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7F" w:rsidRDefault="00877B7F" w:rsidP="00877B7F">
      <w:pPr>
        <w:pStyle w:val="Heading1"/>
        <w:rPr>
          <w:rFonts w:cs="Times New Roman"/>
          <w:noProof/>
        </w:rPr>
      </w:pPr>
      <w:bookmarkStart w:id="0" w:name="_Toc482015445"/>
      <w:bookmarkStart w:id="1" w:name="_Toc489187260"/>
      <w:bookmarkStart w:id="2" w:name="_Toc418867104"/>
      <w:r w:rsidRPr="00C66838">
        <w:rPr>
          <w:rFonts w:cs="Times New Roman"/>
          <w:noProof/>
          <w:color w:val="FFFFFF" w:themeColor="background1"/>
        </w:rPr>
        <w:t>HALAMAN JUDUL</w:t>
      </w:r>
      <w:bookmarkEnd w:id="0"/>
      <w:bookmarkEnd w:id="1"/>
    </w:p>
    <w:p w:rsidR="00877B7F" w:rsidRDefault="00877B7F" w:rsidP="00877B7F">
      <w:pPr>
        <w:spacing w:line="240" w:lineRule="auto"/>
        <w:jc w:val="center"/>
        <w:rPr>
          <w:b/>
          <w:sz w:val="28"/>
          <w:szCs w:val="28"/>
        </w:rPr>
      </w:pPr>
      <w:r>
        <w:rPr>
          <w:b/>
          <w:noProof/>
          <w:sz w:val="28"/>
          <w:szCs w:val="28"/>
          <w:lang w:val="id-ID" w:eastAsia="id-ID"/>
        </w:rPr>
        <w:drawing>
          <wp:inline distT="0" distB="0" distL="0" distR="0" wp14:anchorId="2AA4447C" wp14:editId="7AE40775">
            <wp:extent cx="1088181" cy="1080000"/>
            <wp:effectExtent l="0" t="0" r="0" b="6350"/>
            <wp:docPr id="14" name="Picture 14"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181" cy="1080000"/>
                    </a:xfrm>
                    <a:prstGeom prst="rect">
                      <a:avLst/>
                    </a:prstGeom>
                    <a:noFill/>
                    <a:ln w="9525">
                      <a:noFill/>
                      <a:miter lim="800000"/>
                      <a:headEnd/>
                      <a:tailEnd/>
                    </a:ln>
                  </pic:spPr>
                </pic:pic>
              </a:graphicData>
            </a:graphic>
          </wp:inline>
        </w:drawing>
      </w:r>
    </w:p>
    <w:p w:rsidR="00877B7F" w:rsidRDefault="00877B7F" w:rsidP="00877B7F">
      <w:pPr>
        <w:spacing w:line="240" w:lineRule="auto"/>
        <w:jc w:val="center"/>
        <w:rPr>
          <w:b/>
          <w:sz w:val="28"/>
          <w:szCs w:val="28"/>
        </w:rPr>
      </w:pPr>
    </w:p>
    <w:p w:rsidR="00877B7F" w:rsidRPr="000000B3" w:rsidRDefault="00877B7F" w:rsidP="00877B7F">
      <w:pPr>
        <w:spacing w:line="240" w:lineRule="auto"/>
        <w:jc w:val="center"/>
        <w:rPr>
          <w:b/>
          <w:sz w:val="28"/>
          <w:szCs w:val="28"/>
          <w:lang w:val="id-ID"/>
        </w:rPr>
      </w:pPr>
    </w:p>
    <w:p w:rsidR="00877B7F" w:rsidRDefault="00877B7F" w:rsidP="00877B7F">
      <w:pPr>
        <w:spacing w:line="240" w:lineRule="auto"/>
        <w:jc w:val="center"/>
        <w:rPr>
          <w:b/>
          <w:sz w:val="28"/>
          <w:szCs w:val="28"/>
        </w:rPr>
      </w:pPr>
    </w:p>
    <w:p w:rsidR="00877B7F" w:rsidRDefault="00877B7F" w:rsidP="00877B7F">
      <w:pPr>
        <w:spacing w:line="240" w:lineRule="auto"/>
        <w:rPr>
          <w:b/>
          <w:sz w:val="28"/>
          <w:szCs w:val="28"/>
          <w:lang w:val="id-ID"/>
        </w:rPr>
      </w:pPr>
    </w:p>
    <w:p w:rsidR="00877B7F" w:rsidRPr="000000B3" w:rsidRDefault="00877B7F" w:rsidP="00877B7F">
      <w:pPr>
        <w:spacing w:line="240" w:lineRule="auto"/>
        <w:rPr>
          <w:b/>
          <w:sz w:val="28"/>
          <w:szCs w:val="28"/>
          <w:lang w:val="id-ID"/>
        </w:rPr>
      </w:pPr>
    </w:p>
    <w:p w:rsidR="00877B7F" w:rsidRPr="00AC290B" w:rsidRDefault="00877B7F" w:rsidP="00877B7F">
      <w:pPr>
        <w:spacing w:line="240" w:lineRule="auto"/>
        <w:jc w:val="center"/>
        <w:rPr>
          <w:b/>
          <w:lang w:val="id-ID"/>
        </w:rPr>
      </w:pPr>
      <w:r>
        <w:rPr>
          <w:b/>
          <w:lang w:val="id-ID"/>
        </w:rPr>
        <w:t>SKRIPSI</w:t>
      </w:r>
    </w:p>
    <w:p w:rsidR="00877B7F" w:rsidRPr="00F61C0B" w:rsidRDefault="00877B7F" w:rsidP="00877B7F">
      <w:pPr>
        <w:spacing w:line="240" w:lineRule="auto"/>
        <w:jc w:val="center"/>
        <w:rPr>
          <w:b/>
        </w:rPr>
      </w:pPr>
    </w:p>
    <w:p w:rsidR="00877B7F" w:rsidRPr="00F61C0B" w:rsidRDefault="00877B7F" w:rsidP="00877B7F">
      <w:pPr>
        <w:spacing w:line="240" w:lineRule="auto"/>
        <w:jc w:val="center"/>
        <w:rPr>
          <w:b/>
        </w:rPr>
      </w:pPr>
    </w:p>
    <w:p w:rsidR="00877B7F" w:rsidRPr="00F61C0B" w:rsidRDefault="00877B7F" w:rsidP="00877B7F">
      <w:pPr>
        <w:spacing w:line="240" w:lineRule="auto"/>
        <w:jc w:val="center"/>
        <w:rPr>
          <w:b/>
        </w:rPr>
      </w:pPr>
    </w:p>
    <w:p w:rsidR="00877B7F" w:rsidRPr="00967D2F" w:rsidRDefault="00877B7F" w:rsidP="00877B7F">
      <w:pPr>
        <w:spacing w:line="240" w:lineRule="auto"/>
        <w:ind w:left="567" w:right="567"/>
        <w:jc w:val="center"/>
        <w:rPr>
          <w:b/>
          <w:noProof/>
          <w:lang w:val="id-ID"/>
        </w:rPr>
      </w:pPr>
      <w:r>
        <w:rPr>
          <w:b/>
          <w:noProof/>
          <w:lang w:val="id-ID"/>
        </w:rPr>
        <w:t xml:space="preserve">PENERAPAN MODEL PEMBELAJARAN KOOPERATIF TIPE JIGSAW DAN TIPE </w:t>
      </w:r>
      <w:r>
        <w:rPr>
          <w:b/>
          <w:i/>
          <w:noProof/>
          <w:lang w:val="id-ID"/>
        </w:rPr>
        <w:t>TWO STAY-</w:t>
      </w:r>
      <w:r w:rsidRPr="00967D2F">
        <w:rPr>
          <w:b/>
          <w:i/>
          <w:noProof/>
          <w:lang w:val="id-ID"/>
        </w:rPr>
        <w:t>TWO STRAY</w:t>
      </w:r>
      <w:r>
        <w:rPr>
          <w:b/>
          <w:noProof/>
          <w:lang w:val="id-ID"/>
        </w:rPr>
        <w:t xml:space="preserve"> TERHADAP HASIL BELAJAR MATEMATIKA DAN KEPERCAYAAN DIRI SISWA</w:t>
      </w:r>
    </w:p>
    <w:p w:rsidR="00877B7F" w:rsidRDefault="00877B7F" w:rsidP="00877B7F">
      <w:pPr>
        <w:spacing w:line="240" w:lineRule="auto"/>
        <w:jc w:val="center"/>
        <w:rPr>
          <w:b/>
          <w:lang w:val="id-ID"/>
        </w:rPr>
      </w:pPr>
    </w:p>
    <w:p w:rsidR="00877B7F" w:rsidRDefault="00877B7F" w:rsidP="00877B7F">
      <w:pPr>
        <w:spacing w:line="240" w:lineRule="auto"/>
        <w:jc w:val="center"/>
        <w:rPr>
          <w:b/>
          <w:lang w:val="id-ID"/>
        </w:rPr>
      </w:pPr>
    </w:p>
    <w:p w:rsidR="00877B7F" w:rsidRPr="00BC5322" w:rsidRDefault="00877B7F" w:rsidP="00877B7F">
      <w:pPr>
        <w:spacing w:line="240" w:lineRule="auto"/>
        <w:ind w:left="284" w:right="283"/>
        <w:contextualSpacing/>
        <w:jc w:val="center"/>
        <w:rPr>
          <w:i/>
          <w:iCs/>
        </w:rPr>
      </w:pPr>
      <w:r>
        <w:rPr>
          <w:i/>
          <w:iCs/>
        </w:rPr>
        <w:t xml:space="preserve">Diajukan kepada </w:t>
      </w:r>
      <w:r w:rsidRPr="00BC5322">
        <w:rPr>
          <w:i/>
          <w:iCs/>
        </w:rPr>
        <w:t xml:space="preserve">Fakultas Matematika dan Ilmu Pengetahuan Alam Universitas Negeri Makassar untuk </w:t>
      </w:r>
      <w:r>
        <w:rPr>
          <w:i/>
          <w:iCs/>
        </w:rPr>
        <w:t>M</w:t>
      </w:r>
      <w:r w:rsidRPr="00BC5322">
        <w:rPr>
          <w:i/>
          <w:iCs/>
        </w:rPr>
        <w:t xml:space="preserve">emenuhi </w:t>
      </w:r>
      <w:r>
        <w:rPr>
          <w:i/>
          <w:iCs/>
        </w:rPr>
        <w:t>S</w:t>
      </w:r>
      <w:r w:rsidRPr="00BC5322">
        <w:rPr>
          <w:i/>
          <w:iCs/>
        </w:rPr>
        <w:t xml:space="preserve">ebagian </w:t>
      </w:r>
      <w:r>
        <w:rPr>
          <w:i/>
          <w:iCs/>
        </w:rPr>
        <w:t>P</w:t>
      </w:r>
      <w:r w:rsidRPr="00BC5322">
        <w:rPr>
          <w:i/>
          <w:iCs/>
        </w:rPr>
        <w:t xml:space="preserve">ersyaratan </w:t>
      </w:r>
      <w:r>
        <w:rPr>
          <w:i/>
          <w:iCs/>
        </w:rPr>
        <w:t>Guna M</w:t>
      </w:r>
      <w:r w:rsidRPr="00BC5322">
        <w:rPr>
          <w:i/>
          <w:iCs/>
        </w:rPr>
        <w:t xml:space="preserve">emperoleh </w:t>
      </w:r>
      <w:r>
        <w:rPr>
          <w:i/>
          <w:iCs/>
        </w:rPr>
        <w:t>G</w:t>
      </w:r>
      <w:r w:rsidRPr="00BC5322">
        <w:rPr>
          <w:i/>
          <w:iCs/>
        </w:rPr>
        <w:t>elar</w:t>
      </w:r>
      <w:r>
        <w:rPr>
          <w:i/>
          <w:iCs/>
        </w:rPr>
        <w:t xml:space="preserve"> </w:t>
      </w:r>
      <w:r w:rsidRPr="00BC5322">
        <w:rPr>
          <w:i/>
          <w:iCs/>
        </w:rPr>
        <w:t>Sarjana Pendidikan Matematika</w:t>
      </w:r>
    </w:p>
    <w:p w:rsidR="00877B7F" w:rsidRPr="000000B3" w:rsidRDefault="00877B7F" w:rsidP="00877B7F">
      <w:pPr>
        <w:spacing w:line="240" w:lineRule="auto"/>
        <w:jc w:val="center"/>
        <w:rPr>
          <w:b/>
          <w:lang w:val="id-ID"/>
        </w:rPr>
      </w:pPr>
    </w:p>
    <w:p w:rsidR="00877B7F" w:rsidRPr="00F61C0B" w:rsidRDefault="00877B7F" w:rsidP="00877B7F">
      <w:pPr>
        <w:spacing w:line="240" w:lineRule="auto"/>
        <w:jc w:val="center"/>
        <w:rPr>
          <w:b/>
        </w:rPr>
      </w:pPr>
    </w:p>
    <w:p w:rsidR="00877B7F" w:rsidRPr="000000B3" w:rsidRDefault="00877B7F" w:rsidP="00877B7F">
      <w:pPr>
        <w:spacing w:line="240" w:lineRule="auto"/>
        <w:jc w:val="center"/>
        <w:rPr>
          <w:b/>
          <w:lang w:val="id-ID"/>
        </w:rPr>
      </w:pPr>
    </w:p>
    <w:p w:rsidR="00877B7F" w:rsidRDefault="00877B7F" w:rsidP="00877B7F">
      <w:pPr>
        <w:spacing w:line="240" w:lineRule="auto"/>
        <w:rPr>
          <w:b/>
        </w:rPr>
      </w:pPr>
    </w:p>
    <w:p w:rsidR="00877B7F" w:rsidRPr="00F61C0B" w:rsidRDefault="00877B7F" w:rsidP="00877B7F">
      <w:pPr>
        <w:spacing w:line="240" w:lineRule="auto"/>
        <w:rPr>
          <w:b/>
        </w:rPr>
      </w:pPr>
    </w:p>
    <w:p w:rsidR="00877B7F" w:rsidRPr="00967D2F" w:rsidRDefault="00877B7F" w:rsidP="00877B7F">
      <w:pPr>
        <w:spacing w:line="240" w:lineRule="auto"/>
        <w:jc w:val="center"/>
        <w:rPr>
          <w:b/>
          <w:lang w:val="id-ID"/>
        </w:rPr>
      </w:pPr>
      <w:r>
        <w:rPr>
          <w:b/>
          <w:lang w:val="id-ID"/>
        </w:rPr>
        <w:t>DESI RATNASARI</w:t>
      </w:r>
    </w:p>
    <w:p w:rsidR="00877B7F" w:rsidRPr="00967D2F" w:rsidRDefault="00877B7F" w:rsidP="00877B7F">
      <w:pPr>
        <w:spacing w:line="240" w:lineRule="auto"/>
        <w:jc w:val="center"/>
        <w:rPr>
          <w:b/>
          <w:lang w:val="id-ID"/>
        </w:rPr>
      </w:pPr>
      <w:r>
        <w:rPr>
          <w:b/>
        </w:rPr>
        <w:t>131144101</w:t>
      </w:r>
      <w:r>
        <w:rPr>
          <w:b/>
          <w:lang w:val="id-ID"/>
        </w:rPr>
        <w:t>7</w:t>
      </w:r>
    </w:p>
    <w:p w:rsidR="00877B7F" w:rsidRPr="00F61C0B" w:rsidRDefault="00877B7F" w:rsidP="00877B7F">
      <w:pPr>
        <w:spacing w:line="240" w:lineRule="auto"/>
        <w:jc w:val="center"/>
        <w:rPr>
          <w:b/>
        </w:rPr>
      </w:pPr>
    </w:p>
    <w:p w:rsidR="00877B7F" w:rsidRPr="000000B3" w:rsidRDefault="00877B7F" w:rsidP="00877B7F">
      <w:pPr>
        <w:spacing w:line="240" w:lineRule="auto"/>
        <w:jc w:val="center"/>
        <w:rPr>
          <w:b/>
          <w:lang w:val="id-ID"/>
        </w:rPr>
      </w:pPr>
    </w:p>
    <w:p w:rsidR="00877B7F" w:rsidRDefault="00877B7F" w:rsidP="00877B7F">
      <w:pPr>
        <w:spacing w:line="240" w:lineRule="auto"/>
        <w:jc w:val="center"/>
        <w:rPr>
          <w:b/>
        </w:rPr>
      </w:pPr>
    </w:p>
    <w:p w:rsidR="00877B7F" w:rsidRPr="00F61C0B" w:rsidRDefault="00877B7F" w:rsidP="00877B7F">
      <w:pPr>
        <w:spacing w:line="240" w:lineRule="auto"/>
        <w:jc w:val="center"/>
        <w:rPr>
          <w:b/>
        </w:rPr>
      </w:pPr>
    </w:p>
    <w:p w:rsidR="00877B7F" w:rsidRPr="00F61C0B" w:rsidRDefault="00877B7F" w:rsidP="00877B7F">
      <w:pPr>
        <w:spacing w:line="240" w:lineRule="auto"/>
        <w:rPr>
          <w:b/>
        </w:rPr>
      </w:pPr>
    </w:p>
    <w:p w:rsidR="00877B7F" w:rsidRDefault="00877B7F" w:rsidP="00877B7F">
      <w:pPr>
        <w:spacing w:line="240" w:lineRule="auto"/>
        <w:jc w:val="center"/>
        <w:rPr>
          <w:b/>
          <w:lang w:val="id-ID"/>
        </w:rPr>
      </w:pPr>
    </w:p>
    <w:p w:rsidR="00877B7F" w:rsidRDefault="00877B7F" w:rsidP="00877B7F">
      <w:pPr>
        <w:spacing w:line="240" w:lineRule="auto"/>
        <w:jc w:val="center"/>
        <w:rPr>
          <w:b/>
          <w:lang w:val="id-ID"/>
        </w:rPr>
      </w:pPr>
    </w:p>
    <w:p w:rsidR="00877B7F" w:rsidRDefault="00877B7F" w:rsidP="00877B7F">
      <w:pPr>
        <w:spacing w:line="240" w:lineRule="auto"/>
        <w:jc w:val="center"/>
        <w:rPr>
          <w:b/>
          <w:lang w:val="id-ID"/>
        </w:rPr>
      </w:pPr>
    </w:p>
    <w:p w:rsidR="00877B7F" w:rsidRPr="00B76799" w:rsidRDefault="00877B7F" w:rsidP="00877B7F">
      <w:pPr>
        <w:spacing w:line="240" w:lineRule="auto"/>
        <w:jc w:val="center"/>
        <w:rPr>
          <w:b/>
          <w:lang w:val="id-ID"/>
        </w:rPr>
      </w:pPr>
    </w:p>
    <w:p w:rsidR="00877B7F" w:rsidRPr="00F61C0B" w:rsidRDefault="00877B7F" w:rsidP="00877B7F">
      <w:pPr>
        <w:spacing w:line="240" w:lineRule="auto"/>
        <w:jc w:val="center"/>
        <w:rPr>
          <w:b/>
        </w:rPr>
      </w:pPr>
      <w:r w:rsidRPr="00F61C0B">
        <w:rPr>
          <w:b/>
        </w:rPr>
        <w:t>JURUSAN MATEMATIKA</w:t>
      </w:r>
    </w:p>
    <w:p w:rsidR="00877B7F" w:rsidRPr="00F61C0B" w:rsidRDefault="00877B7F" w:rsidP="00877B7F">
      <w:pPr>
        <w:spacing w:line="240" w:lineRule="auto"/>
        <w:jc w:val="center"/>
        <w:rPr>
          <w:b/>
        </w:rPr>
      </w:pPr>
      <w:r w:rsidRPr="00F61C0B">
        <w:rPr>
          <w:b/>
        </w:rPr>
        <w:t>FAKULTAS MATEMATIKA DAN ILMU PENGETAHUAN ALAM</w:t>
      </w:r>
    </w:p>
    <w:p w:rsidR="00877B7F" w:rsidRPr="000000B3" w:rsidRDefault="00877B7F" w:rsidP="00877B7F">
      <w:pPr>
        <w:spacing w:line="240" w:lineRule="auto"/>
        <w:jc w:val="center"/>
        <w:rPr>
          <w:b/>
          <w:lang w:val="id-ID"/>
        </w:rPr>
      </w:pPr>
      <w:r w:rsidRPr="00F61C0B">
        <w:rPr>
          <w:b/>
        </w:rPr>
        <w:t>UNIVERSITAS NEGERI MAKASSAR</w:t>
      </w:r>
    </w:p>
    <w:p w:rsidR="004A2388" w:rsidRDefault="00877B7F" w:rsidP="00877B7F">
      <w:pPr>
        <w:spacing w:line="276" w:lineRule="auto"/>
        <w:jc w:val="center"/>
        <w:rPr>
          <w:b/>
        </w:rPr>
      </w:pPr>
      <w:r>
        <w:rPr>
          <w:b/>
        </w:rPr>
        <w:t>2017</w:t>
      </w:r>
    </w:p>
    <w:p w:rsidR="004A2388" w:rsidRDefault="004A2388" w:rsidP="004A2388">
      <w:pPr>
        <w:pStyle w:val="Heading1"/>
        <w:rPr>
          <w:noProof/>
        </w:rPr>
      </w:pPr>
      <w:r>
        <w:rPr>
          <w:b w:val="0"/>
        </w:rPr>
        <w:br w:type="page"/>
      </w:r>
      <w:bookmarkStart w:id="3" w:name="_Toc480792221"/>
      <w:bookmarkStart w:id="4" w:name="_Toc482015447"/>
      <w:bookmarkStart w:id="5" w:name="_Toc488518894"/>
      <w:bookmarkStart w:id="6" w:name="_GoBack"/>
      <w:r w:rsidR="00ED3138">
        <w:rPr>
          <w:noProof/>
          <w:lang w:val="id-ID" w:eastAsia="id-ID"/>
        </w:rPr>
        <w:lastRenderedPageBreak/>
        <w:drawing>
          <wp:inline distT="0" distB="0" distL="0" distR="0">
            <wp:extent cx="5039995" cy="6904355"/>
            <wp:effectExtent l="0" t="0" r="825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6904355"/>
                    </a:xfrm>
                    <a:prstGeom prst="rect">
                      <a:avLst/>
                    </a:prstGeom>
                  </pic:spPr>
                </pic:pic>
              </a:graphicData>
            </a:graphic>
          </wp:inline>
        </w:drawing>
      </w:r>
      <w:bookmarkEnd w:id="6"/>
    </w:p>
    <w:p w:rsidR="004A2388" w:rsidRDefault="004A2388" w:rsidP="004A2388">
      <w:pPr>
        <w:rPr>
          <w:rFonts w:eastAsiaTheme="majorEastAsia" w:cstheme="majorBidi"/>
          <w:noProof/>
          <w:szCs w:val="32"/>
        </w:rPr>
      </w:pPr>
      <w:r>
        <w:rPr>
          <w:noProof/>
        </w:rPr>
        <w:br w:type="page"/>
      </w:r>
    </w:p>
    <w:p w:rsidR="004A2388" w:rsidRDefault="004A2388" w:rsidP="004A2388">
      <w:pPr>
        <w:pStyle w:val="Heading1"/>
        <w:spacing w:line="720" w:lineRule="auto"/>
        <w:rPr>
          <w:rFonts w:cs="Times New Roman"/>
          <w:noProof/>
        </w:rPr>
      </w:pPr>
      <w:bookmarkStart w:id="7" w:name="_Toc489187262"/>
      <w:r>
        <w:rPr>
          <w:rFonts w:cs="Times New Roman"/>
          <w:noProof/>
        </w:rPr>
        <w:lastRenderedPageBreak/>
        <w:t>PERNYATAAN KEASLIAN</w:t>
      </w:r>
      <w:bookmarkEnd w:id="3"/>
      <w:bookmarkEnd w:id="4"/>
      <w:bookmarkEnd w:id="5"/>
      <w:bookmarkEnd w:id="7"/>
    </w:p>
    <w:p w:rsidR="004A2388" w:rsidRDefault="004A2388" w:rsidP="004A2388">
      <w:pPr>
        <w:ind w:firstLine="630"/>
      </w:pPr>
      <w:r>
        <w:t>Saya yang bertanda tangan dibawah ini menyatakan bahwa skripsi ini adalah hasil karya saya sendiri, dan semua sumber baik yang dikutip maupun yang dirujuk telah saya nyatakan dengan benar. Bila dikemudian hari ternyata pernyataan saya terbukti tidak benar, maka saya bersedia menerima sanksi yang telah ditetapkan oleh FMIPA UNM Makassar.</w:t>
      </w:r>
    </w:p>
    <w:p w:rsidR="004A2388" w:rsidRDefault="004A2388" w:rsidP="004A2388">
      <w:pPr>
        <w:ind w:left="567" w:right="425"/>
      </w:pPr>
    </w:p>
    <w:p w:rsidR="004A2388" w:rsidRDefault="004A2388" w:rsidP="004A2388">
      <w:pPr>
        <w:ind w:left="567" w:right="425"/>
      </w:pPr>
    </w:p>
    <w:p w:rsidR="004A2388" w:rsidRDefault="004A2388" w:rsidP="004A2388">
      <w:pPr>
        <w:jc w:val="center"/>
      </w:pPr>
      <w:r>
        <w:t>Yang membuat pernyataan:</w:t>
      </w:r>
    </w:p>
    <w:p w:rsidR="004A2388" w:rsidRDefault="004A2388" w:rsidP="004A2388">
      <w:pPr>
        <w:tabs>
          <w:tab w:val="left" w:pos="2445"/>
        </w:tabs>
        <w:jc w:val="center"/>
      </w:pPr>
    </w:p>
    <w:p w:rsidR="004A2388" w:rsidRDefault="004A2388" w:rsidP="004A2388">
      <w:pPr>
        <w:tabs>
          <w:tab w:val="left" w:pos="2445"/>
        </w:tabs>
        <w:jc w:val="center"/>
      </w:pPr>
    </w:p>
    <w:p w:rsidR="004A2388" w:rsidRDefault="004A2388" w:rsidP="004A2388">
      <w:pPr>
        <w:tabs>
          <w:tab w:val="left" w:pos="2445"/>
        </w:tabs>
        <w:ind w:left="2552"/>
      </w:pPr>
      <w:r>
        <w:t>__________________________</w:t>
      </w:r>
    </w:p>
    <w:p w:rsidR="004A2388" w:rsidRPr="00967D2F" w:rsidRDefault="004A2388" w:rsidP="004A2388">
      <w:pPr>
        <w:tabs>
          <w:tab w:val="left" w:pos="3828"/>
        </w:tabs>
        <w:ind w:left="2552"/>
        <w:rPr>
          <w:lang w:val="id-ID"/>
        </w:rPr>
      </w:pPr>
      <w:r>
        <w:t xml:space="preserve">Nama </w:t>
      </w:r>
      <w:r>
        <w:tab/>
        <w:t xml:space="preserve">: </w:t>
      </w:r>
      <w:r>
        <w:rPr>
          <w:lang w:val="id-ID"/>
        </w:rPr>
        <w:t>Desi Ratnasari</w:t>
      </w:r>
    </w:p>
    <w:p w:rsidR="004A2388" w:rsidRPr="00967D2F" w:rsidRDefault="004A2388" w:rsidP="004A2388">
      <w:pPr>
        <w:tabs>
          <w:tab w:val="left" w:pos="3828"/>
        </w:tabs>
        <w:ind w:left="2552"/>
        <w:rPr>
          <w:lang w:val="id-ID"/>
        </w:rPr>
      </w:pPr>
      <w:r>
        <w:t>NIM</w:t>
      </w:r>
      <w:r>
        <w:tab/>
        <w:t>: 131144101</w:t>
      </w:r>
      <w:r>
        <w:rPr>
          <w:lang w:val="id-ID"/>
        </w:rPr>
        <w:t>7</w:t>
      </w:r>
    </w:p>
    <w:p w:rsidR="004A2388" w:rsidRPr="003337EB" w:rsidRDefault="004A2388" w:rsidP="004A2388">
      <w:pPr>
        <w:tabs>
          <w:tab w:val="left" w:pos="3828"/>
        </w:tabs>
        <w:ind w:left="2552"/>
        <w:rPr>
          <w:lang w:val="id-ID"/>
        </w:rPr>
      </w:pPr>
      <w:r>
        <w:t xml:space="preserve">Tanggal </w:t>
      </w:r>
      <w:r>
        <w:tab/>
        <w:t xml:space="preserve">:  </w:t>
      </w:r>
      <w:bookmarkStart w:id="8" w:name="_Toc480792222"/>
      <w:bookmarkStart w:id="9" w:name="_Toc482015448"/>
      <w:r>
        <w:rPr>
          <w:lang w:val="id-ID"/>
        </w:rPr>
        <w:t>Juli 28</w:t>
      </w:r>
      <w:r>
        <w:rPr>
          <w:vertAlign w:val="superscript"/>
          <w:lang w:val="id-ID"/>
        </w:rPr>
        <w:t>th</w:t>
      </w:r>
      <w:r>
        <w:rPr>
          <w:lang w:val="id-ID"/>
        </w:rPr>
        <w:t xml:space="preserve"> 2017</w:t>
      </w:r>
    </w:p>
    <w:p w:rsidR="004A2388" w:rsidRDefault="004A2388" w:rsidP="004A2388">
      <w:pPr>
        <w:spacing w:after="200" w:line="276" w:lineRule="auto"/>
        <w:jc w:val="left"/>
        <w:rPr>
          <w:lang w:val="id-ID"/>
        </w:rPr>
      </w:pPr>
      <w:r>
        <w:rPr>
          <w:lang w:val="id-ID"/>
        </w:rPr>
        <w:br w:type="page"/>
      </w:r>
    </w:p>
    <w:p w:rsidR="004A2388" w:rsidRPr="00750A50" w:rsidRDefault="004A2388" w:rsidP="00750A50">
      <w:pPr>
        <w:pStyle w:val="Heading1"/>
        <w:spacing w:line="720" w:lineRule="auto"/>
      </w:pPr>
      <w:bookmarkStart w:id="10" w:name="_Toc489187263"/>
      <w:r w:rsidRPr="00750A50">
        <w:lastRenderedPageBreak/>
        <w:t>PERSETUJUAN PUBLIKASI UNTUK KEPENTINGAN AKADEMIK</w:t>
      </w:r>
      <w:bookmarkEnd w:id="8"/>
      <w:bookmarkEnd w:id="9"/>
      <w:bookmarkEnd w:id="10"/>
    </w:p>
    <w:p w:rsidR="004A2388" w:rsidRDefault="004A2388" w:rsidP="004A2388">
      <w:pPr>
        <w:spacing w:line="360" w:lineRule="auto"/>
      </w:pPr>
      <w:r>
        <w:t>Sebagai civitas akademika Universitas Negeri Makassar, saya yang bertanda tangan di bawah ini:</w:t>
      </w:r>
    </w:p>
    <w:p w:rsidR="004A2388" w:rsidRPr="00967D2F" w:rsidRDefault="004A2388" w:rsidP="004A2388">
      <w:pPr>
        <w:tabs>
          <w:tab w:val="left" w:pos="3119"/>
          <w:tab w:val="left" w:pos="3402"/>
        </w:tabs>
        <w:spacing w:line="360" w:lineRule="auto"/>
        <w:ind w:left="1440"/>
        <w:rPr>
          <w:lang w:val="id-ID"/>
        </w:rPr>
      </w:pPr>
      <w:r>
        <w:t>Nama</w:t>
      </w:r>
      <w:r>
        <w:tab/>
        <w:t>:</w:t>
      </w:r>
      <w:r>
        <w:tab/>
      </w:r>
      <w:r>
        <w:rPr>
          <w:lang w:val="id-ID"/>
        </w:rPr>
        <w:t>Desi Ratnasari</w:t>
      </w:r>
    </w:p>
    <w:p w:rsidR="004A2388" w:rsidRPr="00691EE5" w:rsidRDefault="004A2388" w:rsidP="004A2388">
      <w:pPr>
        <w:tabs>
          <w:tab w:val="left" w:pos="3119"/>
          <w:tab w:val="left" w:pos="3402"/>
        </w:tabs>
        <w:spacing w:line="360" w:lineRule="auto"/>
        <w:ind w:left="1440"/>
      </w:pPr>
      <w:r>
        <w:t>NIM</w:t>
      </w:r>
      <w:r>
        <w:tab/>
        <w:t xml:space="preserve">: </w:t>
      </w:r>
      <w:r>
        <w:tab/>
        <w:t>1311441015</w:t>
      </w:r>
    </w:p>
    <w:p w:rsidR="004A2388" w:rsidRDefault="004A2388" w:rsidP="004A2388">
      <w:pPr>
        <w:tabs>
          <w:tab w:val="left" w:pos="3119"/>
          <w:tab w:val="left" w:pos="3402"/>
        </w:tabs>
        <w:spacing w:line="360" w:lineRule="auto"/>
        <w:ind w:left="1440"/>
      </w:pPr>
      <w:r>
        <w:t>Program Studi</w:t>
      </w:r>
      <w:r>
        <w:rPr>
          <w:lang w:val="id-ID"/>
        </w:rPr>
        <w:t xml:space="preserve"> </w:t>
      </w:r>
      <w:r>
        <w:tab/>
        <w:t xml:space="preserve">: </w:t>
      </w:r>
      <w:r>
        <w:tab/>
        <w:t>Pendidikan Matematika Bilingual</w:t>
      </w:r>
    </w:p>
    <w:p w:rsidR="004A2388" w:rsidRDefault="004A2388" w:rsidP="004A2388">
      <w:pPr>
        <w:tabs>
          <w:tab w:val="left" w:pos="3119"/>
          <w:tab w:val="left" w:pos="3402"/>
        </w:tabs>
        <w:spacing w:line="360" w:lineRule="auto"/>
        <w:ind w:left="1440"/>
      </w:pPr>
      <w:r>
        <w:t>Fakultas</w:t>
      </w:r>
      <w:r>
        <w:tab/>
        <w:t xml:space="preserve">: </w:t>
      </w:r>
      <w:r>
        <w:tab/>
        <w:t>Matematika dan Ilmu Pengetahuan Alam</w:t>
      </w:r>
    </w:p>
    <w:p w:rsidR="004A2388" w:rsidRDefault="004A2388" w:rsidP="004A2388">
      <w:pPr>
        <w:spacing w:line="360" w:lineRule="auto"/>
      </w:pPr>
      <w:r>
        <w:t>Demi pengembangan ilmu pengetahuan, saya menyetujui untuk memberikan kepada Universitas Negeri Makassar Hak Bebas Royalti Non-Eksklusif (</w:t>
      </w:r>
      <w:r>
        <w:rPr>
          <w:i/>
        </w:rPr>
        <w:t xml:space="preserve">Non-Exclusive Royalty-Free </w:t>
      </w:r>
      <w:r w:rsidRPr="00682BB5">
        <w:rPr>
          <w:i/>
        </w:rPr>
        <w:t>Right</w:t>
      </w:r>
      <w:r>
        <w:t>) atas skripsi saya yang berjudul:</w:t>
      </w:r>
    </w:p>
    <w:p w:rsidR="004A2388" w:rsidRPr="00D7491A" w:rsidRDefault="004A2388" w:rsidP="004A2388">
      <w:pPr>
        <w:tabs>
          <w:tab w:val="left" w:pos="3775"/>
        </w:tabs>
        <w:spacing w:before="120" w:after="120" w:line="360" w:lineRule="auto"/>
        <w:jc w:val="center"/>
        <w:rPr>
          <w:b/>
        </w:rPr>
      </w:pPr>
      <w:r w:rsidRPr="00D7491A">
        <w:rPr>
          <w:b/>
        </w:rPr>
        <w:t>“</w:t>
      </w:r>
      <w:r>
        <w:rPr>
          <w:b/>
          <w:lang w:val="id-ID"/>
        </w:rPr>
        <w:t>PENERAPAN MODEL PEMBELAJARAN KOOPERATI</w:t>
      </w:r>
      <w:r w:rsidR="004D2B6E">
        <w:rPr>
          <w:b/>
          <w:lang w:val="id-ID"/>
        </w:rPr>
        <w:t>F TIPE JIGSAW DAN TIPE TWO STAY-</w:t>
      </w:r>
      <w:r>
        <w:rPr>
          <w:b/>
          <w:lang w:val="id-ID"/>
        </w:rPr>
        <w:t>TWO STRAY TERHADAP HASIL BELAJAR MATEMATIKA DAN KEPERCAYAAN DIRI SISWA</w:t>
      </w:r>
      <w:r w:rsidRPr="00D7491A">
        <w:rPr>
          <w:b/>
        </w:rPr>
        <w:t>”</w:t>
      </w:r>
    </w:p>
    <w:p w:rsidR="004A2388" w:rsidRDefault="004A2388" w:rsidP="004A2388">
      <w:pPr>
        <w:spacing w:line="360" w:lineRule="auto"/>
      </w:pPr>
      <w:r>
        <w:t>Beserta perangkat yang ada (jika diperlukan). Dengan hak bebas royalti non-eksklusif ini, Universitas Negeri Makassar berhak menyimpan, mengalihmediakan, memformatkan, mengelola dalam bentuk pangkalan data (database), merawat, dan mempublikasikan skripsi saya selama tetap mencantumkan nama saya sebagai penulis/pencipta dan sebagai pemilik hak cipta, serta tidak dikomersilkan.</w:t>
      </w:r>
    </w:p>
    <w:p w:rsidR="004A2388" w:rsidRDefault="004A2388" w:rsidP="004A2388">
      <w:pPr>
        <w:spacing w:line="360" w:lineRule="auto"/>
      </w:pPr>
      <w:r>
        <w:t>Demikian pernyataan ini saya buat dengan sebenarnya.</w:t>
      </w:r>
    </w:p>
    <w:p w:rsidR="004A2388" w:rsidRDefault="004A2388" w:rsidP="004A2388">
      <w:pPr>
        <w:spacing w:line="360" w:lineRule="auto"/>
        <w:ind w:left="4320"/>
      </w:pPr>
      <w:r>
        <w:t>Dibuat di</w:t>
      </w:r>
      <w:r>
        <w:tab/>
        <w:t>: Makassar</w:t>
      </w:r>
    </w:p>
    <w:p w:rsidR="004A2388" w:rsidRDefault="004A2388" w:rsidP="004A2388">
      <w:pPr>
        <w:spacing w:line="360" w:lineRule="auto"/>
        <w:ind w:left="4320"/>
      </w:pPr>
      <w:r>
        <w:t>Pada tanggal</w:t>
      </w:r>
      <w:r>
        <w:tab/>
        <w:t xml:space="preserve">: </w:t>
      </w:r>
      <w:r>
        <w:rPr>
          <w:lang w:val="id-ID"/>
        </w:rPr>
        <w:t>Juli 28</w:t>
      </w:r>
      <w:r>
        <w:rPr>
          <w:vertAlign w:val="superscript"/>
          <w:lang w:val="id-ID"/>
        </w:rPr>
        <w:t>th</w:t>
      </w:r>
      <w:r>
        <w:rPr>
          <w:lang w:val="id-ID"/>
        </w:rPr>
        <w:t xml:space="preserve"> 2017</w:t>
      </w:r>
    </w:p>
    <w:p w:rsidR="004A2388" w:rsidRDefault="004A2388" w:rsidP="004A2388">
      <w:pPr>
        <w:spacing w:line="360" w:lineRule="auto"/>
        <w:jc w:val="center"/>
      </w:pPr>
    </w:p>
    <w:p w:rsidR="004A2388" w:rsidRDefault="004A2388" w:rsidP="004A2388">
      <w:pPr>
        <w:spacing w:line="360" w:lineRule="auto"/>
        <w:jc w:val="center"/>
      </w:pPr>
      <w:r>
        <w:t>Menyetujui:</w:t>
      </w:r>
    </w:p>
    <w:p w:rsidR="004A2388" w:rsidRDefault="004A2388" w:rsidP="004A2388">
      <w:pPr>
        <w:tabs>
          <w:tab w:val="left" w:pos="5103"/>
        </w:tabs>
        <w:spacing w:line="360" w:lineRule="auto"/>
      </w:pPr>
      <w:r>
        <w:t>Penasehat Akademik,</w:t>
      </w:r>
      <w:r>
        <w:tab/>
        <w:t>Yang menyatakan,</w:t>
      </w:r>
    </w:p>
    <w:p w:rsidR="004A2388" w:rsidRDefault="004A2388" w:rsidP="004A2388">
      <w:pPr>
        <w:tabs>
          <w:tab w:val="left" w:pos="5103"/>
        </w:tabs>
        <w:spacing w:line="360" w:lineRule="auto"/>
      </w:pPr>
    </w:p>
    <w:p w:rsidR="004A2388" w:rsidRDefault="004A2388" w:rsidP="004A2388">
      <w:pPr>
        <w:tabs>
          <w:tab w:val="left" w:pos="5103"/>
        </w:tabs>
        <w:spacing w:line="360" w:lineRule="auto"/>
      </w:pPr>
    </w:p>
    <w:p w:rsidR="004A2388" w:rsidRDefault="004A2388" w:rsidP="004A2388">
      <w:pPr>
        <w:tabs>
          <w:tab w:val="left" w:pos="5103"/>
        </w:tabs>
        <w:spacing w:line="360" w:lineRule="auto"/>
      </w:pPr>
    </w:p>
    <w:p w:rsidR="004A2388" w:rsidRPr="00967D2F" w:rsidRDefault="004A2388" w:rsidP="004A2388">
      <w:pPr>
        <w:tabs>
          <w:tab w:val="left" w:pos="5103"/>
        </w:tabs>
        <w:spacing w:line="240" w:lineRule="auto"/>
        <w:rPr>
          <w:b/>
          <w:u w:val="single"/>
          <w:lang w:val="id-ID"/>
        </w:rPr>
      </w:pPr>
      <w:r w:rsidRPr="00057449">
        <w:rPr>
          <w:b/>
          <w:u w:val="single"/>
          <w:lang w:val="id-ID"/>
        </w:rPr>
        <w:t>Drs. Muhammad Dinar, M.Pd</w:t>
      </w:r>
      <w:r>
        <w:rPr>
          <w:b/>
        </w:rPr>
        <w:tab/>
      </w:r>
      <w:r>
        <w:rPr>
          <w:b/>
          <w:u w:val="single"/>
          <w:lang w:val="id-ID"/>
        </w:rPr>
        <w:t>Desi Ratnasari</w:t>
      </w:r>
    </w:p>
    <w:p w:rsidR="004A2388" w:rsidRPr="00420537" w:rsidRDefault="004A2388" w:rsidP="004A2388">
      <w:pPr>
        <w:tabs>
          <w:tab w:val="left" w:pos="5103"/>
        </w:tabs>
        <w:spacing w:line="360" w:lineRule="auto"/>
        <w:rPr>
          <w:lang w:val="id-ID"/>
        </w:rPr>
      </w:pPr>
      <w:r w:rsidRPr="00A937B9">
        <w:rPr>
          <w:b/>
        </w:rPr>
        <w:t>NIP</w:t>
      </w:r>
      <w:r>
        <w:rPr>
          <w:b/>
        </w:rPr>
        <w:t xml:space="preserve">. </w:t>
      </w:r>
      <w:r>
        <w:rPr>
          <w:b/>
          <w:lang w:val="sv-SE"/>
        </w:rPr>
        <w:t>19</w:t>
      </w:r>
      <w:r>
        <w:rPr>
          <w:b/>
          <w:lang w:val="id-ID"/>
        </w:rPr>
        <w:t>560809 198003 1 006</w:t>
      </w:r>
      <w:r>
        <w:rPr>
          <w:lang w:val="sv-SE"/>
        </w:rPr>
        <w:t xml:space="preserve"> </w:t>
      </w:r>
      <w:r>
        <w:rPr>
          <w:b/>
        </w:rPr>
        <w:tab/>
        <w:t>NIM. 131144101</w:t>
      </w:r>
      <w:r>
        <w:rPr>
          <w:b/>
          <w:lang w:val="id-ID"/>
        </w:rPr>
        <w:t>7</w:t>
      </w:r>
    </w:p>
    <w:p w:rsidR="004A2388" w:rsidRPr="006E71DC" w:rsidRDefault="004A2388" w:rsidP="004A2388">
      <w:pPr>
        <w:pStyle w:val="Heading1"/>
        <w:spacing w:line="720" w:lineRule="auto"/>
      </w:pPr>
      <w:bookmarkStart w:id="11" w:name="_Toc480792223"/>
      <w:bookmarkStart w:id="12" w:name="_Toc482015449"/>
      <w:bookmarkStart w:id="13" w:name="_Toc488518895"/>
      <w:bookmarkStart w:id="14" w:name="_Toc489187264"/>
      <w:r w:rsidRPr="006E71DC">
        <w:lastRenderedPageBreak/>
        <w:t>MOTTO DAN PERSEMBAHAN</w:t>
      </w:r>
      <w:bookmarkEnd w:id="11"/>
      <w:bookmarkEnd w:id="12"/>
      <w:bookmarkEnd w:id="13"/>
      <w:bookmarkEnd w:id="14"/>
    </w:p>
    <w:p w:rsidR="004A2388" w:rsidRPr="006E71DC" w:rsidRDefault="004A2388" w:rsidP="004A2388">
      <w:pPr>
        <w:spacing w:line="360" w:lineRule="auto"/>
        <w:rPr>
          <w:rFonts w:ascii="Segoe Script" w:hAnsi="Segoe Script"/>
          <w:lang w:val="id-ID"/>
        </w:rPr>
      </w:pPr>
      <w:bookmarkStart w:id="15" w:name="_Hlk482286657"/>
      <w:r w:rsidRPr="006E71DC">
        <w:rPr>
          <w:rFonts w:ascii="Segoe Script" w:hAnsi="Segoe Script"/>
          <w:lang w:val="id-ID"/>
        </w:rPr>
        <w:t>Seberapa keras kita berusaha tetapi, ketika Allah belum berkehendak maka bersabarlah karena rencana Allah jauh lebih baik dari rencana manusia.</w:t>
      </w:r>
    </w:p>
    <w:p w:rsidR="004A2388" w:rsidRPr="006E71DC" w:rsidRDefault="004A2388" w:rsidP="004A2388">
      <w:pPr>
        <w:spacing w:line="360" w:lineRule="auto"/>
        <w:ind w:left="851"/>
        <w:rPr>
          <w:rFonts w:ascii="Segoe Script" w:hAnsi="Segoe Script"/>
        </w:rPr>
      </w:pPr>
    </w:p>
    <w:p w:rsidR="004A2388" w:rsidRPr="006E71DC" w:rsidRDefault="004A2388" w:rsidP="004A2388">
      <w:pPr>
        <w:spacing w:line="360" w:lineRule="auto"/>
        <w:rPr>
          <w:rFonts w:ascii="Segoe Script" w:hAnsi="Segoe Script"/>
        </w:rPr>
      </w:pPr>
      <w:r w:rsidRPr="006E71DC">
        <w:rPr>
          <w:rFonts w:ascii="Segoe Script" w:hAnsi="Segoe Script"/>
        </w:rPr>
        <w:t xml:space="preserve">Kupersembahkan karya yang sederhana ini sebagai bukti kecintaanku kepada kedua orang tua, </w:t>
      </w:r>
    </w:p>
    <w:p w:rsidR="004A2388" w:rsidRPr="006E71DC" w:rsidRDefault="004A2388" w:rsidP="004A2388">
      <w:pPr>
        <w:spacing w:line="360" w:lineRule="auto"/>
        <w:ind w:left="567"/>
        <w:rPr>
          <w:rFonts w:ascii="Segoe Script" w:hAnsi="Segoe Script"/>
        </w:rPr>
      </w:pPr>
      <w:r w:rsidRPr="006E71DC">
        <w:rPr>
          <w:rFonts w:ascii="Segoe Script" w:hAnsi="Segoe Script"/>
        </w:rPr>
        <w:t>Kepada Ayahanda</w:t>
      </w:r>
      <w:r w:rsidRPr="006E71DC">
        <w:rPr>
          <w:rFonts w:ascii="Segoe Script" w:hAnsi="Segoe Script"/>
          <w:lang w:val="id-ID"/>
        </w:rPr>
        <w:t xml:space="preserve"> Sudirman</w:t>
      </w:r>
      <w:r w:rsidRPr="006E71DC">
        <w:rPr>
          <w:rFonts w:ascii="Segoe Script" w:hAnsi="Segoe Script"/>
        </w:rPr>
        <w:t xml:space="preserve">, yang telah memberikan doa, dukungan </w:t>
      </w:r>
      <w:r w:rsidRPr="006E71DC">
        <w:rPr>
          <w:rFonts w:ascii="Segoe Script" w:hAnsi="Segoe Script"/>
          <w:lang w:val="id-ID"/>
        </w:rPr>
        <w:t>serta nasehat</w:t>
      </w:r>
      <w:r w:rsidRPr="006E71DC">
        <w:rPr>
          <w:rFonts w:ascii="Segoe Script" w:hAnsi="Segoe Script"/>
        </w:rPr>
        <w:t xml:space="preserve"> kepada ananda untuk mencapai cita-cita.</w:t>
      </w:r>
    </w:p>
    <w:p w:rsidR="004A2388" w:rsidRPr="006E71DC" w:rsidRDefault="004A2388" w:rsidP="004A2388">
      <w:pPr>
        <w:spacing w:line="360" w:lineRule="auto"/>
        <w:jc w:val="left"/>
        <w:rPr>
          <w:rFonts w:ascii="Segoe Script" w:hAnsi="Segoe Script"/>
        </w:rPr>
      </w:pPr>
      <w:r w:rsidRPr="006E71DC">
        <w:rPr>
          <w:rFonts w:ascii="Segoe Script" w:hAnsi="Segoe Script"/>
        </w:rPr>
        <w:t xml:space="preserve">Kepada Ibunda </w:t>
      </w:r>
      <w:r w:rsidRPr="006E71DC">
        <w:rPr>
          <w:rFonts w:ascii="Segoe Script" w:hAnsi="Segoe Script"/>
          <w:lang w:val="id-ID"/>
        </w:rPr>
        <w:t>Rosmiati</w:t>
      </w:r>
      <w:r w:rsidRPr="006E71DC">
        <w:rPr>
          <w:rFonts w:ascii="Segoe Script" w:hAnsi="Segoe Script"/>
        </w:rPr>
        <w:t>, atas berkat do’a, kasih sayang dan pengorbanannya lah yang mengantarkan ananda untuk mencapai kesuksesan dan cita-cita.</w:t>
      </w:r>
    </w:p>
    <w:p w:rsidR="004A2388" w:rsidRDefault="004A2388" w:rsidP="004A2388">
      <w:pPr>
        <w:spacing w:line="360" w:lineRule="auto"/>
        <w:ind w:left="567"/>
        <w:rPr>
          <w:rFonts w:ascii="Segoe Script" w:hAnsi="Segoe Script"/>
        </w:rPr>
      </w:pPr>
      <w:r w:rsidRPr="006E71DC">
        <w:rPr>
          <w:rFonts w:ascii="Segoe Script" w:hAnsi="Segoe Script"/>
        </w:rPr>
        <w:t xml:space="preserve">Kepada </w:t>
      </w:r>
      <w:r w:rsidRPr="006E71DC">
        <w:rPr>
          <w:rFonts w:ascii="Segoe Script" w:hAnsi="Segoe Script"/>
          <w:lang w:val="id-ID"/>
        </w:rPr>
        <w:t>saudara-saudariku</w:t>
      </w:r>
      <w:r w:rsidRPr="006E71DC">
        <w:rPr>
          <w:rFonts w:ascii="Segoe Script" w:hAnsi="Segoe Script"/>
        </w:rPr>
        <w:t xml:space="preserve"> yang selalu mendukung dan memberikan motivasinya selama penulisan karya ini. Kepada keluarga, sahabat-sahabat, dan semua orang yang mengenalku atas nasehat, dukungan dan bantuannya dalam menyelesaikan karya ini.</w:t>
      </w:r>
      <w:bookmarkEnd w:id="15"/>
    </w:p>
    <w:p w:rsidR="004A2388" w:rsidRDefault="004A2388" w:rsidP="004A2388"/>
    <w:p w:rsidR="009464E1" w:rsidRDefault="009464E1">
      <w:pPr>
        <w:spacing w:after="200" w:line="276" w:lineRule="auto"/>
        <w:jc w:val="left"/>
        <w:rPr>
          <w:b/>
          <w:lang w:val="id-ID"/>
        </w:rPr>
      </w:pPr>
      <w:r>
        <w:rPr>
          <w:b/>
          <w:lang w:val="id-ID"/>
        </w:rPr>
        <w:br w:type="page"/>
      </w:r>
    </w:p>
    <w:p w:rsidR="00877B7F" w:rsidRPr="00F45F9B" w:rsidRDefault="00877B7F" w:rsidP="00877B7F">
      <w:pPr>
        <w:pStyle w:val="Heading1"/>
        <w:rPr>
          <w:szCs w:val="24"/>
          <w:lang w:val="id-ID"/>
        </w:rPr>
      </w:pPr>
      <w:bookmarkStart w:id="16" w:name="_Toc489187265"/>
      <w:r w:rsidRPr="00F45F9B">
        <w:rPr>
          <w:szCs w:val="24"/>
          <w:lang w:val="id-ID"/>
        </w:rPr>
        <w:lastRenderedPageBreak/>
        <w:t>ABSTRAK</w:t>
      </w:r>
      <w:bookmarkEnd w:id="16"/>
    </w:p>
    <w:p w:rsidR="00877B7F" w:rsidRPr="00F45F9B" w:rsidRDefault="00877B7F" w:rsidP="00877B7F">
      <w:pPr>
        <w:spacing w:before="240" w:line="240" w:lineRule="auto"/>
      </w:pPr>
      <w:r w:rsidRPr="00F45F9B">
        <w:rPr>
          <w:b/>
          <w:lang w:val="id-ID"/>
        </w:rPr>
        <w:t>Desi Ratnasari</w:t>
      </w:r>
      <w:r w:rsidRPr="00F45F9B">
        <w:rPr>
          <w:b/>
        </w:rPr>
        <w:t xml:space="preserve">, 2017. </w:t>
      </w:r>
      <w:r w:rsidRPr="00F45F9B">
        <w:rPr>
          <w:b/>
          <w:lang w:val="id-ID"/>
        </w:rPr>
        <w:t xml:space="preserve">Penerapan Model Pembelajaran Kooperatif Tipe Jigsaw dan Tipe </w:t>
      </w:r>
      <w:r w:rsidRPr="00F45F9B">
        <w:rPr>
          <w:b/>
          <w:i/>
          <w:lang w:val="id-ID"/>
        </w:rPr>
        <w:t>Two Stay–Two Stray</w:t>
      </w:r>
      <w:r w:rsidRPr="00F45F9B">
        <w:rPr>
          <w:b/>
          <w:lang w:val="id-ID"/>
        </w:rPr>
        <w:t xml:space="preserve"> terhadap Hasil Belajar Matematika dan K</w:t>
      </w:r>
      <w:r>
        <w:rPr>
          <w:b/>
          <w:lang w:val="id-ID"/>
        </w:rPr>
        <w:t>e</w:t>
      </w:r>
      <w:r w:rsidRPr="00F45F9B">
        <w:rPr>
          <w:b/>
          <w:lang w:val="id-ID"/>
        </w:rPr>
        <w:t>percayaan Diri Siswa</w:t>
      </w:r>
      <w:r w:rsidRPr="00F45F9B">
        <w:t>. Skripsi. Fakultas Matematika dan Ilmu Pengetahuan Alam. Universitas Negeri Makassar.</w:t>
      </w:r>
    </w:p>
    <w:p w:rsidR="00877B7F" w:rsidRPr="00F45F9B" w:rsidRDefault="00877B7F" w:rsidP="00877B7F">
      <w:pPr>
        <w:spacing w:line="240" w:lineRule="auto"/>
      </w:pPr>
    </w:p>
    <w:p w:rsidR="00877B7F" w:rsidRPr="00F45F9B" w:rsidRDefault="00877B7F" w:rsidP="00877B7F">
      <w:pPr>
        <w:spacing w:line="240" w:lineRule="auto"/>
        <w:rPr>
          <w:lang w:val="id-ID"/>
        </w:rPr>
      </w:pPr>
      <w:r w:rsidRPr="00F45F9B">
        <w:t>Penelitian</w:t>
      </w:r>
      <w:r w:rsidRPr="00F45F9B">
        <w:rPr>
          <w:lang w:val="id-ID"/>
        </w:rPr>
        <w:t xml:space="preserve"> ini </w:t>
      </w:r>
      <w:r w:rsidRPr="00F45F9B">
        <w:t>bertujuan</w:t>
      </w:r>
      <w:r w:rsidRPr="00F45F9B">
        <w:rPr>
          <w:lang w:val="id-ID"/>
        </w:rPr>
        <w:t xml:space="preserve"> mendeskripsikan penerapan model pembelajaran kooperatif tipe Jigsaw dan tipe </w:t>
      </w:r>
      <w:r w:rsidRPr="00F45F9B">
        <w:rPr>
          <w:i/>
          <w:lang w:val="id-ID"/>
        </w:rPr>
        <w:t xml:space="preserve">Two Stay-Two Stray </w:t>
      </w:r>
      <w:r w:rsidRPr="00F45F9B">
        <w:rPr>
          <w:lang w:val="id-ID"/>
        </w:rPr>
        <w:t xml:space="preserve">terhadap hasil belajar matematika dan kepercayaan diri siswa. Penelitian ini adalah penelitian </w:t>
      </w:r>
      <w:r w:rsidRPr="00F45F9B">
        <w:rPr>
          <w:i/>
          <w:lang w:val="id-ID"/>
        </w:rPr>
        <w:t xml:space="preserve">quasi eksperimen </w:t>
      </w:r>
      <w:r w:rsidRPr="00F45F9B">
        <w:rPr>
          <w:lang w:val="id-ID"/>
        </w:rPr>
        <w:t xml:space="preserve">dengan </w:t>
      </w:r>
      <w:r w:rsidRPr="00F45F9B">
        <w:rPr>
          <w:i/>
          <w:lang w:val="id-ID"/>
        </w:rPr>
        <w:t>nonequivalent group pretest-posttets</w:t>
      </w:r>
      <w:r w:rsidRPr="00F45F9B">
        <w:rPr>
          <w:lang w:val="id-ID"/>
        </w:rPr>
        <w:t xml:space="preserve"> </w:t>
      </w:r>
      <w:r w:rsidRPr="00F45F9B">
        <w:rPr>
          <w:i/>
          <w:lang w:val="id-ID"/>
        </w:rPr>
        <w:t>design</w:t>
      </w:r>
      <w:r w:rsidRPr="00F45F9B">
        <w:rPr>
          <w:lang w:val="id-ID"/>
        </w:rPr>
        <w:t>. Populasi penelitian ini mencakup seluruh siswa kelas X SMK Negeri 1 Makassar. Pemilihan sampel pe</w:t>
      </w:r>
      <w:r>
        <w:rPr>
          <w:lang w:val="id-ID"/>
        </w:rPr>
        <w:t xml:space="preserve">nelitian dilakukan secara acak. Sampel penelitian yaitu </w:t>
      </w:r>
      <w:r w:rsidRPr="00F45F9B">
        <w:rPr>
          <w:lang w:val="id-ID"/>
        </w:rPr>
        <w:t xml:space="preserve">kelas X AP 3 dan X AK 2. Pembelajaran matematika menggunakan model pembelajaran kooperatif tipe Jigsaw diterapkan di kelas X AP 3 dan model pembelajaran kooperatif tipe TS-TS diterapkan di kelas X AK 2. Proses pembelajaran menggunakan model pembelajaran kooperatif tipe Jigsaw dan tipe TS-TS dalam pembelajaran matematika pokok bahasan Statistika terlaksana dengan baik, aktivitas siswa dalam pembelajaran berada pada kategori sangat baik dan </w:t>
      </w:r>
      <w:r>
        <w:rPr>
          <w:lang w:val="id-ID"/>
        </w:rPr>
        <w:t>siswa memberikan respons positif setelah pembelajaran sangat baik. Uji keefektifan</w:t>
      </w:r>
      <w:r w:rsidRPr="00F45F9B">
        <w:rPr>
          <w:lang w:val="id-ID"/>
        </w:rPr>
        <w:t xml:space="preserve"> </w:t>
      </w:r>
      <w:r>
        <w:rPr>
          <w:lang w:val="id-ID"/>
        </w:rPr>
        <w:t xml:space="preserve">penerapan model pembelajaran kooperatif menggunakan </w:t>
      </w:r>
      <w:r w:rsidRPr="00F45F9B">
        <w:rPr>
          <w:lang w:val="id-ID"/>
        </w:rPr>
        <w:t>kr</w:t>
      </w:r>
      <w:r>
        <w:rPr>
          <w:lang w:val="id-ID"/>
        </w:rPr>
        <w:t>iteria keefektifan</w:t>
      </w:r>
      <w:r w:rsidRPr="00F45F9B">
        <w:rPr>
          <w:lang w:val="id-ID"/>
        </w:rPr>
        <w:t xml:space="preserve"> </w:t>
      </w:r>
      <w:r>
        <w:rPr>
          <w:lang w:val="id-ID"/>
        </w:rPr>
        <w:t xml:space="preserve">yang ditetapkan oleh peneliti. </w:t>
      </w:r>
      <w:r w:rsidRPr="00F45F9B">
        <w:rPr>
          <w:lang w:val="id-ID"/>
        </w:rPr>
        <w:t>Hasil penelitian menunjuk</w:t>
      </w:r>
      <w:r>
        <w:rPr>
          <w:lang w:val="id-ID"/>
        </w:rPr>
        <w:t xml:space="preserve">kan bahwa (1) model pembelajaran kooperatif tipe Jigsaw tidak efektif dalam pembelajaran matematika karena tidak memenuhi indikator hasil belajar dan kepercayaan diri siswa; (2) model pembelajaran kooperatif tipe TS-TS tidak efektif dalam pembelajaran matematika karena tidak memenuhi indikator kepercayaan diri; (3) sesuai dengan tipe model pembelajaran kooperatif yang diterapkan dalam penelitian ini disimpulkan penerapan model pembelajaran kooperatif tidak efektif dalam pembelajaran matematika pokok bahasan Statistika kelas X SMKN 1 Makassar; (4) </w:t>
      </w:r>
      <w:r w:rsidRPr="00F45F9B">
        <w:rPr>
          <w:color w:val="000000"/>
          <w:lang w:val="id-ID"/>
        </w:rPr>
        <w:t>terdapat perbedaan hasil belajar matematika dan kepercayaan diri siswa</w:t>
      </w:r>
      <w:r>
        <w:rPr>
          <w:color w:val="000000"/>
          <w:lang w:val="id-ID"/>
        </w:rPr>
        <w:t xml:space="preserve"> yang diajar menggunakan model pembelajaran kooperatif tipe Jigsaw dan tipe TS-TS pada kelas X SMK Negeri 1 Makassar.</w:t>
      </w:r>
    </w:p>
    <w:p w:rsidR="00877B7F" w:rsidRPr="00F45F9B" w:rsidRDefault="00877B7F" w:rsidP="00877B7F">
      <w:pPr>
        <w:spacing w:line="240" w:lineRule="auto"/>
        <w:rPr>
          <w:lang w:val="id-ID"/>
        </w:rPr>
      </w:pPr>
    </w:p>
    <w:p w:rsidR="00877B7F" w:rsidRPr="00F45F9B" w:rsidRDefault="00877B7F" w:rsidP="00877B7F">
      <w:pPr>
        <w:spacing w:line="240" w:lineRule="auto"/>
        <w:rPr>
          <w:lang w:val="id-ID"/>
        </w:rPr>
      </w:pPr>
      <w:r w:rsidRPr="00F45F9B">
        <w:rPr>
          <w:b/>
          <w:lang w:val="id-ID"/>
        </w:rPr>
        <w:t>Kata Kunci</w:t>
      </w:r>
      <w:r w:rsidRPr="00F45F9B">
        <w:rPr>
          <w:lang w:val="id-ID"/>
        </w:rPr>
        <w:t xml:space="preserve"> : Jigsaw, </w:t>
      </w:r>
      <w:r w:rsidRPr="00F45F9B">
        <w:rPr>
          <w:i/>
          <w:lang w:val="id-ID"/>
        </w:rPr>
        <w:t>Two Stay-Two Stray</w:t>
      </w:r>
      <w:r w:rsidRPr="00F45F9B">
        <w:rPr>
          <w:lang w:val="id-ID"/>
        </w:rPr>
        <w:t xml:space="preserve">, hasil belajar, dan kepercayaan diri </w:t>
      </w:r>
    </w:p>
    <w:p w:rsidR="00877B7F" w:rsidRPr="00F45F9B" w:rsidRDefault="00877B7F" w:rsidP="00877B7F">
      <w:pPr>
        <w:rPr>
          <w:lang w:val="id-ID"/>
        </w:rPr>
      </w:pPr>
      <w:r w:rsidRPr="00F45F9B">
        <w:rPr>
          <w:lang w:val="id-ID"/>
        </w:rPr>
        <w:br w:type="page"/>
      </w:r>
    </w:p>
    <w:p w:rsidR="00877B7F" w:rsidRPr="00F45F9B" w:rsidRDefault="00877B7F" w:rsidP="00877B7F">
      <w:pPr>
        <w:pStyle w:val="Heading1"/>
        <w:rPr>
          <w:szCs w:val="24"/>
          <w:lang w:val="id-ID"/>
        </w:rPr>
      </w:pPr>
      <w:bookmarkStart w:id="17" w:name="_Toc489187266"/>
      <w:r w:rsidRPr="00F45F9B">
        <w:rPr>
          <w:szCs w:val="24"/>
          <w:lang w:val="id-ID"/>
        </w:rPr>
        <w:lastRenderedPageBreak/>
        <w:t>ABSTRACT</w:t>
      </w:r>
      <w:bookmarkEnd w:id="17"/>
    </w:p>
    <w:p w:rsidR="00877B7F" w:rsidRPr="00F45F9B" w:rsidRDefault="00877B7F" w:rsidP="00877B7F">
      <w:pPr>
        <w:spacing w:before="240" w:line="240" w:lineRule="auto"/>
      </w:pPr>
      <w:r w:rsidRPr="00F45F9B">
        <w:rPr>
          <w:b/>
          <w:lang w:val="id-ID"/>
        </w:rPr>
        <w:t>Desi Ratnasari</w:t>
      </w:r>
      <w:r w:rsidRPr="00F45F9B">
        <w:rPr>
          <w:b/>
        </w:rPr>
        <w:t xml:space="preserve">, 2017. </w:t>
      </w:r>
      <w:r>
        <w:rPr>
          <w:b/>
          <w:lang w:val="id-ID"/>
        </w:rPr>
        <w:t xml:space="preserve">The Implementation of Cooperative Learning Model Type Jigsaw and Type </w:t>
      </w:r>
      <w:r w:rsidRPr="00F45F9B">
        <w:rPr>
          <w:b/>
          <w:i/>
          <w:lang w:val="id-ID"/>
        </w:rPr>
        <w:t>Two Stay–Two Stray</w:t>
      </w:r>
      <w:r w:rsidRPr="00F45F9B">
        <w:rPr>
          <w:b/>
          <w:lang w:val="id-ID"/>
        </w:rPr>
        <w:t xml:space="preserve"> </w:t>
      </w:r>
      <w:r>
        <w:rPr>
          <w:b/>
          <w:lang w:val="id-ID"/>
        </w:rPr>
        <w:t>to</w:t>
      </w:r>
      <w:r w:rsidR="00476E06">
        <w:rPr>
          <w:b/>
          <w:lang w:val="id-ID"/>
        </w:rPr>
        <w:t>ward</w:t>
      </w:r>
      <w:r>
        <w:rPr>
          <w:b/>
          <w:lang w:val="id-ID"/>
        </w:rPr>
        <w:t xml:space="preserve"> Mathematics  Learning Outcomes</w:t>
      </w:r>
      <w:r w:rsidRPr="00F45F9B">
        <w:rPr>
          <w:b/>
          <w:lang w:val="id-ID"/>
        </w:rPr>
        <w:t xml:space="preserve"> </w:t>
      </w:r>
      <w:r>
        <w:rPr>
          <w:b/>
          <w:lang w:val="id-ID"/>
        </w:rPr>
        <w:t>and Students’ Self-Confidence</w:t>
      </w:r>
      <w:r w:rsidRPr="00F45F9B">
        <w:t xml:space="preserve">. </w:t>
      </w:r>
      <w:r>
        <w:rPr>
          <w:lang w:val="id-ID"/>
        </w:rPr>
        <w:t>Thesis</w:t>
      </w:r>
      <w:r w:rsidRPr="00F45F9B">
        <w:t>. Fakultas Matematika dan Ilmu Pengetahuan Alam. Universitas Negeri Makassar.</w:t>
      </w:r>
    </w:p>
    <w:p w:rsidR="00877B7F" w:rsidRPr="00F45F9B" w:rsidRDefault="00877B7F" w:rsidP="00877B7F">
      <w:pPr>
        <w:spacing w:line="240" w:lineRule="auto"/>
      </w:pPr>
    </w:p>
    <w:p w:rsidR="00877B7F" w:rsidRPr="007800E8" w:rsidRDefault="00877B7F" w:rsidP="00877B7F">
      <w:pPr>
        <w:spacing w:line="240" w:lineRule="auto"/>
        <w:rPr>
          <w:lang w:val="id-ID"/>
        </w:rPr>
      </w:pPr>
      <w:r>
        <w:t xml:space="preserve">This </w:t>
      </w:r>
      <w:r>
        <w:rPr>
          <w:lang w:val="id-ID"/>
        </w:rPr>
        <w:t>research</w:t>
      </w:r>
      <w:r>
        <w:t xml:space="preserve"> aims to describe the application cooperative learning model </w:t>
      </w:r>
      <w:r>
        <w:rPr>
          <w:lang w:val="id-ID"/>
        </w:rPr>
        <w:t xml:space="preserve">type Jigsaw </w:t>
      </w:r>
      <w:r>
        <w:t xml:space="preserve">and </w:t>
      </w:r>
      <w:r>
        <w:rPr>
          <w:lang w:val="id-ID"/>
        </w:rPr>
        <w:t xml:space="preserve">type </w:t>
      </w:r>
      <w:r>
        <w:t>Two Stay-Two Stray to the mathematics</w:t>
      </w:r>
      <w:r>
        <w:rPr>
          <w:lang w:val="id-ID"/>
        </w:rPr>
        <w:t xml:space="preserve"> learning outcomes and student’s self-confidence</w:t>
      </w:r>
      <w:r>
        <w:t xml:space="preserve">. </w:t>
      </w:r>
      <w:r w:rsidRPr="007800E8">
        <w:t xml:space="preserve">This </w:t>
      </w:r>
      <w:r w:rsidRPr="007800E8">
        <w:rPr>
          <w:lang w:val="id-ID"/>
        </w:rPr>
        <w:t>research</w:t>
      </w:r>
      <w:r w:rsidRPr="007800E8">
        <w:t xml:space="preserve"> was a </w:t>
      </w:r>
      <w:r w:rsidRPr="007800E8">
        <w:rPr>
          <w:noProof/>
        </w:rPr>
        <w:t>quasi</w:t>
      </w:r>
      <w:r w:rsidRPr="007800E8">
        <w:rPr>
          <w:noProof/>
          <w:lang w:val="id-ID"/>
        </w:rPr>
        <w:t>-</w:t>
      </w:r>
      <w:r w:rsidRPr="007800E8">
        <w:rPr>
          <w:noProof/>
        </w:rPr>
        <w:t>experimental</w:t>
      </w:r>
      <w:r w:rsidRPr="007800E8">
        <w:t xml:space="preserve"> </w:t>
      </w:r>
      <w:r w:rsidRPr="007800E8">
        <w:rPr>
          <w:lang w:val="id-ID"/>
        </w:rPr>
        <w:t xml:space="preserve">research </w:t>
      </w:r>
      <w:r w:rsidRPr="007800E8">
        <w:t>with nonequivalent group pretest-</w:t>
      </w:r>
      <w:r w:rsidRPr="007800E8">
        <w:rPr>
          <w:noProof/>
        </w:rPr>
        <w:t>postte</w:t>
      </w:r>
      <w:r w:rsidRPr="007800E8">
        <w:rPr>
          <w:noProof/>
          <w:lang w:val="id-ID"/>
        </w:rPr>
        <w:t>s</w:t>
      </w:r>
      <w:r w:rsidRPr="007800E8">
        <w:rPr>
          <w:noProof/>
        </w:rPr>
        <w:t>ts</w:t>
      </w:r>
      <w:r w:rsidRPr="007800E8">
        <w:t xml:space="preserve"> design. The population of this </w:t>
      </w:r>
      <w:r w:rsidRPr="007800E8">
        <w:rPr>
          <w:lang w:val="id-ID"/>
        </w:rPr>
        <w:t xml:space="preserve">research </w:t>
      </w:r>
      <w:r w:rsidRPr="007800E8">
        <w:t xml:space="preserve">covers all students of class X SMK Negeri 1 Makassar. Selection of research sample was done randomly. The </w:t>
      </w:r>
      <w:r w:rsidRPr="007800E8">
        <w:rPr>
          <w:lang w:val="id-ID"/>
        </w:rPr>
        <w:t>research</w:t>
      </w:r>
      <w:r w:rsidRPr="007800E8">
        <w:t xml:space="preserve"> samples are class X AP 3 and X AK 2. Mathematics learning using cooperative learning model </w:t>
      </w:r>
      <w:r w:rsidRPr="007800E8">
        <w:rPr>
          <w:lang w:val="id-ID"/>
        </w:rPr>
        <w:t xml:space="preserve">type Jigsaw </w:t>
      </w:r>
      <w:r w:rsidRPr="007800E8">
        <w:t>applied in class X AP 3 and cooperative learning</w:t>
      </w:r>
      <w:r w:rsidRPr="007800E8">
        <w:rPr>
          <w:lang w:val="id-ID"/>
        </w:rPr>
        <w:t xml:space="preserve"> model</w:t>
      </w:r>
      <w:r w:rsidRPr="007800E8">
        <w:t xml:space="preserve"> type TS-TS applied in class X AK 2. Learning process using cooperative learning model</w:t>
      </w:r>
      <w:r w:rsidRPr="007800E8">
        <w:rPr>
          <w:lang w:val="id-ID"/>
        </w:rPr>
        <w:t xml:space="preserve"> type Jigsaw</w:t>
      </w:r>
      <w:r w:rsidRPr="007800E8">
        <w:t xml:space="preserve"> and</w:t>
      </w:r>
      <w:r w:rsidRPr="007800E8">
        <w:rPr>
          <w:lang w:val="id-ID"/>
        </w:rPr>
        <w:t xml:space="preserve"> type</w:t>
      </w:r>
      <w:r w:rsidRPr="007800E8">
        <w:t xml:space="preserve"> TS-TS in the mathematics learning of the subject of Statistics </w:t>
      </w:r>
      <w:r w:rsidRPr="007800E8">
        <w:rPr>
          <w:noProof/>
          <w:lang w:val="id-ID"/>
        </w:rPr>
        <w:t>carries</w:t>
      </w:r>
      <w:r w:rsidRPr="007800E8">
        <w:rPr>
          <w:lang w:val="id-ID"/>
        </w:rPr>
        <w:t xml:space="preserve"> out</w:t>
      </w:r>
      <w:r w:rsidRPr="007800E8">
        <w:t xml:space="preserve"> well, the student activity in the learning is in </w:t>
      </w:r>
      <w:r w:rsidRPr="007800E8">
        <w:rPr>
          <w:noProof/>
          <w:lang w:val="id-ID"/>
        </w:rPr>
        <w:t xml:space="preserve">the very good </w:t>
      </w:r>
      <w:r w:rsidRPr="007800E8">
        <w:t xml:space="preserve">category and the students give positive response after the learning is very good. Test the effectiveness of applying cooperative learning model using criteria of effectiveness set by the researcher. The results showed that (1) </w:t>
      </w:r>
      <w:r w:rsidRPr="007800E8">
        <w:rPr>
          <w:lang w:val="id-ID"/>
        </w:rPr>
        <w:t xml:space="preserve">the </w:t>
      </w:r>
      <w:r w:rsidRPr="007800E8">
        <w:t xml:space="preserve">cooperative learning model </w:t>
      </w:r>
      <w:r w:rsidRPr="007800E8">
        <w:rPr>
          <w:lang w:val="id-ID"/>
        </w:rPr>
        <w:t xml:space="preserve">type Jigsaw </w:t>
      </w:r>
      <w:r w:rsidRPr="007800E8">
        <w:t xml:space="preserve">is not effective in mathematics </w:t>
      </w:r>
      <w:r w:rsidRPr="007800E8">
        <w:rPr>
          <w:noProof/>
          <w:lang w:val="id-ID"/>
        </w:rPr>
        <w:t>learning</w:t>
      </w:r>
      <w:r w:rsidRPr="007800E8">
        <w:rPr>
          <w:lang w:val="id-ID"/>
        </w:rPr>
        <w:t xml:space="preserve"> </w:t>
      </w:r>
      <w:r w:rsidRPr="007800E8">
        <w:t xml:space="preserve">because it does not meet the indicators of learning outcomes and </w:t>
      </w:r>
      <w:r w:rsidRPr="007800E8">
        <w:rPr>
          <w:lang w:val="id-ID"/>
        </w:rPr>
        <w:t>students’ self-</w:t>
      </w:r>
      <w:r w:rsidRPr="007800E8">
        <w:t>confidence; (2)</w:t>
      </w:r>
      <w:r w:rsidRPr="007800E8">
        <w:rPr>
          <w:lang w:val="id-ID"/>
        </w:rPr>
        <w:t xml:space="preserve"> the </w:t>
      </w:r>
      <w:r w:rsidRPr="007800E8">
        <w:t xml:space="preserve">cooperative learning model </w:t>
      </w:r>
      <w:r w:rsidRPr="007800E8">
        <w:rPr>
          <w:lang w:val="id-ID"/>
        </w:rPr>
        <w:t>type</w:t>
      </w:r>
      <w:r w:rsidRPr="007800E8">
        <w:t xml:space="preserve"> TS-TS</w:t>
      </w:r>
      <w:r w:rsidRPr="007800E8">
        <w:rPr>
          <w:lang w:val="id-ID"/>
        </w:rPr>
        <w:t xml:space="preserve"> </w:t>
      </w:r>
      <w:r w:rsidRPr="007800E8">
        <w:t>is not effective in mathematics learning because it does not meet self</w:t>
      </w:r>
      <w:r w:rsidRPr="007800E8">
        <w:rPr>
          <w:lang w:val="id-ID"/>
        </w:rPr>
        <w:t>-</w:t>
      </w:r>
      <w:r w:rsidRPr="007800E8">
        <w:t xml:space="preserve">confidence indicator; (3) in accordance with the type of cooperative learning model applied in this </w:t>
      </w:r>
      <w:r w:rsidRPr="007800E8">
        <w:rPr>
          <w:lang w:val="id-ID"/>
        </w:rPr>
        <w:t>research</w:t>
      </w:r>
      <w:r w:rsidRPr="007800E8">
        <w:t xml:space="preserve"> concluded that the implementation of cooperative learning model is not effective in learning mathematics subject of Statistics X SMKN 1 Makassar; (4) there are differences of mathematics learning </w:t>
      </w:r>
      <w:r w:rsidRPr="007800E8">
        <w:rPr>
          <w:lang w:val="id-ID"/>
        </w:rPr>
        <w:t>outcomes</w:t>
      </w:r>
      <w:r w:rsidRPr="007800E8">
        <w:t xml:space="preserve"> and students' self confidence taught using cooperative learning model type Jigsaw and </w:t>
      </w:r>
      <w:r w:rsidRPr="007800E8">
        <w:rPr>
          <w:lang w:val="id-ID"/>
        </w:rPr>
        <w:t xml:space="preserve">type </w:t>
      </w:r>
      <w:r w:rsidRPr="007800E8">
        <w:t>TS-TS</w:t>
      </w:r>
      <w:r w:rsidRPr="007800E8">
        <w:rPr>
          <w:lang w:val="id-ID"/>
        </w:rPr>
        <w:t xml:space="preserve"> </w:t>
      </w:r>
      <w:r w:rsidRPr="007800E8">
        <w:t>in class X SMK Negeri 1 Makassar.</w:t>
      </w:r>
    </w:p>
    <w:p w:rsidR="00877B7F" w:rsidRPr="00F45F9B" w:rsidRDefault="00877B7F" w:rsidP="00877B7F">
      <w:pPr>
        <w:spacing w:line="240" w:lineRule="auto"/>
        <w:rPr>
          <w:lang w:val="id-ID"/>
        </w:rPr>
      </w:pPr>
    </w:p>
    <w:p w:rsidR="00877B7F" w:rsidRPr="00F45F9B" w:rsidRDefault="00877B7F" w:rsidP="00877B7F">
      <w:pPr>
        <w:spacing w:line="240" w:lineRule="auto"/>
        <w:rPr>
          <w:lang w:val="id-ID"/>
        </w:rPr>
      </w:pPr>
      <w:r w:rsidRPr="00F45F9B">
        <w:rPr>
          <w:b/>
          <w:lang w:val="id-ID"/>
        </w:rPr>
        <w:t>Keywords</w:t>
      </w:r>
      <w:r w:rsidRPr="00F45F9B">
        <w:rPr>
          <w:lang w:val="id-ID"/>
        </w:rPr>
        <w:t>: Jigsaw, Two Stay-Two Stray, learning outcomes, dan self-confidence</w:t>
      </w:r>
    </w:p>
    <w:p w:rsidR="00877B7F" w:rsidRPr="00F45F9B" w:rsidRDefault="00877B7F" w:rsidP="00877B7F">
      <w:pPr>
        <w:spacing w:line="240" w:lineRule="auto"/>
        <w:jc w:val="center"/>
        <w:rPr>
          <w:b/>
          <w:highlight w:val="yellow"/>
          <w:lang w:val="id-ID"/>
        </w:rPr>
      </w:pPr>
      <w:r w:rsidRPr="00F45F9B">
        <w:rPr>
          <w:b/>
          <w:highlight w:val="yellow"/>
        </w:rPr>
        <w:br w:type="page"/>
      </w:r>
      <w:bookmarkStart w:id="18" w:name="_Toc480792226"/>
    </w:p>
    <w:p w:rsidR="00877B7F" w:rsidRPr="00F45F9B" w:rsidRDefault="00877B7F" w:rsidP="00877B7F">
      <w:pPr>
        <w:pStyle w:val="Heading1"/>
        <w:spacing w:line="720" w:lineRule="auto"/>
        <w:rPr>
          <w:noProof/>
          <w:szCs w:val="24"/>
          <w:lang w:val="id-ID"/>
        </w:rPr>
      </w:pPr>
      <w:bookmarkStart w:id="19" w:name="_Toc489187267"/>
      <w:r w:rsidRPr="00F45F9B">
        <w:rPr>
          <w:noProof/>
          <w:szCs w:val="24"/>
        </w:rPr>
        <w:lastRenderedPageBreak/>
        <w:t>KATA PENGANTAR</w:t>
      </w:r>
      <w:bookmarkEnd w:id="18"/>
      <w:bookmarkEnd w:id="19"/>
    </w:p>
    <w:p w:rsidR="00877B7F" w:rsidRPr="00F45F9B" w:rsidRDefault="00877B7F" w:rsidP="00877B7F">
      <w:r w:rsidRPr="00F45F9B">
        <w:t>Assalamu’alaikum Warahmatullahi Wabarakatuh</w:t>
      </w:r>
    </w:p>
    <w:p w:rsidR="00877B7F" w:rsidRPr="00F45F9B" w:rsidRDefault="00877B7F" w:rsidP="00877B7F">
      <w:pPr>
        <w:ind w:firstLine="567"/>
      </w:pPr>
      <w:r w:rsidRPr="00F45F9B">
        <w:t>Alhamdulillah, Segala puji bagi Allah Subhanallahu wa Ta’ala Yang Maha Mendengar lagi Maha Melihat dan atas segala limpahan rahmat, taufik, hidayah-Nya serta kerja keraslah sehingga penulis dapat menyelesaikan skripsi yang berjudul “</w:t>
      </w:r>
      <w:r w:rsidRPr="00F45F9B">
        <w:rPr>
          <w:lang w:val="id-ID"/>
        </w:rPr>
        <w:t xml:space="preserve">Penerapan Model Pembelajaran Kooperatif Tipe Jigsaw dan Tipe </w:t>
      </w:r>
      <w:r w:rsidRPr="00F45F9B">
        <w:rPr>
          <w:i/>
          <w:lang w:val="id-ID"/>
        </w:rPr>
        <w:t>Two Stay-Two Stray</w:t>
      </w:r>
      <w:r w:rsidRPr="00F45F9B">
        <w:rPr>
          <w:lang w:val="id-ID"/>
        </w:rPr>
        <w:t xml:space="preserve"> Terhadap Hasil Belajar Matematika dan Kepercayaan Diri Siswa.</w:t>
      </w:r>
      <w:r w:rsidRPr="00F45F9B">
        <w:t xml:space="preserve"> Skripsi. Fakultas Matematika dan Ilmu Pengetahuan Alam. Universitas Negeri Makassar.” sesuai dengan waktu yang telah direncanakan walaupun dengan keterbatasan pengetahuan, waktu, tenaga, dan informasi yang dimiliki penulis.</w:t>
      </w:r>
    </w:p>
    <w:p w:rsidR="00877B7F" w:rsidRPr="00F45F9B" w:rsidRDefault="00877B7F" w:rsidP="00877B7F">
      <w:pPr>
        <w:ind w:firstLine="567"/>
        <w:rPr>
          <w:lang w:val="id-ID"/>
        </w:rPr>
      </w:pPr>
      <w:r w:rsidRPr="00F45F9B">
        <w:t xml:space="preserve">Penulis sangat menyadari bahwa skripsi ini terwujud karena adanya bantuan dari berbagai pihak yang selalu memberikan dukungan, bantuan dan bimbingan bagi penulis. Oleh karena itu, ucapan terima kasih dan tak lupa rasa hormat yang teristimewa kepada kedua orang tua penulis, Ayahanda </w:t>
      </w:r>
      <w:r w:rsidRPr="00F45F9B">
        <w:rPr>
          <w:lang w:val="id-ID"/>
        </w:rPr>
        <w:t>Sudirman</w:t>
      </w:r>
      <w:r>
        <w:rPr>
          <w:lang w:val="id-ID"/>
        </w:rPr>
        <w:t xml:space="preserve">, </w:t>
      </w:r>
      <w:r w:rsidRPr="00F45F9B">
        <w:t xml:space="preserve">Ibunda </w:t>
      </w:r>
      <w:r w:rsidRPr="00F45F9B">
        <w:rPr>
          <w:lang w:val="id-ID"/>
        </w:rPr>
        <w:t xml:space="preserve">Rosmiati </w:t>
      </w:r>
      <w:r>
        <w:rPr>
          <w:lang w:val="id-ID"/>
        </w:rPr>
        <w:t xml:space="preserve">serta saudara-saudariku Suriani, Rudianto, Suarianti dan Irwan S, </w:t>
      </w:r>
      <w:r w:rsidRPr="00F45F9B">
        <w:t>atas segala doa, kasih sayang dan pengorbanan yang tak terhingga selama masa pendidikan baik moril dan materil yang diberikan kepada penulis. Terima kasih untuk semua kesabaran dan ketegaran yang telah diberikan kepada penulis dalam menapaki jalan hidup ini</w:t>
      </w:r>
    </w:p>
    <w:p w:rsidR="00877B7F" w:rsidRPr="00F45F9B" w:rsidRDefault="00877B7F" w:rsidP="00877B7F">
      <w:pPr>
        <w:ind w:firstLine="567"/>
      </w:pPr>
      <w:r w:rsidRPr="00F45F9B">
        <w:t xml:space="preserve">Ucapan terima kasih kepada bapak </w:t>
      </w:r>
      <w:r w:rsidRPr="00F45F9B">
        <w:rPr>
          <w:lang w:val="id-ID"/>
        </w:rPr>
        <w:t xml:space="preserve">Drs. Muhammad Dinar, M.Pd </w:t>
      </w:r>
      <w:r w:rsidRPr="00F45F9B">
        <w:t>selaku Penasehat Akademik sekaligus Pembimbing I dan kepada bapak                                   Dr</w:t>
      </w:r>
      <w:r w:rsidRPr="00F45F9B">
        <w:rPr>
          <w:lang w:val="id-ID"/>
        </w:rPr>
        <w:t>s. Rusli, M.Si</w:t>
      </w:r>
      <w:r w:rsidRPr="00F45F9B">
        <w:t xml:space="preserve"> selaku Pembimbing II atas segala kesediaan dan kesabarannya </w:t>
      </w:r>
      <w:r w:rsidRPr="00F45F9B">
        <w:lastRenderedPageBreak/>
        <w:t>meluangkan waktu, tenaga dan pikiran serta motivasinya dalam membimbing dan mengarahkan penulis mulai dari awal hingga selesainya skripsi ini.</w:t>
      </w:r>
    </w:p>
    <w:p w:rsidR="00877B7F" w:rsidRPr="00F45F9B" w:rsidRDefault="00877B7F" w:rsidP="00877B7F">
      <w:pPr>
        <w:ind w:firstLine="567"/>
      </w:pPr>
      <w:r w:rsidRPr="00F45F9B">
        <w:t>Selanjutnya, ucapan terima kasih dan penghargaan penulis sampaikan kepada:</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 xml:space="preserve">Bapak Prof. Dr. </w:t>
      </w:r>
      <w:r w:rsidRPr="00F45F9B">
        <w:rPr>
          <w:rFonts w:ascii="Times New Roman" w:hAnsi="Times New Roman"/>
          <w:sz w:val="24"/>
          <w:lang w:val="en-US"/>
        </w:rPr>
        <w:t xml:space="preserve">H. </w:t>
      </w:r>
      <w:r w:rsidRPr="00F45F9B">
        <w:rPr>
          <w:rFonts w:ascii="Times New Roman" w:hAnsi="Times New Roman"/>
          <w:sz w:val="24"/>
        </w:rPr>
        <w:t>Husain Syam, M.T.</w:t>
      </w:r>
      <w:r w:rsidRPr="00F45F9B">
        <w:rPr>
          <w:rFonts w:ascii="Times New Roman" w:hAnsi="Times New Roman"/>
          <w:sz w:val="24"/>
          <w:lang w:val="en-US"/>
        </w:rPr>
        <w:t>P.</w:t>
      </w:r>
      <w:r w:rsidRPr="00F45F9B">
        <w:rPr>
          <w:rFonts w:ascii="Times New Roman" w:hAnsi="Times New Roman"/>
          <w:sz w:val="24"/>
        </w:rPr>
        <w:t xml:space="preserve"> selaku Rektor Universitas Negeri Makassar.</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 xml:space="preserve">Bapak Prof. Dr. </w:t>
      </w:r>
      <w:r w:rsidRPr="00F45F9B">
        <w:rPr>
          <w:rFonts w:ascii="Times New Roman" w:hAnsi="Times New Roman"/>
          <w:sz w:val="24"/>
          <w:lang w:val="en-US"/>
        </w:rPr>
        <w:t>Abdul Rahman</w:t>
      </w:r>
      <w:r w:rsidRPr="00F45F9B">
        <w:rPr>
          <w:rFonts w:ascii="Times New Roman" w:hAnsi="Times New Roman"/>
          <w:sz w:val="24"/>
        </w:rPr>
        <w:t>, M.</w:t>
      </w:r>
      <w:r w:rsidRPr="00F45F9B">
        <w:rPr>
          <w:rFonts w:ascii="Times New Roman" w:hAnsi="Times New Roman"/>
          <w:sz w:val="24"/>
          <w:lang w:val="en-US"/>
        </w:rPr>
        <w:t>Pd</w:t>
      </w:r>
      <w:r w:rsidRPr="00F45F9B">
        <w:rPr>
          <w:rFonts w:ascii="Times New Roman" w:hAnsi="Times New Roman"/>
          <w:sz w:val="24"/>
        </w:rPr>
        <w:t>. selaku Dekan Fakultas Matematika dan Ilmu Pengetahuan Alam, Universitas Negeri Makassar.</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Bapak Dr. Awi Dassa, M.Si. selaku Ketua Jurusan Matematika, UNM.</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Bapak Dr. Asdar, S.Pd., M.Pd. selaku Ketua Program Studi Pendidikan Matematika, Jurusan Matematika, Universitas Negeri Makassar.</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Bapak Dr. Asdar, S.Pd., M.Pd. selaku Validator I dan Prof. Dr. Usman Mulbar, M.Pd. selaku Validator II yang senantiasa bersedia meluangkan waktunya untuk memeriksa dan memberikan saran terhadap perbaikan perangkat penelitian.</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Bapak dan ibu dosen Jurusan M</w:t>
      </w:r>
      <w:r w:rsidRPr="00F45F9B">
        <w:rPr>
          <w:rFonts w:ascii="Times New Roman" w:hAnsi="Times New Roman"/>
          <w:sz w:val="24"/>
          <w:lang w:val="en-US"/>
        </w:rPr>
        <w:t>a</w:t>
      </w:r>
      <w:r w:rsidRPr="00F45F9B">
        <w:rPr>
          <w:rFonts w:ascii="Times New Roman" w:hAnsi="Times New Roman"/>
          <w:sz w:val="24"/>
        </w:rPr>
        <w:t>tematika atas bimbingan, arahan, dan jasa-jasa beliau selama penulis berada di kampus dalam mengikuti perkuliahan.</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Bapak Kepala Sekolah, Bapak dan Ibu guru, seluruh staf, serta siswa-siswi SMK Negeri 1</w:t>
      </w:r>
      <w:r w:rsidRPr="00F45F9B">
        <w:rPr>
          <w:rFonts w:ascii="Times New Roman" w:hAnsi="Times New Roman"/>
          <w:sz w:val="24"/>
          <w:lang w:val="en-US"/>
        </w:rPr>
        <w:t xml:space="preserve"> </w:t>
      </w:r>
      <w:r w:rsidRPr="00F45F9B">
        <w:rPr>
          <w:rFonts w:ascii="Times New Roman" w:hAnsi="Times New Roman"/>
          <w:sz w:val="24"/>
        </w:rPr>
        <w:t>Makassar tempat penulis melaksanakan penelitian.</w:t>
      </w:r>
    </w:p>
    <w:p w:rsidR="00877B7F" w:rsidRPr="00F45F9B" w:rsidRDefault="00877B7F" w:rsidP="00877B7F">
      <w:pPr>
        <w:pStyle w:val="ListParagraph"/>
        <w:numPr>
          <w:ilvl w:val="0"/>
          <w:numId w:val="2"/>
        </w:numPr>
        <w:spacing w:after="0" w:line="480" w:lineRule="auto"/>
        <w:ind w:left="426" w:hanging="426"/>
        <w:jc w:val="both"/>
        <w:rPr>
          <w:rFonts w:ascii="Times New Roman" w:hAnsi="Times New Roman"/>
          <w:sz w:val="24"/>
        </w:rPr>
      </w:pPr>
      <w:r w:rsidRPr="00F45F9B">
        <w:rPr>
          <w:rFonts w:ascii="Times New Roman" w:hAnsi="Times New Roman"/>
          <w:sz w:val="24"/>
        </w:rPr>
        <w:t xml:space="preserve">Sahabat-sahabat </w:t>
      </w:r>
      <w:r w:rsidRPr="00F45F9B">
        <w:rPr>
          <w:rFonts w:ascii="Times New Roman" w:hAnsi="Times New Roman"/>
          <w:sz w:val="24"/>
          <w:lang w:val="en-US"/>
        </w:rPr>
        <w:t>penulis sekaligus guru dan teman sharing</w:t>
      </w:r>
      <w:r w:rsidRPr="00F45F9B">
        <w:rPr>
          <w:rFonts w:ascii="Times New Roman" w:hAnsi="Times New Roman"/>
          <w:sz w:val="24"/>
        </w:rPr>
        <w:t xml:space="preserve"> serta</w:t>
      </w:r>
      <w:r w:rsidRPr="00F45F9B">
        <w:rPr>
          <w:rFonts w:ascii="Times New Roman" w:hAnsi="Times New Roman"/>
          <w:sz w:val="24"/>
          <w:lang w:val="en-US"/>
        </w:rPr>
        <w:t xml:space="preserve"> keluarga besar ICP.A 2013, atas </w:t>
      </w:r>
      <w:r w:rsidRPr="00F45F9B">
        <w:rPr>
          <w:rFonts w:ascii="Times New Roman" w:hAnsi="Times New Roman"/>
          <w:sz w:val="24"/>
        </w:rPr>
        <w:t>semua waktu yang begitu berarti dalam memperkenalkan persahabatan yang sebenarnya.</w:t>
      </w:r>
    </w:p>
    <w:p w:rsidR="00877B7F" w:rsidRPr="00F45F9B" w:rsidRDefault="00877B7F" w:rsidP="00877B7F">
      <w:pPr>
        <w:spacing w:after="200" w:line="276" w:lineRule="auto"/>
        <w:jc w:val="left"/>
      </w:pPr>
      <w:r w:rsidRPr="00F45F9B">
        <w:br w:type="page"/>
      </w:r>
    </w:p>
    <w:p w:rsidR="00877B7F" w:rsidRPr="00F45F9B" w:rsidRDefault="00877B7F" w:rsidP="00877B7F">
      <w:pPr>
        <w:ind w:firstLine="567"/>
      </w:pPr>
      <w:r w:rsidRPr="00F45F9B">
        <w:lastRenderedPageBreak/>
        <w:t>Akhirnya tidak ada gading yang tak retak, tak ada ilmu yang memiliki kebenaran mutlak, tak ada kekuatan dan kesempurnaan, semuanya hanya milik Allah Subhanallahu wa Ta’ala. Karena it</w:t>
      </w:r>
      <w:r w:rsidRPr="00F45F9B">
        <w:rPr>
          <w:lang w:val="id-ID"/>
        </w:rPr>
        <w:t xml:space="preserve">u, </w:t>
      </w:r>
      <w:r w:rsidRPr="00F45F9B">
        <w:t>kritik dan saran yang sifatnya membangun guna penyempurnakan skripsi ini senantiasa dengan penuh keterbukaan. Semoga karya tulis ini dapat bermanfaat kepada para pembaca. Aamiin.</w:t>
      </w:r>
    </w:p>
    <w:p w:rsidR="00877B7F" w:rsidRPr="00F45F9B" w:rsidRDefault="00877B7F" w:rsidP="00877B7F">
      <w:r w:rsidRPr="00F45F9B">
        <w:t>Wassalamu’alaikum Warahmatullahi Wabarakatuh.</w:t>
      </w:r>
    </w:p>
    <w:p w:rsidR="00877B7F" w:rsidRPr="00F45F9B" w:rsidRDefault="00877B7F" w:rsidP="00877B7F">
      <w:pPr>
        <w:ind w:left="5103"/>
      </w:pPr>
      <w:r w:rsidRPr="00F45F9B">
        <w:t xml:space="preserve">Makassar,      </w:t>
      </w:r>
      <w:r w:rsidRPr="00F45F9B">
        <w:rPr>
          <w:lang w:val="id-ID"/>
        </w:rPr>
        <w:t>Juli</w:t>
      </w:r>
      <w:r w:rsidRPr="00F45F9B">
        <w:t xml:space="preserve"> 2017</w:t>
      </w:r>
    </w:p>
    <w:p w:rsidR="00877B7F" w:rsidRPr="00F45F9B" w:rsidRDefault="00877B7F" w:rsidP="00877B7F">
      <w:pPr>
        <w:ind w:left="5103"/>
      </w:pPr>
    </w:p>
    <w:p w:rsidR="00877B7F" w:rsidRPr="00F45F9B" w:rsidRDefault="00877B7F" w:rsidP="00877B7F">
      <w:pPr>
        <w:ind w:left="5103"/>
      </w:pPr>
    </w:p>
    <w:p w:rsidR="00877B7F" w:rsidRPr="00F45F9B" w:rsidRDefault="00877B7F" w:rsidP="00877B7F">
      <w:pPr>
        <w:spacing w:line="360" w:lineRule="auto"/>
        <w:ind w:left="5670"/>
        <w:jc w:val="left"/>
      </w:pPr>
      <w:r w:rsidRPr="00F45F9B">
        <w:t>Penulis</w:t>
      </w:r>
    </w:p>
    <w:p w:rsidR="00877B7F" w:rsidRPr="00F45F9B" w:rsidRDefault="00877B7F" w:rsidP="00877B7F">
      <w:r w:rsidRPr="00F45F9B">
        <w:br w:type="page"/>
      </w:r>
    </w:p>
    <w:p w:rsidR="00877B7F" w:rsidRPr="00F45F9B" w:rsidRDefault="00877B7F" w:rsidP="00877B7F">
      <w:pPr>
        <w:pStyle w:val="Heading1"/>
        <w:rPr>
          <w:szCs w:val="24"/>
        </w:rPr>
      </w:pPr>
      <w:bookmarkStart w:id="20" w:name="_Toc489187268"/>
      <w:r w:rsidRPr="00F45F9B">
        <w:rPr>
          <w:szCs w:val="24"/>
        </w:rPr>
        <w:lastRenderedPageBreak/>
        <w:t>DAFTAR ISI</w:t>
      </w:r>
      <w:bookmarkEnd w:id="20"/>
    </w:p>
    <w:sdt>
      <w:sdtPr>
        <w:rPr>
          <w:b w:val="0"/>
          <w:noProof w:val="0"/>
        </w:rPr>
        <w:id w:val="1514496969"/>
        <w:docPartObj>
          <w:docPartGallery w:val="Table of Contents"/>
          <w:docPartUnique/>
        </w:docPartObj>
      </w:sdtPr>
      <w:sdtEndPr>
        <w:rPr>
          <w:b/>
          <w:bCs/>
        </w:rPr>
      </w:sdtEndPr>
      <w:sdtContent>
        <w:p w:rsidR="00391A82" w:rsidRPr="00476E06" w:rsidRDefault="00877B7F">
          <w:pPr>
            <w:pStyle w:val="TOC1"/>
            <w:rPr>
              <w:rFonts w:asciiTheme="minorHAnsi" w:eastAsiaTheme="minorEastAsia" w:hAnsiTheme="minorHAnsi" w:cstheme="minorBidi"/>
              <w:sz w:val="22"/>
              <w:szCs w:val="22"/>
              <w:lang w:val="id-ID" w:eastAsia="id-ID"/>
            </w:rPr>
          </w:pPr>
          <w:r w:rsidRPr="00476E06">
            <w:fldChar w:fldCharType="begin"/>
          </w:r>
          <w:r w:rsidRPr="00476E06">
            <w:instrText xml:space="preserve"> TOC \o "1-3" \h \z \u </w:instrText>
          </w:r>
          <w:r w:rsidRPr="00476E06">
            <w:fldChar w:fldCharType="separate"/>
          </w:r>
          <w:hyperlink w:anchor="_Toc489187260" w:history="1">
            <w:r w:rsidR="00391A82" w:rsidRPr="00476E06">
              <w:rPr>
                <w:rStyle w:val="Hyperlink"/>
              </w:rPr>
              <w:t>HALAMAN JUDUL</w:t>
            </w:r>
            <w:r w:rsidR="00391A82" w:rsidRPr="00476E06">
              <w:rPr>
                <w:webHidden/>
              </w:rPr>
              <w:tab/>
            </w:r>
            <w:r w:rsidR="00391A82" w:rsidRPr="00476E06">
              <w:rPr>
                <w:webHidden/>
              </w:rPr>
              <w:fldChar w:fldCharType="begin"/>
            </w:r>
            <w:r w:rsidR="00391A82" w:rsidRPr="00476E06">
              <w:rPr>
                <w:webHidden/>
              </w:rPr>
              <w:instrText xml:space="preserve"> PAGEREF _Toc489187260 \h </w:instrText>
            </w:r>
            <w:r w:rsidR="00391A82" w:rsidRPr="00476E06">
              <w:rPr>
                <w:webHidden/>
              </w:rPr>
            </w:r>
            <w:r w:rsidR="00391A82" w:rsidRPr="00476E06">
              <w:rPr>
                <w:webHidden/>
              </w:rPr>
              <w:fldChar w:fldCharType="separate"/>
            </w:r>
            <w:r w:rsidR="004D2B6E">
              <w:rPr>
                <w:webHidden/>
              </w:rPr>
              <w:t>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1" w:history="1">
            <w:r w:rsidR="00391A82" w:rsidRPr="00476E06">
              <w:rPr>
                <w:rStyle w:val="Hyperlink"/>
              </w:rPr>
              <w:t>LEGALITY PAGE</w:t>
            </w:r>
            <w:r w:rsidR="00391A82" w:rsidRPr="00476E06">
              <w:rPr>
                <w:webHidden/>
              </w:rPr>
              <w:tab/>
            </w:r>
            <w:r w:rsidR="00391A82" w:rsidRPr="00476E06">
              <w:rPr>
                <w:webHidden/>
              </w:rPr>
              <w:fldChar w:fldCharType="begin"/>
            </w:r>
            <w:r w:rsidR="00391A82" w:rsidRPr="00476E06">
              <w:rPr>
                <w:webHidden/>
              </w:rPr>
              <w:instrText xml:space="preserve"> PAGEREF _Toc489187261 \h </w:instrText>
            </w:r>
            <w:r w:rsidR="00391A82" w:rsidRPr="00476E06">
              <w:rPr>
                <w:webHidden/>
              </w:rPr>
            </w:r>
            <w:r w:rsidR="00391A82" w:rsidRPr="00476E06">
              <w:rPr>
                <w:webHidden/>
              </w:rPr>
              <w:fldChar w:fldCharType="separate"/>
            </w:r>
            <w:r w:rsidR="004D2B6E">
              <w:rPr>
                <w:webHidden/>
              </w:rPr>
              <w:t>ii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2" w:history="1">
            <w:r w:rsidR="00391A82" w:rsidRPr="00476E06">
              <w:rPr>
                <w:rStyle w:val="Hyperlink"/>
              </w:rPr>
              <w:t>PERNYATAAN KEASLIAN</w:t>
            </w:r>
            <w:r w:rsidR="00391A82" w:rsidRPr="00476E06">
              <w:rPr>
                <w:webHidden/>
              </w:rPr>
              <w:tab/>
            </w:r>
            <w:r w:rsidR="00391A82" w:rsidRPr="00476E06">
              <w:rPr>
                <w:webHidden/>
              </w:rPr>
              <w:fldChar w:fldCharType="begin"/>
            </w:r>
            <w:r w:rsidR="00391A82" w:rsidRPr="00476E06">
              <w:rPr>
                <w:webHidden/>
              </w:rPr>
              <w:instrText xml:space="preserve"> PAGEREF _Toc489187262 \h </w:instrText>
            </w:r>
            <w:r w:rsidR="00391A82" w:rsidRPr="00476E06">
              <w:rPr>
                <w:webHidden/>
              </w:rPr>
            </w:r>
            <w:r w:rsidR="00391A82" w:rsidRPr="00476E06">
              <w:rPr>
                <w:webHidden/>
              </w:rPr>
              <w:fldChar w:fldCharType="separate"/>
            </w:r>
            <w:r w:rsidR="004D2B6E">
              <w:rPr>
                <w:webHidden/>
              </w:rPr>
              <w:t>iii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3" w:history="1">
            <w:r w:rsidR="00391A82" w:rsidRPr="00476E06">
              <w:rPr>
                <w:rStyle w:val="Hyperlink"/>
              </w:rPr>
              <w:t>PERSETUJUAN PUBLIKASI UNTUK KEPENTINGAN AKADEMIK</w:t>
            </w:r>
            <w:r w:rsidR="00391A82" w:rsidRPr="00476E06">
              <w:rPr>
                <w:webHidden/>
              </w:rPr>
              <w:tab/>
            </w:r>
            <w:r w:rsidR="00391A82" w:rsidRPr="00476E06">
              <w:rPr>
                <w:webHidden/>
              </w:rPr>
              <w:fldChar w:fldCharType="begin"/>
            </w:r>
            <w:r w:rsidR="00391A82" w:rsidRPr="00476E06">
              <w:rPr>
                <w:webHidden/>
              </w:rPr>
              <w:instrText xml:space="preserve"> PAGEREF _Toc489187263 \h </w:instrText>
            </w:r>
            <w:r w:rsidR="00391A82" w:rsidRPr="00476E06">
              <w:rPr>
                <w:webHidden/>
              </w:rPr>
            </w:r>
            <w:r w:rsidR="00391A82" w:rsidRPr="00476E06">
              <w:rPr>
                <w:webHidden/>
              </w:rPr>
              <w:fldChar w:fldCharType="separate"/>
            </w:r>
            <w:r w:rsidR="004D2B6E">
              <w:rPr>
                <w:webHidden/>
              </w:rPr>
              <w:t>iv</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4" w:history="1">
            <w:r w:rsidR="00391A82" w:rsidRPr="00476E06">
              <w:rPr>
                <w:rStyle w:val="Hyperlink"/>
              </w:rPr>
              <w:t>MOTTO DAN PERSEMBAHAN</w:t>
            </w:r>
            <w:r w:rsidR="00391A82" w:rsidRPr="00476E06">
              <w:rPr>
                <w:webHidden/>
              </w:rPr>
              <w:tab/>
            </w:r>
            <w:r w:rsidR="00391A82" w:rsidRPr="00476E06">
              <w:rPr>
                <w:webHidden/>
              </w:rPr>
              <w:fldChar w:fldCharType="begin"/>
            </w:r>
            <w:r w:rsidR="00391A82" w:rsidRPr="00476E06">
              <w:rPr>
                <w:webHidden/>
              </w:rPr>
              <w:instrText xml:space="preserve"> PAGEREF _Toc489187264 \h </w:instrText>
            </w:r>
            <w:r w:rsidR="00391A82" w:rsidRPr="00476E06">
              <w:rPr>
                <w:webHidden/>
              </w:rPr>
            </w:r>
            <w:r w:rsidR="00391A82" w:rsidRPr="00476E06">
              <w:rPr>
                <w:webHidden/>
              </w:rPr>
              <w:fldChar w:fldCharType="separate"/>
            </w:r>
            <w:r w:rsidR="004D2B6E">
              <w:rPr>
                <w:webHidden/>
              </w:rPr>
              <w:t>v</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5" w:history="1">
            <w:r w:rsidR="00391A82" w:rsidRPr="00476E06">
              <w:rPr>
                <w:rStyle w:val="Hyperlink"/>
                <w:lang w:val="id-ID"/>
              </w:rPr>
              <w:t>ABSTRAK</w:t>
            </w:r>
            <w:r w:rsidR="00391A82" w:rsidRPr="00476E06">
              <w:rPr>
                <w:webHidden/>
              </w:rPr>
              <w:tab/>
            </w:r>
            <w:r w:rsidR="00391A82" w:rsidRPr="00476E06">
              <w:rPr>
                <w:webHidden/>
              </w:rPr>
              <w:fldChar w:fldCharType="begin"/>
            </w:r>
            <w:r w:rsidR="00391A82" w:rsidRPr="00476E06">
              <w:rPr>
                <w:webHidden/>
              </w:rPr>
              <w:instrText xml:space="preserve"> PAGEREF _Toc489187265 \h </w:instrText>
            </w:r>
            <w:r w:rsidR="00391A82" w:rsidRPr="00476E06">
              <w:rPr>
                <w:webHidden/>
              </w:rPr>
            </w:r>
            <w:r w:rsidR="00391A82" w:rsidRPr="00476E06">
              <w:rPr>
                <w:webHidden/>
              </w:rPr>
              <w:fldChar w:fldCharType="separate"/>
            </w:r>
            <w:r w:rsidR="004D2B6E">
              <w:rPr>
                <w:webHidden/>
              </w:rPr>
              <w:t>vi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6" w:history="1">
            <w:r w:rsidR="00391A82" w:rsidRPr="00476E06">
              <w:rPr>
                <w:rStyle w:val="Hyperlink"/>
                <w:lang w:val="id-ID"/>
              </w:rPr>
              <w:t>ABSTRACT</w:t>
            </w:r>
            <w:r w:rsidR="00391A82" w:rsidRPr="00476E06">
              <w:rPr>
                <w:webHidden/>
              </w:rPr>
              <w:tab/>
            </w:r>
            <w:r w:rsidR="00391A82" w:rsidRPr="00476E06">
              <w:rPr>
                <w:webHidden/>
              </w:rPr>
              <w:fldChar w:fldCharType="begin"/>
            </w:r>
            <w:r w:rsidR="00391A82" w:rsidRPr="00476E06">
              <w:rPr>
                <w:webHidden/>
              </w:rPr>
              <w:instrText xml:space="preserve"> PAGEREF _Toc489187266 \h </w:instrText>
            </w:r>
            <w:r w:rsidR="00391A82" w:rsidRPr="00476E06">
              <w:rPr>
                <w:webHidden/>
              </w:rPr>
            </w:r>
            <w:r w:rsidR="00391A82" w:rsidRPr="00476E06">
              <w:rPr>
                <w:webHidden/>
              </w:rPr>
              <w:fldChar w:fldCharType="separate"/>
            </w:r>
            <w:r w:rsidR="004D2B6E">
              <w:rPr>
                <w:webHidden/>
              </w:rPr>
              <w:t>vii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7" w:history="1">
            <w:r w:rsidR="00391A82" w:rsidRPr="00476E06">
              <w:rPr>
                <w:rStyle w:val="Hyperlink"/>
              </w:rPr>
              <w:t>KATA PENGANTAR</w:t>
            </w:r>
            <w:r w:rsidR="00391A82" w:rsidRPr="00476E06">
              <w:rPr>
                <w:webHidden/>
              </w:rPr>
              <w:tab/>
            </w:r>
            <w:r w:rsidR="00391A82" w:rsidRPr="00476E06">
              <w:rPr>
                <w:webHidden/>
              </w:rPr>
              <w:fldChar w:fldCharType="begin"/>
            </w:r>
            <w:r w:rsidR="00391A82" w:rsidRPr="00476E06">
              <w:rPr>
                <w:webHidden/>
              </w:rPr>
              <w:instrText xml:space="preserve"> PAGEREF _Toc489187267 \h </w:instrText>
            </w:r>
            <w:r w:rsidR="00391A82" w:rsidRPr="00476E06">
              <w:rPr>
                <w:webHidden/>
              </w:rPr>
            </w:r>
            <w:r w:rsidR="00391A82" w:rsidRPr="00476E06">
              <w:rPr>
                <w:webHidden/>
              </w:rPr>
              <w:fldChar w:fldCharType="separate"/>
            </w:r>
            <w:r w:rsidR="004D2B6E">
              <w:rPr>
                <w:webHidden/>
              </w:rPr>
              <w:t>viii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8" w:history="1">
            <w:r w:rsidR="00391A82" w:rsidRPr="00476E06">
              <w:rPr>
                <w:rStyle w:val="Hyperlink"/>
              </w:rPr>
              <w:t>DAFTAR ISI</w:t>
            </w:r>
            <w:r w:rsidR="00391A82" w:rsidRPr="00476E06">
              <w:rPr>
                <w:webHidden/>
              </w:rPr>
              <w:tab/>
            </w:r>
            <w:r w:rsidR="00391A82" w:rsidRPr="00476E06">
              <w:rPr>
                <w:webHidden/>
              </w:rPr>
              <w:fldChar w:fldCharType="begin"/>
            </w:r>
            <w:r w:rsidR="00391A82" w:rsidRPr="00476E06">
              <w:rPr>
                <w:webHidden/>
              </w:rPr>
              <w:instrText xml:space="preserve"> PAGEREF _Toc489187268 \h </w:instrText>
            </w:r>
            <w:r w:rsidR="00391A82" w:rsidRPr="00476E06">
              <w:rPr>
                <w:webHidden/>
              </w:rPr>
            </w:r>
            <w:r w:rsidR="00391A82" w:rsidRPr="00476E06">
              <w:rPr>
                <w:webHidden/>
              </w:rPr>
              <w:fldChar w:fldCharType="separate"/>
            </w:r>
            <w:r w:rsidR="004D2B6E">
              <w:rPr>
                <w:webHidden/>
              </w:rPr>
              <w:t>xi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69" w:history="1">
            <w:r w:rsidR="00391A82" w:rsidRPr="00476E06">
              <w:rPr>
                <w:rStyle w:val="Hyperlink"/>
              </w:rPr>
              <w:t>DAFTAR TABEL</w:t>
            </w:r>
            <w:r w:rsidR="00391A82" w:rsidRPr="00476E06">
              <w:rPr>
                <w:webHidden/>
              </w:rPr>
              <w:tab/>
            </w:r>
            <w:r w:rsidR="00391A82" w:rsidRPr="00476E06">
              <w:rPr>
                <w:webHidden/>
              </w:rPr>
              <w:fldChar w:fldCharType="begin"/>
            </w:r>
            <w:r w:rsidR="00391A82" w:rsidRPr="00476E06">
              <w:rPr>
                <w:webHidden/>
              </w:rPr>
              <w:instrText xml:space="preserve"> PAGEREF _Toc489187269 \h </w:instrText>
            </w:r>
            <w:r w:rsidR="00391A82" w:rsidRPr="00476E06">
              <w:rPr>
                <w:webHidden/>
              </w:rPr>
            </w:r>
            <w:r w:rsidR="00391A82" w:rsidRPr="00476E06">
              <w:rPr>
                <w:webHidden/>
              </w:rPr>
              <w:fldChar w:fldCharType="separate"/>
            </w:r>
            <w:r w:rsidR="004D2B6E">
              <w:rPr>
                <w:webHidden/>
              </w:rPr>
              <w:t>xiii</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70" w:history="1">
            <w:r w:rsidR="00391A82" w:rsidRPr="00476E06">
              <w:rPr>
                <w:rStyle w:val="Hyperlink"/>
              </w:rPr>
              <w:t>DAFTAR GAMBAR</w:t>
            </w:r>
            <w:r w:rsidR="00391A82" w:rsidRPr="00476E06">
              <w:rPr>
                <w:webHidden/>
              </w:rPr>
              <w:tab/>
            </w:r>
            <w:r w:rsidR="00391A82" w:rsidRPr="00476E06">
              <w:rPr>
                <w:webHidden/>
              </w:rPr>
              <w:fldChar w:fldCharType="begin"/>
            </w:r>
            <w:r w:rsidR="00391A82" w:rsidRPr="00476E06">
              <w:rPr>
                <w:webHidden/>
              </w:rPr>
              <w:instrText xml:space="preserve"> PAGEREF _Toc489187270 \h </w:instrText>
            </w:r>
            <w:r w:rsidR="00391A82" w:rsidRPr="00476E06">
              <w:rPr>
                <w:webHidden/>
              </w:rPr>
            </w:r>
            <w:r w:rsidR="00391A82" w:rsidRPr="00476E06">
              <w:rPr>
                <w:webHidden/>
              </w:rPr>
              <w:fldChar w:fldCharType="separate"/>
            </w:r>
            <w:r w:rsidR="004D2B6E">
              <w:rPr>
                <w:webHidden/>
              </w:rPr>
              <w:t>xv</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71" w:history="1">
            <w:r w:rsidR="00391A82" w:rsidRPr="00476E06">
              <w:rPr>
                <w:rStyle w:val="Hyperlink"/>
              </w:rPr>
              <w:t>BAB</w:t>
            </w:r>
            <w:r w:rsidR="000B3142" w:rsidRPr="00476E06">
              <w:rPr>
                <w:rStyle w:val="Hyperlink"/>
                <w:lang w:val="id-ID"/>
              </w:rPr>
              <w:t xml:space="preserve"> </w:t>
            </w:r>
            <w:r w:rsidR="00391A82" w:rsidRPr="00476E06">
              <w:rPr>
                <w:webHidden/>
              </w:rPr>
              <w:fldChar w:fldCharType="begin"/>
            </w:r>
            <w:r w:rsidR="00391A82" w:rsidRPr="00476E06">
              <w:rPr>
                <w:webHidden/>
              </w:rPr>
              <w:instrText xml:space="preserve"> PAGEREF _Toc489187271 \h </w:instrText>
            </w:r>
            <w:r w:rsidR="00391A82" w:rsidRPr="00476E06">
              <w:rPr>
                <w:webHidden/>
              </w:rPr>
            </w:r>
            <w:r w:rsidR="00391A82" w:rsidRPr="00476E06">
              <w:rPr>
                <w:webHidden/>
              </w:rPr>
              <w:fldChar w:fldCharType="separate"/>
            </w:r>
            <w:r w:rsidR="004D2B6E">
              <w:rPr>
                <w:webHidden/>
              </w:rPr>
              <w:t>1</w:t>
            </w:r>
            <w:r w:rsidR="00391A82" w:rsidRPr="00476E06">
              <w:rPr>
                <w:webHidden/>
              </w:rPr>
              <w:fldChar w:fldCharType="end"/>
            </w:r>
          </w:hyperlink>
          <w:r w:rsidR="000B3142" w:rsidRPr="00476E06">
            <w:rPr>
              <w:rStyle w:val="Hyperlink"/>
              <w:u w:val="none"/>
              <w:lang w:val="id-ID"/>
            </w:rPr>
            <w:t xml:space="preserve"> </w:t>
          </w:r>
          <w:hyperlink w:anchor="_Toc489187272" w:history="1">
            <w:r w:rsidR="00391A82" w:rsidRPr="00476E06">
              <w:rPr>
                <w:rStyle w:val="Hyperlink"/>
              </w:rPr>
              <w:t>PENDAHULUAN</w:t>
            </w:r>
            <w:r w:rsidR="00391A82" w:rsidRPr="00476E06">
              <w:rPr>
                <w:webHidden/>
              </w:rPr>
              <w:tab/>
            </w:r>
            <w:r w:rsidR="00391A82" w:rsidRPr="00476E06">
              <w:rPr>
                <w:webHidden/>
              </w:rPr>
              <w:fldChar w:fldCharType="begin"/>
            </w:r>
            <w:r w:rsidR="00391A82" w:rsidRPr="00476E06">
              <w:rPr>
                <w:webHidden/>
              </w:rPr>
              <w:instrText xml:space="preserve"> PAGEREF _Toc489187272 \h </w:instrText>
            </w:r>
            <w:r w:rsidR="00391A82" w:rsidRPr="00476E06">
              <w:rPr>
                <w:webHidden/>
              </w:rPr>
            </w:r>
            <w:r w:rsidR="00391A82" w:rsidRPr="00476E06">
              <w:rPr>
                <w:webHidden/>
              </w:rPr>
              <w:fldChar w:fldCharType="separate"/>
            </w:r>
            <w:r w:rsidR="004D2B6E">
              <w:rPr>
                <w:webHidden/>
              </w:rPr>
              <w:t>1</w:t>
            </w:r>
            <w:r w:rsidR="00391A82" w:rsidRPr="00476E06">
              <w:rPr>
                <w:webHidden/>
              </w:rPr>
              <w:fldChar w:fldCharType="end"/>
            </w:r>
          </w:hyperlink>
        </w:p>
        <w:p w:rsidR="00391A82" w:rsidRPr="00476E06" w:rsidRDefault="00476BEF">
          <w:pPr>
            <w:pStyle w:val="TOC2"/>
            <w:rPr>
              <w:rFonts w:eastAsiaTheme="minorEastAsia"/>
              <w:b/>
              <w:noProof/>
              <w:lang w:eastAsia="id-ID"/>
            </w:rPr>
          </w:pPr>
          <w:hyperlink w:anchor="_Toc489187273" w:history="1">
            <w:r w:rsidR="00391A82" w:rsidRPr="00476E06">
              <w:rPr>
                <w:rStyle w:val="Hyperlink"/>
                <w:rFonts w:ascii="Times New Roman" w:hAnsi="Times New Roman"/>
                <w:b/>
                <w:noProof/>
              </w:rPr>
              <w:t>A.</w:t>
            </w:r>
            <w:r w:rsidR="00391A82" w:rsidRPr="00476E06">
              <w:rPr>
                <w:rFonts w:eastAsiaTheme="minorEastAsia"/>
                <w:b/>
                <w:noProof/>
                <w:lang w:eastAsia="id-ID"/>
              </w:rPr>
              <w:tab/>
            </w:r>
            <w:r w:rsidR="00391A82" w:rsidRPr="00476E06">
              <w:rPr>
                <w:rStyle w:val="Hyperlink"/>
                <w:rFonts w:ascii="Times New Roman" w:hAnsi="Times New Roman"/>
                <w:b/>
                <w:noProof/>
              </w:rPr>
              <w:t>Latar Belakang</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_Toc489187273 \h </w:instrText>
            </w:r>
            <w:r w:rsidR="00391A82" w:rsidRPr="00476E06">
              <w:rPr>
                <w:b/>
                <w:noProof/>
                <w:webHidden/>
              </w:rPr>
            </w:r>
            <w:r w:rsidR="00391A82" w:rsidRPr="00476E06">
              <w:rPr>
                <w:b/>
                <w:noProof/>
                <w:webHidden/>
              </w:rPr>
              <w:fldChar w:fldCharType="separate"/>
            </w:r>
            <w:r w:rsidR="004D2B6E">
              <w:rPr>
                <w:b/>
                <w:noProof/>
                <w:webHidden/>
              </w:rPr>
              <w:t>1</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74" w:history="1">
            <w:r w:rsidR="00391A82" w:rsidRPr="00476E06">
              <w:rPr>
                <w:rStyle w:val="Hyperlink"/>
                <w:rFonts w:ascii="Times New Roman" w:hAnsi="Times New Roman"/>
                <w:b/>
                <w:noProof/>
              </w:rPr>
              <w:t>B.</w:t>
            </w:r>
            <w:r w:rsidR="00391A82" w:rsidRPr="00476E06">
              <w:rPr>
                <w:rFonts w:eastAsiaTheme="minorEastAsia"/>
                <w:b/>
                <w:noProof/>
                <w:lang w:eastAsia="id-ID"/>
              </w:rPr>
              <w:tab/>
            </w:r>
            <w:r w:rsidR="00391A82" w:rsidRPr="00476E06">
              <w:rPr>
                <w:rStyle w:val="Hyperlink"/>
                <w:rFonts w:ascii="Times New Roman" w:hAnsi="Times New Roman"/>
                <w:b/>
                <w:noProof/>
              </w:rPr>
              <w:t>Rumusan Masalah</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_Toc489187274 \h </w:instrText>
            </w:r>
            <w:r w:rsidR="00391A82" w:rsidRPr="00476E06">
              <w:rPr>
                <w:b/>
                <w:noProof/>
                <w:webHidden/>
              </w:rPr>
            </w:r>
            <w:r w:rsidR="00391A82" w:rsidRPr="00476E06">
              <w:rPr>
                <w:b/>
                <w:noProof/>
                <w:webHidden/>
              </w:rPr>
              <w:fldChar w:fldCharType="separate"/>
            </w:r>
            <w:r w:rsidR="004D2B6E">
              <w:rPr>
                <w:b/>
                <w:noProof/>
                <w:webHidden/>
              </w:rPr>
              <w:t>5</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75" w:history="1">
            <w:r w:rsidR="00391A82" w:rsidRPr="00476E06">
              <w:rPr>
                <w:rStyle w:val="Hyperlink"/>
                <w:rFonts w:ascii="Times New Roman" w:hAnsi="Times New Roman"/>
                <w:b/>
                <w:noProof/>
              </w:rPr>
              <w:t>C.</w:t>
            </w:r>
            <w:r w:rsidR="00391A82" w:rsidRPr="00476E06">
              <w:rPr>
                <w:rFonts w:eastAsiaTheme="minorEastAsia"/>
                <w:b/>
                <w:noProof/>
                <w:lang w:eastAsia="id-ID"/>
              </w:rPr>
              <w:tab/>
            </w:r>
            <w:r w:rsidR="00391A82" w:rsidRPr="00476E06">
              <w:rPr>
                <w:rStyle w:val="Hyperlink"/>
                <w:rFonts w:ascii="Times New Roman" w:hAnsi="Times New Roman"/>
                <w:b/>
                <w:noProof/>
              </w:rPr>
              <w:t>Tujuan Penelitian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_Toc489187275 \h </w:instrText>
            </w:r>
            <w:r w:rsidR="00391A82" w:rsidRPr="00476E06">
              <w:rPr>
                <w:b/>
                <w:noProof/>
                <w:webHidden/>
              </w:rPr>
            </w:r>
            <w:r w:rsidR="00391A82" w:rsidRPr="00476E06">
              <w:rPr>
                <w:b/>
                <w:noProof/>
                <w:webHidden/>
              </w:rPr>
              <w:fldChar w:fldCharType="separate"/>
            </w:r>
            <w:r w:rsidR="004D2B6E">
              <w:rPr>
                <w:b/>
                <w:noProof/>
                <w:webHidden/>
              </w:rPr>
              <w:t>6</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76" w:history="1">
            <w:r w:rsidR="00391A82" w:rsidRPr="00476E06">
              <w:rPr>
                <w:rStyle w:val="Hyperlink"/>
                <w:rFonts w:ascii="Times New Roman" w:hAnsi="Times New Roman"/>
                <w:b/>
                <w:noProof/>
              </w:rPr>
              <w:t>D.</w:t>
            </w:r>
            <w:r w:rsidR="00391A82" w:rsidRPr="00476E06">
              <w:rPr>
                <w:rFonts w:eastAsiaTheme="minorEastAsia"/>
                <w:b/>
                <w:noProof/>
                <w:lang w:eastAsia="id-ID"/>
              </w:rPr>
              <w:tab/>
            </w:r>
            <w:r w:rsidR="00391A82" w:rsidRPr="00476E06">
              <w:rPr>
                <w:rStyle w:val="Hyperlink"/>
                <w:rFonts w:ascii="Times New Roman" w:hAnsi="Times New Roman"/>
                <w:b/>
                <w:noProof/>
              </w:rPr>
              <w:t>Manfaat Penelitian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_Toc489187276 \h </w:instrText>
            </w:r>
            <w:r w:rsidR="00391A82" w:rsidRPr="00476E06">
              <w:rPr>
                <w:b/>
                <w:noProof/>
                <w:webHidden/>
              </w:rPr>
            </w:r>
            <w:r w:rsidR="00391A82" w:rsidRPr="00476E06">
              <w:rPr>
                <w:b/>
                <w:noProof/>
                <w:webHidden/>
              </w:rPr>
              <w:fldChar w:fldCharType="separate"/>
            </w:r>
            <w:r w:rsidR="004D2B6E">
              <w:rPr>
                <w:b/>
                <w:noProof/>
                <w:webHidden/>
              </w:rPr>
              <w:t>7</w:t>
            </w:r>
            <w:r w:rsidR="00391A82" w:rsidRPr="00476E06">
              <w:rPr>
                <w:b/>
                <w:noProof/>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77" w:history="1">
            <w:r w:rsidR="00391A82" w:rsidRPr="00476E06">
              <w:rPr>
                <w:rStyle w:val="Hyperlink"/>
              </w:rPr>
              <w:t>BAB II</w:t>
            </w:r>
            <w:r w:rsidR="00391A82" w:rsidRPr="00476E06">
              <w:rPr>
                <w:webHidden/>
              </w:rPr>
              <w:tab/>
            </w:r>
            <w:r w:rsidR="00391A82" w:rsidRPr="00476E06">
              <w:rPr>
                <w:webHidden/>
              </w:rPr>
              <w:fldChar w:fldCharType="begin"/>
            </w:r>
            <w:r w:rsidR="00391A82" w:rsidRPr="00476E06">
              <w:rPr>
                <w:webHidden/>
              </w:rPr>
              <w:instrText xml:space="preserve"> PAGEREF _Toc489187277 \h </w:instrText>
            </w:r>
            <w:r w:rsidR="00391A82" w:rsidRPr="00476E06">
              <w:rPr>
                <w:webHidden/>
              </w:rPr>
            </w:r>
            <w:r w:rsidR="00391A82" w:rsidRPr="00476E06">
              <w:rPr>
                <w:webHidden/>
              </w:rPr>
              <w:fldChar w:fldCharType="separate"/>
            </w:r>
            <w:r w:rsidR="004D2B6E">
              <w:rPr>
                <w:webHidden/>
              </w:rPr>
              <w:t>9</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78" w:history="1">
            <w:r w:rsidR="00391A82" w:rsidRPr="00476E06">
              <w:rPr>
                <w:rStyle w:val="Hyperlink"/>
              </w:rPr>
              <w:t>TINJAUAN PUSTAKA</w:t>
            </w:r>
            <w:r w:rsidR="00391A82" w:rsidRPr="00476E06">
              <w:rPr>
                <w:webHidden/>
              </w:rPr>
              <w:tab/>
            </w:r>
            <w:r w:rsidR="00391A82" w:rsidRPr="00476E06">
              <w:rPr>
                <w:webHidden/>
              </w:rPr>
              <w:fldChar w:fldCharType="begin"/>
            </w:r>
            <w:r w:rsidR="00391A82" w:rsidRPr="00476E06">
              <w:rPr>
                <w:webHidden/>
              </w:rPr>
              <w:instrText xml:space="preserve"> PAGEREF _Toc489187278 \h </w:instrText>
            </w:r>
            <w:r w:rsidR="00391A82" w:rsidRPr="00476E06">
              <w:rPr>
                <w:webHidden/>
              </w:rPr>
            </w:r>
            <w:r w:rsidR="00391A82" w:rsidRPr="00476E06">
              <w:rPr>
                <w:webHidden/>
              </w:rPr>
              <w:fldChar w:fldCharType="separate"/>
            </w:r>
            <w:r w:rsidR="004D2B6E">
              <w:rPr>
                <w:webHidden/>
              </w:rPr>
              <w:t>9</w:t>
            </w:r>
            <w:r w:rsidR="00391A82" w:rsidRPr="00476E06">
              <w:rPr>
                <w:webHidden/>
              </w:rPr>
              <w:fldChar w:fldCharType="end"/>
            </w:r>
          </w:hyperlink>
        </w:p>
        <w:p w:rsidR="00391A82" w:rsidRPr="00476E06" w:rsidRDefault="00476BEF">
          <w:pPr>
            <w:pStyle w:val="TOC2"/>
            <w:rPr>
              <w:rFonts w:eastAsiaTheme="minorEastAsia"/>
              <w:b/>
              <w:noProof/>
              <w:lang w:eastAsia="id-ID"/>
            </w:rPr>
          </w:pPr>
          <w:hyperlink w:anchor="_Toc489187279" w:history="1">
            <w:r w:rsidR="00391A82" w:rsidRPr="00476E06">
              <w:rPr>
                <w:rStyle w:val="Hyperlink"/>
                <w:rFonts w:ascii="Times New Roman" w:hAnsi="Times New Roman"/>
                <w:b/>
                <w:noProof/>
              </w:rPr>
              <w:t>A.</w:t>
            </w:r>
            <w:r w:rsidR="00391A82" w:rsidRPr="00476E06">
              <w:rPr>
                <w:rFonts w:eastAsiaTheme="minorEastAsia"/>
                <w:b/>
                <w:noProof/>
                <w:lang w:eastAsia="id-ID"/>
              </w:rPr>
              <w:tab/>
            </w:r>
            <w:r w:rsidR="00391A82" w:rsidRPr="00476E06">
              <w:rPr>
                <w:rStyle w:val="Hyperlink"/>
                <w:rFonts w:ascii="Times New Roman" w:hAnsi="Times New Roman"/>
                <w:b/>
                <w:noProof/>
              </w:rPr>
              <w:t>Kajian Teori</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_Toc489187279 \h </w:instrText>
            </w:r>
            <w:r w:rsidR="00391A82" w:rsidRPr="00476E06">
              <w:rPr>
                <w:b/>
                <w:noProof/>
                <w:webHidden/>
              </w:rPr>
            </w:r>
            <w:r w:rsidR="00391A82" w:rsidRPr="00476E06">
              <w:rPr>
                <w:b/>
                <w:noProof/>
                <w:webHidden/>
              </w:rPr>
              <w:fldChar w:fldCharType="separate"/>
            </w:r>
            <w:r w:rsidR="004D2B6E">
              <w:rPr>
                <w:b/>
                <w:noProof/>
                <w:webHidden/>
              </w:rPr>
              <w:t>9</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80" w:history="1">
            <w:r w:rsidR="00391A82" w:rsidRPr="00476E06">
              <w:rPr>
                <w:rStyle w:val="Hyperlink"/>
                <w:rFonts w:ascii="Times New Roman" w:hAnsi="Times New Roman"/>
                <w:b/>
                <w:noProof/>
              </w:rPr>
              <w:t>B.</w:t>
            </w:r>
            <w:r w:rsidR="00391A82" w:rsidRPr="00476E06">
              <w:rPr>
                <w:rFonts w:eastAsiaTheme="minorEastAsia"/>
                <w:b/>
                <w:noProof/>
                <w:lang w:eastAsia="id-ID"/>
              </w:rPr>
              <w:tab/>
            </w:r>
            <w:r w:rsidR="00391A82" w:rsidRPr="00476E06">
              <w:rPr>
                <w:rStyle w:val="Hyperlink"/>
                <w:rFonts w:ascii="Times New Roman" w:hAnsi="Times New Roman"/>
                <w:b/>
                <w:noProof/>
              </w:rPr>
              <w:t>Materi Ajar</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_Toc489187280 \h </w:instrText>
            </w:r>
            <w:r w:rsidR="00391A82" w:rsidRPr="00476E06">
              <w:rPr>
                <w:b/>
                <w:noProof/>
                <w:webHidden/>
              </w:rPr>
            </w:r>
            <w:r w:rsidR="00391A82" w:rsidRPr="00476E06">
              <w:rPr>
                <w:b/>
                <w:noProof/>
                <w:webHidden/>
              </w:rPr>
              <w:fldChar w:fldCharType="separate"/>
            </w:r>
            <w:r w:rsidR="004D2B6E">
              <w:rPr>
                <w:b/>
                <w:noProof/>
                <w:webHidden/>
              </w:rPr>
              <w:t>22</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81" w:history="1">
            <w:r w:rsidR="00391A82" w:rsidRPr="00476E06">
              <w:rPr>
                <w:rStyle w:val="Hyperlink"/>
                <w:rFonts w:ascii="Times New Roman" w:hAnsi="Times New Roman"/>
                <w:b/>
                <w:noProof/>
              </w:rPr>
              <w:t>C.</w:t>
            </w:r>
            <w:r w:rsidR="00391A82" w:rsidRPr="00476E06">
              <w:rPr>
                <w:rFonts w:eastAsiaTheme="minorEastAsia"/>
                <w:b/>
                <w:noProof/>
                <w:lang w:eastAsia="id-ID"/>
              </w:rPr>
              <w:tab/>
            </w:r>
            <w:r w:rsidR="00391A82" w:rsidRPr="00476E06">
              <w:rPr>
                <w:rStyle w:val="Hyperlink"/>
                <w:rFonts w:ascii="Times New Roman" w:hAnsi="Times New Roman"/>
                <w:b/>
                <w:noProof/>
              </w:rPr>
              <w:t>Penelitian Yang Relevan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_Toc489187281 \h </w:instrText>
            </w:r>
            <w:r w:rsidR="00391A82" w:rsidRPr="00476E06">
              <w:rPr>
                <w:b/>
                <w:noProof/>
                <w:webHidden/>
              </w:rPr>
            </w:r>
            <w:r w:rsidR="00391A82" w:rsidRPr="00476E06">
              <w:rPr>
                <w:b/>
                <w:noProof/>
                <w:webHidden/>
              </w:rPr>
              <w:fldChar w:fldCharType="separate"/>
            </w:r>
            <w:r w:rsidR="004D2B6E">
              <w:rPr>
                <w:b/>
                <w:noProof/>
                <w:webHidden/>
              </w:rPr>
              <w:t>24</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82" w:history="1">
            <w:r w:rsidR="00391A82" w:rsidRPr="00476E06">
              <w:rPr>
                <w:rStyle w:val="Hyperlink"/>
                <w:rFonts w:ascii="Times New Roman" w:hAnsi="Times New Roman"/>
                <w:b/>
                <w:bCs/>
                <w:noProof/>
              </w:rPr>
              <w:t>D.</w:t>
            </w:r>
            <w:r w:rsidR="00391A82" w:rsidRPr="00476E06">
              <w:rPr>
                <w:rFonts w:eastAsiaTheme="minorEastAsia"/>
                <w:b/>
                <w:noProof/>
                <w:lang w:eastAsia="id-ID"/>
              </w:rPr>
              <w:tab/>
            </w:r>
            <w:r w:rsidR="00391A82" w:rsidRPr="00476E06">
              <w:rPr>
                <w:rStyle w:val="Hyperlink"/>
                <w:rFonts w:ascii="Times New Roman" w:hAnsi="Times New Roman"/>
                <w:b/>
                <w:bCs/>
                <w:noProof/>
              </w:rPr>
              <w:t>Kerangka Pikir</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_Toc489187282 \h </w:instrText>
            </w:r>
            <w:r w:rsidR="00391A82" w:rsidRPr="00476E06">
              <w:rPr>
                <w:b/>
                <w:noProof/>
                <w:webHidden/>
              </w:rPr>
            </w:r>
            <w:r w:rsidR="00391A82" w:rsidRPr="00476E06">
              <w:rPr>
                <w:b/>
                <w:noProof/>
                <w:webHidden/>
              </w:rPr>
              <w:fldChar w:fldCharType="separate"/>
            </w:r>
            <w:r w:rsidR="004D2B6E">
              <w:rPr>
                <w:b/>
                <w:noProof/>
                <w:webHidden/>
              </w:rPr>
              <w:t>26</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83" w:history="1">
            <w:r w:rsidR="00391A82" w:rsidRPr="00476E06">
              <w:rPr>
                <w:rStyle w:val="Hyperlink"/>
                <w:rFonts w:ascii="Times New Roman" w:hAnsi="Times New Roman"/>
                <w:b/>
                <w:bCs/>
                <w:noProof/>
              </w:rPr>
              <w:t>E.</w:t>
            </w:r>
            <w:r w:rsidR="00391A82" w:rsidRPr="00476E06">
              <w:rPr>
                <w:rFonts w:eastAsiaTheme="minorEastAsia"/>
                <w:b/>
                <w:noProof/>
                <w:lang w:eastAsia="id-ID"/>
              </w:rPr>
              <w:tab/>
            </w:r>
            <w:r w:rsidR="00391A82" w:rsidRPr="00476E06">
              <w:rPr>
                <w:rStyle w:val="Hyperlink"/>
                <w:rFonts w:ascii="Times New Roman" w:hAnsi="Times New Roman"/>
                <w:b/>
                <w:bCs/>
                <w:noProof/>
              </w:rPr>
              <w:t>Hipotesis</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_Toc489187283 \h </w:instrText>
            </w:r>
            <w:r w:rsidR="00391A82" w:rsidRPr="00476E06">
              <w:rPr>
                <w:b/>
                <w:noProof/>
                <w:webHidden/>
              </w:rPr>
            </w:r>
            <w:r w:rsidR="00391A82" w:rsidRPr="00476E06">
              <w:rPr>
                <w:b/>
                <w:noProof/>
                <w:webHidden/>
              </w:rPr>
              <w:fldChar w:fldCharType="separate"/>
            </w:r>
            <w:r w:rsidR="004D2B6E">
              <w:rPr>
                <w:b/>
                <w:noProof/>
                <w:webHidden/>
              </w:rPr>
              <w:t>29</w:t>
            </w:r>
            <w:r w:rsidR="00391A82" w:rsidRPr="00476E06">
              <w:rPr>
                <w:b/>
                <w:noProof/>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84" w:history="1">
            <w:r w:rsidR="00391A82" w:rsidRPr="00476E06">
              <w:rPr>
                <w:rStyle w:val="Hyperlink"/>
              </w:rPr>
              <w:t>BAB III</w:t>
            </w:r>
            <w:r w:rsidR="00391A82" w:rsidRPr="00476E06">
              <w:rPr>
                <w:webHidden/>
              </w:rPr>
              <w:tab/>
            </w:r>
            <w:r w:rsidR="00391A82" w:rsidRPr="00476E06">
              <w:rPr>
                <w:webHidden/>
              </w:rPr>
              <w:fldChar w:fldCharType="begin"/>
            </w:r>
            <w:r w:rsidR="00391A82" w:rsidRPr="00476E06">
              <w:rPr>
                <w:webHidden/>
              </w:rPr>
              <w:instrText xml:space="preserve"> PAGEREF _Toc489187284 \h </w:instrText>
            </w:r>
            <w:r w:rsidR="00391A82" w:rsidRPr="00476E06">
              <w:rPr>
                <w:webHidden/>
              </w:rPr>
            </w:r>
            <w:r w:rsidR="00391A82" w:rsidRPr="00476E06">
              <w:rPr>
                <w:webHidden/>
              </w:rPr>
              <w:fldChar w:fldCharType="separate"/>
            </w:r>
            <w:r w:rsidR="004D2B6E">
              <w:rPr>
                <w:webHidden/>
              </w:rPr>
              <w:t>32</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85" w:history="1">
            <w:r w:rsidR="00391A82" w:rsidRPr="00476E06">
              <w:rPr>
                <w:rStyle w:val="Hyperlink"/>
              </w:rPr>
              <w:t>METODE PENELITIAN</w:t>
            </w:r>
            <w:r w:rsidR="00391A82" w:rsidRPr="00476E06">
              <w:rPr>
                <w:webHidden/>
              </w:rPr>
              <w:tab/>
            </w:r>
            <w:r w:rsidR="00391A82" w:rsidRPr="00476E06">
              <w:rPr>
                <w:webHidden/>
              </w:rPr>
              <w:fldChar w:fldCharType="begin"/>
            </w:r>
            <w:r w:rsidR="00391A82" w:rsidRPr="00476E06">
              <w:rPr>
                <w:webHidden/>
              </w:rPr>
              <w:instrText xml:space="preserve"> PAGEREF _Toc489187285 \h </w:instrText>
            </w:r>
            <w:r w:rsidR="00391A82" w:rsidRPr="00476E06">
              <w:rPr>
                <w:webHidden/>
              </w:rPr>
            </w:r>
            <w:r w:rsidR="00391A82" w:rsidRPr="00476E06">
              <w:rPr>
                <w:webHidden/>
              </w:rPr>
              <w:fldChar w:fldCharType="separate"/>
            </w:r>
            <w:r w:rsidR="004D2B6E">
              <w:rPr>
                <w:webHidden/>
              </w:rPr>
              <w:t>32</w:t>
            </w:r>
            <w:r w:rsidR="00391A82" w:rsidRPr="00476E06">
              <w:rPr>
                <w:webHidden/>
              </w:rPr>
              <w:fldChar w:fldCharType="end"/>
            </w:r>
          </w:hyperlink>
        </w:p>
        <w:p w:rsidR="00391A82" w:rsidRPr="00476E06" w:rsidRDefault="00476BEF">
          <w:pPr>
            <w:pStyle w:val="TOC2"/>
            <w:rPr>
              <w:rFonts w:eastAsiaTheme="minorEastAsia"/>
              <w:b/>
              <w:noProof/>
              <w:lang w:eastAsia="id-ID"/>
            </w:rPr>
          </w:pPr>
          <w:hyperlink w:anchor="_Toc489187286" w:history="1">
            <w:r w:rsidR="00391A82" w:rsidRPr="00476E06">
              <w:rPr>
                <w:rStyle w:val="Hyperlink"/>
                <w:rFonts w:ascii="Times New Roman" w:hAnsi="Times New Roman"/>
                <w:b/>
                <w:noProof/>
              </w:rPr>
              <w:t>A.</w:t>
            </w:r>
            <w:r w:rsidR="00391A82" w:rsidRPr="00476E06">
              <w:rPr>
                <w:rFonts w:eastAsiaTheme="minorEastAsia"/>
                <w:b/>
                <w:noProof/>
                <w:lang w:eastAsia="id-ID"/>
              </w:rPr>
              <w:tab/>
            </w:r>
            <w:r w:rsidR="00391A82" w:rsidRPr="00476E06">
              <w:rPr>
                <w:rStyle w:val="Hyperlink"/>
                <w:rFonts w:ascii="Times New Roman" w:hAnsi="Times New Roman"/>
                <w:b/>
                <w:noProof/>
              </w:rPr>
              <w:t>Jenis Penelitian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_Toc489187286 \h </w:instrText>
            </w:r>
            <w:r w:rsidR="00391A82" w:rsidRPr="00476E06">
              <w:rPr>
                <w:b/>
                <w:noProof/>
                <w:webHidden/>
              </w:rPr>
            </w:r>
            <w:r w:rsidR="00391A82" w:rsidRPr="00476E06">
              <w:rPr>
                <w:b/>
                <w:noProof/>
                <w:webHidden/>
              </w:rPr>
              <w:fldChar w:fldCharType="separate"/>
            </w:r>
            <w:r w:rsidR="004D2B6E">
              <w:rPr>
                <w:b/>
                <w:noProof/>
                <w:webHidden/>
              </w:rPr>
              <w:t>32</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87" w:history="1">
            <w:r w:rsidR="00391A82" w:rsidRPr="00476E06">
              <w:rPr>
                <w:rStyle w:val="Hyperlink"/>
                <w:rFonts w:ascii="Times New Roman" w:hAnsi="Times New Roman"/>
                <w:b/>
                <w:noProof/>
              </w:rPr>
              <w:t>B.</w:t>
            </w:r>
            <w:r w:rsidR="00391A82" w:rsidRPr="00476E06">
              <w:rPr>
                <w:rFonts w:eastAsiaTheme="minorEastAsia"/>
                <w:b/>
                <w:noProof/>
                <w:lang w:eastAsia="id-ID"/>
              </w:rPr>
              <w:tab/>
            </w:r>
            <w:r w:rsidR="00391A82" w:rsidRPr="00476E06">
              <w:rPr>
                <w:rStyle w:val="Hyperlink"/>
                <w:rFonts w:ascii="Times New Roman" w:hAnsi="Times New Roman"/>
                <w:b/>
                <w:noProof/>
              </w:rPr>
              <w:t>Lokasi dan Waktu Penelitian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_Toc489187287 \h </w:instrText>
            </w:r>
            <w:r w:rsidR="00391A82" w:rsidRPr="00476E06">
              <w:rPr>
                <w:b/>
                <w:noProof/>
                <w:webHidden/>
              </w:rPr>
            </w:r>
            <w:r w:rsidR="00391A82" w:rsidRPr="00476E06">
              <w:rPr>
                <w:b/>
                <w:noProof/>
                <w:webHidden/>
              </w:rPr>
              <w:fldChar w:fldCharType="separate"/>
            </w:r>
            <w:r w:rsidR="004D2B6E">
              <w:rPr>
                <w:b/>
                <w:noProof/>
                <w:webHidden/>
              </w:rPr>
              <w:t>32</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88" w:history="1">
            <w:r w:rsidR="00391A82" w:rsidRPr="00476E06">
              <w:rPr>
                <w:rStyle w:val="Hyperlink"/>
                <w:rFonts w:ascii="Times New Roman" w:hAnsi="Times New Roman"/>
                <w:b/>
                <w:noProof/>
              </w:rPr>
              <w:t>C.</w:t>
            </w:r>
            <w:r w:rsidR="00391A82" w:rsidRPr="00476E06">
              <w:rPr>
                <w:rFonts w:eastAsiaTheme="minorEastAsia"/>
                <w:b/>
                <w:noProof/>
                <w:lang w:eastAsia="id-ID"/>
              </w:rPr>
              <w:tab/>
            </w:r>
            <w:r w:rsidR="00391A82" w:rsidRPr="00476E06">
              <w:rPr>
                <w:rStyle w:val="Hyperlink"/>
                <w:rFonts w:ascii="Times New Roman" w:hAnsi="Times New Roman"/>
                <w:b/>
                <w:noProof/>
              </w:rPr>
              <w:t>Variabel dan Desain Penelitian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_Toc489187288 \h </w:instrText>
            </w:r>
            <w:r w:rsidR="00391A82" w:rsidRPr="00476E06">
              <w:rPr>
                <w:b/>
                <w:noProof/>
                <w:webHidden/>
              </w:rPr>
            </w:r>
            <w:r w:rsidR="00391A82" w:rsidRPr="00476E06">
              <w:rPr>
                <w:b/>
                <w:noProof/>
                <w:webHidden/>
              </w:rPr>
              <w:fldChar w:fldCharType="separate"/>
            </w:r>
            <w:r w:rsidR="004D2B6E">
              <w:rPr>
                <w:b/>
                <w:noProof/>
                <w:webHidden/>
              </w:rPr>
              <w:t>32</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89" w:history="1">
            <w:r w:rsidR="00391A82" w:rsidRPr="00476E06">
              <w:rPr>
                <w:rStyle w:val="Hyperlink"/>
                <w:rFonts w:ascii="Times New Roman" w:hAnsi="Times New Roman"/>
                <w:b/>
                <w:noProof/>
              </w:rPr>
              <w:t>D.</w:t>
            </w:r>
            <w:r w:rsidR="00391A82" w:rsidRPr="00476E06">
              <w:rPr>
                <w:rFonts w:eastAsiaTheme="minorEastAsia"/>
                <w:b/>
                <w:noProof/>
                <w:lang w:eastAsia="id-ID"/>
              </w:rPr>
              <w:tab/>
            </w:r>
            <w:r w:rsidR="00391A82" w:rsidRPr="00476E06">
              <w:rPr>
                <w:rStyle w:val="Hyperlink"/>
                <w:rFonts w:ascii="Times New Roman" w:hAnsi="Times New Roman"/>
                <w:b/>
                <w:noProof/>
              </w:rPr>
              <w:t>Definisi Oprasional Variabel</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_Toc489187289 \h </w:instrText>
            </w:r>
            <w:r w:rsidR="00391A82" w:rsidRPr="00476E06">
              <w:rPr>
                <w:b/>
                <w:noProof/>
                <w:webHidden/>
              </w:rPr>
            </w:r>
            <w:r w:rsidR="00391A82" w:rsidRPr="00476E06">
              <w:rPr>
                <w:b/>
                <w:noProof/>
                <w:webHidden/>
              </w:rPr>
              <w:fldChar w:fldCharType="separate"/>
            </w:r>
            <w:r w:rsidR="004D2B6E">
              <w:rPr>
                <w:b/>
                <w:noProof/>
                <w:webHidden/>
              </w:rPr>
              <w:t>33</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90" w:history="1">
            <w:r w:rsidR="00391A82" w:rsidRPr="00476E06">
              <w:rPr>
                <w:rStyle w:val="Hyperlink"/>
                <w:rFonts w:ascii="Times New Roman" w:hAnsi="Times New Roman"/>
                <w:b/>
                <w:noProof/>
              </w:rPr>
              <w:t>E.</w:t>
            </w:r>
            <w:r w:rsidR="00391A82" w:rsidRPr="00476E06">
              <w:rPr>
                <w:rFonts w:eastAsiaTheme="minorEastAsia"/>
                <w:b/>
                <w:noProof/>
                <w:lang w:eastAsia="id-ID"/>
              </w:rPr>
              <w:tab/>
            </w:r>
            <w:r w:rsidR="00391A82" w:rsidRPr="00476E06">
              <w:rPr>
                <w:rStyle w:val="Hyperlink"/>
                <w:rFonts w:ascii="Times New Roman" w:hAnsi="Times New Roman"/>
                <w:b/>
                <w:noProof/>
              </w:rPr>
              <w:t>Unit Eksperimen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_Toc489187290 \h </w:instrText>
            </w:r>
            <w:r w:rsidR="00391A82" w:rsidRPr="00476E06">
              <w:rPr>
                <w:b/>
                <w:noProof/>
                <w:webHidden/>
              </w:rPr>
            </w:r>
            <w:r w:rsidR="00391A82" w:rsidRPr="00476E06">
              <w:rPr>
                <w:b/>
                <w:noProof/>
                <w:webHidden/>
              </w:rPr>
              <w:fldChar w:fldCharType="separate"/>
            </w:r>
            <w:r w:rsidR="004D2B6E">
              <w:rPr>
                <w:b/>
                <w:noProof/>
                <w:webHidden/>
              </w:rPr>
              <w:t>34</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91" w:history="1">
            <w:r w:rsidR="00391A82" w:rsidRPr="00476E06">
              <w:rPr>
                <w:rStyle w:val="Hyperlink"/>
                <w:rFonts w:ascii="Times New Roman" w:hAnsi="Times New Roman"/>
                <w:b/>
                <w:noProof/>
              </w:rPr>
              <w:t>F.</w:t>
            </w:r>
            <w:r w:rsidR="00391A82" w:rsidRPr="00476E06">
              <w:rPr>
                <w:rFonts w:eastAsiaTheme="minorEastAsia"/>
                <w:b/>
                <w:noProof/>
                <w:lang w:eastAsia="id-ID"/>
              </w:rPr>
              <w:tab/>
            </w:r>
            <w:r w:rsidR="00391A82" w:rsidRPr="00476E06">
              <w:rPr>
                <w:rStyle w:val="Hyperlink"/>
                <w:rFonts w:ascii="Times New Roman" w:hAnsi="Times New Roman"/>
                <w:b/>
                <w:noProof/>
              </w:rPr>
              <w:t>Instrumen Penelitian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_Toc489187291 \h </w:instrText>
            </w:r>
            <w:r w:rsidR="00391A82" w:rsidRPr="00476E06">
              <w:rPr>
                <w:b/>
                <w:noProof/>
                <w:webHidden/>
              </w:rPr>
            </w:r>
            <w:r w:rsidR="00391A82" w:rsidRPr="00476E06">
              <w:rPr>
                <w:b/>
                <w:noProof/>
                <w:webHidden/>
              </w:rPr>
              <w:fldChar w:fldCharType="separate"/>
            </w:r>
            <w:r w:rsidR="004D2B6E">
              <w:rPr>
                <w:b/>
                <w:noProof/>
                <w:webHidden/>
              </w:rPr>
              <w:t>35</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92" w:history="1">
            <w:r w:rsidR="00391A82" w:rsidRPr="00476E06">
              <w:rPr>
                <w:rStyle w:val="Hyperlink"/>
                <w:rFonts w:ascii="Times New Roman" w:hAnsi="Times New Roman"/>
                <w:b/>
                <w:noProof/>
              </w:rPr>
              <w:t>G.</w:t>
            </w:r>
            <w:r w:rsidR="00391A82" w:rsidRPr="00476E06">
              <w:rPr>
                <w:rFonts w:eastAsiaTheme="minorEastAsia"/>
                <w:b/>
                <w:noProof/>
                <w:lang w:eastAsia="id-ID"/>
              </w:rPr>
              <w:tab/>
            </w:r>
            <w:r w:rsidR="00391A82" w:rsidRPr="00476E06">
              <w:rPr>
                <w:rStyle w:val="Hyperlink"/>
                <w:rFonts w:ascii="Times New Roman" w:hAnsi="Times New Roman"/>
                <w:b/>
                <w:noProof/>
              </w:rPr>
              <w:t>Prosedur penelitian</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_Toc489187292 \h </w:instrText>
            </w:r>
            <w:r w:rsidR="00391A82" w:rsidRPr="00476E06">
              <w:rPr>
                <w:b/>
                <w:noProof/>
                <w:webHidden/>
              </w:rPr>
            </w:r>
            <w:r w:rsidR="00391A82" w:rsidRPr="00476E06">
              <w:rPr>
                <w:b/>
                <w:noProof/>
                <w:webHidden/>
              </w:rPr>
              <w:fldChar w:fldCharType="separate"/>
            </w:r>
            <w:r w:rsidR="004D2B6E">
              <w:rPr>
                <w:b/>
                <w:noProof/>
                <w:webHidden/>
              </w:rPr>
              <w:t>38</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93" w:history="1">
            <w:r w:rsidR="00391A82" w:rsidRPr="00476E06">
              <w:rPr>
                <w:rStyle w:val="Hyperlink"/>
                <w:rFonts w:ascii="Times New Roman" w:hAnsi="Times New Roman"/>
                <w:b/>
                <w:noProof/>
              </w:rPr>
              <w:t>H.</w:t>
            </w:r>
            <w:r w:rsidR="00391A82" w:rsidRPr="00476E06">
              <w:rPr>
                <w:rFonts w:eastAsiaTheme="minorEastAsia"/>
                <w:b/>
                <w:noProof/>
                <w:lang w:eastAsia="id-ID"/>
              </w:rPr>
              <w:tab/>
            </w:r>
            <w:r w:rsidR="00391A82" w:rsidRPr="00476E06">
              <w:rPr>
                <w:rStyle w:val="Hyperlink"/>
                <w:rFonts w:ascii="Times New Roman" w:hAnsi="Times New Roman"/>
                <w:b/>
                <w:noProof/>
              </w:rPr>
              <w:t>Teknik Pengumpulan Data</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_Toc489187293 \h </w:instrText>
            </w:r>
            <w:r w:rsidR="00391A82" w:rsidRPr="00476E06">
              <w:rPr>
                <w:b/>
                <w:noProof/>
                <w:webHidden/>
              </w:rPr>
            </w:r>
            <w:r w:rsidR="00391A82" w:rsidRPr="00476E06">
              <w:rPr>
                <w:b/>
                <w:noProof/>
                <w:webHidden/>
              </w:rPr>
              <w:fldChar w:fldCharType="separate"/>
            </w:r>
            <w:r w:rsidR="004D2B6E">
              <w:rPr>
                <w:b/>
                <w:noProof/>
                <w:webHidden/>
              </w:rPr>
              <w:t>39</w:t>
            </w:r>
            <w:r w:rsidR="00391A82" w:rsidRPr="00476E06">
              <w:rPr>
                <w:b/>
                <w:noProof/>
                <w:webHidden/>
              </w:rPr>
              <w:fldChar w:fldCharType="end"/>
            </w:r>
          </w:hyperlink>
        </w:p>
        <w:p w:rsidR="00391A82" w:rsidRPr="00476E06" w:rsidRDefault="00476BEF">
          <w:pPr>
            <w:pStyle w:val="TOC2"/>
            <w:rPr>
              <w:rFonts w:eastAsiaTheme="minorEastAsia"/>
              <w:b/>
              <w:noProof/>
              <w:lang w:eastAsia="id-ID"/>
            </w:rPr>
          </w:pPr>
          <w:hyperlink w:anchor="_Toc489187294" w:history="1">
            <w:r w:rsidR="00391A82" w:rsidRPr="00476E06">
              <w:rPr>
                <w:rStyle w:val="Hyperlink"/>
                <w:rFonts w:ascii="Times New Roman" w:hAnsi="Times New Roman"/>
                <w:b/>
                <w:noProof/>
              </w:rPr>
              <w:t>I.</w:t>
            </w:r>
            <w:r w:rsidR="00391A82" w:rsidRPr="00476E06">
              <w:rPr>
                <w:rFonts w:eastAsiaTheme="minorEastAsia"/>
                <w:b/>
                <w:noProof/>
                <w:lang w:eastAsia="id-ID"/>
              </w:rPr>
              <w:tab/>
            </w:r>
            <w:r w:rsidR="00391A82" w:rsidRPr="00476E06">
              <w:rPr>
                <w:rStyle w:val="Hyperlink"/>
                <w:rFonts w:ascii="Times New Roman" w:hAnsi="Times New Roman"/>
                <w:b/>
                <w:noProof/>
              </w:rPr>
              <w:t>Teknik Analisis Data</w:t>
            </w:r>
            <w:r w:rsidR="00391A82" w:rsidRPr="00476E06">
              <w:rPr>
                <w:b/>
                <w:noProof/>
                <w:webHidden/>
              </w:rPr>
              <w:tab/>
            </w:r>
            <w:r w:rsidR="00391A82" w:rsidRPr="00476E06">
              <w:rPr>
                <w:b/>
                <w:noProof/>
                <w:webHidden/>
              </w:rPr>
              <w:fldChar w:fldCharType="begin"/>
            </w:r>
            <w:r w:rsidR="00391A82" w:rsidRPr="00476E06">
              <w:rPr>
                <w:b/>
                <w:noProof/>
                <w:webHidden/>
              </w:rPr>
              <w:instrText xml:space="preserve"> PAGEREF _Toc489187294 \h </w:instrText>
            </w:r>
            <w:r w:rsidR="00391A82" w:rsidRPr="00476E06">
              <w:rPr>
                <w:b/>
                <w:noProof/>
                <w:webHidden/>
              </w:rPr>
            </w:r>
            <w:r w:rsidR="00391A82" w:rsidRPr="00476E06">
              <w:rPr>
                <w:b/>
                <w:noProof/>
                <w:webHidden/>
              </w:rPr>
              <w:fldChar w:fldCharType="separate"/>
            </w:r>
            <w:r w:rsidR="004D2B6E">
              <w:rPr>
                <w:b/>
                <w:noProof/>
                <w:webHidden/>
              </w:rPr>
              <w:t>40</w:t>
            </w:r>
            <w:r w:rsidR="00391A82" w:rsidRPr="00476E06">
              <w:rPr>
                <w:b/>
                <w:noProof/>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95" w:history="1">
            <w:r w:rsidR="00391A82" w:rsidRPr="00476E06">
              <w:rPr>
                <w:rStyle w:val="Hyperlink"/>
              </w:rPr>
              <w:t>BAB IV</w:t>
            </w:r>
            <w:r w:rsidR="00391A82" w:rsidRPr="00476E06">
              <w:rPr>
                <w:webHidden/>
              </w:rPr>
              <w:tab/>
            </w:r>
            <w:r w:rsidR="00391A82" w:rsidRPr="00476E06">
              <w:rPr>
                <w:webHidden/>
              </w:rPr>
              <w:fldChar w:fldCharType="begin"/>
            </w:r>
            <w:r w:rsidR="00391A82" w:rsidRPr="00476E06">
              <w:rPr>
                <w:webHidden/>
              </w:rPr>
              <w:instrText xml:space="preserve"> PAGEREF _Toc489187295 \h </w:instrText>
            </w:r>
            <w:r w:rsidR="00391A82" w:rsidRPr="00476E06">
              <w:rPr>
                <w:webHidden/>
              </w:rPr>
            </w:r>
            <w:r w:rsidR="00391A82" w:rsidRPr="00476E06">
              <w:rPr>
                <w:webHidden/>
              </w:rPr>
              <w:fldChar w:fldCharType="separate"/>
            </w:r>
            <w:r w:rsidR="004D2B6E">
              <w:rPr>
                <w:webHidden/>
              </w:rPr>
              <w:t>53</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96" w:history="1">
            <w:r w:rsidR="00391A82" w:rsidRPr="00476E06">
              <w:rPr>
                <w:rStyle w:val="Hyperlink"/>
              </w:rPr>
              <w:t>HASIL DAN PEMBAHASAN</w:t>
            </w:r>
            <w:r w:rsidR="00391A82" w:rsidRPr="00476E06">
              <w:rPr>
                <w:webHidden/>
              </w:rPr>
              <w:tab/>
            </w:r>
            <w:r w:rsidR="00391A82" w:rsidRPr="00476E06">
              <w:rPr>
                <w:webHidden/>
              </w:rPr>
              <w:fldChar w:fldCharType="begin"/>
            </w:r>
            <w:r w:rsidR="00391A82" w:rsidRPr="00476E06">
              <w:rPr>
                <w:webHidden/>
              </w:rPr>
              <w:instrText xml:space="preserve"> PAGEREF _Toc489187296 \h </w:instrText>
            </w:r>
            <w:r w:rsidR="00391A82" w:rsidRPr="00476E06">
              <w:rPr>
                <w:webHidden/>
              </w:rPr>
            </w:r>
            <w:r w:rsidR="00391A82" w:rsidRPr="00476E06">
              <w:rPr>
                <w:webHidden/>
              </w:rPr>
              <w:fldChar w:fldCharType="separate"/>
            </w:r>
            <w:r w:rsidR="004D2B6E">
              <w:rPr>
                <w:webHidden/>
              </w:rPr>
              <w:t>53</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97" w:history="1">
            <w:r w:rsidR="00391A82" w:rsidRPr="00476E06">
              <w:rPr>
                <w:rStyle w:val="Hyperlink"/>
                <w:lang w:val="id-ID"/>
              </w:rPr>
              <w:t>A.</w:t>
            </w:r>
            <w:r w:rsidR="00391A82" w:rsidRPr="00476E06">
              <w:rPr>
                <w:rFonts w:asciiTheme="minorHAnsi" w:eastAsiaTheme="minorEastAsia" w:hAnsiTheme="minorHAnsi" w:cstheme="minorBidi"/>
                <w:sz w:val="22"/>
                <w:szCs w:val="22"/>
                <w:lang w:val="id-ID" w:eastAsia="id-ID"/>
              </w:rPr>
              <w:tab/>
            </w:r>
            <w:r w:rsidR="00391A82" w:rsidRPr="00476E06">
              <w:rPr>
                <w:rStyle w:val="Hyperlink"/>
              </w:rPr>
              <w:t>Hasil Penelitian</w:t>
            </w:r>
            <w:r w:rsidR="00391A82" w:rsidRPr="00476E06">
              <w:rPr>
                <w:webHidden/>
              </w:rPr>
              <w:tab/>
            </w:r>
            <w:r w:rsidR="00391A82" w:rsidRPr="00476E06">
              <w:rPr>
                <w:webHidden/>
              </w:rPr>
              <w:fldChar w:fldCharType="begin"/>
            </w:r>
            <w:r w:rsidR="00391A82" w:rsidRPr="00476E06">
              <w:rPr>
                <w:webHidden/>
              </w:rPr>
              <w:instrText xml:space="preserve"> PAGEREF _Toc489187297 \h </w:instrText>
            </w:r>
            <w:r w:rsidR="00391A82" w:rsidRPr="00476E06">
              <w:rPr>
                <w:webHidden/>
              </w:rPr>
            </w:r>
            <w:r w:rsidR="00391A82" w:rsidRPr="00476E06">
              <w:rPr>
                <w:webHidden/>
              </w:rPr>
              <w:fldChar w:fldCharType="separate"/>
            </w:r>
            <w:r w:rsidR="004D2B6E">
              <w:rPr>
                <w:webHidden/>
              </w:rPr>
              <w:t>53</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98" w:history="1">
            <w:r w:rsidR="00391A82" w:rsidRPr="00476E06">
              <w:rPr>
                <w:rStyle w:val="Hyperlink"/>
              </w:rPr>
              <w:t>B.</w:t>
            </w:r>
            <w:r w:rsidR="00391A82" w:rsidRPr="00476E06">
              <w:rPr>
                <w:rFonts w:asciiTheme="minorHAnsi" w:eastAsiaTheme="minorEastAsia" w:hAnsiTheme="minorHAnsi" w:cstheme="minorBidi"/>
                <w:sz w:val="22"/>
                <w:szCs w:val="22"/>
                <w:lang w:val="id-ID" w:eastAsia="id-ID"/>
              </w:rPr>
              <w:tab/>
            </w:r>
            <w:r w:rsidR="00391A82" w:rsidRPr="00476E06">
              <w:rPr>
                <w:rStyle w:val="Hyperlink"/>
              </w:rPr>
              <w:t>Pembahasan</w:t>
            </w:r>
            <w:r w:rsidR="00391A82" w:rsidRPr="00476E06">
              <w:rPr>
                <w:webHidden/>
              </w:rPr>
              <w:tab/>
            </w:r>
            <w:r w:rsidR="00391A82" w:rsidRPr="00476E06">
              <w:rPr>
                <w:webHidden/>
              </w:rPr>
              <w:fldChar w:fldCharType="begin"/>
            </w:r>
            <w:r w:rsidR="00391A82" w:rsidRPr="00476E06">
              <w:rPr>
                <w:webHidden/>
              </w:rPr>
              <w:instrText xml:space="preserve"> PAGEREF _Toc489187298 \h </w:instrText>
            </w:r>
            <w:r w:rsidR="00391A82" w:rsidRPr="00476E06">
              <w:rPr>
                <w:webHidden/>
              </w:rPr>
            </w:r>
            <w:r w:rsidR="00391A82" w:rsidRPr="00476E06">
              <w:rPr>
                <w:webHidden/>
              </w:rPr>
              <w:fldChar w:fldCharType="separate"/>
            </w:r>
            <w:r w:rsidR="004D2B6E">
              <w:rPr>
                <w:webHidden/>
              </w:rPr>
              <w:t>84</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299" w:history="1">
            <w:r w:rsidR="00391A82" w:rsidRPr="00476E06">
              <w:rPr>
                <w:rStyle w:val="Hyperlink"/>
              </w:rPr>
              <w:t>BAB V</w:t>
            </w:r>
            <w:r w:rsidR="00391A82" w:rsidRPr="00476E06">
              <w:rPr>
                <w:webHidden/>
              </w:rPr>
              <w:tab/>
            </w:r>
            <w:r w:rsidR="00391A82" w:rsidRPr="00476E06">
              <w:rPr>
                <w:webHidden/>
              </w:rPr>
              <w:fldChar w:fldCharType="begin"/>
            </w:r>
            <w:r w:rsidR="00391A82" w:rsidRPr="00476E06">
              <w:rPr>
                <w:webHidden/>
              </w:rPr>
              <w:instrText xml:space="preserve"> PAGEREF _Toc489187299 \h </w:instrText>
            </w:r>
            <w:r w:rsidR="00391A82" w:rsidRPr="00476E06">
              <w:rPr>
                <w:webHidden/>
              </w:rPr>
            </w:r>
            <w:r w:rsidR="00391A82" w:rsidRPr="00476E06">
              <w:rPr>
                <w:webHidden/>
              </w:rPr>
              <w:fldChar w:fldCharType="separate"/>
            </w:r>
            <w:r w:rsidR="004D2B6E">
              <w:rPr>
                <w:webHidden/>
              </w:rPr>
              <w:t>94</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300" w:history="1">
            <w:r w:rsidR="00391A82" w:rsidRPr="00476E06">
              <w:rPr>
                <w:rStyle w:val="Hyperlink"/>
              </w:rPr>
              <w:t>KESIMPULAN DAN SARAN</w:t>
            </w:r>
            <w:r w:rsidR="00391A82" w:rsidRPr="00476E06">
              <w:rPr>
                <w:webHidden/>
              </w:rPr>
              <w:tab/>
            </w:r>
            <w:r w:rsidR="00391A82" w:rsidRPr="00476E06">
              <w:rPr>
                <w:webHidden/>
              </w:rPr>
              <w:fldChar w:fldCharType="begin"/>
            </w:r>
            <w:r w:rsidR="00391A82" w:rsidRPr="00476E06">
              <w:rPr>
                <w:webHidden/>
              </w:rPr>
              <w:instrText xml:space="preserve"> PAGEREF _Toc489187300 \h </w:instrText>
            </w:r>
            <w:r w:rsidR="00391A82" w:rsidRPr="00476E06">
              <w:rPr>
                <w:webHidden/>
              </w:rPr>
            </w:r>
            <w:r w:rsidR="00391A82" w:rsidRPr="00476E06">
              <w:rPr>
                <w:webHidden/>
              </w:rPr>
              <w:fldChar w:fldCharType="separate"/>
            </w:r>
            <w:r w:rsidR="004D2B6E">
              <w:rPr>
                <w:webHidden/>
              </w:rPr>
              <w:t>94</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301" w:history="1">
            <w:r w:rsidR="00391A82" w:rsidRPr="00476E06">
              <w:rPr>
                <w:rStyle w:val="Hyperlink"/>
                <w:lang w:val="id-ID"/>
              </w:rPr>
              <w:t>A.</w:t>
            </w:r>
            <w:r w:rsidR="00391A82" w:rsidRPr="00476E06">
              <w:rPr>
                <w:rFonts w:asciiTheme="minorHAnsi" w:eastAsiaTheme="minorEastAsia" w:hAnsiTheme="minorHAnsi" w:cstheme="minorBidi"/>
                <w:sz w:val="22"/>
                <w:szCs w:val="22"/>
                <w:lang w:val="id-ID" w:eastAsia="id-ID"/>
              </w:rPr>
              <w:tab/>
            </w:r>
            <w:r w:rsidR="00391A82" w:rsidRPr="00476E06">
              <w:rPr>
                <w:rStyle w:val="Hyperlink"/>
              </w:rPr>
              <w:t>Kesimpulan</w:t>
            </w:r>
            <w:r w:rsidR="00391A82" w:rsidRPr="00476E06">
              <w:rPr>
                <w:webHidden/>
              </w:rPr>
              <w:tab/>
            </w:r>
            <w:r w:rsidR="00391A82" w:rsidRPr="00476E06">
              <w:rPr>
                <w:webHidden/>
              </w:rPr>
              <w:fldChar w:fldCharType="begin"/>
            </w:r>
            <w:r w:rsidR="00391A82" w:rsidRPr="00476E06">
              <w:rPr>
                <w:webHidden/>
              </w:rPr>
              <w:instrText xml:space="preserve"> PAGEREF _Toc489187301 \h </w:instrText>
            </w:r>
            <w:r w:rsidR="00391A82" w:rsidRPr="00476E06">
              <w:rPr>
                <w:webHidden/>
              </w:rPr>
            </w:r>
            <w:r w:rsidR="00391A82" w:rsidRPr="00476E06">
              <w:rPr>
                <w:webHidden/>
              </w:rPr>
              <w:fldChar w:fldCharType="separate"/>
            </w:r>
            <w:r w:rsidR="004D2B6E">
              <w:rPr>
                <w:webHidden/>
              </w:rPr>
              <w:t>94</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302" w:history="1">
            <w:r w:rsidR="00391A82" w:rsidRPr="00476E06">
              <w:rPr>
                <w:rStyle w:val="Hyperlink"/>
              </w:rPr>
              <w:t>B.</w:t>
            </w:r>
            <w:r w:rsidR="00391A82" w:rsidRPr="00476E06">
              <w:rPr>
                <w:rFonts w:asciiTheme="minorHAnsi" w:eastAsiaTheme="minorEastAsia" w:hAnsiTheme="minorHAnsi" w:cstheme="minorBidi"/>
                <w:sz w:val="22"/>
                <w:szCs w:val="22"/>
                <w:lang w:val="id-ID" w:eastAsia="id-ID"/>
              </w:rPr>
              <w:tab/>
            </w:r>
            <w:r w:rsidR="00391A82" w:rsidRPr="00476E06">
              <w:rPr>
                <w:rStyle w:val="Hyperlink"/>
              </w:rPr>
              <w:t>Saran</w:t>
            </w:r>
            <w:r w:rsidR="00391A82" w:rsidRPr="00476E06">
              <w:rPr>
                <w:webHidden/>
              </w:rPr>
              <w:tab/>
            </w:r>
            <w:r w:rsidR="00391A82" w:rsidRPr="00476E06">
              <w:rPr>
                <w:webHidden/>
              </w:rPr>
              <w:fldChar w:fldCharType="begin"/>
            </w:r>
            <w:r w:rsidR="00391A82" w:rsidRPr="00476E06">
              <w:rPr>
                <w:webHidden/>
              </w:rPr>
              <w:instrText xml:space="preserve"> PAGEREF _Toc489187302 \h </w:instrText>
            </w:r>
            <w:r w:rsidR="00391A82" w:rsidRPr="00476E06">
              <w:rPr>
                <w:webHidden/>
              </w:rPr>
            </w:r>
            <w:r w:rsidR="00391A82" w:rsidRPr="00476E06">
              <w:rPr>
                <w:webHidden/>
              </w:rPr>
              <w:fldChar w:fldCharType="separate"/>
            </w:r>
            <w:r w:rsidR="004D2B6E">
              <w:rPr>
                <w:webHidden/>
              </w:rPr>
              <w:t>96</w:t>
            </w:r>
            <w:r w:rsidR="00391A82" w:rsidRPr="00476E06">
              <w:rPr>
                <w:webHidden/>
              </w:rPr>
              <w:fldChar w:fldCharType="end"/>
            </w:r>
          </w:hyperlink>
        </w:p>
        <w:p w:rsidR="00391A82" w:rsidRPr="00476E06" w:rsidRDefault="00476BEF">
          <w:pPr>
            <w:pStyle w:val="TOC1"/>
            <w:rPr>
              <w:rFonts w:asciiTheme="minorHAnsi" w:eastAsiaTheme="minorEastAsia" w:hAnsiTheme="minorHAnsi" w:cstheme="minorBidi"/>
              <w:sz w:val="22"/>
              <w:szCs w:val="22"/>
              <w:lang w:val="id-ID" w:eastAsia="id-ID"/>
            </w:rPr>
          </w:pPr>
          <w:hyperlink w:anchor="_Toc489187303" w:history="1">
            <w:r w:rsidR="00391A82" w:rsidRPr="00476E06">
              <w:rPr>
                <w:rStyle w:val="Hyperlink"/>
              </w:rPr>
              <w:t>DAFTAR PUSTAKA</w:t>
            </w:r>
            <w:r w:rsidR="00391A82" w:rsidRPr="00476E06">
              <w:rPr>
                <w:webHidden/>
              </w:rPr>
              <w:tab/>
            </w:r>
            <w:r w:rsidR="00391A82" w:rsidRPr="00476E06">
              <w:rPr>
                <w:webHidden/>
              </w:rPr>
              <w:fldChar w:fldCharType="begin"/>
            </w:r>
            <w:r w:rsidR="00391A82" w:rsidRPr="00476E06">
              <w:rPr>
                <w:webHidden/>
              </w:rPr>
              <w:instrText xml:space="preserve"> PAGEREF _Toc489187303 \h </w:instrText>
            </w:r>
            <w:r w:rsidR="00391A82" w:rsidRPr="00476E06">
              <w:rPr>
                <w:webHidden/>
              </w:rPr>
            </w:r>
            <w:r w:rsidR="00391A82" w:rsidRPr="00476E06">
              <w:rPr>
                <w:webHidden/>
              </w:rPr>
              <w:fldChar w:fldCharType="separate"/>
            </w:r>
            <w:r w:rsidR="004D2B6E">
              <w:rPr>
                <w:webHidden/>
              </w:rPr>
              <w:t>98</w:t>
            </w:r>
            <w:r w:rsidR="00391A82" w:rsidRPr="00476E06">
              <w:rPr>
                <w:webHidden/>
              </w:rPr>
              <w:fldChar w:fldCharType="end"/>
            </w:r>
          </w:hyperlink>
        </w:p>
        <w:p w:rsidR="00877B7F" w:rsidRPr="00476E06" w:rsidRDefault="00877B7F" w:rsidP="00877B7F">
          <w:pPr>
            <w:rPr>
              <w:b/>
            </w:rPr>
          </w:pPr>
          <w:r w:rsidRPr="00476E06">
            <w:rPr>
              <w:b/>
              <w:bCs/>
              <w:noProof/>
            </w:rPr>
            <w:fldChar w:fldCharType="end"/>
          </w:r>
        </w:p>
      </w:sdtContent>
    </w:sdt>
    <w:p w:rsidR="00877B7F" w:rsidRPr="00C651FA" w:rsidRDefault="00877B7F" w:rsidP="006E78A3">
      <w:pPr>
        <w:pStyle w:val="Heading1"/>
        <w:spacing w:line="720" w:lineRule="auto"/>
        <w:rPr>
          <w:b w:val="0"/>
        </w:rPr>
      </w:pPr>
      <w:r w:rsidRPr="00F45F9B">
        <w:br w:type="page"/>
      </w:r>
      <w:bookmarkStart w:id="21" w:name="_Toc474920506"/>
      <w:bookmarkStart w:id="22" w:name="_Toc489187269"/>
      <w:r w:rsidRPr="00C651FA">
        <w:lastRenderedPageBreak/>
        <w:t>DAFTAR TABEL</w:t>
      </w:r>
      <w:bookmarkEnd w:id="21"/>
      <w:bookmarkEnd w:id="22"/>
    </w:p>
    <w:p w:rsidR="00877B7F" w:rsidRPr="00877B7F" w:rsidRDefault="00877B7F" w:rsidP="00877B7F">
      <w:pPr>
        <w:tabs>
          <w:tab w:val="right" w:leader="dot" w:pos="7938"/>
        </w:tabs>
        <w:spacing w:line="360" w:lineRule="auto"/>
        <w:ind w:left="1276" w:hanging="1276"/>
        <w:rPr>
          <w:lang w:val="id-ID"/>
        </w:rPr>
      </w:pPr>
      <w:r w:rsidRPr="00F45F9B">
        <w:t>Tab</w:t>
      </w:r>
      <w:r w:rsidRPr="00F45F9B">
        <w:rPr>
          <w:lang w:val="id-ID"/>
        </w:rPr>
        <w:t>el</w:t>
      </w:r>
      <w:r w:rsidRPr="00F45F9B">
        <w:t xml:space="preserve"> 2.1. </w:t>
      </w:r>
      <w:r>
        <w:rPr>
          <w:lang w:val="id-ID"/>
        </w:rPr>
        <w:tab/>
      </w:r>
      <w:r w:rsidRPr="00F45F9B">
        <w:t>Tahap-tahap pembel</w:t>
      </w:r>
      <w:r>
        <w:t>ajaran kooperatif tipe Jigsaw</w:t>
      </w:r>
      <w:r>
        <w:tab/>
        <w:t>1</w:t>
      </w:r>
      <w:r>
        <w:rPr>
          <w:lang w:val="id-ID"/>
        </w:rPr>
        <w:t>8</w:t>
      </w:r>
    </w:p>
    <w:p w:rsidR="00877B7F" w:rsidRPr="00877B7F" w:rsidRDefault="00877B7F" w:rsidP="00877B7F">
      <w:pPr>
        <w:tabs>
          <w:tab w:val="right" w:leader="dot" w:pos="7938"/>
        </w:tabs>
        <w:spacing w:line="360" w:lineRule="auto"/>
        <w:ind w:left="1276" w:hanging="1276"/>
        <w:rPr>
          <w:lang w:val="id-ID"/>
        </w:rPr>
      </w:pPr>
      <w:r w:rsidRPr="00F45F9B">
        <w:t>Tab</w:t>
      </w:r>
      <w:r w:rsidRPr="00F45F9B">
        <w:rPr>
          <w:lang w:val="id-ID"/>
        </w:rPr>
        <w:t>el</w:t>
      </w:r>
      <w:r w:rsidRPr="00F45F9B">
        <w:t xml:space="preserve"> 2.2. </w:t>
      </w:r>
      <w:r>
        <w:rPr>
          <w:lang w:val="id-ID"/>
        </w:rPr>
        <w:tab/>
      </w:r>
      <w:r w:rsidRPr="00F45F9B">
        <w:t>Tahap-tahap pemb</w:t>
      </w:r>
      <w:r>
        <w:t>elajaran kooperatif tipe TSTS</w:t>
      </w:r>
      <w:r>
        <w:tab/>
      </w:r>
      <w:r>
        <w:rPr>
          <w:lang w:val="id-ID"/>
        </w:rPr>
        <w:t>21</w:t>
      </w:r>
    </w:p>
    <w:p w:rsidR="00877B7F" w:rsidRPr="00F45F9B" w:rsidRDefault="00877B7F" w:rsidP="00877B7F">
      <w:pPr>
        <w:tabs>
          <w:tab w:val="right" w:leader="dot" w:pos="7938"/>
        </w:tabs>
        <w:spacing w:line="360" w:lineRule="auto"/>
        <w:ind w:left="1276" w:hanging="1276"/>
        <w:rPr>
          <w:lang w:val="id-ID"/>
        </w:rPr>
      </w:pPr>
      <w:r w:rsidRPr="00F45F9B">
        <w:t>Tab</w:t>
      </w:r>
      <w:r w:rsidRPr="00F45F9B">
        <w:rPr>
          <w:lang w:val="id-ID"/>
        </w:rPr>
        <w:t>el</w:t>
      </w:r>
      <w:r w:rsidRPr="00F45F9B">
        <w:t xml:space="preserve"> 3.1. </w:t>
      </w:r>
      <w:r>
        <w:rPr>
          <w:lang w:val="id-ID"/>
        </w:rPr>
        <w:tab/>
      </w:r>
      <w:r w:rsidRPr="00F45F9B">
        <w:t>Kriteria skor lembar observasi keterlaksanaan pembelajaran</w:t>
      </w:r>
      <w:r w:rsidRPr="00F45F9B">
        <w:tab/>
      </w:r>
      <w:r w:rsidR="001B1634">
        <w:rPr>
          <w:lang w:val="id-ID"/>
        </w:rPr>
        <w:t>35</w:t>
      </w:r>
    </w:p>
    <w:p w:rsidR="00877B7F" w:rsidRPr="00F45F9B" w:rsidRDefault="00877B7F" w:rsidP="00877B7F">
      <w:pPr>
        <w:tabs>
          <w:tab w:val="right" w:leader="dot" w:pos="7938"/>
        </w:tabs>
        <w:spacing w:line="360" w:lineRule="auto"/>
        <w:ind w:left="1276" w:hanging="1276"/>
        <w:rPr>
          <w:lang w:val="id-ID"/>
        </w:rPr>
      </w:pPr>
      <w:r w:rsidRPr="00F45F9B">
        <w:t>Tabe</w:t>
      </w:r>
      <w:r w:rsidRPr="00F45F9B">
        <w:rPr>
          <w:lang w:val="id-ID"/>
        </w:rPr>
        <w:t>l</w:t>
      </w:r>
      <w:r w:rsidRPr="00F45F9B">
        <w:t xml:space="preserve"> 3.2. </w:t>
      </w:r>
      <w:r>
        <w:rPr>
          <w:lang w:val="id-ID"/>
        </w:rPr>
        <w:tab/>
      </w:r>
      <w:r w:rsidRPr="00F45F9B">
        <w:t>Kriteria skor lembar observasi aktivitas siswa</w:t>
      </w:r>
      <w:r w:rsidRPr="00F45F9B">
        <w:tab/>
        <w:t>3</w:t>
      </w:r>
      <w:r>
        <w:rPr>
          <w:lang w:val="id-ID"/>
        </w:rPr>
        <w:t>6</w:t>
      </w:r>
    </w:p>
    <w:p w:rsidR="00877B7F" w:rsidRPr="00877B7F" w:rsidRDefault="00877B7F" w:rsidP="00877B7F">
      <w:pPr>
        <w:tabs>
          <w:tab w:val="right" w:leader="dot" w:pos="7938"/>
        </w:tabs>
        <w:spacing w:line="360" w:lineRule="auto"/>
        <w:ind w:left="1276" w:hanging="1276"/>
        <w:rPr>
          <w:lang w:val="id-ID"/>
        </w:rPr>
      </w:pPr>
      <w:r w:rsidRPr="00F45F9B">
        <w:t xml:space="preserve">Table 3.3. </w:t>
      </w:r>
      <w:r>
        <w:rPr>
          <w:lang w:val="id-ID"/>
        </w:rPr>
        <w:tab/>
      </w:r>
      <w:r>
        <w:t>Kritia ketuntasan minimal</w:t>
      </w:r>
      <w:r>
        <w:tab/>
      </w:r>
      <w:r>
        <w:rPr>
          <w:lang w:val="id-ID"/>
        </w:rPr>
        <w:t>41</w:t>
      </w:r>
    </w:p>
    <w:p w:rsidR="00877B7F" w:rsidRPr="00877B7F" w:rsidRDefault="00877B7F" w:rsidP="00877B7F">
      <w:pPr>
        <w:tabs>
          <w:tab w:val="right" w:leader="dot" w:pos="7938"/>
        </w:tabs>
        <w:spacing w:line="360" w:lineRule="auto"/>
        <w:ind w:left="1276" w:hanging="1276"/>
        <w:jc w:val="left"/>
        <w:rPr>
          <w:lang w:val="id-ID"/>
        </w:rPr>
      </w:pPr>
      <w:r w:rsidRPr="00F45F9B">
        <w:t>Table 3.4.</w:t>
      </w:r>
      <w:r w:rsidRPr="00F45F9B">
        <w:rPr>
          <w:lang w:val="id-ID"/>
        </w:rPr>
        <w:t xml:space="preserve"> </w:t>
      </w:r>
      <w:r>
        <w:rPr>
          <w:lang w:val="id-ID"/>
        </w:rPr>
        <w:tab/>
        <w:t xml:space="preserve">Kategori aktivitas siswa </w:t>
      </w:r>
      <w:r w:rsidRPr="00F45F9B">
        <w:rPr>
          <w:lang w:val="id-ID"/>
        </w:rPr>
        <w:t>......................</w:t>
      </w:r>
      <w:r>
        <w:tab/>
      </w:r>
      <w:r>
        <w:rPr>
          <w:lang w:val="id-ID"/>
        </w:rPr>
        <w:t>41</w:t>
      </w:r>
    </w:p>
    <w:p w:rsidR="00877B7F" w:rsidRPr="00F45F9B" w:rsidRDefault="00877B7F" w:rsidP="00877B7F">
      <w:pPr>
        <w:tabs>
          <w:tab w:val="right" w:leader="dot" w:pos="7938"/>
        </w:tabs>
        <w:spacing w:line="360" w:lineRule="auto"/>
        <w:ind w:left="1276" w:hanging="1276"/>
        <w:rPr>
          <w:lang w:val="id-ID"/>
        </w:rPr>
      </w:pPr>
      <w:r w:rsidRPr="00F45F9B">
        <w:t>Tab</w:t>
      </w:r>
      <w:r w:rsidRPr="00F45F9B">
        <w:rPr>
          <w:lang w:val="id-ID"/>
        </w:rPr>
        <w:t>el</w:t>
      </w:r>
      <w:r w:rsidRPr="00F45F9B">
        <w:t xml:space="preserve"> 3.5. </w:t>
      </w:r>
      <w:r>
        <w:rPr>
          <w:lang w:val="id-ID"/>
        </w:rPr>
        <w:tab/>
        <w:t>Kriteria Ketuntasan Minimal</w:t>
      </w:r>
      <w:r w:rsidRPr="00F45F9B">
        <w:tab/>
      </w:r>
      <w:r>
        <w:rPr>
          <w:lang w:val="id-ID"/>
        </w:rPr>
        <w:t>42</w:t>
      </w:r>
    </w:p>
    <w:p w:rsidR="00877B7F" w:rsidRPr="00F45F9B" w:rsidRDefault="00877B7F" w:rsidP="00877B7F">
      <w:pPr>
        <w:tabs>
          <w:tab w:val="right" w:leader="dot" w:pos="7938"/>
        </w:tabs>
        <w:spacing w:line="360" w:lineRule="auto"/>
        <w:ind w:left="1276" w:hanging="1276"/>
        <w:jc w:val="left"/>
        <w:rPr>
          <w:lang w:val="id-ID"/>
        </w:rPr>
      </w:pPr>
      <w:r w:rsidRPr="00F45F9B">
        <w:t xml:space="preserve">Table 3.6. </w:t>
      </w:r>
      <w:r>
        <w:rPr>
          <w:lang w:val="id-ID"/>
        </w:rPr>
        <w:tab/>
        <w:t xml:space="preserve">Kriteria </w:t>
      </w:r>
      <w:r w:rsidRPr="00F45F9B">
        <w:t>kepercayaan diri</w:t>
      </w:r>
      <w:r w:rsidRPr="00F45F9B">
        <w:tab/>
      </w:r>
      <w:r>
        <w:rPr>
          <w:lang w:val="id-ID"/>
        </w:rPr>
        <w:t>43</w:t>
      </w:r>
    </w:p>
    <w:p w:rsidR="00877B7F" w:rsidRPr="00F45F9B" w:rsidRDefault="00877B7F" w:rsidP="00877B7F">
      <w:pPr>
        <w:tabs>
          <w:tab w:val="right" w:leader="dot" w:pos="7938"/>
        </w:tabs>
        <w:spacing w:line="360" w:lineRule="auto"/>
        <w:ind w:left="1276" w:hanging="1276"/>
        <w:rPr>
          <w:lang w:val="id-ID"/>
        </w:rPr>
      </w:pPr>
      <w:r w:rsidRPr="00F45F9B">
        <w:t>Tab</w:t>
      </w:r>
      <w:r w:rsidRPr="00F45F9B">
        <w:rPr>
          <w:lang w:val="id-ID"/>
        </w:rPr>
        <w:t>el</w:t>
      </w:r>
      <w:r>
        <w:t xml:space="preserve"> 3.7. </w:t>
      </w:r>
      <w:r>
        <w:rPr>
          <w:lang w:val="id-ID"/>
        </w:rPr>
        <w:tab/>
        <w:t>K</w:t>
      </w:r>
      <w:r w:rsidRPr="00F45F9B">
        <w:t>riteria gain ternormalisasi</w:t>
      </w:r>
      <w:r w:rsidRPr="00F45F9B">
        <w:tab/>
        <w:t>4</w:t>
      </w:r>
      <w:r>
        <w:rPr>
          <w:lang w:val="id-ID"/>
        </w:rPr>
        <w:t>4</w:t>
      </w:r>
    </w:p>
    <w:p w:rsidR="00877B7F" w:rsidRPr="00877B7F" w:rsidRDefault="00877B7F" w:rsidP="00877B7F">
      <w:pPr>
        <w:tabs>
          <w:tab w:val="right" w:leader="dot" w:pos="7938"/>
        </w:tabs>
        <w:spacing w:line="360" w:lineRule="auto"/>
        <w:ind w:left="1276" w:hanging="1276"/>
        <w:rPr>
          <w:lang w:val="id-ID"/>
        </w:rPr>
      </w:pPr>
      <w:r w:rsidRPr="00F45F9B">
        <w:t>Tab</w:t>
      </w:r>
      <w:r w:rsidRPr="00F45F9B">
        <w:rPr>
          <w:lang w:val="id-ID"/>
        </w:rPr>
        <w:t>el</w:t>
      </w:r>
      <w:r w:rsidRPr="00F45F9B">
        <w:t xml:space="preserve"> 3.8. </w:t>
      </w:r>
      <w:r>
        <w:rPr>
          <w:lang w:val="id-ID"/>
        </w:rPr>
        <w:tab/>
      </w:r>
      <w:r w:rsidRPr="00F45F9B">
        <w:t xml:space="preserve">Kategori </w:t>
      </w:r>
      <w:r>
        <w:rPr>
          <w:lang w:val="id-ID"/>
        </w:rPr>
        <w:t>hasil jawaban angket respons siswa</w:t>
      </w:r>
      <w:r>
        <w:tab/>
      </w:r>
      <w:r>
        <w:rPr>
          <w:lang w:val="id-ID"/>
        </w:rPr>
        <w:t>45</w:t>
      </w:r>
    </w:p>
    <w:p w:rsidR="00877B7F" w:rsidRPr="00F45F9B" w:rsidRDefault="00877B7F" w:rsidP="00877B7F">
      <w:pPr>
        <w:tabs>
          <w:tab w:val="right" w:leader="dot" w:pos="7938"/>
        </w:tabs>
        <w:spacing w:line="360" w:lineRule="auto"/>
        <w:ind w:left="1276" w:hanging="1276"/>
        <w:jc w:val="left"/>
        <w:rPr>
          <w:lang w:val="id-ID"/>
        </w:rPr>
      </w:pPr>
      <w:bookmarkStart w:id="23" w:name="_Hlk482080622"/>
      <w:r w:rsidRPr="00F45F9B">
        <w:t>Tabel 4.</w:t>
      </w:r>
      <w:r>
        <w:rPr>
          <w:lang w:val="id-ID"/>
        </w:rPr>
        <w:t>1.</w:t>
      </w:r>
      <w:r w:rsidRPr="00F45F9B">
        <w:t xml:space="preserve"> </w:t>
      </w:r>
      <w:r>
        <w:rPr>
          <w:lang w:val="id-ID"/>
        </w:rPr>
        <w:tab/>
      </w:r>
      <w:r w:rsidRPr="00F45F9B">
        <w:t xml:space="preserve">Rekapitulasi hasil observasi keterlaksanaan model pembelajaran </w:t>
      </w:r>
    </w:p>
    <w:p w:rsidR="00877B7F" w:rsidRPr="00F45F9B" w:rsidRDefault="00877B7F" w:rsidP="00877B7F">
      <w:pPr>
        <w:tabs>
          <w:tab w:val="right" w:leader="dot" w:pos="7938"/>
        </w:tabs>
        <w:spacing w:line="360" w:lineRule="auto"/>
        <w:ind w:left="1276" w:hanging="1276"/>
        <w:jc w:val="left"/>
        <w:rPr>
          <w:lang w:val="id-ID"/>
        </w:rPr>
      </w:pPr>
      <w:r w:rsidRPr="00F45F9B">
        <w:rPr>
          <w:lang w:val="id-ID"/>
        </w:rPr>
        <w:tab/>
      </w:r>
      <w:r w:rsidRPr="00F45F9B">
        <w:t>kooperatif tipe</w:t>
      </w:r>
      <w:r w:rsidRPr="00F45F9B">
        <w:rPr>
          <w:lang w:val="id-ID"/>
        </w:rPr>
        <w:t xml:space="preserve"> </w:t>
      </w:r>
      <w:r w:rsidRPr="00F45F9B">
        <w:t>Jigsaw</w:t>
      </w:r>
      <w:r w:rsidRPr="00F45F9B">
        <w:tab/>
      </w:r>
      <w:r>
        <w:rPr>
          <w:lang w:val="id-ID"/>
        </w:rPr>
        <w:t>54</w:t>
      </w:r>
    </w:p>
    <w:p w:rsidR="00877B7F" w:rsidRPr="00F45F9B" w:rsidRDefault="00877B7F" w:rsidP="00877B7F">
      <w:pPr>
        <w:tabs>
          <w:tab w:val="right" w:leader="dot" w:pos="7938"/>
        </w:tabs>
        <w:spacing w:line="360" w:lineRule="auto"/>
        <w:ind w:left="1276" w:hanging="1276"/>
        <w:jc w:val="left"/>
        <w:rPr>
          <w:lang w:val="id-ID"/>
        </w:rPr>
      </w:pPr>
      <w:r>
        <w:t>Tabel 4.</w:t>
      </w:r>
      <w:r>
        <w:rPr>
          <w:lang w:val="id-ID"/>
        </w:rPr>
        <w:t>2</w:t>
      </w:r>
      <w:r w:rsidRPr="00F45F9B">
        <w:t xml:space="preserve">. </w:t>
      </w:r>
      <w:r>
        <w:rPr>
          <w:lang w:val="id-ID"/>
        </w:rPr>
        <w:tab/>
      </w:r>
      <w:r w:rsidRPr="00F45F9B">
        <w:t>Rekapitulasi hasil observasi keterlaksanaan model pembelajaran koperatif</w:t>
      </w:r>
      <w:r w:rsidRPr="00F45F9B">
        <w:rPr>
          <w:lang w:val="id-ID"/>
        </w:rPr>
        <w:t xml:space="preserve"> </w:t>
      </w:r>
      <w:r w:rsidRPr="00F45F9B">
        <w:t>tipe TS-TS</w:t>
      </w:r>
      <w:r w:rsidRPr="00F45F9B">
        <w:tab/>
      </w:r>
      <w:r>
        <w:rPr>
          <w:lang w:val="id-ID"/>
        </w:rPr>
        <w:t>55</w:t>
      </w:r>
    </w:p>
    <w:p w:rsidR="00877B7F" w:rsidRPr="00F45F9B" w:rsidRDefault="00877B7F" w:rsidP="00877B7F">
      <w:pPr>
        <w:tabs>
          <w:tab w:val="right" w:leader="dot" w:pos="7938"/>
        </w:tabs>
        <w:spacing w:line="360" w:lineRule="auto"/>
        <w:ind w:left="1276" w:hanging="1276"/>
        <w:jc w:val="left"/>
        <w:rPr>
          <w:lang w:val="id-ID"/>
        </w:rPr>
      </w:pPr>
      <w:r>
        <w:t>Tabel 4.</w:t>
      </w:r>
      <w:r>
        <w:rPr>
          <w:lang w:val="id-ID"/>
        </w:rPr>
        <w:t>3</w:t>
      </w:r>
      <w:r>
        <w:t>.</w:t>
      </w:r>
      <w:r>
        <w:rPr>
          <w:lang w:val="id-ID"/>
        </w:rPr>
        <w:tab/>
      </w:r>
      <w:r w:rsidRPr="00F45F9B">
        <w:t>Data aktivitas siswa dalam pembelajaran di kelas menggunakan model</w:t>
      </w:r>
      <w:r>
        <w:rPr>
          <w:lang w:val="id-ID"/>
        </w:rPr>
        <w:t xml:space="preserve"> </w:t>
      </w:r>
      <w:r w:rsidRPr="00F45F9B">
        <w:t>pembelajaran kooperatif tipe Jigsaw pada grup 1</w:t>
      </w:r>
      <w:r w:rsidRPr="00F45F9B">
        <w:tab/>
      </w:r>
      <w:r>
        <w:rPr>
          <w:lang w:val="id-ID"/>
        </w:rPr>
        <w:t>56</w:t>
      </w:r>
    </w:p>
    <w:p w:rsidR="00877B7F" w:rsidRPr="00F45F9B" w:rsidRDefault="00877B7F" w:rsidP="00877B7F">
      <w:pPr>
        <w:tabs>
          <w:tab w:val="right" w:leader="dot" w:pos="7938"/>
        </w:tabs>
        <w:spacing w:line="360" w:lineRule="auto"/>
        <w:ind w:left="1276" w:hanging="1276"/>
        <w:jc w:val="left"/>
        <w:rPr>
          <w:lang w:val="id-ID"/>
        </w:rPr>
      </w:pPr>
      <w:r>
        <w:t>Tabel 4.</w:t>
      </w:r>
      <w:r>
        <w:rPr>
          <w:lang w:val="id-ID"/>
        </w:rPr>
        <w:t>4</w:t>
      </w:r>
      <w:r w:rsidRPr="00F45F9B">
        <w:t xml:space="preserve">. </w:t>
      </w:r>
      <w:r>
        <w:rPr>
          <w:lang w:val="id-ID"/>
        </w:rPr>
        <w:tab/>
      </w:r>
      <w:r w:rsidRPr="00F45F9B">
        <w:t>Data aktivitas siswa dalam pembelajaran di kelas menggunakan model</w:t>
      </w:r>
      <w:r>
        <w:rPr>
          <w:lang w:val="id-ID"/>
        </w:rPr>
        <w:t xml:space="preserve"> </w:t>
      </w:r>
      <w:r w:rsidRPr="00F45F9B">
        <w:t>pembelajaran kooperatif tipe TS-TS pada grup II</w:t>
      </w:r>
      <w:r w:rsidRPr="00F45F9B">
        <w:tab/>
      </w:r>
      <w:r>
        <w:rPr>
          <w:lang w:val="id-ID"/>
        </w:rPr>
        <w:t>58</w:t>
      </w:r>
    </w:p>
    <w:p w:rsidR="00877B7F" w:rsidRDefault="00877B7F" w:rsidP="00877B7F">
      <w:pPr>
        <w:tabs>
          <w:tab w:val="right" w:leader="dot" w:pos="7938"/>
        </w:tabs>
        <w:spacing w:line="360" w:lineRule="auto"/>
        <w:ind w:left="1276" w:hanging="1276"/>
        <w:jc w:val="left"/>
        <w:rPr>
          <w:lang w:val="id-ID"/>
        </w:rPr>
      </w:pPr>
      <w:r>
        <w:t>Tabel 4.</w:t>
      </w:r>
      <w:r>
        <w:rPr>
          <w:lang w:val="id-ID"/>
        </w:rPr>
        <w:t>5</w:t>
      </w:r>
      <w:r w:rsidRPr="00F45F9B">
        <w:t>.</w:t>
      </w:r>
      <w:r>
        <w:rPr>
          <w:lang w:val="id-ID"/>
        </w:rPr>
        <w:tab/>
      </w:r>
      <w:r w:rsidRPr="00F45F9B">
        <w:rPr>
          <w:lang w:val="id-ID"/>
        </w:rPr>
        <w:t>Data Respo</w:t>
      </w:r>
      <w:r>
        <w:rPr>
          <w:lang w:val="id-ID"/>
        </w:rPr>
        <w:t>n</w:t>
      </w:r>
      <w:r w:rsidRPr="00F45F9B">
        <w:rPr>
          <w:lang w:val="id-ID"/>
        </w:rPr>
        <w:t>s Siswa dalam pembelajaran matematika pada</w:t>
      </w:r>
    </w:p>
    <w:p w:rsidR="00877B7F" w:rsidRPr="00F45F9B" w:rsidRDefault="00877B7F" w:rsidP="00877B7F">
      <w:pPr>
        <w:tabs>
          <w:tab w:val="right" w:leader="dot" w:pos="7938"/>
        </w:tabs>
        <w:spacing w:line="360" w:lineRule="auto"/>
        <w:ind w:left="1276" w:hanging="1276"/>
        <w:jc w:val="left"/>
        <w:rPr>
          <w:lang w:val="id-ID"/>
        </w:rPr>
      </w:pPr>
      <w:r>
        <w:rPr>
          <w:lang w:val="id-ID"/>
        </w:rPr>
        <w:tab/>
      </w:r>
      <w:r w:rsidRPr="00F45F9B">
        <w:rPr>
          <w:lang w:val="id-ID"/>
        </w:rPr>
        <w:t>grup 1</w:t>
      </w:r>
      <w:r w:rsidRPr="00F45F9B">
        <w:tab/>
      </w:r>
      <w:r>
        <w:rPr>
          <w:lang w:val="id-ID"/>
        </w:rPr>
        <w:t>60</w:t>
      </w:r>
    </w:p>
    <w:p w:rsidR="00877B7F" w:rsidRDefault="00877B7F" w:rsidP="00877B7F">
      <w:pPr>
        <w:tabs>
          <w:tab w:val="right" w:leader="dot" w:pos="7938"/>
        </w:tabs>
        <w:spacing w:line="360" w:lineRule="auto"/>
        <w:ind w:left="1276" w:hanging="1276"/>
        <w:jc w:val="left"/>
        <w:rPr>
          <w:lang w:val="id-ID"/>
        </w:rPr>
      </w:pPr>
      <w:r w:rsidRPr="00F45F9B">
        <w:t>Tabel 4.</w:t>
      </w:r>
      <w:r>
        <w:rPr>
          <w:lang w:val="id-ID"/>
        </w:rPr>
        <w:t>6</w:t>
      </w:r>
      <w:r w:rsidRPr="00F45F9B">
        <w:t xml:space="preserve">. </w:t>
      </w:r>
      <w:r>
        <w:rPr>
          <w:lang w:val="id-ID"/>
        </w:rPr>
        <w:tab/>
      </w:r>
      <w:r w:rsidRPr="00F45F9B">
        <w:rPr>
          <w:lang w:val="id-ID"/>
        </w:rPr>
        <w:t>Data Respo</w:t>
      </w:r>
      <w:r>
        <w:rPr>
          <w:lang w:val="id-ID"/>
        </w:rPr>
        <w:t>n</w:t>
      </w:r>
      <w:r w:rsidRPr="00F45F9B">
        <w:rPr>
          <w:lang w:val="id-ID"/>
        </w:rPr>
        <w:t>s Siswa dalam pembelajaran matematika pada</w:t>
      </w:r>
    </w:p>
    <w:p w:rsidR="00877B7F" w:rsidRPr="00F45F9B" w:rsidRDefault="00877B7F" w:rsidP="00877B7F">
      <w:pPr>
        <w:tabs>
          <w:tab w:val="right" w:leader="dot" w:pos="7938"/>
        </w:tabs>
        <w:spacing w:line="360" w:lineRule="auto"/>
        <w:ind w:left="1276" w:hanging="1276"/>
        <w:jc w:val="left"/>
        <w:rPr>
          <w:lang w:val="id-ID"/>
        </w:rPr>
      </w:pPr>
      <w:r w:rsidRPr="00F45F9B">
        <w:rPr>
          <w:lang w:val="id-ID"/>
        </w:rPr>
        <w:t xml:space="preserve"> </w:t>
      </w:r>
      <w:r>
        <w:rPr>
          <w:lang w:val="id-ID"/>
        </w:rPr>
        <w:tab/>
      </w:r>
      <w:r w:rsidRPr="00F45F9B">
        <w:rPr>
          <w:lang w:val="id-ID"/>
        </w:rPr>
        <w:t>grup II</w:t>
      </w:r>
      <w:r w:rsidRPr="00F45F9B">
        <w:tab/>
      </w:r>
      <w:r>
        <w:rPr>
          <w:lang w:val="id-ID"/>
        </w:rPr>
        <w:t>62</w:t>
      </w:r>
    </w:p>
    <w:p w:rsidR="00877B7F" w:rsidRPr="00F45F9B" w:rsidRDefault="00877B7F" w:rsidP="00877B7F">
      <w:pPr>
        <w:tabs>
          <w:tab w:val="right" w:leader="dot" w:pos="7938"/>
        </w:tabs>
        <w:spacing w:line="360" w:lineRule="auto"/>
        <w:ind w:left="1276" w:hanging="1276"/>
        <w:jc w:val="left"/>
        <w:rPr>
          <w:lang w:val="id-ID"/>
        </w:rPr>
      </w:pPr>
      <w:r>
        <w:t>Tabel 4.</w:t>
      </w:r>
      <w:r>
        <w:rPr>
          <w:lang w:val="id-ID"/>
        </w:rPr>
        <w:t>7.</w:t>
      </w:r>
      <w:r>
        <w:rPr>
          <w:lang w:val="id-ID"/>
        </w:rPr>
        <w:tab/>
      </w:r>
      <w:r w:rsidRPr="00F45F9B">
        <w:t xml:space="preserve">Data statistik deskriptif </w:t>
      </w:r>
      <w:r w:rsidRPr="00CE075F">
        <w:t>hasil belajar matematika</w:t>
      </w:r>
      <w:r w:rsidRPr="00F45F9B">
        <w:tab/>
      </w:r>
      <w:r>
        <w:rPr>
          <w:lang w:val="id-ID"/>
        </w:rPr>
        <w:t>64</w:t>
      </w:r>
    </w:p>
    <w:p w:rsidR="00877B7F" w:rsidRPr="00F45F9B" w:rsidRDefault="00877B7F" w:rsidP="00877B7F">
      <w:pPr>
        <w:tabs>
          <w:tab w:val="right" w:leader="dot" w:pos="7938"/>
        </w:tabs>
        <w:spacing w:line="360" w:lineRule="auto"/>
        <w:ind w:left="1276" w:hanging="1276"/>
        <w:jc w:val="left"/>
        <w:rPr>
          <w:lang w:val="id-ID"/>
        </w:rPr>
      </w:pPr>
      <w:r>
        <w:t>Tabel 4.</w:t>
      </w:r>
      <w:r>
        <w:rPr>
          <w:lang w:val="id-ID"/>
        </w:rPr>
        <w:t>8.</w:t>
      </w:r>
      <w:r w:rsidRPr="00F45F9B">
        <w:t xml:space="preserve"> </w:t>
      </w:r>
      <w:r>
        <w:rPr>
          <w:lang w:val="id-ID"/>
        </w:rPr>
        <w:tab/>
      </w:r>
      <w:r w:rsidRPr="00F45F9B">
        <w:t xml:space="preserve">Klasifikasi </w:t>
      </w:r>
      <w:r w:rsidRPr="00F45F9B">
        <w:rPr>
          <w:i/>
        </w:rPr>
        <w:t>gain</w:t>
      </w:r>
      <w:r w:rsidRPr="00F45F9B">
        <w:t xml:space="preserve"> ternormalisasi </w:t>
      </w:r>
      <w:r>
        <w:rPr>
          <w:lang w:val="id-ID"/>
        </w:rPr>
        <w:t>hasil belajar</w:t>
      </w:r>
      <w:r w:rsidRPr="00F45F9B">
        <w:tab/>
      </w:r>
      <w:r>
        <w:rPr>
          <w:lang w:val="id-ID"/>
        </w:rPr>
        <w:t>65</w:t>
      </w:r>
    </w:p>
    <w:p w:rsidR="00877B7F" w:rsidRPr="00F45F9B" w:rsidRDefault="00877B7F" w:rsidP="00877B7F">
      <w:pPr>
        <w:tabs>
          <w:tab w:val="right" w:leader="dot" w:pos="7938"/>
        </w:tabs>
        <w:spacing w:line="360" w:lineRule="auto"/>
        <w:ind w:left="1276" w:hanging="1276"/>
        <w:jc w:val="left"/>
        <w:rPr>
          <w:lang w:val="id-ID"/>
        </w:rPr>
      </w:pPr>
      <w:r>
        <w:t>Tabel 4.</w:t>
      </w:r>
      <w:r>
        <w:rPr>
          <w:lang w:val="id-ID"/>
        </w:rPr>
        <w:t>9</w:t>
      </w:r>
      <w:r w:rsidRPr="00F45F9B">
        <w:t xml:space="preserve">. </w:t>
      </w:r>
      <w:r>
        <w:rPr>
          <w:lang w:val="id-ID"/>
        </w:rPr>
        <w:tab/>
      </w:r>
      <w:r w:rsidRPr="00F45F9B">
        <w:t>Data ketuntasan klasikal hasil belajr matematika</w:t>
      </w:r>
      <w:r w:rsidRPr="00F45F9B">
        <w:tab/>
      </w:r>
      <w:r>
        <w:rPr>
          <w:lang w:val="id-ID"/>
        </w:rPr>
        <w:t>67</w:t>
      </w:r>
    </w:p>
    <w:bookmarkEnd w:id="23"/>
    <w:p w:rsidR="00877B7F" w:rsidRPr="00F45F9B" w:rsidRDefault="00877B7F" w:rsidP="00877B7F">
      <w:pPr>
        <w:tabs>
          <w:tab w:val="right" w:leader="dot" w:pos="7938"/>
        </w:tabs>
        <w:spacing w:line="360" w:lineRule="auto"/>
        <w:ind w:left="1276" w:hanging="1276"/>
        <w:jc w:val="left"/>
        <w:rPr>
          <w:lang w:val="id-ID"/>
        </w:rPr>
      </w:pPr>
      <w:r>
        <w:t>Tabel 4.</w:t>
      </w:r>
      <w:r>
        <w:rPr>
          <w:lang w:val="id-ID"/>
        </w:rPr>
        <w:t>10.</w:t>
      </w:r>
      <w:r>
        <w:rPr>
          <w:lang w:val="id-ID"/>
        </w:rPr>
        <w:tab/>
      </w:r>
      <w:r w:rsidRPr="00F45F9B">
        <w:t xml:space="preserve">Data statistik angket kepercayaan diri dan </w:t>
      </w:r>
      <w:r w:rsidRPr="00F45F9B">
        <w:rPr>
          <w:i/>
        </w:rPr>
        <w:t>gain</w:t>
      </w:r>
      <w:r w:rsidRPr="00F45F9B">
        <w:t xml:space="preserve"> ternormalisasi</w:t>
      </w:r>
      <w:r w:rsidRPr="00F45F9B">
        <w:tab/>
      </w:r>
      <w:r>
        <w:rPr>
          <w:lang w:val="id-ID"/>
        </w:rPr>
        <w:t>68</w:t>
      </w:r>
    </w:p>
    <w:p w:rsidR="00877B7F" w:rsidRPr="00F45F9B" w:rsidRDefault="00877B7F" w:rsidP="00877B7F">
      <w:pPr>
        <w:tabs>
          <w:tab w:val="right" w:leader="dot" w:pos="7938"/>
        </w:tabs>
        <w:spacing w:line="360" w:lineRule="auto"/>
        <w:ind w:left="1276" w:hanging="1276"/>
        <w:jc w:val="left"/>
        <w:rPr>
          <w:lang w:val="id-ID"/>
        </w:rPr>
      </w:pPr>
      <w:r>
        <w:rPr>
          <w:lang w:val="id-ID"/>
        </w:rPr>
        <w:t>Tabel 4.11.</w:t>
      </w:r>
      <w:r>
        <w:rPr>
          <w:lang w:val="id-ID"/>
        </w:rPr>
        <w:tab/>
      </w:r>
      <w:r w:rsidRPr="00F45F9B">
        <w:rPr>
          <w:lang w:val="id-ID"/>
        </w:rPr>
        <w:t xml:space="preserve">Klasifikasi kepercayaan diri siswa sebelum pembelajaran </w:t>
      </w:r>
    </w:p>
    <w:p w:rsidR="00877B7F" w:rsidRPr="00F45F9B" w:rsidRDefault="00877B7F" w:rsidP="00877B7F">
      <w:pPr>
        <w:tabs>
          <w:tab w:val="right" w:leader="dot" w:pos="7938"/>
        </w:tabs>
        <w:spacing w:line="360" w:lineRule="auto"/>
        <w:ind w:left="1276" w:hanging="1134"/>
        <w:jc w:val="left"/>
        <w:rPr>
          <w:lang w:val="id-ID"/>
        </w:rPr>
      </w:pPr>
      <w:r w:rsidRPr="00F45F9B">
        <w:rPr>
          <w:lang w:val="id-ID"/>
        </w:rPr>
        <w:tab/>
        <w:t>kooperatif</w:t>
      </w:r>
      <w:r w:rsidRPr="00F45F9B">
        <w:tab/>
      </w:r>
      <w:r>
        <w:rPr>
          <w:lang w:val="id-ID"/>
        </w:rPr>
        <w:t>69</w:t>
      </w:r>
    </w:p>
    <w:p w:rsidR="00877B7F" w:rsidRDefault="00877B7F" w:rsidP="00877B7F">
      <w:pPr>
        <w:tabs>
          <w:tab w:val="right" w:leader="dot" w:pos="7938"/>
        </w:tabs>
        <w:spacing w:line="360" w:lineRule="auto"/>
        <w:ind w:left="1276" w:hanging="1276"/>
        <w:jc w:val="left"/>
        <w:rPr>
          <w:lang w:val="id-ID"/>
        </w:rPr>
      </w:pPr>
      <w:r>
        <w:rPr>
          <w:lang w:val="id-ID"/>
        </w:rPr>
        <w:t>Tabel 4.12.</w:t>
      </w:r>
      <w:r>
        <w:rPr>
          <w:lang w:val="id-ID"/>
        </w:rPr>
        <w:tab/>
      </w:r>
      <w:r w:rsidRPr="00F45F9B">
        <w:rPr>
          <w:lang w:val="id-ID"/>
        </w:rPr>
        <w:t>Klasifikasi kepercayaan diri siswa setelah pembelajaran</w:t>
      </w:r>
    </w:p>
    <w:p w:rsidR="00877B7F" w:rsidRPr="00F45F9B" w:rsidRDefault="00877B7F" w:rsidP="00877B7F">
      <w:pPr>
        <w:tabs>
          <w:tab w:val="right" w:leader="dot" w:pos="7938"/>
        </w:tabs>
        <w:spacing w:line="360" w:lineRule="auto"/>
        <w:ind w:left="1276" w:hanging="1418"/>
        <w:jc w:val="left"/>
        <w:rPr>
          <w:lang w:val="id-ID"/>
        </w:rPr>
      </w:pPr>
      <w:r>
        <w:rPr>
          <w:lang w:val="id-ID"/>
        </w:rPr>
        <w:lastRenderedPageBreak/>
        <w:tab/>
      </w:r>
      <w:r w:rsidRPr="00F45F9B">
        <w:rPr>
          <w:lang w:val="id-ID"/>
        </w:rPr>
        <w:t>kooperatif</w:t>
      </w:r>
      <w:r w:rsidRPr="00F45F9B">
        <w:tab/>
      </w:r>
      <w:r>
        <w:rPr>
          <w:lang w:val="id-ID"/>
        </w:rPr>
        <w:t>70</w:t>
      </w:r>
    </w:p>
    <w:p w:rsidR="00877B7F" w:rsidRPr="00F45F9B" w:rsidRDefault="00877B7F" w:rsidP="00877B7F">
      <w:pPr>
        <w:tabs>
          <w:tab w:val="right" w:leader="dot" w:pos="7938"/>
        </w:tabs>
        <w:spacing w:line="360" w:lineRule="auto"/>
        <w:ind w:left="1276" w:hanging="1276"/>
        <w:jc w:val="left"/>
        <w:rPr>
          <w:lang w:val="id-ID"/>
        </w:rPr>
      </w:pPr>
      <w:r w:rsidRPr="00F45F9B">
        <w:t>Tab</w:t>
      </w:r>
      <w:r>
        <w:t>el 4.</w:t>
      </w:r>
      <w:r>
        <w:rPr>
          <w:lang w:val="id-ID"/>
        </w:rPr>
        <w:t>13.</w:t>
      </w:r>
      <w:r>
        <w:rPr>
          <w:lang w:val="id-ID"/>
        </w:rPr>
        <w:tab/>
      </w:r>
      <w:r w:rsidRPr="00F45F9B">
        <w:t xml:space="preserve">Klasifikasi </w:t>
      </w:r>
      <w:r w:rsidRPr="00F45F9B">
        <w:rPr>
          <w:i/>
        </w:rPr>
        <w:t>gain</w:t>
      </w:r>
      <w:r w:rsidRPr="00F45F9B">
        <w:t xml:space="preserve"> ternormalisasi kepercayaan diri siswa</w:t>
      </w:r>
      <w:r w:rsidRPr="00F45F9B">
        <w:tab/>
      </w:r>
      <w:r>
        <w:rPr>
          <w:lang w:val="id-ID"/>
        </w:rPr>
        <w:t>71</w:t>
      </w:r>
    </w:p>
    <w:p w:rsidR="00877B7F" w:rsidRPr="00F45F9B" w:rsidRDefault="00877B7F" w:rsidP="00877B7F">
      <w:pPr>
        <w:tabs>
          <w:tab w:val="right" w:leader="dot" w:pos="7938"/>
        </w:tabs>
        <w:spacing w:line="360" w:lineRule="auto"/>
        <w:ind w:left="1276" w:hanging="1276"/>
        <w:jc w:val="left"/>
        <w:rPr>
          <w:lang w:val="id-ID"/>
        </w:rPr>
      </w:pPr>
      <w:r w:rsidRPr="00F45F9B">
        <w:rPr>
          <w:noProof/>
        </w:rPr>
        <w:t>Tabel 4.</w:t>
      </w:r>
      <w:r>
        <w:rPr>
          <w:noProof/>
          <w:lang w:val="id-ID"/>
        </w:rPr>
        <w:t>14</w:t>
      </w:r>
      <w:r>
        <w:rPr>
          <w:noProof/>
        </w:rPr>
        <w:t>.</w:t>
      </w:r>
      <w:r>
        <w:rPr>
          <w:noProof/>
          <w:lang w:val="id-ID"/>
        </w:rPr>
        <w:tab/>
      </w:r>
      <w:r w:rsidRPr="00F45F9B">
        <w:rPr>
          <w:noProof/>
        </w:rPr>
        <w:t>Hasil uji normalitas hasil belajar matematika</w:t>
      </w:r>
      <w:r w:rsidRPr="00F45F9B">
        <w:tab/>
      </w:r>
      <w:r>
        <w:rPr>
          <w:lang w:val="id-ID"/>
        </w:rPr>
        <w:t>73</w:t>
      </w:r>
    </w:p>
    <w:p w:rsidR="00877B7F" w:rsidRPr="00F45F9B" w:rsidRDefault="00877B7F" w:rsidP="00877B7F">
      <w:pPr>
        <w:tabs>
          <w:tab w:val="right" w:leader="dot" w:pos="7938"/>
        </w:tabs>
        <w:spacing w:line="360" w:lineRule="auto"/>
        <w:ind w:left="1276" w:hanging="1276"/>
        <w:jc w:val="left"/>
        <w:rPr>
          <w:lang w:val="id-ID"/>
        </w:rPr>
      </w:pPr>
      <w:r>
        <w:rPr>
          <w:rFonts w:eastAsiaTheme="minorEastAsia"/>
        </w:rPr>
        <w:t>Tabel 4.</w:t>
      </w:r>
      <w:r>
        <w:rPr>
          <w:rFonts w:eastAsiaTheme="minorEastAsia"/>
          <w:lang w:val="id-ID"/>
        </w:rPr>
        <w:t>15.</w:t>
      </w:r>
      <w:r>
        <w:rPr>
          <w:rFonts w:eastAsiaTheme="minorEastAsia"/>
          <w:lang w:val="id-ID"/>
        </w:rPr>
        <w:tab/>
      </w:r>
      <w:r w:rsidRPr="00F45F9B">
        <w:rPr>
          <w:rFonts w:eastAsiaTheme="minorEastAsia"/>
          <w:lang w:val="id-ID"/>
        </w:rPr>
        <w:t>H</w:t>
      </w:r>
      <w:r w:rsidRPr="00F45F9B">
        <w:rPr>
          <w:rFonts w:eastAsiaTheme="minorEastAsia"/>
        </w:rPr>
        <w:t>asil uji normalitas kepercayaan diri</w:t>
      </w:r>
      <w:r w:rsidRPr="00F45F9B">
        <w:tab/>
      </w:r>
      <w:r>
        <w:rPr>
          <w:lang w:val="id-ID"/>
        </w:rPr>
        <w:t>73</w:t>
      </w:r>
    </w:p>
    <w:p w:rsidR="00877B7F" w:rsidRPr="00F45F9B" w:rsidRDefault="00877B7F" w:rsidP="00877B7F">
      <w:pPr>
        <w:tabs>
          <w:tab w:val="right" w:leader="dot" w:pos="7938"/>
        </w:tabs>
        <w:spacing w:line="360" w:lineRule="auto"/>
        <w:ind w:left="1276" w:hanging="1276"/>
        <w:jc w:val="left"/>
        <w:rPr>
          <w:lang w:val="id-ID"/>
        </w:rPr>
      </w:pPr>
      <w:r w:rsidRPr="00F45F9B">
        <w:rPr>
          <w:rFonts w:eastAsiaTheme="minorEastAsia"/>
        </w:rPr>
        <w:t xml:space="preserve">Tabel </w:t>
      </w:r>
      <w:r w:rsidRPr="00F45F9B">
        <w:rPr>
          <w:rFonts w:eastAsiaTheme="minorEastAsia"/>
          <w:lang w:val="id-ID"/>
        </w:rPr>
        <w:t>4</w:t>
      </w:r>
      <w:r>
        <w:rPr>
          <w:rFonts w:eastAsiaTheme="minorEastAsia"/>
        </w:rPr>
        <w:t>.</w:t>
      </w:r>
      <w:r>
        <w:rPr>
          <w:rFonts w:eastAsiaTheme="minorEastAsia"/>
          <w:lang w:val="id-ID"/>
        </w:rPr>
        <w:t>16</w:t>
      </w:r>
      <w:r>
        <w:rPr>
          <w:rFonts w:eastAsiaTheme="minorEastAsia"/>
        </w:rPr>
        <w:t>.</w:t>
      </w:r>
      <w:r>
        <w:rPr>
          <w:rFonts w:eastAsiaTheme="minorEastAsia"/>
          <w:lang w:val="id-ID"/>
        </w:rPr>
        <w:tab/>
      </w:r>
      <w:r w:rsidRPr="00F45F9B">
        <w:rPr>
          <w:rFonts w:eastAsiaTheme="minorEastAsia"/>
        </w:rPr>
        <w:t>Hasil uji homogenitas</w:t>
      </w:r>
      <w:r w:rsidRPr="00F45F9B">
        <w:tab/>
      </w:r>
      <w:r>
        <w:rPr>
          <w:lang w:val="id-ID"/>
        </w:rPr>
        <w:t>74</w:t>
      </w:r>
    </w:p>
    <w:p w:rsidR="00877B7F" w:rsidRPr="00F45F9B" w:rsidRDefault="00877B7F" w:rsidP="00877B7F">
      <w:pPr>
        <w:tabs>
          <w:tab w:val="right" w:leader="dot" w:pos="7938"/>
        </w:tabs>
        <w:spacing w:line="360" w:lineRule="auto"/>
        <w:ind w:left="1276" w:hanging="1276"/>
        <w:jc w:val="left"/>
        <w:rPr>
          <w:lang w:val="id-ID"/>
        </w:rPr>
      </w:pPr>
      <w:r>
        <w:rPr>
          <w:noProof/>
        </w:rPr>
        <w:t>Tabel 4.</w:t>
      </w:r>
      <w:r>
        <w:rPr>
          <w:noProof/>
          <w:lang w:val="id-ID"/>
        </w:rPr>
        <w:t>17.</w:t>
      </w:r>
      <w:r>
        <w:rPr>
          <w:noProof/>
          <w:lang w:val="id-ID"/>
        </w:rPr>
        <w:tab/>
      </w:r>
      <w:r w:rsidRPr="00F45F9B">
        <w:rPr>
          <w:noProof/>
        </w:rPr>
        <w:t xml:space="preserve">Statistik satu-sampel </w:t>
      </w:r>
      <w:r w:rsidRPr="00F45F9B">
        <w:rPr>
          <w:i/>
          <w:noProof/>
        </w:rPr>
        <w:t>posttest</w:t>
      </w:r>
      <w:r w:rsidRPr="00F45F9B">
        <w:tab/>
      </w:r>
      <w:r>
        <w:rPr>
          <w:lang w:val="id-ID"/>
        </w:rPr>
        <w:t>76</w:t>
      </w:r>
    </w:p>
    <w:p w:rsidR="00877B7F" w:rsidRPr="00F45F9B" w:rsidRDefault="00877B7F" w:rsidP="00877B7F">
      <w:pPr>
        <w:tabs>
          <w:tab w:val="right" w:leader="dot" w:pos="7938"/>
        </w:tabs>
        <w:spacing w:line="360" w:lineRule="auto"/>
        <w:ind w:left="1276" w:hanging="1276"/>
        <w:jc w:val="left"/>
        <w:rPr>
          <w:lang w:val="id-ID"/>
        </w:rPr>
      </w:pPr>
      <w:r>
        <w:t>Tabel 4.</w:t>
      </w:r>
      <w:r>
        <w:rPr>
          <w:lang w:val="id-ID"/>
        </w:rPr>
        <w:t>18</w:t>
      </w:r>
      <w:r>
        <w:t>.</w:t>
      </w:r>
      <w:r>
        <w:rPr>
          <w:lang w:val="id-ID"/>
        </w:rPr>
        <w:tab/>
      </w:r>
      <w:r w:rsidRPr="00F45F9B">
        <w:t xml:space="preserve">Hasil Uji-t satu-sampel </w:t>
      </w:r>
      <w:r w:rsidRPr="00F45F9B">
        <w:rPr>
          <w:i/>
        </w:rPr>
        <w:t>posttest</w:t>
      </w:r>
      <w:r w:rsidRPr="00F45F9B">
        <w:tab/>
      </w:r>
      <w:r>
        <w:rPr>
          <w:lang w:val="id-ID"/>
        </w:rPr>
        <w:t>76</w:t>
      </w:r>
      <w:r w:rsidRPr="00F45F9B">
        <w:rPr>
          <w:lang w:val="id-ID"/>
        </w:rPr>
        <w:t xml:space="preserve"> </w:t>
      </w:r>
    </w:p>
    <w:p w:rsidR="00877B7F" w:rsidRPr="00F45F9B" w:rsidRDefault="00877B7F" w:rsidP="00877B7F">
      <w:pPr>
        <w:tabs>
          <w:tab w:val="right" w:leader="dot" w:pos="7938"/>
        </w:tabs>
        <w:spacing w:line="360" w:lineRule="auto"/>
        <w:ind w:left="1276" w:hanging="1276"/>
        <w:jc w:val="left"/>
        <w:rPr>
          <w:lang w:val="id-ID"/>
        </w:rPr>
      </w:pPr>
      <w:r w:rsidRPr="00F45F9B">
        <w:rPr>
          <w:noProof/>
        </w:rPr>
        <w:t>Tabel 4.</w:t>
      </w:r>
      <w:r>
        <w:rPr>
          <w:noProof/>
          <w:lang w:val="id-ID"/>
        </w:rPr>
        <w:t>19.</w:t>
      </w:r>
      <w:r>
        <w:rPr>
          <w:noProof/>
          <w:lang w:val="id-ID"/>
        </w:rPr>
        <w:tab/>
      </w:r>
      <w:r w:rsidRPr="00F45F9B">
        <w:rPr>
          <w:noProof/>
        </w:rPr>
        <w:t>Statistik satu-sampel</w:t>
      </w:r>
      <w:r w:rsidRPr="00F45F9B">
        <w:rPr>
          <w:i/>
          <w:noProof/>
        </w:rPr>
        <w:t xml:space="preserve"> gain</w:t>
      </w:r>
      <w:r w:rsidRPr="00F45F9B">
        <w:rPr>
          <w:noProof/>
        </w:rPr>
        <w:t xml:space="preserve"> ternormalisasi</w:t>
      </w:r>
      <w:r w:rsidRPr="00F45F9B">
        <w:tab/>
      </w:r>
      <w:r>
        <w:rPr>
          <w:lang w:val="id-ID"/>
        </w:rPr>
        <w:t>77</w:t>
      </w:r>
    </w:p>
    <w:p w:rsidR="00877B7F" w:rsidRPr="00F45F9B" w:rsidRDefault="00877B7F" w:rsidP="00877B7F">
      <w:pPr>
        <w:tabs>
          <w:tab w:val="right" w:leader="dot" w:pos="7938"/>
        </w:tabs>
        <w:spacing w:line="360" w:lineRule="auto"/>
        <w:ind w:left="1276" w:hanging="1276"/>
        <w:jc w:val="left"/>
        <w:rPr>
          <w:lang w:val="id-ID"/>
        </w:rPr>
      </w:pPr>
      <w:r w:rsidRPr="00F45F9B">
        <w:t>Tabel 4.</w:t>
      </w:r>
      <w:r>
        <w:rPr>
          <w:lang w:val="id-ID"/>
        </w:rPr>
        <w:t>20</w:t>
      </w:r>
      <w:r>
        <w:t>.</w:t>
      </w:r>
      <w:r>
        <w:rPr>
          <w:lang w:val="id-ID"/>
        </w:rPr>
        <w:tab/>
      </w:r>
      <w:r w:rsidRPr="00F45F9B">
        <w:t xml:space="preserve">Hasil Uji-t satu-sampel </w:t>
      </w:r>
      <w:r w:rsidRPr="00F45F9B">
        <w:rPr>
          <w:i/>
        </w:rPr>
        <w:t>gain</w:t>
      </w:r>
      <w:r w:rsidRPr="00F45F9B">
        <w:t xml:space="preserve"> ternormalisasi</w:t>
      </w:r>
      <w:r w:rsidRPr="00F45F9B">
        <w:tab/>
      </w:r>
      <w:r>
        <w:rPr>
          <w:lang w:val="id-ID"/>
        </w:rPr>
        <w:t>77</w:t>
      </w:r>
    </w:p>
    <w:p w:rsidR="00877B7F" w:rsidRPr="00F45F9B" w:rsidRDefault="00877B7F" w:rsidP="00877B7F">
      <w:pPr>
        <w:tabs>
          <w:tab w:val="right" w:leader="dot" w:pos="7938"/>
        </w:tabs>
        <w:spacing w:line="360" w:lineRule="auto"/>
        <w:ind w:left="1276" w:hanging="1276"/>
        <w:jc w:val="left"/>
        <w:rPr>
          <w:lang w:val="id-ID"/>
        </w:rPr>
      </w:pPr>
      <w:r w:rsidRPr="00F45F9B">
        <w:rPr>
          <w:noProof/>
        </w:rPr>
        <w:t>Tabel 4.</w:t>
      </w:r>
      <w:r>
        <w:rPr>
          <w:noProof/>
          <w:lang w:val="id-ID"/>
        </w:rPr>
        <w:t>21</w:t>
      </w:r>
      <w:r>
        <w:rPr>
          <w:noProof/>
        </w:rPr>
        <w:t>.</w:t>
      </w:r>
      <w:r>
        <w:rPr>
          <w:noProof/>
          <w:lang w:val="id-ID"/>
        </w:rPr>
        <w:tab/>
      </w:r>
      <w:r w:rsidRPr="00F45F9B">
        <w:rPr>
          <w:noProof/>
        </w:rPr>
        <w:t>Statistik satu-sampel kepercayaan diri</w:t>
      </w:r>
      <w:r w:rsidRPr="00F45F9B">
        <w:tab/>
      </w:r>
      <w:r>
        <w:rPr>
          <w:lang w:val="id-ID"/>
        </w:rPr>
        <w:t>79</w:t>
      </w:r>
    </w:p>
    <w:p w:rsidR="00877B7F" w:rsidRPr="00F45F9B" w:rsidRDefault="00877B7F" w:rsidP="00877B7F">
      <w:pPr>
        <w:tabs>
          <w:tab w:val="right" w:leader="dot" w:pos="7938"/>
        </w:tabs>
        <w:spacing w:line="360" w:lineRule="auto"/>
        <w:ind w:left="1276" w:hanging="1276"/>
        <w:jc w:val="left"/>
        <w:rPr>
          <w:lang w:val="id-ID"/>
        </w:rPr>
      </w:pPr>
      <w:r w:rsidRPr="00F45F9B">
        <w:t>Tabel 4.</w:t>
      </w:r>
      <w:r>
        <w:rPr>
          <w:lang w:val="id-ID"/>
        </w:rPr>
        <w:t>22</w:t>
      </w:r>
      <w:r>
        <w:t>.</w:t>
      </w:r>
      <w:r>
        <w:rPr>
          <w:lang w:val="id-ID"/>
        </w:rPr>
        <w:tab/>
      </w:r>
      <w:r w:rsidRPr="00F45F9B">
        <w:t>Hasil Uji-t satu-sampel kepercayaan diri</w:t>
      </w:r>
      <w:r w:rsidRPr="00F45F9B">
        <w:tab/>
      </w:r>
      <w:r>
        <w:rPr>
          <w:lang w:val="id-ID"/>
        </w:rPr>
        <w:t>79</w:t>
      </w:r>
    </w:p>
    <w:p w:rsidR="00877B7F" w:rsidRPr="00F45F9B" w:rsidRDefault="00877B7F" w:rsidP="00877B7F">
      <w:pPr>
        <w:tabs>
          <w:tab w:val="right" w:leader="dot" w:pos="7938"/>
        </w:tabs>
        <w:spacing w:line="360" w:lineRule="auto"/>
        <w:ind w:left="1276" w:hanging="1276"/>
        <w:jc w:val="left"/>
        <w:rPr>
          <w:lang w:val="id-ID"/>
        </w:rPr>
      </w:pPr>
      <w:r w:rsidRPr="00F45F9B">
        <w:rPr>
          <w:noProof/>
        </w:rPr>
        <w:t>Tabel 4.</w:t>
      </w:r>
      <w:r>
        <w:rPr>
          <w:noProof/>
          <w:lang w:val="id-ID"/>
        </w:rPr>
        <w:t>23.</w:t>
      </w:r>
      <w:r>
        <w:rPr>
          <w:noProof/>
          <w:lang w:val="id-ID"/>
        </w:rPr>
        <w:tab/>
      </w:r>
      <w:r w:rsidRPr="00F45F9B">
        <w:rPr>
          <w:noProof/>
        </w:rPr>
        <w:t>Statistik satu-sampel</w:t>
      </w:r>
      <w:r w:rsidRPr="00F45F9B">
        <w:rPr>
          <w:i/>
          <w:noProof/>
        </w:rPr>
        <w:t xml:space="preserve"> gain</w:t>
      </w:r>
      <w:r w:rsidRPr="00F45F9B">
        <w:rPr>
          <w:noProof/>
        </w:rPr>
        <w:t xml:space="preserve"> ternormalisasi kepercayaan diri</w:t>
      </w:r>
      <w:r w:rsidRPr="00F45F9B">
        <w:tab/>
      </w:r>
      <w:r>
        <w:rPr>
          <w:lang w:val="id-ID"/>
        </w:rPr>
        <w:t>80</w:t>
      </w:r>
    </w:p>
    <w:p w:rsidR="00877B7F" w:rsidRPr="00877B7F" w:rsidRDefault="00877B7F" w:rsidP="00877B7F">
      <w:pPr>
        <w:tabs>
          <w:tab w:val="right" w:leader="dot" w:pos="7938"/>
        </w:tabs>
        <w:spacing w:line="360" w:lineRule="auto"/>
        <w:ind w:left="1276" w:hanging="1276"/>
        <w:jc w:val="left"/>
        <w:rPr>
          <w:lang w:val="id-ID"/>
        </w:rPr>
      </w:pPr>
      <w:r w:rsidRPr="00F45F9B">
        <w:t>Tabel 4.</w:t>
      </w:r>
      <w:r>
        <w:rPr>
          <w:lang w:val="id-ID"/>
        </w:rPr>
        <w:t>24</w:t>
      </w:r>
      <w:r>
        <w:t>.</w:t>
      </w:r>
      <w:r>
        <w:rPr>
          <w:lang w:val="id-ID"/>
        </w:rPr>
        <w:tab/>
      </w:r>
      <w:r w:rsidRPr="00F45F9B">
        <w:t xml:space="preserve">Hasil Uji-t satu-sampel </w:t>
      </w:r>
      <w:r w:rsidRPr="00F45F9B">
        <w:rPr>
          <w:i/>
        </w:rPr>
        <w:t>gain</w:t>
      </w:r>
      <w:r w:rsidRPr="00F45F9B">
        <w:t xml:space="preserve"> ternormalisasi kepercayaan diri</w:t>
      </w:r>
      <w:r w:rsidRPr="00F45F9B">
        <w:tab/>
      </w:r>
      <w:r w:rsidR="001B1634">
        <w:rPr>
          <w:lang w:val="id-ID"/>
        </w:rPr>
        <w:t>80</w:t>
      </w:r>
    </w:p>
    <w:p w:rsidR="00877B7F" w:rsidRPr="00F45F9B" w:rsidRDefault="00877B7F" w:rsidP="00877B7F">
      <w:pPr>
        <w:tabs>
          <w:tab w:val="right" w:leader="dot" w:pos="7938"/>
        </w:tabs>
        <w:spacing w:line="360" w:lineRule="auto"/>
        <w:ind w:left="1276" w:hanging="1276"/>
        <w:jc w:val="left"/>
        <w:rPr>
          <w:lang w:val="id-ID"/>
        </w:rPr>
      </w:pPr>
      <w:r w:rsidRPr="00F45F9B">
        <w:rPr>
          <w:noProof/>
          <w:lang w:val="id-ID"/>
        </w:rPr>
        <w:t>Tab</w:t>
      </w:r>
      <w:r>
        <w:rPr>
          <w:noProof/>
          <w:lang w:val="id-ID"/>
        </w:rPr>
        <w:t>el 4.25.</w:t>
      </w:r>
      <w:r>
        <w:rPr>
          <w:noProof/>
          <w:lang w:val="id-ID"/>
        </w:rPr>
        <w:tab/>
      </w:r>
      <w:r w:rsidRPr="00F45F9B">
        <w:rPr>
          <w:bCs/>
          <w:color w:val="000000"/>
          <w:lang w:val="id-ID"/>
        </w:rPr>
        <w:t>Tests of Between-Subjects Effects</w:t>
      </w:r>
      <w:r w:rsidRPr="00F45F9B">
        <w:tab/>
      </w:r>
      <w:r>
        <w:rPr>
          <w:lang w:val="id-ID"/>
        </w:rPr>
        <w:t>83</w:t>
      </w:r>
    </w:p>
    <w:p w:rsidR="00877B7F" w:rsidRPr="00F45F9B" w:rsidRDefault="00877B7F" w:rsidP="00877B7F">
      <w:pPr>
        <w:tabs>
          <w:tab w:val="right" w:leader="dot" w:pos="7938"/>
        </w:tabs>
        <w:spacing w:line="360" w:lineRule="auto"/>
        <w:ind w:left="1276" w:hanging="1276"/>
        <w:jc w:val="left"/>
        <w:rPr>
          <w:lang w:val="id-ID"/>
        </w:rPr>
      </w:pPr>
      <w:r>
        <w:rPr>
          <w:noProof/>
          <w:lang w:val="id-ID"/>
        </w:rPr>
        <w:t>Tabel 4.26.</w:t>
      </w:r>
      <w:r>
        <w:rPr>
          <w:noProof/>
          <w:lang w:val="id-ID"/>
        </w:rPr>
        <w:tab/>
      </w:r>
      <w:r w:rsidRPr="00F45F9B">
        <w:rPr>
          <w:bCs/>
          <w:color w:val="000000"/>
          <w:lang w:val="id-ID"/>
        </w:rPr>
        <w:t>Multivariate Tests</w:t>
      </w:r>
      <w:r w:rsidRPr="00F45F9B">
        <w:tab/>
      </w:r>
      <w:r w:rsidR="001B1634">
        <w:rPr>
          <w:lang w:val="id-ID"/>
        </w:rPr>
        <w:t>83</w:t>
      </w:r>
    </w:p>
    <w:p w:rsidR="00877B7F" w:rsidRPr="00F45F9B" w:rsidRDefault="00877B7F" w:rsidP="00877B7F">
      <w:pPr>
        <w:spacing w:after="200" w:line="276" w:lineRule="auto"/>
        <w:jc w:val="left"/>
        <w:rPr>
          <w:i/>
          <w:lang w:val="id-ID"/>
        </w:rPr>
      </w:pPr>
      <w:r w:rsidRPr="00F45F9B">
        <w:rPr>
          <w:i/>
        </w:rPr>
        <w:br w:type="page"/>
      </w:r>
    </w:p>
    <w:p w:rsidR="00877B7F" w:rsidRPr="00F45F9B" w:rsidRDefault="00877B7F" w:rsidP="00877B7F">
      <w:pPr>
        <w:pStyle w:val="Heading1"/>
        <w:spacing w:line="720" w:lineRule="auto"/>
        <w:rPr>
          <w:szCs w:val="24"/>
        </w:rPr>
      </w:pPr>
      <w:bookmarkStart w:id="24" w:name="_Toc489187270"/>
      <w:r w:rsidRPr="00F45F9B">
        <w:rPr>
          <w:szCs w:val="24"/>
        </w:rPr>
        <w:lastRenderedPageBreak/>
        <w:t>DAFTAR GAMBAR</w:t>
      </w:r>
      <w:bookmarkEnd w:id="24"/>
    </w:p>
    <w:p w:rsidR="00877B7F" w:rsidRPr="00F45F9B" w:rsidRDefault="00877B7F" w:rsidP="00877B7F">
      <w:pPr>
        <w:tabs>
          <w:tab w:val="right" w:leader="dot" w:pos="7938"/>
        </w:tabs>
        <w:ind w:left="1276" w:hanging="1276"/>
        <w:rPr>
          <w:lang w:val="id-ID"/>
        </w:rPr>
      </w:pPr>
      <w:bookmarkStart w:id="25" w:name="_Hlk482080653"/>
      <w:r w:rsidRPr="00F45F9B">
        <w:rPr>
          <w:bCs/>
          <w:color w:val="000000"/>
        </w:rPr>
        <w:t>Gambar 2.1. Bagan Kerangka Piki</w:t>
      </w:r>
      <w:r w:rsidRPr="00F45F9B">
        <w:rPr>
          <w:bCs/>
          <w:color w:val="000000"/>
          <w:lang w:val="id-ID"/>
        </w:rPr>
        <w:t>r</w:t>
      </w:r>
      <w:r w:rsidRPr="00F45F9B">
        <w:rPr>
          <w:lang w:val="id-ID"/>
        </w:rPr>
        <w:tab/>
      </w:r>
      <w:r>
        <w:rPr>
          <w:lang w:val="id-ID"/>
        </w:rPr>
        <w:t>26</w:t>
      </w:r>
    </w:p>
    <w:p w:rsidR="00877B7F" w:rsidRPr="00F45F9B" w:rsidRDefault="00877B7F" w:rsidP="00877B7F">
      <w:pPr>
        <w:tabs>
          <w:tab w:val="right" w:leader="dot" w:pos="7938"/>
        </w:tabs>
        <w:ind w:left="1276" w:hanging="1276"/>
        <w:rPr>
          <w:lang w:val="id-ID"/>
        </w:rPr>
        <w:sectPr w:rsidR="00877B7F" w:rsidRPr="00F45F9B" w:rsidSect="00B00EE7">
          <w:headerReference w:type="default" r:id="rId11"/>
          <w:footerReference w:type="default" r:id="rId12"/>
          <w:headerReference w:type="first" r:id="rId13"/>
          <w:footerReference w:type="first" r:id="rId14"/>
          <w:pgSz w:w="11906" w:h="16838" w:code="9"/>
          <w:pgMar w:top="2268" w:right="1701" w:bottom="1701" w:left="2268" w:header="709" w:footer="709" w:gutter="0"/>
          <w:pgNumType w:fmt="lowerRoman" w:start="1"/>
          <w:cols w:space="708"/>
          <w:titlePg/>
          <w:docGrid w:linePitch="360"/>
        </w:sectPr>
      </w:pPr>
      <w:r w:rsidRPr="00F45F9B">
        <w:rPr>
          <w:noProof/>
        </w:rPr>
        <w:t>Gambar 3.1. Bagan rancangan pene</w:t>
      </w:r>
      <w:r w:rsidRPr="00F45F9B">
        <w:rPr>
          <w:noProof/>
          <w:lang w:val="id-ID"/>
        </w:rPr>
        <w:t>litian</w:t>
      </w:r>
      <w:r w:rsidRPr="00F45F9B">
        <w:rPr>
          <w:lang w:val="id-ID"/>
        </w:rPr>
        <w:tab/>
      </w:r>
      <w:bookmarkEnd w:id="2"/>
      <w:bookmarkEnd w:id="25"/>
      <w:r>
        <w:rPr>
          <w:lang w:val="id-ID"/>
        </w:rPr>
        <w:t>33</w:t>
      </w:r>
    </w:p>
    <w:p w:rsidR="00877B7F" w:rsidRPr="0058757C" w:rsidRDefault="00877B7F" w:rsidP="00877B7F">
      <w:pPr>
        <w:pStyle w:val="Heading1"/>
        <w:spacing w:line="480" w:lineRule="auto"/>
        <w:rPr>
          <w:szCs w:val="24"/>
          <w:lang w:val="id-ID"/>
        </w:rPr>
      </w:pPr>
      <w:bookmarkStart w:id="26" w:name="_Toc489187271"/>
      <w:bookmarkStart w:id="27" w:name="_Toc474855463"/>
      <w:bookmarkStart w:id="28" w:name="_Toc474863272"/>
      <w:bookmarkStart w:id="29" w:name="_Toc474920509"/>
      <w:r w:rsidRPr="00F45F9B">
        <w:rPr>
          <w:szCs w:val="24"/>
        </w:rPr>
        <w:lastRenderedPageBreak/>
        <w:t>BAB</w:t>
      </w:r>
      <w:r w:rsidR="0058757C">
        <w:rPr>
          <w:szCs w:val="24"/>
          <w:lang w:val="id-ID"/>
        </w:rPr>
        <w:t xml:space="preserve"> I</w:t>
      </w:r>
      <w:bookmarkEnd w:id="26"/>
    </w:p>
    <w:p w:rsidR="00877B7F" w:rsidRPr="00F45F9B" w:rsidRDefault="00877B7F" w:rsidP="00877B7F">
      <w:pPr>
        <w:pStyle w:val="Heading1"/>
        <w:spacing w:line="720" w:lineRule="auto"/>
        <w:rPr>
          <w:szCs w:val="24"/>
        </w:rPr>
      </w:pPr>
      <w:bookmarkStart w:id="30" w:name="_Toc489187272"/>
      <w:r w:rsidRPr="00F45F9B">
        <w:rPr>
          <w:szCs w:val="24"/>
        </w:rPr>
        <w:t>PENDAHULUAN</w:t>
      </w:r>
      <w:bookmarkEnd w:id="27"/>
      <w:bookmarkEnd w:id="28"/>
      <w:bookmarkEnd w:id="29"/>
      <w:bookmarkEnd w:id="30"/>
      <w:r w:rsidRPr="00F45F9B">
        <w:rPr>
          <w:szCs w:val="24"/>
        </w:rPr>
        <w:t xml:space="preserve"> </w:t>
      </w:r>
    </w:p>
    <w:p w:rsidR="00877B7F" w:rsidRPr="00F45F9B" w:rsidRDefault="00877B7F" w:rsidP="00877B7F">
      <w:pPr>
        <w:pStyle w:val="ListParagraph"/>
        <w:numPr>
          <w:ilvl w:val="0"/>
          <w:numId w:val="11"/>
        </w:numPr>
        <w:spacing w:after="0" w:line="480" w:lineRule="auto"/>
        <w:ind w:left="426"/>
        <w:jc w:val="both"/>
        <w:outlineLvl w:val="1"/>
        <w:rPr>
          <w:rFonts w:ascii="Times New Roman" w:hAnsi="Times New Roman"/>
          <w:b/>
          <w:color w:val="000000" w:themeColor="text1"/>
          <w:sz w:val="24"/>
        </w:rPr>
      </w:pPr>
      <w:bookmarkStart w:id="31" w:name="_Toc474855464"/>
      <w:bookmarkStart w:id="32" w:name="_Toc474863273"/>
      <w:bookmarkStart w:id="33" w:name="_Toc474920510"/>
      <w:bookmarkStart w:id="34" w:name="_Toc489187273"/>
      <w:r w:rsidRPr="00F45F9B">
        <w:rPr>
          <w:rFonts w:ascii="Times New Roman" w:hAnsi="Times New Roman"/>
          <w:b/>
          <w:color w:val="000000" w:themeColor="text1"/>
          <w:sz w:val="24"/>
        </w:rPr>
        <w:t>Latar Belakang</w:t>
      </w:r>
      <w:bookmarkEnd w:id="31"/>
      <w:bookmarkEnd w:id="32"/>
      <w:bookmarkEnd w:id="33"/>
      <w:bookmarkEnd w:id="34"/>
      <w:r w:rsidRPr="00F45F9B">
        <w:rPr>
          <w:rFonts w:ascii="Times New Roman" w:hAnsi="Times New Roman"/>
          <w:b/>
          <w:color w:val="000000" w:themeColor="text1"/>
          <w:sz w:val="24"/>
        </w:rPr>
        <w:t xml:space="preserve"> </w:t>
      </w:r>
    </w:p>
    <w:p w:rsidR="00877B7F" w:rsidRPr="00F45F9B" w:rsidRDefault="00877B7F" w:rsidP="00877B7F">
      <w:pPr>
        <w:pStyle w:val="ListParagraph"/>
        <w:spacing w:after="0" w:line="480" w:lineRule="auto"/>
        <w:ind w:left="426" w:firstLine="425"/>
        <w:jc w:val="both"/>
        <w:rPr>
          <w:rFonts w:ascii="Times New Roman" w:hAnsi="Times New Roman"/>
          <w:color w:val="000000" w:themeColor="text1"/>
          <w:sz w:val="24"/>
        </w:rPr>
      </w:pPr>
      <w:r w:rsidRPr="00F45F9B">
        <w:rPr>
          <w:rFonts w:ascii="Times New Roman" w:hAnsi="Times New Roman"/>
          <w:color w:val="000000" w:themeColor="text1"/>
          <w:sz w:val="24"/>
        </w:rPr>
        <w:t xml:space="preserve">Matematika merupakan ilmu universal yang mendasari perkembangan ilmu pengetahuan dan teknologi modern. Matematika mempunyai peran penting dalam berbagai disiplin ilmu, memajukan daya pikir serta analisa siswa. Oleh karena itu, pelajaran matematika sudah dibekali dari tingkat kanak-kanak hingga perguruan tinggi. </w:t>
      </w:r>
    </w:p>
    <w:p w:rsidR="00877B7F" w:rsidRPr="00F45F9B" w:rsidRDefault="00877B7F" w:rsidP="00877B7F">
      <w:pPr>
        <w:pStyle w:val="ListParagraph"/>
        <w:spacing w:after="0" w:line="480" w:lineRule="auto"/>
        <w:ind w:left="426" w:firstLine="425"/>
        <w:jc w:val="both"/>
        <w:rPr>
          <w:rFonts w:ascii="Times New Roman" w:hAnsi="Times New Roman"/>
          <w:b/>
          <w:color w:val="000000" w:themeColor="text1"/>
          <w:sz w:val="24"/>
        </w:rPr>
      </w:pPr>
      <w:r w:rsidRPr="00F45F9B">
        <w:rPr>
          <w:rFonts w:ascii="Times New Roman" w:hAnsi="Times New Roman"/>
          <w:color w:val="000000" w:themeColor="text1"/>
          <w:sz w:val="24"/>
        </w:rPr>
        <w:t xml:space="preserve">Matematika dapat mengubah pola pikir seseorang menjadi pola pikir yang matematis, sistematis, logis, kritis dan cermat, tetapi sistem ini tidak sejalan dengan tahap perkembangan mental siswa sehingga yang dianggap logis dan jelas oleh orang dewasa pada matematika masih merupakan hal yang tidak masuk akal dan menyulitkan siswa (Basuki, 2015:72). </w:t>
      </w:r>
    </w:p>
    <w:p w:rsidR="00877B7F" w:rsidRDefault="00877B7F" w:rsidP="00877B7F">
      <w:pPr>
        <w:pStyle w:val="ListParagraph"/>
        <w:spacing w:after="0" w:line="480" w:lineRule="auto"/>
        <w:ind w:left="426" w:firstLine="425"/>
        <w:jc w:val="both"/>
        <w:rPr>
          <w:rFonts w:ascii="Times New Roman" w:hAnsi="Times New Roman"/>
          <w:color w:val="000000" w:themeColor="text1"/>
          <w:sz w:val="24"/>
        </w:rPr>
      </w:pPr>
      <w:r>
        <w:rPr>
          <w:rFonts w:ascii="Times New Roman" w:hAnsi="Times New Roman"/>
          <w:color w:val="000000" w:themeColor="text1"/>
          <w:sz w:val="24"/>
        </w:rPr>
        <w:t>Lebih lanjut Vandini (2015), m</w:t>
      </w:r>
      <w:r w:rsidRPr="00F45F9B">
        <w:rPr>
          <w:rFonts w:ascii="Times New Roman" w:hAnsi="Times New Roman"/>
          <w:color w:val="000000" w:themeColor="text1"/>
          <w:sz w:val="24"/>
        </w:rPr>
        <w:t xml:space="preserve">atematika dianggap pelajaran paling sulit dan menakutkan bagi siswa diantara pelajaran-pelajaran yang lain sehingga siswa tidak begitu berminat untuk belajar matematika, hanya mengikuti pembelajarannya saja, tetapi tidak menanamkan dan mempelajarinya dengan sungguh-sungguh sehingga aktivitas siswa tidak nampak dalam proses pembelajaran. </w:t>
      </w:r>
    </w:p>
    <w:p w:rsidR="00877B7F" w:rsidRDefault="00877B7F" w:rsidP="00877B7F">
      <w:pPr>
        <w:pStyle w:val="ListParagraph"/>
        <w:spacing w:after="0" w:line="480" w:lineRule="auto"/>
        <w:ind w:left="426" w:firstLine="425"/>
        <w:jc w:val="both"/>
        <w:rPr>
          <w:rFonts w:ascii="Times New Roman" w:hAnsi="Times New Roman"/>
          <w:color w:val="000000" w:themeColor="text1"/>
          <w:sz w:val="24"/>
        </w:rPr>
        <w:sectPr w:rsidR="00877B7F" w:rsidSect="00B00EE7">
          <w:headerReference w:type="default" r:id="rId15"/>
          <w:footerReference w:type="default" r:id="rId16"/>
          <w:pgSz w:w="11906" w:h="16838" w:code="9"/>
          <w:pgMar w:top="2268" w:right="1701" w:bottom="1701" w:left="2268" w:header="709" w:footer="709" w:gutter="0"/>
          <w:pgNumType w:start="1"/>
          <w:cols w:space="708"/>
          <w:docGrid w:linePitch="360"/>
        </w:sectPr>
      </w:pPr>
      <w:r w:rsidRPr="00DD2129">
        <w:rPr>
          <w:rFonts w:ascii="Times New Roman" w:hAnsi="Times New Roman"/>
          <w:color w:val="000000" w:themeColor="text1"/>
          <w:sz w:val="24"/>
        </w:rPr>
        <w:t>Hal itu terjadi karena dalam proses pembelajaran cenderung guru hanya mentransfer pengetahuan yang dimilikinya ke pikiran siswa dan siswa hanya mencatat, mengikuti contoh, dan mengerjakan soal-soal latihan tanpa terlibat dalam membangun konsep, prinsip ataupun struktur berdasarkan pemiki</w:t>
      </w:r>
      <w:r>
        <w:rPr>
          <w:rFonts w:ascii="Times New Roman" w:hAnsi="Times New Roman"/>
          <w:color w:val="000000" w:themeColor="text1"/>
          <w:sz w:val="24"/>
        </w:rPr>
        <w:t>ran</w:t>
      </w:r>
    </w:p>
    <w:p w:rsidR="00877B7F" w:rsidRPr="00CD4F06" w:rsidRDefault="00877B7F" w:rsidP="00877B7F">
      <w:pPr>
        <w:ind w:left="426"/>
        <w:rPr>
          <w:color w:val="000000" w:themeColor="text1"/>
        </w:rPr>
      </w:pPr>
      <w:r>
        <w:rPr>
          <w:color w:val="000000" w:themeColor="text1"/>
          <w:lang w:val="id-ID"/>
        </w:rPr>
        <w:lastRenderedPageBreak/>
        <w:t>s</w:t>
      </w:r>
      <w:r w:rsidRPr="00CD4F06">
        <w:rPr>
          <w:color w:val="000000" w:themeColor="text1"/>
        </w:rPr>
        <w:t>endiri</w:t>
      </w:r>
      <w:r>
        <w:rPr>
          <w:color w:val="000000" w:themeColor="text1"/>
          <w:lang w:val="id-ID"/>
        </w:rPr>
        <w:t>.</w:t>
      </w:r>
      <w:r w:rsidRPr="00CD4F06">
        <w:rPr>
          <w:color w:val="000000" w:themeColor="text1"/>
        </w:rPr>
        <w:t xml:space="preserve"> Siswa tidak mendapat kesempatan untuk mengembangkan ide-ide, serta melihat alternatif yang mungkin dapat digunakan untuk memecahkan masalah (Martyanti, 2016).</w:t>
      </w:r>
    </w:p>
    <w:p w:rsidR="00877B7F" w:rsidRPr="00DD2129" w:rsidRDefault="00877B7F" w:rsidP="00877B7F">
      <w:pPr>
        <w:pStyle w:val="ListParagraph"/>
        <w:spacing w:after="0" w:line="480" w:lineRule="auto"/>
        <w:ind w:left="426" w:firstLine="425"/>
        <w:jc w:val="both"/>
        <w:rPr>
          <w:rFonts w:ascii="Times New Roman" w:hAnsi="Times New Roman"/>
          <w:color w:val="000000" w:themeColor="text1"/>
          <w:sz w:val="24"/>
        </w:rPr>
      </w:pPr>
      <w:r>
        <w:rPr>
          <w:color w:val="000000" w:themeColor="text1"/>
        </w:rPr>
        <w:t xml:space="preserve"> S</w:t>
      </w:r>
      <w:r w:rsidRPr="00DD2129">
        <w:rPr>
          <w:rFonts w:ascii="Times New Roman" w:hAnsi="Times New Roman"/>
          <w:color w:val="000000" w:themeColor="text1"/>
          <w:sz w:val="24"/>
        </w:rPr>
        <w:t>ementara itu, dalam proses pembelajaran pada dasarnya tidak hanya sekedar menyampaikan materi pembelajaran kepada siswa, tetapi seorang guru di tuntut mampu menggunakan keterampilan dasar mengajar secara terpadu serta menciptakan lingkungan yang mendukung aktivitas pembelajaran. Proses pembelajaran matematika lebih bermakna ketika siswa dapat mengerti. Untuk membuat siswa mengerti diperlukan proses pembelajaran yang efektif (</w:t>
      </w:r>
      <w:r>
        <w:rPr>
          <w:rFonts w:ascii="Times New Roman" w:hAnsi="Times New Roman"/>
          <w:color w:val="000000" w:themeColor="text1"/>
          <w:sz w:val="24"/>
        </w:rPr>
        <w:t>Hijriani dan Wutsqa</w:t>
      </w:r>
      <w:r w:rsidRPr="00DD2129">
        <w:rPr>
          <w:rFonts w:ascii="Times New Roman" w:hAnsi="Times New Roman"/>
          <w:color w:val="000000" w:themeColor="text1"/>
          <w:sz w:val="24"/>
        </w:rPr>
        <w:t xml:space="preserve">, 2015). </w:t>
      </w:r>
    </w:p>
    <w:p w:rsidR="00877B7F" w:rsidRPr="00F45F9B" w:rsidRDefault="00877B7F" w:rsidP="00877B7F">
      <w:pPr>
        <w:pStyle w:val="ListParagraph"/>
        <w:spacing w:after="0" w:line="480" w:lineRule="auto"/>
        <w:ind w:left="426" w:firstLine="654"/>
        <w:jc w:val="both"/>
        <w:rPr>
          <w:rFonts w:ascii="Times New Roman" w:hAnsi="Times New Roman"/>
          <w:color w:val="000000" w:themeColor="text1"/>
          <w:sz w:val="24"/>
        </w:rPr>
      </w:pPr>
      <w:r w:rsidRPr="00F45F9B">
        <w:rPr>
          <w:rFonts w:ascii="Times New Roman" w:hAnsi="Times New Roman"/>
          <w:color w:val="000000" w:themeColor="text1"/>
          <w:sz w:val="24"/>
        </w:rPr>
        <w:t xml:space="preserve">NCTM (2004) </w:t>
      </w:r>
      <w:r w:rsidRPr="004D2B6E">
        <w:rPr>
          <w:rFonts w:ascii="Times New Roman" w:hAnsi="Times New Roman"/>
          <w:noProof/>
          <w:color w:val="000000" w:themeColor="text1"/>
          <w:sz w:val="24"/>
        </w:rPr>
        <w:t>mengemukakan</w:t>
      </w:r>
      <w:r w:rsidRPr="00F45F9B">
        <w:rPr>
          <w:rFonts w:ascii="Times New Roman" w:hAnsi="Times New Roman"/>
          <w:color w:val="000000" w:themeColor="text1"/>
          <w:sz w:val="24"/>
        </w:rPr>
        <w:t>,</w:t>
      </w:r>
    </w:p>
    <w:p w:rsidR="00877B7F" w:rsidRPr="00F45F9B" w:rsidRDefault="00877B7F" w:rsidP="00877B7F">
      <w:pPr>
        <w:pStyle w:val="ListParagraph"/>
        <w:spacing w:line="240" w:lineRule="auto"/>
        <w:ind w:left="1146"/>
        <w:jc w:val="both"/>
        <w:rPr>
          <w:rFonts w:ascii="Times New Roman" w:hAnsi="Times New Roman"/>
          <w:color w:val="000000" w:themeColor="text1"/>
          <w:sz w:val="24"/>
        </w:rPr>
      </w:pPr>
      <w:r w:rsidRPr="00F45F9B">
        <w:rPr>
          <w:rFonts w:ascii="Times New Roman" w:hAnsi="Times New Roman"/>
          <w:i/>
          <w:color w:val="000000" w:themeColor="text1"/>
          <w:sz w:val="24"/>
        </w:rPr>
        <w:t xml:space="preserve">“effective mathematics teaching requires understanding </w:t>
      </w:r>
      <w:r w:rsidRPr="00F45F9B">
        <w:rPr>
          <w:rFonts w:ascii="Times New Roman" w:hAnsi="Times New Roman"/>
          <w:i/>
          <w:noProof/>
          <w:color w:val="000000" w:themeColor="text1"/>
          <w:sz w:val="24"/>
        </w:rPr>
        <w:t>what</w:t>
      </w:r>
      <w:r w:rsidRPr="00F45F9B">
        <w:rPr>
          <w:rFonts w:ascii="Times New Roman" w:hAnsi="Times New Roman"/>
          <w:i/>
          <w:color w:val="000000" w:themeColor="text1"/>
          <w:sz w:val="24"/>
        </w:rPr>
        <w:t xml:space="preserve"> students know and need to learn then challenging and supporting them to learn it well ”</w:t>
      </w:r>
      <w:r w:rsidRPr="00F45F9B">
        <w:rPr>
          <w:rFonts w:ascii="Times New Roman" w:hAnsi="Times New Roman"/>
          <w:color w:val="000000" w:themeColor="text1"/>
          <w:sz w:val="24"/>
        </w:rPr>
        <w:t xml:space="preserve">. </w:t>
      </w:r>
    </w:p>
    <w:p w:rsidR="00877B7F" w:rsidRPr="00F45F9B" w:rsidRDefault="00877B7F" w:rsidP="00877B7F">
      <w:pPr>
        <w:ind w:left="426" w:firstLine="425"/>
        <w:rPr>
          <w:color w:val="000000" w:themeColor="text1"/>
        </w:rPr>
      </w:pPr>
      <w:r w:rsidRPr="00F45F9B">
        <w:rPr>
          <w:color w:val="000000" w:themeColor="text1"/>
        </w:rPr>
        <w:t xml:space="preserve">Pembelajaran matematika yang afektif membutuhkan pemahaman tentang apa yang siswa tahu dan butuhkan untuk </w:t>
      </w:r>
      <w:r>
        <w:rPr>
          <w:color w:val="000000" w:themeColor="text1"/>
        </w:rPr>
        <w:t>dipelajari</w:t>
      </w:r>
      <w:r>
        <w:rPr>
          <w:color w:val="000000" w:themeColor="text1"/>
          <w:lang w:val="id-ID"/>
        </w:rPr>
        <w:t xml:space="preserve"> </w:t>
      </w:r>
      <w:r w:rsidRPr="00F45F9B">
        <w:rPr>
          <w:color w:val="000000" w:themeColor="text1"/>
        </w:rPr>
        <w:t>kemudian menantang dan mendukung mereka mempelajarinya dengan baik.</w:t>
      </w:r>
    </w:p>
    <w:p w:rsidR="00877B7F" w:rsidRPr="00F45F9B" w:rsidRDefault="00877B7F" w:rsidP="00877B7F">
      <w:pPr>
        <w:ind w:left="426" w:firstLine="425"/>
        <w:rPr>
          <w:color w:val="000000" w:themeColor="text1"/>
        </w:rPr>
      </w:pPr>
      <w:r w:rsidRPr="003E0EA8">
        <w:rPr>
          <w:color w:val="000000" w:themeColor="text1"/>
          <w:lang w:val="id-ID"/>
        </w:rPr>
        <w:t>Suhartini dan Sukanti (2014),</w:t>
      </w:r>
      <w:r>
        <w:rPr>
          <w:b/>
          <w:color w:val="000000" w:themeColor="text1"/>
          <w:lang w:val="id-ID"/>
        </w:rPr>
        <w:t xml:space="preserve"> </w:t>
      </w:r>
      <w:r>
        <w:rPr>
          <w:color w:val="000000" w:themeColor="text1"/>
          <w:lang w:val="id-ID"/>
        </w:rPr>
        <w:t>k</w:t>
      </w:r>
      <w:r w:rsidRPr="00F45F9B">
        <w:rPr>
          <w:color w:val="000000" w:themeColor="text1"/>
        </w:rPr>
        <w:t xml:space="preserve">eberhasilan dalam proses pembelajaran pada prinsipnya bergantung dari berbagai faktor yang mempengaruhinya baik yang datang dari guru, siswa serta dari lingkungan siswa belajar. Masing-masing faktor tersebut memberikan kontribusinya sesuai dengan peranan dan harapan yang ingin dicapai dalam suatu proses pembelajaran. Keberhasilan dalam belajar matematika merupakan indikator tercapainya proses pembelajaran yang diharapkan. Hasil belajar yang diharapkan adalah hasil belajar matematika yang mencapai Kriteria Ketuntasan Minimal (KKM). </w:t>
      </w:r>
    </w:p>
    <w:p w:rsidR="00877B7F" w:rsidRPr="00F45F9B" w:rsidRDefault="00877B7F" w:rsidP="00877B7F">
      <w:pPr>
        <w:ind w:left="426" w:firstLine="425"/>
        <w:rPr>
          <w:color w:val="000000" w:themeColor="text1"/>
        </w:rPr>
      </w:pPr>
      <w:r w:rsidRPr="00F45F9B">
        <w:rPr>
          <w:color w:val="000000" w:themeColor="text1"/>
        </w:rPr>
        <w:lastRenderedPageBreak/>
        <w:t>Kepercayaan diri juga tentunya sangat berkontribusi bagi keberhasilan siswa dalam proses pembelajaran. Salah satu aspek afektif dalam pembelajaran adalah percaya diri. Berdasarkan kompetensi dasar matematika yang termuat dalam peraturan menteri pendidikan dan kebudayaan Nomor 68 tahun 2013 terdapat beberapa kompetensi terkait faktor afektif yang diharapkan dimiliki oleh siswa setelah mempelajari matematika, termasuk didalamnya rasa percaya diri (</w:t>
      </w:r>
      <w:r w:rsidRPr="00F45F9B">
        <w:rPr>
          <w:i/>
          <w:color w:val="000000" w:themeColor="text1"/>
        </w:rPr>
        <w:t>self</w:t>
      </w:r>
      <w:r w:rsidRPr="00F45F9B">
        <w:rPr>
          <w:color w:val="000000" w:themeColor="text1"/>
        </w:rPr>
        <w:t xml:space="preserve"> </w:t>
      </w:r>
      <w:r w:rsidRPr="00F45F9B">
        <w:rPr>
          <w:i/>
          <w:color w:val="000000" w:themeColor="text1"/>
        </w:rPr>
        <w:t>confidence</w:t>
      </w:r>
      <w:r w:rsidRPr="00F45F9B">
        <w:rPr>
          <w:color w:val="000000" w:themeColor="text1"/>
        </w:rPr>
        <w:t xml:space="preserve">) siswa. </w:t>
      </w:r>
    </w:p>
    <w:p w:rsidR="00877B7F" w:rsidRDefault="00877B7F" w:rsidP="00877B7F">
      <w:pPr>
        <w:ind w:left="426" w:firstLine="425"/>
        <w:rPr>
          <w:color w:val="000000" w:themeColor="text1"/>
          <w:lang w:val="id-ID"/>
        </w:rPr>
      </w:pPr>
      <w:r w:rsidRPr="00F45F9B">
        <w:rPr>
          <w:color w:val="000000" w:themeColor="text1"/>
        </w:rPr>
        <w:t>Kepercayaan diri bukanlah sesuatu yang bersifat bawaan, melainkan terbentuk dari interaksi dan perkembangan melalui proses belajar secara individu maupun kelompok.</w:t>
      </w:r>
      <w:r>
        <w:rPr>
          <w:color w:val="000000" w:themeColor="text1"/>
          <w:lang w:val="id-ID"/>
        </w:rPr>
        <w:t xml:space="preserve"> Salah satu pembelajaran yang dapat membangun kepercayaan diri adalah pembelajaran kooperatif. </w:t>
      </w:r>
      <w:r>
        <w:rPr>
          <w:lang w:val="id-ID"/>
        </w:rPr>
        <w:t>Zakaria (</w:t>
      </w:r>
      <w:r>
        <w:t>Hijriani dan Wutsqa</w:t>
      </w:r>
      <w:r>
        <w:rPr>
          <w:lang w:val="id-ID"/>
        </w:rPr>
        <w:t>, 2015) menyatakan bahwa “</w:t>
      </w:r>
      <w:r w:rsidRPr="007C5A43">
        <w:rPr>
          <w:i/>
          <w:lang w:val="id-ID"/>
        </w:rPr>
        <w:t>Cooperative Learning also enchances under standing and self-cofidence</w:t>
      </w:r>
      <w:r>
        <w:rPr>
          <w:lang w:val="id-ID"/>
        </w:rPr>
        <w:t xml:space="preserve">”. Lebih lanjut, </w:t>
      </w:r>
      <w:r w:rsidRPr="00F45F9B">
        <w:t>(</w:t>
      </w:r>
      <w:r>
        <w:t>Hijriani dan Wutsqa</w:t>
      </w:r>
      <w:r w:rsidRPr="00F45F9B">
        <w:t>, 2015;</w:t>
      </w:r>
      <w:r>
        <w:t xml:space="preserve"> Surya dalam Apriliarini, 2015)</w:t>
      </w:r>
      <w:r>
        <w:rPr>
          <w:lang w:val="id-ID"/>
        </w:rPr>
        <w:t xml:space="preserve">, </w:t>
      </w:r>
      <w:r>
        <w:rPr>
          <w:color w:val="000000" w:themeColor="text1"/>
          <w:lang w:val="id-ID"/>
        </w:rPr>
        <w:t>i</w:t>
      </w:r>
      <w:r w:rsidRPr="00F45F9B">
        <w:rPr>
          <w:color w:val="000000" w:themeColor="text1"/>
        </w:rPr>
        <w:t>nteraksi antara sesama siswa, guru dan siswa dapat berpengaruh terhadap kepercayaan diri siswa. Terbentuknya percaya diri merupakan suatu proses belajar bagaimana merespon berbagai rangsangan dari luar dirinya melalui interaksi dengan lingkungannya</w:t>
      </w:r>
      <w:r>
        <w:rPr>
          <w:color w:val="000000" w:themeColor="text1"/>
          <w:lang w:val="id-ID"/>
        </w:rPr>
        <w:t xml:space="preserve">. </w:t>
      </w:r>
    </w:p>
    <w:p w:rsidR="00877B7F" w:rsidRPr="00F45F9B" w:rsidRDefault="00877B7F" w:rsidP="00877B7F">
      <w:pPr>
        <w:ind w:left="426" w:firstLine="425"/>
        <w:rPr>
          <w:color w:val="000000" w:themeColor="text1"/>
        </w:rPr>
      </w:pPr>
      <w:r w:rsidRPr="003E0EA8">
        <w:rPr>
          <w:color w:val="000000" w:themeColor="text1"/>
        </w:rPr>
        <w:t>Lie</w:t>
      </w:r>
      <w:r w:rsidRPr="003E0EA8">
        <w:rPr>
          <w:color w:val="000000" w:themeColor="text1"/>
          <w:lang w:val="id-ID"/>
        </w:rPr>
        <w:t xml:space="preserve"> (</w:t>
      </w:r>
      <w:r w:rsidRPr="003E0EA8">
        <w:rPr>
          <w:color w:val="000000" w:themeColor="text1"/>
        </w:rPr>
        <w:t>Isjoni</w:t>
      </w:r>
      <w:r w:rsidRPr="003E0EA8">
        <w:rPr>
          <w:color w:val="000000" w:themeColor="text1"/>
          <w:lang w:val="id-ID"/>
        </w:rPr>
        <w:t xml:space="preserve">, </w:t>
      </w:r>
      <w:r w:rsidRPr="003E0EA8">
        <w:rPr>
          <w:color w:val="000000" w:themeColor="text1"/>
        </w:rPr>
        <w:t>2011), mengungkapkan bahwa banyak penelitian yang menunjukkan pengajaran oleh teman sebaya (</w:t>
      </w:r>
      <w:r w:rsidRPr="003E0EA8">
        <w:rPr>
          <w:i/>
          <w:color w:val="000000" w:themeColor="text1"/>
        </w:rPr>
        <w:t>peer teaching</w:t>
      </w:r>
      <w:r w:rsidRPr="003E0EA8">
        <w:rPr>
          <w:color w:val="000000" w:themeColor="text1"/>
        </w:rPr>
        <w:t>) ternyata</w:t>
      </w:r>
      <w:r w:rsidRPr="00F45F9B">
        <w:rPr>
          <w:b/>
          <w:color w:val="000000" w:themeColor="text1"/>
        </w:rPr>
        <w:t xml:space="preserve"> </w:t>
      </w:r>
      <w:r w:rsidRPr="003E0EA8">
        <w:rPr>
          <w:color w:val="000000" w:themeColor="text1"/>
        </w:rPr>
        <w:t>lebih</w:t>
      </w:r>
      <w:r w:rsidRPr="00F45F9B">
        <w:rPr>
          <w:color w:val="000000" w:themeColor="text1"/>
        </w:rPr>
        <w:t xml:space="preserve"> efektif daripada pengajaran oleh guru. Ini berarti, siswa tidak hanya menerima pengetahuan dari gurunya saja melainkan siswa dapat saling bertukar pendapat serta menggali informasi dari sesama temannya. Seorang teman dituntut untuk memberikan kesempatan kepada teman lain untuk </w:t>
      </w:r>
      <w:r w:rsidRPr="00F45F9B">
        <w:rPr>
          <w:color w:val="000000" w:themeColor="text1"/>
        </w:rPr>
        <w:lastRenderedPageBreak/>
        <w:t xml:space="preserve">mengemukakan pendapatnya dengan menghargai pendapat orang lain, saling mengoreksi dan membantu satu sama lain. </w:t>
      </w:r>
    </w:p>
    <w:p w:rsidR="00877B7F" w:rsidRPr="00F45F9B" w:rsidRDefault="00877B7F" w:rsidP="00877B7F">
      <w:pPr>
        <w:ind w:left="426" w:firstLine="425"/>
        <w:rPr>
          <w:color w:val="000000" w:themeColor="text1"/>
        </w:rPr>
      </w:pPr>
      <w:r w:rsidRPr="00F45F9B">
        <w:rPr>
          <w:color w:val="000000" w:themeColor="text1"/>
        </w:rPr>
        <w:t xml:space="preserve">Berdasarkan informasi yang diperoleh penulis yakni pembelajaran matematika di SMKN 1 Makassar sangat jarang menerapakan pembelajaran kooperatif karena beranggapan bahwasannya tidak ada bedanya belajar kelompok dengan pembelajaran langsung hanya satu atau dua orang saja yag mengerti pembelajaran. Hal tersebut terjadi karena pengetahuan guru mengenai pembelajaran kooperatif sangat minim bahkan belajar kooperatif dengan tipe Jigsaw dan tipe TS-TS terdengar baru dan tidak pernah diterapkan. Oleh karena itu, dalam penelitian ini peneliti menerapkan model pembelajaran kooperatif tipe Jigsaw dan tipe </w:t>
      </w:r>
      <w:r w:rsidRPr="00F45F9B">
        <w:rPr>
          <w:i/>
          <w:color w:val="000000" w:themeColor="text1"/>
        </w:rPr>
        <w:t>Two Stay – Two Stray</w:t>
      </w:r>
      <w:r w:rsidRPr="00F45F9B">
        <w:rPr>
          <w:color w:val="000000" w:themeColor="text1"/>
        </w:rPr>
        <w:t xml:space="preserve"> (TS-TS) dalam pembelajaran matematika. </w:t>
      </w:r>
    </w:p>
    <w:p w:rsidR="00877B7F" w:rsidRPr="00F45F9B" w:rsidRDefault="00877B7F" w:rsidP="00877B7F">
      <w:pPr>
        <w:ind w:left="426" w:firstLine="425"/>
        <w:rPr>
          <w:color w:val="000000" w:themeColor="text1"/>
        </w:rPr>
      </w:pPr>
      <w:r w:rsidRPr="00F45F9B">
        <w:rPr>
          <w:color w:val="000000" w:themeColor="text1"/>
        </w:rPr>
        <w:t>Budiawan dan Arsani (2013), model pembelajaran kooperatif tipe Jigsaw merupakan model pembelajaran yang mampu mengajak siswa untuk berpikir secara aktif dan kreatif dalam proses pembelajaran. Model ini tidak hanya mengembangkan kemampuan intelektual tetapi seluruh potensi yang ada, termasuk pengembangan emosional</w:t>
      </w:r>
      <w:r>
        <w:rPr>
          <w:color w:val="000000" w:themeColor="text1"/>
        </w:rPr>
        <w:t xml:space="preserve"> dan pengembangan keterampilan.</w:t>
      </w:r>
      <w:r>
        <w:rPr>
          <w:color w:val="000000" w:themeColor="text1"/>
          <w:lang w:val="id-ID"/>
        </w:rPr>
        <w:t xml:space="preserve"> </w:t>
      </w:r>
      <w:r w:rsidRPr="00F45F9B">
        <w:rPr>
          <w:bCs/>
          <w:color w:val="000000" w:themeColor="text1"/>
        </w:rPr>
        <w:t xml:space="preserve">Jigsaw adalah suatu pembelajaran yang berorientasi pada proses, sehingga pembelajaran lebih bermakna dan lebih meningkatkan pemahaman siswa terhadap materi pembelajaran yang pada akhirnya dapat meningkatkan hasil belajar dan kepercayaan diri siswa (Hijriani dan Wutsqa, 2015). </w:t>
      </w:r>
    </w:p>
    <w:p w:rsidR="00877B7F" w:rsidRPr="00F45F9B" w:rsidRDefault="00877B7F" w:rsidP="00877B7F">
      <w:pPr>
        <w:ind w:left="426" w:firstLine="425"/>
        <w:rPr>
          <w:color w:val="000000" w:themeColor="text1"/>
        </w:rPr>
      </w:pPr>
      <w:r w:rsidRPr="00F45F9B">
        <w:rPr>
          <w:color w:val="000000" w:themeColor="text1"/>
        </w:rPr>
        <w:t xml:space="preserve">Begitupun dengan model pembelajaran kooperatif tipe TS-TS memberikan kesempatan kepada kelompok untuk membagikan hasil dan </w:t>
      </w:r>
      <w:r w:rsidRPr="00F45F9B">
        <w:rPr>
          <w:color w:val="000000" w:themeColor="text1"/>
        </w:rPr>
        <w:lastRenderedPageBreak/>
        <w:t>informasi dengan kelompok lainnya. Dengan berbagi tersebut diharapkan masing-masing kelompok dapat memperoleh pengalaman, pengetahuan, dan pemahaman yang lebih komprehensif (</w:t>
      </w:r>
      <w:r w:rsidRPr="00F45F9B">
        <w:rPr>
          <w:bCs/>
          <w:color w:val="000000" w:themeColor="text1"/>
        </w:rPr>
        <w:t>Karimah, 2014).</w:t>
      </w:r>
      <w:r>
        <w:rPr>
          <w:color w:val="000000" w:themeColor="text1"/>
          <w:lang w:val="id-ID"/>
        </w:rPr>
        <w:t xml:space="preserve"> </w:t>
      </w:r>
      <w:r w:rsidRPr="00F45F9B">
        <w:rPr>
          <w:color w:val="000000" w:themeColor="text1"/>
        </w:rPr>
        <w:t>Model pembelajaran kooperatif TS-TS</w:t>
      </w:r>
      <w:r w:rsidRPr="00F45F9B">
        <w:rPr>
          <w:i/>
          <w:iCs/>
          <w:color w:val="000000" w:themeColor="text1"/>
        </w:rPr>
        <w:t xml:space="preserve"> </w:t>
      </w:r>
      <w:r w:rsidRPr="00F45F9B">
        <w:rPr>
          <w:color w:val="000000" w:themeColor="text1"/>
        </w:rPr>
        <w:t xml:space="preserve">merupakan salah satu tipe pembelajaran kooperatif yang baik untuk melatih kerja sama dan tanggung jawab dalam diri siswa. Dengan demikian, siswa terlibat aktif dalam proses pembelajaran, bekerja sama dengan temannya, saling bertukar pikiran, menanggapi, mengemukakan pendapat, berbagi informasi, menambah kekompakan dan rasa percaya diri siswa tanpa harus merasa sungkan, takut dan diharapkan akan lebih mudah memahami materi apabila dijelaskan oleh teman sebayanya </w:t>
      </w:r>
      <w:r w:rsidRPr="003E0EA8">
        <w:rPr>
          <w:color w:val="000000" w:themeColor="text1"/>
        </w:rPr>
        <w:t>(Saril,</w:t>
      </w:r>
      <w:r w:rsidRPr="003E0EA8">
        <w:rPr>
          <w:color w:val="000000" w:themeColor="text1"/>
          <w:lang w:val="id-ID"/>
        </w:rPr>
        <w:t xml:space="preserve"> </w:t>
      </w:r>
      <w:r w:rsidRPr="003E0EA8">
        <w:rPr>
          <w:color w:val="000000" w:themeColor="text1"/>
        </w:rPr>
        <w:t>Jamzuri</w:t>
      </w:r>
      <w:r>
        <w:rPr>
          <w:color w:val="000000" w:themeColor="text1"/>
          <w:lang w:val="id-ID"/>
        </w:rPr>
        <w:t xml:space="preserve">, </w:t>
      </w:r>
      <w:r w:rsidRPr="003E0EA8">
        <w:rPr>
          <w:color w:val="000000" w:themeColor="text1"/>
        </w:rPr>
        <w:t>Surantoro, 2015).</w:t>
      </w:r>
      <w:r w:rsidRPr="00F45F9B">
        <w:rPr>
          <w:b/>
          <w:color w:val="000000" w:themeColor="text1"/>
        </w:rPr>
        <w:t xml:space="preserve"> </w:t>
      </w:r>
    </w:p>
    <w:p w:rsidR="00877B7F" w:rsidRPr="00977A27" w:rsidRDefault="00877B7F" w:rsidP="00877B7F">
      <w:pPr>
        <w:ind w:left="426" w:firstLine="425"/>
        <w:rPr>
          <w:color w:val="000000" w:themeColor="text1"/>
          <w:lang w:val="id-ID"/>
        </w:rPr>
      </w:pPr>
      <w:r w:rsidRPr="00F45F9B">
        <w:rPr>
          <w:color w:val="000000" w:themeColor="text1"/>
        </w:rPr>
        <w:t xml:space="preserve">Berdasarkan pemikiran yang telah diuraikan, penulis tertarik mengambil penelitian yang berjudul “Penerapan model pembelajaran kooperatif tipe Jigsaw dan tipe </w:t>
      </w:r>
      <w:r w:rsidRPr="00CD4F06">
        <w:rPr>
          <w:i/>
          <w:color w:val="000000" w:themeColor="text1"/>
        </w:rPr>
        <w:t>Two Stay-Two Stray</w:t>
      </w:r>
      <w:r w:rsidRPr="00F45F9B">
        <w:rPr>
          <w:color w:val="000000" w:themeColor="text1"/>
        </w:rPr>
        <w:t xml:space="preserve"> terhadap hasil belajar matematika dan kepercayaan diri siswa” dipandang perlu untuk mencapai tujuan yang dih</w:t>
      </w:r>
      <w:r>
        <w:rPr>
          <w:color w:val="000000" w:themeColor="text1"/>
        </w:rPr>
        <w:t xml:space="preserve">arapkan. </w:t>
      </w:r>
    </w:p>
    <w:p w:rsidR="00877B7F" w:rsidRPr="00F45F9B" w:rsidRDefault="00877B7F" w:rsidP="00877B7F">
      <w:pPr>
        <w:pStyle w:val="ListParagraph"/>
        <w:numPr>
          <w:ilvl w:val="0"/>
          <w:numId w:val="11"/>
        </w:numPr>
        <w:spacing w:after="0" w:line="480" w:lineRule="auto"/>
        <w:ind w:left="426"/>
        <w:jc w:val="both"/>
        <w:outlineLvl w:val="1"/>
        <w:rPr>
          <w:rFonts w:ascii="Times New Roman" w:hAnsi="Times New Roman"/>
          <w:b/>
          <w:color w:val="000000" w:themeColor="text1"/>
          <w:sz w:val="24"/>
        </w:rPr>
      </w:pPr>
      <w:bookmarkStart w:id="35" w:name="_Toc474855465"/>
      <w:bookmarkStart w:id="36" w:name="_Toc474863274"/>
      <w:bookmarkStart w:id="37" w:name="_Toc474920511"/>
      <w:bookmarkStart w:id="38" w:name="_Toc489187274"/>
      <w:r w:rsidRPr="00F45F9B">
        <w:rPr>
          <w:rFonts w:ascii="Times New Roman" w:hAnsi="Times New Roman"/>
          <w:b/>
          <w:color w:val="000000" w:themeColor="text1"/>
          <w:sz w:val="24"/>
        </w:rPr>
        <w:t>Rumusan Masalah</w:t>
      </w:r>
      <w:bookmarkEnd w:id="35"/>
      <w:bookmarkEnd w:id="36"/>
      <w:bookmarkEnd w:id="37"/>
      <w:bookmarkEnd w:id="38"/>
    </w:p>
    <w:p w:rsidR="00877B7F" w:rsidRPr="00F45F9B" w:rsidRDefault="00877B7F" w:rsidP="00877B7F">
      <w:pPr>
        <w:ind w:left="426" w:firstLine="425"/>
        <w:rPr>
          <w:color w:val="000000" w:themeColor="text1"/>
        </w:rPr>
      </w:pPr>
      <w:r w:rsidRPr="00F45F9B">
        <w:rPr>
          <w:color w:val="000000" w:themeColor="text1"/>
        </w:rPr>
        <w:t>Adapun rumusan masalah yang diajukan dalam penelitian ini antara lain:</w:t>
      </w:r>
    </w:p>
    <w:p w:rsidR="00877B7F" w:rsidRPr="00386423" w:rsidRDefault="00877B7F" w:rsidP="00877B7F">
      <w:pPr>
        <w:pStyle w:val="ListParagraph"/>
        <w:numPr>
          <w:ilvl w:val="0"/>
          <w:numId w:val="27"/>
        </w:numPr>
        <w:spacing w:after="0" w:line="480" w:lineRule="auto"/>
        <w:ind w:left="851"/>
        <w:jc w:val="both"/>
        <w:rPr>
          <w:rFonts w:ascii="Times New Roman" w:hAnsi="Times New Roman"/>
          <w:color w:val="000000" w:themeColor="text1"/>
          <w:sz w:val="24"/>
        </w:rPr>
      </w:pPr>
      <w:r w:rsidRPr="00F45F9B">
        <w:rPr>
          <w:rFonts w:ascii="Times New Roman" w:hAnsi="Times New Roman"/>
          <w:color w:val="000000" w:themeColor="text1"/>
          <w:sz w:val="24"/>
        </w:rPr>
        <w:t>Bagaimana deskripsi hasil belajar matematika siswa sebelum dan sesudah diajar menggunakan model pembelajaran kooperatif tipe Jigsaw dan tipe TS-TS?</w:t>
      </w:r>
    </w:p>
    <w:p w:rsidR="00877B7F" w:rsidRPr="00977A27" w:rsidRDefault="00877B7F" w:rsidP="00877B7F">
      <w:pPr>
        <w:pStyle w:val="ListParagraph"/>
        <w:numPr>
          <w:ilvl w:val="0"/>
          <w:numId w:val="27"/>
        </w:numPr>
        <w:spacing w:after="0" w:line="480" w:lineRule="auto"/>
        <w:ind w:left="851"/>
        <w:jc w:val="both"/>
        <w:rPr>
          <w:rFonts w:ascii="Times New Roman" w:hAnsi="Times New Roman"/>
          <w:color w:val="000000" w:themeColor="text1"/>
          <w:sz w:val="24"/>
        </w:rPr>
      </w:pPr>
      <w:r w:rsidRPr="00977A27">
        <w:rPr>
          <w:rFonts w:ascii="Times New Roman" w:hAnsi="Times New Roman"/>
          <w:color w:val="000000" w:themeColor="text1"/>
          <w:sz w:val="24"/>
        </w:rPr>
        <w:lastRenderedPageBreak/>
        <w:t>Bagaimana deskripsi kepercayaan diri siswa sebelum dan sesudah diajar menggunakan model pembelajaran kooperatif tipe Jigsaw dan tipe TS-TS?</w:t>
      </w:r>
    </w:p>
    <w:p w:rsidR="00877B7F" w:rsidRPr="00F45F9B" w:rsidRDefault="00877B7F" w:rsidP="00877B7F">
      <w:pPr>
        <w:pStyle w:val="ListParagraph"/>
        <w:numPr>
          <w:ilvl w:val="0"/>
          <w:numId w:val="27"/>
        </w:numPr>
        <w:spacing w:after="0" w:line="480" w:lineRule="auto"/>
        <w:ind w:left="851"/>
        <w:jc w:val="both"/>
        <w:rPr>
          <w:rFonts w:ascii="Times New Roman" w:hAnsi="Times New Roman"/>
          <w:color w:val="000000" w:themeColor="text1"/>
          <w:sz w:val="24"/>
        </w:rPr>
      </w:pPr>
      <w:r w:rsidRPr="00F45F9B">
        <w:rPr>
          <w:rFonts w:ascii="Times New Roman" w:hAnsi="Times New Roman"/>
          <w:color w:val="000000" w:themeColor="text1"/>
          <w:sz w:val="24"/>
        </w:rPr>
        <w:t>Bagaimana aktivitas belajar matematika siswa yang diajar menggunakan model pembelajaran kooperatif tipe Jigsaw dan tipe TS-TS</w:t>
      </w:r>
      <w:r w:rsidRPr="00F45F9B">
        <w:rPr>
          <w:rFonts w:ascii="Times New Roman" w:hAnsi="Times New Roman"/>
          <w:i/>
          <w:color w:val="000000" w:themeColor="text1"/>
          <w:sz w:val="24"/>
        </w:rPr>
        <w:t>?</w:t>
      </w:r>
    </w:p>
    <w:p w:rsidR="00877B7F" w:rsidRPr="00F45F9B" w:rsidRDefault="00877B7F" w:rsidP="00877B7F">
      <w:pPr>
        <w:pStyle w:val="ListParagraph"/>
        <w:numPr>
          <w:ilvl w:val="0"/>
          <w:numId w:val="27"/>
        </w:numPr>
        <w:spacing w:after="0" w:line="480" w:lineRule="auto"/>
        <w:ind w:left="851"/>
        <w:jc w:val="both"/>
        <w:rPr>
          <w:rFonts w:ascii="Times New Roman" w:hAnsi="Times New Roman"/>
          <w:color w:val="000000" w:themeColor="text1"/>
          <w:sz w:val="24"/>
        </w:rPr>
      </w:pPr>
      <w:r w:rsidRPr="00F45F9B">
        <w:rPr>
          <w:rFonts w:ascii="Times New Roman" w:hAnsi="Times New Roman"/>
          <w:color w:val="000000" w:themeColor="text1"/>
          <w:sz w:val="24"/>
        </w:rPr>
        <w:t>Bagaimana respons siswa yang diajar menggunakan model pembelajaran koopeartif tipe Jigsaw dan tipe TS-TS?</w:t>
      </w:r>
    </w:p>
    <w:p w:rsidR="00877B7F" w:rsidRPr="00F45F9B" w:rsidRDefault="00877B7F" w:rsidP="00877B7F">
      <w:pPr>
        <w:pStyle w:val="ListParagraph"/>
        <w:numPr>
          <w:ilvl w:val="0"/>
          <w:numId w:val="27"/>
        </w:numPr>
        <w:spacing w:after="0" w:line="480" w:lineRule="auto"/>
        <w:ind w:left="851"/>
        <w:jc w:val="both"/>
        <w:rPr>
          <w:rFonts w:ascii="Times New Roman" w:hAnsi="Times New Roman"/>
          <w:color w:val="000000" w:themeColor="text1"/>
          <w:sz w:val="24"/>
        </w:rPr>
      </w:pPr>
      <w:r>
        <w:rPr>
          <w:rFonts w:ascii="Times New Roman" w:hAnsi="Times New Roman"/>
          <w:color w:val="000000" w:themeColor="text1"/>
          <w:sz w:val="24"/>
        </w:rPr>
        <w:t xml:space="preserve">Bagaimana efektivitas </w:t>
      </w:r>
      <w:r w:rsidRPr="00F45F9B">
        <w:rPr>
          <w:rFonts w:ascii="Times New Roman" w:hAnsi="Times New Roman"/>
          <w:color w:val="000000" w:themeColor="text1"/>
          <w:sz w:val="24"/>
        </w:rPr>
        <w:t xml:space="preserve">penerapan model pembelajaran kooperatif tipe Jigsaw </w:t>
      </w:r>
      <w:r>
        <w:rPr>
          <w:rFonts w:ascii="Times New Roman" w:hAnsi="Times New Roman"/>
          <w:color w:val="000000" w:themeColor="text1"/>
          <w:sz w:val="24"/>
        </w:rPr>
        <w:t>dalam pembelajaran mate</w:t>
      </w:r>
      <w:r w:rsidRPr="00F45F9B">
        <w:rPr>
          <w:rFonts w:ascii="Times New Roman" w:hAnsi="Times New Roman"/>
          <w:color w:val="000000" w:themeColor="text1"/>
          <w:sz w:val="24"/>
        </w:rPr>
        <w:t>m</w:t>
      </w:r>
      <w:r>
        <w:rPr>
          <w:rFonts w:ascii="Times New Roman" w:hAnsi="Times New Roman"/>
          <w:color w:val="000000" w:themeColor="text1"/>
          <w:sz w:val="24"/>
        </w:rPr>
        <w:t>a</w:t>
      </w:r>
      <w:r w:rsidRPr="00F45F9B">
        <w:rPr>
          <w:rFonts w:ascii="Times New Roman" w:hAnsi="Times New Roman"/>
          <w:color w:val="000000" w:themeColor="text1"/>
          <w:sz w:val="24"/>
        </w:rPr>
        <w:t>tika ?</w:t>
      </w:r>
    </w:p>
    <w:p w:rsidR="00877B7F" w:rsidRPr="00F45F9B" w:rsidRDefault="00877B7F" w:rsidP="00877B7F">
      <w:pPr>
        <w:pStyle w:val="ListParagraph"/>
        <w:numPr>
          <w:ilvl w:val="0"/>
          <w:numId w:val="27"/>
        </w:numPr>
        <w:spacing w:after="0" w:line="480" w:lineRule="auto"/>
        <w:ind w:left="851"/>
        <w:jc w:val="both"/>
        <w:rPr>
          <w:rFonts w:ascii="Times New Roman" w:hAnsi="Times New Roman"/>
          <w:color w:val="000000" w:themeColor="text1"/>
          <w:sz w:val="24"/>
        </w:rPr>
      </w:pPr>
      <w:r>
        <w:rPr>
          <w:rFonts w:ascii="Times New Roman" w:hAnsi="Times New Roman"/>
          <w:color w:val="000000" w:themeColor="text1"/>
          <w:sz w:val="24"/>
        </w:rPr>
        <w:t xml:space="preserve">Bagaimana efektivitas </w:t>
      </w:r>
      <w:r w:rsidRPr="00F45F9B">
        <w:rPr>
          <w:rFonts w:ascii="Times New Roman" w:hAnsi="Times New Roman"/>
          <w:color w:val="000000" w:themeColor="text1"/>
          <w:sz w:val="24"/>
        </w:rPr>
        <w:t>penerapan model pembelajaran kooperatif tipe TS-TS dalam pembelajaran matematika ?</w:t>
      </w:r>
    </w:p>
    <w:p w:rsidR="00877B7F" w:rsidRDefault="00877B7F" w:rsidP="00877B7F">
      <w:pPr>
        <w:pStyle w:val="ListParagraph"/>
        <w:numPr>
          <w:ilvl w:val="0"/>
          <w:numId w:val="27"/>
        </w:numPr>
        <w:spacing w:after="0" w:line="480" w:lineRule="auto"/>
        <w:ind w:left="851"/>
        <w:jc w:val="both"/>
        <w:rPr>
          <w:rFonts w:ascii="Times New Roman" w:hAnsi="Times New Roman"/>
          <w:color w:val="000000" w:themeColor="text1"/>
          <w:sz w:val="24"/>
        </w:rPr>
      </w:pPr>
      <w:r w:rsidRPr="00F45F9B">
        <w:rPr>
          <w:rFonts w:ascii="Times New Roman" w:hAnsi="Times New Roman"/>
          <w:color w:val="000000" w:themeColor="text1"/>
          <w:sz w:val="24"/>
        </w:rPr>
        <w:t>Apakah ada perbedaan hasil belajar matematika dan kepercayaan diri siswa pada  penerapan model pembelajaran kooperatif tipe Jigsaw dan tipe TS-TS</w:t>
      </w:r>
      <w:r w:rsidRPr="00F45F9B">
        <w:rPr>
          <w:rFonts w:ascii="Times New Roman" w:hAnsi="Times New Roman"/>
          <w:i/>
          <w:color w:val="000000" w:themeColor="text1"/>
          <w:sz w:val="24"/>
        </w:rPr>
        <w:t xml:space="preserve"> </w:t>
      </w:r>
      <w:r w:rsidRPr="00F45F9B">
        <w:rPr>
          <w:rFonts w:ascii="Times New Roman" w:hAnsi="Times New Roman"/>
          <w:color w:val="000000" w:themeColor="text1"/>
          <w:sz w:val="24"/>
        </w:rPr>
        <w:t>?</w:t>
      </w:r>
    </w:p>
    <w:p w:rsidR="00877B7F" w:rsidRPr="00F45F9B" w:rsidRDefault="00877B7F" w:rsidP="00877B7F">
      <w:pPr>
        <w:pStyle w:val="ListParagraph"/>
        <w:numPr>
          <w:ilvl w:val="0"/>
          <w:numId w:val="11"/>
        </w:numPr>
        <w:spacing w:after="0" w:line="480" w:lineRule="auto"/>
        <w:ind w:left="426"/>
        <w:jc w:val="both"/>
        <w:outlineLvl w:val="1"/>
        <w:rPr>
          <w:rFonts w:ascii="Times New Roman" w:hAnsi="Times New Roman"/>
          <w:b/>
          <w:color w:val="000000" w:themeColor="text1"/>
          <w:sz w:val="24"/>
        </w:rPr>
      </w:pPr>
      <w:bookmarkStart w:id="39" w:name="_Toc474855466"/>
      <w:bookmarkStart w:id="40" w:name="_Toc474863275"/>
      <w:bookmarkStart w:id="41" w:name="_Toc474920512"/>
      <w:bookmarkStart w:id="42" w:name="_Toc489187275"/>
      <w:r w:rsidRPr="00F45F9B">
        <w:rPr>
          <w:rFonts w:ascii="Times New Roman" w:hAnsi="Times New Roman"/>
          <w:b/>
          <w:color w:val="000000" w:themeColor="text1"/>
          <w:sz w:val="24"/>
        </w:rPr>
        <w:t>Tujuan Penelitian</w:t>
      </w:r>
      <w:bookmarkEnd w:id="39"/>
      <w:bookmarkEnd w:id="40"/>
      <w:bookmarkEnd w:id="41"/>
      <w:bookmarkEnd w:id="42"/>
    </w:p>
    <w:p w:rsidR="00877B7F" w:rsidRPr="00F45F9B" w:rsidRDefault="00877B7F" w:rsidP="00877B7F">
      <w:pPr>
        <w:pStyle w:val="ListParagraph"/>
        <w:spacing w:after="0" w:line="480" w:lineRule="auto"/>
        <w:ind w:left="426" w:firstLine="425"/>
        <w:jc w:val="both"/>
        <w:rPr>
          <w:rFonts w:ascii="Times New Roman" w:hAnsi="Times New Roman"/>
          <w:b/>
          <w:color w:val="000000" w:themeColor="text1"/>
          <w:sz w:val="24"/>
        </w:rPr>
      </w:pPr>
      <w:r w:rsidRPr="00F45F9B">
        <w:rPr>
          <w:rFonts w:ascii="Times New Roman" w:hAnsi="Times New Roman"/>
          <w:color w:val="000000" w:themeColor="text1"/>
          <w:sz w:val="24"/>
        </w:rPr>
        <w:t>Berdasarkan rumusan masalah yang telah dijabarkan diatas, maka tujuan dari penelitian ini sebagai berikut:</w:t>
      </w:r>
    </w:p>
    <w:p w:rsidR="00877B7F" w:rsidRPr="00F45F9B" w:rsidRDefault="00877B7F" w:rsidP="00877B7F">
      <w:pPr>
        <w:pStyle w:val="ListParagraph"/>
        <w:numPr>
          <w:ilvl w:val="0"/>
          <w:numId w:val="28"/>
        </w:numPr>
        <w:spacing w:after="0" w:line="480" w:lineRule="auto"/>
        <w:ind w:left="851"/>
        <w:jc w:val="both"/>
        <w:rPr>
          <w:rFonts w:ascii="Times New Roman" w:hAnsi="Times New Roman"/>
          <w:b/>
          <w:color w:val="000000" w:themeColor="text1"/>
          <w:sz w:val="24"/>
        </w:rPr>
      </w:pPr>
      <w:r w:rsidRPr="00F45F9B">
        <w:rPr>
          <w:rFonts w:ascii="Times New Roman" w:hAnsi="Times New Roman"/>
          <w:color w:val="000000" w:themeColor="text1"/>
          <w:sz w:val="24"/>
        </w:rPr>
        <w:t xml:space="preserve">Untuk mendeskripsikan hasil belajar matematika siswa sebelum dan sesudah diajar menggunakan model pembelajaran kooperatif tipe Jigsaw  dan tipe TS-TS </w:t>
      </w:r>
    </w:p>
    <w:p w:rsidR="00877B7F" w:rsidRPr="00F45F9B" w:rsidRDefault="00877B7F" w:rsidP="00877B7F">
      <w:pPr>
        <w:pStyle w:val="ListParagraph"/>
        <w:numPr>
          <w:ilvl w:val="0"/>
          <w:numId w:val="28"/>
        </w:numPr>
        <w:spacing w:after="0" w:line="480" w:lineRule="auto"/>
        <w:ind w:left="851"/>
        <w:jc w:val="both"/>
        <w:rPr>
          <w:rFonts w:ascii="Times New Roman" w:hAnsi="Times New Roman"/>
          <w:b/>
          <w:color w:val="000000" w:themeColor="text1"/>
          <w:sz w:val="24"/>
        </w:rPr>
      </w:pPr>
      <w:r w:rsidRPr="00F45F9B">
        <w:rPr>
          <w:rFonts w:ascii="Times New Roman" w:hAnsi="Times New Roman"/>
          <w:color w:val="000000" w:themeColor="text1"/>
          <w:sz w:val="24"/>
        </w:rPr>
        <w:t>Untuk mendeskripsikan kepercayaan diri siswa sebelum dan sesudah diajar menggunakan model pembelajaran kooperatif tipe Jigsaw dan tipe TS-TS</w:t>
      </w:r>
    </w:p>
    <w:p w:rsidR="00877B7F" w:rsidRPr="00F45F9B" w:rsidRDefault="00877B7F" w:rsidP="00877B7F">
      <w:pPr>
        <w:pStyle w:val="ListParagraph"/>
        <w:numPr>
          <w:ilvl w:val="0"/>
          <w:numId w:val="28"/>
        </w:numPr>
        <w:spacing w:after="0" w:line="480" w:lineRule="auto"/>
        <w:ind w:left="851"/>
        <w:jc w:val="both"/>
        <w:rPr>
          <w:rFonts w:ascii="Times New Roman" w:hAnsi="Times New Roman"/>
          <w:b/>
          <w:color w:val="000000" w:themeColor="text1"/>
          <w:sz w:val="24"/>
        </w:rPr>
      </w:pPr>
      <w:r w:rsidRPr="00F45F9B">
        <w:rPr>
          <w:rFonts w:ascii="Times New Roman" w:hAnsi="Times New Roman"/>
          <w:color w:val="000000" w:themeColor="text1"/>
          <w:sz w:val="24"/>
        </w:rPr>
        <w:lastRenderedPageBreak/>
        <w:t xml:space="preserve">Untuk mengetahui aktivitas belajar matematika siswa yang diajar menggunakan model pembelajaran koopeartif tipe Jigsaw dan tipe TS-TS </w:t>
      </w:r>
    </w:p>
    <w:p w:rsidR="00877B7F" w:rsidRPr="00F45F9B" w:rsidRDefault="00877B7F" w:rsidP="00877B7F">
      <w:pPr>
        <w:pStyle w:val="ListParagraph"/>
        <w:numPr>
          <w:ilvl w:val="0"/>
          <w:numId w:val="28"/>
        </w:numPr>
        <w:spacing w:after="0" w:line="480" w:lineRule="auto"/>
        <w:ind w:left="851"/>
        <w:jc w:val="both"/>
        <w:rPr>
          <w:rFonts w:ascii="Times New Roman" w:hAnsi="Times New Roman"/>
          <w:b/>
          <w:color w:val="000000" w:themeColor="text1"/>
          <w:sz w:val="24"/>
        </w:rPr>
      </w:pPr>
      <w:r w:rsidRPr="00F45F9B">
        <w:rPr>
          <w:rFonts w:ascii="Times New Roman" w:hAnsi="Times New Roman"/>
          <w:color w:val="000000" w:themeColor="text1"/>
          <w:sz w:val="24"/>
        </w:rPr>
        <w:t xml:space="preserve">Untuk mengetahui respons siswa yang diajar menggunakan model pembelajaran kooperatif tipe Jigsaw dan tipe TS-TS </w:t>
      </w:r>
    </w:p>
    <w:p w:rsidR="00877B7F" w:rsidRPr="00F45F9B" w:rsidRDefault="00877B7F" w:rsidP="00877B7F">
      <w:pPr>
        <w:pStyle w:val="ListParagraph"/>
        <w:numPr>
          <w:ilvl w:val="0"/>
          <w:numId w:val="28"/>
        </w:numPr>
        <w:spacing w:after="0" w:line="480" w:lineRule="auto"/>
        <w:ind w:left="851"/>
        <w:jc w:val="both"/>
        <w:rPr>
          <w:rFonts w:ascii="Times New Roman" w:hAnsi="Times New Roman"/>
          <w:b/>
          <w:color w:val="000000" w:themeColor="text1"/>
          <w:sz w:val="24"/>
        </w:rPr>
      </w:pPr>
      <w:r>
        <w:rPr>
          <w:rFonts w:ascii="Times New Roman" w:hAnsi="Times New Roman"/>
          <w:color w:val="000000" w:themeColor="text1"/>
          <w:sz w:val="24"/>
        </w:rPr>
        <w:t>Untuk mengetahui keefektifan</w:t>
      </w:r>
      <w:r w:rsidRPr="00F45F9B">
        <w:rPr>
          <w:rFonts w:ascii="Times New Roman" w:hAnsi="Times New Roman"/>
          <w:color w:val="000000" w:themeColor="text1"/>
          <w:sz w:val="24"/>
        </w:rPr>
        <w:t xml:space="preserve"> penerapan model pembelajaran kooperatif tipe Jigsaw dalam pembelajaran matematika</w:t>
      </w:r>
    </w:p>
    <w:p w:rsidR="00877B7F" w:rsidRPr="00F45F9B" w:rsidRDefault="00877B7F" w:rsidP="00877B7F">
      <w:pPr>
        <w:pStyle w:val="ListParagraph"/>
        <w:numPr>
          <w:ilvl w:val="0"/>
          <w:numId w:val="28"/>
        </w:numPr>
        <w:spacing w:after="0" w:line="480" w:lineRule="auto"/>
        <w:ind w:left="851"/>
        <w:jc w:val="both"/>
        <w:rPr>
          <w:rFonts w:ascii="Times New Roman" w:hAnsi="Times New Roman"/>
          <w:b/>
          <w:color w:val="000000" w:themeColor="text1"/>
          <w:sz w:val="24"/>
        </w:rPr>
      </w:pPr>
      <w:r>
        <w:rPr>
          <w:rFonts w:ascii="Times New Roman" w:hAnsi="Times New Roman"/>
          <w:color w:val="000000" w:themeColor="text1"/>
          <w:sz w:val="24"/>
        </w:rPr>
        <w:t>Untuk mengetahui keefektifan</w:t>
      </w:r>
      <w:r w:rsidRPr="00F45F9B">
        <w:rPr>
          <w:rFonts w:ascii="Times New Roman" w:hAnsi="Times New Roman"/>
          <w:color w:val="000000" w:themeColor="text1"/>
          <w:sz w:val="24"/>
        </w:rPr>
        <w:t xml:space="preserve"> penerapan model pembelajaran kooperatif tipe TS-TS dalam pembelajaran matematika</w:t>
      </w:r>
    </w:p>
    <w:p w:rsidR="00877B7F" w:rsidRPr="00977A27" w:rsidRDefault="00877B7F" w:rsidP="00877B7F">
      <w:pPr>
        <w:pStyle w:val="ListParagraph"/>
        <w:numPr>
          <w:ilvl w:val="0"/>
          <w:numId w:val="28"/>
        </w:numPr>
        <w:spacing w:after="0" w:line="480" w:lineRule="auto"/>
        <w:ind w:left="851"/>
        <w:jc w:val="both"/>
        <w:rPr>
          <w:rFonts w:ascii="Times New Roman" w:hAnsi="Times New Roman"/>
          <w:color w:val="000000" w:themeColor="text1"/>
          <w:sz w:val="24"/>
        </w:rPr>
      </w:pPr>
      <w:r w:rsidRPr="00F45F9B">
        <w:rPr>
          <w:rFonts w:ascii="Times New Roman" w:hAnsi="Times New Roman"/>
          <w:color w:val="000000" w:themeColor="text1"/>
          <w:sz w:val="24"/>
        </w:rPr>
        <w:t xml:space="preserve">Untuk mengetahui ada tidaknya perbedaan hasil belajar matematika dan kepercayaan diri siswa pada penerapan model pembelajaran kooperatif tipe Jigsaw dan tipe TS-TS </w:t>
      </w:r>
    </w:p>
    <w:p w:rsidR="00877B7F" w:rsidRPr="00F45F9B" w:rsidRDefault="00877B7F" w:rsidP="00877B7F">
      <w:pPr>
        <w:pStyle w:val="ListParagraph"/>
        <w:numPr>
          <w:ilvl w:val="0"/>
          <w:numId w:val="11"/>
        </w:numPr>
        <w:spacing w:after="0" w:line="480" w:lineRule="auto"/>
        <w:ind w:left="426"/>
        <w:jc w:val="both"/>
        <w:outlineLvl w:val="1"/>
        <w:rPr>
          <w:rFonts w:ascii="Times New Roman" w:hAnsi="Times New Roman"/>
          <w:b/>
          <w:color w:val="000000" w:themeColor="text1"/>
          <w:sz w:val="24"/>
        </w:rPr>
      </w:pPr>
      <w:bookmarkStart w:id="43" w:name="_Toc474855467"/>
      <w:bookmarkStart w:id="44" w:name="_Toc474863276"/>
      <w:bookmarkStart w:id="45" w:name="_Toc474920513"/>
      <w:bookmarkStart w:id="46" w:name="_Toc489187276"/>
      <w:r w:rsidRPr="00F45F9B">
        <w:rPr>
          <w:rFonts w:ascii="Times New Roman" w:hAnsi="Times New Roman"/>
          <w:b/>
          <w:color w:val="000000" w:themeColor="text1"/>
          <w:sz w:val="24"/>
        </w:rPr>
        <w:t>Manfaat Penelitian</w:t>
      </w:r>
      <w:bookmarkEnd w:id="43"/>
      <w:bookmarkEnd w:id="44"/>
      <w:bookmarkEnd w:id="45"/>
      <w:bookmarkEnd w:id="46"/>
      <w:r w:rsidRPr="00F45F9B">
        <w:rPr>
          <w:rFonts w:ascii="Times New Roman" w:hAnsi="Times New Roman"/>
          <w:b/>
          <w:color w:val="000000" w:themeColor="text1"/>
          <w:sz w:val="24"/>
        </w:rPr>
        <w:t xml:space="preserve"> </w:t>
      </w:r>
    </w:p>
    <w:p w:rsidR="00877B7F" w:rsidRPr="00F45F9B" w:rsidRDefault="00877B7F" w:rsidP="00877B7F">
      <w:pPr>
        <w:pStyle w:val="ListParagraph"/>
        <w:numPr>
          <w:ilvl w:val="0"/>
          <w:numId w:val="29"/>
        </w:numPr>
        <w:spacing w:after="200" w:line="480" w:lineRule="auto"/>
        <w:jc w:val="both"/>
        <w:rPr>
          <w:rFonts w:ascii="Times New Roman" w:hAnsi="Times New Roman"/>
          <w:color w:val="000000" w:themeColor="text1"/>
          <w:sz w:val="24"/>
        </w:rPr>
      </w:pPr>
      <w:r w:rsidRPr="00F45F9B">
        <w:rPr>
          <w:rFonts w:ascii="Times New Roman" w:hAnsi="Times New Roman"/>
          <w:color w:val="000000" w:themeColor="text1"/>
          <w:sz w:val="24"/>
        </w:rPr>
        <w:t>Manfaat Praktis</w:t>
      </w:r>
    </w:p>
    <w:p w:rsidR="00877B7F" w:rsidRPr="00F45F9B" w:rsidRDefault="00877B7F" w:rsidP="00877B7F">
      <w:pPr>
        <w:pStyle w:val="ListParagraph"/>
        <w:spacing w:line="480" w:lineRule="auto"/>
        <w:ind w:firstLine="414"/>
        <w:jc w:val="both"/>
        <w:rPr>
          <w:rFonts w:ascii="Times New Roman" w:hAnsi="Times New Roman"/>
          <w:color w:val="000000" w:themeColor="text1"/>
          <w:sz w:val="24"/>
        </w:rPr>
      </w:pPr>
      <w:r w:rsidRPr="00F45F9B">
        <w:rPr>
          <w:rFonts w:ascii="Times New Roman" w:hAnsi="Times New Roman"/>
          <w:color w:val="000000" w:themeColor="text1"/>
          <w:sz w:val="24"/>
        </w:rPr>
        <w:t>Penelitian ini dapat dijadikan sebagai bahan referensi atau informasi untuk mengembangkan penelitian selanjutnya yang berhubungan dengan penelitian ini.</w:t>
      </w:r>
    </w:p>
    <w:p w:rsidR="00877B7F" w:rsidRPr="00F45F9B" w:rsidRDefault="00877B7F" w:rsidP="00877B7F">
      <w:pPr>
        <w:pStyle w:val="ListParagraph"/>
        <w:numPr>
          <w:ilvl w:val="0"/>
          <w:numId w:val="29"/>
        </w:numPr>
        <w:spacing w:after="200" w:line="480" w:lineRule="auto"/>
        <w:jc w:val="both"/>
        <w:rPr>
          <w:rFonts w:ascii="Times New Roman" w:hAnsi="Times New Roman"/>
          <w:color w:val="000000" w:themeColor="text1"/>
          <w:sz w:val="24"/>
        </w:rPr>
      </w:pPr>
      <w:r w:rsidRPr="00F45F9B">
        <w:rPr>
          <w:rFonts w:ascii="Times New Roman" w:hAnsi="Times New Roman"/>
          <w:color w:val="000000" w:themeColor="text1"/>
          <w:sz w:val="24"/>
        </w:rPr>
        <w:t>Manfaat Teoritis</w:t>
      </w:r>
    </w:p>
    <w:p w:rsidR="00877B7F" w:rsidRPr="00F45F9B" w:rsidRDefault="00877B7F" w:rsidP="00877B7F">
      <w:pPr>
        <w:pStyle w:val="ListParagraph"/>
        <w:numPr>
          <w:ilvl w:val="0"/>
          <w:numId w:val="26"/>
        </w:numPr>
        <w:spacing w:after="200" w:line="480" w:lineRule="auto"/>
        <w:ind w:left="1134"/>
        <w:jc w:val="both"/>
        <w:rPr>
          <w:rFonts w:ascii="Times New Roman" w:hAnsi="Times New Roman"/>
          <w:color w:val="000000" w:themeColor="text1"/>
          <w:sz w:val="24"/>
        </w:rPr>
      </w:pPr>
      <w:r w:rsidRPr="00F45F9B">
        <w:rPr>
          <w:rFonts w:ascii="Times New Roman" w:hAnsi="Times New Roman"/>
          <w:color w:val="000000" w:themeColor="text1"/>
          <w:sz w:val="24"/>
        </w:rPr>
        <w:t>Bagi siswa, diharapkan pada proses pembelajaran menggunakan model kooperatif tipe Jigsaw dan tipe TS-TS siswa termotivasi, menanamkan rasa percaya diri dan berperan aktif sehingga proses pembelajaran berjalan efektif serta meningkatkan hasil belajar matematika siswa.</w:t>
      </w:r>
    </w:p>
    <w:p w:rsidR="00877B7F" w:rsidRPr="00F45F9B" w:rsidRDefault="00877B7F" w:rsidP="00877B7F">
      <w:pPr>
        <w:pStyle w:val="ListParagraph"/>
        <w:numPr>
          <w:ilvl w:val="0"/>
          <w:numId w:val="26"/>
        </w:numPr>
        <w:spacing w:after="200" w:line="480" w:lineRule="auto"/>
        <w:ind w:left="1134"/>
        <w:jc w:val="both"/>
        <w:rPr>
          <w:rFonts w:ascii="Times New Roman" w:hAnsi="Times New Roman"/>
          <w:color w:val="000000" w:themeColor="text1"/>
          <w:sz w:val="24"/>
        </w:rPr>
      </w:pPr>
      <w:r w:rsidRPr="00F45F9B">
        <w:rPr>
          <w:rFonts w:ascii="Times New Roman" w:hAnsi="Times New Roman"/>
          <w:color w:val="000000" w:themeColor="text1"/>
          <w:sz w:val="24"/>
        </w:rPr>
        <w:lastRenderedPageBreak/>
        <w:t xml:space="preserve">Bagi guru, memberikan informasi mengenai model pembelajaran kooperatif tipe Jigsaw dan tipe TS-TS yang dapat disesuaikan  untuk digunakan dalam kelas dengan memperhatikan kebutuhan dan kondisi siswa serta dapat juga sebagai bahan masukan untuk meningkatkan faktor-faktor internal  yang dapat meningkatkan hasil belajar siswa dan kepercayaan diri siswa. </w:t>
      </w:r>
    </w:p>
    <w:p w:rsidR="00877B7F" w:rsidRPr="00F45F9B" w:rsidRDefault="00877B7F" w:rsidP="00877B7F">
      <w:pPr>
        <w:pStyle w:val="ListParagraph"/>
        <w:numPr>
          <w:ilvl w:val="0"/>
          <w:numId w:val="26"/>
        </w:numPr>
        <w:spacing w:after="200" w:line="480" w:lineRule="auto"/>
        <w:ind w:left="1134"/>
        <w:jc w:val="both"/>
        <w:rPr>
          <w:rFonts w:ascii="Times New Roman" w:hAnsi="Times New Roman"/>
          <w:color w:val="000000" w:themeColor="text1"/>
          <w:sz w:val="24"/>
        </w:rPr>
      </w:pPr>
      <w:r w:rsidRPr="00F45F9B">
        <w:rPr>
          <w:rFonts w:ascii="Times New Roman" w:hAnsi="Times New Roman"/>
          <w:color w:val="000000" w:themeColor="text1"/>
          <w:sz w:val="24"/>
        </w:rPr>
        <w:t xml:space="preserve">Bagi sekolah, hasil penelitian ini akan memberikan sumbangsih berupa informasi yang tentunya dapat dipertimbangkan  dalam memperbaiki  pembelajaran matematika. </w:t>
      </w:r>
    </w:p>
    <w:p w:rsidR="00877B7F" w:rsidRPr="00F45F9B" w:rsidRDefault="00877B7F" w:rsidP="00877B7F">
      <w:pPr>
        <w:rPr>
          <w:color w:val="000000" w:themeColor="text1"/>
        </w:rPr>
        <w:sectPr w:rsidR="00877B7F" w:rsidRPr="00F45F9B" w:rsidSect="00B00EE7">
          <w:headerReference w:type="default" r:id="rId17"/>
          <w:footerReference w:type="default" r:id="rId18"/>
          <w:pgSz w:w="11906" w:h="16838" w:code="9"/>
          <w:pgMar w:top="2268" w:right="1701" w:bottom="1701" w:left="2268" w:header="709" w:footer="709" w:gutter="0"/>
          <w:pgNumType w:start="2"/>
          <w:cols w:space="708"/>
          <w:docGrid w:linePitch="360"/>
        </w:sectPr>
      </w:pPr>
    </w:p>
    <w:p w:rsidR="00877B7F" w:rsidRPr="00F45F9B" w:rsidRDefault="00877B7F" w:rsidP="00877B7F">
      <w:pPr>
        <w:pStyle w:val="Heading1"/>
        <w:spacing w:line="480" w:lineRule="auto"/>
        <w:rPr>
          <w:rFonts w:cs="Times New Roman"/>
          <w:szCs w:val="24"/>
        </w:rPr>
      </w:pPr>
      <w:bookmarkStart w:id="47" w:name="_Toc474855468"/>
      <w:bookmarkStart w:id="48" w:name="_Toc474863277"/>
      <w:bookmarkStart w:id="49" w:name="_Toc474920514"/>
      <w:bookmarkStart w:id="50" w:name="_Toc485500275"/>
      <w:bookmarkStart w:id="51" w:name="_Toc489187277"/>
      <w:r w:rsidRPr="00F45F9B">
        <w:rPr>
          <w:rFonts w:cs="Times New Roman"/>
          <w:szCs w:val="24"/>
        </w:rPr>
        <w:lastRenderedPageBreak/>
        <w:t>BAB II</w:t>
      </w:r>
      <w:bookmarkEnd w:id="47"/>
      <w:bookmarkEnd w:id="48"/>
      <w:bookmarkEnd w:id="49"/>
      <w:bookmarkEnd w:id="50"/>
      <w:bookmarkEnd w:id="51"/>
    </w:p>
    <w:p w:rsidR="00877B7F" w:rsidRPr="00F45F9B" w:rsidRDefault="00877B7F" w:rsidP="00877B7F">
      <w:pPr>
        <w:pStyle w:val="Heading1"/>
        <w:spacing w:line="720" w:lineRule="auto"/>
        <w:rPr>
          <w:rFonts w:cs="Times New Roman"/>
          <w:szCs w:val="24"/>
        </w:rPr>
      </w:pPr>
      <w:bookmarkStart w:id="52" w:name="_Toc474855469"/>
      <w:bookmarkStart w:id="53" w:name="_Toc474863278"/>
      <w:bookmarkStart w:id="54" w:name="_Toc474920515"/>
      <w:bookmarkStart w:id="55" w:name="_Toc489187278"/>
      <w:r w:rsidRPr="00F45F9B">
        <w:rPr>
          <w:rFonts w:cs="Times New Roman"/>
          <w:szCs w:val="24"/>
        </w:rPr>
        <w:t>TINJAUAN PUSTAKA</w:t>
      </w:r>
      <w:bookmarkEnd w:id="52"/>
      <w:bookmarkEnd w:id="53"/>
      <w:bookmarkEnd w:id="54"/>
      <w:bookmarkEnd w:id="55"/>
    </w:p>
    <w:p w:rsidR="00877B7F" w:rsidRDefault="00877B7F" w:rsidP="00877B7F">
      <w:pPr>
        <w:pStyle w:val="ListParagraph"/>
        <w:numPr>
          <w:ilvl w:val="0"/>
          <w:numId w:val="33"/>
        </w:numPr>
        <w:spacing w:after="0" w:line="480" w:lineRule="auto"/>
        <w:ind w:left="426"/>
        <w:jc w:val="both"/>
        <w:outlineLvl w:val="1"/>
        <w:rPr>
          <w:rFonts w:ascii="Times New Roman" w:hAnsi="Times New Roman"/>
          <w:b/>
          <w:sz w:val="24"/>
        </w:rPr>
      </w:pPr>
      <w:bookmarkStart w:id="56" w:name="_Toc474855470"/>
      <w:bookmarkStart w:id="57" w:name="_Toc474863279"/>
      <w:bookmarkStart w:id="58" w:name="_Toc474920516"/>
      <w:bookmarkStart w:id="59" w:name="_Toc489187279"/>
      <w:r w:rsidRPr="00F45F9B">
        <w:rPr>
          <w:rFonts w:ascii="Times New Roman" w:hAnsi="Times New Roman"/>
          <w:b/>
          <w:sz w:val="24"/>
        </w:rPr>
        <w:t>Kajian Teori</w:t>
      </w:r>
      <w:bookmarkEnd w:id="56"/>
      <w:bookmarkEnd w:id="57"/>
      <w:bookmarkEnd w:id="58"/>
      <w:bookmarkEnd w:id="59"/>
    </w:p>
    <w:p w:rsidR="00877B7F" w:rsidRPr="00F45F9B" w:rsidRDefault="00877B7F" w:rsidP="00877B7F">
      <w:pPr>
        <w:pStyle w:val="ListParagraph"/>
        <w:numPr>
          <w:ilvl w:val="0"/>
          <w:numId w:val="34"/>
        </w:numPr>
        <w:spacing w:after="0" w:line="480" w:lineRule="auto"/>
        <w:jc w:val="both"/>
        <w:rPr>
          <w:rFonts w:ascii="Times New Roman" w:hAnsi="Times New Roman"/>
          <w:b/>
          <w:sz w:val="24"/>
        </w:rPr>
      </w:pPr>
      <w:bookmarkStart w:id="60" w:name="_Toc474855471"/>
      <w:bookmarkStart w:id="61" w:name="_Toc474861783"/>
      <w:bookmarkStart w:id="62" w:name="_Toc474863280"/>
      <w:r w:rsidRPr="00F45F9B">
        <w:rPr>
          <w:rFonts w:ascii="Times New Roman" w:hAnsi="Times New Roman"/>
          <w:b/>
          <w:sz w:val="24"/>
        </w:rPr>
        <w:t>Efektivitas pembelajaran</w:t>
      </w:r>
      <w:bookmarkEnd w:id="60"/>
      <w:bookmarkEnd w:id="61"/>
      <w:bookmarkEnd w:id="62"/>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 xml:space="preserve">Efektivitas pembelajaran adalah suatu ukuran keberhasilan dari proses interaksi antar sesama siswa maupun guru dan siswa dalam situasi yang edukatif untuk mencapai tujuan pembelajaran. </w:t>
      </w:r>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Suatu konsep pembelajaran yang efektif dan efisien dapat dicapai dengan adanya hubungan timbal balik antara siswa dan guru untuk mencapai suatu tujuan secara bersama. Selain itu, harus disesuaikan dengan kondisi lingkungan sekolah, sarana dan prasarana serta media pembelajaran yang dibutuhkan untuk membantu tercapainya seluruh aspek perkembangan siswa</w:t>
      </w:r>
      <w:r w:rsidRPr="00F45F9B">
        <w:rPr>
          <w:rFonts w:ascii="Times New Roman" w:hAnsi="Times New Roman"/>
          <w:b/>
          <w:bCs/>
          <w:sz w:val="24"/>
        </w:rPr>
        <w:t xml:space="preserve"> </w:t>
      </w:r>
      <w:r w:rsidRPr="00F45F9B">
        <w:rPr>
          <w:rFonts w:ascii="Times New Roman" w:hAnsi="Times New Roman"/>
          <w:bCs/>
          <w:sz w:val="24"/>
        </w:rPr>
        <w:t>(Rohmawati, 2015).</w:t>
      </w:r>
    </w:p>
    <w:p w:rsidR="00877B7F"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Pembelajaran dapat dikatakan efektif jika mampu memberikan pengalaman baru kepada siswa membentuk kompetensi siswa serta mengantarkan siswa pada tujuan yang ingin dicapai dengan melibatkan serta mendidik siswa dalam perencanaan, pelaksanaan dan penilaian pembelajaran. Seluruh siswa harus dilibatkan secara penuh agar bergairah dalam pembelajaran sehingga suasana pembelajaran jadi kondusif dan terarah pada tujuan dan pembentukan ko</w:t>
      </w:r>
      <w:r>
        <w:rPr>
          <w:rFonts w:ascii="Times New Roman" w:hAnsi="Times New Roman"/>
          <w:sz w:val="24"/>
        </w:rPr>
        <w:t>mpetensi siswa (Rusman, 2013).</w:t>
      </w:r>
    </w:p>
    <w:p w:rsidR="00877B7F" w:rsidRDefault="00877B7F" w:rsidP="00877B7F">
      <w:pPr>
        <w:pStyle w:val="ListParagraph"/>
        <w:spacing w:after="0" w:line="480" w:lineRule="auto"/>
        <w:ind w:left="786" w:firstLine="490"/>
        <w:jc w:val="both"/>
        <w:rPr>
          <w:rFonts w:ascii="Times New Roman" w:hAnsi="Times New Roman"/>
          <w:sz w:val="24"/>
        </w:rPr>
      </w:pPr>
      <w:r w:rsidRPr="00763CD5">
        <w:rPr>
          <w:rFonts w:ascii="Times New Roman" w:hAnsi="Times New Roman"/>
          <w:sz w:val="24"/>
        </w:rPr>
        <w:t>D Meetoo (Wahab, n.d.) menegaskan bahwa ada sejumlah metode yang mampu menunjukkan efektivitas pembelajaran yang tinggi, di antaranya:</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lastRenderedPageBreak/>
        <w:t>Cooperative Learning or group work</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t>Discovery or guided discovery learning/ Active learning</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t>Expository learning</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t>Brainstorming</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t>Demonstration method</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t>Mind maaping</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t>Role play</w:t>
      </w:r>
    </w:p>
    <w:p w:rsidR="00877B7F" w:rsidRPr="00EB48ED" w:rsidRDefault="00877B7F" w:rsidP="00877B7F">
      <w:pPr>
        <w:pStyle w:val="ListParagraph"/>
        <w:numPr>
          <w:ilvl w:val="0"/>
          <w:numId w:val="59"/>
        </w:numPr>
        <w:spacing w:after="0" w:line="480" w:lineRule="auto"/>
        <w:ind w:left="1276"/>
        <w:jc w:val="both"/>
        <w:rPr>
          <w:rFonts w:ascii="Times New Roman" w:hAnsi="Times New Roman"/>
          <w:i/>
          <w:sz w:val="24"/>
        </w:rPr>
      </w:pPr>
      <w:r w:rsidRPr="00EB48ED">
        <w:rPr>
          <w:rFonts w:ascii="Times New Roman" w:hAnsi="Times New Roman"/>
          <w:i/>
          <w:sz w:val="24"/>
        </w:rPr>
        <w:t xml:space="preserve">Differentitation </w:t>
      </w:r>
    </w:p>
    <w:p w:rsidR="00877B7F" w:rsidRPr="00EB48ED" w:rsidRDefault="00877B7F" w:rsidP="00877B7F">
      <w:pPr>
        <w:ind w:left="720" w:firstLine="556"/>
        <w:rPr>
          <w:lang w:val="id-ID"/>
        </w:rPr>
      </w:pPr>
      <w:r>
        <w:rPr>
          <w:lang w:val="id-ID"/>
        </w:rPr>
        <w:t xml:space="preserve">Metode apapun  itu tentunya memilki kelebihan dan kekurangan serta konteksnya masing-masing. </w:t>
      </w:r>
      <w:r w:rsidR="0087369A">
        <w:t>Wahap (n.d</w:t>
      </w:r>
      <w:r w:rsidR="0087369A">
        <w:rPr>
          <w:lang w:val="id-ID"/>
        </w:rPr>
        <w:t>.</w:t>
      </w:r>
      <w:r w:rsidRPr="00466E33">
        <w:t>) kita harus menyadari bahwa tidak ada metode yang terbaik, karena efektivitas metode sangat terkait dengan konteksnya, siapa yang terlibat dalam kegiatan pembelajaran, materi yang dipelajari, tempat belajar, waktu dilaksanakan proses pembelajaran dan tujuan belajar yang dicapai</w:t>
      </w:r>
      <w:r>
        <w:rPr>
          <w:lang w:val="id-ID"/>
        </w:rPr>
        <w:t>.</w:t>
      </w:r>
    </w:p>
    <w:p w:rsidR="00877B7F" w:rsidRPr="00F45F9B" w:rsidRDefault="00877B7F" w:rsidP="00877B7F">
      <w:pPr>
        <w:pStyle w:val="ListParagraph"/>
        <w:numPr>
          <w:ilvl w:val="0"/>
          <w:numId w:val="34"/>
        </w:numPr>
        <w:spacing w:after="0" w:line="480" w:lineRule="auto"/>
        <w:jc w:val="both"/>
        <w:rPr>
          <w:rFonts w:ascii="Times New Roman" w:hAnsi="Times New Roman"/>
          <w:b/>
          <w:sz w:val="24"/>
        </w:rPr>
      </w:pPr>
      <w:bookmarkStart w:id="63" w:name="_Toc474855472"/>
      <w:bookmarkStart w:id="64" w:name="_Toc474861784"/>
      <w:bookmarkStart w:id="65" w:name="_Toc474863281"/>
      <w:r w:rsidRPr="00F45F9B">
        <w:rPr>
          <w:rFonts w:ascii="Times New Roman" w:hAnsi="Times New Roman"/>
          <w:b/>
          <w:sz w:val="24"/>
        </w:rPr>
        <w:t>Hasil belajar</w:t>
      </w:r>
      <w:bookmarkEnd w:id="63"/>
      <w:bookmarkEnd w:id="64"/>
      <w:bookmarkEnd w:id="65"/>
    </w:p>
    <w:p w:rsidR="00877B7F" w:rsidRPr="00F45F9B" w:rsidRDefault="00877B7F" w:rsidP="00877B7F">
      <w:pPr>
        <w:pStyle w:val="ListParagraph"/>
        <w:spacing w:after="0" w:line="480" w:lineRule="auto"/>
        <w:ind w:left="786" w:firstLine="490"/>
        <w:jc w:val="both"/>
        <w:rPr>
          <w:rFonts w:ascii="Times New Roman" w:hAnsi="Times New Roman"/>
          <w:color w:val="000000" w:themeColor="text1"/>
          <w:sz w:val="24"/>
        </w:rPr>
      </w:pPr>
      <w:r w:rsidRPr="00F45F9B">
        <w:rPr>
          <w:rFonts w:ascii="Times New Roman" w:hAnsi="Times New Roman"/>
          <w:color w:val="000000" w:themeColor="text1"/>
          <w:sz w:val="24"/>
        </w:rPr>
        <w:t xml:space="preserve">Menurut Sudjana </w:t>
      </w:r>
      <w:r w:rsidRPr="00F45F9B">
        <w:rPr>
          <w:rFonts w:ascii="Times New Roman" w:hAnsi="Times New Roman"/>
          <w:color w:val="000000" w:themeColor="text1"/>
          <w:spacing w:val="4"/>
          <w:sz w:val="24"/>
        </w:rPr>
        <w:t xml:space="preserve">(2011), </w:t>
      </w:r>
      <w:r w:rsidRPr="00F45F9B">
        <w:rPr>
          <w:rFonts w:ascii="Times New Roman" w:hAnsi="Times New Roman"/>
          <w:color w:val="000000" w:themeColor="text1"/>
          <w:sz w:val="24"/>
        </w:rPr>
        <w:t>hasil belajar merupakan bagian terpenting dalam pembelajaran, hasil belajar peserta didik pada hakikatnya adalah perubahan tingkah laku sebagai hasil belajar dalam pengertian yang lebih luas mencakup bidang kognitif, afektif, dan psikomotorik.</w:t>
      </w:r>
    </w:p>
    <w:p w:rsidR="00877B7F" w:rsidRPr="00F45F9B" w:rsidRDefault="00877B7F" w:rsidP="00877B7F">
      <w:pPr>
        <w:pStyle w:val="ListParagraph"/>
        <w:spacing w:after="0" w:line="480" w:lineRule="auto"/>
        <w:ind w:left="786" w:firstLine="632"/>
        <w:jc w:val="both"/>
        <w:rPr>
          <w:rFonts w:ascii="Times New Roman" w:hAnsi="Times New Roman"/>
          <w:sz w:val="24"/>
        </w:rPr>
      </w:pPr>
      <w:r w:rsidRPr="00F45F9B">
        <w:rPr>
          <w:rFonts w:ascii="Times New Roman" w:hAnsi="Times New Roman"/>
          <w:noProof/>
          <w:sz w:val="24"/>
        </w:rPr>
        <w:t>Sedangkan Lesch (2014), mengungkapkan</w:t>
      </w:r>
    </w:p>
    <w:p w:rsidR="00877B7F" w:rsidRPr="00F45F9B" w:rsidRDefault="00877B7F" w:rsidP="00877B7F">
      <w:pPr>
        <w:spacing w:line="240" w:lineRule="auto"/>
        <w:ind w:left="1418" w:right="283"/>
        <w:rPr>
          <w:noProof/>
        </w:rPr>
      </w:pPr>
      <w:r w:rsidRPr="00F45F9B">
        <w:rPr>
          <w:noProof/>
        </w:rPr>
        <w:t>“</w:t>
      </w:r>
      <w:r w:rsidRPr="00F45F9B">
        <w:rPr>
          <w:i/>
          <w:noProof/>
        </w:rPr>
        <w:t>Learning outcomes are statements that describe significant and essential learning that learners have achieved, and can reliably demonstrate at the end of a course or program. In other words, learning outcomes identify what the learner will know and be able to do by the end of a course or program.</w:t>
      </w:r>
      <w:r w:rsidRPr="00F45F9B">
        <w:rPr>
          <w:noProof/>
        </w:rPr>
        <w:t xml:space="preserve">” </w:t>
      </w:r>
    </w:p>
    <w:p w:rsidR="00877B7F" w:rsidRPr="00F45F9B" w:rsidRDefault="00877B7F" w:rsidP="00877B7F">
      <w:pPr>
        <w:pStyle w:val="ListParagraph"/>
        <w:spacing w:before="240" w:after="0" w:line="480" w:lineRule="auto"/>
        <w:ind w:left="786" w:firstLine="490"/>
        <w:jc w:val="both"/>
        <w:rPr>
          <w:rFonts w:ascii="Times New Roman" w:hAnsi="Times New Roman"/>
          <w:noProof/>
          <w:sz w:val="24"/>
        </w:rPr>
      </w:pPr>
      <w:r w:rsidRPr="00F45F9B">
        <w:rPr>
          <w:rFonts w:ascii="Times New Roman" w:hAnsi="Times New Roman"/>
          <w:noProof/>
          <w:sz w:val="24"/>
        </w:rPr>
        <w:lastRenderedPageBreak/>
        <w:t>Hasil belajar adalah pernyataan yang menggambarkan pembelajaran signifikan dan esensial yang peserta didik telah capai, dan mereka dapat mendemonstrasikan pada akhir pembelajaran. Dengan kata lain, hasil belajar mengidentifikasikan apa yang peserta didik akan tahu dan dapat lakukan pada akhir pembelajaran. Singkatnya, peserta didik harus bisa mendemonstrasikan tujuan pembelajaran yang ingin dicapai di akhir proses pembelajaran.</w:t>
      </w:r>
    </w:p>
    <w:p w:rsidR="00877B7F" w:rsidRPr="00F45F9B" w:rsidRDefault="00877B7F" w:rsidP="00877B7F">
      <w:pPr>
        <w:pStyle w:val="ListParagraph"/>
        <w:spacing w:after="0" w:line="480" w:lineRule="auto"/>
        <w:ind w:left="786" w:firstLine="490"/>
        <w:jc w:val="both"/>
        <w:rPr>
          <w:rFonts w:ascii="Times New Roman" w:hAnsi="Times New Roman"/>
          <w:color w:val="000000" w:themeColor="text1"/>
          <w:sz w:val="24"/>
        </w:rPr>
      </w:pPr>
      <w:r w:rsidRPr="00F45F9B">
        <w:rPr>
          <w:rFonts w:ascii="Times New Roman" w:hAnsi="Times New Roman"/>
          <w:noProof/>
          <w:sz w:val="24"/>
        </w:rPr>
        <w:t xml:space="preserve">Jadi, dapat disimpulkan bahwa hasil belajar adalah </w:t>
      </w:r>
      <w:r w:rsidRPr="00F45F9B">
        <w:rPr>
          <w:rFonts w:ascii="Times New Roman" w:hAnsi="Times New Roman"/>
          <w:color w:val="000000" w:themeColor="text1"/>
          <w:sz w:val="24"/>
        </w:rPr>
        <w:t>kemampuan-kemampuan yang dimiliki peserta didik setelah menerima pengalaman belajarnya. Kemampuan- kemampuan tersebut mencakup aspek kognitif, afektif, dan psikomotorik. Hasil belajar dapat dilihat melalui kegiatan evaluasi yang bertujuan untuk mendapatkan data pembuktian yang menunjukkan tingkat kemampuan peserta didik dalam mencapai tujuan pembelajaran.</w:t>
      </w:r>
    </w:p>
    <w:p w:rsidR="00877B7F" w:rsidRPr="00F45F9B" w:rsidRDefault="00877B7F" w:rsidP="00877B7F">
      <w:pPr>
        <w:pStyle w:val="ListParagraph"/>
        <w:spacing w:after="0" w:line="480" w:lineRule="auto"/>
        <w:ind w:left="786" w:firstLine="490"/>
        <w:jc w:val="both"/>
        <w:rPr>
          <w:rFonts w:ascii="Times New Roman" w:hAnsi="Times New Roman"/>
          <w:color w:val="000000" w:themeColor="text1"/>
          <w:sz w:val="24"/>
        </w:rPr>
      </w:pPr>
      <w:r w:rsidRPr="00F45F9B">
        <w:rPr>
          <w:rFonts w:ascii="Times New Roman" w:hAnsi="Times New Roman"/>
          <w:color w:val="000000" w:themeColor="text1"/>
          <w:sz w:val="24"/>
        </w:rPr>
        <w:t xml:space="preserve">Hasil belajar sebagai salah satu indikator pencapaian tujuan  pembelajaran di kelas tidak terlepas dari faktor-faktor yang  mempengaruhi hasil belajar itu sendiri. Faktor-faktor yang mempengaruhi </w:t>
      </w:r>
      <w:r w:rsidRPr="00A61B30">
        <w:rPr>
          <w:rFonts w:ascii="Times New Roman" w:hAnsi="Times New Roman"/>
          <w:color w:val="000000" w:themeColor="text1"/>
          <w:sz w:val="24"/>
        </w:rPr>
        <w:t>sebagai berikut:</w:t>
      </w:r>
      <w:r w:rsidRPr="00F45F9B">
        <w:rPr>
          <w:rFonts w:ascii="Times New Roman" w:hAnsi="Times New Roman"/>
          <w:color w:val="000000" w:themeColor="text1"/>
          <w:sz w:val="24"/>
        </w:rPr>
        <w:t xml:space="preserve"> </w:t>
      </w:r>
    </w:p>
    <w:p w:rsidR="00877B7F" w:rsidRPr="00F45F9B" w:rsidRDefault="00877B7F" w:rsidP="00877B7F">
      <w:pPr>
        <w:pStyle w:val="ListParagraph"/>
        <w:numPr>
          <w:ilvl w:val="0"/>
          <w:numId w:val="30"/>
        </w:numPr>
        <w:spacing w:after="0" w:line="480" w:lineRule="auto"/>
        <w:ind w:left="1170"/>
        <w:jc w:val="both"/>
        <w:rPr>
          <w:rFonts w:ascii="Times New Roman" w:hAnsi="Times New Roman"/>
          <w:color w:val="000000" w:themeColor="text1"/>
          <w:sz w:val="24"/>
        </w:rPr>
      </w:pPr>
      <w:r w:rsidRPr="00F45F9B">
        <w:rPr>
          <w:rFonts w:ascii="Times New Roman" w:hAnsi="Times New Roman"/>
          <w:color w:val="000000" w:themeColor="text1"/>
          <w:sz w:val="24"/>
        </w:rPr>
        <w:t>Faktor internal adalah faktor yang ada dalam diri individu yang sedang belajar. Faktor internal meliputi: faktor jasmaniah dan faktor psikologis.</w:t>
      </w:r>
    </w:p>
    <w:p w:rsidR="00877B7F" w:rsidRPr="00F45F9B" w:rsidRDefault="00877B7F" w:rsidP="00877B7F">
      <w:pPr>
        <w:pStyle w:val="ListParagraph"/>
        <w:numPr>
          <w:ilvl w:val="0"/>
          <w:numId w:val="30"/>
        </w:numPr>
        <w:spacing w:after="0" w:line="480" w:lineRule="auto"/>
        <w:ind w:left="1170"/>
        <w:jc w:val="both"/>
        <w:rPr>
          <w:rFonts w:ascii="Times New Roman" w:hAnsi="Times New Roman"/>
          <w:color w:val="000000" w:themeColor="text1"/>
          <w:sz w:val="24"/>
        </w:rPr>
      </w:pPr>
      <w:r w:rsidRPr="00F45F9B">
        <w:rPr>
          <w:rFonts w:ascii="Times New Roman" w:hAnsi="Times New Roman"/>
          <w:color w:val="000000" w:themeColor="text1"/>
          <w:sz w:val="24"/>
        </w:rPr>
        <w:lastRenderedPageBreak/>
        <w:t>Faktor eksternal adalah faktor yang ada di luar individu. Faktor eksternal meliputi: faktor keluarga, faktor sekolah, dan faktor masyarakat</w:t>
      </w:r>
      <w:r w:rsidRPr="00F45F9B">
        <w:rPr>
          <w:rFonts w:ascii="Times New Roman" w:hAnsi="Times New Roman"/>
          <w:sz w:val="24"/>
        </w:rPr>
        <w:t>.</w:t>
      </w:r>
    </w:p>
    <w:p w:rsidR="00877B7F" w:rsidRPr="00F45F9B" w:rsidRDefault="00877B7F" w:rsidP="00877B7F">
      <w:pPr>
        <w:pStyle w:val="ListParagraph"/>
        <w:numPr>
          <w:ilvl w:val="0"/>
          <w:numId w:val="34"/>
        </w:numPr>
        <w:spacing w:after="0" w:line="480" w:lineRule="auto"/>
        <w:jc w:val="both"/>
        <w:rPr>
          <w:rFonts w:ascii="Times New Roman" w:hAnsi="Times New Roman"/>
          <w:b/>
          <w:sz w:val="24"/>
        </w:rPr>
      </w:pPr>
      <w:bookmarkStart w:id="66" w:name="_Toc474855473"/>
      <w:bookmarkStart w:id="67" w:name="_Toc474861785"/>
      <w:bookmarkStart w:id="68" w:name="_Toc474863282"/>
      <w:r w:rsidRPr="00F45F9B">
        <w:rPr>
          <w:rFonts w:ascii="Times New Roman" w:hAnsi="Times New Roman"/>
          <w:b/>
          <w:sz w:val="24"/>
        </w:rPr>
        <w:t>Kepercayaan diri</w:t>
      </w:r>
      <w:bookmarkEnd w:id="66"/>
      <w:bookmarkEnd w:id="67"/>
      <w:bookmarkEnd w:id="68"/>
      <w:r w:rsidRPr="00F45F9B">
        <w:rPr>
          <w:rFonts w:ascii="Times New Roman" w:hAnsi="Times New Roman"/>
          <w:b/>
          <w:sz w:val="24"/>
        </w:rPr>
        <w:t xml:space="preserve"> </w:t>
      </w:r>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i/>
          <w:sz w:val="24"/>
        </w:rPr>
        <w:t>Self</w:t>
      </w:r>
      <w:r w:rsidRPr="00F45F9B">
        <w:rPr>
          <w:rFonts w:ascii="Times New Roman" w:hAnsi="Times New Roman"/>
          <w:sz w:val="24"/>
        </w:rPr>
        <w:t xml:space="preserve">  yaitu faktor yang mendasar dalam pembentukan kepribadian dan penentuan prilaku diri yang meliputi segala kepercayaan diri, sikap, perasaan dan bakat  baik yang mendasari atau yang tidak disadari individu terhadap dirinya. </w:t>
      </w:r>
    </w:p>
    <w:p w:rsidR="00877B7F" w:rsidRPr="00F45F9B" w:rsidRDefault="00877B7F" w:rsidP="00877B7F">
      <w:pPr>
        <w:ind w:left="1440"/>
      </w:pPr>
      <w:r w:rsidRPr="00F45F9B">
        <w:t xml:space="preserve">Lebih lanjut, Yawman (2012) mengungkapkan </w:t>
      </w:r>
    </w:p>
    <w:p w:rsidR="00877B7F" w:rsidRPr="00F45F9B" w:rsidRDefault="00877B7F" w:rsidP="00877B7F">
      <w:pPr>
        <w:spacing w:line="240" w:lineRule="auto"/>
        <w:ind w:left="1440"/>
      </w:pPr>
      <w:r w:rsidRPr="00F45F9B">
        <w:t xml:space="preserve"> “</w:t>
      </w:r>
      <w:r w:rsidRPr="00F45F9B">
        <w:rPr>
          <w:i/>
          <w:iCs/>
        </w:rPr>
        <w:t>Self-confident people trust their own</w:t>
      </w:r>
      <w:r w:rsidRPr="00F45F9B">
        <w:t xml:space="preserve"> </w:t>
      </w:r>
      <w:r w:rsidRPr="00F45F9B">
        <w:rPr>
          <w:i/>
          <w:iCs/>
        </w:rPr>
        <w:t>abilities, have a general sense of control in their lives, and believe that, within reason, they will be able to</w:t>
      </w:r>
      <w:r w:rsidRPr="00F45F9B">
        <w:t xml:space="preserve"> </w:t>
      </w:r>
      <w:r w:rsidRPr="00F45F9B">
        <w:rPr>
          <w:i/>
          <w:iCs/>
        </w:rPr>
        <w:t>do what they wish, plan, and expect”</w:t>
      </w:r>
      <w:r w:rsidRPr="00F45F9B">
        <w:t>.</w:t>
      </w:r>
    </w:p>
    <w:p w:rsidR="00877B7F" w:rsidRDefault="00877B7F" w:rsidP="00877B7F">
      <w:pPr>
        <w:pStyle w:val="ListParagraph"/>
        <w:spacing w:before="240" w:after="0" w:line="480" w:lineRule="auto"/>
        <w:ind w:left="786" w:firstLine="490"/>
        <w:jc w:val="both"/>
        <w:rPr>
          <w:sz w:val="24"/>
        </w:rPr>
      </w:pPr>
      <w:r w:rsidRPr="00F45F9B">
        <w:rPr>
          <w:rFonts w:ascii="Times New Roman" w:hAnsi="Times New Roman"/>
          <w:color w:val="000000"/>
          <w:sz w:val="24"/>
        </w:rPr>
        <w:t xml:space="preserve">Seseorang yang percaya diri, percaya dengan kemampuan yang dimilikinya, memiliki kontrol yang kuat dalam hidupnya dan percaya bahwa secara logis mereka melakukan sesuatu yang diinginkan, direncanakan, dan diharapkan. Seseorang yang percaya diri memiliki harapan yang realistik. Bahkan ketika harapan tidak terpenuhi mereka selalu berpikir positif dan menerima keadaan. </w:t>
      </w:r>
    </w:p>
    <w:p w:rsidR="00877B7F" w:rsidRPr="00E71542" w:rsidRDefault="00877B7F" w:rsidP="00877B7F">
      <w:pPr>
        <w:pStyle w:val="ListParagraph"/>
        <w:spacing w:before="240" w:after="0" w:line="480" w:lineRule="auto"/>
        <w:ind w:left="786" w:firstLine="490"/>
        <w:jc w:val="both"/>
        <w:rPr>
          <w:rFonts w:ascii="Times New Roman" w:hAnsi="Times New Roman"/>
          <w:color w:val="000000"/>
          <w:sz w:val="24"/>
        </w:rPr>
      </w:pPr>
      <w:r w:rsidRPr="00E71542">
        <w:rPr>
          <w:rFonts w:ascii="Times New Roman" w:hAnsi="Times New Roman"/>
          <w:sz w:val="24"/>
        </w:rPr>
        <w:t>Reldan (2007), mengungkapkan</w:t>
      </w:r>
    </w:p>
    <w:p w:rsidR="00877B7F" w:rsidRPr="00F45F9B" w:rsidRDefault="00877B7F" w:rsidP="00877B7F">
      <w:pPr>
        <w:spacing w:line="240" w:lineRule="auto"/>
        <w:ind w:left="1440"/>
      </w:pPr>
      <w:r w:rsidRPr="00F45F9B">
        <w:t>“</w:t>
      </w:r>
      <w:r w:rsidRPr="00F45F9B">
        <w:rPr>
          <w:i/>
          <w:iCs/>
        </w:rPr>
        <w:t>Self-confidence is important for going after and</w:t>
      </w:r>
      <w:r w:rsidRPr="00F45F9B">
        <w:t xml:space="preserve"> </w:t>
      </w:r>
      <w:r w:rsidRPr="00F45F9B">
        <w:rPr>
          <w:i/>
          <w:iCs/>
        </w:rPr>
        <w:t>achieving  your goals. Taking risks and actions for the future, anticipating obstacles, and personally</w:t>
      </w:r>
      <w:r w:rsidRPr="00F45F9B">
        <w:t xml:space="preserve"> </w:t>
      </w:r>
      <w:r w:rsidRPr="00F45F9B">
        <w:rPr>
          <w:i/>
          <w:iCs/>
        </w:rPr>
        <w:t>leading change are all enhanced when you are confident</w:t>
      </w:r>
      <w:r w:rsidRPr="00F45F9B">
        <w:t xml:space="preserve">”. </w:t>
      </w:r>
    </w:p>
    <w:p w:rsidR="00877B7F" w:rsidRPr="00F45F9B" w:rsidRDefault="00877B7F" w:rsidP="00877B7F">
      <w:pPr>
        <w:pStyle w:val="ListParagraph"/>
        <w:spacing w:before="240" w:after="0" w:line="480" w:lineRule="auto"/>
        <w:ind w:left="786" w:firstLine="490"/>
        <w:jc w:val="both"/>
        <w:rPr>
          <w:rFonts w:ascii="Times New Roman" w:hAnsi="Times New Roman"/>
          <w:color w:val="000000"/>
          <w:sz w:val="24"/>
        </w:rPr>
      </w:pPr>
      <w:r w:rsidRPr="00F45F9B">
        <w:rPr>
          <w:rFonts w:ascii="Times New Roman" w:hAnsi="Times New Roman"/>
          <w:color w:val="000000"/>
          <w:sz w:val="24"/>
        </w:rPr>
        <w:t>Kepercayaan diri penting untuk mencapai suatu tujuan. Mengambil resiko dan tindakan untuk masa depan, mengantisipasi hambatan, dan memimpin perubahan pribadi meningkat ketika seseorang percaya diri.</w:t>
      </w:r>
    </w:p>
    <w:p w:rsidR="00877B7F" w:rsidRPr="00F45F9B" w:rsidRDefault="00877B7F" w:rsidP="00877B7F">
      <w:pPr>
        <w:pStyle w:val="ListParagraph"/>
        <w:spacing w:after="0" w:line="480" w:lineRule="auto"/>
        <w:ind w:left="786" w:firstLine="490"/>
        <w:jc w:val="both"/>
        <w:rPr>
          <w:rFonts w:ascii="Times New Roman" w:hAnsi="Times New Roman"/>
          <w:bCs/>
          <w:sz w:val="24"/>
        </w:rPr>
      </w:pPr>
      <w:r w:rsidRPr="00F45F9B">
        <w:rPr>
          <w:rFonts w:ascii="Times New Roman" w:hAnsi="Times New Roman"/>
          <w:bCs/>
          <w:sz w:val="24"/>
        </w:rPr>
        <w:lastRenderedPageBreak/>
        <w:t>Jadi, dapat disimpulkan bahwa percaya diri adalah suatu keyakinan dan sikap terhadap kemampuan diri sendiri yang dapat mengolah  dirinya untuk mengatasi berbagai permasalahan baik yang positif maupun negarif dengan mengacu pada konsep diri.</w:t>
      </w:r>
    </w:p>
    <w:p w:rsidR="00877B7F" w:rsidRPr="00F45F9B" w:rsidRDefault="00877B7F" w:rsidP="00877B7F">
      <w:pPr>
        <w:pStyle w:val="ListParagraph"/>
        <w:spacing w:after="0" w:line="480" w:lineRule="auto"/>
        <w:ind w:left="786" w:firstLine="490"/>
        <w:jc w:val="both"/>
        <w:rPr>
          <w:rFonts w:ascii="Times New Roman" w:hAnsi="Times New Roman"/>
          <w:color w:val="000000"/>
          <w:sz w:val="24"/>
        </w:rPr>
      </w:pPr>
      <w:r w:rsidRPr="00F45F9B">
        <w:rPr>
          <w:rFonts w:ascii="Times New Roman" w:hAnsi="Times New Roman"/>
          <w:bCs/>
          <w:color w:val="000000"/>
          <w:sz w:val="24"/>
        </w:rPr>
        <w:t>Vandini (2015) dan Komara (2016) mengemukakan beberapa faktor – faktor yang mempengaruhi kepercayaan diri antara lain:</w:t>
      </w:r>
    </w:p>
    <w:p w:rsidR="00877B7F" w:rsidRPr="00F45F9B" w:rsidRDefault="00877B7F" w:rsidP="00877B7F">
      <w:pPr>
        <w:pStyle w:val="ListParagraph"/>
        <w:numPr>
          <w:ilvl w:val="0"/>
          <w:numId w:val="35"/>
        </w:numPr>
        <w:spacing w:after="0" w:line="480" w:lineRule="auto"/>
        <w:ind w:left="1134"/>
        <w:jc w:val="both"/>
        <w:rPr>
          <w:rFonts w:ascii="Times New Roman" w:hAnsi="Times New Roman"/>
          <w:sz w:val="24"/>
        </w:rPr>
      </w:pPr>
      <w:r w:rsidRPr="00F45F9B">
        <w:rPr>
          <w:rFonts w:ascii="Times New Roman" w:hAnsi="Times New Roman"/>
          <w:bCs/>
          <w:color w:val="000000"/>
          <w:sz w:val="24"/>
        </w:rPr>
        <w:t>Faktor internal, meliputi :</w:t>
      </w:r>
    </w:p>
    <w:p w:rsidR="00877B7F" w:rsidRPr="00F45F9B" w:rsidRDefault="00877B7F" w:rsidP="00877B7F">
      <w:pPr>
        <w:pStyle w:val="ListParagraph"/>
        <w:numPr>
          <w:ilvl w:val="0"/>
          <w:numId w:val="36"/>
        </w:numPr>
        <w:spacing w:after="0" w:line="480" w:lineRule="auto"/>
        <w:ind w:left="1560" w:hanging="426"/>
        <w:jc w:val="both"/>
        <w:rPr>
          <w:rFonts w:ascii="Times New Roman" w:hAnsi="Times New Roman"/>
          <w:sz w:val="24"/>
        </w:rPr>
      </w:pPr>
      <w:r w:rsidRPr="00F45F9B">
        <w:rPr>
          <w:rFonts w:ascii="Times New Roman" w:hAnsi="Times New Roman"/>
          <w:bCs/>
          <w:color w:val="000000"/>
          <w:sz w:val="24"/>
        </w:rPr>
        <w:t>Konsep diri</w:t>
      </w:r>
    </w:p>
    <w:p w:rsidR="00877B7F" w:rsidRPr="00D26F4C" w:rsidRDefault="00877B7F" w:rsidP="00877B7F">
      <w:pPr>
        <w:pStyle w:val="ListParagraph"/>
        <w:spacing w:after="0" w:line="480" w:lineRule="auto"/>
        <w:ind w:left="1560" w:firstLine="425"/>
        <w:jc w:val="both"/>
        <w:rPr>
          <w:rFonts w:ascii="Times New Roman" w:hAnsi="Times New Roman"/>
          <w:bCs/>
          <w:color w:val="000000"/>
          <w:sz w:val="24"/>
        </w:rPr>
      </w:pPr>
      <w:r w:rsidRPr="00F45F9B">
        <w:rPr>
          <w:rFonts w:ascii="Times New Roman" w:hAnsi="Times New Roman"/>
          <w:bCs/>
          <w:color w:val="000000"/>
          <w:sz w:val="24"/>
        </w:rPr>
        <w:t>Terbentuknya rasa kepercayaan diri pada seseorang diawali dengan perkembangan konsep diri yang diperoleh dari suatu pergaulan kelompok. Pergaulan kelompok memberi dampak positif juga dampak negatif. Konsep diri seseorang, yakni kesadaran seseorang akan keadaan yang membawa pengaruh besar dalam penentuan tingkah laku.</w:t>
      </w:r>
    </w:p>
    <w:p w:rsidR="00877B7F" w:rsidRPr="00F45F9B" w:rsidRDefault="00877B7F" w:rsidP="00877B7F">
      <w:pPr>
        <w:pStyle w:val="ListParagraph"/>
        <w:numPr>
          <w:ilvl w:val="0"/>
          <w:numId w:val="36"/>
        </w:numPr>
        <w:spacing w:after="0" w:line="480" w:lineRule="auto"/>
        <w:ind w:left="1560" w:hanging="426"/>
        <w:jc w:val="both"/>
        <w:rPr>
          <w:rFonts w:ascii="Times New Roman" w:hAnsi="Times New Roman"/>
          <w:sz w:val="24"/>
        </w:rPr>
      </w:pPr>
      <w:r w:rsidRPr="00F45F9B">
        <w:rPr>
          <w:rFonts w:ascii="Times New Roman" w:hAnsi="Times New Roman"/>
          <w:bCs/>
          <w:color w:val="000000"/>
          <w:sz w:val="24"/>
        </w:rPr>
        <w:t>Harga diri</w:t>
      </w:r>
    </w:p>
    <w:p w:rsidR="00877B7F" w:rsidRPr="00F45F9B" w:rsidRDefault="00877B7F" w:rsidP="00877B7F">
      <w:pPr>
        <w:pStyle w:val="ListParagraph"/>
        <w:spacing w:after="0" w:line="480" w:lineRule="auto"/>
        <w:ind w:left="1560" w:firstLine="425"/>
        <w:jc w:val="both"/>
        <w:rPr>
          <w:rFonts w:ascii="Times New Roman" w:hAnsi="Times New Roman"/>
          <w:bCs/>
          <w:color w:val="000000"/>
          <w:sz w:val="24"/>
        </w:rPr>
      </w:pPr>
      <w:r w:rsidRPr="00F45F9B">
        <w:rPr>
          <w:rFonts w:ascii="Times New Roman" w:hAnsi="Times New Roman"/>
          <w:bCs/>
          <w:color w:val="000000"/>
          <w:sz w:val="24"/>
        </w:rPr>
        <w:t>Harga diri adalah penilaian yang dilakukan terhadap diri sendiri. orang yang memiliki harga diri tinggi akan menilai dirinya secara rasional bagi dirinya serta mudah mengadakan hubungan dengan individu lain.</w:t>
      </w:r>
    </w:p>
    <w:p w:rsidR="00877B7F" w:rsidRPr="00F45F9B" w:rsidRDefault="00877B7F" w:rsidP="00877B7F">
      <w:pPr>
        <w:pStyle w:val="ListParagraph"/>
        <w:numPr>
          <w:ilvl w:val="0"/>
          <w:numId w:val="36"/>
        </w:numPr>
        <w:spacing w:after="0" w:line="480" w:lineRule="auto"/>
        <w:ind w:left="1560" w:hanging="426"/>
        <w:jc w:val="both"/>
        <w:rPr>
          <w:rFonts w:ascii="Times New Roman" w:hAnsi="Times New Roman"/>
          <w:sz w:val="24"/>
        </w:rPr>
      </w:pPr>
      <w:r w:rsidRPr="00F45F9B">
        <w:rPr>
          <w:rFonts w:ascii="Times New Roman" w:hAnsi="Times New Roman"/>
          <w:bCs/>
          <w:color w:val="000000"/>
          <w:sz w:val="24"/>
        </w:rPr>
        <w:t>Konsep fisik</w:t>
      </w:r>
    </w:p>
    <w:p w:rsidR="00877B7F" w:rsidRPr="00F45F9B" w:rsidRDefault="00877B7F" w:rsidP="00877B7F">
      <w:pPr>
        <w:pStyle w:val="ListParagraph"/>
        <w:spacing w:after="0" w:line="480" w:lineRule="auto"/>
        <w:ind w:left="1560" w:firstLine="425"/>
        <w:jc w:val="both"/>
        <w:rPr>
          <w:rFonts w:ascii="Times New Roman" w:hAnsi="Times New Roman"/>
          <w:sz w:val="24"/>
        </w:rPr>
      </w:pPr>
      <w:r w:rsidRPr="00F45F9B">
        <w:rPr>
          <w:rFonts w:ascii="Times New Roman" w:hAnsi="Times New Roman"/>
          <w:bCs/>
          <w:color w:val="000000"/>
          <w:sz w:val="24"/>
        </w:rPr>
        <w:t xml:space="preserve">Perubahan kondisi fisik berpengaruh pada kepercayaan diri. Fisik yang sehat dapat membantu peserta didik dalam meningkatkan kepercayaan diri yang kuat. Sedangkan fisik yang </w:t>
      </w:r>
      <w:r w:rsidRPr="00F45F9B">
        <w:rPr>
          <w:rFonts w:ascii="Times New Roman" w:hAnsi="Times New Roman"/>
          <w:bCs/>
          <w:color w:val="000000"/>
          <w:sz w:val="24"/>
        </w:rPr>
        <w:lastRenderedPageBreak/>
        <w:t>kurang baik menyebabakan siswa lemah dalam mengembangkan kepercayaan diri.</w:t>
      </w:r>
    </w:p>
    <w:p w:rsidR="00877B7F" w:rsidRPr="00F45F9B" w:rsidRDefault="00877B7F" w:rsidP="00877B7F">
      <w:pPr>
        <w:pStyle w:val="ListParagraph"/>
        <w:numPr>
          <w:ilvl w:val="0"/>
          <w:numId w:val="35"/>
        </w:numPr>
        <w:spacing w:after="0" w:line="480" w:lineRule="auto"/>
        <w:ind w:left="1134"/>
        <w:jc w:val="both"/>
        <w:rPr>
          <w:rFonts w:ascii="Times New Roman" w:hAnsi="Times New Roman"/>
          <w:bCs/>
          <w:color w:val="000000"/>
          <w:sz w:val="24"/>
        </w:rPr>
      </w:pPr>
      <w:r w:rsidRPr="00F45F9B">
        <w:rPr>
          <w:rFonts w:ascii="Times New Roman" w:hAnsi="Times New Roman"/>
          <w:bCs/>
          <w:color w:val="000000"/>
          <w:sz w:val="24"/>
        </w:rPr>
        <w:t>Faktor eksternal, meliputi :</w:t>
      </w:r>
    </w:p>
    <w:p w:rsidR="00877B7F" w:rsidRPr="00F45F9B" w:rsidRDefault="00877B7F" w:rsidP="00877B7F">
      <w:pPr>
        <w:pStyle w:val="ListParagraph"/>
        <w:numPr>
          <w:ilvl w:val="0"/>
          <w:numId w:val="31"/>
        </w:numPr>
        <w:spacing w:after="0" w:line="480" w:lineRule="auto"/>
        <w:ind w:left="1560" w:hanging="426"/>
        <w:jc w:val="both"/>
        <w:rPr>
          <w:rFonts w:ascii="Times New Roman" w:hAnsi="Times New Roman"/>
          <w:bCs/>
          <w:color w:val="000000"/>
          <w:sz w:val="24"/>
        </w:rPr>
      </w:pPr>
      <w:r w:rsidRPr="00F45F9B">
        <w:rPr>
          <w:rFonts w:ascii="Times New Roman" w:hAnsi="Times New Roman"/>
          <w:bCs/>
          <w:color w:val="000000"/>
          <w:sz w:val="24"/>
        </w:rPr>
        <w:t xml:space="preserve">Pendidikan </w:t>
      </w:r>
    </w:p>
    <w:p w:rsidR="00877B7F" w:rsidRPr="00F45F9B" w:rsidRDefault="00877B7F" w:rsidP="00877B7F">
      <w:pPr>
        <w:pStyle w:val="ListParagraph"/>
        <w:spacing w:after="0" w:line="480" w:lineRule="auto"/>
        <w:ind w:left="1560" w:firstLine="425"/>
        <w:jc w:val="both"/>
        <w:rPr>
          <w:rFonts w:ascii="Times New Roman" w:hAnsi="Times New Roman"/>
          <w:bCs/>
          <w:color w:val="000000"/>
          <w:sz w:val="24"/>
        </w:rPr>
      </w:pPr>
      <w:r w:rsidRPr="00F45F9B">
        <w:rPr>
          <w:rFonts w:ascii="Times New Roman" w:hAnsi="Times New Roman"/>
          <w:bCs/>
          <w:color w:val="000000"/>
          <w:sz w:val="24"/>
        </w:rPr>
        <w:t>Tingkat pendidikan yang rendah akan cenderung di bawah kekuasaan yang lebih pandai. Sedangkan individu yang pendidikannya lebih tinggi cenderung mandiri dan tingkat kepercayaan dirinya tinggi.</w:t>
      </w:r>
    </w:p>
    <w:p w:rsidR="00877B7F" w:rsidRPr="00F45F9B" w:rsidRDefault="00877B7F" w:rsidP="00877B7F">
      <w:pPr>
        <w:pStyle w:val="ListParagraph"/>
        <w:numPr>
          <w:ilvl w:val="0"/>
          <w:numId w:val="31"/>
        </w:numPr>
        <w:spacing w:after="0" w:line="480" w:lineRule="auto"/>
        <w:ind w:left="1560" w:hanging="426"/>
        <w:jc w:val="both"/>
        <w:rPr>
          <w:rFonts w:ascii="Times New Roman" w:hAnsi="Times New Roman"/>
          <w:bCs/>
          <w:color w:val="000000"/>
          <w:sz w:val="24"/>
        </w:rPr>
      </w:pPr>
      <w:r w:rsidRPr="00F45F9B">
        <w:rPr>
          <w:rFonts w:ascii="Times New Roman" w:hAnsi="Times New Roman"/>
          <w:bCs/>
          <w:color w:val="000000"/>
          <w:sz w:val="24"/>
        </w:rPr>
        <w:t xml:space="preserve">Pekerjaan </w:t>
      </w:r>
    </w:p>
    <w:p w:rsidR="00877B7F" w:rsidRPr="00D26F4C" w:rsidRDefault="00877B7F" w:rsidP="00877B7F">
      <w:pPr>
        <w:pStyle w:val="ListParagraph"/>
        <w:spacing w:after="0" w:line="480" w:lineRule="auto"/>
        <w:ind w:left="1560" w:firstLine="425"/>
        <w:jc w:val="both"/>
        <w:rPr>
          <w:rFonts w:ascii="Times New Roman" w:hAnsi="Times New Roman"/>
          <w:bCs/>
          <w:color w:val="000000"/>
          <w:sz w:val="24"/>
        </w:rPr>
      </w:pPr>
      <w:r w:rsidRPr="00F45F9B">
        <w:rPr>
          <w:rFonts w:ascii="Times New Roman" w:hAnsi="Times New Roman"/>
          <w:bCs/>
          <w:color w:val="000000"/>
          <w:sz w:val="24"/>
        </w:rPr>
        <w:t xml:space="preserve">Bekerja dapat mengembangkan kreativitas dan rasa kepercayaan diri. Kepuasan dan rasa bangga didapatkan karena mampu mengembangkan diri. </w:t>
      </w:r>
    </w:p>
    <w:p w:rsidR="00877B7F" w:rsidRPr="00F45F9B" w:rsidRDefault="00877B7F" w:rsidP="00877B7F">
      <w:pPr>
        <w:pStyle w:val="ListParagraph"/>
        <w:numPr>
          <w:ilvl w:val="0"/>
          <w:numId w:val="31"/>
        </w:numPr>
        <w:spacing w:after="0" w:line="480" w:lineRule="auto"/>
        <w:ind w:left="1560" w:hanging="426"/>
        <w:jc w:val="both"/>
        <w:rPr>
          <w:rFonts w:ascii="Times New Roman" w:hAnsi="Times New Roman"/>
          <w:bCs/>
          <w:color w:val="000000"/>
          <w:sz w:val="24"/>
        </w:rPr>
      </w:pPr>
      <w:r w:rsidRPr="00F45F9B">
        <w:rPr>
          <w:rFonts w:ascii="Times New Roman" w:hAnsi="Times New Roman"/>
          <w:bCs/>
          <w:color w:val="000000"/>
          <w:sz w:val="24"/>
        </w:rPr>
        <w:t>Lingkungan dan pengalaman hidup</w:t>
      </w:r>
    </w:p>
    <w:p w:rsidR="00877B7F" w:rsidRPr="00F45F9B" w:rsidRDefault="00877B7F" w:rsidP="00877B7F">
      <w:pPr>
        <w:pStyle w:val="ListParagraph"/>
        <w:spacing w:after="0" w:line="480" w:lineRule="auto"/>
        <w:ind w:left="1560" w:firstLine="425"/>
        <w:jc w:val="both"/>
        <w:rPr>
          <w:rFonts w:ascii="Times New Roman" w:hAnsi="Times New Roman"/>
          <w:bCs/>
          <w:color w:val="000000"/>
          <w:sz w:val="24"/>
        </w:rPr>
      </w:pPr>
      <w:r w:rsidRPr="00F45F9B">
        <w:rPr>
          <w:rFonts w:ascii="Times New Roman" w:hAnsi="Times New Roman"/>
          <w:bCs/>
          <w:color w:val="000000"/>
          <w:sz w:val="24"/>
        </w:rPr>
        <w:t xml:space="preserve">Lingkungan disini adalah lingkungan keluarga dan masyarakat. Dukungan yang baik diterima  dari lingkungan keluarga </w:t>
      </w:r>
      <w:r>
        <w:rPr>
          <w:rFonts w:ascii="Times New Roman" w:hAnsi="Times New Roman"/>
          <w:bCs/>
          <w:color w:val="000000"/>
          <w:sz w:val="24"/>
        </w:rPr>
        <w:t>seperti anggota keluarga yang b</w:t>
      </w:r>
      <w:r w:rsidRPr="00F45F9B">
        <w:rPr>
          <w:rFonts w:ascii="Times New Roman" w:hAnsi="Times New Roman"/>
          <w:bCs/>
          <w:color w:val="000000"/>
          <w:sz w:val="24"/>
        </w:rPr>
        <w:t xml:space="preserve">erinteraksi dengan baik akan memberi rasa nyaman dan percaya diri yang tinggi. </w:t>
      </w:r>
    </w:p>
    <w:p w:rsidR="00877B7F" w:rsidRPr="00F45F9B" w:rsidRDefault="00877B7F" w:rsidP="00877B7F">
      <w:pPr>
        <w:ind w:left="720" w:firstLine="414"/>
        <w:rPr>
          <w:bCs/>
          <w:color w:val="000000"/>
        </w:rPr>
      </w:pPr>
      <w:r w:rsidRPr="00F45F9B">
        <w:rPr>
          <w:bCs/>
          <w:color w:val="000000"/>
        </w:rPr>
        <w:t>Ciri-ciri seseorang yang memilki kepercayaan diri men</w:t>
      </w:r>
      <w:r>
        <w:rPr>
          <w:bCs/>
          <w:color w:val="000000"/>
        </w:rPr>
        <w:t xml:space="preserve">urut Mardatilah </w:t>
      </w:r>
      <w:r>
        <w:rPr>
          <w:bCs/>
          <w:color w:val="000000"/>
          <w:lang w:val="id-ID"/>
        </w:rPr>
        <w:t>(</w:t>
      </w:r>
      <w:r>
        <w:rPr>
          <w:bCs/>
          <w:color w:val="000000"/>
        </w:rPr>
        <w:t>Komara</w:t>
      </w:r>
      <w:r>
        <w:rPr>
          <w:bCs/>
          <w:color w:val="000000"/>
          <w:lang w:val="id-ID"/>
        </w:rPr>
        <w:t xml:space="preserve">, </w:t>
      </w:r>
      <w:r w:rsidRPr="00F45F9B">
        <w:rPr>
          <w:bCs/>
          <w:color w:val="000000"/>
        </w:rPr>
        <w:t>2016) :</w:t>
      </w:r>
    </w:p>
    <w:p w:rsidR="00877B7F" w:rsidRDefault="00877B7F" w:rsidP="00877B7F">
      <w:pPr>
        <w:pStyle w:val="ListParagraph"/>
        <w:numPr>
          <w:ilvl w:val="0"/>
          <w:numId w:val="32"/>
        </w:numPr>
        <w:spacing w:after="0" w:line="480" w:lineRule="auto"/>
        <w:ind w:left="1134"/>
        <w:jc w:val="both"/>
        <w:rPr>
          <w:rFonts w:ascii="Times New Roman" w:hAnsi="Times New Roman"/>
          <w:bCs/>
          <w:color w:val="000000"/>
          <w:sz w:val="24"/>
        </w:rPr>
      </w:pPr>
      <w:r w:rsidRPr="00F45F9B">
        <w:rPr>
          <w:rFonts w:ascii="Times New Roman" w:hAnsi="Times New Roman"/>
          <w:bCs/>
          <w:color w:val="000000"/>
          <w:sz w:val="24"/>
        </w:rPr>
        <w:t xml:space="preserve">Mengenal dengan baik kekurangan dan kelebihan yang dimilikinya lalu mengembangkan potensi yang ada pada dirinya. </w:t>
      </w:r>
    </w:p>
    <w:p w:rsidR="00877B7F" w:rsidRPr="000C0E21" w:rsidRDefault="00877B7F" w:rsidP="00877B7F">
      <w:pPr>
        <w:pStyle w:val="ListParagraph"/>
        <w:numPr>
          <w:ilvl w:val="0"/>
          <w:numId w:val="32"/>
        </w:numPr>
        <w:spacing w:after="0" w:line="480" w:lineRule="auto"/>
        <w:ind w:left="1134"/>
        <w:jc w:val="both"/>
        <w:rPr>
          <w:rFonts w:ascii="Times New Roman" w:hAnsi="Times New Roman"/>
          <w:bCs/>
          <w:color w:val="000000"/>
          <w:sz w:val="24"/>
        </w:rPr>
      </w:pPr>
      <w:r w:rsidRPr="000C0E21">
        <w:rPr>
          <w:rFonts w:ascii="Times New Roman" w:hAnsi="Times New Roman"/>
          <w:bCs/>
          <w:color w:val="000000"/>
          <w:sz w:val="24"/>
        </w:rPr>
        <w:lastRenderedPageBreak/>
        <w:t>Membuat standar atas pencapaian tujuan hidupnya lalu memberi penghargaan jika berhasil dan bekerja lagi jika tidak tercapai. Tetap optimis untuk mencapai suatu tujun.</w:t>
      </w:r>
    </w:p>
    <w:p w:rsidR="00877B7F" w:rsidRPr="00F45F9B" w:rsidRDefault="00877B7F" w:rsidP="00877B7F">
      <w:pPr>
        <w:pStyle w:val="ListParagraph"/>
        <w:numPr>
          <w:ilvl w:val="0"/>
          <w:numId w:val="32"/>
        </w:numPr>
        <w:spacing w:after="0" w:line="480" w:lineRule="auto"/>
        <w:ind w:left="1134"/>
        <w:jc w:val="both"/>
        <w:rPr>
          <w:rFonts w:ascii="Times New Roman" w:hAnsi="Times New Roman"/>
          <w:bCs/>
          <w:color w:val="000000"/>
          <w:sz w:val="24"/>
        </w:rPr>
      </w:pPr>
      <w:r w:rsidRPr="00F45F9B">
        <w:rPr>
          <w:rFonts w:ascii="Times New Roman" w:hAnsi="Times New Roman"/>
          <w:bCs/>
          <w:color w:val="000000"/>
          <w:sz w:val="24"/>
        </w:rPr>
        <w:t xml:space="preserve">Tidak menyalahkan orang lain atas kesalahan atau ketidak berhasilannya namun lebih banyak instrospeksi diri sendiri. </w:t>
      </w:r>
    </w:p>
    <w:p w:rsidR="00877B7F" w:rsidRPr="00F45F9B" w:rsidRDefault="00877B7F" w:rsidP="00877B7F">
      <w:pPr>
        <w:pStyle w:val="ListParagraph"/>
        <w:numPr>
          <w:ilvl w:val="0"/>
          <w:numId w:val="32"/>
        </w:numPr>
        <w:spacing w:after="0" w:line="480" w:lineRule="auto"/>
        <w:ind w:left="1134"/>
        <w:jc w:val="both"/>
        <w:rPr>
          <w:rFonts w:ascii="Times New Roman" w:hAnsi="Times New Roman"/>
          <w:bCs/>
          <w:color w:val="000000"/>
          <w:sz w:val="24"/>
        </w:rPr>
      </w:pPr>
      <w:r w:rsidRPr="00F45F9B">
        <w:rPr>
          <w:rFonts w:ascii="Times New Roman" w:hAnsi="Times New Roman"/>
          <w:bCs/>
          <w:color w:val="000000"/>
          <w:sz w:val="24"/>
        </w:rPr>
        <w:t>Mampu mengatasi perasaan tertekan, kecewa, dan rasa ketidak mampuan yang dirasakannya.</w:t>
      </w:r>
    </w:p>
    <w:p w:rsidR="00877B7F" w:rsidRPr="00F45F9B" w:rsidRDefault="00877B7F" w:rsidP="00877B7F">
      <w:pPr>
        <w:pStyle w:val="ListParagraph"/>
        <w:numPr>
          <w:ilvl w:val="0"/>
          <w:numId w:val="32"/>
        </w:numPr>
        <w:spacing w:after="0" w:line="480" w:lineRule="auto"/>
        <w:ind w:left="1134"/>
        <w:jc w:val="both"/>
        <w:rPr>
          <w:rFonts w:ascii="Times New Roman" w:hAnsi="Times New Roman"/>
          <w:bCs/>
          <w:color w:val="000000"/>
          <w:sz w:val="24"/>
        </w:rPr>
      </w:pPr>
      <w:r w:rsidRPr="00F45F9B">
        <w:rPr>
          <w:rFonts w:ascii="Times New Roman" w:hAnsi="Times New Roman"/>
          <w:bCs/>
          <w:color w:val="000000"/>
          <w:sz w:val="24"/>
        </w:rPr>
        <w:t>Tenang dalam menjalankan dan menghadapi segala sesuatu, tidak panik, tetap optimis serta berpikir positif .</w:t>
      </w:r>
    </w:p>
    <w:p w:rsidR="00877B7F" w:rsidRPr="00F45F9B" w:rsidRDefault="00877B7F" w:rsidP="00877B7F">
      <w:pPr>
        <w:pStyle w:val="ListParagraph"/>
        <w:numPr>
          <w:ilvl w:val="0"/>
          <w:numId w:val="32"/>
        </w:numPr>
        <w:spacing w:after="0" w:line="480" w:lineRule="auto"/>
        <w:ind w:left="1134"/>
        <w:jc w:val="both"/>
        <w:rPr>
          <w:rFonts w:ascii="Times New Roman" w:hAnsi="Times New Roman"/>
          <w:bCs/>
          <w:color w:val="000000"/>
          <w:sz w:val="24"/>
        </w:rPr>
      </w:pPr>
      <w:r w:rsidRPr="00F45F9B">
        <w:rPr>
          <w:rFonts w:ascii="Times New Roman" w:hAnsi="Times New Roman"/>
          <w:bCs/>
          <w:color w:val="000000"/>
          <w:sz w:val="24"/>
        </w:rPr>
        <w:t>Maju terus tanpa harus menoleh kebelakang. Tidak menjadikan kegagalan sebagai penghambat dalam hidupnya.</w:t>
      </w:r>
    </w:p>
    <w:p w:rsidR="00877B7F" w:rsidRPr="00F45F9B" w:rsidRDefault="00877B7F" w:rsidP="00877B7F">
      <w:pPr>
        <w:pStyle w:val="ListParagraph"/>
        <w:numPr>
          <w:ilvl w:val="0"/>
          <w:numId w:val="34"/>
        </w:numPr>
        <w:spacing w:after="0" w:line="480" w:lineRule="auto"/>
        <w:jc w:val="both"/>
        <w:rPr>
          <w:rFonts w:ascii="Times New Roman" w:hAnsi="Times New Roman"/>
          <w:b/>
          <w:sz w:val="24"/>
        </w:rPr>
      </w:pPr>
      <w:bookmarkStart w:id="69" w:name="_Toc474855474"/>
      <w:bookmarkStart w:id="70" w:name="_Toc474861786"/>
      <w:bookmarkStart w:id="71" w:name="_Toc474863283"/>
      <w:r w:rsidRPr="00F45F9B">
        <w:rPr>
          <w:rFonts w:ascii="Times New Roman" w:hAnsi="Times New Roman"/>
          <w:b/>
          <w:sz w:val="24"/>
        </w:rPr>
        <w:t>Pembelajaran Kooperatif</w:t>
      </w:r>
      <w:bookmarkEnd w:id="69"/>
      <w:bookmarkEnd w:id="70"/>
      <w:bookmarkEnd w:id="71"/>
      <w:r w:rsidRPr="00F45F9B">
        <w:rPr>
          <w:rFonts w:ascii="Times New Roman" w:hAnsi="Times New Roman"/>
          <w:b/>
          <w:sz w:val="24"/>
        </w:rPr>
        <w:t xml:space="preserve"> </w:t>
      </w:r>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 xml:space="preserve">Istilah </w:t>
      </w:r>
      <w:r w:rsidRPr="00F45F9B">
        <w:rPr>
          <w:rFonts w:ascii="Times New Roman" w:hAnsi="Times New Roman"/>
          <w:i/>
          <w:sz w:val="24"/>
        </w:rPr>
        <w:t>Cooperative learning</w:t>
      </w:r>
      <w:r w:rsidRPr="00F45F9B">
        <w:rPr>
          <w:rFonts w:ascii="Times New Roman" w:hAnsi="Times New Roman"/>
          <w:sz w:val="24"/>
        </w:rPr>
        <w:t xml:space="preserve"> dalam pengertian bahasa indonesia dikenal dengan nama pembelajaran kooperatif. </w:t>
      </w:r>
      <w:r w:rsidRPr="00F45F9B">
        <w:rPr>
          <w:rFonts w:ascii="Times New Roman" w:hAnsi="Times New Roman"/>
          <w:i/>
          <w:sz w:val="24"/>
        </w:rPr>
        <w:t xml:space="preserve">Cooperative learning </w:t>
      </w:r>
      <w:r w:rsidRPr="00F45F9B">
        <w:rPr>
          <w:rFonts w:ascii="Times New Roman" w:hAnsi="Times New Roman"/>
          <w:sz w:val="24"/>
        </w:rPr>
        <w:t xml:space="preserve">berasal dari kata </w:t>
      </w:r>
      <w:r w:rsidRPr="00F45F9B">
        <w:rPr>
          <w:rFonts w:ascii="Times New Roman" w:hAnsi="Times New Roman"/>
          <w:i/>
          <w:sz w:val="24"/>
        </w:rPr>
        <w:t xml:space="preserve">cooperative </w:t>
      </w:r>
      <w:r w:rsidRPr="00F45F9B">
        <w:rPr>
          <w:rFonts w:ascii="Times New Roman" w:hAnsi="Times New Roman"/>
          <w:sz w:val="24"/>
        </w:rPr>
        <w:t xml:space="preserve">yang artinya mengerjakan sesuatu bersama-sama dengan saling membantu satu sama lain sebagai satu kelompok atau satu tim. </w:t>
      </w:r>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 xml:space="preserve">Isjoni (2011) dan Rusman (2012), </w:t>
      </w:r>
      <w:r w:rsidRPr="00F45F9B">
        <w:rPr>
          <w:rFonts w:ascii="Times New Roman" w:hAnsi="Times New Roman"/>
          <w:i/>
          <w:sz w:val="24"/>
        </w:rPr>
        <w:t>cooperative learning</w:t>
      </w:r>
      <w:r w:rsidRPr="00F45F9B">
        <w:rPr>
          <w:rFonts w:ascii="Times New Roman" w:hAnsi="Times New Roman"/>
          <w:sz w:val="24"/>
        </w:rPr>
        <w:t xml:space="preserve"> adalah suatu model pembelajaran dengan sistem siswa  belajar dan bekerja dalam kelompok-kelompok kecil yang berjumlah 4-6 orang secara kolaboratif dengan struktur kelompok yang bersifat heterogen sehingga dapat merangsang siswa lebih bergairah dalam belajar.</w:t>
      </w:r>
    </w:p>
    <w:p w:rsidR="00877B7F" w:rsidRPr="00F45F9B" w:rsidRDefault="00877B7F" w:rsidP="00877B7F">
      <w:pPr>
        <w:pStyle w:val="ListParagraph"/>
        <w:spacing w:after="0" w:line="480" w:lineRule="auto"/>
        <w:ind w:left="786" w:firstLine="490"/>
        <w:jc w:val="both"/>
        <w:rPr>
          <w:rFonts w:ascii="Times New Roman" w:hAnsi="Times New Roman"/>
          <w:b/>
          <w:bCs/>
          <w:color w:val="000000"/>
          <w:sz w:val="24"/>
        </w:rPr>
      </w:pPr>
      <w:r w:rsidRPr="00F45F9B">
        <w:rPr>
          <w:rFonts w:ascii="Times New Roman" w:hAnsi="Times New Roman"/>
          <w:color w:val="000000"/>
          <w:sz w:val="24"/>
        </w:rPr>
        <w:lastRenderedPageBreak/>
        <w:t xml:space="preserve">Pembelajaran </w:t>
      </w:r>
      <w:r>
        <w:rPr>
          <w:rFonts w:ascii="Times New Roman" w:hAnsi="Times New Roman"/>
          <w:color w:val="000000"/>
          <w:sz w:val="24"/>
        </w:rPr>
        <w:t xml:space="preserve"> </w:t>
      </w:r>
      <w:r w:rsidRPr="00F45F9B">
        <w:rPr>
          <w:rFonts w:ascii="Times New Roman" w:hAnsi="Times New Roman"/>
          <w:color w:val="000000"/>
          <w:sz w:val="24"/>
        </w:rPr>
        <w:t>kooperatif merupakan strategi pembelajaran yang mendorong siswa aktif menemukan sendiri pengetahuannya melalui keterampilan proses bekerja sebagai sebuah tim untuk menyelesaikan sebuah masalah, menyelesaikan suatu tugas, atau mengerjakan sesuatu untuk mencapai tujuan bersama. Siswa belajar dalam kelompok kecil yang kemampuannya heterogen. Dalam menyelesaikan tugas kelompok, setiap anggota saling bekerjasama membantu dalam memahami suatu bahan ajar (Karimah, 2014).</w:t>
      </w:r>
      <w:r w:rsidRPr="00F45F9B">
        <w:rPr>
          <w:rFonts w:ascii="Times New Roman" w:hAnsi="Times New Roman"/>
          <w:b/>
          <w:bCs/>
          <w:color w:val="000000"/>
          <w:sz w:val="24"/>
        </w:rPr>
        <w:t xml:space="preserve"> </w:t>
      </w:r>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 xml:space="preserve">Berdasarkan dari beberapa pernyataan diatas dapat disimpulkan bahwa  </w:t>
      </w:r>
      <w:r>
        <w:rPr>
          <w:rFonts w:ascii="Times New Roman" w:hAnsi="Times New Roman"/>
          <w:i/>
          <w:sz w:val="24"/>
        </w:rPr>
        <w:t>c</w:t>
      </w:r>
      <w:r w:rsidRPr="00F45F9B">
        <w:rPr>
          <w:rFonts w:ascii="Times New Roman" w:hAnsi="Times New Roman"/>
          <w:i/>
          <w:sz w:val="24"/>
        </w:rPr>
        <w:t>ooperative learning</w:t>
      </w:r>
      <w:r w:rsidRPr="00F45F9B">
        <w:rPr>
          <w:rFonts w:ascii="Times New Roman" w:hAnsi="Times New Roman"/>
          <w:sz w:val="24"/>
        </w:rPr>
        <w:t xml:space="preserve"> adalah pembelajaran dengan sistem belajar dan bekerja dalam kelompok-kelompok kecil. Untuk setiap kelompok beranggotakan 4-6 orang secara kolaboratif dengan struktur kelompok bersifat heterogen. Siswa dengan latarbelakang yang berbeda-beda berkumpul dalam satu tim untuk mencapai tujuan bersama-sama. Meskipun pembelajaran koperatif siswa bekerja dalam kelompok tetapi masing-masing individu memiliki tanggung jawab dalam kesuksesan kelompoknya. </w:t>
      </w:r>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Nurulhayati (Rusman</w:t>
      </w:r>
      <w:r>
        <w:rPr>
          <w:rFonts w:ascii="Times New Roman" w:hAnsi="Times New Roman"/>
          <w:sz w:val="24"/>
        </w:rPr>
        <w:t>,</w:t>
      </w:r>
      <w:r w:rsidRPr="00F45F9B">
        <w:rPr>
          <w:rFonts w:ascii="Times New Roman" w:hAnsi="Times New Roman"/>
          <w:sz w:val="24"/>
        </w:rPr>
        <w:t xml:space="preserve"> 2012)</w:t>
      </w:r>
      <w:r>
        <w:rPr>
          <w:rFonts w:ascii="Times New Roman" w:hAnsi="Times New Roman"/>
          <w:sz w:val="24"/>
        </w:rPr>
        <w:t>,</w:t>
      </w:r>
      <w:r w:rsidRPr="00F45F9B">
        <w:rPr>
          <w:rFonts w:ascii="Times New Roman" w:hAnsi="Times New Roman"/>
          <w:b/>
          <w:sz w:val="24"/>
        </w:rPr>
        <w:t xml:space="preserve"> </w:t>
      </w:r>
      <w:r w:rsidRPr="00F45F9B">
        <w:rPr>
          <w:rFonts w:ascii="Times New Roman" w:hAnsi="Times New Roman"/>
          <w:sz w:val="24"/>
        </w:rPr>
        <w:t xml:space="preserve">mengemukan lima unsur dasar model </w:t>
      </w:r>
      <w:r w:rsidRPr="00F45F9B">
        <w:rPr>
          <w:rFonts w:ascii="Times New Roman" w:hAnsi="Times New Roman"/>
          <w:i/>
          <w:sz w:val="24"/>
        </w:rPr>
        <w:t>cooperatif</w:t>
      </w:r>
      <w:r w:rsidRPr="00F45F9B">
        <w:rPr>
          <w:rFonts w:ascii="Times New Roman" w:hAnsi="Times New Roman"/>
          <w:sz w:val="24"/>
        </w:rPr>
        <w:t xml:space="preserve"> </w:t>
      </w:r>
      <w:r w:rsidRPr="00F45F9B">
        <w:rPr>
          <w:rFonts w:ascii="Times New Roman" w:hAnsi="Times New Roman"/>
          <w:i/>
          <w:sz w:val="24"/>
        </w:rPr>
        <w:t>learning</w:t>
      </w:r>
      <w:r w:rsidRPr="00F45F9B">
        <w:rPr>
          <w:rFonts w:ascii="Times New Roman" w:hAnsi="Times New Roman"/>
          <w:sz w:val="24"/>
        </w:rPr>
        <w:t>, yaitu : (1) ketergantungan yang positif, (2) pertanggungjawaban individual, (3) kemampuan bersosialisasi, (4) tatap muka dan (5) evaluasi proses kelompok.</w:t>
      </w:r>
    </w:p>
    <w:p w:rsidR="00877B7F" w:rsidRPr="00F45F9B" w:rsidRDefault="00877B7F" w:rsidP="00877B7F">
      <w:pPr>
        <w:pStyle w:val="ListParagraph"/>
        <w:spacing w:after="0" w:line="480" w:lineRule="auto"/>
        <w:ind w:left="786" w:firstLine="490"/>
        <w:jc w:val="both"/>
        <w:rPr>
          <w:rFonts w:ascii="Times New Roman" w:hAnsi="Times New Roman"/>
          <w:sz w:val="24"/>
        </w:rPr>
      </w:pPr>
      <w:r>
        <w:rPr>
          <w:rFonts w:ascii="Times New Roman" w:hAnsi="Times New Roman"/>
          <w:sz w:val="24"/>
        </w:rPr>
        <w:t>Asma (Basuki, 2015:81), k</w:t>
      </w:r>
      <w:r w:rsidRPr="00F45F9B">
        <w:rPr>
          <w:rFonts w:ascii="Times New Roman" w:hAnsi="Times New Roman"/>
          <w:sz w:val="24"/>
        </w:rPr>
        <w:t xml:space="preserve">egiatan peserta didik dalam belajar </w:t>
      </w:r>
      <w:r w:rsidRPr="00F45F9B">
        <w:rPr>
          <w:rFonts w:ascii="Times New Roman" w:hAnsi="Times New Roman"/>
          <w:i/>
          <w:sz w:val="24"/>
        </w:rPr>
        <w:t>cooperative learning</w:t>
      </w:r>
      <w:r w:rsidRPr="00F45F9B">
        <w:rPr>
          <w:rFonts w:ascii="Times New Roman" w:hAnsi="Times New Roman"/>
          <w:sz w:val="24"/>
        </w:rPr>
        <w:t xml:space="preserve"> antara lain mengikuti penjelasan guru secara aktif, </w:t>
      </w:r>
      <w:r w:rsidRPr="00F45F9B">
        <w:rPr>
          <w:rFonts w:ascii="Times New Roman" w:hAnsi="Times New Roman"/>
          <w:sz w:val="24"/>
        </w:rPr>
        <w:lastRenderedPageBreak/>
        <w:t xml:space="preserve">menyelesaikan tugas-tugas dalam kelompok, memberi penjelasan kepada teman sekelompoknya, mendorong teman kelompoknya untuk berpartisi secara aktif, dan berdiskusi. Sedangkan peran guru dalam pelaksanaan </w:t>
      </w:r>
      <w:r w:rsidRPr="00F45F9B">
        <w:rPr>
          <w:rFonts w:ascii="Times New Roman" w:hAnsi="Times New Roman"/>
          <w:i/>
          <w:sz w:val="24"/>
        </w:rPr>
        <w:t>cooperative learning</w:t>
      </w:r>
      <w:r w:rsidRPr="00F45F9B">
        <w:rPr>
          <w:rFonts w:ascii="Times New Roman" w:hAnsi="Times New Roman"/>
          <w:sz w:val="24"/>
        </w:rPr>
        <w:t xml:space="preserve"> antara lain sebagai fasilitator, mediator, director-motivator, dan evaluator. </w:t>
      </w:r>
    </w:p>
    <w:p w:rsidR="00877B7F" w:rsidRPr="00F45F9B" w:rsidRDefault="00877B7F" w:rsidP="00877B7F">
      <w:pPr>
        <w:pStyle w:val="ListParagraph"/>
        <w:numPr>
          <w:ilvl w:val="0"/>
          <w:numId w:val="34"/>
        </w:numPr>
        <w:spacing w:after="0" w:line="480" w:lineRule="auto"/>
        <w:jc w:val="both"/>
        <w:rPr>
          <w:rFonts w:ascii="Times New Roman" w:hAnsi="Times New Roman"/>
          <w:b/>
          <w:bCs/>
          <w:color w:val="000000"/>
          <w:sz w:val="24"/>
        </w:rPr>
      </w:pPr>
      <w:bookmarkStart w:id="72" w:name="_Toc474855475"/>
      <w:bookmarkStart w:id="73" w:name="_Toc474861787"/>
      <w:bookmarkStart w:id="74" w:name="_Toc474863284"/>
      <w:r w:rsidRPr="00F45F9B">
        <w:rPr>
          <w:rFonts w:ascii="Times New Roman" w:hAnsi="Times New Roman"/>
          <w:b/>
          <w:sz w:val="24"/>
        </w:rPr>
        <w:t>Jigsaw</w:t>
      </w:r>
      <w:bookmarkEnd w:id="72"/>
      <w:bookmarkEnd w:id="73"/>
      <w:bookmarkEnd w:id="74"/>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color w:val="000000"/>
          <w:sz w:val="24"/>
        </w:rPr>
        <w:t xml:space="preserve">Pembelajaran kooperatif tipe Jigsaw dilandasi oleh teori belajar humanistik, karena pada hakikatnya setiap manusia atau setiap individu adalah unik, memiliki potensi individualnya masing-masing, memiliki dorongan yang bersifat internal dari dalam diri untuk berkembang dan menentukan bagaimana perilakunya sendiri. Model pembelajaran Jigsaw dikembangkan oleh Elliot Aronson dan kawan-kawannya pada Universitas Texas </w:t>
      </w:r>
      <w:r w:rsidRPr="00F45F9B">
        <w:rPr>
          <w:rFonts w:ascii="Times New Roman" w:hAnsi="Times New Roman"/>
          <w:sz w:val="24"/>
        </w:rPr>
        <w:t>dan diadopsi oleh Slavin dan teman-teman di Universitas John Hopkins.</w:t>
      </w:r>
    </w:p>
    <w:p w:rsidR="00877B7F" w:rsidRPr="00F45F9B" w:rsidRDefault="00877B7F" w:rsidP="00877B7F">
      <w:pPr>
        <w:pStyle w:val="ListParagraph"/>
        <w:spacing w:after="0" w:line="480" w:lineRule="auto"/>
        <w:ind w:left="786" w:firstLine="490"/>
        <w:jc w:val="both"/>
        <w:rPr>
          <w:rFonts w:ascii="Times New Roman" w:hAnsi="Times New Roman"/>
          <w:sz w:val="24"/>
        </w:rPr>
      </w:pPr>
      <w:r w:rsidRPr="00F45F9B">
        <w:rPr>
          <w:rFonts w:ascii="Times New Roman" w:hAnsi="Times New Roman"/>
          <w:sz w:val="24"/>
        </w:rPr>
        <w:t xml:space="preserve">Jigsaw dalam bahasa inggris adalah gergaji ukir dan ada juga yang menyebutnya dengan istilah </w:t>
      </w:r>
      <w:r w:rsidRPr="00F45F9B">
        <w:rPr>
          <w:rFonts w:ascii="Times New Roman" w:hAnsi="Times New Roman"/>
          <w:i/>
          <w:sz w:val="24"/>
        </w:rPr>
        <w:t>puzzle</w:t>
      </w:r>
      <w:r w:rsidRPr="00F45F9B">
        <w:rPr>
          <w:rFonts w:ascii="Times New Roman" w:hAnsi="Times New Roman"/>
          <w:sz w:val="24"/>
        </w:rPr>
        <w:t xml:space="preserve"> yaitu sebuah teka-teki menyusun pasangan gambar. Pembelajaran kooperatif tipe Jigsaw ini pola kerjanya seperti gergaji (zigzag), yaitu siswa belajar dan bekerja sama dengan siswa lain untuk mencapai tujuan bersama</w:t>
      </w:r>
      <w:r>
        <w:rPr>
          <w:rFonts w:ascii="Times New Roman" w:hAnsi="Times New Roman"/>
          <w:sz w:val="24"/>
        </w:rPr>
        <w:t xml:space="preserve"> (Rusman, 2012)</w:t>
      </w:r>
      <w:r w:rsidRPr="00F45F9B">
        <w:rPr>
          <w:rFonts w:ascii="Times New Roman" w:hAnsi="Times New Roman"/>
          <w:sz w:val="24"/>
        </w:rPr>
        <w:t xml:space="preserve">. </w:t>
      </w:r>
    </w:p>
    <w:p w:rsidR="00877B7F" w:rsidRPr="00F45F9B" w:rsidRDefault="00877B7F" w:rsidP="00877B7F">
      <w:pPr>
        <w:pStyle w:val="ListParagraph"/>
        <w:spacing w:after="0" w:line="480" w:lineRule="auto"/>
        <w:ind w:left="786" w:firstLine="490"/>
        <w:jc w:val="both"/>
        <w:rPr>
          <w:rFonts w:ascii="Times New Roman" w:hAnsi="Times New Roman"/>
          <w:color w:val="000000"/>
          <w:sz w:val="24"/>
        </w:rPr>
      </w:pPr>
      <w:r w:rsidRPr="00F45F9B">
        <w:rPr>
          <w:rFonts w:ascii="Times New Roman" w:hAnsi="Times New Roman"/>
          <w:sz w:val="24"/>
        </w:rPr>
        <w:t xml:space="preserve">Pembelajaran kooperatif tipe Jigsaw dikenal dengan kooperatif para ahli. </w:t>
      </w:r>
      <w:r w:rsidRPr="00F45F9B">
        <w:rPr>
          <w:rFonts w:ascii="Times New Roman" w:hAnsi="Times New Roman"/>
          <w:color w:val="000000"/>
          <w:sz w:val="24"/>
        </w:rPr>
        <w:t xml:space="preserve">Kelompok ahli setiap anggotanya berasal dari kelompok asal yang berbeda-beda dan bertemu di kelompok ahli untuk membahas materi yang sama. Setiap kelompok memperoleh jumlah materi yang sama dengan </w:t>
      </w:r>
      <w:r w:rsidRPr="00F45F9B">
        <w:rPr>
          <w:rFonts w:ascii="Times New Roman" w:hAnsi="Times New Roman"/>
          <w:color w:val="000000"/>
          <w:sz w:val="24"/>
        </w:rPr>
        <w:lastRenderedPageBreak/>
        <w:t>pokok materi yang sama pula tetapi, materi yang diperoleh setiap anggota dalam satu kelompok berbeda. Anggota kelompok yang memperoleh materi yang sama akan bertemu di kelompok ahli untuk membahas materinya bersama anggota kelompok lainnnya. Setelah berdiskusi di kelompok ahli, setiap anggota kembali ke kelompok asal menjelaskan materinya secara bergiliran kepada teman kelompoknya.</w:t>
      </w:r>
    </w:p>
    <w:p w:rsidR="00877B7F" w:rsidRPr="00F45F9B" w:rsidRDefault="00877B7F" w:rsidP="00877B7F">
      <w:pPr>
        <w:pStyle w:val="ListParagraph"/>
        <w:spacing w:after="0" w:line="276" w:lineRule="auto"/>
        <w:ind w:left="786" w:firstLine="348"/>
        <w:jc w:val="both"/>
        <w:rPr>
          <w:rFonts w:ascii="Times New Roman" w:hAnsi="Times New Roman"/>
          <w:sz w:val="24"/>
        </w:rPr>
      </w:pPr>
      <w:r w:rsidRPr="00F45F9B">
        <w:rPr>
          <w:rFonts w:ascii="Times New Roman" w:hAnsi="Times New Roman"/>
          <w:sz w:val="24"/>
        </w:rPr>
        <w:t xml:space="preserve">Tabel 2.1.Tahap-tahap pembelajaran kooperatif tipe Jigsaw </w:t>
      </w:r>
    </w:p>
    <w:tbl>
      <w:tblPr>
        <w:tblStyle w:val="TableGrid"/>
        <w:tblW w:w="0" w:type="auto"/>
        <w:tblInd w:w="526" w:type="dxa"/>
        <w:tblLook w:val="04A0" w:firstRow="1" w:lastRow="0" w:firstColumn="1" w:lastColumn="0" w:noHBand="0" w:noVBand="1"/>
      </w:tblPr>
      <w:tblGrid>
        <w:gridCol w:w="2146"/>
        <w:gridCol w:w="5287"/>
      </w:tblGrid>
      <w:tr w:rsidR="00877B7F" w:rsidRPr="00F45F9B" w:rsidTr="00B00EE7">
        <w:trPr>
          <w:trHeight w:val="439"/>
          <w:tblHeader/>
        </w:trPr>
        <w:tc>
          <w:tcPr>
            <w:tcW w:w="2146" w:type="dxa"/>
            <w:vAlign w:val="center"/>
          </w:tcPr>
          <w:p w:rsidR="00877B7F" w:rsidRPr="00F45F9B" w:rsidRDefault="00877B7F" w:rsidP="00B00EE7">
            <w:pPr>
              <w:pStyle w:val="ListParagraph"/>
              <w:spacing w:line="276" w:lineRule="auto"/>
              <w:ind w:left="0"/>
              <w:jc w:val="center"/>
              <w:rPr>
                <w:rFonts w:ascii="Times New Roman" w:hAnsi="Times New Roman"/>
                <w:sz w:val="24"/>
              </w:rPr>
            </w:pPr>
            <w:r w:rsidRPr="00F45F9B">
              <w:rPr>
                <w:rFonts w:ascii="Times New Roman" w:hAnsi="Times New Roman"/>
                <w:sz w:val="24"/>
              </w:rPr>
              <w:t>Fase</w:t>
            </w:r>
          </w:p>
        </w:tc>
        <w:tc>
          <w:tcPr>
            <w:tcW w:w="5287" w:type="dxa"/>
            <w:vAlign w:val="center"/>
          </w:tcPr>
          <w:p w:rsidR="00877B7F" w:rsidRPr="00F45F9B" w:rsidRDefault="00877B7F" w:rsidP="00B00EE7">
            <w:pPr>
              <w:pStyle w:val="ListParagraph"/>
              <w:spacing w:line="276" w:lineRule="auto"/>
              <w:ind w:left="0"/>
              <w:jc w:val="center"/>
              <w:rPr>
                <w:rFonts w:ascii="Times New Roman" w:hAnsi="Times New Roman"/>
                <w:sz w:val="24"/>
              </w:rPr>
            </w:pPr>
            <w:r w:rsidRPr="00F45F9B">
              <w:rPr>
                <w:rFonts w:ascii="Times New Roman" w:hAnsi="Times New Roman"/>
                <w:sz w:val="24"/>
              </w:rPr>
              <w:t>Deskripsi</w:t>
            </w:r>
          </w:p>
        </w:tc>
      </w:tr>
      <w:tr w:rsidR="00877B7F" w:rsidRPr="00F45F9B" w:rsidTr="00B00EE7">
        <w:tc>
          <w:tcPr>
            <w:tcW w:w="2146"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Grouping</w:t>
            </w:r>
          </w:p>
        </w:tc>
        <w:tc>
          <w:tcPr>
            <w:tcW w:w="5287"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Membagi siswa kedalam beberapa grup yang terdiri atas 4-5 orang siswa secara heterogen.</w:t>
            </w:r>
          </w:p>
        </w:tc>
      </w:tr>
      <w:tr w:rsidR="00877B7F" w:rsidRPr="00F45F9B" w:rsidTr="00B00EE7">
        <w:tc>
          <w:tcPr>
            <w:tcW w:w="2146"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Leader</w:t>
            </w:r>
          </w:p>
        </w:tc>
        <w:tc>
          <w:tcPr>
            <w:tcW w:w="5287"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Menentukan satu orang siswa dari setiap kelompok sebagai ketua kelompok (</w:t>
            </w:r>
            <w:r w:rsidRPr="00F45F9B">
              <w:rPr>
                <w:rFonts w:ascii="Times New Roman" w:hAnsi="Times New Roman"/>
                <w:i/>
                <w:sz w:val="24"/>
              </w:rPr>
              <w:t>leader</w:t>
            </w:r>
            <w:r w:rsidRPr="00F45F9B">
              <w:rPr>
                <w:rFonts w:ascii="Times New Roman" w:hAnsi="Times New Roman"/>
                <w:sz w:val="24"/>
              </w:rPr>
              <w:t xml:space="preserve">). Siswa yang di tunjuk sebagai ketua merupakan siswa yang paling unggul/ matang dalam kelompoknya. </w:t>
            </w:r>
          </w:p>
        </w:tc>
      </w:tr>
      <w:tr w:rsidR="00877B7F" w:rsidRPr="00F45F9B" w:rsidTr="00B00EE7">
        <w:tc>
          <w:tcPr>
            <w:tcW w:w="2146"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 xml:space="preserve">Partition </w:t>
            </w:r>
          </w:p>
        </w:tc>
        <w:tc>
          <w:tcPr>
            <w:tcW w:w="5287"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Membagi/mempartisi materi pelajaran ke dalam 5-6 kelompok suntopik. Masing-masing siswa dalam satu kelompok memilih satu subtopik yang menjadi tanggung jawabnya.</w:t>
            </w:r>
          </w:p>
        </w:tc>
      </w:tr>
      <w:tr w:rsidR="00877B7F" w:rsidRPr="00F45F9B" w:rsidTr="00B00EE7">
        <w:tc>
          <w:tcPr>
            <w:tcW w:w="2146"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Exoert Groups</w:t>
            </w:r>
          </w:p>
        </w:tc>
        <w:tc>
          <w:tcPr>
            <w:tcW w:w="5287"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 xml:space="preserve">Siswa yang mendapat topik yang sama dengan siswa kelompok lain, bergabung dalam satu kelompok baru yang disebut kelompok ahli (expert groups). Siswa dalam kelompok ahli mendiskusikan satu topik yang menjadi tanggung jawabnya dan mencatat poin-poin penting dalam topik tersebut. </w:t>
            </w:r>
          </w:p>
        </w:tc>
      </w:tr>
      <w:tr w:rsidR="00877B7F" w:rsidRPr="00F45F9B" w:rsidTr="00B00EE7">
        <w:tc>
          <w:tcPr>
            <w:tcW w:w="2146"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 xml:space="preserve">Sharing and presentation </w:t>
            </w:r>
          </w:p>
        </w:tc>
        <w:tc>
          <w:tcPr>
            <w:tcW w:w="5287"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Setelah selesai berdiskusi, kelompok ahli kembali ke kelompok asal untuk berbagi dan mempresentasikan hasil diskusinya. Pada tahap ini, siswa saling melengkapi satu sama lain sehingga terbentuk suatu pengetahuan yang utuh terhadap materi yang dipelajari.</w:t>
            </w:r>
          </w:p>
        </w:tc>
      </w:tr>
      <w:tr w:rsidR="00877B7F" w:rsidRPr="00F45F9B" w:rsidTr="00B00EE7">
        <w:tc>
          <w:tcPr>
            <w:tcW w:w="2146"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 xml:space="preserve">Observing </w:t>
            </w:r>
          </w:p>
        </w:tc>
        <w:tc>
          <w:tcPr>
            <w:tcW w:w="5287" w:type="dxa"/>
          </w:tcPr>
          <w:p w:rsidR="00877B7F" w:rsidRPr="00F45F9B" w:rsidRDefault="00877B7F" w:rsidP="00B00EE7">
            <w:pPr>
              <w:pStyle w:val="ListParagraph"/>
              <w:spacing w:line="276" w:lineRule="auto"/>
              <w:ind w:left="0"/>
              <w:jc w:val="both"/>
              <w:rPr>
                <w:rFonts w:ascii="Times New Roman" w:hAnsi="Times New Roman"/>
                <w:sz w:val="24"/>
              </w:rPr>
            </w:pPr>
            <w:r w:rsidRPr="00F45F9B">
              <w:rPr>
                <w:rFonts w:ascii="Times New Roman" w:hAnsi="Times New Roman"/>
                <w:sz w:val="24"/>
              </w:rPr>
              <w:t xml:space="preserve">Guru mengamati proses yang berlangsung pada masing-masing kelompok. Jika terdapat anggota </w:t>
            </w:r>
            <w:r w:rsidRPr="00F45F9B">
              <w:rPr>
                <w:rFonts w:ascii="Times New Roman" w:hAnsi="Times New Roman"/>
                <w:sz w:val="24"/>
              </w:rPr>
              <w:lastRenderedPageBreak/>
              <w:t>kelompok yang mengalami kesulitan dalam menjelaskan subtopik yang menjadi tanggung jawabnya, guru memerintahkan ketua kelompok untuk membantu anggotanya tersebut.</w:t>
            </w:r>
          </w:p>
        </w:tc>
      </w:tr>
    </w:tbl>
    <w:p w:rsidR="00877B7F" w:rsidRPr="00F45F9B" w:rsidRDefault="00877B7F" w:rsidP="00877B7F">
      <w:pPr>
        <w:pStyle w:val="ListParagraph"/>
        <w:spacing w:after="0" w:line="480" w:lineRule="auto"/>
        <w:ind w:left="4386"/>
        <w:jc w:val="both"/>
        <w:rPr>
          <w:rFonts w:ascii="Times New Roman" w:hAnsi="Times New Roman"/>
          <w:sz w:val="24"/>
        </w:rPr>
      </w:pPr>
      <w:r w:rsidRPr="00F45F9B">
        <w:rPr>
          <w:rFonts w:ascii="Times New Roman" w:hAnsi="Times New Roman"/>
          <w:sz w:val="24"/>
        </w:rPr>
        <w:lastRenderedPageBreak/>
        <w:t xml:space="preserve">(Lestasi dan Yudhanegara , 2015) </w:t>
      </w:r>
    </w:p>
    <w:p w:rsidR="00877B7F" w:rsidRPr="00F45F9B" w:rsidRDefault="00877B7F" w:rsidP="00877B7F">
      <w:pPr>
        <w:ind w:left="851" w:firstLine="414"/>
        <w:rPr>
          <w:color w:val="000000"/>
        </w:rPr>
      </w:pPr>
      <w:r w:rsidRPr="00F45F9B">
        <w:t xml:space="preserve">Setiap model pembelajaran pasti memiliki kelemahan </w:t>
      </w:r>
      <w:r w:rsidRPr="00F45F9B">
        <w:rPr>
          <w:color w:val="000000"/>
        </w:rPr>
        <w:t>dan kekurangan tinggal bagaimana guru mampu memanfaatkan model-model pembelajaran pada tempat yang sesuai. Me</w:t>
      </w:r>
      <w:r>
        <w:rPr>
          <w:color w:val="000000"/>
        </w:rPr>
        <w:t xml:space="preserve">nurut Jhonson dan Johnson </w:t>
      </w:r>
      <w:r>
        <w:rPr>
          <w:color w:val="000000"/>
          <w:lang w:val="id-ID"/>
        </w:rPr>
        <w:t>(</w:t>
      </w:r>
      <w:r>
        <w:rPr>
          <w:color w:val="000000"/>
        </w:rPr>
        <w:t>Rusman</w:t>
      </w:r>
      <w:r>
        <w:rPr>
          <w:color w:val="000000"/>
          <w:lang w:val="id-ID"/>
        </w:rPr>
        <w:t xml:space="preserve">, </w:t>
      </w:r>
      <w:r w:rsidRPr="00F45F9B">
        <w:rPr>
          <w:color w:val="000000"/>
        </w:rPr>
        <w:t xml:space="preserve">2013), manfaat atau kelebihan dari model pembelajaran kooperatif tipe </w:t>
      </w:r>
      <w:r w:rsidRPr="00F45F9B">
        <w:rPr>
          <w:iCs/>
          <w:color w:val="000000"/>
        </w:rPr>
        <w:t xml:space="preserve">Jigsaw </w:t>
      </w:r>
      <w:r w:rsidRPr="00F45F9B">
        <w:rPr>
          <w:color w:val="000000"/>
        </w:rPr>
        <w:t xml:space="preserve">yaitu: (1) meningkatkan hasil belajar; (2) meningkatkan daya ingat; (3) dapat digunakan untuk mencapai taraf penalaran tingkat tinggi; (4) mendorong tumbuhnya motivasi intrinsik (kesadaran individu); (5) meningkatkan hubungan antara manusia yang heterogen; (6) meningkatkan sikap anak yang positif terhadap sekolah; (7) meningkatkan sifat positif terhadap guru; (8) meningkatkan harga diri anak; (9) meningkatkan perilaku penyesuaian sosial yang positif; (10) meningkatkan keterampilan hidup dalam bergotong-royong. </w:t>
      </w:r>
    </w:p>
    <w:p w:rsidR="00877B7F" w:rsidRPr="00F45F9B" w:rsidRDefault="00877B7F" w:rsidP="00877B7F">
      <w:pPr>
        <w:ind w:left="851" w:firstLine="414"/>
      </w:pPr>
      <w:r w:rsidRPr="00F45F9B">
        <w:t xml:space="preserve">Sedangkan, kekurangan model pembelajaran kooperatif tipe Jigsaw menurut Killen (2012) adalah: (1) perbedaan persepsi siswa dalam memahami suatu konsep; (2) siswa cenderung sulit meyakinkan siswa lain bila percaya diri yang dimiliki siswa tersebut kurang; (3) guru cenderung membutuhkan waktu yang lama untuk merekap hasil belajar siswa berupa nilai dan kepribadian siswa; (4) membutuhkan waktu yang cukup lama untuk menguasai model pembelajaran ini; (5) model </w:t>
      </w:r>
      <w:r w:rsidRPr="00F45F9B">
        <w:lastRenderedPageBreak/>
        <w:t>pembelajaran ini cenderung lebih sulit dilakukan apabila jumlah siswa lebih banyak.</w:t>
      </w:r>
    </w:p>
    <w:p w:rsidR="00877B7F" w:rsidRDefault="00877B7F" w:rsidP="00877B7F">
      <w:pPr>
        <w:pStyle w:val="ListParagraph"/>
        <w:numPr>
          <w:ilvl w:val="0"/>
          <w:numId w:val="34"/>
        </w:numPr>
        <w:spacing w:after="0" w:line="480" w:lineRule="auto"/>
        <w:jc w:val="both"/>
        <w:rPr>
          <w:rFonts w:ascii="Times New Roman" w:hAnsi="Times New Roman"/>
          <w:b/>
          <w:i/>
          <w:sz w:val="24"/>
        </w:rPr>
      </w:pPr>
      <w:bookmarkStart w:id="75" w:name="_Toc474855476"/>
      <w:bookmarkStart w:id="76" w:name="_Toc474861788"/>
      <w:bookmarkStart w:id="77" w:name="_Toc474863285"/>
      <w:r w:rsidRPr="00F45F9B">
        <w:rPr>
          <w:rFonts w:ascii="Times New Roman" w:hAnsi="Times New Roman"/>
          <w:b/>
          <w:i/>
          <w:sz w:val="24"/>
        </w:rPr>
        <w:t>Two Stay-Two Stray</w:t>
      </w:r>
      <w:bookmarkEnd w:id="75"/>
      <w:bookmarkEnd w:id="76"/>
      <w:bookmarkEnd w:id="77"/>
    </w:p>
    <w:p w:rsidR="00877B7F" w:rsidRPr="00F45F9B" w:rsidRDefault="00877B7F" w:rsidP="00877B7F">
      <w:pPr>
        <w:pStyle w:val="ListParagraph"/>
        <w:spacing w:after="0" w:line="480" w:lineRule="auto"/>
        <w:ind w:left="851" w:firstLine="425"/>
        <w:jc w:val="both"/>
        <w:rPr>
          <w:rFonts w:ascii="Times New Roman" w:hAnsi="Times New Roman"/>
          <w:b/>
          <w:color w:val="000000"/>
          <w:sz w:val="24"/>
        </w:rPr>
      </w:pPr>
      <w:r w:rsidRPr="00F45F9B">
        <w:rPr>
          <w:rFonts w:ascii="Times New Roman" w:hAnsi="Times New Roman"/>
          <w:color w:val="000000"/>
          <w:sz w:val="24"/>
        </w:rPr>
        <w:t xml:space="preserve">Pembelajaran kooperatif tipe </w:t>
      </w:r>
      <w:r w:rsidRPr="00F45F9B">
        <w:rPr>
          <w:rFonts w:ascii="Times New Roman" w:hAnsi="Times New Roman"/>
          <w:i/>
          <w:color w:val="000000"/>
          <w:sz w:val="24"/>
        </w:rPr>
        <w:t>Two Stay-Two Stray</w:t>
      </w:r>
      <w:r w:rsidRPr="00F45F9B">
        <w:rPr>
          <w:rFonts w:ascii="Times New Roman" w:hAnsi="Times New Roman"/>
          <w:color w:val="000000"/>
          <w:sz w:val="24"/>
        </w:rPr>
        <w:t xml:space="preserve"> (</w:t>
      </w:r>
      <w:r w:rsidRPr="00F45F9B">
        <w:rPr>
          <w:rFonts w:ascii="Times New Roman" w:hAnsi="Times New Roman"/>
          <w:iCs/>
          <w:color w:val="000000"/>
          <w:sz w:val="24"/>
        </w:rPr>
        <w:t>TS-TS)</w:t>
      </w:r>
      <w:r w:rsidRPr="00F45F9B">
        <w:rPr>
          <w:rFonts w:ascii="Times New Roman" w:hAnsi="Times New Roman"/>
          <w:i/>
          <w:iCs/>
          <w:color w:val="000000"/>
          <w:sz w:val="24"/>
        </w:rPr>
        <w:t xml:space="preserve"> </w:t>
      </w:r>
      <w:r w:rsidRPr="00F45F9B">
        <w:rPr>
          <w:rFonts w:ascii="Times New Roman" w:hAnsi="Times New Roman"/>
          <w:color w:val="000000"/>
          <w:sz w:val="24"/>
        </w:rPr>
        <w:t>ini dikembangkan oleh Spencer Kagan pada tahun 1992. Model TS-TS bisa digunakan dalam semua mata pelajaran dan untuk semua tingkatan usia peserta didik. Model TS-TS merupakan sistem pembelajaran kelompok dengan tujuan agar siswa dapat saling bekerja sama, bertanggungjawab, saling membantu memecahkan masalah, dan saling mendorong satu sama lain untuk berprestasi. Metode TS-TS juga melatih siswa untuk bersosialisasi dengan baik (Sari, Jamzuri, Surantoro 2015).</w:t>
      </w:r>
    </w:p>
    <w:p w:rsidR="00877B7F" w:rsidRPr="00F45F9B" w:rsidRDefault="00877B7F" w:rsidP="00877B7F">
      <w:pPr>
        <w:ind w:left="720" w:firstLine="720"/>
      </w:pPr>
      <w:r w:rsidRPr="00F45F9B">
        <w:t>Hamiddin (2012) mengungkapkan</w:t>
      </w:r>
    </w:p>
    <w:p w:rsidR="00877B7F" w:rsidRPr="00F45F9B" w:rsidRDefault="00877B7F" w:rsidP="00877B7F">
      <w:pPr>
        <w:spacing w:line="240" w:lineRule="auto"/>
        <w:ind w:left="1440"/>
        <w:rPr>
          <w:b/>
          <w:color w:val="FF0000"/>
        </w:rPr>
      </w:pPr>
      <w:r w:rsidRPr="00F45F9B">
        <w:rPr>
          <w:iCs/>
        </w:rPr>
        <w:t>“TS-TS</w:t>
      </w:r>
      <w:r w:rsidRPr="00F45F9B">
        <w:rPr>
          <w:i/>
          <w:iCs/>
        </w:rPr>
        <w:t xml:space="preserve"> strategy provides the students to express</w:t>
      </w:r>
      <w:r w:rsidRPr="00F45F9B">
        <w:t xml:space="preserve"> </w:t>
      </w:r>
      <w:r w:rsidRPr="00F45F9B">
        <w:rPr>
          <w:i/>
          <w:iCs/>
        </w:rPr>
        <w:t>a desire to be active participants in comprehending poems. They also have positive attitudes group work in order to complete the purpose of learning</w:t>
      </w:r>
      <w:r w:rsidRPr="00F45F9B">
        <w:t>.”</w:t>
      </w:r>
      <w:r w:rsidRPr="00F45F9B">
        <w:rPr>
          <w:b/>
        </w:rPr>
        <w:t xml:space="preserve"> </w:t>
      </w:r>
    </w:p>
    <w:p w:rsidR="00877B7F" w:rsidRPr="00F45F9B" w:rsidRDefault="00877B7F" w:rsidP="00877B7F">
      <w:pPr>
        <w:pStyle w:val="ListParagraph"/>
        <w:spacing w:before="240" w:after="0" w:line="480" w:lineRule="auto"/>
        <w:ind w:left="851" w:firstLine="425"/>
        <w:jc w:val="both"/>
        <w:rPr>
          <w:rFonts w:ascii="Times New Roman" w:hAnsi="Times New Roman"/>
          <w:color w:val="000000"/>
          <w:sz w:val="24"/>
        </w:rPr>
      </w:pPr>
      <w:r w:rsidRPr="00F45F9B">
        <w:rPr>
          <w:rFonts w:ascii="Times New Roman" w:hAnsi="Times New Roman"/>
          <w:color w:val="000000"/>
          <w:sz w:val="24"/>
        </w:rPr>
        <w:t>Strategi TS-TS memfasilitasi siswa untuk mengekspresikan keinginan mereka untuk menjadi aktif dalam memahami materi. Mereka juga harus mempunyai perilaku yang positif dalam kerja kelompok agar tujuan pembelajaran dapat tercapai.</w:t>
      </w:r>
    </w:p>
    <w:p w:rsidR="00877B7F" w:rsidRPr="00F45F9B" w:rsidRDefault="00877B7F" w:rsidP="00877B7F">
      <w:pPr>
        <w:pStyle w:val="ListParagraph"/>
        <w:spacing w:after="0" w:line="480" w:lineRule="auto"/>
        <w:ind w:left="851" w:firstLine="425"/>
        <w:jc w:val="both"/>
        <w:rPr>
          <w:rFonts w:ascii="Times New Roman" w:hAnsi="Times New Roman"/>
          <w:bCs/>
          <w:color w:val="000000"/>
          <w:sz w:val="24"/>
        </w:rPr>
      </w:pPr>
      <w:r w:rsidRPr="00F45F9B">
        <w:rPr>
          <w:rFonts w:ascii="Times New Roman" w:hAnsi="Times New Roman"/>
          <w:noProof/>
          <w:sz w:val="24"/>
          <w:lang w:eastAsia="id-ID"/>
        </w:rPr>
        <mc:AlternateContent>
          <mc:Choice Requires="wpg">
            <w:drawing>
              <wp:anchor distT="0" distB="0" distL="114300" distR="114300" simplePos="0" relativeHeight="251661312" behindDoc="0" locked="0" layoutInCell="1" allowOverlap="1" wp14:anchorId="34B97698" wp14:editId="4A0766C8">
                <wp:simplePos x="0" y="0"/>
                <wp:positionH relativeFrom="column">
                  <wp:posOffset>90170</wp:posOffset>
                </wp:positionH>
                <wp:positionV relativeFrom="paragraph">
                  <wp:posOffset>-22217601</wp:posOffset>
                </wp:positionV>
                <wp:extent cx="4900930" cy="6976110"/>
                <wp:effectExtent l="0" t="0" r="13970" b="15240"/>
                <wp:wrapNone/>
                <wp:docPr id="1" name="Group 1"/>
                <wp:cNvGraphicFramePr/>
                <a:graphic xmlns:a="http://schemas.openxmlformats.org/drawingml/2006/main">
                  <a:graphicData uri="http://schemas.microsoft.com/office/word/2010/wordprocessingGroup">
                    <wpg:wgp>
                      <wpg:cNvGrpSpPr/>
                      <wpg:grpSpPr>
                        <a:xfrm>
                          <a:off x="0" y="0"/>
                          <a:ext cx="4900930" cy="6976110"/>
                          <a:chOff x="53158" y="0"/>
                          <a:chExt cx="4901510" cy="6976152"/>
                        </a:xfrm>
                      </wpg:grpSpPr>
                      <wps:wsp>
                        <wps:cNvPr id="5" name="Rounded Rectangle 5"/>
                        <wps:cNvSpPr/>
                        <wps:spPr>
                          <a:xfrm>
                            <a:off x="1796902" y="0"/>
                            <a:ext cx="1485900" cy="43815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496178" w:rsidRPr="00D42B48" w:rsidRDefault="00496178" w:rsidP="00877B7F">
                              <w:pPr>
                                <w:jc w:val="center"/>
                                <w:rPr>
                                  <w:i/>
                                </w:rPr>
                              </w:pPr>
                              <w:r w:rsidRPr="00D42B48">
                                <w:rPr>
                                  <w:i/>
                                </w:rPr>
                                <w:t>Cooperatif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723014" y="648586"/>
                            <a:ext cx="933450" cy="32385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jc w:val="center"/>
                              </w:pPr>
                              <w:r>
                                <w:t>JIGSAW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572781" y="1328925"/>
                            <a:ext cx="2285409" cy="1569867"/>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spacing w:line="276" w:lineRule="auto"/>
                                <w:rPr>
                                  <w:color w:val="000000"/>
                                </w:rPr>
                              </w:pPr>
                              <w:r>
                                <w:rPr>
                                  <w:color w:val="000000"/>
                                </w:rPr>
                                <w:t>Kelebihan :</w:t>
                              </w:r>
                            </w:p>
                            <w:p w:rsidR="00496178" w:rsidRPr="00995555" w:rsidRDefault="00496178" w:rsidP="00877B7F">
                              <w:pPr>
                                <w:pStyle w:val="ListParagraph"/>
                                <w:numPr>
                                  <w:ilvl w:val="0"/>
                                  <w:numId w:val="38"/>
                                </w:numPr>
                                <w:spacing w:after="0" w:line="276" w:lineRule="auto"/>
                                <w:ind w:left="426"/>
                                <w:jc w:val="both"/>
                                <w:rPr>
                                  <w:rFonts w:ascii="Times New Roman" w:hAnsi="Times New Roman"/>
                                  <w:color w:val="000000"/>
                                  <w:sz w:val="24"/>
                                </w:rPr>
                              </w:pPr>
                              <w:r w:rsidRPr="00995555">
                                <w:rPr>
                                  <w:rFonts w:ascii="Times New Roman" w:hAnsi="Times New Roman"/>
                                  <w:color w:val="000000"/>
                                  <w:sz w:val="24"/>
                                </w:rPr>
                                <w:t>Lebih berorientasi pada keefektifan</w:t>
                              </w:r>
                            </w:p>
                            <w:p w:rsidR="00496178" w:rsidRPr="00995555" w:rsidRDefault="00496178" w:rsidP="00877B7F">
                              <w:pPr>
                                <w:pStyle w:val="ListParagraph"/>
                                <w:numPr>
                                  <w:ilvl w:val="0"/>
                                  <w:numId w:val="38"/>
                                </w:numPr>
                                <w:spacing w:after="0" w:line="276" w:lineRule="auto"/>
                                <w:ind w:left="426"/>
                                <w:jc w:val="both"/>
                                <w:rPr>
                                  <w:rFonts w:ascii="Times New Roman" w:hAnsi="Times New Roman"/>
                                  <w:color w:val="000000"/>
                                  <w:sz w:val="24"/>
                                </w:rPr>
                              </w:pPr>
                              <w:r w:rsidRPr="00995555">
                                <w:rPr>
                                  <w:rFonts w:ascii="Times New Roman" w:hAnsi="Times New Roman"/>
                                  <w:color w:val="000000"/>
                                  <w:sz w:val="24"/>
                                </w:rPr>
                                <w:t>Menambah kekompakan dan rasa percaya diri siswa</w:t>
                              </w:r>
                            </w:p>
                            <w:p w:rsidR="00496178" w:rsidRPr="00995555" w:rsidRDefault="00496178" w:rsidP="00877B7F">
                              <w:pPr>
                                <w:pStyle w:val="ListParagraph"/>
                                <w:numPr>
                                  <w:ilvl w:val="0"/>
                                  <w:numId w:val="38"/>
                                </w:numPr>
                                <w:spacing w:after="0" w:line="276" w:lineRule="auto"/>
                                <w:ind w:left="426"/>
                                <w:jc w:val="both"/>
                                <w:rPr>
                                  <w:rFonts w:ascii="Times New Roman" w:hAnsi="Times New Roman"/>
                                  <w:color w:val="000000"/>
                                  <w:sz w:val="24"/>
                                </w:rPr>
                              </w:pPr>
                              <w:r w:rsidRPr="00995555">
                                <w:rPr>
                                  <w:rFonts w:ascii="Times New Roman" w:hAnsi="Times New Roman"/>
                                  <w:color w:val="000000"/>
                                  <w:sz w:val="24"/>
                                </w:rPr>
                                <w:t>Membantu meningkatkan minat dan hasil belajar</w:t>
                              </w:r>
                            </w:p>
                            <w:p w:rsidR="00496178" w:rsidRDefault="00496178" w:rsidP="00877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3162" y="1329070"/>
                            <a:ext cx="2089785" cy="1648046"/>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spacing w:line="276" w:lineRule="auto"/>
                                <w:rPr>
                                  <w:color w:val="000000"/>
                                </w:rPr>
                              </w:pPr>
                              <w:r>
                                <w:rPr>
                                  <w:color w:val="000000"/>
                                </w:rPr>
                                <w:t>Kelebihan :</w:t>
                              </w:r>
                            </w:p>
                            <w:p w:rsidR="00496178" w:rsidRPr="00303C94"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hasil belajar</w:t>
                              </w:r>
                            </w:p>
                            <w:p w:rsidR="00496178" w:rsidRPr="00303C94"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daya ingat</w:t>
                              </w:r>
                            </w:p>
                            <w:p w:rsidR="00496178"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D</w:t>
                              </w:r>
                              <w:r w:rsidRPr="00303C94">
                                <w:rPr>
                                  <w:rFonts w:ascii="Times New Roman" w:hAnsi="Times New Roman"/>
                                  <w:color w:val="000000"/>
                                  <w:sz w:val="24"/>
                                </w:rPr>
                                <w:t>apat digunakan untuk mencapai taraf penalaran tingkat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402418" y="679408"/>
                            <a:ext cx="776177" cy="35021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jc w:val="center"/>
                              </w:pPr>
                              <w:r>
                                <w:t>TS-TS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a:off x="1658679" y="435935"/>
                            <a:ext cx="91440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573079" y="446568"/>
                            <a:ext cx="82867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180214" y="999461"/>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3763925" y="999461"/>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643073" y="2977116"/>
                            <a:ext cx="454982" cy="3205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094907" y="2976688"/>
                            <a:ext cx="717722" cy="3074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53158" y="3297700"/>
                            <a:ext cx="1179830" cy="184975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C526EB" w:rsidRDefault="00496178" w:rsidP="00877B7F">
                              <w:pPr>
                                <w:spacing w:line="240" w:lineRule="auto"/>
                              </w:pPr>
                              <w:r w:rsidRPr="00C526EB">
                                <w:t>Keefekti</w:t>
                              </w:r>
                              <w:r w:rsidRPr="00C526EB">
                                <w:rPr>
                                  <w:lang w:val="id-ID"/>
                                </w:rPr>
                                <w:t>f</w:t>
                              </w:r>
                              <w:r w:rsidRPr="00C526EB">
                                <w:t>an</w:t>
                              </w:r>
                              <w:r w:rsidRPr="00C526EB">
                                <w:rPr>
                                  <w:lang w:val="id-ID"/>
                                </w:rPr>
                                <w:t xml:space="preserve"> </w:t>
                              </w:r>
                              <w:r w:rsidRPr="00C526EB">
                                <w:t>Indikator</w:t>
                              </w:r>
                              <w:r w:rsidRPr="00C526EB">
                                <w:rPr>
                                  <w:lang w:val="id-ID"/>
                                </w:rPr>
                                <w:t xml:space="preserve"> </w:t>
                              </w:r>
                              <w:r w:rsidRPr="00C526EB">
                                <w:t>hasil belajar :</w:t>
                              </w:r>
                            </w:p>
                            <w:p w:rsidR="00496178" w:rsidRPr="00C526EB" w:rsidRDefault="00496178"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KKM</w:t>
                              </w:r>
                            </w:p>
                            <w:p w:rsidR="00496178" w:rsidRPr="00C526EB" w:rsidRDefault="00496178"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 xml:space="preserve">Ketuntasan Klasikal </w:t>
                              </w:r>
                            </w:p>
                            <w:p w:rsidR="00496178" w:rsidRPr="00C526EB" w:rsidRDefault="00496178"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Gain ternormalisasi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07804" y="3284096"/>
                            <a:ext cx="1009650" cy="1669311"/>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C526EB" w:rsidRDefault="00496178" w:rsidP="00877B7F">
                              <w:pPr>
                                <w:tabs>
                                  <w:tab w:val="left" w:pos="284"/>
                                </w:tabs>
                                <w:spacing w:line="240" w:lineRule="auto"/>
                              </w:pPr>
                              <w:r w:rsidRPr="00C526EB">
                                <w:t>keefekti</w:t>
                              </w:r>
                              <w:r w:rsidRPr="00C526EB">
                                <w:rPr>
                                  <w:lang w:val="id-ID"/>
                                </w:rPr>
                                <w:t>f</w:t>
                              </w:r>
                              <w:r w:rsidRPr="00C526EB">
                                <w:t>an Indikator kepercayaan</w:t>
                              </w:r>
                            </w:p>
                            <w:p w:rsidR="00496178" w:rsidRPr="00C526EB" w:rsidRDefault="00496178"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Skor skala</w:t>
                              </w:r>
                            </w:p>
                            <w:p w:rsidR="00496178" w:rsidRPr="00C526EB" w:rsidRDefault="00496178"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Gain ternormalisasi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H="1">
                            <a:off x="3147119" y="2898733"/>
                            <a:ext cx="568367" cy="375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2573079" y="3274368"/>
                            <a:ext cx="1148080" cy="1860550"/>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C526EB" w:rsidRDefault="00496178" w:rsidP="00877B7F">
                              <w:pPr>
                                <w:spacing w:line="240" w:lineRule="auto"/>
                              </w:pPr>
                              <w:r w:rsidRPr="00C526EB">
                                <w:rPr>
                                  <w:lang w:val="id-ID"/>
                                </w:rPr>
                                <w:t>K</w:t>
                              </w:r>
                              <w:r w:rsidRPr="00C526EB">
                                <w:t>eefekti</w:t>
                              </w:r>
                              <w:r w:rsidRPr="00C526EB">
                                <w:rPr>
                                  <w:lang w:val="id-ID"/>
                                </w:rPr>
                                <w:t>f</w:t>
                              </w:r>
                              <w:r w:rsidRPr="00C526EB">
                                <w:t>an Indikator hasil belajar :</w:t>
                              </w:r>
                            </w:p>
                            <w:p w:rsidR="00496178" w:rsidRPr="00C526EB" w:rsidRDefault="00496178"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KKM</w:t>
                              </w:r>
                            </w:p>
                            <w:p w:rsidR="00496178" w:rsidRPr="00C526EB" w:rsidRDefault="00496178"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 xml:space="preserve">Ketuntasan Klasikal </w:t>
                              </w:r>
                            </w:p>
                            <w:p w:rsidR="00496178" w:rsidRPr="00C526EB" w:rsidRDefault="00496178"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Gain ternormalisasi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880883" y="3284096"/>
                            <a:ext cx="1073785" cy="1668780"/>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C526EB" w:rsidRDefault="00496178" w:rsidP="00877B7F">
                              <w:pPr>
                                <w:tabs>
                                  <w:tab w:val="left" w:pos="284"/>
                                </w:tabs>
                                <w:spacing w:line="240" w:lineRule="auto"/>
                              </w:pPr>
                              <w:r w:rsidRPr="00C526EB">
                                <w:rPr>
                                  <w:lang w:val="id-ID"/>
                                </w:rPr>
                                <w:t>K</w:t>
                              </w:r>
                              <w:r w:rsidRPr="00C526EB">
                                <w:t>eefekti</w:t>
                              </w:r>
                              <w:r w:rsidRPr="00C526EB">
                                <w:rPr>
                                  <w:lang w:val="id-ID"/>
                                </w:rPr>
                                <w:t>f</w:t>
                              </w:r>
                              <w:r w:rsidRPr="00C526EB">
                                <w:t>an Indikator kepercayaan</w:t>
                              </w:r>
                            </w:p>
                            <w:p w:rsidR="00496178" w:rsidRPr="00C526EB" w:rsidRDefault="00496178"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Skor skala</w:t>
                              </w:r>
                            </w:p>
                            <w:p w:rsidR="00496178" w:rsidRPr="00C526EB" w:rsidRDefault="00496178"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Gain ternormalisasi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3715486" y="2898733"/>
                            <a:ext cx="702290" cy="3853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6" name="Group 26"/>
                        <wpg:cNvGrpSpPr/>
                        <wpg:grpSpPr>
                          <a:xfrm>
                            <a:off x="3143619" y="4973354"/>
                            <a:ext cx="1297940" cy="446241"/>
                            <a:chOff x="35708" y="-194321"/>
                            <a:chExt cx="1191069" cy="446819"/>
                          </a:xfrm>
                        </wpg:grpSpPr>
                        <wps:wsp>
                          <wps:cNvPr id="27" name="Straight Connector 27"/>
                          <wps:cNvCnPr/>
                          <wps:spPr>
                            <a:xfrm>
                              <a:off x="35708" y="-14058"/>
                              <a:ext cx="0" cy="266124"/>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1226777" y="-194321"/>
                              <a:ext cx="0" cy="446819"/>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38915" y="252070"/>
                              <a:ext cx="1180214" cy="414"/>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 name="Group 30"/>
                        <wpg:cNvGrpSpPr/>
                        <wpg:grpSpPr>
                          <a:xfrm>
                            <a:off x="643073" y="4942921"/>
                            <a:ext cx="1179830" cy="447712"/>
                            <a:chOff x="47666" y="-235439"/>
                            <a:chExt cx="1180214" cy="448291"/>
                          </a:xfrm>
                        </wpg:grpSpPr>
                        <wps:wsp>
                          <wps:cNvPr id="31" name="Straight Connector 31"/>
                          <wps:cNvCnPr/>
                          <wps:spPr>
                            <a:xfrm>
                              <a:off x="47672" y="-54761"/>
                              <a:ext cx="0" cy="266124"/>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1217695" y="-235439"/>
                              <a:ext cx="0" cy="446819"/>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47666" y="212438"/>
                              <a:ext cx="1180214" cy="41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4" name="Straight Connector 34"/>
                        <wps:cNvCnPr/>
                        <wps:spPr>
                          <a:xfrm>
                            <a:off x="1212041" y="5390650"/>
                            <a:ext cx="0" cy="234079"/>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3806006" y="5419609"/>
                            <a:ext cx="0" cy="234079"/>
                          </a:xfrm>
                          <a:prstGeom prst="line">
                            <a:avLst/>
                          </a:prstGeom>
                        </wps:spPr>
                        <wps:style>
                          <a:lnRef idx="1">
                            <a:schemeClr val="dk1"/>
                          </a:lnRef>
                          <a:fillRef idx="0">
                            <a:schemeClr val="dk1"/>
                          </a:fillRef>
                          <a:effectRef idx="0">
                            <a:schemeClr val="dk1"/>
                          </a:effectRef>
                          <a:fontRef idx="minor">
                            <a:schemeClr val="tx1"/>
                          </a:fontRef>
                        </wps:style>
                        <wps:bodyPr/>
                      </wps:wsp>
                      <wps:wsp>
                        <wps:cNvPr id="36" name="Rectangle 36"/>
                        <wps:cNvSpPr/>
                        <wps:spPr>
                          <a:xfrm>
                            <a:off x="844079" y="5626224"/>
                            <a:ext cx="744279" cy="340479"/>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jc w:val="center"/>
                              </w:pPr>
                              <w:r>
                                <w:t>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434311" y="5665725"/>
                            <a:ext cx="744279" cy="340479"/>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jc w:val="center"/>
                              </w:pPr>
                              <w:r>
                                <w:t>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1180214" y="5966720"/>
                            <a:ext cx="0" cy="202018"/>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H="1">
                            <a:off x="3805562" y="6006204"/>
                            <a:ext cx="889" cy="16209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1180081" y="6167851"/>
                            <a:ext cx="2625926"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2442722" y="6168754"/>
                            <a:ext cx="0" cy="180754"/>
                          </a:xfrm>
                          <a:prstGeom prst="line">
                            <a:avLst/>
                          </a:prstGeom>
                        </wps:spPr>
                        <wps:style>
                          <a:lnRef idx="1">
                            <a:schemeClr val="dk1"/>
                          </a:lnRef>
                          <a:fillRef idx="0">
                            <a:schemeClr val="dk1"/>
                          </a:fillRef>
                          <a:effectRef idx="0">
                            <a:schemeClr val="dk1"/>
                          </a:effectRef>
                          <a:fontRef idx="minor">
                            <a:schemeClr val="tx1"/>
                          </a:fontRef>
                        </wps:style>
                        <wps:bodyPr/>
                      </wps:wsp>
                      <wps:wsp>
                        <wps:cNvPr id="42" name="Rectangle 42"/>
                        <wps:cNvSpPr/>
                        <wps:spPr>
                          <a:xfrm>
                            <a:off x="287079" y="6359464"/>
                            <a:ext cx="4316760" cy="616688"/>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spacing w:line="240" w:lineRule="auto"/>
                                <w:jc w:val="center"/>
                              </w:pPr>
                              <w:r>
                                <w:t xml:space="preserve">Ada atau tidaknya perbedaan hasil belajar dan kepercayaan diri siswa yang diajar </w:t>
                              </w:r>
                              <w:r>
                                <w:rPr>
                                  <w:lang w:val="id-ID"/>
                                </w:rPr>
                                <w:t>menggunakan</w:t>
                              </w:r>
                              <w:r>
                                <w:t xml:space="preserve"> model kooperatif tipe Jigsaw dan </w:t>
                              </w:r>
                              <w:r>
                                <w:rPr>
                                  <w:lang w:val="id-ID"/>
                                </w:rPr>
                                <w:t xml:space="preserve">tipe </w:t>
                              </w:r>
                              <w:r>
                                <w:t>TS-TS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7.1pt;margin-top:-1749.4pt;width:385.9pt;height:549.3pt;z-index:251661312;mso-width-relative:margin;mso-height-relative:margin" coordorigin="531" coordsize="49015,6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">
                <v:roundrect id="Rounded Rectangle 5" o:spid="_x0000_s1027" style="position:absolute;left:17969;width:14859;height:438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rXcIA&#10;AADaAAAADwAAAGRycy9kb3ducmV2LnhtbESPT2vCQBTE7wW/w/IEb3WTYopNXYNWFPHmH+j1kX1N&#10;gtm3Ibsm8du7gtDjMDO/YRbZYGrRUesqywriaQSCOLe64kLB5bx9n4NwHlljbZkU3MlBthy9LTDV&#10;tucjdSdfiABhl6KC0vsmldLlJRl0U9sQB+/PtgZ9kG0hdYt9gJtafkTRpzRYcVgosaGfkvLr6WYU&#10;eMbo63aId+ukGuxs/ptsVodEqcl4WH2D8DT4//CrvdcKE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tdwgAAANoAAAAPAAAAAAAAAAAAAAAAAJgCAABkcnMvZG93&#10;bnJldi54bWxQSwUGAAAAAAQABAD1AAAAhwMAAAAA&#10;" fillcolor="white [3201]" strokecolor="black [3200]" strokeweight="2pt">
                  <v:textbox>
                    <w:txbxContent>
                      <w:p w:rsidR="009464E1" w:rsidRPr="00D42B48" w:rsidRDefault="009464E1" w:rsidP="00877B7F">
                        <w:pPr>
                          <w:jc w:val="center"/>
                          <w:rPr>
                            <w:i/>
                          </w:rPr>
                        </w:pPr>
                        <w:r w:rsidRPr="00D42B48">
                          <w:rPr>
                            <w:i/>
                          </w:rPr>
                          <w:t>Cooperatif Learning</w:t>
                        </w:r>
                      </w:p>
                    </w:txbxContent>
                  </v:textbox>
                </v:roundrect>
                <v:roundrect id="Rounded Rectangle 6" o:spid="_x0000_s1028" style="position:absolute;left:7230;top:6485;width:9334;height:323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rsidR="009464E1" w:rsidRDefault="009464E1" w:rsidP="00877B7F">
                        <w:pPr>
                          <w:jc w:val="center"/>
                        </w:pPr>
                        <w:r>
                          <w:t>JIGSAW</w:t>
                        </w:r>
                      </w:p>
                    </w:txbxContent>
                  </v:textbox>
                </v:roundrect>
                <v:rect id="Rectangle 7" o:spid="_x0000_s1029" style="position:absolute;left:25727;top:13289;width:22854;height:15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9464E1" w:rsidRDefault="009464E1" w:rsidP="00877B7F">
                        <w:pPr>
                          <w:spacing w:line="276" w:lineRule="auto"/>
                          <w:rPr>
                            <w:color w:val="000000"/>
                          </w:rPr>
                        </w:pPr>
                        <w:r>
                          <w:rPr>
                            <w:color w:val="000000"/>
                          </w:rPr>
                          <w:t>Kelebihan :</w:t>
                        </w:r>
                      </w:p>
                      <w:p w:rsidR="009464E1" w:rsidRPr="00995555" w:rsidRDefault="009464E1" w:rsidP="00877B7F">
                        <w:pPr>
                          <w:pStyle w:val="ListParagraph"/>
                          <w:numPr>
                            <w:ilvl w:val="0"/>
                            <w:numId w:val="38"/>
                          </w:numPr>
                          <w:spacing w:after="0" w:line="276" w:lineRule="auto"/>
                          <w:ind w:left="426"/>
                          <w:jc w:val="both"/>
                          <w:rPr>
                            <w:rFonts w:ascii="Times New Roman" w:hAnsi="Times New Roman"/>
                            <w:color w:val="000000"/>
                            <w:sz w:val="24"/>
                          </w:rPr>
                        </w:pPr>
                        <w:r w:rsidRPr="00995555">
                          <w:rPr>
                            <w:rFonts w:ascii="Times New Roman" w:hAnsi="Times New Roman"/>
                            <w:color w:val="000000"/>
                            <w:sz w:val="24"/>
                          </w:rPr>
                          <w:t>Lebih berorientasi pada keefektifan</w:t>
                        </w:r>
                      </w:p>
                      <w:p w:rsidR="009464E1" w:rsidRPr="00995555" w:rsidRDefault="009464E1" w:rsidP="00877B7F">
                        <w:pPr>
                          <w:pStyle w:val="ListParagraph"/>
                          <w:numPr>
                            <w:ilvl w:val="0"/>
                            <w:numId w:val="38"/>
                          </w:numPr>
                          <w:spacing w:after="0" w:line="276" w:lineRule="auto"/>
                          <w:ind w:left="426"/>
                          <w:jc w:val="both"/>
                          <w:rPr>
                            <w:rFonts w:ascii="Times New Roman" w:hAnsi="Times New Roman"/>
                            <w:color w:val="000000"/>
                            <w:sz w:val="24"/>
                          </w:rPr>
                        </w:pPr>
                        <w:r w:rsidRPr="00995555">
                          <w:rPr>
                            <w:rFonts w:ascii="Times New Roman" w:hAnsi="Times New Roman"/>
                            <w:color w:val="000000"/>
                            <w:sz w:val="24"/>
                          </w:rPr>
                          <w:t>Menambah kekompakan dan rasa percaya diri siswa</w:t>
                        </w:r>
                      </w:p>
                      <w:p w:rsidR="009464E1" w:rsidRPr="00995555" w:rsidRDefault="009464E1" w:rsidP="00877B7F">
                        <w:pPr>
                          <w:pStyle w:val="ListParagraph"/>
                          <w:numPr>
                            <w:ilvl w:val="0"/>
                            <w:numId w:val="38"/>
                          </w:numPr>
                          <w:spacing w:after="0" w:line="276" w:lineRule="auto"/>
                          <w:ind w:left="426"/>
                          <w:jc w:val="both"/>
                          <w:rPr>
                            <w:rFonts w:ascii="Times New Roman" w:hAnsi="Times New Roman"/>
                            <w:color w:val="000000"/>
                            <w:sz w:val="24"/>
                          </w:rPr>
                        </w:pPr>
                        <w:r w:rsidRPr="00995555">
                          <w:rPr>
                            <w:rFonts w:ascii="Times New Roman" w:hAnsi="Times New Roman"/>
                            <w:color w:val="000000"/>
                            <w:sz w:val="24"/>
                          </w:rPr>
                          <w:t>Membantu meningkatkan minat dan hasil belajar</w:t>
                        </w:r>
                      </w:p>
                      <w:p w:rsidR="009464E1" w:rsidRDefault="009464E1" w:rsidP="00877B7F">
                        <w:pPr>
                          <w:jc w:val="center"/>
                        </w:pPr>
                      </w:p>
                    </w:txbxContent>
                  </v:textbox>
                </v:rect>
                <v:rect id="Rectangle 11" o:spid="_x0000_s1030" style="position:absolute;left:531;top:13290;width:20898;height:1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9464E1" w:rsidRDefault="009464E1" w:rsidP="00877B7F">
                        <w:pPr>
                          <w:spacing w:line="276" w:lineRule="auto"/>
                          <w:rPr>
                            <w:color w:val="000000"/>
                          </w:rPr>
                        </w:pPr>
                        <w:r>
                          <w:rPr>
                            <w:color w:val="000000"/>
                          </w:rPr>
                          <w:t>Kelebihan :</w:t>
                        </w:r>
                      </w:p>
                      <w:p w:rsidR="009464E1" w:rsidRPr="00303C94"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hasil belajar</w:t>
                        </w:r>
                      </w:p>
                      <w:p w:rsidR="009464E1" w:rsidRPr="00303C94"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daya ingat</w:t>
                        </w:r>
                      </w:p>
                      <w:p w:rsidR="009464E1"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D</w:t>
                        </w:r>
                        <w:r w:rsidRPr="00303C94">
                          <w:rPr>
                            <w:rFonts w:ascii="Times New Roman" w:hAnsi="Times New Roman"/>
                            <w:color w:val="000000"/>
                            <w:sz w:val="24"/>
                          </w:rPr>
                          <w:t>apat digunakan untuk mencapai taraf penalaran tingkat tinggi</w:t>
                        </w:r>
                      </w:p>
                    </w:txbxContent>
                  </v:textbox>
                </v:rect>
                <v:roundrect id="Rounded Rectangle 12" o:spid="_x0000_s1031" style="position:absolute;left:34024;top:6794;width:7761;height:350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rsidR="009464E1" w:rsidRDefault="009464E1" w:rsidP="00877B7F">
                        <w:pPr>
                          <w:jc w:val="center"/>
                        </w:pPr>
                        <w:r>
                          <w:t>TS-TS</w:t>
                        </w:r>
                      </w:p>
                    </w:txbxContent>
                  </v:textbox>
                </v:roundrect>
                <v:shapetype id="_x0000_t32" coordsize="21600,21600" o:spt="32" o:oned="t" path="m,l21600,21600e" filled="f">
                  <v:path arrowok="t" fillok="f" o:connecttype="none"/>
                  <o:lock v:ext="edit" shapetype="t"/>
                </v:shapetype>
                <v:shape id="Straight Arrow Connector 13" o:spid="_x0000_s1032" type="#_x0000_t32" style="position:absolute;left:16586;top:4359;width:9144;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shape id="Straight Arrow Connector 15" o:spid="_x0000_s1033" type="#_x0000_t32" style="position:absolute;left:25730;top:4465;width:828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Straight Arrow Connector 16" o:spid="_x0000_s1034" type="#_x0000_t32" style="position:absolute;left:11802;top:9994;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shape id="Straight Arrow Connector 17" o:spid="_x0000_s1035" type="#_x0000_t32" style="position:absolute;left:37639;top:9994;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shape id="Straight Arrow Connector 18" o:spid="_x0000_s1036" type="#_x0000_t32" style="position:absolute;left:6430;top:29771;width:4550;height:32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9UsYAAADbAAAADwAAAGRycy9kb3ducmV2LnhtbESPQWsCQQyF7wX/w5BCb3W2WmrZOoq0&#10;FCsKoi0Fb2En3Vncyaw7o67/3hwK3hLey3tfxtPO1+pEbawCG3jqZ6CIi2ArLg38fH8+voKKCdli&#10;HZgMXCjCdNK7G2Nuw5k3dNqmUkkIxxwNuJSaXOtYOPIY+6EhFu0vtB6TrG2pbYtnCfe1HmTZi/ZY&#10;sTQ4bOjdUbHfHr2Bj8Xv8+jQHdbD+c6tChqOdoPZ0piH+272BipRl27m/+svK/gCK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O/VLGAAAA2wAAAA8AAAAAAAAA&#10;AAAAAAAAoQIAAGRycy9kb3ducmV2LnhtbFBLBQYAAAAABAAEAPkAAACUAwAAAAA=&#10;" strokecolor="black [3040]">
                  <v:stroke endarrow="open"/>
                </v:shape>
                <v:shape id="Straight Arrow Connector 19" o:spid="_x0000_s1037" type="#_x0000_t32" style="position:absolute;left:10949;top:29766;width:7177;height:3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rect id="Rectangle 20" o:spid="_x0000_s1038" style="position:absolute;left:531;top:32977;width:11798;height:18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9464E1" w:rsidRPr="00C526EB" w:rsidRDefault="009464E1" w:rsidP="00877B7F">
                        <w:pPr>
                          <w:spacing w:line="240" w:lineRule="auto"/>
                        </w:pPr>
                        <w:r w:rsidRPr="00C526EB">
                          <w:t>Keefekti</w:t>
                        </w:r>
                        <w:r w:rsidRPr="00C526EB">
                          <w:rPr>
                            <w:lang w:val="id-ID"/>
                          </w:rPr>
                          <w:t>f</w:t>
                        </w:r>
                        <w:r w:rsidRPr="00C526EB">
                          <w:t>an</w:t>
                        </w:r>
                        <w:r w:rsidRPr="00C526EB">
                          <w:rPr>
                            <w:lang w:val="id-ID"/>
                          </w:rPr>
                          <w:t xml:space="preserve"> </w:t>
                        </w:r>
                        <w:r w:rsidRPr="00C526EB">
                          <w:t>Indikator</w:t>
                        </w:r>
                        <w:r w:rsidRPr="00C526EB">
                          <w:rPr>
                            <w:lang w:val="id-ID"/>
                          </w:rPr>
                          <w:t xml:space="preserve"> </w:t>
                        </w:r>
                        <w:r w:rsidRPr="00C526EB">
                          <w:t>hasil belajar :</w:t>
                        </w:r>
                      </w:p>
                      <w:p w:rsidR="009464E1" w:rsidRPr="00C526EB" w:rsidRDefault="009464E1"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KKM</w:t>
                        </w:r>
                      </w:p>
                      <w:p w:rsidR="009464E1" w:rsidRPr="00C526EB" w:rsidRDefault="009464E1"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 xml:space="preserve">Ketuntasan Klasikal </w:t>
                        </w:r>
                      </w:p>
                      <w:p w:rsidR="009464E1" w:rsidRPr="00C526EB" w:rsidRDefault="009464E1"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Gain ternormalisasi</w:t>
                        </w:r>
                      </w:p>
                    </w:txbxContent>
                  </v:textbox>
                </v:rect>
                <v:rect id="Rectangle 21" o:spid="_x0000_s1039" style="position:absolute;left:13078;top:32840;width:10096;height:16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9464E1" w:rsidRPr="00C526EB" w:rsidRDefault="009464E1" w:rsidP="00877B7F">
                        <w:pPr>
                          <w:tabs>
                            <w:tab w:val="left" w:pos="284"/>
                          </w:tabs>
                          <w:spacing w:line="240" w:lineRule="auto"/>
                        </w:pPr>
                        <w:r w:rsidRPr="00C526EB">
                          <w:t>keefekti</w:t>
                        </w:r>
                        <w:r w:rsidRPr="00C526EB">
                          <w:rPr>
                            <w:lang w:val="id-ID"/>
                          </w:rPr>
                          <w:t>f</w:t>
                        </w:r>
                        <w:r w:rsidRPr="00C526EB">
                          <w:t>an Indikator kepercayaan</w:t>
                        </w:r>
                      </w:p>
                      <w:p w:rsidR="009464E1" w:rsidRPr="00C526EB" w:rsidRDefault="009464E1"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Skor skala</w:t>
                        </w:r>
                      </w:p>
                      <w:p w:rsidR="009464E1" w:rsidRPr="00C526EB" w:rsidRDefault="009464E1"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Gain ternormalisasi</w:t>
                        </w:r>
                      </w:p>
                    </w:txbxContent>
                  </v:textbox>
                </v:rect>
                <v:shape id="Straight Arrow Connector 22" o:spid="_x0000_s1040" type="#_x0000_t32" style="position:absolute;left:31471;top:28987;width:5683;height:37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rect id="Rectangle 23" o:spid="_x0000_s1041" style="position:absolute;left:25730;top:32743;width:11481;height:18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9464E1" w:rsidRPr="00C526EB" w:rsidRDefault="009464E1" w:rsidP="00877B7F">
                        <w:pPr>
                          <w:spacing w:line="240" w:lineRule="auto"/>
                        </w:pPr>
                        <w:r w:rsidRPr="00C526EB">
                          <w:rPr>
                            <w:lang w:val="id-ID"/>
                          </w:rPr>
                          <w:t>K</w:t>
                        </w:r>
                        <w:r w:rsidRPr="00C526EB">
                          <w:t>eefekti</w:t>
                        </w:r>
                        <w:r w:rsidRPr="00C526EB">
                          <w:rPr>
                            <w:lang w:val="id-ID"/>
                          </w:rPr>
                          <w:t>f</w:t>
                        </w:r>
                        <w:r w:rsidRPr="00C526EB">
                          <w:t>an Indikator hasil belajar :</w:t>
                        </w:r>
                      </w:p>
                      <w:p w:rsidR="009464E1" w:rsidRPr="00C526EB" w:rsidRDefault="009464E1"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KKM</w:t>
                        </w:r>
                      </w:p>
                      <w:p w:rsidR="009464E1" w:rsidRPr="00C526EB" w:rsidRDefault="009464E1"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 xml:space="preserve">Ketuntasan Klasikal </w:t>
                        </w:r>
                      </w:p>
                      <w:p w:rsidR="009464E1" w:rsidRPr="00C526EB" w:rsidRDefault="009464E1" w:rsidP="00877B7F">
                        <w:pPr>
                          <w:pStyle w:val="ListParagraph"/>
                          <w:numPr>
                            <w:ilvl w:val="0"/>
                            <w:numId w:val="40"/>
                          </w:numPr>
                          <w:spacing w:after="200" w:line="240" w:lineRule="auto"/>
                          <w:ind w:left="426"/>
                          <w:rPr>
                            <w:rFonts w:ascii="Times New Roman" w:hAnsi="Times New Roman"/>
                            <w:sz w:val="24"/>
                          </w:rPr>
                        </w:pPr>
                        <w:r w:rsidRPr="00C526EB">
                          <w:rPr>
                            <w:rFonts w:ascii="Times New Roman" w:hAnsi="Times New Roman"/>
                            <w:sz w:val="24"/>
                          </w:rPr>
                          <w:t>Gain ternormalisasi</w:t>
                        </w:r>
                      </w:p>
                    </w:txbxContent>
                  </v:textbox>
                </v:rect>
                <v:rect id="Rectangle 24" o:spid="_x0000_s1042" style="position:absolute;left:38808;top:32840;width:10738;height:16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9464E1" w:rsidRPr="00C526EB" w:rsidRDefault="009464E1" w:rsidP="00877B7F">
                        <w:pPr>
                          <w:tabs>
                            <w:tab w:val="left" w:pos="284"/>
                          </w:tabs>
                          <w:spacing w:line="240" w:lineRule="auto"/>
                        </w:pPr>
                        <w:r w:rsidRPr="00C526EB">
                          <w:rPr>
                            <w:lang w:val="id-ID"/>
                          </w:rPr>
                          <w:t>K</w:t>
                        </w:r>
                        <w:r w:rsidRPr="00C526EB">
                          <w:t>eefekti</w:t>
                        </w:r>
                        <w:r w:rsidRPr="00C526EB">
                          <w:rPr>
                            <w:lang w:val="id-ID"/>
                          </w:rPr>
                          <w:t>f</w:t>
                        </w:r>
                        <w:r w:rsidRPr="00C526EB">
                          <w:t>an Indikator kepercayaan</w:t>
                        </w:r>
                      </w:p>
                      <w:p w:rsidR="009464E1" w:rsidRPr="00C526EB" w:rsidRDefault="009464E1"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Skor skala</w:t>
                        </w:r>
                      </w:p>
                      <w:p w:rsidR="009464E1" w:rsidRPr="00C526EB" w:rsidRDefault="009464E1" w:rsidP="00877B7F">
                        <w:pPr>
                          <w:pStyle w:val="ListParagraph"/>
                          <w:numPr>
                            <w:ilvl w:val="0"/>
                            <w:numId w:val="41"/>
                          </w:numPr>
                          <w:spacing w:after="200" w:line="240" w:lineRule="auto"/>
                          <w:ind w:left="426"/>
                          <w:rPr>
                            <w:rFonts w:ascii="Times New Roman" w:hAnsi="Times New Roman"/>
                            <w:sz w:val="24"/>
                          </w:rPr>
                        </w:pPr>
                        <w:r w:rsidRPr="00C526EB">
                          <w:rPr>
                            <w:rFonts w:ascii="Times New Roman" w:hAnsi="Times New Roman"/>
                            <w:sz w:val="24"/>
                          </w:rPr>
                          <w:t>Gain ternormalisasi</w:t>
                        </w:r>
                      </w:p>
                    </w:txbxContent>
                  </v:textbox>
                </v:rect>
                <v:shape id="Straight Arrow Connector 25" o:spid="_x0000_s1043" type="#_x0000_t32" style="position:absolute;left:37154;top:28987;width:7023;height:3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group id="Group 26" o:spid="_x0000_s1044" style="position:absolute;left:31436;top:49733;width:12979;height:4462" coordorigin="357,-1943" coordsize="11910,4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45" style="position:absolute;visibility:visible;mso-wrap-style:square" from="357,-140" to="357,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28" o:spid="_x0000_s1046" style="position:absolute;visibility:visible;mso-wrap-style:square" from="12267,-1943" to="12267,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29" o:spid="_x0000_s1047" style="position:absolute;visibility:visible;mso-wrap-style:square" from="389,2520" to="1219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group>
                <v:group id="Group 30" o:spid="_x0000_s1048" style="position:absolute;left:6430;top:49429;width:11799;height:4477" coordorigin="476,-2354" coordsize="11802,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49" style="position:absolute;visibility:visible;mso-wrap-style:square" from="476,-547" to="476,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2" o:spid="_x0000_s1050" style="position:absolute;visibility:visible;mso-wrap-style:square" from="12176,-2354" to="12176,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Straight Connector 33" o:spid="_x0000_s1051" style="position:absolute;visibility:visible;mso-wrap-style:square" from="476,2124" to="12278,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group>
                <v:line id="Straight Connector 34" o:spid="_x0000_s1052" style="position:absolute;visibility:visible;mso-wrap-style:square" from="12120,53906" to="12120,5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line id="Straight Connector 35" o:spid="_x0000_s1053" style="position:absolute;visibility:visible;mso-wrap-style:square" from="38060,54196" to="38060,56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rect id="Rectangle 36" o:spid="_x0000_s1054" style="position:absolute;left:8440;top:56262;width:7443;height: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8MQA&#10;AADbAAAADwAAAGRycy9kb3ducmV2LnhtbESPQWvCQBSE74X+h+UVvNWNF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X/DEAAAA2wAAAA8AAAAAAAAAAAAAAAAAmAIAAGRycy9k&#10;b3ducmV2LnhtbFBLBQYAAAAABAAEAPUAAACJAwAAAAA=&#10;" fillcolor="white [3201]" strokecolor="black [3200]" strokeweight="2pt">
                  <v:textbox>
                    <w:txbxContent>
                      <w:p w:rsidR="009464E1" w:rsidRDefault="009464E1" w:rsidP="00877B7F">
                        <w:pPr>
                          <w:jc w:val="center"/>
                        </w:pPr>
                        <w:r>
                          <w:t>Efektif</w:t>
                        </w:r>
                      </w:p>
                    </w:txbxContent>
                  </v:textbox>
                </v:rect>
                <v:rect id="Rectangle 37" o:spid="_x0000_s1055" style="position:absolute;left:34343;top:56657;width:7442;height: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textbox>
                    <w:txbxContent>
                      <w:p w:rsidR="009464E1" w:rsidRDefault="009464E1" w:rsidP="00877B7F">
                        <w:pPr>
                          <w:jc w:val="center"/>
                        </w:pPr>
                        <w:r>
                          <w:t>Efektif</w:t>
                        </w:r>
                      </w:p>
                    </w:txbxContent>
                  </v:textbox>
                </v:rect>
                <v:line id="Straight Connector 38" o:spid="_x0000_s1056" style="position:absolute;visibility:visible;mso-wrap-style:square" from="11802,59667" to="11802,6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Straight Connector 39" o:spid="_x0000_s1057" style="position:absolute;flip:x;visibility:visible;mso-wrap-style:square" from="38055,60062" to="38064,6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line id="Straight Connector 40" o:spid="_x0000_s1058" style="position:absolute;visibility:visible;mso-wrap-style:square" from="11800,61678" to="38060,6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line id="Straight Connector 41" o:spid="_x0000_s1059" style="position:absolute;visibility:visible;mso-wrap-style:square" from="24427,61687" to="24427,6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H+sIAAADbAAAADwAAAGRycy9kb3ducmV2LnhtbESPQWsCMRSE7wX/Q3iCt5pdbRe7NYqU&#10;Sks9qfX+2LzuLm5e1iRq/PemUOhxmJlvmPkymk5cyPnWsoJ8nIEgrqxuuVbwvV8/zkD4gKyxs0wK&#10;buRhuRg8zLHU9spbuuxCLRKEfYkKmhD6UkpfNWTQj21PnLwf6wyGJF0ttcNrgptOTrKskAZbTgsN&#10;9vTWUHXcnU2i5IeTkR/HFzx8uY17nxbxOZ6UGg3j6hVEoBj+w3/tT63gKYf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sH+sIAAADbAAAADwAAAAAAAAAAAAAA&#10;AAChAgAAZHJzL2Rvd25yZXYueG1sUEsFBgAAAAAEAAQA+QAAAJADAAAAAA==&#10;" strokecolor="black [3040]"/>
                <v:rect id="Rectangle 42" o:spid="_x0000_s1060" style="position:absolute;left:2870;top:63594;width:43168;height:6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jsQA&#10;AADbAAAADwAAAGRycy9kb3ducmV2LnhtbESPzWrDMBCE74G8g9hCb7HcE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Ko7EAAAA2wAAAA8AAAAAAAAAAAAAAAAAmAIAAGRycy9k&#10;b3ducmV2LnhtbFBLBQYAAAAABAAEAPUAAACJAwAAAAA=&#10;" fillcolor="white [3201]" strokecolor="black [3200]" strokeweight="2pt">
                  <v:textbox>
                    <w:txbxContent>
                      <w:p w:rsidR="009464E1" w:rsidRDefault="009464E1" w:rsidP="00877B7F">
                        <w:pPr>
                          <w:spacing w:line="240" w:lineRule="auto"/>
                          <w:jc w:val="center"/>
                        </w:pPr>
                        <w:r>
                          <w:t xml:space="preserve">Ada atau tidaknya perbedaan hasil belajar dan kepercayaan diri siswa yang diajar </w:t>
                        </w:r>
                        <w:r>
                          <w:rPr>
                            <w:lang w:val="id-ID"/>
                          </w:rPr>
                          <w:t>menggunakan</w:t>
                        </w:r>
                        <w:r>
                          <w:t xml:space="preserve"> model kooperatif tipe Jigsaw dan </w:t>
                        </w:r>
                        <w:r>
                          <w:rPr>
                            <w:lang w:val="id-ID"/>
                          </w:rPr>
                          <w:t xml:space="preserve">tipe </w:t>
                        </w:r>
                        <w:r>
                          <w:t>TS-TS</w:t>
                        </w:r>
                      </w:p>
                    </w:txbxContent>
                  </v:textbox>
                </v:rect>
              </v:group>
            </w:pict>
          </mc:Fallback>
        </mc:AlternateContent>
      </w:r>
      <w:r w:rsidRPr="00F45F9B">
        <w:rPr>
          <w:rFonts w:ascii="Times New Roman" w:hAnsi="Times New Roman"/>
          <w:color w:val="000000"/>
          <w:sz w:val="24"/>
        </w:rPr>
        <w:t xml:space="preserve">Struktur dua tinggal dua tamu ini dapat memberikan kesempatan kepada kelompok untuk membagikan hasil dan informasi dengan kelompok lain. Terdapat aktivitas berpikir dan berkomunikasi. Dengan model pembelajaran seperti itu diharapkan siswa terlibat aktif, baik secara individual maupun dalam kelompok belajar. Dengan adanya </w:t>
      </w:r>
      <w:r w:rsidRPr="00F45F9B">
        <w:rPr>
          <w:rFonts w:ascii="Times New Roman" w:hAnsi="Times New Roman"/>
          <w:color w:val="000000"/>
          <w:sz w:val="24"/>
        </w:rPr>
        <w:lastRenderedPageBreak/>
        <w:t>aktivitas siswa di dalam kelas diharapkan tercipta proses pembelajaran yang menyenangkan dan meningkatkan minat dan motivasi siswa untuk belajar sehingga hasil belajarnya meningkat (</w:t>
      </w:r>
      <w:r>
        <w:rPr>
          <w:rFonts w:ascii="Times New Roman" w:hAnsi="Times New Roman"/>
          <w:bCs/>
          <w:color w:val="000000"/>
          <w:sz w:val="24"/>
        </w:rPr>
        <w:t xml:space="preserve">Zainuddin, Budiyono, </w:t>
      </w:r>
      <w:r w:rsidRPr="00F45F9B">
        <w:rPr>
          <w:rFonts w:ascii="Times New Roman" w:hAnsi="Times New Roman"/>
          <w:bCs/>
          <w:color w:val="000000"/>
          <w:sz w:val="24"/>
        </w:rPr>
        <w:t>Sujadi, 2014).</w:t>
      </w:r>
    </w:p>
    <w:p w:rsidR="00877B7F" w:rsidRPr="000C0E21" w:rsidRDefault="00877B7F" w:rsidP="00877B7F">
      <w:pPr>
        <w:pStyle w:val="ListParagraph"/>
        <w:spacing w:after="0" w:line="480" w:lineRule="auto"/>
        <w:ind w:left="851" w:firstLine="425"/>
        <w:jc w:val="both"/>
        <w:rPr>
          <w:rFonts w:ascii="Times New Roman" w:hAnsi="Times New Roman"/>
          <w:color w:val="000000"/>
          <w:sz w:val="24"/>
        </w:rPr>
      </w:pPr>
      <w:r w:rsidRPr="00F45F9B">
        <w:rPr>
          <w:rFonts w:ascii="Times New Roman" w:hAnsi="Times New Roman"/>
          <w:color w:val="000000"/>
          <w:sz w:val="24"/>
        </w:rPr>
        <w:t xml:space="preserve">Model </w:t>
      </w:r>
      <w:r w:rsidRPr="00F45F9B">
        <w:rPr>
          <w:rFonts w:ascii="Times New Roman" w:hAnsi="Times New Roman"/>
          <w:iCs/>
          <w:color w:val="000000"/>
          <w:sz w:val="24"/>
        </w:rPr>
        <w:t>TS-TS</w:t>
      </w:r>
      <w:r w:rsidRPr="00F45F9B">
        <w:rPr>
          <w:rFonts w:ascii="Times New Roman" w:hAnsi="Times New Roman"/>
          <w:color w:val="000000"/>
          <w:sz w:val="24"/>
        </w:rPr>
        <w:t xml:space="preserve"> adalah pembelajaran kelompok dimana jumlah siswa dalam masing-masing kelompok adalah 4 orang dari berbagai tingkat kemampuan atau heterogen. Setelah proses diskusi maka 2 orang dari masing-masing kelompok bertamu ke kelompok lain dan 2 orang tinggal ditempat. Maka terbentuklah kelompok baru yang berjumlah 4 orang dimana 2 orang adalah tamu dan 2 orang adalah yang punya rumah. Terjadilah tukar pendapat dari hasil yang mereka peroleh pada saat diskusi sebelumnya.</w:t>
      </w:r>
    </w:p>
    <w:p w:rsidR="00877B7F" w:rsidRPr="00F45F9B" w:rsidRDefault="00877B7F" w:rsidP="00877B7F">
      <w:pPr>
        <w:pStyle w:val="ListParagraph"/>
        <w:spacing w:after="0" w:line="276" w:lineRule="auto"/>
        <w:jc w:val="center"/>
        <w:rPr>
          <w:rFonts w:ascii="Times New Roman" w:hAnsi="Times New Roman"/>
          <w:bCs/>
          <w:sz w:val="24"/>
        </w:rPr>
      </w:pPr>
      <w:r w:rsidRPr="00F45F9B">
        <w:rPr>
          <w:rFonts w:ascii="Times New Roman" w:hAnsi="Times New Roman"/>
          <w:bCs/>
          <w:sz w:val="24"/>
        </w:rPr>
        <w:t>Tabel 2.2. Tahap- tahap pembelajaran kooperatif tipe TS-TS</w:t>
      </w:r>
    </w:p>
    <w:tbl>
      <w:tblPr>
        <w:tblStyle w:val="TableGrid"/>
        <w:tblW w:w="0" w:type="auto"/>
        <w:tblInd w:w="720" w:type="dxa"/>
        <w:tblLook w:val="04A0" w:firstRow="1" w:lastRow="0" w:firstColumn="1" w:lastColumn="0" w:noHBand="0" w:noVBand="1"/>
      </w:tblPr>
      <w:tblGrid>
        <w:gridCol w:w="2109"/>
        <w:gridCol w:w="5324"/>
      </w:tblGrid>
      <w:tr w:rsidR="00877B7F" w:rsidRPr="00F45F9B" w:rsidTr="00B00EE7">
        <w:trPr>
          <w:tblHeader/>
        </w:trPr>
        <w:tc>
          <w:tcPr>
            <w:tcW w:w="2109" w:type="dxa"/>
            <w:vAlign w:val="center"/>
          </w:tcPr>
          <w:p w:rsidR="00877B7F" w:rsidRPr="00F45F9B" w:rsidRDefault="00877B7F" w:rsidP="00B00EE7">
            <w:pPr>
              <w:pStyle w:val="ListParagraph"/>
              <w:spacing w:line="276" w:lineRule="auto"/>
              <w:ind w:left="0"/>
              <w:jc w:val="center"/>
              <w:rPr>
                <w:rFonts w:ascii="Times New Roman" w:hAnsi="Times New Roman"/>
                <w:bCs/>
                <w:color w:val="000000"/>
                <w:sz w:val="24"/>
              </w:rPr>
            </w:pPr>
            <w:r w:rsidRPr="00F45F9B">
              <w:rPr>
                <w:rFonts w:ascii="Times New Roman" w:hAnsi="Times New Roman"/>
                <w:bCs/>
                <w:color w:val="000000"/>
                <w:sz w:val="24"/>
              </w:rPr>
              <w:t>Fase</w:t>
            </w:r>
          </w:p>
        </w:tc>
        <w:tc>
          <w:tcPr>
            <w:tcW w:w="5324" w:type="dxa"/>
            <w:vAlign w:val="center"/>
          </w:tcPr>
          <w:p w:rsidR="00877B7F" w:rsidRPr="00F45F9B" w:rsidRDefault="00877B7F" w:rsidP="00B00EE7">
            <w:pPr>
              <w:pStyle w:val="ListParagraph"/>
              <w:spacing w:line="276" w:lineRule="auto"/>
              <w:ind w:left="0"/>
              <w:jc w:val="center"/>
              <w:rPr>
                <w:rFonts w:ascii="Times New Roman" w:hAnsi="Times New Roman"/>
                <w:bCs/>
                <w:color w:val="000000"/>
                <w:sz w:val="24"/>
              </w:rPr>
            </w:pPr>
            <w:r w:rsidRPr="00F45F9B">
              <w:rPr>
                <w:rFonts w:ascii="Times New Roman" w:hAnsi="Times New Roman"/>
                <w:bCs/>
                <w:color w:val="000000"/>
                <w:sz w:val="24"/>
              </w:rPr>
              <w:t>Deskripsi</w:t>
            </w:r>
          </w:p>
        </w:tc>
      </w:tr>
      <w:tr w:rsidR="00877B7F" w:rsidRPr="00F45F9B" w:rsidTr="00B00EE7">
        <w:tc>
          <w:tcPr>
            <w:tcW w:w="2109" w:type="dxa"/>
          </w:tcPr>
          <w:p w:rsidR="00877B7F" w:rsidRPr="00F45F9B" w:rsidRDefault="00877B7F" w:rsidP="00B00EE7">
            <w:pPr>
              <w:pStyle w:val="ListParagraph"/>
              <w:spacing w:line="276" w:lineRule="auto"/>
              <w:ind w:left="0"/>
              <w:jc w:val="both"/>
              <w:rPr>
                <w:rFonts w:ascii="Times New Roman" w:hAnsi="Times New Roman"/>
                <w:bCs/>
                <w:i/>
                <w:color w:val="000000"/>
                <w:sz w:val="24"/>
              </w:rPr>
            </w:pPr>
            <w:r w:rsidRPr="00F45F9B">
              <w:rPr>
                <w:rFonts w:ascii="Times New Roman" w:hAnsi="Times New Roman"/>
                <w:bCs/>
                <w:i/>
                <w:color w:val="000000"/>
                <w:sz w:val="24"/>
              </w:rPr>
              <w:t>Class Presentation</w:t>
            </w:r>
          </w:p>
        </w:tc>
        <w:tc>
          <w:tcPr>
            <w:tcW w:w="5324"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color w:val="000000"/>
                <w:sz w:val="24"/>
              </w:rPr>
              <w:t>Presentasi kelas oleh guru yang guru menyajikan materi secara langsung kepada siswa.</w:t>
            </w:r>
          </w:p>
        </w:tc>
      </w:tr>
      <w:tr w:rsidR="00877B7F" w:rsidRPr="00F45F9B" w:rsidTr="00B00EE7">
        <w:tc>
          <w:tcPr>
            <w:tcW w:w="2109"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i/>
                <w:color w:val="000000"/>
                <w:sz w:val="24"/>
              </w:rPr>
              <w:t>Grouping</w:t>
            </w:r>
          </w:p>
        </w:tc>
        <w:tc>
          <w:tcPr>
            <w:tcW w:w="5324"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color w:val="000000"/>
                <w:sz w:val="24"/>
              </w:rPr>
              <w:t>Pembentukan kelompok yang terdiri atas 4 orang siswa yang heterogen.</w:t>
            </w:r>
          </w:p>
        </w:tc>
      </w:tr>
      <w:tr w:rsidR="00877B7F" w:rsidRPr="00F45F9B" w:rsidTr="00B00EE7">
        <w:tc>
          <w:tcPr>
            <w:tcW w:w="2109"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i/>
                <w:color w:val="000000"/>
                <w:sz w:val="24"/>
              </w:rPr>
              <w:t>Teamwork</w:t>
            </w:r>
            <w:r w:rsidRPr="00F45F9B">
              <w:rPr>
                <w:rFonts w:ascii="Times New Roman" w:hAnsi="Times New Roman"/>
                <w:bCs/>
                <w:color w:val="000000"/>
                <w:sz w:val="24"/>
              </w:rPr>
              <w:t xml:space="preserve"> </w:t>
            </w:r>
          </w:p>
        </w:tc>
        <w:tc>
          <w:tcPr>
            <w:tcW w:w="5324"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color w:val="000000"/>
                <w:sz w:val="24"/>
              </w:rPr>
              <w:t>Siswa bekerja sama dalam kelompoknya untuk menyelesaikan masalah yang diberikan guru.</w:t>
            </w:r>
          </w:p>
        </w:tc>
      </w:tr>
      <w:tr w:rsidR="00877B7F" w:rsidRPr="00F45F9B" w:rsidTr="00B00EE7">
        <w:tc>
          <w:tcPr>
            <w:tcW w:w="2109" w:type="dxa"/>
          </w:tcPr>
          <w:p w:rsidR="00877B7F" w:rsidRPr="00F45F9B" w:rsidRDefault="00877B7F" w:rsidP="00B00EE7">
            <w:pPr>
              <w:pStyle w:val="ListParagraph"/>
              <w:spacing w:line="276" w:lineRule="auto"/>
              <w:ind w:left="0"/>
              <w:jc w:val="both"/>
              <w:rPr>
                <w:rFonts w:ascii="Times New Roman" w:hAnsi="Times New Roman"/>
                <w:bCs/>
                <w:i/>
                <w:color w:val="000000"/>
                <w:sz w:val="24"/>
              </w:rPr>
            </w:pPr>
            <w:r w:rsidRPr="00F45F9B">
              <w:rPr>
                <w:rFonts w:ascii="Times New Roman" w:hAnsi="Times New Roman"/>
                <w:bCs/>
                <w:i/>
                <w:color w:val="000000"/>
                <w:sz w:val="24"/>
              </w:rPr>
              <w:t>Two Stay</w:t>
            </w:r>
          </w:p>
        </w:tc>
        <w:tc>
          <w:tcPr>
            <w:tcW w:w="5324"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color w:val="000000"/>
                <w:sz w:val="24"/>
              </w:rPr>
              <w:t>Dua orang siswa tetap tinggal di kelompoknya dan menjelaskan hasil pengerjaan kelompoknya kepada siswa yang datang dari kelompok lain.</w:t>
            </w:r>
          </w:p>
        </w:tc>
      </w:tr>
      <w:tr w:rsidR="00877B7F" w:rsidRPr="00F45F9B" w:rsidTr="00B00EE7">
        <w:tc>
          <w:tcPr>
            <w:tcW w:w="2109" w:type="dxa"/>
          </w:tcPr>
          <w:p w:rsidR="00877B7F" w:rsidRPr="00F45F9B" w:rsidRDefault="00877B7F" w:rsidP="00B00EE7">
            <w:pPr>
              <w:pStyle w:val="ListParagraph"/>
              <w:spacing w:line="276" w:lineRule="auto"/>
              <w:ind w:left="0"/>
              <w:jc w:val="both"/>
              <w:rPr>
                <w:rFonts w:ascii="Times New Roman" w:hAnsi="Times New Roman"/>
                <w:bCs/>
                <w:i/>
                <w:color w:val="000000"/>
                <w:sz w:val="24"/>
              </w:rPr>
            </w:pPr>
            <w:r w:rsidRPr="00F45F9B">
              <w:rPr>
                <w:rFonts w:ascii="Times New Roman" w:hAnsi="Times New Roman"/>
                <w:bCs/>
                <w:i/>
                <w:color w:val="000000"/>
                <w:sz w:val="24"/>
              </w:rPr>
              <w:t>Two stray</w:t>
            </w:r>
          </w:p>
        </w:tc>
        <w:tc>
          <w:tcPr>
            <w:tcW w:w="5324"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color w:val="000000"/>
                <w:sz w:val="24"/>
              </w:rPr>
              <w:t xml:space="preserve">Dua orang siswa lainnya bertamu ke kelompok lain untuk mencari berbagai informasi dan mendengarkan penjelasan dari kelompok lain, dua orang yang bertamu tersebut, kemudian kembali kepada kelompoknya untuk berbagi informasi yang </w:t>
            </w:r>
            <w:r w:rsidRPr="00F45F9B">
              <w:rPr>
                <w:rFonts w:ascii="Times New Roman" w:hAnsi="Times New Roman"/>
                <w:bCs/>
                <w:color w:val="000000"/>
                <w:sz w:val="24"/>
              </w:rPr>
              <w:lastRenderedPageBreak/>
              <w:t>diperoleh kepada dua anggota lainnya.</w:t>
            </w:r>
          </w:p>
        </w:tc>
      </w:tr>
      <w:tr w:rsidR="00877B7F" w:rsidRPr="00F45F9B" w:rsidTr="00B00EE7">
        <w:tc>
          <w:tcPr>
            <w:tcW w:w="2109"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i/>
                <w:color w:val="000000"/>
                <w:sz w:val="24"/>
              </w:rPr>
              <w:lastRenderedPageBreak/>
              <w:t>Report</w:t>
            </w:r>
            <w:r w:rsidRPr="00F45F9B">
              <w:rPr>
                <w:rFonts w:ascii="Times New Roman" w:hAnsi="Times New Roman"/>
                <w:bCs/>
                <w:color w:val="000000"/>
                <w:sz w:val="24"/>
              </w:rPr>
              <w:t xml:space="preserve"> </w:t>
            </w:r>
            <w:r w:rsidRPr="00F45F9B">
              <w:rPr>
                <w:rFonts w:ascii="Times New Roman" w:hAnsi="Times New Roman"/>
                <w:bCs/>
                <w:i/>
                <w:color w:val="000000"/>
                <w:sz w:val="24"/>
              </w:rPr>
              <w:t>Team</w:t>
            </w:r>
          </w:p>
        </w:tc>
        <w:tc>
          <w:tcPr>
            <w:tcW w:w="5324" w:type="dxa"/>
          </w:tcPr>
          <w:p w:rsidR="00877B7F" w:rsidRPr="00F45F9B" w:rsidRDefault="00877B7F" w:rsidP="00B00EE7">
            <w:pPr>
              <w:pStyle w:val="ListParagraph"/>
              <w:spacing w:line="276" w:lineRule="auto"/>
              <w:ind w:left="0"/>
              <w:jc w:val="both"/>
              <w:rPr>
                <w:rFonts w:ascii="Times New Roman" w:hAnsi="Times New Roman"/>
                <w:bCs/>
                <w:color w:val="000000"/>
                <w:sz w:val="24"/>
              </w:rPr>
            </w:pPr>
            <w:r w:rsidRPr="00F45F9B">
              <w:rPr>
                <w:rFonts w:ascii="Times New Roman" w:hAnsi="Times New Roman"/>
                <w:bCs/>
                <w:color w:val="000000"/>
                <w:sz w:val="24"/>
              </w:rPr>
              <w:t>Siswa mendiskusikan kembali hasil pengerjaan kelompoknya, kemudian menyusun laporan kelompok.</w:t>
            </w:r>
          </w:p>
        </w:tc>
      </w:tr>
    </w:tbl>
    <w:p w:rsidR="00877B7F" w:rsidRPr="00F45F9B" w:rsidRDefault="00877B7F" w:rsidP="00877B7F">
      <w:pPr>
        <w:pStyle w:val="ListParagraph"/>
        <w:spacing w:after="0" w:line="360" w:lineRule="auto"/>
        <w:ind w:left="3666" w:firstLine="654"/>
        <w:jc w:val="both"/>
        <w:rPr>
          <w:rFonts w:ascii="Times New Roman" w:hAnsi="Times New Roman"/>
          <w:color w:val="000000"/>
          <w:sz w:val="24"/>
        </w:rPr>
      </w:pPr>
      <w:r w:rsidRPr="00F45F9B">
        <w:rPr>
          <w:rFonts w:ascii="Times New Roman" w:hAnsi="Times New Roman"/>
          <w:color w:val="000000"/>
          <w:sz w:val="24"/>
        </w:rPr>
        <w:t xml:space="preserve">(Lestasi dan Yudhanegara, 2015) </w:t>
      </w:r>
    </w:p>
    <w:p w:rsidR="00877B7F" w:rsidRPr="003228F9" w:rsidRDefault="00877B7F" w:rsidP="00877B7F">
      <w:pPr>
        <w:ind w:left="851" w:firstLine="414"/>
        <w:rPr>
          <w:color w:val="000000"/>
          <w:lang w:val="id-ID"/>
        </w:rPr>
      </w:pPr>
      <w:r w:rsidRPr="00F45F9B">
        <w:rPr>
          <w:color w:val="000000"/>
        </w:rPr>
        <w:t>Syamsiah (2014), menyebutkan beberapa</w:t>
      </w:r>
      <w:r w:rsidRPr="00F45F9B">
        <w:rPr>
          <w:i/>
          <w:iCs/>
          <w:color w:val="000000"/>
        </w:rPr>
        <w:t xml:space="preserve"> </w:t>
      </w:r>
      <w:r w:rsidRPr="00F45F9B">
        <w:rPr>
          <w:color w:val="000000"/>
        </w:rPr>
        <w:t xml:space="preserve">kelebihan dan kekurangan model kooperatif tipe TS-TS. Kelebihan model pembelajaran </w:t>
      </w:r>
      <w:r w:rsidRPr="00F45F9B">
        <w:rPr>
          <w:iCs/>
          <w:color w:val="000000"/>
        </w:rPr>
        <w:t>TS-TS antara lain:</w:t>
      </w:r>
      <w:r w:rsidRPr="00F45F9B">
        <w:rPr>
          <w:color w:val="000000"/>
        </w:rPr>
        <w:t xml:space="preserve"> (1) dapat diterapkan pada semua kelas/tingkatan; (2) Kecenderungan belajar siswa menjadi lebih bermakna ; (3) lebih berorientasi pada keefektifan; (4) diharapakan siswa akan berani mengungkapkan pendapatnya; (5) menambah kekompakan dan rasa percaya diri siswa; (6) kemampuan berbicara siswa dapat ditingkatkan; (7) membantu meningkatkan minat dan hasil belajar. Kelemahan mode pembelajaran </w:t>
      </w:r>
      <w:r w:rsidRPr="00F45F9B">
        <w:rPr>
          <w:iCs/>
          <w:color w:val="000000"/>
        </w:rPr>
        <w:t>TS-TS antara lain:</w:t>
      </w:r>
      <w:r w:rsidRPr="00F45F9B">
        <w:rPr>
          <w:color w:val="000000"/>
        </w:rPr>
        <w:t xml:space="preserve"> (1) membutuhkan waktu yang lama; (2) Siswa cenderung tidak mau belajar dalam kelompok; (3) Bagi guru, membutuhkan banyak persiapan (materi, dana, dan tenaga); (4) Guru cenderung kesulitan dalam pengelolaan kelas.</w:t>
      </w:r>
    </w:p>
    <w:p w:rsidR="00877B7F" w:rsidRPr="00974DC7" w:rsidRDefault="00877B7F" w:rsidP="00877B7F">
      <w:pPr>
        <w:pStyle w:val="ListParagraph"/>
        <w:numPr>
          <w:ilvl w:val="0"/>
          <w:numId w:val="33"/>
        </w:numPr>
        <w:spacing w:after="0" w:line="480" w:lineRule="auto"/>
        <w:ind w:left="426"/>
        <w:jc w:val="both"/>
        <w:outlineLvl w:val="1"/>
        <w:rPr>
          <w:rFonts w:ascii="Times New Roman" w:hAnsi="Times New Roman"/>
          <w:b/>
          <w:sz w:val="24"/>
        </w:rPr>
      </w:pPr>
      <w:bookmarkStart w:id="78" w:name="_Toc489187280"/>
      <w:r>
        <w:rPr>
          <w:rFonts w:ascii="Times New Roman" w:hAnsi="Times New Roman"/>
          <w:b/>
          <w:sz w:val="24"/>
        </w:rPr>
        <w:t>Materi Ajar</w:t>
      </w:r>
      <w:bookmarkEnd w:id="78"/>
    </w:p>
    <w:p w:rsidR="00877B7F" w:rsidRPr="00F10D29" w:rsidRDefault="00877B7F" w:rsidP="00877B7F">
      <w:pPr>
        <w:pStyle w:val="ListParagraph"/>
        <w:numPr>
          <w:ilvl w:val="0"/>
          <w:numId w:val="53"/>
        </w:numPr>
        <w:tabs>
          <w:tab w:val="left" w:pos="284"/>
          <w:tab w:val="left" w:pos="8352"/>
        </w:tabs>
        <w:spacing w:after="200" w:line="480" w:lineRule="auto"/>
        <w:ind w:left="851"/>
        <w:rPr>
          <w:rFonts w:ascii="Times New Roman" w:hAnsi="Times New Roman"/>
          <w:b/>
          <w:bCs/>
          <w:sz w:val="24"/>
        </w:rPr>
      </w:pPr>
      <w:r w:rsidRPr="00F10D29">
        <w:rPr>
          <w:rFonts w:ascii="Times New Roman" w:hAnsi="Times New Roman"/>
          <w:b/>
          <w:bCs/>
          <w:sz w:val="24"/>
        </w:rPr>
        <w:t xml:space="preserve">Pengertian </w:t>
      </w:r>
    </w:p>
    <w:p w:rsidR="00877B7F" w:rsidRDefault="00877B7F" w:rsidP="00877B7F">
      <w:pPr>
        <w:pStyle w:val="ListParagraph"/>
        <w:tabs>
          <w:tab w:val="left" w:pos="284"/>
        </w:tabs>
        <w:spacing w:line="480" w:lineRule="auto"/>
        <w:ind w:left="851" w:firstLine="425"/>
        <w:jc w:val="both"/>
        <w:rPr>
          <w:rFonts w:ascii="Times New Roman" w:hAnsi="Times New Roman"/>
          <w:bCs/>
          <w:sz w:val="24"/>
        </w:rPr>
      </w:pPr>
      <w:r w:rsidRPr="00F10D29">
        <w:rPr>
          <w:rFonts w:ascii="Times New Roman" w:hAnsi="Times New Roman"/>
          <w:bCs/>
          <w:sz w:val="24"/>
        </w:rPr>
        <w:t>Statistika adalah ilmu yang mempelajari cara atau metode pengumpulan data, penyajian data, pengolahan data, sampai dengan penarikan kesimpulan.</w:t>
      </w:r>
    </w:p>
    <w:p w:rsidR="00877B7F" w:rsidRDefault="00877B7F" w:rsidP="00877B7F">
      <w:pPr>
        <w:rPr>
          <w:lang w:val="id-ID"/>
        </w:rPr>
      </w:pPr>
      <w:r>
        <w:br w:type="page"/>
      </w:r>
    </w:p>
    <w:p w:rsidR="00877B7F" w:rsidRPr="00F10D29" w:rsidRDefault="00877B7F" w:rsidP="00877B7F">
      <w:pPr>
        <w:pStyle w:val="ListParagraph"/>
        <w:numPr>
          <w:ilvl w:val="0"/>
          <w:numId w:val="53"/>
        </w:numPr>
        <w:tabs>
          <w:tab w:val="left" w:pos="284"/>
        </w:tabs>
        <w:spacing w:after="200" w:line="480" w:lineRule="auto"/>
        <w:ind w:left="851"/>
        <w:jc w:val="both"/>
        <w:rPr>
          <w:rFonts w:ascii="Times New Roman" w:hAnsi="Times New Roman"/>
          <w:b/>
          <w:bCs/>
          <w:sz w:val="24"/>
        </w:rPr>
      </w:pPr>
      <w:r w:rsidRPr="00F10D29">
        <w:rPr>
          <w:rFonts w:ascii="Times New Roman" w:hAnsi="Times New Roman"/>
          <w:b/>
          <w:bCs/>
          <w:sz w:val="24"/>
        </w:rPr>
        <w:lastRenderedPageBreak/>
        <w:t xml:space="preserve">Penyajian data </w:t>
      </w:r>
    </w:p>
    <w:p w:rsidR="00877B7F" w:rsidRPr="00F10D29" w:rsidRDefault="00877B7F" w:rsidP="00877B7F">
      <w:pPr>
        <w:pStyle w:val="ListParagraph"/>
        <w:numPr>
          <w:ilvl w:val="0"/>
          <w:numId w:val="57"/>
        </w:numPr>
        <w:tabs>
          <w:tab w:val="left" w:pos="284"/>
        </w:tabs>
        <w:spacing w:after="0" w:line="480" w:lineRule="auto"/>
        <w:ind w:left="1276"/>
        <w:jc w:val="both"/>
        <w:rPr>
          <w:rFonts w:ascii="Times New Roman" w:hAnsi="Times New Roman"/>
          <w:bCs/>
          <w:sz w:val="24"/>
        </w:rPr>
      </w:pPr>
      <w:r w:rsidRPr="00F10D29">
        <w:rPr>
          <w:rFonts w:ascii="Times New Roman" w:hAnsi="Times New Roman"/>
          <w:bCs/>
          <w:sz w:val="24"/>
        </w:rPr>
        <w:t xml:space="preserve">Pertemuan pertama </w:t>
      </w:r>
    </w:p>
    <w:p w:rsidR="00877B7F" w:rsidRPr="00F10D29" w:rsidRDefault="00877B7F" w:rsidP="00877B7F">
      <w:pPr>
        <w:pStyle w:val="ListParagraph"/>
        <w:tabs>
          <w:tab w:val="left" w:pos="284"/>
        </w:tabs>
        <w:spacing w:after="0" w:line="480" w:lineRule="auto"/>
        <w:ind w:left="1276"/>
        <w:jc w:val="both"/>
        <w:rPr>
          <w:rFonts w:ascii="Times New Roman" w:hAnsi="Times New Roman"/>
          <w:bCs/>
          <w:sz w:val="24"/>
          <w:u w:val="single"/>
        </w:rPr>
      </w:pPr>
      <w:r w:rsidRPr="00F10D29">
        <w:rPr>
          <w:rFonts w:ascii="Times New Roman" w:hAnsi="Times New Roman"/>
          <w:bCs/>
          <w:sz w:val="24"/>
        </w:rPr>
        <w:t>Penyajian data dalam bentuk tabel dan diagram batang</w:t>
      </w:r>
    </w:p>
    <w:p w:rsidR="00877B7F" w:rsidRPr="00F10D29" w:rsidRDefault="00877B7F" w:rsidP="00877B7F">
      <w:pPr>
        <w:pStyle w:val="ListParagraph"/>
        <w:numPr>
          <w:ilvl w:val="0"/>
          <w:numId w:val="52"/>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 xml:space="preserve">Jangkauan atau </w:t>
      </w:r>
      <w:r w:rsidRPr="00F10D29">
        <w:rPr>
          <w:rFonts w:ascii="Times New Roman" w:hAnsi="Times New Roman"/>
          <w:bCs/>
          <w:i/>
          <w:sz w:val="24"/>
        </w:rPr>
        <w:t>Range</w:t>
      </w:r>
      <w:r w:rsidRPr="00F10D29">
        <w:rPr>
          <w:rFonts w:ascii="Times New Roman" w:hAnsi="Times New Roman"/>
          <w:bCs/>
          <w:sz w:val="24"/>
        </w:rPr>
        <w:t xml:space="preserve"> (R) = datum maksimum – datum minimum</w:t>
      </w:r>
    </w:p>
    <w:p w:rsidR="00877B7F" w:rsidRPr="00F10D29" w:rsidRDefault="00877B7F" w:rsidP="00877B7F">
      <w:pPr>
        <w:pStyle w:val="ListParagraph"/>
        <w:numPr>
          <w:ilvl w:val="0"/>
          <w:numId w:val="52"/>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Banyak kelas interval (K) = 1 + log 3,3 log n</w:t>
      </w:r>
    </w:p>
    <w:p w:rsidR="00877B7F" w:rsidRPr="00F10D29" w:rsidRDefault="00877B7F" w:rsidP="00877B7F">
      <w:pPr>
        <w:pStyle w:val="ListParagraph"/>
        <w:numPr>
          <w:ilvl w:val="0"/>
          <w:numId w:val="52"/>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Panjang kelas interval (P) = R/ K</w:t>
      </w:r>
    </w:p>
    <w:p w:rsidR="00877B7F" w:rsidRPr="00F10D29" w:rsidRDefault="00877B7F" w:rsidP="00877B7F">
      <w:pPr>
        <w:pStyle w:val="ListParagraph"/>
        <w:numPr>
          <w:ilvl w:val="0"/>
          <w:numId w:val="57"/>
        </w:numPr>
        <w:tabs>
          <w:tab w:val="left" w:pos="284"/>
          <w:tab w:val="left" w:pos="8352"/>
        </w:tabs>
        <w:spacing w:line="480" w:lineRule="auto"/>
        <w:ind w:left="1276"/>
        <w:rPr>
          <w:rFonts w:ascii="Times New Roman" w:hAnsi="Times New Roman"/>
          <w:bCs/>
          <w:sz w:val="24"/>
        </w:rPr>
      </w:pPr>
      <w:r w:rsidRPr="00F10D29">
        <w:rPr>
          <w:rFonts w:ascii="Times New Roman" w:hAnsi="Times New Roman"/>
          <w:bCs/>
          <w:sz w:val="24"/>
        </w:rPr>
        <w:t xml:space="preserve">Pertemuan kedua  </w:t>
      </w:r>
    </w:p>
    <w:p w:rsidR="00877B7F" w:rsidRPr="00F10D29" w:rsidRDefault="00877B7F" w:rsidP="00877B7F">
      <w:pPr>
        <w:pStyle w:val="ListParagraph"/>
        <w:tabs>
          <w:tab w:val="left" w:pos="284"/>
          <w:tab w:val="left" w:pos="8352"/>
        </w:tabs>
        <w:spacing w:line="480" w:lineRule="auto"/>
        <w:ind w:left="1276"/>
        <w:rPr>
          <w:rFonts w:ascii="Times New Roman" w:hAnsi="Times New Roman"/>
          <w:bCs/>
          <w:sz w:val="24"/>
        </w:rPr>
      </w:pPr>
      <w:r w:rsidRPr="00F10D29">
        <w:rPr>
          <w:rFonts w:ascii="Times New Roman" w:hAnsi="Times New Roman"/>
          <w:bCs/>
          <w:sz w:val="24"/>
        </w:rPr>
        <w:t>Penyajian data dalam bentuk diagram garis dan diagram lingkaran</w:t>
      </w:r>
    </w:p>
    <w:p w:rsidR="00877B7F" w:rsidRPr="00F10D29" w:rsidRDefault="00877B7F" w:rsidP="00877B7F">
      <w:pPr>
        <w:pStyle w:val="ListParagraph"/>
        <w:numPr>
          <w:ilvl w:val="0"/>
          <w:numId w:val="54"/>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Presentase untuk masing-masing data</w:t>
      </w:r>
    </w:p>
    <w:p w:rsidR="00877B7F" w:rsidRPr="00F10D29" w:rsidRDefault="00877B7F" w:rsidP="00877B7F">
      <w:pPr>
        <w:pStyle w:val="ListParagraph"/>
        <w:numPr>
          <w:ilvl w:val="0"/>
          <w:numId w:val="54"/>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Besar sudut untuk masing-masing data dalam sebuah diagram lingkaran</w:t>
      </w:r>
    </w:p>
    <w:p w:rsidR="00877B7F" w:rsidRPr="00F10D29" w:rsidRDefault="00877B7F" w:rsidP="00877B7F">
      <w:pPr>
        <w:pStyle w:val="ListParagraph"/>
        <w:numPr>
          <w:ilvl w:val="0"/>
          <w:numId w:val="57"/>
        </w:numPr>
        <w:tabs>
          <w:tab w:val="left" w:pos="284"/>
          <w:tab w:val="left" w:pos="8352"/>
        </w:tabs>
        <w:spacing w:line="480" w:lineRule="auto"/>
        <w:ind w:left="1276"/>
        <w:rPr>
          <w:rFonts w:ascii="Times New Roman" w:hAnsi="Times New Roman"/>
          <w:bCs/>
          <w:sz w:val="24"/>
        </w:rPr>
      </w:pPr>
      <w:r w:rsidRPr="00F10D29">
        <w:rPr>
          <w:rFonts w:ascii="Times New Roman" w:hAnsi="Times New Roman"/>
          <w:bCs/>
          <w:sz w:val="24"/>
        </w:rPr>
        <w:t>Pertemuan ketiga</w:t>
      </w:r>
    </w:p>
    <w:p w:rsidR="00877B7F" w:rsidRPr="00F10D29" w:rsidRDefault="00877B7F" w:rsidP="00877B7F">
      <w:pPr>
        <w:pStyle w:val="ListParagraph"/>
        <w:tabs>
          <w:tab w:val="left" w:pos="284"/>
          <w:tab w:val="left" w:pos="8352"/>
        </w:tabs>
        <w:spacing w:line="480" w:lineRule="auto"/>
        <w:ind w:left="1276"/>
        <w:rPr>
          <w:rFonts w:ascii="Times New Roman" w:hAnsi="Times New Roman"/>
          <w:bCs/>
          <w:sz w:val="24"/>
        </w:rPr>
      </w:pPr>
      <w:r w:rsidRPr="00F10D29">
        <w:rPr>
          <w:rFonts w:ascii="Times New Roman" w:hAnsi="Times New Roman"/>
          <w:bCs/>
          <w:sz w:val="24"/>
        </w:rPr>
        <w:t>Penyajian data dalam bentuk digaram batang daun dan diagram kotak garis</w:t>
      </w:r>
    </w:p>
    <w:p w:rsidR="00877B7F" w:rsidRPr="00F10D29" w:rsidRDefault="00877B7F" w:rsidP="00877B7F">
      <w:pPr>
        <w:pStyle w:val="ListParagraph"/>
        <w:numPr>
          <w:ilvl w:val="0"/>
          <w:numId w:val="55"/>
        </w:numPr>
        <w:tabs>
          <w:tab w:val="left" w:pos="284"/>
          <w:tab w:val="left" w:pos="8352"/>
        </w:tabs>
        <w:spacing w:after="0" w:line="480" w:lineRule="auto"/>
        <w:ind w:left="1701"/>
        <w:jc w:val="both"/>
        <w:rPr>
          <w:rFonts w:ascii="Times New Roman" w:hAnsi="Times New Roman"/>
          <w:bCs/>
          <w:sz w:val="24"/>
          <w:u w:val="single"/>
        </w:rPr>
      </w:pPr>
      <w:r w:rsidRPr="00F10D29">
        <w:rPr>
          <w:rFonts w:ascii="Times New Roman" w:hAnsi="Times New Roman"/>
          <w:bCs/>
          <w:sz w:val="24"/>
        </w:rPr>
        <w:t>Dalam diagram batang daun yang menjadi batang adalah angka puluhan (digit pertama dari datum) sedangkan daun adalah angka satuan (digit kedua dari datum)</w:t>
      </w:r>
    </w:p>
    <w:p w:rsidR="00877B7F" w:rsidRPr="00F10D29" w:rsidRDefault="00877B7F" w:rsidP="00877B7F">
      <w:pPr>
        <w:pStyle w:val="ListParagraph"/>
        <w:numPr>
          <w:ilvl w:val="0"/>
          <w:numId w:val="55"/>
        </w:numPr>
        <w:tabs>
          <w:tab w:val="left" w:pos="284"/>
          <w:tab w:val="left" w:pos="8352"/>
        </w:tabs>
        <w:spacing w:after="0" w:line="480" w:lineRule="auto"/>
        <w:ind w:left="1701"/>
        <w:jc w:val="both"/>
        <w:rPr>
          <w:rFonts w:ascii="Times New Roman" w:hAnsi="Times New Roman"/>
          <w:bCs/>
          <w:sz w:val="24"/>
          <w:u w:val="single"/>
        </w:rPr>
      </w:pPr>
      <w:r w:rsidRPr="00F10D29">
        <w:rPr>
          <w:rFonts w:ascii="Times New Roman" w:hAnsi="Times New Roman"/>
          <w:bCs/>
          <w:sz w:val="24"/>
        </w:rPr>
        <w:t xml:space="preserve">Nilai </w:t>
      </w:r>
      <m:oMath>
        <m:sSub>
          <m:sSubPr>
            <m:ctrlPr>
              <w:rPr>
                <w:rFonts w:ascii="Cambria Math" w:hAnsi="Cambria Math"/>
                <w:bCs/>
                <w:i/>
                <w:sz w:val="24"/>
              </w:rPr>
            </m:ctrlPr>
          </m:sSubPr>
          <m:e>
            <m:r>
              <w:rPr>
                <w:rFonts w:ascii="Cambria Math" w:hAnsi="Cambria Math"/>
                <w:sz w:val="24"/>
              </w:rPr>
              <m:t>Q</m:t>
            </m:r>
          </m:e>
          <m:sub>
            <m:r>
              <w:rPr>
                <w:rFonts w:ascii="Cambria Math" w:hAnsi="Cambria Math"/>
                <w:sz w:val="24"/>
              </w:rPr>
              <m:t>1</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Q</m:t>
            </m:r>
          </m:e>
          <m:sub>
            <m:r>
              <w:rPr>
                <w:rFonts w:ascii="Cambria Math" w:hAnsi="Cambria Math"/>
                <w:sz w:val="24"/>
              </w:rPr>
              <m:t>2</m:t>
            </m:r>
          </m:sub>
        </m:sSub>
      </m:oMath>
      <w:r w:rsidRPr="00F10D29">
        <w:rPr>
          <w:rFonts w:ascii="Times New Roman" w:hAnsi="Times New Roman"/>
          <w:bCs/>
          <w:sz w:val="24"/>
        </w:rPr>
        <w:t xml:space="preserve">dan </w:t>
      </w:r>
      <m:oMath>
        <m:sSub>
          <m:sSubPr>
            <m:ctrlPr>
              <w:rPr>
                <w:rFonts w:ascii="Cambria Math" w:hAnsi="Cambria Math"/>
                <w:bCs/>
                <w:i/>
                <w:sz w:val="24"/>
              </w:rPr>
            </m:ctrlPr>
          </m:sSubPr>
          <m:e>
            <m:r>
              <w:rPr>
                <w:rFonts w:ascii="Cambria Math" w:hAnsi="Cambria Math"/>
                <w:sz w:val="24"/>
              </w:rPr>
              <m:t>Q</m:t>
            </m:r>
          </m:e>
          <m:sub>
            <m:r>
              <w:rPr>
                <w:rFonts w:ascii="Cambria Math" w:hAnsi="Cambria Math"/>
                <w:sz w:val="24"/>
              </w:rPr>
              <m:t>3</m:t>
            </m:r>
          </m:sub>
        </m:sSub>
      </m:oMath>
      <w:r w:rsidRPr="00F10D29">
        <w:rPr>
          <w:rFonts w:ascii="Times New Roman" w:hAnsi="Times New Roman"/>
          <w:bCs/>
          <w:sz w:val="24"/>
        </w:rPr>
        <w:t xml:space="preserve"> adalah nilai kuartil pertama, kuartil kedua, dan kuartil ketiga</w:t>
      </w:r>
    </w:p>
    <w:p w:rsidR="00877B7F" w:rsidRPr="00F10D29" w:rsidRDefault="00877B7F" w:rsidP="00877B7F">
      <w:pPr>
        <w:pStyle w:val="ListParagraph"/>
        <w:numPr>
          <w:ilvl w:val="0"/>
          <w:numId w:val="57"/>
        </w:numPr>
        <w:tabs>
          <w:tab w:val="left" w:pos="284"/>
          <w:tab w:val="left" w:pos="8352"/>
        </w:tabs>
        <w:spacing w:line="480" w:lineRule="auto"/>
        <w:ind w:left="1276"/>
        <w:rPr>
          <w:rFonts w:ascii="Times New Roman" w:hAnsi="Times New Roman"/>
          <w:bCs/>
          <w:sz w:val="24"/>
        </w:rPr>
      </w:pPr>
      <w:r w:rsidRPr="00F10D29">
        <w:rPr>
          <w:rFonts w:ascii="Times New Roman" w:hAnsi="Times New Roman"/>
          <w:bCs/>
          <w:sz w:val="24"/>
        </w:rPr>
        <w:t>Penyajian data dalam bentuk histogram serta poligon frekuensi dan ogif</w:t>
      </w:r>
    </w:p>
    <w:p w:rsidR="00877B7F" w:rsidRPr="00F10D29" w:rsidRDefault="00877B7F" w:rsidP="00877B7F">
      <w:pPr>
        <w:pStyle w:val="ListParagraph"/>
        <w:numPr>
          <w:ilvl w:val="0"/>
          <w:numId w:val="56"/>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lastRenderedPageBreak/>
        <w:t xml:space="preserve">Nilai tengah kelas </w:t>
      </w:r>
      <m:oMath>
        <m:d>
          <m:dPr>
            <m:ctrlPr>
              <w:rPr>
                <w:rFonts w:ascii="Cambria Math" w:hAnsi="Cambria Math"/>
                <w:bCs/>
                <w:i/>
                <w:sz w:val="24"/>
              </w:rPr>
            </m:ctrlPr>
          </m:dPr>
          <m:e>
            <m:sSub>
              <m:sSubPr>
                <m:ctrlPr>
                  <w:rPr>
                    <w:rFonts w:ascii="Cambria Math" w:hAnsi="Cambria Math"/>
                    <w:bCs/>
                    <w:i/>
                    <w:sz w:val="24"/>
                  </w:rPr>
                </m:ctrlPr>
              </m:sSubPr>
              <m:e>
                <m:r>
                  <w:rPr>
                    <w:rFonts w:ascii="Cambria Math" w:hAnsi="Cambria Math"/>
                    <w:sz w:val="24"/>
                  </w:rPr>
                  <m:t>x</m:t>
                </m:r>
              </m:e>
              <m:sub>
                <m:r>
                  <w:rPr>
                    <w:rFonts w:ascii="Cambria Math" w:hAnsi="Cambria Math"/>
                    <w:sz w:val="24"/>
                  </w:rPr>
                  <m:t>i</m:t>
                </m:r>
              </m:sub>
            </m:sSub>
          </m:e>
        </m:d>
        <m:r>
          <w:rPr>
            <w:rFonts w:ascii="Cambria Math" w:hAnsi="Cambria Math"/>
            <w:sz w:val="24"/>
          </w:rPr>
          <m:t>=batas bawah+</m:t>
        </m:r>
        <m:f>
          <m:fPr>
            <m:ctrlPr>
              <w:rPr>
                <w:rFonts w:ascii="Cambria Math" w:hAnsi="Cambria Math"/>
                <w:bCs/>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(batas at</m:t>
        </m:r>
        <m:r>
          <w:rPr>
            <w:rFonts w:ascii="Cambria Math" w:hAnsi="Cambria Math"/>
            <w:sz w:val="24"/>
          </w:rPr>
          <m:t>as-batas bawah)</m:t>
        </m:r>
      </m:oMath>
    </w:p>
    <w:p w:rsidR="00877B7F" w:rsidRPr="00F10D29" w:rsidRDefault="00877B7F" w:rsidP="00877B7F">
      <w:pPr>
        <w:pStyle w:val="ListParagraph"/>
        <w:numPr>
          <w:ilvl w:val="0"/>
          <w:numId w:val="56"/>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Tepi bawah kelas =  batas bawah - 0,5</w:t>
      </w:r>
    </w:p>
    <w:p w:rsidR="00877B7F" w:rsidRPr="00F10D29" w:rsidRDefault="00877B7F" w:rsidP="00877B7F">
      <w:pPr>
        <w:pStyle w:val="ListParagraph"/>
        <w:numPr>
          <w:ilvl w:val="0"/>
          <w:numId w:val="56"/>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Tepi atas kelas = batas atas + 0,5</w:t>
      </w:r>
    </w:p>
    <w:p w:rsidR="00877B7F" w:rsidRPr="00F10D29" w:rsidRDefault="00877B7F" w:rsidP="00877B7F">
      <w:pPr>
        <w:pStyle w:val="ListParagraph"/>
        <w:numPr>
          <w:ilvl w:val="0"/>
          <w:numId w:val="56"/>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 xml:space="preserve">Frekuensi kumulatif kurang dari </w:t>
      </w:r>
      <m:oMath>
        <m:r>
          <w:rPr>
            <w:rFonts w:ascii="Cambria Math" w:hAnsi="Cambria Math"/>
            <w:sz w:val="24"/>
          </w:rPr>
          <m:t>(≤)</m:t>
        </m:r>
      </m:oMath>
      <w:r w:rsidRPr="00F10D29">
        <w:rPr>
          <w:rFonts w:ascii="Times New Roman" w:hAnsi="Times New Roman"/>
          <w:bCs/>
          <w:sz w:val="24"/>
        </w:rPr>
        <w:t>adalah jumlah frekuensi semua kelas sebelum kelas tersebut dijumlahkan</w:t>
      </w:r>
    </w:p>
    <w:p w:rsidR="00877B7F" w:rsidRPr="00F10D29" w:rsidRDefault="00877B7F" w:rsidP="00877B7F">
      <w:pPr>
        <w:pStyle w:val="ListParagraph"/>
        <w:numPr>
          <w:ilvl w:val="0"/>
          <w:numId w:val="56"/>
        </w:numPr>
        <w:tabs>
          <w:tab w:val="left" w:pos="284"/>
          <w:tab w:val="left" w:pos="8352"/>
        </w:tabs>
        <w:spacing w:after="0" w:line="480" w:lineRule="auto"/>
        <w:ind w:left="1701"/>
        <w:jc w:val="both"/>
        <w:rPr>
          <w:rFonts w:ascii="Times New Roman" w:hAnsi="Times New Roman"/>
          <w:bCs/>
          <w:sz w:val="24"/>
        </w:rPr>
      </w:pPr>
      <w:r w:rsidRPr="00F10D29">
        <w:rPr>
          <w:rFonts w:ascii="Times New Roman" w:hAnsi="Times New Roman"/>
          <w:bCs/>
          <w:sz w:val="24"/>
        </w:rPr>
        <w:t xml:space="preserve">Frekuensi kumulatif lebih dari </w:t>
      </w:r>
      <m:oMath>
        <m:r>
          <w:rPr>
            <w:rFonts w:ascii="Cambria Math" w:hAnsi="Cambria Math"/>
            <w:sz w:val="24"/>
          </w:rPr>
          <m:t>(≥)</m:t>
        </m:r>
      </m:oMath>
      <w:r w:rsidRPr="00F10D29">
        <w:rPr>
          <w:rFonts w:ascii="Times New Roman" w:hAnsi="Times New Roman"/>
          <w:bCs/>
          <w:sz w:val="24"/>
        </w:rPr>
        <w:t>adalah jumlah frekuensi semua kelas sesudah kelas tersebut dengan frekuensi kelas itu</w:t>
      </w:r>
    </w:p>
    <w:p w:rsidR="00877B7F" w:rsidRDefault="00877B7F" w:rsidP="00877B7F">
      <w:pPr>
        <w:pStyle w:val="ListParagraph"/>
        <w:numPr>
          <w:ilvl w:val="0"/>
          <w:numId w:val="33"/>
        </w:numPr>
        <w:spacing w:after="0" w:line="480" w:lineRule="auto"/>
        <w:ind w:left="426"/>
        <w:jc w:val="both"/>
        <w:outlineLvl w:val="1"/>
        <w:rPr>
          <w:rFonts w:ascii="Times New Roman" w:hAnsi="Times New Roman"/>
          <w:b/>
          <w:sz w:val="24"/>
        </w:rPr>
      </w:pPr>
      <w:bookmarkStart w:id="79" w:name="_Toc489187281"/>
      <w:r>
        <w:rPr>
          <w:rFonts w:ascii="Times New Roman" w:hAnsi="Times New Roman"/>
          <w:b/>
          <w:sz w:val="24"/>
        </w:rPr>
        <w:t>Penelitian Yang Relevan</w:t>
      </w:r>
      <w:bookmarkEnd w:id="79"/>
    </w:p>
    <w:p w:rsidR="00877B7F" w:rsidRPr="009C37C2" w:rsidRDefault="00BA5E74" w:rsidP="00877B7F">
      <w:pPr>
        <w:pStyle w:val="ListParagraph"/>
        <w:numPr>
          <w:ilvl w:val="0"/>
          <w:numId w:val="58"/>
        </w:numPr>
        <w:spacing w:after="0" w:line="480" w:lineRule="auto"/>
        <w:ind w:left="851"/>
        <w:jc w:val="both"/>
        <w:rPr>
          <w:rFonts w:ascii="Times New Roman" w:hAnsi="Times New Roman"/>
          <w:sz w:val="24"/>
        </w:rPr>
      </w:pPr>
      <w:r>
        <w:rPr>
          <w:rFonts w:ascii="Times New Roman" w:hAnsi="Times New Roman"/>
          <w:sz w:val="24"/>
        </w:rPr>
        <w:t>Amrina Zainab Lapohea</w:t>
      </w:r>
      <w:r w:rsidR="00B00EE7">
        <w:rPr>
          <w:rFonts w:ascii="Times New Roman" w:hAnsi="Times New Roman"/>
          <w:sz w:val="24"/>
        </w:rPr>
        <w:t xml:space="preserve"> </w:t>
      </w:r>
      <w:r w:rsidR="00877B7F" w:rsidRPr="009C37C2">
        <w:rPr>
          <w:rFonts w:ascii="Times New Roman" w:hAnsi="Times New Roman"/>
          <w:sz w:val="24"/>
        </w:rPr>
        <w:t>dengan penelitiannya berjudul “Penerapan Model Pembelajaran Kooperatif Tipe Two Stay-Two Stray Untuk Meningkatkan Hasil Belajar Siswa Pada Materi Logika Matematika” menyimpulkan bahwa penerapan model pembelajaran kooperatif tipe Two Stay-Two Stray yang dapat meningkatakan hasil belajar siswa kelas X SMA Negeri 1 Sindue pada materi logika matematika.</w:t>
      </w:r>
    </w:p>
    <w:p w:rsidR="00877B7F" w:rsidRPr="009C37C2" w:rsidRDefault="00877B7F" w:rsidP="00877B7F">
      <w:pPr>
        <w:pStyle w:val="ListParagraph"/>
        <w:numPr>
          <w:ilvl w:val="0"/>
          <w:numId w:val="58"/>
        </w:numPr>
        <w:spacing w:after="0" w:line="480" w:lineRule="auto"/>
        <w:ind w:left="851"/>
        <w:jc w:val="both"/>
        <w:rPr>
          <w:rFonts w:ascii="Times New Roman" w:hAnsi="Times New Roman"/>
          <w:sz w:val="24"/>
        </w:rPr>
      </w:pPr>
      <w:r w:rsidRPr="009C37C2">
        <w:rPr>
          <w:rFonts w:ascii="Times New Roman" w:hAnsi="Times New Roman"/>
          <w:sz w:val="24"/>
        </w:rPr>
        <w:t xml:space="preserve">Curie Putri Hijrihani dengan penelitiannya berjudul “ Keefektifan Cooperative Learning Tipe Jigsaw Dan STAD Ditinjau Dari Prestasi Belajar Dan Kepercayaan Diri Siswa” menyimpulkan bahwa model pembelajaran kooperatif tipe Jigsaw dan tipe STAD tidak efektif ditinjau dari prestasi belajar siswa, tetapi efektif ditinjau dari kepercayaan diri siswa. </w:t>
      </w:r>
    </w:p>
    <w:p w:rsidR="00877B7F" w:rsidRPr="009C37C2" w:rsidRDefault="00877B7F" w:rsidP="00877B7F">
      <w:pPr>
        <w:pStyle w:val="ListParagraph"/>
        <w:numPr>
          <w:ilvl w:val="0"/>
          <w:numId w:val="58"/>
        </w:numPr>
        <w:spacing w:after="0" w:line="480" w:lineRule="auto"/>
        <w:ind w:left="851"/>
        <w:jc w:val="both"/>
        <w:rPr>
          <w:rFonts w:ascii="Times New Roman" w:hAnsi="Times New Roman"/>
          <w:sz w:val="24"/>
        </w:rPr>
      </w:pPr>
      <w:r w:rsidRPr="009C37C2">
        <w:rPr>
          <w:rFonts w:ascii="Times New Roman" w:hAnsi="Times New Roman"/>
          <w:sz w:val="24"/>
        </w:rPr>
        <w:t xml:space="preserve">Lutfi Awaliyah Soleha dengan penelitiaanya berjudul “ Perbedaan Hasil Belajar Antara Siswa Yang Menggunakan Metode Pembelajaran </w:t>
      </w:r>
      <w:r w:rsidRPr="009C37C2">
        <w:rPr>
          <w:rFonts w:ascii="Times New Roman" w:hAnsi="Times New Roman"/>
          <w:i/>
          <w:sz w:val="24"/>
        </w:rPr>
        <w:t xml:space="preserve">Two </w:t>
      </w:r>
      <w:r w:rsidRPr="009C37C2">
        <w:rPr>
          <w:rFonts w:ascii="Times New Roman" w:hAnsi="Times New Roman"/>
          <w:i/>
          <w:sz w:val="24"/>
        </w:rPr>
        <w:lastRenderedPageBreak/>
        <w:t>Stay-Two Stray</w:t>
      </w:r>
      <w:r w:rsidRPr="009C37C2">
        <w:rPr>
          <w:rFonts w:ascii="Times New Roman" w:hAnsi="Times New Roman"/>
          <w:sz w:val="24"/>
        </w:rPr>
        <w:t xml:space="preserve"> dan Jigsaw Pada Konsep Sistem Pencernaan” menyimpulkan bahwa hasil belajar siswa yang menggunakan metode pembelajaran Jigsaw lebih baik daripada hasil belajar siswa yang menggunakan metode pembelajaran </w:t>
      </w:r>
      <w:r w:rsidRPr="009C37C2">
        <w:rPr>
          <w:rFonts w:ascii="Times New Roman" w:hAnsi="Times New Roman"/>
          <w:i/>
          <w:sz w:val="24"/>
        </w:rPr>
        <w:t>Two Stay-Two Stray</w:t>
      </w:r>
      <w:r w:rsidRPr="009C37C2">
        <w:rPr>
          <w:rFonts w:ascii="Times New Roman" w:hAnsi="Times New Roman"/>
          <w:sz w:val="24"/>
        </w:rPr>
        <w:t>.</w:t>
      </w:r>
    </w:p>
    <w:p w:rsidR="00877B7F" w:rsidRDefault="00877B7F" w:rsidP="00877B7F">
      <w:pPr>
        <w:pStyle w:val="ListParagraph"/>
        <w:spacing w:after="0" w:line="480" w:lineRule="auto"/>
        <w:jc w:val="both"/>
        <w:rPr>
          <w:rFonts w:ascii="Times New Roman" w:hAnsi="Times New Roman"/>
          <w:b/>
          <w:sz w:val="24"/>
        </w:rPr>
      </w:pPr>
    </w:p>
    <w:p w:rsidR="00877B7F" w:rsidRPr="003228F9" w:rsidRDefault="00877B7F" w:rsidP="00877B7F">
      <w:pPr>
        <w:pStyle w:val="ListParagraph"/>
        <w:spacing w:after="0" w:line="480" w:lineRule="auto"/>
        <w:ind w:left="786"/>
        <w:jc w:val="both"/>
        <w:rPr>
          <w:rFonts w:ascii="Times New Roman" w:hAnsi="Times New Roman"/>
          <w:b/>
          <w:sz w:val="24"/>
        </w:rPr>
      </w:pPr>
    </w:p>
    <w:p w:rsidR="00877B7F" w:rsidRPr="003228F9" w:rsidRDefault="00877B7F" w:rsidP="00877B7F">
      <w:pPr>
        <w:pStyle w:val="ListParagraph"/>
        <w:rPr>
          <w:color w:val="000000"/>
        </w:rPr>
      </w:pPr>
    </w:p>
    <w:p w:rsidR="00877B7F" w:rsidRPr="003228F9" w:rsidRDefault="00877B7F" w:rsidP="00877B7F">
      <w:pPr>
        <w:pStyle w:val="ListParagraph"/>
        <w:rPr>
          <w:color w:val="000000"/>
        </w:rPr>
      </w:pPr>
      <w:r w:rsidRPr="003228F9">
        <w:rPr>
          <w:color w:val="000000"/>
        </w:rPr>
        <w:br w:type="page"/>
      </w:r>
    </w:p>
    <w:p w:rsidR="00877B7F" w:rsidRPr="00F45F9B" w:rsidRDefault="00877B7F" w:rsidP="00877B7F">
      <w:pPr>
        <w:pStyle w:val="ListParagraph"/>
        <w:numPr>
          <w:ilvl w:val="0"/>
          <w:numId w:val="33"/>
        </w:numPr>
        <w:spacing w:after="0" w:line="480" w:lineRule="auto"/>
        <w:ind w:left="426"/>
        <w:jc w:val="both"/>
        <w:outlineLvl w:val="1"/>
        <w:rPr>
          <w:rFonts w:ascii="Times New Roman" w:hAnsi="Times New Roman"/>
          <w:bCs/>
          <w:color w:val="000000"/>
          <w:sz w:val="24"/>
        </w:rPr>
      </w:pPr>
      <w:bookmarkStart w:id="80" w:name="_Toc474855477"/>
      <w:bookmarkStart w:id="81" w:name="_Toc474863286"/>
      <w:bookmarkStart w:id="82" w:name="_Toc474920517"/>
      <w:bookmarkStart w:id="83" w:name="_Toc489187282"/>
      <w:r w:rsidRPr="00F45F9B">
        <w:rPr>
          <w:rFonts w:ascii="Times New Roman" w:hAnsi="Times New Roman"/>
          <w:b/>
          <w:bCs/>
          <w:color w:val="000000"/>
          <w:sz w:val="24"/>
        </w:rPr>
        <w:lastRenderedPageBreak/>
        <w:t>Kerangka Pikir</w:t>
      </w:r>
      <w:bookmarkEnd w:id="80"/>
      <w:bookmarkEnd w:id="81"/>
      <w:bookmarkEnd w:id="82"/>
      <w:bookmarkEnd w:id="83"/>
      <w:r w:rsidRPr="00F45F9B">
        <w:rPr>
          <w:rFonts w:ascii="Times New Roman" w:hAnsi="Times New Roman"/>
          <w:b/>
          <w:bCs/>
          <w:color w:val="000000"/>
          <w:sz w:val="24"/>
        </w:rPr>
        <w:t xml:space="preserve"> </w:t>
      </w:r>
    </w:p>
    <w:p w:rsidR="00877B7F" w:rsidRPr="00F45F9B" w:rsidRDefault="00877B7F" w:rsidP="00877B7F">
      <w:pPr>
        <w:pStyle w:val="ListParagraph"/>
        <w:spacing w:after="0" w:line="480" w:lineRule="auto"/>
        <w:ind w:left="1866" w:firstLine="294"/>
        <w:jc w:val="both"/>
        <w:rPr>
          <w:rFonts w:ascii="Times New Roman" w:hAnsi="Times New Roman"/>
          <w:bCs/>
          <w:color w:val="000000"/>
          <w:sz w:val="24"/>
        </w:rPr>
      </w:pPr>
      <w:r w:rsidRPr="00F45F9B">
        <w:rPr>
          <w:rFonts w:ascii="Times New Roman" w:hAnsi="Times New Roman"/>
          <w:bCs/>
          <w:color w:val="000000"/>
          <w:sz w:val="24"/>
        </w:rPr>
        <w:t>Gambar 2.1. Bagan Kerangka Pikir</w:t>
      </w:r>
    </w:p>
    <w:p w:rsidR="00877B7F" w:rsidRPr="00F45F9B" w:rsidRDefault="00877B7F" w:rsidP="00877B7F">
      <w:pPr>
        <w:pStyle w:val="ListParagraph"/>
        <w:tabs>
          <w:tab w:val="left" w:pos="6720"/>
        </w:tabs>
        <w:spacing w:after="0" w:line="480" w:lineRule="auto"/>
        <w:ind w:left="426" w:firstLine="425"/>
        <w:jc w:val="both"/>
        <w:rPr>
          <w:rFonts w:ascii="Times New Roman" w:hAnsi="Times New Roman"/>
          <w:bCs/>
          <w:color w:val="000000"/>
          <w:sz w:val="24"/>
        </w:rPr>
      </w:pPr>
      <w:r>
        <w:rPr>
          <w:rFonts w:ascii="Times New Roman" w:hAnsi="Times New Roman"/>
          <w:bCs/>
          <w:noProof/>
          <w:color w:val="000000"/>
          <w:sz w:val="24"/>
          <w:lang w:eastAsia="id-ID"/>
        </w:rPr>
        <mc:AlternateContent>
          <mc:Choice Requires="wpg">
            <w:drawing>
              <wp:anchor distT="0" distB="0" distL="114300" distR="114300" simplePos="0" relativeHeight="251660288" behindDoc="0" locked="0" layoutInCell="1" allowOverlap="1" wp14:anchorId="2B26B8AA" wp14:editId="07872DD9">
                <wp:simplePos x="0" y="0"/>
                <wp:positionH relativeFrom="column">
                  <wp:posOffset>40750</wp:posOffset>
                </wp:positionH>
                <wp:positionV relativeFrom="paragraph">
                  <wp:posOffset>25510</wp:posOffset>
                </wp:positionV>
                <wp:extent cx="5326634" cy="6718935"/>
                <wp:effectExtent l="0" t="0" r="26670" b="24765"/>
                <wp:wrapNone/>
                <wp:docPr id="91" name="Group 91"/>
                <wp:cNvGraphicFramePr/>
                <a:graphic xmlns:a="http://schemas.openxmlformats.org/drawingml/2006/main">
                  <a:graphicData uri="http://schemas.microsoft.com/office/word/2010/wordprocessingGroup">
                    <wpg:wgp>
                      <wpg:cNvGrpSpPr/>
                      <wpg:grpSpPr>
                        <a:xfrm>
                          <a:off x="0" y="0"/>
                          <a:ext cx="5326634" cy="6718935"/>
                          <a:chOff x="268350" y="0"/>
                          <a:chExt cx="5326634" cy="6718935"/>
                        </a:xfrm>
                      </wpg:grpSpPr>
                      <wpg:grpSp>
                        <wpg:cNvPr id="2" name="Group 2"/>
                        <wpg:cNvGrpSpPr/>
                        <wpg:grpSpPr>
                          <a:xfrm>
                            <a:off x="268350" y="0"/>
                            <a:ext cx="5326634" cy="6718935"/>
                            <a:chOff x="496957" y="0"/>
                            <a:chExt cx="5326766" cy="6719291"/>
                          </a:xfrm>
                        </wpg:grpSpPr>
                        <wps:wsp>
                          <wps:cNvPr id="3" name="Straight Arrow Connector 3"/>
                          <wps:cNvCnPr/>
                          <wps:spPr>
                            <a:xfrm>
                              <a:off x="1023742" y="3807074"/>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 name="Group 4"/>
                          <wpg:cNvGrpSpPr/>
                          <wpg:grpSpPr>
                            <a:xfrm>
                              <a:off x="547212" y="0"/>
                              <a:ext cx="5276511" cy="3807074"/>
                              <a:chOff x="507456" y="0"/>
                              <a:chExt cx="5276511" cy="3807074"/>
                            </a:xfrm>
                          </wpg:grpSpPr>
                          <wps:wsp>
                            <wps:cNvPr id="8" name="Straight Arrow Connector 8"/>
                            <wps:cNvCnPr/>
                            <wps:spPr>
                              <a:xfrm>
                                <a:off x="2832652" y="2971800"/>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9" name="Group 9"/>
                            <wpg:cNvGrpSpPr/>
                            <wpg:grpSpPr>
                              <a:xfrm>
                                <a:off x="507456" y="0"/>
                                <a:ext cx="5276511" cy="2991770"/>
                                <a:chOff x="507456" y="0"/>
                                <a:chExt cx="5276511" cy="2991770"/>
                              </a:xfrm>
                            </wpg:grpSpPr>
                            <wpg:grpSp>
                              <wpg:cNvPr id="10" name="Group 10"/>
                              <wpg:cNvGrpSpPr/>
                              <wpg:grpSpPr>
                                <a:xfrm>
                                  <a:off x="507456" y="0"/>
                                  <a:ext cx="5276511" cy="2713134"/>
                                  <a:chOff x="507456" y="0"/>
                                  <a:chExt cx="5276511" cy="2713134"/>
                                </a:xfrm>
                              </wpg:grpSpPr>
                              <wpg:grpSp>
                                <wpg:cNvPr id="54" name="Group 54"/>
                                <wpg:cNvGrpSpPr/>
                                <wpg:grpSpPr>
                                  <a:xfrm>
                                    <a:off x="874920" y="0"/>
                                    <a:ext cx="4273274" cy="1123122"/>
                                    <a:chOff x="328268" y="0"/>
                                    <a:chExt cx="4273274" cy="1123122"/>
                                  </a:xfrm>
                                </wpg:grpSpPr>
                                <wps:wsp>
                                  <wps:cNvPr id="55" name="Rounded Rectangle 55"/>
                                  <wps:cNvSpPr/>
                                  <wps:spPr>
                                    <a:xfrm>
                                      <a:off x="1461053" y="0"/>
                                      <a:ext cx="1639570" cy="287655"/>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496178" w:rsidRPr="00D42B48" w:rsidRDefault="00496178" w:rsidP="00877B7F">
                                        <w:pPr>
                                          <w:jc w:val="center"/>
                                          <w:rPr>
                                            <w:i/>
                                          </w:rPr>
                                        </w:pPr>
                                        <w:r>
                                          <w:rPr>
                                            <w:i/>
                                            <w:lang w:val="id-ID"/>
                                          </w:rPr>
                                          <w:t xml:space="preserve">Cooperative  </w:t>
                                        </w:r>
                                        <w:r w:rsidRPr="00D42B48">
                                          <w:rPr>
                                            <w:i/>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flipV="1">
                                      <a:off x="844800" y="566862"/>
                                      <a:ext cx="3200427" cy="1"/>
                                    </a:xfrm>
                                    <a:prstGeom prst="line">
                                      <a:avLst/>
                                    </a:prstGeom>
                                  </wps:spPr>
                                  <wps:style>
                                    <a:lnRef idx="1">
                                      <a:schemeClr val="dk1"/>
                                    </a:lnRef>
                                    <a:fillRef idx="0">
                                      <a:schemeClr val="dk1"/>
                                    </a:fillRef>
                                    <a:effectRef idx="0">
                                      <a:schemeClr val="dk1"/>
                                    </a:effectRef>
                                    <a:fontRef idx="minor">
                                      <a:schemeClr val="tx1"/>
                                    </a:fontRef>
                                  </wps:style>
                                  <wps:bodyPr/>
                                </wps:wsp>
                                <wps:wsp>
                                  <wps:cNvPr id="57" name="Rectangle 57"/>
                                  <wps:cNvSpPr/>
                                  <wps:spPr>
                                    <a:xfrm>
                                      <a:off x="328268" y="825307"/>
                                      <a:ext cx="1073150" cy="29781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C54124" w:rsidRDefault="00496178" w:rsidP="00877B7F">
                                        <w:pPr>
                                          <w:jc w:val="center"/>
                                          <w:rPr>
                                            <w:lang w:val="id-ID"/>
                                          </w:rPr>
                                        </w:pPr>
                                        <w:r>
                                          <w:rPr>
                                            <w:lang w:val="id-ID"/>
                                          </w:rPr>
                                          <w:t>JIGSAW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3528392" y="815009"/>
                                      <a:ext cx="1073150" cy="29781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C54124" w:rsidRDefault="00496178" w:rsidP="00877B7F">
                                        <w:pPr>
                                          <w:jc w:val="center"/>
                                          <w:rPr>
                                            <w:lang w:val="id-ID"/>
                                          </w:rPr>
                                        </w:pPr>
                                        <w:r>
                                          <w:rPr>
                                            <w:lang w:val="id-ID"/>
                                          </w:rPr>
                                          <w:t>TS-TS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a:off x="2286000" y="298174"/>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a:off x="844826" y="566862"/>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a:off x="4045226" y="556591"/>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62" name="Rectangle 62"/>
                                <wps:cNvSpPr/>
                                <wps:spPr>
                                  <a:xfrm>
                                    <a:off x="507456" y="1381539"/>
                                    <a:ext cx="2315210" cy="133159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spacing w:line="276" w:lineRule="auto"/>
                                        <w:rPr>
                                          <w:color w:val="000000"/>
                                        </w:rPr>
                                      </w:pPr>
                                      <w:r>
                                        <w:rPr>
                                          <w:color w:val="000000"/>
                                        </w:rPr>
                                        <w:t>Kelebihan :</w:t>
                                      </w:r>
                                    </w:p>
                                    <w:p w:rsidR="00496178" w:rsidRPr="00303C94"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hasil belajar</w:t>
                                      </w:r>
                                    </w:p>
                                    <w:p w:rsidR="00496178" w:rsidRPr="00303C94"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daya ingat</w:t>
                                      </w:r>
                                    </w:p>
                                    <w:p w:rsidR="00496178"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D</w:t>
                                      </w:r>
                                      <w:r w:rsidRPr="00303C94">
                                        <w:rPr>
                                          <w:rFonts w:ascii="Times New Roman" w:hAnsi="Times New Roman"/>
                                          <w:color w:val="000000"/>
                                          <w:sz w:val="24"/>
                                        </w:rPr>
                                        <w:t>apat digunakan untuk mencapai taraf penalaran tingkat tinggi</w:t>
                                      </w:r>
                                    </w:p>
                                    <w:p w:rsidR="00496178" w:rsidRDefault="00496178" w:rsidP="00877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wps:spPr>
                                  <a:xfrm>
                                    <a:off x="4611757" y="1103243"/>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Rectangle 64"/>
                                <wps:cNvSpPr/>
                                <wps:spPr>
                                  <a:xfrm>
                                    <a:off x="3468757" y="1381539"/>
                                    <a:ext cx="2315210" cy="133159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spacing w:line="276" w:lineRule="auto"/>
                                        <w:rPr>
                                          <w:color w:val="000000"/>
                                        </w:rPr>
                                      </w:pPr>
                                      <w:r>
                                        <w:rPr>
                                          <w:color w:val="000000"/>
                                        </w:rPr>
                                        <w:t>Kelebihan :</w:t>
                                      </w:r>
                                    </w:p>
                                    <w:p w:rsidR="00496178" w:rsidRPr="00303C94"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hasil belajar</w:t>
                                      </w:r>
                                    </w:p>
                                    <w:p w:rsidR="00496178" w:rsidRPr="00303C94"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daya ingat</w:t>
                                      </w:r>
                                    </w:p>
                                    <w:p w:rsidR="00496178" w:rsidRDefault="00496178" w:rsidP="00877B7F">
                                      <w:pPr>
                                        <w:pStyle w:val="ListParagraph"/>
                                        <w:numPr>
                                          <w:ilvl w:val="0"/>
                                          <w:numId w:val="39"/>
                                        </w:numPr>
                                        <w:tabs>
                                          <w:tab w:val="left" w:pos="1276"/>
                                        </w:tabs>
                                        <w:spacing w:after="200" w:line="276" w:lineRule="auto"/>
                                        <w:ind w:left="426"/>
                                      </w:pPr>
                                      <w:r>
                                        <w:rPr>
                                          <w:rFonts w:ascii="Times New Roman" w:hAnsi="Times New Roman"/>
                                          <w:color w:val="000000"/>
                                          <w:sz w:val="24"/>
                                        </w:rPr>
                                        <w:t>D</w:t>
                                      </w:r>
                                      <w:r w:rsidRPr="00303C94">
                                        <w:rPr>
                                          <w:rFonts w:ascii="Times New Roman" w:hAnsi="Times New Roman"/>
                                          <w:color w:val="000000"/>
                                          <w:sz w:val="24"/>
                                        </w:rPr>
                                        <w:t>apat digunakan untuk mencapai taraf penalaran tingkat tinggi</w:t>
                                      </w:r>
                                    </w:p>
                                    <w:p w:rsidR="00496178" w:rsidRDefault="00496178" w:rsidP="00877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a:off x="1411330" y="1123122"/>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66" name="Straight Connector 66"/>
                              <wps:cNvCnPr/>
                              <wps:spPr>
                                <a:xfrm>
                                  <a:off x="1252220" y="2991770"/>
                                  <a:ext cx="3547745"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1272072" y="2743043"/>
                                  <a:ext cx="0" cy="248727"/>
                                </a:xfrm>
                                <a:prstGeom prst="line">
                                  <a:avLst/>
                                </a:prstGeom>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4799965" y="2743043"/>
                                  <a:ext cx="0" cy="248727"/>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9" name="Rectangle 69"/>
                            <wps:cNvSpPr/>
                            <wps:spPr>
                              <a:xfrm>
                                <a:off x="1530626" y="3230217"/>
                                <a:ext cx="2643256" cy="31802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C54124" w:rsidRDefault="00496178" w:rsidP="00877B7F">
                                  <w:pPr>
                                    <w:jc w:val="center"/>
                                    <w:rPr>
                                      <w:lang w:val="id-ID"/>
                                    </w:rPr>
                                  </w:pPr>
                                  <w:r>
                                    <w:rPr>
                                      <w:lang w:val="id-ID"/>
                                    </w:rPr>
                                    <w:t>Keterlaksanaan Pembelajaran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flipV="1">
                                <a:off x="983986" y="3806687"/>
                                <a:ext cx="3955403" cy="387"/>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Arrow Connector 71"/>
                            <wps:cNvCnPr/>
                            <wps:spPr>
                              <a:xfrm>
                                <a:off x="2842591" y="3548270"/>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72" name="Rectangle 72"/>
                          <wps:cNvSpPr/>
                          <wps:spPr>
                            <a:xfrm>
                              <a:off x="496957" y="4065104"/>
                              <a:ext cx="1113182" cy="467139"/>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EF6DC2" w:rsidRDefault="00496178" w:rsidP="00877B7F">
                                <w:pPr>
                                  <w:spacing w:line="240" w:lineRule="auto"/>
                                  <w:jc w:val="center"/>
                                  <w:rPr>
                                    <w:lang w:val="id-ID"/>
                                  </w:rPr>
                                </w:pPr>
                                <w:r>
                                  <w:rPr>
                                    <w:lang w:val="id-ID"/>
                                  </w:rPr>
                                  <w:t>Hasil Belajar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4313582" y="4045226"/>
                              <a:ext cx="1311910" cy="486410"/>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EF6DC2" w:rsidRDefault="00496178" w:rsidP="00877B7F">
                                <w:pPr>
                                  <w:spacing w:line="240" w:lineRule="auto"/>
                                  <w:jc w:val="center"/>
                                  <w:rPr>
                                    <w:lang w:val="id-ID"/>
                                  </w:rPr>
                                </w:pPr>
                                <w:r>
                                  <w:rPr>
                                    <w:lang w:val="id-ID"/>
                                  </w:rPr>
                                  <w:t>Kepercayaan Diri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769191" y="4065518"/>
                              <a:ext cx="1113155" cy="46672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EF6DC2" w:rsidRDefault="00496178" w:rsidP="00877B7F">
                                <w:pPr>
                                  <w:spacing w:line="240" w:lineRule="auto"/>
                                  <w:jc w:val="center"/>
                                  <w:rPr>
                                    <w:lang w:val="id-ID"/>
                                  </w:rPr>
                                </w:pPr>
                                <w:r>
                                  <w:rPr>
                                    <w:lang w:val="id-ID"/>
                                  </w:rPr>
                                  <w:t>Aktivitas Siswa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3100483" y="4065518"/>
                              <a:ext cx="1113155" cy="46672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EF6DC2" w:rsidRDefault="00496178" w:rsidP="00877B7F">
                                <w:pPr>
                                  <w:spacing w:line="240" w:lineRule="auto"/>
                                  <w:jc w:val="center"/>
                                  <w:rPr>
                                    <w:lang w:val="id-ID"/>
                                  </w:rPr>
                                </w:pPr>
                                <w:r>
                                  <w:rPr>
                                    <w:lang w:val="id-ID"/>
                                  </w:rPr>
                                  <w:t>Respons Siswa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Arrow Connector 76"/>
                          <wps:cNvCnPr/>
                          <wps:spPr>
                            <a:xfrm>
                              <a:off x="2335704" y="3807074"/>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a:off x="3706830" y="3807074"/>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a:off x="4979504" y="3806687"/>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1033636" y="4780722"/>
                              <a:ext cx="3945700"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1033658" y="4522304"/>
                              <a:ext cx="0" cy="24828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a:off x="3676898" y="4532483"/>
                              <a:ext cx="0" cy="248285"/>
                            </a:xfrm>
                            <a:prstGeom prst="line">
                              <a:avLst/>
                            </a:prstGeom>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2355475" y="4532483"/>
                              <a:ext cx="0" cy="248285"/>
                            </a:xfrm>
                            <a:prstGeom prst="line">
                              <a:avLst/>
                            </a:prstGeom>
                          </wps:spPr>
                          <wps:style>
                            <a:lnRef idx="1">
                              <a:schemeClr val="dk1"/>
                            </a:lnRef>
                            <a:fillRef idx="0">
                              <a:schemeClr val="dk1"/>
                            </a:fillRef>
                            <a:effectRef idx="0">
                              <a:schemeClr val="dk1"/>
                            </a:effectRef>
                            <a:fontRef idx="minor">
                              <a:schemeClr val="tx1"/>
                            </a:fontRef>
                          </wps:style>
                          <wps:bodyPr/>
                        </wps:wsp>
                        <wps:wsp>
                          <wps:cNvPr id="83" name="Straight Arrow Connector 83"/>
                          <wps:cNvCnPr/>
                          <wps:spPr>
                            <a:xfrm>
                              <a:off x="2932043" y="4780722"/>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4" name="Rectangle 84"/>
                          <wps:cNvSpPr/>
                          <wps:spPr>
                            <a:xfrm>
                              <a:off x="2405269" y="5039139"/>
                              <a:ext cx="1063487" cy="288207"/>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Pr="00EF6DC2" w:rsidRDefault="00496178" w:rsidP="00877B7F">
                                <w:pPr>
                                  <w:jc w:val="center"/>
                                  <w:rPr>
                                    <w:lang w:val="id-ID"/>
                                  </w:rPr>
                                </w:pPr>
                                <w:r>
                                  <w:rPr>
                                    <w:lang w:val="id-ID"/>
                                  </w:rPr>
                                  <w:t>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a:off x="845082" y="4522304"/>
                              <a:ext cx="0" cy="1311966"/>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2941807" y="5844265"/>
                              <a:ext cx="0" cy="258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5118652" y="4532243"/>
                              <a:ext cx="0" cy="131191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flipV="1">
                              <a:off x="845067" y="5844209"/>
                              <a:ext cx="4273412" cy="56"/>
                            </a:xfrm>
                            <a:prstGeom prst="line">
                              <a:avLst/>
                            </a:prstGeom>
                          </wps:spPr>
                          <wps:style>
                            <a:lnRef idx="1">
                              <a:schemeClr val="dk1"/>
                            </a:lnRef>
                            <a:fillRef idx="0">
                              <a:schemeClr val="dk1"/>
                            </a:fillRef>
                            <a:effectRef idx="0">
                              <a:schemeClr val="dk1"/>
                            </a:effectRef>
                            <a:fontRef idx="minor">
                              <a:schemeClr val="tx1"/>
                            </a:fontRef>
                          </wps:style>
                          <wps:bodyPr/>
                        </wps:wsp>
                        <wps:wsp>
                          <wps:cNvPr id="89" name="Rectangle 89"/>
                          <wps:cNvSpPr/>
                          <wps:spPr>
                            <a:xfrm>
                              <a:off x="547208" y="6102626"/>
                              <a:ext cx="4839923" cy="616665"/>
                            </a:xfrm>
                            <a:prstGeom prst="rect">
                              <a:avLst/>
                            </a:prstGeom>
                          </wps:spPr>
                          <wps:style>
                            <a:lnRef idx="2">
                              <a:schemeClr val="dk1"/>
                            </a:lnRef>
                            <a:fillRef idx="1">
                              <a:schemeClr val="lt1"/>
                            </a:fillRef>
                            <a:effectRef idx="0">
                              <a:schemeClr val="dk1"/>
                            </a:effectRef>
                            <a:fontRef idx="minor">
                              <a:schemeClr val="dk1"/>
                            </a:fontRef>
                          </wps:style>
                          <wps:txbx>
                            <w:txbxContent>
                              <w:p w:rsidR="00496178" w:rsidRDefault="00496178" w:rsidP="00877B7F">
                                <w:pPr>
                                  <w:spacing w:line="240" w:lineRule="auto"/>
                                  <w:jc w:val="center"/>
                                </w:pPr>
                                <w:r>
                                  <w:t xml:space="preserve">Ada atau tidaknya perbedaan hasil belajar dan kepercayaan diri siswa yang diajar </w:t>
                                </w:r>
                                <w:r>
                                  <w:rPr>
                                    <w:lang w:val="id-ID"/>
                                  </w:rPr>
                                  <w:t>menggunakan</w:t>
                                </w:r>
                                <w:r>
                                  <w:t xml:space="preserve"> model kooperatif tipe Jigsaw dan </w:t>
                                </w:r>
                                <w:r>
                                  <w:rPr>
                                    <w:lang w:val="id-ID"/>
                                  </w:rPr>
                                  <w:t xml:space="preserve">tipe </w:t>
                                </w:r>
                                <w:r>
                                  <w:t>TS-TS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Straight Connector 90"/>
                        <wps:cNvCnPr/>
                        <wps:spPr>
                          <a:xfrm>
                            <a:off x="4750904" y="4532243"/>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91" o:spid="_x0000_s1061" style="position:absolute;left:0;text-align:left;margin-left:3.2pt;margin-top:2pt;width:419.4pt;height:529.05pt;z-index:251660288;mso-width-relative:margin" coordorigin="2683" coordsize="53266,6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">
                <v:group id="Group 2" o:spid="_x0000_s1062" style="position:absolute;left:2683;width:53266;height:67189" coordorigin="4969" coordsize="53267,67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Straight Arrow Connector 3" o:spid="_x0000_s1063" type="#_x0000_t32" style="position:absolute;left:10237;top:38070;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group id="Group 4" o:spid="_x0000_s1064" style="position:absolute;left:5472;width:52765;height:38070" coordorigin="5074" coordsize="52765,38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Straight Arrow Connector 8" o:spid="_x0000_s1065" type="#_x0000_t32" style="position:absolute;left:28326;top:29718;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group id="Group 9" o:spid="_x0000_s1066" style="position:absolute;left:5074;width:52765;height:29917" coordorigin="5074" coordsize="52765,29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67" style="position:absolute;left:5074;width:52765;height:27131" coordorigin="5074" coordsize="52765,2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4" o:spid="_x0000_s1068" style="position:absolute;left:8749;width:42732;height:11231" coordorigin="3282" coordsize="42732,1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Rounded Rectangle 55" o:spid="_x0000_s1069" style="position:absolute;left:14610;width:16396;height:287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zFsMA&#10;AADbAAAADwAAAGRycy9kb3ducmV2LnhtbESPQWvCQBSE7wX/w/IEb83G4habuopWLMWbUej1kX1N&#10;gtm3Ibsm8d+7hUKPw8x8w6w2o21ET52vHWuYJykI4sKZmksNl/PheQnCB2SDjWPScCcPm/XkaYWZ&#10;cQOfqM9DKSKEfYYaqhDaTEpfVGTRJ64ljt6P6yyGKLtSmg6HCLeNfEnTV2mx5rhQYUsfFRXX/GY1&#10;BMb07Xacf+5UPbrF8lvtt0el9Ww6bt9BBBrDf/iv/WU0KAW/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9zFsMAAADbAAAADwAAAAAAAAAAAAAAAACYAgAAZHJzL2Rv&#10;d25yZXYueG1sUEsFBgAAAAAEAAQA9QAAAIgDAAAAAA==&#10;" fillcolor="white [3201]" strokecolor="black [3200]" strokeweight="2pt">
                            <v:textbox>
                              <w:txbxContent>
                                <w:p w:rsidR="009464E1" w:rsidRPr="00D42B48" w:rsidRDefault="009464E1" w:rsidP="00877B7F">
                                  <w:pPr>
                                    <w:jc w:val="center"/>
                                    <w:rPr>
                                      <w:i/>
                                    </w:rPr>
                                  </w:pPr>
                                  <w:r>
                                    <w:rPr>
                                      <w:i/>
                                      <w:lang w:val="id-ID"/>
                                    </w:rPr>
                                    <w:t xml:space="preserve">Cooperative  </w:t>
                                  </w:r>
                                  <w:r w:rsidRPr="00D42B48">
                                    <w:rPr>
                                      <w:i/>
                                    </w:rPr>
                                    <w:t>Learning</w:t>
                                  </w:r>
                                </w:p>
                              </w:txbxContent>
                            </v:textbox>
                          </v:roundrect>
                          <v:line id="Straight Connector 56" o:spid="_x0000_s1070" style="position:absolute;flip:y;visibility:visible;mso-wrap-style:square" from="8448,5668" to="40452,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WjgMMAAADbAAAADwAAAGRycy9kb3ducmV2LnhtbESPS4sCMRCE7wv+h9CCtzWjo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1o4DDAAAA2wAAAA8AAAAAAAAAAAAA&#10;AAAAoQIAAGRycy9kb3ducmV2LnhtbFBLBQYAAAAABAAEAPkAAACRAwAAAAA=&#10;" strokecolor="black [3040]"/>
                          <v:rect id="Rectangle 57" o:spid="_x0000_s1071" style="position:absolute;left:3282;top:8253;width:10732;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fy8UA&#10;AADbAAAADwAAAGRycy9kb3ducmV2LnhtbESPT2vCQBTE70K/w/IKvenGQqN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h/LxQAAANsAAAAPAAAAAAAAAAAAAAAAAJgCAABkcnMv&#10;ZG93bnJldi54bWxQSwUGAAAAAAQABAD1AAAAigMAAAAA&#10;" fillcolor="white [3201]" strokecolor="black [3200]" strokeweight="2pt">
                            <v:textbox>
                              <w:txbxContent>
                                <w:p w:rsidR="009464E1" w:rsidRPr="00C54124" w:rsidRDefault="009464E1" w:rsidP="00877B7F">
                                  <w:pPr>
                                    <w:jc w:val="center"/>
                                    <w:rPr>
                                      <w:lang w:val="id-ID"/>
                                    </w:rPr>
                                  </w:pPr>
                                  <w:r>
                                    <w:rPr>
                                      <w:lang w:val="id-ID"/>
                                    </w:rPr>
                                    <w:t>JIGSAW</w:t>
                                  </w:r>
                                </w:p>
                              </w:txbxContent>
                            </v:textbox>
                          </v:rect>
                          <v:rect id="Rectangle 58" o:spid="_x0000_s1072" style="position:absolute;left:35283;top:8150;width:10732;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LucAA&#10;AADbAAAADwAAAGRycy9kb3ducmV2LnhtbERPTYvCMBC9C/6HMII3TRUU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2LucAAAADbAAAADwAAAAAAAAAAAAAAAACYAgAAZHJzL2Rvd25y&#10;ZXYueG1sUEsFBgAAAAAEAAQA9QAAAIUDAAAAAA==&#10;" fillcolor="white [3201]" strokecolor="black [3200]" strokeweight="2pt">
                            <v:textbox>
                              <w:txbxContent>
                                <w:p w:rsidR="009464E1" w:rsidRPr="00C54124" w:rsidRDefault="009464E1" w:rsidP="00877B7F">
                                  <w:pPr>
                                    <w:jc w:val="center"/>
                                    <w:rPr>
                                      <w:lang w:val="id-ID"/>
                                    </w:rPr>
                                  </w:pPr>
                                  <w:r>
                                    <w:rPr>
                                      <w:lang w:val="id-ID"/>
                                    </w:rPr>
                                    <w:t>TS-TS</w:t>
                                  </w:r>
                                </w:p>
                              </w:txbxContent>
                            </v:textbox>
                          </v:rect>
                          <v:shape id="Straight Arrow Connector 59" o:spid="_x0000_s1073" type="#_x0000_t32" style="position:absolute;left:22860;top:2981;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strokecolor="black [3040]">
                            <v:stroke endarrow="open"/>
                          </v:shape>
                          <v:shape id="Straight Arrow Connector 60" o:spid="_x0000_s1074" type="#_x0000_t32" style="position:absolute;left:8448;top:5668;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shape id="Straight Arrow Connector 61" o:spid="_x0000_s1075" type="#_x0000_t32" style="position:absolute;left:40452;top:5565;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mVMMAAADbAAAADwAAAGRycy9kb3ducmV2LnhtbESPQWvCQBSE7wX/w/IEb3Wjh9DGbESE&#10;gId6MFG8PrLPJJh9G7PbGP99t1DocZiZb5h0O5lOjDS41rKC1TICQVxZ3XKt4Fzm7x8gnEfW2Fkm&#10;BS9ysM1mbykm2j75RGPhaxEg7BJU0HjfJ1K6qiGDbml74uDd7GDQBznUUg/4DHDTyXUUxdJgy2Gh&#10;wZ72DVX34tsoiFycP/bl/Tiea3/6usr88Pq8KLWYT7sNCE+T/w//tQ9aQbyC3y/hB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plTDAAAA2wAAAA8AAAAAAAAAAAAA&#10;AAAAoQIAAGRycy9kb3ducmV2LnhtbFBLBQYAAAAABAAEAPkAAACRAwAAAAA=&#10;" strokecolor="black [3040]">
                            <v:stroke endarrow="open"/>
                          </v:shape>
                        </v:group>
                        <v:rect id="Rectangle 62" o:spid="_x0000_s1076" style="position:absolute;left:5074;top:13815;width:23152;height:13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27sQA&#10;AADbAAAADwAAAGRycy9kb3ducmV2LnhtbESPwWrDMBBE74H+g9hCb7GcHEzjRgnBUFraUxzn0Nti&#10;bS1Ta2Us1bH79VEhkOMwM2+Y7X6ynRhp8K1jBaskBUFcO91yo6A6vS6fQfiArLFzTApm8rDfPSy2&#10;mGt34SONZWhEhLDPUYEJoc+l9LUhiz5xPXH0vt1gMUQ5NFIPeIlw28l1mmbSYstxwWBPhaH6p/y1&#10;Cj5nGcbqnG3+xqKddflVvH1QodTT43R4ARFoCvfwrf2uFWR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du7EAAAA2wAAAA8AAAAAAAAAAAAAAAAAmAIAAGRycy9k&#10;b3ducmV2LnhtbFBLBQYAAAAABAAEAPUAAACJAwAAAAA=&#10;" fillcolor="white [3201]" strokecolor="black [3200]" strokeweight="2pt">
                          <v:textbox>
                            <w:txbxContent>
                              <w:p w:rsidR="009464E1" w:rsidRDefault="009464E1" w:rsidP="00877B7F">
                                <w:pPr>
                                  <w:spacing w:line="276" w:lineRule="auto"/>
                                  <w:rPr>
                                    <w:color w:val="000000"/>
                                  </w:rPr>
                                </w:pPr>
                                <w:r>
                                  <w:rPr>
                                    <w:color w:val="000000"/>
                                  </w:rPr>
                                  <w:t>Kelebihan :</w:t>
                                </w:r>
                              </w:p>
                              <w:p w:rsidR="009464E1" w:rsidRPr="00303C94"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hasil belajar</w:t>
                                </w:r>
                              </w:p>
                              <w:p w:rsidR="009464E1" w:rsidRPr="00303C94"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daya ingat</w:t>
                                </w:r>
                              </w:p>
                              <w:p w:rsidR="009464E1"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D</w:t>
                                </w:r>
                                <w:r w:rsidRPr="00303C94">
                                  <w:rPr>
                                    <w:rFonts w:ascii="Times New Roman" w:hAnsi="Times New Roman"/>
                                    <w:color w:val="000000"/>
                                    <w:sz w:val="24"/>
                                  </w:rPr>
                                  <w:t>apat digunakan untuk mencapai taraf penalaran tingkat tinggi</w:t>
                                </w:r>
                              </w:p>
                              <w:p w:rsidR="009464E1" w:rsidRDefault="009464E1" w:rsidP="00877B7F">
                                <w:pPr>
                                  <w:jc w:val="center"/>
                                </w:pPr>
                              </w:p>
                            </w:txbxContent>
                          </v:textbox>
                        </v:rect>
                        <v:shape id="Straight Arrow Connector 63" o:spid="_x0000_s1077" type="#_x0000_t32" style="position:absolute;left:46117;top:11032;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duMIAAADbAAAADwAAAGRycy9kb3ducmV2LnhtbESPzarCMBSE94LvEI5wd5rqha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CduMIAAADbAAAADwAAAAAAAAAAAAAA&#10;AAChAgAAZHJzL2Rvd25yZXYueG1sUEsFBgAAAAAEAAQA+QAAAJADAAAAAA==&#10;" strokecolor="black [3040]">
                          <v:stroke endarrow="open"/>
                        </v:shape>
                        <v:rect id="Rectangle 64" o:spid="_x0000_s1078" style="position:absolute;left:34687;top:13815;width:23152;height:13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textbox>
                            <w:txbxContent>
                              <w:p w:rsidR="009464E1" w:rsidRDefault="009464E1" w:rsidP="00877B7F">
                                <w:pPr>
                                  <w:spacing w:line="276" w:lineRule="auto"/>
                                  <w:rPr>
                                    <w:color w:val="000000"/>
                                  </w:rPr>
                                </w:pPr>
                                <w:r>
                                  <w:rPr>
                                    <w:color w:val="000000"/>
                                  </w:rPr>
                                  <w:t>Kelebihan :</w:t>
                                </w:r>
                              </w:p>
                              <w:p w:rsidR="009464E1" w:rsidRPr="00303C94"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hasil belajar</w:t>
                                </w:r>
                              </w:p>
                              <w:p w:rsidR="009464E1" w:rsidRPr="00303C94"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Meningkatkan daya ingat</w:t>
                                </w:r>
                              </w:p>
                              <w:p w:rsidR="009464E1" w:rsidRDefault="009464E1" w:rsidP="00877B7F">
                                <w:pPr>
                                  <w:pStyle w:val="ListParagraph"/>
                                  <w:numPr>
                                    <w:ilvl w:val="0"/>
                                    <w:numId w:val="39"/>
                                  </w:numPr>
                                  <w:tabs>
                                    <w:tab w:val="left" w:pos="1276"/>
                                  </w:tabs>
                                  <w:spacing w:after="200" w:line="276" w:lineRule="auto"/>
                                  <w:ind w:left="426"/>
                                </w:pPr>
                                <w:r>
                                  <w:rPr>
                                    <w:rFonts w:ascii="Times New Roman" w:hAnsi="Times New Roman"/>
                                    <w:color w:val="000000"/>
                                    <w:sz w:val="24"/>
                                  </w:rPr>
                                  <w:t>D</w:t>
                                </w:r>
                                <w:r w:rsidRPr="00303C94">
                                  <w:rPr>
                                    <w:rFonts w:ascii="Times New Roman" w:hAnsi="Times New Roman"/>
                                    <w:color w:val="000000"/>
                                    <w:sz w:val="24"/>
                                  </w:rPr>
                                  <w:t>apat digunakan untuk mencapai taraf penalaran tingkat tinggi</w:t>
                                </w:r>
                              </w:p>
                              <w:p w:rsidR="009464E1" w:rsidRDefault="009464E1" w:rsidP="00877B7F">
                                <w:pPr>
                                  <w:jc w:val="center"/>
                                </w:pPr>
                              </w:p>
                            </w:txbxContent>
                          </v:textbox>
                        </v:rect>
                        <v:shape id="Straight Arrow Connector 65" o:spid="_x0000_s1079" type="#_x0000_t32" style="position:absolute;left:14113;top:11231;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gV8IAAADbAAAADwAAAGRycy9kb3ducmV2LnhtbESPzarCMBSE94LvEI5wd5oq3K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WgV8IAAADbAAAADwAAAAAAAAAAAAAA&#10;AAChAgAAZHJzL2Rvd25yZXYueG1sUEsFBgAAAAAEAAQA+QAAAJADAAAAAA==&#10;" strokecolor="black [3040]">
                          <v:stroke endarrow="open"/>
                        </v:shape>
                      </v:group>
                      <v:line id="Straight Connector 66" o:spid="_x0000_s1080" style="position:absolute;visibility:visible;mso-wrap-style:square" from="12522,29917" to="47999,2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Straight Connector 67" o:spid="_x0000_s1081" style="position:absolute;visibility:visible;mso-wrap-style:square" from="12720,27430" to="12720,2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mdcIAAADbAAAADwAAAGRycy9kb3ducmV2LnhtbESPQWsCMRSE70L/Q3gFb5q10m27NUop&#10;ikVPbuv9sXndXdy8rEnU9N83guBxmJlvmNkimk6cyfnWsoLJOANBXFndcq3g53s1egXhA7LGzjIp&#10;+CMPi/nDYIaFthfe0bkMtUgQ9gUqaELoCyl91ZBBP7Y9cfJ+rTMYknS11A4vCW46+ZRluTTYclpo&#10;sKfPhqpDeTKJMtkfjVwf3nC/cVu3nObxOR6VGj7Gj3cQgWK4h2/tL60gf4H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mdcIAAADbAAAADwAAAAAAAAAAAAAA&#10;AAChAgAAZHJzL2Rvd25yZXYueG1sUEsFBgAAAAAEAAQA+QAAAJADAAAAAA==&#10;" strokecolor="black [3040]"/>
                      <v:line id="Straight Connector 68" o:spid="_x0000_s1082" style="position:absolute;visibility:visible;mso-wrap-style:square" from="47999,27430" to="47999,2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group>
                    <v:rect id="Rectangle 69" o:spid="_x0000_s1083" style="position:absolute;left:15306;top:32302;width:26432;height:3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kn8QA&#10;AADbAAAADwAAAGRycy9kb3ducmV2LnhtbESPwWrDMBBE74H+g9hCb7GcHkziRgnBUFraUxzn0Nti&#10;bS1Ta2Us1bH79VUgkOMwM2+Y7X6ynRhp8K1jBaskBUFcO91yo6A6vS7XIHxA1tg5JgUzedjvHhZb&#10;zLW78JHGMjQiQtjnqMCE0OdS+tqQRZ+4njh6326wGKIcGqkHvES47eRzmmbSYstxwWBPhaH6p/y1&#10;Cj5nGcbqnG3+xqKddflVvH1QodTT43R4ARFoCvfwrf2uFWQb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t5J/EAAAA2wAAAA8AAAAAAAAAAAAAAAAAmAIAAGRycy9k&#10;b3ducmV2LnhtbFBLBQYAAAAABAAEAPUAAACJAwAAAAA=&#10;" fillcolor="white [3201]" strokecolor="black [3200]" strokeweight="2pt">
                      <v:textbox>
                        <w:txbxContent>
                          <w:p w:rsidR="009464E1" w:rsidRPr="00C54124" w:rsidRDefault="009464E1" w:rsidP="00877B7F">
                            <w:pPr>
                              <w:jc w:val="center"/>
                              <w:rPr>
                                <w:lang w:val="id-ID"/>
                              </w:rPr>
                            </w:pPr>
                            <w:r>
                              <w:rPr>
                                <w:lang w:val="id-ID"/>
                              </w:rPr>
                              <w:t>Keterlaksanaan Pembelajaran Baik</w:t>
                            </w:r>
                          </w:p>
                        </w:txbxContent>
                      </v:textbox>
                    </v:rect>
                    <v:line id="Straight Connector 70" o:spid="_x0000_s1084" style="position:absolute;flip:y;visibility:visible;mso-wrap-style:square" from="9839,38066" to="49393,3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CD8EAAADbAAAADwAAAGRycy9kb3ducmV2LnhtbERPy2rCQBTdF/yH4QrumkldqMSMUgRB&#10;lEi1ddHdJXPzoJk7ITMm8e+dRcHl4bzT7Wga0VPnassKPqIYBHFudc2lgp/v/fsKhPPIGhvLpOBB&#10;DrabyVuKibYDX6i/+lKEEHYJKqi8bxMpXV6RQRfZljhwhe0M+gC7UuoOhxBuGjmP44U0WHNoqLCl&#10;XUX53/VuFBTu3u5+b9oXy2N2yYpTecbhS6nZdPxcg/A0+pf4333QCpZ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5cIPwQAAANsAAAAPAAAAAAAAAAAAAAAA&#10;AKECAABkcnMvZG93bnJldi54bWxQSwUGAAAAAAQABAD5AAAAjwMAAAAA&#10;" strokecolor="black [3040]"/>
                    <v:shape id="Straight Arrow Connector 71" o:spid="_x0000_s1085" type="#_x0000_t32" style="position:absolute;left:28425;top:35482;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icIAAADbAAAADwAAAGRycy9kb3ducmV2LnhtbESPS6vCMBSE9xf8D+EI7q6pLnxUo4hQ&#10;cKELX7g9NMe22JzUJtb6740guBxm5htmvmxNKRqqXWFZwaAfgSBOrS44U3A6Jv8TEM4jaywtk4IX&#10;OVguOn9zjLV98p6ag89EgLCLUUHufRVL6dKcDLq+rYiDd7W1QR9knUld4zPATSmHUTSSBgsOCzlW&#10;tM4pvR0eRkHkRsl9fbztmlPm99uLTDav6VmpXrddzUB4av0v/G1vtILxA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wicIAAADbAAAADwAAAAAAAAAAAAAA&#10;AAChAgAAZHJzL2Rvd25yZXYueG1sUEsFBgAAAAAEAAQA+QAAAJADAAAAAA==&#10;" strokecolor="black [3040]">
                      <v:stroke endarrow="open"/>
                    </v:shape>
                  </v:group>
                  <v:rect id="Rectangle 72" o:spid="_x0000_s1086" style="position:absolute;left:4969;top:40651;width:11132;height:4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gM8MA&#10;AADbAAAADwAAAGRycy9kb3ducmV2LnhtbESPT4vCMBTE7wt+h/AEb2uqB/90jbIURNHTVj14ezRv&#10;27LNS2libf30RljwOMzMb5jVpjOVaKlxpWUFk3EEgjizuuRcwfm0/VyAcB5ZY2WZFPTkYLMefKww&#10;1vbOP9SmPhcBwi5GBYX3dSylywoy6Ma2Jg7er20M+iCbXOoG7wFuKjmNopk0WHJYKLCmpKDsL70Z&#10;Bcde+vZ8mS0fbVL2Or0muwMlSo2G3fcXCE+df4f/23utYD6F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DgM8MAAADbAAAADwAAAAAAAAAAAAAAAACYAgAAZHJzL2Rv&#10;d25yZXYueG1sUEsFBgAAAAAEAAQA9QAAAIgDAAAAAA==&#10;" fillcolor="white [3201]" strokecolor="black [3200]" strokeweight="2pt">
                    <v:textbox>
                      <w:txbxContent>
                        <w:p w:rsidR="009464E1" w:rsidRPr="00EF6DC2" w:rsidRDefault="009464E1" w:rsidP="00877B7F">
                          <w:pPr>
                            <w:spacing w:line="240" w:lineRule="auto"/>
                            <w:jc w:val="center"/>
                            <w:rPr>
                              <w:lang w:val="id-ID"/>
                            </w:rPr>
                          </w:pPr>
                          <w:r>
                            <w:rPr>
                              <w:lang w:val="id-ID"/>
                            </w:rPr>
                            <w:t>Hasil Belajar Baik</w:t>
                          </w:r>
                        </w:p>
                      </w:txbxContent>
                    </v:textbox>
                  </v:rect>
                  <v:rect id="Rectangle 73" o:spid="_x0000_s1087" style="position:absolute;left:43135;top:40452;width:13119;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FqMUA&#10;AADbAAAADwAAAGRycy9kb3ducmV2LnhtbESPT2vCQBTE70K/w/IKvenGF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EWoxQAAANsAAAAPAAAAAAAAAAAAAAAAAJgCAABkcnMv&#10;ZG93bnJldi54bWxQSwUGAAAAAAQABAD1AAAAigMAAAAA&#10;" fillcolor="white [3201]" strokecolor="black [3200]" strokeweight="2pt">
                    <v:textbox>
                      <w:txbxContent>
                        <w:p w:rsidR="009464E1" w:rsidRPr="00EF6DC2" w:rsidRDefault="009464E1" w:rsidP="00877B7F">
                          <w:pPr>
                            <w:spacing w:line="240" w:lineRule="auto"/>
                            <w:jc w:val="center"/>
                            <w:rPr>
                              <w:lang w:val="id-ID"/>
                            </w:rPr>
                          </w:pPr>
                          <w:r>
                            <w:rPr>
                              <w:lang w:val="id-ID"/>
                            </w:rPr>
                            <w:t>Kepercayaan Diri Tinggi</w:t>
                          </w:r>
                        </w:p>
                      </w:txbxContent>
                    </v:textbox>
                  </v:rect>
                  <v:rect id="Rectangle 74" o:spid="_x0000_s1088" style="position:absolute;left:17691;top:40655;width:11132;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d3MUA&#10;AADbAAAADwAAAGRycy9kb3ducmV2LnhtbESPT2vCQBTE70K/w/IKvenGU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d3cxQAAANsAAAAPAAAAAAAAAAAAAAAAAJgCAABkcnMv&#10;ZG93bnJldi54bWxQSwUGAAAAAAQABAD1AAAAigMAAAAA&#10;" fillcolor="white [3201]" strokecolor="black [3200]" strokeweight="2pt">
                    <v:textbox>
                      <w:txbxContent>
                        <w:p w:rsidR="009464E1" w:rsidRPr="00EF6DC2" w:rsidRDefault="009464E1" w:rsidP="00877B7F">
                          <w:pPr>
                            <w:spacing w:line="240" w:lineRule="auto"/>
                            <w:jc w:val="center"/>
                            <w:rPr>
                              <w:lang w:val="id-ID"/>
                            </w:rPr>
                          </w:pPr>
                          <w:r>
                            <w:rPr>
                              <w:lang w:val="id-ID"/>
                            </w:rPr>
                            <w:t>Aktivitas Siswa Baik</w:t>
                          </w:r>
                        </w:p>
                      </w:txbxContent>
                    </v:textbox>
                  </v:rect>
                  <v:rect id="Rectangle 75" o:spid="_x0000_s1089" style="position:absolute;left:31004;top:40655;width:11132;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4R8UA&#10;AADbAAAADwAAAGRycy9kb3ducmV2LnhtbESPT2vCQBTE70K/w/IKvenGQqN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XhHxQAAANsAAAAPAAAAAAAAAAAAAAAAAJgCAABkcnMv&#10;ZG93bnJldi54bWxQSwUGAAAAAAQABAD1AAAAigMAAAAA&#10;" fillcolor="white [3201]" strokecolor="black [3200]" strokeweight="2pt">
                    <v:textbox>
                      <w:txbxContent>
                        <w:p w:rsidR="009464E1" w:rsidRPr="00EF6DC2" w:rsidRDefault="009464E1" w:rsidP="00877B7F">
                          <w:pPr>
                            <w:spacing w:line="240" w:lineRule="auto"/>
                            <w:jc w:val="center"/>
                            <w:rPr>
                              <w:lang w:val="id-ID"/>
                            </w:rPr>
                          </w:pPr>
                          <w:r>
                            <w:rPr>
                              <w:lang w:val="id-ID"/>
                            </w:rPr>
                            <w:t>Respons Siswa Baik</w:t>
                          </w:r>
                        </w:p>
                      </w:txbxContent>
                    </v:textbox>
                  </v:rect>
                  <v:shape id="Straight Arrow Connector 76" o:spid="_x0000_s1090" type="#_x0000_t32" style="position:absolute;left:23357;top:38070;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o/cIAAADbAAAADwAAAGRycy9kb3ducmV2LnhtbESPzarCMBSE94LvEI7gTlNd1Gs1iggF&#10;F9eFf7g9NMe22JzUJrfWtzeCcJfDzHzDLNedqURLjSstK5iMIxDEmdUl5wrOp3T0A8J5ZI2VZVLw&#10;IgfrVb+3xETbJx+oPfpcBAi7BBUU3teJlC4ryKAb25o4eDfbGPRBNrnUDT4D3FRyGkWxNFhyWCiw&#10;pm1B2f34ZxRELk4f29N9355zf/i9ynT3ml+UGg66zQKEp87/h7/tnVYwi+H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6o/cIAAADbAAAADwAAAAAAAAAAAAAA&#10;AAChAgAAZHJzL2Rvd25yZXYueG1sUEsFBgAAAAAEAAQA+QAAAJADAAAAAA==&#10;" strokecolor="black [3040]">
                    <v:stroke endarrow="open"/>
                  </v:shape>
                  <v:shape id="Straight Arrow Connector 77" o:spid="_x0000_s1091" type="#_x0000_t32" style="position:absolute;left:37068;top:38070;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INZsMAAADbAAAADwAAAGRycy9kb3ducmV2LnhtbESPQYvCMBSE74L/IbwFb5quB92tprII&#10;BQ96ULt4fTRv29LmpTax1n9vBGGPw8x8w6w3g2lET52rLCv4nEUgiHOrKy4UZOd0+gXCeWSNjWVS&#10;8CAHm2Q8WmOs7Z2P1J98IQKEXYwKSu/bWEqXl2TQzWxLHLw/2xn0QXaF1B3eA9w0ch5FC2mw4rBQ&#10;YkvbkvL6dDMKIrdIr9tzfeizwh/3F5nuHt+/Sk0+hp8VCE+D/w+/2zutYLmE15fwA2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DWbDAAAA2wAAAA8AAAAAAAAAAAAA&#10;AAAAoQIAAGRycy9kb3ducmV2LnhtbFBLBQYAAAAABAAEAPkAAACRAwAAAAA=&#10;" strokecolor="black [3040]">
                    <v:stroke endarrow="open"/>
                  </v:shape>
                  <v:shape id="Straight Arrow Connector 78" o:spid="_x0000_s1092" type="#_x0000_t32" style="position:absolute;left:49795;top:38066;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2ZFL0AAADbAAAADwAAAGRycy9kb3ducmV2LnhtbERPuwrCMBTdBf8hXMFNUx18VKOIUHDQ&#10;wReul+baFpub2sRa/94MguPhvJfr1pSiodoVlhWMhhEI4tTqgjMFl3MymIFwHlljaZkUfMjBetXt&#10;LDHW9s1Hak4+EyGEXYwKcu+rWEqX5mTQDW1FHLi7rQ36AOtM6hrfIdyUchxFE2mw4NCQY0XbnNLH&#10;6WUURG6SPLfnx6G5ZP64v8lk95lfler32s0ChKfW/8U/904rmIax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7dmRS9AAAA2wAAAA8AAAAAAAAAAAAAAAAAoQIA&#10;AGRycy9kb3ducmV2LnhtbFBLBQYAAAAABAAEAPkAAACLAwAAAAA=&#10;" strokecolor="black [3040]">
                    <v:stroke endarrow="open"/>
                  </v:shape>
                  <v:line id="Straight Connector 79" o:spid="_x0000_s1093" style="position:absolute;visibility:visible;mso-wrap-style:square" from="10336,47807" to="49793,4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Straight Connector 80" o:spid="_x0000_s1094" style="position:absolute;visibility:visible;mso-wrap-style:square" from="10336,45223" to="10336,4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Y+8IAAADbAAAADwAAAGRycy9kb3ducmV2LnhtbESPwW7CMAyG75P2DpGRuI0UpiHWEdCE&#10;NoHYCTbuVmPaisYpSQbh7ecD0o7W7/+zv/kyu05dKMTWs4HxqABFXHnbcm3g5/vzaQYqJmSLnWcy&#10;cKMIy8XjwxxL66+8o8s+1UogHEs00KTUl1rHqiGHceR7YsmOPjhMMoZa24BXgbtOT4piqh22LBca&#10;7GnVUHXa/zqhjA9np9enVzxsw1f4eJ7ml3w2ZjjI72+gEuX0v3xvb6yBm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4Y+8IAAADbAAAADwAAAAAAAAAAAAAA&#10;AAChAgAAZHJzL2Rvd25yZXYueG1sUEsFBgAAAAAEAAQA+QAAAJADAAAAAA==&#10;" strokecolor="black [3040]"/>
                  <v:line id="Straight Connector 81" o:spid="_x0000_s1095" style="position:absolute;visibility:visible;mso-wrap-style:square" from="36768,45324" to="36768,4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line id="Straight Connector 82" o:spid="_x0000_s1096" style="position:absolute;visibility:visible;mso-wrap-style:square" from="23554,45324" to="23554,4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jF8IAAADbAAAADwAAAGRycy9kb3ducmV2LnhtbESPT2sCMRTE7wW/Q3hCbzWrUtF1o4hU&#10;WtqT/+6PzXN32c3LmqSafvumUPA4zMxvmGIdTSdu5HxjWcF4lIEgLq1uuFJwOu5e5iB8QNbYWSYF&#10;P+RhvRo8FZhre+c93Q6hEgnCPkcFdQh9LqUvazLoR7YnTt7FOoMhSVdJ7fCe4KaTkyybSYMNp4Ua&#10;e9rWVLaHb5Mo4/PVyPd2gedP9+XeprP4Gq9KPQ/jZgkiUAyP8H/7QyuYT+Dv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AjF8IAAADbAAAADwAAAAAAAAAAAAAA&#10;AAChAgAAZHJzL2Rvd25yZXYueG1sUEsFBgAAAAAEAAQA+QAAAJADAAAAAA==&#10;" strokecolor="black [3040]"/>
                  <v:shape id="Straight Arrow Connector 83" o:spid="_x0000_s1097" type="#_x0000_t32" style="position:absolute;left:29320;top:47807;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7QsMAAADbAAAADwAAAGRycy9kb3ducmV2LnhtbESPQYvCMBSE74L/IbyFvWm6C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se0LDAAAA2wAAAA8AAAAAAAAAAAAA&#10;AAAAoQIAAGRycy9kb3ducmV2LnhtbFBLBQYAAAAABAAEAPkAAACRAwAAAAA=&#10;" strokecolor="black [3040]">
                    <v:stroke endarrow="open"/>
                  </v:shape>
                  <v:rect id="Rectangle 84" o:spid="_x0000_s1098" style="position:absolute;left:24052;top:50391;width:10635;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8MA&#10;AADbAAAADwAAAGRycy9kb3ducmV2LnhtbESPQYvCMBSE74L/ITzBm6aK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t+8MAAADbAAAADwAAAAAAAAAAAAAAAACYAgAAZHJzL2Rv&#10;d25yZXYueG1sUEsFBgAAAAAEAAQA9QAAAIgDAAAAAA==&#10;" fillcolor="white [3201]" strokecolor="black [3200]" strokeweight="2pt">
                    <v:textbox>
                      <w:txbxContent>
                        <w:p w:rsidR="009464E1" w:rsidRPr="00EF6DC2" w:rsidRDefault="009464E1" w:rsidP="00877B7F">
                          <w:pPr>
                            <w:jc w:val="center"/>
                            <w:rPr>
                              <w:lang w:val="id-ID"/>
                            </w:rPr>
                          </w:pPr>
                          <w:r>
                            <w:rPr>
                              <w:lang w:val="id-ID"/>
                            </w:rPr>
                            <w:t>Efektif</w:t>
                          </w:r>
                        </w:p>
                      </w:txbxContent>
                    </v:textbox>
                  </v:rect>
                  <v:line id="Straight Connector 85" o:spid="_x0000_s1099" style="position:absolute;visibility:visible;mso-wrap-style:square" from="8450,45223" to="8450,5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shape id="Straight Arrow Connector 86" o:spid="_x0000_s1100" type="#_x0000_t32" style="position:absolute;left:29418;top:58442;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Y2sMAAADbAAAADwAAAGRycy9kb3ducmV2LnhtbESPT4vCMBTE78J+h/AEbzbVQ9GusSxC&#10;wcPuwX/s9dG8bUubl24Ta/32RhA8DjPzG2aTjaYVA/WutqxgEcUgiAuray4VnE/5fAXCeWSNrWVS&#10;cCcH2fZjssFU2xsfaDj6UgQIuxQVVN53qZSuqMigi2xHHLw/2xv0Qfal1D3eAty0chnHiTRYc1io&#10;sKNdRUVzvBoFsUvy/92p+RnOpT98/8p8f19flJpNx69PEJ5G/w6/2nutYJX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b2NrDAAAA2wAAAA8AAAAAAAAAAAAA&#10;AAAAoQIAAGRycy9kb3ducmV2LnhtbFBLBQYAAAAABAAEAPkAAACRAwAAAAA=&#10;" strokecolor="black [3040]">
                    <v:stroke endarrow="open"/>
                  </v:shape>
                  <v:line id="Straight Connector 87" o:spid="_x0000_s1101" style="position:absolute;visibility:visible;mso-wrap-style:square" from="51186,45322" to="51186,5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line id="Straight Connector 88" o:spid="_x0000_s1102" style="position:absolute;flip:y;visibility:visible;mso-wrap-style:square" from="8450,58442" to="51184,5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LsAAAADbAAAADwAAAGRycy9kb3ducmV2LnhtbERPy4rCMBTdC/MP4Q7MTlNdqHRMiwgD&#10;g6JodRbuLs3tA5ub0kTb+XuzEFweznuVDqYRD+pcbVnBdBKBIM6trrlUcDn/jJcgnEfW2FgmBf/k&#10;IE0+RiuMte35RI/MlyKEsItRQeV9G0vp8ooMuoltiQNX2M6gD7Arpe6wD+GmkbMomkuDNYeGClva&#10;VJTfsrtRULh7u7n+aV8stvvTvtiVB+yPSn19DutvEJ4G/xa/3L9awTKMDV/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Gvi7AAAAA2wAAAA8AAAAAAAAAAAAAAAAA&#10;oQIAAGRycy9kb3ducmV2LnhtbFBLBQYAAAAABAAEAPkAAACOAwAAAAA=&#10;" strokecolor="black [3040]"/>
                  <v:rect id="Rectangle 89" o:spid="_x0000_s1103" style="position:absolute;left:5472;top:61026;width:48399;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ZcQA&#10;AADbAAAADwAAAGRycy9kb3ducmV2LnhtbESPQWuDQBSE74X8h+UFeqtreghq3YQihJbmVGsOuT3c&#10;V5W6b8XdGs2v7wYCPQ4z8w2T72fTi4lG11lWsIliEMS11R03Cqqvw1MCwnlkjb1lUrCQg/1u9ZBj&#10;pu2FP2kqfSMChF2GClrvh0xKV7dk0EV2IA7etx0N+iDHRuoRLwFuevkcx1tpsOOw0OJARUv1T/lr&#10;FBwX6afqtE2vU9EtujwXbx9UKPW4nl9fQHia/X/43n7XCpIUb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AmXEAAAA2wAAAA8AAAAAAAAAAAAAAAAAmAIAAGRycy9k&#10;b3ducmV2LnhtbFBLBQYAAAAABAAEAPUAAACJAwAAAAA=&#10;" fillcolor="white [3201]" strokecolor="black [3200]" strokeweight="2pt">
                    <v:textbox>
                      <w:txbxContent>
                        <w:p w:rsidR="009464E1" w:rsidRDefault="009464E1" w:rsidP="00877B7F">
                          <w:pPr>
                            <w:spacing w:line="240" w:lineRule="auto"/>
                            <w:jc w:val="center"/>
                          </w:pPr>
                          <w:r>
                            <w:t xml:space="preserve">Ada atau tidaknya perbedaan hasil belajar dan kepercayaan diri siswa yang diajar </w:t>
                          </w:r>
                          <w:r>
                            <w:rPr>
                              <w:lang w:val="id-ID"/>
                            </w:rPr>
                            <w:t>menggunakan</w:t>
                          </w:r>
                          <w:r>
                            <w:t xml:space="preserve"> model kooperatif tipe Jigsaw dan </w:t>
                          </w:r>
                          <w:r>
                            <w:rPr>
                              <w:lang w:val="id-ID"/>
                            </w:rPr>
                            <w:t xml:space="preserve">tipe </w:t>
                          </w:r>
                          <w:r>
                            <w:t>TS-TS</w:t>
                          </w:r>
                        </w:p>
                      </w:txbxContent>
                    </v:textbox>
                  </v:rect>
                </v:group>
                <v:line id="Straight Connector 90" o:spid="_x0000_s1104" style="position:absolute;visibility:visible;mso-wrap-style:square" from="47509,45322" to="47509,4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group>
            </w:pict>
          </mc:Fallback>
        </mc:AlternateContent>
      </w:r>
      <w:r w:rsidRPr="00F45F9B">
        <w:rPr>
          <w:rFonts w:ascii="Times New Roman" w:hAnsi="Times New Roman"/>
          <w:bCs/>
          <w:color w:val="000000"/>
          <w:sz w:val="24"/>
        </w:rPr>
        <w:tab/>
      </w:r>
    </w:p>
    <w:p w:rsidR="00877B7F" w:rsidRPr="00F45F9B" w:rsidRDefault="00877B7F" w:rsidP="00877B7F">
      <w:pPr>
        <w:rPr>
          <w:bCs/>
          <w:color w:val="000000"/>
        </w:rPr>
      </w:pPr>
    </w:p>
    <w:p w:rsidR="00877B7F" w:rsidRPr="00F45F9B" w:rsidRDefault="00877B7F" w:rsidP="00877B7F">
      <w:pPr>
        <w:pStyle w:val="ListParagraph"/>
        <w:spacing w:after="0" w:line="480" w:lineRule="auto"/>
        <w:ind w:left="426" w:firstLine="425"/>
        <w:jc w:val="both"/>
        <w:rPr>
          <w:rFonts w:ascii="Times New Roman" w:hAnsi="Times New Roman"/>
          <w:bCs/>
          <w:color w:val="000000"/>
          <w:sz w:val="24"/>
        </w:rPr>
      </w:pPr>
    </w:p>
    <w:p w:rsidR="00877B7F" w:rsidRPr="00F45F9B" w:rsidRDefault="00877B7F" w:rsidP="00877B7F">
      <w:pPr>
        <w:ind w:left="720"/>
        <w:rPr>
          <w:bCs/>
          <w:color w:val="000000"/>
        </w:rPr>
      </w:pPr>
    </w:p>
    <w:p w:rsidR="00877B7F" w:rsidRPr="00F45F9B" w:rsidRDefault="00877B7F" w:rsidP="00877B7F">
      <w:pPr>
        <w:ind w:left="720"/>
        <w:rPr>
          <w:bCs/>
          <w:color w:val="000000"/>
        </w:rPr>
      </w:pPr>
    </w:p>
    <w:p w:rsidR="00877B7F" w:rsidRPr="00F45F9B" w:rsidRDefault="00877B7F" w:rsidP="00877B7F">
      <w:pPr>
        <w:ind w:left="720"/>
        <w:rPr>
          <w:bCs/>
          <w:color w:val="000000"/>
        </w:rPr>
      </w:pPr>
    </w:p>
    <w:p w:rsidR="00877B7F" w:rsidRPr="00F45F9B" w:rsidRDefault="00877B7F" w:rsidP="00877B7F">
      <w:pPr>
        <w:rPr>
          <w:bCs/>
          <w:color w:val="000000"/>
        </w:rPr>
      </w:pPr>
    </w:p>
    <w:p w:rsidR="00877B7F" w:rsidRPr="00F45F9B" w:rsidRDefault="00877B7F" w:rsidP="00877B7F">
      <w:pPr>
        <w:rPr>
          <w:bCs/>
          <w:color w:val="000000"/>
        </w:rPr>
      </w:pPr>
    </w:p>
    <w:p w:rsidR="00877B7F" w:rsidRPr="00F45F9B" w:rsidRDefault="00877B7F" w:rsidP="00877B7F">
      <w:pPr>
        <w:rPr>
          <w:bCs/>
          <w:color w:val="000000"/>
        </w:rPr>
      </w:pPr>
    </w:p>
    <w:p w:rsidR="00877B7F" w:rsidRPr="00F45F9B" w:rsidRDefault="00877B7F" w:rsidP="00877B7F">
      <w:pPr>
        <w:rPr>
          <w:bCs/>
          <w:color w:val="000000"/>
        </w:rPr>
      </w:pPr>
    </w:p>
    <w:p w:rsidR="00877B7F" w:rsidRPr="00F45F9B" w:rsidRDefault="00877B7F" w:rsidP="00877B7F">
      <w:pPr>
        <w:rPr>
          <w:bCs/>
          <w:color w:val="000000"/>
        </w:rPr>
      </w:pPr>
    </w:p>
    <w:p w:rsidR="00877B7F" w:rsidRPr="00F45F9B" w:rsidRDefault="00877B7F" w:rsidP="00877B7F">
      <w:pPr>
        <w:tabs>
          <w:tab w:val="left" w:pos="3119"/>
        </w:tabs>
        <w:rPr>
          <w:bCs/>
          <w:color w:val="000000"/>
        </w:rPr>
      </w:pPr>
    </w:p>
    <w:p w:rsidR="00877B7F" w:rsidRPr="00F45F9B" w:rsidRDefault="00877B7F" w:rsidP="00877B7F">
      <w:pPr>
        <w:tabs>
          <w:tab w:val="left" w:pos="3119"/>
        </w:tabs>
        <w:ind w:left="426" w:firstLine="425"/>
      </w:pPr>
    </w:p>
    <w:p w:rsidR="00877B7F" w:rsidRPr="00F45F9B" w:rsidRDefault="00877B7F" w:rsidP="00877B7F">
      <w:r w:rsidRPr="00F45F9B">
        <w:br w:type="page"/>
      </w:r>
    </w:p>
    <w:p w:rsidR="00877B7F" w:rsidRPr="00F45F9B" w:rsidRDefault="00877B7F" w:rsidP="00877B7F">
      <w:pPr>
        <w:tabs>
          <w:tab w:val="left" w:pos="3119"/>
        </w:tabs>
        <w:ind w:left="426" w:firstLine="425"/>
      </w:pPr>
      <w:r w:rsidRPr="00F45F9B">
        <w:rPr>
          <w:lang w:val="id-ID"/>
        </w:rPr>
        <w:lastRenderedPageBreak/>
        <w:t>B</w:t>
      </w:r>
      <w:r w:rsidRPr="00F45F9B">
        <w:t>eberapa tahun terakhir prestasi anak bangsa indonesia di bidang sains dan matematika sangatlah menurun dari beberapa tahun-tahun sebelumnya. Matematika yang seharusnya ditekuni, tetapi dilingkungan sekitar matematika sangatlah ditakuti. Banyak dari beberapa peserta didik memilih belajar matematika karena dorongan dari orang tua.</w:t>
      </w:r>
    </w:p>
    <w:p w:rsidR="00877B7F" w:rsidRPr="00F45F9B" w:rsidRDefault="00877B7F" w:rsidP="00877B7F">
      <w:pPr>
        <w:tabs>
          <w:tab w:val="left" w:pos="3119"/>
        </w:tabs>
        <w:ind w:left="426" w:firstLine="425"/>
      </w:pPr>
      <w:r w:rsidRPr="00F45F9B">
        <w:t>Mendengar kata “matematika” dibenak siswa matematika sangatlah sulit, sesuatu yang abstrak tetapi tidak jarang pula beberapa siswa tertentu menyukai matematika. Sesulit apapun masalah matematika ketika dipecahkan secara bersama-sama sangatlah menyenangkan.</w:t>
      </w:r>
    </w:p>
    <w:p w:rsidR="00877B7F" w:rsidRPr="00F45F9B" w:rsidRDefault="00877B7F" w:rsidP="00877B7F">
      <w:pPr>
        <w:tabs>
          <w:tab w:val="left" w:pos="3119"/>
        </w:tabs>
        <w:ind w:left="426" w:firstLine="425"/>
      </w:pPr>
      <w:r w:rsidRPr="00F45F9B">
        <w:t xml:space="preserve">Terjadinya interaksi antara siswa dan guru merupakan suatu proses belajar. Dalam proses pembelajaran tidak jarang pula ditemui siswa yang enggan untuk duduk didepan, siswa yang takut berpendapat, siswa yang takut berbagi informasi karena kurang yakin dengan informasinya serta maju kedepan kelas untuk mengerjakan soal ataupun melakukan presentasi. Hal itu merupakan beberapa dari ciri-ciri kurangnya kepercayaan diri siswa. Tetapi, terkadang pula tidak disadari siswa lebih senang dan bersemangat ketika mereka dibebaskan untuk berdiskusi dengan teman-temannya. </w:t>
      </w:r>
      <w:r w:rsidRPr="00F45F9B">
        <w:rPr>
          <w:lang w:val="id-ID"/>
        </w:rPr>
        <w:t>K</w:t>
      </w:r>
      <w:r w:rsidRPr="00F45F9B">
        <w:t>etika siswa berkumpul dalam satu kelompok mereka saling berbagi informasi dan sali</w:t>
      </w:r>
      <w:r>
        <w:t>ng bertukar pendapat. Dari akti</w:t>
      </w:r>
      <w:r>
        <w:rPr>
          <w:lang w:val="id-ID"/>
        </w:rPr>
        <w:t>v</w:t>
      </w:r>
      <w:r w:rsidRPr="00F45F9B">
        <w:t xml:space="preserve">itas diskusi terkadang menimbulkan kepercayaan diri siswa dan meningkatkan pengetahuan siswa secara tidak sadar.  </w:t>
      </w:r>
    </w:p>
    <w:p w:rsidR="00877B7F" w:rsidRPr="00233408" w:rsidRDefault="00877B7F" w:rsidP="00877B7F">
      <w:pPr>
        <w:tabs>
          <w:tab w:val="left" w:pos="3119"/>
        </w:tabs>
        <w:ind w:left="426" w:firstLine="425"/>
        <w:rPr>
          <w:lang w:val="id-ID"/>
        </w:rPr>
      </w:pPr>
      <w:r w:rsidRPr="00F45F9B">
        <w:t xml:space="preserve">Pemilihan model dan metode dalam belajar sangatlah penting. Guru harus mampu memahami siswa serta menyesuaikan kebutuhan siswa. Salah </w:t>
      </w:r>
      <w:r w:rsidRPr="00F45F9B">
        <w:lastRenderedPageBreak/>
        <w:t xml:space="preserve">satu model dalam pembelajaran yang lebih mengutamakan belajar dalam kelompok adalah pembelajaran kooperatif. Dalam model pembelajaran kooperatif terdapat beberapa tipe, namun dalam penelitian ini hanya menggunakan dua tipe yaitu tipe Jigsaw dan tipe TS-TS. Kedua tipe ini memiliki kelebihan diantaranya dapat meningkatkan hasil belajar dan kepercayaan diri siswa dalam belajar. </w:t>
      </w:r>
      <w:r>
        <w:rPr>
          <w:lang w:val="id-ID"/>
        </w:rPr>
        <w:t xml:space="preserve">Dengan demikian, hasil belajar matematika dan kepercayaan diri siswa dalam penelitian ini ditetapkan sebagai salah satu indikator keefektifan model pembelajaran kooperatif tipe Jigsaw dan tipe TS-TS dalam pembelajaran matematika pokok bahasan Statistika. </w:t>
      </w:r>
    </w:p>
    <w:p w:rsidR="00877B7F" w:rsidRPr="00F45F9B" w:rsidRDefault="00877B7F" w:rsidP="00877B7F">
      <w:pPr>
        <w:tabs>
          <w:tab w:val="left" w:pos="3119"/>
        </w:tabs>
        <w:ind w:left="426" w:firstLine="425"/>
      </w:pPr>
      <w:r>
        <w:rPr>
          <w:lang w:val="id-ID"/>
        </w:rPr>
        <w:t xml:space="preserve">Hijriani dan Wutsqa (2016), keefektifan pembelajaran merupakan tingkat pencapai tujuan pembelajaran atau ketuntasan belajar siswa yang dinyatakan dalam nilai rata-rata siswa dan disesuaikan dengan kriteria yang telah ditetapkan. Indikator kriteria keefektifan model pembelajaran kooperatif dalam pembelajaran matematika pada penelitian ini, yaitu aktivitas siswa, hasil belajar matematika, kepercayaan diri siswa dan respons siswa. </w:t>
      </w:r>
      <w:r w:rsidRPr="00F45F9B">
        <w:t xml:space="preserve">Oleh karena itu, dalam penelitian ini </w:t>
      </w:r>
      <w:r>
        <w:rPr>
          <w:lang w:val="id-ID"/>
        </w:rPr>
        <w:t xml:space="preserve">suatu model dikatakan efektif dalam pembelajaran matematika pokok bahasan Statistika jika memenuhi indikator kriteria keefektifan. </w:t>
      </w:r>
      <w:r w:rsidRPr="00F45F9B">
        <w:rPr>
          <w:lang w:val="id-ID"/>
        </w:rPr>
        <w:t>K</w:t>
      </w:r>
      <w:r w:rsidRPr="00F45F9B">
        <w:t xml:space="preserve">edua </w:t>
      </w:r>
      <w:r w:rsidRPr="00F45F9B">
        <w:rPr>
          <w:lang w:val="id-ID"/>
        </w:rPr>
        <w:t>kelas eksperimen</w:t>
      </w:r>
      <w:r w:rsidRPr="00F45F9B">
        <w:t xml:space="preserve"> diberikan </w:t>
      </w:r>
      <w:r w:rsidRPr="00F45F9B">
        <w:rPr>
          <w:i/>
        </w:rPr>
        <w:t>prettes</w:t>
      </w:r>
      <w:r w:rsidRPr="00F45F9B">
        <w:t xml:space="preserve">t dan </w:t>
      </w:r>
      <w:r w:rsidRPr="00F45F9B">
        <w:rPr>
          <w:i/>
        </w:rPr>
        <w:t>posttest</w:t>
      </w:r>
      <w:r>
        <w:rPr>
          <w:lang w:val="id-ID"/>
        </w:rPr>
        <w:t xml:space="preserve"> serta angket kepercayaan diri</w:t>
      </w:r>
      <w:r w:rsidRPr="00F45F9B">
        <w:t xml:space="preserve">, hasil dari </w:t>
      </w:r>
      <w:r w:rsidRPr="00F45F9B">
        <w:rPr>
          <w:i/>
        </w:rPr>
        <w:t>prettes</w:t>
      </w:r>
      <w:r w:rsidRPr="00F45F9B">
        <w:t xml:space="preserve">t dan </w:t>
      </w:r>
      <w:r w:rsidRPr="00F45F9B">
        <w:rPr>
          <w:i/>
        </w:rPr>
        <w:t>posttest</w:t>
      </w:r>
      <w:r w:rsidRPr="00F45F9B">
        <w:t xml:space="preserve"> menjadi </w:t>
      </w:r>
      <w:r>
        <w:rPr>
          <w:lang w:val="id-ID"/>
        </w:rPr>
        <w:t xml:space="preserve">faktor pendukung </w:t>
      </w:r>
      <w:r>
        <w:t>dalam menilai keefektifan</w:t>
      </w:r>
      <w:r w:rsidRPr="00F45F9B">
        <w:t xml:space="preserve"> pembelajaran kooperatif. </w:t>
      </w:r>
    </w:p>
    <w:p w:rsidR="00877B7F" w:rsidRPr="00E26296" w:rsidRDefault="00877B7F" w:rsidP="00877B7F">
      <w:pPr>
        <w:tabs>
          <w:tab w:val="left" w:pos="3119"/>
        </w:tabs>
        <w:ind w:left="426" w:firstLine="425"/>
        <w:rPr>
          <w:lang w:val="id-ID"/>
        </w:rPr>
      </w:pPr>
      <w:r>
        <w:rPr>
          <w:lang w:val="id-ID"/>
        </w:rPr>
        <w:t xml:space="preserve">Efektivitas indikator hasil belajar matematika dalam pembelajaran matematika yakni </w:t>
      </w:r>
      <w:r w:rsidRPr="00F45F9B">
        <w:t xml:space="preserve">rata-rata skor </w:t>
      </w:r>
      <w:r w:rsidRPr="00F45F9B">
        <w:rPr>
          <w:i/>
        </w:rPr>
        <w:t>posstest</w:t>
      </w:r>
      <w:r w:rsidRPr="00F45F9B">
        <w:t xml:space="preserve"> hasil belajar</w:t>
      </w:r>
      <w:r w:rsidRPr="00F45F9B">
        <w:rPr>
          <w:lang w:val="id-ID"/>
        </w:rPr>
        <w:t xml:space="preserve"> matematika</w:t>
      </w:r>
      <w:r w:rsidRPr="00F45F9B">
        <w:t xml:space="preserve"> siswa </w:t>
      </w:r>
      <w:r w:rsidRPr="00F45F9B">
        <w:lastRenderedPageBreak/>
        <w:t>melebihi  KKM (69.9)</w:t>
      </w:r>
      <w:r>
        <w:rPr>
          <w:lang w:val="id-ID"/>
        </w:rPr>
        <w:t>, k</w:t>
      </w:r>
      <w:r w:rsidRPr="00F45F9B">
        <w:rPr>
          <w:lang w:val="id-ID"/>
        </w:rPr>
        <w:t xml:space="preserve">etuntasan </w:t>
      </w:r>
      <w:r w:rsidRPr="00F45F9B">
        <w:rPr>
          <w:bCs/>
          <w:color w:val="000000"/>
          <w:lang w:val="id-ID"/>
        </w:rPr>
        <w:t>h</w:t>
      </w:r>
      <w:r w:rsidRPr="00F45F9B">
        <w:rPr>
          <w:bCs/>
          <w:color w:val="000000"/>
        </w:rPr>
        <w:t xml:space="preserve">asil belajar matematika menggunakan </w:t>
      </w:r>
      <w:r w:rsidRPr="00F45F9B">
        <w:rPr>
          <w:bCs/>
          <w:color w:val="000000"/>
          <w:lang w:val="id-ID"/>
        </w:rPr>
        <w:t xml:space="preserve">model pembelajaran </w:t>
      </w:r>
      <w:r w:rsidRPr="00F45F9B">
        <w:rPr>
          <w:bCs/>
          <w:color w:val="000000"/>
        </w:rPr>
        <w:t>kooperatif tipe Jigsaw dan tipe TS-TS secara klasikal lebih besar atau sama dengan 8</w:t>
      </w:r>
      <w:r w:rsidRPr="00F45F9B">
        <w:rPr>
          <w:bCs/>
          <w:color w:val="000000"/>
          <w:lang w:val="id-ID"/>
        </w:rPr>
        <w:t>0</w:t>
      </w:r>
      <w:r w:rsidRPr="00F45F9B">
        <w:rPr>
          <w:bCs/>
          <w:color w:val="000000"/>
        </w:rPr>
        <w:t xml:space="preserve">%  </w:t>
      </w:r>
      <w:r w:rsidRPr="00F45F9B">
        <w:t>dan gain ternormalisasi melebihi 0,29 atau minimal berada pada ketegori sedang. Adapun</w:t>
      </w:r>
      <w:r>
        <w:rPr>
          <w:lang w:val="id-ID"/>
        </w:rPr>
        <w:t xml:space="preserve"> efektivitas indikator kepercayaan diri yang diadopsi dari Rifa (2016) yaitu </w:t>
      </w:r>
      <w:r w:rsidRPr="00F45F9B">
        <w:t>skor skala kepercayaan diri siswa melebihi 56 atau minimal berada pada kategori tinggi dan gain ternormalisasi melebihi 0,29 atau minimal berada pada ketegori sedang.</w:t>
      </w:r>
      <w:r w:rsidRPr="00F45F9B">
        <w:rPr>
          <w:b/>
        </w:rPr>
        <w:t xml:space="preserve"> </w:t>
      </w:r>
    </w:p>
    <w:p w:rsidR="00877B7F" w:rsidRPr="00F45F9B" w:rsidRDefault="00877B7F" w:rsidP="00877B7F">
      <w:pPr>
        <w:tabs>
          <w:tab w:val="left" w:pos="3119"/>
        </w:tabs>
        <w:ind w:left="425" w:firstLine="425"/>
        <w:rPr>
          <w:lang w:val="id-ID"/>
        </w:rPr>
      </w:pPr>
      <w:r>
        <w:rPr>
          <w:lang w:val="id-ID"/>
        </w:rPr>
        <w:t xml:space="preserve">Setelah mendeskripsikan masing-masing indikator kriteria keefektifan, </w:t>
      </w:r>
      <w:r w:rsidRPr="00F45F9B">
        <w:t>kita dapat mengetahui</w:t>
      </w:r>
      <w:r>
        <w:rPr>
          <w:lang w:val="id-ID"/>
        </w:rPr>
        <w:t xml:space="preserve"> keefektifan</w:t>
      </w:r>
      <w:r w:rsidRPr="00F45F9B">
        <w:rPr>
          <w:lang w:val="id-ID"/>
        </w:rPr>
        <w:t xml:space="preserve"> model pembelajaran kooperatif tipe Jigsaw dan tipe TS-TS dalam pembelajaran matematika pokok bahasan Statistika serta </w:t>
      </w:r>
      <w:r w:rsidRPr="00F45F9B">
        <w:t xml:space="preserve">ada tidaknya perbedan </w:t>
      </w:r>
      <w:r w:rsidRPr="00F45F9B">
        <w:rPr>
          <w:lang w:val="id-ID"/>
        </w:rPr>
        <w:t xml:space="preserve">hasil belajar matematika dan kepercayaan diri siswa dalam model </w:t>
      </w:r>
      <w:r w:rsidRPr="00F45F9B">
        <w:t>pembelajaran kooperatif tipe Jigsaw dan tipe TS-TS</w:t>
      </w:r>
      <w:r w:rsidRPr="00F45F9B">
        <w:rPr>
          <w:lang w:val="id-ID"/>
        </w:rPr>
        <w:t>.</w:t>
      </w:r>
    </w:p>
    <w:p w:rsidR="00877B7F" w:rsidRPr="00F45F9B" w:rsidRDefault="00877B7F" w:rsidP="00877B7F">
      <w:pPr>
        <w:pStyle w:val="ListParagraph"/>
        <w:numPr>
          <w:ilvl w:val="0"/>
          <w:numId w:val="33"/>
        </w:numPr>
        <w:spacing w:after="0" w:line="480" w:lineRule="auto"/>
        <w:ind w:left="425"/>
        <w:outlineLvl w:val="1"/>
        <w:rPr>
          <w:rFonts w:ascii="Times New Roman" w:hAnsi="Times New Roman"/>
          <w:bCs/>
          <w:color w:val="000000"/>
          <w:sz w:val="24"/>
        </w:rPr>
      </w:pPr>
      <w:bookmarkStart w:id="84" w:name="_Toc474855478"/>
      <w:bookmarkStart w:id="85" w:name="_Toc474863287"/>
      <w:bookmarkStart w:id="86" w:name="_Toc474920518"/>
      <w:bookmarkStart w:id="87" w:name="_Toc489187283"/>
      <w:r w:rsidRPr="00F45F9B">
        <w:rPr>
          <w:rFonts w:ascii="Times New Roman" w:hAnsi="Times New Roman"/>
          <w:b/>
          <w:bCs/>
          <w:color w:val="000000"/>
          <w:sz w:val="24"/>
        </w:rPr>
        <w:t>Hipotesis</w:t>
      </w:r>
      <w:bookmarkEnd w:id="84"/>
      <w:bookmarkEnd w:id="85"/>
      <w:bookmarkEnd w:id="86"/>
      <w:bookmarkEnd w:id="87"/>
    </w:p>
    <w:p w:rsidR="00877B7F" w:rsidRPr="00F45F9B" w:rsidRDefault="00877B7F" w:rsidP="00877B7F">
      <w:pPr>
        <w:pStyle w:val="ListParagraph"/>
        <w:spacing w:after="0" w:line="480" w:lineRule="auto"/>
        <w:ind w:left="426" w:firstLine="425"/>
        <w:jc w:val="both"/>
        <w:rPr>
          <w:rFonts w:ascii="Times New Roman" w:hAnsi="Times New Roman"/>
          <w:sz w:val="24"/>
        </w:rPr>
      </w:pPr>
      <w:r w:rsidRPr="00F45F9B">
        <w:rPr>
          <w:rFonts w:ascii="Times New Roman" w:hAnsi="Times New Roman"/>
          <w:sz w:val="24"/>
        </w:rPr>
        <w:t>Berdasarkan pada tinjauan pustaka dan kerangka pikir, maka dapat dirumuskan hipotesis permasalahan sebagai berikut :</w:t>
      </w:r>
    </w:p>
    <w:p w:rsidR="00877B7F" w:rsidRPr="00F45F9B" w:rsidRDefault="00877B7F" w:rsidP="00877B7F">
      <w:pPr>
        <w:pStyle w:val="ListParagraph"/>
        <w:numPr>
          <w:ilvl w:val="0"/>
          <w:numId w:val="37"/>
        </w:numPr>
        <w:spacing w:after="0" w:line="480" w:lineRule="auto"/>
        <w:jc w:val="both"/>
        <w:rPr>
          <w:rFonts w:ascii="Times New Roman" w:hAnsi="Times New Roman"/>
          <w:sz w:val="24"/>
        </w:rPr>
      </w:pPr>
      <w:r w:rsidRPr="00F45F9B">
        <w:rPr>
          <w:rFonts w:ascii="Times New Roman" w:hAnsi="Times New Roman"/>
          <w:sz w:val="24"/>
        </w:rPr>
        <w:t xml:space="preserve">Rata-rata skor  hasil belajar siswa setelah diajar </w:t>
      </w:r>
      <w:r>
        <w:rPr>
          <w:rFonts w:ascii="Times New Roman" w:hAnsi="Times New Roman"/>
          <w:sz w:val="24"/>
        </w:rPr>
        <w:t xml:space="preserve">menggunakan </w:t>
      </w:r>
      <w:r w:rsidRPr="00F45F9B">
        <w:rPr>
          <w:rFonts w:ascii="Times New Roman" w:hAnsi="Times New Roman"/>
          <w:sz w:val="24"/>
        </w:rPr>
        <w:t xml:space="preserve">model pembelajaran kooperatif tipe Jigsaw dan </w:t>
      </w:r>
      <w:r>
        <w:rPr>
          <w:rFonts w:ascii="Times New Roman" w:hAnsi="Times New Roman"/>
          <w:sz w:val="24"/>
        </w:rPr>
        <w:t xml:space="preserve">tipe </w:t>
      </w:r>
      <w:r w:rsidRPr="00F45F9B">
        <w:rPr>
          <w:rFonts w:ascii="Times New Roman" w:hAnsi="Times New Roman"/>
          <w:sz w:val="24"/>
        </w:rPr>
        <w:t xml:space="preserve">TS-TS lebih besar dari 69,9.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Default="00877B7F" w:rsidP="00877B7F">
      <w:pPr>
        <w:pStyle w:val="ListParagraph"/>
        <w:numPr>
          <w:ilvl w:val="0"/>
          <w:numId w:val="37"/>
        </w:numPr>
        <w:spacing w:after="0" w:line="480" w:lineRule="auto"/>
        <w:jc w:val="both"/>
        <w:rPr>
          <w:rFonts w:ascii="Times New Roman" w:hAnsi="Times New Roman"/>
          <w:bCs/>
          <w:color w:val="000000"/>
          <w:sz w:val="24"/>
        </w:rPr>
      </w:pPr>
      <w:r w:rsidRPr="00F45F9B">
        <w:rPr>
          <w:rFonts w:ascii="Times New Roman" w:hAnsi="Times New Roman"/>
          <w:sz w:val="24"/>
        </w:rPr>
        <w:t xml:space="preserve">Rata-rata skor skala kepercayaan diri siswa setelah diajar </w:t>
      </w:r>
      <w:r>
        <w:rPr>
          <w:rFonts w:ascii="Times New Roman" w:hAnsi="Times New Roman"/>
          <w:sz w:val="24"/>
        </w:rPr>
        <w:t xml:space="preserve">menggunakan </w:t>
      </w:r>
      <w:r w:rsidRPr="00F45F9B">
        <w:rPr>
          <w:rFonts w:ascii="Times New Roman" w:hAnsi="Times New Roman"/>
          <w:sz w:val="24"/>
        </w:rPr>
        <w:t xml:space="preserve">model pembelajaran kooperatif tipe Jigsaw dan </w:t>
      </w:r>
      <w:r>
        <w:rPr>
          <w:rFonts w:ascii="Times New Roman" w:hAnsi="Times New Roman"/>
          <w:sz w:val="24"/>
        </w:rPr>
        <w:t xml:space="preserve">tipe </w:t>
      </w:r>
      <w:r w:rsidRPr="00F45F9B">
        <w:rPr>
          <w:rFonts w:ascii="Times New Roman" w:hAnsi="Times New Roman"/>
          <w:sz w:val="24"/>
        </w:rPr>
        <w:t xml:space="preserve">TS-TS lebih besar dari 56. </w:t>
      </w:r>
      <w:r w:rsidRPr="00F45F9B">
        <w:rPr>
          <w:rFonts w:ascii="Times New Roman" w:hAnsi="Times New Roman"/>
          <w:bCs/>
          <w:color w:val="000000"/>
          <w:sz w:val="24"/>
        </w:rPr>
        <w:t xml:space="preserve"> </w:t>
      </w:r>
    </w:p>
    <w:p w:rsidR="00877B7F" w:rsidRDefault="00877B7F" w:rsidP="00877B7F">
      <w:pPr>
        <w:rPr>
          <w:lang w:val="id-ID"/>
        </w:rPr>
      </w:pPr>
      <w:r>
        <w:br w:type="page"/>
      </w:r>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=56</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&gt;56</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58"/>
        </w:numPr>
        <w:spacing w:after="200" w:line="480" w:lineRule="auto"/>
        <w:ind w:left="851"/>
        <w:jc w:val="both"/>
        <w:rPr>
          <w:rFonts w:ascii="Times New Roman" w:hAnsi="Times New Roman"/>
          <w:sz w:val="24"/>
        </w:rPr>
      </w:pPr>
      <w:r w:rsidRPr="00F45F9B">
        <w:rPr>
          <w:rFonts w:ascii="Times New Roman" w:hAnsi="Times New Roman"/>
          <w:sz w:val="24"/>
        </w:rPr>
        <w:t xml:space="preserve">Rata-rata skor gain ternormalisasi siswa untuk hasil belajar setelah diajar dengan model pembelajaran kooperatif tipe Jigsaw dan TS-TS lebih besar dari 0,29.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58"/>
        </w:numPr>
        <w:spacing w:after="200" w:line="480" w:lineRule="auto"/>
        <w:ind w:left="851"/>
        <w:jc w:val="both"/>
        <w:rPr>
          <w:rFonts w:ascii="Times New Roman" w:hAnsi="Times New Roman"/>
          <w:sz w:val="24"/>
        </w:rPr>
      </w:pPr>
      <w:r w:rsidRPr="00F45F9B">
        <w:rPr>
          <w:rFonts w:ascii="Times New Roman" w:hAnsi="Times New Roman"/>
          <w:sz w:val="24"/>
        </w:rPr>
        <w:t xml:space="preserve">Rata-rata skor gain ternormalisasi siswa untuk kepercayaan diri setelah diajar dengan model pembelajaran kooperatif tipe Jigsaw dan TS-TS lebih besar dari 0,29. </w:t>
      </w:r>
    </w:p>
    <w:p w:rsidR="00877B7F" w:rsidRPr="00F45F9B" w:rsidRDefault="00476BEF" w:rsidP="00877B7F">
      <w:pPr>
        <w:pStyle w:val="ListParagraph"/>
        <w:spacing w:after="0" w:line="480" w:lineRule="auto"/>
        <w:ind w:left="2880" w:firstLine="381"/>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880" w:firstLine="381"/>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58"/>
        </w:numPr>
        <w:tabs>
          <w:tab w:val="left" w:pos="3261"/>
        </w:tabs>
        <w:spacing w:after="0" w:line="480" w:lineRule="auto"/>
        <w:ind w:left="851"/>
        <w:jc w:val="both"/>
        <w:rPr>
          <w:rFonts w:ascii="Times New Roman" w:hAnsi="Times New Roman"/>
          <w:sz w:val="24"/>
        </w:rPr>
      </w:pPr>
      <w:r w:rsidRPr="00F45F9B">
        <w:rPr>
          <w:rFonts w:ascii="Times New Roman" w:hAnsi="Times New Roman"/>
          <w:sz w:val="24"/>
        </w:rPr>
        <w:t>Ada perbedaan hasil belajar matematika siswa yang diajar dengan m</w:t>
      </w:r>
      <w:r>
        <w:rPr>
          <w:rFonts w:ascii="Times New Roman" w:hAnsi="Times New Roman"/>
          <w:sz w:val="24"/>
        </w:rPr>
        <w:t xml:space="preserve">odel kooperatif tipe Jigsaw dan tipe </w:t>
      </w:r>
      <w:r w:rsidRPr="00F45F9B">
        <w:rPr>
          <w:rFonts w:ascii="Times New Roman" w:hAnsi="Times New Roman"/>
          <w:sz w:val="24"/>
        </w:rPr>
        <w:t>TS-TS.</w:t>
      </w:r>
    </w:p>
    <w:p w:rsidR="00877B7F" w:rsidRPr="00F45F9B" w:rsidRDefault="00476BEF" w:rsidP="00877B7F">
      <w:pPr>
        <w:tabs>
          <w:tab w:val="left" w:pos="2835"/>
          <w:tab w:val="left" w:pos="3402"/>
        </w:tabs>
        <w:rPr>
          <w:rFonts w:eastAsia="Times New Roman"/>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η1</m:t>
              </m:r>
            </m:sub>
          </m:sSub>
          <m:sSub>
            <m:sSubPr>
              <m:ctrlPr>
                <w:rPr>
                  <w:rFonts w:ascii="Cambria Math" w:hAnsi="Cambria Math"/>
                  <w:i/>
                </w:rPr>
              </m:ctrlPr>
            </m:sSubPr>
            <m:e>
              <m:r>
                <w:rPr>
                  <w:rFonts w:ascii="Cambria Math" w:hAnsi="Cambria Math"/>
                </w:rPr>
                <m:t>=μ</m:t>
              </m:r>
            </m:e>
            <m:sub>
              <m:r>
                <w:rPr>
                  <w:rFonts w:ascii="Cambria Math" w:hAnsi="Cambria Math"/>
                </w:rPr>
                <m:t>η2</m:t>
              </m:r>
            </m:sub>
          </m:sSub>
        </m:oMath>
      </m:oMathPara>
    </w:p>
    <w:p w:rsidR="00877B7F" w:rsidRPr="00F45F9B" w:rsidRDefault="00476BEF" w:rsidP="00877B7F">
      <w:pPr>
        <w:tabs>
          <w:tab w:val="left" w:pos="3261"/>
          <w:tab w:val="left" w:pos="3828"/>
        </w:tabs>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η1</m:t>
              </m:r>
            </m:sub>
          </m:sSub>
          <m:sSub>
            <m:sSubPr>
              <m:ctrlPr>
                <w:rPr>
                  <w:rFonts w:ascii="Cambria Math" w:hAnsi="Cambria Math"/>
                  <w:i/>
                </w:rPr>
              </m:ctrlPr>
            </m:sSubPr>
            <m:e>
              <m:r>
                <w:rPr>
                  <w:rFonts w:ascii="Cambria Math" w:hAnsi="Cambria Math"/>
                </w:rPr>
                <m:t>≠μ</m:t>
              </m:r>
            </m:e>
            <m:sub>
              <m:r>
                <w:rPr>
                  <w:rFonts w:ascii="Cambria Math" w:hAnsi="Cambria Math"/>
                </w:rPr>
                <m:t>η2</m:t>
              </m:r>
            </m:sub>
          </m:sSub>
        </m:oMath>
      </m:oMathPara>
    </w:p>
    <w:p w:rsidR="00877B7F" w:rsidRPr="00F45F9B" w:rsidRDefault="00877B7F" w:rsidP="00877B7F">
      <w:pPr>
        <w:pStyle w:val="ListParagraph"/>
        <w:numPr>
          <w:ilvl w:val="0"/>
          <w:numId w:val="58"/>
        </w:numPr>
        <w:spacing w:after="0" w:line="480" w:lineRule="auto"/>
        <w:ind w:left="851"/>
        <w:jc w:val="both"/>
        <w:rPr>
          <w:rFonts w:ascii="Times New Roman" w:hAnsi="Times New Roman"/>
          <w:sz w:val="24"/>
        </w:rPr>
      </w:pPr>
      <w:r w:rsidRPr="00F45F9B">
        <w:rPr>
          <w:rFonts w:ascii="Times New Roman" w:hAnsi="Times New Roman"/>
          <w:sz w:val="24"/>
        </w:rPr>
        <w:t xml:space="preserve">Ada perbedaan kepercayaan diri siswa pada yang diajar dengan model kooperatif tipe Jigsaw dan </w:t>
      </w:r>
      <w:r>
        <w:rPr>
          <w:rFonts w:ascii="Times New Roman" w:hAnsi="Times New Roman"/>
          <w:sz w:val="24"/>
        </w:rPr>
        <w:t xml:space="preserve">tipe </w:t>
      </w:r>
      <w:r w:rsidRPr="00F45F9B">
        <w:rPr>
          <w:rFonts w:ascii="Times New Roman" w:hAnsi="Times New Roman"/>
          <w:sz w:val="24"/>
        </w:rPr>
        <w:t>TS-TS</w:t>
      </w:r>
      <w:r w:rsidRPr="00F45F9B">
        <w:rPr>
          <w:rFonts w:ascii="Times New Roman" w:hAnsi="Times New Roman"/>
          <w:i/>
          <w:sz w:val="24"/>
        </w:rPr>
        <w:t>.</w:t>
      </w:r>
    </w:p>
    <w:p w:rsidR="00877B7F" w:rsidRPr="00F45F9B" w:rsidRDefault="00476BEF" w:rsidP="00877B7F">
      <w:pPr>
        <w:jc w:val="center"/>
        <w:rPr>
          <w:rFonts w:eastAsiaTheme="minorEastAsia"/>
        </w:rPr>
      </w:pPr>
      <m:oMathPara>
        <m:oMathParaPr>
          <m:jc m:val="center"/>
        </m:oMathPara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g1</m:t>
              </m:r>
            </m:sub>
          </m:sSub>
          <m:sSub>
            <m:sSubPr>
              <m:ctrlPr>
                <w:rPr>
                  <w:rFonts w:ascii="Cambria Math" w:hAnsi="Cambria Math"/>
                  <w:i/>
                </w:rPr>
              </m:ctrlPr>
            </m:sSubPr>
            <m:e>
              <m:r>
                <w:rPr>
                  <w:rFonts w:ascii="Cambria Math" w:hAnsi="Cambria Math"/>
                </w:rPr>
                <m:t>=μ</m:t>
              </m:r>
            </m:e>
            <m:sub>
              <m:r>
                <w:rPr>
                  <w:rFonts w:ascii="Cambria Math" w:hAnsi="Cambria Math"/>
                </w:rPr>
                <m:t>g2</m:t>
              </m:r>
            </m:sub>
          </m:sSub>
        </m:oMath>
      </m:oMathPara>
    </w:p>
    <w:p w:rsidR="00877B7F" w:rsidRPr="00F45F9B" w:rsidRDefault="00476BEF" w:rsidP="00877B7F">
      <w:pPr>
        <w:rPr>
          <w:rFonts w:eastAsiaTheme="minorEastAsia"/>
        </w:rPr>
      </w:pPr>
      <m:oMathPara>
        <m:oMathParaPr>
          <m:jc m:val="center"/>
        </m:oMathPara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g1</m:t>
              </m:r>
            </m:sub>
          </m:sSub>
          <m:sSub>
            <m:sSubPr>
              <m:ctrlPr>
                <w:rPr>
                  <w:rFonts w:ascii="Cambria Math" w:hAnsi="Cambria Math"/>
                  <w:i/>
                </w:rPr>
              </m:ctrlPr>
            </m:sSubPr>
            <m:e>
              <m:r>
                <w:rPr>
                  <w:rFonts w:ascii="Cambria Math" w:hAnsi="Cambria Math"/>
                </w:rPr>
                <m:t>≠μ</m:t>
              </m:r>
            </m:e>
            <m:sub>
              <m:r>
                <w:rPr>
                  <w:rFonts w:ascii="Cambria Math" w:hAnsi="Cambria Math"/>
                </w:rPr>
                <m:t>g2</m:t>
              </m:r>
            </m:sub>
          </m:sSub>
        </m:oMath>
      </m:oMathPara>
    </w:p>
    <w:p w:rsidR="00877B7F" w:rsidRPr="00F45F9B" w:rsidRDefault="00877B7F" w:rsidP="00877B7F">
      <w:pPr>
        <w:spacing w:after="200" w:line="276" w:lineRule="auto"/>
        <w:jc w:val="left"/>
        <w:rPr>
          <w:rFonts w:eastAsiaTheme="minorEastAsia"/>
          <w:lang w:val="id-ID"/>
        </w:rPr>
      </w:pPr>
      <w:r w:rsidRPr="00F45F9B">
        <w:rPr>
          <w:rFonts w:eastAsiaTheme="minorEastAsia"/>
        </w:rPr>
        <w:br w:type="page"/>
      </w:r>
    </w:p>
    <w:p w:rsidR="00877B7F" w:rsidRPr="00F45F9B" w:rsidRDefault="00877B7F" w:rsidP="00877B7F">
      <w:pPr>
        <w:pStyle w:val="ListParagraph"/>
        <w:spacing w:after="0" w:line="480" w:lineRule="auto"/>
        <w:jc w:val="both"/>
        <w:rPr>
          <w:rFonts w:ascii="Times New Roman" w:eastAsiaTheme="minorEastAsia" w:hAnsi="Times New Roman"/>
          <w:sz w:val="24"/>
        </w:rPr>
      </w:pPr>
      <w:r w:rsidRPr="00F45F9B">
        <w:rPr>
          <w:rFonts w:ascii="Times New Roman" w:eastAsiaTheme="minorEastAsia" w:hAnsi="Times New Roman"/>
          <w:sz w:val="24"/>
        </w:rPr>
        <w:lastRenderedPageBreak/>
        <w:t>Keterangan :</w:t>
      </w:r>
    </w:p>
    <w:p w:rsidR="00877B7F" w:rsidRPr="00F45F9B" w:rsidRDefault="00476BEF" w:rsidP="00877B7F">
      <w:pPr>
        <w:ind w:left="1276"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η1</m:t>
            </m:r>
          </m:sub>
        </m:sSub>
      </m:oMath>
      <w:r w:rsidR="00877B7F" w:rsidRPr="00F45F9B">
        <w:rPr>
          <w:rFonts w:eastAsiaTheme="minorEastAsia"/>
        </w:rPr>
        <w:t xml:space="preserve"> : Parameter rata-rata skor hasil belajar siswa yang diajar dengan model pembelajaran kooperatif tipe Jigsaw.</w:t>
      </w:r>
    </w:p>
    <w:p w:rsidR="00877B7F" w:rsidRPr="00F45F9B" w:rsidRDefault="00476BEF" w:rsidP="00877B7F">
      <w:pPr>
        <w:ind w:left="1276"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η2</m:t>
            </m:r>
          </m:sub>
        </m:sSub>
      </m:oMath>
      <w:r w:rsidR="00877B7F" w:rsidRPr="00F45F9B">
        <w:rPr>
          <w:rFonts w:eastAsiaTheme="minorEastAsia"/>
        </w:rPr>
        <w:t xml:space="preserve"> : Parameter rata-rata skor hasil belajar siswa yang diajar dengan model pembelajaran kooperatif tipe TS-TS.</w:t>
      </w:r>
    </w:p>
    <w:p w:rsidR="00877B7F" w:rsidRPr="00F45F9B" w:rsidRDefault="00476BEF" w:rsidP="00877B7F">
      <w:pPr>
        <w:ind w:left="1276"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g1</m:t>
            </m:r>
          </m:sub>
        </m:sSub>
      </m:oMath>
      <w:r w:rsidR="00877B7F" w:rsidRPr="00F45F9B">
        <w:rPr>
          <w:rFonts w:eastAsiaTheme="minorEastAsia"/>
        </w:rPr>
        <w:t xml:space="preserve"> :Parameter rata-rata skor kepercayaan diri siswa yang diajar dengan model pembelajaran kooperatif tipe Jigsaw.</w:t>
      </w:r>
    </w:p>
    <w:p w:rsidR="00877B7F" w:rsidRPr="00F45F9B" w:rsidRDefault="00476BEF" w:rsidP="00877B7F">
      <w:pPr>
        <w:ind w:left="1276"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g1</m:t>
            </m:r>
          </m:sub>
        </m:sSub>
      </m:oMath>
      <w:r w:rsidR="00877B7F" w:rsidRPr="00F45F9B">
        <w:rPr>
          <w:rFonts w:eastAsiaTheme="minorEastAsia"/>
        </w:rPr>
        <w:t xml:space="preserve"> :Parameter rata-rata skor kepercayaan diri siswa yang diajar dengan model pembelajaran kooperatif tipe Jigsaw.</w:t>
      </w:r>
    </w:p>
    <w:p w:rsidR="00877B7F" w:rsidRPr="00F45F9B" w:rsidRDefault="00877B7F" w:rsidP="00877B7F">
      <w:pPr>
        <w:sectPr w:rsidR="00877B7F" w:rsidRPr="00F45F9B" w:rsidSect="00B00EE7">
          <w:headerReference w:type="first" r:id="rId19"/>
          <w:footerReference w:type="first" r:id="rId20"/>
          <w:pgSz w:w="11906" w:h="16838" w:code="9"/>
          <w:pgMar w:top="2268" w:right="1701" w:bottom="1701" w:left="2268" w:header="709" w:footer="709" w:gutter="0"/>
          <w:cols w:space="708"/>
          <w:titlePg/>
          <w:docGrid w:linePitch="360"/>
        </w:sectPr>
      </w:pPr>
    </w:p>
    <w:p w:rsidR="00877B7F" w:rsidRPr="00F45F9B" w:rsidRDefault="00877B7F" w:rsidP="00877B7F">
      <w:pPr>
        <w:pStyle w:val="Heading1"/>
        <w:spacing w:line="480" w:lineRule="auto"/>
        <w:rPr>
          <w:rFonts w:cs="Times New Roman"/>
          <w:szCs w:val="24"/>
        </w:rPr>
      </w:pPr>
      <w:bookmarkStart w:id="88" w:name="_Toc474863288"/>
      <w:bookmarkStart w:id="89" w:name="_Toc474920519"/>
      <w:bookmarkStart w:id="90" w:name="_Toc485500280"/>
      <w:bookmarkStart w:id="91" w:name="_Toc489187284"/>
      <w:r w:rsidRPr="00F45F9B">
        <w:rPr>
          <w:rFonts w:cs="Times New Roman"/>
          <w:szCs w:val="24"/>
        </w:rPr>
        <w:lastRenderedPageBreak/>
        <w:t>BAB III</w:t>
      </w:r>
      <w:bookmarkEnd w:id="88"/>
      <w:bookmarkEnd w:id="89"/>
      <w:bookmarkEnd w:id="90"/>
      <w:bookmarkEnd w:id="91"/>
    </w:p>
    <w:p w:rsidR="00877B7F" w:rsidRPr="00F45F9B" w:rsidRDefault="00877B7F" w:rsidP="00877B7F">
      <w:pPr>
        <w:pStyle w:val="Heading1"/>
        <w:spacing w:line="720" w:lineRule="auto"/>
        <w:rPr>
          <w:rFonts w:cs="Times New Roman"/>
          <w:szCs w:val="24"/>
        </w:rPr>
      </w:pPr>
      <w:bookmarkStart w:id="92" w:name="_Toc474863289"/>
      <w:bookmarkStart w:id="93" w:name="_Toc474920520"/>
      <w:bookmarkStart w:id="94" w:name="_Toc489187285"/>
      <w:r w:rsidRPr="00F45F9B">
        <w:rPr>
          <w:rFonts w:cs="Times New Roman"/>
          <w:szCs w:val="24"/>
        </w:rPr>
        <w:t>METODE PENELITIAN</w:t>
      </w:r>
      <w:bookmarkEnd w:id="92"/>
      <w:bookmarkEnd w:id="93"/>
      <w:bookmarkEnd w:id="94"/>
    </w:p>
    <w:p w:rsidR="00877B7F" w:rsidRPr="00F45F9B" w:rsidRDefault="00877B7F" w:rsidP="00877B7F">
      <w:pPr>
        <w:pStyle w:val="ListParagraph"/>
        <w:numPr>
          <w:ilvl w:val="0"/>
          <w:numId w:val="10"/>
        </w:numPr>
        <w:spacing w:after="200" w:line="480" w:lineRule="auto"/>
        <w:ind w:left="426"/>
        <w:outlineLvl w:val="1"/>
        <w:rPr>
          <w:rFonts w:ascii="Times New Roman" w:hAnsi="Times New Roman"/>
          <w:b/>
          <w:sz w:val="24"/>
        </w:rPr>
      </w:pPr>
      <w:bookmarkStart w:id="95" w:name="_Toc474863290"/>
      <w:bookmarkStart w:id="96" w:name="_Toc474920521"/>
      <w:bookmarkStart w:id="97" w:name="_Toc489187286"/>
      <w:r w:rsidRPr="00F45F9B">
        <w:rPr>
          <w:rFonts w:ascii="Times New Roman" w:hAnsi="Times New Roman"/>
          <w:b/>
          <w:sz w:val="24"/>
        </w:rPr>
        <w:t>Jenis Penelitian</w:t>
      </w:r>
      <w:bookmarkStart w:id="98" w:name="_Toc474855482"/>
      <w:bookmarkEnd w:id="95"/>
      <w:bookmarkEnd w:id="96"/>
      <w:bookmarkEnd w:id="97"/>
    </w:p>
    <w:p w:rsidR="00877B7F" w:rsidRPr="00F45F9B" w:rsidRDefault="00877B7F" w:rsidP="00877B7F">
      <w:pPr>
        <w:pStyle w:val="ListParagraph"/>
        <w:spacing w:line="480" w:lineRule="auto"/>
        <w:ind w:left="426" w:firstLine="425"/>
        <w:jc w:val="both"/>
        <w:rPr>
          <w:rFonts w:ascii="Times New Roman" w:hAnsi="Times New Roman"/>
          <w:sz w:val="24"/>
        </w:rPr>
      </w:pPr>
      <w:r w:rsidRPr="00F45F9B">
        <w:rPr>
          <w:rFonts w:ascii="Times New Roman" w:hAnsi="Times New Roman"/>
          <w:sz w:val="24"/>
        </w:rPr>
        <w:t xml:space="preserve">Penelitian ini merupakan jenis penelitian </w:t>
      </w:r>
      <w:r>
        <w:rPr>
          <w:rFonts w:ascii="Times New Roman" w:hAnsi="Times New Roman"/>
          <w:i/>
          <w:sz w:val="24"/>
        </w:rPr>
        <w:t>quasi-</w:t>
      </w:r>
      <w:r w:rsidRPr="00F45F9B">
        <w:rPr>
          <w:rFonts w:ascii="Times New Roman" w:hAnsi="Times New Roman"/>
          <w:i/>
          <w:sz w:val="24"/>
        </w:rPr>
        <w:t>eksperiment</w:t>
      </w:r>
      <w:r w:rsidRPr="00F45F9B">
        <w:rPr>
          <w:rFonts w:ascii="Times New Roman" w:hAnsi="Times New Roman"/>
          <w:sz w:val="24"/>
        </w:rPr>
        <w:t>, yaitu penelitian untuk mencari pengaruh perlakuan tertentu terhadap variabel lain dalam kondisi terkendalikan. Dalam penelitian ini melibatkan dua kelas masing-masing adalah kelas  eksperimen pertama, yakni grup 1 yang diberikan perlakuan pembelajaran kooperatif tipe Jigsaw dan kelas eksperimen kedua, yakni grup 2 yang diberikan perlakuan pembelajaran kooperatif tipe TS-TS.</w:t>
      </w:r>
    </w:p>
    <w:p w:rsidR="00877B7F" w:rsidRPr="00F45F9B" w:rsidRDefault="00877B7F" w:rsidP="00877B7F">
      <w:pPr>
        <w:pStyle w:val="ListParagraph"/>
        <w:numPr>
          <w:ilvl w:val="0"/>
          <w:numId w:val="10"/>
        </w:numPr>
        <w:spacing w:after="200" w:line="480" w:lineRule="auto"/>
        <w:ind w:left="426"/>
        <w:outlineLvl w:val="1"/>
        <w:rPr>
          <w:rFonts w:ascii="Times New Roman" w:hAnsi="Times New Roman"/>
          <w:b/>
          <w:sz w:val="24"/>
        </w:rPr>
      </w:pPr>
      <w:bookmarkStart w:id="99" w:name="_Toc474863291"/>
      <w:bookmarkStart w:id="100" w:name="_Toc474920522"/>
      <w:bookmarkStart w:id="101" w:name="_Toc489187287"/>
      <w:r w:rsidRPr="00F45F9B">
        <w:rPr>
          <w:rFonts w:ascii="Times New Roman" w:hAnsi="Times New Roman"/>
          <w:b/>
          <w:sz w:val="24"/>
        </w:rPr>
        <w:t>Lokasi dan Waktu Penelitian</w:t>
      </w:r>
      <w:bookmarkEnd w:id="99"/>
      <w:bookmarkEnd w:id="100"/>
      <w:bookmarkEnd w:id="101"/>
    </w:p>
    <w:p w:rsidR="00877B7F" w:rsidRPr="00F45F9B" w:rsidRDefault="00877B7F" w:rsidP="00877B7F">
      <w:pPr>
        <w:pStyle w:val="ListParagraph"/>
        <w:numPr>
          <w:ilvl w:val="0"/>
          <w:numId w:val="23"/>
        </w:numPr>
        <w:spacing w:after="200" w:line="480" w:lineRule="auto"/>
        <w:ind w:left="851"/>
        <w:rPr>
          <w:rFonts w:ascii="Times New Roman" w:hAnsi="Times New Roman"/>
          <w:sz w:val="24"/>
        </w:rPr>
      </w:pPr>
      <w:r w:rsidRPr="00F45F9B">
        <w:rPr>
          <w:rFonts w:ascii="Times New Roman" w:hAnsi="Times New Roman"/>
          <w:sz w:val="24"/>
        </w:rPr>
        <w:t>Lokasi Penelitian</w:t>
      </w:r>
    </w:p>
    <w:p w:rsidR="00877B7F" w:rsidRPr="00F45F9B" w:rsidRDefault="00877B7F" w:rsidP="00877B7F">
      <w:pPr>
        <w:pStyle w:val="ListParagraph"/>
        <w:spacing w:line="480" w:lineRule="auto"/>
        <w:ind w:left="851"/>
        <w:rPr>
          <w:rFonts w:ascii="Times New Roman" w:hAnsi="Times New Roman"/>
          <w:sz w:val="24"/>
        </w:rPr>
      </w:pPr>
      <w:r w:rsidRPr="00F45F9B">
        <w:rPr>
          <w:rFonts w:ascii="Times New Roman" w:hAnsi="Times New Roman"/>
          <w:sz w:val="24"/>
        </w:rPr>
        <w:t>Penelitian dilaksanakan di SMK Negeri 1 Makassar dengan subjek penelitian adalah siswa kelas X.</w:t>
      </w:r>
    </w:p>
    <w:p w:rsidR="00877B7F" w:rsidRPr="00F45F9B" w:rsidRDefault="00877B7F" w:rsidP="00877B7F">
      <w:pPr>
        <w:pStyle w:val="ListParagraph"/>
        <w:numPr>
          <w:ilvl w:val="0"/>
          <w:numId w:val="23"/>
        </w:numPr>
        <w:spacing w:after="200" w:line="480" w:lineRule="auto"/>
        <w:ind w:left="851"/>
        <w:rPr>
          <w:rFonts w:ascii="Times New Roman" w:hAnsi="Times New Roman"/>
          <w:sz w:val="24"/>
        </w:rPr>
      </w:pPr>
      <w:r w:rsidRPr="00F45F9B">
        <w:rPr>
          <w:rFonts w:ascii="Times New Roman" w:hAnsi="Times New Roman"/>
          <w:sz w:val="24"/>
        </w:rPr>
        <w:t xml:space="preserve">Waktu penelitian </w:t>
      </w:r>
    </w:p>
    <w:bookmarkEnd w:id="98"/>
    <w:p w:rsidR="00877B7F" w:rsidRPr="00F45F9B" w:rsidRDefault="00877B7F" w:rsidP="00877B7F">
      <w:pPr>
        <w:pStyle w:val="ListParagraph"/>
        <w:spacing w:line="480" w:lineRule="auto"/>
        <w:ind w:left="851"/>
        <w:rPr>
          <w:rFonts w:ascii="Times New Roman" w:hAnsi="Times New Roman"/>
          <w:noProof/>
          <w:sz w:val="24"/>
        </w:rPr>
      </w:pPr>
      <w:r w:rsidRPr="00F45F9B">
        <w:rPr>
          <w:rFonts w:ascii="Times New Roman" w:hAnsi="Times New Roman"/>
          <w:sz w:val="24"/>
        </w:rPr>
        <w:t>Penelitian dilaksanakan pada tanggal 19 April – 15 Mei 2017 semester genap tahun ajaran 2016/2017</w:t>
      </w:r>
    </w:p>
    <w:p w:rsidR="00877B7F" w:rsidRPr="00F45F9B" w:rsidRDefault="00877B7F" w:rsidP="00877B7F">
      <w:pPr>
        <w:pStyle w:val="ListParagraph"/>
        <w:numPr>
          <w:ilvl w:val="0"/>
          <w:numId w:val="10"/>
        </w:numPr>
        <w:spacing w:after="200" w:line="480" w:lineRule="auto"/>
        <w:ind w:left="426"/>
        <w:outlineLvl w:val="1"/>
        <w:rPr>
          <w:rFonts w:ascii="Times New Roman" w:hAnsi="Times New Roman"/>
          <w:b/>
          <w:sz w:val="24"/>
        </w:rPr>
      </w:pPr>
      <w:bookmarkStart w:id="102" w:name="_Toc474863292"/>
      <w:bookmarkStart w:id="103" w:name="_Toc474920523"/>
      <w:bookmarkStart w:id="104" w:name="_Toc489187288"/>
      <w:r w:rsidRPr="00F45F9B">
        <w:rPr>
          <w:rFonts w:ascii="Times New Roman" w:hAnsi="Times New Roman"/>
          <w:b/>
          <w:sz w:val="24"/>
        </w:rPr>
        <w:t>Variabel dan Desain Penelitian</w:t>
      </w:r>
      <w:bookmarkEnd w:id="102"/>
      <w:bookmarkEnd w:id="103"/>
      <w:bookmarkEnd w:id="104"/>
      <w:r w:rsidRPr="00F45F9B">
        <w:rPr>
          <w:rFonts w:ascii="Times New Roman" w:hAnsi="Times New Roman"/>
          <w:b/>
          <w:sz w:val="24"/>
        </w:rPr>
        <w:t xml:space="preserve"> </w:t>
      </w:r>
    </w:p>
    <w:p w:rsidR="00877B7F" w:rsidRPr="00F45F9B" w:rsidRDefault="00877B7F" w:rsidP="00877B7F">
      <w:pPr>
        <w:pStyle w:val="ListParagraph"/>
        <w:numPr>
          <w:ilvl w:val="0"/>
          <w:numId w:val="25"/>
        </w:numPr>
        <w:spacing w:after="200" w:line="480" w:lineRule="auto"/>
        <w:ind w:left="851"/>
        <w:rPr>
          <w:rFonts w:ascii="Times New Roman" w:hAnsi="Times New Roman"/>
          <w:sz w:val="24"/>
        </w:rPr>
      </w:pPr>
      <w:r w:rsidRPr="00F45F9B">
        <w:rPr>
          <w:rFonts w:ascii="Times New Roman" w:hAnsi="Times New Roman"/>
          <w:sz w:val="24"/>
        </w:rPr>
        <w:t>Variabel Penelitian</w:t>
      </w:r>
    </w:p>
    <w:p w:rsidR="00877B7F" w:rsidRDefault="00877B7F" w:rsidP="00877B7F">
      <w:pPr>
        <w:pStyle w:val="ListParagraph"/>
        <w:spacing w:line="480" w:lineRule="auto"/>
        <w:ind w:left="851" w:firstLine="425"/>
        <w:jc w:val="both"/>
        <w:rPr>
          <w:rFonts w:ascii="Times New Roman" w:hAnsi="Times New Roman"/>
          <w:sz w:val="24"/>
        </w:rPr>
      </w:pPr>
      <w:r w:rsidRPr="00F45F9B">
        <w:rPr>
          <w:rFonts w:ascii="Times New Roman" w:hAnsi="Times New Roman"/>
          <w:sz w:val="24"/>
        </w:rPr>
        <w:t>Variabel yang diselidiki terdiri atas variabel bebas dan variabel terikat. Variabel bebas, yaitu perlakuan model pembelajaran koopera</w:t>
      </w:r>
      <w:r>
        <w:rPr>
          <w:rFonts w:ascii="Times New Roman" w:hAnsi="Times New Roman"/>
          <w:sz w:val="24"/>
        </w:rPr>
        <w:t>tif tipe Jigsaw dan tipe TS-TS. V</w:t>
      </w:r>
      <w:r w:rsidRPr="00F45F9B">
        <w:rPr>
          <w:rFonts w:ascii="Times New Roman" w:hAnsi="Times New Roman"/>
          <w:sz w:val="24"/>
        </w:rPr>
        <w:t>ariabel terikat, yaitu hasil belajar dan kepercayaan diri siswa dalam belajar matematika.</w:t>
      </w:r>
    </w:p>
    <w:p w:rsidR="00877B7F" w:rsidRDefault="00877B7F" w:rsidP="00877B7F">
      <w:pPr>
        <w:pStyle w:val="ListParagraph"/>
        <w:spacing w:line="480" w:lineRule="auto"/>
        <w:ind w:left="851" w:firstLine="425"/>
        <w:jc w:val="both"/>
        <w:rPr>
          <w:rFonts w:ascii="Times New Roman" w:hAnsi="Times New Roman"/>
          <w:sz w:val="24"/>
        </w:rPr>
        <w:sectPr w:rsidR="00877B7F" w:rsidSect="00877B7F">
          <w:headerReference w:type="default" r:id="rId21"/>
          <w:footerReference w:type="default" r:id="rId22"/>
          <w:headerReference w:type="first" r:id="rId23"/>
          <w:footerReference w:type="first" r:id="rId24"/>
          <w:pgSz w:w="11907" w:h="16839" w:code="9"/>
          <w:pgMar w:top="2268" w:right="1701" w:bottom="1701" w:left="2268" w:header="720" w:footer="720" w:gutter="0"/>
          <w:pgNumType w:start="32"/>
          <w:cols w:space="720"/>
          <w:titlePg/>
          <w:docGrid w:linePitch="360"/>
        </w:sectPr>
      </w:pPr>
    </w:p>
    <w:p w:rsidR="00877B7F" w:rsidRPr="00F45F9B" w:rsidRDefault="00877B7F" w:rsidP="00877B7F">
      <w:pPr>
        <w:pStyle w:val="ListParagraph"/>
        <w:numPr>
          <w:ilvl w:val="0"/>
          <w:numId w:val="25"/>
        </w:numPr>
        <w:spacing w:after="200" w:line="480" w:lineRule="auto"/>
        <w:ind w:left="851"/>
        <w:jc w:val="both"/>
        <w:rPr>
          <w:rFonts w:ascii="Times New Roman" w:hAnsi="Times New Roman"/>
          <w:sz w:val="24"/>
        </w:rPr>
      </w:pPr>
      <w:r w:rsidRPr="00F45F9B">
        <w:rPr>
          <w:rFonts w:ascii="Times New Roman" w:hAnsi="Times New Roman"/>
          <w:noProof/>
          <w:sz w:val="24"/>
        </w:rPr>
        <w:lastRenderedPageBreak/>
        <w:t xml:space="preserve">Desain penelitian </w:t>
      </w:r>
    </w:p>
    <w:p w:rsidR="00877B7F" w:rsidRPr="00F45F9B" w:rsidRDefault="00877B7F" w:rsidP="00877B7F">
      <w:pPr>
        <w:pStyle w:val="ListParagraph"/>
        <w:spacing w:line="480" w:lineRule="auto"/>
        <w:ind w:left="851" w:firstLine="425"/>
        <w:jc w:val="both"/>
        <w:rPr>
          <w:rFonts w:ascii="Times New Roman" w:hAnsi="Times New Roman"/>
          <w:noProof/>
          <w:sz w:val="24"/>
        </w:rPr>
      </w:pPr>
      <w:r w:rsidRPr="00F45F9B">
        <w:rPr>
          <w:rFonts w:ascii="Times New Roman" w:hAnsi="Times New Roman"/>
          <w:noProof/>
          <w:sz w:val="24"/>
        </w:rPr>
        <w:t xml:space="preserve">Penelitian ini menggunakan </w:t>
      </w:r>
      <w:r w:rsidRPr="00F45F9B">
        <w:rPr>
          <w:rFonts w:ascii="Times New Roman" w:hAnsi="Times New Roman"/>
          <w:i/>
          <w:noProof/>
          <w:sz w:val="24"/>
        </w:rPr>
        <w:t>pretest-posstest nonequivalent group design</w:t>
      </w:r>
      <w:r w:rsidRPr="00F45F9B">
        <w:rPr>
          <w:rFonts w:ascii="Times New Roman" w:hAnsi="Times New Roman"/>
          <w:noProof/>
          <w:sz w:val="24"/>
        </w:rPr>
        <w:t xml:space="preserve">. Setiap kelas eksperimen baik grup 1 dan grup 2 diberikan </w:t>
      </w:r>
      <w:r w:rsidRPr="00F45F9B">
        <w:rPr>
          <w:rFonts w:ascii="Times New Roman" w:hAnsi="Times New Roman"/>
          <w:i/>
          <w:noProof/>
          <w:sz w:val="24"/>
        </w:rPr>
        <w:t>pretest</w:t>
      </w:r>
      <w:r w:rsidRPr="00F45F9B">
        <w:rPr>
          <w:rFonts w:ascii="Times New Roman" w:hAnsi="Times New Roman"/>
          <w:noProof/>
          <w:sz w:val="24"/>
        </w:rPr>
        <w:t xml:space="preserve"> </w:t>
      </w:r>
      <w:r w:rsidRPr="00F45F9B">
        <w:rPr>
          <w:rFonts w:ascii="Times New Roman" w:hAnsi="Times New Roman"/>
          <w:i/>
          <w:noProof/>
          <w:sz w:val="24"/>
        </w:rPr>
        <w:t>posstest</w:t>
      </w:r>
      <w:r w:rsidRPr="00F45F9B">
        <w:rPr>
          <w:rFonts w:ascii="Times New Roman" w:hAnsi="Times New Roman"/>
          <w:noProof/>
          <w:sz w:val="24"/>
        </w:rPr>
        <w:t xml:space="preserve"> berupa tes hasil belajar dan angket kepercayaan diri sebelum </w:t>
      </w:r>
      <w:r>
        <w:rPr>
          <w:rFonts w:ascii="Times New Roman" w:hAnsi="Times New Roman"/>
          <w:noProof/>
          <w:sz w:val="24"/>
        </w:rPr>
        <w:t xml:space="preserve">dan </w:t>
      </w:r>
      <w:r w:rsidRPr="00F45F9B">
        <w:rPr>
          <w:rFonts w:ascii="Times New Roman" w:hAnsi="Times New Roman"/>
          <w:noProof/>
          <w:sz w:val="24"/>
        </w:rPr>
        <w:t>setelah perlakuan. Adapun, bagan rancangan desain penelitian yang diadopsi dari yunianto (2014) dapat dilihat pada gambar 3.1.</w:t>
      </w:r>
    </w:p>
    <w:p w:rsidR="00877B7F" w:rsidRPr="00F45F9B" w:rsidRDefault="00877B7F" w:rsidP="00877B7F">
      <w:pPr>
        <w:pStyle w:val="ListParagraph"/>
        <w:spacing w:line="360" w:lineRule="auto"/>
        <w:ind w:left="851" w:firstLine="425"/>
        <w:jc w:val="both"/>
        <w:rPr>
          <w:rFonts w:ascii="Times New Roman" w:hAnsi="Times New Roman"/>
          <w:sz w:val="24"/>
        </w:rPr>
      </w:pPr>
      <w:r w:rsidRPr="00F45F9B">
        <w:rPr>
          <w:rFonts w:ascii="Times New Roman" w:hAnsi="Times New Roman"/>
          <w:noProof/>
          <w:sz w:val="24"/>
          <w:lang w:eastAsia="id-ID"/>
        </w:rPr>
        <mc:AlternateContent>
          <mc:Choice Requires="wpg">
            <w:drawing>
              <wp:anchor distT="0" distB="0" distL="114300" distR="114300" simplePos="0" relativeHeight="251659264" behindDoc="0" locked="0" layoutInCell="1" allowOverlap="1" wp14:anchorId="67F69A5F" wp14:editId="7A8D25B8">
                <wp:simplePos x="0" y="0"/>
                <wp:positionH relativeFrom="column">
                  <wp:posOffset>440690</wp:posOffset>
                </wp:positionH>
                <wp:positionV relativeFrom="paragraph">
                  <wp:posOffset>164320</wp:posOffset>
                </wp:positionV>
                <wp:extent cx="4009292" cy="1959429"/>
                <wp:effectExtent l="0" t="0" r="10795" b="22225"/>
                <wp:wrapNone/>
                <wp:docPr id="43" name="Group 43"/>
                <wp:cNvGraphicFramePr/>
                <a:graphic xmlns:a="http://schemas.openxmlformats.org/drawingml/2006/main">
                  <a:graphicData uri="http://schemas.microsoft.com/office/word/2010/wordprocessingGroup">
                    <wpg:wgp>
                      <wpg:cNvGrpSpPr/>
                      <wpg:grpSpPr>
                        <a:xfrm>
                          <a:off x="0" y="0"/>
                          <a:ext cx="4009292" cy="1959429"/>
                          <a:chOff x="0" y="0"/>
                          <a:chExt cx="3621386" cy="1058545"/>
                        </a:xfrm>
                      </wpg:grpSpPr>
                      <wps:wsp>
                        <wps:cNvPr id="44" name="Rectangle 44"/>
                        <wps:cNvSpPr/>
                        <wps:spPr>
                          <a:xfrm>
                            <a:off x="0" y="0"/>
                            <a:ext cx="3621386" cy="105854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 45"/>
                        <wpg:cNvGrpSpPr/>
                        <wpg:grpSpPr>
                          <a:xfrm>
                            <a:off x="90983" y="58260"/>
                            <a:ext cx="3439795" cy="800711"/>
                            <a:chOff x="448" y="-50416"/>
                            <a:chExt cx="3439795" cy="801253"/>
                          </a:xfrm>
                        </wpg:grpSpPr>
                        <wpg:grpSp>
                          <wpg:cNvPr id="46" name="Group 46"/>
                          <wpg:cNvGrpSpPr/>
                          <wpg:grpSpPr>
                            <a:xfrm>
                              <a:off x="448" y="-50416"/>
                              <a:ext cx="3439323" cy="366755"/>
                              <a:chOff x="448" y="-50416"/>
                              <a:chExt cx="3439323" cy="366755"/>
                            </a:xfrm>
                          </wpg:grpSpPr>
                          <wps:wsp>
                            <wps:cNvPr id="47" name="Rounded Rectangle 47"/>
                            <wps:cNvSpPr/>
                            <wps:spPr>
                              <a:xfrm>
                                <a:off x="448" y="-50416"/>
                                <a:ext cx="3439323" cy="36675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96178" w:rsidRDefault="00496178" w:rsidP="00877B7F">
                                  <w:pPr>
                                    <w:jc w:val="left"/>
                                    <w:rPr>
                                      <w:i/>
                                    </w:rPr>
                                  </w:pPr>
                                  <w:r>
                                    <w:t xml:space="preserve">Grup 1 : </w:t>
                                  </w:r>
                                  <w:r>
                                    <w:rPr>
                                      <w:i/>
                                    </w:rPr>
                                    <w:t>P</w:t>
                                  </w:r>
                                  <w:r w:rsidRPr="00E07BB8">
                                    <w:rPr>
                                      <w:i/>
                                    </w:rPr>
                                    <w:t>retest</w:t>
                                  </w:r>
                                  <w:r>
                                    <w:rPr>
                                      <w:i/>
                                    </w:rPr>
                                    <w:t xml:space="preserve">                </w:t>
                                  </w:r>
                                  <w:r>
                                    <w:rPr>
                                      <w:i/>
                                      <w:lang w:val="id-ID"/>
                                    </w:rPr>
                                    <w:t xml:space="preserve">  </w:t>
                                  </w:r>
                                  <w:r>
                                    <w:rPr>
                                      <w:i/>
                                    </w:rPr>
                                    <w:t xml:space="preserve"> Jigsaw                        Posttest</w:t>
                                  </w:r>
                                </w:p>
                                <w:p w:rsidR="00496178" w:rsidRDefault="00496178" w:rsidP="00877B7F">
                                  <w:pPr>
                                    <w:jc w:val="left"/>
                                    <w:rPr>
                                      <w:i/>
                                    </w:rPr>
                                  </w:pPr>
                                  <w:r>
                                    <w:rPr>
                                      <w:i/>
                                      <w:lang w:val="id-ID"/>
                                    </w:rPr>
                                    <w:t xml:space="preserve">              </w:t>
                                  </w:r>
                                  <w:r>
                                    <w:rPr>
                                      <w:i/>
                                    </w:rPr>
                                    <w:t xml:space="preserve">Angket </w:t>
                                  </w:r>
                                  <w:r>
                                    <w:rPr>
                                      <w:i/>
                                      <w:lang w:val="id-ID"/>
                                    </w:rPr>
                                    <w:tab/>
                                  </w:r>
                                  <w:r>
                                    <w:rPr>
                                      <w:i/>
                                      <w:lang w:val="id-ID"/>
                                    </w:rPr>
                                    <w:tab/>
                                  </w:r>
                                  <w:r>
                                    <w:rPr>
                                      <w:i/>
                                      <w:lang w:val="id-ID"/>
                                    </w:rPr>
                                    <w:tab/>
                                  </w:r>
                                  <w:r>
                                    <w:rPr>
                                      <w:i/>
                                      <w:lang w:val="id-ID"/>
                                    </w:rPr>
                                    <w:tab/>
                                    <w:t xml:space="preserve">        </w:t>
                                  </w:r>
                                  <w:r>
                                    <w:rPr>
                                      <w:i/>
                                    </w:rPr>
                                    <w:t>Angket</w:t>
                                  </w:r>
                                  <w:r>
                                    <w:rPr>
                                      <w:i/>
                                      <w:lang w:val="id-ID"/>
                                    </w:rPr>
                                    <w:tab/>
                                  </w:r>
                                  <w:r>
                                    <w:rPr>
                                      <w:i/>
                                      <w:lang w:val="id-ID"/>
                                    </w:rPr>
                                    <w:tab/>
                                  </w:r>
                                  <w:r>
                                    <w:rPr>
                                      <w:i/>
                                      <w:lang w:val="id-ID"/>
                                    </w:rPr>
                                    <w:tab/>
                                  </w:r>
                                  <w:r>
                                    <w:rPr>
                                      <w:i/>
                                      <w:lang w:val="id-ID"/>
                                    </w:rPr>
                                    <w:tab/>
                                  </w:r>
                                  <w:r>
                                    <w:rPr>
                                      <w:i/>
                                      <w:lang w:val="id-ID"/>
                                    </w:rPr>
                                    <w:tab/>
                                  </w:r>
                                  <w:r>
                                    <w:rPr>
                                      <w:i/>
                                      <w:lang w:val="id-ID"/>
                                    </w:rPr>
                                    <w:tab/>
                                  </w:r>
                                  <w:r>
                                    <w:rPr>
                                      <w:i/>
                                    </w:rPr>
                                    <w:tab/>
                                  </w:r>
                                  <w:r>
                                    <w:rPr>
                                      <w:i/>
                                    </w:rPr>
                                    <w:tab/>
                                  </w:r>
                                  <w:r>
                                    <w:rPr>
                                      <w:i/>
                                    </w:rPr>
                                    <w:tab/>
                                  </w:r>
                                  <w:r>
                                    <w:rPr>
                                      <w:i/>
                                    </w:rPr>
                                    <w:tab/>
                                  </w:r>
                                  <w:r>
                                    <w:rPr>
                                      <w:i/>
                                    </w:rPr>
                                    <w:tab/>
                                    <w:t xml:space="preserve">                    Angket </w:t>
                                  </w:r>
                                </w:p>
                                <w:p w:rsidR="00496178" w:rsidRDefault="00496178" w:rsidP="00877B7F">
                                  <w:pPr>
                                    <w:rPr>
                                      <w:i/>
                                    </w:rPr>
                                  </w:pPr>
                                </w:p>
                                <w:p w:rsidR="00496178" w:rsidRPr="00E07BB8" w:rsidRDefault="00496178" w:rsidP="00877B7F">
                                  <w:r>
                                    <w:rPr>
                                      <w:i/>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1167897" y="172016"/>
                                <a:ext cx="425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9" name="Straight Arrow Connector 49"/>
                            <wps:cNvCnPr/>
                            <wps:spPr>
                              <a:xfrm>
                                <a:off x="2227153" y="162963"/>
                                <a:ext cx="425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grpSp>
                          <wpg:cNvPr id="50" name="Group 50"/>
                          <wpg:cNvGrpSpPr/>
                          <wpg:grpSpPr>
                            <a:xfrm>
                              <a:off x="448" y="374323"/>
                              <a:ext cx="3439795" cy="376514"/>
                              <a:chOff x="-17658" y="-114565"/>
                              <a:chExt cx="3439795" cy="376514"/>
                            </a:xfrm>
                          </wpg:grpSpPr>
                          <wps:wsp>
                            <wps:cNvPr id="51" name="Rounded Rectangle 51"/>
                            <wps:cNvSpPr/>
                            <wps:spPr>
                              <a:xfrm>
                                <a:off x="-17658" y="-114565"/>
                                <a:ext cx="3439795" cy="376514"/>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96178" w:rsidRDefault="00496178" w:rsidP="00877B7F">
                                  <w:pPr>
                                    <w:rPr>
                                      <w:i/>
                                    </w:rPr>
                                  </w:pPr>
                                  <w:r>
                                    <w:t xml:space="preserve">Grup 2 : </w:t>
                                  </w:r>
                                  <w:r>
                                    <w:rPr>
                                      <w:i/>
                                    </w:rPr>
                                    <w:t>P</w:t>
                                  </w:r>
                                  <w:r w:rsidRPr="00E07BB8">
                                    <w:rPr>
                                      <w:i/>
                                    </w:rPr>
                                    <w:t>retest</w:t>
                                  </w:r>
                                  <w:r>
                                    <w:rPr>
                                      <w:i/>
                                    </w:rPr>
                                    <w:t xml:space="preserve">                 TS-TS                   </w:t>
                                  </w:r>
                                  <w:r>
                                    <w:rPr>
                                      <w:i/>
                                      <w:lang w:val="id-ID"/>
                                    </w:rPr>
                                    <w:t xml:space="preserve">    </w:t>
                                  </w:r>
                                  <w:r>
                                    <w:rPr>
                                      <w:i/>
                                    </w:rPr>
                                    <w:t>Posttest</w:t>
                                  </w:r>
                                </w:p>
                                <w:p w:rsidR="00496178" w:rsidRPr="00E07BB8" w:rsidRDefault="00496178" w:rsidP="00877B7F">
                                  <w:r>
                                    <w:rPr>
                                      <w:i/>
                                      <w:lang w:val="id-ID"/>
                                    </w:rPr>
                                    <w:t xml:space="preserve">            </w:t>
                                  </w:r>
                                  <w:r>
                                    <w:rPr>
                                      <w:i/>
                                    </w:rPr>
                                    <w:t xml:space="preserve">Angket </w:t>
                                  </w:r>
                                  <w:r>
                                    <w:rPr>
                                      <w:i/>
                                    </w:rPr>
                                    <w:tab/>
                                  </w:r>
                                  <w:r>
                                    <w:rPr>
                                      <w:i/>
                                    </w:rPr>
                                    <w:tab/>
                                  </w:r>
                                  <w:r>
                                    <w:rPr>
                                      <w:i/>
                                    </w:rPr>
                                    <w:tab/>
                                  </w:r>
                                  <w:r>
                                    <w:rPr>
                                      <w:i/>
                                    </w:rPr>
                                    <w:tab/>
                                  </w:r>
                                  <w:r>
                                    <w:rPr>
                                      <w:i/>
                                      <w:lang w:val="id-ID"/>
                                    </w:rPr>
                                    <w:t xml:space="preserve">      </w:t>
                                  </w:r>
                                  <w:r>
                                    <w:rPr>
                                      <w:i/>
                                    </w:rPr>
                                    <w:t xml:space="preserve">  Angket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a:off x="1110719" y="183013"/>
                                <a:ext cx="425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3" name="Straight Arrow Connector 53"/>
                            <wps:cNvCnPr/>
                            <wps:spPr>
                              <a:xfrm>
                                <a:off x="2173987" y="160960"/>
                                <a:ext cx="425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43" o:spid="_x0000_s1105" style="position:absolute;left:0;text-align:left;margin-left:34.7pt;margin-top:12.95pt;width:315.7pt;height:154.3pt;z-index:251659264;mso-width-relative:margin;mso-height-relative:margin" coordsize="36213,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">
                <v:rect id="Rectangle 44" o:spid="_x0000_s1106" style="position:absolute;width:36213;height:10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mlcMA&#10;AADbAAAADwAAAGRycy9kb3ducmV2LnhtbESPS2vDMBCE74X8B7GF3ho5qTHBiRJKILRNAyEPyHWx&#10;traptTKS/Oi/jwqFHoeZ+YZZbUbTiJ6cry0rmE0TEMSF1TWXCq6X3fMChA/IGhvLpOCHPGzWk4cV&#10;5toOfKL+HEoRIexzVFCF0OZS+qIig35qW+LofVlnMETpSqkdDhFuGjlPkkwarDkuVNjStqLi+9wZ&#10;BfsP5+goP/sbvdGhy3DGh5dGqafH8XUJItAY/sN/7XetIE3h9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GmlcMAAADbAAAADwAAAAAAAAAAAAAAAACYAgAAZHJzL2Rv&#10;d25yZXYueG1sUEsFBgAAAAAEAAQA9QAAAIgDAAAAAA==&#10;" filled="f" strokecolor="white [3212]" strokeweight="2pt"/>
                <v:group id="Group 45" o:spid="_x0000_s1107" style="position:absolute;left:909;top:582;width:34398;height:8007" coordorigin="4,-504" coordsize="34397,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6" o:spid="_x0000_s1108" style="position:absolute;left:4;top:-504;width:34393;height:3667" coordorigin="4,-504" coordsize="34393,3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ounded Rectangle 47" o:spid="_x0000_s1109" style="position:absolute;left:4;top:-504;width:34393;height:3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wsMA&#10;AADbAAAADwAAAGRycy9kb3ducmV2LnhtbESPQYvCMBSE74L/ITzBm6aKqNs1ii4owp6sHtzbs3nb&#10;ljYv3SZq/fcbQfA4zMw3zGLVmkrcqHGFZQWjYQSCOLW64EzB6bgdzEE4j6yxskwKHuRgtex2Fhhr&#10;e+cD3RKfiQBhF6OC3Ps6ltKlORl0Q1sTB+/XNgZ9kE0mdYP3ADeVHEfRVBosOCzkWNNXTmmZXI2C&#10;nTvXH9/VeFMm2eNnRJfy8rcvler32vUnCE+tf4df7b1WMJn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Qrws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9464E1" w:rsidRDefault="009464E1" w:rsidP="00877B7F">
                            <w:pPr>
                              <w:jc w:val="left"/>
                              <w:rPr>
                                <w:i/>
                              </w:rPr>
                            </w:pPr>
                            <w:r>
                              <w:t xml:space="preserve">Grup 1 : </w:t>
                            </w:r>
                            <w:r>
                              <w:rPr>
                                <w:i/>
                              </w:rPr>
                              <w:t>P</w:t>
                            </w:r>
                            <w:r w:rsidRPr="00E07BB8">
                              <w:rPr>
                                <w:i/>
                              </w:rPr>
                              <w:t>retest</w:t>
                            </w:r>
                            <w:r>
                              <w:rPr>
                                <w:i/>
                              </w:rPr>
                              <w:t xml:space="preserve">                </w:t>
                            </w:r>
                            <w:r>
                              <w:rPr>
                                <w:i/>
                                <w:lang w:val="id-ID"/>
                              </w:rPr>
                              <w:t xml:space="preserve">  </w:t>
                            </w:r>
                            <w:r>
                              <w:rPr>
                                <w:i/>
                              </w:rPr>
                              <w:t xml:space="preserve"> Jigsaw                        Posttest</w:t>
                            </w:r>
                          </w:p>
                          <w:p w:rsidR="009464E1" w:rsidRDefault="009464E1" w:rsidP="00877B7F">
                            <w:pPr>
                              <w:jc w:val="left"/>
                              <w:rPr>
                                <w:i/>
                              </w:rPr>
                            </w:pPr>
                            <w:r>
                              <w:rPr>
                                <w:i/>
                                <w:lang w:val="id-ID"/>
                              </w:rPr>
                              <w:t xml:space="preserve">              </w:t>
                            </w:r>
                            <w:r>
                              <w:rPr>
                                <w:i/>
                              </w:rPr>
                              <w:t xml:space="preserve">Angket </w:t>
                            </w:r>
                            <w:r>
                              <w:rPr>
                                <w:i/>
                                <w:lang w:val="id-ID"/>
                              </w:rPr>
                              <w:tab/>
                            </w:r>
                            <w:r>
                              <w:rPr>
                                <w:i/>
                                <w:lang w:val="id-ID"/>
                              </w:rPr>
                              <w:tab/>
                            </w:r>
                            <w:r>
                              <w:rPr>
                                <w:i/>
                                <w:lang w:val="id-ID"/>
                              </w:rPr>
                              <w:tab/>
                            </w:r>
                            <w:r>
                              <w:rPr>
                                <w:i/>
                                <w:lang w:val="id-ID"/>
                              </w:rPr>
                              <w:tab/>
                              <w:t xml:space="preserve">        </w:t>
                            </w:r>
                            <w:r>
                              <w:rPr>
                                <w:i/>
                              </w:rPr>
                              <w:t>Angket</w:t>
                            </w:r>
                            <w:r>
                              <w:rPr>
                                <w:i/>
                                <w:lang w:val="id-ID"/>
                              </w:rPr>
                              <w:tab/>
                            </w:r>
                            <w:r>
                              <w:rPr>
                                <w:i/>
                                <w:lang w:val="id-ID"/>
                              </w:rPr>
                              <w:tab/>
                            </w:r>
                            <w:r>
                              <w:rPr>
                                <w:i/>
                                <w:lang w:val="id-ID"/>
                              </w:rPr>
                              <w:tab/>
                            </w:r>
                            <w:r>
                              <w:rPr>
                                <w:i/>
                                <w:lang w:val="id-ID"/>
                              </w:rPr>
                              <w:tab/>
                            </w:r>
                            <w:r>
                              <w:rPr>
                                <w:i/>
                                <w:lang w:val="id-ID"/>
                              </w:rPr>
                              <w:tab/>
                            </w:r>
                            <w:r>
                              <w:rPr>
                                <w:i/>
                                <w:lang w:val="id-ID"/>
                              </w:rPr>
                              <w:tab/>
                            </w:r>
                            <w:r>
                              <w:rPr>
                                <w:i/>
                              </w:rPr>
                              <w:tab/>
                            </w:r>
                            <w:r>
                              <w:rPr>
                                <w:i/>
                              </w:rPr>
                              <w:tab/>
                            </w:r>
                            <w:r>
                              <w:rPr>
                                <w:i/>
                              </w:rPr>
                              <w:tab/>
                            </w:r>
                            <w:r>
                              <w:rPr>
                                <w:i/>
                              </w:rPr>
                              <w:tab/>
                            </w:r>
                            <w:r>
                              <w:rPr>
                                <w:i/>
                              </w:rPr>
                              <w:tab/>
                              <w:t xml:space="preserve">                    Angket </w:t>
                            </w:r>
                          </w:p>
                          <w:p w:rsidR="009464E1" w:rsidRDefault="009464E1" w:rsidP="00877B7F">
                            <w:pPr>
                              <w:rPr>
                                <w:i/>
                              </w:rPr>
                            </w:pPr>
                          </w:p>
                          <w:p w:rsidR="009464E1" w:rsidRPr="00E07BB8" w:rsidRDefault="009464E1" w:rsidP="00877B7F">
                            <w:r>
                              <w:rPr>
                                <w:i/>
                              </w:rPr>
                              <w:t>p</w:t>
                            </w:r>
                          </w:p>
                        </w:txbxContent>
                      </v:textbox>
                    </v:roundrect>
                    <v:shape id="Straight Arrow Connector 48" o:spid="_x0000_s1110" type="#_x0000_t32" style="position:absolute;left:11678;top:1720;width:4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sJsAAAADbAAAADwAAAGRycy9kb3ducmV2LnhtbERPz2vCMBS+D/wfwhN2m6lj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GrCbAAAAA2wAAAA8AAAAAAAAAAAAAAAAA&#10;oQIAAGRycy9kb3ducmV2LnhtbFBLBQYAAAAABAAEAPkAAACOAwAAAAA=&#10;" strokecolor="black [3200]" strokeweight="2pt">
                      <v:stroke endarrow="open"/>
                      <v:shadow on="t" color="black" opacity="24903f" origin=",.5" offset="0,.55556mm"/>
                    </v:shape>
                    <v:shape id="Straight Arrow Connector 49" o:spid="_x0000_s1111" type="#_x0000_t32" style="position:absolute;left:22271;top:1629;width:4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oJvcMAAADbAAAADwAAAGRycy9kb3ducmV2LnhtbESPQWvCQBSE70L/w/IKvZlNSxGbugki&#10;LU29qS1eH7vPJJp9G7LbmP57VxA8DjPzDbMoRtuKgXrfOFbwnKQgiLUzDVcKfnaf0zkIH5ANto5J&#10;wT95KPKHyQIz4868oWEbKhEh7DNUUIfQZVJ6XZNFn7iOOHoH11sMUfaVND2eI9y28iVNZ9Jiw3Gh&#10;xo5WNenT9s8qwH2pj6dy9qX37bL81gN+rH7XSj09jst3EIHGcA/f2qVR8PoG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KCb3DAAAA2wAAAA8AAAAAAAAAAAAA&#10;AAAAoQIAAGRycy9kb3ducmV2LnhtbFBLBQYAAAAABAAEAPkAAACRAwAAAAA=&#10;" strokecolor="black [3200]" strokeweight="2pt">
                      <v:stroke endarrow="open"/>
                      <v:shadow on="t" color="black" opacity="24903f" origin=",.5" offset="0,.55556mm"/>
                    </v:shape>
                  </v:group>
                  <v:group id="Group 50" o:spid="_x0000_s1112" style="position:absolute;left:4;top:3743;width:34398;height:3765" coordorigin="-176,-1145" coordsize="34397,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Rounded Rectangle 51" o:spid="_x0000_s1113" style="position:absolute;left:-176;top:-1145;width:34397;height:3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A8MUA&#10;AADbAAAADwAAAGRycy9kb3ducmV2LnhtbESPQWvCQBSE7wX/w/KE3ppNhJYaXUULFaGnpj3o7SX7&#10;TEKyb2N2jcm/7xYKPQ4z8w2z3o6mFQP1rrasIIliEMSF1TWXCr6/3p9eQTiPrLG1TAomcrDdzB7W&#10;mGp7508aMl+KAGGXooLK+y6V0hUVGXSR7YiDd7G9QR9kX0rd4z3ATSsXcfwiDdYcFirs6K2ioslu&#10;RsHBnbrlR7vYN1k5nRPKm/x6bJR6nI+7FQhPo/8P/7WPWsFzA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IDw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9464E1" w:rsidRDefault="009464E1" w:rsidP="00877B7F">
                            <w:pPr>
                              <w:rPr>
                                <w:i/>
                              </w:rPr>
                            </w:pPr>
                            <w:r>
                              <w:t xml:space="preserve">Grup 2 : </w:t>
                            </w:r>
                            <w:r>
                              <w:rPr>
                                <w:i/>
                              </w:rPr>
                              <w:t>P</w:t>
                            </w:r>
                            <w:r w:rsidRPr="00E07BB8">
                              <w:rPr>
                                <w:i/>
                              </w:rPr>
                              <w:t>retest</w:t>
                            </w:r>
                            <w:r>
                              <w:rPr>
                                <w:i/>
                              </w:rPr>
                              <w:t xml:space="preserve">                 TS-TS                   </w:t>
                            </w:r>
                            <w:r>
                              <w:rPr>
                                <w:i/>
                                <w:lang w:val="id-ID"/>
                              </w:rPr>
                              <w:t xml:space="preserve">    </w:t>
                            </w:r>
                            <w:r>
                              <w:rPr>
                                <w:i/>
                              </w:rPr>
                              <w:t>Posttest</w:t>
                            </w:r>
                          </w:p>
                          <w:p w:rsidR="009464E1" w:rsidRPr="00E07BB8" w:rsidRDefault="009464E1" w:rsidP="00877B7F">
                            <w:r>
                              <w:rPr>
                                <w:i/>
                                <w:lang w:val="id-ID"/>
                              </w:rPr>
                              <w:t xml:space="preserve">            </w:t>
                            </w:r>
                            <w:r>
                              <w:rPr>
                                <w:i/>
                              </w:rPr>
                              <w:t xml:space="preserve">Angket </w:t>
                            </w:r>
                            <w:r>
                              <w:rPr>
                                <w:i/>
                              </w:rPr>
                              <w:tab/>
                            </w:r>
                            <w:r>
                              <w:rPr>
                                <w:i/>
                              </w:rPr>
                              <w:tab/>
                            </w:r>
                            <w:r>
                              <w:rPr>
                                <w:i/>
                              </w:rPr>
                              <w:tab/>
                            </w:r>
                            <w:r>
                              <w:rPr>
                                <w:i/>
                              </w:rPr>
                              <w:tab/>
                            </w:r>
                            <w:r>
                              <w:rPr>
                                <w:i/>
                                <w:lang w:val="id-ID"/>
                              </w:rPr>
                              <w:t xml:space="preserve">      </w:t>
                            </w:r>
                            <w:r>
                              <w:rPr>
                                <w:i/>
                              </w:rPr>
                              <w:t xml:space="preserve">  Angket</w:t>
                            </w:r>
                          </w:p>
                        </w:txbxContent>
                      </v:textbox>
                    </v:roundrect>
                    <v:shape id="Straight Arrow Connector 52" o:spid="_x0000_s1114" type="#_x0000_t32" style="position:absolute;left:11107;top:1830;width:4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NEcIAAADbAAAADwAAAGRycy9kb3ducmV2LnhtbESPT4vCMBTE78J+h/AWvGm6wop0jSKy&#10;YvXmn8XrI3m21ealNNlav70RBI/DzPyGmc47W4mWGl86VvA1TEAQa2dKzhUcD6vBBIQPyAYrx6Tg&#10;Th7ms4/eFFPjbryjdh9yESHsU1RQhFCnUnpdkEU/dDVx9M6usRiibHJpGrxFuK3kKEnG0mLJcaHA&#10;mpYF6ev+3yrAU6Yv12y81qdqkW10i7/Lv61S/c9u8QMiUBfe4Vc7Mwq+R/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cNEcIAAADbAAAADwAAAAAAAAAAAAAA&#10;AAChAgAAZHJzL2Rvd25yZXYueG1sUEsFBgAAAAAEAAQA+QAAAJADAAAAAA==&#10;" strokecolor="black [3200]" strokeweight="2pt">
                      <v:stroke endarrow="open"/>
                      <v:shadow on="t" color="black" opacity="24903f" origin=",.5" offset="0,.55556mm"/>
                    </v:shape>
                    <v:shape id="Straight Arrow Connector 53" o:spid="_x0000_s1115" type="#_x0000_t32" style="position:absolute;left:21739;top:1609;width:4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uoisMAAADbAAAADwAAAGRycy9kb3ducmV2LnhtbESPQWvCQBSE74X+h+UVvDWbKkpJ3QSR&#10;SmNv2havj91nEs2+DdltjP/eLQg9DjPzDbMsRtuKgXrfOFbwkqQgiLUzDVcKvr82z68gfEA22Dom&#10;BVfyUOSPD0vMjLvwjoZ9qESEsM9QQR1Cl0npdU0WfeI64ugdXW8xRNlX0vR4iXDbymmaLqTFhuNC&#10;jR2ta9Ln/a9VgIdSn87l4kMf2lW51QO+r38+lZo8jas3EIHG8B++t0ujYD6D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7qIrDAAAA2wAAAA8AAAAAAAAAAAAA&#10;AAAAoQIAAGRycy9kb3ducmV2LnhtbFBLBQYAAAAABAAEAPkAAACRAwAAAAA=&#10;" strokecolor="black [3200]" strokeweight="2pt">
                      <v:stroke endarrow="open"/>
                      <v:shadow on="t" color="black" opacity="24903f" origin=",.5" offset="0,.55556mm"/>
                    </v:shape>
                  </v:group>
                </v:group>
              </v:group>
            </w:pict>
          </mc:Fallback>
        </mc:AlternateContent>
      </w:r>
      <w:r w:rsidRPr="00F45F9B">
        <w:rPr>
          <w:rFonts w:ascii="Times New Roman" w:hAnsi="Times New Roman"/>
          <w:noProof/>
          <w:sz w:val="24"/>
        </w:rPr>
        <w:t xml:space="preserve">Gambar 3.1. Bagan rancangan penelitian </w:t>
      </w:r>
    </w:p>
    <w:p w:rsidR="00877B7F" w:rsidRPr="00F45F9B" w:rsidRDefault="00877B7F" w:rsidP="00877B7F">
      <w:pPr>
        <w:ind w:left="698" w:firstLine="720"/>
        <w:rPr>
          <w:noProof/>
        </w:rPr>
      </w:pPr>
    </w:p>
    <w:p w:rsidR="00877B7F" w:rsidRPr="00F45F9B" w:rsidRDefault="00877B7F" w:rsidP="00877B7F">
      <w:pPr>
        <w:ind w:left="698" w:firstLine="720"/>
        <w:rPr>
          <w:noProof/>
        </w:rPr>
      </w:pPr>
    </w:p>
    <w:p w:rsidR="00877B7F" w:rsidRPr="00F45F9B" w:rsidRDefault="00877B7F" w:rsidP="00877B7F">
      <w:pPr>
        <w:ind w:left="698" w:firstLine="720"/>
        <w:rPr>
          <w:noProof/>
        </w:rPr>
      </w:pPr>
    </w:p>
    <w:p w:rsidR="00877B7F" w:rsidRPr="004029F4" w:rsidRDefault="00877B7F" w:rsidP="00877B7F">
      <w:pPr>
        <w:spacing w:after="200"/>
        <w:outlineLvl w:val="1"/>
        <w:rPr>
          <w:b/>
          <w:lang w:val="id-ID"/>
        </w:rPr>
      </w:pPr>
      <w:bookmarkStart w:id="105" w:name="_Toc474863293"/>
      <w:bookmarkStart w:id="106" w:name="_Toc474920524"/>
    </w:p>
    <w:p w:rsidR="00877B7F" w:rsidRPr="00F45F9B" w:rsidRDefault="00877B7F" w:rsidP="00877B7F">
      <w:pPr>
        <w:pStyle w:val="ListParagraph"/>
        <w:numPr>
          <w:ilvl w:val="0"/>
          <w:numId w:val="10"/>
        </w:numPr>
        <w:spacing w:after="0" w:line="480" w:lineRule="auto"/>
        <w:ind w:left="426"/>
        <w:jc w:val="both"/>
        <w:outlineLvl w:val="1"/>
        <w:rPr>
          <w:rFonts w:ascii="Times New Roman" w:hAnsi="Times New Roman"/>
          <w:b/>
          <w:sz w:val="24"/>
        </w:rPr>
      </w:pPr>
      <w:bookmarkStart w:id="107" w:name="_Toc489187289"/>
      <w:r w:rsidRPr="00F45F9B">
        <w:rPr>
          <w:rFonts w:ascii="Times New Roman" w:hAnsi="Times New Roman"/>
          <w:b/>
          <w:sz w:val="24"/>
        </w:rPr>
        <w:t>Definisi Oprasional Variabel</w:t>
      </w:r>
      <w:bookmarkEnd w:id="105"/>
      <w:bookmarkEnd w:id="106"/>
      <w:bookmarkEnd w:id="107"/>
    </w:p>
    <w:p w:rsidR="00877B7F" w:rsidRPr="00F45F9B" w:rsidRDefault="00877B7F" w:rsidP="00877B7F">
      <w:pPr>
        <w:ind w:left="426" w:firstLine="425"/>
        <w:rPr>
          <w:noProof/>
        </w:rPr>
      </w:pPr>
      <w:r w:rsidRPr="00F45F9B">
        <w:rPr>
          <w:noProof/>
        </w:rPr>
        <w:t>Untuk mendapatkan gambaran jelas mengenai variabel yang diselidiki dalam penelitian, maka secara operasional dijelaskan sebagai berikut:</w:t>
      </w:r>
    </w:p>
    <w:p w:rsidR="00877B7F" w:rsidRPr="00F45F9B" w:rsidRDefault="00877B7F" w:rsidP="00877B7F">
      <w:pPr>
        <w:pStyle w:val="ListParagraph"/>
        <w:numPr>
          <w:ilvl w:val="0"/>
          <w:numId w:val="12"/>
        </w:numPr>
        <w:spacing w:after="0" w:line="480" w:lineRule="auto"/>
        <w:ind w:left="851"/>
        <w:jc w:val="both"/>
        <w:rPr>
          <w:rFonts w:ascii="Times New Roman" w:hAnsi="Times New Roman"/>
          <w:noProof/>
          <w:sz w:val="24"/>
        </w:rPr>
      </w:pPr>
      <w:r w:rsidRPr="00F45F9B">
        <w:rPr>
          <w:rFonts w:ascii="Times New Roman" w:hAnsi="Times New Roman"/>
          <w:noProof/>
          <w:sz w:val="24"/>
        </w:rPr>
        <w:t xml:space="preserve">Hasil belajar matematika adalah tingkat keberhasilan siswa dinyatakan dalam bentuk skor.  Hasil belajar diperoleh melalui tes hasil belajar yang diberikan sebelum dan setelah mengikuti pembelajaran matematika menggunakan model pembelajaran kooperatif  tipe Jigsaw dan TS-TS. </w:t>
      </w:r>
    </w:p>
    <w:p w:rsidR="00877B7F" w:rsidRPr="00F45F9B" w:rsidRDefault="00877B7F" w:rsidP="00877B7F">
      <w:pPr>
        <w:pStyle w:val="ListParagraph"/>
        <w:numPr>
          <w:ilvl w:val="0"/>
          <w:numId w:val="12"/>
        </w:numPr>
        <w:spacing w:line="480" w:lineRule="auto"/>
        <w:ind w:left="851"/>
        <w:jc w:val="both"/>
        <w:rPr>
          <w:rFonts w:ascii="Times New Roman" w:hAnsi="Times New Roman"/>
          <w:noProof/>
          <w:sz w:val="24"/>
        </w:rPr>
      </w:pPr>
      <w:r w:rsidRPr="00F45F9B">
        <w:rPr>
          <w:rFonts w:ascii="Times New Roman" w:hAnsi="Times New Roman"/>
          <w:sz w:val="24"/>
        </w:rPr>
        <w:t xml:space="preserve">Kepercayaan diri dalam belajar matematika adalah penilaian terhadap diri sendiri, keyakinan individu dalam menyelesaikan masalah matematika ataupun keyakinan belajar untuk memahami konsep dan menyelesaikan tugas matematika. </w:t>
      </w:r>
    </w:p>
    <w:p w:rsidR="00877B7F" w:rsidRPr="00F45F9B" w:rsidRDefault="00877B7F" w:rsidP="00877B7F">
      <w:pPr>
        <w:pStyle w:val="ListParagraph"/>
        <w:numPr>
          <w:ilvl w:val="0"/>
          <w:numId w:val="12"/>
        </w:numPr>
        <w:spacing w:line="480" w:lineRule="auto"/>
        <w:ind w:left="851"/>
        <w:jc w:val="both"/>
        <w:rPr>
          <w:rFonts w:ascii="Times New Roman" w:hAnsi="Times New Roman"/>
          <w:noProof/>
          <w:sz w:val="24"/>
        </w:rPr>
      </w:pPr>
      <w:r w:rsidRPr="00F45F9B">
        <w:rPr>
          <w:rFonts w:ascii="Times New Roman" w:hAnsi="Times New Roman"/>
          <w:sz w:val="24"/>
        </w:rPr>
        <w:lastRenderedPageBreak/>
        <w:t>Model pembelajaran kooperatif tipe Jigsaw adalah model pembelajaran yang membentuk 2 kelompok, yakni kelompok asal dan kelompok ahli. Kelompok asal adalah kelompok beranggota siswa dengan kemampuan dan latar belakang yang berbeda. Sedangkan, kelompok ahli adalah anggota dari kelompok asal yang berbeda dipertemukan untuk membahas materi yang serupa lebih mendalam. Kemudian, hasil diskusi dikelompok ahli dijelaskan di kelompok asal.</w:t>
      </w:r>
    </w:p>
    <w:p w:rsidR="00877B7F" w:rsidRPr="00F45F9B" w:rsidRDefault="00877B7F" w:rsidP="00877B7F">
      <w:pPr>
        <w:pStyle w:val="ListParagraph"/>
        <w:numPr>
          <w:ilvl w:val="0"/>
          <w:numId w:val="12"/>
        </w:numPr>
        <w:spacing w:line="480" w:lineRule="auto"/>
        <w:ind w:left="851"/>
        <w:jc w:val="both"/>
        <w:rPr>
          <w:rFonts w:ascii="Times New Roman" w:hAnsi="Times New Roman"/>
          <w:noProof/>
          <w:sz w:val="24"/>
        </w:rPr>
      </w:pPr>
      <w:r w:rsidRPr="00F45F9B">
        <w:rPr>
          <w:rFonts w:ascii="Times New Roman" w:hAnsi="Times New Roman"/>
          <w:sz w:val="24"/>
        </w:rPr>
        <w:t>Model pembelajaran kooperatif tipe TS-TS adalah pembelajaran dalam kelompok yang terdiri 4 anggota setiap kelompok. Sintaksnya yaitu 2 anggota kelompok tinggal di tempatnya untuk menerima tamu dari kelompok lain dan 2 anggota lainnya berkunjung ke kelompok lain untuk saling bertukar pendapat mengenai materi yang di bahas.</w:t>
      </w:r>
    </w:p>
    <w:p w:rsidR="00877B7F" w:rsidRPr="00F45F9B" w:rsidRDefault="00877B7F" w:rsidP="00877B7F">
      <w:pPr>
        <w:pStyle w:val="ListParagraph"/>
        <w:numPr>
          <w:ilvl w:val="0"/>
          <w:numId w:val="10"/>
        </w:numPr>
        <w:spacing w:after="200" w:line="480" w:lineRule="auto"/>
        <w:ind w:left="426"/>
        <w:jc w:val="both"/>
        <w:outlineLvl w:val="1"/>
        <w:rPr>
          <w:rFonts w:ascii="Times New Roman" w:hAnsi="Times New Roman"/>
          <w:b/>
          <w:sz w:val="24"/>
        </w:rPr>
      </w:pPr>
      <w:bookmarkStart w:id="108" w:name="_Toc474863294"/>
      <w:bookmarkStart w:id="109" w:name="_Toc474920525"/>
      <w:bookmarkStart w:id="110" w:name="_Toc489187290"/>
      <w:r w:rsidRPr="00F45F9B">
        <w:rPr>
          <w:rFonts w:ascii="Times New Roman" w:hAnsi="Times New Roman"/>
          <w:b/>
          <w:sz w:val="24"/>
        </w:rPr>
        <w:t>Unit Eksperimen</w:t>
      </w:r>
      <w:bookmarkStart w:id="111" w:name="_Toc474855492"/>
      <w:bookmarkEnd w:id="108"/>
      <w:bookmarkEnd w:id="109"/>
      <w:bookmarkEnd w:id="110"/>
    </w:p>
    <w:p w:rsidR="00877B7F" w:rsidRPr="00F45F9B" w:rsidRDefault="00877B7F" w:rsidP="00877B7F">
      <w:pPr>
        <w:pStyle w:val="ListParagraph"/>
        <w:numPr>
          <w:ilvl w:val="0"/>
          <w:numId w:val="13"/>
        </w:numPr>
        <w:spacing w:after="200" w:line="480" w:lineRule="auto"/>
        <w:ind w:left="851"/>
        <w:jc w:val="both"/>
        <w:rPr>
          <w:rFonts w:ascii="Times New Roman" w:hAnsi="Times New Roman"/>
          <w:sz w:val="24"/>
        </w:rPr>
      </w:pPr>
      <w:r w:rsidRPr="00F45F9B">
        <w:rPr>
          <w:rFonts w:ascii="Times New Roman" w:hAnsi="Times New Roman"/>
          <w:sz w:val="24"/>
        </w:rPr>
        <w:t xml:space="preserve">Populasi </w:t>
      </w:r>
    </w:p>
    <w:p w:rsidR="00877B7F" w:rsidRPr="00877B7F" w:rsidRDefault="00877B7F" w:rsidP="00877B7F">
      <w:pPr>
        <w:pStyle w:val="ListParagraph"/>
        <w:spacing w:line="480" w:lineRule="auto"/>
        <w:ind w:left="851" w:firstLine="425"/>
        <w:jc w:val="both"/>
        <w:rPr>
          <w:rFonts w:ascii="Times New Roman" w:hAnsi="Times New Roman"/>
          <w:sz w:val="24"/>
        </w:rPr>
      </w:pPr>
      <w:r w:rsidRPr="00F45F9B">
        <w:rPr>
          <w:rFonts w:ascii="Times New Roman" w:hAnsi="Times New Roman"/>
          <w:sz w:val="24"/>
        </w:rPr>
        <w:t>Populasi adalah wilayah generalisasi yang terdiri atas objek/subjek yang mempunyai kuantitas dan karakteristik tertentu yang dapat ditetapkan oleh peneliti untuk dipelajarai dan kemudian ditarik kesimpulannya. Populasi penelitian ini adalah seluruh siswa kelas X semester 2 SMK Negeri 1 Makassar tahun ajaran 2016/2017.</w:t>
      </w:r>
    </w:p>
    <w:p w:rsidR="00877B7F" w:rsidRPr="00F45F9B" w:rsidRDefault="00877B7F" w:rsidP="00877B7F">
      <w:pPr>
        <w:pStyle w:val="ListParagraph"/>
        <w:numPr>
          <w:ilvl w:val="0"/>
          <w:numId w:val="13"/>
        </w:numPr>
        <w:spacing w:after="200" w:line="480" w:lineRule="auto"/>
        <w:ind w:left="851"/>
        <w:jc w:val="both"/>
        <w:rPr>
          <w:rFonts w:ascii="Times New Roman" w:hAnsi="Times New Roman"/>
          <w:sz w:val="24"/>
        </w:rPr>
      </w:pPr>
      <w:r w:rsidRPr="00F45F9B">
        <w:rPr>
          <w:rFonts w:ascii="Times New Roman" w:hAnsi="Times New Roman"/>
          <w:sz w:val="24"/>
        </w:rPr>
        <w:t xml:space="preserve">Sampel </w:t>
      </w:r>
    </w:p>
    <w:p w:rsidR="00877B7F" w:rsidRPr="00F45F9B" w:rsidRDefault="00877B7F" w:rsidP="00877B7F">
      <w:pPr>
        <w:pStyle w:val="ListParagraph"/>
        <w:spacing w:line="480" w:lineRule="auto"/>
        <w:ind w:left="851" w:firstLine="425"/>
        <w:jc w:val="both"/>
        <w:rPr>
          <w:rFonts w:ascii="Times New Roman" w:hAnsi="Times New Roman"/>
          <w:sz w:val="24"/>
        </w:rPr>
      </w:pPr>
      <w:r>
        <w:rPr>
          <w:rFonts w:ascii="Times New Roman" w:hAnsi="Times New Roman"/>
          <w:sz w:val="24"/>
        </w:rPr>
        <w:t>Sampel penelitian terdiri dari dua</w:t>
      </w:r>
      <w:r w:rsidRPr="00F45F9B">
        <w:rPr>
          <w:rFonts w:ascii="Times New Roman" w:hAnsi="Times New Roman"/>
          <w:sz w:val="24"/>
        </w:rPr>
        <w:t xml:space="preserve"> kelas eksperimen, yakni kelas ekperimen pertama adalah kelas yang diberi perlakuan pembelajaran kooperatif tipe Jigsaw dan kelas eksperimen kedua adalah kelas yang </w:t>
      </w:r>
      <w:r w:rsidRPr="00F45F9B">
        <w:rPr>
          <w:rFonts w:ascii="Times New Roman" w:hAnsi="Times New Roman"/>
          <w:sz w:val="24"/>
        </w:rPr>
        <w:lastRenderedPageBreak/>
        <w:t xml:space="preserve">diberikan perlakuan pembelajaran kooperatif tipe TS-TS. Dengan asumsi pengelompokkan kelas bersifat homogen, maka pemgambilan sampel penelitian menggunakan </w:t>
      </w:r>
      <w:r w:rsidRPr="00F45F9B">
        <w:rPr>
          <w:rFonts w:ascii="Times New Roman" w:hAnsi="Times New Roman"/>
          <w:i/>
          <w:sz w:val="24"/>
        </w:rPr>
        <w:t>cluster random sampling</w:t>
      </w:r>
      <w:r w:rsidRPr="00F45F9B">
        <w:rPr>
          <w:rFonts w:ascii="Times New Roman" w:hAnsi="Times New Roman"/>
          <w:sz w:val="24"/>
        </w:rPr>
        <w:t>.</w:t>
      </w:r>
    </w:p>
    <w:p w:rsidR="00877B7F" w:rsidRPr="00F45F9B" w:rsidRDefault="00877B7F" w:rsidP="00877B7F">
      <w:pPr>
        <w:pStyle w:val="ListParagraph"/>
        <w:numPr>
          <w:ilvl w:val="0"/>
          <w:numId w:val="10"/>
        </w:numPr>
        <w:spacing w:after="200" w:line="480" w:lineRule="auto"/>
        <w:ind w:left="426"/>
        <w:jc w:val="both"/>
        <w:outlineLvl w:val="1"/>
        <w:rPr>
          <w:rFonts w:ascii="Times New Roman" w:hAnsi="Times New Roman"/>
          <w:b/>
          <w:sz w:val="24"/>
        </w:rPr>
      </w:pPr>
      <w:bookmarkStart w:id="112" w:name="_Toc474863295"/>
      <w:bookmarkStart w:id="113" w:name="_Toc474920526"/>
      <w:bookmarkStart w:id="114" w:name="_Toc489187291"/>
      <w:r w:rsidRPr="00F45F9B">
        <w:rPr>
          <w:rFonts w:ascii="Times New Roman" w:hAnsi="Times New Roman"/>
          <w:b/>
          <w:sz w:val="24"/>
        </w:rPr>
        <w:t>Instrumen Penelitian</w:t>
      </w:r>
      <w:bookmarkEnd w:id="112"/>
      <w:bookmarkEnd w:id="113"/>
      <w:bookmarkEnd w:id="114"/>
    </w:p>
    <w:p w:rsidR="00877B7F" w:rsidRPr="00F45F9B" w:rsidRDefault="00877B7F" w:rsidP="00877B7F">
      <w:pPr>
        <w:pStyle w:val="ListParagraph"/>
        <w:spacing w:line="480" w:lineRule="auto"/>
        <w:ind w:left="426"/>
        <w:jc w:val="both"/>
        <w:rPr>
          <w:rFonts w:ascii="Times New Roman" w:hAnsi="Times New Roman"/>
          <w:sz w:val="24"/>
        </w:rPr>
      </w:pPr>
      <w:r w:rsidRPr="00F45F9B">
        <w:rPr>
          <w:rFonts w:ascii="Times New Roman" w:hAnsi="Times New Roman"/>
          <w:sz w:val="24"/>
        </w:rPr>
        <w:t>Instrumen penelitian yang digunakan dalam penelitian sebagai berikut :</w:t>
      </w:r>
    </w:p>
    <w:p w:rsidR="00877B7F" w:rsidRPr="00F45F9B" w:rsidRDefault="00877B7F" w:rsidP="00877B7F">
      <w:pPr>
        <w:pStyle w:val="ListParagraph"/>
        <w:keepNext/>
        <w:numPr>
          <w:ilvl w:val="0"/>
          <w:numId w:val="14"/>
        </w:numPr>
        <w:spacing w:after="0" w:line="480" w:lineRule="auto"/>
        <w:ind w:left="851" w:hanging="425"/>
        <w:rPr>
          <w:rFonts w:ascii="Times New Roman" w:hAnsi="Times New Roman"/>
          <w:noProof/>
          <w:sz w:val="24"/>
        </w:rPr>
      </w:pPr>
      <w:r w:rsidRPr="00F45F9B">
        <w:rPr>
          <w:rFonts w:ascii="Times New Roman" w:hAnsi="Times New Roman"/>
          <w:noProof/>
          <w:sz w:val="24"/>
        </w:rPr>
        <w:t>Lembar observasi keterlaksanaan pembelajaran</w:t>
      </w:r>
    </w:p>
    <w:p w:rsidR="00877B7F" w:rsidRPr="00F45F9B" w:rsidRDefault="00877B7F" w:rsidP="00877B7F">
      <w:pPr>
        <w:pStyle w:val="ListParagraph"/>
        <w:keepNext/>
        <w:spacing w:after="0" w:line="480" w:lineRule="auto"/>
        <w:ind w:left="850" w:firstLine="426"/>
        <w:jc w:val="both"/>
        <w:rPr>
          <w:rFonts w:ascii="Times New Roman" w:hAnsi="Times New Roman"/>
          <w:noProof/>
          <w:sz w:val="24"/>
        </w:rPr>
      </w:pPr>
      <w:r w:rsidRPr="00F45F9B">
        <w:rPr>
          <w:rFonts w:ascii="Times New Roman" w:hAnsi="Times New Roman"/>
          <w:noProof/>
          <w:sz w:val="24"/>
        </w:rPr>
        <w:t>Lembar observasi keterlaksanaan pembelajaran bertujuan untuk mengetahui seberapa baik keterlaksanaan model pada saat pembelajaran berlangsung. Butir-butir instrumen mengacu pada langkah-langkah pembelajaran dan kriteria penggunaan model yang efektif. Adapun aspek yang dinilai pada lembar observasi keterlaksanaan pembelajaran ini, yakni kesesuaian dengan RPP yang terdiri dari tiga bagian, yaitu pendahuluan atau kegiatan awal, kegiatan inti dan penutup atau kegiatan akhir.</w:t>
      </w:r>
    </w:p>
    <w:p w:rsidR="00877B7F" w:rsidRDefault="00877B7F" w:rsidP="00877B7F">
      <w:pPr>
        <w:pStyle w:val="ListParagraph"/>
        <w:keepNext/>
        <w:spacing w:after="0" w:line="480" w:lineRule="auto"/>
        <w:ind w:left="850" w:firstLine="426"/>
        <w:jc w:val="both"/>
        <w:rPr>
          <w:rFonts w:ascii="Times New Roman" w:hAnsi="Times New Roman"/>
          <w:noProof/>
          <w:sz w:val="24"/>
        </w:rPr>
      </w:pPr>
      <w:r w:rsidRPr="00F45F9B">
        <w:rPr>
          <w:rFonts w:ascii="Times New Roman" w:hAnsi="Times New Roman"/>
          <w:noProof/>
          <w:sz w:val="24"/>
        </w:rPr>
        <w:t>Dalam pengisian lembar observasi keterlaksanaan pembelajaran digunakan kri</w:t>
      </w:r>
      <w:r>
        <w:rPr>
          <w:rFonts w:ascii="Times New Roman" w:hAnsi="Times New Roman"/>
          <w:noProof/>
          <w:sz w:val="24"/>
        </w:rPr>
        <w:t>teria sebagai berikut :</w:t>
      </w:r>
    </w:p>
    <w:p w:rsidR="00020192" w:rsidRPr="00020192" w:rsidRDefault="00020192" w:rsidP="00020192">
      <w:pPr>
        <w:jc w:val="center"/>
        <w:rPr>
          <w:rFonts w:eastAsia="Times New Roman"/>
          <w:noProof/>
          <w:lang w:val="id-ID"/>
        </w:rPr>
      </w:pPr>
      <w:r w:rsidRPr="00F45F9B">
        <w:rPr>
          <w:noProof/>
        </w:rPr>
        <w:t>Tabel 3.1. Kriteria skor lembar observasi keterlaksanaan pembelajaran</w:t>
      </w:r>
    </w:p>
    <w:tbl>
      <w:tblPr>
        <w:tblStyle w:val="TableGrid"/>
        <w:tblW w:w="6454" w:type="dxa"/>
        <w:tblInd w:w="675" w:type="dxa"/>
        <w:tblLook w:val="04A0" w:firstRow="1" w:lastRow="0" w:firstColumn="1" w:lastColumn="0" w:noHBand="0" w:noVBand="1"/>
      </w:tblPr>
      <w:tblGrid>
        <w:gridCol w:w="3227"/>
        <w:gridCol w:w="3227"/>
      </w:tblGrid>
      <w:tr w:rsidR="00020192" w:rsidTr="00020192">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Skor</w:t>
            </w:r>
          </w:p>
        </w:tc>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Keterangan</w:t>
            </w:r>
          </w:p>
        </w:tc>
      </w:tr>
      <w:tr w:rsidR="00020192" w:rsidTr="00020192">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4</w:t>
            </w:r>
          </w:p>
        </w:tc>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Terlaksana dengan sangat baik</w:t>
            </w:r>
          </w:p>
        </w:tc>
      </w:tr>
      <w:tr w:rsidR="00020192" w:rsidTr="00020192">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3</w:t>
            </w:r>
          </w:p>
        </w:tc>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Terlaksana dengan baik</w:t>
            </w:r>
          </w:p>
        </w:tc>
      </w:tr>
      <w:tr w:rsidR="00020192" w:rsidTr="00020192">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2</w:t>
            </w:r>
          </w:p>
        </w:tc>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Cukup terlaksana dengan baik</w:t>
            </w:r>
          </w:p>
        </w:tc>
      </w:tr>
      <w:tr w:rsidR="00020192" w:rsidTr="00020192">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1</w:t>
            </w:r>
          </w:p>
        </w:tc>
        <w:tc>
          <w:tcPr>
            <w:tcW w:w="3227" w:type="dxa"/>
            <w:vAlign w:val="center"/>
          </w:tcPr>
          <w:p w:rsidR="00020192" w:rsidRPr="00F45F9B" w:rsidRDefault="00020192" w:rsidP="00020192">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Tidak  terlaksana dengan baik</w:t>
            </w:r>
          </w:p>
        </w:tc>
      </w:tr>
    </w:tbl>
    <w:p w:rsidR="00877B7F" w:rsidRPr="00020192" w:rsidRDefault="00877B7F" w:rsidP="00020192">
      <w:pPr>
        <w:rPr>
          <w:rFonts w:eastAsia="Times New Roman"/>
          <w:noProof/>
          <w:lang w:val="id-ID"/>
        </w:rPr>
      </w:pPr>
    </w:p>
    <w:p w:rsidR="00877B7F" w:rsidRPr="00F45F9B" w:rsidRDefault="00877B7F" w:rsidP="00877B7F">
      <w:pPr>
        <w:pStyle w:val="ListParagraph"/>
        <w:keepNext/>
        <w:numPr>
          <w:ilvl w:val="0"/>
          <w:numId w:val="14"/>
        </w:numPr>
        <w:spacing w:before="240" w:after="0" w:line="480" w:lineRule="auto"/>
        <w:ind w:left="851" w:hanging="425"/>
        <w:rPr>
          <w:rFonts w:ascii="Times New Roman" w:hAnsi="Times New Roman"/>
          <w:noProof/>
          <w:sz w:val="24"/>
        </w:rPr>
      </w:pPr>
      <w:r w:rsidRPr="00F45F9B">
        <w:rPr>
          <w:rFonts w:ascii="Times New Roman" w:hAnsi="Times New Roman"/>
          <w:noProof/>
          <w:sz w:val="24"/>
        </w:rPr>
        <w:lastRenderedPageBreak/>
        <w:t>Lembar observasi aktivitas siswa</w:t>
      </w:r>
    </w:p>
    <w:p w:rsidR="00877B7F" w:rsidRPr="00F45F9B" w:rsidRDefault="00877B7F" w:rsidP="00877B7F">
      <w:pPr>
        <w:pStyle w:val="ListParagraph"/>
        <w:spacing w:after="0" w:line="480" w:lineRule="auto"/>
        <w:ind w:left="851" w:firstLine="425"/>
        <w:jc w:val="both"/>
        <w:rPr>
          <w:rFonts w:ascii="Times New Roman" w:hAnsi="Times New Roman"/>
          <w:noProof/>
          <w:sz w:val="24"/>
        </w:rPr>
      </w:pPr>
      <w:r w:rsidRPr="00F45F9B">
        <w:rPr>
          <w:rFonts w:ascii="Times New Roman" w:hAnsi="Times New Roman"/>
          <w:noProof/>
          <w:sz w:val="24"/>
        </w:rPr>
        <w:t>Untuk mengetahui seberapa besar aktivitas siswa dalam pembelajaran matematika digunakan instrumen berupa lembar pengamatan aktivitas siswa. Indikator yang digunakan untuk mendeskripsikan aktivitas siswa berdasarkan tingkah laku yang muncul selama proses pembelajaran berlangsung.</w:t>
      </w:r>
    </w:p>
    <w:p w:rsidR="00877B7F" w:rsidRPr="00741CAE" w:rsidRDefault="00877B7F" w:rsidP="00877B7F">
      <w:pPr>
        <w:pStyle w:val="ListParagraph"/>
        <w:spacing w:after="0" w:line="480" w:lineRule="auto"/>
        <w:ind w:left="851" w:firstLine="425"/>
        <w:jc w:val="both"/>
        <w:rPr>
          <w:rFonts w:ascii="Times New Roman" w:hAnsi="Times New Roman"/>
          <w:noProof/>
          <w:sz w:val="24"/>
        </w:rPr>
      </w:pPr>
      <w:r w:rsidRPr="00F45F9B">
        <w:rPr>
          <w:rFonts w:ascii="Times New Roman" w:hAnsi="Times New Roman"/>
          <w:noProof/>
          <w:sz w:val="24"/>
        </w:rPr>
        <w:t>Dalam lembar observasi aktivitas siswa, digunakan skala 1-4 dalam pemberian skor aktivitas secara umum saat pembelajaran sedang berlangung dengan kriteria penilaian sebagai berikut.</w:t>
      </w:r>
    </w:p>
    <w:p w:rsidR="00877B7F" w:rsidRPr="00F45F9B" w:rsidRDefault="00877B7F" w:rsidP="00877B7F">
      <w:pPr>
        <w:pStyle w:val="ListParagraph"/>
        <w:spacing w:after="0" w:line="276" w:lineRule="auto"/>
        <w:ind w:left="851" w:firstLine="425"/>
        <w:jc w:val="both"/>
        <w:rPr>
          <w:rFonts w:ascii="Times New Roman" w:hAnsi="Times New Roman"/>
          <w:noProof/>
          <w:sz w:val="24"/>
        </w:rPr>
      </w:pPr>
      <w:r w:rsidRPr="00F45F9B">
        <w:rPr>
          <w:rFonts w:ascii="Times New Roman" w:hAnsi="Times New Roman"/>
          <w:noProof/>
          <w:sz w:val="24"/>
        </w:rPr>
        <w:t>Tabel 3.2. Kriteria skor lembar observasi aktivitas siswa</w:t>
      </w:r>
    </w:p>
    <w:tbl>
      <w:tblPr>
        <w:tblStyle w:val="TableGrid"/>
        <w:tblW w:w="7087" w:type="dxa"/>
        <w:tblInd w:w="846" w:type="dxa"/>
        <w:tblLook w:val="04A0" w:firstRow="1" w:lastRow="0" w:firstColumn="1" w:lastColumn="0" w:noHBand="0" w:noVBand="1"/>
      </w:tblPr>
      <w:tblGrid>
        <w:gridCol w:w="1701"/>
        <w:gridCol w:w="5386"/>
      </w:tblGrid>
      <w:tr w:rsidR="00877B7F" w:rsidRPr="00F45F9B" w:rsidTr="00B00EE7">
        <w:trPr>
          <w:trHeight w:val="454"/>
        </w:trPr>
        <w:tc>
          <w:tcPr>
            <w:tcW w:w="1701" w:type="dxa"/>
            <w:vAlign w:val="center"/>
          </w:tcPr>
          <w:p w:rsidR="00877B7F" w:rsidRPr="00F45F9B" w:rsidRDefault="00877B7F" w:rsidP="00B00EE7">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Skor</w:t>
            </w:r>
          </w:p>
        </w:tc>
        <w:tc>
          <w:tcPr>
            <w:tcW w:w="5386" w:type="dxa"/>
            <w:vAlign w:val="center"/>
          </w:tcPr>
          <w:p w:rsidR="00877B7F" w:rsidRPr="00F45F9B" w:rsidRDefault="00877B7F" w:rsidP="00B00EE7">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Keterangan</w:t>
            </w:r>
          </w:p>
        </w:tc>
      </w:tr>
      <w:tr w:rsidR="00877B7F" w:rsidRPr="00F45F9B" w:rsidTr="00B00EE7">
        <w:trPr>
          <w:trHeight w:val="397"/>
        </w:trPr>
        <w:tc>
          <w:tcPr>
            <w:tcW w:w="1701"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4</w:t>
            </w:r>
          </w:p>
        </w:tc>
        <w:tc>
          <w:tcPr>
            <w:tcW w:w="5386" w:type="dxa"/>
            <w:vAlign w:val="center"/>
          </w:tcPr>
          <w:p w:rsidR="00877B7F" w:rsidRPr="00F45F9B" w:rsidRDefault="00877B7F" w:rsidP="00B00EE7">
            <w:pPr>
              <w:pStyle w:val="ListParagraph"/>
              <w:keepNext/>
              <w:spacing w:line="276" w:lineRule="auto"/>
              <w:ind w:left="0"/>
              <w:rPr>
                <w:rFonts w:ascii="Times New Roman" w:hAnsi="Times New Roman"/>
                <w:noProof/>
                <w:sz w:val="24"/>
                <w:lang w:val="en-US"/>
              </w:rPr>
            </w:pPr>
            <w:r w:rsidRPr="00F45F9B">
              <w:rPr>
                <w:rFonts w:ascii="Times New Roman" w:hAnsi="Times New Roman"/>
                <w:noProof/>
                <w:sz w:val="24"/>
                <w:lang w:val="en-US"/>
              </w:rPr>
              <w:t xml:space="preserve">Lebih dari </w:t>
            </w:r>
            <m:oMath>
              <m:r>
                <w:rPr>
                  <w:rFonts w:ascii="Cambria Math" w:hAnsi="Cambria Math"/>
                  <w:noProof/>
                  <w:sz w:val="24"/>
                  <w:lang w:val="en-US"/>
                </w:rPr>
                <m:t>75%</m:t>
              </m:r>
            </m:oMath>
            <w:r w:rsidRPr="00F45F9B">
              <w:rPr>
                <w:rFonts w:ascii="Times New Roman" w:eastAsiaTheme="minorEastAsia" w:hAnsi="Times New Roman"/>
                <w:noProof/>
                <w:sz w:val="24"/>
                <w:lang w:val="en-US"/>
              </w:rPr>
              <w:t xml:space="preserve"> siswa terlibat aktif dalam pembelajaran.</w:t>
            </w:r>
          </w:p>
        </w:tc>
      </w:tr>
      <w:tr w:rsidR="00877B7F" w:rsidRPr="00F45F9B" w:rsidTr="00B00EE7">
        <w:trPr>
          <w:trHeight w:val="397"/>
        </w:trPr>
        <w:tc>
          <w:tcPr>
            <w:tcW w:w="1701"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3</w:t>
            </w:r>
          </w:p>
        </w:tc>
        <w:tc>
          <w:tcPr>
            <w:tcW w:w="5386" w:type="dxa"/>
            <w:vAlign w:val="center"/>
          </w:tcPr>
          <w:p w:rsidR="00877B7F" w:rsidRPr="00F45F9B" w:rsidRDefault="00877B7F" w:rsidP="00B00EE7">
            <w:pPr>
              <w:pStyle w:val="ListParagraph"/>
              <w:keepNext/>
              <w:spacing w:line="276" w:lineRule="auto"/>
              <w:ind w:left="0"/>
              <w:rPr>
                <w:rFonts w:ascii="Times New Roman" w:hAnsi="Times New Roman"/>
                <w:noProof/>
                <w:sz w:val="24"/>
              </w:rPr>
            </w:pPr>
            <w:r w:rsidRPr="00F45F9B">
              <w:rPr>
                <w:rFonts w:ascii="Times New Roman" w:hAnsi="Times New Roman"/>
                <w:noProof/>
                <w:sz w:val="24"/>
                <w:lang w:val="en-US"/>
              </w:rPr>
              <w:t xml:space="preserve">Lebih dari </w:t>
            </w:r>
            <m:oMath>
              <m:r>
                <w:rPr>
                  <w:rFonts w:ascii="Cambria Math" w:hAnsi="Cambria Math"/>
                  <w:noProof/>
                  <w:sz w:val="24"/>
                  <w:lang w:val="en-US"/>
                </w:rPr>
                <m:t>50%</m:t>
              </m:r>
            </m:oMath>
            <w:r w:rsidRPr="00F45F9B">
              <w:rPr>
                <w:rFonts w:ascii="Times New Roman" w:eastAsiaTheme="minorEastAsia" w:hAnsi="Times New Roman"/>
                <w:noProof/>
                <w:sz w:val="24"/>
                <w:lang w:val="en-US"/>
              </w:rPr>
              <w:t xml:space="preserve"> siswa terlibat aktif dalam pembelajaran.</w:t>
            </w:r>
          </w:p>
        </w:tc>
      </w:tr>
      <w:tr w:rsidR="00877B7F" w:rsidRPr="00F45F9B" w:rsidTr="00B00EE7">
        <w:trPr>
          <w:trHeight w:val="397"/>
        </w:trPr>
        <w:tc>
          <w:tcPr>
            <w:tcW w:w="1701"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2</w:t>
            </w:r>
          </w:p>
        </w:tc>
        <w:tc>
          <w:tcPr>
            <w:tcW w:w="5386" w:type="dxa"/>
            <w:vAlign w:val="center"/>
          </w:tcPr>
          <w:p w:rsidR="00877B7F" w:rsidRPr="00F45F9B" w:rsidRDefault="00877B7F" w:rsidP="00B00EE7">
            <w:pPr>
              <w:pStyle w:val="ListParagraph"/>
              <w:keepNext/>
              <w:spacing w:line="276" w:lineRule="auto"/>
              <w:ind w:left="0"/>
              <w:rPr>
                <w:rFonts w:ascii="Times New Roman" w:hAnsi="Times New Roman"/>
                <w:noProof/>
                <w:sz w:val="24"/>
              </w:rPr>
            </w:pPr>
            <w:r w:rsidRPr="00F45F9B">
              <w:rPr>
                <w:rFonts w:ascii="Times New Roman" w:hAnsi="Times New Roman"/>
                <w:noProof/>
                <w:sz w:val="24"/>
                <w:lang w:val="en-US"/>
              </w:rPr>
              <w:t xml:space="preserve">Lebih dari </w:t>
            </w:r>
            <m:oMath>
              <m:r>
                <w:rPr>
                  <w:rFonts w:ascii="Cambria Math" w:hAnsi="Cambria Math"/>
                  <w:noProof/>
                  <w:sz w:val="24"/>
                  <w:lang w:val="en-US"/>
                </w:rPr>
                <m:t>25%</m:t>
              </m:r>
            </m:oMath>
            <w:r w:rsidRPr="00F45F9B">
              <w:rPr>
                <w:rFonts w:ascii="Times New Roman" w:eastAsiaTheme="minorEastAsia" w:hAnsi="Times New Roman"/>
                <w:noProof/>
                <w:sz w:val="24"/>
                <w:lang w:val="en-US"/>
              </w:rPr>
              <w:t xml:space="preserve"> siswa terlibat aktif dalam pembelajaran.</w:t>
            </w:r>
          </w:p>
        </w:tc>
      </w:tr>
      <w:tr w:rsidR="00877B7F" w:rsidRPr="00F45F9B" w:rsidTr="00B00EE7">
        <w:trPr>
          <w:trHeight w:val="397"/>
        </w:trPr>
        <w:tc>
          <w:tcPr>
            <w:tcW w:w="1701"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1</w:t>
            </w:r>
          </w:p>
        </w:tc>
        <w:tc>
          <w:tcPr>
            <w:tcW w:w="5386" w:type="dxa"/>
            <w:vAlign w:val="center"/>
          </w:tcPr>
          <w:p w:rsidR="00877B7F" w:rsidRPr="00F45F9B" w:rsidRDefault="00877B7F" w:rsidP="00B00EE7">
            <w:pPr>
              <w:pStyle w:val="ListParagraph"/>
              <w:keepNext/>
              <w:spacing w:line="276" w:lineRule="auto"/>
              <w:ind w:left="0"/>
              <w:rPr>
                <w:rFonts w:ascii="Times New Roman" w:hAnsi="Times New Roman"/>
                <w:noProof/>
                <w:sz w:val="24"/>
              </w:rPr>
            </w:pPr>
            <w:r w:rsidRPr="00F45F9B">
              <w:rPr>
                <w:rFonts w:ascii="Times New Roman" w:hAnsi="Times New Roman"/>
                <w:noProof/>
                <w:sz w:val="24"/>
                <w:lang w:val="en-US"/>
              </w:rPr>
              <w:t xml:space="preserve">Kurang dari </w:t>
            </w:r>
            <m:oMath>
              <m:r>
                <w:rPr>
                  <w:rFonts w:ascii="Cambria Math" w:hAnsi="Cambria Math"/>
                  <w:noProof/>
                  <w:sz w:val="24"/>
                  <w:lang w:val="en-US"/>
                </w:rPr>
                <m:t>25%</m:t>
              </m:r>
            </m:oMath>
            <w:r w:rsidRPr="00F45F9B">
              <w:rPr>
                <w:rFonts w:ascii="Times New Roman" w:eastAsiaTheme="minorEastAsia" w:hAnsi="Times New Roman"/>
                <w:noProof/>
                <w:sz w:val="24"/>
                <w:lang w:val="en-US"/>
              </w:rPr>
              <w:t xml:space="preserve"> siswa terlibat aktif dalam pembelajaran.</w:t>
            </w:r>
          </w:p>
        </w:tc>
      </w:tr>
    </w:tbl>
    <w:p w:rsidR="00877B7F" w:rsidRDefault="00877B7F" w:rsidP="00877B7F">
      <w:pPr>
        <w:rPr>
          <w:noProof/>
          <w:lang w:val="id-ID"/>
        </w:rPr>
      </w:pPr>
    </w:p>
    <w:p w:rsidR="00877B7F" w:rsidRPr="00F45F9B" w:rsidRDefault="00877B7F" w:rsidP="00877B7F">
      <w:pPr>
        <w:pStyle w:val="ListParagraph"/>
        <w:numPr>
          <w:ilvl w:val="0"/>
          <w:numId w:val="13"/>
        </w:numPr>
        <w:spacing w:after="0" w:line="480" w:lineRule="auto"/>
        <w:ind w:left="851"/>
        <w:jc w:val="both"/>
        <w:rPr>
          <w:rFonts w:ascii="Times New Roman" w:hAnsi="Times New Roman"/>
          <w:noProof/>
          <w:sz w:val="24"/>
        </w:rPr>
      </w:pPr>
      <w:r w:rsidRPr="00F45F9B">
        <w:rPr>
          <w:rFonts w:ascii="Times New Roman" w:hAnsi="Times New Roman"/>
          <w:noProof/>
          <w:sz w:val="24"/>
        </w:rPr>
        <w:t>Tes hasil belajar</w:t>
      </w:r>
    </w:p>
    <w:p w:rsidR="00877B7F" w:rsidRPr="00F45F9B" w:rsidRDefault="00877B7F" w:rsidP="00877B7F">
      <w:pPr>
        <w:pStyle w:val="ListParagraph"/>
        <w:spacing w:after="0" w:line="480" w:lineRule="auto"/>
        <w:ind w:left="851" w:firstLine="425"/>
        <w:jc w:val="both"/>
        <w:rPr>
          <w:rFonts w:ascii="Times New Roman" w:hAnsi="Times New Roman"/>
          <w:noProof/>
          <w:sz w:val="24"/>
        </w:rPr>
      </w:pPr>
      <w:r w:rsidRPr="00F45F9B">
        <w:rPr>
          <w:rFonts w:ascii="Times New Roman" w:hAnsi="Times New Roman"/>
          <w:noProof/>
          <w:sz w:val="24"/>
        </w:rPr>
        <w:t xml:space="preserve">Untuk mengetahui/mengukur ketuntasan belajar siswa, digunakan instrument berupa tes hasil belajar, yakni </w:t>
      </w:r>
      <w:r w:rsidRPr="00F45F9B">
        <w:rPr>
          <w:rFonts w:ascii="Times New Roman" w:hAnsi="Times New Roman"/>
          <w:i/>
          <w:noProof/>
          <w:sz w:val="24"/>
        </w:rPr>
        <w:t>pretest-posttest</w:t>
      </w:r>
      <w:r w:rsidRPr="00F45F9B">
        <w:rPr>
          <w:rFonts w:ascii="Times New Roman" w:hAnsi="Times New Roman"/>
          <w:noProof/>
          <w:sz w:val="24"/>
        </w:rPr>
        <w:t>. Tes ini dikembangkan dalam bentuk tes uraian (</w:t>
      </w:r>
      <w:r w:rsidRPr="00F45F9B">
        <w:rPr>
          <w:rFonts w:ascii="Times New Roman" w:hAnsi="Times New Roman"/>
          <w:i/>
          <w:noProof/>
          <w:sz w:val="24"/>
        </w:rPr>
        <w:t>essay</w:t>
      </w:r>
      <w:r w:rsidRPr="00F45F9B">
        <w:rPr>
          <w:rFonts w:ascii="Times New Roman" w:hAnsi="Times New Roman"/>
          <w:noProof/>
          <w:sz w:val="24"/>
        </w:rPr>
        <w:t xml:space="preserve">) yang dibuat dan dikembangkan sendiri oleh penulis dan dijastifikasi oleh validator. Soal </w:t>
      </w:r>
      <w:r w:rsidRPr="00F45F9B">
        <w:rPr>
          <w:rFonts w:ascii="Times New Roman" w:hAnsi="Times New Roman"/>
          <w:noProof/>
          <w:sz w:val="24"/>
        </w:rPr>
        <w:lastRenderedPageBreak/>
        <w:t>tes hasil belajar berkaitan dengan materi yang dibawakan selama penelitian berlangsung.</w:t>
      </w:r>
    </w:p>
    <w:p w:rsidR="00877B7F" w:rsidRPr="00F45F9B" w:rsidRDefault="00877B7F" w:rsidP="00877B7F">
      <w:pPr>
        <w:pStyle w:val="ListParagraph"/>
        <w:numPr>
          <w:ilvl w:val="0"/>
          <w:numId w:val="13"/>
        </w:numPr>
        <w:spacing w:after="0" w:line="480" w:lineRule="auto"/>
        <w:ind w:left="851"/>
        <w:jc w:val="both"/>
        <w:rPr>
          <w:rFonts w:ascii="Times New Roman" w:hAnsi="Times New Roman"/>
          <w:noProof/>
          <w:sz w:val="24"/>
        </w:rPr>
      </w:pPr>
      <w:r w:rsidRPr="00F45F9B">
        <w:rPr>
          <w:rFonts w:ascii="Times New Roman" w:hAnsi="Times New Roman"/>
          <w:noProof/>
          <w:sz w:val="24"/>
        </w:rPr>
        <w:t xml:space="preserve">Kepercayaan diri </w:t>
      </w:r>
    </w:p>
    <w:p w:rsidR="00877B7F" w:rsidRPr="00BC6BF6" w:rsidRDefault="00877B7F" w:rsidP="00877B7F">
      <w:pPr>
        <w:pStyle w:val="ListParagraph"/>
        <w:spacing w:after="0" w:line="480" w:lineRule="auto"/>
        <w:ind w:left="851" w:firstLine="425"/>
        <w:jc w:val="both"/>
        <w:rPr>
          <w:rFonts w:ascii="Times New Roman" w:hAnsi="Times New Roman"/>
          <w:b/>
          <w:sz w:val="24"/>
        </w:rPr>
      </w:pPr>
      <w:r w:rsidRPr="00F45F9B">
        <w:rPr>
          <w:rFonts w:ascii="Times New Roman" w:hAnsi="Times New Roman"/>
          <w:noProof/>
          <w:sz w:val="24"/>
        </w:rPr>
        <w:t>Angket kepercayaan diri dalam belajar matematika bertujuan  mempero</w:t>
      </w:r>
      <w:r>
        <w:rPr>
          <w:rFonts w:ascii="Times New Roman" w:hAnsi="Times New Roman"/>
          <w:noProof/>
          <w:sz w:val="24"/>
        </w:rPr>
        <w:t xml:space="preserve">leh data kepercayaan diri siswa. Adapun indikator yang digunakan diadopsi dari </w:t>
      </w:r>
      <w:r>
        <w:rPr>
          <w:rFonts w:ascii="Times New Roman" w:hAnsi="Times New Roman"/>
          <w:sz w:val="24"/>
        </w:rPr>
        <w:t>Lestari dan Yudhanegara (</w:t>
      </w:r>
      <w:r w:rsidRPr="00F45F9B">
        <w:rPr>
          <w:rFonts w:ascii="Times New Roman" w:hAnsi="Times New Roman"/>
          <w:sz w:val="24"/>
        </w:rPr>
        <w:t>2015</w:t>
      </w:r>
      <w:r>
        <w:rPr>
          <w:rFonts w:ascii="Times New Roman" w:hAnsi="Times New Roman"/>
          <w:sz w:val="24"/>
        </w:rPr>
        <w:t>)</w:t>
      </w:r>
      <w:r w:rsidRPr="00F45F9B">
        <w:rPr>
          <w:rFonts w:ascii="Times New Roman" w:hAnsi="Times New Roman"/>
          <w:sz w:val="24"/>
        </w:rPr>
        <w:t xml:space="preserve"> yaitu (1) percaya pada kemampuan sendiri; (2) bertindak mandiri dalam mengambil keputusan; (3) memiliki rasa positif terhadap diri sendiri; (4) berani mengemukakan pendapat.</w:t>
      </w:r>
      <w:r w:rsidR="00BC6BF6">
        <w:rPr>
          <w:rFonts w:ascii="Times New Roman" w:hAnsi="Times New Roman"/>
          <w:noProof/>
          <w:sz w:val="24"/>
        </w:rPr>
        <w:t xml:space="preserve"> </w:t>
      </w:r>
      <w:r w:rsidRPr="00F45F9B">
        <w:rPr>
          <w:rFonts w:ascii="Times New Roman" w:hAnsi="Times New Roman"/>
          <w:sz w:val="24"/>
        </w:rPr>
        <w:t>Angket kepercayaan diri berupa angket tertutup dengan skala penilaian model likert  4 pilihan jawaban, yaitu Sangat Sesuai (SS), Sesuai (S), Tidak Sesuai (TS) dan Sangat Tidak Sesuai (STS).</w:t>
      </w:r>
      <w:r w:rsidR="00BC6BF6">
        <w:rPr>
          <w:rFonts w:ascii="Times New Roman" w:hAnsi="Times New Roman"/>
          <w:sz w:val="24"/>
        </w:rPr>
        <w:t xml:space="preserve"> Pilihan jawaban </w:t>
      </w:r>
      <w:r w:rsidR="00B72CD2">
        <w:rPr>
          <w:rFonts w:ascii="Times New Roman" w:hAnsi="Times New Roman"/>
          <w:sz w:val="24"/>
        </w:rPr>
        <w:t>“n</w:t>
      </w:r>
      <w:r w:rsidR="00BC6BF6">
        <w:rPr>
          <w:rFonts w:ascii="Times New Roman" w:hAnsi="Times New Roman"/>
          <w:sz w:val="24"/>
        </w:rPr>
        <w:t>etral</w:t>
      </w:r>
      <w:r w:rsidR="00B72CD2">
        <w:rPr>
          <w:rFonts w:ascii="Times New Roman" w:hAnsi="Times New Roman"/>
          <w:sz w:val="24"/>
        </w:rPr>
        <w:t>”</w:t>
      </w:r>
      <w:r w:rsidR="00BC6BF6">
        <w:rPr>
          <w:rFonts w:ascii="Times New Roman" w:hAnsi="Times New Roman"/>
          <w:sz w:val="24"/>
        </w:rPr>
        <w:t xml:space="preserve"> ditiadakan</w:t>
      </w:r>
      <w:r w:rsidR="007C3C4A">
        <w:rPr>
          <w:rFonts w:ascii="Times New Roman" w:hAnsi="Times New Roman"/>
          <w:sz w:val="24"/>
        </w:rPr>
        <w:t xml:space="preserve"> karena dapat menimbulkan kecenderungan siswa menjawab ‘</w:t>
      </w:r>
      <w:r w:rsidR="00B72CD2">
        <w:rPr>
          <w:rFonts w:ascii="Times New Roman" w:hAnsi="Times New Roman"/>
          <w:sz w:val="24"/>
        </w:rPr>
        <w:t>n</w:t>
      </w:r>
      <w:r w:rsidR="007C3C4A">
        <w:rPr>
          <w:rFonts w:ascii="Times New Roman" w:hAnsi="Times New Roman"/>
          <w:sz w:val="24"/>
        </w:rPr>
        <w:t xml:space="preserve">etral” terutama bagi mereka yang ragu-ragu atas arah kecenderungan jawabanya. Sebagaimana yang diungkapakan oleh </w:t>
      </w:r>
      <w:r w:rsidR="00B72CD2">
        <w:rPr>
          <w:rFonts w:ascii="Times New Roman" w:hAnsi="Times New Roman"/>
          <w:sz w:val="24"/>
        </w:rPr>
        <w:t xml:space="preserve">Pujihastuti (2010), </w:t>
      </w:r>
      <w:r w:rsidR="007C3C4A">
        <w:rPr>
          <w:rFonts w:ascii="Times New Roman" w:hAnsi="Times New Roman"/>
          <w:sz w:val="24"/>
        </w:rPr>
        <w:t>untuk penelitian di indonesia disaranakan menggunakan skala likert genap misalanya 4 tingkat, sebab terdapat kecenderungan bahwa individu di indonesia cenderung bersikap netral.</w:t>
      </w:r>
    </w:p>
    <w:p w:rsidR="00877B7F" w:rsidRPr="00F45F9B" w:rsidRDefault="00877B7F" w:rsidP="00877B7F">
      <w:pPr>
        <w:pStyle w:val="ListParagraph"/>
        <w:numPr>
          <w:ilvl w:val="0"/>
          <w:numId w:val="13"/>
        </w:numPr>
        <w:spacing w:after="0" w:line="480" w:lineRule="auto"/>
        <w:ind w:left="851"/>
        <w:jc w:val="both"/>
        <w:rPr>
          <w:rFonts w:ascii="Times New Roman" w:hAnsi="Times New Roman"/>
          <w:noProof/>
          <w:sz w:val="24"/>
        </w:rPr>
      </w:pPr>
      <w:r w:rsidRPr="00F45F9B">
        <w:rPr>
          <w:rFonts w:ascii="Times New Roman" w:hAnsi="Times New Roman"/>
          <w:noProof/>
          <w:sz w:val="24"/>
        </w:rPr>
        <w:t>Angket respons siswa</w:t>
      </w:r>
    </w:p>
    <w:p w:rsidR="00877B7F" w:rsidRPr="00F45F9B" w:rsidRDefault="00877B7F" w:rsidP="00877B7F">
      <w:pPr>
        <w:ind w:left="851" w:firstLine="425"/>
        <w:rPr>
          <w:noProof/>
        </w:rPr>
      </w:pPr>
      <w:r w:rsidRPr="00F45F9B">
        <w:rPr>
          <w:noProof/>
        </w:rPr>
        <w:t xml:space="preserve">Angket respons siswa dirancang untuk mengetahui respons siswa terhadap model pembelajaran kooperatif tipe Jigsaw dan tipe TS-TS. Respons siswa yang dimaksud adalah tanggapan siswa terhadap penerapan model pembelajaran kooperatif pada pembelajaran </w:t>
      </w:r>
      <w:r w:rsidRPr="00F45F9B">
        <w:rPr>
          <w:noProof/>
        </w:rPr>
        <w:lastRenderedPageBreak/>
        <w:t>matematika. Model pembelajaran yang baik dapat menghasilkan respons positif dari siswa setelah mengikuti kegiatan pembelajaran. Kriteria yang ditetapkan dalam penelitian ini adalah lebih besar atau sama dengan 80 % siswa yang memberi respons positif terhadap semua aspek yang ditanyakan.</w:t>
      </w:r>
    </w:p>
    <w:p w:rsidR="00877B7F" w:rsidRPr="00F45F9B" w:rsidRDefault="00877B7F" w:rsidP="00877B7F">
      <w:pPr>
        <w:pStyle w:val="ListParagraph"/>
        <w:numPr>
          <w:ilvl w:val="0"/>
          <w:numId w:val="10"/>
        </w:numPr>
        <w:spacing w:after="0" w:line="480" w:lineRule="auto"/>
        <w:ind w:left="426"/>
        <w:jc w:val="both"/>
        <w:outlineLvl w:val="1"/>
        <w:rPr>
          <w:rFonts w:ascii="Times New Roman" w:hAnsi="Times New Roman"/>
          <w:b/>
          <w:sz w:val="24"/>
        </w:rPr>
      </w:pPr>
      <w:bookmarkStart w:id="115" w:name="_Toc474863296"/>
      <w:bookmarkStart w:id="116" w:name="_Toc474920527"/>
      <w:bookmarkStart w:id="117" w:name="_Toc489187292"/>
      <w:r w:rsidRPr="00F45F9B">
        <w:rPr>
          <w:rFonts w:ascii="Times New Roman" w:hAnsi="Times New Roman"/>
          <w:b/>
          <w:sz w:val="24"/>
        </w:rPr>
        <w:t>Prosedur penelitian</w:t>
      </w:r>
      <w:bookmarkEnd w:id="115"/>
      <w:bookmarkEnd w:id="116"/>
      <w:bookmarkEnd w:id="117"/>
      <w:r w:rsidRPr="00F45F9B">
        <w:rPr>
          <w:rFonts w:ascii="Times New Roman" w:hAnsi="Times New Roman"/>
          <w:b/>
          <w:sz w:val="24"/>
        </w:rPr>
        <w:t xml:space="preserve"> </w:t>
      </w:r>
    </w:p>
    <w:p w:rsidR="00877B7F" w:rsidRPr="00F45F9B" w:rsidRDefault="00877B7F" w:rsidP="00877B7F">
      <w:pPr>
        <w:pStyle w:val="ListParagraph"/>
        <w:spacing w:after="0" w:line="480" w:lineRule="auto"/>
        <w:ind w:left="426" w:firstLine="425"/>
        <w:jc w:val="both"/>
        <w:rPr>
          <w:rFonts w:ascii="Times New Roman" w:hAnsi="Times New Roman"/>
          <w:sz w:val="24"/>
        </w:rPr>
      </w:pPr>
      <w:r w:rsidRPr="00F45F9B">
        <w:rPr>
          <w:rFonts w:ascii="Times New Roman" w:hAnsi="Times New Roman"/>
          <w:sz w:val="24"/>
        </w:rPr>
        <w:t>Setelah menetapkan sampel penelitian maka pelaksanaan eksperimen dilaksanakan sebagai berikut :</w:t>
      </w:r>
    </w:p>
    <w:p w:rsidR="00877B7F" w:rsidRPr="00F45F9B" w:rsidRDefault="00877B7F" w:rsidP="00877B7F">
      <w:pPr>
        <w:pStyle w:val="ListParagraph"/>
        <w:keepNext/>
        <w:numPr>
          <w:ilvl w:val="0"/>
          <w:numId w:val="15"/>
        </w:numPr>
        <w:spacing w:after="0" w:line="480" w:lineRule="auto"/>
        <w:ind w:left="850" w:hanging="425"/>
        <w:rPr>
          <w:rFonts w:ascii="Times New Roman" w:hAnsi="Times New Roman"/>
          <w:noProof/>
          <w:sz w:val="24"/>
        </w:rPr>
      </w:pPr>
      <w:r w:rsidRPr="00F45F9B">
        <w:rPr>
          <w:rFonts w:ascii="Times New Roman" w:hAnsi="Times New Roman"/>
          <w:noProof/>
          <w:sz w:val="24"/>
        </w:rPr>
        <w:t>Tahap persiapan</w:t>
      </w:r>
      <w:r w:rsidRPr="00F45F9B">
        <w:rPr>
          <w:rFonts w:ascii="Times New Roman" w:hAnsi="Times New Roman"/>
          <w:sz w:val="24"/>
        </w:rPr>
        <w:t xml:space="preserve"> </w:t>
      </w:r>
    </w:p>
    <w:p w:rsidR="00877B7F" w:rsidRPr="00F45F9B" w:rsidRDefault="00877B7F" w:rsidP="00877B7F">
      <w:pPr>
        <w:pStyle w:val="ListParagraph"/>
        <w:numPr>
          <w:ilvl w:val="0"/>
          <w:numId w:val="16"/>
        </w:numPr>
        <w:spacing w:after="0" w:line="480" w:lineRule="auto"/>
        <w:ind w:left="1276" w:hanging="425"/>
        <w:rPr>
          <w:rFonts w:ascii="Times New Roman" w:hAnsi="Times New Roman"/>
          <w:noProof/>
          <w:sz w:val="24"/>
        </w:rPr>
      </w:pPr>
      <w:r w:rsidRPr="00F45F9B">
        <w:rPr>
          <w:rFonts w:ascii="Times New Roman" w:hAnsi="Times New Roman"/>
          <w:noProof/>
          <w:sz w:val="24"/>
        </w:rPr>
        <w:t>Menyusun program pengajaran sesuai dengan kurikulum.</w:t>
      </w:r>
    </w:p>
    <w:p w:rsidR="00877B7F" w:rsidRPr="00F45F9B" w:rsidRDefault="00877B7F" w:rsidP="00877B7F">
      <w:pPr>
        <w:pStyle w:val="ListParagraph"/>
        <w:numPr>
          <w:ilvl w:val="0"/>
          <w:numId w:val="16"/>
        </w:numPr>
        <w:spacing w:after="0" w:line="480" w:lineRule="auto"/>
        <w:ind w:left="1276" w:hanging="425"/>
        <w:rPr>
          <w:rFonts w:ascii="Times New Roman" w:hAnsi="Times New Roman"/>
          <w:noProof/>
          <w:sz w:val="24"/>
        </w:rPr>
      </w:pPr>
      <w:r w:rsidRPr="00F45F9B">
        <w:rPr>
          <w:rFonts w:ascii="Times New Roman" w:hAnsi="Times New Roman"/>
          <w:noProof/>
          <w:sz w:val="24"/>
        </w:rPr>
        <w:t>Menyusun instrumen yang disesuaikan dengan materi.</w:t>
      </w:r>
    </w:p>
    <w:p w:rsidR="00877B7F" w:rsidRPr="00F45F9B" w:rsidRDefault="00877B7F" w:rsidP="00877B7F">
      <w:pPr>
        <w:pStyle w:val="ListParagraph"/>
        <w:numPr>
          <w:ilvl w:val="0"/>
          <w:numId w:val="16"/>
        </w:numPr>
        <w:spacing w:after="0" w:line="480" w:lineRule="auto"/>
        <w:ind w:left="1276" w:hanging="425"/>
        <w:rPr>
          <w:rFonts w:ascii="Times New Roman" w:hAnsi="Times New Roman"/>
          <w:noProof/>
          <w:sz w:val="24"/>
        </w:rPr>
      </w:pPr>
      <w:r w:rsidRPr="00F45F9B">
        <w:rPr>
          <w:rFonts w:ascii="Times New Roman" w:hAnsi="Times New Roman"/>
          <w:noProof/>
          <w:sz w:val="24"/>
        </w:rPr>
        <w:t>Melengkapi surat-surat izin penelitian.</w:t>
      </w:r>
    </w:p>
    <w:p w:rsidR="00877B7F" w:rsidRPr="00F45F9B" w:rsidRDefault="00877B7F" w:rsidP="00877B7F">
      <w:pPr>
        <w:pStyle w:val="ListParagraph"/>
        <w:keepNext/>
        <w:numPr>
          <w:ilvl w:val="0"/>
          <w:numId w:val="15"/>
        </w:numPr>
        <w:spacing w:after="0" w:line="480" w:lineRule="auto"/>
        <w:ind w:left="850" w:hanging="425"/>
        <w:rPr>
          <w:rFonts w:ascii="Times New Roman" w:hAnsi="Times New Roman"/>
          <w:noProof/>
          <w:sz w:val="24"/>
        </w:rPr>
      </w:pPr>
      <w:r w:rsidRPr="00F45F9B">
        <w:rPr>
          <w:rFonts w:ascii="Times New Roman" w:hAnsi="Times New Roman"/>
          <w:noProof/>
          <w:sz w:val="24"/>
        </w:rPr>
        <w:t>Tahap pendahuluan</w:t>
      </w:r>
    </w:p>
    <w:p w:rsidR="00877B7F" w:rsidRPr="00F45F9B" w:rsidRDefault="00877B7F" w:rsidP="00877B7F">
      <w:pPr>
        <w:pStyle w:val="ListParagraph"/>
        <w:spacing w:after="0" w:line="480" w:lineRule="auto"/>
        <w:ind w:left="851" w:firstLine="425"/>
        <w:jc w:val="both"/>
        <w:rPr>
          <w:rFonts w:ascii="Times New Roman" w:hAnsi="Times New Roman"/>
          <w:noProof/>
          <w:sz w:val="24"/>
        </w:rPr>
      </w:pPr>
      <w:r w:rsidRPr="00F45F9B">
        <w:rPr>
          <w:rFonts w:ascii="Times New Roman" w:hAnsi="Times New Roman"/>
          <w:noProof/>
          <w:sz w:val="24"/>
        </w:rPr>
        <w:t xml:space="preserve">Pada tahap awal penelitian, siswa diberikan </w:t>
      </w:r>
      <w:r w:rsidRPr="00F45F9B">
        <w:rPr>
          <w:rFonts w:ascii="Times New Roman" w:hAnsi="Times New Roman"/>
          <w:i/>
          <w:noProof/>
          <w:sz w:val="24"/>
        </w:rPr>
        <w:t>pretest</w:t>
      </w:r>
      <w:r w:rsidRPr="00F45F9B">
        <w:rPr>
          <w:rFonts w:ascii="Times New Roman" w:hAnsi="Times New Roman"/>
          <w:noProof/>
          <w:sz w:val="24"/>
        </w:rPr>
        <w:t xml:space="preserve"> tentang materi yang diajarkan kepada sampel penelitian. Hasil dari </w:t>
      </w:r>
      <w:r w:rsidRPr="00F45F9B">
        <w:rPr>
          <w:rFonts w:ascii="Times New Roman" w:hAnsi="Times New Roman"/>
          <w:i/>
          <w:iCs/>
          <w:noProof/>
          <w:sz w:val="24"/>
        </w:rPr>
        <w:t>pretest</w:t>
      </w:r>
      <w:r w:rsidRPr="00F45F9B">
        <w:rPr>
          <w:rFonts w:ascii="Times New Roman" w:hAnsi="Times New Roman"/>
          <w:noProof/>
          <w:sz w:val="24"/>
        </w:rPr>
        <w:t xml:space="preserve"> didokumentasikan untuk dijadikan data hasil belajar dan kepercayaan diri siswa sebelum mengikuti pembelajaran menggunakan model pembelajaran kooperatif tipe Jigsaw pada grup 1 dan TS-TS pada grup 2. </w:t>
      </w:r>
    </w:p>
    <w:p w:rsidR="00877B7F" w:rsidRPr="00F45F9B" w:rsidRDefault="00877B7F" w:rsidP="00877B7F">
      <w:pPr>
        <w:pStyle w:val="ListParagraph"/>
        <w:keepNext/>
        <w:numPr>
          <w:ilvl w:val="0"/>
          <w:numId w:val="15"/>
        </w:numPr>
        <w:spacing w:after="0" w:line="480" w:lineRule="auto"/>
        <w:ind w:left="850" w:hanging="425"/>
        <w:rPr>
          <w:rFonts w:ascii="Times New Roman" w:hAnsi="Times New Roman"/>
          <w:noProof/>
          <w:sz w:val="24"/>
        </w:rPr>
      </w:pPr>
      <w:r w:rsidRPr="00F45F9B">
        <w:rPr>
          <w:rFonts w:ascii="Times New Roman" w:hAnsi="Times New Roman"/>
          <w:noProof/>
          <w:sz w:val="24"/>
        </w:rPr>
        <w:t>Tahap pelaksanaan eksperimen</w:t>
      </w:r>
    </w:p>
    <w:p w:rsidR="00877B7F" w:rsidRPr="00F45F9B" w:rsidRDefault="00877B7F" w:rsidP="00877B7F">
      <w:pPr>
        <w:pStyle w:val="ListParagraph"/>
        <w:spacing w:after="0" w:line="480" w:lineRule="auto"/>
        <w:ind w:left="851" w:firstLine="425"/>
        <w:jc w:val="both"/>
        <w:rPr>
          <w:rFonts w:ascii="Times New Roman" w:hAnsi="Times New Roman"/>
          <w:noProof/>
          <w:sz w:val="24"/>
        </w:rPr>
      </w:pPr>
      <w:r w:rsidRPr="00F45F9B">
        <w:rPr>
          <w:rFonts w:ascii="Times New Roman" w:hAnsi="Times New Roman"/>
          <w:noProof/>
          <w:sz w:val="24"/>
        </w:rPr>
        <w:t xml:space="preserve">Pada tahap ini, siswa diajar dengan menggunakan pembelajaran kooperatif tipe Jigsaw pada grup 1 dan TS-TS pada grup 2. Selama proses pembelajaran berlangsung aktivitas siswa dan proses pembelajaran diamati. Peneliti kemudian mendata dan melihat perubahan </w:t>
      </w:r>
      <w:r w:rsidRPr="00F45F9B">
        <w:rPr>
          <w:rFonts w:ascii="Times New Roman" w:hAnsi="Times New Roman"/>
          <w:noProof/>
          <w:sz w:val="24"/>
        </w:rPr>
        <w:lastRenderedPageBreak/>
        <w:t xml:space="preserve">apa yang terjadi pada siswa setelah diberi tindakan pembelajaran menggunakan pembelajaran kooperatif tipe Jigsaw pada grup 1 dan TS-TS pada grup 2. </w:t>
      </w:r>
    </w:p>
    <w:p w:rsidR="00877B7F" w:rsidRPr="00F45F9B" w:rsidRDefault="00877B7F" w:rsidP="00877B7F">
      <w:pPr>
        <w:pStyle w:val="ListParagraph"/>
        <w:keepNext/>
        <w:numPr>
          <w:ilvl w:val="0"/>
          <w:numId w:val="15"/>
        </w:numPr>
        <w:spacing w:after="0" w:line="480" w:lineRule="auto"/>
        <w:ind w:left="850" w:hanging="425"/>
        <w:rPr>
          <w:rFonts w:ascii="Times New Roman" w:hAnsi="Times New Roman"/>
          <w:noProof/>
          <w:sz w:val="24"/>
        </w:rPr>
      </w:pPr>
      <w:r w:rsidRPr="00F45F9B">
        <w:rPr>
          <w:rFonts w:ascii="Times New Roman" w:hAnsi="Times New Roman"/>
          <w:noProof/>
          <w:sz w:val="24"/>
        </w:rPr>
        <w:t>Tahap evaluasi</w:t>
      </w:r>
    </w:p>
    <w:p w:rsidR="00877B7F" w:rsidRPr="00741CAE" w:rsidRDefault="00877B7F" w:rsidP="00877B7F">
      <w:pPr>
        <w:pStyle w:val="ListParagraph"/>
        <w:spacing w:after="0" w:line="480" w:lineRule="auto"/>
        <w:ind w:left="851" w:firstLine="425"/>
        <w:jc w:val="both"/>
        <w:rPr>
          <w:rFonts w:ascii="Times New Roman" w:hAnsi="Times New Roman"/>
          <w:noProof/>
          <w:sz w:val="24"/>
        </w:rPr>
      </w:pPr>
      <w:r w:rsidRPr="00F45F9B">
        <w:rPr>
          <w:rFonts w:ascii="Times New Roman" w:hAnsi="Times New Roman"/>
          <w:noProof/>
          <w:sz w:val="24"/>
        </w:rPr>
        <w:t xml:space="preserve">Pada tahap ini siswa diberikan </w:t>
      </w:r>
      <w:r w:rsidRPr="00F45F9B">
        <w:rPr>
          <w:rFonts w:ascii="Times New Roman" w:hAnsi="Times New Roman"/>
          <w:i/>
          <w:iCs/>
          <w:noProof/>
          <w:sz w:val="24"/>
        </w:rPr>
        <w:t>posttest</w:t>
      </w:r>
      <w:r w:rsidRPr="00F45F9B">
        <w:rPr>
          <w:rFonts w:ascii="Times New Roman" w:hAnsi="Times New Roman"/>
          <w:noProof/>
          <w:sz w:val="24"/>
        </w:rPr>
        <w:t xml:space="preserve"> tentang materi yang telah diajarkan dan angket kepercayaan diri, hasil dari </w:t>
      </w:r>
      <w:r w:rsidRPr="00F45F9B">
        <w:rPr>
          <w:rFonts w:ascii="Times New Roman" w:hAnsi="Times New Roman"/>
          <w:i/>
          <w:iCs/>
          <w:noProof/>
          <w:sz w:val="24"/>
        </w:rPr>
        <w:t>posttest</w:t>
      </w:r>
      <w:r w:rsidRPr="00F45F9B">
        <w:rPr>
          <w:rFonts w:ascii="Times New Roman" w:hAnsi="Times New Roman"/>
          <w:noProof/>
          <w:sz w:val="24"/>
        </w:rPr>
        <w:t xml:space="preserve"> didokumentasikan untuk dijadikan data setelah mengikuti pembelajaran dengan menggunakan pembelajaran kooperatif tipe Jigsaw pada grup 1 dan TS-TS pada grup 2. Setelah itu siswa</w:t>
      </w:r>
      <w:r>
        <w:rPr>
          <w:rFonts w:ascii="Times New Roman" w:hAnsi="Times New Roman"/>
          <w:noProof/>
          <w:sz w:val="24"/>
        </w:rPr>
        <w:t xml:space="preserve"> diberikan angket respons siswa.</w:t>
      </w:r>
    </w:p>
    <w:p w:rsidR="00877B7F" w:rsidRPr="00F45F9B" w:rsidRDefault="00877B7F" w:rsidP="00877B7F">
      <w:pPr>
        <w:pStyle w:val="ListParagraph"/>
        <w:numPr>
          <w:ilvl w:val="0"/>
          <w:numId w:val="10"/>
        </w:numPr>
        <w:spacing w:after="0" w:line="480" w:lineRule="auto"/>
        <w:ind w:left="426"/>
        <w:jc w:val="both"/>
        <w:outlineLvl w:val="1"/>
        <w:rPr>
          <w:rFonts w:ascii="Times New Roman" w:hAnsi="Times New Roman"/>
          <w:b/>
          <w:sz w:val="24"/>
        </w:rPr>
      </w:pPr>
      <w:bookmarkStart w:id="118" w:name="_Toc474863297"/>
      <w:bookmarkStart w:id="119" w:name="_Toc474920528"/>
      <w:bookmarkStart w:id="120" w:name="_Toc489187293"/>
      <w:r w:rsidRPr="00F45F9B">
        <w:rPr>
          <w:rFonts w:ascii="Times New Roman" w:hAnsi="Times New Roman"/>
          <w:b/>
          <w:sz w:val="24"/>
        </w:rPr>
        <w:t>Teknik Pengumpulan Data</w:t>
      </w:r>
      <w:bookmarkEnd w:id="118"/>
      <w:bookmarkEnd w:id="119"/>
      <w:bookmarkEnd w:id="120"/>
    </w:p>
    <w:p w:rsidR="00877B7F" w:rsidRPr="00F45F9B" w:rsidRDefault="00877B7F" w:rsidP="00877B7F">
      <w:pPr>
        <w:pStyle w:val="ListParagraph"/>
        <w:spacing w:after="0" w:line="480" w:lineRule="auto"/>
        <w:ind w:left="426" w:firstLine="425"/>
        <w:jc w:val="both"/>
        <w:rPr>
          <w:rFonts w:ascii="Times New Roman" w:hAnsi="Times New Roman"/>
          <w:noProof/>
          <w:sz w:val="24"/>
        </w:rPr>
      </w:pPr>
      <w:r w:rsidRPr="00F45F9B">
        <w:rPr>
          <w:rFonts w:ascii="Times New Roman" w:hAnsi="Times New Roman"/>
          <w:noProof/>
          <w:sz w:val="24"/>
        </w:rPr>
        <w:t>Untuk mengumpulkan data dalam penelitian ini dilakukan dengan cara sebagai berikut:</w:t>
      </w:r>
    </w:p>
    <w:p w:rsidR="00877B7F" w:rsidRPr="00F45F9B" w:rsidRDefault="00877B7F" w:rsidP="00877B7F">
      <w:pPr>
        <w:pStyle w:val="ListParagraph"/>
        <w:numPr>
          <w:ilvl w:val="0"/>
          <w:numId w:val="17"/>
        </w:numPr>
        <w:spacing w:after="0" w:line="480" w:lineRule="auto"/>
        <w:jc w:val="both"/>
        <w:rPr>
          <w:rFonts w:ascii="Times New Roman" w:hAnsi="Times New Roman"/>
          <w:noProof/>
          <w:sz w:val="24"/>
        </w:rPr>
      </w:pPr>
      <w:r w:rsidRPr="00F45F9B">
        <w:rPr>
          <w:rFonts w:ascii="Times New Roman" w:hAnsi="Times New Roman"/>
          <w:noProof/>
          <w:sz w:val="24"/>
        </w:rPr>
        <w:t>Data keterlaksanaan pembelajaran dikumpulkan dengan menggunakan lembar observasi keterlaksanaan pendekatan pembelajaran.</w:t>
      </w:r>
    </w:p>
    <w:p w:rsidR="00877B7F" w:rsidRPr="00F45F9B" w:rsidRDefault="00877B7F" w:rsidP="00877B7F">
      <w:pPr>
        <w:pStyle w:val="ListParagraph"/>
        <w:numPr>
          <w:ilvl w:val="0"/>
          <w:numId w:val="17"/>
        </w:numPr>
        <w:spacing w:after="0" w:line="480" w:lineRule="auto"/>
        <w:jc w:val="both"/>
        <w:rPr>
          <w:rFonts w:ascii="Times New Roman" w:hAnsi="Times New Roman"/>
          <w:noProof/>
          <w:sz w:val="24"/>
        </w:rPr>
      </w:pPr>
      <w:r w:rsidRPr="00F45F9B">
        <w:rPr>
          <w:rFonts w:ascii="Times New Roman" w:hAnsi="Times New Roman"/>
          <w:noProof/>
          <w:sz w:val="24"/>
        </w:rPr>
        <w:t xml:space="preserve">Data aktivitas siswa dikumpulkan menggunakan lembar observasi aktivitas siswa dalam pembelajaran. Data aktivitas siswa diperoleh dengan pengamatan terhadap siswa selama kegiatan pembelajaran berlangsung yang dilakukan oleh pengamat. </w:t>
      </w:r>
    </w:p>
    <w:p w:rsidR="00020192" w:rsidRDefault="00877B7F" w:rsidP="00020192">
      <w:pPr>
        <w:pStyle w:val="ListParagraph"/>
        <w:numPr>
          <w:ilvl w:val="0"/>
          <w:numId w:val="17"/>
        </w:numPr>
        <w:spacing w:after="0" w:line="480" w:lineRule="auto"/>
        <w:jc w:val="both"/>
        <w:rPr>
          <w:rFonts w:ascii="Times New Roman" w:hAnsi="Times New Roman"/>
          <w:noProof/>
          <w:sz w:val="24"/>
        </w:rPr>
      </w:pPr>
      <w:r w:rsidRPr="00F45F9B">
        <w:rPr>
          <w:rFonts w:ascii="Times New Roman" w:hAnsi="Times New Roman"/>
          <w:noProof/>
          <w:sz w:val="24"/>
        </w:rPr>
        <w:t>Data hasil belajar dikumpulkan dengan menggunakan tes hasil belajar siswa. Pemberian tes dilakukan sebelum (</w:t>
      </w:r>
      <w:r w:rsidRPr="00F45F9B">
        <w:rPr>
          <w:rFonts w:ascii="Times New Roman" w:hAnsi="Times New Roman"/>
          <w:i/>
          <w:noProof/>
          <w:sz w:val="24"/>
        </w:rPr>
        <w:t>pretest</w:t>
      </w:r>
      <w:r w:rsidRPr="00F45F9B">
        <w:rPr>
          <w:rFonts w:ascii="Times New Roman" w:hAnsi="Times New Roman"/>
          <w:noProof/>
          <w:sz w:val="24"/>
        </w:rPr>
        <w:t>) dan sesudah (</w:t>
      </w:r>
      <w:r w:rsidRPr="00F45F9B">
        <w:rPr>
          <w:rFonts w:ascii="Times New Roman" w:hAnsi="Times New Roman"/>
          <w:i/>
          <w:noProof/>
          <w:sz w:val="24"/>
        </w:rPr>
        <w:t>posttest</w:t>
      </w:r>
      <w:r w:rsidRPr="00F45F9B">
        <w:rPr>
          <w:rFonts w:ascii="Times New Roman" w:hAnsi="Times New Roman"/>
          <w:noProof/>
          <w:sz w:val="24"/>
        </w:rPr>
        <w:t>) diberikan perlakuan (</w:t>
      </w:r>
      <w:r w:rsidRPr="00F45F9B">
        <w:rPr>
          <w:rFonts w:ascii="Times New Roman" w:hAnsi="Times New Roman"/>
          <w:i/>
          <w:noProof/>
          <w:sz w:val="24"/>
        </w:rPr>
        <w:t>Treatment</w:t>
      </w:r>
      <w:r w:rsidRPr="00F45F9B">
        <w:rPr>
          <w:rFonts w:ascii="Times New Roman" w:hAnsi="Times New Roman"/>
          <w:noProof/>
          <w:sz w:val="24"/>
        </w:rPr>
        <w:t>).</w:t>
      </w:r>
    </w:p>
    <w:p w:rsidR="00020192" w:rsidRPr="00020192" w:rsidRDefault="00020192" w:rsidP="00020192">
      <w:pPr>
        <w:tabs>
          <w:tab w:val="left" w:pos="2101"/>
        </w:tabs>
        <w:rPr>
          <w:lang w:val="id-ID"/>
        </w:rPr>
      </w:pPr>
      <w:r>
        <w:rPr>
          <w:lang w:val="id-ID"/>
        </w:rPr>
        <w:tab/>
      </w:r>
    </w:p>
    <w:p w:rsidR="00877B7F" w:rsidRPr="00020192" w:rsidRDefault="00877B7F" w:rsidP="00020192">
      <w:pPr>
        <w:pStyle w:val="ListParagraph"/>
        <w:numPr>
          <w:ilvl w:val="0"/>
          <w:numId w:val="17"/>
        </w:numPr>
        <w:spacing w:after="0" w:line="480" w:lineRule="auto"/>
        <w:jc w:val="both"/>
        <w:rPr>
          <w:rFonts w:ascii="Times New Roman" w:hAnsi="Times New Roman"/>
          <w:noProof/>
          <w:sz w:val="24"/>
        </w:rPr>
      </w:pPr>
      <w:r w:rsidRPr="00020192">
        <w:rPr>
          <w:rFonts w:ascii="Times New Roman" w:hAnsi="Times New Roman"/>
          <w:noProof/>
          <w:sz w:val="24"/>
        </w:rPr>
        <w:lastRenderedPageBreak/>
        <w:t>Data kepercayaan diri siswa dikumpulkan menggunakan angket kepercayaan diri siswa. Pemberian angket dilakukan sebelum (</w:t>
      </w:r>
      <w:r w:rsidRPr="00020192">
        <w:rPr>
          <w:rFonts w:ascii="Times New Roman" w:hAnsi="Times New Roman"/>
          <w:i/>
          <w:noProof/>
          <w:sz w:val="24"/>
        </w:rPr>
        <w:t>pretest</w:t>
      </w:r>
      <w:r w:rsidRPr="00020192">
        <w:rPr>
          <w:rFonts w:ascii="Times New Roman" w:hAnsi="Times New Roman"/>
          <w:noProof/>
          <w:sz w:val="24"/>
        </w:rPr>
        <w:t>) dan sesudah (</w:t>
      </w:r>
      <w:r w:rsidRPr="00020192">
        <w:rPr>
          <w:rFonts w:ascii="Times New Roman" w:hAnsi="Times New Roman"/>
          <w:i/>
          <w:noProof/>
          <w:sz w:val="24"/>
        </w:rPr>
        <w:t>posttest</w:t>
      </w:r>
      <w:r w:rsidRPr="00020192">
        <w:rPr>
          <w:rFonts w:ascii="Times New Roman" w:hAnsi="Times New Roman"/>
          <w:noProof/>
          <w:sz w:val="24"/>
        </w:rPr>
        <w:t>) diberikan perlakuan (</w:t>
      </w:r>
      <w:r w:rsidRPr="00020192">
        <w:rPr>
          <w:rFonts w:ascii="Times New Roman" w:hAnsi="Times New Roman"/>
          <w:i/>
          <w:noProof/>
          <w:sz w:val="24"/>
        </w:rPr>
        <w:t>Treatment</w:t>
      </w:r>
      <w:r w:rsidRPr="00020192">
        <w:rPr>
          <w:rFonts w:ascii="Times New Roman" w:hAnsi="Times New Roman"/>
          <w:noProof/>
          <w:sz w:val="24"/>
        </w:rPr>
        <w:t>).</w:t>
      </w:r>
    </w:p>
    <w:p w:rsidR="00877B7F" w:rsidRPr="00741CAE" w:rsidRDefault="00877B7F" w:rsidP="00877B7F">
      <w:pPr>
        <w:pStyle w:val="ListParagraph"/>
        <w:numPr>
          <w:ilvl w:val="0"/>
          <w:numId w:val="17"/>
        </w:numPr>
        <w:spacing w:after="0" w:line="480" w:lineRule="auto"/>
        <w:jc w:val="both"/>
        <w:rPr>
          <w:rFonts w:ascii="Times New Roman" w:hAnsi="Times New Roman"/>
          <w:noProof/>
          <w:sz w:val="24"/>
        </w:rPr>
      </w:pPr>
      <w:r w:rsidRPr="00741CAE">
        <w:rPr>
          <w:rFonts w:ascii="Times New Roman" w:hAnsi="Times New Roman"/>
          <w:noProof/>
          <w:sz w:val="24"/>
        </w:rPr>
        <w:t>Data respons siswa terhadap pembelajaran dikumpulkan dengan menggunakan angket respons siswa yang diberikan kepada siswa setelah pembelajaran (</w:t>
      </w:r>
      <w:r w:rsidRPr="00741CAE">
        <w:rPr>
          <w:rFonts w:ascii="Times New Roman" w:hAnsi="Times New Roman"/>
          <w:i/>
          <w:noProof/>
          <w:sz w:val="24"/>
        </w:rPr>
        <w:t>treatment</w:t>
      </w:r>
      <w:r w:rsidRPr="00741CAE">
        <w:rPr>
          <w:rFonts w:ascii="Times New Roman" w:hAnsi="Times New Roman"/>
          <w:noProof/>
          <w:sz w:val="24"/>
        </w:rPr>
        <w:t>) berakhir.</w:t>
      </w:r>
    </w:p>
    <w:p w:rsidR="00877B7F" w:rsidRPr="00F45F9B" w:rsidRDefault="00877B7F" w:rsidP="00877B7F">
      <w:pPr>
        <w:pStyle w:val="ListParagraph"/>
        <w:numPr>
          <w:ilvl w:val="0"/>
          <w:numId w:val="10"/>
        </w:numPr>
        <w:spacing w:after="200" w:line="480" w:lineRule="auto"/>
        <w:ind w:left="426"/>
        <w:jc w:val="both"/>
        <w:outlineLvl w:val="1"/>
        <w:rPr>
          <w:rFonts w:ascii="Times New Roman" w:hAnsi="Times New Roman"/>
          <w:b/>
          <w:sz w:val="24"/>
        </w:rPr>
      </w:pPr>
      <w:bookmarkStart w:id="121" w:name="_Toc474863298"/>
      <w:bookmarkStart w:id="122" w:name="_Toc474920529"/>
      <w:bookmarkStart w:id="123" w:name="_Toc489187294"/>
      <w:r w:rsidRPr="00F45F9B">
        <w:rPr>
          <w:rFonts w:ascii="Times New Roman" w:hAnsi="Times New Roman"/>
          <w:b/>
          <w:sz w:val="24"/>
        </w:rPr>
        <w:t>Teknik Analisis Data</w:t>
      </w:r>
      <w:bookmarkEnd w:id="121"/>
      <w:bookmarkEnd w:id="122"/>
      <w:bookmarkEnd w:id="123"/>
    </w:p>
    <w:p w:rsidR="00877B7F" w:rsidRPr="00F45F9B" w:rsidRDefault="00877B7F" w:rsidP="00877B7F">
      <w:pPr>
        <w:pStyle w:val="ListParagraph"/>
        <w:numPr>
          <w:ilvl w:val="0"/>
          <w:numId w:val="20"/>
        </w:numPr>
        <w:spacing w:after="0" w:line="480" w:lineRule="auto"/>
        <w:ind w:left="851"/>
        <w:jc w:val="both"/>
        <w:rPr>
          <w:rFonts w:ascii="Times New Roman" w:hAnsi="Times New Roman"/>
          <w:noProof/>
          <w:sz w:val="24"/>
        </w:rPr>
      </w:pPr>
      <w:r w:rsidRPr="00F45F9B">
        <w:rPr>
          <w:rFonts w:ascii="Times New Roman" w:hAnsi="Times New Roman"/>
          <w:sz w:val="24"/>
        </w:rPr>
        <w:t>Analisis Deskriptif</w:t>
      </w:r>
    </w:p>
    <w:p w:rsidR="00877B7F" w:rsidRPr="00F45F9B" w:rsidRDefault="00877B7F" w:rsidP="00877B7F">
      <w:pPr>
        <w:pStyle w:val="ListParagraph"/>
        <w:spacing w:after="0" w:line="480" w:lineRule="auto"/>
        <w:ind w:left="851" w:firstLine="425"/>
        <w:jc w:val="both"/>
        <w:rPr>
          <w:rFonts w:ascii="Times New Roman" w:hAnsi="Times New Roman"/>
          <w:sz w:val="24"/>
        </w:rPr>
      </w:pPr>
      <w:r w:rsidRPr="00F45F9B">
        <w:rPr>
          <w:rFonts w:ascii="Times New Roman" w:hAnsi="Times New Roman"/>
          <w:sz w:val="24"/>
        </w:rPr>
        <w:t xml:space="preserve">Analisis statistik deskriptif  digunakan untuk mendeskripsikan data yang diperoleh baik </w:t>
      </w:r>
      <w:r w:rsidRPr="00F45F9B">
        <w:rPr>
          <w:rFonts w:ascii="Times New Roman" w:hAnsi="Times New Roman"/>
          <w:i/>
          <w:sz w:val="24"/>
        </w:rPr>
        <w:t>pretest</w:t>
      </w:r>
      <w:r w:rsidRPr="00F45F9B">
        <w:rPr>
          <w:rFonts w:ascii="Times New Roman" w:hAnsi="Times New Roman"/>
          <w:sz w:val="24"/>
        </w:rPr>
        <w:t xml:space="preserve"> maupun </w:t>
      </w:r>
      <w:r w:rsidRPr="00F45F9B">
        <w:rPr>
          <w:rFonts w:ascii="Times New Roman" w:hAnsi="Times New Roman"/>
          <w:i/>
          <w:sz w:val="24"/>
        </w:rPr>
        <w:t>posttest</w:t>
      </w:r>
      <w:r w:rsidRPr="00F45F9B">
        <w:rPr>
          <w:rFonts w:ascii="Times New Roman" w:hAnsi="Times New Roman"/>
          <w:sz w:val="24"/>
        </w:rPr>
        <w:t xml:space="preserve">. Data yang diperoleh dari </w:t>
      </w:r>
      <w:r w:rsidRPr="00F45F9B">
        <w:rPr>
          <w:rFonts w:ascii="Times New Roman" w:hAnsi="Times New Roman"/>
          <w:i/>
          <w:sz w:val="24"/>
        </w:rPr>
        <w:t>pretest</w:t>
      </w:r>
      <w:r w:rsidRPr="00F45F9B">
        <w:rPr>
          <w:rFonts w:ascii="Times New Roman" w:hAnsi="Times New Roman"/>
          <w:sz w:val="24"/>
        </w:rPr>
        <w:t xml:space="preserve"> dan </w:t>
      </w:r>
      <w:r w:rsidRPr="00F45F9B">
        <w:rPr>
          <w:rFonts w:ascii="Times New Roman" w:hAnsi="Times New Roman"/>
          <w:i/>
          <w:sz w:val="24"/>
        </w:rPr>
        <w:t>posttest</w:t>
      </w:r>
      <w:r w:rsidRPr="00F45F9B">
        <w:rPr>
          <w:rFonts w:ascii="Times New Roman" w:hAnsi="Times New Roman"/>
          <w:sz w:val="24"/>
        </w:rPr>
        <w:t xml:space="preserve"> dianalisis untuk mengetahui ukuran pemusatan data dan ukuran penyebaran data.</w:t>
      </w:r>
    </w:p>
    <w:p w:rsidR="00877B7F" w:rsidRPr="00F45F9B" w:rsidRDefault="00877B7F" w:rsidP="00877B7F">
      <w:pPr>
        <w:pStyle w:val="ListParagraph"/>
        <w:spacing w:after="0" w:line="480" w:lineRule="auto"/>
        <w:ind w:left="851" w:firstLine="425"/>
        <w:jc w:val="both"/>
        <w:rPr>
          <w:rFonts w:ascii="Times New Roman" w:hAnsi="Times New Roman"/>
          <w:noProof/>
          <w:sz w:val="24"/>
        </w:rPr>
      </w:pPr>
      <w:r w:rsidRPr="00F45F9B">
        <w:rPr>
          <w:rFonts w:ascii="Times New Roman" w:hAnsi="Times New Roman"/>
          <w:sz w:val="24"/>
        </w:rPr>
        <w:t xml:space="preserve">Adapun, dalam penelitian ini data yang dianalisis meliputi keterlaksanaan pembelajaran, aktivitas siswa, hasil belajar matematika, kepercayaan diri siswa </w:t>
      </w:r>
      <w:r>
        <w:rPr>
          <w:rFonts w:ascii="Times New Roman" w:hAnsi="Times New Roman"/>
          <w:sz w:val="24"/>
        </w:rPr>
        <w:t>dan r</w:t>
      </w:r>
      <w:r w:rsidRPr="00F45F9B">
        <w:rPr>
          <w:rFonts w:ascii="Times New Roman" w:hAnsi="Times New Roman"/>
          <w:sz w:val="24"/>
        </w:rPr>
        <w:t>espons siswa.</w:t>
      </w:r>
    </w:p>
    <w:p w:rsidR="00877B7F" w:rsidRPr="00F45F9B" w:rsidRDefault="00877B7F" w:rsidP="00877B7F">
      <w:pPr>
        <w:pStyle w:val="ListParagraph"/>
        <w:numPr>
          <w:ilvl w:val="0"/>
          <w:numId w:val="18"/>
        </w:numPr>
        <w:spacing w:after="200" w:line="480" w:lineRule="auto"/>
        <w:ind w:left="1276"/>
        <w:jc w:val="both"/>
        <w:rPr>
          <w:rFonts w:ascii="Times New Roman" w:hAnsi="Times New Roman"/>
          <w:sz w:val="24"/>
        </w:rPr>
      </w:pPr>
      <w:r w:rsidRPr="00F45F9B">
        <w:rPr>
          <w:rFonts w:ascii="Times New Roman" w:hAnsi="Times New Roman"/>
          <w:sz w:val="24"/>
        </w:rPr>
        <w:t>Keterlaksanaan Pembelajaran</w:t>
      </w:r>
    </w:p>
    <w:p w:rsidR="00877B7F" w:rsidRDefault="00877B7F" w:rsidP="0045027C">
      <w:pPr>
        <w:pStyle w:val="ListParagraph"/>
        <w:spacing w:after="0" w:line="480" w:lineRule="auto"/>
        <w:ind w:left="1276" w:firstLine="425"/>
        <w:jc w:val="both"/>
        <w:rPr>
          <w:rFonts w:ascii="Times New Roman" w:hAnsi="Times New Roman"/>
          <w:noProof/>
          <w:sz w:val="24"/>
        </w:rPr>
      </w:pPr>
      <w:r w:rsidRPr="00F45F9B">
        <w:rPr>
          <w:rFonts w:ascii="Times New Roman" w:hAnsi="Times New Roman"/>
          <w:noProof/>
          <w:sz w:val="24"/>
        </w:rPr>
        <w:t>Teknik analisis data terhadap keterlaksaan model pembelajaran digunakan analisis rata-rata. Artinya tingkat kemampuan guru dihitung dengan cara menjumlahkan nilai setiap aspek kemudian mambaginya dengan banyak aspek yang dinilai. Dengan begitu diperoleh nilai rata-rata untuk setiap aspek. Selanjutnya nilai rata-rata tersebut dikonversikan dengan kri</w:t>
      </w:r>
      <w:r>
        <w:rPr>
          <w:rFonts w:ascii="Times New Roman" w:hAnsi="Times New Roman"/>
          <w:noProof/>
          <w:sz w:val="24"/>
        </w:rPr>
        <w:t>teria yang diadopsi dari Azis (Adila, 2014) pada tabel 3.3</w:t>
      </w:r>
      <w:r w:rsidRPr="00F45F9B">
        <w:rPr>
          <w:rFonts w:ascii="Times New Roman" w:hAnsi="Times New Roman"/>
          <w:noProof/>
          <w:sz w:val="24"/>
        </w:rPr>
        <w:t>.</w:t>
      </w:r>
    </w:p>
    <w:p w:rsidR="00877B7F" w:rsidRPr="00F45F9B" w:rsidRDefault="00877B7F" w:rsidP="0045027C">
      <w:pPr>
        <w:spacing w:line="276" w:lineRule="auto"/>
        <w:jc w:val="center"/>
        <w:rPr>
          <w:noProof/>
        </w:rPr>
      </w:pPr>
      <w:r>
        <w:rPr>
          <w:noProof/>
        </w:rPr>
        <w:lastRenderedPageBreak/>
        <w:t>Tabel 3.3</w:t>
      </w:r>
      <w:r w:rsidRPr="00F45F9B">
        <w:rPr>
          <w:noProof/>
        </w:rPr>
        <w:t>. Kategori keterlaksanaan model pembelajaran</w:t>
      </w:r>
    </w:p>
    <w:tbl>
      <w:tblPr>
        <w:tblStyle w:val="TableGrid"/>
        <w:tblW w:w="0" w:type="auto"/>
        <w:tblInd w:w="1101" w:type="dxa"/>
        <w:tblLook w:val="04A0" w:firstRow="1" w:lastRow="0" w:firstColumn="1" w:lastColumn="0" w:noHBand="0" w:noVBand="1"/>
      </w:tblPr>
      <w:tblGrid>
        <w:gridCol w:w="3261"/>
        <w:gridCol w:w="3402"/>
      </w:tblGrid>
      <w:tr w:rsidR="00877B7F" w:rsidRPr="00F45F9B" w:rsidTr="00B00EE7">
        <w:tc>
          <w:tcPr>
            <w:tcW w:w="3261" w:type="dxa"/>
            <w:vAlign w:val="center"/>
          </w:tcPr>
          <w:p w:rsidR="00877B7F" w:rsidRPr="00F45F9B" w:rsidRDefault="00877B7F" w:rsidP="00B00EE7">
            <w:pPr>
              <w:spacing w:line="276" w:lineRule="auto"/>
              <w:ind w:left="347"/>
              <w:jc w:val="center"/>
            </w:pPr>
            <w:r w:rsidRPr="00F45F9B">
              <w:rPr>
                <w:b/>
                <w:noProof/>
              </w:rPr>
              <w:t>Rata-Rata Skor (G)</w:t>
            </w:r>
          </w:p>
        </w:tc>
        <w:tc>
          <w:tcPr>
            <w:tcW w:w="3402" w:type="dxa"/>
            <w:vAlign w:val="center"/>
          </w:tcPr>
          <w:p w:rsidR="00877B7F" w:rsidRPr="00F45F9B" w:rsidRDefault="00877B7F" w:rsidP="00B00EE7">
            <w:pPr>
              <w:spacing w:line="276" w:lineRule="auto"/>
              <w:jc w:val="center"/>
            </w:pPr>
            <w:r w:rsidRPr="00F45F9B">
              <w:rPr>
                <w:b/>
              </w:rPr>
              <w:t>Kategori</w:t>
            </w:r>
          </w:p>
        </w:tc>
      </w:tr>
      <w:tr w:rsidR="00877B7F" w:rsidRPr="00F45F9B" w:rsidTr="00B00EE7">
        <w:trPr>
          <w:trHeight w:val="277"/>
        </w:trPr>
        <w:tc>
          <w:tcPr>
            <w:tcW w:w="3261" w:type="dxa"/>
            <w:vAlign w:val="center"/>
          </w:tcPr>
          <w:p w:rsidR="00877B7F" w:rsidRPr="00F45F9B" w:rsidRDefault="00877B7F" w:rsidP="00B00EE7">
            <w:pPr>
              <w:spacing w:line="276" w:lineRule="auto"/>
              <w:jc w:val="center"/>
            </w:pPr>
            <m:oMathPara>
              <m:oMath>
                <m:r>
                  <w:rPr>
                    <w:rFonts w:ascii="Cambria Math" w:hAnsi="Cambria Math"/>
                  </w:rPr>
                  <m:t>3,5≤G≤4,00</m:t>
                </m:r>
              </m:oMath>
            </m:oMathPara>
          </w:p>
        </w:tc>
        <w:tc>
          <w:tcPr>
            <w:tcW w:w="3402" w:type="dxa"/>
            <w:vAlign w:val="center"/>
          </w:tcPr>
          <w:p w:rsidR="00877B7F" w:rsidRPr="00F45F9B" w:rsidRDefault="00877B7F" w:rsidP="00B00EE7">
            <w:pPr>
              <w:pStyle w:val="ListParagraph"/>
              <w:keepNext/>
              <w:spacing w:line="276" w:lineRule="auto"/>
              <w:ind w:left="0"/>
              <w:jc w:val="center"/>
              <w:rPr>
                <w:rFonts w:ascii="Times New Roman" w:hAnsi="Times New Roman"/>
                <w:sz w:val="24"/>
              </w:rPr>
            </w:pPr>
            <w:r w:rsidRPr="00F45F9B">
              <w:rPr>
                <w:rFonts w:ascii="Times New Roman" w:hAnsi="Times New Roman"/>
                <w:sz w:val="24"/>
              </w:rPr>
              <w:t>Terlaksana dengan Sangat Baik</w:t>
            </w:r>
          </w:p>
        </w:tc>
      </w:tr>
      <w:tr w:rsidR="00877B7F" w:rsidRPr="00F45F9B" w:rsidTr="00B00EE7">
        <w:tc>
          <w:tcPr>
            <w:tcW w:w="3261" w:type="dxa"/>
            <w:vAlign w:val="center"/>
          </w:tcPr>
          <w:p w:rsidR="00877B7F" w:rsidRPr="00F45F9B" w:rsidRDefault="00877B7F" w:rsidP="00B00EE7">
            <w:pPr>
              <w:spacing w:line="276" w:lineRule="auto"/>
              <w:jc w:val="center"/>
            </w:pPr>
            <m:oMathPara>
              <m:oMath>
                <m:r>
                  <w:rPr>
                    <w:rFonts w:ascii="Cambria Math" w:hAnsi="Cambria Math"/>
                  </w:rPr>
                  <m:t>2,5≤G&lt;3,5</m:t>
                </m:r>
              </m:oMath>
            </m:oMathPara>
          </w:p>
        </w:tc>
        <w:tc>
          <w:tcPr>
            <w:tcW w:w="3402" w:type="dxa"/>
            <w:vAlign w:val="center"/>
          </w:tcPr>
          <w:p w:rsidR="00877B7F" w:rsidRPr="00F45F9B" w:rsidRDefault="00877B7F" w:rsidP="00B00EE7">
            <w:pPr>
              <w:spacing w:line="276" w:lineRule="auto"/>
              <w:jc w:val="center"/>
            </w:pPr>
            <w:r w:rsidRPr="00F45F9B">
              <w:rPr>
                <w:noProof/>
              </w:rPr>
              <w:t>Terlaksana dengan Baik</w:t>
            </w:r>
          </w:p>
        </w:tc>
      </w:tr>
      <w:tr w:rsidR="00877B7F" w:rsidRPr="00F45F9B" w:rsidTr="00B00EE7">
        <w:tc>
          <w:tcPr>
            <w:tcW w:w="3261" w:type="dxa"/>
            <w:vAlign w:val="center"/>
          </w:tcPr>
          <w:p w:rsidR="00877B7F" w:rsidRPr="00F45F9B" w:rsidRDefault="00877B7F" w:rsidP="00B00EE7">
            <w:pPr>
              <w:spacing w:line="276" w:lineRule="auto"/>
              <w:jc w:val="center"/>
            </w:pPr>
            <m:oMathPara>
              <m:oMath>
                <m:r>
                  <w:rPr>
                    <w:rFonts w:ascii="Cambria Math" w:hAnsi="Cambria Math"/>
                  </w:rPr>
                  <m:t>1,5≤G&lt;2,5</m:t>
                </m:r>
              </m:oMath>
            </m:oMathPara>
          </w:p>
        </w:tc>
        <w:tc>
          <w:tcPr>
            <w:tcW w:w="3402" w:type="dxa"/>
            <w:vAlign w:val="center"/>
          </w:tcPr>
          <w:p w:rsidR="00877B7F" w:rsidRPr="00F45F9B" w:rsidRDefault="00877B7F" w:rsidP="00B00EE7">
            <w:pPr>
              <w:spacing w:line="276" w:lineRule="auto"/>
              <w:jc w:val="center"/>
            </w:pPr>
            <w:r w:rsidRPr="00F45F9B">
              <w:rPr>
                <w:noProof/>
              </w:rPr>
              <w:t>Cukup terlaksana dengan Baik</w:t>
            </w:r>
          </w:p>
        </w:tc>
      </w:tr>
      <w:tr w:rsidR="00877B7F" w:rsidRPr="00F45F9B" w:rsidTr="00B00EE7">
        <w:tc>
          <w:tcPr>
            <w:tcW w:w="3261" w:type="dxa"/>
            <w:vAlign w:val="center"/>
          </w:tcPr>
          <w:p w:rsidR="00877B7F" w:rsidRPr="00F45F9B" w:rsidRDefault="00877B7F" w:rsidP="00B00EE7">
            <w:pPr>
              <w:spacing w:line="276" w:lineRule="auto"/>
              <w:jc w:val="center"/>
            </w:pPr>
            <m:oMathPara>
              <m:oMath>
                <m:r>
                  <w:rPr>
                    <w:rFonts w:ascii="Cambria Math" w:hAnsi="Cambria Math"/>
                  </w:rPr>
                  <m:t>1≤G&lt;1,5</m:t>
                </m:r>
              </m:oMath>
            </m:oMathPara>
          </w:p>
        </w:tc>
        <w:tc>
          <w:tcPr>
            <w:tcW w:w="3402" w:type="dxa"/>
            <w:vAlign w:val="center"/>
          </w:tcPr>
          <w:p w:rsidR="00877B7F" w:rsidRPr="00F45F9B" w:rsidRDefault="00877B7F" w:rsidP="00B00EE7">
            <w:pPr>
              <w:spacing w:line="276" w:lineRule="auto"/>
              <w:jc w:val="center"/>
            </w:pPr>
            <w:r w:rsidRPr="00F45F9B">
              <w:rPr>
                <w:noProof/>
              </w:rPr>
              <w:t>Kurang terlaksana dengan Baik</w:t>
            </w:r>
          </w:p>
        </w:tc>
      </w:tr>
      <w:tr w:rsidR="00877B7F" w:rsidRPr="00F45F9B" w:rsidTr="00B00EE7">
        <w:tc>
          <w:tcPr>
            <w:tcW w:w="3261" w:type="dxa"/>
            <w:vAlign w:val="center"/>
          </w:tcPr>
          <w:p w:rsidR="00877B7F" w:rsidRPr="00F45F9B" w:rsidRDefault="00877B7F" w:rsidP="00B00EE7">
            <w:pPr>
              <w:spacing w:line="276" w:lineRule="auto"/>
              <w:jc w:val="center"/>
            </w:pPr>
            <m:oMathPara>
              <m:oMath>
                <m:r>
                  <w:rPr>
                    <w:rFonts w:ascii="Cambria Math" w:eastAsia="Calibri" w:hAnsi="Cambria Math"/>
                  </w:rPr>
                  <m:t>0≤G&lt;1</m:t>
                </m:r>
              </m:oMath>
            </m:oMathPara>
          </w:p>
        </w:tc>
        <w:tc>
          <w:tcPr>
            <w:tcW w:w="3402" w:type="dxa"/>
            <w:vAlign w:val="center"/>
          </w:tcPr>
          <w:p w:rsidR="00877B7F" w:rsidRPr="00F45F9B" w:rsidRDefault="00877B7F" w:rsidP="00B00EE7">
            <w:pPr>
              <w:spacing w:line="276" w:lineRule="auto"/>
              <w:jc w:val="center"/>
            </w:pPr>
            <w:r w:rsidRPr="00F45F9B">
              <w:rPr>
                <w:noProof/>
              </w:rPr>
              <w:t>Tidak terlaksana</w:t>
            </w:r>
          </w:p>
        </w:tc>
      </w:tr>
    </w:tbl>
    <w:p w:rsidR="00877B7F" w:rsidRPr="00F45F9B" w:rsidRDefault="00877B7F" w:rsidP="00877B7F">
      <w:pPr>
        <w:pStyle w:val="ListParagraph"/>
        <w:numPr>
          <w:ilvl w:val="0"/>
          <w:numId w:val="18"/>
        </w:numPr>
        <w:spacing w:before="240" w:after="200" w:line="480" w:lineRule="auto"/>
        <w:ind w:left="1276"/>
        <w:jc w:val="both"/>
        <w:rPr>
          <w:rFonts w:ascii="Times New Roman" w:hAnsi="Times New Roman"/>
          <w:sz w:val="24"/>
        </w:rPr>
      </w:pPr>
      <w:r w:rsidRPr="00F45F9B">
        <w:rPr>
          <w:rFonts w:ascii="Times New Roman" w:hAnsi="Times New Roman"/>
          <w:sz w:val="24"/>
        </w:rPr>
        <w:t>Aktivitas Siswa</w:t>
      </w:r>
    </w:p>
    <w:p w:rsidR="00877B7F" w:rsidRPr="00444F32" w:rsidRDefault="00877B7F" w:rsidP="00877B7F">
      <w:pPr>
        <w:pStyle w:val="ListParagraph"/>
        <w:spacing w:after="0" w:line="480" w:lineRule="auto"/>
        <w:ind w:left="1276" w:firstLine="425"/>
        <w:jc w:val="both"/>
        <w:rPr>
          <w:rFonts w:ascii="Times New Roman" w:hAnsi="Times New Roman"/>
          <w:noProof/>
          <w:sz w:val="24"/>
        </w:rPr>
      </w:pPr>
      <w:r w:rsidRPr="00F45F9B">
        <w:rPr>
          <w:rFonts w:ascii="Times New Roman" w:hAnsi="Times New Roman"/>
          <w:noProof/>
          <w:sz w:val="24"/>
        </w:rPr>
        <w:t xml:space="preserve">Data hasil pengamatan aktivitas siswa selama kegiatan pembelajaran berlangsung dianalisis dengan melihat rata-rata aktivitas siswa pada setiap aspek dalam hasil pengamatan. </w:t>
      </w:r>
      <w:r>
        <w:rPr>
          <w:rFonts w:ascii="Times New Roman" w:hAnsi="Times New Roman"/>
          <w:noProof/>
          <w:sz w:val="24"/>
        </w:rPr>
        <w:t xml:space="preserve">Kriteria aktivitas siswa dalam penelitian ini minimal berada pada kategori baik. Adapun kategori aktivitas siswa </w:t>
      </w:r>
      <w:r w:rsidRPr="00F45F9B">
        <w:rPr>
          <w:rFonts w:ascii="Times New Roman" w:hAnsi="Times New Roman"/>
          <w:noProof/>
          <w:sz w:val="24"/>
        </w:rPr>
        <w:t xml:space="preserve">yang diadopsi dari </w:t>
      </w:r>
      <w:r w:rsidRPr="00A61C10">
        <w:rPr>
          <w:rFonts w:ascii="Times New Roman" w:hAnsi="Times New Roman"/>
          <w:noProof/>
          <w:sz w:val="24"/>
        </w:rPr>
        <w:t>(Djaya, 2013</w:t>
      </w:r>
      <w:r>
        <w:rPr>
          <w:rFonts w:ascii="Times New Roman" w:hAnsi="Times New Roman"/>
          <w:noProof/>
          <w:sz w:val="24"/>
        </w:rPr>
        <w:t>:81</w:t>
      </w:r>
      <w:r w:rsidRPr="00A61C10">
        <w:rPr>
          <w:rFonts w:ascii="Times New Roman" w:hAnsi="Times New Roman"/>
          <w:noProof/>
          <w:sz w:val="24"/>
        </w:rPr>
        <w:t>)</w:t>
      </w:r>
      <w:r w:rsidRPr="00F45F9B">
        <w:rPr>
          <w:rFonts w:ascii="Times New Roman" w:hAnsi="Times New Roman"/>
          <w:b/>
          <w:noProof/>
          <w:sz w:val="24"/>
        </w:rPr>
        <w:t xml:space="preserve"> </w:t>
      </w:r>
      <w:r w:rsidRPr="00F45F9B">
        <w:rPr>
          <w:rFonts w:ascii="Times New Roman" w:hAnsi="Times New Roman"/>
          <w:noProof/>
          <w:sz w:val="24"/>
        </w:rPr>
        <w:t>pada tab</w:t>
      </w:r>
      <w:r>
        <w:rPr>
          <w:rFonts w:ascii="Times New Roman" w:hAnsi="Times New Roman"/>
          <w:noProof/>
          <w:sz w:val="24"/>
        </w:rPr>
        <w:t>el 3.4.</w:t>
      </w:r>
    </w:p>
    <w:p w:rsidR="00877B7F" w:rsidRPr="00F45F9B" w:rsidRDefault="00877B7F" w:rsidP="00877B7F">
      <w:pPr>
        <w:pStyle w:val="ListParagraph"/>
        <w:spacing w:after="0" w:line="276" w:lineRule="auto"/>
        <w:ind w:left="1276" w:firstLine="425"/>
        <w:jc w:val="center"/>
        <w:rPr>
          <w:rFonts w:ascii="Times New Roman" w:hAnsi="Times New Roman"/>
          <w:sz w:val="24"/>
        </w:rPr>
      </w:pPr>
      <w:r>
        <w:rPr>
          <w:rFonts w:ascii="Times New Roman" w:hAnsi="Times New Roman"/>
          <w:sz w:val="24"/>
        </w:rPr>
        <w:t>Tabel 3.4</w:t>
      </w:r>
      <w:r w:rsidRPr="00F45F9B">
        <w:rPr>
          <w:rFonts w:ascii="Times New Roman" w:hAnsi="Times New Roman"/>
          <w:sz w:val="24"/>
        </w:rPr>
        <w:t>. Kategori aktivitas siswa</w:t>
      </w:r>
    </w:p>
    <w:tbl>
      <w:tblPr>
        <w:tblStyle w:val="TableGrid"/>
        <w:tblW w:w="0" w:type="auto"/>
        <w:tblInd w:w="851" w:type="dxa"/>
        <w:tblLook w:val="04A0" w:firstRow="1" w:lastRow="0" w:firstColumn="1" w:lastColumn="0" w:noHBand="0" w:noVBand="1"/>
      </w:tblPr>
      <w:tblGrid>
        <w:gridCol w:w="3558"/>
        <w:gridCol w:w="3529"/>
      </w:tblGrid>
      <w:tr w:rsidR="00877B7F" w:rsidRPr="00F45F9B" w:rsidTr="00B00EE7">
        <w:trPr>
          <w:trHeight w:val="397"/>
        </w:trPr>
        <w:tc>
          <w:tcPr>
            <w:tcW w:w="3558" w:type="dxa"/>
            <w:vAlign w:val="center"/>
          </w:tcPr>
          <w:p w:rsidR="00877B7F" w:rsidRPr="00F45F9B" w:rsidRDefault="00877B7F" w:rsidP="00B00EE7">
            <w:pPr>
              <w:pStyle w:val="ListParagraph"/>
              <w:keepNext/>
              <w:spacing w:line="276" w:lineRule="auto"/>
              <w:ind w:left="0"/>
              <w:jc w:val="center"/>
              <w:rPr>
                <w:rFonts w:ascii="Times New Roman" w:hAnsi="Times New Roman"/>
                <w:b/>
                <w:sz w:val="24"/>
              </w:rPr>
            </w:pPr>
            <w:r w:rsidRPr="00F45F9B">
              <w:rPr>
                <w:rFonts w:ascii="Times New Roman" w:hAnsi="Times New Roman"/>
                <w:b/>
                <w:sz w:val="24"/>
              </w:rPr>
              <w:t>Skor rata-rata</w:t>
            </w:r>
          </w:p>
        </w:tc>
        <w:tc>
          <w:tcPr>
            <w:tcW w:w="3529" w:type="dxa"/>
            <w:vAlign w:val="center"/>
          </w:tcPr>
          <w:p w:rsidR="00877B7F" w:rsidRPr="00F45F9B" w:rsidRDefault="00877B7F" w:rsidP="00B00EE7">
            <w:pPr>
              <w:pStyle w:val="ListParagraph"/>
              <w:keepNext/>
              <w:spacing w:line="276" w:lineRule="auto"/>
              <w:ind w:left="0"/>
              <w:jc w:val="center"/>
              <w:rPr>
                <w:rFonts w:ascii="Times New Roman" w:hAnsi="Times New Roman"/>
                <w:b/>
                <w:sz w:val="24"/>
              </w:rPr>
            </w:pPr>
            <w:r w:rsidRPr="00F45F9B">
              <w:rPr>
                <w:rFonts w:ascii="Times New Roman" w:hAnsi="Times New Roman"/>
                <w:b/>
                <w:sz w:val="24"/>
              </w:rPr>
              <w:t>Kategori</w:t>
            </w:r>
          </w:p>
        </w:tc>
      </w:tr>
      <w:tr w:rsidR="00877B7F" w:rsidRPr="00F45F9B" w:rsidTr="00B00EE7">
        <w:trPr>
          <w:trHeight w:val="397"/>
        </w:trPr>
        <w:tc>
          <w:tcPr>
            <w:tcW w:w="3558" w:type="dxa"/>
            <w:vAlign w:val="center"/>
          </w:tcPr>
          <w:p w:rsidR="00877B7F" w:rsidRPr="00F45F9B" w:rsidRDefault="00877B7F" w:rsidP="00B00EE7">
            <w:pPr>
              <w:pStyle w:val="ListParagraph"/>
              <w:keepNext/>
              <w:spacing w:line="276" w:lineRule="auto"/>
              <w:ind w:left="0"/>
              <w:jc w:val="center"/>
              <w:rPr>
                <w:rFonts w:ascii="Times New Roman" w:hAnsi="Times New Roman"/>
                <w:sz w:val="24"/>
              </w:rPr>
            </w:pPr>
            <m:oMathPara>
              <m:oMath>
                <m:r>
                  <w:rPr>
                    <w:rFonts w:ascii="Cambria Math" w:hAnsi="Cambria Math"/>
                    <w:sz w:val="24"/>
                  </w:rPr>
                  <m:t>3,5-4,0</m:t>
                </m:r>
              </m:oMath>
            </m:oMathPara>
          </w:p>
        </w:tc>
        <w:tc>
          <w:tcPr>
            <w:tcW w:w="3529" w:type="dxa"/>
            <w:vAlign w:val="center"/>
          </w:tcPr>
          <w:p w:rsidR="00877B7F" w:rsidRPr="00F45F9B" w:rsidRDefault="00877B7F" w:rsidP="00B00EE7">
            <w:pPr>
              <w:pStyle w:val="ListParagraph"/>
              <w:keepNext/>
              <w:spacing w:line="276" w:lineRule="auto"/>
              <w:ind w:left="0"/>
              <w:jc w:val="center"/>
              <w:rPr>
                <w:rFonts w:ascii="Times New Roman" w:hAnsi="Times New Roman"/>
                <w:sz w:val="24"/>
              </w:rPr>
            </w:pPr>
            <w:r w:rsidRPr="00F45F9B">
              <w:rPr>
                <w:rFonts w:ascii="Times New Roman" w:hAnsi="Times New Roman"/>
                <w:sz w:val="24"/>
              </w:rPr>
              <w:t>Sangat Baik</w:t>
            </w:r>
          </w:p>
        </w:tc>
      </w:tr>
      <w:tr w:rsidR="00877B7F" w:rsidRPr="00F45F9B" w:rsidTr="00B00EE7">
        <w:trPr>
          <w:trHeight w:val="397"/>
        </w:trPr>
        <w:tc>
          <w:tcPr>
            <w:tcW w:w="3558" w:type="dxa"/>
            <w:vAlign w:val="center"/>
          </w:tcPr>
          <w:p w:rsidR="00877B7F" w:rsidRPr="00F45F9B" w:rsidRDefault="00877B7F" w:rsidP="00B00EE7">
            <w:pPr>
              <w:pStyle w:val="ListParagraph"/>
              <w:keepNext/>
              <w:spacing w:line="276" w:lineRule="auto"/>
              <w:ind w:left="0"/>
              <w:jc w:val="center"/>
              <w:rPr>
                <w:rFonts w:ascii="Times New Roman" w:eastAsia="Calibri" w:hAnsi="Times New Roman"/>
                <w:sz w:val="24"/>
              </w:rPr>
            </w:pPr>
            <m:oMathPara>
              <m:oMath>
                <m:r>
                  <w:rPr>
                    <w:rFonts w:ascii="Cambria Math" w:eastAsia="Calibri" w:hAnsi="Cambria Math"/>
                    <w:sz w:val="24"/>
                  </w:rPr>
                  <m:t>3,4-2,5</m:t>
                </m:r>
              </m:oMath>
            </m:oMathPara>
          </w:p>
        </w:tc>
        <w:tc>
          <w:tcPr>
            <w:tcW w:w="3529" w:type="dxa"/>
            <w:vAlign w:val="center"/>
          </w:tcPr>
          <w:p w:rsidR="00877B7F" w:rsidRPr="00F45F9B" w:rsidRDefault="00877B7F" w:rsidP="00B00EE7">
            <w:pPr>
              <w:pStyle w:val="ListParagraph"/>
              <w:keepNext/>
              <w:spacing w:line="276" w:lineRule="auto"/>
              <w:ind w:left="0"/>
              <w:jc w:val="center"/>
              <w:rPr>
                <w:rFonts w:ascii="Times New Roman" w:hAnsi="Times New Roman"/>
                <w:sz w:val="24"/>
              </w:rPr>
            </w:pPr>
            <w:r w:rsidRPr="00F45F9B">
              <w:rPr>
                <w:rFonts w:ascii="Times New Roman" w:hAnsi="Times New Roman"/>
                <w:sz w:val="24"/>
              </w:rPr>
              <w:t>Baik</w:t>
            </w:r>
          </w:p>
        </w:tc>
      </w:tr>
      <w:tr w:rsidR="00877B7F" w:rsidRPr="00F45F9B" w:rsidTr="00B00EE7">
        <w:trPr>
          <w:trHeight w:val="397"/>
        </w:trPr>
        <w:tc>
          <w:tcPr>
            <w:tcW w:w="3558" w:type="dxa"/>
            <w:vAlign w:val="center"/>
          </w:tcPr>
          <w:p w:rsidR="00877B7F" w:rsidRPr="00F45F9B" w:rsidRDefault="00877B7F" w:rsidP="00B00EE7">
            <w:pPr>
              <w:pStyle w:val="ListParagraph"/>
              <w:keepNext/>
              <w:spacing w:line="276" w:lineRule="auto"/>
              <w:ind w:left="0"/>
              <w:jc w:val="center"/>
              <w:rPr>
                <w:rFonts w:ascii="Times New Roman" w:eastAsia="Calibri" w:hAnsi="Times New Roman"/>
                <w:sz w:val="24"/>
              </w:rPr>
            </w:pPr>
            <m:oMathPara>
              <m:oMath>
                <m:r>
                  <w:rPr>
                    <w:rFonts w:ascii="Cambria Math" w:eastAsia="Calibri" w:hAnsi="Cambria Math"/>
                    <w:sz w:val="24"/>
                  </w:rPr>
                  <m:t>1,5-2,4</m:t>
                </m:r>
              </m:oMath>
            </m:oMathPara>
          </w:p>
        </w:tc>
        <w:tc>
          <w:tcPr>
            <w:tcW w:w="3529" w:type="dxa"/>
            <w:vAlign w:val="center"/>
          </w:tcPr>
          <w:p w:rsidR="00877B7F" w:rsidRPr="00F45F9B" w:rsidRDefault="00877B7F" w:rsidP="00B00EE7">
            <w:pPr>
              <w:pStyle w:val="ListParagraph"/>
              <w:keepNext/>
              <w:spacing w:line="276" w:lineRule="auto"/>
              <w:ind w:left="0"/>
              <w:jc w:val="center"/>
              <w:rPr>
                <w:rFonts w:ascii="Times New Roman" w:hAnsi="Times New Roman"/>
                <w:sz w:val="24"/>
              </w:rPr>
            </w:pPr>
            <w:r w:rsidRPr="00F45F9B">
              <w:rPr>
                <w:rFonts w:ascii="Times New Roman" w:hAnsi="Times New Roman"/>
                <w:sz w:val="24"/>
              </w:rPr>
              <w:t>Cukup Baik</w:t>
            </w:r>
          </w:p>
        </w:tc>
      </w:tr>
      <w:tr w:rsidR="00877B7F" w:rsidRPr="00F45F9B" w:rsidTr="00B00EE7">
        <w:trPr>
          <w:trHeight w:val="397"/>
        </w:trPr>
        <w:tc>
          <w:tcPr>
            <w:tcW w:w="3558" w:type="dxa"/>
            <w:vAlign w:val="center"/>
          </w:tcPr>
          <w:p w:rsidR="00877B7F" w:rsidRPr="00F45F9B" w:rsidRDefault="00877B7F" w:rsidP="00B00EE7">
            <w:pPr>
              <w:pStyle w:val="ListParagraph"/>
              <w:keepNext/>
              <w:spacing w:line="276" w:lineRule="auto"/>
              <w:ind w:left="0"/>
              <w:jc w:val="center"/>
              <w:rPr>
                <w:rFonts w:ascii="Times New Roman" w:eastAsia="Calibri" w:hAnsi="Times New Roman"/>
                <w:sz w:val="24"/>
              </w:rPr>
            </w:pPr>
            <m:oMathPara>
              <m:oMath>
                <m:r>
                  <w:rPr>
                    <w:rFonts w:ascii="Cambria Math" w:eastAsia="Calibri" w:hAnsi="Cambria Math"/>
                    <w:sz w:val="24"/>
                  </w:rPr>
                  <m:t>1,0-1,4</m:t>
                </m:r>
              </m:oMath>
            </m:oMathPara>
          </w:p>
        </w:tc>
        <w:tc>
          <w:tcPr>
            <w:tcW w:w="3529" w:type="dxa"/>
            <w:vAlign w:val="center"/>
          </w:tcPr>
          <w:p w:rsidR="00877B7F" w:rsidRPr="00F45F9B" w:rsidRDefault="00877B7F" w:rsidP="00B00EE7">
            <w:pPr>
              <w:pStyle w:val="ListParagraph"/>
              <w:keepNext/>
              <w:spacing w:line="276" w:lineRule="auto"/>
              <w:ind w:left="0"/>
              <w:jc w:val="center"/>
              <w:rPr>
                <w:rFonts w:ascii="Times New Roman" w:hAnsi="Times New Roman"/>
                <w:sz w:val="24"/>
              </w:rPr>
            </w:pPr>
            <w:r w:rsidRPr="00F45F9B">
              <w:rPr>
                <w:rFonts w:ascii="Times New Roman" w:hAnsi="Times New Roman"/>
                <w:sz w:val="24"/>
              </w:rPr>
              <w:t xml:space="preserve">Tidak Baik </w:t>
            </w:r>
          </w:p>
        </w:tc>
      </w:tr>
    </w:tbl>
    <w:p w:rsidR="00877B7F" w:rsidRPr="00F45F9B" w:rsidRDefault="00877B7F" w:rsidP="00877B7F">
      <w:pPr>
        <w:pStyle w:val="ListParagraph"/>
        <w:numPr>
          <w:ilvl w:val="0"/>
          <w:numId w:val="18"/>
        </w:numPr>
        <w:spacing w:before="240" w:after="200" w:line="480" w:lineRule="auto"/>
        <w:ind w:left="1276"/>
        <w:jc w:val="both"/>
        <w:rPr>
          <w:rFonts w:ascii="Times New Roman" w:hAnsi="Times New Roman"/>
          <w:sz w:val="24"/>
        </w:rPr>
      </w:pPr>
      <w:r w:rsidRPr="00F45F9B">
        <w:rPr>
          <w:rFonts w:ascii="Times New Roman" w:hAnsi="Times New Roman"/>
          <w:sz w:val="24"/>
        </w:rPr>
        <w:t xml:space="preserve">Hasil belajar Matematika </w:t>
      </w:r>
    </w:p>
    <w:p w:rsidR="00877B7F" w:rsidRPr="00145C32" w:rsidRDefault="00877B7F" w:rsidP="00877B7F">
      <w:pPr>
        <w:pStyle w:val="ListParagraph"/>
        <w:spacing w:line="480" w:lineRule="auto"/>
        <w:ind w:left="1276" w:firstLine="425"/>
        <w:jc w:val="both"/>
        <w:rPr>
          <w:rFonts w:ascii="Times New Roman" w:hAnsi="Times New Roman"/>
          <w:noProof/>
          <w:sz w:val="24"/>
        </w:rPr>
      </w:pPr>
      <w:r w:rsidRPr="00F45F9B">
        <w:rPr>
          <w:rFonts w:ascii="Times New Roman" w:hAnsi="Times New Roman"/>
          <w:sz w:val="24"/>
        </w:rPr>
        <w:t xml:space="preserve">Hasil belajar matematika siswa diarahkan pada pencapaian hasil belajar matematika secara individual dan klasikal. Kriteria seorang siswa dikatakan tuntas belajar ketika memenuhi kriteria ketuntasan minimal, yakni </w:t>
      </w:r>
      <m:oMath>
        <m:r>
          <w:rPr>
            <w:rFonts w:ascii="Cambria Math" w:eastAsiaTheme="minorEastAsia" w:hAnsi="Cambria Math"/>
            <w:sz w:val="24"/>
          </w:rPr>
          <m:t xml:space="preserve"> ≥70</m:t>
        </m:r>
      </m:oMath>
      <w:r w:rsidRPr="00F45F9B">
        <w:rPr>
          <w:rFonts w:ascii="Times New Roman" w:hAnsi="Times New Roman"/>
          <w:sz w:val="24"/>
        </w:rPr>
        <w:t xml:space="preserve">. Sedangkan, ketuntasan klasikal tercapai ketika minimal 80% siswa di kelas tersebut telah mencapai skor </w:t>
      </w:r>
      <w:r w:rsidRPr="00F45F9B">
        <w:rPr>
          <w:rFonts w:ascii="Times New Roman" w:hAnsi="Times New Roman"/>
          <w:sz w:val="24"/>
        </w:rPr>
        <w:lastRenderedPageBreak/>
        <w:t xml:space="preserve">ketuntasan minimal. </w:t>
      </w:r>
      <w:r w:rsidRPr="00F45F9B">
        <w:rPr>
          <w:rFonts w:ascii="Times New Roman" w:hAnsi="Times New Roman"/>
          <w:noProof/>
          <w:sz w:val="24"/>
        </w:rPr>
        <w:t>Kriterian ketuntasan Minimal (KKM) yang digunakan untuk mata pelajaran matematika di SMK Negeri 1 Makassar dapat dilihat pada t</w:t>
      </w:r>
      <w:r>
        <w:rPr>
          <w:rFonts w:ascii="Times New Roman" w:hAnsi="Times New Roman"/>
          <w:noProof/>
          <w:sz w:val="24"/>
        </w:rPr>
        <w:t>abel 3.5</w:t>
      </w:r>
      <w:r w:rsidRPr="00F45F9B">
        <w:rPr>
          <w:rFonts w:ascii="Times New Roman" w:hAnsi="Times New Roman"/>
          <w:noProof/>
          <w:sz w:val="24"/>
        </w:rPr>
        <w:t>.</w:t>
      </w:r>
    </w:p>
    <w:p w:rsidR="00877B7F" w:rsidRPr="00F45F9B" w:rsidRDefault="00877B7F" w:rsidP="00877B7F">
      <w:pPr>
        <w:spacing w:line="276" w:lineRule="auto"/>
        <w:jc w:val="center"/>
        <w:rPr>
          <w:noProof/>
        </w:rPr>
      </w:pPr>
      <w:r>
        <w:rPr>
          <w:noProof/>
        </w:rPr>
        <w:t>Tabel 3.</w:t>
      </w:r>
      <w:r>
        <w:rPr>
          <w:noProof/>
          <w:lang w:val="id-ID"/>
        </w:rPr>
        <w:t>5</w:t>
      </w:r>
      <w:r w:rsidRPr="00F45F9B">
        <w:rPr>
          <w:noProof/>
        </w:rPr>
        <w:t>. Kriteria Ketuntasan Minimal</w:t>
      </w:r>
    </w:p>
    <w:tbl>
      <w:tblPr>
        <w:tblStyle w:val="TableGrid"/>
        <w:tblW w:w="0" w:type="auto"/>
        <w:tblInd w:w="1526" w:type="dxa"/>
        <w:tblLook w:val="04A0" w:firstRow="1" w:lastRow="0" w:firstColumn="1" w:lastColumn="0" w:noHBand="0" w:noVBand="1"/>
      </w:tblPr>
      <w:tblGrid>
        <w:gridCol w:w="2976"/>
        <w:gridCol w:w="2977"/>
      </w:tblGrid>
      <w:tr w:rsidR="00877B7F" w:rsidRPr="00F45F9B" w:rsidTr="00B00EE7">
        <w:trPr>
          <w:trHeight w:val="323"/>
        </w:trPr>
        <w:tc>
          <w:tcPr>
            <w:tcW w:w="2976" w:type="dxa"/>
            <w:vAlign w:val="center"/>
          </w:tcPr>
          <w:p w:rsidR="00877B7F" w:rsidRPr="00F45F9B" w:rsidRDefault="00877B7F" w:rsidP="00B00EE7">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Nilai (</w:t>
            </w:r>
            <m:oMath>
              <m:r>
                <w:rPr>
                  <w:rFonts w:ascii="Cambria Math" w:hAnsi="Cambria Math"/>
                  <w:sz w:val="24"/>
                </w:rPr>
                <m:t>x</m:t>
              </m:r>
            </m:oMath>
            <w:r w:rsidRPr="00F45F9B">
              <w:rPr>
                <w:rFonts w:ascii="Times New Roman" w:hAnsi="Times New Roman"/>
                <w:b/>
                <w:noProof/>
                <w:sz w:val="24"/>
              </w:rPr>
              <w:t>)</w:t>
            </w:r>
          </w:p>
        </w:tc>
        <w:tc>
          <w:tcPr>
            <w:tcW w:w="2977" w:type="dxa"/>
            <w:vAlign w:val="center"/>
          </w:tcPr>
          <w:p w:rsidR="00877B7F" w:rsidRPr="00F45F9B" w:rsidRDefault="00877B7F" w:rsidP="00B00EE7">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Kategori</w:t>
            </w:r>
          </w:p>
        </w:tc>
      </w:tr>
      <w:tr w:rsidR="00877B7F" w:rsidRPr="00F45F9B" w:rsidTr="00B00EE7">
        <w:trPr>
          <w:trHeight w:val="323"/>
        </w:trPr>
        <w:tc>
          <w:tcPr>
            <w:tcW w:w="2976" w:type="dxa"/>
            <w:vAlign w:val="center"/>
          </w:tcPr>
          <w:p w:rsidR="00877B7F" w:rsidRPr="00F45F9B" w:rsidRDefault="00877B7F" w:rsidP="00B00EE7">
            <w:pPr>
              <w:pStyle w:val="ListParagraph"/>
              <w:keepNext/>
              <w:spacing w:line="276" w:lineRule="auto"/>
              <w:ind w:left="0"/>
              <w:jc w:val="center"/>
              <w:rPr>
                <w:rFonts w:ascii="Times New Roman" w:hAnsi="Times New Roman"/>
                <w:i/>
                <w:noProof/>
                <w:sz w:val="24"/>
              </w:rPr>
            </w:pPr>
            <m:oMathPara>
              <m:oMath>
                <m:r>
                  <w:rPr>
                    <w:rFonts w:ascii="Cambria Math" w:hAnsi="Cambria Math"/>
                    <w:sz w:val="24"/>
                  </w:rPr>
                  <m:t>70≤x≤100</m:t>
                </m:r>
              </m:oMath>
            </m:oMathPara>
          </w:p>
        </w:tc>
        <w:tc>
          <w:tcPr>
            <w:tcW w:w="2977"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 xml:space="preserve">Tuntas </w:t>
            </w:r>
          </w:p>
        </w:tc>
      </w:tr>
      <w:tr w:rsidR="00877B7F" w:rsidRPr="00F45F9B" w:rsidTr="00B00EE7">
        <w:trPr>
          <w:trHeight w:val="323"/>
        </w:trPr>
        <w:tc>
          <w:tcPr>
            <w:tcW w:w="2976" w:type="dxa"/>
            <w:vAlign w:val="center"/>
          </w:tcPr>
          <w:p w:rsidR="00877B7F" w:rsidRPr="00F45F9B" w:rsidRDefault="00877B7F" w:rsidP="00B00EE7">
            <w:pPr>
              <w:pStyle w:val="ListParagraph"/>
              <w:keepNext/>
              <w:spacing w:line="276" w:lineRule="auto"/>
              <w:ind w:left="0"/>
              <w:jc w:val="center"/>
              <w:rPr>
                <w:rFonts w:ascii="Times New Roman" w:eastAsia="Calibri" w:hAnsi="Times New Roman"/>
                <w:i/>
                <w:noProof/>
                <w:sz w:val="24"/>
              </w:rPr>
            </w:pPr>
            <m:oMathPara>
              <m:oMath>
                <m:r>
                  <w:rPr>
                    <w:rFonts w:ascii="Cambria Math" w:hAnsi="Cambria Math"/>
                    <w:sz w:val="24"/>
                  </w:rPr>
                  <m:t>0≤x</m:t>
                </m:r>
                <m:r>
                  <w:rPr>
                    <w:rFonts w:ascii="Cambria Math" w:hAnsi="Cambria Math"/>
                    <w:noProof/>
                    <w:sz w:val="24"/>
                  </w:rPr>
                  <m:t>&lt;70</m:t>
                </m:r>
              </m:oMath>
            </m:oMathPara>
          </w:p>
        </w:tc>
        <w:tc>
          <w:tcPr>
            <w:tcW w:w="2977"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 xml:space="preserve">Tidak tuntas </w:t>
            </w:r>
          </w:p>
        </w:tc>
      </w:tr>
    </w:tbl>
    <w:p w:rsidR="00877B7F" w:rsidRPr="00741CAE" w:rsidRDefault="00877B7F" w:rsidP="00877B7F">
      <w:pPr>
        <w:rPr>
          <w:noProof/>
          <w:lang w:val="id-ID"/>
        </w:rPr>
      </w:pPr>
      <w:r>
        <w:rPr>
          <w:b/>
          <w:noProof/>
        </w:rPr>
        <w:tab/>
      </w:r>
      <w:r>
        <w:rPr>
          <w:b/>
          <w:noProof/>
        </w:rPr>
        <w:tab/>
      </w:r>
      <w:r>
        <w:rPr>
          <w:b/>
          <w:noProof/>
        </w:rPr>
        <w:tab/>
      </w:r>
      <w:r>
        <w:rPr>
          <w:b/>
          <w:noProof/>
        </w:rPr>
        <w:tab/>
      </w:r>
      <w:r>
        <w:rPr>
          <w:b/>
          <w:noProof/>
        </w:rPr>
        <w:tab/>
      </w:r>
      <w:r>
        <w:rPr>
          <w:b/>
          <w:noProof/>
        </w:rPr>
        <w:tab/>
      </w:r>
      <w:r w:rsidRPr="00F45F9B">
        <w:rPr>
          <w:b/>
          <w:noProof/>
        </w:rPr>
        <w:t>(</w:t>
      </w:r>
      <w:r w:rsidRPr="00F45F9B">
        <w:rPr>
          <w:noProof/>
        </w:rPr>
        <w:t>SMK Negeri 1 Makassar)</w:t>
      </w:r>
    </w:p>
    <w:p w:rsidR="00877B7F" w:rsidRPr="00F45F9B" w:rsidRDefault="00877B7F" w:rsidP="00877B7F">
      <w:pPr>
        <w:pStyle w:val="ListParagraph"/>
        <w:numPr>
          <w:ilvl w:val="0"/>
          <w:numId w:val="18"/>
        </w:numPr>
        <w:spacing w:after="0" w:line="480" w:lineRule="auto"/>
        <w:ind w:left="1276"/>
        <w:jc w:val="both"/>
        <w:rPr>
          <w:rFonts w:ascii="Times New Roman" w:hAnsi="Times New Roman"/>
          <w:noProof/>
          <w:sz w:val="24"/>
        </w:rPr>
      </w:pPr>
      <w:r w:rsidRPr="00F45F9B">
        <w:rPr>
          <w:rFonts w:ascii="Times New Roman" w:hAnsi="Times New Roman"/>
          <w:noProof/>
          <w:sz w:val="24"/>
        </w:rPr>
        <w:t xml:space="preserve">Kepercayaan diri </w:t>
      </w:r>
    </w:p>
    <w:p w:rsidR="00877B7F" w:rsidRPr="00F45F9B" w:rsidRDefault="00877B7F" w:rsidP="00877B7F">
      <w:pPr>
        <w:pStyle w:val="ListParagraph"/>
        <w:spacing w:after="0" w:line="480" w:lineRule="auto"/>
        <w:ind w:left="1276" w:firstLine="425"/>
        <w:jc w:val="both"/>
        <w:rPr>
          <w:rFonts w:ascii="Times New Roman" w:hAnsi="Times New Roman"/>
          <w:noProof/>
          <w:sz w:val="24"/>
        </w:rPr>
      </w:pPr>
      <w:r w:rsidRPr="00F45F9B">
        <w:rPr>
          <w:rFonts w:ascii="Times New Roman" w:hAnsi="Times New Roman"/>
          <w:noProof/>
          <w:sz w:val="24"/>
        </w:rPr>
        <w:t>Untuk menentukan kriteria kepercayaan diri dapat di hitung dengan cara berikut:</w:t>
      </w:r>
    </w:p>
    <w:p w:rsidR="00877B7F" w:rsidRPr="00F45F9B" w:rsidRDefault="00877B7F" w:rsidP="00877B7F">
      <w:pPr>
        <w:tabs>
          <w:tab w:val="left" w:pos="1560"/>
        </w:tabs>
        <w:ind w:left="720" w:firstLine="720"/>
        <w:rPr>
          <w:noProof/>
        </w:rPr>
      </w:pPr>
      <w:r w:rsidRPr="00F45F9B">
        <w:rPr>
          <w:rFonts w:eastAsiaTheme="minorEastAsia"/>
          <w:noProof/>
        </w:rPr>
        <w:t>Data maksimal :</w:t>
      </w:r>
    </w:p>
    <w:p w:rsidR="00877B7F" w:rsidRPr="00F45F9B" w:rsidRDefault="00877B7F" w:rsidP="00877B7F">
      <w:pPr>
        <w:rPr>
          <w:noProof/>
        </w:rPr>
      </w:pPr>
      <m:oMathPara>
        <m:oMath>
          <m:r>
            <w:rPr>
              <w:rFonts w:ascii="Cambria Math" w:eastAsiaTheme="minorEastAsia" w:hAnsi="Cambria Math"/>
              <w:noProof/>
            </w:rPr>
            <m:t>skor tertinggi ×jumlah item =4 ×20=80</m:t>
          </m:r>
        </m:oMath>
      </m:oMathPara>
    </w:p>
    <w:p w:rsidR="00877B7F" w:rsidRPr="00B47A9A" w:rsidRDefault="00877B7F" w:rsidP="00877B7F">
      <w:pPr>
        <w:tabs>
          <w:tab w:val="left" w:pos="1418"/>
        </w:tabs>
        <w:rPr>
          <w:rFonts w:eastAsiaTheme="minorEastAsia"/>
          <w:noProof/>
          <w:lang w:val="id-ID"/>
        </w:rPr>
      </w:pPr>
      <m:oMathPara>
        <m:oMath>
          <m:r>
            <w:rPr>
              <w:rFonts w:ascii="Cambria Math" w:eastAsiaTheme="minorEastAsia" w:hAnsi="Cambria Math"/>
              <w:noProof/>
            </w:rPr>
            <m:t xml:space="preserve"> </m:t>
          </m:r>
          <m:f>
            <m:fPr>
              <m:ctrlPr>
                <w:rPr>
                  <w:rFonts w:ascii="Cambria Math" w:eastAsiaTheme="minorEastAsia" w:hAnsi="Cambria Math"/>
                  <w:i/>
                  <w:noProof/>
                </w:rPr>
              </m:ctrlPr>
            </m:fPr>
            <m:num>
              <m:r>
                <w:rPr>
                  <w:rFonts w:ascii="Cambria Math" w:eastAsiaTheme="minorEastAsia" w:hAnsi="Cambria Math"/>
                  <w:noProof/>
                </w:rPr>
                <m:t>4</m:t>
              </m:r>
            </m:num>
            <m:den>
              <m:r>
                <w:rPr>
                  <w:rFonts w:ascii="Cambria Math" w:eastAsiaTheme="minorEastAsia" w:hAnsi="Cambria Math"/>
                  <w:noProof/>
                </w:rPr>
                <m:t>4</m:t>
              </m:r>
            </m:den>
          </m:f>
          <m:r>
            <w:rPr>
              <w:rFonts w:ascii="Cambria Math" w:eastAsiaTheme="minorEastAsia" w:hAnsi="Cambria Math"/>
              <w:noProof/>
            </w:rPr>
            <m:t xml:space="preserve"> ×100%=100%</m:t>
          </m:r>
        </m:oMath>
      </m:oMathPara>
    </w:p>
    <w:p w:rsidR="00877B7F" w:rsidRPr="00F45F9B" w:rsidRDefault="00877B7F" w:rsidP="00877B7F">
      <w:pPr>
        <w:ind w:left="720" w:firstLine="720"/>
        <w:rPr>
          <w:rFonts w:eastAsiaTheme="minorEastAsia"/>
          <w:noProof/>
        </w:rPr>
      </w:pPr>
      <w:r w:rsidRPr="00F45F9B">
        <w:rPr>
          <w:rFonts w:eastAsiaTheme="minorEastAsia"/>
          <w:noProof/>
        </w:rPr>
        <w:t>Data minimal :</w:t>
      </w:r>
    </w:p>
    <w:p w:rsidR="00877B7F" w:rsidRPr="00F45F9B" w:rsidRDefault="00877B7F" w:rsidP="00877B7F">
      <w:pPr>
        <w:tabs>
          <w:tab w:val="left" w:pos="1418"/>
        </w:tabs>
        <w:rPr>
          <w:rFonts w:eastAsiaTheme="minorEastAsia"/>
          <w:noProof/>
        </w:rPr>
      </w:pPr>
      <w:r w:rsidRPr="00F45F9B">
        <w:rPr>
          <w:rFonts w:eastAsiaTheme="minorEastAsia"/>
          <w:noProof/>
        </w:rPr>
        <w:tab/>
      </w:r>
      <w:r w:rsidRPr="00F45F9B">
        <w:rPr>
          <w:rFonts w:eastAsiaTheme="minorEastAsia"/>
          <w:noProof/>
        </w:rPr>
        <w:tab/>
      </w:r>
      <m:oMath>
        <m:r>
          <w:rPr>
            <w:rFonts w:ascii="Cambria Math" w:eastAsiaTheme="minorEastAsia" w:hAnsi="Cambria Math"/>
            <w:noProof/>
          </w:rPr>
          <m:t>skor terendah ×jumlah item =1 ×20=20</m:t>
        </m:r>
      </m:oMath>
    </w:p>
    <w:p w:rsidR="00877B7F" w:rsidRPr="00F45F9B" w:rsidRDefault="00877B7F" w:rsidP="00877B7F">
      <w:pPr>
        <w:tabs>
          <w:tab w:val="left" w:pos="1418"/>
        </w:tabs>
        <w:rPr>
          <w:rFonts w:eastAsiaTheme="minorEastAsia"/>
          <w:noProof/>
        </w:rPr>
      </w:pPr>
      <m:oMathPara>
        <m:oMath>
          <m:r>
            <w:rPr>
              <w:rFonts w:ascii="Cambria Math" w:eastAsiaTheme="minorEastAsia" w:hAnsi="Cambria Math"/>
              <w:noProof/>
            </w:rPr>
            <m:t xml:space="preserve"> </m:t>
          </m:r>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4</m:t>
              </m:r>
            </m:den>
          </m:f>
          <m:r>
            <w:rPr>
              <w:rFonts w:ascii="Cambria Math" w:eastAsiaTheme="minorEastAsia" w:hAnsi="Cambria Math"/>
              <w:noProof/>
            </w:rPr>
            <m:t xml:space="preserve"> ×100%=25%</m:t>
          </m:r>
        </m:oMath>
      </m:oMathPara>
    </w:p>
    <w:p w:rsidR="00877B7F" w:rsidRPr="00F45F9B" w:rsidRDefault="00877B7F" w:rsidP="00877B7F">
      <w:pPr>
        <w:ind w:left="720" w:firstLine="720"/>
        <w:rPr>
          <w:rFonts w:eastAsiaTheme="minorEastAsia"/>
          <w:noProof/>
        </w:rPr>
      </w:pPr>
      <w:r w:rsidRPr="00F45F9B">
        <w:rPr>
          <w:rFonts w:eastAsiaTheme="minorEastAsia"/>
          <w:noProof/>
        </w:rPr>
        <w:t>Range :</w:t>
      </w:r>
    </w:p>
    <w:p w:rsidR="00877B7F" w:rsidRPr="00F45F9B" w:rsidRDefault="00877B7F" w:rsidP="00877B7F">
      <w:pPr>
        <w:tabs>
          <w:tab w:val="left" w:pos="1418"/>
        </w:tabs>
        <w:rPr>
          <w:rFonts w:eastAsiaTheme="minorEastAsia"/>
          <w:noProof/>
        </w:rPr>
      </w:pPr>
      <w:r w:rsidRPr="00F45F9B">
        <w:rPr>
          <w:rFonts w:eastAsiaTheme="minorEastAsia"/>
          <w:noProof/>
        </w:rPr>
        <w:tab/>
      </w:r>
      <m:oMath>
        <m:r>
          <w:rPr>
            <w:rFonts w:ascii="Cambria Math" w:eastAsiaTheme="minorEastAsia" w:hAnsi="Cambria Math"/>
            <w:noProof/>
          </w:rPr>
          <m:t>Data maksimal -</m:t>
        </m:r>
        <m:r>
          <m:rPr>
            <m:sty m:val="p"/>
          </m:rPr>
          <w:rPr>
            <w:rFonts w:ascii="Cambria Math" w:eastAsiaTheme="minorEastAsia" w:hAnsi="Cambria Math"/>
            <w:noProof/>
          </w:rPr>
          <m:t>data minimal</m:t>
        </m:r>
        <m:r>
          <w:rPr>
            <w:rFonts w:ascii="Cambria Math" w:eastAsiaTheme="minorEastAsia" w:hAnsi="Cambria Math"/>
            <w:noProof/>
          </w:rPr>
          <m:t xml:space="preserve"> =80- 20=60</m:t>
        </m:r>
      </m:oMath>
    </w:p>
    <w:p w:rsidR="00877B7F" w:rsidRPr="00F45F9B" w:rsidRDefault="00877B7F" w:rsidP="00877B7F">
      <w:pPr>
        <w:tabs>
          <w:tab w:val="left" w:pos="1418"/>
        </w:tabs>
        <w:rPr>
          <w:rFonts w:eastAsiaTheme="minorEastAsia"/>
          <w:noProof/>
        </w:rPr>
      </w:pPr>
      <m:oMathPara>
        <m:oMath>
          <m:r>
            <w:rPr>
              <w:rFonts w:ascii="Cambria Math" w:eastAsiaTheme="minorEastAsia" w:hAnsi="Cambria Math"/>
              <w:noProof/>
            </w:rPr>
            <m:t xml:space="preserve"> 100%-25%=75%</m:t>
          </m:r>
        </m:oMath>
      </m:oMathPara>
    </w:p>
    <w:p w:rsidR="00877B7F" w:rsidRPr="00F45F9B" w:rsidRDefault="00877B7F" w:rsidP="00877B7F">
      <w:pPr>
        <w:ind w:left="720" w:firstLine="720"/>
        <w:rPr>
          <w:rFonts w:eastAsiaTheme="minorEastAsia"/>
          <w:noProof/>
        </w:rPr>
      </w:pPr>
      <w:r w:rsidRPr="00F45F9B">
        <w:rPr>
          <w:rFonts w:eastAsiaTheme="minorEastAsia"/>
          <w:noProof/>
        </w:rPr>
        <w:t>Panjang kelas Interval :</w:t>
      </w:r>
    </w:p>
    <w:p w:rsidR="00877B7F" w:rsidRPr="00F45F9B" w:rsidRDefault="00877B7F" w:rsidP="00877B7F">
      <w:pPr>
        <w:tabs>
          <w:tab w:val="left" w:pos="1418"/>
        </w:tabs>
        <w:rPr>
          <w:rFonts w:eastAsiaTheme="minorEastAsia"/>
          <w:noProof/>
        </w:rPr>
      </w:pPr>
      <w:r w:rsidRPr="00F45F9B">
        <w:rPr>
          <w:rFonts w:eastAsiaTheme="minorEastAsia"/>
          <w:noProof/>
        </w:rPr>
        <w:tab/>
      </w:r>
      <m:oMath>
        <m:r>
          <w:rPr>
            <w:rFonts w:ascii="Cambria Math" w:eastAsiaTheme="minorEastAsia" w:hAnsi="Cambria Math"/>
            <w:noProof/>
          </w:rPr>
          <m:t>range ÷</m:t>
        </m:r>
        <m:r>
          <m:rPr>
            <m:sty m:val="p"/>
          </m:rPr>
          <w:rPr>
            <w:rFonts w:ascii="Cambria Math" w:eastAsiaTheme="minorEastAsia" w:hAnsi="Cambria Math"/>
            <w:noProof/>
          </w:rPr>
          <m:t>panjang kelas</m:t>
        </m:r>
        <m:r>
          <w:rPr>
            <w:rFonts w:ascii="Cambria Math" w:eastAsiaTheme="minorEastAsia" w:hAnsi="Cambria Math"/>
            <w:noProof/>
          </w:rPr>
          <m:t xml:space="preserve"> =60÷ 5=12</m:t>
        </m:r>
      </m:oMath>
    </w:p>
    <w:p w:rsidR="00877B7F" w:rsidRPr="00F45F9B" w:rsidRDefault="00877B7F" w:rsidP="00877B7F">
      <w:pPr>
        <w:tabs>
          <w:tab w:val="left" w:pos="1418"/>
        </w:tabs>
        <w:rPr>
          <w:rFonts w:eastAsiaTheme="minorEastAsia"/>
          <w:noProof/>
        </w:rPr>
      </w:pPr>
      <m:oMathPara>
        <m:oMath>
          <m:r>
            <w:rPr>
              <w:rFonts w:ascii="Cambria Math" w:eastAsiaTheme="minorEastAsia" w:hAnsi="Cambria Math"/>
              <w:noProof/>
            </w:rPr>
            <m:t xml:space="preserve"> 75%÷15=15%</m:t>
          </m:r>
        </m:oMath>
      </m:oMathPara>
    </w:p>
    <w:p w:rsidR="00877B7F" w:rsidRPr="00FE7495" w:rsidRDefault="00877B7F" w:rsidP="00877B7F">
      <w:pPr>
        <w:ind w:left="1276" w:firstLine="403"/>
        <w:rPr>
          <w:noProof/>
          <w:lang w:val="id-ID"/>
        </w:rPr>
      </w:pPr>
      <w:r w:rsidRPr="00F45F9B">
        <w:rPr>
          <w:noProof/>
        </w:rPr>
        <w:lastRenderedPageBreak/>
        <w:t>Sehingga diperoleh kriteria pengkategorian kepercayaan diri sebagai berikut :</w:t>
      </w:r>
    </w:p>
    <w:p w:rsidR="00877B7F" w:rsidRPr="00F45F9B" w:rsidRDefault="00877B7F" w:rsidP="00877B7F">
      <w:pPr>
        <w:spacing w:line="276" w:lineRule="auto"/>
        <w:ind w:left="1440" w:firstLine="545"/>
        <w:jc w:val="center"/>
        <w:rPr>
          <w:b/>
          <w:noProof/>
        </w:rPr>
      </w:pPr>
      <w:r>
        <w:rPr>
          <w:noProof/>
        </w:rPr>
        <w:t>Tabel 3.</w:t>
      </w:r>
      <w:r>
        <w:rPr>
          <w:noProof/>
          <w:lang w:val="id-ID"/>
        </w:rPr>
        <w:t>6</w:t>
      </w:r>
      <w:r>
        <w:rPr>
          <w:noProof/>
        </w:rPr>
        <w:t xml:space="preserve">. </w:t>
      </w:r>
      <w:r>
        <w:rPr>
          <w:noProof/>
          <w:lang w:val="id-ID"/>
        </w:rPr>
        <w:t>K</w:t>
      </w:r>
      <w:r w:rsidRPr="00F45F9B">
        <w:rPr>
          <w:noProof/>
        </w:rPr>
        <w:t>riteria kepercayaan diri</w:t>
      </w:r>
    </w:p>
    <w:tbl>
      <w:tblPr>
        <w:tblStyle w:val="TableGrid"/>
        <w:tblW w:w="0" w:type="auto"/>
        <w:tblInd w:w="1246" w:type="dxa"/>
        <w:tblLook w:val="04A0" w:firstRow="1" w:lastRow="0" w:firstColumn="1" w:lastColumn="0" w:noHBand="0" w:noVBand="1"/>
      </w:tblPr>
      <w:tblGrid>
        <w:gridCol w:w="2226"/>
        <w:gridCol w:w="2239"/>
        <w:gridCol w:w="2248"/>
      </w:tblGrid>
      <w:tr w:rsidR="00877B7F" w:rsidRPr="00F45F9B" w:rsidTr="00B00EE7">
        <w:tc>
          <w:tcPr>
            <w:tcW w:w="2226" w:type="dxa"/>
            <w:vAlign w:val="center"/>
          </w:tcPr>
          <w:p w:rsidR="00877B7F" w:rsidRPr="00F45F9B" w:rsidRDefault="00877B7F" w:rsidP="00B00EE7">
            <w:pPr>
              <w:spacing w:line="276" w:lineRule="auto"/>
              <w:jc w:val="center"/>
              <w:rPr>
                <w:b/>
                <w:noProof/>
              </w:rPr>
            </w:pPr>
            <w:r w:rsidRPr="00F45F9B">
              <w:rPr>
                <w:b/>
                <w:noProof/>
              </w:rPr>
              <w:t>Skor</w:t>
            </w:r>
          </w:p>
        </w:tc>
        <w:tc>
          <w:tcPr>
            <w:tcW w:w="2239" w:type="dxa"/>
            <w:vAlign w:val="center"/>
          </w:tcPr>
          <w:p w:rsidR="00877B7F" w:rsidRPr="00F45F9B" w:rsidRDefault="00877B7F" w:rsidP="00B00EE7">
            <w:pPr>
              <w:spacing w:line="276" w:lineRule="auto"/>
              <w:jc w:val="center"/>
              <w:rPr>
                <w:b/>
                <w:noProof/>
              </w:rPr>
            </w:pPr>
            <w:r w:rsidRPr="00F45F9B">
              <w:rPr>
                <w:b/>
                <w:noProof/>
              </w:rPr>
              <w:t>Interval</w:t>
            </w:r>
          </w:p>
        </w:tc>
        <w:tc>
          <w:tcPr>
            <w:tcW w:w="2248" w:type="dxa"/>
            <w:vAlign w:val="center"/>
          </w:tcPr>
          <w:p w:rsidR="00877B7F" w:rsidRPr="00F45F9B" w:rsidRDefault="00877B7F" w:rsidP="00B00EE7">
            <w:pPr>
              <w:spacing w:line="276" w:lineRule="auto"/>
              <w:jc w:val="center"/>
              <w:rPr>
                <w:b/>
                <w:noProof/>
              </w:rPr>
            </w:pPr>
            <w:r w:rsidRPr="00F45F9B">
              <w:rPr>
                <w:b/>
                <w:noProof/>
              </w:rPr>
              <w:t>Kategori</w:t>
            </w:r>
          </w:p>
        </w:tc>
      </w:tr>
      <w:tr w:rsidR="00877B7F" w:rsidRPr="00F45F9B" w:rsidTr="00B00EE7">
        <w:tc>
          <w:tcPr>
            <w:tcW w:w="2226" w:type="dxa"/>
            <w:vAlign w:val="center"/>
          </w:tcPr>
          <w:p w:rsidR="00877B7F" w:rsidRPr="00F45F9B" w:rsidRDefault="00877B7F" w:rsidP="00B00EE7">
            <w:pPr>
              <w:spacing w:line="276" w:lineRule="auto"/>
              <w:jc w:val="center"/>
              <w:rPr>
                <w:noProof/>
              </w:rPr>
            </w:pPr>
            <m:oMathPara>
              <m:oMath>
                <m:r>
                  <w:rPr>
                    <w:rFonts w:ascii="Cambria Math" w:hAnsi="Cambria Math"/>
                    <w:noProof/>
                  </w:rPr>
                  <m:t>20 &lt;skor ≤32</m:t>
                </m:r>
              </m:oMath>
            </m:oMathPara>
          </w:p>
        </w:tc>
        <w:tc>
          <w:tcPr>
            <w:tcW w:w="2239" w:type="dxa"/>
            <w:vAlign w:val="center"/>
          </w:tcPr>
          <w:p w:rsidR="00877B7F" w:rsidRPr="00F45F9B" w:rsidRDefault="00877B7F" w:rsidP="00B00EE7">
            <w:pPr>
              <w:spacing w:line="276" w:lineRule="auto"/>
              <w:jc w:val="center"/>
              <w:rPr>
                <w:noProof/>
              </w:rPr>
            </w:pPr>
            <m:oMathPara>
              <m:oMath>
                <m:r>
                  <w:rPr>
                    <w:rFonts w:ascii="Cambria Math" w:hAnsi="Cambria Math"/>
                    <w:noProof/>
                  </w:rPr>
                  <m:t>25 %-</m:t>
                </m:r>
                <m:r>
                  <w:rPr>
                    <w:rFonts w:ascii="Cambria Math" w:eastAsiaTheme="minorEastAsia" w:hAnsi="Cambria Math"/>
                    <w:noProof/>
                  </w:rPr>
                  <m:t>39%</m:t>
                </m:r>
              </m:oMath>
            </m:oMathPara>
          </w:p>
        </w:tc>
        <w:tc>
          <w:tcPr>
            <w:tcW w:w="2248" w:type="dxa"/>
            <w:vAlign w:val="center"/>
          </w:tcPr>
          <w:p w:rsidR="00877B7F" w:rsidRPr="00F45F9B" w:rsidRDefault="00877B7F" w:rsidP="00B00EE7">
            <w:pPr>
              <w:spacing w:line="276" w:lineRule="auto"/>
              <w:jc w:val="center"/>
              <w:rPr>
                <w:noProof/>
              </w:rPr>
            </w:pPr>
            <w:r w:rsidRPr="00F45F9B">
              <w:rPr>
                <w:noProof/>
              </w:rPr>
              <w:t>Sangat Rendah</w:t>
            </w:r>
          </w:p>
        </w:tc>
      </w:tr>
      <w:tr w:rsidR="00877B7F" w:rsidRPr="00F45F9B" w:rsidTr="00B00EE7">
        <w:tc>
          <w:tcPr>
            <w:tcW w:w="2226" w:type="dxa"/>
            <w:vAlign w:val="center"/>
          </w:tcPr>
          <w:p w:rsidR="00877B7F" w:rsidRPr="00F45F9B" w:rsidRDefault="00877B7F" w:rsidP="00B00EE7">
            <w:pPr>
              <w:spacing w:line="276" w:lineRule="auto"/>
              <w:jc w:val="center"/>
              <w:rPr>
                <w:noProof/>
              </w:rPr>
            </w:pPr>
            <m:oMathPara>
              <m:oMath>
                <m:r>
                  <w:rPr>
                    <w:rFonts w:ascii="Cambria Math" w:hAnsi="Cambria Math"/>
                    <w:noProof/>
                  </w:rPr>
                  <m:t>32 &lt;skor ≤44</m:t>
                </m:r>
              </m:oMath>
            </m:oMathPara>
          </w:p>
        </w:tc>
        <w:tc>
          <w:tcPr>
            <w:tcW w:w="2239" w:type="dxa"/>
            <w:vAlign w:val="center"/>
          </w:tcPr>
          <w:p w:rsidR="00877B7F" w:rsidRPr="00F45F9B" w:rsidRDefault="00877B7F" w:rsidP="00B00EE7">
            <w:pPr>
              <w:spacing w:line="276" w:lineRule="auto"/>
              <w:jc w:val="center"/>
              <w:rPr>
                <w:noProof/>
              </w:rPr>
            </w:pPr>
            <m:oMathPara>
              <m:oMath>
                <m:r>
                  <w:rPr>
                    <w:rFonts w:ascii="Cambria Math" w:hAnsi="Cambria Math"/>
                    <w:noProof/>
                  </w:rPr>
                  <m:t>40 %-</m:t>
                </m:r>
                <m:r>
                  <w:rPr>
                    <w:rFonts w:ascii="Cambria Math" w:eastAsiaTheme="minorEastAsia" w:hAnsi="Cambria Math"/>
                    <w:noProof/>
                  </w:rPr>
                  <m:t>39%</m:t>
                </m:r>
              </m:oMath>
            </m:oMathPara>
          </w:p>
        </w:tc>
        <w:tc>
          <w:tcPr>
            <w:tcW w:w="2248" w:type="dxa"/>
            <w:vAlign w:val="center"/>
          </w:tcPr>
          <w:p w:rsidR="00877B7F" w:rsidRPr="00F45F9B" w:rsidRDefault="00877B7F" w:rsidP="00B00EE7">
            <w:pPr>
              <w:spacing w:line="276" w:lineRule="auto"/>
              <w:jc w:val="center"/>
              <w:rPr>
                <w:noProof/>
              </w:rPr>
            </w:pPr>
            <w:r w:rsidRPr="00F45F9B">
              <w:rPr>
                <w:noProof/>
              </w:rPr>
              <w:t>Rendah</w:t>
            </w:r>
          </w:p>
        </w:tc>
      </w:tr>
      <w:tr w:rsidR="00877B7F" w:rsidRPr="00F45F9B" w:rsidTr="00B00EE7">
        <w:tc>
          <w:tcPr>
            <w:tcW w:w="2226" w:type="dxa"/>
            <w:vAlign w:val="center"/>
          </w:tcPr>
          <w:p w:rsidR="00877B7F" w:rsidRPr="00F45F9B" w:rsidRDefault="00877B7F" w:rsidP="00B00EE7">
            <w:pPr>
              <w:spacing w:line="276" w:lineRule="auto"/>
              <w:jc w:val="center"/>
              <w:rPr>
                <w:noProof/>
              </w:rPr>
            </w:pPr>
            <m:oMathPara>
              <m:oMath>
                <m:r>
                  <w:rPr>
                    <w:rFonts w:ascii="Cambria Math" w:hAnsi="Cambria Math"/>
                    <w:noProof/>
                  </w:rPr>
                  <m:t>44&lt;skor ≤56</m:t>
                </m:r>
              </m:oMath>
            </m:oMathPara>
          </w:p>
        </w:tc>
        <w:tc>
          <w:tcPr>
            <w:tcW w:w="2239" w:type="dxa"/>
            <w:vAlign w:val="center"/>
          </w:tcPr>
          <w:p w:rsidR="00877B7F" w:rsidRPr="00F45F9B" w:rsidRDefault="00877B7F" w:rsidP="00B00EE7">
            <w:pPr>
              <w:spacing w:line="276" w:lineRule="auto"/>
              <w:jc w:val="center"/>
              <w:rPr>
                <w:noProof/>
              </w:rPr>
            </w:pPr>
            <m:oMathPara>
              <m:oMath>
                <m:r>
                  <w:rPr>
                    <w:rFonts w:ascii="Cambria Math" w:hAnsi="Cambria Math"/>
                    <w:noProof/>
                  </w:rPr>
                  <m:t>55 %-</m:t>
                </m:r>
                <m:r>
                  <w:rPr>
                    <w:rFonts w:ascii="Cambria Math" w:eastAsiaTheme="minorEastAsia" w:hAnsi="Cambria Math"/>
                    <w:noProof/>
                  </w:rPr>
                  <m:t>69%</m:t>
                </m:r>
              </m:oMath>
            </m:oMathPara>
          </w:p>
        </w:tc>
        <w:tc>
          <w:tcPr>
            <w:tcW w:w="2248" w:type="dxa"/>
            <w:vAlign w:val="center"/>
          </w:tcPr>
          <w:p w:rsidR="00877B7F" w:rsidRPr="00F45F9B" w:rsidRDefault="00877B7F" w:rsidP="00B00EE7">
            <w:pPr>
              <w:spacing w:line="276" w:lineRule="auto"/>
              <w:jc w:val="center"/>
              <w:rPr>
                <w:noProof/>
              </w:rPr>
            </w:pPr>
            <w:r w:rsidRPr="00F45F9B">
              <w:rPr>
                <w:noProof/>
              </w:rPr>
              <w:t>Sedang</w:t>
            </w:r>
          </w:p>
        </w:tc>
      </w:tr>
      <w:tr w:rsidR="00877B7F" w:rsidRPr="00F45F9B" w:rsidTr="00B00EE7">
        <w:tc>
          <w:tcPr>
            <w:tcW w:w="2226" w:type="dxa"/>
            <w:vAlign w:val="center"/>
          </w:tcPr>
          <w:p w:rsidR="00877B7F" w:rsidRPr="00F45F9B" w:rsidRDefault="00877B7F" w:rsidP="00B00EE7">
            <w:pPr>
              <w:spacing w:line="276" w:lineRule="auto"/>
              <w:jc w:val="center"/>
              <w:rPr>
                <w:noProof/>
              </w:rPr>
            </w:pPr>
            <m:oMathPara>
              <m:oMath>
                <m:r>
                  <w:rPr>
                    <w:rFonts w:ascii="Cambria Math" w:hAnsi="Cambria Math"/>
                    <w:noProof/>
                  </w:rPr>
                  <m:t>56&lt;skor ≤68</m:t>
                </m:r>
              </m:oMath>
            </m:oMathPara>
          </w:p>
        </w:tc>
        <w:tc>
          <w:tcPr>
            <w:tcW w:w="2239" w:type="dxa"/>
            <w:vAlign w:val="center"/>
          </w:tcPr>
          <w:p w:rsidR="00877B7F" w:rsidRPr="00F45F9B" w:rsidRDefault="00877B7F" w:rsidP="00B00EE7">
            <w:pPr>
              <w:spacing w:line="276" w:lineRule="auto"/>
              <w:jc w:val="center"/>
              <w:rPr>
                <w:noProof/>
              </w:rPr>
            </w:pPr>
            <m:oMathPara>
              <m:oMath>
                <m:r>
                  <w:rPr>
                    <w:rFonts w:ascii="Cambria Math" w:hAnsi="Cambria Math"/>
                    <w:noProof/>
                  </w:rPr>
                  <m:t>70 %-</m:t>
                </m:r>
                <m:r>
                  <w:rPr>
                    <w:rFonts w:ascii="Cambria Math" w:eastAsiaTheme="minorEastAsia" w:hAnsi="Cambria Math"/>
                    <w:noProof/>
                  </w:rPr>
                  <m:t>84%</m:t>
                </m:r>
              </m:oMath>
            </m:oMathPara>
          </w:p>
        </w:tc>
        <w:tc>
          <w:tcPr>
            <w:tcW w:w="2248" w:type="dxa"/>
            <w:vAlign w:val="center"/>
          </w:tcPr>
          <w:p w:rsidR="00877B7F" w:rsidRPr="00F45F9B" w:rsidRDefault="00877B7F" w:rsidP="00B00EE7">
            <w:pPr>
              <w:spacing w:line="276" w:lineRule="auto"/>
              <w:jc w:val="center"/>
              <w:rPr>
                <w:noProof/>
              </w:rPr>
            </w:pPr>
            <w:r w:rsidRPr="00F45F9B">
              <w:rPr>
                <w:noProof/>
              </w:rPr>
              <w:t>Tinggi</w:t>
            </w:r>
          </w:p>
        </w:tc>
      </w:tr>
      <w:tr w:rsidR="00877B7F" w:rsidRPr="00F45F9B" w:rsidTr="00B00EE7">
        <w:tc>
          <w:tcPr>
            <w:tcW w:w="2226" w:type="dxa"/>
            <w:vAlign w:val="center"/>
          </w:tcPr>
          <w:p w:rsidR="00877B7F" w:rsidRPr="00F45F9B" w:rsidRDefault="00877B7F" w:rsidP="00B00EE7">
            <w:pPr>
              <w:spacing w:line="276" w:lineRule="auto"/>
              <w:jc w:val="center"/>
              <w:rPr>
                <w:rFonts w:eastAsia="Calibri"/>
                <w:noProof/>
              </w:rPr>
            </w:pPr>
            <m:oMathPara>
              <m:oMath>
                <m:r>
                  <w:rPr>
                    <w:rFonts w:ascii="Cambria Math" w:hAnsi="Cambria Math"/>
                    <w:noProof/>
                  </w:rPr>
                  <m:t>68&lt;skor ≤80</m:t>
                </m:r>
              </m:oMath>
            </m:oMathPara>
          </w:p>
        </w:tc>
        <w:tc>
          <w:tcPr>
            <w:tcW w:w="2239" w:type="dxa"/>
            <w:vAlign w:val="center"/>
          </w:tcPr>
          <w:p w:rsidR="00877B7F" w:rsidRPr="00F45F9B" w:rsidRDefault="00877B7F" w:rsidP="00B00EE7">
            <w:pPr>
              <w:spacing w:line="276" w:lineRule="auto"/>
              <w:ind w:firstLine="303"/>
              <w:jc w:val="center"/>
              <w:rPr>
                <w:noProof/>
              </w:rPr>
            </w:pPr>
            <m:oMathPara>
              <m:oMath>
                <m:r>
                  <w:rPr>
                    <w:rFonts w:ascii="Cambria Math" w:hAnsi="Cambria Math"/>
                    <w:noProof/>
                  </w:rPr>
                  <m:t>85 %-</m:t>
                </m:r>
                <m:r>
                  <w:rPr>
                    <w:rFonts w:ascii="Cambria Math" w:eastAsiaTheme="minorEastAsia" w:hAnsi="Cambria Math"/>
                    <w:noProof/>
                  </w:rPr>
                  <m:t>100%</m:t>
                </m:r>
              </m:oMath>
            </m:oMathPara>
          </w:p>
        </w:tc>
        <w:tc>
          <w:tcPr>
            <w:tcW w:w="2248" w:type="dxa"/>
            <w:vAlign w:val="center"/>
          </w:tcPr>
          <w:p w:rsidR="00877B7F" w:rsidRPr="00F45F9B" w:rsidRDefault="00877B7F" w:rsidP="00B00EE7">
            <w:pPr>
              <w:spacing w:line="276" w:lineRule="auto"/>
              <w:jc w:val="center"/>
              <w:rPr>
                <w:noProof/>
              </w:rPr>
            </w:pPr>
            <w:r w:rsidRPr="00F45F9B">
              <w:rPr>
                <w:noProof/>
              </w:rPr>
              <w:t>Sangat Tinggi</w:t>
            </w:r>
          </w:p>
        </w:tc>
      </w:tr>
    </w:tbl>
    <w:p w:rsidR="00877B7F" w:rsidRPr="000C7C52" w:rsidRDefault="00877B7F" w:rsidP="00877B7F">
      <w:pPr>
        <w:ind w:left="1440" w:firstLine="545"/>
        <w:rPr>
          <w:noProof/>
          <w:lang w:val="id-ID"/>
        </w:rPr>
      </w:pPr>
      <w:r>
        <w:rPr>
          <w:b/>
          <w:noProof/>
        </w:rPr>
        <w:tab/>
      </w:r>
      <w:r>
        <w:rPr>
          <w:b/>
          <w:noProof/>
        </w:rPr>
        <w:tab/>
      </w:r>
      <w:r>
        <w:rPr>
          <w:b/>
          <w:noProof/>
        </w:rPr>
        <w:tab/>
      </w:r>
      <w:r>
        <w:rPr>
          <w:b/>
          <w:noProof/>
        </w:rPr>
        <w:tab/>
      </w:r>
      <w:r>
        <w:rPr>
          <w:b/>
          <w:noProof/>
        </w:rPr>
        <w:tab/>
      </w:r>
      <w:r>
        <w:rPr>
          <w:b/>
          <w:noProof/>
          <w:lang w:val="id-ID"/>
        </w:rPr>
        <w:t xml:space="preserve">       </w:t>
      </w:r>
      <w:r>
        <w:rPr>
          <w:noProof/>
          <w:lang w:val="id-ID"/>
        </w:rPr>
        <w:t>Azwar (Mulyani,2016)</w:t>
      </w:r>
    </w:p>
    <w:p w:rsidR="00877B7F" w:rsidRPr="00F45F9B" w:rsidRDefault="00877B7F" w:rsidP="00877B7F">
      <w:pPr>
        <w:ind w:left="851" w:firstLine="425"/>
      </w:pPr>
      <w:r w:rsidRPr="00F45F9B">
        <w:rPr>
          <w:noProof/>
        </w:rPr>
        <w:t xml:space="preserve">Besarnya peningkatan sebelum dan sesudah pembelajaran untuk hasil belajar dan kepercayaan diri siswa dihitung menggunakan rumus </w:t>
      </w:r>
      <w:r w:rsidRPr="00F45F9B">
        <w:rPr>
          <w:i/>
          <w:noProof/>
        </w:rPr>
        <w:t>gain</w:t>
      </w:r>
      <w:r w:rsidRPr="00F45F9B">
        <w:rPr>
          <w:noProof/>
        </w:rPr>
        <w:t xml:space="preserve"> ternormalisasi (</w:t>
      </w:r>
      <w:r w:rsidRPr="00F45F9B">
        <w:rPr>
          <w:i/>
          <w:noProof/>
        </w:rPr>
        <w:t>normalized gain</w:t>
      </w:r>
      <w:r w:rsidRPr="00F45F9B">
        <w:rPr>
          <w:noProof/>
        </w:rPr>
        <w:t>) ya</w:t>
      </w:r>
      <w:r>
        <w:rPr>
          <w:noProof/>
        </w:rPr>
        <w:t>ng dikemukakan oleh Hake (</w:t>
      </w:r>
      <w:r w:rsidRPr="00F45F9B">
        <w:rPr>
          <w:noProof/>
        </w:rPr>
        <w:t>Bao, 2006)</w:t>
      </w:r>
      <w:r w:rsidRPr="00F45F9B">
        <w:t>:</w:t>
      </w:r>
    </w:p>
    <w:p w:rsidR="00877B7F" w:rsidRPr="00F45F9B" w:rsidRDefault="00877B7F" w:rsidP="00877B7F">
      <w:pPr>
        <w:ind w:left="1276"/>
      </w:pPr>
      <m:oMathPara>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Post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Pre</m:t>
                  </m:r>
                </m:sub>
              </m:sSub>
            </m:num>
            <m:den>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Pre</m:t>
                  </m:r>
                </m:sub>
              </m:sSub>
            </m:den>
          </m:f>
        </m:oMath>
      </m:oMathPara>
    </w:p>
    <w:p w:rsidR="00877B7F" w:rsidRPr="00145C32" w:rsidRDefault="00877B7F" w:rsidP="00877B7F">
      <w:pPr>
        <w:tabs>
          <w:tab w:val="left" w:pos="1985"/>
        </w:tabs>
        <w:ind w:left="1701"/>
        <w:rPr>
          <w:rFonts w:eastAsiaTheme="minorEastAsia"/>
          <w:noProof/>
        </w:rPr>
      </w:pPr>
      <w:r w:rsidRPr="00F45F9B">
        <w:rPr>
          <w:rFonts w:eastAsiaTheme="minorEastAsia"/>
          <w:noProof/>
        </w:rPr>
        <w:t>Keterangan:</w:t>
      </w:r>
    </w:p>
    <w:p w:rsidR="00877B7F" w:rsidRPr="00F45F9B" w:rsidRDefault="00877B7F" w:rsidP="00877B7F">
      <w:pPr>
        <w:pStyle w:val="ListParagraph"/>
        <w:tabs>
          <w:tab w:val="left" w:pos="1843"/>
          <w:tab w:val="left" w:pos="1985"/>
        </w:tabs>
        <w:spacing w:after="0" w:line="480" w:lineRule="auto"/>
        <w:ind w:left="1985" w:hanging="709"/>
        <w:jc w:val="both"/>
        <w:rPr>
          <w:rFonts w:ascii="Times New Roman" w:eastAsiaTheme="minorEastAsia" w:hAnsi="Times New Roman"/>
          <w:noProof/>
          <w:sz w:val="24"/>
        </w:rPr>
      </w:pPr>
      <w:r w:rsidRPr="00F45F9B">
        <w:rPr>
          <w:rFonts w:ascii="Times New Roman" w:eastAsiaTheme="minorEastAsia" w:hAnsi="Times New Roman"/>
          <w:noProof/>
          <w:sz w:val="24"/>
        </w:rPr>
        <w:tab/>
      </w:r>
      <m:oMath>
        <m:r>
          <w:rPr>
            <w:rFonts w:ascii="Cambria Math" w:hAnsi="Cambria Math"/>
            <w:noProof/>
            <w:sz w:val="24"/>
          </w:rPr>
          <m:t>g</m:t>
        </m:r>
      </m:oMath>
      <w:r w:rsidRPr="00F45F9B">
        <w:rPr>
          <w:rFonts w:ascii="Times New Roman" w:eastAsiaTheme="minorEastAsia" w:hAnsi="Times New Roman"/>
          <w:noProof/>
          <w:sz w:val="24"/>
        </w:rPr>
        <w:tab/>
      </w:r>
      <w:r w:rsidRPr="00F45F9B">
        <w:rPr>
          <w:rFonts w:ascii="Times New Roman" w:eastAsiaTheme="minorEastAsia" w:hAnsi="Times New Roman"/>
          <w:noProof/>
          <w:sz w:val="24"/>
        </w:rPr>
        <w:tab/>
        <w:t>:</w:t>
      </w:r>
      <w:r w:rsidRPr="00F45F9B">
        <w:rPr>
          <w:rFonts w:ascii="Times New Roman" w:eastAsiaTheme="minorEastAsia" w:hAnsi="Times New Roman"/>
          <w:noProof/>
          <w:sz w:val="24"/>
        </w:rPr>
        <w:tab/>
      </w:r>
      <w:r w:rsidRPr="00F45F9B">
        <w:rPr>
          <w:rFonts w:ascii="Times New Roman" w:eastAsiaTheme="minorEastAsia" w:hAnsi="Times New Roman"/>
          <w:i/>
          <w:noProof/>
          <w:sz w:val="24"/>
        </w:rPr>
        <w:t>gain</w:t>
      </w:r>
      <w:r w:rsidRPr="00F45F9B">
        <w:rPr>
          <w:rFonts w:ascii="Times New Roman" w:eastAsiaTheme="minorEastAsia" w:hAnsi="Times New Roman"/>
          <w:noProof/>
          <w:sz w:val="24"/>
        </w:rPr>
        <w:t xml:space="preserve"> ternormalisasi</w:t>
      </w:r>
    </w:p>
    <w:p w:rsidR="00877B7F" w:rsidRPr="00F45F9B" w:rsidRDefault="00877B7F" w:rsidP="00877B7F">
      <w:pPr>
        <w:pStyle w:val="ListParagraph"/>
        <w:tabs>
          <w:tab w:val="left" w:pos="1843"/>
          <w:tab w:val="left" w:pos="1985"/>
        </w:tabs>
        <w:spacing w:after="0" w:line="480" w:lineRule="auto"/>
        <w:ind w:left="1985" w:hanging="709"/>
        <w:jc w:val="both"/>
        <w:rPr>
          <w:rFonts w:ascii="Times New Roman" w:eastAsiaTheme="minorEastAsia" w:hAnsi="Times New Roman"/>
          <w:i/>
          <w:noProof/>
          <w:sz w:val="24"/>
        </w:rPr>
      </w:pPr>
      <w:r w:rsidRPr="00F45F9B">
        <w:rPr>
          <w:rFonts w:ascii="Times New Roman" w:eastAsiaTheme="minorEastAsia" w:hAnsi="Times New Roman"/>
          <w:noProof/>
          <w:sz w:val="24"/>
        </w:rPr>
        <w:tab/>
      </w:r>
      <m:oMath>
        <m:sSub>
          <m:sSubPr>
            <m:ctrlPr>
              <w:rPr>
                <w:rFonts w:ascii="Cambria Math" w:hAnsi="Cambria Math"/>
                <w:i/>
                <w:noProof/>
                <w:sz w:val="24"/>
              </w:rPr>
            </m:ctrlPr>
          </m:sSubPr>
          <m:e>
            <m:r>
              <w:rPr>
                <w:rFonts w:ascii="Cambria Math" w:hAnsi="Cambria Math"/>
                <w:noProof/>
                <w:sz w:val="24"/>
              </w:rPr>
              <m:t>S</m:t>
            </m:r>
          </m:e>
          <m:sub>
            <m:r>
              <w:rPr>
                <w:rFonts w:ascii="Cambria Math" w:hAnsi="Cambria Math"/>
                <w:noProof/>
                <w:sz w:val="24"/>
              </w:rPr>
              <m:t>Pre</m:t>
            </m:r>
          </m:sub>
        </m:sSub>
      </m:oMath>
      <w:r w:rsidRPr="00F45F9B">
        <w:rPr>
          <w:rFonts w:ascii="Times New Roman" w:eastAsiaTheme="minorEastAsia" w:hAnsi="Times New Roman"/>
          <w:noProof/>
          <w:sz w:val="24"/>
        </w:rPr>
        <w:tab/>
        <w:t>:</w:t>
      </w:r>
      <w:r w:rsidRPr="00F45F9B">
        <w:rPr>
          <w:rFonts w:ascii="Times New Roman" w:eastAsiaTheme="minorEastAsia" w:hAnsi="Times New Roman"/>
          <w:noProof/>
          <w:sz w:val="24"/>
        </w:rPr>
        <w:tab/>
        <w:t xml:space="preserve">skor </w:t>
      </w:r>
      <w:r w:rsidRPr="00F45F9B">
        <w:rPr>
          <w:rFonts w:ascii="Times New Roman" w:eastAsiaTheme="minorEastAsia" w:hAnsi="Times New Roman"/>
          <w:i/>
          <w:noProof/>
          <w:sz w:val="24"/>
        </w:rPr>
        <w:t>pretest</w:t>
      </w:r>
    </w:p>
    <w:p w:rsidR="00877B7F" w:rsidRPr="00F45F9B" w:rsidRDefault="00877B7F" w:rsidP="00877B7F">
      <w:pPr>
        <w:pStyle w:val="ListParagraph"/>
        <w:tabs>
          <w:tab w:val="left" w:pos="1843"/>
          <w:tab w:val="left" w:pos="1985"/>
        </w:tabs>
        <w:spacing w:after="0" w:line="480" w:lineRule="auto"/>
        <w:ind w:left="1985" w:hanging="709"/>
        <w:jc w:val="both"/>
        <w:rPr>
          <w:rFonts w:ascii="Times New Roman" w:eastAsiaTheme="minorEastAsia" w:hAnsi="Times New Roman"/>
          <w:noProof/>
          <w:sz w:val="24"/>
        </w:rPr>
      </w:pPr>
      <w:r w:rsidRPr="00F45F9B">
        <w:rPr>
          <w:rFonts w:ascii="Times New Roman" w:eastAsiaTheme="minorEastAsia" w:hAnsi="Times New Roman"/>
          <w:i/>
          <w:noProof/>
          <w:sz w:val="24"/>
        </w:rPr>
        <w:tab/>
      </w:r>
      <m:oMath>
        <m:sSub>
          <m:sSubPr>
            <m:ctrlPr>
              <w:rPr>
                <w:rFonts w:ascii="Cambria Math" w:hAnsi="Cambria Math"/>
                <w:i/>
                <w:noProof/>
                <w:sz w:val="24"/>
              </w:rPr>
            </m:ctrlPr>
          </m:sSubPr>
          <m:e>
            <m:r>
              <w:rPr>
                <w:rFonts w:ascii="Cambria Math" w:hAnsi="Cambria Math"/>
                <w:noProof/>
                <w:sz w:val="24"/>
              </w:rPr>
              <m:t>S</m:t>
            </m:r>
          </m:e>
          <m:sub>
            <m:r>
              <w:rPr>
                <w:rFonts w:ascii="Cambria Math" w:hAnsi="Cambria Math"/>
                <w:noProof/>
                <w:sz w:val="24"/>
              </w:rPr>
              <m:t>Post</m:t>
            </m:r>
          </m:sub>
        </m:sSub>
      </m:oMath>
      <w:r w:rsidRPr="00F45F9B">
        <w:rPr>
          <w:rFonts w:ascii="Times New Roman" w:eastAsiaTheme="minorEastAsia" w:hAnsi="Times New Roman"/>
          <w:i/>
          <w:noProof/>
          <w:sz w:val="24"/>
        </w:rPr>
        <w:tab/>
      </w:r>
      <w:r w:rsidRPr="00F45F9B">
        <w:rPr>
          <w:rFonts w:ascii="Times New Roman" w:eastAsiaTheme="minorEastAsia" w:hAnsi="Times New Roman"/>
          <w:noProof/>
          <w:sz w:val="24"/>
        </w:rPr>
        <w:t>:</w:t>
      </w:r>
      <w:r w:rsidRPr="00F45F9B">
        <w:rPr>
          <w:rFonts w:ascii="Times New Roman" w:eastAsiaTheme="minorEastAsia" w:hAnsi="Times New Roman"/>
          <w:noProof/>
          <w:sz w:val="24"/>
        </w:rPr>
        <w:tab/>
        <w:t xml:space="preserve">skor </w:t>
      </w:r>
      <w:r w:rsidRPr="00F45F9B">
        <w:rPr>
          <w:rFonts w:ascii="Times New Roman" w:eastAsiaTheme="minorEastAsia" w:hAnsi="Times New Roman"/>
          <w:i/>
          <w:noProof/>
          <w:sz w:val="24"/>
        </w:rPr>
        <w:t>posttest</w:t>
      </w:r>
    </w:p>
    <w:p w:rsidR="00877B7F" w:rsidRPr="00F45F9B" w:rsidRDefault="00877B7F" w:rsidP="00877B7F">
      <w:pPr>
        <w:tabs>
          <w:tab w:val="left" w:pos="1843"/>
          <w:tab w:val="left" w:pos="1985"/>
        </w:tabs>
        <w:ind w:left="1985" w:hanging="709"/>
        <w:rPr>
          <w:iCs/>
        </w:rPr>
      </w:pPr>
      <w:r w:rsidRPr="00F45F9B">
        <w:rPr>
          <w:rFonts w:eastAsiaTheme="minorEastAsia"/>
          <w:noProof/>
        </w:rPr>
        <w:tab/>
      </w:r>
      <m:oMath>
        <m:sSub>
          <m:sSubPr>
            <m:ctrlPr>
              <w:rPr>
                <w:rFonts w:ascii="Cambria Math" w:hAnsi="Cambria Math"/>
                <w:i/>
                <w:noProof/>
              </w:rPr>
            </m:ctrlPr>
          </m:sSubPr>
          <m:e>
            <m:r>
              <w:rPr>
                <w:rFonts w:ascii="Cambria Math" w:hAnsi="Cambria Math"/>
                <w:noProof/>
              </w:rPr>
              <m:t>S</m:t>
            </m:r>
          </m:e>
          <m:sub>
            <m:r>
              <w:rPr>
                <w:rFonts w:ascii="Cambria Math" w:hAnsi="Cambria Math"/>
                <w:noProof/>
              </w:rPr>
              <m:t>Max</m:t>
            </m:r>
          </m:sub>
        </m:sSub>
      </m:oMath>
      <w:r w:rsidRPr="00F45F9B">
        <w:rPr>
          <w:rFonts w:eastAsiaTheme="minorEastAsia"/>
          <w:noProof/>
        </w:rPr>
        <w:tab/>
        <w:t>:</w:t>
      </w:r>
      <w:r w:rsidRPr="00F45F9B">
        <w:rPr>
          <w:rFonts w:eastAsiaTheme="minorEastAsia"/>
          <w:noProof/>
        </w:rPr>
        <w:tab/>
        <w:t>skor maksimum</w:t>
      </w:r>
    </w:p>
    <w:p w:rsidR="00877B7F" w:rsidRPr="00F45F9B" w:rsidRDefault="00877B7F" w:rsidP="00877B7F">
      <w:pPr>
        <w:ind w:left="851" w:firstLine="425"/>
        <w:rPr>
          <w:noProof/>
        </w:rPr>
      </w:pPr>
      <w:r w:rsidRPr="00F45F9B">
        <w:rPr>
          <w:noProof/>
        </w:rPr>
        <w:t xml:space="preserve">Adapun acuan kriteria </w:t>
      </w:r>
      <w:r w:rsidRPr="00F45F9B">
        <w:rPr>
          <w:i/>
          <w:noProof/>
        </w:rPr>
        <w:t>gain</w:t>
      </w:r>
      <w:r w:rsidRPr="00F45F9B">
        <w:rPr>
          <w:noProof/>
        </w:rPr>
        <w:t xml:space="preserve"> yang sudah dinormalisasikan menur</w:t>
      </w:r>
      <w:r>
        <w:rPr>
          <w:noProof/>
        </w:rPr>
        <w:t>ut Hake disajikan pada tabel 3.</w:t>
      </w:r>
      <w:r>
        <w:rPr>
          <w:noProof/>
          <w:lang w:val="id-ID"/>
        </w:rPr>
        <w:t>7</w:t>
      </w:r>
      <w:r w:rsidRPr="00F45F9B">
        <w:rPr>
          <w:noProof/>
        </w:rPr>
        <w:t>.</w:t>
      </w:r>
    </w:p>
    <w:p w:rsidR="00877B7F" w:rsidRPr="00F45F9B" w:rsidRDefault="00877B7F" w:rsidP="00877B7F">
      <w:pPr>
        <w:pStyle w:val="ListParagraph"/>
        <w:keepNext/>
        <w:spacing w:after="0" w:line="276" w:lineRule="auto"/>
        <w:ind w:left="1276"/>
        <w:jc w:val="center"/>
        <w:rPr>
          <w:rFonts w:ascii="Times New Roman" w:hAnsi="Times New Roman"/>
          <w:noProof/>
          <w:sz w:val="24"/>
        </w:rPr>
      </w:pPr>
      <w:r>
        <w:rPr>
          <w:rFonts w:ascii="Times New Roman" w:hAnsi="Times New Roman"/>
          <w:noProof/>
          <w:sz w:val="24"/>
        </w:rPr>
        <w:lastRenderedPageBreak/>
        <w:t>Tabel 3.7</w:t>
      </w:r>
      <w:r w:rsidRPr="00F45F9B">
        <w:rPr>
          <w:rFonts w:ascii="Times New Roman" w:hAnsi="Times New Roman"/>
          <w:noProof/>
          <w:sz w:val="24"/>
        </w:rPr>
        <w:t xml:space="preserve">. Kriteria </w:t>
      </w:r>
      <w:r w:rsidRPr="00F45F9B">
        <w:rPr>
          <w:rFonts w:ascii="Times New Roman" w:hAnsi="Times New Roman"/>
          <w:i/>
          <w:noProof/>
          <w:sz w:val="24"/>
        </w:rPr>
        <w:t>gain</w:t>
      </w:r>
      <w:r w:rsidRPr="00F45F9B">
        <w:rPr>
          <w:rFonts w:ascii="Times New Roman" w:hAnsi="Times New Roman"/>
          <w:noProof/>
          <w:sz w:val="24"/>
        </w:rPr>
        <w:t xml:space="preserve"> ternormalisasi </w:t>
      </w:r>
    </w:p>
    <w:tbl>
      <w:tblPr>
        <w:tblStyle w:val="TableGrid"/>
        <w:tblW w:w="0" w:type="auto"/>
        <w:tblInd w:w="1081" w:type="dxa"/>
        <w:tblLook w:val="04A0" w:firstRow="1" w:lastRow="0" w:firstColumn="1" w:lastColumn="0" w:noHBand="0" w:noVBand="1"/>
      </w:tblPr>
      <w:tblGrid>
        <w:gridCol w:w="3431"/>
        <w:gridCol w:w="3446"/>
      </w:tblGrid>
      <w:tr w:rsidR="00877B7F" w:rsidRPr="00F45F9B" w:rsidTr="00B00EE7">
        <w:trPr>
          <w:trHeight w:val="397"/>
        </w:trPr>
        <w:tc>
          <w:tcPr>
            <w:tcW w:w="3431" w:type="dxa"/>
            <w:vAlign w:val="center"/>
          </w:tcPr>
          <w:p w:rsidR="00877B7F" w:rsidRPr="00F45F9B" w:rsidRDefault="00877B7F" w:rsidP="00B00EE7">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Interval</w:t>
            </w:r>
          </w:p>
        </w:tc>
        <w:tc>
          <w:tcPr>
            <w:tcW w:w="3446" w:type="dxa"/>
            <w:vAlign w:val="center"/>
          </w:tcPr>
          <w:p w:rsidR="00877B7F" w:rsidRPr="00F45F9B" w:rsidRDefault="00877B7F" w:rsidP="00B00EE7">
            <w:pPr>
              <w:pStyle w:val="ListParagraph"/>
              <w:keepNext/>
              <w:spacing w:line="276" w:lineRule="auto"/>
              <w:ind w:left="0"/>
              <w:jc w:val="center"/>
              <w:rPr>
                <w:rFonts w:ascii="Times New Roman" w:hAnsi="Times New Roman"/>
                <w:b/>
                <w:noProof/>
                <w:sz w:val="24"/>
              </w:rPr>
            </w:pPr>
            <w:r w:rsidRPr="00F45F9B">
              <w:rPr>
                <w:rFonts w:ascii="Times New Roman" w:hAnsi="Times New Roman"/>
                <w:b/>
                <w:noProof/>
                <w:sz w:val="24"/>
              </w:rPr>
              <w:t>Kategori</w:t>
            </w:r>
          </w:p>
        </w:tc>
      </w:tr>
      <w:tr w:rsidR="00877B7F" w:rsidRPr="00F45F9B" w:rsidTr="00B00EE7">
        <w:trPr>
          <w:trHeight w:val="397"/>
        </w:trPr>
        <w:tc>
          <w:tcPr>
            <w:tcW w:w="3431"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m:oMathPara>
              <m:oMath>
                <m:r>
                  <w:rPr>
                    <w:rFonts w:ascii="Cambria Math" w:hAnsi="Cambria Math"/>
                    <w:noProof/>
                    <w:sz w:val="24"/>
                  </w:rPr>
                  <m:t>g≥0,70</m:t>
                </m:r>
              </m:oMath>
            </m:oMathPara>
          </w:p>
        </w:tc>
        <w:tc>
          <w:tcPr>
            <w:tcW w:w="3446"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 xml:space="preserve">Tinggi </w:t>
            </w:r>
          </w:p>
        </w:tc>
      </w:tr>
      <w:tr w:rsidR="00877B7F" w:rsidRPr="00F45F9B" w:rsidTr="00B00EE7">
        <w:trPr>
          <w:trHeight w:val="397"/>
        </w:trPr>
        <w:tc>
          <w:tcPr>
            <w:tcW w:w="3431" w:type="dxa"/>
            <w:vAlign w:val="center"/>
          </w:tcPr>
          <w:p w:rsidR="00877B7F" w:rsidRPr="00F45F9B" w:rsidRDefault="00877B7F" w:rsidP="00B00EE7">
            <w:pPr>
              <w:pStyle w:val="ListParagraph"/>
              <w:keepNext/>
              <w:spacing w:line="276" w:lineRule="auto"/>
              <w:ind w:left="0"/>
              <w:jc w:val="center"/>
              <w:rPr>
                <w:rFonts w:ascii="Times New Roman" w:eastAsia="Calibri" w:hAnsi="Times New Roman"/>
                <w:noProof/>
                <w:sz w:val="24"/>
              </w:rPr>
            </w:pPr>
            <m:oMathPara>
              <m:oMath>
                <m:r>
                  <w:rPr>
                    <w:rFonts w:ascii="Cambria Math" w:eastAsia="Calibri" w:hAnsi="Cambria Math"/>
                    <w:noProof/>
                    <w:sz w:val="24"/>
                  </w:rPr>
                  <m:t>0,30≤g&lt;0,70</m:t>
                </m:r>
              </m:oMath>
            </m:oMathPara>
          </w:p>
        </w:tc>
        <w:tc>
          <w:tcPr>
            <w:tcW w:w="3446"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Sedang</w:t>
            </w:r>
          </w:p>
        </w:tc>
      </w:tr>
      <w:tr w:rsidR="00877B7F" w:rsidRPr="00F45F9B" w:rsidTr="00B00EE7">
        <w:trPr>
          <w:trHeight w:val="397"/>
        </w:trPr>
        <w:tc>
          <w:tcPr>
            <w:tcW w:w="3431" w:type="dxa"/>
            <w:vAlign w:val="center"/>
          </w:tcPr>
          <w:p w:rsidR="00877B7F" w:rsidRPr="00F45F9B" w:rsidRDefault="00877B7F" w:rsidP="00B00EE7">
            <w:pPr>
              <w:pStyle w:val="ListParagraph"/>
              <w:keepNext/>
              <w:spacing w:line="276" w:lineRule="auto"/>
              <w:ind w:left="0"/>
              <w:jc w:val="center"/>
              <w:rPr>
                <w:rFonts w:ascii="Times New Roman" w:eastAsia="Calibri" w:hAnsi="Times New Roman"/>
                <w:noProof/>
                <w:sz w:val="24"/>
              </w:rPr>
            </w:pPr>
            <m:oMathPara>
              <m:oMath>
                <m:r>
                  <w:rPr>
                    <w:rFonts w:ascii="Cambria Math" w:eastAsia="Calibri" w:hAnsi="Cambria Math"/>
                    <w:noProof/>
                    <w:sz w:val="24"/>
                  </w:rPr>
                  <m:t>g&lt;0,30</m:t>
                </m:r>
              </m:oMath>
            </m:oMathPara>
          </w:p>
        </w:tc>
        <w:tc>
          <w:tcPr>
            <w:tcW w:w="3446" w:type="dxa"/>
            <w:vAlign w:val="center"/>
          </w:tcPr>
          <w:p w:rsidR="00877B7F" w:rsidRPr="00F45F9B" w:rsidRDefault="00877B7F" w:rsidP="00B00EE7">
            <w:pPr>
              <w:pStyle w:val="ListParagraph"/>
              <w:keepNext/>
              <w:spacing w:line="276" w:lineRule="auto"/>
              <w:ind w:left="0"/>
              <w:jc w:val="center"/>
              <w:rPr>
                <w:rFonts w:ascii="Times New Roman" w:hAnsi="Times New Roman"/>
                <w:noProof/>
                <w:sz w:val="24"/>
              </w:rPr>
            </w:pPr>
            <w:r w:rsidRPr="00F45F9B">
              <w:rPr>
                <w:rFonts w:ascii="Times New Roman" w:hAnsi="Times New Roman"/>
                <w:noProof/>
                <w:sz w:val="24"/>
              </w:rPr>
              <w:t>Rendah</w:t>
            </w:r>
          </w:p>
        </w:tc>
      </w:tr>
    </w:tbl>
    <w:p w:rsidR="00877B7F" w:rsidRPr="00F45F9B" w:rsidRDefault="00877B7F" w:rsidP="00877B7F">
      <w:pPr>
        <w:pStyle w:val="ListParagraph"/>
        <w:numPr>
          <w:ilvl w:val="0"/>
          <w:numId w:val="18"/>
        </w:numPr>
        <w:spacing w:before="240" w:after="0" w:line="480" w:lineRule="auto"/>
        <w:ind w:left="1276"/>
        <w:rPr>
          <w:rFonts w:ascii="Times New Roman" w:hAnsi="Times New Roman"/>
          <w:sz w:val="24"/>
        </w:rPr>
      </w:pPr>
      <w:r w:rsidRPr="00F45F9B">
        <w:rPr>
          <w:rFonts w:ascii="Times New Roman" w:hAnsi="Times New Roman"/>
          <w:sz w:val="24"/>
        </w:rPr>
        <w:t xml:space="preserve">Respons Siswa </w:t>
      </w:r>
    </w:p>
    <w:p w:rsidR="00877B7F" w:rsidRPr="00F45F9B" w:rsidRDefault="00877B7F" w:rsidP="00877B7F">
      <w:pPr>
        <w:ind w:left="1276" w:firstLine="425"/>
        <w:rPr>
          <w:noProof/>
        </w:rPr>
      </w:pPr>
      <w:r w:rsidRPr="00F45F9B">
        <w:rPr>
          <w:noProof/>
        </w:rPr>
        <w:t>Data respon</w:t>
      </w:r>
      <w:r w:rsidRPr="00F45F9B">
        <w:rPr>
          <w:noProof/>
          <w:lang w:val="id-ID"/>
        </w:rPr>
        <w:t>s</w:t>
      </w:r>
      <w:r w:rsidRPr="00F45F9B">
        <w:rPr>
          <w:noProof/>
        </w:rPr>
        <w:t xml:space="preserve"> siswa diperoleh dari angket respon siswa terhadap kegiatan pembelajaran dan selanjutnya dianalisis dengan persentase. Kriteria yang ditetapkan dalam penelitian ini adalah </w:t>
      </w:r>
      <w:r>
        <w:rPr>
          <w:noProof/>
        </w:rPr>
        <w:t>lebih besar atau sama dengan 80</w:t>
      </w:r>
      <w:r w:rsidRPr="00F45F9B">
        <w:rPr>
          <w:noProof/>
        </w:rPr>
        <w:t>% siswa yang memberi respons positif terhadap semua aspek yang ditanyakan. Kegiatan yang dilakukan untuk menganalisis data respon</w:t>
      </w:r>
      <w:r>
        <w:rPr>
          <w:noProof/>
          <w:lang w:val="id-ID"/>
        </w:rPr>
        <w:t>s</w:t>
      </w:r>
      <w:r w:rsidRPr="00F45F9B">
        <w:rPr>
          <w:noProof/>
        </w:rPr>
        <w:t xml:space="preserve"> adalah: </w:t>
      </w:r>
    </w:p>
    <w:p w:rsidR="00877B7F" w:rsidRPr="00F45F9B" w:rsidRDefault="00877B7F" w:rsidP="00877B7F">
      <w:pPr>
        <w:pStyle w:val="ListParagraph"/>
        <w:numPr>
          <w:ilvl w:val="0"/>
          <w:numId w:val="19"/>
        </w:numPr>
        <w:spacing w:after="0" w:line="480" w:lineRule="auto"/>
        <w:ind w:left="1701"/>
        <w:jc w:val="both"/>
        <w:rPr>
          <w:rFonts w:ascii="Times New Roman" w:hAnsi="Times New Roman"/>
          <w:noProof/>
          <w:sz w:val="24"/>
        </w:rPr>
      </w:pPr>
      <w:r w:rsidRPr="00F45F9B">
        <w:rPr>
          <w:rFonts w:ascii="Times New Roman" w:hAnsi="Times New Roman"/>
          <w:noProof/>
          <w:sz w:val="24"/>
        </w:rPr>
        <w:t>Menghitung banyaknya siswa yang memberikan respon positif sesuai dengan aspek yang ditanyakan.</w:t>
      </w:r>
    </w:p>
    <w:p w:rsidR="00877B7F" w:rsidRPr="00F45F9B" w:rsidRDefault="00877B7F" w:rsidP="00877B7F">
      <w:pPr>
        <w:pStyle w:val="ListParagraph"/>
        <w:numPr>
          <w:ilvl w:val="0"/>
          <w:numId w:val="19"/>
        </w:numPr>
        <w:spacing w:after="0" w:line="480" w:lineRule="auto"/>
        <w:ind w:left="1701"/>
        <w:jc w:val="both"/>
        <w:rPr>
          <w:rFonts w:ascii="Times New Roman" w:hAnsi="Times New Roman"/>
          <w:noProof/>
          <w:sz w:val="24"/>
        </w:rPr>
      </w:pPr>
      <w:r w:rsidRPr="00F45F9B">
        <w:rPr>
          <w:rFonts w:ascii="Times New Roman" w:hAnsi="Times New Roman"/>
          <w:noProof/>
          <w:sz w:val="24"/>
        </w:rPr>
        <w:t>Menghitung persentase banyaknya siswa yang memberi respon positif dengan cara membagi jumlah siswa yang memberikan respons positif dengan jumlah yang memberikan respon kemudian dikalikan 100%.</w:t>
      </w:r>
    </w:p>
    <w:p w:rsidR="00877B7F" w:rsidRDefault="00877B7F" w:rsidP="00877B7F">
      <w:pPr>
        <w:pStyle w:val="ListParagraph"/>
        <w:spacing w:after="0" w:line="480" w:lineRule="auto"/>
        <w:ind w:left="1276" w:firstLine="425"/>
        <w:jc w:val="both"/>
        <w:rPr>
          <w:rFonts w:ascii="Times New Roman" w:hAnsi="Times New Roman"/>
          <w:noProof/>
          <w:sz w:val="24"/>
        </w:rPr>
      </w:pPr>
      <w:r w:rsidRPr="00F45F9B">
        <w:rPr>
          <w:rFonts w:ascii="Times New Roman" w:hAnsi="Times New Roman"/>
          <w:noProof/>
          <w:sz w:val="24"/>
        </w:rPr>
        <w:t>Presentasi yang diperoleh minimal lebih besar 80% berada pada kategori sangat baik. Adapun pengkategorian hasil jawaban angk</w:t>
      </w:r>
      <w:r>
        <w:rPr>
          <w:rFonts w:ascii="Times New Roman" w:hAnsi="Times New Roman"/>
          <w:noProof/>
          <w:sz w:val="24"/>
        </w:rPr>
        <w:t>et respons siswa pada tabel 3.8</w:t>
      </w:r>
      <w:r w:rsidRPr="00F45F9B">
        <w:rPr>
          <w:rFonts w:ascii="Times New Roman" w:hAnsi="Times New Roman"/>
          <w:noProof/>
          <w:sz w:val="24"/>
        </w:rPr>
        <w:t>.</w:t>
      </w:r>
    </w:p>
    <w:p w:rsidR="00877B7F" w:rsidRPr="00B47A9A" w:rsidRDefault="00877B7F" w:rsidP="00877B7F">
      <w:pPr>
        <w:rPr>
          <w:noProof/>
          <w:lang w:val="id-ID"/>
        </w:rPr>
      </w:pPr>
      <w:r>
        <w:rPr>
          <w:noProof/>
        </w:rPr>
        <w:br w:type="page"/>
      </w:r>
    </w:p>
    <w:p w:rsidR="00877B7F" w:rsidRPr="00F45F9B" w:rsidRDefault="00877B7F" w:rsidP="00877B7F">
      <w:pPr>
        <w:pStyle w:val="ListParagraph"/>
        <w:spacing w:after="0" w:line="276" w:lineRule="auto"/>
        <w:ind w:left="1276"/>
        <w:jc w:val="center"/>
        <w:rPr>
          <w:rFonts w:ascii="Times New Roman" w:hAnsi="Times New Roman"/>
          <w:noProof/>
          <w:sz w:val="24"/>
        </w:rPr>
      </w:pPr>
      <w:r>
        <w:rPr>
          <w:rFonts w:ascii="Times New Roman" w:hAnsi="Times New Roman"/>
          <w:noProof/>
          <w:sz w:val="24"/>
        </w:rPr>
        <w:lastRenderedPageBreak/>
        <w:t>Tabel 3.8</w:t>
      </w:r>
      <w:r w:rsidRPr="00F45F9B">
        <w:rPr>
          <w:rFonts w:ascii="Times New Roman" w:hAnsi="Times New Roman"/>
          <w:noProof/>
          <w:sz w:val="24"/>
        </w:rPr>
        <w:t>. Kategori hasil jawaban angket respons siswa</w:t>
      </w:r>
    </w:p>
    <w:tbl>
      <w:tblPr>
        <w:tblStyle w:val="TableGrid"/>
        <w:tblW w:w="0" w:type="auto"/>
        <w:tblInd w:w="1384" w:type="dxa"/>
        <w:tblLook w:val="04A0" w:firstRow="1" w:lastRow="0" w:firstColumn="1" w:lastColumn="0" w:noHBand="0" w:noVBand="1"/>
      </w:tblPr>
      <w:tblGrid>
        <w:gridCol w:w="2943"/>
        <w:gridCol w:w="3119"/>
      </w:tblGrid>
      <w:tr w:rsidR="00877B7F" w:rsidRPr="00F45F9B" w:rsidTr="00B00EE7">
        <w:tc>
          <w:tcPr>
            <w:tcW w:w="2943" w:type="dxa"/>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Presentase</w:t>
            </w:r>
          </w:p>
        </w:tc>
        <w:tc>
          <w:tcPr>
            <w:tcW w:w="3119" w:type="dxa"/>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Kategori</w:t>
            </w:r>
          </w:p>
        </w:tc>
      </w:tr>
      <w:tr w:rsidR="00877B7F" w:rsidRPr="00F45F9B" w:rsidTr="00B00EE7">
        <w:tc>
          <w:tcPr>
            <w:tcW w:w="2943" w:type="dxa"/>
          </w:tcPr>
          <w:p w:rsidR="00877B7F" w:rsidRPr="00F45F9B" w:rsidRDefault="00877B7F" w:rsidP="00B00EE7">
            <w:pPr>
              <w:pStyle w:val="ListParagraph"/>
              <w:spacing w:after="0" w:line="276" w:lineRule="auto"/>
              <w:ind w:left="0"/>
              <w:jc w:val="center"/>
              <w:rPr>
                <w:rFonts w:ascii="Times New Roman" w:hAnsi="Times New Roman"/>
                <w:noProof/>
                <w:sz w:val="24"/>
              </w:rPr>
            </w:pPr>
            <m:oMathPara>
              <m:oMath>
                <m:r>
                  <w:rPr>
                    <w:rFonts w:ascii="Cambria Math" w:hAnsi="Cambria Math"/>
                    <w:noProof/>
                    <w:sz w:val="24"/>
                  </w:rPr>
                  <m:t>80%&lt;S≤100%</m:t>
                </m:r>
              </m:oMath>
            </m:oMathPara>
          </w:p>
        </w:tc>
        <w:tc>
          <w:tcPr>
            <w:tcW w:w="3119" w:type="dxa"/>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Sangat Baik</w:t>
            </w:r>
          </w:p>
        </w:tc>
      </w:tr>
      <w:tr w:rsidR="00877B7F" w:rsidRPr="00F45F9B" w:rsidTr="00B00EE7">
        <w:tc>
          <w:tcPr>
            <w:tcW w:w="2943" w:type="dxa"/>
          </w:tcPr>
          <w:p w:rsidR="00877B7F" w:rsidRPr="00F45F9B" w:rsidRDefault="00877B7F" w:rsidP="00B00EE7">
            <w:pPr>
              <w:pStyle w:val="ListParagraph"/>
              <w:spacing w:after="0" w:line="276" w:lineRule="auto"/>
              <w:ind w:left="0"/>
              <w:jc w:val="center"/>
              <w:rPr>
                <w:rFonts w:ascii="Times New Roman" w:hAnsi="Times New Roman"/>
                <w:noProof/>
                <w:sz w:val="24"/>
              </w:rPr>
            </w:pPr>
            <m:oMathPara>
              <m:oMath>
                <m:r>
                  <w:rPr>
                    <w:rFonts w:ascii="Cambria Math" w:hAnsi="Cambria Math"/>
                    <w:noProof/>
                    <w:sz w:val="24"/>
                  </w:rPr>
                  <m:t>60%&lt;S≤80%</m:t>
                </m:r>
              </m:oMath>
            </m:oMathPara>
          </w:p>
        </w:tc>
        <w:tc>
          <w:tcPr>
            <w:tcW w:w="3119" w:type="dxa"/>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Baik</w:t>
            </w:r>
          </w:p>
        </w:tc>
      </w:tr>
      <w:tr w:rsidR="00877B7F" w:rsidRPr="00F45F9B" w:rsidTr="00B00EE7">
        <w:tc>
          <w:tcPr>
            <w:tcW w:w="2943" w:type="dxa"/>
          </w:tcPr>
          <w:p w:rsidR="00877B7F" w:rsidRPr="00F45F9B" w:rsidRDefault="00877B7F" w:rsidP="00B00EE7">
            <w:pPr>
              <w:pStyle w:val="ListParagraph"/>
              <w:spacing w:after="0" w:line="276" w:lineRule="auto"/>
              <w:ind w:left="0"/>
              <w:jc w:val="center"/>
              <w:rPr>
                <w:rFonts w:ascii="Times New Roman" w:hAnsi="Times New Roman"/>
                <w:noProof/>
                <w:sz w:val="24"/>
              </w:rPr>
            </w:pPr>
            <m:oMathPara>
              <m:oMath>
                <m:r>
                  <w:rPr>
                    <w:rFonts w:ascii="Cambria Math" w:hAnsi="Cambria Math"/>
                    <w:noProof/>
                    <w:sz w:val="24"/>
                  </w:rPr>
                  <m:t>40%&lt;S≤60%</m:t>
                </m:r>
              </m:oMath>
            </m:oMathPara>
          </w:p>
        </w:tc>
        <w:tc>
          <w:tcPr>
            <w:tcW w:w="3119" w:type="dxa"/>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Cukup</w:t>
            </w:r>
          </w:p>
        </w:tc>
      </w:tr>
      <w:tr w:rsidR="00877B7F" w:rsidRPr="00F45F9B" w:rsidTr="00B00EE7">
        <w:tc>
          <w:tcPr>
            <w:tcW w:w="2943" w:type="dxa"/>
          </w:tcPr>
          <w:p w:rsidR="00877B7F" w:rsidRPr="00F45F9B" w:rsidRDefault="00877B7F" w:rsidP="00B00EE7">
            <w:pPr>
              <w:pStyle w:val="ListParagraph"/>
              <w:spacing w:after="0" w:line="276" w:lineRule="auto"/>
              <w:ind w:left="0"/>
              <w:jc w:val="center"/>
              <w:rPr>
                <w:rFonts w:ascii="Times New Roman" w:hAnsi="Times New Roman"/>
                <w:noProof/>
                <w:sz w:val="24"/>
              </w:rPr>
            </w:pPr>
            <m:oMathPara>
              <m:oMath>
                <m:r>
                  <w:rPr>
                    <w:rFonts w:ascii="Cambria Math" w:hAnsi="Cambria Math"/>
                    <w:noProof/>
                    <w:sz w:val="24"/>
                  </w:rPr>
                  <m:t>20%&lt;S≤40%</m:t>
                </m:r>
              </m:oMath>
            </m:oMathPara>
          </w:p>
        </w:tc>
        <w:tc>
          <w:tcPr>
            <w:tcW w:w="3119" w:type="dxa"/>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Kurang</w:t>
            </w:r>
          </w:p>
        </w:tc>
      </w:tr>
      <w:tr w:rsidR="00877B7F" w:rsidRPr="00F45F9B" w:rsidTr="00B00EE7">
        <w:tc>
          <w:tcPr>
            <w:tcW w:w="2943" w:type="dxa"/>
          </w:tcPr>
          <w:p w:rsidR="00877B7F" w:rsidRPr="00F45F9B" w:rsidRDefault="00877B7F" w:rsidP="00B00EE7">
            <w:pPr>
              <w:pStyle w:val="ListParagraph"/>
              <w:spacing w:line="276" w:lineRule="auto"/>
              <w:ind w:left="0"/>
              <w:jc w:val="center"/>
              <w:rPr>
                <w:rFonts w:ascii="Times New Roman" w:eastAsia="Calibri" w:hAnsi="Times New Roman"/>
                <w:noProof/>
                <w:sz w:val="24"/>
              </w:rPr>
            </w:pPr>
            <m:oMathPara>
              <m:oMath>
                <m:r>
                  <w:rPr>
                    <w:rFonts w:ascii="Cambria Math" w:hAnsi="Cambria Math"/>
                    <w:noProof/>
                    <w:sz w:val="24"/>
                  </w:rPr>
                  <m:t>S≤20%</m:t>
                </m:r>
              </m:oMath>
            </m:oMathPara>
          </w:p>
        </w:tc>
        <w:tc>
          <w:tcPr>
            <w:tcW w:w="3119" w:type="dxa"/>
          </w:tcPr>
          <w:p w:rsidR="00877B7F" w:rsidRPr="00F45F9B" w:rsidRDefault="00877B7F" w:rsidP="00B00EE7">
            <w:pPr>
              <w:pStyle w:val="ListParagraph"/>
              <w:spacing w:line="276" w:lineRule="auto"/>
              <w:ind w:left="0"/>
              <w:jc w:val="center"/>
              <w:rPr>
                <w:rFonts w:ascii="Times New Roman" w:hAnsi="Times New Roman"/>
                <w:noProof/>
                <w:sz w:val="24"/>
              </w:rPr>
            </w:pPr>
            <w:r w:rsidRPr="00F45F9B">
              <w:rPr>
                <w:rFonts w:ascii="Times New Roman" w:hAnsi="Times New Roman"/>
                <w:noProof/>
                <w:sz w:val="24"/>
              </w:rPr>
              <w:t>Sangat Kurang</w:t>
            </w:r>
          </w:p>
        </w:tc>
      </w:tr>
    </w:tbl>
    <w:p w:rsidR="00877B7F" w:rsidRPr="00DE6AED" w:rsidRDefault="00877B7F" w:rsidP="00877B7F">
      <w:pPr>
        <w:keepNext/>
        <w:ind w:left="5040" w:firstLine="720"/>
        <w:rPr>
          <w:noProof/>
        </w:rPr>
      </w:pPr>
      <w:r>
        <w:rPr>
          <w:noProof/>
          <w:lang w:val="id-ID"/>
        </w:rPr>
        <w:t xml:space="preserve">   (</w:t>
      </w:r>
      <w:r w:rsidRPr="00DE6AED">
        <w:rPr>
          <w:noProof/>
        </w:rPr>
        <w:t>Riani</w:t>
      </w:r>
      <w:r>
        <w:rPr>
          <w:noProof/>
          <w:lang w:val="id-ID"/>
        </w:rPr>
        <w:t xml:space="preserve">, </w:t>
      </w:r>
      <w:r w:rsidRPr="00DE6AED">
        <w:rPr>
          <w:noProof/>
        </w:rPr>
        <w:t>2013)</w:t>
      </w:r>
    </w:p>
    <w:p w:rsidR="00877B7F" w:rsidRDefault="00877B7F" w:rsidP="00877B7F">
      <w:pPr>
        <w:pStyle w:val="ListParagraph"/>
        <w:keepNext/>
        <w:numPr>
          <w:ilvl w:val="0"/>
          <w:numId w:val="20"/>
        </w:numPr>
        <w:spacing w:before="240" w:line="480" w:lineRule="auto"/>
        <w:ind w:left="851"/>
        <w:jc w:val="both"/>
        <w:rPr>
          <w:rFonts w:ascii="Times New Roman" w:hAnsi="Times New Roman"/>
          <w:noProof/>
          <w:sz w:val="24"/>
        </w:rPr>
      </w:pPr>
      <w:r w:rsidRPr="00F45F9B">
        <w:rPr>
          <w:rFonts w:ascii="Times New Roman" w:hAnsi="Times New Roman"/>
          <w:noProof/>
          <w:sz w:val="24"/>
        </w:rPr>
        <w:t>Analisis Statistik Inferensial</w:t>
      </w:r>
    </w:p>
    <w:p w:rsidR="00877B7F" w:rsidRPr="00F45F9B" w:rsidRDefault="00877B7F" w:rsidP="00877B7F">
      <w:pPr>
        <w:pStyle w:val="ListParagraph"/>
        <w:keepNext/>
        <w:spacing w:after="0" w:line="480" w:lineRule="auto"/>
        <w:ind w:left="851" w:firstLine="425"/>
        <w:jc w:val="both"/>
        <w:rPr>
          <w:rFonts w:ascii="Times New Roman" w:hAnsi="Times New Roman"/>
          <w:noProof/>
          <w:sz w:val="24"/>
        </w:rPr>
      </w:pPr>
      <w:r w:rsidRPr="00F45F9B">
        <w:rPr>
          <w:rFonts w:ascii="Times New Roman" w:hAnsi="Times New Roman"/>
          <w:noProof/>
          <w:sz w:val="24"/>
        </w:rPr>
        <w:t>Statistik inferensial adalah teknik</w:t>
      </w:r>
      <w:r>
        <w:rPr>
          <w:rFonts w:ascii="Times New Roman" w:hAnsi="Times New Roman"/>
          <w:noProof/>
          <w:sz w:val="24"/>
        </w:rPr>
        <w:t xml:space="preserve"> statistik yang digunakan untuk </w:t>
      </w:r>
      <w:r w:rsidRPr="00F45F9B">
        <w:rPr>
          <w:rFonts w:ascii="Times New Roman" w:hAnsi="Times New Roman"/>
          <w:noProof/>
          <w:sz w:val="24"/>
        </w:rPr>
        <w:t xml:space="preserve">menganalisis data sampel dan hasilnya diberlakukan untuk populasi. Analisis statistik inferensial menggunakan </w:t>
      </w:r>
      <w:r w:rsidRPr="00F45F9B">
        <w:rPr>
          <w:rFonts w:ascii="Times New Roman" w:hAnsi="Times New Roman"/>
          <w:i/>
          <w:noProof/>
          <w:sz w:val="24"/>
        </w:rPr>
        <w:t xml:space="preserve">Software </w:t>
      </w:r>
      <w:r w:rsidRPr="00F45F9B">
        <w:rPr>
          <w:rFonts w:ascii="Times New Roman" w:hAnsi="Times New Roman"/>
          <w:noProof/>
          <w:sz w:val="24"/>
        </w:rPr>
        <w:t xml:space="preserve"> </w:t>
      </w:r>
      <w:r w:rsidRPr="00F45F9B">
        <w:rPr>
          <w:rFonts w:ascii="Times New Roman" w:hAnsi="Times New Roman"/>
          <w:i/>
          <w:noProof/>
          <w:sz w:val="24"/>
        </w:rPr>
        <w:t>Statistical Package for Social Science</w:t>
      </w:r>
      <w:r w:rsidRPr="00F45F9B">
        <w:rPr>
          <w:rFonts w:ascii="Times New Roman" w:hAnsi="Times New Roman"/>
          <w:noProof/>
          <w:sz w:val="24"/>
        </w:rPr>
        <w:t xml:space="preserve"> (SPSS) versi 22. Data yang telah terkumpul kemudian diolah untuk menjawab permasalahan yang ada dalam penelitian.</w:t>
      </w:r>
    </w:p>
    <w:p w:rsidR="00877B7F" w:rsidRPr="00AA5B62" w:rsidRDefault="00877B7F" w:rsidP="00877B7F">
      <w:pPr>
        <w:pStyle w:val="ListParagraph"/>
        <w:keepNext/>
        <w:numPr>
          <w:ilvl w:val="0"/>
          <w:numId w:val="24"/>
        </w:numPr>
        <w:spacing w:after="0" w:line="480" w:lineRule="auto"/>
        <w:ind w:left="1276"/>
        <w:jc w:val="both"/>
        <w:rPr>
          <w:rFonts w:ascii="Times New Roman" w:hAnsi="Times New Roman"/>
          <w:b/>
          <w:noProof/>
          <w:sz w:val="24"/>
        </w:rPr>
      </w:pPr>
      <w:r w:rsidRPr="00F45F9B">
        <w:rPr>
          <w:rFonts w:ascii="Times New Roman" w:hAnsi="Times New Roman"/>
          <w:noProof/>
          <w:sz w:val="24"/>
        </w:rPr>
        <w:t>Uji Normalitas</w:t>
      </w:r>
    </w:p>
    <w:p w:rsidR="00877B7F" w:rsidRPr="00066593" w:rsidRDefault="00877B7F" w:rsidP="00877B7F">
      <w:pPr>
        <w:pStyle w:val="ListParagraph"/>
        <w:keepNext/>
        <w:spacing w:after="0" w:line="480" w:lineRule="auto"/>
        <w:ind w:left="1276" w:firstLine="425"/>
        <w:jc w:val="both"/>
        <w:rPr>
          <w:rFonts w:ascii="Times New Roman" w:hAnsi="Times New Roman"/>
          <w:b/>
          <w:noProof/>
          <w:sz w:val="24"/>
        </w:rPr>
      </w:pPr>
      <w:r w:rsidRPr="00066593">
        <w:rPr>
          <w:rFonts w:ascii="Times New Roman" w:hAnsi="Times New Roman"/>
          <w:sz w:val="24"/>
        </w:rPr>
        <w:t xml:space="preserve">Pengujian normalitas data hasil belajar dan kepercayaan diri matematika siswa dimaksudkan untuk mengetahui apakah data yang diteliti berasal dari populasi yang berdistribusi normal. Pada Penelitian ini uji Normalitas hanya dilakukan pada saat </w:t>
      </w:r>
      <w:r w:rsidRPr="00F90E90">
        <w:rPr>
          <w:rFonts w:ascii="Times New Roman" w:hAnsi="Times New Roman"/>
          <w:i/>
          <w:sz w:val="24"/>
        </w:rPr>
        <w:t>pretest</w:t>
      </w:r>
      <w:r w:rsidRPr="00066593">
        <w:rPr>
          <w:rFonts w:ascii="Times New Roman" w:hAnsi="Times New Roman"/>
          <w:sz w:val="24"/>
        </w:rPr>
        <w:t xml:space="preserve">. Untuk </w:t>
      </w:r>
      <w:r w:rsidRPr="00066593">
        <w:rPr>
          <w:rFonts w:ascii="Times New Roman" w:hAnsi="Times New Roman"/>
          <w:noProof/>
          <w:sz w:val="24"/>
        </w:rPr>
        <w:t xml:space="preserve">uji normalitas dilakukan menggunakan uji </w:t>
      </w:r>
      <w:r w:rsidRPr="00066593">
        <w:rPr>
          <w:rFonts w:ascii="Times New Roman" w:hAnsi="Times New Roman"/>
          <w:i/>
          <w:noProof/>
          <w:sz w:val="24"/>
        </w:rPr>
        <w:t>Kolmogorov Smirnov.</w:t>
      </w:r>
    </w:p>
    <w:p w:rsidR="00877B7F" w:rsidRPr="00F45F9B" w:rsidRDefault="00877B7F" w:rsidP="00877B7F">
      <w:pPr>
        <w:pStyle w:val="ListParagraph"/>
        <w:spacing w:after="0" w:line="480" w:lineRule="auto"/>
        <w:ind w:left="1440"/>
        <w:jc w:val="both"/>
        <w:rPr>
          <w:rFonts w:ascii="Times New Roman" w:hAnsi="Times New Roman"/>
          <w:noProof/>
          <w:sz w:val="24"/>
        </w:rPr>
      </w:pPr>
      <w:r w:rsidRPr="00F45F9B">
        <w:rPr>
          <w:rFonts w:ascii="Times New Roman" w:hAnsi="Times New Roman"/>
          <w:noProof/>
          <w:sz w:val="24"/>
        </w:rPr>
        <w:t>Hipotesis:</w:t>
      </w:r>
    </w:p>
    <w:p w:rsidR="00877B7F" w:rsidRPr="00F45F9B" w:rsidRDefault="00476BEF" w:rsidP="00877B7F">
      <w:pPr>
        <w:pStyle w:val="ListParagraph"/>
        <w:spacing w:after="0" w:line="480" w:lineRule="auto"/>
        <w:ind w:left="1440"/>
        <w:jc w:val="both"/>
        <w:rPr>
          <w:rFonts w:ascii="Times New Roman" w:eastAsiaTheme="minorEastAsia" w:hAnsi="Times New Roman"/>
          <w:noProof/>
          <w:sz w:val="24"/>
        </w:rPr>
      </w:pPr>
      <m:oMath>
        <m:sSub>
          <m:sSubPr>
            <m:ctrlPr>
              <w:rPr>
                <w:rFonts w:ascii="Cambria Math" w:hAnsi="Cambria Math"/>
                <w:i/>
                <w:noProof/>
                <w:sz w:val="24"/>
              </w:rPr>
            </m:ctrlPr>
          </m:sSubPr>
          <m:e>
            <m:r>
              <w:rPr>
                <w:rFonts w:ascii="Cambria Math" w:hAnsi="Cambria Math"/>
                <w:noProof/>
                <w:sz w:val="24"/>
              </w:rPr>
              <m:t>H</m:t>
            </m:r>
          </m:e>
          <m:sub>
            <m:r>
              <w:rPr>
                <w:rFonts w:ascii="Cambria Math" w:hAnsi="Cambria Math"/>
                <w:noProof/>
                <w:sz w:val="24"/>
              </w:rPr>
              <m:t>0</m:t>
            </m:r>
          </m:sub>
        </m:sSub>
      </m:oMath>
      <w:r w:rsidR="00877B7F" w:rsidRPr="00F45F9B">
        <w:rPr>
          <w:rFonts w:ascii="Times New Roman" w:eastAsiaTheme="minorEastAsia" w:hAnsi="Times New Roman"/>
          <w:noProof/>
          <w:sz w:val="24"/>
        </w:rPr>
        <w:tab/>
        <w:t>: Data berdistribusi normal</w:t>
      </w:r>
    </w:p>
    <w:p w:rsidR="00286C11" w:rsidRDefault="00476BEF" w:rsidP="00877B7F">
      <w:pPr>
        <w:pStyle w:val="ListParagraph"/>
        <w:spacing w:after="0" w:line="480" w:lineRule="auto"/>
        <w:ind w:left="1440"/>
        <w:jc w:val="both"/>
        <w:rPr>
          <w:rFonts w:ascii="Times New Roman" w:eastAsiaTheme="minorEastAsia" w:hAnsi="Times New Roman"/>
          <w:noProof/>
          <w:sz w:val="24"/>
        </w:rPr>
      </w:pPr>
      <m:oMath>
        <m:sSub>
          <m:sSubPr>
            <m:ctrlPr>
              <w:rPr>
                <w:rFonts w:ascii="Cambria Math" w:hAnsi="Cambria Math"/>
                <w:i/>
                <w:noProof/>
                <w:sz w:val="24"/>
              </w:rPr>
            </m:ctrlPr>
          </m:sSubPr>
          <m:e>
            <m:r>
              <w:rPr>
                <w:rFonts w:ascii="Cambria Math" w:hAnsi="Cambria Math"/>
                <w:noProof/>
                <w:sz w:val="24"/>
              </w:rPr>
              <m:t>H</m:t>
            </m:r>
          </m:e>
          <m:sub>
            <m:r>
              <w:rPr>
                <w:rFonts w:ascii="Cambria Math" w:hAnsi="Cambria Math"/>
                <w:noProof/>
                <w:sz w:val="24"/>
              </w:rPr>
              <m:t>1</m:t>
            </m:r>
          </m:sub>
        </m:sSub>
      </m:oMath>
      <w:r w:rsidR="00877B7F" w:rsidRPr="00F45F9B">
        <w:rPr>
          <w:rFonts w:ascii="Times New Roman" w:eastAsiaTheme="minorEastAsia" w:hAnsi="Times New Roman"/>
          <w:noProof/>
          <w:sz w:val="24"/>
        </w:rPr>
        <w:tab/>
        <w:t>: Data tidak berdistribusi normal</w:t>
      </w:r>
    </w:p>
    <w:p w:rsidR="00286C11" w:rsidRDefault="00286C11" w:rsidP="00286C11">
      <w:pPr>
        <w:rPr>
          <w:noProof/>
          <w:lang w:val="id-ID"/>
        </w:rPr>
      </w:pPr>
      <w:r>
        <w:rPr>
          <w:noProof/>
        </w:rPr>
        <w:br w:type="page"/>
      </w:r>
    </w:p>
    <w:p w:rsidR="00D94EAD" w:rsidRPr="00020192" w:rsidRDefault="00877B7F" w:rsidP="00286C11">
      <w:pPr>
        <w:ind w:left="1440" w:firstLine="403"/>
        <w:rPr>
          <w:noProof/>
          <w:lang w:val="id-ID"/>
        </w:rPr>
      </w:pPr>
      <w:r w:rsidRPr="00BD6F73">
        <w:rPr>
          <w:noProof/>
        </w:rPr>
        <w:lastRenderedPageBreak/>
        <w:t xml:space="preserve">Dengan kriteria uji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BD6F73">
        <w:rPr>
          <w:noProof/>
        </w:rPr>
        <w:t xml:space="preserve"> diterima jika </w:t>
      </w:r>
      <w:r w:rsidRPr="00BD6F73">
        <w:rPr>
          <w:rFonts w:eastAsiaTheme="minorEastAsia"/>
          <w:noProof/>
        </w:rPr>
        <w:t>nilai signifikan</w:t>
      </w:r>
    </w:p>
    <w:p w:rsidR="00877B7F" w:rsidRPr="00D94EAD" w:rsidRDefault="00877B7F" w:rsidP="00D94EAD">
      <w:pPr>
        <w:ind w:left="1276"/>
        <w:rPr>
          <w:rFonts w:eastAsiaTheme="minorEastAsia"/>
          <w:noProof/>
          <w:lang w:val="id-ID"/>
        </w:rPr>
      </w:pPr>
      <w:r w:rsidRPr="00BD6F73">
        <w:rPr>
          <w:rFonts w:eastAsiaTheme="minorEastAsia"/>
          <w:noProof/>
        </w:rPr>
        <w:t xml:space="preserve"> </w:t>
      </w:r>
      <m:oMath>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value</m:t>
            </m:r>
          </m:sub>
        </m:sSub>
        <m:r>
          <w:rPr>
            <w:rFonts w:ascii="Cambria Math" w:eastAsiaTheme="minorEastAsia" w:hAnsi="Cambria Math"/>
            <w:noProof/>
          </w:rPr>
          <m:t>≥0,05</m:t>
        </m:r>
      </m:oMath>
      <w:r w:rsidRPr="00BD6F73">
        <w:rPr>
          <w:noProof/>
        </w:rPr>
        <w:t xml:space="preserve">, sebaliknya jika  </w:t>
      </w:r>
      <w:r w:rsidRPr="00BD6F73">
        <w:rPr>
          <w:rFonts w:eastAsiaTheme="minorEastAsia"/>
          <w:noProof/>
        </w:rPr>
        <w:t xml:space="preserve">nilai </w:t>
      </w:r>
      <w:r w:rsidRPr="00BD6F73">
        <w:rPr>
          <w:noProof/>
        </w:rPr>
        <w:t xml:space="preserve">signifikan </w:t>
      </w:r>
      <m:oMath>
        <m:sSub>
          <m:sSubPr>
            <m:ctrlPr>
              <w:rPr>
                <w:rFonts w:ascii="Cambria Math" w:hAnsi="Cambria Math"/>
                <w:i/>
                <w:noProof/>
              </w:rPr>
            </m:ctrlPr>
          </m:sSubPr>
          <m:e>
            <m:r>
              <w:rPr>
                <w:rFonts w:ascii="Cambria Math" w:hAnsi="Cambria Math"/>
                <w:noProof/>
              </w:rPr>
              <m:t>p</m:t>
            </m:r>
          </m:e>
          <m:sub>
            <m:r>
              <w:rPr>
                <w:rFonts w:ascii="Cambria Math" w:hAnsi="Cambria Math"/>
                <w:noProof/>
              </w:rPr>
              <m:t>value</m:t>
            </m:r>
          </m:sub>
        </m:sSub>
        <m:r>
          <w:rPr>
            <w:rFonts w:ascii="Cambria Math" w:hAnsi="Cambria Math"/>
            <w:noProof/>
          </w:rPr>
          <m:t>&lt;0,05</m:t>
        </m:r>
      </m:oMath>
      <w:r w:rsidRPr="00BD6F73">
        <w:rPr>
          <w:rFonts w:eastAsiaTheme="minorEastAsia"/>
          <w:noProof/>
        </w:rPr>
        <w:t xml:space="preserve"> </w:t>
      </w:r>
      <w:r w:rsidRPr="00BD6F73">
        <w:rPr>
          <w:noProof/>
        </w:rPr>
        <w:t xml:space="preserve">maka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BD6F73">
        <w:rPr>
          <w:noProof/>
        </w:rPr>
        <w:t xml:space="preserve"> ditolak</w:t>
      </w:r>
      <w:r>
        <w:rPr>
          <w:noProof/>
          <w:lang w:val="id-ID"/>
        </w:rPr>
        <w:t>.</w:t>
      </w:r>
    </w:p>
    <w:p w:rsidR="00877B7F" w:rsidRPr="00AA5B62" w:rsidRDefault="00877B7F" w:rsidP="00877B7F">
      <w:pPr>
        <w:pStyle w:val="ListParagraph"/>
        <w:keepNext/>
        <w:numPr>
          <w:ilvl w:val="0"/>
          <w:numId w:val="24"/>
        </w:numPr>
        <w:spacing w:after="0" w:line="480" w:lineRule="auto"/>
        <w:ind w:left="1276"/>
        <w:jc w:val="both"/>
        <w:rPr>
          <w:rFonts w:ascii="Times New Roman" w:hAnsi="Times New Roman"/>
          <w:b/>
          <w:noProof/>
          <w:sz w:val="24"/>
        </w:rPr>
      </w:pPr>
      <w:r w:rsidRPr="00066593">
        <w:rPr>
          <w:rFonts w:ascii="Times New Roman" w:hAnsi="Times New Roman"/>
          <w:noProof/>
          <w:sz w:val="24"/>
        </w:rPr>
        <w:t>Uji Homogenitas</w:t>
      </w:r>
      <w:r>
        <w:rPr>
          <w:rFonts w:ascii="Times New Roman" w:hAnsi="Times New Roman"/>
          <w:noProof/>
          <w:sz w:val="24"/>
        </w:rPr>
        <w:t xml:space="preserve"> </w:t>
      </w:r>
    </w:p>
    <w:p w:rsidR="00877B7F" w:rsidRPr="00AA5B62" w:rsidRDefault="00877B7F" w:rsidP="00877B7F">
      <w:pPr>
        <w:pStyle w:val="ListParagraph"/>
        <w:keepNext/>
        <w:spacing w:after="0" w:line="480" w:lineRule="auto"/>
        <w:ind w:left="1276" w:firstLine="425"/>
        <w:jc w:val="both"/>
        <w:rPr>
          <w:rFonts w:ascii="Times New Roman" w:hAnsi="Times New Roman"/>
          <w:b/>
          <w:noProof/>
          <w:sz w:val="24"/>
        </w:rPr>
      </w:pPr>
      <w:r w:rsidRPr="00AA5B62">
        <w:rPr>
          <w:rFonts w:ascii="Times New Roman" w:hAnsi="Times New Roman"/>
          <w:noProof/>
          <w:sz w:val="24"/>
        </w:rPr>
        <w:t xml:space="preserve">Uji homogenitas dilakukan untuk memperoleh asumsi bahwa sampel penelitian memiliki kondisi yang sama atau homogen. Uji homogenitas dilakukan dengan menyelidiki apakah kedua sampel mempunyai varians yang sama atau tidak.  Pada penelitian ini menggunakan uni </w:t>
      </w:r>
      <w:r w:rsidRPr="00AA5B62">
        <w:rPr>
          <w:rFonts w:ascii="Times New Roman" w:hAnsi="Times New Roman"/>
          <w:i/>
          <w:noProof/>
          <w:sz w:val="24"/>
        </w:rPr>
        <w:t>levene</w:t>
      </w:r>
      <w:r w:rsidRPr="00AA5B62">
        <w:rPr>
          <w:rFonts w:ascii="Times New Roman" w:hAnsi="Times New Roman"/>
          <w:noProof/>
          <w:sz w:val="24"/>
        </w:rPr>
        <w:t xml:space="preserve"> </w:t>
      </w:r>
      <w:r w:rsidRPr="00AA5B62">
        <w:rPr>
          <w:rFonts w:ascii="Times New Roman" w:hAnsi="Times New Roman"/>
          <w:i/>
          <w:noProof/>
          <w:sz w:val="24"/>
        </w:rPr>
        <w:t>(Levene Test)</w:t>
      </w:r>
      <w:r w:rsidRPr="00AA5B62">
        <w:rPr>
          <w:rFonts w:ascii="Times New Roman" w:hAnsi="Times New Roman"/>
          <w:noProof/>
          <w:sz w:val="24"/>
        </w:rPr>
        <w:t xml:space="preserve">. </w:t>
      </w:r>
    </w:p>
    <w:p w:rsidR="00877B7F" w:rsidRDefault="00877B7F" w:rsidP="00877B7F">
      <w:pPr>
        <w:ind w:left="1276"/>
        <w:rPr>
          <w:rFonts w:asciiTheme="minorHAnsi" w:hAnsiTheme="minorHAnsi"/>
          <w:noProof/>
          <w:sz w:val="22"/>
          <w:lang w:val="id-ID"/>
        </w:rPr>
      </w:pPr>
      <w:r w:rsidRPr="00AA5B62">
        <w:rPr>
          <w:noProof/>
        </w:rPr>
        <w:t>Hipotesis:</w:t>
      </w:r>
    </w:p>
    <w:p w:rsidR="00877B7F" w:rsidRDefault="00476BEF" w:rsidP="00877B7F">
      <w:pPr>
        <w:ind w:left="1276"/>
        <w:rPr>
          <w:rFonts w:asciiTheme="minorHAnsi" w:hAnsiTheme="minorHAnsi"/>
          <w:noProof/>
          <w:sz w:val="22"/>
          <w:lang w:val="id-ID"/>
        </w:rPr>
      </w:pP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00877B7F" w:rsidRPr="00AA5B62">
        <w:rPr>
          <w:rFonts w:eastAsiaTheme="minorEastAsia"/>
          <w:noProof/>
        </w:rPr>
        <w:tab/>
        <w:t>: Data bervariansi sama (homogen)</w:t>
      </w:r>
    </w:p>
    <w:p w:rsidR="00877B7F" w:rsidRDefault="00476BEF" w:rsidP="00877B7F">
      <w:pPr>
        <w:ind w:left="1276"/>
        <w:rPr>
          <w:rFonts w:asciiTheme="minorHAnsi" w:hAnsiTheme="minorHAnsi"/>
          <w:noProof/>
          <w:sz w:val="22"/>
          <w:lang w:val="id-ID"/>
        </w:rPr>
      </w:pPr>
      <m:oMath>
        <m:sSub>
          <m:sSubPr>
            <m:ctrlPr>
              <w:rPr>
                <w:rFonts w:ascii="Cambria Math" w:hAnsi="Cambria Math"/>
                <w:i/>
                <w:noProof/>
              </w:rPr>
            </m:ctrlPr>
          </m:sSubPr>
          <m:e>
            <m:r>
              <w:rPr>
                <w:rFonts w:ascii="Cambria Math" w:hAnsi="Cambria Math"/>
                <w:noProof/>
              </w:rPr>
              <m:t>H</m:t>
            </m:r>
          </m:e>
          <m:sub>
            <m:r>
              <w:rPr>
                <w:rFonts w:ascii="Cambria Math" w:hAnsi="Cambria Math"/>
                <w:noProof/>
              </w:rPr>
              <m:t>1</m:t>
            </m:r>
          </m:sub>
        </m:sSub>
      </m:oMath>
      <w:r w:rsidR="00877B7F" w:rsidRPr="00AA5B62">
        <w:rPr>
          <w:rFonts w:eastAsiaTheme="minorEastAsia"/>
          <w:noProof/>
        </w:rPr>
        <w:tab/>
        <w:t>: Data bervariansi tidak sama (tidak homogen)</w:t>
      </w:r>
    </w:p>
    <w:p w:rsidR="00877B7F" w:rsidRPr="00AA5B62" w:rsidRDefault="00877B7F" w:rsidP="00877B7F">
      <w:pPr>
        <w:ind w:left="1276" w:firstLine="425"/>
        <w:rPr>
          <w:rFonts w:asciiTheme="minorHAnsi" w:hAnsiTheme="minorHAnsi"/>
          <w:noProof/>
          <w:sz w:val="22"/>
          <w:lang w:val="id-ID"/>
        </w:rPr>
      </w:pPr>
      <w:r w:rsidRPr="00AA5B62">
        <w:rPr>
          <w:noProof/>
        </w:rPr>
        <w:t xml:space="preserve">Kriteria pengujian ialah nilai levene hitung yang diperoleh kemudian dibandingkan dengan Levene tabel atau dapat juga menggunakan nilai perbandingan signifikansi dengan alpa 0,05 dengan kriteria uji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AA5B62">
        <w:rPr>
          <w:noProof/>
        </w:rPr>
        <w:t xml:space="preserve"> diterima jika </w:t>
      </w:r>
      <w:r w:rsidRPr="00AA5B62">
        <w:rPr>
          <w:rFonts w:eastAsiaTheme="minorEastAsia"/>
          <w:noProof/>
        </w:rPr>
        <w:t xml:space="preserve">nilai signifikan </w:t>
      </w:r>
      <m:oMath>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value</m:t>
            </m:r>
          </m:sub>
        </m:sSub>
        <m:r>
          <w:rPr>
            <w:rFonts w:ascii="Cambria Math" w:eastAsiaTheme="minorEastAsia" w:hAnsi="Cambria Math"/>
            <w:noProof/>
          </w:rPr>
          <m:t>≥0,05</m:t>
        </m:r>
      </m:oMath>
      <w:r w:rsidRPr="00AA5B62">
        <w:rPr>
          <w:noProof/>
        </w:rPr>
        <w:t xml:space="preserve">, sebaliknya jika  </w:t>
      </w:r>
      <w:r w:rsidRPr="00AA5B62">
        <w:rPr>
          <w:rFonts w:eastAsiaTheme="minorEastAsia"/>
          <w:noProof/>
        </w:rPr>
        <w:t xml:space="preserve">nilai </w:t>
      </w:r>
      <w:r w:rsidRPr="00AA5B62">
        <w:rPr>
          <w:noProof/>
        </w:rPr>
        <w:t xml:space="preserve">signifikan </w:t>
      </w:r>
      <m:oMath>
        <m:sSub>
          <m:sSubPr>
            <m:ctrlPr>
              <w:rPr>
                <w:rFonts w:ascii="Cambria Math" w:hAnsi="Cambria Math"/>
                <w:i/>
                <w:noProof/>
              </w:rPr>
            </m:ctrlPr>
          </m:sSubPr>
          <m:e>
            <m:r>
              <w:rPr>
                <w:rFonts w:ascii="Cambria Math" w:hAnsi="Cambria Math"/>
                <w:noProof/>
              </w:rPr>
              <m:t>p</m:t>
            </m:r>
          </m:e>
          <m:sub>
            <m:r>
              <w:rPr>
                <w:rFonts w:ascii="Cambria Math" w:hAnsi="Cambria Math"/>
                <w:noProof/>
              </w:rPr>
              <m:t>value</m:t>
            </m:r>
          </m:sub>
        </m:sSub>
        <m:r>
          <w:rPr>
            <w:rFonts w:ascii="Cambria Math" w:hAnsi="Cambria Math"/>
            <w:noProof/>
          </w:rPr>
          <m:t>&lt;0,05</m:t>
        </m:r>
      </m:oMath>
      <w:r w:rsidRPr="00AA5B62">
        <w:rPr>
          <w:rFonts w:eastAsiaTheme="minorEastAsia"/>
          <w:noProof/>
        </w:rPr>
        <w:t xml:space="preserve"> </w:t>
      </w:r>
      <w:r w:rsidRPr="00AA5B62">
        <w:rPr>
          <w:noProof/>
        </w:rPr>
        <w:t xml:space="preserve">maka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AA5B62">
        <w:rPr>
          <w:noProof/>
        </w:rPr>
        <w:t xml:space="preserve"> ditolak.</w:t>
      </w:r>
    </w:p>
    <w:p w:rsidR="00877B7F" w:rsidRPr="00F45F9B" w:rsidRDefault="00877B7F" w:rsidP="00877B7F">
      <w:pPr>
        <w:pStyle w:val="ListParagraph"/>
        <w:keepNext/>
        <w:numPr>
          <w:ilvl w:val="0"/>
          <w:numId w:val="24"/>
        </w:numPr>
        <w:spacing w:after="0" w:line="480" w:lineRule="auto"/>
        <w:ind w:left="1276"/>
        <w:jc w:val="both"/>
        <w:rPr>
          <w:rFonts w:ascii="Times New Roman" w:hAnsi="Times New Roman"/>
          <w:b/>
          <w:noProof/>
          <w:sz w:val="24"/>
        </w:rPr>
      </w:pPr>
      <w:r w:rsidRPr="00F45F9B">
        <w:rPr>
          <w:rFonts w:ascii="Times New Roman" w:hAnsi="Times New Roman"/>
          <w:sz w:val="24"/>
        </w:rPr>
        <w:t xml:space="preserve">Uji Hipotesis </w:t>
      </w:r>
    </w:p>
    <w:p w:rsidR="00877B7F" w:rsidRPr="00F45F9B" w:rsidRDefault="00877B7F" w:rsidP="00877B7F">
      <w:pPr>
        <w:pStyle w:val="ListParagraph"/>
        <w:spacing w:line="480" w:lineRule="auto"/>
        <w:ind w:left="1276" w:firstLine="425"/>
        <w:jc w:val="both"/>
        <w:rPr>
          <w:rFonts w:ascii="Times New Roman" w:hAnsi="Times New Roman"/>
          <w:sz w:val="24"/>
        </w:rPr>
      </w:pPr>
      <w:r w:rsidRPr="00F45F9B">
        <w:rPr>
          <w:rFonts w:ascii="Times New Roman" w:hAnsi="Times New Roman"/>
          <w:sz w:val="24"/>
        </w:rPr>
        <w:t>Dalam uji hipotesis, te</w:t>
      </w:r>
      <w:r>
        <w:rPr>
          <w:rFonts w:ascii="Times New Roman" w:hAnsi="Times New Roman"/>
          <w:sz w:val="24"/>
        </w:rPr>
        <w:t>rdapat dua pengujian yakni, uji-</w:t>
      </w:r>
      <w:r w:rsidRPr="00F45F9B">
        <w:rPr>
          <w:rFonts w:ascii="Times New Roman" w:hAnsi="Times New Roman"/>
          <w:sz w:val="24"/>
        </w:rPr>
        <w:t xml:space="preserve">T dan uji multivariat. </w:t>
      </w:r>
    </w:p>
    <w:p w:rsidR="00877B7F" w:rsidRDefault="00877B7F" w:rsidP="00877B7F">
      <w:pPr>
        <w:pStyle w:val="ListParagraph"/>
        <w:numPr>
          <w:ilvl w:val="0"/>
          <w:numId w:val="21"/>
        </w:numPr>
        <w:spacing w:after="200" w:line="480" w:lineRule="auto"/>
        <w:ind w:left="1701"/>
        <w:jc w:val="both"/>
        <w:rPr>
          <w:rFonts w:ascii="Times New Roman" w:hAnsi="Times New Roman"/>
          <w:sz w:val="24"/>
        </w:rPr>
      </w:pPr>
      <w:r>
        <w:rPr>
          <w:rFonts w:ascii="Times New Roman" w:hAnsi="Times New Roman"/>
          <w:sz w:val="24"/>
        </w:rPr>
        <w:t>Uji-</w:t>
      </w:r>
      <w:r w:rsidRPr="00F45F9B">
        <w:rPr>
          <w:rFonts w:ascii="Times New Roman" w:hAnsi="Times New Roman"/>
          <w:sz w:val="24"/>
        </w:rPr>
        <w:t>T</w:t>
      </w:r>
    </w:p>
    <w:p w:rsidR="00877B7F" w:rsidRPr="00F45F9B" w:rsidRDefault="00877B7F" w:rsidP="00877B7F">
      <w:pPr>
        <w:pStyle w:val="ListParagraph"/>
        <w:spacing w:line="480" w:lineRule="auto"/>
        <w:ind w:left="1701" w:firstLine="426"/>
        <w:jc w:val="both"/>
        <w:rPr>
          <w:rFonts w:ascii="Times New Roman" w:hAnsi="Times New Roman"/>
          <w:noProof/>
          <w:sz w:val="24"/>
        </w:rPr>
      </w:pPr>
      <w:r w:rsidRPr="00F45F9B">
        <w:rPr>
          <w:rFonts w:ascii="Times New Roman" w:hAnsi="Times New Roman"/>
          <w:noProof/>
          <w:sz w:val="24"/>
        </w:rPr>
        <w:t xml:space="preserve">Dalam uji hipotesis ini, terdapat 2 data yang akan diujikan, yaitu skor </w:t>
      </w:r>
      <w:r w:rsidRPr="00F45F9B">
        <w:rPr>
          <w:rFonts w:ascii="Times New Roman" w:hAnsi="Times New Roman"/>
          <w:i/>
          <w:noProof/>
          <w:sz w:val="24"/>
        </w:rPr>
        <w:t>posttest</w:t>
      </w:r>
      <w:r w:rsidRPr="00F45F9B">
        <w:rPr>
          <w:rFonts w:ascii="Times New Roman" w:hAnsi="Times New Roman"/>
          <w:noProof/>
          <w:sz w:val="24"/>
        </w:rPr>
        <w:t xml:space="preserve"> dan skor </w:t>
      </w:r>
      <w:r w:rsidRPr="00F45F9B">
        <w:rPr>
          <w:rFonts w:ascii="Times New Roman" w:hAnsi="Times New Roman"/>
          <w:i/>
          <w:noProof/>
          <w:sz w:val="24"/>
        </w:rPr>
        <w:t>gain</w:t>
      </w:r>
      <w:r w:rsidRPr="00F45F9B">
        <w:rPr>
          <w:rFonts w:ascii="Times New Roman" w:hAnsi="Times New Roman"/>
          <w:noProof/>
          <w:sz w:val="24"/>
        </w:rPr>
        <w:t xml:space="preserve"> ternormalisasi siswa setelah </w:t>
      </w:r>
      <w:r w:rsidRPr="00F45F9B">
        <w:rPr>
          <w:rFonts w:ascii="Times New Roman" w:hAnsi="Times New Roman"/>
          <w:noProof/>
          <w:sz w:val="24"/>
        </w:rPr>
        <w:lastRenderedPageBreak/>
        <w:t xml:space="preserve">diajar menggunakan model pembelajaran kooperatif tipe Jigsaw dan TS-TS. Untuk menguji skor </w:t>
      </w:r>
      <w:r w:rsidRPr="00F45F9B">
        <w:rPr>
          <w:rFonts w:ascii="Times New Roman" w:hAnsi="Times New Roman"/>
          <w:i/>
          <w:noProof/>
          <w:sz w:val="24"/>
        </w:rPr>
        <w:t xml:space="preserve">posttest dan </w:t>
      </w:r>
      <w:r w:rsidRPr="00F45F9B">
        <w:rPr>
          <w:rFonts w:ascii="Times New Roman" w:hAnsi="Times New Roman"/>
          <w:noProof/>
          <w:sz w:val="24"/>
        </w:rPr>
        <w:t>skor gain ternor</w:t>
      </w:r>
      <w:r>
        <w:rPr>
          <w:rFonts w:ascii="Times New Roman" w:hAnsi="Times New Roman"/>
          <w:noProof/>
          <w:sz w:val="24"/>
        </w:rPr>
        <w:t>malisasi, dilakukan dengan uji-T</w:t>
      </w:r>
      <w:r w:rsidRPr="00F45F9B">
        <w:rPr>
          <w:rFonts w:ascii="Times New Roman" w:hAnsi="Times New Roman"/>
          <w:noProof/>
          <w:sz w:val="24"/>
        </w:rPr>
        <w:t xml:space="preserve"> melalui program </w:t>
      </w:r>
      <w:r w:rsidRPr="00F45F9B">
        <w:rPr>
          <w:rFonts w:ascii="Times New Roman" w:hAnsi="Times New Roman"/>
          <w:i/>
          <w:noProof/>
          <w:sz w:val="24"/>
        </w:rPr>
        <w:t xml:space="preserve">SPSS  for Windows </w:t>
      </w:r>
      <w:r w:rsidRPr="00F45F9B">
        <w:rPr>
          <w:rFonts w:ascii="Times New Roman" w:hAnsi="Times New Roman"/>
          <w:noProof/>
          <w:sz w:val="24"/>
        </w:rPr>
        <w:t xml:space="preserve">versi 22 menggunakan </w:t>
      </w:r>
      <w:r w:rsidRPr="00F45F9B">
        <w:rPr>
          <w:rFonts w:ascii="Times New Roman" w:hAnsi="Times New Roman"/>
          <w:i/>
          <w:noProof/>
          <w:sz w:val="24"/>
        </w:rPr>
        <w:t xml:space="preserve">One Sample T-Test </w:t>
      </w:r>
      <w:r w:rsidRPr="00F45F9B">
        <w:rPr>
          <w:rFonts w:ascii="Times New Roman" w:hAnsi="Times New Roman"/>
          <w:noProof/>
          <w:sz w:val="24"/>
        </w:rPr>
        <w:t>dengan asumsi data terdistribusi normal. Hipotesis yang diajukan dirumuskan dalam bentuk hipotesis sebagai berikut:</w:t>
      </w:r>
    </w:p>
    <w:p w:rsidR="00877B7F" w:rsidRPr="00F45F9B" w:rsidRDefault="00877B7F" w:rsidP="00877B7F">
      <w:pPr>
        <w:pStyle w:val="ListParagraph"/>
        <w:numPr>
          <w:ilvl w:val="0"/>
          <w:numId w:val="22"/>
        </w:numPr>
        <w:spacing w:after="200" w:line="480" w:lineRule="auto"/>
        <w:ind w:left="2127"/>
        <w:jc w:val="both"/>
        <w:rPr>
          <w:rFonts w:ascii="Times New Roman" w:hAnsi="Times New Roman"/>
          <w:sz w:val="24"/>
        </w:rPr>
      </w:pPr>
      <w:r w:rsidRPr="00F45F9B">
        <w:rPr>
          <w:rFonts w:ascii="Times New Roman" w:hAnsi="Times New Roman"/>
          <w:sz w:val="24"/>
        </w:rPr>
        <w:t xml:space="preserve">Rata-rata skor hasil belajar siswa setelah diajar dengan model pembelajaran kooperatif tipe Jigsaw dan TS-TS lebih besar dari 69,9.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22"/>
        </w:numPr>
        <w:spacing w:after="0" w:line="480" w:lineRule="auto"/>
        <w:ind w:left="2127"/>
        <w:jc w:val="both"/>
        <w:rPr>
          <w:rFonts w:ascii="Times New Roman" w:hAnsi="Times New Roman"/>
          <w:sz w:val="24"/>
        </w:rPr>
      </w:pPr>
      <w:r w:rsidRPr="00F45F9B">
        <w:rPr>
          <w:rFonts w:ascii="Times New Roman" w:hAnsi="Times New Roman"/>
          <w:sz w:val="24"/>
        </w:rPr>
        <w:t xml:space="preserve">Rata-rata skor kepercayaan diri siswa setelah diajar dengan model pembelajaran kooperatif tipe Jigsaw dan TS-TS lebih besar dari 56. </w:t>
      </w:r>
      <w:r w:rsidRPr="00F45F9B">
        <w:rPr>
          <w:rFonts w:ascii="Times New Roman" w:hAnsi="Times New Roman"/>
          <w:bCs/>
          <w:color w:val="000000"/>
          <w:sz w:val="24"/>
        </w:rPr>
        <w:t xml:space="preserve"> </w:t>
      </w:r>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=56</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&gt;56</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22"/>
        </w:numPr>
        <w:spacing w:after="200" w:line="480" w:lineRule="auto"/>
        <w:ind w:left="2127"/>
        <w:jc w:val="both"/>
        <w:rPr>
          <w:rFonts w:ascii="Times New Roman" w:hAnsi="Times New Roman"/>
          <w:sz w:val="24"/>
        </w:rPr>
      </w:pPr>
      <w:r w:rsidRPr="00F45F9B">
        <w:rPr>
          <w:rFonts w:ascii="Times New Roman" w:hAnsi="Times New Roman"/>
          <w:sz w:val="24"/>
        </w:rPr>
        <w:t xml:space="preserve">Rata-rata skor gain ternormalisasi siswa untuk hasil belajar setelah diajar dengan model pembelajaran kooperatif tipe Jigsaw dan TS-TS lebih besar dari 0,29.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22"/>
        </w:numPr>
        <w:spacing w:after="200" w:line="480" w:lineRule="auto"/>
        <w:ind w:left="2127"/>
        <w:jc w:val="both"/>
        <w:rPr>
          <w:rFonts w:ascii="Times New Roman" w:hAnsi="Times New Roman"/>
          <w:sz w:val="24"/>
        </w:rPr>
      </w:pPr>
      <w:r w:rsidRPr="00F45F9B">
        <w:rPr>
          <w:rFonts w:ascii="Times New Roman" w:hAnsi="Times New Roman"/>
          <w:sz w:val="24"/>
        </w:rPr>
        <w:lastRenderedPageBreak/>
        <w:t xml:space="preserve">Rata-rata skor gain ternormalisasi siswa untuk kepercayaan diri setelah diajar dengan model pembelajaran kooperatif tipe Jigsaw dan TS-TS lebih besar dari 0,29. </w:t>
      </w:r>
    </w:p>
    <w:p w:rsidR="00877B7F" w:rsidRPr="00F45F9B" w:rsidRDefault="00476BEF" w:rsidP="00877B7F">
      <w:pPr>
        <w:pStyle w:val="ListParagraph"/>
        <w:spacing w:after="0" w:line="480" w:lineRule="auto"/>
        <w:ind w:left="2880" w:firstLine="381"/>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880" w:firstLine="381"/>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ind w:left="2127"/>
        <w:rPr>
          <w:rFonts w:eastAsiaTheme="minorEastAsia"/>
        </w:rPr>
      </w:pPr>
      <w:r w:rsidRPr="00F45F9B">
        <w:rPr>
          <w:rFonts w:eastAsiaTheme="minorEastAsia"/>
        </w:rPr>
        <w:t>Keterangan :</w:t>
      </w:r>
    </w:p>
    <w:p w:rsidR="00877B7F" w:rsidRPr="00F45F9B" w:rsidRDefault="00476BEF" w:rsidP="00877B7F">
      <w:pPr>
        <w:ind w:left="2835" w:hanging="675"/>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η1</m:t>
            </m:r>
          </m:sub>
        </m:sSub>
      </m:oMath>
      <w:r w:rsidR="00877B7F" w:rsidRPr="00F45F9B">
        <w:rPr>
          <w:rFonts w:eastAsiaTheme="minorEastAsia"/>
        </w:rPr>
        <w:t xml:space="preserve"> : Parameter rata-rata skor hasil belajar siswa yang diajar dengan model pembelajaran kooperatif tipe Jigsaw.</w:t>
      </w:r>
    </w:p>
    <w:p w:rsidR="00877B7F" w:rsidRPr="00F45F9B" w:rsidRDefault="00476BEF" w:rsidP="00877B7F">
      <w:pPr>
        <w:tabs>
          <w:tab w:val="left" w:pos="2410"/>
          <w:tab w:val="left" w:pos="2694"/>
        </w:tabs>
        <w:ind w:left="2694"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η2</m:t>
            </m:r>
          </m:sub>
        </m:sSub>
      </m:oMath>
      <w:r w:rsidR="00877B7F" w:rsidRPr="00F45F9B">
        <w:rPr>
          <w:rFonts w:eastAsiaTheme="minorEastAsia"/>
        </w:rPr>
        <w:t xml:space="preserve"> : Parameter rata-rata skor hasil belajar siswa yang diajar dengan model pembelajaran kooperatif tipe TS-TS.</w:t>
      </w:r>
    </w:p>
    <w:p w:rsidR="00877B7F" w:rsidRPr="00F45F9B" w:rsidRDefault="00476BEF" w:rsidP="00877B7F">
      <w:pPr>
        <w:ind w:left="2694"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g1</m:t>
            </m:r>
          </m:sub>
        </m:sSub>
      </m:oMath>
      <w:r w:rsidR="00877B7F" w:rsidRPr="00F45F9B">
        <w:rPr>
          <w:rFonts w:eastAsiaTheme="minorEastAsia"/>
        </w:rPr>
        <w:t xml:space="preserve"> : Parameter rata-rata skor kepercayaan diri siswa yang diajar dengan model pembelajaran kooperatif tipe Jigsaw.</w:t>
      </w:r>
    </w:p>
    <w:p w:rsidR="00877B7F" w:rsidRPr="00F45F9B" w:rsidRDefault="00476BEF" w:rsidP="00877B7F">
      <w:pPr>
        <w:ind w:left="2694"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g2</m:t>
            </m:r>
          </m:sub>
        </m:sSub>
      </m:oMath>
      <w:r w:rsidR="00877B7F" w:rsidRPr="00F45F9B">
        <w:rPr>
          <w:rFonts w:eastAsiaTheme="minorEastAsia"/>
        </w:rPr>
        <w:t xml:space="preserve"> : Parameter rata-rata skor kepercayaan diri siswa yang diajar dengan model pembelajaran kooperatif tipe TS-TS.</w:t>
      </w:r>
    </w:p>
    <w:p w:rsidR="00877B7F" w:rsidRPr="00AA5B62" w:rsidRDefault="00877B7F" w:rsidP="00877B7F">
      <w:pPr>
        <w:pStyle w:val="ListParagraph"/>
        <w:spacing w:after="0" w:line="480" w:lineRule="auto"/>
        <w:ind w:left="1701" w:firstLine="426"/>
        <w:jc w:val="both"/>
        <w:rPr>
          <w:rFonts w:ascii="Times New Roman" w:hAnsi="Times New Roman"/>
          <w:noProof/>
          <w:sz w:val="24"/>
        </w:rPr>
      </w:pPr>
      <w:r w:rsidRPr="00F45F9B">
        <w:rPr>
          <w:rFonts w:ascii="Times New Roman" w:hAnsi="Times New Roman"/>
          <w:noProof/>
          <w:sz w:val="24"/>
        </w:rPr>
        <w:t xml:space="preserve">Dengan kriteria uji </w:t>
      </w:r>
      <m:oMath>
        <m:sSub>
          <m:sSubPr>
            <m:ctrlPr>
              <w:rPr>
                <w:rFonts w:ascii="Cambria Math" w:hAnsi="Cambria Math"/>
                <w:i/>
                <w:noProof/>
                <w:sz w:val="24"/>
              </w:rPr>
            </m:ctrlPr>
          </m:sSubPr>
          <m:e>
            <m:r>
              <w:rPr>
                <w:rFonts w:ascii="Cambria Math" w:hAnsi="Cambria Math"/>
                <w:noProof/>
                <w:sz w:val="24"/>
              </w:rPr>
              <m:t>H</m:t>
            </m:r>
          </m:e>
          <m:sub>
            <m:r>
              <w:rPr>
                <w:rFonts w:ascii="Cambria Math" w:hAnsi="Cambria Math"/>
                <w:noProof/>
                <w:sz w:val="24"/>
              </w:rPr>
              <m:t>0</m:t>
            </m:r>
          </m:sub>
        </m:sSub>
      </m:oMath>
      <w:r w:rsidRPr="00F45F9B">
        <w:rPr>
          <w:rFonts w:ascii="Times New Roman" w:hAnsi="Times New Roman"/>
          <w:noProof/>
          <w:sz w:val="24"/>
        </w:rPr>
        <w:t xml:space="preserve"> diterima jika </w:t>
      </w:r>
      <w:r w:rsidRPr="00F45F9B">
        <w:rPr>
          <w:rFonts w:ascii="Times New Roman" w:eastAsiaTheme="minorEastAsia" w:hAnsi="Times New Roman"/>
          <w:noProof/>
          <w:sz w:val="24"/>
        </w:rPr>
        <w:t xml:space="preserve">nilai signifikan </w:t>
      </w:r>
      <m:oMath>
        <m:sSub>
          <m:sSubPr>
            <m:ctrlPr>
              <w:rPr>
                <w:rFonts w:ascii="Cambria Math" w:eastAsiaTheme="minorEastAsia" w:hAnsi="Cambria Math"/>
                <w:i/>
                <w:noProof/>
                <w:sz w:val="24"/>
              </w:rPr>
            </m:ctrlPr>
          </m:sSubPr>
          <m:e>
            <m:r>
              <w:rPr>
                <w:rFonts w:ascii="Cambria Math" w:eastAsiaTheme="minorEastAsia" w:hAnsi="Cambria Math"/>
                <w:noProof/>
                <w:sz w:val="24"/>
              </w:rPr>
              <m:t>p</m:t>
            </m:r>
          </m:e>
          <m:sub>
            <m:r>
              <w:rPr>
                <w:rFonts w:ascii="Cambria Math" w:eastAsiaTheme="minorEastAsia" w:hAnsi="Cambria Math"/>
                <w:noProof/>
                <w:sz w:val="24"/>
              </w:rPr>
              <m:t>value</m:t>
            </m:r>
          </m:sub>
        </m:sSub>
        <m:r>
          <w:rPr>
            <w:rFonts w:ascii="Cambria Math" w:eastAsiaTheme="minorEastAsia" w:hAnsi="Cambria Math"/>
            <w:noProof/>
            <w:sz w:val="24"/>
          </w:rPr>
          <m:t>≥0,05</m:t>
        </m:r>
      </m:oMath>
      <w:r w:rsidRPr="00F45F9B">
        <w:rPr>
          <w:rFonts w:ascii="Times New Roman" w:eastAsiaTheme="minorEastAsia" w:hAnsi="Times New Roman"/>
          <w:noProof/>
          <w:sz w:val="24"/>
        </w:rPr>
        <w:t>,</w:t>
      </w:r>
      <w:r w:rsidRPr="00F45F9B">
        <w:rPr>
          <w:rFonts w:ascii="Times New Roman" w:hAnsi="Times New Roman"/>
          <w:noProof/>
          <w:sz w:val="24"/>
        </w:rPr>
        <w:t xml:space="preserve"> sebaliknya jika  </w:t>
      </w:r>
      <w:r w:rsidRPr="00F45F9B">
        <w:rPr>
          <w:rFonts w:ascii="Times New Roman" w:eastAsiaTheme="minorEastAsia" w:hAnsi="Times New Roman"/>
          <w:noProof/>
          <w:sz w:val="24"/>
        </w:rPr>
        <w:t xml:space="preserve">nilai </w:t>
      </w:r>
      <w:r w:rsidRPr="00F45F9B">
        <w:rPr>
          <w:rFonts w:ascii="Times New Roman" w:hAnsi="Times New Roman"/>
          <w:noProof/>
          <w:sz w:val="24"/>
        </w:rPr>
        <w:t xml:space="preserve">signifikan </w:t>
      </w:r>
      <m:oMath>
        <m:sSub>
          <m:sSubPr>
            <m:ctrlPr>
              <w:rPr>
                <w:rFonts w:ascii="Cambria Math" w:hAnsi="Cambria Math"/>
                <w:i/>
                <w:noProof/>
                <w:sz w:val="24"/>
              </w:rPr>
            </m:ctrlPr>
          </m:sSubPr>
          <m:e>
            <m:r>
              <w:rPr>
                <w:rFonts w:ascii="Cambria Math" w:hAnsi="Cambria Math"/>
                <w:noProof/>
                <w:sz w:val="24"/>
              </w:rPr>
              <m:t>p</m:t>
            </m:r>
          </m:e>
          <m:sub>
            <m:r>
              <w:rPr>
                <w:rFonts w:ascii="Cambria Math" w:hAnsi="Cambria Math"/>
                <w:noProof/>
                <w:sz w:val="24"/>
              </w:rPr>
              <m:t>value</m:t>
            </m:r>
          </m:sub>
        </m:sSub>
        <m:r>
          <w:rPr>
            <w:rFonts w:ascii="Cambria Math" w:hAnsi="Cambria Math"/>
            <w:noProof/>
            <w:sz w:val="24"/>
          </w:rPr>
          <m:t>&lt;0,05</m:t>
        </m:r>
      </m:oMath>
      <w:r w:rsidRPr="00F45F9B">
        <w:rPr>
          <w:rFonts w:ascii="Times New Roman" w:eastAsiaTheme="minorEastAsia" w:hAnsi="Times New Roman"/>
          <w:noProof/>
          <w:sz w:val="24"/>
        </w:rPr>
        <w:t xml:space="preserve"> </w:t>
      </w:r>
      <w:r w:rsidRPr="00F45F9B">
        <w:rPr>
          <w:rFonts w:ascii="Times New Roman" w:hAnsi="Times New Roman"/>
          <w:noProof/>
          <w:sz w:val="24"/>
        </w:rPr>
        <w:t xml:space="preserve">maka </w:t>
      </w:r>
      <m:oMath>
        <m:sSub>
          <m:sSubPr>
            <m:ctrlPr>
              <w:rPr>
                <w:rFonts w:ascii="Cambria Math" w:hAnsi="Cambria Math"/>
                <w:i/>
                <w:noProof/>
                <w:sz w:val="24"/>
              </w:rPr>
            </m:ctrlPr>
          </m:sSubPr>
          <m:e>
            <m:r>
              <w:rPr>
                <w:rFonts w:ascii="Cambria Math" w:hAnsi="Cambria Math"/>
                <w:noProof/>
                <w:sz w:val="24"/>
              </w:rPr>
              <m:t>H</m:t>
            </m:r>
          </m:e>
          <m:sub>
            <m:r>
              <w:rPr>
                <w:rFonts w:ascii="Cambria Math" w:hAnsi="Cambria Math"/>
                <w:noProof/>
                <w:sz w:val="24"/>
              </w:rPr>
              <m:t>0</m:t>
            </m:r>
          </m:sub>
        </m:sSub>
      </m:oMath>
      <w:r w:rsidRPr="00F45F9B">
        <w:rPr>
          <w:rFonts w:ascii="Times New Roman" w:hAnsi="Times New Roman"/>
          <w:noProof/>
          <w:sz w:val="24"/>
        </w:rPr>
        <w:t xml:space="preserve"> ditolak.</w:t>
      </w:r>
    </w:p>
    <w:p w:rsidR="00877B7F" w:rsidRDefault="00877B7F" w:rsidP="00877B7F">
      <w:pPr>
        <w:pStyle w:val="ListParagraph"/>
        <w:numPr>
          <w:ilvl w:val="0"/>
          <w:numId w:val="21"/>
        </w:numPr>
        <w:spacing w:after="200" w:line="480" w:lineRule="auto"/>
        <w:ind w:left="1701"/>
        <w:jc w:val="both"/>
        <w:rPr>
          <w:rFonts w:ascii="Times New Roman" w:hAnsi="Times New Roman"/>
          <w:sz w:val="24"/>
        </w:rPr>
      </w:pPr>
      <w:r w:rsidRPr="00AA5B62">
        <w:rPr>
          <w:rFonts w:ascii="Times New Roman" w:hAnsi="Times New Roman"/>
          <w:noProof/>
          <w:sz w:val="24"/>
        </w:rPr>
        <w:t>Uji Manova 2 Jalur</w:t>
      </w:r>
    </w:p>
    <w:p w:rsidR="00877B7F" w:rsidRPr="00AA5B62" w:rsidRDefault="00877B7F" w:rsidP="00877B7F">
      <w:pPr>
        <w:pStyle w:val="ListParagraph"/>
        <w:spacing w:after="200" w:line="480" w:lineRule="auto"/>
        <w:ind w:left="1701" w:firstLine="426"/>
        <w:jc w:val="both"/>
        <w:rPr>
          <w:rFonts w:ascii="Times New Roman" w:hAnsi="Times New Roman"/>
          <w:sz w:val="24"/>
        </w:rPr>
      </w:pPr>
      <w:r w:rsidRPr="00AA5B62">
        <w:rPr>
          <w:rFonts w:ascii="Times New Roman" w:hAnsi="Times New Roman"/>
          <w:sz w:val="24"/>
        </w:rPr>
        <w:t xml:space="preserve">Manova adalah Multivariat Analisis Jalur atau </w:t>
      </w:r>
      <w:r w:rsidRPr="00EF5B3D">
        <w:rPr>
          <w:rFonts w:ascii="Times New Roman" w:hAnsi="Times New Roman"/>
          <w:i/>
          <w:sz w:val="24"/>
        </w:rPr>
        <w:t>Multivariat Analysis CF Variance</w:t>
      </w:r>
      <w:r w:rsidRPr="00AA5B62">
        <w:rPr>
          <w:rFonts w:ascii="Times New Roman" w:hAnsi="Times New Roman"/>
          <w:sz w:val="24"/>
        </w:rPr>
        <w:t xml:space="preserve">. Manova hampir sama dengan </w:t>
      </w:r>
      <w:r w:rsidRPr="00EF5B3D">
        <w:rPr>
          <w:rFonts w:ascii="Times New Roman" w:hAnsi="Times New Roman"/>
          <w:i/>
          <w:sz w:val="24"/>
        </w:rPr>
        <w:t xml:space="preserve">One Way </w:t>
      </w:r>
      <w:r w:rsidRPr="00EF5B3D">
        <w:rPr>
          <w:rFonts w:ascii="Times New Roman" w:hAnsi="Times New Roman"/>
          <w:i/>
          <w:sz w:val="24"/>
        </w:rPr>
        <w:lastRenderedPageBreak/>
        <w:t>Anova</w:t>
      </w:r>
      <w:r w:rsidRPr="00AA5B62">
        <w:rPr>
          <w:rFonts w:ascii="Times New Roman" w:hAnsi="Times New Roman"/>
          <w:sz w:val="24"/>
        </w:rPr>
        <w:t>, letak perbedaanya adalah pada jumlah variabel dependen atau variabel terikat yang diuji dalam model. Kalau One Way Anova, hanya ada 1 variab</w:t>
      </w:r>
      <w:r>
        <w:rPr>
          <w:rFonts w:ascii="Times New Roman" w:hAnsi="Times New Roman"/>
          <w:sz w:val="24"/>
        </w:rPr>
        <w:t>el dependen, sedangkan pada Ma</w:t>
      </w:r>
      <w:r w:rsidRPr="00AA5B62">
        <w:rPr>
          <w:rFonts w:ascii="Times New Roman" w:hAnsi="Times New Roman"/>
          <w:sz w:val="24"/>
        </w:rPr>
        <w:t>nova lebih dari 1 variabel dependen. Penelitian ini menggunakan uji manova 2 jalur karena terdapat 2 variabel dependen yaitu hasil belajar matematika dan kepercayaan diri siswa. Uji Manova dilakukan untuk mengetahui ada tidaknya perbedaan hasil belajar matematika dan kepercayaan diri siswa yang di ajar menggunakan model pembelajaran kooperatif tipe Jigsaw dan TS-TS.</w:t>
      </w:r>
      <w:r w:rsidRPr="00AA5B62">
        <w:rPr>
          <w:rFonts w:ascii="Times New Roman" w:eastAsiaTheme="minorEastAsia" w:hAnsi="Times New Roman"/>
          <w:sz w:val="24"/>
        </w:rPr>
        <w:t xml:space="preserve"> Adapun hipotesis yang diajukan yaitu :</w:t>
      </w:r>
    </w:p>
    <w:p w:rsidR="00877B7F" w:rsidRPr="00F45F9B" w:rsidRDefault="00877B7F" w:rsidP="00877B7F">
      <w:pPr>
        <w:pStyle w:val="ListParagraph"/>
        <w:numPr>
          <w:ilvl w:val="0"/>
          <w:numId w:val="7"/>
        </w:numPr>
        <w:spacing w:after="0" w:line="480" w:lineRule="auto"/>
        <w:ind w:left="2127"/>
        <w:jc w:val="both"/>
        <w:rPr>
          <w:rFonts w:ascii="Times New Roman" w:hAnsi="Times New Roman"/>
          <w:sz w:val="24"/>
        </w:rPr>
      </w:pPr>
      <w:r w:rsidRPr="00F45F9B">
        <w:rPr>
          <w:rFonts w:ascii="Times New Roman" w:hAnsi="Times New Roman"/>
          <w:sz w:val="24"/>
        </w:rPr>
        <w:t>Ada perbedaan hasil belajar matematika siswa yang diajar dengan model kooperatif tipe Jigsaw dan TS-TS.</w:t>
      </w:r>
    </w:p>
    <w:p w:rsidR="00877B7F" w:rsidRPr="00F45F9B" w:rsidRDefault="00476BEF" w:rsidP="00877B7F">
      <w:pPr>
        <w:tabs>
          <w:tab w:val="left" w:pos="2835"/>
          <w:tab w:val="left" w:pos="3402"/>
        </w:tabs>
        <w:ind w:left="2127"/>
        <w:rPr>
          <w:rFonts w:eastAsia="Times New Roman"/>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η1</m:t>
              </m:r>
            </m:sub>
          </m:sSub>
          <m:sSub>
            <m:sSubPr>
              <m:ctrlPr>
                <w:rPr>
                  <w:rFonts w:ascii="Cambria Math" w:hAnsi="Cambria Math"/>
                  <w:i/>
                </w:rPr>
              </m:ctrlPr>
            </m:sSubPr>
            <m:e>
              <m:r>
                <w:rPr>
                  <w:rFonts w:ascii="Cambria Math" w:hAnsi="Cambria Math"/>
                </w:rPr>
                <m:t>=μ</m:t>
              </m:r>
            </m:e>
            <m:sub>
              <m:r>
                <w:rPr>
                  <w:rFonts w:ascii="Cambria Math" w:hAnsi="Cambria Math"/>
                </w:rPr>
                <m:t>η2</m:t>
              </m:r>
            </m:sub>
          </m:sSub>
        </m:oMath>
      </m:oMathPara>
    </w:p>
    <w:p w:rsidR="00877B7F" w:rsidRPr="00F45F9B" w:rsidRDefault="00476BEF" w:rsidP="00877B7F">
      <w:pPr>
        <w:tabs>
          <w:tab w:val="left" w:pos="3261"/>
          <w:tab w:val="left" w:pos="3828"/>
        </w:tabs>
        <w:ind w:left="2127"/>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η1</m:t>
              </m:r>
            </m:sub>
          </m:sSub>
          <m:sSub>
            <m:sSubPr>
              <m:ctrlPr>
                <w:rPr>
                  <w:rFonts w:ascii="Cambria Math" w:hAnsi="Cambria Math"/>
                  <w:i/>
                </w:rPr>
              </m:ctrlPr>
            </m:sSubPr>
            <m:e>
              <m:r>
                <w:rPr>
                  <w:rFonts w:ascii="Cambria Math" w:hAnsi="Cambria Math"/>
                </w:rPr>
                <m:t>≠μ</m:t>
              </m:r>
            </m:e>
            <m:sub>
              <m:r>
                <w:rPr>
                  <w:rFonts w:ascii="Cambria Math" w:hAnsi="Cambria Math"/>
                </w:rPr>
                <m:t>η2</m:t>
              </m:r>
            </m:sub>
          </m:sSub>
        </m:oMath>
      </m:oMathPara>
    </w:p>
    <w:p w:rsidR="00877B7F" w:rsidRPr="00F45F9B" w:rsidRDefault="00877B7F" w:rsidP="00877B7F">
      <w:pPr>
        <w:pStyle w:val="ListParagraph"/>
        <w:numPr>
          <w:ilvl w:val="0"/>
          <w:numId w:val="7"/>
        </w:numPr>
        <w:spacing w:after="0" w:line="480" w:lineRule="auto"/>
        <w:ind w:left="2127"/>
        <w:jc w:val="both"/>
        <w:rPr>
          <w:rFonts w:ascii="Times New Roman" w:hAnsi="Times New Roman"/>
          <w:i/>
          <w:sz w:val="24"/>
        </w:rPr>
      </w:pPr>
      <w:r w:rsidRPr="00F45F9B">
        <w:rPr>
          <w:rFonts w:ascii="Times New Roman" w:hAnsi="Times New Roman"/>
          <w:sz w:val="24"/>
        </w:rPr>
        <w:t>Ada perbedaan kepercayaan diri siswa pada yang diajar dengan model kooperatif tipe Jigsaw dan TS-TS</w:t>
      </w:r>
      <w:r w:rsidRPr="00F45F9B">
        <w:rPr>
          <w:rFonts w:ascii="Times New Roman" w:hAnsi="Times New Roman"/>
          <w:i/>
          <w:sz w:val="24"/>
        </w:rPr>
        <w:t>.</w:t>
      </w:r>
    </w:p>
    <w:p w:rsidR="00877B7F" w:rsidRPr="00F45F9B" w:rsidRDefault="00476BEF" w:rsidP="00877B7F">
      <w:pPr>
        <w:ind w:left="2127"/>
        <w:jc w:val="cente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g1</m:t>
              </m:r>
            </m:sub>
          </m:sSub>
          <m:sSub>
            <m:sSubPr>
              <m:ctrlPr>
                <w:rPr>
                  <w:rFonts w:ascii="Cambria Math" w:hAnsi="Cambria Math"/>
                  <w:i/>
                </w:rPr>
              </m:ctrlPr>
            </m:sSubPr>
            <m:e>
              <m:r>
                <w:rPr>
                  <w:rFonts w:ascii="Cambria Math" w:hAnsi="Cambria Math"/>
                </w:rPr>
                <m:t>=μ</m:t>
              </m:r>
            </m:e>
            <m:sub>
              <m:r>
                <w:rPr>
                  <w:rFonts w:ascii="Cambria Math" w:hAnsi="Cambria Math"/>
                </w:rPr>
                <m:t>g2</m:t>
              </m:r>
            </m:sub>
          </m:sSub>
        </m:oMath>
      </m:oMathPara>
    </w:p>
    <w:p w:rsidR="00877B7F" w:rsidRPr="00F45F9B" w:rsidRDefault="00476BEF" w:rsidP="00877B7F">
      <w:pPr>
        <w:ind w:left="2127"/>
        <w:jc w:val="cente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g1</m:t>
              </m:r>
            </m:sub>
          </m:sSub>
          <m:sSub>
            <m:sSubPr>
              <m:ctrlPr>
                <w:rPr>
                  <w:rFonts w:ascii="Cambria Math" w:hAnsi="Cambria Math"/>
                  <w:i/>
                </w:rPr>
              </m:ctrlPr>
            </m:sSubPr>
            <m:e>
              <m:r>
                <w:rPr>
                  <w:rFonts w:ascii="Cambria Math" w:hAnsi="Cambria Math"/>
                </w:rPr>
                <m:t>≠μ</m:t>
              </m:r>
            </m:e>
            <m:sub>
              <m:r>
                <w:rPr>
                  <w:rFonts w:ascii="Cambria Math" w:hAnsi="Cambria Math"/>
                </w:rPr>
                <m:t>g2</m:t>
              </m:r>
            </m:sub>
          </m:sSub>
        </m:oMath>
      </m:oMathPara>
    </w:p>
    <w:p w:rsidR="00877B7F" w:rsidRPr="00F45F9B" w:rsidRDefault="00877B7F" w:rsidP="00877B7F">
      <w:pPr>
        <w:pStyle w:val="ListParagraph"/>
        <w:spacing w:after="0" w:line="480" w:lineRule="auto"/>
        <w:ind w:left="2127"/>
        <w:jc w:val="both"/>
        <w:rPr>
          <w:rFonts w:ascii="Times New Roman" w:eastAsiaTheme="minorEastAsia" w:hAnsi="Times New Roman"/>
          <w:sz w:val="24"/>
        </w:rPr>
      </w:pPr>
      <w:r w:rsidRPr="00F45F9B">
        <w:rPr>
          <w:rFonts w:ascii="Times New Roman" w:eastAsiaTheme="minorEastAsia" w:hAnsi="Times New Roman"/>
          <w:sz w:val="24"/>
        </w:rPr>
        <w:t>Keterangan :</w:t>
      </w:r>
    </w:p>
    <w:p w:rsidR="00877B7F" w:rsidRPr="00F45F9B" w:rsidRDefault="00476BEF" w:rsidP="00877B7F">
      <w:pPr>
        <w:ind w:left="2694"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η1</m:t>
            </m:r>
          </m:sub>
        </m:sSub>
      </m:oMath>
      <w:r w:rsidR="00877B7F" w:rsidRPr="00F45F9B">
        <w:rPr>
          <w:rFonts w:eastAsiaTheme="minorEastAsia"/>
        </w:rPr>
        <w:t xml:space="preserve"> : Parameter rata-rata skor hasil belajar siswa yang diajar dengan model pembelajaran kooperatif tipe Jigsaw.</w:t>
      </w:r>
    </w:p>
    <w:p w:rsidR="00877B7F" w:rsidRPr="00F45F9B" w:rsidRDefault="00476BEF" w:rsidP="00877B7F">
      <w:pPr>
        <w:ind w:left="2694"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η2</m:t>
            </m:r>
          </m:sub>
        </m:sSub>
      </m:oMath>
      <w:r w:rsidR="00877B7F" w:rsidRPr="00F45F9B">
        <w:rPr>
          <w:rFonts w:eastAsiaTheme="minorEastAsia"/>
        </w:rPr>
        <w:t xml:space="preserve"> : Parameter rata-rata skor hasil belajar siswa yang diajar dengan model pembelajaran kooperatif tipe TS-TS.</w:t>
      </w:r>
    </w:p>
    <w:p w:rsidR="00877B7F" w:rsidRPr="00F45F9B" w:rsidRDefault="00476BEF" w:rsidP="00877B7F">
      <w:pPr>
        <w:ind w:left="2694"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g1</m:t>
            </m:r>
          </m:sub>
        </m:sSub>
      </m:oMath>
      <w:r w:rsidR="00877B7F" w:rsidRPr="00F45F9B">
        <w:rPr>
          <w:rFonts w:eastAsiaTheme="minorEastAsia"/>
        </w:rPr>
        <w:t xml:space="preserve"> :</w:t>
      </w:r>
      <w:r w:rsidR="00877B7F">
        <w:rPr>
          <w:rFonts w:eastAsiaTheme="minorEastAsia"/>
          <w:lang w:val="id-ID"/>
        </w:rPr>
        <w:t xml:space="preserve"> </w:t>
      </w:r>
      <w:r w:rsidR="00877B7F" w:rsidRPr="00F45F9B">
        <w:rPr>
          <w:rFonts w:eastAsiaTheme="minorEastAsia"/>
        </w:rPr>
        <w:t>Parameter rata-rata skor kepercayaan diri siswa yang diajar dengan model pembelajaran kooperatif tipe Jigsaw.</w:t>
      </w:r>
    </w:p>
    <w:p w:rsidR="00877B7F" w:rsidRPr="00F45F9B" w:rsidRDefault="00476BEF" w:rsidP="00877B7F">
      <w:pPr>
        <w:ind w:left="2694" w:hanging="567"/>
        <w:rPr>
          <w:rFonts w:eastAsiaTheme="minorEastAsia"/>
          <w:lang w:val="id-ID"/>
        </w:rPr>
      </w:pPr>
      <m:oMath>
        <m:sSub>
          <m:sSubPr>
            <m:ctrlPr>
              <w:rPr>
                <w:rFonts w:ascii="Cambria Math" w:hAnsi="Cambria Math"/>
                <w:i/>
              </w:rPr>
            </m:ctrlPr>
          </m:sSubPr>
          <m:e>
            <m:r>
              <w:rPr>
                <w:rFonts w:ascii="Cambria Math" w:hAnsi="Cambria Math"/>
              </w:rPr>
              <m:t>μ</m:t>
            </m:r>
          </m:e>
          <m:sub>
            <m:r>
              <w:rPr>
                <w:rFonts w:ascii="Cambria Math" w:hAnsi="Cambria Math"/>
              </w:rPr>
              <m:t>g2</m:t>
            </m:r>
          </m:sub>
        </m:sSub>
      </m:oMath>
      <w:r w:rsidR="00877B7F" w:rsidRPr="00F45F9B">
        <w:rPr>
          <w:rFonts w:eastAsiaTheme="minorEastAsia"/>
        </w:rPr>
        <w:t xml:space="preserve"> :</w:t>
      </w:r>
      <w:r w:rsidR="00877B7F">
        <w:rPr>
          <w:rFonts w:eastAsiaTheme="minorEastAsia"/>
          <w:lang w:val="id-ID"/>
        </w:rPr>
        <w:t xml:space="preserve"> </w:t>
      </w:r>
      <w:r w:rsidR="00877B7F" w:rsidRPr="00F45F9B">
        <w:rPr>
          <w:rFonts w:eastAsiaTheme="minorEastAsia"/>
        </w:rPr>
        <w:t>Parameter rata-rata skor kepercayaan diri siswa yang diajar dengan model pembelajaran kooperatif tipe TS-TS.</w:t>
      </w:r>
    </w:p>
    <w:p w:rsidR="004209CB" w:rsidRDefault="00877B7F" w:rsidP="004209CB">
      <w:pPr>
        <w:ind w:left="1974" w:firstLine="436"/>
        <w:jc w:val="left"/>
        <w:rPr>
          <w:rFonts w:eastAsiaTheme="minorEastAsia"/>
          <w:lang w:val="id-ID"/>
        </w:rPr>
      </w:pPr>
      <w:r w:rsidRPr="00F45F9B">
        <w:rPr>
          <w:rFonts w:eastAsiaTheme="minorEastAsia"/>
        </w:rPr>
        <w:t xml:space="preserve">Kriteria pengujiannya adalah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o</m:t>
            </m:r>
          </m:sub>
        </m:sSub>
      </m:oMath>
      <w:r w:rsidRPr="00F45F9B">
        <w:rPr>
          <w:rFonts w:eastAsiaTheme="minorEastAsia"/>
        </w:rPr>
        <w:t xml:space="preserve"> ditolak jika</w:t>
      </w:r>
    </w:p>
    <w:p w:rsidR="00877B7F" w:rsidRPr="00F45F9B" w:rsidRDefault="00476BEF" w:rsidP="004209CB">
      <w:pPr>
        <w:ind w:left="1701"/>
        <w:rPr>
          <w:noProof/>
          <w:lang w:val="id-ID"/>
        </w:rPr>
      </w:p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hit</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(o,o5;p,</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-p-1)</m:t>
            </m:r>
          </m:sub>
        </m:sSub>
        <m:r>
          <w:rPr>
            <w:rFonts w:ascii="Cambria Math" w:eastAsiaTheme="minorEastAsia" w:hAnsi="Cambria Math"/>
          </w:rPr>
          <m:t xml:space="preserve"> </m:t>
        </m:r>
      </m:oMath>
      <w:r w:rsidR="00877B7F" w:rsidRPr="00F45F9B">
        <w:rPr>
          <w:rFonts w:eastAsiaTheme="minorEastAsia"/>
        </w:rPr>
        <w:t xml:space="preserve">atau angka signifikansi yang dihasilkan lebih kecil dari 0,05. Analisis untuk menguji ini menggunakan </w:t>
      </w:r>
      <w:r w:rsidR="00877B7F" w:rsidRPr="00F45F9B">
        <w:rPr>
          <w:i/>
          <w:noProof/>
        </w:rPr>
        <w:t xml:space="preserve">Software </w:t>
      </w:r>
      <w:r w:rsidR="00877B7F" w:rsidRPr="00F45F9B">
        <w:rPr>
          <w:noProof/>
        </w:rPr>
        <w:t xml:space="preserve"> </w:t>
      </w:r>
      <w:r w:rsidR="00877B7F" w:rsidRPr="00F45F9B">
        <w:rPr>
          <w:i/>
          <w:noProof/>
        </w:rPr>
        <w:t>Statistical Package for Social Science</w:t>
      </w:r>
      <w:r w:rsidR="00877B7F" w:rsidRPr="00F45F9B">
        <w:rPr>
          <w:noProof/>
        </w:rPr>
        <w:t xml:space="preserve"> (SPSS) versi 22.</w:t>
      </w:r>
      <w:bookmarkEnd w:id="111"/>
    </w:p>
    <w:p w:rsidR="00877B7F" w:rsidRPr="00F45F9B" w:rsidRDefault="00877B7F" w:rsidP="00877B7F">
      <w:pPr>
        <w:pStyle w:val="ListParagraph"/>
        <w:numPr>
          <w:ilvl w:val="0"/>
          <w:numId w:val="10"/>
        </w:numPr>
        <w:spacing w:line="480" w:lineRule="auto"/>
        <w:rPr>
          <w:rFonts w:ascii="Times New Roman" w:hAnsi="Times New Roman"/>
          <w:noProof/>
          <w:sz w:val="24"/>
        </w:rPr>
      </w:pPr>
      <w:r w:rsidRPr="00F45F9B">
        <w:rPr>
          <w:rFonts w:ascii="Times New Roman" w:hAnsi="Times New Roman"/>
          <w:b/>
          <w:noProof/>
          <w:sz w:val="24"/>
        </w:rPr>
        <w:t>Kriteria Efektivitas Pembelajaran</w:t>
      </w:r>
    </w:p>
    <w:p w:rsidR="00877B7F" w:rsidRPr="00F45F9B" w:rsidRDefault="00877B7F" w:rsidP="00877B7F">
      <w:pPr>
        <w:pStyle w:val="ListParagraph"/>
        <w:numPr>
          <w:ilvl w:val="0"/>
          <w:numId w:val="44"/>
        </w:numPr>
        <w:spacing w:line="480" w:lineRule="auto"/>
        <w:ind w:left="1134"/>
        <w:rPr>
          <w:rFonts w:ascii="Times New Roman" w:hAnsi="Times New Roman"/>
          <w:noProof/>
          <w:sz w:val="24"/>
        </w:rPr>
      </w:pPr>
      <w:r w:rsidRPr="00F45F9B">
        <w:rPr>
          <w:rFonts w:ascii="Times New Roman" w:hAnsi="Times New Roman"/>
          <w:noProof/>
          <w:sz w:val="24"/>
        </w:rPr>
        <w:t>Kriteria keefektifan secara deskriptif</w:t>
      </w:r>
    </w:p>
    <w:p w:rsidR="00877B7F" w:rsidRPr="00F45F9B" w:rsidRDefault="00877B7F" w:rsidP="00877B7F">
      <w:pPr>
        <w:pStyle w:val="ListParagraph"/>
        <w:numPr>
          <w:ilvl w:val="0"/>
          <w:numId w:val="45"/>
        </w:numPr>
        <w:spacing w:line="480" w:lineRule="auto"/>
        <w:rPr>
          <w:rFonts w:ascii="Times New Roman" w:hAnsi="Times New Roman"/>
          <w:noProof/>
          <w:sz w:val="24"/>
        </w:rPr>
      </w:pPr>
      <w:r w:rsidRPr="00F45F9B">
        <w:rPr>
          <w:rFonts w:ascii="Times New Roman" w:hAnsi="Times New Roman"/>
          <w:noProof/>
          <w:sz w:val="24"/>
        </w:rPr>
        <w:t>Aktivitas siswa</w:t>
      </w:r>
    </w:p>
    <w:p w:rsidR="00877B7F" w:rsidRPr="00F45F9B" w:rsidRDefault="00877B7F" w:rsidP="00877B7F">
      <w:pPr>
        <w:pStyle w:val="ListParagraph"/>
        <w:spacing w:line="480" w:lineRule="auto"/>
        <w:ind w:left="1440" w:firstLine="403"/>
        <w:rPr>
          <w:rFonts w:ascii="Times New Roman" w:hAnsi="Times New Roman"/>
          <w:noProof/>
          <w:sz w:val="24"/>
        </w:rPr>
      </w:pPr>
      <w:r w:rsidRPr="00F45F9B">
        <w:rPr>
          <w:rFonts w:ascii="Times New Roman" w:hAnsi="Times New Roman"/>
          <w:noProof/>
          <w:sz w:val="24"/>
        </w:rPr>
        <w:t>Kriteria keberhasilan aktivitas siswa ditunjukkan berada minimal kategori baik.</w:t>
      </w:r>
    </w:p>
    <w:p w:rsidR="00877B7F" w:rsidRPr="00F45F9B" w:rsidRDefault="00877B7F" w:rsidP="00877B7F">
      <w:pPr>
        <w:pStyle w:val="ListParagraph"/>
        <w:numPr>
          <w:ilvl w:val="0"/>
          <w:numId w:val="45"/>
        </w:numPr>
        <w:spacing w:line="480" w:lineRule="auto"/>
        <w:rPr>
          <w:rFonts w:ascii="Times New Roman" w:hAnsi="Times New Roman"/>
          <w:noProof/>
          <w:sz w:val="24"/>
        </w:rPr>
      </w:pPr>
      <w:r w:rsidRPr="00F45F9B">
        <w:rPr>
          <w:rFonts w:ascii="Times New Roman" w:hAnsi="Times New Roman"/>
          <w:noProof/>
          <w:sz w:val="24"/>
        </w:rPr>
        <w:t>Indikator hasil belajar</w:t>
      </w:r>
    </w:p>
    <w:p w:rsidR="00877B7F" w:rsidRPr="00F45F9B" w:rsidRDefault="00877B7F" w:rsidP="00877B7F">
      <w:pPr>
        <w:pStyle w:val="ListParagraph"/>
        <w:numPr>
          <w:ilvl w:val="0"/>
          <w:numId w:val="46"/>
        </w:numPr>
        <w:spacing w:line="480" w:lineRule="auto"/>
        <w:ind w:left="1843"/>
        <w:rPr>
          <w:rFonts w:ascii="Times New Roman" w:hAnsi="Times New Roman"/>
          <w:noProof/>
          <w:sz w:val="24"/>
        </w:rPr>
      </w:pPr>
      <w:r w:rsidRPr="00F45F9B">
        <w:rPr>
          <w:rFonts w:ascii="Times New Roman" w:hAnsi="Times New Roman"/>
          <w:noProof/>
          <w:sz w:val="24"/>
        </w:rPr>
        <w:t xml:space="preserve">kriteria ketuntasan minimal siswa berada pada kategori tuntas atau rata-rata skor hasil belajar siswa untuk </w:t>
      </w:r>
      <w:r w:rsidRPr="00F45F9B">
        <w:rPr>
          <w:rFonts w:ascii="Times New Roman" w:hAnsi="Times New Roman"/>
          <w:i/>
          <w:noProof/>
          <w:sz w:val="24"/>
        </w:rPr>
        <w:t>posstest</w:t>
      </w:r>
      <w:r w:rsidRPr="00F45F9B">
        <w:rPr>
          <w:rFonts w:ascii="Times New Roman" w:hAnsi="Times New Roman"/>
          <w:noProof/>
          <w:sz w:val="24"/>
        </w:rPr>
        <w:t xml:space="preserve"> besar atau sama dengan 70.</w:t>
      </w:r>
    </w:p>
    <w:p w:rsidR="00877B7F" w:rsidRPr="00F45F9B" w:rsidRDefault="00877B7F" w:rsidP="00877B7F">
      <w:pPr>
        <w:pStyle w:val="ListParagraph"/>
        <w:numPr>
          <w:ilvl w:val="0"/>
          <w:numId w:val="46"/>
        </w:numPr>
        <w:spacing w:line="480" w:lineRule="auto"/>
        <w:ind w:left="1843"/>
        <w:rPr>
          <w:rFonts w:ascii="Times New Roman" w:hAnsi="Times New Roman"/>
          <w:noProof/>
          <w:sz w:val="24"/>
        </w:rPr>
      </w:pPr>
      <w:r w:rsidRPr="00F45F9B">
        <w:rPr>
          <w:rFonts w:ascii="Times New Roman" w:hAnsi="Times New Roman"/>
          <w:noProof/>
          <w:sz w:val="24"/>
        </w:rPr>
        <w:t>ketuntasan klasikal berada pada ketegori tinggi atau minimal 80% siswa telah mencapai skor ketuntasan minimal.</w:t>
      </w:r>
    </w:p>
    <w:p w:rsidR="00877B7F" w:rsidRDefault="00877B7F" w:rsidP="00877B7F">
      <w:pPr>
        <w:pStyle w:val="ListParagraph"/>
        <w:numPr>
          <w:ilvl w:val="0"/>
          <w:numId w:val="46"/>
        </w:numPr>
        <w:spacing w:line="480" w:lineRule="auto"/>
        <w:ind w:left="1843"/>
        <w:rPr>
          <w:rFonts w:ascii="Times New Roman" w:hAnsi="Times New Roman"/>
          <w:noProof/>
          <w:sz w:val="24"/>
        </w:rPr>
      </w:pPr>
      <w:r w:rsidRPr="00F45F9B">
        <w:rPr>
          <w:rFonts w:ascii="Times New Roman" w:hAnsi="Times New Roman"/>
          <w:noProof/>
          <w:sz w:val="24"/>
        </w:rPr>
        <w:lastRenderedPageBreak/>
        <w:t>Terjadi peningkatan hasil belajar siswa yaitu rata-rata gain ternormalisasi minimal katogori sedang(0,30).</w:t>
      </w:r>
    </w:p>
    <w:p w:rsidR="00877B7F" w:rsidRPr="00EF5B3D" w:rsidRDefault="00877B7F" w:rsidP="00877B7F">
      <w:pPr>
        <w:pStyle w:val="ListParagraph"/>
        <w:numPr>
          <w:ilvl w:val="0"/>
          <w:numId w:val="45"/>
        </w:numPr>
        <w:spacing w:line="480" w:lineRule="auto"/>
        <w:rPr>
          <w:rFonts w:ascii="Times New Roman" w:hAnsi="Times New Roman"/>
          <w:noProof/>
          <w:sz w:val="24"/>
        </w:rPr>
      </w:pPr>
      <w:r w:rsidRPr="00EF5B3D">
        <w:rPr>
          <w:rFonts w:ascii="Times New Roman" w:hAnsi="Times New Roman"/>
          <w:noProof/>
          <w:sz w:val="24"/>
        </w:rPr>
        <w:t xml:space="preserve">Indikator kepercayaan diri </w:t>
      </w:r>
    </w:p>
    <w:p w:rsidR="00877B7F" w:rsidRPr="00F45F9B" w:rsidRDefault="00877B7F" w:rsidP="00877B7F">
      <w:pPr>
        <w:pStyle w:val="ListParagraph"/>
        <w:numPr>
          <w:ilvl w:val="0"/>
          <w:numId w:val="47"/>
        </w:numPr>
        <w:spacing w:line="480" w:lineRule="auto"/>
        <w:ind w:left="1843"/>
        <w:rPr>
          <w:rFonts w:ascii="Times New Roman" w:hAnsi="Times New Roman"/>
          <w:noProof/>
          <w:sz w:val="24"/>
        </w:rPr>
      </w:pPr>
      <w:r w:rsidRPr="00F45F9B">
        <w:rPr>
          <w:rFonts w:ascii="Times New Roman" w:hAnsi="Times New Roman"/>
          <w:noProof/>
          <w:sz w:val="24"/>
        </w:rPr>
        <w:t>Rata-rata skor skala kepercayaan diri siswa melebihi 56 atau minimal berada pada kategori tinggi.</w:t>
      </w:r>
    </w:p>
    <w:p w:rsidR="00877B7F" w:rsidRPr="00F45F9B" w:rsidRDefault="00877B7F" w:rsidP="00877B7F">
      <w:pPr>
        <w:pStyle w:val="ListParagraph"/>
        <w:numPr>
          <w:ilvl w:val="0"/>
          <w:numId w:val="47"/>
        </w:numPr>
        <w:spacing w:line="480" w:lineRule="auto"/>
        <w:ind w:left="1843"/>
        <w:rPr>
          <w:rFonts w:ascii="Times New Roman" w:hAnsi="Times New Roman"/>
          <w:noProof/>
          <w:sz w:val="24"/>
        </w:rPr>
      </w:pPr>
      <w:r w:rsidRPr="00F45F9B">
        <w:rPr>
          <w:rFonts w:ascii="Times New Roman" w:hAnsi="Times New Roman"/>
          <w:noProof/>
          <w:sz w:val="24"/>
        </w:rPr>
        <w:t xml:space="preserve">Terjadi peningkatan kepercayaan diri siswa yaitu rata-rata gain ternormalisasi minimak kategori sedang (0,3). </w:t>
      </w:r>
    </w:p>
    <w:p w:rsidR="00877B7F" w:rsidRPr="00F45F9B" w:rsidRDefault="00877B7F" w:rsidP="00877B7F">
      <w:pPr>
        <w:pStyle w:val="ListParagraph"/>
        <w:numPr>
          <w:ilvl w:val="0"/>
          <w:numId w:val="45"/>
        </w:numPr>
        <w:spacing w:line="480" w:lineRule="auto"/>
        <w:rPr>
          <w:rFonts w:ascii="Times New Roman" w:hAnsi="Times New Roman"/>
          <w:noProof/>
          <w:sz w:val="24"/>
        </w:rPr>
      </w:pPr>
      <w:r w:rsidRPr="00F45F9B">
        <w:rPr>
          <w:rFonts w:ascii="Times New Roman" w:hAnsi="Times New Roman"/>
          <w:noProof/>
          <w:sz w:val="24"/>
        </w:rPr>
        <w:t>Respons Siswa</w:t>
      </w:r>
    </w:p>
    <w:p w:rsidR="00877B7F" w:rsidRPr="00F45F9B" w:rsidRDefault="00877B7F" w:rsidP="00877B7F">
      <w:pPr>
        <w:pStyle w:val="ListParagraph"/>
        <w:spacing w:line="480" w:lineRule="auto"/>
        <w:ind w:left="1440" w:firstLine="403"/>
        <w:rPr>
          <w:rFonts w:ascii="Times New Roman" w:hAnsi="Times New Roman"/>
          <w:noProof/>
          <w:sz w:val="24"/>
        </w:rPr>
      </w:pPr>
      <w:r w:rsidRPr="00F45F9B">
        <w:rPr>
          <w:rFonts w:ascii="Times New Roman" w:hAnsi="Times New Roman"/>
          <w:noProof/>
          <w:sz w:val="24"/>
        </w:rPr>
        <w:t>Kriteria keberhasilan respons positif siswa ditunjukkan berada minimal kategori baik.</w:t>
      </w:r>
    </w:p>
    <w:p w:rsidR="00877B7F" w:rsidRPr="00F45F9B" w:rsidRDefault="00877B7F" w:rsidP="00877B7F">
      <w:pPr>
        <w:pStyle w:val="ListParagraph"/>
        <w:keepNext/>
        <w:numPr>
          <w:ilvl w:val="0"/>
          <w:numId w:val="44"/>
        </w:numPr>
        <w:spacing w:line="480" w:lineRule="auto"/>
        <w:ind w:left="1134"/>
        <w:rPr>
          <w:rFonts w:ascii="Times New Roman" w:hAnsi="Times New Roman"/>
          <w:noProof/>
          <w:sz w:val="24"/>
        </w:rPr>
      </w:pPr>
      <w:r w:rsidRPr="00F45F9B">
        <w:rPr>
          <w:rFonts w:ascii="Times New Roman" w:hAnsi="Times New Roman"/>
          <w:noProof/>
          <w:sz w:val="24"/>
        </w:rPr>
        <w:t>Kriteria keefektifan secara inferensial</w:t>
      </w:r>
    </w:p>
    <w:p w:rsidR="00877B7F" w:rsidRPr="00F45F9B" w:rsidRDefault="00877B7F" w:rsidP="00877B7F">
      <w:pPr>
        <w:pStyle w:val="ListParagraph"/>
        <w:keepNext/>
        <w:numPr>
          <w:ilvl w:val="0"/>
          <w:numId w:val="48"/>
        </w:numPr>
        <w:spacing w:line="480" w:lineRule="auto"/>
        <w:rPr>
          <w:rFonts w:ascii="Times New Roman" w:hAnsi="Times New Roman"/>
          <w:noProof/>
          <w:sz w:val="24"/>
        </w:rPr>
      </w:pPr>
      <w:r w:rsidRPr="00F45F9B">
        <w:rPr>
          <w:rFonts w:ascii="Times New Roman" w:hAnsi="Times New Roman"/>
          <w:noProof/>
          <w:sz w:val="24"/>
        </w:rPr>
        <w:t>Hasil Belajar Matematika</w:t>
      </w:r>
    </w:p>
    <w:p w:rsidR="00877B7F" w:rsidRPr="00F45F9B" w:rsidRDefault="00877B7F" w:rsidP="00877B7F">
      <w:pPr>
        <w:pStyle w:val="ListParagraph"/>
        <w:numPr>
          <w:ilvl w:val="0"/>
          <w:numId w:val="49"/>
        </w:numPr>
        <w:spacing w:after="200" w:line="480" w:lineRule="auto"/>
        <w:ind w:left="1843"/>
        <w:jc w:val="both"/>
        <w:rPr>
          <w:rFonts w:ascii="Times New Roman" w:hAnsi="Times New Roman"/>
          <w:sz w:val="24"/>
        </w:rPr>
      </w:pPr>
      <w:r w:rsidRPr="00F45F9B">
        <w:rPr>
          <w:rFonts w:ascii="Times New Roman" w:hAnsi="Times New Roman"/>
          <w:sz w:val="24"/>
        </w:rPr>
        <w:t xml:space="preserve">Rata-rata skor hasil belajar siswa setelah diajar dengan model pembelajaran kooperatif tipe Jigsaw dan TS-TS lebih besar dari 69,9.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49"/>
        </w:numPr>
        <w:spacing w:after="200" w:line="480" w:lineRule="auto"/>
        <w:rPr>
          <w:rFonts w:ascii="Times New Roman" w:hAnsi="Times New Roman"/>
          <w:sz w:val="24"/>
        </w:rPr>
      </w:pPr>
      <w:r w:rsidRPr="00F45F9B">
        <w:rPr>
          <w:rFonts w:ascii="Times New Roman" w:hAnsi="Times New Roman"/>
          <w:sz w:val="24"/>
        </w:rPr>
        <w:t xml:space="preserve">Rata-rata skor gain ternormalisasi siswa untuk hasil belajar setelah diajar dengan model pembelajaran kooperatif tipe Jigsaw dan TS-TS lebih besar dari 0,29.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Default="00877B7F" w:rsidP="00877B7F">
      <w:pPr>
        <w:rPr>
          <w:lang w:val="id-ID"/>
        </w:rPr>
      </w:pPr>
      <w:r>
        <w:br w:type="page"/>
      </w:r>
    </w:p>
    <w:p w:rsidR="00877B7F" w:rsidRPr="00F45F9B" w:rsidRDefault="00877B7F" w:rsidP="00877B7F">
      <w:pPr>
        <w:pStyle w:val="ListParagraph"/>
        <w:numPr>
          <w:ilvl w:val="0"/>
          <w:numId w:val="48"/>
        </w:numPr>
        <w:spacing w:after="0" w:line="480" w:lineRule="auto"/>
        <w:rPr>
          <w:rFonts w:ascii="Times New Roman" w:eastAsiaTheme="minorEastAsia" w:hAnsi="Times New Roman"/>
          <w:sz w:val="24"/>
        </w:rPr>
      </w:pPr>
      <w:r w:rsidRPr="00F45F9B">
        <w:rPr>
          <w:rFonts w:ascii="Times New Roman" w:eastAsiaTheme="minorEastAsia" w:hAnsi="Times New Roman"/>
          <w:sz w:val="24"/>
        </w:rPr>
        <w:lastRenderedPageBreak/>
        <w:t>Kepercayaan diri siswa</w:t>
      </w:r>
    </w:p>
    <w:p w:rsidR="00877B7F" w:rsidRPr="00F45F9B" w:rsidRDefault="00877B7F" w:rsidP="00877B7F">
      <w:pPr>
        <w:pStyle w:val="ListParagraph"/>
        <w:numPr>
          <w:ilvl w:val="0"/>
          <w:numId w:val="50"/>
        </w:numPr>
        <w:spacing w:after="0" w:line="480" w:lineRule="auto"/>
        <w:ind w:left="1843"/>
        <w:jc w:val="both"/>
        <w:rPr>
          <w:rFonts w:ascii="Times New Roman" w:hAnsi="Times New Roman"/>
          <w:bCs/>
          <w:color w:val="000000"/>
          <w:sz w:val="24"/>
        </w:rPr>
      </w:pPr>
      <w:r w:rsidRPr="00F45F9B">
        <w:rPr>
          <w:rFonts w:ascii="Times New Roman" w:hAnsi="Times New Roman"/>
          <w:sz w:val="24"/>
        </w:rPr>
        <w:t xml:space="preserve">Rata-rata skor kepercayaan diri siswa setelah diajar dengan model pembelajaran kooperatif tipe Jigsaw dan TS-TS lebih besar dari 56. </w:t>
      </w:r>
      <w:r w:rsidRPr="00F45F9B">
        <w:rPr>
          <w:rFonts w:ascii="Times New Roman" w:hAnsi="Times New Roman"/>
          <w:bCs/>
          <w:color w:val="000000"/>
          <w:sz w:val="24"/>
        </w:rPr>
        <w:t xml:space="preserve"> </w:t>
      </w:r>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=56</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&gt;56</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numPr>
          <w:ilvl w:val="0"/>
          <w:numId w:val="50"/>
        </w:numPr>
        <w:spacing w:after="200" w:line="480" w:lineRule="auto"/>
        <w:ind w:left="1843"/>
        <w:jc w:val="both"/>
        <w:rPr>
          <w:rFonts w:ascii="Times New Roman" w:hAnsi="Times New Roman"/>
          <w:sz w:val="24"/>
        </w:rPr>
      </w:pPr>
      <w:r w:rsidRPr="00F45F9B">
        <w:rPr>
          <w:rFonts w:ascii="Times New Roman" w:hAnsi="Times New Roman"/>
          <w:sz w:val="24"/>
        </w:rPr>
        <w:t xml:space="preserve">Rata-rata skor gain ternormalisasi siswa untuk kepercayaan diri setelah diajar dengan model pembelajaran kooperatif tipe Jigsaw dan TS-TS lebih besar dari 0,29. </w:t>
      </w:r>
    </w:p>
    <w:p w:rsidR="00877B7F" w:rsidRPr="00F45F9B" w:rsidRDefault="00476BEF" w:rsidP="00877B7F">
      <w:pPr>
        <w:pStyle w:val="ListParagraph"/>
        <w:spacing w:after="0" w:line="480" w:lineRule="auto"/>
        <w:ind w:left="2880" w:firstLine="381"/>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880" w:firstLine="381"/>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ind w:left="1560"/>
        <w:rPr>
          <w:rFonts w:eastAsiaTheme="minorEastAsia"/>
        </w:rPr>
      </w:pPr>
      <w:r w:rsidRPr="00F45F9B">
        <w:rPr>
          <w:rFonts w:eastAsiaTheme="minorEastAsia"/>
        </w:rPr>
        <w:t>Keterangan :</w:t>
      </w:r>
    </w:p>
    <w:p w:rsidR="00877B7F" w:rsidRPr="00F45F9B" w:rsidRDefault="00476BEF" w:rsidP="00877B7F">
      <w:pPr>
        <w:ind w:left="2268" w:hanging="675"/>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η1</m:t>
            </m:r>
          </m:sub>
        </m:sSub>
      </m:oMath>
      <w:r w:rsidR="00877B7F" w:rsidRPr="00F45F9B">
        <w:rPr>
          <w:rFonts w:eastAsiaTheme="minorEastAsia"/>
        </w:rPr>
        <w:t xml:space="preserve"> : Parameter rata-rata skor hasil belajar siswa yang diajar dengan model pembelajaran kooperatif tipe Jigsaw.</w:t>
      </w:r>
    </w:p>
    <w:p w:rsidR="00877B7F" w:rsidRPr="00F45F9B" w:rsidRDefault="00476BEF" w:rsidP="00877B7F">
      <w:pPr>
        <w:tabs>
          <w:tab w:val="left" w:pos="2410"/>
          <w:tab w:val="left" w:pos="2694"/>
        </w:tabs>
        <w:ind w:left="2268"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η2</m:t>
            </m:r>
          </m:sub>
        </m:sSub>
      </m:oMath>
      <w:r w:rsidR="00877B7F" w:rsidRPr="00F45F9B">
        <w:rPr>
          <w:rFonts w:eastAsiaTheme="minorEastAsia"/>
        </w:rPr>
        <w:t xml:space="preserve"> : Parameter rata-rata skor hasil belajar siswa yang diajar dengan model pembelajaran kooperatif tipe TS-TS.</w:t>
      </w:r>
    </w:p>
    <w:p w:rsidR="00877B7F" w:rsidRPr="00F45F9B" w:rsidRDefault="00476BEF" w:rsidP="00877B7F">
      <w:pPr>
        <w:ind w:left="2268"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g1</m:t>
            </m:r>
          </m:sub>
        </m:sSub>
      </m:oMath>
      <w:r w:rsidR="00877B7F" w:rsidRPr="00F45F9B">
        <w:rPr>
          <w:rFonts w:eastAsiaTheme="minorEastAsia"/>
        </w:rPr>
        <w:t xml:space="preserve"> : Parameter rata-rata skor kepercayaan diri siswa yang diajar dengan model pembelajaran kooperatif tipe Jigsaw.</w:t>
      </w:r>
    </w:p>
    <w:p w:rsidR="00877B7F" w:rsidRDefault="00476BEF" w:rsidP="00877B7F">
      <w:pPr>
        <w:ind w:left="2268" w:hanging="567"/>
        <w:rPr>
          <w:rFonts w:eastAsiaTheme="minorEastAsia"/>
        </w:rPr>
        <w:sectPr w:rsidR="00877B7F" w:rsidSect="00B00EE7">
          <w:headerReference w:type="default" r:id="rId25"/>
          <w:headerReference w:type="first" r:id="rId26"/>
          <w:footerReference w:type="first" r:id="rId27"/>
          <w:pgSz w:w="11907" w:h="16839" w:code="9"/>
          <w:pgMar w:top="2268" w:right="1701" w:bottom="1701" w:left="2268" w:header="720" w:footer="720" w:gutter="0"/>
          <w:pgNumType w:start="33"/>
          <w:cols w:space="720"/>
          <w:titlePg/>
          <w:docGrid w:linePitch="360"/>
        </w:sectPr>
      </w:pPr>
      <m:oMath>
        <m:sSub>
          <m:sSubPr>
            <m:ctrlPr>
              <w:rPr>
                <w:rFonts w:ascii="Cambria Math" w:hAnsi="Cambria Math"/>
                <w:i/>
              </w:rPr>
            </m:ctrlPr>
          </m:sSubPr>
          <m:e>
            <m:r>
              <w:rPr>
                <w:rFonts w:ascii="Cambria Math" w:hAnsi="Cambria Math"/>
              </w:rPr>
              <m:t>μ</m:t>
            </m:r>
          </m:e>
          <m:sub>
            <m:r>
              <w:rPr>
                <w:rFonts w:ascii="Cambria Math" w:hAnsi="Cambria Math"/>
              </w:rPr>
              <m:t>g2</m:t>
            </m:r>
          </m:sub>
        </m:sSub>
      </m:oMath>
      <w:r w:rsidR="00877B7F" w:rsidRPr="00F45F9B">
        <w:rPr>
          <w:rFonts w:eastAsiaTheme="minorEastAsia"/>
        </w:rPr>
        <w:t xml:space="preserve"> : Parameter rata-rata skor kepercayaan diri siswa yang diajar dengan model pembelajaran kooperatif tipe TS-TS.</w:t>
      </w:r>
    </w:p>
    <w:p w:rsidR="00877B7F" w:rsidRPr="00F45F9B" w:rsidRDefault="00877B7F" w:rsidP="00877B7F">
      <w:pPr>
        <w:pStyle w:val="Heading1"/>
        <w:spacing w:line="480" w:lineRule="auto"/>
        <w:rPr>
          <w:rFonts w:cs="Times New Roman"/>
          <w:noProof/>
          <w:szCs w:val="24"/>
        </w:rPr>
      </w:pPr>
      <w:bookmarkStart w:id="124" w:name="_Toc418867125"/>
      <w:bookmarkStart w:id="125" w:name="_Toc485500291"/>
      <w:bookmarkStart w:id="126" w:name="_Toc489187295"/>
      <w:r w:rsidRPr="00F45F9B">
        <w:rPr>
          <w:rFonts w:cs="Times New Roman"/>
          <w:noProof/>
          <w:szCs w:val="24"/>
        </w:rPr>
        <w:lastRenderedPageBreak/>
        <w:t>BAB IV</w:t>
      </w:r>
      <w:bookmarkEnd w:id="124"/>
      <w:bookmarkEnd w:id="125"/>
      <w:bookmarkEnd w:id="126"/>
    </w:p>
    <w:p w:rsidR="00877B7F" w:rsidRPr="00F45F9B" w:rsidRDefault="00877B7F" w:rsidP="00877B7F">
      <w:pPr>
        <w:pStyle w:val="Heading1"/>
        <w:spacing w:line="720" w:lineRule="auto"/>
        <w:rPr>
          <w:szCs w:val="24"/>
        </w:rPr>
      </w:pPr>
      <w:bookmarkStart w:id="127" w:name="_Toc489187296"/>
      <w:r w:rsidRPr="00F45F9B">
        <w:rPr>
          <w:szCs w:val="24"/>
        </w:rPr>
        <w:t>HASIL DAN PEMBAHASAN</w:t>
      </w:r>
      <w:bookmarkEnd w:id="127"/>
    </w:p>
    <w:p w:rsidR="00877B7F" w:rsidRPr="00F45F9B" w:rsidRDefault="00877B7F" w:rsidP="00877B7F">
      <w:pPr>
        <w:spacing w:before="240"/>
        <w:ind w:firstLine="426"/>
        <w:rPr>
          <w:lang w:val="id-ID"/>
        </w:rPr>
      </w:pPr>
      <w:r w:rsidRPr="00F45F9B">
        <w:t>Penelitian dilaksanakan di</w:t>
      </w:r>
      <w:r w:rsidRPr="00F45F9B">
        <w:rPr>
          <w:lang w:val="id-ID"/>
        </w:rPr>
        <w:t xml:space="preserve"> SMK Negeri 1 Makassar pada semester genap tahun ajaran 2016/2017 </w:t>
      </w:r>
      <w:r w:rsidRPr="00F45F9B">
        <w:t>kelas X</w:t>
      </w:r>
      <w:r w:rsidRPr="00F45F9B">
        <w:rPr>
          <w:lang w:val="id-ID"/>
        </w:rPr>
        <w:t xml:space="preserve"> Akuntansi (AK) 2 dan X Administrasi Perkantoran (AP) 3</w:t>
      </w:r>
      <w:r w:rsidRPr="00F45F9B">
        <w:t xml:space="preserve"> yang merupakan sampel dari </w:t>
      </w:r>
      <w:r w:rsidRPr="00F45F9B">
        <w:rPr>
          <w:lang w:val="id-ID"/>
        </w:rPr>
        <w:t xml:space="preserve">sepuluh </w:t>
      </w:r>
      <w:r w:rsidRPr="00F45F9B">
        <w:t xml:space="preserve"> kelas di kelas X SM</w:t>
      </w:r>
      <w:r w:rsidRPr="00F45F9B">
        <w:rPr>
          <w:lang w:val="id-ID"/>
        </w:rPr>
        <w:t xml:space="preserve">K </w:t>
      </w:r>
      <w:r w:rsidRPr="00F45F9B">
        <w:t xml:space="preserve">Negeri </w:t>
      </w:r>
      <w:r w:rsidRPr="00F45F9B">
        <w:rPr>
          <w:lang w:val="id-ID"/>
        </w:rPr>
        <w:t>1 Makassar</w:t>
      </w:r>
      <w:r w:rsidRPr="00F45F9B">
        <w:t xml:space="preserve"> yang diambil secara acak. Penelitian dilaksanakan dengan 6 pertemuan, 1 pertemuan merupakan pemberian </w:t>
      </w:r>
      <w:r w:rsidRPr="00F45F9B">
        <w:rPr>
          <w:i/>
        </w:rPr>
        <w:t>pretest</w:t>
      </w:r>
      <w:r w:rsidRPr="00F45F9B">
        <w:t xml:space="preserve">, 1 pertemuan </w:t>
      </w:r>
      <w:r w:rsidRPr="00F45F9B">
        <w:rPr>
          <w:i/>
        </w:rPr>
        <w:t>posttest</w:t>
      </w:r>
      <w:r w:rsidRPr="00F45F9B">
        <w:t xml:space="preserve">, </w:t>
      </w:r>
      <w:r w:rsidRPr="00F45F9B">
        <w:rPr>
          <w:lang w:val="id-ID"/>
        </w:rPr>
        <w:t>dan p</w:t>
      </w:r>
      <w:r w:rsidRPr="00F45F9B">
        <w:t xml:space="preserve">emberian pembelajaran matematika materi </w:t>
      </w:r>
      <w:r w:rsidRPr="00F45F9B">
        <w:rPr>
          <w:lang w:val="id-ID"/>
        </w:rPr>
        <w:t>statistika</w:t>
      </w:r>
      <w:r w:rsidRPr="00F45F9B">
        <w:t xml:space="preserve"> </w:t>
      </w:r>
      <w:r w:rsidRPr="00F45F9B">
        <w:rPr>
          <w:noProof/>
        </w:rPr>
        <w:t xml:space="preserve">menggunakan </w:t>
      </w:r>
      <w:r w:rsidRPr="00F45F9B">
        <w:rPr>
          <w:noProof/>
          <w:lang w:val="id-ID"/>
        </w:rPr>
        <w:t xml:space="preserve">model pembelajaran kooperatif tipe Jigsaw di kelas X AP 3 dan model pembelajaran kooperatif tipe </w:t>
      </w:r>
      <w:r>
        <w:rPr>
          <w:i/>
          <w:noProof/>
          <w:lang w:val="id-ID"/>
        </w:rPr>
        <w:t>Two Stay-</w:t>
      </w:r>
      <w:r w:rsidRPr="00F45F9B">
        <w:rPr>
          <w:i/>
          <w:noProof/>
          <w:lang w:val="id-ID"/>
        </w:rPr>
        <w:t xml:space="preserve">Two Stray </w:t>
      </w:r>
      <w:r w:rsidRPr="00F45F9B">
        <w:rPr>
          <w:noProof/>
          <w:lang w:val="id-ID"/>
        </w:rPr>
        <w:t>di kelas X AK 2 masing-masing 4 pertemuan</w:t>
      </w:r>
      <w:r w:rsidRPr="00F45F9B">
        <w:rPr>
          <w:i/>
          <w:noProof/>
          <w:lang w:val="id-ID"/>
        </w:rPr>
        <w:t>.</w:t>
      </w:r>
      <w:r w:rsidRPr="00F45F9B">
        <w:rPr>
          <w:noProof/>
          <w:lang w:val="id-ID"/>
        </w:rPr>
        <w:t xml:space="preserve"> </w:t>
      </w:r>
    </w:p>
    <w:p w:rsidR="00877B7F" w:rsidRPr="00F45F9B" w:rsidRDefault="00877B7F" w:rsidP="00877B7F">
      <w:pPr>
        <w:pStyle w:val="Heading1"/>
        <w:numPr>
          <w:ilvl w:val="0"/>
          <w:numId w:val="43"/>
        </w:numPr>
        <w:spacing w:line="480" w:lineRule="auto"/>
        <w:ind w:left="426"/>
        <w:jc w:val="left"/>
        <w:rPr>
          <w:rFonts w:cs="Times New Roman"/>
          <w:szCs w:val="24"/>
          <w:lang w:val="id-ID"/>
        </w:rPr>
      </w:pPr>
      <w:bookmarkStart w:id="128" w:name="_Toc418867126"/>
      <w:bookmarkStart w:id="129" w:name="_Toc489187297"/>
      <w:r w:rsidRPr="00F45F9B">
        <w:rPr>
          <w:rFonts w:cs="Times New Roman"/>
          <w:szCs w:val="24"/>
        </w:rPr>
        <w:t>Hasil Penelitian</w:t>
      </w:r>
      <w:bookmarkEnd w:id="128"/>
      <w:bookmarkEnd w:id="129"/>
    </w:p>
    <w:p w:rsidR="00877B7F" w:rsidRPr="00F45F9B" w:rsidRDefault="00877B7F" w:rsidP="00877B7F">
      <w:pPr>
        <w:pStyle w:val="ListParagraph"/>
        <w:keepNext/>
        <w:numPr>
          <w:ilvl w:val="0"/>
          <w:numId w:val="1"/>
        </w:numPr>
        <w:spacing w:after="0" w:line="480" w:lineRule="auto"/>
        <w:ind w:left="850" w:hanging="425"/>
        <w:rPr>
          <w:rFonts w:ascii="Times New Roman" w:hAnsi="Times New Roman"/>
          <w:b/>
          <w:sz w:val="24"/>
        </w:rPr>
      </w:pPr>
      <w:r w:rsidRPr="00F45F9B">
        <w:rPr>
          <w:rFonts w:ascii="Times New Roman" w:hAnsi="Times New Roman"/>
          <w:b/>
          <w:sz w:val="24"/>
          <w:lang w:val="en-US"/>
        </w:rPr>
        <w:t>Analisis Keterlaksanaan Model Pembelajaran</w:t>
      </w:r>
    </w:p>
    <w:p w:rsidR="00877B7F" w:rsidRPr="00F45F9B" w:rsidRDefault="00877B7F" w:rsidP="00877B7F">
      <w:pPr>
        <w:pStyle w:val="ListParagraph"/>
        <w:spacing w:after="0" w:line="480" w:lineRule="auto"/>
        <w:ind w:left="851" w:firstLine="425"/>
        <w:jc w:val="both"/>
        <w:rPr>
          <w:rFonts w:ascii="Times New Roman" w:hAnsi="Times New Roman"/>
          <w:sz w:val="24"/>
        </w:rPr>
      </w:pPr>
      <w:r w:rsidRPr="00F45F9B">
        <w:rPr>
          <w:rFonts w:ascii="Times New Roman" w:hAnsi="Times New Roman"/>
          <w:sz w:val="24"/>
        </w:rPr>
        <w:t xml:space="preserve">Observasi dilaksanakan untuk melihat bagaimana penerapan model pembelajaran kooperatif tipe Jigsaw di kelas X AP 3 dan tipe </w:t>
      </w:r>
      <w:r w:rsidRPr="00F45F9B">
        <w:rPr>
          <w:rFonts w:ascii="Times New Roman" w:hAnsi="Times New Roman"/>
          <w:i/>
          <w:sz w:val="24"/>
        </w:rPr>
        <w:t>Two Stay - Two Stray</w:t>
      </w:r>
      <w:r w:rsidRPr="00F45F9B">
        <w:rPr>
          <w:rFonts w:ascii="Times New Roman" w:hAnsi="Times New Roman"/>
          <w:sz w:val="24"/>
        </w:rPr>
        <w:t xml:space="preserve"> (TS-TS) di kelas</w:t>
      </w:r>
      <w:r>
        <w:rPr>
          <w:rFonts w:ascii="Times New Roman" w:hAnsi="Times New Roman"/>
          <w:sz w:val="24"/>
        </w:rPr>
        <w:t xml:space="preserve"> X</w:t>
      </w:r>
      <w:r w:rsidRPr="00F45F9B">
        <w:rPr>
          <w:rFonts w:ascii="Times New Roman" w:hAnsi="Times New Roman"/>
          <w:sz w:val="24"/>
        </w:rPr>
        <w:t xml:space="preserve"> AK 3. Observasi terhadap aktivitas guru dalam penelitian ini mengacu pada Rencana Pelaksanaan Pembelajaran (RPP). </w:t>
      </w:r>
    </w:p>
    <w:p w:rsidR="00877B7F" w:rsidRDefault="00877B7F" w:rsidP="00877B7F">
      <w:pPr>
        <w:pStyle w:val="ListParagraph"/>
        <w:spacing w:after="0" w:line="480" w:lineRule="auto"/>
        <w:ind w:left="851" w:firstLine="425"/>
        <w:jc w:val="both"/>
        <w:rPr>
          <w:rFonts w:ascii="Times New Roman" w:hAnsi="Times New Roman"/>
          <w:color w:val="000000" w:themeColor="text1"/>
          <w:sz w:val="24"/>
          <w:lang w:val="en-US"/>
        </w:rPr>
        <w:sectPr w:rsidR="00877B7F" w:rsidSect="00877B7F">
          <w:headerReference w:type="first" r:id="rId28"/>
          <w:footerReference w:type="first" r:id="rId29"/>
          <w:pgSz w:w="11907" w:h="16839" w:code="9"/>
          <w:pgMar w:top="2268" w:right="1701" w:bottom="1701" w:left="2268" w:header="720" w:footer="720" w:gutter="0"/>
          <w:pgNumType w:start="53"/>
          <w:cols w:space="720"/>
          <w:titlePg/>
          <w:docGrid w:linePitch="360"/>
        </w:sectPr>
      </w:pPr>
      <w:r w:rsidRPr="00F45F9B">
        <w:rPr>
          <w:rFonts w:ascii="Times New Roman" w:hAnsi="Times New Roman"/>
          <w:sz w:val="24"/>
        </w:rPr>
        <w:t xml:space="preserve">Observasi dari observer (pengamat) terhadap keterlaksanaan pembelajaran dalam proses pembelajaran selama 4 kali pertemuan mengacu pada 4 kategori penilaian sesuai dengan rubrik penilaian keterlaksanaan pembelajaran, </w:t>
      </w:r>
      <w:r w:rsidRPr="00F45F9B">
        <w:rPr>
          <w:rFonts w:ascii="Times New Roman" w:hAnsi="Times New Roman"/>
          <w:color w:val="000000" w:themeColor="text1"/>
          <w:sz w:val="24"/>
        </w:rPr>
        <w:t>yakni :</w:t>
      </w:r>
      <w:r w:rsidRPr="00F45F9B">
        <w:rPr>
          <w:rFonts w:ascii="Times New Roman" w:hAnsi="Times New Roman"/>
          <w:color w:val="000000" w:themeColor="text1"/>
          <w:sz w:val="24"/>
          <w:lang w:val="en-US"/>
        </w:rPr>
        <w:t xml:space="preserve"> </w:t>
      </w:r>
      <w:r w:rsidRPr="00F45F9B">
        <w:rPr>
          <w:rFonts w:ascii="Times New Roman" w:hAnsi="Times New Roman"/>
          <w:color w:val="000000" w:themeColor="text1"/>
          <w:sz w:val="24"/>
        </w:rPr>
        <w:t>“1” berarti “</w:t>
      </w:r>
      <w:r w:rsidRPr="00F45F9B">
        <w:rPr>
          <w:rFonts w:ascii="Times New Roman" w:hAnsi="Times New Roman"/>
          <w:color w:val="000000" w:themeColor="text1"/>
          <w:sz w:val="24"/>
          <w:lang w:val="en-US"/>
        </w:rPr>
        <w:t>kurang terlaksana</w:t>
      </w:r>
    </w:p>
    <w:p w:rsidR="00877B7F" w:rsidRDefault="00877B7F" w:rsidP="00877B7F">
      <w:pPr>
        <w:pStyle w:val="ListParagraph"/>
        <w:spacing w:after="0" w:line="480" w:lineRule="auto"/>
        <w:ind w:left="851" w:firstLine="425"/>
        <w:jc w:val="both"/>
        <w:rPr>
          <w:rFonts w:ascii="Times New Roman" w:hAnsi="Times New Roman"/>
          <w:color w:val="000000" w:themeColor="text1"/>
          <w:sz w:val="24"/>
        </w:rPr>
      </w:pPr>
      <w:r w:rsidRPr="00F45F9B">
        <w:rPr>
          <w:rFonts w:ascii="Times New Roman" w:hAnsi="Times New Roman"/>
          <w:color w:val="000000" w:themeColor="text1"/>
          <w:sz w:val="24"/>
          <w:lang w:val="en-US"/>
        </w:rPr>
        <w:lastRenderedPageBreak/>
        <w:t xml:space="preserve"> dengan </w:t>
      </w:r>
      <w:r w:rsidRPr="00F45F9B">
        <w:rPr>
          <w:rFonts w:ascii="Times New Roman" w:hAnsi="Times New Roman"/>
          <w:color w:val="000000" w:themeColor="text1"/>
          <w:sz w:val="24"/>
        </w:rPr>
        <w:t>baik”, “2” berarti “</w:t>
      </w:r>
      <w:r w:rsidRPr="00F45F9B">
        <w:rPr>
          <w:rFonts w:ascii="Times New Roman" w:hAnsi="Times New Roman"/>
          <w:color w:val="000000" w:themeColor="text1"/>
          <w:sz w:val="24"/>
          <w:lang w:val="en-US"/>
        </w:rPr>
        <w:t xml:space="preserve">cukup terlaksana dengan </w:t>
      </w:r>
      <w:r>
        <w:rPr>
          <w:rFonts w:ascii="Times New Roman" w:hAnsi="Times New Roman"/>
          <w:color w:val="000000" w:themeColor="text1"/>
          <w:sz w:val="24"/>
        </w:rPr>
        <w:t xml:space="preserve">baik”, “3” berart </w:t>
      </w:r>
      <w:r>
        <w:rPr>
          <w:color w:val="000000" w:themeColor="text1"/>
        </w:rPr>
        <w:t>“</w:t>
      </w:r>
      <w:r w:rsidRPr="00853A73">
        <w:rPr>
          <w:rFonts w:ascii="Times New Roman" w:hAnsi="Times New Roman"/>
          <w:color w:val="000000" w:themeColor="text1"/>
          <w:sz w:val="24"/>
          <w:lang w:val="en-US"/>
        </w:rPr>
        <w:t xml:space="preserve">terlaksana dengan </w:t>
      </w:r>
      <w:r w:rsidRPr="00853A73">
        <w:rPr>
          <w:rFonts w:ascii="Times New Roman" w:hAnsi="Times New Roman"/>
          <w:color w:val="000000" w:themeColor="text1"/>
          <w:sz w:val="24"/>
        </w:rPr>
        <w:t>baik”, dan “4” berarti “</w:t>
      </w:r>
      <w:r w:rsidRPr="00853A73">
        <w:rPr>
          <w:rFonts w:ascii="Times New Roman" w:hAnsi="Times New Roman"/>
          <w:color w:val="000000" w:themeColor="text1"/>
          <w:sz w:val="24"/>
          <w:lang w:val="en-US"/>
        </w:rPr>
        <w:t xml:space="preserve">terlaksana dengan </w:t>
      </w:r>
      <w:r w:rsidRPr="00853A73">
        <w:rPr>
          <w:rFonts w:ascii="Times New Roman" w:hAnsi="Times New Roman"/>
          <w:color w:val="000000" w:themeColor="text1"/>
          <w:sz w:val="24"/>
        </w:rPr>
        <w:t>sangat baik”.</w:t>
      </w:r>
      <w:r>
        <w:rPr>
          <w:rFonts w:ascii="Times New Roman" w:hAnsi="Times New Roman"/>
          <w:color w:val="000000" w:themeColor="text1"/>
          <w:sz w:val="24"/>
        </w:rPr>
        <w:t xml:space="preserve"> </w:t>
      </w:r>
    </w:p>
    <w:p w:rsidR="00877B7F" w:rsidRPr="00F45F9B" w:rsidRDefault="00877B7F" w:rsidP="00877B7F">
      <w:pPr>
        <w:pStyle w:val="ListParagraph"/>
        <w:keepNext/>
        <w:spacing w:after="0" w:line="276" w:lineRule="auto"/>
        <w:ind w:left="851" w:right="-284"/>
        <w:jc w:val="center"/>
        <w:rPr>
          <w:rFonts w:ascii="Times New Roman" w:hAnsi="Times New Roman"/>
          <w:sz w:val="24"/>
        </w:rPr>
      </w:pPr>
      <w:r>
        <w:rPr>
          <w:rFonts w:ascii="Times New Roman" w:hAnsi="Times New Roman"/>
          <w:sz w:val="24"/>
        </w:rPr>
        <w:t>Tabel 4.1</w:t>
      </w:r>
      <w:r w:rsidRPr="00F45F9B">
        <w:rPr>
          <w:rFonts w:ascii="Times New Roman" w:hAnsi="Times New Roman"/>
          <w:sz w:val="24"/>
        </w:rPr>
        <w:t xml:space="preserve">. </w:t>
      </w:r>
      <w:r w:rsidRPr="00F45F9B">
        <w:rPr>
          <w:rFonts w:ascii="Times New Roman" w:hAnsi="Times New Roman"/>
          <w:sz w:val="24"/>
          <w:lang w:val="en-US"/>
        </w:rPr>
        <w:t xml:space="preserve">Rekapitulasi </w:t>
      </w:r>
      <w:r w:rsidRPr="00F45F9B">
        <w:rPr>
          <w:rFonts w:ascii="Times New Roman" w:hAnsi="Times New Roman"/>
          <w:sz w:val="24"/>
        </w:rPr>
        <w:t xml:space="preserve">hasil observasi </w:t>
      </w:r>
      <w:r w:rsidRPr="00F45F9B">
        <w:rPr>
          <w:rFonts w:ascii="Times New Roman" w:hAnsi="Times New Roman"/>
          <w:sz w:val="24"/>
          <w:lang w:val="en-US"/>
        </w:rPr>
        <w:t>keterlaksanaan model pembelajaran</w:t>
      </w:r>
      <w:r w:rsidRPr="00F45F9B">
        <w:rPr>
          <w:rFonts w:ascii="Times New Roman" w:hAnsi="Times New Roman"/>
          <w:sz w:val="24"/>
        </w:rPr>
        <w:t xml:space="preserve"> kooperatif tipe Jigsaw</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579"/>
        <w:gridCol w:w="1193"/>
        <w:gridCol w:w="1180"/>
        <w:gridCol w:w="836"/>
        <w:gridCol w:w="1443"/>
      </w:tblGrid>
      <w:tr w:rsidR="00877B7F" w:rsidRPr="00F45F9B" w:rsidTr="00B00EE7">
        <w:trPr>
          <w:trHeight w:val="510"/>
        </w:trPr>
        <w:tc>
          <w:tcPr>
            <w:tcW w:w="1424"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Pertemuan</w:t>
            </w:r>
          </w:p>
        </w:tc>
        <w:tc>
          <w:tcPr>
            <w:tcW w:w="1579"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Pendahuluan</w:t>
            </w:r>
          </w:p>
        </w:tc>
        <w:tc>
          <w:tcPr>
            <w:tcW w:w="1193"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Kegiatan Inti</w:t>
            </w:r>
          </w:p>
        </w:tc>
        <w:tc>
          <w:tcPr>
            <w:tcW w:w="1180"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Penutup</w:t>
            </w:r>
          </w:p>
        </w:tc>
        <w:tc>
          <w:tcPr>
            <w:tcW w:w="836"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Rata-rata</w:t>
            </w:r>
          </w:p>
        </w:tc>
        <w:tc>
          <w:tcPr>
            <w:tcW w:w="1443"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Kategori</w:t>
            </w:r>
          </w:p>
        </w:tc>
      </w:tr>
      <w:tr w:rsidR="00877B7F" w:rsidRPr="00F45F9B" w:rsidTr="00B00EE7">
        <w:trPr>
          <w:trHeight w:val="414"/>
        </w:trPr>
        <w:tc>
          <w:tcPr>
            <w:tcW w:w="1424"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579"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193"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180"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836"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443"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r>
      <w:tr w:rsidR="00877B7F" w:rsidRPr="00F45F9B" w:rsidTr="00B00EE7">
        <w:trPr>
          <w:trHeight w:val="567"/>
        </w:trPr>
        <w:tc>
          <w:tcPr>
            <w:tcW w:w="1424"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1</w:t>
            </w:r>
          </w:p>
        </w:tc>
        <w:tc>
          <w:tcPr>
            <w:tcW w:w="1579"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3,2</m:t>
                </m:r>
              </m:oMath>
            </m:oMathPara>
          </w:p>
        </w:tc>
        <w:tc>
          <w:tcPr>
            <w:tcW w:w="1193" w:type="dxa"/>
            <w:shd w:val="clear" w:color="auto" w:fill="auto"/>
            <w:noWrap/>
            <w:vAlign w:val="center"/>
            <w:hideMark/>
          </w:tcPr>
          <w:p w:rsidR="00877B7F" w:rsidRPr="008B1F12"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3,2</m:t>
                </m:r>
              </m:oMath>
            </m:oMathPara>
          </w:p>
        </w:tc>
        <w:tc>
          <w:tcPr>
            <w:tcW w:w="1180"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m:t>
                </m:r>
              </m:oMath>
            </m:oMathPara>
          </w:p>
        </w:tc>
        <w:tc>
          <w:tcPr>
            <w:tcW w:w="836"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3,1</m:t>
                </m:r>
              </m:oMath>
            </m:oMathPara>
          </w:p>
        </w:tc>
        <w:tc>
          <w:tcPr>
            <w:tcW w:w="1443"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Terlaksana dengan baik</w:t>
            </w:r>
          </w:p>
        </w:tc>
      </w:tr>
      <w:tr w:rsidR="00877B7F" w:rsidRPr="00F45F9B" w:rsidTr="00B00EE7">
        <w:trPr>
          <w:trHeight w:val="567"/>
        </w:trPr>
        <w:tc>
          <w:tcPr>
            <w:tcW w:w="1424"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2</w:t>
            </w:r>
          </w:p>
        </w:tc>
        <w:tc>
          <w:tcPr>
            <w:tcW w:w="1579"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3,2</m:t>
                </m:r>
              </m:oMath>
            </m:oMathPara>
          </w:p>
        </w:tc>
        <w:tc>
          <w:tcPr>
            <w:tcW w:w="1193" w:type="dxa"/>
            <w:shd w:val="clear" w:color="auto" w:fill="auto"/>
            <w:noWrap/>
            <w:vAlign w:val="center"/>
            <w:hideMark/>
          </w:tcPr>
          <w:p w:rsidR="00877B7F" w:rsidRPr="008B1F12"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3,6</m:t>
                </m:r>
              </m:oMath>
            </m:oMathPara>
          </w:p>
        </w:tc>
        <w:tc>
          <w:tcPr>
            <w:tcW w:w="1180"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3,3</m:t>
                </m:r>
              </m:oMath>
            </m:oMathPara>
          </w:p>
        </w:tc>
        <w:tc>
          <w:tcPr>
            <w:tcW w:w="836"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m:t>
                </m:r>
              </m:oMath>
            </m:oMathPara>
          </w:p>
        </w:tc>
        <w:tc>
          <w:tcPr>
            <w:tcW w:w="1443"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p>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Terlaksana dengan</w:t>
            </w:r>
            <w:r w:rsidRPr="00F45F9B">
              <w:rPr>
                <w:rFonts w:eastAsia="Times New Roman"/>
                <w:color w:val="000000"/>
                <w:lang w:val="id-ID" w:eastAsia="en-GB"/>
              </w:rPr>
              <w:t xml:space="preserve"> </w:t>
            </w:r>
            <w:r w:rsidRPr="00F45F9B">
              <w:rPr>
                <w:rFonts w:eastAsia="Times New Roman"/>
                <w:color w:val="000000"/>
                <w:lang w:val="en-GB" w:eastAsia="en-GB"/>
              </w:rPr>
              <w:t>baik</w:t>
            </w:r>
          </w:p>
        </w:tc>
      </w:tr>
      <w:tr w:rsidR="00877B7F" w:rsidRPr="00F45F9B" w:rsidTr="00B00EE7">
        <w:trPr>
          <w:trHeight w:val="567"/>
        </w:trPr>
        <w:tc>
          <w:tcPr>
            <w:tcW w:w="1424"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3</w:t>
            </w:r>
          </w:p>
        </w:tc>
        <w:tc>
          <w:tcPr>
            <w:tcW w:w="1579"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3,2</m:t>
                </m:r>
              </m:oMath>
            </m:oMathPara>
          </w:p>
        </w:tc>
        <w:tc>
          <w:tcPr>
            <w:tcW w:w="1193" w:type="dxa"/>
            <w:shd w:val="clear" w:color="auto" w:fill="auto"/>
            <w:noWrap/>
            <w:vAlign w:val="center"/>
            <w:hideMark/>
          </w:tcPr>
          <w:p w:rsidR="00877B7F" w:rsidRPr="008B1F12"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180"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2,6</m:t>
                </m:r>
              </m:oMath>
            </m:oMathPara>
          </w:p>
        </w:tc>
        <w:tc>
          <w:tcPr>
            <w:tcW w:w="836"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3,2</m:t>
                </m:r>
              </m:oMath>
            </m:oMathPara>
          </w:p>
        </w:tc>
        <w:tc>
          <w:tcPr>
            <w:tcW w:w="1443"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p>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Terlaksana dengan baik</w:t>
            </w:r>
          </w:p>
        </w:tc>
      </w:tr>
      <w:tr w:rsidR="00877B7F" w:rsidRPr="00F45F9B" w:rsidTr="00B00EE7">
        <w:trPr>
          <w:trHeight w:val="567"/>
        </w:trPr>
        <w:tc>
          <w:tcPr>
            <w:tcW w:w="1424"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4</w:t>
            </w:r>
          </w:p>
        </w:tc>
        <w:tc>
          <w:tcPr>
            <w:tcW w:w="1579"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193" w:type="dxa"/>
            <w:shd w:val="clear" w:color="auto" w:fill="auto"/>
            <w:noWrap/>
            <w:vAlign w:val="center"/>
            <w:hideMark/>
          </w:tcPr>
          <w:p w:rsidR="00877B7F" w:rsidRPr="008B1F12"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3,6</m:t>
                </m:r>
              </m:oMath>
            </m:oMathPara>
          </w:p>
        </w:tc>
        <w:tc>
          <w:tcPr>
            <w:tcW w:w="1180"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3,6</m:t>
                </m:r>
              </m:oMath>
            </m:oMathPara>
          </w:p>
        </w:tc>
        <w:tc>
          <w:tcPr>
            <w:tcW w:w="836"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3,6</m:t>
                </m:r>
              </m:oMath>
            </m:oMathPara>
          </w:p>
        </w:tc>
        <w:tc>
          <w:tcPr>
            <w:tcW w:w="1443"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p>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 xml:space="preserve">Terlaksana dengan </w:t>
            </w:r>
            <w:r w:rsidRPr="00F45F9B">
              <w:rPr>
                <w:rFonts w:eastAsia="Times New Roman"/>
                <w:color w:val="000000"/>
                <w:lang w:val="id-ID" w:eastAsia="en-GB"/>
              </w:rPr>
              <w:t>sangat</w:t>
            </w:r>
            <w:r w:rsidRPr="00F45F9B">
              <w:rPr>
                <w:rFonts w:eastAsia="Times New Roman"/>
                <w:color w:val="000000"/>
                <w:lang w:val="en-GB" w:eastAsia="en-GB"/>
              </w:rPr>
              <w:t xml:space="preserve"> baik</w:t>
            </w:r>
          </w:p>
        </w:tc>
      </w:tr>
      <w:tr w:rsidR="00877B7F" w:rsidRPr="00F45F9B" w:rsidTr="00B00EE7">
        <w:trPr>
          <w:trHeight w:val="567"/>
        </w:trPr>
        <w:tc>
          <w:tcPr>
            <w:tcW w:w="1424" w:type="dxa"/>
            <w:shd w:val="clear" w:color="auto" w:fill="auto"/>
            <w:noWrap/>
            <w:vAlign w:val="center"/>
            <w:hideMark/>
          </w:tcPr>
          <w:p w:rsidR="00877B7F" w:rsidRPr="00F45F9B" w:rsidRDefault="00877B7F" w:rsidP="00B00EE7">
            <w:pPr>
              <w:spacing w:line="276" w:lineRule="auto"/>
              <w:jc w:val="center"/>
              <w:rPr>
                <w:rFonts w:eastAsia="Times New Roman"/>
                <w:b/>
                <w:color w:val="000000"/>
                <w:lang w:val="en-GB" w:eastAsia="en-GB"/>
              </w:rPr>
            </w:pPr>
            <w:r w:rsidRPr="00F45F9B">
              <w:rPr>
                <w:rFonts w:eastAsia="Times New Roman"/>
                <w:b/>
                <w:color w:val="000000"/>
                <w:lang w:val="en-GB" w:eastAsia="en-GB"/>
              </w:rPr>
              <w:t>Rata-rata</w:t>
            </w:r>
          </w:p>
        </w:tc>
        <w:tc>
          <w:tcPr>
            <w:tcW w:w="1579"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3,3</m:t>
                </m:r>
              </m:oMath>
            </m:oMathPara>
          </w:p>
        </w:tc>
        <w:tc>
          <w:tcPr>
            <w:tcW w:w="1193" w:type="dxa"/>
            <w:shd w:val="clear" w:color="auto" w:fill="auto"/>
            <w:noWrap/>
            <w:vAlign w:val="center"/>
            <w:hideMark/>
          </w:tcPr>
          <w:p w:rsidR="00877B7F" w:rsidRPr="008B1F12"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3,5</m:t>
                </m:r>
              </m:oMath>
            </m:oMathPara>
          </w:p>
        </w:tc>
        <w:tc>
          <w:tcPr>
            <w:tcW w:w="1180" w:type="dxa"/>
            <w:shd w:val="clear" w:color="auto" w:fill="auto"/>
            <w:noWrap/>
            <w:vAlign w:val="center"/>
            <w:hideMark/>
          </w:tcPr>
          <w:p w:rsidR="00877B7F" w:rsidRPr="008B1F12"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3,1</m:t>
                </m:r>
              </m:oMath>
            </m:oMathPara>
          </w:p>
        </w:tc>
        <w:tc>
          <w:tcPr>
            <w:tcW w:w="836" w:type="dxa"/>
            <w:shd w:val="clear" w:color="auto" w:fill="auto"/>
            <w:noWrap/>
            <w:vAlign w:val="center"/>
            <w:hideMark/>
          </w:tcPr>
          <w:p w:rsidR="00877B7F" w:rsidRPr="008B1F12"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3,3</m:t>
                </m:r>
              </m:oMath>
            </m:oMathPara>
          </w:p>
        </w:tc>
        <w:tc>
          <w:tcPr>
            <w:tcW w:w="1443" w:type="dxa"/>
            <w:shd w:val="clear" w:color="auto" w:fill="auto"/>
            <w:noWrap/>
            <w:vAlign w:val="center"/>
            <w:hideMark/>
          </w:tcPr>
          <w:p w:rsidR="00877B7F" w:rsidRPr="00F45F9B" w:rsidRDefault="00877B7F" w:rsidP="00B00EE7">
            <w:pPr>
              <w:spacing w:line="276" w:lineRule="auto"/>
              <w:jc w:val="center"/>
              <w:rPr>
                <w:rFonts w:eastAsia="Times New Roman"/>
                <w:color w:val="000000"/>
                <w:lang w:val="en-GB" w:eastAsia="en-GB"/>
              </w:rPr>
            </w:pPr>
            <w:r w:rsidRPr="00F45F9B">
              <w:rPr>
                <w:rFonts w:eastAsia="Times New Roman"/>
                <w:color w:val="000000"/>
                <w:lang w:val="en-GB" w:eastAsia="en-GB"/>
              </w:rPr>
              <w:t>Terlaksana dengan  baik</w:t>
            </w:r>
          </w:p>
        </w:tc>
      </w:tr>
    </w:tbl>
    <w:p w:rsidR="00877B7F" w:rsidRPr="00F45F9B" w:rsidRDefault="00877B7F" w:rsidP="00877B7F">
      <w:pPr>
        <w:pStyle w:val="ListParagraph"/>
        <w:spacing w:after="0" w:line="480" w:lineRule="auto"/>
        <w:ind w:left="851" w:firstLine="567"/>
        <w:jc w:val="both"/>
        <w:rPr>
          <w:rFonts w:ascii="Times New Roman" w:hAnsi="Times New Roman"/>
          <w:sz w:val="24"/>
          <w:lang w:val="en-US"/>
        </w:rPr>
      </w:pPr>
    </w:p>
    <w:p w:rsidR="00877B7F" w:rsidRPr="00FF074E" w:rsidRDefault="00877B7F" w:rsidP="00877B7F">
      <w:pPr>
        <w:pStyle w:val="ListParagraph"/>
        <w:spacing w:after="0" w:line="480" w:lineRule="auto"/>
        <w:ind w:left="851" w:firstLine="425"/>
        <w:jc w:val="both"/>
        <w:rPr>
          <w:rFonts w:ascii="Times New Roman" w:hAnsi="Times New Roman"/>
          <w:sz w:val="24"/>
        </w:rPr>
      </w:pPr>
      <w:r w:rsidRPr="00F45F9B">
        <w:rPr>
          <w:rFonts w:ascii="Times New Roman" w:hAnsi="Times New Roman"/>
          <w:sz w:val="24"/>
          <w:lang w:val="en-US"/>
        </w:rPr>
        <w:t xml:space="preserve">Berdasarkan </w:t>
      </w:r>
      <w:r w:rsidRPr="00F45F9B">
        <w:rPr>
          <w:rFonts w:ascii="Times New Roman" w:hAnsi="Times New Roman"/>
          <w:sz w:val="24"/>
        </w:rPr>
        <w:t>t</w:t>
      </w:r>
      <w:r w:rsidRPr="00F45F9B">
        <w:rPr>
          <w:rFonts w:ascii="Times New Roman" w:hAnsi="Times New Roman"/>
          <w:sz w:val="24"/>
          <w:lang w:val="en-US"/>
        </w:rPr>
        <w:t>abel 4.</w:t>
      </w:r>
      <w:r>
        <w:rPr>
          <w:rFonts w:ascii="Times New Roman" w:hAnsi="Times New Roman"/>
          <w:sz w:val="24"/>
        </w:rPr>
        <w:t>1</w:t>
      </w:r>
      <w:r w:rsidRPr="00F45F9B">
        <w:rPr>
          <w:rFonts w:ascii="Times New Roman" w:hAnsi="Times New Roman"/>
          <w:sz w:val="24"/>
          <w:lang w:val="en-US"/>
        </w:rPr>
        <w:t>,</w:t>
      </w:r>
      <w:r>
        <w:rPr>
          <w:rFonts w:ascii="Times New Roman" w:hAnsi="Times New Roman"/>
          <w:sz w:val="24"/>
        </w:rPr>
        <w:t xml:space="preserve"> pada </w:t>
      </w:r>
      <w:r w:rsidRPr="00F45F9B">
        <w:rPr>
          <w:rFonts w:ascii="Times New Roman" w:hAnsi="Times New Roman"/>
          <w:sz w:val="24"/>
        </w:rPr>
        <w:t xml:space="preserve">pertemuan pertama, kedua dan ketiga </w:t>
      </w:r>
      <w:r>
        <w:rPr>
          <w:rFonts w:ascii="Times New Roman" w:hAnsi="Times New Roman"/>
          <w:sz w:val="24"/>
        </w:rPr>
        <w:t xml:space="preserve">terlihat bahwa keterlaksanaan model </w:t>
      </w:r>
      <w:r w:rsidRPr="00F45F9B">
        <w:rPr>
          <w:rFonts w:ascii="Times New Roman" w:hAnsi="Times New Roman"/>
          <w:sz w:val="24"/>
        </w:rPr>
        <w:t>terlaksana dengan baik.</w:t>
      </w:r>
      <w:r>
        <w:rPr>
          <w:rFonts w:ascii="Times New Roman" w:hAnsi="Times New Roman"/>
          <w:sz w:val="24"/>
        </w:rPr>
        <w:t xml:space="preserve"> Ini ditunjukkan oleh rata-rata skor keterlaksanaan 3,1. Adapun keterlaksanan model pada pertemuan keempat terlaksana </w:t>
      </w:r>
      <w:r w:rsidRPr="00F45F9B">
        <w:rPr>
          <w:rFonts w:ascii="Times New Roman" w:hAnsi="Times New Roman"/>
          <w:sz w:val="24"/>
        </w:rPr>
        <w:t xml:space="preserve">dengan sangat baik. </w:t>
      </w:r>
      <w:r w:rsidRPr="00FF074E">
        <w:rPr>
          <w:rFonts w:ascii="Times New Roman" w:hAnsi="Times New Roman"/>
          <w:sz w:val="24"/>
        </w:rPr>
        <w:t>Secara keseluruhan rata-rata total untuk empat kali pertemuan</w:t>
      </w:r>
      <w:r w:rsidRPr="00FF074E">
        <w:rPr>
          <w:rFonts w:ascii="Times New Roman" w:hAnsi="Times New Roman"/>
          <w:sz w:val="24"/>
          <w:lang w:val="en-US"/>
        </w:rPr>
        <w:t xml:space="preserve"> </w:t>
      </w:r>
      <w:r w:rsidRPr="00FF074E">
        <w:rPr>
          <w:rFonts w:ascii="Times New Roman" w:hAnsi="Times New Roman"/>
          <w:sz w:val="24"/>
        </w:rPr>
        <w:t xml:space="preserve">adalah </w:t>
      </w:r>
      <m:oMath>
        <m:r>
          <w:rPr>
            <w:rFonts w:ascii="Cambria Math" w:hAnsi="Cambria Math"/>
            <w:sz w:val="24"/>
          </w:rPr>
          <m:t>3,3</m:t>
        </m:r>
      </m:oMath>
      <w:r w:rsidRPr="00FF074E">
        <w:rPr>
          <w:rFonts w:ascii="Times New Roman" w:hAnsi="Times New Roman"/>
          <w:sz w:val="24"/>
        </w:rPr>
        <w:t xml:space="preserve"> yang berarti berada pada kriteria terlaksana dengan baik</w:t>
      </w:r>
      <w:r w:rsidRPr="00FF074E">
        <w:rPr>
          <w:rFonts w:ascii="Times New Roman" w:hAnsi="Times New Roman"/>
          <w:sz w:val="24"/>
          <w:lang w:val="en-US"/>
        </w:rPr>
        <w:t>. Jadi, pembelajaran</w:t>
      </w:r>
      <w:r w:rsidRPr="00FF074E">
        <w:rPr>
          <w:rFonts w:ascii="Times New Roman" w:hAnsi="Times New Roman"/>
          <w:sz w:val="24"/>
        </w:rPr>
        <w:t xml:space="preserve"> </w:t>
      </w:r>
      <w:r w:rsidRPr="00FF074E">
        <w:rPr>
          <w:rFonts w:ascii="Times New Roman" w:hAnsi="Times New Roman"/>
          <w:sz w:val="24"/>
          <w:lang w:val="en-US"/>
        </w:rPr>
        <w:t xml:space="preserve">menggunakan </w:t>
      </w:r>
      <w:r w:rsidRPr="00FF074E">
        <w:rPr>
          <w:rFonts w:ascii="Times New Roman" w:hAnsi="Times New Roman"/>
          <w:sz w:val="24"/>
        </w:rPr>
        <w:t>model pembelajaran kooperatif tipe Jigsaw</w:t>
      </w:r>
      <w:r w:rsidRPr="00FF074E">
        <w:rPr>
          <w:rFonts w:ascii="Times New Roman" w:hAnsi="Times New Roman"/>
          <w:sz w:val="24"/>
          <w:lang w:val="en-US"/>
        </w:rPr>
        <w:t xml:space="preserve"> telah terlaksana dengan</w:t>
      </w:r>
      <w:r w:rsidRPr="00FF074E">
        <w:rPr>
          <w:rFonts w:ascii="Times New Roman" w:hAnsi="Times New Roman"/>
          <w:sz w:val="24"/>
        </w:rPr>
        <w:t xml:space="preserve"> </w:t>
      </w:r>
      <w:r w:rsidRPr="00FF074E">
        <w:rPr>
          <w:rFonts w:ascii="Times New Roman" w:hAnsi="Times New Roman"/>
          <w:sz w:val="24"/>
          <w:lang w:val="en-US"/>
        </w:rPr>
        <w:t>baik</w:t>
      </w:r>
      <w:r w:rsidRPr="00FF074E">
        <w:rPr>
          <w:rFonts w:ascii="Times New Roman" w:hAnsi="Times New Roman"/>
          <w:sz w:val="24"/>
        </w:rPr>
        <w:t xml:space="preserve">. </w:t>
      </w:r>
    </w:p>
    <w:p w:rsidR="00877B7F" w:rsidRPr="00F45F9B" w:rsidRDefault="00877B7F" w:rsidP="00877B7F">
      <w:pPr>
        <w:pStyle w:val="ListParagraph"/>
        <w:keepNext/>
        <w:spacing w:after="0" w:line="276" w:lineRule="auto"/>
        <w:ind w:left="851" w:right="-284"/>
        <w:jc w:val="center"/>
        <w:rPr>
          <w:rFonts w:ascii="Times New Roman" w:hAnsi="Times New Roman"/>
          <w:sz w:val="24"/>
        </w:rPr>
      </w:pPr>
      <w:r>
        <w:rPr>
          <w:rFonts w:ascii="Times New Roman" w:hAnsi="Times New Roman"/>
          <w:sz w:val="24"/>
        </w:rPr>
        <w:lastRenderedPageBreak/>
        <w:t>Tabel 4.2</w:t>
      </w:r>
      <w:r w:rsidRPr="00F45F9B">
        <w:rPr>
          <w:rFonts w:ascii="Times New Roman" w:hAnsi="Times New Roman"/>
          <w:sz w:val="24"/>
        </w:rPr>
        <w:t xml:space="preserve">. </w:t>
      </w:r>
      <w:r w:rsidRPr="00F45F9B">
        <w:rPr>
          <w:rFonts w:ascii="Times New Roman" w:hAnsi="Times New Roman"/>
          <w:sz w:val="24"/>
          <w:lang w:val="en-US"/>
        </w:rPr>
        <w:t xml:space="preserve">Rekapitulasi </w:t>
      </w:r>
      <w:r w:rsidRPr="00F45F9B">
        <w:rPr>
          <w:rFonts w:ascii="Times New Roman" w:hAnsi="Times New Roman"/>
          <w:sz w:val="24"/>
        </w:rPr>
        <w:t xml:space="preserve">hasil observasi </w:t>
      </w:r>
      <w:r w:rsidRPr="00F45F9B">
        <w:rPr>
          <w:rFonts w:ascii="Times New Roman" w:hAnsi="Times New Roman"/>
          <w:sz w:val="24"/>
          <w:lang w:val="en-US"/>
        </w:rPr>
        <w:t>keterlaksanaan model pembelajaran</w:t>
      </w:r>
      <w:r w:rsidRPr="00F45F9B">
        <w:rPr>
          <w:rFonts w:ascii="Times New Roman" w:hAnsi="Times New Roman"/>
          <w:sz w:val="24"/>
        </w:rPr>
        <w:t xml:space="preserve"> koperatif tipe TS-TS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725"/>
        <w:gridCol w:w="1216"/>
        <w:gridCol w:w="1191"/>
        <w:gridCol w:w="837"/>
        <w:gridCol w:w="1442"/>
      </w:tblGrid>
      <w:tr w:rsidR="00877B7F" w:rsidRPr="00F45F9B" w:rsidTr="00B00EE7">
        <w:trPr>
          <w:trHeight w:val="510"/>
        </w:trPr>
        <w:tc>
          <w:tcPr>
            <w:tcW w:w="1527"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Pertemuan</w:t>
            </w:r>
          </w:p>
        </w:tc>
        <w:tc>
          <w:tcPr>
            <w:tcW w:w="1725"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Pendahuluan</w:t>
            </w:r>
          </w:p>
        </w:tc>
        <w:tc>
          <w:tcPr>
            <w:tcW w:w="1216"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Kegiatan Inti</w:t>
            </w:r>
          </w:p>
        </w:tc>
        <w:tc>
          <w:tcPr>
            <w:tcW w:w="1191"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Penutup</w:t>
            </w:r>
          </w:p>
        </w:tc>
        <w:tc>
          <w:tcPr>
            <w:tcW w:w="837"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Rata-rata</w:t>
            </w:r>
          </w:p>
        </w:tc>
        <w:tc>
          <w:tcPr>
            <w:tcW w:w="1442" w:type="dxa"/>
            <w:vMerge w:val="restart"/>
            <w:shd w:val="clear" w:color="auto" w:fill="auto"/>
            <w:noWrap/>
            <w:vAlign w:val="center"/>
            <w:hideMark/>
          </w:tcPr>
          <w:p w:rsidR="00877B7F" w:rsidRPr="00F45F9B" w:rsidRDefault="00877B7F" w:rsidP="00B00EE7">
            <w:pPr>
              <w:keepNext/>
              <w:spacing w:line="276" w:lineRule="auto"/>
              <w:jc w:val="center"/>
              <w:rPr>
                <w:rFonts w:eastAsia="Times New Roman"/>
                <w:b/>
                <w:color w:val="000000"/>
                <w:lang w:val="en-GB" w:eastAsia="en-GB"/>
              </w:rPr>
            </w:pPr>
            <w:r w:rsidRPr="00F45F9B">
              <w:rPr>
                <w:rFonts w:eastAsia="Times New Roman"/>
                <w:b/>
                <w:color w:val="000000"/>
                <w:lang w:val="en-GB" w:eastAsia="en-GB"/>
              </w:rPr>
              <w:t>Kategori</w:t>
            </w:r>
          </w:p>
        </w:tc>
      </w:tr>
      <w:tr w:rsidR="00877B7F" w:rsidRPr="00F45F9B" w:rsidTr="00B00EE7">
        <w:trPr>
          <w:trHeight w:val="414"/>
        </w:trPr>
        <w:tc>
          <w:tcPr>
            <w:tcW w:w="1527"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725"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216"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191"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837"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c>
          <w:tcPr>
            <w:tcW w:w="1442" w:type="dxa"/>
            <w:vMerge/>
            <w:vAlign w:val="center"/>
            <w:hideMark/>
          </w:tcPr>
          <w:p w:rsidR="00877B7F" w:rsidRPr="00F45F9B" w:rsidRDefault="00877B7F" w:rsidP="00B00EE7">
            <w:pPr>
              <w:keepNext/>
              <w:spacing w:line="276" w:lineRule="auto"/>
              <w:jc w:val="left"/>
              <w:rPr>
                <w:rFonts w:eastAsia="Times New Roman"/>
                <w:color w:val="000000"/>
                <w:lang w:val="en-GB" w:eastAsia="en-GB"/>
              </w:rPr>
            </w:pPr>
          </w:p>
        </w:tc>
      </w:tr>
      <w:tr w:rsidR="00877B7F" w:rsidRPr="00F45F9B" w:rsidTr="00B00EE7">
        <w:trPr>
          <w:trHeight w:val="567"/>
        </w:trPr>
        <w:tc>
          <w:tcPr>
            <w:tcW w:w="1527"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1</w:t>
            </w:r>
          </w:p>
        </w:tc>
        <w:tc>
          <w:tcPr>
            <w:tcW w:w="1725"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216" w:type="dxa"/>
            <w:shd w:val="clear" w:color="auto" w:fill="auto"/>
            <w:noWrap/>
            <w:vAlign w:val="center"/>
            <w:hideMark/>
          </w:tcPr>
          <w:p w:rsidR="00877B7F" w:rsidRPr="00020F97"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191"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837"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442"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 xml:space="preserve">Terlaksana dengan </w:t>
            </w:r>
            <w:r w:rsidRPr="00F45F9B">
              <w:rPr>
                <w:rFonts w:eastAsia="Times New Roman"/>
                <w:color w:val="000000"/>
                <w:lang w:val="id-ID" w:eastAsia="en-GB"/>
              </w:rPr>
              <w:t xml:space="preserve">sangat </w:t>
            </w:r>
            <w:r w:rsidRPr="00F45F9B">
              <w:rPr>
                <w:rFonts w:eastAsia="Times New Roman"/>
                <w:color w:val="000000"/>
                <w:lang w:val="en-GB" w:eastAsia="en-GB"/>
              </w:rPr>
              <w:t>baik</w:t>
            </w:r>
          </w:p>
        </w:tc>
      </w:tr>
      <w:tr w:rsidR="00877B7F" w:rsidRPr="00F45F9B" w:rsidTr="00B00EE7">
        <w:trPr>
          <w:trHeight w:val="567"/>
        </w:trPr>
        <w:tc>
          <w:tcPr>
            <w:tcW w:w="1527"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2</w:t>
            </w:r>
          </w:p>
        </w:tc>
        <w:tc>
          <w:tcPr>
            <w:tcW w:w="1725"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3,5</m:t>
                </m:r>
              </m:oMath>
            </m:oMathPara>
          </w:p>
        </w:tc>
        <w:tc>
          <w:tcPr>
            <w:tcW w:w="1216" w:type="dxa"/>
            <w:shd w:val="clear" w:color="auto" w:fill="auto"/>
            <w:noWrap/>
            <w:vAlign w:val="center"/>
            <w:hideMark/>
          </w:tcPr>
          <w:p w:rsidR="00877B7F" w:rsidRPr="00020F97"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191"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4</m:t>
                </m:r>
              </m:oMath>
            </m:oMathPara>
          </w:p>
        </w:tc>
        <w:tc>
          <w:tcPr>
            <w:tcW w:w="837"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442"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p>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Terlaksana dengan</w:t>
            </w:r>
            <w:r w:rsidRPr="00F45F9B">
              <w:rPr>
                <w:rFonts w:eastAsia="Times New Roman"/>
                <w:color w:val="000000"/>
                <w:lang w:val="id-ID" w:eastAsia="en-GB"/>
              </w:rPr>
              <w:t xml:space="preserve"> sangat </w:t>
            </w:r>
            <w:r w:rsidRPr="00F45F9B">
              <w:rPr>
                <w:rFonts w:eastAsia="Times New Roman"/>
                <w:color w:val="000000"/>
                <w:lang w:val="en-GB" w:eastAsia="en-GB"/>
              </w:rPr>
              <w:t>baik</w:t>
            </w:r>
          </w:p>
        </w:tc>
      </w:tr>
      <w:tr w:rsidR="00877B7F" w:rsidRPr="00F45F9B" w:rsidTr="00B00EE7">
        <w:trPr>
          <w:trHeight w:val="567"/>
        </w:trPr>
        <w:tc>
          <w:tcPr>
            <w:tcW w:w="1527"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3</w:t>
            </w:r>
          </w:p>
        </w:tc>
        <w:tc>
          <w:tcPr>
            <w:tcW w:w="1725"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216" w:type="dxa"/>
            <w:shd w:val="clear" w:color="auto" w:fill="auto"/>
            <w:noWrap/>
            <w:vAlign w:val="center"/>
            <w:hideMark/>
          </w:tcPr>
          <w:p w:rsidR="00877B7F" w:rsidRPr="00020F97"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3,8</m:t>
                </m:r>
              </m:oMath>
            </m:oMathPara>
          </w:p>
        </w:tc>
        <w:tc>
          <w:tcPr>
            <w:tcW w:w="1191"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837"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442"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p>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 xml:space="preserve">Terlaksana dengan </w:t>
            </w:r>
            <w:r w:rsidRPr="00F45F9B">
              <w:rPr>
                <w:rFonts w:eastAsia="Times New Roman"/>
                <w:color w:val="000000"/>
                <w:lang w:val="id-ID" w:eastAsia="en-GB"/>
              </w:rPr>
              <w:t xml:space="preserve">sangat </w:t>
            </w:r>
            <w:r w:rsidRPr="00F45F9B">
              <w:rPr>
                <w:rFonts w:eastAsia="Times New Roman"/>
                <w:color w:val="000000"/>
                <w:lang w:val="en-GB" w:eastAsia="en-GB"/>
              </w:rPr>
              <w:t>baik</w:t>
            </w:r>
          </w:p>
        </w:tc>
      </w:tr>
      <w:tr w:rsidR="00877B7F" w:rsidRPr="00F45F9B" w:rsidTr="00B00EE7">
        <w:trPr>
          <w:trHeight w:val="567"/>
        </w:trPr>
        <w:tc>
          <w:tcPr>
            <w:tcW w:w="1527"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4</w:t>
            </w:r>
          </w:p>
        </w:tc>
        <w:tc>
          <w:tcPr>
            <w:tcW w:w="1725"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3,5</m:t>
                </m:r>
              </m:oMath>
            </m:oMathPara>
          </w:p>
        </w:tc>
        <w:tc>
          <w:tcPr>
            <w:tcW w:w="1216" w:type="dxa"/>
            <w:shd w:val="clear" w:color="auto" w:fill="auto"/>
            <w:noWrap/>
            <w:vAlign w:val="center"/>
            <w:hideMark/>
          </w:tcPr>
          <w:p w:rsidR="00877B7F" w:rsidRPr="00020F97"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191"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3,2</m:t>
                </m:r>
              </m:oMath>
            </m:oMathPara>
          </w:p>
        </w:tc>
        <w:tc>
          <w:tcPr>
            <w:tcW w:w="837"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3,5</m:t>
                </m:r>
              </m:oMath>
            </m:oMathPara>
          </w:p>
        </w:tc>
        <w:tc>
          <w:tcPr>
            <w:tcW w:w="1442" w:type="dxa"/>
            <w:shd w:val="clear" w:color="auto" w:fill="auto"/>
            <w:noWrap/>
            <w:vAlign w:val="center"/>
            <w:hideMark/>
          </w:tcPr>
          <w:p w:rsidR="00877B7F" w:rsidRPr="00F45F9B" w:rsidRDefault="00877B7F" w:rsidP="00B00EE7">
            <w:pPr>
              <w:keepNext/>
              <w:spacing w:line="276" w:lineRule="auto"/>
              <w:jc w:val="center"/>
              <w:rPr>
                <w:rFonts w:eastAsia="Times New Roman"/>
                <w:color w:val="000000"/>
                <w:lang w:val="en-GB" w:eastAsia="en-GB"/>
              </w:rPr>
            </w:pPr>
          </w:p>
          <w:p w:rsidR="00877B7F" w:rsidRPr="00F45F9B" w:rsidRDefault="00877B7F" w:rsidP="00B00EE7">
            <w:pPr>
              <w:keepNext/>
              <w:spacing w:line="276" w:lineRule="auto"/>
              <w:jc w:val="center"/>
              <w:rPr>
                <w:rFonts w:eastAsia="Times New Roman"/>
                <w:color w:val="000000"/>
                <w:lang w:val="en-GB" w:eastAsia="en-GB"/>
              </w:rPr>
            </w:pPr>
            <w:r w:rsidRPr="00F45F9B">
              <w:rPr>
                <w:rFonts w:eastAsia="Times New Roman"/>
                <w:color w:val="000000"/>
                <w:lang w:val="en-GB" w:eastAsia="en-GB"/>
              </w:rPr>
              <w:t xml:space="preserve">Terlaksana dengan </w:t>
            </w:r>
            <w:r w:rsidRPr="00F45F9B">
              <w:rPr>
                <w:rFonts w:eastAsia="Times New Roman"/>
                <w:color w:val="000000"/>
                <w:lang w:val="id-ID" w:eastAsia="en-GB"/>
              </w:rPr>
              <w:t xml:space="preserve">sangat </w:t>
            </w:r>
            <w:r w:rsidRPr="00F45F9B">
              <w:rPr>
                <w:rFonts w:eastAsia="Times New Roman"/>
                <w:color w:val="000000"/>
                <w:lang w:val="en-GB" w:eastAsia="en-GB"/>
              </w:rPr>
              <w:t xml:space="preserve"> baik</w:t>
            </w:r>
          </w:p>
        </w:tc>
      </w:tr>
      <w:tr w:rsidR="00877B7F" w:rsidRPr="00F45F9B" w:rsidTr="00B00EE7">
        <w:trPr>
          <w:trHeight w:val="567"/>
        </w:trPr>
        <w:tc>
          <w:tcPr>
            <w:tcW w:w="1527" w:type="dxa"/>
            <w:shd w:val="clear" w:color="auto" w:fill="auto"/>
            <w:noWrap/>
            <w:vAlign w:val="center"/>
            <w:hideMark/>
          </w:tcPr>
          <w:p w:rsidR="00877B7F" w:rsidRPr="00F45F9B" w:rsidRDefault="00877B7F" w:rsidP="00B00EE7">
            <w:pPr>
              <w:spacing w:line="276" w:lineRule="auto"/>
              <w:jc w:val="center"/>
              <w:rPr>
                <w:rFonts w:eastAsia="Times New Roman"/>
                <w:b/>
                <w:color w:val="000000"/>
                <w:lang w:val="en-GB" w:eastAsia="en-GB"/>
              </w:rPr>
            </w:pPr>
            <w:r w:rsidRPr="00F45F9B">
              <w:rPr>
                <w:rFonts w:eastAsia="Times New Roman"/>
                <w:b/>
                <w:color w:val="000000"/>
                <w:lang w:val="en-GB" w:eastAsia="en-GB"/>
              </w:rPr>
              <w:t>Rata-rata</w:t>
            </w:r>
          </w:p>
        </w:tc>
        <w:tc>
          <w:tcPr>
            <w:tcW w:w="1725"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216" w:type="dxa"/>
            <w:shd w:val="clear" w:color="auto" w:fill="auto"/>
            <w:noWrap/>
            <w:vAlign w:val="center"/>
            <w:hideMark/>
          </w:tcPr>
          <w:p w:rsidR="00877B7F" w:rsidRPr="00020F97"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191" w:type="dxa"/>
            <w:shd w:val="clear" w:color="auto" w:fill="auto"/>
            <w:noWrap/>
            <w:vAlign w:val="center"/>
            <w:hideMark/>
          </w:tcPr>
          <w:p w:rsidR="00877B7F" w:rsidRPr="00020F97" w:rsidRDefault="00877B7F" w:rsidP="00B00EE7">
            <w:pPr>
              <w:keepNext/>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3,6</m:t>
                </m:r>
              </m:oMath>
            </m:oMathPara>
          </w:p>
        </w:tc>
        <w:tc>
          <w:tcPr>
            <w:tcW w:w="837" w:type="dxa"/>
            <w:shd w:val="clear" w:color="auto" w:fill="auto"/>
            <w:noWrap/>
            <w:vAlign w:val="center"/>
            <w:hideMark/>
          </w:tcPr>
          <w:p w:rsidR="00877B7F" w:rsidRPr="00020F97" w:rsidRDefault="00877B7F" w:rsidP="00B00EE7">
            <w:pPr>
              <w:spacing w:line="276" w:lineRule="auto"/>
              <w:jc w:val="center"/>
              <w:rPr>
                <w:rFonts w:ascii="Cambria Math" w:eastAsia="Times New Roman" w:hAnsi="Cambria Math"/>
                <w:color w:val="000000"/>
                <w:lang w:val="id-ID" w:eastAsia="en-GB"/>
                <w:oMath/>
              </w:rPr>
            </w:pPr>
            <m:oMathPara>
              <m:oMath>
                <m:r>
                  <w:rPr>
                    <w:rFonts w:ascii="Cambria Math" w:eastAsia="Times New Roman" w:hAnsi="Cambria Math"/>
                    <w:color w:val="000000"/>
                    <w:lang w:val="en-GB" w:eastAsia="en-GB"/>
                  </w:rPr>
                  <m:t>3,7</m:t>
                </m:r>
              </m:oMath>
            </m:oMathPara>
          </w:p>
        </w:tc>
        <w:tc>
          <w:tcPr>
            <w:tcW w:w="1442" w:type="dxa"/>
            <w:shd w:val="clear" w:color="auto" w:fill="auto"/>
            <w:noWrap/>
            <w:vAlign w:val="center"/>
            <w:hideMark/>
          </w:tcPr>
          <w:p w:rsidR="00877B7F" w:rsidRPr="00F45F9B" w:rsidRDefault="00877B7F" w:rsidP="00B00EE7">
            <w:pPr>
              <w:spacing w:line="276" w:lineRule="auto"/>
              <w:jc w:val="center"/>
              <w:rPr>
                <w:rFonts w:eastAsia="Times New Roman"/>
                <w:color w:val="000000"/>
                <w:lang w:val="en-GB" w:eastAsia="en-GB"/>
              </w:rPr>
            </w:pPr>
            <w:r w:rsidRPr="00F45F9B">
              <w:rPr>
                <w:rFonts w:eastAsia="Times New Roman"/>
                <w:color w:val="000000"/>
                <w:lang w:val="en-GB" w:eastAsia="en-GB"/>
              </w:rPr>
              <w:t xml:space="preserve">Terlaksana dengan  </w:t>
            </w:r>
            <w:r w:rsidRPr="00F45F9B">
              <w:rPr>
                <w:rFonts w:eastAsia="Times New Roman"/>
                <w:color w:val="000000"/>
                <w:lang w:val="id-ID" w:eastAsia="en-GB"/>
              </w:rPr>
              <w:t xml:space="preserve">sangat  </w:t>
            </w:r>
            <w:r w:rsidRPr="00F45F9B">
              <w:rPr>
                <w:rFonts w:eastAsia="Times New Roman"/>
                <w:color w:val="000000"/>
                <w:lang w:val="en-GB" w:eastAsia="en-GB"/>
              </w:rPr>
              <w:t>baik</w:t>
            </w:r>
          </w:p>
        </w:tc>
      </w:tr>
    </w:tbl>
    <w:p w:rsidR="00877B7F" w:rsidRPr="00F45F9B" w:rsidRDefault="00877B7F" w:rsidP="00877B7F">
      <w:pPr>
        <w:pStyle w:val="ListParagraph"/>
        <w:spacing w:after="0" w:line="480" w:lineRule="auto"/>
        <w:ind w:left="851" w:firstLine="425"/>
        <w:jc w:val="both"/>
        <w:rPr>
          <w:rFonts w:ascii="Times New Roman" w:hAnsi="Times New Roman"/>
          <w:sz w:val="24"/>
          <w:lang w:val="en-US"/>
        </w:rPr>
      </w:pPr>
    </w:p>
    <w:p w:rsidR="00877B7F" w:rsidRDefault="00877B7F" w:rsidP="00877B7F">
      <w:pPr>
        <w:pStyle w:val="ListParagraph"/>
        <w:spacing w:after="0" w:line="480" w:lineRule="auto"/>
        <w:ind w:left="1134" w:firstLine="426"/>
        <w:jc w:val="both"/>
        <w:rPr>
          <w:rFonts w:ascii="Times New Roman" w:hAnsi="Times New Roman"/>
          <w:sz w:val="24"/>
        </w:rPr>
      </w:pPr>
      <w:r w:rsidRPr="00F45F9B">
        <w:rPr>
          <w:rFonts w:ascii="Times New Roman" w:hAnsi="Times New Roman"/>
          <w:sz w:val="24"/>
          <w:lang w:val="en-US"/>
        </w:rPr>
        <w:t xml:space="preserve">Berdasarkan </w:t>
      </w:r>
      <w:r w:rsidRPr="00F45F9B">
        <w:rPr>
          <w:rFonts w:ascii="Times New Roman" w:hAnsi="Times New Roman"/>
          <w:sz w:val="24"/>
        </w:rPr>
        <w:t>t</w:t>
      </w:r>
      <w:r w:rsidRPr="00F45F9B">
        <w:rPr>
          <w:rFonts w:ascii="Times New Roman" w:hAnsi="Times New Roman"/>
          <w:sz w:val="24"/>
          <w:lang w:val="en-US"/>
        </w:rPr>
        <w:t>abel 4.</w:t>
      </w:r>
      <w:r>
        <w:rPr>
          <w:rFonts w:ascii="Times New Roman" w:hAnsi="Times New Roman"/>
          <w:sz w:val="24"/>
        </w:rPr>
        <w:t>2</w:t>
      </w:r>
      <w:r w:rsidRPr="00F45F9B">
        <w:rPr>
          <w:rFonts w:ascii="Times New Roman" w:hAnsi="Times New Roman"/>
          <w:sz w:val="24"/>
          <w:lang w:val="en-US"/>
        </w:rPr>
        <w:t xml:space="preserve">, </w:t>
      </w:r>
      <w:r w:rsidRPr="00F45F9B">
        <w:rPr>
          <w:rFonts w:ascii="Times New Roman" w:hAnsi="Times New Roman"/>
          <w:sz w:val="24"/>
        </w:rPr>
        <w:t>pertemuan pertama hingga pertemuan keempat terlaksana dengan sangat baik. Secara keseluruhan rata-rata total untuk empat kali pertemuan</w:t>
      </w:r>
      <w:r w:rsidRPr="00F45F9B">
        <w:rPr>
          <w:rFonts w:ascii="Times New Roman" w:hAnsi="Times New Roman"/>
          <w:sz w:val="24"/>
          <w:lang w:val="en-US"/>
        </w:rPr>
        <w:t xml:space="preserve"> </w:t>
      </w:r>
      <w:r w:rsidRPr="00F45F9B">
        <w:rPr>
          <w:rFonts w:ascii="Times New Roman" w:hAnsi="Times New Roman"/>
          <w:sz w:val="24"/>
        </w:rPr>
        <w:t xml:space="preserve">adalah </w:t>
      </w:r>
      <m:oMath>
        <m:r>
          <w:rPr>
            <w:rFonts w:ascii="Cambria Math" w:hAnsi="Cambria Math"/>
            <w:sz w:val="24"/>
          </w:rPr>
          <m:t>3,7</m:t>
        </m:r>
      </m:oMath>
      <w:r w:rsidRPr="00F45F9B">
        <w:rPr>
          <w:rFonts w:ascii="Times New Roman" w:hAnsi="Times New Roman"/>
          <w:sz w:val="24"/>
        </w:rPr>
        <w:t xml:space="preserve"> yang berarti berada pada kriteria terlaksana dengan sangat baik</w:t>
      </w:r>
      <w:r w:rsidRPr="00F45F9B">
        <w:rPr>
          <w:rFonts w:ascii="Times New Roman" w:hAnsi="Times New Roman"/>
          <w:sz w:val="24"/>
          <w:lang w:val="en-US"/>
        </w:rPr>
        <w:t xml:space="preserve">. Jadi, pembelajaran menggunakan </w:t>
      </w:r>
      <w:r w:rsidRPr="00F45F9B">
        <w:rPr>
          <w:rFonts w:ascii="Times New Roman" w:hAnsi="Times New Roman"/>
          <w:sz w:val="24"/>
        </w:rPr>
        <w:t>model pembelajaran kooperatif tipe TS-TS</w:t>
      </w:r>
      <w:r w:rsidRPr="00F45F9B">
        <w:rPr>
          <w:rFonts w:ascii="Times New Roman" w:hAnsi="Times New Roman"/>
          <w:sz w:val="24"/>
          <w:lang w:val="en-US"/>
        </w:rPr>
        <w:t xml:space="preserve"> telah terlaksana dengan</w:t>
      </w:r>
      <w:r w:rsidRPr="00F45F9B">
        <w:rPr>
          <w:rFonts w:ascii="Times New Roman" w:hAnsi="Times New Roman"/>
          <w:sz w:val="24"/>
        </w:rPr>
        <w:t xml:space="preserve"> sangat </w:t>
      </w:r>
      <w:r w:rsidRPr="00F45F9B">
        <w:rPr>
          <w:rFonts w:ascii="Times New Roman" w:hAnsi="Times New Roman"/>
          <w:sz w:val="24"/>
          <w:lang w:val="en-US"/>
        </w:rPr>
        <w:t>baik</w:t>
      </w:r>
      <w:r w:rsidRPr="00F45F9B">
        <w:rPr>
          <w:rFonts w:ascii="Times New Roman" w:hAnsi="Times New Roman"/>
          <w:sz w:val="24"/>
        </w:rPr>
        <w:t xml:space="preserve">. </w:t>
      </w:r>
    </w:p>
    <w:p w:rsidR="00877B7F" w:rsidRDefault="00877B7F" w:rsidP="00877B7F">
      <w:pPr>
        <w:rPr>
          <w:lang w:val="id-ID"/>
        </w:rPr>
      </w:pPr>
      <w:r>
        <w:br w:type="page"/>
      </w:r>
    </w:p>
    <w:p w:rsidR="00877B7F" w:rsidRPr="00F45F9B" w:rsidRDefault="00877B7F" w:rsidP="00877B7F">
      <w:pPr>
        <w:pStyle w:val="ListParagraph"/>
        <w:numPr>
          <w:ilvl w:val="0"/>
          <w:numId w:val="1"/>
        </w:numPr>
        <w:spacing w:after="0" w:line="480" w:lineRule="auto"/>
        <w:ind w:left="851" w:hanging="425"/>
        <w:rPr>
          <w:rFonts w:ascii="Times New Roman" w:hAnsi="Times New Roman"/>
          <w:b/>
          <w:sz w:val="24"/>
        </w:rPr>
      </w:pPr>
      <w:r w:rsidRPr="00F45F9B">
        <w:rPr>
          <w:rFonts w:ascii="Times New Roman" w:hAnsi="Times New Roman"/>
          <w:b/>
          <w:sz w:val="24"/>
          <w:lang w:val="en-US"/>
        </w:rPr>
        <w:lastRenderedPageBreak/>
        <w:t>Analisis Hasil Observasi Aktivitas Siswa</w:t>
      </w:r>
    </w:p>
    <w:p w:rsidR="00877B7F" w:rsidRPr="00F45F9B" w:rsidRDefault="00877B7F" w:rsidP="00877B7F">
      <w:pPr>
        <w:pStyle w:val="ListParagraph"/>
        <w:spacing w:after="0" w:line="480" w:lineRule="auto"/>
        <w:ind w:left="851" w:firstLine="425"/>
        <w:jc w:val="both"/>
        <w:rPr>
          <w:rFonts w:ascii="Times New Roman" w:hAnsi="Times New Roman"/>
          <w:sz w:val="24"/>
        </w:rPr>
      </w:pPr>
      <w:r w:rsidRPr="00F45F9B">
        <w:rPr>
          <w:rFonts w:ascii="Times New Roman" w:hAnsi="Times New Roman"/>
          <w:sz w:val="24"/>
        </w:rPr>
        <w:t>Data aktivitas siswa diperoleh melalui instrumen observasi aktivitas siswa yang dilakukan selama proses pembelajaran berlangsung. Observasi dilaksanakan di setiap pertemuan dengan cara mengamati setiap aktivitas siswa</w:t>
      </w:r>
      <w:r w:rsidRPr="00F45F9B">
        <w:rPr>
          <w:rFonts w:ascii="Times New Roman" w:hAnsi="Times New Roman"/>
          <w:sz w:val="24"/>
          <w:lang w:val="en-US"/>
        </w:rPr>
        <w:t xml:space="preserve"> dalam pembelajaran di kelas</w:t>
      </w:r>
      <w:r w:rsidRPr="00F45F9B">
        <w:rPr>
          <w:rFonts w:ascii="Times New Roman" w:hAnsi="Times New Roman"/>
          <w:sz w:val="24"/>
        </w:rPr>
        <w:t xml:space="preserve"> berdasarkan petunjuk pengamatan yang tercantum dalam lembar observasi aktivitas siswa.</w:t>
      </w:r>
      <w:r w:rsidRPr="00F45F9B">
        <w:rPr>
          <w:rFonts w:ascii="Times New Roman" w:hAnsi="Times New Roman"/>
          <w:sz w:val="24"/>
          <w:lang w:val="en-US"/>
        </w:rPr>
        <w:t xml:space="preserve"> </w:t>
      </w:r>
      <w:r w:rsidRPr="00F45F9B">
        <w:rPr>
          <w:rFonts w:ascii="Times New Roman" w:hAnsi="Times New Roman"/>
          <w:sz w:val="24"/>
        </w:rPr>
        <w:t xml:space="preserve">Analisis hasil obervasi aktivitas siswa untuk grup </w:t>
      </w:r>
      <w:r>
        <w:rPr>
          <w:rFonts w:ascii="Times New Roman" w:hAnsi="Times New Roman"/>
          <w:sz w:val="24"/>
        </w:rPr>
        <w:t>I dapat di lihat pada tabel 4.3</w:t>
      </w:r>
      <w:r w:rsidRPr="00F45F9B">
        <w:rPr>
          <w:rFonts w:ascii="Times New Roman" w:hAnsi="Times New Roman"/>
          <w:b/>
          <w:sz w:val="24"/>
        </w:rPr>
        <w:t xml:space="preserve"> </w:t>
      </w:r>
      <w:r w:rsidRPr="00F45F9B">
        <w:rPr>
          <w:rFonts w:ascii="Times New Roman" w:hAnsi="Times New Roman"/>
          <w:sz w:val="24"/>
        </w:rPr>
        <w:t>dan untuk analisis untuk grup II dapat di lihat pada tabel 4.</w:t>
      </w:r>
      <w:r>
        <w:rPr>
          <w:rFonts w:ascii="Times New Roman" w:hAnsi="Times New Roman"/>
          <w:sz w:val="24"/>
        </w:rPr>
        <w:t>4</w:t>
      </w:r>
      <w:r w:rsidRPr="00F45F9B">
        <w:rPr>
          <w:rFonts w:ascii="Times New Roman" w:hAnsi="Times New Roman"/>
          <w:b/>
          <w:sz w:val="24"/>
        </w:rPr>
        <w:t>.</w:t>
      </w:r>
    </w:p>
    <w:p w:rsidR="00877B7F" w:rsidRPr="00C26F7E" w:rsidRDefault="00877B7F" w:rsidP="00877B7F">
      <w:pPr>
        <w:spacing w:line="240" w:lineRule="auto"/>
        <w:jc w:val="center"/>
      </w:pPr>
      <w:r>
        <w:rPr>
          <w:lang w:val="id-ID"/>
        </w:rPr>
        <w:t xml:space="preserve"> </w:t>
      </w:r>
      <w:r w:rsidRPr="00C26F7E">
        <w:t>Tabel 4.</w:t>
      </w:r>
      <w:r>
        <w:rPr>
          <w:lang w:val="id-ID"/>
        </w:rPr>
        <w:t>3</w:t>
      </w:r>
      <w:r w:rsidRPr="00C26F7E">
        <w:t xml:space="preserve">. Data aktivitas siswa dalam pembelajaran kooperatif tipe Jigsaw </w:t>
      </w:r>
    </w:p>
    <w:tbl>
      <w:tblPr>
        <w:tblStyle w:val="TableGrid"/>
        <w:tblW w:w="7938" w:type="dxa"/>
        <w:tblInd w:w="392" w:type="dxa"/>
        <w:tblLayout w:type="fixed"/>
        <w:tblLook w:val="04A0" w:firstRow="1" w:lastRow="0" w:firstColumn="1" w:lastColumn="0" w:noHBand="0" w:noVBand="1"/>
      </w:tblPr>
      <w:tblGrid>
        <w:gridCol w:w="709"/>
        <w:gridCol w:w="3543"/>
        <w:gridCol w:w="709"/>
        <w:gridCol w:w="709"/>
        <w:gridCol w:w="709"/>
        <w:gridCol w:w="708"/>
        <w:gridCol w:w="851"/>
      </w:tblGrid>
      <w:tr w:rsidR="00877B7F" w:rsidRPr="00F45F9B" w:rsidTr="00B00EE7">
        <w:trPr>
          <w:trHeight w:val="279"/>
          <w:tblHeader/>
        </w:trPr>
        <w:tc>
          <w:tcPr>
            <w:tcW w:w="709" w:type="dxa"/>
            <w:vMerge w:val="restart"/>
            <w:vAlign w:val="center"/>
          </w:tcPr>
          <w:p w:rsidR="00877B7F" w:rsidRPr="00F45F9B" w:rsidRDefault="00877B7F" w:rsidP="00B00EE7">
            <w:pPr>
              <w:tabs>
                <w:tab w:val="left" w:pos="426"/>
              </w:tabs>
              <w:spacing w:line="240" w:lineRule="auto"/>
              <w:jc w:val="center"/>
              <w:rPr>
                <w:lang w:val="id-ID"/>
              </w:rPr>
            </w:pPr>
            <w:r w:rsidRPr="00F45F9B">
              <w:rPr>
                <w:lang w:val="id-ID"/>
              </w:rPr>
              <w:t>No.</w:t>
            </w:r>
          </w:p>
        </w:tc>
        <w:tc>
          <w:tcPr>
            <w:tcW w:w="3543" w:type="dxa"/>
            <w:vMerge w:val="restart"/>
            <w:vAlign w:val="center"/>
          </w:tcPr>
          <w:p w:rsidR="00877B7F" w:rsidRPr="00F45F9B" w:rsidRDefault="00877B7F" w:rsidP="00B00EE7">
            <w:pPr>
              <w:tabs>
                <w:tab w:val="left" w:pos="426"/>
              </w:tabs>
              <w:spacing w:line="240" w:lineRule="auto"/>
              <w:jc w:val="left"/>
              <w:rPr>
                <w:lang w:val="id-ID"/>
              </w:rPr>
            </w:pPr>
            <w:r w:rsidRPr="00F45F9B">
              <w:rPr>
                <w:lang w:val="id-ID"/>
              </w:rPr>
              <w:t>Kegiatan Siswa</w:t>
            </w:r>
          </w:p>
        </w:tc>
        <w:tc>
          <w:tcPr>
            <w:tcW w:w="2835" w:type="dxa"/>
            <w:gridSpan w:val="4"/>
            <w:vAlign w:val="center"/>
          </w:tcPr>
          <w:p w:rsidR="00877B7F" w:rsidRPr="00F45F9B" w:rsidRDefault="00877B7F" w:rsidP="00B00EE7">
            <w:pPr>
              <w:tabs>
                <w:tab w:val="left" w:pos="426"/>
              </w:tabs>
              <w:spacing w:line="240" w:lineRule="auto"/>
              <w:jc w:val="center"/>
              <w:rPr>
                <w:lang w:val="id-ID"/>
              </w:rPr>
            </w:pPr>
            <w:r w:rsidRPr="00F45F9B">
              <w:rPr>
                <w:lang w:val="id-ID"/>
              </w:rPr>
              <w:t>Pertemuan</w:t>
            </w:r>
          </w:p>
        </w:tc>
        <w:tc>
          <w:tcPr>
            <w:tcW w:w="851" w:type="dxa"/>
            <w:vMerge w:val="restart"/>
            <w:vAlign w:val="center"/>
          </w:tcPr>
          <w:p w:rsidR="00877B7F" w:rsidRPr="00F45F9B" w:rsidRDefault="00877B7F" w:rsidP="00B00EE7">
            <w:pPr>
              <w:tabs>
                <w:tab w:val="left" w:pos="426"/>
              </w:tabs>
              <w:spacing w:line="240" w:lineRule="auto"/>
              <w:jc w:val="center"/>
              <w:rPr>
                <w:lang w:val="id-ID"/>
              </w:rPr>
            </w:pPr>
            <w:r w:rsidRPr="00F45F9B">
              <w:rPr>
                <w:lang w:val="id-ID"/>
              </w:rPr>
              <w:t>Rata – rata</w:t>
            </w:r>
          </w:p>
        </w:tc>
      </w:tr>
      <w:tr w:rsidR="00877B7F" w:rsidRPr="00F45F9B" w:rsidTr="00B00EE7">
        <w:trPr>
          <w:trHeight w:val="88"/>
          <w:tblHeader/>
        </w:trPr>
        <w:tc>
          <w:tcPr>
            <w:tcW w:w="709" w:type="dxa"/>
            <w:vMerge/>
            <w:vAlign w:val="center"/>
          </w:tcPr>
          <w:p w:rsidR="00877B7F" w:rsidRPr="00F45F9B" w:rsidRDefault="00877B7F" w:rsidP="00B00EE7">
            <w:pPr>
              <w:tabs>
                <w:tab w:val="left" w:pos="426"/>
              </w:tabs>
              <w:spacing w:line="240" w:lineRule="auto"/>
              <w:jc w:val="center"/>
              <w:rPr>
                <w:lang w:val="id-ID"/>
              </w:rPr>
            </w:pPr>
          </w:p>
        </w:tc>
        <w:tc>
          <w:tcPr>
            <w:tcW w:w="3543" w:type="dxa"/>
            <w:vMerge/>
            <w:vAlign w:val="center"/>
          </w:tcPr>
          <w:p w:rsidR="00877B7F" w:rsidRPr="00F45F9B" w:rsidRDefault="00877B7F" w:rsidP="00B00EE7">
            <w:pPr>
              <w:tabs>
                <w:tab w:val="left" w:pos="426"/>
              </w:tabs>
              <w:spacing w:line="240" w:lineRule="auto"/>
              <w:jc w:val="left"/>
              <w:rPr>
                <w:lang w:val="id-ID"/>
              </w:rPr>
            </w:pP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Merge/>
            <w:vAlign w:val="center"/>
          </w:tcPr>
          <w:p w:rsidR="00877B7F" w:rsidRPr="00F45F9B" w:rsidRDefault="00877B7F" w:rsidP="00B00EE7">
            <w:pPr>
              <w:tabs>
                <w:tab w:val="left" w:pos="426"/>
              </w:tabs>
              <w:spacing w:line="240" w:lineRule="auto"/>
              <w:jc w:val="center"/>
            </w:pPr>
          </w:p>
        </w:tc>
      </w:tr>
      <w:tr w:rsidR="00877B7F" w:rsidRPr="00F45F9B" w:rsidTr="00B00EE7">
        <w:trPr>
          <w:trHeight w:val="449"/>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berdoa dan memberikan salam kepada guru</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mengucapkan hadir ketika guru mengabsen</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r>
      <w:tr w:rsidR="00877B7F" w:rsidRPr="00F45F9B" w:rsidTr="00B00EE7">
        <w:trPr>
          <w:trHeight w:val="697"/>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memperhatikan apersepsi dan motivasi yang disampaikan guru</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memperhatikan materi yang akan di pelajari dan tujuan pembelajaran yang disampaikan oleh guru</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r>
      <w:tr w:rsidR="00877B7F" w:rsidRPr="00F45F9B" w:rsidTr="00B00EE7">
        <w:trPr>
          <w:trHeight w:val="142"/>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5.</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 xml:space="preserve">Siswa menyimak dengan seksama serta antusias dalam mengingat masalah-masalah dalam kehiduapan sehari-hari yang berhubungan dengan materi yang akan di bahas  </w:t>
            </w:r>
            <w:r w:rsidRPr="00F45F9B">
              <w:rPr>
                <w:b/>
                <w:lang w:val="id-ID"/>
              </w:rPr>
              <w:t>(mengamati).</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6.</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menyimak penjelasan guru mengenai pembelajaran kooperatif tipe Jigsaw</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7.</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membentuk kelompok sesuai instruksi guru</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8.</w:t>
            </w:r>
          </w:p>
        </w:tc>
        <w:tc>
          <w:tcPr>
            <w:tcW w:w="3543" w:type="dxa"/>
            <w:vAlign w:val="center"/>
          </w:tcPr>
          <w:p w:rsidR="00877B7F" w:rsidRPr="00F45F9B" w:rsidRDefault="00877B7F" w:rsidP="00B00EE7">
            <w:pPr>
              <w:tabs>
                <w:tab w:val="left" w:pos="426"/>
              </w:tabs>
              <w:spacing w:line="240" w:lineRule="auto"/>
              <w:jc w:val="left"/>
            </w:pPr>
            <w:r w:rsidRPr="00F45F9B">
              <w:rPr>
                <w:lang w:val="id-ID"/>
              </w:rPr>
              <w:t>Siswa mendengarkan dan menerima siapapun yang telah ditetapkan oleh guru sebagai ahli dari suatu masalah</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9.</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 xml:space="preserve">Siswa menerima LKS serta </w:t>
            </w:r>
            <w:r w:rsidRPr="00F45F9B">
              <w:rPr>
                <w:lang w:val="id-ID"/>
              </w:rPr>
              <w:lastRenderedPageBreak/>
              <w:t>membagikan masalah dalam LKS kepada setiap anggota kelompoknya  sesuai yang telah ditetapkan oleh guru</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lastRenderedPageBreak/>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lastRenderedPageBreak/>
              <w:t>10.</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dari setiap kelompok asal yang memperoleh masalah yang sama melebur dan membentuk kelompok ahli</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11.</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mendengarkan penyampaian guru dan mengerjakan LKS secara bersama-sama</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12.</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 xml:space="preserve">Siswa mengamati, menganalisis dan mendiskusikan masalah yang terdapat pada LKS </w:t>
            </w:r>
            <w:r w:rsidRPr="00F45F9B">
              <w:rPr>
                <w:b/>
                <w:lang w:val="id-ID"/>
              </w:rPr>
              <w:t>(mengamati)</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13.</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 xml:space="preserve">Siswa semangat dalam berdiskusi dan  bertanya jika ada yang tidak dipahami atau mengalami kendala saat berdiskusi </w:t>
            </w:r>
            <w:r w:rsidRPr="00F45F9B">
              <w:rPr>
                <w:b/>
                <w:lang w:val="id-ID"/>
              </w:rPr>
              <w:t>(menanya)</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14.</w:t>
            </w:r>
          </w:p>
        </w:tc>
        <w:tc>
          <w:tcPr>
            <w:tcW w:w="3543" w:type="dxa"/>
            <w:vAlign w:val="center"/>
          </w:tcPr>
          <w:p w:rsidR="00877B7F" w:rsidRPr="00F45F9B" w:rsidRDefault="00877B7F" w:rsidP="00B00EE7">
            <w:pPr>
              <w:tabs>
                <w:tab w:val="left" w:pos="426"/>
              </w:tabs>
              <w:spacing w:line="240" w:lineRule="auto"/>
              <w:jc w:val="left"/>
            </w:pPr>
            <w:r w:rsidRPr="00F45F9B">
              <w:rPr>
                <w:lang w:val="id-ID"/>
              </w:rPr>
              <w:t>Siswa mendiskusikan bersama kesimpulan dari masalah yang diperoleh</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15.</w:t>
            </w:r>
          </w:p>
        </w:tc>
        <w:tc>
          <w:tcPr>
            <w:tcW w:w="3543" w:type="dxa"/>
            <w:vAlign w:val="center"/>
          </w:tcPr>
          <w:p w:rsidR="00877B7F" w:rsidRPr="00F45F9B" w:rsidRDefault="00877B7F" w:rsidP="00B00EE7">
            <w:pPr>
              <w:tabs>
                <w:tab w:val="left" w:pos="426"/>
              </w:tabs>
              <w:spacing w:line="240" w:lineRule="auto"/>
              <w:jc w:val="left"/>
            </w:pPr>
            <w:r w:rsidRPr="00F45F9B">
              <w:rPr>
                <w:lang w:val="id-ID"/>
              </w:rPr>
              <w:t xml:space="preserve">Siswa kembali ke kelompok asal dan menjelaskan masalah masing-masing kepada temannya secara bergantian dengan percaya diri </w:t>
            </w:r>
            <w:r w:rsidRPr="00F45F9B">
              <w:rPr>
                <w:b/>
                <w:lang w:val="id-ID"/>
              </w:rPr>
              <w:t>(mengomunikasikan dan menanya)</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r>
      <w:tr w:rsidR="00877B7F" w:rsidRPr="00F45F9B" w:rsidTr="00B00EE7">
        <w:trPr>
          <w:trHeight w:val="312"/>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16.</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mengumpulkan LKS</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17.</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bertanya jika masih ada yang belum dipahami</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18.</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menulis soal/tugas yang diberikan oleh guru</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4</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19.</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mendengarkan apa yang dingatkan oleh guru</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2,5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20.</w:t>
            </w:r>
          </w:p>
        </w:tc>
        <w:tc>
          <w:tcPr>
            <w:tcW w:w="3543" w:type="dxa"/>
            <w:vAlign w:val="center"/>
          </w:tcPr>
          <w:p w:rsidR="00877B7F" w:rsidRPr="00F45F9B" w:rsidRDefault="00877B7F" w:rsidP="00B00EE7">
            <w:pPr>
              <w:tabs>
                <w:tab w:val="left" w:pos="426"/>
              </w:tabs>
              <w:spacing w:line="240" w:lineRule="auto"/>
              <w:jc w:val="left"/>
              <w:rPr>
                <w:lang w:val="id-ID"/>
              </w:rPr>
            </w:pPr>
            <w:r w:rsidRPr="00F45F9B">
              <w:rPr>
                <w:lang w:val="id-ID"/>
              </w:rPr>
              <w:t>Siswa berdoa secara bersama-sama dan mengucapkan salam</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708" w:type="dxa"/>
            <w:vAlign w:val="center"/>
          </w:tcPr>
          <w:p w:rsidR="00877B7F" w:rsidRPr="00F45F9B" w:rsidRDefault="00877B7F" w:rsidP="00B00EE7">
            <w:pPr>
              <w:tabs>
                <w:tab w:val="left" w:pos="426"/>
              </w:tabs>
              <w:spacing w:line="240" w:lineRule="auto"/>
              <w:jc w:val="center"/>
              <w:rPr>
                <w:lang w:val="id-ID"/>
              </w:rPr>
            </w:pPr>
            <w:r w:rsidRPr="00F45F9B">
              <w:rPr>
                <w:lang w:val="id-ID"/>
              </w:rPr>
              <w:t>2</w:t>
            </w:r>
          </w:p>
        </w:tc>
        <w:tc>
          <w:tcPr>
            <w:tcW w:w="851" w:type="dxa"/>
            <w:vAlign w:val="center"/>
          </w:tcPr>
          <w:p w:rsidR="00877B7F" w:rsidRPr="00F45F9B" w:rsidRDefault="00877B7F" w:rsidP="00B00EE7">
            <w:pPr>
              <w:tabs>
                <w:tab w:val="left" w:pos="426"/>
              </w:tabs>
              <w:spacing w:line="240" w:lineRule="auto"/>
              <w:jc w:val="center"/>
              <w:rPr>
                <w:lang w:val="id-ID"/>
              </w:rPr>
            </w:pPr>
            <w:r w:rsidRPr="00F45F9B">
              <w:rPr>
                <w:lang w:val="id-ID"/>
              </w:rPr>
              <w:t>2,5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jc w:val="center"/>
              <w:rPr>
                <w:lang w:val="id-ID"/>
              </w:rPr>
            </w:pPr>
          </w:p>
        </w:tc>
        <w:tc>
          <w:tcPr>
            <w:tcW w:w="3543" w:type="dxa"/>
            <w:vAlign w:val="center"/>
          </w:tcPr>
          <w:p w:rsidR="00877B7F" w:rsidRPr="00F45F9B" w:rsidRDefault="00877B7F" w:rsidP="00B00EE7">
            <w:pPr>
              <w:spacing w:line="240" w:lineRule="auto"/>
              <w:jc w:val="center"/>
            </w:pPr>
            <w:r w:rsidRPr="00F45F9B">
              <w:t>Rata - rata skor</w:t>
            </w:r>
          </w:p>
        </w:tc>
        <w:tc>
          <w:tcPr>
            <w:tcW w:w="709" w:type="dxa"/>
            <w:vAlign w:val="center"/>
          </w:tcPr>
          <w:p w:rsidR="00877B7F" w:rsidRPr="00F45F9B" w:rsidRDefault="00877B7F" w:rsidP="00B00EE7">
            <w:pPr>
              <w:spacing w:line="240" w:lineRule="auto"/>
              <w:jc w:val="center"/>
              <w:rPr>
                <w:lang w:val="id-ID"/>
              </w:rPr>
            </w:pPr>
            <w:r w:rsidRPr="00F45F9B">
              <w:t>3.</w:t>
            </w:r>
            <w:r>
              <w:rPr>
                <w:lang w:val="id-ID"/>
              </w:rPr>
              <w:t>3</w:t>
            </w:r>
          </w:p>
        </w:tc>
        <w:tc>
          <w:tcPr>
            <w:tcW w:w="709" w:type="dxa"/>
            <w:vAlign w:val="center"/>
          </w:tcPr>
          <w:p w:rsidR="00877B7F" w:rsidRPr="00F45F9B" w:rsidRDefault="00877B7F" w:rsidP="00B00EE7">
            <w:pPr>
              <w:spacing w:line="240" w:lineRule="auto"/>
              <w:jc w:val="center"/>
              <w:rPr>
                <w:lang w:val="id-ID"/>
              </w:rPr>
            </w:pPr>
            <w:r w:rsidRPr="00F45F9B">
              <w:t>3.</w:t>
            </w:r>
            <w:r>
              <w:rPr>
                <w:lang w:val="id-ID"/>
              </w:rPr>
              <w:t>3</w:t>
            </w:r>
          </w:p>
        </w:tc>
        <w:tc>
          <w:tcPr>
            <w:tcW w:w="709" w:type="dxa"/>
            <w:vAlign w:val="center"/>
          </w:tcPr>
          <w:p w:rsidR="00877B7F" w:rsidRPr="00F45F9B" w:rsidRDefault="00877B7F" w:rsidP="00B00EE7">
            <w:pPr>
              <w:spacing w:line="240" w:lineRule="auto"/>
              <w:jc w:val="center"/>
              <w:rPr>
                <w:lang w:val="id-ID"/>
              </w:rPr>
            </w:pPr>
            <w:r w:rsidRPr="00F45F9B">
              <w:t>3.5</w:t>
            </w:r>
          </w:p>
        </w:tc>
        <w:tc>
          <w:tcPr>
            <w:tcW w:w="708" w:type="dxa"/>
            <w:vAlign w:val="center"/>
          </w:tcPr>
          <w:p w:rsidR="00877B7F" w:rsidRPr="00F45F9B" w:rsidRDefault="00877B7F" w:rsidP="00B00EE7">
            <w:pPr>
              <w:spacing w:line="240" w:lineRule="auto"/>
              <w:jc w:val="center"/>
              <w:rPr>
                <w:lang w:val="id-ID"/>
              </w:rPr>
            </w:pPr>
            <w:r w:rsidRPr="00F45F9B">
              <w:t>3.</w:t>
            </w:r>
            <w:r>
              <w:rPr>
                <w:lang w:val="id-ID"/>
              </w:rPr>
              <w:t>5</w:t>
            </w:r>
          </w:p>
        </w:tc>
        <w:tc>
          <w:tcPr>
            <w:tcW w:w="851" w:type="dxa"/>
            <w:vAlign w:val="center"/>
          </w:tcPr>
          <w:p w:rsidR="00877B7F" w:rsidRPr="00F45F9B" w:rsidRDefault="00877B7F" w:rsidP="00B00EE7">
            <w:pPr>
              <w:spacing w:line="240" w:lineRule="auto"/>
              <w:jc w:val="center"/>
              <w:rPr>
                <w:lang w:val="id-ID"/>
              </w:rPr>
            </w:pPr>
            <w:r w:rsidRPr="00F45F9B">
              <w:t>3.</w:t>
            </w:r>
            <w:r>
              <w:rPr>
                <w:lang w:val="id-ID"/>
              </w:rPr>
              <w:t>4</w:t>
            </w:r>
          </w:p>
        </w:tc>
      </w:tr>
    </w:tbl>
    <w:p w:rsidR="00877B7F" w:rsidRPr="00D95645" w:rsidRDefault="00877B7F" w:rsidP="00877B7F">
      <w:pPr>
        <w:spacing w:before="240"/>
        <w:ind w:left="851" w:firstLine="425"/>
        <w:rPr>
          <w:rFonts w:eastAsiaTheme="minorEastAsia"/>
          <w:lang w:val="id-ID"/>
        </w:rPr>
      </w:pPr>
      <w:r w:rsidRPr="00F45F9B">
        <w:t xml:space="preserve">Berdasarkan </w:t>
      </w:r>
      <w:r w:rsidRPr="00F45F9B">
        <w:rPr>
          <w:lang w:val="id-ID"/>
        </w:rPr>
        <w:t>t</w:t>
      </w:r>
      <w:r w:rsidRPr="00F45F9B">
        <w:t>abel 4.</w:t>
      </w:r>
      <w:r>
        <w:rPr>
          <w:lang w:val="id-ID"/>
        </w:rPr>
        <w:t>3</w:t>
      </w:r>
      <w:r w:rsidRPr="00F45F9B">
        <w:t xml:space="preserve">, </w:t>
      </w:r>
      <w:r w:rsidRPr="00F45F9B">
        <w:rPr>
          <w:lang w:val="id-ID"/>
        </w:rPr>
        <w:t xml:space="preserve">secara umum dari empat pertemuan </w:t>
      </w:r>
      <w:r w:rsidRPr="00F45F9B">
        <w:t xml:space="preserve">aktivitas siswa berada pada ketegori </w:t>
      </w:r>
      <w:r>
        <w:rPr>
          <w:lang w:val="id-ID"/>
        </w:rPr>
        <w:t>baik</w:t>
      </w:r>
      <w:r w:rsidRPr="00F45F9B">
        <w:t>.</w:t>
      </w:r>
      <w:r w:rsidRPr="00F45F9B">
        <w:rPr>
          <w:lang w:val="id-ID"/>
        </w:rPr>
        <w:t xml:space="preserve"> </w:t>
      </w:r>
      <w:r>
        <w:rPr>
          <w:lang w:val="id-ID"/>
        </w:rPr>
        <w:t>Ini ditunjukkan dari r</w:t>
      </w:r>
      <w:r w:rsidRPr="00F45F9B">
        <w:rPr>
          <w:lang w:val="id-ID"/>
        </w:rPr>
        <w:t xml:space="preserve">ata-rata </w:t>
      </w:r>
      <w:r>
        <w:rPr>
          <w:lang w:val="id-ID"/>
        </w:rPr>
        <w:t xml:space="preserve">skor total aktivitas siswa </w:t>
      </w:r>
      <w:r w:rsidRPr="00F45F9B">
        <w:rPr>
          <w:lang w:val="id-ID"/>
        </w:rPr>
        <w:t xml:space="preserve">dalam pembelajaran matematika menggunakan model </w:t>
      </w:r>
      <w:r w:rsidRPr="00F45F9B">
        <w:rPr>
          <w:lang w:val="id-ID"/>
        </w:rPr>
        <w:lastRenderedPageBreak/>
        <w:t>pem</w:t>
      </w:r>
      <w:r>
        <w:rPr>
          <w:lang w:val="id-ID"/>
        </w:rPr>
        <w:t>belajaran koo</w:t>
      </w:r>
      <w:r w:rsidRPr="00F45F9B">
        <w:rPr>
          <w:lang w:val="id-ID"/>
        </w:rPr>
        <w:t>p</w:t>
      </w:r>
      <w:r>
        <w:rPr>
          <w:lang w:val="id-ID"/>
        </w:rPr>
        <w:t>e</w:t>
      </w:r>
      <w:r w:rsidRPr="00F45F9B">
        <w:rPr>
          <w:lang w:val="id-ID"/>
        </w:rPr>
        <w:t>r</w:t>
      </w:r>
      <w:r>
        <w:rPr>
          <w:lang w:val="id-ID"/>
        </w:rPr>
        <w:t>a</w:t>
      </w:r>
      <w:r w:rsidRPr="00F45F9B">
        <w:rPr>
          <w:lang w:val="id-ID"/>
        </w:rPr>
        <w:t xml:space="preserve">tif tipe Jigsaw </w:t>
      </w:r>
      <w:r>
        <w:rPr>
          <w:lang w:val="id-ID"/>
        </w:rPr>
        <w:t xml:space="preserve">dari pertemuan pertama hingga pertemuan keempat </w:t>
      </w:r>
      <w:r>
        <w:t>adala</w:t>
      </w:r>
      <w:r>
        <w:rPr>
          <w:lang w:val="id-ID"/>
        </w:rPr>
        <w:t>h 3,4</w:t>
      </w:r>
      <w:r w:rsidRPr="00F45F9B">
        <w:rPr>
          <w:rFonts w:eastAsiaTheme="minorEastAsia"/>
        </w:rPr>
        <w:t>.</w:t>
      </w:r>
      <w:r>
        <w:rPr>
          <w:rFonts w:eastAsiaTheme="minorEastAsia"/>
          <w:lang w:val="id-ID"/>
        </w:rPr>
        <w:t xml:space="preserve"> Jadi dapat disimpulkan bahwa kriteria keefektifan pembelajaran untuk aktivitas siswa terpenuhi.</w:t>
      </w:r>
    </w:p>
    <w:p w:rsidR="00877B7F" w:rsidRPr="00F45F9B" w:rsidRDefault="00877B7F" w:rsidP="00877B7F">
      <w:pPr>
        <w:spacing w:line="240" w:lineRule="auto"/>
        <w:jc w:val="center"/>
        <w:rPr>
          <w:rFonts w:eastAsiaTheme="minorEastAsia"/>
          <w:lang w:val="id-ID"/>
        </w:rPr>
      </w:pPr>
      <w:r>
        <w:t>Tabel 4.</w:t>
      </w:r>
      <w:r>
        <w:rPr>
          <w:lang w:val="id-ID"/>
        </w:rPr>
        <w:t>4</w:t>
      </w:r>
      <w:r w:rsidRPr="00F45F9B">
        <w:t>. Data aktivitas siswa dalam pembelajaran kooperatif tipe TS-TS</w:t>
      </w:r>
    </w:p>
    <w:tbl>
      <w:tblPr>
        <w:tblStyle w:val="TableGrid"/>
        <w:tblW w:w="8080" w:type="dxa"/>
        <w:tblInd w:w="392" w:type="dxa"/>
        <w:tblLayout w:type="fixed"/>
        <w:tblLook w:val="04A0" w:firstRow="1" w:lastRow="0" w:firstColumn="1" w:lastColumn="0" w:noHBand="0" w:noVBand="1"/>
      </w:tblPr>
      <w:tblGrid>
        <w:gridCol w:w="709"/>
        <w:gridCol w:w="3685"/>
        <w:gridCol w:w="709"/>
        <w:gridCol w:w="709"/>
        <w:gridCol w:w="709"/>
        <w:gridCol w:w="567"/>
        <w:gridCol w:w="992"/>
      </w:tblGrid>
      <w:tr w:rsidR="00877B7F" w:rsidRPr="00F45F9B" w:rsidTr="00B00EE7">
        <w:trPr>
          <w:trHeight w:val="689"/>
          <w:tblHeader/>
        </w:trPr>
        <w:tc>
          <w:tcPr>
            <w:tcW w:w="709" w:type="dxa"/>
            <w:vMerge w:val="restart"/>
            <w:vAlign w:val="center"/>
          </w:tcPr>
          <w:p w:rsidR="00877B7F" w:rsidRPr="00F45F9B" w:rsidRDefault="00877B7F" w:rsidP="00B00EE7">
            <w:pPr>
              <w:tabs>
                <w:tab w:val="left" w:pos="426"/>
              </w:tabs>
              <w:spacing w:line="240" w:lineRule="auto"/>
              <w:rPr>
                <w:lang w:val="id-ID"/>
              </w:rPr>
            </w:pPr>
            <w:r w:rsidRPr="00F45F9B">
              <w:rPr>
                <w:lang w:val="id-ID"/>
              </w:rPr>
              <w:t>No.</w:t>
            </w:r>
          </w:p>
        </w:tc>
        <w:tc>
          <w:tcPr>
            <w:tcW w:w="3685" w:type="dxa"/>
            <w:vMerge w:val="restart"/>
            <w:vAlign w:val="center"/>
          </w:tcPr>
          <w:p w:rsidR="00877B7F" w:rsidRPr="00F45F9B" w:rsidRDefault="00877B7F" w:rsidP="00B00EE7">
            <w:pPr>
              <w:tabs>
                <w:tab w:val="left" w:pos="426"/>
              </w:tabs>
              <w:spacing w:line="240" w:lineRule="auto"/>
              <w:rPr>
                <w:lang w:val="id-ID"/>
              </w:rPr>
            </w:pPr>
            <w:r w:rsidRPr="00F45F9B">
              <w:rPr>
                <w:lang w:val="id-ID"/>
              </w:rPr>
              <w:t>Kegiatan Siswa</w:t>
            </w:r>
          </w:p>
        </w:tc>
        <w:tc>
          <w:tcPr>
            <w:tcW w:w="2694" w:type="dxa"/>
            <w:gridSpan w:val="4"/>
            <w:vAlign w:val="center"/>
          </w:tcPr>
          <w:p w:rsidR="00877B7F" w:rsidRPr="00F45F9B" w:rsidRDefault="00877B7F" w:rsidP="00B00EE7">
            <w:pPr>
              <w:tabs>
                <w:tab w:val="left" w:pos="426"/>
              </w:tabs>
              <w:spacing w:line="240" w:lineRule="auto"/>
              <w:jc w:val="center"/>
            </w:pPr>
            <w:r w:rsidRPr="00F45F9B">
              <w:rPr>
                <w:lang w:val="id-ID"/>
              </w:rPr>
              <w:t>Pertemuan</w:t>
            </w:r>
          </w:p>
        </w:tc>
        <w:tc>
          <w:tcPr>
            <w:tcW w:w="992" w:type="dxa"/>
            <w:vMerge w:val="restart"/>
            <w:vAlign w:val="center"/>
          </w:tcPr>
          <w:p w:rsidR="00877B7F" w:rsidRPr="00F45F9B" w:rsidRDefault="00877B7F" w:rsidP="00B00EE7">
            <w:pPr>
              <w:tabs>
                <w:tab w:val="left" w:pos="426"/>
              </w:tabs>
              <w:spacing w:line="240" w:lineRule="auto"/>
              <w:jc w:val="center"/>
              <w:rPr>
                <w:lang w:val="id-ID"/>
              </w:rPr>
            </w:pPr>
            <w:r w:rsidRPr="00F45F9B">
              <w:rPr>
                <w:lang w:val="id-ID"/>
              </w:rPr>
              <w:t>Rata- rata</w:t>
            </w:r>
          </w:p>
        </w:tc>
      </w:tr>
      <w:tr w:rsidR="00877B7F" w:rsidRPr="00F45F9B" w:rsidTr="00B00EE7">
        <w:trPr>
          <w:trHeight w:val="459"/>
          <w:tblHeader/>
        </w:trPr>
        <w:tc>
          <w:tcPr>
            <w:tcW w:w="709" w:type="dxa"/>
            <w:vMerge/>
            <w:vAlign w:val="center"/>
          </w:tcPr>
          <w:p w:rsidR="00877B7F" w:rsidRPr="00F45F9B" w:rsidRDefault="00877B7F" w:rsidP="00B00EE7">
            <w:pPr>
              <w:tabs>
                <w:tab w:val="left" w:pos="426"/>
              </w:tabs>
              <w:spacing w:before="240" w:line="240" w:lineRule="auto"/>
              <w:rPr>
                <w:lang w:val="id-ID"/>
              </w:rPr>
            </w:pPr>
          </w:p>
        </w:tc>
        <w:tc>
          <w:tcPr>
            <w:tcW w:w="3685" w:type="dxa"/>
            <w:vMerge/>
            <w:vAlign w:val="center"/>
          </w:tcPr>
          <w:p w:rsidR="00877B7F" w:rsidRPr="00F45F9B" w:rsidRDefault="00877B7F" w:rsidP="00B00EE7">
            <w:pPr>
              <w:tabs>
                <w:tab w:val="left" w:pos="426"/>
              </w:tabs>
              <w:spacing w:before="240" w:line="240" w:lineRule="auto"/>
              <w:rPr>
                <w:lang w:val="id-ID"/>
              </w:rPr>
            </w:pPr>
          </w:p>
        </w:tc>
        <w:tc>
          <w:tcPr>
            <w:tcW w:w="709" w:type="dxa"/>
            <w:vAlign w:val="center"/>
          </w:tcPr>
          <w:p w:rsidR="00877B7F" w:rsidRPr="00F45F9B" w:rsidRDefault="00877B7F" w:rsidP="00B00EE7">
            <w:pPr>
              <w:tabs>
                <w:tab w:val="left" w:pos="426"/>
              </w:tabs>
              <w:spacing w:before="240" w:line="240" w:lineRule="auto"/>
              <w:rPr>
                <w:lang w:val="id-ID"/>
              </w:rPr>
            </w:pPr>
            <w:r w:rsidRPr="00F45F9B">
              <w:rPr>
                <w:lang w:val="id-ID"/>
              </w:rPr>
              <w:t>1</w:t>
            </w:r>
          </w:p>
        </w:tc>
        <w:tc>
          <w:tcPr>
            <w:tcW w:w="709" w:type="dxa"/>
            <w:vAlign w:val="center"/>
          </w:tcPr>
          <w:p w:rsidR="00877B7F" w:rsidRPr="00F45F9B" w:rsidRDefault="00877B7F" w:rsidP="00B00EE7">
            <w:pPr>
              <w:tabs>
                <w:tab w:val="left" w:pos="426"/>
              </w:tabs>
              <w:spacing w:before="240" w:line="240" w:lineRule="auto"/>
              <w:jc w:val="center"/>
              <w:rPr>
                <w:lang w:val="id-ID"/>
              </w:rPr>
            </w:pPr>
            <w:r w:rsidRPr="00F45F9B">
              <w:rPr>
                <w:lang w:val="id-ID"/>
              </w:rPr>
              <w:t>2</w:t>
            </w:r>
          </w:p>
        </w:tc>
        <w:tc>
          <w:tcPr>
            <w:tcW w:w="709" w:type="dxa"/>
            <w:vAlign w:val="center"/>
          </w:tcPr>
          <w:p w:rsidR="00877B7F" w:rsidRPr="00F45F9B" w:rsidRDefault="00877B7F" w:rsidP="00B00EE7">
            <w:pPr>
              <w:tabs>
                <w:tab w:val="left" w:pos="426"/>
              </w:tabs>
              <w:spacing w:before="240" w:line="240" w:lineRule="auto"/>
              <w:jc w:val="center"/>
              <w:rPr>
                <w:lang w:val="id-ID"/>
              </w:rPr>
            </w:pPr>
            <w:r w:rsidRPr="00F45F9B">
              <w:rPr>
                <w:lang w:val="id-ID"/>
              </w:rPr>
              <w:t>3</w:t>
            </w:r>
          </w:p>
        </w:tc>
        <w:tc>
          <w:tcPr>
            <w:tcW w:w="567" w:type="dxa"/>
            <w:vAlign w:val="center"/>
          </w:tcPr>
          <w:p w:rsidR="00877B7F" w:rsidRPr="00F45F9B" w:rsidRDefault="00877B7F" w:rsidP="00B00EE7">
            <w:pPr>
              <w:tabs>
                <w:tab w:val="left" w:pos="426"/>
              </w:tabs>
              <w:spacing w:before="240" w:line="240" w:lineRule="auto"/>
              <w:jc w:val="center"/>
              <w:rPr>
                <w:lang w:val="id-ID"/>
              </w:rPr>
            </w:pPr>
            <w:r w:rsidRPr="00F45F9B">
              <w:rPr>
                <w:lang w:val="id-ID"/>
              </w:rPr>
              <w:t>4</w:t>
            </w:r>
          </w:p>
        </w:tc>
        <w:tc>
          <w:tcPr>
            <w:tcW w:w="992" w:type="dxa"/>
            <w:vMerge/>
            <w:vAlign w:val="center"/>
          </w:tcPr>
          <w:p w:rsidR="00877B7F" w:rsidRPr="00F45F9B" w:rsidRDefault="00877B7F" w:rsidP="00B00EE7">
            <w:pPr>
              <w:tabs>
                <w:tab w:val="left" w:pos="426"/>
              </w:tabs>
              <w:spacing w:before="240" w:line="240" w:lineRule="auto"/>
            </w:pPr>
          </w:p>
        </w:tc>
      </w:tr>
      <w:tr w:rsidR="00877B7F" w:rsidRPr="00F45F9B" w:rsidTr="00B00EE7">
        <w:trPr>
          <w:trHeight w:val="447"/>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berdoa dan memberikan salam kepada guru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3,5</w:t>
            </w:r>
          </w:p>
        </w:tc>
      </w:tr>
      <w:tr w:rsidR="00877B7F" w:rsidRPr="00F45F9B" w:rsidTr="00B00EE7">
        <w:trPr>
          <w:trHeight w:val="503"/>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2.</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mengucapkan hadir ketika guru mengabsen</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4</w:t>
            </w:r>
          </w:p>
        </w:tc>
      </w:tr>
      <w:tr w:rsidR="00877B7F" w:rsidRPr="00F45F9B" w:rsidTr="00B00EE7">
        <w:trPr>
          <w:trHeight w:val="499"/>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memperhatikan apersepsi dan motivasi yang disampaikan guru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w:t>
            </w:r>
          </w:p>
        </w:tc>
      </w:tr>
      <w:tr w:rsidR="00877B7F" w:rsidRPr="00F45F9B" w:rsidTr="00B00EE7">
        <w:trPr>
          <w:trHeight w:val="935"/>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mendengarkan dan memperhatikan topik dan tujuan pembelajaran yang disampaikan oleh guru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Pr>
                <w:lang w:val="id-ID"/>
              </w:rPr>
              <w:t xml:space="preserve"> </w:t>
            </w: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5.</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 xml:space="preserve">Siswa menyimak dengan seksama serta antusias dalam mengingat masalah-masalah dalam kehiduapan sehari-hari yang berhubungan dengan materi pembelajaran </w:t>
            </w:r>
            <w:r w:rsidRPr="00F45F9B">
              <w:rPr>
                <w:b/>
                <w:lang w:val="id-ID"/>
              </w:rPr>
              <w:t>(mengamati).</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Pr>
                <w:lang w:val="id-ID"/>
              </w:rPr>
              <w:t>3,7</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6.</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menyimak penjelasan materi dan tata cara berdiskusi sesuai aturan pembelajaran TS-TS</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Pr>
                <w:lang w:val="id-ID"/>
              </w:rPr>
              <w:t>3,2</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7.</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memperhatikan guru dalam melakukan pembagian kelompok yang beranggotakan 4-5 orang.</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Pr>
                <w:lang w:val="id-ID"/>
              </w:rPr>
              <w:t>3,7</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8</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Setiap angggota kelompok yang ditentukan sebagai tamu dan penerima tamu telah menerima dan sepakat</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992" w:type="dxa"/>
            <w:vAlign w:val="center"/>
          </w:tcPr>
          <w:p w:rsidR="00877B7F" w:rsidRPr="00F45F9B" w:rsidRDefault="00877B7F" w:rsidP="00B00EE7">
            <w:pPr>
              <w:tabs>
                <w:tab w:val="left" w:pos="426"/>
              </w:tabs>
              <w:spacing w:line="240" w:lineRule="auto"/>
              <w:rPr>
                <w:lang w:val="id-ID"/>
              </w:rPr>
            </w:pPr>
            <w:r>
              <w:rPr>
                <w:lang w:val="id-ID"/>
              </w:rPr>
              <w:t>3,2</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9.</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menerima LKS serta menyimak petunjuk-petunjuk sebelum mengerjakan LKS yang di samapaikan oleh guru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2</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Pr>
                <w:lang w:val="id-ID"/>
              </w:rPr>
              <w:t>3,2</w:t>
            </w:r>
          </w:p>
        </w:tc>
      </w:tr>
      <w:tr w:rsidR="00877B7F" w:rsidRPr="00F45F9B" w:rsidTr="00B00EE7">
        <w:trPr>
          <w:trHeight w:val="539"/>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10.</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mendengarkan penyampaian guru dan 3mengerjakan LKS secara bersama-sama</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lastRenderedPageBreak/>
              <w:t>11.</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 xml:space="preserve">Siswa mengamati, menganalisis dan mendiskusikan masalah yang terdapat pada LKS </w:t>
            </w:r>
            <w:r w:rsidRPr="00F45F9B">
              <w:rPr>
                <w:b/>
                <w:lang w:val="id-ID"/>
              </w:rPr>
              <w:t>(mengamati)</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3,5</w:t>
            </w:r>
          </w:p>
        </w:tc>
      </w:tr>
      <w:tr w:rsidR="00877B7F" w:rsidRPr="00F45F9B" w:rsidTr="00B00EE7">
        <w:trPr>
          <w:trHeight w:val="119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12.</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 xml:space="preserve">Siswa semangat dalam berdiskusi dan  bertanya jika ada yang tidak dipahami atau mengalami kendala saat berdiskusi </w:t>
            </w:r>
            <w:r w:rsidRPr="00F45F9B">
              <w:rPr>
                <w:b/>
                <w:lang w:val="id-ID"/>
              </w:rPr>
              <w:t>(menanya)</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13.</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Setelah LKS selesai, 2 siswa dari setiap kelompok bertamu ke kelompok lain dan 2 siswa yang menerima tamu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992" w:type="dxa"/>
            <w:vAlign w:val="center"/>
          </w:tcPr>
          <w:p w:rsidR="00877B7F" w:rsidRPr="00F45F9B" w:rsidRDefault="00877B7F" w:rsidP="00B00EE7">
            <w:pPr>
              <w:tabs>
                <w:tab w:val="left" w:pos="426"/>
              </w:tabs>
              <w:spacing w:line="240" w:lineRule="auto"/>
              <w:rPr>
                <w:lang w:val="id-ID"/>
              </w:rPr>
            </w:pPr>
            <w:r>
              <w:rPr>
                <w:lang w:val="id-ID"/>
              </w:rPr>
              <w:t>3,7</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14</w:t>
            </w:r>
          </w:p>
        </w:tc>
        <w:tc>
          <w:tcPr>
            <w:tcW w:w="3685" w:type="dxa"/>
            <w:vAlign w:val="center"/>
          </w:tcPr>
          <w:p w:rsidR="00877B7F" w:rsidRPr="00F45F9B" w:rsidRDefault="00877B7F" w:rsidP="00B00EE7">
            <w:pPr>
              <w:tabs>
                <w:tab w:val="left" w:pos="426"/>
              </w:tabs>
              <w:spacing w:line="240" w:lineRule="auto"/>
            </w:pPr>
            <w:r w:rsidRPr="00F45F9B">
              <w:rPr>
                <w:lang w:val="id-ID"/>
              </w:rPr>
              <w:t xml:space="preserve">Siswa saling bertukar pendapat dan berbagi pengetahuan mengenai masalah yang diberikan dengan percaya diri </w:t>
            </w:r>
            <w:r w:rsidRPr="00F45F9B">
              <w:rPr>
                <w:b/>
                <w:lang w:val="id-ID"/>
              </w:rPr>
              <w:t>(mengomunikasikan dan menanya)</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1</w:t>
            </w:r>
          </w:p>
        </w:tc>
        <w:tc>
          <w:tcPr>
            <w:tcW w:w="992" w:type="dxa"/>
            <w:vAlign w:val="center"/>
          </w:tcPr>
          <w:p w:rsidR="00877B7F" w:rsidRPr="00F45F9B" w:rsidRDefault="00877B7F" w:rsidP="00B00EE7">
            <w:pPr>
              <w:tabs>
                <w:tab w:val="left" w:pos="426"/>
              </w:tabs>
              <w:spacing w:line="240" w:lineRule="auto"/>
              <w:rPr>
                <w:lang w:val="id-ID"/>
              </w:rPr>
            </w:pPr>
            <w:r>
              <w:rPr>
                <w:lang w:val="id-ID"/>
              </w:rPr>
              <w:t>2,7</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15.</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yang bertamu kembali ke tempat tinggal dan membuat laporan atau hasil kerja kelompok secara bersama-sama</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16.</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mempresentasikan laporan atau hasil kerja kelompok yang ditunjuk oleh guru dan siswa lainnya menanggapi ketika berbeda pendapat</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17.</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menunjukkan perasaan senang ketika diberikan penghargaan oleh guru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18.</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merangkum materi yang telah dipelajari</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1</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2,5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19.</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bertanya jika masih ada yang belum dipahami</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20.</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mengumpulkan LKS</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4</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21.</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menulis soal/tugas yang diberikan oleh guru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22.</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mendengarkan apa yang dingatkan oleh guru</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992" w:type="dxa"/>
            <w:vAlign w:val="center"/>
          </w:tcPr>
          <w:p w:rsidR="00877B7F" w:rsidRPr="00F45F9B" w:rsidRDefault="00877B7F" w:rsidP="00B00EE7">
            <w:pPr>
              <w:tabs>
                <w:tab w:val="left" w:pos="426"/>
              </w:tabs>
              <w:spacing w:line="240" w:lineRule="auto"/>
              <w:rPr>
                <w:lang w:val="id-ID"/>
              </w:rPr>
            </w:pPr>
            <w:r w:rsidRPr="00F45F9B">
              <w:rPr>
                <w:lang w:val="id-ID"/>
              </w:rPr>
              <w:t>3,5</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r w:rsidRPr="00F45F9B">
              <w:rPr>
                <w:lang w:val="id-ID"/>
              </w:rPr>
              <w:t>23.</w:t>
            </w: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Siswa berdoa secara bersama-sama dan mengucapkan salam</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3</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709" w:type="dxa"/>
            <w:vAlign w:val="center"/>
          </w:tcPr>
          <w:p w:rsidR="00877B7F" w:rsidRPr="00F45F9B" w:rsidRDefault="00877B7F" w:rsidP="00B00EE7">
            <w:pPr>
              <w:tabs>
                <w:tab w:val="left" w:pos="426"/>
              </w:tabs>
              <w:spacing w:line="240" w:lineRule="auto"/>
              <w:rPr>
                <w:lang w:val="id-ID"/>
              </w:rPr>
            </w:pPr>
            <w:r w:rsidRPr="00F45F9B">
              <w:rPr>
                <w:lang w:val="id-ID"/>
              </w:rPr>
              <w:t>4</w:t>
            </w:r>
          </w:p>
        </w:tc>
        <w:tc>
          <w:tcPr>
            <w:tcW w:w="567" w:type="dxa"/>
            <w:vAlign w:val="center"/>
          </w:tcPr>
          <w:p w:rsidR="00877B7F" w:rsidRPr="00F45F9B" w:rsidRDefault="00877B7F" w:rsidP="00B00EE7">
            <w:pPr>
              <w:tabs>
                <w:tab w:val="left" w:pos="426"/>
              </w:tabs>
              <w:spacing w:line="240" w:lineRule="auto"/>
              <w:rPr>
                <w:lang w:val="id-ID"/>
              </w:rPr>
            </w:pPr>
            <w:r w:rsidRPr="00F45F9B">
              <w:rPr>
                <w:lang w:val="id-ID"/>
              </w:rPr>
              <w:t>2</w:t>
            </w:r>
          </w:p>
        </w:tc>
        <w:tc>
          <w:tcPr>
            <w:tcW w:w="992" w:type="dxa"/>
            <w:vAlign w:val="center"/>
          </w:tcPr>
          <w:p w:rsidR="00877B7F" w:rsidRPr="00F45F9B" w:rsidRDefault="00877B7F" w:rsidP="00B00EE7">
            <w:pPr>
              <w:tabs>
                <w:tab w:val="left" w:pos="426"/>
              </w:tabs>
              <w:spacing w:line="240" w:lineRule="auto"/>
              <w:rPr>
                <w:lang w:val="id-ID"/>
              </w:rPr>
            </w:pPr>
            <w:r>
              <w:rPr>
                <w:lang w:val="id-ID"/>
              </w:rPr>
              <w:t>3,2</w:t>
            </w:r>
          </w:p>
        </w:tc>
      </w:tr>
      <w:tr w:rsidR="00877B7F" w:rsidRPr="00F45F9B" w:rsidTr="00B00EE7">
        <w:trPr>
          <w:trHeight w:val="70"/>
        </w:trPr>
        <w:tc>
          <w:tcPr>
            <w:tcW w:w="709" w:type="dxa"/>
            <w:vAlign w:val="center"/>
          </w:tcPr>
          <w:p w:rsidR="00877B7F" w:rsidRPr="00F45F9B" w:rsidRDefault="00877B7F" w:rsidP="00B00EE7">
            <w:pPr>
              <w:tabs>
                <w:tab w:val="left" w:pos="426"/>
              </w:tabs>
              <w:spacing w:line="240" w:lineRule="auto"/>
              <w:rPr>
                <w:lang w:val="id-ID"/>
              </w:rPr>
            </w:pPr>
          </w:p>
        </w:tc>
        <w:tc>
          <w:tcPr>
            <w:tcW w:w="3685" w:type="dxa"/>
            <w:vAlign w:val="center"/>
          </w:tcPr>
          <w:p w:rsidR="00877B7F" w:rsidRPr="00F45F9B" w:rsidRDefault="00877B7F" w:rsidP="00B00EE7">
            <w:pPr>
              <w:tabs>
                <w:tab w:val="left" w:pos="426"/>
              </w:tabs>
              <w:spacing w:line="240" w:lineRule="auto"/>
              <w:rPr>
                <w:lang w:val="id-ID"/>
              </w:rPr>
            </w:pPr>
            <w:r w:rsidRPr="00F45F9B">
              <w:rPr>
                <w:lang w:val="id-ID"/>
              </w:rPr>
              <w:t xml:space="preserve">Rata-rata </w:t>
            </w:r>
          </w:p>
        </w:tc>
        <w:tc>
          <w:tcPr>
            <w:tcW w:w="709" w:type="dxa"/>
            <w:vAlign w:val="center"/>
          </w:tcPr>
          <w:p w:rsidR="00877B7F" w:rsidRPr="00F45F9B" w:rsidRDefault="00877B7F" w:rsidP="00B00EE7">
            <w:pPr>
              <w:tabs>
                <w:tab w:val="left" w:pos="426"/>
              </w:tabs>
              <w:spacing w:line="240" w:lineRule="auto"/>
              <w:rPr>
                <w:lang w:val="id-ID"/>
              </w:rPr>
            </w:pPr>
            <w:r>
              <w:rPr>
                <w:lang w:val="id-ID"/>
              </w:rPr>
              <w:t>3,5</w:t>
            </w:r>
          </w:p>
        </w:tc>
        <w:tc>
          <w:tcPr>
            <w:tcW w:w="709" w:type="dxa"/>
            <w:vAlign w:val="center"/>
          </w:tcPr>
          <w:p w:rsidR="00877B7F" w:rsidRPr="00F45F9B" w:rsidRDefault="00877B7F" w:rsidP="00B00EE7">
            <w:pPr>
              <w:tabs>
                <w:tab w:val="left" w:pos="426"/>
              </w:tabs>
              <w:spacing w:line="240" w:lineRule="auto"/>
              <w:rPr>
                <w:lang w:val="id-ID"/>
              </w:rPr>
            </w:pPr>
            <w:r>
              <w:rPr>
                <w:lang w:val="id-ID"/>
              </w:rPr>
              <w:t>3,5</w:t>
            </w:r>
          </w:p>
        </w:tc>
        <w:tc>
          <w:tcPr>
            <w:tcW w:w="709" w:type="dxa"/>
            <w:vAlign w:val="center"/>
          </w:tcPr>
          <w:p w:rsidR="00877B7F" w:rsidRPr="00F45F9B" w:rsidRDefault="00877B7F" w:rsidP="00B00EE7">
            <w:pPr>
              <w:tabs>
                <w:tab w:val="left" w:pos="426"/>
              </w:tabs>
              <w:spacing w:line="240" w:lineRule="auto"/>
              <w:rPr>
                <w:lang w:val="id-ID"/>
              </w:rPr>
            </w:pPr>
            <w:r>
              <w:rPr>
                <w:lang w:val="id-ID"/>
              </w:rPr>
              <w:t>3,6</w:t>
            </w:r>
          </w:p>
        </w:tc>
        <w:tc>
          <w:tcPr>
            <w:tcW w:w="567" w:type="dxa"/>
            <w:vAlign w:val="center"/>
          </w:tcPr>
          <w:p w:rsidR="00877B7F" w:rsidRPr="00F45F9B" w:rsidRDefault="00877B7F" w:rsidP="00B00EE7">
            <w:pPr>
              <w:tabs>
                <w:tab w:val="left" w:pos="426"/>
              </w:tabs>
              <w:spacing w:line="240" w:lineRule="auto"/>
              <w:rPr>
                <w:lang w:val="id-ID"/>
              </w:rPr>
            </w:pPr>
            <w:r>
              <w:rPr>
                <w:lang w:val="id-ID"/>
              </w:rPr>
              <w:t>3,3</w:t>
            </w:r>
          </w:p>
        </w:tc>
        <w:tc>
          <w:tcPr>
            <w:tcW w:w="992" w:type="dxa"/>
            <w:vAlign w:val="center"/>
          </w:tcPr>
          <w:p w:rsidR="00877B7F" w:rsidRPr="00F45F9B" w:rsidRDefault="00877B7F" w:rsidP="00B00EE7">
            <w:pPr>
              <w:tabs>
                <w:tab w:val="left" w:pos="426"/>
              </w:tabs>
              <w:spacing w:line="240" w:lineRule="auto"/>
              <w:rPr>
                <w:lang w:val="id-ID"/>
              </w:rPr>
            </w:pPr>
            <w:r>
              <w:rPr>
                <w:lang w:val="id-ID"/>
              </w:rPr>
              <w:t>3,4</w:t>
            </w:r>
          </w:p>
        </w:tc>
      </w:tr>
    </w:tbl>
    <w:p w:rsidR="00877B7F" w:rsidRPr="00D95645" w:rsidRDefault="00877B7F" w:rsidP="00877B7F">
      <w:pPr>
        <w:spacing w:before="240"/>
        <w:ind w:left="851" w:firstLine="425"/>
        <w:rPr>
          <w:rFonts w:eastAsiaTheme="minorEastAsia"/>
          <w:lang w:val="id-ID"/>
        </w:rPr>
      </w:pPr>
      <w:r w:rsidRPr="00F45F9B">
        <w:lastRenderedPageBreak/>
        <w:t xml:space="preserve">Berdasarkan </w:t>
      </w:r>
      <w:r w:rsidRPr="00F45F9B">
        <w:rPr>
          <w:lang w:val="id-ID"/>
        </w:rPr>
        <w:t>t</w:t>
      </w:r>
      <w:r w:rsidRPr="00F45F9B">
        <w:t>abel 4.</w:t>
      </w:r>
      <w:r>
        <w:rPr>
          <w:lang w:val="id-ID"/>
        </w:rPr>
        <w:t>4</w:t>
      </w:r>
      <w:r w:rsidRPr="00F45F9B">
        <w:t xml:space="preserve">, </w:t>
      </w:r>
      <w:r w:rsidRPr="00F45F9B">
        <w:rPr>
          <w:lang w:val="id-ID"/>
        </w:rPr>
        <w:t xml:space="preserve">secara umum dari empat pertemuan </w:t>
      </w:r>
      <w:r w:rsidRPr="00F45F9B">
        <w:t xml:space="preserve">aktivitas siswa berada pada ketegori </w:t>
      </w:r>
      <w:r>
        <w:rPr>
          <w:lang w:val="id-ID"/>
        </w:rPr>
        <w:t>baik</w:t>
      </w:r>
      <w:r w:rsidRPr="00F45F9B">
        <w:t xml:space="preserve">. </w:t>
      </w:r>
      <w:r>
        <w:rPr>
          <w:lang w:val="id-ID"/>
        </w:rPr>
        <w:t>Ini terlihat dari r</w:t>
      </w:r>
      <w:r w:rsidRPr="00F45F9B">
        <w:rPr>
          <w:lang w:val="id-ID"/>
        </w:rPr>
        <w:t xml:space="preserve">ata- rata </w:t>
      </w:r>
      <w:r>
        <w:rPr>
          <w:lang w:val="id-ID"/>
        </w:rPr>
        <w:t xml:space="preserve">skor total </w:t>
      </w:r>
      <w:r w:rsidRPr="00F45F9B">
        <w:rPr>
          <w:lang w:val="id-ID"/>
        </w:rPr>
        <w:t>aktivitas siswa dalam pembelajaran matematika menggunakan model pembelajaran kooperatif tipe TS-TS</w:t>
      </w:r>
      <w:r>
        <w:rPr>
          <w:lang w:val="id-ID"/>
        </w:rPr>
        <w:t xml:space="preserve"> dari pertemuan pertama hingga pertemuan keempat</w:t>
      </w:r>
      <w:r w:rsidRPr="00F45F9B">
        <w:t xml:space="preserve"> adalah </w:t>
      </w:r>
      <m:oMath>
        <m:r>
          <w:rPr>
            <w:rFonts w:ascii="Cambria Math" w:hAnsi="Cambria Math"/>
          </w:rPr>
          <m:t>3,4</m:t>
        </m:r>
      </m:oMath>
      <w:r>
        <w:rPr>
          <w:rFonts w:eastAsiaTheme="minorEastAsia"/>
          <w:lang w:val="id-ID"/>
        </w:rPr>
        <w:t>. Jadi dapat disimpulakan bahwa kriteria keefektifan pembelajaran untuk aktivitas siswa terpenuhi.</w:t>
      </w:r>
    </w:p>
    <w:p w:rsidR="00877B7F" w:rsidRDefault="00877B7F" w:rsidP="00877B7F">
      <w:pPr>
        <w:pStyle w:val="ListParagraph"/>
        <w:numPr>
          <w:ilvl w:val="0"/>
          <w:numId w:val="1"/>
        </w:numPr>
        <w:spacing w:after="0" w:line="480" w:lineRule="auto"/>
        <w:ind w:left="851" w:hanging="425"/>
        <w:rPr>
          <w:rFonts w:ascii="Times New Roman" w:hAnsi="Times New Roman"/>
          <w:b/>
          <w:sz w:val="24"/>
        </w:rPr>
      </w:pPr>
      <w:r w:rsidRPr="00F45F9B">
        <w:rPr>
          <w:rFonts w:ascii="Times New Roman" w:hAnsi="Times New Roman"/>
          <w:b/>
          <w:sz w:val="24"/>
        </w:rPr>
        <w:t>R</w:t>
      </w:r>
      <w:r w:rsidRPr="00F45F9B">
        <w:rPr>
          <w:rFonts w:ascii="Times New Roman" w:hAnsi="Times New Roman"/>
          <w:b/>
          <w:sz w:val="24"/>
          <w:lang w:val="en-US"/>
        </w:rPr>
        <w:t>espons Siswa</w:t>
      </w:r>
    </w:p>
    <w:p w:rsidR="00877B7F" w:rsidRDefault="00877B7F" w:rsidP="00877B7F">
      <w:pPr>
        <w:pStyle w:val="ListParagraph"/>
        <w:spacing w:after="0" w:line="480" w:lineRule="auto"/>
        <w:ind w:left="851" w:firstLine="425"/>
        <w:jc w:val="both"/>
        <w:rPr>
          <w:b/>
          <w:sz w:val="24"/>
        </w:rPr>
      </w:pPr>
      <w:r w:rsidRPr="00F45F9B">
        <w:rPr>
          <w:rFonts w:ascii="Times New Roman" w:hAnsi="Times New Roman"/>
          <w:sz w:val="24"/>
        </w:rPr>
        <w:t xml:space="preserve">Data mengenai respons siswa diperoleh dari angket, dalam hal ini angket yang dimaksud adalah angket respons siswa yang diisi langsung oleh seluruh siswa pada pertemuan terakhir </w:t>
      </w:r>
      <w:r>
        <w:rPr>
          <w:rFonts w:ascii="Times New Roman" w:hAnsi="Times New Roman"/>
          <w:sz w:val="24"/>
        </w:rPr>
        <w:t xml:space="preserve">setelah </w:t>
      </w:r>
      <w:r w:rsidRPr="00F45F9B">
        <w:rPr>
          <w:rFonts w:ascii="Times New Roman" w:hAnsi="Times New Roman"/>
          <w:sz w:val="24"/>
        </w:rPr>
        <w:t>pembelajaran menggunakan model pembelajaran kooperatif tipe Jigsaw pada grup I dan model pembelajaran kooperatif tipe TS-TS pada grup II.</w:t>
      </w:r>
      <w:r>
        <w:rPr>
          <w:rFonts w:ascii="Times New Roman" w:hAnsi="Times New Roman"/>
          <w:sz w:val="24"/>
        </w:rPr>
        <w:t xml:space="preserve"> Data respons siswa yang diperoleh melalui angket </w:t>
      </w:r>
      <w:r w:rsidRPr="00F45F9B">
        <w:rPr>
          <w:rFonts w:ascii="Times New Roman" w:hAnsi="Times New Roman"/>
          <w:sz w:val="24"/>
        </w:rPr>
        <w:t xml:space="preserve">dianalisis. Adapun data respons siswa pada grup </w:t>
      </w:r>
      <w:r>
        <w:rPr>
          <w:rFonts w:ascii="Times New Roman" w:hAnsi="Times New Roman"/>
          <w:sz w:val="24"/>
        </w:rPr>
        <w:t>1 dapat di lihat pada tabel 4.5</w:t>
      </w:r>
      <w:r w:rsidRPr="00F45F9B">
        <w:rPr>
          <w:rFonts w:ascii="Times New Roman" w:hAnsi="Times New Roman"/>
          <w:b/>
          <w:sz w:val="24"/>
        </w:rPr>
        <w:t xml:space="preserve"> </w:t>
      </w:r>
      <w:r w:rsidRPr="00F45F9B">
        <w:rPr>
          <w:rFonts w:ascii="Times New Roman" w:hAnsi="Times New Roman"/>
          <w:sz w:val="24"/>
        </w:rPr>
        <w:t>dan data respo</w:t>
      </w:r>
      <w:r>
        <w:rPr>
          <w:rFonts w:ascii="Times New Roman" w:hAnsi="Times New Roman"/>
          <w:sz w:val="24"/>
        </w:rPr>
        <w:t>n</w:t>
      </w:r>
      <w:r w:rsidRPr="00F45F9B">
        <w:rPr>
          <w:rFonts w:ascii="Times New Roman" w:hAnsi="Times New Roman"/>
          <w:sz w:val="24"/>
        </w:rPr>
        <w:t>s siswa pada grup 2 dapat di lihat pada tabel</w:t>
      </w:r>
      <w:r>
        <w:rPr>
          <w:rFonts w:ascii="Times New Roman" w:hAnsi="Times New Roman"/>
          <w:sz w:val="24"/>
        </w:rPr>
        <w:t xml:space="preserve"> 4.6</w:t>
      </w:r>
      <w:r w:rsidRPr="00F45F9B">
        <w:rPr>
          <w:b/>
          <w:sz w:val="24"/>
        </w:rPr>
        <w:t>.</w:t>
      </w:r>
    </w:p>
    <w:p w:rsidR="00877B7F" w:rsidRDefault="00877B7F" w:rsidP="00877B7F">
      <w:pPr>
        <w:spacing w:line="276" w:lineRule="auto"/>
        <w:ind w:firstLine="720"/>
        <w:jc w:val="center"/>
        <w:rPr>
          <w:lang w:val="id-ID"/>
        </w:rPr>
      </w:pPr>
      <w:r w:rsidRPr="00B00C73">
        <w:t>Tabel 4.5.</w:t>
      </w:r>
      <w:r>
        <w:t xml:space="preserve"> Data </w:t>
      </w:r>
      <w:r>
        <w:rPr>
          <w:lang w:val="id-ID"/>
        </w:rPr>
        <w:t>r</w:t>
      </w:r>
      <w:r w:rsidRPr="00B00C73">
        <w:t xml:space="preserve">espons Siswa dalam pembelajaran matematika </w:t>
      </w:r>
    </w:p>
    <w:p w:rsidR="00877B7F" w:rsidRPr="00B00C73" w:rsidRDefault="00877B7F" w:rsidP="00877B7F">
      <w:pPr>
        <w:spacing w:line="276" w:lineRule="auto"/>
        <w:ind w:firstLine="720"/>
        <w:jc w:val="center"/>
      </w:pPr>
      <w:r w:rsidRPr="00B00C73">
        <w:t>pada grup 1</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723"/>
        <w:gridCol w:w="1067"/>
        <w:gridCol w:w="1066"/>
        <w:gridCol w:w="1134"/>
        <w:gridCol w:w="1134"/>
      </w:tblGrid>
      <w:tr w:rsidR="00877B7F" w:rsidRPr="00F45F9B" w:rsidTr="00B00EE7">
        <w:trPr>
          <w:trHeight w:val="300"/>
        </w:trPr>
        <w:tc>
          <w:tcPr>
            <w:tcW w:w="672" w:type="dxa"/>
            <w:vMerge w:val="restart"/>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No.</w:t>
            </w:r>
          </w:p>
        </w:tc>
        <w:tc>
          <w:tcPr>
            <w:tcW w:w="2723" w:type="dxa"/>
            <w:vMerge w:val="restart"/>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 xml:space="preserve">Aspek </w:t>
            </w:r>
          </w:p>
        </w:tc>
        <w:tc>
          <w:tcPr>
            <w:tcW w:w="2133" w:type="dxa"/>
            <w:gridSpan w:val="2"/>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Respons Siswa</w:t>
            </w:r>
          </w:p>
        </w:tc>
        <w:tc>
          <w:tcPr>
            <w:tcW w:w="2268" w:type="dxa"/>
            <w:gridSpan w:val="2"/>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Presentase</w:t>
            </w:r>
          </w:p>
        </w:tc>
      </w:tr>
      <w:tr w:rsidR="00877B7F" w:rsidRPr="00F45F9B" w:rsidTr="00B00EE7">
        <w:trPr>
          <w:trHeight w:val="300"/>
        </w:trPr>
        <w:tc>
          <w:tcPr>
            <w:tcW w:w="672" w:type="dxa"/>
            <w:vMerge/>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vMerge/>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r>
      <w:tr w:rsidR="00877B7F" w:rsidRPr="00F45F9B" w:rsidTr="00B00EE7">
        <w:trPr>
          <w:trHeight w:val="1023"/>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w:t>
            </w:r>
          </w:p>
        </w:tc>
        <w:tc>
          <w:tcPr>
            <w:tcW w:w="2723"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langkah-langkah pembelajaran matematika yang diterapkan oleh guru?</w:t>
            </w: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20</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5</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80%</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20%</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w:t>
            </w:r>
          </w:p>
        </w:tc>
        <w:tc>
          <w:tcPr>
            <w:tcW w:w="2723" w:type="dxa"/>
            <w:shd w:val="clear" w:color="auto" w:fill="auto"/>
            <w:noWrap/>
            <w:vAlign w:val="center"/>
            <w:hideMark/>
          </w:tcPr>
          <w:p w:rsidR="00877B7F" w:rsidRPr="00F45F9B" w:rsidRDefault="00877B7F" w:rsidP="00B00EE7">
            <w:pPr>
              <w:spacing w:line="240" w:lineRule="auto"/>
              <w:rPr>
                <w:rFonts w:eastAsia="Times New Roman"/>
                <w:color w:val="000000"/>
                <w:lang w:val="id-ID" w:eastAsia="id-ID"/>
              </w:rPr>
            </w:pPr>
            <w:r w:rsidRPr="00F45F9B">
              <w:t xml:space="preserve">Bagaimana pendapat Anda tentang belajar matematika dalam bentuk </w:t>
            </w:r>
            <w:r w:rsidRPr="00F45F9B">
              <w:lastRenderedPageBreak/>
              <w:t>kelompok</w:t>
            </w:r>
            <w:r w:rsidRPr="00F45F9B">
              <w:rPr>
                <w:lang w:val="id-ID"/>
              </w:rPr>
              <w:t>?</w:t>
            </w: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lastRenderedPageBreak/>
              <w:t>23</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92%</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8%</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r>
      <w:tr w:rsidR="00877B7F" w:rsidRPr="00F45F9B" w:rsidTr="00B00EE7">
        <w:trPr>
          <w:trHeight w:val="1016"/>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3.</w:t>
            </w:r>
          </w:p>
        </w:tc>
        <w:tc>
          <w:tcPr>
            <w:tcW w:w="2723" w:type="dxa"/>
            <w:shd w:val="clear" w:color="auto" w:fill="auto"/>
            <w:noWrap/>
            <w:vAlign w:val="center"/>
            <w:hideMark/>
          </w:tcPr>
          <w:p w:rsidR="00877B7F" w:rsidRPr="00F45F9B" w:rsidRDefault="00877B7F" w:rsidP="00B00EE7">
            <w:pPr>
              <w:tabs>
                <w:tab w:val="left" w:leader="dot" w:pos="7938"/>
              </w:tabs>
              <w:spacing w:after="200" w:line="240" w:lineRule="auto"/>
              <w:rPr>
                <w:lang w:val="id-ID"/>
              </w:rPr>
            </w:pPr>
            <w:r w:rsidRPr="00F45F9B">
              <w:t>Bagaimana pendapat Anda tentang cara diskusi kelompok yang diterapkan oleh guru?</w:t>
            </w: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24</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96%</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4%</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4.</w:t>
            </w:r>
          </w:p>
        </w:tc>
        <w:tc>
          <w:tcPr>
            <w:tcW w:w="2723"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cara guru menjelaskan dalam proses pembelajaran matematika?</w:t>
            </w: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19</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6</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76%</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24%</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5.</w:t>
            </w:r>
          </w:p>
        </w:tc>
        <w:tc>
          <w:tcPr>
            <w:tcW w:w="2723"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LKS yang digunakan dalam proses pembelajaran matematika</w:t>
            </w:r>
            <w:r w:rsidRPr="00F45F9B">
              <w:rPr>
                <w:lang w:val="id-ID"/>
              </w:rPr>
              <w:t>?</w:t>
            </w: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23</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92%</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8%</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Mudah</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Susah</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Mudah</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Susah</w:t>
            </w:r>
          </w:p>
        </w:tc>
      </w:tr>
      <w:tr w:rsidR="00877B7F" w:rsidRPr="00F45F9B" w:rsidTr="00B00EE7">
        <w:trPr>
          <w:trHeight w:val="1904"/>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6.</w:t>
            </w:r>
          </w:p>
        </w:tc>
        <w:tc>
          <w:tcPr>
            <w:tcW w:w="2723"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tugas atau masalah yang diberikan oleh guru dalam pembelajaran matematika?</w:t>
            </w: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19</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6</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76%</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24%</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7.</w:t>
            </w:r>
          </w:p>
        </w:tc>
        <w:tc>
          <w:tcPr>
            <w:tcW w:w="2723"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buku yang digunakan dalam proses pembelajaaran matematika ?</w:t>
            </w:r>
          </w:p>
        </w:tc>
        <w:tc>
          <w:tcPr>
            <w:tcW w:w="1067"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19</w:t>
            </w:r>
          </w:p>
        </w:tc>
        <w:tc>
          <w:tcPr>
            <w:tcW w:w="1066"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6</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76%</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24%</w:t>
            </w:r>
          </w:p>
        </w:tc>
      </w:tr>
      <w:tr w:rsidR="00877B7F" w:rsidRPr="00F45F9B" w:rsidTr="00B00EE7">
        <w:trPr>
          <w:trHeight w:val="300"/>
        </w:trPr>
        <w:tc>
          <w:tcPr>
            <w:tcW w:w="672" w:type="dxa"/>
            <w:vAlign w:val="center"/>
          </w:tcPr>
          <w:p w:rsidR="00877B7F" w:rsidRPr="00F45F9B" w:rsidRDefault="00877B7F" w:rsidP="00B00EE7">
            <w:pPr>
              <w:spacing w:line="240" w:lineRule="auto"/>
              <w:jc w:val="center"/>
              <w:rPr>
                <w:rFonts w:eastAsia="Times New Roman"/>
                <w:color w:val="000000"/>
                <w:lang w:val="id-ID" w:eastAsia="id-ID"/>
              </w:rPr>
            </w:pPr>
          </w:p>
        </w:tc>
        <w:tc>
          <w:tcPr>
            <w:tcW w:w="2723" w:type="dxa"/>
            <w:shd w:val="clear" w:color="auto" w:fill="auto"/>
            <w:noWrap/>
            <w:vAlign w:val="center"/>
          </w:tcPr>
          <w:p w:rsidR="00877B7F" w:rsidRPr="00F45F9B" w:rsidRDefault="00877B7F" w:rsidP="00B00EE7">
            <w:pPr>
              <w:tabs>
                <w:tab w:val="left" w:pos="2835"/>
              </w:tabs>
              <w:spacing w:after="200" w:line="240" w:lineRule="auto"/>
              <w:rPr>
                <w:lang w:val="id-ID"/>
              </w:rPr>
            </w:pPr>
            <w:r w:rsidRPr="00F45F9B">
              <w:rPr>
                <w:lang w:val="id-ID"/>
              </w:rPr>
              <w:t xml:space="preserve">Rata-rata </w:t>
            </w:r>
          </w:p>
        </w:tc>
        <w:tc>
          <w:tcPr>
            <w:tcW w:w="1067" w:type="dxa"/>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p>
        </w:tc>
        <w:tc>
          <w:tcPr>
            <w:tcW w:w="1066" w:type="dxa"/>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84%</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16%</w:t>
            </w:r>
          </w:p>
        </w:tc>
      </w:tr>
    </w:tbl>
    <w:p w:rsidR="00877B7F" w:rsidRDefault="00877B7F" w:rsidP="00877B7F">
      <w:pPr>
        <w:spacing w:before="240"/>
        <w:ind w:left="851" w:firstLine="436"/>
        <w:rPr>
          <w:rFonts w:eastAsiaTheme="minorEastAsia"/>
        </w:rPr>
      </w:pPr>
      <w:r w:rsidRPr="00F45F9B">
        <w:t>Berdasarkan tabel 4.</w:t>
      </w:r>
      <w:r>
        <w:rPr>
          <w:lang w:val="id-ID"/>
        </w:rPr>
        <w:t>5</w:t>
      </w:r>
      <w:r w:rsidRPr="00F45F9B">
        <w:rPr>
          <w:lang w:val="id-ID"/>
        </w:rPr>
        <w:t xml:space="preserve">, </w:t>
      </w:r>
      <w:r>
        <w:rPr>
          <w:lang w:val="id-ID"/>
        </w:rPr>
        <w:t xml:space="preserve">diperoleh informasi bahwa nilai rata-rata respons siswa selama diajar menggunakan model pembelajaran </w:t>
      </w:r>
      <w:r>
        <w:rPr>
          <w:lang w:val="id-ID"/>
        </w:rPr>
        <w:lastRenderedPageBreak/>
        <w:t>kooperatif tipe Jigsaw dengan tujuh pertanyaan memperoleh persentase 84% lebih dari kriteria minimal respons siswa (80%), secara kategorikal berada pada kategori sangat baik. Jadi, dapat disimpulkan bahwa kriteria keefektifan pembelajaran untuk respons siswa terpenuhi.</w:t>
      </w:r>
    </w:p>
    <w:p w:rsidR="00877B7F" w:rsidRDefault="00877B7F" w:rsidP="00877B7F">
      <w:pPr>
        <w:spacing w:line="276" w:lineRule="auto"/>
        <w:jc w:val="center"/>
        <w:rPr>
          <w:lang w:val="id-ID"/>
        </w:rPr>
      </w:pPr>
      <w:r>
        <w:rPr>
          <w:lang w:val="id-ID"/>
        </w:rPr>
        <w:t xml:space="preserve">        Tabel 4.6. Data r</w:t>
      </w:r>
      <w:r w:rsidRPr="00F45F9B">
        <w:rPr>
          <w:lang w:val="id-ID"/>
        </w:rPr>
        <w:t>espon</w:t>
      </w:r>
      <w:r>
        <w:rPr>
          <w:lang w:val="id-ID"/>
        </w:rPr>
        <w:t>s s</w:t>
      </w:r>
      <w:r w:rsidRPr="00F45F9B">
        <w:rPr>
          <w:lang w:val="id-ID"/>
        </w:rPr>
        <w:t>iswa dalam pembelajaran matematika</w:t>
      </w:r>
    </w:p>
    <w:p w:rsidR="00877B7F" w:rsidRPr="00F45F9B" w:rsidRDefault="00877B7F" w:rsidP="00877B7F">
      <w:pPr>
        <w:spacing w:line="276" w:lineRule="auto"/>
        <w:jc w:val="center"/>
        <w:rPr>
          <w:lang w:val="id-ID"/>
        </w:rPr>
      </w:pPr>
      <w:r>
        <w:rPr>
          <w:lang w:val="id-ID"/>
        </w:rPr>
        <w:t xml:space="preserve">   </w:t>
      </w:r>
      <w:r w:rsidRPr="00F45F9B">
        <w:rPr>
          <w:lang w:val="id-ID"/>
        </w:rPr>
        <w:t>pada grup 1I</w:t>
      </w: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588"/>
        <w:gridCol w:w="1134"/>
        <w:gridCol w:w="1060"/>
        <w:gridCol w:w="1066"/>
        <w:gridCol w:w="1134"/>
      </w:tblGrid>
      <w:tr w:rsidR="00877B7F" w:rsidRPr="00F45F9B" w:rsidTr="00B00EE7">
        <w:trPr>
          <w:trHeight w:val="300"/>
        </w:trPr>
        <w:tc>
          <w:tcPr>
            <w:tcW w:w="530" w:type="dxa"/>
            <w:vMerge w:val="restart"/>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No.</w:t>
            </w:r>
          </w:p>
        </w:tc>
        <w:tc>
          <w:tcPr>
            <w:tcW w:w="2588" w:type="dxa"/>
            <w:vMerge w:val="restart"/>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 xml:space="preserve">Aspek </w:t>
            </w:r>
          </w:p>
        </w:tc>
        <w:tc>
          <w:tcPr>
            <w:tcW w:w="2194" w:type="dxa"/>
            <w:gridSpan w:val="2"/>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Respons Siswa</w:t>
            </w:r>
          </w:p>
        </w:tc>
        <w:tc>
          <w:tcPr>
            <w:tcW w:w="2200" w:type="dxa"/>
            <w:gridSpan w:val="2"/>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Presentase</w:t>
            </w:r>
          </w:p>
        </w:tc>
      </w:tr>
      <w:tr w:rsidR="00877B7F" w:rsidRPr="00F45F9B" w:rsidTr="00B00EE7">
        <w:trPr>
          <w:trHeight w:val="300"/>
        </w:trPr>
        <w:tc>
          <w:tcPr>
            <w:tcW w:w="530" w:type="dxa"/>
            <w:vMerge/>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vMerge/>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r>
      <w:tr w:rsidR="00877B7F" w:rsidRPr="00F45F9B" w:rsidTr="00B00EE7">
        <w:trPr>
          <w:trHeight w:val="886"/>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w:t>
            </w:r>
          </w:p>
        </w:tc>
        <w:tc>
          <w:tcPr>
            <w:tcW w:w="2588"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langkah-langkah pembelajaran matematika yang diterapkan oleh guru?</w:t>
            </w: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27</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0</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100%</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0%</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w:t>
            </w:r>
          </w:p>
        </w:tc>
        <w:tc>
          <w:tcPr>
            <w:tcW w:w="2588" w:type="dxa"/>
            <w:shd w:val="clear" w:color="auto" w:fill="auto"/>
            <w:noWrap/>
            <w:vAlign w:val="center"/>
            <w:hideMark/>
          </w:tcPr>
          <w:p w:rsidR="00877B7F" w:rsidRPr="00F45F9B" w:rsidRDefault="00877B7F" w:rsidP="00B00EE7">
            <w:pPr>
              <w:spacing w:line="240" w:lineRule="auto"/>
              <w:rPr>
                <w:rFonts w:eastAsia="Times New Roman"/>
                <w:color w:val="000000"/>
                <w:lang w:val="id-ID" w:eastAsia="id-ID"/>
              </w:rPr>
            </w:pPr>
            <w:r w:rsidRPr="00F45F9B">
              <w:t>Bagaimana pendapat Anda tentang belajar matematika dalam bentuk kelompok</w:t>
            </w:r>
            <w:r w:rsidRPr="00F45F9B">
              <w:rPr>
                <w:lang w:val="id-ID"/>
              </w:rPr>
              <w:t>?</w:t>
            </w: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23</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4</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85%</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15%</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Menarik</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Menarik</w:t>
            </w:r>
          </w:p>
        </w:tc>
      </w:tr>
      <w:tr w:rsidR="00877B7F" w:rsidRPr="00F45F9B" w:rsidTr="00B00EE7">
        <w:trPr>
          <w:trHeight w:val="1016"/>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3.</w:t>
            </w:r>
          </w:p>
        </w:tc>
        <w:tc>
          <w:tcPr>
            <w:tcW w:w="2588" w:type="dxa"/>
            <w:shd w:val="clear" w:color="auto" w:fill="auto"/>
            <w:noWrap/>
            <w:vAlign w:val="center"/>
            <w:hideMark/>
          </w:tcPr>
          <w:p w:rsidR="00877B7F" w:rsidRPr="00F45F9B" w:rsidRDefault="00877B7F" w:rsidP="00B00EE7">
            <w:pPr>
              <w:tabs>
                <w:tab w:val="left" w:leader="dot" w:pos="7938"/>
              </w:tabs>
              <w:spacing w:after="200" w:line="240" w:lineRule="auto"/>
              <w:rPr>
                <w:lang w:val="id-ID"/>
              </w:rPr>
            </w:pPr>
            <w:r w:rsidRPr="00F45F9B">
              <w:t>Bagaimana pendapat Anda tentang cara diskusi kelompok yang diterapkan oleh guru?</w:t>
            </w: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24</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3</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89%</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11%</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Senang</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Senang</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4.</w:t>
            </w:r>
          </w:p>
        </w:tc>
        <w:tc>
          <w:tcPr>
            <w:tcW w:w="2588"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cara guru menjelaskan dalam proses pembelajaran matematika?</w:t>
            </w: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27</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0</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100%</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0%</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5.</w:t>
            </w:r>
          </w:p>
        </w:tc>
        <w:tc>
          <w:tcPr>
            <w:tcW w:w="2588"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 xml:space="preserve">Bagaimana pendapat Anda tentang LKS yang digunakan dalam proses pembelajaran </w:t>
            </w:r>
            <w:r w:rsidRPr="00F45F9B">
              <w:lastRenderedPageBreak/>
              <w:t>matematika</w:t>
            </w:r>
            <w:r w:rsidRPr="00F45F9B">
              <w:rPr>
                <w:lang w:val="id-ID"/>
              </w:rPr>
              <w:t>?</w:t>
            </w: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lastRenderedPageBreak/>
              <w:t>25</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2</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93%</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7%</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Mudah</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Susah</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Mudah</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Susah</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6.</w:t>
            </w:r>
          </w:p>
        </w:tc>
        <w:tc>
          <w:tcPr>
            <w:tcW w:w="2588"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tugas atau masalah yang diberikan oleh guru dalam pembelajaran matematika?</w:t>
            </w: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18</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9</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67%</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33%</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Suka</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Tidak Suka</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7.</w:t>
            </w:r>
          </w:p>
        </w:tc>
        <w:tc>
          <w:tcPr>
            <w:tcW w:w="2588" w:type="dxa"/>
            <w:shd w:val="clear" w:color="auto" w:fill="auto"/>
            <w:noWrap/>
            <w:vAlign w:val="center"/>
            <w:hideMark/>
          </w:tcPr>
          <w:p w:rsidR="00877B7F" w:rsidRPr="00F45F9B" w:rsidRDefault="00877B7F" w:rsidP="00B00EE7">
            <w:pPr>
              <w:tabs>
                <w:tab w:val="left" w:pos="2835"/>
              </w:tabs>
              <w:spacing w:after="200" w:line="240" w:lineRule="auto"/>
              <w:rPr>
                <w:lang w:val="id-ID"/>
              </w:rPr>
            </w:pPr>
            <w:r w:rsidRPr="00F45F9B">
              <w:t>Bagaimana pendapat Anda tentang buku yang digunakan dalam proses pembelajaaran matematika ?</w:t>
            </w:r>
          </w:p>
        </w:tc>
        <w:tc>
          <w:tcPr>
            <w:tcW w:w="1134"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16</w:t>
            </w:r>
          </w:p>
        </w:tc>
        <w:tc>
          <w:tcPr>
            <w:tcW w:w="1060" w:type="dxa"/>
            <w:shd w:val="clear" w:color="auto" w:fill="auto"/>
            <w:noWrap/>
            <w:vAlign w:val="center"/>
            <w:hideMark/>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11</w:t>
            </w: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59%</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41%</w:t>
            </w:r>
          </w:p>
        </w:tc>
      </w:tr>
      <w:tr w:rsidR="00877B7F" w:rsidRPr="00F45F9B" w:rsidTr="00B00EE7">
        <w:trPr>
          <w:trHeight w:val="300"/>
        </w:trPr>
        <w:tc>
          <w:tcPr>
            <w:tcW w:w="530" w:type="dxa"/>
            <w:vAlign w:val="center"/>
          </w:tcPr>
          <w:p w:rsidR="00877B7F" w:rsidRPr="00F45F9B" w:rsidRDefault="00877B7F" w:rsidP="00B00EE7">
            <w:pPr>
              <w:spacing w:line="240" w:lineRule="auto"/>
              <w:jc w:val="center"/>
              <w:rPr>
                <w:rFonts w:eastAsia="Times New Roman"/>
                <w:color w:val="000000"/>
                <w:lang w:val="id-ID" w:eastAsia="id-ID"/>
              </w:rPr>
            </w:pPr>
          </w:p>
        </w:tc>
        <w:tc>
          <w:tcPr>
            <w:tcW w:w="2588" w:type="dxa"/>
            <w:shd w:val="clear" w:color="auto" w:fill="auto"/>
            <w:noWrap/>
            <w:vAlign w:val="center"/>
          </w:tcPr>
          <w:p w:rsidR="00877B7F" w:rsidRPr="00F45F9B" w:rsidRDefault="00877B7F" w:rsidP="00B00EE7">
            <w:pPr>
              <w:tabs>
                <w:tab w:val="left" w:pos="2835"/>
              </w:tabs>
              <w:spacing w:after="200" w:line="240" w:lineRule="auto"/>
              <w:rPr>
                <w:lang w:val="id-ID"/>
              </w:rPr>
            </w:pPr>
            <w:r w:rsidRPr="00F45F9B">
              <w:rPr>
                <w:lang w:val="id-ID"/>
              </w:rPr>
              <w:t xml:space="preserve">Rata-rata </w:t>
            </w:r>
          </w:p>
        </w:tc>
        <w:tc>
          <w:tcPr>
            <w:tcW w:w="1134" w:type="dxa"/>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p>
        </w:tc>
        <w:tc>
          <w:tcPr>
            <w:tcW w:w="1060" w:type="dxa"/>
            <w:shd w:val="clear" w:color="auto" w:fill="auto"/>
            <w:noWrap/>
            <w:vAlign w:val="center"/>
          </w:tcPr>
          <w:p w:rsidR="00877B7F" w:rsidRPr="00F45F9B" w:rsidRDefault="00877B7F" w:rsidP="00B00EE7">
            <w:pPr>
              <w:spacing w:line="240" w:lineRule="auto"/>
              <w:jc w:val="center"/>
              <w:rPr>
                <w:rFonts w:eastAsia="Times New Roman"/>
                <w:color w:val="000000"/>
                <w:lang w:val="id-ID" w:eastAsia="id-ID"/>
              </w:rPr>
            </w:pPr>
          </w:p>
        </w:tc>
        <w:tc>
          <w:tcPr>
            <w:tcW w:w="1066"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85%</w:t>
            </w:r>
          </w:p>
        </w:tc>
        <w:tc>
          <w:tcPr>
            <w:tcW w:w="1134" w:type="dxa"/>
            <w:vAlign w:val="center"/>
          </w:tcPr>
          <w:p w:rsidR="00877B7F" w:rsidRPr="00F45F9B" w:rsidRDefault="00877B7F" w:rsidP="00B00EE7">
            <w:pPr>
              <w:spacing w:line="240" w:lineRule="auto"/>
              <w:jc w:val="center"/>
              <w:rPr>
                <w:rFonts w:eastAsia="Times New Roman"/>
                <w:color w:val="000000"/>
                <w:lang w:val="id-ID" w:eastAsia="id-ID"/>
              </w:rPr>
            </w:pPr>
            <w:r w:rsidRPr="00F45F9B">
              <w:rPr>
                <w:rFonts w:eastAsia="Times New Roman"/>
                <w:color w:val="000000"/>
                <w:lang w:val="id-ID" w:eastAsia="id-ID"/>
              </w:rPr>
              <w:t>15%</w:t>
            </w:r>
          </w:p>
        </w:tc>
      </w:tr>
    </w:tbl>
    <w:p w:rsidR="00877B7F" w:rsidRDefault="00877B7F" w:rsidP="00877B7F">
      <w:pPr>
        <w:pStyle w:val="ListParagraph"/>
        <w:spacing w:before="240" w:line="480" w:lineRule="auto"/>
        <w:ind w:left="851" w:firstLine="425"/>
        <w:jc w:val="both"/>
        <w:rPr>
          <w:rFonts w:ascii="Times New Roman" w:eastAsiaTheme="minorEastAsia" w:hAnsi="Times New Roman"/>
          <w:sz w:val="24"/>
        </w:rPr>
      </w:pPr>
      <w:r>
        <w:rPr>
          <w:rFonts w:ascii="Times New Roman" w:hAnsi="Times New Roman"/>
          <w:sz w:val="24"/>
        </w:rPr>
        <w:t>Berdasarkan tabel 4.6</w:t>
      </w:r>
      <w:r w:rsidR="005D5156">
        <w:rPr>
          <w:rFonts w:ascii="Times New Roman" w:hAnsi="Times New Roman"/>
          <w:sz w:val="24"/>
        </w:rPr>
        <w:t>2</w:t>
      </w:r>
      <w:r w:rsidRPr="002366CB">
        <w:rPr>
          <w:rFonts w:ascii="Times New Roman" w:hAnsi="Times New Roman"/>
          <w:sz w:val="24"/>
        </w:rPr>
        <w:t>, diperoleh informasi bahwa nilai rata-rata respons siswa selama diajar menggunakan model pembelajaran kooperatif tipe Jigsaw dengan tujuh pertanyaan memperoleh persentase 8</w:t>
      </w:r>
      <w:r>
        <w:rPr>
          <w:rFonts w:ascii="Times New Roman" w:hAnsi="Times New Roman"/>
          <w:sz w:val="24"/>
        </w:rPr>
        <w:t>5</w:t>
      </w:r>
      <w:r w:rsidRPr="002366CB">
        <w:rPr>
          <w:rFonts w:ascii="Times New Roman" w:hAnsi="Times New Roman"/>
          <w:sz w:val="24"/>
        </w:rPr>
        <w:t>% lebih dari kriteria minimal respons siswa (80%), secara kategorikal berada pada kategori sangat baik. Jadi, dapat disimpulkan bahwa kriteria keefektifan pembelajaran untuk respons siswa terpenuhi.</w:t>
      </w:r>
    </w:p>
    <w:p w:rsidR="00877B7F" w:rsidRDefault="00877B7F" w:rsidP="00877B7F">
      <w:pPr>
        <w:pStyle w:val="ListParagraph"/>
        <w:numPr>
          <w:ilvl w:val="0"/>
          <w:numId w:val="1"/>
        </w:numPr>
        <w:spacing w:after="0" w:line="480" w:lineRule="auto"/>
        <w:ind w:left="851" w:hanging="425"/>
        <w:rPr>
          <w:rFonts w:ascii="Times New Roman" w:hAnsi="Times New Roman"/>
          <w:b/>
          <w:sz w:val="24"/>
        </w:rPr>
      </w:pPr>
      <w:r w:rsidRPr="00877B7F">
        <w:rPr>
          <w:rFonts w:ascii="Times New Roman" w:hAnsi="Times New Roman"/>
          <w:b/>
          <w:sz w:val="24"/>
        </w:rPr>
        <w:t>Has</w:t>
      </w:r>
      <w:r>
        <w:rPr>
          <w:rFonts w:ascii="Times New Roman" w:hAnsi="Times New Roman"/>
          <w:b/>
          <w:sz w:val="24"/>
        </w:rPr>
        <w:t>il Analisis Statistik Deskripti</w:t>
      </w:r>
    </w:p>
    <w:p w:rsidR="00877B7F" w:rsidRDefault="00877B7F" w:rsidP="00877B7F">
      <w:pPr>
        <w:pStyle w:val="ListParagraph"/>
        <w:numPr>
          <w:ilvl w:val="0"/>
          <w:numId w:val="60"/>
        </w:numPr>
        <w:spacing w:after="0" w:line="480" w:lineRule="auto"/>
        <w:ind w:left="1276"/>
        <w:rPr>
          <w:rFonts w:ascii="Times New Roman" w:hAnsi="Times New Roman"/>
          <w:b/>
          <w:sz w:val="24"/>
        </w:rPr>
      </w:pPr>
      <w:r w:rsidRPr="00877B7F">
        <w:rPr>
          <w:rFonts w:ascii="Times New Roman" w:hAnsi="Times New Roman"/>
          <w:b/>
          <w:sz w:val="24"/>
        </w:rPr>
        <w:t>Hasil Belajar</w:t>
      </w:r>
    </w:p>
    <w:p w:rsidR="00877B7F" w:rsidRPr="00877B7F" w:rsidRDefault="00877B7F" w:rsidP="00877B7F">
      <w:pPr>
        <w:pStyle w:val="ListParagraph"/>
        <w:spacing w:after="0" w:line="480" w:lineRule="auto"/>
        <w:ind w:left="1276" w:firstLine="425"/>
        <w:jc w:val="both"/>
        <w:rPr>
          <w:rFonts w:ascii="Times New Roman" w:hAnsi="Times New Roman"/>
          <w:b/>
          <w:sz w:val="24"/>
        </w:rPr>
      </w:pPr>
      <w:r w:rsidRPr="00877B7F">
        <w:rPr>
          <w:rFonts w:ascii="Times New Roman" w:hAnsi="Times New Roman"/>
          <w:sz w:val="24"/>
        </w:rPr>
        <w:t xml:space="preserve">Dari hasil pengolahan data hasil belajar matematika siswa berdasarkan hasil </w:t>
      </w:r>
      <w:r w:rsidRPr="00877B7F">
        <w:rPr>
          <w:rFonts w:ascii="Times New Roman" w:hAnsi="Times New Roman"/>
          <w:i/>
          <w:sz w:val="24"/>
        </w:rPr>
        <w:t>pre</w:t>
      </w:r>
      <w:r w:rsidRPr="00877B7F">
        <w:rPr>
          <w:rFonts w:ascii="Times New Roman" w:hAnsi="Times New Roman"/>
          <w:i/>
          <w:sz w:val="24"/>
          <w:lang w:val="en-US"/>
        </w:rPr>
        <w:t>test</w:t>
      </w:r>
      <w:r w:rsidRPr="00877B7F">
        <w:rPr>
          <w:rFonts w:ascii="Times New Roman" w:hAnsi="Times New Roman"/>
          <w:sz w:val="24"/>
        </w:rPr>
        <w:t xml:space="preserve">, </w:t>
      </w:r>
      <w:r w:rsidRPr="00877B7F">
        <w:rPr>
          <w:rFonts w:ascii="Times New Roman" w:hAnsi="Times New Roman"/>
          <w:i/>
          <w:sz w:val="24"/>
        </w:rPr>
        <w:t>posttest</w:t>
      </w:r>
      <w:r w:rsidRPr="00877B7F">
        <w:rPr>
          <w:rFonts w:ascii="Times New Roman" w:hAnsi="Times New Roman"/>
          <w:sz w:val="24"/>
          <w:lang w:val="en-US"/>
        </w:rPr>
        <w:t xml:space="preserve"> dan </w:t>
      </w:r>
      <w:r w:rsidRPr="00877B7F">
        <w:rPr>
          <w:rFonts w:ascii="Times New Roman" w:hAnsi="Times New Roman"/>
          <w:i/>
          <w:sz w:val="24"/>
          <w:lang w:val="en-US"/>
        </w:rPr>
        <w:t xml:space="preserve">gain </w:t>
      </w:r>
      <w:r w:rsidRPr="00877B7F">
        <w:rPr>
          <w:rFonts w:ascii="Times New Roman" w:hAnsi="Times New Roman"/>
          <w:sz w:val="24"/>
          <w:lang w:val="en-US"/>
        </w:rPr>
        <w:t xml:space="preserve">ternormalisasi </w:t>
      </w:r>
      <w:r w:rsidRPr="00877B7F">
        <w:rPr>
          <w:rFonts w:ascii="Times New Roman" w:hAnsi="Times New Roman"/>
          <w:sz w:val="24"/>
        </w:rPr>
        <w:t xml:space="preserve">diperoleh rekapitulasi data hasil belajar matematika siswa yang diajar menggunakan model pembelajaran kooperatif tipe Jigsaw dan tipe  TS-TS seperti tampak pada tabel </w:t>
      </w:r>
      <w:r w:rsidRPr="00877B7F">
        <w:rPr>
          <w:rFonts w:ascii="Times New Roman" w:hAnsi="Times New Roman"/>
          <w:sz w:val="24"/>
          <w:lang w:val="en-US"/>
        </w:rPr>
        <w:t>4.</w:t>
      </w:r>
      <w:r w:rsidRPr="00877B7F">
        <w:rPr>
          <w:rFonts w:ascii="Times New Roman" w:hAnsi="Times New Roman"/>
          <w:sz w:val="24"/>
        </w:rPr>
        <w:t>7.</w:t>
      </w:r>
    </w:p>
    <w:p w:rsidR="00877B7F" w:rsidRPr="001E688D" w:rsidRDefault="00877B7F" w:rsidP="00877B7F">
      <w:pPr>
        <w:pStyle w:val="ListParagraph"/>
        <w:keepNext/>
        <w:spacing w:after="0" w:line="276" w:lineRule="auto"/>
        <w:ind w:left="1996" w:right="-142"/>
        <w:jc w:val="center"/>
        <w:rPr>
          <w:rFonts w:ascii="Times New Roman" w:hAnsi="Times New Roman"/>
          <w:sz w:val="24"/>
        </w:rPr>
      </w:pPr>
      <w:r>
        <w:rPr>
          <w:rFonts w:ascii="Times New Roman" w:hAnsi="Times New Roman"/>
          <w:sz w:val="24"/>
        </w:rPr>
        <w:lastRenderedPageBreak/>
        <w:t>Tabel 4.7</w:t>
      </w:r>
      <w:r w:rsidRPr="001E688D">
        <w:rPr>
          <w:rFonts w:ascii="Times New Roman" w:hAnsi="Times New Roman"/>
          <w:sz w:val="24"/>
        </w:rPr>
        <w:t>. Data statistik deskriptif hasil belajar matematika</w:t>
      </w:r>
    </w:p>
    <w:tbl>
      <w:tblPr>
        <w:tblStyle w:val="TableGrid"/>
        <w:tblW w:w="8082" w:type="dxa"/>
        <w:tblInd w:w="675" w:type="dxa"/>
        <w:tblLayout w:type="fixed"/>
        <w:tblLook w:val="04A0" w:firstRow="1" w:lastRow="0" w:firstColumn="1" w:lastColumn="0" w:noHBand="0" w:noVBand="1"/>
      </w:tblPr>
      <w:tblGrid>
        <w:gridCol w:w="1418"/>
        <w:gridCol w:w="852"/>
        <w:gridCol w:w="850"/>
        <w:gridCol w:w="1700"/>
        <w:gridCol w:w="992"/>
        <w:gridCol w:w="992"/>
        <w:gridCol w:w="1278"/>
      </w:tblGrid>
      <w:tr w:rsidR="00877B7F" w:rsidRPr="00F45F9B" w:rsidTr="00B00EE7">
        <w:trPr>
          <w:trHeight w:val="340"/>
        </w:trPr>
        <w:tc>
          <w:tcPr>
            <w:tcW w:w="1418" w:type="dxa"/>
            <w:vAlign w:val="center"/>
          </w:tcPr>
          <w:p w:rsidR="00877B7F" w:rsidRPr="00F45F9B" w:rsidRDefault="00877B7F" w:rsidP="00B00EE7">
            <w:pPr>
              <w:keepNext/>
              <w:spacing w:line="276" w:lineRule="auto"/>
              <w:jc w:val="center"/>
            </w:pPr>
          </w:p>
        </w:tc>
        <w:tc>
          <w:tcPr>
            <w:tcW w:w="3402" w:type="dxa"/>
            <w:gridSpan w:val="3"/>
            <w:vAlign w:val="center"/>
          </w:tcPr>
          <w:p w:rsidR="00877B7F" w:rsidRPr="002C4248" w:rsidRDefault="00877B7F" w:rsidP="00B00EE7">
            <w:pPr>
              <w:keepNext/>
              <w:spacing w:line="276" w:lineRule="auto"/>
              <w:jc w:val="center"/>
              <w:rPr>
                <w:b/>
                <w:lang w:val="id-ID"/>
              </w:rPr>
            </w:pPr>
            <w:r w:rsidRPr="002C4248">
              <w:rPr>
                <w:b/>
                <w:lang w:val="id-ID"/>
              </w:rPr>
              <w:t>Jigsaw</w:t>
            </w:r>
          </w:p>
        </w:tc>
        <w:tc>
          <w:tcPr>
            <w:tcW w:w="3262" w:type="dxa"/>
            <w:gridSpan w:val="3"/>
          </w:tcPr>
          <w:p w:rsidR="00877B7F" w:rsidRPr="00F45F9B" w:rsidRDefault="00877B7F" w:rsidP="00B00EE7">
            <w:pPr>
              <w:keepNext/>
              <w:spacing w:line="276" w:lineRule="auto"/>
              <w:jc w:val="center"/>
              <w:rPr>
                <w:b/>
                <w:lang w:val="id-ID"/>
              </w:rPr>
            </w:pPr>
            <w:r w:rsidRPr="00F45F9B">
              <w:rPr>
                <w:b/>
                <w:lang w:val="id-ID"/>
              </w:rPr>
              <w:t>TS-TS</w:t>
            </w:r>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p>
        </w:tc>
        <w:tc>
          <w:tcPr>
            <w:tcW w:w="852" w:type="dxa"/>
            <w:vAlign w:val="center"/>
          </w:tcPr>
          <w:p w:rsidR="00877B7F" w:rsidRPr="00F45F9B" w:rsidRDefault="00877B7F" w:rsidP="00B00EE7">
            <w:pPr>
              <w:keepNext/>
              <w:spacing w:line="276" w:lineRule="auto"/>
              <w:jc w:val="center"/>
              <w:rPr>
                <w:b/>
                <w:i/>
                <w:lang w:val="id-ID"/>
              </w:rPr>
            </w:pPr>
            <w:r w:rsidRPr="00F45F9B">
              <w:rPr>
                <w:b/>
                <w:i/>
              </w:rPr>
              <w:t>Pre</w:t>
            </w:r>
          </w:p>
        </w:tc>
        <w:tc>
          <w:tcPr>
            <w:tcW w:w="850" w:type="dxa"/>
            <w:vAlign w:val="center"/>
          </w:tcPr>
          <w:p w:rsidR="00877B7F" w:rsidRPr="00F45F9B" w:rsidRDefault="00877B7F" w:rsidP="00B00EE7">
            <w:pPr>
              <w:keepNext/>
              <w:spacing w:line="276" w:lineRule="auto"/>
              <w:jc w:val="center"/>
              <w:rPr>
                <w:b/>
                <w:i/>
                <w:lang w:val="id-ID"/>
              </w:rPr>
            </w:pPr>
            <w:r w:rsidRPr="00F45F9B">
              <w:rPr>
                <w:b/>
                <w:i/>
              </w:rPr>
              <w:t>Post</w:t>
            </w:r>
          </w:p>
        </w:tc>
        <w:tc>
          <w:tcPr>
            <w:tcW w:w="1700" w:type="dxa"/>
          </w:tcPr>
          <w:p w:rsidR="00877B7F" w:rsidRPr="00F45F9B" w:rsidRDefault="00877B7F" w:rsidP="00B00EE7">
            <w:pPr>
              <w:keepNext/>
              <w:spacing w:line="276" w:lineRule="auto"/>
              <w:jc w:val="center"/>
              <w:rPr>
                <w:b/>
              </w:rPr>
            </w:pPr>
            <w:r w:rsidRPr="00F45F9B">
              <w:rPr>
                <w:b/>
                <w:i/>
              </w:rPr>
              <w:t>Gain</w:t>
            </w:r>
            <w:r w:rsidRPr="00F45F9B">
              <w:rPr>
                <w:b/>
              </w:rPr>
              <w:t xml:space="preserve"> </w:t>
            </w:r>
          </w:p>
        </w:tc>
        <w:tc>
          <w:tcPr>
            <w:tcW w:w="992" w:type="dxa"/>
          </w:tcPr>
          <w:p w:rsidR="00877B7F" w:rsidRPr="00F45F9B" w:rsidRDefault="00877B7F" w:rsidP="00B00EE7">
            <w:pPr>
              <w:keepNext/>
              <w:spacing w:line="276" w:lineRule="auto"/>
              <w:jc w:val="center"/>
              <w:rPr>
                <w:b/>
                <w:i/>
                <w:lang w:val="id-ID"/>
              </w:rPr>
            </w:pPr>
            <w:r w:rsidRPr="00F45F9B">
              <w:rPr>
                <w:b/>
                <w:i/>
                <w:lang w:val="id-ID"/>
              </w:rPr>
              <w:t>Pre</w:t>
            </w:r>
          </w:p>
        </w:tc>
        <w:tc>
          <w:tcPr>
            <w:tcW w:w="992" w:type="dxa"/>
          </w:tcPr>
          <w:p w:rsidR="00877B7F" w:rsidRPr="00F45F9B" w:rsidRDefault="00877B7F" w:rsidP="00B00EE7">
            <w:pPr>
              <w:keepNext/>
              <w:spacing w:line="276" w:lineRule="auto"/>
              <w:jc w:val="center"/>
              <w:rPr>
                <w:b/>
                <w:i/>
                <w:lang w:val="id-ID"/>
              </w:rPr>
            </w:pPr>
            <w:r w:rsidRPr="00F45F9B">
              <w:rPr>
                <w:b/>
                <w:i/>
                <w:lang w:val="id-ID"/>
              </w:rPr>
              <w:t>Post</w:t>
            </w:r>
          </w:p>
        </w:tc>
        <w:tc>
          <w:tcPr>
            <w:tcW w:w="1278" w:type="dxa"/>
          </w:tcPr>
          <w:p w:rsidR="00877B7F" w:rsidRPr="00F45F9B" w:rsidRDefault="00877B7F" w:rsidP="00B00EE7">
            <w:pPr>
              <w:keepNext/>
              <w:spacing w:line="276" w:lineRule="auto"/>
              <w:jc w:val="center"/>
              <w:rPr>
                <w:b/>
                <w:i/>
              </w:rPr>
            </w:pPr>
            <w:r w:rsidRPr="00F45F9B">
              <w:rPr>
                <w:b/>
                <w:i/>
              </w:rPr>
              <w:t>Gain</w:t>
            </w:r>
            <w:r w:rsidRPr="00F45F9B">
              <w:rPr>
                <w:b/>
              </w:rPr>
              <w:t xml:space="preserve"> </w:t>
            </w:r>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Ukuran sampel</w:t>
            </w:r>
          </w:p>
        </w:tc>
        <w:tc>
          <w:tcPr>
            <w:tcW w:w="852" w:type="dxa"/>
            <w:vAlign w:val="center"/>
          </w:tcPr>
          <w:p w:rsidR="00877B7F" w:rsidRPr="00F45F9B" w:rsidRDefault="00877B7F" w:rsidP="00B00EE7">
            <w:pPr>
              <w:keepNext/>
              <w:spacing w:line="276" w:lineRule="auto"/>
              <w:jc w:val="center"/>
              <w:rPr>
                <w:lang w:val="id-ID"/>
              </w:rPr>
            </w:pPr>
            <w:r w:rsidRPr="00F45F9B">
              <w:rPr>
                <w:lang w:val="id-ID"/>
              </w:rPr>
              <w:t>25</w:t>
            </w:r>
          </w:p>
        </w:tc>
        <w:tc>
          <w:tcPr>
            <w:tcW w:w="850" w:type="dxa"/>
            <w:vAlign w:val="center"/>
          </w:tcPr>
          <w:p w:rsidR="00877B7F" w:rsidRPr="00F45F9B" w:rsidRDefault="00877B7F" w:rsidP="00B00EE7">
            <w:pPr>
              <w:keepNext/>
              <w:spacing w:line="276" w:lineRule="auto"/>
              <w:jc w:val="center"/>
              <w:rPr>
                <w:lang w:val="id-ID"/>
              </w:rPr>
            </w:pPr>
            <w:r w:rsidRPr="00F45F9B">
              <w:rPr>
                <w:lang w:val="id-ID"/>
              </w:rPr>
              <w:t>25</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25</w:t>
            </w:r>
          </w:p>
        </w:tc>
        <w:tc>
          <w:tcPr>
            <w:tcW w:w="992" w:type="dxa"/>
            <w:vAlign w:val="center"/>
          </w:tcPr>
          <w:p w:rsidR="00877B7F" w:rsidRPr="00F45F9B" w:rsidRDefault="00877B7F" w:rsidP="00B00EE7">
            <w:pPr>
              <w:keepNext/>
              <w:spacing w:line="276" w:lineRule="auto"/>
              <w:jc w:val="center"/>
              <w:rPr>
                <w:lang w:val="id-ID"/>
              </w:rPr>
            </w:pPr>
            <m:oMathPara>
              <m:oMath>
                <m:r>
                  <m:rPr>
                    <m:sty m:val="p"/>
                  </m:rPr>
                  <w:rPr>
                    <w:rFonts w:ascii="Cambria Math" w:hAnsi="Cambria Math"/>
                    <w:lang w:val="id-ID"/>
                  </w:rPr>
                  <m:t>27</m:t>
                </m:r>
              </m:oMath>
            </m:oMathPara>
          </w:p>
        </w:tc>
        <w:tc>
          <w:tcPr>
            <w:tcW w:w="992" w:type="dxa"/>
            <w:vAlign w:val="center"/>
          </w:tcPr>
          <w:p w:rsidR="00877B7F" w:rsidRPr="00F45F9B" w:rsidRDefault="00877B7F" w:rsidP="00B00EE7">
            <w:pPr>
              <w:keepNext/>
              <w:spacing w:line="276" w:lineRule="auto"/>
              <w:jc w:val="center"/>
              <w:rPr>
                <w:lang w:val="id-ID"/>
              </w:rPr>
            </w:pPr>
            <m:oMathPara>
              <m:oMath>
                <m:r>
                  <m:rPr>
                    <m:sty m:val="p"/>
                  </m:rPr>
                  <w:rPr>
                    <w:rFonts w:ascii="Cambria Math" w:hAnsi="Cambria Math"/>
                    <w:lang w:val="id-ID"/>
                  </w:rPr>
                  <m:t>27</m:t>
                </m:r>
              </m:oMath>
            </m:oMathPara>
          </w:p>
        </w:tc>
        <w:tc>
          <w:tcPr>
            <w:tcW w:w="1278" w:type="dxa"/>
            <w:vAlign w:val="center"/>
          </w:tcPr>
          <w:p w:rsidR="00877B7F" w:rsidRPr="00F45F9B" w:rsidRDefault="00877B7F" w:rsidP="00B00EE7">
            <w:pPr>
              <w:keepNext/>
              <w:spacing w:line="276" w:lineRule="auto"/>
              <w:jc w:val="center"/>
              <w:rPr>
                <w:rFonts w:eastAsia="Calibri"/>
                <w:lang w:val="id-ID"/>
              </w:rPr>
            </w:pPr>
            <m:oMathPara>
              <m:oMath>
                <m:r>
                  <m:rPr>
                    <m:sty m:val="p"/>
                  </m:rPr>
                  <w:rPr>
                    <w:rFonts w:ascii="Cambria Math" w:eastAsia="Calibri" w:hAnsi="Cambria Math"/>
                    <w:lang w:val="id-ID"/>
                  </w:rPr>
                  <m:t>27</m:t>
                </m:r>
              </m:oMath>
            </m:oMathPara>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Mean</w:t>
            </w:r>
          </w:p>
        </w:tc>
        <w:tc>
          <w:tcPr>
            <w:tcW w:w="852" w:type="dxa"/>
            <w:vAlign w:val="center"/>
          </w:tcPr>
          <w:p w:rsidR="00877B7F" w:rsidRPr="00F45F9B" w:rsidRDefault="00877B7F" w:rsidP="00B00EE7">
            <w:pPr>
              <w:keepNext/>
              <w:spacing w:line="276" w:lineRule="auto"/>
              <w:jc w:val="center"/>
              <w:rPr>
                <w:lang w:val="id-ID"/>
              </w:rPr>
            </w:pPr>
            <w:r w:rsidRPr="00F45F9B">
              <w:rPr>
                <w:lang w:val="id-ID"/>
              </w:rPr>
              <w:t>37,32</w:t>
            </w:r>
          </w:p>
        </w:tc>
        <w:tc>
          <w:tcPr>
            <w:tcW w:w="850" w:type="dxa"/>
            <w:vAlign w:val="center"/>
          </w:tcPr>
          <w:p w:rsidR="00877B7F" w:rsidRPr="00F45F9B" w:rsidRDefault="00877B7F" w:rsidP="00B00EE7">
            <w:pPr>
              <w:keepNext/>
              <w:spacing w:line="276" w:lineRule="auto"/>
              <w:jc w:val="center"/>
              <w:rPr>
                <w:lang w:val="id-ID"/>
              </w:rPr>
            </w:pPr>
            <w:r w:rsidRPr="00F45F9B">
              <w:rPr>
                <w:lang w:val="id-ID"/>
              </w:rPr>
              <w:t>68,00</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0,49</w:t>
            </w:r>
          </w:p>
        </w:tc>
        <w:tc>
          <w:tcPr>
            <w:tcW w:w="992" w:type="dxa"/>
            <w:vAlign w:val="center"/>
          </w:tcPr>
          <w:p w:rsidR="00877B7F" w:rsidRPr="00F45F9B" w:rsidRDefault="00877B7F" w:rsidP="00B00EE7">
            <w:pPr>
              <w:keepNext/>
              <w:spacing w:line="276" w:lineRule="auto"/>
              <w:jc w:val="center"/>
              <w:rPr>
                <w:i/>
                <w:lang w:val="id-ID"/>
              </w:rPr>
            </w:pPr>
            <m:oMathPara>
              <m:oMath>
                <m:r>
                  <m:rPr>
                    <m:sty m:val="p"/>
                  </m:rPr>
                  <w:rPr>
                    <w:rFonts w:ascii="Cambria Math" w:hAnsi="Cambria Math"/>
                  </w:rPr>
                  <m:t>46,25</m:t>
                </m:r>
              </m:oMath>
            </m:oMathPara>
          </w:p>
        </w:tc>
        <w:tc>
          <w:tcPr>
            <w:tcW w:w="992" w:type="dxa"/>
            <w:vAlign w:val="center"/>
          </w:tcPr>
          <w:p w:rsidR="00877B7F" w:rsidRPr="00F45F9B" w:rsidRDefault="00877B7F" w:rsidP="00B00EE7">
            <w:pPr>
              <w:keepNext/>
              <w:spacing w:line="276" w:lineRule="auto"/>
              <w:jc w:val="center"/>
              <w:rPr>
                <w:i/>
                <w:lang w:val="id-ID"/>
              </w:rPr>
            </w:pPr>
            <m:oMathPara>
              <m:oMath>
                <m:r>
                  <m:rPr>
                    <m:sty m:val="p"/>
                  </m:rPr>
                  <w:rPr>
                    <w:rFonts w:ascii="Cambria Math" w:hAnsi="Cambria Math"/>
                  </w:rPr>
                  <m:t>83,55</m:t>
                </m:r>
              </m:oMath>
            </m:oMathPara>
          </w:p>
        </w:tc>
        <w:tc>
          <w:tcPr>
            <w:tcW w:w="1278" w:type="dxa"/>
            <w:vAlign w:val="center"/>
          </w:tcPr>
          <w:p w:rsidR="00877B7F" w:rsidRPr="00F45F9B" w:rsidRDefault="00877B7F" w:rsidP="00B00EE7">
            <w:pPr>
              <w:keepNext/>
              <w:spacing w:line="276" w:lineRule="auto"/>
              <w:jc w:val="center"/>
              <w:rPr>
                <w:rFonts w:eastAsia="Calibri"/>
                <w:lang w:val="id-ID"/>
              </w:rPr>
            </w:pPr>
            <m:oMath>
              <m:r>
                <m:rPr>
                  <m:sty m:val="p"/>
                </m:rPr>
                <w:rPr>
                  <w:rFonts w:ascii="Cambria Math" w:eastAsia="Calibri" w:hAnsi="Cambria Math"/>
                </w:rPr>
                <m:t>0,</m:t>
              </m:r>
            </m:oMath>
            <w:r w:rsidRPr="00F45F9B">
              <w:rPr>
                <w:rFonts w:eastAsia="Calibri"/>
                <w:lang w:val="id-ID"/>
              </w:rPr>
              <w:t>70</w:t>
            </w:r>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Median</w:t>
            </w:r>
          </w:p>
        </w:tc>
        <w:tc>
          <w:tcPr>
            <w:tcW w:w="85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37,00</w:t>
            </w:r>
          </w:p>
        </w:tc>
        <w:tc>
          <w:tcPr>
            <w:tcW w:w="85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67,00</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0,44</w:t>
            </w:r>
          </w:p>
        </w:tc>
        <w:tc>
          <w:tcPr>
            <w:tcW w:w="992" w:type="dxa"/>
            <w:vAlign w:val="center"/>
          </w:tcPr>
          <w:p w:rsidR="00877B7F" w:rsidRPr="00F45F9B" w:rsidRDefault="00877B7F" w:rsidP="00B00EE7">
            <w:pPr>
              <w:keepNext/>
              <w:spacing w:line="276" w:lineRule="auto"/>
              <w:jc w:val="center"/>
              <w:rPr>
                <w:rFonts w:eastAsia="Calibri"/>
                <w:lang w:val="id-ID"/>
              </w:rPr>
            </w:pPr>
            <m:oMath>
              <m:r>
                <m:rPr>
                  <m:sty m:val="p"/>
                </m:rPr>
                <w:rPr>
                  <w:rFonts w:ascii="Cambria Math" w:eastAsia="Calibri" w:hAnsi="Cambria Math"/>
                  <w:lang w:val="id-ID"/>
                </w:rPr>
                <m:t>48</m:t>
              </m:r>
            </m:oMath>
            <w:r w:rsidRPr="00F45F9B">
              <w:rPr>
                <w:rFonts w:eastAsia="Calibri"/>
                <w:lang w:val="id-ID"/>
              </w:rPr>
              <w:t>,00</w:t>
            </w:r>
          </w:p>
        </w:tc>
        <w:tc>
          <w:tcPr>
            <w:tcW w:w="992" w:type="dxa"/>
            <w:vAlign w:val="center"/>
          </w:tcPr>
          <w:p w:rsidR="00877B7F" w:rsidRPr="00F45F9B" w:rsidRDefault="00877B7F" w:rsidP="00B00EE7">
            <w:pPr>
              <w:keepNext/>
              <w:spacing w:line="276" w:lineRule="auto"/>
              <w:jc w:val="center"/>
              <w:rPr>
                <w:rFonts w:eastAsia="Calibri"/>
                <w:lang w:val="id-ID"/>
              </w:rPr>
            </w:pPr>
            <m:oMathPara>
              <m:oMath>
                <m:r>
                  <m:rPr>
                    <m:sty m:val="p"/>
                  </m:rPr>
                  <w:rPr>
                    <w:rFonts w:ascii="Cambria Math" w:eastAsia="Calibri" w:hAnsi="Cambria Math"/>
                    <w:lang w:val="id-ID"/>
                  </w:rPr>
                  <m:t>83,00</m:t>
                </m:r>
              </m:oMath>
            </m:oMathPara>
          </w:p>
        </w:tc>
        <w:tc>
          <w:tcPr>
            <w:tcW w:w="1278" w:type="dxa"/>
            <w:vAlign w:val="center"/>
          </w:tcPr>
          <w:p w:rsidR="00877B7F" w:rsidRPr="00F45F9B" w:rsidRDefault="00877B7F" w:rsidP="00B00EE7">
            <w:pPr>
              <w:keepNext/>
              <w:spacing w:line="276" w:lineRule="auto"/>
              <w:jc w:val="center"/>
              <w:rPr>
                <w:rFonts w:eastAsia="Calibri"/>
                <w:i/>
                <w:lang w:val="id-ID"/>
              </w:rPr>
            </w:pPr>
            <m:oMath>
              <m:r>
                <m:rPr>
                  <m:sty m:val="p"/>
                </m:rPr>
                <w:rPr>
                  <w:rFonts w:ascii="Cambria Math" w:eastAsia="Calibri" w:hAnsi="Cambria Math"/>
                </w:rPr>
                <m:t>0,7</m:t>
              </m:r>
            </m:oMath>
            <w:r w:rsidRPr="00F45F9B">
              <w:rPr>
                <w:rFonts w:eastAsia="Calibri"/>
                <w:lang w:val="id-ID"/>
              </w:rPr>
              <w:t>1</w:t>
            </w:r>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Modus</w:t>
            </w:r>
          </w:p>
        </w:tc>
        <w:tc>
          <w:tcPr>
            <w:tcW w:w="85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30,00</w:t>
            </w:r>
          </w:p>
        </w:tc>
        <w:tc>
          <w:tcPr>
            <w:tcW w:w="85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63,00</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0,75</w:t>
            </w:r>
          </w:p>
        </w:tc>
        <w:tc>
          <w:tcPr>
            <w:tcW w:w="992" w:type="dxa"/>
            <w:vAlign w:val="center"/>
          </w:tcPr>
          <w:p w:rsidR="00877B7F" w:rsidRPr="00F45F9B" w:rsidRDefault="00877B7F" w:rsidP="00B00EE7">
            <w:pPr>
              <w:keepNext/>
              <w:spacing w:line="276" w:lineRule="auto"/>
              <w:jc w:val="center"/>
              <w:rPr>
                <w:rFonts w:eastAsia="Calibri"/>
                <w:lang w:val="id-ID"/>
              </w:rPr>
            </w:pPr>
            <m:oMathPara>
              <m:oMath>
                <m:r>
                  <m:rPr>
                    <m:sty m:val="p"/>
                  </m:rPr>
                  <w:rPr>
                    <w:rFonts w:ascii="Cambria Math" w:eastAsia="Calibri" w:hAnsi="Cambria Math"/>
                    <w:lang w:val="id-ID"/>
                  </w:rPr>
                  <m:t>20,00</m:t>
                </m:r>
              </m:oMath>
            </m:oMathPara>
          </w:p>
        </w:tc>
        <w:tc>
          <w:tcPr>
            <w:tcW w:w="992" w:type="dxa"/>
            <w:vAlign w:val="center"/>
          </w:tcPr>
          <w:p w:rsidR="00877B7F" w:rsidRPr="00F45F9B" w:rsidRDefault="00877B7F" w:rsidP="00B00EE7">
            <w:pPr>
              <w:keepNext/>
              <w:spacing w:line="276" w:lineRule="auto"/>
              <w:jc w:val="center"/>
              <w:rPr>
                <w:rFonts w:eastAsia="Calibri"/>
                <w:lang w:val="id-ID"/>
              </w:rPr>
            </w:pPr>
            <m:oMathPara>
              <m:oMath>
                <m:r>
                  <w:rPr>
                    <w:rFonts w:ascii="Cambria Math" w:eastAsia="Calibri" w:hAnsi="Cambria Math"/>
                    <w:lang w:val="id-ID"/>
                  </w:rPr>
                  <m:t>79,40</m:t>
                </m:r>
              </m:oMath>
            </m:oMathPara>
          </w:p>
        </w:tc>
        <w:tc>
          <w:tcPr>
            <w:tcW w:w="1278" w:type="dxa"/>
            <w:vAlign w:val="center"/>
          </w:tcPr>
          <w:p w:rsidR="00877B7F" w:rsidRPr="00F45F9B" w:rsidRDefault="00877B7F" w:rsidP="00B00EE7">
            <w:pPr>
              <w:keepNext/>
              <w:spacing w:line="276" w:lineRule="auto"/>
              <w:jc w:val="center"/>
              <w:rPr>
                <w:rFonts w:eastAsia="Calibri"/>
                <w:i/>
                <w:lang w:val="id-ID"/>
              </w:rPr>
            </w:pPr>
            <m:oMathPara>
              <m:oMath>
                <m:r>
                  <m:rPr>
                    <m:sty m:val="p"/>
                  </m:rPr>
                  <w:rPr>
                    <w:rFonts w:ascii="Cambria Math" w:eastAsia="Calibri" w:hAnsi="Cambria Math"/>
                  </w:rPr>
                  <m:t>0,26</m:t>
                </m:r>
              </m:oMath>
            </m:oMathPara>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Standar deviasi</w:t>
            </w:r>
          </w:p>
        </w:tc>
        <w:tc>
          <w:tcPr>
            <w:tcW w:w="85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7,02</w:t>
            </w:r>
          </w:p>
        </w:tc>
        <w:tc>
          <w:tcPr>
            <w:tcW w:w="85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12,53</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0,19</w:t>
            </w:r>
          </w:p>
        </w:tc>
        <w:tc>
          <w:tcPr>
            <w:tcW w:w="992" w:type="dxa"/>
            <w:vAlign w:val="center"/>
          </w:tcPr>
          <w:p w:rsidR="00877B7F" w:rsidRPr="00F45F9B" w:rsidRDefault="00877B7F" w:rsidP="00B00EE7">
            <w:pPr>
              <w:keepNext/>
              <w:spacing w:line="276" w:lineRule="auto"/>
              <w:jc w:val="center"/>
              <w:rPr>
                <w:rFonts w:eastAsia="Calibri"/>
                <w:lang w:val="id-ID"/>
              </w:rPr>
            </w:pPr>
            <m:oMathPara>
              <m:oMath>
                <m:r>
                  <m:rPr>
                    <m:sty m:val="p"/>
                  </m:rPr>
                  <w:rPr>
                    <w:rFonts w:ascii="Cambria Math" w:eastAsia="Calibri" w:hAnsi="Cambria Math"/>
                  </w:rPr>
                  <m:t>11,58</m:t>
                </m:r>
              </m:oMath>
            </m:oMathPara>
          </w:p>
        </w:tc>
        <w:tc>
          <w:tcPr>
            <w:tcW w:w="992" w:type="dxa"/>
            <w:vAlign w:val="center"/>
          </w:tcPr>
          <w:p w:rsidR="00877B7F" w:rsidRPr="00F45F9B" w:rsidRDefault="00877B7F" w:rsidP="00B00EE7">
            <w:pPr>
              <w:keepNext/>
              <w:spacing w:line="276" w:lineRule="auto"/>
              <w:jc w:val="center"/>
              <w:rPr>
                <w:rFonts w:eastAsia="Calibri"/>
                <w:lang w:val="id-ID"/>
              </w:rPr>
            </w:pPr>
            <m:oMathPara>
              <m:oMath>
                <m:r>
                  <w:rPr>
                    <w:rFonts w:ascii="Cambria Math" w:eastAsia="Calibri" w:hAnsi="Cambria Math"/>
                    <w:lang w:val="id-ID"/>
                  </w:rPr>
                  <m:t>9,96</m:t>
                </m:r>
              </m:oMath>
            </m:oMathPara>
          </w:p>
        </w:tc>
        <w:tc>
          <w:tcPr>
            <w:tcW w:w="1278" w:type="dxa"/>
            <w:vAlign w:val="center"/>
          </w:tcPr>
          <w:p w:rsidR="00877B7F" w:rsidRPr="00F45F9B" w:rsidRDefault="00877B7F" w:rsidP="00B00EE7">
            <w:pPr>
              <w:keepNext/>
              <w:spacing w:line="276" w:lineRule="auto"/>
              <w:jc w:val="center"/>
              <w:rPr>
                <w:rFonts w:eastAsia="Calibri"/>
                <w:lang w:val="id-ID"/>
              </w:rPr>
            </w:pPr>
            <m:oMath>
              <m:r>
                <m:rPr>
                  <m:sty m:val="p"/>
                </m:rPr>
                <w:rPr>
                  <w:rFonts w:ascii="Cambria Math" w:eastAsia="Calibri" w:hAnsi="Cambria Math"/>
                </w:rPr>
                <m:t>0,1</m:t>
              </m:r>
            </m:oMath>
            <w:r w:rsidRPr="00F45F9B">
              <w:rPr>
                <w:rFonts w:eastAsia="Calibri"/>
                <w:lang w:val="id-ID"/>
              </w:rPr>
              <w:t>6</w:t>
            </w:r>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Variansi</w:t>
            </w:r>
          </w:p>
        </w:tc>
        <w:tc>
          <w:tcPr>
            <w:tcW w:w="85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49,39</w:t>
            </w:r>
          </w:p>
        </w:tc>
        <w:tc>
          <w:tcPr>
            <w:tcW w:w="85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157,25</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0,03</w:t>
            </w:r>
          </w:p>
        </w:tc>
        <w:tc>
          <w:tcPr>
            <w:tcW w:w="992" w:type="dxa"/>
            <w:vAlign w:val="center"/>
          </w:tcPr>
          <w:p w:rsidR="00877B7F" w:rsidRPr="00F45F9B" w:rsidRDefault="00877B7F" w:rsidP="00B00EE7">
            <w:pPr>
              <w:keepNext/>
              <w:spacing w:line="276" w:lineRule="auto"/>
              <w:jc w:val="center"/>
              <w:rPr>
                <w:rFonts w:eastAsia="Calibri"/>
                <w:lang w:val="id-ID"/>
              </w:rPr>
            </w:pPr>
            <m:oMathPara>
              <m:oMath>
                <m:r>
                  <m:rPr>
                    <m:sty m:val="p"/>
                  </m:rPr>
                  <w:rPr>
                    <w:rFonts w:ascii="Cambria Math" w:eastAsia="Calibri" w:hAnsi="Cambria Math"/>
                    <w:lang w:val="id-ID"/>
                  </w:rPr>
                  <m:t>134,19</m:t>
                </m:r>
              </m:oMath>
            </m:oMathPara>
          </w:p>
        </w:tc>
        <w:tc>
          <w:tcPr>
            <w:tcW w:w="992"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99,25</m:t>
                </m:r>
              </m:oMath>
            </m:oMathPara>
          </w:p>
        </w:tc>
        <w:tc>
          <w:tcPr>
            <w:tcW w:w="1278" w:type="dxa"/>
            <w:vAlign w:val="center"/>
          </w:tcPr>
          <w:p w:rsidR="00877B7F" w:rsidRPr="00F45F9B" w:rsidRDefault="00877B7F" w:rsidP="00B00EE7">
            <w:pPr>
              <w:keepNext/>
              <w:spacing w:line="276" w:lineRule="auto"/>
              <w:jc w:val="center"/>
              <w:rPr>
                <w:rFonts w:eastAsia="Calibri"/>
                <w:i/>
                <w:lang w:val="id-ID"/>
              </w:rPr>
            </w:pPr>
            <m:oMathPara>
              <m:oMath>
                <m:r>
                  <m:rPr>
                    <m:sty m:val="p"/>
                  </m:rPr>
                  <w:rPr>
                    <w:rFonts w:ascii="Cambria Math" w:eastAsia="Calibri" w:hAnsi="Cambria Math"/>
                  </w:rPr>
                  <m:t>0,02</m:t>
                </m:r>
              </m:oMath>
            </m:oMathPara>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rPr>
                <w:lang w:val="id-ID"/>
              </w:rPr>
            </w:pPr>
            <w:r w:rsidRPr="00F45F9B">
              <w:rPr>
                <w:lang w:val="id-ID"/>
              </w:rPr>
              <w:t xml:space="preserve">Range </w:t>
            </w:r>
          </w:p>
        </w:tc>
        <w:tc>
          <w:tcPr>
            <w:tcW w:w="85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34,00</w:t>
            </w:r>
          </w:p>
        </w:tc>
        <w:tc>
          <w:tcPr>
            <w:tcW w:w="85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42,00</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0,61</w:t>
            </w:r>
          </w:p>
        </w:tc>
        <w:tc>
          <w:tcPr>
            <w:tcW w:w="99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44,00</w:t>
            </w:r>
          </w:p>
        </w:tc>
        <w:tc>
          <w:tcPr>
            <w:tcW w:w="99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35,00</w:t>
            </w:r>
          </w:p>
        </w:tc>
        <w:tc>
          <w:tcPr>
            <w:tcW w:w="1278"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0,69</w:t>
            </w:r>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Minimum</w:t>
            </w:r>
          </w:p>
        </w:tc>
        <w:tc>
          <w:tcPr>
            <w:tcW w:w="852"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14,00</w:t>
            </w:r>
          </w:p>
        </w:tc>
        <w:tc>
          <w:tcPr>
            <w:tcW w:w="85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47,00</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0,19</w:t>
            </w:r>
          </w:p>
        </w:tc>
        <w:tc>
          <w:tcPr>
            <w:tcW w:w="992" w:type="dxa"/>
            <w:vAlign w:val="center"/>
          </w:tcPr>
          <w:p w:rsidR="00877B7F" w:rsidRPr="00F45F9B" w:rsidRDefault="00877B7F" w:rsidP="00B00EE7">
            <w:pPr>
              <w:keepNext/>
              <w:spacing w:line="276" w:lineRule="auto"/>
              <w:jc w:val="center"/>
              <w:rPr>
                <w:rFonts w:eastAsia="Calibri"/>
                <w:lang w:val="id-ID"/>
              </w:rPr>
            </w:pPr>
            <m:oMath>
              <m:r>
                <m:rPr>
                  <m:sty m:val="p"/>
                </m:rPr>
                <w:rPr>
                  <w:rFonts w:ascii="Cambria Math" w:eastAsia="Calibri" w:hAnsi="Cambria Math"/>
                  <w:lang w:val="id-ID"/>
                </w:rPr>
                <m:t>20</m:t>
              </m:r>
            </m:oMath>
            <w:r w:rsidRPr="00F45F9B">
              <w:rPr>
                <w:rFonts w:eastAsia="Calibri"/>
                <w:lang w:val="id-ID"/>
              </w:rPr>
              <w:t>,00</w:t>
            </w:r>
          </w:p>
        </w:tc>
        <w:tc>
          <w:tcPr>
            <w:tcW w:w="992" w:type="dxa"/>
            <w:vAlign w:val="center"/>
          </w:tcPr>
          <w:p w:rsidR="00877B7F" w:rsidRPr="00F45F9B" w:rsidRDefault="00877B7F" w:rsidP="00B00EE7">
            <w:pPr>
              <w:keepNext/>
              <w:spacing w:line="276" w:lineRule="auto"/>
              <w:jc w:val="center"/>
              <w:rPr>
                <w:rFonts w:eastAsia="Calibri"/>
                <w:lang w:val="id-ID"/>
              </w:rPr>
            </w:pPr>
            <m:oMathPara>
              <m:oMath>
                <m:r>
                  <m:rPr>
                    <m:sty m:val="p"/>
                  </m:rPr>
                  <w:rPr>
                    <w:rFonts w:ascii="Cambria Math" w:eastAsia="Calibri" w:hAnsi="Cambria Math"/>
                    <w:lang w:val="id-ID"/>
                  </w:rPr>
                  <m:t>63,00</m:t>
                </m:r>
              </m:oMath>
            </m:oMathPara>
          </w:p>
        </w:tc>
        <w:tc>
          <w:tcPr>
            <w:tcW w:w="1278" w:type="dxa"/>
            <w:vAlign w:val="center"/>
          </w:tcPr>
          <w:p w:rsidR="00877B7F" w:rsidRPr="00F45F9B" w:rsidRDefault="00877B7F" w:rsidP="00B00EE7">
            <w:pPr>
              <w:keepNext/>
              <w:spacing w:line="276" w:lineRule="auto"/>
              <w:jc w:val="center"/>
              <w:rPr>
                <w:rFonts w:eastAsia="Calibri"/>
                <w:i/>
                <w:lang w:val="id-ID"/>
              </w:rPr>
            </w:pPr>
            <m:oMathPara>
              <m:oMath>
                <m:r>
                  <m:rPr>
                    <m:sty m:val="p"/>
                  </m:rPr>
                  <w:rPr>
                    <w:rFonts w:ascii="Cambria Math" w:eastAsia="Calibri" w:hAnsi="Cambria Math"/>
                  </w:rPr>
                  <m:t>0,26</m:t>
                </m:r>
              </m:oMath>
            </m:oMathPara>
          </w:p>
        </w:tc>
      </w:tr>
      <w:tr w:rsidR="00877B7F" w:rsidRPr="00F45F9B" w:rsidTr="00B00EE7">
        <w:trPr>
          <w:trHeight w:val="340"/>
        </w:trPr>
        <w:tc>
          <w:tcPr>
            <w:tcW w:w="1418" w:type="dxa"/>
            <w:vAlign w:val="center"/>
          </w:tcPr>
          <w:p w:rsidR="00877B7F" w:rsidRPr="00F45F9B" w:rsidRDefault="00877B7F" w:rsidP="00B00EE7">
            <w:pPr>
              <w:keepNext/>
              <w:spacing w:line="276" w:lineRule="auto"/>
              <w:jc w:val="center"/>
            </w:pPr>
            <w:r w:rsidRPr="00F45F9B">
              <w:t>Maksimum</w:t>
            </w:r>
          </w:p>
        </w:tc>
        <w:tc>
          <w:tcPr>
            <w:tcW w:w="852" w:type="dxa"/>
            <w:vAlign w:val="center"/>
          </w:tcPr>
          <w:p w:rsidR="00877B7F" w:rsidRPr="00F45F9B" w:rsidRDefault="00877B7F" w:rsidP="00B00EE7">
            <w:pPr>
              <w:keepNext/>
              <w:spacing w:line="276" w:lineRule="auto"/>
              <w:jc w:val="center"/>
              <w:rPr>
                <w:lang w:val="id-ID"/>
              </w:rPr>
            </w:pPr>
            <w:r w:rsidRPr="00F45F9B">
              <w:rPr>
                <w:lang w:val="id-ID"/>
              </w:rPr>
              <w:t>48,00</w:t>
            </w:r>
          </w:p>
        </w:tc>
        <w:tc>
          <w:tcPr>
            <w:tcW w:w="850" w:type="dxa"/>
            <w:vAlign w:val="center"/>
          </w:tcPr>
          <w:p w:rsidR="00877B7F" w:rsidRPr="00F45F9B" w:rsidRDefault="00877B7F" w:rsidP="00B00EE7">
            <w:pPr>
              <w:keepNext/>
              <w:spacing w:line="276" w:lineRule="auto"/>
              <w:jc w:val="center"/>
              <w:rPr>
                <w:lang w:val="id-ID"/>
              </w:rPr>
            </w:pPr>
            <w:r w:rsidRPr="00F45F9B">
              <w:rPr>
                <w:lang w:val="id-ID"/>
              </w:rPr>
              <w:t>89,00</w:t>
            </w:r>
          </w:p>
        </w:tc>
        <w:tc>
          <w:tcPr>
            <w:tcW w:w="1700"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0,80</w:t>
            </w:r>
          </w:p>
        </w:tc>
        <w:tc>
          <w:tcPr>
            <w:tcW w:w="992" w:type="dxa"/>
            <w:vAlign w:val="center"/>
          </w:tcPr>
          <w:p w:rsidR="00877B7F" w:rsidRPr="00F45F9B" w:rsidRDefault="00877B7F" w:rsidP="00B00EE7">
            <w:pPr>
              <w:keepNext/>
              <w:spacing w:line="276" w:lineRule="auto"/>
              <w:jc w:val="center"/>
              <w:rPr>
                <w:lang w:val="id-ID"/>
              </w:rPr>
            </w:pPr>
            <m:oMath>
              <m:r>
                <m:rPr>
                  <m:sty m:val="p"/>
                </m:rPr>
                <w:rPr>
                  <w:rFonts w:ascii="Cambria Math" w:hAnsi="Cambria Math"/>
                  <w:lang w:val="id-ID"/>
                </w:rPr>
                <m:t>64</m:t>
              </m:r>
            </m:oMath>
            <w:r w:rsidRPr="00F45F9B">
              <w:rPr>
                <w:rFonts w:eastAsiaTheme="minorEastAsia"/>
                <w:lang w:val="id-ID"/>
              </w:rPr>
              <w:t>,00</w:t>
            </w:r>
          </w:p>
        </w:tc>
        <w:tc>
          <w:tcPr>
            <w:tcW w:w="992" w:type="dxa"/>
            <w:vAlign w:val="center"/>
          </w:tcPr>
          <w:p w:rsidR="00877B7F" w:rsidRPr="00F45F9B" w:rsidRDefault="00877B7F" w:rsidP="00B00EE7">
            <w:pPr>
              <w:keepNext/>
              <w:spacing w:line="276" w:lineRule="auto"/>
              <w:jc w:val="center"/>
              <w:rPr>
                <w:lang w:val="id-ID"/>
              </w:rPr>
            </w:pPr>
            <m:oMath>
              <m:r>
                <w:rPr>
                  <w:rFonts w:ascii="Cambria Math" w:eastAsiaTheme="minorEastAsia" w:hAnsi="Cambria Math"/>
                  <w:lang w:val="id-ID"/>
                </w:rPr>
                <m:t>98</m:t>
              </m:r>
            </m:oMath>
            <w:r w:rsidRPr="00F45F9B">
              <w:rPr>
                <w:rFonts w:eastAsiaTheme="minorEastAsia"/>
                <w:lang w:val="id-ID"/>
              </w:rPr>
              <w:t>,00</w:t>
            </w:r>
          </w:p>
        </w:tc>
        <w:tc>
          <w:tcPr>
            <w:tcW w:w="1278" w:type="dxa"/>
            <w:vAlign w:val="center"/>
          </w:tcPr>
          <w:p w:rsidR="00877B7F" w:rsidRPr="00F45F9B" w:rsidRDefault="00877B7F" w:rsidP="00B00EE7">
            <w:pPr>
              <w:keepNext/>
              <w:spacing w:line="276" w:lineRule="auto"/>
              <w:jc w:val="center"/>
              <w:rPr>
                <w:rFonts w:eastAsia="Calibri"/>
                <w:lang w:val="id-ID"/>
              </w:rPr>
            </w:pPr>
            <m:oMath>
              <m:r>
                <w:rPr>
                  <w:rFonts w:ascii="Cambria Math" w:eastAsia="Calibri" w:hAnsi="Cambria Math"/>
                  <w:lang w:val="id-ID"/>
                </w:rPr>
                <m:t>0</m:t>
              </m:r>
            </m:oMath>
            <w:r w:rsidRPr="00F45F9B">
              <w:rPr>
                <w:rFonts w:eastAsia="Calibri"/>
                <w:lang w:val="id-ID"/>
              </w:rPr>
              <w:t>,95</w:t>
            </w:r>
          </w:p>
        </w:tc>
      </w:tr>
    </w:tbl>
    <w:p w:rsidR="00877B7F" w:rsidRPr="007F62D9" w:rsidRDefault="00877B7F" w:rsidP="00877B7F">
      <w:pPr>
        <w:spacing w:before="240"/>
        <w:ind w:left="1276" w:firstLine="425"/>
        <w:rPr>
          <w:lang w:val="id-ID"/>
        </w:rPr>
      </w:pPr>
      <w:r>
        <w:t xml:space="preserve">Dari </w:t>
      </w:r>
      <w:r>
        <w:rPr>
          <w:lang w:val="id-ID"/>
        </w:rPr>
        <w:t>t</w:t>
      </w:r>
      <w:r>
        <w:t xml:space="preserve">abel </w:t>
      </w:r>
      <w:r>
        <w:rPr>
          <w:lang w:val="id-ID"/>
        </w:rPr>
        <w:t xml:space="preserve">4.7, </w:t>
      </w:r>
      <w:r>
        <w:t xml:space="preserve">data hasil belajar matematika siswa pada </w:t>
      </w:r>
      <w:r>
        <w:rPr>
          <w:i/>
        </w:rPr>
        <w:t>pretest</w:t>
      </w:r>
      <w:r>
        <w:t xml:space="preserve"> </w:t>
      </w:r>
      <w:r>
        <w:rPr>
          <w:lang w:val="id-ID"/>
        </w:rPr>
        <w:t xml:space="preserve"> untuk Jigsaw </w:t>
      </w:r>
      <w:r>
        <w:t>terlihat bahwa nilai rata-rata</w:t>
      </w:r>
      <w:r>
        <w:rPr>
          <w:lang w:val="id-ID"/>
        </w:rPr>
        <w:t xml:space="preserve"> skornya </w:t>
      </w:r>
      <w:r>
        <w:t xml:space="preserve">yaitu </w:t>
      </w:r>
      <w:r>
        <w:rPr>
          <w:lang w:val="id-ID"/>
        </w:rPr>
        <w:t xml:space="preserve">37,32 </w:t>
      </w:r>
      <w:r>
        <w:t xml:space="preserve">dengan standar deviasi </w:t>
      </w:r>
      <w:r>
        <w:rPr>
          <w:lang w:val="id-ID"/>
        </w:rPr>
        <w:t xml:space="preserve">7,02 </w:t>
      </w:r>
      <w:r>
        <w:t xml:space="preserve">dari skor ideal 100 yang mungkin dicapai oleh siswa. Skor yang dicapai oleh siswa tersebar dari skor terendah </w:t>
      </w:r>
      <w:r>
        <w:rPr>
          <w:lang w:val="id-ID"/>
        </w:rPr>
        <w:t>14</w:t>
      </w:r>
      <w:r>
        <w:t xml:space="preserve"> sampai dengan skor tertinggi </w:t>
      </w:r>
      <w:r>
        <w:rPr>
          <w:lang w:val="id-ID"/>
        </w:rPr>
        <w:t xml:space="preserve">48 </w:t>
      </w:r>
      <w:r>
        <w:t>dengan rentang skor yaitu</w:t>
      </w:r>
      <w:r>
        <w:rPr>
          <w:lang w:val="id-ID"/>
        </w:rPr>
        <w:t xml:space="preserve"> 34</w:t>
      </w:r>
      <w:r>
        <w:t xml:space="preserve">. Sedangkan rata-rata </w:t>
      </w:r>
      <w:r>
        <w:rPr>
          <w:lang w:val="id-ID"/>
        </w:rPr>
        <w:t xml:space="preserve">skor </w:t>
      </w:r>
      <w:r w:rsidRPr="006E7066">
        <w:rPr>
          <w:i/>
        </w:rPr>
        <w:t>posttest</w:t>
      </w:r>
      <w:r>
        <w:rPr>
          <w:i/>
        </w:rPr>
        <w:t xml:space="preserve"> </w:t>
      </w:r>
      <w:r>
        <w:t xml:space="preserve">siswa pada kelas </w:t>
      </w:r>
      <w:r>
        <w:rPr>
          <w:lang w:val="id-ID"/>
        </w:rPr>
        <w:t>Jigsaw</w:t>
      </w:r>
      <w:r>
        <w:t xml:space="preserve"> yaitu </w:t>
      </w:r>
      <w:r>
        <w:rPr>
          <w:lang w:val="id-ID"/>
        </w:rPr>
        <w:t xml:space="preserve">68 </w:t>
      </w:r>
      <w:r>
        <w:t xml:space="preserve">dengan standar deviasi </w:t>
      </w:r>
      <w:r>
        <w:rPr>
          <w:lang w:val="id-ID"/>
        </w:rPr>
        <w:t xml:space="preserve">12,53 </w:t>
      </w:r>
      <w:r>
        <w:t xml:space="preserve">dari skor ideal 100 yang mungkin dicapai oleh siswa. Skor yang dicapai pada </w:t>
      </w:r>
      <w:r>
        <w:rPr>
          <w:i/>
        </w:rPr>
        <w:t xml:space="preserve">posttest </w:t>
      </w:r>
      <w:r>
        <w:t xml:space="preserve">tersebar dari skor terendah yaitu </w:t>
      </w:r>
      <w:r>
        <w:rPr>
          <w:lang w:val="id-ID"/>
        </w:rPr>
        <w:t xml:space="preserve">47 </w:t>
      </w:r>
      <w:r>
        <w:t xml:space="preserve">sampai dengan skor tertinggi </w:t>
      </w:r>
      <w:r>
        <w:rPr>
          <w:lang w:val="id-ID"/>
        </w:rPr>
        <w:t xml:space="preserve">89 </w:t>
      </w:r>
      <w:r>
        <w:t xml:space="preserve">dengan rentang skor </w:t>
      </w:r>
      <w:r>
        <w:rPr>
          <w:lang w:val="id-ID"/>
        </w:rPr>
        <w:t>42</w:t>
      </w:r>
      <w:r>
        <w:t>.</w:t>
      </w:r>
      <w:r>
        <w:rPr>
          <w:lang w:val="id-ID"/>
        </w:rPr>
        <w:t xml:space="preserve">Dari tabel 4.7, terlihat juga </w:t>
      </w:r>
      <w:r>
        <w:t xml:space="preserve">data hasil belajar matematika siswa pada </w:t>
      </w:r>
      <w:r>
        <w:rPr>
          <w:i/>
        </w:rPr>
        <w:t>pretest</w:t>
      </w:r>
      <w:r>
        <w:t xml:space="preserve"> </w:t>
      </w:r>
      <w:r>
        <w:rPr>
          <w:lang w:val="id-ID"/>
        </w:rPr>
        <w:t xml:space="preserve"> untuk TS-TS yang </w:t>
      </w:r>
      <w:r>
        <w:t>nilai rata-rata</w:t>
      </w:r>
      <w:r>
        <w:rPr>
          <w:lang w:val="id-ID"/>
        </w:rPr>
        <w:t xml:space="preserve"> skornya </w:t>
      </w:r>
      <w:r>
        <w:t xml:space="preserve">yaitu </w:t>
      </w:r>
      <w:r>
        <w:rPr>
          <w:lang w:val="id-ID"/>
        </w:rPr>
        <w:t xml:space="preserve">46,25 </w:t>
      </w:r>
      <w:r>
        <w:t xml:space="preserve">dengan standar deviasi </w:t>
      </w:r>
      <w:r>
        <w:rPr>
          <w:lang w:val="id-ID"/>
        </w:rPr>
        <w:t xml:space="preserve">11,58 </w:t>
      </w:r>
      <w:r>
        <w:t xml:space="preserve">dari skor ideal 100 yang mungkin dicapai oleh siswa. Skor yang dicapai oleh siswa tersebar dari skor terendah </w:t>
      </w:r>
      <w:r>
        <w:rPr>
          <w:lang w:val="id-ID"/>
        </w:rPr>
        <w:t>20</w:t>
      </w:r>
      <w:r>
        <w:t xml:space="preserve"> sampai dengan skor tertinggi </w:t>
      </w:r>
      <w:r>
        <w:rPr>
          <w:lang w:val="id-ID"/>
        </w:rPr>
        <w:t xml:space="preserve">64 </w:t>
      </w:r>
      <w:r>
        <w:lastRenderedPageBreak/>
        <w:t>dengan rentang skor yaitu</w:t>
      </w:r>
      <w:r>
        <w:rPr>
          <w:lang w:val="id-ID"/>
        </w:rPr>
        <w:t xml:space="preserve"> 44</w:t>
      </w:r>
      <w:r>
        <w:t xml:space="preserve">. Sedangkan rata-rata </w:t>
      </w:r>
      <w:r>
        <w:rPr>
          <w:lang w:val="id-ID"/>
        </w:rPr>
        <w:t xml:space="preserve">skor </w:t>
      </w:r>
      <w:r w:rsidRPr="006E7066">
        <w:rPr>
          <w:i/>
        </w:rPr>
        <w:t>posttest</w:t>
      </w:r>
      <w:r>
        <w:rPr>
          <w:i/>
        </w:rPr>
        <w:t xml:space="preserve"> </w:t>
      </w:r>
      <w:r>
        <w:t xml:space="preserve">siswa pada kelas </w:t>
      </w:r>
      <w:r>
        <w:rPr>
          <w:lang w:val="id-ID"/>
        </w:rPr>
        <w:t xml:space="preserve">TS-TS </w:t>
      </w:r>
      <w:r>
        <w:t xml:space="preserve">yaitu </w:t>
      </w:r>
      <w:r>
        <w:rPr>
          <w:lang w:val="id-ID"/>
        </w:rPr>
        <w:t xml:space="preserve">83 </w:t>
      </w:r>
      <w:r>
        <w:t xml:space="preserve">dengan standar deviasi </w:t>
      </w:r>
      <w:r>
        <w:rPr>
          <w:lang w:val="id-ID"/>
        </w:rPr>
        <w:t xml:space="preserve">9,96 </w:t>
      </w:r>
      <w:r>
        <w:t xml:space="preserve">dari skor ideal 100 yang mungkin dicapai oleh siswa. Skor yang dicapai pada </w:t>
      </w:r>
      <w:r>
        <w:rPr>
          <w:i/>
        </w:rPr>
        <w:t xml:space="preserve">posttest </w:t>
      </w:r>
      <w:r>
        <w:t xml:space="preserve">tersebar dari skor terendah yaitu </w:t>
      </w:r>
      <w:r>
        <w:rPr>
          <w:lang w:val="id-ID"/>
        </w:rPr>
        <w:t xml:space="preserve">63 </w:t>
      </w:r>
      <w:r>
        <w:t xml:space="preserve">sampai dengan skor tertinggi </w:t>
      </w:r>
      <w:r>
        <w:rPr>
          <w:lang w:val="id-ID"/>
        </w:rPr>
        <w:t xml:space="preserve">98 </w:t>
      </w:r>
      <w:r>
        <w:t xml:space="preserve">dengan rentang skor </w:t>
      </w:r>
      <w:r>
        <w:rPr>
          <w:lang w:val="id-ID"/>
        </w:rPr>
        <w:t>35</w:t>
      </w:r>
      <w:r>
        <w:t>.</w:t>
      </w:r>
    </w:p>
    <w:p w:rsidR="00877B7F" w:rsidRDefault="00877B7F" w:rsidP="00877B7F">
      <w:pPr>
        <w:ind w:left="1276" w:firstLine="425"/>
        <w:rPr>
          <w:lang w:val="id-ID"/>
        </w:rPr>
      </w:pPr>
      <w:r w:rsidRPr="0032032B">
        <w:t xml:space="preserve">Adapun rata-rata </w:t>
      </w:r>
      <w:r w:rsidRPr="0032032B">
        <w:rPr>
          <w:lang w:val="id-ID"/>
        </w:rPr>
        <w:t xml:space="preserve">skor </w:t>
      </w:r>
      <w:r w:rsidRPr="0032032B">
        <w:t xml:space="preserve">peningkatan hasil belajar siswa </w:t>
      </w:r>
      <w:r w:rsidRPr="00F45F9B">
        <w:t xml:space="preserve">menggunakan model pembelajaran kooperatif tipe Jigsaw </w:t>
      </w:r>
      <w:r w:rsidRPr="00F45F9B">
        <w:rPr>
          <w:lang w:val="id-ID"/>
        </w:rPr>
        <w:t>maupun</w:t>
      </w:r>
      <w:r w:rsidRPr="00F45F9B">
        <w:t xml:space="preserve"> tipe TS-TS berturut-turut adalah 0,4</w:t>
      </w:r>
      <w:r w:rsidRPr="00F45F9B">
        <w:rPr>
          <w:lang w:val="id-ID"/>
        </w:rPr>
        <w:t>9</w:t>
      </w:r>
      <w:r w:rsidRPr="00F45F9B">
        <w:t xml:space="preserve"> berada pada kategori  sedang </w:t>
      </w:r>
      <m:oMath>
        <m:r>
          <w:rPr>
            <w:rFonts w:ascii="Cambria Math" w:hAnsi="Cambria Math"/>
          </w:rPr>
          <m:t>(0,3≤g&lt;0,7</m:t>
        </m:r>
      </m:oMath>
      <w:r w:rsidRPr="00F45F9B">
        <w:rPr>
          <w:rFonts w:eastAsiaTheme="minorEastAsia"/>
        </w:rPr>
        <w:t>)</w:t>
      </w:r>
      <w:r w:rsidRPr="00F45F9B">
        <w:t xml:space="preserve"> dan </w:t>
      </w:r>
      <m:oMath>
        <m:r>
          <w:rPr>
            <w:rFonts w:ascii="Cambria Math" w:hAnsi="Cambria Math"/>
          </w:rPr>
          <m:t>0,7</m:t>
        </m:r>
        <m:r>
          <w:rPr>
            <w:rFonts w:ascii="Cambria Math" w:eastAsiaTheme="minorEastAsia" w:hAnsi="Cambria Math"/>
          </w:rPr>
          <m:t>0</m:t>
        </m:r>
      </m:oMath>
      <w:r w:rsidRPr="00F45F9B">
        <w:rPr>
          <w:rFonts w:eastAsiaTheme="minorEastAsia"/>
        </w:rPr>
        <w:t xml:space="preserve"> berada pada kategori tinggi (</w:t>
      </w:r>
      <m:oMath>
        <m:r>
          <w:rPr>
            <w:rFonts w:ascii="Cambria Math" w:hAnsi="Cambria Math"/>
            <w:noProof/>
          </w:rPr>
          <m:t>g≥0,7</m:t>
        </m:r>
      </m:oMath>
      <w:r w:rsidRPr="00F45F9B">
        <w:rPr>
          <w:rFonts w:eastAsiaTheme="minorEastAsia"/>
        </w:rPr>
        <w:t xml:space="preserve">). </w:t>
      </w:r>
      <w:r w:rsidRPr="00F45F9B">
        <w:t xml:space="preserve">Klasifikasi peningkatan hasil belajar matematika siswa dapat ditunjukkan menggunakan </w:t>
      </w:r>
      <w:r w:rsidRPr="00F45F9B">
        <w:rPr>
          <w:i/>
        </w:rPr>
        <w:t>gain</w:t>
      </w:r>
      <w:r w:rsidRPr="00F45F9B">
        <w:t xml:space="preserve"> ternormalisasi seperti pada </w:t>
      </w:r>
      <w:r w:rsidRPr="00F45F9B">
        <w:rPr>
          <w:lang w:val="id-ID"/>
        </w:rPr>
        <w:t>t</w:t>
      </w:r>
      <w:r>
        <w:t>abel 4.</w:t>
      </w:r>
      <w:r>
        <w:rPr>
          <w:lang w:val="id-ID"/>
        </w:rPr>
        <w:t>8.</w:t>
      </w:r>
    </w:p>
    <w:p w:rsidR="00877B7F" w:rsidRPr="0032032B" w:rsidRDefault="00877B7F" w:rsidP="00877B7F">
      <w:pPr>
        <w:spacing w:after="200" w:line="276" w:lineRule="auto"/>
        <w:ind w:left="556" w:firstLine="720"/>
        <w:jc w:val="center"/>
        <w:rPr>
          <w:lang w:val="id-ID"/>
        </w:rPr>
      </w:pPr>
      <w:r w:rsidRPr="0032032B">
        <w:t>Tabel 4.</w:t>
      </w:r>
      <w:r>
        <w:rPr>
          <w:lang w:val="id-ID"/>
        </w:rPr>
        <w:t>8</w:t>
      </w:r>
      <w:r w:rsidRPr="0032032B">
        <w:t xml:space="preserve">. Klasifikasi </w:t>
      </w:r>
      <w:r w:rsidRPr="0032032B">
        <w:rPr>
          <w:i/>
        </w:rPr>
        <w:t>gain</w:t>
      </w:r>
      <w:r w:rsidRPr="0032032B">
        <w:t xml:space="preserve"> ternormalisasi hasil </w:t>
      </w:r>
      <w:r>
        <w:rPr>
          <w:lang w:val="id-ID"/>
        </w:rPr>
        <w:t xml:space="preserve">belajar </w:t>
      </w:r>
      <w:r w:rsidRPr="0032032B">
        <w:t>siswa</w:t>
      </w:r>
    </w:p>
    <w:tbl>
      <w:tblPr>
        <w:tblStyle w:val="TableGrid"/>
        <w:tblW w:w="7604" w:type="dxa"/>
        <w:tblInd w:w="1242" w:type="dxa"/>
        <w:tblLook w:val="04A0" w:firstRow="1" w:lastRow="0" w:firstColumn="1" w:lastColumn="0" w:noHBand="0" w:noVBand="1"/>
      </w:tblPr>
      <w:tblGrid>
        <w:gridCol w:w="1696"/>
        <w:gridCol w:w="990"/>
        <w:gridCol w:w="1309"/>
        <w:gridCol w:w="990"/>
        <w:gridCol w:w="1309"/>
        <w:gridCol w:w="1310"/>
      </w:tblGrid>
      <w:tr w:rsidR="00877B7F" w:rsidRPr="00F45F9B" w:rsidTr="00B00EE7">
        <w:trPr>
          <w:trHeight w:val="216"/>
        </w:trPr>
        <w:tc>
          <w:tcPr>
            <w:tcW w:w="1696" w:type="dxa"/>
            <w:vMerge w:val="restart"/>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 xml:space="preserve">Koefisien </w:t>
            </w:r>
            <w:r w:rsidRPr="00F45F9B">
              <w:rPr>
                <w:rFonts w:ascii="Times New Roman" w:hAnsi="Times New Roman"/>
                <w:b/>
                <w:i/>
                <w:sz w:val="24"/>
              </w:rPr>
              <w:t>gain</w:t>
            </w:r>
            <w:r w:rsidRPr="00F45F9B">
              <w:rPr>
                <w:rFonts w:ascii="Times New Roman" w:hAnsi="Times New Roman"/>
                <w:b/>
                <w:sz w:val="24"/>
              </w:rPr>
              <w:t xml:space="preserve"> ternormalisasi</w:t>
            </w:r>
          </w:p>
        </w:tc>
        <w:tc>
          <w:tcPr>
            <w:tcW w:w="2299" w:type="dxa"/>
            <w:gridSpan w:val="2"/>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Jigsaw</w:t>
            </w:r>
          </w:p>
        </w:tc>
        <w:tc>
          <w:tcPr>
            <w:tcW w:w="2299" w:type="dxa"/>
            <w:gridSpan w:val="2"/>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TS-TS</w:t>
            </w:r>
          </w:p>
        </w:tc>
        <w:tc>
          <w:tcPr>
            <w:tcW w:w="1310" w:type="dxa"/>
            <w:vMerge w:val="restart"/>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Klasifikasi</w:t>
            </w:r>
          </w:p>
        </w:tc>
      </w:tr>
      <w:tr w:rsidR="00877B7F" w:rsidRPr="00F45F9B" w:rsidTr="00B00EE7">
        <w:trPr>
          <w:trHeight w:val="645"/>
        </w:trPr>
        <w:tc>
          <w:tcPr>
            <w:tcW w:w="1696" w:type="dxa"/>
            <w:vMerge/>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Jumlah siswa</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Persentase</w:t>
            </w:r>
          </w:p>
        </w:tc>
        <w:tc>
          <w:tcPr>
            <w:tcW w:w="990" w:type="dxa"/>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Jumlah Siswa</w:t>
            </w:r>
          </w:p>
        </w:tc>
        <w:tc>
          <w:tcPr>
            <w:tcW w:w="1309" w:type="dxa"/>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Presentase</w:t>
            </w:r>
          </w:p>
        </w:tc>
        <w:tc>
          <w:tcPr>
            <w:tcW w:w="1310" w:type="dxa"/>
            <w:vMerge/>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p>
        </w:tc>
      </w:tr>
      <w:tr w:rsidR="00877B7F" w:rsidRPr="00F45F9B" w:rsidTr="00B00EE7">
        <w:trPr>
          <w:trHeight w:val="392"/>
        </w:trPr>
        <w:tc>
          <w:tcPr>
            <w:tcW w:w="169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g&lt;0,3</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5</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20%</w:t>
            </w: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1</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 xml:space="preserve">4% </m:t>
                </m:r>
              </m:oMath>
            </m:oMathPara>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Rendah</w:t>
            </w:r>
          </w:p>
        </w:tc>
      </w:tr>
      <w:tr w:rsidR="00877B7F" w:rsidRPr="00F45F9B" w:rsidTr="00B00EE7">
        <w:trPr>
          <w:trHeight w:val="425"/>
        </w:trPr>
        <w:tc>
          <w:tcPr>
            <w:tcW w:w="169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0,3≤g&lt;0,7</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15</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60%</w:t>
            </w: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12</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45%</m:t>
                </m:r>
              </m:oMath>
            </m:oMathPara>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Sedang</w:t>
            </w:r>
          </w:p>
        </w:tc>
      </w:tr>
      <w:tr w:rsidR="00877B7F" w:rsidRPr="00F45F9B" w:rsidTr="00B00EE7">
        <w:trPr>
          <w:trHeight w:val="417"/>
        </w:trPr>
        <w:tc>
          <w:tcPr>
            <w:tcW w:w="169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g≥0,7</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5</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20%</w:t>
            </w: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14</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51%</m:t>
                </m:r>
              </m:oMath>
            </m:oMathPara>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Tinggi</w:t>
            </w:r>
          </w:p>
        </w:tc>
      </w:tr>
      <w:tr w:rsidR="00877B7F" w:rsidRPr="00F45F9B" w:rsidTr="00B00EE7">
        <w:trPr>
          <w:trHeight w:val="409"/>
        </w:trPr>
        <w:tc>
          <w:tcPr>
            <w:tcW w:w="1696"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Jumlah</w:t>
            </w: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25</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100%</w:t>
            </w: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27</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100%</m:t>
                </m:r>
              </m:oMath>
            </m:oMathPara>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p>
        </w:tc>
      </w:tr>
      <w:tr w:rsidR="00877B7F" w:rsidRPr="00F45F9B" w:rsidTr="00B00EE7">
        <w:trPr>
          <w:trHeight w:val="220"/>
        </w:trPr>
        <w:tc>
          <w:tcPr>
            <w:tcW w:w="1696"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Rata-rata</w:t>
            </w:r>
          </w:p>
        </w:tc>
        <w:tc>
          <w:tcPr>
            <w:tcW w:w="2299" w:type="dxa"/>
            <w:gridSpan w:val="2"/>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0,49</w:t>
            </w:r>
          </w:p>
        </w:tc>
        <w:tc>
          <w:tcPr>
            <w:tcW w:w="2299" w:type="dxa"/>
            <w:gridSpan w:val="2"/>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eastAsia="Calibri" w:hAnsi="Cambria Math"/>
                    <w:sz w:val="24"/>
                  </w:rPr>
                  <m:t>0,7</m:t>
                </m:r>
                <m:r>
                  <w:rPr>
                    <w:rFonts w:ascii="Cambria Math" w:eastAsiaTheme="minorEastAsia" w:hAnsi="Cambria Math"/>
                    <w:sz w:val="24"/>
                  </w:rPr>
                  <m:t>0</m:t>
                </m:r>
              </m:oMath>
            </m:oMathPara>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i/>
                <w:sz w:val="24"/>
              </w:rPr>
            </w:pPr>
          </w:p>
        </w:tc>
      </w:tr>
    </w:tbl>
    <w:p w:rsidR="00877B7F" w:rsidRPr="00F45F9B" w:rsidRDefault="00877B7F" w:rsidP="00877B7F">
      <w:pPr>
        <w:pStyle w:val="ListParagraph"/>
        <w:spacing w:before="240" w:after="0" w:line="480" w:lineRule="auto"/>
        <w:ind w:left="1276" w:firstLine="425"/>
        <w:jc w:val="both"/>
        <w:rPr>
          <w:rFonts w:ascii="Times New Roman" w:hAnsi="Times New Roman"/>
          <w:sz w:val="24"/>
        </w:rPr>
      </w:pPr>
      <w:r w:rsidRPr="00F45F9B">
        <w:rPr>
          <w:rFonts w:ascii="Times New Roman" w:hAnsi="Times New Roman"/>
          <w:sz w:val="24"/>
        </w:rPr>
        <w:t>Berdasarkan t</w:t>
      </w:r>
      <w:r>
        <w:rPr>
          <w:rFonts w:ascii="Times New Roman" w:hAnsi="Times New Roman"/>
          <w:sz w:val="24"/>
        </w:rPr>
        <w:t>abel 4.8</w:t>
      </w:r>
      <w:r w:rsidRPr="00F45F9B">
        <w:rPr>
          <w:rFonts w:ascii="Times New Roman" w:hAnsi="Times New Roman"/>
          <w:sz w:val="24"/>
        </w:rPr>
        <w:t xml:space="preserve">, untuk model pembelajaran kooperatif tipe Jigsaw menunjukkan bahwa terdapat 5 atau 20% siswa dengan peningkatan kurang dari </w:t>
      </w:r>
      <m:oMath>
        <m:r>
          <w:rPr>
            <w:rFonts w:ascii="Cambria Math" w:hAnsi="Cambria Math"/>
            <w:sz w:val="24"/>
          </w:rPr>
          <m:t>0,3</m:t>
        </m:r>
      </m:oMath>
      <w:r w:rsidRPr="00F45F9B">
        <w:rPr>
          <w:rFonts w:ascii="Times New Roman" w:hAnsi="Times New Roman"/>
          <w:sz w:val="24"/>
        </w:rPr>
        <w:t xml:space="preserve"> yang berarti bahwa siswa tersebut dalam proses pembelajarannya mengalami peningkatan hasil belajar yang tergolong rendah </w:t>
      </w:r>
      <m:oMath>
        <m:r>
          <w:rPr>
            <w:rFonts w:ascii="Cambria Math" w:hAnsi="Cambria Math"/>
            <w:sz w:val="24"/>
          </w:rPr>
          <m:t>(g&lt;0,3)</m:t>
        </m:r>
      </m:oMath>
      <w:r w:rsidRPr="00F45F9B">
        <w:rPr>
          <w:rFonts w:ascii="Times New Roman" w:hAnsi="Times New Roman"/>
          <w:sz w:val="24"/>
        </w:rPr>
        <w:t xml:space="preserve">. Adapun 15 atau </w:t>
      </w:r>
      <m:oMath>
        <m:r>
          <w:rPr>
            <w:rFonts w:ascii="Cambria Math" w:hAnsi="Cambria Math"/>
            <w:sz w:val="24"/>
          </w:rPr>
          <m:t>60%</m:t>
        </m:r>
      </m:oMath>
      <w:r w:rsidRPr="00F45F9B">
        <w:rPr>
          <w:rFonts w:ascii="Times New Roman" w:hAnsi="Times New Roman"/>
          <w:sz w:val="24"/>
        </w:rPr>
        <w:t xml:space="preserve"> siswa dalam </w:t>
      </w:r>
      <w:r w:rsidRPr="00F45F9B">
        <w:rPr>
          <w:rFonts w:ascii="Times New Roman" w:hAnsi="Times New Roman"/>
          <w:sz w:val="24"/>
        </w:rPr>
        <w:lastRenderedPageBreak/>
        <w:t xml:space="preserve">kelas berada pada klasifikasi nilai </w:t>
      </w:r>
      <w:r w:rsidRPr="00F45F9B">
        <w:rPr>
          <w:rFonts w:ascii="Times New Roman" w:hAnsi="Times New Roman"/>
          <w:i/>
          <w:sz w:val="24"/>
        </w:rPr>
        <w:t>gain</w:t>
      </w:r>
      <w:r w:rsidRPr="00F45F9B">
        <w:rPr>
          <w:rFonts w:ascii="Times New Roman" w:hAnsi="Times New Roman"/>
          <w:sz w:val="24"/>
        </w:rPr>
        <w:t xml:space="preserve"> ternormalisasi antara </w:t>
      </w:r>
      <m:oMath>
        <m:r>
          <w:rPr>
            <w:rFonts w:ascii="Cambria Math" w:hAnsi="Cambria Math"/>
            <w:sz w:val="24"/>
          </w:rPr>
          <m:t>0,3</m:t>
        </m:r>
      </m:oMath>
      <w:r w:rsidRPr="00F45F9B">
        <w:rPr>
          <w:rFonts w:ascii="Times New Roman" w:hAnsi="Times New Roman"/>
          <w:sz w:val="24"/>
        </w:rPr>
        <w:t xml:space="preserve"> sampai </w:t>
      </w:r>
      <m:oMath>
        <m:r>
          <w:rPr>
            <w:rFonts w:ascii="Cambria Math" w:hAnsi="Cambria Math"/>
            <w:sz w:val="24"/>
          </w:rPr>
          <m:t>0,7</m:t>
        </m:r>
      </m:oMath>
      <w:r w:rsidRPr="00F45F9B">
        <w:rPr>
          <w:rFonts w:ascii="Times New Roman" w:hAnsi="Times New Roman"/>
          <w:sz w:val="24"/>
        </w:rPr>
        <w:t xml:space="preserve"> yang menunjukkan bahwa selama proses pembelajaran</w:t>
      </w:r>
      <w:r w:rsidRPr="00F45F9B">
        <w:rPr>
          <w:rFonts w:ascii="Times New Roman" w:hAnsi="Times New Roman"/>
          <w:sz w:val="24"/>
          <w:lang w:val="en-US"/>
        </w:rPr>
        <w:t>,</w:t>
      </w:r>
      <w:r w:rsidRPr="00F45F9B">
        <w:rPr>
          <w:rFonts w:ascii="Times New Roman" w:hAnsi="Times New Roman"/>
          <w:sz w:val="24"/>
        </w:rPr>
        <w:t xml:space="preserve"> hasil belajar 15 siswa tersebut mengalami peningkatan namun tidak begitu tinggi atau tergolong sedang. Sisanya </w:t>
      </w:r>
      <m:oMath>
        <m:r>
          <w:rPr>
            <w:rFonts w:ascii="Cambria Math" w:hAnsi="Cambria Math"/>
            <w:sz w:val="24"/>
          </w:rPr>
          <m:t>5</m:t>
        </m:r>
      </m:oMath>
      <w:r w:rsidRPr="00F45F9B">
        <w:rPr>
          <w:rFonts w:ascii="Times New Roman" w:hAnsi="Times New Roman"/>
          <w:sz w:val="24"/>
        </w:rPr>
        <w:t xml:space="preserve"> atau 20% siswa mengalami peningkatan yang tinggi dalam proses pembelajaran dengan memperoleh nilai </w:t>
      </w:r>
      <w:r w:rsidRPr="00F45F9B">
        <w:rPr>
          <w:rFonts w:ascii="Times New Roman" w:hAnsi="Times New Roman"/>
          <w:i/>
          <w:sz w:val="24"/>
        </w:rPr>
        <w:t>gain</w:t>
      </w:r>
      <w:r w:rsidRPr="00F45F9B">
        <w:rPr>
          <w:rFonts w:ascii="Times New Roman" w:hAnsi="Times New Roman"/>
          <w:sz w:val="24"/>
        </w:rPr>
        <w:t xml:space="preserve"> ternormalisasi lebih dari atau sama dengan </w:t>
      </w:r>
      <m:oMath>
        <m:r>
          <w:rPr>
            <w:rFonts w:ascii="Cambria Math" w:hAnsi="Cambria Math"/>
            <w:sz w:val="24"/>
          </w:rPr>
          <m:t>0,7</m:t>
        </m:r>
      </m:oMath>
      <w:r w:rsidRPr="00F45F9B">
        <w:rPr>
          <w:rFonts w:ascii="Times New Roman" w:hAnsi="Times New Roman"/>
          <w:sz w:val="24"/>
        </w:rPr>
        <w:t>.</w:t>
      </w:r>
    </w:p>
    <w:p w:rsidR="00877B7F" w:rsidRPr="00F45F9B" w:rsidRDefault="00877B7F" w:rsidP="00877B7F">
      <w:pPr>
        <w:pStyle w:val="ListParagraph"/>
        <w:spacing w:after="0" w:line="480" w:lineRule="auto"/>
        <w:ind w:left="1276" w:firstLine="425"/>
        <w:jc w:val="both"/>
        <w:rPr>
          <w:rFonts w:ascii="Times New Roman" w:hAnsi="Times New Roman"/>
          <w:sz w:val="24"/>
        </w:rPr>
      </w:pPr>
      <w:r w:rsidRPr="00F45F9B">
        <w:rPr>
          <w:rFonts w:ascii="Times New Roman" w:hAnsi="Times New Roman"/>
          <w:sz w:val="24"/>
        </w:rPr>
        <w:t xml:space="preserve">Hasil gain ternormalisasi untuk pembelajaran mengguakan model pembelajaran kooperatif tipe TS-TS berdasarkan tabel 4.22, menunjukkan bahwa terdapat 1 </w:t>
      </w:r>
      <w:r w:rsidRPr="00F45F9B">
        <w:rPr>
          <w:rFonts w:ascii="Times New Roman" w:hAnsi="Times New Roman"/>
          <w:sz w:val="24"/>
          <w:lang w:val="en-US"/>
        </w:rPr>
        <w:t xml:space="preserve">atau </w:t>
      </w:r>
      <m:oMath>
        <m:r>
          <w:rPr>
            <w:rFonts w:ascii="Cambria Math" w:hAnsi="Cambria Math"/>
            <w:sz w:val="24"/>
            <w:lang w:val="en-US"/>
          </w:rPr>
          <m:t>4 %</m:t>
        </m:r>
      </m:oMath>
      <w:r w:rsidRPr="00F45F9B">
        <w:rPr>
          <w:rFonts w:ascii="Times New Roman" w:eastAsiaTheme="minorEastAsia" w:hAnsi="Times New Roman"/>
          <w:sz w:val="24"/>
          <w:lang w:val="en-US"/>
        </w:rPr>
        <w:t xml:space="preserve"> siswa</w:t>
      </w:r>
      <w:r w:rsidRPr="00F45F9B">
        <w:rPr>
          <w:rFonts w:ascii="Times New Roman" w:hAnsi="Times New Roman"/>
          <w:sz w:val="24"/>
        </w:rPr>
        <w:t xml:space="preserve"> dengan peningkatan kurang dari </w:t>
      </w:r>
      <m:oMath>
        <m:r>
          <w:rPr>
            <w:rFonts w:ascii="Cambria Math" w:hAnsi="Cambria Math"/>
            <w:sz w:val="24"/>
          </w:rPr>
          <m:t>0,3</m:t>
        </m:r>
      </m:oMath>
      <w:r w:rsidRPr="00F45F9B">
        <w:rPr>
          <w:rFonts w:ascii="Times New Roman" w:hAnsi="Times New Roman"/>
          <w:sz w:val="24"/>
        </w:rPr>
        <w:t xml:space="preserve"> yang berarti peningkatan hasil belajar tergolong rendah. Adapun 12 atau </w:t>
      </w:r>
      <m:oMath>
        <m:r>
          <w:rPr>
            <w:rFonts w:ascii="Cambria Math" w:hAnsi="Cambria Math"/>
            <w:sz w:val="24"/>
          </w:rPr>
          <m:t>45%</m:t>
        </m:r>
      </m:oMath>
      <w:r w:rsidRPr="00F45F9B">
        <w:rPr>
          <w:rFonts w:ascii="Times New Roman" w:hAnsi="Times New Roman"/>
          <w:sz w:val="24"/>
        </w:rPr>
        <w:t xml:space="preserve"> siswa dalam kelas berada pada klasifikasi nilai </w:t>
      </w:r>
      <w:r w:rsidRPr="00F45F9B">
        <w:rPr>
          <w:rFonts w:ascii="Times New Roman" w:hAnsi="Times New Roman"/>
          <w:i/>
          <w:sz w:val="24"/>
        </w:rPr>
        <w:t>gain</w:t>
      </w:r>
      <w:r w:rsidRPr="00F45F9B">
        <w:rPr>
          <w:rFonts w:ascii="Times New Roman" w:hAnsi="Times New Roman"/>
          <w:sz w:val="24"/>
        </w:rPr>
        <w:t xml:space="preserve"> ternormalisasi antara </w:t>
      </w:r>
      <m:oMath>
        <m:r>
          <w:rPr>
            <w:rFonts w:ascii="Cambria Math" w:hAnsi="Cambria Math"/>
            <w:sz w:val="24"/>
          </w:rPr>
          <m:t>0,3</m:t>
        </m:r>
      </m:oMath>
      <w:r w:rsidRPr="00F45F9B">
        <w:rPr>
          <w:rFonts w:ascii="Times New Roman" w:hAnsi="Times New Roman"/>
          <w:sz w:val="24"/>
        </w:rPr>
        <w:t xml:space="preserve"> sampai </w:t>
      </w:r>
      <m:oMath>
        <m:r>
          <w:rPr>
            <w:rFonts w:ascii="Cambria Math" w:hAnsi="Cambria Math"/>
            <w:sz w:val="24"/>
          </w:rPr>
          <m:t>0,7</m:t>
        </m:r>
      </m:oMath>
      <w:r w:rsidRPr="00F45F9B">
        <w:rPr>
          <w:rFonts w:ascii="Times New Roman" w:hAnsi="Times New Roman"/>
          <w:sz w:val="24"/>
        </w:rPr>
        <w:t xml:space="preserve"> yang menunjukkan bahwa selama proses pembelajaran</w:t>
      </w:r>
      <w:r w:rsidRPr="00F45F9B">
        <w:rPr>
          <w:rFonts w:ascii="Times New Roman" w:hAnsi="Times New Roman"/>
          <w:sz w:val="24"/>
          <w:lang w:val="en-US"/>
        </w:rPr>
        <w:t>,</w:t>
      </w:r>
      <w:r w:rsidRPr="00F45F9B">
        <w:rPr>
          <w:rFonts w:ascii="Times New Roman" w:hAnsi="Times New Roman"/>
          <w:sz w:val="24"/>
        </w:rPr>
        <w:t xml:space="preserve"> hasil belajar 12 siswa tersebut mengalami peningkatan namun tidak begitu tinggi atau tergolong sedang. Sisanya 14 atau 51% siswa mengalami peningkatan yang tinggi dalam proses pembelajaran dengan memperoleh nilai </w:t>
      </w:r>
      <w:r w:rsidRPr="00F45F9B">
        <w:rPr>
          <w:rFonts w:ascii="Times New Roman" w:hAnsi="Times New Roman"/>
          <w:i/>
          <w:sz w:val="24"/>
        </w:rPr>
        <w:t>gain</w:t>
      </w:r>
      <w:r w:rsidRPr="00F45F9B">
        <w:rPr>
          <w:rFonts w:ascii="Times New Roman" w:hAnsi="Times New Roman"/>
          <w:sz w:val="24"/>
        </w:rPr>
        <w:t xml:space="preserve"> ternormalisasi lebih dari atau sama dengan </w:t>
      </w:r>
      <w:bookmarkStart w:id="130" w:name="_Hlk482109252"/>
      <m:oMath>
        <m:r>
          <w:rPr>
            <w:rFonts w:ascii="Cambria Math" w:hAnsi="Cambria Math"/>
            <w:sz w:val="24"/>
          </w:rPr>
          <m:t>0,7</m:t>
        </m:r>
      </m:oMath>
      <w:bookmarkEnd w:id="130"/>
      <w:r w:rsidRPr="00F45F9B">
        <w:rPr>
          <w:rFonts w:ascii="Times New Roman" w:hAnsi="Times New Roman"/>
          <w:sz w:val="24"/>
        </w:rPr>
        <w:t>.</w:t>
      </w:r>
    </w:p>
    <w:p w:rsidR="00877B7F" w:rsidRPr="00F45F9B" w:rsidRDefault="00877B7F" w:rsidP="00877B7F">
      <w:pPr>
        <w:pStyle w:val="ListParagraph"/>
        <w:spacing w:after="0" w:line="480" w:lineRule="auto"/>
        <w:ind w:left="1276" w:firstLine="425"/>
        <w:jc w:val="both"/>
        <w:rPr>
          <w:rFonts w:ascii="Times New Roman" w:hAnsi="Times New Roman"/>
          <w:sz w:val="24"/>
        </w:rPr>
      </w:pPr>
      <w:r w:rsidRPr="00F45F9B">
        <w:rPr>
          <w:rFonts w:ascii="Times New Roman" w:hAnsi="Times New Roman"/>
          <w:sz w:val="24"/>
        </w:rPr>
        <w:t xml:space="preserve">Berdasarkan KKM yang berlaku di SMK Negeri 1 Makassar khususnya pada mata pelajaran matematika yakni </w:t>
      </w:r>
      <m:oMath>
        <m:r>
          <w:rPr>
            <w:rFonts w:ascii="Cambria Math" w:hAnsi="Cambria Math"/>
            <w:sz w:val="24"/>
          </w:rPr>
          <m:t>70</m:t>
        </m:r>
      </m:oMath>
      <w:r w:rsidRPr="00F45F9B">
        <w:rPr>
          <w:rFonts w:ascii="Times New Roman" w:eastAsiaTheme="minorEastAsia" w:hAnsi="Times New Roman"/>
          <w:sz w:val="24"/>
          <w:lang w:val="en-US"/>
        </w:rPr>
        <w:t>,</w:t>
      </w:r>
      <w:r w:rsidRPr="00F45F9B">
        <w:rPr>
          <w:rFonts w:ascii="Times New Roman" w:hAnsi="Times New Roman"/>
          <w:sz w:val="24"/>
        </w:rPr>
        <w:t xml:space="preserve"> maka tingkat pencapaian ketuntasan hasil belajar matematika siswa secara klasikal pada kelas X AP 3 menggunakan model pembelajaran kooperatif </w:t>
      </w:r>
      <w:r w:rsidRPr="00F45F9B">
        <w:rPr>
          <w:rFonts w:ascii="Times New Roman" w:hAnsi="Times New Roman"/>
          <w:sz w:val="24"/>
        </w:rPr>
        <w:lastRenderedPageBreak/>
        <w:t xml:space="preserve">tipe Jigsaw dan X AK 2 menggunakan model pembelajaran kooperatif tipe TS-TS, dapat dilihat pada tabel </w:t>
      </w:r>
      <w:r>
        <w:rPr>
          <w:rFonts w:ascii="Times New Roman" w:hAnsi="Times New Roman"/>
          <w:sz w:val="24"/>
          <w:lang w:val="en-US"/>
        </w:rPr>
        <w:t>4.</w:t>
      </w:r>
      <w:r>
        <w:rPr>
          <w:rFonts w:ascii="Times New Roman" w:hAnsi="Times New Roman"/>
          <w:sz w:val="24"/>
        </w:rPr>
        <w:t>9</w:t>
      </w:r>
      <w:r w:rsidRPr="00F45F9B">
        <w:rPr>
          <w:rFonts w:ascii="Times New Roman" w:hAnsi="Times New Roman"/>
          <w:sz w:val="24"/>
        </w:rPr>
        <w:t>.</w:t>
      </w:r>
    </w:p>
    <w:p w:rsidR="00877B7F" w:rsidRPr="00F45F9B" w:rsidRDefault="00877B7F" w:rsidP="00877B7F">
      <w:pPr>
        <w:pStyle w:val="ListParagraph"/>
        <w:keepNext/>
        <w:spacing w:after="0" w:line="276" w:lineRule="auto"/>
        <w:ind w:left="1996"/>
        <w:jc w:val="center"/>
        <w:rPr>
          <w:rFonts w:ascii="Times New Roman" w:hAnsi="Times New Roman"/>
          <w:sz w:val="24"/>
        </w:rPr>
      </w:pPr>
      <w:r w:rsidRPr="00F45F9B">
        <w:rPr>
          <w:rFonts w:ascii="Times New Roman" w:hAnsi="Times New Roman"/>
          <w:sz w:val="24"/>
          <w:lang w:val="en-US"/>
        </w:rPr>
        <w:t>Tabel 4</w:t>
      </w:r>
      <w:r w:rsidRPr="00F45F9B">
        <w:rPr>
          <w:rFonts w:ascii="Times New Roman" w:hAnsi="Times New Roman"/>
          <w:sz w:val="24"/>
        </w:rPr>
        <w:t>.</w:t>
      </w:r>
      <w:r>
        <w:rPr>
          <w:rFonts w:ascii="Times New Roman" w:hAnsi="Times New Roman"/>
          <w:sz w:val="24"/>
        </w:rPr>
        <w:t>9</w:t>
      </w:r>
      <w:r w:rsidRPr="00F45F9B">
        <w:rPr>
          <w:rFonts w:ascii="Times New Roman" w:hAnsi="Times New Roman"/>
          <w:sz w:val="24"/>
        </w:rPr>
        <w:t xml:space="preserve">. </w:t>
      </w:r>
      <w:r w:rsidRPr="00F45F9B">
        <w:rPr>
          <w:rFonts w:ascii="Times New Roman" w:hAnsi="Times New Roman"/>
          <w:sz w:val="24"/>
          <w:lang w:val="en-US"/>
        </w:rPr>
        <w:t>Data ketuntasan klasikal</w:t>
      </w:r>
      <w:r w:rsidRPr="00F45F9B">
        <w:rPr>
          <w:rFonts w:ascii="Times New Roman" w:hAnsi="Times New Roman"/>
          <w:sz w:val="24"/>
        </w:rPr>
        <w:t xml:space="preserve"> hasil belaj</w:t>
      </w:r>
      <w:r>
        <w:rPr>
          <w:rFonts w:ascii="Times New Roman" w:hAnsi="Times New Roman"/>
          <w:sz w:val="24"/>
        </w:rPr>
        <w:t>a</w:t>
      </w:r>
      <w:r w:rsidRPr="00F45F9B">
        <w:rPr>
          <w:rFonts w:ascii="Times New Roman" w:hAnsi="Times New Roman"/>
          <w:sz w:val="24"/>
        </w:rPr>
        <w:t xml:space="preserve">r matematika </w:t>
      </w:r>
    </w:p>
    <w:tbl>
      <w:tblPr>
        <w:tblStyle w:val="TableGrid"/>
        <w:tblW w:w="0" w:type="auto"/>
        <w:tblInd w:w="1668" w:type="dxa"/>
        <w:tblLook w:val="04A0" w:firstRow="1" w:lastRow="0" w:firstColumn="1" w:lastColumn="0" w:noHBand="0" w:noVBand="1"/>
      </w:tblPr>
      <w:tblGrid>
        <w:gridCol w:w="1036"/>
        <w:gridCol w:w="816"/>
        <w:gridCol w:w="1147"/>
        <w:gridCol w:w="1229"/>
        <w:gridCol w:w="1129"/>
        <w:gridCol w:w="1129"/>
      </w:tblGrid>
      <w:tr w:rsidR="00877B7F" w:rsidRPr="00F45F9B" w:rsidTr="00B00EE7">
        <w:trPr>
          <w:trHeight w:val="397"/>
        </w:trPr>
        <w:tc>
          <w:tcPr>
            <w:tcW w:w="1036" w:type="dxa"/>
            <w:vMerge w:val="restart"/>
            <w:vAlign w:val="center"/>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Tes</w:t>
            </w:r>
          </w:p>
        </w:tc>
        <w:tc>
          <w:tcPr>
            <w:tcW w:w="816" w:type="dxa"/>
            <w:vMerge w:val="restart"/>
            <w:vAlign w:val="center"/>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KKM</w:t>
            </w:r>
          </w:p>
        </w:tc>
        <w:tc>
          <w:tcPr>
            <w:tcW w:w="2376" w:type="dxa"/>
            <w:gridSpan w:val="2"/>
            <w:vAlign w:val="center"/>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Jigsaw</w:t>
            </w:r>
          </w:p>
        </w:tc>
        <w:tc>
          <w:tcPr>
            <w:tcW w:w="2258" w:type="dxa"/>
            <w:gridSpan w:val="2"/>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TS-TS</w:t>
            </w:r>
          </w:p>
        </w:tc>
      </w:tr>
      <w:tr w:rsidR="00877B7F" w:rsidRPr="00F45F9B" w:rsidTr="00B00EE7">
        <w:trPr>
          <w:trHeight w:val="397"/>
        </w:trPr>
        <w:tc>
          <w:tcPr>
            <w:tcW w:w="1036" w:type="dxa"/>
            <w:vMerge/>
            <w:vAlign w:val="center"/>
          </w:tcPr>
          <w:p w:rsidR="00877B7F" w:rsidRPr="00F45F9B" w:rsidRDefault="00877B7F" w:rsidP="00B00EE7">
            <w:pPr>
              <w:pStyle w:val="ListParagraph"/>
              <w:keepNext/>
              <w:spacing w:after="0"/>
              <w:ind w:left="0"/>
              <w:jc w:val="center"/>
              <w:rPr>
                <w:rFonts w:ascii="Times New Roman" w:hAnsi="Times New Roman"/>
                <w:b/>
                <w:sz w:val="24"/>
              </w:rPr>
            </w:pPr>
          </w:p>
        </w:tc>
        <w:tc>
          <w:tcPr>
            <w:tcW w:w="816" w:type="dxa"/>
            <w:vMerge/>
            <w:vAlign w:val="center"/>
          </w:tcPr>
          <w:p w:rsidR="00877B7F" w:rsidRPr="00F45F9B" w:rsidRDefault="00877B7F" w:rsidP="00B00EE7">
            <w:pPr>
              <w:pStyle w:val="ListParagraph"/>
              <w:keepNext/>
              <w:spacing w:after="0"/>
              <w:ind w:left="0"/>
              <w:jc w:val="center"/>
              <w:rPr>
                <w:rFonts w:ascii="Times New Roman" w:hAnsi="Times New Roman"/>
                <w:b/>
                <w:sz w:val="24"/>
              </w:rPr>
            </w:pPr>
          </w:p>
        </w:tc>
        <w:tc>
          <w:tcPr>
            <w:tcW w:w="4634" w:type="dxa"/>
            <w:gridSpan w:val="4"/>
            <w:vAlign w:val="center"/>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Persentase Ketuntasan Klasikal</w:t>
            </w:r>
          </w:p>
        </w:tc>
      </w:tr>
      <w:tr w:rsidR="00877B7F" w:rsidRPr="00F45F9B" w:rsidTr="00B00EE7">
        <w:trPr>
          <w:trHeight w:val="397"/>
        </w:trPr>
        <w:tc>
          <w:tcPr>
            <w:tcW w:w="1036" w:type="dxa"/>
            <w:vMerge/>
            <w:vAlign w:val="center"/>
          </w:tcPr>
          <w:p w:rsidR="00877B7F" w:rsidRPr="00F45F9B" w:rsidRDefault="00877B7F" w:rsidP="00B00EE7">
            <w:pPr>
              <w:pStyle w:val="ListParagraph"/>
              <w:keepNext/>
              <w:spacing w:after="0"/>
              <w:ind w:left="0"/>
              <w:jc w:val="center"/>
              <w:rPr>
                <w:rFonts w:ascii="Times New Roman" w:hAnsi="Times New Roman"/>
                <w:b/>
                <w:sz w:val="24"/>
              </w:rPr>
            </w:pPr>
          </w:p>
        </w:tc>
        <w:tc>
          <w:tcPr>
            <w:tcW w:w="816" w:type="dxa"/>
            <w:vMerge/>
            <w:vAlign w:val="center"/>
          </w:tcPr>
          <w:p w:rsidR="00877B7F" w:rsidRPr="00F45F9B" w:rsidRDefault="00877B7F" w:rsidP="00B00EE7">
            <w:pPr>
              <w:pStyle w:val="ListParagraph"/>
              <w:keepNext/>
              <w:spacing w:after="0"/>
              <w:ind w:left="0"/>
              <w:jc w:val="center"/>
              <w:rPr>
                <w:rFonts w:ascii="Times New Roman" w:hAnsi="Times New Roman"/>
                <w:b/>
                <w:sz w:val="24"/>
              </w:rPr>
            </w:pPr>
          </w:p>
        </w:tc>
        <w:tc>
          <w:tcPr>
            <w:tcW w:w="1147" w:type="dxa"/>
            <w:vAlign w:val="center"/>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Tuntas</w:t>
            </w:r>
          </w:p>
        </w:tc>
        <w:tc>
          <w:tcPr>
            <w:tcW w:w="1229" w:type="dxa"/>
            <w:vAlign w:val="center"/>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Tidak Tuntas</w:t>
            </w:r>
          </w:p>
        </w:tc>
        <w:tc>
          <w:tcPr>
            <w:tcW w:w="1129" w:type="dxa"/>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Tuntas</w:t>
            </w:r>
          </w:p>
        </w:tc>
        <w:tc>
          <w:tcPr>
            <w:tcW w:w="1129" w:type="dxa"/>
          </w:tcPr>
          <w:p w:rsidR="00877B7F" w:rsidRPr="00F45F9B" w:rsidRDefault="00877B7F" w:rsidP="00B00EE7">
            <w:pPr>
              <w:pStyle w:val="ListParagraph"/>
              <w:keepNext/>
              <w:spacing w:after="0"/>
              <w:ind w:left="0"/>
              <w:jc w:val="center"/>
              <w:rPr>
                <w:rFonts w:ascii="Times New Roman" w:hAnsi="Times New Roman"/>
                <w:b/>
                <w:sz w:val="24"/>
              </w:rPr>
            </w:pPr>
            <w:r w:rsidRPr="00F45F9B">
              <w:rPr>
                <w:rFonts w:ascii="Times New Roman" w:hAnsi="Times New Roman"/>
                <w:b/>
                <w:sz w:val="24"/>
              </w:rPr>
              <w:t>Tidak Tuntas</w:t>
            </w:r>
          </w:p>
        </w:tc>
      </w:tr>
      <w:tr w:rsidR="00877B7F" w:rsidRPr="00F45F9B" w:rsidTr="00B00EE7">
        <w:trPr>
          <w:trHeight w:val="397"/>
        </w:trPr>
        <w:tc>
          <w:tcPr>
            <w:tcW w:w="1036" w:type="dxa"/>
            <w:vAlign w:val="center"/>
          </w:tcPr>
          <w:p w:rsidR="00877B7F" w:rsidRPr="00F45F9B" w:rsidRDefault="00877B7F" w:rsidP="00B00EE7">
            <w:pPr>
              <w:pStyle w:val="ListParagraph"/>
              <w:keepNext/>
              <w:spacing w:after="0"/>
              <w:ind w:left="0"/>
              <w:jc w:val="center"/>
              <w:rPr>
                <w:rFonts w:ascii="Times New Roman" w:hAnsi="Times New Roman"/>
                <w:i/>
                <w:sz w:val="24"/>
              </w:rPr>
            </w:pPr>
            <w:r w:rsidRPr="00F45F9B">
              <w:rPr>
                <w:rFonts w:ascii="Times New Roman" w:hAnsi="Times New Roman"/>
                <w:i/>
                <w:sz w:val="24"/>
              </w:rPr>
              <w:t>Pretest</w:t>
            </w:r>
          </w:p>
        </w:tc>
        <w:tc>
          <w:tcPr>
            <w:tcW w:w="816" w:type="dxa"/>
            <w:vMerge w:val="restart"/>
            <w:vAlign w:val="center"/>
          </w:tcPr>
          <w:p w:rsidR="00877B7F" w:rsidRPr="00F45F9B" w:rsidRDefault="00877B7F" w:rsidP="00B00EE7">
            <w:pPr>
              <w:pStyle w:val="ListParagraph"/>
              <w:keepNext/>
              <w:spacing w:after="0"/>
              <w:ind w:left="0"/>
              <w:jc w:val="center"/>
              <w:rPr>
                <w:rFonts w:ascii="Times New Roman" w:hAnsi="Times New Roman"/>
                <w:sz w:val="24"/>
              </w:rPr>
            </w:pPr>
            <m:oMathPara>
              <m:oMath>
                <m:r>
                  <w:rPr>
                    <w:rFonts w:ascii="Cambria Math" w:hAnsi="Cambria Math"/>
                    <w:sz w:val="24"/>
                  </w:rPr>
                  <m:t>70</m:t>
                </m:r>
              </m:oMath>
            </m:oMathPara>
          </w:p>
        </w:tc>
        <w:tc>
          <w:tcPr>
            <w:tcW w:w="1147" w:type="dxa"/>
            <w:vAlign w:val="center"/>
          </w:tcPr>
          <w:p w:rsidR="00877B7F" w:rsidRPr="00F45F9B" w:rsidRDefault="00877B7F" w:rsidP="00B00EE7">
            <w:pPr>
              <w:pStyle w:val="ListParagraph"/>
              <w:keepNext/>
              <w:spacing w:after="0"/>
              <w:ind w:left="0"/>
              <w:jc w:val="center"/>
              <w:rPr>
                <w:rFonts w:ascii="Times New Roman" w:hAnsi="Times New Roman"/>
                <w:sz w:val="24"/>
              </w:rPr>
            </w:pPr>
            <w:r w:rsidRPr="00F45F9B">
              <w:rPr>
                <w:rFonts w:ascii="Times New Roman" w:hAnsi="Times New Roman"/>
                <w:sz w:val="24"/>
              </w:rPr>
              <w:t>0%</w:t>
            </w:r>
          </w:p>
        </w:tc>
        <w:tc>
          <w:tcPr>
            <w:tcW w:w="1229" w:type="dxa"/>
            <w:vAlign w:val="center"/>
          </w:tcPr>
          <w:p w:rsidR="00877B7F" w:rsidRPr="00F45F9B" w:rsidRDefault="00877B7F" w:rsidP="00B00EE7">
            <w:pPr>
              <w:pStyle w:val="ListParagraph"/>
              <w:keepNext/>
              <w:spacing w:after="0"/>
              <w:ind w:left="0"/>
              <w:jc w:val="center"/>
              <w:rPr>
                <w:rFonts w:ascii="Times New Roman" w:hAnsi="Times New Roman"/>
                <w:sz w:val="24"/>
              </w:rPr>
            </w:pPr>
            <w:r w:rsidRPr="00F45F9B">
              <w:rPr>
                <w:rFonts w:ascii="Times New Roman" w:hAnsi="Times New Roman"/>
                <w:sz w:val="24"/>
              </w:rPr>
              <w:t>100%</w:t>
            </w:r>
          </w:p>
        </w:tc>
        <w:tc>
          <w:tcPr>
            <w:tcW w:w="1129" w:type="dxa"/>
            <w:vAlign w:val="center"/>
          </w:tcPr>
          <w:p w:rsidR="00877B7F" w:rsidRPr="00F45F9B" w:rsidRDefault="00877B7F" w:rsidP="00B00EE7">
            <w:pPr>
              <w:pStyle w:val="ListParagraph"/>
              <w:keepNext/>
              <w:spacing w:after="0"/>
              <w:ind w:left="0"/>
              <w:jc w:val="center"/>
              <w:rPr>
                <w:rFonts w:ascii="Times New Roman" w:hAnsi="Times New Roman"/>
                <w:sz w:val="24"/>
              </w:rPr>
            </w:pPr>
            <m:oMathPara>
              <m:oMath>
                <m:r>
                  <w:rPr>
                    <w:rFonts w:ascii="Cambria Math" w:hAnsi="Cambria Math"/>
                    <w:sz w:val="24"/>
                  </w:rPr>
                  <m:t>0</m:t>
                </m:r>
              </m:oMath>
            </m:oMathPara>
          </w:p>
        </w:tc>
        <w:tc>
          <w:tcPr>
            <w:tcW w:w="1129" w:type="dxa"/>
            <w:vAlign w:val="center"/>
          </w:tcPr>
          <w:p w:rsidR="00877B7F" w:rsidRPr="00F45F9B" w:rsidRDefault="00877B7F" w:rsidP="00B00EE7">
            <w:pPr>
              <w:pStyle w:val="ListParagraph"/>
              <w:keepNext/>
              <w:spacing w:after="0"/>
              <w:ind w:left="0"/>
              <w:jc w:val="center"/>
              <w:rPr>
                <w:rFonts w:ascii="Times New Roman" w:hAnsi="Times New Roman"/>
                <w:sz w:val="24"/>
              </w:rPr>
            </w:pPr>
            <m:oMathPara>
              <m:oMath>
                <m:r>
                  <w:rPr>
                    <w:rFonts w:ascii="Cambria Math" w:hAnsi="Cambria Math"/>
                    <w:sz w:val="24"/>
                  </w:rPr>
                  <m:t>100%</m:t>
                </m:r>
              </m:oMath>
            </m:oMathPara>
          </w:p>
        </w:tc>
      </w:tr>
      <w:tr w:rsidR="00877B7F" w:rsidRPr="00F45F9B" w:rsidTr="00B00EE7">
        <w:trPr>
          <w:trHeight w:val="397"/>
        </w:trPr>
        <w:tc>
          <w:tcPr>
            <w:tcW w:w="1036" w:type="dxa"/>
            <w:vAlign w:val="center"/>
          </w:tcPr>
          <w:p w:rsidR="00877B7F" w:rsidRPr="00F45F9B" w:rsidRDefault="00877B7F" w:rsidP="00B00EE7">
            <w:pPr>
              <w:pStyle w:val="ListParagraph"/>
              <w:keepNext/>
              <w:spacing w:after="0"/>
              <w:ind w:left="0"/>
              <w:jc w:val="center"/>
              <w:rPr>
                <w:rFonts w:ascii="Times New Roman" w:hAnsi="Times New Roman"/>
                <w:i/>
                <w:sz w:val="24"/>
              </w:rPr>
            </w:pPr>
            <w:r w:rsidRPr="00F45F9B">
              <w:rPr>
                <w:rFonts w:ascii="Times New Roman" w:hAnsi="Times New Roman"/>
                <w:i/>
                <w:sz w:val="24"/>
              </w:rPr>
              <w:t>Posttest</w:t>
            </w:r>
          </w:p>
        </w:tc>
        <w:tc>
          <w:tcPr>
            <w:tcW w:w="816" w:type="dxa"/>
            <w:vMerge/>
            <w:vAlign w:val="center"/>
          </w:tcPr>
          <w:p w:rsidR="00877B7F" w:rsidRPr="00F45F9B" w:rsidRDefault="00877B7F" w:rsidP="00B00EE7">
            <w:pPr>
              <w:pStyle w:val="ListParagraph"/>
              <w:keepNext/>
              <w:spacing w:after="0"/>
              <w:ind w:left="0"/>
              <w:jc w:val="center"/>
              <w:rPr>
                <w:rFonts w:ascii="Times New Roman" w:hAnsi="Times New Roman"/>
                <w:sz w:val="24"/>
              </w:rPr>
            </w:pPr>
          </w:p>
        </w:tc>
        <w:tc>
          <w:tcPr>
            <w:tcW w:w="1147" w:type="dxa"/>
            <w:vAlign w:val="center"/>
          </w:tcPr>
          <w:p w:rsidR="00877B7F" w:rsidRPr="00F45F9B" w:rsidRDefault="00877B7F" w:rsidP="00B00EE7">
            <w:pPr>
              <w:pStyle w:val="ListParagraph"/>
              <w:keepNext/>
              <w:spacing w:after="0"/>
              <w:ind w:left="0"/>
              <w:jc w:val="center"/>
              <w:rPr>
                <w:rFonts w:ascii="Times New Roman" w:hAnsi="Times New Roman"/>
                <w:sz w:val="24"/>
              </w:rPr>
            </w:pPr>
            <w:r w:rsidRPr="00F45F9B">
              <w:rPr>
                <w:rFonts w:ascii="Times New Roman" w:hAnsi="Times New Roman"/>
                <w:sz w:val="24"/>
              </w:rPr>
              <w:t>44%</w:t>
            </w:r>
          </w:p>
        </w:tc>
        <w:tc>
          <w:tcPr>
            <w:tcW w:w="1229" w:type="dxa"/>
            <w:vAlign w:val="center"/>
          </w:tcPr>
          <w:p w:rsidR="00877B7F" w:rsidRPr="00F45F9B" w:rsidRDefault="00877B7F" w:rsidP="00B00EE7">
            <w:pPr>
              <w:pStyle w:val="ListParagraph"/>
              <w:keepNext/>
              <w:spacing w:after="0"/>
              <w:ind w:left="0"/>
              <w:rPr>
                <w:rFonts w:ascii="Times New Roman" w:hAnsi="Times New Roman"/>
                <w:sz w:val="24"/>
              </w:rPr>
            </w:pPr>
            <w:r w:rsidRPr="00F45F9B">
              <w:rPr>
                <w:rFonts w:ascii="Times New Roman" w:hAnsi="Times New Roman"/>
                <w:sz w:val="24"/>
              </w:rPr>
              <w:t xml:space="preserve">    56%</w:t>
            </w:r>
          </w:p>
        </w:tc>
        <w:tc>
          <w:tcPr>
            <w:tcW w:w="1129" w:type="dxa"/>
            <w:vAlign w:val="center"/>
          </w:tcPr>
          <w:p w:rsidR="00877B7F" w:rsidRPr="00F45F9B" w:rsidRDefault="00877B7F" w:rsidP="00B00EE7">
            <w:pPr>
              <w:pStyle w:val="ListParagraph"/>
              <w:keepNext/>
              <w:spacing w:after="0"/>
              <w:ind w:left="0"/>
              <w:jc w:val="center"/>
              <w:rPr>
                <w:rFonts w:ascii="Times New Roman" w:hAnsi="Times New Roman"/>
                <w:sz w:val="24"/>
              </w:rPr>
            </w:pPr>
            <m:oMathPara>
              <m:oMath>
                <m:r>
                  <w:rPr>
                    <w:rFonts w:ascii="Cambria Math" w:hAnsi="Cambria Math"/>
                    <w:sz w:val="24"/>
                  </w:rPr>
                  <m:t>89%</m:t>
                </m:r>
              </m:oMath>
            </m:oMathPara>
          </w:p>
        </w:tc>
        <w:tc>
          <w:tcPr>
            <w:tcW w:w="1129" w:type="dxa"/>
            <w:vAlign w:val="center"/>
          </w:tcPr>
          <w:p w:rsidR="00877B7F" w:rsidRPr="00F45F9B" w:rsidRDefault="00877B7F" w:rsidP="00B00EE7">
            <w:pPr>
              <w:pStyle w:val="ListParagraph"/>
              <w:keepNext/>
              <w:spacing w:after="0"/>
              <w:ind w:left="0"/>
              <w:jc w:val="center"/>
              <w:rPr>
                <w:rFonts w:ascii="Times New Roman" w:hAnsi="Times New Roman"/>
                <w:sz w:val="24"/>
              </w:rPr>
            </w:pPr>
            <m:oMathPara>
              <m:oMath>
                <m:r>
                  <w:rPr>
                    <w:rFonts w:ascii="Cambria Math" w:hAnsi="Cambria Math"/>
                    <w:sz w:val="24"/>
                  </w:rPr>
                  <m:t>11%</m:t>
                </m:r>
              </m:oMath>
            </m:oMathPara>
          </w:p>
        </w:tc>
      </w:tr>
    </w:tbl>
    <w:p w:rsidR="00877B7F" w:rsidRDefault="00877B7F" w:rsidP="00877B7F">
      <w:pPr>
        <w:pStyle w:val="ListParagraph"/>
        <w:spacing w:before="240" w:after="0" w:line="480" w:lineRule="auto"/>
        <w:ind w:left="1276" w:firstLine="425"/>
        <w:jc w:val="both"/>
        <w:rPr>
          <w:rFonts w:ascii="Times New Roman" w:hAnsi="Times New Roman"/>
          <w:sz w:val="24"/>
        </w:rPr>
      </w:pPr>
      <w:r w:rsidRPr="00F45F9B">
        <w:rPr>
          <w:rFonts w:ascii="Times New Roman" w:hAnsi="Times New Roman"/>
          <w:sz w:val="24"/>
        </w:rPr>
        <w:t>Berdasarkan tabel 4.</w:t>
      </w:r>
      <w:r>
        <w:rPr>
          <w:rFonts w:ascii="Times New Roman" w:hAnsi="Times New Roman"/>
          <w:sz w:val="24"/>
        </w:rPr>
        <w:t>9</w:t>
      </w:r>
      <w:r w:rsidRPr="00F45F9B">
        <w:rPr>
          <w:rFonts w:ascii="Times New Roman" w:hAnsi="Times New Roman"/>
          <w:sz w:val="24"/>
        </w:rPr>
        <w:t>, ketuntasan klasikal hasil belajar</w:t>
      </w:r>
      <w:r>
        <w:rPr>
          <w:rFonts w:ascii="Times New Roman" w:hAnsi="Times New Roman"/>
          <w:sz w:val="24"/>
        </w:rPr>
        <w:t xml:space="preserve"> </w:t>
      </w:r>
      <w:r w:rsidRPr="00F45F9B">
        <w:rPr>
          <w:rFonts w:ascii="Times New Roman" w:hAnsi="Times New Roman"/>
          <w:sz w:val="24"/>
        </w:rPr>
        <w:t xml:space="preserve"> matematika siswa yang diajar menggunakan model pembelaj</w:t>
      </w:r>
      <w:r>
        <w:rPr>
          <w:rFonts w:ascii="Times New Roman" w:hAnsi="Times New Roman"/>
          <w:sz w:val="24"/>
        </w:rPr>
        <w:t>aran kooperatif tipe Jigsaw dan tipe TS-TS, se</w:t>
      </w:r>
      <w:r w:rsidRPr="00F45F9B">
        <w:rPr>
          <w:rFonts w:ascii="Times New Roman" w:hAnsi="Times New Roman"/>
          <w:sz w:val="24"/>
        </w:rPr>
        <w:t xml:space="preserve">cara klasikal </w:t>
      </w:r>
      <m:oMath>
        <m:r>
          <w:rPr>
            <w:rFonts w:ascii="Cambria Math" w:hAnsi="Cambria Math"/>
            <w:sz w:val="24"/>
          </w:rPr>
          <m:t>100%</m:t>
        </m:r>
      </m:oMath>
      <w:r w:rsidRPr="00F45F9B">
        <w:rPr>
          <w:rFonts w:ascii="Times New Roman" w:hAnsi="Times New Roman"/>
          <w:sz w:val="24"/>
        </w:rPr>
        <w:t xml:space="preserve"> siswa pada </w:t>
      </w:r>
      <w:r w:rsidRPr="00F45F9B">
        <w:rPr>
          <w:rFonts w:ascii="Times New Roman" w:hAnsi="Times New Roman"/>
          <w:i/>
          <w:sz w:val="24"/>
        </w:rPr>
        <w:t>pretest</w:t>
      </w:r>
      <w:r w:rsidRPr="00F45F9B">
        <w:rPr>
          <w:rFonts w:ascii="Times New Roman" w:hAnsi="Times New Roman"/>
          <w:sz w:val="24"/>
        </w:rPr>
        <w:t xml:space="preserve"> memperoleh nilai di bawah KKM </w:t>
      </w:r>
      <w:r>
        <w:rPr>
          <w:rFonts w:ascii="Times New Roman" w:hAnsi="Times New Roman"/>
          <w:sz w:val="24"/>
        </w:rPr>
        <w:t xml:space="preserve">yang berarti tidak ada satupun nilai siswa yang mencapai KKM </w:t>
      </w:r>
      <w:r w:rsidRPr="00F45F9B">
        <w:rPr>
          <w:rFonts w:ascii="Times New Roman" w:hAnsi="Times New Roman"/>
          <w:sz w:val="24"/>
        </w:rPr>
        <w:t xml:space="preserve">sehingga tergolong tidak tuntas. </w:t>
      </w:r>
    </w:p>
    <w:p w:rsidR="00784F24" w:rsidRDefault="00877B7F" w:rsidP="00877B7F">
      <w:pPr>
        <w:pStyle w:val="ListParagraph"/>
        <w:spacing w:before="240" w:after="0" w:line="480" w:lineRule="auto"/>
        <w:ind w:left="1276" w:firstLine="425"/>
        <w:jc w:val="both"/>
        <w:rPr>
          <w:rFonts w:ascii="Times New Roman" w:hAnsi="Times New Roman"/>
          <w:sz w:val="24"/>
        </w:rPr>
      </w:pPr>
      <w:r>
        <w:rPr>
          <w:rFonts w:ascii="Times New Roman" w:hAnsi="Times New Roman"/>
          <w:sz w:val="24"/>
        </w:rPr>
        <w:t>Hasil</w:t>
      </w:r>
      <w:r w:rsidRPr="00F45F9B">
        <w:rPr>
          <w:rFonts w:ascii="Times New Roman" w:hAnsi="Times New Roman"/>
          <w:sz w:val="24"/>
          <w:lang w:val="en-US"/>
        </w:rPr>
        <w:t xml:space="preserve"> </w:t>
      </w:r>
      <w:r w:rsidRPr="00F45F9B">
        <w:rPr>
          <w:rFonts w:ascii="Times New Roman" w:hAnsi="Times New Roman"/>
          <w:i/>
          <w:sz w:val="24"/>
        </w:rPr>
        <w:t>posttest</w:t>
      </w:r>
      <w:r>
        <w:rPr>
          <w:rFonts w:ascii="Times New Roman" w:hAnsi="Times New Roman"/>
          <w:i/>
          <w:sz w:val="24"/>
        </w:rPr>
        <w:t xml:space="preserve"> </w:t>
      </w:r>
      <w:r>
        <w:rPr>
          <w:rFonts w:ascii="Times New Roman" w:hAnsi="Times New Roman"/>
          <w:sz w:val="24"/>
        </w:rPr>
        <w:t xml:space="preserve">Jigsaw secara </w:t>
      </w:r>
      <w:r w:rsidRPr="00F45F9B">
        <w:rPr>
          <w:rFonts w:ascii="Times New Roman" w:hAnsi="Times New Roman"/>
          <w:sz w:val="24"/>
        </w:rPr>
        <w:t>klasikal</w:t>
      </w:r>
      <w:r>
        <w:rPr>
          <w:rFonts w:ascii="Times New Roman" w:hAnsi="Times New Roman"/>
          <w:sz w:val="24"/>
        </w:rPr>
        <w:t xml:space="preserve"> </w:t>
      </w:r>
      <w:r w:rsidR="00D56DB8">
        <w:rPr>
          <w:rFonts w:ascii="Times New Roman" w:hAnsi="Times New Roman"/>
          <w:sz w:val="24"/>
        </w:rPr>
        <w:t>berdasarkan tabel 4.9</w:t>
      </w:r>
      <w:r>
        <w:rPr>
          <w:rFonts w:ascii="Times New Roman" w:hAnsi="Times New Roman"/>
          <w:sz w:val="24"/>
        </w:rPr>
        <w:t xml:space="preserve"> hanya </w:t>
      </w:r>
      <m:oMath>
        <m:r>
          <w:rPr>
            <w:rFonts w:ascii="Cambria Math" w:hAnsi="Cambria Math"/>
            <w:sz w:val="24"/>
          </w:rPr>
          <m:t>44%</m:t>
        </m:r>
      </m:oMath>
      <w:r w:rsidRPr="00F45F9B">
        <w:rPr>
          <w:rFonts w:ascii="Times New Roman" w:hAnsi="Times New Roman"/>
          <w:sz w:val="24"/>
        </w:rPr>
        <w:t xml:space="preserve"> dari 25</w:t>
      </w:r>
      <w:r>
        <w:rPr>
          <w:rFonts w:ascii="Times New Roman" w:hAnsi="Times New Roman"/>
          <w:sz w:val="24"/>
        </w:rPr>
        <w:t xml:space="preserve"> orang siswa memenuhi nilai KKM. Ini berarti jumlah siswa yang mencapai nilai di bawah KKM lebih banyak daripada jumlah siswa yang mencapai nilai KKM. Adapun, h</w:t>
      </w:r>
      <w:r w:rsidRPr="00B15101">
        <w:rPr>
          <w:rFonts w:ascii="Times New Roman" w:hAnsi="Times New Roman"/>
          <w:sz w:val="24"/>
        </w:rPr>
        <w:t xml:space="preserve">asil </w:t>
      </w:r>
      <w:r w:rsidRPr="00B15101">
        <w:rPr>
          <w:rFonts w:ascii="Times New Roman" w:hAnsi="Times New Roman"/>
          <w:i/>
          <w:sz w:val="24"/>
        </w:rPr>
        <w:t xml:space="preserve">posttest </w:t>
      </w:r>
      <w:r w:rsidRPr="00B15101">
        <w:rPr>
          <w:rFonts w:ascii="Times New Roman" w:hAnsi="Times New Roman"/>
          <w:sz w:val="24"/>
        </w:rPr>
        <w:t>TS-TS secara klasikal 89</w:t>
      </w:r>
      <m:oMath>
        <m:r>
          <m:rPr>
            <m:sty m:val="bi"/>
          </m:rPr>
          <w:rPr>
            <w:rFonts w:ascii="Cambria Math" w:hAnsi="Cambria Math"/>
            <w:sz w:val="24"/>
          </w:rPr>
          <m:t>%</m:t>
        </m:r>
      </m:oMath>
      <w:r w:rsidRPr="00B15101">
        <w:rPr>
          <w:rFonts w:ascii="Times New Roman" w:hAnsi="Times New Roman"/>
          <w:sz w:val="24"/>
        </w:rPr>
        <w:t xml:space="preserve"> dari 27 orang siswa memenuhi nilai KKM. Ini berarti jumlah nilai siswa yang mencapai KKM lebih banyak daripada jumlah nilai siswa yang tidak me</w:t>
      </w:r>
      <w:r>
        <w:rPr>
          <w:rFonts w:ascii="Times New Roman" w:hAnsi="Times New Roman"/>
          <w:sz w:val="24"/>
        </w:rPr>
        <w:t>n</w:t>
      </w:r>
      <w:r w:rsidRPr="00B15101">
        <w:rPr>
          <w:rFonts w:ascii="Times New Roman" w:hAnsi="Times New Roman"/>
          <w:sz w:val="24"/>
        </w:rPr>
        <w:t>capai KKM sehingga tergolong tuntas.</w:t>
      </w:r>
    </w:p>
    <w:p w:rsidR="00784F24" w:rsidRDefault="00784F24" w:rsidP="00784F24">
      <w:pPr>
        <w:rPr>
          <w:lang w:val="id-ID"/>
        </w:rPr>
      </w:pPr>
      <w:r>
        <w:br w:type="page"/>
      </w:r>
    </w:p>
    <w:p w:rsidR="00877B7F" w:rsidRPr="00F45F9B" w:rsidRDefault="00877B7F" w:rsidP="0087369A">
      <w:pPr>
        <w:pStyle w:val="ListParagraph"/>
        <w:numPr>
          <w:ilvl w:val="0"/>
          <w:numId w:val="60"/>
        </w:numPr>
        <w:spacing w:line="480" w:lineRule="auto"/>
        <w:ind w:left="1276"/>
        <w:rPr>
          <w:rFonts w:ascii="Times New Roman" w:hAnsi="Times New Roman"/>
          <w:b/>
          <w:sz w:val="24"/>
        </w:rPr>
      </w:pPr>
      <w:r w:rsidRPr="00F45F9B">
        <w:rPr>
          <w:rFonts w:ascii="Times New Roman" w:hAnsi="Times New Roman"/>
          <w:b/>
          <w:sz w:val="24"/>
        </w:rPr>
        <w:lastRenderedPageBreak/>
        <w:t xml:space="preserve">Kepercayaan </w:t>
      </w:r>
      <w:r w:rsidR="00784F24" w:rsidRPr="00F45F9B">
        <w:rPr>
          <w:rFonts w:ascii="Times New Roman" w:hAnsi="Times New Roman"/>
          <w:b/>
          <w:sz w:val="24"/>
        </w:rPr>
        <w:t>Diri Siswa</w:t>
      </w:r>
    </w:p>
    <w:p w:rsidR="00877B7F" w:rsidRPr="00877B7F" w:rsidRDefault="00877B7F" w:rsidP="00877B7F">
      <w:pPr>
        <w:pStyle w:val="ListParagraph"/>
        <w:spacing w:before="240" w:line="480" w:lineRule="auto"/>
        <w:ind w:left="1276" w:firstLine="436"/>
        <w:jc w:val="both"/>
        <w:rPr>
          <w:rFonts w:ascii="Times New Roman" w:hAnsi="Times New Roman"/>
          <w:sz w:val="24"/>
        </w:rPr>
      </w:pPr>
      <w:r w:rsidRPr="00F45F9B">
        <w:rPr>
          <w:rFonts w:ascii="Times New Roman" w:hAnsi="Times New Roman"/>
          <w:sz w:val="24"/>
        </w:rPr>
        <w:t xml:space="preserve">Dari hasil pengolahan data kepercayaan diri siswa sebelum dan setelah pembelajaran menggunakan model pembelajaran kooperatif tipe Jigsaw dan tipe TS-TS serta </w:t>
      </w:r>
      <w:r w:rsidRPr="00F45F9B">
        <w:rPr>
          <w:rFonts w:ascii="Times New Roman" w:hAnsi="Times New Roman"/>
          <w:i/>
          <w:sz w:val="24"/>
          <w:lang w:val="en-US"/>
        </w:rPr>
        <w:t xml:space="preserve">gain </w:t>
      </w:r>
      <w:r w:rsidRPr="00F45F9B">
        <w:rPr>
          <w:rFonts w:ascii="Times New Roman" w:hAnsi="Times New Roman"/>
          <w:sz w:val="24"/>
          <w:lang w:val="en-US"/>
        </w:rPr>
        <w:t xml:space="preserve">ternormalisasi </w:t>
      </w:r>
      <w:r w:rsidRPr="00F45F9B">
        <w:rPr>
          <w:rFonts w:ascii="Times New Roman" w:hAnsi="Times New Roman"/>
          <w:sz w:val="24"/>
        </w:rPr>
        <w:t xml:space="preserve">diperoleh rekapitulasi data seperti yang tampak pada tabel </w:t>
      </w:r>
      <w:r w:rsidRPr="00F45F9B">
        <w:rPr>
          <w:rFonts w:ascii="Times New Roman" w:hAnsi="Times New Roman"/>
          <w:sz w:val="24"/>
          <w:lang w:val="en-US"/>
        </w:rPr>
        <w:t>4.</w:t>
      </w:r>
      <w:r>
        <w:rPr>
          <w:rFonts w:ascii="Times New Roman" w:hAnsi="Times New Roman"/>
          <w:sz w:val="24"/>
        </w:rPr>
        <w:t>10</w:t>
      </w:r>
      <w:r w:rsidRPr="00F45F9B">
        <w:rPr>
          <w:rFonts w:ascii="Times New Roman" w:hAnsi="Times New Roman"/>
          <w:sz w:val="24"/>
        </w:rPr>
        <w:t>.</w:t>
      </w:r>
    </w:p>
    <w:p w:rsidR="00877B7F" w:rsidRPr="00F45F9B" w:rsidRDefault="00877B7F" w:rsidP="00784F24">
      <w:pPr>
        <w:spacing w:line="276" w:lineRule="auto"/>
        <w:jc w:val="center"/>
        <w:rPr>
          <w:b/>
        </w:rPr>
      </w:pPr>
      <w:r>
        <w:t>Tabel 4.10</w:t>
      </w:r>
      <w:r w:rsidRPr="00F45F9B">
        <w:t xml:space="preserve">. Data statistik kepercayaan diri dan </w:t>
      </w:r>
      <w:r w:rsidRPr="00F45F9B">
        <w:rPr>
          <w:i/>
        </w:rPr>
        <w:t>gain</w:t>
      </w:r>
      <w:r w:rsidRPr="00F45F9B">
        <w:t xml:space="preserve"> ternormalisasi</w:t>
      </w:r>
    </w:p>
    <w:tbl>
      <w:tblPr>
        <w:tblStyle w:val="TableGrid"/>
        <w:tblW w:w="7956" w:type="dxa"/>
        <w:tblInd w:w="675" w:type="dxa"/>
        <w:tblLook w:val="04A0" w:firstRow="1" w:lastRow="0" w:firstColumn="1" w:lastColumn="0" w:noHBand="0" w:noVBand="1"/>
      </w:tblPr>
      <w:tblGrid>
        <w:gridCol w:w="1216"/>
        <w:gridCol w:w="797"/>
        <w:gridCol w:w="797"/>
        <w:gridCol w:w="1776"/>
        <w:gridCol w:w="797"/>
        <w:gridCol w:w="797"/>
        <w:gridCol w:w="1776"/>
      </w:tblGrid>
      <w:tr w:rsidR="00877B7F" w:rsidRPr="00F45F9B" w:rsidTr="00B00EE7">
        <w:trPr>
          <w:trHeight w:val="340"/>
        </w:trPr>
        <w:tc>
          <w:tcPr>
            <w:tcW w:w="1216" w:type="dxa"/>
            <w:vMerge w:val="restart"/>
            <w:vAlign w:val="center"/>
          </w:tcPr>
          <w:p w:rsidR="00877B7F" w:rsidRPr="00F45F9B" w:rsidRDefault="00877B7F" w:rsidP="00B00EE7">
            <w:pPr>
              <w:keepNext/>
              <w:spacing w:line="276" w:lineRule="auto"/>
              <w:jc w:val="center"/>
              <w:rPr>
                <w:lang w:val="id-ID"/>
              </w:rPr>
            </w:pPr>
            <w:r w:rsidRPr="00F45F9B">
              <w:rPr>
                <w:lang w:val="id-ID"/>
              </w:rPr>
              <w:t>Deskripsi</w:t>
            </w:r>
          </w:p>
        </w:tc>
        <w:tc>
          <w:tcPr>
            <w:tcW w:w="3370" w:type="dxa"/>
            <w:gridSpan w:val="3"/>
            <w:vAlign w:val="center"/>
          </w:tcPr>
          <w:p w:rsidR="00877B7F" w:rsidRPr="00F45F9B" w:rsidRDefault="00877B7F" w:rsidP="00B00EE7">
            <w:pPr>
              <w:keepNext/>
              <w:spacing w:line="276" w:lineRule="auto"/>
              <w:jc w:val="center"/>
              <w:rPr>
                <w:b/>
              </w:rPr>
            </w:pPr>
            <w:r w:rsidRPr="00F45F9B">
              <w:rPr>
                <w:b/>
                <w:lang w:val="id-ID"/>
              </w:rPr>
              <w:t>Jigsaw</w:t>
            </w:r>
          </w:p>
        </w:tc>
        <w:tc>
          <w:tcPr>
            <w:tcW w:w="3370" w:type="dxa"/>
            <w:gridSpan w:val="3"/>
            <w:vAlign w:val="center"/>
          </w:tcPr>
          <w:p w:rsidR="00877B7F" w:rsidRPr="00F45F9B" w:rsidRDefault="00877B7F" w:rsidP="00B00EE7">
            <w:pPr>
              <w:keepNext/>
              <w:spacing w:line="276" w:lineRule="auto"/>
              <w:jc w:val="center"/>
              <w:rPr>
                <w:b/>
                <w:lang w:val="id-ID"/>
              </w:rPr>
            </w:pPr>
            <w:r w:rsidRPr="00F45F9B">
              <w:rPr>
                <w:b/>
                <w:lang w:val="id-ID"/>
              </w:rPr>
              <w:t>TS-TS</w:t>
            </w:r>
          </w:p>
        </w:tc>
      </w:tr>
      <w:tr w:rsidR="00877B7F" w:rsidRPr="00F45F9B" w:rsidTr="00B00EE7">
        <w:trPr>
          <w:trHeight w:val="340"/>
        </w:trPr>
        <w:tc>
          <w:tcPr>
            <w:tcW w:w="1216" w:type="dxa"/>
            <w:vMerge/>
            <w:vAlign w:val="center"/>
          </w:tcPr>
          <w:p w:rsidR="00877B7F" w:rsidRPr="00F45F9B" w:rsidRDefault="00877B7F" w:rsidP="00B00EE7">
            <w:pPr>
              <w:keepNext/>
              <w:spacing w:line="276" w:lineRule="auto"/>
              <w:jc w:val="center"/>
            </w:pPr>
          </w:p>
        </w:tc>
        <w:tc>
          <w:tcPr>
            <w:tcW w:w="797" w:type="dxa"/>
            <w:vAlign w:val="center"/>
          </w:tcPr>
          <w:p w:rsidR="00877B7F" w:rsidRPr="00F45F9B" w:rsidRDefault="00877B7F" w:rsidP="00B00EE7">
            <w:pPr>
              <w:keepNext/>
              <w:spacing w:line="276" w:lineRule="auto"/>
              <w:jc w:val="center"/>
              <w:rPr>
                <w:b/>
                <w:i/>
                <w:lang w:val="id-ID"/>
              </w:rPr>
            </w:pPr>
            <w:r w:rsidRPr="00F45F9B">
              <w:rPr>
                <w:b/>
                <w:i/>
              </w:rPr>
              <w:t>Pre</w:t>
            </w:r>
          </w:p>
        </w:tc>
        <w:tc>
          <w:tcPr>
            <w:tcW w:w="797" w:type="dxa"/>
            <w:vAlign w:val="center"/>
          </w:tcPr>
          <w:p w:rsidR="00877B7F" w:rsidRPr="00F45F9B" w:rsidRDefault="00877B7F" w:rsidP="00B00EE7">
            <w:pPr>
              <w:keepNext/>
              <w:spacing w:line="276" w:lineRule="auto"/>
              <w:jc w:val="center"/>
              <w:rPr>
                <w:b/>
                <w:i/>
                <w:lang w:val="id-ID"/>
              </w:rPr>
            </w:pPr>
            <w:r w:rsidRPr="00F45F9B">
              <w:rPr>
                <w:b/>
                <w:i/>
              </w:rPr>
              <w:t>Post</w:t>
            </w:r>
          </w:p>
        </w:tc>
        <w:tc>
          <w:tcPr>
            <w:tcW w:w="1776" w:type="dxa"/>
            <w:vAlign w:val="center"/>
          </w:tcPr>
          <w:p w:rsidR="00877B7F" w:rsidRPr="00F45F9B" w:rsidRDefault="00877B7F" w:rsidP="00B00EE7">
            <w:pPr>
              <w:keepNext/>
              <w:spacing w:line="276" w:lineRule="auto"/>
              <w:jc w:val="center"/>
              <w:rPr>
                <w:b/>
              </w:rPr>
            </w:pPr>
            <w:r w:rsidRPr="00F45F9B">
              <w:rPr>
                <w:b/>
                <w:i/>
              </w:rPr>
              <w:t>Gain</w:t>
            </w:r>
            <w:r w:rsidRPr="00F45F9B">
              <w:rPr>
                <w:b/>
              </w:rPr>
              <w:t xml:space="preserve"> Ternormalisasi</w:t>
            </w:r>
          </w:p>
        </w:tc>
        <w:tc>
          <w:tcPr>
            <w:tcW w:w="797" w:type="dxa"/>
            <w:vAlign w:val="center"/>
          </w:tcPr>
          <w:p w:rsidR="00877B7F" w:rsidRPr="00F45F9B" w:rsidRDefault="00877B7F" w:rsidP="00B00EE7">
            <w:pPr>
              <w:keepNext/>
              <w:spacing w:line="276" w:lineRule="auto"/>
              <w:jc w:val="center"/>
              <w:rPr>
                <w:b/>
                <w:i/>
                <w:lang w:val="id-ID"/>
              </w:rPr>
            </w:pPr>
            <w:r w:rsidRPr="00F45F9B">
              <w:rPr>
                <w:b/>
                <w:i/>
              </w:rPr>
              <w:t>Pre</w:t>
            </w:r>
          </w:p>
        </w:tc>
        <w:tc>
          <w:tcPr>
            <w:tcW w:w="797" w:type="dxa"/>
            <w:vAlign w:val="center"/>
          </w:tcPr>
          <w:p w:rsidR="00877B7F" w:rsidRPr="00F45F9B" w:rsidRDefault="00877B7F" w:rsidP="00B00EE7">
            <w:pPr>
              <w:keepNext/>
              <w:spacing w:line="276" w:lineRule="auto"/>
              <w:jc w:val="center"/>
              <w:rPr>
                <w:b/>
                <w:i/>
                <w:lang w:val="id-ID"/>
              </w:rPr>
            </w:pPr>
            <w:r w:rsidRPr="00F45F9B">
              <w:rPr>
                <w:b/>
                <w:i/>
              </w:rPr>
              <w:t>Post</w:t>
            </w:r>
          </w:p>
        </w:tc>
        <w:tc>
          <w:tcPr>
            <w:tcW w:w="1776" w:type="dxa"/>
            <w:vAlign w:val="center"/>
          </w:tcPr>
          <w:p w:rsidR="00877B7F" w:rsidRPr="00F45F9B" w:rsidRDefault="00877B7F" w:rsidP="00B00EE7">
            <w:pPr>
              <w:keepNext/>
              <w:spacing w:line="276" w:lineRule="auto"/>
              <w:jc w:val="center"/>
              <w:rPr>
                <w:b/>
              </w:rPr>
            </w:pPr>
            <w:r w:rsidRPr="00F45F9B">
              <w:rPr>
                <w:b/>
                <w:i/>
              </w:rPr>
              <w:t>Gain</w:t>
            </w:r>
            <w:r w:rsidRPr="00F45F9B">
              <w:rPr>
                <w:b/>
              </w:rPr>
              <w:t xml:space="preserve"> Ternormalisasi</w:t>
            </w:r>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t>Ukuran sampel</w:t>
            </w:r>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25</m:t>
                </m:r>
              </m:oMath>
            </m:oMathPara>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25</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25</m:t>
                </m:r>
              </m:oMath>
            </m:oMathPara>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27</m:t>
                </m:r>
              </m:oMath>
            </m:oMathPara>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27</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27</m:t>
                </m:r>
              </m:oMath>
            </m:oMathPara>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t>Mean</w:t>
            </w:r>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50,49</m:t>
                </m:r>
              </m:oMath>
            </m:oMathPara>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53,34</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0,07</m:t>
                </m:r>
              </m:oMath>
            </m:oMathPara>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48,75</m:t>
                </m:r>
              </m:oMath>
            </m:oMathPara>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49.65</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rPr>
                  <m:t>0,02</m:t>
                </m:r>
              </m:oMath>
            </m:oMathPara>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t>Median</w:t>
            </w:r>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51,00</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53,62</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rPr>
                  <m:t>0,10</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47,39</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48,90</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rPr>
                  <m:t>0,04</m:t>
                </m:r>
              </m:oMath>
            </m:oMathPara>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t>Modus</w:t>
            </w:r>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39,54</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46,19</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-0,80</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39,86</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42,92</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-0,39</m:t>
                </m:r>
              </m:oMath>
            </m:oMathPara>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t>Standar deviasi</w:t>
            </w:r>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5,50</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
              <m:r>
                <w:rPr>
                  <w:rFonts w:ascii="Cambria Math" w:eastAsia="Calibri" w:hAnsi="Cambria Math"/>
                  <w:lang w:val="id-ID"/>
                </w:rPr>
                <m:t>5,</m:t>
              </m:r>
            </m:oMath>
            <w:r w:rsidRPr="00F45F9B">
              <w:rPr>
                <w:rFonts w:eastAsia="Calibri"/>
                <w:i/>
                <w:lang w:val="id-ID"/>
              </w:rPr>
              <w:t>74</w:t>
            </w:r>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0,26</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rPr>
                  <m:t>4,77</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5,18</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0,14</m:t>
                </m:r>
              </m:oMath>
            </m:oMathPara>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rPr>
                <w:lang w:val="id-ID"/>
              </w:rPr>
            </w:pPr>
            <w:r w:rsidRPr="00F45F9B">
              <w:rPr>
                <w:lang w:val="id-ID"/>
              </w:rPr>
              <w:t>Range</w:t>
            </w:r>
          </w:p>
        </w:tc>
        <w:tc>
          <w:tcPr>
            <w:tcW w:w="797"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22,02</w:t>
            </w:r>
          </w:p>
        </w:tc>
        <w:tc>
          <w:tcPr>
            <w:tcW w:w="797"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19,31</w:t>
            </w:r>
          </w:p>
        </w:tc>
        <w:tc>
          <w:tcPr>
            <w:tcW w:w="1776"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1,30</w:t>
            </w:r>
          </w:p>
        </w:tc>
        <w:tc>
          <w:tcPr>
            <w:tcW w:w="797"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20,74</w:t>
            </w:r>
          </w:p>
        </w:tc>
        <w:tc>
          <w:tcPr>
            <w:tcW w:w="797"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21,98</w:t>
            </w:r>
          </w:p>
        </w:tc>
        <w:tc>
          <w:tcPr>
            <w:tcW w:w="1776"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0,70</w:t>
            </w:r>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t>Variansi</w:t>
            </w:r>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30,25</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32,96</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0,06</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
              <m:r>
                <w:rPr>
                  <w:rFonts w:ascii="Cambria Math" w:eastAsia="Calibri" w:hAnsi="Cambria Math"/>
                  <w:lang w:val="id-ID"/>
                </w:rPr>
                <m:t>22,8</m:t>
              </m:r>
            </m:oMath>
            <w:r w:rsidRPr="00F45F9B">
              <w:rPr>
                <w:rFonts w:eastAsia="Calibri"/>
                <w:i/>
                <w:lang w:val="id-ID"/>
              </w:rPr>
              <w:t>0</w:t>
            </w:r>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26,87</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0,02</m:t>
                </m:r>
              </m:oMath>
            </m:oMathPara>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rPr>
                <w:lang w:val="id-ID"/>
              </w:rPr>
              <w:t>M</w:t>
            </w:r>
            <w:r w:rsidRPr="00F45F9B">
              <w:t>inimum</w:t>
            </w:r>
          </w:p>
        </w:tc>
        <w:tc>
          <w:tcPr>
            <w:tcW w:w="797" w:type="dxa"/>
            <w:vAlign w:val="center"/>
          </w:tcPr>
          <w:p w:rsidR="00877B7F" w:rsidRPr="00F45F9B" w:rsidRDefault="00877B7F" w:rsidP="00B00EE7">
            <w:pPr>
              <w:keepNext/>
              <w:spacing w:line="276" w:lineRule="auto"/>
              <w:jc w:val="center"/>
              <w:rPr>
                <w:rFonts w:eastAsia="Calibri"/>
                <w:i/>
                <w:lang w:val="id-ID"/>
              </w:rPr>
            </w:pPr>
            <m:oMath>
              <m:r>
                <w:rPr>
                  <w:rFonts w:ascii="Cambria Math" w:eastAsia="Calibri" w:hAnsi="Cambria Math"/>
                  <w:lang w:val="id-ID"/>
                </w:rPr>
                <m:t>39,</m:t>
              </m:r>
            </m:oMath>
            <w:r w:rsidRPr="00F45F9B">
              <w:rPr>
                <w:rFonts w:eastAsia="Calibri"/>
                <w:i/>
                <w:lang w:val="id-ID"/>
              </w:rPr>
              <w:t>54</w:t>
            </w:r>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46,19</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-0,80</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39,86</m:t>
                </m:r>
              </m:oMath>
            </m:oMathPara>
          </w:p>
        </w:tc>
        <w:tc>
          <w:tcPr>
            <w:tcW w:w="797" w:type="dxa"/>
            <w:vAlign w:val="center"/>
          </w:tcPr>
          <w:p w:rsidR="00877B7F" w:rsidRPr="00F45F9B" w:rsidRDefault="00877B7F" w:rsidP="00B00EE7">
            <w:pPr>
              <w:keepNext/>
              <w:spacing w:line="276" w:lineRule="auto"/>
              <w:jc w:val="center"/>
              <w:rPr>
                <w:rFonts w:eastAsia="Calibri"/>
                <w:i/>
                <w:lang w:val="id-ID"/>
              </w:rPr>
            </w:pPr>
            <m:oMath>
              <m:r>
                <w:rPr>
                  <w:rFonts w:ascii="Cambria Math" w:eastAsia="Calibri" w:hAnsi="Cambria Math"/>
                  <w:lang w:val="id-ID"/>
                </w:rPr>
                <m:t>42,9</m:t>
              </m:r>
            </m:oMath>
            <w:r w:rsidRPr="00F45F9B">
              <w:rPr>
                <w:rFonts w:eastAsia="Calibri"/>
                <w:i/>
                <w:lang w:val="id-ID"/>
              </w:rPr>
              <w:t>2</w:t>
            </w:r>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-0,39</m:t>
                </m:r>
              </m:oMath>
            </m:oMathPara>
          </w:p>
        </w:tc>
      </w:tr>
      <w:tr w:rsidR="00877B7F" w:rsidRPr="00F45F9B" w:rsidTr="00B00EE7">
        <w:trPr>
          <w:trHeight w:val="340"/>
        </w:trPr>
        <w:tc>
          <w:tcPr>
            <w:tcW w:w="1216" w:type="dxa"/>
            <w:vAlign w:val="center"/>
          </w:tcPr>
          <w:p w:rsidR="00877B7F" w:rsidRPr="00F45F9B" w:rsidRDefault="00877B7F" w:rsidP="00B00EE7">
            <w:pPr>
              <w:keepNext/>
              <w:spacing w:line="276" w:lineRule="auto"/>
              <w:jc w:val="center"/>
            </w:pPr>
            <w:r w:rsidRPr="00F45F9B">
              <w:rPr>
                <w:lang w:val="id-ID"/>
              </w:rPr>
              <w:t>M</w:t>
            </w:r>
            <w:r w:rsidRPr="00F45F9B">
              <w:t>a</w:t>
            </w:r>
            <w:r w:rsidRPr="00F45F9B">
              <w:rPr>
                <w:lang w:val="id-ID"/>
              </w:rPr>
              <w:t>x</w:t>
            </w:r>
            <w:r w:rsidRPr="00F45F9B">
              <w:t>imum</w:t>
            </w:r>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61,56</m:t>
                </m:r>
              </m:oMath>
            </m:oMathPara>
          </w:p>
        </w:tc>
        <w:tc>
          <w:tcPr>
            <w:tcW w:w="797" w:type="dxa"/>
            <w:vAlign w:val="center"/>
          </w:tcPr>
          <w:p w:rsidR="00877B7F" w:rsidRPr="00F45F9B" w:rsidRDefault="00877B7F" w:rsidP="00B00EE7">
            <w:pPr>
              <w:keepNext/>
              <w:spacing w:line="276" w:lineRule="auto"/>
              <w:jc w:val="center"/>
              <w:rPr>
                <w:i/>
                <w:lang w:val="id-ID"/>
              </w:rPr>
            </w:pPr>
            <m:oMathPara>
              <m:oMath>
                <m:r>
                  <w:rPr>
                    <w:rFonts w:ascii="Cambria Math" w:hAnsi="Cambria Math"/>
                    <w:lang w:val="id-ID"/>
                  </w:rPr>
                  <m:t>65,50</m:t>
                </m:r>
              </m:oMath>
            </m:oMathPara>
          </w:p>
        </w:tc>
        <w:tc>
          <w:tcPr>
            <w:tcW w:w="1776" w:type="dxa"/>
            <w:vAlign w:val="center"/>
          </w:tcPr>
          <w:p w:rsidR="00877B7F" w:rsidRPr="00F45F9B" w:rsidRDefault="00877B7F" w:rsidP="00B00EE7">
            <w:pPr>
              <w:keepNext/>
              <w:spacing w:line="276" w:lineRule="auto"/>
              <w:jc w:val="center"/>
              <w:rPr>
                <w:rFonts w:eastAsia="Calibri"/>
                <w:i/>
                <w:lang w:val="id-ID"/>
              </w:rPr>
            </w:pPr>
            <m:oMathPara>
              <m:oMath>
                <m:r>
                  <w:rPr>
                    <w:rFonts w:ascii="Cambria Math" w:eastAsia="Calibri" w:hAnsi="Cambria Math"/>
                    <w:lang w:val="id-ID"/>
                  </w:rPr>
                  <m:t>0,50</m:t>
                </m:r>
              </m:oMath>
            </m:oMathPara>
          </w:p>
        </w:tc>
        <w:tc>
          <w:tcPr>
            <w:tcW w:w="797"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60,59</w:t>
            </w:r>
          </w:p>
        </w:tc>
        <w:tc>
          <w:tcPr>
            <w:tcW w:w="797" w:type="dxa"/>
            <w:vAlign w:val="center"/>
          </w:tcPr>
          <w:p w:rsidR="00877B7F" w:rsidRPr="00F45F9B" w:rsidRDefault="00877B7F" w:rsidP="00B00EE7">
            <w:pPr>
              <w:keepNext/>
              <w:spacing w:line="276" w:lineRule="auto"/>
              <w:jc w:val="center"/>
              <w:rPr>
                <w:rFonts w:eastAsia="Calibri"/>
                <w:lang w:val="id-ID"/>
              </w:rPr>
            </w:pPr>
            <w:r w:rsidRPr="00F45F9B">
              <w:rPr>
                <w:rFonts w:eastAsia="Calibri"/>
                <w:lang w:val="id-ID"/>
              </w:rPr>
              <w:t>64,90</w:t>
            </w:r>
          </w:p>
        </w:tc>
        <w:tc>
          <w:tcPr>
            <w:tcW w:w="1776" w:type="dxa"/>
            <w:vAlign w:val="center"/>
          </w:tcPr>
          <w:p w:rsidR="00877B7F" w:rsidRPr="00F45F9B" w:rsidRDefault="00877B7F" w:rsidP="00B00EE7">
            <w:pPr>
              <w:keepNext/>
              <w:spacing w:line="276" w:lineRule="auto"/>
              <w:jc w:val="center"/>
              <w:rPr>
                <w:rFonts w:eastAsia="Calibri"/>
                <w:i/>
                <w:lang w:val="id-ID"/>
              </w:rPr>
            </w:pPr>
            <w:r w:rsidRPr="00F45F9B">
              <w:rPr>
                <w:rFonts w:eastAsia="Calibri"/>
                <w:i/>
                <w:lang w:val="id-ID"/>
              </w:rPr>
              <w:t>0,31</w:t>
            </w:r>
          </w:p>
        </w:tc>
      </w:tr>
    </w:tbl>
    <w:p w:rsidR="00877B7F" w:rsidRPr="002D63F6" w:rsidRDefault="00877B7F" w:rsidP="00286C11">
      <w:pPr>
        <w:spacing w:before="240"/>
        <w:ind w:left="1276" w:firstLine="425"/>
        <w:rPr>
          <w:lang w:val="id-ID"/>
        </w:rPr>
      </w:pPr>
      <w:r>
        <w:t xml:space="preserve">Dari </w:t>
      </w:r>
      <w:r>
        <w:rPr>
          <w:lang w:val="id-ID"/>
        </w:rPr>
        <w:t>t</w:t>
      </w:r>
      <w:r>
        <w:t xml:space="preserve">abel </w:t>
      </w:r>
      <w:r>
        <w:rPr>
          <w:lang w:val="id-ID"/>
        </w:rPr>
        <w:t xml:space="preserve">4.10, </w:t>
      </w:r>
      <w:r>
        <w:t xml:space="preserve">data </w:t>
      </w:r>
      <w:r>
        <w:rPr>
          <w:lang w:val="id-ID"/>
        </w:rPr>
        <w:t xml:space="preserve">kepercayaan diri </w:t>
      </w:r>
      <w:r>
        <w:t xml:space="preserve">siswa pada </w:t>
      </w:r>
      <w:r>
        <w:rPr>
          <w:i/>
        </w:rPr>
        <w:t>pretest</w:t>
      </w:r>
      <w:r>
        <w:t xml:space="preserve"> </w:t>
      </w:r>
      <w:r>
        <w:rPr>
          <w:lang w:val="id-ID"/>
        </w:rPr>
        <w:t xml:space="preserve"> untuk Jigsaw </w:t>
      </w:r>
      <w:r>
        <w:t>terlihat bahwa nilai rata-rata</w:t>
      </w:r>
      <w:r>
        <w:rPr>
          <w:lang w:val="id-ID"/>
        </w:rPr>
        <w:t xml:space="preserve"> skornya </w:t>
      </w:r>
      <w:r>
        <w:t xml:space="preserve">yaitu </w:t>
      </w:r>
      <w:r>
        <w:rPr>
          <w:lang w:val="id-ID"/>
        </w:rPr>
        <w:t xml:space="preserve">50,49 </w:t>
      </w:r>
      <w:r>
        <w:t xml:space="preserve">dengan standar deviasi </w:t>
      </w:r>
      <w:r>
        <w:rPr>
          <w:lang w:val="id-ID"/>
        </w:rPr>
        <w:t xml:space="preserve">5,50 </w:t>
      </w:r>
      <w:r>
        <w:t xml:space="preserve">dari skor ideal </w:t>
      </w:r>
      <w:r>
        <w:rPr>
          <w:lang w:val="id-ID"/>
        </w:rPr>
        <w:t>80</w:t>
      </w:r>
      <w:r>
        <w:t xml:space="preserve"> yang mungkin dicapai oleh siswa. Skor yang dicapai oleh siswa tersebar dari skor terendah </w:t>
      </w:r>
      <w:r>
        <w:rPr>
          <w:lang w:val="id-ID"/>
        </w:rPr>
        <w:t xml:space="preserve">39,54 </w:t>
      </w:r>
      <w:r>
        <w:t xml:space="preserve">sampai dengan skor tertinggi </w:t>
      </w:r>
      <w:r>
        <w:rPr>
          <w:lang w:val="id-ID"/>
        </w:rPr>
        <w:t xml:space="preserve">61,56 </w:t>
      </w:r>
      <w:r>
        <w:t>dengan rentang skor yaitu</w:t>
      </w:r>
      <w:r>
        <w:rPr>
          <w:lang w:val="id-ID"/>
        </w:rPr>
        <w:t xml:space="preserve"> 22,02</w:t>
      </w:r>
      <w:r>
        <w:t xml:space="preserve">. Sedangkan rata-rata </w:t>
      </w:r>
      <w:r>
        <w:rPr>
          <w:lang w:val="id-ID"/>
        </w:rPr>
        <w:t xml:space="preserve">skor </w:t>
      </w:r>
      <w:r w:rsidRPr="006E7066">
        <w:rPr>
          <w:i/>
        </w:rPr>
        <w:t>posttest</w:t>
      </w:r>
      <w:r>
        <w:rPr>
          <w:i/>
        </w:rPr>
        <w:t xml:space="preserve"> </w:t>
      </w:r>
      <w:r w:rsidRPr="002D63F6">
        <w:rPr>
          <w:lang w:val="id-ID"/>
        </w:rPr>
        <w:t>kepercayaan diri</w:t>
      </w:r>
      <w:r>
        <w:rPr>
          <w:i/>
          <w:lang w:val="id-ID"/>
        </w:rPr>
        <w:t xml:space="preserve"> </w:t>
      </w:r>
      <w:r>
        <w:t xml:space="preserve">siswa pada kelas </w:t>
      </w:r>
      <w:r>
        <w:rPr>
          <w:lang w:val="id-ID"/>
        </w:rPr>
        <w:t>Jigsaw</w:t>
      </w:r>
      <w:r>
        <w:t xml:space="preserve"> yaitu </w:t>
      </w:r>
      <w:r>
        <w:rPr>
          <w:lang w:val="id-ID"/>
        </w:rPr>
        <w:t xml:space="preserve">53,34 </w:t>
      </w:r>
      <w:r>
        <w:t xml:space="preserve">dengan standar deviasi </w:t>
      </w:r>
      <w:r>
        <w:rPr>
          <w:lang w:val="id-ID"/>
        </w:rPr>
        <w:t xml:space="preserve">5,74 </w:t>
      </w:r>
      <w:r>
        <w:t xml:space="preserve">dari skor ideal </w:t>
      </w:r>
      <w:r>
        <w:rPr>
          <w:lang w:val="id-ID"/>
        </w:rPr>
        <w:t>80</w:t>
      </w:r>
      <w:r>
        <w:t xml:space="preserve"> yang mungkin dicapai oleh siswa. Skor yang dicapai pada </w:t>
      </w:r>
      <w:r>
        <w:rPr>
          <w:i/>
        </w:rPr>
        <w:t xml:space="preserve">posttest </w:t>
      </w:r>
      <w:r>
        <w:lastRenderedPageBreak/>
        <w:t xml:space="preserve">tersebar dari skor terendah yaitu </w:t>
      </w:r>
      <w:r>
        <w:rPr>
          <w:lang w:val="id-ID"/>
        </w:rPr>
        <w:t xml:space="preserve">46,19 </w:t>
      </w:r>
      <w:r>
        <w:t xml:space="preserve">sampai dengan skor tertinggi </w:t>
      </w:r>
      <w:r>
        <w:rPr>
          <w:lang w:val="id-ID"/>
        </w:rPr>
        <w:t xml:space="preserve">65,50 </w:t>
      </w:r>
      <w:r>
        <w:t xml:space="preserve">dengan rentang skor </w:t>
      </w:r>
      <w:r>
        <w:rPr>
          <w:lang w:val="id-ID"/>
        </w:rPr>
        <w:t>19,31.</w:t>
      </w:r>
    </w:p>
    <w:p w:rsidR="00877B7F" w:rsidRDefault="00877B7F" w:rsidP="00286C11">
      <w:pPr>
        <w:spacing w:before="240"/>
        <w:ind w:left="1276" w:firstLine="425"/>
      </w:pPr>
      <w:r>
        <w:rPr>
          <w:lang w:val="id-ID"/>
        </w:rPr>
        <w:t xml:space="preserve">Dari tabel 4.10, terlihat </w:t>
      </w:r>
      <w:r>
        <w:t xml:space="preserve">data </w:t>
      </w:r>
      <w:r>
        <w:rPr>
          <w:lang w:val="id-ID"/>
        </w:rPr>
        <w:t xml:space="preserve">kepercayaan diri </w:t>
      </w:r>
      <w:r>
        <w:t xml:space="preserve">siswa pada </w:t>
      </w:r>
      <w:r>
        <w:rPr>
          <w:i/>
        </w:rPr>
        <w:t>pretest</w:t>
      </w:r>
      <w:r>
        <w:t xml:space="preserve"> </w:t>
      </w:r>
      <w:r>
        <w:rPr>
          <w:lang w:val="id-ID"/>
        </w:rPr>
        <w:t xml:space="preserve"> untuk TS-TS yang </w:t>
      </w:r>
      <w:r>
        <w:t>nilai rata-rata</w:t>
      </w:r>
      <w:r>
        <w:rPr>
          <w:lang w:val="id-ID"/>
        </w:rPr>
        <w:t xml:space="preserve"> skornya </w:t>
      </w:r>
      <w:r>
        <w:t xml:space="preserve">yaitu </w:t>
      </w:r>
      <w:r>
        <w:rPr>
          <w:lang w:val="id-ID"/>
        </w:rPr>
        <w:t xml:space="preserve">48,75 </w:t>
      </w:r>
      <w:r>
        <w:t xml:space="preserve">dengan standar deviasi </w:t>
      </w:r>
      <w:r>
        <w:rPr>
          <w:lang w:val="id-ID"/>
        </w:rPr>
        <w:t xml:space="preserve">4,77 </w:t>
      </w:r>
      <w:r>
        <w:t xml:space="preserve">dari skor ideal 100 yang mungkin dicapai oleh siswa. Skor yang dicapai oleh siswa tersebar dari skor terendah </w:t>
      </w:r>
      <w:r>
        <w:rPr>
          <w:lang w:val="id-ID"/>
        </w:rPr>
        <w:t xml:space="preserve">39,86 </w:t>
      </w:r>
      <w:r>
        <w:t xml:space="preserve">sampai dengan skor tertinggi </w:t>
      </w:r>
      <w:r>
        <w:rPr>
          <w:lang w:val="id-ID"/>
        </w:rPr>
        <w:t xml:space="preserve">60,59 </w:t>
      </w:r>
      <w:r>
        <w:t>dengan rentang skor yaitu</w:t>
      </w:r>
      <w:r>
        <w:rPr>
          <w:lang w:val="id-ID"/>
        </w:rPr>
        <w:t xml:space="preserve"> 20,74</w:t>
      </w:r>
      <w:r>
        <w:t xml:space="preserve">. Sedangkan rata-rata </w:t>
      </w:r>
      <w:r>
        <w:rPr>
          <w:lang w:val="id-ID"/>
        </w:rPr>
        <w:t xml:space="preserve">skor </w:t>
      </w:r>
      <w:r w:rsidRPr="006E7066">
        <w:rPr>
          <w:i/>
        </w:rPr>
        <w:t>posttest</w:t>
      </w:r>
      <w:r>
        <w:rPr>
          <w:i/>
        </w:rPr>
        <w:t xml:space="preserve"> </w:t>
      </w:r>
      <w:r>
        <w:t xml:space="preserve">siswa pada kelas </w:t>
      </w:r>
      <w:r>
        <w:rPr>
          <w:lang w:val="id-ID"/>
        </w:rPr>
        <w:t xml:space="preserve">TS-TS </w:t>
      </w:r>
      <w:r>
        <w:t xml:space="preserve">yaitu </w:t>
      </w:r>
      <w:r>
        <w:rPr>
          <w:lang w:val="id-ID"/>
        </w:rPr>
        <w:t xml:space="preserve">49,65 </w:t>
      </w:r>
      <w:r>
        <w:t xml:space="preserve">dengan standar deviasi </w:t>
      </w:r>
      <w:r>
        <w:rPr>
          <w:lang w:val="id-ID"/>
        </w:rPr>
        <w:t xml:space="preserve">5,18 </w:t>
      </w:r>
      <w:r>
        <w:t xml:space="preserve">dari skor ideal 100 yang mungkin dicapai oleh siswa. Skor yang dicapai pada </w:t>
      </w:r>
      <w:r>
        <w:rPr>
          <w:i/>
        </w:rPr>
        <w:t xml:space="preserve">posttest </w:t>
      </w:r>
      <w:r>
        <w:t xml:space="preserve">tersebar dari skor terendah yaitu </w:t>
      </w:r>
      <w:r>
        <w:rPr>
          <w:lang w:val="id-ID"/>
        </w:rPr>
        <w:t xml:space="preserve">42,92 </w:t>
      </w:r>
      <w:r>
        <w:t xml:space="preserve">sampai dengan skor tertinggi </w:t>
      </w:r>
      <w:r>
        <w:rPr>
          <w:lang w:val="id-ID"/>
        </w:rPr>
        <w:t xml:space="preserve">64,90 </w:t>
      </w:r>
      <w:r>
        <w:t xml:space="preserve">dengan rentang skor </w:t>
      </w:r>
      <w:r>
        <w:rPr>
          <w:lang w:val="id-ID"/>
        </w:rPr>
        <w:t>21,98</w:t>
      </w:r>
      <w:r>
        <w:t>.</w:t>
      </w:r>
    </w:p>
    <w:p w:rsidR="00877B7F" w:rsidRPr="00F45F9B" w:rsidRDefault="00877B7F" w:rsidP="00877B7F">
      <w:pPr>
        <w:spacing w:line="240" w:lineRule="auto"/>
        <w:ind w:left="1276"/>
        <w:jc w:val="center"/>
        <w:rPr>
          <w:lang w:val="id-ID"/>
        </w:rPr>
      </w:pPr>
      <w:r>
        <w:rPr>
          <w:lang w:val="id-ID"/>
        </w:rPr>
        <w:t>Tabel 4.11</w:t>
      </w:r>
      <w:r w:rsidRPr="00F45F9B">
        <w:rPr>
          <w:lang w:val="id-ID"/>
        </w:rPr>
        <w:t>. Klasifikasi kepercayaan diri siswa sebelum pembelajaran kooperatif</w:t>
      </w:r>
    </w:p>
    <w:tbl>
      <w:tblPr>
        <w:tblStyle w:val="TableGrid"/>
        <w:tblW w:w="0" w:type="auto"/>
        <w:tblInd w:w="250" w:type="dxa"/>
        <w:tblLook w:val="04A0" w:firstRow="1" w:lastRow="0" w:firstColumn="1" w:lastColumn="0" w:noHBand="0" w:noVBand="1"/>
      </w:tblPr>
      <w:tblGrid>
        <w:gridCol w:w="2063"/>
        <w:gridCol w:w="990"/>
        <w:gridCol w:w="1348"/>
        <w:gridCol w:w="990"/>
        <w:gridCol w:w="1203"/>
        <w:gridCol w:w="1310"/>
      </w:tblGrid>
      <w:tr w:rsidR="00877B7F" w:rsidRPr="00F45F9B" w:rsidTr="00B00EE7">
        <w:tc>
          <w:tcPr>
            <w:tcW w:w="2063" w:type="dxa"/>
            <w:vAlign w:val="center"/>
          </w:tcPr>
          <w:p w:rsidR="00877B7F" w:rsidRPr="00F45F9B" w:rsidRDefault="00877B7F" w:rsidP="00B00EE7">
            <w:pPr>
              <w:spacing w:line="240" w:lineRule="auto"/>
              <w:jc w:val="center"/>
              <w:rPr>
                <w:b/>
                <w:noProof/>
              </w:rPr>
            </w:pPr>
          </w:p>
        </w:tc>
        <w:tc>
          <w:tcPr>
            <w:tcW w:w="2338" w:type="dxa"/>
            <w:gridSpan w:val="2"/>
            <w:vAlign w:val="center"/>
          </w:tcPr>
          <w:p w:rsidR="00877B7F" w:rsidRPr="00F45F9B" w:rsidRDefault="00877B7F" w:rsidP="00B00EE7">
            <w:pPr>
              <w:spacing w:line="240" w:lineRule="auto"/>
              <w:jc w:val="center"/>
              <w:rPr>
                <w:b/>
                <w:noProof/>
                <w:lang w:val="id-ID"/>
              </w:rPr>
            </w:pPr>
            <w:r w:rsidRPr="00F45F9B">
              <w:rPr>
                <w:b/>
                <w:noProof/>
                <w:lang w:val="id-ID"/>
              </w:rPr>
              <w:t>Jigsaw</w:t>
            </w:r>
          </w:p>
        </w:tc>
        <w:tc>
          <w:tcPr>
            <w:tcW w:w="2193" w:type="dxa"/>
            <w:gridSpan w:val="2"/>
            <w:vAlign w:val="center"/>
          </w:tcPr>
          <w:p w:rsidR="00877B7F" w:rsidRPr="00F45F9B" w:rsidRDefault="00877B7F" w:rsidP="00B00EE7">
            <w:pPr>
              <w:spacing w:line="240" w:lineRule="auto"/>
              <w:jc w:val="center"/>
              <w:rPr>
                <w:b/>
                <w:noProof/>
                <w:lang w:val="id-ID"/>
              </w:rPr>
            </w:pPr>
            <w:r w:rsidRPr="00F45F9B">
              <w:rPr>
                <w:b/>
                <w:noProof/>
                <w:lang w:val="id-ID"/>
              </w:rPr>
              <w:t>TS-TS</w:t>
            </w:r>
          </w:p>
        </w:tc>
        <w:tc>
          <w:tcPr>
            <w:tcW w:w="1310" w:type="dxa"/>
            <w:vAlign w:val="center"/>
          </w:tcPr>
          <w:p w:rsidR="00877B7F" w:rsidRPr="00F45F9B" w:rsidRDefault="00877B7F" w:rsidP="00B00EE7">
            <w:pPr>
              <w:spacing w:line="240" w:lineRule="auto"/>
              <w:jc w:val="center"/>
              <w:rPr>
                <w:b/>
                <w:noProof/>
                <w:lang w:val="id-ID"/>
              </w:rPr>
            </w:pPr>
          </w:p>
        </w:tc>
      </w:tr>
      <w:tr w:rsidR="00877B7F" w:rsidRPr="00F45F9B" w:rsidTr="00B00EE7">
        <w:tc>
          <w:tcPr>
            <w:tcW w:w="2063" w:type="dxa"/>
            <w:vAlign w:val="center"/>
          </w:tcPr>
          <w:p w:rsidR="00877B7F" w:rsidRPr="00F45F9B" w:rsidRDefault="00877B7F" w:rsidP="00B00EE7">
            <w:pPr>
              <w:spacing w:line="240" w:lineRule="auto"/>
              <w:jc w:val="center"/>
              <w:rPr>
                <w:b/>
                <w:noProof/>
              </w:rPr>
            </w:pPr>
            <w:r w:rsidRPr="00F45F9B">
              <w:rPr>
                <w:b/>
                <w:noProof/>
              </w:rPr>
              <w:t>Skor</w:t>
            </w:r>
          </w:p>
        </w:tc>
        <w:tc>
          <w:tcPr>
            <w:tcW w:w="990" w:type="dxa"/>
            <w:vAlign w:val="center"/>
          </w:tcPr>
          <w:p w:rsidR="00877B7F" w:rsidRPr="00F45F9B" w:rsidRDefault="00877B7F" w:rsidP="00B00EE7">
            <w:pPr>
              <w:spacing w:line="240" w:lineRule="auto"/>
              <w:jc w:val="center"/>
              <w:rPr>
                <w:b/>
                <w:noProof/>
                <w:lang w:val="id-ID"/>
              </w:rPr>
            </w:pPr>
            <w:r w:rsidRPr="00F45F9B">
              <w:rPr>
                <w:b/>
                <w:noProof/>
                <w:lang w:val="id-ID"/>
              </w:rPr>
              <w:t>Jumlah siswa</w:t>
            </w:r>
          </w:p>
        </w:tc>
        <w:tc>
          <w:tcPr>
            <w:tcW w:w="1348" w:type="dxa"/>
            <w:vAlign w:val="center"/>
          </w:tcPr>
          <w:p w:rsidR="00877B7F" w:rsidRPr="00F45F9B" w:rsidRDefault="00877B7F" w:rsidP="00B00EE7">
            <w:pPr>
              <w:spacing w:line="240" w:lineRule="auto"/>
              <w:jc w:val="center"/>
              <w:rPr>
                <w:b/>
                <w:noProof/>
                <w:lang w:val="id-ID"/>
              </w:rPr>
            </w:pPr>
            <w:r w:rsidRPr="00F45F9B">
              <w:rPr>
                <w:b/>
                <w:noProof/>
                <w:lang w:val="id-ID"/>
              </w:rPr>
              <w:t>Presentase</w:t>
            </w:r>
          </w:p>
        </w:tc>
        <w:tc>
          <w:tcPr>
            <w:tcW w:w="990" w:type="dxa"/>
            <w:vAlign w:val="center"/>
          </w:tcPr>
          <w:p w:rsidR="00877B7F" w:rsidRPr="00F45F9B" w:rsidRDefault="00877B7F" w:rsidP="00B00EE7">
            <w:pPr>
              <w:spacing w:line="240" w:lineRule="auto"/>
              <w:jc w:val="center"/>
              <w:rPr>
                <w:b/>
                <w:noProof/>
                <w:lang w:val="id-ID"/>
              </w:rPr>
            </w:pPr>
            <w:r w:rsidRPr="00F45F9B">
              <w:rPr>
                <w:b/>
                <w:noProof/>
                <w:lang w:val="id-ID"/>
              </w:rPr>
              <w:t>Jumlah siswa</w:t>
            </w:r>
          </w:p>
        </w:tc>
        <w:tc>
          <w:tcPr>
            <w:tcW w:w="1203" w:type="dxa"/>
            <w:vAlign w:val="center"/>
          </w:tcPr>
          <w:p w:rsidR="00877B7F" w:rsidRPr="00F45F9B" w:rsidRDefault="00877B7F" w:rsidP="00B00EE7">
            <w:pPr>
              <w:spacing w:line="240" w:lineRule="auto"/>
              <w:jc w:val="center"/>
              <w:rPr>
                <w:b/>
                <w:noProof/>
                <w:lang w:val="id-ID"/>
              </w:rPr>
            </w:pPr>
            <w:r w:rsidRPr="00F45F9B">
              <w:rPr>
                <w:b/>
                <w:noProof/>
                <w:lang w:val="id-ID"/>
              </w:rPr>
              <w:t>Prsentase</w:t>
            </w:r>
          </w:p>
        </w:tc>
        <w:tc>
          <w:tcPr>
            <w:tcW w:w="1310" w:type="dxa"/>
            <w:vAlign w:val="center"/>
          </w:tcPr>
          <w:p w:rsidR="00877B7F" w:rsidRPr="00F45F9B" w:rsidRDefault="00877B7F" w:rsidP="00B00EE7">
            <w:pPr>
              <w:spacing w:line="240" w:lineRule="auto"/>
              <w:jc w:val="center"/>
              <w:rPr>
                <w:b/>
                <w:noProof/>
                <w:lang w:val="id-ID"/>
              </w:rPr>
            </w:pPr>
            <w:r w:rsidRPr="00F45F9B">
              <w:rPr>
                <w:b/>
                <w:noProof/>
                <w:lang w:val="id-ID"/>
              </w:rPr>
              <w:t>Klasifikasi</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20 &lt;skor ≤32</m:t>
                </m:r>
              </m:oMath>
            </m:oMathPara>
          </w:p>
        </w:tc>
        <w:tc>
          <w:tcPr>
            <w:tcW w:w="990"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0</w:t>
            </w:r>
          </w:p>
        </w:tc>
        <w:tc>
          <w:tcPr>
            <w:tcW w:w="1348" w:type="dxa"/>
            <w:vAlign w:val="center"/>
          </w:tcPr>
          <w:p w:rsidR="00877B7F" w:rsidRPr="00F45F9B" w:rsidRDefault="00877B7F" w:rsidP="00B00EE7">
            <w:pPr>
              <w:spacing w:line="240" w:lineRule="auto"/>
              <w:jc w:val="center"/>
              <w:rPr>
                <w:noProof/>
              </w:rPr>
            </w:pPr>
            <m:oMathPara>
              <m:oMath>
                <m:r>
                  <w:rPr>
                    <w:rFonts w:ascii="Cambria Math" w:hAnsi="Cambria Math"/>
                    <w:noProof/>
                  </w:rPr>
                  <m:t>0%</m:t>
                </m:r>
              </m:oMath>
            </m:oMathPara>
          </w:p>
        </w:tc>
        <w:tc>
          <w:tcPr>
            <w:tcW w:w="990" w:type="dxa"/>
            <w:vAlign w:val="center"/>
          </w:tcPr>
          <w:p w:rsidR="00877B7F" w:rsidRPr="00F45F9B" w:rsidRDefault="00877B7F" w:rsidP="00B00EE7">
            <w:pPr>
              <w:spacing w:line="240" w:lineRule="auto"/>
              <w:jc w:val="center"/>
              <w:rPr>
                <w:noProof/>
                <w:lang w:val="id-ID"/>
              </w:rPr>
            </w:pPr>
            <w:r w:rsidRPr="00F45F9B">
              <w:rPr>
                <w:noProof/>
                <w:lang w:val="id-ID"/>
              </w:rPr>
              <w:t>0</w:t>
            </w:r>
          </w:p>
        </w:tc>
        <w:tc>
          <w:tcPr>
            <w:tcW w:w="1203" w:type="dxa"/>
            <w:vAlign w:val="center"/>
          </w:tcPr>
          <w:p w:rsidR="00877B7F" w:rsidRPr="00F45F9B" w:rsidRDefault="00877B7F" w:rsidP="00B00EE7">
            <w:pPr>
              <w:spacing w:line="240" w:lineRule="auto"/>
              <w:jc w:val="center"/>
              <w:rPr>
                <w:noProof/>
                <w:lang w:val="id-ID"/>
              </w:rPr>
            </w:pPr>
            <w:r w:rsidRPr="00F45F9B">
              <w:rPr>
                <w:noProof/>
                <w:lang w:val="id-ID"/>
              </w:rPr>
              <w:t>0%</w:t>
            </w:r>
          </w:p>
        </w:tc>
        <w:tc>
          <w:tcPr>
            <w:tcW w:w="1310" w:type="dxa"/>
            <w:vAlign w:val="center"/>
          </w:tcPr>
          <w:p w:rsidR="00877B7F" w:rsidRPr="00F45F9B" w:rsidRDefault="00877B7F" w:rsidP="00B00EE7">
            <w:pPr>
              <w:spacing w:line="240" w:lineRule="auto"/>
              <w:jc w:val="center"/>
              <w:rPr>
                <w:noProof/>
              </w:rPr>
            </w:pPr>
            <w:r w:rsidRPr="00F45F9B">
              <w:rPr>
                <w:noProof/>
              </w:rPr>
              <w:t>Sangat Rendah</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32 &lt;skor ≤44</m:t>
                </m:r>
              </m:oMath>
            </m:oMathPara>
          </w:p>
        </w:tc>
        <w:tc>
          <w:tcPr>
            <w:tcW w:w="990"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3</w:t>
            </w:r>
          </w:p>
        </w:tc>
        <w:tc>
          <w:tcPr>
            <w:tcW w:w="1348" w:type="dxa"/>
            <w:vAlign w:val="center"/>
          </w:tcPr>
          <w:p w:rsidR="00877B7F" w:rsidRPr="00F45F9B" w:rsidRDefault="00877B7F" w:rsidP="00B00EE7">
            <w:pPr>
              <w:spacing w:line="240" w:lineRule="auto"/>
              <w:jc w:val="center"/>
              <w:rPr>
                <w:noProof/>
              </w:rPr>
            </w:pPr>
            <m:oMathPara>
              <m:oMath>
                <m:r>
                  <w:rPr>
                    <w:rFonts w:ascii="Cambria Math" w:hAnsi="Cambria Math"/>
                    <w:noProof/>
                  </w:rPr>
                  <m:t>12%</m:t>
                </m:r>
              </m:oMath>
            </m:oMathPara>
          </w:p>
        </w:tc>
        <w:tc>
          <w:tcPr>
            <w:tcW w:w="990" w:type="dxa"/>
            <w:vAlign w:val="center"/>
          </w:tcPr>
          <w:p w:rsidR="00877B7F" w:rsidRPr="00F45F9B" w:rsidRDefault="00877B7F" w:rsidP="00B00EE7">
            <w:pPr>
              <w:spacing w:line="240" w:lineRule="auto"/>
              <w:jc w:val="center"/>
              <w:rPr>
                <w:noProof/>
                <w:lang w:val="id-ID"/>
              </w:rPr>
            </w:pPr>
            <w:r w:rsidRPr="00F45F9B">
              <w:rPr>
                <w:noProof/>
                <w:lang w:val="id-ID"/>
              </w:rPr>
              <w:t>3</w:t>
            </w:r>
          </w:p>
        </w:tc>
        <w:tc>
          <w:tcPr>
            <w:tcW w:w="1203" w:type="dxa"/>
            <w:vAlign w:val="center"/>
          </w:tcPr>
          <w:p w:rsidR="00877B7F" w:rsidRPr="00F45F9B" w:rsidRDefault="00877B7F" w:rsidP="00B00EE7">
            <w:pPr>
              <w:spacing w:line="240" w:lineRule="auto"/>
              <w:jc w:val="center"/>
              <w:rPr>
                <w:noProof/>
                <w:lang w:val="id-ID"/>
              </w:rPr>
            </w:pPr>
            <w:r w:rsidRPr="00F45F9B">
              <w:rPr>
                <w:noProof/>
                <w:lang w:val="id-ID"/>
              </w:rPr>
              <w:t>12%</w:t>
            </w:r>
          </w:p>
        </w:tc>
        <w:tc>
          <w:tcPr>
            <w:tcW w:w="1310" w:type="dxa"/>
            <w:vAlign w:val="center"/>
          </w:tcPr>
          <w:p w:rsidR="00877B7F" w:rsidRPr="00F45F9B" w:rsidRDefault="00877B7F" w:rsidP="00B00EE7">
            <w:pPr>
              <w:spacing w:line="240" w:lineRule="auto"/>
              <w:jc w:val="center"/>
              <w:rPr>
                <w:noProof/>
              </w:rPr>
            </w:pPr>
            <w:r w:rsidRPr="00F45F9B">
              <w:rPr>
                <w:noProof/>
              </w:rPr>
              <w:t>Rendah</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44&lt;skor ≤56</m:t>
                </m:r>
              </m:oMath>
            </m:oMathPara>
          </w:p>
        </w:tc>
        <w:tc>
          <w:tcPr>
            <w:tcW w:w="990"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17</w:t>
            </w:r>
          </w:p>
        </w:tc>
        <w:tc>
          <w:tcPr>
            <w:tcW w:w="1348" w:type="dxa"/>
            <w:vAlign w:val="center"/>
          </w:tcPr>
          <w:p w:rsidR="00877B7F" w:rsidRPr="00F45F9B" w:rsidRDefault="00877B7F" w:rsidP="00B00EE7">
            <w:pPr>
              <w:spacing w:line="240" w:lineRule="auto"/>
              <w:jc w:val="center"/>
              <w:rPr>
                <w:noProof/>
              </w:rPr>
            </w:pPr>
            <m:oMathPara>
              <m:oMath>
                <m:r>
                  <w:rPr>
                    <w:rFonts w:ascii="Cambria Math" w:hAnsi="Cambria Math"/>
                    <w:noProof/>
                  </w:rPr>
                  <m:t>68%</m:t>
                </m:r>
              </m:oMath>
            </m:oMathPara>
          </w:p>
        </w:tc>
        <w:tc>
          <w:tcPr>
            <w:tcW w:w="990" w:type="dxa"/>
            <w:vAlign w:val="center"/>
          </w:tcPr>
          <w:p w:rsidR="00877B7F" w:rsidRPr="00F45F9B" w:rsidRDefault="00877B7F" w:rsidP="00B00EE7">
            <w:pPr>
              <w:spacing w:line="240" w:lineRule="auto"/>
              <w:jc w:val="center"/>
              <w:rPr>
                <w:noProof/>
                <w:lang w:val="id-ID"/>
              </w:rPr>
            </w:pPr>
            <w:r w:rsidRPr="00F45F9B">
              <w:rPr>
                <w:noProof/>
                <w:lang w:val="id-ID"/>
              </w:rPr>
              <w:t>22</w:t>
            </w:r>
          </w:p>
        </w:tc>
        <w:tc>
          <w:tcPr>
            <w:tcW w:w="1203" w:type="dxa"/>
            <w:vAlign w:val="center"/>
          </w:tcPr>
          <w:p w:rsidR="00877B7F" w:rsidRPr="00F45F9B" w:rsidRDefault="00877B7F" w:rsidP="00B00EE7">
            <w:pPr>
              <w:spacing w:line="240" w:lineRule="auto"/>
              <w:jc w:val="center"/>
              <w:rPr>
                <w:noProof/>
                <w:lang w:val="id-ID"/>
              </w:rPr>
            </w:pPr>
            <w:r w:rsidRPr="00F45F9B">
              <w:rPr>
                <w:noProof/>
                <w:lang w:val="id-ID"/>
              </w:rPr>
              <w:t>81%</w:t>
            </w:r>
          </w:p>
        </w:tc>
        <w:tc>
          <w:tcPr>
            <w:tcW w:w="1310" w:type="dxa"/>
            <w:vAlign w:val="center"/>
          </w:tcPr>
          <w:p w:rsidR="00877B7F" w:rsidRPr="00F45F9B" w:rsidRDefault="00877B7F" w:rsidP="00B00EE7">
            <w:pPr>
              <w:spacing w:line="240" w:lineRule="auto"/>
              <w:jc w:val="center"/>
              <w:rPr>
                <w:noProof/>
              </w:rPr>
            </w:pPr>
            <w:r w:rsidRPr="00F45F9B">
              <w:rPr>
                <w:noProof/>
              </w:rPr>
              <w:t>Sedang</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56&lt;skor ≤68</m:t>
                </m:r>
              </m:oMath>
            </m:oMathPara>
          </w:p>
        </w:tc>
        <w:tc>
          <w:tcPr>
            <w:tcW w:w="990"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5</w:t>
            </w:r>
          </w:p>
        </w:tc>
        <w:tc>
          <w:tcPr>
            <w:tcW w:w="1348" w:type="dxa"/>
            <w:vAlign w:val="center"/>
          </w:tcPr>
          <w:p w:rsidR="00877B7F" w:rsidRPr="00F45F9B" w:rsidRDefault="00877B7F" w:rsidP="00B00EE7">
            <w:pPr>
              <w:spacing w:line="240" w:lineRule="auto"/>
              <w:jc w:val="center"/>
              <w:rPr>
                <w:i/>
                <w:noProof/>
                <w:lang w:val="id-ID"/>
              </w:rPr>
            </w:pPr>
            <m:oMathPara>
              <m:oMath>
                <m:r>
                  <w:rPr>
                    <w:rFonts w:ascii="Cambria Math" w:hAnsi="Cambria Math"/>
                    <w:noProof/>
                  </w:rPr>
                  <m:t>20%</m:t>
                </m:r>
              </m:oMath>
            </m:oMathPara>
          </w:p>
        </w:tc>
        <w:tc>
          <w:tcPr>
            <w:tcW w:w="990" w:type="dxa"/>
            <w:vAlign w:val="center"/>
          </w:tcPr>
          <w:p w:rsidR="00877B7F" w:rsidRPr="00F45F9B" w:rsidRDefault="00877B7F" w:rsidP="00B00EE7">
            <w:pPr>
              <w:spacing w:line="240" w:lineRule="auto"/>
              <w:jc w:val="center"/>
              <w:rPr>
                <w:noProof/>
                <w:lang w:val="id-ID"/>
              </w:rPr>
            </w:pPr>
            <w:r w:rsidRPr="00F45F9B">
              <w:rPr>
                <w:noProof/>
                <w:lang w:val="id-ID"/>
              </w:rPr>
              <w:t>2</w:t>
            </w:r>
          </w:p>
        </w:tc>
        <w:tc>
          <w:tcPr>
            <w:tcW w:w="1203" w:type="dxa"/>
            <w:vAlign w:val="center"/>
          </w:tcPr>
          <w:p w:rsidR="00877B7F" w:rsidRPr="00F45F9B" w:rsidRDefault="00877B7F" w:rsidP="00B00EE7">
            <w:pPr>
              <w:spacing w:line="240" w:lineRule="auto"/>
              <w:jc w:val="center"/>
              <w:rPr>
                <w:noProof/>
                <w:lang w:val="id-ID"/>
              </w:rPr>
            </w:pPr>
            <w:r w:rsidRPr="00F45F9B">
              <w:rPr>
                <w:noProof/>
                <w:lang w:val="id-ID"/>
              </w:rPr>
              <w:t>7%</w:t>
            </w:r>
          </w:p>
        </w:tc>
        <w:tc>
          <w:tcPr>
            <w:tcW w:w="1310" w:type="dxa"/>
            <w:vAlign w:val="center"/>
          </w:tcPr>
          <w:p w:rsidR="00877B7F" w:rsidRPr="00F45F9B" w:rsidRDefault="00877B7F" w:rsidP="00B00EE7">
            <w:pPr>
              <w:spacing w:line="240" w:lineRule="auto"/>
              <w:jc w:val="center"/>
              <w:rPr>
                <w:noProof/>
              </w:rPr>
            </w:pPr>
            <w:r w:rsidRPr="00F45F9B">
              <w:rPr>
                <w:noProof/>
              </w:rPr>
              <w:t>Tinggi</w:t>
            </w:r>
          </w:p>
        </w:tc>
      </w:tr>
      <w:tr w:rsidR="00877B7F" w:rsidRPr="00F45F9B" w:rsidTr="00B00EE7">
        <w:tc>
          <w:tcPr>
            <w:tcW w:w="2063" w:type="dxa"/>
            <w:vAlign w:val="center"/>
          </w:tcPr>
          <w:p w:rsidR="00877B7F" w:rsidRPr="00F45F9B" w:rsidRDefault="00877B7F" w:rsidP="00B00EE7">
            <w:pPr>
              <w:spacing w:line="240" w:lineRule="auto"/>
              <w:jc w:val="center"/>
              <w:rPr>
                <w:rFonts w:eastAsia="Calibri"/>
                <w:noProof/>
              </w:rPr>
            </w:pPr>
            <m:oMathPara>
              <m:oMath>
                <m:r>
                  <w:rPr>
                    <w:rFonts w:ascii="Cambria Math" w:hAnsi="Cambria Math"/>
                    <w:noProof/>
                  </w:rPr>
                  <m:t>68&lt;skor ≤80</m:t>
                </m:r>
              </m:oMath>
            </m:oMathPara>
          </w:p>
        </w:tc>
        <w:tc>
          <w:tcPr>
            <w:tcW w:w="990" w:type="dxa"/>
            <w:vAlign w:val="center"/>
          </w:tcPr>
          <w:p w:rsidR="00877B7F" w:rsidRPr="00F45F9B" w:rsidRDefault="00877B7F" w:rsidP="00B00EE7">
            <w:pPr>
              <w:spacing w:line="240" w:lineRule="auto"/>
              <w:ind w:firstLine="303"/>
              <w:jc w:val="center"/>
              <w:rPr>
                <w:rFonts w:eastAsia="Calibri"/>
                <w:i/>
                <w:noProof/>
                <w:lang w:val="id-ID"/>
              </w:rPr>
            </w:pPr>
            <w:r w:rsidRPr="00F45F9B">
              <w:rPr>
                <w:rFonts w:eastAsia="Calibri"/>
                <w:i/>
                <w:noProof/>
                <w:lang w:val="id-ID"/>
              </w:rPr>
              <w:t>0</w:t>
            </w:r>
          </w:p>
        </w:tc>
        <w:tc>
          <w:tcPr>
            <w:tcW w:w="1348" w:type="dxa"/>
            <w:vAlign w:val="center"/>
          </w:tcPr>
          <w:p w:rsidR="00877B7F" w:rsidRPr="00F45F9B" w:rsidRDefault="00877B7F" w:rsidP="00B00EE7">
            <w:pPr>
              <w:spacing w:line="240" w:lineRule="auto"/>
              <w:ind w:firstLine="303"/>
              <w:jc w:val="center"/>
              <w:rPr>
                <w:noProof/>
              </w:rPr>
            </w:pPr>
            <m:oMathPara>
              <m:oMath>
                <m:r>
                  <w:rPr>
                    <w:rFonts w:ascii="Cambria Math" w:hAnsi="Cambria Math"/>
                    <w:noProof/>
                  </w:rPr>
                  <m:t>0%</m:t>
                </m:r>
              </m:oMath>
            </m:oMathPara>
          </w:p>
        </w:tc>
        <w:tc>
          <w:tcPr>
            <w:tcW w:w="990" w:type="dxa"/>
            <w:vAlign w:val="center"/>
          </w:tcPr>
          <w:p w:rsidR="00877B7F" w:rsidRPr="00F45F9B" w:rsidRDefault="00877B7F" w:rsidP="00B00EE7">
            <w:pPr>
              <w:spacing w:line="240" w:lineRule="auto"/>
              <w:jc w:val="center"/>
              <w:rPr>
                <w:noProof/>
                <w:lang w:val="id-ID"/>
              </w:rPr>
            </w:pPr>
            <w:r w:rsidRPr="00F45F9B">
              <w:rPr>
                <w:noProof/>
                <w:lang w:val="id-ID"/>
              </w:rPr>
              <w:t>0</w:t>
            </w:r>
          </w:p>
        </w:tc>
        <w:tc>
          <w:tcPr>
            <w:tcW w:w="1203" w:type="dxa"/>
            <w:vAlign w:val="center"/>
          </w:tcPr>
          <w:p w:rsidR="00877B7F" w:rsidRPr="004238EF" w:rsidRDefault="00877B7F" w:rsidP="00B00EE7">
            <w:pPr>
              <w:spacing w:line="240" w:lineRule="auto"/>
              <w:jc w:val="center"/>
              <w:rPr>
                <w:noProof/>
                <w:lang w:val="id-ID"/>
              </w:rPr>
            </w:pPr>
            <w:r>
              <w:rPr>
                <w:noProof/>
                <w:lang w:val="id-ID"/>
              </w:rPr>
              <w:t>0</w:t>
            </w:r>
          </w:p>
        </w:tc>
        <w:tc>
          <w:tcPr>
            <w:tcW w:w="1310" w:type="dxa"/>
            <w:vAlign w:val="center"/>
          </w:tcPr>
          <w:p w:rsidR="00877B7F" w:rsidRPr="00F45F9B" w:rsidRDefault="00877B7F" w:rsidP="00B00EE7">
            <w:pPr>
              <w:spacing w:line="240" w:lineRule="auto"/>
              <w:jc w:val="center"/>
              <w:rPr>
                <w:noProof/>
              </w:rPr>
            </w:pPr>
            <w:r w:rsidRPr="00F45F9B">
              <w:rPr>
                <w:noProof/>
              </w:rPr>
              <w:t>Sangat Tinggi</w:t>
            </w:r>
          </w:p>
        </w:tc>
      </w:tr>
      <w:tr w:rsidR="00877B7F" w:rsidRPr="00F45F9B" w:rsidTr="00B00EE7">
        <w:tc>
          <w:tcPr>
            <w:tcW w:w="2063"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Jumlah</w:t>
            </w:r>
          </w:p>
        </w:tc>
        <w:tc>
          <w:tcPr>
            <w:tcW w:w="990" w:type="dxa"/>
            <w:vAlign w:val="center"/>
          </w:tcPr>
          <w:p w:rsidR="00877B7F" w:rsidRPr="00F45F9B" w:rsidRDefault="00877B7F" w:rsidP="00B00EE7">
            <w:pPr>
              <w:spacing w:line="240" w:lineRule="auto"/>
              <w:ind w:firstLine="303"/>
              <w:jc w:val="center"/>
              <w:rPr>
                <w:rFonts w:eastAsia="Calibri"/>
                <w:i/>
                <w:noProof/>
                <w:lang w:val="id-ID"/>
              </w:rPr>
            </w:pPr>
            <w:r w:rsidRPr="00F45F9B">
              <w:rPr>
                <w:rFonts w:eastAsia="Calibri"/>
                <w:i/>
                <w:noProof/>
                <w:lang w:val="id-ID"/>
              </w:rPr>
              <w:t>25</w:t>
            </w:r>
          </w:p>
        </w:tc>
        <w:tc>
          <w:tcPr>
            <w:tcW w:w="1348" w:type="dxa"/>
            <w:vAlign w:val="center"/>
          </w:tcPr>
          <w:p w:rsidR="00877B7F" w:rsidRPr="00F45F9B" w:rsidRDefault="00877B7F" w:rsidP="00B00EE7">
            <w:pPr>
              <w:spacing w:line="240" w:lineRule="auto"/>
              <w:ind w:firstLine="303"/>
              <w:jc w:val="center"/>
              <w:rPr>
                <w:rFonts w:eastAsia="Calibri"/>
                <w:noProof/>
                <w:lang w:val="id-ID"/>
              </w:rPr>
            </w:pPr>
            <w:r w:rsidRPr="00F45F9B">
              <w:rPr>
                <w:rFonts w:eastAsia="Calibri"/>
                <w:noProof/>
                <w:lang w:val="id-ID"/>
              </w:rPr>
              <w:t>100%</w:t>
            </w:r>
          </w:p>
        </w:tc>
        <w:tc>
          <w:tcPr>
            <w:tcW w:w="990" w:type="dxa"/>
            <w:vAlign w:val="center"/>
          </w:tcPr>
          <w:p w:rsidR="00877B7F" w:rsidRPr="00F45F9B" w:rsidRDefault="00877B7F" w:rsidP="00B00EE7">
            <w:pPr>
              <w:spacing w:line="240" w:lineRule="auto"/>
              <w:jc w:val="center"/>
              <w:rPr>
                <w:noProof/>
                <w:lang w:val="id-ID"/>
              </w:rPr>
            </w:pPr>
            <w:r w:rsidRPr="00F45F9B">
              <w:rPr>
                <w:noProof/>
                <w:lang w:val="id-ID"/>
              </w:rPr>
              <w:t>27</w:t>
            </w:r>
          </w:p>
        </w:tc>
        <w:tc>
          <w:tcPr>
            <w:tcW w:w="1203" w:type="dxa"/>
            <w:vAlign w:val="center"/>
          </w:tcPr>
          <w:p w:rsidR="00877B7F" w:rsidRPr="00F45F9B" w:rsidRDefault="00877B7F" w:rsidP="00B00EE7">
            <w:pPr>
              <w:spacing w:line="240" w:lineRule="auto"/>
              <w:jc w:val="center"/>
              <w:rPr>
                <w:noProof/>
                <w:lang w:val="id-ID"/>
              </w:rPr>
            </w:pPr>
            <w:r w:rsidRPr="00F45F9B">
              <w:rPr>
                <w:noProof/>
                <w:lang w:val="id-ID"/>
              </w:rPr>
              <w:t>100%</w:t>
            </w:r>
          </w:p>
        </w:tc>
        <w:tc>
          <w:tcPr>
            <w:tcW w:w="1310" w:type="dxa"/>
            <w:vAlign w:val="center"/>
          </w:tcPr>
          <w:p w:rsidR="00877B7F" w:rsidRPr="00F45F9B" w:rsidRDefault="00877B7F" w:rsidP="00B00EE7">
            <w:pPr>
              <w:spacing w:line="240" w:lineRule="auto"/>
              <w:jc w:val="center"/>
              <w:rPr>
                <w:noProof/>
              </w:rPr>
            </w:pPr>
          </w:p>
        </w:tc>
      </w:tr>
      <w:tr w:rsidR="00877B7F" w:rsidRPr="00F45F9B" w:rsidTr="00B00EE7">
        <w:tc>
          <w:tcPr>
            <w:tcW w:w="2063"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Rata-rata</w:t>
            </w:r>
          </w:p>
        </w:tc>
        <w:tc>
          <w:tcPr>
            <w:tcW w:w="2338" w:type="dxa"/>
            <w:gridSpan w:val="2"/>
            <w:vAlign w:val="center"/>
          </w:tcPr>
          <w:p w:rsidR="00877B7F" w:rsidRPr="00F45F9B" w:rsidRDefault="00877B7F" w:rsidP="00B00EE7">
            <w:pPr>
              <w:spacing w:line="240" w:lineRule="auto"/>
              <w:ind w:firstLine="303"/>
              <w:jc w:val="center"/>
              <w:rPr>
                <w:rFonts w:eastAsia="Calibri"/>
                <w:noProof/>
                <w:lang w:val="id-ID"/>
              </w:rPr>
            </w:pPr>
            <w:r w:rsidRPr="00F45F9B">
              <w:rPr>
                <w:rFonts w:eastAsia="Calibri"/>
                <w:noProof/>
                <w:lang w:val="id-ID"/>
              </w:rPr>
              <w:t>50,49</w:t>
            </w:r>
          </w:p>
        </w:tc>
        <w:tc>
          <w:tcPr>
            <w:tcW w:w="2193" w:type="dxa"/>
            <w:gridSpan w:val="2"/>
            <w:vAlign w:val="center"/>
          </w:tcPr>
          <w:p w:rsidR="00877B7F" w:rsidRPr="00F45F9B" w:rsidRDefault="00877B7F" w:rsidP="00B00EE7">
            <w:pPr>
              <w:spacing w:line="240" w:lineRule="auto"/>
              <w:jc w:val="center"/>
              <w:rPr>
                <w:noProof/>
              </w:rPr>
            </w:pPr>
            <w:r w:rsidRPr="00F45F9B">
              <w:rPr>
                <w:rFonts w:eastAsia="Calibri"/>
                <w:noProof/>
                <w:lang w:val="id-ID"/>
              </w:rPr>
              <w:t>48,75</w:t>
            </w:r>
          </w:p>
        </w:tc>
        <w:tc>
          <w:tcPr>
            <w:tcW w:w="1310" w:type="dxa"/>
            <w:vAlign w:val="center"/>
          </w:tcPr>
          <w:p w:rsidR="00877B7F" w:rsidRPr="00F45F9B" w:rsidRDefault="00877B7F" w:rsidP="00B00EE7">
            <w:pPr>
              <w:spacing w:line="240" w:lineRule="auto"/>
              <w:jc w:val="center"/>
              <w:rPr>
                <w:noProof/>
              </w:rPr>
            </w:pPr>
          </w:p>
        </w:tc>
      </w:tr>
    </w:tbl>
    <w:p w:rsidR="00877B7F" w:rsidRPr="00F45F9B" w:rsidRDefault="00877B7F" w:rsidP="00877B7F">
      <w:pPr>
        <w:spacing w:before="240"/>
        <w:ind w:left="1276" w:firstLine="447"/>
        <w:rPr>
          <w:lang w:val="id-ID"/>
        </w:rPr>
      </w:pPr>
      <w:r>
        <w:rPr>
          <w:lang w:val="id-ID"/>
        </w:rPr>
        <w:t>Berdasarkan tabel 4.11,</w:t>
      </w:r>
      <w:r w:rsidRPr="00F45F9B">
        <w:rPr>
          <w:lang w:val="id-ID"/>
        </w:rPr>
        <w:t xml:space="preserve"> kepercayaan diri siswa sebelum pembelajaran menggunakan model pembelajaran kooperatif  berada pada kategori sangat rendah 0 atau 0% baik kelas Jigsaw maupun </w:t>
      </w:r>
      <w:r w:rsidRPr="00F45F9B">
        <w:rPr>
          <w:lang w:val="id-ID"/>
        </w:rPr>
        <w:lastRenderedPageBreak/>
        <w:t>TS-TS. Jumlah siswa untuk kategori rendah baik kelas Jigsaw mapun TS-TS berturut-turut 17 atau 68% dari 25 orang siswa dan 22 atau 81% dari 27 orang siswa. Jumlah siswa untuk kategori tinggi baik Jigsaw mapun TS-TS berturut-turut adalah 6 atau 24% dari 25 orang siswa dan 2 atau 7% dari 27 orang siswa. Sedangkan, jumlah siswa untuk kategori sangat tinggi baik kelas Jigsaw mapun TS-TS 0 atau 0% yang berarti tidak seorangpun dari kedua kelas eksperimen yang memilki kepercayaan diri sangat tinggi.</w:t>
      </w:r>
      <w:r>
        <w:rPr>
          <w:lang w:val="id-ID"/>
        </w:rPr>
        <w:t xml:space="preserve"> </w:t>
      </w:r>
    </w:p>
    <w:p w:rsidR="00877B7F" w:rsidRPr="00F45F9B" w:rsidRDefault="00877B7F" w:rsidP="00877B7F">
      <w:pPr>
        <w:spacing w:line="240" w:lineRule="auto"/>
        <w:ind w:firstLine="720"/>
        <w:jc w:val="center"/>
        <w:rPr>
          <w:lang w:val="id-ID"/>
        </w:rPr>
      </w:pPr>
      <w:r>
        <w:rPr>
          <w:lang w:val="id-ID"/>
        </w:rPr>
        <w:t>Tabel 4.12</w:t>
      </w:r>
      <w:r w:rsidRPr="00F45F9B">
        <w:rPr>
          <w:lang w:val="id-ID"/>
        </w:rPr>
        <w:t>. Klasifikasi kepercayaan diri siswa setelah pembelajaran kooperatif</w:t>
      </w:r>
    </w:p>
    <w:tbl>
      <w:tblPr>
        <w:tblStyle w:val="TableGrid"/>
        <w:tblW w:w="0" w:type="auto"/>
        <w:tblInd w:w="250" w:type="dxa"/>
        <w:tblLook w:val="04A0" w:firstRow="1" w:lastRow="0" w:firstColumn="1" w:lastColumn="0" w:noHBand="0" w:noVBand="1"/>
      </w:tblPr>
      <w:tblGrid>
        <w:gridCol w:w="2063"/>
        <w:gridCol w:w="990"/>
        <w:gridCol w:w="1348"/>
        <w:gridCol w:w="990"/>
        <w:gridCol w:w="1203"/>
        <w:gridCol w:w="1310"/>
      </w:tblGrid>
      <w:tr w:rsidR="00877B7F" w:rsidRPr="00F45F9B" w:rsidTr="00B00EE7">
        <w:tc>
          <w:tcPr>
            <w:tcW w:w="2063" w:type="dxa"/>
            <w:vAlign w:val="center"/>
          </w:tcPr>
          <w:p w:rsidR="00877B7F" w:rsidRPr="00F45F9B" w:rsidRDefault="00877B7F" w:rsidP="00B00EE7">
            <w:pPr>
              <w:spacing w:line="240" w:lineRule="auto"/>
              <w:jc w:val="center"/>
              <w:rPr>
                <w:b/>
                <w:noProof/>
              </w:rPr>
            </w:pPr>
          </w:p>
        </w:tc>
        <w:tc>
          <w:tcPr>
            <w:tcW w:w="2338" w:type="dxa"/>
            <w:gridSpan w:val="2"/>
          </w:tcPr>
          <w:p w:rsidR="00877B7F" w:rsidRPr="00F45F9B" w:rsidRDefault="00877B7F" w:rsidP="00B00EE7">
            <w:pPr>
              <w:spacing w:line="240" w:lineRule="auto"/>
              <w:jc w:val="center"/>
              <w:rPr>
                <w:b/>
                <w:noProof/>
                <w:lang w:val="id-ID"/>
              </w:rPr>
            </w:pPr>
            <w:r w:rsidRPr="00F45F9B">
              <w:rPr>
                <w:b/>
                <w:noProof/>
                <w:lang w:val="id-ID"/>
              </w:rPr>
              <w:t>Jigsaw</w:t>
            </w:r>
          </w:p>
        </w:tc>
        <w:tc>
          <w:tcPr>
            <w:tcW w:w="2193" w:type="dxa"/>
            <w:gridSpan w:val="2"/>
          </w:tcPr>
          <w:p w:rsidR="00877B7F" w:rsidRPr="00F45F9B" w:rsidRDefault="00877B7F" w:rsidP="00B00EE7">
            <w:pPr>
              <w:spacing w:line="240" w:lineRule="auto"/>
              <w:jc w:val="center"/>
              <w:rPr>
                <w:b/>
                <w:noProof/>
                <w:lang w:val="id-ID"/>
              </w:rPr>
            </w:pPr>
            <w:r w:rsidRPr="00F45F9B">
              <w:rPr>
                <w:b/>
                <w:noProof/>
                <w:lang w:val="id-ID"/>
              </w:rPr>
              <w:t>TS-TS</w:t>
            </w:r>
          </w:p>
        </w:tc>
        <w:tc>
          <w:tcPr>
            <w:tcW w:w="1310" w:type="dxa"/>
            <w:vAlign w:val="center"/>
          </w:tcPr>
          <w:p w:rsidR="00877B7F" w:rsidRPr="00F45F9B" w:rsidRDefault="00877B7F" w:rsidP="00B00EE7">
            <w:pPr>
              <w:spacing w:line="240" w:lineRule="auto"/>
              <w:jc w:val="center"/>
              <w:rPr>
                <w:b/>
                <w:noProof/>
                <w:lang w:val="id-ID"/>
              </w:rPr>
            </w:pPr>
          </w:p>
        </w:tc>
      </w:tr>
      <w:tr w:rsidR="00877B7F" w:rsidRPr="00F45F9B" w:rsidTr="00B00EE7">
        <w:tc>
          <w:tcPr>
            <w:tcW w:w="2063" w:type="dxa"/>
            <w:vAlign w:val="center"/>
          </w:tcPr>
          <w:p w:rsidR="00877B7F" w:rsidRPr="00F45F9B" w:rsidRDefault="00877B7F" w:rsidP="00B00EE7">
            <w:pPr>
              <w:spacing w:line="240" w:lineRule="auto"/>
              <w:jc w:val="center"/>
              <w:rPr>
                <w:b/>
                <w:noProof/>
              </w:rPr>
            </w:pPr>
            <w:r w:rsidRPr="00F45F9B">
              <w:rPr>
                <w:b/>
                <w:noProof/>
              </w:rPr>
              <w:t>Skor</w:t>
            </w:r>
          </w:p>
        </w:tc>
        <w:tc>
          <w:tcPr>
            <w:tcW w:w="990" w:type="dxa"/>
          </w:tcPr>
          <w:p w:rsidR="00877B7F" w:rsidRPr="00F45F9B" w:rsidRDefault="00877B7F" w:rsidP="00B00EE7">
            <w:pPr>
              <w:spacing w:line="240" w:lineRule="auto"/>
              <w:jc w:val="center"/>
              <w:rPr>
                <w:b/>
                <w:noProof/>
                <w:lang w:val="id-ID"/>
              </w:rPr>
            </w:pPr>
            <w:r w:rsidRPr="00F45F9B">
              <w:rPr>
                <w:b/>
                <w:noProof/>
                <w:lang w:val="id-ID"/>
              </w:rPr>
              <w:t xml:space="preserve">Jumlah siswa </w:t>
            </w:r>
          </w:p>
        </w:tc>
        <w:tc>
          <w:tcPr>
            <w:tcW w:w="1348" w:type="dxa"/>
            <w:vAlign w:val="center"/>
          </w:tcPr>
          <w:p w:rsidR="00877B7F" w:rsidRPr="00F45F9B" w:rsidRDefault="00877B7F" w:rsidP="00B00EE7">
            <w:pPr>
              <w:spacing w:line="240" w:lineRule="auto"/>
              <w:jc w:val="center"/>
              <w:rPr>
                <w:b/>
                <w:noProof/>
                <w:lang w:val="id-ID"/>
              </w:rPr>
            </w:pPr>
            <w:r w:rsidRPr="00F45F9B">
              <w:rPr>
                <w:b/>
                <w:noProof/>
                <w:lang w:val="id-ID"/>
              </w:rPr>
              <w:t xml:space="preserve">Presentase </w:t>
            </w:r>
          </w:p>
        </w:tc>
        <w:tc>
          <w:tcPr>
            <w:tcW w:w="990" w:type="dxa"/>
          </w:tcPr>
          <w:p w:rsidR="00877B7F" w:rsidRPr="00F45F9B" w:rsidRDefault="00877B7F" w:rsidP="00B00EE7">
            <w:pPr>
              <w:spacing w:line="240" w:lineRule="auto"/>
              <w:jc w:val="center"/>
              <w:rPr>
                <w:b/>
                <w:noProof/>
                <w:lang w:val="id-ID"/>
              </w:rPr>
            </w:pPr>
            <w:r w:rsidRPr="00F45F9B">
              <w:rPr>
                <w:b/>
                <w:noProof/>
                <w:lang w:val="id-ID"/>
              </w:rPr>
              <w:t xml:space="preserve">Jumlah siswa </w:t>
            </w:r>
          </w:p>
        </w:tc>
        <w:tc>
          <w:tcPr>
            <w:tcW w:w="1203" w:type="dxa"/>
          </w:tcPr>
          <w:p w:rsidR="00877B7F" w:rsidRPr="00F45F9B" w:rsidRDefault="00877B7F" w:rsidP="00B00EE7">
            <w:pPr>
              <w:spacing w:line="240" w:lineRule="auto"/>
              <w:jc w:val="center"/>
              <w:rPr>
                <w:b/>
                <w:noProof/>
                <w:lang w:val="id-ID"/>
              </w:rPr>
            </w:pPr>
            <w:r w:rsidRPr="00F45F9B">
              <w:rPr>
                <w:b/>
                <w:noProof/>
                <w:lang w:val="id-ID"/>
              </w:rPr>
              <w:t>Prsentase</w:t>
            </w:r>
          </w:p>
        </w:tc>
        <w:tc>
          <w:tcPr>
            <w:tcW w:w="1310" w:type="dxa"/>
            <w:vAlign w:val="center"/>
          </w:tcPr>
          <w:p w:rsidR="00877B7F" w:rsidRPr="00F45F9B" w:rsidRDefault="00877B7F" w:rsidP="00B00EE7">
            <w:pPr>
              <w:spacing w:line="240" w:lineRule="auto"/>
              <w:jc w:val="center"/>
              <w:rPr>
                <w:b/>
                <w:noProof/>
                <w:lang w:val="id-ID"/>
              </w:rPr>
            </w:pPr>
            <w:r w:rsidRPr="00F45F9B">
              <w:rPr>
                <w:b/>
                <w:noProof/>
                <w:lang w:val="id-ID"/>
              </w:rPr>
              <w:t xml:space="preserve">Klasifikasi </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20 &lt;skor ≤32</m:t>
                </m:r>
              </m:oMath>
            </m:oMathPara>
          </w:p>
        </w:tc>
        <w:tc>
          <w:tcPr>
            <w:tcW w:w="990" w:type="dxa"/>
          </w:tcPr>
          <w:p w:rsidR="00877B7F" w:rsidRPr="00F45F9B" w:rsidRDefault="00877B7F" w:rsidP="00B00EE7">
            <w:pPr>
              <w:spacing w:line="240" w:lineRule="auto"/>
              <w:jc w:val="center"/>
              <w:rPr>
                <w:rFonts w:eastAsia="Calibri"/>
                <w:noProof/>
                <w:lang w:val="id-ID"/>
              </w:rPr>
            </w:pPr>
            <w:r w:rsidRPr="00F45F9B">
              <w:rPr>
                <w:rFonts w:eastAsia="Calibri"/>
                <w:noProof/>
                <w:lang w:val="id-ID"/>
              </w:rPr>
              <w:t>0</w:t>
            </w:r>
          </w:p>
        </w:tc>
        <w:tc>
          <w:tcPr>
            <w:tcW w:w="1348" w:type="dxa"/>
            <w:vAlign w:val="center"/>
          </w:tcPr>
          <w:p w:rsidR="00877B7F" w:rsidRPr="00F45F9B" w:rsidRDefault="00877B7F" w:rsidP="00B00EE7">
            <w:pPr>
              <w:spacing w:line="240" w:lineRule="auto"/>
              <w:jc w:val="center"/>
              <w:rPr>
                <w:noProof/>
              </w:rPr>
            </w:pPr>
            <m:oMathPara>
              <m:oMath>
                <m:r>
                  <w:rPr>
                    <w:rFonts w:ascii="Cambria Math" w:hAnsi="Cambria Math"/>
                    <w:noProof/>
                  </w:rPr>
                  <m:t>0%</m:t>
                </m:r>
              </m:oMath>
            </m:oMathPara>
          </w:p>
        </w:tc>
        <w:tc>
          <w:tcPr>
            <w:tcW w:w="990" w:type="dxa"/>
          </w:tcPr>
          <w:p w:rsidR="00877B7F" w:rsidRPr="00F45F9B" w:rsidRDefault="00877B7F" w:rsidP="00B00EE7">
            <w:pPr>
              <w:spacing w:line="240" w:lineRule="auto"/>
              <w:jc w:val="center"/>
              <w:rPr>
                <w:noProof/>
                <w:lang w:val="id-ID"/>
              </w:rPr>
            </w:pPr>
            <w:r w:rsidRPr="00F45F9B">
              <w:rPr>
                <w:noProof/>
                <w:lang w:val="id-ID"/>
              </w:rPr>
              <w:t>0</w:t>
            </w:r>
          </w:p>
        </w:tc>
        <w:tc>
          <w:tcPr>
            <w:tcW w:w="1203" w:type="dxa"/>
          </w:tcPr>
          <w:p w:rsidR="00877B7F" w:rsidRPr="00F45F9B" w:rsidRDefault="00877B7F" w:rsidP="00B00EE7">
            <w:pPr>
              <w:spacing w:line="240" w:lineRule="auto"/>
              <w:jc w:val="center"/>
              <w:rPr>
                <w:noProof/>
                <w:lang w:val="id-ID"/>
              </w:rPr>
            </w:pPr>
            <w:r w:rsidRPr="00F45F9B">
              <w:rPr>
                <w:noProof/>
                <w:lang w:val="id-ID"/>
              </w:rPr>
              <w:t>0%</w:t>
            </w:r>
          </w:p>
        </w:tc>
        <w:tc>
          <w:tcPr>
            <w:tcW w:w="1310" w:type="dxa"/>
            <w:vAlign w:val="center"/>
          </w:tcPr>
          <w:p w:rsidR="00877B7F" w:rsidRPr="00F45F9B" w:rsidRDefault="00877B7F" w:rsidP="00B00EE7">
            <w:pPr>
              <w:spacing w:line="240" w:lineRule="auto"/>
              <w:jc w:val="center"/>
              <w:rPr>
                <w:noProof/>
              </w:rPr>
            </w:pPr>
            <w:r w:rsidRPr="00F45F9B">
              <w:rPr>
                <w:noProof/>
              </w:rPr>
              <w:t>Sangat Rendah</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32 &lt;skor ≤44</m:t>
                </m:r>
              </m:oMath>
            </m:oMathPara>
          </w:p>
        </w:tc>
        <w:tc>
          <w:tcPr>
            <w:tcW w:w="990" w:type="dxa"/>
          </w:tcPr>
          <w:p w:rsidR="00877B7F" w:rsidRPr="00F45F9B" w:rsidRDefault="00877B7F" w:rsidP="00B00EE7">
            <w:pPr>
              <w:spacing w:line="240" w:lineRule="auto"/>
              <w:jc w:val="center"/>
              <w:rPr>
                <w:rFonts w:eastAsia="Calibri"/>
                <w:noProof/>
                <w:lang w:val="id-ID"/>
              </w:rPr>
            </w:pPr>
            <w:r w:rsidRPr="00F45F9B">
              <w:rPr>
                <w:rFonts w:eastAsia="Calibri"/>
                <w:noProof/>
                <w:lang w:val="id-ID"/>
              </w:rPr>
              <w:t>0</w:t>
            </w:r>
          </w:p>
        </w:tc>
        <w:tc>
          <w:tcPr>
            <w:tcW w:w="1348" w:type="dxa"/>
            <w:vAlign w:val="center"/>
          </w:tcPr>
          <w:p w:rsidR="00877B7F" w:rsidRPr="00F45F9B" w:rsidRDefault="00877B7F" w:rsidP="00B00EE7">
            <w:pPr>
              <w:spacing w:line="240" w:lineRule="auto"/>
              <w:jc w:val="center"/>
              <w:rPr>
                <w:noProof/>
              </w:rPr>
            </w:pPr>
            <m:oMathPara>
              <m:oMath>
                <m:r>
                  <w:rPr>
                    <w:rFonts w:ascii="Cambria Math" w:hAnsi="Cambria Math"/>
                    <w:noProof/>
                  </w:rPr>
                  <m:t>0%</m:t>
                </m:r>
              </m:oMath>
            </m:oMathPara>
          </w:p>
        </w:tc>
        <w:tc>
          <w:tcPr>
            <w:tcW w:w="990" w:type="dxa"/>
          </w:tcPr>
          <w:p w:rsidR="00877B7F" w:rsidRPr="00F45F9B" w:rsidRDefault="00877B7F" w:rsidP="00B00EE7">
            <w:pPr>
              <w:spacing w:line="240" w:lineRule="auto"/>
              <w:jc w:val="center"/>
              <w:rPr>
                <w:noProof/>
                <w:lang w:val="id-ID"/>
              </w:rPr>
            </w:pPr>
            <w:r w:rsidRPr="00F45F9B">
              <w:rPr>
                <w:noProof/>
                <w:lang w:val="id-ID"/>
              </w:rPr>
              <w:t>1</w:t>
            </w:r>
          </w:p>
        </w:tc>
        <w:tc>
          <w:tcPr>
            <w:tcW w:w="1203" w:type="dxa"/>
          </w:tcPr>
          <w:p w:rsidR="00877B7F" w:rsidRPr="00F45F9B" w:rsidRDefault="00877B7F" w:rsidP="00B00EE7">
            <w:pPr>
              <w:spacing w:line="240" w:lineRule="auto"/>
              <w:jc w:val="center"/>
              <w:rPr>
                <w:noProof/>
                <w:lang w:val="id-ID"/>
              </w:rPr>
            </w:pPr>
            <w:r w:rsidRPr="00F45F9B">
              <w:rPr>
                <w:noProof/>
                <w:lang w:val="id-ID"/>
              </w:rPr>
              <w:t>4%</w:t>
            </w:r>
          </w:p>
        </w:tc>
        <w:tc>
          <w:tcPr>
            <w:tcW w:w="1310" w:type="dxa"/>
            <w:vAlign w:val="center"/>
          </w:tcPr>
          <w:p w:rsidR="00877B7F" w:rsidRPr="00F45F9B" w:rsidRDefault="00877B7F" w:rsidP="00B00EE7">
            <w:pPr>
              <w:spacing w:line="240" w:lineRule="auto"/>
              <w:jc w:val="center"/>
              <w:rPr>
                <w:noProof/>
              </w:rPr>
            </w:pPr>
            <w:r w:rsidRPr="00F45F9B">
              <w:rPr>
                <w:noProof/>
              </w:rPr>
              <w:t>Rendah</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44&lt;skor ≤56</m:t>
                </m:r>
              </m:oMath>
            </m:oMathPara>
          </w:p>
        </w:tc>
        <w:tc>
          <w:tcPr>
            <w:tcW w:w="990" w:type="dxa"/>
          </w:tcPr>
          <w:p w:rsidR="00877B7F" w:rsidRPr="00F45F9B" w:rsidRDefault="00877B7F" w:rsidP="00B00EE7">
            <w:pPr>
              <w:spacing w:line="240" w:lineRule="auto"/>
              <w:jc w:val="center"/>
              <w:rPr>
                <w:rFonts w:eastAsia="Calibri"/>
                <w:noProof/>
                <w:lang w:val="id-ID"/>
              </w:rPr>
            </w:pPr>
            <w:r w:rsidRPr="00F45F9B">
              <w:rPr>
                <w:rFonts w:eastAsia="Calibri"/>
                <w:noProof/>
                <w:lang w:val="id-ID"/>
              </w:rPr>
              <w:t>19</w:t>
            </w:r>
          </w:p>
        </w:tc>
        <w:tc>
          <w:tcPr>
            <w:tcW w:w="1348" w:type="dxa"/>
            <w:vAlign w:val="center"/>
          </w:tcPr>
          <w:p w:rsidR="00877B7F" w:rsidRPr="00F45F9B" w:rsidRDefault="00877B7F" w:rsidP="00B00EE7">
            <w:pPr>
              <w:spacing w:line="240" w:lineRule="auto"/>
              <w:jc w:val="center"/>
              <w:rPr>
                <w:noProof/>
              </w:rPr>
            </w:pPr>
            <m:oMathPara>
              <m:oMath>
                <m:r>
                  <w:rPr>
                    <w:rFonts w:ascii="Cambria Math" w:hAnsi="Cambria Math"/>
                    <w:noProof/>
                  </w:rPr>
                  <m:t>76%</m:t>
                </m:r>
              </m:oMath>
            </m:oMathPara>
          </w:p>
        </w:tc>
        <w:tc>
          <w:tcPr>
            <w:tcW w:w="990" w:type="dxa"/>
          </w:tcPr>
          <w:p w:rsidR="00877B7F" w:rsidRPr="00F45F9B" w:rsidRDefault="00877B7F" w:rsidP="00B00EE7">
            <w:pPr>
              <w:spacing w:line="240" w:lineRule="auto"/>
              <w:jc w:val="center"/>
              <w:rPr>
                <w:noProof/>
                <w:lang w:val="id-ID"/>
              </w:rPr>
            </w:pPr>
            <w:r w:rsidRPr="00F45F9B">
              <w:rPr>
                <w:noProof/>
                <w:lang w:val="id-ID"/>
              </w:rPr>
              <w:t>23</w:t>
            </w:r>
          </w:p>
        </w:tc>
        <w:tc>
          <w:tcPr>
            <w:tcW w:w="1203" w:type="dxa"/>
          </w:tcPr>
          <w:p w:rsidR="00877B7F" w:rsidRPr="00F45F9B" w:rsidRDefault="00877B7F" w:rsidP="00B00EE7">
            <w:pPr>
              <w:spacing w:line="240" w:lineRule="auto"/>
              <w:jc w:val="center"/>
              <w:rPr>
                <w:noProof/>
                <w:lang w:val="id-ID"/>
              </w:rPr>
            </w:pPr>
            <w:r w:rsidRPr="00F45F9B">
              <w:rPr>
                <w:noProof/>
                <w:lang w:val="id-ID"/>
              </w:rPr>
              <w:t>85%</w:t>
            </w:r>
          </w:p>
        </w:tc>
        <w:tc>
          <w:tcPr>
            <w:tcW w:w="1310" w:type="dxa"/>
            <w:vAlign w:val="center"/>
          </w:tcPr>
          <w:p w:rsidR="00877B7F" w:rsidRPr="00F45F9B" w:rsidRDefault="00877B7F" w:rsidP="00B00EE7">
            <w:pPr>
              <w:spacing w:line="240" w:lineRule="auto"/>
              <w:jc w:val="center"/>
              <w:rPr>
                <w:noProof/>
              </w:rPr>
            </w:pPr>
            <w:r w:rsidRPr="00F45F9B">
              <w:rPr>
                <w:noProof/>
              </w:rPr>
              <w:t>Sedang</w:t>
            </w:r>
          </w:p>
        </w:tc>
      </w:tr>
      <w:tr w:rsidR="00877B7F" w:rsidRPr="00F45F9B" w:rsidTr="00B00EE7">
        <w:tc>
          <w:tcPr>
            <w:tcW w:w="2063" w:type="dxa"/>
            <w:vAlign w:val="center"/>
          </w:tcPr>
          <w:p w:rsidR="00877B7F" w:rsidRPr="00F45F9B" w:rsidRDefault="00877B7F" w:rsidP="00B00EE7">
            <w:pPr>
              <w:spacing w:line="240" w:lineRule="auto"/>
              <w:jc w:val="center"/>
              <w:rPr>
                <w:noProof/>
              </w:rPr>
            </w:pPr>
            <m:oMathPara>
              <m:oMath>
                <m:r>
                  <w:rPr>
                    <w:rFonts w:ascii="Cambria Math" w:hAnsi="Cambria Math"/>
                    <w:noProof/>
                  </w:rPr>
                  <m:t>56&lt;skor ≤68</m:t>
                </m:r>
              </m:oMath>
            </m:oMathPara>
          </w:p>
        </w:tc>
        <w:tc>
          <w:tcPr>
            <w:tcW w:w="990" w:type="dxa"/>
          </w:tcPr>
          <w:p w:rsidR="00877B7F" w:rsidRPr="00F45F9B" w:rsidRDefault="00877B7F" w:rsidP="00B00EE7">
            <w:pPr>
              <w:spacing w:line="240" w:lineRule="auto"/>
              <w:jc w:val="center"/>
              <w:rPr>
                <w:rFonts w:eastAsia="Calibri"/>
                <w:noProof/>
                <w:lang w:val="id-ID"/>
              </w:rPr>
            </w:pPr>
            <w:r w:rsidRPr="00F45F9B">
              <w:rPr>
                <w:rFonts w:eastAsia="Calibri"/>
                <w:noProof/>
                <w:lang w:val="id-ID"/>
              </w:rPr>
              <w:t>6</w:t>
            </w:r>
          </w:p>
        </w:tc>
        <w:tc>
          <w:tcPr>
            <w:tcW w:w="1348" w:type="dxa"/>
            <w:vAlign w:val="center"/>
          </w:tcPr>
          <w:p w:rsidR="00877B7F" w:rsidRPr="00F45F9B" w:rsidRDefault="00877B7F" w:rsidP="00B00EE7">
            <w:pPr>
              <w:spacing w:line="240" w:lineRule="auto"/>
              <w:jc w:val="center"/>
              <w:rPr>
                <w:i/>
                <w:noProof/>
                <w:lang w:val="id-ID"/>
              </w:rPr>
            </w:pPr>
            <m:oMathPara>
              <m:oMath>
                <m:r>
                  <w:rPr>
                    <w:rFonts w:ascii="Cambria Math" w:hAnsi="Cambria Math"/>
                    <w:noProof/>
                  </w:rPr>
                  <m:t>24%</m:t>
                </m:r>
              </m:oMath>
            </m:oMathPara>
          </w:p>
        </w:tc>
        <w:tc>
          <w:tcPr>
            <w:tcW w:w="990" w:type="dxa"/>
          </w:tcPr>
          <w:p w:rsidR="00877B7F" w:rsidRPr="00F45F9B" w:rsidRDefault="00877B7F" w:rsidP="00B00EE7">
            <w:pPr>
              <w:spacing w:line="240" w:lineRule="auto"/>
              <w:jc w:val="center"/>
              <w:rPr>
                <w:noProof/>
                <w:lang w:val="id-ID"/>
              </w:rPr>
            </w:pPr>
            <w:r w:rsidRPr="00F45F9B">
              <w:rPr>
                <w:noProof/>
                <w:lang w:val="id-ID"/>
              </w:rPr>
              <w:t>3</w:t>
            </w:r>
          </w:p>
        </w:tc>
        <w:tc>
          <w:tcPr>
            <w:tcW w:w="1203" w:type="dxa"/>
          </w:tcPr>
          <w:p w:rsidR="00877B7F" w:rsidRPr="00F45F9B" w:rsidRDefault="00877B7F" w:rsidP="00B00EE7">
            <w:pPr>
              <w:spacing w:line="240" w:lineRule="auto"/>
              <w:jc w:val="center"/>
              <w:rPr>
                <w:noProof/>
                <w:lang w:val="id-ID"/>
              </w:rPr>
            </w:pPr>
            <w:r w:rsidRPr="00F45F9B">
              <w:rPr>
                <w:noProof/>
                <w:lang w:val="id-ID"/>
              </w:rPr>
              <w:t>11%</w:t>
            </w:r>
          </w:p>
        </w:tc>
        <w:tc>
          <w:tcPr>
            <w:tcW w:w="1310" w:type="dxa"/>
            <w:vAlign w:val="center"/>
          </w:tcPr>
          <w:p w:rsidR="00877B7F" w:rsidRPr="00F45F9B" w:rsidRDefault="00877B7F" w:rsidP="00B00EE7">
            <w:pPr>
              <w:spacing w:line="240" w:lineRule="auto"/>
              <w:jc w:val="center"/>
              <w:rPr>
                <w:noProof/>
              </w:rPr>
            </w:pPr>
            <w:r w:rsidRPr="00F45F9B">
              <w:rPr>
                <w:noProof/>
              </w:rPr>
              <w:t>Tinggi</w:t>
            </w:r>
          </w:p>
        </w:tc>
      </w:tr>
      <w:tr w:rsidR="00877B7F" w:rsidRPr="00F45F9B" w:rsidTr="00B00EE7">
        <w:tc>
          <w:tcPr>
            <w:tcW w:w="2063" w:type="dxa"/>
            <w:vAlign w:val="center"/>
          </w:tcPr>
          <w:p w:rsidR="00877B7F" w:rsidRPr="00F45F9B" w:rsidRDefault="00877B7F" w:rsidP="00B00EE7">
            <w:pPr>
              <w:spacing w:line="240" w:lineRule="auto"/>
              <w:jc w:val="center"/>
              <w:rPr>
                <w:rFonts w:eastAsia="Calibri"/>
                <w:noProof/>
              </w:rPr>
            </w:pPr>
            <m:oMathPara>
              <m:oMath>
                <m:r>
                  <w:rPr>
                    <w:rFonts w:ascii="Cambria Math" w:hAnsi="Cambria Math"/>
                    <w:noProof/>
                  </w:rPr>
                  <m:t>68&lt;skor ≤80</m:t>
                </m:r>
              </m:oMath>
            </m:oMathPara>
          </w:p>
        </w:tc>
        <w:tc>
          <w:tcPr>
            <w:tcW w:w="990" w:type="dxa"/>
          </w:tcPr>
          <w:p w:rsidR="00877B7F" w:rsidRPr="00F45F9B" w:rsidRDefault="00877B7F" w:rsidP="00B00EE7">
            <w:pPr>
              <w:spacing w:line="240" w:lineRule="auto"/>
              <w:ind w:firstLine="303"/>
              <w:jc w:val="center"/>
              <w:rPr>
                <w:rFonts w:eastAsia="Calibri"/>
                <w:i/>
                <w:noProof/>
                <w:lang w:val="id-ID"/>
              </w:rPr>
            </w:pPr>
            <w:r w:rsidRPr="00F45F9B">
              <w:rPr>
                <w:rFonts w:eastAsia="Calibri"/>
                <w:i/>
                <w:noProof/>
                <w:lang w:val="id-ID"/>
              </w:rPr>
              <w:t>0</w:t>
            </w:r>
          </w:p>
        </w:tc>
        <w:tc>
          <w:tcPr>
            <w:tcW w:w="1348" w:type="dxa"/>
            <w:vAlign w:val="center"/>
          </w:tcPr>
          <w:p w:rsidR="00877B7F" w:rsidRPr="00F45F9B" w:rsidRDefault="00877B7F" w:rsidP="00B00EE7">
            <w:pPr>
              <w:spacing w:line="240" w:lineRule="auto"/>
              <w:ind w:firstLine="303"/>
              <w:jc w:val="center"/>
              <w:rPr>
                <w:noProof/>
              </w:rPr>
            </w:pPr>
            <m:oMathPara>
              <m:oMath>
                <m:r>
                  <w:rPr>
                    <w:rFonts w:ascii="Cambria Math" w:hAnsi="Cambria Math"/>
                    <w:noProof/>
                  </w:rPr>
                  <m:t>0%</m:t>
                </m:r>
              </m:oMath>
            </m:oMathPara>
          </w:p>
        </w:tc>
        <w:tc>
          <w:tcPr>
            <w:tcW w:w="990" w:type="dxa"/>
          </w:tcPr>
          <w:p w:rsidR="00877B7F" w:rsidRPr="00F45F9B" w:rsidRDefault="00877B7F" w:rsidP="00B00EE7">
            <w:pPr>
              <w:spacing w:line="240" w:lineRule="auto"/>
              <w:jc w:val="center"/>
              <w:rPr>
                <w:noProof/>
                <w:lang w:val="id-ID"/>
              </w:rPr>
            </w:pPr>
            <w:r w:rsidRPr="00F45F9B">
              <w:rPr>
                <w:noProof/>
                <w:lang w:val="id-ID"/>
              </w:rPr>
              <w:t>0</w:t>
            </w:r>
          </w:p>
        </w:tc>
        <w:tc>
          <w:tcPr>
            <w:tcW w:w="1203" w:type="dxa"/>
          </w:tcPr>
          <w:p w:rsidR="00877B7F" w:rsidRPr="00F45F9B" w:rsidRDefault="00877B7F" w:rsidP="00B00EE7">
            <w:pPr>
              <w:spacing w:line="240" w:lineRule="auto"/>
              <w:jc w:val="center"/>
              <w:rPr>
                <w:noProof/>
                <w:lang w:val="id-ID"/>
              </w:rPr>
            </w:pPr>
            <w:r w:rsidRPr="00F45F9B">
              <w:rPr>
                <w:noProof/>
                <w:lang w:val="id-ID"/>
              </w:rPr>
              <w:t>0%</w:t>
            </w:r>
          </w:p>
        </w:tc>
        <w:tc>
          <w:tcPr>
            <w:tcW w:w="1310" w:type="dxa"/>
            <w:vAlign w:val="center"/>
          </w:tcPr>
          <w:p w:rsidR="00877B7F" w:rsidRPr="00F45F9B" w:rsidRDefault="00877B7F" w:rsidP="00B00EE7">
            <w:pPr>
              <w:spacing w:line="240" w:lineRule="auto"/>
              <w:jc w:val="center"/>
              <w:rPr>
                <w:noProof/>
              </w:rPr>
            </w:pPr>
            <w:r w:rsidRPr="00F45F9B">
              <w:rPr>
                <w:noProof/>
              </w:rPr>
              <w:t>Sangat Tinggi</w:t>
            </w:r>
          </w:p>
        </w:tc>
      </w:tr>
      <w:tr w:rsidR="00877B7F" w:rsidRPr="00F45F9B" w:rsidTr="00B00EE7">
        <w:tc>
          <w:tcPr>
            <w:tcW w:w="2063"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 xml:space="preserve">Jumlah </w:t>
            </w:r>
          </w:p>
        </w:tc>
        <w:tc>
          <w:tcPr>
            <w:tcW w:w="990" w:type="dxa"/>
          </w:tcPr>
          <w:p w:rsidR="00877B7F" w:rsidRPr="00F45F9B" w:rsidRDefault="00877B7F" w:rsidP="00B00EE7">
            <w:pPr>
              <w:spacing w:line="240" w:lineRule="auto"/>
              <w:ind w:firstLine="303"/>
              <w:jc w:val="center"/>
              <w:rPr>
                <w:rFonts w:eastAsia="Calibri"/>
                <w:i/>
                <w:noProof/>
                <w:lang w:val="id-ID"/>
              </w:rPr>
            </w:pPr>
            <w:r w:rsidRPr="00F45F9B">
              <w:rPr>
                <w:rFonts w:eastAsia="Calibri"/>
                <w:i/>
                <w:noProof/>
                <w:lang w:val="id-ID"/>
              </w:rPr>
              <w:t>25</w:t>
            </w:r>
          </w:p>
        </w:tc>
        <w:tc>
          <w:tcPr>
            <w:tcW w:w="1348" w:type="dxa"/>
            <w:vAlign w:val="center"/>
          </w:tcPr>
          <w:p w:rsidR="00877B7F" w:rsidRPr="00F45F9B" w:rsidRDefault="00877B7F" w:rsidP="00B00EE7">
            <w:pPr>
              <w:spacing w:line="240" w:lineRule="auto"/>
              <w:ind w:firstLine="303"/>
              <w:jc w:val="center"/>
              <w:rPr>
                <w:rFonts w:eastAsia="Calibri"/>
                <w:noProof/>
                <w:lang w:val="id-ID"/>
              </w:rPr>
            </w:pPr>
            <w:r w:rsidRPr="00F45F9B">
              <w:rPr>
                <w:rFonts w:eastAsia="Calibri"/>
                <w:noProof/>
                <w:lang w:val="id-ID"/>
              </w:rPr>
              <w:t>100%</w:t>
            </w:r>
          </w:p>
        </w:tc>
        <w:tc>
          <w:tcPr>
            <w:tcW w:w="990" w:type="dxa"/>
          </w:tcPr>
          <w:p w:rsidR="00877B7F" w:rsidRPr="00F45F9B" w:rsidRDefault="00877B7F" w:rsidP="00B00EE7">
            <w:pPr>
              <w:spacing w:line="240" w:lineRule="auto"/>
              <w:jc w:val="center"/>
              <w:rPr>
                <w:noProof/>
                <w:lang w:val="id-ID"/>
              </w:rPr>
            </w:pPr>
            <w:r w:rsidRPr="00F45F9B">
              <w:rPr>
                <w:noProof/>
                <w:lang w:val="id-ID"/>
              </w:rPr>
              <w:t>27</w:t>
            </w:r>
          </w:p>
        </w:tc>
        <w:tc>
          <w:tcPr>
            <w:tcW w:w="1203" w:type="dxa"/>
          </w:tcPr>
          <w:p w:rsidR="00877B7F" w:rsidRPr="00F45F9B" w:rsidRDefault="00877B7F" w:rsidP="00B00EE7">
            <w:pPr>
              <w:spacing w:line="240" w:lineRule="auto"/>
              <w:jc w:val="center"/>
              <w:rPr>
                <w:noProof/>
                <w:lang w:val="id-ID"/>
              </w:rPr>
            </w:pPr>
            <w:r w:rsidRPr="00F45F9B">
              <w:rPr>
                <w:noProof/>
                <w:lang w:val="id-ID"/>
              </w:rPr>
              <w:t>100%</w:t>
            </w:r>
          </w:p>
        </w:tc>
        <w:tc>
          <w:tcPr>
            <w:tcW w:w="1310" w:type="dxa"/>
            <w:vAlign w:val="center"/>
          </w:tcPr>
          <w:p w:rsidR="00877B7F" w:rsidRPr="00F45F9B" w:rsidRDefault="00877B7F" w:rsidP="00B00EE7">
            <w:pPr>
              <w:spacing w:line="240" w:lineRule="auto"/>
              <w:jc w:val="center"/>
              <w:rPr>
                <w:noProof/>
              </w:rPr>
            </w:pPr>
          </w:p>
        </w:tc>
      </w:tr>
      <w:tr w:rsidR="00877B7F" w:rsidRPr="00F45F9B" w:rsidTr="00B00EE7">
        <w:tc>
          <w:tcPr>
            <w:tcW w:w="2063" w:type="dxa"/>
            <w:vAlign w:val="center"/>
          </w:tcPr>
          <w:p w:rsidR="00877B7F" w:rsidRPr="00F45F9B" w:rsidRDefault="00877B7F" w:rsidP="00B00EE7">
            <w:pPr>
              <w:spacing w:line="240" w:lineRule="auto"/>
              <w:jc w:val="center"/>
              <w:rPr>
                <w:rFonts w:eastAsia="Calibri"/>
                <w:noProof/>
                <w:lang w:val="id-ID"/>
              </w:rPr>
            </w:pPr>
            <w:r w:rsidRPr="00F45F9B">
              <w:rPr>
                <w:rFonts w:eastAsia="Calibri"/>
                <w:noProof/>
                <w:lang w:val="id-ID"/>
              </w:rPr>
              <w:t>Rata-rata</w:t>
            </w:r>
          </w:p>
        </w:tc>
        <w:tc>
          <w:tcPr>
            <w:tcW w:w="2338" w:type="dxa"/>
            <w:gridSpan w:val="2"/>
          </w:tcPr>
          <w:p w:rsidR="00877B7F" w:rsidRPr="00F45F9B" w:rsidRDefault="00877B7F" w:rsidP="00B00EE7">
            <w:pPr>
              <w:spacing w:line="240" w:lineRule="auto"/>
              <w:ind w:firstLine="303"/>
              <w:jc w:val="center"/>
              <w:rPr>
                <w:rFonts w:eastAsia="Calibri"/>
                <w:noProof/>
                <w:lang w:val="id-ID"/>
              </w:rPr>
            </w:pPr>
            <w:r w:rsidRPr="00F45F9B">
              <w:rPr>
                <w:rFonts w:eastAsia="Calibri"/>
                <w:noProof/>
                <w:lang w:val="id-ID"/>
              </w:rPr>
              <w:t>53,34</w:t>
            </w:r>
          </w:p>
        </w:tc>
        <w:tc>
          <w:tcPr>
            <w:tcW w:w="2193" w:type="dxa"/>
            <w:gridSpan w:val="2"/>
          </w:tcPr>
          <w:p w:rsidR="00877B7F" w:rsidRPr="00F45F9B" w:rsidRDefault="00877B7F" w:rsidP="00B00EE7">
            <w:pPr>
              <w:spacing w:line="240" w:lineRule="auto"/>
              <w:jc w:val="center"/>
              <w:rPr>
                <w:noProof/>
              </w:rPr>
            </w:pPr>
            <w:r w:rsidRPr="00F45F9B">
              <w:rPr>
                <w:rFonts w:eastAsia="Calibri"/>
                <w:noProof/>
                <w:lang w:val="id-ID"/>
              </w:rPr>
              <w:t>49,65</w:t>
            </w:r>
          </w:p>
        </w:tc>
        <w:tc>
          <w:tcPr>
            <w:tcW w:w="1310" w:type="dxa"/>
            <w:vAlign w:val="center"/>
          </w:tcPr>
          <w:p w:rsidR="00877B7F" w:rsidRPr="00F45F9B" w:rsidRDefault="00877B7F" w:rsidP="00B00EE7">
            <w:pPr>
              <w:spacing w:line="240" w:lineRule="auto"/>
              <w:jc w:val="center"/>
              <w:rPr>
                <w:noProof/>
              </w:rPr>
            </w:pPr>
          </w:p>
        </w:tc>
      </w:tr>
    </w:tbl>
    <w:p w:rsidR="00877B7F" w:rsidRPr="00F45F9B" w:rsidRDefault="00877B7F" w:rsidP="00877B7F">
      <w:pPr>
        <w:spacing w:before="240"/>
        <w:ind w:left="1276" w:firstLine="447"/>
        <w:rPr>
          <w:lang w:val="id-ID"/>
        </w:rPr>
      </w:pPr>
      <w:r w:rsidRPr="00F45F9B">
        <w:rPr>
          <w:lang w:val="id-ID"/>
        </w:rPr>
        <w:t>Berdasarkan ta</w:t>
      </w:r>
      <w:r>
        <w:rPr>
          <w:lang w:val="id-ID"/>
        </w:rPr>
        <w:t>bel 4.12</w:t>
      </w:r>
      <w:r w:rsidRPr="00F45F9B">
        <w:rPr>
          <w:lang w:val="id-ID"/>
        </w:rPr>
        <w:t xml:space="preserve">, jumlah kepercayaan diri siswa setelah pembelajaran menggunakan model pembelajaran kooperatif yang berada pada kategori sangat rendah 0 atau 0% baik kelas Jigsaw maupun TS-TS. Jumlah siswa untuk kategori rendah baik kelas Jigsaw mapun TS-TS berturut-turut 0 atau 0% dari 25 orang siswa dan 1 atau 4% dari 27 orang siswa. Untuk kategori sedang baik kelas Jigsaw mapun TS-TS berturut-turut adalah 19 atau 76% dari 25 orang siswa dan 23 atau 85 % dari 27 orang siswa. Jumlah siswa </w:t>
      </w:r>
      <w:r w:rsidRPr="00F45F9B">
        <w:rPr>
          <w:lang w:val="id-ID"/>
        </w:rPr>
        <w:lastRenderedPageBreak/>
        <w:t>untuk kategori tinggi baik Jigsaw mapun TS-TS berturut-turut adalah 6 atau 24% dari 25 orang siswa dan 3 atau 11% dari 27 orang siswa. Sedangkan, jumlah siswa untuk kategori sangat tinggi baik kelas Jigsaw mapun TS-TS adalah 0 atau 0% yang berarti tidak seorangpun dari kedua kelas eksperimen yang memilki kepercayaan diri sangat tinggi.</w:t>
      </w:r>
    </w:p>
    <w:p w:rsidR="00877B7F" w:rsidRPr="00216D39" w:rsidRDefault="00877B7F" w:rsidP="00877B7F">
      <w:pPr>
        <w:ind w:left="1276" w:firstLine="425"/>
        <w:rPr>
          <w:lang w:val="id-ID"/>
        </w:rPr>
      </w:pPr>
      <w:r w:rsidRPr="00216D39">
        <w:t xml:space="preserve">Adapun rata-rata </w:t>
      </w:r>
      <w:r w:rsidRPr="00216D39">
        <w:rPr>
          <w:lang w:val="id-ID"/>
        </w:rPr>
        <w:t xml:space="preserve">skor </w:t>
      </w:r>
      <w:r w:rsidRPr="00216D39">
        <w:t xml:space="preserve">peningkatan </w:t>
      </w:r>
      <w:r w:rsidRPr="00216D39">
        <w:rPr>
          <w:lang w:val="id-ID"/>
        </w:rPr>
        <w:t xml:space="preserve">kepercayaan diri </w:t>
      </w:r>
      <w:r w:rsidRPr="00216D39">
        <w:t xml:space="preserve">siswa </w:t>
      </w:r>
      <w:r w:rsidRPr="00F45F9B">
        <w:rPr>
          <w:lang w:val="id-ID"/>
        </w:rPr>
        <w:t>pada tabel 4.10</w:t>
      </w:r>
      <w:r w:rsidRPr="00F45F9B">
        <w:t xml:space="preserve"> terlihat bahwa nilai</w:t>
      </w:r>
      <w:r w:rsidRPr="00F45F9B">
        <w:rPr>
          <w:lang w:val="id-ID"/>
        </w:rPr>
        <w:t xml:space="preserve"> </w:t>
      </w:r>
      <w:r w:rsidRPr="00F45F9B">
        <w:rPr>
          <w:i/>
        </w:rPr>
        <w:t>mean</w:t>
      </w:r>
      <w:r w:rsidRPr="00F45F9B">
        <w:rPr>
          <w:i/>
          <w:lang w:val="id-ID"/>
        </w:rPr>
        <w:t xml:space="preserve"> </w:t>
      </w:r>
      <w:r w:rsidRPr="00F45F9B">
        <w:rPr>
          <w:lang w:val="id-ID"/>
        </w:rPr>
        <w:t xml:space="preserve">untuk Jigsaw dan TS-TS berturut-turut </w:t>
      </w:r>
      <m:oMath>
        <m:r>
          <w:rPr>
            <w:rFonts w:ascii="Cambria Math" w:eastAsia="Calibri" w:hAnsi="Cambria Math"/>
            <w:lang w:val="id-ID"/>
          </w:rPr>
          <m:t xml:space="preserve"> 0,07</m:t>
        </m:r>
      </m:oMath>
      <w:r w:rsidRPr="00F45F9B">
        <w:rPr>
          <w:rFonts w:eastAsiaTheme="minorEastAsia"/>
          <w:lang w:val="id-ID"/>
        </w:rPr>
        <w:t xml:space="preserve"> dan </w:t>
      </w:r>
      <m:oMath>
        <m:r>
          <w:rPr>
            <w:rFonts w:ascii="Cambria Math" w:eastAsia="Calibri" w:hAnsi="Cambria Math"/>
          </w:rPr>
          <m:t>0,02</m:t>
        </m:r>
      </m:oMath>
      <w:r w:rsidRPr="00F45F9B">
        <w:rPr>
          <w:rFonts w:eastAsiaTheme="minorEastAsia"/>
          <w:lang w:val="id-ID"/>
        </w:rPr>
        <w:t xml:space="preserve"> </w:t>
      </w:r>
      <w:r w:rsidRPr="00F45F9B">
        <w:rPr>
          <w:rFonts w:eastAsiaTheme="minorEastAsia"/>
        </w:rPr>
        <w:t xml:space="preserve">berada pada kategori </w:t>
      </w:r>
      <w:r w:rsidRPr="00F45F9B">
        <w:rPr>
          <w:rFonts w:eastAsiaTheme="minorEastAsia"/>
          <w:lang w:val="id-ID"/>
        </w:rPr>
        <w:t xml:space="preserve">rendah </w:t>
      </w:r>
      <w:r w:rsidRPr="00F45F9B">
        <w:rPr>
          <w:rFonts w:eastAsiaTheme="minorEastAsia"/>
        </w:rPr>
        <w:t>(</w:t>
      </w:r>
      <m:oMath>
        <m:r>
          <w:rPr>
            <w:rFonts w:ascii="Cambria Math" w:hAnsi="Cambria Math"/>
            <w:noProof/>
          </w:rPr>
          <m:t>g≥0,3</m:t>
        </m:r>
      </m:oMath>
      <w:r w:rsidRPr="00F45F9B">
        <w:rPr>
          <w:rFonts w:eastAsiaTheme="minorEastAsia"/>
        </w:rPr>
        <w:t xml:space="preserve">). </w:t>
      </w:r>
      <w:r w:rsidRPr="00F45F9B">
        <w:t xml:space="preserve">Klasifikasi peningkatan </w:t>
      </w:r>
      <w:r w:rsidRPr="00F45F9B">
        <w:rPr>
          <w:lang w:val="id-ID"/>
        </w:rPr>
        <w:t>kepercayaan diri</w:t>
      </w:r>
      <w:r w:rsidRPr="00F45F9B">
        <w:t xml:space="preserve"> siswa dapat ditunjukkan menggunakan </w:t>
      </w:r>
      <w:r w:rsidRPr="00F45F9B">
        <w:rPr>
          <w:i/>
        </w:rPr>
        <w:t>gain</w:t>
      </w:r>
      <w:r w:rsidRPr="00F45F9B">
        <w:t xml:space="preserve"> ternormalisasi seperti pada </w:t>
      </w:r>
      <w:r w:rsidRPr="00F45F9B">
        <w:rPr>
          <w:lang w:val="id-ID"/>
        </w:rPr>
        <w:t>t</w:t>
      </w:r>
      <w:r w:rsidRPr="00F45F9B">
        <w:t>abel 4.</w:t>
      </w:r>
      <w:r>
        <w:rPr>
          <w:lang w:val="id-ID"/>
        </w:rPr>
        <w:t>13</w:t>
      </w:r>
      <w:r w:rsidRPr="00F45F9B">
        <w:rPr>
          <w:lang w:val="id-ID"/>
        </w:rPr>
        <w:t>.</w:t>
      </w:r>
    </w:p>
    <w:p w:rsidR="00877B7F" w:rsidRPr="001E688D" w:rsidRDefault="00877B7F" w:rsidP="00877B7F">
      <w:pPr>
        <w:keepNext/>
        <w:spacing w:line="276" w:lineRule="auto"/>
        <w:ind w:left="556" w:firstLine="720"/>
      </w:pPr>
      <w:r w:rsidRPr="001E688D">
        <w:t>Tabel 4.</w:t>
      </w:r>
      <w:r>
        <w:rPr>
          <w:lang w:val="id-ID"/>
        </w:rPr>
        <w:t>13</w:t>
      </w:r>
      <w:r w:rsidRPr="001E688D">
        <w:t xml:space="preserve">. Klasifikasi </w:t>
      </w:r>
      <w:r w:rsidRPr="001E688D">
        <w:rPr>
          <w:i/>
        </w:rPr>
        <w:t>gain</w:t>
      </w:r>
      <w:r w:rsidRPr="001E688D">
        <w:t xml:space="preserve"> ternormalisasi kepercayaan diri siswa</w:t>
      </w:r>
    </w:p>
    <w:tbl>
      <w:tblPr>
        <w:tblStyle w:val="TableGrid"/>
        <w:tblW w:w="7620" w:type="dxa"/>
        <w:tblInd w:w="959" w:type="dxa"/>
        <w:tblLook w:val="04A0" w:firstRow="1" w:lastRow="0" w:firstColumn="1" w:lastColumn="0" w:noHBand="0" w:noVBand="1"/>
      </w:tblPr>
      <w:tblGrid>
        <w:gridCol w:w="1712"/>
        <w:gridCol w:w="990"/>
        <w:gridCol w:w="1309"/>
        <w:gridCol w:w="990"/>
        <w:gridCol w:w="1309"/>
        <w:gridCol w:w="1310"/>
      </w:tblGrid>
      <w:tr w:rsidR="00877B7F" w:rsidRPr="00F45F9B" w:rsidTr="00B00EE7">
        <w:trPr>
          <w:trHeight w:val="430"/>
        </w:trPr>
        <w:tc>
          <w:tcPr>
            <w:tcW w:w="1712" w:type="dxa"/>
            <w:vMerge w:val="restart"/>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 xml:space="preserve">Koefisien </w:t>
            </w:r>
            <w:r w:rsidRPr="00F45F9B">
              <w:rPr>
                <w:rFonts w:ascii="Times New Roman" w:hAnsi="Times New Roman"/>
                <w:b/>
                <w:i/>
                <w:sz w:val="24"/>
              </w:rPr>
              <w:t>gain</w:t>
            </w:r>
            <w:r w:rsidRPr="00F45F9B">
              <w:rPr>
                <w:rFonts w:ascii="Times New Roman" w:hAnsi="Times New Roman"/>
                <w:b/>
                <w:sz w:val="24"/>
              </w:rPr>
              <w:t xml:space="preserve"> ternormalisasi</w:t>
            </w:r>
          </w:p>
        </w:tc>
        <w:tc>
          <w:tcPr>
            <w:tcW w:w="2299" w:type="dxa"/>
            <w:gridSpan w:val="2"/>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Jigsaw</w:t>
            </w:r>
          </w:p>
        </w:tc>
        <w:tc>
          <w:tcPr>
            <w:tcW w:w="2299" w:type="dxa"/>
            <w:gridSpan w:val="2"/>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TS-TS</w:t>
            </w:r>
          </w:p>
        </w:tc>
        <w:tc>
          <w:tcPr>
            <w:tcW w:w="1310" w:type="dxa"/>
            <w:vMerge w:val="restart"/>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Klasifikasi</w:t>
            </w:r>
          </w:p>
        </w:tc>
      </w:tr>
      <w:tr w:rsidR="00877B7F" w:rsidRPr="00F45F9B" w:rsidTr="00B00EE7">
        <w:trPr>
          <w:trHeight w:val="570"/>
        </w:trPr>
        <w:tc>
          <w:tcPr>
            <w:tcW w:w="1712" w:type="dxa"/>
            <w:vMerge/>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Jumlah siswa</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Persentase</w:t>
            </w: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Jumlah siswa</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Presentase</w:t>
            </w:r>
          </w:p>
        </w:tc>
        <w:tc>
          <w:tcPr>
            <w:tcW w:w="1310" w:type="dxa"/>
            <w:vMerge/>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p>
        </w:tc>
      </w:tr>
      <w:tr w:rsidR="00877B7F" w:rsidRPr="00F45F9B" w:rsidTr="00B00EE7">
        <w:trPr>
          <w:trHeight w:val="403"/>
        </w:trPr>
        <w:tc>
          <w:tcPr>
            <w:tcW w:w="1712"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g&lt;0,3</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22</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88%</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26</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96%</w:t>
            </w:r>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Rendah</w:t>
            </w:r>
          </w:p>
        </w:tc>
      </w:tr>
      <w:tr w:rsidR="00877B7F" w:rsidRPr="00F45F9B" w:rsidTr="00B00EE7">
        <w:trPr>
          <w:trHeight w:val="397"/>
        </w:trPr>
        <w:tc>
          <w:tcPr>
            <w:tcW w:w="1712"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0,3≤g&lt;0,7</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3</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12%</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1</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4%</w:t>
            </w:r>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Sedang</w:t>
            </w:r>
          </w:p>
        </w:tc>
      </w:tr>
      <w:tr w:rsidR="00877B7F" w:rsidRPr="00F45F9B" w:rsidTr="00B00EE7">
        <w:trPr>
          <w:trHeight w:val="416"/>
        </w:trPr>
        <w:tc>
          <w:tcPr>
            <w:tcW w:w="1712"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g≥0,7</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0%</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w:t>
            </w:r>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Tinggi</w:t>
            </w:r>
          </w:p>
        </w:tc>
      </w:tr>
      <w:tr w:rsidR="00877B7F" w:rsidRPr="00F45F9B" w:rsidTr="00B00EE7">
        <w:trPr>
          <w:trHeight w:val="567"/>
        </w:trPr>
        <w:tc>
          <w:tcPr>
            <w:tcW w:w="1712"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Jumlah</w:t>
            </w:r>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25</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w:rPr>
                    <w:rFonts w:ascii="Cambria Math" w:hAnsi="Cambria Math"/>
                    <w:sz w:val="24"/>
                  </w:rPr>
                  <m:t>100%</m:t>
                </m:r>
              </m:oMath>
            </m:oMathPara>
          </w:p>
        </w:tc>
        <w:tc>
          <w:tcPr>
            <w:tcW w:w="9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27</w:t>
            </w:r>
          </w:p>
        </w:tc>
        <w:tc>
          <w:tcPr>
            <w:tcW w:w="130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100%</w:t>
            </w:r>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p>
        </w:tc>
      </w:tr>
      <w:tr w:rsidR="00877B7F" w:rsidRPr="00F45F9B" w:rsidTr="00B00EE7">
        <w:trPr>
          <w:trHeight w:val="363"/>
        </w:trPr>
        <w:tc>
          <w:tcPr>
            <w:tcW w:w="1712"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rPr>
              <w:t>Rata-rata</w:t>
            </w:r>
          </w:p>
        </w:tc>
        <w:tc>
          <w:tcPr>
            <w:tcW w:w="2299" w:type="dxa"/>
            <w:gridSpan w:val="2"/>
            <w:vAlign w:val="center"/>
          </w:tcPr>
          <w:p w:rsidR="00877B7F" w:rsidRPr="00F45F9B" w:rsidRDefault="00877B7F" w:rsidP="00B00EE7">
            <w:pPr>
              <w:pStyle w:val="ListParagraph"/>
              <w:keepNext/>
              <w:spacing w:after="0" w:line="276" w:lineRule="auto"/>
              <w:ind w:left="0"/>
              <w:jc w:val="center"/>
              <w:rPr>
                <w:rFonts w:ascii="Times New Roman" w:hAnsi="Times New Roman"/>
                <w:i/>
                <w:sz w:val="24"/>
              </w:rPr>
            </w:pPr>
            <m:oMathPara>
              <m:oMath>
                <m:r>
                  <w:rPr>
                    <w:rFonts w:ascii="Cambria Math" w:hAnsi="Cambria Math"/>
                    <w:sz w:val="24"/>
                  </w:rPr>
                  <m:t>0,07</m:t>
                </m:r>
              </m:oMath>
            </m:oMathPara>
          </w:p>
        </w:tc>
        <w:tc>
          <w:tcPr>
            <w:tcW w:w="2299" w:type="dxa"/>
            <w:gridSpan w:val="2"/>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0,02</w:t>
            </w:r>
          </w:p>
        </w:tc>
        <w:tc>
          <w:tcPr>
            <w:tcW w:w="131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Rendah</w:t>
            </w:r>
          </w:p>
        </w:tc>
      </w:tr>
    </w:tbl>
    <w:p w:rsidR="00877B7F" w:rsidRDefault="00877B7F" w:rsidP="00877B7F">
      <w:pPr>
        <w:spacing w:before="240"/>
        <w:ind w:left="1276" w:firstLine="403"/>
        <w:rPr>
          <w:lang w:val="id-ID"/>
        </w:rPr>
      </w:pPr>
      <w:r w:rsidRPr="00F45F9B">
        <w:t xml:space="preserve">Berdasarkan </w:t>
      </w:r>
      <w:r w:rsidRPr="00F45F9B">
        <w:rPr>
          <w:lang w:val="id-ID"/>
        </w:rPr>
        <w:t>t</w:t>
      </w:r>
      <w:r w:rsidRPr="00F45F9B">
        <w:t>abel 4.</w:t>
      </w:r>
      <w:r>
        <w:rPr>
          <w:lang w:val="id-ID"/>
        </w:rPr>
        <w:t>13</w:t>
      </w:r>
      <w:r w:rsidRPr="00F45F9B">
        <w:t>,</w:t>
      </w:r>
      <w:r w:rsidRPr="00F45F9B">
        <w:rPr>
          <w:lang w:val="id-ID"/>
        </w:rPr>
        <w:t xml:space="preserve"> </w:t>
      </w:r>
      <w:r w:rsidRPr="00F45F9B">
        <w:t xml:space="preserve">terdapat </w:t>
      </w:r>
      <w:r w:rsidRPr="00F45F9B">
        <w:rPr>
          <w:lang w:val="id-ID"/>
        </w:rPr>
        <w:t xml:space="preserve">22 </w:t>
      </w:r>
      <w:r w:rsidRPr="00F45F9B">
        <w:t xml:space="preserve">atau </w:t>
      </w:r>
      <m:oMath>
        <m:r>
          <w:rPr>
            <w:rFonts w:ascii="Cambria Math" w:hAnsi="Cambria Math"/>
          </w:rPr>
          <m:t>88%</m:t>
        </m:r>
      </m:oMath>
      <w:r w:rsidRPr="00F45F9B">
        <w:rPr>
          <w:rFonts w:eastAsiaTheme="minorEastAsia"/>
          <w:lang w:val="id-ID"/>
        </w:rPr>
        <w:t xml:space="preserve"> dari 25 orang siswa dalam pembelajaran kooperatif tipe Jigsaw  dan 26 atau 96%</w:t>
      </w:r>
      <w:r w:rsidRPr="00F45F9B">
        <w:rPr>
          <w:rFonts w:eastAsiaTheme="minorEastAsia"/>
        </w:rPr>
        <w:t xml:space="preserve"> </w:t>
      </w:r>
      <w:r w:rsidRPr="00F45F9B">
        <w:rPr>
          <w:rFonts w:eastAsiaTheme="minorEastAsia"/>
          <w:lang w:val="id-ID"/>
        </w:rPr>
        <w:t xml:space="preserve">dari 27 orang </w:t>
      </w:r>
      <w:r w:rsidRPr="00F45F9B">
        <w:rPr>
          <w:rFonts w:eastAsiaTheme="minorEastAsia"/>
        </w:rPr>
        <w:t>siswa</w:t>
      </w:r>
      <w:r w:rsidRPr="00F45F9B">
        <w:t xml:space="preserve"> </w:t>
      </w:r>
      <w:r w:rsidRPr="00F45F9B">
        <w:rPr>
          <w:lang w:val="id-ID"/>
        </w:rPr>
        <w:t>dalam pembelajaran kooperatif tipe TS-TS memilki</w:t>
      </w:r>
      <w:r w:rsidRPr="00F45F9B">
        <w:t xml:space="preserve"> peningkatan kurang dari </w:t>
      </w:r>
      <m:oMath>
        <m:r>
          <w:rPr>
            <w:rFonts w:ascii="Cambria Math" w:hAnsi="Cambria Math"/>
          </w:rPr>
          <m:t>0,3</m:t>
        </m:r>
      </m:oMath>
      <w:r w:rsidRPr="00F45F9B">
        <w:t xml:space="preserve"> yang berarti bahwa siswa tersebut dalam proses pembelajarannya mengalami peningkatan </w:t>
      </w:r>
      <w:r w:rsidRPr="00F45F9B">
        <w:rPr>
          <w:lang w:val="id-ID"/>
        </w:rPr>
        <w:lastRenderedPageBreak/>
        <w:t>kepercayaan diri</w:t>
      </w:r>
      <w:r w:rsidRPr="00F45F9B">
        <w:t xml:space="preserve"> yang tergolong rendah</w:t>
      </w:r>
      <w:r w:rsidRPr="00F45F9B">
        <w:rPr>
          <w:lang w:val="id-ID"/>
        </w:rPr>
        <w:t xml:space="preserve"> (</w:t>
      </w:r>
      <m:oMath>
        <m:r>
          <w:rPr>
            <w:rFonts w:ascii="Cambria Math" w:hAnsi="Cambria Math"/>
          </w:rPr>
          <m:t>g&lt;0,3)</m:t>
        </m:r>
      </m:oMath>
      <w:r w:rsidRPr="00F45F9B">
        <w:t>. Adapun</w:t>
      </w:r>
      <w:r w:rsidRPr="00F45F9B">
        <w:rPr>
          <w:lang w:val="id-ID"/>
        </w:rPr>
        <w:t xml:space="preserve"> 3 </w:t>
      </w:r>
      <w:r w:rsidRPr="00F45F9B">
        <w:t xml:space="preserve">atau </w:t>
      </w:r>
      <m:oMath>
        <m:r>
          <w:rPr>
            <w:rFonts w:ascii="Cambria Math" w:hAnsi="Cambria Math"/>
          </w:rPr>
          <m:t>12%</m:t>
        </m:r>
      </m:oMath>
      <w:r w:rsidRPr="00F45F9B">
        <w:t xml:space="preserve"> siswa</w:t>
      </w:r>
      <w:r w:rsidRPr="00F45F9B">
        <w:rPr>
          <w:lang w:val="id-ID"/>
        </w:rPr>
        <w:t xml:space="preserve"> dari 25 orang siswa</w:t>
      </w:r>
      <w:r w:rsidRPr="00F45F9B">
        <w:t xml:space="preserve"> dalam</w:t>
      </w:r>
      <w:r w:rsidRPr="00F45F9B">
        <w:rPr>
          <w:lang w:val="id-ID"/>
        </w:rPr>
        <w:t xml:space="preserve"> pembelajaran kooperatif tipe Jigsaw dan 1 atau 4% siswa dari 27 orang siswa dalam pembelajaran kooperatif tipe TS-TS </w:t>
      </w:r>
      <w:r w:rsidRPr="00F45F9B">
        <w:t xml:space="preserve">berada pada klasifikasi nilai </w:t>
      </w:r>
      <w:r w:rsidRPr="00F45F9B">
        <w:rPr>
          <w:i/>
        </w:rPr>
        <w:t>gain</w:t>
      </w:r>
      <w:r w:rsidRPr="00F45F9B">
        <w:t xml:space="preserve"> ternormalisasi antara </w:t>
      </w:r>
      <m:oMath>
        <m:r>
          <w:rPr>
            <w:rFonts w:ascii="Cambria Math" w:hAnsi="Cambria Math"/>
          </w:rPr>
          <m:t>0,3</m:t>
        </m:r>
      </m:oMath>
      <w:r w:rsidRPr="00F45F9B">
        <w:t xml:space="preserve"> sampai </w:t>
      </w:r>
      <m:oMath>
        <m:r>
          <w:rPr>
            <w:rFonts w:ascii="Cambria Math" w:hAnsi="Cambria Math"/>
          </w:rPr>
          <m:t>0,7</m:t>
        </m:r>
      </m:oMath>
      <w:r w:rsidRPr="00F45F9B">
        <w:t xml:space="preserve"> yang menunjukkan bahwa selama proses pembelajaran</w:t>
      </w:r>
      <w:r w:rsidRPr="00F45F9B">
        <w:rPr>
          <w:lang w:val="id-ID"/>
        </w:rPr>
        <w:t xml:space="preserve"> </w:t>
      </w:r>
      <w:r w:rsidRPr="00F45F9B">
        <w:t>mengalami peningkatan namun tidak begitu tinggi atau tergolong sedang.</w:t>
      </w:r>
      <w:r w:rsidRPr="00F45F9B">
        <w:rPr>
          <w:lang w:val="id-ID"/>
        </w:rPr>
        <w:t xml:space="preserve"> </w:t>
      </w:r>
    </w:p>
    <w:p w:rsidR="00877B7F" w:rsidRPr="00216D39" w:rsidRDefault="00877B7F" w:rsidP="00877B7F">
      <w:pPr>
        <w:spacing w:before="240"/>
        <w:ind w:left="1276" w:firstLine="403"/>
        <w:rPr>
          <w:lang w:val="id-ID"/>
        </w:rPr>
      </w:pPr>
      <w:r>
        <w:rPr>
          <w:lang w:val="id-ID"/>
        </w:rPr>
        <w:t>P</w:t>
      </w:r>
      <w:r w:rsidRPr="00F45F9B">
        <w:rPr>
          <w:lang w:val="id-ID"/>
        </w:rPr>
        <w:t xml:space="preserve">roses pembelajaran kooperatif tipe Jigsaw </w:t>
      </w:r>
      <w:r>
        <w:rPr>
          <w:lang w:val="id-ID"/>
        </w:rPr>
        <w:t xml:space="preserve">dan </w:t>
      </w:r>
      <w:r w:rsidRPr="00F45F9B">
        <w:rPr>
          <w:lang w:val="id-ID"/>
        </w:rPr>
        <w:t xml:space="preserve">tipe TS-TS tidak seorangpun siswa yang </w:t>
      </w:r>
      <w:r w:rsidRPr="00F45F9B">
        <w:t xml:space="preserve"> mengalami peningkatan</w:t>
      </w:r>
      <w:r w:rsidRPr="00F45F9B">
        <w:rPr>
          <w:lang w:val="id-ID"/>
        </w:rPr>
        <w:t xml:space="preserve"> </w:t>
      </w:r>
      <w:r w:rsidRPr="00F45F9B">
        <w:t xml:space="preserve">tinggi dengan memperoleh nilai </w:t>
      </w:r>
      <w:r w:rsidRPr="00F45F9B">
        <w:rPr>
          <w:i/>
        </w:rPr>
        <w:t>gain</w:t>
      </w:r>
      <w:r w:rsidRPr="00F45F9B">
        <w:t xml:space="preserve"> ternormalisasi lebih dari atau sama dengan </w:t>
      </w:r>
      <m:oMath>
        <m:r>
          <w:rPr>
            <w:rFonts w:ascii="Cambria Math" w:hAnsi="Cambria Math"/>
          </w:rPr>
          <m:t>0,7</m:t>
        </m:r>
      </m:oMath>
      <w:r w:rsidRPr="00F45F9B">
        <w:t>.</w:t>
      </w:r>
      <w:r>
        <w:rPr>
          <w:lang w:val="id-ID"/>
        </w:rPr>
        <w:t xml:space="preserve"> Karena jumlah siswa yang memperoleh peningkatan hasil belajar yang tergolong rendah leih banyak maka membuat rata-rata skor </w:t>
      </w:r>
      <w:r w:rsidRPr="00216D39">
        <w:rPr>
          <w:i/>
          <w:lang w:val="id-ID"/>
        </w:rPr>
        <w:t>gain</w:t>
      </w:r>
      <w:r>
        <w:rPr>
          <w:lang w:val="id-ID"/>
        </w:rPr>
        <w:t xml:space="preserve"> ternormalisasi berada pada kategori rendah. Sehingga indikator peningkatan hasil belajar tidak terpenuhi.</w:t>
      </w:r>
    </w:p>
    <w:p w:rsidR="00877B7F" w:rsidRPr="00F45F9B" w:rsidRDefault="00877B7F" w:rsidP="00877B7F">
      <w:pPr>
        <w:pStyle w:val="ListParagraph"/>
        <w:keepNext/>
        <w:numPr>
          <w:ilvl w:val="0"/>
          <w:numId w:val="1"/>
        </w:numPr>
        <w:spacing w:after="0" w:line="480" w:lineRule="auto"/>
        <w:ind w:left="850" w:hanging="425"/>
        <w:rPr>
          <w:rFonts w:ascii="Times New Roman" w:hAnsi="Times New Roman"/>
          <w:b/>
          <w:sz w:val="24"/>
        </w:rPr>
      </w:pPr>
      <w:r w:rsidRPr="00F45F9B">
        <w:rPr>
          <w:rFonts w:ascii="Times New Roman" w:hAnsi="Times New Roman"/>
          <w:b/>
          <w:sz w:val="24"/>
        </w:rPr>
        <w:t>Hasil Analisis Statistik Inferensial</w:t>
      </w:r>
    </w:p>
    <w:p w:rsidR="00877B7F" w:rsidRPr="00F45F9B" w:rsidRDefault="00877B7F" w:rsidP="00877B7F">
      <w:pPr>
        <w:pStyle w:val="ListParagraph"/>
        <w:keepNext/>
        <w:numPr>
          <w:ilvl w:val="0"/>
          <w:numId w:val="3"/>
        </w:numPr>
        <w:spacing w:after="0" w:line="480" w:lineRule="auto"/>
        <w:ind w:left="1276"/>
        <w:rPr>
          <w:rFonts w:ascii="Times New Roman" w:hAnsi="Times New Roman"/>
          <w:b/>
          <w:sz w:val="24"/>
        </w:rPr>
      </w:pPr>
      <w:r w:rsidRPr="00F45F9B">
        <w:rPr>
          <w:rFonts w:ascii="Times New Roman" w:hAnsi="Times New Roman"/>
          <w:b/>
          <w:sz w:val="24"/>
        </w:rPr>
        <w:t xml:space="preserve">Uji Normalitas </w:t>
      </w:r>
    </w:p>
    <w:p w:rsidR="00877B7F" w:rsidRPr="00836954" w:rsidRDefault="00877B7F" w:rsidP="00877B7F">
      <w:pPr>
        <w:pStyle w:val="ListParagraph"/>
        <w:keepNext/>
        <w:spacing w:after="0" w:line="480" w:lineRule="auto"/>
        <w:ind w:left="1276" w:firstLine="425"/>
        <w:jc w:val="both"/>
        <w:rPr>
          <w:rFonts w:ascii="Times New Roman" w:eastAsiaTheme="minorEastAsia" w:hAnsi="Times New Roman"/>
          <w:sz w:val="24"/>
        </w:rPr>
      </w:pPr>
      <w:r w:rsidRPr="00F45F9B">
        <w:rPr>
          <w:rFonts w:ascii="Times New Roman" w:hAnsi="Times New Roman"/>
          <w:sz w:val="24"/>
        </w:rPr>
        <w:t xml:space="preserve">Sebelum pengujian hipotesis, maka terlebih dahulu dilakukan uji persyaratan analisis terhadap data penelitian. Pengujian normalitas dilakukan dengan tujuan untuk mengetahui populasi data berdistribusi normal atau tidak. Seluruh perhitungannya dilakukan menggunakan uji </w:t>
      </w:r>
      <w:r w:rsidRPr="00F45F9B">
        <w:rPr>
          <w:rFonts w:ascii="Times New Roman" w:hAnsi="Times New Roman"/>
          <w:i/>
          <w:sz w:val="24"/>
        </w:rPr>
        <w:t xml:space="preserve">Kolmogorov-Smirnov </w:t>
      </w:r>
      <w:r w:rsidRPr="00F45F9B">
        <w:rPr>
          <w:rFonts w:ascii="Times New Roman" w:hAnsi="Times New Roman"/>
          <w:sz w:val="24"/>
        </w:rPr>
        <w:t xml:space="preserve">dengan taraf signifikansi </w:t>
      </w:r>
      <m:oMath>
        <m:r>
          <w:rPr>
            <w:rFonts w:ascii="Cambria Math" w:hAnsi="Cambria Math"/>
            <w:sz w:val="24"/>
          </w:rPr>
          <m:t>α</m:t>
        </m:r>
        <m:r>
          <w:rPr>
            <w:rFonts w:ascii="Cambria Math" w:hAnsi="Times New Roman"/>
            <w:sz w:val="24"/>
          </w:rPr>
          <m:t>=0,05</m:t>
        </m:r>
      </m:oMath>
      <w:r w:rsidRPr="00F45F9B">
        <w:rPr>
          <w:rFonts w:ascii="Times New Roman" w:eastAsiaTheme="minorEastAsia" w:hAnsi="Times New Roman"/>
          <w:sz w:val="24"/>
        </w:rPr>
        <w:t xml:space="preserve"> atau </w:t>
      </w:r>
      <m:oMath>
        <m:r>
          <w:rPr>
            <w:rFonts w:ascii="Cambria Math" w:hAnsi="Cambria Math"/>
            <w:sz w:val="24"/>
          </w:rPr>
          <m:t>α</m:t>
        </m:r>
        <m:r>
          <w:rPr>
            <w:rFonts w:ascii="Cambria Math" w:hAnsi="Times New Roman"/>
            <w:sz w:val="24"/>
          </w:rPr>
          <m:t>=5%</m:t>
        </m:r>
      </m:oMath>
      <w:r w:rsidRPr="00F45F9B">
        <w:rPr>
          <w:rFonts w:ascii="Times New Roman" w:eastAsiaTheme="minorEastAsia" w:hAnsi="Times New Roman"/>
          <w:sz w:val="24"/>
        </w:rPr>
        <w:t xml:space="preserve">. Kriteria pengujiannya ialah data </w:t>
      </w:r>
      <w:r w:rsidRPr="00F45F9B">
        <w:rPr>
          <w:rFonts w:ascii="Times New Roman" w:eastAsiaTheme="minorEastAsia" w:hAnsi="Times New Roman"/>
          <w:sz w:val="24"/>
        </w:rPr>
        <w:lastRenderedPageBreak/>
        <w:t xml:space="preserve">berdistribusi normal jika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&gt;α=0,05</m:t>
        </m:r>
      </m:oMath>
      <w:r w:rsidRPr="00F45F9B">
        <w:rPr>
          <w:rFonts w:ascii="Times New Roman" w:eastAsiaTheme="minorEastAsia" w:hAnsi="Times New Roman"/>
          <w:sz w:val="24"/>
        </w:rPr>
        <w:t>, maka secara statistik data berasal dari populasi yang berdistribusi normal.</w:t>
      </w:r>
    </w:p>
    <w:p w:rsidR="00877B7F" w:rsidRPr="00F45F9B" w:rsidRDefault="00877B7F" w:rsidP="00877B7F">
      <w:pPr>
        <w:pStyle w:val="ListParagraph"/>
        <w:keepNext/>
        <w:spacing w:after="0" w:line="276" w:lineRule="auto"/>
        <w:ind w:left="1276" w:firstLine="425"/>
        <w:jc w:val="center"/>
        <w:rPr>
          <w:rFonts w:ascii="Times New Roman" w:eastAsiaTheme="minorEastAsia" w:hAnsi="Times New Roman"/>
          <w:sz w:val="24"/>
        </w:rPr>
      </w:pPr>
      <w:r>
        <w:rPr>
          <w:rFonts w:ascii="Times New Roman" w:hAnsi="Times New Roman"/>
          <w:noProof/>
          <w:sz w:val="24"/>
        </w:rPr>
        <w:t>Tabel 4.14</w:t>
      </w:r>
      <w:r w:rsidRPr="00F45F9B">
        <w:rPr>
          <w:rFonts w:ascii="Times New Roman" w:hAnsi="Times New Roman"/>
          <w:noProof/>
          <w:sz w:val="24"/>
        </w:rPr>
        <w:t>. Hasil uji normalitas hasil belajar matematika</w:t>
      </w:r>
    </w:p>
    <w:tbl>
      <w:tblPr>
        <w:tblStyle w:val="TableGrid"/>
        <w:tblW w:w="6863" w:type="dxa"/>
        <w:tblInd w:w="1384" w:type="dxa"/>
        <w:tblLayout w:type="fixed"/>
        <w:tblLook w:val="04A0" w:firstRow="1" w:lastRow="0" w:firstColumn="1" w:lastColumn="0" w:noHBand="0" w:noVBand="1"/>
      </w:tblPr>
      <w:tblGrid>
        <w:gridCol w:w="1754"/>
        <w:gridCol w:w="1094"/>
        <w:gridCol w:w="576"/>
        <w:gridCol w:w="858"/>
        <w:gridCol w:w="1003"/>
        <w:gridCol w:w="630"/>
        <w:gridCol w:w="948"/>
      </w:tblGrid>
      <w:tr w:rsidR="00877B7F" w:rsidRPr="00F45F9B" w:rsidTr="00B00EE7">
        <w:trPr>
          <w:trHeight w:val="340"/>
        </w:trPr>
        <w:tc>
          <w:tcPr>
            <w:tcW w:w="1754" w:type="dxa"/>
            <w:vMerge w:val="restart"/>
            <w:vAlign w:val="center"/>
          </w:tcPr>
          <w:p w:rsidR="00877B7F" w:rsidRPr="00F45F9B" w:rsidRDefault="00877B7F" w:rsidP="00877B7F">
            <w:pPr>
              <w:pStyle w:val="ListParagraph"/>
              <w:spacing w:after="0" w:line="240" w:lineRule="auto"/>
              <w:ind w:left="0"/>
              <w:jc w:val="center"/>
              <w:rPr>
                <w:rFonts w:ascii="Times New Roman" w:hAnsi="Times New Roman"/>
                <w:noProof/>
                <w:sz w:val="24"/>
                <w:lang w:val="en-US"/>
              </w:rPr>
            </w:pPr>
          </w:p>
        </w:tc>
        <w:tc>
          <w:tcPr>
            <w:tcW w:w="2528" w:type="dxa"/>
            <w:gridSpan w:val="3"/>
            <w:vAlign w:val="center"/>
          </w:tcPr>
          <w:p w:rsidR="00877B7F" w:rsidRPr="00F45F9B" w:rsidRDefault="00877B7F" w:rsidP="00877B7F">
            <w:pPr>
              <w:pStyle w:val="ListParagraph"/>
              <w:spacing w:after="0" w:line="240" w:lineRule="auto"/>
              <w:ind w:left="0"/>
              <w:jc w:val="center"/>
              <w:rPr>
                <w:rFonts w:ascii="Times New Roman" w:hAnsi="Times New Roman"/>
                <w:b/>
                <w:noProof/>
                <w:sz w:val="24"/>
              </w:rPr>
            </w:pPr>
            <w:r w:rsidRPr="00F45F9B">
              <w:rPr>
                <w:rFonts w:ascii="Times New Roman" w:hAnsi="Times New Roman"/>
                <w:b/>
                <w:noProof/>
                <w:sz w:val="24"/>
              </w:rPr>
              <w:t>Jigsaw</w:t>
            </w:r>
          </w:p>
        </w:tc>
        <w:tc>
          <w:tcPr>
            <w:tcW w:w="2581" w:type="dxa"/>
            <w:gridSpan w:val="3"/>
          </w:tcPr>
          <w:p w:rsidR="00877B7F" w:rsidRPr="00F45F9B" w:rsidRDefault="00877B7F" w:rsidP="00877B7F">
            <w:pPr>
              <w:pStyle w:val="ListParagraph"/>
              <w:spacing w:after="0" w:line="240" w:lineRule="auto"/>
              <w:ind w:left="0"/>
              <w:jc w:val="center"/>
              <w:rPr>
                <w:rFonts w:ascii="Times New Roman" w:hAnsi="Times New Roman"/>
                <w:b/>
                <w:noProof/>
                <w:sz w:val="24"/>
              </w:rPr>
            </w:pPr>
            <w:r w:rsidRPr="00F45F9B">
              <w:rPr>
                <w:rFonts w:ascii="Times New Roman" w:hAnsi="Times New Roman"/>
                <w:b/>
                <w:noProof/>
                <w:sz w:val="24"/>
              </w:rPr>
              <w:t>TS-TS</w:t>
            </w:r>
          </w:p>
        </w:tc>
      </w:tr>
      <w:tr w:rsidR="00877B7F" w:rsidRPr="00F45F9B" w:rsidTr="00B00EE7">
        <w:trPr>
          <w:trHeight w:val="340"/>
        </w:trPr>
        <w:tc>
          <w:tcPr>
            <w:tcW w:w="1754" w:type="dxa"/>
            <w:vMerge/>
            <w:vAlign w:val="center"/>
          </w:tcPr>
          <w:p w:rsidR="00877B7F" w:rsidRPr="00F45F9B" w:rsidRDefault="00877B7F" w:rsidP="00877B7F">
            <w:pPr>
              <w:pStyle w:val="ListParagraph"/>
              <w:spacing w:after="0" w:line="240" w:lineRule="auto"/>
              <w:ind w:left="0"/>
              <w:jc w:val="center"/>
              <w:rPr>
                <w:rFonts w:ascii="Times New Roman" w:hAnsi="Times New Roman"/>
                <w:noProof/>
                <w:sz w:val="24"/>
                <w:lang w:val="en-US"/>
              </w:rPr>
            </w:pPr>
          </w:p>
        </w:tc>
        <w:tc>
          <w:tcPr>
            <w:tcW w:w="1094" w:type="dxa"/>
            <w:vAlign w:val="center"/>
          </w:tcPr>
          <w:p w:rsidR="00877B7F" w:rsidRPr="00F45F9B" w:rsidRDefault="00877B7F" w:rsidP="00877B7F">
            <w:pPr>
              <w:pStyle w:val="ListParagraph"/>
              <w:spacing w:after="0" w:line="240" w:lineRule="auto"/>
              <w:ind w:left="0"/>
              <w:jc w:val="center"/>
              <w:rPr>
                <w:rFonts w:ascii="Times New Roman" w:hAnsi="Times New Roman"/>
                <w:b/>
                <w:noProof/>
                <w:sz w:val="24"/>
                <w:lang w:val="en-US"/>
              </w:rPr>
            </w:pPr>
            <w:r w:rsidRPr="00F45F9B">
              <w:rPr>
                <w:rFonts w:ascii="Times New Roman" w:hAnsi="Times New Roman"/>
                <w:b/>
                <w:noProof/>
                <w:sz w:val="24"/>
                <w:lang w:val="en-US"/>
              </w:rPr>
              <w:t>Statistik</w:t>
            </w:r>
          </w:p>
        </w:tc>
        <w:tc>
          <w:tcPr>
            <w:tcW w:w="576" w:type="dxa"/>
            <w:vAlign w:val="center"/>
          </w:tcPr>
          <w:p w:rsidR="00877B7F" w:rsidRPr="00F45F9B" w:rsidRDefault="00877B7F" w:rsidP="00877B7F">
            <w:pPr>
              <w:pStyle w:val="ListParagraph"/>
              <w:spacing w:after="0" w:line="240" w:lineRule="auto"/>
              <w:ind w:left="0"/>
              <w:jc w:val="center"/>
              <w:rPr>
                <w:rFonts w:ascii="Times New Roman" w:hAnsi="Times New Roman"/>
                <w:b/>
                <w:noProof/>
                <w:sz w:val="24"/>
                <w:lang w:val="en-US"/>
              </w:rPr>
            </w:pPr>
            <w:r w:rsidRPr="00F45F9B">
              <w:rPr>
                <w:rFonts w:ascii="Times New Roman" w:hAnsi="Times New Roman"/>
                <w:b/>
                <w:noProof/>
                <w:sz w:val="24"/>
                <w:lang w:val="en-US"/>
              </w:rPr>
              <w:t>Df</w:t>
            </w:r>
          </w:p>
        </w:tc>
        <w:tc>
          <w:tcPr>
            <w:tcW w:w="858" w:type="dxa"/>
            <w:vAlign w:val="center"/>
          </w:tcPr>
          <w:p w:rsidR="00877B7F" w:rsidRPr="00F45F9B" w:rsidRDefault="00877B7F" w:rsidP="00877B7F">
            <w:pPr>
              <w:pStyle w:val="ListParagraph"/>
              <w:spacing w:after="0" w:line="240" w:lineRule="auto"/>
              <w:ind w:left="0"/>
              <w:jc w:val="center"/>
              <w:rPr>
                <w:rFonts w:ascii="Times New Roman" w:hAnsi="Times New Roman"/>
                <w:b/>
                <w:noProof/>
                <w:sz w:val="24"/>
                <w:lang w:val="en-US"/>
              </w:rPr>
            </w:pPr>
            <w:r w:rsidRPr="00F45F9B">
              <w:rPr>
                <w:rFonts w:ascii="Times New Roman" w:hAnsi="Times New Roman"/>
                <w:b/>
                <w:noProof/>
                <w:sz w:val="24"/>
                <w:lang w:val="en-US"/>
              </w:rPr>
              <w:t>Sig.</w:t>
            </w:r>
          </w:p>
        </w:tc>
        <w:tc>
          <w:tcPr>
            <w:tcW w:w="1003" w:type="dxa"/>
          </w:tcPr>
          <w:p w:rsidR="00877B7F" w:rsidRPr="00F45F9B" w:rsidRDefault="00877B7F" w:rsidP="00877B7F">
            <w:pPr>
              <w:pStyle w:val="ListParagraph"/>
              <w:spacing w:after="0" w:line="240" w:lineRule="auto"/>
              <w:ind w:left="0"/>
              <w:jc w:val="center"/>
              <w:rPr>
                <w:rFonts w:ascii="Times New Roman" w:hAnsi="Times New Roman"/>
                <w:b/>
                <w:noProof/>
                <w:sz w:val="24"/>
              </w:rPr>
            </w:pPr>
            <w:r w:rsidRPr="00F45F9B">
              <w:rPr>
                <w:rFonts w:ascii="Times New Roman" w:hAnsi="Times New Roman"/>
                <w:b/>
                <w:noProof/>
                <w:sz w:val="24"/>
              </w:rPr>
              <w:t>Statistil</w:t>
            </w:r>
          </w:p>
        </w:tc>
        <w:tc>
          <w:tcPr>
            <w:tcW w:w="630" w:type="dxa"/>
          </w:tcPr>
          <w:p w:rsidR="00877B7F" w:rsidRPr="00F45F9B" w:rsidRDefault="00877B7F" w:rsidP="00877B7F">
            <w:pPr>
              <w:pStyle w:val="ListParagraph"/>
              <w:spacing w:after="0" w:line="240" w:lineRule="auto"/>
              <w:ind w:left="0"/>
              <w:jc w:val="center"/>
              <w:rPr>
                <w:rFonts w:ascii="Times New Roman" w:hAnsi="Times New Roman"/>
                <w:b/>
                <w:noProof/>
                <w:sz w:val="24"/>
              </w:rPr>
            </w:pPr>
            <w:r w:rsidRPr="00F45F9B">
              <w:rPr>
                <w:rFonts w:ascii="Times New Roman" w:hAnsi="Times New Roman"/>
                <w:b/>
                <w:noProof/>
                <w:sz w:val="24"/>
              </w:rPr>
              <w:t>Df</w:t>
            </w:r>
          </w:p>
        </w:tc>
        <w:tc>
          <w:tcPr>
            <w:tcW w:w="948" w:type="dxa"/>
          </w:tcPr>
          <w:p w:rsidR="00877B7F" w:rsidRPr="00F45F9B" w:rsidRDefault="00877B7F" w:rsidP="00877B7F">
            <w:pPr>
              <w:pStyle w:val="ListParagraph"/>
              <w:spacing w:after="0" w:line="240" w:lineRule="auto"/>
              <w:ind w:left="0"/>
              <w:jc w:val="center"/>
              <w:rPr>
                <w:rFonts w:ascii="Times New Roman" w:hAnsi="Times New Roman"/>
                <w:b/>
                <w:noProof/>
                <w:sz w:val="24"/>
              </w:rPr>
            </w:pPr>
            <w:r w:rsidRPr="00F45F9B">
              <w:rPr>
                <w:rFonts w:ascii="Times New Roman" w:hAnsi="Times New Roman"/>
                <w:b/>
                <w:noProof/>
                <w:sz w:val="24"/>
              </w:rPr>
              <w:t>Sig.</w:t>
            </w:r>
          </w:p>
        </w:tc>
      </w:tr>
      <w:tr w:rsidR="00877B7F" w:rsidRPr="00F45F9B" w:rsidTr="00B00EE7">
        <w:trPr>
          <w:trHeight w:val="340"/>
        </w:trPr>
        <w:tc>
          <w:tcPr>
            <w:tcW w:w="1754" w:type="dxa"/>
            <w:vAlign w:val="center"/>
          </w:tcPr>
          <w:p w:rsidR="00877B7F" w:rsidRPr="00F45F9B" w:rsidRDefault="00877B7F" w:rsidP="00877B7F">
            <w:pPr>
              <w:pStyle w:val="ListParagraph"/>
              <w:spacing w:before="80" w:after="80" w:line="240" w:lineRule="auto"/>
              <w:ind w:left="0"/>
              <w:jc w:val="center"/>
              <w:rPr>
                <w:rFonts w:ascii="Times New Roman" w:hAnsi="Times New Roman"/>
                <w:i/>
                <w:noProof/>
                <w:sz w:val="24"/>
                <w:lang w:val="en-US"/>
              </w:rPr>
            </w:pPr>
            <w:r w:rsidRPr="00F45F9B">
              <w:rPr>
                <w:rFonts w:ascii="Times New Roman" w:hAnsi="Times New Roman"/>
                <w:i/>
                <w:noProof/>
                <w:sz w:val="24"/>
                <w:lang w:val="en-US"/>
              </w:rPr>
              <w:t>Posttest</w:t>
            </w:r>
          </w:p>
        </w:tc>
        <w:tc>
          <w:tcPr>
            <w:tcW w:w="1094"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0,108</w:t>
            </w:r>
          </w:p>
        </w:tc>
        <w:tc>
          <w:tcPr>
            <w:tcW w:w="576"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25</w:t>
            </w:r>
          </w:p>
        </w:tc>
        <w:tc>
          <w:tcPr>
            <w:tcW w:w="858"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0,200</w:t>
            </w:r>
          </w:p>
        </w:tc>
        <w:tc>
          <w:tcPr>
            <w:tcW w:w="1003" w:type="dxa"/>
            <w:vAlign w:val="center"/>
          </w:tcPr>
          <w:p w:rsidR="00877B7F" w:rsidRPr="00F45F9B" w:rsidRDefault="00877B7F" w:rsidP="00877B7F">
            <w:pPr>
              <w:pStyle w:val="ListParagraph"/>
              <w:spacing w:after="0" w:line="240" w:lineRule="auto"/>
              <w:ind w:left="0"/>
              <w:jc w:val="center"/>
              <w:rPr>
                <w:rFonts w:ascii="Times New Roman" w:hAnsi="Times New Roman"/>
                <w:i/>
                <w:noProof/>
                <w:sz w:val="24"/>
              </w:rPr>
            </w:pPr>
            <m:oMathPara>
              <m:oMath>
                <m:r>
                  <w:rPr>
                    <w:rFonts w:ascii="Cambria Math" w:hAnsi="Cambria Math"/>
                    <w:noProof/>
                    <w:sz w:val="24"/>
                    <w:lang w:val="en-US"/>
                  </w:rPr>
                  <m:t>0,143</m:t>
                </m:r>
              </m:oMath>
            </m:oMathPara>
          </w:p>
        </w:tc>
        <w:tc>
          <w:tcPr>
            <w:tcW w:w="630"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27</w:t>
            </w:r>
          </w:p>
        </w:tc>
        <w:tc>
          <w:tcPr>
            <w:tcW w:w="948" w:type="dxa"/>
            <w:vAlign w:val="center"/>
          </w:tcPr>
          <w:p w:rsidR="00877B7F" w:rsidRPr="00F45F9B" w:rsidRDefault="00877B7F" w:rsidP="00877B7F">
            <w:pPr>
              <w:pStyle w:val="ListParagraph"/>
              <w:spacing w:after="0" w:line="240" w:lineRule="auto"/>
              <w:ind w:left="0"/>
              <w:jc w:val="center"/>
              <w:rPr>
                <w:rFonts w:ascii="Times New Roman" w:hAnsi="Times New Roman"/>
                <w:i/>
                <w:noProof/>
                <w:sz w:val="24"/>
              </w:rPr>
            </w:pPr>
            <m:oMathPara>
              <m:oMath>
                <m:r>
                  <w:rPr>
                    <w:rFonts w:ascii="Cambria Math" w:hAnsi="Cambria Math"/>
                    <w:noProof/>
                    <w:sz w:val="24"/>
                    <w:lang w:val="en-US"/>
                  </w:rPr>
                  <m:t>0,166</m:t>
                </m:r>
              </m:oMath>
            </m:oMathPara>
          </w:p>
        </w:tc>
      </w:tr>
      <w:tr w:rsidR="00877B7F" w:rsidRPr="00F45F9B" w:rsidTr="00B00EE7">
        <w:trPr>
          <w:trHeight w:val="340"/>
        </w:trPr>
        <w:tc>
          <w:tcPr>
            <w:tcW w:w="1754" w:type="dxa"/>
            <w:vAlign w:val="center"/>
          </w:tcPr>
          <w:p w:rsidR="00877B7F" w:rsidRPr="00F45F9B" w:rsidRDefault="00877B7F" w:rsidP="00877B7F">
            <w:pPr>
              <w:pStyle w:val="ListParagraph"/>
              <w:spacing w:before="80" w:after="80" w:line="240" w:lineRule="auto"/>
              <w:ind w:left="0"/>
              <w:jc w:val="center"/>
              <w:rPr>
                <w:rFonts w:ascii="Times New Roman" w:hAnsi="Times New Roman"/>
                <w:noProof/>
                <w:sz w:val="24"/>
                <w:lang w:val="en-US"/>
              </w:rPr>
            </w:pPr>
            <w:r w:rsidRPr="00F45F9B">
              <w:rPr>
                <w:rFonts w:ascii="Times New Roman" w:hAnsi="Times New Roman"/>
                <w:i/>
                <w:noProof/>
                <w:sz w:val="24"/>
                <w:lang w:val="en-US"/>
              </w:rPr>
              <w:t>Gain</w:t>
            </w:r>
            <w:r w:rsidRPr="00F45F9B">
              <w:rPr>
                <w:rFonts w:ascii="Times New Roman" w:hAnsi="Times New Roman"/>
                <w:noProof/>
                <w:sz w:val="24"/>
                <w:lang w:val="en-US"/>
              </w:rPr>
              <w:t xml:space="preserve"> Ternormalisasi</w:t>
            </w:r>
          </w:p>
        </w:tc>
        <w:tc>
          <w:tcPr>
            <w:tcW w:w="1094"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0,120</w:t>
            </w:r>
          </w:p>
        </w:tc>
        <w:tc>
          <w:tcPr>
            <w:tcW w:w="576"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25</w:t>
            </w:r>
          </w:p>
        </w:tc>
        <w:tc>
          <w:tcPr>
            <w:tcW w:w="858"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0,200</w:t>
            </w:r>
          </w:p>
        </w:tc>
        <w:tc>
          <w:tcPr>
            <w:tcW w:w="1003" w:type="dxa"/>
            <w:vAlign w:val="center"/>
          </w:tcPr>
          <w:p w:rsidR="00877B7F" w:rsidRPr="00F45F9B" w:rsidRDefault="00877B7F" w:rsidP="00877B7F">
            <w:pPr>
              <w:pStyle w:val="ListParagraph"/>
              <w:spacing w:after="0" w:line="240" w:lineRule="auto"/>
              <w:ind w:left="0"/>
              <w:jc w:val="center"/>
              <w:rPr>
                <w:rFonts w:ascii="Times New Roman" w:hAnsi="Times New Roman"/>
                <w:i/>
                <w:noProof/>
                <w:sz w:val="24"/>
              </w:rPr>
            </w:pPr>
            <m:oMathPara>
              <m:oMath>
                <m:r>
                  <w:rPr>
                    <w:rFonts w:ascii="Cambria Math" w:hAnsi="Cambria Math"/>
                    <w:noProof/>
                    <w:sz w:val="24"/>
                    <w:lang w:val="en-US"/>
                  </w:rPr>
                  <m:t>0,1</m:t>
                </m:r>
                <m:r>
                  <w:rPr>
                    <w:rFonts w:ascii="Cambria Math" w:eastAsiaTheme="minorEastAsia" w:hAnsi="Cambria Math"/>
                    <w:noProof/>
                    <w:sz w:val="24"/>
                    <w:lang w:val="en-US"/>
                  </w:rPr>
                  <m:t>24</m:t>
                </m:r>
              </m:oMath>
            </m:oMathPara>
          </w:p>
        </w:tc>
        <w:tc>
          <w:tcPr>
            <w:tcW w:w="630"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w:r w:rsidRPr="00F45F9B">
              <w:rPr>
                <w:rFonts w:ascii="Times New Roman" w:hAnsi="Times New Roman"/>
                <w:noProof/>
                <w:sz w:val="24"/>
              </w:rPr>
              <w:t>27</w:t>
            </w:r>
          </w:p>
        </w:tc>
        <w:tc>
          <w:tcPr>
            <w:tcW w:w="948" w:type="dxa"/>
            <w:vAlign w:val="center"/>
          </w:tcPr>
          <w:p w:rsidR="00877B7F" w:rsidRPr="00F45F9B" w:rsidRDefault="00877B7F" w:rsidP="00877B7F">
            <w:pPr>
              <w:pStyle w:val="ListParagraph"/>
              <w:spacing w:after="0" w:line="240" w:lineRule="auto"/>
              <w:ind w:left="0"/>
              <w:jc w:val="center"/>
              <w:rPr>
                <w:rFonts w:ascii="Times New Roman" w:hAnsi="Times New Roman"/>
                <w:noProof/>
                <w:sz w:val="24"/>
              </w:rPr>
            </w:pPr>
            <m:oMath>
              <m:r>
                <w:rPr>
                  <w:rFonts w:ascii="Cambria Math" w:hAnsi="Cambria Math"/>
                  <w:noProof/>
                  <w:sz w:val="24"/>
                  <w:lang w:val="en-US"/>
                </w:rPr>
                <m:t>0,</m:t>
              </m:r>
            </m:oMath>
            <w:r w:rsidRPr="00F45F9B">
              <w:rPr>
                <w:rFonts w:ascii="Times New Roman" w:eastAsiaTheme="minorEastAsia" w:hAnsi="Times New Roman"/>
                <w:noProof/>
                <w:sz w:val="24"/>
              </w:rPr>
              <w:t>200</w:t>
            </w:r>
          </w:p>
        </w:tc>
      </w:tr>
    </w:tbl>
    <w:p w:rsidR="00877B7F" w:rsidRPr="00F82C3E" w:rsidRDefault="00877B7F" w:rsidP="00877B7F">
      <w:pPr>
        <w:pStyle w:val="ListParagraph"/>
        <w:spacing w:after="0" w:line="480" w:lineRule="auto"/>
        <w:ind w:left="1276" w:firstLine="425"/>
        <w:jc w:val="both"/>
        <w:rPr>
          <w:rFonts w:ascii="Times New Roman" w:eastAsiaTheme="minorEastAsia" w:hAnsi="Times New Roman"/>
          <w:sz w:val="24"/>
        </w:rPr>
      </w:pPr>
      <w:r>
        <w:rPr>
          <w:rFonts w:ascii="Times New Roman" w:eastAsiaTheme="minorEastAsia" w:hAnsi="Times New Roman"/>
          <w:sz w:val="24"/>
        </w:rPr>
        <w:t>Berdasarkan tabel 4.14</w:t>
      </w:r>
      <w:r w:rsidRPr="00F45F9B">
        <w:rPr>
          <w:rFonts w:ascii="Times New Roman" w:eastAsiaTheme="minorEastAsia" w:hAnsi="Times New Roman"/>
          <w:sz w:val="24"/>
        </w:rPr>
        <w:t xml:space="preserve">, </w:t>
      </w:r>
      <w:r>
        <w:rPr>
          <w:rFonts w:ascii="Times New Roman" w:eastAsiaTheme="minorEastAsia" w:hAnsi="Times New Roman"/>
          <w:sz w:val="24"/>
        </w:rPr>
        <w:t xml:space="preserve">hasil analisis data </w:t>
      </w:r>
      <w:r w:rsidRPr="00836954">
        <w:rPr>
          <w:rFonts w:ascii="Times New Roman" w:eastAsiaTheme="minorEastAsia" w:hAnsi="Times New Roman"/>
          <w:i/>
          <w:sz w:val="24"/>
        </w:rPr>
        <w:t>posttest</w:t>
      </w:r>
      <w:r>
        <w:rPr>
          <w:rFonts w:ascii="Times New Roman" w:eastAsiaTheme="minorEastAsia" w:hAnsi="Times New Roman"/>
          <w:sz w:val="24"/>
        </w:rPr>
        <w:t xml:space="preserve"> dan </w:t>
      </w:r>
      <w:r w:rsidRPr="00836954">
        <w:rPr>
          <w:rFonts w:ascii="Times New Roman" w:eastAsiaTheme="minorEastAsia" w:hAnsi="Times New Roman"/>
          <w:i/>
          <w:sz w:val="24"/>
        </w:rPr>
        <w:t>gain</w:t>
      </w:r>
      <w:r>
        <w:rPr>
          <w:rFonts w:ascii="Times New Roman" w:eastAsiaTheme="minorEastAsia" w:hAnsi="Times New Roman"/>
          <w:sz w:val="24"/>
        </w:rPr>
        <w:t xml:space="preserve"> ternormalisasi hasil belajar matematika untuk kedua model pembelajaran </w:t>
      </w:r>
      <w:r w:rsidRPr="00F45F9B">
        <w:rPr>
          <w:rFonts w:ascii="Times New Roman" w:eastAsiaTheme="minorEastAsia" w:hAnsi="Times New Roman"/>
          <w:sz w:val="24"/>
        </w:rPr>
        <w:t>menunjukkan nilai</w:t>
      </w:r>
      <w:r>
        <w:rPr>
          <w:rFonts w:ascii="Times New Roman" w:eastAsiaTheme="minorEastAsia" w:hAnsi="Times New Roman"/>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&gt;α</m:t>
        </m:r>
      </m:oMath>
      <w:r>
        <w:rPr>
          <w:rFonts w:ascii="Times New Roman" w:eastAsiaTheme="minorEastAsia" w:hAnsi="Times New Roman"/>
          <w:sz w:val="24"/>
        </w:rPr>
        <w:t xml:space="preserve"> </w:t>
      </w:r>
      <w:r w:rsidRPr="00F45F9B">
        <w:rPr>
          <w:rFonts w:ascii="Times New Roman" w:eastAsiaTheme="minorEastAsia" w:hAnsi="Times New Roman"/>
          <w:sz w:val="24"/>
        </w:rPr>
        <w:t xml:space="preserve">untuk </w:t>
      </w:r>
      <m:oMath>
        <m:r>
          <w:rPr>
            <w:rFonts w:ascii="Cambria Math" w:eastAsiaTheme="minorEastAsia" w:hAnsi="Cambria Math"/>
            <w:sz w:val="24"/>
          </w:rPr>
          <m:t>α=0,05</m:t>
        </m:r>
      </m:oMath>
      <w:r>
        <w:rPr>
          <w:rFonts w:ascii="Times New Roman" w:eastAsiaTheme="minorEastAsia" w:hAnsi="Times New Roman"/>
          <w:sz w:val="24"/>
        </w:rPr>
        <w:t xml:space="preserve">. </w:t>
      </w:r>
      <w:r w:rsidRPr="00F45F9B">
        <w:rPr>
          <w:rFonts w:ascii="Times New Roman" w:eastAsiaTheme="minorEastAsia" w:hAnsi="Times New Roman"/>
          <w:sz w:val="24"/>
        </w:rPr>
        <w:t xml:space="preserve">Hal ini </w:t>
      </w:r>
      <w:r>
        <w:rPr>
          <w:rFonts w:ascii="Times New Roman" w:eastAsiaTheme="minorEastAsia" w:hAnsi="Times New Roman"/>
          <w:sz w:val="24"/>
        </w:rPr>
        <w:t xml:space="preserve">berarti </w:t>
      </w:r>
      <m:oMath>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0</m:t>
            </m:r>
          </m:sub>
        </m:sSub>
      </m:oMath>
      <w:r>
        <w:rPr>
          <w:rFonts w:ascii="Times New Roman" w:eastAsiaTheme="minorEastAsia" w:hAnsi="Times New Roman"/>
          <w:sz w:val="24"/>
        </w:rPr>
        <w:t xml:space="preserve"> diterima maka data hasil belajar matematika  </w:t>
      </w:r>
      <w:r w:rsidRPr="00F45F9B">
        <w:rPr>
          <w:rFonts w:ascii="Times New Roman" w:eastAsiaTheme="minorEastAsia" w:hAnsi="Times New Roman"/>
          <w:sz w:val="24"/>
        </w:rPr>
        <w:t>kedua kelas eksperimen berdistribusi normal.</w:t>
      </w:r>
    </w:p>
    <w:p w:rsidR="00877B7F" w:rsidRPr="00F45F9B" w:rsidRDefault="00877B7F" w:rsidP="00877B7F">
      <w:pPr>
        <w:pStyle w:val="ListParagraph"/>
        <w:spacing w:after="0" w:line="276" w:lineRule="auto"/>
        <w:ind w:left="1276" w:firstLine="425"/>
        <w:jc w:val="both"/>
        <w:rPr>
          <w:rFonts w:ascii="Times New Roman" w:eastAsiaTheme="minorEastAsia" w:hAnsi="Times New Roman"/>
          <w:sz w:val="24"/>
        </w:rPr>
      </w:pPr>
      <w:r>
        <w:rPr>
          <w:rFonts w:ascii="Times New Roman" w:eastAsiaTheme="minorEastAsia" w:hAnsi="Times New Roman"/>
          <w:sz w:val="24"/>
        </w:rPr>
        <w:t>Tabel 4.15</w:t>
      </w:r>
      <w:r w:rsidRPr="00F45F9B">
        <w:rPr>
          <w:rFonts w:ascii="Times New Roman" w:eastAsiaTheme="minorEastAsia" w:hAnsi="Times New Roman"/>
          <w:sz w:val="24"/>
        </w:rPr>
        <w:t>. Hasil uji normalitas kepercayaan diri</w:t>
      </w:r>
    </w:p>
    <w:tbl>
      <w:tblPr>
        <w:tblStyle w:val="TableGrid"/>
        <w:tblW w:w="6863" w:type="dxa"/>
        <w:tblInd w:w="1242" w:type="dxa"/>
        <w:tblLayout w:type="fixed"/>
        <w:tblLook w:val="04A0" w:firstRow="1" w:lastRow="0" w:firstColumn="1" w:lastColumn="0" w:noHBand="0" w:noVBand="1"/>
      </w:tblPr>
      <w:tblGrid>
        <w:gridCol w:w="1754"/>
        <w:gridCol w:w="1094"/>
        <w:gridCol w:w="576"/>
        <w:gridCol w:w="858"/>
        <w:gridCol w:w="1003"/>
        <w:gridCol w:w="630"/>
        <w:gridCol w:w="948"/>
      </w:tblGrid>
      <w:tr w:rsidR="00877B7F" w:rsidRPr="00F45F9B" w:rsidTr="00B00EE7">
        <w:trPr>
          <w:trHeight w:val="340"/>
        </w:trPr>
        <w:tc>
          <w:tcPr>
            <w:tcW w:w="1754" w:type="dxa"/>
            <w:vMerge w:val="restart"/>
            <w:vAlign w:val="center"/>
          </w:tcPr>
          <w:p w:rsidR="00877B7F" w:rsidRPr="00F45F9B" w:rsidRDefault="00877B7F" w:rsidP="00B00EE7">
            <w:pPr>
              <w:pStyle w:val="ListParagraph"/>
              <w:spacing w:after="0" w:line="276" w:lineRule="auto"/>
              <w:ind w:left="0"/>
              <w:jc w:val="center"/>
              <w:rPr>
                <w:rFonts w:ascii="Times New Roman" w:hAnsi="Times New Roman"/>
                <w:noProof/>
                <w:sz w:val="24"/>
                <w:lang w:val="en-US"/>
              </w:rPr>
            </w:pPr>
          </w:p>
        </w:tc>
        <w:tc>
          <w:tcPr>
            <w:tcW w:w="2528" w:type="dxa"/>
            <w:gridSpan w:val="3"/>
            <w:vAlign w:val="center"/>
          </w:tcPr>
          <w:p w:rsidR="00877B7F" w:rsidRPr="00F45F9B" w:rsidRDefault="00877B7F" w:rsidP="00B00EE7">
            <w:pPr>
              <w:pStyle w:val="ListParagraph"/>
              <w:spacing w:after="0" w:line="276" w:lineRule="auto"/>
              <w:ind w:left="0"/>
              <w:jc w:val="center"/>
              <w:rPr>
                <w:rFonts w:ascii="Times New Roman" w:hAnsi="Times New Roman"/>
                <w:b/>
                <w:noProof/>
                <w:sz w:val="24"/>
              </w:rPr>
            </w:pPr>
            <w:r w:rsidRPr="00F45F9B">
              <w:rPr>
                <w:rFonts w:ascii="Times New Roman" w:hAnsi="Times New Roman"/>
                <w:b/>
                <w:noProof/>
                <w:sz w:val="24"/>
              </w:rPr>
              <w:t>Jigsaw</w:t>
            </w:r>
          </w:p>
        </w:tc>
        <w:tc>
          <w:tcPr>
            <w:tcW w:w="2581" w:type="dxa"/>
            <w:gridSpan w:val="3"/>
          </w:tcPr>
          <w:p w:rsidR="00877B7F" w:rsidRPr="00F45F9B" w:rsidRDefault="00877B7F" w:rsidP="00B00EE7">
            <w:pPr>
              <w:pStyle w:val="ListParagraph"/>
              <w:spacing w:after="0" w:line="276" w:lineRule="auto"/>
              <w:ind w:left="0"/>
              <w:jc w:val="center"/>
              <w:rPr>
                <w:rFonts w:ascii="Times New Roman" w:hAnsi="Times New Roman"/>
                <w:b/>
                <w:noProof/>
                <w:sz w:val="24"/>
              </w:rPr>
            </w:pPr>
            <w:r w:rsidRPr="00F45F9B">
              <w:rPr>
                <w:rFonts w:ascii="Times New Roman" w:hAnsi="Times New Roman"/>
                <w:b/>
                <w:noProof/>
                <w:sz w:val="24"/>
              </w:rPr>
              <w:t>TS-TS</w:t>
            </w:r>
          </w:p>
        </w:tc>
      </w:tr>
      <w:tr w:rsidR="00877B7F" w:rsidRPr="00F45F9B" w:rsidTr="00B00EE7">
        <w:trPr>
          <w:trHeight w:val="340"/>
        </w:trPr>
        <w:tc>
          <w:tcPr>
            <w:tcW w:w="1754" w:type="dxa"/>
            <w:vMerge/>
            <w:vAlign w:val="center"/>
          </w:tcPr>
          <w:p w:rsidR="00877B7F" w:rsidRPr="00F45F9B" w:rsidRDefault="00877B7F" w:rsidP="00B00EE7">
            <w:pPr>
              <w:pStyle w:val="ListParagraph"/>
              <w:spacing w:after="0" w:line="276" w:lineRule="auto"/>
              <w:ind w:left="0"/>
              <w:jc w:val="center"/>
              <w:rPr>
                <w:rFonts w:ascii="Times New Roman" w:hAnsi="Times New Roman"/>
                <w:noProof/>
                <w:sz w:val="24"/>
                <w:lang w:val="en-US"/>
              </w:rPr>
            </w:pPr>
          </w:p>
        </w:tc>
        <w:tc>
          <w:tcPr>
            <w:tcW w:w="1094" w:type="dxa"/>
            <w:vAlign w:val="center"/>
          </w:tcPr>
          <w:p w:rsidR="00877B7F" w:rsidRPr="00F45F9B" w:rsidRDefault="00877B7F" w:rsidP="00B00EE7">
            <w:pPr>
              <w:pStyle w:val="ListParagraph"/>
              <w:spacing w:after="0" w:line="276" w:lineRule="auto"/>
              <w:ind w:left="0"/>
              <w:jc w:val="center"/>
              <w:rPr>
                <w:rFonts w:ascii="Times New Roman" w:hAnsi="Times New Roman"/>
                <w:b/>
                <w:noProof/>
                <w:sz w:val="24"/>
                <w:lang w:val="en-US"/>
              </w:rPr>
            </w:pPr>
            <w:r w:rsidRPr="00F45F9B">
              <w:rPr>
                <w:rFonts w:ascii="Times New Roman" w:hAnsi="Times New Roman"/>
                <w:b/>
                <w:noProof/>
                <w:sz w:val="24"/>
                <w:lang w:val="en-US"/>
              </w:rPr>
              <w:t>Statistik</w:t>
            </w:r>
          </w:p>
        </w:tc>
        <w:tc>
          <w:tcPr>
            <w:tcW w:w="576" w:type="dxa"/>
            <w:vAlign w:val="center"/>
          </w:tcPr>
          <w:p w:rsidR="00877B7F" w:rsidRPr="00F45F9B" w:rsidRDefault="00877B7F" w:rsidP="00B00EE7">
            <w:pPr>
              <w:pStyle w:val="ListParagraph"/>
              <w:spacing w:after="0" w:line="276" w:lineRule="auto"/>
              <w:ind w:left="0"/>
              <w:jc w:val="center"/>
              <w:rPr>
                <w:rFonts w:ascii="Times New Roman" w:hAnsi="Times New Roman"/>
                <w:b/>
                <w:noProof/>
                <w:sz w:val="24"/>
                <w:lang w:val="en-US"/>
              </w:rPr>
            </w:pPr>
            <w:r w:rsidRPr="00F45F9B">
              <w:rPr>
                <w:rFonts w:ascii="Times New Roman" w:hAnsi="Times New Roman"/>
                <w:b/>
                <w:noProof/>
                <w:sz w:val="24"/>
                <w:lang w:val="en-US"/>
              </w:rPr>
              <w:t>Df</w:t>
            </w:r>
          </w:p>
        </w:tc>
        <w:tc>
          <w:tcPr>
            <w:tcW w:w="858" w:type="dxa"/>
            <w:vAlign w:val="center"/>
          </w:tcPr>
          <w:p w:rsidR="00877B7F" w:rsidRPr="00F45F9B" w:rsidRDefault="00877B7F" w:rsidP="00B00EE7">
            <w:pPr>
              <w:pStyle w:val="ListParagraph"/>
              <w:spacing w:after="0" w:line="276" w:lineRule="auto"/>
              <w:ind w:left="0"/>
              <w:jc w:val="center"/>
              <w:rPr>
                <w:rFonts w:ascii="Times New Roman" w:hAnsi="Times New Roman"/>
                <w:b/>
                <w:noProof/>
                <w:sz w:val="24"/>
                <w:lang w:val="en-US"/>
              </w:rPr>
            </w:pPr>
            <w:r w:rsidRPr="00F45F9B">
              <w:rPr>
                <w:rFonts w:ascii="Times New Roman" w:hAnsi="Times New Roman"/>
                <w:b/>
                <w:noProof/>
                <w:sz w:val="24"/>
                <w:lang w:val="en-US"/>
              </w:rPr>
              <w:t>Sig.</w:t>
            </w:r>
          </w:p>
        </w:tc>
        <w:tc>
          <w:tcPr>
            <w:tcW w:w="1003" w:type="dxa"/>
          </w:tcPr>
          <w:p w:rsidR="00877B7F" w:rsidRPr="00F45F9B" w:rsidRDefault="00877B7F" w:rsidP="00B00EE7">
            <w:pPr>
              <w:pStyle w:val="ListParagraph"/>
              <w:spacing w:after="0" w:line="276" w:lineRule="auto"/>
              <w:ind w:left="0"/>
              <w:jc w:val="center"/>
              <w:rPr>
                <w:rFonts w:ascii="Times New Roman" w:hAnsi="Times New Roman"/>
                <w:b/>
                <w:noProof/>
                <w:sz w:val="24"/>
              </w:rPr>
            </w:pPr>
            <w:r w:rsidRPr="00F45F9B">
              <w:rPr>
                <w:rFonts w:ascii="Times New Roman" w:hAnsi="Times New Roman"/>
                <w:b/>
                <w:noProof/>
                <w:sz w:val="24"/>
              </w:rPr>
              <w:t>Statistil</w:t>
            </w:r>
          </w:p>
        </w:tc>
        <w:tc>
          <w:tcPr>
            <w:tcW w:w="630" w:type="dxa"/>
          </w:tcPr>
          <w:p w:rsidR="00877B7F" w:rsidRPr="00F45F9B" w:rsidRDefault="00877B7F" w:rsidP="00B00EE7">
            <w:pPr>
              <w:pStyle w:val="ListParagraph"/>
              <w:spacing w:after="0" w:line="276" w:lineRule="auto"/>
              <w:ind w:left="0"/>
              <w:jc w:val="center"/>
              <w:rPr>
                <w:rFonts w:ascii="Times New Roman" w:hAnsi="Times New Roman"/>
                <w:b/>
                <w:noProof/>
                <w:sz w:val="24"/>
              </w:rPr>
            </w:pPr>
            <w:r w:rsidRPr="00F45F9B">
              <w:rPr>
                <w:rFonts w:ascii="Times New Roman" w:hAnsi="Times New Roman"/>
                <w:b/>
                <w:noProof/>
                <w:sz w:val="24"/>
              </w:rPr>
              <w:t>Df</w:t>
            </w:r>
          </w:p>
        </w:tc>
        <w:tc>
          <w:tcPr>
            <w:tcW w:w="948" w:type="dxa"/>
          </w:tcPr>
          <w:p w:rsidR="00877B7F" w:rsidRPr="00F45F9B" w:rsidRDefault="00877B7F" w:rsidP="00B00EE7">
            <w:pPr>
              <w:pStyle w:val="ListParagraph"/>
              <w:spacing w:after="0" w:line="276" w:lineRule="auto"/>
              <w:ind w:left="0"/>
              <w:jc w:val="center"/>
              <w:rPr>
                <w:rFonts w:ascii="Times New Roman" w:hAnsi="Times New Roman"/>
                <w:b/>
                <w:noProof/>
                <w:sz w:val="24"/>
              </w:rPr>
            </w:pPr>
            <w:r w:rsidRPr="00F45F9B">
              <w:rPr>
                <w:rFonts w:ascii="Times New Roman" w:hAnsi="Times New Roman"/>
                <w:b/>
                <w:noProof/>
                <w:sz w:val="24"/>
              </w:rPr>
              <w:t>Sig.</w:t>
            </w:r>
          </w:p>
        </w:tc>
      </w:tr>
      <w:tr w:rsidR="00877B7F" w:rsidRPr="00F45F9B" w:rsidTr="00B00EE7">
        <w:trPr>
          <w:trHeight w:val="340"/>
        </w:trPr>
        <w:tc>
          <w:tcPr>
            <w:tcW w:w="1754" w:type="dxa"/>
            <w:vAlign w:val="center"/>
          </w:tcPr>
          <w:p w:rsidR="00877B7F" w:rsidRPr="00F45F9B" w:rsidRDefault="00877B7F" w:rsidP="00B00EE7">
            <w:pPr>
              <w:pStyle w:val="ListParagraph"/>
              <w:spacing w:before="80" w:after="80" w:line="276" w:lineRule="auto"/>
              <w:ind w:left="0"/>
              <w:jc w:val="center"/>
              <w:rPr>
                <w:rFonts w:ascii="Times New Roman" w:hAnsi="Times New Roman"/>
                <w:i/>
                <w:noProof/>
                <w:sz w:val="24"/>
              </w:rPr>
            </w:pPr>
            <w:r w:rsidRPr="00F45F9B">
              <w:rPr>
                <w:rFonts w:ascii="Times New Roman" w:hAnsi="Times New Roman"/>
                <w:i/>
                <w:noProof/>
                <w:sz w:val="24"/>
                <w:lang w:val="en-US"/>
              </w:rPr>
              <w:t>Pos</w:t>
            </w:r>
            <w:r w:rsidRPr="00F45F9B">
              <w:rPr>
                <w:rFonts w:ascii="Times New Roman" w:hAnsi="Times New Roman"/>
                <w:i/>
                <w:noProof/>
                <w:sz w:val="24"/>
              </w:rPr>
              <w:t>t</w:t>
            </w:r>
          </w:p>
        </w:tc>
        <w:tc>
          <w:tcPr>
            <w:tcW w:w="1094" w:type="dxa"/>
            <w:vAlign w:val="center"/>
          </w:tcPr>
          <w:p w:rsidR="00877B7F" w:rsidRPr="00F45F9B" w:rsidRDefault="00877B7F" w:rsidP="00B00EE7">
            <w:pPr>
              <w:pStyle w:val="ListParagraph"/>
              <w:spacing w:after="0" w:line="276" w:lineRule="auto"/>
              <w:ind w:left="0"/>
              <w:jc w:val="center"/>
              <w:rPr>
                <w:rFonts w:ascii="Times New Roman" w:hAnsi="Times New Roman"/>
                <w:i/>
                <w:noProof/>
                <w:sz w:val="24"/>
              </w:rPr>
            </w:pPr>
            <w:r w:rsidRPr="00F45F9B">
              <w:rPr>
                <w:rFonts w:ascii="Times New Roman" w:hAnsi="Times New Roman"/>
                <w:i/>
                <w:noProof/>
                <w:sz w:val="24"/>
              </w:rPr>
              <w:t>0,141</w:t>
            </w:r>
          </w:p>
        </w:tc>
        <w:tc>
          <w:tcPr>
            <w:tcW w:w="576" w:type="dxa"/>
            <w:vAlign w:val="center"/>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25</w:t>
            </w:r>
          </w:p>
        </w:tc>
        <w:tc>
          <w:tcPr>
            <w:tcW w:w="858" w:type="dxa"/>
            <w:vAlign w:val="center"/>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0,200</w:t>
            </w:r>
          </w:p>
        </w:tc>
        <w:tc>
          <w:tcPr>
            <w:tcW w:w="1003" w:type="dxa"/>
            <w:vAlign w:val="center"/>
          </w:tcPr>
          <w:p w:rsidR="00877B7F" w:rsidRPr="00F45F9B" w:rsidRDefault="00877B7F" w:rsidP="00B00EE7">
            <w:pPr>
              <w:pStyle w:val="ListParagraph"/>
              <w:spacing w:after="0" w:line="276" w:lineRule="auto"/>
              <w:ind w:left="0"/>
              <w:jc w:val="center"/>
              <w:rPr>
                <w:rFonts w:ascii="Times New Roman" w:hAnsi="Times New Roman"/>
                <w:i/>
                <w:noProof/>
                <w:sz w:val="24"/>
              </w:rPr>
            </w:pPr>
            <m:oMathPara>
              <m:oMath>
                <m:r>
                  <w:rPr>
                    <w:rFonts w:ascii="Cambria Math" w:hAnsi="Cambria Math"/>
                    <w:noProof/>
                    <w:sz w:val="24"/>
                    <w:lang w:val="en-US"/>
                  </w:rPr>
                  <m:t>0,136</m:t>
                </m:r>
              </m:oMath>
            </m:oMathPara>
          </w:p>
        </w:tc>
        <w:tc>
          <w:tcPr>
            <w:tcW w:w="630" w:type="dxa"/>
            <w:vAlign w:val="center"/>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27</w:t>
            </w:r>
          </w:p>
        </w:tc>
        <w:tc>
          <w:tcPr>
            <w:tcW w:w="948" w:type="dxa"/>
            <w:vAlign w:val="center"/>
          </w:tcPr>
          <w:p w:rsidR="00877B7F" w:rsidRPr="00F45F9B" w:rsidRDefault="00877B7F" w:rsidP="00B00EE7">
            <w:pPr>
              <w:pStyle w:val="ListParagraph"/>
              <w:spacing w:after="0" w:line="276" w:lineRule="auto"/>
              <w:ind w:left="0"/>
              <w:jc w:val="center"/>
              <w:rPr>
                <w:rFonts w:ascii="Times New Roman" w:hAnsi="Times New Roman"/>
                <w:i/>
                <w:noProof/>
                <w:sz w:val="24"/>
              </w:rPr>
            </w:pPr>
            <m:oMathPara>
              <m:oMath>
                <m:r>
                  <w:rPr>
                    <w:rFonts w:ascii="Cambria Math" w:hAnsi="Cambria Math"/>
                    <w:noProof/>
                    <w:sz w:val="24"/>
                    <w:lang w:val="en-US"/>
                  </w:rPr>
                  <m:t>0,200</m:t>
                </m:r>
              </m:oMath>
            </m:oMathPara>
          </w:p>
        </w:tc>
      </w:tr>
      <w:tr w:rsidR="00877B7F" w:rsidRPr="00F45F9B" w:rsidTr="00B00EE7">
        <w:trPr>
          <w:trHeight w:val="340"/>
        </w:trPr>
        <w:tc>
          <w:tcPr>
            <w:tcW w:w="1754" w:type="dxa"/>
            <w:vAlign w:val="center"/>
          </w:tcPr>
          <w:p w:rsidR="00877B7F" w:rsidRPr="00F45F9B" w:rsidRDefault="00877B7F" w:rsidP="00B00EE7">
            <w:pPr>
              <w:pStyle w:val="ListParagraph"/>
              <w:spacing w:before="80" w:after="80" w:line="276" w:lineRule="auto"/>
              <w:ind w:left="0"/>
              <w:jc w:val="center"/>
              <w:rPr>
                <w:rFonts w:ascii="Times New Roman" w:hAnsi="Times New Roman"/>
                <w:noProof/>
                <w:sz w:val="24"/>
                <w:lang w:val="en-US"/>
              </w:rPr>
            </w:pPr>
            <w:r w:rsidRPr="00F45F9B">
              <w:rPr>
                <w:rFonts w:ascii="Times New Roman" w:hAnsi="Times New Roman"/>
                <w:i/>
                <w:noProof/>
                <w:sz w:val="24"/>
                <w:lang w:val="en-US"/>
              </w:rPr>
              <w:t>Gain</w:t>
            </w:r>
            <w:r w:rsidRPr="00F45F9B">
              <w:rPr>
                <w:rFonts w:ascii="Times New Roman" w:hAnsi="Times New Roman"/>
                <w:noProof/>
                <w:sz w:val="24"/>
                <w:lang w:val="en-US"/>
              </w:rPr>
              <w:t xml:space="preserve"> Ternormalisasi</w:t>
            </w:r>
          </w:p>
        </w:tc>
        <w:tc>
          <w:tcPr>
            <w:tcW w:w="1094" w:type="dxa"/>
            <w:vAlign w:val="center"/>
          </w:tcPr>
          <w:p w:rsidR="00877B7F" w:rsidRPr="00F45F9B" w:rsidRDefault="00877B7F" w:rsidP="00B00EE7">
            <w:pPr>
              <w:pStyle w:val="ListParagraph"/>
              <w:spacing w:after="0" w:line="276" w:lineRule="auto"/>
              <w:ind w:left="0"/>
              <w:jc w:val="center"/>
              <w:rPr>
                <w:rFonts w:ascii="Times New Roman" w:hAnsi="Times New Roman"/>
                <w:i/>
                <w:noProof/>
                <w:sz w:val="24"/>
              </w:rPr>
            </w:pPr>
            <w:r w:rsidRPr="00F45F9B">
              <w:rPr>
                <w:rFonts w:ascii="Times New Roman" w:hAnsi="Times New Roman"/>
                <w:i/>
                <w:noProof/>
                <w:sz w:val="24"/>
              </w:rPr>
              <w:t>0,141</w:t>
            </w:r>
          </w:p>
        </w:tc>
        <w:tc>
          <w:tcPr>
            <w:tcW w:w="576" w:type="dxa"/>
            <w:vAlign w:val="center"/>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25</w:t>
            </w:r>
          </w:p>
        </w:tc>
        <w:tc>
          <w:tcPr>
            <w:tcW w:w="858" w:type="dxa"/>
            <w:vAlign w:val="center"/>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0,200</w:t>
            </w:r>
          </w:p>
        </w:tc>
        <w:tc>
          <w:tcPr>
            <w:tcW w:w="1003" w:type="dxa"/>
            <w:vAlign w:val="center"/>
          </w:tcPr>
          <w:p w:rsidR="00877B7F" w:rsidRPr="00F45F9B" w:rsidRDefault="00877B7F" w:rsidP="00B00EE7">
            <w:pPr>
              <w:pStyle w:val="ListParagraph"/>
              <w:spacing w:after="0" w:line="276" w:lineRule="auto"/>
              <w:ind w:left="0"/>
              <w:jc w:val="center"/>
              <w:rPr>
                <w:rFonts w:ascii="Times New Roman" w:hAnsi="Times New Roman"/>
                <w:i/>
                <w:noProof/>
                <w:sz w:val="24"/>
              </w:rPr>
            </w:pPr>
            <m:oMathPara>
              <m:oMath>
                <m:r>
                  <w:rPr>
                    <w:rFonts w:ascii="Cambria Math" w:hAnsi="Cambria Math"/>
                    <w:noProof/>
                    <w:sz w:val="24"/>
                    <w:lang w:val="en-US"/>
                  </w:rPr>
                  <m:t>0,160</m:t>
                </m:r>
              </m:oMath>
            </m:oMathPara>
          </w:p>
        </w:tc>
        <w:tc>
          <w:tcPr>
            <w:tcW w:w="630" w:type="dxa"/>
            <w:vAlign w:val="center"/>
          </w:tcPr>
          <w:p w:rsidR="00877B7F" w:rsidRPr="00F45F9B" w:rsidRDefault="00877B7F" w:rsidP="00B00EE7">
            <w:pPr>
              <w:pStyle w:val="ListParagraph"/>
              <w:spacing w:after="0" w:line="276" w:lineRule="auto"/>
              <w:ind w:left="0"/>
              <w:jc w:val="center"/>
              <w:rPr>
                <w:rFonts w:ascii="Times New Roman" w:hAnsi="Times New Roman"/>
                <w:noProof/>
                <w:sz w:val="24"/>
              </w:rPr>
            </w:pPr>
            <w:r w:rsidRPr="00F45F9B">
              <w:rPr>
                <w:rFonts w:ascii="Times New Roman" w:hAnsi="Times New Roman"/>
                <w:noProof/>
                <w:sz w:val="24"/>
              </w:rPr>
              <w:t>27</w:t>
            </w:r>
          </w:p>
        </w:tc>
        <w:tc>
          <w:tcPr>
            <w:tcW w:w="948" w:type="dxa"/>
            <w:vAlign w:val="center"/>
          </w:tcPr>
          <w:p w:rsidR="00877B7F" w:rsidRPr="00F45F9B" w:rsidRDefault="00877B7F" w:rsidP="00B00EE7">
            <w:pPr>
              <w:pStyle w:val="ListParagraph"/>
              <w:spacing w:after="0" w:line="276" w:lineRule="auto"/>
              <w:ind w:left="0"/>
              <w:jc w:val="center"/>
              <w:rPr>
                <w:rFonts w:ascii="Times New Roman" w:hAnsi="Times New Roman"/>
                <w:noProof/>
                <w:sz w:val="24"/>
              </w:rPr>
            </w:pPr>
            <m:oMath>
              <m:r>
                <w:rPr>
                  <w:rFonts w:ascii="Cambria Math" w:hAnsi="Cambria Math"/>
                  <w:noProof/>
                  <w:sz w:val="24"/>
                  <w:lang w:val="en-US"/>
                </w:rPr>
                <m:t>0,</m:t>
              </m:r>
            </m:oMath>
            <w:r w:rsidRPr="00F45F9B">
              <w:rPr>
                <w:rFonts w:ascii="Times New Roman" w:eastAsiaTheme="minorEastAsia" w:hAnsi="Times New Roman"/>
                <w:noProof/>
                <w:sz w:val="24"/>
              </w:rPr>
              <w:t>74</w:t>
            </w:r>
          </w:p>
        </w:tc>
      </w:tr>
    </w:tbl>
    <w:p w:rsidR="00877B7F" w:rsidRPr="00677461" w:rsidRDefault="00877B7F" w:rsidP="00877B7F">
      <w:pPr>
        <w:pStyle w:val="ListParagraph"/>
        <w:spacing w:before="240" w:after="0" w:line="480" w:lineRule="auto"/>
        <w:ind w:left="1276" w:firstLine="425"/>
        <w:jc w:val="both"/>
        <w:rPr>
          <w:rFonts w:ascii="Times New Roman" w:eastAsiaTheme="minorEastAsia" w:hAnsi="Times New Roman"/>
          <w:sz w:val="24"/>
        </w:rPr>
      </w:pPr>
      <w:r>
        <w:rPr>
          <w:rFonts w:ascii="Times New Roman" w:eastAsiaTheme="minorEastAsia" w:hAnsi="Times New Roman"/>
          <w:sz w:val="24"/>
        </w:rPr>
        <w:t>Berdasarkan tabel 4.15</w:t>
      </w:r>
      <w:r w:rsidRPr="00F45F9B">
        <w:rPr>
          <w:rFonts w:ascii="Times New Roman" w:eastAsiaTheme="minorEastAsia" w:hAnsi="Times New Roman"/>
          <w:sz w:val="24"/>
        </w:rPr>
        <w:t>,</w:t>
      </w:r>
      <w:r>
        <w:rPr>
          <w:rFonts w:ascii="Times New Roman" w:eastAsiaTheme="minorEastAsia" w:hAnsi="Times New Roman"/>
          <w:sz w:val="24"/>
        </w:rPr>
        <w:t xml:space="preserve"> hasil analisis data </w:t>
      </w:r>
      <w:r w:rsidRPr="00836954">
        <w:rPr>
          <w:rFonts w:ascii="Times New Roman" w:eastAsiaTheme="minorEastAsia" w:hAnsi="Times New Roman"/>
          <w:i/>
          <w:sz w:val="24"/>
        </w:rPr>
        <w:t>posttest</w:t>
      </w:r>
      <w:r>
        <w:rPr>
          <w:rFonts w:ascii="Times New Roman" w:eastAsiaTheme="minorEastAsia" w:hAnsi="Times New Roman"/>
          <w:sz w:val="24"/>
        </w:rPr>
        <w:t xml:space="preserve"> dan </w:t>
      </w:r>
      <w:r w:rsidRPr="00836954">
        <w:rPr>
          <w:rFonts w:ascii="Times New Roman" w:eastAsiaTheme="minorEastAsia" w:hAnsi="Times New Roman"/>
          <w:i/>
          <w:sz w:val="24"/>
        </w:rPr>
        <w:t>gain</w:t>
      </w:r>
      <w:r>
        <w:rPr>
          <w:rFonts w:ascii="Times New Roman" w:eastAsiaTheme="minorEastAsia" w:hAnsi="Times New Roman"/>
          <w:sz w:val="24"/>
        </w:rPr>
        <w:t xml:space="preserve"> ternormalisasi kepercayaan diri untuk kedua model pembelajaran </w:t>
      </w:r>
      <w:r w:rsidRPr="00F45F9B">
        <w:rPr>
          <w:rFonts w:ascii="Times New Roman" w:eastAsiaTheme="minorEastAsia" w:hAnsi="Times New Roman"/>
          <w:sz w:val="24"/>
        </w:rPr>
        <w:t>menunjukkan nilai</w:t>
      </w:r>
      <w:r>
        <w:rPr>
          <w:rFonts w:ascii="Times New Roman" w:eastAsiaTheme="minorEastAsia" w:hAnsi="Times New Roman"/>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&gt;α</m:t>
        </m:r>
      </m:oMath>
      <w:r>
        <w:rPr>
          <w:rFonts w:ascii="Times New Roman" w:eastAsiaTheme="minorEastAsia" w:hAnsi="Times New Roman"/>
          <w:sz w:val="24"/>
        </w:rPr>
        <w:t xml:space="preserve"> </w:t>
      </w:r>
      <w:r w:rsidRPr="00F45F9B">
        <w:rPr>
          <w:rFonts w:ascii="Times New Roman" w:eastAsiaTheme="minorEastAsia" w:hAnsi="Times New Roman"/>
          <w:sz w:val="24"/>
        </w:rPr>
        <w:t xml:space="preserve">untuk </w:t>
      </w:r>
      <m:oMath>
        <m:r>
          <w:rPr>
            <w:rFonts w:ascii="Cambria Math" w:eastAsiaTheme="minorEastAsia" w:hAnsi="Cambria Math"/>
            <w:sz w:val="24"/>
          </w:rPr>
          <m:t>α=0,05</m:t>
        </m:r>
      </m:oMath>
      <w:r>
        <w:rPr>
          <w:rFonts w:ascii="Times New Roman" w:eastAsiaTheme="minorEastAsia" w:hAnsi="Times New Roman"/>
          <w:sz w:val="24"/>
        </w:rPr>
        <w:t xml:space="preserve">. Hal ini berarti data </w:t>
      </w:r>
      <w:r w:rsidRPr="00F45F9B">
        <w:rPr>
          <w:rFonts w:ascii="Times New Roman" w:eastAsiaTheme="minorEastAsia" w:hAnsi="Times New Roman"/>
          <w:sz w:val="24"/>
        </w:rPr>
        <w:t>kedua kelas eksperimen berdistribusi normal.</w:t>
      </w:r>
    </w:p>
    <w:p w:rsidR="00877B7F" w:rsidRPr="00F45F9B" w:rsidRDefault="00877B7F" w:rsidP="00877B7F">
      <w:pPr>
        <w:pStyle w:val="ListParagraph"/>
        <w:numPr>
          <w:ilvl w:val="0"/>
          <w:numId w:val="3"/>
        </w:numPr>
        <w:spacing w:after="0" w:line="480" w:lineRule="auto"/>
        <w:ind w:left="1276"/>
        <w:jc w:val="both"/>
        <w:rPr>
          <w:rFonts w:ascii="Times New Roman" w:eastAsiaTheme="minorEastAsia" w:hAnsi="Times New Roman"/>
          <w:b/>
          <w:sz w:val="24"/>
        </w:rPr>
      </w:pPr>
      <w:r w:rsidRPr="00F45F9B">
        <w:rPr>
          <w:rFonts w:ascii="Times New Roman" w:hAnsi="Times New Roman"/>
          <w:b/>
          <w:sz w:val="24"/>
        </w:rPr>
        <w:t>Uji Homogenitas</w:t>
      </w:r>
    </w:p>
    <w:p w:rsidR="00877B7F" w:rsidRDefault="00877B7F" w:rsidP="00877B7F">
      <w:pPr>
        <w:pStyle w:val="ListParagraph"/>
        <w:spacing w:after="0" w:line="480" w:lineRule="auto"/>
        <w:ind w:left="1276" w:firstLine="425"/>
        <w:jc w:val="both"/>
        <w:rPr>
          <w:rFonts w:ascii="Times New Roman" w:eastAsiaTheme="minorEastAsia" w:hAnsi="Times New Roman"/>
          <w:sz w:val="24"/>
        </w:rPr>
      </w:pPr>
      <w:r w:rsidRPr="00F45F9B">
        <w:rPr>
          <w:rFonts w:ascii="Times New Roman" w:eastAsiaTheme="minorEastAsia" w:hAnsi="Times New Roman"/>
          <w:sz w:val="24"/>
        </w:rPr>
        <w:t xml:space="preserve">Setelah diketahui bahwa data berdistribusi normal, maka dilakukan tes homogenitas menggunakan uji </w:t>
      </w:r>
      <w:r w:rsidRPr="00F45F9B">
        <w:rPr>
          <w:rFonts w:ascii="Times New Roman" w:eastAsiaTheme="minorEastAsia" w:hAnsi="Times New Roman"/>
          <w:i/>
          <w:sz w:val="24"/>
        </w:rPr>
        <w:t>Levene’s Statistic</w:t>
      </w:r>
      <w:r w:rsidRPr="00F45F9B">
        <w:rPr>
          <w:rFonts w:ascii="Times New Roman" w:eastAsiaTheme="minorEastAsia" w:hAnsi="Times New Roman"/>
          <w:sz w:val="24"/>
        </w:rPr>
        <w:t xml:space="preserve"> dengan taraf signifikansi </w:t>
      </w:r>
      <m:oMath>
        <m:r>
          <w:rPr>
            <w:rFonts w:ascii="Cambria Math" w:hAnsi="Cambria Math"/>
            <w:sz w:val="24"/>
          </w:rPr>
          <m:t>α</m:t>
        </m:r>
        <m:r>
          <w:rPr>
            <w:rFonts w:ascii="Cambria Math" w:hAnsi="Times New Roman"/>
            <w:sz w:val="24"/>
          </w:rPr>
          <m:t>=0,05</m:t>
        </m:r>
      </m:oMath>
      <w:r w:rsidRPr="00F45F9B">
        <w:rPr>
          <w:rFonts w:ascii="Times New Roman" w:eastAsiaTheme="minorEastAsia" w:hAnsi="Times New Roman"/>
          <w:sz w:val="24"/>
        </w:rPr>
        <w:t xml:space="preserve"> atau </w:t>
      </w:r>
      <m:oMath>
        <m:r>
          <w:rPr>
            <w:rFonts w:ascii="Cambria Math" w:hAnsi="Cambria Math"/>
            <w:sz w:val="24"/>
          </w:rPr>
          <m:t>α</m:t>
        </m:r>
        <m:r>
          <w:rPr>
            <w:rFonts w:ascii="Cambria Math" w:hAnsi="Times New Roman"/>
            <w:sz w:val="24"/>
          </w:rPr>
          <m:t>=5%</m:t>
        </m:r>
      </m:oMath>
      <w:r w:rsidRPr="00F45F9B">
        <w:rPr>
          <w:rFonts w:ascii="Times New Roman" w:eastAsiaTheme="minorEastAsia" w:hAnsi="Times New Roman"/>
          <w:sz w:val="24"/>
        </w:rPr>
        <w:t xml:space="preserve">. Kriteria </w:t>
      </w:r>
      <w:r w:rsidRPr="00F45F9B">
        <w:rPr>
          <w:rFonts w:ascii="Times New Roman" w:eastAsiaTheme="minorEastAsia" w:hAnsi="Times New Roman"/>
          <w:sz w:val="24"/>
        </w:rPr>
        <w:lastRenderedPageBreak/>
        <w:t xml:space="preserve">pengujiannya ialah data mempunyai varians yang sama jika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&gt;α=0,05</m:t>
        </m:r>
      </m:oMath>
      <w:r w:rsidRPr="00F45F9B">
        <w:rPr>
          <w:rFonts w:ascii="Times New Roman" w:eastAsiaTheme="minorEastAsia" w:hAnsi="Times New Roman"/>
          <w:sz w:val="24"/>
        </w:rPr>
        <w:t>, maka secara statistik data kedua kelompok memiliki variansi yang homogen.</w:t>
      </w:r>
    </w:p>
    <w:p w:rsidR="00877B7F" w:rsidRPr="00F45F9B" w:rsidRDefault="00877B7F" w:rsidP="00877B7F">
      <w:pPr>
        <w:pStyle w:val="ListParagraph"/>
        <w:spacing w:after="0" w:line="276" w:lineRule="auto"/>
        <w:ind w:left="1276" w:firstLine="425"/>
        <w:jc w:val="center"/>
        <w:rPr>
          <w:rFonts w:ascii="Times New Roman" w:eastAsiaTheme="minorEastAsia" w:hAnsi="Times New Roman"/>
          <w:sz w:val="24"/>
        </w:rPr>
      </w:pPr>
      <w:r>
        <w:rPr>
          <w:rFonts w:ascii="Times New Roman" w:eastAsiaTheme="minorEastAsia" w:hAnsi="Times New Roman"/>
          <w:sz w:val="24"/>
        </w:rPr>
        <w:t>Tabel 3.16</w:t>
      </w:r>
      <w:r w:rsidRPr="00F45F9B">
        <w:rPr>
          <w:rFonts w:ascii="Times New Roman" w:eastAsiaTheme="minorEastAsia" w:hAnsi="Times New Roman"/>
          <w:sz w:val="24"/>
        </w:rPr>
        <w:t>. Hasil uji homogenitas</w:t>
      </w:r>
    </w:p>
    <w:tbl>
      <w:tblPr>
        <w:tblStyle w:val="TableGrid"/>
        <w:tblW w:w="0" w:type="auto"/>
        <w:tblInd w:w="1384" w:type="dxa"/>
        <w:tblLook w:val="04A0" w:firstRow="1" w:lastRow="0" w:firstColumn="1" w:lastColumn="0" w:noHBand="0" w:noVBand="1"/>
      </w:tblPr>
      <w:tblGrid>
        <w:gridCol w:w="2693"/>
        <w:gridCol w:w="1820"/>
        <w:gridCol w:w="590"/>
        <w:gridCol w:w="662"/>
        <w:gridCol w:w="756"/>
      </w:tblGrid>
      <w:tr w:rsidR="00877B7F" w:rsidRPr="00F45F9B" w:rsidTr="00B00EE7">
        <w:tc>
          <w:tcPr>
            <w:tcW w:w="2693"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p>
        </w:tc>
        <w:tc>
          <w:tcPr>
            <w:tcW w:w="1820"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Levene Statistic</w:t>
            </w:r>
          </w:p>
        </w:tc>
        <w:tc>
          <w:tcPr>
            <w:tcW w:w="590"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Df1</w:t>
            </w:r>
          </w:p>
        </w:tc>
        <w:tc>
          <w:tcPr>
            <w:tcW w:w="662"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Df2</w:t>
            </w:r>
          </w:p>
        </w:tc>
        <w:tc>
          <w:tcPr>
            <w:tcW w:w="756"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Sig.</w:t>
            </w:r>
          </w:p>
        </w:tc>
      </w:tr>
      <w:tr w:rsidR="00877B7F" w:rsidRPr="00F45F9B" w:rsidTr="00B00EE7">
        <w:tc>
          <w:tcPr>
            <w:tcW w:w="2693"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Hasil belajar matematika</w:t>
            </w:r>
          </w:p>
        </w:tc>
        <w:tc>
          <w:tcPr>
            <w:tcW w:w="1820"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1,467</w:t>
            </w:r>
          </w:p>
        </w:tc>
        <w:tc>
          <w:tcPr>
            <w:tcW w:w="590"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1</w:t>
            </w:r>
          </w:p>
        </w:tc>
        <w:tc>
          <w:tcPr>
            <w:tcW w:w="662"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50</w:t>
            </w:r>
          </w:p>
        </w:tc>
        <w:tc>
          <w:tcPr>
            <w:tcW w:w="756"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0,231</w:t>
            </w:r>
          </w:p>
        </w:tc>
      </w:tr>
      <w:tr w:rsidR="00877B7F" w:rsidRPr="00F45F9B" w:rsidTr="00B00EE7">
        <w:tc>
          <w:tcPr>
            <w:tcW w:w="2693"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Kepercayaan diri siswa</w:t>
            </w:r>
          </w:p>
        </w:tc>
        <w:tc>
          <w:tcPr>
            <w:tcW w:w="1820"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0,266</w:t>
            </w:r>
          </w:p>
        </w:tc>
        <w:tc>
          <w:tcPr>
            <w:tcW w:w="590"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1</w:t>
            </w:r>
          </w:p>
        </w:tc>
        <w:tc>
          <w:tcPr>
            <w:tcW w:w="662"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50</w:t>
            </w:r>
          </w:p>
        </w:tc>
        <w:tc>
          <w:tcPr>
            <w:tcW w:w="756" w:type="dxa"/>
          </w:tcPr>
          <w:p w:rsidR="00877B7F" w:rsidRPr="00F45F9B" w:rsidRDefault="00877B7F" w:rsidP="00B00EE7">
            <w:pPr>
              <w:pStyle w:val="ListParagraph"/>
              <w:spacing w:after="0" w:line="276" w:lineRule="auto"/>
              <w:ind w:left="0"/>
              <w:jc w:val="both"/>
              <w:rPr>
                <w:rFonts w:ascii="Times New Roman" w:eastAsiaTheme="minorEastAsia" w:hAnsi="Times New Roman"/>
                <w:sz w:val="24"/>
              </w:rPr>
            </w:pPr>
            <w:r w:rsidRPr="00F45F9B">
              <w:rPr>
                <w:rFonts w:ascii="Times New Roman" w:eastAsiaTheme="minorEastAsia" w:hAnsi="Times New Roman"/>
                <w:sz w:val="24"/>
              </w:rPr>
              <w:t>0,608</w:t>
            </w:r>
          </w:p>
        </w:tc>
      </w:tr>
    </w:tbl>
    <w:p w:rsidR="00877B7F" w:rsidRPr="008B1C9D" w:rsidRDefault="00877B7F" w:rsidP="00877B7F">
      <w:pPr>
        <w:pStyle w:val="ListParagraph"/>
        <w:spacing w:before="240" w:line="480" w:lineRule="auto"/>
        <w:ind w:left="1276" w:firstLine="425"/>
        <w:jc w:val="both"/>
        <w:rPr>
          <w:rFonts w:ascii="Times New Roman" w:eastAsiaTheme="minorEastAsia" w:hAnsi="Times New Roman"/>
          <w:sz w:val="24"/>
        </w:rPr>
      </w:pPr>
      <w:r>
        <w:rPr>
          <w:rFonts w:ascii="Times New Roman" w:eastAsiaTheme="minorEastAsia" w:hAnsi="Times New Roman"/>
          <w:sz w:val="24"/>
        </w:rPr>
        <w:t>Berdasarkan tabel 4.16</w:t>
      </w:r>
      <w:r w:rsidRPr="00F45F9B">
        <w:rPr>
          <w:rFonts w:ascii="Times New Roman" w:eastAsiaTheme="minorEastAsia" w:hAnsi="Times New Roman"/>
          <w:sz w:val="24"/>
        </w:rPr>
        <w:t xml:space="preserve">, hasil uji homogen hasil belajar matematika siswa di peroleh nilai </w:t>
      </w:r>
      <w:r w:rsidRPr="00F45F9B">
        <w:rPr>
          <w:rFonts w:ascii="Times New Roman" w:eastAsiaTheme="minorEastAsia" w:hAnsi="Times New Roman"/>
          <w:i/>
          <w:sz w:val="24"/>
        </w:rPr>
        <w:t xml:space="preserve">Levene’s Statistic </w:t>
      </w:r>
      <w:r w:rsidRPr="00F45F9B">
        <w:rPr>
          <w:rFonts w:ascii="Times New Roman" w:eastAsiaTheme="minorEastAsia" w:hAnsi="Times New Roman"/>
          <w:sz w:val="24"/>
        </w:rPr>
        <w:t xml:space="preserve">sebesar 1,467 dengan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=0,231</m:t>
        </m:r>
      </m:oMath>
      <w:r w:rsidRPr="00F45F9B">
        <w:rPr>
          <w:rFonts w:ascii="Times New Roman" w:eastAsiaTheme="minorEastAsia" w:hAnsi="Times New Roman"/>
          <w:sz w:val="24"/>
        </w:rPr>
        <w:t xml:space="preserve"> untuk </w:t>
      </w:r>
      <m:oMath>
        <m:r>
          <w:rPr>
            <w:rFonts w:ascii="Cambria Math" w:eastAsiaTheme="minorEastAsia" w:hAnsi="Cambria Math"/>
            <w:sz w:val="24"/>
          </w:rPr>
          <m:t>α=0,05</m:t>
        </m:r>
      </m:oMath>
      <w:r w:rsidRPr="00F45F9B">
        <w:rPr>
          <w:rFonts w:ascii="Times New Roman" w:eastAsiaTheme="minorEastAsia" w:hAnsi="Times New Roman"/>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&gt;α</m:t>
        </m:r>
      </m:oMath>
      <w:r w:rsidRPr="00F45F9B">
        <w:rPr>
          <w:rFonts w:ascii="Times New Roman" w:eastAsiaTheme="minorEastAsia" w:hAnsi="Times New Roman"/>
          <w:sz w:val="24"/>
        </w:rPr>
        <w:t xml:space="preserve">. Untuk kepercayaan diri diperoleh nilai </w:t>
      </w:r>
      <w:r w:rsidRPr="00F45F9B">
        <w:rPr>
          <w:rFonts w:ascii="Times New Roman" w:eastAsiaTheme="minorEastAsia" w:hAnsi="Times New Roman"/>
          <w:i/>
          <w:sz w:val="24"/>
        </w:rPr>
        <w:t xml:space="preserve">Levene’s Statistic </w:t>
      </w:r>
      <w:r w:rsidRPr="00F45F9B">
        <w:rPr>
          <w:rFonts w:ascii="Times New Roman" w:eastAsiaTheme="minorEastAsia" w:hAnsi="Times New Roman"/>
          <w:sz w:val="24"/>
        </w:rPr>
        <w:t xml:space="preserve">sebesar 0,266 dengan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=0,608</m:t>
        </m:r>
      </m:oMath>
      <w:r w:rsidRPr="00F45F9B">
        <w:rPr>
          <w:rFonts w:ascii="Times New Roman" w:eastAsiaTheme="minorEastAsia" w:hAnsi="Times New Roman"/>
          <w:sz w:val="24"/>
        </w:rPr>
        <w:t xml:space="preserve"> untuk </w:t>
      </w:r>
      <m:oMath>
        <m:r>
          <w:rPr>
            <w:rFonts w:ascii="Cambria Math" w:eastAsiaTheme="minorEastAsia" w:hAnsi="Cambria Math"/>
            <w:sz w:val="24"/>
          </w:rPr>
          <m:t>α=0,05</m:t>
        </m:r>
      </m:oMath>
      <w:r w:rsidRPr="00F45F9B">
        <w:rPr>
          <w:rFonts w:ascii="Times New Roman" w:eastAsiaTheme="minorEastAsia" w:hAnsi="Times New Roman"/>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P</m:t>
            </m:r>
          </m:e>
          <m:sub>
            <m:r>
              <w:rPr>
                <w:rFonts w:ascii="Cambria Math" w:eastAsiaTheme="minorEastAsia" w:hAnsi="Cambria Math"/>
                <w:sz w:val="24"/>
              </w:rPr>
              <m:t>value</m:t>
            </m:r>
          </m:sub>
        </m:sSub>
        <m:r>
          <w:rPr>
            <w:rFonts w:ascii="Cambria Math" w:eastAsiaTheme="minorEastAsia" w:hAnsi="Cambria Math"/>
            <w:sz w:val="24"/>
          </w:rPr>
          <m:t>&gt;α</m:t>
        </m:r>
      </m:oMath>
      <w:r w:rsidRPr="00F45F9B">
        <w:rPr>
          <w:rFonts w:ascii="Times New Roman" w:eastAsiaTheme="minorEastAsia" w:hAnsi="Times New Roman"/>
          <w:sz w:val="24"/>
        </w:rPr>
        <w:t xml:space="preserve">. </w:t>
      </w:r>
      <w:r>
        <w:rPr>
          <w:rFonts w:ascii="Times New Roman" w:eastAsiaTheme="minorEastAsia" w:hAnsi="Times New Roman"/>
          <w:sz w:val="24"/>
        </w:rPr>
        <w:t>D</w:t>
      </w:r>
      <w:r w:rsidRPr="00F45F9B">
        <w:rPr>
          <w:rFonts w:ascii="Times New Roman" w:eastAsiaTheme="minorEastAsia" w:hAnsi="Times New Roman"/>
          <w:sz w:val="24"/>
        </w:rPr>
        <w:t xml:space="preserve">apat disimpulkan bahwa </w:t>
      </w:r>
      <m:oMath>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0</m:t>
            </m:r>
          </m:sub>
        </m:sSub>
      </m:oMath>
      <w:r>
        <w:rPr>
          <w:rFonts w:ascii="Times New Roman" w:eastAsiaTheme="minorEastAsia" w:hAnsi="Times New Roman"/>
          <w:sz w:val="24"/>
        </w:rPr>
        <w:t xml:space="preserve"> diterima maka </w:t>
      </w:r>
      <w:r w:rsidRPr="00F45F9B">
        <w:rPr>
          <w:rFonts w:ascii="Times New Roman" w:eastAsiaTheme="minorEastAsia" w:hAnsi="Times New Roman"/>
          <w:sz w:val="24"/>
        </w:rPr>
        <w:t>data bersifat homogen yang artinya varians kelas eksperimen I sama dengan varians kelas eksperimen II.</w:t>
      </w:r>
    </w:p>
    <w:p w:rsidR="00877B7F" w:rsidRPr="00F45F9B" w:rsidRDefault="00877B7F" w:rsidP="00877B7F">
      <w:pPr>
        <w:pStyle w:val="ListParagraph"/>
        <w:numPr>
          <w:ilvl w:val="0"/>
          <w:numId w:val="3"/>
        </w:numPr>
        <w:spacing w:after="0" w:line="480" w:lineRule="auto"/>
        <w:ind w:left="1276"/>
        <w:jc w:val="both"/>
        <w:rPr>
          <w:rFonts w:ascii="Times New Roman" w:eastAsiaTheme="minorEastAsia" w:hAnsi="Times New Roman"/>
          <w:b/>
          <w:sz w:val="24"/>
        </w:rPr>
      </w:pPr>
      <w:r w:rsidRPr="00F45F9B">
        <w:rPr>
          <w:rFonts w:ascii="Times New Roman" w:hAnsi="Times New Roman"/>
          <w:b/>
          <w:sz w:val="24"/>
        </w:rPr>
        <w:t>Uji Hipotesis</w:t>
      </w:r>
    </w:p>
    <w:p w:rsidR="00877B7F" w:rsidRPr="00F45F9B" w:rsidRDefault="00877B7F" w:rsidP="00877B7F">
      <w:pPr>
        <w:pStyle w:val="ListParagraph"/>
        <w:numPr>
          <w:ilvl w:val="0"/>
          <w:numId w:val="4"/>
        </w:numPr>
        <w:spacing w:after="0" w:line="480" w:lineRule="auto"/>
        <w:ind w:left="1701"/>
        <w:jc w:val="both"/>
        <w:rPr>
          <w:rFonts w:ascii="Times New Roman" w:eastAsiaTheme="minorEastAsia" w:hAnsi="Times New Roman"/>
          <w:b/>
          <w:sz w:val="24"/>
        </w:rPr>
      </w:pPr>
      <w:r w:rsidRPr="00F45F9B">
        <w:rPr>
          <w:rFonts w:ascii="Times New Roman" w:hAnsi="Times New Roman"/>
          <w:b/>
          <w:sz w:val="24"/>
        </w:rPr>
        <w:t>Uji T</w:t>
      </w:r>
    </w:p>
    <w:p w:rsidR="0045027C" w:rsidRDefault="00877B7F" w:rsidP="00877B7F">
      <w:pPr>
        <w:pStyle w:val="ListParagraph"/>
        <w:spacing w:after="0" w:line="480" w:lineRule="auto"/>
        <w:ind w:left="1701" w:firstLine="425"/>
        <w:jc w:val="both"/>
        <w:rPr>
          <w:rFonts w:ascii="Times New Roman" w:hAnsi="Times New Roman"/>
          <w:noProof/>
          <w:sz w:val="24"/>
        </w:rPr>
      </w:pPr>
      <w:r w:rsidRPr="00F45F9B">
        <w:rPr>
          <w:rFonts w:ascii="Times New Roman" w:hAnsi="Times New Roman"/>
          <w:noProof/>
          <w:sz w:val="24"/>
        </w:rPr>
        <w:t xml:space="preserve">Data yang akan diujikan yaitu, skor </w:t>
      </w:r>
      <w:r w:rsidRPr="00F45F9B">
        <w:rPr>
          <w:rFonts w:ascii="Times New Roman" w:hAnsi="Times New Roman"/>
          <w:i/>
          <w:noProof/>
          <w:sz w:val="24"/>
        </w:rPr>
        <w:t>posttest</w:t>
      </w:r>
      <w:r w:rsidRPr="00F45F9B">
        <w:rPr>
          <w:rFonts w:ascii="Times New Roman" w:hAnsi="Times New Roman"/>
          <w:noProof/>
          <w:sz w:val="24"/>
        </w:rPr>
        <w:t xml:space="preserve"> serta angket kepercayaan diri dan skor </w:t>
      </w:r>
      <w:r w:rsidRPr="00F45F9B">
        <w:rPr>
          <w:rFonts w:ascii="Times New Roman" w:hAnsi="Times New Roman"/>
          <w:i/>
          <w:noProof/>
          <w:sz w:val="24"/>
        </w:rPr>
        <w:t>gain</w:t>
      </w:r>
      <w:r w:rsidRPr="00F45F9B">
        <w:rPr>
          <w:rFonts w:ascii="Times New Roman" w:hAnsi="Times New Roman"/>
          <w:noProof/>
          <w:sz w:val="24"/>
        </w:rPr>
        <w:t xml:space="preserve"> ternormalisasi siswa setelah diajar menggunakan model pembelajaran kooperatif tipe Jigsaw dan tipe TS-TS. Untuk pengujian dilakukan dengan uji-t melalui program </w:t>
      </w:r>
      <w:r w:rsidRPr="00F45F9B">
        <w:rPr>
          <w:rFonts w:ascii="Times New Roman" w:hAnsi="Times New Roman"/>
          <w:i/>
          <w:noProof/>
          <w:sz w:val="24"/>
        </w:rPr>
        <w:t xml:space="preserve">SPSS  for Windows </w:t>
      </w:r>
      <w:r w:rsidRPr="00F45F9B">
        <w:rPr>
          <w:rFonts w:ascii="Times New Roman" w:hAnsi="Times New Roman"/>
          <w:noProof/>
          <w:sz w:val="24"/>
        </w:rPr>
        <w:t xml:space="preserve">versi 22 menggunakan </w:t>
      </w:r>
      <w:r w:rsidRPr="00F45F9B">
        <w:rPr>
          <w:rFonts w:ascii="Times New Roman" w:hAnsi="Times New Roman"/>
          <w:i/>
          <w:noProof/>
          <w:sz w:val="24"/>
        </w:rPr>
        <w:t xml:space="preserve">One Sample T-Test </w:t>
      </w:r>
      <w:r w:rsidRPr="00F45F9B">
        <w:rPr>
          <w:rFonts w:ascii="Times New Roman" w:hAnsi="Times New Roman"/>
          <w:noProof/>
          <w:sz w:val="24"/>
        </w:rPr>
        <w:t>dengan asumsi data terdistribusi normal.</w:t>
      </w:r>
    </w:p>
    <w:p w:rsidR="00877B7F" w:rsidRPr="0045027C" w:rsidRDefault="0045027C" w:rsidP="0045027C">
      <w:pPr>
        <w:rPr>
          <w:noProof/>
          <w:lang w:val="id-ID"/>
        </w:rPr>
      </w:pPr>
      <w:r>
        <w:rPr>
          <w:noProof/>
        </w:rPr>
        <w:br w:type="page"/>
      </w:r>
    </w:p>
    <w:p w:rsidR="00877B7F" w:rsidRPr="00F45F9B" w:rsidRDefault="00877B7F" w:rsidP="00877B7F">
      <w:pPr>
        <w:pStyle w:val="ListParagraph"/>
        <w:numPr>
          <w:ilvl w:val="0"/>
          <w:numId w:val="5"/>
        </w:numPr>
        <w:spacing w:line="480" w:lineRule="auto"/>
        <w:ind w:left="2127"/>
        <w:rPr>
          <w:rFonts w:ascii="Times New Roman" w:hAnsi="Times New Roman"/>
          <w:noProof/>
          <w:sz w:val="24"/>
        </w:rPr>
      </w:pPr>
      <w:r w:rsidRPr="00F45F9B">
        <w:rPr>
          <w:rFonts w:ascii="Times New Roman" w:hAnsi="Times New Roman"/>
          <w:noProof/>
          <w:sz w:val="24"/>
        </w:rPr>
        <w:lastRenderedPageBreak/>
        <w:t>Hasil Belajar</w:t>
      </w:r>
    </w:p>
    <w:p w:rsidR="00877B7F" w:rsidRPr="00F45F9B" w:rsidRDefault="00877B7F" w:rsidP="00877B7F">
      <w:pPr>
        <w:pStyle w:val="ListParagraph"/>
        <w:spacing w:line="480" w:lineRule="auto"/>
        <w:ind w:left="2127" w:firstLine="425"/>
        <w:jc w:val="both"/>
        <w:rPr>
          <w:rFonts w:ascii="Times New Roman" w:hAnsi="Times New Roman"/>
          <w:noProof/>
          <w:sz w:val="24"/>
        </w:rPr>
      </w:pPr>
      <w:r w:rsidRPr="00F45F9B">
        <w:rPr>
          <w:rFonts w:ascii="Times New Roman" w:hAnsi="Times New Roman"/>
          <w:noProof/>
          <w:sz w:val="24"/>
        </w:rPr>
        <w:t>Hipotesis hasil belajar dan gain ternormalisasi siswa setelah pembelajaran menggunakan model pembelajaran kooperatif tipe Jigsaw dan tipe TS-TS yang diajukan dirumuskan dalam bentuk hipotesis sebagai berikut:</w:t>
      </w:r>
    </w:p>
    <w:p w:rsidR="00877B7F" w:rsidRPr="00F45F9B" w:rsidRDefault="00877B7F" w:rsidP="00877B7F">
      <w:pPr>
        <w:pStyle w:val="ListParagraph"/>
        <w:spacing w:after="200" w:line="480" w:lineRule="auto"/>
        <w:ind w:left="2127"/>
        <w:jc w:val="both"/>
        <w:rPr>
          <w:rFonts w:ascii="Times New Roman" w:hAnsi="Times New Roman"/>
          <w:sz w:val="24"/>
        </w:rPr>
      </w:pPr>
      <w:r w:rsidRPr="00F45F9B">
        <w:rPr>
          <w:rFonts w:ascii="Times New Roman" w:hAnsi="Times New Roman"/>
          <w:sz w:val="24"/>
        </w:rPr>
        <w:t xml:space="preserve">Rata-rata skor hasil belajar siswa setelah diajar dengan model pembelajaran kooperatif tipe Jigsaw dan TS-TS lebih besar dari 69,9.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&gt;69,9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pStyle w:val="ListParagraph"/>
        <w:spacing w:after="200" w:line="480" w:lineRule="auto"/>
        <w:ind w:left="2127"/>
        <w:jc w:val="both"/>
        <w:rPr>
          <w:rFonts w:ascii="Times New Roman" w:hAnsi="Times New Roman"/>
          <w:sz w:val="24"/>
        </w:rPr>
      </w:pPr>
      <w:r w:rsidRPr="00F45F9B">
        <w:rPr>
          <w:rFonts w:ascii="Times New Roman" w:hAnsi="Times New Roman"/>
          <w:sz w:val="24"/>
        </w:rPr>
        <w:t xml:space="preserve">Rata-rata skor gain ternormalisasi siswa untuk hasil belajar setelah diajar dengan model pembelajaran kooperatif tipe Jigsaw dan TS-TS lebih besar dari 0,29. </w:t>
      </w:r>
    </w:p>
    <w:p w:rsidR="00877B7F" w:rsidRPr="00F45F9B" w:rsidRDefault="00476BEF" w:rsidP="00877B7F">
      <w:pPr>
        <w:pStyle w:val="ListParagraph"/>
        <w:spacing w:after="0" w:line="480" w:lineRule="auto"/>
        <w:ind w:left="2226" w:firstLine="1035"/>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pStyle w:val="ListParagraph"/>
        <w:spacing w:after="0" w:line="480" w:lineRule="auto"/>
        <w:ind w:left="2607"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ηi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ind w:left="2127"/>
        <w:rPr>
          <w:rFonts w:eastAsiaTheme="minorEastAsia"/>
          <w:lang w:val="id-ID"/>
        </w:rPr>
      </w:pPr>
      <w:r w:rsidRPr="00F45F9B">
        <w:rPr>
          <w:rFonts w:eastAsiaTheme="minorEastAsia"/>
          <w:lang w:val="id-ID"/>
        </w:rPr>
        <w:t xml:space="preserve">Keterangan: </w:t>
      </w:r>
    </w:p>
    <w:p w:rsidR="00877B7F" w:rsidRPr="00F45F9B" w:rsidRDefault="00476BEF" w:rsidP="00877B7F">
      <w:pPr>
        <w:ind w:left="2835" w:hanging="675"/>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η1</m:t>
            </m:r>
          </m:sub>
        </m:sSub>
      </m:oMath>
      <w:r w:rsidR="00877B7F" w:rsidRPr="00F45F9B">
        <w:rPr>
          <w:rFonts w:eastAsiaTheme="minorEastAsia"/>
        </w:rPr>
        <w:t xml:space="preserve">: </w:t>
      </w:r>
      <w:r w:rsidR="00877B7F">
        <w:rPr>
          <w:rFonts w:eastAsiaTheme="minorEastAsia"/>
          <w:lang w:val="id-ID"/>
        </w:rPr>
        <w:tab/>
      </w:r>
      <w:r w:rsidR="00877B7F" w:rsidRPr="00F45F9B">
        <w:rPr>
          <w:rFonts w:eastAsiaTheme="minorEastAsia"/>
        </w:rPr>
        <w:t xml:space="preserve">Parameter rata-rata skor </w:t>
      </w:r>
      <w:r w:rsidR="00877B7F">
        <w:rPr>
          <w:rFonts w:eastAsiaTheme="minorEastAsia"/>
        </w:rPr>
        <w:t>hasil belajar siswa yang diajar</w:t>
      </w:r>
      <w:r w:rsidR="00877B7F">
        <w:rPr>
          <w:rFonts w:eastAsiaTheme="minorEastAsia"/>
          <w:lang w:val="id-ID"/>
        </w:rPr>
        <w:t xml:space="preserve"> </w:t>
      </w:r>
      <w:r w:rsidR="00877B7F" w:rsidRPr="00F45F9B">
        <w:rPr>
          <w:rFonts w:eastAsiaTheme="minorEastAsia"/>
        </w:rPr>
        <w:t>dengan model pembelajaran kooperatif tipe Jigsaw.</w:t>
      </w:r>
    </w:p>
    <w:p w:rsidR="00877B7F" w:rsidRPr="00F45F9B" w:rsidRDefault="00476BEF" w:rsidP="00877B7F">
      <w:pPr>
        <w:tabs>
          <w:tab w:val="left" w:pos="2410"/>
          <w:tab w:val="left" w:pos="2694"/>
        </w:tabs>
        <w:ind w:left="2835" w:hanging="708"/>
        <w:rPr>
          <w:rFonts w:eastAsiaTheme="minorEastAsia"/>
          <w:lang w:val="id-ID"/>
        </w:rPr>
      </w:pPr>
      <m:oMath>
        <m:sSub>
          <m:sSubPr>
            <m:ctrlPr>
              <w:rPr>
                <w:rFonts w:ascii="Cambria Math" w:hAnsi="Cambria Math"/>
                <w:i/>
              </w:rPr>
            </m:ctrlPr>
          </m:sSubPr>
          <m:e>
            <m:r>
              <w:rPr>
                <w:rFonts w:ascii="Cambria Math" w:hAnsi="Cambria Math"/>
              </w:rPr>
              <m:t>μ</m:t>
            </m:r>
          </m:e>
          <m:sub>
            <m:r>
              <w:rPr>
                <w:rFonts w:ascii="Cambria Math" w:hAnsi="Cambria Math"/>
              </w:rPr>
              <m:t>η2</m:t>
            </m:r>
          </m:sub>
        </m:sSub>
      </m:oMath>
      <w:r w:rsidR="00877B7F" w:rsidRPr="00F45F9B">
        <w:rPr>
          <w:rFonts w:eastAsiaTheme="minorEastAsia"/>
        </w:rPr>
        <w:t xml:space="preserve"> : </w:t>
      </w:r>
      <w:r w:rsidR="00877B7F">
        <w:rPr>
          <w:rFonts w:eastAsiaTheme="minorEastAsia"/>
          <w:lang w:val="id-ID"/>
        </w:rPr>
        <w:tab/>
      </w:r>
      <w:r w:rsidR="00877B7F">
        <w:rPr>
          <w:rFonts w:eastAsiaTheme="minorEastAsia"/>
          <w:lang w:val="id-ID"/>
        </w:rPr>
        <w:tab/>
      </w:r>
      <w:r w:rsidR="00877B7F" w:rsidRPr="00F45F9B">
        <w:rPr>
          <w:rFonts w:eastAsiaTheme="minorEastAsia"/>
        </w:rPr>
        <w:t>Parameter rata-rata skor hasil belajar siswa yang diajar dengan model pembelajaran kooperatif tipe TS-TS.</w:t>
      </w:r>
    </w:p>
    <w:p w:rsidR="00877B7F" w:rsidRPr="00877B7F" w:rsidRDefault="00877B7F" w:rsidP="0045027C">
      <w:pPr>
        <w:pStyle w:val="ListParagraph"/>
        <w:tabs>
          <w:tab w:val="left" w:pos="4395"/>
        </w:tabs>
        <w:spacing w:after="0" w:line="480" w:lineRule="auto"/>
        <w:ind w:left="2127" w:firstLine="426"/>
        <w:jc w:val="both"/>
        <w:rPr>
          <w:rFonts w:ascii="Times New Roman" w:hAnsi="Times New Roman"/>
          <w:noProof/>
          <w:sz w:val="24"/>
        </w:rPr>
      </w:pPr>
      <w:r w:rsidRPr="00F45F9B">
        <w:rPr>
          <w:rFonts w:ascii="Times New Roman" w:hAnsi="Times New Roman"/>
          <w:noProof/>
          <w:sz w:val="24"/>
        </w:rPr>
        <w:lastRenderedPageBreak/>
        <w:t xml:space="preserve">Dengan kriteria, uji </w:t>
      </w:r>
      <m:oMath>
        <m:sSub>
          <m:sSubPr>
            <m:ctrlPr>
              <w:rPr>
                <w:rFonts w:ascii="Cambria Math" w:hAnsi="Cambria Math"/>
                <w:i/>
                <w:noProof/>
                <w:sz w:val="24"/>
              </w:rPr>
            </m:ctrlPr>
          </m:sSubPr>
          <m:e>
            <m:r>
              <w:rPr>
                <w:rFonts w:ascii="Cambria Math" w:hAnsi="Cambria Math"/>
                <w:noProof/>
                <w:sz w:val="24"/>
              </w:rPr>
              <m:t>H</m:t>
            </m:r>
          </m:e>
          <m:sub>
            <m:r>
              <w:rPr>
                <w:rFonts w:ascii="Cambria Math" w:hAnsi="Cambria Math"/>
                <w:noProof/>
                <w:sz w:val="24"/>
              </w:rPr>
              <m:t>0</m:t>
            </m:r>
          </m:sub>
        </m:sSub>
      </m:oMath>
      <w:r w:rsidRPr="00F45F9B">
        <w:rPr>
          <w:rFonts w:ascii="Times New Roman" w:hAnsi="Times New Roman"/>
          <w:noProof/>
          <w:sz w:val="24"/>
        </w:rPr>
        <w:t xml:space="preserve"> diterima jika </w:t>
      </w:r>
      <w:r w:rsidRPr="00F45F9B">
        <w:rPr>
          <w:rFonts w:ascii="Times New Roman" w:eastAsiaTheme="minorEastAsia" w:hAnsi="Times New Roman"/>
          <w:noProof/>
          <w:sz w:val="24"/>
        </w:rPr>
        <w:t xml:space="preserve">nilai signifikan </w:t>
      </w:r>
      <m:oMath>
        <m:sSub>
          <m:sSubPr>
            <m:ctrlPr>
              <w:rPr>
                <w:rFonts w:ascii="Cambria Math" w:eastAsiaTheme="minorEastAsia" w:hAnsi="Cambria Math"/>
                <w:i/>
                <w:noProof/>
                <w:sz w:val="24"/>
              </w:rPr>
            </m:ctrlPr>
          </m:sSubPr>
          <m:e>
            <m:r>
              <w:rPr>
                <w:rFonts w:ascii="Cambria Math" w:eastAsiaTheme="minorEastAsia" w:hAnsi="Cambria Math"/>
                <w:noProof/>
                <w:sz w:val="24"/>
              </w:rPr>
              <m:t>p</m:t>
            </m:r>
          </m:e>
          <m:sub>
            <m:r>
              <w:rPr>
                <w:rFonts w:ascii="Cambria Math" w:eastAsiaTheme="minorEastAsia" w:hAnsi="Cambria Math"/>
                <w:noProof/>
                <w:sz w:val="24"/>
              </w:rPr>
              <m:t>value</m:t>
            </m:r>
          </m:sub>
        </m:sSub>
        <m:r>
          <w:rPr>
            <w:rFonts w:ascii="Cambria Math" w:eastAsiaTheme="minorEastAsia" w:hAnsi="Cambria Math"/>
            <w:noProof/>
            <w:sz w:val="24"/>
          </w:rPr>
          <m:t>≥0,05</m:t>
        </m:r>
      </m:oMath>
      <w:r w:rsidRPr="00F45F9B">
        <w:rPr>
          <w:rFonts w:ascii="Times New Roman" w:eastAsiaTheme="minorEastAsia" w:hAnsi="Times New Roman"/>
          <w:noProof/>
          <w:sz w:val="24"/>
          <w:lang w:val="en-US"/>
        </w:rPr>
        <w:t>,</w:t>
      </w:r>
      <w:r w:rsidRPr="00F45F9B">
        <w:rPr>
          <w:rFonts w:ascii="Times New Roman" w:hAnsi="Times New Roman"/>
          <w:noProof/>
          <w:sz w:val="24"/>
        </w:rPr>
        <w:t xml:space="preserve"> sebaliknya jika  </w:t>
      </w:r>
      <w:r w:rsidRPr="00F45F9B">
        <w:rPr>
          <w:rFonts w:ascii="Times New Roman" w:eastAsiaTheme="minorEastAsia" w:hAnsi="Times New Roman"/>
          <w:noProof/>
          <w:sz w:val="24"/>
        </w:rPr>
        <w:t xml:space="preserve">nilai </w:t>
      </w:r>
      <w:r w:rsidRPr="00F45F9B">
        <w:rPr>
          <w:rFonts w:ascii="Times New Roman" w:hAnsi="Times New Roman"/>
          <w:noProof/>
          <w:sz w:val="24"/>
        </w:rPr>
        <w:t>signifikan</w:t>
      </w:r>
      <w:r w:rsidR="0045027C">
        <w:rPr>
          <w:rFonts w:ascii="Times New Roman" w:hAnsi="Times New Roman"/>
          <w:noProof/>
          <w:sz w:val="24"/>
        </w:rPr>
        <w:t xml:space="preserve"> </w:t>
      </w:r>
      <m:oMath>
        <m:sSub>
          <m:sSubPr>
            <m:ctrlPr>
              <w:rPr>
                <w:rFonts w:ascii="Cambria Math" w:hAnsi="Cambria Math"/>
                <w:i/>
                <w:noProof/>
                <w:sz w:val="24"/>
              </w:rPr>
            </m:ctrlPr>
          </m:sSubPr>
          <m:e>
            <m:r>
              <w:rPr>
                <w:rFonts w:ascii="Cambria Math" w:hAnsi="Cambria Math"/>
                <w:noProof/>
                <w:sz w:val="24"/>
              </w:rPr>
              <m:t>p</m:t>
            </m:r>
          </m:e>
          <m:sub>
            <m:r>
              <w:rPr>
                <w:rFonts w:ascii="Cambria Math" w:hAnsi="Cambria Math"/>
                <w:noProof/>
                <w:sz w:val="24"/>
              </w:rPr>
              <m:t>value</m:t>
            </m:r>
          </m:sub>
        </m:sSub>
        <m:r>
          <w:rPr>
            <w:rFonts w:ascii="Cambria Math" w:hAnsi="Cambria Math"/>
            <w:noProof/>
            <w:sz w:val="24"/>
          </w:rPr>
          <m:t>&lt;0,05</m:t>
        </m:r>
      </m:oMath>
      <w:r w:rsidRPr="00F45F9B">
        <w:rPr>
          <w:rFonts w:ascii="Times New Roman" w:eastAsiaTheme="minorEastAsia" w:hAnsi="Times New Roman"/>
          <w:noProof/>
          <w:sz w:val="24"/>
        </w:rPr>
        <w:t xml:space="preserve"> </w:t>
      </w:r>
      <w:r w:rsidRPr="00F45F9B">
        <w:rPr>
          <w:rFonts w:ascii="Times New Roman" w:hAnsi="Times New Roman"/>
          <w:noProof/>
          <w:sz w:val="24"/>
        </w:rPr>
        <w:t xml:space="preserve">maka </w:t>
      </w:r>
      <m:oMath>
        <m:sSub>
          <m:sSubPr>
            <m:ctrlPr>
              <w:rPr>
                <w:rFonts w:ascii="Cambria Math" w:hAnsi="Cambria Math"/>
                <w:i/>
                <w:noProof/>
                <w:sz w:val="24"/>
              </w:rPr>
            </m:ctrlPr>
          </m:sSubPr>
          <m:e>
            <m:r>
              <w:rPr>
                <w:rFonts w:ascii="Cambria Math" w:hAnsi="Cambria Math"/>
                <w:noProof/>
                <w:sz w:val="24"/>
              </w:rPr>
              <m:t>H</m:t>
            </m:r>
          </m:e>
          <m:sub>
            <m:r>
              <w:rPr>
                <w:rFonts w:ascii="Cambria Math" w:hAnsi="Cambria Math"/>
                <w:noProof/>
                <w:sz w:val="24"/>
              </w:rPr>
              <m:t>0</m:t>
            </m:r>
          </m:sub>
        </m:sSub>
      </m:oMath>
      <w:r w:rsidRPr="00F45F9B">
        <w:rPr>
          <w:rFonts w:ascii="Times New Roman" w:hAnsi="Times New Roman"/>
          <w:noProof/>
          <w:sz w:val="24"/>
        </w:rPr>
        <w:t xml:space="preserve"> ditolak.</w:t>
      </w:r>
      <w:r w:rsidRPr="00F45F9B">
        <w:rPr>
          <w:rFonts w:ascii="Times New Roman" w:hAnsi="Times New Roman"/>
          <w:noProof/>
          <w:sz w:val="24"/>
          <w:lang w:val="en-US"/>
        </w:rPr>
        <w:t xml:space="preserve"> Adapun hasil dari uji hipotesis </w:t>
      </w:r>
      <w:r w:rsidRPr="00F45F9B">
        <w:rPr>
          <w:rFonts w:ascii="Times New Roman" w:hAnsi="Times New Roman"/>
          <w:i/>
          <w:noProof/>
          <w:sz w:val="24"/>
          <w:lang w:val="en-US"/>
        </w:rPr>
        <w:t xml:space="preserve">posttest </w:t>
      </w:r>
      <w:r w:rsidRPr="00F45F9B">
        <w:rPr>
          <w:rFonts w:ascii="Times New Roman" w:hAnsi="Times New Roman"/>
          <w:noProof/>
          <w:sz w:val="24"/>
          <w:lang w:val="en-US"/>
        </w:rPr>
        <w:t>terhadap KKM (</w:t>
      </w:r>
      <m:oMath>
        <m:r>
          <w:rPr>
            <w:rFonts w:ascii="Cambria Math" w:hAnsi="Cambria Math"/>
            <w:noProof/>
            <w:sz w:val="24"/>
            <w:lang w:val="en-US"/>
          </w:rPr>
          <m:t>69,9</m:t>
        </m:r>
      </m:oMath>
      <w:r w:rsidRPr="00F45F9B">
        <w:rPr>
          <w:rFonts w:ascii="Times New Roman" w:eastAsiaTheme="minorEastAsia" w:hAnsi="Times New Roman"/>
          <w:noProof/>
          <w:sz w:val="24"/>
          <w:lang w:val="en-US"/>
        </w:rPr>
        <w:t>)</w:t>
      </w:r>
      <w:r w:rsidRPr="00F45F9B">
        <w:rPr>
          <w:rFonts w:ascii="Times New Roman" w:hAnsi="Times New Roman"/>
          <w:noProof/>
          <w:sz w:val="24"/>
          <w:lang w:val="en-US"/>
        </w:rPr>
        <w:t xml:space="preserve">, dapat dilihat pada </w:t>
      </w:r>
      <w:r w:rsidRPr="00F45F9B">
        <w:rPr>
          <w:rFonts w:ascii="Times New Roman" w:hAnsi="Times New Roman"/>
          <w:noProof/>
          <w:sz w:val="24"/>
        </w:rPr>
        <w:t>t</w:t>
      </w:r>
      <w:r w:rsidRPr="00F45F9B">
        <w:rPr>
          <w:rFonts w:ascii="Times New Roman" w:hAnsi="Times New Roman"/>
          <w:noProof/>
          <w:sz w:val="24"/>
          <w:lang w:val="en-US"/>
        </w:rPr>
        <w:t>abel 4.</w:t>
      </w:r>
      <w:r>
        <w:rPr>
          <w:rFonts w:ascii="Times New Roman" w:hAnsi="Times New Roman"/>
          <w:noProof/>
          <w:sz w:val="24"/>
        </w:rPr>
        <w:t>17</w:t>
      </w:r>
      <w:r w:rsidRPr="00F45F9B">
        <w:rPr>
          <w:rFonts w:ascii="Times New Roman" w:hAnsi="Times New Roman"/>
          <w:noProof/>
          <w:sz w:val="24"/>
          <w:lang w:val="en-US"/>
        </w:rPr>
        <w:t xml:space="preserve"> dan 4.</w:t>
      </w:r>
      <w:r>
        <w:rPr>
          <w:rFonts w:ascii="Times New Roman" w:hAnsi="Times New Roman"/>
          <w:noProof/>
          <w:sz w:val="24"/>
        </w:rPr>
        <w:t>18</w:t>
      </w:r>
      <w:r w:rsidRPr="00F45F9B">
        <w:rPr>
          <w:rFonts w:ascii="Times New Roman" w:hAnsi="Times New Roman"/>
          <w:noProof/>
          <w:sz w:val="24"/>
        </w:rPr>
        <w:t>.</w:t>
      </w:r>
    </w:p>
    <w:p w:rsidR="00877B7F" w:rsidRPr="00F45F9B" w:rsidRDefault="00877B7F" w:rsidP="00877B7F">
      <w:pPr>
        <w:spacing w:line="276" w:lineRule="auto"/>
        <w:ind w:left="1440" w:firstLine="720"/>
        <w:jc w:val="center"/>
        <w:rPr>
          <w:i/>
          <w:noProof/>
          <w:lang w:val="id-ID"/>
        </w:rPr>
      </w:pPr>
      <w:r>
        <w:rPr>
          <w:noProof/>
        </w:rPr>
        <w:t>Tabel 4.</w:t>
      </w:r>
      <w:r>
        <w:rPr>
          <w:noProof/>
          <w:lang w:val="id-ID"/>
        </w:rPr>
        <w:t>17</w:t>
      </w:r>
      <w:r w:rsidRPr="00F45F9B">
        <w:rPr>
          <w:noProof/>
        </w:rPr>
        <w:t xml:space="preserve">. Statistik satu-sampel </w:t>
      </w:r>
      <w:r w:rsidRPr="00F45F9B">
        <w:rPr>
          <w:i/>
          <w:noProof/>
        </w:rPr>
        <w:t>posttest</w:t>
      </w:r>
    </w:p>
    <w:tbl>
      <w:tblPr>
        <w:tblStyle w:val="TableGrid"/>
        <w:tblW w:w="5705" w:type="dxa"/>
        <w:tblInd w:w="2235" w:type="dxa"/>
        <w:tblLook w:val="04A0" w:firstRow="1" w:lastRow="0" w:firstColumn="1" w:lastColumn="0" w:noHBand="0" w:noVBand="1"/>
      </w:tblPr>
      <w:tblGrid>
        <w:gridCol w:w="1056"/>
        <w:gridCol w:w="1134"/>
        <w:gridCol w:w="1474"/>
        <w:gridCol w:w="2041"/>
      </w:tblGrid>
      <w:tr w:rsidR="00877B7F" w:rsidRPr="00F45F9B" w:rsidTr="00B00EE7">
        <w:trPr>
          <w:trHeight w:val="340"/>
        </w:trPr>
        <w:tc>
          <w:tcPr>
            <w:tcW w:w="1056" w:type="dxa"/>
            <w:vAlign w:val="center"/>
          </w:tcPr>
          <w:p w:rsidR="00877B7F" w:rsidRPr="00F45F9B" w:rsidRDefault="00877B7F" w:rsidP="00B00EE7">
            <w:pPr>
              <w:pStyle w:val="ListParagraph"/>
              <w:keepNext/>
              <w:spacing w:after="0" w:line="240" w:lineRule="auto"/>
              <w:ind w:left="0"/>
              <w:jc w:val="center"/>
              <w:rPr>
                <w:rFonts w:ascii="Times New Roman" w:hAnsi="Times New Roman"/>
                <w:b/>
                <w:sz w:val="24"/>
                <w:lang w:val="en-US"/>
              </w:rPr>
            </w:pPr>
            <w:r w:rsidRPr="00F45F9B">
              <w:rPr>
                <w:rFonts w:ascii="Times New Roman" w:hAnsi="Times New Roman"/>
                <w:i/>
                <w:sz w:val="24"/>
                <w:lang w:val="en-US"/>
              </w:rPr>
              <w:t>Posttest</w:t>
            </w:r>
          </w:p>
        </w:tc>
        <w:tc>
          <w:tcPr>
            <w:tcW w:w="1134" w:type="dxa"/>
            <w:vAlign w:val="center"/>
          </w:tcPr>
          <w:p w:rsidR="00877B7F" w:rsidRPr="00F45F9B" w:rsidRDefault="00877B7F" w:rsidP="00B00EE7">
            <w:pPr>
              <w:pStyle w:val="ListParagraph"/>
              <w:keepNext/>
              <w:spacing w:after="0" w:line="240" w:lineRule="auto"/>
              <w:ind w:left="0"/>
              <w:jc w:val="center"/>
              <w:rPr>
                <w:rFonts w:ascii="Times New Roman" w:hAnsi="Times New Roman"/>
                <w:b/>
                <w:sz w:val="24"/>
                <w:lang w:val="en-US"/>
              </w:rPr>
            </w:pPr>
            <w:r w:rsidRPr="00F45F9B">
              <w:rPr>
                <w:rFonts w:ascii="Times New Roman" w:hAnsi="Times New Roman"/>
                <w:b/>
                <w:sz w:val="24"/>
                <w:lang w:val="en-US"/>
              </w:rPr>
              <w:t>N</w:t>
            </w:r>
          </w:p>
        </w:tc>
        <w:tc>
          <w:tcPr>
            <w:tcW w:w="1474" w:type="dxa"/>
            <w:vAlign w:val="center"/>
          </w:tcPr>
          <w:p w:rsidR="00877B7F" w:rsidRPr="00F45F9B" w:rsidRDefault="00877B7F" w:rsidP="00B00EE7">
            <w:pPr>
              <w:pStyle w:val="ListParagraph"/>
              <w:keepNext/>
              <w:spacing w:after="0" w:line="240" w:lineRule="auto"/>
              <w:ind w:left="0"/>
              <w:jc w:val="center"/>
              <w:rPr>
                <w:rFonts w:ascii="Times New Roman" w:hAnsi="Times New Roman"/>
                <w:b/>
                <w:sz w:val="24"/>
                <w:lang w:val="en-US"/>
              </w:rPr>
            </w:pPr>
            <w:r w:rsidRPr="00F45F9B">
              <w:rPr>
                <w:rFonts w:ascii="Times New Roman" w:hAnsi="Times New Roman"/>
                <w:b/>
                <w:sz w:val="24"/>
                <w:lang w:val="en-US"/>
              </w:rPr>
              <w:t>Rata-rata</w:t>
            </w:r>
          </w:p>
        </w:tc>
        <w:tc>
          <w:tcPr>
            <w:tcW w:w="2041" w:type="dxa"/>
            <w:vAlign w:val="center"/>
          </w:tcPr>
          <w:p w:rsidR="00877B7F" w:rsidRPr="00F45F9B" w:rsidRDefault="00877B7F" w:rsidP="00B00EE7">
            <w:pPr>
              <w:pStyle w:val="ListParagraph"/>
              <w:keepNext/>
              <w:spacing w:after="0" w:line="240" w:lineRule="auto"/>
              <w:ind w:left="0"/>
              <w:jc w:val="center"/>
              <w:rPr>
                <w:rFonts w:ascii="Times New Roman" w:hAnsi="Times New Roman"/>
                <w:b/>
                <w:sz w:val="24"/>
                <w:lang w:val="en-US"/>
              </w:rPr>
            </w:pPr>
            <w:r w:rsidRPr="00F45F9B">
              <w:rPr>
                <w:rFonts w:ascii="Times New Roman" w:hAnsi="Times New Roman"/>
                <w:b/>
                <w:sz w:val="24"/>
                <w:lang w:val="en-US"/>
              </w:rPr>
              <w:t>Simpangan baku</w:t>
            </w:r>
          </w:p>
        </w:tc>
      </w:tr>
      <w:tr w:rsidR="00877B7F" w:rsidRPr="00F45F9B" w:rsidTr="00B00EE7">
        <w:trPr>
          <w:trHeight w:val="340"/>
        </w:trPr>
        <w:tc>
          <w:tcPr>
            <w:tcW w:w="1056" w:type="dxa"/>
            <w:vAlign w:val="center"/>
          </w:tcPr>
          <w:p w:rsidR="00877B7F" w:rsidRPr="00F45F9B" w:rsidRDefault="00877B7F" w:rsidP="00B00EE7">
            <w:pPr>
              <w:pStyle w:val="ListParagraph"/>
              <w:keepNext/>
              <w:spacing w:after="0" w:line="240" w:lineRule="auto"/>
              <w:ind w:left="0"/>
              <w:jc w:val="center"/>
              <w:rPr>
                <w:rFonts w:ascii="Times New Roman" w:hAnsi="Times New Roman"/>
                <w:sz w:val="24"/>
              </w:rPr>
            </w:pPr>
            <w:r w:rsidRPr="00F45F9B">
              <w:rPr>
                <w:rFonts w:ascii="Times New Roman" w:hAnsi="Times New Roman"/>
                <w:sz w:val="24"/>
              </w:rPr>
              <w:t xml:space="preserve"> Jigsaw</w:t>
            </w:r>
          </w:p>
        </w:tc>
        <w:tc>
          <w:tcPr>
            <w:tcW w:w="1134" w:type="dxa"/>
            <w:vAlign w:val="center"/>
          </w:tcPr>
          <w:p w:rsidR="00877B7F" w:rsidRPr="00F45F9B" w:rsidRDefault="00877B7F" w:rsidP="00B00EE7">
            <w:pPr>
              <w:pStyle w:val="ListParagraph"/>
              <w:keepNext/>
              <w:spacing w:after="0" w:line="240" w:lineRule="auto"/>
              <w:ind w:left="0"/>
              <w:jc w:val="center"/>
              <w:rPr>
                <w:rFonts w:ascii="Times New Roman" w:hAnsi="Times New Roman"/>
                <w:i/>
                <w:sz w:val="24"/>
              </w:rPr>
            </w:pPr>
            <w:r w:rsidRPr="00F45F9B">
              <w:rPr>
                <w:rFonts w:ascii="Times New Roman" w:hAnsi="Times New Roman"/>
                <w:i/>
                <w:sz w:val="24"/>
              </w:rPr>
              <w:t>25</w:t>
            </w:r>
          </w:p>
        </w:tc>
        <w:tc>
          <w:tcPr>
            <w:tcW w:w="1474" w:type="dxa"/>
            <w:vAlign w:val="center"/>
          </w:tcPr>
          <w:p w:rsidR="00877B7F" w:rsidRPr="00F45F9B" w:rsidRDefault="00877B7F" w:rsidP="00B00EE7">
            <w:pPr>
              <w:pStyle w:val="ListParagraph"/>
              <w:keepNext/>
              <w:spacing w:after="0" w:line="240" w:lineRule="auto"/>
              <w:ind w:left="0"/>
              <w:jc w:val="center"/>
              <w:rPr>
                <w:rFonts w:ascii="Times New Roman" w:hAnsi="Times New Roman"/>
                <w:i/>
                <w:sz w:val="24"/>
              </w:rPr>
            </w:pPr>
            <w:r w:rsidRPr="00F45F9B">
              <w:rPr>
                <w:rFonts w:ascii="Times New Roman" w:hAnsi="Times New Roman"/>
                <w:i/>
                <w:sz w:val="24"/>
              </w:rPr>
              <w:t>68,000</w:t>
            </w:r>
          </w:p>
        </w:tc>
        <w:tc>
          <w:tcPr>
            <w:tcW w:w="2041" w:type="dxa"/>
            <w:vAlign w:val="center"/>
          </w:tcPr>
          <w:p w:rsidR="00877B7F" w:rsidRPr="00F45F9B" w:rsidRDefault="00877B7F" w:rsidP="00B00EE7">
            <w:pPr>
              <w:pStyle w:val="ListParagraph"/>
              <w:keepNext/>
              <w:spacing w:after="0" w:line="240" w:lineRule="auto"/>
              <w:ind w:left="0"/>
              <w:jc w:val="center"/>
              <w:rPr>
                <w:rFonts w:ascii="Times New Roman" w:hAnsi="Times New Roman"/>
                <w:i/>
                <w:sz w:val="24"/>
              </w:rPr>
            </w:pPr>
            <w:r w:rsidRPr="00F45F9B">
              <w:rPr>
                <w:rFonts w:ascii="Times New Roman" w:hAnsi="Times New Roman"/>
                <w:i/>
                <w:sz w:val="24"/>
              </w:rPr>
              <w:t>12,53994</w:t>
            </w:r>
          </w:p>
        </w:tc>
      </w:tr>
      <w:tr w:rsidR="00877B7F" w:rsidRPr="00F45F9B" w:rsidTr="00B00EE7">
        <w:trPr>
          <w:trHeight w:val="340"/>
        </w:trPr>
        <w:tc>
          <w:tcPr>
            <w:tcW w:w="1056" w:type="dxa"/>
            <w:vAlign w:val="center"/>
          </w:tcPr>
          <w:p w:rsidR="00877B7F" w:rsidRPr="00F45F9B" w:rsidRDefault="00877B7F" w:rsidP="00B00EE7">
            <w:pPr>
              <w:pStyle w:val="ListParagraph"/>
              <w:keepNext/>
              <w:spacing w:after="0" w:line="240" w:lineRule="auto"/>
              <w:ind w:left="0"/>
              <w:jc w:val="center"/>
              <w:rPr>
                <w:rFonts w:ascii="Times New Roman" w:hAnsi="Times New Roman"/>
                <w:sz w:val="24"/>
              </w:rPr>
            </w:pPr>
            <w:r w:rsidRPr="00F45F9B">
              <w:rPr>
                <w:rFonts w:ascii="Times New Roman" w:hAnsi="Times New Roman"/>
                <w:sz w:val="24"/>
              </w:rPr>
              <w:t>TS-TS</w:t>
            </w:r>
          </w:p>
        </w:tc>
        <w:tc>
          <w:tcPr>
            <w:tcW w:w="1134" w:type="dxa"/>
            <w:vAlign w:val="center"/>
          </w:tcPr>
          <w:p w:rsidR="00877B7F" w:rsidRPr="00F45F9B" w:rsidRDefault="00877B7F" w:rsidP="00B00EE7">
            <w:pPr>
              <w:pStyle w:val="ListParagraph"/>
              <w:keepNext/>
              <w:spacing w:after="0" w:line="240" w:lineRule="auto"/>
              <w:ind w:left="0"/>
              <w:jc w:val="center"/>
              <w:rPr>
                <w:rFonts w:ascii="Times New Roman" w:eastAsia="Calibri" w:hAnsi="Times New Roman"/>
                <w:sz w:val="24"/>
              </w:rPr>
            </w:pPr>
            <w:r w:rsidRPr="00F45F9B">
              <w:rPr>
                <w:rFonts w:ascii="Times New Roman" w:eastAsia="Calibri" w:hAnsi="Times New Roman"/>
                <w:sz w:val="24"/>
              </w:rPr>
              <w:t>27</w:t>
            </w:r>
          </w:p>
        </w:tc>
        <w:tc>
          <w:tcPr>
            <w:tcW w:w="1474" w:type="dxa"/>
            <w:vAlign w:val="center"/>
          </w:tcPr>
          <w:p w:rsidR="00877B7F" w:rsidRPr="00F45F9B" w:rsidRDefault="00877B7F" w:rsidP="00B00EE7">
            <w:pPr>
              <w:pStyle w:val="ListParagraph"/>
              <w:keepNext/>
              <w:spacing w:after="0" w:line="240" w:lineRule="auto"/>
              <w:ind w:left="0"/>
              <w:jc w:val="center"/>
              <w:rPr>
                <w:rFonts w:ascii="Times New Roman" w:eastAsia="Calibri" w:hAnsi="Times New Roman"/>
                <w:sz w:val="24"/>
              </w:rPr>
            </w:pPr>
            <w:r w:rsidRPr="00F45F9B">
              <w:rPr>
                <w:rFonts w:ascii="Times New Roman" w:eastAsia="Calibri" w:hAnsi="Times New Roman"/>
                <w:sz w:val="24"/>
              </w:rPr>
              <w:t>83,55</w:t>
            </w:r>
          </w:p>
        </w:tc>
        <w:tc>
          <w:tcPr>
            <w:tcW w:w="2041" w:type="dxa"/>
            <w:vAlign w:val="center"/>
          </w:tcPr>
          <w:p w:rsidR="00877B7F" w:rsidRPr="00F45F9B" w:rsidRDefault="00877B7F" w:rsidP="00B00EE7">
            <w:pPr>
              <w:pStyle w:val="ListParagraph"/>
              <w:keepNext/>
              <w:spacing w:after="0" w:line="240" w:lineRule="auto"/>
              <w:ind w:left="0"/>
              <w:jc w:val="center"/>
              <w:rPr>
                <w:rFonts w:ascii="Times New Roman" w:eastAsia="Calibri" w:hAnsi="Times New Roman"/>
                <w:sz w:val="24"/>
              </w:rPr>
            </w:pPr>
            <w:r w:rsidRPr="00F45F9B">
              <w:rPr>
                <w:rFonts w:ascii="Times New Roman" w:eastAsia="Calibri" w:hAnsi="Times New Roman"/>
                <w:sz w:val="24"/>
              </w:rPr>
              <w:t>9,96275</w:t>
            </w:r>
          </w:p>
        </w:tc>
      </w:tr>
    </w:tbl>
    <w:p w:rsidR="00877B7F" w:rsidRPr="00F45F9B" w:rsidRDefault="00877B7F" w:rsidP="00877B7F">
      <w:pPr>
        <w:keepNext/>
        <w:spacing w:before="240" w:line="276" w:lineRule="auto"/>
        <w:ind w:left="2880"/>
        <w:jc w:val="center"/>
        <w:rPr>
          <w:i/>
        </w:rPr>
      </w:pPr>
      <w:r>
        <w:t>Tabel 4.</w:t>
      </w:r>
      <w:r>
        <w:rPr>
          <w:lang w:val="id-ID"/>
        </w:rPr>
        <w:t>18</w:t>
      </w:r>
      <w:r w:rsidRPr="00F45F9B">
        <w:t xml:space="preserve">. Hasil Uji-t satu-sampel </w:t>
      </w:r>
      <w:r w:rsidRPr="00F45F9B">
        <w:rPr>
          <w:i/>
        </w:rPr>
        <w:t>posttest</w:t>
      </w:r>
    </w:p>
    <w:tbl>
      <w:tblPr>
        <w:tblStyle w:val="TableGrid"/>
        <w:tblW w:w="0" w:type="auto"/>
        <w:tblInd w:w="2235" w:type="dxa"/>
        <w:tblLook w:val="04A0" w:firstRow="1" w:lastRow="0" w:firstColumn="1" w:lastColumn="0" w:noHBand="0" w:noVBand="1"/>
      </w:tblPr>
      <w:tblGrid>
        <w:gridCol w:w="1022"/>
        <w:gridCol w:w="1246"/>
        <w:gridCol w:w="1417"/>
        <w:gridCol w:w="2018"/>
      </w:tblGrid>
      <w:tr w:rsidR="00877B7F" w:rsidRPr="00F45F9B" w:rsidTr="00B00EE7">
        <w:trPr>
          <w:trHeight w:val="340"/>
        </w:trPr>
        <w:tc>
          <w:tcPr>
            <w:tcW w:w="1022" w:type="dxa"/>
            <w:vMerge w:val="restart"/>
            <w:vAlign w:val="center"/>
          </w:tcPr>
          <w:p w:rsidR="00877B7F" w:rsidRPr="00F45F9B" w:rsidRDefault="00877B7F" w:rsidP="00B00EE7">
            <w:pPr>
              <w:pStyle w:val="ListParagraph"/>
              <w:keepNext/>
              <w:spacing w:after="0" w:line="276" w:lineRule="auto"/>
              <w:ind w:left="0"/>
              <w:jc w:val="center"/>
              <w:rPr>
                <w:rFonts w:ascii="Times New Roman" w:hAnsi="Times New Roman"/>
                <w:sz w:val="24"/>
                <w:lang w:val="en-US"/>
              </w:rPr>
            </w:pPr>
            <w:r w:rsidRPr="00F45F9B">
              <w:rPr>
                <w:rFonts w:ascii="Times New Roman" w:hAnsi="Times New Roman"/>
                <w:i/>
                <w:sz w:val="24"/>
                <w:lang w:val="en-US"/>
              </w:rPr>
              <w:t>Posttest</w:t>
            </w:r>
          </w:p>
        </w:tc>
        <w:tc>
          <w:tcPr>
            <w:tcW w:w="4681" w:type="dxa"/>
            <w:gridSpan w:val="3"/>
            <w:vAlign w:val="center"/>
          </w:tcPr>
          <w:p w:rsidR="00877B7F" w:rsidRPr="00F45F9B" w:rsidRDefault="00877B7F" w:rsidP="00B00EE7">
            <w:pPr>
              <w:pStyle w:val="ListParagraph"/>
              <w:keepNext/>
              <w:spacing w:after="0" w:line="276" w:lineRule="auto"/>
              <w:ind w:left="0"/>
              <w:jc w:val="center"/>
              <w:rPr>
                <w:rFonts w:ascii="Times New Roman" w:hAnsi="Times New Roman"/>
                <w:b/>
                <w:i/>
                <w:sz w:val="24"/>
              </w:rPr>
            </w:pPr>
            <w:r w:rsidRPr="00F45F9B">
              <w:rPr>
                <w:rFonts w:ascii="Times New Roman" w:hAnsi="Times New Roman"/>
                <w:b/>
                <w:sz w:val="24"/>
                <w:lang w:val="en-US"/>
              </w:rPr>
              <w:t>Nilai uji (</w:t>
            </w:r>
            <w:r w:rsidRPr="00F45F9B">
              <w:rPr>
                <w:rFonts w:ascii="Times New Roman" w:hAnsi="Times New Roman"/>
                <w:b/>
                <w:i/>
                <w:sz w:val="24"/>
                <w:lang w:val="en-US"/>
              </w:rPr>
              <w:t>Test Value</w:t>
            </w:r>
            <w:r w:rsidRPr="00F45F9B">
              <w:rPr>
                <w:rFonts w:ascii="Times New Roman" w:hAnsi="Times New Roman"/>
                <w:b/>
                <w:sz w:val="24"/>
                <w:lang w:val="en-US"/>
              </w:rPr>
              <w:t xml:space="preserve">) = </w:t>
            </w:r>
            <m:oMath>
              <m:r>
                <m:rPr>
                  <m:sty m:val="bi"/>
                </m:rPr>
                <w:rPr>
                  <w:rFonts w:ascii="Cambria Math" w:hAnsi="Cambria Math"/>
                  <w:sz w:val="24"/>
                  <w:lang w:val="en-US"/>
                </w:rPr>
                <m:t>69,9</m:t>
              </m:r>
            </m:oMath>
          </w:p>
        </w:tc>
      </w:tr>
      <w:tr w:rsidR="00877B7F" w:rsidRPr="00F45F9B" w:rsidTr="00B00EE7">
        <w:trPr>
          <w:trHeight w:val="340"/>
        </w:trPr>
        <w:tc>
          <w:tcPr>
            <w:tcW w:w="1022" w:type="dxa"/>
            <w:vMerge/>
            <w:vAlign w:val="center"/>
          </w:tcPr>
          <w:p w:rsidR="00877B7F" w:rsidRPr="00F45F9B" w:rsidRDefault="00877B7F" w:rsidP="00B00EE7">
            <w:pPr>
              <w:pStyle w:val="ListParagraph"/>
              <w:keepNext/>
              <w:spacing w:after="0" w:line="276" w:lineRule="auto"/>
              <w:ind w:left="0"/>
              <w:jc w:val="center"/>
              <w:rPr>
                <w:rFonts w:ascii="Times New Roman" w:hAnsi="Times New Roman"/>
                <w:sz w:val="24"/>
                <w:lang w:val="en-US"/>
              </w:rPr>
            </w:pPr>
          </w:p>
        </w:tc>
        <w:tc>
          <w:tcPr>
            <w:tcW w:w="1246"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T</w:t>
            </w:r>
          </w:p>
        </w:tc>
        <w:tc>
          <w:tcPr>
            <w:tcW w:w="1417"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Df</w:t>
            </w:r>
          </w:p>
        </w:tc>
        <w:tc>
          <w:tcPr>
            <w:tcW w:w="2018"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Sig. (2-tailed)</w:t>
            </w:r>
          </w:p>
        </w:tc>
      </w:tr>
      <w:tr w:rsidR="00877B7F" w:rsidRPr="00F45F9B" w:rsidTr="00B00EE7">
        <w:trPr>
          <w:trHeight w:val="340"/>
        </w:trPr>
        <w:tc>
          <w:tcPr>
            <w:tcW w:w="1022"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Jigsaw</w:t>
            </w:r>
          </w:p>
        </w:tc>
        <w:tc>
          <w:tcPr>
            <w:tcW w:w="124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-0,758</w:t>
            </w:r>
          </w:p>
        </w:tc>
        <w:tc>
          <w:tcPr>
            <w:tcW w:w="1417"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24</w:t>
            </w:r>
          </w:p>
        </w:tc>
        <w:tc>
          <w:tcPr>
            <w:tcW w:w="2018"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0,456</w:t>
            </w:r>
          </w:p>
        </w:tc>
      </w:tr>
      <w:tr w:rsidR="00877B7F" w:rsidRPr="00F45F9B" w:rsidTr="00B00EE7">
        <w:trPr>
          <w:trHeight w:val="340"/>
        </w:trPr>
        <w:tc>
          <w:tcPr>
            <w:tcW w:w="1022"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TS-TS</w:t>
            </w:r>
          </w:p>
        </w:tc>
        <w:tc>
          <w:tcPr>
            <w:tcW w:w="1246"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7,122</w:t>
            </w:r>
          </w:p>
        </w:tc>
        <w:tc>
          <w:tcPr>
            <w:tcW w:w="1417"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26</w:t>
            </w:r>
          </w:p>
        </w:tc>
        <w:tc>
          <w:tcPr>
            <w:tcW w:w="2018"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0,000</w:t>
            </w:r>
          </w:p>
        </w:tc>
      </w:tr>
    </w:tbl>
    <w:p w:rsidR="00877B7F" w:rsidRDefault="00877B7F" w:rsidP="00380922">
      <w:pPr>
        <w:spacing w:before="240"/>
        <w:ind w:left="2127" w:firstLine="403"/>
        <w:rPr>
          <w:rFonts w:eastAsiaTheme="minorEastAsia"/>
          <w:b/>
          <w:lang w:val="id-ID"/>
        </w:rPr>
      </w:pPr>
      <w:r w:rsidRPr="00F45F9B">
        <w:rPr>
          <w:lang w:val="id-ID"/>
        </w:rPr>
        <w:t>Berdasarkan t</w:t>
      </w:r>
      <w:r w:rsidRPr="00F45F9B">
        <w:t>abel 4.</w:t>
      </w:r>
      <w:r>
        <w:rPr>
          <w:lang w:val="id-ID"/>
        </w:rPr>
        <w:t>18,</w:t>
      </w:r>
      <w:r w:rsidRPr="00F45F9B">
        <w:t xml:space="preserve"> </w:t>
      </w:r>
      <w:r w:rsidRPr="00F45F9B">
        <w:rPr>
          <w:lang w:val="id-ID"/>
        </w:rPr>
        <w:t xml:space="preserve">hasil analisis menunjukkan </w:t>
      </w:r>
      <w:r w:rsidRPr="00F45F9B">
        <w:t>Sig. (</w:t>
      </w:r>
      <w:r w:rsidRPr="00F45F9B">
        <w:rPr>
          <w:i/>
        </w:rPr>
        <w:t>2-tailed</w:t>
      </w:r>
      <w:r w:rsidRPr="00F45F9B">
        <w:t xml:space="preserve">) untuk data </w:t>
      </w:r>
      <w:r w:rsidRPr="00F45F9B">
        <w:rPr>
          <w:i/>
        </w:rPr>
        <w:t>posttest</w:t>
      </w:r>
      <w:r w:rsidRPr="00F45F9B">
        <w:rPr>
          <w:i/>
          <w:lang w:val="id-ID"/>
        </w:rPr>
        <w:t xml:space="preserve"> </w:t>
      </w:r>
      <w:r w:rsidRPr="00F45F9B">
        <w:rPr>
          <w:lang w:val="id-ID"/>
        </w:rPr>
        <w:t>Jigsaw</w:t>
      </w:r>
      <w:r w:rsidRPr="00F45F9B">
        <w:rPr>
          <w:i/>
        </w:rPr>
        <w:t xml:space="preserve"> </w:t>
      </w:r>
      <w:r w:rsidRPr="00F45F9B">
        <w:t xml:space="preserve">adalah </w:t>
      </w:r>
      <m:oMath>
        <m:r>
          <w:rPr>
            <w:rFonts w:ascii="Cambria Math" w:hAnsi="Cambria Math"/>
          </w:rPr>
          <m:t>0,456</m:t>
        </m:r>
      </m:oMath>
      <w:r>
        <w:rPr>
          <w:rFonts w:eastAsiaTheme="minorEastAsia"/>
          <w:lang w:val="id-ID"/>
        </w:rPr>
        <w:t xml:space="preserve">. </w:t>
      </w:r>
      <w:r w:rsidRPr="00F45F9B">
        <w:rPr>
          <w:rFonts w:eastAsiaTheme="minorEastAsia"/>
        </w:rPr>
        <w:t xml:space="preserve">Jika digunakan </w:t>
      </w:r>
      <m:oMath>
        <m:r>
          <w:rPr>
            <w:rFonts w:ascii="Cambria Math" w:eastAsiaTheme="minorEastAsia" w:hAnsi="Cambria Math"/>
          </w:rPr>
          <m:t>α=0,05</m:t>
        </m:r>
      </m:oMath>
      <w:r w:rsidRPr="00F45F9B">
        <w:rPr>
          <w:rFonts w:eastAsiaTheme="minorEastAsia"/>
          <w:lang w:val="id-ID"/>
        </w:rPr>
        <w:t xml:space="preserve"> menunjukkan </w:t>
      </w:r>
      <w:r w:rsidRPr="00F45F9B">
        <w:rPr>
          <w:rFonts w:eastAsiaTheme="minorEastAsia"/>
        </w:rPr>
        <w:t>Sig. (</w:t>
      </w:r>
      <w:r w:rsidRPr="00F45F9B">
        <w:rPr>
          <w:rFonts w:eastAsiaTheme="minorEastAsia"/>
          <w:i/>
        </w:rPr>
        <w:t>2-tailed</w:t>
      </w:r>
      <w:r w:rsidRPr="00F45F9B">
        <w:rPr>
          <w:rFonts w:eastAsiaTheme="minorEastAsia"/>
        </w:rPr>
        <w:t>)</w:t>
      </w:r>
      <m:oMath>
        <m:r>
          <w:rPr>
            <w:rFonts w:ascii="Cambria Math" w:eastAsiaTheme="minorEastAsia" w:hAnsi="Cambria Math"/>
          </w:rPr>
          <m:t>&gt;0,05</m:t>
        </m:r>
      </m:oMath>
      <w:r>
        <w:rPr>
          <w:rFonts w:eastAsiaTheme="minorEastAsia"/>
          <w:lang w:val="id-ID"/>
        </w:rPr>
        <w:t xml:space="preserve"> maka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0</m:t>
            </m:r>
          </m:sub>
        </m:sSub>
      </m:oMath>
      <w:r>
        <w:rPr>
          <w:rFonts w:eastAsiaTheme="minorEastAsia"/>
          <w:lang w:val="id-ID"/>
        </w:rPr>
        <w:t xml:space="preserve"> diterima. R</w:t>
      </w:r>
      <w:r w:rsidRPr="00F45F9B">
        <w:rPr>
          <w:rFonts w:eastAsiaTheme="minorEastAsia"/>
        </w:rPr>
        <w:t xml:space="preserve">ata-rata nilai </w:t>
      </w:r>
      <w:r w:rsidRPr="00F45F9B">
        <w:rPr>
          <w:rFonts w:eastAsiaTheme="minorEastAsia"/>
          <w:i/>
        </w:rPr>
        <w:t>posttest</w:t>
      </w:r>
      <w:r w:rsidRPr="00F45F9B">
        <w:rPr>
          <w:rFonts w:eastAsiaTheme="minorEastAsia"/>
        </w:rPr>
        <w:t xml:space="preserve"> </w:t>
      </w:r>
      <w:r w:rsidRPr="00102855">
        <w:rPr>
          <w:rFonts w:eastAsiaTheme="minorEastAsia"/>
        </w:rPr>
        <w:t xml:space="preserve">siswa </w:t>
      </w:r>
      <w:r w:rsidRPr="00102855">
        <w:rPr>
          <w:rFonts w:eastAsiaTheme="minorEastAsia"/>
          <w:lang w:val="id-ID"/>
        </w:rPr>
        <w:t>X AP 3</w:t>
      </w:r>
      <w:r w:rsidRPr="00102855">
        <w:rPr>
          <w:rFonts w:eastAsiaTheme="minorEastAsia"/>
        </w:rPr>
        <w:t xml:space="preserve"> SM</w:t>
      </w:r>
      <w:r w:rsidRPr="00102855">
        <w:rPr>
          <w:rFonts w:eastAsiaTheme="minorEastAsia"/>
          <w:lang w:val="id-ID"/>
        </w:rPr>
        <w:t>K</w:t>
      </w:r>
      <w:r w:rsidRPr="00102855">
        <w:rPr>
          <w:rFonts w:eastAsiaTheme="minorEastAsia"/>
        </w:rPr>
        <w:t xml:space="preserve"> Negeri </w:t>
      </w:r>
      <w:r w:rsidRPr="00102855">
        <w:rPr>
          <w:rFonts w:eastAsiaTheme="minorEastAsia"/>
          <w:lang w:val="id-ID"/>
        </w:rPr>
        <w:t>1 Makassar</w:t>
      </w:r>
      <w:r>
        <w:rPr>
          <w:rFonts w:eastAsiaTheme="minorEastAsia"/>
          <w:lang w:val="id-ID"/>
        </w:rPr>
        <w:t xml:space="preserve"> tidak cukup data untuk mengatakan lebih dari atau kurang dari </w:t>
      </w:r>
      <m:oMath>
        <m:r>
          <w:rPr>
            <w:rFonts w:ascii="Cambria Math" w:eastAsiaTheme="minorEastAsia" w:hAnsi="Cambria Math"/>
          </w:rPr>
          <m:t>69,9</m:t>
        </m:r>
      </m:oMath>
      <w:r>
        <w:rPr>
          <w:rFonts w:eastAsiaTheme="minorEastAsia"/>
          <w:lang w:val="id-ID"/>
        </w:rPr>
        <w:t>.</w:t>
      </w:r>
      <w:r>
        <w:rPr>
          <w:rFonts w:eastAsiaTheme="minorEastAsia"/>
          <w:b/>
          <w:lang w:val="id-ID"/>
        </w:rPr>
        <w:t xml:space="preserve"> </w:t>
      </w:r>
      <w:r w:rsidRPr="00A614E3">
        <w:rPr>
          <w:rFonts w:eastAsiaTheme="minorEastAsia"/>
          <w:lang w:val="id-ID"/>
        </w:rPr>
        <w:t xml:space="preserve">Ini </w:t>
      </w:r>
      <w:r>
        <w:rPr>
          <w:rFonts w:eastAsiaTheme="minorEastAsia"/>
          <w:lang w:val="id-ID"/>
        </w:rPr>
        <w:t xml:space="preserve">sesuai dengan </w:t>
      </w:r>
      <w:r w:rsidRPr="00A614E3">
        <w:rPr>
          <w:rFonts w:eastAsiaTheme="minorEastAsia"/>
          <w:lang w:val="id-ID"/>
        </w:rPr>
        <w:t>rata-rata sko</w:t>
      </w:r>
      <w:r>
        <w:rPr>
          <w:rFonts w:eastAsiaTheme="minorEastAsia"/>
          <w:lang w:val="id-ID"/>
        </w:rPr>
        <w:t>r posttest siswa pada tabel 4.17</w:t>
      </w:r>
      <w:r w:rsidRPr="00A614E3">
        <w:rPr>
          <w:rFonts w:eastAsiaTheme="minorEastAsia"/>
          <w:lang w:val="id-ID"/>
        </w:rPr>
        <w:t xml:space="preserve"> yaitu 68</w:t>
      </w:r>
      <w:r>
        <w:rPr>
          <w:rFonts w:eastAsiaTheme="minorEastAsia"/>
          <w:lang w:val="id-ID"/>
        </w:rPr>
        <w:t>.</w:t>
      </w:r>
      <w:r>
        <w:rPr>
          <w:rFonts w:eastAsiaTheme="minorEastAsia"/>
          <w:b/>
          <w:lang w:val="id-ID"/>
        </w:rPr>
        <w:t xml:space="preserve"> </w:t>
      </w:r>
      <w:r w:rsidRPr="001F0E16">
        <w:rPr>
          <w:rFonts w:eastAsiaTheme="minorEastAsia"/>
          <w:b/>
        </w:rPr>
        <w:t xml:space="preserve"> </w:t>
      </w:r>
    </w:p>
    <w:p w:rsidR="00877B7F" w:rsidRPr="004E4EAC" w:rsidRDefault="00877B7F" w:rsidP="00286C11">
      <w:pPr>
        <w:ind w:left="2127" w:firstLine="403"/>
        <w:rPr>
          <w:rFonts w:eastAsiaTheme="minorEastAsia"/>
          <w:b/>
          <w:lang w:val="id-ID"/>
        </w:rPr>
      </w:pPr>
      <w:r>
        <w:rPr>
          <w:lang w:val="id-ID"/>
        </w:rPr>
        <w:t>Dari tabel 4.18, h</w:t>
      </w:r>
      <w:r w:rsidRPr="00F45F9B">
        <w:rPr>
          <w:lang w:val="id-ID"/>
        </w:rPr>
        <w:t xml:space="preserve">asil analisis </w:t>
      </w:r>
      <w:r w:rsidRPr="00102855">
        <w:rPr>
          <w:i/>
          <w:lang w:val="id-ID"/>
        </w:rPr>
        <w:t>posttest</w:t>
      </w:r>
      <w:r w:rsidRPr="00F45F9B">
        <w:rPr>
          <w:lang w:val="id-ID"/>
        </w:rPr>
        <w:t xml:space="preserve"> TS-TS menunjukkan </w:t>
      </w:r>
      <w:r w:rsidRPr="00F45F9B">
        <w:t>Sig. (</w:t>
      </w:r>
      <w:r w:rsidRPr="00F45F9B">
        <w:rPr>
          <w:i/>
        </w:rPr>
        <w:t>2-tailed</w:t>
      </w:r>
      <w:r w:rsidRPr="00F45F9B">
        <w:t xml:space="preserve">) adalah </w:t>
      </w:r>
      <m:oMath>
        <m:r>
          <w:rPr>
            <w:rFonts w:ascii="Cambria Math" w:hAnsi="Cambria Math"/>
          </w:rPr>
          <m:t>0,000</m:t>
        </m:r>
      </m:oMath>
      <w:r>
        <w:rPr>
          <w:rFonts w:eastAsiaTheme="minorEastAsia"/>
          <w:lang w:val="id-ID"/>
        </w:rPr>
        <w:t xml:space="preserve">1. </w:t>
      </w:r>
      <w:r w:rsidRPr="00F45F9B">
        <w:rPr>
          <w:rFonts w:eastAsiaTheme="minorEastAsia"/>
        </w:rPr>
        <w:t xml:space="preserve">Jika digunakan </w:t>
      </w:r>
      <m:oMath>
        <m:r>
          <w:rPr>
            <w:rFonts w:ascii="Cambria Math" w:eastAsiaTheme="minorEastAsia" w:hAnsi="Cambria Math"/>
          </w:rPr>
          <m:t>α=0,05</m:t>
        </m:r>
      </m:oMath>
      <w:r>
        <w:rPr>
          <w:rFonts w:eastAsiaTheme="minorEastAsia"/>
          <w:lang w:val="id-ID"/>
        </w:rPr>
        <w:t xml:space="preserve"> </w:t>
      </w:r>
      <w:r w:rsidRPr="00F45F9B">
        <w:rPr>
          <w:rFonts w:eastAsiaTheme="minorEastAsia"/>
          <w:lang w:val="id-ID"/>
        </w:rPr>
        <w:t xml:space="preserve">menunjukkan </w:t>
      </w:r>
      <w:r w:rsidRPr="00F45F9B">
        <w:rPr>
          <w:rFonts w:eastAsiaTheme="minorEastAsia"/>
        </w:rPr>
        <w:t>(</w:t>
      </w:r>
      <w:r w:rsidRPr="00F45F9B">
        <w:rPr>
          <w:rFonts w:eastAsiaTheme="minorEastAsia"/>
          <w:i/>
        </w:rPr>
        <w:t>2-tailed</w:t>
      </w:r>
      <w:r w:rsidRPr="00F45F9B">
        <w:rPr>
          <w:rFonts w:eastAsiaTheme="minorEastAsia"/>
        </w:rPr>
        <w:t>)</w:t>
      </w:r>
      <m:oMath>
        <m:r>
          <w:rPr>
            <w:rFonts w:ascii="Cambria Math" w:eastAsiaTheme="minorEastAsia" w:hAnsi="Cambria Math"/>
          </w:rPr>
          <m:t>&lt;0,05</m:t>
        </m:r>
      </m:oMath>
      <w:r>
        <w:rPr>
          <w:rFonts w:eastAsiaTheme="minorEastAsia"/>
          <w:lang w:val="id-ID"/>
        </w:rPr>
        <w:t xml:space="preserve"> yang berarti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0</m:t>
            </m:r>
          </m:sub>
        </m:sSub>
      </m:oMath>
      <w:r>
        <w:rPr>
          <w:rFonts w:eastAsiaTheme="minorEastAsia"/>
          <w:lang w:val="id-ID"/>
        </w:rPr>
        <w:t xml:space="preserve"> ditolak dan nila T menunjukkan 7,122 </w:t>
      </w:r>
      <w:r>
        <w:rPr>
          <w:rFonts w:eastAsiaTheme="minorEastAsia"/>
        </w:rPr>
        <w:t>maka</w:t>
      </w:r>
      <w:r>
        <w:rPr>
          <w:rFonts w:eastAsiaTheme="minorEastAsia"/>
          <w:lang w:val="id-ID"/>
        </w:rPr>
        <w:t xml:space="preserve"> </w:t>
      </w:r>
      <w:r w:rsidRPr="00F45F9B">
        <w:rPr>
          <w:rFonts w:eastAsiaTheme="minorEastAsia"/>
        </w:rPr>
        <w:t xml:space="preserve">rata-rata nilai </w:t>
      </w:r>
      <w:r w:rsidRPr="00F45F9B">
        <w:rPr>
          <w:rFonts w:eastAsiaTheme="minorEastAsia"/>
          <w:i/>
        </w:rPr>
        <w:lastRenderedPageBreak/>
        <w:t>posttest</w:t>
      </w:r>
      <w:r w:rsidRPr="00F45F9B">
        <w:rPr>
          <w:rFonts w:eastAsiaTheme="minorEastAsia"/>
        </w:rPr>
        <w:t xml:space="preserve"> siswa </w:t>
      </w:r>
      <w:r>
        <w:rPr>
          <w:rFonts w:eastAsiaTheme="minorEastAsia"/>
          <w:lang w:val="id-ID"/>
        </w:rPr>
        <w:t xml:space="preserve">X AK 2 SMK Negeri Makassar </w:t>
      </w:r>
      <w:r w:rsidRPr="00F45F9B">
        <w:rPr>
          <w:rFonts w:eastAsiaTheme="minorEastAsia"/>
        </w:rPr>
        <w:t xml:space="preserve">secara signifikan lebih besar dari </w:t>
      </w:r>
      <m:oMath>
        <m:r>
          <w:rPr>
            <w:rFonts w:ascii="Cambria Math" w:eastAsiaTheme="minorEastAsia" w:hAnsi="Cambria Math"/>
          </w:rPr>
          <m:t>69,9</m:t>
        </m:r>
      </m:oMath>
      <w:r w:rsidRPr="00F45F9B">
        <w:rPr>
          <w:rFonts w:eastAsiaTheme="minorEastAsia"/>
        </w:rPr>
        <w:t>.</w:t>
      </w:r>
      <w:r>
        <w:rPr>
          <w:rFonts w:eastAsiaTheme="minorEastAsia"/>
          <w:lang w:val="id-ID"/>
        </w:rPr>
        <w:t xml:space="preserve"> Ini sesuai dengan perolehan </w:t>
      </w:r>
      <w:r w:rsidRPr="00F45F9B">
        <w:rPr>
          <w:rFonts w:eastAsiaTheme="minorEastAsia"/>
        </w:rPr>
        <w:t xml:space="preserve">rata-rata </w:t>
      </w:r>
      <w:r w:rsidRPr="00F45F9B">
        <w:rPr>
          <w:rFonts w:eastAsiaTheme="minorEastAsia"/>
          <w:i/>
        </w:rPr>
        <w:t>posttest</w:t>
      </w:r>
      <w:r w:rsidRPr="00F45F9B">
        <w:rPr>
          <w:rFonts w:eastAsiaTheme="minorEastAsia"/>
        </w:rPr>
        <w:t xml:space="preserve"> </w:t>
      </w:r>
      <w:r>
        <w:rPr>
          <w:rFonts w:eastAsiaTheme="minorEastAsia"/>
          <w:lang w:val="id-ID"/>
        </w:rPr>
        <w:t xml:space="preserve">pada tabel 4.17 </w:t>
      </w:r>
      <w:r w:rsidRPr="00F45F9B">
        <w:rPr>
          <w:rFonts w:eastAsiaTheme="minorEastAsia"/>
        </w:rPr>
        <w:t xml:space="preserve">adalah </w:t>
      </w:r>
      <m:oMath>
        <m:r>
          <w:rPr>
            <w:rFonts w:ascii="Cambria Math" w:eastAsiaTheme="minorEastAsia" w:hAnsi="Cambria Math"/>
          </w:rPr>
          <m:t>83,55</m:t>
        </m:r>
      </m:oMath>
      <w:r w:rsidRPr="00F45F9B">
        <w:rPr>
          <w:rFonts w:eastAsiaTheme="minorEastAsia"/>
        </w:rPr>
        <w:t xml:space="preserve">.  </w:t>
      </w:r>
    </w:p>
    <w:p w:rsidR="00877B7F" w:rsidRDefault="00877B7F" w:rsidP="00877B7F">
      <w:pPr>
        <w:ind w:left="2127" w:firstLine="403"/>
        <w:rPr>
          <w:noProof/>
          <w:lang w:val="id-ID"/>
        </w:rPr>
      </w:pPr>
      <w:r w:rsidRPr="00F45F9B">
        <w:rPr>
          <w:noProof/>
          <w:lang w:val="id-ID"/>
        </w:rPr>
        <w:t>H</w:t>
      </w:r>
      <w:r w:rsidRPr="00F45F9B">
        <w:rPr>
          <w:noProof/>
        </w:rPr>
        <w:t xml:space="preserve">asil dari uji hipotesis </w:t>
      </w:r>
      <w:r w:rsidRPr="00F45F9B">
        <w:rPr>
          <w:i/>
          <w:noProof/>
        </w:rPr>
        <w:t>gain</w:t>
      </w:r>
      <w:r w:rsidRPr="00F45F9B">
        <w:rPr>
          <w:noProof/>
        </w:rPr>
        <w:t xml:space="preserve"> ternormalisasi</w:t>
      </w:r>
      <w:r w:rsidRPr="00F45F9B">
        <w:rPr>
          <w:i/>
          <w:noProof/>
        </w:rPr>
        <w:t xml:space="preserve"> </w:t>
      </w:r>
      <w:r w:rsidRPr="00F45F9B">
        <w:rPr>
          <w:noProof/>
        </w:rPr>
        <w:t>terhadap batas bawah kategori sedang (</w:t>
      </w:r>
      <m:oMath>
        <m:r>
          <w:rPr>
            <w:rFonts w:ascii="Cambria Math" w:hAnsi="Cambria Math"/>
            <w:noProof/>
          </w:rPr>
          <m:t>0,29)</m:t>
        </m:r>
      </m:oMath>
      <w:r w:rsidRPr="00F45F9B">
        <w:rPr>
          <w:noProof/>
        </w:rPr>
        <w:t xml:space="preserve">, dapat dilihat pada </w:t>
      </w:r>
      <w:r w:rsidRPr="00F45F9B">
        <w:rPr>
          <w:noProof/>
          <w:lang w:val="id-ID"/>
        </w:rPr>
        <w:t>t</w:t>
      </w:r>
      <w:r w:rsidRPr="00F45F9B">
        <w:rPr>
          <w:noProof/>
        </w:rPr>
        <w:t>abel 4.</w:t>
      </w:r>
      <w:r>
        <w:rPr>
          <w:noProof/>
          <w:lang w:val="id-ID"/>
        </w:rPr>
        <w:t xml:space="preserve">19 </w:t>
      </w:r>
      <w:r w:rsidRPr="00F45F9B">
        <w:rPr>
          <w:noProof/>
        </w:rPr>
        <w:t>dan 4.</w:t>
      </w:r>
      <w:r>
        <w:rPr>
          <w:noProof/>
          <w:lang w:val="id-ID"/>
        </w:rPr>
        <w:t>20</w:t>
      </w:r>
      <w:r w:rsidRPr="00F45F9B">
        <w:rPr>
          <w:noProof/>
          <w:lang w:val="id-ID"/>
        </w:rPr>
        <w:t>.</w:t>
      </w:r>
    </w:p>
    <w:p w:rsidR="00877B7F" w:rsidRPr="00F45F9B" w:rsidRDefault="00877B7F" w:rsidP="00877B7F">
      <w:pPr>
        <w:spacing w:line="276" w:lineRule="auto"/>
        <w:ind w:left="1843" w:firstLine="403"/>
        <w:rPr>
          <w:rFonts w:eastAsiaTheme="minorEastAsia"/>
          <w:lang w:val="id-ID"/>
        </w:rPr>
      </w:pPr>
      <w:r w:rsidRPr="00F45F9B">
        <w:rPr>
          <w:noProof/>
        </w:rPr>
        <w:t>Tabel 4</w:t>
      </w:r>
      <w:r>
        <w:rPr>
          <w:noProof/>
        </w:rPr>
        <w:t>.</w:t>
      </w:r>
      <w:r>
        <w:rPr>
          <w:noProof/>
          <w:lang w:val="id-ID"/>
        </w:rPr>
        <w:t>19</w:t>
      </w:r>
      <w:r w:rsidRPr="00F45F9B">
        <w:rPr>
          <w:noProof/>
        </w:rPr>
        <w:t>. Statistik satu-sampel</w:t>
      </w:r>
      <w:r w:rsidRPr="00F45F9B">
        <w:rPr>
          <w:i/>
          <w:noProof/>
        </w:rPr>
        <w:t xml:space="preserve"> gain</w:t>
      </w:r>
      <w:r w:rsidRPr="00F45F9B">
        <w:rPr>
          <w:noProof/>
        </w:rPr>
        <w:t xml:space="preserve"> ternormalisasi</w:t>
      </w:r>
    </w:p>
    <w:tbl>
      <w:tblPr>
        <w:tblStyle w:val="TableGrid"/>
        <w:tblW w:w="6239" w:type="dxa"/>
        <w:tblInd w:w="1701" w:type="dxa"/>
        <w:tblLook w:val="04A0" w:firstRow="1" w:lastRow="0" w:firstColumn="1" w:lastColumn="0" w:noHBand="0" w:noVBand="1"/>
      </w:tblPr>
      <w:tblGrid>
        <w:gridCol w:w="1590"/>
        <w:gridCol w:w="1134"/>
        <w:gridCol w:w="1474"/>
        <w:gridCol w:w="2041"/>
      </w:tblGrid>
      <w:tr w:rsidR="00877B7F" w:rsidRPr="00F45F9B" w:rsidTr="00B00EE7">
        <w:trPr>
          <w:trHeight w:val="340"/>
        </w:trPr>
        <w:tc>
          <w:tcPr>
            <w:tcW w:w="1590"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p>
        </w:tc>
        <w:tc>
          <w:tcPr>
            <w:tcW w:w="1134"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N</w:t>
            </w:r>
          </w:p>
        </w:tc>
        <w:tc>
          <w:tcPr>
            <w:tcW w:w="1474"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Rata-rata</w:t>
            </w:r>
          </w:p>
        </w:tc>
        <w:tc>
          <w:tcPr>
            <w:tcW w:w="2041"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Simpangan baku</w:t>
            </w:r>
          </w:p>
        </w:tc>
      </w:tr>
      <w:tr w:rsidR="00877B7F" w:rsidRPr="00F45F9B" w:rsidTr="00B00EE7">
        <w:trPr>
          <w:trHeight w:val="340"/>
        </w:trPr>
        <w:tc>
          <w:tcPr>
            <w:tcW w:w="15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Jigsaw</w:t>
            </w:r>
          </w:p>
        </w:tc>
        <w:tc>
          <w:tcPr>
            <w:tcW w:w="1134"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m:oMathPara>
              <m:oMath>
                <m:r>
                  <m:rPr>
                    <m:sty m:val="p"/>
                  </m:rPr>
                  <w:rPr>
                    <w:rFonts w:ascii="Cambria Math" w:hAnsi="Cambria Math"/>
                    <w:sz w:val="24"/>
                  </w:rPr>
                  <m:t>25</m:t>
                </m:r>
              </m:oMath>
            </m:oMathPara>
          </w:p>
        </w:tc>
        <w:tc>
          <w:tcPr>
            <w:tcW w:w="1474"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0,4915</w:t>
            </w:r>
          </w:p>
        </w:tc>
        <w:tc>
          <w:tcPr>
            <w:tcW w:w="2041"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0,19139</w:t>
            </w:r>
          </w:p>
        </w:tc>
      </w:tr>
      <w:tr w:rsidR="00877B7F" w:rsidRPr="00F45F9B" w:rsidTr="00B00EE7">
        <w:trPr>
          <w:trHeight w:val="340"/>
        </w:trPr>
        <w:tc>
          <w:tcPr>
            <w:tcW w:w="1590"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TS-TS</w:t>
            </w:r>
          </w:p>
        </w:tc>
        <w:tc>
          <w:tcPr>
            <w:tcW w:w="1134"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27</w:t>
            </w:r>
          </w:p>
        </w:tc>
        <w:tc>
          <w:tcPr>
            <w:tcW w:w="1474"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0,7006</w:t>
            </w:r>
          </w:p>
        </w:tc>
        <w:tc>
          <w:tcPr>
            <w:tcW w:w="2041"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0,16545</w:t>
            </w:r>
          </w:p>
        </w:tc>
      </w:tr>
    </w:tbl>
    <w:p w:rsidR="00877B7F" w:rsidRPr="00F45F9B" w:rsidRDefault="00877B7F" w:rsidP="00877B7F">
      <w:pPr>
        <w:keepNext/>
        <w:spacing w:line="276" w:lineRule="auto"/>
        <w:ind w:left="2160" w:firstLine="720"/>
        <w:rPr>
          <w:lang w:val="id-ID"/>
        </w:rPr>
      </w:pPr>
    </w:p>
    <w:p w:rsidR="00877B7F" w:rsidRPr="00F45F9B" w:rsidRDefault="00877B7F" w:rsidP="00877B7F">
      <w:pPr>
        <w:keepNext/>
        <w:spacing w:line="276" w:lineRule="auto"/>
        <w:ind w:left="2160"/>
      </w:pPr>
      <w:r w:rsidRPr="00F45F9B">
        <w:t>Tabel 4.</w:t>
      </w:r>
      <w:r>
        <w:rPr>
          <w:lang w:val="id-ID"/>
        </w:rPr>
        <w:t>20</w:t>
      </w:r>
      <w:r w:rsidRPr="00F45F9B">
        <w:t xml:space="preserve">. Hasil Uji-t satu-sampel </w:t>
      </w:r>
      <w:r w:rsidRPr="00F45F9B">
        <w:rPr>
          <w:i/>
        </w:rPr>
        <w:t>gain</w:t>
      </w:r>
      <w:r w:rsidRPr="00F45F9B">
        <w:t xml:space="preserve"> ternormalisasi</w:t>
      </w:r>
    </w:p>
    <w:tbl>
      <w:tblPr>
        <w:tblStyle w:val="TableGrid"/>
        <w:tblW w:w="0" w:type="auto"/>
        <w:tblInd w:w="1701" w:type="dxa"/>
        <w:tblLook w:val="04A0" w:firstRow="1" w:lastRow="0" w:firstColumn="1" w:lastColumn="0" w:noHBand="0" w:noVBand="1"/>
      </w:tblPr>
      <w:tblGrid>
        <w:gridCol w:w="1576"/>
        <w:gridCol w:w="1551"/>
        <w:gridCol w:w="1276"/>
        <w:gridCol w:w="1834"/>
      </w:tblGrid>
      <w:tr w:rsidR="00877B7F" w:rsidRPr="00F45F9B" w:rsidTr="00B00EE7">
        <w:trPr>
          <w:trHeight w:val="340"/>
        </w:trPr>
        <w:tc>
          <w:tcPr>
            <w:tcW w:w="1576" w:type="dxa"/>
            <w:vMerge w:val="restart"/>
            <w:vAlign w:val="center"/>
          </w:tcPr>
          <w:p w:rsidR="00877B7F" w:rsidRPr="00F45F9B" w:rsidRDefault="00877B7F" w:rsidP="00B00EE7">
            <w:pPr>
              <w:pStyle w:val="ListParagraph"/>
              <w:keepNext/>
              <w:spacing w:after="0" w:line="276" w:lineRule="auto"/>
              <w:ind w:left="0"/>
              <w:rPr>
                <w:rFonts w:ascii="Times New Roman" w:hAnsi="Times New Roman"/>
                <w:sz w:val="24"/>
              </w:rPr>
            </w:pPr>
          </w:p>
        </w:tc>
        <w:tc>
          <w:tcPr>
            <w:tcW w:w="4661" w:type="dxa"/>
            <w:gridSpan w:val="3"/>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lang w:val="en-US"/>
              </w:rPr>
              <w:t>Nilai uji (</w:t>
            </w:r>
            <w:r w:rsidRPr="00F45F9B">
              <w:rPr>
                <w:rFonts w:ascii="Times New Roman" w:hAnsi="Times New Roman"/>
                <w:b/>
                <w:i/>
                <w:sz w:val="24"/>
                <w:lang w:val="en-US"/>
              </w:rPr>
              <w:t>Test Value</w:t>
            </w:r>
            <w:r w:rsidRPr="00F45F9B">
              <w:rPr>
                <w:rFonts w:ascii="Times New Roman" w:hAnsi="Times New Roman"/>
                <w:b/>
                <w:sz w:val="24"/>
                <w:lang w:val="en-US"/>
              </w:rPr>
              <w:t xml:space="preserve">) = </w:t>
            </w:r>
            <m:oMath>
              <m:r>
                <m:rPr>
                  <m:sty m:val="bi"/>
                </m:rPr>
                <w:rPr>
                  <w:rFonts w:ascii="Cambria Math" w:hAnsi="Cambria Math"/>
                  <w:sz w:val="24"/>
                  <w:lang w:val="en-US"/>
                </w:rPr>
                <m:t>0,29</m:t>
              </m:r>
            </m:oMath>
          </w:p>
        </w:tc>
      </w:tr>
      <w:tr w:rsidR="00877B7F" w:rsidRPr="00F45F9B" w:rsidTr="00B00EE7">
        <w:trPr>
          <w:trHeight w:val="340"/>
        </w:trPr>
        <w:tc>
          <w:tcPr>
            <w:tcW w:w="1576" w:type="dxa"/>
            <w:vMerge/>
            <w:vAlign w:val="center"/>
          </w:tcPr>
          <w:p w:rsidR="00877B7F" w:rsidRPr="00F45F9B" w:rsidRDefault="00877B7F" w:rsidP="00B00EE7">
            <w:pPr>
              <w:pStyle w:val="ListParagraph"/>
              <w:keepNext/>
              <w:spacing w:after="0" w:line="276" w:lineRule="auto"/>
              <w:ind w:left="0"/>
              <w:jc w:val="center"/>
              <w:rPr>
                <w:rFonts w:ascii="Times New Roman" w:hAnsi="Times New Roman"/>
                <w:sz w:val="24"/>
                <w:lang w:val="en-US"/>
              </w:rPr>
            </w:pPr>
          </w:p>
        </w:tc>
        <w:tc>
          <w:tcPr>
            <w:tcW w:w="1551"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T</w:t>
            </w:r>
          </w:p>
        </w:tc>
        <w:tc>
          <w:tcPr>
            <w:tcW w:w="1276"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Df</w:t>
            </w:r>
          </w:p>
        </w:tc>
        <w:tc>
          <w:tcPr>
            <w:tcW w:w="1834"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Sig. (2-tailed)</w:t>
            </w:r>
          </w:p>
        </w:tc>
      </w:tr>
      <w:tr w:rsidR="00877B7F" w:rsidRPr="00F45F9B" w:rsidTr="00B00EE7">
        <w:trPr>
          <w:trHeight w:val="340"/>
        </w:trPr>
        <w:tc>
          <w:tcPr>
            <w:tcW w:w="157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Jigsaw</w:t>
            </w:r>
          </w:p>
        </w:tc>
        <w:tc>
          <w:tcPr>
            <w:tcW w:w="1551"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5,264</w:t>
            </w:r>
          </w:p>
        </w:tc>
        <w:tc>
          <w:tcPr>
            <w:tcW w:w="1276" w:type="dxa"/>
            <w:vAlign w:val="center"/>
          </w:tcPr>
          <w:p w:rsidR="00877B7F" w:rsidRPr="00F45F9B" w:rsidRDefault="00877B7F" w:rsidP="00B00EE7">
            <w:pPr>
              <w:pStyle w:val="ListParagraph"/>
              <w:keepNext/>
              <w:spacing w:after="0" w:line="276" w:lineRule="auto"/>
              <w:ind w:left="0"/>
              <w:jc w:val="center"/>
              <w:rPr>
                <w:rFonts w:ascii="Times New Roman" w:hAnsi="Times New Roman"/>
                <w:i/>
                <w:sz w:val="24"/>
              </w:rPr>
            </w:pPr>
            <m:oMathPara>
              <m:oMath>
                <m:r>
                  <w:rPr>
                    <w:rFonts w:ascii="Cambria Math" w:hAnsi="Cambria Math"/>
                    <w:sz w:val="24"/>
                  </w:rPr>
                  <m:t>24</m:t>
                </m:r>
              </m:oMath>
            </m:oMathPara>
          </w:p>
        </w:tc>
        <w:tc>
          <w:tcPr>
            <w:tcW w:w="1834"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0,000</w:t>
            </w:r>
          </w:p>
        </w:tc>
      </w:tr>
      <w:tr w:rsidR="00877B7F" w:rsidRPr="00F45F9B" w:rsidTr="00B00EE7">
        <w:trPr>
          <w:trHeight w:val="340"/>
        </w:trPr>
        <w:tc>
          <w:tcPr>
            <w:tcW w:w="157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TS-TS</w:t>
            </w:r>
          </w:p>
        </w:tc>
        <w:tc>
          <w:tcPr>
            <w:tcW w:w="1551"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12,896</w:t>
            </w:r>
          </w:p>
        </w:tc>
        <w:tc>
          <w:tcPr>
            <w:tcW w:w="1276"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26</w:t>
            </w:r>
          </w:p>
        </w:tc>
        <w:tc>
          <w:tcPr>
            <w:tcW w:w="1834"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0,000</w:t>
            </w:r>
          </w:p>
        </w:tc>
      </w:tr>
    </w:tbl>
    <w:p w:rsidR="00877B7F" w:rsidRDefault="00877B7F" w:rsidP="00380922">
      <w:pPr>
        <w:spacing w:before="240"/>
        <w:ind w:left="2127" w:firstLine="403"/>
        <w:rPr>
          <w:rFonts w:eastAsiaTheme="minorEastAsia"/>
          <w:lang w:val="id-ID"/>
        </w:rPr>
      </w:pPr>
      <w:r w:rsidRPr="00F45F9B">
        <w:t xml:space="preserve">Berdasarkan </w:t>
      </w:r>
      <w:r>
        <w:rPr>
          <w:lang w:val="id-ID"/>
        </w:rPr>
        <w:t xml:space="preserve">table </w:t>
      </w:r>
      <w:r w:rsidRPr="00F45F9B">
        <w:t>4.</w:t>
      </w:r>
      <w:r>
        <w:rPr>
          <w:lang w:val="id-ID"/>
        </w:rPr>
        <w:t>20</w:t>
      </w:r>
      <w:r w:rsidRPr="00F45F9B">
        <w:t xml:space="preserve">, </w:t>
      </w:r>
      <w:r w:rsidRPr="00F45F9B">
        <w:rPr>
          <w:lang w:val="id-ID"/>
        </w:rPr>
        <w:t xml:space="preserve">hasil analisis menunjukkan </w:t>
      </w:r>
      <w:r w:rsidRPr="00F45F9B">
        <w:t>bahwa Sig. (</w:t>
      </w:r>
      <w:r w:rsidRPr="00F45F9B">
        <w:rPr>
          <w:i/>
        </w:rPr>
        <w:t>2-tailed</w:t>
      </w:r>
      <w:r w:rsidRPr="00F45F9B">
        <w:t>) untuk data</w:t>
      </w:r>
      <w:r w:rsidRPr="00F45F9B">
        <w:rPr>
          <w:i/>
        </w:rPr>
        <w:t xml:space="preserve"> gain</w:t>
      </w:r>
      <w:r w:rsidRPr="00F45F9B">
        <w:t xml:space="preserve"> ternormalisasi</w:t>
      </w:r>
      <w:r w:rsidRPr="00F45F9B">
        <w:rPr>
          <w:lang w:val="id-ID"/>
        </w:rPr>
        <w:t xml:space="preserve"> Jigsaw </w:t>
      </w:r>
      <w:r w:rsidRPr="00F45F9B">
        <w:t xml:space="preserve">adalah </w:t>
      </w:r>
      <m:oMath>
        <m:r>
          <w:rPr>
            <w:rFonts w:ascii="Cambria Math" w:hAnsi="Cambria Math"/>
          </w:rPr>
          <m:t>&lt;0,000</m:t>
        </m:r>
      </m:oMath>
      <w:r>
        <w:rPr>
          <w:rFonts w:eastAsiaTheme="minorEastAsia"/>
          <w:lang w:val="id-ID"/>
        </w:rPr>
        <w:t xml:space="preserve">1. </w:t>
      </w:r>
      <w:r w:rsidRPr="00F45F9B">
        <w:rPr>
          <w:rFonts w:eastAsiaTheme="minorEastAsia"/>
        </w:rPr>
        <w:t xml:space="preserve">Jika digunakan </w:t>
      </w:r>
      <m:oMath>
        <m:r>
          <w:rPr>
            <w:rFonts w:ascii="Cambria Math" w:eastAsiaTheme="minorEastAsia" w:hAnsi="Cambria Math"/>
          </w:rPr>
          <m:t>α=0,05</m:t>
        </m:r>
      </m:oMath>
      <w:r w:rsidRPr="00F45F9B">
        <w:rPr>
          <w:rFonts w:eastAsiaTheme="minorEastAsia"/>
          <w:lang w:val="id-ID"/>
        </w:rPr>
        <w:t xml:space="preserve"> berdasarkan t</w:t>
      </w:r>
      <w:r w:rsidRPr="00F45F9B">
        <w:rPr>
          <w:rFonts w:eastAsiaTheme="minorEastAsia"/>
        </w:rPr>
        <w:t>abel 4.</w:t>
      </w:r>
      <w:r>
        <w:rPr>
          <w:rFonts w:eastAsiaTheme="minorEastAsia"/>
          <w:lang w:val="id-ID"/>
        </w:rPr>
        <w:t>20</w:t>
      </w:r>
      <w:r w:rsidRPr="00F45F9B">
        <w:rPr>
          <w:rFonts w:eastAsiaTheme="minorEastAsia"/>
        </w:rPr>
        <w:t xml:space="preserve"> </w:t>
      </w:r>
      <w:r w:rsidRPr="00F45F9B">
        <w:rPr>
          <w:rFonts w:eastAsiaTheme="minorEastAsia"/>
          <w:lang w:val="id-ID"/>
        </w:rPr>
        <w:t xml:space="preserve">menunjukkan </w:t>
      </w:r>
      <w:r w:rsidRPr="00F45F9B">
        <w:rPr>
          <w:rFonts w:eastAsiaTheme="minorEastAsia"/>
        </w:rPr>
        <w:t>Sig. (</w:t>
      </w:r>
      <w:r w:rsidRPr="00F45F9B">
        <w:rPr>
          <w:rFonts w:eastAsiaTheme="minorEastAsia"/>
          <w:i/>
        </w:rPr>
        <w:t>2-tailed</w:t>
      </w:r>
      <w:r w:rsidRPr="00F45F9B">
        <w:rPr>
          <w:rFonts w:eastAsiaTheme="minorEastAsia"/>
        </w:rPr>
        <w:t>)</w:t>
      </w:r>
      <m:oMath>
        <m:r>
          <w:rPr>
            <w:rFonts w:ascii="Cambria Math" w:eastAsiaTheme="minorEastAsia" w:hAnsi="Cambria Math"/>
          </w:rPr>
          <m:t>&lt;0,05</m:t>
        </m:r>
      </m:oMath>
      <w:r>
        <w:rPr>
          <w:rFonts w:eastAsiaTheme="minorEastAsia"/>
          <w:lang w:val="id-ID"/>
        </w:rPr>
        <w:t xml:space="preserve"> yang berarti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Pr="005C7D18">
        <w:rPr>
          <w:rFonts w:eastAsiaTheme="minorEastAsia"/>
        </w:rPr>
        <w:t xml:space="preserve"> ditolak</w:t>
      </w:r>
      <w:r w:rsidRPr="005C7D18">
        <w:rPr>
          <w:rFonts w:eastAsiaTheme="minorEastAsia"/>
          <w:lang w:val="id-ID"/>
        </w:rPr>
        <w:t xml:space="preserve"> dan nilai T menunjukkan 5,264</w:t>
      </w:r>
      <w:r>
        <w:rPr>
          <w:rFonts w:eastAsiaTheme="minorEastAsia"/>
          <w:b/>
          <w:lang w:val="id-ID"/>
        </w:rPr>
        <w:t xml:space="preserve"> </w:t>
      </w:r>
      <w:r w:rsidRPr="00F45F9B">
        <w:rPr>
          <w:rFonts w:eastAsiaTheme="minorEastAsia"/>
        </w:rPr>
        <w:t xml:space="preserve">maka rata-rata nilai </w:t>
      </w:r>
      <w:r w:rsidRPr="00F45F9B">
        <w:rPr>
          <w:i/>
        </w:rPr>
        <w:t>gain</w:t>
      </w:r>
      <w:r w:rsidRPr="00F45F9B">
        <w:t xml:space="preserve"> ter</w:t>
      </w:r>
      <w:r w:rsidRPr="00F45F9B">
        <w:rPr>
          <w:lang w:val="id-ID"/>
        </w:rPr>
        <w:t>no</w:t>
      </w:r>
      <w:r w:rsidRPr="00F45F9B">
        <w:t>rmalisasi</w:t>
      </w:r>
      <w:r w:rsidRPr="00F45F9B">
        <w:rPr>
          <w:i/>
        </w:rPr>
        <w:t xml:space="preserve"> </w:t>
      </w:r>
      <w:r w:rsidRPr="00F45F9B">
        <w:rPr>
          <w:rFonts w:eastAsiaTheme="minorEastAsia"/>
        </w:rPr>
        <w:t xml:space="preserve">siswa </w:t>
      </w:r>
      <w:r>
        <w:rPr>
          <w:rFonts w:eastAsiaTheme="minorEastAsia"/>
          <w:lang w:val="id-ID"/>
        </w:rPr>
        <w:t xml:space="preserve">X AP 3 SMK Negeri 1 Makasar </w:t>
      </w:r>
      <w:r w:rsidRPr="00F45F9B">
        <w:rPr>
          <w:rFonts w:eastAsiaTheme="minorEastAsia"/>
        </w:rPr>
        <w:t xml:space="preserve">secara signifikan lebih besar dari </w:t>
      </w:r>
      <m:oMath>
        <m:r>
          <w:rPr>
            <w:rFonts w:ascii="Cambria Math" w:eastAsiaTheme="minorEastAsia" w:hAnsi="Cambria Math"/>
          </w:rPr>
          <m:t>0,29</m:t>
        </m:r>
      </m:oMath>
      <w:r w:rsidRPr="00F45F9B">
        <w:rPr>
          <w:rFonts w:eastAsiaTheme="minorEastAsia"/>
        </w:rPr>
        <w:t xml:space="preserve">. </w:t>
      </w:r>
      <w:r>
        <w:rPr>
          <w:rFonts w:eastAsiaTheme="minorEastAsia"/>
          <w:lang w:val="id-ID"/>
        </w:rPr>
        <w:t>Ini sesuai dengan rata-rata skor  yang terlihat pada tabel 4.19 yaitu 0,49.</w:t>
      </w:r>
    </w:p>
    <w:p w:rsidR="00877B7F" w:rsidRPr="008647F1" w:rsidRDefault="00877B7F" w:rsidP="00380922">
      <w:pPr>
        <w:ind w:left="2127" w:firstLine="403"/>
        <w:rPr>
          <w:rFonts w:eastAsiaTheme="minorEastAsia"/>
          <w:b/>
          <w:lang w:val="id-ID"/>
        </w:rPr>
      </w:pPr>
      <w:r>
        <w:rPr>
          <w:lang w:val="id-ID"/>
        </w:rPr>
        <w:t>Dari tabel 4.20, h</w:t>
      </w:r>
      <w:r w:rsidRPr="00F45F9B">
        <w:rPr>
          <w:lang w:val="id-ID"/>
        </w:rPr>
        <w:t xml:space="preserve">asil analisis untuk TS-TS menunjukkan </w:t>
      </w:r>
      <w:r w:rsidRPr="00F45F9B">
        <w:t>bahwa Sig. (</w:t>
      </w:r>
      <w:r w:rsidRPr="00F45F9B">
        <w:rPr>
          <w:i/>
        </w:rPr>
        <w:t>2-tailed</w:t>
      </w:r>
      <w:r w:rsidRPr="00F45F9B">
        <w:t>) data</w:t>
      </w:r>
      <w:r w:rsidRPr="00F45F9B">
        <w:rPr>
          <w:i/>
        </w:rPr>
        <w:t xml:space="preserve"> gain</w:t>
      </w:r>
      <w:r w:rsidRPr="00F45F9B">
        <w:t xml:space="preserve"> ternormalisasi</w:t>
      </w:r>
      <w:r w:rsidRPr="00F45F9B">
        <w:rPr>
          <w:lang w:val="id-ID"/>
        </w:rPr>
        <w:t xml:space="preserve"> </w:t>
      </w:r>
      <w:r w:rsidRPr="00F45F9B">
        <w:lastRenderedPageBreak/>
        <w:t xml:space="preserve">adalah </w:t>
      </w:r>
      <m:oMath>
        <m:r>
          <w:rPr>
            <w:rFonts w:ascii="Cambria Math" w:hAnsi="Cambria Math"/>
          </w:rPr>
          <m:t>&lt;0,0001</m:t>
        </m:r>
      </m:oMath>
      <w:r w:rsidRPr="00F45F9B">
        <w:rPr>
          <w:rFonts w:eastAsiaTheme="minorEastAsia"/>
        </w:rPr>
        <w:t xml:space="preserve">. Jika digunakan </w:t>
      </w:r>
      <m:oMath>
        <m:r>
          <w:rPr>
            <w:rFonts w:ascii="Cambria Math" w:eastAsiaTheme="minorEastAsia" w:hAnsi="Cambria Math"/>
          </w:rPr>
          <m:t>α=0,05</m:t>
        </m:r>
      </m:oMath>
      <w:r>
        <w:rPr>
          <w:rFonts w:eastAsiaTheme="minorEastAsia"/>
          <w:lang w:val="id-ID"/>
        </w:rPr>
        <w:t xml:space="preserve"> </w:t>
      </w:r>
      <w:r w:rsidRPr="00F45F9B">
        <w:rPr>
          <w:rFonts w:eastAsiaTheme="minorEastAsia"/>
          <w:lang w:val="id-ID"/>
        </w:rPr>
        <w:t>berdasarkan</w:t>
      </w:r>
      <w:r w:rsidRPr="00F45F9B">
        <w:rPr>
          <w:rFonts w:eastAsiaTheme="minorEastAsia"/>
        </w:rPr>
        <w:t xml:space="preserve"> </w:t>
      </w:r>
      <w:r w:rsidRPr="00F45F9B">
        <w:rPr>
          <w:rFonts w:eastAsiaTheme="minorEastAsia"/>
          <w:lang w:val="id-ID"/>
        </w:rPr>
        <w:t>t</w:t>
      </w:r>
      <w:r w:rsidRPr="00F45F9B">
        <w:rPr>
          <w:rFonts w:eastAsiaTheme="minorEastAsia"/>
        </w:rPr>
        <w:t>abel 4.</w:t>
      </w:r>
      <w:r>
        <w:rPr>
          <w:rFonts w:eastAsiaTheme="minorEastAsia"/>
          <w:lang w:val="id-ID"/>
        </w:rPr>
        <w:t>20</w:t>
      </w:r>
      <w:r w:rsidRPr="00F45F9B">
        <w:rPr>
          <w:rFonts w:eastAsiaTheme="minorEastAsia"/>
          <w:lang w:val="id-ID"/>
        </w:rPr>
        <w:t xml:space="preserve"> menunjukkan</w:t>
      </w:r>
      <w:r w:rsidRPr="00F45F9B">
        <w:rPr>
          <w:rFonts w:eastAsiaTheme="minorEastAsia"/>
        </w:rPr>
        <w:t xml:space="preserve"> Sig. (</w:t>
      </w:r>
      <w:r w:rsidRPr="00F45F9B">
        <w:rPr>
          <w:rFonts w:eastAsiaTheme="minorEastAsia"/>
          <w:i/>
        </w:rPr>
        <w:t>2-tailed</w:t>
      </w:r>
      <w:r w:rsidRPr="00F45F9B">
        <w:rPr>
          <w:rFonts w:eastAsiaTheme="minorEastAsia"/>
        </w:rPr>
        <w:t>)</w:t>
      </w:r>
      <m:oMath>
        <m:r>
          <w:rPr>
            <w:rFonts w:ascii="Cambria Math" w:eastAsiaTheme="minorEastAsia" w:hAnsi="Cambria Math"/>
          </w:rPr>
          <m:t>&lt;0,05</m:t>
        </m:r>
      </m:oMath>
      <w:r>
        <w:rPr>
          <w:rFonts w:eastAsiaTheme="minorEastAsia"/>
          <w:lang w:val="id-ID"/>
        </w:rPr>
        <w:t xml:space="preserve"> yang berarti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Pr="005C7D18">
        <w:rPr>
          <w:rFonts w:eastAsiaTheme="minorEastAsia"/>
        </w:rPr>
        <w:t xml:space="preserve"> ditolak</w:t>
      </w:r>
      <w:r w:rsidRPr="005C7D18">
        <w:rPr>
          <w:rFonts w:eastAsiaTheme="minorEastAsia"/>
          <w:lang w:val="id-ID"/>
        </w:rPr>
        <w:t xml:space="preserve"> dan nilai T menunjukkan 12,896 </w:t>
      </w:r>
      <w:r w:rsidRPr="00F45F9B">
        <w:rPr>
          <w:rFonts w:eastAsiaTheme="minorEastAsia"/>
        </w:rPr>
        <w:t xml:space="preserve"> maka rata-rata nilai </w:t>
      </w:r>
      <w:r w:rsidRPr="00F45F9B">
        <w:rPr>
          <w:i/>
        </w:rPr>
        <w:t>gain</w:t>
      </w:r>
      <w:r w:rsidRPr="00F45F9B">
        <w:t xml:space="preserve"> ternormalisasi</w:t>
      </w:r>
      <w:r w:rsidRPr="00F45F9B">
        <w:rPr>
          <w:i/>
        </w:rPr>
        <w:t xml:space="preserve"> </w:t>
      </w:r>
      <w:r>
        <w:rPr>
          <w:rFonts w:eastAsiaTheme="minorEastAsia"/>
        </w:rPr>
        <w:t>siswa</w:t>
      </w:r>
      <w:r>
        <w:rPr>
          <w:rFonts w:eastAsiaTheme="minorEastAsia"/>
          <w:lang w:val="id-ID"/>
        </w:rPr>
        <w:t xml:space="preserve"> </w:t>
      </w:r>
      <w:r>
        <w:rPr>
          <w:lang w:val="id-ID"/>
        </w:rPr>
        <w:t xml:space="preserve">X AK 2 SMK Negeri 1 Makassar </w:t>
      </w:r>
      <w:r w:rsidRPr="00F45F9B">
        <w:rPr>
          <w:rFonts w:eastAsiaTheme="minorEastAsia"/>
        </w:rPr>
        <w:t xml:space="preserve">secara signifikan lebih besar dari </w:t>
      </w:r>
      <m:oMath>
        <m:r>
          <w:rPr>
            <w:rFonts w:ascii="Cambria Math" w:eastAsiaTheme="minorEastAsia" w:hAnsi="Cambria Math"/>
          </w:rPr>
          <m:t>0,29</m:t>
        </m:r>
      </m:oMath>
      <w:r w:rsidRPr="00F45F9B">
        <w:rPr>
          <w:rFonts w:eastAsiaTheme="minorEastAsia"/>
        </w:rPr>
        <w:t xml:space="preserve">. </w:t>
      </w:r>
      <w:r>
        <w:rPr>
          <w:rFonts w:eastAsiaTheme="minorEastAsia"/>
          <w:lang w:val="id-ID"/>
        </w:rPr>
        <w:t xml:space="preserve">Ini sesuai dengan rata-rata skor yang terlihat pada tabel 4.19 yaitu 0,7. </w:t>
      </w:r>
    </w:p>
    <w:p w:rsidR="00877B7F" w:rsidRPr="007923C1" w:rsidRDefault="00877B7F" w:rsidP="00877B7F">
      <w:pPr>
        <w:pStyle w:val="ListParagraph"/>
        <w:numPr>
          <w:ilvl w:val="0"/>
          <w:numId w:val="5"/>
        </w:numPr>
        <w:spacing w:after="0" w:line="480" w:lineRule="auto"/>
        <w:ind w:left="2127"/>
        <w:jc w:val="both"/>
        <w:rPr>
          <w:rFonts w:ascii="Times New Roman" w:eastAsiaTheme="minorEastAsia" w:hAnsi="Times New Roman"/>
          <w:sz w:val="24"/>
        </w:rPr>
      </w:pPr>
      <w:r>
        <w:rPr>
          <w:rFonts w:ascii="Times New Roman" w:hAnsi="Times New Roman"/>
          <w:noProof/>
          <w:sz w:val="24"/>
        </w:rPr>
        <w:t>Kepercayaan Diri</w:t>
      </w:r>
    </w:p>
    <w:p w:rsidR="00877B7F" w:rsidRPr="007923C1" w:rsidRDefault="00877B7F" w:rsidP="00877B7F">
      <w:pPr>
        <w:pStyle w:val="ListParagraph"/>
        <w:spacing w:after="0" w:line="480" w:lineRule="auto"/>
        <w:ind w:left="2127" w:firstLine="425"/>
        <w:jc w:val="both"/>
        <w:rPr>
          <w:rFonts w:ascii="Times New Roman" w:eastAsiaTheme="minorEastAsia" w:hAnsi="Times New Roman"/>
          <w:sz w:val="24"/>
        </w:rPr>
      </w:pPr>
      <w:r w:rsidRPr="007923C1">
        <w:rPr>
          <w:rFonts w:ascii="Times New Roman" w:hAnsi="Times New Roman"/>
          <w:noProof/>
          <w:sz w:val="24"/>
        </w:rPr>
        <w:t>Hipotesis kepercayaan diri dan gain ternormalisasi siswa setelah pembelajaran menggunakan model pembelajaran kooperatif tipe Jigsaw dan tipe TS-TS yang diajukan dirumuskan dalam bentuk hipotesis sebagai berikut:</w:t>
      </w:r>
    </w:p>
    <w:p w:rsidR="00877B7F" w:rsidRPr="00F45F9B" w:rsidRDefault="00877B7F" w:rsidP="00877B7F">
      <w:pPr>
        <w:tabs>
          <w:tab w:val="left" w:pos="2127"/>
        </w:tabs>
        <w:ind w:left="2127"/>
        <w:rPr>
          <w:lang w:val="id-ID"/>
        </w:rPr>
      </w:pPr>
      <w:r w:rsidRPr="00F45F9B">
        <w:t xml:space="preserve">Rata-rata skor kepercayaan diri siswa setelah diajar dengan model pembelajaran kooperatif tipe Jigsaw dan TS-TS lebih besar dari 56. </w:t>
      </w:r>
      <w:r w:rsidRPr="00F45F9B">
        <w:rPr>
          <w:bCs/>
          <w:color w:val="000000"/>
        </w:rPr>
        <w:t xml:space="preserve"> </w:t>
      </w:r>
    </w:p>
    <w:p w:rsidR="00877B7F" w:rsidRPr="00F45F9B" w:rsidRDefault="00476BEF" w:rsidP="00877B7F">
      <w:pPr>
        <w:pStyle w:val="ListParagraph"/>
        <w:spacing w:after="0" w:line="480" w:lineRule="auto"/>
        <w:ind w:left="1985" w:firstLine="654"/>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=56</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476BEF" w:rsidP="00877B7F">
      <w:pPr>
        <w:ind w:left="2552"/>
        <w:rPr>
          <w:rFonts w:eastAsiaTheme="minorEastAsia"/>
        </w:rPr>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gi</m:t>
            </m:r>
          </m:sub>
        </m:sSub>
        <m:r>
          <w:rPr>
            <w:rFonts w:ascii="Cambria Math" w:hAnsi="Cambria Math"/>
          </w:rPr>
          <m:t>&gt;56</m:t>
        </m:r>
      </m:oMath>
      <w:r w:rsidR="00877B7F" w:rsidRPr="00F45F9B">
        <w:rPr>
          <w:rFonts w:eastAsiaTheme="minorEastAsia"/>
        </w:rPr>
        <w:t xml:space="preserve">,  </w:t>
      </w:r>
      <m:oMath>
        <m:r>
          <w:rPr>
            <w:rFonts w:ascii="Cambria Math" w:eastAsiaTheme="minorEastAsia" w:hAnsi="Cambria Math"/>
          </w:rPr>
          <m:t>i=1 dan 2</m:t>
        </m:r>
      </m:oMath>
    </w:p>
    <w:p w:rsidR="0045027C" w:rsidRDefault="00877B7F" w:rsidP="00877B7F">
      <w:pPr>
        <w:ind w:left="2127"/>
      </w:pPr>
      <w:r w:rsidRPr="00F45F9B">
        <w:t xml:space="preserve">Rata-rata skor gain ternormalisasi siswa untuk kepercayaan diri setelah diajar dengan model pembelajaran kooperatif tipe Jigsaw dan </w:t>
      </w:r>
      <w:r w:rsidRPr="00F45F9B">
        <w:rPr>
          <w:lang w:val="id-ID"/>
        </w:rPr>
        <w:t xml:space="preserve">tipe </w:t>
      </w:r>
      <w:r w:rsidRPr="00F45F9B">
        <w:t xml:space="preserve">TS-TS lebih besar dari 0,29. </w:t>
      </w:r>
    </w:p>
    <w:p w:rsidR="00877B7F" w:rsidRPr="00F45F9B" w:rsidRDefault="00476BEF" w:rsidP="00380922">
      <w:pPr>
        <w:ind w:left="1788" w:firstLine="720"/>
        <w:rPr>
          <w:rFonts w:eastAsiaTheme="minorEastAsia"/>
        </w:rPr>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gi</m:t>
            </m:r>
          </m:sub>
        </m:sSub>
        <m:r>
          <w:rPr>
            <w:rFonts w:ascii="Cambria Math" w:hAnsi="Cambria Math"/>
          </w:rPr>
          <m:t>=</m:t>
        </m:r>
        <m:r>
          <m:rPr>
            <m:sty m:val="p"/>
          </m:rPr>
          <w:rPr>
            <w:rFonts w:ascii="Cambria Math" w:hAnsi="Cambria Math"/>
          </w:rPr>
          <m:t>0,29</m:t>
        </m:r>
      </m:oMath>
      <w:r w:rsidR="00877B7F" w:rsidRPr="00F45F9B">
        <w:rPr>
          <w:rFonts w:eastAsiaTheme="minorEastAsia"/>
        </w:rPr>
        <w:t xml:space="preserve">,  </w:t>
      </w:r>
      <m:oMath>
        <m:r>
          <w:rPr>
            <w:rFonts w:ascii="Cambria Math" w:eastAsiaTheme="minorEastAsia" w:hAnsi="Cambria Math"/>
          </w:rPr>
          <m:t>i=1 dan 2</m:t>
        </m:r>
      </m:oMath>
    </w:p>
    <w:p w:rsidR="00877B7F" w:rsidRPr="008A0839" w:rsidRDefault="00476BEF" w:rsidP="00877B7F">
      <w:pPr>
        <w:pStyle w:val="ListParagraph"/>
        <w:spacing w:after="0" w:line="480" w:lineRule="auto"/>
        <w:ind w:left="2127" w:firstLine="381"/>
        <w:rPr>
          <w:rFonts w:ascii="Times New Roman" w:eastAsiaTheme="minorEastAsia" w:hAnsi="Times New Roman"/>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μ</m:t>
            </m:r>
          </m:e>
          <m:sub>
            <m:r>
              <w:rPr>
                <w:rFonts w:ascii="Cambria Math" w:hAnsi="Cambria Math"/>
                <w:sz w:val="24"/>
              </w:rPr>
              <m:t>gi</m:t>
            </m:r>
          </m:sub>
        </m:sSub>
        <m:r>
          <w:rPr>
            <w:rFonts w:ascii="Cambria Math" w:hAnsi="Cambria Math"/>
            <w:sz w:val="24"/>
          </w:rPr>
          <m:t>&gt;</m:t>
        </m:r>
        <m:r>
          <m:rPr>
            <m:sty m:val="p"/>
          </m:rPr>
          <w:rPr>
            <w:rFonts w:ascii="Cambria Math" w:hAnsi="Cambria Math"/>
            <w:sz w:val="24"/>
          </w:rPr>
          <m:t>0,29</m:t>
        </m:r>
      </m:oMath>
      <w:r w:rsidR="00877B7F" w:rsidRPr="00F45F9B">
        <w:rPr>
          <w:rFonts w:ascii="Times New Roman" w:eastAsiaTheme="minorEastAsia" w:hAnsi="Times New Roman"/>
          <w:sz w:val="24"/>
        </w:rPr>
        <w:t xml:space="preserve">,  </w:t>
      </w:r>
      <m:oMath>
        <m:r>
          <w:rPr>
            <w:rFonts w:ascii="Cambria Math" w:eastAsiaTheme="minorEastAsia" w:hAnsi="Cambria Math"/>
            <w:sz w:val="24"/>
          </w:rPr>
          <m:t>i=1 dan 2</m:t>
        </m:r>
      </m:oMath>
    </w:p>
    <w:p w:rsidR="00877B7F" w:rsidRPr="00F45F9B" w:rsidRDefault="00877B7F" w:rsidP="00877B7F">
      <w:pPr>
        <w:ind w:left="2127"/>
        <w:rPr>
          <w:rFonts w:eastAsiaTheme="minorEastAsia"/>
          <w:lang w:val="id-ID"/>
        </w:rPr>
      </w:pPr>
      <w:r w:rsidRPr="00F45F9B">
        <w:rPr>
          <w:rFonts w:eastAsiaTheme="minorEastAsia"/>
          <w:lang w:val="id-ID"/>
        </w:rPr>
        <w:t>Keterangan :</w:t>
      </w:r>
    </w:p>
    <w:p w:rsidR="00877B7F" w:rsidRPr="00F45F9B" w:rsidRDefault="00476BEF" w:rsidP="00877B7F">
      <w:pPr>
        <w:ind w:left="2694" w:hanging="534"/>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g1</m:t>
            </m:r>
          </m:sub>
        </m:sSub>
      </m:oMath>
      <w:r w:rsidR="00877B7F" w:rsidRPr="00F45F9B">
        <w:rPr>
          <w:rFonts w:eastAsiaTheme="minorEastAsia"/>
        </w:rPr>
        <w:t xml:space="preserve"> : Parameter rata-rata skor kepercayaan diri siswa yang diajar dengan model pembelajaran kooperatif tipe Jigsaw.</w:t>
      </w:r>
    </w:p>
    <w:p w:rsidR="00877B7F" w:rsidRPr="00F45F9B" w:rsidRDefault="00476BEF" w:rsidP="00877B7F">
      <w:pPr>
        <w:ind w:left="2694" w:hanging="567"/>
        <w:rPr>
          <w:rFonts w:eastAsiaTheme="minorEastAsia"/>
          <w:lang w:val="id-ID"/>
        </w:rPr>
      </w:pPr>
      <m:oMath>
        <m:sSub>
          <m:sSubPr>
            <m:ctrlPr>
              <w:rPr>
                <w:rFonts w:ascii="Cambria Math" w:hAnsi="Cambria Math"/>
                <w:i/>
              </w:rPr>
            </m:ctrlPr>
          </m:sSubPr>
          <m:e>
            <m:r>
              <w:rPr>
                <w:rFonts w:ascii="Cambria Math" w:hAnsi="Cambria Math"/>
              </w:rPr>
              <m:t>μ</m:t>
            </m:r>
          </m:e>
          <m:sub>
            <m:r>
              <w:rPr>
                <w:rFonts w:ascii="Cambria Math" w:hAnsi="Cambria Math"/>
              </w:rPr>
              <m:t>g2</m:t>
            </m:r>
          </m:sub>
        </m:sSub>
      </m:oMath>
      <w:r w:rsidR="00877B7F" w:rsidRPr="00F45F9B">
        <w:rPr>
          <w:rFonts w:eastAsiaTheme="minorEastAsia"/>
        </w:rPr>
        <w:t xml:space="preserve"> : Parameter rata-rata skor kepercayaan diri siswa yang diajar dengan model pembelajaran kooperatif tipe TS-TS.</w:t>
      </w:r>
    </w:p>
    <w:p w:rsidR="00784F24" w:rsidRDefault="00877B7F" w:rsidP="00877B7F">
      <w:pPr>
        <w:ind w:left="2127" w:firstLine="425"/>
        <w:rPr>
          <w:noProof/>
          <w:lang w:val="id-ID"/>
        </w:rPr>
      </w:pPr>
      <w:r w:rsidRPr="00F45F9B">
        <w:rPr>
          <w:noProof/>
        </w:rPr>
        <w:t xml:space="preserve">Dengan kriteria, uji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F45F9B">
        <w:rPr>
          <w:noProof/>
        </w:rPr>
        <w:t xml:space="preserve"> diterima jika </w:t>
      </w:r>
      <w:r w:rsidRPr="00F45F9B">
        <w:rPr>
          <w:rFonts w:eastAsiaTheme="minorEastAsia"/>
          <w:noProof/>
        </w:rPr>
        <w:t xml:space="preserve">nilai signifikan </w:t>
      </w:r>
      <m:oMath>
        <m:sSub>
          <m:sSubPr>
            <m:ctrlPr>
              <w:rPr>
                <w:rFonts w:ascii="Cambria Math" w:eastAsiaTheme="minorEastAsia" w:hAnsi="Cambria Math"/>
                <w:i/>
                <w:noProof/>
              </w:rPr>
            </m:ctrlPr>
          </m:sSubPr>
          <m:e>
            <m:r>
              <w:rPr>
                <w:rFonts w:ascii="Cambria Math" w:eastAsiaTheme="minorEastAsia" w:hAnsi="Cambria Math"/>
                <w:noProof/>
              </w:rPr>
              <m:t>p</m:t>
            </m:r>
          </m:e>
          <m:sub>
            <m:r>
              <w:rPr>
                <w:rFonts w:ascii="Cambria Math" w:eastAsiaTheme="minorEastAsia" w:hAnsi="Cambria Math"/>
                <w:noProof/>
              </w:rPr>
              <m:t>value</m:t>
            </m:r>
          </m:sub>
        </m:sSub>
        <m:r>
          <w:rPr>
            <w:rFonts w:ascii="Cambria Math" w:eastAsiaTheme="minorEastAsia" w:hAnsi="Cambria Math"/>
            <w:noProof/>
          </w:rPr>
          <m:t>≥0,05</m:t>
        </m:r>
      </m:oMath>
      <w:r w:rsidRPr="00F45F9B">
        <w:rPr>
          <w:rFonts w:eastAsiaTheme="minorEastAsia"/>
          <w:noProof/>
        </w:rPr>
        <w:t>,</w:t>
      </w:r>
      <w:r w:rsidRPr="00F45F9B">
        <w:rPr>
          <w:noProof/>
        </w:rPr>
        <w:t xml:space="preserve"> sebaliknya jika  </w:t>
      </w:r>
      <w:r w:rsidRPr="00F45F9B">
        <w:rPr>
          <w:rFonts w:eastAsiaTheme="minorEastAsia"/>
          <w:noProof/>
        </w:rPr>
        <w:t xml:space="preserve">nilai </w:t>
      </w:r>
      <w:r w:rsidRPr="00F45F9B">
        <w:rPr>
          <w:noProof/>
        </w:rPr>
        <w:t>signifikan</w:t>
      </w:r>
    </w:p>
    <w:p w:rsidR="00877B7F" w:rsidRPr="00F45F9B" w:rsidRDefault="00877B7F" w:rsidP="00784F24">
      <w:pPr>
        <w:ind w:left="2127"/>
        <w:rPr>
          <w:noProof/>
        </w:rPr>
      </w:pPr>
      <w:r w:rsidRPr="00F45F9B">
        <w:rPr>
          <w:noProof/>
        </w:rPr>
        <w:t xml:space="preserve"> </w:t>
      </w:r>
      <m:oMath>
        <m:sSub>
          <m:sSubPr>
            <m:ctrlPr>
              <w:rPr>
                <w:rFonts w:ascii="Cambria Math" w:hAnsi="Cambria Math"/>
                <w:i/>
                <w:noProof/>
              </w:rPr>
            </m:ctrlPr>
          </m:sSubPr>
          <m:e>
            <m:r>
              <w:rPr>
                <w:rFonts w:ascii="Cambria Math" w:hAnsi="Cambria Math"/>
                <w:noProof/>
              </w:rPr>
              <m:t>p</m:t>
            </m:r>
          </m:e>
          <m:sub>
            <m:r>
              <w:rPr>
                <w:rFonts w:ascii="Cambria Math" w:hAnsi="Cambria Math"/>
                <w:noProof/>
              </w:rPr>
              <m:t>value</m:t>
            </m:r>
          </m:sub>
        </m:sSub>
        <m:r>
          <w:rPr>
            <w:rFonts w:ascii="Cambria Math" w:hAnsi="Cambria Math"/>
            <w:noProof/>
          </w:rPr>
          <m:t>&lt;0,05</m:t>
        </m:r>
      </m:oMath>
      <w:r w:rsidRPr="00F45F9B">
        <w:rPr>
          <w:rFonts w:eastAsiaTheme="minorEastAsia"/>
          <w:noProof/>
        </w:rPr>
        <w:t xml:space="preserve"> </w:t>
      </w:r>
      <w:r w:rsidRPr="00F45F9B">
        <w:rPr>
          <w:noProof/>
        </w:rPr>
        <w:t xml:space="preserve">maka </w:t>
      </w:r>
      <m:oMath>
        <m:sSub>
          <m:sSubPr>
            <m:ctrlPr>
              <w:rPr>
                <w:rFonts w:ascii="Cambria Math" w:hAnsi="Cambria Math"/>
                <w:i/>
                <w:noProof/>
              </w:rPr>
            </m:ctrlPr>
          </m:sSubPr>
          <m:e>
            <m:r>
              <w:rPr>
                <w:rFonts w:ascii="Cambria Math" w:hAnsi="Cambria Math"/>
                <w:noProof/>
              </w:rPr>
              <m:t>H</m:t>
            </m:r>
          </m:e>
          <m:sub>
            <m:r>
              <w:rPr>
                <w:rFonts w:ascii="Cambria Math" w:hAnsi="Cambria Math"/>
                <w:noProof/>
              </w:rPr>
              <m:t>0</m:t>
            </m:r>
          </m:sub>
        </m:sSub>
      </m:oMath>
      <w:r w:rsidRPr="00F45F9B">
        <w:rPr>
          <w:noProof/>
        </w:rPr>
        <w:t xml:space="preserve"> ditolak. Adapun hasil dari uji hipotesis</w:t>
      </w:r>
      <w:r w:rsidRPr="00F45F9B">
        <w:rPr>
          <w:noProof/>
          <w:lang w:val="id-ID"/>
        </w:rPr>
        <w:t xml:space="preserve"> skor skala kepercayaan diri setelah pembelajaran </w:t>
      </w:r>
      <w:r>
        <w:rPr>
          <w:noProof/>
        </w:rPr>
        <w:t xml:space="preserve">dapat dilihat pada </w:t>
      </w:r>
      <w:r>
        <w:rPr>
          <w:noProof/>
          <w:lang w:val="id-ID"/>
        </w:rPr>
        <w:t>t</w:t>
      </w:r>
      <w:r w:rsidRPr="00F45F9B">
        <w:rPr>
          <w:noProof/>
        </w:rPr>
        <w:t>abel 4.</w:t>
      </w:r>
      <w:r>
        <w:rPr>
          <w:noProof/>
          <w:lang w:val="id-ID"/>
        </w:rPr>
        <w:t>21</w:t>
      </w:r>
      <w:r w:rsidRPr="00F45F9B">
        <w:rPr>
          <w:noProof/>
        </w:rPr>
        <w:t xml:space="preserve"> dan 4</w:t>
      </w:r>
      <w:r>
        <w:rPr>
          <w:noProof/>
          <w:lang w:val="id-ID"/>
        </w:rPr>
        <w:t>.22</w:t>
      </w:r>
      <w:r w:rsidRPr="00F45F9B">
        <w:rPr>
          <w:noProof/>
        </w:rPr>
        <w:t>.</w:t>
      </w:r>
    </w:p>
    <w:p w:rsidR="00877B7F" w:rsidRPr="00697F0B" w:rsidRDefault="00877B7F" w:rsidP="00877B7F">
      <w:pPr>
        <w:keepNext/>
        <w:spacing w:line="276" w:lineRule="auto"/>
        <w:rPr>
          <w:i/>
          <w:noProof/>
        </w:rPr>
      </w:pPr>
      <w:r>
        <w:rPr>
          <w:noProof/>
          <w:lang w:val="id-ID"/>
        </w:rPr>
        <w:tab/>
      </w:r>
      <w:r>
        <w:rPr>
          <w:noProof/>
          <w:lang w:val="id-ID"/>
        </w:rPr>
        <w:tab/>
      </w:r>
      <w:r>
        <w:rPr>
          <w:noProof/>
          <w:lang w:val="id-ID"/>
        </w:rPr>
        <w:tab/>
        <w:t xml:space="preserve">      </w:t>
      </w:r>
      <w:r w:rsidRPr="00697F0B">
        <w:rPr>
          <w:noProof/>
        </w:rPr>
        <w:t>Tabel 4.</w:t>
      </w:r>
      <w:r>
        <w:rPr>
          <w:noProof/>
          <w:lang w:val="id-ID"/>
        </w:rPr>
        <w:t>21</w:t>
      </w:r>
      <w:r w:rsidRPr="00697F0B">
        <w:rPr>
          <w:noProof/>
        </w:rPr>
        <w:t>. Statistik satu-sampel kepercayaan diri</w:t>
      </w:r>
    </w:p>
    <w:tbl>
      <w:tblPr>
        <w:tblStyle w:val="TableGrid"/>
        <w:tblW w:w="5705" w:type="dxa"/>
        <w:tblInd w:w="2235" w:type="dxa"/>
        <w:tblLook w:val="04A0" w:firstRow="1" w:lastRow="0" w:firstColumn="1" w:lastColumn="0" w:noHBand="0" w:noVBand="1"/>
      </w:tblPr>
      <w:tblGrid>
        <w:gridCol w:w="1056"/>
        <w:gridCol w:w="1134"/>
        <w:gridCol w:w="1474"/>
        <w:gridCol w:w="2041"/>
      </w:tblGrid>
      <w:tr w:rsidR="00877B7F" w:rsidRPr="00F45F9B" w:rsidTr="00B00EE7">
        <w:trPr>
          <w:trHeight w:val="340"/>
        </w:trPr>
        <w:tc>
          <w:tcPr>
            <w:tcW w:w="1056"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p>
        </w:tc>
        <w:tc>
          <w:tcPr>
            <w:tcW w:w="1134"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N</w:t>
            </w:r>
          </w:p>
        </w:tc>
        <w:tc>
          <w:tcPr>
            <w:tcW w:w="1474"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Rata-rata</w:t>
            </w:r>
          </w:p>
        </w:tc>
        <w:tc>
          <w:tcPr>
            <w:tcW w:w="2041"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Simpangan baku</w:t>
            </w:r>
          </w:p>
        </w:tc>
      </w:tr>
      <w:tr w:rsidR="00877B7F" w:rsidRPr="00F45F9B" w:rsidTr="00B00EE7">
        <w:trPr>
          <w:trHeight w:val="340"/>
        </w:trPr>
        <w:tc>
          <w:tcPr>
            <w:tcW w:w="105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 xml:space="preserve"> Jigsaw</w:t>
            </w:r>
          </w:p>
        </w:tc>
        <w:tc>
          <w:tcPr>
            <w:tcW w:w="1134" w:type="dxa"/>
            <w:vAlign w:val="center"/>
          </w:tcPr>
          <w:p w:rsidR="00877B7F" w:rsidRPr="00F45F9B" w:rsidRDefault="00877B7F" w:rsidP="00B00EE7">
            <w:pPr>
              <w:pStyle w:val="ListParagraph"/>
              <w:keepNext/>
              <w:spacing w:after="0" w:line="276" w:lineRule="auto"/>
              <w:ind w:left="0"/>
              <w:jc w:val="center"/>
              <w:rPr>
                <w:rFonts w:ascii="Times New Roman" w:hAnsi="Times New Roman"/>
                <w:i/>
                <w:sz w:val="24"/>
              </w:rPr>
            </w:pPr>
            <w:r w:rsidRPr="00F45F9B">
              <w:rPr>
                <w:rFonts w:ascii="Times New Roman" w:hAnsi="Times New Roman"/>
                <w:i/>
                <w:sz w:val="24"/>
              </w:rPr>
              <w:t>25</w:t>
            </w:r>
          </w:p>
        </w:tc>
        <w:tc>
          <w:tcPr>
            <w:tcW w:w="1474" w:type="dxa"/>
            <w:vAlign w:val="center"/>
          </w:tcPr>
          <w:p w:rsidR="00877B7F" w:rsidRPr="00F45F9B" w:rsidRDefault="00877B7F" w:rsidP="00B00EE7">
            <w:pPr>
              <w:pStyle w:val="ListParagraph"/>
              <w:keepNext/>
              <w:spacing w:after="0" w:line="276" w:lineRule="auto"/>
              <w:ind w:left="0"/>
              <w:jc w:val="center"/>
              <w:rPr>
                <w:rFonts w:ascii="Times New Roman" w:hAnsi="Times New Roman"/>
                <w:i/>
                <w:sz w:val="24"/>
              </w:rPr>
            </w:pPr>
            <w:r w:rsidRPr="00F45F9B">
              <w:rPr>
                <w:rFonts w:ascii="Times New Roman" w:hAnsi="Times New Roman"/>
                <w:i/>
                <w:sz w:val="24"/>
              </w:rPr>
              <w:t>53,3404</w:t>
            </w:r>
          </w:p>
        </w:tc>
        <w:tc>
          <w:tcPr>
            <w:tcW w:w="2041" w:type="dxa"/>
            <w:vAlign w:val="center"/>
          </w:tcPr>
          <w:p w:rsidR="00877B7F" w:rsidRPr="00F45F9B" w:rsidRDefault="00877B7F" w:rsidP="00B00EE7">
            <w:pPr>
              <w:pStyle w:val="ListParagraph"/>
              <w:keepNext/>
              <w:spacing w:after="0" w:line="276" w:lineRule="auto"/>
              <w:ind w:left="0"/>
              <w:jc w:val="center"/>
              <w:rPr>
                <w:rFonts w:ascii="Times New Roman" w:hAnsi="Times New Roman"/>
                <w:i/>
                <w:sz w:val="24"/>
              </w:rPr>
            </w:pPr>
            <w:r w:rsidRPr="00F45F9B">
              <w:rPr>
                <w:rFonts w:ascii="Times New Roman" w:hAnsi="Times New Roman"/>
                <w:i/>
                <w:sz w:val="24"/>
              </w:rPr>
              <w:t>5,74140</w:t>
            </w:r>
          </w:p>
        </w:tc>
      </w:tr>
      <w:tr w:rsidR="00877B7F" w:rsidRPr="00F45F9B" w:rsidTr="00B00EE7">
        <w:trPr>
          <w:trHeight w:val="340"/>
        </w:trPr>
        <w:tc>
          <w:tcPr>
            <w:tcW w:w="105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TS-TS</w:t>
            </w:r>
          </w:p>
        </w:tc>
        <w:tc>
          <w:tcPr>
            <w:tcW w:w="1134"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27</w:t>
            </w:r>
          </w:p>
        </w:tc>
        <w:tc>
          <w:tcPr>
            <w:tcW w:w="1474"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49,6558</w:t>
            </w:r>
          </w:p>
        </w:tc>
        <w:tc>
          <w:tcPr>
            <w:tcW w:w="2041"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5,18374</w:t>
            </w:r>
          </w:p>
        </w:tc>
      </w:tr>
    </w:tbl>
    <w:p w:rsidR="00877B7F" w:rsidRPr="00F45F9B" w:rsidRDefault="00877B7F" w:rsidP="00877B7F">
      <w:pPr>
        <w:pStyle w:val="ListParagraph"/>
        <w:keepNext/>
        <w:spacing w:after="0" w:line="276" w:lineRule="auto"/>
        <w:ind w:left="2421"/>
        <w:rPr>
          <w:rFonts w:ascii="Times New Roman" w:hAnsi="Times New Roman"/>
          <w:sz w:val="24"/>
        </w:rPr>
      </w:pPr>
    </w:p>
    <w:p w:rsidR="00877B7F" w:rsidRPr="00F45F9B" w:rsidRDefault="00877B7F" w:rsidP="00877B7F">
      <w:pPr>
        <w:pStyle w:val="ListParagraph"/>
        <w:keepNext/>
        <w:spacing w:after="0" w:line="276" w:lineRule="auto"/>
        <w:ind w:left="2421"/>
        <w:jc w:val="center"/>
        <w:rPr>
          <w:rFonts w:ascii="Times New Roman" w:hAnsi="Times New Roman"/>
          <w:i/>
          <w:sz w:val="24"/>
        </w:rPr>
      </w:pPr>
      <w:r w:rsidRPr="00F45F9B">
        <w:rPr>
          <w:rFonts w:ascii="Times New Roman" w:hAnsi="Times New Roman"/>
          <w:sz w:val="24"/>
          <w:lang w:val="en-US"/>
        </w:rPr>
        <w:t>Tabel 4.</w:t>
      </w:r>
      <w:r>
        <w:rPr>
          <w:rFonts w:ascii="Times New Roman" w:hAnsi="Times New Roman"/>
          <w:sz w:val="24"/>
        </w:rPr>
        <w:t>22</w:t>
      </w:r>
      <w:r>
        <w:rPr>
          <w:rFonts w:ascii="Times New Roman" w:hAnsi="Times New Roman"/>
          <w:sz w:val="24"/>
          <w:lang w:val="en-US"/>
        </w:rPr>
        <w:t xml:space="preserve">. Hasil </w:t>
      </w:r>
      <w:r>
        <w:rPr>
          <w:rFonts w:ascii="Times New Roman" w:hAnsi="Times New Roman"/>
          <w:sz w:val="24"/>
        </w:rPr>
        <w:t>u</w:t>
      </w:r>
      <w:r w:rsidRPr="00F45F9B">
        <w:rPr>
          <w:rFonts w:ascii="Times New Roman" w:hAnsi="Times New Roman"/>
          <w:sz w:val="24"/>
          <w:lang w:val="en-US"/>
        </w:rPr>
        <w:t xml:space="preserve">ji-t satu-sampel </w:t>
      </w:r>
      <w:r w:rsidRPr="00F45F9B">
        <w:rPr>
          <w:rFonts w:ascii="Times New Roman" w:hAnsi="Times New Roman"/>
          <w:sz w:val="24"/>
        </w:rPr>
        <w:t>kepercayaan diri</w:t>
      </w:r>
    </w:p>
    <w:tbl>
      <w:tblPr>
        <w:tblStyle w:val="TableGrid"/>
        <w:tblW w:w="0" w:type="auto"/>
        <w:tblInd w:w="2235" w:type="dxa"/>
        <w:tblLook w:val="04A0" w:firstRow="1" w:lastRow="0" w:firstColumn="1" w:lastColumn="0" w:noHBand="0" w:noVBand="1"/>
      </w:tblPr>
      <w:tblGrid>
        <w:gridCol w:w="1022"/>
        <w:gridCol w:w="1246"/>
        <w:gridCol w:w="1417"/>
        <w:gridCol w:w="2018"/>
      </w:tblGrid>
      <w:tr w:rsidR="00877B7F" w:rsidRPr="00F45F9B" w:rsidTr="00B00EE7">
        <w:trPr>
          <w:trHeight w:val="340"/>
        </w:trPr>
        <w:tc>
          <w:tcPr>
            <w:tcW w:w="1022" w:type="dxa"/>
            <w:vMerge w:val="restart"/>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p>
        </w:tc>
        <w:tc>
          <w:tcPr>
            <w:tcW w:w="4681" w:type="dxa"/>
            <w:gridSpan w:val="3"/>
            <w:vAlign w:val="center"/>
          </w:tcPr>
          <w:p w:rsidR="00877B7F" w:rsidRPr="00F45F9B" w:rsidRDefault="00877B7F" w:rsidP="00B00EE7">
            <w:pPr>
              <w:pStyle w:val="ListParagraph"/>
              <w:keepNext/>
              <w:spacing w:after="0" w:line="276" w:lineRule="auto"/>
              <w:ind w:left="0"/>
              <w:jc w:val="center"/>
              <w:rPr>
                <w:rFonts w:ascii="Times New Roman" w:hAnsi="Times New Roman"/>
                <w:b/>
                <w:i/>
                <w:sz w:val="24"/>
              </w:rPr>
            </w:pPr>
            <w:r w:rsidRPr="00F45F9B">
              <w:rPr>
                <w:rFonts w:ascii="Times New Roman" w:hAnsi="Times New Roman"/>
                <w:b/>
                <w:sz w:val="24"/>
                <w:lang w:val="en-US"/>
              </w:rPr>
              <w:t>Nilai uji (</w:t>
            </w:r>
            <w:r w:rsidRPr="00F45F9B">
              <w:rPr>
                <w:rFonts w:ascii="Times New Roman" w:hAnsi="Times New Roman"/>
                <w:b/>
                <w:i/>
                <w:sz w:val="24"/>
                <w:lang w:val="en-US"/>
              </w:rPr>
              <w:t>Test Value</w:t>
            </w:r>
            <w:r w:rsidRPr="00F45F9B">
              <w:rPr>
                <w:rFonts w:ascii="Times New Roman" w:hAnsi="Times New Roman"/>
                <w:b/>
                <w:sz w:val="24"/>
                <w:lang w:val="en-US"/>
              </w:rPr>
              <w:t xml:space="preserve">) = </w:t>
            </w:r>
            <m:oMath>
              <m:r>
                <m:rPr>
                  <m:sty m:val="bi"/>
                </m:rPr>
                <w:rPr>
                  <w:rFonts w:ascii="Cambria Math" w:hAnsi="Cambria Math"/>
                  <w:sz w:val="24"/>
                  <w:lang w:val="en-US"/>
                </w:rPr>
                <m:t>56</m:t>
              </m:r>
            </m:oMath>
          </w:p>
        </w:tc>
      </w:tr>
      <w:tr w:rsidR="00877B7F" w:rsidRPr="00F45F9B" w:rsidTr="00B00EE7">
        <w:trPr>
          <w:trHeight w:val="340"/>
        </w:trPr>
        <w:tc>
          <w:tcPr>
            <w:tcW w:w="1022" w:type="dxa"/>
            <w:vMerge/>
            <w:vAlign w:val="center"/>
          </w:tcPr>
          <w:p w:rsidR="00877B7F" w:rsidRPr="00F45F9B" w:rsidRDefault="00877B7F" w:rsidP="00B00EE7">
            <w:pPr>
              <w:pStyle w:val="ListParagraph"/>
              <w:keepNext/>
              <w:spacing w:after="0" w:line="276" w:lineRule="auto"/>
              <w:ind w:left="0"/>
              <w:jc w:val="center"/>
              <w:rPr>
                <w:rFonts w:ascii="Times New Roman" w:hAnsi="Times New Roman"/>
                <w:sz w:val="24"/>
                <w:lang w:val="en-US"/>
              </w:rPr>
            </w:pPr>
          </w:p>
        </w:tc>
        <w:tc>
          <w:tcPr>
            <w:tcW w:w="1246"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T</w:t>
            </w:r>
          </w:p>
        </w:tc>
        <w:tc>
          <w:tcPr>
            <w:tcW w:w="1417"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Df</w:t>
            </w:r>
          </w:p>
        </w:tc>
        <w:tc>
          <w:tcPr>
            <w:tcW w:w="2018"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Sig. (2-tailed)</w:t>
            </w:r>
          </w:p>
        </w:tc>
      </w:tr>
      <w:tr w:rsidR="00877B7F" w:rsidRPr="00F45F9B" w:rsidTr="00B00EE7">
        <w:trPr>
          <w:trHeight w:val="340"/>
        </w:trPr>
        <w:tc>
          <w:tcPr>
            <w:tcW w:w="1022"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Jigsaw</w:t>
            </w:r>
          </w:p>
        </w:tc>
        <w:tc>
          <w:tcPr>
            <w:tcW w:w="1246"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eastAsia="Calibri" w:hAnsi="Times New Roman"/>
                <w:sz w:val="24"/>
              </w:rPr>
              <w:t>-2,316</w:t>
            </w:r>
          </w:p>
        </w:tc>
        <w:tc>
          <w:tcPr>
            <w:tcW w:w="1417"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24</w:t>
            </w:r>
          </w:p>
        </w:tc>
        <w:tc>
          <w:tcPr>
            <w:tcW w:w="2018"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0,029</w:t>
            </w:r>
          </w:p>
        </w:tc>
      </w:tr>
      <w:tr w:rsidR="00877B7F" w:rsidRPr="00F45F9B" w:rsidTr="00B00EE7">
        <w:trPr>
          <w:trHeight w:val="340"/>
        </w:trPr>
        <w:tc>
          <w:tcPr>
            <w:tcW w:w="1022"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TS-TS</w:t>
            </w:r>
          </w:p>
        </w:tc>
        <w:tc>
          <w:tcPr>
            <w:tcW w:w="1246"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Pr>
                <w:rFonts w:ascii="Times New Roman" w:eastAsia="Calibri" w:hAnsi="Times New Roman"/>
                <w:sz w:val="24"/>
              </w:rPr>
              <w:t>-6,</w:t>
            </w:r>
            <w:r w:rsidRPr="00F45F9B">
              <w:rPr>
                <w:rFonts w:ascii="Times New Roman" w:eastAsia="Calibri" w:hAnsi="Times New Roman"/>
                <w:sz w:val="24"/>
              </w:rPr>
              <w:t>36</w:t>
            </w:r>
          </w:p>
        </w:tc>
        <w:tc>
          <w:tcPr>
            <w:tcW w:w="1417"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26</w:t>
            </w:r>
          </w:p>
        </w:tc>
        <w:tc>
          <w:tcPr>
            <w:tcW w:w="2018"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0,000</w:t>
            </w:r>
          </w:p>
        </w:tc>
      </w:tr>
    </w:tbl>
    <w:p w:rsidR="00877B7F" w:rsidRPr="00044022" w:rsidRDefault="00877B7F" w:rsidP="00877B7F">
      <w:pPr>
        <w:spacing w:before="240"/>
        <w:ind w:left="1843" w:firstLine="425"/>
        <w:rPr>
          <w:b/>
          <w:lang w:val="id-ID"/>
        </w:rPr>
      </w:pPr>
      <w:r w:rsidRPr="00F45F9B">
        <w:t xml:space="preserve">Berdasarkan </w:t>
      </w:r>
      <w:r w:rsidRPr="00F45F9B">
        <w:rPr>
          <w:lang w:val="id-ID"/>
        </w:rPr>
        <w:t>t</w:t>
      </w:r>
      <w:r w:rsidRPr="00F45F9B">
        <w:t>abel 4.</w:t>
      </w:r>
      <w:r>
        <w:rPr>
          <w:lang w:val="id-ID"/>
        </w:rPr>
        <w:t xml:space="preserve">22, </w:t>
      </w:r>
      <w:r w:rsidRPr="00F45F9B">
        <w:rPr>
          <w:lang w:val="id-ID"/>
        </w:rPr>
        <w:t xml:space="preserve">hasil analisis menunjukkan </w:t>
      </w:r>
      <w:r w:rsidRPr="00F45F9B">
        <w:t>Sig. (</w:t>
      </w:r>
      <w:r w:rsidRPr="00F45F9B">
        <w:rPr>
          <w:i/>
        </w:rPr>
        <w:t>2-tailed</w:t>
      </w:r>
      <w:r w:rsidRPr="00F45F9B">
        <w:t xml:space="preserve">) untuk data </w:t>
      </w:r>
      <w:r w:rsidRPr="00F45F9B">
        <w:rPr>
          <w:lang w:val="id-ID"/>
        </w:rPr>
        <w:t xml:space="preserve">skor skala kepercayaan diri </w:t>
      </w:r>
      <w:r w:rsidRPr="00F45F9B">
        <w:rPr>
          <w:i/>
          <w:lang w:val="id-ID"/>
        </w:rPr>
        <w:t xml:space="preserve"> </w:t>
      </w:r>
      <w:r w:rsidRPr="00F45F9B">
        <w:rPr>
          <w:lang w:val="id-ID"/>
        </w:rPr>
        <w:t>Jigsaw</w:t>
      </w:r>
      <w:r w:rsidRPr="00F45F9B">
        <w:rPr>
          <w:i/>
        </w:rPr>
        <w:t xml:space="preserve"> </w:t>
      </w:r>
      <w:r w:rsidRPr="00F45F9B">
        <w:t xml:space="preserve">adalah </w:t>
      </w:r>
      <m:oMath>
        <m:r>
          <w:rPr>
            <w:rFonts w:ascii="Cambria Math" w:hAnsi="Cambria Math"/>
          </w:rPr>
          <m:t>0,029</m:t>
        </m:r>
      </m:oMath>
      <w:r>
        <w:rPr>
          <w:rFonts w:eastAsiaTheme="minorEastAsia"/>
          <w:lang w:val="id-ID"/>
        </w:rPr>
        <w:t xml:space="preserve">. </w:t>
      </w:r>
      <w:r w:rsidRPr="00F45F9B">
        <w:rPr>
          <w:rFonts w:eastAsiaTheme="minorEastAsia"/>
        </w:rPr>
        <w:t xml:space="preserve">Jika digunakan </w:t>
      </w:r>
      <m:oMath>
        <m:r>
          <w:rPr>
            <w:rFonts w:ascii="Cambria Math" w:eastAsiaTheme="minorEastAsia" w:hAnsi="Cambria Math"/>
          </w:rPr>
          <m:t>α=0,05</m:t>
        </m:r>
      </m:oMath>
      <w:r w:rsidRPr="00F45F9B">
        <w:rPr>
          <w:rFonts w:eastAsiaTheme="minorEastAsia"/>
          <w:lang w:val="id-ID"/>
        </w:rPr>
        <w:t xml:space="preserve"> berdasarkan</w:t>
      </w:r>
      <w:r w:rsidRPr="00F45F9B">
        <w:rPr>
          <w:rFonts w:eastAsiaTheme="minorEastAsia"/>
        </w:rPr>
        <w:t xml:space="preserve"> </w:t>
      </w:r>
      <w:r w:rsidRPr="00F45F9B">
        <w:rPr>
          <w:rFonts w:eastAsiaTheme="minorEastAsia"/>
          <w:lang w:val="id-ID"/>
        </w:rPr>
        <w:t>t</w:t>
      </w:r>
      <w:r w:rsidRPr="00F45F9B">
        <w:rPr>
          <w:rFonts w:eastAsiaTheme="minorEastAsia"/>
        </w:rPr>
        <w:t>abel 4.</w:t>
      </w:r>
      <w:r>
        <w:rPr>
          <w:rFonts w:eastAsiaTheme="minorEastAsia"/>
          <w:lang w:val="id-ID"/>
        </w:rPr>
        <w:t>22</w:t>
      </w:r>
      <w:r w:rsidRPr="00F45F9B">
        <w:rPr>
          <w:rFonts w:eastAsiaTheme="minorEastAsia"/>
        </w:rPr>
        <w:t xml:space="preserve"> </w:t>
      </w:r>
      <w:r w:rsidRPr="00F45F9B">
        <w:rPr>
          <w:rFonts w:eastAsiaTheme="minorEastAsia"/>
          <w:lang w:val="id-ID"/>
        </w:rPr>
        <w:t xml:space="preserve">menunjukkan </w:t>
      </w:r>
      <w:r w:rsidRPr="00F45F9B">
        <w:rPr>
          <w:rFonts w:eastAsiaTheme="minorEastAsia"/>
        </w:rPr>
        <w:t>Sig. (</w:t>
      </w:r>
      <w:r w:rsidRPr="00F45F9B">
        <w:rPr>
          <w:rFonts w:eastAsiaTheme="minorEastAsia"/>
          <w:i/>
        </w:rPr>
        <w:t>2-tailed</w:t>
      </w:r>
      <w:r w:rsidRPr="00F45F9B">
        <w:rPr>
          <w:rFonts w:eastAsiaTheme="minorEastAsia"/>
        </w:rPr>
        <w:t>)</w:t>
      </w:r>
      <m:oMath>
        <m:r>
          <w:rPr>
            <w:rFonts w:ascii="Cambria Math" w:eastAsiaTheme="minorEastAsia" w:hAnsi="Cambria Math"/>
          </w:rPr>
          <m:t>&lt;0,05</m:t>
        </m:r>
      </m:oMath>
      <w:r>
        <w:rPr>
          <w:rFonts w:eastAsiaTheme="minorEastAsia"/>
          <w:lang w:val="id-ID"/>
        </w:rPr>
        <w:t xml:space="preserve"> yang berarti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0</m:t>
            </m:r>
          </m:sub>
        </m:sSub>
      </m:oMath>
      <w:r>
        <w:rPr>
          <w:rFonts w:eastAsiaTheme="minorEastAsia"/>
          <w:lang w:val="id-ID"/>
        </w:rPr>
        <w:t xml:space="preserve"> ditolak dan nilat T menunjukkan -2,316 </w:t>
      </w:r>
      <w:r w:rsidRPr="00F45F9B">
        <w:rPr>
          <w:rFonts w:eastAsiaTheme="minorEastAsia"/>
        </w:rPr>
        <w:t xml:space="preserve">maka </w:t>
      </w:r>
      <w:r>
        <w:rPr>
          <w:rFonts w:eastAsiaTheme="minorEastAsia"/>
          <w:lang w:val="id-ID"/>
        </w:rPr>
        <w:t xml:space="preserve">nilai rata-rata </w:t>
      </w:r>
      <w:r w:rsidRPr="007923C1">
        <w:rPr>
          <w:rFonts w:eastAsiaTheme="minorEastAsia"/>
          <w:lang w:val="id-ID"/>
        </w:rPr>
        <w:t xml:space="preserve">kepercayaan </w:t>
      </w:r>
      <w:r w:rsidRPr="007923C1">
        <w:rPr>
          <w:rFonts w:eastAsiaTheme="minorEastAsia"/>
          <w:lang w:val="id-ID"/>
        </w:rPr>
        <w:lastRenderedPageBreak/>
        <w:t>diri</w:t>
      </w:r>
      <w:r>
        <w:rPr>
          <w:rFonts w:eastAsiaTheme="minorEastAsia"/>
          <w:i/>
          <w:lang w:val="id-ID"/>
        </w:rPr>
        <w:t xml:space="preserve"> </w:t>
      </w:r>
      <w:r w:rsidRPr="00F45F9B">
        <w:rPr>
          <w:rFonts w:eastAsiaTheme="minorEastAsia"/>
        </w:rPr>
        <w:t>siswa</w:t>
      </w:r>
      <w:r>
        <w:rPr>
          <w:rFonts w:eastAsiaTheme="minorEastAsia"/>
          <w:lang w:val="id-ID"/>
        </w:rPr>
        <w:t xml:space="preserve"> X AP 3 SMK Negeri 1 Makassar</w:t>
      </w:r>
      <w:r w:rsidRPr="00F45F9B">
        <w:rPr>
          <w:rFonts w:eastAsiaTheme="minorEastAsia"/>
        </w:rPr>
        <w:t xml:space="preserve"> secara signifikan </w:t>
      </w:r>
      <w:r>
        <w:rPr>
          <w:rFonts w:eastAsiaTheme="minorEastAsia"/>
          <w:lang w:val="id-ID"/>
        </w:rPr>
        <w:t xml:space="preserve">kurang dari </w:t>
      </w:r>
      <m:oMath>
        <m:r>
          <w:rPr>
            <w:rFonts w:ascii="Cambria Math" w:eastAsiaTheme="minorEastAsia" w:hAnsi="Cambria Math"/>
          </w:rPr>
          <m:t>56</m:t>
        </m:r>
      </m:oMath>
      <w:r w:rsidRPr="00F45F9B">
        <w:rPr>
          <w:rFonts w:eastAsiaTheme="minorEastAsia"/>
        </w:rPr>
        <w:t xml:space="preserve">. </w:t>
      </w:r>
      <w:r>
        <w:rPr>
          <w:rFonts w:eastAsiaTheme="minorEastAsia"/>
          <w:lang w:val="id-ID"/>
        </w:rPr>
        <w:t xml:space="preserve">Ini sesuai dengan rata-rata skor yang terlihat pada tabel 4.21 yaitu 53,34. </w:t>
      </w:r>
    </w:p>
    <w:p w:rsidR="00877B7F" w:rsidRDefault="00877B7F" w:rsidP="00877B7F">
      <w:pPr>
        <w:ind w:left="1843" w:firstLine="425"/>
        <w:rPr>
          <w:rFonts w:eastAsiaTheme="minorEastAsia"/>
          <w:b/>
          <w:lang w:val="id-ID"/>
        </w:rPr>
      </w:pPr>
      <w:r>
        <w:rPr>
          <w:lang w:val="id-ID"/>
        </w:rPr>
        <w:t>Dari tabel 2.22, h</w:t>
      </w:r>
      <w:r w:rsidRPr="00F45F9B">
        <w:rPr>
          <w:lang w:val="id-ID"/>
        </w:rPr>
        <w:t xml:space="preserve">asil analisis skor skala kepercayaan diri siswa dalam pembelajaran menggunakan model pembelajaran kooperatif tipe TS-TS menunjukkan </w:t>
      </w:r>
      <w:r w:rsidRPr="00F45F9B">
        <w:t>Sig. (</w:t>
      </w:r>
      <w:r w:rsidRPr="00F45F9B">
        <w:rPr>
          <w:i/>
        </w:rPr>
        <w:t>2-tailed</w:t>
      </w:r>
      <w:r w:rsidRPr="00F45F9B">
        <w:t xml:space="preserve">) adalah </w:t>
      </w:r>
      <m:oMath>
        <m:r>
          <w:rPr>
            <w:rFonts w:ascii="Cambria Math" w:hAnsi="Cambria Math"/>
          </w:rPr>
          <m:t>&lt;0,0001</m:t>
        </m:r>
      </m:oMath>
      <w:r w:rsidRPr="00F45F9B">
        <w:rPr>
          <w:rFonts w:eastAsiaTheme="minorEastAsia"/>
        </w:rPr>
        <w:t xml:space="preserve">. Jika digunakan </w:t>
      </w:r>
      <m:oMath>
        <m:r>
          <w:rPr>
            <w:rFonts w:ascii="Cambria Math" w:eastAsiaTheme="minorEastAsia" w:hAnsi="Cambria Math"/>
          </w:rPr>
          <m:t>α=0,05</m:t>
        </m:r>
      </m:oMath>
      <w:r>
        <w:rPr>
          <w:rFonts w:eastAsiaTheme="minorEastAsia"/>
          <w:lang w:val="id-ID"/>
        </w:rPr>
        <w:t xml:space="preserve"> berdasarkan tabel 4.22 </w:t>
      </w:r>
      <w:r w:rsidRPr="00F45F9B">
        <w:rPr>
          <w:rFonts w:eastAsiaTheme="minorEastAsia"/>
          <w:lang w:val="id-ID"/>
        </w:rPr>
        <w:t xml:space="preserve">menunjukkan </w:t>
      </w:r>
      <w:r w:rsidRPr="00F45F9B">
        <w:rPr>
          <w:rFonts w:eastAsiaTheme="minorEastAsia"/>
        </w:rPr>
        <w:t>(</w:t>
      </w:r>
      <w:r w:rsidRPr="00F45F9B">
        <w:rPr>
          <w:rFonts w:eastAsiaTheme="minorEastAsia"/>
          <w:i/>
        </w:rPr>
        <w:t>2-tailed</w:t>
      </w:r>
      <w:r w:rsidRPr="00F45F9B">
        <w:rPr>
          <w:rFonts w:eastAsiaTheme="minorEastAsia"/>
        </w:rPr>
        <w:t>)</w:t>
      </w:r>
      <m:oMath>
        <m:r>
          <w:rPr>
            <w:rFonts w:ascii="Cambria Math" w:eastAsiaTheme="minorEastAsia" w:hAnsi="Cambria Math"/>
          </w:rPr>
          <m:t>&lt;0,05</m:t>
        </m:r>
      </m:oMath>
      <w:r>
        <w:rPr>
          <w:rFonts w:eastAsiaTheme="minorEastAsia"/>
          <w:lang w:val="id-ID"/>
        </w:rPr>
        <w:t xml:space="preserve"> yang berarti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0</m:t>
            </m:r>
          </m:sub>
        </m:sSub>
      </m:oMath>
      <w:r>
        <w:rPr>
          <w:rFonts w:eastAsiaTheme="minorEastAsia"/>
          <w:lang w:val="id-ID"/>
        </w:rPr>
        <w:t xml:space="preserve"> ditolak dan nilai T menunjukkan -6,36 </w:t>
      </w:r>
      <w:r w:rsidRPr="00F45F9B">
        <w:rPr>
          <w:rFonts w:eastAsiaTheme="minorEastAsia"/>
        </w:rPr>
        <w:t xml:space="preserve">maka rata-rata </w:t>
      </w:r>
      <w:r w:rsidRPr="00F45F9B">
        <w:rPr>
          <w:rFonts w:eastAsiaTheme="minorEastAsia"/>
          <w:lang w:val="id-ID"/>
        </w:rPr>
        <w:t xml:space="preserve">skor skala kepercayaan diri </w:t>
      </w:r>
      <w:r w:rsidRPr="00F45F9B">
        <w:rPr>
          <w:rFonts w:eastAsiaTheme="minorEastAsia"/>
        </w:rPr>
        <w:t xml:space="preserve">siswa </w:t>
      </w:r>
      <w:r>
        <w:rPr>
          <w:rFonts w:eastAsiaTheme="minorEastAsia"/>
          <w:lang w:val="id-ID"/>
        </w:rPr>
        <w:t xml:space="preserve">X AK 2 SMA Negeri 1 Makassar </w:t>
      </w:r>
      <w:r w:rsidRPr="00F45F9B">
        <w:rPr>
          <w:rFonts w:eastAsiaTheme="minorEastAsia"/>
        </w:rPr>
        <w:t xml:space="preserve">secara signifikan </w:t>
      </w:r>
      <w:r>
        <w:rPr>
          <w:rFonts w:eastAsiaTheme="minorEastAsia"/>
          <w:lang w:val="id-ID"/>
        </w:rPr>
        <w:t xml:space="preserve">kurang dari </w:t>
      </w:r>
      <w:r w:rsidRPr="00F45F9B">
        <w:rPr>
          <w:rFonts w:eastAsiaTheme="minorEastAsia"/>
        </w:rPr>
        <w:t xml:space="preserve">dari </w:t>
      </w:r>
      <m:oMath>
        <m:r>
          <w:rPr>
            <w:rFonts w:ascii="Cambria Math" w:eastAsiaTheme="minorEastAsia" w:hAnsi="Cambria Math"/>
          </w:rPr>
          <m:t>56</m:t>
        </m:r>
      </m:oMath>
      <w:r w:rsidRPr="00F45F9B">
        <w:rPr>
          <w:rFonts w:eastAsiaTheme="minorEastAsia"/>
        </w:rPr>
        <w:t>.</w:t>
      </w:r>
      <w:r>
        <w:rPr>
          <w:rFonts w:eastAsiaTheme="minorEastAsia"/>
          <w:lang w:val="id-ID"/>
        </w:rPr>
        <w:t xml:space="preserve"> Ini sesuai dengan rata-rata skor yang terlihat pada tabel 4.21 yaitu 49,65.</w:t>
      </w:r>
      <w:r w:rsidRPr="00F45F9B">
        <w:rPr>
          <w:rFonts w:eastAsiaTheme="minorEastAsia"/>
        </w:rPr>
        <w:t xml:space="preserve"> </w:t>
      </w:r>
    </w:p>
    <w:p w:rsidR="00877B7F" w:rsidRDefault="00877B7F" w:rsidP="00877B7F">
      <w:pPr>
        <w:ind w:left="1843" w:firstLine="425"/>
        <w:rPr>
          <w:noProof/>
          <w:lang w:val="id-ID"/>
        </w:rPr>
      </w:pPr>
      <w:r w:rsidRPr="00F45F9B">
        <w:rPr>
          <w:noProof/>
        </w:rPr>
        <w:t xml:space="preserve">Adapun hasil dari uji hipotesis </w:t>
      </w:r>
      <w:r w:rsidRPr="00F45F9B">
        <w:rPr>
          <w:i/>
          <w:noProof/>
        </w:rPr>
        <w:t>gain</w:t>
      </w:r>
      <w:r w:rsidRPr="00F45F9B">
        <w:rPr>
          <w:noProof/>
        </w:rPr>
        <w:t xml:space="preserve"> ternormalisasi</w:t>
      </w:r>
      <w:r w:rsidRPr="00F45F9B">
        <w:rPr>
          <w:i/>
          <w:noProof/>
        </w:rPr>
        <w:t xml:space="preserve"> </w:t>
      </w:r>
      <w:r w:rsidRPr="00F45F9B">
        <w:rPr>
          <w:noProof/>
        </w:rPr>
        <w:t>terhadap batas bawah kategori sedang (</w:t>
      </w:r>
      <m:oMath>
        <m:r>
          <w:rPr>
            <w:rFonts w:ascii="Cambria Math" w:hAnsi="Cambria Math"/>
            <w:noProof/>
          </w:rPr>
          <m:t>0,29)</m:t>
        </m:r>
      </m:oMath>
      <w:r w:rsidRPr="00F45F9B">
        <w:rPr>
          <w:noProof/>
        </w:rPr>
        <w:t xml:space="preserve">, dapat dilihat pada </w:t>
      </w:r>
      <w:r w:rsidRPr="00F45F9B">
        <w:rPr>
          <w:noProof/>
          <w:lang w:val="id-ID"/>
        </w:rPr>
        <w:t>t</w:t>
      </w:r>
      <w:r w:rsidRPr="00F45F9B">
        <w:rPr>
          <w:noProof/>
        </w:rPr>
        <w:t>abel 4.</w:t>
      </w:r>
      <w:r>
        <w:rPr>
          <w:noProof/>
          <w:lang w:val="id-ID"/>
        </w:rPr>
        <w:t>23</w:t>
      </w:r>
      <w:r w:rsidRPr="00F45F9B">
        <w:rPr>
          <w:noProof/>
        </w:rPr>
        <w:t xml:space="preserve"> dan 4.</w:t>
      </w:r>
      <w:r>
        <w:rPr>
          <w:noProof/>
          <w:lang w:val="id-ID"/>
        </w:rPr>
        <w:t>24</w:t>
      </w:r>
      <w:r w:rsidRPr="00F45F9B">
        <w:rPr>
          <w:noProof/>
          <w:lang w:val="id-ID"/>
        </w:rPr>
        <w:t>.</w:t>
      </w:r>
    </w:p>
    <w:p w:rsidR="00E40869" w:rsidRDefault="00877B7F" w:rsidP="00877B7F">
      <w:pPr>
        <w:spacing w:line="276" w:lineRule="auto"/>
        <w:ind w:left="1440" w:firstLine="720"/>
        <w:jc w:val="center"/>
        <w:rPr>
          <w:noProof/>
          <w:lang w:val="id-ID"/>
        </w:rPr>
      </w:pPr>
      <w:r w:rsidRPr="007F0BC4">
        <w:rPr>
          <w:noProof/>
        </w:rPr>
        <w:t>Tabel 4.</w:t>
      </w:r>
      <w:r>
        <w:rPr>
          <w:noProof/>
          <w:lang w:val="id-ID"/>
        </w:rPr>
        <w:t>23</w:t>
      </w:r>
      <w:r w:rsidRPr="007F0BC4">
        <w:rPr>
          <w:noProof/>
        </w:rPr>
        <w:t>. Statistik satu-sampel</w:t>
      </w:r>
      <w:r w:rsidRPr="007F0BC4">
        <w:rPr>
          <w:i/>
          <w:noProof/>
        </w:rPr>
        <w:t xml:space="preserve"> gain</w:t>
      </w:r>
      <w:r w:rsidRPr="007F0BC4">
        <w:rPr>
          <w:noProof/>
        </w:rPr>
        <w:t xml:space="preserve"> ternormalisasi kepercayaan diri</w:t>
      </w:r>
    </w:p>
    <w:tbl>
      <w:tblPr>
        <w:tblStyle w:val="TableGrid"/>
        <w:tblW w:w="6502" w:type="dxa"/>
        <w:tblInd w:w="1701" w:type="dxa"/>
        <w:tblLook w:val="04A0" w:firstRow="1" w:lastRow="0" w:firstColumn="1" w:lastColumn="0" w:noHBand="0" w:noVBand="1"/>
      </w:tblPr>
      <w:tblGrid>
        <w:gridCol w:w="1336"/>
        <w:gridCol w:w="1332"/>
        <w:gridCol w:w="1337"/>
        <w:gridCol w:w="2497"/>
      </w:tblGrid>
      <w:tr w:rsidR="00E40869" w:rsidTr="00E40869">
        <w:tc>
          <w:tcPr>
            <w:tcW w:w="1336" w:type="dxa"/>
          </w:tcPr>
          <w:p w:rsidR="00E40869" w:rsidRDefault="00E40869" w:rsidP="009464E1">
            <w:pPr>
              <w:spacing w:line="276" w:lineRule="auto"/>
              <w:jc w:val="center"/>
              <w:rPr>
                <w:noProof/>
                <w:lang w:val="id-ID"/>
              </w:rPr>
            </w:pPr>
          </w:p>
        </w:tc>
        <w:tc>
          <w:tcPr>
            <w:tcW w:w="1332" w:type="dxa"/>
            <w:vAlign w:val="center"/>
          </w:tcPr>
          <w:p w:rsidR="00E40869" w:rsidRPr="00F45F9B" w:rsidRDefault="00E40869" w:rsidP="009464E1">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N</w:t>
            </w:r>
          </w:p>
        </w:tc>
        <w:tc>
          <w:tcPr>
            <w:tcW w:w="1337" w:type="dxa"/>
            <w:vAlign w:val="center"/>
          </w:tcPr>
          <w:p w:rsidR="00E40869" w:rsidRPr="00F45F9B" w:rsidRDefault="00E40869" w:rsidP="009464E1">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Rata-rata</w:t>
            </w:r>
          </w:p>
        </w:tc>
        <w:tc>
          <w:tcPr>
            <w:tcW w:w="2497" w:type="dxa"/>
            <w:vAlign w:val="center"/>
          </w:tcPr>
          <w:p w:rsidR="00E40869" w:rsidRPr="00F45F9B" w:rsidRDefault="00E40869" w:rsidP="009464E1">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Simpangan baku</w:t>
            </w:r>
          </w:p>
        </w:tc>
      </w:tr>
      <w:tr w:rsidR="00E40869" w:rsidTr="00E40869">
        <w:tc>
          <w:tcPr>
            <w:tcW w:w="1336" w:type="dxa"/>
          </w:tcPr>
          <w:p w:rsidR="00E40869" w:rsidRDefault="00E40869" w:rsidP="009464E1">
            <w:pPr>
              <w:spacing w:line="276" w:lineRule="auto"/>
              <w:jc w:val="center"/>
              <w:rPr>
                <w:noProof/>
                <w:lang w:val="id-ID"/>
              </w:rPr>
            </w:pPr>
            <w:r>
              <w:rPr>
                <w:noProof/>
                <w:lang w:val="id-ID"/>
              </w:rPr>
              <w:t>Jigsaw</w:t>
            </w:r>
          </w:p>
        </w:tc>
        <w:tc>
          <w:tcPr>
            <w:tcW w:w="1332" w:type="dxa"/>
            <w:vAlign w:val="center"/>
          </w:tcPr>
          <w:p w:rsidR="00E40869" w:rsidRPr="00F45F9B" w:rsidRDefault="00E40869" w:rsidP="009464E1">
            <w:pPr>
              <w:pStyle w:val="ListParagraph"/>
              <w:keepNext/>
              <w:spacing w:after="0" w:line="276" w:lineRule="auto"/>
              <w:ind w:left="0"/>
              <w:jc w:val="center"/>
              <w:rPr>
                <w:rFonts w:ascii="Times New Roman" w:hAnsi="Times New Roman"/>
                <w:i/>
                <w:sz w:val="24"/>
              </w:rPr>
            </w:pPr>
            <m:oMathPara>
              <m:oMath>
                <m:r>
                  <w:rPr>
                    <w:rFonts w:ascii="Cambria Math" w:hAnsi="Cambria Math"/>
                    <w:sz w:val="24"/>
                  </w:rPr>
                  <m:t>25</m:t>
                </m:r>
              </m:oMath>
            </m:oMathPara>
          </w:p>
        </w:tc>
        <w:tc>
          <w:tcPr>
            <w:tcW w:w="1337" w:type="dxa"/>
            <w:vAlign w:val="center"/>
          </w:tcPr>
          <w:p w:rsidR="00E40869" w:rsidRPr="00F45F9B" w:rsidRDefault="00E40869" w:rsidP="009464E1">
            <w:pPr>
              <w:pStyle w:val="ListParagraph"/>
              <w:keepNext/>
              <w:spacing w:after="0" w:line="276" w:lineRule="auto"/>
              <w:ind w:left="0"/>
              <w:jc w:val="center"/>
              <w:rPr>
                <w:rFonts w:ascii="Times New Roman" w:hAnsi="Times New Roman"/>
                <w:i/>
                <w:sz w:val="24"/>
              </w:rPr>
            </w:pPr>
            <w:r w:rsidRPr="00F45F9B">
              <w:rPr>
                <w:rFonts w:ascii="Times New Roman" w:hAnsi="Times New Roman"/>
                <w:i/>
                <w:sz w:val="24"/>
              </w:rPr>
              <w:t>0,0722</w:t>
            </w:r>
          </w:p>
        </w:tc>
        <w:tc>
          <w:tcPr>
            <w:tcW w:w="2497" w:type="dxa"/>
            <w:vAlign w:val="center"/>
          </w:tcPr>
          <w:p w:rsidR="00E40869" w:rsidRPr="00F45F9B" w:rsidRDefault="00E40869" w:rsidP="009464E1">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0,26146</w:t>
            </w:r>
          </w:p>
        </w:tc>
      </w:tr>
      <w:tr w:rsidR="00E40869" w:rsidTr="00E40869">
        <w:tc>
          <w:tcPr>
            <w:tcW w:w="1336" w:type="dxa"/>
          </w:tcPr>
          <w:p w:rsidR="00E40869" w:rsidRDefault="00E40869" w:rsidP="009464E1">
            <w:pPr>
              <w:spacing w:line="276" w:lineRule="auto"/>
              <w:jc w:val="center"/>
              <w:rPr>
                <w:noProof/>
                <w:lang w:val="id-ID"/>
              </w:rPr>
            </w:pPr>
            <w:r>
              <w:rPr>
                <w:noProof/>
                <w:lang w:val="id-ID"/>
              </w:rPr>
              <w:t>TS-TS</w:t>
            </w:r>
          </w:p>
        </w:tc>
        <w:tc>
          <w:tcPr>
            <w:tcW w:w="1332" w:type="dxa"/>
            <w:vAlign w:val="center"/>
          </w:tcPr>
          <w:p w:rsidR="00E40869" w:rsidRPr="00F45F9B" w:rsidRDefault="00E40869" w:rsidP="009464E1">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27</w:t>
            </w:r>
          </w:p>
        </w:tc>
        <w:tc>
          <w:tcPr>
            <w:tcW w:w="1337" w:type="dxa"/>
            <w:vAlign w:val="center"/>
          </w:tcPr>
          <w:p w:rsidR="00E40869" w:rsidRPr="00F45F9B" w:rsidRDefault="00E40869" w:rsidP="009464E1">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0,0230</w:t>
            </w:r>
          </w:p>
        </w:tc>
        <w:tc>
          <w:tcPr>
            <w:tcW w:w="2497" w:type="dxa"/>
            <w:vAlign w:val="center"/>
          </w:tcPr>
          <w:p w:rsidR="00E40869" w:rsidRPr="00F45F9B" w:rsidRDefault="00E40869" w:rsidP="009464E1">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0,14892</w:t>
            </w:r>
          </w:p>
        </w:tc>
      </w:tr>
    </w:tbl>
    <w:p w:rsidR="00877B7F" w:rsidRPr="007F0BC4" w:rsidRDefault="00877B7F" w:rsidP="00877B7F">
      <w:pPr>
        <w:keepNext/>
        <w:spacing w:before="240" w:line="276" w:lineRule="auto"/>
        <w:ind w:left="720" w:firstLine="720"/>
        <w:jc w:val="center"/>
      </w:pPr>
      <w:r>
        <w:t>Tabel 4.</w:t>
      </w:r>
      <w:r>
        <w:rPr>
          <w:lang w:val="id-ID"/>
        </w:rPr>
        <w:t>24</w:t>
      </w:r>
      <w:r>
        <w:t xml:space="preserve">. Hasil </w:t>
      </w:r>
      <w:r>
        <w:rPr>
          <w:lang w:val="id-ID"/>
        </w:rPr>
        <w:t>u</w:t>
      </w:r>
      <w:r w:rsidRPr="007F0BC4">
        <w:t xml:space="preserve">ji-t satu-sampel </w:t>
      </w:r>
      <w:r w:rsidRPr="007F0BC4">
        <w:rPr>
          <w:i/>
        </w:rPr>
        <w:t>gain</w:t>
      </w:r>
      <w:r w:rsidRPr="007F0BC4">
        <w:t xml:space="preserve"> ternormalisasi kepercayaan diri</w:t>
      </w:r>
    </w:p>
    <w:tbl>
      <w:tblPr>
        <w:tblStyle w:val="TableGrid"/>
        <w:tblW w:w="0" w:type="auto"/>
        <w:tblInd w:w="1440" w:type="dxa"/>
        <w:tblLook w:val="04A0" w:firstRow="1" w:lastRow="0" w:firstColumn="1" w:lastColumn="0" w:noHBand="0" w:noVBand="1"/>
      </w:tblPr>
      <w:tblGrid>
        <w:gridCol w:w="1678"/>
        <w:gridCol w:w="1678"/>
        <w:gridCol w:w="1679"/>
        <w:gridCol w:w="1679"/>
      </w:tblGrid>
      <w:tr w:rsidR="00877B7F" w:rsidTr="00B00EE7">
        <w:tc>
          <w:tcPr>
            <w:tcW w:w="1678" w:type="dxa"/>
          </w:tcPr>
          <w:p w:rsidR="00877B7F" w:rsidRDefault="00877B7F" w:rsidP="00877B7F">
            <w:pPr>
              <w:spacing w:line="276" w:lineRule="auto"/>
              <w:rPr>
                <w:noProof/>
                <w:lang w:val="id-ID"/>
              </w:rPr>
            </w:pPr>
          </w:p>
        </w:tc>
        <w:tc>
          <w:tcPr>
            <w:tcW w:w="5036" w:type="dxa"/>
            <w:gridSpan w:val="3"/>
            <w:vAlign w:val="center"/>
          </w:tcPr>
          <w:p w:rsidR="00877B7F" w:rsidRPr="00F45F9B" w:rsidRDefault="00877B7F" w:rsidP="00B00EE7">
            <w:pPr>
              <w:pStyle w:val="ListParagraph"/>
              <w:keepNext/>
              <w:spacing w:after="0" w:line="276" w:lineRule="auto"/>
              <w:ind w:left="0"/>
              <w:jc w:val="center"/>
              <w:rPr>
                <w:rFonts w:ascii="Times New Roman" w:hAnsi="Times New Roman"/>
                <w:b/>
                <w:sz w:val="24"/>
              </w:rPr>
            </w:pPr>
            <w:r w:rsidRPr="00F45F9B">
              <w:rPr>
                <w:rFonts w:ascii="Times New Roman" w:hAnsi="Times New Roman"/>
                <w:b/>
                <w:sz w:val="24"/>
                <w:lang w:val="en-US"/>
              </w:rPr>
              <w:t>Nilai uji (</w:t>
            </w:r>
            <w:r w:rsidRPr="00F45F9B">
              <w:rPr>
                <w:rFonts w:ascii="Times New Roman" w:hAnsi="Times New Roman"/>
                <w:b/>
                <w:i/>
                <w:sz w:val="24"/>
                <w:lang w:val="en-US"/>
              </w:rPr>
              <w:t>Test Value</w:t>
            </w:r>
            <w:r w:rsidRPr="00F45F9B">
              <w:rPr>
                <w:rFonts w:ascii="Times New Roman" w:hAnsi="Times New Roman"/>
                <w:b/>
                <w:sz w:val="24"/>
                <w:lang w:val="en-US"/>
              </w:rPr>
              <w:t xml:space="preserve">) = </w:t>
            </w:r>
            <m:oMath>
              <m:r>
                <m:rPr>
                  <m:sty m:val="bi"/>
                </m:rPr>
                <w:rPr>
                  <w:rFonts w:ascii="Cambria Math" w:hAnsi="Cambria Math"/>
                  <w:sz w:val="24"/>
                  <w:lang w:val="en-US"/>
                </w:rPr>
                <m:t>0,29</m:t>
              </m:r>
            </m:oMath>
          </w:p>
        </w:tc>
      </w:tr>
      <w:tr w:rsidR="00877B7F" w:rsidTr="00B00EE7">
        <w:tc>
          <w:tcPr>
            <w:tcW w:w="1678" w:type="dxa"/>
          </w:tcPr>
          <w:p w:rsidR="00877B7F" w:rsidRDefault="00877B7F" w:rsidP="00877B7F">
            <w:pPr>
              <w:spacing w:line="276" w:lineRule="auto"/>
              <w:rPr>
                <w:noProof/>
                <w:lang w:val="id-ID"/>
              </w:rPr>
            </w:pPr>
          </w:p>
        </w:tc>
        <w:tc>
          <w:tcPr>
            <w:tcW w:w="1678"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T</w:t>
            </w:r>
          </w:p>
        </w:tc>
        <w:tc>
          <w:tcPr>
            <w:tcW w:w="1679"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Df</w:t>
            </w:r>
          </w:p>
        </w:tc>
        <w:tc>
          <w:tcPr>
            <w:tcW w:w="1679" w:type="dxa"/>
            <w:vAlign w:val="center"/>
          </w:tcPr>
          <w:p w:rsidR="00877B7F" w:rsidRPr="00F45F9B" w:rsidRDefault="00877B7F" w:rsidP="00B00EE7">
            <w:pPr>
              <w:pStyle w:val="ListParagraph"/>
              <w:keepNext/>
              <w:spacing w:after="0" w:line="276" w:lineRule="auto"/>
              <w:ind w:left="0"/>
              <w:jc w:val="center"/>
              <w:rPr>
                <w:rFonts w:ascii="Times New Roman" w:hAnsi="Times New Roman"/>
                <w:b/>
                <w:sz w:val="24"/>
                <w:lang w:val="en-US"/>
              </w:rPr>
            </w:pPr>
            <w:r w:rsidRPr="00F45F9B">
              <w:rPr>
                <w:rFonts w:ascii="Times New Roman" w:hAnsi="Times New Roman"/>
                <w:b/>
                <w:sz w:val="24"/>
                <w:lang w:val="en-US"/>
              </w:rPr>
              <w:t>Sig. (2-tailed)</w:t>
            </w:r>
          </w:p>
        </w:tc>
      </w:tr>
      <w:tr w:rsidR="00877B7F" w:rsidTr="00B00EE7">
        <w:tc>
          <w:tcPr>
            <w:tcW w:w="1678"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Jigsaw</w:t>
            </w:r>
          </w:p>
        </w:tc>
        <w:tc>
          <w:tcPr>
            <w:tcW w:w="1678"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-4,165</w:t>
            </w:r>
          </w:p>
        </w:tc>
        <w:tc>
          <w:tcPr>
            <w:tcW w:w="1679" w:type="dxa"/>
            <w:vAlign w:val="center"/>
          </w:tcPr>
          <w:p w:rsidR="00877B7F" w:rsidRPr="00F45F9B" w:rsidRDefault="00877B7F" w:rsidP="00B00EE7">
            <w:pPr>
              <w:pStyle w:val="ListParagraph"/>
              <w:keepNext/>
              <w:spacing w:after="0" w:line="276" w:lineRule="auto"/>
              <w:ind w:left="0"/>
              <w:jc w:val="center"/>
              <w:rPr>
                <w:rFonts w:ascii="Times New Roman" w:hAnsi="Times New Roman"/>
                <w:i/>
                <w:sz w:val="24"/>
              </w:rPr>
            </w:pPr>
            <m:oMathPara>
              <m:oMath>
                <m:r>
                  <w:rPr>
                    <w:rFonts w:ascii="Cambria Math" w:hAnsi="Cambria Math"/>
                    <w:sz w:val="24"/>
                  </w:rPr>
                  <m:t>24</m:t>
                </m:r>
              </m:oMath>
            </m:oMathPara>
          </w:p>
        </w:tc>
        <w:tc>
          <w:tcPr>
            <w:tcW w:w="1679"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0,000</w:t>
            </w:r>
          </w:p>
        </w:tc>
      </w:tr>
      <w:tr w:rsidR="00877B7F" w:rsidTr="00B00EE7">
        <w:tc>
          <w:tcPr>
            <w:tcW w:w="1678" w:type="dxa"/>
            <w:vAlign w:val="center"/>
          </w:tcPr>
          <w:p w:rsidR="00877B7F" w:rsidRPr="00F45F9B" w:rsidRDefault="00877B7F" w:rsidP="00B00EE7">
            <w:pPr>
              <w:pStyle w:val="ListParagraph"/>
              <w:keepNext/>
              <w:spacing w:after="0" w:line="276" w:lineRule="auto"/>
              <w:ind w:left="0"/>
              <w:jc w:val="center"/>
              <w:rPr>
                <w:rFonts w:ascii="Times New Roman" w:hAnsi="Times New Roman"/>
                <w:sz w:val="24"/>
              </w:rPr>
            </w:pPr>
            <w:r w:rsidRPr="00F45F9B">
              <w:rPr>
                <w:rFonts w:ascii="Times New Roman" w:hAnsi="Times New Roman"/>
                <w:sz w:val="24"/>
              </w:rPr>
              <w:t>TS-TS</w:t>
            </w:r>
          </w:p>
        </w:tc>
        <w:tc>
          <w:tcPr>
            <w:tcW w:w="1678"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-9,317</w:t>
            </w:r>
          </w:p>
        </w:tc>
        <w:tc>
          <w:tcPr>
            <w:tcW w:w="1679"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26</w:t>
            </w:r>
          </w:p>
        </w:tc>
        <w:tc>
          <w:tcPr>
            <w:tcW w:w="1679" w:type="dxa"/>
            <w:vAlign w:val="center"/>
          </w:tcPr>
          <w:p w:rsidR="00877B7F" w:rsidRPr="00F45F9B" w:rsidRDefault="00877B7F" w:rsidP="00B00EE7">
            <w:pPr>
              <w:pStyle w:val="ListParagraph"/>
              <w:keepNext/>
              <w:spacing w:after="0" w:line="276" w:lineRule="auto"/>
              <w:ind w:left="0"/>
              <w:jc w:val="center"/>
              <w:rPr>
                <w:rFonts w:ascii="Times New Roman" w:eastAsia="Calibri" w:hAnsi="Times New Roman"/>
                <w:sz w:val="24"/>
              </w:rPr>
            </w:pPr>
            <w:r w:rsidRPr="00F45F9B">
              <w:rPr>
                <w:rFonts w:ascii="Times New Roman" w:eastAsia="Calibri" w:hAnsi="Times New Roman"/>
                <w:sz w:val="24"/>
              </w:rPr>
              <w:t>0,000</w:t>
            </w:r>
          </w:p>
        </w:tc>
      </w:tr>
    </w:tbl>
    <w:p w:rsidR="00877B7F" w:rsidRPr="00E0146C" w:rsidRDefault="00877B7F" w:rsidP="00877B7F">
      <w:pPr>
        <w:spacing w:line="276" w:lineRule="auto"/>
        <w:ind w:left="1440" w:firstLine="720"/>
        <w:rPr>
          <w:noProof/>
          <w:lang w:val="id-ID"/>
        </w:rPr>
      </w:pPr>
    </w:p>
    <w:p w:rsidR="00877B7F" w:rsidRDefault="00877B7F" w:rsidP="00877B7F">
      <w:pPr>
        <w:spacing w:before="240"/>
        <w:ind w:left="1843" w:firstLine="403"/>
        <w:rPr>
          <w:rFonts w:eastAsiaTheme="minorEastAsia"/>
          <w:lang w:val="id-ID"/>
        </w:rPr>
      </w:pPr>
      <w:r w:rsidRPr="00F45F9B">
        <w:lastRenderedPageBreak/>
        <w:t xml:space="preserve">Berdasarkan </w:t>
      </w:r>
      <w:r w:rsidRPr="00F45F9B">
        <w:rPr>
          <w:lang w:val="id-ID"/>
        </w:rPr>
        <w:t>t</w:t>
      </w:r>
      <w:r w:rsidRPr="00F45F9B">
        <w:t>abel 4.</w:t>
      </w:r>
      <w:r>
        <w:rPr>
          <w:lang w:val="id-ID"/>
        </w:rPr>
        <w:t xml:space="preserve">24, </w:t>
      </w:r>
      <w:r w:rsidRPr="00F45F9B">
        <w:rPr>
          <w:lang w:val="id-ID"/>
        </w:rPr>
        <w:t xml:space="preserve">hasil analisis menunjukkan </w:t>
      </w:r>
      <w:r w:rsidRPr="00F45F9B">
        <w:t>bahwa Sig. (</w:t>
      </w:r>
      <w:r w:rsidRPr="00F45F9B">
        <w:rPr>
          <w:i/>
        </w:rPr>
        <w:t>2-tailed</w:t>
      </w:r>
      <w:r w:rsidRPr="00F45F9B">
        <w:t>) untuk data</w:t>
      </w:r>
      <w:r w:rsidRPr="00F45F9B">
        <w:rPr>
          <w:i/>
        </w:rPr>
        <w:t xml:space="preserve"> gain</w:t>
      </w:r>
      <w:r w:rsidRPr="00F45F9B">
        <w:t xml:space="preserve"> ternormalisasi</w:t>
      </w:r>
      <w:r w:rsidRPr="00F45F9B">
        <w:rPr>
          <w:lang w:val="id-ID"/>
        </w:rPr>
        <w:t xml:space="preserve"> Jigsaw </w:t>
      </w:r>
      <w:r w:rsidRPr="00F45F9B">
        <w:t xml:space="preserve">adalah </w:t>
      </w:r>
      <m:oMath>
        <m:r>
          <w:rPr>
            <w:rFonts w:ascii="Cambria Math" w:hAnsi="Cambria Math"/>
          </w:rPr>
          <m:t>&lt;0,000</m:t>
        </m:r>
      </m:oMath>
      <w:r>
        <w:rPr>
          <w:rFonts w:eastAsiaTheme="minorEastAsia"/>
          <w:lang w:val="id-ID"/>
        </w:rPr>
        <w:t xml:space="preserve">1. </w:t>
      </w:r>
      <w:r w:rsidRPr="00F45F9B">
        <w:rPr>
          <w:rFonts w:eastAsiaTheme="minorEastAsia"/>
        </w:rPr>
        <w:t xml:space="preserve">Jika digunakan </w:t>
      </w:r>
      <m:oMath>
        <m:r>
          <w:rPr>
            <w:rFonts w:ascii="Cambria Math" w:eastAsiaTheme="minorEastAsia" w:hAnsi="Cambria Math"/>
          </w:rPr>
          <m:t>α=0,05</m:t>
        </m:r>
      </m:oMath>
      <w:r>
        <w:rPr>
          <w:rFonts w:eastAsiaTheme="minorEastAsia"/>
          <w:lang w:val="id-ID"/>
        </w:rPr>
        <w:t xml:space="preserve"> berdasar</w:t>
      </w:r>
      <w:r w:rsidRPr="00F45F9B">
        <w:rPr>
          <w:rFonts w:eastAsiaTheme="minorEastAsia"/>
          <w:lang w:val="id-ID"/>
        </w:rPr>
        <w:t xml:space="preserve">kan </w:t>
      </w:r>
      <w:r>
        <w:rPr>
          <w:rFonts w:eastAsiaTheme="minorEastAsia"/>
          <w:lang w:val="id-ID"/>
        </w:rPr>
        <w:t>t</w:t>
      </w:r>
      <w:r w:rsidRPr="00F45F9B">
        <w:rPr>
          <w:rFonts w:eastAsiaTheme="minorEastAsia"/>
        </w:rPr>
        <w:t>abel 4.</w:t>
      </w:r>
      <w:r>
        <w:rPr>
          <w:rFonts w:eastAsiaTheme="minorEastAsia"/>
          <w:lang w:val="id-ID"/>
        </w:rPr>
        <w:t>24</w:t>
      </w:r>
      <w:r w:rsidRPr="00F45F9B">
        <w:rPr>
          <w:rFonts w:eastAsiaTheme="minorEastAsia"/>
          <w:lang w:val="id-ID"/>
        </w:rPr>
        <w:t xml:space="preserve"> menunjukkan </w:t>
      </w:r>
      <w:r w:rsidRPr="00F45F9B">
        <w:rPr>
          <w:rFonts w:eastAsiaTheme="minorEastAsia"/>
        </w:rPr>
        <w:t>Sig. (</w:t>
      </w:r>
      <w:r w:rsidRPr="00F45F9B">
        <w:rPr>
          <w:rFonts w:eastAsiaTheme="minorEastAsia"/>
          <w:i/>
        </w:rPr>
        <w:t>2-tailed</w:t>
      </w:r>
      <w:r w:rsidRPr="00F45F9B">
        <w:rPr>
          <w:rFonts w:eastAsiaTheme="minorEastAsia"/>
        </w:rPr>
        <w:t>)</w:t>
      </w:r>
      <m:oMath>
        <m:r>
          <w:rPr>
            <w:rFonts w:ascii="Cambria Math" w:eastAsiaTheme="minorEastAsia" w:hAnsi="Cambria Math"/>
          </w:rPr>
          <m:t>&lt;0,05</m:t>
        </m:r>
      </m:oMath>
      <w:r>
        <w:rPr>
          <w:rFonts w:eastAsiaTheme="minorEastAsia"/>
          <w:lang w:val="id-ID"/>
        </w:rPr>
        <w:t xml:space="preserve"> yang berarti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0</m:t>
            </m:r>
          </m:sub>
        </m:sSub>
      </m:oMath>
      <w:r>
        <w:rPr>
          <w:rFonts w:eastAsiaTheme="minorEastAsia"/>
          <w:lang w:val="id-ID"/>
        </w:rPr>
        <w:t xml:space="preserve"> ditolak dan nilai T menunjukkan -4,165</w:t>
      </w:r>
      <w:r w:rsidRPr="00F45F9B">
        <w:rPr>
          <w:rFonts w:eastAsiaTheme="minorEastAsia"/>
        </w:rPr>
        <w:t xml:space="preserve"> maka rata-rata nilai </w:t>
      </w:r>
      <w:r w:rsidRPr="00F45F9B">
        <w:rPr>
          <w:i/>
        </w:rPr>
        <w:t>gain</w:t>
      </w:r>
      <w:r w:rsidRPr="00F45F9B">
        <w:t xml:space="preserve"> ternormalisasi</w:t>
      </w:r>
      <w:r w:rsidRPr="00F45F9B">
        <w:rPr>
          <w:i/>
        </w:rPr>
        <w:t xml:space="preserve"> </w:t>
      </w:r>
      <w:r w:rsidRPr="00F45F9B">
        <w:rPr>
          <w:rFonts w:eastAsiaTheme="minorEastAsia"/>
        </w:rPr>
        <w:t xml:space="preserve">siswa </w:t>
      </w:r>
      <w:r>
        <w:rPr>
          <w:rFonts w:eastAsiaTheme="minorEastAsia"/>
          <w:lang w:val="id-ID"/>
        </w:rPr>
        <w:t xml:space="preserve">X AP 3 SMK Negeri 1 Makassar </w:t>
      </w:r>
      <w:r w:rsidRPr="00F45F9B">
        <w:rPr>
          <w:rFonts w:eastAsiaTheme="minorEastAsia"/>
        </w:rPr>
        <w:t xml:space="preserve">secara signifikan </w:t>
      </w:r>
      <w:r>
        <w:rPr>
          <w:rFonts w:eastAsiaTheme="minorEastAsia"/>
          <w:lang w:val="id-ID"/>
        </w:rPr>
        <w:t xml:space="preserve">kurang dari </w:t>
      </w:r>
      <m:oMath>
        <m:r>
          <w:rPr>
            <w:rFonts w:ascii="Cambria Math" w:eastAsiaTheme="minorEastAsia" w:hAnsi="Cambria Math"/>
          </w:rPr>
          <m:t>0,29</m:t>
        </m:r>
      </m:oMath>
      <w:r w:rsidRPr="00F45F9B">
        <w:rPr>
          <w:rFonts w:eastAsiaTheme="minorEastAsia"/>
        </w:rPr>
        <w:t xml:space="preserve">. </w:t>
      </w:r>
      <w:r>
        <w:rPr>
          <w:rFonts w:eastAsiaTheme="minorEastAsia"/>
          <w:lang w:val="id-ID"/>
        </w:rPr>
        <w:t xml:space="preserve">Ini sesuai dengan rata-rata skor gain ternormalisasi kepercayaan diri siswa yang terlihat pada tabel 4.23 yaitu 0,07. </w:t>
      </w:r>
    </w:p>
    <w:p w:rsidR="00080425" w:rsidRPr="00380922" w:rsidRDefault="00877B7F" w:rsidP="00380922">
      <w:pPr>
        <w:spacing w:before="240"/>
        <w:ind w:left="1843" w:firstLine="403"/>
        <w:rPr>
          <w:rFonts w:eastAsiaTheme="minorEastAsia"/>
          <w:lang w:val="id-ID"/>
        </w:rPr>
      </w:pPr>
      <w:r>
        <w:rPr>
          <w:lang w:val="id-ID"/>
        </w:rPr>
        <w:t>Dari tabel 4.24, h</w:t>
      </w:r>
      <w:r w:rsidRPr="00F45F9B">
        <w:rPr>
          <w:lang w:val="id-ID"/>
        </w:rPr>
        <w:t xml:space="preserve">asil analisis untuk TS-TS menunjukkan </w:t>
      </w:r>
      <w:r w:rsidRPr="00F45F9B">
        <w:t>bahwa Sig. (</w:t>
      </w:r>
      <w:r w:rsidRPr="00F45F9B">
        <w:rPr>
          <w:i/>
        </w:rPr>
        <w:t>2-tailed</w:t>
      </w:r>
      <w:r w:rsidRPr="00F45F9B">
        <w:t>) data</w:t>
      </w:r>
      <w:r w:rsidRPr="00F45F9B">
        <w:rPr>
          <w:i/>
        </w:rPr>
        <w:t xml:space="preserve"> gain</w:t>
      </w:r>
      <w:r w:rsidRPr="00F45F9B">
        <w:t xml:space="preserve"> ternormalisasi</w:t>
      </w:r>
      <w:r w:rsidRPr="00F45F9B">
        <w:rPr>
          <w:lang w:val="id-ID"/>
        </w:rPr>
        <w:t xml:space="preserve"> </w:t>
      </w:r>
      <w:r w:rsidRPr="00F45F9B">
        <w:t xml:space="preserve">adalah </w:t>
      </w:r>
      <m:oMath>
        <m:r>
          <w:rPr>
            <w:rFonts w:ascii="Cambria Math" w:hAnsi="Cambria Math"/>
          </w:rPr>
          <m:t>&lt;0,0001</m:t>
        </m:r>
      </m:oMath>
      <w:r>
        <w:rPr>
          <w:rFonts w:eastAsiaTheme="minorEastAsia"/>
          <w:lang w:val="id-ID"/>
        </w:rPr>
        <w:t xml:space="preserve">. </w:t>
      </w:r>
      <w:r w:rsidRPr="00F45F9B">
        <w:rPr>
          <w:rFonts w:eastAsiaTheme="minorEastAsia"/>
        </w:rPr>
        <w:t xml:space="preserve">Jika digunakan </w:t>
      </w:r>
      <m:oMath>
        <m:r>
          <w:rPr>
            <w:rFonts w:ascii="Cambria Math" w:eastAsiaTheme="minorEastAsia" w:hAnsi="Cambria Math"/>
          </w:rPr>
          <m:t>α=0,05</m:t>
        </m:r>
      </m:oMath>
      <w:r>
        <w:rPr>
          <w:rFonts w:eastAsiaTheme="minorEastAsia"/>
          <w:lang w:val="id-ID"/>
        </w:rPr>
        <w:t xml:space="preserve"> </w:t>
      </w:r>
      <w:r w:rsidRPr="00F45F9B">
        <w:rPr>
          <w:rFonts w:eastAsiaTheme="minorEastAsia"/>
          <w:lang w:val="id-ID"/>
        </w:rPr>
        <w:t>berdasarkan</w:t>
      </w:r>
      <w:r w:rsidRPr="00F45F9B">
        <w:rPr>
          <w:rFonts w:eastAsiaTheme="minorEastAsia"/>
        </w:rPr>
        <w:t xml:space="preserve"> </w:t>
      </w:r>
      <w:r w:rsidRPr="00F45F9B">
        <w:rPr>
          <w:rFonts w:eastAsiaTheme="minorEastAsia"/>
          <w:lang w:val="id-ID"/>
        </w:rPr>
        <w:t>t</w:t>
      </w:r>
      <w:r w:rsidRPr="00F45F9B">
        <w:rPr>
          <w:rFonts w:eastAsiaTheme="minorEastAsia"/>
        </w:rPr>
        <w:t>abel 4.</w:t>
      </w:r>
      <w:r>
        <w:rPr>
          <w:rFonts w:eastAsiaTheme="minorEastAsia"/>
          <w:lang w:val="id-ID"/>
        </w:rPr>
        <w:t>24</w:t>
      </w:r>
      <w:r w:rsidRPr="00F45F9B">
        <w:rPr>
          <w:rFonts w:eastAsiaTheme="minorEastAsia"/>
        </w:rPr>
        <w:t xml:space="preserve"> </w:t>
      </w:r>
      <w:r w:rsidRPr="00F45F9B">
        <w:rPr>
          <w:rFonts w:eastAsiaTheme="minorEastAsia"/>
          <w:lang w:val="id-ID"/>
        </w:rPr>
        <w:t>menunjukkan</w:t>
      </w:r>
      <w:r w:rsidRPr="00F45F9B">
        <w:rPr>
          <w:rFonts w:eastAsiaTheme="minorEastAsia"/>
        </w:rPr>
        <w:t xml:space="preserve"> Sig. (</w:t>
      </w:r>
      <w:r w:rsidRPr="00F45F9B">
        <w:rPr>
          <w:rFonts w:eastAsiaTheme="minorEastAsia"/>
          <w:i/>
        </w:rPr>
        <w:t>2-tailed</w:t>
      </w:r>
      <w:r w:rsidRPr="00F45F9B">
        <w:rPr>
          <w:rFonts w:eastAsiaTheme="minorEastAsia"/>
        </w:rPr>
        <w:t>)</w:t>
      </w:r>
      <m:oMath>
        <m:r>
          <w:rPr>
            <w:rFonts w:ascii="Cambria Math" w:eastAsiaTheme="minorEastAsia" w:hAnsi="Cambria Math"/>
          </w:rPr>
          <m:t>&lt;0,05</m:t>
        </m:r>
      </m:oMath>
      <w:r>
        <w:rPr>
          <w:rFonts w:eastAsiaTheme="minorEastAsia"/>
          <w:lang w:val="id-ID"/>
        </w:rPr>
        <w:t xml:space="preserve"> yang berarti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0</m:t>
            </m:r>
          </m:sub>
        </m:sSub>
      </m:oMath>
      <w:r>
        <w:rPr>
          <w:rFonts w:eastAsiaTheme="minorEastAsia"/>
          <w:lang w:val="id-ID"/>
        </w:rPr>
        <w:t xml:space="preserve"> ditolak dan nilai T menunjukkan -9,317 </w:t>
      </w:r>
      <w:r w:rsidRPr="00F45F9B">
        <w:rPr>
          <w:rFonts w:eastAsiaTheme="minorEastAsia"/>
        </w:rPr>
        <w:t xml:space="preserve">maka rata-rata nilai </w:t>
      </w:r>
      <w:r w:rsidRPr="00F45F9B">
        <w:rPr>
          <w:i/>
        </w:rPr>
        <w:t>gain</w:t>
      </w:r>
      <w:r w:rsidRPr="00F45F9B">
        <w:t xml:space="preserve"> ternormalisasi</w:t>
      </w:r>
      <w:r w:rsidRPr="00F45F9B">
        <w:rPr>
          <w:i/>
        </w:rPr>
        <w:t xml:space="preserve"> </w:t>
      </w:r>
      <w:r w:rsidRPr="00F45F9B">
        <w:rPr>
          <w:rFonts w:eastAsiaTheme="minorEastAsia"/>
        </w:rPr>
        <w:t xml:space="preserve">siswa </w:t>
      </w:r>
      <w:r>
        <w:rPr>
          <w:rFonts w:eastAsiaTheme="minorEastAsia"/>
          <w:lang w:val="id-ID"/>
        </w:rPr>
        <w:t xml:space="preserve">X AK 2 SMK Negeri 1 Makassar </w:t>
      </w:r>
      <w:r w:rsidRPr="00F45F9B">
        <w:rPr>
          <w:rFonts w:eastAsiaTheme="minorEastAsia"/>
        </w:rPr>
        <w:t xml:space="preserve">secara signifikan </w:t>
      </w:r>
      <w:r>
        <w:rPr>
          <w:rFonts w:eastAsiaTheme="minorEastAsia"/>
          <w:lang w:val="id-ID"/>
        </w:rPr>
        <w:t xml:space="preserve">kurang </w:t>
      </w:r>
      <w:r w:rsidRPr="00F45F9B">
        <w:rPr>
          <w:rFonts w:eastAsiaTheme="minorEastAsia"/>
        </w:rPr>
        <w:t xml:space="preserve">dari </w:t>
      </w:r>
      <m:oMath>
        <m:r>
          <w:rPr>
            <w:rFonts w:ascii="Cambria Math" w:eastAsiaTheme="minorEastAsia" w:hAnsi="Cambria Math"/>
          </w:rPr>
          <m:t>0,29</m:t>
        </m:r>
      </m:oMath>
      <w:r w:rsidRPr="00F45F9B">
        <w:rPr>
          <w:rFonts w:eastAsiaTheme="minorEastAsia"/>
        </w:rPr>
        <w:t xml:space="preserve">. </w:t>
      </w:r>
      <w:r>
        <w:rPr>
          <w:rFonts w:eastAsiaTheme="minorEastAsia"/>
          <w:lang w:val="id-ID"/>
        </w:rPr>
        <w:t>Ini sesuai dengan rata-rata skor yang terlihat pada tabel 4.23 yaitu 0,02.</w:t>
      </w:r>
    </w:p>
    <w:p w:rsidR="00877B7F" w:rsidRPr="00F45F9B" w:rsidRDefault="00877B7F" w:rsidP="00877B7F">
      <w:pPr>
        <w:pStyle w:val="ListParagraph"/>
        <w:numPr>
          <w:ilvl w:val="0"/>
          <w:numId w:val="4"/>
        </w:numPr>
        <w:spacing w:after="0" w:line="480" w:lineRule="auto"/>
        <w:ind w:left="1701"/>
        <w:jc w:val="both"/>
        <w:rPr>
          <w:rFonts w:ascii="Times New Roman" w:eastAsiaTheme="minorEastAsia" w:hAnsi="Times New Roman"/>
          <w:b/>
          <w:sz w:val="24"/>
        </w:rPr>
      </w:pPr>
      <w:r w:rsidRPr="00F45F9B">
        <w:rPr>
          <w:rFonts w:ascii="Times New Roman" w:hAnsi="Times New Roman"/>
          <w:b/>
          <w:sz w:val="24"/>
        </w:rPr>
        <w:t>Uji Manova 2 jalur</w:t>
      </w:r>
    </w:p>
    <w:p w:rsidR="00877B7F" w:rsidRPr="00F45F9B" w:rsidRDefault="00877B7F" w:rsidP="00877B7F">
      <w:pPr>
        <w:pStyle w:val="ListParagraph"/>
        <w:spacing w:after="0" w:line="480" w:lineRule="auto"/>
        <w:ind w:left="1701" w:firstLine="426"/>
        <w:jc w:val="both"/>
        <w:rPr>
          <w:rFonts w:ascii="Times New Roman" w:eastAsiaTheme="minorEastAsia" w:hAnsi="Times New Roman"/>
          <w:sz w:val="24"/>
        </w:rPr>
      </w:pPr>
      <w:r w:rsidRPr="00F45F9B">
        <w:rPr>
          <w:rFonts w:ascii="Times New Roman" w:hAnsi="Times New Roman"/>
          <w:sz w:val="24"/>
        </w:rPr>
        <w:t xml:space="preserve">Setelah melakukan uji normalitas dan uji homogenitas Selanjutnya, uji manova 2 jalur dilakukan untuk mengetahui ada tidaknya perbedaan hasil belajar matematika dan kepercayaan diri siswa yang di ajar menggunakan model pembelajaran </w:t>
      </w:r>
      <w:r w:rsidRPr="00F45F9B">
        <w:rPr>
          <w:rFonts w:ascii="Times New Roman" w:hAnsi="Times New Roman"/>
          <w:sz w:val="24"/>
        </w:rPr>
        <w:lastRenderedPageBreak/>
        <w:t xml:space="preserve">kooperatif tipe Jigsaw dan tipe TS-TS. </w:t>
      </w:r>
      <w:r w:rsidRPr="00F45F9B">
        <w:rPr>
          <w:rFonts w:ascii="Times New Roman" w:eastAsiaTheme="minorEastAsia" w:hAnsi="Times New Roman"/>
          <w:sz w:val="24"/>
        </w:rPr>
        <w:t>Adapun hipotesis yang diajukan yaitu :</w:t>
      </w:r>
    </w:p>
    <w:p w:rsidR="00877B7F" w:rsidRPr="00481526" w:rsidRDefault="00877B7F" w:rsidP="00877B7F">
      <w:pPr>
        <w:ind w:left="1701"/>
        <w:rPr>
          <w:lang w:val="id-ID"/>
        </w:rPr>
      </w:pPr>
      <w:r w:rsidRPr="00F45F9B">
        <w:t>Ada perbedaan hasil belajar matematika siswa yang diajar dengan model koopera</w:t>
      </w:r>
      <w:r>
        <w:t>tif tipe Jigsaw dan tipe TS-TS.</w:t>
      </w:r>
    </w:p>
    <w:p w:rsidR="00877B7F" w:rsidRPr="00F45F9B" w:rsidRDefault="00476BEF" w:rsidP="00877B7F">
      <w:pPr>
        <w:tabs>
          <w:tab w:val="left" w:pos="2835"/>
          <w:tab w:val="left" w:pos="3402"/>
        </w:tabs>
        <w:ind w:left="1701"/>
        <w:rPr>
          <w:rFonts w:eastAsia="Times New Roman"/>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η1</m:t>
              </m:r>
            </m:sub>
          </m:sSub>
          <m:sSub>
            <m:sSubPr>
              <m:ctrlPr>
                <w:rPr>
                  <w:rFonts w:ascii="Cambria Math" w:hAnsi="Cambria Math"/>
                  <w:i/>
                </w:rPr>
              </m:ctrlPr>
            </m:sSubPr>
            <m:e>
              <m:r>
                <w:rPr>
                  <w:rFonts w:ascii="Cambria Math" w:hAnsi="Cambria Math"/>
                </w:rPr>
                <m:t>=μ</m:t>
              </m:r>
            </m:e>
            <m:sub>
              <m:r>
                <w:rPr>
                  <w:rFonts w:ascii="Cambria Math" w:hAnsi="Cambria Math"/>
                </w:rPr>
                <m:t>η2</m:t>
              </m:r>
            </m:sub>
          </m:sSub>
        </m:oMath>
      </m:oMathPara>
    </w:p>
    <w:p w:rsidR="00877B7F" w:rsidRPr="00F45F9B" w:rsidRDefault="00476BEF" w:rsidP="00877B7F">
      <w:pPr>
        <w:tabs>
          <w:tab w:val="left" w:pos="3261"/>
          <w:tab w:val="left" w:pos="3828"/>
        </w:tabs>
        <w:ind w:left="1701"/>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η1</m:t>
              </m:r>
            </m:sub>
          </m:sSub>
          <m:sSub>
            <m:sSubPr>
              <m:ctrlPr>
                <w:rPr>
                  <w:rFonts w:ascii="Cambria Math" w:hAnsi="Cambria Math"/>
                  <w:i/>
                </w:rPr>
              </m:ctrlPr>
            </m:sSubPr>
            <m:e>
              <m:r>
                <w:rPr>
                  <w:rFonts w:ascii="Cambria Math" w:hAnsi="Cambria Math"/>
                </w:rPr>
                <m:t>≠μ</m:t>
              </m:r>
            </m:e>
            <m:sub>
              <m:r>
                <w:rPr>
                  <w:rFonts w:ascii="Cambria Math" w:hAnsi="Cambria Math"/>
                </w:rPr>
                <m:t>η2</m:t>
              </m:r>
            </m:sub>
          </m:sSub>
        </m:oMath>
      </m:oMathPara>
    </w:p>
    <w:p w:rsidR="00877B7F" w:rsidRPr="00F45F9B" w:rsidRDefault="00877B7F" w:rsidP="00877B7F">
      <w:pPr>
        <w:ind w:left="1701"/>
        <w:rPr>
          <w:i/>
        </w:rPr>
      </w:pPr>
      <w:r w:rsidRPr="00F45F9B">
        <w:t>Ada perbedaan kepercayaan diri siswa pada yang diajar dengan model kooperatif tipe Jigsaw dan tipe TS-TS</w:t>
      </w:r>
      <w:r w:rsidRPr="00F45F9B">
        <w:rPr>
          <w:i/>
        </w:rPr>
        <w:t>.</w:t>
      </w:r>
    </w:p>
    <w:p w:rsidR="00877B7F" w:rsidRPr="00F45F9B" w:rsidRDefault="00476BEF" w:rsidP="00877B7F">
      <w:pPr>
        <w:ind w:left="1701"/>
        <w:jc w:val="cente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g1</m:t>
              </m:r>
            </m:sub>
          </m:sSub>
          <m:sSub>
            <m:sSubPr>
              <m:ctrlPr>
                <w:rPr>
                  <w:rFonts w:ascii="Cambria Math" w:hAnsi="Cambria Math"/>
                  <w:i/>
                </w:rPr>
              </m:ctrlPr>
            </m:sSubPr>
            <m:e>
              <m:r>
                <w:rPr>
                  <w:rFonts w:ascii="Cambria Math" w:hAnsi="Cambria Math"/>
                </w:rPr>
                <m:t>=μ</m:t>
              </m:r>
            </m:e>
            <m:sub>
              <m:r>
                <w:rPr>
                  <w:rFonts w:ascii="Cambria Math" w:hAnsi="Cambria Math"/>
                </w:rPr>
                <m:t>g2</m:t>
              </m:r>
            </m:sub>
          </m:sSub>
        </m:oMath>
      </m:oMathPara>
    </w:p>
    <w:p w:rsidR="00877B7F" w:rsidRPr="00F45F9B" w:rsidRDefault="00476BEF" w:rsidP="00877B7F">
      <w:pPr>
        <w:ind w:left="1701"/>
        <w:jc w:val="cente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g1</m:t>
              </m:r>
            </m:sub>
          </m:sSub>
          <m:sSub>
            <m:sSubPr>
              <m:ctrlPr>
                <w:rPr>
                  <w:rFonts w:ascii="Cambria Math" w:hAnsi="Cambria Math"/>
                  <w:i/>
                </w:rPr>
              </m:ctrlPr>
            </m:sSubPr>
            <m:e>
              <m:r>
                <w:rPr>
                  <w:rFonts w:ascii="Cambria Math" w:hAnsi="Cambria Math"/>
                </w:rPr>
                <m:t>≠μ</m:t>
              </m:r>
            </m:e>
            <m:sub>
              <m:r>
                <w:rPr>
                  <w:rFonts w:ascii="Cambria Math" w:hAnsi="Cambria Math"/>
                </w:rPr>
                <m:t>g2</m:t>
              </m:r>
            </m:sub>
          </m:sSub>
        </m:oMath>
      </m:oMathPara>
    </w:p>
    <w:p w:rsidR="00877B7F" w:rsidRPr="00F45F9B" w:rsidRDefault="00877B7F" w:rsidP="00877B7F">
      <w:pPr>
        <w:pStyle w:val="ListParagraph"/>
        <w:spacing w:after="0" w:line="480" w:lineRule="auto"/>
        <w:ind w:left="1701"/>
        <w:jc w:val="both"/>
        <w:rPr>
          <w:rFonts w:ascii="Times New Roman" w:eastAsiaTheme="minorEastAsia" w:hAnsi="Times New Roman"/>
          <w:sz w:val="24"/>
        </w:rPr>
      </w:pPr>
      <w:r w:rsidRPr="00F45F9B">
        <w:rPr>
          <w:rFonts w:ascii="Times New Roman" w:eastAsiaTheme="minorEastAsia" w:hAnsi="Times New Roman"/>
          <w:sz w:val="24"/>
        </w:rPr>
        <w:t>Keterangan :</w:t>
      </w:r>
    </w:p>
    <w:p w:rsidR="00877B7F" w:rsidRPr="00F45F9B" w:rsidRDefault="00476BEF" w:rsidP="00877B7F">
      <w:pPr>
        <w:ind w:left="2268"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η1</m:t>
            </m:r>
          </m:sub>
        </m:sSub>
      </m:oMath>
      <w:r w:rsidR="00877B7F" w:rsidRPr="00F45F9B">
        <w:rPr>
          <w:rFonts w:eastAsiaTheme="minorEastAsia"/>
        </w:rPr>
        <w:t xml:space="preserve"> : Parameter rata-rata skor hasil belajar siswa yang diajar dengan model pembelajaran kooperatif tipe Jigsaw.</w:t>
      </w:r>
    </w:p>
    <w:p w:rsidR="00877B7F" w:rsidRPr="00F45F9B" w:rsidRDefault="00476BEF" w:rsidP="00877B7F">
      <w:pPr>
        <w:ind w:left="2268"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η2</m:t>
            </m:r>
          </m:sub>
        </m:sSub>
      </m:oMath>
      <w:r w:rsidR="00877B7F" w:rsidRPr="00F45F9B">
        <w:rPr>
          <w:rFonts w:eastAsiaTheme="minorEastAsia"/>
        </w:rPr>
        <w:t xml:space="preserve"> : Parameter rata-rata skor hasil belajar siswa yang diajar dengan model pembelajaran kooperatif tipe TS-TS.</w:t>
      </w:r>
    </w:p>
    <w:p w:rsidR="00877B7F" w:rsidRPr="00F45F9B" w:rsidRDefault="00476BEF" w:rsidP="00877B7F">
      <w:pPr>
        <w:ind w:left="2268" w:hanging="567"/>
        <w:rPr>
          <w:rFonts w:eastAsiaTheme="minorEastAsia"/>
        </w:rPr>
      </w:pPr>
      <m:oMath>
        <m:sSub>
          <m:sSubPr>
            <m:ctrlPr>
              <w:rPr>
                <w:rFonts w:ascii="Cambria Math" w:hAnsi="Cambria Math"/>
                <w:i/>
              </w:rPr>
            </m:ctrlPr>
          </m:sSubPr>
          <m:e>
            <m:r>
              <w:rPr>
                <w:rFonts w:ascii="Cambria Math" w:hAnsi="Cambria Math"/>
              </w:rPr>
              <m:t>μ</m:t>
            </m:r>
          </m:e>
          <m:sub>
            <m:r>
              <w:rPr>
                <w:rFonts w:ascii="Cambria Math" w:hAnsi="Cambria Math"/>
              </w:rPr>
              <m:t>g1</m:t>
            </m:r>
          </m:sub>
        </m:sSub>
      </m:oMath>
      <w:r w:rsidR="00877B7F" w:rsidRPr="00F45F9B">
        <w:rPr>
          <w:rFonts w:eastAsiaTheme="minorEastAsia"/>
        </w:rPr>
        <w:t xml:space="preserve"> :</w:t>
      </w:r>
      <w:r w:rsidR="00877B7F">
        <w:rPr>
          <w:rFonts w:eastAsiaTheme="minorEastAsia"/>
          <w:lang w:val="id-ID"/>
        </w:rPr>
        <w:tab/>
      </w:r>
      <w:r w:rsidR="00877B7F" w:rsidRPr="00F45F9B">
        <w:rPr>
          <w:rFonts w:eastAsiaTheme="minorEastAsia"/>
        </w:rPr>
        <w:t>Parameter rata-rata skor kepercayaan diri siswa yang diajar dengan model pembelajaran kooperatif tipe Jigsaw.</w:t>
      </w:r>
    </w:p>
    <w:p w:rsidR="00877B7F" w:rsidRPr="00F45F9B" w:rsidRDefault="00476BEF" w:rsidP="00877B7F">
      <w:pPr>
        <w:ind w:left="2268" w:hanging="567"/>
        <w:rPr>
          <w:rFonts w:eastAsiaTheme="minorEastAsia"/>
          <w:lang w:val="id-ID"/>
        </w:rPr>
      </w:pPr>
      <m:oMath>
        <m:sSub>
          <m:sSubPr>
            <m:ctrlPr>
              <w:rPr>
                <w:rFonts w:ascii="Cambria Math" w:hAnsi="Cambria Math"/>
                <w:i/>
              </w:rPr>
            </m:ctrlPr>
          </m:sSubPr>
          <m:e>
            <m:r>
              <w:rPr>
                <w:rFonts w:ascii="Cambria Math" w:hAnsi="Cambria Math"/>
              </w:rPr>
              <m:t>μ</m:t>
            </m:r>
          </m:e>
          <m:sub>
            <m:r>
              <w:rPr>
                <w:rFonts w:ascii="Cambria Math" w:hAnsi="Cambria Math"/>
              </w:rPr>
              <m:t>g2</m:t>
            </m:r>
          </m:sub>
        </m:sSub>
      </m:oMath>
      <w:r w:rsidR="00877B7F" w:rsidRPr="00F45F9B">
        <w:rPr>
          <w:rFonts w:eastAsiaTheme="minorEastAsia"/>
        </w:rPr>
        <w:t xml:space="preserve"> :</w:t>
      </w:r>
      <w:r w:rsidR="00877B7F">
        <w:rPr>
          <w:rFonts w:eastAsiaTheme="minorEastAsia"/>
          <w:lang w:val="id-ID"/>
        </w:rPr>
        <w:tab/>
      </w:r>
      <w:r w:rsidR="00877B7F" w:rsidRPr="00F45F9B">
        <w:rPr>
          <w:rFonts w:eastAsiaTheme="minorEastAsia"/>
        </w:rPr>
        <w:t>Parameter rata-rata skor kepercayaan diri siswa yang diajar dengan model pembelajaran kooperatif tipe TS-TS.</w:t>
      </w:r>
    </w:p>
    <w:p w:rsidR="00877B7F" w:rsidRDefault="00877B7F" w:rsidP="00380922">
      <w:pPr>
        <w:ind w:left="1701" w:firstLine="425"/>
        <w:rPr>
          <w:rFonts w:eastAsiaTheme="minorEastAsia"/>
          <w:lang w:val="id-ID"/>
        </w:rPr>
      </w:pPr>
      <w:r w:rsidRPr="00F45F9B">
        <w:rPr>
          <w:rFonts w:eastAsiaTheme="minorEastAsia"/>
        </w:rPr>
        <w:t xml:space="preserve">Kriteria pengujiannya adalah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o</m:t>
            </m:r>
          </m:sub>
        </m:sSub>
      </m:oMath>
      <w:r w:rsidRPr="00F45F9B">
        <w:rPr>
          <w:rFonts w:eastAsiaTheme="minorEastAsia"/>
        </w:rPr>
        <w:t xml:space="preserve"> ditolak jika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hit</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(o,o5;p,</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-p-1)</m:t>
            </m:r>
          </m:sub>
        </m:sSub>
        <m:r>
          <w:rPr>
            <w:rFonts w:ascii="Cambria Math" w:eastAsiaTheme="minorEastAsia" w:hAnsi="Cambria Math"/>
          </w:rPr>
          <m:t xml:space="preserve"> </m:t>
        </m:r>
      </m:oMath>
      <w:r w:rsidRPr="00F45F9B">
        <w:rPr>
          <w:rFonts w:eastAsiaTheme="minorEastAsia"/>
        </w:rPr>
        <w:t xml:space="preserve">atau angka signifikansi yang dihasilkan lebih kecil dari 0,05. Analisis untuk menguji ini menggunakan bantuan </w:t>
      </w:r>
      <w:r w:rsidRPr="00F45F9B">
        <w:rPr>
          <w:i/>
          <w:noProof/>
        </w:rPr>
        <w:t xml:space="preserve">Software </w:t>
      </w:r>
      <w:r w:rsidRPr="00F45F9B">
        <w:rPr>
          <w:noProof/>
        </w:rPr>
        <w:t xml:space="preserve"> </w:t>
      </w:r>
      <w:r w:rsidRPr="00F45F9B">
        <w:rPr>
          <w:i/>
          <w:noProof/>
        </w:rPr>
        <w:t>Statistical Package for Social Science</w:t>
      </w:r>
      <w:r w:rsidRPr="00F45F9B">
        <w:rPr>
          <w:noProof/>
        </w:rPr>
        <w:t xml:space="preserve"> (SPSS) </w:t>
      </w:r>
      <w:r w:rsidRPr="00F45F9B">
        <w:rPr>
          <w:noProof/>
        </w:rPr>
        <w:lastRenderedPageBreak/>
        <w:t>versi 22.</w:t>
      </w:r>
      <w:r w:rsidRPr="00F45F9B">
        <w:rPr>
          <w:noProof/>
          <w:lang w:val="id-ID"/>
        </w:rPr>
        <w:t xml:space="preserve"> </w:t>
      </w:r>
      <w:r w:rsidR="00E52B9C">
        <w:rPr>
          <w:noProof/>
          <w:lang w:val="id-ID"/>
        </w:rPr>
        <w:t>Hasil analisis multivariat untuk kedua model pembelajaran dapat dilihat pada tabel 4.25.</w:t>
      </w:r>
    </w:p>
    <w:p w:rsidR="00877B7F" w:rsidRPr="00490023" w:rsidRDefault="00877B7F" w:rsidP="00877B7F">
      <w:pPr>
        <w:autoSpaceDE w:val="0"/>
        <w:autoSpaceDN w:val="0"/>
        <w:adjustRightInd w:val="0"/>
        <w:spacing w:line="276" w:lineRule="auto"/>
        <w:ind w:left="1701" w:firstLine="426"/>
        <w:jc w:val="center"/>
        <w:rPr>
          <w:rFonts w:eastAsiaTheme="minorEastAsia"/>
          <w:lang w:val="id-ID"/>
        </w:rPr>
      </w:pPr>
      <w:r>
        <w:rPr>
          <w:lang w:val="id-ID"/>
        </w:rPr>
        <w:t>T</w:t>
      </w:r>
      <w:r w:rsidR="00E52B9C">
        <w:rPr>
          <w:rFonts w:eastAsiaTheme="minorEastAsia"/>
          <w:lang w:val="id-ID"/>
        </w:rPr>
        <w:t>abel 4.25</w:t>
      </w:r>
      <w:r w:rsidRPr="00F45F9B">
        <w:rPr>
          <w:rFonts w:eastAsiaTheme="minorEastAsia"/>
          <w:lang w:val="id-ID"/>
        </w:rPr>
        <w:t xml:space="preserve">. </w:t>
      </w:r>
      <w:r w:rsidRPr="00F45F9B">
        <w:rPr>
          <w:bCs/>
          <w:color w:val="000000"/>
          <w:lang w:val="id-ID"/>
        </w:rPr>
        <w:t>Multivariate Tests</w:t>
      </w:r>
    </w:p>
    <w:tbl>
      <w:tblPr>
        <w:tblW w:w="82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843"/>
        <w:gridCol w:w="1134"/>
        <w:gridCol w:w="992"/>
        <w:gridCol w:w="1276"/>
        <w:gridCol w:w="1134"/>
        <w:gridCol w:w="708"/>
      </w:tblGrid>
      <w:tr w:rsidR="00877B7F" w:rsidRPr="00A928BF" w:rsidTr="00B00EE7">
        <w:trPr>
          <w:cantSplit/>
        </w:trPr>
        <w:tc>
          <w:tcPr>
            <w:tcW w:w="2977" w:type="dxa"/>
            <w:gridSpan w:val="2"/>
            <w:shd w:val="clear" w:color="auto" w:fill="FFFFFF"/>
            <w:vAlign w:val="bottom"/>
          </w:tcPr>
          <w:p w:rsidR="00877B7F" w:rsidRPr="00A928BF" w:rsidRDefault="00877B7F" w:rsidP="00B00EE7">
            <w:pPr>
              <w:autoSpaceDE w:val="0"/>
              <w:autoSpaceDN w:val="0"/>
              <w:adjustRightInd w:val="0"/>
              <w:spacing w:line="276" w:lineRule="auto"/>
              <w:ind w:left="60" w:right="60"/>
              <w:jc w:val="left"/>
              <w:rPr>
                <w:color w:val="000000"/>
                <w:lang w:val="id-ID"/>
              </w:rPr>
            </w:pPr>
            <w:r w:rsidRPr="00A928BF">
              <w:rPr>
                <w:color w:val="000000"/>
                <w:lang w:val="id-ID"/>
              </w:rPr>
              <w:t>Effect</w:t>
            </w:r>
          </w:p>
        </w:tc>
        <w:tc>
          <w:tcPr>
            <w:tcW w:w="1134" w:type="dxa"/>
            <w:shd w:val="clear" w:color="auto" w:fill="FFFFFF"/>
            <w:vAlign w:val="bottom"/>
          </w:tcPr>
          <w:p w:rsidR="00877B7F" w:rsidRPr="00A928BF" w:rsidRDefault="00877B7F" w:rsidP="00B00EE7">
            <w:pPr>
              <w:autoSpaceDE w:val="0"/>
              <w:autoSpaceDN w:val="0"/>
              <w:adjustRightInd w:val="0"/>
              <w:spacing w:line="276" w:lineRule="auto"/>
              <w:ind w:left="60" w:right="60"/>
              <w:jc w:val="center"/>
              <w:rPr>
                <w:color w:val="000000"/>
                <w:lang w:val="id-ID"/>
              </w:rPr>
            </w:pPr>
            <w:r w:rsidRPr="00A928BF">
              <w:rPr>
                <w:color w:val="000000"/>
                <w:lang w:val="id-ID"/>
              </w:rPr>
              <w:t>Value</w:t>
            </w:r>
          </w:p>
        </w:tc>
        <w:tc>
          <w:tcPr>
            <w:tcW w:w="992" w:type="dxa"/>
            <w:shd w:val="clear" w:color="auto" w:fill="FFFFFF"/>
            <w:vAlign w:val="bottom"/>
          </w:tcPr>
          <w:p w:rsidR="00877B7F" w:rsidRPr="00A928BF" w:rsidRDefault="00877B7F" w:rsidP="00B00EE7">
            <w:pPr>
              <w:autoSpaceDE w:val="0"/>
              <w:autoSpaceDN w:val="0"/>
              <w:adjustRightInd w:val="0"/>
              <w:spacing w:line="276" w:lineRule="auto"/>
              <w:ind w:left="60" w:right="60"/>
              <w:jc w:val="center"/>
              <w:rPr>
                <w:color w:val="000000"/>
                <w:lang w:val="id-ID"/>
              </w:rPr>
            </w:pPr>
            <w:r w:rsidRPr="00A928BF">
              <w:rPr>
                <w:color w:val="000000"/>
                <w:lang w:val="id-ID"/>
              </w:rPr>
              <w:t>F</w:t>
            </w:r>
          </w:p>
        </w:tc>
        <w:tc>
          <w:tcPr>
            <w:tcW w:w="1276" w:type="dxa"/>
            <w:shd w:val="clear" w:color="auto" w:fill="FFFFFF"/>
            <w:vAlign w:val="bottom"/>
          </w:tcPr>
          <w:p w:rsidR="00877B7F" w:rsidRPr="00A928BF" w:rsidRDefault="00877B7F" w:rsidP="00B00EE7">
            <w:pPr>
              <w:autoSpaceDE w:val="0"/>
              <w:autoSpaceDN w:val="0"/>
              <w:adjustRightInd w:val="0"/>
              <w:spacing w:line="276" w:lineRule="auto"/>
              <w:ind w:left="60" w:right="60"/>
              <w:jc w:val="center"/>
              <w:rPr>
                <w:color w:val="000000"/>
                <w:lang w:val="id-ID"/>
              </w:rPr>
            </w:pPr>
            <w:r w:rsidRPr="00A928BF">
              <w:rPr>
                <w:color w:val="000000"/>
                <w:lang w:val="id-ID"/>
              </w:rPr>
              <w:t>Hypothesis df</w:t>
            </w:r>
          </w:p>
        </w:tc>
        <w:tc>
          <w:tcPr>
            <w:tcW w:w="1134" w:type="dxa"/>
            <w:shd w:val="clear" w:color="auto" w:fill="FFFFFF"/>
            <w:vAlign w:val="bottom"/>
          </w:tcPr>
          <w:p w:rsidR="00877B7F" w:rsidRPr="00A928BF" w:rsidRDefault="00877B7F" w:rsidP="00B00EE7">
            <w:pPr>
              <w:autoSpaceDE w:val="0"/>
              <w:autoSpaceDN w:val="0"/>
              <w:adjustRightInd w:val="0"/>
              <w:spacing w:line="276" w:lineRule="auto"/>
              <w:ind w:left="60" w:right="60"/>
              <w:jc w:val="center"/>
              <w:rPr>
                <w:color w:val="000000"/>
                <w:lang w:val="id-ID"/>
              </w:rPr>
            </w:pPr>
            <w:r w:rsidRPr="00A928BF">
              <w:rPr>
                <w:color w:val="000000"/>
                <w:lang w:val="id-ID"/>
              </w:rPr>
              <w:t>Error df</w:t>
            </w:r>
          </w:p>
        </w:tc>
        <w:tc>
          <w:tcPr>
            <w:tcW w:w="708" w:type="dxa"/>
            <w:shd w:val="clear" w:color="auto" w:fill="FFFFFF"/>
            <w:vAlign w:val="bottom"/>
          </w:tcPr>
          <w:p w:rsidR="00877B7F" w:rsidRPr="00A928BF" w:rsidRDefault="00877B7F" w:rsidP="00B00EE7">
            <w:pPr>
              <w:autoSpaceDE w:val="0"/>
              <w:autoSpaceDN w:val="0"/>
              <w:adjustRightInd w:val="0"/>
              <w:spacing w:line="276" w:lineRule="auto"/>
              <w:ind w:left="60" w:right="60"/>
              <w:jc w:val="center"/>
              <w:rPr>
                <w:color w:val="000000"/>
                <w:lang w:val="id-ID"/>
              </w:rPr>
            </w:pPr>
            <w:r w:rsidRPr="00A928BF">
              <w:rPr>
                <w:color w:val="000000"/>
                <w:lang w:val="id-ID"/>
              </w:rPr>
              <w:t>Sig.</w:t>
            </w:r>
          </w:p>
        </w:tc>
      </w:tr>
      <w:tr w:rsidR="00877B7F" w:rsidRPr="00A928BF" w:rsidTr="00B00EE7">
        <w:trPr>
          <w:cantSplit/>
        </w:trPr>
        <w:tc>
          <w:tcPr>
            <w:tcW w:w="1134" w:type="dxa"/>
            <w:vMerge w:val="restart"/>
            <w:shd w:val="clear" w:color="auto" w:fill="FFFFFF"/>
          </w:tcPr>
          <w:p w:rsidR="00877B7F" w:rsidRPr="00A928BF" w:rsidRDefault="00877B7F" w:rsidP="00B00EE7">
            <w:pPr>
              <w:autoSpaceDE w:val="0"/>
              <w:autoSpaceDN w:val="0"/>
              <w:adjustRightInd w:val="0"/>
              <w:spacing w:line="276" w:lineRule="auto"/>
              <w:ind w:left="60" w:right="60"/>
              <w:jc w:val="left"/>
              <w:rPr>
                <w:color w:val="000000"/>
                <w:lang w:val="id-ID"/>
              </w:rPr>
            </w:pPr>
            <w:r w:rsidRPr="00A928BF">
              <w:rPr>
                <w:color w:val="000000"/>
                <w:lang w:val="id-ID"/>
              </w:rPr>
              <w:t>Model</w:t>
            </w:r>
          </w:p>
        </w:tc>
        <w:tc>
          <w:tcPr>
            <w:tcW w:w="1843" w:type="dxa"/>
            <w:shd w:val="clear" w:color="auto" w:fill="FFFFFF"/>
          </w:tcPr>
          <w:p w:rsidR="00877B7F" w:rsidRPr="00A928BF" w:rsidRDefault="00877B7F" w:rsidP="00B00EE7">
            <w:pPr>
              <w:autoSpaceDE w:val="0"/>
              <w:autoSpaceDN w:val="0"/>
              <w:adjustRightInd w:val="0"/>
              <w:spacing w:line="276" w:lineRule="auto"/>
              <w:ind w:left="60" w:right="60"/>
              <w:jc w:val="left"/>
              <w:rPr>
                <w:color w:val="000000"/>
                <w:lang w:val="id-ID"/>
              </w:rPr>
            </w:pPr>
            <w:r w:rsidRPr="00A928BF">
              <w:rPr>
                <w:color w:val="000000"/>
                <w:lang w:val="id-ID"/>
              </w:rPr>
              <w:t>Pillai's Trace</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,418</w:t>
            </w:r>
          </w:p>
        </w:tc>
        <w:tc>
          <w:tcPr>
            <w:tcW w:w="992"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17,610</w:t>
            </w:r>
            <w:r w:rsidRPr="00A928BF">
              <w:rPr>
                <w:color w:val="000000"/>
                <w:vertAlign w:val="superscript"/>
                <w:lang w:val="id-ID"/>
              </w:rPr>
              <w:t>b</w:t>
            </w:r>
          </w:p>
        </w:tc>
        <w:tc>
          <w:tcPr>
            <w:tcW w:w="1276"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2,000</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49,000</w:t>
            </w:r>
          </w:p>
        </w:tc>
        <w:tc>
          <w:tcPr>
            <w:tcW w:w="708"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,000</w:t>
            </w:r>
          </w:p>
        </w:tc>
      </w:tr>
      <w:tr w:rsidR="00877B7F" w:rsidRPr="00A928BF" w:rsidTr="00B00EE7">
        <w:trPr>
          <w:cantSplit/>
        </w:trPr>
        <w:tc>
          <w:tcPr>
            <w:tcW w:w="1134" w:type="dxa"/>
            <w:vMerge/>
            <w:shd w:val="clear" w:color="auto" w:fill="FFFFFF"/>
          </w:tcPr>
          <w:p w:rsidR="00877B7F" w:rsidRPr="00A928BF" w:rsidRDefault="00877B7F" w:rsidP="00B00EE7">
            <w:pPr>
              <w:autoSpaceDE w:val="0"/>
              <w:autoSpaceDN w:val="0"/>
              <w:adjustRightInd w:val="0"/>
              <w:spacing w:line="276" w:lineRule="auto"/>
              <w:jc w:val="left"/>
              <w:rPr>
                <w:color w:val="000000"/>
                <w:lang w:val="id-ID"/>
              </w:rPr>
            </w:pPr>
          </w:p>
        </w:tc>
        <w:tc>
          <w:tcPr>
            <w:tcW w:w="1843" w:type="dxa"/>
            <w:shd w:val="clear" w:color="auto" w:fill="FFFFFF"/>
          </w:tcPr>
          <w:p w:rsidR="00877B7F" w:rsidRPr="00A928BF" w:rsidRDefault="00877B7F" w:rsidP="00B00EE7">
            <w:pPr>
              <w:autoSpaceDE w:val="0"/>
              <w:autoSpaceDN w:val="0"/>
              <w:adjustRightInd w:val="0"/>
              <w:spacing w:line="276" w:lineRule="auto"/>
              <w:ind w:left="60" w:right="60"/>
              <w:jc w:val="left"/>
              <w:rPr>
                <w:color w:val="000000"/>
                <w:lang w:val="id-ID"/>
              </w:rPr>
            </w:pPr>
            <w:r w:rsidRPr="00A928BF">
              <w:rPr>
                <w:color w:val="000000"/>
                <w:lang w:val="id-ID"/>
              </w:rPr>
              <w:t>Wilks' Lambda</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,582</w:t>
            </w:r>
          </w:p>
        </w:tc>
        <w:tc>
          <w:tcPr>
            <w:tcW w:w="992"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17,610</w:t>
            </w:r>
            <w:r w:rsidRPr="00A928BF">
              <w:rPr>
                <w:color w:val="000000"/>
                <w:vertAlign w:val="superscript"/>
                <w:lang w:val="id-ID"/>
              </w:rPr>
              <w:t>b</w:t>
            </w:r>
          </w:p>
        </w:tc>
        <w:tc>
          <w:tcPr>
            <w:tcW w:w="1276"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2,000</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49,000</w:t>
            </w:r>
          </w:p>
        </w:tc>
        <w:tc>
          <w:tcPr>
            <w:tcW w:w="708"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,000</w:t>
            </w:r>
          </w:p>
        </w:tc>
      </w:tr>
      <w:tr w:rsidR="00877B7F" w:rsidRPr="00A928BF" w:rsidTr="00B00EE7">
        <w:trPr>
          <w:cantSplit/>
        </w:trPr>
        <w:tc>
          <w:tcPr>
            <w:tcW w:w="1134" w:type="dxa"/>
            <w:vMerge/>
            <w:shd w:val="clear" w:color="auto" w:fill="FFFFFF"/>
          </w:tcPr>
          <w:p w:rsidR="00877B7F" w:rsidRPr="00A928BF" w:rsidRDefault="00877B7F" w:rsidP="00B00EE7">
            <w:pPr>
              <w:autoSpaceDE w:val="0"/>
              <w:autoSpaceDN w:val="0"/>
              <w:adjustRightInd w:val="0"/>
              <w:spacing w:line="276" w:lineRule="auto"/>
              <w:jc w:val="left"/>
              <w:rPr>
                <w:color w:val="000000"/>
                <w:lang w:val="id-ID"/>
              </w:rPr>
            </w:pPr>
          </w:p>
        </w:tc>
        <w:tc>
          <w:tcPr>
            <w:tcW w:w="1843" w:type="dxa"/>
            <w:shd w:val="clear" w:color="auto" w:fill="FFFFFF"/>
          </w:tcPr>
          <w:p w:rsidR="00877B7F" w:rsidRPr="00A928BF" w:rsidRDefault="00877B7F" w:rsidP="00B00EE7">
            <w:pPr>
              <w:autoSpaceDE w:val="0"/>
              <w:autoSpaceDN w:val="0"/>
              <w:adjustRightInd w:val="0"/>
              <w:spacing w:line="276" w:lineRule="auto"/>
              <w:ind w:left="60" w:right="60"/>
              <w:jc w:val="left"/>
              <w:rPr>
                <w:color w:val="000000"/>
                <w:lang w:val="id-ID"/>
              </w:rPr>
            </w:pPr>
            <w:r w:rsidRPr="00A928BF">
              <w:rPr>
                <w:color w:val="000000"/>
                <w:lang w:val="id-ID"/>
              </w:rPr>
              <w:t>Hotelling's Trace</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,719</w:t>
            </w:r>
          </w:p>
        </w:tc>
        <w:tc>
          <w:tcPr>
            <w:tcW w:w="992"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17,610</w:t>
            </w:r>
            <w:r w:rsidRPr="00A928BF">
              <w:rPr>
                <w:color w:val="000000"/>
                <w:vertAlign w:val="superscript"/>
                <w:lang w:val="id-ID"/>
              </w:rPr>
              <w:t>b</w:t>
            </w:r>
          </w:p>
        </w:tc>
        <w:tc>
          <w:tcPr>
            <w:tcW w:w="1276"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2,000</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49,000</w:t>
            </w:r>
          </w:p>
        </w:tc>
        <w:tc>
          <w:tcPr>
            <w:tcW w:w="708"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,000</w:t>
            </w:r>
          </w:p>
        </w:tc>
      </w:tr>
      <w:tr w:rsidR="00877B7F" w:rsidRPr="00A928BF" w:rsidTr="00B00EE7">
        <w:trPr>
          <w:cantSplit/>
        </w:trPr>
        <w:tc>
          <w:tcPr>
            <w:tcW w:w="1134" w:type="dxa"/>
            <w:vMerge/>
            <w:shd w:val="clear" w:color="auto" w:fill="FFFFFF"/>
          </w:tcPr>
          <w:p w:rsidR="00877B7F" w:rsidRPr="00A928BF" w:rsidRDefault="00877B7F" w:rsidP="00B00EE7">
            <w:pPr>
              <w:autoSpaceDE w:val="0"/>
              <w:autoSpaceDN w:val="0"/>
              <w:adjustRightInd w:val="0"/>
              <w:spacing w:line="276" w:lineRule="auto"/>
              <w:jc w:val="left"/>
              <w:rPr>
                <w:color w:val="000000"/>
                <w:lang w:val="id-ID"/>
              </w:rPr>
            </w:pPr>
          </w:p>
        </w:tc>
        <w:tc>
          <w:tcPr>
            <w:tcW w:w="1843" w:type="dxa"/>
            <w:shd w:val="clear" w:color="auto" w:fill="FFFFFF"/>
          </w:tcPr>
          <w:p w:rsidR="00877B7F" w:rsidRPr="00A928BF" w:rsidRDefault="00877B7F" w:rsidP="00B00EE7">
            <w:pPr>
              <w:autoSpaceDE w:val="0"/>
              <w:autoSpaceDN w:val="0"/>
              <w:adjustRightInd w:val="0"/>
              <w:spacing w:line="276" w:lineRule="auto"/>
              <w:ind w:left="60" w:right="60"/>
              <w:jc w:val="left"/>
              <w:rPr>
                <w:color w:val="000000"/>
                <w:lang w:val="id-ID"/>
              </w:rPr>
            </w:pPr>
            <w:r w:rsidRPr="00A928BF">
              <w:rPr>
                <w:color w:val="000000"/>
                <w:lang w:val="id-ID"/>
              </w:rPr>
              <w:t>Roy's Largest Root</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,719</w:t>
            </w:r>
          </w:p>
        </w:tc>
        <w:tc>
          <w:tcPr>
            <w:tcW w:w="992"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17,610</w:t>
            </w:r>
            <w:r w:rsidRPr="00A928BF">
              <w:rPr>
                <w:color w:val="000000"/>
                <w:vertAlign w:val="superscript"/>
                <w:lang w:val="id-ID"/>
              </w:rPr>
              <w:t>b</w:t>
            </w:r>
          </w:p>
        </w:tc>
        <w:tc>
          <w:tcPr>
            <w:tcW w:w="1276"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2,000</w:t>
            </w:r>
          </w:p>
        </w:tc>
        <w:tc>
          <w:tcPr>
            <w:tcW w:w="1134"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49,000</w:t>
            </w:r>
          </w:p>
        </w:tc>
        <w:tc>
          <w:tcPr>
            <w:tcW w:w="708" w:type="dxa"/>
            <w:shd w:val="clear" w:color="auto" w:fill="FFFFFF"/>
            <w:vAlign w:val="center"/>
          </w:tcPr>
          <w:p w:rsidR="00877B7F" w:rsidRPr="00A928BF" w:rsidRDefault="00877B7F" w:rsidP="00B00EE7">
            <w:pPr>
              <w:autoSpaceDE w:val="0"/>
              <w:autoSpaceDN w:val="0"/>
              <w:adjustRightInd w:val="0"/>
              <w:spacing w:line="276" w:lineRule="auto"/>
              <w:ind w:left="60" w:right="60"/>
              <w:jc w:val="right"/>
              <w:rPr>
                <w:color w:val="000000"/>
                <w:lang w:val="id-ID"/>
              </w:rPr>
            </w:pPr>
            <w:r w:rsidRPr="00A928BF">
              <w:rPr>
                <w:color w:val="000000"/>
                <w:lang w:val="id-ID"/>
              </w:rPr>
              <w:t>,000</w:t>
            </w:r>
          </w:p>
        </w:tc>
      </w:tr>
    </w:tbl>
    <w:p w:rsidR="00E52B9C" w:rsidRDefault="00E52B9C" w:rsidP="00380922">
      <w:pPr>
        <w:tabs>
          <w:tab w:val="left" w:pos="1701"/>
        </w:tabs>
        <w:autoSpaceDE w:val="0"/>
        <w:autoSpaceDN w:val="0"/>
        <w:adjustRightInd w:val="0"/>
        <w:spacing w:before="240"/>
        <w:ind w:left="1701" w:firstLine="426"/>
        <w:rPr>
          <w:rFonts w:eastAsiaTheme="minorEastAsia"/>
          <w:color w:val="000000"/>
          <w:lang w:val="id-ID"/>
        </w:rPr>
      </w:pPr>
      <w:r>
        <w:rPr>
          <w:lang w:val="id-ID"/>
        </w:rPr>
        <w:t>Berdasarkan tabel 4.25</w:t>
      </w:r>
      <w:r w:rsidR="00877B7F" w:rsidRPr="00F45F9B">
        <w:rPr>
          <w:lang w:val="id-ID"/>
        </w:rPr>
        <w:t xml:space="preserve">, </w:t>
      </w:r>
      <w:r w:rsidR="00877B7F">
        <w:rPr>
          <w:lang w:val="id-ID"/>
        </w:rPr>
        <w:t xml:space="preserve">perhatikan </w:t>
      </w:r>
      <w:r w:rsidR="00877B7F" w:rsidRPr="00F45F9B">
        <w:rPr>
          <w:lang w:val="id-ID"/>
        </w:rPr>
        <w:t>baris</w:t>
      </w:r>
      <w:r w:rsidR="00877B7F">
        <w:rPr>
          <w:lang w:val="id-ID"/>
        </w:rPr>
        <w:t xml:space="preserve"> yang terdapat variabel bebas “M</w:t>
      </w:r>
      <w:r w:rsidR="00877B7F" w:rsidRPr="00F45F9B">
        <w:rPr>
          <w:lang w:val="id-ID"/>
        </w:rPr>
        <w:t>ode</w:t>
      </w:r>
      <w:r w:rsidR="00877B7F">
        <w:rPr>
          <w:lang w:val="id-ID"/>
        </w:rPr>
        <w:t>l”, angka</w:t>
      </w:r>
      <w:r w:rsidR="00877B7F" w:rsidRPr="00F45F9B">
        <w:rPr>
          <w:lang w:val="id-ID"/>
        </w:rPr>
        <w:t xml:space="preserve">–angka signifikansi hasil pengujian yang berdasarkan pada  </w:t>
      </w:r>
      <w:r w:rsidR="00877B7F" w:rsidRPr="00F45F9B">
        <w:rPr>
          <w:i/>
          <w:color w:val="000000"/>
          <w:lang w:val="id-ID"/>
        </w:rPr>
        <w:t xml:space="preserve">Pillai's Trace, </w:t>
      </w:r>
      <w:r w:rsidR="00877B7F" w:rsidRPr="00F45F9B">
        <w:rPr>
          <w:color w:val="000000"/>
          <w:lang w:val="id-ID"/>
        </w:rPr>
        <w:t>Wi</w:t>
      </w:r>
      <w:r w:rsidR="00877B7F">
        <w:rPr>
          <w:color w:val="000000"/>
          <w:lang w:val="id-ID"/>
        </w:rPr>
        <w:t xml:space="preserve">lks' Lambda, Hotelling's Trace </w:t>
      </w:r>
      <w:r w:rsidR="00877B7F" w:rsidRPr="00F45F9B">
        <w:rPr>
          <w:color w:val="000000"/>
          <w:lang w:val="id-ID"/>
        </w:rPr>
        <w:t>dan R</w:t>
      </w:r>
      <w:r w:rsidR="00877B7F">
        <w:rPr>
          <w:color w:val="000000"/>
          <w:lang w:val="id-ID"/>
        </w:rPr>
        <w:t>oy's Largest Root menunjukkan angka signifikansinya</w:t>
      </w:r>
      <w:r w:rsidR="00877B7F" w:rsidRPr="00F45F9B">
        <w:rPr>
          <w:color w:val="000000"/>
          <w:lang w:val="id-ID"/>
        </w:rPr>
        <w:t xml:space="preserve"> 0,000</w:t>
      </w:r>
      <m:oMath>
        <m:r>
          <w:rPr>
            <w:rFonts w:ascii="Cambria Math" w:hAnsi="Cambria Math"/>
            <w:color w:val="000000"/>
            <w:lang w:val="id-ID"/>
          </w:rPr>
          <m:t>&lt;0,05</m:t>
        </m:r>
      </m:oMath>
      <w:r w:rsidR="00877B7F" w:rsidRPr="00F45F9B">
        <w:rPr>
          <w:rFonts w:eastAsiaTheme="minorEastAsia"/>
          <w:color w:val="000000"/>
          <w:lang w:val="id-ID"/>
        </w:rPr>
        <w:t xml:space="preserve"> yang berarti </w:t>
      </w:r>
      <m:oMath>
        <m:sSub>
          <m:sSubPr>
            <m:ctrlPr>
              <w:rPr>
                <w:rFonts w:ascii="Cambria Math" w:eastAsiaTheme="minorEastAsia" w:hAnsi="Cambria Math"/>
                <w:i/>
                <w:color w:val="000000"/>
                <w:lang w:val="id-ID"/>
              </w:rPr>
            </m:ctrlPr>
          </m:sSubPr>
          <m:e>
            <m:r>
              <w:rPr>
                <w:rFonts w:ascii="Cambria Math" w:eastAsiaTheme="minorEastAsia" w:hAnsi="Cambria Math"/>
                <w:color w:val="000000"/>
                <w:lang w:val="id-ID"/>
              </w:rPr>
              <m:t>H</m:t>
            </m:r>
          </m:e>
          <m:sub>
            <m:r>
              <w:rPr>
                <w:rFonts w:ascii="Cambria Math" w:eastAsiaTheme="minorEastAsia" w:hAnsi="Cambria Math"/>
                <w:color w:val="000000"/>
                <w:lang w:val="id-ID"/>
              </w:rPr>
              <m:t>0</m:t>
            </m:r>
          </m:sub>
        </m:sSub>
      </m:oMath>
      <w:r w:rsidR="00877B7F">
        <w:rPr>
          <w:rFonts w:eastAsiaTheme="minorEastAsia"/>
          <w:color w:val="000000"/>
          <w:lang w:val="id-ID"/>
        </w:rPr>
        <w:t xml:space="preserve"> di</w:t>
      </w:r>
      <w:r w:rsidR="00877B7F" w:rsidRPr="00F45F9B">
        <w:rPr>
          <w:rFonts w:eastAsiaTheme="minorEastAsia"/>
          <w:color w:val="000000"/>
          <w:lang w:val="id-ID"/>
        </w:rPr>
        <w:t xml:space="preserve">tolak </w:t>
      </w:r>
      <w:r w:rsidR="00877B7F">
        <w:rPr>
          <w:rFonts w:eastAsiaTheme="minorEastAsia"/>
          <w:color w:val="000000"/>
          <w:lang w:val="id-ID"/>
        </w:rPr>
        <w:t>maka</w:t>
      </w:r>
      <w:r w:rsidR="00877B7F" w:rsidRPr="00F45F9B">
        <w:rPr>
          <w:rFonts w:eastAsiaTheme="minorEastAsia"/>
          <w:color w:val="000000"/>
          <w:lang w:val="id-ID"/>
        </w:rPr>
        <w:t xml:space="preserve"> </w:t>
      </w:r>
      <m:oMath>
        <m:sSub>
          <m:sSubPr>
            <m:ctrlPr>
              <w:rPr>
                <w:rFonts w:ascii="Cambria Math" w:eastAsiaTheme="minorEastAsia" w:hAnsi="Cambria Math"/>
                <w:i/>
                <w:color w:val="000000"/>
                <w:lang w:val="id-ID"/>
              </w:rPr>
            </m:ctrlPr>
          </m:sSubPr>
          <m:e>
            <m:r>
              <w:rPr>
                <w:rFonts w:ascii="Cambria Math" w:eastAsiaTheme="minorEastAsia" w:hAnsi="Cambria Math"/>
                <w:color w:val="000000"/>
                <w:lang w:val="id-ID"/>
              </w:rPr>
              <m:t>H</m:t>
            </m:r>
          </m:e>
          <m:sub>
            <m:r>
              <w:rPr>
                <w:rFonts w:ascii="Cambria Math" w:eastAsiaTheme="minorEastAsia" w:hAnsi="Cambria Math"/>
                <w:color w:val="000000"/>
                <w:lang w:val="id-ID"/>
              </w:rPr>
              <m:t>1</m:t>
            </m:r>
          </m:sub>
        </m:sSub>
        <m:r>
          <w:rPr>
            <w:rFonts w:ascii="Cambria Math" w:eastAsiaTheme="minorEastAsia" w:hAnsi="Cambria Math"/>
            <w:color w:val="000000"/>
            <w:lang w:val="id-ID"/>
          </w:rPr>
          <m:t xml:space="preserve"> </m:t>
        </m:r>
      </m:oMath>
      <w:r w:rsidR="00877B7F" w:rsidRPr="00F45F9B">
        <w:rPr>
          <w:rFonts w:eastAsiaTheme="minorEastAsia"/>
          <w:color w:val="000000"/>
          <w:lang w:val="id-ID"/>
        </w:rPr>
        <w:t xml:space="preserve">diterima atau terdapat perbedaan </w:t>
      </w:r>
      <w:bookmarkStart w:id="131" w:name="_Toc418867127"/>
      <w:r>
        <w:rPr>
          <w:rFonts w:eastAsiaTheme="minorEastAsia"/>
          <w:color w:val="000000"/>
          <w:lang w:val="id-ID"/>
        </w:rPr>
        <w:t>antara model pembelajaran kooperatif tipe Jigsaw dan tipe TS-TS.</w:t>
      </w:r>
    </w:p>
    <w:p w:rsidR="00E52B9C" w:rsidRPr="00E52B9C" w:rsidRDefault="00E52B9C" w:rsidP="00E52B9C">
      <w:pPr>
        <w:tabs>
          <w:tab w:val="left" w:pos="1701"/>
        </w:tabs>
        <w:autoSpaceDE w:val="0"/>
        <w:autoSpaceDN w:val="0"/>
        <w:adjustRightInd w:val="0"/>
        <w:ind w:left="1701" w:firstLine="426"/>
        <w:rPr>
          <w:rFonts w:eastAsiaTheme="minorEastAsia"/>
          <w:color w:val="000000"/>
          <w:lang w:val="id-ID"/>
        </w:rPr>
      </w:pPr>
      <w:r>
        <w:rPr>
          <w:rFonts w:eastAsiaTheme="minorEastAsia"/>
          <w:color w:val="000000"/>
          <w:lang w:val="id-ID"/>
        </w:rPr>
        <w:t>Selanjutnya,</w:t>
      </w:r>
      <w:r>
        <w:rPr>
          <w:noProof/>
          <w:lang w:val="id-ID"/>
        </w:rPr>
        <w:t xml:space="preserve"> perbedaan kedua model dapat dilihat pada h</w:t>
      </w:r>
      <w:r w:rsidRPr="00F45F9B">
        <w:rPr>
          <w:noProof/>
          <w:lang w:val="id-ID"/>
        </w:rPr>
        <w:t>asil analisis perbedaan antara masing-masing variabel hasil belajar matematika dan kepercayaan diri siswa  digunakan angka-angka uji pengaruh antarssubjek atau variabel dapat di lihat p</w:t>
      </w:r>
      <w:r>
        <w:rPr>
          <w:noProof/>
          <w:lang w:val="id-ID"/>
        </w:rPr>
        <w:t>ada tabel 4.26</w:t>
      </w:r>
      <w:r w:rsidRPr="00F45F9B">
        <w:rPr>
          <w:noProof/>
          <w:lang w:val="id-ID"/>
        </w:rPr>
        <w:t>.</w:t>
      </w:r>
    </w:p>
    <w:p w:rsidR="00E52B9C" w:rsidRPr="00F45F9B" w:rsidRDefault="00E52B9C" w:rsidP="00E52B9C">
      <w:pPr>
        <w:keepNext/>
        <w:spacing w:line="276" w:lineRule="auto"/>
        <w:ind w:left="1701" w:firstLine="425"/>
        <w:rPr>
          <w:noProof/>
          <w:lang w:val="id-ID"/>
        </w:rPr>
      </w:pPr>
      <w:r>
        <w:rPr>
          <w:noProof/>
          <w:lang w:val="id-ID"/>
        </w:rPr>
        <w:t>Tabel 4.26</w:t>
      </w:r>
      <w:r w:rsidRPr="00F45F9B">
        <w:rPr>
          <w:noProof/>
          <w:lang w:val="id-ID"/>
        </w:rPr>
        <w:t xml:space="preserve">. </w:t>
      </w:r>
      <w:r w:rsidRPr="00F45F9B">
        <w:rPr>
          <w:bCs/>
          <w:color w:val="000000"/>
          <w:lang w:val="id-ID"/>
        </w:rPr>
        <w:t>Tests of Between-Subjects Effects</w:t>
      </w:r>
    </w:p>
    <w:tbl>
      <w:tblPr>
        <w:tblW w:w="7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1838"/>
        <w:gridCol w:w="1418"/>
        <w:gridCol w:w="425"/>
        <w:gridCol w:w="992"/>
        <w:gridCol w:w="709"/>
        <w:gridCol w:w="567"/>
      </w:tblGrid>
      <w:tr w:rsidR="00E52B9C" w:rsidRPr="00F45F9B" w:rsidTr="003035AD">
        <w:trPr>
          <w:cantSplit/>
        </w:trPr>
        <w:tc>
          <w:tcPr>
            <w:tcW w:w="1691" w:type="dxa"/>
            <w:shd w:val="clear" w:color="auto" w:fill="FFFFFF"/>
            <w:vAlign w:val="bottom"/>
          </w:tcPr>
          <w:p w:rsidR="00E52B9C" w:rsidRPr="00F45F9B" w:rsidRDefault="00E52B9C" w:rsidP="009464E1">
            <w:pPr>
              <w:autoSpaceDE w:val="0"/>
              <w:autoSpaceDN w:val="0"/>
              <w:adjustRightInd w:val="0"/>
              <w:spacing w:line="276" w:lineRule="auto"/>
              <w:ind w:left="60" w:right="60"/>
              <w:jc w:val="left"/>
              <w:rPr>
                <w:color w:val="000000"/>
                <w:lang w:val="id-ID"/>
              </w:rPr>
            </w:pPr>
            <w:r w:rsidRPr="00F45F9B">
              <w:rPr>
                <w:color w:val="000000"/>
                <w:lang w:val="id-ID"/>
              </w:rPr>
              <w:t>Source</w:t>
            </w:r>
          </w:p>
        </w:tc>
        <w:tc>
          <w:tcPr>
            <w:tcW w:w="1838" w:type="dxa"/>
            <w:shd w:val="clear" w:color="auto" w:fill="FFFFFF"/>
            <w:vAlign w:val="bottom"/>
          </w:tcPr>
          <w:p w:rsidR="00E52B9C" w:rsidRPr="00F45F9B" w:rsidRDefault="00E52B9C" w:rsidP="009464E1">
            <w:pPr>
              <w:autoSpaceDE w:val="0"/>
              <w:autoSpaceDN w:val="0"/>
              <w:adjustRightInd w:val="0"/>
              <w:spacing w:line="276" w:lineRule="auto"/>
              <w:ind w:left="60" w:right="60"/>
              <w:jc w:val="left"/>
              <w:rPr>
                <w:color w:val="000000"/>
                <w:lang w:val="id-ID"/>
              </w:rPr>
            </w:pPr>
            <w:r w:rsidRPr="00F45F9B">
              <w:rPr>
                <w:color w:val="000000"/>
                <w:lang w:val="id-ID"/>
              </w:rPr>
              <w:t>Dependent Variable</w:t>
            </w:r>
          </w:p>
        </w:tc>
        <w:tc>
          <w:tcPr>
            <w:tcW w:w="1418" w:type="dxa"/>
            <w:shd w:val="clear" w:color="auto" w:fill="FFFFFF"/>
            <w:vAlign w:val="bottom"/>
          </w:tcPr>
          <w:p w:rsidR="00E52B9C" w:rsidRPr="00F45F9B" w:rsidRDefault="00E52B9C" w:rsidP="009464E1">
            <w:pPr>
              <w:autoSpaceDE w:val="0"/>
              <w:autoSpaceDN w:val="0"/>
              <w:adjustRightInd w:val="0"/>
              <w:spacing w:line="276" w:lineRule="auto"/>
              <w:ind w:left="60" w:right="60"/>
              <w:jc w:val="center"/>
              <w:rPr>
                <w:color w:val="000000"/>
                <w:lang w:val="id-ID"/>
              </w:rPr>
            </w:pPr>
            <w:r w:rsidRPr="00F45F9B">
              <w:rPr>
                <w:color w:val="000000"/>
                <w:lang w:val="id-ID"/>
              </w:rPr>
              <w:t>Type III Sum of Squares</w:t>
            </w:r>
          </w:p>
        </w:tc>
        <w:tc>
          <w:tcPr>
            <w:tcW w:w="425" w:type="dxa"/>
            <w:shd w:val="clear" w:color="auto" w:fill="FFFFFF"/>
            <w:vAlign w:val="bottom"/>
          </w:tcPr>
          <w:p w:rsidR="00E52B9C" w:rsidRPr="00F45F9B" w:rsidRDefault="00E52B9C" w:rsidP="009464E1">
            <w:pPr>
              <w:autoSpaceDE w:val="0"/>
              <w:autoSpaceDN w:val="0"/>
              <w:adjustRightInd w:val="0"/>
              <w:spacing w:line="276" w:lineRule="auto"/>
              <w:ind w:left="60" w:right="60"/>
              <w:jc w:val="center"/>
              <w:rPr>
                <w:color w:val="000000"/>
                <w:lang w:val="id-ID"/>
              </w:rPr>
            </w:pPr>
            <w:r w:rsidRPr="00F45F9B">
              <w:rPr>
                <w:color w:val="000000"/>
                <w:lang w:val="id-ID"/>
              </w:rPr>
              <w:t>Df</w:t>
            </w:r>
          </w:p>
        </w:tc>
        <w:tc>
          <w:tcPr>
            <w:tcW w:w="992" w:type="dxa"/>
            <w:shd w:val="clear" w:color="auto" w:fill="FFFFFF"/>
            <w:vAlign w:val="bottom"/>
          </w:tcPr>
          <w:p w:rsidR="00E52B9C" w:rsidRPr="00F45F9B" w:rsidRDefault="00E52B9C" w:rsidP="009464E1">
            <w:pPr>
              <w:autoSpaceDE w:val="0"/>
              <w:autoSpaceDN w:val="0"/>
              <w:adjustRightInd w:val="0"/>
              <w:spacing w:line="276" w:lineRule="auto"/>
              <w:ind w:left="60" w:right="60"/>
              <w:jc w:val="center"/>
              <w:rPr>
                <w:color w:val="000000"/>
                <w:lang w:val="id-ID"/>
              </w:rPr>
            </w:pPr>
            <w:r w:rsidRPr="00F45F9B">
              <w:rPr>
                <w:color w:val="000000"/>
                <w:lang w:val="id-ID"/>
              </w:rPr>
              <w:t>Mean Square</w:t>
            </w:r>
          </w:p>
        </w:tc>
        <w:tc>
          <w:tcPr>
            <w:tcW w:w="709" w:type="dxa"/>
            <w:shd w:val="clear" w:color="auto" w:fill="FFFFFF"/>
            <w:vAlign w:val="bottom"/>
          </w:tcPr>
          <w:p w:rsidR="00E52B9C" w:rsidRPr="00F45F9B" w:rsidRDefault="00E52B9C" w:rsidP="009464E1">
            <w:pPr>
              <w:autoSpaceDE w:val="0"/>
              <w:autoSpaceDN w:val="0"/>
              <w:adjustRightInd w:val="0"/>
              <w:spacing w:line="276" w:lineRule="auto"/>
              <w:ind w:left="60" w:right="60"/>
              <w:jc w:val="center"/>
              <w:rPr>
                <w:color w:val="000000"/>
                <w:lang w:val="id-ID"/>
              </w:rPr>
            </w:pPr>
            <w:r w:rsidRPr="00F45F9B">
              <w:rPr>
                <w:color w:val="000000"/>
                <w:lang w:val="id-ID"/>
              </w:rPr>
              <w:t>F</w:t>
            </w:r>
          </w:p>
        </w:tc>
        <w:tc>
          <w:tcPr>
            <w:tcW w:w="567" w:type="dxa"/>
            <w:shd w:val="clear" w:color="auto" w:fill="FFFFFF"/>
            <w:vAlign w:val="bottom"/>
          </w:tcPr>
          <w:p w:rsidR="00E52B9C" w:rsidRPr="00F45F9B" w:rsidRDefault="00E52B9C" w:rsidP="009464E1">
            <w:pPr>
              <w:autoSpaceDE w:val="0"/>
              <w:autoSpaceDN w:val="0"/>
              <w:adjustRightInd w:val="0"/>
              <w:spacing w:line="276" w:lineRule="auto"/>
              <w:ind w:left="60" w:right="60"/>
              <w:jc w:val="center"/>
              <w:rPr>
                <w:color w:val="000000"/>
                <w:lang w:val="id-ID"/>
              </w:rPr>
            </w:pPr>
            <w:r w:rsidRPr="00F45F9B">
              <w:rPr>
                <w:color w:val="000000"/>
                <w:lang w:val="id-ID"/>
              </w:rPr>
              <w:t>Sig.</w:t>
            </w:r>
          </w:p>
        </w:tc>
      </w:tr>
      <w:tr w:rsidR="00E52B9C" w:rsidRPr="00F45F9B" w:rsidTr="003035AD">
        <w:trPr>
          <w:cantSplit/>
        </w:trPr>
        <w:tc>
          <w:tcPr>
            <w:tcW w:w="1691" w:type="dxa"/>
            <w:vMerge w:val="restart"/>
            <w:shd w:val="clear" w:color="auto" w:fill="FFFFFF"/>
          </w:tcPr>
          <w:p w:rsidR="00E52B9C" w:rsidRPr="00F45F9B" w:rsidRDefault="00E52B9C" w:rsidP="009464E1">
            <w:pPr>
              <w:autoSpaceDE w:val="0"/>
              <w:autoSpaceDN w:val="0"/>
              <w:adjustRightInd w:val="0"/>
              <w:spacing w:line="276" w:lineRule="auto"/>
              <w:ind w:left="60" w:right="60"/>
              <w:jc w:val="left"/>
              <w:rPr>
                <w:color w:val="000000"/>
                <w:lang w:val="id-ID"/>
              </w:rPr>
            </w:pPr>
            <w:r w:rsidRPr="00F45F9B">
              <w:rPr>
                <w:color w:val="000000"/>
                <w:lang w:val="id-ID"/>
              </w:rPr>
              <w:t>Model</w:t>
            </w:r>
          </w:p>
        </w:tc>
        <w:tc>
          <w:tcPr>
            <w:tcW w:w="1838" w:type="dxa"/>
            <w:shd w:val="clear" w:color="auto" w:fill="FFFFFF"/>
          </w:tcPr>
          <w:p w:rsidR="00E52B9C" w:rsidRPr="00F45F9B" w:rsidRDefault="00E52B9C" w:rsidP="009464E1">
            <w:pPr>
              <w:autoSpaceDE w:val="0"/>
              <w:autoSpaceDN w:val="0"/>
              <w:adjustRightInd w:val="0"/>
              <w:spacing w:line="276" w:lineRule="auto"/>
              <w:ind w:left="60" w:right="60"/>
              <w:jc w:val="left"/>
              <w:rPr>
                <w:color w:val="000000"/>
                <w:lang w:val="id-ID"/>
              </w:rPr>
            </w:pPr>
            <w:r w:rsidRPr="00F45F9B">
              <w:rPr>
                <w:color w:val="000000"/>
                <w:lang w:val="id-ID"/>
              </w:rPr>
              <w:t>Hasil Belajar</w:t>
            </w:r>
          </w:p>
        </w:tc>
        <w:tc>
          <w:tcPr>
            <w:tcW w:w="1418"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3874,043</w:t>
            </w:r>
          </w:p>
        </w:tc>
        <w:tc>
          <w:tcPr>
            <w:tcW w:w="425"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1</w:t>
            </w:r>
          </w:p>
        </w:tc>
        <w:tc>
          <w:tcPr>
            <w:tcW w:w="992"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3874,043</w:t>
            </w:r>
          </w:p>
        </w:tc>
        <w:tc>
          <w:tcPr>
            <w:tcW w:w="709"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27,360</w:t>
            </w:r>
          </w:p>
        </w:tc>
        <w:tc>
          <w:tcPr>
            <w:tcW w:w="567"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,000</w:t>
            </w:r>
          </w:p>
        </w:tc>
      </w:tr>
      <w:tr w:rsidR="00E52B9C" w:rsidRPr="00F45F9B" w:rsidTr="003035AD">
        <w:trPr>
          <w:cantSplit/>
        </w:trPr>
        <w:tc>
          <w:tcPr>
            <w:tcW w:w="1691" w:type="dxa"/>
            <w:vMerge/>
            <w:shd w:val="clear" w:color="auto" w:fill="FFFFFF"/>
          </w:tcPr>
          <w:p w:rsidR="00E52B9C" w:rsidRPr="00F45F9B" w:rsidRDefault="00E52B9C" w:rsidP="009464E1">
            <w:pPr>
              <w:autoSpaceDE w:val="0"/>
              <w:autoSpaceDN w:val="0"/>
              <w:adjustRightInd w:val="0"/>
              <w:spacing w:line="276" w:lineRule="auto"/>
              <w:jc w:val="left"/>
              <w:rPr>
                <w:color w:val="000000"/>
                <w:lang w:val="id-ID"/>
              </w:rPr>
            </w:pPr>
          </w:p>
        </w:tc>
        <w:tc>
          <w:tcPr>
            <w:tcW w:w="1838" w:type="dxa"/>
            <w:shd w:val="clear" w:color="auto" w:fill="FFFFFF"/>
          </w:tcPr>
          <w:p w:rsidR="00E52B9C" w:rsidRPr="00F45F9B" w:rsidRDefault="00E52B9C" w:rsidP="009464E1">
            <w:pPr>
              <w:autoSpaceDE w:val="0"/>
              <w:autoSpaceDN w:val="0"/>
              <w:adjustRightInd w:val="0"/>
              <w:spacing w:line="276" w:lineRule="auto"/>
              <w:ind w:left="60" w:right="60"/>
              <w:jc w:val="left"/>
              <w:rPr>
                <w:color w:val="000000"/>
                <w:lang w:val="id-ID"/>
              </w:rPr>
            </w:pPr>
            <w:r>
              <w:rPr>
                <w:color w:val="000000"/>
                <w:lang w:val="id-ID"/>
              </w:rPr>
              <w:t>Self-</w:t>
            </w:r>
            <w:r w:rsidRPr="00F45F9B">
              <w:rPr>
                <w:color w:val="000000"/>
                <w:lang w:val="id-ID"/>
              </w:rPr>
              <w:t>Confidence</w:t>
            </w:r>
          </w:p>
        </w:tc>
        <w:tc>
          <w:tcPr>
            <w:tcW w:w="1418"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176,231</w:t>
            </w:r>
          </w:p>
        </w:tc>
        <w:tc>
          <w:tcPr>
            <w:tcW w:w="425"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1</w:t>
            </w:r>
          </w:p>
        </w:tc>
        <w:tc>
          <w:tcPr>
            <w:tcW w:w="992"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176,231</w:t>
            </w:r>
          </w:p>
        </w:tc>
        <w:tc>
          <w:tcPr>
            <w:tcW w:w="709"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5,915</w:t>
            </w:r>
          </w:p>
        </w:tc>
        <w:tc>
          <w:tcPr>
            <w:tcW w:w="567" w:type="dxa"/>
            <w:shd w:val="clear" w:color="auto" w:fill="FFFFFF"/>
            <w:vAlign w:val="center"/>
          </w:tcPr>
          <w:p w:rsidR="00E52B9C" w:rsidRPr="00F45F9B" w:rsidRDefault="00E52B9C" w:rsidP="009464E1">
            <w:pPr>
              <w:autoSpaceDE w:val="0"/>
              <w:autoSpaceDN w:val="0"/>
              <w:adjustRightInd w:val="0"/>
              <w:spacing w:line="276" w:lineRule="auto"/>
              <w:ind w:left="60" w:right="60"/>
              <w:jc w:val="right"/>
              <w:rPr>
                <w:color w:val="000000"/>
                <w:lang w:val="id-ID"/>
              </w:rPr>
            </w:pPr>
            <w:r w:rsidRPr="00F45F9B">
              <w:rPr>
                <w:color w:val="000000"/>
                <w:lang w:val="id-ID"/>
              </w:rPr>
              <w:t>,019</w:t>
            </w:r>
          </w:p>
        </w:tc>
      </w:tr>
    </w:tbl>
    <w:p w:rsidR="00E52B9C" w:rsidRDefault="00E52B9C" w:rsidP="00E40869">
      <w:pPr>
        <w:autoSpaceDE w:val="0"/>
        <w:autoSpaceDN w:val="0"/>
        <w:adjustRightInd w:val="0"/>
        <w:spacing w:before="240"/>
        <w:ind w:left="1701" w:firstLine="426"/>
        <w:rPr>
          <w:rFonts w:eastAsiaTheme="minorEastAsia"/>
          <w:lang w:val="id-ID"/>
        </w:rPr>
      </w:pPr>
      <w:r>
        <w:rPr>
          <w:lang w:val="id-ID"/>
        </w:rPr>
        <w:lastRenderedPageBreak/>
        <w:t>Berdasarkan tabel 4.26</w:t>
      </w:r>
      <w:r w:rsidRPr="00F45F9B">
        <w:rPr>
          <w:lang w:val="id-ID"/>
        </w:rPr>
        <w:t xml:space="preserve">, </w:t>
      </w:r>
      <w:r>
        <w:rPr>
          <w:lang w:val="id-ID"/>
        </w:rPr>
        <w:t xml:space="preserve">pada </w:t>
      </w:r>
      <w:r w:rsidRPr="00F45F9B">
        <w:rPr>
          <w:lang w:val="id-ID"/>
        </w:rPr>
        <w:t>baris variabel “model” m</w:t>
      </w:r>
      <w:r>
        <w:rPr>
          <w:lang w:val="id-ID"/>
        </w:rPr>
        <w:t xml:space="preserve">enunjukkan angka signifikasi hasil belajar </w:t>
      </w:r>
      <m:oMath>
        <m:r>
          <w:rPr>
            <w:rFonts w:ascii="Cambria Math" w:eastAsiaTheme="minorEastAsia" w:hAnsi="Cambria Math"/>
          </w:rPr>
          <m:t>&lt;</m:t>
        </m:r>
        <m:r>
          <m:rPr>
            <m:sty m:val="p"/>
          </m:rPr>
          <w:rPr>
            <w:rFonts w:ascii="Cambria Math" w:hAnsi="Cambria Math"/>
            <w:lang w:val="id-ID"/>
          </w:rPr>
          <m:t xml:space="preserve">0,0001 </m:t>
        </m:r>
      </m:oMath>
      <w:r>
        <w:rPr>
          <w:lang w:val="id-ID"/>
        </w:rPr>
        <w:t xml:space="preserve">dan kepercayaan diri 0,019. Kedua variabel menunjukkan </w:t>
      </w:r>
      <w:r w:rsidRPr="00F45F9B">
        <w:rPr>
          <w:rFonts w:eastAsiaTheme="minorEastAsia"/>
        </w:rPr>
        <w:t>Sig</w:t>
      </w:r>
      <m:oMath>
        <m:r>
          <w:rPr>
            <w:rFonts w:ascii="Cambria Math" w:eastAsiaTheme="minorEastAsia" w:hAnsi="Cambria Math"/>
          </w:rPr>
          <m:t>&lt;0,05</m:t>
        </m:r>
      </m:oMath>
      <w:r w:rsidRPr="00F45F9B">
        <w:rPr>
          <w:rFonts w:eastAsiaTheme="minorEastAsia"/>
          <w:lang w:val="id-ID"/>
        </w:rPr>
        <w:t xml:space="preserve"> yang berarti bahwa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o</m:t>
            </m:r>
          </m:sub>
        </m:sSub>
      </m:oMath>
      <w:r w:rsidRPr="00F45F9B">
        <w:rPr>
          <w:rFonts w:eastAsiaTheme="minorEastAsia"/>
          <w:lang w:val="id-ID"/>
        </w:rPr>
        <w:t xml:space="preserve"> ditolak </w:t>
      </w:r>
      <w:r>
        <w:rPr>
          <w:rFonts w:eastAsiaTheme="minorEastAsia"/>
          <w:lang w:val="id-ID"/>
        </w:rPr>
        <w:t>maka</w:t>
      </w:r>
      <w:r w:rsidRPr="00F45F9B">
        <w:rPr>
          <w:rFonts w:eastAsiaTheme="minorEastAsia"/>
          <w:lang w:val="id-ID"/>
        </w:rPr>
        <w:t xml:space="preserve">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1</m:t>
            </m:r>
          </m:sub>
        </m:sSub>
      </m:oMath>
      <w:r>
        <w:rPr>
          <w:rFonts w:eastAsiaTheme="minorEastAsia"/>
          <w:lang w:val="id-ID"/>
        </w:rPr>
        <w:t xml:space="preserve"> </w:t>
      </w:r>
      <w:r w:rsidRPr="00F45F9B">
        <w:rPr>
          <w:rFonts w:eastAsiaTheme="minorEastAsia"/>
          <w:lang w:val="id-ID"/>
        </w:rPr>
        <w:t xml:space="preserve">diterima. Dengan demikian, terdapat perbedaan antara hasil belajar matematika </w:t>
      </w:r>
      <w:r>
        <w:rPr>
          <w:rFonts w:eastAsiaTheme="minorEastAsia"/>
          <w:lang w:val="id-ID"/>
        </w:rPr>
        <w:t xml:space="preserve">dan kepercayaan diri </w:t>
      </w:r>
      <w:r w:rsidRPr="00F45F9B">
        <w:rPr>
          <w:rFonts w:eastAsiaTheme="minorEastAsia"/>
          <w:lang w:val="id-ID"/>
        </w:rPr>
        <w:t xml:space="preserve">siswa yang diajar menggunakan model pembelajaran kooperatif tipe Jigsaw dan tipe TS-TS. </w:t>
      </w:r>
    </w:p>
    <w:p w:rsidR="00877B7F" w:rsidRPr="00B2397E" w:rsidRDefault="00877B7F" w:rsidP="00E40869">
      <w:pPr>
        <w:pStyle w:val="ListParagraph"/>
        <w:numPr>
          <w:ilvl w:val="0"/>
          <w:numId w:val="43"/>
        </w:numPr>
        <w:tabs>
          <w:tab w:val="left" w:pos="1701"/>
        </w:tabs>
        <w:autoSpaceDE w:val="0"/>
        <w:autoSpaceDN w:val="0"/>
        <w:adjustRightInd w:val="0"/>
        <w:spacing w:after="0" w:line="480" w:lineRule="auto"/>
        <w:ind w:left="426"/>
        <w:outlineLvl w:val="0"/>
        <w:rPr>
          <w:rFonts w:ascii="Times New Roman" w:hAnsi="Times New Roman"/>
          <w:b/>
          <w:sz w:val="24"/>
        </w:rPr>
      </w:pPr>
      <w:bookmarkStart w:id="132" w:name="_Toc489187298"/>
      <w:r w:rsidRPr="00B2397E">
        <w:rPr>
          <w:rFonts w:ascii="Times New Roman" w:hAnsi="Times New Roman"/>
          <w:b/>
          <w:sz w:val="24"/>
        </w:rPr>
        <w:t>Pembahasa</w:t>
      </w:r>
      <w:bookmarkEnd w:id="131"/>
      <w:r w:rsidRPr="00B2397E">
        <w:rPr>
          <w:rFonts w:ascii="Times New Roman" w:hAnsi="Times New Roman"/>
          <w:b/>
          <w:sz w:val="24"/>
        </w:rPr>
        <w:t>n</w:t>
      </w:r>
      <w:bookmarkStart w:id="133" w:name="_Toc485293408"/>
      <w:bookmarkStart w:id="134" w:name="_Toc485293492"/>
      <w:bookmarkStart w:id="135" w:name="_Toc485461931"/>
      <w:bookmarkStart w:id="136" w:name="_Toc485462187"/>
      <w:bookmarkStart w:id="137" w:name="_Toc485469023"/>
      <w:bookmarkStart w:id="138" w:name="_Toc485500295"/>
      <w:bookmarkStart w:id="139" w:name="_Toc485538221"/>
      <w:bookmarkStart w:id="140" w:name="_Toc487395796"/>
      <w:bookmarkEnd w:id="132"/>
    </w:p>
    <w:p w:rsidR="00877B7F" w:rsidRPr="00B2397E" w:rsidRDefault="00877B7F" w:rsidP="00B76AD1">
      <w:pPr>
        <w:pStyle w:val="ListParagraph"/>
        <w:numPr>
          <w:ilvl w:val="0"/>
          <w:numId w:val="51"/>
        </w:numPr>
        <w:tabs>
          <w:tab w:val="left" w:pos="1701"/>
        </w:tabs>
        <w:autoSpaceDE w:val="0"/>
        <w:autoSpaceDN w:val="0"/>
        <w:adjustRightInd w:val="0"/>
        <w:spacing w:after="0" w:line="480" w:lineRule="auto"/>
        <w:ind w:left="851"/>
        <w:rPr>
          <w:rFonts w:ascii="Times New Roman" w:hAnsi="Times New Roman"/>
          <w:b/>
          <w:sz w:val="24"/>
        </w:rPr>
      </w:pPr>
      <w:r w:rsidRPr="00B2397E">
        <w:rPr>
          <w:rFonts w:ascii="Times New Roman" w:hAnsi="Times New Roman"/>
          <w:b/>
          <w:sz w:val="24"/>
        </w:rPr>
        <w:t>Kondisi Awal (Pra Perlakuan)</w:t>
      </w:r>
      <w:bookmarkStart w:id="141" w:name="_Toc485293409"/>
      <w:bookmarkStart w:id="142" w:name="_Toc485293493"/>
      <w:bookmarkStart w:id="143" w:name="_Toc485461932"/>
      <w:bookmarkStart w:id="144" w:name="_Toc485462188"/>
      <w:bookmarkStart w:id="145" w:name="_Toc485469024"/>
      <w:bookmarkStart w:id="146" w:name="_Toc485500296"/>
      <w:bookmarkStart w:id="147" w:name="_Toc485538222"/>
      <w:bookmarkStart w:id="148" w:name="_Toc487395797"/>
      <w:bookmarkEnd w:id="133"/>
      <w:bookmarkEnd w:id="134"/>
      <w:bookmarkEnd w:id="135"/>
      <w:bookmarkEnd w:id="136"/>
      <w:bookmarkEnd w:id="137"/>
      <w:bookmarkEnd w:id="138"/>
      <w:bookmarkEnd w:id="139"/>
      <w:bookmarkEnd w:id="140"/>
    </w:p>
    <w:p w:rsidR="00877B7F" w:rsidRDefault="00877B7F" w:rsidP="00877B7F">
      <w:pPr>
        <w:pStyle w:val="ListParagraph"/>
        <w:autoSpaceDE w:val="0"/>
        <w:autoSpaceDN w:val="0"/>
        <w:adjustRightInd w:val="0"/>
        <w:spacing w:after="0" w:line="480" w:lineRule="auto"/>
        <w:ind w:left="851" w:firstLine="426"/>
        <w:jc w:val="both"/>
        <w:rPr>
          <w:rFonts w:ascii="Times New Roman" w:hAnsi="Times New Roman"/>
          <w:sz w:val="24"/>
        </w:rPr>
      </w:pPr>
      <w:r w:rsidRPr="0023025F">
        <w:rPr>
          <w:rFonts w:ascii="Times New Roman" w:hAnsi="Times New Roman"/>
          <w:sz w:val="24"/>
        </w:rPr>
        <w:t xml:space="preserve">Berdasarkan hasil observasi awal bahwa pelaksanaan kegiatan pembelajaran masih terpusat atau didominasi oleh guru, baik dalam kelas eksperimen I maupun kelas eksperimen II. Guru mata pelajaran matematika pada kelas tersebut, masih menjelaskan secara terperinci materi yang diajarkan, seperti memberikan rumus-rumus dan contoh-contoh soal secara terperinci. Contoh soal tersebut sebagian besar dikerjakan oleh guru itu sendiri dan siswa hanya meniru cara penyelesaian yang telah dilakukan oleh guru. </w:t>
      </w:r>
      <w:r w:rsidRPr="00B2397E">
        <w:rPr>
          <w:rFonts w:ascii="Times New Roman" w:hAnsi="Times New Roman"/>
          <w:sz w:val="24"/>
        </w:rPr>
        <w:t xml:space="preserve">Terkadang pula, guru hanya memberikan soal dan meminta siswa untuk meyelesaikannya dengan memperhatikan atau meniru penyelesaian contoh soal di buku. </w:t>
      </w:r>
    </w:p>
    <w:p w:rsidR="00877B7F" w:rsidRDefault="00877B7F" w:rsidP="00877B7F">
      <w:pPr>
        <w:pStyle w:val="ListParagraph"/>
        <w:autoSpaceDE w:val="0"/>
        <w:autoSpaceDN w:val="0"/>
        <w:adjustRightInd w:val="0"/>
        <w:spacing w:after="0" w:line="480" w:lineRule="auto"/>
        <w:ind w:left="851" w:firstLine="426"/>
        <w:jc w:val="both"/>
        <w:rPr>
          <w:rFonts w:ascii="Times New Roman" w:hAnsi="Times New Roman"/>
          <w:sz w:val="24"/>
        </w:rPr>
      </w:pPr>
      <w:r w:rsidRPr="00310B3C">
        <w:rPr>
          <w:rFonts w:ascii="Times New Roman" w:hAnsi="Times New Roman"/>
          <w:sz w:val="24"/>
        </w:rPr>
        <w:t>Pembelajaran seperti itu dapat mempengaruhi penguasaan materi siswa dan keterlibatan siswa cenderung kurang nampak dalam kegiatan pembelajaran. Hal ini menyebabkan beberapa siswa terlihat bosan mengikuti proses pembelajaran matematika</w:t>
      </w:r>
      <w:bookmarkEnd w:id="141"/>
      <w:bookmarkEnd w:id="142"/>
      <w:bookmarkEnd w:id="143"/>
      <w:bookmarkEnd w:id="144"/>
      <w:bookmarkEnd w:id="145"/>
      <w:bookmarkEnd w:id="146"/>
      <w:bookmarkEnd w:id="147"/>
      <w:bookmarkEnd w:id="148"/>
      <w:r w:rsidRPr="00310B3C">
        <w:rPr>
          <w:rFonts w:ascii="Times New Roman" w:hAnsi="Times New Roman"/>
          <w:sz w:val="24"/>
        </w:rPr>
        <w:t xml:space="preserve">. </w:t>
      </w:r>
      <w:r w:rsidR="001263F4">
        <w:rPr>
          <w:rFonts w:ascii="Times New Roman" w:hAnsi="Times New Roman"/>
          <w:sz w:val="24"/>
        </w:rPr>
        <w:t>Sesuai</w:t>
      </w:r>
      <w:r w:rsidR="00784F24" w:rsidRPr="00E40869">
        <w:rPr>
          <w:rFonts w:ascii="Times New Roman" w:hAnsi="Times New Roman"/>
          <w:sz w:val="24"/>
        </w:rPr>
        <w:t xml:space="preserve"> dengan </w:t>
      </w:r>
      <w:r w:rsidRPr="00E40869">
        <w:rPr>
          <w:rFonts w:ascii="Times New Roman" w:hAnsi="Times New Roman"/>
          <w:sz w:val="24"/>
        </w:rPr>
        <w:t xml:space="preserve">pernyataan </w:t>
      </w:r>
      <w:r w:rsidRPr="00E40869">
        <w:rPr>
          <w:rFonts w:ascii="Times New Roman" w:hAnsi="Times New Roman"/>
          <w:sz w:val="24"/>
        </w:rPr>
        <w:lastRenderedPageBreak/>
        <w:t>Hakim (2014)</w:t>
      </w:r>
      <w:r w:rsidRPr="00784F24">
        <w:rPr>
          <w:rFonts w:ascii="Times New Roman" w:hAnsi="Times New Roman"/>
          <w:b/>
          <w:sz w:val="24"/>
        </w:rPr>
        <w:t xml:space="preserve"> </w:t>
      </w:r>
      <w:r w:rsidR="00784F24">
        <w:rPr>
          <w:rFonts w:ascii="Times New Roman" w:hAnsi="Times New Roman"/>
          <w:sz w:val="24"/>
        </w:rPr>
        <w:t xml:space="preserve">bahwa </w:t>
      </w:r>
      <w:r>
        <w:rPr>
          <w:rFonts w:ascii="Times New Roman" w:hAnsi="Times New Roman"/>
          <w:sz w:val="24"/>
        </w:rPr>
        <w:t>g</w:t>
      </w:r>
      <w:r w:rsidRPr="00310B3C">
        <w:rPr>
          <w:rFonts w:ascii="Times New Roman" w:hAnsi="Times New Roman"/>
          <w:sz w:val="24"/>
        </w:rPr>
        <w:t>uru yang hanya menerangkan dan memberi contoh-contoh soal cenderung siswa menunjukkan sikap bosan atau jenuh belajar</w:t>
      </w:r>
      <w:r w:rsidRPr="00310B3C">
        <w:rPr>
          <w:rFonts w:ascii="Times New Roman" w:hAnsi="Times New Roman"/>
          <w:b/>
          <w:sz w:val="24"/>
        </w:rPr>
        <w:t xml:space="preserve"> </w:t>
      </w:r>
      <w:r w:rsidRPr="00C651FA">
        <w:rPr>
          <w:rFonts w:ascii="Times New Roman" w:hAnsi="Times New Roman"/>
          <w:sz w:val="24"/>
        </w:rPr>
        <w:t>sehingga mempengaruhi rendahnya penguasaan materi pembelajaran</w:t>
      </w:r>
      <w:r>
        <w:rPr>
          <w:rFonts w:ascii="Times New Roman" w:hAnsi="Times New Roman"/>
          <w:sz w:val="24"/>
        </w:rPr>
        <w:t xml:space="preserve"> mate</w:t>
      </w:r>
      <w:r w:rsidRPr="00310B3C">
        <w:rPr>
          <w:rFonts w:ascii="Times New Roman" w:hAnsi="Times New Roman"/>
          <w:sz w:val="24"/>
        </w:rPr>
        <w:t xml:space="preserve">matika. </w:t>
      </w:r>
      <w:bookmarkStart w:id="149" w:name="_Toc485293410"/>
      <w:bookmarkStart w:id="150" w:name="_Toc485293494"/>
      <w:bookmarkStart w:id="151" w:name="_Toc485461933"/>
      <w:bookmarkStart w:id="152" w:name="_Toc485462189"/>
      <w:bookmarkStart w:id="153" w:name="_Toc485469025"/>
      <w:bookmarkStart w:id="154" w:name="_Toc485500297"/>
      <w:bookmarkStart w:id="155" w:name="_Toc485538223"/>
      <w:bookmarkStart w:id="156" w:name="_Toc487395798"/>
    </w:p>
    <w:p w:rsidR="00877B7F" w:rsidRPr="00C651FA" w:rsidRDefault="00877B7F" w:rsidP="00877B7F">
      <w:pPr>
        <w:pStyle w:val="ListParagraph"/>
        <w:numPr>
          <w:ilvl w:val="0"/>
          <w:numId w:val="51"/>
        </w:numPr>
        <w:autoSpaceDE w:val="0"/>
        <w:autoSpaceDN w:val="0"/>
        <w:adjustRightInd w:val="0"/>
        <w:spacing w:after="0" w:line="480" w:lineRule="auto"/>
        <w:ind w:left="851"/>
        <w:jc w:val="both"/>
        <w:rPr>
          <w:rFonts w:ascii="Times New Roman" w:hAnsi="Times New Roman"/>
          <w:b/>
          <w:sz w:val="24"/>
        </w:rPr>
      </w:pPr>
      <w:r w:rsidRPr="00C651FA">
        <w:rPr>
          <w:rFonts w:ascii="Times New Roman" w:hAnsi="Times New Roman"/>
          <w:b/>
          <w:sz w:val="24"/>
        </w:rPr>
        <w:t>Proses</w:t>
      </w:r>
      <w:bookmarkEnd w:id="149"/>
      <w:bookmarkEnd w:id="150"/>
      <w:bookmarkEnd w:id="151"/>
      <w:bookmarkEnd w:id="152"/>
      <w:bookmarkEnd w:id="153"/>
      <w:bookmarkEnd w:id="154"/>
      <w:bookmarkEnd w:id="155"/>
      <w:bookmarkEnd w:id="156"/>
    </w:p>
    <w:p w:rsidR="00877B7F" w:rsidRPr="00784F24" w:rsidRDefault="00877B7F" w:rsidP="00784F24">
      <w:pPr>
        <w:pStyle w:val="ListParagraph"/>
        <w:autoSpaceDE w:val="0"/>
        <w:autoSpaceDN w:val="0"/>
        <w:adjustRightInd w:val="0"/>
        <w:spacing w:after="0" w:line="480" w:lineRule="auto"/>
        <w:ind w:left="851" w:firstLine="426"/>
        <w:jc w:val="both"/>
        <w:rPr>
          <w:rFonts w:ascii="Times New Roman" w:hAnsi="Times New Roman"/>
          <w:sz w:val="24"/>
        </w:rPr>
      </w:pPr>
      <w:r w:rsidRPr="00C651FA">
        <w:rPr>
          <w:rFonts w:ascii="Times New Roman" w:hAnsi="Times New Roman"/>
          <w:sz w:val="24"/>
        </w:rPr>
        <w:t>Pembelajaran matematika menggunakan model pembelajaran kooperatif tipe Jigsaw maupun tipe TS-TS pada kedua kelas ekperimen yang berbeda. Penelitian ini dilaksanakan sesuai dengan kegiatan pembelajaran yang direncanakan</w:t>
      </w:r>
      <w:r w:rsidR="00784F24">
        <w:rPr>
          <w:rFonts w:ascii="Times New Roman" w:hAnsi="Times New Roman"/>
          <w:sz w:val="24"/>
        </w:rPr>
        <w:t xml:space="preserve">. </w:t>
      </w:r>
      <w:r w:rsidRPr="00784F24">
        <w:rPr>
          <w:rFonts w:ascii="Times New Roman" w:hAnsi="Times New Roman"/>
          <w:sz w:val="24"/>
        </w:rPr>
        <w:t xml:space="preserve">Meskipun demikian, pada proses pembelajaran ditemukan berbagai keterbatasan yang dapat menjadi kendala seperti adanya tahapan pembelajaran yang tidak berlangsung secara optimal karena situasi dan kondisi siswa dalam pembelajaran, pelaksanaan penelitian yang sering kali terpotong hari libur dan terdapat siswa yang tidak mengikuti pembelajaran sehingga berpengaruh terhadap hasil penelitian. </w:t>
      </w:r>
    </w:p>
    <w:p w:rsidR="00877B7F" w:rsidRPr="00F45F9B" w:rsidRDefault="00877B7F" w:rsidP="00B76AD1">
      <w:pPr>
        <w:pStyle w:val="ListParagraph"/>
        <w:spacing w:after="0" w:line="480" w:lineRule="auto"/>
        <w:ind w:left="851" w:firstLine="425"/>
        <w:jc w:val="both"/>
        <w:rPr>
          <w:rFonts w:ascii="Times New Roman" w:hAnsi="Times New Roman"/>
          <w:sz w:val="24"/>
        </w:rPr>
      </w:pPr>
      <w:r w:rsidRPr="00F45F9B">
        <w:rPr>
          <w:rFonts w:ascii="Times New Roman" w:hAnsi="Times New Roman"/>
          <w:sz w:val="24"/>
        </w:rPr>
        <w:t xml:space="preserve">Keadaan kelas yang dirasakan oleh peneliti saat melakukan penelitian, baik pada kelas eksperimen I maupun eksperimen II. </w:t>
      </w:r>
      <w:r>
        <w:rPr>
          <w:rFonts w:ascii="Times New Roman" w:hAnsi="Times New Roman"/>
          <w:sz w:val="24"/>
        </w:rPr>
        <w:t xml:space="preserve">Berdasarkan pengamatan peneliti </w:t>
      </w:r>
      <w:r w:rsidRPr="00F45F9B">
        <w:rPr>
          <w:rFonts w:ascii="Times New Roman" w:hAnsi="Times New Roman"/>
          <w:sz w:val="24"/>
        </w:rPr>
        <w:t xml:space="preserve">siswa menjadi lebih aktif dalam belajar, mereka sangat senang belajar dan sangat antusias dalam mengikuti proses belajar mengajar. Mereka berusaha mencari solusi dari setiap masalah yang diberikan dan mengerjakannya dalam kelompoknya. Dalam hal ini, Guru berperan sebagai fasilitator dan motivator dalam proses belajar mengajar. Sehingga pembelajaran tidak didominasi oleh guru tapi siswa </w:t>
      </w:r>
      <w:r w:rsidRPr="00F45F9B">
        <w:rPr>
          <w:rFonts w:ascii="Times New Roman" w:hAnsi="Times New Roman"/>
          <w:sz w:val="24"/>
        </w:rPr>
        <w:lastRenderedPageBreak/>
        <w:t>juga berperan secara aktif.</w:t>
      </w:r>
      <w:r>
        <w:rPr>
          <w:rFonts w:ascii="Times New Roman" w:hAnsi="Times New Roman"/>
          <w:sz w:val="24"/>
        </w:rPr>
        <w:t xml:space="preserve"> Hal ini sesuai dengan pernyataan Hijriani dan Wutsqa (2015) dalam proses pembelajaran seorang guru dituntut untuk mampu menggunakan keterampilan dasar mengajar secara terpadu serta menciptakan lingkungan yang mendukung aktivitas pembelajaran.</w:t>
      </w:r>
      <w:r w:rsidRPr="000B6CB0">
        <w:rPr>
          <w:b/>
        </w:rPr>
        <w:t xml:space="preserve"> </w:t>
      </w:r>
      <w:r w:rsidR="00034652">
        <w:rPr>
          <w:rFonts w:ascii="Times New Roman" w:hAnsi="Times New Roman"/>
          <w:sz w:val="24"/>
        </w:rPr>
        <w:t xml:space="preserve">Hal yang sama juga </w:t>
      </w:r>
      <w:r w:rsidR="00A101D4">
        <w:rPr>
          <w:rFonts w:ascii="Times New Roman" w:hAnsi="Times New Roman"/>
          <w:sz w:val="24"/>
        </w:rPr>
        <w:t>di</w:t>
      </w:r>
      <w:r w:rsidR="00784F24" w:rsidRPr="00784F24">
        <w:rPr>
          <w:rFonts w:ascii="Times New Roman" w:hAnsi="Times New Roman"/>
          <w:sz w:val="24"/>
        </w:rPr>
        <w:t>ungkapan</w:t>
      </w:r>
      <w:r w:rsidR="00784F24">
        <w:t xml:space="preserve"> </w:t>
      </w:r>
      <w:r w:rsidR="00A101D4" w:rsidRPr="00A101D4">
        <w:rPr>
          <w:rFonts w:ascii="Times New Roman" w:hAnsi="Times New Roman"/>
          <w:sz w:val="24"/>
        </w:rPr>
        <w:t xml:space="preserve">oleh </w:t>
      </w:r>
      <w:r>
        <w:rPr>
          <w:rFonts w:ascii="Times New Roman" w:hAnsi="Times New Roman"/>
          <w:sz w:val="24"/>
        </w:rPr>
        <w:t>Asma (</w:t>
      </w:r>
      <w:r w:rsidRPr="000B6CB0">
        <w:rPr>
          <w:rFonts w:ascii="Times New Roman" w:hAnsi="Times New Roman"/>
          <w:sz w:val="24"/>
        </w:rPr>
        <w:t>B</w:t>
      </w:r>
      <w:r>
        <w:rPr>
          <w:rFonts w:ascii="Times New Roman" w:hAnsi="Times New Roman"/>
          <w:sz w:val="24"/>
        </w:rPr>
        <w:t xml:space="preserve">asuki, </w:t>
      </w:r>
      <w:r w:rsidRPr="000B6CB0">
        <w:rPr>
          <w:rFonts w:ascii="Times New Roman" w:hAnsi="Times New Roman"/>
          <w:sz w:val="24"/>
        </w:rPr>
        <w:t>2015)</w:t>
      </w:r>
      <w:r w:rsidR="00784F24">
        <w:rPr>
          <w:rFonts w:ascii="Times New Roman" w:hAnsi="Times New Roman"/>
          <w:sz w:val="24"/>
        </w:rPr>
        <w:t xml:space="preserve"> bahwas</w:t>
      </w:r>
      <w:r w:rsidR="00E74DD0">
        <w:rPr>
          <w:rFonts w:ascii="Times New Roman" w:hAnsi="Times New Roman"/>
          <w:sz w:val="24"/>
        </w:rPr>
        <w:t>a</w:t>
      </w:r>
      <w:r w:rsidR="00784F24">
        <w:rPr>
          <w:rFonts w:ascii="Times New Roman" w:hAnsi="Times New Roman"/>
          <w:sz w:val="24"/>
        </w:rPr>
        <w:t>nnya</w:t>
      </w:r>
      <w:r w:rsidRPr="000B6CB0">
        <w:rPr>
          <w:rFonts w:ascii="Times New Roman" w:hAnsi="Times New Roman"/>
          <w:sz w:val="24"/>
        </w:rPr>
        <w:t xml:space="preserve"> peran guru dalam pelaksanaan </w:t>
      </w:r>
      <w:r w:rsidRPr="000B6CB0">
        <w:rPr>
          <w:rFonts w:ascii="Times New Roman" w:hAnsi="Times New Roman"/>
          <w:i/>
          <w:sz w:val="24"/>
        </w:rPr>
        <w:t>cooperative learning</w:t>
      </w:r>
      <w:r w:rsidRPr="000B6CB0">
        <w:rPr>
          <w:rFonts w:ascii="Times New Roman" w:hAnsi="Times New Roman"/>
          <w:sz w:val="24"/>
        </w:rPr>
        <w:t xml:space="preserve"> antara lain sebagai fasilitator, mediator, dorector-motivasi, dan evaluator.</w:t>
      </w:r>
    </w:p>
    <w:p w:rsidR="00877B7F" w:rsidRDefault="00877B7F" w:rsidP="00877B7F">
      <w:pPr>
        <w:pStyle w:val="ListParagraph"/>
        <w:spacing w:after="200" w:line="480" w:lineRule="auto"/>
        <w:ind w:left="851" w:firstLine="425"/>
        <w:jc w:val="both"/>
        <w:rPr>
          <w:rFonts w:ascii="Times New Roman" w:hAnsi="Times New Roman"/>
          <w:sz w:val="24"/>
        </w:rPr>
      </w:pPr>
      <w:r w:rsidRPr="00F45F9B">
        <w:rPr>
          <w:rFonts w:ascii="Times New Roman" w:hAnsi="Times New Roman"/>
          <w:sz w:val="24"/>
        </w:rPr>
        <w:t>Kelas ekperimen 1 adalah kelas yang proses pembelajarannya diberikan perlakuan model pembelajaran kooperatif tipe Jigsaw. Pada pertemuan pertama, siswa masih bingung dengan prosedur pelaksanaan model pembelajaran yang diterapkan oleh peneliti karena masih baru bagi siswa. Tetapi, pada pertemuan selanjutnya hingga akhir, siswa sudah bisa menyesuaikan diri dengan prosedur  model pembelajaran kooperatif tipe Jigsaw</w:t>
      </w:r>
      <w:r>
        <w:rPr>
          <w:rFonts w:ascii="Times New Roman" w:hAnsi="Times New Roman"/>
          <w:sz w:val="24"/>
        </w:rPr>
        <w:t xml:space="preserve"> sehingga pembelajaran terlaksana dengan baik</w:t>
      </w:r>
      <w:r w:rsidRPr="00F45F9B">
        <w:rPr>
          <w:rFonts w:ascii="Times New Roman" w:hAnsi="Times New Roman"/>
          <w:sz w:val="24"/>
        </w:rPr>
        <w:t>.</w:t>
      </w:r>
      <w:r>
        <w:rPr>
          <w:rFonts w:ascii="Times New Roman" w:hAnsi="Times New Roman"/>
          <w:sz w:val="24"/>
        </w:rPr>
        <w:t xml:space="preserve"> </w:t>
      </w:r>
      <w:r w:rsidRPr="00F45F9B">
        <w:rPr>
          <w:rFonts w:ascii="Times New Roman" w:hAnsi="Times New Roman"/>
          <w:sz w:val="24"/>
        </w:rPr>
        <w:t xml:space="preserve"> </w:t>
      </w:r>
    </w:p>
    <w:p w:rsidR="00877B7F" w:rsidRPr="00F45F9B" w:rsidRDefault="00877B7F" w:rsidP="00B76AD1">
      <w:pPr>
        <w:pStyle w:val="ListParagraph"/>
        <w:spacing w:after="0" w:line="480" w:lineRule="auto"/>
        <w:ind w:left="851" w:firstLine="425"/>
        <w:jc w:val="both"/>
        <w:rPr>
          <w:rFonts w:ascii="Times New Roman" w:hAnsi="Times New Roman"/>
          <w:sz w:val="24"/>
        </w:rPr>
      </w:pPr>
      <w:r>
        <w:rPr>
          <w:rFonts w:ascii="Times New Roman" w:hAnsi="Times New Roman"/>
          <w:sz w:val="24"/>
        </w:rPr>
        <w:t xml:space="preserve">Selama proses pembelajaran </w:t>
      </w:r>
      <w:r w:rsidRPr="00F45F9B">
        <w:rPr>
          <w:rFonts w:ascii="Times New Roman" w:hAnsi="Times New Roman"/>
          <w:sz w:val="24"/>
        </w:rPr>
        <w:t>siswa antusias mengerjakan masalah yang diberikan oleh peneliti. Siswa berinteraksi dengan anggota kelompok baik ahl</w:t>
      </w:r>
      <w:r>
        <w:rPr>
          <w:rFonts w:ascii="Times New Roman" w:hAnsi="Times New Roman"/>
          <w:sz w:val="24"/>
        </w:rPr>
        <w:t>i maupun asal. Tetapi, tidak di</w:t>
      </w:r>
      <w:r w:rsidRPr="00F45F9B">
        <w:rPr>
          <w:rFonts w:ascii="Times New Roman" w:hAnsi="Times New Roman"/>
          <w:sz w:val="24"/>
        </w:rPr>
        <w:t xml:space="preserve">pungkiri selama bekerja dalam kelompok ahli ada siswa yang hanya menyalin pekerjaan temannya tidak sedikit pula pada tahap menjelaskan materi di kelompok asal siswa hanya sekedar menjelaskan dan sepakat untuk sama-sama mengerti padahal siswa belum tentu paham. Sehingga beberapa siswa hanya mengerti dengan materi yang menjadi tanggung jawabnya. Hal ini </w:t>
      </w:r>
      <w:r>
        <w:rPr>
          <w:rFonts w:ascii="Times New Roman" w:hAnsi="Times New Roman"/>
          <w:sz w:val="24"/>
        </w:rPr>
        <w:lastRenderedPageBreak/>
        <w:t xml:space="preserve">ini menjadi salah satu akibat kurangnya siswa yang mencapai nilai rata-rata dalam penelitian ini. </w:t>
      </w:r>
    </w:p>
    <w:p w:rsidR="00877B7F" w:rsidRPr="00D127CC" w:rsidRDefault="00877B7F" w:rsidP="00B76AD1">
      <w:pPr>
        <w:pStyle w:val="ListParagraph"/>
        <w:spacing w:after="0" w:line="480" w:lineRule="auto"/>
        <w:ind w:left="851" w:firstLine="425"/>
        <w:jc w:val="both"/>
        <w:rPr>
          <w:rFonts w:ascii="Times New Roman" w:hAnsi="Times New Roman"/>
          <w:sz w:val="24"/>
        </w:rPr>
      </w:pPr>
      <w:r w:rsidRPr="00F45F9B">
        <w:rPr>
          <w:rFonts w:ascii="Times New Roman" w:hAnsi="Times New Roman"/>
          <w:sz w:val="24"/>
        </w:rPr>
        <w:t xml:space="preserve">Kelas eksperimen II adalah kelas yang proses pembelajarannya diberikan perlakuan model pembelajaran kooperatif tipe TS-TS. Sama halya dengan kelas eksperimen I, pada pertemuan pertama siswa masih kebingungan dengan prosedur pelaksanaan yang diterapkan karena masih baru bagi siswa dan peneliti kesulitan membuat siswa menerima anggota kelompoknya. </w:t>
      </w:r>
      <w:r w:rsidRPr="00D127CC">
        <w:rPr>
          <w:rFonts w:ascii="Times New Roman" w:hAnsi="Times New Roman"/>
          <w:sz w:val="24"/>
        </w:rPr>
        <w:t>Tetapi, pada pertemuan selanjutnya hingga akhir, siswa sudah bisa menyesuaikan diri dengan prosedur  pelaksanaan model pembelajaran kooperatif tipe TS-TS dan beradapt</w:t>
      </w:r>
      <w:r>
        <w:rPr>
          <w:rFonts w:ascii="Times New Roman" w:hAnsi="Times New Roman"/>
          <w:sz w:val="24"/>
        </w:rPr>
        <w:t>a</w:t>
      </w:r>
      <w:r w:rsidRPr="00D127CC">
        <w:rPr>
          <w:rFonts w:ascii="Times New Roman" w:hAnsi="Times New Roman"/>
          <w:sz w:val="24"/>
        </w:rPr>
        <w:t>si dengan anggota kelompok masing-masin</w:t>
      </w:r>
      <w:r>
        <w:rPr>
          <w:rFonts w:ascii="Times New Roman" w:hAnsi="Times New Roman"/>
          <w:sz w:val="24"/>
        </w:rPr>
        <w:t>g sehingga pembelajaran terlaksanan dengan baik.</w:t>
      </w:r>
    </w:p>
    <w:p w:rsidR="00877B7F" w:rsidRPr="005260A9" w:rsidRDefault="00877B7F" w:rsidP="00FF08A5">
      <w:pPr>
        <w:pStyle w:val="ListParagraph"/>
        <w:spacing w:after="0" w:line="480" w:lineRule="auto"/>
        <w:ind w:left="851" w:firstLine="425"/>
        <w:jc w:val="both"/>
        <w:rPr>
          <w:rFonts w:ascii="Times New Roman" w:hAnsi="Times New Roman"/>
          <w:sz w:val="24"/>
        </w:rPr>
      </w:pPr>
      <w:r w:rsidRPr="00D127CC">
        <w:rPr>
          <w:rFonts w:ascii="Times New Roman" w:hAnsi="Times New Roman"/>
          <w:sz w:val="24"/>
        </w:rPr>
        <w:t xml:space="preserve"> Selama proses pembelajaran berlangsung siswa saling berkolaborasi dalam menyel</w:t>
      </w:r>
      <w:r>
        <w:rPr>
          <w:rFonts w:ascii="Times New Roman" w:hAnsi="Times New Roman"/>
          <w:sz w:val="24"/>
        </w:rPr>
        <w:t>e</w:t>
      </w:r>
      <w:r w:rsidRPr="00D127CC">
        <w:rPr>
          <w:rFonts w:ascii="Times New Roman" w:hAnsi="Times New Roman"/>
          <w:sz w:val="24"/>
        </w:rPr>
        <w:t xml:space="preserve">saikan masalah yang diberikan bahkan terdapat beberapa kelompok yang tidak mampu menyelesaikan masalah di dalam kelompokya, anggota kelompok yang bertugas sebagai tamu membawa permasalahan tersebut kemudian membahasnya dengan kelompok lain atau kelompok yang dikunjunginya. Tidak sedikit pula siswa yang menguji pemahaman temannya dengan menayakan sesuatu yang sudah dipahaminya. Hal ini juga terlihat pada saat proses presentasi beralangsung. </w:t>
      </w:r>
      <w:r w:rsidRPr="005260A9">
        <w:rPr>
          <w:rFonts w:ascii="Times New Roman" w:hAnsi="Times New Roman"/>
          <w:sz w:val="24"/>
        </w:rPr>
        <w:t>Siswa benar-benar saling berdiskusi dan saling membantu serta berbagi pengatahuan. Hasil pengamatan ini sesuai dengan tujuan pembelajaran kooperatif tip</w:t>
      </w:r>
      <w:r w:rsidR="0045027C">
        <w:rPr>
          <w:rFonts w:ascii="Times New Roman" w:hAnsi="Times New Roman"/>
          <w:sz w:val="24"/>
        </w:rPr>
        <w:t xml:space="preserve">e TS-TS menurut Sari, Jamzuri, </w:t>
      </w:r>
      <w:r w:rsidRPr="005260A9">
        <w:rPr>
          <w:rFonts w:ascii="Times New Roman" w:hAnsi="Times New Roman"/>
          <w:sz w:val="24"/>
        </w:rPr>
        <w:t xml:space="preserve">Suranto </w:t>
      </w:r>
      <w:r w:rsidRPr="005260A9">
        <w:rPr>
          <w:rFonts w:ascii="Times New Roman" w:hAnsi="Times New Roman"/>
          <w:sz w:val="24"/>
        </w:rPr>
        <w:lastRenderedPageBreak/>
        <w:t>(2015) menyatakan model TS-TS merupakan sistem pembelajaran kelompok bertujuan agar siswa dapat saling bekerja sama, bertangguungjawab, saling membantu memecahkan masalah dan saling mendorong untuk berprestasi. Sehingga aktivitas siswa selama pembelajaran berada pada kategori baik.</w:t>
      </w:r>
    </w:p>
    <w:p w:rsidR="00877B7F" w:rsidRDefault="00877B7F" w:rsidP="00877B7F">
      <w:pPr>
        <w:pStyle w:val="ListParagraph"/>
        <w:numPr>
          <w:ilvl w:val="0"/>
          <w:numId w:val="51"/>
        </w:numPr>
        <w:spacing w:line="480" w:lineRule="auto"/>
        <w:ind w:left="851"/>
        <w:rPr>
          <w:rFonts w:ascii="Times New Roman" w:hAnsi="Times New Roman"/>
          <w:b/>
          <w:sz w:val="24"/>
        </w:rPr>
      </w:pPr>
      <w:r w:rsidRPr="00F45F9B">
        <w:rPr>
          <w:rFonts w:ascii="Times New Roman" w:hAnsi="Times New Roman"/>
          <w:b/>
          <w:sz w:val="24"/>
        </w:rPr>
        <w:t xml:space="preserve">Hasil Akhir </w:t>
      </w:r>
    </w:p>
    <w:p w:rsidR="00B76AD1" w:rsidRDefault="00877B7F" w:rsidP="00B76AD1">
      <w:pPr>
        <w:pStyle w:val="ListParagraph"/>
        <w:spacing w:after="0" w:line="480" w:lineRule="auto"/>
        <w:ind w:left="851" w:firstLine="425"/>
        <w:jc w:val="both"/>
        <w:rPr>
          <w:rFonts w:ascii="Times New Roman" w:hAnsi="Times New Roman"/>
          <w:sz w:val="24"/>
        </w:rPr>
      </w:pPr>
      <w:r w:rsidRPr="008A0839">
        <w:rPr>
          <w:rFonts w:ascii="Times New Roman" w:hAnsi="Times New Roman"/>
          <w:sz w:val="24"/>
        </w:rPr>
        <w:t>D</w:t>
      </w:r>
      <w:r>
        <w:rPr>
          <w:rFonts w:ascii="Times New Roman" w:hAnsi="Times New Roman"/>
          <w:sz w:val="24"/>
        </w:rPr>
        <w:t>a</w:t>
      </w:r>
      <w:r w:rsidRPr="008A0839">
        <w:rPr>
          <w:rFonts w:ascii="Times New Roman" w:hAnsi="Times New Roman"/>
          <w:sz w:val="24"/>
        </w:rPr>
        <w:t>lam pembelajaran kooperatif tipe Jigsaw rata-rata skor siswa setelah pembelajaran tidak mencapai KKM tetapi terjadi peningkatan hasil belajar yang tergolong sedang deng</w:t>
      </w:r>
      <w:r w:rsidR="001263F4">
        <w:rPr>
          <w:rFonts w:ascii="Times New Roman" w:hAnsi="Times New Roman"/>
          <w:sz w:val="24"/>
        </w:rPr>
        <w:t>an aktivitas s</w:t>
      </w:r>
      <w:r w:rsidRPr="008A0839">
        <w:rPr>
          <w:rFonts w:ascii="Times New Roman" w:hAnsi="Times New Roman"/>
          <w:sz w:val="24"/>
        </w:rPr>
        <w:t>i</w:t>
      </w:r>
      <w:r w:rsidR="001263F4">
        <w:rPr>
          <w:rFonts w:ascii="Times New Roman" w:hAnsi="Times New Roman"/>
          <w:sz w:val="24"/>
        </w:rPr>
        <w:t>s</w:t>
      </w:r>
      <w:r w:rsidRPr="008A0839">
        <w:rPr>
          <w:rFonts w:ascii="Times New Roman" w:hAnsi="Times New Roman"/>
          <w:sz w:val="24"/>
        </w:rPr>
        <w:t>wa dalam pembelajaran berada pada kategori baik.</w:t>
      </w:r>
      <w:r>
        <w:rPr>
          <w:rFonts w:ascii="Times New Roman" w:hAnsi="Times New Roman"/>
          <w:b/>
          <w:sz w:val="24"/>
        </w:rPr>
        <w:t xml:space="preserve"> </w:t>
      </w:r>
      <w:r>
        <w:rPr>
          <w:rFonts w:ascii="Times New Roman" w:hAnsi="Times New Roman"/>
          <w:sz w:val="24"/>
        </w:rPr>
        <w:t xml:space="preserve">Hal </w:t>
      </w:r>
      <w:r w:rsidRPr="00310B3C">
        <w:rPr>
          <w:rFonts w:ascii="Times New Roman" w:hAnsi="Times New Roman"/>
          <w:sz w:val="24"/>
        </w:rPr>
        <w:t xml:space="preserve">ini sesuai dengan salah satu kelebihan dari model pembelajaran kooperatif tipe Jigsaw yang diungkapkan oleh Jhonson dan Johnson </w:t>
      </w:r>
      <w:r w:rsidR="00A101D4">
        <w:rPr>
          <w:rFonts w:ascii="Times New Roman" w:hAnsi="Times New Roman"/>
          <w:sz w:val="24"/>
        </w:rPr>
        <w:t xml:space="preserve">(Rusman, </w:t>
      </w:r>
      <w:r w:rsidRPr="00310B3C">
        <w:rPr>
          <w:rFonts w:ascii="Times New Roman" w:hAnsi="Times New Roman"/>
          <w:sz w:val="24"/>
        </w:rPr>
        <w:t xml:space="preserve">2013) yaitu </w:t>
      </w:r>
      <w:r>
        <w:rPr>
          <w:rFonts w:ascii="Times New Roman" w:hAnsi="Times New Roman"/>
          <w:sz w:val="24"/>
        </w:rPr>
        <w:t xml:space="preserve">dapat </w:t>
      </w:r>
      <w:r w:rsidRPr="00310B3C">
        <w:rPr>
          <w:rFonts w:ascii="Times New Roman" w:hAnsi="Times New Roman"/>
          <w:sz w:val="24"/>
        </w:rPr>
        <w:t>meningkatkan hasil belajar</w:t>
      </w:r>
      <w:r>
        <w:rPr>
          <w:rFonts w:ascii="Times New Roman" w:hAnsi="Times New Roman"/>
          <w:sz w:val="24"/>
        </w:rPr>
        <w:t xml:space="preserve"> siswa</w:t>
      </w:r>
      <w:r w:rsidRPr="00310B3C">
        <w:rPr>
          <w:rFonts w:ascii="Times New Roman" w:hAnsi="Times New Roman"/>
          <w:sz w:val="24"/>
        </w:rPr>
        <w:t xml:space="preserve">. </w:t>
      </w:r>
      <w:r>
        <w:rPr>
          <w:rFonts w:ascii="Times New Roman" w:hAnsi="Times New Roman"/>
          <w:sz w:val="24"/>
        </w:rPr>
        <w:t xml:space="preserve">Berdasakan hal tersebut </w:t>
      </w:r>
      <w:r w:rsidRPr="008A0839">
        <w:rPr>
          <w:rFonts w:ascii="Times New Roman" w:hAnsi="Times New Roman"/>
          <w:sz w:val="24"/>
        </w:rPr>
        <w:t xml:space="preserve">menunjukkan </w:t>
      </w:r>
      <w:r>
        <w:rPr>
          <w:rFonts w:ascii="Times New Roman" w:hAnsi="Times New Roman"/>
          <w:sz w:val="24"/>
        </w:rPr>
        <w:t xml:space="preserve">meskipun terjadi peningkatan </w:t>
      </w:r>
      <w:r w:rsidRPr="008A0839">
        <w:rPr>
          <w:rFonts w:ascii="Times New Roman" w:hAnsi="Times New Roman"/>
          <w:sz w:val="24"/>
        </w:rPr>
        <w:t xml:space="preserve">hasil belajar dan akitivitas siswa selama pembelajaran berkategori baik tidak menjamin rata-rara skor </w:t>
      </w:r>
      <w:r>
        <w:rPr>
          <w:rFonts w:ascii="Times New Roman" w:hAnsi="Times New Roman"/>
          <w:sz w:val="24"/>
        </w:rPr>
        <w:t xml:space="preserve">akhir </w:t>
      </w:r>
      <w:r w:rsidRPr="008A0839">
        <w:rPr>
          <w:rFonts w:ascii="Times New Roman" w:hAnsi="Times New Roman"/>
          <w:sz w:val="24"/>
        </w:rPr>
        <w:t>hasil belajar siswa dapat mencapai KKM yang telah ditetapkan oleh pihak sekolah.</w:t>
      </w:r>
    </w:p>
    <w:p w:rsidR="00877B7F" w:rsidRPr="003D7830" w:rsidRDefault="00877B7F" w:rsidP="00B76AD1">
      <w:pPr>
        <w:pStyle w:val="ListParagraph"/>
        <w:spacing w:after="0" w:line="480" w:lineRule="auto"/>
        <w:ind w:left="851" w:firstLine="425"/>
        <w:jc w:val="both"/>
        <w:rPr>
          <w:rFonts w:ascii="Times New Roman" w:hAnsi="Times New Roman"/>
          <w:sz w:val="24"/>
        </w:rPr>
      </w:pPr>
      <w:r w:rsidRPr="00F05B21">
        <w:rPr>
          <w:rFonts w:ascii="Times New Roman" w:hAnsi="Times New Roman"/>
          <w:sz w:val="24"/>
        </w:rPr>
        <w:t xml:space="preserve">Keberhasilan dalam belajar tentunya tidak terlepas dari berbagai faktor yang dipengaruhinya. Salah satu faktornya adalah </w:t>
      </w:r>
      <w:r>
        <w:rPr>
          <w:rFonts w:ascii="Times New Roman" w:hAnsi="Times New Roman"/>
          <w:sz w:val="24"/>
        </w:rPr>
        <w:t xml:space="preserve">pelaksanaan </w:t>
      </w:r>
      <w:r w:rsidRPr="00F05B21">
        <w:rPr>
          <w:rFonts w:ascii="Times New Roman" w:hAnsi="Times New Roman"/>
          <w:i/>
          <w:sz w:val="24"/>
        </w:rPr>
        <w:t>posttest</w:t>
      </w:r>
      <w:r>
        <w:rPr>
          <w:rFonts w:ascii="Times New Roman" w:hAnsi="Times New Roman"/>
          <w:sz w:val="24"/>
        </w:rPr>
        <w:t xml:space="preserve"> yang kurang maksimal. T</w:t>
      </w:r>
      <w:r w:rsidRPr="00F05B21">
        <w:rPr>
          <w:rFonts w:ascii="Times New Roman" w:hAnsi="Times New Roman"/>
          <w:sz w:val="24"/>
        </w:rPr>
        <w:t xml:space="preserve">erjadinya miskomunikasi antar siswa dan guru sehingga kurangnya persiapan siswa sebelum </w:t>
      </w:r>
      <w:r w:rsidRPr="00F05B21">
        <w:rPr>
          <w:rFonts w:ascii="Times New Roman" w:hAnsi="Times New Roman"/>
          <w:i/>
          <w:sz w:val="24"/>
        </w:rPr>
        <w:t>posttest</w:t>
      </w:r>
      <w:r w:rsidRPr="00F05B21">
        <w:rPr>
          <w:rFonts w:ascii="Times New Roman" w:hAnsi="Times New Roman"/>
          <w:sz w:val="24"/>
        </w:rPr>
        <w:t xml:space="preserve"> dilaksanakan. Banyak siswa yang mengeluh belum belajar, beralasan tidak mengetahui mengenai waktu pelaksanaan </w:t>
      </w:r>
      <w:r w:rsidRPr="00F05B21">
        <w:rPr>
          <w:rFonts w:ascii="Times New Roman" w:hAnsi="Times New Roman"/>
          <w:i/>
          <w:sz w:val="24"/>
        </w:rPr>
        <w:t>posttest</w:t>
      </w:r>
      <w:r w:rsidRPr="00F05B21">
        <w:rPr>
          <w:rFonts w:ascii="Times New Roman" w:hAnsi="Times New Roman"/>
          <w:sz w:val="24"/>
        </w:rPr>
        <w:t xml:space="preserve"> dan tidak sempat </w:t>
      </w:r>
      <w:r w:rsidRPr="00F05B21">
        <w:rPr>
          <w:rFonts w:ascii="Times New Roman" w:hAnsi="Times New Roman"/>
          <w:sz w:val="24"/>
        </w:rPr>
        <w:lastRenderedPageBreak/>
        <w:t>belajar karena banyak tugas mata pelajaran lain yang harus diselesaikan.</w:t>
      </w:r>
      <w:r w:rsidR="003D7830">
        <w:rPr>
          <w:rFonts w:ascii="Times New Roman" w:hAnsi="Times New Roman"/>
          <w:sz w:val="24"/>
        </w:rPr>
        <w:t xml:space="preserve"> </w:t>
      </w:r>
      <w:r w:rsidRPr="003D7830">
        <w:rPr>
          <w:rFonts w:ascii="Times New Roman" w:hAnsi="Times New Roman"/>
          <w:sz w:val="24"/>
        </w:rPr>
        <w:t xml:space="preserve">Waktu pelaksanaan </w:t>
      </w:r>
      <w:r w:rsidRPr="003D7830">
        <w:rPr>
          <w:rFonts w:ascii="Times New Roman" w:hAnsi="Times New Roman"/>
          <w:i/>
          <w:sz w:val="24"/>
        </w:rPr>
        <w:t>posstest</w:t>
      </w:r>
      <w:r w:rsidRPr="003D7830">
        <w:rPr>
          <w:rFonts w:ascii="Times New Roman" w:hAnsi="Times New Roman"/>
          <w:sz w:val="24"/>
        </w:rPr>
        <w:t xml:space="preserve"> yang kurang tepat karena bertepatan dengan detik-detik terakhir semester genap.</w:t>
      </w:r>
      <w:r w:rsidRPr="003D7830">
        <w:rPr>
          <w:rFonts w:ascii="Times New Roman" w:hAnsi="Times New Roman"/>
          <w:b/>
          <w:sz w:val="24"/>
        </w:rPr>
        <w:t xml:space="preserve"> </w:t>
      </w:r>
      <w:r w:rsidR="00511EE4" w:rsidRPr="00511EE4">
        <w:rPr>
          <w:rFonts w:ascii="Times New Roman" w:hAnsi="Times New Roman"/>
          <w:sz w:val="24"/>
        </w:rPr>
        <w:t xml:space="preserve">Hal ini diperkuat dengan </w:t>
      </w:r>
      <w:r w:rsidR="00211DBC" w:rsidRPr="00BB4150">
        <w:rPr>
          <w:rFonts w:ascii="Times New Roman" w:hAnsi="Times New Roman"/>
          <w:sz w:val="24"/>
        </w:rPr>
        <w:t xml:space="preserve">pendapat </w:t>
      </w:r>
      <w:r w:rsidRPr="00BB4150">
        <w:rPr>
          <w:rFonts w:ascii="Times New Roman" w:hAnsi="Times New Roman"/>
          <w:sz w:val="24"/>
        </w:rPr>
        <w:t xml:space="preserve">Suhartini dan Sukanti (2014) </w:t>
      </w:r>
      <w:r w:rsidR="00A101D4" w:rsidRPr="00BB4150">
        <w:rPr>
          <w:rFonts w:ascii="Times New Roman" w:hAnsi="Times New Roman"/>
          <w:sz w:val="24"/>
        </w:rPr>
        <w:t>bahwa</w:t>
      </w:r>
      <w:r w:rsidRPr="00BB4150">
        <w:rPr>
          <w:rFonts w:ascii="Times New Roman" w:hAnsi="Times New Roman"/>
          <w:sz w:val="24"/>
        </w:rPr>
        <w:t xml:space="preserve"> keberhasilan dalam proses</w:t>
      </w:r>
      <w:r w:rsidRPr="003D7830">
        <w:rPr>
          <w:rFonts w:ascii="Times New Roman" w:hAnsi="Times New Roman"/>
          <w:sz w:val="24"/>
        </w:rPr>
        <w:t xml:space="preserve"> pembelajaran bergantung dari berbagai faktor yang mempengaruhinya baik yang datang dari guru, siswa serta lingkungan siswa belajar.</w:t>
      </w:r>
      <w:r w:rsidRPr="003D7830">
        <w:rPr>
          <w:rFonts w:ascii="Times New Roman" w:hAnsi="Times New Roman"/>
          <w:b/>
          <w:sz w:val="24"/>
        </w:rPr>
        <w:t xml:space="preserve"> </w:t>
      </w:r>
    </w:p>
    <w:p w:rsidR="00877B7F" w:rsidRDefault="00877B7F" w:rsidP="00FF08A5">
      <w:pPr>
        <w:pStyle w:val="ListParagraph"/>
        <w:spacing w:after="0" w:line="480" w:lineRule="auto"/>
        <w:ind w:left="851" w:firstLine="425"/>
        <w:jc w:val="both"/>
        <w:rPr>
          <w:rFonts w:ascii="Times New Roman" w:hAnsi="Times New Roman"/>
          <w:sz w:val="24"/>
        </w:rPr>
      </w:pPr>
      <w:r w:rsidRPr="00F05B21">
        <w:rPr>
          <w:rFonts w:ascii="Times New Roman" w:hAnsi="Times New Roman"/>
          <w:sz w:val="24"/>
        </w:rPr>
        <w:t>Sedangkan, hasil belajar siswa setalah pembelajaran kooperatif tip</w:t>
      </w:r>
      <w:r w:rsidR="00FF08A5">
        <w:rPr>
          <w:rFonts w:ascii="Times New Roman" w:hAnsi="Times New Roman"/>
          <w:sz w:val="24"/>
        </w:rPr>
        <w:t>e TS-TS berada di atas KKM. I</w:t>
      </w:r>
      <w:r w:rsidRPr="00F05B21">
        <w:rPr>
          <w:rFonts w:ascii="Times New Roman" w:hAnsi="Times New Roman"/>
          <w:sz w:val="24"/>
        </w:rPr>
        <w:t xml:space="preserve">ni </w:t>
      </w:r>
      <w:r w:rsidR="00FF08A5">
        <w:rPr>
          <w:rFonts w:ascii="Times New Roman" w:hAnsi="Times New Roman"/>
          <w:sz w:val="24"/>
        </w:rPr>
        <w:t xml:space="preserve">berdasarkan </w:t>
      </w:r>
      <w:r>
        <w:rPr>
          <w:rFonts w:ascii="Times New Roman" w:hAnsi="Times New Roman"/>
          <w:sz w:val="24"/>
        </w:rPr>
        <w:t>ketuntasan klasikal yang dipe</w:t>
      </w:r>
      <w:r w:rsidRPr="00F05B21">
        <w:rPr>
          <w:rFonts w:ascii="Times New Roman" w:hAnsi="Times New Roman"/>
          <w:sz w:val="24"/>
        </w:rPr>
        <w:t>r</w:t>
      </w:r>
      <w:r>
        <w:rPr>
          <w:rFonts w:ascii="Times New Roman" w:hAnsi="Times New Roman"/>
          <w:sz w:val="24"/>
        </w:rPr>
        <w:t>o</w:t>
      </w:r>
      <w:r w:rsidRPr="00F05B21">
        <w:rPr>
          <w:rFonts w:ascii="Times New Roman" w:hAnsi="Times New Roman"/>
          <w:sz w:val="24"/>
        </w:rPr>
        <w:t xml:space="preserve">leh yaitu 89% dari 27 orang siswa mencapai nilai rata-rata. Dalam pembelajaran kooperatif tipe TS-TS terjadi peningkatan hasil belajar yang tergolong tinggi. Peningkatan hasil belajar siswa dapat dilihat dari rata-rata gain ternormalisasi siswa sebesar 0,70. </w:t>
      </w:r>
    </w:p>
    <w:p w:rsidR="00877B7F" w:rsidRDefault="00877B7F" w:rsidP="00FF08A5">
      <w:pPr>
        <w:pStyle w:val="ListParagraph"/>
        <w:spacing w:after="0" w:line="480" w:lineRule="auto"/>
        <w:ind w:left="851" w:firstLine="425"/>
        <w:jc w:val="both"/>
        <w:rPr>
          <w:rFonts w:ascii="Times New Roman" w:hAnsi="Times New Roman"/>
          <w:sz w:val="24"/>
        </w:rPr>
      </w:pPr>
      <w:r w:rsidRPr="006110F5">
        <w:rPr>
          <w:rFonts w:ascii="Times New Roman" w:hAnsi="Times New Roman"/>
          <w:sz w:val="24"/>
        </w:rPr>
        <w:t xml:space="preserve">Hasil penelitian dalam pembelajaran kooperatif tipe TS-TS sesuai dengan salah satu kelebihan pembelajaran kooperatif tipe TS-TS yang diungkapkan oleh Syamsiah (2014) yaitu membantu meningkatkan minat dan hasil belajar siswa. Sesuai dengan hasil penelitian </w:t>
      </w:r>
      <w:r>
        <w:rPr>
          <w:rFonts w:ascii="Times New Roman" w:hAnsi="Times New Roman"/>
          <w:sz w:val="24"/>
        </w:rPr>
        <w:t xml:space="preserve">Lapohea </w:t>
      </w:r>
      <w:r w:rsidRPr="006110F5">
        <w:rPr>
          <w:rFonts w:ascii="Times New Roman" w:hAnsi="Times New Roman"/>
          <w:sz w:val="24"/>
        </w:rPr>
        <w:t xml:space="preserve">(2014) bahwa penerapan model pembelajaran kooperatif tipe TS-TS dapat meningkatkan hasil belajar siswa. </w:t>
      </w:r>
    </w:p>
    <w:p w:rsidR="00877B7F" w:rsidRDefault="00877B7F" w:rsidP="00FF08A5">
      <w:pPr>
        <w:pStyle w:val="ListParagraph"/>
        <w:spacing w:after="0" w:line="480" w:lineRule="auto"/>
        <w:ind w:left="851" w:firstLine="425"/>
        <w:jc w:val="both"/>
        <w:rPr>
          <w:rFonts w:ascii="Times New Roman" w:hAnsi="Times New Roman"/>
          <w:sz w:val="24"/>
        </w:rPr>
      </w:pPr>
      <w:r>
        <w:rPr>
          <w:rFonts w:ascii="Times New Roman" w:hAnsi="Times New Roman"/>
          <w:sz w:val="24"/>
        </w:rPr>
        <w:t>K</w:t>
      </w:r>
      <w:r w:rsidRPr="006110F5">
        <w:rPr>
          <w:rFonts w:ascii="Times New Roman" w:hAnsi="Times New Roman"/>
          <w:sz w:val="24"/>
        </w:rPr>
        <w:t xml:space="preserve">epercayaan diri siswa setelah pembelajaran kooperatif tipe Jigsaw dan tipe TS-TS berada di bawah skor skala kepercayaan diri dengan peningkatan kepercayaan diri siswa tergolong rendah. Ini berarti model pembelajaran kooperaif tipe Jigsaw tidak efektif terhadap kepercayan diri.  Hasil penelitian ini berbeda jika dibandingkan dengan beberapa </w:t>
      </w:r>
      <w:r w:rsidRPr="006110F5">
        <w:rPr>
          <w:rFonts w:ascii="Times New Roman" w:hAnsi="Times New Roman"/>
          <w:sz w:val="24"/>
        </w:rPr>
        <w:lastRenderedPageBreak/>
        <w:t xml:space="preserve">teori yang menyebutkan bahwa </w:t>
      </w:r>
      <w:r w:rsidRPr="006110F5">
        <w:rPr>
          <w:rFonts w:ascii="Times New Roman" w:hAnsi="Times New Roman"/>
          <w:i/>
          <w:sz w:val="24"/>
        </w:rPr>
        <w:t>cooperative learning</w:t>
      </w:r>
      <w:r w:rsidRPr="006110F5">
        <w:rPr>
          <w:rFonts w:ascii="Times New Roman" w:hAnsi="Times New Roman"/>
          <w:sz w:val="24"/>
        </w:rPr>
        <w:t xml:space="preserve"> dapat membangun kepercayaan diri siswa. Zakaria (</w:t>
      </w:r>
      <w:r>
        <w:rPr>
          <w:rFonts w:ascii="Times New Roman" w:hAnsi="Times New Roman"/>
          <w:sz w:val="24"/>
        </w:rPr>
        <w:t>Hijriani dan Wutsqa</w:t>
      </w:r>
      <w:r w:rsidRPr="006110F5">
        <w:rPr>
          <w:rFonts w:ascii="Times New Roman" w:hAnsi="Times New Roman"/>
          <w:sz w:val="24"/>
        </w:rPr>
        <w:t xml:space="preserve">, 2015) bahwa “ </w:t>
      </w:r>
      <w:r w:rsidRPr="006110F5">
        <w:rPr>
          <w:rFonts w:ascii="Times New Roman" w:hAnsi="Times New Roman"/>
          <w:i/>
          <w:sz w:val="24"/>
        </w:rPr>
        <w:t>cooperative learning also enchances under standing and self-confidence</w:t>
      </w:r>
      <w:r w:rsidRPr="006110F5">
        <w:rPr>
          <w:rFonts w:ascii="Times New Roman" w:hAnsi="Times New Roman"/>
          <w:sz w:val="24"/>
        </w:rPr>
        <w:t xml:space="preserve">”. </w:t>
      </w:r>
      <w:r>
        <w:rPr>
          <w:rFonts w:ascii="Times New Roman" w:hAnsi="Times New Roman"/>
          <w:sz w:val="24"/>
        </w:rPr>
        <w:t xml:space="preserve"> </w:t>
      </w:r>
      <w:r w:rsidRPr="00F469E9">
        <w:rPr>
          <w:rFonts w:ascii="Times New Roman" w:hAnsi="Times New Roman"/>
          <w:sz w:val="24"/>
        </w:rPr>
        <w:t xml:space="preserve">Hasil ini juga berbeda dengan hasil penelitian </w:t>
      </w:r>
      <w:r>
        <w:rPr>
          <w:rFonts w:ascii="Times New Roman" w:hAnsi="Times New Roman"/>
          <w:sz w:val="24"/>
        </w:rPr>
        <w:t>Hijriani dan Wutsqa</w:t>
      </w:r>
      <w:r w:rsidRPr="00F469E9">
        <w:rPr>
          <w:rFonts w:ascii="Times New Roman" w:hAnsi="Times New Roman"/>
          <w:sz w:val="24"/>
        </w:rPr>
        <w:t xml:space="preserve"> (2015) hasil penelitiannya menunjukkan bah</w:t>
      </w:r>
      <w:r>
        <w:rPr>
          <w:rFonts w:ascii="Times New Roman" w:hAnsi="Times New Roman"/>
          <w:sz w:val="24"/>
        </w:rPr>
        <w:t>wa model pembelajaran kooperatif</w:t>
      </w:r>
      <w:r w:rsidRPr="00F469E9">
        <w:rPr>
          <w:rFonts w:ascii="Times New Roman" w:hAnsi="Times New Roman"/>
          <w:sz w:val="24"/>
        </w:rPr>
        <w:t xml:space="preserve"> efektif ditinjau dari kepercayaan diri siswa.</w:t>
      </w:r>
    </w:p>
    <w:p w:rsidR="00877B7F" w:rsidRPr="003C08F4" w:rsidRDefault="00A101D4" w:rsidP="005E6F2E">
      <w:pPr>
        <w:pStyle w:val="ListParagraph"/>
        <w:spacing w:after="0" w:line="480" w:lineRule="auto"/>
        <w:ind w:left="851" w:firstLine="425"/>
        <w:jc w:val="both"/>
        <w:rPr>
          <w:rFonts w:ascii="Times New Roman" w:hAnsi="Times New Roman"/>
          <w:sz w:val="24"/>
        </w:rPr>
      </w:pPr>
      <w:r>
        <w:rPr>
          <w:rFonts w:ascii="Times New Roman" w:hAnsi="Times New Roman"/>
          <w:sz w:val="24"/>
        </w:rPr>
        <w:t>Perbedaan i</w:t>
      </w:r>
      <w:r w:rsidR="003C08F4">
        <w:rPr>
          <w:rFonts w:ascii="Times New Roman" w:hAnsi="Times New Roman"/>
          <w:sz w:val="24"/>
        </w:rPr>
        <w:t>ni</w:t>
      </w:r>
      <w:r>
        <w:rPr>
          <w:rFonts w:ascii="Times New Roman" w:hAnsi="Times New Roman"/>
          <w:sz w:val="24"/>
        </w:rPr>
        <w:t xml:space="preserve"> dapat terjadi</w:t>
      </w:r>
      <w:r w:rsidR="003C08F4">
        <w:rPr>
          <w:rFonts w:ascii="Times New Roman" w:hAnsi="Times New Roman"/>
          <w:sz w:val="24"/>
        </w:rPr>
        <w:t xml:space="preserve"> karena beberapa faktor yang mempengaruhi,</w:t>
      </w:r>
      <w:r>
        <w:rPr>
          <w:rFonts w:ascii="Times New Roman" w:hAnsi="Times New Roman"/>
          <w:sz w:val="24"/>
        </w:rPr>
        <w:t xml:space="preserve"> </w:t>
      </w:r>
      <w:r w:rsidR="003C08F4">
        <w:rPr>
          <w:rFonts w:ascii="Times New Roman" w:hAnsi="Times New Roman"/>
          <w:sz w:val="24"/>
        </w:rPr>
        <w:t>diant</w:t>
      </w:r>
      <w:r w:rsidR="00857856">
        <w:rPr>
          <w:rFonts w:ascii="Times New Roman" w:hAnsi="Times New Roman"/>
          <w:sz w:val="24"/>
        </w:rPr>
        <w:t>a</w:t>
      </w:r>
      <w:r w:rsidR="003C08F4">
        <w:rPr>
          <w:rFonts w:ascii="Times New Roman" w:hAnsi="Times New Roman"/>
          <w:sz w:val="24"/>
        </w:rPr>
        <w:t xml:space="preserve">ranya </w:t>
      </w:r>
      <w:r w:rsidRPr="006110F5">
        <w:rPr>
          <w:rFonts w:ascii="Times New Roman" w:hAnsi="Times New Roman"/>
          <w:sz w:val="24"/>
        </w:rPr>
        <w:t>dikarenakan siswa belajar dalam kelompok yang heterogen sehingga kemampuan setiap kelompok berbeda dan akan dipengaruhi terhadap proses pembelajaran dikelas.</w:t>
      </w:r>
      <w:r w:rsidR="003C08F4">
        <w:rPr>
          <w:rFonts w:ascii="Times New Roman" w:hAnsi="Times New Roman"/>
          <w:sz w:val="24"/>
        </w:rPr>
        <w:t xml:space="preserve"> </w:t>
      </w:r>
      <w:r w:rsidR="00DC20AB">
        <w:rPr>
          <w:rFonts w:ascii="Times New Roman" w:hAnsi="Times New Roman"/>
          <w:sz w:val="24"/>
        </w:rPr>
        <w:t xml:space="preserve">Faktor ini </w:t>
      </w:r>
      <w:r w:rsidR="00857856">
        <w:rPr>
          <w:rFonts w:ascii="Times New Roman" w:hAnsi="Times New Roman"/>
          <w:sz w:val="24"/>
        </w:rPr>
        <w:t xml:space="preserve">sesuai </w:t>
      </w:r>
      <w:r w:rsidR="00DC20AB">
        <w:rPr>
          <w:rFonts w:ascii="Times New Roman" w:hAnsi="Times New Roman"/>
          <w:sz w:val="24"/>
        </w:rPr>
        <w:t xml:space="preserve">dengan beberapa </w:t>
      </w:r>
      <w:r w:rsidR="003C08F4">
        <w:rPr>
          <w:rFonts w:ascii="Times New Roman" w:hAnsi="Times New Roman"/>
          <w:sz w:val="24"/>
        </w:rPr>
        <w:t>faktor-faktor yang mempengaruhi kepercayaan diri siswa yang diungkapak</w:t>
      </w:r>
      <w:r w:rsidR="005E6F2E">
        <w:rPr>
          <w:rFonts w:ascii="Times New Roman" w:hAnsi="Times New Roman"/>
          <w:sz w:val="24"/>
        </w:rPr>
        <w:t>a</w:t>
      </w:r>
      <w:r w:rsidR="003C08F4">
        <w:rPr>
          <w:rFonts w:ascii="Times New Roman" w:hAnsi="Times New Roman"/>
          <w:sz w:val="24"/>
        </w:rPr>
        <w:t xml:space="preserve">n oleh </w:t>
      </w:r>
      <w:r w:rsidR="00877B7F" w:rsidRPr="003C08F4">
        <w:rPr>
          <w:rFonts w:ascii="Times New Roman" w:hAnsi="Times New Roman"/>
          <w:sz w:val="24"/>
        </w:rPr>
        <w:t>Vandini (2015) dan Komara (2016) diantaranya lingkungan dan konsep diri serta kemampuan kelompok yang anak ditempatkan.</w:t>
      </w:r>
      <w:r w:rsidR="003C08F4">
        <w:rPr>
          <w:rFonts w:ascii="Times New Roman" w:hAnsi="Times New Roman"/>
          <w:sz w:val="24"/>
        </w:rPr>
        <w:t xml:space="preserve"> Sama halnya yang diungkapakn oleh </w:t>
      </w:r>
      <w:r w:rsidR="00877B7F" w:rsidRPr="003C08F4">
        <w:rPr>
          <w:rFonts w:ascii="Times New Roman" w:hAnsi="Times New Roman"/>
          <w:sz w:val="24"/>
        </w:rPr>
        <w:t xml:space="preserve">Nunes dkk (Hijriani dan Wutsqa, 2015) bahwa kepercayaan diri dalam matematika diprediksi sangat kuat dipengaruhi oleh kompetensi mereka sendiri dan kemampuan kelompok dimana  anak ditempatkan. </w:t>
      </w:r>
    </w:p>
    <w:p w:rsidR="00877B7F" w:rsidRDefault="00877B7F" w:rsidP="00B76AD1">
      <w:pPr>
        <w:pStyle w:val="ListParagraph"/>
        <w:spacing w:after="0" w:line="480" w:lineRule="auto"/>
        <w:ind w:left="851" w:firstLine="425"/>
        <w:jc w:val="both"/>
        <w:rPr>
          <w:rFonts w:ascii="Times New Roman" w:hAnsi="Times New Roman"/>
          <w:sz w:val="24"/>
        </w:rPr>
      </w:pPr>
      <w:r w:rsidRPr="006110F5">
        <w:rPr>
          <w:rFonts w:ascii="Times New Roman" w:hAnsi="Times New Roman"/>
          <w:sz w:val="24"/>
        </w:rPr>
        <w:t>Berdasarkan pengamatan pada saat penelitian siswa yang berpotensi sedang terkadang  merasa minder, takut untuk berpartisipasi dalam diskusi kelompok membutuhkan dorongan yang kuat dari guru agar siswa mau berpartisipasi serta terjadinya kebimbangan siswa saat pengisian angket karena kurangnya keyakinan siswa dalam memilih situasi yang sesuai dengan dirinya sendiri.</w:t>
      </w:r>
    </w:p>
    <w:p w:rsidR="00877B7F" w:rsidRDefault="00877B7F" w:rsidP="005E6F2E">
      <w:pPr>
        <w:pStyle w:val="ListParagraph"/>
        <w:spacing w:after="0" w:line="480" w:lineRule="auto"/>
        <w:ind w:left="851" w:firstLine="425"/>
        <w:jc w:val="both"/>
        <w:rPr>
          <w:rFonts w:ascii="Times New Roman" w:hAnsi="Times New Roman"/>
          <w:sz w:val="24"/>
        </w:rPr>
      </w:pPr>
      <w:r w:rsidRPr="006110F5">
        <w:rPr>
          <w:rFonts w:ascii="Times New Roman" w:hAnsi="Times New Roman"/>
          <w:sz w:val="24"/>
        </w:rPr>
        <w:lastRenderedPageBreak/>
        <w:t>Setelah pembelajaran, sebagaian besar siswa memberikan respons positif setelah pembelajaran kooperatif tipe Jigsaw dan tipe TS-TS lebih dari 80%. Mereka merasa senang dan lebih tertarik belajar matematika. Hal ini terlihat dari respons siswa setelah pembelajaran kooperatif tergolong</w:t>
      </w:r>
      <w:r>
        <w:rPr>
          <w:rFonts w:ascii="Times New Roman" w:hAnsi="Times New Roman"/>
          <w:sz w:val="24"/>
        </w:rPr>
        <w:t xml:space="preserve"> sangat</w:t>
      </w:r>
      <w:r w:rsidRPr="006110F5">
        <w:rPr>
          <w:rFonts w:ascii="Times New Roman" w:hAnsi="Times New Roman"/>
          <w:sz w:val="24"/>
        </w:rPr>
        <w:t xml:space="preserve"> baik. Terlihat bahwa respons positif siswa terhadap pembelajaran kooperatif tipe Jigsaw dan tipe TS-TS berturut-turut adalah 84% dan 85%. Sehingga disimpulkan bahwa kriteria keefektifan indikator respons siswa terpenuhi.</w:t>
      </w:r>
    </w:p>
    <w:p w:rsidR="00877B7F" w:rsidRPr="00B76AD1" w:rsidRDefault="00877B7F" w:rsidP="00B76AD1">
      <w:pPr>
        <w:pStyle w:val="ListParagraph"/>
        <w:spacing w:after="0" w:line="480" w:lineRule="auto"/>
        <w:ind w:left="851" w:firstLine="425"/>
        <w:jc w:val="both"/>
        <w:rPr>
          <w:rFonts w:ascii="Times New Roman" w:hAnsi="Times New Roman"/>
          <w:sz w:val="24"/>
        </w:rPr>
      </w:pPr>
      <w:r w:rsidRPr="006110F5">
        <w:rPr>
          <w:rFonts w:ascii="Times New Roman" w:hAnsi="Times New Roman"/>
          <w:sz w:val="24"/>
        </w:rPr>
        <w:t>Secara umum, hasil analisis serta penjelas</w:t>
      </w:r>
      <w:r>
        <w:rPr>
          <w:rFonts w:ascii="Times New Roman" w:hAnsi="Times New Roman"/>
          <w:sz w:val="24"/>
        </w:rPr>
        <w:t>a</w:t>
      </w:r>
      <w:r w:rsidRPr="006110F5">
        <w:rPr>
          <w:rFonts w:ascii="Times New Roman" w:hAnsi="Times New Roman"/>
          <w:sz w:val="24"/>
        </w:rPr>
        <w:t xml:space="preserve">n menganai keempat indikator </w:t>
      </w:r>
      <w:r>
        <w:rPr>
          <w:rFonts w:ascii="Times New Roman" w:hAnsi="Times New Roman"/>
          <w:sz w:val="24"/>
        </w:rPr>
        <w:t>keefektifan</w:t>
      </w:r>
      <w:r w:rsidRPr="006110F5">
        <w:rPr>
          <w:rFonts w:ascii="Times New Roman" w:hAnsi="Times New Roman"/>
          <w:sz w:val="24"/>
        </w:rPr>
        <w:t xml:space="preserve"> yang telah ditetapkan yaitu, aktivitas siswa, hasil belajar, kepercayaan diri dan respons siswa disimpulkan bahwa model pembelajaran kooperatif tipe Jigsaw dan tipe TS-TS tidak efektif </w:t>
      </w:r>
      <w:r w:rsidR="00B76AD1">
        <w:rPr>
          <w:rFonts w:ascii="Times New Roman" w:hAnsi="Times New Roman"/>
          <w:sz w:val="24"/>
        </w:rPr>
        <w:t xml:space="preserve">dalam pembelajaran matematika. </w:t>
      </w:r>
      <w:r w:rsidRPr="00B76AD1">
        <w:rPr>
          <w:rFonts w:ascii="Times New Roman" w:hAnsi="Times New Roman"/>
          <w:sz w:val="24"/>
        </w:rPr>
        <w:t xml:space="preserve">Model pembelajaran kooperatif tipe Jigsaw tidak memenuhi indikator kriteria keefektifan hasil belajar dan kepercayaan diri siswa.  Sedangkan model pembelajaran kooperatif tipe TS-TS tidak efektif dalam pembelajaran matematika karena tidak memenuhi indikator kriteria keefektifan kepercayaan diri siswa. Dengan demikian, dari hasil penelitian kedua model pembelajaran kooperatif  dalam peneltian ini disimpulakan bahwa model pembelajaran kooperatif tidak efektif dalam pembalajaran matematika pokok bahasan Statistika kelas X SMK Negeri 1 Makassar. </w:t>
      </w:r>
    </w:p>
    <w:p w:rsidR="00E52B9C" w:rsidRPr="00E52B9C" w:rsidRDefault="00877B7F" w:rsidP="00E40869">
      <w:pPr>
        <w:pStyle w:val="ListParagraph"/>
        <w:spacing w:after="0" w:line="480" w:lineRule="auto"/>
        <w:ind w:left="851" w:firstLine="425"/>
        <w:jc w:val="both"/>
        <w:rPr>
          <w:rFonts w:ascii="Times New Roman" w:hAnsi="Times New Roman"/>
          <w:sz w:val="24"/>
        </w:rPr>
      </w:pPr>
      <w:r w:rsidRPr="00466E33">
        <w:rPr>
          <w:rFonts w:ascii="Times New Roman" w:hAnsi="Times New Roman"/>
          <w:sz w:val="24"/>
        </w:rPr>
        <w:t xml:space="preserve">Salah satu akibat dari ketidakefektifan model pembelajaran kooperatif dalam penelitian ini karena kurangnya sarana dan prasarana </w:t>
      </w:r>
      <w:r w:rsidRPr="00466E33">
        <w:rPr>
          <w:rFonts w:ascii="Times New Roman" w:hAnsi="Times New Roman"/>
          <w:sz w:val="24"/>
        </w:rPr>
        <w:lastRenderedPageBreak/>
        <w:t>yang mendukung pembelajaran kooperatif dan waktu pelaksanaan yang kurang tepat sehingga penerapan model pembelajaran kooperatif tipe Jigsaw dan tipe TS-TS kurang maksimal</w:t>
      </w:r>
      <w:r>
        <w:rPr>
          <w:rFonts w:ascii="Times New Roman" w:hAnsi="Times New Roman"/>
          <w:sz w:val="24"/>
        </w:rPr>
        <w:t xml:space="preserve">. </w:t>
      </w:r>
      <w:r w:rsidRPr="00026AC4">
        <w:rPr>
          <w:rFonts w:ascii="Times New Roman" w:hAnsi="Times New Roman"/>
          <w:sz w:val="24"/>
        </w:rPr>
        <w:t>Sebagaiman</w:t>
      </w:r>
      <w:r w:rsidR="00201D88">
        <w:rPr>
          <w:rFonts w:ascii="Times New Roman" w:hAnsi="Times New Roman"/>
          <w:sz w:val="24"/>
        </w:rPr>
        <w:t>a yang diungkapkan oleh Wahap (</w:t>
      </w:r>
      <w:r w:rsidRPr="00026AC4">
        <w:rPr>
          <w:rFonts w:ascii="Times New Roman" w:hAnsi="Times New Roman"/>
          <w:sz w:val="24"/>
        </w:rPr>
        <w:t>n.d.) bahwa kita harus menyadari bahwa tidak ada metode yang terbaik, karena efektivitas metode sangat terkait dengan konteksnya, siapa yang terlibat dalam kegiatan pembelajaran, materi yang dipelajari, tempat belajar, waktu dilaksanakan proses pembelajaran dan tujuan belajar yang dicapai. Hal ini sejalan dengan pernyataan Rohmawati (2015) bahwa suatu konsep pembelajaran yang efektif harus sesuai dengan kondisi lingkungan sekolah, sarana dan prasarana serta media pembelajaran yang dibutuhkan untuk membantu tercapainya seluruh aspek perkembangan siswa.</w:t>
      </w:r>
    </w:p>
    <w:p w:rsidR="00877B7F" w:rsidRPr="00372AAE" w:rsidRDefault="00B76AD1" w:rsidP="00372AAE">
      <w:pPr>
        <w:pStyle w:val="ListParagraph"/>
        <w:spacing w:before="240" w:after="0" w:line="480" w:lineRule="auto"/>
        <w:ind w:left="851" w:firstLine="425"/>
        <w:jc w:val="both"/>
        <w:rPr>
          <w:rFonts w:ascii="Times New Roman" w:eastAsiaTheme="minorEastAsia" w:hAnsi="Times New Roman"/>
          <w:sz w:val="24"/>
        </w:rPr>
      </w:pPr>
      <w:r>
        <w:rPr>
          <w:rFonts w:ascii="Times New Roman" w:eastAsiaTheme="minorEastAsia" w:hAnsi="Times New Roman"/>
          <w:sz w:val="24"/>
        </w:rPr>
        <w:t>H</w:t>
      </w:r>
      <w:r w:rsidR="00877B7F">
        <w:rPr>
          <w:rFonts w:ascii="Times New Roman" w:eastAsiaTheme="minorEastAsia" w:hAnsi="Times New Roman"/>
          <w:sz w:val="24"/>
        </w:rPr>
        <w:t>asil analisis indikator hasil belajar dan kepercayaan diri siswa dilakukan uji Manova</w:t>
      </w:r>
      <w:r w:rsidR="003D7830">
        <w:rPr>
          <w:rFonts w:ascii="Times New Roman" w:eastAsiaTheme="minorEastAsia" w:hAnsi="Times New Roman"/>
          <w:sz w:val="24"/>
        </w:rPr>
        <w:t>,</w:t>
      </w:r>
      <w:r w:rsidR="00877B7F" w:rsidRPr="00F45F9B">
        <w:rPr>
          <w:rFonts w:ascii="Times New Roman" w:eastAsiaTheme="minorEastAsia" w:hAnsi="Times New Roman"/>
          <w:color w:val="000000"/>
          <w:sz w:val="24"/>
        </w:rPr>
        <w:t xml:space="preserve"> </w:t>
      </w:r>
      <w:r w:rsidR="00877B7F" w:rsidRPr="00F45F9B">
        <w:rPr>
          <w:rFonts w:ascii="Times New Roman" w:eastAsiaTheme="minorEastAsia" w:hAnsi="Times New Roman"/>
          <w:sz w:val="24"/>
        </w:rPr>
        <w:t>menunjukkan bahwa terdapat perbedaan hasil belajar dan</w:t>
      </w:r>
      <w:r w:rsidR="00877B7F">
        <w:rPr>
          <w:rFonts w:ascii="Times New Roman" w:eastAsiaTheme="minorEastAsia" w:hAnsi="Times New Roman"/>
          <w:sz w:val="24"/>
        </w:rPr>
        <w:t xml:space="preserve"> kepercayaan diri siswa yang di</w:t>
      </w:r>
      <w:r w:rsidR="00877B7F" w:rsidRPr="00F45F9B">
        <w:rPr>
          <w:rFonts w:ascii="Times New Roman" w:eastAsiaTheme="minorEastAsia" w:hAnsi="Times New Roman"/>
          <w:sz w:val="24"/>
        </w:rPr>
        <w:t>ajar menggunakan model pembelajaran kooperatif tip</w:t>
      </w:r>
      <w:r w:rsidR="00877B7F">
        <w:rPr>
          <w:rFonts w:ascii="Times New Roman" w:eastAsiaTheme="minorEastAsia" w:hAnsi="Times New Roman"/>
          <w:sz w:val="24"/>
        </w:rPr>
        <w:t>e Jigsaw dan tipe TS-TS materi S</w:t>
      </w:r>
      <w:r w:rsidR="00877B7F" w:rsidRPr="00F45F9B">
        <w:rPr>
          <w:rFonts w:ascii="Times New Roman" w:eastAsiaTheme="minorEastAsia" w:hAnsi="Times New Roman"/>
          <w:sz w:val="24"/>
        </w:rPr>
        <w:t>tatistik</w:t>
      </w:r>
      <w:r w:rsidR="00877B7F">
        <w:rPr>
          <w:rFonts w:ascii="Times New Roman" w:eastAsiaTheme="minorEastAsia" w:hAnsi="Times New Roman"/>
          <w:sz w:val="24"/>
        </w:rPr>
        <w:t>a</w:t>
      </w:r>
      <w:r w:rsidR="00877B7F" w:rsidRPr="00F45F9B">
        <w:rPr>
          <w:rFonts w:ascii="Times New Roman" w:eastAsiaTheme="minorEastAsia" w:hAnsi="Times New Roman"/>
          <w:sz w:val="24"/>
        </w:rPr>
        <w:t xml:space="preserve"> </w:t>
      </w:r>
      <w:r w:rsidR="00372AAE">
        <w:rPr>
          <w:rFonts w:ascii="Times New Roman" w:eastAsiaTheme="minorEastAsia" w:hAnsi="Times New Roman"/>
          <w:sz w:val="24"/>
        </w:rPr>
        <w:t xml:space="preserve"> kelas X SMK Negeri 1 Makassar. </w:t>
      </w:r>
      <w:r w:rsidR="00877B7F" w:rsidRPr="00372AAE">
        <w:rPr>
          <w:rFonts w:ascii="Times New Roman" w:eastAsiaTheme="minorEastAsia" w:hAnsi="Times New Roman"/>
          <w:sz w:val="24"/>
        </w:rPr>
        <w:t xml:space="preserve">Hasil belajar matematika siswa yang menggunakan model  pembelajaran kooperatif tipe TS-TS berada lebih tinggi dibandingkan dengan hasil belajar matematika siswa yang menggunakan model pembelajaran kooperatif tipe Jigsaw. Hasil ini berbeda dengan hasil penelitian Soleha (2015) yang menunjukkan bahwa hasil belajar siswa yang menggunakan metode pembelajaran Jigsaw lebih baik daripada hasil belajar siswa yang menggunakan metode </w:t>
      </w:r>
      <w:r w:rsidR="00877B7F" w:rsidRPr="00372AAE">
        <w:rPr>
          <w:rFonts w:ascii="Times New Roman" w:eastAsiaTheme="minorEastAsia" w:hAnsi="Times New Roman"/>
          <w:i/>
          <w:sz w:val="24"/>
        </w:rPr>
        <w:t>Two Stay-</w:t>
      </w:r>
      <w:r w:rsidR="00877B7F" w:rsidRPr="00372AAE">
        <w:rPr>
          <w:rFonts w:ascii="Times New Roman" w:eastAsiaTheme="minorEastAsia" w:hAnsi="Times New Roman"/>
          <w:i/>
          <w:sz w:val="24"/>
        </w:rPr>
        <w:lastRenderedPageBreak/>
        <w:t>Two Stray</w:t>
      </w:r>
      <w:r w:rsidR="00877B7F" w:rsidRPr="00372AAE">
        <w:rPr>
          <w:rFonts w:ascii="Times New Roman" w:eastAsiaTheme="minorEastAsia" w:hAnsi="Times New Roman"/>
          <w:sz w:val="24"/>
        </w:rPr>
        <w:t xml:space="preserve">. Perbedaan ini bisa saja terjadi karena kesiapan peserta didik sebelum melakukan </w:t>
      </w:r>
      <w:r w:rsidR="00877B7F" w:rsidRPr="00372AAE">
        <w:rPr>
          <w:rFonts w:ascii="Times New Roman" w:eastAsiaTheme="minorEastAsia" w:hAnsi="Times New Roman"/>
          <w:i/>
          <w:sz w:val="24"/>
        </w:rPr>
        <w:t>posttest</w:t>
      </w:r>
      <w:r w:rsidR="00877B7F" w:rsidRPr="00372AAE">
        <w:rPr>
          <w:rFonts w:ascii="Times New Roman" w:eastAsiaTheme="minorEastAsia" w:hAnsi="Times New Roman"/>
          <w:sz w:val="24"/>
        </w:rPr>
        <w:t xml:space="preserve">. Kelas esperimen II yang pembelajarannya menggunkan tipe </w:t>
      </w:r>
      <w:r w:rsidR="00877B7F" w:rsidRPr="00372AAE">
        <w:rPr>
          <w:rFonts w:ascii="Times New Roman" w:eastAsiaTheme="minorEastAsia" w:hAnsi="Times New Roman"/>
          <w:i/>
          <w:sz w:val="24"/>
        </w:rPr>
        <w:t>Two Stay-Two Stray</w:t>
      </w:r>
      <w:r w:rsidR="00877B7F" w:rsidRPr="00372AAE">
        <w:rPr>
          <w:rFonts w:ascii="Times New Roman" w:eastAsiaTheme="minorEastAsia" w:hAnsi="Times New Roman"/>
          <w:sz w:val="24"/>
        </w:rPr>
        <w:t xml:space="preserve"> lebih siap dan semagat untuk melaksanakan </w:t>
      </w:r>
      <w:r w:rsidR="00877B7F" w:rsidRPr="00372AAE">
        <w:rPr>
          <w:rFonts w:ascii="Times New Roman" w:eastAsiaTheme="minorEastAsia" w:hAnsi="Times New Roman"/>
          <w:i/>
          <w:sz w:val="24"/>
        </w:rPr>
        <w:t>posstets</w:t>
      </w:r>
      <w:r w:rsidR="00877B7F" w:rsidRPr="00372AAE">
        <w:rPr>
          <w:rFonts w:ascii="Times New Roman" w:eastAsiaTheme="minorEastAsia" w:hAnsi="Times New Roman"/>
          <w:sz w:val="24"/>
        </w:rPr>
        <w:t xml:space="preserve"> dibandingkan dengan siswa kelas eksperimen I yang pembelajarannya menggunakan tipe Jigsaw hanya segelintir siswa yang benar-benar siap untuk melaksanakan </w:t>
      </w:r>
      <w:r w:rsidR="00877B7F" w:rsidRPr="00372AAE">
        <w:rPr>
          <w:rFonts w:ascii="Times New Roman" w:eastAsiaTheme="minorEastAsia" w:hAnsi="Times New Roman"/>
          <w:i/>
          <w:sz w:val="24"/>
        </w:rPr>
        <w:t>posttest</w:t>
      </w:r>
      <w:r w:rsidR="00877B7F" w:rsidRPr="00372AAE">
        <w:rPr>
          <w:rFonts w:ascii="Times New Roman" w:eastAsiaTheme="minorEastAsia" w:hAnsi="Times New Roman"/>
          <w:sz w:val="24"/>
        </w:rPr>
        <w:t xml:space="preserve">. </w:t>
      </w:r>
    </w:p>
    <w:p w:rsidR="00877B7F" w:rsidRDefault="00877B7F" w:rsidP="00FF08A5">
      <w:pPr>
        <w:pStyle w:val="ListParagraph"/>
        <w:spacing w:after="0" w:line="480" w:lineRule="auto"/>
        <w:ind w:left="851" w:firstLine="425"/>
        <w:jc w:val="both"/>
        <w:rPr>
          <w:rFonts w:ascii="Times New Roman" w:eastAsiaTheme="minorEastAsia" w:hAnsi="Times New Roman"/>
          <w:sz w:val="24"/>
        </w:rPr>
      </w:pPr>
      <w:r>
        <w:rPr>
          <w:rFonts w:ascii="Times New Roman" w:eastAsiaTheme="minorEastAsia" w:hAnsi="Times New Roman"/>
          <w:sz w:val="24"/>
        </w:rPr>
        <w:t>Sedangkan p</w:t>
      </w:r>
      <w:r w:rsidRPr="00F45F9B">
        <w:rPr>
          <w:rFonts w:ascii="Times New Roman" w:eastAsiaTheme="minorEastAsia" w:hAnsi="Times New Roman"/>
          <w:sz w:val="24"/>
        </w:rPr>
        <w:t xml:space="preserve">erbedaan </w:t>
      </w:r>
      <w:r>
        <w:rPr>
          <w:rFonts w:ascii="Times New Roman" w:eastAsiaTheme="minorEastAsia" w:hAnsi="Times New Roman"/>
          <w:sz w:val="24"/>
        </w:rPr>
        <w:t xml:space="preserve">kepercayaan diri antara kedua model </w:t>
      </w:r>
      <w:r w:rsidRPr="00F45F9B">
        <w:rPr>
          <w:rFonts w:ascii="Times New Roman" w:eastAsiaTheme="minorEastAsia" w:hAnsi="Times New Roman"/>
          <w:sz w:val="24"/>
        </w:rPr>
        <w:t>dapat dilihat dari perolehan rata-rata skor</w:t>
      </w:r>
      <w:r>
        <w:rPr>
          <w:rFonts w:ascii="Times New Roman" w:eastAsiaTheme="minorEastAsia" w:hAnsi="Times New Roman"/>
          <w:sz w:val="24"/>
        </w:rPr>
        <w:t xml:space="preserve"> skala kepercayaan diri</w:t>
      </w:r>
      <w:r w:rsidRPr="00F45F9B">
        <w:rPr>
          <w:rFonts w:ascii="Times New Roman" w:eastAsiaTheme="minorEastAsia" w:hAnsi="Times New Roman"/>
          <w:sz w:val="24"/>
        </w:rPr>
        <w:t xml:space="preserve"> setelah pembelajaran. Rata-rata skor kelas eksperimen I lebih tinggi dibandingkan dengan kelas eksperimen II. Hal serupa juga terjadi untuk peningkatan kepercayaan diri siswa, rata-rata skor peningkatan kepercayaan diri siswa menggunakan model pembelajaran kooperatif tipe Jigsaw lebih baik atau lebih tinggi dibandingkan dengan rata-rata skor peningkatan kepercayaan diri siswa menggunakan model pembelajaran kooperatif tipe TS-TS.</w:t>
      </w:r>
    </w:p>
    <w:p w:rsidR="00C633F8" w:rsidRDefault="00C633F8">
      <w:pPr>
        <w:spacing w:after="200" w:line="276" w:lineRule="auto"/>
        <w:jc w:val="left"/>
        <w:rPr>
          <w:rFonts w:eastAsiaTheme="minorEastAsia"/>
          <w:lang w:val="id-ID"/>
        </w:rPr>
      </w:pPr>
      <w:r>
        <w:rPr>
          <w:rFonts w:eastAsiaTheme="minorEastAsia"/>
        </w:rPr>
        <w:br w:type="page"/>
      </w:r>
    </w:p>
    <w:p w:rsidR="00877B7F" w:rsidRDefault="00877B7F" w:rsidP="00877B7F">
      <w:pPr>
        <w:pStyle w:val="ListParagraph"/>
        <w:spacing w:before="240" w:line="480" w:lineRule="auto"/>
        <w:ind w:left="851" w:firstLine="425"/>
        <w:jc w:val="both"/>
        <w:rPr>
          <w:rFonts w:ascii="Times New Roman" w:eastAsiaTheme="minorEastAsia" w:hAnsi="Times New Roman"/>
          <w:sz w:val="24"/>
        </w:rPr>
        <w:sectPr w:rsidR="00877B7F" w:rsidSect="00B00EE7">
          <w:headerReference w:type="default" r:id="rId30"/>
          <w:headerReference w:type="first" r:id="rId31"/>
          <w:footerReference w:type="first" r:id="rId32"/>
          <w:pgSz w:w="11907" w:h="16839" w:code="9"/>
          <w:pgMar w:top="2268" w:right="1701" w:bottom="1701" w:left="2268" w:header="720" w:footer="720" w:gutter="0"/>
          <w:pgNumType w:start="54"/>
          <w:cols w:space="720"/>
          <w:titlePg/>
          <w:docGrid w:linePitch="360"/>
        </w:sectPr>
      </w:pPr>
    </w:p>
    <w:p w:rsidR="00877B7F" w:rsidRPr="00F45F9B" w:rsidRDefault="00877B7F" w:rsidP="00877B7F">
      <w:pPr>
        <w:pStyle w:val="Heading1"/>
        <w:spacing w:line="480" w:lineRule="auto"/>
        <w:rPr>
          <w:noProof/>
          <w:szCs w:val="24"/>
        </w:rPr>
      </w:pPr>
      <w:bookmarkStart w:id="157" w:name="_Toc489187299"/>
      <w:bookmarkStart w:id="158" w:name="_Toc418867128"/>
      <w:r w:rsidRPr="00F45F9B">
        <w:rPr>
          <w:noProof/>
          <w:szCs w:val="24"/>
        </w:rPr>
        <w:lastRenderedPageBreak/>
        <w:t>BAB V</w:t>
      </w:r>
      <w:bookmarkEnd w:id="157"/>
    </w:p>
    <w:p w:rsidR="00877B7F" w:rsidRPr="00F45F9B" w:rsidRDefault="00877B7F" w:rsidP="00877B7F">
      <w:pPr>
        <w:pStyle w:val="Heading1"/>
        <w:spacing w:line="720" w:lineRule="auto"/>
        <w:rPr>
          <w:szCs w:val="24"/>
        </w:rPr>
      </w:pPr>
      <w:bookmarkStart w:id="159" w:name="_Toc489187300"/>
      <w:r w:rsidRPr="00F45F9B">
        <w:rPr>
          <w:szCs w:val="24"/>
        </w:rPr>
        <w:t>KESIMPULAN DAN SARAN</w:t>
      </w:r>
      <w:bookmarkEnd w:id="159"/>
    </w:p>
    <w:p w:rsidR="00877B7F" w:rsidRPr="00F45F9B" w:rsidRDefault="00877B7F" w:rsidP="00877B7F">
      <w:pPr>
        <w:pStyle w:val="Heading1"/>
        <w:numPr>
          <w:ilvl w:val="0"/>
          <w:numId w:val="42"/>
        </w:numPr>
        <w:spacing w:line="480" w:lineRule="auto"/>
        <w:ind w:left="426"/>
        <w:jc w:val="left"/>
        <w:rPr>
          <w:szCs w:val="24"/>
          <w:lang w:val="id-ID"/>
        </w:rPr>
      </w:pPr>
      <w:bookmarkStart w:id="160" w:name="_Toc489187301"/>
      <w:r w:rsidRPr="00F45F9B">
        <w:rPr>
          <w:szCs w:val="24"/>
        </w:rPr>
        <w:t>Kesimpulan</w:t>
      </w:r>
      <w:bookmarkEnd w:id="160"/>
    </w:p>
    <w:p w:rsidR="00877B7F" w:rsidRPr="00F45F9B" w:rsidRDefault="00877B7F" w:rsidP="00877B7F">
      <w:pPr>
        <w:ind w:left="426" w:firstLine="360"/>
      </w:pPr>
      <w:r w:rsidRPr="00F45F9B">
        <w:t>Berdasarkan hasil analisis data dan pembahasannya maka dapat ditarik beberapa kesimpulan sebagai berikut.</w:t>
      </w:r>
    </w:p>
    <w:p w:rsidR="00877B7F" w:rsidRPr="00F45F9B" w:rsidRDefault="00877B7F" w:rsidP="00877B7F">
      <w:pPr>
        <w:pStyle w:val="ListParagraph"/>
        <w:numPr>
          <w:ilvl w:val="0"/>
          <w:numId w:val="8"/>
        </w:numPr>
        <w:spacing w:after="200" w:line="480" w:lineRule="auto"/>
        <w:ind w:left="851"/>
        <w:jc w:val="both"/>
        <w:rPr>
          <w:rFonts w:ascii="Times New Roman" w:hAnsi="Times New Roman"/>
          <w:sz w:val="24"/>
        </w:rPr>
      </w:pPr>
      <w:r w:rsidRPr="00F45F9B">
        <w:rPr>
          <w:rFonts w:ascii="Times New Roman" w:hAnsi="Times New Roman"/>
          <w:sz w:val="24"/>
        </w:rPr>
        <w:t>Rata-rata skor hasil belajar matematika pada pokok bahasan Statistika sebelum pembelajaran menggunakan model pembelajaran kooperatif tipe Jigsaw dan tipe TS-TS berturut-turut adalah 37,32 dan 46,25 berada di bawah KKM (70). Setelah pembelajaran menggunakan model pembelajaran kooperatif tipe Jigsaw dan TS-TS rata – rata skor hasil belajar yang diperoleh bertrut-turut adalah 68,00 dan 83,55 pada siswa kelas X SMK Negeri 1 Makassar.</w:t>
      </w:r>
    </w:p>
    <w:p w:rsidR="00FF08A5" w:rsidRDefault="00877B7F" w:rsidP="00877B7F">
      <w:pPr>
        <w:pStyle w:val="ListParagraph"/>
        <w:numPr>
          <w:ilvl w:val="0"/>
          <w:numId w:val="8"/>
        </w:numPr>
        <w:spacing w:after="200" w:line="480" w:lineRule="auto"/>
        <w:ind w:left="851"/>
        <w:jc w:val="both"/>
        <w:rPr>
          <w:rFonts w:ascii="Times New Roman" w:hAnsi="Times New Roman"/>
          <w:sz w:val="24"/>
        </w:rPr>
      </w:pPr>
      <w:r w:rsidRPr="00F45F9B">
        <w:rPr>
          <w:rFonts w:ascii="Times New Roman" w:hAnsi="Times New Roman"/>
          <w:sz w:val="24"/>
        </w:rPr>
        <w:t>Rata-rata skor skala kepercayaan diri siswa kelas X SMK Negeri 1 Makassar dalam belajar</w:t>
      </w:r>
      <w:r>
        <w:rPr>
          <w:rFonts w:ascii="Times New Roman" w:hAnsi="Times New Roman"/>
          <w:sz w:val="24"/>
        </w:rPr>
        <w:t xml:space="preserve"> matematika pada pokok bahasan S</w:t>
      </w:r>
      <w:r w:rsidRPr="00F45F9B">
        <w:rPr>
          <w:rFonts w:ascii="Times New Roman" w:hAnsi="Times New Roman"/>
          <w:sz w:val="24"/>
        </w:rPr>
        <w:t>tatistika, baik sebelum dan setelah perlakuan nilainya tidak jauh berbeda dan berada di bawah rata-rata skor indikator skala kpercayaan diri siswa (</w:t>
      </w:r>
      <m:oMath>
        <m:r>
          <w:rPr>
            <w:rFonts w:ascii="Cambria Math" w:hAnsi="Cambria Math"/>
            <w:sz w:val="24"/>
          </w:rPr>
          <m:t>56</m:t>
        </m:r>
      </m:oMath>
      <w:r w:rsidRPr="00F45F9B">
        <w:rPr>
          <w:rFonts w:ascii="Times New Roman" w:hAnsi="Times New Roman"/>
          <w:sz w:val="24"/>
        </w:rPr>
        <w:t>) atau berada pada katogori sedang. Rata-rata skor skala kepercayaan diri siswa sebelum pembelajaran menggunakan model pembelajaran kooperatif tipe Jigsaw dan tipe TS-TS berturut-turut adalah 50,49 dan 48,75. Setelah pembelajaran menggunakan model pembelajaran kooperatif tipe Jigsaw dan tipe TS-TS rata – rata skor kepercayaan diri siswa yang diperoleh bertrut-turut adalah 53,34 dan 49,65</w:t>
      </w:r>
      <w:r w:rsidR="00FF08A5">
        <w:rPr>
          <w:rFonts w:ascii="Times New Roman" w:hAnsi="Times New Roman"/>
          <w:sz w:val="24"/>
        </w:rPr>
        <w:t xml:space="preserve">. </w:t>
      </w:r>
    </w:p>
    <w:p w:rsidR="00FF08A5" w:rsidRDefault="00FF08A5" w:rsidP="00877B7F">
      <w:pPr>
        <w:pStyle w:val="ListParagraph"/>
        <w:numPr>
          <w:ilvl w:val="0"/>
          <w:numId w:val="8"/>
        </w:numPr>
        <w:spacing w:after="200" w:line="480" w:lineRule="auto"/>
        <w:ind w:left="851"/>
        <w:jc w:val="both"/>
        <w:rPr>
          <w:rFonts w:ascii="Times New Roman" w:hAnsi="Times New Roman"/>
          <w:sz w:val="24"/>
        </w:rPr>
        <w:sectPr w:rsidR="00FF08A5" w:rsidSect="00FF08A5">
          <w:headerReference w:type="default" r:id="rId33"/>
          <w:footerReference w:type="default" r:id="rId34"/>
          <w:type w:val="continuous"/>
          <w:pgSz w:w="11907" w:h="16839" w:code="9"/>
          <w:pgMar w:top="2268" w:right="1701" w:bottom="1701" w:left="2268" w:header="720" w:footer="720" w:gutter="0"/>
          <w:pgNumType w:start="94"/>
          <w:cols w:space="720"/>
          <w:docGrid w:linePitch="360"/>
        </w:sectPr>
      </w:pPr>
    </w:p>
    <w:p w:rsidR="00877B7F" w:rsidRPr="00F45F9B" w:rsidRDefault="00FF08A5" w:rsidP="00877B7F">
      <w:pPr>
        <w:pStyle w:val="ListParagraph"/>
        <w:numPr>
          <w:ilvl w:val="0"/>
          <w:numId w:val="8"/>
        </w:numPr>
        <w:spacing w:after="200" w:line="480" w:lineRule="auto"/>
        <w:ind w:left="851"/>
        <w:jc w:val="both"/>
        <w:rPr>
          <w:rFonts w:ascii="Times New Roman" w:hAnsi="Times New Roman"/>
          <w:sz w:val="24"/>
        </w:rPr>
      </w:pPr>
      <w:r w:rsidRPr="00F45F9B">
        <w:rPr>
          <w:rFonts w:ascii="Times New Roman" w:hAnsi="Times New Roman"/>
          <w:sz w:val="24"/>
        </w:rPr>
        <w:lastRenderedPageBreak/>
        <w:t xml:space="preserve"> </w:t>
      </w:r>
      <w:r w:rsidR="00877B7F" w:rsidRPr="00F45F9B">
        <w:rPr>
          <w:rFonts w:ascii="Times New Roman" w:hAnsi="Times New Roman"/>
          <w:sz w:val="24"/>
        </w:rPr>
        <w:t>Aktivitas siswa dalam penerapan model pembelajaran kooperatif baik tipe Jigsaw maupun tipe TS-TS pada pokok bahasan Statistika berada pada kategori sangat aktif di kelas X SMK Negeri</w:t>
      </w:r>
      <w:r w:rsidR="00877B7F">
        <w:rPr>
          <w:rFonts w:ascii="Times New Roman" w:hAnsi="Times New Roman"/>
          <w:sz w:val="24"/>
        </w:rPr>
        <w:t xml:space="preserve"> 1</w:t>
      </w:r>
      <w:r w:rsidR="00877B7F" w:rsidRPr="00F45F9B">
        <w:rPr>
          <w:rFonts w:ascii="Times New Roman" w:hAnsi="Times New Roman"/>
          <w:sz w:val="24"/>
        </w:rPr>
        <w:t xml:space="preserve"> Makassar.</w:t>
      </w:r>
    </w:p>
    <w:p w:rsidR="00877B7F" w:rsidRPr="00F45F9B" w:rsidRDefault="00877B7F" w:rsidP="00877B7F">
      <w:pPr>
        <w:pStyle w:val="ListParagraph"/>
        <w:numPr>
          <w:ilvl w:val="0"/>
          <w:numId w:val="8"/>
        </w:numPr>
        <w:spacing w:after="200" w:line="480" w:lineRule="auto"/>
        <w:ind w:left="851"/>
        <w:jc w:val="both"/>
        <w:rPr>
          <w:rFonts w:ascii="Times New Roman" w:hAnsi="Times New Roman"/>
          <w:sz w:val="24"/>
        </w:rPr>
      </w:pPr>
      <w:r>
        <w:rPr>
          <w:rFonts w:ascii="Times New Roman" w:hAnsi="Times New Roman"/>
          <w:sz w:val="24"/>
        </w:rPr>
        <w:t xml:space="preserve">Siswa telah memberikan respons positif lebih dari 80% atau sangat baik setelah pembelajaran matematika menggunakan </w:t>
      </w:r>
      <w:r w:rsidRPr="00F45F9B">
        <w:rPr>
          <w:rFonts w:ascii="Times New Roman" w:hAnsi="Times New Roman"/>
          <w:sz w:val="24"/>
        </w:rPr>
        <w:t>model pembelajaran kooperatif baik tipe Jigsaw maupun tipe TS-TS pada pokok bahasan Statistika kelas X SMK Negeri 1 Makassar. Respons siswa dengan pembelajaran kooperatif tipe Jigsaw dan tipe TS-TS berturut-turut adalah 84% dari 25 orang siswa dan 85% dari 27 orang siswa.</w:t>
      </w:r>
      <w:r>
        <w:rPr>
          <w:rFonts w:ascii="Times New Roman" w:hAnsi="Times New Roman"/>
          <w:sz w:val="24"/>
        </w:rPr>
        <w:t xml:space="preserve"> </w:t>
      </w:r>
    </w:p>
    <w:p w:rsidR="00877B7F" w:rsidRDefault="00877B7F" w:rsidP="00877B7F">
      <w:pPr>
        <w:pStyle w:val="ListParagraph"/>
        <w:numPr>
          <w:ilvl w:val="0"/>
          <w:numId w:val="8"/>
        </w:numPr>
        <w:spacing w:after="200" w:line="480" w:lineRule="auto"/>
        <w:ind w:left="851"/>
        <w:jc w:val="both"/>
        <w:rPr>
          <w:rFonts w:ascii="Times New Roman" w:hAnsi="Times New Roman"/>
          <w:sz w:val="24"/>
        </w:rPr>
      </w:pPr>
      <w:r>
        <w:rPr>
          <w:rFonts w:ascii="Times New Roman" w:hAnsi="Times New Roman"/>
          <w:sz w:val="24"/>
        </w:rPr>
        <w:t>Penerapan m</w:t>
      </w:r>
      <w:r w:rsidRPr="00F322E2">
        <w:rPr>
          <w:rFonts w:ascii="Times New Roman" w:hAnsi="Times New Roman"/>
          <w:sz w:val="24"/>
        </w:rPr>
        <w:t>odel pembelajaran kooperatif tipe Jigsaw tidak efektif dalam pembelajaran matematika pada pokok bahasan Statistika kelas X AP 3 SMK Negeri 1 Makassar</w:t>
      </w:r>
      <w:r>
        <w:rPr>
          <w:rFonts w:ascii="Times New Roman" w:hAnsi="Times New Roman"/>
          <w:sz w:val="24"/>
        </w:rPr>
        <w:t xml:space="preserve">. Berdasarkan kriteria keefektifan pembelajaran indikator hasil belajar dan kepercayaan diri tidak terpenuhi. </w:t>
      </w:r>
    </w:p>
    <w:p w:rsidR="00877B7F" w:rsidRPr="00F322E2" w:rsidRDefault="00877B7F" w:rsidP="00877B7F">
      <w:pPr>
        <w:pStyle w:val="ListParagraph"/>
        <w:numPr>
          <w:ilvl w:val="0"/>
          <w:numId w:val="8"/>
        </w:numPr>
        <w:spacing w:after="200" w:line="480" w:lineRule="auto"/>
        <w:ind w:left="851"/>
        <w:jc w:val="both"/>
        <w:rPr>
          <w:rFonts w:ascii="Times New Roman" w:hAnsi="Times New Roman"/>
          <w:sz w:val="24"/>
        </w:rPr>
      </w:pPr>
      <w:r>
        <w:rPr>
          <w:rFonts w:ascii="Times New Roman" w:hAnsi="Times New Roman"/>
          <w:sz w:val="24"/>
        </w:rPr>
        <w:t>Penerapan m</w:t>
      </w:r>
      <w:r w:rsidRPr="00F322E2">
        <w:rPr>
          <w:rFonts w:ascii="Times New Roman" w:hAnsi="Times New Roman"/>
          <w:sz w:val="24"/>
        </w:rPr>
        <w:t>odel pembelajaran kooperatif tipe TS-TS</w:t>
      </w:r>
      <w:r>
        <w:rPr>
          <w:rFonts w:ascii="Times New Roman" w:hAnsi="Times New Roman"/>
          <w:sz w:val="24"/>
        </w:rPr>
        <w:t xml:space="preserve"> tidak </w:t>
      </w:r>
      <w:r w:rsidRPr="00F322E2">
        <w:rPr>
          <w:rFonts w:ascii="Times New Roman" w:hAnsi="Times New Roman"/>
          <w:sz w:val="24"/>
        </w:rPr>
        <w:t xml:space="preserve">efektif </w:t>
      </w:r>
      <w:r>
        <w:rPr>
          <w:rFonts w:ascii="Times New Roman" w:hAnsi="Times New Roman"/>
          <w:sz w:val="24"/>
        </w:rPr>
        <w:t>dalam pembelajaran matematika pokok bahasan Statistika kelas X AK 2 SMK Negeri 1 Makassar. Berdasarkan indikator keefektifan pembelajaran indikator kepercayaan diri tidak terpenuhi.</w:t>
      </w:r>
    </w:p>
    <w:p w:rsidR="00FF08A5" w:rsidRDefault="00877B7F" w:rsidP="00877B7F">
      <w:pPr>
        <w:pStyle w:val="ListParagraph"/>
        <w:numPr>
          <w:ilvl w:val="0"/>
          <w:numId w:val="8"/>
        </w:numPr>
        <w:spacing w:after="200" w:line="480" w:lineRule="auto"/>
        <w:ind w:left="851"/>
        <w:jc w:val="both"/>
        <w:rPr>
          <w:rFonts w:ascii="Times New Roman" w:hAnsi="Times New Roman"/>
          <w:sz w:val="24"/>
        </w:rPr>
      </w:pPr>
      <w:r w:rsidRPr="00125A6A">
        <w:rPr>
          <w:rFonts w:ascii="Times New Roman" w:hAnsi="Times New Roman"/>
          <w:sz w:val="24"/>
        </w:rPr>
        <w:t>Terdapat perbedaan hasil belajar matematika dan kepercayaan diri antara siswa kelas X SMK Negeri 1 Makassar yang diajar dengan penerapan model pembelajaran kooperatif tipe J</w:t>
      </w:r>
      <w:r>
        <w:rPr>
          <w:rFonts w:ascii="Times New Roman" w:hAnsi="Times New Roman"/>
          <w:sz w:val="24"/>
        </w:rPr>
        <w:t>igsaw dan tipe TS-TS.</w:t>
      </w:r>
      <w:r w:rsidRPr="00125A6A">
        <w:rPr>
          <w:rFonts w:ascii="Times New Roman" w:hAnsi="Times New Roman"/>
          <w:sz w:val="24"/>
        </w:rPr>
        <w:t xml:space="preserve"> </w:t>
      </w:r>
    </w:p>
    <w:p w:rsidR="00FF08A5" w:rsidRDefault="00FF08A5" w:rsidP="00FF08A5">
      <w:pPr>
        <w:rPr>
          <w:lang w:val="id-ID"/>
        </w:rPr>
      </w:pPr>
      <w:r>
        <w:br w:type="page"/>
      </w:r>
    </w:p>
    <w:p w:rsidR="00877B7F" w:rsidRPr="00F45F9B" w:rsidRDefault="00877B7F" w:rsidP="00877B7F">
      <w:pPr>
        <w:pStyle w:val="Heading1"/>
        <w:numPr>
          <w:ilvl w:val="0"/>
          <w:numId w:val="42"/>
        </w:numPr>
        <w:spacing w:line="480" w:lineRule="auto"/>
        <w:ind w:left="426"/>
        <w:jc w:val="both"/>
        <w:rPr>
          <w:szCs w:val="24"/>
        </w:rPr>
      </w:pPr>
      <w:bookmarkStart w:id="161" w:name="_Toc489187302"/>
      <w:r w:rsidRPr="00F45F9B">
        <w:rPr>
          <w:szCs w:val="24"/>
        </w:rPr>
        <w:lastRenderedPageBreak/>
        <w:t>Saran</w:t>
      </w:r>
      <w:bookmarkEnd w:id="161"/>
    </w:p>
    <w:p w:rsidR="00877B7F" w:rsidRPr="00F45F9B" w:rsidRDefault="00877B7F" w:rsidP="00877B7F">
      <w:pPr>
        <w:ind w:left="426" w:firstLine="425"/>
      </w:pPr>
      <w:r w:rsidRPr="00F45F9B">
        <w:t>Berdasarkan kesimpulan yang telah dikemukakan, maka penulis mengajukan beberapa saran:</w:t>
      </w:r>
    </w:p>
    <w:p w:rsidR="00877B7F" w:rsidRPr="00F45F9B" w:rsidRDefault="00877B7F" w:rsidP="00877B7F">
      <w:pPr>
        <w:pStyle w:val="ListParagraph"/>
        <w:numPr>
          <w:ilvl w:val="0"/>
          <w:numId w:val="9"/>
        </w:numPr>
        <w:spacing w:after="200" w:line="480" w:lineRule="auto"/>
        <w:jc w:val="both"/>
        <w:rPr>
          <w:rFonts w:ascii="Times New Roman" w:hAnsi="Times New Roman"/>
          <w:sz w:val="24"/>
        </w:rPr>
      </w:pPr>
      <w:r w:rsidRPr="00F45F9B">
        <w:rPr>
          <w:rFonts w:ascii="Times New Roman" w:hAnsi="Times New Roman"/>
          <w:sz w:val="24"/>
        </w:rPr>
        <w:t>Kepada guru bidang studi matematika, dapat menerapkan model pembelajaran kooperatif tipe Jigsaw dan tipe TS-TS, tetapi tentunya dengan memperhatikan pokok bahasan tertentu yang sesuai dengan model pembelajaran khususnya model pembelajaran kooperatif tipe Jigsaw lebih cocok digunakan pokok bah</w:t>
      </w:r>
      <w:r>
        <w:rPr>
          <w:rFonts w:ascii="Times New Roman" w:hAnsi="Times New Roman"/>
          <w:sz w:val="24"/>
        </w:rPr>
        <w:t>a</w:t>
      </w:r>
      <w:r w:rsidRPr="00F45F9B">
        <w:rPr>
          <w:rFonts w:ascii="Times New Roman" w:hAnsi="Times New Roman"/>
          <w:sz w:val="24"/>
        </w:rPr>
        <w:t>san yang memiliki sub ma</w:t>
      </w:r>
      <w:r>
        <w:rPr>
          <w:rFonts w:ascii="Times New Roman" w:hAnsi="Times New Roman"/>
          <w:sz w:val="24"/>
        </w:rPr>
        <w:t>t</w:t>
      </w:r>
      <w:r w:rsidRPr="00F45F9B">
        <w:rPr>
          <w:rFonts w:ascii="Times New Roman" w:hAnsi="Times New Roman"/>
          <w:sz w:val="24"/>
        </w:rPr>
        <w:t>eri yang cukup banyak.</w:t>
      </w:r>
    </w:p>
    <w:p w:rsidR="00877B7F" w:rsidRPr="00F45F9B" w:rsidRDefault="00877B7F" w:rsidP="00877B7F">
      <w:pPr>
        <w:pStyle w:val="ListParagraph"/>
        <w:numPr>
          <w:ilvl w:val="0"/>
          <w:numId w:val="9"/>
        </w:numPr>
        <w:spacing w:after="200" w:line="480" w:lineRule="auto"/>
        <w:jc w:val="both"/>
        <w:rPr>
          <w:rFonts w:ascii="Times New Roman" w:hAnsi="Times New Roman"/>
          <w:sz w:val="24"/>
        </w:rPr>
      </w:pPr>
      <w:r w:rsidRPr="00F45F9B">
        <w:rPr>
          <w:rFonts w:ascii="Times New Roman" w:hAnsi="Times New Roman"/>
          <w:sz w:val="24"/>
        </w:rPr>
        <w:t>Dalam pelaksanaan pembelajaran menggunakan model pmbelajaran kooperatif tipe Jigsaw, hendaknya pada tahap siswa menjela</w:t>
      </w:r>
      <w:r>
        <w:rPr>
          <w:rFonts w:ascii="Times New Roman" w:hAnsi="Times New Roman"/>
          <w:sz w:val="24"/>
        </w:rPr>
        <w:t xml:space="preserve">skan dengan anggota kelompoknya </w:t>
      </w:r>
      <w:r w:rsidRPr="00F45F9B">
        <w:rPr>
          <w:rFonts w:ascii="Times New Roman" w:hAnsi="Times New Roman"/>
          <w:sz w:val="24"/>
        </w:rPr>
        <w:t xml:space="preserve">guru benar-benar memperhatikan. Jangan sampai siswa hnaya mengerti dengan materi yang menjadi tanggung jawabnya saja. </w:t>
      </w:r>
    </w:p>
    <w:p w:rsidR="00877B7F" w:rsidRPr="00F45F9B" w:rsidRDefault="00877B7F" w:rsidP="00877B7F">
      <w:pPr>
        <w:pStyle w:val="ListParagraph"/>
        <w:numPr>
          <w:ilvl w:val="0"/>
          <w:numId w:val="9"/>
        </w:numPr>
        <w:spacing w:after="200" w:line="480" w:lineRule="auto"/>
        <w:jc w:val="both"/>
        <w:rPr>
          <w:rFonts w:ascii="Times New Roman" w:hAnsi="Times New Roman"/>
          <w:sz w:val="24"/>
        </w:rPr>
      </w:pPr>
      <w:r w:rsidRPr="00F45F9B">
        <w:rPr>
          <w:rFonts w:ascii="Times New Roman" w:hAnsi="Times New Roman"/>
          <w:sz w:val="24"/>
        </w:rPr>
        <w:t xml:space="preserve">Dalam pelaksanaan model pembelajaran kooperatif tipe TS-TS, hendaknya guru membiarkan siswa belajar tanpa tekanan. Maksudnya, biarkan siswa </w:t>
      </w:r>
      <w:r>
        <w:rPr>
          <w:rFonts w:ascii="Times New Roman" w:hAnsi="Times New Roman"/>
          <w:sz w:val="24"/>
        </w:rPr>
        <w:t xml:space="preserve">berkomunikasi dengan leluasa. Berdiskusi dengan cara mereka </w:t>
      </w:r>
      <w:r w:rsidRPr="00F45F9B">
        <w:rPr>
          <w:rFonts w:ascii="Times New Roman" w:hAnsi="Times New Roman"/>
          <w:sz w:val="24"/>
        </w:rPr>
        <w:t>sendiri</w:t>
      </w:r>
      <w:r>
        <w:rPr>
          <w:rFonts w:ascii="Times New Roman" w:hAnsi="Times New Roman"/>
          <w:sz w:val="24"/>
        </w:rPr>
        <w:t xml:space="preserve">  mengartikan</w:t>
      </w:r>
      <w:r w:rsidRPr="00F45F9B">
        <w:rPr>
          <w:rFonts w:ascii="Times New Roman" w:hAnsi="Times New Roman"/>
          <w:sz w:val="24"/>
        </w:rPr>
        <w:t xml:space="preserve"> menjadi tamu dan tuan rumah </w:t>
      </w:r>
      <w:r>
        <w:rPr>
          <w:rFonts w:ascii="Times New Roman" w:hAnsi="Times New Roman"/>
          <w:sz w:val="24"/>
        </w:rPr>
        <w:t xml:space="preserve">sesuai dengan kehidupan sehari-hari </w:t>
      </w:r>
      <w:r w:rsidRPr="00F45F9B">
        <w:rPr>
          <w:rFonts w:ascii="Times New Roman" w:hAnsi="Times New Roman"/>
          <w:sz w:val="24"/>
        </w:rPr>
        <w:t xml:space="preserve">tetapi tentunya tidak lepas </w:t>
      </w:r>
      <w:r>
        <w:rPr>
          <w:rFonts w:ascii="Times New Roman" w:hAnsi="Times New Roman"/>
          <w:sz w:val="24"/>
        </w:rPr>
        <w:t xml:space="preserve">dari </w:t>
      </w:r>
      <w:r w:rsidRPr="00F45F9B">
        <w:rPr>
          <w:rFonts w:ascii="Times New Roman" w:hAnsi="Times New Roman"/>
          <w:sz w:val="24"/>
        </w:rPr>
        <w:t>pengawasan guru.</w:t>
      </w:r>
    </w:p>
    <w:p w:rsidR="00877B7F" w:rsidRPr="00F45F9B" w:rsidRDefault="00877B7F" w:rsidP="00877B7F">
      <w:pPr>
        <w:pStyle w:val="ListParagraph"/>
        <w:numPr>
          <w:ilvl w:val="0"/>
          <w:numId w:val="9"/>
        </w:numPr>
        <w:spacing w:after="200" w:line="480" w:lineRule="auto"/>
        <w:jc w:val="both"/>
        <w:rPr>
          <w:rFonts w:ascii="Times New Roman" w:hAnsi="Times New Roman"/>
          <w:sz w:val="24"/>
        </w:rPr>
      </w:pPr>
      <w:r w:rsidRPr="00F45F9B">
        <w:rPr>
          <w:rFonts w:ascii="Times New Roman" w:hAnsi="Times New Roman"/>
          <w:sz w:val="24"/>
        </w:rPr>
        <w:t>Untuk kepercayaan diri siswa, menggunakan model pembelajaran kooperatif tipe Jigsaw dan TS-TS cukup baik karena dalam pembelajaran siswa memengang tanggung jawab masing-masing dan di</w:t>
      </w:r>
      <w:r>
        <w:rPr>
          <w:rFonts w:ascii="Times New Roman" w:hAnsi="Times New Roman"/>
          <w:sz w:val="24"/>
        </w:rPr>
        <w:t>t</w:t>
      </w:r>
      <w:r w:rsidRPr="00F45F9B">
        <w:rPr>
          <w:rFonts w:ascii="Times New Roman" w:hAnsi="Times New Roman"/>
          <w:sz w:val="24"/>
        </w:rPr>
        <w:t xml:space="preserve">untut untuk bisa menjelaskan di depan orang baik dalam lingkup sedikit ataupun banyak </w:t>
      </w:r>
      <w:r w:rsidRPr="00F45F9B">
        <w:rPr>
          <w:rFonts w:ascii="Times New Roman" w:hAnsi="Times New Roman"/>
          <w:sz w:val="24"/>
        </w:rPr>
        <w:lastRenderedPageBreak/>
        <w:t>orang.</w:t>
      </w:r>
      <w:r>
        <w:rPr>
          <w:rFonts w:ascii="Times New Roman" w:hAnsi="Times New Roman"/>
          <w:sz w:val="24"/>
        </w:rPr>
        <w:t xml:space="preserve"> Dalam penelitian ini instrument kepercayaan diri yang digunakan masih membutuhkan perbaikan maka untuk peneliti selanjutnya kiranya dapat memperbaeki instrumen kepercayaan diri serta menyusaikan kondisi dan lokasi pelaksanaan penelitian.</w:t>
      </w:r>
    </w:p>
    <w:p w:rsidR="00877B7F" w:rsidRPr="00F45F9B" w:rsidRDefault="00877B7F" w:rsidP="00877B7F">
      <w:pPr>
        <w:pStyle w:val="ListParagraph"/>
        <w:numPr>
          <w:ilvl w:val="0"/>
          <w:numId w:val="9"/>
        </w:numPr>
        <w:spacing w:after="0" w:line="480" w:lineRule="auto"/>
        <w:jc w:val="both"/>
        <w:rPr>
          <w:rFonts w:ascii="Times New Roman" w:hAnsi="Times New Roman"/>
          <w:sz w:val="24"/>
        </w:rPr>
      </w:pPr>
      <w:r w:rsidRPr="00F45F9B">
        <w:rPr>
          <w:rFonts w:ascii="Times New Roman" w:hAnsi="Times New Roman"/>
          <w:sz w:val="24"/>
        </w:rPr>
        <w:t>Waktu itu bukan sebuah masalah y</w:t>
      </w:r>
      <w:r>
        <w:rPr>
          <w:rFonts w:ascii="Times New Roman" w:hAnsi="Times New Roman"/>
          <w:sz w:val="24"/>
        </w:rPr>
        <w:t>ang harus dijadikan penghambat maka</w:t>
      </w:r>
      <w:r w:rsidRPr="00F45F9B">
        <w:rPr>
          <w:rFonts w:ascii="Times New Roman" w:hAnsi="Times New Roman"/>
          <w:sz w:val="24"/>
        </w:rPr>
        <w:t xml:space="preserve"> sebelum pembelajaran rancanglah RPP dengan mengatur waktu </w:t>
      </w:r>
      <w:r>
        <w:rPr>
          <w:rFonts w:ascii="Times New Roman" w:hAnsi="Times New Roman"/>
          <w:sz w:val="24"/>
        </w:rPr>
        <w:t xml:space="preserve">dengan baik </w:t>
      </w:r>
      <w:r w:rsidRPr="00F45F9B">
        <w:rPr>
          <w:rFonts w:ascii="Times New Roman" w:hAnsi="Times New Roman"/>
          <w:sz w:val="24"/>
        </w:rPr>
        <w:t xml:space="preserve">dalam setiap langkah prosedur pembelajaran. </w:t>
      </w:r>
    </w:p>
    <w:p w:rsidR="00877B7F" w:rsidRPr="00F45F9B" w:rsidRDefault="00877B7F" w:rsidP="00877B7F">
      <w:pPr>
        <w:pStyle w:val="ListParagraph"/>
        <w:numPr>
          <w:ilvl w:val="0"/>
          <w:numId w:val="9"/>
        </w:numPr>
        <w:spacing w:after="200" w:line="480" w:lineRule="auto"/>
        <w:jc w:val="both"/>
        <w:rPr>
          <w:rFonts w:ascii="Times New Roman" w:hAnsi="Times New Roman"/>
          <w:sz w:val="24"/>
        </w:rPr>
      </w:pPr>
      <w:r w:rsidRPr="00F45F9B">
        <w:rPr>
          <w:rFonts w:ascii="Times New Roman" w:hAnsi="Times New Roman"/>
          <w:sz w:val="24"/>
        </w:rPr>
        <w:t>Karena masih adanya hal-hal yang tidak terkontrol dengan baik selama pelaksanaan penelitian ini, maka disarankan untuk mengadakan penelitian yang serupa atau relevan dengan menggunakan waktu sebaik-bai</w:t>
      </w:r>
      <w:r>
        <w:rPr>
          <w:rFonts w:ascii="Times New Roman" w:hAnsi="Times New Roman"/>
          <w:sz w:val="24"/>
        </w:rPr>
        <w:t>k</w:t>
      </w:r>
      <w:r w:rsidRPr="00F45F9B">
        <w:rPr>
          <w:rFonts w:ascii="Times New Roman" w:hAnsi="Times New Roman"/>
          <w:sz w:val="24"/>
        </w:rPr>
        <w:t>nya</w:t>
      </w:r>
      <w:r>
        <w:rPr>
          <w:rFonts w:ascii="Times New Roman" w:hAnsi="Times New Roman"/>
          <w:sz w:val="24"/>
        </w:rPr>
        <w:t xml:space="preserve"> serta memperhatikan setiap langkah pembelajran yang telah durencanakan</w:t>
      </w:r>
      <w:r w:rsidRPr="00F45F9B">
        <w:rPr>
          <w:rFonts w:ascii="Times New Roman" w:hAnsi="Times New Roman"/>
          <w:sz w:val="24"/>
        </w:rPr>
        <w:t xml:space="preserve"> sehingga hasil analisis yang diharapkan lebih baik. </w:t>
      </w:r>
    </w:p>
    <w:bookmarkEnd w:id="158"/>
    <w:p w:rsidR="00877B7F" w:rsidRPr="00F45F9B" w:rsidRDefault="00877B7F" w:rsidP="00877B7F">
      <w:pPr>
        <w:spacing w:after="200" w:line="276" w:lineRule="auto"/>
        <w:jc w:val="left"/>
      </w:pPr>
      <w:r w:rsidRPr="00F45F9B">
        <w:br w:type="page"/>
      </w:r>
    </w:p>
    <w:p w:rsidR="00877B7F" w:rsidRPr="00F45F9B" w:rsidRDefault="00877B7F" w:rsidP="00877B7F">
      <w:pPr>
        <w:rPr>
          <w:lang w:val="id-ID"/>
        </w:rPr>
        <w:sectPr w:rsidR="00877B7F" w:rsidRPr="00F45F9B" w:rsidSect="00FF08A5">
          <w:headerReference w:type="default" r:id="rId35"/>
          <w:footerReference w:type="default" r:id="rId36"/>
          <w:pgSz w:w="11907" w:h="16839" w:code="9"/>
          <w:pgMar w:top="2268" w:right="1701" w:bottom="1701" w:left="2268" w:header="720" w:footer="720" w:gutter="0"/>
          <w:pgNumType w:start="95"/>
          <w:cols w:space="720"/>
          <w:docGrid w:linePitch="360"/>
        </w:sectPr>
      </w:pPr>
    </w:p>
    <w:p w:rsidR="00877B7F" w:rsidRPr="00F45F9B" w:rsidRDefault="00877B7F" w:rsidP="00877B7F">
      <w:pPr>
        <w:pStyle w:val="Heading1"/>
        <w:spacing w:line="720" w:lineRule="auto"/>
        <w:rPr>
          <w:rFonts w:cs="Times New Roman"/>
          <w:szCs w:val="24"/>
        </w:rPr>
      </w:pPr>
      <w:bookmarkStart w:id="162" w:name="_Toc474855501"/>
      <w:bookmarkStart w:id="163" w:name="_Toc474863299"/>
      <w:bookmarkStart w:id="164" w:name="_Toc474920530"/>
      <w:bookmarkStart w:id="165" w:name="_Toc489187303"/>
      <w:r w:rsidRPr="00F45F9B">
        <w:rPr>
          <w:rFonts w:cs="Times New Roman"/>
          <w:szCs w:val="24"/>
        </w:rPr>
        <w:lastRenderedPageBreak/>
        <w:t>DAFTAR PUSTAKA</w:t>
      </w:r>
      <w:bookmarkEnd w:id="162"/>
      <w:bookmarkEnd w:id="163"/>
      <w:bookmarkEnd w:id="164"/>
      <w:bookmarkEnd w:id="165"/>
    </w:p>
    <w:p w:rsidR="00877B7F" w:rsidRPr="00E245D6" w:rsidRDefault="00877B7F" w:rsidP="00877B7F">
      <w:pPr>
        <w:spacing w:after="160" w:line="240" w:lineRule="auto"/>
        <w:ind w:left="709" w:hanging="709"/>
        <w:rPr>
          <w:noProof/>
          <w:lang w:val="id-ID"/>
        </w:rPr>
      </w:pPr>
      <w:r w:rsidRPr="00F45F9B">
        <w:rPr>
          <w:noProof/>
        </w:rPr>
        <w:t xml:space="preserve">Adila, G.P. &amp; Masriyah. 2014. </w:t>
      </w:r>
      <w:r w:rsidRPr="00F45F9B">
        <w:rPr>
          <w:i/>
          <w:noProof/>
        </w:rPr>
        <w:t>Efektivitas Pembelajaran Matematika dengan Pendekatan Model-Eliciting Activites (MEAs) pada Materi Persamaan dan Pertidaksamaan Linear Satu Variabel di Kelas VII-A SMP Negeri 1 Lamongan</w:t>
      </w:r>
      <w:r w:rsidRPr="00F45F9B">
        <w:rPr>
          <w:noProof/>
        </w:rPr>
        <w:t xml:space="preserve">. MATHEdunesa Jurnal Ilmiah Pendidikan Matematika, vol. 3, hal 97-102. </w:t>
      </w:r>
    </w:p>
    <w:p w:rsidR="00877B7F" w:rsidRDefault="00877B7F" w:rsidP="00877B7F">
      <w:pPr>
        <w:tabs>
          <w:tab w:val="left" w:pos="4962"/>
          <w:tab w:val="left" w:pos="5812"/>
        </w:tabs>
        <w:spacing w:before="240" w:line="240" w:lineRule="auto"/>
        <w:ind w:left="709" w:hanging="709"/>
        <w:rPr>
          <w:lang w:val="id-ID"/>
        </w:rPr>
      </w:pPr>
      <w:r w:rsidRPr="00F45F9B">
        <w:t xml:space="preserve">Apriliarini, D. 2015. </w:t>
      </w:r>
      <w:r w:rsidRPr="00F45F9B">
        <w:rPr>
          <w:i/>
        </w:rPr>
        <w:t>Peningkatan Percaya Diri Melal vbui Model Pembelajaran Kooperatif Tipe Think Pair Share pada Pembelajaran IPS Siswa  Kelas V SD Negeri Serang Kulon Progo</w:t>
      </w:r>
      <w:r w:rsidRPr="00F45F9B">
        <w:t>. Artikel Jurnal universitas Negeri Yogyakarta.</w:t>
      </w:r>
    </w:p>
    <w:p w:rsidR="00877B7F" w:rsidRPr="00F45F9B" w:rsidRDefault="00877B7F" w:rsidP="00877B7F">
      <w:pPr>
        <w:spacing w:before="160" w:after="160" w:line="240" w:lineRule="auto"/>
        <w:ind w:left="709" w:hanging="709"/>
        <w:rPr>
          <w:noProof/>
        </w:rPr>
      </w:pPr>
      <w:r w:rsidRPr="00F45F9B">
        <w:rPr>
          <w:noProof/>
        </w:rPr>
        <w:t xml:space="preserve">Bao, L. 2006. </w:t>
      </w:r>
      <w:r w:rsidRPr="00F45F9B">
        <w:rPr>
          <w:i/>
          <w:noProof/>
        </w:rPr>
        <w:t>Theoritical comparison of average normalized gain calculations</w:t>
      </w:r>
      <w:r w:rsidRPr="00F45F9B">
        <w:rPr>
          <w:noProof/>
        </w:rPr>
        <w:t xml:space="preserve">. </w:t>
      </w:r>
      <w:r w:rsidRPr="00F45F9B">
        <w:rPr>
          <w:i/>
          <w:noProof/>
        </w:rPr>
        <w:t>Physics Education Research</w:t>
      </w:r>
      <w:r w:rsidRPr="00F45F9B">
        <w:rPr>
          <w:noProof/>
        </w:rPr>
        <w:t>, Am. J. Phsy., vol. 74, hal 917-922.</w:t>
      </w:r>
    </w:p>
    <w:p w:rsidR="00877B7F" w:rsidRPr="00F45F9B" w:rsidRDefault="00877B7F" w:rsidP="00877B7F">
      <w:pPr>
        <w:tabs>
          <w:tab w:val="left" w:pos="4962"/>
        </w:tabs>
        <w:spacing w:line="240" w:lineRule="auto"/>
        <w:ind w:left="709" w:hanging="709"/>
      </w:pPr>
      <w:r w:rsidRPr="00F45F9B">
        <w:t xml:space="preserve">Basuki, N. 2015. </w:t>
      </w:r>
      <w:r w:rsidRPr="00F45F9B">
        <w:rPr>
          <w:i/>
        </w:rPr>
        <w:t>Peningkatan Aktivitas Dan Hasil Belajar Siswa Menggunakan Model Pembelajaran Kooperatif Tipe Jigsaw Pada Mata Pelajaran Matematika Siswa Kelas VII SMPN 2 BUMIRATU Nuban Tahun Pelajaran 2014/2015</w:t>
      </w:r>
      <w:r w:rsidRPr="00F45F9B">
        <w:t>. Jurnal Pendidikan Matematika FKIP Univ. Muhammadiyah Metro vol. 4, hal 78-91.</w:t>
      </w:r>
    </w:p>
    <w:p w:rsidR="00877B7F" w:rsidRPr="00F45F9B" w:rsidRDefault="00877B7F" w:rsidP="00877B7F">
      <w:pPr>
        <w:tabs>
          <w:tab w:val="left" w:pos="4962"/>
        </w:tabs>
        <w:spacing w:before="240" w:after="240" w:line="240" w:lineRule="auto"/>
        <w:ind w:left="709" w:hanging="709"/>
      </w:pPr>
      <w:r w:rsidRPr="00F45F9B">
        <w:t xml:space="preserve">Budiawan, M., &amp; Arsani , N.L.M.A. 2013. </w:t>
      </w:r>
      <w:r w:rsidRPr="00F45F9B">
        <w:rPr>
          <w:i/>
        </w:rPr>
        <w:t>Pengaruh Model Pembelajaran Kooperatif Tipe Jigsaw Dan Motivasi Belajar Terhadap Prestasi Belajar Ilmu Fisiologi Olahraga</w:t>
      </w:r>
      <w:r w:rsidRPr="00F45F9B">
        <w:t>. Jurnal Pendidikan Matematika Vol. 2.</w:t>
      </w:r>
    </w:p>
    <w:p w:rsidR="00877B7F" w:rsidRPr="00F45F9B" w:rsidRDefault="00877B7F" w:rsidP="00877B7F">
      <w:pPr>
        <w:spacing w:before="240" w:line="240" w:lineRule="auto"/>
        <w:ind w:left="709" w:hanging="709"/>
      </w:pPr>
      <w:r w:rsidRPr="00F45F9B">
        <w:t xml:space="preserve">Depdikbud. 2013. </w:t>
      </w:r>
      <w:r w:rsidRPr="00F45F9B">
        <w:rPr>
          <w:i/>
          <w:iCs/>
        </w:rPr>
        <w:t>Peraturan Menteri Pendidikan dan Kebudayaan RI, Nomor 68, Kerangka Dasar dan Struktur Kurikulum Sekolah Menengah Pertama/Madrasah</w:t>
      </w:r>
      <w:r w:rsidRPr="00F45F9B">
        <w:rPr>
          <w:i/>
        </w:rPr>
        <w:t xml:space="preserve"> </w:t>
      </w:r>
      <w:r w:rsidRPr="00F45F9B">
        <w:rPr>
          <w:i/>
          <w:iCs/>
        </w:rPr>
        <w:t>Tsanawiyah</w:t>
      </w:r>
      <w:r w:rsidRPr="00F45F9B">
        <w:t>.</w:t>
      </w:r>
    </w:p>
    <w:p w:rsidR="00877B7F" w:rsidRDefault="00877B7F" w:rsidP="00877B7F">
      <w:pPr>
        <w:spacing w:before="160" w:after="240" w:line="360" w:lineRule="auto"/>
        <w:ind w:left="567" w:hanging="567"/>
        <w:rPr>
          <w:lang w:val="id-ID"/>
        </w:rPr>
      </w:pPr>
      <w:r w:rsidRPr="00F45F9B">
        <w:t xml:space="preserve">Dimyati dan Mudjiono. 2013. </w:t>
      </w:r>
      <w:r w:rsidRPr="00F45F9B">
        <w:rPr>
          <w:i/>
          <w:iCs/>
        </w:rPr>
        <w:t xml:space="preserve">Belajar dan Pembelajaran. </w:t>
      </w:r>
      <w:r w:rsidRPr="00F45F9B">
        <w:t>Jakarta: Rineka Cipta.</w:t>
      </w:r>
    </w:p>
    <w:p w:rsidR="00877B7F" w:rsidRDefault="00877B7F" w:rsidP="00877B7F">
      <w:pPr>
        <w:spacing w:before="160" w:after="240" w:line="240" w:lineRule="auto"/>
        <w:ind w:left="567" w:hanging="567"/>
        <w:rPr>
          <w:lang w:val="id-ID"/>
        </w:rPr>
      </w:pPr>
      <w:r>
        <w:rPr>
          <w:lang w:val="id-ID"/>
        </w:rPr>
        <w:t xml:space="preserve">Djaya, R.M. (2013). </w:t>
      </w:r>
      <w:r w:rsidRPr="00B46AB4">
        <w:rPr>
          <w:i/>
          <w:lang w:val="id-ID"/>
        </w:rPr>
        <w:t>Komparasi Keefektifan Model Pembelajaran Kooperatif Tipe Number Heads Toge</w:t>
      </w:r>
      <w:r>
        <w:rPr>
          <w:i/>
          <w:lang w:val="id-ID"/>
        </w:rPr>
        <w:t>ther (NHT) dan Pembelajaran Team</w:t>
      </w:r>
      <w:r w:rsidRPr="00B46AB4">
        <w:rPr>
          <w:i/>
          <w:lang w:val="id-ID"/>
        </w:rPr>
        <w:t xml:space="preserve"> Assisted Individualization (TAI) dalam Materi Geometri pada kelas VII SMP Negeri Sungguminasa. Tesis</w:t>
      </w:r>
      <w:r>
        <w:rPr>
          <w:lang w:val="id-ID"/>
        </w:rPr>
        <w:t>: Pascasarjana UNM.</w:t>
      </w:r>
    </w:p>
    <w:p w:rsidR="00877B7F" w:rsidRPr="00C141AC" w:rsidRDefault="00877B7F" w:rsidP="00877B7F">
      <w:pPr>
        <w:spacing w:before="160" w:after="240" w:line="240" w:lineRule="auto"/>
        <w:ind w:left="567" w:hanging="567"/>
        <w:rPr>
          <w:lang w:val="id-ID"/>
        </w:rPr>
      </w:pPr>
      <w:r>
        <w:rPr>
          <w:lang w:val="id-ID"/>
        </w:rPr>
        <w:t xml:space="preserve">Hakim, S. 2014. Peningkatan Hasil Belajar Matematika Melalui Model Pembelajaran Kooperatif tipe Jigsaw. Jurnal Nalar Pendidikan, vol 2. </w:t>
      </w:r>
    </w:p>
    <w:p w:rsidR="00877B7F" w:rsidRDefault="00877B7F" w:rsidP="00877B7F">
      <w:pPr>
        <w:tabs>
          <w:tab w:val="left" w:pos="4962"/>
        </w:tabs>
        <w:spacing w:before="240" w:line="240" w:lineRule="auto"/>
        <w:ind w:left="709" w:hanging="709"/>
        <w:rPr>
          <w:lang w:val="id-ID"/>
        </w:rPr>
      </w:pPr>
      <w:r w:rsidRPr="00F45F9B">
        <w:rPr>
          <w:noProof/>
        </w:rPr>
        <w:t>Hamiddin.</w:t>
      </w:r>
      <w:r w:rsidRPr="00F45F9B">
        <w:t xml:space="preserve"> 2012. </w:t>
      </w:r>
      <w:r w:rsidRPr="00F45F9B">
        <w:rPr>
          <w:i/>
        </w:rPr>
        <w:t>Improving Students’ Comprehension Of Poems Using Two Stay Two Stray Strategy.</w:t>
      </w:r>
      <w:r w:rsidRPr="00F45F9B">
        <w:t xml:space="preserve"> Jurnal </w:t>
      </w:r>
      <w:r w:rsidRPr="00F45F9B">
        <w:rPr>
          <w:noProof/>
        </w:rPr>
        <w:t>Vidyakarya</w:t>
      </w:r>
      <w:r w:rsidRPr="00F45F9B">
        <w:t xml:space="preserve"> vol. 1.</w:t>
      </w:r>
    </w:p>
    <w:p w:rsidR="00877B7F" w:rsidRPr="008305E9" w:rsidRDefault="00877B7F" w:rsidP="00877B7F">
      <w:pPr>
        <w:tabs>
          <w:tab w:val="left" w:pos="4962"/>
        </w:tabs>
        <w:spacing w:before="240" w:line="240" w:lineRule="auto"/>
        <w:ind w:left="709" w:hanging="709"/>
        <w:rPr>
          <w:lang w:val="id-ID"/>
        </w:rPr>
        <w:sectPr w:rsidR="00877B7F" w:rsidRPr="008305E9" w:rsidSect="00FF08A5">
          <w:headerReference w:type="default" r:id="rId37"/>
          <w:footerReference w:type="default" r:id="rId38"/>
          <w:pgSz w:w="11907" w:h="16839" w:code="9"/>
          <w:pgMar w:top="2268" w:right="1701" w:bottom="1701" w:left="2268" w:header="720" w:footer="720" w:gutter="0"/>
          <w:pgNumType w:start="98"/>
          <w:cols w:space="720"/>
          <w:docGrid w:linePitch="360"/>
        </w:sectPr>
      </w:pPr>
    </w:p>
    <w:p w:rsidR="00877B7F" w:rsidRDefault="00877B7F" w:rsidP="00877B7F">
      <w:pPr>
        <w:tabs>
          <w:tab w:val="left" w:pos="4962"/>
        </w:tabs>
        <w:spacing w:before="240" w:after="240" w:line="240" w:lineRule="auto"/>
        <w:ind w:left="709" w:hanging="709"/>
        <w:rPr>
          <w:lang w:val="id-ID"/>
        </w:rPr>
      </w:pPr>
      <w:r w:rsidRPr="00F45F9B">
        <w:lastRenderedPageBreak/>
        <w:t xml:space="preserve">Hijrihani, C.P., &amp; Wutsqa, D.U. 2015. </w:t>
      </w:r>
      <w:r w:rsidRPr="00F45F9B">
        <w:rPr>
          <w:i/>
        </w:rPr>
        <w:t>Kefektifan Cooperative Learning Tipe Jigsaw dan STAD Ditinjau dari Prestasi Belajar dan Kepercayaan Diri Siswa</w:t>
      </w:r>
      <w:r w:rsidRPr="00F45F9B">
        <w:t xml:space="preserve">. Jurnal Pendidikan Matematika vol. 10 hal 1-14. </w:t>
      </w:r>
    </w:p>
    <w:p w:rsidR="00877B7F" w:rsidRPr="00F45F9B" w:rsidRDefault="00877B7F" w:rsidP="00877B7F">
      <w:pPr>
        <w:tabs>
          <w:tab w:val="left" w:pos="4962"/>
        </w:tabs>
        <w:spacing w:before="240" w:after="240" w:line="240" w:lineRule="auto"/>
        <w:ind w:left="709" w:hanging="709"/>
      </w:pPr>
      <w:r w:rsidRPr="00F45F9B">
        <w:t xml:space="preserve">Isjoni. 2011. </w:t>
      </w:r>
      <w:r w:rsidRPr="00F45F9B">
        <w:rPr>
          <w:i/>
        </w:rPr>
        <w:t>Cooperative learning (</w:t>
      </w:r>
      <w:r>
        <w:rPr>
          <w:i/>
        </w:rPr>
        <w:t>efektivitas</w:t>
      </w:r>
      <w:r w:rsidRPr="00F45F9B">
        <w:rPr>
          <w:i/>
        </w:rPr>
        <w:t xml:space="preserve"> pembelajaran kelompok)</w:t>
      </w:r>
      <w:r w:rsidRPr="00F45F9B">
        <w:t>. Bandung : Alfabeta.</w:t>
      </w:r>
    </w:p>
    <w:p w:rsidR="00877B7F" w:rsidRPr="00F45F9B" w:rsidRDefault="00877B7F" w:rsidP="00877B7F">
      <w:pPr>
        <w:tabs>
          <w:tab w:val="left" w:pos="4962"/>
        </w:tabs>
        <w:spacing w:before="240" w:line="360" w:lineRule="auto"/>
        <w:ind w:left="709" w:hanging="709"/>
      </w:pPr>
      <w:r w:rsidRPr="00F45F9B">
        <w:t xml:space="preserve">Karimah, N.I. 2014. </w:t>
      </w:r>
      <w:r w:rsidRPr="00F45F9B">
        <w:rPr>
          <w:i/>
        </w:rPr>
        <w:t>Model Two Stay Two Stray melalui Pendekatan Multiple Intelegence</w:t>
      </w:r>
      <w:r w:rsidRPr="00F45F9B">
        <w:t>. JKPM vol. 1.</w:t>
      </w:r>
    </w:p>
    <w:p w:rsidR="00877B7F" w:rsidRPr="00F45F9B" w:rsidRDefault="00877B7F" w:rsidP="00877B7F">
      <w:pPr>
        <w:tabs>
          <w:tab w:val="left" w:pos="4962"/>
        </w:tabs>
        <w:spacing w:before="240" w:line="240" w:lineRule="auto"/>
        <w:ind w:left="709" w:hanging="709"/>
      </w:pPr>
      <w:r w:rsidRPr="00F45F9B">
        <w:t xml:space="preserve">Killen 2012.  </w:t>
      </w:r>
      <w:r w:rsidRPr="00F45F9B">
        <w:rPr>
          <w:i/>
        </w:rPr>
        <w:t>Model Pembelajaran Kooperatif Tipe Jigsaw</w:t>
      </w:r>
      <w:r w:rsidRPr="00F45F9B">
        <w:t xml:space="preserve">. </w:t>
      </w:r>
      <w:r w:rsidRPr="00F45F9B">
        <w:rPr>
          <w:i/>
        </w:rPr>
        <w:t>From</w:t>
      </w:r>
      <w:r w:rsidRPr="00F45F9B">
        <w:t xml:space="preserve">:  </w:t>
      </w:r>
      <w:hyperlink r:id="rId39" w:history="1">
        <w:r w:rsidRPr="00F45F9B">
          <w:rPr>
            <w:rStyle w:val="Hyperlink"/>
            <w:color w:val="auto"/>
            <w:u w:val="none"/>
          </w:rPr>
          <w:t>https://funmatika.wordpress.com/2012/01/08/model-pembelajaran-kooperatif-tipe-jigsaw/</w:t>
        </w:r>
      </w:hyperlink>
      <w:r w:rsidRPr="00F45F9B">
        <w:t>, 26 November 2016.</w:t>
      </w:r>
    </w:p>
    <w:p w:rsidR="00877B7F" w:rsidRDefault="00877B7F" w:rsidP="00877B7F">
      <w:pPr>
        <w:tabs>
          <w:tab w:val="left" w:pos="4962"/>
        </w:tabs>
        <w:spacing w:before="240" w:after="240" w:line="240" w:lineRule="auto"/>
        <w:ind w:left="709" w:hanging="709"/>
        <w:rPr>
          <w:lang w:val="id-ID"/>
        </w:rPr>
      </w:pPr>
      <w:r w:rsidRPr="00F45F9B">
        <w:t xml:space="preserve">Komara, I.B. 2016. </w:t>
      </w:r>
      <w:r w:rsidRPr="00F45F9B">
        <w:rPr>
          <w:i/>
        </w:rPr>
        <w:t>Hubungan Antara Kepercayaan Diri Dengan Prestasi Belajar Dan Perencanaan Karir Siswa</w:t>
      </w:r>
      <w:r w:rsidRPr="00F45F9B">
        <w:t>. PSIKOPEDAGOGIA vol. 5.</w:t>
      </w:r>
    </w:p>
    <w:p w:rsidR="00877B7F" w:rsidRPr="002C4728" w:rsidRDefault="00877B7F" w:rsidP="00877B7F">
      <w:pPr>
        <w:tabs>
          <w:tab w:val="left" w:pos="4962"/>
        </w:tabs>
        <w:spacing w:before="240" w:after="240" w:line="240" w:lineRule="auto"/>
        <w:ind w:left="709" w:hanging="709"/>
        <w:rPr>
          <w:lang w:val="id-ID"/>
        </w:rPr>
      </w:pPr>
      <w:r>
        <w:rPr>
          <w:lang w:val="id-ID"/>
        </w:rPr>
        <w:t xml:space="preserve">Lapohea, A.Z. (2014) Penerapan Model Pembelajaran Kooperatif Tipe </w:t>
      </w:r>
      <w:r w:rsidRPr="002C4728">
        <w:rPr>
          <w:i/>
          <w:lang w:val="id-ID"/>
        </w:rPr>
        <w:t>Two Stay-Two Stray</w:t>
      </w:r>
      <w:r>
        <w:rPr>
          <w:lang w:val="id-ID"/>
        </w:rPr>
        <w:t xml:space="preserve"> untuk Meningkatkan Hasil Belajar Siswa pada  Materi Logika Matematika. Jurnal elektronika pendidikan matematika tadolako vol. 2.</w:t>
      </w:r>
    </w:p>
    <w:p w:rsidR="00877B7F" w:rsidRPr="00F45F9B" w:rsidRDefault="00877B7F" w:rsidP="00877B7F">
      <w:pPr>
        <w:spacing w:before="160" w:after="160" w:line="240" w:lineRule="auto"/>
        <w:ind w:left="709" w:hanging="709"/>
        <w:rPr>
          <w:noProof/>
        </w:rPr>
      </w:pPr>
      <w:r w:rsidRPr="00F45F9B">
        <w:rPr>
          <w:noProof/>
        </w:rPr>
        <w:t xml:space="preserve">Lesch, S. 2014. </w:t>
      </w:r>
      <w:r w:rsidRPr="00F45F9B">
        <w:rPr>
          <w:i/>
          <w:noProof/>
        </w:rPr>
        <w:t>Learning Outcomes</w:t>
      </w:r>
      <w:r w:rsidRPr="00F45F9B">
        <w:rPr>
          <w:noProof/>
        </w:rPr>
        <w:t xml:space="preserve">. </w:t>
      </w:r>
      <w:r w:rsidRPr="00F45F9B">
        <w:rPr>
          <w:i/>
          <w:noProof/>
        </w:rPr>
        <w:t>Online resource</w:t>
      </w:r>
      <w:r w:rsidRPr="00F45F9B">
        <w:rPr>
          <w:noProof/>
        </w:rPr>
        <w:t>: https://www.lamission.edu/slo/docs/Learning%20Outcomes%20and%20sampel doc, 17 Juni 2016.</w:t>
      </w:r>
    </w:p>
    <w:p w:rsidR="00877B7F" w:rsidRDefault="00877B7F" w:rsidP="00877B7F">
      <w:pPr>
        <w:spacing w:before="160" w:after="160" w:line="240" w:lineRule="auto"/>
        <w:ind w:left="709" w:hanging="709"/>
        <w:rPr>
          <w:noProof/>
          <w:lang w:val="id-ID"/>
        </w:rPr>
      </w:pPr>
      <w:r w:rsidRPr="00F45F9B">
        <w:rPr>
          <w:noProof/>
        </w:rPr>
        <w:t xml:space="preserve">Lestari, K.E,. &amp; Yudhanegara, M.R. 2015. </w:t>
      </w:r>
      <w:r w:rsidRPr="00F45F9B">
        <w:rPr>
          <w:i/>
          <w:noProof/>
        </w:rPr>
        <w:t>Penelitian Pendidikan Matematika</w:t>
      </w:r>
      <w:r w:rsidRPr="00F45F9B">
        <w:rPr>
          <w:noProof/>
        </w:rPr>
        <w:t>. Bandung: Refika Aditama.</w:t>
      </w:r>
    </w:p>
    <w:p w:rsidR="00877B7F" w:rsidRDefault="00877B7F" w:rsidP="00877B7F">
      <w:pPr>
        <w:spacing w:before="160" w:after="160" w:line="240" w:lineRule="auto"/>
        <w:ind w:left="709" w:hanging="709"/>
        <w:rPr>
          <w:noProof/>
          <w:lang w:val="id-ID"/>
        </w:rPr>
      </w:pPr>
      <w:r>
        <w:rPr>
          <w:noProof/>
          <w:lang w:val="id-ID"/>
        </w:rPr>
        <w:t xml:space="preserve">Martyanti, A. 2016. </w:t>
      </w:r>
      <w:r w:rsidRPr="00BD25BB">
        <w:rPr>
          <w:i/>
          <w:noProof/>
          <w:lang w:val="id-ID"/>
        </w:rPr>
        <w:t>Keefektifan Pendekatan Problem Solving Dengan Setting STAD Dan TAI Ditinjau Dari Prestasi Dan Self-Confidence</w:t>
      </w:r>
      <w:r>
        <w:rPr>
          <w:noProof/>
          <w:lang w:val="id-ID"/>
        </w:rPr>
        <w:t>. Jurnal riset pendidikan matematika vol 3, hal 1-15.</w:t>
      </w:r>
    </w:p>
    <w:p w:rsidR="00877B7F" w:rsidRPr="00BD25BB" w:rsidRDefault="00877B7F" w:rsidP="00877B7F">
      <w:pPr>
        <w:spacing w:before="160" w:after="160" w:line="240" w:lineRule="auto"/>
        <w:ind w:left="709" w:hanging="709"/>
        <w:rPr>
          <w:noProof/>
          <w:lang w:val="id-ID"/>
        </w:rPr>
      </w:pPr>
      <w:r>
        <w:rPr>
          <w:noProof/>
          <w:lang w:val="id-ID"/>
        </w:rPr>
        <w:t xml:space="preserve">Mulyani, A. 2016. Pengaruh Kemampuan Verbal, Berpikir Divergen, </w:t>
      </w:r>
      <w:r w:rsidRPr="00E245D6">
        <w:rPr>
          <w:i/>
          <w:noProof/>
          <w:lang w:val="id-ID"/>
        </w:rPr>
        <w:t>Adversity Intelegence</w:t>
      </w:r>
      <w:r>
        <w:rPr>
          <w:noProof/>
          <w:lang w:val="id-ID"/>
        </w:rPr>
        <w:t xml:space="preserve"> dan Kepecayaan Diri (</w:t>
      </w:r>
      <w:r w:rsidRPr="00E245D6">
        <w:rPr>
          <w:i/>
          <w:noProof/>
          <w:lang w:val="id-ID"/>
        </w:rPr>
        <w:t>Self-Confidence</w:t>
      </w:r>
      <w:r>
        <w:rPr>
          <w:noProof/>
          <w:lang w:val="id-ID"/>
        </w:rPr>
        <w:t>) Siswa yang Mengikuti Bimbingan Belajar terhadap Hasil Belajar Matematika Kelas XI MIA SMA Negeri 3 Lau Maros. Skripsi Universitas Negeri Makassar.</w:t>
      </w:r>
    </w:p>
    <w:p w:rsidR="00877B7F" w:rsidRPr="00F45F9B" w:rsidRDefault="00877B7F" w:rsidP="00877B7F">
      <w:pPr>
        <w:tabs>
          <w:tab w:val="left" w:pos="4962"/>
        </w:tabs>
      </w:pPr>
      <w:r w:rsidRPr="00F45F9B">
        <w:t xml:space="preserve">NCTM. 2004. </w:t>
      </w:r>
      <w:r w:rsidRPr="00F45F9B">
        <w:rPr>
          <w:i/>
        </w:rPr>
        <w:t>Math Framework. CSSU Curriculum Frameworks</w:t>
      </w:r>
      <w:r w:rsidRPr="00F45F9B">
        <w:t>.</w:t>
      </w:r>
    </w:p>
    <w:p w:rsidR="00877B7F" w:rsidRDefault="00877B7F" w:rsidP="00877B7F">
      <w:pPr>
        <w:spacing w:before="160" w:line="240" w:lineRule="auto"/>
        <w:ind w:left="709" w:hanging="709"/>
        <w:rPr>
          <w:noProof/>
          <w:lang w:val="id-ID"/>
        </w:rPr>
      </w:pPr>
      <w:r w:rsidRPr="00F45F9B">
        <w:rPr>
          <w:noProof/>
        </w:rPr>
        <w:t xml:space="preserve">Oktiarini, E. &amp; Lutfiati, D. 2013. </w:t>
      </w:r>
      <w:r w:rsidRPr="00F45F9B">
        <w:rPr>
          <w:i/>
          <w:noProof/>
        </w:rPr>
        <w:t>Penggunaan Model Pengajaran Langsung pada Standar Kompetensi Melakukan Depilasi di Kelas XI SMKN 6 Surabaya</w:t>
      </w:r>
      <w:r w:rsidRPr="00F45F9B">
        <w:rPr>
          <w:noProof/>
        </w:rPr>
        <w:t>. E-Journa</w:t>
      </w:r>
      <w:r>
        <w:rPr>
          <w:noProof/>
        </w:rPr>
        <w:t>l edisi yudisium februari 2013</w:t>
      </w:r>
      <w:r>
        <w:rPr>
          <w:noProof/>
          <w:lang w:val="id-ID"/>
        </w:rPr>
        <w:t xml:space="preserve"> </w:t>
      </w:r>
      <w:r w:rsidRPr="00F45F9B">
        <w:rPr>
          <w:noProof/>
        </w:rPr>
        <w:t>vol. 2, hal 1-9.</w:t>
      </w:r>
    </w:p>
    <w:p w:rsidR="00B72CD2" w:rsidRPr="00B72CD2" w:rsidRDefault="00B72CD2" w:rsidP="00877B7F">
      <w:pPr>
        <w:spacing w:before="160" w:line="240" w:lineRule="auto"/>
        <w:ind w:left="709" w:hanging="709"/>
        <w:rPr>
          <w:noProof/>
          <w:lang w:val="id-ID"/>
        </w:rPr>
      </w:pPr>
      <w:r>
        <w:rPr>
          <w:noProof/>
          <w:lang w:val="id-ID"/>
        </w:rPr>
        <w:t>Pujihastuti, I. 2010. Prinsip Penulisan Kuesioner Penelitian. Jurnal Agribisnis dan Pengembangan Wilayah vol. 2 No.1.</w:t>
      </w:r>
    </w:p>
    <w:p w:rsidR="00877B7F" w:rsidRPr="00F45F9B" w:rsidRDefault="00877B7F" w:rsidP="00877B7F">
      <w:pPr>
        <w:tabs>
          <w:tab w:val="left" w:pos="4962"/>
        </w:tabs>
        <w:spacing w:before="240" w:line="240" w:lineRule="auto"/>
        <w:ind w:left="709" w:hanging="709"/>
      </w:pPr>
      <w:r w:rsidRPr="00F45F9B">
        <w:lastRenderedPageBreak/>
        <w:t xml:space="preserve">Rachman, S.N.D. 2010. </w:t>
      </w:r>
      <w:r w:rsidRPr="00F45F9B">
        <w:rPr>
          <w:i/>
        </w:rPr>
        <w:t>Hubungan Tingkat Rasa Percaya Diri Dengan Hasil Belajar</w:t>
      </w:r>
      <w:r w:rsidRPr="00F45F9B">
        <w:t xml:space="preserve">. Skripsi UIN Syarif Hidayatullah. </w:t>
      </w:r>
    </w:p>
    <w:p w:rsidR="00877B7F" w:rsidRDefault="00877B7F" w:rsidP="00877B7F">
      <w:pPr>
        <w:tabs>
          <w:tab w:val="left" w:pos="4962"/>
        </w:tabs>
        <w:spacing w:before="240" w:line="240" w:lineRule="auto"/>
        <w:ind w:left="709" w:hanging="709"/>
        <w:rPr>
          <w:lang w:val="id-ID"/>
        </w:rPr>
      </w:pPr>
      <w:r w:rsidRPr="00F45F9B">
        <w:t xml:space="preserve">Reldan S.  Nadler.  2007. </w:t>
      </w:r>
      <w:r w:rsidRPr="00F45F9B">
        <w:rPr>
          <w:i/>
        </w:rPr>
        <w:t xml:space="preserve">Leaders’ Playbook: how to Apply Emotional </w:t>
      </w:r>
      <w:r w:rsidRPr="00F45F9B">
        <w:rPr>
          <w:i/>
          <w:noProof/>
        </w:rPr>
        <w:t>Intelligence</w:t>
      </w:r>
      <w:r w:rsidRPr="00F45F9B">
        <w:rPr>
          <w:i/>
        </w:rPr>
        <w:t>: Keys to Great Leadership.</w:t>
      </w:r>
      <w:r w:rsidRPr="00F45F9B">
        <w:t xml:space="preserve"> </w:t>
      </w:r>
      <w:r w:rsidRPr="00F45F9B">
        <w:rPr>
          <w:i/>
        </w:rPr>
        <w:t xml:space="preserve">From: </w:t>
      </w:r>
      <w:hyperlink r:id="rId40" w:history="1">
        <w:r w:rsidRPr="00F45F9B">
          <w:rPr>
            <w:rStyle w:val="Hyperlink"/>
            <w:color w:val="auto"/>
            <w:u w:val="none"/>
          </w:rPr>
          <w:t>https://books.google.co.id/books?id=AHbdFOBTyD0C&amp;hl=id</w:t>
        </w:r>
      </w:hyperlink>
      <w:r w:rsidRPr="00F45F9B">
        <w:t xml:space="preserve">, 26 November 2016. </w:t>
      </w:r>
    </w:p>
    <w:p w:rsidR="00877B7F" w:rsidRPr="00B46AB4" w:rsidRDefault="00877B7F" w:rsidP="00877B7F">
      <w:pPr>
        <w:tabs>
          <w:tab w:val="left" w:pos="4962"/>
        </w:tabs>
        <w:spacing w:before="240" w:line="240" w:lineRule="auto"/>
        <w:ind w:left="709" w:hanging="709"/>
        <w:rPr>
          <w:lang w:val="id-ID"/>
        </w:rPr>
      </w:pPr>
      <w:r>
        <w:rPr>
          <w:lang w:val="id-ID"/>
        </w:rPr>
        <w:t xml:space="preserve">Riani, S. (2013). </w:t>
      </w:r>
      <w:r w:rsidRPr="00B46AB4">
        <w:rPr>
          <w:i/>
          <w:lang w:val="id-ID"/>
        </w:rPr>
        <w:t>Penerapan Model Quantum Teaching Berbasis Social Networking dan Multimedia Pembelajaran untuk Meningkatkan Kemampuan Komunikasi dan Psikomotor Siswa pada Mata Pelajaran Teknologi Informasi dan Komunikasi</w:t>
      </w:r>
      <w:r>
        <w:rPr>
          <w:lang w:val="id-ID"/>
        </w:rPr>
        <w:t xml:space="preserve">. </w:t>
      </w:r>
      <w:r w:rsidRPr="00B46AB4">
        <w:rPr>
          <w:i/>
          <w:lang w:val="id-ID"/>
        </w:rPr>
        <w:t>Doctoral Dissertation</w:t>
      </w:r>
      <w:r>
        <w:rPr>
          <w:lang w:val="id-ID"/>
        </w:rPr>
        <w:t>. Universitas Pendidikan Indonesia.</w:t>
      </w:r>
    </w:p>
    <w:p w:rsidR="00877B7F" w:rsidRPr="00F45F9B" w:rsidRDefault="00877B7F" w:rsidP="00877B7F">
      <w:pPr>
        <w:tabs>
          <w:tab w:val="left" w:pos="4962"/>
        </w:tabs>
        <w:spacing w:before="240" w:line="240" w:lineRule="auto"/>
        <w:ind w:left="709" w:hanging="709"/>
      </w:pPr>
      <w:r w:rsidRPr="00F45F9B">
        <w:t xml:space="preserve">Rifa, A. 2016. </w:t>
      </w:r>
      <w:r w:rsidRPr="00F45F9B">
        <w:rPr>
          <w:bCs/>
          <w:i/>
        </w:rPr>
        <w:t>Effectiveness Of The Application Of Think Pairs Share (Tps) And</w:t>
      </w:r>
      <w:r w:rsidRPr="00F45F9B">
        <w:rPr>
          <w:i/>
        </w:rPr>
        <w:t xml:space="preserve"> </w:t>
      </w:r>
      <w:r w:rsidRPr="00F45F9B">
        <w:rPr>
          <w:bCs/>
          <w:i/>
        </w:rPr>
        <w:t>Spontaneous Group Discussion (Sgd) Learning Models Combined</w:t>
      </w:r>
      <w:r w:rsidRPr="00F45F9B">
        <w:rPr>
          <w:i/>
        </w:rPr>
        <w:t xml:space="preserve"> </w:t>
      </w:r>
      <w:r w:rsidRPr="00F45F9B">
        <w:rPr>
          <w:bCs/>
          <w:i/>
        </w:rPr>
        <w:t>With Scientific Approach In Terms Of Problem Solving And</w:t>
      </w:r>
      <w:r w:rsidRPr="00F45F9B">
        <w:rPr>
          <w:i/>
        </w:rPr>
        <w:t xml:space="preserve"> </w:t>
      </w:r>
      <w:r w:rsidRPr="00F45F9B">
        <w:rPr>
          <w:bCs/>
          <w:i/>
        </w:rPr>
        <w:t>Self-Confidence In Class X Mia Student At Man 1 Yogyakarta</w:t>
      </w:r>
      <w:r w:rsidRPr="00F45F9B">
        <w:rPr>
          <w:bCs/>
        </w:rPr>
        <w:t xml:space="preserve">. </w:t>
      </w:r>
      <w:r w:rsidRPr="00F45F9B">
        <w:rPr>
          <w:i/>
          <w:noProof/>
        </w:rPr>
        <w:t>From:</w:t>
      </w:r>
      <w:r w:rsidRPr="00F45F9B">
        <w:rPr>
          <w:i/>
        </w:rPr>
        <w:t xml:space="preserve"> </w:t>
      </w:r>
      <w:hyperlink r:id="rId41" w:history="1">
        <w:r w:rsidRPr="00F45F9B">
          <w:rPr>
            <w:rStyle w:val="Hyperlink"/>
            <w:color w:val="auto"/>
            <w:u w:val="none"/>
          </w:rPr>
          <w:t>http://journal.student.uny.ac.id/ojs/index.php/pmath/article/download/4501/4178</w:t>
        </w:r>
      </w:hyperlink>
      <w:r w:rsidRPr="00F45F9B">
        <w:t xml:space="preserve">, 27 November 2016. </w:t>
      </w:r>
    </w:p>
    <w:p w:rsidR="00877B7F" w:rsidRPr="00F45F9B" w:rsidRDefault="00877B7F" w:rsidP="00877B7F">
      <w:pPr>
        <w:tabs>
          <w:tab w:val="left" w:pos="4962"/>
        </w:tabs>
        <w:spacing w:before="240" w:line="360" w:lineRule="auto"/>
        <w:ind w:left="709" w:hanging="709"/>
      </w:pPr>
      <w:r w:rsidRPr="00F45F9B">
        <w:t xml:space="preserve">Rohmawati, A. 2015. </w:t>
      </w:r>
      <w:r w:rsidRPr="00F45F9B">
        <w:rPr>
          <w:i/>
        </w:rPr>
        <w:t>Efektivitas Pembelajaran. Jurnal Pendidikan Usia           Dini</w:t>
      </w:r>
      <w:r w:rsidRPr="00F45F9B">
        <w:t xml:space="preserve"> vol. 9. </w:t>
      </w:r>
    </w:p>
    <w:p w:rsidR="00877B7F" w:rsidRPr="00F45F9B" w:rsidRDefault="00877B7F" w:rsidP="00877B7F">
      <w:pPr>
        <w:tabs>
          <w:tab w:val="left" w:pos="4962"/>
        </w:tabs>
        <w:spacing w:line="240" w:lineRule="auto"/>
        <w:ind w:left="709" w:hanging="709"/>
      </w:pPr>
      <w:r w:rsidRPr="00F45F9B">
        <w:t xml:space="preserve">Rusman. 2013. </w:t>
      </w:r>
      <w:r w:rsidRPr="00F45F9B">
        <w:rPr>
          <w:i/>
        </w:rPr>
        <w:t>Model – Model Pembelajaran Mengembangkan Profesionalisme Guru</w:t>
      </w:r>
      <w:r w:rsidRPr="00F45F9B">
        <w:t xml:space="preserve">. Jakarta: Rajawali </w:t>
      </w:r>
      <w:r w:rsidRPr="00F45F9B">
        <w:rPr>
          <w:i/>
        </w:rPr>
        <w:t>Perss</w:t>
      </w:r>
    </w:p>
    <w:p w:rsidR="00877B7F" w:rsidRDefault="00877B7F" w:rsidP="00877B7F">
      <w:pPr>
        <w:tabs>
          <w:tab w:val="left" w:pos="4962"/>
        </w:tabs>
        <w:spacing w:before="240" w:after="240" w:line="240" w:lineRule="auto"/>
        <w:ind w:left="709" w:hanging="709"/>
        <w:rPr>
          <w:lang w:val="id-ID"/>
        </w:rPr>
      </w:pPr>
      <w:r w:rsidRPr="00F45F9B">
        <w:t xml:space="preserve">Sari, P.R., Jamzuri., &amp; Surantoro. 2015. </w:t>
      </w:r>
      <w:r w:rsidRPr="00F45F9B">
        <w:rPr>
          <w:i/>
        </w:rPr>
        <w:t>Penerapan Model Two Stay Two Stray Untuk Meningkatkan Aktivitas be;ajar dan Kognitif  Fisika Siswa Kelas X MIA 4 SMA Al Islam 1 Surakarta Materi Suhu Dan Kalor</w:t>
      </w:r>
      <w:r w:rsidRPr="00F45F9B">
        <w:t>. Seminar Nasional Fisika dan Pendidikan Fisika vol. 6.</w:t>
      </w:r>
    </w:p>
    <w:p w:rsidR="00877B7F" w:rsidRPr="007A2AD8" w:rsidRDefault="00877B7F" w:rsidP="00877B7F">
      <w:pPr>
        <w:tabs>
          <w:tab w:val="left" w:pos="4962"/>
          <w:tab w:val="left" w:pos="5812"/>
        </w:tabs>
        <w:spacing w:before="240" w:line="240" w:lineRule="auto"/>
        <w:ind w:left="709" w:hanging="709"/>
        <w:rPr>
          <w:lang w:val="id-ID"/>
        </w:rPr>
      </w:pPr>
      <w:r>
        <w:rPr>
          <w:lang w:val="id-ID"/>
        </w:rPr>
        <w:t xml:space="preserve">Soleha, L.A. 2015. </w:t>
      </w:r>
      <w:r w:rsidRPr="00A04BD4">
        <w:rPr>
          <w:lang w:val="id-ID"/>
        </w:rPr>
        <w:t xml:space="preserve">Perbedaan </w:t>
      </w:r>
      <w:r>
        <w:rPr>
          <w:lang w:val="id-ID"/>
        </w:rPr>
        <w:t>Hasil Belajar Antara Siswa y</w:t>
      </w:r>
      <w:r w:rsidRPr="00A04BD4">
        <w:rPr>
          <w:lang w:val="id-ID"/>
        </w:rPr>
        <w:t xml:space="preserve">ang Menggunkan Metode Pembelajaran Two Stay-Two Stray </w:t>
      </w:r>
      <w:r>
        <w:rPr>
          <w:lang w:val="id-ID"/>
        </w:rPr>
        <w:t>d</w:t>
      </w:r>
      <w:r w:rsidRPr="00A04BD4">
        <w:rPr>
          <w:lang w:val="id-ID"/>
        </w:rPr>
        <w:t xml:space="preserve">an Jigsaw </w:t>
      </w:r>
      <w:r>
        <w:rPr>
          <w:lang w:val="id-ID"/>
        </w:rPr>
        <w:t>p</w:t>
      </w:r>
      <w:r w:rsidRPr="00A04BD4">
        <w:rPr>
          <w:lang w:val="id-ID"/>
        </w:rPr>
        <w:t>ada Konsep Pencernaan</w:t>
      </w:r>
      <w:r w:rsidRPr="00A04BD4">
        <w:rPr>
          <w:i/>
          <w:lang w:val="id-ID"/>
        </w:rPr>
        <w:t>.</w:t>
      </w:r>
      <w:r>
        <w:rPr>
          <w:lang w:val="id-ID"/>
        </w:rPr>
        <w:t xml:space="preserve"> Skripsi UIN Syarif Hidayatullah.</w:t>
      </w:r>
    </w:p>
    <w:p w:rsidR="00877B7F" w:rsidRDefault="00877B7F" w:rsidP="00877B7F">
      <w:pPr>
        <w:spacing w:before="160" w:after="160" w:line="240" w:lineRule="auto"/>
        <w:ind w:left="567" w:hanging="567"/>
        <w:rPr>
          <w:lang w:val="id-ID"/>
        </w:rPr>
      </w:pPr>
      <w:r w:rsidRPr="00F45F9B">
        <w:t xml:space="preserve">Sudjana, N. 2011. </w:t>
      </w:r>
      <w:r w:rsidRPr="00F45F9B">
        <w:rPr>
          <w:i/>
          <w:iCs/>
        </w:rPr>
        <w:t>Dasar-Dasar Proses Belajar Mengajar</w:t>
      </w:r>
      <w:r w:rsidRPr="00F45F9B">
        <w:t>. Bandung: Sinar Baru Algensindo.</w:t>
      </w:r>
    </w:p>
    <w:p w:rsidR="00877B7F" w:rsidRPr="00663916" w:rsidRDefault="00877B7F" w:rsidP="00877B7F">
      <w:pPr>
        <w:spacing w:before="160" w:after="160" w:line="240" w:lineRule="auto"/>
        <w:ind w:left="567" w:hanging="567"/>
        <w:rPr>
          <w:noProof/>
          <w:lang w:val="id-ID"/>
        </w:rPr>
      </w:pPr>
      <w:r>
        <w:rPr>
          <w:lang w:val="id-ID"/>
        </w:rPr>
        <w:t>Sukartini, &amp; Sukanti. 2014. Implementasi Model Pembelajaran Kooperatif Tipe Jigsaw untuk Meningkatkan Pemahaman Akuntansi. Jurnal Pendidikan Akuntansi Indonesia vol. XII, No.1, hal 1-11.</w:t>
      </w:r>
    </w:p>
    <w:p w:rsidR="00877B7F" w:rsidRPr="00F45F9B" w:rsidRDefault="00877B7F" w:rsidP="00877B7F">
      <w:pPr>
        <w:tabs>
          <w:tab w:val="left" w:pos="4962"/>
        </w:tabs>
        <w:spacing w:before="240" w:line="240" w:lineRule="auto"/>
        <w:ind w:left="709" w:hanging="709"/>
      </w:pPr>
      <w:r w:rsidRPr="00F45F9B">
        <w:t xml:space="preserve">Syamsiah, S., &amp; Gunansyah, G. 2014. </w:t>
      </w:r>
      <w:r w:rsidRPr="00F45F9B">
        <w:rPr>
          <w:i/>
        </w:rPr>
        <w:t>Penerapan Model Pembelajaran Kooperatif Tipe Two Stay Two Stray Pada Mata Pelajaran IPS Untuk Meningkatkan Hasil Belajar Siswa Kelas IV A SDN Simoloyo 8 Surabaya</w:t>
      </w:r>
      <w:r w:rsidRPr="00F45F9B">
        <w:t xml:space="preserve">. JPGSD vol. 2. </w:t>
      </w:r>
    </w:p>
    <w:p w:rsidR="00877B7F" w:rsidRDefault="00877B7F" w:rsidP="00877B7F">
      <w:pPr>
        <w:tabs>
          <w:tab w:val="left" w:pos="4962"/>
        </w:tabs>
        <w:spacing w:before="240" w:after="240" w:line="240" w:lineRule="auto"/>
        <w:ind w:left="709" w:hanging="709"/>
        <w:rPr>
          <w:lang w:val="id-ID"/>
        </w:rPr>
      </w:pPr>
      <w:r w:rsidRPr="00F45F9B">
        <w:lastRenderedPageBreak/>
        <w:t xml:space="preserve">Vandini, I. 2015. </w:t>
      </w:r>
      <w:r w:rsidRPr="00F45F9B">
        <w:rPr>
          <w:i/>
        </w:rPr>
        <w:t>Peran Kepercayaan Diri Terhadap Prestasi  Belajar Matematika Siswa</w:t>
      </w:r>
      <w:r w:rsidRPr="00F45F9B">
        <w:t>.  Jurnal Formatif 5(3):210-219.</w:t>
      </w:r>
    </w:p>
    <w:p w:rsidR="00877B7F" w:rsidRPr="007A3C22" w:rsidRDefault="00877B7F" w:rsidP="00877B7F">
      <w:pPr>
        <w:tabs>
          <w:tab w:val="left" w:pos="4962"/>
        </w:tabs>
        <w:spacing w:before="240" w:after="240" w:line="240" w:lineRule="auto"/>
        <w:ind w:left="709" w:hanging="709"/>
        <w:rPr>
          <w:lang w:val="id-ID"/>
        </w:rPr>
      </w:pPr>
      <w:r>
        <w:rPr>
          <w:lang w:val="id-ID"/>
        </w:rPr>
        <w:t>Wahab, R. (___). Pembelajaran yang Efektif, Efisien, dan Menarik Sesuai dengan Perkembangan Teknologi Modern. 18 Juli 2017.</w:t>
      </w:r>
    </w:p>
    <w:p w:rsidR="00877B7F" w:rsidRDefault="00877B7F" w:rsidP="00877B7F">
      <w:pPr>
        <w:tabs>
          <w:tab w:val="left" w:pos="4962"/>
        </w:tabs>
        <w:spacing w:before="240" w:after="240" w:line="240" w:lineRule="auto"/>
        <w:ind w:left="709" w:hanging="709"/>
        <w:rPr>
          <w:lang w:val="id-ID"/>
        </w:rPr>
      </w:pPr>
      <w:r w:rsidRPr="00F45F9B">
        <w:t xml:space="preserve">Yawman. M. 2012. </w:t>
      </w:r>
      <w:r w:rsidRPr="00F45F9B">
        <w:rPr>
          <w:i/>
        </w:rPr>
        <w:t>Self-Renovation 15 Qualities for greater Outcomess</w:t>
      </w:r>
      <w:r w:rsidRPr="00F45F9B">
        <w:t xml:space="preserve">.  </w:t>
      </w:r>
      <w:r w:rsidRPr="00F45F9B">
        <w:rPr>
          <w:i/>
        </w:rPr>
        <w:t>From</w:t>
      </w:r>
      <w:r w:rsidRPr="00F45F9B">
        <w:t xml:space="preserve">: </w:t>
      </w:r>
      <w:hyperlink r:id="rId42" w:anchor="v=onepage&amp;q&amp;f=false" w:history="1">
        <w:r w:rsidRPr="00F45F9B">
          <w:rPr>
            <w:rStyle w:val="Hyperlink"/>
            <w:color w:val="auto"/>
            <w:u w:val="none"/>
          </w:rPr>
          <w:t>https://books.google.co.id/books?id=nmOkBwAAQBAJ&amp;printsec=frontcover&amp;hl=id#v=onepage&amp;q&amp;f=false</w:t>
        </w:r>
      </w:hyperlink>
      <w:r w:rsidRPr="00F45F9B">
        <w:t xml:space="preserve">, 26 November 2016. </w:t>
      </w:r>
    </w:p>
    <w:p w:rsidR="00877B7F" w:rsidRDefault="00877B7F" w:rsidP="00877B7F">
      <w:pPr>
        <w:tabs>
          <w:tab w:val="left" w:pos="4962"/>
        </w:tabs>
        <w:spacing w:line="240" w:lineRule="auto"/>
        <w:ind w:left="709" w:hanging="709"/>
        <w:rPr>
          <w:lang w:val="id-ID"/>
        </w:rPr>
      </w:pPr>
      <w:r w:rsidRPr="00F45F9B">
        <w:t xml:space="preserve">Zainuddin., Budiyono., &amp; Sujadi, I. 2014. </w:t>
      </w:r>
      <w:r w:rsidRPr="00F45F9B">
        <w:rPr>
          <w:i/>
        </w:rPr>
        <w:t>Eksperimen Model Pembelajaran Kooperatif Tipe Two Stay Two Stray Dan Numered Heads Together Pada Materi Pokok Fungsi Ditinjau Dari Kecerdasan Interpersonal Siswa Kelas VII SMP Negeri Se-Kota Surakart</w:t>
      </w:r>
      <w:r w:rsidRPr="00F45F9B">
        <w:t>a. Jurnal Elektronik Pembelajaran matematika vol. 2, hal 121-130.</w:t>
      </w:r>
    </w:p>
    <w:p w:rsidR="00877B7F" w:rsidRPr="004C2843" w:rsidRDefault="00877B7F" w:rsidP="00877B7F">
      <w:pPr>
        <w:tabs>
          <w:tab w:val="left" w:pos="4962"/>
        </w:tabs>
        <w:spacing w:line="240" w:lineRule="auto"/>
        <w:ind w:left="709" w:hanging="709"/>
        <w:rPr>
          <w:lang w:val="id-ID"/>
        </w:rPr>
      </w:pPr>
    </w:p>
    <w:p w:rsidR="00B00EE7" w:rsidRPr="00877B7F" w:rsidRDefault="00B00EE7" w:rsidP="00877B7F"/>
    <w:sectPr w:rsidR="00B00EE7" w:rsidRPr="00877B7F" w:rsidSect="00FF08A5">
      <w:headerReference w:type="default" r:id="rId43"/>
      <w:footerReference w:type="default" r:id="rId44"/>
      <w:pgSz w:w="11907" w:h="16839" w:code="9"/>
      <w:pgMar w:top="2268" w:right="1701" w:bottom="1701" w:left="22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EF" w:rsidRDefault="00476BEF" w:rsidP="00877B7F">
      <w:pPr>
        <w:spacing w:line="240" w:lineRule="auto"/>
      </w:pPr>
      <w:r>
        <w:separator/>
      </w:r>
    </w:p>
  </w:endnote>
  <w:endnote w:type="continuationSeparator" w:id="0">
    <w:p w:rsidR="00476BEF" w:rsidRDefault="00476BEF" w:rsidP="00877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54478"/>
      <w:docPartObj>
        <w:docPartGallery w:val="Page Numbers (Bottom of Page)"/>
        <w:docPartUnique/>
      </w:docPartObj>
    </w:sdtPr>
    <w:sdtEndPr>
      <w:rPr>
        <w:noProof/>
      </w:rPr>
    </w:sdtEndPr>
    <w:sdtContent>
      <w:p w:rsidR="00496178" w:rsidRDefault="00496178">
        <w:pPr>
          <w:pStyle w:val="Footer"/>
          <w:jc w:val="center"/>
        </w:pPr>
        <w:r>
          <w:fldChar w:fldCharType="begin"/>
        </w:r>
        <w:r>
          <w:instrText xml:space="preserve"> PAGE   \* MERGEFORMAT </w:instrText>
        </w:r>
        <w:r>
          <w:fldChar w:fldCharType="separate"/>
        </w:r>
        <w:r w:rsidR="00ED3138">
          <w:rPr>
            <w:noProof/>
          </w:rPr>
          <w:t>ii</w:t>
        </w:r>
        <w:r>
          <w:rPr>
            <w:noProof/>
          </w:rPr>
          <w:fldChar w:fldCharType="end"/>
        </w:r>
      </w:p>
    </w:sdtContent>
  </w:sdt>
  <w:p w:rsidR="00496178" w:rsidRDefault="0049617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Footer"/>
      <w:jc w:val="center"/>
    </w:pPr>
  </w:p>
  <w:p w:rsidR="00496178" w:rsidRDefault="0049617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19264"/>
      <w:docPartObj>
        <w:docPartGallery w:val="Page Numbers (Bottom of Page)"/>
        <w:docPartUnique/>
      </w:docPartObj>
    </w:sdtPr>
    <w:sdtEndPr>
      <w:rPr>
        <w:noProof/>
      </w:rPr>
    </w:sdtEndPr>
    <w:sdtContent>
      <w:p w:rsidR="00496178" w:rsidRDefault="00496178">
        <w:pPr>
          <w:pStyle w:val="Footer"/>
          <w:jc w:val="center"/>
        </w:pPr>
        <w:r>
          <w:fldChar w:fldCharType="begin"/>
        </w:r>
        <w:r>
          <w:instrText xml:space="preserve"> PAGE   \* MERGEFORMAT </w:instrText>
        </w:r>
        <w:r>
          <w:fldChar w:fldCharType="separate"/>
        </w:r>
        <w:r w:rsidR="00ED3138">
          <w:rPr>
            <w:noProof/>
          </w:rPr>
          <w:t>94</w:t>
        </w:r>
        <w:r>
          <w:rPr>
            <w:noProof/>
          </w:rPr>
          <w:fldChar w:fldCharType="end"/>
        </w:r>
      </w:p>
    </w:sdtContent>
  </w:sdt>
  <w:p w:rsidR="00496178" w:rsidRDefault="0049617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Footer"/>
      <w:jc w:val="center"/>
    </w:pPr>
  </w:p>
  <w:p w:rsidR="00496178" w:rsidRDefault="0049617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9891"/>
      <w:docPartObj>
        <w:docPartGallery w:val="Page Numbers (Bottom of Page)"/>
        <w:docPartUnique/>
      </w:docPartObj>
    </w:sdtPr>
    <w:sdtEndPr>
      <w:rPr>
        <w:noProof/>
      </w:rPr>
    </w:sdtEndPr>
    <w:sdtContent>
      <w:p w:rsidR="00496178" w:rsidRDefault="00496178">
        <w:pPr>
          <w:pStyle w:val="Footer"/>
          <w:jc w:val="center"/>
        </w:pPr>
        <w:r>
          <w:fldChar w:fldCharType="begin"/>
        </w:r>
        <w:r>
          <w:instrText xml:space="preserve"> PAGE   \* MERGEFORMAT </w:instrText>
        </w:r>
        <w:r>
          <w:fldChar w:fldCharType="separate"/>
        </w:r>
        <w:r w:rsidR="00ED3138">
          <w:rPr>
            <w:noProof/>
          </w:rPr>
          <w:t>98</w:t>
        </w:r>
        <w:r>
          <w:rPr>
            <w:noProof/>
          </w:rPr>
          <w:fldChar w:fldCharType="end"/>
        </w:r>
      </w:p>
    </w:sdtContent>
  </w:sdt>
  <w:p w:rsidR="00496178" w:rsidRDefault="0049617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96169"/>
      <w:docPartObj>
        <w:docPartGallery w:val="Page Numbers (Bottom of Page)"/>
        <w:docPartUnique/>
      </w:docPartObj>
    </w:sdtPr>
    <w:sdtEndPr>
      <w:rPr>
        <w:noProof/>
      </w:rPr>
    </w:sdtEndPr>
    <w:sdtContent>
      <w:p w:rsidR="00496178" w:rsidRDefault="00496178">
        <w:pPr>
          <w:pStyle w:val="Footer"/>
          <w:jc w:val="center"/>
        </w:pPr>
        <w:r>
          <w:fldChar w:fldCharType="begin"/>
        </w:r>
        <w:r>
          <w:instrText xml:space="preserve"> PAGE   \* MERGEFORMAT </w:instrText>
        </w:r>
        <w:r>
          <w:fldChar w:fldCharType="separate"/>
        </w:r>
        <w:r w:rsidR="00ED3138">
          <w:rPr>
            <w:noProof/>
          </w:rPr>
          <w:t>i</w:t>
        </w:r>
        <w:r>
          <w:rPr>
            <w:noProof/>
          </w:rPr>
          <w:fldChar w:fldCharType="end"/>
        </w:r>
      </w:p>
    </w:sdtContent>
  </w:sdt>
  <w:p w:rsidR="00496178" w:rsidRDefault="00496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8382"/>
      <w:docPartObj>
        <w:docPartGallery w:val="Page Numbers (Bottom of Page)"/>
        <w:docPartUnique/>
      </w:docPartObj>
    </w:sdtPr>
    <w:sdtEndPr>
      <w:rPr>
        <w:noProof/>
      </w:rPr>
    </w:sdtEndPr>
    <w:sdtContent>
      <w:p w:rsidR="00496178" w:rsidRDefault="00496178">
        <w:pPr>
          <w:pStyle w:val="Footer"/>
          <w:jc w:val="center"/>
        </w:pPr>
        <w:r>
          <w:fldChar w:fldCharType="begin"/>
        </w:r>
        <w:r>
          <w:instrText xml:space="preserve"> PAGE   \* MERGEFORMAT </w:instrText>
        </w:r>
        <w:r>
          <w:fldChar w:fldCharType="separate"/>
        </w:r>
        <w:r w:rsidR="00ED3138">
          <w:rPr>
            <w:noProof/>
          </w:rPr>
          <w:t>1</w:t>
        </w:r>
        <w:r>
          <w:rPr>
            <w:noProof/>
          </w:rPr>
          <w:fldChar w:fldCharType="end"/>
        </w:r>
      </w:p>
    </w:sdtContent>
  </w:sdt>
  <w:p w:rsidR="00496178" w:rsidRDefault="004961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Footer"/>
      <w:jc w:val="center"/>
    </w:pPr>
  </w:p>
  <w:p w:rsidR="00496178" w:rsidRDefault="004961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77800"/>
      <w:docPartObj>
        <w:docPartGallery w:val="Page Numbers (Bottom of Page)"/>
        <w:docPartUnique/>
      </w:docPartObj>
    </w:sdtPr>
    <w:sdtEndPr>
      <w:rPr>
        <w:noProof/>
      </w:rPr>
    </w:sdtEndPr>
    <w:sdtContent>
      <w:p w:rsidR="00496178" w:rsidRDefault="00496178">
        <w:pPr>
          <w:pStyle w:val="Footer"/>
          <w:jc w:val="center"/>
        </w:pPr>
        <w:r>
          <w:fldChar w:fldCharType="begin"/>
        </w:r>
        <w:r>
          <w:instrText xml:space="preserve"> PAGE   \* MERGEFORMAT </w:instrText>
        </w:r>
        <w:r>
          <w:fldChar w:fldCharType="separate"/>
        </w:r>
        <w:r w:rsidR="00ED3138">
          <w:rPr>
            <w:noProof/>
          </w:rPr>
          <w:t>9</w:t>
        </w:r>
        <w:r>
          <w:rPr>
            <w:noProof/>
          </w:rPr>
          <w:fldChar w:fldCharType="end"/>
        </w:r>
      </w:p>
    </w:sdtContent>
  </w:sdt>
  <w:p w:rsidR="00496178" w:rsidRDefault="004961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Footer"/>
      <w:jc w:val="center"/>
    </w:pPr>
  </w:p>
  <w:p w:rsidR="00496178" w:rsidRDefault="004961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10080"/>
      <w:docPartObj>
        <w:docPartGallery w:val="Page Numbers (Bottom of Page)"/>
        <w:docPartUnique/>
      </w:docPartObj>
    </w:sdtPr>
    <w:sdtEndPr>
      <w:rPr>
        <w:noProof/>
      </w:rPr>
    </w:sdtEndPr>
    <w:sdtContent>
      <w:p w:rsidR="00496178" w:rsidRDefault="00496178">
        <w:pPr>
          <w:pStyle w:val="Footer"/>
          <w:jc w:val="center"/>
        </w:pPr>
        <w:r>
          <w:rPr>
            <w:lang w:val="id-ID"/>
          </w:rPr>
          <w:t>32</w:t>
        </w:r>
      </w:p>
    </w:sdtContent>
  </w:sdt>
  <w:p w:rsidR="00496178" w:rsidRDefault="0049617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Footer"/>
      <w:jc w:val="center"/>
    </w:pPr>
  </w:p>
  <w:p w:rsidR="00496178" w:rsidRDefault="0049617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63506"/>
      <w:docPartObj>
        <w:docPartGallery w:val="Page Numbers (Bottom of Page)"/>
        <w:docPartUnique/>
      </w:docPartObj>
    </w:sdtPr>
    <w:sdtEndPr>
      <w:rPr>
        <w:noProof/>
      </w:rPr>
    </w:sdtEndPr>
    <w:sdtContent>
      <w:p w:rsidR="00496178" w:rsidRDefault="00496178">
        <w:pPr>
          <w:pStyle w:val="Footer"/>
          <w:jc w:val="center"/>
        </w:pPr>
        <w:r>
          <w:rPr>
            <w:lang w:val="id-ID"/>
          </w:rPr>
          <w:t>53</w:t>
        </w:r>
      </w:p>
    </w:sdtContent>
  </w:sdt>
  <w:p w:rsidR="00496178" w:rsidRDefault="0049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EF" w:rsidRDefault="00476BEF" w:rsidP="00877B7F">
      <w:pPr>
        <w:spacing w:line="240" w:lineRule="auto"/>
      </w:pPr>
      <w:r>
        <w:separator/>
      </w:r>
    </w:p>
  </w:footnote>
  <w:footnote w:type="continuationSeparator" w:id="0">
    <w:p w:rsidR="00476BEF" w:rsidRDefault="00476BEF" w:rsidP="00877B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Default="004961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Pr="00422BD9" w:rsidRDefault="00496178">
    <w:pPr>
      <w:pStyle w:val="Header"/>
      <w:rPr>
        <w:lang w:val="id-ID"/>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00384"/>
      <w:docPartObj>
        <w:docPartGallery w:val="Page Numbers (Top of Page)"/>
        <w:docPartUnique/>
      </w:docPartObj>
    </w:sdtPr>
    <w:sdtEndPr>
      <w:rPr>
        <w:noProof/>
      </w:rPr>
    </w:sdtEndPr>
    <w:sdtContent>
      <w:p w:rsidR="00496178" w:rsidRDefault="00496178">
        <w:pPr>
          <w:pStyle w:val="Header"/>
          <w:jc w:val="right"/>
        </w:pPr>
        <w:r>
          <w:fldChar w:fldCharType="begin"/>
        </w:r>
        <w:r>
          <w:instrText xml:space="preserve"> PAGE   \* MERGEFORMAT </w:instrText>
        </w:r>
        <w:r>
          <w:fldChar w:fldCharType="separate"/>
        </w:r>
        <w:r w:rsidR="00ED3138">
          <w:rPr>
            <w:noProof/>
          </w:rPr>
          <w:t>93</w:t>
        </w:r>
        <w:r>
          <w:rPr>
            <w:noProof/>
          </w:rPr>
          <w:fldChar w:fldCharType="end"/>
        </w:r>
      </w:p>
    </w:sdtContent>
  </w:sdt>
  <w:p w:rsidR="00496178" w:rsidRPr="00881FFC" w:rsidRDefault="00496178" w:rsidP="00B00EE7">
    <w:pPr>
      <w:pStyle w:val="Header"/>
      <w:jc w:val="right"/>
      <w:rPr>
        <w:lang w:val="id-ID"/>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Pr="006206C2" w:rsidRDefault="00496178">
    <w:pPr>
      <w:pStyle w:val="Header"/>
      <w:jc w:val="right"/>
      <w:rPr>
        <w:lang w:val="id-ID"/>
      </w:rPr>
    </w:pPr>
    <w:r>
      <w:rPr>
        <w:lang w:val="id-ID"/>
      </w:rPr>
      <w:t>54</w:t>
    </w:r>
  </w:p>
  <w:p w:rsidR="00496178" w:rsidRPr="00422BD9" w:rsidRDefault="00496178">
    <w:pPr>
      <w:pStyle w:val="Header"/>
      <w:rPr>
        <w:lang w:val="id-ID"/>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Default="004961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98977"/>
      <w:docPartObj>
        <w:docPartGallery w:val="Page Numbers (Top of Page)"/>
        <w:docPartUnique/>
      </w:docPartObj>
    </w:sdtPr>
    <w:sdtEndPr>
      <w:rPr>
        <w:noProof/>
      </w:rPr>
    </w:sdtEndPr>
    <w:sdtContent>
      <w:p w:rsidR="00496178" w:rsidRDefault="00496178">
        <w:pPr>
          <w:pStyle w:val="Header"/>
          <w:jc w:val="right"/>
        </w:pPr>
        <w:r>
          <w:fldChar w:fldCharType="begin"/>
        </w:r>
        <w:r>
          <w:instrText xml:space="preserve"> PAGE   \* MERGEFORMAT </w:instrText>
        </w:r>
        <w:r>
          <w:fldChar w:fldCharType="separate"/>
        </w:r>
        <w:r w:rsidR="00ED3138">
          <w:rPr>
            <w:noProof/>
          </w:rPr>
          <w:t>97</w:t>
        </w:r>
        <w:r>
          <w:rPr>
            <w:noProof/>
          </w:rPr>
          <w:fldChar w:fldCharType="end"/>
        </w:r>
      </w:p>
    </w:sdtContent>
  </w:sdt>
  <w:p w:rsidR="00496178" w:rsidRDefault="004961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Default="0049617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78916"/>
      <w:docPartObj>
        <w:docPartGallery w:val="Page Numbers (Top of Page)"/>
        <w:docPartUnique/>
      </w:docPartObj>
    </w:sdtPr>
    <w:sdtEndPr>
      <w:rPr>
        <w:noProof/>
      </w:rPr>
    </w:sdtEndPr>
    <w:sdtContent>
      <w:p w:rsidR="00496178" w:rsidRDefault="00496178">
        <w:pPr>
          <w:pStyle w:val="Header"/>
          <w:jc w:val="right"/>
        </w:pPr>
        <w:r>
          <w:fldChar w:fldCharType="begin"/>
        </w:r>
        <w:r>
          <w:instrText xml:space="preserve"> PAGE   \* MERGEFORMAT </w:instrText>
        </w:r>
        <w:r>
          <w:fldChar w:fldCharType="separate"/>
        </w:r>
        <w:r w:rsidR="00ED3138">
          <w:rPr>
            <w:noProof/>
          </w:rPr>
          <w:t>101</w:t>
        </w:r>
        <w:r>
          <w:rPr>
            <w:noProof/>
          </w:rPr>
          <w:fldChar w:fldCharType="end"/>
        </w:r>
      </w:p>
    </w:sdtContent>
  </w:sdt>
  <w:p w:rsidR="00496178" w:rsidRDefault="00496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Default="00496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Pr="00881FFC" w:rsidRDefault="00496178" w:rsidP="00B00EE7">
    <w:pPr>
      <w:pStyle w:val="Header"/>
      <w:jc w:val="right"/>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27808"/>
      <w:docPartObj>
        <w:docPartGallery w:val="Page Numbers (Top of Page)"/>
        <w:docPartUnique/>
      </w:docPartObj>
    </w:sdtPr>
    <w:sdtEndPr>
      <w:rPr>
        <w:noProof/>
      </w:rPr>
    </w:sdtEndPr>
    <w:sdtContent>
      <w:p w:rsidR="00496178" w:rsidRDefault="00496178">
        <w:pPr>
          <w:pStyle w:val="Header"/>
          <w:jc w:val="right"/>
        </w:pPr>
        <w:r>
          <w:fldChar w:fldCharType="begin"/>
        </w:r>
        <w:r>
          <w:instrText xml:space="preserve"> PAGE   \* MERGEFORMAT </w:instrText>
        </w:r>
        <w:r>
          <w:fldChar w:fldCharType="separate"/>
        </w:r>
        <w:r w:rsidR="00ED3138">
          <w:rPr>
            <w:noProof/>
          </w:rPr>
          <w:t>31</w:t>
        </w:r>
        <w:r>
          <w:rPr>
            <w:noProof/>
          </w:rPr>
          <w:fldChar w:fldCharType="end"/>
        </w:r>
      </w:p>
    </w:sdtContent>
  </w:sdt>
  <w:p w:rsidR="00496178" w:rsidRPr="00881FFC" w:rsidRDefault="00496178" w:rsidP="00B00EE7">
    <w:pPr>
      <w:pStyle w:val="Header"/>
      <w:jc w:val="right"/>
      <w:rPr>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Default="004961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92888"/>
      <w:docPartObj>
        <w:docPartGallery w:val="Page Numbers (Top of Page)"/>
        <w:docPartUnique/>
      </w:docPartObj>
    </w:sdtPr>
    <w:sdtEndPr>
      <w:rPr>
        <w:noProof/>
      </w:rPr>
    </w:sdtEndPr>
    <w:sdtContent>
      <w:p w:rsidR="00496178" w:rsidRDefault="00496178">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496178" w:rsidRPr="00881FFC" w:rsidRDefault="00496178" w:rsidP="00B00EE7">
    <w:pPr>
      <w:pStyle w:val="Header"/>
      <w:jc w:val="right"/>
      <w:rPr>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Default="00496178">
    <w:pPr>
      <w:pStyle w:val="Header"/>
      <w:jc w:val="right"/>
    </w:pPr>
  </w:p>
  <w:p w:rsidR="00496178" w:rsidRPr="00422BD9" w:rsidRDefault="00496178">
    <w:pPr>
      <w:pStyle w:val="Header"/>
      <w:rPr>
        <w:lang w:val="id-ID"/>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5283"/>
      <w:docPartObj>
        <w:docPartGallery w:val="Page Numbers (Top of Page)"/>
        <w:docPartUnique/>
      </w:docPartObj>
    </w:sdtPr>
    <w:sdtEndPr>
      <w:rPr>
        <w:noProof/>
      </w:rPr>
    </w:sdtEndPr>
    <w:sdtContent>
      <w:p w:rsidR="00496178" w:rsidRDefault="00496178">
        <w:pPr>
          <w:pStyle w:val="Header"/>
          <w:jc w:val="right"/>
        </w:pPr>
        <w:r>
          <w:fldChar w:fldCharType="begin"/>
        </w:r>
        <w:r>
          <w:instrText xml:space="preserve"> PAGE   \* MERGEFORMAT </w:instrText>
        </w:r>
        <w:r>
          <w:fldChar w:fldCharType="separate"/>
        </w:r>
        <w:r w:rsidR="00ED3138">
          <w:rPr>
            <w:noProof/>
          </w:rPr>
          <w:t>52</w:t>
        </w:r>
        <w:r>
          <w:rPr>
            <w:noProof/>
          </w:rPr>
          <w:fldChar w:fldCharType="end"/>
        </w:r>
      </w:p>
    </w:sdtContent>
  </w:sdt>
  <w:p w:rsidR="00496178" w:rsidRPr="00881FFC" w:rsidRDefault="00496178" w:rsidP="00B00EE7">
    <w:pPr>
      <w:pStyle w:val="Header"/>
      <w:jc w:val="right"/>
      <w:rPr>
        <w:lang w:val="id-ID"/>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78" w:rsidRPr="00977A27" w:rsidRDefault="00496178">
    <w:pPr>
      <w:pStyle w:val="Header"/>
      <w:jc w:val="right"/>
      <w:rPr>
        <w:lang w:val="id-ID"/>
      </w:rPr>
    </w:pPr>
    <w:r>
      <w:rPr>
        <w:lang w:val="id-ID"/>
      </w:rPr>
      <w:t>33</w:t>
    </w:r>
  </w:p>
  <w:p w:rsidR="00496178" w:rsidRPr="00422BD9" w:rsidRDefault="00496178">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78E"/>
    <w:multiLevelType w:val="hybridMultilevel"/>
    <w:tmpl w:val="536CC7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4937FA"/>
    <w:multiLevelType w:val="hybridMultilevel"/>
    <w:tmpl w:val="CBACFC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8B26DC"/>
    <w:multiLevelType w:val="hybridMultilevel"/>
    <w:tmpl w:val="FB627AC4"/>
    <w:lvl w:ilvl="0" w:tplc="27625EDC">
      <w:start w:val="1"/>
      <w:numFmt w:val="lowerLetter"/>
      <w:lvlText w:val="%1."/>
      <w:lvlJc w:val="left"/>
      <w:pPr>
        <w:ind w:left="1570" w:hanging="360"/>
      </w:pPr>
      <w:rPr>
        <w:sz w:val="24"/>
        <w:szCs w:val="24"/>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3">
    <w:nsid w:val="0B0D245A"/>
    <w:multiLevelType w:val="hybridMultilevel"/>
    <w:tmpl w:val="295C39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687CE2"/>
    <w:multiLevelType w:val="hybridMultilevel"/>
    <w:tmpl w:val="B9D2285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35C5FA1"/>
    <w:multiLevelType w:val="hybridMultilevel"/>
    <w:tmpl w:val="B28C4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28227F"/>
    <w:multiLevelType w:val="hybridMultilevel"/>
    <w:tmpl w:val="846EF7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3E5C56"/>
    <w:multiLevelType w:val="hybridMultilevel"/>
    <w:tmpl w:val="AF54C72A"/>
    <w:lvl w:ilvl="0" w:tplc="28B64300">
      <w:start w:val="1"/>
      <w:numFmt w:val="decimal"/>
      <w:lvlText w:val="%1."/>
      <w:lvlJc w:val="left"/>
      <w:pPr>
        <w:ind w:left="786" w:hanging="360"/>
      </w:pPr>
      <w:rPr>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7DD2283"/>
    <w:multiLevelType w:val="hybridMultilevel"/>
    <w:tmpl w:val="5CF45B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A1C6172"/>
    <w:multiLevelType w:val="hybridMultilevel"/>
    <w:tmpl w:val="084CC9E0"/>
    <w:lvl w:ilvl="0" w:tplc="0421000F">
      <w:start w:val="1"/>
      <w:numFmt w:val="decimal"/>
      <w:lvlText w:val="%1."/>
      <w:lvlJc w:val="left"/>
      <w:pPr>
        <w:ind w:left="1212"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C094AC6"/>
    <w:multiLevelType w:val="hybridMultilevel"/>
    <w:tmpl w:val="968AAB5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
    <w:nsid w:val="1E5C6E67"/>
    <w:multiLevelType w:val="hybridMultilevel"/>
    <w:tmpl w:val="E8FCAB06"/>
    <w:lvl w:ilvl="0" w:tplc="3B64BB7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1F7E5FD0"/>
    <w:multiLevelType w:val="hybridMultilevel"/>
    <w:tmpl w:val="9B7ECAB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1282191"/>
    <w:multiLevelType w:val="hybridMultilevel"/>
    <w:tmpl w:val="8E586A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2F7227E"/>
    <w:multiLevelType w:val="hybridMultilevel"/>
    <w:tmpl w:val="DD908EB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9EE4E90"/>
    <w:multiLevelType w:val="hybridMultilevel"/>
    <w:tmpl w:val="F912C5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5D617C"/>
    <w:multiLevelType w:val="hybridMultilevel"/>
    <w:tmpl w:val="598A8FD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7">
    <w:nsid w:val="3027041C"/>
    <w:multiLevelType w:val="hybridMultilevel"/>
    <w:tmpl w:val="196A710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4E61123"/>
    <w:multiLevelType w:val="hybridMultilevel"/>
    <w:tmpl w:val="8AD202AE"/>
    <w:lvl w:ilvl="0" w:tplc="24C049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5E3F79"/>
    <w:multiLevelType w:val="hybridMultilevel"/>
    <w:tmpl w:val="FBAC9BBC"/>
    <w:lvl w:ilvl="0" w:tplc="04210017">
      <w:start w:val="1"/>
      <w:numFmt w:val="lowerLetter"/>
      <w:lvlText w:val="%1)"/>
      <w:lvlJc w:val="left"/>
      <w:pPr>
        <w:ind w:left="1800" w:hanging="360"/>
      </w:pPr>
      <w:rPr>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8B37B6B"/>
    <w:multiLevelType w:val="hybridMultilevel"/>
    <w:tmpl w:val="C11618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C766A"/>
    <w:multiLevelType w:val="hybridMultilevel"/>
    <w:tmpl w:val="5E600552"/>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2">
    <w:nsid w:val="3A97773F"/>
    <w:multiLevelType w:val="hybridMultilevel"/>
    <w:tmpl w:val="B81EECBC"/>
    <w:lvl w:ilvl="0" w:tplc="8B606010">
      <w:start w:val="1"/>
      <w:numFmt w:val="decimal"/>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3">
    <w:nsid w:val="3CFD6EBD"/>
    <w:multiLevelType w:val="hybridMultilevel"/>
    <w:tmpl w:val="A202D2BC"/>
    <w:lvl w:ilvl="0" w:tplc="FE221EC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DF649D"/>
    <w:multiLevelType w:val="hybridMultilevel"/>
    <w:tmpl w:val="BE78877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DEE262C"/>
    <w:multiLevelType w:val="hybridMultilevel"/>
    <w:tmpl w:val="48EC03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EA03C89"/>
    <w:multiLevelType w:val="hybridMultilevel"/>
    <w:tmpl w:val="417A718C"/>
    <w:lvl w:ilvl="0" w:tplc="947E0F30">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EE93EFB"/>
    <w:multiLevelType w:val="hybridMultilevel"/>
    <w:tmpl w:val="84F4FA3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3F7D694E"/>
    <w:multiLevelType w:val="hybridMultilevel"/>
    <w:tmpl w:val="622CA4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3B07DB8"/>
    <w:multiLevelType w:val="hybridMultilevel"/>
    <w:tmpl w:val="B7304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091FE8"/>
    <w:multiLevelType w:val="hybridMultilevel"/>
    <w:tmpl w:val="DDBC230E"/>
    <w:lvl w:ilvl="0" w:tplc="32040F42">
      <w:start w:val="1"/>
      <w:numFmt w:val="decimal"/>
      <w:lvlText w:val="%1."/>
      <w:lvlJc w:val="left"/>
      <w:pPr>
        <w:ind w:left="1353" w:hanging="360"/>
      </w:pPr>
      <w:rPr>
        <w:rFonts w:ascii="Times New Roman" w:hAnsi="Times New Roman" w:cs="Times New Roman" w:hint="default"/>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474863F8"/>
    <w:multiLevelType w:val="hybridMultilevel"/>
    <w:tmpl w:val="B51A4C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7C21182"/>
    <w:multiLevelType w:val="hybridMultilevel"/>
    <w:tmpl w:val="512C552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47EF5DF5"/>
    <w:multiLevelType w:val="hybridMultilevel"/>
    <w:tmpl w:val="25A23E8A"/>
    <w:lvl w:ilvl="0" w:tplc="AE56C75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4620D8"/>
    <w:multiLevelType w:val="hybridMultilevel"/>
    <w:tmpl w:val="70DC3230"/>
    <w:lvl w:ilvl="0" w:tplc="B3A07666">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B6538C1"/>
    <w:multiLevelType w:val="hybridMultilevel"/>
    <w:tmpl w:val="6986A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8B4019"/>
    <w:multiLevelType w:val="hybridMultilevel"/>
    <w:tmpl w:val="682E4C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0284A64"/>
    <w:multiLevelType w:val="hybridMultilevel"/>
    <w:tmpl w:val="7F9E2CE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506566B3"/>
    <w:multiLevelType w:val="hybridMultilevel"/>
    <w:tmpl w:val="ECF4E772"/>
    <w:lvl w:ilvl="0" w:tplc="F920FE62">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125363D"/>
    <w:multiLevelType w:val="hybridMultilevel"/>
    <w:tmpl w:val="902A43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13818C5"/>
    <w:multiLevelType w:val="hybridMultilevel"/>
    <w:tmpl w:val="1A6852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2AB3520"/>
    <w:multiLevelType w:val="hybridMultilevel"/>
    <w:tmpl w:val="5E600552"/>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2">
    <w:nsid w:val="54C145F3"/>
    <w:multiLevelType w:val="hybridMultilevel"/>
    <w:tmpl w:val="C4D6FD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8835F86"/>
    <w:multiLevelType w:val="hybridMultilevel"/>
    <w:tmpl w:val="A63854A8"/>
    <w:lvl w:ilvl="0" w:tplc="0352C262">
      <w:start w:val="1"/>
      <w:numFmt w:val="lowerLetter"/>
      <w:lvlText w:val="%1."/>
      <w:lvlJc w:val="left"/>
      <w:pPr>
        <w:ind w:left="1778" w:hanging="360"/>
      </w:pPr>
      <w:rPr>
        <w:rFonts w:ascii="Times New Roman" w:hAnsi="Times New Roman"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nsid w:val="595320A8"/>
    <w:multiLevelType w:val="hybridMultilevel"/>
    <w:tmpl w:val="ACDE4B1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5A6C2C19"/>
    <w:multiLevelType w:val="hybridMultilevel"/>
    <w:tmpl w:val="8EF02CE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6">
    <w:nsid w:val="6301601D"/>
    <w:multiLevelType w:val="hybridMultilevel"/>
    <w:tmpl w:val="1E38B4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7062592"/>
    <w:multiLevelType w:val="hybridMultilevel"/>
    <w:tmpl w:val="EB78ECB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687A4F51"/>
    <w:multiLevelType w:val="hybridMultilevel"/>
    <w:tmpl w:val="FA12153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9">
    <w:nsid w:val="6A686F33"/>
    <w:multiLevelType w:val="hybridMultilevel"/>
    <w:tmpl w:val="BE02EF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6E021155"/>
    <w:multiLevelType w:val="hybridMultilevel"/>
    <w:tmpl w:val="2B90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6115A6"/>
    <w:multiLevelType w:val="hybridMultilevel"/>
    <w:tmpl w:val="6DB2BA7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2">
    <w:nsid w:val="72992442"/>
    <w:multiLevelType w:val="hybridMultilevel"/>
    <w:tmpl w:val="218203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3195AD3"/>
    <w:multiLevelType w:val="hybridMultilevel"/>
    <w:tmpl w:val="25603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323688E"/>
    <w:multiLevelType w:val="hybridMultilevel"/>
    <w:tmpl w:val="FF6ED65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5">
    <w:nsid w:val="76E75302"/>
    <w:multiLevelType w:val="hybridMultilevel"/>
    <w:tmpl w:val="D53CF08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6">
    <w:nsid w:val="7C896509"/>
    <w:multiLevelType w:val="hybridMultilevel"/>
    <w:tmpl w:val="7F1E2E68"/>
    <w:lvl w:ilvl="0" w:tplc="A524CF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24288D"/>
    <w:multiLevelType w:val="hybridMultilevel"/>
    <w:tmpl w:val="D0B40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7E4C6F59"/>
    <w:multiLevelType w:val="hybridMultilevel"/>
    <w:tmpl w:val="ACDE4B1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7F872ACC"/>
    <w:multiLevelType w:val="hybridMultilevel"/>
    <w:tmpl w:val="273684E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56"/>
  </w:num>
  <w:num w:numId="2">
    <w:abstractNumId w:val="5"/>
  </w:num>
  <w:num w:numId="3">
    <w:abstractNumId w:val="2"/>
  </w:num>
  <w:num w:numId="4">
    <w:abstractNumId w:val="48"/>
  </w:num>
  <w:num w:numId="5">
    <w:abstractNumId w:val="27"/>
  </w:num>
  <w:num w:numId="6">
    <w:abstractNumId w:val="54"/>
  </w:num>
  <w:num w:numId="7">
    <w:abstractNumId w:val="19"/>
  </w:num>
  <w:num w:numId="8">
    <w:abstractNumId w:val="50"/>
  </w:num>
  <w:num w:numId="9">
    <w:abstractNumId w:val="29"/>
  </w:num>
  <w:num w:numId="10">
    <w:abstractNumId w:val="33"/>
  </w:num>
  <w:num w:numId="11">
    <w:abstractNumId w:val="39"/>
  </w:num>
  <w:num w:numId="12">
    <w:abstractNumId w:val="35"/>
  </w:num>
  <w:num w:numId="13">
    <w:abstractNumId w:val="6"/>
  </w:num>
  <w:num w:numId="14">
    <w:abstractNumId w:val="30"/>
  </w:num>
  <w:num w:numId="15">
    <w:abstractNumId w:val="34"/>
  </w:num>
  <w:num w:numId="16">
    <w:abstractNumId w:val="43"/>
  </w:num>
  <w:num w:numId="17">
    <w:abstractNumId w:val="47"/>
  </w:num>
  <w:num w:numId="18">
    <w:abstractNumId w:val="52"/>
  </w:num>
  <w:num w:numId="19">
    <w:abstractNumId w:val="11"/>
  </w:num>
  <w:num w:numId="20">
    <w:abstractNumId w:val="25"/>
  </w:num>
  <w:num w:numId="21">
    <w:abstractNumId w:val="22"/>
  </w:num>
  <w:num w:numId="22">
    <w:abstractNumId w:val="55"/>
  </w:num>
  <w:num w:numId="23">
    <w:abstractNumId w:val="24"/>
  </w:num>
  <w:num w:numId="24">
    <w:abstractNumId w:val="26"/>
  </w:num>
  <w:num w:numId="25">
    <w:abstractNumId w:val="49"/>
  </w:num>
  <w:num w:numId="26">
    <w:abstractNumId w:val="32"/>
  </w:num>
  <w:num w:numId="27">
    <w:abstractNumId w:val="53"/>
  </w:num>
  <w:num w:numId="28">
    <w:abstractNumId w:val="18"/>
  </w:num>
  <w:num w:numId="29">
    <w:abstractNumId w:val="46"/>
  </w:num>
  <w:num w:numId="30">
    <w:abstractNumId w:val="20"/>
  </w:num>
  <w:num w:numId="31">
    <w:abstractNumId w:val="58"/>
  </w:num>
  <w:num w:numId="32">
    <w:abstractNumId w:val="3"/>
  </w:num>
  <w:num w:numId="33">
    <w:abstractNumId w:val="23"/>
  </w:num>
  <w:num w:numId="34">
    <w:abstractNumId w:val="7"/>
  </w:num>
  <w:num w:numId="35">
    <w:abstractNumId w:val="12"/>
  </w:num>
  <w:num w:numId="36">
    <w:abstractNumId w:val="15"/>
  </w:num>
  <w:num w:numId="37">
    <w:abstractNumId w:val="38"/>
  </w:num>
  <w:num w:numId="38">
    <w:abstractNumId w:val="31"/>
  </w:num>
  <w:num w:numId="39">
    <w:abstractNumId w:val="57"/>
  </w:num>
  <w:num w:numId="40">
    <w:abstractNumId w:val="36"/>
  </w:num>
  <w:num w:numId="41">
    <w:abstractNumId w:val="8"/>
  </w:num>
  <w:num w:numId="42">
    <w:abstractNumId w:val="40"/>
  </w:num>
  <w:num w:numId="43">
    <w:abstractNumId w:val="42"/>
  </w:num>
  <w:num w:numId="44">
    <w:abstractNumId w:val="0"/>
  </w:num>
  <w:num w:numId="45">
    <w:abstractNumId w:val="28"/>
  </w:num>
  <w:num w:numId="46">
    <w:abstractNumId w:val="44"/>
  </w:num>
  <w:num w:numId="47">
    <w:abstractNumId w:val="14"/>
  </w:num>
  <w:num w:numId="48">
    <w:abstractNumId w:val="1"/>
  </w:num>
  <w:num w:numId="49">
    <w:abstractNumId w:val="4"/>
  </w:num>
  <w:num w:numId="50">
    <w:abstractNumId w:val="17"/>
  </w:num>
  <w:num w:numId="51">
    <w:abstractNumId w:val="9"/>
  </w:num>
  <w:num w:numId="52">
    <w:abstractNumId w:val="16"/>
  </w:num>
  <w:num w:numId="53">
    <w:abstractNumId w:val="41"/>
  </w:num>
  <w:num w:numId="54">
    <w:abstractNumId w:val="10"/>
  </w:num>
  <w:num w:numId="55">
    <w:abstractNumId w:val="45"/>
  </w:num>
  <w:num w:numId="56">
    <w:abstractNumId w:val="59"/>
  </w:num>
  <w:num w:numId="57">
    <w:abstractNumId w:val="37"/>
  </w:num>
  <w:num w:numId="58">
    <w:abstractNumId w:val="21"/>
  </w:num>
  <w:num w:numId="59">
    <w:abstractNumId w:val="5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yMLU0MLAwMLM0MbFU0lEKTi0uzszPAykwrQUAC2xbaywAAAA="/>
  </w:docVars>
  <w:rsids>
    <w:rsidRoot w:val="00877B7F"/>
    <w:rsid w:val="00020192"/>
    <w:rsid w:val="00034652"/>
    <w:rsid w:val="00060AAF"/>
    <w:rsid w:val="00080425"/>
    <w:rsid w:val="00086E02"/>
    <w:rsid w:val="000B16A6"/>
    <w:rsid w:val="000B3142"/>
    <w:rsid w:val="000C6141"/>
    <w:rsid w:val="001263F4"/>
    <w:rsid w:val="0016787A"/>
    <w:rsid w:val="001B1634"/>
    <w:rsid w:val="001F2903"/>
    <w:rsid w:val="00201D88"/>
    <w:rsid w:val="00211DBC"/>
    <w:rsid w:val="00240518"/>
    <w:rsid w:val="00286C11"/>
    <w:rsid w:val="002D6F07"/>
    <w:rsid w:val="002E60C8"/>
    <w:rsid w:val="003035AD"/>
    <w:rsid w:val="00372AAE"/>
    <w:rsid w:val="00380922"/>
    <w:rsid w:val="00391A82"/>
    <w:rsid w:val="00392B5C"/>
    <w:rsid w:val="003C08F4"/>
    <w:rsid w:val="003D7830"/>
    <w:rsid w:val="003D7B24"/>
    <w:rsid w:val="003E2D7F"/>
    <w:rsid w:val="004209CB"/>
    <w:rsid w:val="00437066"/>
    <w:rsid w:val="0045027C"/>
    <w:rsid w:val="00476BEF"/>
    <w:rsid w:val="00476E06"/>
    <w:rsid w:val="00496178"/>
    <w:rsid w:val="004A2388"/>
    <w:rsid w:val="004D2B6E"/>
    <w:rsid w:val="00504F69"/>
    <w:rsid w:val="00511EE4"/>
    <w:rsid w:val="0058757C"/>
    <w:rsid w:val="00592AE0"/>
    <w:rsid w:val="005B14C1"/>
    <w:rsid w:val="005D5156"/>
    <w:rsid w:val="005E6F2E"/>
    <w:rsid w:val="00672152"/>
    <w:rsid w:val="006E78A3"/>
    <w:rsid w:val="007035D1"/>
    <w:rsid w:val="00720E30"/>
    <w:rsid w:val="00750A50"/>
    <w:rsid w:val="007735C3"/>
    <w:rsid w:val="00784F24"/>
    <w:rsid w:val="007C3C4A"/>
    <w:rsid w:val="007D4381"/>
    <w:rsid w:val="00850699"/>
    <w:rsid w:val="00857856"/>
    <w:rsid w:val="0087369A"/>
    <w:rsid w:val="00877B7F"/>
    <w:rsid w:val="008C118A"/>
    <w:rsid w:val="009070B8"/>
    <w:rsid w:val="00922845"/>
    <w:rsid w:val="009464E1"/>
    <w:rsid w:val="00947DF3"/>
    <w:rsid w:val="00951468"/>
    <w:rsid w:val="00983A96"/>
    <w:rsid w:val="00A07658"/>
    <w:rsid w:val="00A101D4"/>
    <w:rsid w:val="00AE45A9"/>
    <w:rsid w:val="00AF0466"/>
    <w:rsid w:val="00B00EE7"/>
    <w:rsid w:val="00B72CD2"/>
    <w:rsid w:val="00B76AD1"/>
    <w:rsid w:val="00B97325"/>
    <w:rsid w:val="00BA5E74"/>
    <w:rsid w:val="00BB4150"/>
    <w:rsid w:val="00BC6BF6"/>
    <w:rsid w:val="00BD60FD"/>
    <w:rsid w:val="00C2573E"/>
    <w:rsid w:val="00C537B6"/>
    <w:rsid w:val="00C57C9C"/>
    <w:rsid w:val="00C633F8"/>
    <w:rsid w:val="00CE02C8"/>
    <w:rsid w:val="00D109AD"/>
    <w:rsid w:val="00D56DB8"/>
    <w:rsid w:val="00D94EAD"/>
    <w:rsid w:val="00DC0852"/>
    <w:rsid w:val="00DC20AB"/>
    <w:rsid w:val="00DE083A"/>
    <w:rsid w:val="00E17E58"/>
    <w:rsid w:val="00E40869"/>
    <w:rsid w:val="00E52B9C"/>
    <w:rsid w:val="00E74DD0"/>
    <w:rsid w:val="00ED3138"/>
    <w:rsid w:val="00FF08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7F"/>
    <w:pPr>
      <w:spacing w:after="0" w:line="48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77B7F"/>
    <w:pPr>
      <w:keepNext/>
      <w:keepLines/>
      <w:spacing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77B7F"/>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B7F"/>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semiHidden/>
    <w:rsid w:val="00877B7F"/>
    <w:rPr>
      <w:rFonts w:ascii="Times New Roman" w:eastAsiaTheme="majorEastAsia" w:hAnsi="Times New Roman" w:cstheme="majorBidi"/>
      <w:sz w:val="24"/>
      <w:szCs w:val="26"/>
      <w:lang w:val="en-US"/>
    </w:rPr>
  </w:style>
  <w:style w:type="paragraph" w:styleId="Header">
    <w:name w:val="header"/>
    <w:basedOn w:val="Normal"/>
    <w:link w:val="HeaderChar"/>
    <w:uiPriority w:val="99"/>
    <w:unhideWhenUsed/>
    <w:rsid w:val="00877B7F"/>
    <w:pPr>
      <w:tabs>
        <w:tab w:val="center" w:pos="4680"/>
        <w:tab w:val="right" w:pos="9360"/>
      </w:tabs>
      <w:spacing w:line="240" w:lineRule="auto"/>
    </w:pPr>
  </w:style>
  <w:style w:type="character" w:customStyle="1" w:styleId="HeaderChar">
    <w:name w:val="Header Char"/>
    <w:basedOn w:val="DefaultParagraphFont"/>
    <w:link w:val="Header"/>
    <w:uiPriority w:val="99"/>
    <w:rsid w:val="00877B7F"/>
    <w:rPr>
      <w:rFonts w:ascii="Times New Roman" w:hAnsi="Times New Roman" w:cs="Times New Roman"/>
      <w:sz w:val="24"/>
      <w:szCs w:val="24"/>
      <w:lang w:val="en-US"/>
    </w:rPr>
  </w:style>
  <w:style w:type="paragraph" w:styleId="Footer">
    <w:name w:val="footer"/>
    <w:basedOn w:val="Normal"/>
    <w:link w:val="FooterChar"/>
    <w:uiPriority w:val="99"/>
    <w:unhideWhenUsed/>
    <w:rsid w:val="00877B7F"/>
    <w:pPr>
      <w:tabs>
        <w:tab w:val="center" w:pos="4680"/>
        <w:tab w:val="right" w:pos="9360"/>
      </w:tabs>
      <w:spacing w:line="240" w:lineRule="auto"/>
    </w:pPr>
  </w:style>
  <w:style w:type="character" w:customStyle="1" w:styleId="FooterChar">
    <w:name w:val="Footer Char"/>
    <w:basedOn w:val="DefaultParagraphFont"/>
    <w:link w:val="Footer"/>
    <w:uiPriority w:val="99"/>
    <w:rsid w:val="00877B7F"/>
    <w:rPr>
      <w:rFonts w:ascii="Times New Roman" w:hAnsi="Times New Roman" w:cs="Times New Roman"/>
      <w:sz w:val="24"/>
      <w:szCs w:val="24"/>
      <w:lang w:val="en-US"/>
    </w:rPr>
  </w:style>
  <w:style w:type="character" w:styleId="Hyperlink">
    <w:name w:val="Hyperlink"/>
    <w:basedOn w:val="DefaultParagraphFont"/>
    <w:uiPriority w:val="99"/>
    <w:unhideWhenUsed/>
    <w:rsid w:val="00877B7F"/>
    <w:rPr>
      <w:color w:val="0000FF" w:themeColor="hyperlink"/>
      <w:u w:val="single"/>
    </w:rPr>
  </w:style>
  <w:style w:type="paragraph" w:styleId="ListParagraph">
    <w:name w:val="List Paragraph"/>
    <w:aliases w:val="Body of text,Body of textCxSpLast,List Paragraph1,Colorful List - Accent 11"/>
    <w:basedOn w:val="Normal"/>
    <w:link w:val="ListParagraphChar"/>
    <w:uiPriority w:val="34"/>
    <w:qFormat/>
    <w:rsid w:val="00877B7F"/>
    <w:pPr>
      <w:spacing w:after="160" w:line="259" w:lineRule="auto"/>
      <w:ind w:left="720"/>
      <w:contextualSpacing/>
      <w:jc w:val="left"/>
    </w:pPr>
    <w:rPr>
      <w:rFonts w:asciiTheme="minorHAnsi" w:hAnsiTheme="minorHAnsi"/>
      <w:sz w:val="22"/>
      <w:lang w:val="id-ID"/>
    </w:rPr>
  </w:style>
  <w:style w:type="character" w:customStyle="1" w:styleId="ListParagraphChar">
    <w:name w:val="List Paragraph Char"/>
    <w:aliases w:val="Body of text Char,Body of textCxSpLast Char,List Paragraph1 Char,Colorful List - Accent 11 Char"/>
    <w:basedOn w:val="DefaultParagraphFont"/>
    <w:link w:val="ListParagraph"/>
    <w:uiPriority w:val="34"/>
    <w:rsid w:val="00877B7F"/>
    <w:rPr>
      <w:rFonts w:cs="Times New Roman"/>
      <w:szCs w:val="24"/>
    </w:rPr>
  </w:style>
  <w:style w:type="character" w:customStyle="1" w:styleId="apple-converted-space">
    <w:name w:val="apple-converted-space"/>
    <w:basedOn w:val="DefaultParagraphFont"/>
    <w:rsid w:val="00877B7F"/>
  </w:style>
  <w:style w:type="table" w:styleId="TableGrid">
    <w:name w:val="Table Grid"/>
    <w:basedOn w:val="TableNormal"/>
    <w:uiPriority w:val="59"/>
    <w:rsid w:val="00877B7F"/>
    <w:pPr>
      <w:spacing w:after="0" w:line="240" w:lineRule="auto"/>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7B7F"/>
    <w:rPr>
      <w:color w:val="808080"/>
    </w:rPr>
  </w:style>
  <w:style w:type="paragraph" w:styleId="BodyText2">
    <w:name w:val="Body Text 2"/>
    <w:basedOn w:val="Normal"/>
    <w:link w:val="BodyText2Char"/>
    <w:uiPriority w:val="99"/>
    <w:unhideWhenUsed/>
    <w:rsid w:val="00877B7F"/>
    <w:pPr>
      <w:spacing w:after="120"/>
      <w:ind w:left="4394"/>
    </w:pPr>
    <w:rPr>
      <w:rFonts w:asciiTheme="minorHAnsi" w:hAnsiTheme="minorHAnsi" w:cstheme="minorBidi"/>
      <w:sz w:val="22"/>
      <w:szCs w:val="22"/>
    </w:rPr>
  </w:style>
  <w:style w:type="character" w:customStyle="1" w:styleId="BodyText2Char">
    <w:name w:val="Body Text 2 Char"/>
    <w:basedOn w:val="DefaultParagraphFont"/>
    <w:link w:val="BodyText2"/>
    <w:uiPriority w:val="99"/>
    <w:rsid w:val="00877B7F"/>
    <w:rPr>
      <w:lang w:val="en-US"/>
    </w:rPr>
  </w:style>
  <w:style w:type="paragraph" w:styleId="BalloonText">
    <w:name w:val="Balloon Text"/>
    <w:basedOn w:val="Normal"/>
    <w:link w:val="BalloonTextChar"/>
    <w:uiPriority w:val="99"/>
    <w:semiHidden/>
    <w:unhideWhenUsed/>
    <w:rsid w:val="00877B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7F"/>
    <w:rPr>
      <w:rFonts w:ascii="Segoe UI" w:hAnsi="Segoe UI" w:cs="Segoe UI"/>
      <w:sz w:val="18"/>
      <w:szCs w:val="18"/>
      <w:lang w:val="en-US"/>
    </w:rPr>
  </w:style>
  <w:style w:type="paragraph" w:styleId="TOCHeading">
    <w:name w:val="TOC Heading"/>
    <w:basedOn w:val="Heading1"/>
    <w:next w:val="Normal"/>
    <w:uiPriority w:val="39"/>
    <w:unhideWhenUsed/>
    <w:qFormat/>
    <w:rsid w:val="00877B7F"/>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77B7F"/>
    <w:pPr>
      <w:keepNext/>
      <w:tabs>
        <w:tab w:val="left" w:pos="709"/>
        <w:tab w:val="right" w:leader="dot" w:pos="7928"/>
      </w:tabs>
      <w:jc w:val="left"/>
    </w:pPr>
    <w:rPr>
      <w:b/>
      <w:noProof/>
    </w:rPr>
  </w:style>
  <w:style w:type="paragraph" w:styleId="NoSpacing">
    <w:name w:val="No Spacing"/>
    <w:uiPriority w:val="1"/>
    <w:qFormat/>
    <w:rsid w:val="00877B7F"/>
    <w:pPr>
      <w:spacing w:after="0" w:line="240" w:lineRule="auto"/>
      <w:jc w:val="both"/>
    </w:pPr>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77B7F"/>
    <w:pPr>
      <w:spacing w:after="120"/>
      <w:ind w:left="360"/>
    </w:pPr>
  </w:style>
  <w:style w:type="character" w:customStyle="1" w:styleId="BodyTextIndentChar">
    <w:name w:val="Body Text Indent Char"/>
    <w:basedOn w:val="DefaultParagraphFont"/>
    <w:link w:val="BodyTextIndent"/>
    <w:uiPriority w:val="99"/>
    <w:semiHidden/>
    <w:rsid w:val="00877B7F"/>
    <w:rPr>
      <w:rFonts w:ascii="Times New Roman" w:hAnsi="Times New Roman" w:cs="Times New Roman"/>
      <w:sz w:val="24"/>
      <w:szCs w:val="24"/>
      <w:lang w:val="en-US"/>
    </w:rPr>
  </w:style>
  <w:style w:type="character" w:customStyle="1" w:styleId="alt-edited">
    <w:name w:val="alt-edited"/>
    <w:basedOn w:val="DefaultParagraphFont"/>
    <w:rsid w:val="00877B7F"/>
  </w:style>
  <w:style w:type="paragraph" w:styleId="FootnoteText">
    <w:name w:val="footnote text"/>
    <w:basedOn w:val="Normal"/>
    <w:link w:val="FootnoteTextChar"/>
    <w:uiPriority w:val="99"/>
    <w:semiHidden/>
    <w:unhideWhenUsed/>
    <w:rsid w:val="00877B7F"/>
    <w:pPr>
      <w:spacing w:line="240" w:lineRule="auto"/>
    </w:pPr>
    <w:rPr>
      <w:sz w:val="20"/>
      <w:szCs w:val="20"/>
    </w:rPr>
  </w:style>
  <w:style w:type="character" w:customStyle="1" w:styleId="FootnoteTextChar">
    <w:name w:val="Footnote Text Char"/>
    <w:basedOn w:val="DefaultParagraphFont"/>
    <w:link w:val="FootnoteText"/>
    <w:uiPriority w:val="99"/>
    <w:semiHidden/>
    <w:rsid w:val="00877B7F"/>
    <w:rPr>
      <w:rFonts w:ascii="Times New Roman" w:hAnsi="Times New Roman" w:cs="Times New Roman"/>
      <w:sz w:val="20"/>
      <w:szCs w:val="20"/>
      <w:lang w:val="en-US"/>
    </w:rPr>
  </w:style>
  <w:style w:type="paragraph" w:customStyle="1" w:styleId="Style2">
    <w:name w:val="Style2"/>
    <w:basedOn w:val="Heading1"/>
    <w:rsid w:val="00877B7F"/>
    <w:pPr>
      <w:spacing w:line="480" w:lineRule="auto"/>
      <w:ind w:left="720" w:hanging="360"/>
      <w:jc w:val="both"/>
    </w:pPr>
    <w:rPr>
      <w:rFonts w:asciiTheme="majorHAnsi" w:hAnsiTheme="majorHAnsi"/>
      <w:noProof/>
      <w:color w:val="365F91" w:themeColor="accent1" w:themeShade="BF"/>
      <w:sz w:val="28"/>
      <w:szCs w:val="28"/>
    </w:rPr>
  </w:style>
  <w:style w:type="paragraph" w:customStyle="1" w:styleId="SubJudul">
    <w:name w:val="Sub Judul"/>
    <w:basedOn w:val="Style2"/>
    <w:link w:val="SubJudulChar"/>
    <w:rsid w:val="00877B7F"/>
  </w:style>
  <w:style w:type="character" w:customStyle="1" w:styleId="SubJudulChar">
    <w:name w:val="Sub Judul Char"/>
    <w:basedOn w:val="DefaultParagraphFont"/>
    <w:link w:val="SubJudul"/>
    <w:rsid w:val="00877B7F"/>
    <w:rPr>
      <w:rFonts w:asciiTheme="majorHAnsi" w:eastAsiaTheme="majorEastAsia" w:hAnsiTheme="majorHAnsi" w:cstheme="majorBidi"/>
      <w:b/>
      <w:noProof/>
      <w:color w:val="365F91" w:themeColor="accent1" w:themeShade="BF"/>
      <w:sz w:val="28"/>
      <w:szCs w:val="28"/>
      <w:lang w:val="en-US"/>
    </w:rPr>
  </w:style>
  <w:style w:type="paragraph" w:styleId="TOC2">
    <w:name w:val="toc 2"/>
    <w:basedOn w:val="Normal"/>
    <w:next w:val="Normal"/>
    <w:autoRedefine/>
    <w:uiPriority w:val="39"/>
    <w:unhideWhenUsed/>
    <w:rsid w:val="00877B7F"/>
    <w:pPr>
      <w:tabs>
        <w:tab w:val="left" w:pos="709"/>
        <w:tab w:val="right" w:leader="dot" w:pos="7927"/>
      </w:tabs>
      <w:spacing w:after="100" w:line="276" w:lineRule="auto"/>
      <w:ind w:left="220"/>
      <w:jc w:val="left"/>
    </w:pPr>
    <w:rPr>
      <w:rFonts w:asciiTheme="minorHAnsi" w:hAnsiTheme="minorHAnsi" w:cstheme="minorBidi"/>
      <w:sz w:val="22"/>
      <w:szCs w:val="22"/>
      <w:lang w:val="id-ID"/>
    </w:rPr>
  </w:style>
  <w:style w:type="paragraph" w:styleId="TOC3">
    <w:name w:val="toc 3"/>
    <w:basedOn w:val="Normal"/>
    <w:next w:val="Normal"/>
    <w:autoRedefine/>
    <w:uiPriority w:val="39"/>
    <w:unhideWhenUsed/>
    <w:rsid w:val="00877B7F"/>
    <w:pPr>
      <w:spacing w:after="100" w:line="276" w:lineRule="auto"/>
      <w:ind w:left="440"/>
      <w:jc w:val="left"/>
    </w:pPr>
    <w:rPr>
      <w:rFonts w:asciiTheme="minorHAnsi" w:hAnsiTheme="minorHAnsi" w:cstheme="minorBidi"/>
      <w:sz w:val="22"/>
      <w:szCs w:val="22"/>
      <w:lang w:val="id-ID"/>
    </w:rPr>
  </w:style>
  <w:style w:type="paragraph" w:customStyle="1" w:styleId="Judul">
    <w:name w:val="Judul"/>
    <w:basedOn w:val="Normal"/>
    <w:link w:val="JudulChar"/>
    <w:rsid w:val="00877B7F"/>
    <w:pPr>
      <w:spacing w:line="276" w:lineRule="auto"/>
      <w:jc w:val="center"/>
    </w:pPr>
    <w:rPr>
      <w:b/>
    </w:rPr>
  </w:style>
  <w:style w:type="character" w:customStyle="1" w:styleId="JudulChar">
    <w:name w:val="Judul Char"/>
    <w:basedOn w:val="DefaultParagraphFont"/>
    <w:link w:val="Judul"/>
    <w:rsid w:val="00877B7F"/>
    <w:rPr>
      <w:rFonts w:ascii="Times New Roman" w:hAnsi="Times New Roman" w:cs="Times New Roman"/>
      <w:b/>
      <w:sz w:val="24"/>
      <w:szCs w:val="24"/>
      <w:lang w:val="en-US"/>
    </w:rPr>
  </w:style>
  <w:style w:type="table" w:styleId="MediumGrid1-Accent4">
    <w:name w:val="Medium Grid 1 Accent 4"/>
    <w:basedOn w:val="TableNormal"/>
    <w:uiPriority w:val="67"/>
    <w:rsid w:val="00877B7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7F"/>
    <w:pPr>
      <w:spacing w:after="0" w:line="48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77B7F"/>
    <w:pPr>
      <w:keepNext/>
      <w:keepLines/>
      <w:spacing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77B7F"/>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B7F"/>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semiHidden/>
    <w:rsid w:val="00877B7F"/>
    <w:rPr>
      <w:rFonts w:ascii="Times New Roman" w:eastAsiaTheme="majorEastAsia" w:hAnsi="Times New Roman" w:cstheme="majorBidi"/>
      <w:sz w:val="24"/>
      <w:szCs w:val="26"/>
      <w:lang w:val="en-US"/>
    </w:rPr>
  </w:style>
  <w:style w:type="paragraph" w:styleId="Header">
    <w:name w:val="header"/>
    <w:basedOn w:val="Normal"/>
    <w:link w:val="HeaderChar"/>
    <w:uiPriority w:val="99"/>
    <w:unhideWhenUsed/>
    <w:rsid w:val="00877B7F"/>
    <w:pPr>
      <w:tabs>
        <w:tab w:val="center" w:pos="4680"/>
        <w:tab w:val="right" w:pos="9360"/>
      </w:tabs>
      <w:spacing w:line="240" w:lineRule="auto"/>
    </w:pPr>
  </w:style>
  <w:style w:type="character" w:customStyle="1" w:styleId="HeaderChar">
    <w:name w:val="Header Char"/>
    <w:basedOn w:val="DefaultParagraphFont"/>
    <w:link w:val="Header"/>
    <w:uiPriority w:val="99"/>
    <w:rsid w:val="00877B7F"/>
    <w:rPr>
      <w:rFonts w:ascii="Times New Roman" w:hAnsi="Times New Roman" w:cs="Times New Roman"/>
      <w:sz w:val="24"/>
      <w:szCs w:val="24"/>
      <w:lang w:val="en-US"/>
    </w:rPr>
  </w:style>
  <w:style w:type="paragraph" w:styleId="Footer">
    <w:name w:val="footer"/>
    <w:basedOn w:val="Normal"/>
    <w:link w:val="FooterChar"/>
    <w:uiPriority w:val="99"/>
    <w:unhideWhenUsed/>
    <w:rsid w:val="00877B7F"/>
    <w:pPr>
      <w:tabs>
        <w:tab w:val="center" w:pos="4680"/>
        <w:tab w:val="right" w:pos="9360"/>
      </w:tabs>
      <w:spacing w:line="240" w:lineRule="auto"/>
    </w:pPr>
  </w:style>
  <w:style w:type="character" w:customStyle="1" w:styleId="FooterChar">
    <w:name w:val="Footer Char"/>
    <w:basedOn w:val="DefaultParagraphFont"/>
    <w:link w:val="Footer"/>
    <w:uiPriority w:val="99"/>
    <w:rsid w:val="00877B7F"/>
    <w:rPr>
      <w:rFonts w:ascii="Times New Roman" w:hAnsi="Times New Roman" w:cs="Times New Roman"/>
      <w:sz w:val="24"/>
      <w:szCs w:val="24"/>
      <w:lang w:val="en-US"/>
    </w:rPr>
  </w:style>
  <w:style w:type="character" w:styleId="Hyperlink">
    <w:name w:val="Hyperlink"/>
    <w:basedOn w:val="DefaultParagraphFont"/>
    <w:uiPriority w:val="99"/>
    <w:unhideWhenUsed/>
    <w:rsid w:val="00877B7F"/>
    <w:rPr>
      <w:color w:val="0000FF" w:themeColor="hyperlink"/>
      <w:u w:val="single"/>
    </w:rPr>
  </w:style>
  <w:style w:type="paragraph" w:styleId="ListParagraph">
    <w:name w:val="List Paragraph"/>
    <w:aliases w:val="Body of text,Body of textCxSpLast,List Paragraph1,Colorful List - Accent 11"/>
    <w:basedOn w:val="Normal"/>
    <w:link w:val="ListParagraphChar"/>
    <w:uiPriority w:val="34"/>
    <w:qFormat/>
    <w:rsid w:val="00877B7F"/>
    <w:pPr>
      <w:spacing w:after="160" w:line="259" w:lineRule="auto"/>
      <w:ind w:left="720"/>
      <w:contextualSpacing/>
      <w:jc w:val="left"/>
    </w:pPr>
    <w:rPr>
      <w:rFonts w:asciiTheme="minorHAnsi" w:hAnsiTheme="minorHAnsi"/>
      <w:sz w:val="22"/>
      <w:lang w:val="id-ID"/>
    </w:rPr>
  </w:style>
  <w:style w:type="character" w:customStyle="1" w:styleId="ListParagraphChar">
    <w:name w:val="List Paragraph Char"/>
    <w:aliases w:val="Body of text Char,Body of textCxSpLast Char,List Paragraph1 Char,Colorful List - Accent 11 Char"/>
    <w:basedOn w:val="DefaultParagraphFont"/>
    <w:link w:val="ListParagraph"/>
    <w:uiPriority w:val="34"/>
    <w:rsid w:val="00877B7F"/>
    <w:rPr>
      <w:rFonts w:cs="Times New Roman"/>
      <w:szCs w:val="24"/>
    </w:rPr>
  </w:style>
  <w:style w:type="character" w:customStyle="1" w:styleId="apple-converted-space">
    <w:name w:val="apple-converted-space"/>
    <w:basedOn w:val="DefaultParagraphFont"/>
    <w:rsid w:val="00877B7F"/>
  </w:style>
  <w:style w:type="table" w:styleId="TableGrid">
    <w:name w:val="Table Grid"/>
    <w:basedOn w:val="TableNormal"/>
    <w:uiPriority w:val="59"/>
    <w:rsid w:val="00877B7F"/>
    <w:pPr>
      <w:spacing w:after="0" w:line="240" w:lineRule="auto"/>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7B7F"/>
    <w:rPr>
      <w:color w:val="808080"/>
    </w:rPr>
  </w:style>
  <w:style w:type="paragraph" w:styleId="BodyText2">
    <w:name w:val="Body Text 2"/>
    <w:basedOn w:val="Normal"/>
    <w:link w:val="BodyText2Char"/>
    <w:uiPriority w:val="99"/>
    <w:unhideWhenUsed/>
    <w:rsid w:val="00877B7F"/>
    <w:pPr>
      <w:spacing w:after="120"/>
      <w:ind w:left="4394"/>
    </w:pPr>
    <w:rPr>
      <w:rFonts w:asciiTheme="minorHAnsi" w:hAnsiTheme="minorHAnsi" w:cstheme="minorBidi"/>
      <w:sz w:val="22"/>
      <w:szCs w:val="22"/>
    </w:rPr>
  </w:style>
  <w:style w:type="character" w:customStyle="1" w:styleId="BodyText2Char">
    <w:name w:val="Body Text 2 Char"/>
    <w:basedOn w:val="DefaultParagraphFont"/>
    <w:link w:val="BodyText2"/>
    <w:uiPriority w:val="99"/>
    <w:rsid w:val="00877B7F"/>
    <w:rPr>
      <w:lang w:val="en-US"/>
    </w:rPr>
  </w:style>
  <w:style w:type="paragraph" w:styleId="BalloonText">
    <w:name w:val="Balloon Text"/>
    <w:basedOn w:val="Normal"/>
    <w:link w:val="BalloonTextChar"/>
    <w:uiPriority w:val="99"/>
    <w:semiHidden/>
    <w:unhideWhenUsed/>
    <w:rsid w:val="00877B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7F"/>
    <w:rPr>
      <w:rFonts w:ascii="Segoe UI" w:hAnsi="Segoe UI" w:cs="Segoe UI"/>
      <w:sz w:val="18"/>
      <w:szCs w:val="18"/>
      <w:lang w:val="en-US"/>
    </w:rPr>
  </w:style>
  <w:style w:type="paragraph" w:styleId="TOCHeading">
    <w:name w:val="TOC Heading"/>
    <w:basedOn w:val="Heading1"/>
    <w:next w:val="Normal"/>
    <w:uiPriority w:val="39"/>
    <w:unhideWhenUsed/>
    <w:qFormat/>
    <w:rsid w:val="00877B7F"/>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77B7F"/>
    <w:pPr>
      <w:keepNext/>
      <w:tabs>
        <w:tab w:val="left" w:pos="709"/>
        <w:tab w:val="right" w:leader="dot" w:pos="7928"/>
      </w:tabs>
      <w:jc w:val="left"/>
    </w:pPr>
    <w:rPr>
      <w:b/>
      <w:noProof/>
    </w:rPr>
  </w:style>
  <w:style w:type="paragraph" w:styleId="NoSpacing">
    <w:name w:val="No Spacing"/>
    <w:uiPriority w:val="1"/>
    <w:qFormat/>
    <w:rsid w:val="00877B7F"/>
    <w:pPr>
      <w:spacing w:after="0" w:line="240" w:lineRule="auto"/>
      <w:jc w:val="both"/>
    </w:pPr>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77B7F"/>
    <w:pPr>
      <w:spacing w:after="120"/>
      <w:ind w:left="360"/>
    </w:pPr>
  </w:style>
  <w:style w:type="character" w:customStyle="1" w:styleId="BodyTextIndentChar">
    <w:name w:val="Body Text Indent Char"/>
    <w:basedOn w:val="DefaultParagraphFont"/>
    <w:link w:val="BodyTextIndent"/>
    <w:uiPriority w:val="99"/>
    <w:semiHidden/>
    <w:rsid w:val="00877B7F"/>
    <w:rPr>
      <w:rFonts w:ascii="Times New Roman" w:hAnsi="Times New Roman" w:cs="Times New Roman"/>
      <w:sz w:val="24"/>
      <w:szCs w:val="24"/>
      <w:lang w:val="en-US"/>
    </w:rPr>
  </w:style>
  <w:style w:type="character" w:customStyle="1" w:styleId="alt-edited">
    <w:name w:val="alt-edited"/>
    <w:basedOn w:val="DefaultParagraphFont"/>
    <w:rsid w:val="00877B7F"/>
  </w:style>
  <w:style w:type="paragraph" w:styleId="FootnoteText">
    <w:name w:val="footnote text"/>
    <w:basedOn w:val="Normal"/>
    <w:link w:val="FootnoteTextChar"/>
    <w:uiPriority w:val="99"/>
    <w:semiHidden/>
    <w:unhideWhenUsed/>
    <w:rsid w:val="00877B7F"/>
    <w:pPr>
      <w:spacing w:line="240" w:lineRule="auto"/>
    </w:pPr>
    <w:rPr>
      <w:sz w:val="20"/>
      <w:szCs w:val="20"/>
    </w:rPr>
  </w:style>
  <w:style w:type="character" w:customStyle="1" w:styleId="FootnoteTextChar">
    <w:name w:val="Footnote Text Char"/>
    <w:basedOn w:val="DefaultParagraphFont"/>
    <w:link w:val="FootnoteText"/>
    <w:uiPriority w:val="99"/>
    <w:semiHidden/>
    <w:rsid w:val="00877B7F"/>
    <w:rPr>
      <w:rFonts w:ascii="Times New Roman" w:hAnsi="Times New Roman" w:cs="Times New Roman"/>
      <w:sz w:val="20"/>
      <w:szCs w:val="20"/>
      <w:lang w:val="en-US"/>
    </w:rPr>
  </w:style>
  <w:style w:type="paragraph" w:customStyle="1" w:styleId="Style2">
    <w:name w:val="Style2"/>
    <w:basedOn w:val="Heading1"/>
    <w:rsid w:val="00877B7F"/>
    <w:pPr>
      <w:spacing w:line="480" w:lineRule="auto"/>
      <w:ind w:left="720" w:hanging="360"/>
      <w:jc w:val="both"/>
    </w:pPr>
    <w:rPr>
      <w:rFonts w:asciiTheme="majorHAnsi" w:hAnsiTheme="majorHAnsi"/>
      <w:noProof/>
      <w:color w:val="365F91" w:themeColor="accent1" w:themeShade="BF"/>
      <w:sz w:val="28"/>
      <w:szCs w:val="28"/>
    </w:rPr>
  </w:style>
  <w:style w:type="paragraph" w:customStyle="1" w:styleId="SubJudul">
    <w:name w:val="Sub Judul"/>
    <w:basedOn w:val="Style2"/>
    <w:link w:val="SubJudulChar"/>
    <w:rsid w:val="00877B7F"/>
  </w:style>
  <w:style w:type="character" w:customStyle="1" w:styleId="SubJudulChar">
    <w:name w:val="Sub Judul Char"/>
    <w:basedOn w:val="DefaultParagraphFont"/>
    <w:link w:val="SubJudul"/>
    <w:rsid w:val="00877B7F"/>
    <w:rPr>
      <w:rFonts w:asciiTheme="majorHAnsi" w:eastAsiaTheme="majorEastAsia" w:hAnsiTheme="majorHAnsi" w:cstheme="majorBidi"/>
      <w:b/>
      <w:noProof/>
      <w:color w:val="365F91" w:themeColor="accent1" w:themeShade="BF"/>
      <w:sz w:val="28"/>
      <w:szCs w:val="28"/>
      <w:lang w:val="en-US"/>
    </w:rPr>
  </w:style>
  <w:style w:type="paragraph" w:styleId="TOC2">
    <w:name w:val="toc 2"/>
    <w:basedOn w:val="Normal"/>
    <w:next w:val="Normal"/>
    <w:autoRedefine/>
    <w:uiPriority w:val="39"/>
    <w:unhideWhenUsed/>
    <w:rsid w:val="00877B7F"/>
    <w:pPr>
      <w:tabs>
        <w:tab w:val="left" w:pos="709"/>
        <w:tab w:val="right" w:leader="dot" w:pos="7927"/>
      </w:tabs>
      <w:spacing w:after="100" w:line="276" w:lineRule="auto"/>
      <w:ind w:left="220"/>
      <w:jc w:val="left"/>
    </w:pPr>
    <w:rPr>
      <w:rFonts w:asciiTheme="minorHAnsi" w:hAnsiTheme="minorHAnsi" w:cstheme="minorBidi"/>
      <w:sz w:val="22"/>
      <w:szCs w:val="22"/>
      <w:lang w:val="id-ID"/>
    </w:rPr>
  </w:style>
  <w:style w:type="paragraph" w:styleId="TOC3">
    <w:name w:val="toc 3"/>
    <w:basedOn w:val="Normal"/>
    <w:next w:val="Normal"/>
    <w:autoRedefine/>
    <w:uiPriority w:val="39"/>
    <w:unhideWhenUsed/>
    <w:rsid w:val="00877B7F"/>
    <w:pPr>
      <w:spacing w:after="100" w:line="276" w:lineRule="auto"/>
      <w:ind w:left="440"/>
      <w:jc w:val="left"/>
    </w:pPr>
    <w:rPr>
      <w:rFonts w:asciiTheme="minorHAnsi" w:hAnsiTheme="minorHAnsi" w:cstheme="minorBidi"/>
      <w:sz w:val="22"/>
      <w:szCs w:val="22"/>
      <w:lang w:val="id-ID"/>
    </w:rPr>
  </w:style>
  <w:style w:type="paragraph" w:customStyle="1" w:styleId="Judul">
    <w:name w:val="Judul"/>
    <w:basedOn w:val="Normal"/>
    <w:link w:val="JudulChar"/>
    <w:rsid w:val="00877B7F"/>
    <w:pPr>
      <w:spacing w:line="276" w:lineRule="auto"/>
      <w:jc w:val="center"/>
    </w:pPr>
    <w:rPr>
      <w:b/>
    </w:rPr>
  </w:style>
  <w:style w:type="character" w:customStyle="1" w:styleId="JudulChar">
    <w:name w:val="Judul Char"/>
    <w:basedOn w:val="DefaultParagraphFont"/>
    <w:link w:val="Judul"/>
    <w:rsid w:val="00877B7F"/>
    <w:rPr>
      <w:rFonts w:ascii="Times New Roman" w:hAnsi="Times New Roman" w:cs="Times New Roman"/>
      <w:b/>
      <w:sz w:val="24"/>
      <w:szCs w:val="24"/>
      <w:lang w:val="en-US"/>
    </w:rPr>
  </w:style>
  <w:style w:type="table" w:styleId="MediumGrid1-Accent4">
    <w:name w:val="Medium Grid 1 Accent 4"/>
    <w:basedOn w:val="TableNormal"/>
    <w:uiPriority w:val="67"/>
    <w:rsid w:val="00877B7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s://funmatika.wordpress.com/2012/01/08/model-pembelajaran-kooperatif-tipe-jigsaw/"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yperlink" Target="https://books.google.co.id/books?id=nmOkBwAAQBAJ&amp;printsec=frontcover&amp;hl=i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yperlink" Target="http://journal.student.uny.ac.id/ojs/index.php/pmath/article/download/4501/4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hyperlink" Target="https://books.google.co.id/books?id=AHbdFOBTyD0C&amp;hl=i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90D2-1902-45D0-8DE3-4113C5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116</Pages>
  <Words>20601</Words>
  <Characters>117429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9</cp:revision>
  <cp:lastPrinted>2017-07-31T14:08:00Z</cp:lastPrinted>
  <dcterms:created xsi:type="dcterms:W3CDTF">2017-07-30T08:20:00Z</dcterms:created>
  <dcterms:modified xsi:type="dcterms:W3CDTF">2017-08-01T09:23:00Z</dcterms:modified>
</cp:coreProperties>
</file>