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1C" w:rsidRDefault="00562F1C" w:rsidP="00562F1C">
      <w:pPr>
        <w:ind w:left="-270" w:firstLine="90"/>
        <w:jc w:val="center"/>
        <w:rPr>
          <w:rFonts w:ascii="Times New Roman" w:hAnsi="Times New Roman" w:cs="Times New Roman"/>
          <w:b/>
          <w:sz w:val="24"/>
          <w:szCs w:val="24"/>
        </w:rPr>
      </w:pPr>
      <w:r>
        <w:rPr>
          <w:rFonts w:ascii="Times New Roman" w:hAnsi="Times New Roman" w:cs="Times New Roman"/>
          <w:b/>
          <w:sz w:val="24"/>
          <w:szCs w:val="24"/>
        </w:rPr>
        <w:t>BAB  I</w:t>
      </w:r>
    </w:p>
    <w:p w:rsidR="00562F1C" w:rsidRPr="002464CE" w:rsidRDefault="00562F1C" w:rsidP="00562F1C">
      <w:pPr>
        <w:ind w:left="-270" w:firstLine="90"/>
        <w:jc w:val="center"/>
        <w:rPr>
          <w:rFonts w:ascii="Times New Roman" w:hAnsi="Times New Roman" w:cs="Times New Roman"/>
          <w:b/>
          <w:sz w:val="24"/>
          <w:szCs w:val="24"/>
        </w:rPr>
      </w:pPr>
      <w:r>
        <w:rPr>
          <w:rFonts w:ascii="Times New Roman" w:hAnsi="Times New Roman" w:cs="Times New Roman"/>
          <w:b/>
          <w:sz w:val="24"/>
          <w:szCs w:val="24"/>
        </w:rPr>
        <w:t>PENDAHULUAN</w:t>
      </w:r>
    </w:p>
    <w:p w:rsidR="00562F1C" w:rsidRDefault="00562F1C" w:rsidP="00562F1C">
      <w:pPr>
        <w:jc w:val="both"/>
        <w:rPr>
          <w:rFonts w:ascii="Times New Roman" w:hAnsi="Times New Roman" w:cs="Times New Roman"/>
          <w:b/>
          <w:sz w:val="24"/>
          <w:szCs w:val="24"/>
        </w:rPr>
      </w:pPr>
    </w:p>
    <w:p w:rsidR="00562F1C" w:rsidRPr="002464CE" w:rsidRDefault="00562F1C" w:rsidP="00562F1C">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2464CE">
        <w:rPr>
          <w:rFonts w:ascii="Times New Roman" w:hAnsi="Times New Roman" w:cs="Times New Roman"/>
          <w:b/>
          <w:sz w:val="24"/>
          <w:szCs w:val="24"/>
        </w:rPr>
        <w:t>Latar Belakang</w:t>
      </w:r>
    </w:p>
    <w:p w:rsidR="00562F1C" w:rsidRPr="00CE383D" w:rsidRDefault="00CE383D" w:rsidP="00CE383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w:t>
      </w:r>
      <w:r w:rsidR="00562F1C" w:rsidRPr="00CE3C0B">
        <w:rPr>
          <w:rFonts w:ascii="Times New Roman" w:hAnsi="Times New Roman" w:cs="Times New Roman"/>
          <w:sz w:val="24"/>
          <w:szCs w:val="24"/>
        </w:rPr>
        <w:t>pendidikan sangat penting dalam kehidupan sehari</w:t>
      </w:r>
      <w:r w:rsidR="00562F1C">
        <w:rPr>
          <w:rFonts w:ascii="Times New Roman" w:hAnsi="Times New Roman" w:cs="Times New Roman"/>
          <w:sz w:val="24"/>
          <w:szCs w:val="24"/>
        </w:rPr>
        <w:t xml:space="preserve">- hari. </w:t>
      </w:r>
      <w:r w:rsidR="00562F1C" w:rsidRPr="00CE3C0B">
        <w:rPr>
          <w:rFonts w:ascii="Times New Roman" w:hAnsi="Times New Roman" w:cs="Times New Roman"/>
          <w:sz w:val="24"/>
          <w:szCs w:val="24"/>
        </w:rPr>
        <w:t>Masyarakat semakin mengerti peran pendidikan dalam menjalani kegiatannya dalam sehari</w:t>
      </w:r>
      <w:r w:rsidR="00562F1C">
        <w:rPr>
          <w:rFonts w:ascii="Times New Roman" w:hAnsi="Times New Roman" w:cs="Times New Roman"/>
          <w:sz w:val="24"/>
          <w:szCs w:val="24"/>
        </w:rPr>
        <w:t>-</w:t>
      </w:r>
      <w:r w:rsidR="00562F1C" w:rsidRPr="00CE3C0B">
        <w:rPr>
          <w:rFonts w:ascii="Times New Roman" w:hAnsi="Times New Roman" w:cs="Times New Roman"/>
          <w:sz w:val="24"/>
          <w:szCs w:val="24"/>
        </w:rPr>
        <w:t>hari. Dengan pendidikan mereka yakin bahwa kualitas kehidupannya akan berubah menjadi baik, sehingga pendidikan merupakan salah satu</w:t>
      </w:r>
      <w:r w:rsidR="00562F1C">
        <w:rPr>
          <w:rFonts w:ascii="Times New Roman" w:hAnsi="Times New Roman" w:cs="Times New Roman"/>
          <w:sz w:val="24"/>
          <w:szCs w:val="24"/>
        </w:rPr>
        <w:t xml:space="preserve"> kebutuhan pokok. </w:t>
      </w:r>
      <w:r>
        <w:rPr>
          <w:rFonts w:ascii="Times New Roman" w:hAnsi="Times New Roman" w:cs="Times New Roman"/>
          <w:sz w:val="24"/>
          <w:szCs w:val="24"/>
        </w:rPr>
        <w:t>Pendidikan secara umu</w:t>
      </w:r>
      <w:r>
        <w:rPr>
          <w:rFonts w:ascii="Times New Roman" w:hAnsi="Times New Roman" w:cs="Times New Roman"/>
          <w:sz w:val="24"/>
          <w:szCs w:val="24"/>
          <w:lang w:val="id-ID"/>
        </w:rPr>
        <w:t>m</w:t>
      </w:r>
      <w:r w:rsidR="00562F1C" w:rsidRPr="00CE3C0B">
        <w:rPr>
          <w:rFonts w:ascii="Times New Roman" w:hAnsi="Times New Roman" w:cs="Times New Roman"/>
          <w:sz w:val="24"/>
          <w:szCs w:val="24"/>
        </w:rPr>
        <w:t xml:space="preserve"> dapat diartikan sebagai suatu usaha sadar dan terencana untuk mewujudkan suasana belajar agar peserta didik secara aktif mengembangkan potensi dirinya untuk memiliki kekuatan spiritual, keagamaan, pengendalian diri, kepribadian, kecerdasan, akhlak dan budi mu</w:t>
      </w:r>
      <w:r>
        <w:rPr>
          <w:rFonts w:ascii="Times New Roman" w:hAnsi="Times New Roman" w:cs="Times New Roman"/>
          <w:sz w:val="24"/>
          <w:szCs w:val="24"/>
        </w:rPr>
        <w:t>lia, serta keterampilan yang di</w:t>
      </w:r>
      <w:r w:rsidR="00562F1C" w:rsidRPr="00CE3C0B">
        <w:rPr>
          <w:rFonts w:ascii="Times New Roman" w:hAnsi="Times New Roman" w:cs="Times New Roman"/>
          <w:sz w:val="24"/>
          <w:szCs w:val="24"/>
        </w:rPr>
        <w:t>perlukan dirinya, masyarakat, bangsa dan Negara. Pada intinya pendidikan adalah suatu proses yang disadari untuk mengembangkan potensi individu s</w:t>
      </w:r>
      <w:r w:rsidR="00562F1C">
        <w:rPr>
          <w:rFonts w:ascii="Times New Roman" w:hAnsi="Times New Roman" w:cs="Times New Roman"/>
          <w:sz w:val="24"/>
          <w:szCs w:val="24"/>
        </w:rPr>
        <w:t>ehingga memiliki kecerdasan piki</w:t>
      </w:r>
      <w:r w:rsidR="00562F1C" w:rsidRPr="00CE3C0B">
        <w:rPr>
          <w:rFonts w:ascii="Times New Roman" w:hAnsi="Times New Roman" w:cs="Times New Roman"/>
          <w:sz w:val="24"/>
          <w:szCs w:val="24"/>
        </w:rPr>
        <w:t>r, emosional, berwatak dan berketerampilan untuk siap hidup ditengah-tengah masyarakat.</w:t>
      </w:r>
    </w:p>
    <w:p w:rsidR="003E333B" w:rsidRPr="00562F1C" w:rsidRDefault="00562F1C" w:rsidP="00562F1C">
      <w:pPr>
        <w:tabs>
          <w:tab w:val="left" w:pos="720"/>
        </w:tabs>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w:t>
      </w:r>
      <w:r w:rsidRPr="008122D5">
        <w:rPr>
          <w:rFonts w:ascii="Times New Roman" w:hAnsi="Times New Roman" w:cs="Times New Roman"/>
          <w:sz w:val="24"/>
          <w:szCs w:val="24"/>
        </w:rPr>
        <w:t>etiap anak akan melewati tahap tumbuh kembang secara fleksibel. Salah satu tahap tumbuh kembang yang dilalui anak adalah masa prasekolah akhir (4-5 tahun). Pada anak usia 4-5 tahun</w:t>
      </w:r>
      <w:r>
        <w:rPr>
          <w:rFonts w:ascii="Times New Roman" w:hAnsi="Times New Roman" w:cs="Times New Roman"/>
          <w:sz w:val="24"/>
          <w:szCs w:val="24"/>
        </w:rPr>
        <w:t xml:space="preserve"> </w:t>
      </w:r>
      <w:r w:rsidRPr="008122D5">
        <w:rPr>
          <w:rFonts w:ascii="Times New Roman" w:hAnsi="Times New Roman" w:cs="Times New Roman"/>
          <w:sz w:val="24"/>
          <w:szCs w:val="24"/>
        </w:rPr>
        <w:t>perkembangan yang paling menon</w:t>
      </w:r>
      <w:r>
        <w:rPr>
          <w:rFonts w:ascii="Times New Roman" w:hAnsi="Times New Roman" w:cs="Times New Roman"/>
          <w:sz w:val="24"/>
          <w:szCs w:val="24"/>
        </w:rPr>
        <w:t>j</w:t>
      </w:r>
      <w:r w:rsidRPr="008122D5">
        <w:rPr>
          <w:rFonts w:ascii="Times New Roman" w:hAnsi="Times New Roman" w:cs="Times New Roman"/>
          <w:sz w:val="24"/>
          <w:szCs w:val="24"/>
        </w:rPr>
        <w:t>ol adalah keterampilan motorik. Menurut</w:t>
      </w:r>
      <w:r>
        <w:rPr>
          <w:rFonts w:ascii="Times New Roman" w:hAnsi="Times New Roman" w:cs="Times New Roman"/>
          <w:sz w:val="24"/>
          <w:szCs w:val="24"/>
        </w:rPr>
        <w:t xml:space="preserve"> </w:t>
      </w:r>
      <w:r w:rsidRPr="008122D5">
        <w:rPr>
          <w:rFonts w:ascii="Times New Roman" w:hAnsi="Times New Roman" w:cs="Times New Roman"/>
          <w:sz w:val="24"/>
          <w:szCs w:val="24"/>
        </w:rPr>
        <w:t>Wijaya (2008), perkembangan motorik sangat berkaitan erat dengan kegiatan fisik.</w:t>
      </w:r>
      <w:r>
        <w:rPr>
          <w:rFonts w:ascii="Times New Roman" w:hAnsi="Times New Roman" w:cs="Times New Roman"/>
          <w:sz w:val="24"/>
          <w:szCs w:val="24"/>
        </w:rPr>
        <w:t xml:space="preserve"> </w:t>
      </w:r>
      <w:r w:rsidRPr="008122D5">
        <w:rPr>
          <w:rFonts w:ascii="Times New Roman" w:hAnsi="Times New Roman" w:cs="Times New Roman"/>
          <w:sz w:val="24"/>
          <w:szCs w:val="24"/>
        </w:rPr>
        <w:t>Motorik merupakan perkembangan pengendalian gerakan tubuh melalui kegiatan</w:t>
      </w:r>
      <w:r>
        <w:rPr>
          <w:rFonts w:ascii="Times New Roman" w:hAnsi="Times New Roman" w:cs="Times New Roman"/>
          <w:sz w:val="24"/>
          <w:szCs w:val="24"/>
        </w:rPr>
        <w:t xml:space="preserve"> </w:t>
      </w:r>
      <w:r w:rsidRPr="008122D5">
        <w:rPr>
          <w:rFonts w:ascii="Times New Roman" w:hAnsi="Times New Roman" w:cs="Times New Roman"/>
          <w:sz w:val="24"/>
          <w:szCs w:val="24"/>
        </w:rPr>
        <w:t>yang</w:t>
      </w:r>
    </w:p>
    <w:sectPr w:rsidR="003E333B" w:rsidRPr="00562F1C" w:rsidSect="00FE440C">
      <w:footerReference w:type="default" r:id="rId7"/>
      <w:pgSz w:w="11907" w:h="16839" w:code="9"/>
      <w:pgMar w:top="2268" w:right="1701" w:bottom="1701"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E6" w:rsidRDefault="007473E6" w:rsidP="007473E6">
      <w:pPr>
        <w:spacing w:after="0" w:line="240" w:lineRule="auto"/>
      </w:pPr>
      <w:r>
        <w:separator/>
      </w:r>
    </w:p>
  </w:endnote>
  <w:endnote w:type="continuationSeparator" w:id="1">
    <w:p w:rsidR="007473E6" w:rsidRDefault="007473E6" w:rsidP="0074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4092"/>
      <w:docPartObj>
        <w:docPartGallery w:val="Page Numbers (Bottom of Page)"/>
        <w:docPartUnique/>
      </w:docPartObj>
    </w:sdtPr>
    <w:sdtContent>
      <w:p w:rsidR="00EA0EDB" w:rsidRDefault="00B75D10">
        <w:pPr>
          <w:pStyle w:val="Footer"/>
          <w:jc w:val="center"/>
        </w:pPr>
        <w:fldSimple w:instr=" PAGE   \* MERGEFORMAT ">
          <w:r w:rsidR="00581441">
            <w:rPr>
              <w:noProof/>
            </w:rPr>
            <w:t>1</w:t>
          </w:r>
        </w:fldSimple>
      </w:p>
    </w:sdtContent>
  </w:sdt>
  <w:p w:rsidR="00556084" w:rsidRDefault="00581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E6" w:rsidRDefault="007473E6" w:rsidP="007473E6">
      <w:pPr>
        <w:spacing w:after="0" w:line="240" w:lineRule="auto"/>
      </w:pPr>
      <w:r>
        <w:separator/>
      </w:r>
    </w:p>
  </w:footnote>
  <w:footnote w:type="continuationSeparator" w:id="1">
    <w:p w:rsidR="007473E6" w:rsidRDefault="007473E6" w:rsidP="00747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870"/>
    <w:multiLevelType w:val="hybridMultilevel"/>
    <w:tmpl w:val="0A104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62F1C"/>
    <w:rsid w:val="003E333B"/>
    <w:rsid w:val="00562F1C"/>
    <w:rsid w:val="00581441"/>
    <w:rsid w:val="00657C5C"/>
    <w:rsid w:val="007473E6"/>
    <w:rsid w:val="00B75D10"/>
    <w:rsid w:val="00CE383D"/>
    <w:rsid w:val="00EA0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1C"/>
    <w:pPr>
      <w:ind w:left="720"/>
      <w:contextualSpacing/>
    </w:pPr>
  </w:style>
  <w:style w:type="paragraph" w:styleId="Header">
    <w:name w:val="header"/>
    <w:basedOn w:val="Normal"/>
    <w:link w:val="HeaderChar"/>
    <w:uiPriority w:val="99"/>
    <w:unhideWhenUsed/>
    <w:rsid w:val="0056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1C"/>
  </w:style>
  <w:style w:type="paragraph" w:styleId="Footer">
    <w:name w:val="footer"/>
    <w:basedOn w:val="Normal"/>
    <w:link w:val="FooterChar"/>
    <w:uiPriority w:val="99"/>
    <w:unhideWhenUsed/>
    <w:rsid w:val="0056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1C"/>
  </w:style>
  <w:style w:type="character" w:styleId="Strong">
    <w:name w:val="Strong"/>
    <w:basedOn w:val="DefaultParagraphFont"/>
    <w:uiPriority w:val="22"/>
    <w:qFormat/>
    <w:rsid w:val="00562F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1133</Characters>
  <Application>Microsoft Office Word</Application>
  <DocSecurity>0</DocSecurity>
  <Lines>9</Lines>
  <Paragraphs>2</Paragraphs>
  <ScaleCrop>false</ScaleCrop>
  <Company>Heaven</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syarifuddin</dc:creator>
  <cp:lastModifiedBy>syarifuddin</cp:lastModifiedBy>
  <cp:revision>4</cp:revision>
  <dcterms:created xsi:type="dcterms:W3CDTF">2015-02-28T20:48:00Z</dcterms:created>
  <dcterms:modified xsi:type="dcterms:W3CDTF">2015-03-31T06:13:00Z</dcterms:modified>
</cp:coreProperties>
</file>