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197" w:rsidRPr="00804601" w:rsidRDefault="0085325B" w:rsidP="000E04D9">
      <w:pPr>
        <w:spacing w:after="0" w:line="720" w:lineRule="auto"/>
        <w:jc w:val="center"/>
        <w:rPr>
          <w:rFonts w:ascii="Times New Roman" w:hAnsi="Times New Roman" w:cs="Times New Roman"/>
          <w:b/>
          <w:sz w:val="24"/>
          <w:szCs w:val="24"/>
        </w:rPr>
      </w:pPr>
      <w:r w:rsidRPr="00804601">
        <w:rPr>
          <w:rFonts w:ascii="Times New Roman" w:hAnsi="Times New Roman" w:cs="Times New Roman"/>
          <w:b/>
          <w:sz w:val="24"/>
          <w:szCs w:val="24"/>
        </w:rPr>
        <w:t>CHAPTER V</w:t>
      </w:r>
    </w:p>
    <w:p w:rsidR="0085325B" w:rsidRPr="00804601" w:rsidRDefault="00816DB6" w:rsidP="000E04D9">
      <w:pPr>
        <w:spacing w:after="0" w:line="720" w:lineRule="auto"/>
        <w:jc w:val="center"/>
        <w:rPr>
          <w:rFonts w:ascii="Times New Roman" w:hAnsi="Times New Roman" w:cs="Times New Roman"/>
          <w:b/>
          <w:sz w:val="24"/>
          <w:szCs w:val="24"/>
        </w:rPr>
      </w:pPr>
      <w:r w:rsidRPr="00804601">
        <w:rPr>
          <w:rFonts w:ascii="Times New Roman" w:hAnsi="Times New Roman" w:cs="Times New Roman"/>
          <w:b/>
          <w:sz w:val="24"/>
          <w:szCs w:val="24"/>
        </w:rPr>
        <w:t xml:space="preserve">CONCLUSION </w:t>
      </w:r>
      <w:r w:rsidR="0085325B" w:rsidRPr="00804601">
        <w:rPr>
          <w:rFonts w:ascii="Times New Roman" w:hAnsi="Times New Roman" w:cs="Times New Roman"/>
          <w:b/>
          <w:sz w:val="24"/>
          <w:szCs w:val="24"/>
        </w:rPr>
        <w:t>AND SUGGESTION</w:t>
      </w:r>
      <w:r w:rsidR="008C1005" w:rsidRPr="00804601">
        <w:rPr>
          <w:rFonts w:ascii="Times New Roman" w:hAnsi="Times New Roman" w:cs="Times New Roman"/>
          <w:b/>
          <w:sz w:val="24"/>
          <w:szCs w:val="24"/>
        </w:rPr>
        <w:t>S</w:t>
      </w:r>
    </w:p>
    <w:p w:rsidR="0085325B" w:rsidRPr="00804601" w:rsidRDefault="00907BCC" w:rsidP="00816DB6">
      <w:pPr>
        <w:spacing w:line="480" w:lineRule="auto"/>
        <w:ind w:firstLine="720"/>
        <w:jc w:val="both"/>
        <w:rPr>
          <w:rFonts w:ascii="Times New Roman" w:hAnsi="Times New Roman" w:cs="Times New Roman"/>
          <w:sz w:val="24"/>
          <w:szCs w:val="24"/>
        </w:rPr>
      </w:pPr>
      <w:r w:rsidRPr="00804601">
        <w:rPr>
          <w:rFonts w:ascii="Times New Roman" w:hAnsi="Times New Roman" w:cs="Times New Roman"/>
          <w:sz w:val="24"/>
          <w:szCs w:val="24"/>
        </w:rPr>
        <w:tab/>
      </w:r>
      <w:r w:rsidR="00816DB6" w:rsidRPr="00804601">
        <w:rPr>
          <w:rFonts w:ascii="Times New Roman" w:hAnsi="Times New Roman" w:cs="Times New Roman"/>
          <w:sz w:val="24"/>
          <w:szCs w:val="24"/>
        </w:rPr>
        <w:t xml:space="preserve">This chapter presents the conclusion </w:t>
      </w:r>
      <w:r w:rsidR="00A0033D" w:rsidRPr="00804601">
        <w:rPr>
          <w:rFonts w:ascii="Times New Roman" w:hAnsi="Times New Roman" w:cs="Times New Roman"/>
          <w:sz w:val="24"/>
          <w:szCs w:val="24"/>
        </w:rPr>
        <w:t>of</w:t>
      </w:r>
      <w:r w:rsidR="00816DB6" w:rsidRPr="00804601">
        <w:rPr>
          <w:rFonts w:ascii="Times New Roman" w:hAnsi="Times New Roman" w:cs="Times New Roman"/>
          <w:sz w:val="24"/>
          <w:szCs w:val="24"/>
        </w:rPr>
        <w:t xml:space="preserve"> </w:t>
      </w:r>
      <w:r w:rsidR="00A0033D" w:rsidRPr="00804601">
        <w:rPr>
          <w:rFonts w:ascii="Times New Roman" w:hAnsi="Times New Roman" w:cs="Times New Roman"/>
          <w:sz w:val="24"/>
          <w:szCs w:val="24"/>
        </w:rPr>
        <w:t>the research findings result</w:t>
      </w:r>
      <w:r w:rsidR="00804601" w:rsidRPr="00804601">
        <w:rPr>
          <w:rFonts w:ascii="Times New Roman" w:hAnsi="Times New Roman" w:cs="Times New Roman"/>
          <w:sz w:val="24"/>
          <w:szCs w:val="24"/>
        </w:rPr>
        <w:t xml:space="preserve"> </w:t>
      </w:r>
      <w:r w:rsidR="00A0033D" w:rsidRPr="00804601">
        <w:rPr>
          <w:rFonts w:ascii="Times New Roman" w:hAnsi="Times New Roman" w:cs="Times New Roman"/>
          <w:sz w:val="24"/>
          <w:szCs w:val="24"/>
        </w:rPr>
        <w:t>and</w:t>
      </w:r>
      <w:r w:rsidR="00816DB6" w:rsidRPr="00804601">
        <w:rPr>
          <w:rFonts w:ascii="Times New Roman" w:hAnsi="Times New Roman" w:cs="Times New Roman"/>
          <w:sz w:val="24"/>
          <w:szCs w:val="24"/>
        </w:rPr>
        <w:t xml:space="preserve"> suggestions that can give contributions for the future research. </w:t>
      </w:r>
      <w:r w:rsidR="00CD1313" w:rsidRPr="00804601">
        <w:rPr>
          <w:rFonts w:ascii="Times New Roman" w:hAnsi="Times New Roman" w:cs="Times New Roman"/>
          <w:sz w:val="24"/>
          <w:szCs w:val="24"/>
        </w:rPr>
        <w:t xml:space="preserve">The explanation of the content in this research will be explained in the following </w:t>
      </w:r>
      <w:r w:rsidR="0085192C" w:rsidRPr="00804601">
        <w:rPr>
          <w:rFonts w:ascii="Times New Roman" w:hAnsi="Times New Roman" w:cs="Times New Roman"/>
          <w:sz w:val="24"/>
          <w:szCs w:val="24"/>
        </w:rPr>
        <w:t>paragraph.</w:t>
      </w:r>
    </w:p>
    <w:p w:rsidR="000D4231" w:rsidRPr="00804601" w:rsidRDefault="00E34AFB" w:rsidP="00AA00F2">
      <w:pPr>
        <w:pStyle w:val="ListParagraph"/>
        <w:numPr>
          <w:ilvl w:val="0"/>
          <w:numId w:val="4"/>
        </w:numPr>
        <w:spacing w:after="0" w:line="720" w:lineRule="auto"/>
        <w:jc w:val="center"/>
        <w:rPr>
          <w:rFonts w:ascii="Times New Roman" w:hAnsi="Times New Roman" w:cs="Times New Roman"/>
          <w:b/>
          <w:sz w:val="24"/>
          <w:szCs w:val="24"/>
        </w:rPr>
      </w:pPr>
      <w:r w:rsidRPr="00804601">
        <w:rPr>
          <w:rFonts w:ascii="Times New Roman" w:hAnsi="Times New Roman" w:cs="Times New Roman"/>
          <w:b/>
          <w:sz w:val="24"/>
          <w:szCs w:val="24"/>
        </w:rPr>
        <w:t>Conclusion</w:t>
      </w:r>
    </w:p>
    <w:p w:rsidR="004B0FFE" w:rsidRPr="00804601" w:rsidRDefault="00CA234C" w:rsidP="004C507A">
      <w:pPr>
        <w:spacing w:after="0" w:line="480" w:lineRule="auto"/>
        <w:jc w:val="both"/>
        <w:rPr>
          <w:rFonts w:ascii="Times New Roman" w:hAnsi="Times New Roman" w:cs="Times New Roman"/>
          <w:sz w:val="24"/>
          <w:szCs w:val="24"/>
        </w:rPr>
      </w:pPr>
      <w:r w:rsidRPr="00804601">
        <w:rPr>
          <w:rFonts w:ascii="Times New Roman" w:hAnsi="Times New Roman" w:cs="Times New Roman"/>
          <w:sz w:val="24"/>
          <w:szCs w:val="24"/>
        </w:rPr>
        <w:tab/>
        <w:t>Based on the findings discussed in the prior chapter,</w:t>
      </w:r>
      <w:r w:rsidR="00B36DE6" w:rsidRPr="00804601">
        <w:rPr>
          <w:rFonts w:ascii="Times New Roman" w:hAnsi="Times New Roman" w:cs="Times New Roman"/>
          <w:sz w:val="24"/>
          <w:szCs w:val="24"/>
        </w:rPr>
        <w:t xml:space="preserve"> the </w:t>
      </w:r>
      <w:r w:rsidR="00BF7FF7" w:rsidRPr="00804601">
        <w:rPr>
          <w:rFonts w:ascii="Times New Roman" w:hAnsi="Times New Roman" w:cs="Times New Roman"/>
          <w:sz w:val="24"/>
          <w:szCs w:val="24"/>
        </w:rPr>
        <w:t xml:space="preserve">researcher revealed that the students of </w:t>
      </w:r>
      <w:r w:rsidR="00A0033D" w:rsidRPr="00804601">
        <w:rPr>
          <w:rFonts w:ascii="Times New Roman" w:hAnsi="Times New Roman" w:cs="Times New Roman"/>
          <w:sz w:val="24"/>
          <w:szCs w:val="24"/>
        </w:rPr>
        <w:t>State Islamic University</w:t>
      </w:r>
      <w:r w:rsidR="00B36DE6" w:rsidRPr="00804601">
        <w:rPr>
          <w:rFonts w:ascii="Times New Roman" w:hAnsi="Times New Roman" w:cs="Times New Roman"/>
          <w:sz w:val="24"/>
          <w:szCs w:val="24"/>
        </w:rPr>
        <w:t xml:space="preserve"> </w:t>
      </w:r>
      <w:r w:rsidR="00BF7FF7" w:rsidRPr="00804601">
        <w:rPr>
          <w:rFonts w:ascii="Times New Roman" w:hAnsi="Times New Roman" w:cs="Times New Roman"/>
          <w:sz w:val="24"/>
          <w:szCs w:val="24"/>
        </w:rPr>
        <w:t xml:space="preserve">employed </w:t>
      </w:r>
      <w:r w:rsidR="00B36DE6" w:rsidRPr="00804601">
        <w:rPr>
          <w:rFonts w:ascii="Times New Roman" w:hAnsi="Times New Roman" w:cs="Times New Roman"/>
          <w:sz w:val="24"/>
          <w:szCs w:val="24"/>
        </w:rPr>
        <w:t xml:space="preserve">Discourse Markers </w:t>
      </w:r>
      <w:r w:rsidR="001E4E80" w:rsidRPr="00804601">
        <w:rPr>
          <w:rFonts w:ascii="Times New Roman" w:hAnsi="Times New Roman" w:cs="Times New Roman"/>
          <w:sz w:val="24"/>
          <w:szCs w:val="24"/>
        </w:rPr>
        <w:t>which relate</w:t>
      </w:r>
      <w:r w:rsidR="00A0033D" w:rsidRPr="00804601">
        <w:rPr>
          <w:rFonts w:ascii="Times New Roman" w:hAnsi="Times New Roman" w:cs="Times New Roman"/>
          <w:sz w:val="24"/>
          <w:szCs w:val="24"/>
        </w:rPr>
        <w:t xml:space="preserve"> to </w:t>
      </w:r>
      <w:r w:rsidR="001E4E80" w:rsidRPr="00804601">
        <w:rPr>
          <w:rFonts w:ascii="Times New Roman" w:hAnsi="Times New Roman" w:cs="Times New Roman"/>
          <w:sz w:val="24"/>
          <w:szCs w:val="24"/>
        </w:rPr>
        <w:t xml:space="preserve">massages </w:t>
      </w:r>
      <w:r w:rsidR="00BF7FF7" w:rsidRPr="00804601">
        <w:rPr>
          <w:rFonts w:ascii="Times New Roman" w:hAnsi="Times New Roman" w:cs="Times New Roman"/>
          <w:sz w:val="24"/>
          <w:szCs w:val="24"/>
        </w:rPr>
        <w:t>appearing with several different functions</w:t>
      </w:r>
      <w:r w:rsidR="004C507A" w:rsidRPr="00804601">
        <w:rPr>
          <w:rFonts w:ascii="Times New Roman" w:hAnsi="Times New Roman" w:cs="Times New Roman"/>
          <w:sz w:val="24"/>
          <w:szCs w:val="24"/>
        </w:rPr>
        <w:t xml:space="preserve">. </w:t>
      </w:r>
      <w:r w:rsidR="00AA00F2" w:rsidRPr="00804601">
        <w:rPr>
          <w:rFonts w:ascii="Times New Roman" w:hAnsi="Times New Roman" w:cs="Times New Roman"/>
          <w:sz w:val="24"/>
          <w:szCs w:val="24"/>
        </w:rPr>
        <w:t xml:space="preserve">The total subclasses of </w:t>
      </w:r>
      <w:r w:rsidR="0052492A" w:rsidRPr="00804601">
        <w:rPr>
          <w:rFonts w:ascii="Times New Roman" w:hAnsi="Times New Roman" w:cs="Times New Roman"/>
          <w:sz w:val="24"/>
          <w:szCs w:val="24"/>
        </w:rPr>
        <w:t>D</w:t>
      </w:r>
      <w:r w:rsidR="00AA00F2" w:rsidRPr="00804601">
        <w:rPr>
          <w:rFonts w:ascii="Times New Roman" w:hAnsi="Times New Roman" w:cs="Times New Roman"/>
          <w:sz w:val="24"/>
          <w:szCs w:val="24"/>
        </w:rPr>
        <w:t xml:space="preserve">iscourse </w:t>
      </w:r>
      <w:r w:rsidR="0052492A" w:rsidRPr="00804601">
        <w:rPr>
          <w:rFonts w:ascii="Times New Roman" w:hAnsi="Times New Roman" w:cs="Times New Roman"/>
          <w:sz w:val="24"/>
          <w:szCs w:val="24"/>
        </w:rPr>
        <w:t>M</w:t>
      </w:r>
      <w:r w:rsidR="00AA00F2" w:rsidRPr="00804601">
        <w:rPr>
          <w:rFonts w:ascii="Times New Roman" w:hAnsi="Times New Roman" w:cs="Times New Roman"/>
          <w:sz w:val="24"/>
          <w:szCs w:val="24"/>
        </w:rPr>
        <w:t>arker</w:t>
      </w:r>
      <w:r w:rsidR="0052492A" w:rsidRPr="00804601">
        <w:rPr>
          <w:rFonts w:ascii="Times New Roman" w:hAnsi="Times New Roman" w:cs="Times New Roman"/>
          <w:sz w:val="24"/>
          <w:szCs w:val="24"/>
        </w:rPr>
        <w:t>s used by the students in three</w:t>
      </w:r>
      <w:r w:rsidR="00AA00F2" w:rsidRPr="00804601">
        <w:rPr>
          <w:rFonts w:ascii="Times New Roman" w:hAnsi="Times New Roman" w:cs="Times New Roman"/>
          <w:sz w:val="24"/>
          <w:szCs w:val="24"/>
        </w:rPr>
        <w:t xml:space="preserve"> meetings and three topics; students’ interpretation, students’ critical review, and students’ teaching</w:t>
      </w:r>
      <w:r w:rsidR="00E761E7" w:rsidRPr="00804601">
        <w:rPr>
          <w:rFonts w:ascii="Times New Roman" w:hAnsi="Times New Roman" w:cs="Times New Roman"/>
          <w:sz w:val="24"/>
          <w:szCs w:val="24"/>
        </w:rPr>
        <w:t xml:space="preserve"> and learning experience were 87</w:t>
      </w:r>
      <w:r w:rsidR="0052492A" w:rsidRPr="00804601">
        <w:rPr>
          <w:rFonts w:ascii="Times New Roman" w:hAnsi="Times New Roman" w:cs="Times New Roman"/>
          <w:sz w:val="24"/>
          <w:szCs w:val="24"/>
        </w:rPr>
        <w:t xml:space="preserve"> DMs which </w:t>
      </w:r>
      <w:r w:rsidR="00AA00F2" w:rsidRPr="00804601">
        <w:rPr>
          <w:rFonts w:ascii="Times New Roman" w:hAnsi="Times New Roman" w:cs="Times New Roman"/>
          <w:sz w:val="24"/>
          <w:szCs w:val="24"/>
        </w:rPr>
        <w:t xml:space="preserve">had different functions. </w:t>
      </w:r>
    </w:p>
    <w:p w:rsidR="0052492A" w:rsidRPr="00804601" w:rsidRDefault="00AA00F2" w:rsidP="004B0FFE">
      <w:pPr>
        <w:spacing w:after="0" w:line="480" w:lineRule="auto"/>
        <w:ind w:firstLine="720"/>
        <w:jc w:val="both"/>
        <w:rPr>
          <w:rFonts w:ascii="Times New Roman" w:hAnsi="Times New Roman" w:cs="Times New Roman"/>
          <w:sz w:val="24"/>
          <w:szCs w:val="24"/>
        </w:rPr>
      </w:pPr>
      <w:r w:rsidRPr="00804601">
        <w:rPr>
          <w:rFonts w:ascii="Times New Roman" w:hAnsi="Times New Roman" w:cs="Times New Roman"/>
          <w:sz w:val="24"/>
          <w:szCs w:val="24"/>
        </w:rPr>
        <w:t xml:space="preserve">There were 17 </w:t>
      </w:r>
      <w:r w:rsidR="0096390D" w:rsidRPr="00804601">
        <w:rPr>
          <w:rFonts w:ascii="Times New Roman" w:hAnsi="Times New Roman" w:cs="Times New Roman"/>
          <w:sz w:val="24"/>
          <w:szCs w:val="24"/>
        </w:rPr>
        <w:t>contrastive markers</w:t>
      </w:r>
      <w:r w:rsidRPr="00804601">
        <w:rPr>
          <w:rFonts w:ascii="Times New Roman" w:hAnsi="Times New Roman" w:cs="Times New Roman"/>
          <w:sz w:val="24"/>
          <w:szCs w:val="24"/>
        </w:rPr>
        <w:t xml:space="preserve">, they were; </w:t>
      </w:r>
      <w:r w:rsidRPr="00804601">
        <w:rPr>
          <w:rFonts w:ascii="Times New Roman" w:hAnsi="Times New Roman" w:cs="Times New Roman"/>
          <w:i/>
          <w:sz w:val="24"/>
          <w:szCs w:val="24"/>
        </w:rPr>
        <w:t xml:space="preserve">however, but, even, yet, nevertheless, in contrast to, on the other hand, even though, although, though, instead of, but also, than, nor, as a matter of fact, in comparison with </w:t>
      </w:r>
      <w:r w:rsidRPr="00804601">
        <w:rPr>
          <w:rFonts w:ascii="Times New Roman" w:hAnsi="Times New Roman" w:cs="Times New Roman"/>
          <w:sz w:val="24"/>
          <w:szCs w:val="24"/>
        </w:rPr>
        <w:t xml:space="preserve">and </w:t>
      </w:r>
      <w:r w:rsidRPr="00804601">
        <w:rPr>
          <w:rFonts w:ascii="Times New Roman" w:hAnsi="Times New Roman" w:cs="Times New Roman"/>
          <w:i/>
          <w:sz w:val="24"/>
          <w:szCs w:val="24"/>
        </w:rPr>
        <w:t>despite</w:t>
      </w:r>
      <w:r w:rsidR="004B0FFE" w:rsidRPr="00804601">
        <w:rPr>
          <w:rFonts w:ascii="Times New Roman" w:hAnsi="Times New Roman" w:cs="Times New Roman"/>
          <w:i/>
          <w:sz w:val="24"/>
          <w:szCs w:val="24"/>
        </w:rPr>
        <w:t xml:space="preserve">, </w:t>
      </w:r>
      <w:r w:rsidRPr="00804601">
        <w:rPr>
          <w:rFonts w:ascii="Times New Roman" w:hAnsi="Times New Roman" w:cs="Times New Roman"/>
          <w:sz w:val="24"/>
          <w:szCs w:val="24"/>
        </w:rPr>
        <w:t xml:space="preserve">28 subclasses of Discourse Markers </w:t>
      </w:r>
      <w:r w:rsidR="004B0FFE" w:rsidRPr="00804601">
        <w:rPr>
          <w:rFonts w:ascii="Times New Roman" w:hAnsi="Times New Roman" w:cs="Times New Roman"/>
          <w:sz w:val="24"/>
          <w:szCs w:val="24"/>
        </w:rPr>
        <w:t xml:space="preserve">for </w:t>
      </w:r>
      <w:r w:rsidR="0096390D" w:rsidRPr="00804601">
        <w:rPr>
          <w:rFonts w:ascii="Times New Roman" w:hAnsi="Times New Roman" w:cs="Times New Roman"/>
          <w:sz w:val="24"/>
          <w:szCs w:val="24"/>
        </w:rPr>
        <w:t>elaborative mark</w:t>
      </w:r>
      <w:r w:rsidR="004B0FFE" w:rsidRPr="00804601">
        <w:rPr>
          <w:rFonts w:ascii="Times New Roman" w:hAnsi="Times New Roman" w:cs="Times New Roman"/>
          <w:sz w:val="24"/>
          <w:szCs w:val="24"/>
        </w:rPr>
        <w:t>ers</w:t>
      </w:r>
      <w:r w:rsidRPr="00804601">
        <w:rPr>
          <w:rFonts w:ascii="Times New Roman" w:hAnsi="Times New Roman" w:cs="Times New Roman"/>
          <w:sz w:val="24"/>
          <w:szCs w:val="24"/>
        </w:rPr>
        <w:t xml:space="preserve">; </w:t>
      </w:r>
      <w:r w:rsidRPr="00804601">
        <w:rPr>
          <w:rFonts w:ascii="Times New Roman" w:hAnsi="Times New Roman" w:cs="Times New Roman"/>
          <w:i/>
          <w:sz w:val="24"/>
          <w:szCs w:val="24"/>
        </w:rPr>
        <w:t xml:space="preserve">well, and, first, furthermore, or, moreover, second, also, equally, as well as, too, besides, in particular, in addition, better yet, for example, like, I mean, such as, similarly, and the last, for instance, ok, either, such like, likewise, in similar word, </w:t>
      </w:r>
      <w:r w:rsidRPr="00804601">
        <w:rPr>
          <w:rFonts w:ascii="Times New Roman" w:hAnsi="Times New Roman" w:cs="Times New Roman"/>
          <w:sz w:val="24"/>
          <w:szCs w:val="24"/>
        </w:rPr>
        <w:t xml:space="preserve">and </w:t>
      </w:r>
      <w:r w:rsidRPr="00804601">
        <w:rPr>
          <w:rFonts w:ascii="Times New Roman" w:hAnsi="Times New Roman" w:cs="Times New Roman"/>
          <w:i/>
          <w:sz w:val="24"/>
          <w:szCs w:val="24"/>
        </w:rPr>
        <w:t>the last</w:t>
      </w:r>
      <w:r w:rsidR="004B0FFE" w:rsidRPr="00804601">
        <w:rPr>
          <w:rFonts w:ascii="Times New Roman" w:hAnsi="Times New Roman" w:cs="Times New Roman"/>
          <w:sz w:val="24"/>
          <w:szCs w:val="24"/>
        </w:rPr>
        <w:t xml:space="preserve">, for </w:t>
      </w:r>
      <w:r w:rsidR="0096390D" w:rsidRPr="00804601">
        <w:rPr>
          <w:rFonts w:ascii="Times New Roman" w:hAnsi="Times New Roman" w:cs="Times New Roman"/>
          <w:sz w:val="24"/>
          <w:szCs w:val="24"/>
        </w:rPr>
        <w:t xml:space="preserve">inferential markers </w:t>
      </w:r>
      <w:r w:rsidR="004B0FFE" w:rsidRPr="00804601">
        <w:rPr>
          <w:rFonts w:ascii="Times New Roman" w:hAnsi="Times New Roman" w:cs="Times New Roman"/>
          <w:sz w:val="24"/>
          <w:szCs w:val="24"/>
        </w:rPr>
        <w:t>there</w:t>
      </w:r>
      <w:r w:rsidRPr="00804601">
        <w:rPr>
          <w:rFonts w:ascii="Times New Roman" w:hAnsi="Times New Roman" w:cs="Times New Roman"/>
          <w:sz w:val="24"/>
          <w:szCs w:val="24"/>
        </w:rPr>
        <w:t xml:space="preserve"> were</w:t>
      </w:r>
      <w:r w:rsidR="004B0FFE" w:rsidRPr="00804601">
        <w:rPr>
          <w:rFonts w:ascii="Times New Roman" w:hAnsi="Times New Roman" w:cs="Times New Roman"/>
          <w:sz w:val="24"/>
          <w:szCs w:val="24"/>
        </w:rPr>
        <w:t xml:space="preserve"> 24</w:t>
      </w:r>
      <w:r w:rsidRPr="00804601">
        <w:rPr>
          <w:rFonts w:ascii="Times New Roman" w:hAnsi="Times New Roman" w:cs="Times New Roman"/>
          <w:sz w:val="24"/>
          <w:szCs w:val="24"/>
        </w:rPr>
        <w:t xml:space="preserve">; </w:t>
      </w:r>
      <w:r w:rsidRPr="00804601">
        <w:rPr>
          <w:rFonts w:ascii="Times New Roman" w:hAnsi="Times New Roman" w:cs="Times New Roman"/>
          <w:i/>
          <w:sz w:val="24"/>
          <w:szCs w:val="24"/>
        </w:rPr>
        <w:t xml:space="preserve">so, hence, therefore, in this case, then, of course, </w:t>
      </w:r>
      <w:r w:rsidRPr="00804601">
        <w:rPr>
          <w:rFonts w:ascii="Times New Roman" w:hAnsi="Times New Roman" w:cs="Times New Roman"/>
          <w:i/>
          <w:sz w:val="24"/>
          <w:szCs w:val="24"/>
        </w:rPr>
        <w:lastRenderedPageBreak/>
        <w:t>as a conclusion, must, surely, as a result, anyway, under these conditions, for this reason, now, according to, accordingly, I may conclude that, according to, the result, it can be concluded that, yeah, right now, thus</w:t>
      </w:r>
      <w:r w:rsidRPr="00804601">
        <w:rPr>
          <w:rFonts w:ascii="Times New Roman" w:hAnsi="Times New Roman" w:cs="Times New Roman"/>
          <w:sz w:val="24"/>
          <w:szCs w:val="24"/>
        </w:rPr>
        <w:t xml:space="preserve"> and </w:t>
      </w:r>
      <w:r w:rsidRPr="00804601">
        <w:rPr>
          <w:rFonts w:ascii="Times New Roman" w:hAnsi="Times New Roman" w:cs="Times New Roman"/>
          <w:i/>
          <w:sz w:val="24"/>
          <w:szCs w:val="24"/>
        </w:rPr>
        <w:t>can conclude that</w:t>
      </w:r>
      <w:r w:rsidR="004B0FFE" w:rsidRPr="00804601">
        <w:rPr>
          <w:rFonts w:ascii="Times New Roman" w:hAnsi="Times New Roman" w:cs="Times New Roman"/>
          <w:sz w:val="24"/>
          <w:szCs w:val="24"/>
        </w:rPr>
        <w:t xml:space="preserve"> and 16 </w:t>
      </w:r>
      <w:r w:rsidR="0096390D" w:rsidRPr="00804601">
        <w:rPr>
          <w:rFonts w:ascii="Times New Roman" w:hAnsi="Times New Roman" w:cs="Times New Roman"/>
          <w:sz w:val="24"/>
          <w:szCs w:val="24"/>
        </w:rPr>
        <w:t xml:space="preserve">additional subclasses markers </w:t>
      </w:r>
      <w:r w:rsidR="004B0FFE" w:rsidRPr="00804601">
        <w:rPr>
          <w:rFonts w:ascii="Times New Roman" w:hAnsi="Times New Roman" w:cs="Times New Roman"/>
          <w:sz w:val="24"/>
          <w:szCs w:val="24"/>
        </w:rPr>
        <w:t xml:space="preserve">for </w:t>
      </w:r>
      <w:r w:rsidRPr="00804601">
        <w:rPr>
          <w:rFonts w:ascii="Times New Roman" w:hAnsi="Times New Roman" w:cs="Times New Roman"/>
          <w:sz w:val="24"/>
          <w:szCs w:val="24"/>
        </w:rPr>
        <w:t xml:space="preserve">all topics; </w:t>
      </w:r>
      <w:r w:rsidRPr="00804601">
        <w:rPr>
          <w:rFonts w:ascii="Times New Roman" w:hAnsi="Times New Roman" w:cs="Times New Roman"/>
          <w:i/>
          <w:sz w:val="24"/>
          <w:szCs w:val="24"/>
        </w:rPr>
        <w:t xml:space="preserve">because, under the circumstance, if, eventually, meanwhile, finally, that, after, since, before, while, additionally, all things consider, because of, recently </w:t>
      </w:r>
      <w:r w:rsidRPr="00804601">
        <w:rPr>
          <w:rFonts w:ascii="Times New Roman" w:hAnsi="Times New Roman" w:cs="Times New Roman"/>
          <w:sz w:val="24"/>
          <w:szCs w:val="24"/>
        </w:rPr>
        <w:t xml:space="preserve">and </w:t>
      </w:r>
      <w:r w:rsidRPr="00804601">
        <w:rPr>
          <w:rFonts w:ascii="Times New Roman" w:hAnsi="Times New Roman" w:cs="Times New Roman"/>
          <w:i/>
          <w:sz w:val="24"/>
          <w:szCs w:val="24"/>
        </w:rPr>
        <w:t>consequently</w:t>
      </w:r>
      <w:r w:rsidRPr="00804601">
        <w:rPr>
          <w:rFonts w:ascii="Times New Roman" w:hAnsi="Times New Roman" w:cs="Times New Roman"/>
          <w:sz w:val="24"/>
          <w:szCs w:val="24"/>
        </w:rPr>
        <w:t>.</w:t>
      </w:r>
    </w:p>
    <w:p w:rsidR="00E761E7" w:rsidRPr="00804601" w:rsidRDefault="00E761E7" w:rsidP="004B0FFE">
      <w:pPr>
        <w:spacing w:after="0" w:line="480" w:lineRule="auto"/>
        <w:ind w:firstLine="720"/>
        <w:jc w:val="both"/>
        <w:rPr>
          <w:rFonts w:ascii="Times New Roman" w:hAnsi="Times New Roman" w:cs="Times New Roman"/>
          <w:sz w:val="24"/>
          <w:szCs w:val="24"/>
        </w:rPr>
      </w:pPr>
      <w:r w:rsidRPr="00804601">
        <w:rPr>
          <w:rFonts w:ascii="Times New Roman" w:hAnsi="Times New Roman" w:cs="Times New Roman"/>
          <w:sz w:val="24"/>
          <w:szCs w:val="24"/>
        </w:rPr>
        <w:t xml:space="preserve">According to the researchers’ analysis, the researcher indicated that </w:t>
      </w:r>
      <w:r w:rsidRPr="00804601">
        <w:rPr>
          <w:rFonts w:ascii="Times New Roman" w:hAnsi="Times New Roman" w:cs="Times New Roman"/>
          <w:i/>
          <w:iCs/>
          <w:sz w:val="24"/>
          <w:szCs w:val="24"/>
        </w:rPr>
        <w:t xml:space="preserve">eeeee and ehmm </w:t>
      </w:r>
      <w:r w:rsidR="00A0033D" w:rsidRPr="00804601">
        <w:rPr>
          <w:rFonts w:ascii="Times New Roman" w:hAnsi="Times New Roman" w:cs="Times New Roman"/>
          <w:iCs/>
          <w:sz w:val="24"/>
          <w:szCs w:val="24"/>
        </w:rPr>
        <w:t>were also</w:t>
      </w:r>
      <w:r w:rsidRPr="00804601">
        <w:rPr>
          <w:rFonts w:ascii="Times New Roman" w:hAnsi="Times New Roman" w:cs="Times New Roman"/>
          <w:iCs/>
          <w:sz w:val="24"/>
          <w:szCs w:val="24"/>
        </w:rPr>
        <w:t xml:space="preserve"> Discourse Markers. </w:t>
      </w:r>
      <w:r w:rsidR="005A1CD7" w:rsidRPr="00804601">
        <w:rPr>
          <w:rFonts w:ascii="Times New Roman" w:hAnsi="Times New Roman" w:cs="Times New Roman"/>
          <w:iCs/>
          <w:sz w:val="24"/>
          <w:szCs w:val="24"/>
        </w:rPr>
        <w:t xml:space="preserve">In </w:t>
      </w:r>
      <w:r w:rsidR="008C501D" w:rsidRPr="00804601">
        <w:rPr>
          <w:rFonts w:ascii="Times New Roman" w:hAnsi="Times New Roman" w:cs="Times New Roman"/>
          <w:iCs/>
          <w:sz w:val="24"/>
          <w:szCs w:val="24"/>
        </w:rPr>
        <w:t>this case, the researcher</w:t>
      </w:r>
      <w:r w:rsidRPr="00804601">
        <w:rPr>
          <w:rFonts w:ascii="Times New Roman" w:hAnsi="Times New Roman" w:cs="Times New Roman"/>
          <w:iCs/>
          <w:sz w:val="24"/>
          <w:szCs w:val="24"/>
        </w:rPr>
        <w:t xml:space="preserve"> name</w:t>
      </w:r>
      <w:r w:rsidR="008C501D" w:rsidRPr="00804601">
        <w:rPr>
          <w:rFonts w:ascii="Times New Roman" w:hAnsi="Times New Roman" w:cs="Times New Roman"/>
          <w:iCs/>
          <w:sz w:val="24"/>
          <w:szCs w:val="24"/>
        </w:rPr>
        <w:t>d</w:t>
      </w:r>
      <w:r w:rsidRPr="00804601">
        <w:rPr>
          <w:rFonts w:ascii="Times New Roman" w:hAnsi="Times New Roman" w:cs="Times New Roman"/>
          <w:iCs/>
          <w:sz w:val="24"/>
          <w:szCs w:val="24"/>
        </w:rPr>
        <w:t xml:space="preserve"> them as </w:t>
      </w:r>
      <w:r w:rsidRPr="00804601">
        <w:rPr>
          <w:rFonts w:ascii="Times New Roman" w:hAnsi="Times New Roman" w:cs="Times New Roman"/>
          <w:i/>
          <w:iCs/>
          <w:sz w:val="24"/>
          <w:szCs w:val="24"/>
        </w:rPr>
        <w:t xml:space="preserve">eeeee </w:t>
      </w:r>
      <w:r w:rsidRPr="00804601">
        <w:rPr>
          <w:rFonts w:ascii="Times New Roman" w:hAnsi="Times New Roman" w:cs="Times New Roman"/>
          <w:iCs/>
          <w:sz w:val="24"/>
          <w:szCs w:val="24"/>
        </w:rPr>
        <w:t xml:space="preserve">and </w:t>
      </w:r>
      <w:r w:rsidRPr="00804601">
        <w:rPr>
          <w:rFonts w:ascii="Times New Roman" w:hAnsi="Times New Roman" w:cs="Times New Roman"/>
          <w:i/>
          <w:iCs/>
          <w:sz w:val="24"/>
          <w:szCs w:val="24"/>
        </w:rPr>
        <w:t>ehmm</w:t>
      </w:r>
      <w:r w:rsidRPr="00804601">
        <w:rPr>
          <w:rFonts w:ascii="Times New Roman" w:hAnsi="Times New Roman" w:cs="Times New Roman"/>
          <w:iCs/>
          <w:sz w:val="24"/>
          <w:szCs w:val="24"/>
        </w:rPr>
        <w:t xml:space="preserve"> Discou</w:t>
      </w:r>
      <w:r w:rsidR="005A1CD7" w:rsidRPr="00804601">
        <w:rPr>
          <w:rFonts w:ascii="Times New Roman" w:hAnsi="Times New Roman" w:cs="Times New Roman"/>
          <w:iCs/>
          <w:sz w:val="24"/>
          <w:szCs w:val="24"/>
        </w:rPr>
        <w:t>rse Markers.</w:t>
      </w:r>
    </w:p>
    <w:p w:rsidR="005A1CD7" w:rsidRPr="00804601" w:rsidRDefault="0079637A" w:rsidP="005A1CD7">
      <w:pPr>
        <w:spacing w:line="480" w:lineRule="auto"/>
        <w:ind w:firstLine="720"/>
        <w:jc w:val="both"/>
        <w:rPr>
          <w:rFonts w:ascii="Times New Roman" w:hAnsi="Times New Roman" w:cs="Times New Roman"/>
          <w:iCs/>
          <w:sz w:val="24"/>
          <w:szCs w:val="24"/>
        </w:rPr>
      </w:pPr>
      <w:r w:rsidRPr="00804601">
        <w:rPr>
          <w:rFonts w:ascii="Times New Roman" w:hAnsi="Times New Roman" w:cs="Times New Roman"/>
          <w:sz w:val="24"/>
          <w:szCs w:val="24"/>
        </w:rPr>
        <w:t>Th</w:t>
      </w:r>
      <w:r w:rsidR="00EF0E39" w:rsidRPr="00804601">
        <w:rPr>
          <w:rFonts w:ascii="Times New Roman" w:hAnsi="Times New Roman" w:cs="Times New Roman"/>
          <w:sz w:val="24"/>
          <w:szCs w:val="24"/>
        </w:rPr>
        <w:t xml:space="preserve">e researcher concluded that there </w:t>
      </w:r>
      <w:r w:rsidRPr="00804601">
        <w:rPr>
          <w:rFonts w:ascii="Times New Roman" w:hAnsi="Times New Roman" w:cs="Times New Roman"/>
          <w:sz w:val="24"/>
          <w:szCs w:val="24"/>
        </w:rPr>
        <w:t>were some functions of the four subclasses of Discourse Markers. The contrastive markers signal</w:t>
      </w:r>
      <w:r w:rsidR="00A0033D" w:rsidRPr="00804601">
        <w:rPr>
          <w:rFonts w:ascii="Times New Roman" w:hAnsi="Times New Roman" w:cs="Times New Roman"/>
          <w:sz w:val="24"/>
          <w:szCs w:val="24"/>
        </w:rPr>
        <w:t>ed</w:t>
      </w:r>
      <w:r w:rsidRPr="00804601">
        <w:rPr>
          <w:rFonts w:ascii="Times New Roman" w:hAnsi="Times New Roman" w:cs="Times New Roman"/>
          <w:sz w:val="24"/>
          <w:szCs w:val="24"/>
        </w:rPr>
        <w:t xml:space="preserve"> the explic</w:t>
      </w:r>
      <w:r w:rsidR="000F46F3" w:rsidRPr="00804601">
        <w:rPr>
          <w:rFonts w:ascii="Times New Roman" w:hAnsi="Times New Roman" w:cs="Times New Roman"/>
          <w:sz w:val="24"/>
          <w:szCs w:val="24"/>
        </w:rPr>
        <w:t>it interpretation of one segment.</w:t>
      </w:r>
      <w:r w:rsidRPr="00804601">
        <w:rPr>
          <w:rFonts w:ascii="Times New Roman" w:hAnsi="Times New Roman" w:cs="Times New Roman"/>
          <w:sz w:val="24"/>
          <w:szCs w:val="24"/>
        </w:rPr>
        <w:t xml:space="preserve"> </w:t>
      </w:r>
      <w:r w:rsidR="000F46F3" w:rsidRPr="00804601">
        <w:rPr>
          <w:rFonts w:ascii="Times New Roman" w:hAnsi="Times New Roman" w:cs="Times New Roman"/>
          <w:sz w:val="24"/>
          <w:szCs w:val="24"/>
        </w:rPr>
        <w:t xml:space="preserve">In </w:t>
      </w:r>
      <w:r w:rsidRPr="00804601">
        <w:rPr>
          <w:rFonts w:ascii="Times New Roman" w:hAnsi="Times New Roman" w:cs="Times New Roman"/>
          <w:sz w:val="24"/>
          <w:szCs w:val="24"/>
        </w:rPr>
        <w:t xml:space="preserve">contrast </w:t>
      </w:r>
      <w:r w:rsidR="00A0033D" w:rsidRPr="00804601">
        <w:rPr>
          <w:rFonts w:ascii="Times New Roman" w:hAnsi="Times New Roman" w:cs="Times New Roman"/>
          <w:sz w:val="24"/>
          <w:szCs w:val="24"/>
        </w:rPr>
        <w:t>to</w:t>
      </w:r>
      <w:r w:rsidRPr="00804601">
        <w:rPr>
          <w:rFonts w:ascii="Times New Roman" w:hAnsi="Times New Roman" w:cs="Times New Roman"/>
          <w:sz w:val="24"/>
          <w:szCs w:val="24"/>
        </w:rPr>
        <w:t xml:space="preserve"> the interpretation of preceding segment</w:t>
      </w:r>
      <w:r w:rsidR="000F46F3" w:rsidRPr="00804601">
        <w:rPr>
          <w:rFonts w:ascii="Times New Roman" w:hAnsi="Times New Roman" w:cs="Times New Roman"/>
          <w:sz w:val="24"/>
          <w:szCs w:val="24"/>
        </w:rPr>
        <w:t>, it conveyed</w:t>
      </w:r>
      <w:r w:rsidR="007D53B2" w:rsidRPr="00804601">
        <w:rPr>
          <w:rFonts w:ascii="Times New Roman" w:hAnsi="Times New Roman" w:cs="Times New Roman"/>
          <w:sz w:val="24"/>
          <w:szCs w:val="24"/>
        </w:rPr>
        <w:t xml:space="preserve"> contrast between two ideas or topics or it</w:t>
      </w:r>
      <w:r w:rsidR="00804601" w:rsidRPr="00804601">
        <w:rPr>
          <w:rFonts w:ascii="Times New Roman" w:hAnsi="Times New Roman" w:cs="Times New Roman"/>
          <w:sz w:val="24"/>
          <w:szCs w:val="24"/>
        </w:rPr>
        <w:t xml:space="preserve"> </w:t>
      </w:r>
      <w:r w:rsidR="000F46F3" w:rsidRPr="00804601">
        <w:rPr>
          <w:rFonts w:ascii="Times New Roman" w:hAnsi="Times New Roman" w:cs="Times New Roman"/>
          <w:sz w:val="24"/>
          <w:szCs w:val="24"/>
        </w:rPr>
        <w:t>could</w:t>
      </w:r>
      <w:r w:rsidR="007D53B2" w:rsidRPr="00804601">
        <w:rPr>
          <w:rFonts w:ascii="Times New Roman" w:hAnsi="Times New Roman" w:cs="Times New Roman"/>
          <w:sz w:val="24"/>
          <w:szCs w:val="24"/>
        </w:rPr>
        <w:t xml:space="preserve"> be used to mark the denial of the speaker’s expectation of something. Elaborative Markers </w:t>
      </w:r>
      <w:r w:rsidR="007D53B2" w:rsidRPr="00804601">
        <w:rPr>
          <w:rFonts w:ascii="Times-Roman" w:hAnsi="Times-Roman" w:cs="Times-Roman"/>
          <w:sz w:val="23"/>
          <w:szCs w:val="23"/>
        </w:rPr>
        <w:t>signal</w:t>
      </w:r>
      <w:r w:rsidR="000F46F3" w:rsidRPr="00804601">
        <w:rPr>
          <w:rFonts w:ascii="Times-Roman" w:hAnsi="Times-Roman" w:cs="Times-Roman"/>
          <w:sz w:val="23"/>
          <w:szCs w:val="23"/>
        </w:rPr>
        <w:t>ed</w:t>
      </w:r>
      <w:r w:rsidR="007D53B2" w:rsidRPr="00804601">
        <w:rPr>
          <w:rFonts w:ascii="Times-Roman" w:hAnsi="Times-Roman" w:cs="Times-Roman"/>
          <w:sz w:val="23"/>
          <w:szCs w:val="23"/>
        </w:rPr>
        <w:t xml:space="preserve"> that t</w:t>
      </w:r>
      <w:r w:rsidR="000F46F3" w:rsidRPr="00804601">
        <w:rPr>
          <w:rFonts w:ascii="Times-Roman" w:hAnsi="Times-Roman" w:cs="Times-Roman"/>
          <w:sz w:val="23"/>
          <w:szCs w:val="23"/>
        </w:rPr>
        <w:t>he current utterance constituted</w:t>
      </w:r>
      <w:r w:rsidR="007D53B2" w:rsidRPr="00804601">
        <w:rPr>
          <w:rFonts w:ascii="Times-Roman" w:hAnsi="Times-Roman" w:cs="Times-Roman"/>
          <w:sz w:val="23"/>
          <w:szCs w:val="23"/>
        </w:rPr>
        <w:t xml:space="preserve"> an elaboration of an earlier one. As the explanation before, we can </w:t>
      </w:r>
      <w:r w:rsidR="000F46F3" w:rsidRPr="00804601">
        <w:rPr>
          <w:rFonts w:ascii="Times-Roman" w:hAnsi="Times-Roman" w:cs="Times-Roman"/>
          <w:sz w:val="23"/>
          <w:szCs w:val="23"/>
        </w:rPr>
        <w:t>conclude</w:t>
      </w:r>
      <w:r w:rsidR="007D53B2" w:rsidRPr="00804601">
        <w:rPr>
          <w:rFonts w:ascii="Times-Roman" w:hAnsi="Times-Roman" w:cs="Times-Roman"/>
          <w:sz w:val="23"/>
          <w:szCs w:val="23"/>
        </w:rPr>
        <w:t xml:space="preserve"> that the elaborative markers </w:t>
      </w:r>
      <w:r w:rsidR="000F46F3" w:rsidRPr="00804601">
        <w:rPr>
          <w:rFonts w:ascii="Times-Roman" w:hAnsi="Times-Roman" w:cs="Times-Roman"/>
          <w:sz w:val="23"/>
          <w:szCs w:val="23"/>
        </w:rPr>
        <w:t xml:space="preserve">are </w:t>
      </w:r>
      <w:r w:rsidR="007D53B2" w:rsidRPr="00804601">
        <w:rPr>
          <w:rFonts w:ascii="Times-Roman" w:hAnsi="Times-Roman" w:cs="Times-Roman"/>
          <w:sz w:val="23"/>
          <w:szCs w:val="23"/>
        </w:rPr>
        <w:t xml:space="preserve">also used by the </w:t>
      </w:r>
      <w:r w:rsidR="007D53B2" w:rsidRPr="00804601">
        <w:rPr>
          <w:rFonts w:ascii="Times New Roman" w:hAnsi="Times New Roman" w:cs="Times New Roman"/>
          <w:bCs/>
          <w:iCs/>
          <w:sz w:val="24"/>
          <w:szCs w:val="24"/>
        </w:rPr>
        <w:t>student in his or her interpretation to</w:t>
      </w:r>
      <w:r w:rsidR="007D53B2" w:rsidRPr="00804601">
        <w:rPr>
          <w:rFonts w:ascii="Times New Roman" w:hAnsi="Times New Roman" w:cs="Times New Roman"/>
          <w:sz w:val="24"/>
          <w:szCs w:val="24"/>
        </w:rPr>
        <w:t xml:space="preserve"> add information to what has been said. Inferential Markers signal</w:t>
      </w:r>
      <w:r w:rsidR="000F46F3" w:rsidRPr="00804601">
        <w:rPr>
          <w:rFonts w:ascii="Times New Roman" w:hAnsi="Times New Roman" w:cs="Times New Roman"/>
          <w:sz w:val="24"/>
          <w:szCs w:val="24"/>
        </w:rPr>
        <w:t>ed</w:t>
      </w:r>
      <w:r w:rsidR="007D53B2" w:rsidRPr="00804601">
        <w:rPr>
          <w:rFonts w:ascii="Times New Roman" w:hAnsi="Times New Roman" w:cs="Times New Roman"/>
          <w:sz w:val="24"/>
          <w:szCs w:val="24"/>
        </w:rPr>
        <w:t xml:space="preserve"> that the current utterance convey</w:t>
      </w:r>
      <w:r w:rsidR="000F46F3" w:rsidRPr="00804601">
        <w:rPr>
          <w:rFonts w:ascii="Times New Roman" w:hAnsi="Times New Roman" w:cs="Times New Roman"/>
          <w:sz w:val="24"/>
          <w:szCs w:val="24"/>
        </w:rPr>
        <w:t>ed</w:t>
      </w:r>
      <w:r w:rsidR="007D53B2" w:rsidRPr="00804601">
        <w:rPr>
          <w:rFonts w:ascii="Times New Roman" w:hAnsi="Times New Roman" w:cs="Times New Roman"/>
          <w:sz w:val="24"/>
          <w:szCs w:val="24"/>
        </w:rPr>
        <w:t xml:space="preserve"> a message which </w:t>
      </w:r>
      <w:r w:rsidR="000F46F3" w:rsidRPr="00804601">
        <w:rPr>
          <w:rFonts w:ascii="Times New Roman" w:hAnsi="Times New Roman" w:cs="Times New Roman"/>
          <w:sz w:val="24"/>
          <w:szCs w:val="24"/>
        </w:rPr>
        <w:t>was</w:t>
      </w:r>
      <w:r w:rsidR="007D53B2" w:rsidRPr="00804601">
        <w:rPr>
          <w:rFonts w:ascii="Times New Roman" w:hAnsi="Times New Roman" w:cs="Times New Roman"/>
          <w:sz w:val="24"/>
          <w:szCs w:val="24"/>
        </w:rPr>
        <w:t xml:space="preserve">, in some sense, consequential to some aspect of the foregoing. They were also used to </w:t>
      </w:r>
      <w:r w:rsidR="000F46F3" w:rsidRPr="00804601">
        <w:rPr>
          <w:rFonts w:ascii="Times New Roman" w:hAnsi="Times New Roman" w:cs="Times New Roman"/>
          <w:bCs/>
          <w:iCs/>
          <w:sz w:val="24"/>
          <w:szCs w:val="24"/>
        </w:rPr>
        <w:t>make</w:t>
      </w:r>
      <w:r w:rsidR="007D53B2" w:rsidRPr="00804601">
        <w:rPr>
          <w:rFonts w:ascii="Times New Roman" w:hAnsi="Times New Roman" w:cs="Times New Roman"/>
          <w:bCs/>
          <w:iCs/>
          <w:sz w:val="24"/>
          <w:szCs w:val="24"/>
        </w:rPr>
        <w:t xml:space="preserve"> a conclusion based on the previous statement</w:t>
      </w:r>
      <w:r w:rsidR="007D53B2" w:rsidRPr="00804601">
        <w:rPr>
          <w:rFonts w:ascii="Times New Roman" w:hAnsi="Times New Roman" w:cs="Times New Roman"/>
          <w:sz w:val="24"/>
          <w:szCs w:val="24"/>
        </w:rPr>
        <w:t>, to refer something for example</w:t>
      </w:r>
      <w:r w:rsidR="000F46F3" w:rsidRPr="00804601">
        <w:rPr>
          <w:rFonts w:ascii="Times New Roman" w:hAnsi="Times New Roman" w:cs="Times New Roman"/>
          <w:sz w:val="24"/>
          <w:szCs w:val="24"/>
        </w:rPr>
        <w:t>,</w:t>
      </w:r>
      <w:r w:rsidR="007D53B2" w:rsidRPr="00804601">
        <w:rPr>
          <w:rFonts w:ascii="Times New Roman" w:hAnsi="Times New Roman" w:cs="Times New Roman"/>
          <w:sz w:val="24"/>
          <w:szCs w:val="24"/>
        </w:rPr>
        <w:t xml:space="preserve"> to refer the name of the expert or to refer something that </w:t>
      </w:r>
      <w:r w:rsidR="000F46F3" w:rsidRPr="00804601">
        <w:rPr>
          <w:rFonts w:ascii="Times New Roman" w:hAnsi="Times New Roman" w:cs="Times New Roman"/>
          <w:sz w:val="24"/>
          <w:szCs w:val="24"/>
        </w:rPr>
        <w:t>supports</w:t>
      </w:r>
      <w:r w:rsidR="007D53B2" w:rsidRPr="00804601">
        <w:rPr>
          <w:rFonts w:ascii="Times New Roman" w:hAnsi="Times New Roman" w:cs="Times New Roman"/>
          <w:sz w:val="24"/>
          <w:szCs w:val="24"/>
        </w:rPr>
        <w:t xml:space="preserve"> the idea, </w:t>
      </w:r>
      <w:r w:rsidR="000F46F3" w:rsidRPr="00804601">
        <w:rPr>
          <w:rFonts w:ascii="Times New Roman" w:hAnsi="Times New Roman" w:cs="Times New Roman"/>
          <w:sz w:val="24"/>
          <w:szCs w:val="24"/>
        </w:rPr>
        <w:t xml:space="preserve">and </w:t>
      </w:r>
      <w:r w:rsidR="007D53B2" w:rsidRPr="00804601">
        <w:rPr>
          <w:rFonts w:ascii="Times New Roman" w:hAnsi="Times New Roman" w:cs="Times New Roman"/>
          <w:sz w:val="24"/>
          <w:szCs w:val="24"/>
        </w:rPr>
        <w:t xml:space="preserve">to indicate a speaker’s progression through a discourse which contains an ordered sequence of </w:t>
      </w:r>
      <w:r w:rsidR="007D53B2" w:rsidRPr="00804601">
        <w:rPr>
          <w:rFonts w:ascii="Times New Roman" w:hAnsi="Times New Roman" w:cs="Times New Roman"/>
          <w:sz w:val="24"/>
          <w:szCs w:val="24"/>
        </w:rPr>
        <w:lastRenderedPageBreak/>
        <w:t>subordinating parts. It</w:t>
      </w:r>
      <w:r w:rsidR="00804601" w:rsidRPr="00804601">
        <w:rPr>
          <w:rFonts w:ascii="Times New Roman" w:hAnsi="Times New Roman" w:cs="Times New Roman"/>
          <w:sz w:val="24"/>
          <w:szCs w:val="24"/>
        </w:rPr>
        <w:t xml:space="preserve"> </w:t>
      </w:r>
      <w:r w:rsidR="000F46F3" w:rsidRPr="00804601">
        <w:rPr>
          <w:rFonts w:ascii="Times New Roman" w:hAnsi="Times New Roman" w:cs="Times New Roman"/>
          <w:sz w:val="24"/>
          <w:szCs w:val="24"/>
        </w:rPr>
        <w:t>was</w:t>
      </w:r>
      <w:r w:rsidR="007D53B2" w:rsidRPr="00804601">
        <w:rPr>
          <w:rFonts w:ascii="Times New Roman" w:hAnsi="Times New Roman" w:cs="Times New Roman"/>
          <w:sz w:val="24"/>
          <w:szCs w:val="24"/>
        </w:rPr>
        <w:t xml:space="preserve"> also used to indicate the upcoming shift in talk, or when the speaker want</w:t>
      </w:r>
      <w:r w:rsidR="000F46F3" w:rsidRPr="00804601">
        <w:rPr>
          <w:rFonts w:ascii="Times New Roman" w:hAnsi="Times New Roman" w:cs="Times New Roman"/>
          <w:sz w:val="24"/>
          <w:szCs w:val="24"/>
        </w:rPr>
        <w:t>ed</w:t>
      </w:r>
      <w:r w:rsidR="007D53B2" w:rsidRPr="00804601">
        <w:rPr>
          <w:rFonts w:ascii="Times New Roman" w:hAnsi="Times New Roman" w:cs="Times New Roman"/>
          <w:sz w:val="24"/>
          <w:szCs w:val="24"/>
        </w:rPr>
        <w:t xml:space="preserve"> to negotiate the right to control what will happen next in talk. The last subclasses of Discourse Markers were Additional Subclasses Markers</w:t>
      </w:r>
      <w:r w:rsidR="007D53B2" w:rsidRPr="00804601">
        <w:rPr>
          <w:rFonts w:ascii="Times New Roman" w:hAnsi="Times New Roman" w:cs="Times New Roman"/>
          <w:b/>
          <w:sz w:val="24"/>
          <w:szCs w:val="24"/>
        </w:rPr>
        <w:t xml:space="preserve">. </w:t>
      </w:r>
      <w:r w:rsidR="007D53B2" w:rsidRPr="00804601">
        <w:rPr>
          <w:rFonts w:ascii="Times New Roman" w:hAnsi="Times New Roman" w:cs="Times New Roman"/>
          <w:sz w:val="24"/>
          <w:szCs w:val="24"/>
        </w:rPr>
        <w:t>These indicate</w:t>
      </w:r>
      <w:r w:rsidR="000F46F3" w:rsidRPr="00804601">
        <w:rPr>
          <w:rFonts w:ascii="Times New Roman" w:hAnsi="Times New Roman" w:cs="Times New Roman"/>
          <w:sz w:val="24"/>
          <w:szCs w:val="24"/>
        </w:rPr>
        <w:t>d</w:t>
      </w:r>
      <w:r w:rsidR="007D53B2" w:rsidRPr="00804601">
        <w:rPr>
          <w:rFonts w:ascii="Times New Roman" w:hAnsi="Times New Roman" w:cs="Times New Roman"/>
          <w:sz w:val="24"/>
          <w:szCs w:val="24"/>
        </w:rPr>
        <w:t xml:space="preserve"> that the basic message </w:t>
      </w:r>
      <w:r w:rsidR="000F46F3" w:rsidRPr="00804601">
        <w:rPr>
          <w:rFonts w:ascii="Times New Roman" w:hAnsi="Times New Roman" w:cs="Times New Roman"/>
          <w:sz w:val="24"/>
          <w:szCs w:val="24"/>
        </w:rPr>
        <w:t>was</w:t>
      </w:r>
      <w:r w:rsidR="007D53B2" w:rsidRPr="00804601">
        <w:rPr>
          <w:rFonts w:ascii="Times New Roman" w:hAnsi="Times New Roman" w:cs="Times New Roman"/>
          <w:sz w:val="24"/>
          <w:szCs w:val="24"/>
        </w:rPr>
        <w:t xml:space="preserve"> somehow parallel to some aspect of the prior discourse. It </w:t>
      </w:r>
      <w:r w:rsidR="000F46F3" w:rsidRPr="00804601">
        <w:rPr>
          <w:rFonts w:ascii="Times New Roman" w:hAnsi="Times New Roman" w:cs="Times New Roman"/>
          <w:sz w:val="24"/>
          <w:szCs w:val="24"/>
        </w:rPr>
        <w:t xml:space="preserve">was </w:t>
      </w:r>
      <w:r w:rsidR="007D53B2" w:rsidRPr="00804601">
        <w:rPr>
          <w:rFonts w:ascii="Times New Roman" w:hAnsi="Times New Roman" w:cs="Times New Roman"/>
          <w:sz w:val="24"/>
          <w:szCs w:val="24"/>
        </w:rPr>
        <w:t xml:space="preserve">also used to relate new information to what has already been given in terms of clauses, </w:t>
      </w:r>
      <w:r w:rsidR="000F46F3" w:rsidRPr="00804601">
        <w:rPr>
          <w:rFonts w:ascii="Times New Roman" w:hAnsi="Times New Roman" w:cs="Times New Roman"/>
          <w:sz w:val="24"/>
          <w:szCs w:val="24"/>
        </w:rPr>
        <w:t>to reject the previous proposition, to strengthen</w:t>
      </w:r>
      <w:r w:rsidR="007D53B2" w:rsidRPr="00804601">
        <w:rPr>
          <w:rFonts w:ascii="Times New Roman" w:hAnsi="Times New Roman" w:cs="Times New Roman"/>
          <w:sz w:val="24"/>
          <w:szCs w:val="24"/>
        </w:rPr>
        <w:t xml:space="preserve"> the idea that the loss is inevitable, and to indicate a relation of cause and result.</w:t>
      </w:r>
      <w:r w:rsidR="005A1CD7" w:rsidRPr="00804601">
        <w:rPr>
          <w:rFonts w:ascii="Times New Roman" w:hAnsi="Times New Roman" w:cs="Times New Roman"/>
          <w:sz w:val="24"/>
          <w:szCs w:val="24"/>
        </w:rPr>
        <w:t xml:space="preserve"> While </w:t>
      </w:r>
      <w:r w:rsidR="005A1CD7" w:rsidRPr="00804601">
        <w:rPr>
          <w:rFonts w:ascii="Times New Roman" w:hAnsi="Times New Roman" w:cs="Times New Roman"/>
          <w:i/>
          <w:sz w:val="24"/>
          <w:szCs w:val="24"/>
        </w:rPr>
        <w:t>eeeee</w:t>
      </w:r>
      <w:r w:rsidR="005A1CD7" w:rsidRPr="00804601">
        <w:rPr>
          <w:rFonts w:ascii="Times New Roman" w:hAnsi="Times New Roman" w:cs="Times New Roman"/>
          <w:sz w:val="24"/>
          <w:szCs w:val="24"/>
        </w:rPr>
        <w:t xml:space="preserve"> and </w:t>
      </w:r>
      <w:r w:rsidR="005A1CD7" w:rsidRPr="00804601">
        <w:rPr>
          <w:rFonts w:ascii="Times New Roman" w:hAnsi="Times New Roman" w:cs="Times New Roman"/>
          <w:i/>
          <w:sz w:val="24"/>
          <w:szCs w:val="24"/>
        </w:rPr>
        <w:t>ehmm</w:t>
      </w:r>
      <w:r w:rsidR="005A1CD7" w:rsidRPr="00804601">
        <w:rPr>
          <w:rFonts w:ascii="Times New Roman" w:hAnsi="Times New Roman" w:cs="Times New Roman"/>
          <w:sz w:val="24"/>
          <w:szCs w:val="24"/>
        </w:rPr>
        <w:t xml:space="preserve"> Discourse Markers were used by the fourth semester students of </w:t>
      </w:r>
      <w:r w:rsidR="000F46F3" w:rsidRPr="00804601">
        <w:rPr>
          <w:rFonts w:ascii="Times New Roman" w:hAnsi="Times New Roman" w:cs="Times New Roman"/>
          <w:sz w:val="24"/>
          <w:szCs w:val="24"/>
        </w:rPr>
        <w:t>State Islamic University</w:t>
      </w:r>
      <w:r w:rsidR="005A1CD7" w:rsidRPr="00804601">
        <w:rPr>
          <w:rFonts w:ascii="Times New Roman" w:hAnsi="Times New Roman" w:cs="Times New Roman"/>
          <w:sz w:val="24"/>
          <w:szCs w:val="24"/>
        </w:rPr>
        <w:t xml:space="preserve"> to </w:t>
      </w:r>
      <w:r w:rsidR="005A1CD7" w:rsidRPr="00804601">
        <w:rPr>
          <w:rFonts w:ascii="Times New Roman" w:hAnsi="Times New Roman" w:cs="Times New Roman"/>
          <w:iCs/>
          <w:sz w:val="24"/>
          <w:szCs w:val="24"/>
        </w:rPr>
        <w:t>introduce a new topic carefully.</w:t>
      </w:r>
      <w:r w:rsidR="000F46F3" w:rsidRPr="00804601">
        <w:rPr>
          <w:rFonts w:ascii="Times New Roman" w:hAnsi="Times New Roman" w:cs="Times New Roman"/>
          <w:iCs/>
          <w:sz w:val="24"/>
          <w:szCs w:val="24"/>
        </w:rPr>
        <w:t xml:space="preserve"> In addition,</w:t>
      </w:r>
      <w:r w:rsidR="005A1CD7" w:rsidRPr="00804601">
        <w:rPr>
          <w:rFonts w:ascii="Times New Roman" w:hAnsi="Times New Roman" w:cs="Times New Roman"/>
          <w:iCs/>
          <w:sz w:val="24"/>
          <w:szCs w:val="24"/>
        </w:rPr>
        <w:t xml:space="preserve"> </w:t>
      </w:r>
      <w:r w:rsidR="000F46F3" w:rsidRPr="00804601">
        <w:rPr>
          <w:rFonts w:ascii="Times New Roman" w:hAnsi="Times New Roman" w:cs="Times New Roman"/>
          <w:iCs/>
          <w:sz w:val="24"/>
          <w:szCs w:val="24"/>
        </w:rPr>
        <w:t>t</w:t>
      </w:r>
      <w:r w:rsidR="005A1CD7" w:rsidRPr="00804601">
        <w:rPr>
          <w:rFonts w:ascii="Times New Roman" w:hAnsi="Times New Roman" w:cs="Times New Roman"/>
          <w:iCs/>
          <w:sz w:val="24"/>
          <w:szCs w:val="24"/>
        </w:rPr>
        <w:t xml:space="preserve">hese Discourse Markers </w:t>
      </w:r>
      <w:r w:rsidR="00804601" w:rsidRPr="00804601">
        <w:rPr>
          <w:rFonts w:ascii="Times New Roman" w:hAnsi="Times New Roman" w:cs="Times New Roman"/>
          <w:iCs/>
          <w:sz w:val="24"/>
          <w:szCs w:val="24"/>
        </w:rPr>
        <w:t>could</w:t>
      </w:r>
      <w:r w:rsidR="005A1CD7" w:rsidRPr="00804601">
        <w:rPr>
          <w:rFonts w:ascii="Times New Roman" w:hAnsi="Times New Roman" w:cs="Times New Roman"/>
          <w:iCs/>
          <w:sz w:val="24"/>
          <w:szCs w:val="24"/>
        </w:rPr>
        <w:t xml:space="preserve"> be used by the students when they </w:t>
      </w:r>
      <w:r w:rsidR="000F46F3" w:rsidRPr="00804601">
        <w:rPr>
          <w:rFonts w:ascii="Times New Roman" w:hAnsi="Times New Roman" w:cs="Times New Roman"/>
          <w:iCs/>
          <w:sz w:val="24"/>
          <w:szCs w:val="24"/>
        </w:rPr>
        <w:t>tried</w:t>
      </w:r>
      <w:r w:rsidR="00804601" w:rsidRPr="00804601">
        <w:rPr>
          <w:rFonts w:ascii="Times New Roman" w:hAnsi="Times New Roman" w:cs="Times New Roman"/>
          <w:iCs/>
          <w:sz w:val="24"/>
          <w:szCs w:val="24"/>
        </w:rPr>
        <w:t xml:space="preserve"> </w:t>
      </w:r>
      <w:r w:rsidR="005A1CD7" w:rsidRPr="00804601">
        <w:rPr>
          <w:rFonts w:ascii="Times New Roman" w:hAnsi="Times New Roman" w:cs="Times New Roman"/>
          <w:iCs/>
          <w:sz w:val="24"/>
          <w:szCs w:val="24"/>
        </w:rPr>
        <w:t xml:space="preserve">to remember what they </w:t>
      </w:r>
      <w:r w:rsidR="000F46F3" w:rsidRPr="00804601">
        <w:rPr>
          <w:rFonts w:ascii="Times New Roman" w:hAnsi="Times New Roman" w:cs="Times New Roman"/>
          <w:iCs/>
          <w:sz w:val="24"/>
          <w:szCs w:val="24"/>
        </w:rPr>
        <w:t>were</w:t>
      </w:r>
      <w:r w:rsidR="005A1CD7" w:rsidRPr="00804601">
        <w:rPr>
          <w:rFonts w:ascii="Times New Roman" w:hAnsi="Times New Roman" w:cs="Times New Roman"/>
          <w:iCs/>
          <w:sz w:val="24"/>
          <w:szCs w:val="24"/>
        </w:rPr>
        <w:t xml:space="preserve"> talking about.</w:t>
      </w:r>
    </w:p>
    <w:p w:rsidR="000D4231" w:rsidRPr="00804601" w:rsidRDefault="00DD2D50" w:rsidP="00AA00F2">
      <w:pPr>
        <w:pStyle w:val="ListParagraph"/>
        <w:numPr>
          <w:ilvl w:val="0"/>
          <w:numId w:val="4"/>
        </w:numPr>
        <w:spacing w:after="0" w:line="720" w:lineRule="auto"/>
        <w:jc w:val="center"/>
        <w:rPr>
          <w:rFonts w:ascii="Times New Roman" w:hAnsi="Times New Roman" w:cs="Times New Roman"/>
          <w:b/>
          <w:sz w:val="24"/>
          <w:szCs w:val="24"/>
        </w:rPr>
      </w:pPr>
      <w:r w:rsidRPr="00804601">
        <w:rPr>
          <w:rFonts w:ascii="Times New Roman" w:hAnsi="Times New Roman" w:cs="Times New Roman"/>
          <w:b/>
          <w:sz w:val="24"/>
          <w:szCs w:val="24"/>
        </w:rPr>
        <w:t>Suggestion</w:t>
      </w:r>
      <w:r w:rsidR="00DB1BCB" w:rsidRPr="00804601">
        <w:rPr>
          <w:rFonts w:ascii="Times New Roman" w:hAnsi="Times New Roman" w:cs="Times New Roman"/>
          <w:b/>
          <w:sz w:val="24"/>
          <w:szCs w:val="24"/>
        </w:rPr>
        <w:t>s</w:t>
      </w:r>
      <w:bookmarkStart w:id="0" w:name="_GoBack"/>
      <w:bookmarkEnd w:id="0"/>
    </w:p>
    <w:p w:rsidR="00F11A98" w:rsidRPr="00804601" w:rsidRDefault="00DF6233" w:rsidP="00F11A98">
      <w:pPr>
        <w:spacing w:after="0" w:line="480" w:lineRule="auto"/>
        <w:jc w:val="both"/>
        <w:rPr>
          <w:rFonts w:ascii="Times New Roman" w:hAnsi="Times New Roman" w:cs="Times New Roman"/>
          <w:sz w:val="24"/>
          <w:szCs w:val="24"/>
        </w:rPr>
      </w:pPr>
      <w:r w:rsidRPr="00804601">
        <w:rPr>
          <w:rFonts w:ascii="Times New Roman" w:hAnsi="Times New Roman" w:cs="Times New Roman"/>
          <w:b/>
          <w:sz w:val="24"/>
          <w:szCs w:val="24"/>
        </w:rPr>
        <w:tab/>
      </w:r>
      <w:r w:rsidR="0093424D" w:rsidRPr="00804601">
        <w:rPr>
          <w:rFonts w:ascii="Times New Roman" w:hAnsi="Times New Roman" w:cs="Times New Roman"/>
          <w:sz w:val="24"/>
          <w:szCs w:val="24"/>
        </w:rPr>
        <w:t xml:space="preserve">Based on the result of the data analysis, the researcher </w:t>
      </w:r>
      <w:r w:rsidR="00F000D4" w:rsidRPr="00804601">
        <w:rPr>
          <w:rFonts w:ascii="Times New Roman" w:hAnsi="Times New Roman" w:cs="Times New Roman"/>
          <w:sz w:val="24"/>
          <w:szCs w:val="24"/>
        </w:rPr>
        <w:t xml:space="preserve">suggests to </w:t>
      </w:r>
      <w:r w:rsidR="0093424D" w:rsidRPr="00804601">
        <w:rPr>
          <w:rFonts w:ascii="Times New Roman" w:hAnsi="Times New Roman" w:cs="Times New Roman"/>
          <w:sz w:val="24"/>
          <w:szCs w:val="24"/>
        </w:rPr>
        <w:t>the English teacher</w:t>
      </w:r>
      <w:r w:rsidR="002632BA" w:rsidRPr="00804601">
        <w:rPr>
          <w:rFonts w:ascii="Times New Roman" w:hAnsi="Times New Roman" w:cs="Times New Roman"/>
          <w:sz w:val="24"/>
          <w:szCs w:val="24"/>
        </w:rPr>
        <w:t>s that they</w:t>
      </w:r>
      <w:r w:rsidR="008E65FE" w:rsidRPr="00804601">
        <w:rPr>
          <w:rFonts w:ascii="Times New Roman" w:hAnsi="Times New Roman" w:cs="Times New Roman"/>
          <w:sz w:val="24"/>
          <w:szCs w:val="24"/>
        </w:rPr>
        <w:t xml:space="preserve"> </w:t>
      </w:r>
      <w:r w:rsidR="005E570F" w:rsidRPr="00804601">
        <w:rPr>
          <w:rFonts w:ascii="Times New Roman" w:hAnsi="Times New Roman" w:cs="Times New Roman"/>
          <w:sz w:val="24"/>
          <w:szCs w:val="24"/>
        </w:rPr>
        <w:t xml:space="preserve">need </w:t>
      </w:r>
      <w:r w:rsidR="0093424D" w:rsidRPr="00804601">
        <w:rPr>
          <w:rFonts w:ascii="Times New Roman" w:hAnsi="Times New Roman" w:cs="Times New Roman"/>
          <w:sz w:val="24"/>
          <w:szCs w:val="24"/>
        </w:rPr>
        <w:t xml:space="preserve">to </w:t>
      </w:r>
      <w:r w:rsidR="005E570F" w:rsidRPr="00804601">
        <w:rPr>
          <w:rFonts w:ascii="Times New Roman" w:hAnsi="Times New Roman" w:cs="Times New Roman"/>
          <w:sz w:val="24"/>
          <w:szCs w:val="24"/>
        </w:rPr>
        <w:t>teach</w:t>
      </w:r>
      <w:r w:rsidR="0093424D" w:rsidRPr="00804601">
        <w:rPr>
          <w:rFonts w:ascii="Times New Roman" w:hAnsi="Times New Roman" w:cs="Times New Roman"/>
          <w:sz w:val="24"/>
          <w:szCs w:val="24"/>
        </w:rPr>
        <w:t xml:space="preserve"> Discourse Markers as an alternative </w:t>
      </w:r>
      <w:r w:rsidR="00165C14" w:rsidRPr="00804601">
        <w:rPr>
          <w:rFonts w:ascii="Times New Roman" w:hAnsi="Times New Roman" w:cs="Times New Roman"/>
          <w:sz w:val="24"/>
          <w:szCs w:val="24"/>
        </w:rPr>
        <w:t xml:space="preserve">way </w:t>
      </w:r>
      <w:r w:rsidR="0093424D" w:rsidRPr="00804601">
        <w:rPr>
          <w:rFonts w:ascii="Times New Roman" w:hAnsi="Times New Roman" w:cs="Times New Roman"/>
          <w:sz w:val="24"/>
          <w:szCs w:val="24"/>
        </w:rPr>
        <w:t>to i</w:t>
      </w:r>
      <w:r w:rsidR="00F000D4" w:rsidRPr="00804601">
        <w:rPr>
          <w:rFonts w:ascii="Times New Roman" w:hAnsi="Times New Roman" w:cs="Times New Roman"/>
          <w:sz w:val="24"/>
          <w:szCs w:val="24"/>
        </w:rPr>
        <w:t xml:space="preserve">mprove students’ speaking activity in the classroom and in the other place in order to make their communication with the other </w:t>
      </w:r>
      <w:r w:rsidR="000F46F3" w:rsidRPr="00804601">
        <w:rPr>
          <w:rFonts w:ascii="Times New Roman" w:hAnsi="Times New Roman" w:cs="Times New Roman"/>
          <w:sz w:val="24"/>
          <w:szCs w:val="24"/>
        </w:rPr>
        <w:t>run</w:t>
      </w:r>
      <w:r w:rsidR="00804601" w:rsidRPr="00804601">
        <w:rPr>
          <w:rFonts w:ascii="Times New Roman" w:hAnsi="Times New Roman" w:cs="Times New Roman"/>
          <w:sz w:val="24"/>
          <w:szCs w:val="24"/>
        </w:rPr>
        <w:t xml:space="preserve"> </w:t>
      </w:r>
      <w:r w:rsidR="00F000D4" w:rsidRPr="00804601">
        <w:rPr>
          <w:rFonts w:ascii="Times New Roman" w:hAnsi="Times New Roman" w:cs="Times New Roman"/>
          <w:sz w:val="24"/>
          <w:szCs w:val="24"/>
        </w:rPr>
        <w:t>well.</w:t>
      </w:r>
      <w:r w:rsidR="00F11A98" w:rsidRPr="00804601">
        <w:rPr>
          <w:rFonts w:ascii="Times New Roman" w:hAnsi="Times New Roman" w:cs="Times New Roman"/>
          <w:sz w:val="24"/>
          <w:szCs w:val="24"/>
        </w:rPr>
        <w:t xml:space="preserve"> </w:t>
      </w:r>
    </w:p>
    <w:p w:rsidR="00F11A98" w:rsidRPr="00804601" w:rsidRDefault="00F447DE" w:rsidP="00F11A98">
      <w:pPr>
        <w:spacing w:after="0" w:line="480" w:lineRule="auto"/>
        <w:ind w:firstLine="720"/>
        <w:jc w:val="both"/>
        <w:rPr>
          <w:rFonts w:ascii="Times New Roman" w:hAnsi="Times New Roman" w:cs="Times New Roman"/>
          <w:sz w:val="24"/>
          <w:szCs w:val="24"/>
        </w:rPr>
      </w:pPr>
      <w:r w:rsidRPr="00804601">
        <w:rPr>
          <w:rFonts w:ascii="Times New Roman" w:hAnsi="Times New Roman" w:cs="Times New Roman"/>
          <w:sz w:val="24"/>
          <w:szCs w:val="24"/>
        </w:rPr>
        <w:t xml:space="preserve">The researcher also hopes this research can give contributions for academic area and especially for teacher who wants to build up her/his speaking interactions in their classroom by using the kinds of Discourse Markers. From this research, the researcher hopes it can be one of reference for the next research which will discuss about Discourse Markers.  </w:t>
      </w:r>
    </w:p>
    <w:p w:rsidR="00F447DE" w:rsidRPr="00804601" w:rsidRDefault="00F447DE" w:rsidP="00F11A98">
      <w:pPr>
        <w:spacing w:line="480" w:lineRule="auto"/>
        <w:ind w:firstLine="720"/>
        <w:jc w:val="both"/>
        <w:rPr>
          <w:rFonts w:ascii="Times New Roman" w:hAnsi="Times New Roman" w:cs="Times New Roman"/>
          <w:sz w:val="24"/>
          <w:szCs w:val="24"/>
        </w:rPr>
      </w:pPr>
      <w:r w:rsidRPr="00804601">
        <w:rPr>
          <w:rFonts w:ascii="Times New Roman" w:hAnsi="Times New Roman" w:cs="Times New Roman"/>
          <w:sz w:val="24"/>
          <w:szCs w:val="24"/>
        </w:rPr>
        <w:lastRenderedPageBreak/>
        <w:t>Finally, from all these suggestions, the researcher hopes all the participants or actors in academic especially in English Education can create the appropriate speaking interaction based on the situation in classroom by using the types of Discourse Markers creatively, therefore the teaching and learning process in classroom can run effectively.</w:t>
      </w:r>
    </w:p>
    <w:p w:rsidR="005A1CD7" w:rsidRPr="00804601" w:rsidRDefault="005A1CD7" w:rsidP="005A1CD7">
      <w:pPr>
        <w:spacing w:after="0" w:line="480" w:lineRule="auto"/>
        <w:rPr>
          <w:rFonts w:ascii="Times New Roman" w:hAnsi="Times New Roman" w:cs="Times New Roman"/>
          <w:b/>
          <w:sz w:val="24"/>
          <w:szCs w:val="24"/>
        </w:rPr>
      </w:pPr>
    </w:p>
    <w:sectPr w:rsidR="005A1CD7" w:rsidRPr="00804601" w:rsidSect="00E761E7">
      <w:headerReference w:type="default" r:id="rId7"/>
      <w:footerReference w:type="default" r:id="rId8"/>
      <w:headerReference w:type="first" r:id="rId9"/>
      <w:footerReference w:type="first" r:id="rId10"/>
      <w:pgSz w:w="12240" w:h="15840"/>
      <w:pgMar w:top="2268" w:right="1701" w:bottom="1701" w:left="2268" w:header="720" w:footer="720" w:gutter="0"/>
      <w:pgNumType w:start="12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B0A" w:rsidRDefault="00702B0A" w:rsidP="00DB15A2">
      <w:pPr>
        <w:spacing w:after="0" w:line="240" w:lineRule="auto"/>
      </w:pPr>
      <w:r>
        <w:separator/>
      </w:r>
    </w:p>
  </w:endnote>
  <w:endnote w:type="continuationSeparator" w:id="1">
    <w:p w:rsidR="00702B0A" w:rsidRDefault="00702B0A" w:rsidP="00DB1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Roman">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EBC" w:rsidRDefault="00F25EBC">
    <w:pPr>
      <w:pStyle w:val="Footer"/>
      <w:jc w:val="center"/>
    </w:pPr>
  </w:p>
  <w:p w:rsidR="007722E4" w:rsidRDefault="007722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24132092"/>
      <w:docPartObj>
        <w:docPartGallery w:val="Page Numbers (Bottom of Page)"/>
        <w:docPartUnique/>
      </w:docPartObj>
    </w:sdtPr>
    <w:sdtContent>
      <w:p w:rsidR="008E65FE" w:rsidRPr="008C772E" w:rsidRDefault="00E761E7">
        <w:pPr>
          <w:pStyle w:val="Footer"/>
          <w:jc w:val="center"/>
          <w:rPr>
            <w:rFonts w:ascii="Times New Roman" w:hAnsi="Times New Roman" w:cs="Times New Roman"/>
            <w:sz w:val="24"/>
            <w:szCs w:val="24"/>
          </w:rPr>
        </w:pPr>
        <w:r>
          <w:rPr>
            <w:rFonts w:ascii="Times New Roman" w:hAnsi="Times New Roman" w:cs="Times New Roman"/>
            <w:sz w:val="24"/>
            <w:szCs w:val="24"/>
          </w:rPr>
          <w:t>127</w:t>
        </w:r>
      </w:p>
    </w:sdtContent>
  </w:sdt>
  <w:p w:rsidR="007722E4" w:rsidRPr="008C772E" w:rsidRDefault="007722E4" w:rsidP="007722E4">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B0A" w:rsidRDefault="00702B0A" w:rsidP="00DB15A2">
      <w:pPr>
        <w:spacing w:after="0" w:line="240" w:lineRule="auto"/>
      </w:pPr>
      <w:r>
        <w:separator/>
      </w:r>
    </w:p>
  </w:footnote>
  <w:footnote w:type="continuationSeparator" w:id="1">
    <w:p w:rsidR="00702B0A" w:rsidRDefault="00702B0A" w:rsidP="00DB15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66B" w:rsidRDefault="0034566B">
    <w:pPr>
      <w:pStyle w:val="Header"/>
      <w:jc w:val="right"/>
    </w:pPr>
  </w:p>
  <w:p w:rsidR="0034566B" w:rsidRDefault="0034566B">
    <w:pPr>
      <w:pStyle w:val="Header"/>
      <w:jc w:val="right"/>
    </w:pPr>
  </w:p>
  <w:p w:rsidR="0034566B" w:rsidRDefault="0034566B">
    <w:pPr>
      <w:pStyle w:val="Header"/>
      <w:jc w:val="right"/>
    </w:pPr>
  </w:p>
  <w:p w:rsidR="0034566B" w:rsidRDefault="008378CE">
    <w:pPr>
      <w:pStyle w:val="Header"/>
      <w:jc w:val="right"/>
    </w:pPr>
    <w:sdt>
      <w:sdtPr>
        <w:id w:val="-1849326556"/>
        <w:docPartObj>
          <w:docPartGallery w:val="Page Numbers (Top of Page)"/>
          <w:docPartUnique/>
        </w:docPartObj>
      </w:sdtPr>
      <w:sdtEndPr>
        <w:rPr>
          <w:noProof/>
        </w:rPr>
      </w:sdtEndPr>
      <w:sdtContent>
        <w:r w:rsidRPr="008C772E">
          <w:rPr>
            <w:rFonts w:ascii="Times New Roman" w:hAnsi="Times New Roman" w:cs="Times New Roman"/>
            <w:sz w:val="24"/>
            <w:szCs w:val="24"/>
          </w:rPr>
          <w:fldChar w:fldCharType="begin"/>
        </w:r>
        <w:r w:rsidR="0034566B" w:rsidRPr="008C772E">
          <w:rPr>
            <w:rFonts w:ascii="Times New Roman" w:hAnsi="Times New Roman" w:cs="Times New Roman"/>
            <w:sz w:val="24"/>
            <w:szCs w:val="24"/>
          </w:rPr>
          <w:instrText xml:space="preserve"> PAGE   \* MERGEFORMAT </w:instrText>
        </w:r>
        <w:r w:rsidRPr="008C772E">
          <w:rPr>
            <w:rFonts w:ascii="Times New Roman" w:hAnsi="Times New Roman" w:cs="Times New Roman"/>
            <w:sz w:val="24"/>
            <w:szCs w:val="24"/>
          </w:rPr>
          <w:fldChar w:fldCharType="separate"/>
        </w:r>
        <w:r w:rsidR="00804601">
          <w:rPr>
            <w:rFonts w:ascii="Times New Roman" w:hAnsi="Times New Roman" w:cs="Times New Roman"/>
            <w:noProof/>
            <w:sz w:val="24"/>
            <w:szCs w:val="24"/>
          </w:rPr>
          <w:t>129</w:t>
        </w:r>
        <w:r w:rsidRPr="008C772E">
          <w:rPr>
            <w:rFonts w:ascii="Times New Roman" w:hAnsi="Times New Roman" w:cs="Times New Roman"/>
            <w:noProof/>
            <w:sz w:val="24"/>
            <w:szCs w:val="24"/>
          </w:rPr>
          <w:fldChar w:fldCharType="end"/>
        </w:r>
      </w:sdtContent>
    </w:sdt>
  </w:p>
  <w:p w:rsidR="00DB15A2" w:rsidRDefault="00DB15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2E4" w:rsidRDefault="007722E4">
    <w:pPr>
      <w:pStyle w:val="Header"/>
      <w:jc w:val="right"/>
    </w:pPr>
  </w:p>
  <w:p w:rsidR="007722E4" w:rsidRDefault="007722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E516C"/>
    <w:multiLevelType w:val="hybridMultilevel"/>
    <w:tmpl w:val="C380B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C09FC"/>
    <w:multiLevelType w:val="hybridMultilevel"/>
    <w:tmpl w:val="93A80CBE"/>
    <w:lvl w:ilvl="0" w:tplc="DB525F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5A233912"/>
    <w:multiLevelType w:val="hybridMultilevel"/>
    <w:tmpl w:val="93A80CBE"/>
    <w:lvl w:ilvl="0" w:tplc="DB525F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74175ABE"/>
    <w:multiLevelType w:val="hybridMultilevel"/>
    <w:tmpl w:val="0614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DF5BC1"/>
    <w:multiLevelType w:val="hybridMultilevel"/>
    <w:tmpl w:val="AA368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5325B"/>
    <w:rsid w:val="0000718B"/>
    <w:rsid w:val="000155E9"/>
    <w:rsid w:val="00027D07"/>
    <w:rsid w:val="000D4231"/>
    <w:rsid w:val="000E04D9"/>
    <w:rsid w:val="000F46F3"/>
    <w:rsid w:val="00110921"/>
    <w:rsid w:val="001251E7"/>
    <w:rsid w:val="00156BD4"/>
    <w:rsid w:val="00165C14"/>
    <w:rsid w:val="00170D43"/>
    <w:rsid w:val="00195E41"/>
    <w:rsid w:val="001C0E94"/>
    <w:rsid w:val="001C4546"/>
    <w:rsid w:val="001E4E80"/>
    <w:rsid w:val="0026133D"/>
    <w:rsid w:val="002632BA"/>
    <w:rsid w:val="00287A1C"/>
    <w:rsid w:val="00295F27"/>
    <w:rsid w:val="002A7F4B"/>
    <w:rsid w:val="00307211"/>
    <w:rsid w:val="00314285"/>
    <w:rsid w:val="00316A0D"/>
    <w:rsid w:val="00327980"/>
    <w:rsid w:val="003320D0"/>
    <w:rsid w:val="003452B3"/>
    <w:rsid w:val="0034566B"/>
    <w:rsid w:val="00374599"/>
    <w:rsid w:val="003862B3"/>
    <w:rsid w:val="0039783B"/>
    <w:rsid w:val="003C6C20"/>
    <w:rsid w:val="003F3E68"/>
    <w:rsid w:val="004028C4"/>
    <w:rsid w:val="004353A1"/>
    <w:rsid w:val="00436D64"/>
    <w:rsid w:val="00472E81"/>
    <w:rsid w:val="0049057D"/>
    <w:rsid w:val="004A6670"/>
    <w:rsid w:val="004B0FFE"/>
    <w:rsid w:val="004C507A"/>
    <w:rsid w:val="0052492A"/>
    <w:rsid w:val="005926C5"/>
    <w:rsid w:val="00595E93"/>
    <w:rsid w:val="005A1CD7"/>
    <w:rsid w:val="005C4B7A"/>
    <w:rsid w:val="005E4BE4"/>
    <w:rsid w:val="005E570F"/>
    <w:rsid w:val="00612029"/>
    <w:rsid w:val="00623710"/>
    <w:rsid w:val="006276FA"/>
    <w:rsid w:val="00654011"/>
    <w:rsid w:val="006A3116"/>
    <w:rsid w:val="006B50DF"/>
    <w:rsid w:val="006B6DD2"/>
    <w:rsid w:val="006C2DE2"/>
    <w:rsid w:val="006F6E52"/>
    <w:rsid w:val="0070198B"/>
    <w:rsid w:val="00702B0A"/>
    <w:rsid w:val="007050DD"/>
    <w:rsid w:val="0072475D"/>
    <w:rsid w:val="007302A5"/>
    <w:rsid w:val="00754EF8"/>
    <w:rsid w:val="007722E4"/>
    <w:rsid w:val="00793A2F"/>
    <w:rsid w:val="00794794"/>
    <w:rsid w:val="0079637A"/>
    <w:rsid w:val="007D53B2"/>
    <w:rsid w:val="00804601"/>
    <w:rsid w:val="00816DB6"/>
    <w:rsid w:val="008378CE"/>
    <w:rsid w:val="00841975"/>
    <w:rsid w:val="008455E7"/>
    <w:rsid w:val="0085192C"/>
    <w:rsid w:val="0085325B"/>
    <w:rsid w:val="008A38DC"/>
    <w:rsid w:val="008B7A43"/>
    <w:rsid w:val="008C1005"/>
    <w:rsid w:val="008C501D"/>
    <w:rsid w:val="008C772E"/>
    <w:rsid w:val="008E6197"/>
    <w:rsid w:val="008E65FE"/>
    <w:rsid w:val="00900367"/>
    <w:rsid w:val="00902731"/>
    <w:rsid w:val="00907B2B"/>
    <w:rsid w:val="00907BCC"/>
    <w:rsid w:val="0093424D"/>
    <w:rsid w:val="00935245"/>
    <w:rsid w:val="0096390D"/>
    <w:rsid w:val="00975E26"/>
    <w:rsid w:val="009B1B6C"/>
    <w:rsid w:val="009B49FA"/>
    <w:rsid w:val="00A0033D"/>
    <w:rsid w:val="00A25108"/>
    <w:rsid w:val="00A56CA2"/>
    <w:rsid w:val="00A82A27"/>
    <w:rsid w:val="00AA00F2"/>
    <w:rsid w:val="00AA5B36"/>
    <w:rsid w:val="00AB0E21"/>
    <w:rsid w:val="00AC0145"/>
    <w:rsid w:val="00AC2B72"/>
    <w:rsid w:val="00AF0D52"/>
    <w:rsid w:val="00B16F42"/>
    <w:rsid w:val="00B2250B"/>
    <w:rsid w:val="00B36DE6"/>
    <w:rsid w:val="00B51238"/>
    <w:rsid w:val="00B6664C"/>
    <w:rsid w:val="00BA672A"/>
    <w:rsid w:val="00BF470B"/>
    <w:rsid w:val="00BF7FF7"/>
    <w:rsid w:val="00C343A1"/>
    <w:rsid w:val="00C91018"/>
    <w:rsid w:val="00CA234C"/>
    <w:rsid w:val="00CC2455"/>
    <w:rsid w:val="00CC408D"/>
    <w:rsid w:val="00CD1313"/>
    <w:rsid w:val="00D0093E"/>
    <w:rsid w:val="00D12D65"/>
    <w:rsid w:val="00D65C2D"/>
    <w:rsid w:val="00D94483"/>
    <w:rsid w:val="00DA4B5A"/>
    <w:rsid w:val="00DB15A2"/>
    <w:rsid w:val="00DB1BCB"/>
    <w:rsid w:val="00DC5C47"/>
    <w:rsid w:val="00DD2913"/>
    <w:rsid w:val="00DD2D50"/>
    <w:rsid w:val="00DF6233"/>
    <w:rsid w:val="00E15605"/>
    <w:rsid w:val="00E32861"/>
    <w:rsid w:val="00E34012"/>
    <w:rsid w:val="00E34AFB"/>
    <w:rsid w:val="00E64CBB"/>
    <w:rsid w:val="00E761E7"/>
    <w:rsid w:val="00E82A81"/>
    <w:rsid w:val="00E95CCB"/>
    <w:rsid w:val="00EA4C97"/>
    <w:rsid w:val="00EC2E74"/>
    <w:rsid w:val="00EF0E39"/>
    <w:rsid w:val="00F000D4"/>
    <w:rsid w:val="00F11A98"/>
    <w:rsid w:val="00F179A2"/>
    <w:rsid w:val="00F25EBC"/>
    <w:rsid w:val="00F3513B"/>
    <w:rsid w:val="00F428C3"/>
    <w:rsid w:val="00F447DE"/>
    <w:rsid w:val="00F73B7F"/>
    <w:rsid w:val="00F8559D"/>
    <w:rsid w:val="00F906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1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D43"/>
    <w:pPr>
      <w:ind w:left="720"/>
      <w:contextualSpacing/>
    </w:pPr>
  </w:style>
  <w:style w:type="paragraph" w:styleId="Header">
    <w:name w:val="header"/>
    <w:basedOn w:val="Normal"/>
    <w:link w:val="HeaderChar"/>
    <w:uiPriority w:val="99"/>
    <w:unhideWhenUsed/>
    <w:rsid w:val="00DB1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5A2"/>
  </w:style>
  <w:style w:type="paragraph" w:styleId="Footer">
    <w:name w:val="footer"/>
    <w:basedOn w:val="Normal"/>
    <w:link w:val="FooterChar"/>
    <w:uiPriority w:val="99"/>
    <w:unhideWhenUsed/>
    <w:rsid w:val="00DB1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5A2"/>
  </w:style>
  <w:style w:type="paragraph" w:styleId="BalloonText">
    <w:name w:val="Balloon Text"/>
    <w:basedOn w:val="Normal"/>
    <w:link w:val="BalloonTextChar"/>
    <w:uiPriority w:val="99"/>
    <w:semiHidden/>
    <w:unhideWhenUsed/>
    <w:rsid w:val="00B51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23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1251</TotalTime>
  <Pages>1</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SAMSUNG</cp:lastModifiedBy>
  <cp:revision>66</cp:revision>
  <cp:lastPrinted>2009-01-13T07:56:00Z</cp:lastPrinted>
  <dcterms:created xsi:type="dcterms:W3CDTF">2009-03-10T10:17:00Z</dcterms:created>
  <dcterms:modified xsi:type="dcterms:W3CDTF">2016-05-10T06:52:00Z</dcterms:modified>
</cp:coreProperties>
</file>