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27" w:rsidRPr="006720CB" w:rsidRDefault="00A55927" w:rsidP="00763A43">
      <w:pPr>
        <w:spacing w:after="0" w:line="720" w:lineRule="auto"/>
        <w:ind w:left="0"/>
        <w:jc w:val="center"/>
        <w:rPr>
          <w:rFonts w:ascii="Times New Roman" w:hAnsi="Times New Roman" w:cs="Times New Roman"/>
          <w:b/>
          <w:sz w:val="24"/>
          <w:szCs w:val="24"/>
          <w:lang w:val="en-US"/>
        </w:rPr>
      </w:pPr>
      <w:r w:rsidRPr="006720CB">
        <w:rPr>
          <w:rFonts w:ascii="Times New Roman" w:hAnsi="Times New Roman" w:cs="Times New Roman"/>
          <w:b/>
          <w:sz w:val="24"/>
          <w:szCs w:val="24"/>
          <w:lang w:val="en-US"/>
        </w:rPr>
        <w:t>BAB I</w:t>
      </w:r>
    </w:p>
    <w:p w:rsidR="00836B85" w:rsidRPr="006720CB" w:rsidRDefault="00836B85" w:rsidP="00763A43">
      <w:pPr>
        <w:spacing w:after="0" w:line="720" w:lineRule="auto"/>
        <w:ind w:left="0"/>
        <w:jc w:val="center"/>
        <w:rPr>
          <w:rFonts w:ascii="Times New Roman" w:hAnsi="Times New Roman" w:cs="Times New Roman"/>
          <w:b/>
          <w:sz w:val="24"/>
          <w:szCs w:val="24"/>
          <w:lang w:val="en-US"/>
        </w:rPr>
      </w:pPr>
      <w:r w:rsidRPr="006720CB">
        <w:rPr>
          <w:rFonts w:ascii="Times New Roman" w:hAnsi="Times New Roman" w:cs="Times New Roman"/>
          <w:b/>
          <w:sz w:val="24"/>
          <w:szCs w:val="24"/>
          <w:lang w:val="en-US"/>
        </w:rPr>
        <w:t>PENDAHULUAN</w:t>
      </w:r>
    </w:p>
    <w:p w:rsidR="0060318B" w:rsidRPr="006720CB" w:rsidRDefault="00F5772B" w:rsidP="00763A43">
      <w:pPr>
        <w:pStyle w:val="ListParagraph"/>
        <w:numPr>
          <w:ilvl w:val="0"/>
          <w:numId w:val="2"/>
        </w:numPr>
        <w:spacing w:after="0" w:line="720" w:lineRule="auto"/>
        <w:ind w:left="270" w:hanging="270"/>
        <w:jc w:val="center"/>
        <w:rPr>
          <w:rFonts w:ascii="Times New Roman" w:hAnsi="Times New Roman" w:cs="Times New Roman"/>
          <w:b/>
          <w:sz w:val="24"/>
          <w:szCs w:val="24"/>
          <w:lang w:val="en-US"/>
        </w:rPr>
      </w:pPr>
      <w:r>
        <w:rPr>
          <w:rFonts w:ascii="Times New Roman" w:hAnsi="Times New Roman" w:cs="Times New Roman"/>
          <w:b/>
          <w:sz w:val="24"/>
          <w:szCs w:val="24"/>
        </w:rPr>
        <w:t>Latar Belakang</w:t>
      </w:r>
    </w:p>
    <w:p w:rsidR="00F5772B" w:rsidRPr="000F3F32" w:rsidRDefault="00F5772B" w:rsidP="00F5772B">
      <w:pPr>
        <w:pStyle w:val="ListParagraph"/>
        <w:spacing w:line="480" w:lineRule="auto"/>
        <w:ind w:left="0" w:firstLine="720"/>
        <w:rPr>
          <w:rFonts w:ascii="Times New Roman" w:hAnsi="Times New Roman" w:cs="Times New Roman"/>
          <w:sz w:val="24"/>
          <w:szCs w:val="24"/>
        </w:rPr>
      </w:pPr>
      <w:r w:rsidRPr="000F3F32">
        <w:rPr>
          <w:rFonts w:ascii="Times New Roman" w:eastAsia="Batang" w:hAnsi="Times New Roman"/>
          <w:sz w:val="24"/>
          <w:szCs w:val="24"/>
        </w:rPr>
        <w:t xml:space="preserve">Perkembangan ilmu pengetahuan dan teknologi saat ini berlangsung sangat pesat. Seiring dengan perkembangan ilmu pengetahuan dan teknologi tersebut, setiap negara dituntut untuk menciptakan sumber daya manusia yang berkualitas, yaitu manusia yang mempunyai kesiapan mental dan kemampuan berpartisipasi mengembangkan ilmu pengetahuan dan teknologi sehingga dapat meningkatkan kualitas bangsa itu sendiri. </w:t>
      </w:r>
      <w:r w:rsidRPr="000F3F32">
        <w:rPr>
          <w:rFonts w:ascii="Times New Roman" w:hAnsi="Times New Roman"/>
          <w:sz w:val="24"/>
          <w:szCs w:val="24"/>
        </w:rPr>
        <w:t>Untuk meningkatkan kualitas sumber daya manusia maka pembangunan dalam dunia pendidikan merupakan hal yang mutlak dilakukan. Pendidikan merupakan salah satu faktor penentu kemajuan bangsa, sehingga apabila pendidikan baik maka kualitas sumber daya manusia juga meningkat.</w:t>
      </w:r>
    </w:p>
    <w:p w:rsidR="000926B0" w:rsidRPr="006720CB" w:rsidRDefault="000020E8" w:rsidP="00F5772B">
      <w:pPr>
        <w:pStyle w:val="ListParagraph"/>
        <w:spacing w:line="480" w:lineRule="auto"/>
        <w:ind w:left="0" w:firstLine="720"/>
        <w:rPr>
          <w:rFonts w:ascii="Times New Roman" w:hAnsi="Times New Roman" w:cs="Times New Roman"/>
          <w:sz w:val="24"/>
          <w:szCs w:val="24"/>
        </w:rPr>
      </w:pPr>
      <w:r w:rsidRPr="006720CB">
        <w:rPr>
          <w:rFonts w:ascii="Times New Roman" w:hAnsi="Times New Roman" w:cs="Times New Roman"/>
          <w:sz w:val="24"/>
          <w:szCs w:val="24"/>
        </w:rPr>
        <w:t>Peningkatan  kualitas proses belajar mengajar dan hasil belajar para siswa di setiap jenjang dan tingkat pendidikan, perlu diwujudkan agar diperoleh kualitas sumber daya manusia Indonesia yang dapat menunjang Pembangunan Nasional.</w:t>
      </w:r>
      <w:r w:rsidR="00F5772B">
        <w:rPr>
          <w:rFonts w:ascii="Times New Roman" w:hAnsi="Times New Roman" w:cs="Times New Roman"/>
          <w:sz w:val="24"/>
          <w:szCs w:val="24"/>
        </w:rPr>
        <w:t xml:space="preserve"> </w:t>
      </w:r>
      <w:r w:rsidR="000926B0" w:rsidRPr="006720CB">
        <w:rPr>
          <w:rFonts w:ascii="Times New Roman" w:hAnsi="Times New Roman" w:cs="Times New Roman"/>
          <w:sz w:val="24"/>
          <w:szCs w:val="24"/>
        </w:rPr>
        <w:t>Peran guru dalam setiap proses pembelajaran ditujukan untuk menciptakan pembelajaran yang kreatif dan menyenangkan agar upaya membelajarkan siswa dapat tercapai menurut tujuan pembelajaran masing-masing mata pelajaran. Guru harus terampil memilih strategi pembelajaran yang sesuai guna menar</w:t>
      </w:r>
      <w:r w:rsidR="001D75D2">
        <w:rPr>
          <w:rFonts w:ascii="Times New Roman" w:hAnsi="Times New Roman" w:cs="Times New Roman"/>
          <w:sz w:val="24"/>
          <w:szCs w:val="24"/>
        </w:rPr>
        <w:t>ik perhatian siswa terhadap mat</w:t>
      </w:r>
      <w:r w:rsidR="000926B0" w:rsidRPr="006720CB">
        <w:rPr>
          <w:rFonts w:ascii="Times New Roman" w:hAnsi="Times New Roman" w:cs="Times New Roman"/>
          <w:sz w:val="24"/>
          <w:szCs w:val="24"/>
        </w:rPr>
        <w:t xml:space="preserve">eri pelajaran yang diinformasikan, terlebih lagi bila materi pelajaran </w:t>
      </w:r>
      <w:r w:rsidR="000926B0" w:rsidRPr="006720CB">
        <w:rPr>
          <w:rFonts w:ascii="Times New Roman" w:hAnsi="Times New Roman" w:cs="Times New Roman"/>
          <w:sz w:val="24"/>
          <w:szCs w:val="24"/>
        </w:rPr>
        <w:lastRenderedPageBreak/>
        <w:t>yang disampaikan itu tergolong pada materi yang kurang diminati oleh siswa, seperti matematika dan fisika.</w:t>
      </w:r>
    </w:p>
    <w:p w:rsidR="000926B0" w:rsidRPr="006720CB" w:rsidRDefault="000926B0" w:rsidP="00F5772B">
      <w:pPr>
        <w:pStyle w:val="ListParagraph"/>
        <w:spacing w:line="480" w:lineRule="auto"/>
        <w:ind w:left="0" w:firstLine="720"/>
        <w:rPr>
          <w:rFonts w:ascii="Times New Roman" w:hAnsi="Times New Roman" w:cs="Times New Roman"/>
          <w:sz w:val="24"/>
          <w:szCs w:val="24"/>
        </w:rPr>
      </w:pPr>
      <w:r w:rsidRPr="006720CB">
        <w:rPr>
          <w:rFonts w:ascii="Times New Roman" w:hAnsi="Times New Roman" w:cs="Times New Roman"/>
          <w:sz w:val="24"/>
          <w:szCs w:val="24"/>
        </w:rPr>
        <w:t>Disamping pemilihan strategi pembelajaran yang tepat guru juga harus pandai memilih media pembelajaran disesuaikan dengan jenis materi yang akan disampaikan. Untuk mata pelajaran fisika yang materinya cukup kompleks dan abstrak yang berisi fakta-fakta, konsep-konsep dan informasi-informasi beragam mengenai generalisasi,  hukum-hukum serta prinsip-prinsip dari gejala-gejala alam, maka diperlukan ke</w:t>
      </w:r>
      <w:r w:rsidR="00971D81" w:rsidRPr="006720CB">
        <w:rPr>
          <w:rFonts w:ascii="Times New Roman" w:hAnsi="Times New Roman" w:cs="Times New Roman"/>
          <w:sz w:val="24"/>
          <w:szCs w:val="24"/>
        </w:rPr>
        <w:t>cakap</w:t>
      </w:r>
      <w:r w:rsidRPr="006720CB">
        <w:rPr>
          <w:rFonts w:ascii="Times New Roman" w:hAnsi="Times New Roman" w:cs="Times New Roman"/>
          <w:sz w:val="24"/>
          <w:szCs w:val="24"/>
        </w:rPr>
        <w:t xml:space="preserve">an seorang guru untuk memilih dengan tepat strategi dan media pembelajaran agar </w:t>
      </w:r>
      <w:r w:rsidR="001D75D2">
        <w:rPr>
          <w:rFonts w:ascii="Times New Roman" w:hAnsi="Times New Roman" w:cs="Times New Roman"/>
          <w:sz w:val="24"/>
          <w:szCs w:val="24"/>
        </w:rPr>
        <w:t xml:space="preserve">peserta didik </w:t>
      </w:r>
      <w:r w:rsidRPr="006720CB">
        <w:rPr>
          <w:rFonts w:ascii="Times New Roman" w:hAnsi="Times New Roman" w:cs="Times New Roman"/>
          <w:sz w:val="24"/>
          <w:szCs w:val="24"/>
        </w:rPr>
        <w:t>dalam proses pembelajaran tertarik dan konsentrasi serta termotivasi untuk mempelajari fisika</w:t>
      </w:r>
    </w:p>
    <w:p w:rsidR="000020E8" w:rsidRPr="006720CB" w:rsidRDefault="009F2622" w:rsidP="00F5772B">
      <w:pPr>
        <w:pStyle w:val="ListParagraph"/>
        <w:spacing w:after="0" w:line="480" w:lineRule="auto"/>
        <w:ind w:left="0" w:firstLine="720"/>
        <w:rPr>
          <w:rFonts w:ascii="Times New Roman" w:hAnsi="Times New Roman" w:cs="Times New Roman"/>
          <w:sz w:val="24"/>
          <w:szCs w:val="24"/>
        </w:rPr>
      </w:pPr>
      <w:r w:rsidRPr="006720CB">
        <w:rPr>
          <w:rFonts w:ascii="Times New Roman" w:hAnsi="Times New Roman" w:cs="Times New Roman"/>
          <w:sz w:val="24"/>
          <w:szCs w:val="24"/>
        </w:rPr>
        <w:t>M</w:t>
      </w:r>
      <w:r w:rsidR="00316CB5" w:rsidRPr="006720CB">
        <w:rPr>
          <w:rFonts w:ascii="Times New Roman" w:hAnsi="Times New Roman" w:cs="Times New Roman"/>
          <w:sz w:val="24"/>
          <w:szCs w:val="24"/>
        </w:rPr>
        <w:t xml:space="preserve">ata pelajaran </w:t>
      </w:r>
      <w:r w:rsidR="000020E8" w:rsidRPr="006720CB">
        <w:rPr>
          <w:rFonts w:ascii="Times New Roman" w:hAnsi="Times New Roman" w:cs="Times New Roman"/>
          <w:sz w:val="24"/>
          <w:szCs w:val="24"/>
        </w:rPr>
        <w:t>fisika</w:t>
      </w:r>
      <w:r w:rsidR="001E63C1" w:rsidRPr="006720CB">
        <w:rPr>
          <w:rFonts w:ascii="Times New Roman" w:hAnsi="Times New Roman" w:cs="Times New Roman"/>
          <w:sz w:val="24"/>
          <w:szCs w:val="24"/>
        </w:rPr>
        <w:t xml:space="preserve"> seharusnya merupakan suatu pelajaran yang ditunggu-tunggu, disenangi, menantang dan bermakna bagi peserta didik</w:t>
      </w:r>
      <w:r w:rsidR="00AB6559" w:rsidRPr="006720CB">
        <w:rPr>
          <w:rFonts w:ascii="Times New Roman" w:hAnsi="Times New Roman" w:cs="Times New Roman"/>
          <w:sz w:val="24"/>
          <w:szCs w:val="24"/>
          <w:lang w:val="en-US"/>
        </w:rPr>
        <w:t>. Namun,kenyataan dilapangan tidaklah demikian</w:t>
      </w:r>
      <w:r w:rsidR="003B59EE" w:rsidRPr="006720CB">
        <w:rPr>
          <w:rFonts w:ascii="Times New Roman" w:hAnsi="Times New Roman" w:cs="Times New Roman"/>
          <w:sz w:val="24"/>
          <w:szCs w:val="24"/>
          <w:lang w:val="en-US"/>
        </w:rPr>
        <w:t>.</w:t>
      </w:r>
      <w:r w:rsidRPr="006720CB">
        <w:rPr>
          <w:rFonts w:ascii="Times New Roman" w:hAnsi="Times New Roman" w:cs="Times New Roman"/>
          <w:sz w:val="24"/>
          <w:szCs w:val="24"/>
        </w:rPr>
        <w:t xml:space="preserve"> </w:t>
      </w:r>
      <w:r w:rsidR="000020E8" w:rsidRPr="006720CB">
        <w:rPr>
          <w:rFonts w:ascii="Times New Roman" w:hAnsi="Times New Roman" w:cs="Times New Roman"/>
          <w:sz w:val="24"/>
          <w:szCs w:val="24"/>
        </w:rPr>
        <w:t xml:space="preserve">Kenyataan di lapangan </w:t>
      </w:r>
      <w:r w:rsidR="00897771">
        <w:rPr>
          <w:rFonts w:ascii="Times New Roman" w:hAnsi="Times New Roman" w:cs="Times New Roman"/>
          <w:sz w:val="24"/>
          <w:szCs w:val="24"/>
        </w:rPr>
        <w:t>peserta didik hanya menghafal ma</w:t>
      </w:r>
      <w:r w:rsidR="000020E8" w:rsidRPr="006720CB">
        <w:rPr>
          <w:rFonts w:ascii="Times New Roman" w:hAnsi="Times New Roman" w:cs="Times New Roman"/>
          <w:sz w:val="24"/>
          <w:szCs w:val="24"/>
        </w:rPr>
        <w:t>teri dan kurang mampu mem</w:t>
      </w:r>
      <w:r w:rsidRPr="006720CB">
        <w:rPr>
          <w:rFonts w:ascii="Times New Roman" w:hAnsi="Times New Roman" w:cs="Times New Roman"/>
          <w:sz w:val="24"/>
          <w:szCs w:val="24"/>
        </w:rPr>
        <w:t>a</w:t>
      </w:r>
      <w:r w:rsidR="000020E8" w:rsidRPr="006720CB">
        <w:rPr>
          <w:rFonts w:ascii="Times New Roman" w:hAnsi="Times New Roman" w:cs="Times New Roman"/>
          <w:sz w:val="24"/>
          <w:szCs w:val="24"/>
        </w:rPr>
        <w:t>hami materi tersebut</w:t>
      </w:r>
      <w:r w:rsidRPr="006720CB">
        <w:rPr>
          <w:rFonts w:ascii="Times New Roman" w:hAnsi="Times New Roman" w:cs="Times New Roman"/>
          <w:sz w:val="24"/>
          <w:szCs w:val="24"/>
        </w:rPr>
        <w:t>, sebagian besar peserta didik menilai mata pelajaran fisika itu sulit sebab membutuhkan hafalan dan kemampuan matematika yang baik</w:t>
      </w:r>
      <w:r w:rsidR="006445DE">
        <w:rPr>
          <w:rFonts w:ascii="Times New Roman" w:hAnsi="Times New Roman" w:cs="Times New Roman"/>
          <w:sz w:val="24"/>
          <w:szCs w:val="24"/>
        </w:rPr>
        <w:t xml:space="preserve">. </w:t>
      </w:r>
      <w:r w:rsidR="006445DE" w:rsidRPr="006720CB">
        <w:rPr>
          <w:rFonts w:ascii="Times New Roman" w:hAnsi="Times New Roman" w:cs="Times New Roman"/>
          <w:sz w:val="24"/>
          <w:szCs w:val="24"/>
        </w:rPr>
        <w:t>A</w:t>
      </w:r>
      <w:r w:rsidRPr="006720CB">
        <w:rPr>
          <w:rFonts w:ascii="Times New Roman" w:hAnsi="Times New Roman" w:cs="Times New Roman"/>
          <w:sz w:val="24"/>
          <w:szCs w:val="24"/>
        </w:rPr>
        <w:t>kibatnya</w:t>
      </w:r>
      <w:r w:rsidR="006445DE">
        <w:rPr>
          <w:rFonts w:ascii="Times New Roman" w:hAnsi="Times New Roman" w:cs="Times New Roman"/>
          <w:sz w:val="24"/>
          <w:szCs w:val="24"/>
        </w:rPr>
        <w:t xml:space="preserve"> </w:t>
      </w:r>
      <w:r w:rsidRPr="006720CB">
        <w:rPr>
          <w:rFonts w:ascii="Times New Roman" w:hAnsi="Times New Roman" w:cs="Times New Roman"/>
          <w:sz w:val="24"/>
          <w:szCs w:val="24"/>
        </w:rPr>
        <w:t xml:space="preserve"> sebagian besar peserta didik </w:t>
      </w:r>
      <w:r w:rsidR="006445DE">
        <w:rPr>
          <w:rFonts w:ascii="Times New Roman" w:hAnsi="Times New Roman" w:cs="Times New Roman"/>
          <w:sz w:val="24"/>
          <w:szCs w:val="24"/>
        </w:rPr>
        <w:t xml:space="preserve">tidak termotivasi </w:t>
      </w:r>
      <w:r w:rsidRPr="006720CB">
        <w:rPr>
          <w:rFonts w:ascii="Times New Roman" w:hAnsi="Times New Roman" w:cs="Times New Roman"/>
          <w:sz w:val="24"/>
          <w:szCs w:val="24"/>
        </w:rPr>
        <w:t xml:space="preserve"> dalam mempelajari fisika. </w:t>
      </w:r>
      <w:r w:rsidRPr="006720CB">
        <w:rPr>
          <w:rFonts w:ascii="Times New Roman" w:hAnsi="Times New Roman" w:cs="Times New Roman"/>
          <w:sz w:val="24"/>
          <w:szCs w:val="24"/>
          <w:lang w:val="en-US"/>
        </w:rPr>
        <w:t xml:space="preserve">Hal ini dapat </w:t>
      </w:r>
      <w:r w:rsidRPr="006720CB">
        <w:rPr>
          <w:rFonts w:ascii="Times New Roman" w:hAnsi="Times New Roman" w:cs="Times New Roman"/>
          <w:sz w:val="24"/>
          <w:szCs w:val="24"/>
        </w:rPr>
        <w:t>berakibat pada renda</w:t>
      </w:r>
      <w:r w:rsidR="005C5983">
        <w:rPr>
          <w:rFonts w:ascii="Times New Roman" w:hAnsi="Times New Roman" w:cs="Times New Roman"/>
          <w:sz w:val="24"/>
          <w:szCs w:val="24"/>
        </w:rPr>
        <w:t>hnya hasil belajar fisika pesert</w:t>
      </w:r>
      <w:r w:rsidRPr="006720CB">
        <w:rPr>
          <w:rFonts w:ascii="Times New Roman" w:hAnsi="Times New Roman" w:cs="Times New Roman"/>
          <w:sz w:val="24"/>
          <w:szCs w:val="24"/>
        </w:rPr>
        <w:t>a</w:t>
      </w:r>
      <w:r w:rsidR="005C5983">
        <w:rPr>
          <w:rFonts w:ascii="Times New Roman" w:hAnsi="Times New Roman" w:cs="Times New Roman"/>
          <w:sz w:val="24"/>
          <w:szCs w:val="24"/>
        </w:rPr>
        <w:t xml:space="preserve"> didik</w:t>
      </w:r>
      <w:r w:rsidRPr="006720CB">
        <w:rPr>
          <w:rFonts w:ascii="Times New Roman" w:hAnsi="Times New Roman" w:cs="Times New Roman"/>
          <w:sz w:val="24"/>
          <w:szCs w:val="24"/>
        </w:rPr>
        <w:t>.</w:t>
      </w:r>
    </w:p>
    <w:p w:rsidR="000D48EE" w:rsidRDefault="000926B0" w:rsidP="00F5772B">
      <w:pPr>
        <w:spacing w:after="0" w:line="480" w:lineRule="auto"/>
        <w:ind w:left="0" w:firstLine="720"/>
        <w:rPr>
          <w:rFonts w:ascii="Times New Roman" w:hAnsi="Times New Roman" w:cs="Times New Roman"/>
          <w:sz w:val="24"/>
          <w:szCs w:val="24"/>
        </w:rPr>
      </w:pPr>
      <w:r w:rsidRPr="006720CB">
        <w:rPr>
          <w:rFonts w:ascii="Times New Roman" w:hAnsi="Times New Roman" w:cs="Times New Roman"/>
          <w:sz w:val="24"/>
          <w:szCs w:val="24"/>
        </w:rPr>
        <w:t xml:space="preserve">Berdasarkan </w:t>
      </w:r>
      <w:r w:rsidR="006445DE">
        <w:rPr>
          <w:rFonts w:ascii="Times New Roman" w:hAnsi="Times New Roman" w:cs="Times New Roman"/>
          <w:sz w:val="24"/>
          <w:szCs w:val="24"/>
        </w:rPr>
        <w:t xml:space="preserve">kondisi tersebut, peneliti </w:t>
      </w:r>
      <w:r w:rsidR="00673316" w:rsidRPr="006720CB">
        <w:rPr>
          <w:rFonts w:ascii="Times New Roman" w:hAnsi="Times New Roman" w:cs="Times New Roman"/>
          <w:sz w:val="24"/>
          <w:szCs w:val="24"/>
        </w:rPr>
        <w:t xml:space="preserve">tertarik untuk </w:t>
      </w:r>
      <w:r w:rsidR="006445DE">
        <w:rPr>
          <w:rFonts w:ascii="Times New Roman" w:hAnsi="Times New Roman" w:cs="Times New Roman"/>
          <w:sz w:val="24"/>
          <w:szCs w:val="24"/>
        </w:rPr>
        <w:t xml:space="preserve">mengembangkan perangkat pembelajaran berbasis penemuan terbimbing.  Perangkat pembelajaran merupakan </w:t>
      </w:r>
      <w:r w:rsidR="000D48EE">
        <w:rPr>
          <w:rFonts w:ascii="Times New Roman" w:hAnsi="Times New Roman" w:cs="Times New Roman"/>
          <w:sz w:val="24"/>
          <w:szCs w:val="24"/>
        </w:rPr>
        <w:t xml:space="preserve">prasyarat terjadinya interaksi belajar mengajar yang optimal.  Jadi jelas </w:t>
      </w:r>
      <w:r w:rsidR="000D48EE">
        <w:rPr>
          <w:rFonts w:ascii="Times New Roman" w:hAnsi="Times New Roman" w:cs="Times New Roman"/>
          <w:sz w:val="24"/>
          <w:szCs w:val="24"/>
        </w:rPr>
        <w:lastRenderedPageBreak/>
        <w:t>bahwa dengan adanya perangkat pembelajaran akan mempengaruhi keberhasilan proses pembelajaran di kelas.</w:t>
      </w:r>
    </w:p>
    <w:p w:rsidR="003B59EE" w:rsidRDefault="00860A93" w:rsidP="00F5772B">
      <w:pPr>
        <w:spacing w:after="0" w:line="480" w:lineRule="auto"/>
        <w:ind w:left="0" w:firstLine="720"/>
        <w:rPr>
          <w:rFonts w:ascii="Times New Roman" w:hAnsi="Times New Roman" w:cs="Times New Roman"/>
          <w:i/>
          <w:sz w:val="24"/>
          <w:szCs w:val="24"/>
        </w:rPr>
      </w:pPr>
      <w:r w:rsidRPr="003D2DEC">
        <w:rPr>
          <w:rFonts w:ascii="Times New Roman" w:hAnsi="Times New Roman" w:cs="Times New Roman"/>
          <w:color w:val="000000" w:themeColor="text1"/>
          <w:sz w:val="24"/>
          <w:szCs w:val="24"/>
        </w:rPr>
        <w:t>Model penemuan terbimbing ini lebih menekankan belajar berpusat pada peserta didik sedangkan peranan guru adalah membantu peserta didik menemukan fakta, konsep atau prinsip untuk diri mereka sendiri bukan memberikan ceramah atau mengendalikan seluruh kegiatan kelas</w:t>
      </w:r>
      <w:r>
        <w:rPr>
          <w:rFonts w:ascii="Times New Roman" w:hAnsi="Times New Roman" w:cs="Times New Roman"/>
          <w:color w:val="000000" w:themeColor="text1"/>
          <w:sz w:val="24"/>
          <w:szCs w:val="24"/>
        </w:rPr>
        <w:t xml:space="preserve">.  Penemuan terbimbing </w:t>
      </w:r>
      <w:r w:rsidRPr="003D2DEC">
        <w:rPr>
          <w:rFonts w:ascii="Times New Roman" w:hAnsi="Times New Roman" w:cs="Times New Roman"/>
          <w:color w:val="000000" w:themeColor="text1"/>
          <w:sz w:val="24"/>
          <w:szCs w:val="24"/>
        </w:rPr>
        <w:t xml:space="preserve">banyak memberikan kesempatan pada peserta didik untuk beraktivitas selama kegiatan pembelajaran berlangsung, </w:t>
      </w:r>
      <w:r>
        <w:rPr>
          <w:rFonts w:ascii="Times New Roman" w:hAnsi="Times New Roman" w:cs="Times New Roman"/>
          <w:color w:val="000000" w:themeColor="text1"/>
          <w:sz w:val="24"/>
          <w:szCs w:val="24"/>
        </w:rPr>
        <w:t xml:space="preserve">hal ini diharapkan dapat meningkatkan motivasi dan hasil belajar fisika peserta didik.  Bertolak dari uraian di atas peneliti akan </w:t>
      </w:r>
      <w:r w:rsidR="00673316" w:rsidRPr="006720CB">
        <w:rPr>
          <w:rFonts w:ascii="Times New Roman" w:hAnsi="Times New Roman" w:cs="Times New Roman"/>
          <w:sz w:val="24"/>
          <w:szCs w:val="24"/>
        </w:rPr>
        <w:t xml:space="preserve">melakukan penelitian </w:t>
      </w:r>
      <w:r w:rsidR="003F3786">
        <w:rPr>
          <w:rFonts w:ascii="Times New Roman" w:hAnsi="Times New Roman" w:cs="Times New Roman"/>
          <w:sz w:val="24"/>
          <w:szCs w:val="24"/>
        </w:rPr>
        <w:t xml:space="preserve"> penge</w:t>
      </w:r>
      <w:r>
        <w:rPr>
          <w:rFonts w:ascii="Times New Roman" w:hAnsi="Times New Roman" w:cs="Times New Roman"/>
          <w:sz w:val="24"/>
          <w:szCs w:val="24"/>
        </w:rPr>
        <w:t xml:space="preserve">mbangan perangkat pembelajaran </w:t>
      </w:r>
      <w:r w:rsidR="003F3786">
        <w:rPr>
          <w:rFonts w:ascii="Times New Roman" w:hAnsi="Times New Roman" w:cs="Times New Roman"/>
          <w:sz w:val="24"/>
          <w:szCs w:val="24"/>
        </w:rPr>
        <w:t xml:space="preserve">dengan judul : </w:t>
      </w:r>
      <w:r>
        <w:rPr>
          <w:rFonts w:ascii="Times New Roman" w:hAnsi="Times New Roman" w:cs="Times New Roman"/>
          <w:sz w:val="24"/>
          <w:szCs w:val="24"/>
        </w:rPr>
        <w:t>“P</w:t>
      </w:r>
      <w:r w:rsidRPr="00860A93">
        <w:rPr>
          <w:rFonts w:ascii="Times New Roman" w:hAnsi="Times New Roman" w:cs="Times New Roman"/>
          <w:sz w:val="24"/>
          <w:szCs w:val="24"/>
        </w:rPr>
        <w:t>engembangan perangkat pembelajaran fisika berbasis penemuan terbimbing untuk meningkatkan  motivasi dan hasil belajar peserta didik  Smp Negeri 3  Mattirosompe Pinrang</w:t>
      </w:r>
      <w:r>
        <w:rPr>
          <w:rFonts w:ascii="Times New Roman" w:hAnsi="Times New Roman" w:cs="Times New Roman"/>
          <w:sz w:val="24"/>
          <w:szCs w:val="24"/>
        </w:rPr>
        <w:t>.</w:t>
      </w:r>
      <w:r w:rsidRPr="00860A93">
        <w:rPr>
          <w:rFonts w:ascii="Times New Roman" w:hAnsi="Times New Roman" w:cs="Times New Roman"/>
          <w:i/>
          <w:sz w:val="24"/>
          <w:szCs w:val="24"/>
        </w:rPr>
        <w:t>”</w:t>
      </w:r>
    </w:p>
    <w:p w:rsidR="00860A93" w:rsidRPr="003C0134" w:rsidRDefault="00860A93" w:rsidP="008028CE">
      <w:pPr>
        <w:spacing w:after="0" w:line="240" w:lineRule="auto"/>
        <w:rPr>
          <w:rFonts w:ascii="Times New Roman" w:hAnsi="Times New Roman" w:cs="Times New Roman"/>
          <w:sz w:val="24"/>
          <w:szCs w:val="24"/>
          <w:lang w:val="en-US"/>
        </w:rPr>
      </w:pPr>
    </w:p>
    <w:p w:rsidR="0060318B" w:rsidRPr="00B20F2B" w:rsidRDefault="003F3786" w:rsidP="00763A43">
      <w:pPr>
        <w:pStyle w:val="ListParagraph"/>
        <w:numPr>
          <w:ilvl w:val="0"/>
          <w:numId w:val="2"/>
        </w:numPr>
        <w:spacing w:after="0" w:line="600" w:lineRule="auto"/>
        <w:ind w:left="426" w:hanging="426"/>
        <w:jc w:val="center"/>
        <w:rPr>
          <w:rFonts w:ascii="Times New Roman" w:hAnsi="Times New Roman" w:cs="Times New Roman"/>
          <w:b/>
          <w:sz w:val="24"/>
          <w:szCs w:val="24"/>
          <w:lang w:val="en-US"/>
        </w:rPr>
      </w:pPr>
      <w:r w:rsidRPr="00B20F2B">
        <w:rPr>
          <w:rFonts w:ascii="Times New Roman" w:hAnsi="Times New Roman" w:cs="Times New Roman"/>
          <w:b/>
          <w:sz w:val="24"/>
          <w:szCs w:val="24"/>
        </w:rPr>
        <w:t>R</w:t>
      </w:r>
      <w:r w:rsidR="00816AF6" w:rsidRPr="00B20F2B">
        <w:rPr>
          <w:rFonts w:ascii="Times New Roman" w:hAnsi="Times New Roman" w:cs="Times New Roman"/>
          <w:b/>
          <w:sz w:val="24"/>
          <w:szCs w:val="24"/>
        </w:rPr>
        <w:t>umusan Masalah</w:t>
      </w:r>
    </w:p>
    <w:p w:rsidR="00A55927" w:rsidRPr="006720CB" w:rsidRDefault="001C1311" w:rsidP="00F5772B">
      <w:pPr>
        <w:spacing w:after="0" w:line="480" w:lineRule="auto"/>
        <w:rPr>
          <w:rFonts w:ascii="Times New Roman" w:hAnsi="Times New Roman" w:cs="Times New Roman"/>
          <w:sz w:val="24"/>
          <w:szCs w:val="24"/>
          <w:lang w:val="en-US"/>
        </w:rPr>
      </w:pPr>
      <w:r>
        <w:rPr>
          <w:rFonts w:ascii="Times New Roman" w:eastAsia="Calibri" w:hAnsi="Times New Roman" w:cs="Times New Roman"/>
          <w:sz w:val="24"/>
          <w:szCs w:val="24"/>
        </w:rPr>
        <w:t xml:space="preserve">Berdasarkan latar belakang di atas, maka </w:t>
      </w:r>
      <w:r w:rsidR="0064072C" w:rsidRPr="006720CB">
        <w:rPr>
          <w:rFonts w:ascii="Times New Roman" w:eastAsia="Calibri" w:hAnsi="Times New Roman" w:cs="Times New Roman"/>
          <w:sz w:val="24"/>
          <w:szCs w:val="24"/>
        </w:rPr>
        <w:t>masalah</w:t>
      </w:r>
      <w:r>
        <w:rPr>
          <w:rFonts w:ascii="Times New Roman" w:eastAsia="Calibri" w:hAnsi="Times New Roman" w:cs="Times New Roman"/>
          <w:sz w:val="24"/>
          <w:szCs w:val="24"/>
        </w:rPr>
        <w:t xml:space="preserve"> yang akan diangkat</w:t>
      </w:r>
      <w:r w:rsidR="0064072C" w:rsidRPr="006720CB">
        <w:rPr>
          <w:rFonts w:ascii="Times New Roman" w:eastAsia="Calibri" w:hAnsi="Times New Roman" w:cs="Times New Roman"/>
          <w:sz w:val="24"/>
          <w:szCs w:val="24"/>
        </w:rPr>
        <w:t xml:space="preserve"> adalah</w:t>
      </w:r>
      <w:r w:rsidR="00ED3F4C" w:rsidRPr="006720CB">
        <w:rPr>
          <w:rFonts w:ascii="Times New Roman" w:hAnsi="Times New Roman" w:cs="Times New Roman"/>
          <w:sz w:val="24"/>
          <w:szCs w:val="24"/>
        </w:rPr>
        <w:t xml:space="preserve"> </w:t>
      </w:r>
      <w:r w:rsidR="00A55927" w:rsidRPr="006720CB">
        <w:rPr>
          <w:rFonts w:ascii="Times New Roman" w:hAnsi="Times New Roman" w:cs="Times New Roman"/>
          <w:sz w:val="24"/>
          <w:szCs w:val="24"/>
          <w:lang w:val="en-US"/>
        </w:rPr>
        <w:t xml:space="preserve">: </w:t>
      </w:r>
    </w:p>
    <w:p w:rsidR="00C91717" w:rsidRPr="006720CB" w:rsidRDefault="00E001AF" w:rsidP="00763A43">
      <w:pPr>
        <w:numPr>
          <w:ilvl w:val="1"/>
          <w:numId w:val="1"/>
        </w:numPr>
        <w:spacing w:after="0"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Bagaimana p</w:t>
      </w:r>
      <w:r w:rsidR="00767FCC">
        <w:rPr>
          <w:rFonts w:ascii="Times New Roman" w:hAnsi="Times New Roman" w:cs="Times New Roman"/>
          <w:sz w:val="24"/>
          <w:szCs w:val="24"/>
        </w:rPr>
        <w:t xml:space="preserve">rofil perangkat pembelajaran berbasis penemuan terbimbing dapat meningkatkan </w:t>
      </w:r>
      <w:r w:rsidR="003F3786">
        <w:rPr>
          <w:rFonts w:ascii="Times New Roman" w:hAnsi="Times New Roman" w:cs="Times New Roman"/>
          <w:sz w:val="24"/>
          <w:szCs w:val="24"/>
        </w:rPr>
        <w:t xml:space="preserve">motivasi </w:t>
      </w:r>
      <w:r w:rsidR="00767FCC">
        <w:rPr>
          <w:rFonts w:ascii="Times New Roman" w:hAnsi="Times New Roman" w:cs="Times New Roman"/>
          <w:sz w:val="24"/>
          <w:szCs w:val="24"/>
        </w:rPr>
        <w:t xml:space="preserve">dan hasil </w:t>
      </w:r>
      <w:r w:rsidR="004F6356">
        <w:rPr>
          <w:rFonts w:ascii="Times New Roman" w:hAnsi="Times New Roman" w:cs="Times New Roman"/>
          <w:sz w:val="24"/>
          <w:szCs w:val="24"/>
        </w:rPr>
        <w:t>belajar fisika</w:t>
      </w:r>
      <w:r w:rsidR="00C91717" w:rsidRPr="006720CB">
        <w:rPr>
          <w:rFonts w:ascii="Times New Roman" w:hAnsi="Times New Roman" w:cs="Times New Roman"/>
          <w:sz w:val="24"/>
          <w:szCs w:val="24"/>
          <w:lang w:val="sv-SE"/>
        </w:rPr>
        <w:t xml:space="preserve"> </w:t>
      </w:r>
      <w:r w:rsidR="00767FCC">
        <w:rPr>
          <w:rFonts w:ascii="Times New Roman" w:hAnsi="Times New Roman" w:cs="Times New Roman"/>
          <w:sz w:val="24"/>
          <w:szCs w:val="24"/>
        </w:rPr>
        <w:t>peserta didik</w:t>
      </w:r>
      <w:r w:rsidR="004F6356">
        <w:rPr>
          <w:rFonts w:ascii="Times New Roman" w:hAnsi="Times New Roman" w:cs="Times New Roman"/>
          <w:sz w:val="24"/>
          <w:szCs w:val="24"/>
        </w:rPr>
        <w:t xml:space="preserve"> </w:t>
      </w:r>
      <w:r w:rsidR="001C1311">
        <w:rPr>
          <w:rFonts w:ascii="Times New Roman" w:hAnsi="Times New Roman" w:cs="Times New Roman"/>
          <w:sz w:val="24"/>
          <w:szCs w:val="24"/>
        </w:rPr>
        <w:t xml:space="preserve">dan memenuhi kriteria valid, efektif, dan praktis </w:t>
      </w:r>
      <w:r w:rsidR="004F6356">
        <w:rPr>
          <w:rFonts w:ascii="Times New Roman" w:hAnsi="Times New Roman" w:cs="Times New Roman"/>
          <w:sz w:val="24"/>
          <w:szCs w:val="24"/>
        </w:rPr>
        <w:t>?</w:t>
      </w:r>
    </w:p>
    <w:p w:rsidR="00D8657E" w:rsidRPr="00767FCC" w:rsidRDefault="00767FCC" w:rsidP="00763A43">
      <w:pPr>
        <w:numPr>
          <w:ilvl w:val="1"/>
          <w:numId w:val="1"/>
        </w:numPr>
        <w:spacing w:after="0" w:line="480" w:lineRule="auto"/>
        <w:ind w:left="360"/>
        <w:rPr>
          <w:rFonts w:ascii="Times New Roman" w:hAnsi="Times New Roman" w:cs="Times New Roman"/>
          <w:sz w:val="24"/>
          <w:szCs w:val="24"/>
          <w:lang w:val="sv-SE"/>
        </w:rPr>
      </w:pPr>
      <w:r>
        <w:rPr>
          <w:rFonts w:ascii="Times New Roman" w:hAnsi="Times New Roman" w:cs="Times New Roman"/>
          <w:sz w:val="24"/>
          <w:szCs w:val="24"/>
        </w:rPr>
        <w:t xml:space="preserve">Apakah </w:t>
      </w:r>
      <w:r w:rsidR="001C1311">
        <w:rPr>
          <w:rFonts w:ascii="Times New Roman" w:hAnsi="Times New Roman" w:cs="Times New Roman"/>
          <w:sz w:val="24"/>
          <w:szCs w:val="24"/>
        </w:rPr>
        <w:t xml:space="preserve">penerapan </w:t>
      </w:r>
      <w:r>
        <w:rPr>
          <w:rFonts w:ascii="Times New Roman" w:hAnsi="Times New Roman" w:cs="Times New Roman"/>
          <w:sz w:val="24"/>
          <w:szCs w:val="24"/>
        </w:rPr>
        <w:t>pengembangan perangkat pembelajaran berbasis</w:t>
      </w:r>
      <w:r w:rsidR="004F6356">
        <w:rPr>
          <w:rFonts w:ascii="Times New Roman" w:hAnsi="Times New Roman" w:cs="Times New Roman"/>
          <w:sz w:val="24"/>
          <w:szCs w:val="24"/>
        </w:rPr>
        <w:t xml:space="preserve"> penemuan terbimbing dapat meningkatkan hasil belajar </w:t>
      </w:r>
      <w:r>
        <w:rPr>
          <w:rFonts w:ascii="Times New Roman" w:hAnsi="Times New Roman" w:cs="Times New Roman"/>
          <w:sz w:val="24"/>
          <w:szCs w:val="24"/>
        </w:rPr>
        <w:t>peserta didik</w:t>
      </w:r>
      <w:r w:rsidR="00C91717" w:rsidRPr="006720CB">
        <w:rPr>
          <w:rFonts w:ascii="Times New Roman" w:hAnsi="Times New Roman" w:cs="Times New Roman"/>
          <w:sz w:val="24"/>
          <w:szCs w:val="24"/>
          <w:lang w:val="sv-SE"/>
        </w:rPr>
        <w:t>?</w:t>
      </w:r>
    </w:p>
    <w:p w:rsidR="00767FCC" w:rsidRPr="001C1311" w:rsidRDefault="00767FCC" w:rsidP="00763A43">
      <w:pPr>
        <w:numPr>
          <w:ilvl w:val="1"/>
          <w:numId w:val="1"/>
        </w:numPr>
        <w:spacing w:after="0" w:line="480" w:lineRule="auto"/>
        <w:ind w:left="360"/>
        <w:rPr>
          <w:rFonts w:ascii="Times New Roman" w:hAnsi="Times New Roman" w:cs="Times New Roman"/>
          <w:sz w:val="24"/>
          <w:szCs w:val="24"/>
          <w:lang w:val="sv-SE"/>
        </w:rPr>
      </w:pPr>
      <w:r>
        <w:rPr>
          <w:rFonts w:ascii="Times New Roman" w:hAnsi="Times New Roman" w:cs="Times New Roman"/>
          <w:sz w:val="24"/>
          <w:szCs w:val="24"/>
        </w:rPr>
        <w:t xml:space="preserve">Apakah </w:t>
      </w:r>
      <w:r w:rsidR="001C1311">
        <w:rPr>
          <w:rFonts w:ascii="Times New Roman" w:hAnsi="Times New Roman" w:cs="Times New Roman"/>
          <w:sz w:val="24"/>
          <w:szCs w:val="24"/>
        </w:rPr>
        <w:t xml:space="preserve">penerapan </w:t>
      </w:r>
      <w:r>
        <w:rPr>
          <w:rFonts w:ascii="Times New Roman" w:hAnsi="Times New Roman" w:cs="Times New Roman"/>
          <w:sz w:val="24"/>
          <w:szCs w:val="24"/>
        </w:rPr>
        <w:t>pengembangan perangkat pembelajaran berbasis penemuan terbimbing dapat meningkatkan motivasi belajar</w:t>
      </w:r>
      <w:r w:rsidR="001C1311">
        <w:rPr>
          <w:rFonts w:ascii="Times New Roman" w:hAnsi="Times New Roman" w:cs="Times New Roman"/>
          <w:sz w:val="24"/>
          <w:szCs w:val="24"/>
        </w:rPr>
        <w:t xml:space="preserve"> fisika</w:t>
      </w:r>
      <w:r>
        <w:rPr>
          <w:rFonts w:ascii="Times New Roman" w:hAnsi="Times New Roman" w:cs="Times New Roman"/>
          <w:sz w:val="24"/>
          <w:szCs w:val="24"/>
        </w:rPr>
        <w:t xml:space="preserve"> peserta didik</w:t>
      </w:r>
      <w:r w:rsidRPr="006720CB">
        <w:rPr>
          <w:rFonts w:ascii="Times New Roman" w:hAnsi="Times New Roman" w:cs="Times New Roman"/>
          <w:sz w:val="24"/>
          <w:szCs w:val="24"/>
          <w:lang w:val="sv-SE"/>
        </w:rPr>
        <w:t>?</w:t>
      </w:r>
    </w:p>
    <w:p w:rsidR="001C1311" w:rsidRPr="00763A43" w:rsidRDefault="001C1311" w:rsidP="00763A43">
      <w:pPr>
        <w:numPr>
          <w:ilvl w:val="1"/>
          <w:numId w:val="1"/>
        </w:numPr>
        <w:spacing w:after="0" w:line="480" w:lineRule="auto"/>
        <w:ind w:left="360"/>
        <w:rPr>
          <w:rFonts w:ascii="Times New Roman" w:hAnsi="Times New Roman" w:cs="Times New Roman"/>
          <w:sz w:val="24"/>
          <w:szCs w:val="24"/>
          <w:lang w:val="sv-SE"/>
        </w:rPr>
      </w:pPr>
      <w:r>
        <w:rPr>
          <w:rFonts w:ascii="Times New Roman" w:hAnsi="Times New Roman" w:cs="Times New Roman"/>
          <w:sz w:val="24"/>
          <w:szCs w:val="24"/>
        </w:rPr>
        <w:lastRenderedPageBreak/>
        <w:t xml:space="preserve">Bagaimana respon peserta didik terhadap perangkat pembelajaran berbasis penemuan terbimbing untuk meningkatkan motivasi belajar </w:t>
      </w:r>
      <w:r w:rsidR="00763A43">
        <w:rPr>
          <w:rFonts w:ascii="Times New Roman" w:hAnsi="Times New Roman" w:cs="Times New Roman"/>
          <w:sz w:val="24"/>
          <w:szCs w:val="24"/>
        </w:rPr>
        <w:t>dan hasil belajar peserta didik</w:t>
      </w:r>
      <w:r>
        <w:rPr>
          <w:rFonts w:ascii="Times New Roman" w:hAnsi="Times New Roman" w:cs="Times New Roman"/>
          <w:sz w:val="24"/>
          <w:szCs w:val="24"/>
        </w:rPr>
        <w:t>?</w:t>
      </w:r>
    </w:p>
    <w:p w:rsidR="00763A43" w:rsidRPr="00767FCC" w:rsidRDefault="00763A43" w:rsidP="00763A43">
      <w:pPr>
        <w:spacing w:after="0" w:line="240" w:lineRule="auto"/>
        <w:ind w:left="360"/>
        <w:rPr>
          <w:rFonts w:ascii="Times New Roman" w:hAnsi="Times New Roman" w:cs="Times New Roman"/>
          <w:sz w:val="24"/>
          <w:szCs w:val="24"/>
          <w:lang w:val="sv-SE"/>
        </w:rPr>
      </w:pPr>
    </w:p>
    <w:p w:rsidR="005F2D7B" w:rsidRPr="00B20F2B" w:rsidRDefault="005F2D7B" w:rsidP="00763A43">
      <w:pPr>
        <w:pStyle w:val="ListParagraph"/>
        <w:numPr>
          <w:ilvl w:val="0"/>
          <w:numId w:val="2"/>
        </w:numPr>
        <w:spacing w:after="0" w:line="720" w:lineRule="auto"/>
        <w:ind w:left="426" w:hanging="426"/>
        <w:jc w:val="center"/>
        <w:rPr>
          <w:rFonts w:ascii="Times New Roman" w:hAnsi="Times New Roman" w:cs="Times New Roman"/>
          <w:b/>
          <w:sz w:val="24"/>
          <w:szCs w:val="24"/>
        </w:rPr>
      </w:pPr>
      <w:r w:rsidRPr="00B20F2B">
        <w:rPr>
          <w:rFonts w:ascii="Times New Roman" w:hAnsi="Times New Roman" w:cs="Times New Roman"/>
          <w:b/>
          <w:sz w:val="24"/>
          <w:szCs w:val="24"/>
        </w:rPr>
        <w:t>Tujuan Penelitian</w:t>
      </w:r>
    </w:p>
    <w:p w:rsidR="005F2D7B" w:rsidRDefault="005F2D7B" w:rsidP="00763A43">
      <w:pPr>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Tujuan dari penelitian ini adalah untuk menjawab masalah yang telah dirumuskan yaitu :</w:t>
      </w:r>
    </w:p>
    <w:p w:rsidR="005F2D7B" w:rsidRDefault="00B20F2B" w:rsidP="00763A4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Untuk mengetahui</w:t>
      </w:r>
      <w:r w:rsidR="005F2D7B">
        <w:rPr>
          <w:rFonts w:ascii="Times New Roman" w:hAnsi="Times New Roman" w:cs="Times New Roman"/>
          <w:sz w:val="24"/>
          <w:szCs w:val="24"/>
        </w:rPr>
        <w:t xml:space="preserve"> profil </w:t>
      </w:r>
      <w:r>
        <w:rPr>
          <w:rFonts w:ascii="Times New Roman" w:hAnsi="Times New Roman" w:cs="Times New Roman"/>
          <w:sz w:val="24"/>
          <w:szCs w:val="24"/>
        </w:rPr>
        <w:t xml:space="preserve">perangkat </w:t>
      </w:r>
      <w:r w:rsidR="005F2D7B">
        <w:rPr>
          <w:rFonts w:ascii="Times New Roman" w:hAnsi="Times New Roman" w:cs="Times New Roman"/>
          <w:sz w:val="24"/>
          <w:szCs w:val="24"/>
        </w:rPr>
        <w:t xml:space="preserve">pembelajaran berbasis penemuan terbimbing </w:t>
      </w:r>
      <w:r>
        <w:rPr>
          <w:rFonts w:ascii="Times New Roman" w:hAnsi="Times New Roman" w:cs="Times New Roman"/>
          <w:sz w:val="24"/>
          <w:szCs w:val="24"/>
        </w:rPr>
        <w:t xml:space="preserve">yang meliputi rencana pelaksanaan pembelajara (RPP), lembar kegiatan peserta didik (LKPD), </w:t>
      </w:r>
      <w:r w:rsidR="00171C95">
        <w:rPr>
          <w:rFonts w:ascii="Times New Roman" w:hAnsi="Times New Roman" w:cs="Times New Roman"/>
          <w:sz w:val="24"/>
          <w:szCs w:val="24"/>
        </w:rPr>
        <w:t xml:space="preserve">buku pesrta didik (BPD), </w:t>
      </w:r>
      <w:r>
        <w:rPr>
          <w:rFonts w:ascii="Times New Roman" w:hAnsi="Times New Roman" w:cs="Times New Roman"/>
          <w:sz w:val="24"/>
          <w:szCs w:val="24"/>
        </w:rPr>
        <w:t xml:space="preserve">dan </w:t>
      </w:r>
      <w:r w:rsidR="009C3876">
        <w:rPr>
          <w:rFonts w:ascii="Times New Roman" w:hAnsi="Times New Roman" w:cs="Times New Roman"/>
          <w:sz w:val="24"/>
          <w:szCs w:val="24"/>
        </w:rPr>
        <w:t>tesi hasil belajar (T</w:t>
      </w:r>
      <w:r>
        <w:rPr>
          <w:rFonts w:ascii="Times New Roman" w:hAnsi="Times New Roman" w:cs="Times New Roman"/>
          <w:sz w:val="24"/>
          <w:szCs w:val="24"/>
        </w:rPr>
        <w:t>HB).</w:t>
      </w:r>
    </w:p>
    <w:p w:rsidR="005F2D7B" w:rsidRDefault="005F2D7B" w:rsidP="00763A4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Untuk mengetahui peningkatan hasil belajar fisika peserta didik dengan penerapan peragkat pembelajaran berbasis penemuan terbimbing.</w:t>
      </w:r>
    </w:p>
    <w:p w:rsidR="005F2D7B" w:rsidRDefault="005F2D7B" w:rsidP="00763A4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Untuk mengetahui peningkatan motivasi belajar peserta didik dengan menerapkan perangkat pembelajaran </w:t>
      </w:r>
      <w:r w:rsidR="00171C95">
        <w:rPr>
          <w:rFonts w:ascii="Times New Roman" w:hAnsi="Times New Roman" w:cs="Times New Roman"/>
          <w:sz w:val="24"/>
          <w:szCs w:val="24"/>
        </w:rPr>
        <w:t xml:space="preserve">berbasis </w:t>
      </w:r>
      <w:r>
        <w:rPr>
          <w:rFonts w:ascii="Times New Roman" w:hAnsi="Times New Roman" w:cs="Times New Roman"/>
          <w:sz w:val="24"/>
          <w:szCs w:val="24"/>
        </w:rPr>
        <w:t>penemuan terbimbing.</w:t>
      </w:r>
    </w:p>
    <w:p w:rsidR="005F2D7B" w:rsidRDefault="005F2D7B" w:rsidP="00763A4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Untuk mengetahui respon peserta didik terhadap perangkat pembelajaran berbasis penemuan terbimbing</w:t>
      </w:r>
    </w:p>
    <w:p w:rsidR="008028CE" w:rsidRDefault="008028CE" w:rsidP="00763A43">
      <w:pPr>
        <w:pStyle w:val="ListParagraph"/>
        <w:spacing w:line="240" w:lineRule="auto"/>
        <w:rPr>
          <w:rFonts w:ascii="Times New Roman" w:hAnsi="Times New Roman" w:cs="Times New Roman"/>
          <w:sz w:val="24"/>
          <w:szCs w:val="24"/>
        </w:rPr>
      </w:pPr>
    </w:p>
    <w:p w:rsidR="00B20F2B" w:rsidRPr="00B20F2B" w:rsidRDefault="00B20F2B" w:rsidP="00763A43">
      <w:pPr>
        <w:pStyle w:val="ListParagraph"/>
        <w:numPr>
          <w:ilvl w:val="0"/>
          <w:numId w:val="2"/>
        </w:numPr>
        <w:spacing w:after="0" w:line="720" w:lineRule="auto"/>
        <w:ind w:left="426" w:hanging="426"/>
        <w:jc w:val="center"/>
        <w:rPr>
          <w:rFonts w:ascii="Times New Roman" w:hAnsi="Times New Roman" w:cs="Times New Roman"/>
          <w:b/>
          <w:sz w:val="24"/>
          <w:szCs w:val="24"/>
        </w:rPr>
      </w:pPr>
      <w:r w:rsidRPr="00B20F2B">
        <w:rPr>
          <w:rFonts w:ascii="Times New Roman" w:hAnsi="Times New Roman" w:cs="Times New Roman"/>
          <w:b/>
          <w:sz w:val="24"/>
          <w:szCs w:val="24"/>
        </w:rPr>
        <w:t>Manfaat Penelitian</w:t>
      </w:r>
    </w:p>
    <w:p w:rsidR="00B20F2B" w:rsidRPr="003D2DEC" w:rsidRDefault="00B20F2B" w:rsidP="00763A43">
      <w:pPr>
        <w:spacing w:after="0" w:line="480" w:lineRule="auto"/>
        <w:ind w:left="0" w:firstLine="720"/>
        <w:rPr>
          <w:rFonts w:ascii="Times New Roman" w:hAnsi="Times New Roman" w:cs="Times New Roman"/>
          <w:color w:val="000000" w:themeColor="text1"/>
          <w:sz w:val="24"/>
          <w:szCs w:val="24"/>
        </w:rPr>
      </w:pPr>
      <w:r w:rsidRPr="003D2DEC">
        <w:rPr>
          <w:rFonts w:ascii="Times New Roman" w:hAnsi="Times New Roman" w:cs="Times New Roman"/>
          <w:color w:val="000000" w:themeColor="text1"/>
          <w:sz w:val="24"/>
          <w:szCs w:val="24"/>
        </w:rPr>
        <w:t>Mengacu pada tujuan yang dicapai dari penelitian, maka manfaat yang diharapkan dari tujuan tersebut adalah sebagai berikut.</w:t>
      </w:r>
    </w:p>
    <w:p w:rsidR="00B20F2B" w:rsidRPr="003D2DEC" w:rsidRDefault="00444CA0" w:rsidP="00763A43">
      <w:pPr>
        <w:pStyle w:val="ListParagraph"/>
        <w:numPr>
          <w:ilvl w:val="0"/>
          <w:numId w:val="4"/>
        </w:numPr>
        <w:spacing w:after="0"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Penggunaan </w:t>
      </w:r>
      <w:r w:rsidR="00B20F2B" w:rsidRPr="003D2DEC">
        <w:rPr>
          <w:rFonts w:ascii="Times New Roman" w:hAnsi="Times New Roman" w:cs="Times New Roman"/>
          <w:color w:val="000000" w:themeColor="text1"/>
          <w:sz w:val="24"/>
          <w:szCs w:val="24"/>
        </w:rPr>
        <w:t>perangkat pembelajaran be</w:t>
      </w:r>
      <w:r>
        <w:rPr>
          <w:rFonts w:ascii="Times New Roman" w:hAnsi="Times New Roman" w:cs="Times New Roman"/>
          <w:color w:val="000000" w:themeColor="text1"/>
          <w:sz w:val="24"/>
          <w:szCs w:val="24"/>
        </w:rPr>
        <w:t>rbasis</w:t>
      </w:r>
      <w:r w:rsidR="00B20F2B" w:rsidRPr="003D2DEC">
        <w:rPr>
          <w:rFonts w:ascii="Times New Roman" w:hAnsi="Times New Roman" w:cs="Times New Roman"/>
          <w:color w:val="000000" w:themeColor="text1"/>
          <w:sz w:val="24"/>
          <w:szCs w:val="24"/>
        </w:rPr>
        <w:t xml:space="preserve"> penemuan terbimbing ini diharapkan mampu memberikan perubahan proses kualitas pembelajaran yang lebih baik.</w:t>
      </w:r>
    </w:p>
    <w:p w:rsidR="00B20F2B" w:rsidRDefault="00B20F2B" w:rsidP="00763A43">
      <w:pPr>
        <w:pStyle w:val="ListParagraph"/>
        <w:numPr>
          <w:ilvl w:val="0"/>
          <w:numId w:val="4"/>
        </w:numPr>
        <w:spacing w:after="0" w:line="480" w:lineRule="auto"/>
        <w:ind w:left="426" w:hanging="426"/>
        <w:rPr>
          <w:rFonts w:ascii="Times New Roman" w:hAnsi="Times New Roman" w:cs="Times New Roman"/>
          <w:color w:val="000000" w:themeColor="text1"/>
          <w:sz w:val="24"/>
          <w:szCs w:val="24"/>
        </w:rPr>
      </w:pPr>
      <w:r w:rsidRPr="003D2DEC">
        <w:rPr>
          <w:rFonts w:ascii="Times New Roman" w:hAnsi="Times New Roman" w:cs="Times New Roman"/>
          <w:color w:val="000000" w:themeColor="text1"/>
          <w:sz w:val="24"/>
          <w:szCs w:val="24"/>
        </w:rPr>
        <w:t xml:space="preserve">Dengan adanya pengembangan perangkat </w:t>
      </w:r>
      <w:r w:rsidR="00444CA0">
        <w:rPr>
          <w:rFonts w:ascii="Times New Roman" w:hAnsi="Times New Roman" w:cs="Times New Roman"/>
          <w:color w:val="000000" w:themeColor="text1"/>
          <w:sz w:val="24"/>
          <w:szCs w:val="24"/>
        </w:rPr>
        <w:t>pembelajaran berbasis</w:t>
      </w:r>
      <w:r w:rsidRPr="003D2DEC">
        <w:rPr>
          <w:rFonts w:ascii="Times New Roman" w:hAnsi="Times New Roman" w:cs="Times New Roman"/>
          <w:color w:val="000000" w:themeColor="text1"/>
          <w:sz w:val="24"/>
          <w:szCs w:val="24"/>
        </w:rPr>
        <w:t xml:space="preserve"> penemuan terbimbing diharapkan peserta didik </w:t>
      </w:r>
      <w:r w:rsidR="00444CA0">
        <w:rPr>
          <w:rFonts w:ascii="Times New Roman" w:hAnsi="Times New Roman" w:cs="Times New Roman"/>
          <w:color w:val="000000" w:themeColor="text1"/>
          <w:sz w:val="24"/>
          <w:szCs w:val="24"/>
        </w:rPr>
        <w:t xml:space="preserve">dapat memahami materi fisika dengan </w:t>
      </w:r>
      <w:r w:rsidRPr="003D2DEC">
        <w:rPr>
          <w:rFonts w:ascii="Times New Roman" w:hAnsi="Times New Roman" w:cs="Times New Roman"/>
          <w:color w:val="000000" w:themeColor="text1"/>
          <w:sz w:val="24"/>
          <w:szCs w:val="24"/>
        </w:rPr>
        <w:t>lebih baik dan bermakna serta dapat</w:t>
      </w:r>
      <w:r w:rsidR="00444CA0">
        <w:rPr>
          <w:rFonts w:ascii="Times New Roman" w:hAnsi="Times New Roman" w:cs="Times New Roman"/>
          <w:color w:val="000000" w:themeColor="text1"/>
          <w:sz w:val="24"/>
          <w:szCs w:val="24"/>
        </w:rPr>
        <w:t xml:space="preserve"> </w:t>
      </w:r>
      <w:r w:rsidR="00171C95">
        <w:rPr>
          <w:rFonts w:ascii="Times New Roman" w:hAnsi="Times New Roman" w:cs="Times New Roman"/>
          <w:color w:val="000000" w:themeColor="text1"/>
          <w:sz w:val="24"/>
          <w:szCs w:val="24"/>
        </w:rPr>
        <w:t xml:space="preserve">memotivasi peserta didik dalam </w:t>
      </w:r>
      <w:r w:rsidR="00444CA0">
        <w:rPr>
          <w:rFonts w:ascii="Times New Roman" w:hAnsi="Times New Roman" w:cs="Times New Roman"/>
          <w:color w:val="000000" w:themeColor="text1"/>
          <w:sz w:val="24"/>
          <w:szCs w:val="24"/>
        </w:rPr>
        <w:t>belajar fisika sehingga</w:t>
      </w:r>
      <w:r w:rsidRPr="003D2DEC">
        <w:rPr>
          <w:rFonts w:ascii="Times New Roman" w:hAnsi="Times New Roman" w:cs="Times New Roman"/>
          <w:color w:val="000000" w:themeColor="text1"/>
          <w:sz w:val="24"/>
          <w:szCs w:val="24"/>
        </w:rPr>
        <w:t xml:space="preserve"> dapat pula meningkatkan hasil belajar fisika peserta didik.</w:t>
      </w:r>
    </w:p>
    <w:p w:rsidR="00B20F2B" w:rsidRDefault="00444CA0" w:rsidP="00763A43">
      <w:pPr>
        <w:pStyle w:val="ListParagraph"/>
        <w:numPr>
          <w:ilvl w:val="0"/>
          <w:numId w:val="4"/>
        </w:numPr>
        <w:tabs>
          <w:tab w:val="left" w:pos="426"/>
        </w:tabs>
        <w:spacing w:after="0"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guru, </w:t>
      </w:r>
      <w:r w:rsidR="00770B29">
        <w:rPr>
          <w:rFonts w:ascii="Times New Roman" w:hAnsi="Times New Roman" w:cs="Times New Roman"/>
          <w:color w:val="000000" w:themeColor="text1"/>
          <w:sz w:val="24"/>
          <w:szCs w:val="24"/>
        </w:rPr>
        <w:t>hasil penelitian ini dapat dijadikan</w:t>
      </w:r>
      <w:r>
        <w:rPr>
          <w:rFonts w:ascii="Times New Roman" w:hAnsi="Times New Roman" w:cs="Times New Roman"/>
          <w:color w:val="000000" w:themeColor="text1"/>
          <w:sz w:val="24"/>
          <w:szCs w:val="24"/>
        </w:rPr>
        <w:t xml:space="preserve"> bahan masukan untuk meningkatkan motivasi dan hasil</w:t>
      </w:r>
      <w:r w:rsidR="00B20F2B" w:rsidRPr="007078A9">
        <w:rPr>
          <w:rFonts w:ascii="Times New Roman" w:hAnsi="Times New Roman" w:cs="Times New Roman"/>
          <w:color w:val="000000" w:themeColor="text1"/>
          <w:sz w:val="24"/>
          <w:szCs w:val="24"/>
        </w:rPr>
        <w:t xml:space="preserve"> </w:t>
      </w:r>
      <w:r w:rsidR="00770B29">
        <w:rPr>
          <w:rFonts w:ascii="Times New Roman" w:hAnsi="Times New Roman" w:cs="Times New Roman"/>
          <w:color w:val="000000" w:themeColor="text1"/>
          <w:sz w:val="24"/>
          <w:szCs w:val="24"/>
        </w:rPr>
        <w:t>belajar peserta didik.</w:t>
      </w:r>
    </w:p>
    <w:p w:rsidR="00770B29" w:rsidRPr="007078A9" w:rsidRDefault="00770B29" w:rsidP="00763A43">
      <w:pPr>
        <w:pStyle w:val="ListParagraph"/>
        <w:numPr>
          <w:ilvl w:val="0"/>
          <w:numId w:val="4"/>
        </w:numPr>
        <w:tabs>
          <w:tab w:val="left" w:pos="426"/>
        </w:tabs>
        <w:spacing w:after="0"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sekolah, perangkat pembelajaran berbasis penemuan terbimbing memberikan masukan terhadap sekolah sehingga tercapai target kurikulum.</w:t>
      </w:r>
    </w:p>
    <w:p w:rsidR="00B20F2B" w:rsidRDefault="00B20F2B" w:rsidP="00763A43">
      <w:pPr>
        <w:spacing w:line="240" w:lineRule="auto"/>
        <w:ind w:left="0"/>
        <w:rPr>
          <w:rFonts w:ascii="Times New Roman" w:hAnsi="Times New Roman" w:cs="Times New Roman"/>
          <w:sz w:val="24"/>
          <w:szCs w:val="24"/>
        </w:rPr>
      </w:pPr>
    </w:p>
    <w:p w:rsidR="001D23E4" w:rsidRPr="004331AE" w:rsidRDefault="001D23E4" w:rsidP="00763A43">
      <w:pPr>
        <w:spacing w:after="0" w:line="720" w:lineRule="auto"/>
        <w:ind w:left="0"/>
        <w:contextualSpacing/>
        <w:jc w:val="center"/>
        <w:rPr>
          <w:rFonts w:ascii="Times New Roman" w:hAnsi="Times New Roman" w:cs="Times New Roman"/>
          <w:b/>
          <w:sz w:val="24"/>
          <w:szCs w:val="24"/>
        </w:rPr>
      </w:pPr>
      <w:r w:rsidRPr="004331AE">
        <w:rPr>
          <w:rFonts w:ascii="Times New Roman" w:hAnsi="Times New Roman" w:cs="Times New Roman"/>
          <w:b/>
          <w:sz w:val="24"/>
          <w:szCs w:val="24"/>
        </w:rPr>
        <w:t>E.   Batasan Pengembangan</w:t>
      </w:r>
    </w:p>
    <w:p w:rsidR="001D23E4" w:rsidRPr="004331AE" w:rsidRDefault="001D23E4" w:rsidP="00763A43">
      <w:pPr>
        <w:spacing w:after="0" w:line="480" w:lineRule="auto"/>
        <w:ind w:left="0" w:firstLine="709"/>
        <w:rPr>
          <w:rFonts w:ascii="Times New Roman" w:hAnsi="Times New Roman" w:cs="Times New Roman"/>
          <w:sz w:val="24"/>
          <w:szCs w:val="24"/>
        </w:rPr>
      </w:pPr>
      <w:r w:rsidRPr="004331AE">
        <w:rPr>
          <w:rFonts w:ascii="Times New Roman" w:hAnsi="Times New Roman" w:cs="Times New Roman"/>
          <w:sz w:val="24"/>
          <w:szCs w:val="24"/>
        </w:rPr>
        <w:t>Adapun ruang lingkup dan keterbatasan dalam pengembangan perangkat pembelajaran ini adalah:</w:t>
      </w:r>
    </w:p>
    <w:p w:rsidR="001D23E4" w:rsidRPr="004331AE" w:rsidRDefault="001D23E4" w:rsidP="00763A43">
      <w:pPr>
        <w:numPr>
          <w:ilvl w:val="0"/>
          <w:numId w:val="6"/>
        </w:numPr>
        <w:spacing w:after="0" w:line="480" w:lineRule="auto"/>
        <w:ind w:left="426" w:hanging="426"/>
        <w:contextualSpacing/>
        <w:rPr>
          <w:rFonts w:ascii="Times New Roman" w:hAnsi="Times New Roman" w:cs="Times New Roman"/>
          <w:sz w:val="24"/>
          <w:szCs w:val="24"/>
        </w:rPr>
      </w:pPr>
      <w:r w:rsidRPr="004331AE">
        <w:rPr>
          <w:rFonts w:ascii="Times New Roman" w:hAnsi="Times New Roman" w:cs="Times New Roman"/>
          <w:sz w:val="24"/>
          <w:szCs w:val="24"/>
        </w:rPr>
        <w:t>Pengembangan perangkat pembelajaran terbatas pada materi gaya dan hukum Newton mata pelajaran IPA Fisika SMP kelas VIII.</w:t>
      </w:r>
    </w:p>
    <w:p w:rsidR="001D23E4" w:rsidRPr="004331AE" w:rsidRDefault="001D23E4" w:rsidP="00763A43">
      <w:pPr>
        <w:numPr>
          <w:ilvl w:val="0"/>
          <w:numId w:val="6"/>
        </w:numPr>
        <w:spacing w:after="0" w:line="480" w:lineRule="auto"/>
        <w:ind w:left="426" w:hanging="426"/>
        <w:contextualSpacing/>
        <w:rPr>
          <w:rFonts w:ascii="Times New Roman" w:hAnsi="Times New Roman" w:cs="Times New Roman"/>
          <w:sz w:val="24"/>
          <w:szCs w:val="24"/>
        </w:rPr>
      </w:pPr>
      <w:r w:rsidRPr="004331AE">
        <w:rPr>
          <w:rFonts w:ascii="Times New Roman" w:hAnsi="Times New Roman" w:cs="Times New Roman"/>
          <w:sz w:val="24"/>
          <w:szCs w:val="24"/>
        </w:rPr>
        <w:t xml:space="preserve">Pengembangan Perangkat Pembelajaran ini hanya membuat suatu perangkat pembelajaran yaitu, perangkat yang dikembangkan adalah Rencana Pelaksanaan Pembelajaran (RPP), BPD, LKPD, dan Tes Hasil Helajar, serta Angket Motivasi </w:t>
      </w:r>
      <w:r w:rsidRPr="004331AE">
        <w:rPr>
          <w:rFonts w:ascii="Times New Roman" w:hAnsi="Times New Roman" w:cs="Times New Roman"/>
          <w:sz w:val="24"/>
          <w:szCs w:val="24"/>
        </w:rPr>
        <w:lastRenderedPageBreak/>
        <w:t>Belajar kemudian divalidasikan oleh Pakar/Validator dan diujicobakan di dalam kegiatan pembelajaran di kelas.</w:t>
      </w:r>
    </w:p>
    <w:p w:rsidR="001D23E4" w:rsidRPr="004331AE" w:rsidRDefault="001D23E4" w:rsidP="001D23E4">
      <w:pPr>
        <w:spacing w:before="360" w:after="360" w:line="480" w:lineRule="auto"/>
        <w:ind w:left="3238"/>
        <w:rPr>
          <w:rFonts w:ascii="Times New Roman" w:hAnsi="Times New Roman" w:cs="Times New Roman"/>
          <w:b/>
          <w:bCs/>
          <w:sz w:val="24"/>
          <w:szCs w:val="24"/>
          <w:lang w:val="sv-SE"/>
        </w:rPr>
      </w:pPr>
      <w:r w:rsidRPr="004331AE">
        <w:rPr>
          <w:rFonts w:ascii="Times New Roman" w:hAnsi="Times New Roman" w:cs="Times New Roman"/>
          <w:b/>
          <w:bCs/>
          <w:sz w:val="24"/>
          <w:szCs w:val="24"/>
        </w:rPr>
        <w:t xml:space="preserve">F.   </w:t>
      </w:r>
      <w:r w:rsidRPr="004331AE">
        <w:rPr>
          <w:rFonts w:ascii="Times New Roman" w:hAnsi="Times New Roman" w:cs="Times New Roman"/>
          <w:b/>
          <w:bCs/>
          <w:sz w:val="24"/>
          <w:szCs w:val="24"/>
          <w:lang w:val="sv-SE"/>
        </w:rPr>
        <w:t>Batasan Istilah</w:t>
      </w:r>
    </w:p>
    <w:p w:rsidR="001D23E4" w:rsidRPr="004331AE" w:rsidRDefault="001D23E4" w:rsidP="00763A43">
      <w:pPr>
        <w:spacing w:after="0" w:line="480" w:lineRule="auto"/>
        <w:ind w:left="0" w:firstLine="709"/>
        <w:rPr>
          <w:rFonts w:ascii="Times New Roman" w:hAnsi="Times New Roman" w:cs="Times New Roman"/>
          <w:sz w:val="24"/>
          <w:szCs w:val="24"/>
          <w:lang w:val="sv-SE"/>
        </w:rPr>
      </w:pPr>
      <w:r w:rsidRPr="004331AE">
        <w:rPr>
          <w:rFonts w:ascii="Times New Roman" w:hAnsi="Times New Roman" w:cs="Times New Roman"/>
          <w:sz w:val="24"/>
          <w:szCs w:val="24"/>
          <w:lang w:val="sv-SE"/>
        </w:rPr>
        <w:t>Untuk memberikan arahan yang jelas dan langkah-langkah operasional pelaksanaan penelitian ini, maka perlu diberikan penjelasan dan batasan terhadap istilah-istilah yang dipergunakan. Istilah-istilah tersebut  sebagai berikut.</w:t>
      </w:r>
    </w:p>
    <w:p w:rsidR="001D23E4" w:rsidRPr="004331AE" w:rsidRDefault="001D23E4" w:rsidP="00763A43">
      <w:pPr>
        <w:numPr>
          <w:ilvl w:val="1"/>
          <w:numId w:val="5"/>
        </w:numPr>
        <w:tabs>
          <w:tab w:val="clear" w:pos="1353"/>
          <w:tab w:val="num" w:pos="426"/>
        </w:tabs>
        <w:spacing w:after="0" w:line="480" w:lineRule="auto"/>
        <w:ind w:left="426" w:hanging="426"/>
        <w:rPr>
          <w:rFonts w:ascii="Times New Roman" w:hAnsi="Times New Roman" w:cs="Times New Roman"/>
          <w:sz w:val="24"/>
          <w:szCs w:val="24"/>
          <w:lang w:val="sv-SE"/>
        </w:rPr>
      </w:pPr>
      <w:r w:rsidRPr="004331AE">
        <w:rPr>
          <w:rFonts w:ascii="Times New Roman" w:hAnsi="Times New Roman" w:cs="Times New Roman"/>
          <w:sz w:val="24"/>
          <w:szCs w:val="24"/>
          <w:lang w:val="sv-SE"/>
        </w:rPr>
        <w:t>Pengembangan adalah serangkaian proses atau kegiatan yang sistematis dan logis untuk menghasilkan produk yang dapat digunakan dalam proses pembelajaran berdasarkan teori pengembangan yang telah ada, sehingga dapat teruji validitas dan praktis dapat dilaksanakan.</w:t>
      </w:r>
    </w:p>
    <w:p w:rsidR="001D23E4" w:rsidRPr="004331AE" w:rsidRDefault="001D23E4" w:rsidP="00763A43">
      <w:pPr>
        <w:numPr>
          <w:ilvl w:val="1"/>
          <w:numId w:val="5"/>
        </w:numPr>
        <w:tabs>
          <w:tab w:val="clear" w:pos="1353"/>
          <w:tab w:val="num" w:pos="426"/>
        </w:tabs>
        <w:spacing w:after="0" w:line="480" w:lineRule="auto"/>
        <w:ind w:left="426" w:hanging="426"/>
        <w:rPr>
          <w:rFonts w:ascii="Times New Roman" w:hAnsi="Times New Roman" w:cs="Times New Roman"/>
          <w:sz w:val="24"/>
          <w:szCs w:val="24"/>
          <w:lang w:val="sv-SE"/>
        </w:rPr>
      </w:pPr>
      <w:r w:rsidRPr="004331AE">
        <w:rPr>
          <w:rFonts w:ascii="Times New Roman" w:hAnsi="Times New Roman" w:cs="Times New Roman"/>
          <w:sz w:val="24"/>
          <w:szCs w:val="24"/>
          <w:lang w:val="sv-SE"/>
        </w:rPr>
        <w:t xml:space="preserve">Perangkat pembelajaran adalah sekumpulan sumber belajar yang memungkinkan peserta didik dan pendidik melakukan kegiatan pembelajaran. Perangkat pembelajaran yang dikembangkan dalam penelitian ini meliputi: </w:t>
      </w:r>
      <w:r w:rsidRPr="004331AE">
        <w:rPr>
          <w:rFonts w:ascii="Times New Roman" w:hAnsi="Times New Roman" w:cs="Times New Roman"/>
          <w:sz w:val="24"/>
          <w:szCs w:val="24"/>
        </w:rPr>
        <w:t xml:space="preserve">Rencana Pelaksanaan Pembelajaran (RPP), Buku Peserta Didik (BPD), Lembar Kerja Peserta Didik (LKPD), dan </w:t>
      </w:r>
      <w:r w:rsidR="004331AE" w:rsidRPr="004331AE">
        <w:rPr>
          <w:rFonts w:ascii="Times New Roman" w:hAnsi="Times New Roman" w:cs="Times New Roman"/>
          <w:sz w:val="24"/>
          <w:szCs w:val="24"/>
        </w:rPr>
        <w:t>Tes</w:t>
      </w:r>
      <w:r w:rsidRPr="004331AE">
        <w:rPr>
          <w:rFonts w:ascii="Times New Roman" w:hAnsi="Times New Roman" w:cs="Times New Roman"/>
          <w:sz w:val="24"/>
          <w:szCs w:val="24"/>
        </w:rPr>
        <w:t xml:space="preserve"> Hasil Belajar (</w:t>
      </w:r>
      <w:r w:rsidR="004331AE" w:rsidRPr="004331AE">
        <w:rPr>
          <w:rFonts w:ascii="Times New Roman" w:hAnsi="Times New Roman" w:cs="Times New Roman"/>
          <w:sz w:val="24"/>
          <w:szCs w:val="24"/>
        </w:rPr>
        <w:t>T</w:t>
      </w:r>
      <w:r w:rsidRPr="004331AE">
        <w:rPr>
          <w:rFonts w:ascii="Times New Roman" w:hAnsi="Times New Roman" w:cs="Times New Roman"/>
          <w:sz w:val="24"/>
          <w:szCs w:val="24"/>
        </w:rPr>
        <w:t>HB).</w:t>
      </w:r>
    </w:p>
    <w:p w:rsidR="001D23E4" w:rsidRPr="004331AE" w:rsidRDefault="001D23E4" w:rsidP="00763A43">
      <w:pPr>
        <w:numPr>
          <w:ilvl w:val="1"/>
          <w:numId w:val="5"/>
        </w:numPr>
        <w:tabs>
          <w:tab w:val="clear" w:pos="1353"/>
          <w:tab w:val="num" w:pos="426"/>
        </w:tabs>
        <w:spacing w:after="0" w:line="480" w:lineRule="auto"/>
        <w:ind w:left="426" w:hanging="426"/>
        <w:rPr>
          <w:rFonts w:ascii="Times New Roman" w:hAnsi="Times New Roman" w:cs="Times New Roman"/>
          <w:sz w:val="24"/>
          <w:szCs w:val="24"/>
          <w:lang w:val="sv-SE"/>
        </w:rPr>
      </w:pPr>
      <w:r w:rsidRPr="004331AE">
        <w:rPr>
          <w:rFonts w:ascii="Times New Roman" w:hAnsi="Times New Roman" w:cs="Times New Roman"/>
          <w:sz w:val="24"/>
          <w:szCs w:val="24"/>
        </w:rPr>
        <w:t xml:space="preserve">Model pembelajaran berbasis penemuan terbimbing adalah </w:t>
      </w:r>
      <w:r w:rsidR="00574FC3" w:rsidRPr="004331AE">
        <w:rPr>
          <w:rFonts w:ascii="Times New Roman" w:hAnsi="Times New Roman" w:cs="Times New Roman"/>
          <w:sz w:val="24"/>
          <w:szCs w:val="24"/>
        </w:rPr>
        <w:t xml:space="preserve">pembelajaran yang mengarahkan peserta didik untuk memahami konsep, arti, dan hubungan, melalui proses intuitif untuk akhirnya sampai kepada suatu kesimpulan. Penemuan konsep tidak disajikan dalam bentuk akhir, tetapi peserta didik didorong untuk mengidentifikasi apa yang ingin diketahui dan dilanjutkan dengan mencari </w:t>
      </w:r>
      <w:r w:rsidR="00574FC3" w:rsidRPr="004331AE">
        <w:rPr>
          <w:rFonts w:ascii="Times New Roman" w:hAnsi="Times New Roman" w:cs="Times New Roman"/>
          <w:sz w:val="24"/>
          <w:szCs w:val="24"/>
        </w:rPr>
        <w:lastRenderedPageBreak/>
        <w:t>informasi sendiri kemudian mengorganisasi atau mengkonstruksi apa yang mereka ketahui dan pahami dalam suatu bentuk akhir.</w:t>
      </w:r>
    </w:p>
    <w:p w:rsidR="001D23E4" w:rsidRPr="004331AE" w:rsidRDefault="001D23E4" w:rsidP="00763A43">
      <w:pPr>
        <w:numPr>
          <w:ilvl w:val="1"/>
          <w:numId w:val="5"/>
        </w:numPr>
        <w:tabs>
          <w:tab w:val="clear" w:pos="1353"/>
          <w:tab w:val="num" w:pos="426"/>
        </w:tabs>
        <w:spacing w:after="0" w:line="480" w:lineRule="auto"/>
        <w:ind w:left="426" w:hanging="426"/>
        <w:rPr>
          <w:rFonts w:ascii="Times New Roman" w:hAnsi="Times New Roman" w:cs="Times New Roman"/>
          <w:sz w:val="24"/>
          <w:szCs w:val="24"/>
          <w:lang w:val="sv-SE"/>
        </w:rPr>
      </w:pPr>
      <w:r w:rsidRPr="004331AE">
        <w:rPr>
          <w:rFonts w:ascii="Times New Roman" w:hAnsi="Times New Roman" w:cs="Times New Roman"/>
          <w:sz w:val="24"/>
          <w:szCs w:val="24"/>
        </w:rPr>
        <w:t>Perangkat pembelajaran dikatakan valid jika penilaian ahli dan praktisi menunjukkan bahwa pengembangan perangkat pembelajaran tersebut didasarkan pada rasional teoretik yang kuat dan memiliki konsistensi internal, yakni terjadi saling keterkaitan antara komponen dalam perangkat tersebut.</w:t>
      </w:r>
    </w:p>
    <w:p w:rsidR="001D23E4" w:rsidRPr="004331AE" w:rsidRDefault="001D23E4" w:rsidP="00763A43">
      <w:pPr>
        <w:numPr>
          <w:ilvl w:val="1"/>
          <w:numId w:val="5"/>
        </w:numPr>
        <w:tabs>
          <w:tab w:val="clear" w:pos="1353"/>
          <w:tab w:val="num" w:pos="426"/>
        </w:tabs>
        <w:spacing w:after="0" w:line="480" w:lineRule="auto"/>
        <w:ind w:left="426" w:hanging="426"/>
        <w:rPr>
          <w:rFonts w:ascii="Times New Roman" w:hAnsi="Times New Roman" w:cs="Times New Roman"/>
          <w:sz w:val="24"/>
          <w:szCs w:val="24"/>
          <w:lang w:val="sv-SE"/>
        </w:rPr>
      </w:pPr>
      <w:r w:rsidRPr="004331AE">
        <w:rPr>
          <w:rFonts w:ascii="Times New Roman" w:hAnsi="Times New Roman" w:cs="Times New Roman"/>
          <w:sz w:val="24"/>
          <w:szCs w:val="24"/>
        </w:rPr>
        <w:t>Perangkat pembelajaran dikatakan praktis apabila menurut penilaian ahli dan pengamatan keterlaksanakan dalam pengelolaan pembelajaran termasuk dalam kategori baik atau sangat baik.</w:t>
      </w:r>
    </w:p>
    <w:p w:rsidR="001D23E4" w:rsidRPr="004331AE" w:rsidRDefault="001D23E4" w:rsidP="00763A43">
      <w:pPr>
        <w:numPr>
          <w:ilvl w:val="1"/>
          <w:numId w:val="5"/>
        </w:numPr>
        <w:tabs>
          <w:tab w:val="clear" w:pos="1353"/>
          <w:tab w:val="num" w:pos="426"/>
        </w:tabs>
        <w:spacing w:after="0" w:line="480" w:lineRule="auto"/>
        <w:ind w:left="426" w:hanging="426"/>
        <w:rPr>
          <w:lang w:val="sv-SE"/>
        </w:rPr>
      </w:pPr>
      <w:r w:rsidRPr="004331AE">
        <w:rPr>
          <w:rFonts w:ascii="Times New Roman" w:hAnsi="Times New Roman" w:cs="Times New Roman"/>
          <w:sz w:val="24"/>
          <w:szCs w:val="24"/>
        </w:rPr>
        <w:t>Perangkat pembelajaran dikatakan efektif apabila memenuhi 3 dari 4 kriteria keefektifan tetapi kriteria (1) harus dipenuhi. kriteria-kriteria tersebut, yaitu: (1) ketercapaian hasil belajar yaitu minimal 85% peserta didik mencapai penguasaan bahan ajar minimal 65% - 84% (skor 65 – 84 dikategorikan tinggi), (2) aktivitas peserta didik selama kegiatan belajar memenuhi kriteria toleransi waktu yang telah ditetapkan,</w:t>
      </w:r>
      <w:r w:rsidR="006B7243">
        <w:rPr>
          <w:rFonts w:ascii="Times New Roman" w:hAnsi="Times New Roman" w:cs="Times New Roman"/>
          <w:sz w:val="24"/>
          <w:szCs w:val="24"/>
        </w:rPr>
        <w:t xml:space="preserve"> (</w:t>
      </w:r>
      <w:r w:rsidRPr="004331AE">
        <w:rPr>
          <w:rFonts w:ascii="Times New Roman" w:hAnsi="Times New Roman" w:cs="Times New Roman"/>
          <w:sz w:val="24"/>
          <w:szCs w:val="24"/>
        </w:rPr>
        <w:t xml:space="preserve">3) lebih dari 50% peserta didik memberikan respon yang positif terhadap penerapan pembelajaran berbasis </w:t>
      </w:r>
      <w:r w:rsidR="004331AE" w:rsidRPr="004331AE">
        <w:rPr>
          <w:rFonts w:ascii="Times New Roman" w:hAnsi="Times New Roman" w:cs="Times New Roman"/>
          <w:sz w:val="24"/>
          <w:szCs w:val="24"/>
        </w:rPr>
        <w:t>penemuan terbimbing</w:t>
      </w:r>
      <w:r w:rsidRPr="004331AE">
        <w:rPr>
          <w:rFonts w:ascii="Times New Roman" w:hAnsi="Times New Roman" w:cs="Times New Roman"/>
          <w:sz w:val="24"/>
          <w:szCs w:val="24"/>
        </w:rPr>
        <w:t xml:space="preserve"> </w:t>
      </w:r>
      <w:r w:rsidR="004331AE" w:rsidRPr="004331AE">
        <w:rPr>
          <w:rFonts w:ascii="Times New Roman" w:hAnsi="Times New Roman" w:cs="Times New Roman"/>
          <w:sz w:val="24"/>
          <w:szCs w:val="24"/>
        </w:rPr>
        <w:t>yang meliputi respon terhadap B</w:t>
      </w:r>
      <w:r w:rsidRPr="004331AE">
        <w:rPr>
          <w:rFonts w:ascii="Times New Roman" w:hAnsi="Times New Roman" w:cs="Times New Roman"/>
          <w:sz w:val="24"/>
          <w:szCs w:val="24"/>
        </w:rPr>
        <w:t>PD dan LKPD, penilaian hasil belajar, respon peserta didik, aktivitas pendidik, keterlaksanaan pembelajaran, dan angket m</w:t>
      </w:r>
      <w:r w:rsidR="004331AE" w:rsidRPr="004331AE">
        <w:rPr>
          <w:rFonts w:ascii="Times New Roman" w:hAnsi="Times New Roman" w:cs="Times New Roman"/>
          <w:sz w:val="24"/>
          <w:szCs w:val="24"/>
        </w:rPr>
        <w:t>otivasi</w:t>
      </w:r>
      <w:r w:rsidRPr="004331AE">
        <w:rPr>
          <w:rFonts w:ascii="Times New Roman" w:hAnsi="Times New Roman" w:cs="Times New Roman"/>
          <w:sz w:val="24"/>
          <w:szCs w:val="24"/>
        </w:rPr>
        <w:t xml:space="preserve"> belajar.</w:t>
      </w:r>
    </w:p>
    <w:p w:rsidR="00B40D0C" w:rsidRPr="006720CB" w:rsidRDefault="00B40D0C" w:rsidP="00763A43">
      <w:pPr>
        <w:spacing w:after="0" w:line="480" w:lineRule="auto"/>
        <w:ind w:left="0"/>
        <w:rPr>
          <w:rFonts w:ascii="Times New Roman" w:hAnsi="Times New Roman" w:cs="Times New Roman"/>
          <w:sz w:val="24"/>
          <w:szCs w:val="24"/>
          <w:lang w:val="en-US"/>
        </w:rPr>
      </w:pPr>
    </w:p>
    <w:p w:rsidR="001C232E" w:rsidRPr="006720CB" w:rsidRDefault="001C232E" w:rsidP="00F5772B">
      <w:pPr>
        <w:spacing w:line="480" w:lineRule="auto"/>
        <w:ind w:left="0"/>
        <w:rPr>
          <w:rFonts w:ascii="Times New Roman" w:hAnsi="Times New Roman" w:cs="Times New Roman"/>
          <w:sz w:val="24"/>
          <w:szCs w:val="24"/>
          <w:lang w:val="en-US"/>
        </w:rPr>
      </w:pPr>
    </w:p>
    <w:p w:rsidR="00763A43" w:rsidRDefault="00763A43" w:rsidP="00763A43">
      <w:pPr>
        <w:widowControl w:val="0"/>
        <w:autoSpaceDE w:val="0"/>
        <w:autoSpaceDN w:val="0"/>
        <w:adjustRightInd w:val="0"/>
        <w:spacing w:after="0" w:line="720" w:lineRule="auto"/>
        <w:ind w:left="0"/>
        <w:jc w:val="center"/>
        <w:rPr>
          <w:rFonts w:ascii="Times New Roman" w:eastAsia="Times New Roman" w:hAnsi="Times New Roman" w:cs="Times New Roman"/>
          <w:b/>
          <w:sz w:val="24"/>
          <w:szCs w:val="24"/>
          <w:lang w:eastAsia="id-ID"/>
        </w:rPr>
        <w:sectPr w:rsidR="00763A43" w:rsidSect="00763A43">
          <w:headerReference w:type="default" r:id="rId8"/>
          <w:footerReference w:type="first" r:id="rId9"/>
          <w:pgSz w:w="12240" w:h="15840" w:code="1"/>
          <w:pgMar w:top="2268" w:right="1701" w:bottom="1701" w:left="2268" w:header="1559" w:footer="1134" w:gutter="0"/>
          <w:cols w:space="720"/>
          <w:titlePg/>
          <w:docGrid w:linePitch="360"/>
        </w:sectPr>
      </w:pPr>
    </w:p>
    <w:p w:rsidR="00763A43" w:rsidRPr="00763A43" w:rsidRDefault="00763A43" w:rsidP="00763A43">
      <w:pPr>
        <w:widowControl w:val="0"/>
        <w:autoSpaceDE w:val="0"/>
        <w:autoSpaceDN w:val="0"/>
        <w:adjustRightInd w:val="0"/>
        <w:spacing w:after="0" w:line="720" w:lineRule="auto"/>
        <w:ind w:left="0"/>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lastRenderedPageBreak/>
        <w:t>BAB II</w:t>
      </w:r>
    </w:p>
    <w:p w:rsidR="00763A43" w:rsidRPr="00763A43" w:rsidRDefault="00763A43" w:rsidP="00763A43">
      <w:pPr>
        <w:widowControl w:val="0"/>
        <w:autoSpaceDE w:val="0"/>
        <w:autoSpaceDN w:val="0"/>
        <w:adjustRightInd w:val="0"/>
        <w:spacing w:after="0" w:line="720" w:lineRule="auto"/>
        <w:ind w:left="0" w:right="-1"/>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t>TINJAUAN  PUSTAKA</w:t>
      </w:r>
    </w:p>
    <w:p w:rsidR="00763A43" w:rsidRPr="00763A43" w:rsidRDefault="00763A43" w:rsidP="00763A43">
      <w:pPr>
        <w:numPr>
          <w:ilvl w:val="0"/>
          <w:numId w:val="7"/>
        </w:numPr>
        <w:spacing w:after="0" w:line="720" w:lineRule="auto"/>
        <w:ind w:left="425" w:hanging="425"/>
        <w:contextualSpacing/>
        <w:jc w:val="center"/>
        <w:rPr>
          <w:rFonts w:ascii="Times New Roman" w:eastAsia="Times New Roman" w:hAnsi="Times New Roman" w:cs="Times New Roman"/>
          <w:b/>
          <w:sz w:val="24"/>
          <w:szCs w:val="24"/>
          <w:lang w:eastAsia="id-ID"/>
        </w:rPr>
      </w:pPr>
      <w:r w:rsidRPr="00763A43">
        <w:rPr>
          <w:rFonts w:ascii="Times New Roman" w:eastAsia="Calibri" w:hAnsi="Times New Roman" w:cs="Times New Roman"/>
          <w:b/>
          <w:sz w:val="24"/>
          <w:szCs w:val="24"/>
          <w:lang w:eastAsia="id-ID"/>
        </w:rPr>
        <w:t>Hakikat Belajar Fisika</w:t>
      </w:r>
    </w:p>
    <w:p w:rsidR="00763A43" w:rsidRPr="00763A43" w:rsidRDefault="00763A43" w:rsidP="00763A43">
      <w:pPr>
        <w:widowControl w:val="0"/>
        <w:autoSpaceDE w:val="0"/>
        <w:autoSpaceDN w:val="0"/>
        <w:adjustRightInd w:val="0"/>
        <w:spacing w:after="0" w:line="480" w:lineRule="auto"/>
        <w:ind w:left="0" w:right="-1" w:firstLine="709"/>
        <w:rPr>
          <w:rFonts w:ascii="Times New Roman" w:eastAsia="Calibri" w:hAnsi="Times New Roman" w:cs="Times New Roman"/>
          <w:sz w:val="24"/>
          <w:szCs w:val="24"/>
          <w:lang w:eastAsia="id-ID"/>
        </w:rPr>
      </w:pPr>
      <w:r w:rsidRPr="00763A43">
        <w:rPr>
          <w:rFonts w:ascii="Times New Roman" w:eastAsia="Calibri" w:hAnsi="Times New Roman" w:cs="Times New Roman"/>
          <w:sz w:val="24"/>
          <w:szCs w:val="24"/>
          <w:lang w:eastAsia="id-ID"/>
        </w:rPr>
        <w:t>Fisika merupakan salah satu cabang dari IPA, dan merupakan ilmu yang lahir dan berkembang lewat langkah-langkah observasi, perumusan masalah, penyusunan hipotesis, pengujian hipotesis melalui eksperimen, penarikan kesimpulan, serta penemuan teori dan konsep. Dapat dikatakan bahwa hakikat fisika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universal.</w:t>
      </w:r>
    </w:p>
    <w:p w:rsidR="00763A43" w:rsidRPr="00763A43" w:rsidRDefault="00763A43" w:rsidP="00763A43">
      <w:pPr>
        <w:widowControl w:val="0"/>
        <w:autoSpaceDE w:val="0"/>
        <w:autoSpaceDN w:val="0"/>
        <w:adjustRightInd w:val="0"/>
        <w:spacing w:after="0" w:line="480" w:lineRule="auto"/>
        <w:ind w:left="0" w:right="-1" w:firstLine="709"/>
        <w:rPr>
          <w:rFonts w:ascii="Times New Roman" w:eastAsia="Calibri" w:hAnsi="Times New Roman" w:cs="Times New Roman"/>
          <w:sz w:val="24"/>
          <w:szCs w:val="24"/>
          <w:lang w:eastAsia="id-ID"/>
        </w:rPr>
      </w:pPr>
      <w:r w:rsidRPr="00763A43">
        <w:rPr>
          <w:rFonts w:ascii="Times New Roman" w:eastAsia="Calibri" w:hAnsi="Times New Roman" w:cs="Times New Roman"/>
          <w:sz w:val="24"/>
          <w:szCs w:val="24"/>
          <w:lang w:eastAsia="id-ID"/>
        </w:rPr>
        <w:t xml:space="preserve">Druxes dkk  (1995)  menyatakan bahwa pelajaran fisika itu eksperimental. Yang dimaksud dengan eksperimental ialah bahwa pelajaran fisika itu harus dibarengi oleh percobaan-percobaan oleh guru sebagai demonstrasi, dan oleh para pelajar sendiri di ruang laboratorium atau praktikum. Sebagaimana fisika itu sendiri merupakan ilmu pengetahuan yang diperoleh dari percobaan-percobaan dengan menggunakan metode ilmiah oleh para saintis. Dengan demonstrasi atau eksperimen, peserta didik diberikan pengalaman langsung dalam arti bekerja ilmiah sebagai lingkup proses. Dalam hal ini peserta didik dibantu untuk mengembangkan sejumlah keterampilan proses untuk memahami perilaku/gejala alam. Dengan kata lain, </w:t>
      </w:r>
      <w:r w:rsidRPr="00763A43">
        <w:rPr>
          <w:rFonts w:ascii="Times New Roman" w:eastAsia="Calibri" w:hAnsi="Times New Roman" w:cs="Times New Roman"/>
          <w:sz w:val="24"/>
          <w:szCs w:val="24"/>
          <w:lang w:eastAsia="id-ID"/>
        </w:rPr>
        <w:lastRenderedPageBreak/>
        <w:t xml:space="preserve">pembelajaran fisika harus lebih progresif. </w:t>
      </w:r>
    </w:p>
    <w:p w:rsidR="00763A43" w:rsidRPr="00763A43" w:rsidRDefault="00763A43" w:rsidP="00763A43">
      <w:pPr>
        <w:spacing w:after="0" w:line="480" w:lineRule="auto"/>
        <w:ind w:left="0"/>
        <w:rPr>
          <w:rFonts w:ascii="Times New Roman" w:eastAsia="Times New Roman" w:hAnsi="Times New Roman" w:cs="Times New Roman"/>
          <w:sz w:val="24"/>
          <w:szCs w:val="24"/>
          <w:lang w:eastAsia="id-ID"/>
        </w:rPr>
      </w:pPr>
      <w:r w:rsidRPr="00763A43">
        <w:rPr>
          <w:rFonts w:ascii="Times New Roman" w:eastAsia="Calibri" w:hAnsi="Times New Roman" w:cs="Times New Roman"/>
          <w:sz w:val="24"/>
          <w:szCs w:val="24"/>
          <w:lang w:eastAsia="id-ID"/>
        </w:rPr>
        <w:tab/>
        <w:t>Pada pola progresif, makna belajar diartikan sebagai pembangunan gagasan/pengetahuan, oleh peserta didik sendiri selain peningkatan keterampilan dan pengembangan sikap positif. Guru belum dikatakan mengajar kalau peserta didik belum belajar. Artinya, guru baru mengajar kalau konsep atau teori yang disajikan dapat menjadi bagian dari struktur kognitif peserta didik Slavin (1994). Untuk pencapaian tujuan ini, tidak cukup guru berceramah dari menit pertama sampai menit terakhir pada setiap kegiatan belajar mengajar, akan tetapi peserta didik perlu dilibatkan secara aktif dalam kegiatan praktis dalam bentuk percobaan atau penelitian sederhana.</w:t>
      </w:r>
    </w:p>
    <w:p w:rsidR="00763A43" w:rsidRPr="00763A43" w:rsidRDefault="00763A43" w:rsidP="00763A43">
      <w:pPr>
        <w:widowControl w:val="0"/>
        <w:autoSpaceDE w:val="0"/>
        <w:autoSpaceDN w:val="0"/>
        <w:adjustRightInd w:val="0"/>
        <w:spacing w:after="0" w:line="240" w:lineRule="auto"/>
        <w:ind w:left="0" w:right="-1"/>
        <w:rPr>
          <w:rFonts w:ascii="Times New Roman" w:eastAsia="Times New Roman" w:hAnsi="Times New Roman" w:cs="Times New Roman"/>
          <w:sz w:val="24"/>
          <w:szCs w:val="24"/>
          <w:lang w:eastAsia="id-ID"/>
        </w:rPr>
      </w:pPr>
    </w:p>
    <w:p w:rsidR="00763A43" w:rsidRPr="00763A43" w:rsidRDefault="00763A43" w:rsidP="00763A43">
      <w:pPr>
        <w:widowControl w:val="0"/>
        <w:numPr>
          <w:ilvl w:val="0"/>
          <w:numId w:val="7"/>
        </w:numPr>
        <w:autoSpaceDE w:val="0"/>
        <w:autoSpaceDN w:val="0"/>
        <w:adjustRightInd w:val="0"/>
        <w:spacing w:after="0" w:line="720" w:lineRule="auto"/>
        <w:ind w:left="426" w:right="-1" w:hanging="426"/>
        <w:contextualSpacing/>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t>Pembelajaran Penemuan Terbimbing</w:t>
      </w:r>
    </w:p>
    <w:p w:rsidR="00763A43" w:rsidRPr="00763A43" w:rsidRDefault="00763A43" w:rsidP="00763A43">
      <w:pPr>
        <w:widowControl w:val="0"/>
        <w:autoSpaceDE w:val="0"/>
        <w:autoSpaceDN w:val="0"/>
        <w:adjustRightInd w:val="0"/>
        <w:spacing w:before="10" w:after="0" w:line="480" w:lineRule="auto"/>
        <w:ind w:left="0" w:right="49"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Metode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w:t>
      </w:r>
      <w:r w:rsidRPr="00763A43">
        <w:rPr>
          <w:rFonts w:ascii="Times New Roman" w:eastAsia="Times New Roman" w:hAnsi="Times New Roman" w:cs="Times New Roman"/>
          <w:spacing w:val="2"/>
          <w:sz w:val="24"/>
          <w:szCs w:val="24"/>
          <w:lang w:eastAsia="id-ID"/>
        </w:rPr>
        <w:t>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rb</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sis</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3"/>
          <w:sz w:val="24"/>
          <w:szCs w:val="24"/>
          <w:lang w:eastAsia="id-ID"/>
        </w:rPr>
        <w:t>u</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 xml:space="preserve"> terbimbing</w:t>
      </w:r>
      <w:r w:rsidRPr="00763A43">
        <w:rPr>
          <w:rFonts w:ascii="Times New Roman" w:eastAsia="Times New Roman" w:hAnsi="Times New Roman" w:cs="Times New Roman"/>
          <w:i/>
          <w:iCs/>
          <w:spacing w:val="3"/>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lah metode</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meng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jar</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men</w:t>
      </w:r>
      <w:r w:rsidRPr="00763A43">
        <w:rPr>
          <w:rFonts w:ascii="Times New Roman" w:eastAsia="Times New Roman" w:hAnsi="Times New Roman" w:cs="Times New Roman"/>
          <w:spacing w:val="-3"/>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tur</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kian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rupa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hing</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 memp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rol</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tah</w:t>
      </w:r>
      <w:r w:rsidRPr="00763A43">
        <w:rPr>
          <w:rFonts w:ascii="Times New Roman" w:eastAsia="Times New Roman" w:hAnsi="Times New Roman" w:cs="Times New Roman"/>
          <w:spacing w:val="2"/>
          <w:sz w:val="24"/>
          <w:szCs w:val="24"/>
          <w:lang w:eastAsia="id-ID"/>
        </w:rPr>
        <w:t>u</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lu</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lum</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diket</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hui</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 mel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lui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1"/>
          <w:sz w:val="24"/>
          <w:szCs w:val="24"/>
          <w:lang w:eastAsia="id-ID"/>
        </w:rPr>
        <w:t>t</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hu</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n, </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mun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1"/>
          <w:sz w:val="24"/>
          <w:szCs w:val="24"/>
          <w:lang w:eastAsia="id-ID"/>
        </w:rPr>
        <w:t>t</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mukan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ndiri.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lam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 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tan </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tau </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3"/>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w:t>
      </w:r>
      <w:r w:rsidRPr="00763A43">
        <w:rPr>
          <w:rFonts w:ascii="Times New Roman" w:eastAsia="Times New Roman" w:hAnsi="Times New Roman" w:cs="Times New Roman"/>
          <w:spacing w:val="2"/>
          <w:sz w:val="24"/>
          <w:szCs w:val="24"/>
          <w:lang w:eastAsia="id-ID"/>
        </w:rPr>
        <w:t>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 xml:space="preserve">n </w:t>
      </w:r>
      <w:r w:rsidRPr="00763A43">
        <w:rPr>
          <w:rFonts w:ascii="Times New Roman" w:eastAsia="Times New Roman" w:hAnsi="Times New Roman" w:cs="Times New Roman"/>
          <w:spacing w:val="8"/>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di</w:t>
      </w:r>
      <w:r w:rsidRPr="00763A43">
        <w:rPr>
          <w:rFonts w:ascii="Times New Roman" w:eastAsia="Times New Roman" w:hAnsi="Times New Roman" w:cs="Times New Roman"/>
          <w:spacing w:val="2"/>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ca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 xml:space="preserve">g  </w:t>
      </w:r>
      <w:r w:rsidRPr="00763A43">
        <w:rPr>
          <w:rFonts w:ascii="Times New Roman" w:eastAsia="Times New Roman" w:hAnsi="Times New Roman" w:cs="Times New Roman"/>
          <w:spacing w:val="2"/>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 xml:space="preserve">kian </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rup</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 xml:space="preserve">, </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hi</w:t>
      </w:r>
      <w:r w:rsidRPr="00763A43">
        <w:rPr>
          <w:rFonts w:ascii="Times New Roman" w:eastAsia="Times New Roman" w:hAnsi="Times New Roman" w:cs="Times New Roman"/>
          <w:spacing w:val="3"/>
          <w:sz w:val="24"/>
          <w:szCs w:val="24"/>
          <w:lang w:eastAsia="id-ID"/>
        </w:rPr>
        <w:t>n</w:t>
      </w:r>
      <w:r w:rsidRPr="00763A43">
        <w:rPr>
          <w:rFonts w:ascii="Times New Roman" w:eastAsia="Times New Roman" w:hAnsi="Times New Roman" w:cs="Times New Roman"/>
          <w:sz w:val="24"/>
          <w:szCs w:val="24"/>
          <w:lang w:eastAsia="id-ID"/>
        </w:rPr>
        <w:t xml:space="preserve">gga </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peserta didik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mukan kons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p</w:t>
      </w:r>
      <w:r w:rsidRPr="00763A43">
        <w:rPr>
          <w:rFonts w:ascii="Times New Roman" w:eastAsia="Times New Roman" w:hAnsi="Times New Roman" w:cs="Times New Roman"/>
          <w:spacing w:val="-1"/>
          <w:sz w:val="24"/>
          <w:szCs w:val="24"/>
          <w:lang w:eastAsia="id-ID"/>
        </w:rPr>
        <w:t>-</w:t>
      </w:r>
      <w:r w:rsidRPr="00763A43">
        <w:rPr>
          <w:rFonts w:ascii="Times New Roman" w:eastAsia="Times New Roman" w:hAnsi="Times New Roman" w:cs="Times New Roman"/>
          <w:sz w:val="24"/>
          <w:szCs w:val="24"/>
          <w:lang w:eastAsia="id-ID"/>
        </w:rPr>
        <w:t>kons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ins</w:t>
      </w:r>
      <w:r w:rsidRPr="00763A43">
        <w:rPr>
          <w:rFonts w:ascii="Times New Roman" w:eastAsia="Times New Roman" w:hAnsi="Times New Roman" w:cs="Times New Roman"/>
          <w:spacing w:val="1"/>
          <w:sz w:val="24"/>
          <w:szCs w:val="24"/>
          <w:lang w:eastAsia="id-ID"/>
        </w:rPr>
        <w:t>ip</w:t>
      </w:r>
      <w:r w:rsidRPr="00763A43">
        <w:rPr>
          <w:rFonts w:ascii="Times New Roman" w:eastAsia="Times New Roman" w:hAnsi="Times New Roman" w:cs="Times New Roman"/>
          <w:spacing w:val="-1"/>
          <w:sz w:val="24"/>
          <w:szCs w:val="24"/>
          <w:lang w:eastAsia="id-ID"/>
        </w:rPr>
        <w:t>-</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z w:val="24"/>
          <w:szCs w:val="24"/>
          <w:lang w:eastAsia="id-ID"/>
        </w:rPr>
        <w:t>nsip</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lui</w:t>
      </w:r>
      <w:r w:rsidRPr="00763A43">
        <w:rPr>
          <w:rFonts w:ascii="Times New Roman" w:eastAsia="Times New Roman" w:hAnsi="Times New Roman" w:cs="Times New Roman"/>
          <w:spacing w:val="1"/>
          <w:sz w:val="24"/>
          <w:szCs w:val="24"/>
          <w:lang w:eastAsia="id-ID"/>
        </w:rPr>
        <w:t xml:space="preserve"> p</w:t>
      </w:r>
      <w:r w:rsidRPr="00763A43">
        <w:rPr>
          <w:rFonts w:ascii="Times New Roman" w:eastAsia="Times New Roman" w:hAnsi="Times New Roman" w:cs="Times New Roman"/>
          <w:sz w:val="24"/>
          <w:szCs w:val="24"/>
          <w:lang w:eastAsia="id-ID"/>
        </w:rPr>
        <w:t>ros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3"/>
          <w:sz w:val="24"/>
          <w:szCs w:val="24"/>
          <w:lang w:eastAsia="id-ID"/>
        </w:rPr>
        <w:t>m</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tal</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z w:val="24"/>
          <w:szCs w:val="24"/>
          <w:lang w:eastAsia="id-ID"/>
        </w:rPr>
        <w:t>a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ndiri.(C</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5"/>
          <w:sz w:val="24"/>
          <w:szCs w:val="24"/>
          <w:lang w:eastAsia="id-ID"/>
        </w:rPr>
        <w:t>h</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z w:val="24"/>
          <w:szCs w:val="24"/>
          <w:lang w:eastAsia="id-ID"/>
        </w:rPr>
        <w:t>o,2013:100).</w:t>
      </w:r>
    </w:p>
    <w:p w:rsidR="00763A43" w:rsidRPr="00763A43" w:rsidRDefault="00763A43" w:rsidP="00763A43">
      <w:pPr>
        <w:widowControl w:val="0"/>
        <w:autoSpaceDE w:val="0"/>
        <w:autoSpaceDN w:val="0"/>
        <w:adjustRightInd w:val="0"/>
        <w:spacing w:before="10" w:after="0" w:line="480" w:lineRule="auto"/>
        <w:ind w:left="0" w:right="49"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3"/>
          <w:sz w:val="24"/>
          <w:szCs w:val="24"/>
          <w:lang w:eastAsia="id-ID"/>
        </w:rPr>
        <w:t>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3"/>
          <w:sz w:val="24"/>
          <w:szCs w:val="24"/>
          <w:lang w:eastAsia="id-ID"/>
        </w:rPr>
        <w:t>m</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tode ini</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peserta didik didoro</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untuk</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1"/>
          <w:sz w:val="24"/>
          <w:szCs w:val="24"/>
          <w:lang w:eastAsia="id-ID"/>
        </w:rPr>
        <w:t>f</w:t>
      </w:r>
      <w:r w:rsidRPr="00763A43">
        <w:rPr>
          <w:rFonts w:ascii="Times New Roman" w:eastAsia="Times New Roman" w:hAnsi="Times New Roman" w:cs="Times New Roman"/>
          <w:sz w:val="24"/>
          <w:szCs w:val="24"/>
          <w:lang w:eastAsia="id-ID"/>
        </w:rPr>
        <w:t>ik</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ndiri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hing</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a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mukan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ins</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umu</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rd</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rk</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di</w:t>
      </w:r>
      <w:r w:rsidRPr="00763A43">
        <w:rPr>
          <w:rFonts w:ascii="Times New Roman" w:eastAsia="Times New Roman" w:hAnsi="Times New Roman" w:cs="Times New Roman"/>
          <w:spacing w:val="2"/>
          <w:sz w:val="24"/>
          <w:szCs w:val="24"/>
          <w:lang w:eastAsia="id-ID"/>
        </w:rPr>
        <w:t>f</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l</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1"/>
          <w:sz w:val="24"/>
          <w:szCs w:val="24"/>
          <w:lang w:eastAsia="id-ID"/>
        </w:rPr>
        <w:t>t</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oleh</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pacing w:val="3"/>
          <w:sz w:val="24"/>
          <w:szCs w:val="24"/>
          <w:lang w:eastAsia="id-ID"/>
        </w:rPr>
        <w:t>g</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 xml:space="preserve">u. </w:t>
      </w:r>
      <w:r w:rsidRPr="00763A43">
        <w:rPr>
          <w:rFonts w:ascii="Times New Roman" w:eastAsia="Times New Roman" w:hAnsi="Times New Roman" w:cs="Times New Roman"/>
          <w:spacing w:val="1"/>
          <w:sz w:val="24"/>
          <w:szCs w:val="24"/>
          <w:lang w:eastAsia="id-ID"/>
        </w:rPr>
        <w:lastRenderedPageBreak/>
        <w:t>S</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mpai</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pa</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jauh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z w:val="24"/>
          <w:szCs w:val="24"/>
          <w:lang w:eastAsia="id-ID"/>
        </w:rPr>
        <w:t>swa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dib</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mb</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ng</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te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ntung </w:t>
      </w:r>
      <w:r w:rsidRPr="00763A43">
        <w:rPr>
          <w:rFonts w:ascii="Times New Roman" w:eastAsia="Times New Roman" w:hAnsi="Times New Roman" w:cs="Times New Roman"/>
          <w:spacing w:val="2"/>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da</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mampu</w:t>
      </w:r>
      <w:r w:rsidRPr="00763A43">
        <w:rPr>
          <w:rFonts w:ascii="Times New Roman" w:eastAsia="Times New Roman" w:hAnsi="Times New Roman" w:cs="Times New Roman"/>
          <w:spacing w:val="-1"/>
          <w:sz w:val="24"/>
          <w:szCs w:val="24"/>
          <w:lang w:eastAsia="id-ID"/>
        </w:rPr>
        <w:t>an</w:t>
      </w:r>
      <w:r w:rsidRPr="00763A43">
        <w:rPr>
          <w:rFonts w:ascii="Times New Roman" w:eastAsia="Times New Roman" w:hAnsi="Times New Roman" w:cs="Times New Roman"/>
          <w:spacing w:val="5"/>
          <w:sz w:val="24"/>
          <w:szCs w:val="24"/>
          <w:lang w:eastAsia="id-ID"/>
        </w:rPr>
        <w:t>n</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pacing w:val="2"/>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da mat</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ri</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se</w:t>
      </w:r>
      <w:r w:rsidRPr="00763A43">
        <w:rPr>
          <w:rFonts w:ascii="Times New Roman" w:eastAsia="Times New Roman" w:hAnsi="Times New Roman" w:cs="Times New Roman"/>
          <w:spacing w:val="1"/>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dipe</w:t>
      </w:r>
      <w:r w:rsidRPr="00763A43">
        <w:rPr>
          <w:rFonts w:ascii="Times New Roman" w:eastAsia="Times New Roman" w:hAnsi="Times New Roman" w:cs="Times New Roman"/>
          <w:spacing w:val="2"/>
          <w:sz w:val="24"/>
          <w:szCs w:val="24"/>
          <w:lang w:eastAsia="id-ID"/>
        </w:rPr>
        <w:t>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i. Inti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model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ra</w:t>
      </w:r>
      <w:r w:rsidRPr="00763A43">
        <w:rPr>
          <w:rFonts w:ascii="Times New Roman" w:eastAsia="Times New Roman" w:hAnsi="Times New Roman" w:cs="Times New Roman"/>
          <w:sz w:val="24"/>
          <w:szCs w:val="24"/>
          <w:lang w:eastAsia="id-ID"/>
        </w:rPr>
        <w:t>n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w:t>
      </w:r>
      <w:r w:rsidRPr="00763A43">
        <w:rPr>
          <w:rFonts w:ascii="Times New Roman" w:eastAsia="Times New Roman" w:hAnsi="Times New Roman" w:cs="Times New Roman"/>
          <w:spacing w:val="45"/>
          <w:sz w:val="24"/>
          <w:szCs w:val="24"/>
          <w:lang w:eastAsia="id-ID"/>
        </w:rPr>
        <w:t xml:space="preserve"> </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2"/>
          <w:sz w:val="24"/>
          <w:szCs w:val="24"/>
          <w:lang w:eastAsia="id-ID"/>
        </w:rPr>
        <w:t>e</w:t>
      </w:r>
      <w:r w:rsidRPr="00763A43">
        <w:rPr>
          <w:rFonts w:ascii="Times New Roman" w:eastAsia="Times New Roman" w:hAnsi="Times New Roman" w:cs="Times New Roman"/>
          <w:sz w:val="24"/>
          <w:szCs w:val="24"/>
          <w:lang w:eastAsia="id-ID"/>
        </w:rPr>
        <w:t>rbimbing</w:t>
      </w:r>
      <w:r w:rsidRPr="00763A43">
        <w:rPr>
          <w:rFonts w:ascii="Times New Roman" w:eastAsia="Times New Roman" w:hAnsi="Times New Roman" w:cs="Times New Roman"/>
          <w:spacing w:val="45"/>
          <w:sz w:val="24"/>
          <w:szCs w:val="24"/>
          <w:lang w:eastAsia="id-ID"/>
        </w:rPr>
        <w:t xml:space="preserve"> </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3"/>
          <w:sz w:val="24"/>
          <w:szCs w:val="24"/>
          <w:lang w:eastAsia="id-ID"/>
        </w:rPr>
        <w:t>n</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46"/>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lah</w:t>
      </w:r>
      <w:r w:rsidRPr="00763A43">
        <w:rPr>
          <w:rFonts w:ascii="Times New Roman" w:eastAsia="Times New Roman" w:hAnsi="Times New Roman" w:cs="Times New Roman"/>
          <w:spacing w:val="45"/>
          <w:sz w:val="24"/>
          <w:szCs w:val="24"/>
          <w:lang w:eastAsia="id-ID"/>
        </w:rPr>
        <w:t xml:space="preserve"> </w:t>
      </w:r>
      <w:r w:rsidRPr="00763A43">
        <w:rPr>
          <w:rFonts w:ascii="Times New Roman" w:eastAsia="Times New Roman" w:hAnsi="Times New Roman" w:cs="Times New Roman"/>
          <w:sz w:val="24"/>
          <w:szCs w:val="24"/>
          <w:lang w:eastAsia="id-ID"/>
        </w:rPr>
        <w:t>me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2"/>
          <w:sz w:val="24"/>
          <w:szCs w:val="24"/>
          <w:lang w:eastAsia="id-ID"/>
        </w:rPr>
        <w:t>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45"/>
          <w:sz w:val="24"/>
          <w:szCs w:val="24"/>
          <w:lang w:eastAsia="id-ID"/>
        </w:rPr>
        <w:t xml:space="preserve"> </w:t>
      </w:r>
      <w:r w:rsidRPr="00763A43">
        <w:rPr>
          <w:rFonts w:ascii="Times New Roman" w:eastAsia="Times New Roman" w:hAnsi="Times New Roman" w:cs="Times New Roman"/>
          <w:sz w:val="24"/>
          <w:szCs w:val="24"/>
          <w:lang w:eastAsia="id-ID"/>
        </w:rPr>
        <w:t>ko</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disi</w:t>
      </w:r>
      <w:r w:rsidRPr="00763A43">
        <w:rPr>
          <w:rFonts w:ascii="Times New Roman" w:eastAsia="Times New Roman" w:hAnsi="Times New Roman" w:cs="Times New Roman"/>
          <w:spacing w:val="46"/>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49"/>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43"/>
          <w:sz w:val="24"/>
          <w:szCs w:val="24"/>
          <w:lang w:eastAsia="id-ID"/>
        </w:rPr>
        <w:t xml:space="preserve"> </w:t>
      </w:r>
      <w:r w:rsidRPr="00763A43">
        <w:rPr>
          <w:rFonts w:ascii="Times New Roman" w:eastAsia="Times New Roman" w:hAnsi="Times New Roman" w:cs="Times New Roman"/>
          <w:spacing w:val="2"/>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sif</w:t>
      </w:r>
      <w:r w:rsidRPr="00763A43">
        <w:rPr>
          <w:rFonts w:ascii="Times New Roman" w:eastAsia="Times New Roman" w:hAnsi="Times New Roman" w:cs="Times New Roman"/>
          <w:spacing w:val="48"/>
          <w:sz w:val="24"/>
          <w:szCs w:val="24"/>
          <w:lang w:eastAsia="id-ID"/>
        </w:rPr>
        <w:t xml:space="preserve"> </w:t>
      </w:r>
      <w:r w:rsidRPr="00763A43">
        <w:rPr>
          <w:rFonts w:ascii="Times New Roman" w:eastAsia="Times New Roman" w:hAnsi="Times New Roman" w:cs="Times New Roman"/>
          <w:sz w:val="24"/>
          <w:szCs w:val="24"/>
          <w:lang w:eastAsia="id-ID"/>
        </w:rPr>
        <w:t>menj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di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f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f. Me</w:t>
      </w:r>
      <w:r w:rsidRPr="00763A43">
        <w:rPr>
          <w:rFonts w:ascii="Times New Roman" w:eastAsia="Times New Roman" w:hAnsi="Times New Roman" w:cs="Times New Roman"/>
          <w:spacing w:val="1"/>
          <w:sz w:val="24"/>
          <w:szCs w:val="24"/>
          <w:lang w:eastAsia="id-ID"/>
        </w:rPr>
        <w:t>n</w:t>
      </w:r>
      <w:r w:rsidRPr="00763A43">
        <w:rPr>
          <w:rFonts w:ascii="Times New Roman" w:eastAsia="Times New Roman" w:hAnsi="Times New Roman" w:cs="Times New Roman"/>
          <w:sz w:val="24"/>
          <w:szCs w:val="24"/>
          <w:lang w:eastAsia="id-ID"/>
        </w:rPr>
        <w:t>gub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i/>
          <w:iCs/>
          <w:sz w:val="24"/>
          <w:szCs w:val="24"/>
          <w:lang w:eastAsia="id-ID"/>
        </w:rPr>
        <w:t>tea</w:t>
      </w:r>
      <w:r w:rsidRPr="00763A43">
        <w:rPr>
          <w:rFonts w:ascii="Times New Roman" w:eastAsia="Times New Roman" w:hAnsi="Times New Roman" w:cs="Times New Roman"/>
          <w:i/>
          <w:iCs/>
          <w:spacing w:val="-1"/>
          <w:sz w:val="24"/>
          <w:szCs w:val="24"/>
          <w:lang w:eastAsia="id-ID"/>
        </w:rPr>
        <w:t>c</w:t>
      </w:r>
      <w:r w:rsidRPr="00763A43">
        <w:rPr>
          <w:rFonts w:ascii="Times New Roman" w:eastAsia="Times New Roman" w:hAnsi="Times New Roman" w:cs="Times New Roman"/>
          <w:i/>
          <w:iCs/>
          <w:sz w:val="24"/>
          <w:szCs w:val="24"/>
          <w:lang w:eastAsia="id-ID"/>
        </w:rPr>
        <w:t>h</w:t>
      </w:r>
      <w:r w:rsidRPr="00763A43">
        <w:rPr>
          <w:rFonts w:ascii="Times New Roman" w:eastAsia="Times New Roman" w:hAnsi="Times New Roman" w:cs="Times New Roman"/>
          <w:i/>
          <w:iCs/>
          <w:spacing w:val="-1"/>
          <w:sz w:val="24"/>
          <w:szCs w:val="24"/>
          <w:lang w:eastAsia="id-ID"/>
        </w:rPr>
        <w:t>e</w:t>
      </w:r>
      <w:r w:rsidRPr="00763A43">
        <w:rPr>
          <w:rFonts w:ascii="Times New Roman" w:eastAsia="Times New Roman" w:hAnsi="Times New Roman" w:cs="Times New Roman"/>
          <w:i/>
          <w:iCs/>
          <w:sz w:val="24"/>
          <w:szCs w:val="24"/>
          <w:lang w:eastAsia="id-ID"/>
        </w:rPr>
        <w:t>r</w:t>
      </w:r>
      <w:r w:rsidRPr="00763A43">
        <w:rPr>
          <w:rFonts w:ascii="Times New Roman" w:eastAsia="Times New Roman" w:hAnsi="Times New Roman" w:cs="Times New Roman"/>
          <w:i/>
          <w:iCs/>
          <w:spacing w:val="1"/>
          <w:sz w:val="24"/>
          <w:szCs w:val="24"/>
          <w:lang w:eastAsia="id-ID"/>
        </w:rPr>
        <w:t xml:space="preserve"> </w:t>
      </w:r>
      <w:r w:rsidRPr="00763A43">
        <w:rPr>
          <w:rFonts w:ascii="Times New Roman" w:eastAsia="Times New Roman" w:hAnsi="Times New Roman" w:cs="Times New Roman"/>
          <w:i/>
          <w:iCs/>
          <w:sz w:val="24"/>
          <w:szCs w:val="24"/>
          <w:lang w:eastAsia="id-ID"/>
        </w:rPr>
        <w:t xml:space="preserve">oriented </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1"/>
          <w:sz w:val="24"/>
          <w:szCs w:val="24"/>
          <w:lang w:eastAsia="id-ID"/>
        </w:rPr>
        <w:t>ma</w:t>
      </w:r>
      <w:r w:rsidRPr="00763A43">
        <w:rPr>
          <w:rFonts w:ascii="Times New Roman" w:eastAsia="Times New Roman" w:hAnsi="Times New Roman" w:cs="Times New Roman"/>
          <w:sz w:val="24"/>
          <w:szCs w:val="24"/>
          <w:lang w:eastAsia="id-ID"/>
        </w:rPr>
        <w:t xml:space="preserve">na </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2"/>
          <w:sz w:val="24"/>
          <w:szCs w:val="24"/>
          <w:lang w:eastAsia="id-ID"/>
        </w:rPr>
        <w:t>u</w:t>
      </w:r>
      <w:r w:rsidRPr="00763A43">
        <w:rPr>
          <w:rFonts w:ascii="Times New Roman" w:eastAsia="Times New Roman" w:hAnsi="Times New Roman" w:cs="Times New Roman"/>
          <w:sz w:val="24"/>
          <w:szCs w:val="24"/>
          <w:lang w:eastAsia="id-ID"/>
        </w:rPr>
        <w:t>ru menj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pusat</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info</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masi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menj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i/>
          <w:iCs/>
          <w:sz w:val="24"/>
          <w:szCs w:val="24"/>
          <w:lang w:eastAsia="id-ID"/>
        </w:rPr>
        <w:t>student</w:t>
      </w:r>
      <w:r w:rsidRPr="00763A43">
        <w:rPr>
          <w:rFonts w:ascii="Times New Roman" w:eastAsia="Times New Roman" w:hAnsi="Times New Roman" w:cs="Times New Roman"/>
          <w:i/>
          <w:iCs/>
          <w:spacing w:val="3"/>
          <w:sz w:val="24"/>
          <w:szCs w:val="24"/>
          <w:lang w:eastAsia="id-ID"/>
        </w:rPr>
        <w:t xml:space="preserve"> </w:t>
      </w:r>
      <w:r w:rsidRPr="00763A43">
        <w:rPr>
          <w:rFonts w:ascii="Times New Roman" w:eastAsia="Times New Roman" w:hAnsi="Times New Roman" w:cs="Times New Roman"/>
          <w:i/>
          <w:iCs/>
          <w:sz w:val="24"/>
          <w:szCs w:val="24"/>
          <w:lang w:eastAsia="id-ID"/>
        </w:rPr>
        <w:t>o</w:t>
      </w:r>
      <w:r w:rsidRPr="00763A43">
        <w:rPr>
          <w:rFonts w:ascii="Times New Roman" w:eastAsia="Times New Roman" w:hAnsi="Times New Roman" w:cs="Times New Roman"/>
          <w:i/>
          <w:iCs/>
          <w:spacing w:val="-2"/>
          <w:sz w:val="24"/>
          <w:szCs w:val="24"/>
          <w:lang w:eastAsia="id-ID"/>
        </w:rPr>
        <w:t>r</w:t>
      </w:r>
      <w:r w:rsidRPr="00763A43">
        <w:rPr>
          <w:rFonts w:ascii="Times New Roman" w:eastAsia="Times New Roman" w:hAnsi="Times New Roman" w:cs="Times New Roman"/>
          <w:i/>
          <w:iCs/>
          <w:sz w:val="24"/>
          <w:szCs w:val="24"/>
          <w:lang w:eastAsia="id-ID"/>
        </w:rPr>
        <w:t>ient</w:t>
      </w:r>
      <w:r w:rsidRPr="00763A43">
        <w:rPr>
          <w:rFonts w:ascii="Times New Roman" w:eastAsia="Times New Roman" w:hAnsi="Times New Roman" w:cs="Times New Roman"/>
          <w:i/>
          <w:iCs/>
          <w:spacing w:val="-1"/>
          <w:sz w:val="24"/>
          <w:szCs w:val="24"/>
          <w:lang w:eastAsia="id-ID"/>
        </w:rPr>
        <w:t>e</w:t>
      </w:r>
      <w:r w:rsidRPr="00763A43">
        <w:rPr>
          <w:rFonts w:ascii="Times New Roman" w:eastAsia="Times New Roman" w:hAnsi="Times New Roman" w:cs="Times New Roman"/>
          <w:i/>
          <w:iCs/>
          <w:sz w:val="24"/>
          <w:szCs w:val="24"/>
          <w:lang w:eastAsia="id-ID"/>
        </w:rPr>
        <w:t>d</w:t>
      </w:r>
      <w:r w:rsidRPr="00763A43">
        <w:rPr>
          <w:rFonts w:ascii="Times New Roman" w:eastAsia="Times New Roman" w:hAnsi="Times New Roman" w:cs="Times New Roman"/>
          <w:i/>
          <w:iCs/>
          <w:spacing w:val="3"/>
          <w:sz w:val="24"/>
          <w:szCs w:val="24"/>
          <w:lang w:eastAsia="id-ID"/>
        </w:rPr>
        <w:t xml:space="preserve"> </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na</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s</w:t>
      </w:r>
      <w:r w:rsidRPr="00763A43">
        <w:rPr>
          <w:rFonts w:ascii="Times New Roman" w:eastAsia="Times New Roman" w:hAnsi="Times New Roman" w:cs="Times New Roman"/>
          <w:sz w:val="24"/>
          <w:szCs w:val="24"/>
          <w:lang w:eastAsia="id-ID"/>
        </w:rPr>
        <w:t>wa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menj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di subj</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 xml:space="preserve">k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f 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untut</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s</w:t>
      </w:r>
      <w:r w:rsidRPr="00763A43">
        <w:rPr>
          <w:rFonts w:ascii="Times New Roman" w:eastAsia="Times New Roman" w:hAnsi="Times New Roman" w:cs="Times New Roman"/>
          <w:sz w:val="24"/>
          <w:szCs w:val="24"/>
          <w:lang w:eastAsia="id-ID"/>
        </w:rPr>
        <w:t>wa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1"/>
          <w:sz w:val="24"/>
          <w:szCs w:val="24"/>
          <w:lang w:eastAsia="id-ID"/>
        </w:rPr>
        <w:t>c</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f</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men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mukan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in</w:t>
      </w:r>
      <w:r w:rsidRPr="00763A43">
        <w:rPr>
          <w:rFonts w:ascii="Times New Roman" w:eastAsia="Times New Roman" w:hAnsi="Times New Roman" w:cs="Times New Roman"/>
          <w:spacing w:val="5"/>
          <w:sz w:val="24"/>
          <w:szCs w:val="24"/>
          <w:lang w:eastAsia="id-ID"/>
        </w:rPr>
        <w:t>f</w:t>
      </w:r>
      <w:r w:rsidRPr="00763A43">
        <w:rPr>
          <w:rFonts w:ascii="Times New Roman" w:eastAsia="Times New Roman" w:hAnsi="Times New Roman" w:cs="Times New Roman"/>
          <w:sz w:val="24"/>
          <w:szCs w:val="24"/>
          <w:lang w:eastAsia="id-ID"/>
        </w:rPr>
        <w:t>o</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masi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ndiri mel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lui</w:t>
      </w:r>
      <w:r w:rsidRPr="00763A43">
        <w:rPr>
          <w:rFonts w:ascii="Times New Roman" w:eastAsia="Times New Roman" w:hAnsi="Times New Roman" w:cs="Times New Roman"/>
          <w:spacing w:val="20"/>
          <w:sz w:val="24"/>
          <w:szCs w:val="24"/>
          <w:lang w:eastAsia="id-ID"/>
        </w:rPr>
        <w:t xml:space="preserve"> </w:t>
      </w:r>
      <w:r w:rsidRPr="00763A43">
        <w:rPr>
          <w:rFonts w:ascii="Times New Roman" w:eastAsia="Times New Roman" w:hAnsi="Times New Roman" w:cs="Times New Roman"/>
          <w:sz w:val="24"/>
          <w:szCs w:val="24"/>
          <w:lang w:eastAsia="id-ID"/>
        </w:rPr>
        <w:t>bi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21"/>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19"/>
          <w:sz w:val="24"/>
          <w:szCs w:val="24"/>
          <w:lang w:eastAsia="id-ID"/>
        </w:rPr>
        <w:t xml:space="preserve"> </w:t>
      </w:r>
      <w:r w:rsidRPr="00763A43">
        <w:rPr>
          <w:rFonts w:ascii="Times New Roman" w:eastAsia="Times New Roman" w:hAnsi="Times New Roman" w:cs="Times New Roman"/>
          <w:sz w:val="24"/>
          <w:szCs w:val="24"/>
          <w:lang w:eastAsia="id-ID"/>
        </w:rPr>
        <w:t>model</w:t>
      </w:r>
      <w:r w:rsidRPr="00763A43">
        <w:rPr>
          <w:rFonts w:ascii="Times New Roman" w:eastAsia="Times New Roman" w:hAnsi="Times New Roman" w:cs="Times New Roman"/>
          <w:spacing w:val="19"/>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w:t>
      </w:r>
      <w:r w:rsidRPr="00763A43">
        <w:rPr>
          <w:rFonts w:ascii="Times New Roman" w:eastAsia="Times New Roman" w:hAnsi="Times New Roman" w:cs="Times New Roman"/>
          <w:spacing w:val="21"/>
          <w:sz w:val="24"/>
          <w:szCs w:val="24"/>
          <w:lang w:eastAsia="id-ID"/>
        </w:rPr>
        <w:t xml:space="preserve"> </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19"/>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rp</w:t>
      </w:r>
      <w:r w:rsidRPr="00763A43">
        <w:rPr>
          <w:rFonts w:ascii="Times New Roman" w:eastAsia="Times New Roman" w:hAnsi="Times New Roman" w:cs="Times New Roman"/>
          <w:spacing w:val="-2"/>
          <w:sz w:val="24"/>
          <w:szCs w:val="24"/>
          <w:lang w:eastAsia="id-ID"/>
        </w:rPr>
        <w:t>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9"/>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19"/>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w:t>
      </w:r>
      <w:r w:rsidRPr="00763A43">
        <w:rPr>
          <w:rFonts w:ascii="Times New Roman" w:eastAsia="Times New Roman" w:hAnsi="Times New Roman" w:cs="Times New Roman"/>
          <w:spacing w:val="3"/>
          <w:sz w:val="24"/>
          <w:szCs w:val="24"/>
          <w:lang w:eastAsia="id-ID"/>
        </w:rPr>
        <w:t>b</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bing d</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5"/>
          <w:sz w:val="24"/>
          <w:szCs w:val="24"/>
          <w:lang w:eastAsia="id-ID"/>
        </w:rPr>
        <w:t xml:space="preserve"> </w:t>
      </w:r>
      <w:r w:rsidRPr="00763A43">
        <w:rPr>
          <w:rFonts w:ascii="Times New Roman" w:eastAsia="Times New Roman" w:hAnsi="Times New Roman" w:cs="Times New Roman"/>
          <w:sz w:val="24"/>
          <w:szCs w:val="24"/>
          <w:lang w:eastAsia="id-ID"/>
        </w:rPr>
        <w:t>mem</w:t>
      </w:r>
      <w:r w:rsidRPr="00763A43">
        <w:rPr>
          <w:rFonts w:ascii="Times New Roman" w:eastAsia="Times New Roman" w:hAnsi="Times New Roman" w:cs="Times New Roman"/>
          <w:spacing w:val="2"/>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rik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8"/>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mpat</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5"/>
          <w:sz w:val="24"/>
          <w:szCs w:val="24"/>
          <w:lang w:eastAsia="id-ID"/>
        </w:rPr>
        <w:t xml:space="preserve"> </w:t>
      </w:r>
      <w:r w:rsidRPr="00763A43">
        <w:rPr>
          <w:rFonts w:ascii="Times New Roman" w:eastAsia="Times New Roman" w:hAnsi="Times New Roman" w:cs="Times New Roman"/>
          <w:spacing w:val="2"/>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da</w:t>
      </w:r>
      <w:r w:rsidRPr="00763A43">
        <w:rPr>
          <w:rFonts w:ascii="Times New Roman" w:eastAsia="Times New Roman" w:hAnsi="Times New Roman" w:cs="Times New Roman"/>
          <w:spacing w:val="47"/>
          <w:sz w:val="24"/>
          <w:szCs w:val="24"/>
          <w:lang w:eastAsia="id-ID"/>
        </w:rPr>
        <w:t xml:space="preserve"> </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s</w:t>
      </w:r>
      <w:r w:rsidRPr="00763A43">
        <w:rPr>
          <w:rFonts w:ascii="Times New Roman" w:eastAsia="Times New Roman" w:hAnsi="Times New Roman" w:cs="Times New Roman"/>
          <w:sz w:val="24"/>
          <w:szCs w:val="24"/>
          <w:lang w:eastAsia="id-ID"/>
        </w:rPr>
        <w:t>wa</w:t>
      </w:r>
      <w:r w:rsidRPr="00763A43">
        <w:rPr>
          <w:rFonts w:ascii="Times New Roman" w:eastAsia="Times New Roman" w:hAnsi="Times New Roman" w:cs="Times New Roman"/>
          <w:spacing w:val="48"/>
          <w:sz w:val="24"/>
          <w:szCs w:val="24"/>
          <w:lang w:eastAsia="id-ID"/>
        </w:rPr>
        <w:t xml:space="preserve"> </w:t>
      </w:r>
      <w:r w:rsidRPr="00763A43">
        <w:rPr>
          <w:rFonts w:ascii="Times New Roman" w:eastAsia="Times New Roman" w:hAnsi="Times New Roman" w:cs="Times New Roman"/>
          <w:spacing w:val="4"/>
          <w:sz w:val="24"/>
          <w:szCs w:val="24"/>
          <w:lang w:eastAsia="id-ID"/>
        </w:rPr>
        <w:t>u</w:t>
      </w:r>
      <w:r w:rsidRPr="00763A43">
        <w:rPr>
          <w:rFonts w:ascii="Times New Roman" w:eastAsia="Times New Roman" w:hAnsi="Times New Roman" w:cs="Times New Roman"/>
          <w:sz w:val="24"/>
          <w:szCs w:val="24"/>
          <w:lang w:eastAsia="id-ID"/>
        </w:rPr>
        <w:t>ntuk</w:t>
      </w:r>
      <w:r w:rsidRPr="00763A43">
        <w:rPr>
          <w:rFonts w:ascii="Times New Roman" w:eastAsia="Times New Roman" w:hAnsi="Times New Roman" w:cs="Times New Roman"/>
          <w:spacing w:val="46"/>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47"/>
          <w:sz w:val="24"/>
          <w:szCs w:val="24"/>
          <w:lang w:eastAsia="id-ID"/>
        </w:rPr>
        <w:t xml:space="preserve"> </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1"/>
          <w:sz w:val="24"/>
          <w:szCs w:val="24"/>
          <w:lang w:eastAsia="id-ID"/>
        </w:rPr>
        <w:t>c</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44"/>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3"/>
          <w:sz w:val="24"/>
          <w:szCs w:val="24"/>
          <w:lang w:eastAsia="id-ID"/>
        </w:rPr>
        <w:t>t</w:t>
      </w:r>
      <w:r w:rsidRPr="00763A43">
        <w:rPr>
          <w:rFonts w:ascii="Times New Roman" w:eastAsia="Times New Roman" w:hAnsi="Times New Roman" w:cs="Times New Roman"/>
          <w:sz w:val="24"/>
          <w:szCs w:val="24"/>
          <w:lang w:eastAsia="id-ID"/>
        </w:rPr>
        <w:t>if,</w:t>
      </w:r>
      <w:r w:rsidRPr="00763A43">
        <w:rPr>
          <w:rFonts w:ascii="Times New Roman" w:eastAsia="Times New Roman" w:hAnsi="Times New Roman" w:cs="Times New Roman"/>
          <w:spacing w:val="50"/>
          <w:sz w:val="24"/>
          <w:szCs w:val="24"/>
          <w:lang w:eastAsia="id-ID"/>
        </w:rPr>
        <w:t xml:space="preserve"> </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u h</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rus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t </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mb</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 me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 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tan 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 sis</w:t>
      </w:r>
      <w:r w:rsidRPr="00763A43">
        <w:rPr>
          <w:rFonts w:ascii="Times New Roman" w:eastAsia="Times New Roman" w:hAnsi="Times New Roman" w:cs="Times New Roman"/>
          <w:spacing w:val="2"/>
          <w:sz w:val="24"/>
          <w:szCs w:val="24"/>
          <w:lang w:eastAsia="id-ID"/>
        </w:rPr>
        <w:t>w</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w:t>
      </w:r>
    </w:p>
    <w:p w:rsidR="00763A43" w:rsidRPr="00763A43" w:rsidRDefault="00763A43" w:rsidP="00763A43">
      <w:pPr>
        <w:widowControl w:val="0"/>
        <w:autoSpaceDE w:val="0"/>
        <w:autoSpaceDN w:val="0"/>
        <w:adjustRightInd w:val="0"/>
        <w:spacing w:before="10" w:after="0" w:line="480" w:lineRule="auto"/>
        <w:ind w:left="709" w:right="7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Tabel 2.1 </w:t>
      </w:r>
      <w:r w:rsidRPr="00763A43">
        <w:rPr>
          <w:rFonts w:ascii="Times New Roman" w:eastAsia="Times New Roman" w:hAnsi="Times New Roman" w:cs="Times New Roman"/>
          <w:sz w:val="24"/>
          <w:szCs w:val="24"/>
          <w:lang w:eastAsia="id-ID"/>
        </w:rPr>
        <w:t>Sintaks Pembelajaran Penemuan Terbimbing</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8"/>
        <w:gridCol w:w="4254"/>
      </w:tblGrid>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jc w:val="center"/>
              <w:rPr>
                <w:rFonts w:ascii="Times New Roman" w:hAnsi="Times New Roman" w:cs="Times New Roman"/>
                <w:sz w:val="24"/>
                <w:lang w:val="en-US" w:eastAsia="id-ID"/>
              </w:rPr>
            </w:pPr>
            <w:r w:rsidRPr="00763A43">
              <w:rPr>
                <w:rFonts w:ascii="Times New Roman" w:hAnsi="Times New Roman" w:cs="Times New Roman"/>
                <w:sz w:val="24"/>
                <w:lang w:val="en-US" w:eastAsia="id-ID"/>
              </w:rPr>
              <w:t>Tahap – tahap</w:t>
            </w:r>
          </w:p>
        </w:tc>
        <w:tc>
          <w:tcPr>
            <w:tcW w:w="4254"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jc w:val="center"/>
              <w:rPr>
                <w:rFonts w:ascii="Times New Roman" w:hAnsi="Times New Roman" w:cs="Times New Roman"/>
                <w:sz w:val="24"/>
                <w:lang w:val="en-US" w:eastAsia="id-ID"/>
              </w:rPr>
            </w:pPr>
            <w:r w:rsidRPr="00763A43">
              <w:rPr>
                <w:rFonts w:ascii="Times New Roman" w:hAnsi="Times New Roman" w:cs="Times New Roman"/>
                <w:sz w:val="24"/>
                <w:lang w:val="en-US" w:eastAsia="id-ID"/>
              </w:rPr>
              <w:t>Kegiatan Guru</w:t>
            </w:r>
          </w:p>
        </w:tc>
      </w:tr>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Stimulasi/Pemberian rangsangan</w:t>
            </w:r>
          </w:p>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p>
        </w:tc>
        <w:tc>
          <w:tcPr>
            <w:tcW w:w="4254"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Menyampaikan tujuan pembelajaran, memotivasi peserta didik atau memberi rangsangan untuk memusatkan perhatian pada materi pelajaran.</w:t>
            </w:r>
          </w:p>
        </w:tc>
      </w:tr>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Identifikasi masalah dan merumuskan hipotesis.</w:t>
            </w:r>
          </w:p>
        </w:tc>
        <w:tc>
          <w:tcPr>
            <w:tcW w:w="4254"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Memberikan masalah sederhana yang berkenaan dengan materi pembelajaran dan membimbing siswa membuat hipotesis.</w:t>
            </w:r>
          </w:p>
        </w:tc>
      </w:tr>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Pengumpulan Data (Melakukan kegiatan penemuan)</w:t>
            </w:r>
          </w:p>
        </w:tc>
        <w:tc>
          <w:tcPr>
            <w:tcW w:w="4254" w:type="dxa"/>
          </w:tcPr>
          <w:p w:rsidR="00763A43" w:rsidRPr="00763A43" w:rsidRDefault="00763A43" w:rsidP="0034257D">
            <w:pPr>
              <w:spacing w:before="100" w:beforeAutospacing="1" w:after="100" w:afterAutospacing="1" w:line="240" w:lineRule="auto"/>
              <w:ind w:left="0"/>
              <w:rPr>
                <w:rFonts w:ascii="Times New Roman" w:hAnsi="Times New Roman" w:cs="Times New Roman"/>
                <w:sz w:val="24"/>
                <w:lang w:val="en-US" w:eastAsia="id-ID"/>
              </w:rPr>
            </w:pPr>
            <w:r w:rsidRPr="00763A43">
              <w:rPr>
                <w:rFonts w:ascii="Times New Roman" w:hAnsi="Times New Roman" w:cs="Times New Roman"/>
                <w:sz w:val="24"/>
                <w:lang w:val="en-US" w:eastAsia="id-ID"/>
              </w:rPr>
              <w:t>Membimbing peserta didik mengumpulkan informasi yang relevan dan membimbing peserta didik dalam melakukan percobaan.</w:t>
            </w:r>
          </w:p>
        </w:tc>
      </w:tr>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Pengolahan Data</w:t>
            </w:r>
          </w:p>
        </w:tc>
        <w:tc>
          <w:tcPr>
            <w:tcW w:w="4254"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 xml:space="preserve">Membimbing peserta didik dalam mengolah dan menyajikan data/informasi hasil yang telah diperoleh. </w:t>
            </w:r>
          </w:p>
        </w:tc>
      </w:tr>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Pembuktian</w:t>
            </w:r>
          </w:p>
        </w:tc>
        <w:tc>
          <w:tcPr>
            <w:tcW w:w="4254"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Membimbing peserta didik membuktikan benar atau tidaknya hipotesis yang telah dirumuskan.</w:t>
            </w:r>
          </w:p>
        </w:tc>
      </w:tr>
      <w:tr w:rsidR="00763A43" w:rsidRPr="00763A43" w:rsidTr="00763A43">
        <w:tc>
          <w:tcPr>
            <w:tcW w:w="3968"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Menarik Kesimpulan</w:t>
            </w:r>
          </w:p>
        </w:tc>
        <w:tc>
          <w:tcPr>
            <w:tcW w:w="4254" w:type="dxa"/>
          </w:tcPr>
          <w:p w:rsidR="00763A43" w:rsidRPr="00763A43" w:rsidRDefault="00763A43" w:rsidP="0034257D">
            <w:pPr>
              <w:widowControl w:val="0"/>
              <w:autoSpaceDE w:val="0"/>
              <w:autoSpaceDN w:val="0"/>
              <w:adjustRightInd w:val="0"/>
              <w:spacing w:before="10" w:beforeAutospacing="1" w:after="100" w:afterAutospacing="1" w:line="240" w:lineRule="auto"/>
              <w:ind w:left="0" w:right="78"/>
              <w:rPr>
                <w:rFonts w:ascii="Times New Roman" w:hAnsi="Times New Roman" w:cs="Times New Roman"/>
                <w:sz w:val="24"/>
                <w:lang w:val="en-US" w:eastAsia="id-ID"/>
              </w:rPr>
            </w:pPr>
            <w:r w:rsidRPr="00763A43">
              <w:rPr>
                <w:rFonts w:ascii="Times New Roman" w:hAnsi="Times New Roman" w:cs="Times New Roman"/>
                <w:sz w:val="24"/>
                <w:lang w:val="en-US" w:eastAsia="id-ID"/>
              </w:rPr>
              <w:t xml:space="preserve">Membimbing peserta didik dalam membuat kesimpulan. </w:t>
            </w:r>
          </w:p>
        </w:tc>
      </w:tr>
    </w:tbl>
    <w:p w:rsidR="00763A43" w:rsidRPr="00763A43" w:rsidRDefault="00763A43" w:rsidP="00763A43">
      <w:pPr>
        <w:spacing w:after="0" w:line="480" w:lineRule="auto"/>
        <w:ind w:left="0" w:firstLine="709"/>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lastRenderedPageBreak/>
        <w:t>Berikut ini beberapa saran untuk membantu kegiatan-kegiatan yang telah direncanakan berlangsung dengan lancar menurut Carin (1993b):</w:t>
      </w:r>
    </w:p>
    <w:p w:rsidR="00763A43" w:rsidRPr="00763A43" w:rsidRDefault="00763A43" w:rsidP="00763A43">
      <w:pPr>
        <w:numPr>
          <w:ilvl w:val="0"/>
          <w:numId w:val="8"/>
        </w:numPr>
        <w:spacing w:after="0" w:line="480" w:lineRule="auto"/>
        <w:ind w:left="426" w:hanging="426"/>
        <w:jc w:val="left"/>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t>Memberikan bantuan agar peserta didik dapat memahami tujuan kegiatan yang dilakukan</w:t>
      </w:r>
    </w:p>
    <w:p w:rsidR="00763A43" w:rsidRPr="00763A43" w:rsidRDefault="00763A43" w:rsidP="00763A43">
      <w:pPr>
        <w:numPr>
          <w:ilvl w:val="0"/>
          <w:numId w:val="8"/>
        </w:numPr>
        <w:spacing w:after="0" w:line="480" w:lineRule="auto"/>
        <w:ind w:left="426" w:hanging="426"/>
        <w:jc w:val="left"/>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t>Memeriksa bahwa semua peserta didik memahami prosedur yang harus dilakukan.</w:t>
      </w:r>
    </w:p>
    <w:p w:rsidR="00763A43" w:rsidRPr="00763A43" w:rsidRDefault="00763A43" w:rsidP="00763A43">
      <w:pPr>
        <w:numPr>
          <w:ilvl w:val="0"/>
          <w:numId w:val="8"/>
        </w:numPr>
        <w:spacing w:after="0" w:line="480" w:lineRule="auto"/>
        <w:ind w:left="426" w:hanging="426"/>
        <w:jc w:val="left"/>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t>Menjelaskan cara bekerja yang aman</w:t>
      </w:r>
    </w:p>
    <w:p w:rsidR="00763A43" w:rsidRPr="00763A43" w:rsidRDefault="00763A43" w:rsidP="00763A43">
      <w:pPr>
        <w:numPr>
          <w:ilvl w:val="0"/>
          <w:numId w:val="8"/>
        </w:numPr>
        <w:spacing w:after="0" w:line="480" w:lineRule="auto"/>
        <w:ind w:left="426" w:hanging="426"/>
        <w:jc w:val="left"/>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t>Mengamati peserta didik selama mereka melakukan kegiatan. Berkeliling di sekitar ruangan sepanjang kegiatan berlangsung untuk membantu, menjawab pertanyaan, mencegah masalah-masalah disiplin yang mungkin timbul, dan membimbing atau  mendemonstrasikan apa saja yang diperlukan</w:t>
      </w:r>
    </w:p>
    <w:p w:rsidR="00763A43" w:rsidRPr="00763A43" w:rsidRDefault="00763A43" w:rsidP="00763A43">
      <w:pPr>
        <w:numPr>
          <w:ilvl w:val="0"/>
          <w:numId w:val="8"/>
        </w:numPr>
        <w:spacing w:after="0" w:line="480" w:lineRule="auto"/>
        <w:ind w:left="426" w:hanging="426"/>
        <w:jc w:val="left"/>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t>Memberi waktu yang cukup kepada peserta didik untuk mengembalikan alat dan bahan yang digunakan</w:t>
      </w:r>
    </w:p>
    <w:p w:rsidR="00763A43" w:rsidRPr="00763A43" w:rsidRDefault="00763A43" w:rsidP="00763A43">
      <w:pPr>
        <w:numPr>
          <w:ilvl w:val="0"/>
          <w:numId w:val="8"/>
        </w:numPr>
        <w:spacing w:after="0" w:line="480" w:lineRule="auto"/>
        <w:ind w:left="426" w:hanging="426"/>
        <w:jc w:val="left"/>
        <w:rPr>
          <w:rFonts w:ascii="Times New Roman" w:eastAsia="Calibri" w:hAnsi="Times New Roman" w:cs="Times New Roman"/>
          <w:sz w:val="24"/>
          <w:lang w:eastAsia="id-ID"/>
        </w:rPr>
      </w:pPr>
      <w:r w:rsidRPr="00763A43">
        <w:rPr>
          <w:rFonts w:ascii="Times New Roman" w:eastAsia="Calibri" w:hAnsi="Times New Roman" w:cs="Times New Roman"/>
          <w:sz w:val="24"/>
          <w:lang w:eastAsia="id-ID"/>
        </w:rPr>
        <w:t>Melakukan diskusi untuk meyimpulkan tiap jenis kegiatan.</w:t>
      </w:r>
    </w:p>
    <w:p w:rsidR="00763A43" w:rsidRPr="00763A43" w:rsidRDefault="00763A43" w:rsidP="0034257D">
      <w:pPr>
        <w:widowControl w:val="0"/>
        <w:tabs>
          <w:tab w:val="left" w:pos="8191"/>
        </w:tabs>
        <w:autoSpaceDE w:val="0"/>
        <w:autoSpaceDN w:val="0"/>
        <w:adjustRightInd w:val="0"/>
        <w:spacing w:after="0" w:line="480" w:lineRule="auto"/>
        <w:ind w:left="0" w:right="8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Men</w:t>
      </w:r>
      <w:r w:rsidRPr="00763A43">
        <w:rPr>
          <w:rFonts w:ascii="Times New Roman" w:eastAsia="Times New Roman" w:hAnsi="Times New Roman" w:cs="Times New Roman"/>
          <w:spacing w:val="-1"/>
          <w:sz w:val="24"/>
          <w:szCs w:val="24"/>
          <w:lang w:eastAsia="id-ID"/>
        </w:rPr>
        <w:t>u</w:t>
      </w:r>
      <w:r w:rsidRPr="00763A43">
        <w:rPr>
          <w:rFonts w:ascii="Times New Roman" w:eastAsia="Times New Roman" w:hAnsi="Times New Roman" w:cs="Times New Roman"/>
          <w:sz w:val="24"/>
          <w:szCs w:val="24"/>
          <w:lang w:eastAsia="id-ID"/>
        </w:rPr>
        <w:t>rut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Ro</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st</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(2</w:t>
      </w:r>
      <w:r w:rsidRPr="00763A43">
        <w:rPr>
          <w:rFonts w:ascii="Times New Roman" w:eastAsia="Times New Roman" w:hAnsi="Times New Roman" w:cs="Times New Roman"/>
          <w:spacing w:val="1"/>
          <w:sz w:val="24"/>
          <w:szCs w:val="24"/>
          <w:lang w:eastAsia="id-ID"/>
        </w:rPr>
        <w:t>0</w:t>
      </w:r>
      <w:r w:rsidRPr="00763A43">
        <w:rPr>
          <w:rFonts w:ascii="Times New Roman" w:eastAsia="Times New Roman" w:hAnsi="Times New Roman" w:cs="Times New Roman"/>
          <w:sz w:val="24"/>
          <w:szCs w:val="24"/>
          <w:lang w:eastAsia="id-ID"/>
        </w:rPr>
        <w:t>08:2</w:t>
      </w:r>
      <w:r w:rsidRPr="00763A43">
        <w:rPr>
          <w:rFonts w:ascii="Times New Roman" w:eastAsia="Times New Roman" w:hAnsi="Times New Roman" w:cs="Times New Roman"/>
          <w:spacing w:val="2"/>
          <w:sz w:val="24"/>
          <w:szCs w:val="24"/>
          <w:lang w:eastAsia="id-ID"/>
        </w:rPr>
        <w:t>0</w:t>
      </w:r>
      <w:r w:rsidRPr="00763A43">
        <w:rPr>
          <w:rFonts w:ascii="Times New Roman" w:eastAsia="Times New Roman" w:hAnsi="Times New Roman" w:cs="Times New Roman"/>
          <w:spacing w:val="-1"/>
          <w:sz w:val="24"/>
          <w:szCs w:val="24"/>
          <w:lang w:eastAsia="id-ID"/>
        </w:rPr>
        <w:t>-</w:t>
      </w:r>
      <w:r w:rsidRPr="00763A43">
        <w:rPr>
          <w:rFonts w:ascii="Times New Roman" w:eastAsia="Times New Roman" w:hAnsi="Times New Roman" w:cs="Times New Roman"/>
          <w:sz w:val="24"/>
          <w:szCs w:val="24"/>
          <w:lang w:eastAsia="id-ID"/>
        </w:rPr>
        <w:t>21)</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metode</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te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bi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bing bisa menin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3"/>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n </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1"/>
          <w:sz w:val="24"/>
          <w:szCs w:val="24"/>
          <w:lang w:eastAsia="id-ID"/>
        </w:rPr>
        <w:t>k</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vi</w:t>
      </w:r>
      <w:r w:rsidRPr="00763A43">
        <w:rPr>
          <w:rFonts w:ascii="Times New Roman" w:eastAsia="Times New Roman" w:hAnsi="Times New Roman" w:cs="Times New Roman"/>
          <w:spacing w:val="1"/>
          <w:sz w:val="24"/>
          <w:szCs w:val="24"/>
          <w:lang w:eastAsia="id-ID"/>
        </w:rPr>
        <w:t>t</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s </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n </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sil </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w:t>
      </w:r>
      <w:r w:rsidRPr="00763A43">
        <w:rPr>
          <w:rFonts w:ascii="Times New Roman" w:eastAsia="Times New Roman" w:hAnsi="Times New Roman" w:cs="Times New Roman"/>
          <w:spacing w:val="2"/>
          <w:sz w:val="24"/>
          <w:szCs w:val="24"/>
          <w:lang w:eastAsia="id-ID"/>
        </w:rPr>
        <w:t>j</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  si</w:t>
      </w:r>
      <w:r w:rsidRPr="00763A43">
        <w:rPr>
          <w:rFonts w:ascii="Times New Roman" w:eastAsia="Times New Roman" w:hAnsi="Times New Roman" w:cs="Times New Roman"/>
          <w:spacing w:val="3"/>
          <w:sz w:val="24"/>
          <w:szCs w:val="24"/>
          <w:lang w:eastAsia="id-ID"/>
        </w:rPr>
        <w:t>s</w:t>
      </w:r>
      <w:r w:rsidRPr="00763A43">
        <w:rPr>
          <w:rFonts w:ascii="Times New Roman" w:eastAsia="Times New Roman" w:hAnsi="Times New Roman" w:cs="Times New Roman"/>
          <w:sz w:val="24"/>
          <w:szCs w:val="24"/>
          <w:lang w:eastAsia="id-ID"/>
        </w:rPr>
        <w:t>w</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 </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e</w:t>
      </w:r>
      <w:r w:rsidRPr="00763A43">
        <w:rPr>
          <w:rFonts w:ascii="Times New Roman" w:eastAsia="Times New Roman" w:hAnsi="Times New Roman" w:cs="Times New Roman"/>
          <w:sz w:val="24"/>
          <w:szCs w:val="24"/>
          <w:lang w:eastAsia="id-ID"/>
        </w:rPr>
        <w:t xml:space="preserve">na  </w:t>
      </w:r>
      <w:r w:rsidRPr="00763A43">
        <w:rPr>
          <w:rFonts w:ascii="Times New Roman" w:eastAsia="Times New Roman" w:hAnsi="Times New Roman" w:cs="Times New Roman"/>
          <w:spacing w:val="3"/>
          <w:sz w:val="24"/>
          <w:szCs w:val="24"/>
          <w:lang w:eastAsia="id-ID"/>
        </w:rPr>
        <w:t>m</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tode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 memi</w:t>
      </w:r>
      <w:r w:rsidRPr="00763A43">
        <w:rPr>
          <w:rFonts w:ascii="Times New Roman" w:eastAsia="Times New Roman" w:hAnsi="Times New Roman" w:cs="Times New Roman"/>
          <w:spacing w:val="1"/>
          <w:sz w:val="24"/>
          <w:szCs w:val="24"/>
          <w:lang w:eastAsia="id-ID"/>
        </w:rPr>
        <w:t>l</w:t>
      </w:r>
      <w:r w:rsidRPr="00763A43">
        <w:rPr>
          <w:rFonts w:ascii="Times New Roman" w:eastAsia="Times New Roman" w:hAnsi="Times New Roman" w:cs="Times New Roman"/>
          <w:sz w:val="24"/>
          <w:szCs w:val="24"/>
          <w:lang w:eastAsia="id-ID"/>
        </w:rPr>
        <w:t>iki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pa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3"/>
          <w:sz w:val="24"/>
          <w:szCs w:val="24"/>
          <w:lang w:eastAsia="id-ID"/>
        </w:rPr>
        <w:t>l</w:t>
      </w:r>
      <w:r w:rsidRPr="00763A43">
        <w:rPr>
          <w:rFonts w:ascii="Times New Roman" w:eastAsia="Times New Roman" w:hAnsi="Times New Roman" w:cs="Times New Roman"/>
          <w:spacing w:val="-1"/>
          <w:sz w:val="24"/>
          <w:szCs w:val="24"/>
          <w:lang w:eastAsia="id-ID"/>
        </w:rPr>
        <w:t>e</w:t>
      </w:r>
      <w:r w:rsidR="0034257D">
        <w:rPr>
          <w:rFonts w:ascii="Times New Roman" w:eastAsia="Times New Roman" w:hAnsi="Times New Roman" w:cs="Times New Roman"/>
          <w:sz w:val="24"/>
          <w:szCs w:val="24"/>
          <w:lang w:eastAsia="id-ID"/>
        </w:rPr>
        <w:t>bihan</w:t>
      </w:r>
      <w:r w:rsidRPr="00763A43">
        <w:rPr>
          <w:rFonts w:ascii="Times New Roman" w:eastAsia="Times New Roman" w:hAnsi="Times New Roman" w:cs="Times New Roman"/>
          <w:sz w:val="24"/>
          <w:szCs w:val="24"/>
          <w:lang w:eastAsia="id-ID"/>
        </w:rPr>
        <w:t>:</w:t>
      </w:r>
    </w:p>
    <w:p w:rsidR="00763A43" w:rsidRPr="0034257D" w:rsidRDefault="00763A43" w:rsidP="00021EE8">
      <w:pPr>
        <w:pStyle w:val="ListParagraph"/>
        <w:widowControl w:val="0"/>
        <w:numPr>
          <w:ilvl w:val="0"/>
          <w:numId w:val="16"/>
        </w:numPr>
        <w:autoSpaceDE w:val="0"/>
        <w:autoSpaceDN w:val="0"/>
        <w:adjustRightInd w:val="0"/>
        <w:spacing w:before="10" w:after="0" w:line="480" w:lineRule="auto"/>
        <w:ind w:right="76"/>
        <w:rPr>
          <w:rFonts w:ascii="Times New Roman" w:eastAsia="Times New Roman" w:hAnsi="Times New Roman" w:cs="Times New Roman"/>
          <w:sz w:val="24"/>
          <w:szCs w:val="24"/>
          <w:lang w:eastAsia="id-ID"/>
        </w:rPr>
      </w:pPr>
      <w:r w:rsidRPr="0034257D">
        <w:rPr>
          <w:rFonts w:ascii="Times New Roman" w:eastAsia="Times New Roman" w:hAnsi="Times New Roman" w:cs="Times New Roman"/>
          <w:sz w:val="24"/>
          <w:szCs w:val="24"/>
          <w:lang w:eastAsia="id-ID"/>
        </w:rPr>
        <w:t>D</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p</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t</w:t>
      </w:r>
      <w:r w:rsidRPr="0034257D">
        <w:rPr>
          <w:rFonts w:ascii="Times New Roman" w:eastAsia="Times New Roman" w:hAnsi="Times New Roman" w:cs="Times New Roman"/>
          <w:spacing w:val="19"/>
          <w:sz w:val="24"/>
          <w:szCs w:val="24"/>
          <w:lang w:eastAsia="id-ID"/>
        </w:rPr>
        <w:t xml:space="preserve"> </w:t>
      </w:r>
      <w:r w:rsidRPr="0034257D">
        <w:rPr>
          <w:rFonts w:ascii="Times New Roman" w:eastAsia="Times New Roman" w:hAnsi="Times New Roman" w:cs="Times New Roman"/>
          <w:sz w:val="24"/>
          <w:szCs w:val="24"/>
          <w:lang w:eastAsia="id-ID"/>
        </w:rPr>
        <w:t>memb</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ntu</w:t>
      </w:r>
      <w:r w:rsidRPr="0034257D">
        <w:rPr>
          <w:rFonts w:ascii="Times New Roman" w:eastAsia="Times New Roman" w:hAnsi="Times New Roman" w:cs="Times New Roman"/>
          <w:spacing w:val="21"/>
          <w:sz w:val="24"/>
          <w:szCs w:val="24"/>
          <w:lang w:eastAsia="id-ID"/>
        </w:rPr>
        <w:t xml:space="preserve"> </w:t>
      </w:r>
      <w:r w:rsidRPr="0034257D">
        <w:rPr>
          <w:rFonts w:ascii="Times New Roman" w:eastAsia="Times New Roman" w:hAnsi="Times New Roman" w:cs="Times New Roman"/>
          <w:sz w:val="24"/>
          <w:szCs w:val="24"/>
          <w:lang w:eastAsia="id-ID"/>
        </w:rPr>
        <w:t>si</w:t>
      </w:r>
      <w:r w:rsidRPr="0034257D">
        <w:rPr>
          <w:rFonts w:ascii="Times New Roman" w:eastAsia="Times New Roman" w:hAnsi="Times New Roman" w:cs="Times New Roman"/>
          <w:spacing w:val="1"/>
          <w:sz w:val="24"/>
          <w:szCs w:val="24"/>
          <w:lang w:eastAsia="id-ID"/>
        </w:rPr>
        <w:t>s</w:t>
      </w:r>
      <w:r w:rsidRPr="0034257D">
        <w:rPr>
          <w:rFonts w:ascii="Times New Roman" w:eastAsia="Times New Roman" w:hAnsi="Times New Roman" w:cs="Times New Roman"/>
          <w:sz w:val="24"/>
          <w:szCs w:val="24"/>
          <w:lang w:eastAsia="id-ID"/>
        </w:rPr>
        <w:t>wa</w:t>
      </w:r>
      <w:r w:rsidRPr="0034257D">
        <w:rPr>
          <w:rFonts w:ascii="Times New Roman" w:eastAsia="Times New Roman" w:hAnsi="Times New Roman" w:cs="Times New Roman"/>
          <w:spacing w:val="20"/>
          <w:sz w:val="24"/>
          <w:szCs w:val="24"/>
          <w:lang w:eastAsia="id-ID"/>
        </w:rPr>
        <w:t xml:space="preserve"> </w:t>
      </w:r>
      <w:r w:rsidRPr="0034257D">
        <w:rPr>
          <w:rFonts w:ascii="Times New Roman" w:eastAsia="Times New Roman" w:hAnsi="Times New Roman" w:cs="Times New Roman"/>
          <w:sz w:val="24"/>
          <w:szCs w:val="24"/>
          <w:lang w:eastAsia="id-ID"/>
        </w:rPr>
        <w:t>untuk</w:t>
      </w:r>
      <w:r w:rsidRPr="0034257D">
        <w:rPr>
          <w:rFonts w:ascii="Times New Roman" w:eastAsia="Times New Roman" w:hAnsi="Times New Roman" w:cs="Times New Roman"/>
          <w:spacing w:val="19"/>
          <w:sz w:val="24"/>
          <w:szCs w:val="24"/>
          <w:lang w:eastAsia="id-ID"/>
        </w:rPr>
        <w:t xml:space="preserve"> </w:t>
      </w:r>
      <w:r w:rsidRPr="0034257D">
        <w:rPr>
          <w:rFonts w:ascii="Times New Roman" w:eastAsia="Times New Roman" w:hAnsi="Times New Roman" w:cs="Times New Roman"/>
          <w:sz w:val="24"/>
          <w:szCs w:val="24"/>
          <w:lang w:eastAsia="id-ID"/>
        </w:rPr>
        <w:t>men</w:t>
      </w:r>
      <w:r w:rsidRPr="0034257D">
        <w:rPr>
          <w:rFonts w:ascii="Times New Roman" w:eastAsia="Times New Roman" w:hAnsi="Times New Roman" w:cs="Times New Roman"/>
          <w:spacing w:val="-3"/>
          <w:sz w:val="24"/>
          <w:szCs w:val="24"/>
          <w:lang w:eastAsia="id-ID"/>
        </w:rPr>
        <w:t>g</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mba</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2"/>
          <w:sz w:val="24"/>
          <w:szCs w:val="24"/>
          <w:lang w:eastAsia="id-ID"/>
        </w:rPr>
        <w:t>k</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21"/>
          <w:sz w:val="24"/>
          <w:szCs w:val="24"/>
          <w:lang w:eastAsia="id-ID"/>
        </w:rPr>
        <w:t xml:space="preserve"> </w:t>
      </w:r>
      <w:r w:rsidRPr="0034257D">
        <w:rPr>
          <w:rFonts w:ascii="Times New Roman" w:eastAsia="Times New Roman" w:hAnsi="Times New Roman" w:cs="Times New Roman"/>
          <w:sz w:val="24"/>
          <w:szCs w:val="24"/>
          <w:lang w:eastAsia="id-ID"/>
        </w:rPr>
        <w:t>me</w:t>
      </w:r>
      <w:r w:rsidRPr="0034257D">
        <w:rPr>
          <w:rFonts w:ascii="Times New Roman" w:eastAsia="Times New Roman" w:hAnsi="Times New Roman" w:cs="Times New Roman"/>
          <w:spacing w:val="2"/>
          <w:sz w:val="24"/>
          <w:szCs w:val="24"/>
          <w:lang w:eastAsia="id-ID"/>
        </w:rPr>
        <w:t>m</w:t>
      </w:r>
      <w:r w:rsidRPr="0034257D">
        <w:rPr>
          <w:rFonts w:ascii="Times New Roman" w:eastAsia="Times New Roman" w:hAnsi="Times New Roman" w:cs="Times New Roman"/>
          <w:sz w:val="24"/>
          <w:szCs w:val="24"/>
          <w:lang w:eastAsia="id-ID"/>
        </w:rPr>
        <w:t>p</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rb</w:t>
      </w:r>
      <w:r w:rsidRPr="0034257D">
        <w:rPr>
          <w:rFonts w:ascii="Times New Roman" w:eastAsia="Times New Roman" w:hAnsi="Times New Roman" w:cs="Times New Roman"/>
          <w:spacing w:val="-2"/>
          <w:sz w:val="24"/>
          <w:szCs w:val="24"/>
          <w:lang w:eastAsia="id-ID"/>
        </w:rPr>
        <w:t>a</w:t>
      </w:r>
      <w:r w:rsidRPr="0034257D">
        <w:rPr>
          <w:rFonts w:ascii="Times New Roman" w:eastAsia="Times New Roman" w:hAnsi="Times New Roman" w:cs="Times New Roman"/>
          <w:spacing w:val="5"/>
          <w:sz w:val="24"/>
          <w:szCs w:val="24"/>
          <w:lang w:eastAsia="id-ID"/>
        </w:rPr>
        <w:t>n</w:t>
      </w:r>
      <w:r w:rsidRPr="0034257D">
        <w:rPr>
          <w:rFonts w:ascii="Times New Roman" w:eastAsia="Times New Roman" w:hAnsi="Times New Roman" w:cs="Times New Roman"/>
          <w:spacing w:val="-5"/>
          <w:sz w:val="24"/>
          <w:szCs w:val="24"/>
          <w:lang w:eastAsia="id-ID"/>
        </w:rPr>
        <w:t>y</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k</w:t>
      </w:r>
      <w:r w:rsidRPr="0034257D">
        <w:rPr>
          <w:rFonts w:ascii="Times New Roman" w:eastAsia="Times New Roman" w:hAnsi="Times New Roman" w:cs="Times New Roman"/>
          <w:spacing w:val="19"/>
          <w:sz w:val="24"/>
          <w:szCs w:val="24"/>
          <w:lang w:eastAsia="id-ID"/>
        </w:rPr>
        <w:t xml:space="preserve"> </w:t>
      </w:r>
      <w:r w:rsidRPr="0034257D">
        <w:rPr>
          <w:rFonts w:ascii="Times New Roman" w:eastAsia="Times New Roman" w:hAnsi="Times New Roman" w:cs="Times New Roman"/>
          <w:spacing w:val="2"/>
          <w:sz w:val="24"/>
          <w:szCs w:val="24"/>
          <w:lang w:eastAsia="id-ID"/>
        </w:rPr>
        <w:t>k</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siapa</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z w:val="24"/>
          <w:szCs w:val="24"/>
          <w:lang w:eastAsia="id-ID"/>
        </w:rPr>
        <w:t>, s</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rta</w:t>
      </w:r>
      <w:r w:rsidRPr="0034257D">
        <w:rPr>
          <w:rFonts w:ascii="Times New Roman" w:eastAsia="Times New Roman" w:hAnsi="Times New Roman" w:cs="Times New Roman"/>
          <w:spacing w:val="-1"/>
          <w:sz w:val="24"/>
          <w:szCs w:val="24"/>
          <w:lang w:eastAsia="id-ID"/>
        </w:rPr>
        <w:t xml:space="preserve"> </w:t>
      </w:r>
      <w:r w:rsidRPr="0034257D">
        <w:rPr>
          <w:rFonts w:ascii="Times New Roman" w:eastAsia="Times New Roman" w:hAnsi="Times New Roman" w:cs="Times New Roman"/>
          <w:sz w:val="24"/>
          <w:szCs w:val="24"/>
          <w:lang w:eastAsia="id-ID"/>
        </w:rPr>
        <w:t>p</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2"/>
          <w:sz w:val="24"/>
          <w:szCs w:val="24"/>
          <w:lang w:eastAsia="id-ID"/>
        </w:rPr>
        <w:t>u</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s</w:t>
      </w:r>
      <w:r w:rsidRPr="0034257D">
        <w:rPr>
          <w:rFonts w:ascii="Times New Roman" w:eastAsia="Times New Roman" w:hAnsi="Times New Roman" w:cs="Times New Roman"/>
          <w:spacing w:val="-1"/>
          <w:sz w:val="24"/>
          <w:szCs w:val="24"/>
          <w:lang w:eastAsia="id-ID"/>
        </w:rPr>
        <w:t>aa</w:t>
      </w:r>
      <w:r w:rsidRPr="0034257D">
        <w:rPr>
          <w:rFonts w:ascii="Times New Roman" w:eastAsia="Times New Roman" w:hAnsi="Times New Roman" w:cs="Times New Roman"/>
          <w:sz w:val="24"/>
          <w:szCs w:val="24"/>
          <w:lang w:eastAsia="id-ID"/>
        </w:rPr>
        <w:t xml:space="preserve">n </w:t>
      </w:r>
      <w:r w:rsidRPr="0034257D">
        <w:rPr>
          <w:rFonts w:ascii="Times New Roman" w:eastAsia="Times New Roman" w:hAnsi="Times New Roman" w:cs="Times New Roman"/>
          <w:spacing w:val="2"/>
          <w:sz w:val="24"/>
          <w:szCs w:val="24"/>
          <w:lang w:eastAsia="id-ID"/>
        </w:rPr>
        <w:t>k</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te</w:t>
      </w:r>
      <w:r w:rsidRPr="0034257D">
        <w:rPr>
          <w:rFonts w:ascii="Times New Roman" w:eastAsia="Times New Roman" w:hAnsi="Times New Roman" w:cs="Times New Roman"/>
          <w:spacing w:val="1"/>
          <w:sz w:val="24"/>
          <w:szCs w:val="24"/>
          <w:lang w:eastAsia="id-ID"/>
        </w:rPr>
        <w:t>ra</w:t>
      </w:r>
      <w:r w:rsidRPr="0034257D">
        <w:rPr>
          <w:rFonts w:ascii="Times New Roman" w:eastAsia="Times New Roman" w:hAnsi="Times New Roman" w:cs="Times New Roman"/>
          <w:sz w:val="24"/>
          <w:szCs w:val="24"/>
          <w:lang w:eastAsia="id-ID"/>
        </w:rPr>
        <w:t>mp</w:t>
      </w:r>
      <w:r w:rsidRPr="0034257D">
        <w:rPr>
          <w:rFonts w:ascii="Times New Roman" w:eastAsia="Times New Roman" w:hAnsi="Times New Roman" w:cs="Times New Roman"/>
          <w:spacing w:val="1"/>
          <w:sz w:val="24"/>
          <w:szCs w:val="24"/>
          <w:lang w:eastAsia="id-ID"/>
        </w:rPr>
        <w:t>i</w:t>
      </w:r>
      <w:r w:rsidRPr="0034257D">
        <w:rPr>
          <w:rFonts w:ascii="Times New Roman" w:eastAsia="Times New Roman" w:hAnsi="Times New Roman" w:cs="Times New Roman"/>
          <w:sz w:val="24"/>
          <w:szCs w:val="24"/>
          <w:lang w:eastAsia="id-ID"/>
        </w:rPr>
        <w:t>lan d</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lam p</w:t>
      </w:r>
      <w:r w:rsidRPr="0034257D">
        <w:rPr>
          <w:rFonts w:ascii="Times New Roman" w:eastAsia="Times New Roman" w:hAnsi="Times New Roman" w:cs="Times New Roman"/>
          <w:spacing w:val="-1"/>
          <w:sz w:val="24"/>
          <w:szCs w:val="24"/>
          <w:lang w:eastAsia="id-ID"/>
        </w:rPr>
        <w:t>r</w:t>
      </w:r>
      <w:r w:rsidRPr="0034257D">
        <w:rPr>
          <w:rFonts w:ascii="Times New Roman" w:eastAsia="Times New Roman" w:hAnsi="Times New Roman" w:cs="Times New Roman"/>
          <w:sz w:val="24"/>
          <w:szCs w:val="24"/>
          <w:lang w:eastAsia="id-ID"/>
        </w:rPr>
        <w:t>oses k</w:t>
      </w:r>
      <w:r w:rsidRPr="0034257D">
        <w:rPr>
          <w:rFonts w:ascii="Times New Roman" w:eastAsia="Times New Roman" w:hAnsi="Times New Roman" w:cs="Times New Roman"/>
          <w:spacing w:val="2"/>
          <w:sz w:val="24"/>
          <w:szCs w:val="24"/>
          <w:lang w:eastAsia="id-ID"/>
        </w:rPr>
        <w:t>o</w:t>
      </w:r>
      <w:r w:rsidRPr="0034257D">
        <w:rPr>
          <w:rFonts w:ascii="Times New Roman" w:eastAsia="Times New Roman" w:hAnsi="Times New Roman" w:cs="Times New Roman"/>
          <w:sz w:val="24"/>
          <w:szCs w:val="24"/>
          <w:lang w:eastAsia="id-ID"/>
        </w:rPr>
        <w:t>gni</w:t>
      </w:r>
      <w:r w:rsidRPr="0034257D">
        <w:rPr>
          <w:rFonts w:ascii="Times New Roman" w:eastAsia="Times New Roman" w:hAnsi="Times New Roman" w:cs="Times New Roman"/>
          <w:spacing w:val="1"/>
          <w:sz w:val="24"/>
          <w:szCs w:val="24"/>
          <w:lang w:eastAsia="id-ID"/>
        </w:rPr>
        <w:t>t</w:t>
      </w:r>
      <w:r w:rsidRPr="0034257D">
        <w:rPr>
          <w:rFonts w:ascii="Times New Roman" w:eastAsia="Times New Roman" w:hAnsi="Times New Roman" w:cs="Times New Roman"/>
          <w:sz w:val="24"/>
          <w:szCs w:val="24"/>
          <w:lang w:eastAsia="id-ID"/>
        </w:rPr>
        <w:t>if</w:t>
      </w:r>
      <w:r w:rsidR="0034257D">
        <w:rPr>
          <w:rFonts w:ascii="Times New Roman" w:eastAsia="Times New Roman" w:hAnsi="Times New Roman" w:cs="Times New Roman"/>
          <w:sz w:val="24"/>
          <w:szCs w:val="24"/>
          <w:lang w:val="en-US" w:eastAsia="id-ID"/>
        </w:rPr>
        <w:t>.</w:t>
      </w:r>
    </w:p>
    <w:p w:rsidR="00763A43" w:rsidRPr="0034257D" w:rsidRDefault="00763A43" w:rsidP="00021EE8">
      <w:pPr>
        <w:pStyle w:val="ListParagraph"/>
        <w:widowControl w:val="0"/>
        <w:numPr>
          <w:ilvl w:val="0"/>
          <w:numId w:val="16"/>
        </w:numPr>
        <w:autoSpaceDE w:val="0"/>
        <w:autoSpaceDN w:val="0"/>
        <w:adjustRightInd w:val="0"/>
        <w:spacing w:before="11" w:after="0" w:line="480" w:lineRule="auto"/>
        <w:ind w:right="83"/>
        <w:rPr>
          <w:rFonts w:ascii="Times New Roman" w:eastAsia="Times New Roman" w:hAnsi="Times New Roman" w:cs="Times New Roman"/>
          <w:sz w:val="24"/>
          <w:szCs w:val="24"/>
          <w:lang w:eastAsia="id-ID"/>
        </w:rPr>
      </w:pPr>
      <w:r w:rsidRPr="0034257D">
        <w:rPr>
          <w:rFonts w:ascii="Times New Roman" w:eastAsia="Times New Roman" w:hAnsi="Times New Roman" w:cs="Times New Roman"/>
          <w:spacing w:val="1"/>
          <w:sz w:val="24"/>
          <w:szCs w:val="24"/>
          <w:lang w:eastAsia="id-ID"/>
        </w:rPr>
        <w:t>P</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pacing w:val="3"/>
          <w:sz w:val="24"/>
          <w:szCs w:val="24"/>
          <w:lang w:eastAsia="id-ID"/>
        </w:rPr>
        <w:t>t</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hu</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24"/>
          <w:sz w:val="24"/>
          <w:szCs w:val="24"/>
          <w:lang w:eastAsia="id-ID"/>
        </w:rPr>
        <w:t xml:space="preserve"> </w:t>
      </w:r>
      <w:r w:rsidRPr="0034257D">
        <w:rPr>
          <w:rFonts w:ascii="Times New Roman" w:eastAsia="Times New Roman" w:hAnsi="Times New Roman" w:cs="Times New Roman"/>
          <w:spacing w:val="-5"/>
          <w:sz w:val="24"/>
          <w:szCs w:val="24"/>
          <w:lang w:eastAsia="id-ID"/>
        </w:rPr>
        <w:t>y</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z w:val="24"/>
          <w:szCs w:val="24"/>
          <w:lang w:eastAsia="id-ID"/>
        </w:rPr>
        <w:t>g</w:t>
      </w:r>
      <w:r w:rsidRPr="0034257D">
        <w:rPr>
          <w:rFonts w:ascii="Times New Roman" w:eastAsia="Times New Roman" w:hAnsi="Times New Roman" w:cs="Times New Roman"/>
          <w:spacing w:val="17"/>
          <w:sz w:val="24"/>
          <w:szCs w:val="24"/>
          <w:lang w:eastAsia="id-ID"/>
        </w:rPr>
        <w:t xml:space="preserve"> </w:t>
      </w:r>
      <w:r w:rsidRPr="0034257D">
        <w:rPr>
          <w:rFonts w:ascii="Times New Roman" w:eastAsia="Times New Roman" w:hAnsi="Times New Roman" w:cs="Times New Roman"/>
          <w:sz w:val="24"/>
          <w:szCs w:val="24"/>
          <w:lang w:eastAsia="id-ID"/>
        </w:rPr>
        <w:t>dip</w:t>
      </w:r>
      <w:r w:rsidRPr="0034257D">
        <w:rPr>
          <w:rFonts w:ascii="Times New Roman" w:eastAsia="Times New Roman" w:hAnsi="Times New Roman" w:cs="Times New Roman"/>
          <w:spacing w:val="2"/>
          <w:sz w:val="24"/>
          <w:szCs w:val="24"/>
          <w:lang w:eastAsia="id-ID"/>
        </w:rPr>
        <w:t>e</w:t>
      </w:r>
      <w:r w:rsidRPr="0034257D">
        <w:rPr>
          <w:rFonts w:ascii="Times New Roman" w:eastAsia="Times New Roman" w:hAnsi="Times New Roman" w:cs="Times New Roman"/>
          <w:spacing w:val="1"/>
          <w:sz w:val="24"/>
          <w:szCs w:val="24"/>
          <w:lang w:eastAsia="id-ID"/>
        </w:rPr>
        <w:t>r</w:t>
      </w:r>
      <w:r w:rsidRPr="0034257D">
        <w:rPr>
          <w:rFonts w:ascii="Times New Roman" w:eastAsia="Times New Roman" w:hAnsi="Times New Roman" w:cs="Times New Roman"/>
          <w:sz w:val="24"/>
          <w:szCs w:val="24"/>
          <w:lang w:eastAsia="id-ID"/>
        </w:rPr>
        <w:t>oleh</w:t>
      </w:r>
      <w:r w:rsidRPr="0034257D">
        <w:rPr>
          <w:rFonts w:ascii="Times New Roman" w:eastAsia="Times New Roman" w:hAnsi="Times New Roman" w:cs="Times New Roman"/>
          <w:spacing w:val="18"/>
          <w:sz w:val="24"/>
          <w:szCs w:val="24"/>
          <w:lang w:eastAsia="id-ID"/>
        </w:rPr>
        <w:t xml:space="preserve"> </w:t>
      </w:r>
      <w:r w:rsidRPr="0034257D">
        <w:rPr>
          <w:rFonts w:ascii="Times New Roman" w:eastAsia="Times New Roman" w:hAnsi="Times New Roman" w:cs="Times New Roman"/>
          <w:sz w:val="24"/>
          <w:szCs w:val="24"/>
          <w:lang w:eastAsia="id-ID"/>
        </w:rPr>
        <w:t>si</w:t>
      </w:r>
      <w:r w:rsidRPr="0034257D">
        <w:rPr>
          <w:rFonts w:ascii="Times New Roman" w:eastAsia="Times New Roman" w:hAnsi="Times New Roman" w:cs="Times New Roman"/>
          <w:spacing w:val="1"/>
          <w:sz w:val="24"/>
          <w:szCs w:val="24"/>
          <w:lang w:eastAsia="id-ID"/>
        </w:rPr>
        <w:t>s</w:t>
      </w:r>
      <w:r w:rsidRPr="0034257D">
        <w:rPr>
          <w:rFonts w:ascii="Times New Roman" w:eastAsia="Times New Roman" w:hAnsi="Times New Roman" w:cs="Times New Roman"/>
          <w:sz w:val="24"/>
          <w:szCs w:val="24"/>
          <w:lang w:eastAsia="id-ID"/>
        </w:rPr>
        <w:t>wa</w:t>
      </w:r>
      <w:r w:rsidRPr="0034257D">
        <w:rPr>
          <w:rFonts w:ascii="Times New Roman" w:eastAsia="Times New Roman" w:hAnsi="Times New Roman" w:cs="Times New Roman"/>
          <w:spacing w:val="18"/>
          <w:sz w:val="24"/>
          <w:szCs w:val="24"/>
          <w:lang w:eastAsia="id-ID"/>
        </w:rPr>
        <w:t xml:space="preserve"> </w:t>
      </w:r>
      <w:r w:rsidRPr="0034257D">
        <w:rPr>
          <w:rFonts w:ascii="Times New Roman" w:eastAsia="Times New Roman" w:hAnsi="Times New Roman" w:cs="Times New Roman"/>
          <w:sz w:val="24"/>
          <w:szCs w:val="24"/>
          <w:lang w:eastAsia="id-ID"/>
        </w:rPr>
        <w:t>mel</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lui</w:t>
      </w:r>
      <w:r w:rsidRPr="0034257D">
        <w:rPr>
          <w:rFonts w:ascii="Times New Roman" w:eastAsia="Times New Roman" w:hAnsi="Times New Roman" w:cs="Times New Roman"/>
          <w:spacing w:val="20"/>
          <w:sz w:val="24"/>
          <w:szCs w:val="24"/>
          <w:lang w:eastAsia="id-ID"/>
        </w:rPr>
        <w:t xml:space="preserve"> </w:t>
      </w:r>
      <w:r w:rsidRPr="0034257D">
        <w:rPr>
          <w:rFonts w:ascii="Times New Roman" w:eastAsia="Times New Roman" w:hAnsi="Times New Roman" w:cs="Times New Roman"/>
          <w:sz w:val="24"/>
          <w:szCs w:val="24"/>
          <w:lang w:eastAsia="id-ID"/>
        </w:rPr>
        <w:t>p</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muan</w:t>
      </w:r>
      <w:r w:rsidRPr="0034257D">
        <w:rPr>
          <w:rFonts w:ascii="Times New Roman" w:eastAsia="Times New Roman" w:hAnsi="Times New Roman" w:cs="Times New Roman"/>
          <w:spacing w:val="18"/>
          <w:sz w:val="24"/>
          <w:szCs w:val="24"/>
          <w:lang w:eastAsia="id-ID"/>
        </w:rPr>
        <w:t xml:space="preserve"> </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k</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19"/>
          <w:sz w:val="24"/>
          <w:szCs w:val="24"/>
          <w:lang w:eastAsia="id-ID"/>
        </w:rPr>
        <w:t xml:space="preserve"> </w:t>
      </w:r>
      <w:r w:rsidRPr="0034257D">
        <w:rPr>
          <w:rFonts w:ascii="Times New Roman" w:eastAsia="Times New Roman" w:hAnsi="Times New Roman" w:cs="Times New Roman"/>
          <w:sz w:val="24"/>
          <w:szCs w:val="24"/>
          <w:lang w:eastAsia="id-ID"/>
        </w:rPr>
        <w:t>b</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rt</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h</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19"/>
          <w:sz w:val="24"/>
          <w:szCs w:val="24"/>
          <w:lang w:eastAsia="id-ID"/>
        </w:rPr>
        <w:t xml:space="preserve"> </w:t>
      </w:r>
      <w:r w:rsidRPr="0034257D">
        <w:rPr>
          <w:rFonts w:ascii="Times New Roman" w:eastAsia="Times New Roman" w:hAnsi="Times New Roman" w:cs="Times New Roman"/>
          <w:sz w:val="24"/>
          <w:szCs w:val="24"/>
          <w:lang w:eastAsia="id-ID"/>
        </w:rPr>
        <w:t>la</w:t>
      </w:r>
      <w:r w:rsidRPr="0034257D">
        <w:rPr>
          <w:rFonts w:ascii="Times New Roman" w:eastAsia="Times New Roman" w:hAnsi="Times New Roman" w:cs="Times New Roman"/>
          <w:spacing w:val="2"/>
          <w:sz w:val="24"/>
          <w:szCs w:val="24"/>
          <w:lang w:eastAsia="id-ID"/>
        </w:rPr>
        <w:t>m</w:t>
      </w:r>
      <w:r w:rsidRPr="0034257D">
        <w:rPr>
          <w:rFonts w:ascii="Times New Roman" w:eastAsia="Times New Roman" w:hAnsi="Times New Roman" w:cs="Times New Roman"/>
          <w:sz w:val="24"/>
          <w:szCs w:val="24"/>
          <w:lang w:eastAsia="id-ID"/>
        </w:rPr>
        <w:t>a d</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lam ingat</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 siswa</w:t>
      </w:r>
      <w:r w:rsidR="0034257D">
        <w:rPr>
          <w:rFonts w:ascii="Times New Roman" w:eastAsia="Times New Roman" w:hAnsi="Times New Roman" w:cs="Times New Roman"/>
          <w:sz w:val="24"/>
          <w:szCs w:val="24"/>
          <w:lang w:val="en-US" w:eastAsia="id-ID"/>
        </w:rPr>
        <w:t>.</w:t>
      </w:r>
    </w:p>
    <w:p w:rsidR="00763A43" w:rsidRPr="0034257D" w:rsidRDefault="00763A43" w:rsidP="00021EE8">
      <w:pPr>
        <w:pStyle w:val="ListParagraph"/>
        <w:widowControl w:val="0"/>
        <w:numPr>
          <w:ilvl w:val="0"/>
          <w:numId w:val="16"/>
        </w:numPr>
        <w:autoSpaceDE w:val="0"/>
        <w:autoSpaceDN w:val="0"/>
        <w:adjustRightInd w:val="0"/>
        <w:spacing w:before="10" w:after="0" w:line="480" w:lineRule="auto"/>
        <w:ind w:right="88"/>
        <w:rPr>
          <w:rFonts w:ascii="Times New Roman" w:eastAsia="Times New Roman" w:hAnsi="Times New Roman" w:cs="Times New Roman"/>
          <w:sz w:val="24"/>
          <w:szCs w:val="24"/>
          <w:lang w:eastAsia="id-ID"/>
        </w:rPr>
      </w:pPr>
      <w:r w:rsidRPr="0034257D">
        <w:rPr>
          <w:rFonts w:ascii="Times New Roman" w:eastAsia="Times New Roman" w:hAnsi="Times New Roman" w:cs="Times New Roman"/>
          <w:spacing w:val="1"/>
          <w:sz w:val="24"/>
          <w:szCs w:val="24"/>
          <w:lang w:eastAsia="id-ID"/>
        </w:rPr>
        <w:lastRenderedPageBreak/>
        <w:t>S</w:t>
      </w:r>
      <w:r w:rsidRPr="0034257D">
        <w:rPr>
          <w:rFonts w:ascii="Times New Roman" w:eastAsia="Times New Roman" w:hAnsi="Times New Roman" w:cs="Times New Roman"/>
          <w:sz w:val="24"/>
          <w:szCs w:val="24"/>
          <w:lang w:eastAsia="id-ID"/>
        </w:rPr>
        <w:t>iswa</w:t>
      </w:r>
      <w:r w:rsidRPr="0034257D">
        <w:rPr>
          <w:rFonts w:ascii="Times New Roman" w:eastAsia="Times New Roman" w:hAnsi="Times New Roman" w:cs="Times New Roman"/>
          <w:spacing w:val="40"/>
          <w:sz w:val="24"/>
          <w:szCs w:val="24"/>
          <w:lang w:eastAsia="id-ID"/>
        </w:rPr>
        <w:t xml:space="preserve"> </w:t>
      </w:r>
      <w:r w:rsidRPr="0034257D">
        <w:rPr>
          <w:rFonts w:ascii="Times New Roman" w:eastAsia="Times New Roman" w:hAnsi="Times New Roman" w:cs="Times New Roman"/>
          <w:sz w:val="24"/>
          <w:szCs w:val="24"/>
          <w:lang w:eastAsia="id-ID"/>
        </w:rPr>
        <w:t>memi</w:t>
      </w:r>
      <w:r w:rsidRPr="0034257D">
        <w:rPr>
          <w:rFonts w:ascii="Times New Roman" w:eastAsia="Times New Roman" w:hAnsi="Times New Roman" w:cs="Times New Roman"/>
          <w:spacing w:val="1"/>
          <w:sz w:val="24"/>
          <w:szCs w:val="24"/>
          <w:lang w:eastAsia="id-ID"/>
        </w:rPr>
        <w:t>l</w:t>
      </w:r>
      <w:r w:rsidRPr="0034257D">
        <w:rPr>
          <w:rFonts w:ascii="Times New Roman" w:eastAsia="Times New Roman" w:hAnsi="Times New Roman" w:cs="Times New Roman"/>
          <w:sz w:val="24"/>
          <w:szCs w:val="24"/>
          <w:lang w:eastAsia="id-ID"/>
        </w:rPr>
        <w:t>iki</w:t>
      </w:r>
      <w:r w:rsidRPr="0034257D">
        <w:rPr>
          <w:rFonts w:ascii="Times New Roman" w:eastAsia="Times New Roman" w:hAnsi="Times New Roman" w:cs="Times New Roman"/>
          <w:spacing w:val="41"/>
          <w:sz w:val="24"/>
          <w:szCs w:val="24"/>
          <w:lang w:eastAsia="id-ID"/>
        </w:rPr>
        <w:t xml:space="preserve"> </w:t>
      </w:r>
      <w:r w:rsidRPr="0034257D">
        <w:rPr>
          <w:rFonts w:ascii="Times New Roman" w:eastAsia="Times New Roman" w:hAnsi="Times New Roman" w:cs="Times New Roman"/>
          <w:sz w:val="24"/>
          <w:szCs w:val="24"/>
          <w:lang w:eastAsia="id-ID"/>
        </w:rPr>
        <w:t>k</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s</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m</w:t>
      </w:r>
      <w:r w:rsidRPr="0034257D">
        <w:rPr>
          <w:rFonts w:ascii="Times New Roman" w:eastAsia="Times New Roman" w:hAnsi="Times New Roman" w:cs="Times New Roman"/>
          <w:spacing w:val="-2"/>
          <w:sz w:val="24"/>
          <w:szCs w:val="24"/>
          <w:lang w:eastAsia="id-ID"/>
        </w:rPr>
        <w:t>p</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tan</w:t>
      </w:r>
      <w:r w:rsidRPr="0034257D">
        <w:rPr>
          <w:rFonts w:ascii="Times New Roman" w:eastAsia="Times New Roman" w:hAnsi="Times New Roman" w:cs="Times New Roman"/>
          <w:spacing w:val="40"/>
          <w:sz w:val="24"/>
          <w:szCs w:val="24"/>
          <w:lang w:eastAsia="id-ID"/>
        </w:rPr>
        <w:t xml:space="preserve"> </w:t>
      </w:r>
      <w:r w:rsidRPr="0034257D">
        <w:rPr>
          <w:rFonts w:ascii="Times New Roman" w:eastAsia="Times New Roman" w:hAnsi="Times New Roman" w:cs="Times New Roman"/>
          <w:sz w:val="24"/>
          <w:szCs w:val="24"/>
          <w:lang w:eastAsia="id-ID"/>
        </w:rPr>
        <w:t>untuk</w:t>
      </w:r>
      <w:r w:rsidRPr="0034257D">
        <w:rPr>
          <w:rFonts w:ascii="Times New Roman" w:eastAsia="Times New Roman" w:hAnsi="Times New Roman" w:cs="Times New Roman"/>
          <w:spacing w:val="41"/>
          <w:sz w:val="24"/>
          <w:szCs w:val="24"/>
          <w:lang w:eastAsia="id-ID"/>
        </w:rPr>
        <w:t xml:space="preserve"> </w:t>
      </w:r>
      <w:r w:rsidRPr="0034257D">
        <w:rPr>
          <w:rFonts w:ascii="Times New Roman" w:eastAsia="Times New Roman" w:hAnsi="Times New Roman" w:cs="Times New Roman"/>
          <w:sz w:val="24"/>
          <w:szCs w:val="24"/>
          <w:lang w:eastAsia="id-ID"/>
        </w:rPr>
        <w:t>b</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rk</w:t>
      </w:r>
      <w:r w:rsidRPr="0034257D">
        <w:rPr>
          <w:rFonts w:ascii="Times New Roman" w:eastAsia="Times New Roman" w:hAnsi="Times New Roman" w:cs="Times New Roman"/>
          <w:spacing w:val="-2"/>
          <w:sz w:val="24"/>
          <w:szCs w:val="24"/>
          <w:lang w:eastAsia="id-ID"/>
        </w:rPr>
        <w:t>e</w:t>
      </w:r>
      <w:r w:rsidRPr="0034257D">
        <w:rPr>
          <w:rFonts w:ascii="Times New Roman" w:eastAsia="Times New Roman" w:hAnsi="Times New Roman" w:cs="Times New Roman"/>
          <w:sz w:val="24"/>
          <w:szCs w:val="24"/>
          <w:lang w:eastAsia="id-ID"/>
        </w:rPr>
        <w:t>m</w:t>
      </w:r>
      <w:r w:rsidRPr="0034257D">
        <w:rPr>
          <w:rFonts w:ascii="Times New Roman" w:eastAsia="Times New Roman" w:hAnsi="Times New Roman" w:cs="Times New Roman"/>
          <w:spacing w:val="3"/>
          <w:sz w:val="24"/>
          <w:szCs w:val="24"/>
          <w:lang w:eastAsia="id-ID"/>
        </w:rPr>
        <w:t>b</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z w:val="24"/>
          <w:szCs w:val="24"/>
          <w:lang w:eastAsia="id-ID"/>
        </w:rPr>
        <w:t>g</w:t>
      </w:r>
      <w:r w:rsidRPr="0034257D">
        <w:rPr>
          <w:rFonts w:ascii="Times New Roman" w:eastAsia="Times New Roman" w:hAnsi="Times New Roman" w:cs="Times New Roman"/>
          <w:spacing w:val="38"/>
          <w:sz w:val="24"/>
          <w:szCs w:val="24"/>
          <w:lang w:eastAsia="id-ID"/>
        </w:rPr>
        <w:t xml:space="preserve"> </w:t>
      </w:r>
      <w:r w:rsidRPr="0034257D">
        <w:rPr>
          <w:rFonts w:ascii="Times New Roman" w:eastAsia="Times New Roman" w:hAnsi="Times New Roman" w:cs="Times New Roman"/>
          <w:sz w:val="24"/>
          <w:szCs w:val="24"/>
          <w:lang w:eastAsia="id-ID"/>
        </w:rPr>
        <w:t>d</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41"/>
          <w:sz w:val="24"/>
          <w:szCs w:val="24"/>
          <w:lang w:eastAsia="id-ID"/>
        </w:rPr>
        <w:t xml:space="preserve"> </w:t>
      </w:r>
      <w:r w:rsidRPr="0034257D">
        <w:rPr>
          <w:rFonts w:ascii="Times New Roman" w:eastAsia="Times New Roman" w:hAnsi="Times New Roman" w:cs="Times New Roman"/>
          <w:sz w:val="24"/>
          <w:szCs w:val="24"/>
          <w:lang w:eastAsia="id-ID"/>
        </w:rPr>
        <w:t>maju</w:t>
      </w:r>
      <w:r w:rsidRPr="0034257D">
        <w:rPr>
          <w:rFonts w:ascii="Times New Roman" w:eastAsia="Times New Roman" w:hAnsi="Times New Roman" w:cs="Times New Roman"/>
          <w:spacing w:val="41"/>
          <w:sz w:val="24"/>
          <w:szCs w:val="24"/>
          <w:lang w:eastAsia="id-ID"/>
        </w:rPr>
        <w:t xml:space="preserve"> </w:t>
      </w:r>
      <w:r w:rsidRPr="0034257D">
        <w:rPr>
          <w:rFonts w:ascii="Times New Roman" w:eastAsia="Times New Roman" w:hAnsi="Times New Roman" w:cs="Times New Roman"/>
          <w:sz w:val="24"/>
          <w:szCs w:val="24"/>
          <w:lang w:eastAsia="id-ID"/>
        </w:rPr>
        <w:t>s</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suai</w:t>
      </w:r>
      <w:r w:rsidRPr="0034257D">
        <w:rPr>
          <w:rFonts w:ascii="Times New Roman" w:eastAsia="Times New Roman" w:hAnsi="Times New Roman" w:cs="Times New Roman"/>
          <w:spacing w:val="40"/>
          <w:sz w:val="24"/>
          <w:szCs w:val="24"/>
          <w:lang w:eastAsia="id-ID"/>
        </w:rPr>
        <w:t xml:space="preserve"> </w:t>
      </w:r>
      <w:r w:rsidRPr="0034257D">
        <w:rPr>
          <w:rFonts w:ascii="Times New Roman" w:eastAsia="Times New Roman" w:hAnsi="Times New Roman" w:cs="Times New Roman"/>
          <w:sz w:val="24"/>
          <w:szCs w:val="24"/>
          <w:lang w:eastAsia="id-ID"/>
        </w:rPr>
        <w:t>d</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 k</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mampu</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 masi</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1"/>
          <w:sz w:val="24"/>
          <w:szCs w:val="24"/>
          <w:lang w:eastAsia="id-ID"/>
        </w:rPr>
        <w:t>-</w:t>
      </w:r>
      <w:r w:rsidRPr="0034257D">
        <w:rPr>
          <w:rFonts w:ascii="Times New Roman" w:eastAsia="Times New Roman" w:hAnsi="Times New Roman" w:cs="Times New Roman"/>
          <w:sz w:val="24"/>
          <w:szCs w:val="24"/>
          <w:lang w:eastAsia="id-ID"/>
        </w:rPr>
        <w:t>ma</w:t>
      </w:r>
      <w:r w:rsidRPr="0034257D">
        <w:rPr>
          <w:rFonts w:ascii="Times New Roman" w:eastAsia="Times New Roman" w:hAnsi="Times New Roman" w:cs="Times New Roman"/>
          <w:spacing w:val="2"/>
          <w:sz w:val="24"/>
          <w:szCs w:val="24"/>
          <w:lang w:eastAsia="id-ID"/>
        </w:rPr>
        <w:t>s</w:t>
      </w:r>
      <w:r w:rsidRPr="0034257D">
        <w:rPr>
          <w:rFonts w:ascii="Times New Roman" w:eastAsia="Times New Roman" w:hAnsi="Times New Roman" w:cs="Times New Roman"/>
          <w:sz w:val="24"/>
          <w:szCs w:val="24"/>
          <w:lang w:eastAsia="id-ID"/>
        </w:rPr>
        <w:t>in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z w:val="24"/>
          <w:szCs w:val="24"/>
          <w:lang w:eastAsia="id-ID"/>
        </w:rPr>
        <w:t>.</w:t>
      </w:r>
    </w:p>
    <w:p w:rsidR="00763A43" w:rsidRPr="0034257D" w:rsidRDefault="00763A43" w:rsidP="00021EE8">
      <w:pPr>
        <w:pStyle w:val="ListParagraph"/>
        <w:widowControl w:val="0"/>
        <w:numPr>
          <w:ilvl w:val="0"/>
          <w:numId w:val="16"/>
        </w:numPr>
        <w:autoSpaceDE w:val="0"/>
        <w:autoSpaceDN w:val="0"/>
        <w:adjustRightInd w:val="0"/>
        <w:spacing w:after="0" w:line="480" w:lineRule="auto"/>
        <w:ind w:right="62"/>
        <w:rPr>
          <w:rFonts w:ascii="Times New Roman" w:eastAsia="Times New Roman" w:hAnsi="Times New Roman" w:cs="Times New Roman"/>
          <w:b/>
          <w:sz w:val="24"/>
          <w:szCs w:val="24"/>
          <w:lang w:eastAsia="id-ID"/>
        </w:rPr>
      </w:pPr>
      <w:r w:rsidRPr="0034257D">
        <w:rPr>
          <w:rFonts w:ascii="Times New Roman" w:eastAsia="Times New Roman" w:hAnsi="Times New Roman" w:cs="Times New Roman"/>
          <w:sz w:val="24"/>
          <w:szCs w:val="24"/>
          <w:lang w:eastAsia="id-ID"/>
        </w:rPr>
        <w:t>Mampu</w:t>
      </w:r>
      <w:r w:rsidRPr="0034257D">
        <w:rPr>
          <w:rFonts w:ascii="Times New Roman" w:eastAsia="Times New Roman" w:hAnsi="Times New Roman" w:cs="Times New Roman"/>
          <w:spacing w:val="2"/>
          <w:sz w:val="24"/>
          <w:szCs w:val="24"/>
          <w:lang w:eastAsia="id-ID"/>
        </w:rPr>
        <w:t xml:space="preserve"> </w:t>
      </w:r>
      <w:r w:rsidRPr="0034257D">
        <w:rPr>
          <w:rFonts w:ascii="Times New Roman" w:eastAsia="Times New Roman" w:hAnsi="Times New Roman" w:cs="Times New Roman"/>
          <w:sz w:val="24"/>
          <w:szCs w:val="24"/>
          <w:lang w:eastAsia="id-ID"/>
        </w:rPr>
        <w:t>me</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pacing w:val="1"/>
          <w:sz w:val="24"/>
          <w:szCs w:val="24"/>
          <w:lang w:eastAsia="id-ID"/>
        </w:rPr>
        <w:t>r</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hk</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6"/>
          <w:sz w:val="24"/>
          <w:szCs w:val="24"/>
          <w:lang w:eastAsia="id-ID"/>
        </w:rPr>
        <w:t xml:space="preserve"> </w:t>
      </w:r>
      <w:r w:rsidRPr="0034257D">
        <w:rPr>
          <w:rFonts w:ascii="Times New Roman" w:eastAsia="Times New Roman" w:hAnsi="Times New Roman" w:cs="Times New Roman"/>
          <w:spacing w:val="-1"/>
          <w:sz w:val="24"/>
          <w:szCs w:val="24"/>
          <w:lang w:eastAsia="id-ID"/>
        </w:rPr>
        <w:t>c</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ra b</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pacing w:val="3"/>
          <w:sz w:val="24"/>
          <w:szCs w:val="24"/>
          <w:lang w:eastAsia="id-ID"/>
        </w:rPr>
        <w:t>l</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jar</w:t>
      </w:r>
      <w:r w:rsidRPr="0034257D">
        <w:rPr>
          <w:rFonts w:ascii="Times New Roman" w:eastAsia="Times New Roman" w:hAnsi="Times New Roman" w:cs="Times New Roman"/>
          <w:spacing w:val="1"/>
          <w:sz w:val="24"/>
          <w:szCs w:val="24"/>
          <w:lang w:eastAsia="id-ID"/>
        </w:rPr>
        <w:t xml:space="preserve"> </w:t>
      </w:r>
      <w:r w:rsidRPr="0034257D">
        <w:rPr>
          <w:rFonts w:ascii="Times New Roman" w:eastAsia="Times New Roman" w:hAnsi="Times New Roman" w:cs="Times New Roman"/>
          <w:sz w:val="24"/>
          <w:szCs w:val="24"/>
          <w:lang w:eastAsia="id-ID"/>
        </w:rPr>
        <w:t>si</w:t>
      </w:r>
      <w:r w:rsidRPr="0034257D">
        <w:rPr>
          <w:rFonts w:ascii="Times New Roman" w:eastAsia="Times New Roman" w:hAnsi="Times New Roman" w:cs="Times New Roman"/>
          <w:spacing w:val="1"/>
          <w:sz w:val="24"/>
          <w:szCs w:val="24"/>
          <w:lang w:eastAsia="id-ID"/>
        </w:rPr>
        <w:t>s</w:t>
      </w:r>
      <w:r w:rsidRPr="0034257D">
        <w:rPr>
          <w:rFonts w:ascii="Times New Roman" w:eastAsia="Times New Roman" w:hAnsi="Times New Roman" w:cs="Times New Roman"/>
          <w:spacing w:val="2"/>
          <w:sz w:val="24"/>
          <w:szCs w:val="24"/>
          <w:lang w:eastAsia="id-ID"/>
        </w:rPr>
        <w:t>w</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w:t>
      </w:r>
      <w:r w:rsidRPr="0034257D">
        <w:rPr>
          <w:rFonts w:ascii="Times New Roman" w:eastAsia="Times New Roman" w:hAnsi="Times New Roman" w:cs="Times New Roman"/>
          <w:spacing w:val="2"/>
          <w:sz w:val="24"/>
          <w:szCs w:val="24"/>
          <w:lang w:eastAsia="id-ID"/>
        </w:rPr>
        <w:t xml:space="preserve"> </w:t>
      </w:r>
      <w:r w:rsidRPr="0034257D">
        <w:rPr>
          <w:rFonts w:ascii="Times New Roman" w:eastAsia="Times New Roman" w:hAnsi="Times New Roman" w:cs="Times New Roman"/>
          <w:sz w:val="24"/>
          <w:szCs w:val="24"/>
          <w:lang w:eastAsia="id-ID"/>
        </w:rPr>
        <w:t>s</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hi</w:t>
      </w:r>
      <w:r w:rsidRPr="0034257D">
        <w:rPr>
          <w:rFonts w:ascii="Times New Roman" w:eastAsia="Times New Roman" w:hAnsi="Times New Roman" w:cs="Times New Roman"/>
          <w:spacing w:val="3"/>
          <w:sz w:val="24"/>
          <w:szCs w:val="24"/>
          <w:lang w:eastAsia="id-ID"/>
        </w:rPr>
        <w:t>n</w:t>
      </w:r>
      <w:r w:rsidRPr="0034257D">
        <w:rPr>
          <w:rFonts w:ascii="Times New Roman" w:eastAsia="Times New Roman" w:hAnsi="Times New Roman" w:cs="Times New Roman"/>
          <w:sz w:val="24"/>
          <w:szCs w:val="24"/>
          <w:lang w:eastAsia="id-ID"/>
        </w:rPr>
        <w:t>gga</w:t>
      </w:r>
      <w:r w:rsidRPr="0034257D">
        <w:rPr>
          <w:rFonts w:ascii="Times New Roman" w:eastAsia="Times New Roman" w:hAnsi="Times New Roman" w:cs="Times New Roman"/>
          <w:spacing w:val="1"/>
          <w:sz w:val="24"/>
          <w:szCs w:val="24"/>
          <w:lang w:eastAsia="id-ID"/>
        </w:rPr>
        <w:t xml:space="preserve"> </w:t>
      </w:r>
      <w:r w:rsidRPr="0034257D">
        <w:rPr>
          <w:rFonts w:ascii="Times New Roman" w:eastAsia="Times New Roman" w:hAnsi="Times New Roman" w:cs="Times New Roman"/>
          <w:spacing w:val="3"/>
          <w:sz w:val="24"/>
          <w:szCs w:val="24"/>
          <w:lang w:eastAsia="id-ID"/>
        </w:rPr>
        <w:t>l</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bih</w:t>
      </w:r>
      <w:r w:rsidRPr="0034257D">
        <w:rPr>
          <w:rFonts w:ascii="Times New Roman" w:eastAsia="Times New Roman" w:hAnsi="Times New Roman" w:cs="Times New Roman"/>
          <w:spacing w:val="3"/>
          <w:sz w:val="24"/>
          <w:szCs w:val="24"/>
          <w:lang w:eastAsia="id-ID"/>
        </w:rPr>
        <w:t xml:space="preserve"> </w:t>
      </w:r>
      <w:r w:rsidRPr="0034257D">
        <w:rPr>
          <w:rFonts w:ascii="Times New Roman" w:eastAsia="Times New Roman" w:hAnsi="Times New Roman" w:cs="Times New Roman"/>
          <w:sz w:val="24"/>
          <w:szCs w:val="24"/>
          <w:lang w:eastAsia="id-ID"/>
        </w:rPr>
        <w:t>memi</w:t>
      </w:r>
      <w:r w:rsidRPr="0034257D">
        <w:rPr>
          <w:rFonts w:ascii="Times New Roman" w:eastAsia="Times New Roman" w:hAnsi="Times New Roman" w:cs="Times New Roman"/>
          <w:spacing w:val="1"/>
          <w:sz w:val="24"/>
          <w:szCs w:val="24"/>
          <w:lang w:eastAsia="id-ID"/>
        </w:rPr>
        <w:t>l</w:t>
      </w:r>
      <w:r w:rsidRPr="0034257D">
        <w:rPr>
          <w:rFonts w:ascii="Times New Roman" w:eastAsia="Times New Roman" w:hAnsi="Times New Roman" w:cs="Times New Roman"/>
          <w:sz w:val="24"/>
          <w:szCs w:val="24"/>
          <w:lang w:eastAsia="id-ID"/>
        </w:rPr>
        <w:t>iki</w:t>
      </w:r>
      <w:r w:rsidRPr="0034257D">
        <w:rPr>
          <w:rFonts w:ascii="Times New Roman" w:eastAsia="Times New Roman" w:hAnsi="Times New Roman" w:cs="Times New Roman"/>
          <w:spacing w:val="3"/>
          <w:sz w:val="24"/>
          <w:szCs w:val="24"/>
          <w:lang w:eastAsia="id-ID"/>
        </w:rPr>
        <w:t xml:space="preserve"> </w:t>
      </w:r>
      <w:r w:rsidRPr="0034257D">
        <w:rPr>
          <w:rFonts w:ascii="Times New Roman" w:eastAsia="Times New Roman" w:hAnsi="Times New Roman" w:cs="Times New Roman"/>
          <w:sz w:val="24"/>
          <w:szCs w:val="24"/>
          <w:lang w:eastAsia="id-ID"/>
        </w:rPr>
        <w:t>mo</w:t>
      </w:r>
      <w:r w:rsidRPr="0034257D">
        <w:rPr>
          <w:rFonts w:ascii="Times New Roman" w:eastAsia="Times New Roman" w:hAnsi="Times New Roman" w:cs="Times New Roman"/>
          <w:spacing w:val="1"/>
          <w:sz w:val="24"/>
          <w:szCs w:val="24"/>
          <w:lang w:eastAsia="id-ID"/>
        </w:rPr>
        <w:t>t</w:t>
      </w:r>
      <w:r w:rsidRPr="0034257D">
        <w:rPr>
          <w:rFonts w:ascii="Times New Roman" w:eastAsia="Times New Roman" w:hAnsi="Times New Roman" w:cs="Times New Roman"/>
          <w:sz w:val="24"/>
          <w:szCs w:val="24"/>
          <w:lang w:eastAsia="id-ID"/>
        </w:rPr>
        <w:t xml:space="preserve">ivasi </w:t>
      </w:r>
      <w:r w:rsidRPr="0034257D">
        <w:rPr>
          <w:rFonts w:ascii="Times New Roman" w:eastAsia="Times New Roman" w:hAnsi="Times New Roman" w:cs="Times New Roman"/>
          <w:spacing w:val="-5"/>
          <w:sz w:val="24"/>
          <w:szCs w:val="24"/>
          <w:lang w:eastAsia="id-ID"/>
        </w:rPr>
        <w:t>y</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z w:val="24"/>
          <w:szCs w:val="24"/>
          <w:lang w:eastAsia="id-ID"/>
        </w:rPr>
        <w:t>g</w:t>
      </w:r>
      <w:r w:rsidRPr="0034257D">
        <w:rPr>
          <w:rFonts w:ascii="Times New Roman" w:eastAsia="Times New Roman" w:hAnsi="Times New Roman" w:cs="Times New Roman"/>
          <w:spacing w:val="-2"/>
          <w:sz w:val="24"/>
          <w:szCs w:val="24"/>
          <w:lang w:eastAsia="id-ID"/>
        </w:rPr>
        <w:t xml:space="preserve"> </w:t>
      </w:r>
      <w:r w:rsidRPr="0034257D">
        <w:rPr>
          <w:rFonts w:ascii="Times New Roman" w:eastAsia="Times New Roman" w:hAnsi="Times New Roman" w:cs="Times New Roman"/>
          <w:sz w:val="24"/>
          <w:szCs w:val="24"/>
          <w:lang w:eastAsia="id-ID"/>
        </w:rPr>
        <w:t>k</w:t>
      </w:r>
      <w:r w:rsidRPr="0034257D">
        <w:rPr>
          <w:rFonts w:ascii="Times New Roman" w:eastAsia="Times New Roman" w:hAnsi="Times New Roman" w:cs="Times New Roman"/>
          <w:spacing w:val="2"/>
          <w:sz w:val="24"/>
          <w:szCs w:val="24"/>
          <w:lang w:eastAsia="id-ID"/>
        </w:rPr>
        <w:t>u</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t</w:t>
      </w:r>
      <w:r w:rsidRPr="0034257D">
        <w:rPr>
          <w:rFonts w:ascii="Times New Roman" w:eastAsia="Times New Roman" w:hAnsi="Times New Roman" w:cs="Times New Roman"/>
          <w:spacing w:val="2"/>
          <w:sz w:val="24"/>
          <w:szCs w:val="24"/>
          <w:lang w:eastAsia="id-ID"/>
        </w:rPr>
        <w:t xml:space="preserve"> </w:t>
      </w:r>
      <w:r w:rsidRPr="0034257D">
        <w:rPr>
          <w:rFonts w:ascii="Times New Roman" w:eastAsia="Times New Roman" w:hAnsi="Times New Roman" w:cs="Times New Roman"/>
          <w:sz w:val="24"/>
          <w:szCs w:val="24"/>
          <w:lang w:eastAsia="id-ID"/>
        </w:rPr>
        <w:t>untuk bel</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jar</w:t>
      </w:r>
      <w:r w:rsidRPr="0034257D">
        <w:rPr>
          <w:rFonts w:ascii="Times New Roman" w:eastAsia="Times New Roman" w:hAnsi="Times New Roman" w:cs="Times New Roman"/>
          <w:spacing w:val="-1"/>
          <w:sz w:val="24"/>
          <w:szCs w:val="24"/>
          <w:lang w:eastAsia="id-ID"/>
        </w:rPr>
        <w:t xml:space="preserve"> </w:t>
      </w:r>
      <w:r w:rsidRPr="0034257D">
        <w:rPr>
          <w:rFonts w:ascii="Times New Roman" w:eastAsia="Times New Roman" w:hAnsi="Times New Roman" w:cs="Times New Roman"/>
          <w:spacing w:val="3"/>
          <w:sz w:val="24"/>
          <w:szCs w:val="24"/>
          <w:lang w:eastAsia="id-ID"/>
        </w:rPr>
        <w:t>l</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 xml:space="preserve">bih </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z w:val="24"/>
          <w:szCs w:val="24"/>
          <w:lang w:eastAsia="id-ID"/>
        </w:rPr>
        <w:t>iat.</w:t>
      </w:r>
    </w:p>
    <w:p w:rsidR="00763A43" w:rsidRPr="0034257D" w:rsidRDefault="00763A43" w:rsidP="00021EE8">
      <w:pPr>
        <w:pStyle w:val="ListParagraph"/>
        <w:widowControl w:val="0"/>
        <w:numPr>
          <w:ilvl w:val="0"/>
          <w:numId w:val="16"/>
        </w:numPr>
        <w:autoSpaceDE w:val="0"/>
        <w:autoSpaceDN w:val="0"/>
        <w:adjustRightInd w:val="0"/>
        <w:spacing w:before="29" w:after="0" w:line="480" w:lineRule="auto"/>
        <w:ind w:right="83"/>
        <w:rPr>
          <w:rFonts w:ascii="Times New Roman" w:eastAsia="Times New Roman" w:hAnsi="Times New Roman" w:cs="Times New Roman"/>
          <w:sz w:val="24"/>
          <w:szCs w:val="24"/>
          <w:lang w:eastAsia="id-ID"/>
        </w:rPr>
      </w:pPr>
      <w:r w:rsidRPr="0034257D">
        <w:rPr>
          <w:rFonts w:ascii="Times New Roman" w:eastAsia="Times New Roman" w:hAnsi="Times New Roman" w:cs="Times New Roman"/>
          <w:sz w:val="24"/>
          <w:szCs w:val="24"/>
          <w:lang w:eastAsia="id-ID"/>
        </w:rPr>
        <w:t>Memb</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ntu</w:t>
      </w:r>
      <w:r w:rsidRPr="0034257D">
        <w:rPr>
          <w:rFonts w:ascii="Times New Roman" w:eastAsia="Times New Roman" w:hAnsi="Times New Roman" w:cs="Times New Roman"/>
          <w:spacing w:val="5"/>
          <w:sz w:val="24"/>
          <w:szCs w:val="24"/>
          <w:lang w:eastAsia="id-ID"/>
        </w:rPr>
        <w:t xml:space="preserve"> </w:t>
      </w:r>
      <w:r w:rsidRPr="0034257D">
        <w:rPr>
          <w:rFonts w:ascii="Times New Roman" w:eastAsia="Times New Roman" w:hAnsi="Times New Roman" w:cs="Times New Roman"/>
          <w:sz w:val="24"/>
          <w:szCs w:val="24"/>
          <w:lang w:eastAsia="id-ID"/>
        </w:rPr>
        <w:t>si</w:t>
      </w:r>
      <w:r w:rsidRPr="0034257D">
        <w:rPr>
          <w:rFonts w:ascii="Times New Roman" w:eastAsia="Times New Roman" w:hAnsi="Times New Roman" w:cs="Times New Roman"/>
          <w:spacing w:val="1"/>
          <w:sz w:val="24"/>
          <w:szCs w:val="24"/>
          <w:lang w:eastAsia="id-ID"/>
        </w:rPr>
        <w:t>s</w:t>
      </w:r>
      <w:r w:rsidRPr="0034257D">
        <w:rPr>
          <w:rFonts w:ascii="Times New Roman" w:eastAsia="Times New Roman" w:hAnsi="Times New Roman" w:cs="Times New Roman"/>
          <w:sz w:val="24"/>
          <w:szCs w:val="24"/>
          <w:lang w:eastAsia="id-ID"/>
        </w:rPr>
        <w:t>wa</w:t>
      </w:r>
      <w:r w:rsidRPr="0034257D">
        <w:rPr>
          <w:rFonts w:ascii="Times New Roman" w:eastAsia="Times New Roman" w:hAnsi="Times New Roman" w:cs="Times New Roman"/>
          <w:spacing w:val="3"/>
          <w:sz w:val="24"/>
          <w:szCs w:val="24"/>
          <w:lang w:eastAsia="id-ID"/>
        </w:rPr>
        <w:t xml:space="preserve"> </w:t>
      </w:r>
      <w:r w:rsidRPr="0034257D">
        <w:rPr>
          <w:rFonts w:ascii="Times New Roman" w:eastAsia="Times New Roman" w:hAnsi="Times New Roman" w:cs="Times New Roman"/>
          <w:sz w:val="24"/>
          <w:szCs w:val="24"/>
          <w:lang w:eastAsia="id-ID"/>
        </w:rPr>
        <w:t>untuk</w:t>
      </w:r>
      <w:r w:rsidRPr="0034257D">
        <w:rPr>
          <w:rFonts w:ascii="Times New Roman" w:eastAsia="Times New Roman" w:hAnsi="Times New Roman" w:cs="Times New Roman"/>
          <w:spacing w:val="3"/>
          <w:sz w:val="24"/>
          <w:szCs w:val="24"/>
          <w:lang w:eastAsia="id-ID"/>
        </w:rPr>
        <w:t xml:space="preserve"> </w:t>
      </w:r>
      <w:r w:rsidRPr="0034257D">
        <w:rPr>
          <w:rFonts w:ascii="Times New Roman" w:eastAsia="Times New Roman" w:hAnsi="Times New Roman" w:cs="Times New Roman"/>
          <w:sz w:val="24"/>
          <w:szCs w:val="24"/>
          <w:lang w:eastAsia="id-ID"/>
        </w:rPr>
        <w:t>memp</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rku</w:t>
      </w:r>
      <w:r w:rsidRPr="0034257D">
        <w:rPr>
          <w:rFonts w:ascii="Times New Roman" w:eastAsia="Times New Roman" w:hAnsi="Times New Roman" w:cs="Times New Roman"/>
          <w:spacing w:val="-2"/>
          <w:sz w:val="24"/>
          <w:szCs w:val="24"/>
          <w:lang w:eastAsia="id-ID"/>
        </w:rPr>
        <w:t>a</w:t>
      </w:r>
      <w:r w:rsidRPr="0034257D">
        <w:rPr>
          <w:rFonts w:ascii="Times New Roman" w:eastAsia="Times New Roman" w:hAnsi="Times New Roman" w:cs="Times New Roman"/>
          <w:sz w:val="24"/>
          <w:szCs w:val="24"/>
          <w:lang w:eastAsia="id-ID"/>
        </w:rPr>
        <w:t>t</w:t>
      </w:r>
      <w:r w:rsidRPr="0034257D">
        <w:rPr>
          <w:rFonts w:ascii="Times New Roman" w:eastAsia="Times New Roman" w:hAnsi="Times New Roman" w:cs="Times New Roman"/>
          <w:spacing w:val="5"/>
          <w:sz w:val="24"/>
          <w:szCs w:val="24"/>
          <w:lang w:eastAsia="id-ID"/>
        </w:rPr>
        <w:t xml:space="preserve"> </w:t>
      </w:r>
      <w:r w:rsidRPr="0034257D">
        <w:rPr>
          <w:rFonts w:ascii="Times New Roman" w:eastAsia="Times New Roman" w:hAnsi="Times New Roman" w:cs="Times New Roman"/>
          <w:sz w:val="24"/>
          <w:szCs w:val="24"/>
          <w:lang w:eastAsia="id-ID"/>
        </w:rPr>
        <w:t>d</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5"/>
          <w:sz w:val="24"/>
          <w:szCs w:val="24"/>
          <w:lang w:eastAsia="id-ID"/>
        </w:rPr>
        <w:t xml:space="preserve"> </w:t>
      </w:r>
      <w:r w:rsidRPr="0034257D">
        <w:rPr>
          <w:rFonts w:ascii="Times New Roman" w:eastAsia="Times New Roman" w:hAnsi="Times New Roman" w:cs="Times New Roman"/>
          <w:sz w:val="24"/>
          <w:szCs w:val="24"/>
          <w:lang w:eastAsia="id-ID"/>
        </w:rPr>
        <w:t>men</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pacing w:val="3"/>
          <w:sz w:val="24"/>
          <w:szCs w:val="24"/>
          <w:lang w:eastAsia="id-ID"/>
        </w:rPr>
        <w:t>m</w:t>
      </w:r>
      <w:r w:rsidRPr="0034257D">
        <w:rPr>
          <w:rFonts w:ascii="Times New Roman" w:eastAsia="Times New Roman" w:hAnsi="Times New Roman" w:cs="Times New Roman"/>
          <w:sz w:val="24"/>
          <w:szCs w:val="24"/>
          <w:lang w:eastAsia="id-ID"/>
        </w:rPr>
        <w:t>b</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h</w:t>
      </w:r>
      <w:r w:rsidRPr="0034257D">
        <w:rPr>
          <w:rFonts w:ascii="Times New Roman" w:eastAsia="Times New Roman" w:hAnsi="Times New Roman" w:cs="Times New Roman"/>
          <w:spacing w:val="5"/>
          <w:sz w:val="24"/>
          <w:szCs w:val="24"/>
          <w:lang w:eastAsia="id-ID"/>
        </w:rPr>
        <w:t xml:space="preserve"> </w:t>
      </w:r>
      <w:r w:rsidRPr="0034257D">
        <w:rPr>
          <w:rFonts w:ascii="Times New Roman" w:eastAsia="Times New Roman" w:hAnsi="Times New Roman" w:cs="Times New Roman"/>
          <w:sz w:val="24"/>
          <w:szCs w:val="24"/>
          <w:lang w:eastAsia="id-ID"/>
        </w:rPr>
        <w:t>k</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p</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pacing w:val="1"/>
          <w:sz w:val="24"/>
          <w:szCs w:val="24"/>
          <w:lang w:eastAsia="id-ID"/>
        </w:rPr>
        <w:t>r</w:t>
      </w:r>
      <w:r w:rsidRPr="0034257D">
        <w:rPr>
          <w:rFonts w:ascii="Times New Roman" w:eastAsia="Times New Roman" w:hAnsi="Times New Roman" w:cs="Times New Roman"/>
          <w:spacing w:val="-1"/>
          <w:sz w:val="24"/>
          <w:szCs w:val="24"/>
          <w:lang w:eastAsia="id-ID"/>
        </w:rPr>
        <w:t>c</w:t>
      </w:r>
      <w:r w:rsidRPr="0034257D">
        <w:rPr>
          <w:rFonts w:ascii="Times New Roman" w:eastAsia="Times New Roman" w:hAnsi="Times New Roman" w:cs="Times New Roman"/>
          <w:spacing w:val="4"/>
          <w:sz w:val="24"/>
          <w:szCs w:val="24"/>
          <w:lang w:eastAsia="id-ID"/>
        </w:rPr>
        <w:t>a</w:t>
      </w:r>
      <w:r w:rsidRPr="0034257D">
        <w:rPr>
          <w:rFonts w:ascii="Times New Roman" w:eastAsia="Times New Roman" w:hAnsi="Times New Roman" w:cs="Times New Roman"/>
          <w:spacing w:val="-5"/>
          <w:sz w:val="24"/>
          <w:szCs w:val="24"/>
          <w:lang w:eastAsia="id-ID"/>
        </w:rPr>
        <w:t>y</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w:t>
      </w:r>
      <w:r w:rsidRPr="0034257D">
        <w:rPr>
          <w:rFonts w:ascii="Times New Roman" w:eastAsia="Times New Roman" w:hAnsi="Times New Roman" w:cs="Times New Roman"/>
          <w:spacing w:val="5"/>
          <w:sz w:val="24"/>
          <w:szCs w:val="24"/>
          <w:lang w:eastAsia="id-ID"/>
        </w:rPr>
        <w:t xml:space="preserve"> </w:t>
      </w:r>
      <w:r w:rsidRPr="0034257D">
        <w:rPr>
          <w:rFonts w:ascii="Times New Roman" w:eastAsia="Times New Roman" w:hAnsi="Times New Roman" w:cs="Times New Roman"/>
          <w:sz w:val="24"/>
          <w:szCs w:val="24"/>
          <w:lang w:eastAsia="id-ID"/>
        </w:rPr>
        <w:t>p</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da</w:t>
      </w:r>
      <w:r w:rsidRPr="0034257D">
        <w:rPr>
          <w:rFonts w:ascii="Times New Roman" w:eastAsia="Times New Roman" w:hAnsi="Times New Roman" w:cs="Times New Roman"/>
          <w:spacing w:val="4"/>
          <w:sz w:val="24"/>
          <w:szCs w:val="24"/>
          <w:lang w:eastAsia="id-ID"/>
        </w:rPr>
        <w:t xml:space="preserve"> </w:t>
      </w:r>
      <w:r w:rsidRPr="0034257D">
        <w:rPr>
          <w:rFonts w:ascii="Times New Roman" w:eastAsia="Times New Roman" w:hAnsi="Times New Roman" w:cs="Times New Roman"/>
          <w:sz w:val="24"/>
          <w:szCs w:val="24"/>
          <w:lang w:eastAsia="id-ID"/>
        </w:rPr>
        <w:t>d</w:t>
      </w:r>
      <w:r w:rsidRPr="0034257D">
        <w:rPr>
          <w:rFonts w:ascii="Times New Roman" w:eastAsia="Times New Roman" w:hAnsi="Times New Roman" w:cs="Times New Roman"/>
          <w:spacing w:val="3"/>
          <w:sz w:val="24"/>
          <w:szCs w:val="24"/>
          <w:lang w:eastAsia="id-ID"/>
        </w:rPr>
        <w:t>i</w:t>
      </w:r>
      <w:r w:rsidRPr="0034257D">
        <w:rPr>
          <w:rFonts w:ascii="Times New Roman" w:eastAsia="Times New Roman" w:hAnsi="Times New Roman" w:cs="Times New Roman"/>
          <w:sz w:val="24"/>
          <w:szCs w:val="24"/>
          <w:lang w:eastAsia="id-ID"/>
        </w:rPr>
        <w:t>ri si</w:t>
      </w:r>
      <w:r w:rsidRPr="0034257D">
        <w:rPr>
          <w:rFonts w:ascii="Times New Roman" w:eastAsia="Times New Roman" w:hAnsi="Times New Roman" w:cs="Times New Roman"/>
          <w:spacing w:val="1"/>
          <w:sz w:val="24"/>
          <w:szCs w:val="24"/>
          <w:lang w:eastAsia="id-ID"/>
        </w:rPr>
        <w:t>s</w:t>
      </w:r>
      <w:r w:rsidRPr="0034257D">
        <w:rPr>
          <w:rFonts w:ascii="Times New Roman" w:eastAsia="Times New Roman" w:hAnsi="Times New Roman" w:cs="Times New Roman"/>
          <w:sz w:val="24"/>
          <w:szCs w:val="24"/>
          <w:lang w:eastAsia="id-ID"/>
        </w:rPr>
        <w:t>wa</w:t>
      </w:r>
      <w:r w:rsidRPr="0034257D">
        <w:rPr>
          <w:rFonts w:ascii="Times New Roman" w:eastAsia="Times New Roman" w:hAnsi="Times New Roman" w:cs="Times New Roman"/>
          <w:spacing w:val="-1"/>
          <w:sz w:val="24"/>
          <w:szCs w:val="24"/>
          <w:lang w:eastAsia="id-ID"/>
        </w:rPr>
        <w:t xml:space="preserve"> </w:t>
      </w:r>
      <w:r w:rsidRPr="0034257D">
        <w:rPr>
          <w:rFonts w:ascii="Times New Roman" w:eastAsia="Times New Roman" w:hAnsi="Times New Roman" w:cs="Times New Roman"/>
          <w:sz w:val="24"/>
          <w:szCs w:val="24"/>
          <w:lang w:eastAsia="id-ID"/>
        </w:rPr>
        <w:t>d</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pacing w:val="2"/>
          <w:sz w:val="24"/>
          <w:szCs w:val="24"/>
          <w:lang w:eastAsia="id-ID"/>
        </w:rPr>
        <w:t>n</w:t>
      </w:r>
      <w:r w:rsidRPr="0034257D">
        <w:rPr>
          <w:rFonts w:ascii="Times New Roman" w:eastAsia="Times New Roman" w:hAnsi="Times New Roman" w:cs="Times New Roman"/>
          <w:spacing w:val="-2"/>
          <w:sz w:val="24"/>
          <w:szCs w:val="24"/>
          <w:lang w:eastAsia="id-ID"/>
        </w:rPr>
        <w:t>g</w:t>
      </w:r>
      <w:r w:rsidRPr="0034257D">
        <w:rPr>
          <w:rFonts w:ascii="Times New Roman" w:eastAsia="Times New Roman" w:hAnsi="Times New Roman" w:cs="Times New Roman"/>
          <w:spacing w:val="-1"/>
          <w:sz w:val="24"/>
          <w:szCs w:val="24"/>
          <w:lang w:eastAsia="id-ID"/>
        </w:rPr>
        <w:t>a</w:t>
      </w:r>
      <w:r w:rsidRPr="0034257D">
        <w:rPr>
          <w:rFonts w:ascii="Times New Roman" w:eastAsia="Times New Roman" w:hAnsi="Times New Roman" w:cs="Times New Roman"/>
          <w:sz w:val="24"/>
          <w:szCs w:val="24"/>
          <w:lang w:eastAsia="id-ID"/>
        </w:rPr>
        <w:t>n pr</w:t>
      </w:r>
      <w:r w:rsidRPr="0034257D">
        <w:rPr>
          <w:rFonts w:ascii="Times New Roman" w:eastAsia="Times New Roman" w:hAnsi="Times New Roman" w:cs="Times New Roman"/>
          <w:spacing w:val="-1"/>
          <w:sz w:val="24"/>
          <w:szCs w:val="24"/>
          <w:lang w:eastAsia="id-ID"/>
        </w:rPr>
        <w:t>o</w:t>
      </w:r>
      <w:r w:rsidRPr="0034257D">
        <w:rPr>
          <w:rFonts w:ascii="Times New Roman" w:eastAsia="Times New Roman" w:hAnsi="Times New Roman" w:cs="Times New Roman"/>
          <w:spacing w:val="2"/>
          <w:sz w:val="24"/>
          <w:szCs w:val="24"/>
          <w:lang w:eastAsia="id-ID"/>
        </w:rPr>
        <w:t>s</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s pe</w:t>
      </w:r>
      <w:r w:rsidRPr="0034257D">
        <w:rPr>
          <w:rFonts w:ascii="Times New Roman" w:eastAsia="Times New Roman" w:hAnsi="Times New Roman" w:cs="Times New Roman"/>
          <w:spacing w:val="1"/>
          <w:sz w:val="24"/>
          <w:szCs w:val="24"/>
          <w:lang w:eastAsia="id-ID"/>
        </w:rPr>
        <w:t>n</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muan s</w:t>
      </w:r>
      <w:r w:rsidRPr="0034257D">
        <w:rPr>
          <w:rFonts w:ascii="Times New Roman" w:eastAsia="Times New Roman" w:hAnsi="Times New Roman" w:cs="Times New Roman"/>
          <w:spacing w:val="-1"/>
          <w:sz w:val="24"/>
          <w:szCs w:val="24"/>
          <w:lang w:eastAsia="id-ID"/>
        </w:rPr>
        <w:t>e</w:t>
      </w:r>
      <w:r w:rsidRPr="0034257D">
        <w:rPr>
          <w:rFonts w:ascii="Times New Roman" w:eastAsia="Times New Roman" w:hAnsi="Times New Roman" w:cs="Times New Roman"/>
          <w:sz w:val="24"/>
          <w:szCs w:val="24"/>
          <w:lang w:eastAsia="id-ID"/>
        </w:rPr>
        <w:t>ndiri.</w:t>
      </w:r>
    </w:p>
    <w:p w:rsidR="00763A43" w:rsidRPr="00763A43" w:rsidRDefault="00763A43" w:rsidP="00691930">
      <w:pPr>
        <w:spacing w:line="480" w:lineRule="auto"/>
        <w:ind w:left="0" w:firstLine="709"/>
        <w:rPr>
          <w:rFonts w:ascii="Times New Roman" w:eastAsia="Times New Roman" w:hAnsi="Times New Roman" w:cs="Times New Roman"/>
          <w:spacing w:val="-5"/>
          <w:sz w:val="24"/>
          <w:szCs w:val="24"/>
          <w:lang w:eastAsia="id-ID"/>
        </w:rPr>
      </w:pP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kur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metode</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2"/>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terbi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w:t>
      </w:r>
      <w:r w:rsidRPr="00763A43">
        <w:rPr>
          <w:rFonts w:ascii="Times New Roman" w:eastAsia="Times New Roman" w:hAnsi="Times New Roman" w:cs="Times New Roman"/>
          <w:spacing w:val="3"/>
          <w:sz w:val="24"/>
          <w:szCs w:val="24"/>
          <w:lang w:eastAsia="id-ID"/>
        </w:rPr>
        <w:t>n</w:t>
      </w:r>
      <w:r w:rsidRPr="00763A43">
        <w:rPr>
          <w:rFonts w:ascii="Times New Roman" w:eastAsia="Times New Roman" w:hAnsi="Times New Roman" w:cs="Times New Roman"/>
          <w:sz w:val="24"/>
          <w:szCs w:val="24"/>
          <w:lang w:eastAsia="id-ID"/>
        </w:rPr>
        <w:t>g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rti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mem</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rluk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5"/>
          <w:sz w:val="24"/>
          <w:szCs w:val="24"/>
          <w:lang w:eastAsia="id-ID"/>
        </w:rPr>
        <w:t>n</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 w</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ktu</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lam</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oses</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lam</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las</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metode ini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kur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rh</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l</w:t>
      </w:r>
      <w:r w:rsidRPr="00763A43">
        <w:rPr>
          <w:rFonts w:ascii="Times New Roman" w:eastAsia="Times New Roman" w:hAnsi="Times New Roman" w:cs="Times New Roman"/>
          <w:sz w:val="24"/>
          <w:szCs w:val="24"/>
          <w:lang w:eastAsia="id-ID"/>
        </w:rPr>
        <w:t>,</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e</w:t>
      </w:r>
      <w:r w:rsidRPr="00763A43">
        <w:rPr>
          <w:rFonts w:ascii="Times New Roman" w:eastAsia="Times New Roman" w:hAnsi="Times New Roman" w:cs="Times New Roman"/>
          <w:sz w:val="24"/>
          <w:szCs w:val="24"/>
          <w:lang w:eastAsia="id-ID"/>
        </w:rPr>
        <w:t>na</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5"/>
          <w:sz w:val="24"/>
          <w:szCs w:val="24"/>
          <w:lang w:eastAsia="id-ID"/>
        </w:rPr>
        <w:t>n</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sul</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tan</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pacing w:val="2"/>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lam</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membi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bing</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s</w:t>
      </w:r>
      <w:r w:rsidRPr="00763A43">
        <w:rPr>
          <w:rFonts w:ascii="Times New Roman" w:eastAsia="Times New Roman" w:hAnsi="Times New Roman" w:cs="Times New Roman"/>
          <w:sz w:val="24"/>
          <w:szCs w:val="24"/>
          <w:lang w:eastAsia="id-ID"/>
        </w:rPr>
        <w:t>wa 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lam</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ju</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lah</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5"/>
          <w:sz w:val="24"/>
          <w:szCs w:val="24"/>
          <w:lang w:eastAsia="id-ID"/>
        </w:rPr>
        <w:t>n</w:t>
      </w:r>
      <w:r w:rsidRPr="00763A43">
        <w:rPr>
          <w:rFonts w:ascii="Times New Roman" w:eastAsia="Times New Roman" w:hAnsi="Times New Roman" w:cs="Times New Roman"/>
          <w:spacing w:val="-2"/>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Me</w:t>
      </w:r>
      <w:r w:rsidRPr="00763A43">
        <w:rPr>
          <w:rFonts w:ascii="Times New Roman" w:eastAsia="Times New Roman" w:hAnsi="Times New Roman" w:cs="Times New Roman"/>
          <w:spacing w:val="1"/>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meto</w:t>
      </w:r>
      <w:r w:rsidRPr="00763A43">
        <w:rPr>
          <w:rFonts w:ascii="Times New Roman" w:eastAsia="Times New Roman" w:hAnsi="Times New Roman" w:cs="Times New Roman"/>
          <w:spacing w:val="2"/>
          <w:sz w:val="24"/>
          <w:szCs w:val="24"/>
          <w:lang w:eastAsia="id-ID"/>
        </w:rPr>
        <w:t>d</w:t>
      </w:r>
      <w:r w:rsidRPr="00763A43">
        <w:rPr>
          <w:rFonts w:ascii="Times New Roman" w:eastAsia="Times New Roman" w:hAnsi="Times New Roman" w:cs="Times New Roman"/>
          <w:sz w:val="24"/>
          <w:szCs w:val="24"/>
          <w:lang w:eastAsia="id-ID"/>
        </w:rPr>
        <w:t>e</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z w:val="24"/>
          <w:szCs w:val="24"/>
          <w:lang w:eastAsia="id-ID"/>
        </w:rPr>
        <w:t>te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bi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bing</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z w:val="24"/>
          <w:szCs w:val="24"/>
          <w:lang w:eastAsia="id-ID"/>
        </w:rPr>
        <w:t>menutut k</w:t>
      </w:r>
      <w:r w:rsidRPr="00763A43">
        <w:rPr>
          <w:rFonts w:ascii="Times New Roman" w:eastAsia="Times New Roman" w:hAnsi="Times New Roman" w:cs="Times New Roman"/>
          <w:spacing w:val="-1"/>
          <w:sz w:val="24"/>
          <w:szCs w:val="24"/>
          <w:lang w:eastAsia="id-ID"/>
        </w:rPr>
        <w:t>ea</w:t>
      </w:r>
      <w:r w:rsidRPr="00763A43">
        <w:rPr>
          <w:rFonts w:ascii="Times New Roman" w:eastAsia="Times New Roman" w:hAnsi="Times New Roman" w:cs="Times New Roman"/>
          <w:sz w:val="24"/>
          <w:szCs w:val="24"/>
          <w:lang w:eastAsia="id-ID"/>
        </w:rPr>
        <w:t>hl</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2"/>
          <w:sz w:val="24"/>
          <w:szCs w:val="24"/>
          <w:lang w:eastAsia="id-ID"/>
        </w:rPr>
        <w:t>u</w:t>
      </w:r>
      <w:r w:rsidRPr="00763A43">
        <w:rPr>
          <w:rFonts w:ascii="Times New Roman" w:eastAsia="Times New Roman" w:hAnsi="Times New Roman" w:cs="Times New Roman"/>
          <w:sz w:val="24"/>
          <w:szCs w:val="24"/>
          <w:lang w:eastAsia="id-ID"/>
        </w:rPr>
        <w:t>ru</w:t>
      </w:r>
      <w:r w:rsidRPr="00763A43">
        <w:rPr>
          <w:rFonts w:ascii="Times New Roman" w:eastAsia="Times New Roman" w:hAnsi="Times New Roman" w:cs="Times New Roman"/>
          <w:spacing w:val="6"/>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pacing w:val="-1"/>
          <w:sz w:val="24"/>
          <w:szCs w:val="24"/>
          <w:lang w:eastAsia="id-ID"/>
        </w:rPr>
        <w:t>c</w:t>
      </w:r>
      <w:r w:rsidRPr="00763A43">
        <w:rPr>
          <w:rFonts w:ascii="Times New Roman" w:eastAsia="Times New Roman" w:hAnsi="Times New Roman" w:cs="Times New Roman"/>
          <w:sz w:val="24"/>
          <w:szCs w:val="24"/>
          <w:lang w:eastAsia="id-ID"/>
        </w:rPr>
        <w:t>uk</w:t>
      </w:r>
      <w:r w:rsidRPr="00763A43">
        <w:rPr>
          <w:rFonts w:ascii="Times New Roman" w:eastAsia="Times New Roman" w:hAnsi="Times New Roman" w:cs="Times New Roman"/>
          <w:spacing w:val="2"/>
          <w:sz w:val="24"/>
          <w:szCs w:val="24"/>
          <w:lang w:eastAsia="id-ID"/>
        </w:rPr>
        <w:t>u</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ng</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pacing w:val="2"/>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hingga</w:t>
      </w:r>
      <w:r w:rsidRPr="00763A43">
        <w:rPr>
          <w:rFonts w:ascii="Times New Roman" w:eastAsia="Times New Roman" w:hAnsi="Times New Roman" w:cs="Times New Roman"/>
          <w:spacing w:val="2"/>
          <w:sz w:val="24"/>
          <w:szCs w:val="24"/>
          <w:lang w:eastAsia="id-ID"/>
        </w:rPr>
        <w:t xml:space="preserve"> 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z w:val="24"/>
          <w:szCs w:val="24"/>
          <w:lang w:eastAsia="id-ID"/>
        </w:rPr>
        <w:t>guru</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s</w:t>
      </w:r>
      <w:r w:rsidRPr="00763A43">
        <w:rPr>
          <w:rFonts w:ascii="Times New Roman" w:eastAsia="Times New Roman" w:hAnsi="Times New Roman" w:cs="Times New Roman"/>
          <w:sz w:val="24"/>
          <w:szCs w:val="24"/>
          <w:lang w:eastAsia="id-ID"/>
        </w:rPr>
        <w:t>wa</w:t>
      </w:r>
      <w:r w:rsidRPr="00763A43">
        <w:rPr>
          <w:rFonts w:ascii="Times New Roman" w:eastAsia="Times New Roman" w:hAnsi="Times New Roman" w:cs="Times New Roman"/>
          <w:spacing w:val="6"/>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sud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biasa d</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metode konv</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nsion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mun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kin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4"/>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sul</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tan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lam</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pk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mbel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ja</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meng</w:t>
      </w:r>
      <w:r w:rsidRPr="00763A43">
        <w:rPr>
          <w:rFonts w:ascii="Times New Roman" w:eastAsia="Times New Roman" w:hAnsi="Times New Roman" w:cs="Times New Roman"/>
          <w:spacing w:val="-3"/>
          <w:sz w:val="24"/>
          <w:szCs w:val="24"/>
          <w:lang w:eastAsia="id-ID"/>
        </w:rPr>
        <w:t>g</w:t>
      </w:r>
      <w:r w:rsidRPr="00763A43">
        <w:rPr>
          <w:rFonts w:ascii="Times New Roman" w:eastAsia="Times New Roman" w:hAnsi="Times New Roman" w:cs="Times New Roman"/>
          <w:sz w:val="24"/>
          <w:szCs w:val="24"/>
          <w:lang w:eastAsia="id-ID"/>
        </w:rPr>
        <w:t>u</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3"/>
          <w:sz w:val="24"/>
          <w:szCs w:val="24"/>
          <w:lang w:eastAsia="id-ID"/>
        </w:rPr>
        <w:t>m</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tode 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 te</w:t>
      </w:r>
      <w:r w:rsidRPr="00763A43">
        <w:rPr>
          <w:rFonts w:ascii="Times New Roman" w:eastAsia="Times New Roman" w:hAnsi="Times New Roman" w:cs="Times New Roman"/>
          <w:spacing w:val="-1"/>
          <w:sz w:val="24"/>
          <w:szCs w:val="24"/>
          <w:lang w:eastAsia="id-ID"/>
        </w:rPr>
        <w:t>r</w:t>
      </w:r>
      <w:r w:rsidRPr="00763A43">
        <w:rPr>
          <w:rFonts w:ascii="Times New Roman" w:eastAsia="Times New Roman" w:hAnsi="Times New Roman" w:cs="Times New Roman"/>
          <w:sz w:val="24"/>
          <w:szCs w:val="24"/>
          <w:lang w:eastAsia="id-ID"/>
        </w:rPr>
        <w:t>bi</w:t>
      </w:r>
      <w:r w:rsidRPr="00763A43">
        <w:rPr>
          <w:rFonts w:ascii="Times New Roman" w:eastAsia="Times New Roman" w:hAnsi="Times New Roman" w:cs="Times New Roman"/>
          <w:spacing w:val="1"/>
          <w:sz w:val="24"/>
          <w:szCs w:val="24"/>
          <w:lang w:eastAsia="id-ID"/>
        </w:rPr>
        <w:t>m</w:t>
      </w:r>
      <w:r w:rsidRPr="00763A43">
        <w:rPr>
          <w:rFonts w:ascii="Times New Roman" w:eastAsia="Times New Roman" w:hAnsi="Times New Roman" w:cs="Times New Roman"/>
          <w:sz w:val="24"/>
          <w:szCs w:val="24"/>
          <w:lang w:eastAsia="id-ID"/>
        </w:rPr>
        <w:t>bi</w:t>
      </w:r>
      <w:r w:rsidRPr="00763A43">
        <w:rPr>
          <w:rFonts w:ascii="Times New Roman" w:eastAsia="Times New Roman" w:hAnsi="Times New Roman" w:cs="Times New Roman"/>
          <w:spacing w:val="3"/>
          <w:sz w:val="24"/>
          <w:szCs w:val="24"/>
          <w:lang w:eastAsia="id-ID"/>
        </w:rPr>
        <w:t>n</w:t>
      </w:r>
      <w:r w:rsidRPr="00763A43">
        <w:rPr>
          <w:rFonts w:ascii="Times New Roman" w:eastAsia="Times New Roman" w:hAnsi="Times New Roman" w:cs="Times New Roman"/>
          <w:spacing w:val="1"/>
          <w:sz w:val="24"/>
          <w:szCs w:val="24"/>
          <w:lang w:eastAsia="id-ID"/>
        </w:rPr>
        <w:t>g</w:t>
      </w:r>
      <w:r w:rsidRPr="00763A43">
        <w:rPr>
          <w:rFonts w:ascii="Times New Roman" w:eastAsia="Times New Roman" w:hAnsi="Times New Roman" w:cs="Times New Roman"/>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Dib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pacing w:val="2"/>
          <w:sz w:val="24"/>
          <w:szCs w:val="24"/>
          <w:lang w:eastAsia="id-ID"/>
        </w:rPr>
        <w:t>p</w:t>
      </w:r>
      <w:r w:rsidRPr="00763A43">
        <w:rPr>
          <w:rFonts w:ascii="Times New Roman" w:eastAsia="Times New Roman" w:hAnsi="Times New Roman" w:cs="Times New Roman"/>
          <w:sz w:val="24"/>
          <w:szCs w:val="24"/>
          <w:lang w:eastAsia="id-ID"/>
        </w:rPr>
        <w:t>a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kolah</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f</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si</w:t>
      </w:r>
      <w:r w:rsidRPr="00763A43">
        <w:rPr>
          <w:rFonts w:ascii="Times New Roman" w:eastAsia="Times New Roman" w:hAnsi="Times New Roman" w:cs="Times New Roman"/>
          <w:spacing w:val="1"/>
          <w:sz w:val="24"/>
          <w:szCs w:val="24"/>
          <w:lang w:eastAsia="id-ID"/>
        </w:rPr>
        <w:t>l</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1"/>
          <w:sz w:val="24"/>
          <w:szCs w:val="24"/>
          <w:lang w:eastAsia="id-ID"/>
        </w:rPr>
        <w:t>t</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s</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spacing w:val="-5"/>
          <w:sz w:val="24"/>
          <w:szCs w:val="24"/>
          <w:lang w:eastAsia="id-ID"/>
        </w:rPr>
        <w:t>y</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n</w:t>
      </w:r>
      <w:r w:rsidRPr="00763A43">
        <w:rPr>
          <w:rFonts w:ascii="Times New Roman" w:eastAsia="Times New Roman" w:hAnsi="Times New Roman" w:cs="Times New Roman"/>
          <w:sz w:val="24"/>
          <w:szCs w:val="24"/>
          <w:lang w:eastAsia="id-ID"/>
        </w:rPr>
        <w:t>g d</w:t>
      </w:r>
      <w:r w:rsidRPr="00763A43">
        <w:rPr>
          <w:rFonts w:ascii="Times New Roman" w:eastAsia="Times New Roman" w:hAnsi="Times New Roman" w:cs="Times New Roman"/>
          <w:spacing w:val="3"/>
          <w:sz w:val="24"/>
          <w:szCs w:val="24"/>
          <w:lang w:eastAsia="id-ID"/>
        </w:rPr>
        <w:t>i</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un</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untuk</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sz w:val="24"/>
          <w:szCs w:val="24"/>
          <w:lang w:eastAsia="id-ID"/>
        </w:rPr>
        <w:t>mel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ku</w:t>
      </w:r>
      <w:r w:rsidRPr="00763A43">
        <w:rPr>
          <w:rFonts w:ascii="Times New Roman" w:eastAsia="Times New Roman" w:hAnsi="Times New Roman" w:cs="Times New Roman"/>
          <w:spacing w:val="2"/>
          <w:sz w:val="24"/>
          <w:szCs w:val="24"/>
          <w:lang w:eastAsia="id-ID"/>
        </w:rPr>
        <w:t>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n</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muan</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mu</w:t>
      </w:r>
      <w:r w:rsidRPr="00763A43">
        <w:rPr>
          <w:rFonts w:ascii="Times New Roman" w:eastAsia="Times New Roman" w:hAnsi="Times New Roman" w:cs="Times New Roman"/>
          <w:spacing w:val="3"/>
          <w:sz w:val="24"/>
          <w:szCs w:val="24"/>
          <w:lang w:eastAsia="id-ID"/>
        </w:rPr>
        <w:t>n</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kin</w:t>
      </w:r>
      <w:r w:rsidRPr="00763A43">
        <w:rPr>
          <w:rFonts w:ascii="Times New Roman" w:eastAsia="Times New Roman" w:hAnsi="Times New Roman" w:cs="Times New Roman"/>
          <w:spacing w:val="3"/>
          <w:sz w:val="24"/>
          <w:szCs w:val="24"/>
          <w:lang w:eastAsia="id-ID"/>
        </w:rPr>
        <w:t xml:space="preserve"> t</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rb</w:t>
      </w:r>
      <w:r w:rsidRPr="00763A43">
        <w:rPr>
          <w:rFonts w:ascii="Times New Roman" w:eastAsia="Times New Roman" w:hAnsi="Times New Roman" w:cs="Times New Roman"/>
          <w:spacing w:val="-2"/>
          <w:sz w:val="24"/>
          <w:szCs w:val="24"/>
          <w:lang w:eastAsia="id-ID"/>
        </w:rPr>
        <w:t>a</w:t>
      </w:r>
      <w:r w:rsidRPr="00763A43">
        <w:rPr>
          <w:rFonts w:ascii="Times New Roman" w:eastAsia="Times New Roman" w:hAnsi="Times New Roman" w:cs="Times New Roman"/>
          <w:sz w:val="24"/>
          <w:szCs w:val="24"/>
          <w:lang w:eastAsia="id-ID"/>
        </w:rPr>
        <w:t xml:space="preserve">tas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tau 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hk</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n t</w:t>
      </w:r>
      <w:r w:rsidRPr="00763A43">
        <w:rPr>
          <w:rFonts w:ascii="Times New Roman" w:eastAsia="Times New Roman" w:hAnsi="Times New Roman" w:cs="Times New Roman"/>
          <w:spacing w:val="1"/>
          <w:sz w:val="24"/>
          <w:szCs w:val="24"/>
          <w:lang w:eastAsia="id-ID"/>
        </w:rPr>
        <w:t>i</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p</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rti al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t pe</w:t>
      </w:r>
      <w:r w:rsidRPr="00763A43">
        <w:rPr>
          <w:rFonts w:ascii="Times New Roman" w:eastAsia="Times New Roman" w:hAnsi="Times New Roman" w:cs="Times New Roman"/>
          <w:spacing w:val="1"/>
          <w:sz w:val="24"/>
          <w:szCs w:val="24"/>
          <w:lang w:eastAsia="id-ID"/>
        </w:rPr>
        <w:t>ra</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 xml:space="preserve">n </w:t>
      </w:r>
      <w:r w:rsidRPr="00763A43">
        <w:rPr>
          <w:rFonts w:ascii="Times New Roman" w:eastAsia="Times New Roman" w:hAnsi="Times New Roman" w:cs="Times New Roman"/>
          <w:spacing w:val="3"/>
          <w:sz w:val="24"/>
          <w:szCs w:val="24"/>
          <w:lang w:eastAsia="id-ID"/>
        </w:rPr>
        <w:t>l</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in</w:t>
      </w:r>
      <w:r w:rsidRPr="00763A43">
        <w:rPr>
          <w:rFonts w:ascii="Times New Roman" w:eastAsia="Times New Roman" w:hAnsi="Times New Roman" w:cs="Times New Roman"/>
          <w:spacing w:val="-4"/>
          <w:sz w:val="24"/>
          <w:szCs w:val="24"/>
          <w:lang w:eastAsia="id-ID"/>
        </w:rPr>
        <w:t>y</w:t>
      </w:r>
      <w:r w:rsidRPr="00763A43">
        <w:rPr>
          <w:rFonts w:ascii="Times New Roman" w:eastAsia="Times New Roman" w:hAnsi="Times New Roman" w:cs="Times New Roman"/>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pacing w:val="2"/>
          <w:sz w:val="24"/>
          <w:szCs w:val="24"/>
          <w:lang w:eastAsia="id-ID"/>
        </w:rPr>
        <w:t>s</w:t>
      </w:r>
      <w:r w:rsidRPr="00763A43">
        <w:rPr>
          <w:rFonts w:ascii="Times New Roman" w:eastAsia="Times New Roman" w:hAnsi="Times New Roman" w:cs="Times New Roman"/>
          <w:spacing w:val="-1"/>
          <w:sz w:val="24"/>
          <w:szCs w:val="24"/>
          <w:lang w:eastAsia="id-ID"/>
        </w:rPr>
        <w:t>e</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pacing w:val="-2"/>
          <w:sz w:val="24"/>
          <w:szCs w:val="24"/>
          <w:lang w:eastAsia="id-ID"/>
        </w:rPr>
        <w:t>g</w:t>
      </w:r>
      <w:r w:rsidRPr="00763A43">
        <w:rPr>
          <w:rFonts w:ascii="Times New Roman" w:eastAsia="Times New Roman" w:hAnsi="Times New Roman" w:cs="Times New Roman"/>
          <w:spacing w:val="-1"/>
          <w:sz w:val="24"/>
          <w:szCs w:val="24"/>
          <w:lang w:eastAsia="id-ID"/>
        </w:rPr>
        <w:t>a</w:t>
      </w:r>
      <w:r w:rsidRPr="00763A43">
        <w:rPr>
          <w:rFonts w:ascii="Times New Roman" w:eastAsia="Times New Roman" w:hAnsi="Times New Roman" w:cs="Times New Roman"/>
          <w:sz w:val="24"/>
          <w:szCs w:val="24"/>
          <w:lang w:eastAsia="id-ID"/>
        </w:rPr>
        <w:t>i</w:t>
      </w:r>
      <w:r w:rsidRPr="00763A43">
        <w:rPr>
          <w:rFonts w:ascii="Times New Roman" w:eastAsia="Times New Roman" w:hAnsi="Times New Roman" w:cs="Times New Roman"/>
          <w:spacing w:val="5"/>
          <w:sz w:val="24"/>
          <w:szCs w:val="24"/>
          <w:lang w:eastAsia="id-ID"/>
        </w:rPr>
        <w:t>n</w:t>
      </w:r>
      <w:r w:rsidRPr="00763A43">
        <w:rPr>
          <w:rFonts w:ascii="Times New Roman" w:eastAsia="Times New Roman" w:hAnsi="Times New Roman" w:cs="Times New Roman"/>
          <w:spacing w:val="-5"/>
          <w:sz w:val="24"/>
          <w:szCs w:val="24"/>
          <w:lang w:eastAsia="id-ID"/>
        </w:rPr>
        <w:t>ya.</w:t>
      </w:r>
    </w:p>
    <w:p w:rsidR="00763A43" w:rsidRPr="00763A43" w:rsidRDefault="00763A43" w:rsidP="00691930">
      <w:pPr>
        <w:numPr>
          <w:ilvl w:val="0"/>
          <w:numId w:val="7"/>
        </w:numPr>
        <w:spacing w:after="0" w:line="720" w:lineRule="auto"/>
        <w:contextualSpacing/>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t>Perangkat Pembelajaran</w:t>
      </w:r>
    </w:p>
    <w:p w:rsidR="00763A43" w:rsidRPr="00763A43" w:rsidRDefault="00763A43" w:rsidP="00691930">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 xml:space="preserve">Perangkat pembelajaran adalah sekumpulan sumber belajar yang memungkinkan peserta didik dan pendidik melakukan kegiatan pembelajaran. Perangkat pembelajaran merupakan prasyarat terjadinya interaksi belajar mengajar yang optimal. Dengan adanya perangkat pembelajaran akan mempengaruhi proses pembelajaran di kelas. Pendidik akan lebih mudah untuk mengajarkan suatu materi, </w:t>
      </w:r>
      <w:r w:rsidRPr="00763A43">
        <w:rPr>
          <w:rFonts w:ascii="Times New Roman" w:eastAsia="Times New Roman" w:hAnsi="Times New Roman" w:cs="Times New Roman"/>
          <w:sz w:val="24"/>
          <w:szCs w:val="24"/>
          <w:lang w:eastAsia="id-ID"/>
        </w:rPr>
        <w:lastRenderedPageBreak/>
        <w:t>sedangkan peserta didik akan lebih mudah untuk memahami materi yang diajarkan oleh pendidik. Oleh Sebab itu perangkat pembelajaran mutlak diperlukan oleh seorang pendidik dalam mengelola pembelajaran.</w:t>
      </w:r>
    </w:p>
    <w:p w:rsidR="00763A43" w:rsidRPr="00763A43" w:rsidRDefault="00763A43" w:rsidP="00691930">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Dalam penelitian ini perangkat pembelajaran yang dimaksud adalah Rencana Pelaksanaan Pembelajaran (RPP), Buku Peserta Didik (BPD), Lembar Kerja Peserta Didik (LKPD) dan Tes Hasil Belajar (THB).  Perangkat tersebut akan dikembangkan dengan model pembelajaran berbasis penemuan terbimbing</w:t>
      </w:r>
      <w:r w:rsidRPr="00763A43">
        <w:rPr>
          <w:rFonts w:ascii="Calibri" w:eastAsia="Times New Roman" w:hAnsi="Calibri" w:cs="Times New Roman"/>
          <w:lang w:eastAsia="id-ID"/>
        </w:rPr>
        <w:t xml:space="preserve">.  </w:t>
      </w:r>
      <w:r w:rsidRPr="00763A43">
        <w:rPr>
          <w:rFonts w:ascii="Times New Roman" w:eastAsia="Times New Roman" w:hAnsi="Times New Roman" w:cs="Times New Roman"/>
          <w:sz w:val="24"/>
          <w:szCs w:val="24"/>
          <w:lang w:eastAsia="id-ID"/>
        </w:rPr>
        <w:t xml:space="preserve">Secara rinci masing – masing perangkat tersebut </w:t>
      </w:r>
      <w:r w:rsidR="00691930">
        <w:rPr>
          <w:rFonts w:ascii="Times New Roman" w:eastAsia="Times New Roman" w:hAnsi="Times New Roman" w:cs="Times New Roman"/>
          <w:sz w:val="24"/>
          <w:szCs w:val="24"/>
          <w:lang w:eastAsia="id-ID"/>
        </w:rPr>
        <w:t>akan diuraikan sebagai berikut</w:t>
      </w:r>
      <w:r w:rsidRPr="00763A43">
        <w:rPr>
          <w:rFonts w:ascii="Times New Roman" w:eastAsia="Times New Roman" w:hAnsi="Times New Roman" w:cs="Times New Roman"/>
          <w:sz w:val="24"/>
          <w:szCs w:val="24"/>
          <w:lang w:eastAsia="id-ID"/>
        </w:rPr>
        <w:t>:</w:t>
      </w:r>
    </w:p>
    <w:p w:rsidR="00763A43" w:rsidRPr="00357833" w:rsidRDefault="00763A43" w:rsidP="00763A43">
      <w:pPr>
        <w:numPr>
          <w:ilvl w:val="0"/>
          <w:numId w:val="10"/>
        </w:numPr>
        <w:spacing w:after="0" w:line="480" w:lineRule="auto"/>
        <w:ind w:left="284" w:hanging="284"/>
        <w:contextualSpacing/>
        <w:jc w:val="left"/>
        <w:rPr>
          <w:rFonts w:ascii="Times New Roman" w:eastAsia="Times New Roman" w:hAnsi="Times New Roman" w:cs="Times New Roman"/>
          <w:b/>
          <w:sz w:val="24"/>
          <w:szCs w:val="24"/>
          <w:lang w:eastAsia="id-ID"/>
        </w:rPr>
      </w:pPr>
      <w:r w:rsidRPr="00357833">
        <w:rPr>
          <w:rFonts w:ascii="Times New Roman" w:eastAsia="Times New Roman" w:hAnsi="Times New Roman" w:cs="Times New Roman"/>
          <w:b/>
          <w:sz w:val="24"/>
          <w:szCs w:val="24"/>
          <w:lang w:eastAsia="id-ID"/>
        </w:rPr>
        <w:t>Rencan</w:t>
      </w:r>
      <w:r w:rsidR="00357833" w:rsidRPr="00357833">
        <w:rPr>
          <w:rFonts w:ascii="Times New Roman" w:eastAsia="Times New Roman" w:hAnsi="Times New Roman" w:cs="Times New Roman"/>
          <w:b/>
          <w:sz w:val="24"/>
          <w:szCs w:val="24"/>
          <w:lang w:eastAsia="id-ID"/>
        </w:rPr>
        <w:t>a Pelaksanaa Pembelajaran (RPP)</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Rencana Pelaksanaa Pembelajaran (RPP) yaitu panduan langkah-langkah yang akan dilakukan oleh guru dalam kegiatan pembelajaran yang disusun dalam skenario kegiatan. (Trianto, 2010a).  Adapun Komponen RPP adalah:</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Identitas mata pelajaran, meliputi : Satuan pendidikan, kelas, semester, program studi, mata pelajaran atau tema pelajaran dan jumlah pertemuan.</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Standar kompetensi merupakan kualifikasi kemampuan minimal peserta didik yang menggambarkan penguasaan pengetahuan, sikap, dan keterampilan yang diharapkan dicapai pada setiap kelas dan atau semester pada satu mata pelajaran.</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Kompetensi dasar adalah sejumlah kemampuan yang harus dikuasai peserta didik dalam mata pelajaran tertentu sebagai rujukan penyusunan indikator kompetensi dalam suatu pelajaran.</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lastRenderedPageBreak/>
        <w:t>Indikator pencapaian kompetensi, adalah perilaku yang dapat diukur atau diobservasi untuk menunjukan ketercapaian kompetensi dasar tertentu yang menjadi acuan penilaian mata pelajaran. Indikator pencapaian kompetensi dirumuskan dengan menggunakan kata kerja operasional yang dapat diamati dan diukur, yang mencakup pengetahuan, sikap, dan keterampilan.</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Tujuan pembelajaran menggambarkan proses dan hasil belajar yang diharapkan dicapai oleh peserta didik sesuai dengan kompetensi dasar.</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 xml:space="preserve">Materi ajar memuat fakta, konsep, prinsip, dan prosedur yang relevan, dan ditulis dalam bentuk butir-butir sesuai dengan rumusan indikator pencapaian kompetensi. </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Alokasi waktu ditentukan sesuai dengan keperluan untuk mencapai KD dan beban belajar.</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karakteristik dari setiap indikator dan kompetensi yang hendak dicapai pada setiap mata pelajaran.</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 xml:space="preserve">Kegiatan pembelajaran terdiri atas kegiatan pendahuluan yang bertujuan membangkitkan motivasi dan memfokuskan peserta didik untuk berpartisipasi aktif dalam proses pembelajaran. Kegiatan inti merupakan proses pembelajaran untuk mencapai KD yang dilakukan secara interkatif, inspiratif, </w:t>
      </w:r>
      <w:r w:rsidRPr="00763A43">
        <w:rPr>
          <w:rFonts w:ascii="Times New Roman" w:eastAsia="Times New Roman" w:hAnsi="Times New Roman" w:cs="Times New Roman"/>
          <w:sz w:val="24"/>
          <w:szCs w:val="24"/>
          <w:lang w:eastAsia="id-ID"/>
        </w:rPr>
        <w:lastRenderedPageBreak/>
        <w:t>menyenangkan, menantang dan memotivasi peserta didik untuk aktif, dan memberikan ruang yang cukup bagi prakarsa, kreativitas dan kemandirian. Kegiatan penutup dilakukan untuk mengakhiri aktivitas pembelajaran yang dapat dilakukan dalam bentuk rangkuman, simpulan, penilaian dan refleksi.</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Penilaian hasil belajar adalah prosedur dan instrument penilaian proses dan hasil belajar yang disesuaikan dengan indikator pencapaian kompetensi dan mengacu kepada standar penilaian.</w:t>
      </w:r>
    </w:p>
    <w:p w:rsidR="00763A43" w:rsidRPr="00763A43" w:rsidRDefault="00763A43" w:rsidP="00021EE8">
      <w:pPr>
        <w:numPr>
          <w:ilvl w:val="0"/>
          <w:numId w:val="17"/>
        </w:numPr>
        <w:autoSpaceDE w:val="0"/>
        <w:autoSpaceDN w:val="0"/>
        <w:adjustRightInd w:val="0"/>
        <w:spacing w:after="0" w:line="480" w:lineRule="auto"/>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Sumber belajar didasarkan pada standar kompetensi dan kompetensi dasar serta materi ajar, kegiatan pembelajaran dan indikator pencapaian kompetensi.</w:t>
      </w:r>
    </w:p>
    <w:p w:rsidR="00763A43" w:rsidRPr="00763A43" w:rsidRDefault="00763A43" w:rsidP="00763A43">
      <w:pPr>
        <w:numPr>
          <w:ilvl w:val="0"/>
          <w:numId w:val="10"/>
        </w:numPr>
        <w:spacing w:after="0" w:line="480" w:lineRule="auto"/>
        <w:ind w:left="284" w:hanging="284"/>
        <w:contextualSpacing/>
        <w:jc w:val="left"/>
        <w:rPr>
          <w:rFonts w:ascii="Times New Roman" w:eastAsia="Times New Roman" w:hAnsi="Times New Roman" w:cs="Times New Roman"/>
          <w:b/>
          <w:sz w:val="24"/>
          <w:szCs w:val="24"/>
          <w:lang w:eastAsia="id-ID"/>
        </w:rPr>
      </w:pPr>
      <w:r w:rsidRPr="00357833">
        <w:rPr>
          <w:rFonts w:ascii="Times New Roman" w:eastAsia="Times New Roman" w:hAnsi="Times New Roman" w:cs="Times New Roman"/>
          <w:b/>
          <w:sz w:val="24"/>
          <w:szCs w:val="24"/>
          <w:lang w:eastAsia="id-ID"/>
        </w:rPr>
        <w:t>Lembar Kegiatan Peserta Didik (LKPD</w:t>
      </w:r>
      <w:r w:rsidRPr="00763A43">
        <w:rPr>
          <w:rFonts w:ascii="Times New Roman" w:eastAsia="Times New Roman" w:hAnsi="Times New Roman" w:cs="Times New Roman"/>
          <w:sz w:val="24"/>
          <w:szCs w:val="24"/>
          <w:lang w:eastAsia="id-ID"/>
        </w:rPr>
        <w:t>)</w:t>
      </w:r>
    </w:p>
    <w:p w:rsidR="00763A43" w:rsidRPr="00763A43" w:rsidRDefault="00763A43" w:rsidP="00357833">
      <w:pPr>
        <w:spacing w:before="100" w:beforeAutospacing="1" w:after="100" w:afterAutospacing="1" w:line="480" w:lineRule="auto"/>
        <w:ind w:left="0" w:firstLine="709"/>
        <w:contextualSpacing/>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Salah satu media yang digunakan dalam penelitian ini adalah LKPD. Lembar Kerja Peserta Didik (LKPD) adalah lembaran yang berisi tugas yang harus dikerjakan oleh peserta didik. Lembar kerja  biasanya berupa petunjuk, langkah-langkah untuk menyelesaikan suatu tugas.  Tugas yang diperintahkan dalam lembar kerja harus jelas kompetensi dasar yang akan dicapainya.(Depdiknas; 2004;18). Trianto (2012 :148) mendefinisikan bahwa Lembar Kerja adalah panduan peserta didik yang digunakan untuk melakukan kegiatan penyelidikan dan pemecahan masalah.</w:t>
      </w:r>
    </w:p>
    <w:p w:rsidR="00763A43" w:rsidRPr="00763A43" w:rsidRDefault="00763A43" w:rsidP="00357833">
      <w:pPr>
        <w:spacing w:before="100" w:beforeAutospacing="1" w:after="100" w:afterAutospacing="1" w:line="480" w:lineRule="auto"/>
        <w:ind w:left="0" w:firstLine="709"/>
        <w:contextualSpacing/>
        <w:outlineLvl w:val="4"/>
        <w:rPr>
          <w:rFonts w:ascii="Times New Roman" w:eastAsia="Times New Roman" w:hAnsi="Times New Roman" w:cs="Times New Roman"/>
          <w:b/>
          <w:bCs/>
          <w:sz w:val="24"/>
          <w:szCs w:val="24"/>
          <w:lang w:eastAsia="id-ID"/>
        </w:rPr>
      </w:pPr>
      <w:r w:rsidRPr="00763A43">
        <w:rPr>
          <w:rFonts w:ascii="Times New Roman" w:eastAsia="Times New Roman" w:hAnsi="Times New Roman" w:cs="Times New Roman"/>
          <w:sz w:val="24"/>
          <w:szCs w:val="24"/>
          <w:lang w:eastAsia="id-ID"/>
        </w:rPr>
        <w:t xml:space="preserve">Dahar (dalam Haryanto, 2012) menyatakan bahwa LKPD  adalah lembar kerja yang berisikan informasi dan </w:t>
      </w:r>
      <w:r w:rsidRPr="00357833">
        <w:rPr>
          <w:rFonts w:ascii="Times New Roman" w:eastAsia="Times New Roman" w:hAnsi="Times New Roman" w:cs="Times New Roman"/>
          <w:bCs/>
          <w:sz w:val="24"/>
          <w:szCs w:val="24"/>
          <w:lang w:eastAsia="id-ID"/>
        </w:rPr>
        <w:t>interaksi</w:t>
      </w:r>
      <w:r w:rsidRPr="00763A43">
        <w:rPr>
          <w:rFonts w:ascii="Times New Roman" w:eastAsia="Times New Roman" w:hAnsi="Times New Roman" w:cs="Times New Roman"/>
          <w:sz w:val="24"/>
          <w:szCs w:val="24"/>
          <w:lang w:eastAsia="id-ID"/>
        </w:rPr>
        <w:t xml:space="preserve"> dari pendidik kepada peserta didik agar dapat mengerjakan sendiri suatu aktifitas belajar, melalui praktek atau penerapan hasil-hasil belajar untuk mencapai tujuan pembelajaran. LKPD merupakan lembar kerja bagi peserta didik baik dalam kegiatan  intrakurikuler maupun kokurikuler untuk </w:t>
      </w:r>
      <w:r w:rsidRPr="00763A43">
        <w:rPr>
          <w:rFonts w:ascii="Times New Roman" w:eastAsia="Times New Roman" w:hAnsi="Times New Roman" w:cs="Times New Roman"/>
          <w:sz w:val="24"/>
          <w:szCs w:val="24"/>
          <w:lang w:eastAsia="id-ID"/>
        </w:rPr>
        <w:lastRenderedPageBreak/>
        <w:t>mempermudah pemahaman terhadap materi pelajaran yang didapat . (lembar kerja) adalah materi ajar yang dikemas secara integrasi sehingga memungkinkan peserta didik mempelajari materi tersebut secara mandiri.</w:t>
      </w:r>
    </w:p>
    <w:p w:rsidR="00763A43" w:rsidRPr="00763A43" w:rsidRDefault="00763A43" w:rsidP="00357833">
      <w:pPr>
        <w:spacing w:before="100" w:beforeAutospacing="1" w:after="100" w:afterAutospacing="1" w:line="480" w:lineRule="auto"/>
        <w:ind w:left="0" w:firstLine="709"/>
        <w:contextualSpacing/>
        <w:outlineLvl w:val="4"/>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Berdasarkan uraian di atas, maka yang dimaksud lembar kerja peserta didik (LKPD) dalam penelitian ini   adalah panduan peserta didik yang digunakan untuk melakukan kegiatan penyelidikan atau penemuan suatu konsep prinsip dan panduan untuk menyelesaikan masalah yang berkaitan dengan materi fluida statis seperti yang ada pada buku teks pelajaran dan diberikan oleh pendidik pada setiap pertemuan.  Lembar kerja peserta didik memuat sekumpulan kegiatan mendasar yang dilakukan oleh peserta didik untuk menemukan suatu prinsip atau konsep dalam upaya untuk memaksimalkan kegiatan peserta didik agar dapat mengkonstruksi sendiri pengetahuannya.</w:t>
      </w:r>
    </w:p>
    <w:p w:rsidR="00763A43" w:rsidRPr="00763A43" w:rsidRDefault="00763A43" w:rsidP="00357833">
      <w:pPr>
        <w:spacing w:before="100" w:beforeAutospacing="1" w:after="100" w:afterAutospacing="1" w:line="480" w:lineRule="auto"/>
        <w:ind w:left="709"/>
        <w:contextualSpacing/>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Tujuan lembar kerja (LKPD)  adalah:</w:t>
      </w:r>
    </w:p>
    <w:p w:rsidR="00763A43" w:rsidRPr="00763A43" w:rsidRDefault="00763A43" w:rsidP="00021EE8">
      <w:pPr>
        <w:numPr>
          <w:ilvl w:val="0"/>
          <w:numId w:val="13"/>
        </w:numPr>
        <w:spacing w:before="100" w:beforeAutospacing="1" w:after="100" w:afterAutospacing="1" w:line="480" w:lineRule="auto"/>
        <w:contextualSpacing/>
        <w:jc w:val="left"/>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Mengaktifkan peserta didik dalam proses kegiatan pembelajaran</w:t>
      </w:r>
    </w:p>
    <w:p w:rsidR="00763A43" w:rsidRPr="00763A43" w:rsidRDefault="00763A43" w:rsidP="00021EE8">
      <w:pPr>
        <w:numPr>
          <w:ilvl w:val="0"/>
          <w:numId w:val="13"/>
        </w:numPr>
        <w:spacing w:before="100" w:beforeAutospacing="1" w:after="100" w:afterAutospacing="1" w:line="480" w:lineRule="auto"/>
        <w:contextualSpacing/>
        <w:jc w:val="left"/>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Membantu peserta didik mengembangkan konsep.</w:t>
      </w:r>
    </w:p>
    <w:p w:rsidR="00763A43" w:rsidRPr="00763A43" w:rsidRDefault="00763A43" w:rsidP="00021EE8">
      <w:pPr>
        <w:numPr>
          <w:ilvl w:val="0"/>
          <w:numId w:val="13"/>
        </w:numPr>
        <w:spacing w:before="100" w:beforeAutospacing="1" w:after="100" w:afterAutospacing="1" w:line="480" w:lineRule="auto"/>
        <w:contextualSpacing/>
        <w:jc w:val="left"/>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Melatih peserta didik untuk menemukan konsep atau prinsip.</w:t>
      </w:r>
    </w:p>
    <w:p w:rsidR="00763A43" w:rsidRPr="00763A43" w:rsidRDefault="00763A43" w:rsidP="00021EE8">
      <w:pPr>
        <w:numPr>
          <w:ilvl w:val="0"/>
          <w:numId w:val="13"/>
        </w:numPr>
        <w:spacing w:before="100" w:beforeAutospacing="1" w:after="100" w:afterAutospacing="1" w:line="480" w:lineRule="auto"/>
        <w:contextualSpacing/>
        <w:jc w:val="left"/>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Sebagai pedoman pendidik dan peserta didik dalam melaksanakan proses kegiatan pembelajaran.</w:t>
      </w:r>
    </w:p>
    <w:p w:rsidR="00763A43" w:rsidRPr="00763A43" w:rsidRDefault="00763A43" w:rsidP="00021EE8">
      <w:pPr>
        <w:numPr>
          <w:ilvl w:val="0"/>
          <w:numId w:val="13"/>
        </w:numPr>
        <w:spacing w:before="100" w:beforeAutospacing="1" w:after="100" w:afterAutospacing="1" w:line="480" w:lineRule="auto"/>
        <w:contextualSpacing/>
        <w:jc w:val="left"/>
        <w:outlineLvl w:val="4"/>
        <w:rPr>
          <w:rFonts w:ascii="Calibri" w:eastAsia="Times New Roman" w:hAnsi="Calibri" w:cs="Times New Roman"/>
          <w:bCs/>
          <w:lang w:eastAsia="id-ID"/>
        </w:rPr>
      </w:pPr>
      <w:r w:rsidRPr="00763A43">
        <w:rPr>
          <w:rFonts w:ascii="Times New Roman" w:eastAsia="Times New Roman" w:hAnsi="Times New Roman" w:cs="Times New Roman"/>
          <w:bCs/>
          <w:sz w:val="24"/>
          <w:szCs w:val="24"/>
          <w:lang w:eastAsia="id-ID"/>
        </w:rPr>
        <w:t>Membantu peserta didik dalam memperoleh informasi tentang konsep yang dipelajari melalui proses kegiatan pembelajaran secara sistematis.</w:t>
      </w:r>
    </w:p>
    <w:p w:rsidR="00763A43" w:rsidRPr="00763A43" w:rsidRDefault="00763A43" w:rsidP="00021EE8">
      <w:pPr>
        <w:numPr>
          <w:ilvl w:val="0"/>
          <w:numId w:val="13"/>
        </w:numPr>
        <w:spacing w:before="100" w:beforeAutospacing="1" w:after="100" w:afterAutospacing="1" w:line="480" w:lineRule="auto"/>
        <w:contextualSpacing/>
        <w:jc w:val="left"/>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bCs/>
          <w:sz w:val="24"/>
          <w:szCs w:val="24"/>
          <w:lang w:eastAsia="id-ID"/>
        </w:rPr>
        <w:t>Membantu peserta didik dalam memperoleh catatan materi yang dipelajari melalui kegiatan pembelajaran.</w:t>
      </w:r>
    </w:p>
    <w:p w:rsidR="00763A43" w:rsidRPr="00763A43" w:rsidRDefault="00763A43" w:rsidP="00357833">
      <w:pPr>
        <w:spacing w:before="100" w:beforeAutospacing="1" w:after="100" w:afterAutospacing="1" w:line="480" w:lineRule="auto"/>
        <w:ind w:left="360"/>
        <w:contextualSpacing/>
        <w:outlineLvl w:val="4"/>
        <w:rPr>
          <w:rFonts w:ascii="Times New Roman" w:eastAsia="Times New Roman" w:hAnsi="Times New Roman" w:cs="Times New Roman"/>
          <w:bCs/>
          <w:sz w:val="24"/>
          <w:szCs w:val="24"/>
          <w:lang w:eastAsia="id-ID"/>
        </w:rPr>
      </w:pPr>
      <w:r w:rsidRPr="00763A43">
        <w:rPr>
          <w:rFonts w:ascii="Times New Roman" w:eastAsia="Times New Roman" w:hAnsi="Times New Roman" w:cs="Times New Roman"/>
          <w:sz w:val="24"/>
          <w:szCs w:val="24"/>
          <w:lang w:eastAsia="id-ID"/>
        </w:rPr>
        <w:lastRenderedPageBreak/>
        <w:t>Hal-hal yang harus diperhatikan didalam pembuatan Lembar kerja peserta didik (LKPD)  di antaranya:</w:t>
      </w:r>
    </w:p>
    <w:p w:rsidR="00763A43" w:rsidRPr="00763A43" w:rsidRDefault="00763A43" w:rsidP="00021EE8">
      <w:pPr>
        <w:numPr>
          <w:ilvl w:val="0"/>
          <w:numId w:val="14"/>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Dari segi penyajian materi yaitu:</w:t>
      </w:r>
    </w:p>
    <w:p w:rsidR="00763A43" w:rsidRPr="00763A43" w:rsidRDefault="00763A43" w:rsidP="00021EE8">
      <w:pPr>
        <w:numPr>
          <w:ilvl w:val="0"/>
          <w:numId w:val="18"/>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Judul Lembar kerja harus sesuai dengan materinya</w:t>
      </w:r>
    </w:p>
    <w:p w:rsidR="00763A43" w:rsidRPr="00763A43" w:rsidRDefault="00763A43" w:rsidP="00021EE8">
      <w:pPr>
        <w:numPr>
          <w:ilvl w:val="0"/>
          <w:numId w:val="18"/>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Materi sesuai dengan perkembangan anak</w:t>
      </w:r>
    </w:p>
    <w:p w:rsidR="00763A43" w:rsidRPr="00763A43" w:rsidRDefault="00763A43" w:rsidP="00021EE8">
      <w:pPr>
        <w:numPr>
          <w:ilvl w:val="0"/>
          <w:numId w:val="18"/>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Materi disajikan secara sistematis dan logis</w:t>
      </w:r>
    </w:p>
    <w:p w:rsidR="00763A43" w:rsidRPr="00763A43" w:rsidRDefault="00763A43" w:rsidP="00021EE8">
      <w:pPr>
        <w:numPr>
          <w:ilvl w:val="0"/>
          <w:numId w:val="18"/>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Materi disajikan secara sederhana dan jelas</w:t>
      </w:r>
    </w:p>
    <w:p w:rsidR="00763A43" w:rsidRPr="00763A43" w:rsidRDefault="00763A43" w:rsidP="00021EE8">
      <w:pPr>
        <w:numPr>
          <w:ilvl w:val="0"/>
          <w:numId w:val="18"/>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Menunjang keterlibatan dan kemauan peserta didik untuk ikut aktif</w:t>
      </w:r>
    </w:p>
    <w:p w:rsidR="00763A43" w:rsidRPr="00763A43" w:rsidRDefault="00763A43" w:rsidP="00021EE8">
      <w:pPr>
        <w:numPr>
          <w:ilvl w:val="0"/>
          <w:numId w:val="14"/>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Dari segi tampilan yaitu:</w:t>
      </w:r>
    </w:p>
    <w:p w:rsidR="00763A43" w:rsidRPr="00763A43" w:rsidRDefault="00763A43" w:rsidP="00021EE8">
      <w:pPr>
        <w:numPr>
          <w:ilvl w:val="0"/>
          <w:numId w:val="19"/>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Penyajian sederhana, jelas dan mudah dipahami</w:t>
      </w:r>
    </w:p>
    <w:p w:rsidR="00763A43" w:rsidRPr="00763A43" w:rsidRDefault="00763A43" w:rsidP="00021EE8">
      <w:pPr>
        <w:numPr>
          <w:ilvl w:val="0"/>
          <w:numId w:val="19"/>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Gambar dan grafik sesuai dengan konsepnya</w:t>
      </w:r>
    </w:p>
    <w:p w:rsidR="00763A43" w:rsidRPr="00763A43" w:rsidRDefault="00763A43" w:rsidP="00021EE8">
      <w:pPr>
        <w:numPr>
          <w:ilvl w:val="0"/>
          <w:numId w:val="19"/>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 xml:space="preserve">Tata letak gambar, tabel, pertanyaan harus tepat </w:t>
      </w:r>
    </w:p>
    <w:p w:rsidR="00763A43" w:rsidRPr="00763A43" w:rsidRDefault="00763A43" w:rsidP="00021EE8">
      <w:pPr>
        <w:numPr>
          <w:ilvl w:val="0"/>
          <w:numId w:val="19"/>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Judul, keterangan, instruksi, pertanyaan harus  jelas</w:t>
      </w:r>
    </w:p>
    <w:p w:rsidR="00763A43" w:rsidRPr="00763A43" w:rsidRDefault="00763A43" w:rsidP="00021EE8">
      <w:pPr>
        <w:numPr>
          <w:ilvl w:val="0"/>
          <w:numId w:val="19"/>
        </w:numPr>
        <w:spacing w:after="0" w:line="480" w:lineRule="auto"/>
        <w:contextualSpacing/>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Mengembangkan minat dan mengajak peserta didik untuk berpikir.</w:t>
      </w:r>
    </w:p>
    <w:p w:rsidR="00763A43" w:rsidRPr="00763A43" w:rsidRDefault="00763A43" w:rsidP="00357833">
      <w:pPr>
        <w:spacing w:after="0" w:line="480" w:lineRule="auto"/>
        <w:ind w:left="0" w:firstLine="709"/>
        <w:contextualSpacing/>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Lembar kegiatan peserta didik adalah panduan yang digunakan peserta didik untuk melakukan kegiatan penyelidikan atau pemecahan masalah. Lembar kegiatan peserta didik dapat berupa panduan untuk latihan pengembangan aspek kognitif maupun panduan untuk pengembangan semua aspek pembelajaran dalam bentuk panduan eksperimen atau demonstrasi.</w:t>
      </w:r>
    </w:p>
    <w:p w:rsidR="00763A43" w:rsidRPr="00763A43" w:rsidRDefault="00357833" w:rsidP="00357833">
      <w:pPr>
        <w:spacing w:after="0" w:line="480" w:lineRule="auto"/>
        <w:ind w:left="0" w:firstLine="709"/>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Komponen-komponen LKPD Meliputi</w:t>
      </w:r>
      <w:r w:rsidR="00763A43" w:rsidRPr="00763A43">
        <w:rPr>
          <w:rFonts w:ascii="Times New Roman" w:eastAsia="Times New Roman" w:hAnsi="Times New Roman" w:cs="Times New Roman"/>
          <w:sz w:val="24"/>
          <w:szCs w:val="24"/>
          <w:lang w:eastAsia="id-ID"/>
        </w:rPr>
        <w:t>: Judul eksperimen, teori singkat tentang materi, alat dan bahan, prosedur eksperimen, data pengamatan serta pertanyaan dan kesimpulan untuk bahan diskusi.</w:t>
      </w:r>
    </w:p>
    <w:p w:rsidR="00763A43" w:rsidRPr="00357833" w:rsidRDefault="00763A43" w:rsidP="00763A43">
      <w:pPr>
        <w:numPr>
          <w:ilvl w:val="0"/>
          <w:numId w:val="10"/>
        </w:numPr>
        <w:spacing w:after="0" w:line="480" w:lineRule="auto"/>
        <w:ind w:left="284" w:hanging="284"/>
        <w:contextualSpacing/>
        <w:jc w:val="left"/>
        <w:rPr>
          <w:rFonts w:ascii="Times New Roman" w:eastAsia="Times New Roman" w:hAnsi="Times New Roman" w:cs="Times New Roman"/>
          <w:b/>
          <w:sz w:val="24"/>
          <w:szCs w:val="24"/>
          <w:lang w:eastAsia="id-ID"/>
        </w:rPr>
      </w:pPr>
      <w:r w:rsidRPr="00357833">
        <w:rPr>
          <w:rFonts w:ascii="Times New Roman" w:eastAsia="Times New Roman" w:hAnsi="Times New Roman" w:cs="Times New Roman"/>
          <w:b/>
          <w:sz w:val="24"/>
          <w:szCs w:val="24"/>
          <w:lang w:eastAsia="id-ID"/>
        </w:rPr>
        <w:lastRenderedPageBreak/>
        <w:t xml:space="preserve">Buku peserta didik </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Buku Peserta Didik adalah sumber pembelajaran utama untuk mencapai kompetensi dasar. Buku peserta didik digunakan untuk meningkatkan efisiensi dan efektivitas yang jumlahnya disesuaikan dengan kebutuhan peserta didik</w:t>
      </w:r>
      <w:r w:rsidR="00FC0826">
        <w:rPr>
          <w:rFonts w:ascii="Calibri" w:eastAsia="Times New Roman" w:hAnsi="Calibri" w:cs="Times New Roman"/>
          <w:lang w:eastAsia="id-ID"/>
        </w:rPr>
        <w:t xml:space="preserve">. </w:t>
      </w:r>
      <w:r w:rsidRPr="00763A43">
        <w:rPr>
          <w:rFonts w:ascii="Times New Roman" w:eastAsia="Times New Roman" w:hAnsi="Times New Roman" w:cs="Times New Roman"/>
          <w:sz w:val="24"/>
          <w:szCs w:val="24"/>
          <w:lang w:eastAsia="id-ID"/>
        </w:rPr>
        <w:t>Buku Bacaan Peserta Didik merupakan buku panduan bagi peserta didik dalam kegiatan pembelajaran yang memuat materi pelajaran, kegiatan penyelidikan berdasarkan konsep, informasi, dan contoh-contoh penerapan konsep, prinsip dalam kehidupan sehari-hari (Trianto, 2012:227)</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Pada buku peserta didik yang memuat aktivitas kegiatan dan masalah-masalah yang akan dipelajari peserta didik dalam proses pembelajaran sebagai petunjuk untuk menemukan suatu konsep atau prinsip dan dilengkapi dengan soal-soal untuk latihan peserta didik.</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Selain itu, buku peserta didik ini juga sebagai panduan belajar baik dalam proses pembelajaran dikelas maupun belajar mandiri. Materi ajar berisikan garis besar bab, kata-kata sains yang dapat dibaca pada uraian materi pelajaran, tujuan yang memuat tujuan yang hendak dicapai setelah mempelajari materi ajar, materi pelajaran berisi uraian materi yang harus dipelajari, bagan atau gambar yang mendukung ilustrasi pada uraian materi, kegiatan percobaan menggunakan alat dan bahan sederhana dengan teknologi sederhana yang dapat dikerjakan oleh peserta didik setiap materi pokok, dan masalah-masalah dalam kehidupan sehari-hari yang perlu didiskusikan.</w:t>
      </w:r>
    </w:p>
    <w:p w:rsidR="00763A43" w:rsidRPr="001A4559" w:rsidRDefault="00763A43" w:rsidP="00763A43">
      <w:pPr>
        <w:numPr>
          <w:ilvl w:val="0"/>
          <w:numId w:val="10"/>
        </w:numPr>
        <w:spacing w:after="0" w:line="480" w:lineRule="auto"/>
        <w:ind w:left="426" w:hanging="426"/>
        <w:contextualSpacing/>
        <w:jc w:val="left"/>
        <w:rPr>
          <w:rFonts w:ascii="Times New Roman" w:eastAsia="Times New Roman" w:hAnsi="Times New Roman" w:cs="Times New Roman"/>
          <w:b/>
          <w:sz w:val="24"/>
          <w:szCs w:val="24"/>
          <w:lang w:eastAsia="id-ID"/>
        </w:rPr>
      </w:pPr>
      <w:r w:rsidRPr="001A4559">
        <w:rPr>
          <w:rFonts w:ascii="Times New Roman" w:eastAsia="Times New Roman" w:hAnsi="Times New Roman" w:cs="Times New Roman"/>
          <w:b/>
          <w:sz w:val="24"/>
          <w:szCs w:val="24"/>
          <w:lang w:eastAsia="id-ID"/>
        </w:rPr>
        <w:lastRenderedPageBreak/>
        <w:t>Penilaan Hasil Belajar (Tes Hasil Belajar)</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 xml:space="preserve">Tes hasil Belajar merupakan butir tes yang digunakan untuk mengetahui hasil belajar peserta didik setelah mengikuti kegiatan belajar mengajar. Tes hasil belajar dibuat mengacu pada kompetensi dasar yang ingin dicapai yang dijabarkan ke dalam indikator pencapaian hasil belajar dan disusun berdasarkan kisi-kisi penulisan butir soal yang dilengkapi dengan kunci jawaban/pedoman penskoran (Trianto, 2012:235). </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Tes hasil belajar digunakan untuk mengetahui dan mengukur kemampuan peserta didik. Tes hasil belajar yang dikembangkan disesuaikan dengan jenjang kemampuan kognitif peserta didik. Untuk penskoran hasil tes , menggunakan panduan evaluasi yang memuat kunci dan pedoman setiap butir soal.</w:t>
      </w:r>
    </w:p>
    <w:p w:rsidR="00763A43" w:rsidRPr="00763A43" w:rsidRDefault="00763A43" w:rsidP="00763A43">
      <w:pPr>
        <w:spacing w:after="0" w:line="240" w:lineRule="auto"/>
        <w:ind w:left="0"/>
        <w:rPr>
          <w:rFonts w:ascii="Times New Roman" w:eastAsia="Times New Roman" w:hAnsi="Times New Roman" w:cs="Times New Roman"/>
          <w:sz w:val="24"/>
          <w:szCs w:val="24"/>
          <w:lang w:eastAsia="id-ID"/>
        </w:rPr>
      </w:pPr>
    </w:p>
    <w:p w:rsidR="00763A43" w:rsidRPr="00763A43" w:rsidRDefault="00763A43" w:rsidP="00763A43">
      <w:pPr>
        <w:numPr>
          <w:ilvl w:val="0"/>
          <w:numId w:val="7"/>
        </w:numPr>
        <w:spacing w:after="0" w:line="600" w:lineRule="auto"/>
        <w:ind w:left="426" w:hanging="426"/>
        <w:contextualSpacing/>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t>Model Pengembangan Perangkat Pembelajaran</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Menurut Sudjana (dalam Trianto 2010b), untuk melaksanakan pengembangan perangkat pembelajaran diperlukan model-model pengembangan yang sesuai dengan sistem pendidikan. Secara umum setiap model terdiri dari 4 tahap, pertama, tahap pendefenisian (</w:t>
      </w:r>
      <w:r w:rsidRPr="00763A43">
        <w:rPr>
          <w:rFonts w:ascii="Times New Roman" w:eastAsia="Times New Roman" w:hAnsi="Times New Roman" w:cs="Times New Roman"/>
          <w:i/>
          <w:sz w:val="24"/>
          <w:szCs w:val="24"/>
          <w:lang w:eastAsia="id-ID"/>
        </w:rPr>
        <w:t>define</w:t>
      </w:r>
      <w:r w:rsidRPr="00763A43">
        <w:rPr>
          <w:rFonts w:ascii="Times New Roman" w:eastAsia="Times New Roman" w:hAnsi="Times New Roman" w:cs="Times New Roman"/>
          <w:sz w:val="24"/>
          <w:szCs w:val="24"/>
          <w:lang w:eastAsia="id-ID"/>
        </w:rPr>
        <w:t>), yaitu tahapan yang bertujuan untuk menentukan dan mendefenisikan kebutuhan pembelajaran. Kedua tahap perencanaan (</w:t>
      </w:r>
      <w:r w:rsidRPr="00763A43">
        <w:rPr>
          <w:rFonts w:ascii="Times New Roman" w:eastAsia="Times New Roman" w:hAnsi="Times New Roman" w:cs="Times New Roman"/>
          <w:i/>
          <w:sz w:val="24"/>
          <w:szCs w:val="24"/>
          <w:lang w:eastAsia="id-ID"/>
        </w:rPr>
        <w:t>design</w:t>
      </w:r>
      <w:r w:rsidRPr="00763A43">
        <w:rPr>
          <w:rFonts w:ascii="Times New Roman" w:eastAsia="Times New Roman" w:hAnsi="Times New Roman" w:cs="Times New Roman"/>
          <w:sz w:val="24"/>
          <w:szCs w:val="24"/>
          <w:lang w:eastAsia="id-ID"/>
        </w:rPr>
        <w:t>), yaitu perancangan prototype perangkat pembelajaran, ketiga, tahap pengembangan yaitu (</w:t>
      </w:r>
      <w:r w:rsidRPr="00763A43">
        <w:rPr>
          <w:rFonts w:ascii="Times New Roman" w:eastAsia="Times New Roman" w:hAnsi="Times New Roman" w:cs="Times New Roman"/>
          <w:i/>
          <w:sz w:val="24"/>
          <w:szCs w:val="24"/>
          <w:lang w:eastAsia="id-ID"/>
        </w:rPr>
        <w:t>develop</w:t>
      </w:r>
      <w:r w:rsidRPr="00763A43">
        <w:rPr>
          <w:rFonts w:ascii="Times New Roman" w:eastAsia="Times New Roman" w:hAnsi="Times New Roman" w:cs="Times New Roman"/>
          <w:sz w:val="24"/>
          <w:szCs w:val="24"/>
          <w:lang w:eastAsia="id-ID"/>
        </w:rPr>
        <w:t>) yaitu yang bertujuan untuk menghasilkan perangkat pembelajaran dan keempat, tahap penyebaran (</w:t>
      </w:r>
      <w:r w:rsidRPr="00763A43">
        <w:rPr>
          <w:rFonts w:ascii="Times New Roman" w:eastAsia="Times New Roman" w:hAnsi="Times New Roman" w:cs="Times New Roman"/>
          <w:i/>
          <w:sz w:val="24"/>
          <w:szCs w:val="24"/>
          <w:lang w:eastAsia="id-ID"/>
        </w:rPr>
        <w:t>diseminate</w:t>
      </w:r>
      <w:r w:rsidRPr="00763A43">
        <w:rPr>
          <w:rFonts w:ascii="Times New Roman" w:eastAsia="Times New Roman" w:hAnsi="Times New Roman" w:cs="Times New Roman"/>
          <w:sz w:val="24"/>
          <w:szCs w:val="24"/>
          <w:lang w:eastAsia="id-ID"/>
        </w:rPr>
        <w:t>) yaitu tahap penggunaan perangkat yang dikembangkan.</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lastRenderedPageBreak/>
        <w:t>Secara umum tiap-tiap langkah pengembangan berhubungan secara langsung dengan aktivitas “revisi”. Pengembangan perangkat dapat dimulai dari titik manapun dalam siklus. Namun, menurut Ibrahim (dalam Trianto 2010) karena kurikulum yang berlaku secara nasional di Indonesia berorientasi kepada tujuan, maka seyogyanya proses pengembangan itu dimulai dari tujuan. Sedangkan menurut Sanjaya (2008) dalam system pembelajaran tujuan merupakan komponen yang utama. Segala aktivitas guru dan peserta didik mestilah diupayakan untuk mencapai tujuan yang telah ditentukan.</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val="es-ES" w:eastAsia="id-ID"/>
        </w:rPr>
      </w:pPr>
      <w:r w:rsidRPr="00763A43">
        <w:rPr>
          <w:rFonts w:ascii="Times New Roman" w:eastAsia="Times New Roman" w:hAnsi="Times New Roman" w:cs="Times New Roman"/>
          <w:sz w:val="24"/>
          <w:szCs w:val="24"/>
          <w:lang w:eastAsia="id-ID"/>
        </w:rPr>
        <w:t>Prosedur pengembangan perangkat yang digunakan dalam penelitian ini mengadaptasi pengembangan perangkat</w:t>
      </w:r>
      <w:r w:rsidRPr="00763A43">
        <w:rPr>
          <w:rFonts w:ascii="Times New Roman" w:eastAsia="Times New Roman" w:hAnsi="Times New Roman" w:cs="Times New Roman"/>
          <w:i/>
          <w:iCs/>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z w:val="24"/>
          <w:szCs w:val="24"/>
          <w:lang w:val="es-ES" w:eastAsia="id-ID"/>
        </w:rPr>
        <w:t xml:space="preserve"> disarankan oleh Thiagarajan</w:t>
      </w:r>
      <w:r w:rsidRPr="00763A43">
        <w:rPr>
          <w:rFonts w:ascii="Times New Roman" w:eastAsia="Times New Roman" w:hAnsi="Times New Roman" w:cs="Times New Roman"/>
          <w:sz w:val="24"/>
          <w:szCs w:val="24"/>
          <w:lang w:eastAsia="id-ID"/>
        </w:rPr>
        <w:t xml:space="preserve"> </w:t>
      </w:r>
      <w:r w:rsidRPr="00763A43">
        <w:rPr>
          <w:rFonts w:ascii="Times New Roman" w:eastAsia="Times New Roman" w:hAnsi="Times New Roman" w:cs="Times New Roman"/>
          <w:sz w:val="24"/>
          <w:szCs w:val="24"/>
          <w:lang w:val="es-ES" w:eastAsia="id-ID"/>
        </w:rPr>
        <w:t xml:space="preserve">dan Semmel (1974) yang dikenal dengan model </w:t>
      </w:r>
      <w:r w:rsidRPr="00763A43">
        <w:rPr>
          <w:rFonts w:ascii="Times New Roman" w:eastAsia="Times New Roman" w:hAnsi="Times New Roman" w:cs="Times New Roman"/>
          <w:i/>
          <w:sz w:val="24"/>
          <w:szCs w:val="24"/>
          <w:lang w:val="es-ES" w:eastAsia="id-ID"/>
        </w:rPr>
        <w:t>Four-D</w:t>
      </w:r>
      <w:r w:rsidRPr="00763A43">
        <w:rPr>
          <w:rFonts w:ascii="Times New Roman" w:eastAsia="Times New Roman" w:hAnsi="Times New Roman" w:cs="Times New Roman"/>
          <w:sz w:val="24"/>
          <w:szCs w:val="24"/>
          <w:lang w:val="es-ES" w:eastAsia="id-ID"/>
        </w:rPr>
        <w:t xml:space="preserve">. Model ini terdiri dari 4 tahap pengembangan, yaitu </w:t>
      </w:r>
      <w:r w:rsidRPr="00763A43">
        <w:rPr>
          <w:rFonts w:ascii="Times New Roman" w:eastAsia="Times New Roman" w:hAnsi="Times New Roman" w:cs="Times New Roman"/>
          <w:i/>
          <w:sz w:val="24"/>
          <w:szCs w:val="24"/>
          <w:lang w:val="es-ES" w:eastAsia="id-ID"/>
        </w:rPr>
        <w:t>Define, Design, Develop</w:t>
      </w:r>
      <w:r w:rsidRPr="00763A43">
        <w:rPr>
          <w:rFonts w:ascii="Times New Roman" w:eastAsia="Times New Roman" w:hAnsi="Times New Roman" w:cs="Times New Roman"/>
          <w:sz w:val="24"/>
          <w:szCs w:val="24"/>
          <w:lang w:val="es-ES" w:eastAsia="id-ID"/>
        </w:rPr>
        <w:t xml:space="preserve"> dan</w:t>
      </w:r>
      <w:r w:rsidRPr="00763A43">
        <w:rPr>
          <w:rFonts w:ascii="Times New Roman" w:eastAsia="Times New Roman" w:hAnsi="Times New Roman" w:cs="Times New Roman"/>
          <w:i/>
          <w:sz w:val="24"/>
          <w:szCs w:val="24"/>
          <w:lang w:val="es-ES" w:eastAsia="id-ID"/>
        </w:rPr>
        <w:t>, Disseminate</w:t>
      </w:r>
      <w:r w:rsidRPr="00763A43">
        <w:rPr>
          <w:rFonts w:ascii="Times New Roman" w:eastAsia="Times New Roman" w:hAnsi="Times New Roman" w:cs="Times New Roman"/>
          <w:sz w:val="24"/>
          <w:szCs w:val="24"/>
          <w:lang w:val="es-ES" w:eastAsia="id-ID"/>
        </w:rPr>
        <w:t>, atau diadaptasikan menjadi model 4-P yaitu pendefinisian, perancangan, pengembangan, dan penyebaran.(Trianto, 2013:189-192).</w:t>
      </w:r>
    </w:p>
    <w:p w:rsidR="00763A43" w:rsidRPr="00763A43" w:rsidRDefault="00763A43" w:rsidP="00021EE8">
      <w:pPr>
        <w:numPr>
          <w:ilvl w:val="2"/>
          <w:numId w:val="15"/>
        </w:numPr>
        <w:spacing w:after="0" w:line="480" w:lineRule="auto"/>
        <w:ind w:left="360"/>
        <w:rPr>
          <w:rFonts w:ascii="Times New Roman" w:eastAsia="Times New Roman" w:hAnsi="Times New Roman" w:cs="Times New Roman"/>
          <w:sz w:val="24"/>
          <w:szCs w:val="24"/>
          <w:lang w:val="es-ES" w:eastAsia="id-ID"/>
        </w:rPr>
      </w:pPr>
      <w:r w:rsidRPr="00763A43">
        <w:rPr>
          <w:rFonts w:ascii="Times New Roman" w:eastAsia="Times New Roman" w:hAnsi="Times New Roman" w:cs="Times New Roman"/>
          <w:sz w:val="24"/>
          <w:szCs w:val="24"/>
          <w:lang w:val="es-ES" w:eastAsia="id-ID"/>
        </w:rPr>
        <w:t>Tahap pendefinisian (</w:t>
      </w:r>
      <w:r w:rsidRPr="00763A43">
        <w:rPr>
          <w:rFonts w:ascii="Times New Roman" w:eastAsia="Times New Roman" w:hAnsi="Times New Roman" w:cs="Times New Roman"/>
          <w:i/>
          <w:sz w:val="24"/>
          <w:szCs w:val="24"/>
          <w:lang w:val="es-ES" w:eastAsia="id-ID"/>
        </w:rPr>
        <w:t>define</w:t>
      </w:r>
      <w:r w:rsidRPr="00763A43">
        <w:rPr>
          <w:rFonts w:ascii="Times New Roman" w:eastAsia="Times New Roman" w:hAnsi="Times New Roman" w:cs="Times New Roman"/>
          <w:sz w:val="24"/>
          <w:szCs w:val="24"/>
          <w:lang w:val="es-ES" w:eastAsia="id-ID"/>
        </w:rPr>
        <w:t>). Tujuan tahap ini adalah menetapkan dan mendefi</w:t>
      </w:r>
      <w:r w:rsidRPr="00763A43">
        <w:rPr>
          <w:rFonts w:ascii="Times New Roman" w:eastAsia="Times New Roman" w:hAnsi="Times New Roman" w:cs="Times New Roman"/>
          <w:sz w:val="24"/>
          <w:szCs w:val="24"/>
          <w:lang w:eastAsia="id-ID"/>
        </w:rPr>
        <w:t>ni</w:t>
      </w:r>
      <w:r w:rsidRPr="00763A43">
        <w:rPr>
          <w:rFonts w:ascii="Times New Roman" w:eastAsia="Times New Roman" w:hAnsi="Times New Roman" w:cs="Times New Roman"/>
          <w:sz w:val="24"/>
          <w:szCs w:val="24"/>
          <w:lang w:val="es-ES" w:eastAsia="id-ID"/>
        </w:rPr>
        <w:t xml:space="preserve">sikan syarat-syarat pembelajaran diawali dengan análisis tujuan dari batasan materi yang dikembangkan perangkatnya. Tahap ini meliputi 5 langkah pokok, yaitu: </w:t>
      </w:r>
      <w:r w:rsidR="00FC0826">
        <w:rPr>
          <w:rFonts w:ascii="Times New Roman" w:eastAsia="Times New Roman" w:hAnsi="Times New Roman" w:cs="Times New Roman"/>
          <w:sz w:val="24"/>
          <w:szCs w:val="24"/>
          <w:lang w:val="es-ES" w:eastAsia="id-ID"/>
        </w:rPr>
        <w:t>(a) análisis awal akhir, (b) ana</w:t>
      </w:r>
      <w:r w:rsidRPr="00763A43">
        <w:rPr>
          <w:rFonts w:ascii="Times New Roman" w:eastAsia="Times New Roman" w:hAnsi="Times New Roman" w:cs="Times New Roman"/>
          <w:sz w:val="24"/>
          <w:szCs w:val="24"/>
          <w:lang w:val="es-ES" w:eastAsia="id-ID"/>
        </w:rPr>
        <w:t xml:space="preserve">lisis peserta didik, (c) análisis tugas, (d) análisis konsep, dan (e) perumusan tujuan pembelajaran. Pada tahap ini dilakukan investigasi terhadap kondisi pembelajaran di kelas yang digunakan oleh pendidik. Kondisi yang dimaksud meliputi pendekatan yang digunakan oleh pendidik dan tujuan pembelajaran yang direncanakan. Untuk mengembangkan </w:t>
      </w:r>
      <w:r w:rsidRPr="00763A43">
        <w:rPr>
          <w:rFonts w:ascii="Times New Roman" w:eastAsia="Times New Roman" w:hAnsi="Times New Roman" w:cs="Times New Roman"/>
          <w:sz w:val="24"/>
          <w:szCs w:val="24"/>
          <w:lang w:val="es-ES" w:eastAsia="id-ID"/>
        </w:rPr>
        <w:lastRenderedPageBreak/>
        <w:t>perangkat pembelajaran yang sesuai dengan kebutuhan tujuan yang ingin dicapai dalam penelitian ini, maka dilakukan investigasi dan identifikasi terhadap kondisi peserta didik, kondisi pendidik, tuntutan lingkungan terhadap pembelajaran, dan kurikulum yang berlaku. Perangkat yang dimaksud adalah rencana pelaksanaan pembelajaran (RPP), buku</w:t>
      </w:r>
      <w:r w:rsidRPr="00763A43">
        <w:rPr>
          <w:rFonts w:ascii="Times New Roman" w:eastAsia="Times New Roman" w:hAnsi="Times New Roman" w:cs="Times New Roman"/>
          <w:sz w:val="24"/>
          <w:szCs w:val="24"/>
          <w:lang w:eastAsia="id-ID"/>
        </w:rPr>
        <w:t xml:space="preserve"> peserta didik (BPD)</w:t>
      </w:r>
      <w:r w:rsidRPr="00763A43">
        <w:rPr>
          <w:rFonts w:ascii="Times New Roman" w:eastAsia="Times New Roman" w:hAnsi="Times New Roman" w:cs="Times New Roman"/>
          <w:sz w:val="24"/>
          <w:szCs w:val="24"/>
          <w:lang w:val="es-ES" w:eastAsia="id-ID"/>
        </w:rPr>
        <w:t>, lembar kerja</w:t>
      </w:r>
      <w:r w:rsidRPr="00763A43">
        <w:rPr>
          <w:rFonts w:ascii="Times New Roman" w:eastAsia="Times New Roman" w:hAnsi="Times New Roman" w:cs="Times New Roman"/>
          <w:sz w:val="24"/>
          <w:szCs w:val="24"/>
          <w:lang w:eastAsia="id-ID"/>
        </w:rPr>
        <w:t xml:space="preserve"> peserta didik</w:t>
      </w:r>
      <w:r w:rsidRPr="00763A43">
        <w:rPr>
          <w:rFonts w:ascii="Times New Roman" w:eastAsia="Times New Roman" w:hAnsi="Times New Roman" w:cs="Times New Roman"/>
          <w:sz w:val="24"/>
          <w:szCs w:val="24"/>
          <w:lang w:val="es-ES" w:eastAsia="id-ID"/>
        </w:rPr>
        <w:t xml:space="preserve"> (LK</w:t>
      </w:r>
      <w:r w:rsidRPr="00763A43">
        <w:rPr>
          <w:rFonts w:ascii="Times New Roman" w:eastAsia="Times New Roman" w:hAnsi="Times New Roman" w:cs="Times New Roman"/>
          <w:sz w:val="24"/>
          <w:szCs w:val="24"/>
          <w:lang w:eastAsia="id-ID"/>
        </w:rPr>
        <w:t>PD</w:t>
      </w:r>
      <w:r w:rsidRPr="00763A43">
        <w:rPr>
          <w:rFonts w:ascii="Times New Roman" w:eastAsia="Times New Roman" w:hAnsi="Times New Roman" w:cs="Times New Roman"/>
          <w:sz w:val="24"/>
          <w:szCs w:val="24"/>
          <w:lang w:val="es-ES" w:eastAsia="id-ID"/>
        </w:rPr>
        <w:t>), dan penilaian hasil belajar. Untuk memperoleh perangkat yang berkualitas, maka instrumen keefektifan perangkat pembelajaran juga dikembangkan pada tahap ini.</w:t>
      </w:r>
    </w:p>
    <w:p w:rsidR="00763A43" w:rsidRPr="00763A43" w:rsidRDefault="00763A43" w:rsidP="00021EE8">
      <w:pPr>
        <w:numPr>
          <w:ilvl w:val="2"/>
          <w:numId w:val="15"/>
        </w:numPr>
        <w:spacing w:after="0" w:line="480" w:lineRule="auto"/>
        <w:ind w:left="360"/>
        <w:rPr>
          <w:rFonts w:ascii="Times New Roman" w:eastAsia="Times New Roman" w:hAnsi="Times New Roman" w:cs="Times New Roman"/>
          <w:sz w:val="24"/>
          <w:szCs w:val="24"/>
          <w:lang w:val="es-ES" w:eastAsia="id-ID"/>
        </w:rPr>
      </w:pPr>
      <w:r w:rsidRPr="00763A43">
        <w:rPr>
          <w:rFonts w:ascii="Times New Roman" w:eastAsia="Times New Roman" w:hAnsi="Times New Roman" w:cs="Times New Roman"/>
          <w:sz w:val="24"/>
          <w:szCs w:val="24"/>
          <w:lang w:val="es-ES" w:eastAsia="id-ID"/>
        </w:rPr>
        <w:t>Tahap perencanaan (</w:t>
      </w:r>
      <w:r w:rsidRPr="00763A43">
        <w:rPr>
          <w:rFonts w:ascii="Times New Roman" w:eastAsia="Times New Roman" w:hAnsi="Times New Roman" w:cs="Times New Roman"/>
          <w:i/>
          <w:sz w:val="24"/>
          <w:szCs w:val="24"/>
          <w:lang w:val="es-ES" w:eastAsia="id-ID"/>
        </w:rPr>
        <w:t>design</w:t>
      </w:r>
      <w:r w:rsidRPr="00763A43">
        <w:rPr>
          <w:rFonts w:ascii="Times New Roman" w:eastAsia="Times New Roman" w:hAnsi="Times New Roman" w:cs="Times New Roman"/>
          <w:sz w:val="24"/>
          <w:szCs w:val="24"/>
          <w:lang w:val="es-ES" w:eastAsia="id-ID"/>
        </w:rPr>
        <w:t xml:space="preserve">). Tujuan tahap ini adalah menyiapkan protipe perangkat pembelajaran. Tahap ini terdiri dari empat langkah yaitu, (a) penyusunan tes acuan patokan, merupakan langkah awal yang menghubungkan antara tahap </w:t>
      </w:r>
      <w:r w:rsidRPr="00763A43">
        <w:rPr>
          <w:rFonts w:ascii="Times New Roman" w:eastAsia="Times New Roman" w:hAnsi="Times New Roman" w:cs="Times New Roman"/>
          <w:i/>
          <w:sz w:val="24"/>
          <w:szCs w:val="24"/>
          <w:lang w:val="es-ES" w:eastAsia="id-ID"/>
        </w:rPr>
        <w:t xml:space="preserve">define </w:t>
      </w:r>
      <w:r w:rsidRPr="00763A43">
        <w:rPr>
          <w:rFonts w:ascii="Times New Roman" w:eastAsia="Times New Roman" w:hAnsi="Times New Roman" w:cs="Times New Roman"/>
          <w:sz w:val="24"/>
          <w:szCs w:val="24"/>
          <w:lang w:val="es-ES" w:eastAsia="id-ID"/>
        </w:rPr>
        <w:t xml:space="preserve">dan tahap </w:t>
      </w:r>
      <w:r w:rsidRPr="00763A43">
        <w:rPr>
          <w:rFonts w:ascii="Times New Roman" w:eastAsia="Times New Roman" w:hAnsi="Times New Roman" w:cs="Times New Roman"/>
          <w:i/>
          <w:sz w:val="24"/>
          <w:szCs w:val="24"/>
          <w:lang w:val="es-ES" w:eastAsia="id-ID"/>
        </w:rPr>
        <w:t>design</w:t>
      </w:r>
      <w:r w:rsidRPr="00763A43">
        <w:rPr>
          <w:rFonts w:ascii="Times New Roman" w:eastAsia="Times New Roman" w:hAnsi="Times New Roman" w:cs="Times New Roman"/>
          <w:sz w:val="24"/>
          <w:szCs w:val="24"/>
          <w:lang w:val="es-ES" w:eastAsia="id-ID"/>
        </w:rPr>
        <w:t>. Tes disusun berdasarkan hasil perumusan tujuan pembelajaran khusus. Tes ini merupakan alat untuk mengukur terjadinya perubahan tingkah laku pada diri peserta didik setelelah kegiatan pembelajaran. (b) pemilihan media yang sesuai tujuan, untuk menyampaikan materi pelajaran. (c) pemilihn format, dimana dalam pemilihan format ini dapat dilakukan dengan mengkaji format-format perangkat yang suda hada dan yang sedang dikembangkan di negara-negara maju. (d) rancangan awal.</w:t>
      </w:r>
    </w:p>
    <w:p w:rsidR="00763A43" w:rsidRPr="00763A43" w:rsidRDefault="00763A43" w:rsidP="00021EE8">
      <w:pPr>
        <w:numPr>
          <w:ilvl w:val="2"/>
          <w:numId w:val="15"/>
        </w:numPr>
        <w:spacing w:after="0" w:line="480" w:lineRule="auto"/>
        <w:ind w:left="360"/>
        <w:rPr>
          <w:rFonts w:ascii="Times New Roman" w:eastAsia="Times New Roman" w:hAnsi="Times New Roman" w:cs="Times New Roman"/>
          <w:sz w:val="24"/>
          <w:szCs w:val="24"/>
          <w:lang w:val="es-ES" w:eastAsia="id-ID"/>
        </w:rPr>
      </w:pPr>
      <w:r w:rsidRPr="00763A43">
        <w:rPr>
          <w:rFonts w:ascii="Times New Roman" w:eastAsia="Times New Roman" w:hAnsi="Times New Roman" w:cs="Times New Roman"/>
          <w:sz w:val="24"/>
          <w:szCs w:val="24"/>
          <w:lang w:val="es-ES" w:eastAsia="id-ID"/>
        </w:rPr>
        <w:t>Tahap pengembangan (</w:t>
      </w:r>
      <w:r w:rsidRPr="00763A43">
        <w:rPr>
          <w:rFonts w:ascii="Times New Roman" w:eastAsia="Times New Roman" w:hAnsi="Times New Roman" w:cs="Times New Roman"/>
          <w:i/>
          <w:sz w:val="24"/>
          <w:szCs w:val="24"/>
          <w:lang w:val="es-ES" w:eastAsia="id-ID"/>
        </w:rPr>
        <w:t>develop</w:t>
      </w:r>
      <w:r w:rsidRPr="00763A43">
        <w:rPr>
          <w:rFonts w:ascii="Times New Roman" w:eastAsia="Times New Roman" w:hAnsi="Times New Roman" w:cs="Times New Roman"/>
          <w:sz w:val="24"/>
          <w:szCs w:val="24"/>
          <w:lang w:val="es-ES" w:eastAsia="id-ID"/>
        </w:rPr>
        <w:t>). Tujuan tahap ini adalah untuk menghasilkan perangkat pembelajaran yang sudah direvisi berdasarkan masukan dari pakar. Tahap ini meliputi: (a) validasi perangkat oleh para pakar diikuti dengan revisi dan (</w:t>
      </w:r>
      <w:r w:rsidRPr="00763A43">
        <w:rPr>
          <w:rFonts w:ascii="Times New Roman" w:eastAsia="Times New Roman" w:hAnsi="Times New Roman" w:cs="Times New Roman"/>
          <w:sz w:val="24"/>
          <w:szCs w:val="24"/>
          <w:lang w:eastAsia="id-ID"/>
        </w:rPr>
        <w:t>b</w:t>
      </w:r>
      <w:r w:rsidRPr="00763A43">
        <w:rPr>
          <w:rFonts w:ascii="Times New Roman" w:eastAsia="Times New Roman" w:hAnsi="Times New Roman" w:cs="Times New Roman"/>
          <w:sz w:val="24"/>
          <w:szCs w:val="24"/>
          <w:lang w:val="es-ES" w:eastAsia="id-ID"/>
        </w:rPr>
        <w:t xml:space="preserve">) uji coba terbatas dengan peserta didik yang sesungguhnya. Hasil tahap (b)  </w:t>
      </w:r>
      <w:r w:rsidRPr="00763A43">
        <w:rPr>
          <w:rFonts w:ascii="Times New Roman" w:eastAsia="Times New Roman" w:hAnsi="Times New Roman" w:cs="Times New Roman"/>
          <w:sz w:val="24"/>
          <w:szCs w:val="24"/>
          <w:lang w:val="es-ES" w:eastAsia="id-ID"/>
        </w:rPr>
        <w:lastRenderedPageBreak/>
        <w:t>digunakan sebagai dasar revisi. Langkah berikutnya adalah uji coba lebih lanjut dengan peserta didik yang sesuai dengan kelas sesungguhnya.</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val="es-ES" w:eastAsia="id-ID"/>
        </w:rPr>
        <w:t>Tahap penyebaran (</w:t>
      </w:r>
      <w:r w:rsidRPr="00763A43">
        <w:rPr>
          <w:rFonts w:ascii="Times New Roman" w:eastAsia="Times New Roman" w:hAnsi="Times New Roman" w:cs="Times New Roman"/>
          <w:i/>
          <w:sz w:val="24"/>
          <w:szCs w:val="24"/>
          <w:lang w:val="es-ES" w:eastAsia="id-ID"/>
        </w:rPr>
        <w:t>disseminate</w:t>
      </w:r>
      <w:r w:rsidRPr="00763A43">
        <w:rPr>
          <w:rFonts w:ascii="Times New Roman" w:eastAsia="Times New Roman" w:hAnsi="Times New Roman" w:cs="Times New Roman"/>
          <w:sz w:val="24"/>
          <w:szCs w:val="24"/>
          <w:lang w:val="es-ES" w:eastAsia="id-ID"/>
        </w:rPr>
        <w:t>). Pada tahap ini merupakan tahap penggunaan perangkat yang telah dikembangkan pada skala yang lebih luas, misalnya di kelas lain, di sekolah lain, oleh pendidik yang lain. Tujuan adalah untuk menguji efektifitas penggunaan perangkat didalam kegiatan pembelajaran.</w:t>
      </w:r>
      <w:r w:rsidRPr="00763A43">
        <w:rPr>
          <w:rFonts w:ascii="Times New Roman" w:eastAsia="Times New Roman" w:hAnsi="Times New Roman" w:cs="Times New Roman"/>
          <w:sz w:val="24"/>
          <w:szCs w:val="24"/>
          <w:lang w:eastAsia="id-ID"/>
        </w:rPr>
        <w:t xml:space="preserve"> </w:t>
      </w:r>
    </w:p>
    <w:p w:rsidR="00763A43" w:rsidRPr="00763A43" w:rsidRDefault="00763A43" w:rsidP="00763A43">
      <w:pPr>
        <w:spacing w:after="0" w:line="240" w:lineRule="auto"/>
        <w:ind w:left="0"/>
        <w:contextualSpacing/>
        <w:rPr>
          <w:rFonts w:ascii="Times New Roman" w:eastAsia="Times New Roman" w:hAnsi="Times New Roman" w:cs="Times New Roman"/>
          <w:sz w:val="24"/>
          <w:szCs w:val="24"/>
          <w:lang w:eastAsia="id-ID"/>
        </w:rPr>
      </w:pPr>
    </w:p>
    <w:p w:rsidR="00763A43" w:rsidRPr="00763A43" w:rsidRDefault="00763A43" w:rsidP="00357833">
      <w:pPr>
        <w:widowControl w:val="0"/>
        <w:numPr>
          <w:ilvl w:val="0"/>
          <w:numId w:val="7"/>
        </w:numPr>
        <w:autoSpaceDE w:val="0"/>
        <w:autoSpaceDN w:val="0"/>
        <w:adjustRightInd w:val="0"/>
        <w:spacing w:after="0" w:line="720" w:lineRule="auto"/>
        <w:ind w:left="426" w:right="-1" w:hanging="426"/>
        <w:contextualSpacing/>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t>Motivasi Belajar</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w w:val="113"/>
          <w:sz w:val="24"/>
          <w:szCs w:val="24"/>
          <w:lang w:eastAsia="id-ID"/>
        </w:rPr>
        <w:t>Mo</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96"/>
          <w:sz w:val="24"/>
          <w:szCs w:val="24"/>
          <w:lang w:eastAsia="id-ID"/>
        </w:rPr>
        <w:t>v</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daya</w:t>
      </w:r>
      <w:r w:rsidRPr="00763A43">
        <w:rPr>
          <w:rFonts w:ascii="Times New Roman" w:eastAsia="Times New Roman" w:hAnsi="Times New Roman" w:cs="Times New Roman"/>
          <w:spacing w:val="42"/>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gg</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47"/>
          <w:sz w:val="24"/>
          <w:szCs w:val="24"/>
          <w:lang w:eastAsia="id-ID"/>
        </w:rPr>
        <w:t>/</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g</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untuk</w:t>
      </w:r>
      <w:r w:rsidRPr="00763A43">
        <w:rPr>
          <w:rFonts w:ascii="Times New Roman" w:eastAsia="Times New Roman" w:hAnsi="Times New Roman" w:cs="Times New Roman"/>
          <w:spacing w:val="37"/>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8"/>
          <w:sz w:val="24"/>
          <w:szCs w:val="24"/>
          <w:lang w:eastAsia="id-ID"/>
        </w:rPr>
        <w:t>sesuatu</w:t>
      </w:r>
      <w:r w:rsidRPr="00763A43">
        <w:rPr>
          <w:rFonts w:ascii="Times New Roman" w:eastAsia="Times New Roman" w:hAnsi="Times New Roman" w:cs="Times New Roman"/>
          <w:spacing w:val="-6"/>
          <w:w w:val="118"/>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21"/>
          <w:sz w:val="24"/>
          <w:szCs w:val="24"/>
          <w:lang w:eastAsia="id-ID"/>
        </w:rPr>
        <w:t>aa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w w:val="111"/>
          <w:sz w:val="24"/>
          <w:szCs w:val="24"/>
          <w:lang w:eastAsia="id-ID"/>
        </w:rPr>
        <w:t>b</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1"/>
          <w:sz w:val="24"/>
          <w:szCs w:val="24"/>
          <w:lang w:eastAsia="id-ID"/>
        </w:rPr>
        <w:t>b</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86"/>
          <w:sz w:val="24"/>
          <w:szCs w:val="24"/>
          <w:lang w:eastAsia="id-ID"/>
        </w:rPr>
        <w:t xml:space="preserve">i </w:t>
      </w:r>
      <w:r w:rsidRPr="00763A43">
        <w:rPr>
          <w:rFonts w:ascii="Times New Roman" w:eastAsia="Times New Roman" w:hAnsi="Times New Roman" w:cs="Times New Roman"/>
          <w:sz w:val="24"/>
          <w:szCs w:val="24"/>
          <w:lang w:eastAsia="id-ID"/>
        </w:rPr>
        <w:t xml:space="preserve">dalam </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sz w:val="24"/>
          <w:szCs w:val="24"/>
          <w:lang w:eastAsia="id-ID"/>
        </w:rPr>
        <w:t>diri</w:t>
      </w:r>
      <w:r w:rsidRPr="00763A43">
        <w:rPr>
          <w:rFonts w:ascii="Times New Roman" w:eastAsia="Times New Roman" w:hAnsi="Times New Roman" w:cs="Times New Roman"/>
          <w:spacing w:val="-6"/>
          <w:sz w:val="24"/>
          <w:szCs w:val="24"/>
          <w:lang w:eastAsia="id-ID"/>
        </w:rPr>
        <w:t xml:space="preserve"> </w:t>
      </w:r>
      <w:r w:rsidRPr="00763A43">
        <w:rPr>
          <w:rFonts w:ascii="Times New Roman" w:eastAsia="Times New Roman" w:hAnsi="Times New Roman" w:cs="Times New Roman"/>
          <w:sz w:val="24"/>
          <w:szCs w:val="24"/>
          <w:lang w:eastAsia="id-ID"/>
        </w:rPr>
        <w:t>dan</w:t>
      </w:r>
      <w:r w:rsidRPr="00763A43">
        <w:rPr>
          <w:rFonts w:ascii="Times New Roman" w:eastAsia="Times New Roman" w:hAnsi="Times New Roman" w:cs="Times New Roman"/>
          <w:spacing w:val="40"/>
          <w:sz w:val="24"/>
          <w:szCs w:val="24"/>
          <w:lang w:eastAsia="id-ID"/>
        </w:rPr>
        <w:t xml:space="preserve"> </w:t>
      </w:r>
      <w:r w:rsidRPr="00763A43">
        <w:rPr>
          <w:rFonts w:ascii="Times New Roman" w:eastAsia="Times New Roman" w:hAnsi="Times New Roman" w:cs="Times New Roman"/>
          <w:sz w:val="24"/>
          <w:szCs w:val="24"/>
          <w:lang w:eastAsia="id-ID"/>
        </w:rPr>
        <w:t>juga</w:t>
      </w:r>
      <w:r w:rsidRPr="00763A43">
        <w:rPr>
          <w:rFonts w:ascii="Times New Roman" w:eastAsia="Times New Roman" w:hAnsi="Times New Roman" w:cs="Times New Roman"/>
          <w:spacing w:val="31"/>
          <w:sz w:val="24"/>
          <w:szCs w:val="24"/>
          <w:lang w:eastAsia="id-ID"/>
        </w:rPr>
        <w:t xml:space="preserve"> </w:t>
      </w:r>
      <w:r w:rsidRPr="00763A43">
        <w:rPr>
          <w:rFonts w:ascii="Times New Roman" w:eastAsia="Times New Roman" w:hAnsi="Times New Roman" w:cs="Times New Roman"/>
          <w:sz w:val="24"/>
          <w:szCs w:val="24"/>
          <w:lang w:eastAsia="id-ID"/>
        </w:rPr>
        <w:t>dari</w:t>
      </w:r>
      <w:r w:rsidRPr="00763A43">
        <w:rPr>
          <w:rFonts w:ascii="Times New Roman" w:eastAsia="Times New Roman" w:hAnsi="Times New Roman" w:cs="Times New Roman"/>
          <w:spacing w:val="22"/>
          <w:sz w:val="24"/>
          <w:szCs w:val="24"/>
          <w:lang w:eastAsia="id-ID"/>
        </w:rPr>
        <w:t xml:space="preserve"> </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79"/>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01"/>
          <w:sz w:val="24"/>
          <w:szCs w:val="24"/>
          <w:lang w:eastAsia="id-ID"/>
        </w:rPr>
        <w:t>(</w:t>
      </w:r>
      <w:r w:rsidRPr="00763A43">
        <w:rPr>
          <w:rFonts w:ascii="Times New Roman" w:eastAsia="Times New Roman" w:hAnsi="Times New Roman" w:cs="Times New Roman"/>
          <w:w w:val="90"/>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2005:</w:t>
      </w:r>
      <w:r w:rsidRPr="00763A43">
        <w:rPr>
          <w:rFonts w:ascii="Times New Roman" w:eastAsia="Times New Roman" w:hAnsi="Times New Roman" w:cs="Times New Roman"/>
          <w:spacing w:val="37"/>
          <w:sz w:val="24"/>
          <w:szCs w:val="24"/>
          <w:lang w:eastAsia="id-ID"/>
        </w:rPr>
        <w:t xml:space="preserve"> </w:t>
      </w:r>
      <w:r w:rsidRPr="00763A43">
        <w:rPr>
          <w:rFonts w:ascii="Times New Roman" w:eastAsia="Times New Roman" w:hAnsi="Times New Roman" w:cs="Times New Roman"/>
          <w:w w:val="111"/>
          <w:sz w:val="24"/>
          <w:szCs w:val="24"/>
          <w:lang w:eastAsia="id-ID"/>
        </w:rPr>
        <w:t>55</w:t>
      </w:r>
      <w:r w:rsidRPr="00763A43">
        <w:rPr>
          <w:rFonts w:ascii="Times New Roman" w:eastAsia="Times New Roman" w:hAnsi="Times New Roman" w:cs="Times New Roman"/>
          <w:w w:val="103"/>
          <w:sz w:val="24"/>
          <w:szCs w:val="24"/>
          <w:lang w:eastAsia="id-ID"/>
        </w:rPr>
        <w:t>)</w:t>
      </w:r>
      <w:r w:rsidRPr="00763A43">
        <w:rPr>
          <w:rFonts w:ascii="Times New Roman" w:eastAsia="Times New Roman" w:hAnsi="Times New Roman" w:cs="Times New Roman"/>
          <w:w w:val="104"/>
          <w:sz w:val="24"/>
          <w:szCs w:val="24"/>
          <w:lang w:eastAsia="id-ID"/>
        </w:rPr>
        <w:t xml:space="preserve">.  </w:t>
      </w:r>
      <w:r w:rsidRPr="00763A43">
        <w:rPr>
          <w:rFonts w:ascii="Times New Roman" w:eastAsia="Times New Roman" w:hAnsi="Times New Roman" w:cs="Times New Roman"/>
          <w:sz w:val="24"/>
          <w:szCs w:val="24"/>
          <w:lang w:eastAsia="id-ID"/>
        </w:rPr>
        <w:t>Dalam</w:t>
      </w:r>
      <w:r w:rsidRPr="00763A43">
        <w:rPr>
          <w:rFonts w:ascii="Times New Roman" w:eastAsia="Times New Roman" w:hAnsi="Times New Roman" w:cs="Times New Roman"/>
          <w:spacing w:val="33"/>
          <w:sz w:val="24"/>
          <w:szCs w:val="24"/>
          <w:lang w:eastAsia="id-ID"/>
        </w:rPr>
        <w:t xml:space="preserve"> </w:t>
      </w:r>
      <w:r w:rsidRPr="00763A43">
        <w:rPr>
          <w:rFonts w:ascii="Times New Roman" w:eastAsia="Times New Roman" w:hAnsi="Times New Roman" w:cs="Times New Roman"/>
          <w:sz w:val="24"/>
          <w:szCs w:val="24"/>
          <w:lang w:eastAsia="id-ID"/>
        </w:rPr>
        <w:t>bukunya</w:t>
      </w:r>
      <w:r w:rsidRPr="00763A43">
        <w:rPr>
          <w:rFonts w:ascii="Times New Roman" w:eastAsia="Times New Roman" w:hAnsi="Times New Roman" w:cs="Times New Roman"/>
          <w:spacing w:val="51"/>
          <w:sz w:val="24"/>
          <w:szCs w:val="24"/>
          <w:lang w:eastAsia="id-ID"/>
        </w:rPr>
        <w:t xml:space="preserve"> </w:t>
      </w:r>
      <w:r w:rsidRPr="00763A43">
        <w:rPr>
          <w:rFonts w:ascii="Times New Roman" w:eastAsia="Times New Roman" w:hAnsi="Times New Roman" w:cs="Times New Roman"/>
          <w:sz w:val="24"/>
          <w:szCs w:val="24"/>
          <w:lang w:eastAsia="id-ID"/>
        </w:rPr>
        <w:t>Ngalim</w:t>
      </w:r>
      <w:r w:rsidRPr="00763A43">
        <w:rPr>
          <w:rFonts w:ascii="Times New Roman" w:eastAsia="Times New Roman" w:hAnsi="Times New Roman" w:cs="Times New Roman"/>
          <w:spacing w:val="27"/>
          <w:sz w:val="24"/>
          <w:szCs w:val="24"/>
          <w:lang w:eastAsia="id-ID"/>
        </w:rPr>
        <w:t xml:space="preserve"> </w:t>
      </w:r>
      <w:r w:rsidRPr="00763A43">
        <w:rPr>
          <w:rFonts w:ascii="Times New Roman" w:eastAsia="Times New Roman" w:hAnsi="Times New Roman" w:cs="Times New Roman"/>
          <w:w w:val="112"/>
          <w:sz w:val="24"/>
          <w:szCs w:val="24"/>
          <w:lang w:eastAsia="id-ID"/>
        </w:rPr>
        <w:t>P</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03"/>
          <w:sz w:val="24"/>
          <w:szCs w:val="24"/>
          <w:lang w:eastAsia="id-ID"/>
        </w:rPr>
        <w:t>w</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 xml:space="preserve">Sartain </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w w:val="112"/>
          <w:sz w:val="24"/>
          <w:szCs w:val="24"/>
          <w:lang w:eastAsia="id-ID"/>
        </w:rPr>
        <w:t>mengatakan</w:t>
      </w:r>
      <w:r w:rsidRPr="00763A43">
        <w:rPr>
          <w:rFonts w:ascii="Times New Roman" w:eastAsia="Times New Roman" w:hAnsi="Times New Roman" w:cs="Times New Roman"/>
          <w:spacing w:val="4"/>
          <w:w w:val="112"/>
          <w:sz w:val="24"/>
          <w:szCs w:val="24"/>
          <w:lang w:eastAsia="id-ID"/>
        </w:rPr>
        <w:t xml:space="preserve"> </w:t>
      </w:r>
      <w:r w:rsidRPr="00763A43">
        <w:rPr>
          <w:rFonts w:ascii="Times New Roman" w:eastAsia="Times New Roman" w:hAnsi="Times New Roman" w:cs="Times New Roman"/>
          <w:w w:val="112"/>
          <w:sz w:val="24"/>
          <w:szCs w:val="24"/>
          <w:lang w:eastAsia="id-ID"/>
        </w:rPr>
        <w:t>bahwa</w:t>
      </w:r>
      <w:r w:rsidRPr="00763A43">
        <w:rPr>
          <w:rFonts w:ascii="Times New Roman" w:eastAsia="Times New Roman" w:hAnsi="Times New Roman" w:cs="Times New Roman"/>
          <w:spacing w:val="-8"/>
          <w:w w:val="112"/>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96"/>
          <w:sz w:val="24"/>
          <w:szCs w:val="24"/>
          <w:lang w:eastAsia="id-ID"/>
        </w:rPr>
        <w:t>v</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1"/>
          <w:sz w:val="24"/>
          <w:szCs w:val="24"/>
          <w:lang w:eastAsia="id-ID"/>
        </w:rPr>
        <w:t>suatu</w:t>
      </w:r>
      <w:r w:rsidRPr="00763A43">
        <w:rPr>
          <w:rFonts w:ascii="Times New Roman" w:eastAsia="Times New Roman" w:hAnsi="Times New Roman" w:cs="Times New Roman"/>
          <w:spacing w:val="18"/>
          <w:w w:val="111"/>
          <w:sz w:val="24"/>
          <w:szCs w:val="24"/>
          <w:lang w:eastAsia="id-ID"/>
        </w:rPr>
        <w:t xml:space="preserve"> </w:t>
      </w:r>
      <w:r w:rsidRPr="00357833">
        <w:rPr>
          <w:rFonts w:ascii="Times New Roman" w:eastAsia="Times New Roman" w:hAnsi="Times New Roman" w:cs="Times New Roman"/>
          <w:sz w:val="24"/>
          <w:szCs w:val="24"/>
          <w:lang w:eastAsia="id-ID"/>
        </w:rPr>
        <w:t>pernyataan</w:t>
      </w:r>
      <w:r w:rsidRPr="00763A43">
        <w:rPr>
          <w:rFonts w:ascii="Times New Roman" w:eastAsia="Times New Roman" w:hAnsi="Times New Roman" w:cs="Times New Roman"/>
          <w:w w:val="111"/>
          <w:sz w:val="24"/>
          <w:szCs w:val="24"/>
          <w:lang w:eastAsia="id-ID"/>
        </w:rPr>
        <w:t xml:space="preserve"> </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 xml:space="preserve">g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111"/>
          <w:sz w:val="24"/>
          <w:szCs w:val="24"/>
          <w:lang w:eastAsia="id-ID"/>
        </w:rPr>
        <w:t>mp</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di</w:t>
      </w:r>
      <w:r w:rsidRPr="00763A43">
        <w:rPr>
          <w:rFonts w:ascii="Times New Roman" w:eastAsia="Times New Roman" w:hAnsi="Times New Roman" w:cs="Times New Roman"/>
          <w:spacing w:val="2"/>
          <w:sz w:val="24"/>
          <w:szCs w:val="24"/>
          <w:lang w:eastAsia="id-ID"/>
        </w:rPr>
        <w:t xml:space="preserve"> </w:t>
      </w:r>
      <w:r w:rsidRPr="00763A43">
        <w:rPr>
          <w:rFonts w:ascii="Times New Roman" w:eastAsia="Times New Roman" w:hAnsi="Times New Roman" w:cs="Times New Roman"/>
          <w:sz w:val="24"/>
          <w:szCs w:val="24"/>
          <w:lang w:eastAsia="id-ID"/>
        </w:rPr>
        <w:t xml:space="preserve">dalam </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w w:val="116"/>
          <w:sz w:val="24"/>
          <w:szCs w:val="24"/>
          <w:lang w:eastAsia="id-ID"/>
        </w:rPr>
        <w:t>suatu</w:t>
      </w:r>
      <w:r w:rsidRPr="00763A43">
        <w:rPr>
          <w:rFonts w:ascii="Times New Roman" w:eastAsia="Times New Roman" w:hAnsi="Times New Roman" w:cs="Times New Roman"/>
          <w:spacing w:val="-7"/>
          <w:w w:val="116"/>
          <w:sz w:val="24"/>
          <w:szCs w:val="24"/>
          <w:lang w:eastAsia="id-ID"/>
        </w:rPr>
        <w:t xml:space="preserve"> </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1"/>
          <w:sz w:val="24"/>
          <w:szCs w:val="24"/>
          <w:lang w:eastAsia="id-ID"/>
        </w:rPr>
        <w:t>g</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w w:val="111"/>
          <w:sz w:val="24"/>
          <w:szCs w:val="24"/>
          <w:lang w:eastAsia="id-ID"/>
        </w:rPr>
        <w:t>mengarahkan</w:t>
      </w:r>
      <w:r w:rsidRPr="00763A43">
        <w:rPr>
          <w:rFonts w:ascii="Times New Roman" w:eastAsia="Times New Roman" w:hAnsi="Times New Roman" w:cs="Times New Roman"/>
          <w:spacing w:val="2"/>
          <w:w w:val="111"/>
          <w:sz w:val="24"/>
          <w:szCs w:val="24"/>
          <w:lang w:eastAsia="id-ID"/>
        </w:rPr>
        <w:t xml:space="preserve"> </w:t>
      </w:r>
      <w:r w:rsidRPr="00763A43">
        <w:rPr>
          <w:rFonts w:ascii="Times New Roman" w:eastAsia="Times New Roman" w:hAnsi="Times New Roman" w:cs="Times New Roman"/>
          <w:sz w:val="24"/>
          <w:szCs w:val="24"/>
          <w:lang w:eastAsia="id-ID"/>
        </w:rPr>
        <w:t>tingkah</w:t>
      </w:r>
      <w:r w:rsidRPr="00763A43">
        <w:rPr>
          <w:rFonts w:ascii="Times New Roman" w:eastAsia="Times New Roman" w:hAnsi="Times New Roman" w:cs="Times New Roman"/>
          <w:spacing w:val="50"/>
          <w:sz w:val="24"/>
          <w:szCs w:val="24"/>
          <w:lang w:eastAsia="id-ID"/>
        </w:rPr>
        <w:t xml:space="preserve"> </w:t>
      </w:r>
      <w:r w:rsidRPr="00763A43">
        <w:rPr>
          <w:rFonts w:ascii="Times New Roman" w:eastAsia="Times New Roman" w:hAnsi="Times New Roman" w:cs="Times New Roman"/>
          <w:sz w:val="24"/>
          <w:szCs w:val="24"/>
          <w:lang w:eastAsia="id-ID"/>
        </w:rPr>
        <w:t>laku</w:t>
      </w:r>
      <w:r w:rsidRPr="00763A43">
        <w:rPr>
          <w:rFonts w:ascii="Times New Roman" w:eastAsia="Times New Roman" w:hAnsi="Times New Roman" w:cs="Times New Roman"/>
          <w:spacing w:val="20"/>
          <w:sz w:val="24"/>
          <w:szCs w:val="24"/>
          <w:lang w:eastAsia="id-ID"/>
        </w:rPr>
        <w:t xml:space="preserve"> </w:t>
      </w:r>
      <w:r w:rsidRPr="00763A43">
        <w:rPr>
          <w:rFonts w:ascii="Times New Roman" w:eastAsia="Times New Roman" w:hAnsi="Times New Roman" w:cs="Times New Roman"/>
          <w:w w:val="114"/>
          <w:sz w:val="24"/>
          <w:szCs w:val="24"/>
          <w:lang w:eastAsia="id-ID"/>
        </w:rPr>
        <w:t>terhadap</w:t>
      </w:r>
      <w:r w:rsidRPr="00763A43">
        <w:rPr>
          <w:rFonts w:ascii="Times New Roman" w:eastAsia="Times New Roman" w:hAnsi="Times New Roman" w:cs="Times New Roman"/>
          <w:spacing w:val="-12"/>
          <w:w w:val="114"/>
          <w:sz w:val="24"/>
          <w:szCs w:val="24"/>
          <w:lang w:eastAsia="id-ID"/>
        </w:rPr>
        <w:t xml:space="preserve"> </w:t>
      </w:r>
      <w:r w:rsidRPr="00763A43">
        <w:rPr>
          <w:rFonts w:ascii="Times New Roman" w:eastAsia="Times New Roman" w:hAnsi="Times New Roman" w:cs="Times New Roman"/>
          <w:w w:val="114"/>
          <w:sz w:val="24"/>
          <w:szCs w:val="24"/>
          <w:lang w:eastAsia="id-ID"/>
        </w:rPr>
        <w:t>suatu</w:t>
      </w:r>
      <w:r w:rsidRPr="00763A43">
        <w:rPr>
          <w:rFonts w:ascii="Times New Roman" w:eastAsia="Times New Roman" w:hAnsi="Times New Roman" w:cs="Times New Roman"/>
          <w:spacing w:val="3"/>
          <w:w w:val="114"/>
          <w:sz w:val="24"/>
          <w:szCs w:val="24"/>
          <w:lang w:eastAsia="id-ID"/>
        </w:rPr>
        <w:t xml:space="preserve"> </w:t>
      </w:r>
      <w:r w:rsidRPr="00763A43">
        <w:rPr>
          <w:rFonts w:ascii="Times New Roman" w:eastAsia="Times New Roman" w:hAnsi="Times New Roman" w:cs="Times New Roman"/>
          <w:sz w:val="24"/>
          <w:szCs w:val="24"/>
          <w:lang w:eastAsia="id-ID"/>
        </w:rPr>
        <w:t>tujuan</w:t>
      </w:r>
      <w:r w:rsidRPr="00763A43">
        <w:rPr>
          <w:rFonts w:ascii="Times New Roman" w:eastAsia="Times New Roman" w:hAnsi="Times New Roman" w:cs="Times New Roman"/>
          <w:spacing w:val="47"/>
          <w:sz w:val="24"/>
          <w:szCs w:val="24"/>
          <w:lang w:eastAsia="id-ID"/>
        </w:rPr>
        <w:t xml:space="preserve"> </w:t>
      </w:r>
      <w:r w:rsidRPr="00763A43">
        <w:rPr>
          <w:rFonts w:ascii="Times New Roman" w:eastAsia="Times New Roman" w:hAnsi="Times New Roman" w:cs="Times New Roman"/>
          <w:sz w:val="24"/>
          <w:szCs w:val="24"/>
          <w:lang w:eastAsia="id-ID"/>
        </w:rPr>
        <w:t>(goal)</w:t>
      </w:r>
      <w:r w:rsidRPr="00763A43">
        <w:rPr>
          <w:rFonts w:ascii="Times New Roman" w:eastAsia="Times New Roman" w:hAnsi="Times New Roman" w:cs="Times New Roman"/>
          <w:spacing w:val="38"/>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 xml:space="preserve">u </w:t>
      </w:r>
      <w:r w:rsidRPr="00763A43">
        <w:rPr>
          <w:rFonts w:ascii="Times New Roman" w:eastAsia="Times New Roman" w:hAnsi="Times New Roman" w:cs="Times New Roman"/>
          <w:w w:val="114"/>
          <w:sz w:val="24"/>
          <w:szCs w:val="24"/>
          <w:lang w:eastAsia="id-ID"/>
        </w:rPr>
        <w:t>perangsang</w:t>
      </w:r>
      <w:r w:rsidRPr="00763A43">
        <w:rPr>
          <w:rFonts w:ascii="Times New Roman" w:eastAsia="Times New Roman" w:hAnsi="Times New Roman" w:cs="Times New Roman"/>
          <w:spacing w:val="-7"/>
          <w:w w:val="114"/>
          <w:sz w:val="24"/>
          <w:szCs w:val="24"/>
          <w:lang w:eastAsia="id-ID"/>
        </w:rPr>
        <w:t xml:space="preserve"> </w:t>
      </w:r>
      <w:r w:rsidRPr="00763A43">
        <w:rPr>
          <w:rFonts w:ascii="Times New Roman" w:eastAsia="Times New Roman" w:hAnsi="Times New Roman" w:cs="Times New Roman"/>
          <w:sz w:val="24"/>
          <w:szCs w:val="24"/>
          <w:lang w:eastAsia="id-ID"/>
        </w:rPr>
        <w:t>(incentive). Tujuan</w:t>
      </w:r>
      <w:r w:rsidRPr="00763A43">
        <w:rPr>
          <w:rFonts w:ascii="Times New Roman" w:eastAsia="Times New Roman" w:hAnsi="Times New Roman" w:cs="Times New Roman"/>
          <w:spacing w:val="33"/>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mb</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47"/>
          <w:sz w:val="24"/>
          <w:szCs w:val="24"/>
          <w:lang w:eastAsia="id-ID"/>
        </w:rPr>
        <w:t>/</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tingkah</w:t>
      </w:r>
      <w:r w:rsidRPr="00763A43">
        <w:rPr>
          <w:rFonts w:ascii="Times New Roman" w:eastAsia="Times New Roman" w:hAnsi="Times New Roman" w:cs="Times New Roman"/>
          <w:spacing w:val="50"/>
          <w:sz w:val="24"/>
          <w:szCs w:val="24"/>
          <w:lang w:eastAsia="id-ID"/>
        </w:rPr>
        <w:t xml:space="preserve"> </w:t>
      </w:r>
      <w:r w:rsidRPr="00763A43">
        <w:rPr>
          <w:rFonts w:ascii="Times New Roman" w:eastAsia="Times New Roman" w:hAnsi="Times New Roman" w:cs="Times New Roman"/>
          <w:sz w:val="24"/>
          <w:szCs w:val="24"/>
          <w:lang w:eastAsia="id-ID"/>
        </w:rPr>
        <w:t>laku</w:t>
      </w:r>
      <w:r w:rsidRPr="00763A43">
        <w:rPr>
          <w:rFonts w:ascii="Times New Roman" w:eastAsia="Times New Roman" w:hAnsi="Times New Roman" w:cs="Times New Roman"/>
          <w:spacing w:val="20"/>
          <w:sz w:val="24"/>
          <w:szCs w:val="24"/>
          <w:lang w:eastAsia="id-ID"/>
        </w:rPr>
        <w:t xml:space="preserve"> </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1"/>
          <w:sz w:val="24"/>
          <w:szCs w:val="24"/>
          <w:lang w:eastAsia="id-ID"/>
        </w:rPr>
        <w:t>g</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itu</w:t>
      </w:r>
      <w:r w:rsidRPr="00763A43">
        <w:rPr>
          <w:rFonts w:ascii="Times New Roman" w:eastAsia="Times New Roman" w:hAnsi="Times New Roman" w:cs="Times New Roman"/>
          <w:spacing w:val="10"/>
          <w:sz w:val="24"/>
          <w:szCs w:val="24"/>
          <w:lang w:eastAsia="id-ID"/>
        </w:rPr>
        <w:t xml:space="preserve"> </w:t>
      </w:r>
      <w:r w:rsidRPr="00763A43">
        <w:rPr>
          <w:rFonts w:ascii="Times New Roman" w:eastAsia="Times New Roman" w:hAnsi="Times New Roman" w:cs="Times New Roman"/>
          <w:w w:val="101"/>
          <w:sz w:val="24"/>
          <w:szCs w:val="24"/>
          <w:lang w:eastAsia="id-ID"/>
        </w:rPr>
        <w:t>(</w:t>
      </w:r>
      <w:r w:rsidRPr="00763A43">
        <w:rPr>
          <w:rFonts w:ascii="Times New Roman" w:eastAsia="Times New Roman" w:hAnsi="Times New Roman" w:cs="Times New Roman"/>
          <w:w w:val="97"/>
          <w:sz w:val="24"/>
          <w:szCs w:val="24"/>
          <w:lang w:eastAsia="id-ID"/>
        </w:rPr>
        <w:t>N</w:t>
      </w:r>
      <w:r w:rsidRPr="00763A43">
        <w:rPr>
          <w:rFonts w:ascii="Times New Roman" w:eastAsia="Times New Roman" w:hAnsi="Times New Roman" w:cs="Times New Roman"/>
          <w:w w:val="111"/>
          <w:sz w:val="24"/>
          <w:szCs w:val="24"/>
          <w:lang w:eastAsia="id-ID"/>
        </w:rPr>
        <w:t>g</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li</w:t>
      </w:r>
      <w:r w:rsidRPr="00763A43">
        <w:rPr>
          <w:rFonts w:ascii="Times New Roman" w:eastAsia="Times New Roman" w:hAnsi="Times New Roman" w:cs="Times New Roman"/>
          <w:w w:val="111"/>
          <w:sz w:val="24"/>
          <w:szCs w:val="24"/>
          <w:lang w:eastAsia="id-ID"/>
        </w:rPr>
        <w:t xml:space="preserve">m </w:t>
      </w:r>
      <w:r w:rsidRPr="00763A43">
        <w:rPr>
          <w:rFonts w:ascii="Times New Roman" w:eastAsia="Times New Roman" w:hAnsi="Times New Roman" w:cs="Times New Roman"/>
          <w:w w:val="112"/>
          <w:sz w:val="24"/>
          <w:szCs w:val="24"/>
          <w:lang w:eastAsia="id-ID"/>
        </w:rPr>
        <w:t>P</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03"/>
          <w:sz w:val="24"/>
          <w:szCs w:val="24"/>
          <w:lang w:eastAsia="id-ID"/>
        </w:rPr>
        <w:t>w</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2007:</w:t>
      </w:r>
      <w:r w:rsidRPr="00763A43">
        <w:rPr>
          <w:rFonts w:ascii="Times New Roman" w:eastAsia="Times New Roman" w:hAnsi="Times New Roman" w:cs="Times New Roman"/>
          <w:spacing w:val="-9"/>
          <w:sz w:val="24"/>
          <w:szCs w:val="24"/>
          <w:lang w:eastAsia="id-ID"/>
        </w:rPr>
        <w:t xml:space="preserve"> </w:t>
      </w:r>
      <w:r w:rsidRPr="00763A43">
        <w:rPr>
          <w:rFonts w:ascii="Times New Roman" w:eastAsia="Times New Roman" w:hAnsi="Times New Roman" w:cs="Times New Roman"/>
          <w:w w:val="111"/>
          <w:sz w:val="24"/>
          <w:szCs w:val="24"/>
          <w:lang w:eastAsia="id-ID"/>
        </w:rPr>
        <w:t>61</w:t>
      </w:r>
      <w:r w:rsidRPr="00763A43">
        <w:rPr>
          <w:rFonts w:ascii="Times New Roman" w:eastAsia="Times New Roman" w:hAnsi="Times New Roman" w:cs="Times New Roman"/>
          <w:w w:val="103"/>
          <w:sz w:val="24"/>
          <w:szCs w:val="24"/>
          <w:lang w:eastAsia="id-ID"/>
        </w:rPr>
        <w:t>)</w:t>
      </w:r>
      <w:r w:rsidRPr="00763A43">
        <w:rPr>
          <w:rFonts w:ascii="Times New Roman" w:eastAsia="Times New Roman" w:hAnsi="Times New Roman" w:cs="Times New Roman"/>
          <w:w w:val="104"/>
          <w:sz w:val="24"/>
          <w:szCs w:val="24"/>
          <w:lang w:eastAsia="id-ID"/>
        </w:rPr>
        <w:t>.</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Dengan</w:t>
      </w:r>
      <w:r w:rsidRPr="00763A43">
        <w:rPr>
          <w:rFonts w:ascii="Times New Roman" w:eastAsia="Times New Roman" w:hAnsi="Times New Roman" w:cs="Times New Roman"/>
          <w:spacing w:val="51"/>
          <w:sz w:val="24"/>
          <w:szCs w:val="24"/>
          <w:lang w:eastAsia="id-ID"/>
        </w:rPr>
        <w:t xml:space="preserve"> </w:t>
      </w:r>
      <w:r w:rsidRPr="00763A43">
        <w:rPr>
          <w:rFonts w:ascii="Times New Roman" w:eastAsia="Times New Roman" w:hAnsi="Times New Roman" w:cs="Times New Roman"/>
          <w:sz w:val="24"/>
          <w:szCs w:val="24"/>
          <w:lang w:eastAsia="id-ID"/>
        </w:rPr>
        <w:t xml:space="preserve">demikian </w:t>
      </w:r>
      <w:r w:rsidRPr="00763A43">
        <w:rPr>
          <w:rFonts w:ascii="Times New Roman" w:eastAsia="Times New Roman" w:hAnsi="Times New Roman" w:cs="Times New Roman"/>
          <w:spacing w:val="5"/>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3"/>
          <w:sz w:val="24"/>
          <w:szCs w:val="24"/>
          <w:lang w:eastAsia="id-ID"/>
        </w:rPr>
        <w:t>o</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96"/>
          <w:sz w:val="24"/>
          <w:szCs w:val="24"/>
          <w:lang w:eastAsia="id-ID"/>
        </w:rPr>
        <w:t>v</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 xml:space="preserve">dalam </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w w:val="117"/>
          <w:sz w:val="24"/>
          <w:szCs w:val="24"/>
          <w:lang w:eastAsia="id-ID"/>
        </w:rPr>
        <w:t>proses</w:t>
      </w:r>
      <w:r w:rsidRPr="00763A43">
        <w:rPr>
          <w:rFonts w:ascii="Times New Roman" w:eastAsia="Times New Roman" w:hAnsi="Times New Roman" w:cs="Times New Roman"/>
          <w:spacing w:val="-8"/>
          <w:w w:val="117"/>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mb</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7"/>
          <w:sz w:val="24"/>
          <w:szCs w:val="24"/>
          <w:lang w:eastAsia="id-ID"/>
        </w:rPr>
        <w:t>sangat</w:t>
      </w:r>
      <w:r w:rsidRPr="00763A43">
        <w:rPr>
          <w:rFonts w:ascii="Times New Roman" w:eastAsia="Times New Roman" w:hAnsi="Times New Roman" w:cs="Times New Roman"/>
          <w:spacing w:val="-6"/>
          <w:w w:val="117"/>
          <w:sz w:val="24"/>
          <w:szCs w:val="24"/>
          <w:lang w:eastAsia="id-ID"/>
        </w:rPr>
        <w:t xml:space="preserve"> </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1"/>
          <w:sz w:val="24"/>
          <w:szCs w:val="24"/>
          <w:lang w:eastAsia="id-ID"/>
        </w:rPr>
        <w:t>b</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09"/>
          <w:sz w:val="24"/>
          <w:szCs w:val="24"/>
          <w:lang w:eastAsia="id-ID"/>
        </w:rPr>
        <w:t>uh</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untuk</w:t>
      </w:r>
      <w:r w:rsidRPr="00763A43">
        <w:rPr>
          <w:rFonts w:ascii="Times New Roman" w:eastAsia="Times New Roman" w:hAnsi="Times New Roman" w:cs="Times New Roman"/>
          <w:spacing w:val="37"/>
          <w:sz w:val="24"/>
          <w:szCs w:val="24"/>
          <w:lang w:eastAsia="id-ID"/>
        </w:rPr>
        <w:t xml:space="preserve"> </w:t>
      </w:r>
      <w:r w:rsidRPr="00763A43">
        <w:rPr>
          <w:rFonts w:ascii="Times New Roman" w:eastAsia="Times New Roman" w:hAnsi="Times New Roman" w:cs="Times New Roman"/>
          <w:sz w:val="24"/>
          <w:szCs w:val="24"/>
          <w:lang w:eastAsia="id-ID"/>
        </w:rPr>
        <w:t xml:space="preserve">terjadinya </w:t>
      </w:r>
      <w:r w:rsidRPr="00763A43">
        <w:rPr>
          <w:rFonts w:ascii="Times New Roman" w:eastAsia="Times New Roman" w:hAnsi="Times New Roman" w:cs="Times New Roman"/>
          <w:spacing w:val="8"/>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7"/>
          <w:sz w:val="24"/>
          <w:szCs w:val="24"/>
          <w:lang w:eastAsia="id-ID"/>
        </w:rPr>
        <w:t>c</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 xml:space="preserve">n </w:t>
      </w:r>
      <w:r w:rsidRPr="00763A43">
        <w:rPr>
          <w:rFonts w:ascii="Times New Roman" w:eastAsia="Times New Roman" w:hAnsi="Times New Roman" w:cs="Times New Roman"/>
          <w:sz w:val="24"/>
          <w:szCs w:val="24"/>
          <w:lang w:eastAsia="id-ID"/>
        </w:rPr>
        <w:t xml:space="preserve">dalam </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7"/>
          <w:sz w:val="24"/>
          <w:szCs w:val="24"/>
          <w:lang w:eastAsia="id-ID"/>
        </w:rPr>
        <w:t>c</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tujuan</w:t>
      </w:r>
      <w:r w:rsidRPr="00763A43">
        <w:rPr>
          <w:rFonts w:ascii="Times New Roman" w:eastAsia="Times New Roman" w:hAnsi="Times New Roman" w:cs="Times New Roman"/>
          <w:spacing w:val="47"/>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dan</w:t>
      </w:r>
      <w:r w:rsidRPr="00763A43">
        <w:rPr>
          <w:rFonts w:ascii="Times New Roman" w:eastAsia="Times New Roman" w:hAnsi="Times New Roman" w:cs="Times New Roman"/>
          <w:spacing w:val="40"/>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mb</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8"/>
          <w:sz w:val="24"/>
          <w:szCs w:val="24"/>
          <w:lang w:eastAsia="id-ID"/>
        </w:rPr>
        <w:t>secara</w:t>
      </w:r>
      <w:r w:rsidRPr="00763A43">
        <w:rPr>
          <w:rFonts w:ascii="Times New Roman" w:eastAsia="Times New Roman" w:hAnsi="Times New Roman" w:cs="Times New Roman"/>
          <w:spacing w:val="-8"/>
          <w:w w:val="118"/>
          <w:sz w:val="24"/>
          <w:szCs w:val="24"/>
          <w:lang w:eastAsia="id-ID"/>
        </w:rPr>
        <w:t xml:space="preserve"> </w:t>
      </w:r>
      <w:r w:rsidRPr="00763A43">
        <w:rPr>
          <w:rFonts w:ascii="Times New Roman" w:eastAsia="Times New Roman" w:hAnsi="Times New Roman" w:cs="Times New Roman"/>
          <w:w w:val="118"/>
          <w:sz w:val="24"/>
          <w:szCs w:val="24"/>
          <w:lang w:eastAsia="id-ID"/>
        </w:rPr>
        <w:t>k</w:t>
      </w:r>
      <w:r w:rsidRPr="00763A43">
        <w:rPr>
          <w:rFonts w:ascii="Times New Roman" w:eastAsia="Times New Roman" w:hAnsi="Times New Roman" w:cs="Times New Roman"/>
          <w:w w:val="109"/>
          <w:sz w:val="24"/>
          <w:szCs w:val="24"/>
          <w:lang w:eastAsia="id-ID"/>
        </w:rPr>
        <w:t>hu</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04"/>
          <w:sz w:val="24"/>
          <w:szCs w:val="24"/>
          <w:lang w:eastAsia="id-ID"/>
        </w:rPr>
        <w:t xml:space="preserve">. </w:t>
      </w:r>
      <w:r w:rsidRPr="00763A43">
        <w:rPr>
          <w:rFonts w:ascii="Times New Roman" w:eastAsia="Times New Roman" w:hAnsi="Times New Roman" w:cs="Times New Roman"/>
          <w:sz w:val="24"/>
          <w:szCs w:val="24"/>
          <w:lang w:eastAsia="id-ID"/>
        </w:rPr>
        <w:t>Belajar</w:t>
      </w:r>
      <w:r w:rsidRPr="00763A43">
        <w:rPr>
          <w:rFonts w:ascii="Times New Roman" w:eastAsia="Times New Roman" w:hAnsi="Times New Roman" w:cs="Times New Roman"/>
          <w:spacing w:val="27"/>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6"/>
          <w:sz w:val="24"/>
          <w:szCs w:val="24"/>
          <w:lang w:eastAsia="id-ID"/>
        </w:rPr>
        <w:t>suatu</w:t>
      </w:r>
      <w:r w:rsidRPr="00763A43">
        <w:rPr>
          <w:rFonts w:ascii="Times New Roman" w:eastAsia="Times New Roman" w:hAnsi="Times New Roman" w:cs="Times New Roman"/>
          <w:spacing w:val="-7"/>
          <w:w w:val="116"/>
          <w:sz w:val="24"/>
          <w:szCs w:val="24"/>
          <w:lang w:eastAsia="id-ID"/>
        </w:rPr>
        <w:t xml:space="preserve"> </w:t>
      </w:r>
      <w:r w:rsidRPr="00763A43">
        <w:rPr>
          <w:rFonts w:ascii="Times New Roman" w:eastAsia="Times New Roman" w:hAnsi="Times New Roman" w:cs="Times New Roman"/>
          <w:w w:val="116"/>
          <w:sz w:val="24"/>
          <w:szCs w:val="24"/>
          <w:lang w:eastAsia="id-ID"/>
        </w:rPr>
        <w:t>proses</w:t>
      </w:r>
      <w:r w:rsidRPr="00763A43">
        <w:rPr>
          <w:rFonts w:ascii="Times New Roman" w:eastAsia="Times New Roman" w:hAnsi="Times New Roman" w:cs="Times New Roman"/>
          <w:spacing w:val="-3"/>
          <w:w w:val="116"/>
          <w:sz w:val="24"/>
          <w:szCs w:val="24"/>
          <w:lang w:eastAsia="id-ID"/>
        </w:rPr>
        <w:t xml:space="preserve"> </w:t>
      </w:r>
      <w:r w:rsidRPr="00763A43">
        <w:rPr>
          <w:rFonts w:ascii="Times New Roman" w:eastAsia="Times New Roman" w:hAnsi="Times New Roman" w:cs="Times New Roman"/>
          <w:sz w:val="24"/>
          <w:szCs w:val="24"/>
          <w:lang w:eastAsia="id-ID"/>
        </w:rPr>
        <w:t>yamg</w:t>
      </w:r>
      <w:r w:rsidRPr="00763A43">
        <w:rPr>
          <w:rFonts w:ascii="Times New Roman" w:eastAsia="Times New Roman" w:hAnsi="Times New Roman" w:cs="Times New Roman"/>
          <w:spacing w:val="41"/>
          <w:sz w:val="24"/>
          <w:szCs w:val="24"/>
          <w:lang w:eastAsia="id-ID"/>
        </w:rPr>
        <w:t xml:space="preserve"> </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2"/>
          <w:sz w:val="24"/>
          <w:szCs w:val="24"/>
          <w:lang w:eastAsia="id-ID"/>
        </w:rPr>
        <w:t>dengan</w:t>
      </w:r>
      <w:r w:rsidRPr="00763A43">
        <w:rPr>
          <w:rFonts w:ascii="Times New Roman" w:eastAsia="Times New Roman" w:hAnsi="Times New Roman" w:cs="Times New Roman"/>
          <w:spacing w:val="-2"/>
          <w:w w:val="112"/>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357833">
        <w:rPr>
          <w:rFonts w:ascii="Times New Roman" w:eastAsia="Times New Roman" w:hAnsi="Times New Roman" w:cs="Times New Roman"/>
          <w:sz w:val="24"/>
          <w:szCs w:val="24"/>
          <w:lang w:eastAsia="id-ID"/>
        </w:rPr>
        <w:t>perubahan</w:t>
      </w:r>
      <w:r w:rsidRPr="00763A43">
        <w:rPr>
          <w:rFonts w:ascii="Times New Roman" w:eastAsia="Times New Roman" w:hAnsi="Times New Roman" w:cs="Times New Roman"/>
          <w:spacing w:val="-5"/>
          <w:w w:val="112"/>
          <w:sz w:val="24"/>
          <w:szCs w:val="24"/>
          <w:lang w:eastAsia="id-ID"/>
        </w:rPr>
        <w:t xml:space="preserve"> </w:t>
      </w:r>
      <w:r w:rsidRPr="00763A43">
        <w:rPr>
          <w:rFonts w:ascii="Times New Roman" w:eastAsia="Times New Roman" w:hAnsi="Times New Roman" w:cs="Times New Roman"/>
          <w:sz w:val="24"/>
          <w:szCs w:val="24"/>
          <w:lang w:eastAsia="id-ID"/>
        </w:rPr>
        <w:t xml:space="preserve">pada </w:t>
      </w:r>
      <w:r w:rsidRPr="00763A43">
        <w:rPr>
          <w:rFonts w:ascii="Times New Roman" w:eastAsia="Times New Roman" w:hAnsi="Times New Roman" w:cs="Times New Roman"/>
          <w:spacing w:val="9"/>
          <w:sz w:val="24"/>
          <w:szCs w:val="24"/>
          <w:lang w:eastAsia="id-ID"/>
        </w:rPr>
        <w:t xml:space="preserve"> </w:t>
      </w:r>
      <w:r w:rsidRPr="00763A43">
        <w:rPr>
          <w:rFonts w:ascii="Times New Roman" w:eastAsia="Times New Roman" w:hAnsi="Times New Roman" w:cs="Times New Roman"/>
          <w:sz w:val="24"/>
          <w:szCs w:val="24"/>
          <w:lang w:eastAsia="id-ID"/>
        </w:rPr>
        <w:t>diri</w:t>
      </w:r>
      <w:r w:rsidRPr="00763A43">
        <w:rPr>
          <w:rFonts w:ascii="Times New Roman" w:eastAsia="Times New Roman" w:hAnsi="Times New Roman" w:cs="Times New Roman"/>
          <w:spacing w:val="-6"/>
          <w:sz w:val="24"/>
          <w:szCs w:val="24"/>
          <w:lang w:eastAsia="id-ID"/>
        </w:rPr>
        <w:t xml:space="preserve"> </w:t>
      </w:r>
      <w:r w:rsidRPr="00763A43">
        <w:rPr>
          <w:rFonts w:ascii="Times New Roman" w:eastAsia="Times New Roman" w:hAnsi="Times New Roman" w:cs="Times New Roman"/>
          <w:w w:val="115"/>
          <w:sz w:val="24"/>
          <w:szCs w:val="24"/>
          <w:lang w:eastAsia="id-ID"/>
        </w:rPr>
        <w:t xml:space="preserve">seseorang. </w:t>
      </w:r>
      <w:r w:rsidRPr="00763A43">
        <w:rPr>
          <w:rFonts w:ascii="Times New Roman" w:eastAsia="Times New Roman" w:hAnsi="Times New Roman" w:cs="Times New Roman"/>
          <w:w w:val="112"/>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11"/>
          <w:sz w:val="24"/>
          <w:szCs w:val="24"/>
          <w:lang w:eastAsia="id-ID"/>
        </w:rPr>
        <w:t>b</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 xml:space="preserve">n </w:t>
      </w:r>
      <w:r w:rsidRPr="00763A43">
        <w:rPr>
          <w:rFonts w:ascii="Times New Roman" w:eastAsia="Times New Roman" w:hAnsi="Times New Roman" w:cs="Times New Roman"/>
          <w:sz w:val="24"/>
          <w:szCs w:val="24"/>
          <w:lang w:eastAsia="id-ID"/>
        </w:rPr>
        <w:t xml:space="preserve">dalam </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sz w:val="24"/>
          <w:szCs w:val="24"/>
          <w:lang w:eastAsia="id-ID"/>
        </w:rPr>
        <w:t>diri</w:t>
      </w:r>
      <w:r w:rsidRPr="00763A43">
        <w:rPr>
          <w:rFonts w:ascii="Times New Roman" w:eastAsia="Times New Roman" w:hAnsi="Times New Roman" w:cs="Times New Roman"/>
          <w:spacing w:val="-6"/>
          <w:sz w:val="24"/>
          <w:szCs w:val="24"/>
          <w:lang w:eastAsia="id-ID"/>
        </w:rPr>
        <w:t xml:space="preserve"> </w:t>
      </w:r>
      <w:r w:rsidRPr="00763A43">
        <w:rPr>
          <w:rFonts w:ascii="Times New Roman" w:eastAsia="Times New Roman" w:hAnsi="Times New Roman" w:cs="Times New Roman"/>
          <w:w w:val="115"/>
          <w:sz w:val="24"/>
          <w:szCs w:val="24"/>
          <w:lang w:eastAsia="id-ID"/>
        </w:rPr>
        <w:t>seseorang</w:t>
      </w:r>
      <w:r w:rsidRPr="00763A43">
        <w:rPr>
          <w:rFonts w:ascii="Times New Roman" w:eastAsia="Times New Roman" w:hAnsi="Times New Roman" w:cs="Times New Roman"/>
          <w:spacing w:val="5"/>
          <w:w w:val="115"/>
          <w:sz w:val="24"/>
          <w:szCs w:val="24"/>
          <w:lang w:eastAsia="id-ID"/>
        </w:rPr>
        <w:t xml:space="preserve"> </w:t>
      </w:r>
      <w:r w:rsidRPr="00763A43">
        <w:rPr>
          <w:rFonts w:ascii="Times New Roman" w:eastAsia="Times New Roman" w:hAnsi="Times New Roman" w:cs="Times New Roman"/>
          <w:w w:val="115"/>
          <w:sz w:val="24"/>
          <w:szCs w:val="24"/>
          <w:lang w:eastAsia="id-ID"/>
        </w:rPr>
        <w:t>dapat</w:t>
      </w:r>
      <w:r w:rsidRPr="00763A43">
        <w:rPr>
          <w:rFonts w:ascii="Times New Roman" w:eastAsia="Times New Roman" w:hAnsi="Times New Roman" w:cs="Times New Roman"/>
          <w:spacing w:val="-6"/>
          <w:w w:val="115"/>
          <w:sz w:val="24"/>
          <w:szCs w:val="24"/>
          <w:lang w:eastAsia="id-ID"/>
        </w:rPr>
        <w:t xml:space="preserve"> </w:t>
      </w:r>
      <w:r w:rsidRPr="00763A43">
        <w:rPr>
          <w:rFonts w:ascii="Times New Roman" w:eastAsia="Times New Roman" w:hAnsi="Times New Roman" w:cs="Times New Roman"/>
          <w:sz w:val="24"/>
          <w:szCs w:val="24"/>
          <w:lang w:eastAsia="id-ID"/>
        </w:rPr>
        <w:t xml:space="preserve">ditunjukkan </w:t>
      </w:r>
      <w:r w:rsidRPr="00763A43">
        <w:rPr>
          <w:rFonts w:ascii="Times New Roman" w:eastAsia="Times New Roman" w:hAnsi="Times New Roman" w:cs="Times New Roman"/>
          <w:spacing w:val="8"/>
          <w:sz w:val="24"/>
          <w:szCs w:val="24"/>
          <w:lang w:eastAsia="id-ID"/>
        </w:rPr>
        <w:t xml:space="preserve"> </w:t>
      </w:r>
      <w:r w:rsidRPr="00763A43">
        <w:rPr>
          <w:rFonts w:ascii="Times New Roman" w:eastAsia="Times New Roman" w:hAnsi="Times New Roman" w:cs="Times New Roman"/>
          <w:sz w:val="24"/>
          <w:szCs w:val="24"/>
          <w:lang w:eastAsia="id-ID"/>
        </w:rPr>
        <w:t xml:space="preserve">dalam </w:t>
      </w:r>
      <w:r w:rsidRPr="00763A43">
        <w:rPr>
          <w:rFonts w:ascii="Times New Roman" w:eastAsia="Times New Roman" w:hAnsi="Times New Roman" w:cs="Times New Roman"/>
          <w:spacing w:val="7"/>
          <w:sz w:val="24"/>
          <w:szCs w:val="24"/>
          <w:lang w:eastAsia="id-ID"/>
        </w:rPr>
        <w:t xml:space="preserve"> </w:t>
      </w:r>
      <w:r w:rsidRPr="00763A43">
        <w:rPr>
          <w:rFonts w:ascii="Times New Roman" w:eastAsia="Times New Roman" w:hAnsi="Times New Roman" w:cs="Times New Roman"/>
          <w:w w:val="111"/>
          <w:sz w:val="24"/>
          <w:szCs w:val="24"/>
          <w:lang w:eastAsia="id-ID"/>
        </w:rPr>
        <w:t>b</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1"/>
          <w:sz w:val="24"/>
          <w:szCs w:val="24"/>
          <w:lang w:eastAsia="id-ID"/>
        </w:rPr>
        <w:t>b</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g</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 xml:space="preserve">bentuk </w:t>
      </w:r>
      <w:r w:rsidRPr="00763A43">
        <w:rPr>
          <w:rFonts w:ascii="Times New Roman" w:eastAsia="Times New Roman" w:hAnsi="Times New Roman" w:cs="Times New Roman"/>
          <w:spacing w:val="3"/>
          <w:sz w:val="24"/>
          <w:szCs w:val="24"/>
          <w:lang w:eastAsia="id-ID"/>
        </w:rPr>
        <w:t xml:space="preserve"> </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0"/>
          <w:sz w:val="24"/>
          <w:szCs w:val="24"/>
          <w:lang w:eastAsia="id-ID"/>
        </w:rPr>
        <w:t>berubahnya</w:t>
      </w:r>
      <w:r w:rsidRPr="00763A43">
        <w:rPr>
          <w:rFonts w:ascii="Times New Roman" w:eastAsia="Times New Roman" w:hAnsi="Times New Roman" w:cs="Times New Roman"/>
          <w:spacing w:val="-4"/>
          <w:w w:val="110"/>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1"/>
          <w:sz w:val="24"/>
          <w:szCs w:val="24"/>
          <w:lang w:eastAsia="id-ID"/>
        </w:rPr>
        <w:t>g</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hu</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77"/>
          <w:sz w:val="24"/>
          <w:szCs w:val="24"/>
          <w:lang w:eastAsia="id-ID"/>
        </w:rPr>
        <w:t xml:space="preserve">,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dan</w:t>
      </w:r>
      <w:r w:rsidRPr="00763A43">
        <w:rPr>
          <w:rFonts w:ascii="Times New Roman" w:eastAsia="Times New Roman" w:hAnsi="Times New Roman" w:cs="Times New Roman"/>
          <w:spacing w:val="40"/>
          <w:sz w:val="24"/>
          <w:szCs w:val="24"/>
          <w:lang w:eastAsia="id-ID"/>
        </w:rPr>
        <w:t xml:space="preserve"> </w:t>
      </w:r>
      <w:r w:rsidRPr="00763A43">
        <w:rPr>
          <w:rFonts w:ascii="Times New Roman" w:eastAsia="Times New Roman" w:hAnsi="Times New Roman" w:cs="Times New Roman"/>
          <w:sz w:val="24"/>
          <w:szCs w:val="24"/>
          <w:lang w:eastAsia="id-ID"/>
        </w:rPr>
        <w:t>tingkah</w:t>
      </w:r>
      <w:r w:rsidRPr="00763A43">
        <w:rPr>
          <w:rFonts w:ascii="Times New Roman" w:eastAsia="Times New Roman" w:hAnsi="Times New Roman" w:cs="Times New Roman"/>
          <w:spacing w:val="50"/>
          <w:sz w:val="24"/>
          <w:szCs w:val="24"/>
          <w:lang w:eastAsia="id-ID"/>
        </w:rPr>
        <w:t xml:space="preserve"> </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09"/>
          <w:sz w:val="24"/>
          <w:szCs w:val="24"/>
          <w:lang w:eastAsia="id-ID"/>
        </w:rPr>
        <w:t>un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mp</w:t>
      </w:r>
      <w:r w:rsidRPr="00763A43">
        <w:rPr>
          <w:rFonts w:ascii="Times New Roman" w:eastAsia="Times New Roman" w:hAnsi="Times New Roman" w:cs="Times New Roman"/>
          <w:w w:val="86"/>
          <w:sz w:val="24"/>
          <w:szCs w:val="24"/>
          <w:lang w:eastAsia="id-ID"/>
        </w:rPr>
        <w:t>il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dan</w:t>
      </w:r>
      <w:r w:rsidRPr="00763A43">
        <w:rPr>
          <w:rFonts w:ascii="Times New Roman" w:eastAsia="Times New Roman" w:hAnsi="Times New Roman" w:cs="Times New Roman"/>
          <w:spacing w:val="40"/>
          <w:sz w:val="24"/>
          <w:szCs w:val="24"/>
          <w:lang w:eastAsia="id-ID"/>
        </w:rPr>
        <w:t xml:space="preserve"> </w:t>
      </w:r>
      <w:r w:rsidRPr="00763A43">
        <w:rPr>
          <w:rFonts w:ascii="Times New Roman" w:eastAsia="Times New Roman" w:hAnsi="Times New Roman" w:cs="Times New Roman"/>
          <w:sz w:val="24"/>
          <w:szCs w:val="24"/>
          <w:lang w:eastAsia="id-ID"/>
        </w:rPr>
        <w:lastRenderedPageBreak/>
        <w:t>k</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mp</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daya</w:t>
      </w:r>
      <w:r w:rsidRPr="00763A43">
        <w:rPr>
          <w:rFonts w:ascii="Times New Roman" w:eastAsia="Times New Roman" w:hAnsi="Times New Roman" w:cs="Times New Roman"/>
          <w:spacing w:val="42"/>
          <w:sz w:val="24"/>
          <w:szCs w:val="24"/>
          <w:lang w:eastAsia="id-ID"/>
        </w:rPr>
        <w:t xml:space="preserve"> </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 xml:space="preserve">a </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21"/>
          <w:sz w:val="24"/>
          <w:szCs w:val="24"/>
          <w:lang w:eastAsia="id-ID"/>
        </w:rPr>
        <w:t>aa</w:t>
      </w:r>
      <w:r w:rsidRPr="00763A43">
        <w:rPr>
          <w:rFonts w:ascii="Times New Roman" w:eastAsia="Times New Roman" w:hAnsi="Times New Roman" w:cs="Times New Roman"/>
          <w:w w:val="109"/>
          <w:sz w:val="24"/>
          <w:szCs w:val="24"/>
          <w:lang w:eastAsia="id-ID"/>
        </w:rPr>
        <w:t>nn</w:t>
      </w:r>
      <w:r w:rsidRPr="00763A43">
        <w:rPr>
          <w:rFonts w:ascii="Times New Roman" w:eastAsia="Times New Roman" w:hAnsi="Times New Roman" w:cs="Times New Roman"/>
          <w:w w:val="93"/>
          <w:sz w:val="24"/>
          <w:szCs w:val="24"/>
          <w:lang w:eastAsia="id-ID"/>
        </w:rPr>
        <w:t>y</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dan</w:t>
      </w:r>
      <w:r w:rsidRPr="00763A43">
        <w:rPr>
          <w:rFonts w:ascii="Times New Roman" w:eastAsia="Times New Roman" w:hAnsi="Times New Roman" w:cs="Times New Roman"/>
          <w:spacing w:val="40"/>
          <w:sz w:val="24"/>
          <w:szCs w:val="24"/>
          <w:lang w:eastAsia="id-ID"/>
        </w:rPr>
        <w:t xml:space="preserve"> </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82"/>
          <w:sz w:val="24"/>
          <w:szCs w:val="24"/>
          <w:lang w:eastAsia="id-ID"/>
        </w:rPr>
        <w:t>-</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5"/>
          <w:sz w:val="24"/>
          <w:szCs w:val="24"/>
          <w:lang w:eastAsia="id-ID"/>
        </w:rPr>
        <w:t>aspek</w:t>
      </w:r>
      <w:r w:rsidRPr="00763A43">
        <w:rPr>
          <w:rFonts w:ascii="Times New Roman" w:eastAsia="Times New Roman" w:hAnsi="Times New Roman" w:cs="Times New Roman"/>
          <w:spacing w:val="-7"/>
          <w:w w:val="115"/>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sz w:val="24"/>
          <w:szCs w:val="24"/>
          <w:lang w:eastAsia="id-ID"/>
        </w:rPr>
        <w:t>ada</w:t>
      </w:r>
      <w:r w:rsidRPr="00763A43">
        <w:rPr>
          <w:rFonts w:ascii="Times New Roman" w:eastAsia="Times New Roman" w:hAnsi="Times New Roman" w:cs="Times New Roman"/>
          <w:spacing w:val="50"/>
          <w:sz w:val="24"/>
          <w:szCs w:val="24"/>
          <w:lang w:eastAsia="id-ID"/>
        </w:rPr>
        <w:t xml:space="preserve"> </w:t>
      </w:r>
      <w:r w:rsidRPr="00763A43">
        <w:rPr>
          <w:rFonts w:ascii="Times New Roman" w:eastAsia="Times New Roman" w:hAnsi="Times New Roman" w:cs="Times New Roman"/>
          <w:sz w:val="24"/>
          <w:szCs w:val="24"/>
          <w:lang w:eastAsia="id-ID"/>
        </w:rPr>
        <w:t xml:space="preserve">pada </w:t>
      </w:r>
      <w:r w:rsidRPr="00763A43">
        <w:rPr>
          <w:rFonts w:ascii="Times New Roman" w:eastAsia="Times New Roman" w:hAnsi="Times New Roman" w:cs="Times New Roman"/>
          <w:spacing w:val="9"/>
          <w:sz w:val="24"/>
          <w:szCs w:val="24"/>
          <w:lang w:eastAsia="id-ID"/>
        </w:rPr>
        <w:t xml:space="preserve"> </w:t>
      </w:r>
      <w:r w:rsidRPr="00763A43">
        <w:rPr>
          <w:rFonts w:ascii="Times New Roman" w:eastAsia="Times New Roman" w:hAnsi="Times New Roman" w:cs="Times New Roman"/>
          <w:sz w:val="24"/>
          <w:szCs w:val="24"/>
          <w:lang w:eastAsia="id-ID"/>
        </w:rPr>
        <w:t>individu</w:t>
      </w:r>
      <w:r w:rsidRPr="00763A43">
        <w:rPr>
          <w:rFonts w:ascii="Times New Roman" w:eastAsia="Times New Roman" w:hAnsi="Times New Roman" w:cs="Times New Roman"/>
          <w:spacing w:val="12"/>
          <w:sz w:val="24"/>
          <w:szCs w:val="24"/>
          <w:lang w:eastAsia="id-ID"/>
        </w:rPr>
        <w:t xml:space="preserve"> </w:t>
      </w:r>
      <w:r w:rsidRPr="00763A43">
        <w:rPr>
          <w:rFonts w:ascii="Times New Roman" w:eastAsia="Times New Roman" w:hAnsi="Times New Roman" w:cs="Times New Roman"/>
          <w:w w:val="101"/>
          <w:sz w:val="24"/>
          <w:szCs w:val="24"/>
          <w:lang w:eastAsia="id-ID"/>
        </w:rPr>
        <w:t>(</w:t>
      </w:r>
      <w:r w:rsidRPr="00763A43">
        <w:rPr>
          <w:rFonts w:ascii="Times New Roman" w:eastAsia="Times New Roman" w:hAnsi="Times New Roman" w:cs="Times New Roman"/>
          <w:w w:val="105"/>
          <w:sz w:val="24"/>
          <w:szCs w:val="24"/>
          <w:lang w:eastAsia="id-ID"/>
        </w:rPr>
        <w:t>S</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w w:val="111"/>
          <w:sz w:val="24"/>
          <w:szCs w:val="24"/>
          <w:lang w:eastAsia="id-ID"/>
        </w:rPr>
        <w:t>2002</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86"/>
          <w:sz w:val="24"/>
          <w:szCs w:val="24"/>
          <w:lang w:eastAsia="id-ID"/>
        </w:rPr>
        <w:t>:</w:t>
      </w:r>
      <w:r w:rsidRPr="00763A43">
        <w:rPr>
          <w:rFonts w:ascii="Times New Roman" w:eastAsia="Times New Roman" w:hAnsi="Times New Roman" w:cs="Times New Roman"/>
          <w:w w:val="111"/>
          <w:sz w:val="24"/>
          <w:szCs w:val="24"/>
          <w:lang w:eastAsia="id-ID"/>
        </w:rPr>
        <w:t>280</w:t>
      </w:r>
      <w:r w:rsidRPr="00763A43">
        <w:rPr>
          <w:rFonts w:ascii="Times New Roman" w:eastAsia="Times New Roman" w:hAnsi="Times New Roman" w:cs="Times New Roman"/>
          <w:w w:val="103"/>
          <w:sz w:val="24"/>
          <w:szCs w:val="24"/>
          <w:lang w:eastAsia="id-ID"/>
        </w:rPr>
        <w:t>)</w:t>
      </w:r>
      <w:r w:rsidRPr="00763A43">
        <w:rPr>
          <w:rFonts w:ascii="Times New Roman" w:eastAsia="Times New Roman" w:hAnsi="Times New Roman" w:cs="Times New Roman"/>
          <w:w w:val="104"/>
          <w:sz w:val="24"/>
          <w:szCs w:val="24"/>
          <w:lang w:eastAsia="id-ID"/>
        </w:rPr>
        <w:t>.</w:t>
      </w:r>
    </w:p>
    <w:p w:rsidR="00763A43" w:rsidRPr="00763A43" w:rsidRDefault="00763A43" w:rsidP="00357833">
      <w:pPr>
        <w:spacing w:after="0" w:line="480" w:lineRule="auto"/>
        <w:ind w:left="0" w:firstLine="709"/>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sz w:val="24"/>
          <w:szCs w:val="24"/>
          <w:lang w:eastAsia="id-ID"/>
        </w:rPr>
        <w:t xml:space="preserve">Djamarah </w:t>
      </w:r>
      <w:r w:rsidRPr="00763A43">
        <w:rPr>
          <w:rFonts w:ascii="Times New Roman" w:eastAsia="Times New Roman" w:hAnsi="Times New Roman" w:cs="Times New Roman"/>
          <w:spacing w:val="9"/>
          <w:sz w:val="24"/>
          <w:szCs w:val="24"/>
          <w:lang w:eastAsia="id-ID"/>
        </w:rPr>
        <w:t xml:space="preserve"> </w:t>
      </w:r>
      <w:r w:rsidRPr="00763A43">
        <w:rPr>
          <w:rFonts w:ascii="Times New Roman" w:eastAsia="Times New Roman" w:hAnsi="Times New Roman" w:cs="Times New Roman"/>
          <w:w w:val="111"/>
          <w:sz w:val="24"/>
          <w:szCs w:val="24"/>
          <w:lang w:eastAsia="id-ID"/>
        </w:rPr>
        <w:t>mengemukakan</w:t>
      </w:r>
      <w:r w:rsidRPr="00763A43">
        <w:rPr>
          <w:rFonts w:ascii="Times New Roman" w:eastAsia="Times New Roman" w:hAnsi="Times New Roman" w:cs="Times New Roman"/>
          <w:spacing w:val="-5"/>
          <w:w w:val="111"/>
          <w:sz w:val="24"/>
          <w:szCs w:val="24"/>
          <w:lang w:eastAsia="id-ID"/>
        </w:rPr>
        <w:t xml:space="preserve"> </w:t>
      </w:r>
      <w:r w:rsidRPr="00763A43">
        <w:rPr>
          <w:rFonts w:ascii="Times New Roman" w:eastAsia="Times New Roman" w:hAnsi="Times New Roman" w:cs="Times New Roman"/>
          <w:w w:val="111"/>
          <w:sz w:val="24"/>
          <w:szCs w:val="24"/>
          <w:lang w:eastAsia="id-ID"/>
        </w:rPr>
        <w:t>bahwa</w:t>
      </w:r>
      <w:r w:rsidRPr="00763A43">
        <w:rPr>
          <w:rFonts w:ascii="Times New Roman" w:eastAsia="Times New Roman" w:hAnsi="Times New Roman" w:cs="Times New Roman"/>
          <w:spacing w:val="-2"/>
          <w:w w:val="111"/>
          <w:sz w:val="24"/>
          <w:szCs w:val="24"/>
          <w:lang w:eastAsia="id-ID"/>
        </w:rPr>
        <w:t xml:space="preserve"> </w:t>
      </w:r>
      <w:r w:rsidRPr="00763A43">
        <w:rPr>
          <w:rFonts w:ascii="Times New Roman" w:eastAsia="Times New Roman" w:hAnsi="Times New Roman" w:cs="Times New Roman"/>
          <w:sz w:val="24"/>
          <w:szCs w:val="24"/>
          <w:lang w:eastAsia="id-ID"/>
        </w:rPr>
        <w:t>belajar</w:t>
      </w:r>
      <w:r w:rsidRPr="00763A43">
        <w:rPr>
          <w:rFonts w:ascii="Times New Roman" w:eastAsia="Times New Roman" w:hAnsi="Times New Roman" w:cs="Times New Roman"/>
          <w:spacing w:val="49"/>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79"/>
          <w:sz w:val="24"/>
          <w:szCs w:val="24"/>
          <w:lang w:eastAsia="id-ID"/>
        </w:rPr>
        <w:t>“</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03"/>
          <w:sz w:val="24"/>
          <w:szCs w:val="24"/>
          <w:lang w:eastAsia="id-ID"/>
        </w:rPr>
        <w:t>f</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sz w:val="24"/>
          <w:szCs w:val="24"/>
          <w:lang w:eastAsia="id-ID"/>
        </w:rPr>
        <w:t>dilakukan</w:t>
      </w:r>
      <w:r w:rsidRPr="00763A43">
        <w:rPr>
          <w:rFonts w:ascii="Times New Roman" w:eastAsia="Times New Roman" w:hAnsi="Times New Roman" w:cs="Times New Roman"/>
          <w:spacing w:val="52"/>
          <w:sz w:val="24"/>
          <w:szCs w:val="24"/>
          <w:lang w:eastAsia="id-ID"/>
        </w:rPr>
        <w:t xml:space="preserve"> </w:t>
      </w:r>
      <w:r w:rsidRPr="00763A43">
        <w:rPr>
          <w:rFonts w:ascii="Times New Roman" w:eastAsia="Times New Roman" w:hAnsi="Times New Roman" w:cs="Times New Roman"/>
          <w:w w:val="117"/>
          <w:sz w:val="24"/>
          <w:szCs w:val="24"/>
          <w:lang w:eastAsia="id-ID"/>
        </w:rPr>
        <w:t>secara</w:t>
      </w:r>
      <w:r w:rsidRPr="00763A43">
        <w:rPr>
          <w:rFonts w:ascii="Times New Roman" w:eastAsia="Times New Roman" w:hAnsi="Times New Roman" w:cs="Times New Roman"/>
          <w:spacing w:val="-2"/>
          <w:w w:val="117"/>
          <w:sz w:val="24"/>
          <w:szCs w:val="24"/>
          <w:lang w:eastAsia="id-ID"/>
        </w:rPr>
        <w:t xml:space="preserve"> </w:t>
      </w:r>
      <w:r w:rsidRPr="00763A43">
        <w:rPr>
          <w:rFonts w:ascii="Times New Roman" w:eastAsia="Times New Roman" w:hAnsi="Times New Roman" w:cs="Times New Roman"/>
          <w:w w:val="117"/>
          <w:sz w:val="24"/>
          <w:szCs w:val="24"/>
          <w:lang w:eastAsia="id-ID"/>
        </w:rPr>
        <w:t>sadar</w:t>
      </w:r>
      <w:r w:rsidRPr="00763A43">
        <w:rPr>
          <w:rFonts w:ascii="Times New Roman" w:eastAsia="Times New Roman" w:hAnsi="Times New Roman" w:cs="Times New Roman"/>
          <w:spacing w:val="-9"/>
          <w:w w:val="117"/>
          <w:sz w:val="24"/>
          <w:szCs w:val="24"/>
          <w:lang w:eastAsia="id-ID"/>
        </w:rPr>
        <w:t xml:space="preserve"> </w:t>
      </w:r>
      <w:r w:rsidRPr="00357833">
        <w:rPr>
          <w:rFonts w:ascii="Times New Roman" w:eastAsia="Times New Roman" w:hAnsi="Times New Roman" w:cs="Times New Roman"/>
          <w:sz w:val="24"/>
          <w:szCs w:val="24"/>
          <w:lang w:eastAsia="id-ID"/>
        </w:rPr>
        <w:t>untuk</w:t>
      </w:r>
      <w:r w:rsidRPr="00763A43">
        <w:rPr>
          <w:rFonts w:ascii="Times New Roman" w:eastAsia="Times New Roman" w:hAnsi="Times New Roman" w:cs="Times New Roman"/>
          <w:sz w:val="24"/>
          <w:szCs w:val="24"/>
          <w:lang w:eastAsia="id-ID"/>
        </w:rPr>
        <w:t xml:space="preserve"> </w:t>
      </w:r>
      <w:r w:rsidRPr="00763A43">
        <w:rPr>
          <w:rFonts w:ascii="Times New Roman" w:eastAsia="Times New Roman" w:hAnsi="Times New Roman" w:cs="Times New Roman"/>
          <w:w w:val="112"/>
          <w:sz w:val="24"/>
          <w:szCs w:val="24"/>
          <w:lang w:eastAsia="id-ID"/>
        </w:rPr>
        <w:t>mendapatkan</w:t>
      </w:r>
      <w:r w:rsidRPr="00763A43">
        <w:rPr>
          <w:rFonts w:ascii="Times New Roman" w:eastAsia="Times New Roman" w:hAnsi="Times New Roman" w:cs="Times New Roman"/>
          <w:spacing w:val="3"/>
          <w:w w:val="112"/>
          <w:sz w:val="24"/>
          <w:szCs w:val="24"/>
          <w:lang w:eastAsia="id-ID"/>
        </w:rPr>
        <w:t xml:space="preserve"> </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4"/>
          <w:sz w:val="24"/>
          <w:szCs w:val="24"/>
          <w:lang w:eastAsia="id-ID"/>
        </w:rPr>
        <w:t>kesan</w:t>
      </w:r>
      <w:r w:rsidRPr="00763A43">
        <w:rPr>
          <w:rFonts w:ascii="Times New Roman" w:eastAsia="Times New Roman" w:hAnsi="Times New Roman" w:cs="Times New Roman"/>
          <w:spacing w:val="-4"/>
          <w:w w:val="114"/>
          <w:sz w:val="24"/>
          <w:szCs w:val="24"/>
          <w:lang w:eastAsia="id-ID"/>
        </w:rPr>
        <w:t xml:space="preserve"> </w:t>
      </w:r>
      <w:r w:rsidRPr="00763A43">
        <w:rPr>
          <w:rFonts w:ascii="Times New Roman" w:eastAsia="Times New Roman" w:hAnsi="Times New Roman" w:cs="Times New Roman"/>
          <w:sz w:val="24"/>
          <w:szCs w:val="24"/>
          <w:lang w:eastAsia="id-ID"/>
        </w:rPr>
        <w:t>dari</w:t>
      </w:r>
      <w:r w:rsidRPr="00763A43">
        <w:rPr>
          <w:rFonts w:ascii="Times New Roman" w:eastAsia="Times New Roman" w:hAnsi="Times New Roman" w:cs="Times New Roman"/>
          <w:spacing w:val="22"/>
          <w:sz w:val="24"/>
          <w:szCs w:val="24"/>
          <w:lang w:eastAsia="id-ID"/>
        </w:rPr>
        <w:t xml:space="preserve"> </w:t>
      </w:r>
      <w:r w:rsidRPr="00763A43">
        <w:rPr>
          <w:rFonts w:ascii="Times New Roman" w:eastAsia="Times New Roman" w:hAnsi="Times New Roman" w:cs="Times New Roman"/>
          <w:w w:val="113"/>
          <w:sz w:val="24"/>
          <w:szCs w:val="24"/>
          <w:lang w:eastAsia="id-ID"/>
        </w:rPr>
        <w:t>bahan</w:t>
      </w:r>
      <w:r w:rsidRPr="00763A43">
        <w:rPr>
          <w:rFonts w:ascii="Times New Roman" w:eastAsia="Times New Roman" w:hAnsi="Times New Roman" w:cs="Times New Roman"/>
          <w:spacing w:val="-3"/>
          <w:w w:val="113"/>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sz w:val="24"/>
          <w:szCs w:val="24"/>
          <w:lang w:eastAsia="id-ID"/>
        </w:rPr>
        <w:t>telah</w:t>
      </w:r>
      <w:r w:rsidRPr="00763A43">
        <w:rPr>
          <w:rFonts w:ascii="Times New Roman" w:eastAsia="Times New Roman" w:hAnsi="Times New Roman" w:cs="Times New Roman"/>
          <w:spacing w:val="46"/>
          <w:sz w:val="24"/>
          <w:szCs w:val="24"/>
          <w:lang w:eastAsia="id-ID"/>
        </w:rPr>
        <w:t xml:space="preserve"> </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79"/>
          <w:sz w:val="24"/>
          <w:szCs w:val="24"/>
          <w:lang w:eastAsia="id-ID"/>
        </w:rPr>
        <w:t>”</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01"/>
          <w:sz w:val="24"/>
          <w:szCs w:val="24"/>
          <w:lang w:eastAsia="id-ID"/>
        </w:rPr>
        <w:t>(</w:t>
      </w:r>
      <w:r w:rsidRPr="00763A43">
        <w:rPr>
          <w:rFonts w:ascii="Times New Roman" w:eastAsia="Times New Roman" w:hAnsi="Times New Roman" w:cs="Times New Roman"/>
          <w:w w:val="90"/>
          <w:sz w:val="24"/>
          <w:szCs w:val="24"/>
          <w:lang w:eastAsia="id-ID"/>
        </w:rPr>
        <w:t>D</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r</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h</w:t>
      </w:r>
      <w:r w:rsidRPr="00763A43">
        <w:rPr>
          <w:rFonts w:ascii="Times New Roman" w:eastAsia="Times New Roman" w:hAnsi="Times New Roman" w:cs="Times New Roman"/>
          <w:w w:val="77"/>
          <w:sz w:val="24"/>
          <w:szCs w:val="24"/>
          <w:lang w:eastAsia="id-ID"/>
        </w:rPr>
        <w:t>,</w:t>
      </w:r>
      <w:r w:rsidRPr="00763A43">
        <w:rPr>
          <w:rFonts w:ascii="Times New Roman" w:eastAsia="Times New Roman" w:hAnsi="Times New Roman" w:cs="Times New Roman"/>
          <w:w w:val="111"/>
          <w:sz w:val="24"/>
          <w:szCs w:val="24"/>
          <w:lang w:eastAsia="id-ID"/>
        </w:rPr>
        <w:t>1991</w:t>
      </w:r>
      <w:r w:rsidRPr="00763A43">
        <w:rPr>
          <w:rFonts w:ascii="Times New Roman" w:eastAsia="Times New Roman" w:hAnsi="Times New Roman" w:cs="Times New Roman"/>
          <w:w w:val="86"/>
          <w:sz w:val="24"/>
          <w:szCs w:val="24"/>
          <w:lang w:eastAsia="id-ID"/>
        </w:rPr>
        <w:t>:</w:t>
      </w:r>
      <w:r w:rsidRPr="00763A43">
        <w:rPr>
          <w:rFonts w:ascii="Times New Roman" w:eastAsia="Times New Roman" w:hAnsi="Times New Roman" w:cs="Times New Roman"/>
          <w:w w:val="111"/>
          <w:sz w:val="24"/>
          <w:szCs w:val="24"/>
          <w:lang w:eastAsia="id-ID"/>
        </w:rPr>
        <w:t>19</w:t>
      </w:r>
      <w:r w:rsidRPr="00763A43">
        <w:rPr>
          <w:rFonts w:ascii="Times New Roman" w:eastAsia="Times New Roman" w:hAnsi="Times New Roman" w:cs="Times New Roman"/>
          <w:w w:val="82"/>
          <w:sz w:val="24"/>
          <w:szCs w:val="24"/>
          <w:lang w:eastAsia="id-ID"/>
        </w:rPr>
        <w:t>-</w:t>
      </w:r>
      <w:r w:rsidRPr="00763A43">
        <w:rPr>
          <w:rFonts w:ascii="Times New Roman" w:eastAsia="Times New Roman" w:hAnsi="Times New Roman" w:cs="Times New Roman"/>
          <w:w w:val="111"/>
          <w:sz w:val="24"/>
          <w:szCs w:val="24"/>
          <w:lang w:eastAsia="id-ID"/>
        </w:rPr>
        <w:t>21</w:t>
      </w:r>
      <w:r w:rsidRPr="00763A43">
        <w:rPr>
          <w:rFonts w:ascii="Times New Roman" w:eastAsia="Times New Roman" w:hAnsi="Times New Roman" w:cs="Times New Roman"/>
          <w:w w:val="103"/>
          <w:sz w:val="24"/>
          <w:szCs w:val="24"/>
          <w:lang w:eastAsia="id-ID"/>
        </w:rPr>
        <w:t>)</w:t>
      </w:r>
      <w:r w:rsidRPr="00763A43">
        <w:rPr>
          <w:rFonts w:ascii="Times New Roman" w:eastAsia="Times New Roman" w:hAnsi="Times New Roman" w:cs="Times New Roman"/>
          <w:w w:val="104"/>
          <w:sz w:val="24"/>
          <w:szCs w:val="24"/>
          <w:lang w:eastAsia="id-ID"/>
        </w:rPr>
        <w:t xml:space="preserve">. </w:t>
      </w:r>
      <w:r w:rsidRPr="00763A43">
        <w:rPr>
          <w:rFonts w:ascii="Times New Roman" w:eastAsia="Times New Roman" w:hAnsi="Times New Roman" w:cs="Times New Roman"/>
          <w:bCs/>
          <w:w w:val="92"/>
          <w:sz w:val="24"/>
          <w:szCs w:val="24"/>
          <w:lang w:eastAsia="id-ID"/>
        </w:rPr>
        <w:t>M</w:t>
      </w:r>
      <w:r w:rsidRPr="00763A43">
        <w:rPr>
          <w:rFonts w:ascii="Times New Roman" w:eastAsia="Times New Roman" w:hAnsi="Times New Roman" w:cs="Times New Roman"/>
          <w:bCs/>
          <w:w w:val="112"/>
          <w:sz w:val="24"/>
          <w:szCs w:val="24"/>
          <w:lang w:eastAsia="id-ID"/>
        </w:rPr>
        <w:t>o</w:t>
      </w:r>
      <w:r w:rsidRPr="00763A43">
        <w:rPr>
          <w:rFonts w:ascii="Times New Roman" w:eastAsia="Times New Roman" w:hAnsi="Times New Roman" w:cs="Times New Roman"/>
          <w:bCs/>
          <w:sz w:val="24"/>
          <w:szCs w:val="24"/>
          <w:lang w:eastAsia="id-ID"/>
        </w:rPr>
        <w:t>t</w:t>
      </w:r>
      <w:r w:rsidRPr="00763A43">
        <w:rPr>
          <w:rFonts w:ascii="Times New Roman" w:eastAsia="Times New Roman" w:hAnsi="Times New Roman" w:cs="Times New Roman"/>
          <w:bCs/>
          <w:w w:val="94"/>
          <w:sz w:val="24"/>
          <w:szCs w:val="24"/>
          <w:lang w:eastAsia="id-ID"/>
        </w:rPr>
        <w:t>i</w:t>
      </w:r>
      <w:r w:rsidRPr="00763A43">
        <w:rPr>
          <w:rFonts w:ascii="Times New Roman" w:eastAsia="Times New Roman" w:hAnsi="Times New Roman" w:cs="Times New Roman"/>
          <w:bCs/>
          <w:sz w:val="24"/>
          <w:szCs w:val="24"/>
          <w:lang w:eastAsia="id-ID"/>
        </w:rPr>
        <w:t>v</w:t>
      </w:r>
      <w:r w:rsidRPr="00763A43">
        <w:rPr>
          <w:rFonts w:ascii="Times New Roman" w:eastAsia="Times New Roman" w:hAnsi="Times New Roman" w:cs="Times New Roman"/>
          <w:bCs/>
          <w:w w:val="106"/>
          <w:sz w:val="24"/>
          <w:szCs w:val="24"/>
          <w:lang w:eastAsia="id-ID"/>
        </w:rPr>
        <w:t>a</w:t>
      </w:r>
      <w:r w:rsidRPr="00763A43">
        <w:rPr>
          <w:rFonts w:ascii="Times New Roman" w:eastAsia="Times New Roman" w:hAnsi="Times New Roman" w:cs="Times New Roman"/>
          <w:bCs/>
          <w:w w:val="131"/>
          <w:sz w:val="24"/>
          <w:szCs w:val="24"/>
          <w:lang w:eastAsia="id-ID"/>
        </w:rPr>
        <w:t>s</w:t>
      </w:r>
      <w:r w:rsidRPr="00763A43">
        <w:rPr>
          <w:rFonts w:ascii="Times New Roman" w:eastAsia="Times New Roman" w:hAnsi="Times New Roman" w:cs="Times New Roman"/>
          <w:bCs/>
          <w:w w:val="94"/>
          <w:sz w:val="24"/>
          <w:szCs w:val="24"/>
          <w:lang w:eastAsia="id-ID"/>
        </w:rPr>
        <w:t>i</w:t>
      </w:r>
      <w:r w:rsidRPr="00763A43">
        <w:rPr>
          <w:rFonts w:ascii="Times New Roman" w:eastAsia="Times New Roman" w:hAnsi="Times New Roman" w:cs="Times New Roman"/>
          <w:bCs/>
          <w:spacing w:val="-1"/>
          <w:sz w:val="24"/>
          <w:szCs w:val="24"/>
          <w:lang w:eastAsia="id-ID"/>
        </w:rPr>
        <w:t xml:space="preserve"> </w:t>
      </w:r>
      <w:r w:rsidRPr="00763A43">
        <w:rPr>
          <w:rFonts w:ascii="Times New Roman" w:eastAsia="Times New Roman" w:hAnsi="Times New Roman" w:cs="Times New Roman"/>
          <w:bCs/>
          <w:sz w:val="24"/>
          <w:szCs w:val="24"/>
          <w:lang w:eastAsia="id-ID"/>
        </w:rPr>
        <w:t>b</w:t>
      </w:r>
      <w:r w:rsidRPr="00763A43">
        <w:rPr>
          <w:rFonts w:ascii="Times New Roman" w:eastAsia="Times New Roman" w:hAnsi="Times New Roman" w:cs="Times New Roman"/>
          <w:bCs/>
          <w:w w:val="120"/>
          <w:sz w:val="24"/>
          <w:szCs w:val="24"/>
          <w:lang w:eastAsia="id-ID"/>
        </w:rPr>
        <w:t>e</w:t>
      </w:r>
      <w:r w:rsidRPr="00763A43">
        <w:rPr>
          <w:rFonts w:ascii="Times New Roman" w:eastAsia="Times New Roman" w:hAnsi="Times New Roman" w:cs="Times New Roman"/>
          <w:bCs/>
          <w:w w:val="94"/>
          <w:sz w:val="24"/>
          <w:szCs w:val="24"/>
          <w:lang w:eastAsia="id-ID"/>
        </w:rPr>
        <w:t>l</w:t>
      </w:r>
      <w:r w:rsidRPr="00763A43">
        <w:rPr>
          <w:rFonts w:ascii="Times New Roman" w:eastAsia="Times New Roman" w:hAnsi="Times New Roman" w:cs="Times New Roman"/>
          <w:bCs/>
          <w:w w:val="106"/>
          <w:sz w:val="24"/>
          <w:szCs w:val="24"/>
          <w:lang w:eastAsia="id-ID"/>
        </w:rPr>
        <w:t>a</w:t>
      </w:r>
      <w:r w:rsidRPr="00763A43">
        <w:rPr>
          <w:rFonts w:ascii="Times New Roman" w:eastAsia="Times New Roman" w:hAnsi="Times New Roman" w:cs="Times New Roman"/>
          <w:bCs/>
          <w:w w:val="77"/>
          <w:sz w:val="24"/>
          <w:szCs w:val="24"/>
          <w:lang w:eastAsia="id-ID"/>
        </w:rPr>
        <w:t>j</w:t>
      </w:r>
      <w:r w:rsidRPr="00763A43">
        <w:rPr>
          <w:rFonts w:ascii="Times New Roman" w:eastAsia="Times New Roman" w:hAnsi="Times New Roman" w:cs="Times New Roman"/>
          <w:bCs/>
          <w:w w:val="106"/>
          <w:sz w:val="24"/>
          <w:szCs w:val="24"/>
          <w:lang w:eastAsia="id-ID"/>
        </w:rPr>
        <w:t>a</w:t>
      </w:r>
      <w:r w:rsidRPr="00763A43">
        <w:rPr>
          <w:rFonts w:ascii="Times New Roman" w:eastAsia="Times New Roman" w:hAnsi="Times New Roman" w:cs="Times New Roman"/>
          <w:bCs/>
          <w:w w:val="81"/>
          <w:sz w:val="24"/>
          <w:szCs w:val="24"/>
          <w:lang w:eastAsia="id-ID"/>
        </w:rPr>
        <w:t>r</w:t>
      </w:r>
      <w:r w:rsidRPr="00763A43">
        <w:rPr>
          <w:rFonts w:ascii="Times New Roman" w:eastAsia="Times New Roman" w:hAnsi="Times New Roman" w:cs="Times New Roman"/>
          <w:b/>
          <w:bCs/>
          <w:spacing w:val="-1"/>
          <w:sz w:val="24"/>
          <w:szCs w:val="24"/>
          <w:lang w:eastAsia="id-ID"/>
        </w:rPr>
        <w:t xml:space="preserve"> </w:t>
      </w:r>
      <w:r w:rsidRPr="00763A43">
        <w:rPr>
          <w:rFonts w:ascii="Times New Roman" w:eastAsia="Times New Roman" w:hAnsi="Times New Roman" w:cs="Times New Roman"/>
          <w:w w:val="113"/>
          <w:sz w:val="24"/>
          <w:szCs w:val="24"/>
          <w:lang w:eastAsia="id-ID"/>
        </w:rPr>
        <w:t>merupakan</w:t>
      </w:r>
      <w:r w:rsidRPr="00763A43">
        <w:rPr>
          <w:rFonts w:ascii="Times New Roman" w:eastAsia="Times New Roman" w:hAnsi="Times New Roman" w:cs="Times New Roman"/>
          <w:spacing w:val="-25"/>
          <w:w w:val="113"/>
          <w:sz w:val="24"/>
          <w:szCs w:val="24"/>
          <w:lang w:eastAsia="id-ID"/>
        </w:rPr>
        <w:t xml:space="preserve"> </w:t>
      </w:r>
      <w:r w:rsidRPr="00763A43">
        <w:rPr>
          <w:rFonts w:ascii="Times New Roman" w:eastAsia="Times New Roman" w:hAnsi="Times New Roman" w:cs="Times New Roman"/>
          <w:w w:val="113"/>
          <w:sz w:val="24"/>
          <w:szCs w:val="24"/>
          <w:lang w:eastAsia="id-ID"/>
        </w:rPr>
        <w:t>sesuatu</w:t>
      </w:r>
      <w:r w:rsidRPr="00763A43">
        <w:rPr>
          <w:rFonts w:ascii="Times New Roman" w:eastAsia="Times New Roman" w:hAnsi="Times New Roman" w:cs="Times New Roman"/>
          <w:spacing w:val="27"/>
          <w:w w:val="113"/>
          <w:sz w:val="24"/>
          <w:szCs w:val="24"/>
          <w:lang w:eastAsia="id-ID"/>
        </w:rPr>
        <w:t xml:space="preserve"> </w:t>
      </w:r>
      <w:r w:rsidRPr="00763A43">
        <w:rPr>
          <w:rFonts w:ascii="Times New Roman" w:eastAsia="Times New Roman" w:hAnsi="Times New Roman" w:cs="Times New Roman"/>
          <w:w w:val="113"/>
          <w:sz w:val="24"/>
          <w:szCs w:val="24"/>
          <w:lang w:eastAsia="id-ID"/>
        </w:rPr>
        <w:t>keadaan</w:t>
      </w:r>
      <w:r w:rsidRPr="00763A43">
        <w:rPr>
          <w:rFonts w:ascii="Times New Roman" w:eastAsia="Times New Roman" w:hAnsi="Times New Roman" w:cs="Times New Roman"/>
          <w:spacing w:val="-1"/>
          <w:w w:val="113"/>
          <w:sz w:val="24"/>
          <w:szCs w:val="24"/>
          <w:lang w:eastAsia="id-ID"/>
        </w:rPr>
        <w:t xml:space="preserve"> </w:t>
      </w:r>
      <w:r w:rsidRPr="00763A4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spacing w:val="32"/>
          <w:sz w:val="24"/>
          <w:szCs w:val="24"/>
          <w:lang w:eastAsia="id-ID"/>
        </w:rPr>
        <w:t xml:space="preserve"> </w:t>
      </w:r>
      <w:r w:rsidRPr="00763A43">
        <w:rPr>
          <w:rFonts w:ascii="Times New Roman" w:eastAsia="Times New Roman" w:hAnsi="Times New Roman" w:cs="Times New Roman"/>
          <w:w w:val="114"/>
          <w:sz w:val="24"/>
          <w:szCs w:val="24"/>
          <w:lang w:eastAsia="id-ID"/>
        </w:rPr>
        <w:t>terdapat</w:t>
      </w:r>
      <w:r w:rsidRPr="00763A43">
        <w:rPr>
          <w:rFonts w:ascii="Times New Roman" w:eastAsia="Times New Roman" w:hAnsi="Times New Roman" w:cs="Times New Roman"/>
          <w:spacing w:val="-5"/>
          <w:w w:val="114"/>
          <w:sz w:val="24"/>
          <w:szCs w:val="24"/>
          <w:lang w:eastAsia="id-ID"/>
        </w:rPr>
        <w:t xml:space="preserve"> </w:t>
      </w:r>
      <w:r w:rsidRPr="00763A43">
        <w:rPr>
          <w:rFonts w:ascii="Times New Roman" w:eastAsia="Times New Roman" w:hAnsi="Times New Roman" w:cs="Times New Roman"/>
          <w:sz w:val="24"/>
          <w:szCs w:val="24"/>
          <w:lang w:eastAsia="id-ID"/>
        </w:rPr>
        <w:t xml:space="preserve">pada </w:t>
      </w:r>
      <w:r w:rsidRPr="00763A43">
        <w:rPr>
          <w:rFonts w:ascii="Times New Roman" w:eastAsia="Times New Roman" w:hAnsi="Times New Roman" w:cs="Times New Roman"/>
          <w:spacing w:val="9"/>
          <w:sz w:val="24"/>
          <w:szCs w:val="24"/>
          <w:lang w:eastAsia="id-ID"/>
        </w:rPr>
        <w:t xml:space="preserve"> </w:t>
      </w:r>
      <w:r w:rsidRPr="00763A43">
        <w:rPr>
          <w:rFonts w:ascii="Times New Roman" w:eastAsia="Times New Roman" w:hAnsi="Times New Roman" w:cs="Times New Roman"/>
          <w:sz w:val="24"/>
          <w:szCs w:val="24"/>
          <w:lang w:eastAsia="id-ID"/>
        </w:rPr>
        <w:t>diri</w:t>
      </w:r>
      <w:r w:rsidRPr="00763A43">
        <w:rPr>
          <w:rFonts w:ascii="Times New Roman" w:eastAsia="Times New Roman" w:hAnsi="Times New Roman" w:cs="Times New Roman"/>
          <w:spacing w:val="-6"/>
          <w:sz w:val="24"/>
          <w:szCs w:val="24"/>
          <w:lang w:eastAsia="id-ID"/>
        </w:rPr>
        <w:t xml:space="preserve"> </w:t>
      </w:r>
      <w:r w:rsidRPr="00763A43">
        <w:rPr>
          <w:rFonts w:ascii="Times New Roman" w:eastAsia="Times New Roman" w:hAnsi="Times New Roman" w:cs="Times New Roman"/>
          <w:w w:val="116"/>
          <w:sz w:val="24"/>
          <w:szCs w:val="24"/>
          <w:lang w:eastAsia="id-ID"/>
        </w:rPr>
        <w:t>seseorang</w:t>
      </w:r>
      <w:r w:rsidRPr="00763A43">
        <w:rPr>
          <w:rFonts w:ascii="Times New Roman" w:eastAsia="Times New Roman" w:hAnsi="Times New Roman" w:cs="Times New Roman"/>
          <w:spacing w:val="-3"/>
          <w:w w:val="116"/>
          <w:sz w:val="24"/>
          <w:szCs w:val="24"/>
          <w:lang w:eastAsia="id-ID"/>
        </w:rPr>
        <w:t xml:space="preserve"> </w:t>
      </w:r>
      <w:r w:rsidRPr="00763A43">
        <w:rPr>
          <w:rFonts w:ascii="Times New Roman" w:eastAsia="Times New Roman" w:hAnsi="Times New Roman" w:cs="Times New Roman"/>
          <w:sz w:val="24"/>
          <w:szCs w:val="24"/>
          <w:lang w:eastAsia="id-ID"/>
        </w:rPr>
        <w:t>individu</w:t>
      </w:r>
      <w:r w:rsidRPr="00763A43">
        <w:rPr>
          <w:rFonts w:ascii="Times New Roman" w:eastAsia="Times New Roman" w:hAnsi="Times New Roman" w:cs="Times New Roman"/>
          <w:spacing w:val="12"/>
          <w:sz w:val="24"/>
          <w:szCs w:val="24"/>
          <w:lang w:eastAsia="id-ID"/>
        </w:rPr>
        <w:t xml:space="preserve"> </w:t>
      </w:r>
      <w:r w:rsidRPr="00763A43">
        <w:rPr>
          <w:rFonts w:ascii="Times New Roman" w:eastAsia="Times New Roman" w:hAnsi="Times New Roman" w:cs="Times New Roman"/>
          <w:w w:val="111"/>
          <w:sz w:val="24"/>
          <w:szCs w:val="24"/>
          <w:lang w:eastAsia="id-ID"/>
        </w:rPr>
        <w:t>d</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sz w:val="24"/>
          <w:szCs w:val="24"/>
          <w:lang w:eastAsia="id-ID"/>
        </w:rPr>
        <w:t>ada</w:t>
      </w:r>
      <w:r w:rsidRPr="00763A43">
        <w:rPr>
          <w:rFonts w:ascii="Times New Roman" w:eastAsia="Times New Roman" w:hAnsi="Times New Roman" w:cs="Times New Roman"/>
          <w:spacing w:val="50"/>
          <w:sz w:val="24"/>
          <w:szCs w:val="24"/>
          <w:lang w:eastAsia="id-ID"/>
        </w:rPr>
        <w:t xml:space="preserve"> </w:t>
      </w:r>
      <w:r w:rsidRPr="00763A43">
        <w:rPr>
          <w:rFonts w:ascii="Times New Roman" w:eastAsia="Times New Roman" w:hAnsi="Times New Roman" w:cs="Times New Roman"/>
          <w:w w:val="131"/>
          <w:sz w:val="24"/>
          <w:szCs w:val="24"/>
          <w:lang w:eastAsia="id-ID"/>
        </w:rPr>
        <w:t>s</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09"/>
          <w:sz w:val="24"/>
          <w:szCs w:val="24"/>
          <w:lang w:eastAsia="id-ID"/>
        </w:rPr>
        <w:t xml:space="preserve">u </w:t>
      </w:r>
      <w:r w:rsidRPr="00763A43">
        <w:rPr>
          <w:rFonts w:ascii="Times New Roman" w:eastAsia="Times New Roman" w:hAnsi="Times New Roman" w:cs="Times New Roman"/>
          <w:w w:val="111"/>
          <w:sz w:val="24"/>
          <w:szCs w:val="24"/>
          <w:lang w:eastAsia="id-ID"/>
        </w:rPr>
        <w:t>dorongan</w:t>
      </w:r>
      <w:r w:rsidRPr="00763A43">
        <w:rPr>
          <w:rFonts w:ascii="Times New Roman" w:eastAsia="Times New Roman" w:hAnsi="Times New Roman" w:cs="Times New Roman"/>
          <w:spacing w:val="-5"/>
          <w:w w:val="111"/>
          <w:sz w:val="24"/>
          <w:szCs w:val="24"/>
          <w:lang w:eastAsia="id-ID"/>
        </w:rPr>
        <w:t xml:space="preserve"> </w:t>
      </w:r>
      <w:r w:rsidRPr="00763A43">
        <w:rPr>
          <w:rFonts w:ascii="Times New Roman" w:eastAsia="Times New Roman" w:hAnsi="Times New Roman" w:cs="Times New Roman"/>
          <w:sz w:val="24"/>
          <w:szCs w:val="24"/>
          <w:lang w:eastAsia="id-ID"/>
        </w:rPr>
        <w:t>untuk</w:t>
      </w:r>
      <w:r w:rsidRPr="00763A43">
        <w:rPr>
          <w:rFonts w:ascii="Times New Roman" w:eastAsia="Times New Roman" w:hAnsi="Times New Roman" w:cs="Times New Roman"/>
          <w:spacing w:val="37"/>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86"/>
          <w:sz w:val="24"/>
          <w:szCs w:val="24"/>
          <w:lang w:eastAsia="id-ID"/>
        </w:rPr>
        <w:t>l</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sz w:val="24"/>
          <w:szCs w:val="24"/>
          <w:lang w:eastAsia="id-ID"/>
        </w:rPr>
        <w:t>k</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8"/>
          <w:sz w:val="24"/>
          <w:szCs w:val="24"/>
          <w:lang w:eastAsia="id-ID"/>
        </w:rPr>
        <w:t>sesuatu</w:t>
      </w:r>
      <w:r w:rsidRPr="00763A43">
        <w:rPr>
          <w:rFonts w:ascii="Times New Roman" w:eastAsia="Times New Roman" w:hAnsi="Times New Roman" w:cs="Times New Roman"/>
          <w:spacing w:val="-6"/>
          <w:w w:val="118"/>
          <w:sz w:val="24"/>
          <w:szCs w:val="24"/>
          <w:lang w:eastAsia="id-ID"/>
        </w:rPr>
        <w:t xml:space="preserve"> </w:t>
      </w:r>
      <w:r w:rsidRPr="00763A43">
        <w:rPr>
          <w:rFonts w:ascii="Times New Roman" w:eastAsia="Times New Roman" w:hAnsi="Times New Roman" w:cs="Times New Roman"/>
          <w:sz w:val="24"/>
          <w:szCs w:val="24"/>
          <w:lang w:eastAsia="id-ID"/>
        </w:rPr>
        <w:t>guna</w:t>
      </w:r>
      <w:r w:rsidRPr="00763A43">
        <w:rPr>
          <w:rFonts w:ascii="Times New Roman" w:eastAsia="Times New Roman" w:hAnsi="Times New Roman" w:cs="Times New Roman"/>
          <w:spacing w:val="49"/>
          <w:sz w:val="24"/>
          <w:szCs w:val="24"/>
          <w:lang w:eastAsia="id-ID"/>
        </w:rPr>
        <w:t xml:space="preserve"> </w:t>
      </w:r>
      <w:r w:rsidRPr="00763A43">
        <w:rPr>
          <w:rFonts w:ascii="Times New Roman" w:eastAsia="Times New Roman" w:hAnsi="Times New Roman" w:cs="Times New Roman"/>
          <w:w w:val="111"/>
          <w:sz w:val="24"/>
          <w:szCs w:val="24"/>
          <w:lang w:eastAsia="id-ID"/>
        </w:rPr>
        <w:t>m</w:t>
      </w:r>
      <w:r w:rsidRPr="00763A43">
        <w:rPr>
          <w:rFonts w:ascii="Times New Roman" w:eastAsia="Times New Roman" w:hAnsi="Times New Roman" w:cs="Times New Roman"/>
          <w:w w:val="118"/>
          <w:sz w:val="24"/>
          <w:szCs w:val="24"/>
          <w:lang w:eastAsia="id-ID"/>
        </w:rPr>
        <w:t>e</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17"/>
          <w:sz w:val="24"/>
          <w:szCs w:val="24"/>
          <w:lang w:eastAsia="id-ID"/>
        </w:rPr>
        <w:t>c</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11"/>
          <w:sz w:val="24"/>
          <w:szCs w:val="24"/>
          <w:lang w:eastAsia="id-ID"/>
        </w:rPr>
        <w:t>p</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86"/>
          <w:sz w:val="24"/>
          <w:szCs w:val="24"/>
          <w:lang w:eastAsia="id-ID"/>
        </w:rPr>
        <w:t>i</w:t>
      </w:r>
      <w:r w:rsidRPr="00763A43">
        <w:rPr>
          <w:rFonts w:ascii="Times New Roman" w:eastAsia="Times New Roman" w:hAnsi="Times New Roman" w:cs="Times New Roman"/>
          <w:spacing w:val="-1"/>
          <w:sz w:val="24"/>
          <w:szCs w:val="24"/>
          <w:lang w:eastAsia="id-ID"/>
        </w:rPr>
        <w:t xml:space="preserve"> </w:t>
      </w:r>
      <w:r w:rsidRPr="00763A43">
        <w:rPr>
          <w:rFonts w:ascii="Times New Roman" w:eastAsia="Times New Roman" w:hAnsi="Times New Roman" w:cs="Times New Roman"/>
          <w:w w:val="116"/>
          <w:sz w:val="24"/>
          <w:szCs w:val="24"/>
          <w:lang w:eastAsia="id-ID"/>
        </w:rPr>
        <w:t>t</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85"/>
          <w:sz w:val="24"/>
          <w:szCs w:val="24"/>
          <w:lang w:eastAsia="id-ID"/>
        </w:rPr>
        <w:t>j</w:t>
      </w:r>
      <w:r w:rsidRPr="00763A43">
        <w:rPr>
          <w:rFonts w:ascii="Times New Roman" w:eastAsia="Times New Roman" w:hAnsi="Times New Roman" w:cs="Times New Roman"/>
          <w:w w:val="109"/>
          <w:sz w:val="24"/>
          <w:szCs w:val="24"/>
          <w:lang w:eastAsia="id-ID"/>
        </w:rPr>
        <w:t>u</w:t>
      </w:r>
      <w:r w:rsidRPr="00763A43">
        <w:rPr>
          <w:rFonts w:ascii="Times New Roman" w:eastAsia="Times New Roman" w:hAnsi="Times New Roman" w:cs="Times New Roman"/>
          <w:w w:val="121"/>
          <w:sz w:val="24"/>
          <w:szCs w:val="24"/>
          <w:lang w:eastAsia="id-ID"/>
        </w:rPr>
        <w:t>a</w:t>
      </w:r>
      <w:r w:rsidRPr="00763A43">
        <w:rPr>
          <w:rFonts w:ascii="Times New Roman" w:eastAsia="Times New Roman" w:hAnsi="Times New Roman" w:cs="Times New Roman"/>
          <w:w w:val="109"/>
          <w:sz w:val="24"/>
          <w:szCs w:val="24"/>
          <w:lang w:eastAsia="id-ID"/>
        </w:rPr>
        <w:t>n</w:t>
      </w:r>
      <w:r w:rsidRPr="00763A43">
        <w:rPr>
          <w:rFonts w:ascii="Times New Roman" w:eastAsia="Times New Roman" w:hAnsi="Times New Roman" w:cs="Times New Roman"/>
          <w:w w:val="104"/>
          <w:sz w:val="24"/>
          <w:szCs w:val="24"/>
          <w:lang w:eastAsia="id-ID"/>
        </w:rPr>
        <w:t>.</w:t>
      </w:r>
    </w:p>
    <w:p w:rsidR="00763A43" w:rsidRPr="00763A43" w:rsidRDefault="00763A43" w:rsidP="00357833">
      <w:pPr>
        <w:spacing w:after="0" w:line="480" w:lineRule="auto"/>
        <w:ind w:left="0" w:firstLine="709"/>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 xml:space="preserve">Faktor – faktor </w:t>
      </w:r>
      <w:r w:rsidRPr="00357833">
        <w:rPr>
          <w:rFonts w:ascii="Times New Roman" w:eastAsia="Times New Roman" w:hAnsi="Times New Roman" w:cs="Times New Roman"/>
          <w:sz w:val="24"/>
          <w:szCs w:val="24"/>
          <w:lang w:eastAsia="id-ID"/>
        </w:rPr>
        <w:t>yang</w:t>
      </w:r>
      <w:r w:rsidRPr="00763A43">
        <w:rPr>
          <w:rFonts w:ascii="Times New Roman" w:eastAsia="Times New Roman" w:hAnsi="Times New Roman" w:cs="Times New Roman"/>
          <w:w w:val="104"/>
          <w:sz w:val="24"/>
          <w:szCs w:val="24"/>
          <w:lang w:eastAsia="id-ID"/>
        </w:rPr>
        <w:t xml:space="preserve"> mempengaruhi motivasi belajar antara lain :</w:t>
      </w:r>
    </w:p>
    <w:p w:rsidR="00763A43" w:rsidRPr="00763A43" w:rsidRDefault="00763A43" w:rsidP="00021EE8">
      <w:pPr>
        <w:widowControl w:val="0"/>
        <w:numPr>
          <w:ilvl w:val="0"/>
          <w:numId w:val="11"/>
        </w:numPr>
        <w:autoSpaceDE w:val="0"/>
        <w:autoSpaceDN w:val="0"/>
        <w:adjustRightInd w:val="0"/>
        <w:spacing w:before="2" w:after="0" w:line="480" w:lineRule="auto"/>
        <w:ind w:left="426" w:right="-6" w:hanging="426"/>
        <w:contextualSpacing/>
        <w:jc w:val="left"/>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Faktor individual, seperti kematangan atau pertumbuhan, kecerdasan, latihan, dan faktor pribadi.</w:t>
      </w:r>
    </w:p>
    <w:p w:rsidR="00763A43" w:rsidRPr="00763A43" w:rsidRDefault="00763A43" w:rsidP="00021EE8">
      <w:pPr>
        <w:widowControl w:val="0"/>
        <w:numPr>
          <w:ilvl w:val="0"/>
          <w:numId w:val="11"/>
        </w:numPr>
        <w:autoSpaceDE w:val="0"/>
        <w:autoSpaceDN w:val="0"/>
        <w:adjustRightInd w:val="0"/>
        <w:spacing w:before="2" w:after="0" w:line="480" w:lineRule="auto"/>
        <w:ind w:left="426" w:right="-6" w:hanging="426"/>
        <w:contextualSpacing/>
        <w:jc w:val="left"/>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Faktor sosial, seperti keluarga atau keadaan rumah tangga, guru dan cara mengajarnya, alat – alat dalam belajar, dan motivasi sosial (Purwanto, 2002 : 102).</w:t>
      </w:r>
    </w:p>
    <w:p w:rsidR="00763A43" w:rsidRPr="00763A43" w:rsidRDefault="00763A43" w:rsidP="00357833">
      <w:pPr>
        <w:spacing w:after="0" w:line="480" w:lineRule="auto"/>
        <w:ind w:left="0" w:firstLine="709"/>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Motivasi dalam belajar yang merupakan suatu dorongan memiliki fungsi :</w:t>
      </w:r>
    </w:p>
    <w:p w:rsidR="00763A43" w:rsidRPr="00763A43" w:rsidRDefault="00763A43" w:rsidP="00021EE8">
      <w:pPr>
        <w:widowControl w:val="0"/>
        <w:numPr>
          <w:ilvl w:val="0"/>
          <w:numId w:val="12"/>
        </w:numPr>
        <w:autoSpaceDE w:val="0"/>
        <w:autoSpaceDN w:val="0"/>
        <w:adjustRightInd w:val="0"/>
        <w:spacing w:before="2" w:after="0" w:line="480" w:lineRule="auto"/>
        <w:ind w:left="426" w:right="-6" w:hanging="426"/>
        <w:contextualSpacing/>
        <w:jc w:val="left"/>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Mendorong manusia untuk berbuat dan bertindak.  Motif untuk berfungsi sebagai penggerak atau sebagai motor penggerak melepaskan energi.</w:t>
      </w:r>
    </w:p>
    <w:p w:rsidR="00763A43" w:rsidRPr="00763A43" w:rsidRDefault="00763A43" w:rsidP="00021EE8">
      <w:pPr>
        <w:widowControl w:val="0"/>
        <w:numPr>
          <w:ilvl w:val="0"/>
          <w:numId w:val="12"/>
        </w:numPr>
        <w:autoSpaceDE w:val="0"/>
        <w:autoSpaceDN w:val="0"/>
        <w:adjustRightInd w:val="0"/>
        <w:spacing w:before="2" w:after="0" w:line="480" w:lineRule="auto"/>
        <w:ind w:left="426" w:right="-6" w:hanging="426"/>
        <w:contextualSpacing/>
        <w:jc w:val="left"/>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Menentukan arah perbuatan yaitu petunjuk suatu jalan yang hendak dicapai.</w:t>
      </w:r>
    </w:p>
    <w:p w:rsidR="00763A43" w:rsidRPr="00763A43" w:rsidRDefault="00763A43" w:rsidP="00021EE8">
      <w:pPr>
        <w:widowControl w:val="0"/>
        <w:numPr>
          <w:ilvl w:val="0"/>
          <w:numId w:val="12"/>
        </w:numPr>
        <w:autoSpaceDE w:val="0"/>
        <w:autoSpaceDN w:val="0"/>
        <w:adjustRightInd w:val="0"/>
        <w:spacing w:before="2" w:after="0" w:line="480" w:lineRule="auto"/>
        <w:ind w:left="426" w:right="-6" w:hanging="426"/>
        <w:contextualSpacing/>
        <w:jc w:val="left"/>
        <w:rPr>
          <w:rFonts w:ascii="Times New Roman" w:eastAsia="Times New Roman" w:hAnsi="Times New Roman" w:cs="Times New Roman"/>
          <w:w w:val="104"/>
          <w:sz w:val="24"/>
          <w:szCs w:val="24"/>
          <w:lang w:eastAsia="id-ID"/>
        </w:rPr>
      </w:pPr>
      <w:r w:rsidRPr="00763A43">
        <w:rPr>
          <w:rFonts w:ascii="Times New Roman" w:eastAsia="Times New Roman" w:hAnsi="Times New Roman" w:cs="Times New Roman"/>
          <w:w w:val="104"/>
          <w:sz w:val="24"/>
          <w:szCs w:val="24"/>
          <w:lang w:eastAsia="id-ID"/>
        </w:rPr>
        <w:t>Menyelesaikan perbuatan yakni menentukan perbuatan – perbuatan apa yang akan dikerjakan yang serasi guna mencapai tujuan dengan menyisihkan perbuatan – perbuatan yang tidak bermanfaat bagi tujuan tersebut. (Purwanto, 2002 : 70).</w:t>
      </w:r>
    </w:p>
    <w:p w:rsidR="00763A43" w:rsidRPr="00763A43" w:rsidRDefault="00763A43" w:rsidP="00763A43">
      <w:pPr>
        <w:widowControl w:val="0"/>
        <w:autoSpaceDE w:val="0"/>
        <w:autoSpaceDN w:val="0"/>
        <w:adjustRightInd w:val="0"/>
        <w:spacing w:before="2" w:after="0" w:line="480" w:lineRule="auto"/>
        <w:ind w:left="0" w:right="-6"/>
        <w:rPr>
          <w:rFonts w:ascii="Times New Roman" w:eastAsia="Times New Roman" w:hAnsi="Times New Roman" w:cs="Times New Roman"/>
          <w:w w:val="104"/>
          <w:sz w:val="24"/>
          <w:szCs w:val="24"/>
          <w:lang w:eastAsia="id-ID"/>
        </w:rPr>
      </w:pPr>
    </w:p>
    <w:p w:rsidR="00763A43" w:rsidRPr="00763A43" w:rsidRDefault="00763A43" w:rsidP="0058751B">
      <w:pPr>
        <w:widowControl w:val="0"/>
        <w:autoSpaceDE w:val="0"/>
        <w:autoSpaceDN w:val="0"/>
        <w:adjustRightInd w:val="0"/>
        <w:spacing w:after="0" w:line="720" w:lineRule="auto"/>
        <w:ind w:left="0" w:right="-1"/>
        <w:jc w:val="center"/>
        <w:rPr>
          <w:rFonts w:ascii="Times New Roman" w:eastAsia="Times New Roman" w:hAnsi="Times New Roman" w:cs="Times New Roman"/>
          <w:b/>
          <w:sz w:val="24"/>
          <w:szCs w:val="24"/>
          <w:lang w:eastAsia="id-ID"/>
        </w:rPr>
      </w:pPr>
      <w:r w:rsidRPr="00763A43">
        <w:rPr>
          <w:rFonts w:ascii="Times New Roman" w:eastAsia="Times New Roman" w:hAnsi="Times New Roman" w:cs="Times New Roman"/>
          <w:b/>
          <w:sz w:val="24"/>
          <w:szCs w:val="24"/>
          <w:lang w:eastAsia="id-ID"/>
        </w:rPr>
        <w:lastRenderedPageBreak/>
        <w:t>F. Hasil  Belajar</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Istilah hasil belajar tersusun dari dua kata, yakni “hasil” dan “belajar”.  Menurut kamus umum bahasa Indonesia, hasil diartikan sebagai suatu kegiatan yang telah dicapai dari yang telah dilakukan sebelumnya.  Jadi hasil tidak lain dari kegiatan yang telah dikerjakan, diciptakan baik secara individu maupun kelompok dalam suatu bidang tertentu. Sedangkan belajar adalah suatu proses yang dilakukan seseorang untuk memperoleh suatu perubahan tingkah laku yang baru secara keseluruhan, sebagai hasil pengalamannya sendiri dalam interaksi dengan lingkungannya (Slamento, 2003: 2)</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Gagne (Slamento, 2003: 2) me</w:t>
      </w:r>
      <w:r w:rsidR="0058751B">
        <w:rPr>
          <w:rFonts w:ascii="Times New Roman" w:eastAsia="Times New Roman" w:hAnsi="Times New Roman" w:cs="Times New Roman"/>
          <w:sz w:val="24"/>
          <w:szCs w:val="24"/>
          <w:lang w:eastAsia="id-ID"/>
        </w:rPr>
        <w:t>mberikan definisi belajar yakni</w:t>
      </w:r>
      <w:r w:rsidRPr="00763A43">
        <w:rPr>
          <w:rFonts w:ascii="Times New Roman" w:eastAsia="Times New Roman" w:hAnsi="Times New Roman" w:cs="Times New Roman"/>
          <w:sz w:val="24"/>
          <w:szCs w:val="24"/>
          <w:lang w:eastAsia="id-ID"/>
        </w:rPr>
        <w:t>:</w:t>
      </w:r>
    </w:p>
    <w:p w:rsidR="00763A43" w:rsidRPr="00763A43" w:rsidRDefault="00763A43" w:rsidP="00763A43">
      <w:pPr>
        <w:numPr>
          <w:ilvl w:val="0"/>
          <w:numId w:val="9"/>
        </w:numPr>
        <w:autoSpaceDE w:val="0"/>
        <w:autoSpaceDN w:val="0"/>
        <w:adjustRightInd w:val="0"/>
        <w:spacing w:after="0" w:line="480" w:lineRule="auto"/>
        <w:ind w:left="426" w:hanging="426"/>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Belajar adalah suatu proses untuk memperoleh motivasi dalam pengetahuan, keterampilan, kebiasaan dan tingkah laku.</w:t>
      </w:r>
    </w:p>
    <w:p w:rsidR="00763A43" w:rsidRPr="00763A43" w:rsidRDefault="00763A43" w:rsidP="00763A43">
      <w:pPr>
        <w:numPr>
          <w:ilvl w:val="0"/>
          <w:numId w:val="9"/>
        </w:numPr>
        <w:autoSpaceDE w:val="0"/>
        <w:autoSpaceDN w:val="0"/>
        <w:adjustRightInd w:val="0"/>
        <w:spacing w:after="0" w:line="480" w:lineRule="auto"/>
        <w:ind w:left="426" w:hanging="426"/>
        <w:jc w:val="left"/>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Belajar adalah penguasaan pengetahuan atau keterampilan yang diperoleh melalui interaksi.</w:t>
      </w:r>
    </w:p>
    <w:p w:rsidR="00763A43" w:rsidRPr="00763A43" w:rsidRDefault="00763A43" w:rsidP="00357833">
      <w:pPr>
        <w:spacing w:after="0" w:line="480" w:lineRule="auto"/>
        <w:ind w:left="0" w:firstLine="709"/>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 xml:space="preserve">Pandangan Anthony Robbins senada dengan apa yang dikemukakan oleh Jerome Brunner dalam (Trianto, 2010: 15), bahwa belajar adalah suatu proses aktif dimana peserta didik membangun (mengkonstruk) pengetahuan baru berdasarkan pada pengalaman/pengetahuan yang sudah dimilikinya.  Dalam pandangan konstruktivisme “Belajar” bukanlah semata-mata mentransfer pengetahuan yang ada di luar dirinya, tetapi belajar lebih pada bagaimana otak memproses dan </w:t>
      </w:r>
      <w:r w:rsidRPr="00763A43">
        <w:rPr>
          <w:rFonts w:ascii="Times New Roman" w:eastAsia="Times New Roman" w:hAnsi="Times New Roman" w:cs="Times New Roman"/>
          <w:sz w:val="24"/>
          <w:szCs w:val="24"/>
          <w:lang w:eastAsia="id-ID"/>
        </w:rPr>
        <w:lastRenderedPageBreak/>
        <w:t xml:space="preserve">menginterpretasikan pengalaman yang baru dengan pengetahuan yang sudah dimilikinya dalam format yang baru.  </w:t>
      </w:r>
    </w:p>
    <w:p w:rsidR="00763A43" w:rsidRPr="00763A43" w:rsidRDefault="00763A43" w:rsidP="00763A43">
      <w:pPr>
        <w:autoSpaceDE w:val="0"/>
        <w:autoSpaceDN w:val="0"/>
        <w:adjustRightInd w:val="0"/>
        <w:spacing w:after="0" w:line="480" w:lineRule="auto"/>
        <w:ind w:left="0"/>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ab/>
        <w:t xml:space="preserve">Dari definisi ini dimensi belajar memuat beberapa unsur, yaitu: (1) penciptaan hubungan, (2) sesuatu hal (pengetahuan) yang sudah dipahami, dan (3) sesuatu (pengetahuan) yang baru.  Jadi dalam makna belajar, di sini bukan berangkat dari suatu yang benar-benar belum diketahui, tetapi merupakan keterkaitan dari dua pengetahuan yang sudah ada dengan pengetahuan baru.  </w:t>
      </w:r>
    </w:p>
    <w:p w:rsidR="00763A43" w:rsidRPr="00763A43" w:rsidRDefault="00763A43" w:rsidP="00763A43">
      <w:pPr>
        <w:autoSpaceDE w:val="0"/>
        <w:autoSpaceDN w:val="0"/>
        <w:adjustRightInd w:val="0"/>
        <w:spacing w:after="0" w:line="480" w:lineRule="auto"/>
        <w:ind w:left="0"/>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ab/>
        <w:t xml:space="preserve">Menurut Bloom bahwa belajar didefinisikan sebagai kemampuan untuk menyerap arti dari materi atau bahan yang dipelajari.  Hasil belajar merupakan proses belajar mengajar yang mempunyai indikator individu dapat menjelaskan atau mendefinisikan materi pelajaran walau dalam bentuk susunan kalimat berbeda tetapi kandungan maknanya tidak berubah.  Dari pernyataan ini, peserta didik dituntut untuk tidak sebatas mengingat kembali pelajaran, namun lebih dari itu peserta didik mampu mendefinisikannya.  </w:t>
      </w:r>
    </w:p>
    <w:p w:rsidR="00763A43" w:rsidRPr="00763A43" w:rsidRDefault="00763A43" w:rsidP="00763A43">
      <w:pPr>
        <w:autoSpaceDE w:val="0"/>
        <w:autoSpaceDN w:val="0"/>
        <w:adjustRightInd w:val="0"/>
        <w:spacing w:after="0" w:line="480" w:lineRule="auto"/>
        <w:ind w:left="0"/>
        <w:rPr>
          <w:rFonts w:ascii="Times New Roman" w:eastAsia="Times New Roman" w:hAnsi="Times New Roman" w:cs="Times New Roman"/>
          <w:sz w:val="24"/>
          <w:szCs w:val="24"/>
          <w:lang w:eastAsia="id-ID"/>
        </w:rPr>
      </w:pPr>
      <w:r w:rsidRPr="00763A43">
        <w:rPr>
          <w:rFonts w:ascii="Times New Roman" w:eastAsia="Times New Roman" w:hAnsi="Times New Roman" w:cs="Times New Roman"/>
          <w:sz w:val="24"/>
          <w:szCs w:val="24"/>
          <w:lang w:eastAsia="id-ID"/>
        </w:rPr>
        <w:tab/>
        <w:t>Dari uraian di atas dapat disimpulkan bahwa hasil belajar adalah ukuran yang menyatakan kemampuan penguasaan materi, berupa penguasaan ilmu, kecakapan oleh peserta didik sebagai hasil dari suatu yang dipelajari dalam jangka tertentu.</w:t>
      </w:r>
    </w:p>
    <w:p w:rsidR="00763A43" w:rsidRPr="00763A43" w:rsidRDefault="00763A43" w:rsidP="00763A43">
      <w:pPr>
        <w:spacing w:after="0" w:line="480" w:lineRule="auto"/>
        <w:ind w:left="0"/>
        <w:contextualSpacing/>
        <w:rPr>
          <w:rFonts w:ascii="Times New Roman" w:eastAsia="Times New Roman" w:hAnsi="Times New Roman" w:cs="Times New Roman"/>
          <w:sz w:val="24"/>
          <w:szCs w:val="24"/>
          <w:lang w:eastAsia="id-ID"/>
        </w:rPr>
      </w:pPr>
    </w:p>
    <w:p w:rsidR="001C232E" w:rsidRPr="006720CB" w:rsidRDefault="001C232E" w:rsidP="00F5772B">
      <w:pPr>
        <w:spacing w:line="480" w:lineRule="auto"/>
        <w:ind w:left="0"/>
        <w:rPr>
          <w:rFonts w:ascii="Times New Roman" w:hAnsi="Times New Roman" w:cs="Times New Roman"/>
          <w:sz w:val="24"/>
          <w:szCs w:val="24"/>
          <w:lang w:val="en-US"/>
        </w:rPr>
      </w:pPr>
    </w:p>
    <w:p w:rsidR="001C232E" w:rsidRDefault="001C232E" w:rsidP="00F5772B">
      <w:pPr>
        <w:spacing w:line="480" w:lineRule="auto"/>
        <w:ind w:left="0"/>
        <w:rPr>
          <w:rFonts w:ascii="Times New Roman" w:hAnsi="Times New Roman" w:cs="Times New Roman"/>
          <w:sz w:val="24"/>
          <w:szCs w:val="24"/>
        </w:rPr>
      </w:pPr>
    </w:p>
    <w:p w:rsidR="005328E1" w:rsidRDefault="005328E1" w:rsidP="00F5772B">
      <w:pPr>
        <w:spacing w:line="480" w:lineRule="auto"/>
        <w:ind w:left="0"/>
        <w:rPr>
          <w:rFonts w:ascii="Times New Roman" w:hAnsi="Times New Roman" w:cs="Times New Roman"/>
          <w:sz w:val="24"/>
          <w:szCs w:val="24"/>
        </w:rPr>
      </w:pPr>
    </w:p>
    <w:p w:rsidR="00906DB2" w:rsidRDefault="00906DB2" w:rsidP="009C0104">
      <w:pPr>
        <w:widowControl w:val="0"/>
        <w:spacing w:after="0" w:line="720" w:lineRule="auto"/>
        <w:ind w:left="0"/>
        <w:jc w:val="center"/>
        <w:rPr>
          <w:rFonts w:ascii="Times New Roman" w:eastAsia="Times New Roman" w:hAnsi="Times New Roman" w:cs="Times New Roman"/>
          <w:b/>
          <w:sz w:val="24"/>
          <w:szCs w:val="20"/>
          <w:lang w:val="en-US"/>
        </w:rPr>
        <w:sectPr w:rsidR="00906DB2" w:rsidSect="00763A43">
          <w:pgSz w:w="12240" w:h="15840" w:code="1"/>
          <w:pgMar w:top="2268" w:right="1701" w:bottom="1701" w:left="2268" w:header="1559" w:footer="1134" w:gutter="0"/>
          <w:cols w:space="720"/>
          <w:titlePg/>
          <w:docGrid w:linePitch="360"/>
        </w:sectPr>
      </w:pPr>
    </w:p>
    <w:p w:rsidR="009C0104" w:rsidRPr="009C0104" w:rsidRDefault="009C0104" w:rsidP="009C0104">
      <w:pPr>
        <w:widowControl w:val="0"/>
        <w:spacing w:after="0" w:line="720" w:lineRule="auto"/>
        <w:ind w:left="0"/>
        <w:jc w:val="center"/>
        <w:rPr>
          <w:rFonts w:ascii="Times New Roman" w:eastAsia="Times New Roman" w:hAnsi="Times New Roman" w:cs="Times New Roman"/>
          <w:b/>
          <w:sz w:val="24"/>
          <w:szCs w:val="20"/>
          <w:lang w:val="en-US"/>
        </w:rPr>
      </w:pPr>
      <w:r w:rsidRPr="009C0104">
        <w:rPr>
          <w:rFonts w:ascii="Times New Roman" w:eastAsia="Times New Roman" w:hAnsi="Times New Roman" w:cs="Times New Roman"/>
          <w:b/>
          <w:sz w:val="24"/>
          <w:szCs w:val="20"/>
          <w:lang w:val="en-US"/>
        </w:rPr>
        <w:lastRenderedPageBreak/>
        <w:t xml:space="preserve">BAB III </w:t>
      </w:r>
    </w:p>
    <w:p w:rsidR="009C0104" w:rsidRPr="009C0104" w:rsidRDefault="009C0104" w:rsidP="009C0104">
      <w:pPr>
        <w:widowControl w:val="0"/>
        <w:spacing w:after="0" w:line="720" w:lineRule="auto"/>
        <w:ind w:left="0"/>
        <w:jc w:val="center"/>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lang w:val="en-US"/>
        </w:rPr>
        <w:t>METODE  PENELITIAN</w:t>
      </w:r>
    </w:p>
    <w:p w:rsidR="009C0104" w:rsidRPr="009C0104" w:rsidRDefault="009C0104" w:rsidP="009C0104">
      <w:pPr>
        <w:widowControl w:val="0"/>
        <w:spacing w:after="0" w:line="720" w:lineRule="auto"/>
        <w:ind w:left="0"/>
        <w:jc w:val="center"/>
        <w:outlineLvl w:val="0"/>
        <w:rPr>
          <w:rFonts w:ascii="Times New Roman" w:eastAsia="Times New Roman" w:hAnsi="Times New Roman" w:cs="Times New Roman"/>
          <w:b/>
          <w:sz w:val="24"/>
          <w:szCs w:val="20"/>
          <w:lang w:val="en-US"/>
        </w:rPr>
      </w:pPr>
      <w:r w:rsidRPr="009C0104">
        <w:rPr>
          <w:rFonts w:ascii="Times New Roman" w:eastAsia="Times New Roman" w:hAnsi="Times New Roman" w:cs="Times New Roman"/>
          <w:b/>
          <w:sz w:val="24"/>
          <w:szCs w:val="20"/>
          <w:lang w:val="en-US"/>
        </w:rPr>
        <w:t xml:space="preserve">A. </w:t>
      </w:r>
      <w:r w:rsidRPr="009C0104">
        <w:rPr>
          <w:rFonts w:ascii="Times New Roman" w:eastAsia="Times New Roman" w:hAnsi="Times New Roman" w:cs="Times New Roman"/>
          <w:b/>
          <w:sz w:val="24"/>
          <w:szCs w:val="20"/>
        </w:rPr>
        <w:t xml:space="preserve">Desain </w:t>
      </w:r>
      <w:r w:rsidRPr="009C0104">
        <w:rPr>
          <w:rFonts w:ascii="Times New Roman" w:eastAsia="Times New Roman" w:hAnsi="Times New Roman" w:cs="Times New Roman"/>
          <w:b/>
          <w:sz w:val="24"/>
          <w:szCs w:val="20"/>
          <w:lang w:val="en-US"/>
        </w:rPr>
        <w:t xml:space="preserve"> Penelitian</w:t>
      </w:r>
    </w:p>
    <w:p w:rsidR="009C0104" w:rsidRPr="009C0104" w:rsidRDefault="009C0104" w:rsidP="009C0104">
      <w:pPr>
        <w:widowControl w:val="0"/>
        <w:spacing w:after="0" w:line="480" w:lineRule="auto"/>
        <w:ind w:left="0" w:firstLine="709"/>
        <w:rPr>
          <w:rFonts w:ascii="Times New Roman" w:eastAsia="Times New Roman" w:hAnsi="Times New Roman" w:cs="Times New Roman"/>
          <w:color w:val="FF0000"/>
          <w:sz w:val="24"/>
          <w:szCs w:val="20"/>
        </w:rPr>
      </w:pPr>
      <w:r w:rsidRPr="009C0104">
        <w:rPr>
          <w:rFonts w:ascii="Times New Roman" w:eastAsia="Times New Roman" w:hAnsi="Times New Roman" w:cs="Times New Roman"/>
          <w:sz w:val="24"/>
          <w:szCs w:val="20"/>
        </w:rPr>
        <w:t xml:space="preserve">Berdasarkan latar belakang dan rumusan masalah penelitian yang telah dikemukakan, maka jenis penelitian ini merupakan penelitian pengembangan. </w:t>
      </w:r>
      <w:r w:rsidRPr="009C0104">
        <w:rPr>
          <w:rFonts w:ascii="Times New Roman" w:eastAsia="Times New Roman" w:hAnsi="Times New Roman" w:cs="Times New Roman"/>
          <w:sz w:val="24"/>
          <w:szCs w:val="20"/>
          <w:lang w:val="en-US"/>
        </w:rPr>
        <w:t xml:space="preserve">Pengembangan perangkat pembelajaran terdiri dari </w:t>
      </w:r>
      <w:r w:rsidRPr="009C0104">
        <w:rPr>
          <w:rFonts w:ascii="Times New Roman" w:eastAsia="Times New Roman" w:hAnsi="Times New Roman" w:cs="Times New Roman"/>
          <w:sz w:val="24"/>
          <w:szCs w:val="20"/>
        </w:rPr>
        <w:t xml:space="preserve">Rencana Pelaksanaan Pembelajaran (RPP), </w:t>
      </w:r>
      <w:r w:rsidRPr="009C0104">
        <w:rPr>
          <w:rFonts w:ascii="Times New Roman" w:eastAsia="Times New Roman" w:hAnsi="Times New Roman" w:cs="Times New Roman"/>
          <w:sz w:val="24"/>
          <w:szCs w:val="24"/>
        </w:rPr>
        <w:t xml:space="preserve">Buku Peserta Didik (BPD), </w:t>
      </w:r>
      <w:r w:rsidRPr="009C0104">
        <w:rPr>
          <w:rFonts w:ascii="Times New Roman" w:eastAsia="Times New Roman" w:hAnsi="Times New Roman" w:cs="Times New Roman"/>
          <w:sz w:val="24"/>
          <w:szCs w:val="24"/>
          <w:lang w:val="en-US"/>
        </w:rPr>
        <w:t>Lembar Kegiatan Peserta Didik (LKPD),</w:t>
      </w:r>
      <w:r w:rsidRPr="009C0104">
        <w:rPr>
          <w:rFonts w:ascii="Times New Roman" w:eastAsia="Times New Roman" w:hAnsi="Times New Roman" w:cs="Times New Roman"/>
          <w:sz w:val="24"/>
          <w:szCs w:val="24"/>
        </w:rPr>
        <w:t xml:space="preserve"> </w:t>
      </w:r>
      <w:r w:rsidRPr="009C0104">
        <w:rPr>
          <w:rFonts w:ascii="Times New Roman" w:eastAsia="Times New Roman" w:hAnsi="Times New Roman" w:cs="Times New Roman"/>
          <w:sz w:val="24"/>
          <w:szCs w:val="24"/>
          <w:lang w:val="en-US"/>
        </w:rPr>
        <w:t>dan Tes Hasil Belajar (THB).</w:t>
      </w:r>
      <w:r w:rsidRPr="009C0104">
        <w:rPr>
          <w:rFonts w:ascii="Times New Roman" w:eastAsia="Times New Roman" w:hAnsi="Times New Roman" w:cs="Times New Roman"/>
          <w:sz w:val="24"/>
          <w:szCs w:val="20"/>
          <w:lang w:val="en-US"/>
        </w:rPr>
        <w:t xml:space="preserve"> </w:t>
      </w:r>
      <w:r w:rsidRPr="009C0104">
        <w:rPr>
          <w:rFonts w:ascii="Times New Roman" w:eastAsia="Times New Roman" w:hAnsi="Times New Roman" w:cs="Times New Roman"/>
          <w:sz w:val="24"/>
          <w:szCs w:val="20"/>
        </w:rPr>
        <w:t>P</w:t>
      </w:r>
      <w:r w:rsidRPr="009C0104">
        <w:rPr>
          <w:rFonts w:ascii="Times New Roman" w:eastAsia="Times New Roman" w:hAnsi="Times New Roman" w:cs="Times New Roman"/>
          <w:sz w:val="24"/>
          <w:szCs w:val="20"/>
          <w:lang w:val="en-US"/>
        </w:rPr>
        <w:t xml:space="preserve">engembangan perangkat pembelajaran </w:t>
      </w:r>
      <w:r w:rsidRPr="009C0104">
        <w:rPr>
          <w:rFonts w:ascii="Times New Roman" w:eastAsia="Times New Roman" w:hAnsi="Times New Roman" w:cs="Times New Roman"/>
          <w:sz w:val="24"/>
          <w:szCs w:val="20"/>
        </w:rPr>
        <w:t xml:space="preserve">yang dilakukan mengacu pada pengembangan model  4-D yang </w:t>
      </w:r>
      <w:r w:rsidRPr="009C0104">
        <w:rPr>
          <w:rFonts w:ascii="Times New Roman" w:eastAsia="Times New Roman" w:hAnsi="Times New Roman" w:cs="Times New Roman"/>
          <w:color w:val="000000"/>
          <w:sz w:val="24"/>
          <w:szCs w:val="24"/>
          <w:lang w:val="en-US"/>
        </w:rPr>
        <w:t>terdiri dari empat tahap, yaitu pendefenisian (</w:t>
      </w:r>
      <w:r w:rsidRPr="009C0104">
        <w:rPr>
          <w:rFonts w:ascii="Times New Roman" w:eastAsia="Times New Roman" w:hAnsi="Times New Roman" w:cs="Times New Roman"/>
          <w:i/>
          <w:color w:val="000000"/>
          <w:sz w:val="24"/>
          <w:szCs w:val="24"/>
          <w:lang w:val="en-US"/>
        </w:rPr>
        <w:t>define</w:t>
      </w:r>
      <w:r w:rsidRPr="009C0104">
        <w:rPr>
          <w:rFonts w:ascii="Times New Roman" w:eastAsia="Times New Roman" w:hAnsi="Times New Roman" w:cs="Times New Roman"/>
          <w:color w:val="000000"/>
          <w:sz w:val="24"/>
          <w:szCs w:val="24"/>
          <w:lang w:val="en-US"/>
        </w:rPr>
        <w:t>), perancangan (</w:t>
      </w:r>
      <w:r w:rsidRPr="009C0104">
        <w:rPr>
          <w:rFonts w:ascii="Times New Roman" w:eastAsia="Times New Roman" w:hAnsi="Times New Roman" w:cs="Times New Roman"/>
          <w:i/>
          <w:color w:val="000000"/>
          <w:sz w:val="24"/>
          <w:szCs w:val="24"/>
          <w:lang w:val="en-US"/>
        </w:rPr>
        <w:t>design</w:t>
      </w:r>
      <w:r w:rsidRPr="009C0104">
        <w:rPr>
          <w:rFonts w:ascii="Times New Roman" w:eastAsia="Times New Roman" w:hAnsi="Times New Roman" w:cs="Times New Roman"/>
          <w:color w:val="000000"/>
          <w:sz w:val="24"/>
          <w:szCs w:val="24"/>
          <w:lang w:val="en-US"/>
        </w:rPr>
        <w:t>),</w:t>
      </w:r>
      <w:r w:rsidRPr="009C0104">
        <w:rPr>
          <w:rFonts w:ascii="Times New Roman" w:eastAsia="Times New Roman" w:hAnsi="Times New Roman" w:cs="Times New Roman"/>
          <w:sz w:val="24"/>
          <w:szCs w:val="24"/>
          <w:lang w:val="en-US"/>
        </w:rPr>
        <w:t xml:space="preserve"> pengembangan (</w:t>
      </w:r>
      <w:r w:rsidRPr="009C0104">
        <w:rPr>
          <w:rFonts w:ascii="Times New Roman" w:eastAsia="Times New Roman" w:hAnsi="Times New Roman" w:cs="Times New Roman"/>
          <w:i/>
          <w:sz w:val="24"/>
          <w:szCs w:val="24"/>
          <w:lang w:val="en-US"/>
        </w:rPr>
        <w:t>develop</w:t>
      </w:r>
      <w:r w:rsidRPr="009C0104">
        <w:rPr>
          <w:rFonts w:ascii="Times New Roman" w:eastAsia="Times New Roman" w:hAnsi="Times New Roman" w:cs="Times New Roman"/>
          <w:sz w:val="24"/>
          <w:szCs w:val="24"/>
          <w:lang w:val="en-US"/>
        </w:rPr>
        <w:t>), dan penyebaran (</w:t>
      </w:r>
      <w:r w:rsidRPr="009C0104">
        <w:rPr>
          <w:rFonts w:ascii="Times New Roman" w:eastAsia="Times New Roman" w:hAnsi="Times New Roman" w:cs="Times New Roman"/>
          <w:i/>
          <w:sz w:val="24"/>
          <w:szCs w:val="24"/>
          <w:lang w:val="en-US"/>
        </w:rPr>
        <w:t>disseminate</w:t>
      </w:r>
      <w:r w:rsidRPr="009C0104">
        <w:rPr>
          <w:rFonts w:ascii="Times New Roman" w:eastAsia="Times New Roman" w:hAnsi="Times New Roman" w:cs="Times New Roman"/>
          <w:sz w:val="24"/>
          <w:szCs w:val="24"/>
          <w:lang w:val="en-US"/>
        </w:rPr>
        <w:t>).</w:t>
      </w:r>
      <w:r w:rsidRPr="009C0104">
        <w:rPr>
          <w:rFonts w:ascii="Times New Roman" w:eastAsia="Times New Roman" w:hAnsi="Times New Roman" w:cs="Times New Roman"/>
          <w:color w:val="FF0000"/>
          <w:sz w:val="24"/>
          <w:szCs w:val="20"/>
          <w:lang w:val="en-US"/>
        </w:rPr>
        <w:t xml:space="preserve"> </w:t>
      </w:r>
      <w:r w:rsidRPr="009C0104">
        <w:rPr>
          <w:rFonts w:ascii="Times New Roman" w:eastAsia="Times New Roman" w:hAnsi="Times New Roman" w:cs="Times New Roman"/>
          <w:color w:val="FF0000"/>
          <w:sz w:val="24"/>
          <w:szCs w:val="20"/>
        </w:rPr>
        <w:t xml:space="preserve"> </w:t>
      </w:r>
    </w:p>
    <w:p w:rsidR="009C0104" w:rsidRPr="009C0104" w:rsidRDefault="009C0104" w:rsidP="00021EE8">
      <w:pPr>
        <w:widowControl w:val="0"/>
        <w:numPr>
          <w:ilvl w:val="0"/>
          <w:numId w:val="20"/>
        </w:numPr>
        <w:spacing w:after="0" w:line="480" w:lineRule="auto"/>
        <w:ind w:left="425" w:hanging="425"/>
        <w:jc w:val="left"/>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rPr>
        <w:t>Tahap pendefenisian (</w:t>
      </w:r>
      <w:r w:rsidRPr="009C0104">
        <w:rPr>
          <w:rFonts w:ascii="Times New Roman" w:eastAsia="Times New Roman" w:hAnsi="Times New Roman" w:cs="Times New Roman"/>
          <w:b/>
          <w:i/>
          <w:sz w:val="24"/>
          <w:szCs w:val="20"/>
        </w:rPr>
        <w:t>define</w:t>
      </w:r>
      <w:r w:rsidRPr="009C0104">
        <w:rPr>
          <w:rFonts w:ascii="Times New Roman" w:eastAsia="Times New Roman" w:hAnsi="Times New Roman" w:cs="Times New Roman"/>
          <w:b/>
          <w:sz w:val="24"/>
          <w:szCs w:val="20"/>
        </w:rPr>
        <w:t xml:space="preserve">). </w:t>
      </w:r>
      <w:r w:rsidRPr="009C0104">
        <w:rPr>
          <w:rFonts w:ascii="Times New Roman" w:eastAsia="Times New Roman" w:hAnsi="Times New Roman" w:cs="Times New Roman"/>
          <w:b/>
          <w:sz w:val="24"/>
          <w:szCs w:val="20"/>
          <w:lang w:val="en-US"/>
        </w:rPr>
        <w:t xml:space="preserve"> </w:t>
      </w:r>
    </w:p>
    <w:p w:rsidR="009C0104" w:rsidRPr="009C0104" w:rsidRDefault="009C0104" w:rsidP="009C0104">
      <w:pPr>
        <w:widowControl w:val="0"/>
        <w:spacing w:after="0" w:line="480" w:lineRule="auto"/>
        <w:ind w:left="0" w:firstLine="720"/>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 xml:space="preserve">Tahap ini merupakan tahap pendefenisian syarat – syarat dan batasan – batasan tujuan penelitian yang akan dikembangkan.  </w:t>
      </w:r>
      <w:r w:rsidRPr="009C0104">
        <w:rPr>
          <w:rFonts w:ascii="Times New Roman" w:eastAsia="Times New Roman" w:hAnsi="Times New Roman" w:cs="Times New Roman"/>
          <w:sz w:val="24"/>
          <w:szCs w:val="20"/>
          <w:lang w:val="en-US"/>
        </w:rPr>
        <w:t>Kegiatan dalam tahap ini adalah analisis kondisi awal akhir, analisis peserta didik, analisis konsep, analisis tugas, dan spesifikasi tujuan pembelajaran</w:t>
      </w:r>
      <w:r w:rsidRPr="009C0104">
        <w:rPr>
          <w:rFonts w:ascii="Times New Roman" w:eastAsia="Times New Roman" w:hAnsi="Times New Roman" w:cs="Times New Roman"/>
          <w:sz w:val="24"/>
          <w:szCs w:val="20"/>
        </w:rPr>
        <w:t xml:space="preserve">. </w:t>
      </w:r>
    </w:p>
    <w:p w:rsidR="009C0104" w:rsidRPr="009C0104" w:rsidRDefault="009C0104" w:rsidP="009C0104">
      <w:pPr>
        <w:tabs>
          <w:tab w:val="left" w:pos="426"/>
        </w:tabs>
        <w:spacing w:after="0" w:line="439" w:lineRule="auto"/>
        <w:ind w:left="0"/>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rPr>
        <w:t xml:space="preserve">a.    </w:t>
      </w:r>
      <w:r w:rsidRPr="009C0104">
        <w:rPr>
          <w:rFonts w:ascii="Times New Roman" w:eastAsia="Times New Roman" w:hAnsi="Times New Roman" w:cs="Times New Roman"/>
          <w:sz w:val="24"/>
          <w:szCs w:val="20"/>
          <w:lang w:val="en-US"/>
        </w:rPr>
        <w:t>Analisis kondisi awal akhir</w:t>
      </w:r>
    </w:p>
    <w:p w:rsidR="009C0104" w:rsidRPr="009C0104" w:rsidRDefault="009C0104" w:rsidP="009C0104">
      <w:pPr>
        <w:spacing w:after="0" w:line="480" w:lineRule="auto"/>
        <w:ind w:left="0" w:firstLine="851"/>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Analisi</w:t>
      </w:r>
      <w:r w:rsidRPr="009C0104">
        <w:rPr>
          <w:rFonts w:ascii="Times New Roman" w:eastAsia="Times New Roman" w:hAnsi="Times New Roman" w:cs="Times New Roman"/>
          <w:sz w:val="24"/>
          <w:szCs w:val="20"/>
          <w:lang w:val="en-US"/>
        </w:rPr>
        <w:t xml:space="preserve">s awal akhir </w:t>
      </w:r>
      <w:r w:rsidRPr="009C0104">
        <w:rPr>
          <w:rFonts w:ascii="Times New Roman" w:eastAsia="Times New Roman" w:hAnsi="Times New Roman" w:cs="Times New Roman"/>
          <w:sz w:val="24"/>
          <w:szCs w:val="20"/>
        </w:rPr>
        <w:t xml:space="preserve">dilakukan dengan tujuan untuk menganalisis masalah-masalah mendasar pada fase awal yang dihadapi dan yang perlu diangkat dalam pengembangan perangkat pembelajaran. </w:t>
      </w:r>
      <w:r w:rsidRPr="009C0104">
        <w:rPr>
          <w:rFonts w:ascii="Times New Roman" w:eastAsia="Times New Roman" w:hAnsi="Times New Roman" w:cs="Times New Roman"/>
          <w:sz w:val="24"/>
          <w:szCs w:val="20"/>
          <w:lang w:val="en-US"/>
        </w:rPr>
        <w:t xml:space="preserve">Dengan analisis ini akan didapatkan </w:t>
      </w:r>
      <w:r w:rsidRPr="009C0104">
        <w:rPr>
          <w:rFonts w:ascii="Times New Roman" w:eastAsia="Times New Roman" w:hAnsi="Times New Roman" w:cs="Times New Roman"/>
          <w:sz w:val="24"/>
          <w:szCs w:val="20"/>
          <w:lang w:val="en-US"/>
        </w:rPr>
        <w:lastRenderedPageBreak/>
        <w:t>gambaran fakta, harapan dan alternatif penyelesaian masalah dasar, yang memudahkan dalam penentuan atau pemilihan bahan perangkat yang dikembangakan.</w:t>
      </w:r>
    </w:p>
    <w:p w:rsidR="009C0104" w:rsidRPr="009C0104" w:rsidRDefault="009C0104" w:rsidP="009C0104">
      <w:pPr>
        <w:tabs>
          <w:tab w:val="left" w:pos="426"/>
        </w:tabs>
        <w:spacing w:after="0" w:line="439" w:lineRule="auto"/>
        <w:ind w:left="0"/>
        <w:rPr>
          <w:rFonts w:ascii="Times New Roman" w:eastAsia="Times New Roman" w:hAnsi="Times New Roman" w:cs="Times New Roman"/>
          <w:color w:val="800000"/>
          <w:sz w:val="24"/>
          <w:szCs w:val="20"/>
          <w:lang w:val="en-US"/>
        </w:rPr>
      </w:pPr>
      <w:r w:rsidRPr="009C0104">
        <w:rPr>
          <w:rFonts w:ascii="Times New Roman" w:eastAsia="Times New Roman" w:hAnsi="Times New Roman" w:cs="Times New Roman"/>
          <w:sz w:val="24"/>
          <w:szCs w:val="20"/>
        </w:rPr>
        <w:t xml:space="preserve">b.   </w:t>
      </w:r>
      <w:r w:rsidRPr="009C0104">
        <w:rPr>
          <w:rFonts w:ascii="Times New Roman" w:eastAsia="Times New Roman" w:hAnsi="Times New Roman" w:cs="Times New Roman"/>
          <w:sz w:val="24"/>
          <w:szCs w:val="20"/>
          <w:lang w:val="en-US"/>
        </w:rPr>
        <w:t>Analisis peserta didik</w:t>
      </w:r>
      <w:r w:rsidRPr="009C0104">
        <w:rPr>
          <w:rFonts w:ascii="Times New Roman" w:eastAsia="Times New Roman" w:hAnsi="Times New Roman" w:cs="Times New Roman"/>
          <w:color w:val="800000"/>
          <w:sz w:val="24"/>
          <w:szCs w:val="20"/>
          <w:lang w:val="en-US"/>
        </w:rPr>
        <w:t xml:space="preserve"> </w:t>
      </w:r>
    </w:p>
    <w:p w:rsidR="009C0104" w:rsidRPr="009C0104" w:rsidRDefault="009C0104" w:rsidP="009C0104">
      <w:pPr>
        <w:spacing w:after="0" w:line="480" w:lineRule="auto"/>
        <w:ind w:left="0" w:firstLine="851"/>
        <w:rPr>
          <w:rFonts w:ascii="Times New Roman" w:eastAsia="Times New Roman" w:hAnsi="Times New Roman" w:cs="Times New Roman"/>
          <w:color w:val="000000"/>
          <w:sz w:val="24"/>
          <w:szCs w:val="20"/>
        </w:rPr>
      </w:pPr>
      <w:r w:rsidRPr="009C0104">
        <w:rPr>
          <w:rFonts w:ascii="Times New Roman" w:eastAsia="Times New Roman" w:hAnsi="Times New Roman" w:cs="Times New Roman"/>
          <w:color w:val="000000"/>
          <w:sz w:val="24"/>
          <w:szCs w:val="20"/>
        </w:rPr>
        <w:t xml:space="preserve">Analisis </w:t>
      </w:r>
      <w:r w:rsidRPr="009C0104">
        <w:rPr>
          <w:rFonts w:ascii="Times New Roman" w:eastAsia="Times New Roman" w:hAnsi="Times New Roman" w:cs="Times New Roman"/>
          <w:color w:val="000000"/>
          <w:sz w:val="24"/>
          <w:szCs w:val="20"/>
          <w:lang w:val="en-US"/>
        </w:rPr>
        <w:t>peserta didik</w:t>
      </w:r>
      <w:r w:rsidRPr="009C0104">
        <w:rPr>
          <w:rFonts w:ascii="Times New Roman" w:eastAsia="Times New Roman" w:hAnsi="Times New Roman" w:cs="Times New Roman"/>
          <w:color w:val="000000"/>
          <w:sz w:val="24"/>
          <w:szCs w:val="20"/>
        </w:rPr>
        <w:t xml:space="preserve"> bertujuan untuk menelaah  karakteristik </w:t>
      </w:r>
      <w:r w:rsidRPr="009C0104">
        <w:rPr>
          <w:rFonts w:ascii="Times New Roman" w:eastAsia="Times New Roman" w:hAnsi="Times New Roman" w:cs="Times New Roman"/>
          <w:color w:val="000000"/>
          <w:sz w:val="24"/>
          <w:szCs w:val="20"/>
          <w:lang w:val="en-US"/>
        </w:rPr>
        <w:t xml:space="preserve">peserta didik Kelas </w:t>
      </w:r>
      <w:r w:rsidRPr="009C0104">
        <w:rPr>
          <w:rFonts w:ascii="Times New Roman" w:eastAsia="Times New Roman" w:hAnsi="Times New Roman" w:cs="Times New Roman"/>
          <w:color w:val="000000"/>
          <w:sz w:val="24"/>
          <w:szCs w:val="20"/>
        </w:rPr>
        <w:t xml:space="preserve">VIII.2 </w:t>
      </w:r>
      <w:r w:rsidRPr="009C0104">
        <w:rPr>
          <w:rFonts w:ascii="Times New Roman" w:eastAsia="Times New Roman" w:hAnsi="Times New Roman" w:cs="Times New Roman"/>
          <w:color w:val="000000"/>
          <w:sz w:val="24"/>
          <w:szCs w:val="20"/>
          <w:lang w:val="en-US"/>
        </w:rPr>
        <w:t>SM</w:t>
      </w:r>
      <w:r w:rsidRPr="009C0104">
        <w:rPr>
          <w:rFonts w:ascii="Times New Roman" w:eastAsia="Times New Roman" w:hAnsi="Times New Roman" w:cs="Times New Roman"/>
          <w:color w:val="000000"/>
          <w:sz w:val="24"/>
          <w:szCs w:val="20"/>
        </w:rPr>
        <w:t>P</w:t>
      </w:r>
      <w:r w:rsidRPr="009C0104">
        <w:rPr>
          <w:rFonts w:ascii="Times New Roman" w:eastAsia="Times New Roman" w:hAnsi="Times New Roman" w:cs="Times New Roman"/>
          <w:color w:val="000000"/>
          <w:sz w:val="24"/>
          <w:szCs w:val="20"/>
          <w:lang w:val="en-US"/>
        </w:rPr>
        <w:t xml:space="preserve"> Negeri </w:t>
      </w:r>
      <w:r w:rsidRPr="009C0104">
        <w:rPr>
          <w:rFonts w:ascii="Times New Roman" w:eastAsia="Times New Roman" w:hAnsi="Times New Roman" w:cs="Times New Roman"/>
          <w:color w:val="000000"/>
          <w:sz w:val="24"/>
          <w:szCs w:val="20"/>
        </w:rPr>
        <w:t xml:space="preserve">3 Mattirosompe yang meliputi kemampuan, latar belakang pengetahuan, dan </w:t>
      </w:r>
      <w:r w:rsidRPr="009C0104">
        <w:rPr>
          <w:rFonts w:ascii="Times New Roman" w:eastAsia="Times New Roman" w:hAnsi="Times New Roman" w:cs="Times New Roman"/>
          <w:color w:val="000000"/>
          <w:sz w:val="24"/>
          <w:szCs w:val="20"/>
          <w:lang w:val="en-US"/>
        </w:rPr>
        <w:t>tingkat pengembangan kognitif peserta didik</w:t>
      </w:r>
      <w:r w:rsidRPr="009C0104">
        <w:rPr>
          <w:rFonts w:ascii="Times New Roman" w:eastAsia="Times New Roman" w:hAnsi="Times New Roman" w:cs="Times New Roman"/>
          <w:color w:val="000000"/>
          <w:sz w:val="24"/>
          <w:szCs w:val="20"/>
        </w:rPr>
        <w:t xml:space="preserve"> sebagai gambaran untuk mengembangkan perangkat pembelajaran</w:t>
      </w:r>
      <w:r w:rsidRPr="009C0104">
        <w:rPr>
          <w:rFonts w:ascii="Times New Roman" w:eastAsia="Times New Roman" w:hAnsi="Times New Roman" w:cs="Times New Roman"/>
          <w:color w:val="000000"/>
          <w:sz w:val="24"/>
          <w:szCs w:val="20"/>
          <w:lang w:val="en-US"/>
        </w:rPr>
        <w:t xml:space="preserve"> berbasis </w:t>
      </w:r>
      <w:r w:rsidRPr="009C0104">
        <w:rPr>
          <w:rFonts w:ascii="Times New Roman" w:eastAsia="Times New Roman" w:hAnsi="Times New Roman" w:cs="Times New Roman"/>
          <w:color w:val="000000"/>
          <w:sz w:val="24"/>
          <w:szCs w:val="20"/>
        </w:rPr>
        <w:t xml:space="preserve">penemuan terbimbing. </w:t>
      </w:r>
    </w:p>
    <w:p w:rsidR="009C0104" w:rsidRPr="009C0104" w:rsidRDefault="009C0104" w:rsidP="009C0104">
      <w:pPr>
        <w:tabs>
          <w:tab w:val="left" w:pos="426"/>
        </w:tabs>
        <w:spacing w:after="0" w:line="439" w:lineRule="auto"/>
        <w:ind w:left="0"/>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rPr>
        <w:t xml:space="preserve">c.    </w:t>
      </w:r>
      <w:r w:rsidRPr="009C0104">
        <w:rPr>
          <w:rFonts w:ascii="Times New Roman" w:eastAsia="Times New Roman" w:hAnsi="Times New Roman" w:cs="Times New Roman"/>
          <w:sz w:val="24"/>
          <w:szCs w:val="20"/>
          <w:lang w:val="en-US"/>
        </w:rPr>
        <w:t>Analisis konsep.</w:t>
      </w:r>
      <w:r w:rsidRPr="009C0104">
        <w:rPr>
          <w:rFonts w:ascii="Times New Roman" w:eastAsia="Times New Roman" w:hAnsi="Times New Roman" w:cs="Times New Roman"/>
          <w:color w:val="800000"/>
          <w:sz w:val="24"/>
          <w:szCs w:val="20"/>
          <w:lang w:val="en-US"/>
        </w:rPr>
        <w:t xml:space="preserve"> </w:t>
      </w:r>
    </w:p>
    <w:p w:rsidR="009C0104" w:rsidRPr="009C0104" w:rsidRDefault="009C0104" w:rsidP="009C0104">
      <w:pPr>
        <w:tabs>
          <w:tab w:val="left" w:pos="1276"/>
        </w:tabs>
        <w:spacing w:after="0" w:line="480" w:lineRule="auto"/>
        <w:ind w:left="0" w:firstLine="851"/>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 xml:space="preserve">Analisis </w:t>
      </w:r>
      <w:r w:rsidRPr="009C0104">
        <w:rPr>
          <w:rFonts w:ascii="Times New Roman" w:eastAsia="Times New Roman" w:hAnsi="Times New Roman" w:cs="Times New Roman"/>
          <w:sz w:val="24"/>
          <w:szCs w:val="20"/>
          <w:lang w:val="en-US"/>
        </w:rPr>
        <w:t>konsep bertujuan</w:t>
      </w:r>
      <w:r w:rsidRPr="009C0104">
        <w:rPr>
          <w:rFonts w:ascii="Times New Roman" w:eastAsia="Times New Roman" w:hAnsi="Times New Roman" w:cs="Times New Roman"/>
          <w:sz w:val="24"/>
          <w:szCs w:val="20"/>
        </w:rPr>
        <w:t xml:space="preserve"> untuk mengidentifikasi</w:t>
      </w:r>
      <w:r w:rsidRPr="009C0104">
        <w:rPr>
          <w:rFonts w:ascii="Times New Roman" w:eastAsia="Times New Roman" w:hAnsi="Times New Roman" w:cs="Times New Roman"/>
          <w:sz w:val="24"/>
          <w:szCs w:val="20"/>
          <w:lang w:val="en-US"/>
        </w:rPr>
        <w:t>, merinci dan menyusun secara sistematis konsep-konsep</w:t>
      </w:r>
      <w:r w:rsidRPr="009C0104">
        <w:rPr>
          <w:rFonts w:ascii="Times New Roman" w:eastAsia="Times New Roman" w:hAnsi="Times New Roman" w:cs="Times New Roman"/>
          <w:sz w:val="24"/>
          <w:szCs w:val="20"/>
        </w:rPr>
        <w:t xml:space="preserve"> utama yang akan </w:t>
      </w:r>
      <w:r w:rsidRPr="009C0104">
        <w:rPr>
          <w:rFonts w:ascii="Times New Roman" w:eastAsia="Times New Roman" w:hAnsi="Times New Roman" w:cs="Times New Roman"/>
          <w:sz w:val="24"/>
          <w:szCs w:val="20"/>
          <w:lang w:val="en-US"/>
        </w:rPr>
        <w:t xml:space="preserve">dipelajari peserta didik. Konsep-konsep ini disusun secara hierarki dan memilah-milah konsep itu berdasarkan peranannya dalam materi yang harus diajarkan. Materi yang akan dibahas dalam penelitian ini </w:t>
      </w:r>
      <w:r w:rsidRPr="009C0104">
        <w:rPr>
          <w:rFonts w:ascii="Times New Roman" w:eastAsia="Times New Roman" w:hAnsi="Times New Roman" w:cs="Times New Roman"/>
          <w:sz w:val="24"/>
          <w:szCs w:val="20"/>
        </w:rPr>
        <w:t>adalah gaya dan hukum Newton</w:t>
      </w:r>
      <w:r w:rsidRPr="009C0104">
        <w:rPr>
          <w:rFonts w:ascii="Times New Roman" w:eastAsia="Times New Roman" w:hAnsi="Times New Roman" w:cs="Times New Roman"/>
          <w:sz w:val="24"/>
          <w:szCs w:val="20"/>
          <w:lang w:val="en-US"/>
        </w:rPr>
        <w:t xml:space="preserve">  dengan mengacu pada kurikulum </w:t>
      </w:r>
      <w:r w:rsidRPr="009C0104">
        <w:rPr>
          <w:rFonts w:ascii="Times New Roman" w:eastAsia="Times New Roman" w:hAnsi="Times New Roman" w:cs="Times New Roman"/>
          <w:sz w:val="24"/>
          <w:szCs w:val="20"/>
        </w:rPr>
        <w:t>KTSP.</w:t>
      </w:r>
    </w:p>
    <w:p w:rsidR="009C0104" w:rsidRPr="009C0104" w:rsidRDefault="009C0104" w:rsidP="00021EE8">
      <w:pPr>
        <w:widowControl w:val="0"/>
        <w:numPr>
          <w:ilvl w:val="0"/>
          <w:numId w:val="20"/>
        </w:numPr>
        <w:spacing w:after="0" w:line="480" w:lineRule="auto"/>
        <w:ind w:left="426" w:hanging="426"/>
        <w:jc w:val="left"/>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rPr>
        <w:t>Tahap perancangan (</w:t>
      </w:r>
      <w:r w:rsidRPr="009C0104">
        <w:rPr>
          <w:rFonts w:ascii="Times New Roman" w:eastAsia="Times New Roman" w:hAnsi="Times New Roman" w:cs="Times New Roman"/>
          <w:b/>
          <w:i/>
          <w:sz w:val="24"/>
          <w:szCs w:val="20"/>
        </w:rPr>
        <w:t>design</w:t>
      </w:r>
      <w:r w:rsidRPr="009C0104">
        <w:rPr>
          <w:rFonts w:ascii="Times New Roman" w:eastAsia="Times New Roman" w:hAnsi="Times New Roman" w:cs="Times New Roman"/>
          <w:b/>
          <w:sz w:val="24"/>
          <w:szCs w:val="20"/>
        </w:rPr>
        <w:t xml:space="preserve">). </w:t>
      </w:r>
    </w:p>
    <w:p w:rsidR="009C0104" w:rsidRPr="009C0104" w:rsidRDefault="009C0104" w:rsidP="009C0104">
      <w:pPr>
        <w:tabs>
          <w:tab w:val="num" w:pos="709"/>
        </w:tabs>
        <w:spacing w:after="0" w:line="480" w:lineRule="auto"/>
        <w:ind w:left="0" w:firstLine="709"/>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 xml:space="preserve">Tujuan tahap ini adalah untuk menghasilkan prototipe pembelajaran yang </w:t>
      </w:r>
      <w:r w:rsidRPr="009C0104">
        <w:rPr>
          <w:rFonts w:ascii="Times New Roman" w:eastAsia="Times New Roman" w:hAnsi="Times New Roman" w:cs="Times New Roman"/>
          <w:sz w:val="24"/>
          <w:szCs w:val="20"/>
          <w:lang w:val="en-US"/>
        </w:rPr>
        <w:t>dikembangkan meliputi penyusunan tes dan pengembangan materi pembelajaran. Kegiatan yang dilakukan pada tahap ini adalah sebagai berikut:</w:t>
      </w:r>
    </w:p>
    <w:p w:rsidR="009C0104" w:rsidRPr="009C0104" w:rsidRDefault="009C0104" w:rsidP="00021EE8">
      <w:pPr>
        <w:numPr>
          <w:ilvl w:val="1"/>
          <w:numId w:val="26"/>
        </w:numPr>
        <w:tabs>
          <w:tab w:val="clear" w:pos="1440"/>
        </w:tabs>
        <w:spacing w:after="0" w:line="480" w:lineRule="auto"/>
        <w:ind w:left="36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Penyusunan Tes</w:t>
      </w:r>
    </w:p>
    <w:p w:rsidR="009C0104" w:rsidRPr="009C0104" w:rsidRDefault="009C0104" w:rsidP="009C0104">
      <w:pPr>
        <w:spacing w:after="0" w:line="480" w:lineRule="auto"/>
        <w:ind w:left="0" w:firstLine="720"/>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Berdasarkan analisis konsep dan analisis tugas, maka dapat disusun suatu tes yang akan menjadi instrument pengumpul data tentang tingkat penguasaan peserta didik terhadap materi yang telah diajarkan.</w:t>
      </w:r>
    </w:p>
    <w:p w:rsidR="009C0104" w:rsidRPr="009C0104" w:rsidRDefault="009C0104" w:rsidP="00021EE8">
      <w:pPr>
        <w:numPr>
          <w:ilvl w:val="1"/>
          <w:numId w:val="26"/>
        </w:numPr>
        <w:tabs>
          <w:tab w:val="clear" w:pos="1440"/>
        </w:tabs>
        <w:spacing w:after="0" w:line="480" w:lineRule="auto"/>
        <w:ind w:left="36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lastRenderedPageBreak/>
        <w:t>Pemilihan Media</w:t>
      </w:r>
    </w:p>
    <w:p w:rsidR="009C0104" w:rsidRPr="009C0104" w:rsidRDefault="009C0104" w:rsidP="009C0104">
      <w:pPr>
        <w:spacing w:after="0" w:line="480" w:lineRule="auto"/>
        <w:ind w:left="0" w:firstLine="709"/>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Pemilihan media berkenaan dengan penentuan media yang tepat untuk menyajikan materi pembelajaran. Hal ini disesuaikan dengan analisis tugas, analisis materi dan fasilitas yang tersedia di sekolah.</w:t>
      </w:r>
    </w:p>
    <w:p w:rsidR="009C0104" w:rsidRPr="009C0104" w:rsidRDefault="009C0104" w:rsidP="00021EE8">
      <w:pPr>
        <w:numPr>
          <w:ilvl w:val="1"/>
          <w:numId w:val="26"/>
        </w:numPr>
        <w:tabs>
          <w:tab w:val="clear" w:pos="1440"/>
        </w:tabs>
        <w:spacing w:after="0" w:line="480" w:lineRule="auto"/>
        <w:ind w:left="36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Pemilihan Format</w:t>
      </w:r>
    </w:p>
    <w:p w:rsidR="009C0104" w:rsidRPr="009C0104" w:rsidRDefault="009C0104" w:rsidP="009C0104">
      <w:pPr>
        <w:spacing w:after="0" w:line="480" w:lineRule="auto"/>
        <w:ind w:left="0" w:firstLine="709"/>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Pemilihan format meliputi merancang isi materi, pemilihan strategi pembelajaran dan sumber belajar.</w:t>
      </w:r>
    </w:p>
    <w:p w:rsidR="009C0104" w:rsidRPr="009C0104" w:rsidRDefault="009C0104" w:rsidP="00021EE8">
      <w:pPr>
        <w:numPr>
          <w:ilvl w:val="1"/>
          <w:numId w:val="26"/>
        </w:numPr>
        <w:tabs>
          <w:tab w:val="clear" w:pos="1440"/>
        </w:tabs>
        <w:spacing w:after="0" w:line="480" w:lineRule="auto"/>
        <w:ind w:left="36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Perancangan Awal</w:t>
      </w:r>
    </w:p>
    <w:p w:rsidR="009C0104" w:rsidRPr="009C0104" w:rsidRDefault="009C0104" w:rsidP="009C0104">
      <w:pPr>
        <w:widowControl w:val="0"/>
        <w:spacing w:after="0" w:line="480" w:lineRule="auto"/>
        <w:ind w:left="0" w:firstLine="426"/>
        <w:rPr>
          <w:rFonts w:ascii="Times New Roman" w:eastAsia="Times New Roman" w:hAnsi="Times New Roman" w:cs="Times New Roman"/>
          <w:i/>
          <w:sz w:val="24"/>
          <w:szCs w:val="20"/>
        </w:rPr>
      </w:pPr>
      <w:r w:rsidRPr="009C0104">
        <w:rPr>
          <w:rFonts w:ascii="Times New Roman" w:eastAsia="Times New Roman" w:hAnsi="Times New Roman" w:cs="Times New Roman"/>
          <w:sz w:val="24"/>
          <w:szCs w:val="20"/>
        </w:rPr>
        <w:t xml:space="preserve">    </w:t>
      </w:r>
      <w:r w:rsidRPr="009C0104">
        <w:rPr>
          <w:rFonts w:ascii="Times New Roman" w:eastAsia="Times New Roman" w:hAnsi="Times New Roman" w:cs="Times New Roman"/>
          <w:sz w:val="24"/>
          <w:szCs w:val="20"/>
          <w:lang w:val="en-US"/>
        </w:rPr>
        <w:t>Perancangan awal yang dimaksudkan dalam pengembangan ini adalah rancangan seluruh kegiatan yang harus dikerjakan sebelum uji coba dilaksanakan. Adapun rancangan awal perangkat pembelajaran tersebut antara lain: Rencana Pelaksanaan Pembelajaran (RPP), Buku</w:t>
      </w:r>
      <w:r w:rsidRPr="009C0104">
        <w:rPr>
          <w:rFonts w:ascii="Times New Roman" w:eastAsia="Times New Roman" w:hAnsi="Times New Roman" w:cs="Times New Roman"/>
          <w:sz w:val="24"/>
          <w:szCs w:val="20"/>
        </w:rPr>
        <w:t xml:space="preserve"> Peserta Didik (BPD)</w:t>
      </w:r>
      <w:r w:rsidRPr="009C0104">
        <w:rPr>
          <w:rFonts w:ascii="Times New Roman" w:eastAsia="Times New Roman" w:hAnsi="Times New Roman" w:cs="Times New Roman"/>
          <w:sz w:val="24"/>
          <w:szCs w:val="20"/>
          <w:lang w:val="en-US"/>
        </w:rPr>
        <w:t xml:space="preserve">, Lembar Kerja </w:t>
      </w:r>
      <w:r w:rsidRPr="009C0104">
        <w:rPr>
          <w:rFonts w:ascii="Times New Roman" w:eastAsia="Times New Roman" w:hAnsi="Times New Roman" w:cs="Times New Roman"/>
          <w:sz w:val="24"/>
          <w:szCs w:val="20"/>
        </w:rPr>
        <w:t xml:space="preserve">Peserta Didik (LKPD) </w:t>
      </w:r>
      <w:r w:rsidRPr="009C0104">
        <w:rPr>
          <w:rFonts w:ascii="Times New Roman" w:eastAsia="Times New Roman" w:hAnsi="Times New Roman" w:cs="Times New Roman"/>
          <w:sz w:val="24"/>
          <w:szCs w:val="20"/>
          <w:lang w:val="en-US"/>
        </w:rPr>
        <w:t xml:space="preserve">dan penilaian hasil belajar. Semua perangkat yang dihasilkan pada tahap ini disebut dengan perangkat pembelajaran </w:t>
      </w:r>
      <w:r w:rsidRPr="009C0104">
        <w:rPr>
          <w:rFonts w:ascii="Times New Roman" w:eastAsia="Times New Roman" w:hAnsi="Times New Roman" w:cs="Times New Roman"/>
          <w:i/>
          <w:sz w:val="24"/>
          <w:szCs w:val="20"/>
          <w:lang w:val="en-US"/>
        </w:rPr>
        <w:t>Prototype 1.</w:t>
      </w:r>
    </w:p>
    <w:p w:rsidR="009C0104" w:rsidRPr="009C0104" w:rsidRDefault="009C0104" w:rsidP="00021EE8">
      <w:pPr>
        <w:widowControl w:val="0"/>
        <w:numPr>
          <w:ilvl w:val="0"/>
          <w:numId w:val="20"/>
        </w:numPr>
        <w:spacing w:after="0" w:line="480" w:lineRule="auto"/>
        <w:ind w:left="426" w:hanging="426"/>
        <w:jc w:val="left"/>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rPr>
        <w:t>Tahap pengembangan (</w:t>
      </w:r>
      <w:r w:rsidRPr="009C0104">
        <w:rPr>
          <w:rFonts w:ascii="Times New Roman" w:eastAsia="Times New Roman" w:hAnsi="Times New Roman" w:cs="Times New Roman"/>
          <w:b/>
          <w:i/>
          <w:sz w:val="24"/>
          <w:szCs w:val="20"/>
        </w:rPr>
        <w:t>develop</w:t>
      </w:r>
      <w:r w:rsidRPr="009C0104">
        <w:rPr>
          <w:rFonts w:ascii="Times New Roman" w:eastAsia="Times New Roman" w:hAnsi="Times New Roman" w:cs="Times New Roman"/>
          <w:b/>
          <w:sz w:val="24"/>
          <w:szCs w:val="20"/>
        </w:rPr>
        <w:t xml:space="preserve">). </w:t>
      </w:r>
    </w:p>
    <w:p w:rsidR="009C0104" w:rsidRPr="009C0104" w:rsidRDefault="009C0104" w:rsidP="009C0104">
      <w:pPr>
        <w:widowControl w:val="0"/>
        <w:spacing w:after="0" w:line="480" w:lineRule="auto"/>
        <w:ind w:left="0" w:firstLine="720"/>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Tahap pengembangan bertujuan untuk menghasilkan perangkat pembelajaran</w:t>
      </w:r>
      <w:r w:rsidRPr="009C0104">
        <w:rPr>
          <w:rFonts w:ascii="Times New Roman" w:eastAsia="Times New Roman" w:hAnsi="Times New Roman" w:cs="Times New Roman"/>
          <w:sz w:val="24"/>
          <w:szCs w:val="20"/>
          <w:lang w:val="en-US"/>
        </w:rPr>
        <w:t xml:space="preserve"> </w:t>
      </w:r>
      <w:r w:rsidRPr="009C0104">
        <w:rPr>
          <w:rFonts w:ascii="Times New Roman" w:eastAsia="Times New Roman" w:hAnsi="Times New Roman" w:cs="Times New Roman"/>
          <w:sz w:val="24"/>
          <w:szCs w:val="20"/>
        </w:rPr>
        <w:t>berbasis penemuan terbimbing, yang selanjutnya digunakan dalam uji coba di kelas yang menjadi subjek penelitian.</w:t>
      </w:r>
    </w:p>
    <w:p w:rsidR="009C0104" w:rsidRPr="009C0104" w:rsidRDefault="009C0104" w:rsidP="00021EE8">
      <w:pPr>
        <w:widowControl w:val="0"/>
        <w:numPr>
          <w:ilvl w:val="0"/>
          <w:numId w:val="20"/>
        </w:numPr>
        <w:spacing w:after="0" w:line="480" w:lineRule="auto"/>
        <w:ind w:left="426" w:hanging="426"/>
        <w:jc w:val="left"/>
        <w:rPr>
          <w:rFonts w:ascii="Times New Roman" w:eastAsia="Times New Roman" w:hAnsi="Times New Roman" w:cs="Times New Roman"/>
          <w:b/>
          <w:color w:val="000000"/>
          <w:sz w:val="24"/>
          <w:szCs w:val="24"/>
          <w:lang w:val="en-US"/>
        </w:rPr>
      </w:pPr>
      <w:r w:rsidRPr="009C0104">
        <w:rPr>
          <w:rFonts w:ascii="Times New Roman" w:eastAsia="Times New Roman" w:hAnsi="Times New Roman" w:cs="Times New Roman"/>
          <w:b/>
          <w:bCs/>
          <w:iCs/>
          <w:sz w:val="24"/>
          <w:szCs w:val="24"/>
          <w:lang w:val="en-US"/>
        </w:rPr>
        <w:t>Tahap Penyebaran (</w:t>
      </w:r>
      <w:r w:rsidRPr="009C0104">
        <w:rPr>
          <w:rFonts w:ascii="Times New Roman" w:eastAsia="Times New Roman" w:hAnsi="Times New Roman" w:cs="Times New Roman"/>
          <w:b/>
          <w:i/>
          <w:sz w:val="24"/>
          <w:szCs w:val="24"/>
          <w:lang w:val="sv-SE"/>
        </w:rPr>
        <w:t>Disseminate)</w:t>
      </w:r>
      <w:r w:rsidRPr="009C0104">
        <w:rPr>
          <w:rFonts w:ascii="Times New Roman" w:eastAsia="Times New Roman" w:hAnsi="Times New Roman" w:cs="Times New Roman"/>
          <w:b/>
          <w:sz w:val="24"/>
          <w:szCs w:val="24"/>
          <w:lang w:val="sv-SE"/>
        </w:rPr>
        <w:t>.</w:t>
      </w:r>
      <w:r w:rsidRPr="009C0104">
        <w:rPr>
          <w:rFonts w:ascii="Times New Roman" w:eastAsia="Times New Roman" w:hAnsi="Times New Roman" w:cs="Times New Roman"/>
          <w:b/>
          <w:sz w:val="24"/>
          <w:szCs w:val="24"/>
          <w:lang w:val="en-US"/>
        </w:rPr>
        <w:t xml:space="preserve">  </w:t>
      </w:r>
    </w:p>
    <w:p w:rsidR="009C0104" w:rsidRPr="009C0104" w:rsidRDefault="009C0104" w:rsidP="009C0104">
      <w:pPr>
        <w:widowControl w:val="0"/>
        <w:spacing w:after="0" w:line="480" w:lineRule="auto"/>
        <w:ind w:left="0" w:firstLine="709"/>
        <w:rPr>
          <w:rFonts w:ascii="Times New Roman" w:eastAsia="Times New Roman" w:hAnsi="Times New Roman" w:cs="Times New Roman"/>
          <w:sz w:val="24"/>
          <w:szCs w:val="24"/>
        </w:rPr>
      </w:pPr>
      <w:r w:rsidRPr="009C0104">
        <w:rPr>
          <w:rFonts w:ascii="Times New Roman" w:eastAsia="Times New Roman" w:hAnsi="Times New Roman" w:cs="Times New Roman"/>
          <w:sz w:val="24"/>
          <w:szCs w:val="24"/>
          <w:lang w:val="en-US"/>
        </w:rPr>
        <w:t xml:space="preserve">Perangkat pembelajaran yang telah direvisi, kemudian dilakukan tahap penyebaran secara terbatas pada </w:t>
      </w:r>
      <w:r w:rsidRPr="009C0104">
        <w:rPr>
          <w:rFonts w:ascii="Times New Roman" w:eastAsia="Times New Roman" w:hAnsi="Times New Roman" w:cs="Times New Roman"/>
          <w:sz w:val="24"/>
          <w:szCs w:val="24"/>
        </w:rPr>
        <w:t xml:space="preserve">observer (guru) </w:t>
      </w:r>
      <w:r w:rsidRPr="009C0104">
        <w:rPr>
          <w:rFonts w:ascii="Times New Roman" w:eastAsia="Times New Roman" w:hAnsi="Times New Roman" w:cs="Times New Roman"/>
          <w:sz w:val="24"/>
          <w:szCs w:val="24"/>
          <w:lang w:val="en-US"/>
        </w:rPr>
        <w:t xml:space="preserve"> di SM</w:t>
      </w:r>
      <w:r w:rsidRPr="009C0104">
        <w:rPr>
          <w:rFonts w:ascii="Times New Roman" w:eastAsia="Times New Roman" w:hAnsi="Times New Roman" w:cs="Times New Roman"/>
          <w:sz w:val="24"/>
          <w:szCs w:val="24"/>
        </w:rPr>
        <w:t>P</w:t>
      </w:r>
      <w:r w:rsidRPr="009C0104">
        <w:rPr>
          <w:rFonts w:ascii="Times New Roman" w:eastAsia="Times New Roman" w:hAnsi="Times New Roman" w:cs="Times New Roman"/>
          <w:sz w:val="24"/>
          <w:szCs w:val="24"/>
          <w:lang w:val="en-US"/>
        </w:rPr>
        <w:t xml:space="preserve"> Negeri </w:t>
      </w:r>
      <w:r w:rsidRPr="009C0104">
        <w:rPr>
          <w:rFonts w:ascii="Times New Roman" w:eastAsia="Times New Roman" w:hAnsi="Times New Roman" w:cs="Times New Roman"/>
          <w:sz w:val="24"/>
          <w:szCs w:val="24"/>
        </w:rPr>
        <w:t>3 Mattirosompe</w:t>
      </w:r>
      <w:r w:rsidRPr="009C0104">
        <w:rPr>
          <w:rFonts w:ascii="Times New Roman" w:eastAsia="Times New Roman" w:hAnsi="Times New Roman" w:cs="Times New Roman"/>
          <w:sz w:val="24"/>
          <w:szCs w:val="24"/>
          <w:lang w:val="en-US"/>
        </w:rPr>
        <w:t xml:space="preserve"> Pinrang.</w:t>
      </w:r>
    </w:p>
    <w:p w:rsidR="009C0104" w:rsidRPr="009C0104" w:rsidRDefault="009C0104" w:rsidP="009C0104">
      <w:pPr>
        <w:widowControl w:val="0"/>
        <w:spacing w:after="0" w:line="480" w:lineRule="auto"/>
        <w:ind w:left="0" w:firstLine="709"/>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lastRenderedPageBreak/>
        <w:t>Adapun tahap uji coba perangkat pembelajaran ini digunakan disain kelompok tunggal dengan  pretest-postest atau one group pretest-postest design.</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Secara sederhana diagram disain ini sebagai berikut :</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Pretest</w:t>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Treatment</w:t>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Postest</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 xml:space="preserve">   O</w:t>
      </w:r>
      <w:r w:rsidRPr="009C0104">
        <w:rPr>
          <w:rFonts w:ascii="Times New Roman" w:eastAsia="Times New Roman" w:hAnsi="Times New Roman" w:cs="Times New Roman"/>
          <w:color w:val="000000"/>
          <w:sz w:val="24"/>
          <w:szCs w:val="24"/>
          <w:vertAlign w:val="subscript"/>
        </w:rPr>
        <w:t>1</w:t>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 xml:space="preserve">        X</w:t>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 xml:space="preserve">     O</w:t>
      </w:r>
      <w:r w:rsidRPr="009C0104">
        <w:rPr>
          <w:rFonts w:ascii="Times New Roman" w:eastAsia="Times New Roman" w:hAnsi="Times New Roman" w:cs="Times New Roman"/>
          <w:color w:val="000000"/>
          <w:sz w:val="24"/>
          <w:szCs w:val="24"/>
          <w:vertAlign w:val="subscript"/>
        </w:rPr>
        <w:t>2</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Keterangan :</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ab/>
        <w:t xml:space="preserve">      O</w:t>
      </w:r>
      <w:r w:rsidRPr="009C0104">
        <w:rPr>
          <w:rFonts w:ascii="Times New Roman" w:eastAsia="Times New Roman" w:hAnsi="Times New Roman" w:cs="Times New Roman"/>
          <w:color w:val="000000"/>
          <w:sz w:val="24"/>
          <w:szCs w:val="24"/>
          <w:vertAlign w:val="subscript"/>
        </w:rPr>
        <w:t>1</w:t>
      </w:r>
      <w:r w:rsidRPr="009C0104">
        <w:rPr>
          <w:rFonts w:ascii="Times New Roman" w:eastAsia="Times New Roman" w:hAnsi="Times New Roman" w:cs="Times New Roman"/>
          <w:color w:val="000000"/>
          <w:sz w:val="24"/>
          <w:szCs w:val="24"/>
        </w:rPr>
        <w:t xml:space="preserve">     :   Observasi atau pengukuran sebelum ada perlakuan</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ab/>
        <w:t xml:space="preserve">      O</w:t>
      </w:r>
      <w:r w:rsidRPr="009C0104">
        <w:rPr>
          <w:rFonts w:ascii="Times New Roman" w:eastAsia="Times New Roman" w:hAnsi="Times New Roman" w:cs="Times New Roman"/>
          <w:color w:val="000000"/>
          <w:sz w:val="24"/>
          <w:szCs w:val="24"/>
          <w:vertAlign w:val="subscript"/>
        </w:rPr>
        <w:t>2</w:t>
      </w:r>
      <w:r w:rsidRPr="009C0104">
        <w:rPr>
          <w:rFonts w:ascii="Times New Roman" w:eastAsia="Times New Roman" w:hAnsi="Times New Roman" w:cs="Times New Roman"/>
          <w:color w:val="000000"/>
          <w:sz w:val="24"/>
          <w:szCs w:val="24"/>
        </w:rPr>
        <w:tab/>
        <w:t xml:space="preserve">    :  Observasi atau pengukuran sesudah diberi perlakuan</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ab/>
        <w:t xml:space="preserve">       X      :   Treatment atau perlakuan</w:t>
      </w: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9C0104" w:rsidRDefault="009C0104" w:rsidP="009C0104">
      <w:pPr>
        <w:widowControl w:val="0"/>
        <w:spacing w:after="0" w:line="480" w:lineRule="auto"/>
        <w:ind w:left="0"/>
        <w:rPr>
          <w:rFonts w:ascii="Times New Roman" w:eastAsia="Times New Roman" w:hAnsi="Times New Roman" w:cs="Times New Roman"/>
          <w:color w:val="000000"/>
          <w:sz w:val="24"/>
          <w:szCs w:val="24"/>
        </w:rPr>
      </w:pPr>
    </w:p>
    <w:p w:rsidR="008D018A" w:rsidRDefault="008D018A" w:rsidP="009C0104">
      <w:pPr>
        <w:widowControl w:val="0"/>
        <w:spacing w:after="0" w:line="480" w:lineRule="auto"/>
        <w:ind w:left="0"/>
        <w:rPr>
          <w:rFonts w:ascii="Times New Roman" w:eastAsia="Times New Roman" w:hAnsi="Times New Roman" w:cs="Times New Roman"/>
          <w:color w:val="000000"/>
          <w:sz w:val="24"/>
          <w:szCs w:val="24"/>
        </w:rPr>
      </w:pPr>
    </w:p>
    <w:p w:rsidR="008D018A" w:rsidRDefault="008D018A" w:rsidP="009C0104">
      <w:pPr>
        <w:widowControl w:val="0"/>
        <w:spacing w:after="0" w:line="480" w:lineRule="auto"/>
        <w:ind w:left="0"/>
        <w:rPr>
          <w:rFonts w:ascii="Times New Roman" w:eastAsia="Times New Roman" w:hAnsi="Times New Roman" w:cs="Times New Roman"/>
          <w:color w:val="000000"/>
          <w:sz w:val="24"/>
          <w:szCs w:val="24"/>
        </w:rPr>
      </w:pPr>
    </w:p>
    <w:p w:rsidR="008D018A" w:rsidRDefault="008D018A" w:rsidP="009C0104">
      <w:pPr>
        <w:widowControl w:val="0"/>
        <w:spacing w:after="0" w:line="480" w:lineRule="auto"/>
        <w:ind w:left="0"/>
        <w:rPr>
          <w:rFonts w:ascii="Times New Roman" w:eastAsia="Times New Roman" w:hAnsi="Times New Roman" w:cs="Times New Roman"/>
          <w:color w:val="000000"/>
          <w:sz w:val="24"/>
          <w:szCs w:val="24"/>
        </w:rPr>
      </w:pPr>
    </w:p>
    <w:p w:rsidR="008D018A" w:rsidRDefault="008D018A" w:rsidP="009C0104">
      <w:pPr>
        <w:widowControl w:val="0"/>
        <w:spacing w:after="0" w:line="480" w:lineRule="auto"/>
        <w:ind w:left="0"/>
        <w:rPr>
          <w:rFonts w:ascii="Times New Roman" w:eastAsia="Times New Roman" w:hAnsi="Times New Roman" w:cs="Times New Roman"/>
          <w:color w:val="000000"/>
          <w:sz w:val="24"/>
          <w:szCs w:val="24"/>
        </w:rPr>
      </w:pPr>
    </w:p>
    <w:p w:rsidR="008D018A" w:rsidRPr="009C0104" w:rsidRDefault="008D018A" w:rsidP="009C0104">
      <w:pPr>
        <w:widowControl w:val="0"/>
        <w:spacing w:after="0" w:line="480" w:lineRule="auto"/>
        <w:ind w:left="0"/>
        <w:rPr>
          <w:rFonts w:ascii="Times New Roman" w:eastAsia="Times New Roman" w:hAnsi="Times New Roman" w:cs="Times New Roman"/>
          <w:color w:val="000000"/>
          <w:sz w:val="24"/>
          <w:szCs w:val="24"/>
        </w:rPr>
      </w:pPr>
    </w:p>
    <w:p w:rsidR="009C0104" w:rsidRPr="009C0104" w:rsidRDefault="009C0104" w:rsidP="009C0104">
      <w:pPr>
        <w:widowControl w:val="0"/>
        <w:spacing w:after="0" w:line="480" w:lineRule="auto"/>
        <w:ind w:left="0" w:firstLine="72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lastRenderedPageBreak/>
        <w:t>Alur pengembangan perangkat Pembelajaran dapat dilihat pada Gambar 3.1 dibawah ini</w:t>
      </w:r>
      <w:r w:rsidRPr="009C0104">
        <w:rPr>
          <w:rFonts w:ascii="Times New Roman" w:eastAsia="Times New Roman" w:hAnsi="Times New Roman" w:cs="Times New Roman"/>
          <w:color w:val="000000"/>
          <w:sz w:val="24"/>
          <w:szCs w:val="24"/>
        </w:rPr>
        <w:t xml:space="preserve"> :</w:t>
      </w:r>
    </w:p>
    <w:p w:rsidR="009C0104" w:rsidRPr="009C0104" w:rsidRDefault="005F263F" w:rsidP="009C0104">
      <w:pPr>
        <w:spacing w:after="0" w:line="240" w:lineRule="auto"/>
        <w:ind w:left="0"/>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0"/>
          <w:lang w:eastAsia="id-ID"/>
        </w:rPr>
        <w:pict>
          <v:rect id="Rectangle 136" o:spid="_x0000_s1069" style="position:absolute;margin-left:88.35pt;margin-top:2.45pt;width:131.75pt;height:24.25pt;z-index:251702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style="mso-next-textbox:#Rectangle 136">
              <w:txbxContent>
                <w:p w:rsidR="0012551C" w:rsidRPr="00685BC4" w:rsidRDefault="0012551C" w:rsidP="009C0104">
                  <w:pPr>
                    <w:contextualSpacing/>
                    <w:jc w:val="center"/>
                    <w:rPr>
                      <w:szCs w:val="24"/>
                    </w:rPr>
                  </w:pPr>
                  <w:r>
                    <w:rPr>
                      <w:szCs w:val="24"/>
                    </w:rPr>
                    <w:t>Analisis awal akhir</w:t>
                  </w:r>
                </w:p>
              </w:txbxContent>
            </v:textbox>
          </v:rect>
        </w:pict>
      </w:r>
    </w:p>
    <w:p w:rsidR="009C0104" w:rsidRPr="009C0104" w:rsidRDefault="005F263F" w:rsidP="009C0104">
      <w:pPr>
        <w:spacing w:after="0" w:line="240" w:lineRule="auto"/>
        <w:ind w:left="0"/>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AutoShape 144" o:spid="_x0000_s1077" type="#_x0000_t32" style="position:absolute;margin-left:148.1pt;margin-top:13.05pt;width:0;height:8.7pt;z-index:251710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w:pict>
      </w:r>
      <w:r>
        <w:rPr>
          <w:rFonts w:ascii="Times New Roman" w:eastAsia="Times New Roman" w:hAnsi="Times New Roman" w:cs="Times New Roman"/>
          <w:noProof/>
          <w:sz w:val="24"/>
          <w:szCs w:val="24"/>
          <w:lang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8" o:spid="_x0000_s1034" type="#_x0000_t88" style="position:absolute;margin-left:291.85pt;margin-top:4.9pt;width:6pt;height:126.7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MkMQA&#10;AADcAAAADwAAAGRycy9kb3ducmV2LnhtbERPTWsCMRC9F/ofwhR6q1ktlLo1iloKUi1FK4i3cTNu&#10;FjeTJYnu+u9NodDbPN7njCadrcWFfKgcK+j3MhDEhdMVlwq2Px9PryBCRNZYOyYFVwowGd/fjTDX&#10;ruU1XTaxFCmEQ44KTIxNLmUoDFkMPdcQJ+7ovMWYoC+l9timcFvLQZa9SIsVpwaDDc0NFafN2So4&#10;7s2z+1y9Lw/W77629Wz6fWhLpR4fuukbiEhd/Bf/uRc6ze8P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NDJDEAAAA3AAAAA8AAAAAAAAAAAAAAAAAmAIAAGRycy9k&#10;b3ducmV2LnhtbFBLBQYAAAAABAAEAPUAAACJAwAAAAA=&#10;"/>
        </w:pict>
      </w:r>
    </w:p>
    <w:p w:rsidR="009C0104" w:rsidRPr="009C0104" w:rsidRDefault="005F263F" w:rsidP="009C0104">
      <w:pPr>
        <w:spacing w:after="0" w:line="240" w:lineRule="auto"/>
        <w:ind w:left="0"/>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rect id="Rectangle 137" o:spid="_x0000_s1070" style="position:absolute;margin-left:92.85pt;margin-top:8.05pt;width:127.25pt;height:24.25pt;z-index:25170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style="mso-next-textbox:#Rectangle 137">
              <w:txbxContent>
                <w:p w:rsidR="0012551C" w:rsidRPr="00192E67" w:rsidRDefault="0012551C" w:rsidP="009C0104">
                  <w:pPr>
                    <w:contextualSpacing/>
                    <w:jc w:val="center"/>
                    <w:rPr>
                      <w:szCs w:val="24"/>
                    </w:rPr>
                  </w:pPr>
                  <w:r>
                    <w:rPr>
                      <w:szCs w:val="24"/>
                    </w:rPr>
                    <w:t>Analisis pesert</w:t>
                  </w:r>
                  <w:r w:rsidRPr="00192E67">
                    <w:rPr>
                      <w:szCs w:val="24"/>
                    </w:rPr>
                    <w:t>a</w:t>
                  </w:r>
                  <w:r>
                    <w:rPr>
                      <w:szCs w:val="24"/>
                    </w:rPr>
                    <w:t xml:space="preserve"> didik</w:t>
                  </w:r>
                </w:p>
              </w:txbxContent>
            </v:textbox>
          </v:rect>
        </w:pict>
      </w:r>
    </w:p>
    <w:p w:rsidR="009C0104" w:rsidRPr="009C0104" w:rsidRDefault="009C0104" w:rsidP="009C0104">
      <w:pPr>
        <w:spacing w:after="0" w:line="240" w:lineRule="auto"/>
        <w:ind w:left="0"/>
        <w:jc w:val="left"/>
        <w:rPr>
          <w:rFonts w:ascii="Times New Roman" w:eastAsia="Times New Roman" w:hAnsi="Times New Roman" w:cs="Times New Roman"/>
          <w:sz w:val="24"/>
          <w:szCs w:val="24"/>
          <w:lang w:val="en-US"/>
        </w:rPr>
      </w:pPr>
    </w:p>
    <w:p w:rsidR="009C0104" w:rsidRPr="009C0104" w:rsidRDefault="005F263F" w:rsidP="009C0104">
      <w:pPr>
        <w:spacing w:after="0" w:line="240" w:lineRule="auto"/>
        <w:ind w:left="0"/>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rect id="Rectangle 138" o:spid="_x0000_s1071" style="position:absolute;margin-left:92.95pt;margin-top:13.3pt;width:127.15pt;height:24.25pt;z-index:25170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style="mso-next-textbox:#Rectangle 138">
              <w:txbxContent>
                <w:p w:rsidR="0012551C" w:rsidRPr="00192E67" w:rsidRDefault="0012551C" w:rsidP="009C0104">
                  <w:pPr>
                    <w:contextualSpacing/>
                    <w:jc w:val="center"/>
                    <w:rPr>
                      <w:szCs w:val="24"/>
                    </w:rPr>
                  </w:pPr>
                  <w:r w:rsidRPr="00192E67">
                    <w:rPr>
                      <w:szCs w:val="24"/>
                    </w:rPr>
                    <w:t xml:space="preserve">Analisis </w:t>
                  </w:r>
                  <w:r>
                    <w:rPr>
                      <w:szCs w:val="24"/>
                    </w:rPr>
                    <w:t>Konsep</w:t>
                  </w:r>
                </w:p>
              </w:txbxContent>
            </v:textbox>
          </v:rect>
        </w:pict>
      </w:r>
      <w:r>
        <w:rPr>
          <w:rFonts w:ascii="Times New Roman" w:eastAsia="Times New Roman" w:hAnsi="Times New Roman" w:cs="Times New Roman"/>
          <w:noProof/>
          <w:sz w:val="24"/>
          <w:szCs w:val="24"/>
          <w:lang w:eastAsia="id-ID"/>
        </w:rPr>
        <w:pict>
          <v:shape id="AutoShape 141" o:spid="_x0000_s1074" type="#_x0000_t32" style="position:absolute;margin-left:148.7pt;margin-top:4.6pt;width:0;height:8.7pt;z-index:251707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w:pict>
      </w:r>
    </w:p>
    <w:p w:rsidR="009C0104" w:rsidRPr="009C0104" w:rsidRDefault="005F263F" w:rsidP="009C0104">
      <w:pPr>
        <w:spacing w:after="0" w:line="240" w:lineRule="auto"/>
        <w:ind w:left="0"/>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rect id="Rectangle 132" o:spid="_x0000_s1038" style="position:absolute;margin-left:301.55pt;margin-top:4.35pt;width:104.1pt;height:22.1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textbox style="mso-next-textbox:#Rectangle 132">
              <w:txbxContent>
                <w:p w:rsidR="0012551C" w:rsidRPr="00192E67" w:rsidRDefault="0012551C" w:rsidP="009C0104">
                  <w:pPr>
                    <w:rPr>
                      <w:szCs w:val="24"/>
                    </w:rPr>
                  </w:pPr>
                  <w:r w:rsidRPr="00192E67">
                    <w:rPr>
                      <w:szCs w:val="24"/>
                    </w:rPr>
                    <w:t>Pendefinisian</w:t>
                  </w:r>
                </w:p>
              </w:txbxContent>
            </v:textbox>
          </v:rect>
        </w:pic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rect id="Rectangle 139" o:spid="_x0000_s1072" style="position:absolute;margin-left:92.95pt;margin-top:18.5pt;width:127.15pt;height:24.3pt;z-index:251705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style="mso-next-textbox:#Rectangle 139">
              <w:txbxContent>
                <w:p w:rsidR="0012551C" w:rsidRPr="00192E67" w:rsidRDefault="0012551C" w:rsidP="009C0104">
                  <w:pPr>
                    <w:contextualSpacing/>
                    <w:jc w:val="center"/>
                    <w:rPr>
                      <w:szCs w:val="24"/>
                    </w:rPr>
                  </w:pPr>
                  <w:r w:rsidRPr="00192E67">
                    <w:rPr>
                      <w:szCs w:val="24"/>
                    </w:rPr>
                    <w:t>Analisis Materi</w:t>
                  </w:r>
                </w:p>
              </w:txbxContent>
            </v:textbox>
          </v:rect>
        </w:pict>
      </w:r>
      <w:r>
        <w:rPr>
          <w:rFonts w:ascii="Times New Roman" w:eastAsia="Times New Roman" w:hAnsi="Times New Roman" w:cs="Times New Roman"/>
          <w:noProof/>
          <w:color w:val="FF0000"/>
          <w:sz w:val="24"/>
          <w:szCs w:val="24"/>
          <w:lang w:eastAsia="id-ID"/>
        </w:rPr>
        <w:pict>
          <v:shape id="AutoShape 142" o:spid="_x0000_s1075" type="#_x0000_t32" style="position:absolute;margin-left:148.15pt;margin-top:10.5pt;width:0;height:8.7pt;z-index:2517084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w:pict>
      </w:r>
      <w:r w:rsidR="009C0104" w:rsidRPr="009C0104">
        <w:rPr>
          <w:rFonts w:ascii="Times New Roman" w:eastAsia="Times New Roman" w:hAnsi="Times New Roman" w:cs="Times New Roman"/>
          <w:color w:val="FF0000"/>
          <w:sz w:val="24"/>
          <w:szCs w:val="24"/>
        </w:rPr>
        <w:tab/>
      </w:r>
    </w:p>
    <w:p w:rsidR="009C0104" w:rsidRPr="009C0104" w:rsidRDefault="005F263F" w:rsidP="009C0104">
      <w:pPr>
        <w:tabs>
          <w:tab w:val="left" w:pos="6618"/>
        </w:tabs>
        <w:spacing w:after="0" w:line="480" w:lineRule="auto"/>
        <w:ind w:left="0" w:firstLine="5760"/>
        <w:jc w:val="left"/>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lang w:eastAsia="id-ID"/>
        </w:rPr>
        <w:pict>
          <v:shape id="AutoShape 143" o:spid="_x0000_s1076" type="#_x0000_t32" style="position:absolute;left:0;text-align:left;margin-left:148.15pt;margin-top:14.9pt;width:0;height:8.7pt;z-index:251709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w:pict>
      </w:r>
      <w:r>
        <w:rPr>
          <w:rFonts w:ascii="Times New Roman" w:eastAsia="Times New Roman" w:hAnsi="Times New Roman" w:cs="Times New Roman"/>
          <w:noProof/>
          <w:color w:val="FF0000"/>
          <w:sz w:val="24"/>
          <w:szCs w:val="24"/>
          <w:lang w:eastAsia="id-ID"/>
        </w:rPr>
        <w:pict>
          <v:rect id="Rectangle 140" o:spid="_x0000_s1073" style="position:absolute;left:0;text-align:left;margin-left:52.1pt;margin-top:22.7pt;width:190.95pt;height:23.95pt;z-index:251706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140">
              <w:txbxContent>
                <w:p w:rsidR="0012551C" w:rsidRPr="00192E67" w:rsidRDefault="0012551C" w:rsidP="009C0104">
                  <w:pPr>
                    <w:contextualSpacing/>
                    <w:jc w:val="center"/>
                    <w:rPr>
                      <w:szCs w:val="24"/>
                    </w:rPr>
                  </w:pPr>
                  <w:r w:rsidRPr="00192E67">
                    <w:rPr>
                      <w:szCs w:val="24"/>
                    </w:rPr>
                    <w:t>Perumusan Tujuan</w:t>
                  </w:r>
                  <w:r>
                    <w:rPr>
                      <w:szCs w:val="24"/>
                    </w:rPr>
                    <w:t xml:space="preserve"> </w:t>
                  </w:r>
                  <w:r w:rsidRPr="00192E67">
                    <w:rPr>
                      <w:szCs w:val="24"/>
                    </w:rPr>
                    <w:t xml:space="preserve">Pembelajaran </w:t>
                  </w:r>
                </w:p>
              </w:txbxContent>
            </v:textbox>
          </v:rect>
        </w:pict>
      </w:r>
      <w:r w:rsidR="009C0104" w:rsidRPr="009C0104">
        <w:rPr>
          <w:rFonts w:ascii="Times New Roman" w:eastAsia="Times New Roman" w:hAnsi="Times New Roman" w:cs="Times New Roman"/>
          <w:color w:val="FF0000"/>
          <w:sz w:val="24"/>
          <w:szCs w:val="24"/>
        </w:rPr>
        <w:t xml:space="preserve">      </w:t>
      </w:r>
    </w:p>
    <w:p w:rsidR="009C0104" w:rsidRPr="009C0104" w:rsidRDefault="005F263F" w:rsidP="009C0104">
      <w:pPr>
        <w:tabs>
          <w:tab w:val="right" w:pos="7937"/>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47" o:spid="_x0000_s1043" type="#_x0000_t32" style="position:absolute;margin-left:147.4pt;margin-top:18.65pt;width:0;height:9.85pt;z-index:251675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w:pict>
      </w:r>
      <w:r w:rsidR="009C0104" w:rsidRPr="009C0104">
        <w:rPr>
          <w:rFonts w:ascii="Times New Roman" w:eastAsia="Times New Roman" w:hAnsi="Times New Roman" w:cs="Times New Roman"/>
          <w:color w:val="FF0000"/>
          <w:sz w:val="24"/>
          <w:szCs w:val="24"/>
        </w:rPr>
        <w:tab/>
      </w:r>
    </w:p>
    <w:p w:rsidR="009C0104" w:rsidRPr="009C0104" w:rsidRDefault="005F263F" w:rsidP="009C0104">
      <w:pPr>
        <w:tabs>
          <w:tab w:val="left" w:pos="7077"/>
        </w:tabs>
        <w:spacing w:after="0" w:line="480" w:lineRule="auto"/>
        <w:ind w:left="72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48" o:spid="_x0000_s1044" type="#_x0000_t32" style="position:absolute;left:0;text-align:left;margin-left:148.7pt;margin-top:24.25pt;width:0;height:8.85pt;z-index:2516766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w:pict>
      </w:r>
      <w:r>
        <w:rPr>
          <w:rFonts w:ascii="Times New Roman" w:eastAsia="Times New Roman" w:hAnsi="Times New Roman" w:cs="Times New Roman"/>
          <w:noProof/>
          <w:color w:val="FF0000"/>
          <w:sz w:val="24"/>
          <w:szCs w:val="24"/>
          <w:lang w:eastAsia="id-ID"/>
        </w:rPr>
        <w:pict>
          <v:rect id="Rectangle 145" o:spid="_x0000_s1041" style="position:absolute;left:0;text-align:left;margin-left:87.85pt;margin-top:1.55pt;width:120pt;height:22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style="mso-next-textbox:#Rectangle 145">
              <w:txbxContent>
                <w:p w:rsidR="0012551C" w:rsidRPr="00192E67" w:rsidRDefault="0012551C" w:rsidP="009C0104">
                  <w:pPr>
                    <w:contextualSpacing/>
                    <w:jc w:val="center"/>
                    <w:rPr>
                      <w:szCs w:val="24"/>
                    </w:rPr>
                  </w:pPr>
                  <w:r w:rsidRPr="00192E67">
                    <w:rPr>
                      <w:szCs w:val="24"/>
                    </w:rPr>
                    <w:t>Pemilihan Media</w:t>
                  </w:r>
                </w:p>
              </w:txbxContent>
            </v:textbox>
          </v:rect>
        </w:pict>
      </w:r>
      <w:r>
        <w:rPr>
          <w:rFonts w:ascii="Times New Roman" w:eastAsia="Times New Roman" w:hAnsi="Times New Roman" w:cs="Times New Roman"/>
          <w:noProof/>
          <w:color w:val="FF0000"/>
          <w:sz w:val="24"/>
          <w:szCs w:val="24"/>
          <w:lang w:eastAsia="id-ID"/>
        </w:rPr>
        <w:pict>
          <v:shape id="AutoShape 129" o:spid="_x0000_s1035" type="#_x0000_t88" style="position:absolute;left:0;text-align:left;margin-left:287.8pt;margin-top:19.55pt;width:7.05pt;height:62.7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sMYA&#10;AADcAAAADwAAAGRycy9kb3ducmV2LnhtbESPQUsDMRCF74L/IYzgzWZbQcratLSKIGoR10LpbbqZ&#10;bhY3kyWJ3fXfOwfB2wzvzXvfLFaj79SZYmoDG5hOClDEdbAtNwZ2n083c1ApI1vsApOBH0qwWl5e&#10;LLC0YeAPOle5URLCqUQDLue+1DrVjjymSeiJRTuF6DHLGhttIw4S7js9K4o77bFlaXDY04Oj+qv6&#10;9gZOB3cbXt4eX48+7re7brN+Pw6NMddX4/oeVKYx/5v/rp+t4M8E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vsMYAAADcAAAADwAAAAAAAAAAAAAAAACYAgAAZHJz&#10;L2Rvd25yZXYueG1sUEsFBgAAAAAEAAQA9QAAAIsDAAAAAA==&#10;"/>
        </w:pict>
      </w:r>
      <w:r w:rsidR="009C0104" w:rsidRPr="009C0104">
        <w:rPr>
          <w:rFonts w:ascii="Times New Roman" w:eastAsia="Times New Roman" w:hAnsi="Times New Roman" w:cs="Times New Roman"/>
          <w:color w:val="FF0000"/>
          <w:sz w:val="24"/>
          <w:szCs w:val="24"/>
        </w:rPr>
        <w:tab/>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rect id="Rectangle 146" o:spid="_x0000_s1042" style="position:absolute;margin-left:70.45pt;margin-top:4.8pt;width:161.9pt;height:24.3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style="mso-next-textbox:#Rectangle 146">
              <w:txbxContent>
                <w:p w:rsidR="0012551C" w:rsidRPr="00685BC4" w:rsidRDefault="0012551C" w:rsidP="009C0104">
                  <w:pPr>
                    <w:contextualSpacing/>
                    <w:jc w:val="center"/>
                    <w:rPr>
                      <w:szCs w:val="24"/>
                    </w:rPr>
                  </w:pPr>
                  <w:r w:rsidRPr="00192E67">
                    <w:rPr>
                      <w:szCs w:val="24"/>
                    </w:rPr>
                    <w:t>Pemilihan Format</w:t>
                  </w:r>
                  <w:r>
                    <w:rPr>
                      <w:szCs w:val="24"/>
                    </w:rPr>
                    <w:t xml:space="preserve"> penilaian</w:t>
                  </w:r>
                </w:p>
              </w:txbxContent>
            </v:textbox>
          </v:rect>
        </w:pict>
      </w:r>
      <w:r>
        <w:rPr>
          <w:rFonts w:ascii="Times New Roman" w:eastAsia="Times New Roman" w:hAnsi="Times New Roman" w:cs="Times New Roman"/>
          <w:noProof/>
          <w:color w:val="FF0000"/>
          <w:sz w:val="24"/>
          <w:szCs w:val="24"/>
          <w:lang w:eastAsia="id-ID"/>
        </w:rPr>
        <w:pict>
          <v:rect id="Rectangle 133" o:spid="_x0000_s1039" style="position:absolute;margin-left:302.6pt;margin-top:10.85pt;width:98.25pt;height:22.15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6U8MA&#10;AADcAAAADwAAAGRycy9kb3ducmV2LnhtbERPS2vCQBC+F/wPywje6m5TG2p0DaUgCLYHH9DrkB2T&#10;0Oxsml2T+O+7hYK3+fies85H24ieOl871vA0VyCIC2dqLjWcT9vHVxA+IBtsHJOGG3nIN5OHNWbG&#10;DXyg/hhKEUPYZ6ihCqHNpPRFRRb93LXEkbu4zmKIsCul6XCI4baRiVKptFhzbKiwpfeKiu/j1WrA&#10;dGF+Pi/PH6f9NcVlOarty5fSejYd31YgAo3hLv5370ycny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b6U8MAAADcAAAADwAAAAAAAAAAAAAAAACYAgAAZHJzL2Rv&#10;d25yZXYueG1sUEsFBgAAAAAEAAQA9QAAAIgDAAAAAA==&#10;" stroked="f">
            <v:textbox style="mso-next-textbox:#Rectangle 133">
              <w:txbxContent>
                <w:p w:rsidR="0012551C" w:rsidRPr="00192E67" w:rsidRDefault="0012551C" w:rsidP="009C0104">
                  <w:pPr>
                    <w:rPr>
                      <w:szCs w:val="24"/>
                    </w:rPr>
                  </w:pPr>
                  <w:r w:rsidRPr="00192E67">
                    <w:rPr>
                      <w:szCs w:val="24"/>
                    </w:rPr>
                    <w:t>Perancangan</w:t>
                  </w:r>
                </w:p>
              </w:txbxContent>
            </v:textbox>
          </v:rect>
        </w:pic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lang w:eastAsia="id-ID"/>
        </w:rPr>
        <w:pict>
          <v:shape id="AutoShape 153" o:spid="_x0000_s1049" type="#_x0000_t32" style="position:absolute;margin-left:28.1pt;margin-top:27.1pt;width:0;height:22.05pt;z-index:251681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w:pict>
      </w:r>
      <w:r>
        <w:rPr>
          <w:rFonts w:ascii="Times New Roman" w:eastAsia="Times New Roman" w:hAnsi="Times New Roman" w:cs="Times New Roman"/>
          <w:noProof/>
          <w:color w:val="FF0000"/>
          <w:sz w:val="24"/>
          <w:szCs w:val="24"/>
          <w:lang w:eastAsia="id-ID"/>
        </w:rPr>
        <w:pict>
          <v:shape id="AutoShape 152" o:spid="_x0000_s1048" type="#_x0000_t32" style="position:absolute;margin-left:28.1pt;margin-top:27.1pt;width:30.65pt;height:.05pt;z-index:251680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w:pict>
      </w:r>
      <w:r>
        <w:rPr>
          <w:rFonts w:ascii="Times New Roman" w:eastAsia="Times New Roman" w:hAnsi="Times New Roman" w:cs="Times New Roman"/>
          <w:noProof/>
          <w:color w:val="FF0000"/>
          <w:sz w:val="24"/>
          <w:szCs w:val="24"/>
          <w:lang w:eastAsia="id-ID"/>
        </w:rPr>
        <w:pict>
          <v:shape id="AutoShape 149" o:spid="_x0000_s1045" type="#_x0000_t32" style="position:absolute;margin-left:147.4pt;margin-top:4pt;width:0;height:8.85pt;z-index:2516776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w:pict>
      </w:r>
      <w:r>
        <w:rPr>
          <w:rFonts w:ascii="Times New Roman" w:eastAsia="Times New Roman" w:hAnsi="Times New Roman" w:cs="Times New Roman"/>
          <w:noProof/>
          <w:color w:val="FF0000"/>
          <w:sz w:val="24"/>
          <w:szCs w:val="24"/>
          <w:lang w:eastAsia="id-ID"/>
        </w:rPr>
        <w:pict>
          <v:rect id="Rectangle 123" o:spid="_x0000_s1029" style="position:absolute;margin-left:58.75pt;margin-top:13.85pt;width:177.85pt;height:25.15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style="mso-next-textbox:#Rectangle 123">
              <w:txbxContent>
                <w:p w:rsidR="0012551C" w:rsidRPr="00192E67" w:rsidRDefault="0012551C" w:rsidP="009C0104">
                  <w:pPr>
                    <w:contextualSpacing/>
                    <w:jc w:val="center"/>
                    <w:rPr>
                      <w:szCs w:val="24"/>
                    </w:rPr>
                  </w:pPr>
                  <w:r w:rsidRPr="00192E67">
                    <w:rPr>
                      <w:szCs w:val="24"/>
                    </w:rPr>
                    <w:t>Rancangan Awal Perangkat</w:t>
                  </w:r>
                </w:p>
              </w:txbxContent>
            </v:textbox>
          </v:rect>
        </w:pict>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t xml:space="preserve">      </w: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oval id="Oval 150" o:spid="_x0000_s1046" style="position:absolute;margin-left:-16.3pt;margin-top:22.1pt;width:78.15pt;height:25.05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1tcIA&#10;AADcAAAADwAAAGRycy9kb3ducmV2LnhtbERPTWvCQBC9C/6HZYTedJOmSkldRSoFPXhobO9DdkyC&#10;2dmQncb037sFobd5vM9Zb0fXqoH60Hg2kC4SUMSltw1XBr7OH/NXUEGQLbaeycAvBdhuppM15tbf&#10;+JOGQioVQzjkaKAW6XKtQ1mTw7DwHXHkLr53KBH2lbY93mK4a/Vzkqy0w4ZjQ40dvddUXosfZ2Bf&#10;7YrVoDNZZpf9QZbX79MxS415mo27N1BCo/yLH+6DjfNfU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3W1wgAAANwAAAAPAAAAAAAAAAAAAAAAAJgCAABkcnMvZG93&#10;bnJldi54bWxQSwUGAAAAAAQABAD1AAAAhwMAAAAA&#10;">
            <v:textbox style="mso-next-textbox:#Oval 150">
              <w:txbxContent>
                <w:p w:rsidR="0012551C" w:rsidRPr="00F74B6A" w:rsidRDefault="0012551C" w:rsidP="009C0104">
                  <w:pPr>
                    <w:jc w:val="center"/>
                  </w:pPr>
                  <w:r w:rsidRPr="00F74B6A">
                    <w:t>Draft   1</w:t>
                  </w:r>
                </w:p>
              </w:txbxContent>
            </v:textbox>
          </v:oval>
        </w:pict>
      </w:r>
      <w:r>
        <w:rPr>
          <w:rFonts w:ascii="Times New Roman" w:eastAsia="Times New Roman" w:hAnsi="Times New Roman" w:cs="Times New Roman"/>
          <w:noProof/>
          <w:color w:val="FF0000"/>
          <w:sz w:val="24"/>
          <w:szCs w:val="24"/>
          <w:lang w:eastAsia="id-ID"/>
        </w:rPr>
        <w:pict>
          <v:rect id="Rectangle 124" o:spid="_x0000_s1030" style="position:absolute;margin-left:86.2pt;margin-top:21.6pt;width:120.9pt;height:21.35pt;z-index:251662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style="mso-next-textbox:#Rectangle 124">
              <w:txbxContent>
                <w:p w:rsidR="0012551C" w:rsidRPr="00192E67" w:rsidRDefault="0012551C" w:rsidP="009C0104">
                  <w:pPr>
                    <w:contextualSpacing/>
                    <w:jc w:val="center"/>
                    <w:rPr>
                      <w:szCs w:val="24"/>
                    </w:rPr>
                  </w:pPr>
                  <w:r w:rsidRPr="00192E67">
                    <w:rPr>
                      <w:szCs w:val="24"/>
                    </w:rPr>
                    <w:t>Validasi ahli</w:t>
                  </w:r>
                </w:p>
              </w:txbxContent>
            </v:textbox>
          </v:rect>
        </w:pict>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67" o:spid="_x0000_s1063" type="#_x0000_t32" style="position:absolute;margin-left:244.6pt;margin-top:3.8pt;width:0;height:24pt;z-index:2516961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w:pict>
      </w:r>
      <w:r>
        <w:rPr>
          <w:rFonts w:ascii="Times New Roman" w:eastAsia="Times New Roman" w:hAnsi="Times New Roman" w:cs="Times New Roman"/>
          <w:noProof/>
          <w:color w:val="FF0000"/>
          <w:sz w:val="24"/>
          <w:szCs w:val="24"/>
          <w:lang w:eastAsia="id-ID"/>
        </w:rPr>
        <w:pict>
          <v:shape id="AutoShape 166" o:spid="_x0000_s1062" type="#_x0000_t32" style="position:absolute;margin-left:207.1pt;margin-top:3.8pt;width:37.5pt;height:0;z-index:2516951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w:pict>
      </w:r>
      <w:r>
        <w:rPr>
          <w:rFonts w:ascii="Times New Roman" w:eastAsia="Times New Roman" w:hAnsi="Times New Roman" w:cs="Times New Roman"/>
          <w:noProof/>
          <w:color w:val="FF0000"/>
          <w:sz w:val="24"/>
          <w:szCs w:val="24"/>
          <w:lang w:eastAsia="id-ID"/>
        </w:rPr>
        <w:pict>
          <v:oval id="Oval 156" o:spid="_x0000_s1052" style="position:absolute;margin-left:3.35pt;margin-top:24.3pt;width:73.85pt;height:24.3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textbox style="mso-next-textbox:#Oval 156">
              <w:txbxContent>
                <w:p w:rsidR="0012551C" w:rsidRPr="00192E67" w:rsidRDefault="0012551C" w:rsidP="009C0104">
                  <w:pPr>
                    <w:jc w:val="center"/>
                    <w:rPr>
                      <w:szCs w:val="24"/>
                    </w:rPr>
                  </w:pPr>
                  <w:r w:rsidRPr="00192E67">
                    <w:rPr>
                      <w:szCs w:val="24"/>
                    </w:rPr>
                    <w:t>Draft 2</w:t>
                  </w:r>
                </w:p>
              </w:txbxContent>
            </v:textbox>
          </v:oval>
        </w:pict>
      </w:r>
      <w:r>
        <w:rPr>
          <w:rFonts w:ascii="Times New Roman" w:eastAsia="Times New Roman" w:hAnsi="Times New Roman" w:cs="Times New Roman"/>
          <w:noProof/>
          <w:color w:val="FF0000"/>
          <w:sz w:val="24"/>
          <w:szCs w:val="24"/>
          <w:lang w:eastAsia="id-ID"/>
        </w:rPr>
        <w:pict>
          <v:rect id="Rectangle 155" o:spid="_x0000_s1051" style="position:absolute;margin-left:124.85pt;margin-top:23.75pt;width:51pt;height:24.3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style="mso-next-textbox:#Rectangle 155">
              <w:txbxContent>
                <w:p w:rsidR="0012551C" w:rsidRPr="00192E67" w:rsidRDefault="0012551C" w:rsidP="009C0104">
                  <w:pPr>
                    <w:jc w:val="center"/>
                    <w:rPr>
                      <w:szCs w:val="24"/>
                    </w:rPr>
                  </w:pPr>
                  <w:r w:rsidRPr="00192E67">
                    <w:rPr>
                      <w:szCs w:val="24"/>
                    </w:rPr>
                    <w:t>Revisi</w:t>
                  </w:r>
                </w:p>
              </w:txbxContent>
            </v:textbox>
          </v:rect>
        </w:pict>
      </w:r>
      <w:r>
        <w:rPr>
          <w:rFonts w:ascii="Times New Roman" w:eastAsia="Times New Roman" w:hAnsi="Times New Roman" w:cs="Times New Roman"/>
          <w:noProof/>
          <w:color w:val="FF0000"/>
          <w:sz w:val="24"/>
          <w:szCs w:val="24"/>
          <w:lang w:eastAsia="id-ID"/>
        </w:rPr>
        <w:pict>
          <v:shape id="AutoShape 151" o:spid="_x0000_s1047" type="#_x0000_t32" style="position:absolute;margin-left:61.85pt;margin-top:5.85pt;width:24.35pt;height:0;z-index:2516797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w:pict>
      </w:r>
      <w:r>
        <w:rPr>
          <w:rFonts w:ascii="Times New Roman" w:eastAsia="Times New Roman" w:hAnsi="Times New Roman" w:cs="Times New Roman"/>
          <w:noProof/>
          <w:color w:val="FF0000"/>
          <w:sz w:val="24"/>
          <w:szCs w:val="24"/>
          <w:lang w:eastAsia="id-ID"/>
        </w:rPr>
        <w:pict>
          <v:shape id="AutoShape 130" o:spid="_x0000_s1036" type="#_x0000_t88" style="position:absolute;margin-left:289.6pt;margin-top:7.85pt;width:4.75pt;height:94.65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KK8QA&#10;AADcAAAADwAAAGRycy9kb3ducmV2LnhtbERP22oCMRB9F/oPYQp906wWpGyNopZCaS3iBYpv42bc&#10;LG4mS5K669+bQsG3OZzrTGadrcWFfKgcKxgOMhDEhdMVlwr2u/f+C4gQkTXWjknBlQLMpg+9Ceba&#10;tbyhyzaWIoVwyFGBibHJpQyFIYth4BrixJ2ctxgT9KXUHtsUbms5yrKxtFhxajDY0NJQcd7+WgWn&#10;g3l2n6u3r6P1P9/7ejFfH9tSqafHbv4KIlIX7+J/94dO80dD+HsmX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XyivEAAAA3AAAAA8AAAAAAAAAAAAAAAAAmAIAAGRycy9k&#10;b3ducmV2LnhtbFBLBQYAAAAABAAEAPUAAACJAwAAAAA=&#10;"/>
        </w:pic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64" o:spid="_x0000_s1060" type="#_x0000_t32" style="position:absolute;margin-left:40.1pt;margin-top:21pt;width:0;height:16.35pt;z-index:2516930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w:pict>
      </w:r>
      <w:r>
        <w:rPr>
          <w:rFonts w:ascii="Times New Roman" w:eastAsia="Times New Roman" w:hAnsi="Times New Roman" w:cs="Times New Roman"/>
          <w:noProof/>
          <w:color w:val="FF0000"/>
          <w:sz w:val="24"/>
          <w:szCs w:val="24"/>
          <w:lang w:eastAsia="id-ID"/>
        </w:rPr>
        <w:pict>
          <v:shape id="AutoShape 162" o:spid="_x0000_s1058" type="#_x0000_t32" style="position:absolute;margin-left:77.2pt;margin-top:9pt;width:47.65pt;height:0;flip:x;z-index:2516910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w:pict>
      </w:r>
      <w:r>
        <w:rPr>
          <w:rFonts w:ascii="Times New Roman" w:eastAsia="Times New Roman" w:hAnsi="Times New Roman" w:cs="Times New Roman"/>
          <w:noProof/>
          <w:color w:val="FF0000"/>
          <w:sz w:val="24"/>
          <w:szCs w:val="24"/>
          <w:lang w:eastAsia="id-ID"/>
        </w:rPr>
        <w:pict>
          <v:shape id="AutoShape 160" o:spid="_x0000_s1056" type="#_x0000_t32" style="position:absolute;margin-left:175.85pt;margin-top:9pt;width:44.25pt;height:0;flip:x;z-index:2516889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w:pict>
      </w:r>
      <w:r>
        <w:rPr>
          <w:rFonts w:ascii="Times New Roman" w:eastAsia="Times New Roman" w:hAnsi="Times New Roman" w:cs="Times New Roman"/>
          <w:noProof/>
          <w:color w:val="FF0000"/>
          <w:sz w:val="24"/>
          <w:szCs w:val="24"/>
          <w:lang w:eastAsia="id-ID"/>
        </w:rPr>
        <w:pict>
          <v:rect id="Rectangle 154" o:spid="_x0000_s1050" style="position:absolute;margin-left:215.55pt;margin-top:.2pt;width:57.75pt;height:24.25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style="mso-next-textbox:#Rectangle 154">
              <w:txbxContent>
                <w:p w:rsidR="0012551C" w:rsidRPr="00192E67" w:rsidRDefault="0012551C" w:rsidP="009C0104">
                  <w:pPr>
                    <w:rPr>
                      <w:szCs w:val="24"/>
                    </w:rPr>
                  </w:pPr>
                  <w:r w:rsidRPr="00192E67">
                    <w:rPr>
                      <w:szCs w:val="24"/>
                    </w:rPr>
                    <w:t>Analisis</w:t>
                  </w:r>
                </w:p>
              </w:txbxContent>
            </v:textbox>
          </v:rect>
        </w:pict>
      </w:r>
      <w:r>
        <w:rPr>
          <w:rFonts w:ascii="Times New Roman" w:eastAsia="Times New Roman" w:hAnsi="Times New Roman" w:cs="Times New Roman"/>
          <w:noProof/>
          <w:color w:val="FF0000"/>
          <w:sz w:val="24"/>
          <w:szCs w:val="24"/>
          <w:lang w:eastAsia="id-ID"/>
        </w:rPr>
        <w:pict>
          <v:rect id="Rectangle 112" o:spid="_x0000_s1028" style="position:absolute;margin-left:302.6pt;margin-top:12.35pt;width:106.95pt;height: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0VhgIAABI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" stroked="f">
            <v:textbox style="mso-next-textbox:#Rectangle 112">
              <w:txbxContent>
                <w:p w:rsidR="0012551C" w:rsidRPr="00E3769E" w:rsidRDefault="0012551C" w:rsidP="009C0104">
                  <w:r w:rsidRPr="00E3769E">
                    <w:t>Pengembangan</w:t>
                  </w:r>
                </w:p>
              </w:txbxContent>
            </v:textbox>
          </v:rect>
        </w:pic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69" o:spid="_x0000_s1065" type="#_x0000_t32" style="position:absolute;margin-left:245.35pt;margin-top:9.75pt;width:0;height:23.85pt;z-index:2516981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w:pict>
      </w:r>
      <w:r>
        <w:rPr>
          <w:rFonts w:ascii="Times New Roman" w:eastAsia="Times New Roman" w:hAnsi="Times New Roman" w:cs="Times New Roman"/>
          <w:noProof/>
          <w:color w:val="FF0000"/>
          <w:sz w:val="24"/>
          <w:szCs w:val="24"/>
          <w:lang w:eastAsia="id-ID"/>
        </w:rPr>
        <w:pict>
          <v:shape id="AutoShape 168" o:spid="_x0000_s1064" type="#_x0000_t32" style="position:absolute;margin-left:195.35pt;margin-top:9.75pt;width:49.25pt;height:0;z-index:2516971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w:pict>
      </w:r>
      <w:r>
        <w:rPr>
          <w:rFonts w:ascii="Times New Roman" w:eastAsia="Times New Roman" w:hAnsi="Times New Roman" w:cs="Times New Roman"/>
          <w:noProof/>
          <w:color w:val="FF0000"/>
          <w:sz w:val="24"/>
          <w:szCs w:val="24"/>
          <w:lang w:eastAsia="id-ID"/>
        </w:rPr>
        <w:pict>
          <v:shape id="AutoShape 165" o:spid="_x0000_s1061" type="#_x0000_t32" style="position:absolute;margin-left:40.1pt;margin-top:9.75pt;width:65.6pt;height:0;z-index:251694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w:pict>
      </w:r>
      <w:r>
        <w:rPr>
          <w:rFonts w:ascii="Times New Roman" w:eastAsia="Times New Roman" w:hAnsi="Times New Roman" w:cs="Times New Roman"/>
          <w:noProof/>
          <w:color w:val="FF0000"/>
          <w:sz w:val="24"/>
          <w:szCs w:val="24"/>
          <w:lang w:eastAsia="id-ID"/>
        </w:rPr>
        <w:pict>
          <v:rect id="Rectangle 127" o:spid="_x0000_s1033" style="position:absolute;margin-left:105.7pt;margin-top:-.3pt;width:89.65pt;height:22.9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style="mso-next-textbox:#Rectangle 127">
              <w:txbxContent>
                <w:p w:rsidR="0012551C" w:rsidRPr="00192E67" w:rsidRDefault="0012551C" w:rsidP="009C0104">
                  <w:pPr>
                    <w:contextualSpacing/>
                    <w:jc w:val="center"/>
                    <w:rPr>
                      <w:szCs w:val="24"/>
                    </w:rPr>
                  </w:pPr>
                  <w:r w:rsidRPr="00192E67">
                    <w:rPr>
                      <w:szCs w:val="24"/>
                    </w:rPr>
                    <w:t>Uji Coba</w:t>
                  </w:r>
                </w:p>
              </w:txbxContent>
            </v:textbox>
          </v:rect>
        </w:pic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70" o:spid="_x0000_s1066" type="#_x0000_t32" style="position:absolute;margin-left:51.25pt;margin-top:27.1pt;width:0;height:18.15pt;z-index:251699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w:pict>
      </w:r>
      <w:r>
        <w:rPr>
          <w:rFonts w:ascii="Times New Roman" w:eastAsia="Times New Roman" w:hAnsi="Times New Roman" w:cs="Times New Roman"/>
          <w:noProof/>
          <w:color w:val="FF0000"/>
          <w:sz w:val="24"/>
          <w:szCs w:val="24"/>
          <w:lang w:eastAsia="id-ID"/>
        </w:rPr>
        <w:pict>
          <v:shape id="AutoShape 163" o:spid="_x0000_s1059" type="#_x0000_t32" style="position:absolute;margin-left:83.85pt;margin-top:14.8pt;width:40.15pt;height:0;flip:x;z-index:2516920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MycEAAADcAAAADwAAAGRycy9kb3ducmV2LnhtbERP32vCMBB+H+x/CDfwbU0dOk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kzJwQAAANwAAAAPAAAAAAAAAAAAAAAA&#10;AKECAABkcnMvZG93bnJldi54bWxQSwUGAAAAAAQABAD5AAAAjwMAAAAA&#10;">
            <v:stroke endarrow="block"/>
          </v:shape>
        </w:pict>
      </w:r>
      <w:r>
        <w:rPr>
          <w:rFonts w:ascii="Times New Roman" w:eastAsia="Times New Roman" w:hAnsi="Times New Roman" w:cs="Times New Roman"/>
          <w:noProof/>
          <w:color w:val="FF0000"/>
          <w:sz w:val="24"/>
          <w:szCs w:val="24"/>
          <w:lang w:eastAsia="id-ID"/>
        </w:rPr>
        <w:pict>
          <v:shape id="AutoShape 161" o:spid="_x0000_s1057" type="#_x0000_t32" style="position:absolute;margin-left:176.1pt;margin-top:14.8pt;width:44.25pt;height:0;flip:x;z-index:251689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xJsEAAADcAAAADwAAAGRycy9kb3ducmV2LnhtbERP32vCMBB+F/Y/hBvszaYTHKNrlE0Y&#10;iC9jTnCPR3O2weZSktjU/34ZCL7dx/fz6vVkezGSD8axgueiBEHcOG24VXD4+Zy/gggRWWPvmBRc&#10;KcB69TCrsdIu8TeN+9iKHMKhQgVdjEMlZWg6shgKNxBn7uS8xZihb6X2mHK47eWiLF+kRcO5ocOB&#10;Nh015/3FKjDpy4zDdpM+dsffoBOZ69IZpZ4ep/c3EJGmeBff3Fud5y8X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3EmwQAAANwAAAAPAAAAAAAAAAAAAAAA&#10;AKECAABkcnMvZG93bnJldi54bWxQSwUGAAAAAAQABAD5AAAAjwMAAAAA&#10;">
            <v:stroke endarrow="block"/>
          </v:shape>
        </w:pict>
      </w:r>
      <w:r>
        <w:rPr>
          <w:rFonts w:ascii="Times New Roman" w:eastAsia="Times New Roman" w:hAnsi="Times New Roman" w:cs="Times New Roman"/>
          <w:noProof/>
          <w:color w:val="FF0000"/>
          <w:sz w:val="24"/>
          <w:szCs w:val="24"/>
          <w:lang w:eastAsia="id-ID"/>
        </w:rPr>
        <w:pict>
          <v:oval id="Oval 159" o:spid="_x0000_s1055" style="position:absolute;margin-left:12.35pt;margin-top:2.85pt;width:71.5pt;height:24.25pt;z-index:2516879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VMYA&#10;AADcAAAADwAAAGRycy9kb3ducmV2LnhtbESPW2vCQBCF3wv9D8sUfKsbKy0aXcWKvYkiXvB5yI5J&#10;MDsbsqvGf995KPRthnPmnG/G09ZV6kpNKD0b6HUTUMSZtyXnBg77j+cBqBCRLVaeycCdAkwnjw9j&#10;TK2/8Zauu5grCeGQooEixjrVOmQFOQxdXxOLdvKNwyhrk2vb4E3CXaVfkuRNOyxZGgqsaV5Qdt5d&#10;nIHPzddQ9y/vyYl/1oP1cbW4L/sLYzpP7WwEKlIb/81/199W8F8FX56RCf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PVMYAAADcAAAADwAAAAAAAAAAAAAAAACYAgAAZHJz&#10;L2Rvd25yZXYueG1sUEsFBgAAAAAEAAQA9QAAAIsDAAAAAA==&#10;">
            <v:textbox style="mso-next-textbox:#Oval 159">
              <w:txbxContent>
                <w:p w:rsidR="0012551C" w:rsidRPr="00192E67" w:rsidRDefault="0012551C" w:rsidP="009C0104">
                  <w:pPr>
                    <w:jc w:val="center"/>
                    <w:rPr>
                      <w:szCs w:val="24"/>
                    </w:rPr>
                  </w:pPr>
                  <w:r w:rsidRPr="00192E67">
                    <w:rPr>
                      <w:szCs w:val="24"/>
                    </w:rPr>
                    <w:t>Draft 3</w:t>
                  </w:r>
                </w:p>
              </w:txbxContent>
            </v:textbox>
          </v:oval>
        </w:pict>
      </w:r>
      <w:r>
        <w:rPr>
          <w:rFonts w:ascii="Times New Roman" w:eastAsia="Times New Roman" w:hAnsi="Times New Roman" w:cs="Times New Roman"/>
          <w:noProof/>
          <w:color w:val="FF0000"/>
          <w:sz w:val="24"/>
          <w:szCs w:val="24"/>
          <w:lang w:eastAsia="id-ID"/>
        </w:rPr>
        <w:pict>
          <v:rect id="Rectangle 158" o:spid="_x0000_s1054" style="position:absolute;margin-left:125.5pt;margin-top:1.95pt;width:51pt;height:24.3pt;z-index:25168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style="mso-next-textbox:#Rectangle 158">
              <w:txbxContent>
                <w:p w:rsidR="0012551C" w:rsidRPr="00192E67" w:rsidRDefault="0012551C" w:rsidP="009C0104">
                  <w:pPr>
                    <w:jc w:val="center"/>
                    <w:rPr>
                      <w:szCs w:val="24"/>
                    </w:rPr>
                  </w:pPr>
                  <w:r w:rsidRPr="00192E67">
                    <w:rPr>
                      <w:szCs w:val="24"/>
                    </w:rPr>
                    <w:t>Revisi</w:t>
                  </w:r>
                </w:p>
              </w:txbxContent>
            </v:textbox>
          </v:rect>
        </w:pict>
      </w:r>
      <w:r>
        <w:rPr>
          <w:rFonts w:ascii="Times New Roman" w:eastAsia="Times New Roman" w:hAnsi="Times New Roman" w:cs="Times New Roman"/>
          <w:noProof/>
          <w:color w:val="FF0000"/>
          <w:sz w:val="24"/>
          <w:szCs w:val="24"/>
          <w:lang w:eastAsia="id-ID"/>
        </w:rPr>
        <w:pict>
          <v:rect id="Rectangle 157" o:spid="_x0000_s1053" style="position:absolute;margin-left:220.1pt;margin-top:2.65pt;width:57.75pt;height:24.25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style="mso-next-textbox:#Rectangle 157">
              <w:txbxContent>
                <w:p w:rsidR="0012551C" w:rsidRPr="00192E67" w:rsidRDefault="0012551C" w:rsidP="009C0104">
                  <w:pPr>
                    <w:rPr>
                      <w:szCs w:val="24"/>
                    </w:rPr>
                  </w:pPr>
                  <w:r w:rsidRPr="00192E67">
                    <w:rPr>
                      <w:szCs w:val="24"/>
                    </w:rPr>
                    <w:t>Analisis</w:t>
                  </w:r>
                </w:p>
              </w:txbxContent>
            </v:textbox>
          </v:rect>
        </w:pict>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t xml:space="preserve">      </w: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lang w:eastAsia="id-ID"/>
        </w:rPr>
        <w:pict>
          <v:shape id="AutoShape 171" o:spid="_x0000_s1067" type="#_x0000_t32" style="position:absolute;margin-left:51.25pt;margin-top:17.65pt;width:37.2pt;height:0;z-index:251700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w:pict>
      </w:r>
      <w:r>
        <w:rPr>
          <w:rFonts w:ascii="Times New Roman" w:eastAsia="Times New Roman" w:hAnsi="Times New Roman" w:cs="Times New Roman"/>
          <w:noProof/>
          <w:color w:val="FF0000"/>
          <w:sz w:val="24"/>
          <w:szCs w:val="24"/>
          <w:lang w:eastAsia="id-ID"/>
        </w:rPr>
        <w:pict>
          <v:shape id="AutoShape 131" o:spid="_x0000_s1037" type="#_x0000_t88" style="position:absolute;margin-left:288.85pt;margin-top:17.65pt;width:4.75pt;height:44.2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UXMQA&#10;AADcAAAADwAAAGRycy9kb3ducmV2LnhtbERP22oCMRB9L/QfwhT6VrPdgpTVKNZSKK1FvID4Nm7G&#10;zeJmsiSpu/69KRR8m8O5znja20acyYfasYLnQQaCuHS65krBdvPx9AoiRGSNjWNScKEA08n93RgL&#10;7Tpe0XkdK5FCOBSowMTYFlKG0pDFMHAtceKOzluMCfpKao9dCreNzLNsKC3WnBoMtjQ3VJ7Wv1bB&#10;cW9e3Nfi/ftg/e5n27zNloeuUurxoZ+NQETq40387/7UaX6ew98z6QI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FVFzEAAAA3AAAAA8AAAAAAAAAAAAAAAAAmAIAAGRycy9k&#10;b3ducmV2LnhtbFBLBQYAAAAABAAEAPUAAACJAwAAAAA=&#10;"/>
        </w:pict>
      </w:r>
      <w:r>
        <w:rPr>
          <w:rFonts w:ascii="Times New Roman" w:eastAsia="Times New Roman" w:hAnsi="Times New Roman" w:cs="Times New Roman"/>
          <w:noProof/>
          <w:color w:val="FF0000"/>
          <w:sz w:val="24"/>
          <w:szCs w:val="24"/>
          <w:lang w:eastAsia="id-ID"/>
        </w:rPr>
        <w:pict>
          <v:rect id="Rectangle 126" o:spid="_x0000_s1032" style="position:absolute;margin-left:89.6pt;margin-top:7.8pt;width:116.6pt;height:22.6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style="mso-next-textbox:#Rectangle 126">
              <w:txbxContent>
                <w:p w:rsidR="0012551C" w:rsidRPr="00192E67" w:rsidRDefault="0012551C" w:rsidP="009C0104">
                  <w:pPr>
                    <w:contextualSpacing/>
                    <w:jc w:val="center"/>
                    <w:rPr>
                      <w:szCs w:val="24"/>
                    </w:rPr>
                  </w:pPr>
                  <w:r w:rsidRPr="00192E67">
                    <w:rPr>
                      <w:szCs w:val="24"/>
                    </w:rPr>
                    <w:t>Pengemasan</w:t>
                  </w:r>
                </w:p>
              </w:txbxContent>
            </v:textbox>
          </v:rect>
        </w:pict>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r>
      <w:r w:rsidR="009C0104" w:rsidRPr="009C0104">
        <w:rPr>
          <w:rFonts w:ascii="Times New Roman" w:eastAsia="Times New Roman" w:hAnsi="Times New Roman" w:cs="Times New Roman"/>
          <w:color w:val="FF0000"/>
          <w:sz w:val="24"/>
          <w:szCs w:val="24"/>
        </w:rPr>
        <w:tab/>
        <w:t xml:space="preserve">      </w:t>
      </w:r>
    </w:p>
    <w:p w:rsidR="009C0104" w:rsidRPr="009C0104" w:rsidRDefault="005F263F"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id-ID"/>
        </w:rPr>
        <w:pict>
          <v:shape id="AutoShape 172" o:spid="_x0000_s1068" type="#_x0000_t32" style="position:absolute;margin-left:148.7pt;margin-top:2.85pt;width:0;height:12.45pt;z-index:2517012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w:pict>
      </w:r>
      <w:r>
        <w:rPr>
          <w:rFonts w:ascii="Times New Roman" w:eastAsia="Times New Roman" w:hAnsi="Times New Roman" w:cs="Times New Roman"/>
          <w:noProof/>
          <w:color w:val="FF0000"/>
          <w:sz w:val="24"/>
          <w:szCs w:val="24"/>
          <w:lang w:eastAsia="id-ID"/>
        </w:rPr>
        <w:pict>
          <v:rect id="Rectangle 134" o:spid="_x0000_s1040" style="position:absolute;margin-left:302.6pt;margin-top:2pt;width:98.25pt;height:22.1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textbox style="mso-next-textbox:#Rectangle 134">
              <w:txbxContent>
                <w:p w:rsidR="0012551C" w:rsidRPr="00192E67" w:rsidRDefault="0012551C" w:rsidP="009C0104">
                  <w:pPr>
                    <w:rPr>
                      <w:szCs w:val="24"/>
                    </w:rPr>
                  </w:pPr>
                  <w:r w:rsidRPr="00192E67">
                    <w:rPr>
                      <w:szCs w:val="24"/>
                    </w:rPr>
                    <w:t>Penyebaran</w:t>
                  </w:r>
                </w:p>
              </w:txbxContent>
            </v:textbox>
          </v:rect>
        </w:pict>
      </w:r>
      <w:r>
        <w:rPr>
          <w:rFonts w:ascii="Times New Roman" w:eastAsia="Times New Roman" w:hAnsi="Times New Roman" w:cs="Times New Roman"/>
          <w:noProof/>
          <w:color w:val="FF0000"/>
          <w:sz w:val="24"/>
          <w:szCs w:val="24"/>
          <w:lang w:eastAsia="id-ID"/>
        </w:rPr>
        <w:pict>
          <v:rect id="Rectangle 125" o:spid="_x0000_s1031" style="position:absolute;margin-left:51.25pt;margin-top:15.3pt;width:193.35pt;height:25.8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style="mso-next-textbox:#Rectangle 125">
              <w:txbxContent>
                <w:p w:rsidR="0012551C" w:rsidRPr="00192E67" w:rsidRDefault="0012551C" w:rsidP="009C0104">
                  <w:pPr>
                    <w:contextualSpacing/>
                    <w:jc w:val="center"/>
                    <w:rPr>
                      <w:szCs w:val="24"/>
                    </w:rPr>
                  </w:pPr>
                  <w:r w:rsidRPr="00192E67">
                    <w:rPr>
                      <w:szCs w:val="24"/>
                    </w:rPr>
                    <w:t>Penyebaran dan Pengadopsian</w:t>
                  </w:r>
                </w:p>
              </w:txbxContent>
            </v:textbox>
          </v:rect>
        </w:pict>
      </w:r>
    </w:p>
    <w:p w:rsidR="009C0104" w:rsidRPr="009C0104" w:rsidRDefault="009C0104" w:rsidP="009C0104">
      <w:pPr>
        <w:tabs>
          <w:tab w:val="left" w:pos="426"/>
          <w:tab w:val="left" w:pos="709"/>
        </w:tabs>
        <w:spacing w:after="0" w:line="480" w:lineRule="auto"/>
        <w:ind w:left="0"/>
        <w:jc w:val="left"/>
        <w:rPr>
          <w:rFonts w:ascii="Times New Roman" w:eastAsia="Times New Roman" w:hAnsi="Times New Roman" w:cs="Times New Roman"/>
          <w:color w:val="FF0000"/>
          <w:sz w:val="24"/>
          <w:szCs w:val="24"/>
        </w:rPr>
      </w:pPr>
    </w:p>
    <w:p w:rsidR="009C0104" w:rsidRPr="009C0104" w:rsidRDefault="009C0104" w:rsidP="009C0104">
      <w:pPr>
        <w:tabs>
          <w:tab w:val="left" w:pos="1170"/>
        </w:tabs>
        <w:spacing w:after="0" w:line="276" w:lineRule="auto"/>
        <w:ind w:left="1170" w:hanging="1170"/>
        <w:contextualSpacing/>
        <w:jc w:val="center"/>
        <w:rPr>
          <w:rFonts w:ascii="Times New Roman" w:eastAsia="Times New Roman" w:hAnsi="Times New Roman" w:cs="Times New Roman"/>
          <w:sz w:val="24"/>
          <w:szCs w:val="24"/>
          <w:lang w:val="en-US"/>
        </w:rPr>
      </w:pPr>
      <w:r w:rsidRPr="009C0104">
        <w:rPr>
          <w:rFonts w:ascii="Times New Roman" w:eastAsia="Times New Roman" w:hAnsi="Times New Roman" w:cs="Times New Roman"/>
          <w:sz w:val="24"/>
          <w:szCs w:val="24"/>
          <w:lang w:val="en-US"/>
        </w:rPr>
        <w:t xml:space="preserve">Gambar </w:t>
      </w:r>
      <w:r w:rsidRPr="009C0104">
        <w:rPr>
          <w:rFonts w:ascii="Times New Roman" w:eastAsia="Times New Roman" w:hAnsi="Times New Roman" w:cs="Times New Roman"/>
          <w:sz w:val="24"/>
          <w:szCs w:val="24"/>
        </w:rPr>
        <w:t>3</w:t>
      </w:r>
      <w:r w:rsidRPr="009C0104">
        <w:rPr>
          <w:rFonts w:ascii="Times New Roman" w:eastAsia="Times New Roman" w:hAnsi="Times New Roman" w:cs="Times New Roman"/>
          <w:sz w:val="24"/>
          <w:szCs w:val="24"/>
          <w:lang w:val="en-US"/>
        </w:rPr>
        <w:t>.1</w:t>
      </w:r>
      <w:r w:rsidRPr="009C0104">
        <w:rPr>
          <w:rFonts w:ascii="Times New Roman" w:eastAsia="Times New Roman" w:hAnsi="Times New Roman" w:cs="Times New Roman"/>
          <w:sz w:val="24"/>
          <w:szCs w:val="24"/>
        </w:rPr>
        <w:t xml:space="preserve">. </w:t>
      </w:r>
      <w:r w:rsidRPr="009C0104">
        <w:rPr>
          <w:rFonts w:ascii="Times New Roman" w:eastAsia="Times New Roman" w:hAnsi="Times New Roman" w:cs="Times New Roman"/>
          <w:sz w:val="24"/>
          <w:szCs w:val="24"/>
          <w:lang w:val="en-US"/>
        </w:rPr>
        <w:t xml:space="preserve"> </w:t>
      </w:r>
      <w:r w:rsidRPr="009C0104">
        <w:rPr>
          <w:rFonts w:ascii="Times New Roman" w:eastAsia="Times New Roman" w:hAnsi="Times New Roman" w:cs="Times New Roman"/>
          <w:sz w:val="24"/>
          <w:szCs w:val="24"/>
        </w:rPr>
        <w:t>M</w:t>
      </w:r>
      <w:r w:rsidRPr="009C0104">
        <w:rPr>
          <w:rFonts w:ascii="Times New Roman" w:eastAsia="Times New Roman" w:hAnsi="Times New Roman" w:cs="Times New Roman"/>
          <w:sz w:val="24"/>
          <w:szCs w:val="24"/>
          <w:lang w:val="en-US"/>
        </w:rPr>
        <w:t>odel pengembangan perangkat pembelajaran model 4-D</w:t>
      </w:r>
    </w:p>
    <w:p w:rsidR="009C0104" w:rsidRPr="009C0104" w:rsidRDefault="009C0104" w:rsidP="008D018A">
      <w:pPr>
        <w:spacing w:after="0" w:line="480" w:lineRule="auto"/>
        <w:ind w:left="0" w:firstLine="1985"/>
        <w:rPr>
          <w:rFonts w:ascii="Times New Roman" w:eastAsia="Times New Roman" w:hAnsi="Times New Roman" w:cs="Times New Roman"/>
          <w:sz w:val="24"/>
          <w:szCs w:val="24"/>
        </w:rPr>
      </w:pPr>
      <w:r w:rsidRPr="009C0104">
        <w:rPr>
          <w:rFonts w:ascii="Times New Roman" w:eastAsia="Times New Roman" w:hAnsi="Times New Roman" w:cs="Times New Roman"/>
          <w:sz w:val="24"/>
          <w:szCs w:val="24"/>
          <w:lang w:val="en-US"/>
        </w:rPr>
        <w:t>Thiagarajan dan Semmel</w: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rPr>
      </w:pPr>
    </w:p>
    <w:p w:rsidR="009C0104" w:rsidRPr="009C0104" w:rsidRDefault="009C0104" w:rsidP="009C0104">
      <w:pPr>
        <w:widowControl w:val="0"/>
        <w:spacing w:before="140" w:after="0" w:line="480" w:lineRule="auto"/>
        <w:ind w:left="0"/>
        <w:jc w:val="center"/>
        <w:rPr>
          <w:rFonts w:ascii="Times New Roman" w:eastAsia="Times New Roman" w:hAnsi="Times New Roman" w:cs="Times New Roman"/>
          <w:sz w:val="24"/>
          <w:szCs w:val="20"/>
          <w:lang w:val="en-US"/>
        </w:rPr>
      </w:pPr>
      <w:r w:rsidRPr="009C0104">
        <w:rPr>
          <w:rFonts w:ascii="Times New Roman" w:eastAsia="Times New Roman" w:hAnsi="Times New Roman" w:cs="Times New Roman"/>
          <w:b/>
          <w:sz w:val="24"/>
          <w:szCs w:val="20"/>
        </w:rPr>
        <w:lastRenderedPageBreak/>
        <w:t>B</w:t>
      </w:r>
      <w:r w:rsidRPr="009C0104">
        <w:rPr>
          <w:rFonts w:ascii="Times New Roman" w:eastAsia="Times New Roman" w:hAnsi="Times New Roman" w:cs="Times New Roman"/>
          <w:b/>
          <w:sz w:val="24"/>
          <w:szCs w:val="20"/>
          <w:lang w:val="en-US"/>
        </w:rPr>
        <w:t>.</w:t>
      </w:r>
      <w:r w:rsidRPr="009C0104">
        <w:rPr>
          <w:rFonts w:ascii="Times New Roman" w:eastAsia="Times New Roman" w:hAnsi="Times New Roman" w:cs="Times New Roman"/>
          <w:b/>
          <w:sz w:val="24"/>
          <w:szCs w:val="20"/>
        </w:rPr>
        <w:t xml:space="preserve">  </w:t>
      </w:r>
      <w:r w:rsidRPr="009C0104">
        <w:rPr>
          <w:rFonts w:ascii="Times New Roman" w:eastAsia="Times New Roman" w:hAnsi="Times New Roman" w:cs="Times New Roman"/>
          <w:b/>
          <w:sz w:val="24"/>
          <w:szCs w:val="20"/>
          <w:lang w:val="en-US"/>
        </w:rPr>
        <w:t xml:space="preserve"> </w:t>
      </w:r>
      <w:r w:rsidRPr="009C0104">
        <w:rPr>
          <w:rFonts w:ascii="Times New Roman" w:eastAsia="Times New Roman" w:hAnsi="Times New Roman" w:cs="Times New Roman"/>
          <w:b/>
          <w:sz w:val="24"/>
          <w:szCs w:val="20"/>
        </w:rPr>
        <w:t xml:space="preserve">Lokasi dan </w:t>
      </w:r>
      <w:r w:rsidRPr="009C0104">
        <w:rPr>
          <w:rFonts w:ascii="Times New Roman" w:eastAsia="Times New Roman" w:hAnsi="Times New Roman" w:cs="Times New Roman"/>
          <w:b/>
          <w:sz w:val="24"/>
          <w:szCs w:val="20"/>
          <w:lang w:val="en-US"/>
        </w:rPr>
        <w:t>Subjek Penelitian</w:t>
      </w:r>
    </w:p>
    <w:p w:rsidR="009C0104" w:rsidRPr="009C0104" w:rsidRDefault="009C0104" w:rsidP="009C0104">
      <w:pPr>
        <w:widowControl w:val="0"/>
        <w:spacing w:before="240" w:after="0" w:line="480" w:lineRule="auto"/>
        <w:ind w:left="0" w:firstLine="709"/>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 xml:space="preserve">Penelitian ini dilaksanakan </w:t>
      </w:r>
      <w:r w:rsidRPr="009C0104">
        <w:rPr>
          <w:rFonts w:ascii="Times New Roman" w:eastAsia="Times New Roman" w:hAnsi="Times New Roman" w:cs="Times New Roman"/>
          <w:sz w:val="24"/>
          <w:szCs w:val="20"/>
        </w:rPr>
        <w:t xml:space="preserve">di </w:t>
      </w:r>
      <w:r w:rsidRPr="009C0104">
        <w:rPr>
          <w:rFonts w:ascii="Times New Roman" w:eastAsia="Times New Roman" w:hAnsi="Times New Roman" w:cs="Times New Roman"/>
          <w:sz w:val="24"/>
          <w:szCs w:val="20"/>
          <w:lang w:val="en-US"/>
        </w:rPr>
        <w:t>S</w:t>
      </w:r>
      <w:r w:rsidRPr="009C0104">
        <w:rPr>
          <w:rFonts w:ascii="Times New Roman" w:eastAsia="Times New Roman" w:hAnsi="Times New Roman" w:cs="Times New Roman"/>
          <w:sz w:val="24"/>
          <w:szCs w:val="20"/>
        </w:rPr>
        <w:t>M</w:t>
      </w:r>
      <w:r w:rsidRPr="009C0104">
        <w:rPr>
          <w:rFonts w:ascii="Times New Roman" w:eastAsia="Times New Roman" w:hAnsi="Times New Roman" w:cs="Times New Roman"/>
          <w:sz w:val="24"/>
          <w:szCs w:val="20"/>
          <w:lang w:val="en-US"/>
        </w:rPr>
        <w:t xml:space="preserve">P Negeri </w:t>
      </w:r>
      <w:r w:rsidRPr="009C0104">
        <w:rPr>
          <w:rFonts w:ascii="Times New Roman" w:eastAsia="Times New Roman" w:hAnsi="Times New Roman" w:cs="Times New Roman"/>
          <w:sz w:val="24"/>
          <w:szCs w:val="20"/>
        </w:rPr>
        <w:t>3</w:t>
      </w:r>
      <w:r w:rsidRPr="009C0104">
        <w:rPr>
          <w:rFonts w:ascii="Times New Roman" w:eastAsia="Times New Roman" w:hAnsi="Times New Roman" w:cs="Times New Roman"/>
          <w:sz w:val="24"/>
          <w:szCs w:val="20"/>
          <w:lang w:val="en-US"/>
        </w:rPr>
        <w:t xml:space="preserve"> </w:t>
      </w:r>
      <w:r w:rsidRPr="009C0104">
        <w:rPr>
          <w:rFonts w:ascii="Times New Roman" w:eastAsia="Times New Roman" w:hAnsi="Times New Roman" w:cs="Times New Roman"/>
          <w:sz w:val="24"/>
          <w:szCs w:val="20"/>
        </w:rPr>
        <w:t>Mattirosompe.  Subjek penelitian adalah perangkat pembelajaran (RPP, BPD, LKPD, dan THB), sedang subjek uji coba peserta didik kelas VIII.2 yang berjumlah 26 peserta didik, yang terdiri dari 12 peserta didik laki – laki dan 14 peserta didik perempuan, guru, dan observer  pada semester genap tahun pelajaran 2016/2017.</w:t>
      </w:r>
    </w:p>
    <w:p w:rsidR="009C0104" w:rsidRPr="009C0104" w:rsidRDefault="009C0104" w:rsidP="009C0104">
      <w:pPr>
        <w:widowControl w:val="0"/>
        <w:spacing w:after="0" w:line="276" w:lineRule="auto"/>
        <w:ind w:left="0" w:firstLine="709"/>
        <w:rPr>
          <w:rFonts w:ascii="Times New Roman" w:eastAsia="Times New Roman" w:hAnsi="Times New Roman" w:cs="Times New Roman"/>
          <w:sz w:val="24"/>
          <w:szCs w:val="20"/>
        </w:rPr>
      </w:pPr>
    </w:p>
    <w:p w:rsidR="009C0104" w:rsidRPr="009C0104" w:rsidRDefault="009C0104" w:rsidP="009C0104">
      <w:pPr>
        <w:widowControl w:val="0"/>
        <w:spacing w:after="0" w:line="720" w:lineRule="auto"/>
        <w:ind w:left="0"/>
        <w:jc w:val="center"/>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rPr>
        <w:t>C.  Jangka Waktu Penelitian</w:t>
      </w:r>
    </w:p>
    <w:p w:rsidR="009C0104" w:rsidRPr="009C0104" w:rsidRDefault="009C0104" w:rsidP="009C0104">
      <w:pPr>
        <w:widowControl w:val="0"/>
        <w:spacing w:after="0" w:line="480" w:lineRule="auto"/>
        <w:ind w:left="0" w:firstLine="720"/>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rPr>
        <w:t>Penelitian Pengembangan perangkat pembelajaran berbasis penemuan terbimbing untuk meningkatkan motivasi dan hasil belajar peserta didik ini dilaksanakan selama 6 bulan dari Agustus 2016 s/d Januari 2017</w:t>
      </w:r>
      <w:r w:rsidR="00D92C24">
        <w:rPr>
          <w:rFonts w:ascii="Times New Roman" w:eastAsia="Times New Roman" w:hAnsi="Times New Roman" w:cs="Times New Roman"/>
          <w:sz w:val="24"/>
          <w:szCs w:val="20"/>
          <w:lang w:val="en-US"/>
        </w:rPr>
        <w:t>.</w:t>
      </w:r>
    </w:p>
    <w:p w:rsidR="009C0104" w:rsidRPr="009C0104" w:rsidRDefault="009C0104" w:rsidP="009C0104">
      <w:pPr>
        <w:widowControl w:val="0"/>
        <w:spacing w:after="0" w:line="276"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720" w:lineRule="auto"/>
        <w:ind w:left="0"/>
        <w:jc w:val="center"/>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rPr>
        <w:t>D. Instrumen Penelitian</w:t>
      </w:r>
    </w:p>
    <w:p w:rsidR="009C0104" w:rsidRPr="009C0104" w:rsidRDefault="009C0104" w:rsidP="009C0104">
      <w:pPr>
        <w:widowControl w:val="0"/>
        <w:spacing w:after="0" w:line="480" w:lineRule="auto"/>
        <w:ind w:left="0" w:firstLine="709"/>
        <w:rPr>
          <w:rFonts w:ascii="Times New Roman" w:eastAsia="Times New Roman" w:hAnsi="Times New Roman" w:cs="Times New Roman"/>
          <w:sz w:val="24"/>
          <w:szCs w:val="20"/>
        </w:rPr>
      </w:pPr>
      <w:r w:rsidRPr="009C0104">
        <w:rPr>
          <w:rFonts w:ascii="Times New Roman" w:eastAsia="Times New Roman" w:hAnsi="Times New Roman" w:cs="Times New Roman"/>
          <w:bCs/>
          <w:sz w:val="24"/>
          <w:szCs w:val="20"/>
          <w:lang w:val="en-US"/>
        </w:rPr>
        <w:t xml:space="preserve">Instrumen pengumpulan data adalah alat untuk mengumpulkan data tentang pembelajaran berbasis </w:t>
      </w:r>
      <w:r w:rsidRPr="009C0104">
        <w:rPr>
          <w:rFonts w:ascii="Times New Roman" w:eastAsia="Times New Roman" w:hAnsi="Times New Roman" w:cs="Times New Roman"/>
          <w:bCs/>
          <w:sz w:val="24"/>
          <w:szCs w:val="20"/>
        </w:rPr>
        <w:t>penemuan terbimbing</w:t>
      </w:r>
      <w:r w:rsidRPr="009C0104">
        <w:rPr>
          <w:rFonts w:ascii="Times New Roman" w:eastAsia="Times New Roman" w:hAnsi="Times New Roman" w:cs="Times New Roman"/>
          <w:bCs/>
          <w:sz w:val="24"/>
          <w:szCs w:val="20"/>
          <w:lang w:val="en-US"/>
        </w:rPr>
        <w:t xml:space="preserve"> pada materi </w:t>
      </w:r>
      <w:r w:rsidRPr="009C0104">
        <w:rPr>
          <w:rFonts w:ascii="Times New Roman" w:eastAsia="Times New Roman" w:hAnsi="Times New Roman" w:cs="Times New Roman"/>
          <w:bCs/>
          <w:sz w:val="24"/>
          <w:szCs w:val="20"/>
        </w:rPr>
        <w:t xml:space="preserve">gaya dan hukum Newton. </w:t>
      </w:r>
      <w:r w:rsidRPr="009C0104">
        <w:rPr>
          <w:rFonts w:ascii="Times New Roman" w:eastAsia="Times New Roman" w:hAnsi="Times New Roman" w:cs="Times New Roman"/>
          <w:sz w:val="24"/>
          <w:szCs w:val="20"/>
        </w:rPr>
        <w:t xml:space="preserve"> Instrumen yang digunakan dalam penelitian ini adalah 1) lembar validasi perangkat pembelajaran, 2) lembar observasi keterlaksanaan perangkat  pembelajaran, 3) Lembar pengamatan pengelolaan pembelajaran, 4) Angket respon peserta didik, 5) Lembar pengamatan aktivitas peserta didik, (6) Angket respon guru, dan 7) Angket motivasi belajar peserta didik. Uraian dari ketujuh instrumen yang dike</w:t>
      </w:r>
      <w:r w:rsidR="008D018A">
        <w:rPr>
          <w:rFonts w:ascii="Times New Roman" w:eastAsia="Times New Roman" w:hAnsi="Times New Roman" w:cs="Times New Roman"/>
          <w:sz w:val="24"/>
          <w:szCs w:val="20"/>
        </w:rPr>
        <w:t>mbangkan adalah sebagai berikut</w:t>
      </w:r>
      <w:r w:rsidRPr="009C0104">
        <w:rPr>
          <w:rFonts w:ascii="Times New Roman" w:eastAsia="Times New Roman" w:hAnsi="Times New Roman" w:cs="Times New Roman"/>
          <w:sz w:val="24"/>
          <w:szCs w:val="20"/>
        </w:rPr>
        <w:t>:</w:t>
      </w:r>
    </w:p>
    <w:p w:rsidR="009C0104" w:rsidRPr="009C0104" w:rsidRDefault="009C0104" w:rsidP="00021EE8">
      <w:pPr>
        <w:numPr>
          <w:ilvl w:val="0"/>
          <w:numId w:val="21"/>
        </w:numPr>
        <w:spacing w:after="0" w:line="480" w:lineRule="auto"/>
        <w:ind w:left="426" w:hanging="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rPr>
        <w:lastRenderedPageBreak/>
        <w:t>Lembar validasi perangkat pembelajaran.  Lembar validasi ini bertujuan untuk memperoleh data tentang hasil validasi para ahli mengenai perangkat pembelajaran yang digunakan meliputi Rencana pelaksanaan pembelajaran (RPP), lembar kegiatan peserta didik (LK</w:t>
      </w:r>
      <w:r w:rsidRPr="009C0104">
        <w:rPr>
          <w:rFonts w:ascii="Times New Roman" w:eastAsia="Calibri" w:hAnsi="Times New Roman" w:cs="Times New Roman"/>
          <w:color w:val="000000"/>
          <w:sz w:val="24"/>
          <w:szCs w:val="24"/>
          <w:lang w:val="en-US"/>
        </w:rPr>
        <w:t>PD</w:t>
      </w:r>
      <w:r w:rsidRPr="009C0104">
        <w:rPr>
          <w:rFonts w:ascii="Times New Roman" w:eastAsia="Calibri" w:hAnsi="Times New Roman" w:cs="Times New Roman"/>
          <w:color w:val="000000"/>
          <w:sz w:val="24"/>
          <w:szCs w:val="24"/>
        </w:rPr>
        <w:t>), buku peserta didik (BPD), tes hasil belajar (THB). Validator diminta menuliskan skor yang sesuai dengan memberikan tanda cek (√) pada tempat yang tersedia</w:t>
      </w:r>
      <w:r w:rsidRPr="009C0104">
        <w:rPr>
          <w:rFonts w:ascii="Times New Roman" w:eastAsia="Calibri" w:hAnsi="Times New Roman" w:cs="Times New Roman"/>
          <w:color w:val="000000"/>
          <w:sz w:val="24"/>
          <w:szCs w:val="24"/>
          <w:lang w:val="en-US"/>
        </w:rPr>
        <w:t>.</w:t>
      </w:r>
    </w:p>
    <w:p w:rsidR="009C0104" w:rsidRPr="009C0104" w:rsidRDefault="009C0104" w:rsidP="00021EE8">
      <w:pPr>
        <w:numPr>
          <w:ilvl w:val="0"/>
          <w:numId w:val="21"/>
        </w:numPr>
        <w:spacing w:after="0" w:line="480" w:lineRule="auto"/>
        <w:ind w:left="426" w:hanging="42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Lembar observasi keterlaksanaan perangkat pembelajaran</w:t>
      </w:r>
      <w:r w:rsidRPr="009C0104">
        <w:rPr>
          <w:rFonts w:ascii="Times New Roman" w:eastAsia="Calibri" w:hAnsi="Times New Roman" w:cs="Times New Roman"/>
          <w:color w:val="000000"/>
          <w:sz w:val="24"/>
          <w:szCs w:val="24"/>
        </w:rPr>
        <w:t>.</w:t>
      </w:r>
      <w:r w:rsidRPr="009C0104">
        <w:rPr>
          <w:rFonts w:ascii="Times New Roman" w:eastAsia="Calibri" w:hAnsi="Times New Roman" w:cs="Times New Roman"/>
          <w:color w:val="000000"/>
          <w:sz w:val="24"/>
          <w:szCs w:val="24"/>
          <w:lang w:val="en-US"/>
        </w:rPr>
        <w:t xml:space="preserve"> Lembar observasi ini disusun untuk memperoleh data di </w:t>
      </w:r>
      <w:r w:rsidRPr="009C0104">
        <w:rPr>
          <w:rFonts w:ascii="Times New Roman" w:eastAsia="Calibri" w:hAnsi="Times New Roman" w:cs="Times New Roman"/>
          <w:color w:val="000000"/>
          <w:sz w:val="24"/>
          <w:szCs w:val="24"/>
        </w:rPr>
        <w:t>lapangan</w:t>
      </w:r>
      <w:r w:rsidRPr="009C0104">
        <w:rPr>
          <w:rFonts w:ascii="Times New Roman" w:eastAsia="Calibri" w:hAnsi="Times New Roman" w:cs="Times New Roman"/>
          <w:color w:val="000000"/>
          <w:sz w:val="24"/>
          <w:szCs w:val="24"/>
          <w:lang w:val="en-US"/>
        </w:rPr>
        <w:t xml:space="preserve"> tentang keterlaksanaan perangkat pembelajaran yang digunakan. Data diperoleh melalui observer dengan melakukan pengamatan terhadap guru yang melaksanakan pembelajaran dikelas, dengan cara mengamati  keterlaksanaan  tiap komponen atau aspek perangkat pembelajaran sesuai petunjuk yang diberikan.</w:t>
      </w:r>
    </w:p>
    <w:p w:rsidR="009C0104" w:rsidRPr="009C0104" w:rsidRDefault="009C0104" w:rsidP="00021EE8">
      <w:pPr>
        <w:numPr>
          <w:ilvl w:val="0"/>
          <w:numId w:val="21"/>
        </w:numPr>
        <w:spacing w:after="0" w:line="480" w:lineRule="auto"/>
        <w:ind w:left="426" w:hanging="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 xml:space="preserve">Lembar </w:t>
      </w:r>
      <w:r w:rsidRPr="009C0104">
        <w:rPr>
          <w:rFonts w:ascii="Times New Roman" w:eastAsia="Calibri" w:hAnsi="Times New Roman" w:cs="Times New Roman"/>
          <w:color w:val="000000"/>
          <w:sz w:val="24"/>
          <w:szCs w:val="24"/>
        </w:rPr>
        <w:t>pengamatan p</w:t>
      </w:r>
      <w:r w:rsidRPr="009C0104">
        <w:rPr>
          <w:rFonts w:ascii="Times New Roman" w:eastAsia="Calibri" w:hAnsi="Times New Roman" w:cs="Times New Roman"/>
          <w:color w:val="000000"/>
          <w:sz w:val="24"/>
          <w:szCs w:val="24"/>
          <w:lang w:val="en-US"/>
        </w:rPr>
        <w:t>engelola</w:t>
      </w:r>
      <w:r w:rsidRPr="009C0104">
        <w:rPr>
          <w:rFonts w:ascii="Times New Roman" w:eastAsia="Calibri" w:hAnsi="Times New Roman" w:cs="Times New Roman"/>
          <w:color w:val="000000"/>
          <w:sz w:val="24"/>
          <w:szCs w:val="24"/>
        </w:rPr>
        <w:t>an</w:t>
      </w:r>
      <w:r w:rsidRPr="009C0104">
        <w:rPr>
          <w:rFonts w:ascii="Times New Roman" w:eastAsia="Calibri" w:hAnsi="Times New Roman" w:cs="Times New Roman"/>
          <w:color w:val="000000"/>
          <w:sz w:val="24"/>
          <w:szCs w:val="24"/>
          <w:lang w:val="en-US"/>
        </w:rPr>
        <w:t xml:space="preserve"> pembelajaran</w:t>
      </w:r>
      <w:r w:rsidRPr="009C0104">
        <w:rPr>
          <w:rFonts w:ascii="Times New Roman" w:eastAsia="Calibri" w:hAnsi="Times New Roman" w:cs="Times New Roman"/>
          <w:color w:val="000000"/>
          <w:sz w:val="24"/>
          <w:szCs w:val="24"/>
        </w:rPr>
        <w:t xml:space="preserve"> fisika berbasis penemuan terbimbing.  Informasi yang diperoleh melalui instrumen ini digunakan  untuk merevisi rencana pelaksanaan pembelajaran.  Pada lembaran ini pengamat melakukan penilaian terhadap kemampuan guru mengelola pembelajaran dengan menggunakan tanda cek (√) pada baris dan kolom yang sesuai.  Penilaian terdiri dari 4 kategori, yaitu sangat kurang (nilai 1), kurang (nilai 2), baik (nilai 3), dan sangat baik (nilai 4).</w:t>
      </w:r>
    </w:p>
    <w:p w:rsidR="009C0104" w:rsidRPr="009C0104" w:rsidRDefault="009C0104" w:rsidP="00021EE8">
      <w:pPr>
        <w:numPr>
          <w:ilvl w:val="0"/>
          <w:numId w:val="21"/>
        </w:numPr>
        <w:spacing w:before="240" w:after="0" w:line="480" w:lineRule="auto"/>
        <w:ind w:left="426" w:hanging="426"/>
        <w:contextualSpacing/>
        <w:jc w:val="left"/>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rPr>
        <w:t>Lembar Obresvasi Aktivitas Peserta Didik</w:t>
      </w:r>
    </w:p>
    <w:p w:rsidR="009C0104" w:rsidRPr="009C0104" w:rsidRDefault="009C0104" w:rsidP="00D92C24">
      <w:pPr>
        <w:spacing w:after="0" w:line="480" w:lineRule="auto"/>
        <w:ind w:left="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sz w:val="24"/>
          <w:szCs w:val="24"/>
          <w:lang w:val="en-US"/>
        </w:rPr>
        <w:t xml:space="preserve">Zulkarnain (2009), untuk menganalisa lembar </w:t>
      </w:r>
      <w:r w:rsidRPr="009C0104">
        <w:rPr>
          <w:rFonts w:ascii="Times New Roman" w:eastAsia="Calibri" w:hAnsi="Times New Roman" w:cs="Times New Roman"/>
          <w:color w:val="000000"/>
          <w:sz w:val="24"/>
          <w:szCs w:val="24"/>
        </w:rPr>
        <w:t>observasi</w:t>
      </w:r>
      <w:r w:rsidRPr="009C0104">
        <w:rPr>
          <w:rFonts w:ascii="Times New Roman" w:eastAsia="Calibri" w:hAnsi="Times New Roman" w:cs="Times New Roman"/>
          <w:sz w:val="24"/>
          <w:szCs w:val="24"/>
          <w:lang w:val="en-US"/>
        </w:rPr>
        <w:t xml:space="preserve"> digunakan teknik analisis deskriptif. Pengamatan terhadap peserta didik dilakukan pada 6 orang </w:t>
      </w:r>
      <w:r w:rsidRPr="009C0104">
        <w:rPr>
          <w:rFonts w:ascii="Times New Roman" w:eastAsia="Calibri" w:hAnsi="Times New Roman" w:cs="Times New Roman"/>
          <w:sz w:val="24"/>
          <w:szCs w:val="24"/>
          <w:lang w:val="en-US"/>
        </w:rPr>
        <w:lastRenderedPageBreak/>
        <w:t>peserta didik, dengan berpegang pada pedoman penilaian observasi. Pengamatan dilakukan disetiap pertemuan, sehingga gambaran aktivitas peserta didik di tiap pertemuan dapat dilihat. Kemudian analisis juga dilakukan untuk akumulasi hasil pengamatan.</w:t>
      </w:r>
    </w:p>
    <w:p w:rsidR="009C0104" w:rsidRPr="009C0104" w:rsidRDefault="009C0104" w:rsidP="00021EE8">
      <w:pPr>
        <w:numPr>
          <w:ilvl w:val="0"/>
          <w:numId w:val="21"/>
        </w:numPr>
        <w:spacing w:before="240" w:after="0" w:line="480" w:lineRule="auto"/>
        <w:ind w:left="426" w:hanging="426"/>
        <w:contextualSpacing/>
        <w:jc w:val="left"/>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rPr>
        <w:t>Respon peserta didik terhadap kegiatan pembelajaran.</w:t>
      </w:r>
    </w:p>
    <w:p w:rsidR="009C0104" w:rsidRPr="009C0104" w:rsidRDefault="009C0104" w:rsidP="009C0104">
      <w:pPr>
        <w:spacing w:before="240" w:line="480" w:lineRule="auto"/>
        <w:ind w:left="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rPr>
        <w:t>Angket respon pesrta didik dipergunakan untuk mengukur komponen – komponen : masalah yang disajikan, materi/isi pelajaran, proses belajar mengajar, lembar kegiatan peserta didik, tes hasil belajar, suasana belajar, cara guru mengajar, model dan metode pembelajaran yang digunakan.  Data ini dikumpulkan dengan menggunakan angket yang diberikan pada peserta didik.  Peserta didik memberikan tanda cek list (√) pada kolom yang tersedia untuk setiap pertanyaan yang diajukan.  Angket tersebut diberikan kepada peserta didik pada akhir kegiatan pembelajaran dengan menggunakan instrumen yang telah disediakan.</w:t>
      </w:r>
    </w:p>
    <w:p w:rsidR="009C0104" w:rsidRPr="009C0104" w:rsidRDefault="009C0104" w:rsidP="00021EE8">
      <w:pPr>
        <w:numPr>
          <w:ilvl w:val="0"/>
          <w:numId w:val="21"/>
        </w:numPr>
        <w:spacing w:after="0" w:line="480" w:lineRule="auto"/>
        <w:ind w:left="426" w:hanging="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Respon guru adalah tanggapan guru dalam bentuk angket terhadap proses dan komponen pembelajaran penemuan terbimbing</w:t>
      </w:r>
      <w:r w:rsidR="00D92C24">
        <w:rPr>
          <w:rFonts w:ascii="Times New Roman" w:eastAsia="Calibri" w:hAnsi="Times New Roman" w:cs="Times New Roman"/>
          <w:color w:val="000000"/>
          <w:sz w:val="24"/>
          <w:szCs w:val="24"/>
          <w:lang w:val="en-US"/>
        </w:rPr>
        <w:t>.</w:t>
      </w:r>
    </w:p>
    <w:p w:rsidR="009C0104" w:rsidRPr="009C0104" w:rsidRDefault="009C0104" w:rsidP="00D92C24">
      <w:pPr>
        <w:spacing w:after="0" w:line="480" w:lineRule="auto"/>
        <w:ind w:left="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 xml:space="preserve">Angket </w:t>
      </w:r>
      <w:r w:rsidRPr="009C0104">
        <w:rPr>
          <w:rFonts w:ascii="Times New Roman" w:eastAsia="Calibri" w:hAnsi="Times New Roman" w:cs="Times New Roman"/>
          <w:color w:val="000000"/>
          <w:sz w:val="24"/>
          <w:szCs w:val="24"/>
        </w:rPr>
        <w:t>motivasi belajar</w:t>
      </w:r>
      <w:r w:rsidRPr="009C0104">
        <w:rPr>
          <w:rFonts w:ascii="Times New Roman" w:eastAsia="Calibri" w:hAnsi="Times New Roman" w:cs="Times New Roman"/>
          <w:color w:val="000000"/>
          <w:sz w:val="24"/>
          <w:szCs w:val="24"/>
          <w:lang w:val="en-US"/>
        </w:rPr>
        <w:t xml:space="preserve"> peserta didik</w:t>
      </w:r>
      <w:r w:rsidRPr="009C0104">
        <w:rPr>
          <w:rFonts w:ascii="Times New Roman" w:eastAsia="Calibri" w:hAnsi="Times New Roman" w:cs="Times New Roman"/>
          <w:color w:val="000000"/>
          <w:sz w:val="24"/>
          <w:szCs w:val="24"/>
        </w:rPr>
        <w:t xml:space="preserve">.  Angket ini dipergunakan untuk mengukur motivasi peserta didik yang meliputi : tekun dalam menghadapi tugas, menunjukkan minat, senang bekerja mandiri, percaya diri, senang memecahkan masalah. Angket tersebut diberikan kepada peserta didik pada akhir pembelajaran dengan menggunakan instrumen yang telah disediakan. </w:t>
      </w:r>
    </w:p>
    <w:p w:rsidR="009C0104" w:rsidRPr="009C0104" w:rsidRDefault="009C0104" w:rsidP="00021EE8">
      <w:pPr>
        <w:numPr>
          <w:ilvl w:val="0"/>
          <w:numId w:val="21"/>
        </w:numPr>
        <w:spacing w:after="0" w:line="480" w:lineRule="auto"/>
        <w:ind w:left="426" w:hanging="426"/>
        <w:contextualSpacing/>
        <w:jc w:val="left"/>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rPr>
        <w:lastRenderedPageBreak/>
        <w:t>Lembar tes hasil belajar.  Untuk mengetahui tingkat pemahaman konsep peserta didik terhadap materi yang diajarkan,  guru perlu menyusun suatu tes yang berdasarkan tujuan pembelajaran yang akan dicapai.  Tes ini kemudian diberikan pada peserta didik.  Penskoran hasil tes peserta didik menggunakan skala bebas yang tergantung dari bobot butir soal.</w:t>
      </w:r>
    </w:p>
    <w:p w:rsidR="009C0104" w:rsidRPr="009C0104" w:rsidRDefault="009C0104" w:rsidP="009C0104">
      <w:pPr>
        <w:spacing w:line="240" w:lineRule="auto"/>
        <w:ind w:left="0"/>
        <w:contextualSpacing/>
        <w:jc w:val="left"/>
        <w:rPr>
          <w:rFonts w:ascii="Times New Roman" w:eastAsia="Calibri" w:hAnsi="Times New Roman" w:cs="Times New Roman"/>
          <w:b/>
          <w:color w:val="000000"/>
          <w:sz w:val="24"/>
          <w:szCs w:val="24"/>
        </w:rPr>
      </w:pPr>
    </w:p>
    <w:p w:rsidR="009C0104" w:rsidRPr="009C0104" w:rsidRDefault="009C0104" w:rsidP="009C0104">
      <w:pPr>
        <w:widowControl w:val="0"/>
        <w:spacing w:after="0" w:line="720" w:lineRule="auto"/>
        <w:ind w:left="0"/>
        <w:jc w:val="center"/>
        <w:rPr>
          <w:rFonts w:ascii="Times New Roman" w:eastAsia="Times New Roman" w:hAnsi="Times New Roman" w:cs="Times New Roman"/>
          <w:b/>
          <w:sz w:val="24"/>
          <w:szCs w:val="20"/>
        </w:rPr>
      </w:pPr>
      <w:r w:rsidRPr="009C0104">
        <w:rPr>
          <w:rFonts w:ascii="Times New Roman" w:eastAsia="Times New Roman" w:hAnsi="Times New Roman" w:cs="Times New Roman"/>
          <w:b/>
          <w:sz w:val="24"/>
          <w:szCs w:val="20"/>
        </w:rPr>
        <w:t>E. Teknik Pengolahan Data</w:t>
      </w:r>
    </w:p>
    <w:p w:rsidR="009C0104" w:rsidRPr="009C0104" w:rsidRDefault="009C0104" w:rsidP="009C0104">
      <w:pPr>
        <w:widowControl w:val="0"/>
        <w:spacing w:after="0" w:line="480" w:lineRule="auto"/>
        <w:ind w:left="0" w:firstLine="720"/>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 xml:space="preserve">Untuk menganalisis data pada pengembangan perangkat pembelajaran ini akan digunakan teknik analisis statistik deskriptif.  Data yang </w:t>
      </w:r>
      <w:r w:rsidR="00D92C24">
        <w:rPr>
          <w:rFonts w:ascii="Times New Roman" w:eastAsia="Times New Roman" w:hAnsi="Times New Roman" w:cs="Times New Roman"/>
          <w:sz w:val="24"/>
          <w:szCs w:val="20"/>
          <w:lang w:val="en-US"/>
        </w:rPr>
        <w:t>akan dianalisis adalah</w:t>
      </w:r>
      <w:r w:rsidRPr="009C0104">
        <w:rPr>
          <w:rFonts w:ascii="Times New Roman" w:eastAsia="Times New Roman" w:hAnsi="Times New Roman" w:cs="Times New Roman"/>
          <w:sz w:val="24"/>
          <w:szCs w:val="20"/>
          <w:lang w:val="en-US"/>
        </w:rPr>
        <w:t>:</w:t>
      </w:r>
    </w:p>
    <w:p w:rsidR="009C0104" w:rsidRPr="009C0104" w:rsidRDefault="009C0104" w:rsidP="00021EE8">
      <w:pPr>
        <w:numPr>
          <w:ilvl w:val="0"/>
          <w:numId w:val="23"/>
        </w:numPr>
        <w:spacing w:after="0" w:line="480" w:lineRule="auto"/>
        <w:ind w:left="426" w:hanging="426"/>
        <w:contextualSpacing/>
        <w:jc w:val="left"/>
        <w:rPr>
          <w:rFonts w:ascii="Times New Roman" w:eastAsia="Calibri" w:hAnsi="Times New Roman" w:cs="Times New Roman"/>
          <w:b/>
          <w:color w:val="000000"/>
          <w:sz w:val="24"/>
          <w:szCs w:val="24"/>
          <w:lang w:val="en-US"/>
        </w:rPr>
      </w:pPr>
      <w:r w:rsidRPr="009C0104">
        <w:rPr>
          <w:rFonts w:ascii="Times New Roman" w:eastAsia="Calibri" w:hAnsi="Times New Roman" w:cs="Times New Roman"/>
          <w:b/>
          <w:sz w:val="24"/>
          <w:szCs w:val="24"/>
          <w:lang w:val="en-US"/>
        </w:rPr>
        <w:t xml:space="preserve">Analisis Data </w:t>
      </w:r>
      <w:r w:rsidRPr="009C0104">
        <w:rPr>
          <w:rFonts w:ascii="Times New Roman" w:eastAsia="Calibri" w:hAnsi="Times New Roman" w:cs="Times New Roman"/>
          <w:b/>
          <w:color w:val="000000"/>
          <w:sz w:val="24"/>
          <w:szCs w:val="24"/>
          <w:lang w:val="en-US"/>
        </w:rPr>
        <w:t xml:space="preserve">Validitas </w:t>
      </w:r>
      <w:r w:rsidRPr="009C0104">
        <w:rPr>
          <w:rFonts w:ascii="Times New Roman" w:eastAsia="Calibri" w:hAnsi="Times New Roman" w:cs="Times New Roman"/>
          <w:b/>
          <w:color w:val="000000"/>
          <w:sz w:val="24"/>
          <w:szCs w:val="24"/>
        </w:rPr>
        <w:t>Ahli</w: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t xml:space="preserve">Data hasil validasi para ahli untuk masing-masing perangkat pembelajaran dianalisis </w:t>
      </w:r>
      <w:r w:rsidRPr="009C0104">
        <w:rPr>
          <w:rFonts w:ascii="Times New Roman" w:eastAsia="Times New Roman" w:hAnsi="Times New Roman" w:cs="Times New Roman"/>
          <w:color w:val="000000"/>
          <w:sz w:val="24"/>
          <w:szCs w:val="24"/>
        </w:rPr>
        <w:t>dengan mempertimbangkan masukan dan saran – saran dari validator.</w:t>
      </w:r>
      <w:r w:rsidRPr="009C0104">
        <w:rPr>
          <w:rFonts w:ascii="Times New Roman" w:eastAsia="Times New Roman" w:hAnsi="Times New Roman" w:cs="Times New Roman"/>
          <w:color w:val="000000"/>
          <w:sz w:val="24"/>
          <w:szCs w:val="24"/>
          <w:lang w:val="en-US"/>
        </w:rPr>
        <w:t xml:space="preserve"> </w:t>
      </w:r>
      <w:r w:rsidRPr="009C0104">
        <w:rPr>
          <w:rFonts w:ascii="Times New Roman" w:eastAsia="Times New Roman" w:hAnsi="Times New Roman" w:cs="Times New Roman"/>
          <w:color w:val="000000"/>
          <w:sz w:val="24"/>
          <w:szCs w:val="24"/>
        </w:rPr>
        <w:t>Hasil analisis tersebut disajikan sebagai pedoman untuk merevisi p</w:t>
      </w:r>
      <w:r w:rsidRPr="009C0104">
        <w:rPr>
          <w:rFonts w:ascii="Times New Roman" w:eastAsia="Times New Roman" w:hAnsi="Times New Roman" w:cs="Times New Roman"/>
          <w:color w:val="000000"/>
          <w:sz w:val="24"/>
          <w:szCs w:val="24"/>
          <w:lang w:val="en-US"/>
        </w:rPr>
        <w:t>erangkat pembelajaran</w:t>
      </w: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en-US"/>
        </w:rPr>
        <w:t xml:space="preserve"> </w:t>
      </w:r>
      <w:r w:rsidRPr="009C0104">
        <w:rPr>
          <w:rFonts w:ascii="Times New Roman" w:eastAsia="Times New Roman" w:hAnsi="Times New Roman" w:cs="Times New Roman"/>
          <w:color w:val="000000"/>
          <w:sz w:val="24"/>
          <w:szCs w:val="24"/>
        </w:rPr>
        <w:t>Adapun kegiatan yang dilakukan dalam proses analisis data kevalidan perangkat pembelajaran adalah sebagai berikut :</w:t>
      </w:r>
    </w:p>
    <w:p w:rsidR="009C0104" w:rsidRPr="009C0104" w:rsidRDefault="009C0104" w:rsidP="00021EE8">
      <w:pPr>
        <w:numPr>
          <w:ilvl w:val="1"/>
          <w:numId w:val="22"/>
        </w:numPr>
        <w:spacing w:after="0" w:line="480" w:lineRule="auto"/>
        <w:ind w:left="426" w:hanging="426"/>
        <w:contextualSpacing/>
        <w:jc w:val="left"/>
        <w:rPr>
          <w:rFonts w:ascii="Times New Roman" w:eastAsia="Calibri" w:hAnsi="Times New Roman" w:cs="Times New Roman"/>
          <w:color w:val="000000"/>
          <w:sz w:val="24"/>
          <w:szCs w:val="24"/>
          <w:lang w:val="sv-SE"/>
        </w:rPr>
      </w:pPr>
      <w:r w:rsidRPr="009C0104">
        <w:rPr>
          <w:rFonts w:ascii="Times New Roman" w:eastAsia="Calibri" w:hAnsi="Times New Roman" w:cs="Times New Roman"/>
          <w:color w:val="000000"/>
          <w:sz w:val="24"/>
          <w:szCs w:val="24"/>
          <w:lang w:val="sv-SE"/>
        </w:rPr>
        <w:t xml:space="preserve">Melakukan rekapitulasi hasil penelitian ahli ke dalam </w:t>
      </w:r>
      <w:r w:rsidRPr="009C0104">
        <w:rPr>
          <w:rFonts w:ascii="Times New Roman" w:eastAsia="Calibri" w:hAnsi="Times New Roman" w:cs="Times New Roman"/>
          <w:color w:val="000000"/>
          <w:sz w:val="24"/>
          <w:szCs w:val="24"/>
        </w:rPr>
        <w:t>t</w:t>
      </w:r>
      <w:r w:rsidRPr="009C0104">
        <w:rPr>
          <w:rFonts w:ascii="Times New Roman" w:eastAsia="Calibri" w:hAnsi="Times New Roman" w:cs="Times New Roman"/>
          <w:color w:val="000000"/>
          <w:sz w:val="24"/>
          <w:szCs w:val="24"/>
          <w:lang w:val="sv-SE"/>
        </w:rPr>
        <w:t>abel yang  meliputi: (1) aspek (A</w:t>
      </w:r>
      <w:r w:rsidRPr="009C0104">
        <w:rPr>
          <w:rFonts w:ascii="Times New Roman" w:eastAsia="Calibri" w:hAnsi="Times New Roman" w:cs="Times New Roman"/>
          <w:color w:val="000000"/>
          <w:sz w:val="24"/>
          <w:szCs w:val="24"/>
          <w:vertAlign w:val="subscript"/>
          <w:lang w:val="sv-SE"/>
        </w:rPr>
        <w:t>i</w:t>
      </w:r>
      <w:r w:rsidRPr="009C0104">
        <w:rPr>
          <w:rFonts w:ascii="Times New Roman" w:eastAsia="Calibri" w:hAnsi="Times New Roman" w:cs="Times New Roman"/>
          <w:color w:val="000000"/>
          <w:sz w:val="24"/>
          <w:szCs w:val="24"/>
          <w:lang w:val="sv-SE"/>
        </w:rPr>
        <w:t>), (2) kriteria (K</w:t>
      </w:r>
      <w:r w:rsidRPr="009C0104">
        <w:rPr>
          <w:rFonts w:ascii="Times New Roman" w:eastAsia="Calibri" w:hAnsi="Times New Roman" w:cs="Times New Roman"/>
          <w:color w:val="000000"/>
          <w:sz w:val="24"/>
          <w:szCs w:val="24"/>
          <w:vertAlign w:val="subscript"/>
          <w:lang w:val="sv-SE"/>
        </w:rPr>
        <w:t>i</w:t>
      </w:r>
      <w:r w:rsidRPr="009C0104">
        <w:rPr>
          <w:rFonts w:ascii="Times New Roman" w:eastAsia="Calibri" w:hAnsi="Times New Roman" w:cs="Times New Roman"/>
          <w:color w:val="000000"/>
          <w:sz w:val="24"/>
          <w:szCs w:val="24"/>
          <w:lang w:val="sv-SE"/>
        </w:rPr>
        <w:t>), dan (3) hasil penilaian validator (V</w:t>
      </w:r>
      <w:r w:rsidRPr="009C0104">
        <w:rPr>
          <w:rFonts w:ascii="Times New Roman" w:eastAsia="Calibri" w:hAnsi="Times New Roman" w:cs="Times New Roman"/>
          <w:color w:val="000000"/>
          <w:sz w:val="24"/>
          <w:szCs w:val="24"/>
          <w:vertAlign w:val="subscript"/>
          <w:lang w:val="sv-SE"/>
        </w:rPr>
        <w:t>ij</w:t>
      </w:r>
      <w:r w:rsidRPr="009C0104">
        <w:rPr>
          <w:rFonts w:ascii="Times New Roman" w:eastAsia="Calibri" w:hAnsi="Times New Roman" w:cs="Times New Roman"/>
          <w:color w:val="000000"/>
          <w:sz w:val="24"/>
          <w:szCs w:val="24"/>
          <w:lang w:val="sv-SE"/>
        </w:rPr>
        <w:t>).</w:t>
      </w:r>
    </w:p>
    <w:p w:rsidR="009C0104" w:rsidRPr="009C0104" w:rsidRDefault="009C0104" w:rsidP="00021EE8">
      <w:pPr>
        <w:numPr>
          <w:ilvl w:val="1"/>
          <w:numId w:val="22"/>
        </w:numPr>
        <w:spacing w:after="0" w:line="480" w:lineRule="auto"/>
        <w:ind w:left="426" w:hanging="426"/>
        <w:contextualSpacing/>
        <w:jc w:val="left"/>
        <w:rPr>
          <w:rFonts w:ascii="Times New Roman" w:eastAsia="Calibri" w:hAnsi="Times New Roman" w:cs="Times New Roman"/>
          <w:color w:val="000000"/>
          <w:sz w:val="24"/>
          <w:szCs w:val="24"/>
          <w:lang w:val="es-ES"/>
        </w:rPr>
      </w:pPr>
      <w:r w:rsidRPr="009C0104">
        <w:rPr>
          <w:rFonts w:ascii="Times New Roman" w:eastAsia="Calibri" w:hAnsi="Times New Roman" w:cs="Times New Roman"/>
          <w:color w:val="000000"/>
          <w:sz w:val="24"/>
          <w:szCs w:val="24"/>
          <w:lang w:val="es-ES"/>
        </w:rPr>
        <w:t>Mencari r</w:t>
      </w:r>
      <w:r w:rsidRPr="009C0104">
        <w:rPr>
          <w:rFonts w:ascii="Times New Roman" w:eastAsia="Calibri" w:hAnsi="Times New Roman" w:cs="Times New Roman"/>
          <w:color w:val="000000"/>
          <w:sz w:val="24"/>
          <w:szCs w:val="24"/>
        </w:rPr>
        <w:t xml:space="preserve">ata - </w:t>
      </w:r>
      <w:r w:rsidRPr="009C0104">
        <w:rPr>
          <w:rFonts w:ascii="Times New Roman" w:eastAsia="Calibri" w:hAnsi="Times New Roman" w:cs="Times New Roman"/>
          <w:color w:val="000000"/>
          <w:sz w:val="24"/>
          <w:szCs w:val="24"/>
          <w:lang w:val="es-ES"/>
        </w:rPr>
        <w:t>rata hasil penilaian ahli untuk setiap kriteria dengan rumus:</w:t>
      </w:r>
    </w:p>
    <w:p w:rsidR="009C0104" w:rsidRPr="009C0104" w:rsidRDefault="009C0104" w:rsidP="009C0104">
      <w:pPr>
        <w:tabs>
          <w:tab w:val="left" w:pos="1080"/>
        </w:tabs>
        <w:spacing w:after="0" w:line="480" w:lineRule="auto"/>
        <w:ind w:left="547" w:hanging="187"/>
        <w:jc w:val="left"/>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 xml:space="preserve">     </w:t>
      </w:r>
      <w:r w:rsidRPr="009C0104">
        <w:rPr>
          <w:rFonts w:ascii="Times New Roman" w:eastAsia="Times New Roman" w:hAnsi="Times New Roman" w:cs="Times New Roman"/>
          <w:color w:val="000000"/>
          <w:position w:val="-10"/>
          <w:sz w:val="24"/>
          <w:szCs w:val="24"/>
          <w:lang w:val="sv-S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9pt" o:ole="">
            <v:imagedata r:id="rId10" o:title=""/>
          </v:shape>
          <o:OLEObject Type="Embed" ProgID="Equation.3" ShapeID="_x0000_i1025" DrawAspect="Content" ObjectID="_1557790279" r:id="rId11"/>
        </w:object>
      </w:r>
      <w:r w:rsidRPr="009C0104">
        <w:rPr>
          <w:rFonts w:ascii="Times New Roman" w:eastAsia="Times New Roman" w:hAnsi="Times New Roman" w:cs="Times New Roman"/>
          <w:color w:val="000000"/>
          <w:sz w:val="24"/>
          <w:szCs w:val="24"/>
          <w:lang w:val="sv-SE"/>
        </w:rPr>
        <w:t xml:space="preserve">  </w:t>
      </w:r>
      <w:r w:rsidRPr="009C0104">
        <w:rPr>
          <w:rFonts w:ascii="Times New Roman" w:eastAsia="Times New Roman" w:hAnsi="Times New Roman" w:cs="Times New Roman"/>
          <w:color w:val="000000"/>
          <w:position w:val="-12"/>
          <w:sz w:val="24"/>
          <w:szCs w:val="24"/>
          <w:lang w:val="sv-SE"/>
        </w:rPr>
        <w:object w:dxaOrig="560" w:dyaOrig="400">
          <v:shape id="_x0000_i1026" type="#_x0000_t75" style="width:43.45pt;height:21.1pt" o:ole="">
            <v:imagedata r:id="rId12" o:title=""/>
          </v:shape>
          <o:OLEObject Type="Embed" ProgID="Equation.3" ShapeID="_x0000_i1026" DrawAspect="Content" ObjectID="_1557790280" r:id="rId13"/>
        </w:object>
      </w:r>
      <w:r w:rsidRPr="009C0104">
        <w:rPr>
          <w:rFonts w:ascii="Times New Roman" w:eastAsia="Times New Roman" w:hAnsi="Times New Roman" w:cs="Times New Roman"/>
          <w:color w:val="000000"/>
          <w:position w:val="-24"/>
          <w:sz w:val="24"/>
          <w:szCs w:val="24"/>
          <w:lang w:val="sv-SE"/>
        </w:rPr>
        <w:object w:dxaOrig="680" w:dyaOrig="999">
          <v:shape id="_x0000_i1027" type="#_x0000_t75" style="width:57.1pt;height:43.45pt" o:ole="">
            <v:imagedata r:id="rId14" o:title=""/>
          </v:shape>
          <o:OLEObject Type="Embed" ProgID="Equation.3" ShapeID="_x0000_i1027" DrawAspect="Content" ObjectID="_1557790281" r:id="rId15"/>
        </w:object>
      </w:r>
      <w:r w:rsidRPr="009C0104">
        <w:rPr>
          <w:rFonts w:ascii="Times New Roman" w:eastAsia="Times New Roman" w:hAnsi="Times New Roman" w:cs="Times New Roman"/>
          <w:color w:val="000000"/>
          <w:sz w:val="24"/>
          <w:szCs w:val="24"/>
          <w:lang w:val="sv-SE"/>
        </w:rPr>
        <w:tab/>
      </w:r>
      <w:r w:rsidRPr="009C0104">
        <w:rPr>
          <w:rFonts w:ascii="Times New Roman" w:eastAsia="Times New Roman" w:hAnsi="Times New Roman" w:cs="Times New Roman"/>
          <w:color w:val="000000"/>
          <w:sz w:val="24"/>
          <w:szCs w:val="24"/>
          <w:lang w:val="sv-SE"/>
        </w:rPr>
        <w:tab/>
        <w:t xml:space="preserve">                           </w:t>
      </w:r>
    </w:p>
    <w:p w:rsidR="009C0104" w:rsidRPr="009C0104" w:rsidRDefault="009C0104" w:rsidP="009C0104">
      <w:pPr>
        <w:spacing w:after="0" w:line="480" w:lineRule="auto"/>
        <w:ind w:left="360" w:firstLine="54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 xml:space="preserve">   Dengan</w:t>
      </w:r>
      <w:r w:rsidRPr="009C0104">
        <w:rPr>
          <w:rFonts w:ascii="Times New Roman" w:eastAsia="Times New Roman" w:hAnsi="Times New Roman" w:cs="Times New Roman"/>
          <w:color w:val="000000"/>
          <w:sz w:val="24"/>
          <w:szCs w:val="24"/>
        </w:rPr>
        <w:t xml:space="preserve"> :      </w:t>
      </w:r>
      <w:r w:rsidRPr="009C0104">
        <w:rPr>
          <w:rFonts w:ascii="Times New Roman" w:eastAsia="Times New Roman" w:hAnsi="Times New Roman" w:cs="Times New Roman"/>
          <w:color w:val="000000"/>
          <w:position w:val="-12"/>
          <w:sz w:val="24"/>
          <w:szCs w:val="24"/>
          <w:lang w:val="es-ES"/>
        </w:rPr>
        <w:object w:dxaOrig="340" w:dyaOrig="400">
          <v:shape id="_x0000_i1028" type="#_x0000_t75" style="width:14.9pt;height:21.1pt" o:ole="">
            <v:imagedata r:id="rId16" o:title=""/>
          </v:shape>
          <o:OLEObject Type="Embed" ProgID="Equation.3" ShapeID="_x0000_i1028" DrawAspect="Content" ObjectID="_1557790282" r:id="rId17"/>
        </w:object>
      </w:r>
      <w:r w:rsidRPr="009C0104">
        <w:rPr>
          <w:rFonts w:ascii="Times New Roman" w:eastAsia="Times New Roman" w:hAnsi="Times New Roman" w:cs="Times New Roman"/>
          <w:color w:val="000000"/>
          <w:sz w:val="24"/>
          <w:szCs w:val="24"/>
          <w:lang w:val="sv-SE"/>
        </w:rPr>
        <w:t>= rata-rata kriteria ke-i</w:t>
      </w:r>
    </w:p>
    <w:p w:rsidR="009C0104" w:rsidRPr="009C0104" w:rsidRDefault="009C0104" w:rsidP="009C0104">
      <w:pPr>
        <w:spacing w:after="0" w:line="480" w:lineRule="auto"/>
        <w:ind w:left="720" w:firstLine="36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rPr>
        <w:lastRenderedPageBreak/>
        <w:t xml:space="preserve">                     </w:t>
      </w:r>
      <w:r w:rsidRPr="009C0104">
        <w:rPr>
          <w:rFonts w:ascii="Times New Roman" w:eastAsia="Times New Roman" w:hAnsi="Times New Roman" w:cs="Times New Roman"/>
          <w:color w:val="000000"/>
          <w:sz w:val="24"/>
          <w:szCs w:val="24"/>
          <w:lang w:val="sv-SE"/>
        </w:rPr>
        <w:t>V</w:t>
      </w:r>
      <w:r w:rsidRPr="009C0104">
        <w:rPr>
          <w:rFonts w:ascii="Times New Roman" w:eastAsia="Times New Roman" w:hAnsi="Times New Roman" w:cs="Times New Roman"/>
          <w:color w:val="000000"/>
          <w:sz w:val="24"/>
          <w:szCs w:val="24"/>
          <w:vertAlign w:val="subscript"/>
          <w:lang w:val="sv-SE"/>
        </w:rPr>
        <w:t>ij</w:t>
      </w:r>
      <w:r w:rsidRPr="009C0104">
        <w:rPr>
          <w:rFonts w:ascii="Times New Roman" w:eastAsia="Times New Roman" w:hAnsi="Times New Roman" w:cs="Times New Roman"/>
          <w:color w:val="000000"/>
          <w:sz w:val="24"/>
          <w:szCs w:val="24"/>
          <w:lang w:val="sv-SE"/>
        </w:rPr>
        <w:t xml:space="preserve"> = skor hasil penilaian kriteria ke-i oleh penilai ke-j</w:t>
      </w:r>
    </w:p>
    <w:p w:rsidR="009C0104" w:rsidRPr="009C0104" w:rsidRDefault="009C0104" w:rsidP="009C0104">
      <w:pPr>
        <w:spacing w:after="0" w:line="480" w:lineRule="auto"/>
        <w:ind w:left="548" w:firstLine="54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sv-SE"/>
        </w:rPr>
        <w:t>n   =  banyaknya penilai.</w:t>
      </w:r>
    </w:p>
    <w:p w:rsidR="009C0104" w:rsidRPr="009C0104" w:rsidRDefault="009C0104" w:rsidP="00021EE8">
      <w:pPr>
        <w:numPr>
          <w:ilvl w:val="1"/>
          <w:numId w:val="22"/>
        </w:numPr>
        <w:spacing w:after="0" w:line="480" w:lineRule="auto"/>
        <w:ind w:left="426" w:hanging="426"/>
        <w:contextualSpacing/>
        <w:jc w:val="left"/>
        <w:rPr>
          <w:rFonts w:ascii="Times New Roman" w:eastAsia="Calibri" w:hAnsi="Times New Roman" w:cs="Times New Roman"/>
          <w:color w:val="000000"/>
          <w:sz w:val="24"/>
          <w:szCs w:val="24"/>
          <w:lang w:val="sv-SE"/>
        </w:rPr>
      </w:pPr>
      <w:r w:rsidRPr="009C0104">
        <w:rPr>
          <w:rFonts w:ascii="Times New Roman" w:eastAsia="Calibri" w:hAnsi="Times New Roman" w:cs="Times New Roman"/>
          <w:color w:val="000000"/>
          <w:sz w:val="24"/>
          <w:szCs w:val="24"/>
          <w:lang w:val="sv-SE"/>
        </w:rPr>
        <w:t>Mencari r</w:t>
      </w:r>
      <w:r w:rsidRPr="009C0104">
        <w:rPr>
          <w:rFonts w:ascii="Times New Roman" w:eastAsia="Calibri" w:hAnsi="Times New Roman" w:cs="Times New Roman"/>
          <w:color w:val="000000"/>
          <w:sz w:val="24"/>
          <w:szCs w:val="24"/>
        </w:rPr>
        <w:t xml:space="preserve">ata - </w:t>
      </w:r>
      <w:r w:rsidRPr="009C0104">
        <w:rPr>
          <w:rFonts w:ascii="Times New Roman" w:eastAsia="Calibri" w:hAnsi="Times New Roman" w:cs="Times New Roman"/>
          <w:color w:val="000000"/>
          <w:sz w:val="24"/>
          <w:szCs w:val="24"/>
          <w:lang w:val="sv-SE"/>
        </w:rPr>
        <w:t>rata tiap aspek dengan rumus</w:t>
      </w:r>
    </w:p>
    <w:p w:rsidR="009C0104" w:rsidRPr="009C0104" w:rsidRDefault="009C0104" w:rsidP="009C0104">
      <w:pPr>
        <w:spacing w:after="0" w:line="480" w:lineRule="auto"/>
        <w:ind w:left="-14" w:firstLine="1094"/>
        <w:jc w:val="left"/>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position w:val="-24"/>
          <w:sz w:val="24"/>
          <w:szCs w:val="24"/>
          <w:lang w:val="sv-SE"/>
        </w:rPr>
        <w:object w:dxaOrig="1260" w:dyaOrig="999">
          <v:shape id="_x0000_i1029" type="#_x0000_t75" style="width:1in;height:43.45pt" o:ole="">
            <v:imagedata r:id="rId18" o:title=""/>
          </v:shape>
          <o:OLEObject Type="Embed" ProgID="Equation.3" ShapeID="_x0000_i1029" DrawAspect="Content" ObjectID="_1557790283" r:id="rId19"/>
        </w:object>
      </w:r>
      <w:r w:rsidRPr="009C0104">
        <w:rPr>
          <w:rFonts w:ascii="Times New Roman" w:eastAsia="Times New Roman" w:hAnsi="Times New Roman" w:cs="Times New Roman"/>
          <w:color w:val="000000"/>
          <w:sz w:val="24"/>
          <w:szCs w:val="24"/>
          <w:lang w:val="sv-SE"/>
        </w:rPr>
        <w:tab/>
      </w:r>
      <w:r w:rsidRPr="009C0104">
        <w:rPr>
          <w:rFonts w:ascii="Times New Roman" w:eastAsia="Times New Roman" w:hAnsi="Times New Roman" w:cs="Times New Roman"/>
          <w:color w:val="000000"/>
          <w:sz w:val="24"/>
          <w:szCs w:val="24"/>
          <w:lang w:val="sv-SE"/>
        </w:rPr>
        <w:tab/>
        <w:t xml:space="preserve">             </w:t>
      </w:r>
      <w:r w:rsidRPr="009C0104">
        <w:rPr>
          <w:rFonts w:ascii="Times New Roman" w:eastAsia="Times New Roman" w:hAnsi="Times New Roman" w:cs="Times New Roman"/>
          <w:color w:val="000000"/>
          <w:sz w:val="24"/>
          <w:szCs w:val="24"/>
          <w:lang w:val="sv-SE"/>
        </w:rPr>
        <w:tab/>
        <w:t xml:space="preserve">                   </w:t>
      </w:r>
    </w:p>
    <w:p w:rsidR="009C0104" w:rsidRPr="009C0104" w:rsidRDefault="009C0104" w:rsidP="009C0104">
      <w:pPr>
        <w:spacing w:after="0" w:line="480" w:lineRule="auto"/>
        <w:ind w:left="0"/>
        <w:jc w:val="left"/>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b/>
          <w:color w:val="000000"/>
          <w:sz w:val="24"/>
          <w:szCs w:val="24"/>
          <w:lang w:val="sv-SE"/>
        </w:rPr>
        <w:tab/>
        <w:t xml:space="preserve">   </w:t>
      </w:r>
      <w:r w:rsidRPr="009C0104">
        <w:rPr>
          <w:rFonts w:ascii="Times New Roman" w:eastAsia="Times New Roman" w:hAnsi="Times New Roman" w:cs="Times New Roman"/>
          <w:color w:val="000000"/>
          <w:sz w:val="24"/>
          <w:szCs w:val="24"/>
          <w:lang w:val="sv-SE"/>
        </w:rPr>
        <w:t>Dengan</w:t>
      </w: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sv-SE"/>
        </w:rPr>
        <w:t>:</w:t>
      </w: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sv-SE"/>
        </w:rPr>
        <w:tab/>
      </w:r>
      <w:r w:rsidRPr="009C0104">
        <w:rPr>
          <w:rFonts w:ascii="Times New Roman" w:eastAsia="Times New Roman" w:hAnsi="Times New Roman" w:cs="Times New Roman"/>
          <w:color w:val="000000"/>
          <w:position w:val="-12"/>
          <w:sz w:val="24"/>
          <w:szCs w:val="24"/>
          <w:lang w:val="sv-SE"/>
        </w:rPr>
        <w:object w:dxaOrig="300" w:dyaOrig="400">
          <v:shape id="_x0000_i1030" type="#_x0000_t75" style="width:14.9pt;height:21.1pt" o:ole="">
            <v:imagedata r:id="rId20" o:title=""/>
          </v:shape>
          <o:OLEObject Type="Embed" ProgID="Equation.3" ShapeID="_x0000_i1030" DrawAspect="Content" ObjectID="_1557790284" r:id="rId21"/>
        </w:object>
      </w:r>
      <w:r w:rsidRPr="009C0104">
        <w:rPr>
          <w:rFonts w:ascii="Times New Roman" w:eastAsia="Times New Roman" w:hAnsi="Times New Roman" w:cs="Times New Roman"/>
          <w:color w:val="000000"/>
          <w:sz w:val="24"/>
          <w:szCs w:val="24"/>
          <w:lang w:val="sv-SE"/>
        </w:rPr>
        <w:t xml:space="preserve"> </w:t>
      </w: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sv-SE"/>
        </w:rPr>
        <w:t>= rata-rata nilai aspek  ke-i</w:t>
      </w:r>
    </w:p>
    <w:p w:rsidR="009C0104" w:rsidRPr="009C0104" w:rsidRDefault="009C0104" w:rsidP="009C0104">
      <w:pPr>
        <w:spacing w:after="0" w:line="480" w:lineRule="auto"/>
        <w:ind w:left="0"/>
        <w:jc w:val="left"/>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ab/>
        <w:t xml:space="preserve">  </w:t>
      </w: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position w:val="-14"/>
          <w:sz w:val="24"/>
          <w:szCs w:val="24"/>
          <w:lang w:val="sv-SE"/>
        </w:rPr>
        <w:object w:dxaOrig="380" w:dyaOrig="420">
          <v:shape id="_x0000_i1031" type="#_x0000_t75" style="width:21.1pt;height:21.1pt" o:ole="">
            <v:imagedata r:id="rId22" o:title=""/>
          </v:shape>
          <o:OLEObject Type="Embed" ProgID="Equation.3" ShapeID="_x0000_i1031" DrawAspect="Content" ObjectID="_1557790285" r:id="rId23"/>
        </w:object>
      </w:r>
      <w:r w:rsidRPr="009C0104">
        <w:rPr>
          <w:rFonts w:ascii="Times New Roman" w:eastAsia="Times New Roman" w:hAnsi="Times New Roman" w:cs="Times New Roman"/>
          <w:color w:val="000000"/>
          <w:sz w:val="24"/>
          <w:szCs w:val="24"/>
          <w:lang w:val="sv-SE"/>
        </w:rPr>
        <w:t xml:space="preserve"> = rata-rata aspek ke-i kriteria ke-j</w:t>
      </w:r>
    </w:p>
    <w:p w:rsidR="009C0104" w:rsidRPr="009C0104" w:rsidRDefault="009C0104" w:rsidP="009C0104">
      <w:pPr>
        <w:spacing w:after="0" w:line="480" w:lineRule="auto"/>
        <w:ind w:left="0"/>
        <w:jc w:val="left"/>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sv-SE"/>
        </w:rPr>
        <w:tab/>
        <w:t xml:space="preserve">      </w:t>
      </w:r>
      <w:r w:rsidRPr="009C0104">
        <w:rPr>
          <w:rFonts w:ascii="Times New Roman" w:eastAsia="Times New Roman" w:hAnsi="Times New Roman" w:cs="Times New Roman"/>
          <w:color w:val="000000"/>
          <w:sz w:val="24"/>
          <w:szCs w:val="24"/>
        </w:rPr>
        <w:t xml:space="preserve">                     N  </w:t>
      </w:r>
      <w:r w:rsidRPr="009C0104">
        <w:rPr>
          <w:rFonts w:ascii="Times New Roman" w:eastAsia="Times New Roman" w:hAnsi="Times New Roman" w:cs="Times New Roman"/>
          <w:color w:val="000000"/>
          <w:sz w:val="24"/>
          <w:szCs w:val="24"/>
          <w:lang w:val="sv-SE"/>
        </w:rPr>
        <w:t xml:space="preserve"> = banyaknya kriteria dalam aspek ke-i</w:t>
      </w:r>
    </w:p>
    <w:p w:rsidR="009C0104" w:rsidRPr="009C0104" w:rsidRDefault="009C0104" w:rsidP="00021EE8">
      <w:pPr>
        <w:numPr>
          <w:ilvl w:val="1"/>
          <w:numId w:val="22"/>
        </w:numPr>
        <w:spacing w:after="0" w:line="480" w:lineRule="auto"/>
        <w:ind w:left="426" w:hanging="426"/>
        <w:contextualSpacing/>
        <w:jc w:val="left"/>
        <w:rPr>
          <w:rFonts w:ascii="Times New Roman" w:eastAsia="Calibri" w:hAnsi="Times New Roman" w:cs="Times New Roman"/>
          <w:color w:val="000000"/>
          <w:sz w:val="24"/>
          <w:szCs w:val="24"/>
          <w:lang w:val="es-ES"/>
        </w:rPr>
      </w:pPr>
      <w:r w:rsidRPr="009C0104">
        <w:rPr>
          <w:rFonts w:ascii="Times New Roman" w:eastAsia="Calibri" w:hAnsi="Times New Roman" w:cs="Times New Roman"/>
          <w:color w:val="000000"/>
          <w:sz w:val="24"/>
          <w:szCs w:val="24"/>
          <w:lang w:val="es-ES"/>
        </w:rPr>
        <w:t>Mencari r</w:t>
      </w:r>
      <w:r w:rsidRPr="009C0104">
        <w:rPr>
          <w:rFonts w:ascii="Times New Roman" w:eastAsia="Calibri" w:hAnsi="Times New Roman" w:cs="Times New Roman"/>
          <w:color w:val="000000"/>
          <w:sz w:val="24"/>
          <w:szCs w:val="24"/>
        </w:rPr>
        <w:t xml:space="preserve">ata - </w:t>
      </w:r>
      <w:r w:rsidRPr="009C0104">
        <w:rPr>
          <w:rFonts w:ascii="Times New Roman" w:eastAsia="Calibri" w:hAnsi="Times New Roman" w:cs="Times New Roman"/>
          <w:color w:val="000000"/>
          <w:sz w:val="24"/>
          <w:szCs w:val="24"/>
          <w:lang w:val="es-ES"/>
        </w:rPr>
        <w:t>rata total (</w:t>
      </w:r>
      <w:r w:rsidRPr="009C0104">
        <w:rPr>
          <w:rFonts w:ascii="Calibri" w:eastAsia="Calibri" w:hAnsi="Calibri" w:cs="Times New Roman"/>
          <w:color w:val="000000"/>
          <w:position w:val="-4"/>
          <w:sz w:val="24"/>
          <w:szCs w:val="24"/>
          <w:lang w:val="sv-SE"/>
        </w:rPr>
        <w:object w:dxaOrig="279" w:dyaOrig="320">
          <v:shape id="_x0000_i1032" type="#_x0000_t75" style="width:14.9pt;height:14.9pt" o:ole="">
            <v:imagedata r:id="rId24" o:title=""/>
          </v:shape>
          <o:OLEObject Type="Embed" ProgID="Equation.3" ShapeID="_x0000_i1032" DrawAspect="Content" ObjectID="_1557790286" r:id="rId25"/>
        </w:object>
      </w:r>
      <w:r w:rsidRPr="009C0104">
        <w:rPr>
          <w:rFonts w:ascii="Times New Roman" w:eastAsia="Calibri" w:hAnsi="Times New Roman" w:cs="Times New Roman"/>
          <w:color w:val="000000"/>
          <w:sz w:val="24"/>
          <w:szCs w:val="24"/>
          <w:lang w:val="es-ES"/>
        </w:rPr>
        <w:t>) penilaian validator dengan rumus:</w:t>
      </w:r>
    </w:p>
    <w:p w:rsidR="009C0104" w:rsidRPr="009C0104" w:rsidRDefault="009C0104" w:rsidP="009C0104">
      <w:pPr>
        <w:spacing w:after="0" w:line="480" w:lineRule="auto"/>
        <w:ind w:left="0" w:firstLine="1080"/>
        <w:rPr>
          <w:rFonts w:ascii="Times New Roman" w:eastAsia="Times New Roman" w:hAnsi="Times New Roman" w:cs="Times New Roman"/>
          <w:b/>
          <w:color w:val="000000"/>
          <w:sz w:val="24"/>
          <w:szCs w:val="24"/>
          <w:lang w:val="sv-SE"/>
        </w:rPr>
      </w:pPr>
      <w:r w:rsidRPr="009C0104">
        <w:rPr>
          <w:rFonts w:ascii="Times New Roman" w:eastAsia="Times New Roman" w:hAnsi="Times New Roman" w:cs="Times New Roman"/>
          <w:b/>
          <w:color w:val="000000"/>
          <w:position w:val="-24"/>
          <w:sz w:val="24"/>
          <w:szCs w:val="24"/>
          <w:lang w:val="es-ES"/>
        </w:rPr>
        <w:object w:dxaOrig="1120" w:dyaOrig="960">
          <v:shape id="_x0000_i1033" type="#_x0000_t75" style="width:79.45pt;height:43.45pt" o:ole="">
            <v:imagedata r:id="rId26" o:title=""/>
          </v:shape>
          <o:OLEObject Type="Embed" ProgID="Equation.3" ShapeID="_x0000_i1033" DrawAspect="Content" ObjectID="_1557790287" r:id="rId27"/>
        </w:object>
      </w:r>
      <w:r w:rsidRPr="009C0104">
        <w:rPr>
          <w:rFonts w:ascii="Times New Roman" w:eastAsia="Times New Roman" w:hAnsi="Times New Roman" w:cs="Times New Roman"/>
          <w:b/>
          <w:color w:val="000000"/>
          <w:sz w:val="24"/>
          <w:szCs w:val="24"/>
          <w:lang w:val="sv-SE"/>
        </w:rPr>
        <w:tab/>
      </w:r>
      <w:r w:rsidRPr="009C0104">
        <w:rPr>
          <w:rFonts w:ascii="Times New Roman" w:eastAsia="Times New Roman" w:hAnsi="Times New Roman" w:cs="Times New Roman"/>
          <w:b/>
          <w:color w:val="000000"/>
          <w:sz w:val="24"/>
          <w:szCs w:val="24"/>
          <w:lang w:val="sv-SE"/>
        </w:rPr>
        <w:tab/>
      </w:r>
      <w:r w:rsidRPr="009C0104">
        <w:rPr>
          <w:rFonts w:ascii="Times New Roman" w:eastAsia="Times New Roman" w:hAnsi="Times New Roman" w:cs="Times New Roman"/>
          <w:b/>
          <w:color w:val="000000"/>
          <w:sz w:val="24"/>
          <w:szCs w:val="24"/>
          <w:lang w:val="sv-SE"/>
        </w:rPr>
        <w:tab/>
      </w:r>
      <w:r w:rsidRPr="009C0104">
        <w:rPr>
          <w:rFonts w:ascii="Times New Roman" w:eastAsia="Times New Roman" w:hAnsi="Times New Roman" w:cs="Times New Roman"/>
          <w:b/>
          <w:color w:val="000000"/>
          <w:sz w:val="24"/>
          <w:szCs w:val="24"/>
          <w:lang w:val="sv-SE"/>
        </w:rPr>
        <w:tab/>
        <w:t xml:space="preserve"> </w:t>
      </w:r>
      <w:r w:rsidRPr="009C0104">
        <w:rPr>
          <w:rFonts w:ascii="Times New Roman" w:eastAsia="Times New Roman" w:hAnsi="Times New Roman" w:cs="Times New Roman"/>
          <w:b/>
          <w:color w:val="000000"/>
          <w:sz w:val="24"/>
          <w:szCs w:val="24"/>
          <w:lang w:val="sv-SE"/>
        </w:rPr>
        <w:tab/>
        <w:t xml:space="preserve">        </w:t>
      </w:r>
    </w:p>
    <w:p w:rsidR="009C0104" w:rsidRPr="009C0104" w:rsidRDefault="009C0104" w:rsidP="009C0104">
      <w:pPr>
        <w:spacing w:after="0" w:line="480" w:lineRule="auto"/>
        <w:ind w:left="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 xml:space="preserve">            dengan:</w:t>
      </w:r>
    </w:p>
    <w:p w:rsidR="009C0104" w:rsidRPr="009C0104" w:rsidRDefault="009C0104" w:rsidP="009C0104">
      <w:pPr>
        <w:spacing w:after="0" w:line="480" w:lineRule="auto"/>
        <w:ind w:left="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ab/>
        <w:t xml:space="preserve"> </w:t>
      </w:r>
      <w:r w:rsidRPr="009C0104">
        <w:rPr>
          <w:rFonts w:ascii="Times New Roman" w:eastAsia="Times New Roman" w:hAnsi="Times New Roman" w:cs="Times New Roman"/>
          <w:color w:val="000000"/>
          <w:position w:val="-4"/>
          <w:sz w:val="24"/>
          <w:szCs w:val="24"/>
          <w:lang w:val="es-ES"/>
        </w:rPr>
        <w:object w:dxaOrig="279" w:dyaOrig="320">
          <v:shape id="_x0000_i1034" type="#_x0000_t75" style="width:14.9pt;height:14.9pt" o:ole="">
            <v:imagedata r:id="rId28" o:title=""/>
          </v:shape>
          <o:OLEObject Type="Embed" ProgID="Equation.3" ShapeID="_x0000_i1034" DrawAspect="Content" ObjectID="_1557790288" r:id="rId29"/>
        </w:object>
      </w:r>
      <w:r w:rsidRPr="009C0104">
        <w:rPr>
          <w:rFonts w:ascii="Times New Roman" w:eastAsia="Times New Roman" w:hAnsi="Times New Roman" w:cs="Times New Roman"/>
          <w:color w:val="000000"/>
          <w:sz w:val="24"/>
          <w:szCs w:val="24"/>
          <w:lang w:val="sv-SE"/>
        </w:rPr>
        <w:t xml:space="preserve"> = rata-rata total</w:t>
      </w:r>
    </w:p>
    <w:p w:rsidR="009C0104" w:rsidRPr="009C0104" w:rsidRDefault="009C0104" w:rsidP="009C0104">
      <w:pPr>
        <w:spacing w:after="0" w:line="480" w:lineRule="auto"/>
        <w:ind w:left="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ab/>
        <w:t xml:space="preserve">  </w:t>
      </w:r>
      <w:r w:rsidRPr="009C0104">
        <w:rPr>
          <w:rFonts w:ascii="Times New Roman" w:eastAsia="Times New Roman" w:hAnsi="Times New Roman" w:cs="Times New Roman"/>
          <w:color w:val="000000"/>
          <w:position w:val="-12"/>
          <w:sz w:val="24"/>
          <w:szCs w:val="24"/>
          <w:lang w:val="sv-SE"/>
        </w:rPr>
        <w:object w:dxaOrig="300" w:dyaOrig="400">
          <v:shape id="_x0000_i1035" type="#_x0000_t75" style="width:14.9pt;height:21.1pt" o:ole="">
            <v:imagedata r:id="rId20" o:title=""/>
          </v:shape>
          <o:OLEObject Type="Embed" ProgID="Equation.3" ShapeID="_x0000_i1035" DrawAspect="Content" ObjectID="_1557790289" r:id="rId30"/>
        </w:object>
      </w:r>
      <w:r w:rsidRPr="009C0104">
        <w:rPr>
          <w:rFonts w:ascii="Times New Roman" w:eastAsia="Times New Roman" w:hAnsi="Times New Roman" w:cs="Times New Roman"/>
          <w:color w:val="000000"/>
          <w:sz w:val="24"/>
          <w:szCs w:val="24"/>
          <w:lang w:val="sv-SE"/>
        </w:rPr>
        <w:t>= rata-rata aspek ke-i</w:t>
      </w:r>
    </w:p>
    <w:p w:rsidR="009C0104" w:rsidRPr="009C0104" w:rsidRDefault="009C0104" w:rsidP="009C0104">
      <w:pPr>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sv-SE"/>
        </w:rPr>
        <w:tab/>
        <w:t xml:space="preserve">  n  =  banyak aspek</w:t>
      </w:r>
    </w:p>
    <w:p w:rsidR="009C0104" w:rsidRPr="009C0104" w:rsidRDefault="009C0104" w:rsidP="009C0104">
      <w:pPr>
        <w:spacing w:after="0" w:line="240" w:lineRule="auto"/>
        <w:ind w:left="0"/>
        <w:rPr>
          <w:rFonts w:ascii="Times New Roman" w:eastAsia="Times New Roman" w:hAnsi="Times New Roman" w:cs="Times New Roman"/>
          <w:color w:val="000000"/>
          <w:sz w:val="24"/>
          <w:szCs w:val="24"/>
        </w:rPr>
      </w:pPr>
    </w:p>
    <w:p w:rsidR="009C0104" w:rsidRDefault="009C0104" w:rsidP="009C0104">
      <w:pPr>
        <w:spacing w:after="0" w:line="480" w:lineRule="auto"/>
        <w:ind w:left="0" w:firstLine="72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Validitas format perangkat pembelajaran akan ditentukan dengan mencocokkan rata-rata total validitas seluruh butir penilaian dengan kriteria validitas berikut:</w:t>
      </w:r>
    </w:p>
    <w:p w:rsidR="00FD2130" w:rsidRDefault="00FD2130" w:rsidP="009C0104">
      <w:pPr>
        <w:spacing w:after="0" w:line="480" w:lineRule="auto"/>
        <w:ind w:left="0" w:firstLine="720"/>
        <w:rPr>
          <w:rFonts w:ascii="Times New Roman" w:eastAsia="Times New Roman" w:hAnsi="Times New Roman" w:cs="Times New Roman"/>
          <w:color w:val="000000"/>
          <w:sz w:val="24"/>
          <w:szCs w:val="24"/>
          <w:lang w:val="sv-SE"/>
        </w:rPr>
      </w:pPr>
    </w:p>
    <w:p w:rsidR="00FD2130" w:rsidRPr="009C0104" w:rsidRDefault="00FD2130" w:rsidP="009C0104">
      <w:pPr>
        <w:spacing w:after="0" w:line="480" w:lineRule="auto"/>
        <w:ind w:left="0" w:firstLine="720"/>
        <w:rPr>
          <w:rFonts w:ascii="Times New Roman" w:eastAsia="Times New Roman" w:hAnsi="Times New Roman" w:cs="Times New Roman"/>
          <w:color w:val="000000"/>
          <w:sz w:val="24"/>
          <w:szCs w:val="24"/>
        </w:rPr>
      </w:pPr>
    </w:p>
    <w:p w:rsidR="009C0104" w:rsidRPr="009C0104" w:rsidRDefault="009C0104" w:rsidP="00FD2130">
      <w:pPr>
        <w:spacing w:after="0" w:line="600" w:lineRule="auto"/>
        <w:ind w:left="0" w:firstLine="720"/>
        <w:jc w:val="left"/>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lastRenderedPageBreak/>
        <w:t>Tabel 3.1 Interpretasi Nilai Validasi Ahli</w:t>
      </w:r>
    </w:p>
    <w:tbl>
      <w:tblPr>
        <w:tblW w:w="0" w:type="auto"/>
        <w:tblInd w:w="817" w:type="dxa"/>
        <w:tblBorders>
          <w:top w:val="single" w:sz="8" w:space="0" w:color="000000"/>
          <w:bottom w:val="single" w:sz="8" w:space="0" w:color="000000"/>
          <w:insideH w:val="single" w:sz="4" w:space="0" w:color="auto"/>
        </w:tblBorders>
        <w:tblLook w:val="04A0" w:firstRow="1" w:lastRow="0" w:firstColumn="1" w:lastColumn="0" w:noHBand="0" w:noVBand="1"/>
      </w:tblPr>
      <w:tblGrid>
        <w:gridCol w:w="2835"/>
        <w:gridCol w:w="3119"/>
      </w:tblGrid>
      <w:tr w:rsidR="009C0104" w:rsidRPr="009C0104" w:rsidTr="00C36F1B">
        <w:tc>
          <w:tcPr>
            <w:tcW w:w="2835" w:type="dxa"/>
            <w:tcBorders>
              <w:top w:val="single" w:sz="8" w:space="0" w:color="000000"/>
              <w:left w:val="nil"/>
              <w:bottom w:val="single" w:sz="8" w:space="0" w:color="000000"/>
              <w:right w:val="nil"/>
            </w:tcBorders>
            <w:shd w:val="clear" w:color="auto" w:fill="auto"/>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Nilai</w:t>
            </w:r>
          </w:p>
        </w:tc>
        <w:tc>
          <w:tcPr>
            <w:tcW w:w="3119" w:type="dxa"/>
            <w:tcBorders>
              <w:top w:val="single" w:sz="8" w:space="0" w:color="000000"/>
              <w:left w:val="nil"/>
              <w:bottom w:val="single" w:sz="8" w:space="0" w:color="000000"/>
              <w:right w:val="nil"/>
            </w:tcBorders>
            <w:shd w:val="clear" w:color="auto" w:fill="auto"/>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Kategori</w:t>
            </w:r>
          </w:p>
        </w:tc>
      </w:tr>
      <w:tr w:rsidR="009C0104" w:rsidRPr="009C0104" w:rsidTr="00C36F1B">
        <w:tc>
          <w:tcPr>
            <w:tcW w:w="2835" w:type="dxa"/>
            <w:tcBorders>
              <w:top w:val="single" w:sz="8" w:space="0" w:color="000000"/>
              <w:left w:val="nil"/>
              <w:bottom w:val="nil"/>
              <w:right w:val="nil"/>
            </w:tcBorders>
            <w:shd w:val="clear" w:color="auto" w:fill="C0C0C0"/>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3,5 ≤ V ≤ 4</w:t>
            </w:r>
          </w:p>
        </w:tc>
        <w:tc>
          <w:tcPr>
            <w:tcW w:w="3119" w:type="dxa"/>
            <w:tcBorders>
              <w:top w:val="single" w:sz="8" w:space="0" w:color="000000"/>
              <w:left w:val="nil"/>
              <w:bottom w:val="nil"/>
              <w:right w:val="nil"/>
            </w:tcBorders>
            <w:shd w:val="clear" w:color="auto" w:fill="C0C0C0"/>
          </w:tcPr>
          <w:p w:rsidR="009C0104" w:rsidRPr="009C0104" w:rsidRDefault="009C0104" w:rsidP="009C0104">
            <w:pPr>
              <w:spacing w:after="0" w:line="240" w:lineRule="auto"/>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Sangat Valid</w:t>
            </w:r>
          </w:p>
        </w:tc>
      </w:tr>
      <w:tr w:rsidR="009C0104" w:rsidRPr="009C0104" w:rsidTr="00C36F1B">
        <w:tc>
          <w:tcPr>
            <w:tcW w:w="2835" w:type="dxa"/>
            <w:tcBorders>
              <w:top w:val="nil"/>
              <w:bottom w:val="nil"/>
            </w:tcBorders>
            <w:shd w:val="clear" w:color="auto" w:fill="auto"/>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2,5 ≤ V&lt; 3,5</w:t>
            </w:r>
          </w:p>
        </w:tc>
        <w:tc>
          <w:tcPr>
            <w:tcW w:w="3119" w:type="dxa"/>
            <w:tcBorders>
              <w:top w:val="nil"/>
              <w:bottom w:val="nil"/>
            </w:tcBorders>
            <w:shd w:val="clear" w:color="auto" w:fill="auto"/>
          </w:tcPr>
          <w:p w:rsidR="009C0104" w:rsidRPr="009C0104" w:rsidRDefault="009C0104" w:rsidP="009C0104">
            <w:pPr>
              <w:spacing w:after="0" w:line="240" w:lineRule="auto"/>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Valid</w:t>
            </w:r>
          </w:p>
        </w:tc>
      </w:tr>
      <w:tr w:rsidR="009C0104" w:rsidRPr="009C0104" w:rsidTr="00C36F1B">
        <w:tc>
          <w:tcPr>
            <w:tcW w:w="2835" w:type="dxa"/>
            <w:tcBorders>
              <w:top w:val="nil"/>
              <w:left w:val="nil"/>
              <w:bottom w:val="nil"/>
              <w:right w:val="nil"/>
            </w:tcBorders>
            <w:shd w:val="clear" w:color="auto" w:fill="C0C0C0"/>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1,5 ≤ V&lt; 2,5</w:t>
            </w:r>
          </w:p>
        </w:tc>
        <w:tc>
          <w:tcPr>
            <w:tcW w:w="3119" w:type="dxa"/>
            <w:tcBorders>
              <w:top w:val="nil"/>
              <w:left w:val="nil"/>
              <w:bottom w:val="nil"/>
              <w:right w:val="nil"/>
            </w:tcBorders>
            <w:shd w:val="clear" w:color="auto" w:fill="C0C0C0"/>
          </w:tcPr>
          <w:p w:rsidR="009C0104" w:rsidRPr="009C0104" w:rsidRDefault="009C0104" w:rsidP="009C0104">
            <w:pPr>
              <w:spacing w:after="0" w:line="240" w:lineRule="auto"/>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Cukup Valid</w:t>
            </w:r>
          </w:p>
        </w:tc>
      </w:tr>
      <w:tr w:rsidR="009C0104" w:rsidRPr="009C0104" w:rsidTr="00C36F1B">
        <w:tc>
          <w:tcPr>
            <w:tcW w:w="2835" w:type="dxa"/>
            <w:tcBorders>
              <w:top w:val="nil"/>
              <w:bottom w:val="single" w:sz="8" w:space="0" w:color="000000"/>
            </w:tcBorders>
            <w:shd w:val="clear" w:color="auto" w:fill="auto"/>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V &lt; 1,5</w:t>
            </w:r>
          </w:p>
        </w:tc>
        <w:tc>
          <w:tcPr>
            <w:tcW w:w="3119" w:type="dxa"/>
            <w:tcBorders>
              <w:top w:val="nil"/>
              <w:bottom w:val="single" w:sz="8" w:space="0" w:color="000000"/>
            </w:tcBorders>
            <w:shd w:val="clear" w:color="auto" w:fill="auto"/>
          </w:tcPr>
          <w:p w:rsidR="009C0104" w:rsidRPr="009C0104" w:rsidRDefault="009C0104" w:rsidP="009C0104">
            <w:pPr>
              <w:spacing w:after="0" w:line="240" w:lineRule="auto"/>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Tidak Valid</w:t>
            </w:r>
          </w:p>
        </w:tc>
      </w:tr>
    </w:tbl>
    <w:p w:rsidR="009C0104" w:rsidRPr="009C0104" w:rsidRDefault="009C0104" w:rsidP="009C0104">
      <w:pPr>
        <w:spacing w:after="0" w:line="480" w:lineRule="auto"/>
        <w:ind w:left="720" w:firstLine="27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sv-SE"/>
        </w:rPr>
        <w:t>Sumber : Nurdin (2007)</w:t>
      </w:r>
    </w:p>
    <w:p w:rsidR="009C0104" w:rsidRPr="009C0104" w:rsidRDefault="009C0104" w:rsidP="009C0104">
      <w:pPr>
        <w:spacing w:after="0" w:line="480" w:lineRule="auto"/>
        <w:ind w:left="0"/>
        <w:rPr>
          <w:rFonts w:ascii="Times New Roman" w:eastAsia="Times New Roman" w:hAnsi="Times New Roman" w:cs="Times New Roman"/>
          <w:color w:val="000000"/>
          <w:sz w:val="24"/>
          <w:szCs w:val="24"/>
          <w:lang w:val="fi-FI"/>
        </w:rPr>
      </w:pPr>
      <w:r w:rsidRPr="009C0104">
        <w:rPr>
          <w:rFonts w:ascii="Times New Roman" w:eastAsia="Times New Roman" w:hAnsi="Times New Roman" w:cs="Times New Roman"/>
          <w:color w:val="000000"/>
          <w:sz w:val="24"/>
          <w:szCs w:val="24"/>
          <w:lang w:val="sv-SE"/>
        </w:rPr>
        <w:tab/>
      </w:r>
      <w:r w:rsidRPr="009C0104">
        <w:rPr>
          <w:rFonts w:ascii="Times New Roman" w:eastAsia="Times New Roman" w:hAnsi="Times New Roman" w:cs="Times New Roman"/>
          <w:color w:val="000000"/>
          <w:sz w:val="24"/>
          <w:szCs w:val="24"/>
          <w:lang w:val="fi-FI"/>
        </w:rPr>
        <w:t xml:space="preserve">Analisis yang digunakan untuk mengetahui tingkat realibilitas oleh dua orang  pengamat validator (pada aspek yang sama) pada lembar instrumen perangkat pembelajaran, digunakan </w:t>
      </w:r>
      <w:r w:rsidRPr="009C0104">
        <w:rPr>
          <w:rFonts w:ascii="Times New Roman" w:eastAsia="Times New Roman" w:hAnsi="Times New Roman" w:cs="Times New Roman"/>
          <w:color w:val="000000"/>
          <w:sz w:val="24"/>
          <w:szCs w:val="24"/>
        </w:rPr>
        <w:t>rumus sebagai berikut</w:t>
      </w:r>
      <w:r w:rsidRPr="009C0104">
        <w:rPr>
          <w:rFonts w:ascii="Times New Roman" w:eastAsia="Times New Roman" w:hAnsi="Times New Roman" w:cs="Times New Roman"/>
          <w:color w:val="000000"/>
          <w:sz w:val="24"/>
          <w:szCs w:val="24"/>
          <w:lang w:val="fi-FI"/>
        </w:rPr>
        <w:t>:</w:t>
      </w:r>
    </w:p>
    <w:p w:rsidR="009C0104" w:rsidRPr="009C0104" w:rsidRDefault="009C0104" w:rsidP="009C0104">
      <w:pPr>
        <w:spacing w:line="480" w:lineRule="auto"/>
        <w:ind w:left="426" w:hanging="426"/>
        <w:contextualSpacing/>
        <w:jc w:val="center"/>
        <w:rPr>
          <w:rFonts w:ascii="Times New Roman" w:eastAsia="Calibri" w:hAnsi="Times New Roman" w:cs="Times New Roman"/>
          <w:color w:val="000000"/>
          <w:sz w:val="24"/>
          <w:szCs w:val="24"/>
          <w:lang w:val="en-US"/>
        </w:rPr>
      </w:pPr>
      <w:r w:rsidRPr="009C0104">
        <w:rPr>
          <w:rFonts w:ascii="Calibri" w:eastAsia="Calibri" w:hAnsi="Calibri" w:cs="Times New Roman"/>
          <w:color w:val="000000"/>
          <w:position w:val="-28"/>
          <w:lang w:val="en-US"/>
        </w:rPr>
        <w:object w:dxaOrig="4540" w:dyaOrig="680">
          <v:shape id="_x0000_i1036" type="#_x0000_t75" style="width:309.1pt;height:36pt" o:ole="">
            <v:imagedata r:id="rId31" o:title=""/>
          </v:shape>
          <o:OLEObject Type="Embed" ProgID="Equation.3" ShapeID="_x0000_i1036" DrawAspect="Content" ObjectID="_1557790290" r:id="rId32"/>
        </w:object>
      </w:r>
    </w:p>
    <w:p w:rsidR="009C0104" w:rsidRPr="009C0104" w:rsidRDefault="009C0104" w:rsidP="00FD2130">
      <w:pPr>
        <w:tabs>
          <w:tab w:val="left" w:pos="720"/>
        </w:tabs>
        <w:spacing w:after="0" w:line="240" w:lineRule="auto"/>
        <w:ind w:left="0" w:firstLine="720"/>
        <w:outlineLvl w:val="0"/>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en-US"/>
        </w:rPr>
        <w:t>(Borich dalam Trianto, 2011: 240)</w:t>
      </w:r>
    </w:p>
    <w:p w:rsidR="009C0104" w:rsidRPr="009C0104" w:rsidRDefault="009C0104" w:rsidP="009C0104">
      <w:pPr>
        <w:spacing w:after="0" w:line="240" w:lineRule="auto"/>
        <w:ind w:left="0"/>
        <w:outlineLvl w:val="0"/>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Keterangan:</w:t>
      </w:r>
    </w:p>
    <w:p w:rsidR="009C0104" w:rsidRPr="009C0104" w:rsidRDefault="009C0104" w:rsidP="009C0104">
      <w:pPr>
        <w:spacing w:after="0" w:line="240" w:lineRule="auto"/>
        <w:ind w:left="0"/>
        <w:outlineLvl w:val="0"/>
        <w:rPr>
          <w:rFonts w:ascii="Times New Roman" w:eastAsia="Times New Roman" w:hAnsi="Times New Roman" w:cs="Times New Roman"/>
          <w:color w:val="000000"/>
          <w:sz w:val="24"/>
          <w:szCs w:val="24"/>
          <w:lang w:val="sv-SE"/>
        </w:rPr>
      </w:pPr>
    </w:p>
    <w:p w:rsidR="009C0104" w:rsidRPr="009C0104" w:rsidRDefault="009C0104" w:rsidP="009C0104">
      <w:pPr>
        <w:spacing w:after="0" w:line="480" w:lineRule="auto"/>
        <w:ind w:left="567" w:hanging="567"/>
        <w:outlineLvl w:val="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position w:val="-4"/>
          <w:sz w:val="24"/>
          <w:szCs w:val="24"/>
          <w:lang w:val="en-US"/>
        </w:rPr>
        <w:object w:dxaOrig="240" w:dyaOrig="260">
          <v:shape id="_x0000_i1037" type="#_x0000_t75" style="width:14.9pt;height:14.9pt" o:ole="">
            <v:imagedata r:id="rId33" o:title=""/>
          </v:shape>
          <o:OLEObject Type="Embed" ProgID="Equation.3" ShapeID="_x0000_i1037" DrawAspect="Content" ObjectID="_1557790291" r:id="rId34"/>
        </w:object>
      </w:r>
      <w:r w:rsidRPr="009C0104">
        <w:rPr>
          <w:rFonts w:ascii="Times New Roman" w:eastAsia="Times New Roman" w:hAnsi="Times New Roman" w:cs="Times New Roman"/>
          <w:color w:val="000000"/>
          <w:sz w:val="24"/>
          <w:szCs w:val="24"/>
          <w:lang w:val="sv-SE"/>
        </w:rPr>
        <w:t xml:space="preserve"> =  </w:t>
      </w:r>
      <w:r w:rsidRPr="009C0104">
        <w:rPr>
          <w:rFonts w:ascii="Times New Roman" w:eastAsia="Times New Roman" w:hAnsi="Times New Roman" w:cs="Times New Roman"/>
          <w:color w:val="000000"/>
          <w:sz w:val="24"/>
          <w:szCs w:val="24"/>
        </w:rPr>
        <w:t>hasil penilaian pengamat yang memberi nilai lebih tinggi</w:t>
      </w:r>
    </w:p>
    <w:p w:rsidR="009C0104" w:rsidRPr="009C0104" w:rsidRDefault="009C0104" w:rsidP="009C0104">
      <w:pPr>
        <w:spacing w:after="0" w:line="480" w:lineRule="auto"/>
        <w:ind w:left="567" w:hanging="567"/>
        <w:outlineLvl w:val="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B</w:t>
      </w:r>
      <w:r w:rsidRPr="009C0104">
        <w:rPr>
          <w:rFonts w:ascii="Times New Roman" w:eastAsia="Times New Roman" w:hAnsi="Times New Roman" w:cs="Times New Roman"/>
          <w:color w:val="000000"/>
          <w:sz w:val="24"/>
          <w:szCs w:val="24"/>
          <w:lang w:val="sv-SE"/>
        </w:rPr>
        <w:t xml:space="preserve"> = </w:t>
      </w:r>
      <w:r w:rsidRPr="009C0104">
        <w:rPr>
          <w:rFonts w:ascii="Times New Roman" w:eastAsia="Times New Roman" w:hAnsi="Times New Roman" w:cs="Times New Roman"/>
          <w:color w:val="000000"/>
          <w:sz w:val="24"/>
          <w:szCs w:val="24"/>
        </w:rPr>
        <w:t>hasil penilaian pengamat yang memberi nilai lebih rendah</w:t>
      </w:r>
    </w:p>
    <w:p w:rsidR="009C0104" w:rsidRPr="009C0104" w:rsidRDefault="009C0104" w:rsidP="00FD2130">
      <w:pPr>
        <w:tabs>
          <w:tab w:val="left" w:pos="709"/>
          <w:tab w:val="left" w:pos="993"/>
        </w:tabs>
        <w:spacing w:after="0" w:line="480" w:lineRule="auto"/>
        <w:ind w:left="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tab/>
        <w:t xml:space="preserve">Instrumen dikatakan baik jika mempunyai </w:t>
      </w:r>
      <w:r w:rsidRPr="009C0104">
        <w:rPr>
          <w:rFonts w:ascii="Times New Roman" w:eastAsia="Times New Roman" w:hAnsi="Times New Roman" w:cs="Times New Roman"/>
          <w:color w:val="000000"/>
          <w:sz w:val="24"/>
          <w:szCs w:val="24"/>
        </w:rPr>
        <w:t>indeks kesepahaman</w:t>
      </w:r>
      <w:r w:rsidRPr="009C0104">
        <w:rPr>
          <w:rFonts w:ascii="Times New Roman" w:eastAsia="Times New Roman" w:hAnsi="Times New Roman" w:cs="Times New Roman"/>
          <w:color w:val="000000"/>
          <w:sz w:val="24"/>
          <w:szCs w:val="24"/>
          <w:lang w:val="en-US"/>
        </w:rPr>
        <w:t xml:space="preserve"> ≥ 0,75 atau ≥ 75 %</w:t>
      </w: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en-US"/>
        </w:rPr>
        <w:t>(Borich dalam Trianto, 2011: 24</w:t>
      </w:r>
      <w:r w:rsidRPr="009C0104">
        <w:rPr>
          <w:rFonts w:ascii="Times New Roman" w:eastAsia="Times New Roman" w:hAnsi="Times New Roman" w:cs="Times New Roman"/>
          <w:color w:val="000000"/>
          <w:sz w:val="24"/>
          <w:szCs w:val="24"/>
        </w:rPr>
        <w:t>1</w:t>
      </w:r>
      <w:r w:rsidRPr="009C0104">
        <w:rPr>
          <w:rFonts w:ascii="Times New Roman" w:eastAsia="Times New Roman" w:hAnsi="Times New Roman" w:cs="Times New Roman"/>
          <w:color w:val="000000"/>
          <w:sz w:val="24"/>
          <w:szCs w:val="24"/>
          <w:lang w:val="en-US"/>
        </w:rPr>
        <w:t>)</w:t>
      </w:r>
    </w:p>
    <w:p w:rsidR="009C0104" w:rsidRPr="009C0104" w:rsidRDefault="009C0104" w:rsidP="009C0104">
      <w:pPr>
        <w:spacing w:after="0" w:line="480" w:lineRule="auto"/>
        <w:ind w:left="0"/>
        <w:contextualSpacing/>
        <w:rPr>
          <w:rFonts w:ascii="Times New Roman" w:eastAsia="Calibri" w:hAnsi="Times New Roman" w:cs="Times New Roman"/>
          <w:b/>
          <w:color w:val="000000"/>
          <w:sz w:val="24"/>
          <w:szCs w:val="24"/>
          <w:lang w:val="en-US"/>
        </w:rPr>
      </w:pPr>
      <w:r w:rsidRPr="009C0104">
        <w:rPr>
          <w:rFonts w:ascii="Times New Roman" w:eastAsia="Calibri" w:hAnsi="Times New Roman" w:cs="Times New Roman"/>
          <w:b/>
          <w:color w:val="000000"/>
          <w:sz w:val="24"/>
          <w:szCs w:val="24"/>
          <w:lang w:val="en-US"/>
        </w:rPr>
        <w:t>2.  Analisis Keterlaksanaan Perangkat Pembelajaran</w: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Kegiatan yang dilakukan dalam proses analisis data keterlaksanaan perangkat pembelajaran adalah sebagai berikut.</w:t>
      </w:r>
    </w:p>
    <w:p w:rsidR="009C0104" w:rsidRPr="009C0104" w:rsidRDefault="009C0104" w:rsidP="00021EE8">
      <w:pPr>
        <w:numPr>
          <w:ilvl w:val="0"/>
          <w:numId w:val="24"/>
        </w:numPr>
        <w:spacing w:after="0" w:line="480" w:lineRule="auto"/>
        <w:ind w:left="284" w:hanging="284"/>
        <w:contextualSpacing/>
        <w:jc w:val="left"/>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rPr>
        <w:t xml:space="preserve">  </w:t>
      </w:r>
      <w:r w:rsidRPr="009C0104">
        <w:rPr>
          <w:rFonts w:ascii="Times New Roman" w:eastAsia="Calibri" w:hAnsi="Times New Roman" w:cs="Times New Roman"/>
          <w:color w:val="000000"/>
          <w:sz w:val="24"/>
          <w:szCs w:val="24"/>
          <w:lang w:val="en-US"/>
        </w:rPr>
        <w:t>Mencari rata-rata untuk setiap aspek pengamatan setiap pertemuan.</w:t>
      </w:r>
    </w:p>
    <w:p w:rsidR="009C0104" w:rsidRPr="009C0104" w:rsidRDefault="005F263F" w:rsidP="009C0104">
      <w:pPr>
        <w:spacing w:line="480" w:lineRule="auto"/>
        <w:ind w:left="720"/>
        <w:contextualSpacing/>
        <w:rPr>
          <w:rFonts w:ascii="Times New Roman" w:eastAsia="Calibri" w:hAnsi="Times New Roman" w:cs="Times New Roman"/>
          <w:color w:val="000000"/>
          <w:sz w:val="24"/>
          <w:szCs w:val="24"/>
          <w:lang w:val="en-US"/>
        </w:rPr>
      </w:pPr>
      <w:r>
        <w:rPr>
          <w:rFonts w:ascii="Times New Roman" w:eastAsia="Calibri" w:hAnsi="Times New Roman" w:cs="Times New Roman"/>
          <w:noProof/>
          <w:color w:val="000000"/>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22.4pt;margin-top:25.15pt;width:107.75pt;height:21pt;z-index:251659264;mso-height-percent:200;mso-height-percent:200;mso-width-relative:margin;mso-height-relative:margin" filled="f" stroked="f">
            <v:textbox style="mso-next-textbox:#_x0000_s1027;mso-fit-shape-to-text:t">
              <w:txbxContent>
                <w:p w:rsidR="0012551C" w:rsidRPr="00FD2130" w:rsidRDefault="0012551C" w:rsidP="00FD2130">
                  <w:pPr>
                    <w:spacing w:line="240" w:lineRule="auto"/>
                    <w:rPr>
                      <w:rFonts w:ascii="Times New Roman" w:hAnsi="Times New Roman" w:cs="Times New Roman"/>
                      <w:sz w:val="24"/>
                      <w:szCs w:val="24"/>
                    </w:rPr>
                  </w:pPr>
                  <w:r w:rsidRPr="00FD2130">
                    <w:rPr>
                      <w:rFonts w:ascii="Times New Roman" w:hAnsi="Times New Roman" w:cs="Times New Roman"/>
                      <w:sz w:val="24"/>
                      <w:szCs w:val="24"/>
                    </w:rPr>
                    <w:t xml:space="preserve">(Nurdin, 2007) </w:t>
                  </w:r>
                </w:p>
              </w:txbxContent>
            </v:textbox>
          </v:shape>
        </w:pict>
      </w:r>
      <w:r w:rsidR="00FD2130" w:rsidRPr="009C0104">
        <w:rPr>
          <w:rFonts w:ascii="Times New Roman" w:eastAsia="Calibri" w:hAnsi="Times New Roman" w:cs="Times New Roman"/>
          <w:color w:val="000000"/>
          <w:position w:val="-24"/>
          <w:sz w:val="24"/>
          <w:szCs w:val="24"/>
          <w:lang w:val="en-US"/>
        </w:rPr>
        <w:object w:dxaOrig="1359" w:dyaOrig="999">
          <v:shape id="_x0000_i1038" type="#_x0000_t75" style="width:79.45pt;height:50.9pt" o:ole="">
            <v:imagedata r:id="rId35" o:title=""/>
          </v:shape>
          <o:OLEObject Type="Embed" ProgID="Equation.3" ShapeID="_x0000_i1038" DrawAspect="Content" ObjectID="_1557790292" r:id="rId36"/>
        </w:objec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lastRenderedPageBreak/>
        <w:t>Keterangan:</w: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A</w:t>
      </w:r>
      <w:r w:rsidRPr="009C0104">
        <w:rPr>
          <w:rFonts w:ascii="Times New Roman" w:eastAsia="Times New Roman" w:hAnsi="Times New Roman" w:cs="Times New Roman"/>
          <w:color w:val="000000"/>
          <w:sz w:val="24"/>
          <w:szCs w:val="24"/>
          <w:vertAlign w:val="subscript"/>
          <w:lang w:val="en-US"/>
        </w:rPr>
        <w:t>mi</w:t>
      </w:r>
      <w:r w:rsidRPr="009C0104">
        <w:rPr>
          <w:rFonts w:ascii="Times New Roman" w:eastAsia="Times New Roman" w:hAnsi="Times New Roman" w:cs="Times New Roman"/>
          <w:color w:val="000000"/>
          <w:sz w:val="24"/>
          <w:szCs w:val="24"/>
          <w:lang w:val="en-US"/>
        </w:rPr>
        <w:t xml:space="preserve">  =  rata-rata aspek ke – i</w: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K</w:t>
      </w:r>
      <w:r w:rsidRPr="009C0104">
        <w:rPr>
          <w:rFonts w:ascii="Times New Roman" w:eastAsia="Times New Roman" w:hAnsi="Times New Roman" w:cs="Times New Roman"/>
          <w:color w:val="000000"/>
          <w:sz w:val="24"/>
          <w:szCs w:val="24"/>
          <w:vertAlign w:val="subscript"/>
          <w:lang w:val="en-US"/>
        </w:rPr>
        <w:t>ij</w:t>
      </w:r>
      <w:r w:rsidRPr="009C0104">
        <w:rPr>
          <w:rFonts w:ascii="Times New Roman" w:eastAsia="Times New Roman" w:hAnsi="Times New Roman" w:cs="Times New Roman"/>
          <w:color w:val="000000"/>
          <w:sz w:val="24"/>
          <w:szCs w:val="24"/>
          <w:lang w:val="en-US"/>
        </w:rPr>
        <w:t xml:space="preserve">   =  rata-rata aspek ke - i  kriteri ke – j</w:t>
      </w:r>
    </w:p>
    <w:p w:rsidR="009C0104" w:rsidRPr="009C0104" w:rsidRDefault="009C0104" w:rsidP="009C0104">
      <w:pPr>
        <w:spacing w:after="0" w:line="480" w:lineRule="auto"/>
        <w:ind w:left="0" w:firstLine="72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t xml:space="preserve">N    =  banyaknya kriteria dalam aspek ke - i  </w:t>
      </w:r>
    </w:p>
    <w:p w:rsidR="009C0104" w:rsidRPr="009C0104" w:rsidRDefault="009C0104" w:rsidP="00021EE8">
      <w:pPr>
        <w:numPr>
          <w:ilvl w:val="0"/>
          <w:numId w:val="24"/>
        </w:numPr>
        <w:spacing w:after="0" w:line="480" w:lineRule="auto"/>
        <w:ind w:left="426" w:hanging="426"/>
        <w:contextualSpacing/>
        <w:jc w:val="left"/>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Mencari rata-rata tiap aspek pengamatan untuk t kali pertemuan dengan rumus:</w:t>
      </w:r>
    </w:p>
    <w:p w:rsidR="009C0104" w:rsidRPr="009C0104" w:rsidRDefault="009C0104" w:rsidP="009C0104">
      <w:pPr>
        <w:spacing w:after="0" w:line="480" w:lineRule="auto"/>
        <w:ind w:left="426"/>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position w:val="-24"/>
          <w:sz w:val="24"/>
          <w:szCs w:val="24"/>
          <w:lang w:val="en-US"/>
        </w:rPr>
        <w:object w:dxaOrig="1219" w:dyaOrig="999">
          <v:shape id="_x0000_i1039" type="#_x0000_t75" style="width:93.1pt;height:64.55pt" o:ole="">
            <v:imagedata r:id="rId37" o:title=""/>
          </v:shape>
          <o:OLEObject Type="Embed" ProgID="Equation.3" ShapeID="_x0000_i1039" DrawAspect="Content" ObjectID="_1557790293" r:id="rId38"/>
        </w:object>
      </w:r>
    </w:p>
    <w:p w:rsidR="009C0104" w:rsidRPr="009C0104" w:rsidRDefault="009C0104" w:rsidP="009C0104">
      <w:pPr>
        <w:spacing w:after="0" w:line="480" w:lineRule="auto"/>
        <w:ind w:left="426"/>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t>Keterangan</w:t>
      </w:r>
      <w:r w:rsidRPr="009C0104">
        <w:rPr>
          <w:rFonts w:ascii="Times New Roman" w:eastAsia="Times New Roman" w:hAnsi="Times New Roman" w:cs="Times New Roman"/>
          <w:color w:val="000000"/>
          <w:sz w:val="24"/>
          <w:szCs w:val="24"/>
        </w:rPr>
        <w:t xml:space="preserve"> :</w:t>
      </w:r>
    </w:p>
    <w:p w:rsidR="009C0104" w:rsidRPr="009C0104" w:rsidRDefault="009C0104" w:rsidP="009C0104">
      <w:pPr>
        <w:spacing w:after="0" w:line="480" w:lineRule="auto"/>
        <w:ind w:left="426"/>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ab/>
      </w:r>
      <w:r w:rsidRPr="009C0104">
        <w:rPr>
          <w:rFonts w:ascii="Times New Roman" w:eastAsia="Times New Roman" w:hAnsi="Times New Roman" w:cs="Times New Roman"/>
          <w:color w:val="000000"/>
          <w:sz w:val="24"/>
          <w:szCs w:val="24"/>
          <w:lang w:val="en-US"/>
        </w:rPr>
        <w:tab/>
        <w:t>A</w:t>
      </w:r>
      <w:r w:rsidRPr="009C0104">
        <w:rPr>
          <w:rFonts w:ascii="Times New Roman" w:eastAsia="Times New Roman" w:hAnsi="Times New Roman" w:cs="Times New Roman"/>
          <w:color w:val="000000"/>
          <w:sz w:val="24"/>
          <w:szCs w:val="24"/>
          <w:vertAlign w:val="subscript"/>
          <w:lang w:val="en-US"/>
        </w:rPr>
        <w:t>i</w:t>
      </w:r>
      <w:r w:rsidRPr="009C0104">
        <w:rPr>
          <w:rFonts w:ascii="Times New Roman" w:eastAsia="Times New Roman" w:hAnsi="Times New Roman" w:cs="Times New Roman"/>
          <w:color w:val="000000"/>
          <w:sz w:val="24"/>
          <w:szCs w:val="24"/>
          <w:lang w:val="en-US"/>
        </w:rPr>
        <w:t xml:space="preserve">   =  Rata-rata nilai aspek ke - i</w:t>
      </w:r>
    </w:p>
    <w:p w:rsidR="009C0104" w:rsidRPr="009C0104" w:rsidRDefault="009C0104" w:rsidP="009C0104">
      <w:pPr>
        <w:spacing w:line="480" w:lineRule="auto"/>
        <w:ind w:left="42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ab/>
      </w:r>
      <w:r w:rsidRPr="009C0104">
        <w:rPr>
          <w:rFonts w:ascii="Times New Roman" w:eastAsia="Calibri" w:hAnsi="Times New Roman" w:cs="Times New Roman"/>
          <w:color w:val="000000"/>
          <w:sz w:val="24"/>
          <w:szCs w:val="24"/>
          <w:lang w:val="en-US"/>
        </w:rPr>
        <w:tab/>
        <w:t>A</w:t>
      </w:r>
      <w:r w:rsidRPr="009C0104">
        <w:rPr>
          <w:rFonts w:ascii="Times New Roman" w:eastAsia="Calibri" w:hAnsi="Times New Roman" w:cs="Times New Roman"/>
          <w:color w:val="000000"/>
          <w:sz w:val="24"/>
          <w:szCs w:val="24"/>
          <w:vertAlign w:val="subscript"/>
          <w:lang w:val="en-US"/>
        </w:rPr>
        <w:t>mi</w:t>
      </w:r>
      <w:r w:rsidRPr="009C0104">
        <w:rPr>
          <w:rFonts w:ascii="Times New Roman" w:eastAsia="Calibri" w:hAnsi="Times New Roman" w:cs="Times New Roman"/>
          <w:color w:val="000000"/>
          <w:sz w:val="24"/>
          <w:szCs w:val="24"/>
          <w:lang w:val="en-US"/>
        </w:rPr>
        <w:t xml:space="preserve"> =  Rata-rata spek ke - i  kriteria ke - j</w:t>
      </w:r>
    </w:p>
    <w:p w:rsidR="009C0104" w:rsidRPr="009C0104" w:rsidRDefault="009C0104" w:rsidP="009C0104">
      <w:pPr>
        <w:spacing w:line="480" w:lineRule="auto"/>
        <w:ind w:left="426"/>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ab/>
      </w:r>
      <w:r w:rsidRPr="009C0104">
        <w:rPr>
          <w:rFonts w:ascii="Times New Roman" w:eastAsia="Calibri" w:hAnsi="Times New Roman" w:cs="Times New Roman"/>
          <w:color w:val="000000"/>
          <w:sz w:val="24"/>
          <w:szCs w:val="24"/>
          <w:lang w:val="en-US"/>
        </w:rPr>
        <w:tab/>
        <w:t>t    =  Banyaknya pertemuan</w:t>
      </w:r>
    </w:p>
    <w:p w:rsidR="009C0104" w:rsidRPr="009C0104" w:rsidRDefault="009C0104" w:rsidP="00021EE8">
      <w:pPr>
        <w:numPr>
          <w:ilvl w:val="0"/>
          <w:numId w:val="24"/>
        </w:numPr>
        <w:spacing w:after="0" w:line="480" w:lineRule="auto"/>
        <w:ind w:left="426" w:hanging="426"/>
        <w:contextualSpacing/>
        <w:jc w:val="left"/>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 xml:space="preserve">Menentukan kategori keterlaksanaan setiap aspek atau keseluruhan aspek dengan mencocokkan rata-rata setiap aspek ( </w:t>
      </w:r>
      <w:r w:rsidRPr="009C0104">
        <w:rPr>
          <w:rFonts w:ascii="Times New Roman" w:eastAsia="Calibri" w:hAnsi="Times New Roman" w:cs="Times New Roman"/>
          <w:color w:val="000000"/>
          <w:position w:val="-12"/>
          <w:sz w:val="24"/>
          <w:szCs w:val="24"/>
          <w:lang w:val="en-US"/>
        </w:rPr>
        <w:object w:dxaOrig="320" w:dyaOrig="400">
          <v:shape id="_x0000_i1040" type="#_x0000_t75" style="width:14.9pt;height:21.1pt" o:ole="">
            <v:imagedata r:id="rId39" o:title=""/>
          </v:shape>
          <o:OLEObject Type="Embed" ProgID="Equation.3" ShapeID="_x0000_i1040" DrawAspect="Content" ObjectID="_1557790294" r:id="rId40"/>
        </w:object>
      </w:r>
      <w:r w:rsidRPr="009C0104">
        <w:rPr>
          <w:rFonts w:ascii="Times New Roman" w:eastAsia="Calibri" w:hAnsi="Times New Roman" w:cs="Times New Roman"/>
          <w:color w:val="000000"/>
          <w:sz w:val="24"/>
          <w:szCs w:val="24"/>
          <w:lang w:val="en-US"/>
        </w:rPr>
        <w:t>) atau rata-rata total (</w:t>
      </w:r>
      <w:r w:rsidRPr="009C0104">
        <w:rPr>
          <w:rFonts w:ascii="Times New Roman" w:eastAsia="Calibri" w:hAnsi="Times New Roman" w:cs="Times New Roman"/>
          <w:color w:val="000000"/>
          <w:position w:val="-6"/>
          <w:sz w:val="24"/>
          <w:szCs w:val="24"/>
          <w:lang w:val="en-US"/>
        </w:rPr>
        <w:object w:dxaOrig="200" w:dyaOrig="340">
          <v:shape id="_x0000_i1041" type="#_x0000_t75" style="width:7.45pt;height:14.9pt" o:ole="">
            <v:imagedata r:id="rId41" o:title=""/>
          </v:shape>
          <o:OLEObject Type="Embed" ProgID="Equation.3" ShapeID="_x0000_i1041" DrawAspect="Content" ObjectID="_1557790295" r:id="rId42"/>
        </w:object>
      </w:r>
      <w:r w:rsidRPr="009C0104">
        <w:rPr>
          <w:rFonts w:ascii="Times New Roman" w:eastAsia="Calibri" w:hAnsi="Times New Roman" w:cs="Times New Roman"/>
          <w:color w:val="000000"/>
          <w:sz w:val="24"/>
          <w:szCs w:val="24"/>
          <w:lang w:val="en-US"/>
        </w:rPr>
        <w:t>) dengan kategori yang telah ditetapkan.</w:t>
      </w:r>
    </w:p>
    <w:p w:rsidR="009C0104" w:rsidRPr="009C0104" w:rsidRDefault="009C0104" w:rsidP="00021EE8">
      <w:pPr>
        <w:numPr>
          <w:ilvl w:val="0"/>
          <w:numId w:val="24"/>
        </w:numPr>
        <w:spacing w:after="0" w:line="480" w:lineRule="auto"/>
        <w:ind w:left="426" w:hanging="42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 xml:space="preserve">Kategori keterlaksanaan setiap aspek atau keseluruhan aspek keterlaksanaan perangkat </w:t>
      </w:r>
      <w:r w:rsidRPr="009C0104">
        <w:rPr>
          <w:rFonts w:ascii="Times New Roman" w:eastAsia="Calibri" w:hAnsi="Times New Roman" w:cs="Times New Roman"/>
          <w:color w:val="000000"/>
          <w:sz w:val="24"/>
          <w:szCs w:val="24"/>
        </w:rPr>
        <w:t>(</w:t>
      </w:r>
      <w:r w:rsidRPr="009C0104">
        <w:rPr>
          <w:rFonts w:ascii="Times New Roman" w:eastAsia="Calibri" w:hAnsi="Times New Roman" w:cs="Times New Roman"/>
          <w:color w:val="000000"/>
          <w:sz w:val="24"/>
          <w:szCs w:val="24"/>
          <w:lang w:val="en-US"/>
        </w:rPr>
        <w:t xml:space="preserve"> Nurdin </w:t>
      </w:r>
      <w:r w:rsidRPr="009C0104">
        <w:rPr>
          <w:rFonts w:ascii="Times New Roman" w:eastAsia="Calibri" w:hAnsi="Times New Roman" w:cs="Times New Roman"/>
          <w:color w:val="000000"/>
          <w:sz w:val="24"/>
          <w:szCs w:val="24"/>
        </w:rPr>
        <w:t>,</w:t>
      </w:r>
      <w:r w:rsidRPr="009C0104">
        <w:rPr>
          <w:rFonts w:ascii="Times New Roman" w:eastAsia="Calibri" w:hAnsi="Times New Roman" w:cs="Times New Roman"/>
          <w:color w:val="000000"/>
          <w:sz w:val="24"/>
          <w:szCs w:val="24"/>
          <w:lang w:val="en-US"/>
        </w:rPr>
        <w:t>2007</w:t>
      </w:r>
      <w:r w:rsidRPr="009C0104">
        <w:rPr>
          <w:rFonts w:ascii="Times New Roman" w:eastAsia="Calibri" w:hAnsi="Times New Roman" w:cs="Times New Roman"/>
          <w:color w:val="000000"/>
          <w:sz w:val="24"/>
          <w:szCs w:val="24"/>
        </w:rPr>
        <w:t xml:space="preserve"> : 145</w:t>
      </w:r>
      <w:r w:rsidRPr="009C0104">
        <w:rPr>
          <w:rFonts w:ascii="Times New Roman" w:eastAsia="Calibri" w:hAnsi="Times New Roman" w:cs="Times New Roman"/>
          <w:color w:val="000000"/>
          <w:sz w:val="24"/>
          <w:szCs w:val="24"/>
          <w:lang w:val="en-US"/>
        </w:rPr>
        <w:t xml:space="preserve">) </w:t>
      </w:r>
      <w:r w:rsidR="00FD2130">
        <w:rPr>
          <w:rFonts w:ascii="Times New Roman" w:eastAsia="Calibri" w:hAnsi="Times New Roman" w:cs="Times New Roman"/>
          <w:color w:val="000000"/>
          <w:sz w:val="24"/>
          <w:szCs w:val="24"/>
        </w:rPr>
        <w:t>adalah</w:t>
      </w:r>
      <w:r w:rsidRPr="009C0104">
        <w:rPr>
          <w:rFonts w:ascii="Times New Roman" w:eastAsia="Calibri" w:hAnsi="Times New Roman" w:cs="Times New Roman"/>
          <w:color w:val="000000"/>
          <w:sz w:val="24"/>
          <w:szCs w:val="24"/>
        </w:rPr>
        <w:t>:</w:t>
      </w:r>
    </w:p>
    <w:p w:rsidR="009C0104" w:rsidRPr="009C0104" w:rsidRDefault="009C0104" w:rsidP="009C0104">
      <w:pPr>
        <w:spacing w:after="0" w:line="480" w:lineRule="auto"/>
        <w:ind w:left="720"/>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1,5 ≤ M &lt; 2,0</w:t>
      </w:r>
      <w:r w:rsidRPr="009C0104">
        <w:rPr>
          <w:rFonts w:ascii="Times New Roman" w:eastAsia="Calibri" w:hAnsi="Times New Roman" w:cs="Times New Roman"/>
          <w:color w:val="000000"/>
          <w:sz w:val="24"/>
          <w:szCs w:val="24"/>
        </w:rPr>
        <w:tab/>
      </w:r>
      <w:r w:rsidRPr="009C0104">
        <w:rPr>
          <w:rFonts w:ascii="Times New Roman" w:eastAsia="Calibri" w:hAnsi="Times New Roman" w:cs="Times New Roman"/>
          <w:color w:val="000000"/>
          <w:sz w:val="24"/>
          <w:szCs w:val="24"/>
          <w:lang w:val="en-US"/>
        </w:rPr>
        <w:t>Terlaksana Seluruhnya</w:t>
      </w:r>
    </w:p>
    <w:p w:rsidR="009C0104" w:rsidRPr="009C0104" w:rsidRDefault="009C0104" w:rsidP="009C0104">
      <w:pPr>
        <w:spacing w:after="0" w:line="480" w:lineRule="auto"/>
        <w:ind w:left="720"/>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0,5 ≤ M &lt; 1,5</w:t>
      </w:r>
      <w:r w:rsidRPr="009C0104">
        <w:rPr>
          <w:rFonts w:ascii="Times New Roman" w:eastAsia="Calibri" w:hAnsi="Times New Roman" w:cs="Times New Roman"/>
          <w:color w:val="000000"/>
          <w:sz w:val="24"/>
          <w:szCs w:val="24"/>
        </w:rPr>
        <w:tab/>
        <w:t xml:space="preserve"> </w:t>
      </w:r>
      <w:r w:rsidRPr="009C0104">
        <w:rPr>
          <w:rFonts w:ascii="Times New Roman" w:eastAsia="Calibri" w:hAnsi="Times New Roman" w:cs="Times New Roman"/>
          <w:color w:val="000000"/>
          <w:sz w:val="24"/>
          <w:szCs w:val="24"/>
          <w:lang w:val="en-US"/>
        </w:rPr>
        <w:t>Terlaksana Sebagian</w:t>
      </w:r>
      <w:r w:rsidRPr="009C0104">
        <w:rPr>
          <w:rFonts w:ascii="Times New Roman" w:eastAsia="Calibri" w:hAnsi="Times New Roman" w:cs="Times New Roman"/>
          <w:color w:val="000000"/>
          <w:sz w:val="24"/>
          <w:szCs w:val="24"/>
        </w:rPr>
        <w:t xml:space="preserve">    </w:t>
      </w:r>
    </w:p>
    <w:p w:rsidR="009C0104" w:rsidRPr="009C0104" w:rsidRDefault="009C0104" w:rsidP="009C0104">
      <w:pPr>
        <w:spacing w:after="0" w:line="480" w:lineRule="auto"/>
        <w:ind w:left="720"/>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0,0 ≤ M &lt; 0,5</w:t>
      </w:r>
      <w:r w:rsidRPr="009C0104">
        <w:rPr>
          <w:rFonts w:ascii="Times New Roman" w:eastAsia="Calibri" w:hAnsi="Times New Roman" w:cs="Times New Roman"/>
          <w:color w:val="000000"/>
          <w:sz w:val="24"/>
          <w:szCs w:val="24"/>
        </w:rPr>
        <w:tab/>
        <w:t xml:space="preserve">  </w:t>
      </w:r>
      <w:r w:rsidRPr="009C0104">
        <w:rPr>
          <w:rFonts w:ascii="Times New Roman" w:eastAsia="Calibri" w:hAnsi="Times New Roman" w:cs="Times New Roman"/>
          <w:color w:val="000000"/>
          <w:sz w:val="24"/>
          <w:szCs w:val="24"/>
          <w:lang w:val="en-US"/>
        </w:rPr>
        <w:t>Tidak Terlaksana</w:t>
      </w:r>
    </w:p>
    <w:p w:rsidR="00FD2130" w:rsidRDefault="00FD2130" w:rsidP="009C0104">
      <w:pPr>
        <w:spacing w:after="0" w:line="480" w:lineRule="auto"/>
        <w:ind w:left="426"/>
        <w:rPr>
          <w:rFonts w:ascii="Times New Roman" w:eastAsia="Times New Roman" w:hAnsi="Times New Roman" w:cs="Times New Roman"/>
          <w:color w:val="000000"/>
          <w:sz w:val="24"/>
          <w:szCs w:val="24"/>
          <w:lang w:val="en-US"/>
        </w:rPr>
      </w:pPr>
    </w:p>
    <w:p w:rsidR="009C0104" w:rsidRPr="009C0104" w:rsidRDefault="009C0104" w:rsidP="009C0104">
      <w:pPr>
        <w:spacing w:after="0" w:line="480" w:lineRule="auto"/>
        <w:ind w:left="426"/>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lastRenderedPageBreak/>
        <w:t>Keterangan</w:t>
      </w:r>
      <w:r w:rsidR="00FD2130">
        <w:rPr>
          <w:rFonts w:ascii="Times New Roman" w:eastAsia="Times New Roman" w:hAnsi="Times New Roman" w:cs="Times New Roman"/>
          <w:color w:val="000000"/>
          <w:sz w:val="24"/>
          <w:szCs w:val="24"/>
          <w:lang w:val="en-US"/>
        </w:rPr>
        <w:t>:</w:t>
      </w:r>
    </w:p>
    <w:p w:rsidR="009C0104" w:rsidRPr="009C0104" w:rsidRDefault="009C0104" w:rsidP="009C0104">
      <w:pPr>
        <w:spacing w:after="0" w:line="480" w:lineRule="auto"/>
        <w:ind w:left="426" w:firstLine="283"/>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t xml:space="preserve">M = </w:t>
      </w:r>
      <w:r w:rsidRPr="009C0104">
        <w:rPr>
          <w:rFonts w:ascii="Times New Roman" w:eastAsia="Times New Roman" w:hAnsi="Times New Roman" w:cs="Times New Roman"/>
          <w:color w:val="000000"/>
          <w:position w:val="-12"/>
          <w:sz w:val="24"/>
          <w:szCs w:val="24"/>
          <w:lang w:val="en-US"/>
        </w:rPr>
        <w:object w:dxaOrig="320" w:dyaOrig="400">
          <v:shape id="_x0000_i1042" type="#_x0000_t75" style="width:14.9pt;height:21.1pt" o:ole="">
            <v:imagedata r:id="rId43" o:title=""/>
          </v:shape>
          <o:OLEObject Type="Embed" ProgID="Equation.3" ShapeID="_x0000_i1042" DrawAspect="Content" ObjectID="_1557790296" r:id="rId44"/>
        </w:object>
      </w:r>
      <w:r w:rsidRPr="009C0104">
        <w:rPr>
          <w:rFonts w:ascii="Times New Roman" w:eastAsia="Times New Roman" w:hAnsi="Times New Roman" w:cs="Times New Roman"/>
          <w:color w:val="000000"/>
          <w:sz w:val="24"/>
          <w:szCs w:val="24"/>
          <w:lang w:val="en-US"/>
        </w:rPr>
        <w:t xml:space="preserve">, Untuk mencari keterlaksanaan setiap </w:t>
      </w:r>
      <w:r w:rsidRPr="009C0104">
        <w:rPr>
          <w:rFonts w:ascii="Times New Roman" w:eastAsia="Times New Roman" w:hAnsi="Times New Roman" w:cs="Times New Roman"/>
          <w:color w:val="000000"/>
          <w:sz w:val="24"/>
          <w:szCs w:val="24"/>
        </w:rPr>
        <w:t>aspek</w:t>
      </w:r>
    </w:p>
    <w:p w:rsidR="009C0104" w:rsidRPr="009C0104" w:rsidRDefault="009C0104" w:rsidP="009C0104">
      <w:pPr>
        <w:spacing w:after="0" w:line="480" w:lineRule="auto"/>
        <w:ind w:left="426" w:firstLine="283"/>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 xml:space="preserve">M = </w:t>
      </w:r>
      <w:r w:rsidRPr="009C0104">
        <w:rPr>
          <w:rFonts w:ascii="Times New Roman" w:eastAsia="Times New Roman" w:hAnsi="Times New Roman" w:cs="Times New Roman"/>
          <w:color w:val="000000"/>
          <w:position w:val="-6"/>
          <w:sz w:val="24"/>
          <w:szCs w:val="24"/>
          <w:lang w:val="en-US"/>
        </w:rPr>
        <w:object w:dxaOrig="200" w:dyaOrig="340">
          <v:shape id="_x0000_i1043" type="#_x0000_t75" style="width:7.45pt;height:14.9pt" o:ole="">
            <v:imagedata r:id="rId45" o:title=""/>
          </v:shape>
          <o:OLEObject Type="Embed" ProgID="Equation.3" ShapeID="_x0000_i1043" DrawAspect="Content" ObjectID="_1557790297" r:id="rId46"/>
        </w:object>
      </w:r>
      <w:r w:rsidRPr="009C0104">
        <w:rPr>
          <w:rFonts w:ascii="Times New Roman" w:eastAsia="Times New Roman" w:hAnsi="Times New Roman" w:cs="Times New Roman"/>
          <w:color w:val="000000"/>
          <w:sz w:val="24"/>
          <w:szCs w:val="24"/>
          <w:lang w:val="en-US"/>
        </w:rPr>
        <w:t>, Untuk mencari keterlaksaan keseluruhan aspek</w:t>
      </w:r>
    </w:p>
    <w:p w:rsidR="009C0104" w:rsidRPr="009C0104" w:rsidRDefault="009C0104" w:rsidP="009C0104">
      <w:pPr>
        <w:spacing w:after="0" w:line="480" w:lineRule="auto"/>
        <w:ind w:left="0" w:firstLine="1003"/>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en-US"/>
        </w:rPr>
        <w:t xml:space="preserve">Kriteria yang digunakan untuk memutuskan bahwa perangkat pembelajaran memiliki derajat keterlaksanaan yang memadai adalah </w:t>
      </w:r>
      <w:r w:rsidRPr="009C0104">
        <w:rPr>
          <w:rFonts w:ascii="Times New Roman" w:eastAsia="Times New Roman" w:hAnsi="Times New Roman" w:cs="Times New Roman"/>
          <w:color w:val="000000"/>
          <w:position w:val="-6"/>
          <w:sz w:val="24"/>
          <w:szCs w:val="24"/>
          <w:lang w:val="en-US"/>
        </w:rPr>
        <w:object w:dxaOrig="200" w:dyaOrig="340">
          <v:shape id="_x0000_i1044" type="#_x0000_t75" style="width:7.45pt;height:14.9pt" o:ole="">
            <v:imagedata r:id="rId47" o:title=""/>
          </v:shape>
          <o:OLEObject Type="Embed" ProgID="Equation.3" ShapeID="_x0000_i1044" DrawAspect="Content" ObjectID="_1557790298" r:id="rId48"/>
        </w:object>
      </w:r>
      <w:r w:rsidRPr="009C0104">
        <w:rPr>
          <w:rFonts w:ascii="Times New Roman" w:eastAsia="Times New Roman" w:hAnsi="Times New Roman" w:cs="Times New Roman"/>
          <w:color w:val="000000"/>
          <w:sz w:val="24"/>
          <w:szCs w:val="24"/>
          <w:lang w:val="en-US"/>
        </w:rPr>
        <w:t xml:space="preserve"> dan </w:t>
      </w:r>
      <w:r w:rsidRPr="009C0104">
        <w:rPr>
          <w:rFonts w:ascii="Times New Roman" w:eastAsia="Times New Roman" w:hAnsi="Times New Roman" w:cs="Times New Roman"/>
          <w:color w:val="000000"/>
          <w:position w:val="-12"/>
          <w:sz w:val="24"/>
          <w:szCs w:val="24"/>
          <w:lang w:val="en-US"/>
        </w:rPr>
        <w:object w:dxaOrig="320" w:dyaOrig="400">
          <v:shape id="_x0000_i1045" type="#_x0000_t75" style="width:14.9pt;height:21.1pt" o:ole="">
            <v:imagedata r:id="rId49" o:title=""/>
          </v:shape>
          <o:OLEObject Type="Embed" ProgID="Equation.3" ShapeID="_x0000_i1045" DrawAspect="Content" ObjectID="_1557790299" r:id="rId50"/>
        </w:object>
      </w:r>
      <w:r w:rsidRPr="009C0104">
        <w:rPr>
          <w:rFonts w:ascii="Times New Roman" w:eastAsia="Times New Roman" w:hAnsi="Times New Roman" w:cs="Times New Roman"/>
          <w:color w:val="000000"/>
          <w:sz w:val="24"/>
          <w:szCs w:val="24"/>
          <w:lang w:val="en-US"/>
        </w:rPr>
        <w:t xml:space="preserve"> minimal berada pada kategori terlaksana sebagian. </w:t>
      </w:r>
    </w:p>
    <w:p w:rsidR="009C0104" w:rsidRPr="009C0104" w:rsidRDefault="009C0104" w:rsidP="009C0104">
      <w:pPr>
        <w:spacing w:line="240" w:lineRule="auto"/>
        <w:ind w:left="426" w:hanging="426"/>
        <w:contextualSpacing/>
        <w:rPr>
          <w:rFonts w:ascii="Times New Roman" w:eastAsia="Calibri" w:hAnsi="Times New Roman" w:cs="Times New Roman"/>
          <w:b/>
          <w:sz w:val="24"/>
          <w:szCs w:val="24"/>
        </w:rPr>
      </w:pPr>
      <w:r w:rsidRPr="009C0104">
        <w:rPr>
          <w:rFonts w:ascii="Times New Roman" w:eastAsia="Calibri" w:hAnsi="Times New Roman" w:cs="Times New Roman"/>
          <w:b/>
          <w:color w:val="000000"/>
          <w:sz w:val="24"/>
          <w:szCs w:val="24"/>
          <w:lang w:val="en-US"/>
        </w:rPr>
        <w:t xml:space="preserve">3. </w:t>
      </w:r>
      <w:r w:rsidRPr="009C0104">
        <w:rPr>
          <w:rFonts w:ascii="Times New Roman" w:eastAsia="Calibri" w:hAnsi="Times New Roman" w:cs="Times New Roman"/>
          <w:b/>
          <w:sz w:val="24"/>
          <w:szCs w:val="24"/>
          <w:lang w:val="en-US"/>
        </w:rPr>
        <w:t xml:space="preserve">Analisis Pengamatan Pengelolaan Pembelajaran </w:t>
      </w:r>
      <w:r w:rsidRPr="009C0104">
        <w:rPr>
          <w:rFonts w:ascii="Times New Roman" w:eastAsia="Calibri" w:hAnsi="Times New Roman" w:cs="Times New Roman"/>
          <w:b/>
          <w:sz w:val="24"/>
          <w:szCs w:val="24"/>
        </w:rPr>
        <w:t>Berbasis Penemuan Terbimbing</w:t>
      </w:r>
    </w:p>
    <w:p w:rsidR="009C0104" w:rsidRPr="009C0104" w:rsidRDefault="009C0104" w:rsidP="009C0104">
      <w:pPr>
        <w:spacing w:line="240" w:lineRule="auto"/>
        <w:ind w:left="426" w:hanging="426"/>
        <w:contextualSpacing/>
        <w:rPr>
          <w:rFonts w:ascii="Times New Roman" w:eastAsia="Calibri" w:hAnsi="Times New Roman" w:cs="Times New Roman"/>
          <w:b/>
          <w:sz w:val="24"/>
          <w:szCs w:val="24"/>
        </w:rPr>
      </w:pPr>
    </w:p>
    <w:p w:rsidR="009C0104" w:rsidRPr="009C0104" w:rsidRDefault="009C0104" w:rsidP="009C0104">
      <w:pPr>
        <w:spacing w:line="480" w:lineRule="auto"/>
        <w:ind w:left="0" w:firstLine="720"/>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Data hasil penilaian pengamat terhadap kemampuan guru mengelola pembelajaran dianalisis dengan menghitung nilai rata-rata setiap aspek yang diamati dalam mengelola pembelajaran dari banyak pertemuan yang dilakukan dalam penelitian.  Selanjutnya nilai rata-rata tersebut dikonversikan dengan kriteria sebagai berikut.</w:t>
      </w:r>
    </w:p>
    <w:p w:rsidR="009C0104" w:rsidRPr="009C0104" w:rsidRDefault="009C0104" w:rsidP="00C36F1B">
      <w:pPr>
        <w:spacing w:after="0" w:line="600" w:lineRule="auto"/>
        <w:ind w:left="1701" w:hanging="127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Tabel 3.</w:t>
      </w:r>
      <w:r w:rsidRPr="009C0104">
        <w:rPr>
          <w:rFonts w:ascii="Times New Roman" w:eastAsia="Calibri" w:hAnsi="Times New Roman" w:cs="Times New Roman"/>
          <w:color w:val="000000"/>
          <w:sz w:val="24"/>
          <w:szCs w:val="24"/>
        </w:rPr>
        <w:t>2</w:t>
      </w:r>
      <w:r w:rsidRPr="009C0104">
        <w:rPr>
          <w:rFonts w:ascii="Times New Roman" w:eastAsia="Calibri" w:hAnsi="Times New Roman" w:cs="Times New Roman"/>
          <w:color w:val="000000"/>
          <w:sz w:val="24"/>
          <w:szCs w:val="24"/>
          <w:lang w:val="en-US"/>
        </w:rPr>
        <w:t xml:space="preserve"> Konversi Nilai Rata-rata Kemampuan Guru Mengelola Pembelajaran</w:t>
      </w:r>
    </w:p>
    <w:tbl>
      <w:tblPr>
        <w:tblW w:w="822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11"/>
        <w:gridCol w:w="4110"/>
      </w:tblGrid>
      <w:tr w:rsidR="009C0104" w:rsidRPr="009C0104" w:rsidTr="00C36F1B">
        <w:trPr>
          <w:trHeight w:val="585"/>
        </w:trPr>
        <w:tc>
          <w:tcPr>
            <w:tcW w:w="4111" w:type="dxa"/>
            <w:shd w:val="clear" w:color="auto" w:fill="auto"/>
            <w:noWrap/>
            <w:vAlign w:val="center"/>
            <w:hideMark/>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Rata-Rata</w:t>
            </w:r>
          </w:p>
        </w:tc>
        <w:tc>
          <w:tcPr>
            <w:tcW w:w="4110" w:type="dxa"/>
            <w:shd w:val="clear" w:color="auto" w:fill="auto"/>
            <w:noWrap/>
            <w:vAlign w:val="center"/>
            <w:hideMark/>
          </w:tcPr>
          <w:p w:rsidR="009C0104" w:rsidRPr="009C0104" w:rsidRDefault="009C0104" w:rsidP="009C0104">
            <w:pPr>
              <w:spacing w:after="0" w:line="240" w:lineRule="auto"/>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Kriteria</w:t>
            </w:r>
          </w:p>
        </w:tc>
      </w:tr>
      <w:tr w:rsidR="009C0104" w:rsidRPr="009C0104" w:rsidTr="00C36F1B">
        <w:trPr>
          <w:trHeight w:val="416"/>
        </w:trPr>
        <w:tc>
          <w:tcPr>
            <w:tcW w:w="4111" w:type="dxa"/>
            <w:shd w:val="clear" w:color="auto" w:fill="auto"/>
            <w:noWrap/>
            <w:vAlign w:val="center"/>
            <w:hideMark/>
          </w:tcPr>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0,00 – 1,49</w:t>
            </w:r>
          </w:p>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1,50 – 2,49</w:t>
            </w:r>
          </w:p>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2,50 – 3,49</w:t>
            </w:r>
          </w:p>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3,50 – 400</w:t>
            </w:r>
          </w:p>
        </w:tc>
        <w:tc>
          <w:tcPr>
            <w:tcW w:w="4110" w:type="dxa"/>
            <w:shd w:val="clear" w:color="auto" w:fill="auto"/>
            <w:noWrap/>
            <w:vAlign w:val="center"/>
            <w:hideMark/>
          </w:tcPr>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Sangat Kurang</w:t>
            </w:r>
          </w:p>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Kurang</w:t>
            </w:r>
          </w:p>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Baik</w:t>
            </w:r>
          </w:p>
          <w:p w:rsidR="009C0104" w:rsidRPr="009C0104" w:rsidRDefault="009C0104" w:rsidP="009C0104">
            <w:pPr>
              <w:spacing w:after="0"/>
              <w:ind w:left="0"/>
              <w:jc w:val="center"/>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Sangat Baik</w:t>
            </w:r>
          </w:p>
        </w:tc>
      </w:tr>
    </w:tbl>
    <w:p w:rsidR="009C0104" w:rsidRPr="009C0104" w:rsidRDefault="009C0104" w:rsidP="009C0104">
      <w:pPr>
        <w:spacing w:after="0" w:line="480" w:lineRule="auto"/>
        <w:ind w:left="426"/>
        <w:jc w:val="right"/>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lang w:val="en-US"/>
        </w:rPr>
        <w:t>Sumber: Ridwan (2010: 78)</w:t>
      </w:r>
    </w:p>
    <w:p w:rsidR="009C0104" w:rsidRPr="009C0104" w:rsidRDefault="009C0104" w:rsidP="009C0104">
      <w:pPr>
        <w:tabs>
          <w:tab w:val="left" w:pos="567"/>
        </w:tabs>
        <w:spacing w:line="480" w:lineRule="auto"/>
        <w:ind w:left="0"/>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ab/>
      </w:r>
      <w:r w:rsidRPr="009C0104">
        <w:rPr>
          <w:rFonts w:ascii="Times New Roman" w:eastAsia="Calibri" w:hAnsi="Times New Roman" w:cs="Times New Roman"/>
          <w:color w:val="000000"/>
          <w:sz w:val="24"/>
          <w:szCs w:val="24"/>
          <w:lang w:val="en-US"/>
        </w:rPr>
        <w:tab/>
        <w:t>Indeks kesepahaman antara kedua pengamat terhadap kemampuan guru dalam mengelola pembelajaran digunakan rumus sebagai berikut:</w:t>
      </w:r>
    </w:p>
    <w:p w:rsidR="009C0104" w:rsidRPr="009C0104" w:rsidRDefault="009C0104" w:rsidP="009C0104">
      <w:pPr>
        <w:spacing w:line="480" w:lineRule="auto"/>
        <w:ind w:left="426" w:hanging="426"/>
        <w:contextualSpacing/>
        <w:jc w:val="center"/>
        <w:rPr>
          <w:rFonts w:ascii="Times New Roman" w:eastAsia="Calibri" w:hAnsi="Times New Roman" w:cs="Times New Roman"/>
          <w:color w:val="000000"/>
          <w:sz w:val="24"/>
          <w:szCs w:val="24"/>
          <w:lang w:val="en-US"/>
        </w:rPr>
      </w:pPr>
      <w:r w:rsidRPr="009C0104">
        <w:rPr>
          <w:rFonts w:ascii="Calibri" w:eastAsia="Calibri" w:hAnsi="Calibri" w:cs="Times New Roman"/>
          <w:color w:val="000000"/>
          <w:position w:val="-28"/>
          <w:szCs w:val="24"/>
          <w:lang w:val="en-US"/>
        </w:rPr>
        <w:object w:dxaOrig="4640" w:dyaOrig="680">
          <v:shape id="_x0000_i1046" type="#_x0000_t75" style="width:295.45pt;height:36pt" o:ole="">
            <v:imagedata r:id="rId51" o:title=""/>
          </v:shape>
          <o:OLEObject Type="Embed" ProgID="Equation.3" ShapeID="_x0000_i1046" DrawAspect="Content" ObjectID="_1557790300" r:id="rId52"/>
        </w:object>
      </w:r>
    </w:p>
    <w:p w:rsidR="009C0104" w:rsidRPr="009C0104" w:rsidRDefault="009C0104" w:rsidP="009C0104">
      <w:pPr>
        <w:spacing w:line="480" w:lineRule="auto"/>
        <w:ind w:left="426" w:hanging="426"/>
        <w:contextualSpacing/>
        <w:jc w:val="right"/>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(Borich dalam Trianto, 2011: 240)</w:t>
      </w:r>
    </w:p>
    <w:p w:rsidR="009C0104" w:rsidRPr="009C0104" w:rsidRDefault="009C0104" w:rsidP="00221AFA">
      <w:pPr>
        <w:spacing w:after="0" w:line="480" w:lineRule="auto"/>
        <w:ind w:left="426" w:hanging="42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Keterang</w:t>
      </w:r>
      <w:r w:rsidR="00221AFA">
        <w:rPr>
          <w:rFonts w:ascii="Times New Roman" w:eastAsia="Calibri" w:hAnsi="Times New Roman" w:cs="Times New Roman"/>
          <w:color w:val="000000"/>
          <w:sz w:val="24"/>
          <w:szCs w:val="24"/>
          <w:lang w:val="en-US"/>
        </w:rPr>
        <w:t>an</w:t>
      </w:r>
      <w:r w:rsidRPr="009C0104">
        <w:rPr>
          <w:rFonts w:ascii="Times New Roman" w:eastAsia="Calibri" w:hAnsi="Times New Roman" w:cs="Times New Roman"/>
          <w:color w:val="000000"/>
          <w:sz w:val="24"/>
          <w:szCs w:val="24"/>
          <w:lang w:val="en-US"/>
        </w:rPr>
        <w:t>:</w:t>
      </w:r>
    </w:p>
    <w:p w:rsidR="009C0104" w:rsidRPr="009C0104" w:rsidRDefault="009C0104" w:rsidP="009C0104">
      <w:pPr>
        <w:spacing w:line="480" w:lineRule="auto"/>
        <w:ind w:left="426" w:hanging="42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A = hasil penilaian pengamat yang memberikan nilai lebih tinggi</w:t>
      </w:r>
    </w:p>
    <w:p w:rsidR="009C0104" w:rsidRPr="009C0104" w:rsidRDefault="009C0104" w:rsidP="009C0104">
      <w:pPr>
        <w:spacing w:line="480" w:lineRule="auto"/>
        <w:ind w:left="426" w:hanging="426"/>
        <w:contextualSpacing/>
        <w:rPr>
          <w:rFonts w:ascii="Times New Roman" w:eastAsia="Calibri" w:hAnsi="Times New Roman" w:cs="Times New Roman"/>
          <w:color w:val="000000"/>
          <w:sz w:val="24"/>
          <w:szCs w:val="24"/>
          <w:lang w:val="en-US"/>
        </w:rPr>
      </w:pPr>
      <w:r w:rsidRPr="009C0104">
        <w:rPr>
          <w:rFonts w:ascii="Times New Roman" w:eastAsia="Calibri" w:hAnsi="Times New Roman" w:cs="Times New Roman"/>
          <w:color w:val="000000"/>
          <w:sz w:val="24"/>
          <w:szCs w:val="24"/>
          <w:lang w:val="en-US"/>
        </w:rPr>
        <w:t>B = hasil penilaian pengamat yang memberikan nilai lebih rendah</w:t>
      </w:r>
    </w:p>
    <w:p w:rsidR="009C0104" w:rsidRPr="009C0104" w:rsidRDefault="009C0104" w:rsidP="009C0104">
      <w:pPr>
        <w:spacing w:line="480" w:lineRule="auto"/>
        <w:ind w:left="0"/>
        <w:contextualSpacing/>
        <w:rPr>
          <w:rFonts w:ascii="Times New Roman" w:eastAsia="Calibri" w:hAnsi="Times New Roman" w:cs="Times New Roman"/>
          <w:color w:val="000000"/>
          <w:sz w:val="24"/>
          <w:szCs w:val="24"/>
        </w:rPr>
      </w:pPr>
      <w:r w:rsidRPr="009C0104">
        <w:rPr>
          <w:rFonts w:ascii="Times New Roman" w:eastAsia="Calibri" w:hAnsi="Times New Roman" w:cs="Times New Roman"/>
          <w:color w:val="000000"/>
          <w:sz w:val="24"/>
          <w:szCs w:val="24"/>
          <w:lang w:val="en-US"/>
        </w:rPr>
        <w:tab/>
        <w:t>Instrumen dikatakan baik jika mempunyai indeks kesepahaman ≥ 0,75 atau ≥ 75 % (Borich dalam Trianto, 2011: 241)</w:t>
      </w:r>
      <w:r w:rsidRPr="009C0104">
        <w:rPr>
          <w:rFonts w:ascii="Times New Roman" w:eastAsia="Calibri" w:hAnsi="Times New Roman" w:cs="Times New Roman"/>
          <w:color w:val="000000"/>
          <w:sz w:val="24"/>
          <w:szCs w:val="24"/>
        </w:rPr>
        <w:t>.</w:t>
      </w:r>
    </w:p>
    <w:p w:rsidR="009C0104" w:rsidRPr="009C0104" w:rsidRDefault="009C0104" w:rsidP="009C0104">
      <w:pPr>
        <w:spacing w:after="0" w:line="480" w:lineRule="auto"/>
        <w:ind w:left="567" w:hanging="567"/>
        <w:rPr>
          <w:rFonts w:ascii="Times New Roman" w:eastAsia="Times New Roman" w:hAnsi="Times New Roman" w:cs="Times New Roman"/>
          <w:b/>
          <w:bCs/>
          <w:sz w:val="24"/>
          <w:szCs w:val="20"/>
        </w:rPr>
      </w:pPr>
      <w:r w:rsidRPr="009C0104">
        <w:rPr>
          <w:rFonts w:ascii="Times New Roman" w:eastAsia="Times New Roman" w:hAnsi="Times New Roman" w:cs="Times New Roman"/>
          <w:b/>
          <w:bCs/>
          <w:sz w:val="24"/>
          <w:szCs w:val="20"/>
        </w:rPr>
        <w:t xml:space="preserve">4. Analisis data aktivitas </w:t>
      </w:r>
      <w:r w:rsidRPr="009C0104">
        <w:rPr>
          <w:rFonts w:ascii="Times New Roman" w:eastAsia="Times New Roman" w:hAnsi="Times New Roman" w:cs="Times New Roman"/>
          <w:b/>
          <w:bCs/>
          <w:sz w:val="24"/>
          <w:szCs w:val="20"/>
          <w:lang w:val="en-US"/>
        </w:rPr>
        <w:t>peserta didik dalam pembelajaran berbasis masalah</w:t>
      </w:r>
    </w:p>
    <w:p w:rsidR="009C0104" w:rsidRPr="009C0104" w:rsidRDefault="009C0104" w:rsidP="00221AFA">
      <w:pPr>
        <w:spacing w:after="0" w:line="480" w:lineRule="auto"/>
        <w:ind w:left="0" w:firstLine="709"/>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Analisis hasil pengamatan terhadap aktivitas peserta didik dalam pembelajaran</w:t>
      </w:r>
      <w:r w:rsidRPr="009C0104">
        <w:rPr>
          <w:rFonts w:ascii="Times New Roman" w:eastAsia="Times New Roman" w:hAnsi="Times New Roman" w:cs="Times New Roman"/>
          <w:sz w:val="24"/>
          <w:szCs w:val="20"/>
        </w:rPr>
        <w:t>:</w:t>
      </w:r>
    </w:p>
    <w:p w:rsidR="009C0104" w:rsidRPr="009C0104" w:rsidRDefault="009C0104" w:rsidP="00021EE8">
      <w:pPr>
        <w:numPr>
          <w:ilvl w:val="0"/>
          <w:numId w:val="27"/>
        </w:numPr>
        <w:spacing w:after="0" w:line="480" w:lineRule="auto"/>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 xml:space="preserve">Menghitung frekuensi rata-rata tiap </w:t>
      </w:r>
      <w:r w:rsidRPr="009C0104">
        <w:rPr>
          <w:rFonts w:ascii="Times New Roman" w:eastAsia="Times New Roman" w:hAnsi="Times New Roman" w:cs="Times New Roman"/>
          <w:sz w:val="24"/>
          <w:szCs w:val="20"/>
          <w:lang w:val="en-US"/>
        </w:rPr>
        <w:t>aspek setiap pertemuan</w:t>
      </w:r>
      <w:r w:rsidRPr="009C0104">
        <w:rPr>
          <w:rFonts w:ascii="Times New Roman" w:eastAsia="Times New Roman" w:hAnsi="Times New Roman" w:cs="Times New Roman"/>
          <w:sz w:val="24"/>
          <w:szCs w:val="20"/>
        </w:rPr>
        <w:t xml:space="preserve">. </w:t>
      </w:r>
    </w:p>
    <w:p w:rsidR="009C0104" w:rsidRPr="009C0104" w:rsidRDefault="009C0104" w:rsidP="00021EE8">
      <w:pPr>
        <w:numPr>
          <w:ilvl w:val="0"/>
          <w:numId w:val="27"/>
        </w:numPr>
        <w:spacing w:after="0" w:line="480" w:lineRule="auto"/>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rPr>
        <w:t xml:space="preserve">Menghitung persentase tiap </w:t>
      </w:r>
      <w:r w:rsidRPr="009C0104">
        <w:rPr>
          <w:rFonts w:ascii="Times New Roman" w:eastAsia="Times New Roman" w:hAnsi="Times New Roman" w:cs="Times New Roman"/>
          <w:sz w:val="24"/>
          <w:szCs w:val="20"/>
          <w:lang w:val="en-US"/>
        </w:rPr>
        <w:t>butir instrumen tiap pertemuan</w:t>
      </w:r>
      <w:r w:rsidRPr="009C0104">
        <w:rPr>
          <w:rFonts w:ascii="Times New Roman" w:eastAsia="Times New Roman" w:hAnsi="Times New Roman" w:cs="Times New Roman"/>
          <w:sz w:val="24"/>
          <w:szCs w:val="20"/>
        </w:rPr>
        <w:t>.</w:t>
      </w:r>
    </w:p>
    <w:p w:rsidR="009C0104" w:rsidRPr="009C0104" w:rsidRDefault="009C0104" w:rsidP="00021EE8">
      <w:pPr>
        <w:numPr>
          <w:ilvl w:val="0"/>
          <w:numId w:val="27"/>
        </w:numPr>
        <w:spacing w:after="0" w:line="480" w:lineRule="auto"/>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Menghitung rata-rata persentase setiap aspek aktivitas peserta didik atau kelompok, dihitung dengan menjumlah persentase setiap aspek untuk semua pertemuan dibagi dengan banyaknya pertemuan, berada pada kategori minimal sedang.</w:t>
      </w:r>
    </w:p>
    <w:p w:rsidR="009C0104" w:rsidRPr="009C0104" w:rsidRDefault="009C0104" w:rsidP="00221AFA">
      <w:pPr>
        <w:spacing w:after="0" w:line="480" w:lineRule="auto"/>
        <w:ind w:left="0" w:firstLine="709"/>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Adapun indikator akti</w:t>
      </w:r>
      <w:r w:rsidRPr="009C0104">
        <w:rPr>
          <w:rFonts w:ascii="Times New Roman" w:eastAsia="Times New Roman" w:hAnsi="Times New Roman" w:cs="Times New Roman"/>
          <w:sz w:val="24"/>
          <w:szCs w:val="20"/>
        </w:rPr>
        <w:t>v</w:t>
      </w:r>
      <w:r w:rsidRPr="009C0104">
        <w:rPr>
          <w:rFonts w:ascii="Times New Roman" w:eastAsia="Times New Roman" w:hAnsi="Times New Roman" w:cs="Times New Roman"/>
          <w:sz w:val="24"/>
          <w:szCs w:val="20"/>
          <w:lang w:val="en-US"/>
        </w:rPr>
        <w:t>itas peserta didik diukur dengan kategori sebagai berikut:</w:t>
      </w:r>
    </w:p>
    <w:p w:rsidR="009C0104" w:rsidRPr="009C0104" w:rsidRDefault="009C0104" w:rsidP="00221AFA">
      <w:pPr>
        <w:spacing w:after="0" w:line="276" w:lineRule="auto"/>
        <w:ind w:left="0" w:firstLine="90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80%  -  100%</w:t>
      </w:r>
      <w:r w:rsidRPr="009C0104">
        <w:rPr>
          <w:rFonts w:ascii="Times New Roman" w:eastAsia="Times New Roman" w:hAnsi="Times New Roman" w:cs="Times New Roman"/>
          <w:sz w:val="24"/>
          <w:szCs w:val="20"/>
          <w:lang w:val="en-US"/>
        </w:rPr>
        <w:tab/>
        <w:t>=</w:t>
      </w:r>
      <w:r w:rsidRPr="009C0104">
        <w:rPr>
          <w:rFonts w:ascii="Times New Roman" w:eastAsia="Times New Roman" w:hAnsi="Times New Roman" w:cs="Times New Roman"/>
          <w:sz w:val="24"/>
          <w:szCs w:val="20"/>
        </w:rPr>
        <w:t xml:space="preserve"> </w:t>
      </w:r>
      <w:r w:rsidRPr="009C0104">
        <w:rPr>
          <w:rFonts w:ascii="Times New Roman" w:eastAsia="Times New Roman" w:hAnsi="Times New Roman" w:cs="Times New Roman"/>
          <w:sz w:val="24"/>
          <w:szCs w:val="20"/>
          <w:lang w:val="en-US"/>
        </w:rPr>
        <w:t xml:space="preserve"> tinggi</w:t>
      </w:r>
    </w:p>
    <w:p w:rsidR="009C0104" w:rsidRPr="009C0104" w:rsidRDefault="009C0104" w:rsidP="00221AFA">
      <w:pPr>
        <w:spacing w:after="0" w:line="276" w:lineRule="auto"/>
        <w:ind w:left="0" w:firstLine="90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60%  -  79%</w:t>
      </w:r>
      <w:r w:rsidRPr="009C0104">
        <w:rPr>
          <w:rFonts w:ascii="Times New Roman" w:eastAsia="Times New Roman" w:hAnsi="Times New Roman" w:cs="Times New Roman"/>
          <w:sz w:val="24"/>
          <w:szCs w:val="20"/>
          <w:lang w:val="en-US"/>
        </w:rPr>
        <w:tab/>
      </w:r>
      <w:r w:rsidRPr="009C0104">
        <w:rPr>
          <w:rFonts w:ascii="Times New Roman" w:eastAsia="Times New Roman" w:hAnsi="Times New Roman" w:cs="Times New Roman"/>
          <w:sz w:val="24"/>
          <w:szCs w:val="20"/>
          <w:lang w:val="en-US"/>
        </w:rPr>
        <w:tab/>
        <w:t>=</w:t>
      </w:r>
      <w:r w:rsidRPr="009C0104">
        <w:rPr>
          <w:rFonts w:ascii="Times New Roman" w:eastAsia="Times New Roman" w:hAnsi="Times New Roman" w:cs="Times New Roman"/>
          <w:sz w:val="24"/>
          <w:szCs w:val="20"/>
        </w:rPr>
        <w:t xml:space="preserve"> </w:t>
      </w:r>
      <w:r w:rsidRPr="009C0104">
        <w:rPr>
          <w:rFonts w:ascii="Times New Roman" w:eastAsia="Times New Roman" w:hAnsi="Times New Roman" w:cs="Times New Roman"/>
          <w:sz w:val="24"/>
          <w:szCs w:val="20"/>
          <w:lang w:val="en-US"/>
        </w:rPr>
        <w:t xml:space="preserve"> sedang</w:t>
      </w:r>
    </w:p>
    <w:p w:rsidR="009C0104" w:rsidRPr="009C0104" w:rsidRDefault="005F263F" w:rsidP="00221AFA">
      <w:pPr>
        <w:spacing w:line="276" w:lineRule="auto"/>
        <w:ind w:left="0"/>
        <w:contextualSpacing/>
        <w:rPr>
          <w:rFonts w:ascii="Times New Roman" w:eastAsia="Calibri" w:hAnsi="Times New Roman" w:cs="Times New Roman"/>
          <w:color w:val="000000"/>
          <w:sz w:val="24"/>
          <w:szCs w:val="24"/>
        </w:rPr>
      </w:pPr>
      <w:r>
        <w:rPr>
          <w:rFonts w:ascii="Calibri" w:eastAsia="Calibri" w:hAnsi="Calibri" w:cs="Times New Roman"/>
          <w:noProof/>
          <w:lang w:eastAsia="id-ID"/>
        </w:rPr>
        <w:pict>
          <v:rect id="_x0000_s1079" style="position:absolute;left:0;text-align:left;margin-left:38.25pt;margin-top:1.15pt;width:182.1pt;height:30.4pt;z-index:251712512" filled="f" stroked="f">
            <v:textbox>
              <w:txbxContent>
                <w:p w:rsidR="0012551C" w:rsidRPr="00221AFA" w:rsidRDefault="0012551C" w:rsidP="009C0104">
                  <w:pPr>
                    <w:rPr>
                      <w:rFonts w:ascii="Times New Roman" w:hAnsi="Times New Roman" w:cs="Times New Roman"/>
                      <w:sz w:val="24"/>
                    </w:rPr>
                  </w:pPr>
                  <w:r w:rsidRPr="00221AFA">
                    <w:rPr>
                      <w:rFonts w:ascii="Times New Roman" w:hAnsi="Times New Roman" w:cs="Times New Roman"/>
                      <w:sz w:val="24"/>
                    </w:rPr>
                    <w:t>&lt;   60%</w:t>
                  </w:r>
                  <w:r w:rsidRPr="00221AFA">
                    <w:rPr>
                      <w:rFonts w:ascii="Times New Roman" w:hAnsi="Times New Roman" w:cs="Times New Roman"/>
                      <w:sz w:val="24"/>
                    </w:rPr>
                    <w:tab/>
                    <w:t xml:space="preserve">         =  rendah</w:t>
                  </w:r>
                </w:p>
              </w:txbxContent>
            </v:textbox>
          </v:rect>
        </w:pict>
      </w:r>
    </w:p>
    <w:p w:rsidR="009C0104" w:rsidRPr="009C0104" w:rsidRDefault="005F263F" w:rsidP="009C0104">
      <w:pPr>
        <w:spacing w:line="480" w:lineRule="auto"/>
        <w:ind w:left="0"/>
        <w:contextualSpacing/>
        <w:rPr>
          <w:rFonts w:ascii="Times New Roman" w:eastAsia="Calibri" w:hAnsi="Times New Roman" w:cs="Times New Roman"/>
          <w:color w:val="000000"/>
          <w:sz w:val="24"/>
          <w:szCs w:val="24"/>
        </w:rPr>
      </w:pPr>
      <w:r>
        <w:rPr>
          <w:rFonts w:ascii="Calibri" w:eastAsia="Calibri" w:hAnsi="Calibri" w:cs="Times New Roman"/>
          <w:noProof/>
          <w:lang w:eastAsia="id-ID"/>
        </w:rPr>
        <w:pict>
          <v:rect id="_x0000_s1078" style="position:absolute;left:0;text-align:left;margin-left:220.35pt;margin-top:1.1pt;width:3in;height:29pt;z-index:251711488" filled="f" stroked="f">
            <v:textbox>
              <w:txbxContent>
                <w:p w:rsidR="0012551C" w:rsidRPr="00221AFA" w:rsidRDefault="0012551C" w:rsidP="009C0104">
                  <w:pPr>
                    <w:rPr>
                      <w:rFonts w:ascii="Times New Roman" w:hAnsi="Times New Roman" w:cs="Times New Roman"/>
                      <w:sz w:val="24"/>
                    </w:rPr>
                  </w:pPr>
                  <w:r w:rsidRPr="00221AFA">
                    <w:rPr>
                      <w:rFonts w:ascii="Times New Roman" w:hAnsi="Times New Roman" w:cs="Times New Roman"/>
                      <w:sz w:val="24"/>
                    </w:rPr>
                    <w:t>Arikunto (dalam Upe, 2011:83)</w:t>
                  </w:r>
                </w:p>
                <w:p w:rsidR="0012551C" w:rsidRDefault="0012551C" w:rsidP="009C0104"/>
                <w:p w:rsidR="0012551C" w:rsidRPr="007D2364" w:rsidRDefault="0012551C" w:rsidP="009C0104"/>
              </w:txbxContent>
            </v:textbox>
          </v:rect>
        </w:pict>
      </w:r>
    </w:p>
    <w:p w:rsidR="009C0104" w:rsidRPr="009C0104" w:rsidRDefault="009C0104" w:rsidP="009C0104">
      <w:pPr>
        <w:widowControl w:val="0"/>
        <w:spacing w:after="0" w:line="480" w:lineRule="auto"/>
        <w:ind w:left="0"/>
        <w:rPr>
          <w:rFonts w:ascii="Times New Roman" w:eastAsia="Times New Roman" w:hAnsi="Times New Roman" w:cs="Times New Roman"/>
          <w:b/>
          <w:sz w:val="24"/>
          <w:szCs w:val="24"/>
          <w:lang w:val="en-US"/>
        </w:rPr>
      </w:pPr>
      <w:r w:rsidRPr="009C0104">
        <w:rPr>
          <w:rFonts w:ascii="Times New Roman" w:eastAsia="Times New Roman" w:hAnsi="Times New Roman" w:cs="Times New Roman"/>
          <w:b/>
          <w:sz w:val="24"/>
          <w:szCs w:val="24"/>
        </w:rPr>
        <w:lastRenderedPageBreak/>
        <w:t>5</w:t>
      </w:r>
      <w:r w:rsidRPr="009C0104">
        <w:rPr>
          <w:rFonts w:ascii="Times New Roman" w:eastAsia="Times New Roman" w:hAnsi="Times New Roman" w:cs="Times New Roman"/>
          <w:b/>
          <w:sz w:val="24"/>
          <w:szCs w:val="24"/>
          <w:lang w:val="en-US"/>
        </w:rPr>
        <w:t xml:space="preserve">.  </w:t>
      </w:r>
      <w:r w:rsidRPr="009C0104">
        <w:rPr>
          <w:rFonts w:ascii="Times New Roman" w:eastAsia="Times New Roman" w:hAnsi="Times New Roman" w:cs="Times New Roman"/>
          <w:b/>
          <w:sz w:val="24"/>
          <w:szCs w:val="24"/>
        </w:rPr>
        <w:t xml:space="preserve"> </w:t>
      </w:r>
      <w:r w:rsidRPr="009C0104">
        <w:rPr>
          <w:rFonts w:ascii="Times New Roman" w:eastAsia="Times New Roman" w:hAnsi="Times New Roman" w:cs="Times New Roman"/>
          <w:b/>
          <w:sz w:val="24"/>
          <w:szCs w:val="24"/>
          <w:lang w:val="en-US"/>
        </w:rPr>
        <w:t>Analisis Respon Peserta Didik</w:t>
      </w:r>
    </w:p>
    <w:p w:rsidR="009C0104" w:rsidRPr="009C0104" w:rsidRDefault="009C0104" w:rsidP="009C0104">
      <w:pPr>
        <w:tabs>
          <w:tab w:val="left" w:pos="360"/>
          <w:tab w:val="left" w:pos="709"/>
          <w:tab w:val="left" w:pos="1276"/>
        </w:tabs>
        <w:spacing w:after="0" w:line="480" w:lineRule="auto"/>
        <w:ind w:left="0"/>
        <w:outlineLvl w:val="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D</w:t>
      </w:r>
      <w:r w:rsidRPr="009C0104">
        <w:rPr>
          <w:rFonts w:ascii="Times New Roman" w:eastAsia="Times New Roman" w:hAnsi="Times New Roman" w:cs="Times New Roman"/>
          <w:color w:val="000000"/>
          <w:sz w:val="24"/>
          <w:szCs w:val="24"/>
          <w:lang w:val="nb-NO"/>
        </w:rPr>
        <w:t>ata h</w:t>
      </w:r>
      <w:r w:rsidRPr="009C0104">
        <w:rPr>
          <w:rFonts w:ascii="Times New Roman" w:eastAsia="Times New Roman" w:hAnsi="Times New Roman" w:cs="Times New Roman"/>
          <w:color w:val="000000"/>
          <w:sz w:val="24"/>
          <w:szCs w:val="24"/>
        </w:rPr>
        <w:t>asil angket r</w:t>
      </w:r>
      <w:r w:rsidRPr="009C0104">
        <w:rPr>
          <w:rFonts w:ascii="Times New Roman" w:eastAsia="Times New Roman" w:hAnsi="Times New Roman" w:cs="Times New Roman"/>
          <w:color w:val="000000"/>
          <w:sz w:val="24"/>
          <w:szCs w:val="24"/>
          <w:lang w:val="nb-NO"/>
        </w:rPr>
        <w:t>espon peserta didik d</w:t>
      </w:r>
      <w:r w:rsidRPr="009C0104">
        <w:rPr>
          <w:rFonts w:ascii="Times New Roman" w:eastAsia="Times New Roman" w:hAnsi="Times New Roman" w:cs="Times New Roman"/>
          <w:color w:val="000000"/>
          <w:sz w:val="24"/>
          <w:szCs w:val="24"/>
        </w:rPr>
        <w:t xml:space="preserve">ianalisis dengan menentukan persentase jawaban peserta didik untuk setiap aspek respon </w:t>
      </w:r>
    </w:p>
    <w:p w:rsidR="009C0104" w:rsidRPr="009C0104" w:rsidRDefault="009C0104" w:rsidP="009C0104">
      <w:pPr>
        <w:tabs>
          <w:tab w:val="left" w:pos="709"/>
        </w:tabs>
        <w:spacing w:after="0" w:line="480" w:lineRule="auto"/>
        <w:ind w:left="0"/>
        <w:rPr>
          <w:rFonts w:ascii="Times New Roman" w:eastAsia="Times New Roman" w:hAnsi="Times New Roman" w:cs="Times New Roman"/>
          <w:color w:val="000000"/>
          <w:sz w:val="24"/>
          <w:szCs w:val="24"/>
          <w:lang w:val="nb-NO"/>
        </w:rPr>
      </w:pPr>
      <w:r w:rsidRPr="009C0104">
        <w:rPr>
          <w:rFonts w:ascii="Times New Roman" w:eastAsia="Times New Roman" w:hAnsi="Times New Roman" w:cs="Times New Roman"/>
          <w:color w:val="000000"/>
          <w:sz w:val="24"/>
          <w:szCs w:val="24"/>
          <w:lang w:val="nb-NO"/>
        </w:rPr>
        <w:tab/>
      </w:r>
      <w:r w:rsidRPr="009C0104">
        <w:rPr>
          <w:rFonts w:ascii="Times New Roman" w:eastAsia="Times New Roman" w:hAnsi="Times New Roman" w:cs="Times New Roman"/>
          <w:color w:val="000000"/>
          <w:position w:val="-32"/>
          <w:sz w:val="24"/>
          <w:szCs w:val="24"/>
          <w:lang w:val="nb-NO"/>
        </w:rPr>
        <w:object w:dxaOrig="1960" w:dyaOrig="760">
          <v:shape id="_x0000_i1047" type="#_x0000_t75" style="width:100.55pt;height:36pt" o:ole="">
            <v:imagedata r:id="rId53" o:title=""/>
          </v:shape>
          <o:OLEObject Type="Embed" ProgID="Equation.3" ShapeID="_x0000_i1047" DrawAspect="Content" ObjectID="_1557790301" r:id="rId54"/>
        </w:object>
      </w:r>
      <w:r w:rsidRPr="009C0104">
        <w:rPr>
          <w:rFonts w:ascii="Times New Roman" w:eastAsia="Times New Roman" w:hAnsi="Times New Roman" w:cs="Times New Roman"/>
          <w:color w:val="000000"/>
          <w:sz w:val="24"/>
          <w:szCs w:val="24"/>
          <w:lang w:val="nb-NO"/>
        </w:rPr>
        <w:t xml:space="preserve"> </w:t>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r>
      <w:r w:rsidRPr="009C0104">
        <w:rPr>
          <w:rFonts w:ascii="Times New Roman" w:eastAsia="Times New Roman" w:hAnsi="Times New Roman" w:cs="Times New Roman"/>
          <w:color w:val="000000"/>
          <w:sz w:val="24"/>
          <w:szCs w:val="24"/>
        </w:rPr>
        <w:tab/>
        <w:t xml:space="preserve">   </w:t>
      </w:r>
      <w:r w:rsidRPr="009C0104">
        <w:rPr>
          <w:rFonts w:ascii="Times New Roman" w:eastAsia="Times New Roman" w:hAnsi="Times New Roman" w:cs="Times New Roman"/>
          <w:color w:val="000000"/>
          <w:sz w:val="24"/>
          <w:szCs w:val="24"/>
          <w:lang w:val="nb-NO"/>
        </w:rPr>
        <w:t>(Trianto, 20</w:t>
      </w:r>
      <w:r w:rsidRPr="009C0104">
        <w:rPr>
          <w:rFonts w:ascii="Times New Roman" w:eastAsia="Times New Roman" w:hAnsi="Times New Roman" w:cs="Times New Roman"/>
          <w:color w:val="000000"/>
          <w:sz w:val="24"/>
          <w:szCs w:val="24"/>
        </w:rPr>
        <w:t>1</w:t>
      </w:r>
      <w:r w:rsidRPr="009C0104">
        <w:rPr>
          <w:rFonts w:ascii="Times New Roman" w:eastAsia="Times New Roman" w:hAnsi="Times New Roman" w:cs="Times New Roman"/>
          <w:color w:val="000000"/>
          <w:sz w:val="24"/>
          <w:szCs w:val="24"/>
          <w:lang w:val="nb-NO"/>
        </w:rPr>
        <w:t>1</w:t>
      </w:r>
      <w:r w:rsidRPr="009C0104">
        <w:rPr>
          <w:rFonts w:ascii="Times New Roman" w:eastAsia="Times New Roman" w:hAnsi="Times New Roman" w:cs="Times New Roman"/>
          <w:color w:val="000000"/>
          <w:sz w:val="24"/>
          <w:szCs w:val="24"/>
        </w:rPr>
        <w:t xml:space="preserve"> : 243</w:t>
      </w:r>
      <w:r w:rsidRPr="009C0104">
        <w:rPr>
          <w:rFonts w:ascii="Times New Roman" w:eastAsia="Times New Roman" w:hAnsi="Times New Roman" w:cs="Times New Roman"/>
          <w:color w:val="000000"/>
          <w:sz w:val="24"/>
          <w:szCs w:val="24"/>
          <w:lang w:val="nb-NO"/>
        </w:rPr>
        <w:t>)</w:t>
      </w:r>
    </w:p>
    <w:p w:rsidR="009C0104" w:rsidRPr="009C0104" w:rsidRDefault="009C0104" w:rsidP="009C0104">
      <w:pPr>
        <w:tabs>
          <w:tab w:val="left" w:pos="900"/>
        </w:tabs>
        <w:spacing w:after="0" w:line="480" w:lineRule="auto"/>
        <w:ind w:left="0"/>
        <w:rPr>
          <w:rFonts w:ascii="Times New Roman" w:eastAsia="Times New Roman" w:hAnsi="Times New Roman" w:cs="Times New Roman"/>
          <w:color w:val="000000"/>
          <w:sz w:val="24"/>
          <w:szCs w:val="24"/>
          <w:lang w:val="nb-NO"/>
        </w:rPr>
      </w:pPr>
      <w:r w:rsidRPr="009C0104">
        <w:rPr>
          <w:rFonts w:ascii="Times New Roman" w:eastAsia="Times New Roman" w:hAnsi="Times New Roman" w:cs="Times New Roman"/>
          <w:color w:val="000000"/>
          <w:sz w:val="24"/>
          <w:szCs w:val="24"/>
          <w:lang w:val="nb-NO"/>
        </w:rPr>
        <w:t>Keterangan:</w:t>
      </w:r>
    </w:p>
    <w:p w:rsidR="009C0104" w:rsidRPr="009C0104" w:rsidRDefault="009C0104" w:rsidP="009C0104">
      <w:pPr>
        <w:spacing w:after="0" w:line="480" w:lineRule="auto"/>
        <w:ind w:left="1560" w:hanging="854"/>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nb-NO"/>
        </w:rPr>
        <w:t xml:space="preserve">PRS =  persentase </w:t>
      </w:r>
      <w:r w:rsidRPr="009C0104">
        <w:rPr>
          <w:rFonts w:ascii="Times New Roman" w:eastAsia="Times New Roman" w:hAnsi="Times New Roman" w:cs="Times New Roman"/>
          <w:color w:val="000000"/>
          <w:sz w:val="24"/>
          <w:szCs w:val="24"/>
        </w:rPr>
        <w:t xml:space="preserve">banyak </w:t>
      </w:r>
      <w:r w:rsidRPr="009C0104">
        <w:rPr>
          <w:rFonts w:ascii="Times New Roman" w:eastAsia="Times New Roman" w:hAnsi="Times New Roman" w:cs="Times New Roman"/>
          <w:color w:val="000000"/>
          <w:sz w:val="24"/>
          <w:szCs w:val="24"/>
          <w:lang w:val="nb-NO"/>
        </w:rPr>
        <w:t xml:space="preserve"> peserta didik</w:t>
      </w:r>
      <w:r w:rsidRPr="009C0104">
        <w:rPr>
          <w:rFonts w:ascii="Times New Roman" w:eastAsia="Times New Roman" w:hAnsi="Times New Roman" w:cs="Times New Roman"/>
          <w:color w:val="000000"/>
          <w:sz w:val="24"/>
          <w:szCs w:val="24"/>
        </w:rPr>
        <w:t xml:space="preserve"> yang memberikan respon positif terhadap kategori yang ditanyakan.</w:t>
      </w:r>
    </w:p>
    <w:p w:rsidR="009C0104" w:rsidRPr="009C0104" w:rsidRDefault="009C0104" w:rsidP="009C0104">
      <w:pPr>
        <w:spacing w:after="0" w:line="480" w:lineRule="auto"/>
        <w:ind w:left="1253" w:hanging="547"/>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position w:val="-14"/>
          <w:sz w:val="24"/>
          <w:szCs w:val="24"/>
          <w:lang w:val="nb-NO"/>
        </w:rPr>
        <w:object w:dxaOrig="520" w:dyaOrig="400">
          <v:shape id="_x0000_i1048" type="#_x0000_t75" style="width:28.55pt;height:21.1pt" o:ole="">
            <v:imagedata r:id="rId55" o:title=""/>
          </v:shape>
          <o:OLEObject Type="Embed" ProgID="Equation.3" ShapeID="_x0000_i1048" DrawAspect="Content" ObjectID="_1557790302" r:id="rId56"/>
        </w:object>
      </w:r>
      <w:r w:rsidRPr="009C0104">
        <w:rPr>
          <w:rFonts w:ascii="Times New Roman" w:eastAsia="Times New Roman" w:hAnsi="Times New Roman" w:cs="Times New Roman"/>
          <w:color w:val="000000"/>
          <w:sz w:val="24"/>
          <w:szCs w:val="24"/>
          <w:lang w:val="nb-NO"/>
        </w:rPr>
        <w:t xml:space="preserve"> = </w:t>
      </w:r>
      <w:r w:rsidRPr="009C0104">
        <w:rPr>
          <w:rFonts w:ascii="Times New Roman" w:eastAsia="Times New Roman" w:hAnsi="Times New Roman" w:cs="Times New Roman"/>
          <w:color w:val="000000"/>
          <w:sz w:val="24"/>
          <w:szCs w:val="24"/>
        </w:rPr>
        <w:t xml:space="preserve">banyaknya </w:t>
      </w:r>
      <w:r w:rsidRPr="009C0104">
        <w:rPr>
          <w:rFonts w:ascii="Times New Roman" w:eastAsia="Times New Roman" w:hAnsi="Times New Roman" w:cs="Times New Roman"/>
          <w:color w:val="000000"/>
          <w:sz w:val="24"/>
          <w:szCs w:val="24"/>
          <w:lang w:val="nb-NO"/>
        </w:rPr>
        <w:t xml:space="preserve"> peserta didik</w:t>
      </w:r>
      <w:r w:rsidRPr="009C0104">
        <w:rPr>
          <w:rFonts w:ascii="Times New Roman" w:eastAsia="Times New Roman" w:hAnsi="Times New Roman" w:cs="Times New Roman"/>
          <w:color w:val="000000"/>
          <w:sz w:val="24"/>
          <w:szCs w:val="24"/>
        </w:rPr>
        <w:t xml:space="preserve"> yang memberikan respon positif</w:t>
      </w:r>
    </w:p>
    <w:p w:rsidR="009C0104" w:rsidRPr="009C0104" w:rsidRDefault="009C0104" w:rsidP="009C0104">
      <w:pPr>
        <w:spacing w:after="0" w:line="480" w:lineRule="auto"/>
        <w:ind w:left="1080" w:hanging="374"/>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position w:val="-14"/>
          <w:sz w:val="24"/>
          <w:szCs w:val="24"/>
          <w:lang w:val="sv-SE"/>
        </w:rPr>
        <w:object w:dxaOrig="520" w:dyaOrig="400">
          <v:shape id="_x0000_i1049" type="#_x0000_t75" style="width:28.55pt;height:21.1pt" o:ole="">
            <v:imagedata r:id="rId57" o:title=""/>
          </v:shape>
          <o:OLEObject Type="Embed" ProgID="Equation.3" ShapeID="_x0000_i1049" DrawAspect="Content" ObjectID="_1557790303" r:id="rId58"/>
        </w:object>
      </w:r>
      <w:r w:rsidRPr="009C0104">
        <w:rPr>
          <w:rFonts w:ascii="Times New Roman" w:eastAsia="Times New Roman" w:hAnsi="Times New Roman" w:cs="Times New Roman"/>
          <w:color w:val="000000"/>
          <w:sz w:val="24"/>
          <w:szCs w:val="24"/>
          <w:lang w:val="nb-NO"/>
        </w:rPr>
        <w:t xml:space="preserve"> = </w:t>
      </w:r>
      <w:r w:rsidRPr="009C0104">
        <w:rPr>
          <w:rFonts w:ascii="Times New Roman" w:eastAsia="Times New Roman" w:hAnsi="Times New Roman" w:cs="Times New Roman"/>
          <w:color w:val="000000"/>
          <w:sz w:val="24"/>
          <w:szCs w:val="24"/>
        </w:rPr>
        <w:t>banyaknya peserta didik yang menjadi subjek uji coba.</w:t>
      </w:r>
    </w:p>
    <w:p w:rsidR="009C0104" w:rsidRPr="009C0104" w:rsidRDefault="009C0104" w:rsidP="00221AFA">
      <w:pPr>
        <w:spacing w:after="0" w:line="480" w:lineRule="auto"/>
        <w:ind w:left="709"/>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nb-NO"/>
        </w:rPr>
        <w:t>Dengan kategori ditunjukan pada Tabel 3.</w:t>
      </w:r>
      <w:r w:rsidR="00221AFA">
        <w:rPr>
          <w:rFonts w:ascii="Times New Roman" w:eastAsia="Times New Roman" w:hAnsi="Times New Roman" w:cs="Times New Roman"/>
          <w:color w:val="000000"/>
          <w:sz w:val="24"/>
          <w:szCs w:val="24"/>
          <w:lang w:val="nb-NO"/>
        </w:rPr>
        <w:t>3</w:t>
      </w:r>
      <w:r w:rsidRPr="009C0104">
        <w:rPr>
          <w:rFonts w:ascii="Times New Roman" w:eastAsia="Times New Roman" w:hAnsi="Times New Roman" w:cs="Times New Roman"/>
          <w:color w:val="000000"/>
          <w:sz w:val="24"/>
          <w:szCs w:val="24"/>
          <w:lang w:val="nb-NO"/>
        </w:rPr>
        <w:t xml:space="preserve"> berikut:</w:t>
      </w:r>
    </w:p>
    <w:p w:rsidR="009C0104" w:rsidRPr="009C0104" w:rsidRDefault="009C0104" w:rsidP="00221AFA">
      <w:pPr>
        <w:spacing w:after="0" w:line="600" w:lineRule="auto"/>
        <w:ind w:left="0" w:firstLine="720"/>
        <w:jc w:val="left"/>
        <w:rPr>
          <w:rFonts w:ascii="Times New Roman" w:eastAsia="Times New Roman" w:hAnsi="Times New Roman" w:cs="Times New Roman"/>
          <w:color w:val="000000"/>
          <w:sz w:val="24"/>
          <w:szCs w:val="24"/>
          <w:lang w:val="nb-NO"/>
        </w:rPr>
      </w:pPr>
      <w:r w:rsidRPr="009C0104">
        <w:rPr>
          <w:rFonts w:ascii="Times New Roman" w:eastAsia="Times New Roman" w:hAnsi="Times New Roman" w:cs="Times New Roman"/>
          <w:color w:val="000000"/>
          <w:sz w:val="24"/>
          <w:szCs w:val="24"/>
          <w:lang w:val="nb-NO"/>
        </w:rPr>
        <w:t>Tabel 3.</w:t>
      </w:r>
      <w:r w:rsidRPr="009C0104">
        <w:rPr>
          <w:rFonts w:ascii="Times New Roman" w:eastAsia="Times New Roman" w:hAnsi="Times New Roman" w:cs="Times New Roman"/>
          <w:color w:val="000000"/>
          <w:sz w:val="24"/>
          <w:szCs w:val="24"/>
        </w:rPr>
        <w:t>3</w:t>
      </w:r>
      <w:r w:rsidRPr="009C0104">
        <w:rPr>
          <w:rFonts w:ascii="Times New Roman" w:eastAsia="Times New Roman" w:hAnsi="Times New Roman" w:cs="Times New Roman"/>
          <w:color w:val="000000"/>
          <w:sz w:val="24"/>
          <w:szCs w:val="24"/>
          <w:lang w:val="nb-NO"/>
        </w:rPr>
        <w:t xml:space="preserve"> Interpretasi data respon peserta didik</w:t>
      </w:r>
    </w:p>
    <w:tbl>
      <w:tblPr>
        <w:tblW w:w="0" w:type="auto"/>
        <w:jc w:val="center"/>
        <w:tblBorders>
          <w:top w:val="single" w:sz="8" w:space="0" w:color="000000"/>
          <w:bottom w:val="single" w:sz="8" w:space="0" w:color="000000"/>
          <w:insideH w:val="single" w:sz="4" w:space="0" w:color="auto"/>
        </w:tblBorders>
        <w:tblLook w:val="04A0" w:firstRow="1" w:lastRow="0" w:firstColumn="1" w:lastColumn="0" w:noHBand="0" w:noVBand="1"/>
      </w:tblPr>
      <w:tblGrid>
        <w:gridCol w:w="3711"/>
        <w:gridCol w:w="4393"/>
      </w:tblGrid>
      <w:tr w:rsidR="009C0104" w:rsidRPr="009C0104" w:rsidTr="00C36F1B">
        <w:trPr>
          <w:jc w:val="center"/>
        </w:trPr>
        <w:tc>
          <w:tcPr>
            <w:tcW w:w="3711" w:type="dxa"/>
            <w:tcBorders>
              <w:top w:val="single" w:sz="8" w:space="0" w:color="000000"/>
              <w:left w:val="nil"/>
              <w:bottom w:val="single" w:sz="8" w:space="0" w:color="000000"/>
              <w:right w:val="nil"/>
            </w:tcBorders>
            <w:shd w:val="clear" w:color="auto" w:fill="auto"/>
          </w:tcPr>
          <w:p w:rsidR="009C0104" w:rsidRPr="009C0104" w:rsidRDefault="009C0104" w:rsidP="009C0104">
            <w:pPr>
              <w:tabs>
                <w:tab w:val="left" w:pos="709"/>
              </w:tabs>
              <w:spacing w:after="0" w:line="276" w:lineRule="auto"/>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Persentase respon peserta didik terhadap proses pembelajaran</w:t>
            </w:r>
          </w:p>
        </w:tc>
        <w:tc>
          <w:tcPr>
            <w:tcW w:w="4393" w:type="dxa"/>
            <w:tcBorders>
              <w:top w:val="single" w:sz="8" w:space="0" w:color="000000"/>
              <w:left w:val="nil"/>
              <w:bottom w:val="single" w:sz="8" w:space="0" w:color="000000"/>
              <w:right w:val="nil"/>
            </w:tcBorders>
            <w:shd w:val="clear" w:color="auto" w:fill="auto"/>
          </w:tcPr>
          <w:p w:rsidR="009C0104" w:rsidRPr="009C0104" w:rsidRDefault="009C0104" w:rsidP="009C0104">
            <w:pPr>
              <w:tabs>
                <w:tab w:val="left" w:pos="709"/>
              </w:tabs>
              <w:spacing w:after="0" w:line="276" w:lineRule="auto"/>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Interpretasi</w:t>
            </w:r>
          </w:p>
        </w:tc>
      </w:tr>
      <w:tr w:rsidR="009C0104" w:rsidRPr="009C0104" w:rsidTr="00C36F1B">
        <w:trPr>
          <w:jc w:val="center"/>
        </w:trPr>
        <w:tc>
          <w:tcPr>
            <w:tcW w:w="3711" w:type="dxa"/>
            <w:tcBorders>
              <w:top w:val="single" w:sz="8" w:space="0" w:color="000000"/>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&lt; 20,00</w:t>
            </w:r>
          </w:p>
        </w:tc>
        <w:tc>
          <w:tcPr>
            <w:tcW w:w="4393" w:type="dxa"/>
            <w:tcBorders>
              <w:top w:val="single" w:sz="8" w:space="0" w:color="000000"/>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Tidak Positif</w:t>
            </w:r>
          </w:p>
        </w:tc>
      </w:tr>
      <w:tr w:rsidR="009C0104" w:rsidRPr="009C0104" w:rsidTr="00C36F1B">
        <w:trPr>
          <w:jc w:val="center"/>
        </w:trPr>
        <w:tc>
          <w:tcPr>
            <w:tcW w:w="3711"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21,00 – 40,00</w:t>
            </w:r>
          </w:p>
        </w:tc>
        <w:tc>
          <w:tcPr>
            <w:tcW w:w="4393"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Kurang positif</w:t>
            </w:r>
          </w:p>
        </w:tc>
      </w:tr>
      <w:tr w:rsidR="009C0104" w:rsidRPr="009C0104" w:rsidTr="00C36F1B">
        <w:trPr>
          <w:jc w:val="center"/>
        </w:trPr>
        <w:tc>
          <w:tcPr>
            <w:tcW w:w="3711" w:type="dxa"/>
            <w:tcBorders>
              <w:top w:val="nil"/>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41,00 – 60,00</w:t>
            </w:r>
          </w:p>
        </w:tc>
        <w:tc>
          <w:tcPr>
            <w:tcW w:w="4393" w:type="dxa"/>
            <w:tcBorders>
              <w:top w:val="nil"/>
              <w:left w:val="nil"/>
              <w:bottom w:val="nil"/>
              <w:right w:val="nil"/>
            </w:tcBorders>
            <w:shd w:val="clear" w:color="auto" w:fill="C0C0C0"/>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Cukup Positif</w:t>
            </w:r>
          </w:p>
        </w:tc>
      </w:tr>
      <w:tr w:rsidR="009C0104" w:rsidRPr="009C0104" w:rsidTr="00C36F1B">
        <w:trPr>
          <w:jc w:val="center"/>
        </w:trPr>
        <w:tc>
          <w:tcPr>
            <w:tcW w:w="3711"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61,00 – 80,00</w:t>
            </w:r>
          </w:p>
        </w:tc>
        <w:tc>
          <w:tcPr>
            <w:tcW w:w="4393" w:type="dxa"/>
            <w:tcBorders>
              <w:top w:val="nil"/>
              <w:bottom w:val="nil"/>
            </w:tcBorders>
            <w:shd w:val="clear" w:color="auto" w:fill="auto"/>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Positif</w:t>
            </w:r>
          </w:p>
        </w:tc>
      </w:tr>
      <w:tr w:rsidR="009C0104" w:rsidRPr="009C0104" w:rsidTr="00C36F1B">
        <w:trPr>
          <w:jc w:val="center"/>
        </w:trPr>
        <w:tc>
          <w:tcPr>
            <w:tcW w:w="3711" w:type="dxa"/>
            <w:tcBorders>
              <w:top w:val="nil"/>
              <w:left w:val="nil"/>
              <w:bottom w:val="single" w:sz="8" w:space="0" w:color="000000"/>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81,00 – 100</w:t>
            </w:r>
          </w:p>
        </w:tc>
        <w:tc>
          <w:tcPr>
            <w:tcW w:w="4393" w:type="dxa"/>
            <w:tcBorders>
              <w:top w:val="nil"/>
              <w:left w:val="nil"/>
              <w:bottom w:val="single" w:sz="8" w:space="0" w:color="000000"/>
              <w:right w:val="nil"/>
            </w:tcBorders>
            <w:shd w:val="clear" w:color="auto" w:fill="C0C0C0"/>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Sangat Positif</w:t>
            </w:r>
          </w:p>
        </w:tc>
      </w:tr>
    </w:tbl>
    <w:p w:rsidR="009C0104" w:rsidRPr="009C0104" w:rsidRDefault="009C0104" w:rsidP="009C0104">
      <w:pPr>
        <w:spacing w:after="0" w:line="480" w:lineRule="auto"/>
        <w:ind w:left="0" w:firstLine="720"/>
        <w:jc w:val="right"/>
        <w:rPr>
          <w:rFonts w:ascii="Times New Roman" w:eastAsia="Times New Roman" w:hAnsi="Times New Roman" w:cs="Times New Roman"/>
          <w:color w:val="000000"/>
          <w:sz w:val="24"/>
          <w:szCs w:val="24"/>
          <w:lang w:val="nb-NO"/>
        </w:rPr>
      </w:pPr>
      <w:r w:rsidRPr="009C0104">
        <w:rPr>
          <w:rFonts w:ascii="Times New Roman" w:eastAsia="Times New Roman" w:hAnsi="Times New Roman" w:cs="Times New Roman"/>
          <w:color w:val="000000"/>
          <w:sz w:val="24"/>
          <w:szCs w:val="24"/>
          <w:lang w:val="nb-NO"/>
        </w:rPr>
        <w:t>(Sumber adaptasi Riduwan, 2010)</w:t>
      </w:r>
    </w:p>
    <w:p w:rsidR="009C0104" w:rsidRPr="009C0104" w:rsidRDefault="009C0104" w:rsidP="009C0104">
      <w:pPr>
        <w:spacing w:after="100" w:afterAutospacing="1" w:line="480" w:lineRule="auto"/>
        <w:ind w:left="0" w:firstLine="720"/>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nb-NO"/>
        </w:rPr>
        <w:t>Perangkat pembelajaran dikatakan efektif jika persentase respon peserta didik minimal berada dalam kategori positif.</w:t>
      </w:r>
    </w:p>
    <w:p w:rsidR="009C0104" w:rsidRPr="009C0104" w:rsidRDefault="009C0104" w:rsidP="009C0104">
      <w:pPr>
        <w:widowControl w:val="0"/>
        <w:spacing w:after="0" w:line="480" w:lineRule="auto"/>
        <w:ind w:left="0"/>
        <w:rPr>
          <w:rFonts w:ascii="Times New Roman" w:eastAsia="Times New Roman" w:hAnsi="Times New Roman" w:cs="Times New Roman"/>
          <w:b/>
          <w:sz w:val="24"/>
          <w:szCs w:val="24"/>
          <w:lang w:val="en-US"/>
        </w:rPr>
      </w:pPr>
      <w:r w:rsidRPr="009C0104">
        <w:rPr>
          <w:rFonts w:ascii="Times New Roman" w:eastAsia="Times New Roman" w:hAnsi="Times New Roman" w:cs="Times New Roman"/>
          <w:b/>
          <w:sz w:val="24"/>
          <w:szCs w:val="24"/>
        </w:rPr>
        <w:lastRenderedPageBreak/>
        <w:t>6</w:t>
      </w:r>
      <w:r w:rsidRPr="009C0104">
        <w:rPr>
          <w:rFonts w:ascii="Times New Roman" w:eastAsia="Times New Roman" w:hAnsi="Times New Roman" w:cs="Times New Roman"/>
          <w:b/>
          <w:sz w:val="24"/>
          <w:szCs w:val="24"/>
          <w:lang w:val="en-US"/>
        </w:rPr>
        <w:t>.  Analisis M</w:t>
      </w:r>
      <w:r w:rsidRPr="009C0104">
        <w:rPr>
          <w:rFonts w:ascii="Times New Roman" w:eastAsia="Times New Roman" w:hAnsi="Times New Roman" w:cs="Times New Roman"/>
          <w:b/>
          <w:sz w:val="24"/>
          <w:szCs w:val="24"/>
        </w:rPr>
        <w:t>otivasi</w:t>
      </w:r>
      <w:r w:rsidRPr="009C0104">
        <w:rPr>
          <w:rFonts w:ascii="Times New Roman" w:eastAsia="Times New Roman" w:hAnsi="Times New Roman" w:cs="Times New Roman"/>
          <w:b/>
          <w:sz w:val="24"/>
          <w:szCs w:val="24"/>
          <w:lang w:val="en-US"/>
        </w:rPr>
        <w:t xml:space="preserve"> Belajar Peserta Didik</w:t>
      </w:r>
    </w:p>
    <w:p w:rsidR="009C0104" w:rsidRPr="009C0104" w:rsidRDefault="009C0104" w:rsidP="009C0104">
      <w:pPr>
        <w:widowControl w:val="0"/>
        <w:spacing w:after="0" w:line="480" w:lineRule="auto"/>
        <w:ind w:left="0"/>
        <w:rPr>
          <w:rFonts w:ascii="Times New Roman" w:eastAsia="Times New Roman" w:hAnsi="Times New Roman" w:cs="Times New Roman"/>
          <w:sz w:val="24"/>
          <w:szCs w:val="24"/>
        </w:rPr>
      </w:pPr>
      <w:r w:rsidRPr="009C0104">
        <w:rPr>
          <w:rFonts w:ascii="Times New Roman" w:eastAsia="Times New Roman" w:hAnsi="Times New Roman" w:cs="Times New Roman"/>
          <w:sz w:val="24"/>
          <w:szCs w:val="24"/>
          <w:lang w:val="en-US"/>
        </w:rPr>
        <w:tab/>
        <w:t>Analisis m</w:t>
      </w:r>
      <w:r w:rsidRPr="009C0104">
        <w:rPr>
          <w:rFonts w:ascii="Times New Roman" w:eastAsia="Times New Roman" w:hAnsi="Times New Roman" w:cs="Times New Roman"/>
          <w:sz w:val="24"/>
          <w:szCs w:val="24"/>
        </w:rPr>
        <w:t>otivasi belajar</w:t>
      </w:r>
      <w:r w:rsidRPr="009C0104">
        <w:rPr>
          <w:rFonts w:ascii="Times New Roman" w:eastAsia="Times New Roman" w:hAnsi="Times New Roman" w:cs="Times New Roman"/>
          <w:sz w:val="24"/>
          <w:szCs w:val="24"/>
          <w:lang w:val="en-US"/>
        </w:rPr>
        <w:t xml:space="preserve"> </w:t>
      </w:r>
      <w:r w:rsidRPr="009C0104">
        <w:rPr>
          <w:rFonts w:ascii="Times New Roman" w:eastAsia="Times New Roman" w:hAnsi="Times New Roman" w:cs="Times New Roman"/>
          <w:sz w:val="24"/>
          <w:szCs w:val="24"/>
        </w:rPr>
        <w:t xml:space="preserve">fisika </w:t>
      </w:r>
      <w:r w:rsidR="00221AFA">
        <w:rPr>
          <w:rFonts w:ascii="Times New Roman" w:eastAsia="Times New Roman" w:hAnsi="Times New Roman" w:cs="Times New Roman"/>
          <w:sz w:val="24"/>
          <w:szCs w:val="24"/>
          <w:lang w:val="en-US"/>
        </w:rPr>
        <w:t xml:space="preserve">peserta didik </w:t>
      </w:r>
      <w:r w:rsidRPr="009C0104">
        <w:rPr>
          <w:rFonts w:ascii="Times New Roman" w:eastAsia="Times New Roman" w:hAnsi="Times New Roman" w:cs="Times New Roman"/>
          <w:sz w:val="24"/>
          <w:szCs w:val="24"/>
          <w:lang w:val="en-US"/>
        </w:rPr>
        <w:t xml:space="preserve">dalam </w:t>
      </w:r>
      <w:r w:rsidRPr="009C0104">
        <w:rPr>
          <w:rFonts w:ascii="Times New Roman" w:eastAsia="Times New Roman" w:hAnsi="Times New Roman" w:cs="Times New Roman"/>
          <w:sz w:val="24"/>
          <w:szCs w:val="24"/>
        </w:rPr>
        <w:t>pembelajaran berbasis penemuan terbimbing</w:t>
      </w:r>
      <w:r w:rsidRPr="009C0104">
        <w:rPr>
          <w:rFonts w:ascii="Times New Roman" w:eastAsia="Times New Roman" w:hAnsi="Times New Roman" w:cs="Times New Roman"/>
          <w:sz w:val="24"/>
          <w:szCs w:val="24"/>
          <w:lang w:val="en-US"/>
        </w:rPr>
        <w:t xml:space="preserve"> dilakukan dengan menggunakan skala likert, dengan pola jawaban 5 = sangat setuju, 4 = setuju, 3 = ragu-ragu, 2 = tidak setuju, dan 1 = sangat tidak setuju. Respon peserta didik pada instrumen m</w:t>
      </w:r>
      <w:r w:rsidRPr="009C0104">
        <w:rPr>
          <w:rFonts w:ascii="Times New Roman" w:eastAsia="Times New Roman" w:hAnsi="Times New Roman" w:cs="Times New Roman"/>
          <w:sz w:val="24"/>
          <w:szCs w:val="24"/>
        </w:rPr>
        <w:t>o</w:t>
      </w:r>
      <w:r w:rsidRPr="009C0104">
        <w:rPr>
          <w:rFonts w:ascii="Times New Roman" w:eastAsia="Times New Roman" w:hAnsi="Times New Roman" w:cs="Times New Roman"/>
          <w:sz w:val="24"/>
          <w:szCs w:val="24"/>
          <w:lang w:val="en-US"/>
        </w:rPr>
        <w:t>t</w:t>
      </w:r>
      <w:r w:rsidRPr="009C0104">
        <w:rPr>
          <w:rFonts w:ascii="Times New Roman" w:eastAsia="Times New Roman" w:hAnsi="Times New Roman" w:cs="Times New Roman"/>
          <w:sz w:val="24"/>
          <w:szCs w:val="24"/>
        </w:rPr>
        <w:t>ivasi</w:t>
      </w:r>
      <w:r w:rsidRPr="009C0104">
        <w:rPr>
          <w:rFonts w:ascii="Times New Roman" w:eastAsia="Times New Roman" w:hAnsi="Times New Roman" w:cs="Times New Roman"/>
          <w:sz w:val="24"/>
          <w:szCs w:val="24"/>
          <w:lang w:val="en-US"/>
        </w:rPr>
        <w:t xml:space="preserve"> belajar dihitung sesuai skor dari jawaban yang diberikan, kemudian dihitung persentasenya. Persentase skor maksimal m</w:t>
      </w:r>
      <w:r w:rsidRPr="009C0104">
        <w:rPr>
          <w:rFonts w:ascii="Times New Roman" w:eastAsia="Times New Roman" w:hAnsi="Times New Roman" w:cs="Times New Roman"/>
          <w:sz w:val="24"/>
          <w:szCs w:val="24"/>
        </w:rPr>
        <w:t>otivasi</w:t>
      </w:r>
      <w:r w:rsidRPr="009C0104">
        <w:rPr>
          <w:rFonts w:ascii="Times New Roman" w:eastAsia="Times New Roman" w:hAnsi="Times New Roman" w:cs="Times New Roman"/>
          <w:sz w:val="24"/>
          <w:szCs w:val="24"/>
          <w:lang w:val="en-US"/>
        </w:rPr>
        <w:t xml:space="preserve"> dari angket untuk jumlah item dengan jumlah responden, jika semua jawaban respon yang diberikan bernilai 5 adalah 100%. Persentase minimal adalah 20% jika semua respon peserta didik bernilai 1. Mengacu pada rentang persentase m</w:t>
      </w:r>
      <w:r w:rsidRPr="009C0104">
        <w:rPr>
          <w:rFonts w:ascii="Times New Roman" w:eastAsia="Times New Roman" w:hAnsi="Times New Roman" w:cs="Times New Roman"/>
          <w:sz w:val="24"/>
          <w:szCs w:val="24"/>
        </w:rPr>
        <w:t>otivasi</w:t>
      </w:r>
      <w:r w:rsidRPr="009C0104">
        <w:rPr>
          <w:rFonts w:ascii="Times New Roman" w:eastAsia="Times New Roman" w:hAnsi="Times New Roman" w:cs="Times New Roman"/>
          <w:sz w:val="24"/>
          <w:szCs w:val="24"/>
          <w:lang w:val="en-US"/>
        </w:rPr>
        <w:t xml:space="preserve"> peserta didik, maka dibuat 5 kriteria yang diuraikan dangan jelas pada tabel 3.</w:t>
      </w:r>
      <w:r w:rsidRPr="009C0104">
        <w:rPr>
          <w:rFonts w:ascii="Times New Roman" w:eastAsia="Times New Roman" w:hAnsi="Times New Roman" w:cs="Times New Roman"/>
          <w:sz w:val="24"/>
          <w:szCs w:val="24"/>
        </w:rPr>
        <w:t>4</w:t>
      </w:r>
    </w:p>
    <w:p w:rsidR="009C0104" w:rsidRDefault="009C0104" w:rsidP="009C0104">
      <w:pPr>
        <w:widowControl w:val="0"/>
        <w:spacing w:after="0"/>
        <w:ind w:left="0" w:firstLine="720"/>
        <w:rPr>
          <w:rFonts w:ascii="Times New Roman" w:eastAsia="Times New Roman" w:hAnsi="Times New Roman" w:cs="Times New Roman"/>
          <w:sz w:val="24"/>
          <w:szCs w:val="24"/>
          <w:lang w:val="en-US"/>
        </w:rPr>
      </w:pPr>
      <w:r w:rsidRPr="009C0104">
        <w:rPr>
          <w:rFonts w:ascii="Times New Roman" w:eastAsia="Times New Roman" w:hAnsi="Times New Roman" w:cs="Times New Roman"/>
          <w:sz w:val="24"/>
          <w:szCs w:val="24"/>
          <w:lang w:val="en-US"/>
        </w:rPr>
        <w:t>Tabel 3.</w:t>
      </w:r>
      <w:r w:rsidRPr="009C0104">
        <w:rPr>
          <w:rFonts w:ascii="Times New Roman" w:eastAsia="Times New Roman" w:hAnsi="Times New Roman" w:cs="Times New Roman"/>
          <w:sz w:val="24"/>
          <w:szCs w:val="24"/>
        </w:rPr>
        <w:t xml:space="preserve">4 </w:t>
      </w:r>
      <w:r w:rsidRPr="009C0104">
        <w:rPr>
          <w:rFonts w:ascii="Times New Roman" w:eastAsia="Times New Roman" w:hAnsi="Times New Roman" w:cs="Times New Roman"/>
          <w:sz w:val="24"/>
          <w:szCs w:val="24"/>
          <w:lang w:val="en-US"/>
        </w:rPr>
        <w:t xml:space="preserve"> Kriteria M</w:t>
      </w:r>
      <w:r w:rsidRPr="009C0104">
        <w:rPr>
          <w:rFonts w:ascii="Times New Roman" w:eastAsia="Times New Roman" w:hAnsi="Times New Roman" w:cs="Times New Roman"/>
          <w:sz w:val="24"/>
          <w:szCs w:val="24"/>
        </w:rPr>
        <w:t>otivasi</w:t>
      </w:r>
      <w:r w:rsidRPr="009C0104">
        <w:rPr>
          <w:rFonts w:ascii="Times New Roman" w:eastAsia="Times New Roman" w:hAnsi="Times New Roman" w:cs="Times New Roman"/>
          <w:sz w:val="24"/>
          <w:szCs w:val="24"/>
          <w:lang w:val="en-US"/>
        </w:rPr>
        <w:t xml:space="preserve"> Belajar Fisika</w:t>
      </w:r>
    </w:p>
    <w:p w:rsidR="00221AFA" w:rsidRPr="009C0104" w:rsidRDefault="00221AFA" w:rsidP="009C0104">
      <w:pPr>
        <w:widowControl w:val="0"/>
        <w:spacing w:after="0"/>
        <w:ind w:left="0" w:firstLine="720"/>
        <w:rPr>
          <w:rFonts w:ascii="Times New Roman" w:eastAsia="Times New Roman" w:hAnsi="Times New Roman" w:cs="Times New Roman"/>
          <w:sz w:val="24"/>
          <w:szCs w:val="24"/>
          <w:lang w:val="en-US"/>
        </w:rPr>
      </w:pPr>
    </w:p>
    <w:tbl>
      <w:tblPr>
        <w:tblW w:w="0" w:type="auto"/>
        <w:tblInd w:w="108" w:type="dxa"/>
        <w:tblBorders>
          <w:top w:val="single" w:sz="8" w:space="0" w:color="000000"/>
          <w:bottom w:val="single" w:sz="8" w:space="0" w:color="000000"/>
          <w:insideH w:val="single" w:sz="4" w:space="0" w:color="auto"/>
        </w:tblBorders>
        <w:tblLook w:val="04A0" w:firstRow="1" w:lastRow="0" w:firstColumn="1" w:lastColumn="0" w:noHBand="0" w:noVBand="1"/>
      </w:tblPr>
      <w:tblGrid>
        <w:gridCol w:w="3828"/>
        <w:gridCol w:w="4497"/>
      </w:tblGrid>
      <w:tr w:rsidR="009C0104" w:rsidRPr="009C0104" w:rsidTr="00221AFA">
        <w:tc>
          <w:tcPr>
            <w:tcW w:w="3828" w:type="dxa"/>
            <w:tcBorders>
              <w:top w:val="single" w:sz="8" w:space="0" w:color="000000"/>
              <w:left w:val="nil"/>
              <w:bottom w:val="single" w:sz="8" w:space="0" w:color="000000"/>
              <w:right w:val="nil"/>
            </w:tcBorders>
            <w:shd w:val="clear" w:color="auto" w:fill="auto"/>
          </w:tcPr>
          <w:p w:rsidR="009C0104" w:rsidRPr="009C0104" w:rsidRDefault="009C0104" w:rsidP="009C0104">
            <w:pPr>
              <w:tabs>
                <w:tab w:val="left" w:pos="709"/>
              </w:tabs>
              <w:spacing w:after="0"/>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Interval</w:t>
            </w:r>
          </w:p>
        </w:tc>
        <w:tc>
          <w:tcPr>
            <w:tcW w:w="4497" w:type="dxa"/>
            <w:tcBorders>
              <w:top w:val="single" w:sz="8" w:space="0" w:color="000000"/>
              <w:left w:val="nil"/>
              <w:bottom w:val="single" w:sz="8" w:space="0" w:color="000000"/>
              <w:right w:val="nil"/>
            </w:tcBorders>
            <w:shd w:val="clear" w:color="auto" w:fill="auto"/>
          </w:tcPr>
          <w:p w:rsidR="009C0104" w:rsidRPr="009C0104" w:rsidRDefault="009C0104" w:rsidP="009C0104">
            <w:pPr>
              <w:tabs>
                <w:tab w:val="left" w:pos="709"/>
              </w:tabs>
              <w:spacing w:after="0"/>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Kategori</w:t>
            </w:r>
          </w:p>
        </w:tc>
      </w:tr>
      <w:tr w:rsidR="009C0104" w:rsidRPr="009C0104" w:rsidTr="00221AFA">
        <w:tc>
          <w:tcPr>
            <w:tcW w:w="3828" w:type="dxa"/>
            <w:tcBorders>
              <w:top w:val="single" w:sz="8" w:space="0" w:color="000000"/>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84 % - 100 %</w:t>
            </w:r>
          </w:p>
        </w:tc>
        <w:tc>
          <w:tcPr>
            <w:tcW w:w="4497" w:type="dxa"/>
            <w:tcBorders>
              <w:top w:val="single" w:sz="8" w:space="0" w:color="000000"/>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sv-SE"/>
              </w:rPr>
              <w:t xml:space="preserve">Sangat </w:t>
            </w:r>
            <w:r w:rsidRPr="009C0104">
              <w:rPr>
                <w:rFonts w:ascii="Times New Roman" w:eastAsia="Times New Roman" w:hAnsi="Times New Roman" w:cs="Times New Roman"/>
                <w:color w:val="000000"/>
                <w:sz w:val="24"/>
                <w:szCs w:val="24"/>
              </w:rPr>
              <w:t>termotivasi</w:t>
            </w:r>
          </w:p>
        </w:tc>
      </w:tr>
      <w:tr w:rsidR="009C0104" w:rsidRPr="009C0104" w:rsidTr="00221AFA">
        <w:tc>
          <w:tcPr>
            <w:tcW w:w="3828"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68 % - 83 %</w:t>
            </w:r>
          </w:p>
        </w:tc>
        <w:tc>
          <w:tcPr>
            <w:tcW w:w="4497"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rPr>
              <w:t>termotivasi</w:t>
            </w:r>
          </w:p>
        </w:tc>
      </w:tr>
      <w:tr w:rsidR="009C0104" w:rsidRPr="009C0104" w:rsidTr="00221AFA">
        <w:tc>
          <w:tcPr>
            <w:tcW w:w="3828" w:type="dxa"/>
            <w:tcBorders>
              <w:top w:val="nil"/>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52 % - 67 %</w:t>
            </w:r>
          </w:p>
        </w:tc>
        <w:tc>
          <w:tcPr>
            <w:tcW w:w="4497" w:type="dxa"/>
            <w:tcBorders>
              <w:top w:val="nil"/>
              <w:left w:val="nil"/>
              <w:bottom w:val="nil"/>
              <w:right w:val="nil"/>
            </w:tcBorders>
            <w:shd w:val="clear" w:color="auto" w:fill="C0C0C0"/>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sv-SE"/>
              </w:rPr>
              <w:t xml:space="preserve">Cukup </w:t>
            </w:r>
            <w:r w:rsidRPr="009C0104">
              <w:rPr>
                <w:rFonts w:ascii="Times New Roman" w:eastAsia="Times New Roman" w:hAnsi="Times New Roman" w:cs="Times New Roman"/>
                <w:color w:val="000000"/>
                <w:sz w:val="24"/>
                <w:szCs w:val="24"/>
              </w:rPr>
              <w:t>termotivasi</w:t>
            </w:r>
          </w:p>
        </w:tc>
      </w:tr>
      <w:tr w:rsidR="009C0104" w:rsidRPr="009C0104" w:rsidTr="00221AFA">
        <w:tc>
          <w:tcPr>
            <w:tcW w:w="3828"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36 % - 51 %</w:t>
            </w:r>
          </w:p>
        </w:tc>
        <w:tc>
          <w:tcPr>
            <w:tcW w:w="4497" w:type="dxa"/>
            <w:tcBorders>
              <w:top w:val="nil"/>
              <w:bottom w:val="nil"/>
            </w:tcBorders>
            <w:shd w:val="clear" w:color="auto" w:fill="auto"/>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sv-SE"/>
              </w:rPr>
              <w:t xml:space="preserve">Tidak </w:t>
            </w:r>
            <w:r w:rsidRPr="009C0104">
              <w:rPr>
                <w:rFonts w:ascii="Times New Roman" w:eastAsia="Times New Roman" w:hAnsi="Times New Roman" w:cs="Times New Roman"/>
                <w:color w:val="000000"/>
                <w:sz w:val="24"/>
                <w:szCs w:val="24"/>
              </w:rPr>
              <w:t>termotivasi</w:t>
            </w:r>
          </w:p>
        </w:tc>
      </w:tr>
      <w:tr w:rsidR="009C0104" w:rsidRPr="009C0104" w:rsidTr="00221AFA">
        <w:tc>
          <w:tcPr>
            <w:tcW w:w="3828" w:type="dxa"/>
            <w:tcBorders>
              <w:top w:val="nil"/>
              <w:left w:val="nil"/>
              <w:bottom w:val="single" w:sz="8" w:space="0" w:color="000000"/>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20 % - 35 %</w:t>
            </w:r>
          </w:p>
        </w:tc>
        <w:tc>
          <w:tcPr>
            <w:tcW w:w="4497" w:type="dxa"/>
            <w:tcBorders>
              <w:top w:val="nil"/>
              <w:left w:val="nil"/>
              <w:bottom w:val="single" w:sz="8" w:space="0" w:color="000000"/>
              <w:right w:val="nil"/>
            </w:tcBorders>
            <w:shd w:val="clear" w:color="auto" w:fill="C0C0C0"/>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sv-SE"/>
              </w:rPr>
              <w:t xml:space="preserve">Sangat tidak </w:t>
            </w:r>
            <w:r w:rsidRPr="009C0104">
              <w:rPr>
                <w:rFonts w:ascii="Times New Roman" w:eastAsia="Times New Roman" w:hAnsi="Times New Roman" w:cs="Times New Roman"/>
                <w:color w:val="000000"/>
                <w:sz w:val="24"/>
                <w:szCs w:val="24"/>
              </w:rPr>
              <w:t>termotivasi</w:t>
            </w:r>
          </w:p>
        </w:tc>
      </w:tr>
    </w:tbl>
    <w:p w:rsidR="009C0104" w:rsidRPr="009C0104" w:rsidRDefault="009C0104" w:rsidP="009C0104">
      <w:pPr>
        <w:widowControl w:val="0"/>
        <w:spacing w:after="0" w:line="480" w:lineRule="auto"/>
        <w:ind w:left="0"/>
        <w:jc w:val="right"/>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sz w:val="24"/>
          <w:szCs w:val="24"/>
          <w:lang w:val="nb-NO"/>
        </w:rPr>
        <w:t>Sumber: Abdul Rasyid, 2010</w:t>
      </w:r>
    </w:p>
    <w:p w:rsidR="009C0104" w:rsidRPr="009C0104" w:rsidRDefault="009C0104" w:rsidP="009C0104">
      <w:pPr>
        <w:tabs>
          <w:tab w:val="left" w:pos="284"/>
        </w:tabs>
        <w:spacing w:before="120" w:after="0" w:line="480" w:lineRule="auto"/>
        <w:ind w:left="0"/>
        <w:rPr>
          <w:rFonts w:ascii="Times New Roman" w:eastAsia="Times New Roman" w:hAnsi="Times New Roman" w:cs="Times New Roman"/>
          <w:b/>
          <w:color w:val="000000"/>
          <w:sz w:val="24"/>
          <w:szCs w:val="20"/>
          <w:lang w:val="en-US"/>
        </w:rPr>
      </w:pPr>
      <w:r w:rsidRPr="009C0104">
        <w:rPr>
          <w:rFonts w:ascii="Times New Roman" w:eastAsia="Times New Roman" w:hAnsi="Times New Roman" w:cs="Times New Roman"/>
          <w:b/>
          <w:sz w:val="24"/>
          <w:szCs w:val="24"/>
        </w:rPr>
        <w:t>7</w:t>
      </w:r>
      <w:r w:rsidRPr="009C0104">
        <w:rPr>
          <w:rFonts w:ascii="Times New Roman" w:eastAsia="Times New Roman" w:hAnsi="Times New Roman" w:cs="Times New Roman"/>
          <w:b/>
          <w:sz w:val="24"/>
          <w:szCs w:val="24"/>
          <w:lang w:val="en-US"/>
        </w:rPr>
        <w:t xml:space="preserve">.  </w:t>
      </w:r>
      <w:r w:rsidRPr="009C0104">
        <w:rPr>
          <w:rFonts w:ascii="Times New Roman" w:eastAsia="Times New Roman" w:hAnsi="Times New Roman" w:cs="Times New Roman"/>
          <w:b/>
          <w:color w:val="000000"/>
          <w:sz w:val="24"/>
          <w:szCs w:val="20"/>
          <w:lang w:val="en-US"/>
        </w:rPr>
        <w:t xml:space="preserve">Analisis </w:t>
      </w:r>
      <w:r w:rsidRPr="009C0104">
        <w:rPr>
          <w:rFonts w:ascii="Times New Roman" w:eastAsia="Times New Roman" w:hAnsi="Times New Roman" w:cs="Times New Roman"/>
          <w:b/>
          <w:color w:val="000000"/>
          <w:sz w:val="24"/>
          <w:szCs w:val="20"/>
        </w:rPr>
        <w:t xml:space="preserve">Data </w:t>
      </w:r>
      <w:r w:rsidRPr="009C0104">
        <w:rPr>
          <w:rFonts w:ascii="Times New Roman" w:eastAsia="Times New Roman" w:hAnsi="Times New Roman" w:cs="Times New Roman"/>
          <w:b/>
          <w:color w:val="000000"/>
          <w:sz w:val="24"/>
          <w:szCs w:val="20"/>
          <w:lang w:val="en-US"/>
        </w:rPr>
        <w:t xml:space="preserve">Tes </w:t>
      </w:r>
      <w:r w:rsidRPr="009C0104">
        <w:rPr>
          <w:rFonts w:ascii="Times New Roman" w:eastAsia="Times New Roman" w:hAnsi="Times New Roman" w:cs="Times New Roman"/>
          <w:b/>
          <w:color w:val="000000"/>
          <w:sz w:val="24"/>
          <w:szCs w:val="20"/>
        </w:rPr>
        <w:t>Hasil Belajar Peserta Didik (THB)</w:t>
      </w:r>
    </w:p>
    <w:p w:rsidR="009C0104" w:rsidRPr="009C0104" w:rsidRDefault="009C0104" w:rsidP="009C0104">
      <w:pPr>
        <w:tabs>
          <w:tab w:val="left" w:pos="709"/>
        </w:tabs>
        <w:spacing w:after="0" w:line="480" w:lineRule="auto"/>
        <w:ind w:left="0" w:firstLine="748"/>
        <w:rPr>
          <w:rFonts w:ascii="Times New Roman" w:eastAsia="Times New Roman" w:hAnsi="Times New Roman" w:cs="Times New Roman"/>
          <w:color w:val="000000"/>
          <w:sz w:val="24"/>
          <w:szCs w:val="20"/>
        </w:rPr>
      </w:pPr>
      <w:r w:rsidRPr="009C0104">
        <w:rPr>
          <w:rFonts w:ascii="Times New Roman" w:eastAsia="Times New Roman" w:hAnsi="Times New Roman" w:cs="Times New Roman"/>
          <w:color w:val="000000"/>
          <w:sz w:val="24"/>
          <w:szCs w:val="20"/>
          <w:lang w:val="en-US"/>
        </w:rPr>
        <w:t xml:space="preserve">Data mengenai tes </w:t>
      </w:r>
      <w:r w:rsidRPr="009C0104">
        <w:rPr>
          <w:rFonts w:ascii="Times New Roman" w:eastAsia="Times New Roman" w:hAnsi="Times New Roman" w:cs="Times New Roman"/>
          <w:color w:val="000000"/>
          <w:sz w:val="24"/>
          <w:szCs w:val="20"/>
        </w:rPr>
        <w:t xml:space="preserve">hasil belajar peserta didik </w:t>
      </w:r>
      <w:r w:rsidRPr="009C0104">
        <w:rPr>
          <w:rFonts w:ascii="Times New Roman" w:eastAsia="Times New Roman" w:hAnsi="Times New Roman" w:cs="Times New Roman"/>
          <w:color w:val="000000"/>
          <w:sz w:val="24"/>
          <w:szCs w:val="20"/>
          <w:lang w:val="en-US"/>
        </w:rPr>
        <w:t>dianalisis secara kuantitatif</w:t>
      </w:r>
      <w:r w:rsidRPr="009C0104">
        <w:rPr>
          <w:rFonts w:ascii="Times New Roman" w:eastAsia="Times New Roman" w:hAnsi="Times New Roman" w:cs="Times New Roman"/>
          <w:color w:val="000000"/>
          <w:sz w:val="24"/>
          <w:szCs w:val="20"/>
        </w:rPr>
        <w:t>. S</w:t>
      </w:r>
      <w:r w:rsidRPr="009C0104">
        <w:rPr>
          <w:rFonts w:ascii="Times New Roman" w:eastAsia="Times New Roman" w:hAnsi="Times New Roman" w:cs="Times New Roman"/>
          <w:color w:val="000000"/>
          <w:sz w:val="24"/>
          <w:szCs w:val="20"/>
          <w:lang w:val="en-US"/>
        </w:rPr>
        <w:t xml:space="preserve">tatistik </w:t>
      </w:r>
      <w:r w:rsidRPr="009C0104">
        <w:rPr>
          <w:rFonts w:ascii="Times New Roman" w:eastAsia="Times New Roman" w:hAnsi="Times New Roman" w:cs="Times New Roman"/>
          <w:color w:val="000000"/>
          <w:sz w:val="24"/>
          <w:szCs w:val="20"/>
        </w:rPr>
        <w:t xml:space="preserve">yang digunakan adalah statistik </w:t>
      </w:r>
      <w:r w:rsidRPr="009C0104">
        <w:rPr>
          <w:rFonts w:ascii="Times New Roman" w:eastAsia="Times New Roman" w:hAnsi="Times New Roman" w:cs="Times New Roman"/>
          <w:color w:val="000000"/>
          <w:sz w:val="24"/>
          <w:szCs w:val="20"/>
          <w:lang w:val="en-US"/>
        </w:rPr>
        <w:t>deskripti</w:t>
      </w:r>
      <w:r w:rsidRPr="009C0104">
        <w:rPr>
          <w:rFonts w:ascii="Times New Roman" w:eastAsia="Times New Roman" w:hAnsi="Times New Roman" w:cs="Times New Roman"/>
          <w:color w:val="000000"/>
          <w:sz w:val="24"/>
          <w:szCs w:val="20"/>
        </w:rPr>
        <w:t xml:space="preserve">f untuk </w:t>
      </w:r>
      <w:r w:rsidRPr="009C0104">
        <w:rPr>
          <w:rFonts w:ascii="Times New Roman" w:eastAsia="Times New Roman" w:hAnsi="Times New Roman" w:cs="Times New Roman"/>
          <w:color w:val="000000"/>
          <w:sz w:val="24"/>
          <w:szCs w:val="20"/>
          <w:lang w:val="en-US"/>
        </w:rPr>
        <w:t xml:space="preserve">mendeskripsikan </w:t>
      </w:r>
      <w:r w:rsidRPr="009C0104">
        <w:rPr>
          <w:rFonts w:ascii="Times New Roman" w:eastAsia="Times New Roman" w:hAnsi="Times New Roman" w:cs="Times New Roman"/>
          <w:color w:val="000000"/>
          <w:sz w:val="24"/>
          <w:szCs w:val="20"/>
          <w:lang w:val="en-US"/>
        </w:rPr>
        <w:lastRenderedPageBreak/>
        <w:t xml:space="preserve">pemahaman materi </w:t>
      </w:r>
      <w:r w:rsidRPr="009C0104">
        <w:rPr>
          <w:rFonts w:ascii="Times New Roman" w:eastAsia="Times New Roman" w:hAnsi="Times New Roman" w:cs="Times New Roman"/>
          <w:color w:val="000000"/>
          <w:sz w:val="24"/>
          <w:szCs w:val="20"/>
        </w:rPr>
        <w:t>f</w:t>
      </w:r>
      <w:r w:rsidRPr="009C0104">
        <w:rPr>
          <w:rFonts w:ascii="Times New Roman" w:eastAsia="Times New Roman" w:hAnsi="Times New Roman" w:cs="Times New Roman"/>
          <w:color w:val="000000"/>
          <w:sz w:val="24"/>
          <w:szCs w:val="20"/>
          <w:lang w:val="en-US"/>
        </w:rPr>
        <w:t>isika peserta didik setelah dilakukan pembelajaran.  Kemampuan peserta didik dapat dikelompokkan dalam lima skala berdasarkan teknik kategorisasi standar yang merujuk pada skala yang disusun oleh Riduwan, 2009  yaitu:</w:t>
      </w:r>
    </w:p>
    <w:p w:rsidR="009C0104" w:rsidRPr="009C0104" w:rsidRDefault="009C0104" w:rsidP="00021EE8">
      <w:pPr>
        <w:numPr>
          <w:ilvl w:val="0"/>
          <w:numId w:val="25"/>
        </w:numPr>
        <w:spacing w:after="0" w:line="480" w:lineRule="auto"/>
        <w:ind w:hanging="644"/>
        <w:jc w:val="left"/>
        <w:rPr>
          <w:rFonts w:ascii="Times New Roman" w:eastAsia="Times New Roman" w:hAnsi="Times New Roman" w:cs="Times New Roman"/>
          <w:color w:val="000000"/>
          <w:sz w:val="24"/>
          <w:szCs w:val="20"/>
          <w:lang w:val="en-US"/>
        </w:rPr>
      </w:pPr>
      <w:r w:rsidRPr="009C0104">
        <w:rPr>
          <w:rFonts w:ascii="Times New Roman" w:eastAsia="Times New Roman" w:hAnsi="Times New Roman" w:cs="Times New Roman"/>
          <w:color w:val="000000"/>
          <w:sz w:val="24"/>
          <w:szCs w:val="20"/>
          <w:lang w:val="en-US"/>
        </w:rPr>
        <w:t>Kemampuan 81% - 100% atau skor 81 - 100 dikategorikan sangat tinggi</w:t>
      </w:r>
    </w:p>
    <w:p w:rsidR="009C0104" w:rsidRPr="009C0104" w:rsidRDefault="009C0104" w:rsidP="00021EE8">
      <w:pPr>
        <w:numPr>
          <w:ilvl w:val="0"/>
          <w:numId w:val="25"/>
        </w:numPr>
        <w:spacing w:after="0" w:line="480" w:lineRule="auto"/>
        <w:ind w:hanging="644"/>
        <w:jc w:val="left"/>
        <w:rPr>
          <w:rFonts w:ascii="Times New Roman" w:eastAsia="Times New Roman" w:hAnsi="Times New Roman" w:cs="Times New Roman"/>
          <w:color w:val="000000"/>
          <w:sz w:val="24"/>
          <w:szCs w:val="20"/>
          <w:lang w:val="en-US"/>
        </w:rPr>
      </w:pPr>
      <w:r w:rsidRPr="009C0104">
        <w:rPr>
          <w:rFonts w:ascii="Times New Roman" w:eastAsia="Times New Roman" w:hAnsi="Times New Roman" w:cs="Times New Roman"/>
          <w:color w:val="000000"/>
          <w:sz w:val="24"/>
          <w:szCs w:val="20"/>
          <w:lang w:val="en-US"/>
        </w:rPr>
        <w:t>Kemampuan 61% -   80% atau skor 61 -   80 dikategorikan tinggi</w:t>
      </w:r>
    </w:p>
    <w:p w:rsidR="009C0104" w:rsidRPr="009C0104" w:rsidRDefault="009C0104" w:rsidP="00021EE8">
      <w:pPr>
        <w:numPr>
          <w:ilvl w:val="0"/>
          <w:numId w:val="25"/>
        </w:numPr>
        <w:spacing w:after="0" w:line="480" w:lineRule="auto"/>
        <w:ind w:hanging="644"/>
        <w:jc w:val="left"/>
        <w:rPr>
          <w:rFonts w:ascii="Times New Roman" w:eastAsia="Times New Roman" w:hAnsi="Times New Roman" w:cs="Times New Roman"/>
          <w:color w:val="000000"/>
          <w:sz w:val="24"/>
          <w:szCs w:val="20"/>
          <w:lang w:val="en-US"/>
        </w:rPr>
      </w:pPr>
      <w:r w:rsidRPr="009C0104">
        <w:rPr>
          <w:rFonts w:ascii="Times New Roman" w:eastAsia="Times New Roman" w:hAnsi="Times New Roman" w:cs="Times New Roman"/>
          <w:color w:val="000000"/>
          <w:sz w:val="24"/>
          <w:szCs w:val="20"/>
          <w:lang w:val="en-US"/>
        </w:rPr>
        <w:t>Kemampuan 41% -   60% atau skor 41 -   60 dikategorikan sedang</w:t>
      </w:r>
    </w:p>
    <w:p w:rsidR="009C0104" w:rsidRPr="009C0104" w:rsidRDefault="009C0104" w:rsidP="00021EE8">
      <w:pPr>
        <w:numPr>
          <w:ilvl w:val="0"/>
          <w:numId w:val="25"/>
        </w:numPr>
        <w:spacing w:after="0" w:line="480" w:lineRule="auto"/>
        <w:ind w:hanging="644"/>
        <w:jc w:val="left"/>
        <w:rPr>
          <w:rFonts w:ascii="Times New Roman" w:eastAsia="Times New Roman" w:hAnsi="Times New Roman" w:cs="Times New Roman"/>
          <w:color w:val="000000"/>
          <w:sz w:val="24"/>
          <w:szCs w:val="20"/>
          <w:lang w:val="en-US"/>
        </w:rPr>
      </w:pPr>
      <w:r w:rsidRPr="009C0104">
        <w:rPr>
          <w:rFonts w:ascii="Times New Roman" w:eastAsia="Times New Roman" w:hAnsi="Times New Roman" w:cs="Times New Roman"/>
          <w:color w:val="000000"/>
          <w:sz w:val="24"/>
          <w:szCs w:val="20"/>
          <w:lang w:val="en-US"/>
        </w:rPr>
        <w:t>Kemampuan 21% -   40% atau skor 21 -   40 dikategorikan rendah</w:t>
      </w:r>
    </w:p>
    <w:p w:rsidR="009C0104" w:rsidRPr="009C0104" w:rsidRDefault="009C0104" w:rsidP="00021EE8">
      <w:pPr>
        <w:numPr>
          <w:ilvl w:val="0"/>
          <w:numId w:val="25"/>
        </w:numPr>
        <w:spacing w:after="0" w:line="480" w:lineRule="auto"/>
        <w:ind w:hanging="644"/>
        <w:jc w:val="left"/>
        <w:rPr>
          <w:rFonts w:ascii="Times New Roman" w:eastAsia="Times New Roman" w:hAnsi="Times New Roman" w:cs="Times New Roman"/>
          <w:color w:val="000000"/>
          <w:sz w:val="24"/>
          <w:szCs w:val="20"/>
          <w:lang w:val="en-US"/>
        </w:rPr>
      </w:pPr>
      <w:r w:rsidRPr="009C0104">
        <w:rPr>
          <w:rFonts w:ascii="Times New Roman" w:eastAsia="Times New Roman" w:hAnsi="Times New Roman" w:cs="Times New Roman"/>
          <w:color w:val="000000"/>
          <w:sz w:val="24"/>
          <w:szCs w:val="20"/>
          <w:lang w:val="en-US"/>
        </w:rPr>
        <w:t>Kemampuan</w:t>
      </w:r>
      <w:r w:rsidRPr="009C0104">
        <w:rPr>
          <w:rFonts w:ascii="Times New Roman" w:eastAsia="Times New Roman" w:hAnsi="Times New Roman" w:cs="Times New Roman"/>
          <w:color w:val="000000"/>
          <w:sz w:val="24"/>
          <w:szCs w:val="20"/>
        </w:rPr>
        <w:t xml:space="preserve">  </w:t>
      </w:r>
      <w:r w:rsidRPr="009C0104">
        <w:rPr>
          <w:rFonts w:ascii="Times New Roman" w:eastAsia="Times New Roman" w:hAnsi="Times New Roman" w:cs="Times New Roman"/>
          <w:color w:val="000000"/>
          <w:sz w:val="24"/>
          <w:szCs w:val="20"/>
          <w:lang w:val="en-US"/>
        </w:rPr>
        <w:t xml:space="preserve"> 0% -   20% atau skor</w:t>
      </w:r>
      <w:r w:rsidRPr="009C0104">
        <w:rPr>
          <w:rFonts w:ascii="Times New Roman" w:eastAsia="Times New Roman" w:hAnsi="Times New Roman" w:cs="Times New Roman"/>
          <w:color w:val="000000"/>
          <w:sz w:val="24"/>
          <w:szCs w:val="20"/>
        </w:rPr>
        <w:t xml:space="preserve">   </w:t>
      </w:r>
      <w:r w:rsidRPr="009C0104">
        <w:rPr>
          <w:rFonts w:ascii="Times New Roman" w:eastAsia="Times New Roman" w:hAnsi="Times New Roman" w:cs="Times New Roman"/>
          <w:color w:val="000000"/>
          <w:sz w:val="24"/>
          <w:szCs w:val="20"/>
          <w:lang w:val="en-US"/>
        </w:rPr>
        <w:t>0 -   20 dikategorikan sangat rendah</w:t>
      </w:r>
    </w:p>
    <w:p w:rsidR="009C0104" w:rsidRPr="009C0104" w:rsidRDefault="009C0104" w:rsidP="009C0104">
      <w:pPr>
        <w:spacing w:after="0" w:line="240" w:lineRule="auto"/>
        <w:ind w:left="1070"/>
        <w:rPr>
          <w:rFonts w:ascii="Times New Roman" w:eastAsia="Times New Roman" w:hAnsi="Times New Roman" w:cs="Times New Roman"/>
          <w:color w:val="000000"/>
          <w:sz w:val="24"/>
          <w:szCs w:val="20"/>
          <w:lang w:val="en-US"/>
        </w:rPr>
      </w:pPr>
    </w:p>
    <w:p w:rsidR="009C0104" w:rsidRPr="009C0104" w:rsidRDefault="009C0104" w:rsidP="009C0104">
      <w:pPr>
        <w:widowControl w:val="0"/>
        <w:spacing w:after="0" w:line="480" w:lineRule="auto"/>
        <w:ind w:left="0"/>
        <w:rPr>
          <w:rFonts w:ascii="Times New Roman" w:eastAsia="Times New Roman" w:hAnsi="Times New Roman" w:cs="Times New Roman"/>
          <w:b/>
          <w:sz w:val="24"/>
          <w:szCs w:val="24"/>
          <w:lang w:val="en-US"/>
        </w:rPr>
      </w:pPr>
      <w:r w:rsidRPr="009C0104">
        <w:rPr>
          <w:rFonts w:ascii="Times New Roman" w:eastAsia="Times New Roman" w:hAnsi="Times New Roman" w:cs="Times New Roman"/>
          <w:b/>
          <w:sz w:val="24"/>
          <w:szCs w:val="24"/>
        </w:rPr>
        <w:t>8</w:t>
      </w:r>
      <w:r w:rsidRPr="009C0104">
        <w:rPr>
          <w:rFonts w:ascii="Times New Roman" w:eastAsia="Times New Roman" w:hAnsi="Times New Roman" w:cs="Times New Roman"/>
          <w:b/>
          <w:sz w:val="24"/>
          <w:szCs w:val="24"/>
          <w:lang w:val="en-US"/>
        </w:rPr>
        <w:t>.  Pengujian Gain</w:t>
      </w:r>
    </w:p>
    <w:p w:rsidR="009C0104" w:rsidRPr="009C0104" w:rsidRDefault="009C0104" w:rsidP="009C0104">
      <w:pPr>
        <w:widowControl w:val="0"/>
        <w:spacing w:after="0" w:line="480" w:lineRule="auto"/>
        <w:ind w:left="0" w:firstLine="567"/>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 xml:space="preserve">Untuk mengetahui peningkatan hasil belajar fisika peserta didik yang terjadi sebelum dan sesudah pembelajaran </w:t>
      </w:r>
      <w:r w:rsidRPr="009C0104">
        <w:rPr>
          <w:rFonts w:ascii="Times New Roman" w:eastAsia="Times New Roman" w:hAnsi="Times New Roman" w:cs="Times New Roman"/>
          <w:sz w:val="24"/>
          <w:szCs w:val="20"/>
        </w:rPr>
        <w:t>berbasis penemuan terbimbing</w:t>
      </w:r>
      <w:r w:rsidRPr="009C0104">
        <w:rPr>
          <w:rFonts w:ascii="Times New Roman" w:eastAsia="Times New Roman" w:hAnsi="Times New Roman" w:cs="Times New Roman"/>
          <w:sz w:val="24"/>
          <w:szCs w:val="20"/>
          <w:lang w:val="en-US"/>
        </w:rPr>
        <w:t xml:space="preserve"> dihitung dengan rumus </w:t>
      </w:r>
      <w:r w:rsidRPr="009C0104">
        <w:rPr>
          <w:rFonts w:ascii="Times New Roman" w:eastAsia="Times New Roman" w:hAnsi="Times New Roman" w:cs="Times New Roman"/>
          <w:i/>
          <w:sz w:val="24"/>
          <w:szCs w:val="20"/>
          <w:lang w:val="en-US"/>
        </w:rPr>
        <w:t>gain</w:t>
      </w:r>
      <w:r w:rsidRPr="009C0104">
        <w:rPr>
          <w:rFonts w:ascii="Times New Roman" w:eastAsia="Times New Roman" w:hAnsi="Times New Roman" w:cs="Times New Roman"/>
          <w:sz w:val="24"/>
          <w:szCs w:val="20"/>
          <w:lang w:val="en-US"/>
        </w:rPr>
        <w:t xml:space="preserve"> ternormalisasi (</w:t>
      </w:r>
      <w:r w:rsidRPr="009C0104">
        <w:rPr>
          <w:rFonts w:ascii="Times New Roman" w:eastAsia="Times New Roman" w:hAnsi="Times New Roman" w:cs="Times New Roman"/>
          <w:i/>
          <w:sz w:val="24"/>
          <w:szCs w:val="20"/>
          <w:lang w:val="en-US"/>
        </w:rPr>
        <w:t>N-gain</w:t>
      </w:r>
      <w:r w:rsidR="00221AFA">
        <w:rPr>
          <w:rFonts w:ascii="Times New Roman" w:eastAsia="Times New Roman" w:hAnsi="Times New Roman" w:cs="Times New Roman"/>
          <w:sz w:val="24"/>
          <w:szCs w:val="20"/>
          <w:lang w:val="en-US"/>
        </w:rPr>
        <w:t>) sebagai berikut</w:t>
      </w:r>
      <w:r w:rsidRPr="009C0104">
        <w:rPr>
          <w:rFonts w:ascii="Times New Roman" w:eastAsia="Times New Roman" w:hAnsi="Times New Roman" w:cs="Times New Roman"/>
          <w:sz w:val="24"/>
          <w:szCs w:val="20"/>
          <w:lang w:val="en-US"/>
        </w:rPr>
        <w:t xml:space="preserve">: </w:t>
      </w:r>
    </w:p>
    <w:p w:rsidR="009C0104" w:rsidRPr="009C0104" w:rsidRDefault="009C0104" w:rsidP="009C0104">
      <w:pPr>
        <w:widowControl w:val="0"/>
        <w:spacing w:after="0" w:line="480" w:lineRule="auto"/>
        <w:ind w:left="0" w:firstLine="567"/>
        <w:rPr>
          <w:rFonts w:ascii="Times New Roman" w:eastAsia="Times New Roman" w:hAnsi="Times New Roman" w:cs="Times New Roman"/>
          <w:color w:val="000000"/>
          <w:sz w:val="24"/>
          <w:szCs w:val="24"/>
        </w:rPr>
      </w:pPr>
      <w:r w:rsidRPr="009C0104">
        <w:rPr>
          <w:rFonts w:ascii="Times New Roman" w:eastAsia="Times New Roman" w:hAnsi="Times New Roman" w:cs="Times New Roman"/>
          <w:color w:val="000000"/>
          <w:position w:val="-34"/>
          <w:sz w:val="24"/>
          <w:szCs w:val="24"/>
          <w:lang w:val="en-US"/>
        </w:rPr>
        <w:object w:dxaOrig="1719" w:dyaOrig="840">
          <v:shape id="_x0000_i1050" type="#_x0000_t75" style="width:136.55pt;height:57.1pt" o:ole="">
            <v:imagedata r:id="rId59" o:title=""/>
          </v:shape>
          <o:OLEObject Type="Embed" ProgID="Equation.3" ShapeID="_x0000_i1050" DrawAspect="Content" ObjectID="_1557790304" r:id="rId60"/>
        </w:object>
      </w:r>
      <w:r w:rsidRPr="009C0104">
        <w:rPr>
          <w:rFonts w:ascii="Times New Roman" w:eastAsia="Times New Roman" w:hAnsi="Times New Roman" w:cs="Times New Roman"/>
          <w:color w:val="000000"/>
          <w:sz w:val="24"/>
          <w:szCs w:val="24"/>
          <w:lang w:val="en-US"/>
        </w:rPr>
        <w:tab/>
      </w:r>
      <w:r w:rsidRPr="009C0104">
        <w:rPr>
          <w:rFonts w:ascii="Times New Roman" w:eastAsia="Times New Roman" w:hAnsi="Times New Roman" w:cs="Times New Roman"/>
          <w:color w:val="000000"/>
          <w:sz w:val="24"/>
          <w:szCs w:val="24"/>
          <w:lang w:val="en-US"/>
        </w:rPr>
        <w:tab/>
      </w:r>
    </w:p>
    <w:p w:rsidR="009C0104" w:rsidRPr="009C0104" w:rsidRDefault="009C0104" w:rsidP="00221AFA">
      <w:pPr>
        <w:widowControl w:val="0"/>
        <w:spacing w:after="0" w:line="480" w:lineRule="auto"/>
        <w:ind w:left="0" w:firstLine="567"/>
        <w:rPr>
          <w:rFonts w:ascii="Times New Roman" w:eastAsia="Times New Roman" w:hAnsi="Times New Roman" w:cs="Times New Roman"/>
          <w:color w:val="000000"/>
          <w:sz w:val="24"/>
          <w:szCs w:val="24"/>
          <w:lang w:val="en-US"/>
        </w:rPr>
      </w:pPr>
      <w:r w:rsidRPr="009C0104">
        <w:rPr>
          <w:rFonts w:ascii="Times New Roman" w:eastAsia="Times New Roman" w:hAnsi="Times New Roman" w:cs="Times New Roman"/>
          <w:color w:val="000000"/>
          <w:sz w:val="24"/>
          <w:szCs w:val="24"/>
        </w:rPr>
        <w:t xml:space="preserve">                                                            </w:t>
      </w:r>
      <w:r w:rsidRPr="009C0104">
        <w:rPr>
          <w:rFonts w:ascii="Times New Roman" w:eastAsia="Times New Roman" w:hAnsi="Times New Roman" w:cs="Times New Roman"/>
          <w:color w:val="000000"/>
          <w:sz w:val="24"/>
          <w:szCs w:val="24"/>
          <w:lang w:val="en-US"/>
        </w:rPr>
        <w:t>(Richard R dalam Melzter, 2001:80)</w:t>
      </w:r>
    </w:p>
    <w:p w:rsidR="009C0104" w:rsidRPr="009C0104" w:rsidRDefault="00221AFA" w:rsidP="00221AFA">
      <w:pPr>
        <w:widowControl w:val="0"/>
        <w:spacing w:after="0" w:line="480" w:lineRule="auto"/>
        <w:ind w:left="0"/>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Keterangan</w:t>
      </w:r>
      <w:r w:rsidR="009C0104" w:rsidRPr="009C0104">
        <w:rPr>
          <w:rFonts w:ascii="Times New Roman" w:eastAsia="Times New Roman" w:hAnsi="Times New Roman" w:cs="Times New Roman"/>
          <w:color w:val="000000"/>
          <w:sz w:val="24"/>
          <w:szCs w:val="24"/>
          <w:lang w:val="en-US"/>
        </w:rPr>
        <w:t>:</w:t>
      </w:r>
    </w:p>
    <w:p w:rsidR="009C0104" w:rsidRPr="009C0104" w:rsidRDefault="009C0104" w:rsidP="00221AFA">
      <w:pPr>
        <w:widowControl w:val="0"/>
        <w:spacing w:after="0" w:line="480" w:lineRule="auto"/>
        <w:ind w:left="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position w:val="-14"/>
          <w:sz w:val="24"/>
          <w:szCs w:val="20"/>
          <w:lang w:val="en-US"/>
        </w:rPr>
        <w:object w:dxaOrig="480" w:dyaOrig="380">
          <v:shape id="_x0000_i1051" type="#_x0000_t75" style="width:21.1pt;height:21.1pt" o:ole="">
            <v:imagedata r:id="rId61" o:title=""/>
          </v:shape>
          <o:OLEObject Type="Embed" ProgID="Equation.3" ShapeID="_x0000_i1051" DrawAspect="Content" ObjectID="_1557790305" r:id="rId62"/>
        </w:object>
      </w:r>
      <w:r w:rsidRPr="009C0104">
        <w:rPr>
          <w:rFonts w:ascii="Times New Roman" w:eastAsia="Times New Roman" w:hAnsi="Times New Roman" w:cs="Times New Roman"/>
          <w:sz w:val="24"/>
          <w:szCs w:val="20"/>
          <w:lang w:val="en-US"/>
        </w:rPr>
        <w:t>= skor total pada tes awal</w:t>
      </w:r>
    </w:p>
    <w:p w:rsidR="009C0104" w:rsidRPr="009C0104" w:rsidRDefault="009C0104" w:rsidP="00221AFA">
      <w:pPr>
        <w:widowControl w:val="0"/>
        <w:spacing w:after="0" w:line="480" w:lineRule="auto"/>
        <w:ind w:left="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position w:val="-14"/>
          <w:sz w:val="24"/>
          <w:szCs w:val="20"/>
          <w:lang w:val="en-US"/>
        </w:rPr>
        <w:object w:dxaOrig="460" w:dyaOrig="380">
          <v:shape id="_x0000_i1052" type="#_x0000_t75" style="width:21.1pt;height:21.1pt" o:ole="">
            <v:imagedata r:id="rId63" o:title=""/>
          </v:shape>
          <o:OLEObject Type="Embed" ProgID="Equation.3" ShapeID="_x0000_i1052" DrawAspect="Content" ObjectID="_1557790306" r:id="rId64"/>
        </w:object>
      </w:r>
      <w:r w:rsidRPr="009C0104">
        <w:rPr>
          <w:rFonts w:ascii="Times New Roman" w:eastAsia="Times New Roman" w:hAnsi="Times New Roman" w:cs="Times New Roman"/>
          <w:sz w:val="24"/>
          <w:szCs w:val="20"/>
          <w:lang w:val="en-US"/>
        </w:rPr>
        <w:t>= skor total pada tes akhir</w:t>
      </w:r>
    </w:p>
    <w:p w:rsidR="009C0104" w:rsidRPr="009C0104" w:rsidRDefault="009C0104" w:rsidP="00221AFA">
      <w:pPr>
        <w:widowControl w:val="0"/>
        <w:spacing w:after="0" w:line="480" w:lineRule="auto"/>
        <w:ind w:left="0"/>
        <w:jc w:val="left"/>
        <w:rPr>
          <w:rFonts w:ascii="Times New Roman" w:eastAsia="Times New Roman" w:hAnsi="Times New Roman" w:cs="Times New Roman"/>
          <w:sz w:val="24"/>
          <w:szCs w:val="20"/>
          <w:lang w:val="en-US"/>
        </w:rPr>
      </w:pPr>
      <w:r w:rsidRPr="009C0104">
        <w:rPr>
          <w:rFonts w:ascii="Times New Roman" w:eastAsia="Times New Roman" w:hAnsi="Times New Roman" w:cs="Times New Roman"/>
          <w:position w:val="-12"/>
          <w:sz w:val="24"/>
          <w:szCs w:val="20"/>
          <w:lang w:val="en-US"/>
        </w:rPr>
        <w:object w:dxaOrig="420" w:dyaOrig="360">
          <v:shape id="_x0000_i1053" type="#_x0000_t75" style="width:21.1pt;height:21.1pt" o:ole="">
            <v:imagedata r:id="rId65" o:title=""/>
          </v:shape>
          <o:OLEObject Type="Embed" ProgID="Equation.3" ShapeID="_x0000_i1053" DrawAspect="Content" ObjectID="_1557790307" r:id="rId66"/>
        </w:object>
      </w:r>
      <w:r w:rsidRPr="009C0104">
        <w:rPr>
          <w:rFonts w:ascii="Times New Roman" w:eastAsia="Times New Roman" w:hAnsi="Times New Roman" w:cs="Times New Roman"/>
          <w:sz w:val="24"/>
          <w:szCs w:val="20"/>
          <w:lang w:val="en-US"/>
        </w:rPr>
        <w:t xml:space="preserve"> = skor maksimum yang mungkin dicapai</w:t>
      </w:r>
    </w:p>
    <w:p w:rsidR="009C0104" w:rsidRPr="009C0104" w:rsidRDefault="009C0104" w:rsidP="009C0104">
      <w:pPr>
        <w:widowControl w:val="0"/>
        <w:spacing w:after="0" w:line="480" w:lineRule="auto"/>
        <w:ind w:left="0" w:firstLine="567"/>
        <w:rPr>
          <w:rFonts w:ascii="Times New Roman" w:eastAsia="Times New Roman" w:hAnsi="Times New Roman" w:cs="Times New Roman"/>
          <w:sz w:val="24"/>
          <w:szCs w:val="20"/>
        </w:rPr>
      </w:pPr>
      <w:r w:rsidRPr="009C0104">
        <w:rPr>
          <w:rFonts w:ascii="Times New Roman" w:eastAsia="Times New Roman" w:hAnsi="Times New Roman" w:cs="Times New Roman"/>
          <w:sz w:val="24"/>
          <w:szCs w:val="20"/>
          <w:lang w:val="en-US"/>
        </w:rPr>
        <w:t xml:space="preserve">Dengan menggunakan rumus </w:t>
      </w:r>
      <w:r w:rsidRPr="009C0104">
        <w:rPr>
          <w:rFonts w:ascii="Times New Roman" w:eastAsia="Times New Roman" w:hAnsi="Times New Roman" w:cs="Times New Roman"/>
          <w:i/>
          <w:sz w:val="24"/>
          <w:szCs w:val="20"/>
          <w:lang w:val="en-US"/>
        </w:rPr>
        <w:t>N-Gain</w:t>
      </w:r>
      <w:r w:rsidRPr="009C0104">
        <w:rPr>
          <w:rFonts w:ascii="Times New Roman" w:eastAsia="Times New Roman" w:hAnsi="Times New Roman" w:cs="Times New Roman"/>
          <w:sz w:val="24"/>
          <w:szCs w:val="20"/>
          <w:lang w:val="en-US"/>
        </w:rPr>
        <w:t xml:space="preserve"> tersebut maka dapat diketahui seberapa </w:t>
      </w:r>
      <w:r w:rsidRPr="009C0104">
        <w:rPr>
          <w:rFonts w:ascii="Times New Roman" w:eastAsia="Times New Roman" w:hAnsi="Times New Roman" w:cs="Times New Roman"/>
          <w:sz w:val="24"/>
          <w:szCs w:val="20"/>
          <w:lang w:val="en-US"/>
        </w:rPr>
        <w:lastRenderedPageBreak/>
        <w:t xml:space="preserve">besar peningkatan hasil belajar fisika peserta didik secara individu dan secara keseluruhan.  Kriteria tingkat </w:t>
      </w:r>
      <w:r w:rsidRPr="009C0104">
        <w:rPr>
          <w:rFonts w:ascii="Times New Roman" w:eastAsia="Times New Roman" w:hAnsi="Times New Roman" w:cs="Times New Roman"/>
          <w:i/>
          <w:sz w:val="24"/>
          <w:szCs w:val="20"/>
          <w:lang w:val="en-US"/>
        </w:rPr>
        <w:t>N-Gain</w:t>
      </w:r>
      <w:r w:rsidR="00221AFA">
        <w:rPr>
          <w:rFonts w:ascii="Times New Roman" w:eastAsia="Times New Roman" w:hAnsi="Times New Roman" w:cs="Times New Roman"/>
          <w:sz w:val="24"/>
          <w:szCs w:val="20"/>
          <w:lang w:val="en-US"/>
        </w:rPr>
        <w:t xml:space="preserve"> adalah sebagai berikut</w:t>
      </w:r>
      <w:r w:rsidRPr="009C0104">
        <w:rPr>
          <w:rFonts w:ascii="Times New Roman" w:eastAsia="Times New Roman" w:hAnsi="Times New Roman" w:cs="Times New Roman"/>
          <w:sz w:val="24"/>
          <w:szCs w:val="20"/>
          <w:lang w:val="en-US"/>
        </w:rPr>
        <w:t>:</w:t>
      </w:r>
    </w:p>
    <w:p w:rsidR="009C0104" w:rsidRDefault="009C0104" w:rsidP="00221AFA">
      <w:pPr>
        <w:spacing w:after="0"/>
        <w:ind w:left="709"/>
        <w:jc w:val="left"/>
        <w:rPr>
          <w:rFonts w:ascii="Times New Roman" w:eastAsia="Times New Roman" w:hAnsi="Times New Roman" w:cs="Times New Roman"/>
          <w:i/>
          <w:color w:val="000000"/>
          <w:sz w:val="24"/>
          <w:szCs w:val="24"/>
          <w:lang w:val="nb-NO"/>
        </w:rPr>
      </w:pPr>
      <w:r w:rsidRPr="009C0104">
        <w:rPr>
          <w:rFonts w:ascii="Times New Roman" w:eastAsia="Times New Roman" w:hAnsi="Times New Roman" w:cs="Times New Roman"/>
          <w:color w:val="000000"/>
          <w:sz w:val="24"/>
          <w:szCs w:val="24"/>
          <w:lang w:val="nb-NO"/>
        </w:rPr>
        <w:t>Tabel 3.</w:t>
      </w:r>
      <w:r w:rsidRPr="009C0104">
        <w:rPr>
          <w:rFonts w:ascii="Times New Roman" w:eastAsia="Times New Roman" w:hAnsi="Times New Roman" w:cs="Times New Roman"/>
          <w:color w:val="000000"/>
          <w:sz w:val="24"/>
          <w:szCs w:val="24"/>
        </w:rPr>
        <w:t>5</w:t>
      </w:r>
      <w:r w:rsidRPr="009C0104">
        <w:rPr>
          <w:rFonts w:ascii="Times New Roman" w:eastAsia="Times New Roman" w:hAnsi="Times New Roman" w:cs="Times New Roman"/>
          <w:color w:val="000000"/>
          <w:sz w:val="24"/>
          <w:szCs w:val="24"/>
          <w:lang w:val="nb-NO"/>
        </w:rPr>
        <w:t xml:space="preserve"> Kriteria/kategori Tingkat </w:t>
      </w:r>
      <w:r w:rsidRPr="009C0104">
        <w:rPr>
          <w:rFonts w:ascii="Times New Roman" w:eastAsia="Times New Roman" w:hAnsi="Times New Roman" w:cs="Times New Roman"/>
          <w:i/>
          <w:color w:val="000000"/>
          <w:sz w:val="24"/>
          <w:szCs w:val="24"/>
          <w:lang w:val="nb-NO"/>
        </w:rPr>
        <w:t>N-Gain</w:t>
      </w:r>
    </w:p>
    <w:p w:rsidR="00221AFA" w:rsidRPr="009C0104" w:rsidRDefault="00221AFA" w:rsidP="00221AFA">
      <w:pPr>
        <w:spacing w:after="0"/>
        <w:ind w:left="709"/>
        <w:jc w:val="left"/>
        <w:rPr>
          <w:rFonts w:ascii="Times New Roman" w:eastAsia="Times New Roman" w:hAnsi="Times New Roman" w:cs="Times New Roman"/>
          <w:color w:val="000000"/>
          <w:sz w:val="24"/>
          <w:szCs w:val="24"/>
          <w:lang w:val="nb-NO"/>
        </w:rPr>
      </w:pPr>
    </w:p>
    <w:tbl>
      <w:tblPr>
        <w:tblW w:w="0" w:type="auto"/>
        <w:tblInd w:w="108" w:type="dxa"/>
        <w:tblBorders>
          <w:top w:val="single" w:sz="8" w:space="0" w:color="000000"/>
          <w:bottom w:val="single" w:sz="8" w:space="0" w:color="000000"/>
          <w:insideH w:val="single" w:sz="4" w:space="0" w:color="auto"/>
        </w:tblBorders>
        <w:tblLook w:val="04A0" w:firstRow="1" w:lastRow="0" w:firstColumn="1" w:lastColumn="0" w:noHBand="0" w:noVBand="1"/>
      </w:tblPr>
      <w:tblGrid>
        <w:gridCol w:w="4111"/>
        <w:gridCol w:w="4189"/>
      </w:tblGrid>
      <w:tr w:rsidR="009C0104" w:rsidRPr="009C0104" w:rsidTr="00221AFA">
        <w:tc>
          <w:tcPr>
            <w:tcW w:w="4111" w:type="dxa"/>
            <w:tcBorders>
              <w:top w:val="single" w:sz="8" w:space="0" w:color="000000"/>
              <w:left w:val="nil"/>
              <w:bottom w:val="single" w:sz="8" w:space="0" w:color="000000"/>
              <w:right w:val="nil"/>
            </w:tcBorders>
            <w:shd w:val="clear" w:color="auto" w:fill="auto"/>
          </w:tcPr>
          <w:p w:rsidR="009C0104" w:rsidRPr="009C0104" w:rsidRDefault="009C0104" w:rsidP="009C0104">
            <w:pPr>
              <w:tabs>
                <w:tab w:val="left" w:pos="709"/>
              </w:tabs>
              <w:spacing w:after="0"/>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Batasan</w:t>
            </w:r>
          </w:p>
        </w:tc>
        <w:tc>
          <w:tcPr>
            <w:tcW w:w="4189" w:type="dxa"/>
            <w:tcBorders>
              <w:top w:val="single" w:sz="8" w:space="0" w:color="000000"/>
              <w:left w:val="nil"/>
              <w:bottom w:val="single" w:sz="8" w:space="0" w:color="000000"/>
              <w:right w:val="nil"/>
            </w:tcBorders>
            <w:shd w:val="clear" w:color="auto" w:fill="auto"/>
          </w:tcPr>
          <w:p w:rsidR="009C0104" w:rsidRPr="009C0104" w:rsidRDefault="009C0104" w:rsidP="009C0104">
            <w:pPr>
              <w:tabs>
                <w:tab w:val="left" w:pos="709"/>
              </w:tabs>
              <w:spacing w:after="0"/>
              <w:ind w:left="0"/>
              <w:jc w:val="center"/>
              <w:rPr>
                <w:rFonts w:ascii="Times New Roman" w:eastAsia="Times New Roman" w:hAnsi="Times New Roman" w:cs="Times New Roman"/>
                <w:b/>
                <w:bCs/>
                <w:color w:val="000000"/>
                <w:sz w:val="24"/>
                <w:szCs w:val="24"/>
                <w:lang w:val="en-US"/>
              </w:rPr>
            </w:pPr>
            <w:r w:rsidRPr="009C0104">
              <w:rPr>
                <w:rFonts w:ascii="Times New Roman" w:eastAsia="Times New Roman" w:hAnsi="Times New Roman" w:cs="Times New Roman"/>
                <w:b/>
                <w:bCs/>
                <w:color w:val="000000"/>
                <w:sz w:val="24"/>
                <w:szCs w:val="24"/>
                <w:lang w:val="en-US"/>
              </w:rPr>
              <w:t>Kategori</w:t>
            </w:r>
          </w:p>
        </w:tc>
      </w:tr>
      <w:tr w:rsidR="009C0104" w:rsidRPr="009C0104" w:rsidTr="00221AFA">
        <w:tc>
          <w:tcPr>
            <w:tcW w:w="4111" w:type="dxa"/>
            <w:tcBorders>
              <w:top w:val="single" w:sz="8" w:space="0" w:color="000000"/>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G &gt; 0,7</w:t>
            </w:r>
          </w:p>
        </w:tc>
        <w:tc>
          <w:tcPr>
            <w:tcW w:w="4189" w:type="dxa"/>
            <w:tcBorders>
              <w:top w:val="single" w:sz="8" w:space="0" w:color="000000"/>
              <w:left w:val="nil"/>
              <w:bottom w:val="nil"/>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Tinggi</w:t>
            </w:r>
          </w:p>
        </w:tc>
      </w:tr>
      <w:tr w:rsidR="009C0104" w:rsidRPr="009C0104" w:rsidTr="00221AFA">
        <w:tc>
          <w:tcPr>
            <w:tcW w:w="4111"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0,3 ≤ g ≤ 0,7</w:t>
            </w:r>
          </w:p>
        </w:tc>
        <w:tc>
          <w:tcPr>
            <w:tcW w:w="4189" w:type="dxa"/>
            <w:tcBorders>
              <w:top w:val="nil"/>
              <w:bottom w:val="nil"/>
            </w:tcBorders>
            <w:shd w:val="clear" w:color="auto" w:fill="auto"/>
          </w:tcPr>
          <w:p w:rsidR="009C0104" w:rsidRPr="009C0104" w:rsidRDefault="009C0104" w:rsidP="009C0104">
            <w:pPr>
              <w:tabs>
                <w:tab w:val="left" w:pos="900"/>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Sedang</w:t>
            </w:r>
          </w:p>
        </w:tc>
      </w:tr>
      <w:tr w:rsidR="009C0104" w:rsidRPr="009C0104" w:rsidTr="00221AFA">
        <w:tc>
          <w:tcPr>
            <w:tcW w:w="4111" w:type="dxa"/>
            <w:tcBorders>
              <w:top w:val="nil"/>
              <w:left w:val="nil"/>
              <w:bottom w:val="single" w:sz="4" w:space="0" w:color="auto"/>
              <w:right w:val="nil"/>
            </w:tcBorders>
            <w:shd w:val="clear" w:color="auto" w:fill="C0C0C0"/>
          </w:tcPr>
          <w:p w:rsidR="009C0104" w:rsidRPr="009C0104" w:rsidRDefault="009C0104" w:rsidP="009C0104">
            <w:pPr>
              <w:tabs>
                <w:tab w:val="left" w:pos="900"/>
              </w:tabs>
              <w:spacing w:after="0"/>
              <w:ind w:left="0"/>
              <w:jc w:val="center"/>
              <w:rPr>
                <w:rFonts w:ascii="Times New Roman" w:eastAsia="Times New Roman" w:hAnsi="Times New Roman" w:cs="Times New Roman"/>
                <w:b/>
                <w:bCs/>
                <w:color w:val="000000"/>
                <w:sz w:val="24"/>
                <w:szCs w:val="24"/>
                <w:lang w:val="sv-SE"/>
              </w:rPr>
            </w:pPr>
            <w:r w:rsidRPr="009C0104">
              <w:rPr>
                <w:rFonts w:ascii="Times New Roman" w:eastAsia="Times New Roman" w:hAnsi="Times New Roman" w:cs="Times New Roman"/>
                <w:b/>
                <w:bCs/>
                <w:color w:val="000000"/>
                <w:sz w:val="24"/>
                <w:szCs w:val="24"/>
                <w:lang w:val="sv-SE"/>
              </w:rPr>
              <w:t>g &lt; 0,3</w:t>
            </w:r>
          </w:p>
        </w:tc>
        <w:tc>
          <w:tcPr>
            <w:tcW w:w="4189" w:type="dxa"/>
            <w:tcBorders>
              <w:top w:val="nil"/>
              <w:left w:val="nil"/>
              <w:bottom w:val="single" w:sz="4" w:space="0" w:color="auto"/>
              <w:right w:val="nil"/>
            </w:tcBorders>
            <w:shd w:val="clear" w:color="auto" w:fill="C0C0C0"/>
          </w:tcPr>
          <w:p w:rsidR="009C0104" w:rsidRPr="009C0104" w:rsidRDefault="009C0104" w:rsidP="009C0104">
            <w:pPr>
              <w:tabs>
                <w:tab w:val="left" w:pos="900"/>
                <w:tab w:val="left" w:pos="2531"/>
              </w:tabs>
              <w:spacing w:after="0"/>
              <w:ind w:left="0"/>
              <w:jc w:val="center"/>
              <w:rPr>
                <w:rFonts w:ascii="Times New Roman" w:eastAsia="Times New Roman" w:hAnsi="Times New Roman" w:cs="Times New Roman"/>
                <w:color w:val="000000"/>
                <w:sz w:val="24"/>
                <w:szCs w:val="24"/>
                <w:lang w:val="sv-SE"/>
              </w:rPr>
            </w:pPr>
            <w:r w:rsidRPr="009C0104">
              <w:rPr>
                <w:rFonts w:ascii="Times New Roman" w:eastAsia="Times New Roman" w:hAnsi="Times New Roman" w:cs="Times New Roman"/>
                <w:color w:val="000000"/>
                <w:sz w:val="24"/>
                <w:szCs w:val="24"/>
                <w:lang w:val="sv-SE"/>
              </w:rPr>
              <w:t>Rendah</w:t>
            </w:r>
          </w:p>
        </w:tc>
      </w:tr>
    </w:tbl>
    <w:p w:rsidR="009C0104" w:rsidRPr="009C0104" w:rsidRDefault="009C0104" w:rsidP="009C0104">
      <w:pPr>
        <w:widowControl w:val="0"/>
        <w:spacing w:after="0" w:line="480" w:lineRule="auto"/>
        <w:ind w:left="0" w:firstLine="567"/>
        <w:jc w:val="right"/>
        <w:rPr>
          <w:rFonts w:ascii="Times New Roman" w:eastAsia="Times New Roman" w:hAnsi="Times New Roman" w:cs="Times New Roman"/>
          <w:sz w:val="24"/>
          <w:szCs w:val="20"/>
          <w:lang w:val="en-US"/>
        </w:rPr>
      </w:pPr>
      <w:r w:rsidRPr="009C0104">
        <w:rPr>
          <w:rFonts w:ascii="Times New Roman" w:eastAsia="Times New Roman" w:hAnsi="Times New Roman" w:cs="Times New Roman"/>
          <w:sz w:val="24"/>
          <w:szCs w:val="20"/>
          <w:lang w:val="en-US"/>
        </w:rPr>
        <w:t>(Meltzer, 2001: 81)</w:t>
      </w: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56" w:lineRule="auto"/>
        <w:ind w:left="0" w:firstLine="567"/>
        <w:rPr>
          <w:rFonts w:ascii="Times New Roman" w:eastAsia="Times New Roman" w:hAnsi="Times New Roman" w:cs="Times New Roman"/>
          <w:b/>
          <w:bCs/>
          <w:sz w:val="24"/>
          <w:szCs w:val="20"/>
          <w:lang w:val="en-US"/>
        </w:rPr>
      </w:pPr>
    </w:p>
    <w:p w:rsidR="009C0104" w:rsidRPr="009C0104" w:rsidRDefault="009C0104" w:rsidP="009C0104">
      <w:pPr>
        <w:widowControl w:val="0"/>
        <w:spacing w:after="0" w:line="480" w:lineRule="auto"/>
        <w:ind w:left="851"/>
        <w:rPr>
          <w:rFonts w:ascii="Times New Roman" w:eastAsia="Times New Roman" w:hAnsi="Times New Roman" w:cs="Times New Roman"/>
          <w:sz w:val="24"/>
          <w:szCs w:val="20"/>
          <w:lang w:val="en-US"/>
        </w:rPr>
      </w:pPr>
    </w:p>
    <w:p w:rsidR="009C0104" w:rsidRPr="009C0104" w:rsidRDefault="009C0104" w:rsidP="009C0104">
      <w:pPr>
        <w:widowControl w:val="0"/>
        <w:spacing w:after="0" w:line="480" w:lineRule="auto"/>
        <w:ind w:left="0"/>
        <w:rPr>
          <w:rFonts w:ascii="Times New Roman" w:eastAsia="Times New Roman" w:hAnsi="Times New Roman" w:cs="Times New Roman"/>
          <w:sz w:val="24"/>
          <w:szCs w:val="20"/>
        </w:rPr>
      </w:pPr>
    </w:p>
    <w:p w:rsidR="009C0104" w:rsidRPr="009C0104" w:rsidRDefault="009C0104" w:rsidP="009C0104">
      <w:pPr>
        <w:widowControl w:val="0"/>
        <w:spacing w:after="0" w:line="456" w:lineRule="auto"/>
        <w:ind w:left="0" w:firstLine="567"/>
        <w:rPr>
          <w:rFonts w:ascii="Times New Roman" w:eastAsia="Times New Roman" w:hAnsi="Times New Roman" w:cs="Times New Roman"/>
          <w:b/>
          <w:bCs/>
          <w:sz w:val="24"/>
          <w:szCs w:val="20"/>
          <w:lang w:val="en-US"/>
        </w:rPr>
      </w:pPr>
    </w:p>
    <w:p w:rsidR="005328E1" w:rsidRDefault="005328E1" w:rsidP="00F5772B">
      <w:pPr>
        <w:spacing w:line="480" w:lineRule="auto"/>
        <w:ind w:left="0"/>
        <w:rPr>
          <w:rFonts w:ascii="Times New Roman" w:hAnsi="Times New Roman" w:cs="Times New Roman"/>
          <w:sz w:val="24"/>
          <w:szCs w:val="24"/>
        </w:rPr>
      </w:pPr>
    </w:p>
    <w:p w:rsidR="00221AFA" w:rsidRDefault="00221AFA" w:rsidP="00F5772B">
      <w:pPr>
        <w:spacing w:line="480" w:lineRule="auto"/>
        <w:ind w:left="0"/>
        <w:rPr>
          <w:rFonts w:ascii="Times New Roman" w:hAnsi="Times New Roman" w:cs="Times New Roman"/>
          <w:sz w:val="24"/>
          <w:szCs w:val="24"/>
        </w:rPr>
      </w:pPr>
    </w:p>
    <w:p w:rsidR="00021EE8" w:rsidRDefault="00021EE8" w:rsidP="00021EE8">
      <w:pPr>
        <w:spacing w:after="0" w:line="720" w:lineRule="auto"/>
        <w:ind w:left="0"/>
        <w:jc w:val="center"/>
        <w:rPr>
          <w:rFonts w:ascii="Times New Roman" w:hAnsi="Times New Roman" w:cs="Times New Roman"/>
          <w:b/>
          <w:sz w:val="24"/>
          <w:szCs w:val="24"/>
          <w:lang w:val="en-US"/>
        </w:rPr>
        <w:sectPr w:rsidR="00021EE8" w:rsidSect="00763A43">
          <w:pgSz w:w="12240" w:h="15840" w:code="1"/>
          <w:pgMar w:top="2268" w:right="1701" w:bottom="1701" w:left="2268" w:header="1559" w:footer="1134" w:gutter="0"/>
          <w:cols w:space="720"/>
          <w:titlePg/>
          <w:docGrid w:linePitch="360"/>
        </w:sectPr>
      </w:pPr>
    </w:p>
    <w:p w:rsidR="00021EE8" w:rsidRPr="00021EE8" w:rsidRDefault="00021EE8" w:rsidP="00021EE8">
      <w:pPr>
        <w:spacing w:after="0" w:line="720" w:lineRule="auto"/>
        <w:ind w:left="0"/>
        <w:jc w:val="center"/>
        <w:rPr>
          <w:rFonts w:ascii="Times New Roman" w:hAnsi="Times New Roman" w:cs="Times New Roman"/>
          <w:b/>
          <w:sz w:val="24"/>
          <w:szCs w:val="24"/>
          <w:lang w:val="en-US"/>
        </w:rPr>
      </w:pPr>
      <w:r w:rsidRPr="00021EE8">
        <w:rPr>
          <w:rFonts w:ascii="Times New Roman" w:hAnsi="Times New Roman" w:cs="Times New Roman"/>
          <w:b/>
          <w:sz w:val="24"/>
          <w:szCs w:val="24"/>
          <w:lang w:val="en-US"/>
        </w:rPr>
        <w:lastRenderedPageBreak/>
        <w:t>BAB IV</w:t>
      </w:r>
    </w:p>
    <w:p w:rsidR="00021EE8" w:rsidRPr="00021EE8" w:rsidRDefault="00021EE8" w:rsidP="00021EE8">
      <w:pPr>
        <w:spacing w:after="0" w:line="720" w:lineRule="auto"/>
        <w:ind w:left="0"/>
        <w:jc w:val="center"/>
        <w:rPr>
          <w:rFonts w:ascii="Times New Roman" w:hAnsi="Times New Roman" w:cs="Times New Roman"/>
          <w:sz w:val="24"/>
          <w:szCs w:val="24"/>
        </w:rPr>
      </w:pPr>
      <w:r w:rsidRPr="00021EE8">
        <w:rPr>
          <w:rFonts w:ascii="Times New Roman" w:hAnsi="Times New Roman" w:cs="Times New Roman"/>
          <w:b/>
          <w:sz w:val="24"/>
          <w:szCs w:val="24"/>
          <w:lang w:val="en-US"/>
        </w:rPr>
        <w:t>HASIL DAN PEMBAHASAN</w:t>
      </w:r>
    </w:p>
    <w:p w:rsidR="00021EE8" w:rsidRPr="00021EE8" w:rsidRDefault="00021EE8" w:rsidP="00001246">
      <w:pPr>
        <w:numPr>
          <w:ilvl w:val="0"/>
          <w:numId w:val="37"/>
        </w:numPr>
        <w:spacing w:after="0" w:line="720" w:lineRule="auto"/>
        <w:ind w:left="425" w:hanging="425"/>
        <w:contextualSpacing/>
        <w:jc w:val="center"/>
        <w:rPr>
          <w:rFonts w:ascii="Times New Roman" w:hAnsi="Times New Roman" w:cs="Times New Roman"/>
          <w:b/>
          <w:sz w:val="24"/>
          <w:szCs w:val="24"/>
        </w:rPr>
      </w:pPr>
      <w:r w:rsidRPr="00021EE8">
        <w:rPr>
          <w:rFonts w:ascii="Times New Roman" w:hAnsi="Times New Roman" w:cs="Times New Roman"/>
          <w:b/>
          <w:sz w:val="24"/>
          <w:szCs w:val="24"/>
        </w:rPr>
        <w:t>Hasil Pengembangan Perangkat</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 xml:space="preserve">Pelaksanaan pengembangan perangkat pembelajaran berbasis penemuan terbimbing untuk meningkatkan motivasi dan hasil belajar peserta didik dalam penelitian ini menggunakan model 4-D dan menganalisis data hasil penelitian sesuai dengan analisis data yang ditetapkan.  Berikut ini dideskripsikan prosedur pengembangan  perangkat yang telah dikembangkan dan hasil analisis data yang diperoleh.  Deskripsi-deskripsi tersebut dapat dijadikan bahan pertimbangan dalam merevisi perangkat pembelajaran, sehingga akhirnya diperoleh perangkat pembelajaran yang berkualitas yaitu valid, praktis, dan efektif.  </w:t>
      </w:r>
      <w:r w:rsidRPr="00021EE8">
        <w:rPr>
          <w:rFonts w:ascii="Times New Roman" w:hAnsi="Times New Roman" w:cs="Times New Roman"/>
          <w:sz w:val="24"/>
          <w:szCs w:val="24"/>
          <w:lang w:val="en-US"/>
        </w:rPr>
        <w:t xml:space="preserve">Hasil pengembangan perangkat pembelajaran fisika berbasis </w:t>
      </w:r>
      <w:r w:rsidRPr="00021EE8">
        <w:rPr>
          <w:rFonts w:ascii="Times New Roman" w:hAnsi="Times New Roman" w:cs="Times New Roman"/>
          <w:sz w:val="24"/>
          <w:szCs w:val="24"/>
        </w:rPr>
        <w:t>penemuan terbimbing</w:t>
      </w:r>
      <w:r w:rsidRPr="00021EE8">
        <w:rPr>
          <w:rFonts w:ascii="Times New Roman" w:hAnsi="Times New Roman" w:cs="Times New Roman"/>
          <w:sz w:val="24"/>
          <w:szCs w:val="24"/>
          <w:lang w:val="en-US"/>
        </w:rPr>
        <w:t xml:space="preserve"> diuraikan sebagai berikut:</w:t>
      </w:r>
    </w:p>
    <w:p w:rsidR="00021EE8" w:rsidRPr="00021EE8" w:rsidRDefault="00021EE8" w:rsidP="00001246">
      <w:pPr>
        <w:numPr>
          <w:ilvl w:val="0"/>
          <w:numId w:val="31"/>
        </w:numPr>
        <w:spacing w:after="100" w:afterAutospacing="1" w:line="480" w:lineRule="auto"/>
        <w:ind w:left="426" w:hanging="426"/>
        <w:contextualSpacing/>
        <w:jc w:val="left"/>
        <w:rPr>
          <w:rFonts w:ascii="Times New Roman" w:hAnsi="Times New Roman" w:cs="Times New Roman"/>
          <w:b/>
          <w:sz w:val="24"/>
          <w:szCs w:val="24"/>
        </w:rPr>
      </w:pPr>
      <w:r w:rsidRPr="00021EE8">
        <w:rPr>
          <w:rFonts w:ascii="Times New Roman" w:hAnsi="Times New Roman" w:cs="Times New Roman"/>
          <w:b/>
          <w:sz w:val="24"/>
          <w:szCs w:val="24"/>
        </w:rPr>
        <w:t>Tahap pendefenisian (</w:t>
      </w:r>
      <w:r w:rsidRPr="00021EE8">
        <w:rPr>
          <w:rFonts w:ascii="Times New Roman" w:hAnsi="Times New Roman" w:cs="Times New Roman"/>
          <w:b/>
          <w:i/>
          <w:sz w:val="24"/>
          <w:szCs w:val="24"/>
        </w:rPr>
        <w:t>Define</w:t>
      </w:r>
      <w:r w:rsidRPr="00021EE8">
        <w:rPr>
          <w:rFonts w:ascii="Times New Roman" w:hAnsi="Times New Roman" w:cs="Times New Roman"/>
          <w:b/>
          <w:sz w:val="24"/>
          <w:szCs w:val="24"/>
        </w:rPr>
        <w:t>)</w:t>
      </w:r>
    </w:p>
    <w:p w:rsidR="00021EE8" w:rsidRPr="00021EE8" w:rsidRDefault="00021EE8" w:rsidP="00001246">
      <w:pPr>
        <w:numPr>
          <w:ilvl w:val="0"/>
          <w:numId w:val="32"/>
        </w:numPr>
        <w:spacing w:after="100" w:afterAutospacing="1" w:line="480" w:lineRule="auto"/>
        <w:ind w:left="426" w:hanging="426"/>
        <w:contextualSpacing/>
        <w:jc w:val="left"/>
        <w:rPr>
          <w:rFonts w:ascii="Times New Roman" w:hAnsi="Times New Roman" w:cs="Times New Roman"/>
          <w:sz w:val="24"/>
          <w:szCs w:val="24"/>
        </w:rPr>
      </w:pPr>
      <w:r w:rsidRPr="00021EE8">
        <w:rPr>
          <w:rFonts w:ascii="Times New Roman" w:hAnsi="Times New Roman" w:cs="Times New Roman"/>
          <w:sz w:val="24"/>
          <w:szCs w:val="24"/>
        </w:rPr>
        <w:t>Hasil Analisis kondisi Awal akhir</w:t>
      </w:r>
    </w:p>
    <w:p w:rsidR="00021EE8" w:rsidRPr="00021EE8" w:rsidRDefault="00021EE8" w:rsidP="00021EE8">
      <w:pPr>
        <w:spacing w:after="100" w:afterAutospacing="1"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lang w:val="en-US"/>
        </w:rPr>
        <w:t>Berdasarkan pengalaman peneliti sebagai pendidik mata pelajaran</w:t>
      </w:r>
      <w:r w:rsidRPr="00021EE8">
        <w:rPr>
          <w:rFonts w:ascii="Times New Roman" w:hAnsi="Times New Roman" w:cs="Times New Roman"/>
          <w:sz w:val="24"/>
          <w:szCs w:val="24"/>
        </w:rPr>
        <w:t xml:space="preserve"> IPA</w:t>
      </w:r>
      <w:r w:rsidRPr="00021EE8">
        <w:rPr>
          <w:rFonts w:ascii="Times New Roman" w:hAnsi="Times New Roman" w:cs="Times New Roman"/>
          <w:sz w:val="24"/>
          <w:szCs w:val="24"/>
          <w:lang w:val="en-US"/>
        </w:rPr>
        <w:t xml:space="preserve"> fisik</w:t>
      </w:r>
      <w:r w:rsidRPr="00021EE8">
        <w:rPr>
          <w:rFonts w:ascii="Times New Roman" w:hAnsi="Times New Roman" w:cs="Times New Roman"/>
          <w:sz w:val="24"/>
          <w:szCs w:val="24"/>
        </w:rPr>
        <w:t xml:space="preserve">a di SMP Negeri 3 Mattirosompe Kabupaten Pinrang </w:t>
      </w:r>
      <w:r w:rsidRPr="00021EE8">
        <w:rPr>
          <w:rFonts w:ascii="Times New Roman" w:hAnsi="Times New Roman" w:cs="Times New Roman"/>
          <w:sz w:val="24"/>
          <w:szCs w:val="24"/>
          <w:lang w:val="en-US"/>
        </w:rPr>
        <w:t>dan kenyataan yang ada di lapangan menunjukkan masih banyak peserta didik yang sulit memahami materi fisika</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Pembelajaran fisika disekolah belum banyak menyentuh atau mengembangkan potensi peserta didik</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Pendidik masih menggunakan pola pembelajaran </w:t>
      </w:r>
      <w:r w:rsidRPr="00021EE8">
        <w:rPr>
          <w:rFonts w:ascii="Times New Roman" w:hAnsi="Times New Roman" w:cs="Times New Roman"/>
          <w:sz w:val="24"/>
          <w:szCs w:val="24"/>
          <w:lang w:val="en-US"/>
        </w:rPr>
        <w:lastRenderedPageBreak/>
        <w:t>konvensional, yaitu menjelaskan konsep atau prosedur dengan sedikit tanya jawab, memberikan contoh soal, dan memberikan soal latihan.</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  </w:t>
      </w:r>
    </w:p>
    <w:p w:rsidR="00021EE8" w:rsidRPr="00021EE8" w:rsidRDefault="00021EE8" w:rsidP="00021EE8">
      <w:pPr>
        <w:spacing w:after="0" w:line="480" w:lineRule="auto"/>
        <w:ind w:left="0" w:firstLine="720"/>
        <w:contextualSpacing/>
      </w:pPr>
      <w:r w:rsidRPr="00021EE8">
        <w:rPr>
          <w:rFonts w:ascii="Times New Roman" w:hAnsi="Times New Roman" w:cs="Times New Roman"/>
          <w:sz w:val="24"/>
          <w:szCs w:val="24"/>
          <w:lang w:val="en-US"/>
        </w:rPr>
        <w:t>Proses pembelajaran masih didominasi oleh pendidik (</w:t>
      </w:r>
      <w:r w:rsidRPr="00021EE8">
        <w:rPr>
          <w:rFonts w:ascii="Times New Roman" w:hAnsi="Times New Roman" w:cs="Times New Roman"/>
          <w:i/>
          <w:iCs/>
          <w:sz w:val="24"/>
          <w:szCs w:val="24"/>
          <w:lang w:val="en-US"/>
        </w:rPr>
        <w:t>teacher oriented</w:t>
      </w:r>
      <w:r w:rsidRPr="00021EE8">
        <w:rPr>
          <w:rFonts w:ascii="Times New Roman" w:hAnsi="Times New Roman" w:cs="Times New Roman"/>
          <w:sz w:val="24"/>
          <w:szCs w:val="24"/>
          <w:lang w:val="en-US"/>
        </w:rPr>
        <w:t>)</w:t>
      </w:r>
      <w:r w:rsidRPr="00021EE8">
        <w:rPr>
          <w:rFonts w:ascii="Times New Roman" w:hAnsi="Times New Roman" w:cs="Times New Roman"/>
          <w:sz w:val="24"/>
          <w:szCs w:val="24"/>
        </w:rPr>
        <w:t>, p</w:t>
      </w:r>
      <w:r w:rsidRPr="00021EE8">
        <w:rPr>
          <w:rFonts w:ascii="Times New Roman" w:hAnsi="Times New Roman" w:cs="Times New Roman"/>
          <w:sz w:val="24"/>
          <w:szCs w:val="24"/>
          <w:lang w:val="en-US"/>
        </w:rPr>
        <w:t>eserta didik hanya mendengarkan dan mencatat materi pelajaran, serta menjawab soal-soal yang diajukan pendidik</w:t>
      </w:r>
      <w:r>
        <w:rPr>
          <w:rFonts w:ascii="Times New Roman" w:hAnsi="Times New Roman" w:cs="Times New Roman"/>
          <w:sz w:val="24"/>
          <w:szCs w:val="24"/>
        </w:rPr>
        <w:t xml:space="preserve">, </w:t>
      </w:r>
      <w:r w:rsidRPr="00021EE8">
        <w:rPr>
          <w:rFonts w:ascii="Times New Roman" w:hAnsi="Times New Roman" w:cs="Times New Roman"/>
          <w:sz w:val="24"/>
          <w:szCs w:val="24"/>
        </w:rPr>
        <w:t xml:space="preserve">penggunaan buku paket yang merupakan satu – satunya media pembelajaran yang digunakan, masih kurangnya kegiatan peserta didik dalam percobaan fisika yang dapat menunjang penguasaan konsep.  </w:t>
      </w:r>
      <w:r w:rsidRPr="00021EE8">
        <w:rPr>
          <w:rFonts w:ascii="Times New Roman" w:hAnsi="Times New Roman" w:cs="Times New Roman"/>
          <w:sz w:val="24"/>
          <w:szCs w:val="24"/>
          <w:lang w:val="en-US"/>
        </w:rPr>
        <w:t xml:space="preserve">Hal ini mengakibatkan peserta didik tidak terbiasa mengkonstruksi pengetahuan atau cara penyelesaian sendiri dan mengakibatkan rasa bosan sehingga kurang </w:t>
      </w:r>
      <w:r w:rsidRPr="00021EE8">
        <w:rPr>
          <w:rFonts w:ascii="Times New Roman" w:hAnsi="Times New Roman" w:cs="Times New Roman"/>
          <w:sz w:val="24"/>
          <w:szCs w:val="24"/>
        </w:rPr>
        <w:t xml:space="preserve">termotivasi </w:t>
      </w:r>
      <w:r w:rsidRPr="00021EE8">
        <w:rPr>
          <w:rFonts w:ascii="Times New Roman" w:hAnsi="Times New Roman" w:cs="Times New Roman"/>
          <w:sz w:val="24"/>
          <w:szCs w:val="24"/>
          <w:lang w:val="en-US"/>
        </w:rPr>
        <w:t xml:space="preserve"> dalam </w:t>
      </w:r>
      <w:r w:rsidRPr="00021EE8">
        <w:rPr>
          <w:rFonts w:ascii="Times New Roman" w:hAnsi="Times New Roman" w:cs="Times New Roman"/>
          <w:sz w:val="24"/>
          <w:szCs w:val="24"/>
        </w:rPr>
        <w:t>belajar</w:t>
      </w:r>
      <w:r w:rsidRPr="00021EE8">
        <w:rPr>
          <w:rFonts w:ascii="Times New Roman" w:hAnsi="Times New Roman" w:cs="Times New Roman"/>
          <w:sz w:val="24"/>
          <w:szCs w:val="24"/>
          <w:lang w:val="en-US"/>
        </w:rPr>
        <w:t>.</w:t>
      </w:r>
      <w:r w:rsidRPr="00021EE8">
        <w:t xml:space="preserve"> </w:t>
      </w:r>
    </w:p>
    <w:p w:rsidR="00021EE8" w:rsidRPr="00021EE8" w:rsidRDefault="00021EE8" w:rsidP="00021EE8">
      <w:pPr>
        <w:spacing w:after="100" w:afterAutospacing="1"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 xml:space="preserve">Atas dasar permasalahan tersebut maka alternatif </w:t>
      </w:r>
      <w:r w:rsidRPr="00021EE8">
        <w:rPr>
          <w:rFonts w:ascii="Times New Roman" w:hAnsi="Times New Roman" w:cs="Times New Roman"/>
          <w:sz w:val="24"/>
          <w:szCs w:val="24"/>
          <w:lang w:val="en-US"/>
        </w:rPr>
        <w:t>pembelajaran yang ditawarkan adalah pembelajaran berbasis</w:t>
      </w:r>
      <w:r w:rsidRPr="00021EE8">
        <w:rPr>
          <w:rFonts w:ascii="Times New Roman" w:hAnsi="Times New Roman" w:cs="Times New Roman"/>
          <w:sz w:val="24"/>
          <w:szCs w:val="24"/>
        </w:rPr>
        <w:t xml:space="preserve"> penemuan terbimbing yang diharapkan dapat meningkatkan motivasi dan hasil belajar peserta didik.  Model pembelajaran penemuan terbimbing</w:t>
      </w:r>
      <w:r w:rsidRPr="00021EE8">
        <w:rPr>
          <w:rFonts w:ascii="Times New Roman" w:hAnsi="Times New Roman" w:cs="Times New Roman"/>
          <w:i/>
          <w:iCs/>
          <w:sz w:val="24"/>
          <w:szCs w:val="24"/>
        </w:rPr>
        <w:t xml:space="preserve"> </w:t>
      </w:r>
      <w:r w:rsidRPr="00021EE8">
        <w:rPr>
          <w:rFonts w:ascii="Times New Roman" w:hAnsi="Times New Roman" w:cs="Times New Roman"/>
          <w:sz w:val="24"/>
          <w:szCs w:val="24"/>
        </w:rPr>
        <w:t xml:space="preserve">mengarahkan peserta didik untuk memahami konsep, arti, dan hubungan, melalui proses intuitif untuk akhirnya sampai kepada suatu kesimpulan. Penemuan konsep tidak disajikan dalam bentuk akhir, tetapi peserta didik didorong untuk mengidentifikasi apa yang ingin diketahui dan dilanjutkan dengan mencari informasi sendiri kemudian mengorganisasi atau mengkonstruksi apa yang mereka ketahui dan pahami dalam suatu bentuk akhir. Hal tersebut terjadi bila peserta didik terlibat, terutama dalam penggunaan proses mentalnya untuk menemukan beberapa konsep dan prinsip. </w:t>
      </w:r>
      <w:r w:rsidRPr="00021EE8">
        <w:rPr>
          <w:rFonts w:ascii="Times New Roman" w:hAnsi="Times New Roman" w:cs="Times New Roman"/>
          <w:i/>
          <w:iCs/>
          <w:sz w:val="24"/>
          <w:szCs w:val="24"/>
        </w:rPr>
        <w:t xml:space="preserve">Discovery </w:t>
      </w:r>
      <w:r w:rsidRPr="00021EE8">
        <w:rPr>
          <w:rFonts w:ascii="Times New Roman" w:hAnsi="Times New Roman" w:cs="Times New Roman"/>
          <w:sz w:val="24"/>
          <w:szCs w:val="24"/>
        </w:rPr>
        <w:t xml:space="preserve">dilakukan melalui observasi, klasifikasi, pengukuran, prediksi, penentuan dan inferring. Proses tersebut disebut </w:t>
      </w:r>
      <w:r w:rsidRPr="00021EE8">
        <w:rPr>
          <w:rFonts w:ascii="Times New Roman" w:hAnsi="Times New Roman" w:cs="Times New Roman"/>
          <w:i/>
          <w:iCs/>
          <w:sz w:val="24"/>
          <w:szCs w:val="24"/>
        </w:rPr>
        <w:t xml:space="preserve">cognitive process </w:t>
      </w:r>
      <w:r w:rsidRPr="00021EE8">
        <w:rPr>
          <w:rFonts w:ascii="Times New Roman" w:hAnsi="Times New Roman" w:cs="Times New Roman"/>
          <w:sz w:val="24"/>
          <w:szCs w:val="24"/>
        </w:rPr>
        <w:lastRenderedPageBreak/>
        <w:t xml:space="preserve">sedangkan </w:t>
      </w:r>
      <w:r w:rsidRPr="00021EE8">
        <w:rPr>
          <w:rFonts w:ascii="Times New Roman" w:hAnsi="Times New Roman" w:cs="Times New Roman"/>
          <w:i/>
          <w:iCs/>
          <w:sz w:val="24"/>
          <w:szCs w:val="24"/>
        </w:rPr>
        <w:t xml:space="preserve">discovery </w:t>
      </w:r>
      <w:r w:rsidRPr="00021EE8">
        <w:rPr>
          <w:rFonts w:ascii="Times New Roman" w:hAnsi="Times New Roman" w:cs="Times New Roman"/>
          <w:sz w:val="24"/>
          <w:szCs w:val="24"/>
        </w:rPr>
        <w:t xml:space="preserve">itu sendiri adalah </w:t>
      </w:r>
      <w:r w:rsidRPr="00021EE8">
        <w:rPr>
          <w:rFonts w:ascii="Times New Roman" w:hAnsi="Times New Roman" w:cs="Times New Roman"/>
          <w:i/>
          <w:iCs/>
          <w:sz w:val="24"/>
          <w:szCs w:val="24"/>
        </w:rPr>
        <w:t>the mental process of assimilating conceps and principles in the mind</w:t>
      </w:r>
      <w:r w:rsidRPr="00021EE8">
        <w:rPr>
          <w:rFonts w:ascii="Times New Roman" w:hAnsi="Times New Roman" w:cs="Times New Roman"/>
          <w:sz w:val="24"/>
          <w:szCs w:val="24"/>
        </w:rPr>
        <w:t>.</w:t>
      </w:r>
    </w:p>
    <w:p w:rsidR="00021EE8" w:rsidRPr="00021EE8" w:rsidRDefault="00021EE8" w:rsidP="00021EE8">
      <w:pPr>
        <w:widowControl w:val="0"/>
        <w:spacing w:after="0" w:line="480"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Perangkat pembelajaran yang dikembangkan yaitu Rencana Pelaksanaan Pembelajaran (RPP), Buku  Peserta Didik (BPD), Lembar Kerja Peserta Didik (LKPD), dan </w:t>
      </w:r>
      <w:r w:rsidRPr="00021EE8">
        <w:rPr>
          <w:rFonts w:ascii="Times New Roman" w:hAnsi="Times New Roman" w:cs="Times New Roman"/>
          <w:sz w:val="24"/>
          <w:szCs w:val="24"/>
        </w:rPr>
        <w:t>Tes Hasil Belajar (THB)</w:t>
      </w:r>
      <w:r>
        <w:rPr>
          <w:rFonts w:ascii="Times New Roman" w:hAnsi="Times New Roman" w:cs="Times New Roman"/>
          <w:sz w:val="24"/>
          <w:szCs w:val="24"/>
          <w:lang w:val="en-US"/>
        </w:rPr>
        <w:t>. Hal ini diharapkan agar</w:t>
      </w:r>
      <w:r w:rsidRPr="00021EE8">
        <w:rPr>
          <w:rFonts w:ascii="Times New Roman" w:hAnsi="Times New Roman" w:cs="Times New Roman"/>
          <w:sz w:val="24"/>
          <w:szCs w:val="24"/>
          <w:lang w:val="en-US"/>
        </w:rPr>
        <w:t>:</w:t>
      </w:r>
    </w:p>
    <w:p w:rsidR="00021EE8" w:rsidRPr="00021EE8" w:rsidRDefault="00021EE8" w:rsidP="00001246">
      <w:pPr>
        <w:widowControl w:val="0"/>
        <w:numPr>
          <w:ilvl w:val="0"/>
          <w:numId w:val="3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021EE8">
        <w:rPr>
          <w:rFonts w:ascii="Times New Roman" w:hAnsi="Times New Roman" w:cs="Times New Roman"/>
          <w:sz w:val="24"/>
          <w:szCs w:val="24"/>
          <w:lang w:val="en-US"/>
        </w:rPr>
        <w:t>embelajaran tidak lagi berpusat pada pendidik melainkan pada peserta didik;</w:t>
      </w:r>
    </w:p>
    <w:p w:rsidR="00021EE8" w:rsidRPr="00021EE8" w:rsidRDefault="00021EE8" w:rsidP="00001246">
      <w:pPr>
        <w:widowControl w:val="0"/>
        <w:numPr>
          <w:ilvl w:val="0"/>
          <w:numId w:val="3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021EE8">
        <w:rPr>
          <w:rFonts w:ascii="Times New Roman" w:hAnsi="Times New Roman" w:cs="Times New Roman"/>
          <w:sz w:val="24"/>
          <w:szCs w:val="24"/>
          <w:lang w:val="en-US"/>
        </w:rPr>
        <w:t>eserta didik mudah  memahami materi pelajaran fisika karena peserta didik yang melakukan secara langsung dengan arahan pendidik untuk menemukan konsep pembelajaran;</w:t>
      </w:r>
    </w:p>
    <w:p w:rsidR="00021EE8" w:rsidRPr="00021EE8" w:rsidRDefault="00021EE8" w:rsidP="00001246">
      <w:pPr>
        <w:widowControl w:val="0"/>
        <w:numPr>
          <w:ilvl w:val="0"/>
          <w:numId w:val="3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021EE8">
        <w:rPr>
          <w:rFonts w:ascii="Times New Roman" w:hAnsi="Times New Roman" w:cs="Times New Roman"/>
          <w:sz w:val="24"/>
          <w:szCs w:val="24"/>
          <w:lang w:val="en-US"/>
        </w:rPr>
        <w:t>eserta didik dapat menerapkan materi yang telah dipelajarinya baik untuk menyelesaikan soal maupun permasalahan di kehidupan sehari-hari;</w:t>
      </w:r>
    </w:p>
    <w:p w:rsidR="00021EE8" w:rsidRPr="00021EE8" w:rsidRDefault="00021EE8" w:rsidP="00001246">
      <w:pPr>
        <w:widowControl w:val="0"/>
        <w:numPr>
          <w:ilvl w:val="0"/>
          <w:numId w:val="38"/>
        </w:numPr>
        <w:spacing w:after="0" w:line="480" w:lineRule="auto"/>
        <w:rPr>
          <w:lang w:val="en-US"/>
        </w:rPr>
      </w:pPr>
      <w:r>
        <w:rPr>
          <w:rFonts w:ascii="Times New Roman" w:hAnsi="Times New Roman" w:cs="Times New Roman"/>
          <w:sz w:val="24"/>
          <w:szCs w:val="24"/>
          <w:lang w:val="en-US"/>
        </w:rPr>
        <w:t>D</w:t>
      </w:r>
      <w:r w:rsidRPr="00021EE8">
        <w:rPr>
          <w:rFonts w:ascii="Times New Roman" w:hAnsi="Times New Roman" w:cs="Times New Roman"/>
          <w:sz w:val="24"/>
          <w:szCs w:val="24"/>
          <w:lang w:val="en-US"/>
        </w:rPr>
        <w:t>apat meningkatkan m</w:t>
      </w:r>
      <w:r w:rsidRPr="00021EE8">
        <w:rPr>
          <w:rFonts w:ascii="Times New Roman" w:hAnsi="Times New Roman" w:cs="Times New Roman"/>
          <w:sz w:val="24"/>
          <w:szCs w:val="24"/>
        </w:rPr>
        <w:t>ot</w:t>
      </w:r>
      <w:r w:rsidRPr="00021EE8">
        <w:rPr>
          <w:rFonts w:ascii="Times New Roman" w:hAnsi="Times New Roman" w:cs="Times New Roman"/>
          <w:sz w:val="24"/>
          <w:szCs w:val="24"/>
          <w:lang w:val="en-US"/>
        </w:rPr>
        <w:t>i</w:t>
      </w:r>
      <w:r w:rsidRPr="00021EE8">
        <w:rPr>
          <w:rFonts w:ascii="Times New Roman" w:hAnsi="Times New Roman" w:cs="Times New Roman"/>
          <w:sz w:val="24"/>
          <w:szCs w:val="24"/>
        </w:rPr>
        <w:t>v</w:t>
      </w:r>
      <w:r w:rsidRPr="00021EE8">
        <w:rPr>
          <w:rFonts w:ascii="Times New Roman" w:hAnsi="Times New Roman" w:cs="Times New Roman"/>
          <w:sz w:val="24"/>
          <w:szCs w:val="24"/>
          <w:lang w:val="en-US"/>
        </w:rPr>
        <w:t>a</w:t>
      </w:r>
      <w:r w:rsidRPr="00021EE8">
        <w:rPr>
          <w:rFonts w:ascii="Times New Roman" w:hAnsi="Times New Roman" w:cs="Times New Roman"/>
          <w:sz w:val="24"/>
          <w:szCs w:val="24"/>
        </w:rPr>
        <w:t xml:space="preserve">si </w:t>
      </w:r>
      <w:r w:rsidRPr="00021EE8">
        <w:rPr>
          <w:rFonts w:ascii="Times New Roman" w:hAnsi="Times New Roman" w:cs="Times New Roman"/>
          <w:sz w:val="24"/>
          <w:szCs w:val="24"/>
          <w:lang w:val="en-US"/>
        </w:rPr>
        <w:t xml:space="preserve"> dan hasil belajar peserta didik.</w:t>
      </w:r>
    </w:p>
    <w:p w:rsidR="00021EE8" w:rsidRPr="00021EE8" w:rsidRDefault="00021EE8" w:rsidP="00001246">
      <w:pPr>
        <w:numPr>
          <w:ilvl w:val="0"/>
          <w:numId w:val="32"/>
        </w:numPr>
        <w:spacing w:after="100" w:afterAutospacing="1" w:line="480" w:lineRule="auto"/>
        <w:ind w:left="426" w:hanging="426"/>
        <w:contextualSpacing/>
        <w:jc w:val="left"/>
        <w:rPr>
          <w:rFonts w:ascii="Times New Roman" w:hAnsi="Times New Roman" w:cs="Times New Roman"/>
          <w:sz w:val="24"/>
          <w:szCs w:val="24"/>
        </w:rPr>
      </w:pPr>
      <w:r w:rsidRPr="00021EE8">
        <w:rPr>
          <w:rFonts w:ascii="Times New Roman" w:hAnsi="Times New Roman" w:cs="Times New Roman"/>
          <w:sz w:val="24"/>
          <w:szCs w:val="24"/>
        </w:rPr>
        <w:t>Hasil analisis peserta didik</w:t>
      </w:r>
    </w:p>
    <w:p w:rsidR="00021EE8" w:rsidRPr="00021EE8" w:rsidRDefault="00021EE8" w:rsidP="00021EE8">
      <w:pPr>
        <w:spacing w:after="100" w:afterAutospacing="1"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Berdasarkan hasil analisis peserta didik diperoleh beberapa informasi, rata-rata usia peserta didik yang menjadi subjek penelitian adalah 13 tahun ke atas.  Menurut teori Piaget (dalam Trianto:113), bahwa anak dalam kelompok usia tersebut berada dalam tahap operasi formal atau mereka telah mampu berpikir abstrak.  Jadi pada tahap ini peserta didik sudah mampu bekerja sama dengan anggota kelompoknya untuk menyelesaikan tugas yang diberikan dengan cara yang lebih baik dan kompleks daripada anak yang masih dalam tahap operasi kongkrit.</w:t>
      </w:r>
    </w:p>
    <w:p w:rsidR="00021EE8" w:rsidRPr="00021EE8" w:rsidRDefault="00021EE8" w:rsidP="00021EE8">
      <w:pPr>
        <w:spacing w:after="100" w:afterAutospacing="1" w:line="480" w:lineRule="auto"/>
        <w:ind w:left="0" w:firstLine="426"/>
        <w:contextualSpacing/>
        <w:rPr>
          <w:rFonts w:ascii="Times New Roman" w:hAnsi="Times New Roman" w:cs="Times New Roman"/>
          <w:sz w:val="24"/>
          <w:szCs w:val="24"/>
        </w:rPr>
      </w:pPr>
      <w:r w:rsidRPr="00021EE8">
        <w:rPr>
          <w:rFonts w:ascii="Times New Roman" w:hAnsi="Times New Roman" w:cs="Times New Roman"/>
          <w:sz w:val="24"/>
          <w:szCs w:val="24"/>
        </w:rPr>
        <w:tab/>
        <w:t xml:space="preserve">Mayoritas </w:t>
      </w:r>
      <w:r w:rsidRPr="00021EE8">
        <w:rPr>
          <w:rFonts w:ascii="Times New Roman" w:hAnsi="Times New Roman" w:cs="Times New Roman"/>
          <w:sz w:val="24"/>
          <w:szCs w:val="24"/>
          <w:lang w:val="en-US"/>
        </w:rPr>
        <w:t>peserta didik SM</w:t>
      </w:r>
      <w:r w:rsidRPr="00021EE8">
        <w:rPr>
          <w:rFonts w:ascii="Times New Roman" w:hAnsi="Times New Roman" w:cs="Times New Roman"/>
          <w:sz w:val="24"/>
          <w:szCs w:val="24"/>
        </w:rPr>
        <w:t>P</w:t>
      </w:r>
      <w:r w:rsidRPr="00021EE8">
        <w:rPr>
          <w:rFonts w:ascii="Times New Roman" w:hAnsi="Times New Roman" w:cs="Times New Roman"/>
          <w:sz w:val="24"/>
          <w:szCs w:val="24"/>
          <w:lang w:val="en-US"/>
        </w:rPr>
        <w:t xml:space="preserve"> Negeri </w:t>
      </w:r>
      <w:r w:rsidRPr="00021EE8">
        <w:rPr>
          <w:rFonts w:ascii="Times New Roman" w:hAnsi="Times New Roman" w:cs="Times New Roman"/>
          <w:sz w:val="24"/>
          <w:szCs w:val="24"/>
        </w:rPr>
        <w:t>3</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Mattirosompe </w:t>
      </w:r>
      <w:r w:rsidRPr="00021EE8">
        <w:rPr>
          <w:rFonts w:ascii="Times New Roman" w:hAnsi="Times New Roman" w:cs="Times New Roman"/>
          <w:sz w:val="24"/>
          <w:szCs w:val="24"/>
          <w:lang w:val="en-US"/>
        </w:rPr>
        <w:t xml:space="preserve">Pinrang bersuku </w:t>
      </w:r>
      <w:r w:rsidRPr="00021EE8">
        <w:rPr>
          <w:rFonts w:ascii="Times New Roman" w:hAnsi="Times New Roman" w:cs="Times New Roman"/>
          <w:sz w:val="24"/>
          <w:szCs w:val="24"/>
        </w:rPr>
        <w:t>b</w:t>
      </w:r>
      <w:r w:rsidRPr="00021EE8">
        <w:rPr>
          <w:rFonts w:ascii="Times New Roman" w:hAnsi="Times New Roman" w:cs="Times New Roman"/>
          <w:sz w:val="24"/>
          <w:szCs w:val="24"/>
          <w:lang w:val="en-US"/>
        </w:rPr>
        <w:t xml:space="preserve">ugis. Bahasa yang dipergunakan dalam kehidupan sehari-hari adalah bahasa </w:t>
      </w:r>
      <w:r w:rsidRPr="00021EE8">
        <w:rPr>
          <w:rFonts w:ascii="Times New Roman" w:hAnsi="Times New Roman" w:cs="Times New Roman"/>
          <w:sz w:val="24"/>
          <w:szCs w:val="24"/>
        </w:rPr>
        <w:t>b</w:t>
      </w:r>
      <w:r w:rsidRPr="00021EE8">
        <w:rPr>
          <w:rFonts w:ascii="Times New Roman" w:hAnsi="Times New Roman" w:cs="Times New Roman"/>
          <w:sz w:val="24"/>
          <w:szCs w:val="24"/>
          <w:lang w:val="en-US"/>
        </w:rPr>
        <w:t xml:space="preserve">ugis dan </w:t>
      </w:r>
      <w:r w:rsidRPr="00021EE8">
        <w:rPr>
          <w:rFonts w:ascii="Times New Roman" w:hAnsi="Times New Roman" w:cs="Times New Roman"/>
          <w:sz w:val="24"/>
          <w:szCs w:val="24"/>
          <w:lang w:val="en-US"/>
        </w:rPr>
        <w:lastRenderedPageBreak/>
        <w:t>bahasa Indonesia</w:t>
      </w:r>
      <w:r w:rsidRPr="00021EE8">
        <w:rPr>
          <w:rFonts w:ascii="Times New Roman" w:hAnsi="Times New Roman" w:cs="Times New Roman"/>
          <w:sz w:val="24"/>
          <w:szCs w:val="24"/>
        </w:rPr>
        <w:t xml:space="preserve">.   Latar belakang sosial ekonomi orang tua peserta didik beragam, antara lain petani, pedagang, pegawai negeri sipil (PNS).  </w:t>
      </w:r>
      <w:r w:rsidRPr="00021EE8">
        <w:rPr>
          <w:rFonts w:ascii="Times New Roman" w:hAnsi="Times New Roman" w:cs="Times New Roman"/>
          <w:sz w:val="24"/>
          <w:szCs w:val="24"/>
          <w:lang w:val="en-US"/>
        </w:rPr>
        <w:t xml:space="preserve">Berdasarkan latar belakang pengetahuan peserta didik, mereka pernah mempelajari tentang </w:t>
      </w:r>
      <w:r w:rsidRPr="00021EE8">
        <w:rPr>
          <w:rFonts w:ascii="Times New Roman" w:hAnsi="Times New Roman" w:cs="Times New Roman"/>
          <w:sz w:val="24"/>
          <w:szCs w:val="24"/>
        </w:rPr>
        <w:t>gaya dan Hukum Newton</w:t>
      </w:r>
      <w:r w:rsidRPr="00021EE8">
        <w:rPr>
          <w:rFonts w:ascii="Times New Roman" w:hAnsi="Times New Roman" w:cs="Times New Roman"/>
          <w:sz w:val="24"/>
          <w:szCs w:val="24"/>
          <w:lang w:val="en-US"/>
        </w:rPr>
        <w:t xml:space="preserve"> di tingkat </w:t>
      </w:r>
      <w:r w:rsidRPr="00021EE8">
        <w:rPr>
          <w:rFonts w:ascii="Times New Roman" w:hAnsi="Times New Roman" w:cs="Times New Roman"/>
          <w:sz w:val="24"/>
          <w:szCs w:val="24"/>
        </w:rPr>
        <w:t xml:space="preserve">sekolah dasar (SD), </w:t>
      </w:r>
      <w:r w:rsidRPr="00021EE8">
        <w:rPr>
          <w:rFonts w:ascii="Times New Roman" w:hAnsi="Times New Roman" w:cs="Times New Roman"/>
          <w:sz w:val="24"/>
          <w:szCs w:val="24"/>
          <w:lang w:val="en-US"/>
        </w:rPr>
        <w:t xml:space="preserve"> akan tetapi masih kurang pengetahuan dasar tentang</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gaya dan Hukum Newton</w:t>
      </w:r>
      <w:r w:rsidRPr="00021EE8">
        <w:rPr>
          <w:rFonts w:ascii="Times New Roman" w:hAnsi="Times New Roman" w:cs="Times New Roman"/>
          <w:sz w:val="24"/>
          <w:szCs w:val="24"/>
          <w:lang w:val="en-US"/>
        </w:rPr>
        <w:t>.</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 Peserta didik belum pernah mengikuti pembelajaran berbasis </w:t>
      </w:r>
      <w:r w:rsidRPr="00021EE8">
        <w:rPr>
          <w:rFonts w:ascii="Times New Roman" w:hAnsi="Times New Roman" w:cs="Times New Roman"/>
          <w:sz w:val="24"/>
          <w:szCs w:val="24"/>
        </w:rPr>
        <w:t xml:space="preserve">penemuan terbimbing, sehingga pembelajaran ini </w:t>
      </w:r>
      <w:r w:rsidRPr="00021EE8">
        <w:rPr>
          <w:rFonts w:ascii="Times New Roman" w:hAnsi="Times New Roman" w:cs="Times New Roman"/>
          <w:sz w:val="24"/>
          <w:szCs w:val="24"/>
          <w:lang w:val="en-US"/>
        </w:rPr>
        <w:t>masih tergolong baru bagi peserta didik</w:t>
      </w:r>
      <w:r w:rsidRPr="00021EE8">
        <w:rPr>
          <w:rFonts w:ascii="Times New Roman" w:hAnsi="Times New Roman" w:cs="Times New Roman"/>
          <w:sz w:val="24"/>
          <w:szCs w:val="24"/>
        </w:rPr>
        <w:t>.</w:t>
      </w:r>
    </w:p>
    <w:p w:rsidR="00021EE8" w:rsidRPr="00021EE8" w:rsidRDefault="00021EE8" w:rsidP="00001246">
      <w:pPr>
        <w:numPr>
          <w:ilvl w:val="0"/>
          <w:numId w:val="32"/>
        </w:numPr>
        <w:spacing w:after="100" w:afterAutospacing="1" w:line="480" w:lineRule="auto"/>
        <w:ind w:left="426" w:hanging="426"/>
        <w:contextualSpacing/>
        <w:jc w:val="left"/>
        <w:rPr>
          <w:rFonts w:ascii="Times New Roman" w:hAnsi="Times New Roman" w:cs="Times New Roman"/>
          <w:sz w:val="24"/>
          <w:szCs w:val="24"/>
        </w:rPr>
      </w:pPr>
      <w:r w:rsidRPr="00021EE8">
        <w:rPr>
          <w:rFonts w:ascii="Times New Roman" w:hAnsi="Times New Roman" w:cs="Times New Roman"/>
          <w:sz w:val="24"/>
          <w:szCs w:val="24"/>
        </w:rPr>
        <w:t>Hasil analisis tugas</w:t>
      </w:r>
    </w:p>
    <w:p w:rsidR="00021EE8" w:rsidRPr="00021EE8" w:rsidRDefault="00021EE8" w:rsidP="00021EE8">
      <w:pPr>
        <w:spacing w:after="100" w:afterAutospacing="1" w:line="480" w:lineRule="auto"/>
        <w:ind w:left="0" w:firstLine="720"/>
        <w:contextualSpacing/>
        <w:rPr>
          <w:rFonts w:ascii="Times New Roman" w:hAnsi="Times New Roman" w:cs="Times New Roman"/>
          <w:bCs/>
          <w:sz w:val="24"/>
          <w:szCs w:val="24"/>
        </w:rPr>
      </w:pPr>
      <w:r w:rsidRPr="00021EE8">
        <w:rPr>
          <w:rFonts w:ascii="Times New Roman" w:hAnsi="Times New Roman" w:cs="Times New Roman"/>
          <w:bCs/>
          <w:sz w:val="24"/>
          <w:szCs w:val="24"/>
          <w:lang w:val="en-US"/>
        </w:rPr>
        <w:t xml:space="preserve">Analisis tugas untuk materi </w:t>
      </w:r>
      <w:r w:rsidRPr="00021EE8">
        <w:rPr>
          <w:rFonts w:ascii="Times New Roman" w:hAnsi="Times New Roman" w:cs="Times New Roman"/>
          <w:bCs/>
          <w:sz w:val="24"/>
          <w:szCs w:val="24"/>
        </w:rPr>
        <w:t>gaya dan hukum Newton</w:t>
      </w:r>
      <w:r w:rsidRPr="00021EE8">
        <w:rPr>
          <w:rFonts w:ascii="Times New Roman" w:hAnsi="Times New Roman" w:cs="Times New Roman"/>
          <w:bCs/>
          <w:sz w:val="24"/>
          <w:szCs w:val="24"/>
          <w:lang w:val="en-US"/>
        </w:rPr>
        <w:t xml:space="preserve"> diorientasikan untuk mencapai tujuan pembelajaran, baik tugas yang harus diselesaikan peserta didik selama proses pembelajaran berlangsung maupun tugas yang harus diselesaikan diluar proses pembelajaran. Tugas</w:t>
      </w:r>
      <w:r w:rsidRPr="00021EE8">
        <w:rPr>
          <w:rFonts w:ascii="Times New Roman" w:hAnsi="Times New Roman" w:cs="Times New Roman"/>
          <w:bCs/>
          <w:sz w:val="24"/>
          <w:szCs w:val="24"/>
        </w:rPr>
        <w:t xml:space="preserve"> </w:t>
      </w:r>
      <w:r w:rsidRPr="00021EE8">
        <w:rPr>
          <w:rFonts w:ascii="Times New Roman" w:hAnsi="Times New Roman" w:cs="Times New Roman"/>
          <w:bCs/>
          <w:sz w:val="24"/>
          <w:szCs w:val="24"/>
          <w:lang w:val="en-US"/>
        </w:rPr>
        <w:t>yang dirancang dituangkan dalam buku bacaan peserta didik dalam bentuk aktivitas dan latihan yang dikerjakan pada lembar kerja peserta didik (LKPD) dan soal latihan lainnya dapat diselesaikan dirumah</w:t>
      </w:r>
      <w:r w:rsidRPr="00021EE8">
        <w:rPr>
          <w:rFonts w:ascii="Times New Roman" w:hAnsi="Times New Roman" w:cs="Times New Roman"/>
          <w:bCs/>
          <w:sz w:val="24"/>
          <w:szCs w:val="24"/>
        </w:rPr>
        <w:t>.</w:t>
      </w:r>
    </w:p>
    <w:p w:rsidR="00021EE8" w:rsidRPr="00021EE8" w:rsidRDefault="00021EE8" w:rsidP="00021EE8">
      <w:pPr>
        <w:spacing w:after="100" w:afterAutospacing="1"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Analisis tugas meliputi analisis isi pelajaran, analisis materi, dan analisis prosedural.  Analisis tugas dilakukan untuk mengidentifikasi tahap-tahap penyelesaian tugas sesuai dengan bahan kajian gaya dan hukum Newton.  Pada analisis materi dilakukan dengan mengidentifikasi materi utama yang akan diajarkan, menyusun secara sistematis, dan merinci konsep-konsep yang relevan.  Hasil analisi</w:t>
      </w:r>
      <w:r>
        <w:rPr>
          <w:rFonts w:ascii="Times New Roman" w:hAnsi="Times New Roman" w:cs="Times New Roman"/>
          <w:sz w:val="24"/>
          <w:szCs w:val="24"/>
        </w:rPr>
        <w:t>s berupa konsep sebagai berikut</w:t>
      </w:r>
      <w:r w:rsidRPr="00021EE8">
        <w:rPr>
          <w:rFonts w:ascii="Times New Roman" w:hAnsi="Times New Roman" w:cs="Times New Roman"/>
          <w:sz w:val="24"/>
          <w:szCs w:val="24"/>
        </w:rPr>
        <w:t>:</w:t>
      </w:r>
    </w:p>
    <w:p w:rsidR="00021EE8" w:rsidRPr="00021EE8" w:rsidRDefault="00021EE8" w:rsidP="00021EE8">
      <w:pPr>
        <w:spacing w:after="100" w:afterAutospacing="1" w:line="276" w:lineRule="auto"/>
        <w:ind w:left="0"/>
        <w:contextualSpacing/>
        <w:rPr>
          <w:rFonts w:ascii="Times New Roman" w:hAnsi="Times New Roman" w:cs="Times New Roman"/>
          <w:sz w:val="24"/>
          <w:szCs w:val="24"/>
        </w:rPr>
      </w:pPr>
      <w:r w:rsidRPr="00021EE8">
        <w:rPr>
          <w:rFonts w:ascii="Times New Roman" w:hAnsi="Times New Roman" w:cs="Times New Roman"/>
          <w:noProof/>
          <w:sz w:val="24"/>
          <w:szCs w:val="24"/>
          <w:lang w:val="en-US"/>
        </w:rPr>
        <w:lastRenderedPageBreak/>
        <w:drawing>
          <wp:inline distT="0" distB="0" distL="0" distR="0" wp14:anchorId="4F1B70F1" wp14:editId="6AC8A36B">
            <wp:extent cx="5039995" cy="2820548"/>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srcRect/>
                    <a:stretch>
                      <a:fillRect/>
                    </a:stretch>
                  </pic:blipFill>
                  <pic:spPr bwMode="auto">
                    <a:xfrm>
                      <a:off x="0" y="0"/>
                      <a:ext cx="5039995" cy="2820548"/>
                    </a:xfrm>
                    <a:prstGeom prst="rect">
                      <a:avLst/>
                    </a:prstGeom>
                    <a:noFill/>
                    <a:ln w="9525">
                      <a:noFill/>
                      <a:miter lim="800000"/>
                      <a:headEnd/>
                      <a:tailEnd/>
                    </a:ln>
                  </pic:spPr>
                </pic:pic>
              </a:graphicData>
            </a:graphic>
          </wp:inline>
        </w:drawing>
      </w:r>
    </w:p>
    <w:p w:rsidR="00021EE8" w:rsidRPr="00021EE8" w:rsidRDefault="00021EE8" w:rsidP="00021EE8">
      <w:pPr>
        <w:spacing w:after="100" w:afterAutospacing="1" w:line="276" w:lineRule="auto"/>
        <w:ind w:left="426"/>
        <w:contextualSpacing/>
        <w:rPr>
          <w:rFonts w:ascii="Times New Roman" w:hAnsi="Times New Roman" w:cs="Times New Roman"/>
          <w:sz w:val="24"/>
          <w:szCs w:val="24"/>
        </w:rPr>
      </w:pPr>
      <w:r w:rsidRPr="00021EE8">
        <w:rPr>
          <w:rFonts w:ascii="Times New Roman" w:hAnsi="Times New Roman" w:cs="Times New Roman"/>
          <w:sz w:val="24"/>
          <w:szCs w:val="24"/>
        </w:rPr>
        <w:t xml:space="preserve">                 Gambar 4.1 Peta konsep materi gaya dan hukum Newton</w:t>
      </w:r>
    </w:p>
    <w:p w:rsidR="00021EE8" w:rsidRPr="00021EE8" w:rsidRDefault="00021EE8" w:rsidP="00021EE8">
      <w:pPr>
        <w:spacing w:after="100" w:afterAutospacing="1" w:line="276" w:lineRule="auto"/>
        <w:ind w:left="426"/>
        <w:contextualSpacing/>
        <w:rPr>
          <w:rFonts w:ascii="Times New Roman" w:hAnsi="Times New Roman" w:cs="Times New Roman"/>
          <w:sz w:val="24"/>
          <w:szCs w:val="24"/>
        </w:rPr>
      </w:pPr>
    </w:p>
    <w:p w:rsidR="00021EE8" w:rsidRPr="00021EE8" w:rsidRDefault="00021EE8" w:rsidP="00021EE8">
      <w:pPr>
        <w:spacing w:after="100" w:afterAutospacing="1"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 xml:space="preserve">Hasil akhir analisis tugas terdapat dalam buku peserta didik dan lembar kegiatan peserta didik sebagai perangkat pembelajaran yamg digunakan dalam penelitian.  Analisis tugas yang diimplementasikan dalam buku peserta didik dan lembar kegiatan peserta didik ini berpedoman pada kurikulum KTSP mata pelajaran IPA kelas VIII.  </w:t>
      </w:r>
    </w:p>
    <w:p w:rsidR="00021EE8" w:rsidRPr="00021EE8" w:rsidRDefault="00021EE8" w:rsidP="00001246">
      <w:pPr>
        <w:numPr>
          <w:ilvl w:val="0"/>
          <w:numId w:val="32"/>
        </w:numPr>
        <w:spacing w:after="100" w:afterAutospacing="1" w:line="480" w:lineRule="auto"/>
        <w:ind w:left="426" w:hanging="426"/>
        <w:contextualSpacing/>
        <w:jc w:val="left"/>
        <w:rPr>
          <w:rFonts w:ascii="Times New Roman" w:hAnsi="Times New Roman" w:cs="Times New Roman"/>
          <w:sz w:val="24"/>
          <w:szCs w:val="24"/>
        </w:rPr>
      </w:pPr>
      <w:r w:rsidRPr="00021EE8">
        <w:rPr>
          <w:rFonts w:ascii="Times New Roman" w:hAnsi="Times New Roman" w:cs="Times New Roman"/>
          <w:sz w:val="24"/>
          <w:szCs w:val="24"/>
        </w:rPr>
        <w:t>Hasil perumusan indikator</w:t>
      </w:r>
    </w:p>
    <w:p w:rsidR="00021EE8" w:rsidRPr="00021EE8" w:rsidRDefault="00021EE8" w:rsidP="00021EE8">
      <w:pPr>
        <w:spacing w:after="100" w:afterAutospacing="1"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Sesuai silabus terdapat 7 rumusan indikator pencapaian tujuan pembelajaran untuk pokok bahasan gaya dan hukum Newton, yaitu :</w:t>
      </w:r>
    </w:p>
    <w:p w:rsidR="00021EE8" w:rsidRPr="00021EE8" w:rsidRDefault="00021EE8" w:rsidP="00021EE8">
      <w:pPr>
        <w:spacing w:after="100" w:afterAutospacing="1" w:line="480" w:lineRule="auto"/>
        <w:ind w:left="0" w:firstLine="720"/>
        <w:contextualSpacing/>
        <w:rPr>
          <w:rFonts w:ascii="Times New Roman" w:hAnsi="Times New Roman" w:cs="Times New Roman"/>
          <w:bCs/>
          <w:sz w:val="24"/>
          <w:szCs w:val="24"/>
        </w:rPr>
      </w:pPr>
      <w:r w:rsidRPr="00021EE8">
        <w:rPr>
          <w:rFonts w:ascii="Times New Roman" w:hAnsi="Times New Roman" w:cs="Times New Roman"/>
          <w:sz w:val="24"/>
          <w:szCs w:val="24"/>
        </w:rPr>
        <w:t xml:space="preserve">Kompetensi Dasar 5.1:  </w:t>
      </w:r>
      <w:r w:rsidRPr="00021EE8">
        <w:rPr>
          <w:rFonts w:ascii="Times New Roman" w:hAnsi="Times New Roman" w:cs="Times New Roman"/>
          <w:bCs/>
          <w:sz w:val="24"/>
          <w:szCs w:val="24"/>
          <w:lang w:val="en-US"/>
        </w:rPr>
        <w:t>Mengidentifikasi jenis-jenis gaya, penjumlahan gaya, dan pengaruhnya pada suatu benda yang dikenai gaya</w:t>
      </w:r>
      <w:r w:rsidRPr="00021EE8">
        <w:rPr>
          <w:rFonts w:ascii="Times New Roman" w:hAnsi="Times New Roman" w:cs="Times New Roman"/>
          <w:bCs/>
          <w:sz w:val="24"/>
          <w:szCs w:val="24"/>
        </w:rPr>
        <w:t>.</w:t>
      </w:r>
    </w:p>
    <w:p w:rsidR="00021EE8" w:rsidRPr="00021EE8" w:rsidRDefault="00021EE8" w:rsidP="00021EE8">
      <w:pPr>
        <w:spacing w:after="100" w:afterAutospacing="1" w:line="480" w:lineRule="auto"/>
        <w:ind w:left="426" w:hanging="426"/>
        <w:contextualSpacing/>
        <w:rPr>
          <w:rFonts w:ascii="Times New Roman" w:hAnsi="Times New Roman" w:cs="Times New Roman"/>
          <w:bCs/>
          <w:sz w:val="24"/>
          <w:szCs w:val="24"/>
        </w:rPr>
      </w:pPr>
      <w:r w:rsidRPr="00021EE8">
        <w:rPr>
          <w:rFonts w:ascii="Times New Roman" w:hAnsi="Times New Roman" w:cs="Times New Roman"/>
          <w:bCs/>
          <w:sz w:val="24"/>
          <w:szCs w:val="24"/>
        </w:rPr>
        <w:t>Indikator:</w:t>
      </w:r>
    </w:p>
    <w:p w:rsidR="00021EE8" w:rsidRPr="00021EE8" w:rsidRDefault="00021EE8" w:rsidP="00001246">
      <w:pPr>
        <w:pStyle w:val="ListParagraph"/>
        <w:numPr>
          <w:ilvl w:val="0"/>
          <w:numId w:val="39"/>
        </w:numPr>
        <w:spacing w:after="100" w:afterAutospacing="1" w:line="480" w:lineRule="auto"/>
        <w:rPr>
          <w:rFonts w:ascii="Times New Roman" w:hAnsi="Times New Roman" w:cs="Times New Roman"/>
          <w:noProof/>
          <w:sz w:val="24"/>
          <w:szCs w:val="24"/>
        </w:rPr>
      </w:pPr>
      <w:r w:rsidRPr="00021EE8">
        <w:rPr>
          <w:rFonts w:ascii="Times New Roman" w:hAnsi="Times New Roman" w:cs="Times New Roman"/>
          <w:noProof/>
          <w:sz w:val="24"/>
          <w:szCs w:val="24"/>
          <w:lang w:val="en-US"/>
        </w:rPr>
        <w:lastRenderedPageBreak/>
        <w:t>Mengidentifikasi jenis gaya dan pengaruhnya terhadap benda yang dikenai Gaya</w:t>
      </w:r>
      <w:r w:rsidRPr="00021EE8">
        <w:rPr>
          <w:rFonts w:ascii="Times New Roman" w:hAnsi="Times New Roman" w:cs="Times New Roman"/>
          <w:noProof/>
          <w:sz w:val="24"/>
          <w:szCs w:val="24"/>
        </w:rPr>
        <w:t>.</w:t>
      </w:r>
    </w:p>
    <w:p w:rsidR="00021EE8" w:rsidRPr="00021EE8" w:rsidRDefault="00021EE8" w:rsidP="00001246">
      <w:pPr>
        <w:numPr>
          <w:ilvl w:val="0"/>
          <w:numId w:val="39"/>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noProof/>
          <w:sz w:val="24"/>
          <w:szCs w:val="24"/>
          <w:lang w:val="en-US"/>
        </w:rPr>
        <w:t>Menggambarkan penjumlahan gaya segaris baik yang searah  maupun berlawanan arah.</w:t>
      </w:r>
    </w:p>
    <w:p w:rsidR="00021EE8" w:rsidRPr="00021EE8" w:rsidRDefault="00021EE8" w:rsidP="00001246">
      <w:pPr>
        <w:numPr>
          <w:ilvl w:val="0"/>
          <w:numId w:val="39"/>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noProof/>
          <w:sz w:val="24"/>
          <w:szCs w:val="24"/>
          <w:lang w:val="en-US"/>
        </w:rPr>
        <w:t>Membedakan besar gaya gesekan pada berbagai permukaan yang berbeda kekasarannya yaitu pada permukaan benda yang licin, agak kasar, dan kasar</w:t>
      </w:r>
    </w:p>
    <w:p w:rsidR="00021EE8" w:rsidRPr="00021EE8" w:rsidRDefault="00021EE8" w:rsidP="00001246">
      <w:pPr>
        <w:numPr>
          <w:ilvl w:val="0"/>
          <w:numId w:val="39"/>
        </w:numPr>
        <w:spacing w:after="0" w:line="480" w:lineRule="auto"/>
        <w:contextualSpacing/>
        <w:rPr>
          <w:rFonts w:ascii="Times New Roman" w:hAnsi="Times New Roman" w:cs="Times New Roman"/>
          <w:sz w:val="24"/>
          <w:szCs w:val="24"/>
        </w:rPr>
      </w:pPr>
      <w:r w:rsidRPr="00021EE8">
        <w:rPr>
          <w:rFonts w:ascii="Times New Roman" w:hAnsi="Times New Roman" w:cs="Times New Roman"/>
          <w:noProof/>
          <w:sz w:val="24"/>
          <w:szCs w:val="24"/>
          <w:lang w:val="en-US"/>
        </w:rPr>
        <w:t>Menunjukkan beberapa contoh adanya gaya gesek yang menguntungkan dan gaya gesek yang merugikan</w:t>
      </w:r>
      <w:r w:rsidRPr="00021EE8">
        <w:rPr>
          <w:rFonts w:ascii="Times New Roman" w:hAnsi="Times New Roman" w:cs="Times New Roman"/>
          <w:noProof/>
          <w:sz w:val="24"/>
          <w:szCs w:val="24"/>
        </w:rPr>
        <w:t>.</w:t>
      </w:r>
    </w:p>
    <w:p w:rsidR="00021EE8" w:rsidRDefault="00021EE8" w:rsidP="00021EE8">
      <w:pPr>
        <w:spacing w:after="0" w:line="480" w:lineRule="auto"/>
        <w:ind w:left="0" w:firstLine="709"/>
        <w:rPr>
          <w:rFonts w:ascii="Times New Roman" w:hAnsi="Times New Roman" w:cs="Times New Roman"/>
          <w:sz w:val="24"/>
          <w:szCs w:val="24"/>
          <w:lang w:val="en-US" w:eastAsia="ar-SA"/>
        </w:rPr>
      </w:pPr>
      <w:r w:rsidRPr="00021EE8">
        <w:rPr>
          <w:rFonts w:ascii="Times New Roman" w:hAnsi="Times New Roman" w:cs="Times New Roman"/>
          <w:sz w:val="24"/>
          <w:szCs w:val="24"/>
        </w:rPr>
        <w:t xml:space="preserve">Kompetensi Dasar </w:t>
      </w:r>
      <w:r w:rsidRPr="00021EE8">
        <w:rPr>
          <w:rFonts w:ascii="Times New Roman" w:hAnsi="Times New Roman" w:cs="Times New Roman"/>
          <w:bCs/>
          <w:sz w:val="24"/>
          <w:szCs w:val="24"/>
          <w:lang w:val="en-US"/>
        </w:rPr>
        <w:t>5.2</w:t>
      </w:r>
      <w:r w:rsidR="007752E7">
        <w:rPr>
          <w:rFonts w:ascii="Times New Roman" w:hAnsi="Times New Roman" w:cs="Times New Roman"/>
          <w:bCs/>
          <w:sz w:val="24"/>
          <w:szCs w:val="24"/>
          <w:lang w:val="en-US"/>
        </w:rPr>
        <w:t>:</w:t>
      </w:r>
      <w:r w:rsidRPr="00021EE8">
        <w:rPr>
          <w:rFonts w:ascii="Times New Roman" w:hAnsi="Times New Roman" w:cs="Times New Roman"/>
          <w:bCs/>
          <w:sz w:val="24"/>
          <w:szCs w:val="24"/>
          <w:lang w:val="en-US"/>
        </w:rPr>
        <w:t xml:space="preserve"> </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lang w:val="en-US" w:eastAsia="ar-SA"/>
        </w:rPr>
        <w:t>Menerapkan hukum Newton untuk menjelaskan berbagai peristiwa dalam kehidupan sehari-hari</w:t>
      </w:r>
      <w:r>
        <w:rPr>
          <w:rFonts w:ascii="Times New Roman" w:hAnsi="Times New Roman" w:cs="Times New Roman"/>
          <w:sz w:val="24"/>
          <w:szCs w:val="24"/>
          <w:lang w:val="en-US" w:eastAsia="ar-SA"/>
        </w:rPr>
        <w:t>.</w:t>
      </w:r>
    </w:p>
    <w:p w:rsidR="00021EE8" w:rsidRPr="00021EE8" w:rsidRDefault="00021EE8" w:rsidP="00021EE8">
      <w:pPr>
        <w:spacing w:after="0" w:line="480" w:lineRule="auto"/>
        <w:ind w:left="0"/>
        <w:rPr>
          <w:rFonts w:ascii="Times New Roman" w:hAnsi="Times New Roman" w:cs="Times New Roman"/>
          <w:sz w:val="24"/>
          <w:szCs w:val="24"/>
        </w:rPr>
      </w:pPr>
      <w:r>
        <w:rPr>
          <w:rFonts w:ascii="Times New Roman" w:hAnsi="Times New Roman" w:cs="Times New Roman"/>
          <w:sz w:val="24"/>
          <w:szCs w:val="24"/>
          <w:lang w:val="en-US" w:eastAsia="ar-SA"/>
        </w:rPr>
        <w:t>Indikator:</w:t>
      </w:r>
    </w:p>
    <w:p w:rsidR="00021EE8" w:rsidRPr="00021EE8" w:rsidRDefault="00021EE8" w:rsidP="00001246">
      <w:pPr>
        <w:numPr>
          <w:ilvl w:val="0"/>
          <w:numId w:val="40"/>
        </w:numPr>
        <w:spacing w:after="0" w:line="480" w:lineRule="auto"/>
        <w:contextualSpacing/>
        <w:rPr>
          <w:rFonts w:ascii="Times New Roman" w:hAnsi="Times New Roman" w:cs="Times New Roman"/>
          <w:noProof/>
          <w:sz w:val="24"/>
          <w:szCs w:val="24"/>
          <w:lang w:val="en-US"/>
        </w:rPr>
      </w:pPr>
      <w:r w:rsidRPr="00021EE8">
        <w:rPr>
          <w:rFonts w:ascii="Times New Roman" w:hAnsi="Times New Roman" w:cs="Times New Roman"/>
          <w:noProof/>
          <w:sz w:val="24"/>
          <w:szCs w:val="24"/>
          <w:lang w:val="en-US"/>
        </w:rPr>
        <w:t>Mendemonstrasikan hukum I Newton  secara sederhana dan penerapannya dalam kehidupan sehari-hari</w:t>
      </w:r>
      <w:r>
        <w:rPr>
          <w:rFonts w:ascii="Times New Roman" w:hAnsi="Times New Roman" w:cs="Times New Roman"/>
          <w:noProof/>
          <w:sz w:val="24"/>
          <w:szCs w:val="24"/>
          <w:lang w:val="en-US"/>
        </w:rPr>
        <w:t>.</w:t>
      </w:r>
    </w:p>
    <w:p w:rsidR="00021EE8" w:rsidRPr="00021EE8" w:rsidRDefault="00021EE8" w:rsidP="00001246">
      <w:pPr>
        <w:numPr>
          <w:ilvl w:val="0"/>
          <w:numId w:val="40"/>
        </w:numPr>
        <w:spacing w:after="0" w:line="480" w:lineRule="auto"/>
        <w:contextualSpacing/>
        <w:rPr>
          <w:rFonts w:ascii="Times New Roman" w:hAnsi="Times New Roman" w:cs="Times New Roman"/>
          <w:noProof/>
          <w:sz w:val="24"/>
          <w:szCs w:val="24"/>
          <w:lang w:val="en-US"/>
        </w:rPr>
      </w:pPr>
      <w:r w:rsidRPr="00021EE8">
        <w:rPr>
          <w:rFonts w:ascii="Times New Roman" w:hAnsi="Times New Roman" w:cs="Times New Roman"/>
          <w:noProof/>
          <w:sz w:val="24"/>
          <w:szCs w:val="24"/>
          <w:lang w:val="en-US"/>
        </w:rPr>
        <w:t>Mendemonstrasikan hukum II  Newton  dan penerapannya dalam kehidupan sehari-hari</w:t>
      </w:r>
      <w:r>
        <w:rPr>
          <w:rFonts w:ascii="Times New Roman" w:hAnsi="Times New Roman" w:cs="Times New Roman"/>
          <w:noProof/>
          <w:sz w:val="24"/>
          <w:szCs w:val="24"/>
          <w:lang w:val="en-US"/>
        </w:rPr>
        <w:t>.</w:t>
      </w:r>
    </w:p>
    <w:p w:rsidR="00021EE8" w:rsidRPr="00021EE8" w:rsidRDefault="00021EE8" w:rsidP="00001246">
      <w:pPr>
        <w:numPr>
          <w:ilvl w:val="0"/>
          <w:numId w:val="40"/>
        </w:numPr>
        <w:spacing w:after="0" w:line="480" w:lineRule="auto"/>
        <w:contextualSpacing/>
        <w:rPr>
          <w:rFonts w:ascii="Times New Roman" w:hAnsi="Times New Roman" w:cs="Times New Roman"/>
          <w:noProof/>
          <w:sz w:val="24"/>
          <w:szCs w:val="24"/>
          <w:lang w:val="en-US"/>
        </w:rPr>
      </w:pPr>
      <w:r w:rsidRPr="00021EE8">
        <w:rPr>
          <w:rFonts w:ascii="Times New Roman" w:hAnsi="Times New Roman" w:cs="Times New Roman"/>
          <w:noProof/>
          <w:sz w:val="24"/>
          <w:szCs w:val="24"/>
          <w:lang w:val="en-US"/>
        </w:rPr>
        <w:t>Mendemonstrasikan hukum III  Newton  dan penerapannya dalam kehidupan sehari-hari</w:t>
      </w:r>
      <w:r>
        <w:rPr>
          <w:rFonts w:ascii="Times New Roman" w:hAnsi="Times New Roman" w:cs="Times New Roman"/>
          <w:noProof/>
          <w:sz w:val="24"/>
          <w:szCs w:val="24"/>
          <w:lang w:val="en-US"/>
        </w:rPr>
        <w:t>.</w:t>
      </w:r>
    </w:p>
    <w:p w:rsidR="00021EE8" w:rsidRPr="00021EE8" w:rsidRDefault="00021EE8" w:rsidP="00021EE8">
      <w:pPr>
        <w:spacing w:after="0" w:line="480" w:lineRule="auto"/>
        <w:ind w:left="0" w:firstLine="540"/>
        <w:rPr>
          <w:rFonts w:ascii="Times New Roman" w:hAnsi="Times New Roman" w:cs="Times New Roman"/>
          <w:sz w:val="24"/>
          <w:szCs w:val="24"/>
        </w:rPr>
      </w:pPr>
      <w:r w:rsidRPr="00021EE8">
        <w:rPr>
          <w:rFonts w:ascii="Times New Roman" w:hAnsi="Times New Roman" w:cs="Times New Roman"/>
          <w:sz w:val="24"/>
          <w:szCs w:val="24"/>
        </w:rPr>
        <w:t xml:space="preserve">Berdasarkan rumusan indikator di atas, maka pada pembelajaran berbasis penemuan terbimbing dilakukan pengembangan pencapaian tujuan pembelajaran </w:t>
      </w:r>
      <w:r w:rsidR="0012551C">
        <w:rPr>
          <w:rFonts w:ascii="Times New Roman" w:hAnsi="Times New Roman" w:cs="Times New Roman"/>
          <w:sz w:val="24"/>
          <w:szCs w:val="24"/>
        </w:rPr>
        <w:t>yang dirumuskan sebagai berikut</w:t>
      </w:r>
      <w:r w:rsidRPr="00021EE8">
        <w:rPr>
          <w:rFonts w:ascii="Times New Roman" w:hAnsi="Times New Roman" w:cs="Times New Roman"/>
          <w:sz w:val="24"/>
          <w:szCs w:val="24"/>
        </w:rPr>
        <w:t>:</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Menjelaskan pengertian gaya</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lastRenderedPageBreak/>
        <w:t>Menjelaskan jenis – jenis gaya dan pengaruhnya terhadap benda yang dikenai gaya.</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Menggambarkan penjumlahan gaya – gaya segaris, baik yang searah maupun berlawanan arah</w:t>
      </w:r>
      <w:r w:rsidRPr="00021EE8">
        <w:rPr>
          <w:rFonts w:ascii="Times New Roman" w:hAnsi="Times New Roman" w:cs="Times New Roman"/>
          <w:color w:val="000000"/>
          <w:sz w:val="24"/>
          <w:szCs w:val="24"/>
        </w:rPr>
        <w:t>.</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Menghitung resultan gaya segaris, baik yang searah maupun yang berlawanan arah.</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 xml:space="preserve">Menjelaskan pengertian gaya gesek </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Menjelaskan faktor- faktor yang mempengaruhi besar gaya gesek</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Menyebutkan gaya gesek yang menguntungkan dan yang merugikan.</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 xml:space="preserve">Mendemonstrasikan hukum I Newton </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Memberikan contoh  penerapan Hukum I Newton  dalam kehidupan</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 xml:space="preserve"> Mendemonstrasikan hukum II Newton </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Memberikan contoh penerapan Hukum II Newton dalam kehidupan.</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Mendemonstrasikan hukum III Newton</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Menyebutkan bunyi hukum III Newton</w:t>
      </w:r>
    </w:p>
    <w:p w:rsidR="00021EE8" w:rsidRPr="00021EE8" w:rsidRDefault="00021EE8" w:rsidP="00F2538A">
      <w:pPr>
        <w:numPr>
          <w:ilvl w:val="0"/>
          <w:numId w:val="41"/>
        </w:numPr>
        <w:spacing w:after="0" w:line="432" w:lineRule="auto"/>
        <w:ind w:left="714" w:hanging="357"/>
        <w:jc w:val="left"/>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Memberikan contoh penerapan Hukum III Newton</w:t>
      </w:r>
    </w:p>
    <w:p w:rsidR="00021EE8" w:rsidRPr="00021EE8" w:rsidRDefault="00021EE8" w:rsidP="00021EE8">
      <w:pPr>
        <w:spacing w:after="0" w:line="480" w:lineRule="auto"/>
        <w:ind w:left="0" w:firstLine="720"/>
        <w:contextualSpacing/>
        <w:rPr>
          <w:rFonts w:ascii="Times New Roman" w:hAnsi="Times New Roman" w:cs="Times New Roman"/>
          <w:color w:val="000000"/>
          <w:sz w:val="24"/>
          <w:szCs w:val="24"/>
        </w:rPr>
      </w:pPr>
      <w:r w:rsidRPr="00021EE8">
        <w:rPr>
          <w:rFonts w:ascii="Times New Roman" w:hAnsi="Times New Roman" w:cs="Times New Roman"/>
          <w:color w:val="000000"/>
          <w:sz w:val="24"/>
          <w:szCs w:val="24"/>
        </w:rPr>
        <w:t>Keseluruhan tujuan pembelajaran tersebut dijadikan acuan dalam menyusun dan merancang perangkat pembelajaran yang disesuaikan dengan model pembelajaran berbasis penemuan terbimbing.</w:t>
      </w:r>
    </w:p>
    <w:p w:rsidR="00021EE8" w:rsidRPr="00021EE8" w:rsidRDefault="00021EE8" w:rsidP="00021EE8">
      <w:pPr>
        <w:tabs>
          <w:tab w:val="left" w:pos="360"/>
        </w:tabs>
        <w:spacing w:after="0" w:line="480" w:lineRule="auto"/>
        <w:ind w:left="0"/>
        <w:rPr>
          <w:rFonts w:ascii="Times New Roman" w:hAnsi="Times New Roman" w:cs="Times New Roman"/>
          <w:b/>
          <w:bCs/>
          <w:sz w:val="24"/>
          <w:szCs w:val="24"/>
          <w:lang w:val="en-US"/>
        </w:rPr>
      </w:pPr>
      <w:r w:rsidRPr="00021EE8">
        <w:rPr>
          <w:rFonts w:ascii="Times New Roman" w:hAnsi="Times New Roman" w:cs="Times New Roman"/>
          <w:b/>
          <w:bCs/>
          <w:sz w:val="24"/>
          <w:szCs w:val="24"/>
        </w:rPr>
        <w:t xml:space="preserve">2.    </w:t>
      </w:r>
      <w:r w:rsidRPr="00021EE8">
        <w:rPr>
          <w:rFonts w:ascii="Times New Roman" w:hAnsi="Times New Roman" w:cs="Times New Roman"/>
          <w:b/>
          <w:bCs/>
          <w:sz w:val="24"/>
          <w:szCs w:val="24"/>
          <w:lang w:val="en-US"/>
        </w:rPr>
        <w:t>Tahap Perancangan (</w:t>
      </w:r>
      <w:r w:rsidRPr="00021EE8">
        <w:rPr>
          <w:rFonts w:ascii="Times New Roman" w:hAnsi="Times New Roman" w:cs="Times New Roman"/>
          <w:b/>
          <w:bCs/>
          <w:i/>
          <w:sz w:val="24"/>
          <w:szCs w:val="24"/>
          <w:lang w:val="en-US"/>
        </w:rPr>
        <w:t>design</w:t>
      </w:r>
      <w:r w:rsidRPr="00021EE8">
        <w:rPr>
          <w:rFonts w:ascii="Times New Roman" w:hAnsi="Times New Roman" w:cs="Times New Roman"/>
          <w:b/>
          <w:bCs/>
          <w:sz w:val="24"/>
          <w:szCs w:val="24"/>
          <w:lang w:val="en-US"/>
        </w:rPr>
        <w:t>)</w:t>
      </w:r>
    </w:p>
    <w:p w:rsidR="00021EE8" w:rsidRPr="00021EE8" w:rsidRDefault="00021EE8" w:rsidP="00021EE8">
      <w:pPr>
        <w:widowControl w:val="0"/>
        <w:numPr>
          <w:ilvl w:val="2"/>
          <w:numId w:val="0"/>
        </w:numPr>
        <w:tabs>
          <w:tab w:val="left" w:pos="432"/>
        </w:tabs>
        <w:spacing w:after="0" w:line="480" w:lineRule="auto"/>
        <w:ind w:left="360" w:right="44" w:hanging="360"/>
        <w:rPr>
          <w:rFonts w:ascii="Times New Roman" w:eastAsia="Times New Roman" w:hAnsi="Times New Roman" w:cs="Times New Roman"/>
          <w:b/>
          <w:sz w:val="24"/>
          <w:szCs w:val="24"/>
          <w:lang w:val="en-US"/>
        </w:rPr>
      </w:pPr>
      <w:r w:rsidRPr="00021EE8">
        <w:rPr>
          <w:rFonts w:ascii="Times New Roman" w:eastAsia="Times New Roman" w:hAnsi="Times New Roman" w:cs="Times New Roman"/>
          <w:b/>
          <w:sz w:val="24"/>
          <w:szCs w:val="24"/>
          <w:lang w:val="en-US"/>
        </w:rPr>
        <w:t>Penyusunan Tes</w:t>
      </w:r>
    </w:p>
    <w:p w:rsidR="00021EE8" w:rsidRPr="00021EE8" w:rsidRDefault="00021EE8" w:rsidP="00021EE8">
      <w:pPr>
        <w:spacing w:after="12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lang w:val="en-US"/>
        </w:rPr>
        <w:t xml:space="preserve">Penyusunan tes didasarkan pada analisis materi dan analisis tugas yang dijabarkan dalam indikator pencapaian. Tes yang dimaksud adalah tes hasil belajar </w:t>
      </w:r>
      <w:r w:rsidRPr="00021EE8">
        <w:rPr>
          <w:rFonts w:ascii="Times New Roman" w:hAnsi="Times New Roman" w:cs="Times New Roman"/>
          <w:sz w:val="24"/>
          <w:szCs w:val="24"/>
          <w:lang w:val="en-US"/>
        </w:rPr>
        <w:lastRenderedPageBreak/>
        <w:t xml:space="preserve">pada materi </w:t>
      </w:r>
      <w:r w:rsidRPr="00021EE8">
        <w:rPr>
          <w:rFonts w:ascii="Times New Roman" w:hAnsi="Times New Roman" w:cs="Times New Roman"/>
          <w:sz w:val="24"/>
          <w:szCs w:val="24"/>
        </w:rPr>
        <w:t>gaya dan hukum newton</w:t>
      </w:r>
      <w:r w:rsidRPr="00021EE8">
        <w:rPr>
          <w:rFonts w:ascii="Times New Roman" w:hAnsi="Times New Roman" w:cs="Times New Roman"/>
          <w:sz w:val="24"/>
          <w:szCs w:val="24"/>
          <w:lang w:val="en-US"/>
        </w:rPr>
        <w:t>. Untuk merancang tes terlebih dahulu dibuat kisi-kisi tes hasil belajar yang disusun berdasarkan hasil analisis spesifikasi tujuan pembelajaran. Tes yang dikembangkan dalam penelitian ini adalah tes berbentuk pilihan ganda yang terdiri dari 2</w:t>
      </w:r>
      <w:r w:rsidRPr="00021EE8">
        <w:rPr>
          <w:rFonts w:ascii="Times New Roman" w:hAnsi="Times New Roman" w:cs="Times New Roman"/>
          <w:sz w:val="24"/>
          <w:szCs w:val="24"/>
        </w:rPr>
        <w:t>0</w:t>
      </w:r>
      <w:r w:rsidRPr="00021EE8">
        <w:rPr>
          <w:rFonts w:ascii="Times New Roman" w:hAnsi="Times New Roman" w:cs="Times New Roman"/>
          <w:sz w:val="24"/>
          <w:szCs w:val="24"/>
          <w:lang w:val="en-US"/>
        </w:rPr>
        <w:t xml:space="preserve"> soal.</w:t>
      </w:r>
    </w:p>
    <w:p w:rsidR="00021EE8" w:rsidRPr="00021EE8" w:rsidRDefault="00021EE8" w:rsidP="00021EE8">
      <w:pPr>
        <w:widowControl w:val="0"/>
        <w:numPr>
          <w:ilvl w:val="2"/>
          <w:numId w:val="0"/>
        </w:numPr>
        <w:tabs>
          <w:tab w:val="left" w:pos="360"/>
          <w:tab w:val="left" w:pos="432"/>
        </w:tabs>
        <w:spacing w:after="0" w:line="480" w:lineRule="auto"/>
        <w:ind w:left="357" w:right="45" w:hanging="357"/>
        <w:rPr>
          <w:rFonts w:ascii="Times New Roman" w:eastAsia="Times New Roman" w:hAnsi="Times New Roman" w:cs="Times New Roman"/>
          <w:b/>
          <w:bCs/>
          <w:sz w:val="24"/>
          <w:szCs w:val="24"/>
          <w:lang w:val="en-US"/>
        </w:rPr>
      </w:pPr>
      <w:r w:rsidRPr="00021EE8">
        <w:rPr>
          <w:rFonts w:ascii="Times New Roman" w:eastAsia="Times New Roman" w:hAnsi="Times New Roman" w:cs="Times New Roman"/>
          <w:b/>
          <w:bCs/>
          <w:sz w:val="24"/>
          <w:szCs w:val="24"/>
          <w:lang w:val="en-US"/>
        </w:rPr>
        <w:t>Pemilihan media</w:t>
      </w:r>
    </w:p>
    <w:p w:rsidR="00021EE8" w:rsidRPr="00021EE8" w:rsidRDefault="00021EE8" w:rsidP="00021EE8">
      <w:pPr>
        <w:spacing w:after="0" w:line="480" w:lineRule="auto"/>
        <w:ind w:left="0" w:firstLine="720"/>
        <w:contextualSpacing/>
        <w:rPr>
          <w:rFonts w:ascii="Times New Roman" w:hAnsi="Times New Roman" w:cs="Times New Roman"/>
          <w:color w:val="000000"/>
          <w:sz w:val="24"/>
          <w:szCs w:val="24"/>
        </w:rPr>
      </w:pPr>
      <w:r w:rsidRPr="00021EE8">
        <w:rPr>
          <w:rFonts w:ascii="Times New Roman" w:hAnsi="Times New Roman" w:cs="Times New Roman"/>
          <w:color w:val="000000"/>
          <w:sz w:val="24"/>
          <w:szCs w:val="24"/>
        </w:rPr>
        <w:t>Pemilihan media dilakukan untuk menentukan media yang sesuai untuk menyajikan materi pembelajaran.  Pemilihan media disesuaikan dengan analisis materi, analisis tugas, dan fasilitas yang ada di sekolah.  Adapun media yang digunakan dalam pembelajaran ini adalah : papan tulis, spidol, buku peserta didik, lembar kegiatan peserta didik.  Sedangkan alat-alat dan bahan yang digunakan dalam pengamatan/eksperimen adalah daftar alat lebih lengkap terdapat pada LKPD.</w:t>
      </w:r>
    </w:p>
    <w:p w:rsidR="00021EE8" w:rsidRPr="00021EE8" w:rsidRDefault="00021EE8" w:rsidP="00021EE8">
      <w:pPr>
        <w:widowControl w:val="0"/>
        <w:numPr>
          <w:ilvl w:val="2"/>
          <w:numId w:val="0"/>
        </w:numPr>
        <w:tabs>
          <w:tab w:val="left" w:pos="360"/>
          <w:tab w:val="left" w:pos="432"/>
        </w:tabs>
        <w:spacing w:after="0" w:line="480" w:lineRule="auto"/>
        <w:ind w:left="360" w:right="44" w:hanging="360"/>
        <w:rPr>
          <w:rFonts w:ascii="Times New Roman" w:eastAsia="Times New Roman" w:hAnsi="Times New Roman" w:cs="Times New Roman"/>
          <w:bCs/>
          <w:sz w:val="24"/>
          <w:szCs w:val="24"/>
          <w:lang w:val="en-US"/>
        </w:rPr>
      </w:pPr>
      <w:r w:rsidRPr="00021EE8">
        <w:rPr>
          <w:rFonts w:ascii="Times New Roman" w:eastAsia="Times New Roman" w:hAnsi="Times New Roman" w:cs="Times New Roman"/>
          <w:bCs/>
          <w:sz w:val="24"/>
          <w:szCs w:val="24"/>
          <w:lang w:val="en-US"/>
        </w:rPr>
        <w:t>Pemilihan format</w:t>
      </w:r>
    </w:p>
    <w:p w:rsidR="00021EE8" w:rsidRPr="00021EE8" w:rsidRDefault="00021EE8" w:rsidP="00021EE8">
      <w:pPr>
        <w:spacing w:after="0" w:line="480" w:lineRule="auto"/>
        <w:ind w:left="0" w:firstLine="720"/>
        <w:rPr>
          <w:rFonts w:ascii="Times New Roman" w:hAnsi="Times New Roman" w:cs="Times New Roman"/>
          <w:bCs/>
          <w:sz w:val="24"/>
          <w:szCs w:val="24"/>
          <w:lang w:val="en-US"/>
        </w:rPr>
      </w:pPr>
      <w:r w:rsidRPr="00021EE8">
        <w:rPr>
          <w:rFonts w:ascii="Times New Roman" w:hAnsi="Times New Roman" w:cs="Times New Roman"/>
          <w:bCs/>
          <w:sz w:val="24"/>
          <w:szCs w:val="24"/>
          <w:lang w:val="en-US"/>
        </w:rPr>
        <w:t xml:space="preserve">Pemilihan format perangkat pembelajaran berdasar pada pembelajaran berbasis </w:t>
      </w:r>
      <w:r w:rsidRPr="00021EE8">
        <w:rPr>
          <w:rFonts w:ascii="Times New Roman" w:hAnsi="Times New Roman" w:cs="Times New Roman"/>
          <w:bCs/>
          <w:sz w:val="24"/>
          <w:szCs w:val="24"/>
        </w:rPr>
        <w:t>penemuan terbimbing</w:t>
      </w:r>
      <w:r w:rsidRPr="00021EE8">
        <w:rPr>
          <w:rFonts w:ascii="Times New Roman" w:hAnsi="Times New Roman" w:cs="Times New Roman"/>
          <w:bCs/>
          <w:sz w:val="24"/>
          <w:szCs w:val="24"/>
          <w:lang w:val="en-US"/>
        </w:rPr>
        <w:t>. Format tersebut kemudian digunakan pada Rencana Pelaksanaan Pembelajaran (RPP), Buku  peserta didik, Lembar kerja peserta didik, dan Tes hasil belajar.</w:t>
      </w:r>
    </w:p>
    <w:p w:rsidR="00021EE8" w:rsidRPr="00021EE8" w:rsidRDefault="00021EE8" w:rsidP="0012551C">
      <w:pPr>
        <w:spacing w:after="0" w:line="480" w:lineRule="auto"/>
        <w:ind w:left="0" w:firstLine="709"/>
        <w:jc w:val="left"/>
        <w:rPr>
          <w:bCs/>
        </w:rPr>
      </w:pPr>
      <w:r w:rsidRPr="00021EE8">
        <w:rPr>
          <w:rFonts w:ascii="Times New Roman" w:hAnsi="Times New Roman" w:cs="Times New Roman"/>
          <w:bCs/>
          <w:sz w:val="24"/>
          <w:szCs w:val="24"/>
          <w:lang w:val="en-US"/>
        </w:rPr>
        <w:t>Secara garis besar perancangan pemilihan format dipaparkan sebagai berikut</w:t>
      </w:r>
      <w:r w:rsidRPr="00021EE8">
        <w:rPr>
          <w:bCs/>
        </w:rPr>
        <w:t>:</w:t>
      </w:r>
    </w:p>
    <w:p w:rsidR="00021EE8" w:rsidRDefault="00021EE8" w:rsidP="00001246">
      <w:pPr>
        <w:pStyle w:val="ListParagraph"/>
        <w:numPr>
          <w:ilvl w:val="0"/>
          <w:numId w:val="42"/>
        </w:numPr>
        <w:spacing w:after="0" w:line="240" w:lineRule="auto"/>
        <w:rPr>
          <w:rFonts w:ascii="Times New Roman" w:hAnsi="Times New Roman" w:cs="Times New Roman"/>
          <w:b/>
          <w:bCs/>
          <w:sz w:val="24"/>
          <w:szCs w:val="24"/>
        </w:rPr>
      </w:pPr>
      <w:r w:rsidRPr="0012551C">
        <w:rPr>
          <w:rFonts w:ascii="Times New Roman" w:hAnsi="Times New Roman" w:cs="Times New Roman"/>
          <w:b/>
          <w:bCs/>
          <w:sz w:val="24"/>
          <w:szCs w:val="24"/>
          <w:lang w:val="en-US"/>
        </w:rPr>
        <w:t xml:space="preserve">Rencana Pelaksanaan Pembelajaran (RPP) dengan pembelajaran berbasis </w:t>
      </w:r>
      <w:r w:rsidRPr="0012551C">
        <w:rPr>
          <w:rFonts w:ascii="Times New Roman" w:hAnsi="Times New Roman" w:cs="Times New Roman"/>
          <w:b/>
          <w:bCs/>
          <w:sz w:val="24"/>
          <w:szCs w:val="24"/>
        </w:rPr>
        <w:t>penemuan terbimbing</w:t>
      </w:r>
    </w:p>
    <w:p w:rsidR="0012551C" w:rsidRPr="0012551C" w:rsidRDefault="0012551C" w:rsidP="0012551C">
      <w:pPr>
        <w:pStyle w:val="ListParagraph"/>
        <w:spacing w:after="0" w:line="240" w:lineRule="auto"/>
        <w:ind w:left="360"/>
        <w:rPr>
          <w:rFonts w:ascii="Times New Roman" w:hAnsi="Times New Roman" w:cs="Times New Roman"/>
          <w:b/>
          <w:bCs/>
          <w:sz w:val="24"/>
          <w:szCs w:val="24"/>
        </w:rPr>
      </w:pPr>
    </w:p>
    <w:p w:rsidR="00021EE8" w:rsidRPr="00021EE8" w:rsidRDefault="00021EE8" w:rsidP="00021EE8">
      <w:pPr>
        <w:spacing w:after="120" w:line="480" w:lineRule="auto"/>
        <w:ind w:left="0" w:firstLine="720"/>
        <w:rPr>
          <w:rFonts w:ascii="Times New Roman" w:hAnsi="Times New Roman" w:cs="Times New Roman"/>
          <w:bCs/>
          <w:sz w:val="24"/>
          <w:szCs w:val="24"/>
          <w:lang w:val="en-US"/>
        </w:rPr>
      </w:pPr>
      <w:r w:rsidRPr="00021EE8">
        <w:rPr>
          <w:rFonts w:ascii="Times New Roman" w:hAnsi="Times New Roman" w:cs="Times New Roman"/>
          <w:bCs/>
          <w:sz w:val="24"/>
          <w:szCs w:val="24"/>
          <w:lang w:val="en-US"/>
        </w:rPr>
        <w:t xml:space="preserve">Rencana Pelaksanaan Pembelajaran yang dirancang berdasarkan pada sintaks pembelajaran berbasis </w:t>
      </w:r>
      <w:r w:rsidRPr="00021EE8">
        <w:rPr>
          <w:rFonts w:ascii="Times New Roman" w:hAnsi="Times New Roman" w:cs="Times New Roman"/>
          <w:bCs/>
          <w:sz w:val="24"/>
          <w:szCs w:val="24"/>
        </w:rPr>
        <w:t xml:space="preserve">penemuan terbimbing </w:t>
      </w:r>
      <w:r w:rsidRPr="00021EE8">
        <w:rPr>
          <w:rFonts w:ascii="Times New Roman" w:hAnsi="Times New Roman" w:cs="Times New Roman"/>
          <w:bCs/>
          <w:sz w:val="24"/>
          <w:szCs w:val="24"/>
          <w:lang w:val="en-US"/>
        </w:rPr>
        <w:t xml:space="preserve"> pada setiap pembelajaran dan menjadi tujuan yang ingin dicapai dalam proses belajar mengajar. Langkah-langkah yang </w:t>
      </w:r>
      <w:r w:rsidRPr="00021EE8">
        <w:rPr>
          <w:rFonts w:ascii="Times New Roman" w:hAnsi="Times New Roman" w:cs="Times New Roman"/>
          <w:bCs/>
          <w:sz w:val="24"/>
          <w:szCs w:val="24"/>
          <w:lang w:val="en-US"/>
        </w:rPr>
        <w:lastRenderedPageBreak/>
        <w:t>dilakukan dalam penyusunan  rencana pelaksanaan pembelajaran meliputi: (1) menentukan identitas mata pelajaran dan tingkat satuan pendidikan, (2) menentukan alokasi waktu, (3) kompetensi dasar, (4) menentukan indikator pencapaian, (5) merumuskan tujuan pembelajaran berdasarkan indikator yang telah, (6) menentukan materi pelajaran, (7) menentukan model, strategi  dan metode yang akan digunakan, (8) merumuskan langkah-langkah pembelajaran yang terdiri atas kegiatan pendahuluan, kegiatan inti, dan kegiatan, (9) menentukan sumber belajar dan media/alat peraga yang digunakan dalam proses pembelajaran berlangsung, (10) menentukan format penilaian</w:t>
      </w:r>
      <w:r w:rsidRPr="00021EE8">
        <w:rPr>
          <w:rFonts w:ascii="Times New Roman" w:hAnsi="Times New Roman" w:cs="Times New Roman"/>
          <w:bCs/>
          <w:sz w:val="24"/>
          <w:szCs w:val="24"/>
        </w:rPr>
        <w:t>.</w:t>
      </w:r>
      <w:r w:rsidRPr="00021EE8">
        <w:rPr>
          <w:rFonts w:ascii="Times New Roman" w:hAnsi="Times New Roman" w:cs="Times New Roman"/>
          <w:bCs/>
          <w:sz w:val="24"/>
          <w:szCs w:val="24"/>
          <w:lang w:val="en-US"/>
        </w:rPr>
        <w:t xml:space="preserve"> </w:t>
      </w:r>
    </w:p>
    <w:p w:rsidR="00021EE8" w:rsidRPr="00021EE8" w:rsidRDefault="00021EE8" w:rsidP="00021EE8">
      <w:pPr>
        <w:spacing w:after="0" w:line="480" w:lineRule="auto"/>
        <w:ind w:left="0"/>
        <w:rPr>
          <w:rFonts w:ascii="Times New Roman" w:hAnsi="Times New Roman" w:cs="Times New Roman"/>
          <w:bCs/>
          <w:sz w:val="24"/>
          <w:szCs w:val="24"/>
        </w:rPr>
      </w:pPr>
      <w:r w:rsidRPr="00021EE8">
        <w:rPr>
          <w:rFonts w:ascii="Times New Roman" w:hAnsi="Times New Roman" w:cs="Times New Roman"/>
          <w:bCs/>
          <w:sz w:val="24"/>
          <w:szCs w:val="24"/>
          <w:lang w:val="en-US"/>
        </w:rPr>
        <w:tab/>
        <w:t xml:space="preserve">Berdasarkan cakupan materi </w:t>
      </w:r>
      <w:r w:rsidRPr="00021EE8">
        <w:rPr>
          <w:rFonts w:ascii="Times New Roman" w:hAnsi="Times New Roman" w:cs="Times New Roman"/>
          <w:bCs/>
          <w:sz w:val="24"/>
          <w:szCs w:val="24"/>
        </w:rPr>
        <w:t>gaya dan hukum newton</w:t>
      </w:r>
      <w:r w:rsidRPr="00021EE8">
        <w:rPr>
          <w:rFonts w:ascii="Times New Roman" w:hAnsi="Times New Roman" w:cs="Times New Roman"/>
          <w:bCs/>
          <w:sz w:val="24"/>
          <w:szCs w:val="24"/>
          <w:lang w:val="en-US"/>
        </w:rPr>
        <w:t xml:space="preserve">,  maka rencana pelaksanaan pmbelajaran dibuat untuk 4 pertemuan (setiap pertemuan memiliki alokasi waktu </w:t>
      </w:r>
      <w:r w:rsidRPr="00021EE8">
        <w:rPr>
          <w:rFonts w:ascii="Times New Roman" w:hAnsi="Times New Roman" w:cs="Times New Roman"/>
          <w:bCs/>
          <w:sz w:val="24"/>
          <w:szCs w:val="24"/>
        </w:rPr>
        <w:t>2</w:t>
      </w:r>
      <w:r w:rsidRPr="00021EE8">
        <w:rPr>
          <w:rFonts w:ascii="Times New Roman" w:hAnsi="Times New Roman" w:cs="Times New Roman"/>
          <w:bCs/>
          <w:sz w:val="24"/>
          <w:szCs w:val="24"/>
          <w:lang w:val="en-US"/>
        </w:rPr>
        <w:t xml:space="preserve"> x 4</w:t>
      </w:r>
      <w:r w:rsidRPr="00021EE8">
        <w:rPr>
          <w:rFonts w:ascii="Times New Roman" w:hAnsi="Times New Roman" w:cs="Times New Roman"/>
          <w:bCs/>
          <w:sz w:val="24"/>
          <w:szCs w:val="24"/>
        </w:rPr>
        <w:t>0</w:t>
      </w:r>
      <w:r w:rsidRPr="00021EE8">
        <w:rPr>
          <w:rFonts w:ascii="Times New Roman" w:hAnsi="Times New Roman" w:cs="Times New Roman"/>
          <w:bCs/>
          <w:sz w:val="24"/>
          <w:szCs w:val="24"/>
          <w:lang w:val="en-US"/>
        </w:rPr>
        <w:t xml:space="preserve"> menit). Pada tahap awal (pendahuluan) pendidik menyampaikan tujuan pembelajaran dan memotivasi peserta didik. Motivasi ini berupaya membangkitkan semangat peserta didik untuk berprestasi. Pada tahap ini juga pendidik menyampaikan tujuan pembelajaran yang ingin dicapai, termasuk aspek-aspek yang akan dinilai selama proses pembelajaran. selanjutnya memberi apersepsi dengan berupaya membangkitkan kembali ingatan peserta didik terhadap </w:t>
      </w:r>
      <w:r w:rsidRPr="00021EE8">
        <w:rPr>
          <w:rFonts w:ascii="Times New Roman" w:hAnsi="Times New Roman" w:cs="Times New Roman"/>
          <w:bCs/>
          <w:sz w:val="24"/>
          <w:szCs w:val="24"/>
        </w:rPr>
        <w:t xml:space="preserve">materi </w:t>
      </w:r>
      <w:r w:rsidRPr="00021EE8">
        <w:rPr>
          <w:rFonts w:ascii="Times New Roman" w:hAnsi="Times New Roman" w:cs="Times New Roman"/>
          <w:bCs/>
          <w:sz w:val="24"/>
          <w:szCs w:val="24"/>
          <w:lang w:val="en-US"/>
        </w:rPr>
        <w:t>pelajaran</w:t>
      </w:r>
      <w:r w:rsidRPr="00021EE8">
        <w:rPr>
          <w:rFonts w:ascii="Times New Roman" w:hAnsi="Times New Roman" w:cs="Times New Roman"/>
          <w:bCs/>
          <w:sz w:val="24"/>
          <w:szCs w:val="24"/>
        </w:rPr>
        <w:t>.</w:t>
      </w:r>
    </w:p>
    <w:p w:rsidR="00021EE8" w:rsidRPr="00021EE8" w:rsidRDefault="00021EE8" w:rsidP="00021EE8">
      <w:pPr>
        <w:autoSpaceDE w:val="0"/>
        <w:autoSpaceDN w:val="0"/>
        <w:adjustRightInd w:val="0"/>
        <w:spacing w:after="0" w:line="480" w:lineRule="auto"/>
        <w:ind w:left="0" w:firstLine="720"/>
        <w:rPr>
          <w:rFonts w:ascii="Times New Roman" w:hAnsi="Times New Roman" w:cs="Times New Roman"/>
          <w:sz w:val="24"/>
          <w:szCs w:val="24"/>
        </w:rPr>
      </w:pPr>
      <w:r w:rsidRPr="00021EE8">
        <w:rPr>
          <w:rFonts w:ascii="Times New Roman" w:hAnsi="Times New Roman" w:cs="Times New Roman"/>
          <w:bCs/>
          <w:sz w:val="24"/>
          <w:szCs w:val="24"/>
        </w:rPr>
        <w:t>Fase -1 Pemberian Rangsangan (</w:t>
      </w:r>
      <w:r w:rsidRPr="00021EE8">
        <w:rPr>
          <w:rFonts w:ascii="Times New Roman" w:hAnsi="Times New Roman" w:cs="Times New Roman"/>
          <w:bCs/>
          <w:i/>
          <w:iCs/>
          <w:sz w:val="24"/>
          <w:szCs w:val="24"/>
        </w:rPr>
        <w:t>Stimulation</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rPr>
        <w:t xml:space="preserve">Pertama-tama pada tahap ini siswa dihadapkan pada sesuatu yang menimbulkan kebingungannya, kemudian dilanjutkan untuk tidak memberi generalisasi, agar timbul keinginan untuk </w:t>
      </w:r>
      <w:r w:rsidRPr="00021EE8">
        <w:rPr>
          <w:rFonts w:ascii="Times New Roman" w:hAnsi="Times New Roman" w:cs="Times New Roman"/>
          <w:sz w:val="24"/>
          <w:szCs w:val="24"/>
        </w:rPr>
        <w:lastRenderedPageBreak/>
        <w:t>menyelidiki sendiri. Di samping itu guru dapat memulai kegiatan pembelajaran dengan mengajukan pertanyaan, anjuran membaca buku, dan aktivitas belajar lainnya yang mengarah pada persiapan pemecahan masalah. Stimulasi pada tahap ini berfungsi untuk menyediakan kondisi interaksi belajar yang dapat mengembangkan dan membantu siswa untuk melakukan eksplorasi. Dalam hal memberikan stimulasi dapat menggunakan teknik bertanya yaitu dengan mengajukan pertanyaan pertanyaan yang dapat menghadapkan siswa pada kondisi internal yang mendorong eksplorasi.</w:t>
      </w:r>
    </w:p>
    <w:p w:rsidR="00021EE8" w:rsidRPr="00021EE8" w:rsidRDefault="00021EE8" w:rsidP="00021EE8">
      <w:pPr>
        <w:autoSpaceDE w:val="0"/>
        <w:autoSpaceDN w:val="0"/>
        <w:adjustRightInd w:val="0"/>
        <w:spacing w:after="0" w:line="480" w:lineRule="auto"/>
        <w:ind w:left="0" w:firstLine="720"/>
        <w:rPr>
          <w:rFonts w:ascii="Arial" w:hAnsi="Arial" w:cs="Arial"/>
        </w:rPr>
      </w:pPr>
      <w:r w:rsidRPr="00021EE8">
        <w:rPr>
          <w:rFonts w:ascii="Times New Roman" w:hAnsi="Times New Roman" w:cs="Times New Roman"/>
          <w:bCs/>
          <w:sz w:val="24"/>
          <w:szCs w:val="24"/>
        </w:rPr>
        <w:t xml:space="preserve">Fase -2  Identifikasi </w:t>
      </w:r>
      <w:r w:rsidRPr="00021EE8">
        <w:rPr>
          <w:rFonts w:ascii="Times New Roman" w:hAnsi="Times New Roman" w:cs="Times New Roman"/>
          <w:bCs/>
          <w:iCs/>
          <w:sz w:val="24"/>
          <w:szCs w:val="24"/>
        </w:rPr>
        <w:t>Masalah</w:t>
      </w:r>
      <w:r w:rsidRPr="00021EE8">
        <w:rPr>
          <w:rFonts w:ascii="Times New Roman" w:hAnsi="Times New Roman" w:cs="Times New Roman"/>
          <w:bCs/>
          <w:i/>
          <w:iCs/>
          <w:sz w:val="24"/>
          <w:szCs w:val="24"/>
        </w:rPr>
        <w:t xml:space="preserve"> </w:t>
      </w:r>
      <w:r w:rsidRPr="00021EE8">
        <w:rPr>
          <w:rFonts w:ascii="Times New Roman" w:hAnsi="Times New Roman" w:cs="Times New Roman"/>
          <w:bCs/>
          <w:sz w:val="24"/>
          <w:szCs w:val="24"/>
        </w:rPr>
        <w:t>(</w:t>
      </w:r>
      <w:r w:rsidRPr="00021EE8">
        <w:rPr>
          <w:rFonts w:ascii="Times New Roman" w:hAnsi="Times New Roman" w:cs="Times New Roman"/>
          <w:bCs/>
          <w:i/>
          <w:iCs/>
          <w:sz w:val="24"/>
          <w:szCs w:val="24"/>
        </w:rPr>
        <w:t>Problem statement</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rPr>
        <w:t>Setelah melakukan stimulasi langkah selanjutya adalah guru memberi kesempatan kepada siswa untuk mengidentifikasi sebanyak mungkin agenda-agenda masalah yang relevan dengan bahan pelajaran, kemudian pilih salah satu masalah dan dirumuskan dalam bentuk hipotesis (jawaban sementara atas pertanyaan masalah). Memberikan kesempatan siswa untuk mengidentifikasi dan menganalisa permasalahan yang mereka hadapi, merupakan teknik yang berguna dalam membangun pemahaman siswa agar terbiasa untuk menemukan masalah.</w:t>
      </w:r>
    </w:p>
    <w:p w:rsidR="00021EE8" w:rsidRPr="00021EE8" w:rsidRDefault="00021EE8" w:rsidP="00021EE8">
      <w:pPr>
        <w:autoSpaceDE w:val="0"/>
        <w:autoSpaceDN w:val="0"/>
        <w:adjustRightInd w:val="0"/>
        <w:spacing w:after="0" w:line="480" w:lineRule="auto"/>
        <w:ind w:left="0" w:firstLine="720"/>
        <w:rPr>
          <w:rFonts w:ascii="Times New Roman" w:hAnsi="Times New Roman" w:cs="Times New Roman"/>
          <w:sz w:val="24"/>
          <w:szCs w:val="24"/>
        </w:rPr>
      </w:pPr>
      <w:r w:rsidRPr="00021EE8">
        <w:rPr>
          <w:rFonts w:ascii="Times New Roman" w:hAnsi="Times New Roman" w:cs="Times New Roman"/>
          <w:bCs/>
          <w:sz w:val="24"/>
          <w:szCs w:val="24"/>
        </w:rPr>
        <w:t xml:space="preserve">Fase -3 Pengumpulan </w:t>
      </w:r>
      <w:r w:rsidRPr="00021EE8">
        <w:rPr>
          <w:rFonts w:ascii="Times New Roman" w:hAnsi="Times New Roman" w:cs="Times New Roman"/>
          <w:bCs/>
          <w:iCs/>
          <w:sz w:val="24"/>
          <w:szCs w:val="24"/>
        </w:rPr>
        <w:t>Data</w:t>
      </w:r>
      <w:r w:rsidRPr="00021EE8">
        <w:rPr>
          <w:rFonts w:ascii="Times New Roman" w:hAnsi="Times New Roman" w:cs="Times New Roman"/>
          <w:bCs/>
          <w:i/>
          <w:iCs/>
          <w:sz w:val="24"/>
          <w:szCs w:val="24"/>
        </w:rPr>
        <w:t xml:space="preserve"> </w:t>
      </w:r>
      <w:r w:rsidRPr="00021EE8">
        <w:rPr>
          <w:rFonts w:ascii="Times New Roman" w:hAnsi="Times New Roman" w:cs="Times New Roman"/>
          <w:bCs/>
          <w:sz w:val="24"/>
          <w:szCs w:val="24"/>
        </w:rPr>
        <w:t>(</w:t>
      </w:r>
      <w:r w:rsidRPr="00021EE8">
        <w:rPr>
          <w:rFonts w:ascii="Times New Roman" w:hAnsi="Times New Roman" w:cs="Times New Roman"/>
          <w:bCs/>
          <w:i/>
          <w:iCs/>
          <w:sz w:val="24"/>
          <w:szCs w:val="24"/>
        </w:rPr>
        <w:t>Data Collection</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rPr>
        <w:t xml:space="preserve">Tahap ini berfungsi untuk menjawab pertanyaan atau membuktikan benar tidaknya hipotesis, dengan memberi kesempatan siswa mengumpulkan berbagai informasi yang relevan, membaca literatur, mengamati objek, wawancara dengan nara sumber, melakukan uji coba sendiri dan sebagainya. Konsekuensi dari tahap ini adalah siswa belajar secara aktif untuk menemukan sesuatu yang berhubungan dengan permasalahan yang dihadapi, </w:t>
      </w:r>
      <w:r w:rsidRPr="00021EE8">
        <w:rPr>
          <w:rFonts w:ascii="Times New Roman" w:hAnsi="Times New Roman" w:cs="Times New Roman"/>
          <w:sz w:val="24"/>
          <w:szCs w:val="24"/>
        </w:rPr>
        <w:lastRenderedPageBreak/>
        <w:t>dengan demikian secara tidak disengaja siswa menghubungkan masalah dengan pengetahuan yang telah dimiliki.</w:t>
      </w:r>
    </w:p>
    <w:p w:rsidR="00021EE8" w:rsidRPr="00021EE8" w:rsidRDefault="00021EE8" w:rsidP="00021EE8">
      <w:pPr>
        <w:autoSpaceDE w:val="0"/>
        <w:autoSpaceDN w:val="0"/>
        <w:adjustRightInd w:val="0"/>
        <w:spacing w:after="0" w:line="480" w:lineRule="auto"/>
        <w:ind w:left="0" w:firstLine="720"/>
        <w:rPr>
          <w:rFonts w:ascii="Times New Roman" w:hAnsi="Times New Roman" w:cs="Times New Roman"/>
          <w:sz w:val="24"/>
          <w:szCs w:val="24"/>
        </w:rPr>
      </w:pPr>
      <w:r w:rsidRPr="00021EE8">
        <w:rPr>
          <w:rFonts w:ascii="Times New Roman" w:hAnsi="Times New Roman" w:cs="Times New Roman"/>
          <w:bCs/>
          <w:sz w:val="24"/>
          <w:szCs w:val="24"/>
        </w:rPr>
        <w:t>Fase -4 Pengolahan Data (</w:t>
      </w:r>
      <w:r w:rsidRPr="00021EE8">
        <w:rPr>
          <w:rFonts w:ascii="Times New Roman" w:hAnsi="Times New Roman" w:cs="Times New Roman"/>
          <w:bCs/>
          <w:i/>
          <w:iCs/>
          <w:sz w:val="24"/>
          <w:szCs w:val="24"/>
        </w:rPr>
        <w:t>Data Processing</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rPr>
        <w:t>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Data processing disebut juga dengan pengkodean coding/kategorisasi yang berfungsi sebagai pembentukan konsep dan generalisasi. Dari generalisasi tersebut siswa akan mendapatkan pengetahuan baru tentang alternatif jawaban/ penyelesaian yang perlu mendapat</w:t>
      </w:r>
    </w:p>
    <w:p w:rsidR="00021EE8" w:rsidRPr="00021EE8" w:rsidRDefault="00021EE8" w:rsidP="00021EE8">
      <w:pPr>
        <w:autoSpaceDE w:val="0"/>
        <w:autoSpaceDN w:val="0"/>
        <w:adjustRightInd w:val="0"/>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pembuktian secara logis.</w:t>
      </w:r>
    </w:p>
    <w:p w:rsidR="00021EE8" w:rsidRPr="00021EE8" w:rsidRDefault="00021EE8" w:rsidP="00021EE8">
      <w:pPr>
        <w:autoSpaceDE w:val="0"/>
        <w:autoSpaceDN w:val="0"/>
        <w:adjustRightInd w:val="0"/>
        <w:spacing w:after="0" w:line="480" w:lineRule="auto"/>
        <w:ind w:left="0" w:firstLine="720"/>
        <w:rPr>
          <w:rFonts w:ascii="Times New Roman" w:hAnsi="Times New Roman" w:cs="Times New Roman"/>
          <w:sz w:val="24"/>
          <w:szCs w:val="24"/>
        </w:rPr>
      </w:pPr>
      <w:r w:rsidRPr="00021EE8">
        <w:rPr>
          <w:rFonts w:ascii="Times New Roman" w:hAnsi="Times New Roman" w:cs="Times New Roman"/>
          <w:bCs/>
          <w:sz w:val="24"/>
          <w:szCs w:val="24"/>
        </w:rPr>
        <w:t>Fase -5 Pembuktian (</w:t>
      </w:r>
      <w:r w:rsidRPr="00021EE8">
        <w:rPr>
          <w:rFonts w:ascii="Times New Roman" w:hAnsi="Times New Roman" w:cs="Times New Roman"/>
          <w:bCs/>
          <w:i/>
          <w:iCs/>
          <w:sz w:val="24"/>
          <w:szCs w:val="24"/>
        </w:rPr>
        <w:t>Verification</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rPr>
        <w:t>Pada tahap ini siswa memeriksa secara cermat untuk membuktikan benar atau tidaknya hipotesis yang ditetapkan dengan temuan alternatif, dihubungkan dengan hasil data yang telah diolah. Verifikasi bertujuan agar proses belajar berjalan dengan baik dan kreatif jika guru memberikan kesempatan kepada siswa untuk menemukan suatu konsep, teori, aturan atau pemahaman melalui contoh-contoh yang ia jumpai dalam kehidupannya. Berdasarkan hasil pengolahan dan tafsiran, atau informasi yang ada, pernyataan atau hipotesis yang telah dirumuskan terdahulu itu kemudian dicek, apakah terjawab atau tidak, apakah terbukti atau tidak.</w:t>
      </w:r>
    </w:p>
    <w:p w:rsidR="00021EE8" w:rsidRPr="00021EE8" w:rsidRDefault="00021EE8" w:rsidP="00021EE8">
      <w:pPr>
        <w:autoSpaceDE w:val="0"/>
        <w:autoSpaceDN w:val="0"/>
        <w:adjustRightInd w:val="0"/>
        <w:spacing w:after="0" w:line="480" w:lineRule="auto"/>
        <w:ind w:left="0" w:firstLine="720"/>
        <w:rPr>
          <w:rFonts w:ascii="Times New Roman" w:hAnsi="Times New Roman" w:cs="Times New Roman"/>
          <w:sz w:val="24"/>
          <w:szCs w:val="24"/>
        </w:rPr>
      </w:pPr>
      <w:r w:rsidRPr="00021EE8">
        <w:rPr>
          <w:rFonts w:ascii="Times New Roman" w:hAnsi="Times New Roman" w:cs="Times New Roman"/>
          <w:bCs/>
          <w:sz w:val="24"/>
          <w:szCs w:val="24"/>
        </w:rPr>
        <w:lastRenderedPageBreak/>
        <w:t>Fase -6 Menarik Kesimpulan/ Generalisasi (</w:t>
      </w:r>
      <w:r w:rsidRPr="00021EE8">
        <w:rPr>
          <w:rFonts w:ascii="Times New Roman" w:hAnsi="Times New Roman" w:cs="Times New Roman"/>
          <w:bCs/>
          <w:i/>
          <w:iCs/>
          <w:sz w:val="24"/>
          <w:szCs w:val="24"/>
        </w:rPr>
        <w:t>Generalization</w:t>
      </w:r>
      <w:r w:rsidRPr="00021EE8">
        <w:rPr>
          <w:rFonts w:ascii="Times New Roman" w:hAnsi="Times New Roman" w:cs="Times New Roman"/>
          <w:bCs/>
          <w:sz w:val="24"/>
          <w:szCs w:val="24"/>
        </w:rPr>
        <w:t xml:space="preserve">), </w:t>
      </w:r>
      <w:r w:rsidRPr="00021EE8">
        <w:rPr>
          <w:rFonts w:ascii="Times New Roman" w:hAnsi="Times New Roman" w:cs="Times New Roman"/>
          <w:sz w:val="24"/>
          <w:szCs w:val="24"/>
        </w:rPr>
        <w:t>Tahap generalisasi adalah proses menarik kesimpulan yang dapat dijadikan prinsip umum dan berlaku untuk semua kejadian atau masalah yang sama, dengan memperhatikan hasil verifikasi.</w:t>
      </w:r>
    </w:p>
    <w:p w:rsidR="00021EE8" w:rsidRDefault="00021EE8" w:rsidP="00001246">
      <w:pPr>
        <w:pStyle w:val="ListParagraph"/>
        <w:numPr>
          <w:ilvl w:val="0"/>
          <w:numId w:val="42"/>
        </w:numPr>
        <w:spacing w:after="0" w:line="240" w:lineRule="auto"/>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Buku peserta didik</w:t>
      </w:r>
    </w:p>
    <w:p w:rsidR="0012551C" w:rsidRPr="00021EE8" w:rsidRDefault="0012551C" w:rsidP="0012551C">
      <w:pPr>
        <w:pStyle w:val="ListParagraph"/>
        <w:spacing w:after="0" w:line="240" w:lineRule="auto"/>
        <w:ind w:left="360"/>
        <w:rPr>
          <w:rFonts w:ascii="Times New Roman" w:hAnsi="Times New Roman" w:cs="Times New Roman"/>
          <w:b/>
          <w:bCs/>
          <w:sz w:val="24"/>
          <w:szCs w:val="24"/>
          <w:lang w:val="en-US"/>
        </w:rPr>
      </w:pPr>
    </w:p>
    <w:p w:rsidR="00021EE8" w:rsidRPr="00021EE8" w:rsidRDefault="00021EE8" w:rsidP="00021EE8">
      <w:pPr>
        <w:spacing w:after="0" w:line="480" w:lineRule="auto"/>
        <w:ind w:left="0"/>
        <w:rPr>
          <w:rFonts w:ascii="Times New Roman" w:hAnsi="Times New Roman" w:cs="Times New Roman"/>
          <w:bCs/>
          <w:sz w:val="24"/>
          <w:szCs w:val="24"/>
        </w:rPr>
      </w:pPr>
      <w:r w:rsidRPr="00021EE8">
        <w:rPr>
          <w:rFonts w:ascii="Times New Roman" w:hAnsi="Times New Roman" w:cs="Times New Roman"/>
          <w:bCs/>
          <w:sz w:val="24"/>
          <w:szCs w:val="24"/>
          <w:lang w:val="en-US"/>
        </w:rPr>
        <w:tab/>
        <w:t xml:space="preserve">Buku peserta didik yang dikembangkan untuk materi </w:t>
      </w:r>
      <w:r w:rsidRPr="00021EE8">
        <w:rPr>
          <w:rFonts w:ascii="Times New Roman" w:hAnsi="Times New Roman" w:cs="Times New Roman"/>
          <w:bCs/>
          <w:sz w:val="24"/>
          <w:szCs w:val="24"/>
        </w:rPr>
        <w:t xml:space="preserve">gaya dan hukum newton </w:t>
      </w:r>
      <w:r w:rsidRPr="00021EE8">
        <w:rPr>
          <w:rFonts w:ascii="Times New Roman" w:hAnsi="Times New Roman" w:cs="Times New Roman"/>
          <w:bCs/>
          <w:sz w:val="24"/>
          <w:szCs w:val="24"/>
          <w:lang w:val="en-US"/>
        </w:rPr>
        <w:t xml:space="preserve"> disajikan dalam bentuk konsep</w:t>
      </w:r>
      <w:r w:rsidRPr="00021EE8">
        <w:rPr>
          <w:rFonts w:ascii="Times New Roman" w:hAnsi="Times New Roman" w:cs="Times New Roman"/>
          <w:bCs/>
          <w:sz w:val="24"/>
          <w:szCs w:val="24"/>
        </w:rPr>
        <w:t xml:space="preserve">, </w:t>
      </w:r>
      <w:r w:rsidRPr="00021EE8">
        <w:rPr>
          <w:rFonts w:ascii="Times New Roman" w:hAnsi="Times New Roman" w:cs="Times New Roman"/>
          <w:bCs/>
          <w:sz w:val="24"/>
          <w:szCs w:val="24"/>
          <w:lang w:val="en-US"/>
        </w:rPr>
        <w:t xml:space="preserve"> merupakan buku pegangan peserta didik yang memuat aktivitas-aktivitas kegiatan yang akan dilakukan  peserta didik dalam proses pembelajaran dan beberapa soal-soal latihan untuk peserta didik. Materi dari </w:t>
      </w:r>
      <w:r w:rsidRPr="00021EE8">
        <w:rPr>
          <w:rFonts w:ascii="Times New Roman" w:hAnsi="Times New Roman" w:cs="Times New Roman"/>
          <w:bCs/>
          <w:sz w:val="24"/>
          <w:szCs w:val="24"/>
        </w:rPr>
        <w:t>b</w:t>
      </w:r>
      <w:r w:rsidRPr="00021EE8">
        <w:rPr>
          <w:rFonts w:ascii="Times New Roman" w:hAnsi="Times New Roman" w:cs="Times New Roman"/>
          <w:bCs/>
          <w:sz w:val="24"/>
          <w:szCs w:val="24"/>
          <w:lang w:val="en-US"/>
        </w:rPr>
        <w:t xml:space="preserve">uku peserta didik diadaptasikan dari beberapa buku acuan. </w:t>
      </w:r>
    </w:p>
    <w:p w:rsidR="00021EE8" w:rsidRPr="00021EE8" w:rsidRDefault="00021EE8" w:rsidP="00021EE8">
      <w:pPr>
        <w:spacing w:after="0" w:line="480" w:lineRule="auto"/>
        <w:ind w:left="0" w:firstLine="720"/>
        <w:rPr>
          <w:rFonts w:ascii="Times New Roman" w:hAnsi="Times New Roman" w:cs="Times New Roman"/>
          <w:bCs/>
          <w:sz w:val="24"/>
          <w:szCs w:val="24"/>
        </w:rPr>
      </w:pPr>
      <w:r w:rsidRPr="00021EE8">
        <w:rPr>
          <w:rFonts w:ascii="Times New Roman" w:hAnsi="Times New Roman" w:cs="Times New Roman"/>
          <w:bCs/>
          <w:sz w:val="24"/>
          <w:szCs w:val="24"/>
          <w:lang w:val="en-US"/>
        </w:rPr>
        <w:t xml:space="preserve">Desain </w:t>
      </w:r>
      <w:r w:rsidRPr="00021EE8">
        <w:rPr>
          <w:rFonts w:ascii="Times New Roman" w:hAnsi="Times New Roman" w:cs="Times New Roman"/>
          <w:bCs/>
          <w:sz w:val="24"/>
          <w:szCs w:val="24"/>
        </w:rPr>
        <w:t>b</w:t>
      </w:r>
      <w:r w:rsidRPr="00021EE8">
        <w:rPr>
          <w:rFonts w:ascii="Times New Roman" w:hAnsi="Times New Roman" w:cs="Times New Roman"/>
          <w:bCs/>
          <w:sz w:val="24"/>
          <w:szCs w:val="24"/>
          <w:lang w:val="en-US"/>
        </w:rPr>
        <w:t xml:space="preserve">uku peserta didik mempertimbangkan model pembelajaran yang digunakan dalam penelitian. Buku  peserta didik berisi materi dan latihan yang akan dipelajari  dan dikerjakan berkelompok dengan bimbingan pendidik. Buku peserta didik ini diupayakan dapat memberi kemudahan bagi peserta didik untuk  memahami konsep </w:t>
      </w:r>
      <w:r w:rsidRPr="00021EE8">
        <w:rPr>
          <w:rFonts w:ascii="Times New Roman" w:hAnsi="Times New Roman" w:cs="Times New Roman"/>
          <w:bCs/>
          <w:sz w:val="24"/>
          <w:szCs w:val="24"/>
        </w:rPr>
        <w:t>gaya dan hukum newton</w:t>
      </w:r>
      <w:r w:rsidRPr="00021EE8">
        <w:rPr>
          <w:rFonts w:ascii="Times New Roman" w:hAnsi="Times New Roman" w:cs="Times New Roman"/>
          <w:bCs/>
          <w:sz w:val="24"/>
          <w:szCs w:val="24"/>
          <w:lang w:val="en-US"/>
        </w:rPr>
        <w:t xml:space="preserve"> melalui pembelajaran berbasis </w:t>
      </w:r>
      <w:r w:rsidRPr="00021EE8">
        <w:rPr>
          <w:rFonts w:ascii="Times New Roman" w:hAnsi="Times New Roman" w:cs="Times New Roman"/>
          <w:bCs/>
          <w:sz w:val="24"/>
          <w:szCs w:val="24"/>
        </w:rPr>
        <w:t>penemuan terbimbing</w:t>
      </w:r>
      <w:r w:rsidRPr="00021EE8">
        <w:rPr>
          <w:rFonts w:ascii="Times New Roman" w:hAnsi="Times New Roman" w:cs="Times New Roman"/>
          <w:bCs/>
          <w:sz w:val="24"/>
          <w:szCs w:val="24"/>
          <w:lang w:val="en-US"/>
        </w:rPr>
        <w:t>.</w:t>
      </w:r>
    </w:p>
    <w:p w:rsidR="00021EE8" w:rsidRDefault="00021EE8" w:rsidP="00001246">
      <w:pPr>
        <w:pStyle w:val="ListParagraph"/>
        <w:numPr>
          <w:ilvl w:val="0"/>
          <w:numId w:val="42"/>
        </w:numPr>
        <w:spacing w:after="0" w:line="240" w:lineRule="auto"/>
        <w:rPr>
          <w:rFonts w:ascii="Times New Roman" w:hAnsi="Times New Roman" w:cs="Times New Roman"/>
          <w:bCs/>
          <w:sz w:val="24"/>
          <w:szCs w:val="24"/>
          <w:lang w:val="en-US"/>
        </w:rPr>
      </w:pPr>
      <w:r w:rsidRPr="00021EE8">
        <w:rPr>
          <w:rFonts w:ascii="Times New Roman" w:hAnsi="Times New Roman" w:cs="Times New Roman"/>
          <w:b/>
          <w:bCs/>
          <w:sz w:val="24"/>
          <w:szCs w:val="24"/>
          <w:lang w:val="en-US"/>
        </w:rPr>
        <w:t>Lembar kerja peserta didik (LKPD</w:t>
      </w:r>
      <w:r w:rsidRPr="00021EE8">
        <w:rPr>
          <w:rFonts w:ascii="Times New Roman" w:hAnsi="Times New Roman" w:cs="Times New Roman"/>
          <w:bCs/>
          <w:sz w:val="24"/>
          <w:szCs w:val="24"/>
          <w:lang w:val="en-US"/>
        </w:rPr>
        <w:t>)</w:t>
      </w:r>
    </w:p>
    <w:p w:rsidR="0012551C" w:rsidRPr="00021EE8" w:rsidRDefault="0012551C" w:rsidP="0012551C">
      <w:pPr>
        <w:pStyle w:val="ListParagraph"/>
        <w:spacing w:after="0" w:line="240" w:lineRule="auto"/>
        <w:ind w:left="360"/>
        <w:rPr>
          <w:rFonts w:ascii="Times New Roman" w:hAnsi="Times New Roman" w:cs="Times New Roman"/>
          <w:bCs/>
          <w:sz w:val="24"/>
          <w:szCs w:val="24"/>
          <w:lang w:val="en-US"/>
        </w:rPr>
      </w:pPr>
    </w:p>
    <w:p w:rsidR="00021EE8" w:rsidRPr="00021EE8" w:rsidRDefault="00021EE8" w:rsidP="0012551C">
      <w:pPr>
        <w:spacing w:after="0" w:line="480" w:lineRule="auto"/>
        <w:ind w:left="0"/>
        <w:rPr>
          <w:rFonts w:ascii="Times New Roman" w:hAnsi="Times New Roman" w:cs="Times New Roman"/>
          <w:bCs/>
          <w:sz w:val="24"/>
          <w:szCs w:val="24"/>
          <w:lang w:val="en-US"/>
        </w:rPr>
      </w:pPr>
      <w:r w:rsidRPr="00021EE8">
        <w:rPr>
          <w:rFonts w:ascii="Times New Roman" w:hAnsi="Times New Roman" w:cs="Times New Roman"/>
          <w:bCs/>
          <w:sz w:val="24"/>
          <w:szCs w:val="24"/>
          <w:lang w:val="en-US"/>
        </w:rPr>
        <w:tab/>
        <w:t xml:space="preserve">Lembar kerja </w:t>
      </w:r>
      <w:r w:rsidR="0012551C">
        <w:rPr>
          <w:rFonts w:ascii="Times New Roman" w:hAnsi="Times New Roman" w:cs="Times New Roman"/>
          <w:bCs/>
          <w:sz w:val="24"/>
          <w:szCs w:val="24"/>
          <w:lang w:val="en-US"/>
        </w:rPr>
        <w:t xml:space="preserve">peserta didik (LKPD) dirancang </w:t>
      </w:r>
      <w:r w:rsidRPr="00021EE8">
        <w:rPr>
          <w:rFonts w:ascii="Times New Roman" w:hAnsi="Times New Roman" w:cs="Times New Roman"/>
          <w:bCs/>
          <w:sz w:val="24"/>
          <w:szCs w:val="24"/>
          <w:lang w:val="en-US"/>
        </w:rPr>
        <w:t xml:space="preserve">dengan menggunakan langkah-langkah pembelajaran berbasis </w:t>
      </w:r>
      <w:r w:rsidRPr="00021EE8">
        <w:rPr>
          <w:rFonts w:ascii="Times New Roman" w:hAnsi="Times New Roman" w:cs="Times New Roman"/>
          <w:bCs/>
          <w:sz w:val="24"/>
          <w:szCs w:val="24"/>
        </w:rPr>
        <w:t>penemuan terbimbing</w:t>
      </w:r>
      <w:r w:rsidRPr="00021EE8">
        <w:rPr>
          <w:rFonts w:ascii="Times New Roman" w:hAnsi="Times New Roman" w:cs="Times New Roman"/>
          <w:bCs/>
          <w:sz w:val="24"/>
          <w:szCs w:val="24"/>
          <w:lang w:val="en-US"/>
        </w:rPr>
        <w:t xml:space="preserve">. </w:t>
      </w:r>
      <w:r w:rsidRPr="00021EE8">
        <w:rPr>
          <w:rFonts w:ascii="Times New Roman" w:hAnsi="Times New Roman" w:cs="Times New Roman"/>
          <w:bCs/>
          <w:sz w:val="24"/>
          <w:szCs w:val="24"/>
        </w:rPr>
        <w:t xml:space="preserve"> </w:t>
      </w:r>
      <w:r w:rsidRPr="00021EE8">
        <w:rPr>
          <w:rFonts w:ascii="Times New Roman" w:hAnsi="Times New Roman" w:cs="Times New Roman"/>
          <w:bCs/>
          <w:sz w:val="24"/>
          <w:szCs w:val="24"/>
          <w:lang w:val="en-US"/>
        </w:rPr>
        <w:t xml:space="preserve">Peserta didik menyelesaikan masalah </w:t>
      </w:r>
      <w:r w:rsidRPr="00021EE8">
        <w:rPr>
          <w:rFonts w:ascii="Times New Roman" w:hAnsi="Times New Roman" w:cs="Times New Roman"/>
          <w:bCs/>
          <w:sz w:val="24"/>
          <w:szCs w:val="24"/>
        </w:rPr>
        <w:t xml:space="preserve">dan melakukan percobaan </w:t>
      </w:r>
      <w:r w:rsidRPr="00021EE8">
        <w:rPr>
          <w:rFonts w:ascii="Times New Roman" w:hAnsi="Times New Roman" w:cs="Times New Roman"/>
          <w:bCs/>
          <w:sz w:val="24"/>
          <w:szCs w:val="24"/>
          <w:lang w:val="en-US"/>
        </w:rPr>
        <w:t>yang ada dengan mengikuti petunjuk/arahan pada lembar kerja peserta didik (LKPD).</w:t>
      </w:r>
    </w:p>
    <w:p w:rsidR="00021EE8" w:rsidRPr="00021EE8" w:rsidRDefault="00021EE8" w:rsidP="00021EE8">
      <w:pPr>
        <w:spacing w:after="0" w:line="480" w:lineRule="auto"/>
        <w:ind w:left="0"/>
        <w:rPr>
          <w:rFonts w:ascii="Times New Roman" w:hAnsi="Times New Roman" w:cs="Times New Roman"/>
          <w:bCs/>
          <w:sz w:val="24"/>
          <w:szCs w:val="24"/>
        </w:rPr>
      </w:pPr>
      <w:r w:rsidRPr="00021EE8">
        <w:rPr>
          <w:rFonts w:ascii="Times New Roman" w:hAnsi="Times New Roman" w:cs="Times New Roman"/>
          <w:bCs/>
          <w:sz w:val="24"/>
          <w:szCs w:val="24"/>
          <w:lang w:val="en-US"/>
        </w:rPr>
        <w:lastRenderedPageBreak/>
        <w:tab/>
        <w:t xml:space="preserve">Ciri khas dari lembar kerja peserta didik (LKPD), adalah sesuai dengan karakteristik pembelajaran berbasis </w:t>
      </w:r>
      <w:r w:rsidRPr="00021EE8">
        <w:rPr>
          <w:rFonts w:ascii="Times New Roman" w:hAnsi="Times New Roman" w:cs="Times New Roman"/>
          <w:bCs/>
          <w:sz w:val="24"/>
          <w:szCs w:val="24"/>
        </w:rPr>
        <w:t xml:space="preserve">penemuan terbimbing </w:t>
      </w:r>
      <w:r w:rsidRPr="00021EE8">
        <w:rPr>
          <w:rFonts w:ascii="Times New Roman" w:hAnsi="Times New Roman" w:cs="Times New Roman"/>
          <w:bCs/>
          <w:sz w:val="24"/>
          <w:szCs w:val="24"/>
          <w:lang w:val="en-US"/>
        </w:rPr>
        <w:t xml:space="preserve"> yakni,  memuat masalah yang berkaitan dengan pokok bahasan serta in</w:t>
      </w:r>
      <w:r w:rsidRPr="00021EE8">
        <w:rPr>
          <w:rFonts w:ascii="Times New Roman" w:hAnsi="Times New Roman" w:cs="Times New Roman"/>
          <w:bCs/>
          <w:sz w:val="24"/>
          <w:szCs w:val="24"/>
        </w:rPr>
        <w:t>s</w:t>
      </w:r>
      <w:r w:rsidRPr="00021EE8">
        <w:rPr>
          <w:rFonts w:ascii="Times New Roman" w:hAnsi="Times New Roman" w:cs="Times New Roman"/>
          <w:bCs/>
          <w:sz w:val="24"/>
          <w:szCs w:val="24"/>
          <w:lang w:val="en-US"/>
        </w:rPr>
        <w:t xml:space="preserve">truksi yang mengarahkan peserta didik </w:t>
      </w:r>
      <w:r w:rsidRPr="00021EE8">
        <w:rPr>
          <w:rFonts w:ascii="Times New Roman" w:hAnsi="Times New Roman" w:cs="Times New Roman"/>
          <w:bCs/>
          <w:sz w:val="24"/>
          <w:szCs w:val="24"/>
        </w:rPr>
        <w:t xml:space="preserve">melakukan percobaan untuk </w:t>
      </w:r>
      <w:r w:rsidRPr="00021EE8">
        <w:rPr>
          <w:rFonts w:ascii="Times New Roman" w:hAnsi="Times New Roman" w:cs="Times New Roman"/>
          <w:bCs/>
          <w:sz w:val="24"/>
          <w:szCs w:val="24"/>
          <w:lang w:val="en-US"/>
        </w:rPr>
        <w:t>memecahkan masalah yang diberikan</w:t>
      </w:r>
      <w:r w:rsidRPr="00021EE8">
        <w:rPr>
          <w:rFonts w:ascii="Times New Roman" w:hAnsi="Times New Roman" w:cs="Times New Roman"/>
          <w:bCs/>
          <w:sz w:val="24"/>
          <w:szCs w:val="24"/>
        </w:rPr>
        <w:t xml:space="preserve">. </w:t>
      </w:r>
      <w:r w:rsidRPr="00021EE8">
        <w:rPr>
          <w:rFonts w:ascii="Times New Roman" w:hAnsi="Times New Roman" w:cs="Times New Roman"/>
          <w:bCs/>
          <w:sz w:val="24"/>
          <w:szCs w:val="24"/>
          <w:lang w:val="en-US"/>
        </w:rPr>
        <w:t>Secara umum lembar kerja peserta didik (LKPD) berisi panduan kegiatan yang harus dilakukan oleh peserta didik.</w:t>
      </w:r>
    </w:p>
    <w:p w:rsidR="00021EE8" w:rsidRPr="0012551C" w:rsidRDefault="00021EE8" w:rsidP="00001246">
      <w:pPr>
        <w:pStyle w:val="ListParagraph"/>
        <w:numPr>
          <w:ilvl w:val="0"/>
          <w:numId w:val="42"/>
        </w:numPr>
        <w:spacing w:after="0" w:line="240" w:lineRule="auto"/>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Tes hasil belajar</w:t>
      </w:r>
    </w:p>
    <w:p w:rsidR="0012551C" w:rsidRPr="00021EE8" w:rsidRDefault="0012551C" w:rsidP="0012551C">
      <w:pPr>
        <w:pStyle w:val="ListParagraph"/>
        <w:spacing w:after="0" w:line="240" w:lineRule="auto"/>
        <w:ind w:left="360"/>
        <w:rPr>
          <w:rFonts w:ascii="Times New Roman" w:hAnsi="Times New Roman" w:cs="Times New Roman"/>
          <w:bCs/>
          <w:sz w:val="24"/>
          <w:szCs w:val="24"/>
          <w:lang w:val="en-US"/>
        </w:rPr>
      </w:pPr>
    </w:p>
    <w:p w:rsidR="00021EE8" w:rsidRPr="00021EE8" w:rsidRDefault="00021EE8" w:rsidP="00021EE8">
      <w:pPr>
        <w:spacing w:after="0" w:line="480" w:lineRule="auto"/>
        <w:ind w:left="0"/>
        <w:rPr>
          <w:rFonts w:ascii="Times New Roman" w:hAnsi="Times New Roman" w:cs="Times New Roman"/>
          <w:bCs/>
          <w:sz w:val="24"/>
          <w:szCs w:val="24"/>
        </w:rPr>
      </w:pPr>
      <w:r w:rsidRPr="00021EE8">
        <w:rPr>
          <w:rFonts w:ascii="Times New Roman" w:hAnsi="Times New Roman" w:cs="Times New Roman"/>
          <w:bCs/>
          <w:sz w:val="24"/>
          <w:szCs w:val="24"/>
          <w:lang w:val="en-US"/>
        </w:rPr>
        <w:tab/>
        <w:t>Penil</w:t>
      </w:r>
      <w:r w:rsidRPr="00021EE8">
        <w:rPr>
          <w:rFonts w:ascii="Times New Roman" w:hAnsi="Times New Roman" w:cs="Times New Roman"/>
          <w:bCs/>
          <w:sz w:val="24"/>
          <w:szCs w:val="24"/>
        </w:rPr>
        <w:t>a</w:t>
      </w:r>
      <w:r w:rsidRPr="00021EE8">
        <w:rPr>
          <w:rFonts w:ascii="Times New Roman" w:hAnsi="Times New Roman" w:cs="Times New Roman"/>
          <w:bCs/>
          <w:sz w:val="24"/>
          <w:szCs w:val="24"/>
          <w:lang w:val="en-US"/>
        </w:rPr>
        <w:t>ian hasil belajar adalah seperangkat alat evaluasi tertulis yang digunakan untuk mengukur ketercapaian indikator yang telah ditetapkan setelah pr</w:t>
      </w:r>
      <w:r w:rsidRPr="00021EE8">
        <w:rPr>
          <w:rFonts w:ascii="Times New Roman" w:hAnsi="Times New Roman" w:cs="Times New Roman"/>
          <w:bCs/>
          <w:sz w:val="24"/>
          <w:szCs w:val="24"/>
        </w:rPr>
        <w:t>o</w:t>
      </w:r>
      <w:r w:rsidRPr="00021EE8">
        <w:rPr>
          <w:rFonts w:ascii="Times New Roman" w:hAnsi="Times New Roman" w:cs="Times New Roman"/>
          <w:bCs/>
          <w:sz w:val="24"/>
          <w:szCs w:val="24"/>
          <w:lang w:val="en-US"/>
        </w:rPr>
        <w:t>ses pembalajaran selesai. Tes hasil belajar yang dikembangkan pada tahap ini adalah soal-soal yang disusun sesuai dengan kisi-kisi yang memuat indikator-indikator pencapaian. Soal disusun dalam bentuk soal pilihan ganda dengan alokasi waktu 2 x 4</w:t>
      </w:r>
      <w:r w:rsidRPr="00021EE8">
        <w:rPr>
          <w:rFonts w:ascii="Times New Roman" w:hAnsi="Times New Roman" w:cs="Times New Roman"/>
          <w:bCs/>
          <w:sz w:val="24"/>
          <w:szCs w:val="24"/>
        </w:rPr>
        <w:t>0</w:t>
      </w:r>
      <w:r w:rsidRPr="00021EE8">
        <w:rPr>
          <w:rFonts w:ascii="Times New Roman" w:hAnsi="Times New Roman" w:cs="Times New Roman"/>
          <w:bCs/>
          <w:sz w:val="24"/>
          <w:szCs w:val="24"/>
          <w:lang w:val="en-US"/>
        </w:rPr>
        <w:t xml:space="preserve"> menit (dua jam pelajaran). Komponen tes hasil belajar meliputi kisi-kisi, soal pilihan ganda, rubrik penskoran (kunci jawaban). Banyaknya butir teks adalah 2</w:t>
      </w:r>
      <w:r w:rsidRPr="00021EE8">
        <w:rPr>
          <w:rFonts w:ascii="Times New Roman" w:hAnsi="Times New Roman" w:cs="Times New Roman"/>
          <w:bCs/>
          <w:sz w:val="24"/>
          <w:szCs w:val="24"/>
        </w:rPr>
        <w:t>0</w:t>
      </w:r>
      <w:r w:rsidRPr="00021EE8">
        <w:rPr>
          <w:rFonts w:ascii="Times New Roman" w:hAnsi="Times New Roman" w:cs="Times New Roman"/>
          <w:bCs/>
          <w:sz w:val="24"/>
          <w:szCs w:val="24"/>
          <w:lang w:val="en-US"/>
        </w:rPr>
        <w:t xml:space="preserve"> butir.</w:t>
      </w:r>
    </w:p>
    <w:p w:rsidR="00021EE8" w:rsidRPr="00021EE8" w:rsidRDefault="00021EE8" w:rsidP="00021EE8">
      <w:pPr>
        <w:widowControl w:val="0"/>
        <w:numPr>
          <w:ilvl w:val="2"/>
          <w:numId w:val="0"/>
        </w:numPr>
        <w:tabs>
          <w:tab w:val="left" w:pos="360"/>
          <w:tab w:val="left" w:pos="432"/>
        </w:tabs>
        <w:spacing w:after="0" w:line="480" w:lineRule="auto"/>
        <w:ind w:left="360" w:right="44" w:hanging="360"/>
        <w:rPr>
          <w:rFonts w:ascii="Times New Roman" w:eastAsia="Times New Roman" w:hAnsi="Times New Roman" w:cs="Times New Roman"/>
          <w:b/>
          <w:sz w:val="24"/>
          <w:szCs w:val="24"/>
        </w:rPr>
      </w:pPr>
      <w:r w:rsidRPr="00021EE8">
        <w:rPr>
          <w:rFonts w:ascii="Times New Roman" w:eastAsia="Times New Roman" w:hAnsi="Times New Roman" w:cs="Times New Roman"/>
          <w:b/>
          <w:sz w:val="24"/>
          <w:szCs w:val="24"/>
          <w:lang w:val="en-US"/>
        </w:rPr>
        <w:t>Perancangan awal perangkat pembelajaran</w:t>
      </w:r>
    </w:p>
    <w:p w:rsidR="00021EE8" w:rsidRPr="00021EE8" w:rsidRDefault="00021EE8" w:rsidP="00021EE8">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lang w:val="en-US"/>
        </w:rPr>
        <w:t xml:space="preserve">Perancangan awal merupakan draf perangkat pembelajaran yang meliputi RPP, </w:t>
      </w:r>
      <w:r w:rsidRPr="00021EE8">
        <w:rPr>
          <w:rFonts w:ascii="Times New Roman" w:hAnsi="Times New Roman" w:cs="Times New Roman"/>
          <w:sz w:val="24"/>
          <w:szCs w:val="24"/>
        </w:rPr>
        <w:t>b</w:t>
      </w:r>
      <w:r w:rsidRPr="00021EE8">
        <w:rPr>
          <w:rFonts w:ascii="Times New Roman" w:hAnsi="Times New Roman" w:cs="Times New Roman"/>
          <w:sz w:val="24"/>
          <w:szCs w:val="24"/>
          <w:lang w:val="en-US"/>
        </w:rPr>
        <w:t>uku  peserta didik, lembar kerja peserta didik (LKPD), dan tes hasil belajar. Selanjutnya dalam proses pengembangan draft ini disebut draft awal. Draft awal ini kemudian dilanjutkan pada tahap pengembangan untuk divalidasi dan dilakukan revisi. Secara umum hasil perancangan awal diuraikan sebagai berikut.</w:t>
      </w:r>
    </w:p>
    <w:p w:rsidR="00021EE8" w:rsidRPr="00021EE8" w:rsidRDefault="00021EE8" w:rsidP="00001246">
      <w:pPr>
        <w:numPr>
          <w:ilvl w:val="0"/>
          <w:numId w:val="43"/>
        </w:numPr>
        <w:spacing w:after="0" w:line="480" w:lineRule="auto"/>
        <w:jc w:val="left"/>
        <w:rPr>
          <w:rFonts w:ascii="Times New Roman" w:hAnsi="Times New Roman" w:cs="Times New Roman"/>
          <w:i/>
          <w:sz w:val="24"/>
          <w:szCs w:val="24"/>
          <w:lang w:val="en-US"/>
        </w:rPr>
      </w:pPr>
      <w:r w:rsidRPr="00021EE8">
        <w:rPr>
          <w:rFonts w:ascii="Times New Roman" w:hAnsi="Times New Roman" w:cs="Times New Roman"/>
          <w:i/>
          <w:sz w:val="24"/>
          <w:szCs w:val="24"/>
          <w:lang w:val="en-US"/>
        </w:rPr>
        <w:t>Rencana Pelaksanaan Pembelajaran (RPP)</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lang w:val="en-US"/>
        </w:rPr>
        <w:lastRenderedPageBreak/>
        <w:t xml:space="preserve">Rencana Pelaksanaan Pembelajaran (RPP) dibuat setiap kali pertemuan, dimana dalam RPP tersebut telah diuraikan kegiatan pada pertemuan pertama sampai </w:t>
      </w:r>
      <w:r w:rsidRPr="00021EE8">
        <w:rPr>
          <w:rFonts w:ascii="Times New Roman" w:hAnsi="Times New Roman" w:cs="Times New Roman"/>
          <w:sz w:val="24"/>
          <w:szCs w:val="24"/>
        </w:rPr>
        <w:t xml:space="preserve"> p</w:t>
      </w:r>
      <w:r w:rsidRPr="00021EE8">
        <w:rPr>
          <w:rFonts w:ascii="Times New Roman" w:hAnsi="Times New Roman" w:cs="Times New Roman"/>
          <w:sz w:val="24"/>
          <w:szCs w:val="24"/>
          <w:lang w:val="en-US"/>
        </w:rPr>
        <w:t>ertemuan keempat. RPP ter</w:t>
      </w:r>
      <w:r w:rsidR="0012551C">
        <w:rPr>
          <w:rFonts w:ascii="Times New Roman" w:hAnsi="Times New Roman" w:cs="Times New Roman"/>
          <w:sz w:val="24"/>
          <w:szCs w:val="24"/>
          <w:lang w:val="en-US"/>
        </w:rPr>
        <w:t>sebut diuraikan sebagai berikut</w:t>
      </w:r>
      <w:r w:rsidRPr="00021EE8">
        <w:rPr>
          <w:rFonts w:ascii="Times New Roman" w:hAnsi="Times New Roman" w:cs="Times New Roman"/>
          <w:sz w:val="24"/>
          <w:szCs w:val="24"/>
          <w:lang w:val="en-US"/>
        </w:rPr>
        <w:t>:</w:t>
      </w:r>
    </w:p>
    <w:p w:rsidR="00021EE8" w:rsidRPr="00021EE8" w:rsidRDefault="00021EE8" w:rsidP="00001246">
      <w:pPr>
        <w:numPr>
          <w:ilvl w:val="0"/>
          <w:numId w:val="44"/>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lang w:val="en-US"/>
        </w:rPr>
        <w:t xml:space="preserve">Pertemuan  I. Alokasi waktu adalah </w:t>
      </w:r>
      <w:r w:rsidRPr="00021EE8">
        <w:rPr>
          <w:rFonts w:ascii="Times New Roman" w:hAnsi="Times New Roman" w:cs="Times New Roman"/>
          <w:sz w:val="24"/>
          <w:szCs w:val="24"/>
        </w:rPr>
        <w:t>2</w:t>
      </w:r>
      <w:r w:rsidRPr="00021EE8">
        <w:rPr>
          <w:rFonts w:ascii="Times New Roman" w:hAnsi="Times New Roman" w:cs="Times New Roman"/>
          <w:sz w:val="24"/>
          <w:szCs w:val="24"/>
          <w:lang w:val="en-US"/>
        </w:rPr>
        <w:t xml:space="preserve"> X 4</w:t>
      </w:r>
      <w:r w:rsidRPr="00021EE8">
        <w:rPr>
          <w:rFonts w:ascii="Times New Roman" w:hAnsi="Times New Roman" w:cs="Times New Roman"/>
          <w:sz w:val="24"/>
          <w:szCs w:val="24"/>
        </w:rPr>
        <w:t>0</w:t>
      </w:r>
      <w:r w:rsidRPr="00021EE8">
        <w:rPr>
          <w:rFonts w:ascii="Times New Roman" w:hAnsi="Times New Roman" w:cs="Times New Roman"/>
          <w:sz w:val="24"/>
          <w:szCs w:val="24"/>
          <w:lang w:val="en-US"/>
        </w:rPr>
        <w:t xml:space="preserve"> menit. Materi pada pertemuan I adalah </w:t>
      </w:r>
      <w:r w:rsidRPr="00021EE8">
        <w:rPr>
          <w:rFonts w:ascii="Times New Roman" w:hAnsi="Times New Roman" w:cs="Times New Roman"/>
          <w:sz w:val="24"/>
          <w:szCs w:val="24"/>
        </w:rPr>
        <w:t>gaya dan resultan gaya</w:t>
      </w:r>
      <w:r w:rsidRPr="00021EE8">
        <w:rPr>
          <w:rFonts w:ascii="Times New Roman" w:hAnsi="Times New Roman" w:cs="Times New Roman"/>
          <w:sz w:val="24"/>
          <w:szCs w:val="24"/>
          <w:lang w:val="en-US"/>
        </w:rPr>
        <w:t>.</w:t>
      </w:r>
    </w:p>
    <w:p w:rsidR="00021EE8" w:rsidRPr="00021EE8" w:rsidRDefault="00021EE8" w:rsidP="00001246">
      <w:pPr>
        <w:numPr>
          <w:ilvl w:val="0"/>
          <w:numId w:val="44"/>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Pertemuan II.  Alokasi waktu adalah 2 x 40 menit. Materi gaya gesek.</w:t>
      </w:r>
    </w:p>
    <w:p w:rsidR="00021EE8" w:rsidRPr="00021EE8" w:rsidRDefault="00021EE8" w:rsidP="00001246">
      <w:pPr>
        <w:numPr>
          <w:ilvl w:val="0"/>
          <w:numId w:val="44"/>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Pertemuan III.  Alokasi waktu adalah 2 x 40 menit.  Materi Hukum I dan Hukum II Newton.</w:t>
      </w:r>
    </w:p>
    <w:p w:rsidR="00021EE8" w:rsidRPr="00021EE8" w:rsidRDefault="00021EE8" w:rsidP="00001246">
      <w:pPr>
        <w:numPr>
          <w:ilvl w:val="0"/>
          <w:numId w:val="44"/>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Pertemuan IV.  Alokasi waktu adalah 2 x 40 menit.  Materi Hukum III Newton.</w:t>
      </w:r>
    </w:p>
    <w:p w:rsidR="00021EE8" w:rsidRPr="00021EE8" w:rsidRDefault="00021EE8" w:rsidP="00001246">
      <w:pPr>
        <w:numPr>
          <w:ilvl w:val="0"/>
          <w:numId w:val="43"/>
        </w:numPr>
        <w:spacing w:after="0" w:line="480" w:lineRule="auto"/>
        <w:jc w:val="left"/>
        <w:rPr>
          <w:rFonts w:ascii="Times New Roman" w:hAnsi="Times New Roman" w:cs="Times New Roman"/>
          <w:i/>
          <w:sz w:val="24"/>
          <w:szCs w:val="24"/>
          <w:lang w:val="en-US"/>
        </w:rPr>
      </w:pPr>
      <w:r w:rsidRPr="00021EE8">
        <w:rPr>
          <w:rFonts w:ascii="Times New Roman" w:hAnsi="Times New Roman" w:cs="Times New Roman"/>
          <w:i/>
          <w:sz w:val="24"/>
          <w:szCs w:val="24"/>
          <w:lang w:val="en-US"/>
        </w:rPr>
        <w:t>Buku Peserta Didik</w:t>
      </w:r>
      <w:r w:rsidRPr="00021EE8">
        <w:rPr>
          <w:rFonts w:ascii="Times New Roman" w:hAnsi="Times New Roman" w:cs="Times New Roman"/>
          <w:i/>
          <w:sz w:val="24"/>
          <w:szCs w:val="24"/>
        </w:rPr>
        <w:t xml:space="preserve"> </w:t>
      </w:r>
      <w:r w:rsidRPr="00021EE8">
        <w:rPr>
          <w:rFonts w:ascii="Times New Roman" w:hAnsi="Times New Roman" w:cs="Times New Roman"/>
          <w:i/>
          <w:sz w:val="24"/>
          <w:szCs w:val="24"/>
          <w:lang w:val="en-US"/>
        </w:rPr>
        <w:t>dan Lembar Kerja Peserta Didik (LKPD)</w:t>
      </w:r>
    </w:p>
    <w:p w:rsidR="00021EE8" w:rsidRPr="00021EE8" w:rsidRDefault="0012551C" w:rsidP="0012551C">
      <w:pPr>
        <w:spacing w:after="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Buku </w:t>
      </w:r>
      <w:r w:rsidR="00021EE8" w:rsidRPr="00021EE8">
        <w:rPr>
          <w:rFonts w:ascii="Times New Roman" w:hAnsi="Times New Roman" w:cs="Times New Roman"/>
          <w:sz w:val="24"/>
          <w:szCs w:val="24"/>
          <w:lang w:val="en-US"/>
        </w:rPr>
        <w:t>Peserta Didik dan LKPD merupakan buku pegangan peserta didik memuat ilustrasi/gambar yang merupakan fakta berkaitan dengan materi, aktivitas kegiatan, masalah yang diikuti petunjuk dan pertanyaan-pertanyaan yang mengantarkan peserta didik untuk memahami konsep atau penyelesaian masalah</w:t>
      </w:r>
      <w:r w:rsidR="00021EE8" w:rsidRPr="00021EE8">
        <w:rPr>
          <w:rFonts w:ascii="Times New Roman" w:hAnsi="Times New Roman" w:cs="Times New Roman"/>
          <w:sz w:val="24"/>
          <w:szCs w:val="24"/>
        </w:rPr>
        <w:t xml:space="preserve">. </w:t>
      </w:r>
      <w:r w:rsidR="00021EE8" w:rsidRPr="00021EE8">
        <w:rPr>
          <w:rFonts w:ascii="Times New Roman" w:hAnsi="Times New Roman" w:cs="Times New Roman"/>
          <w:sz w:val="24"/>
          <w:szCs w:val="24"/>
          <w:lang w:val="en-US"/>
        </w:rPr>
        <w:t xml:space="preserve"> Buku </w:t>
      </w:r>
      <w:r w:rsidR="00021EE8" w:rsidRPr="00021EE8">
        <w:rPr>
          <w:rFonts w:ascii="Times New Roman" w:hAnsi="Times New Roman" w:cs="Times New Roman"/>
          <w:sz w:val="24"/>
          <w:szCs w:val="24"/>
        </w:rPr>
        <w:t>p</w:t>
      </w:r>
      <w:r w:rsidR="00021EE8" w:rsidRPr="00021EE8">
        <w:rPr>
          <w:rFonts w:ascii="Times New Roman" w:hAnsi="Times New Roman" w:cs="Times New Roman"/>
          <w:sz w:val="24"/>
          <w:szCs w:val="24"/>
          <w:lang w:val="en-US"/>
        </w:rPr>
        <w:t xml:space="preserve">eserta </w:t>
      </w:r>
      <w:r w:rsidR="00021EE8" w:rsidRPr="00021EE8">
        <w:rPr>
          <w:rFonts w:ascii="Times New Roman" w:hAnsi="Times New Roman" w:cs="Times New Roman"/>
          <w:sz w:val="24"/>
          <w:szCs w:val="24"/>
        </w:rPr>
        <w:t>d</w:t>
      </w:r>
      <w:r w:rsidR="00021EE8" w:rsidRPr="00021EE8">
        <w:rPr>
          <w:rFonts w:ascii="Times New Roman" w:hAnsi="Times New Roman" w:cs="Times New Roman"/>
          <w:sz w:val="24"/>
          <w:szCs w:val="24"/>
          <w:lang w:val="en-US"/>
        </w:rPr>
        <w:t>idik dan LKPD yang dihasilkan dalam rancangan awal terdiri dari:</w:t>
      </w:r>
    </w:p>
    <w:p w:rsidR="00021EE8" w:rsidRPr="00021EE8" w:rsidRDefault="00021EE8" w:rsidP="00001246">
      <w:pPr>
        <w:numPr>
          <w:ilvl w:val="0"/>
          <w:numId w:val="45"/>
        </w:numPr>
        <w:spacing w:after="0"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Pertemuan ke-I materi pokok : gaya dan resultan gaya</w:t>
      </w:r>
    </w:p>
    <w:p w:rsidR="00021EE8" w:rsidRPr="00021EE8" w:rsidRDefault="00021EE8" w:rsidP="00001246">
      <w:pPr>
        <w:numPr>
          <w:ilvl w:val="0"/>
          <w:numId w:val="45"/>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 xml:space="preserve">Pertemuan ke-II materi pokok : gaya gesekan </w:t>
      </w:r>
    </w:p>
    <w:p w:rsidR="00021EE8" w:rsidRPr="00021EE8" w:rsidRDefault="00021EE8" w:rsidP="00001246">
      <w:pPr>
        <w:numPr>
          <w:ilvl w:val="0"/>
          <w:numId w:val="45"/>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Pertemuan ke-III materi pokok : Hukum I dan Hukum II Newton.</w:t>
      </w:r>
    </w:p>
    <w:p w:rsidR="00021EE8" w:rsidRDefault="00021EE8" w:rsidP="00001246">
      <w:pPr>
        <w:numPr>
          <w:ilvl w:val="0"/>
          <w:numId w:val="45"/>
        </w:numPr>
        <w:spacing w:after="100" w:afterAutospacing="1" w:line="480" w:lineRule="auto"/>
        <w:contextualSpacing/>
        <w:rPr>
          <w:rFonts w:ascii="Times New Roman" w:hAnsi="Times New Roman" w:cs="Times New Roman"/>
          <w:sz w:val="24"/>
          <w:szCs w:val="24"/>
        </w:rPr>
      </w:pPr>
      <w:r w:rsidRPr="00021EE8">
        <w:rPr>
          <w:rFonts w:ascii="Times New Roman" w:hAnsi="Times New Roman" w:cs="Times New Roman"/>
          <w:sz w:val="24"/>
          <w:szCs w:val="24"/>
        </w:rPr>
        <w:t>Pertemuan ke-IV meteri pokok : Hukum III Newton</w:t>
      </w:r>
    </w:p>
    <w:p w:rsidR="00F2538A" w:rsidRDefault="00F2538A" w:rsidP="00F2538A">
      <w:pPr>
        <w:spacing w:after="100" w:afterAutospacing="1" w:line="480" w:lineRule="auto"/>
        <w:contextualSpacing/>
        <w:rPr>
          <w:rFonts w:ascii="Times New Roman" w:hAnsi="Times New Roman" w:cs="Times New Roman"/>
          <w:sz w:val="24"/>
          <w:szCs w:val="24"/>
        </w:rPr>
      </w:pPr>
    </w:p>
    <w:p w:rsidR="00F2538A" w:rsidRPr="00021EE8" w:rsidRDefault="00F2538A" w:rsidP="00F2538A">
      <w:pPr>
        <w:spacing w:after="100" w:afterAutospacing="1" w:line="480" w:lineRule="auto"/>
        <w:contextualSpacing/>
        <w:rPr>
          <w:rFonts w:ascii="Times New Roman" w:hAnsi="Times New Roman" w:cs="Times New Roman"/>
          <w:sz w:val="24"/>
          <w:szCs w:val="24"/>
        </w:rPr>
      </w:pPr>
    </w:p>
    <w:p w:rsidR="00021EE8" w:rsidRPr="00021EE8" w:rsidRDefault="00021EE8" w:rsidP="00001246">
      <w:pPr>
        <w:numPr>
          <w:ilvl w:val="0"/>
          <w:numId w:val="43"/>
        </w:numPr>
        <w:spacing w:after="0" w:line="480" w:lineRule="auto"/>
        <w:jc w:val="left"/>
        <w:rPr>
          <w:rFonts w:ascii="Times New Roman" w:hAnsi="Times New Roman" w:cs="Times New Roman"/>
          <w:i/>
          <w:sz w:val="24"/>
          <w:szCs w:val="24"/>
          <w:lang w:val="en-US"/>
        </w:rPr>
      </w:pPr>
      <w:r w:rsidRPr="00021EE8">
        <w:rPr>
          <w:rFonts w:ascii="Times New Roman" w:hAnsi="Times New Roman" w:cs="Times New Roman"/>
          <w:i/>
          <w:sz w:val="24"/>
          <w:szCs w:val="24"/>
          <w:lang w:val="en-US"/>
        </w:rPr>
        <w:lastRenderedPageBreak/>
        <w:t>Tes hasil belajar</w:t>
      </w:r>
    </w:p>
    <w:p w:rsidR="00021EE8" w:rsidRPr="00021EE8" w:rsidRDefault="00021EE8" w:rsidP="00021EE8">
      <w:pPr>
        <w:spacing w:after="0" w:line="480" w:lineRule="auto"/>
        <w:ind w:left="0" w:firstLine="720"/>
        <w:rPr>
          <w:rFonts w:ascii="Times New Roman" w:hAnsi="Times New Roman" w:cs="Times New Roman"/>
          <w:color w:val="000000"/>
          <w:sz w:val="24"/>
          <w:szCs w:val="24"/>
        </w:rPr>
      </w:pPr>
      <w:r w:rsidRPr="00021EE8">
        <w:rPr>
          <w:rFonts w:ascii="Times New Roman" w:hAnsi="Times New Roman" w:cs="Times New Roman"/>
          <w:sz w:val="24"/>
          <w:szCs w:val="24"/>
          <w:lang w:val="en-US"/>
        </w:rPr>
        <w:t>Pada kegiatan ini dilakukan per</w:t>
      </w:r>
      <w:r w:rsidRPr="00021EE8">
        <w:rPr>
          <w:rFonts w:ascii="Times New Roman" w:hAnsi="Times New Roman" w:cs="Times New Roman"/>
          <w:sz w:val="24"/>
          <w:szCs w:val="24"/>
        </w:rPr>
        <w:t>a</w:t>
      </w:r>
      <w:r w:rsidRPr="00021EE8">
        <w:rPr>
          <w:rFonts w:ascii="Times New Roman" w:hAnsi="Times New Roman" w:cs="Times New Roman"/>
          <w:sz w:val="24"/>
          <w:szCs w:val="24"/>
          <w:lang w:val="en-US"/>
        </w:rPr>
        <w:t>ncangan kisi-kisi tes hasil belajar, butir soal dan pedoman penskoran. Penilaian yang disusun merupakan penilaian berbentuk pilihan ganda dengan alokasi waktu 2 x 4</w:t>
      </w:r>
      <w:r w:rsidRPr="00021EE8">
        <w:rPr>
          <w:rFonts w:ascii="Times New Roman" w:hAnsi="Times New Roman" w:cs="Times New Roman"/>
          <w:sz w:val="24"/>
          <w:szCs w:val="24"/>
        </w:rPr>
        <w:t>0</w:t>
      </w:r>
      <w:r w:rsidRPr="00021EE8">
        <w:rPr>
          <w:rFonts w:ascii="Times New Roman" w:hAnsi="Times New Roman" w:cs="Times New Roman"/>
          <w:sz w:val="24"/>
          <w:szCs w:val="24"/>
          <w:lang w:val="en-US"/>
        </w:rPr>
        <w:t xml:space="preserve"> menit. Sedangkan jumlah butir penilaian </w:t>
      </w:r>
      <w:r w:rsidR="0012551C">
        <w:rPr>
          <w:rFonts w:ascii="Times New Roman" w:hAnsi="Times New Roman" w:cs="Times New Roman"/>
          <w:sz w:val="24"/>
          <w:szCs w:val="24"/>
        </w:rPr>
        <w:t xml:space="preserve">sebanyak 20 </w:t>
      </w:r>
      <w:r w:rsidRPr="00021EE8">
        <w:rPr>
          <w:rFonts w:ascii="Times New Roman" w:hAnsi="Times New Roman" w:cs="Times New Roman"/>
          <w:sz w:val="24"/>
          <w:szCs w:val="24"/>
          <w:lang w:val="en-US"/>
        </w:rPr>
        <w:t>butir soal.</w:t>
      </w:r>
      <w:r w:rsidRPr="00021EE8">
        <w:rPr>
          <w:rFonts w:ascii="Times New Roman" w:hAnsi="Times New Roman" w:cs="Times New Roman"/>
          <w:sz w:val="24"/>
          <w:szCs w:val="24"/>
        </w:rPr>
        <w:t xml:space="preserve"> </w:t>
      </w:r>
      <w:r w:rsidRPr="00021EE8">
        <w:rPr>
          <w:rFonts w:ascii="Times New Roman" w:hAnsi="Times New Roman" w:cs="Times New Roman"/>
          <w:color w:val="000000"/>
          <w:sz w:val="24"/>
          <w:szCs w:val="24"/>
        </w:rPr>
        <w:t>Penyusunan tes ini dimaksudkan untuk mengukur kemampuan awal peserta didik sebelum pembelajaran (pretest) sekaligus juga untuk mengukur pencapaian hasil belajar setelah pembelajaran (post test).</w:t>
      </w:r>
    </w:p>
    <w:p w:rsidR="00021EE8" w:rsidRPr="006F3D3E" w:rsidRDefault="00021EE8" w:rsidP="0076146E">
      <w:pPr>
        <w:spacing w:after="120"/>
        <w:ind w:left="0" w:firstLine="709"/>
        <w:jc w:val="left"/>
        <w:rPr>
          <w:rFonts w:ascii="Times New Roman" w:hAnsi="Times New Roman" w:cs="Times New Roman"/>
          <w:bCs/>
          <w:sz w:val="24"/>
          <w:szCs w:val="24"/>
          <w:lang w:val="en-US"/>
        </w:rPr>
      </w:pPr>
      <w:r w:rsidRPr="006F3D3E">
        <w:rPr>
          <w:rFonts w:ascii="Times New Roman" w:hAnsi="Times New Roman" w:cs="Times New Roman"/>
          <w:bCs/>
          <w:sz w:val="24"/>
          <w:szCs w:val="24"/>
          <w:lang w:val="en-US"/>
        </w:rPr>
        <w:t>Tabel 4.</w:t>
      </w:r>
      <w:r w:rsidRPr="006F3D3E">
        <w:rPr>
          <w:rFonts w:ascii="Times New Roman" w:hAnsi="Times New Roman" w:cs="Times New Roman"/>
          <w:bCs/>
          <w:sz w:val="24"/>
          <w:szCs w:val="24"/>
        </w:rPr>
        <w:t xml:space="preserve">1  </w:t>
      </w:r>
      <w:r w:rsidRPr="006F3D3E">
        <w:rPr>
          <w:rFonts w:ascii="Times New Roman" w:hAnsi="Times New Roman" w:cs="Times New Roman"/>
          <w:bCs/>
          <w:sz w:val="24"/>
          <w:szCs w:val="24"/>
          <w:lang w:val="en-US"/>
        </w:rPr>
        <w:t xml:space="preserve">Kisi-Kisi Tes </w:t>
      </w:r>
      <w:r w:rsidRPr="006F3D3E">
        <w:rPr>
          <w:rFonts w:ascii="Times New Roman" w:hAnsi="Times New Roman" w:cs="Times New Roman"/>
          <w:bCs/>
          <w:sz w:val="24"/>
          <w:szCs w:val="24"/>
        </w:rPr>
        <w:t>H</w:t>
      </w:r>
      <w:r w:rsidRPr="006F3D3E">
        <w:rPr>
          <w:rFonts w:ascii="Times New Roman" w:hAnsi="Times New Roman" w:cs="Times New Roman"/>
          <w:bCs/>
          <w:sz w:val="24"/>
          <w:szCs w:val="24"/>
          <w:lang w:val="en-US"/>
        </w:rPr>
        <w:t xml:space="preserve">asil </w:t>
      </w:r>
      <w:r w:rsidRPr="006F3D3E">
        <w:rPr>
          <w:rFonts w:ascii="Times New Roman" w:hAnsi="Times New Roman" w:cs="Times New Roman"/>
          <w:bCs/>
          <w:sz w:val="24"/>
          <w:szCs w:val="24"/>
        </w:rPr>
        <w:t>B</w:t>
      </w:r>
      <w:r w:rsidRPr="006F3D3E">
        <w:rPr>
          <w:rFonts w:ascii="Times New Roman" w:hAnsi="Times New Roman" w:cs="Times New Roman"/>
          <w:bCs/>
          <w:sz w:val="24"/>
          <w:szCs w:val="24"/>
          <w:lang w:val="en-US"/>
        </w:rPr>
        <w:t xml:space="preserve">elajar </w:t>
      </w:r>
    </w:p>
    <w:p w:rsidR="00021EE8" w:rsidRPr="00021EE8" w:rsidRDefault="00021EE8" w:rsidP="00021EE8">
      <w:pPr>
        <w:spacing w:after="0" w:line="276" w:lineRule="auto"/>
        <w:ind w:left="1440" w:firstLine="720"/>
        <w:jc w:val="left"/>
        <w:rPr>
          <w:rFonts w:ascii="Times New Roman" w:hAnsi="Times New Roman" w:cs="Times New Roman"/>
          <w:b/>
          <w:sz w:val="24"/>
          <w:szCs w:val="24"/>
        </w:rPr>
      </w:pPr>
      <w:r w:rsidRPr="00021EE8">
        <w:rPr>
          <w:rFonts w:ascii="Times New Roman" w:hAnsi="Times New Roman" w:cs="Times New Roman"/>
          <w:b/>
          <w:sz w:val="24"/>
          <w:szCs w:val="24"/>
          <w:lang w:val="en-US"/>
        </w:rPr>
        <w:t>Satuan Pendidkkan             : SM</w:t>
      </w:r>
      <w:r w:rsidRPr="00021EE8">
        <w:rPr>
          <w:rFonts w:ascii="Times New Roman" w:hAnsi="Times New Roman" w:cs="Times New Roman"/>
          <w:b/>
          <w:sz w:val="24"/>
          <w:szCs w:val="24"/>
        </w:rPr>
        <w:t>P</w:t>
      </w:r>
    </w:p>
    <w:p w:rsidR="00021EE8" w:rsidRPr="00021EE8" w:rsidRDefault="00021EE8" w:rsidP="00021EE8">
      <w:pPr>
        <w:spacing w:after="0" w:line="276" w:lineRule="auto"/>
        <w:ind w:left="1440" w:firstLine="720"/>
        <w:jc w:val="left"/>
        <w:rPr>
          <w:rFonts w:ascii="Times New Roman" w:hAnsi="Times New Roman" w:cs="Times New Roman"/>
          <w:b/>
          <w:sz w:val="24"/>
          <w:szCs w:val="24"/>
          <w:lang w:val="en-US"/>
        </w:rPr>
      </w:pPr>
      <w:r w:rsidRPr="00021EE8">
        <w:rPr>
          <w:rFonts w:ascii="Times New Roman" w:hAnsi="Times New Roman" w:cs="Times New Roman"/>
          <w:b/>
          <w:sz w:val="24"/>
          <w:szCs w:val="24"/>
          <w:lang w:val="en-US"/>
        </w:rPr>
        <w:t>Mata Pelajaran                    : Fisika</w:t>
      </w:r>
    </w:p>
    <w:p w:rsidR="00021EE8" w:rsidRPr="00021EE8" w:rsidRDefault="00021EE8" w:rsidP="00021EE8">
      <w:pPr>
        <w:spacing w:after="0" w:line="276" w:lineRule="auto"/>
        <w:ind w:left="1440" w:firstLine="720"/>
        <w:jc w:val="left"/>
        <w:rPr>
          <w:rFonts w:ascii="Times New Roman" w:hAnsi="Times New Roman" w:cs="Times New Roman"/>
          <w:b/>
          <w:sz w:val="24"/>
          <w:szCs w:val="24"/>
        </w:rPr>
      </w:pPr>
      <w:r w:rsidRPr="00021EE8">
        <w:rPr>
          <w:rFonts w:ascii="Times New Roman" w:hAnsi="Times New Roman" w:cs="Times New Roman"/>
          <w:b/>
          <w:sz w:val="24"/>
          <w:szCs w:val="24"/>
          <w:lang w:val="en-US"/>
        </w:rPr>
        <w:t xml:space="preserve">Materi Pelajaran                  : </w:t>
      </w:r>
      <w:r w:rsidRPr="00021EE8">
        <w:rPr>
          <w:rFonts w:ascii="Times New Roman" w:hAnsi="Times New Roman" w:cs="Times New Roman"/>
          <w:b/>
          <w:sz w:val="24"/>
          <w:szCs w:val="24"/>
        </w:rPr>
        <w:t>Gaya dan Hukum Newton</w:t>
      </w:r>
    </w:p>
    <w:p w:rsidR="00021EE8" w:rsidRPr="00021EE8" w:rsidRDefault="00021EE8" w:rsidP="00021EE8">
      <w:pPr>
        <w:spacing w:after="0" w:line="276" w:lineRule="auto"/>
        <w:ind w:left="1440" w:firstLine="720"/>
        <w:jc w:val="left"/>
        <w:rPr>
          <w:rFonts w:ascii="Times New Roman" w:hAnsi="Times New Roman" w:cs="Times New Roman"/>
          <w:b/>
          <w:sz w:val="24"/>
          <w:szCs w:val="24"/>
          <w:lang w:val="en-US"/>
        </w:rPr>
      </w:pPr>
      <w:r w:rsidRPr="00021EE8">
        <w:rPr>
          <w:rFonts w:ascii="Times New Roman" w:hAnsi="Times New Roman" w:cs="Times New Roman"/>
          <w:b/>
          <w:sz w:val="24"/>
          <w:szCs w:val="24"/>
          <w:lang w:val="en-US"/>
        </w:rPr>
        <w:t xml:space="preserve">Kelas / Semester                   : </w:t>
      </w:r>
      <w:r w:rsidRPr="00021EE8">
        <w:rPr>
          <w:rFonts w:ascii="Times New Roman" w:hAnsi="Times New Roman" w:cs="Times New Roman"/>
          <w:b/>
          <w:sz w:val="24"/>
          <w:szCs w:val="24"/>
        </w:rPr>
        <w:t>VIII.2</w:t>
      </w:r>
      <w:r w:rsidRPr="00021EE8">
        <w:rPr>
          <w:rFonts w:ascii="Times New Roman" w:hAnsi="Times New Roman" w:cs="Times New Roman"/>
          <w:b/>
          <w:sz w:val="24"/>
          <w:szCs w:val="24"/>
          <w:lang w:val="en-US"/>
        </w:rPr>
        <w:t xml:space="preserve"> / Genap</w:t>
      </w:r>
    </w:p>
    <w:p w:rsidR="00021EE8" w:rsidRPr="00021EE8" w:rsidRDefault="00021EE8" w:rsidP="00021EE8">
      <w:pPr>
        <w:spacing w:after="0" w:line="276" w:lineRule="auto"/>
        <w:ind w:left="1440" w:firstLine="720"/>
        <w:jc w:val="left"/>
        <w:rPr>
          <w:rFonts w:ascii="Times New Roman" w:hAnsi="Times New Roman" w:cs="Times New Roman"/>
          <w:b/>
          <w:sz w:val="24"/>
          <w:szCs w:val="24"/>
          <w:lang w:val="en-US"/>
        </w:rPr>
      </w:pPr>
      <w:r w:rsidRPr="00021EE8">
        <w:rPr>
          <w:rFonts w:ascii="Times New Roman" w:hAnsi="Times New Roman" w:cs="Times New Roman"/>
          <w:b/>
          <w:sz w:val="24"/>
          <w:szCs w:val="24"/>
          <w:lang w:val="en-US"/>
        </w:rPr>
        <w:t>Bentuk Tes                            : Pilihan Ganda</w:t>
      </w:r>
    </w:p>
    <w:p w:rsidR="00021EE8" w:rsidRPr="00021EE8" w:rsidRDefault="00021EE8" w:rsidP="00021EE8">
      <w:pPr>
        <w:spacing w:line="240" w:lineRule="auto"/>
        <w:ind w:left="1440" w:firstLine="720"/>
        <w:jc w:val="left"/>
        <w:rPr>
          <w:rFonts w:ascii="Times New Roman" w:hAnsi="Times New Roman" w:cs="Times New Roman"/>
          <w:b/>
          <w:sz w:val="24"/>
          <w:szCs w:val="24"/>
        </w:rPr>
      </w:pPr>
      <w:r w:rsidRPr="00021EE8">
        <w:rPr>
          <w:rFonts w:ascii="Times New Roman" w:hAnsi="Times New Roman" w:cs="Times New Roman"/>
          <w:b/>
          <w:sz w:val="24"/>
          <w:szCs w:val="24"/>
          <w:lang w:val="en-US"/>
        </w:rPr>
        <w:t xml:space="preserve">Waktu                                    : </w:t>
      </w:r>
      <w:r w:rsidRPr="00021EE8">
        <w:rPr>
          <w:rFonts w:ascii="Times New Roman" w:hAnsi="Times New Roman" w:cs="Times New Roman"/>
          <w:b/>
          <w:sz w:val="24"/>
          <w:szCs w:val="24"/>
        </w:rPr>
        <w:t>6</w:t>
      </w:r>
      <w:r w:rsidRPr="00021EE8">
        <w:rPr>
          <w:rFonts w:ascii="Times New Roman" w:hAnsi="Times New Roman" w:cs="Times New Roman"/>
          <w:b/>
          <w:sz w:val="24"/>
          <w:szCs w:val="24"/>
          <w:lang w:val="en-US"/>
        </w:rPr>
        <w:t>0 Menit</w:t>
      </w:r>
    </w:p>
    <w:p w:rsidR="00021EE8" w:rsidRPr="00021EE8" w:rsidRDefault="0076146E" w:rsidP="00021EE8">
      <w:pPr>
        <w:tabs>
          <w:tab w:val="left" w:pos="2835"/>
          <w:tab w:val="left" w:pos="3000"/>
        </w:tabs>
        <w:spacing w:after="20" w:line="480" w:lineRule="auto"/>
        <w:ind w:left="2977" w:hanging="2977"/>
        <w:rPr>
          <w:rFonts w:ascii="Times New Roman" w:hAnsi="Times New Roman" w:cs="Times New Roman"/>
          <w:b/>
          <w:bCs/>
          <w:sz w:val="24"/>
          <w:szCs w:val="24"/>
        </w:rPr>
      </w:pPr>
      <w:r>
        <w:rPr>
          <w:rFonts w:ascii="Times New Roman" w:hAnsi="Times New Roman" w:cs="Times New Roman"/>
          <w:bCs/>
          <w:sz w:val="24"/>
          <w:szCs w:val="24"/>
          <w:lang w:val="en-US"/>
        </w:rPr>
        <w:t>Standar Kompetensi</w:t>
      </w:r>
      <w:r w:rsidR="00021EE8" w:rsidRPr="00021EE8">
        <w:rPr>
          <w:rFonts w:ascii="Times New Roman" w:hAnsi="Times New Roman" w:cs="Times New Roman"/>
          <w:bCs/>
          <w:sz w:val="24"/>
          <w:szCs w:val="24"/>
          <w:lang w:val="en-US"/>
        </w:rPr>
        <w:t>:</w:t>
      </w:r>
      <w:r w:rsidR="00021EE8" w:rsidRPr="00021EE8">
        <w:rPr>
          <w:rFonts w:ascii="Times New Roman" w:hAnsi="Times New Roman" w:cs="Times New Roman"/>
          <w:b/>
          <w:bCs/>
          <w:sz w:val="24"/>
          <w:szCs w:val="24"/>
        </w:rPr>
        <w:t xml:space="preserve">  </w:t>
      </w:r>
    </w:p>
    <w:p w:rsidR="00021EE8" w:rsidRPr="00021EE8" w:rsidRDefault="00021EE8" w:rsidP="00021EE8">
      <w:pPr>
        <w:tabs>
          <w:tab w:val="left" w:pos="851"/>
        </w:tabs>
        <w:spacing w:after="20" w:line="480" w:lineRule="auto"/>
        <w:ind w:left="1418" w:hanging="1418"/>
        <w:rPr>
          <w:rFonts w:ascii="Times New Roman" w:hAnsi="Times New Roman" w:cs="Times New Roman"/>
          <w:b/>
        </w:rPr>
      </w:pPr>
      <w:r w:rsidRPr="00021EE8">
        <w:rPr>
          <w:rFonts w:ascii="Times New Roman" w:eastAsia="Times New Roman" w:hAnsi="Times New Roman" w:cs="Times New Roman"/>
          <w:sz w:val="24"/>
          <w:szCs w:val="24"/>
          <w:lang w:val="en-US"/>
        </w:rPr>
        <w:t xml:space="preserve">5.   </w:t>
      </w:r>
      <w:r w:rsidRPr="00021EE8">
        <w:rPr>
          <w:rFonts w:ascii="Times New Roman" w:eastAsia="Times New Roman" w:hAnsi="Times New Roman" w:cs="Times New Roman"/>
          <w:sz w:val="24"/>
          <w:szCs w:val="24"/>
        </w:rPr>
        <w:t xml:space="preserve"> </w:t>
      </w:r>
      <w:r w:rsidRPr="00021EE8">
        <w:rPr>
          <w:rFonts w:ascii="Times New Roman" w:eastAsia="Times New Roman" w:hAnsi="Times New Roman" w:cs="Times New Roman"/>
          <w:color w:val="231D1D"/>
          <w:sz w:val="24"/>
          <w:szCs w:val="24"/>
          <w:lang w:val="sv-SE" w:eastAsia="ar-SA"/>
        </w:rPr>
        <w:t>Memahami peranan usaha, gaya, dan energi dalam kehidupan sehari-hari</w:t>
      </w:r>
      <w:r w:rsidRPr="00021EE8">
        <w:rPr>
          <w:rFonts w:ascii="Times New Roman" w:eastAsia="Times New Roman" w:hAnsi="Times New Roman" w:cs="Times New Roman"/>
          <w:bCs/>
          <w:sz w:val="24"/>
          <w:szCs w:val="24"/>
          <w:lang w:val="en-US"/>
        </w:rPr>
        <w:t>.</w:t>
      </w:r>
    </w:p>
    <w:p w:rsidR="00021EE8" w:rsidRPr="00021EE8" w:rsidRDefault="0076146E" w:rsidP="00021EE8">
      <w:pPr>
        <w:spacing w:after="0" w:line="480" w:lineRule="auto"/>
        <w:ind w:left="0"/>
        <w:jc w:val="left"/>
        <w:rPr>
          <w:rFonts w:ascii="Times New Roman" w:hAnsi="Times New Roman" w:cs="Times New Roman"/>
          <w:sz w:val="24"/>
          <w:szCs w:val="24"/>
        </w:rPr>
      </w:pPr>
      <w:r>
        <w:rPr>
          <w:rFonts w:ascii="Times New Roman" w:hAnsi="Times New Roman" w:cs="Times New Roman"/>
          <w:sz w:val="24"/>
          <w:szCs w:val="24"/>
        </w:rPr>
        <w:t>Kompetensi Dasar</w:t>
      </w:r>
      <w:r w:rsidR="00021EE8" w:rsidRPr="00021EE8">
        <w:rPr>
          <w:rFonts w:ascii="Times New Roman" w:hAnsi="Times New Roman" w:cs="Times New Roman"/>
          <w:sz w:val="24"/>
          <w:szCs w:val="24"/>
        </w:rPr>
        <w:t>:</w:t>
      </w:r>
    </w:p>
    <w:p w:rsidR="00021EE8" w:rsidRPr="00021EE8" w:rsidRDefault="00021EE8" w:rsidP="0076146E">
      <w:pPr>
        <w:spacing w:after="0" w:line="480" w:lineRule="auto"/>
        <w:ind w:left="426" w:hanging="426"/>
        <w:rPr>
          <w:b/>
        </w:rPr>
      </w:pPr>
      <w:r w:rsidRPr="00021EE8">
        <w:rPr>
          <w:rFonts w:ascii="Times New Roman" w:hAnsi="Times New Roman" w:cs="Times New Roman"/>
          <w:sz w:val="24"/>
          <w:szCs w:val="24"/>
        </w:rPr>
        <w:t xml:space="preserve">5.1. </w:t>
      </w:r>
      <w:r w:rsidRPr="00021EE8">
        <w:rPr>
          <w:rFonts w:ascii="Times New Roman" w:hAnsi="Times New Roman" w:cs="Times New Roman"/>
          <w:bCs/>
          <w:sz w:val="24"/>
          <w:szCs w:val="24"/>
          <w:lang w:val="en-US"/>
        </w:rPr>
        <w:t>Mengidentifikasi jenis-jenis gaya, penjumlahan gaya, dan pengaruhnya pada suatu benda yang dikenai gaya</w:t>
      </w:r>
      <w:r w:rsidRPr="00021EE8">
        <w:rPr>
          <w:rFonts w:ascii="Times New Roman" w:hAnsi="Times New Roman" w:cs="Times New Roman"/>
          <w:bCs/>
          <w:sz w:val="24"/>
          <w:szCs w:val="24"/>
        </w:rPr>
        <w:t>.</w:t>
      </w:r>
    </w:p>
    <w:p w:rsidR="00021EE8" w:rsidRDefault="00021EE8" w:rsidP="0076146E">
      <w:pPr>
        <w:spacing w:after="0" w:line="480" w:lineRule="auto"/>
        <w:ind w:left="426" w:hanging="426"/>
        <w:rPr>
          <w:rFonts w:ascii="Times New Roman" w:hAnsi="Times New Roman" w:cs="Times New Roman"/>
          <w:sz w:val="24"/>
          <w:szCs w:val="24"/>
          <w:lang w:val="en-US" w:eastAsia="ar-SA"/>
        </w:rPr>
      </w:pPr>
      <w:r w:rsidRPr="00021EE8">
        <w:rPr>
          <w:rFonts w:ascii="Times New Roman" w:hAnsi="Times New Roman" w:cs="Times New Roman"/>
          <w:bCs/>
          <w:sz w:val="24"/>
          <w:szCs w:val="24"/>
          <w:lang w:val="en-US"/>
        </w:rPr>
        <w:t xml:space="preserve">5.2 </w:t>
      </w:r>
      <w:r w:rsidRPr="00021EE8">
        <w:rPr>
          <w:rFonts w:ascii="Times New Roman" w:hAnsi="Times New Roman" w:cs="Times New Roman"/>
          <w:sz w:val="24"/>
          <w:szCs w:val="24"/>
          <w:lang w:val="en-US" w:eastAsia="ar-SA"/>
        </w:rPr>
        <w:t>Menerapkan hukum Newton untuk menjelaskan berbagai peristiwa dalam kehidupan sehari-hari</w:t>
      </w:r>
      <w:r w:rsidR="0076146E">
        <w:rPr>
          <w:rFonts w:ascii="Times New Roman" w:hAnsi="Times New Roman" w:cs="Times New Roman"/>
          <w:sz w:val="24"/>
          <w:szCs w:val="24"/>
          <w:lang w:val="en-US" w:eastAsia="ar-SA"/>
        </w:rPr>
        <w:t>.</w:t>
      </w:r>
    </w:p>
    <w:p w:rsidR="0076146E" w:rsidRDefault="0076146E" w:rsidP="0076146E">
      <w:pPr>
        <w:spacing w:after="0" w:line="480" w:lineRule="auto"/>
        <w:ind w:left="426" w:hanging="426"/>
        <w:rPr>
          <w:rFonts w:ascii="Times New Roman" w:hAnsi="Times New Roman" w:cs="Times New Roman"/>
          <w:sz w:val="24"/>
          <w:szCs w:val="24"/>
          <w:lang w:val="en-US" w:eastAsia="ar-SA"/>
        </w:rPr>
      </w:pPr>
    </w:p>
    <w:p w:rsidR="0076146E" w:rsidRPr="00021EE8" w:rsidRDefault="0076146E" w:rsidP="0076146E">
      <w:pPr>
        <w:spacing w:after="0" w:line="480" w:lineRule="auto"/>
        <w:ind w:left="426" w:hanging="426"/>
        <w:rPr>
          <w:rFonts w:ascii="Times New Roman" w:hAnsi="Times New Roman" w:cs="Times New Roman"/>
          <w:sz w:val="24"/>
          <w:szCs w:val="24"/>
          <w:lang w:eastAsia="ar-SA"/>
        </w:rPr>
      </w:pPr>
    </w:p>
    <w:tbl>
      <w:tblPr>
        <w:tblStyle w:val="TableGrid"/>
        <w:tblW w:w="8222" w:type="dxa"/>
        <w:tblInd w:w="108" w:type="dxa"/>
        <w:tblLayout w:type="fixed"/>
        <w:tblLook w:val="04A0" w:firstRow="1" w:lastRow="0" w:firstColumn="1" w:lastColumn="0" w:noHBand="0" w:noVBand="1"/>
      </w:tblPr>
      <w:tblGrid>
        <w:gridCol w:w="4253"/>
        <w:gridCol w:w="1417"/>
        <w:gridCol w:w="1134"/>
        <w:gridCol w:w="1418"/>
      </w:tblGrid>
      <w:tr w:rsidR="00021EE8" w:rsidRPr="00021EE8" w:rsidTr="0076146E">
        <w:trPr>
          <w:trHeight w:val="412"/>
        </w:trPr>
        <w:tc>
          <w:tcPr>
            <w:tcW w:w="4253" w:type="dxa"/>
            <w:tcBorders>
              <w:left w:val="nil"/>
              <w:bottom w:val="single" w:sz="4" w:space="0" w:color="auto"/>
              <w:right w:val="nil"/>
            </w:tcBorders>
            <w:vAlign w:val="center"/>
          </w:tcPr>
          <w:p w:rsidR="00021EE8" w:rsidRPr="00021EE8" w:rsidRDefault="00021EE8" w:rsidP="0076146E">
            <w:pPr>
              <w:spacing w:line="240" w:lineRule="auto"/>
              <w:ind w:left="0"/>
              <w:jc w:val="center"/>
              <w:rPr>
                <w:rFonts w:ascii="Times New Roman" w:hAnsi="Times New Roman" w:cs="Times New Roman"/>
                <w:b/>
              </w:rPr>
            </w:pPr>
            <w:r w:rsidRPr="00021EE8">
              <w:rPr>
                <w:rFonts w:ascii="Times New Roman" w:hAnsi="Times New Roman" w:cs="Times New Roman"/>
                <w:b/>
              </w:rPr>
              <w:lastRenderedPageBreak/>
              <w:t>Indikator</w:t>
            </w:r>
          </w:p>
        </w:tc>
        <w:tc>
          <w:tcPr>
            <w:tcW w:w="1417" w:type="dxa"/>
            <w:tcBorders>
              <w:left w:val="nil"/>
              <w:right w:val="nil"/>
            </w:tcBorders>
            <w:vAlign w:val="center"/>
          </w:tcPr>
          <w:p w:rsidR="00021EE8" w:rsidRPr="00021EE8" w:rsidRDefault="00021EE8" w:rsidP="0076146E">
            <w:pPr>
              <w:spacing w:line="240" w:lineRule="auto"/>
              <w:ind w:left="0"/>
              <w:jc w:val="center"/>
              <w:rPr>
                <w:rFonts w:ascii="Times New Roman" w:hAnsi="Times New Roman" w:cs="Times New Roman"/>
                <w:b/>
              </w:rPr>
            </w:pPr>
            <w:r w:rsidRPr="00021EE8">
              <w:rPr>
                <w:rFonts w:ascii="Times New Roman" w:hAnsi="Times New Roman" w:cs="Times New Roman"/>
                <w:b/>
              </w:rPr>
              <w:t>No.</w:t>
            </w:r>
            <w:r w:rsidR="0076146E">
              <w:rPr>
                <w:rFonts w:ascii="Times New Roman" w:hAnsi="Times New Roman" w:cs="Times New Roman"/>
                <w:b/>
                <w:lang w:val="en-US"/>
              </w:rPr>
              <w:t xml:space="preserve"> S</w:t>
            </w:r>
            <w:r w:rsidRPr="00021EE8">
              <w:rPr>
                <w:rFonts w:ascii="Times New Roman" w:hAnsi="Times New Roman" w:cs="Times New Roman"/>
                <w:b/>
              </w:rPr>
              <w:t>oal</w:t>
            </w:r>
          </w:p>
        </w:tc>
        <w:tc>
          <w:tcPr>
            <w:tcW w:w="1134" w:type="dxa"/>
            <w:tcBorders>
              <w:left w:val="nil"/>
              <w:right w:val="nil"/>
            </w:tcBorders>
            <w:vAlign w:val="center"/>
          </w:tcPr>
          <w:p w:rsidR="00021EE8" w:rsidRPr="00021EE8" w:rsidRDefault="00021EE8" w:rsidP="0076146E">
            <w:pPr>
              <w:spacing w:line="240" w:lineRule="auto"/>
              <w:ind w:left="0"/>
              <w:jc w:val="center"/>
              <w:rPr>
                <w:rFonts w:ascii="Times New Roman" w:hAnsi="Times New Roman" w:cs="Times New Roman"/>
                <w:b/>
              </w:rPr>
            </w:pPr>
            <w:r w:rsidRPr="00021EE8">
              <w:rPr>
                <w:rFonts w:ascii="Times New Roman" w:hAnsi="Times New Roman" w:cs="Times New Roman"/>
                <w:b/>
              </w:rPr>
              <w:t>Kunci</w:t>
            </w:r>
          </w:p>
        </w:tc>
        <w:tc>
          <w:tcPr>
            <w:tcW w:w="1418" w:type="dxa"/>
            <w:tcBorders>
              <w:left w:val="nil"/>
              <w:right w:val="nil"/>
            </w:tcBorders>
            <w:vAlign w:val="center"/>
          </w:tcPr>
          <w:p w:rsidR="00021EE8" w:rsidRPr="00021EE8" w:rsidRDefault="00021EE8" w:rsidP="0076146E">
            <w:pPr>
              <w:spacing w:line="240" w:lineRule="auto"/>
              <w:ind w:left="0"/>
              <w:jc w:val="center"/>
              <w:rPr>
                <w:rFonts w:ascii="Times New Roman" w:hAnsi="Times New Roman" w:cs="Times New Roman"/>
                <w:b/>
              </w:rPr>
            </w:pPr>
            <w:r w:rsidRPr="00021EE8">
              <w:rPr>
                <w:rFonts w:ascii="Times New Roman" w:hAnsi="Times New Roman" w:cs="Times New Roman"/>
                <w:b/>
              </w:rPr>
              <w:t>Jumlah</w:t>
            </w:r>
          </w:p>
        </w:tc>
      </w:tr>
      <w:tr w:rsidR="00021EE8" w:rsidRPr="00021EE8" w:rsidTr="0076146E">
        <w:tc>
          <w:tcPr>
            <w:tcW w:w="4253" w:type="dxa"/>
            <w:tcBorders>
              <w:top w:val="single" w:sz="4" w:space="0" w:color="auto"/>
              <w:left w:val="nil"/>
              <w:bottom w:val="single" w:sz="4" w:space="0" w:color="auto"/>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eastAsia="Calibri" w:hAnsi="Times New Roman" w:cs="Times New Roman"/>
                <w:noProof/>
                <w:sz w:val="24"/>
                <w:szCs w:val="24"/>
              </w:rPr>
              <w:t>Mengidentifikasi jenis gaya dan pengaruhnya terhadap benda yang dikenai gaya.</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1, 2, 3</w:t>
            </w:r>
          </w:p>
        </w:tc>
        <w:tc>
          <w:tcPr>
            <w:tcW w:w="1134"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B, C, A</w:t>
            </w:r>
          </w:p>
        </w:tc>
        <w:tc>
          <w:tcPr>
            <w:tcW w:w="1418" w:type="dxa"/>
            <w:tcBorders>
              <w:left w:val="nil"/>
              <w:right w:val="nil"/>
            </w:tcBorders>
          </w:tcPr>
          <w:p w:rsidR="00021EE8" w:rsidRPr="00021EE8" w:rsidRDefault="00021EE8" w:rsidP="00021EE8">
            <w:pPr>
              <w:ind w:left="0"/>
              <w:jc w:val="center"/>
              <w:rPr>
                <w:rFonts w:ascii="Times New Roman" w:hAnsi="Times New Roman" w:cs="Times New Roman"/>
                <w:sz w:val="24"/>
                <w:szCs w:val="24"/>
              </w:rPr>
            </w:pPr>
            <w:r w:rsidRPr="00021EE8">
              <w:rPr>
                <w:rFonts w:ascii="Times New Roman" w:hAnsi="Times New Roman" w:cs="Times New Roman"/>
                <w:sz w:val="24"/>
                <w:szCs w:val="24"/>
              </w:rPr>
              <w:t>3</w:t>
            </w:r>
          </w:p>
        </w:tc>
      </w:tr>
      <w:tr w:rsidR="00021EE8" w:rsidRPr="00021EE8" w:rsidTr="0076146E">
        <w:tc>
          <w:tcPr>
            <w:tcW w:w="4253" w:type="dxa"/>
            <w:tcBorders>
              <w:top w:val="single" w:sz="4" w:space="0" w:color="auto"/>
              <w:left w:val="nil"/>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eastAsia="Calibri" w:hAnsi="Times New Roman" w:cs="Times New Roman"/>
                <w:noProof/>
                <w:sz w:val="24"/>
                <w:szCs w:val="24"/>
              </w:rPr>
              <w:t>Menggambarkan penjumlahan gaya segaris baik yang searah  maupun berlawanan arah.</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4,,5, 6, 7, 8</w:t>
            </w:r>
          </w:p>
        </w:tc>
        <w:tc>
          <w:tcPr>
            <w:tcW w:w="1134"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B, D, A, A, D</w:t>
            </w:r>
          </w:p>
        </w:tc>
        <w:tc>
          <w:tcPr>
            <w:tcW w:w="1418" w:type="dxa"/>
            <w:tcBorders>
              <w:left w:val="nil"/>
              <w:right w:val="nil"/>
            </w:tcBorders>
          </w:tcPr>
          <w:p w:rsidR="00021EE8" w:rsidRPr="00021EE8" w:rsidRDefault="00021EE8" w:rsidP="00021EE8">
            <w:pPr>
              <w:autoSpaceDE w:val="0"/>
              <w:autoSpaceDN w:val="0"/>
              <w:adjustRightInd w:val="0"/>
              <w:ind w:left="426" w:hanging="426"/>
              <w:jc w:val="center"/>
              <w:rPr>
                <w:rFonts w:ascii="Times New Roman" w:hAnsi="Times New Roman" w:cs="Times New Roman"/>
                <w:sz w:val="24"/>
                <w:szCs w:val="24"/>
              </w:rPr>
            </w:pPr>
            <w:r w:rsidRPr="00021EE8">
              <w:rPr>
                <w:rFonts w:ascii="Times New Roman" w:hAnsi="Times New Roman" w:cs="Times New Roman"/>
                <w:sz w:val="24"/>
                <w:szCs w:val="24"/>
              </w:rPr>
              <w:t>5</w:t>
            </w:r>
          </w:p>
        </w:tc>
      </w:tr>
      <w:tr w:rsidR="00021EE8" w:rsidRPr="00021EE8" w:rsidTr="0076146E">
        <w:tc>
          <w:tcPr>
            <w:tcW w:w="4253" w:type="dxa"/>
            <w:tcBorders>
              <w:left w:val="nil"/>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eastAsia="Calibri" w:hAnsi="Times New Roman" w:cs="Times New Roman"/>
                <w:noProof/>
                <w:sz w:val="24"/>
                <w:szCs w:val="24"/>
              </w:rPr>
              <w:t>Membedakan besar gaya gesekan pada berbagai permukaan yang berbeda kekasarannya yaitu pada permukaan benda yang licin, agak kasar, dan kasa</w:t>
            </w:r>
            <w:r w:rsidRPr="0076146E">
              <w:rPr>
                <w:rFonts w:ascii="Times New Roman" w:hAnsi="Times New Roman" w:cs="Times New Roman"/>
                <w:noProof/>
                <w:sz w:val="24"/>
                <w:szCs w:val="24"/>
              </w:rPr>
              <w:t>r</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9</w:t>
            </w:r>
          </w:p>
        </w:tc>
        <w:tc>
          <w:tcPr>
            <w:tcW w:w="1134"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C</w:t>
            </w:r>
          </w:p>
        </w:tc>
        <w:tc>
          <w:tcPr>
            <w:tcW w:w="1418" w:type="dxa"/>
            <w:tcBorders>
              <w:left w:val="nil"/>
              <w:right w:val="nil"/>
            </w:tcBorders>
          </w:tcPr>
          <w:p w:rsidR="00021EE8" w:rsidRPr="00021EE8" w:rsidRDefault="00021EE8" w:rsidP="00021EE8">
            <w:pPr>
              <w:autoSpaceDE w:val="0"/>
              <w:autoSpaceDN w:val="0"/>
              <w:adjustRightInd w:val="0"/>
              <w:ind w:left="304" w:hanging="304"/>
              <w:jc w:val="center"/>
              <w:rPr>
                <w:rFonts w:ascii="Times New Roman" w:hAnsi="Times New Roman" w:cs="Times New Roman"/>
                <w:sz w:val="24"/>
                <w:szCs w:val="24"/>
              </w:rPr>
            </w:pPr>
            <w:r w:rsidRPr="00021EE8">
              <w:rPr>
                <w:rFonts w:ascii="Times New Roman" w:hAnsi="Times New Roman" w:cs="Times New Roman"/>
                <w:sz w:val="24"/>
                <w:szCs w:val="24"/>
              </w:rPr>
              <w:t>1</w:t>
            </w:r>
          </w:p>
        </w:tc>
      </w:tr>
      <w:tr w:rsidR="00021EE8" w:rsidRPr="00021EE8" w:rsidTr="0076146E">
        <w:tc>
          <w:tcPr>
            <w:tcW w:w="4253" w:type="dxa"/>
            <w:tcBorders>
              <w:left w:val="nil"/>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eastAsia="Calibri" w:hAnsi="Times New Roman" w:cs="Times New Roman"/>
                <w:noProof/>
                <w:sz w:val="24"/>
                <w:szCs w:val="24"/>
              </w:rPr>
              <w:t>Menunjukkan beberapa contoh adanya gaya gesek yang menguntungkan dan gaya gesek yang merugikan</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10</w:t>
            </w:r>
          </w:p>
        </w:tc>
        <w:tc>
          <w:tcPr>
            <w:tcW w:w="1134" w:type="dxa"/>
            <w:tcBorders>
              <w:left w:val="nil"/>
              <w:right w:val="nil"/>
            </w:tcBorders>
          </w:tcPr>
          <w:p w:rsidR="00021EE8" w:rsidRPr="00021EE8" w:rsidRDefault="00021EE8" w:rsidP="00021EE8">
            <w:pPr>
              <w:ind w:left="729" w:hanging="729"/>
              <w:jc w:val="left"/>
              <w:rPr>
                <w:rFonts w:ascii="Times New Roman" w:hAnsi="Times New Roman" w:cs="Times New Roman"/>
                <w:sz w:val="24"/>
                <w:szCs w:val="24"/>
              </w:rPr>
            </w:pPr>
            <w:r w:rsidRPr="00021EE8">
              <w:rPr>
                <w:rFonts w:ascii="Times New Roman" w:hAnsi="Times New Roman" w:cs="Times New Roman"/>
                <w:sz w:val="24"/>
                <w:szCs w:val="24"/>
              </w:rPr>
              <w:t>D</w:t>
            </w:r>
          </w:p>
        </w:tc>
        <w:tc>
          <w:tcPr>
            <w:tcW w:w="1418" w:type="dxa"/>
            <w:tcBorders>
              <w:left w:val="nil"/>
              <w:right w:val="nil"/>
            </w:tcBorders>
          </w:tcPr>
          <w:p w:rsidR="00021EE8" w:rsidRPr="00021EE8" w:rsidRDefault="00021EE8" w:rsidP="00021EE8">
            <w:pPr>
              <w:autoSpaceDE w:val="0"/>
              <w:autoSpaceDN w:val="0"/>
              <w:adjustRightInd w:val="0"/>
              <w:ind w:left="304" w:hanging="304"/>
              <w:jc w:val="center"/>
              <w:rPr>
                <w:rFonts w:ascii="Times New Roman" w:hAnsi="Times New Roman" w:cs="Times New Roman"/>
                <w:sz w:val="24"/>
                <w:szCs w:val="24"/>
              </w:rPr>
            </w:pPr>
            <w:r w:rsidRPr="00021EE8">
              <w:rPr>
                <w:rFonts w:ascii="Times New Roman" w:hAnsi="Times New Roman" w:cs="Times New Roman"/>
                <w:sz w:val="24"/>
                <w:szCs w:val="24"/>
              </w:rPr>
              <w:t>1</w:t>
            </w:r>
          </w:p>
        </w:tc>
      </w:tr>
      <w:tr w:rsidR="00021EE8" w:rsidRPr="00021EE8" w:rsidTr="0076146E">
        <w:tc>
          <w:tcPr>
            <w:tcW w:w="4253" w:type="dxa"/>
            <w:tcBorders>
              <w:left w:val="nil"/>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eastAsia="Calibri" w:hAnsi="Times New Roman" w:cs="Times New Roman"/>
                <w:sz w:val="24"/>
                <w:szCs w:val="24"/>
              </w:rPr>
              <w:t>Mendemonstrasikan hukum I Newton  secara sederhana dan penerapannya dalam kehidupan sehari-hari</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11, 12, 13, 14</w:t>
            </w:r>
          </w:p>
        </w:tc>
        <w:tc>
          <w:tcPr>
            <w:tcW w:w="1134"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 xml:space="preserve">B, A, C, C, </w:t>
            </w:r>
          </w:p>
        </w:tc>
        <w:tc>
          <w:tcPr>
            <w:tcW w:w="1418" w:type="dxa"/>
            <w:tcBorders>
              <w:left w:val="nil"/>
              <w:right w:val="nil"/>
            </w:tcBorders>
          </w:tcPr>
          <w:p w:rsidR="00021EE8" w:rsidRPr="00021EE8" w:rsidRDefault="00021EE8" w:rsidP="00021EE8">
            <w:pPr>
              <w:autoSpaceDE w:val="0"/>
              <w:autoSpaceDN w:val="0"/>
              <w:adjustRightInd w:val="0"/>
              <w:ind w:left="0"/>
              <w:jc w:val="center"/>
              <w:rPr>
                <w:rFonts w:ascii="Times New Roman" w:hAnsi="Times New Roman" w:cs="Times New Roman"/>
                <w:sz w:val="24"/>
                <w:szCs w:val="24"/>
              </w:rPr>
            </w:pPr>
            <w:r w:rsidRPr="00021EE8">
              <w:rPr>
                <w:rFonts w:ascii="Times New Roman" w:hAnsi="Times New Roman" w:cs="Times New Roman"/>
                <w:sz w:val="24"/>
                <w:szCs w:val="24"/>
              </w:rPr>
              <w:t>4</w:t>
            </w:r>
          </w:p>
        </w:tc>
      </w:tr>
      <w:tr w:rsidR="00021EE8" w:rsidRPr="00021EE8" w:rsidTr="0076146E">
        <w:tc>
          <w:tcPr>
            <w:tcW w:w="4253" w:type="dxa"/>
            <w:tcBorders>
              <w:left w:val="nil"/>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eastAsia="Calibri" w:hAnsi="Times New Roman" w:cs="Times New Roman"/>
                <w:sz w:val="24"/>
                <w:szCs w:val="24"/>
              </w:rPr>
              <w:t>Mendemonstrasikan hukum II  Newton  dan penerapannya dalam kehidupan sehari-hari</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15, 16, 17</w:t>
            </w:r>
          </w:p>
        </w:tc>
        <w:tc>
          <w:tcPr>
            <w:tcW w:w="1134"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D, B, A</w:t>
            </w:r>
          </w:p>
        </w:tc>
        <w:tc>
          <w:tcPr>
            <w:tcW w:w="1418" w:type="dxa"/>
            <w:tcBorders>
              <w:left w:val="nil"/>
              <w:right w:val="nil"/>
            </w:tcBorders>
          </w:tcPr>
          <w:p w:rsidR="00021EE8" w:rsidRPr="00021EE8" w:rsidRDefault="00021EE8" w:rsidP="00021EE8">
            <w:pPr>
              <w:autoSpaceDE w:val="0"/>
              <w:autoSpaceDN w:val="0"/>
              <w:adjustRightInd w:val="0"/>
              <w:ind w:left="426" w:hanging="426"/>
              <w:jc w:val="center"/>
              <w:rPr>
                <w:rFonts w:ascii="Times New Roman" w:hAnsi="Times New Roman" w:cs="Times New Roman"/>
                <w:sz w:val="24"/>
                <w:szCs w:val="24"/>
              </w:rPr>
            </w:pPr>
            <w:r w:rsidRPr="00021EE8">
              <w:rPr>
                <w:rFonts w:ascii="Times New Roman" w:hAnsi="Times New Roman" w:cs="Times New Roman"/>
                <w:sz w:val="24"/>
                <w:szCs w:val="24"/>
              </w:rPr>
              <w:t>3</w:t>
            </w:r>
          </w:p>
        </w:tc>
      </w:tr>
      <w:tr w:rsidR="00021EE8" w:rsidRPr="00021EE8" w:rsidTr="0076146E">
        <w:tc>
          <w:tcPr>
            <w:tcW w:w="4253" w:type="dxa"/>
            <w:tcBorders>
              <w:left w:val="nil"/>
              <w:right w:val="nil"/>
            </w:tcBorders>
          </w:tcPr>
          <w:p w:rsidR="00021EE8" w:rsidRPr="0076146E" w:rsidRDefault="00021EE8" w:rsidP="00001246">
            <w:pPr>
              <w:pStyle w:val="ListParagraph"/>
              <w:numPr>
                <w:ilvl w:val="0"/>
                <w:numId w:val="46"/>
              </w:numPr>
              <w:jc w:val="left"/>
              <w:rPr>
                <w:rFonts w:ascii="Times New Roman" w:hAnsi="Times New Roman" w:cs="Times New Roman"/>
                <w:sz w:val="24"/>
                <w:szCs w:val="24"/>
              </w:rPr>
            </w:pPr>
            <w:r w:rsidRPr="0076146E">
              <w:rPr>
                <w:rFonts w:ascii="Times New Roman" w:hAnsi="Times New Roman" w:cs="Times New Roman"/>
                <w:sz w:val="24"/>
                <w:szCs w:val="24"/>
              </w:rPr>
              <w:t>Mendemonstrasikan hukum III  Newton  dan penerapannya dalam kehidupan sehari-hari</w:t>
            </w:r>
          </w:p>
        </w:tc>
        <w:tc>
          <w:tcPr>
            <w:tcW w:w="1417"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18, 19, 20</w:t>
            </w:r>
          </w:p>
        </w:tc>
        <w:tc>
          <w:tcPr>
            <w:tcW w:w="1134" w:type="dxa"/>
            <w:tcBorders>
              <w:left w:val="nil"/>
              <w:right w:val="nil"/>
            </w:tcBorders>
          </w:tcPr>
          <w:p w:rsidR="00021EE8" w:rsidRPr="00021EE8" w:rsidRDefault="00021EE8" w:rsidP="00021EE8">
            <w:pPr>
              <w:ind w:left="0"/>
              <w:jc w:val="left"/>
              <w:rPr>
                <w:rFonts w:ascii="Times New Roman" w:hAnsi="Times New Roman" w:cs="Times New Roman"/>
                <w:sz w:val="24"/>
                <w:szCs w:val="24"/>
              </w:rPr>
            </w:pPr>
            <w:r w:rsidRPr="00021EE8">
              <w:rPr>
                <w:rFonts w:ascii="Times New Roman" w:hAnsi="Times New Roman" w:cs="Times New Roman"/>
                <w:sz w:val="24"/>
                <w:szCs w:val="24"/>
              </w:rPr>
              <w:t>B, C, A</w:t>
            </w:r>
          </w:p>
        </w:tc>
        <w:tc>
          <w:tcPr>
            <w:tcW w:w="1418" w:type="dxa"/>
            <w:tcBorders>
              <w:left w:val="nil"/>
              <w:right w:val="nil"/>
            </w:tcBorders>
          </w:tcPr>
          <w:p w:rsidR="00021EE8" w:rsidRPr="00021EE8" w:rsidRDefault="00021EE8" w:rsidP="00021EE8">
            <w:pPr>
              <w:autoSpaceDE w:val="0"/>
              <w:autoSpaceDN w:val="0"/>
              <w:adjustRightInd w:val="0"/>
              <w:ind w:left="0"/>
              <w:jc w:val="center"/>
              <w:rPr>
                <w:rFonts w:ascii="Times New Roman" w:hAnsi="Times New Roman" w:cs="Times New Roman"/>
                <w:sz w:val="24"/>
                <w:szCs w:val="24"/>
              </w:rPr>
            </w:pPr>
            <w:r w:rsidRPr="00021EE8">
              <w:rPr>
                <w:rFonts w:ascii="Times New Roman" w:hAnsi="Times New Roman" w:cs="Times New Roman"/>
                <w:sz w:val="24"/>
                <w:szCs w:val="24"/>
              </w:rPr>
              <w:t>3</w:t>
            </w:r>
          </w:p>
        </w:tc>
      </w:tr>
    </w:tbl>
    <w:p w:rsidR="00021EE8" w:rsidRDefault="00021EE8" w:rsidP="00021EE8">
      <w:pPr>
        <w:spacing w:after="0" w:line="480" w:lineRule="auto"/>
        <w:ind w:left="0"/>
        <w:rPr>
          <w:rFonts w:ascii="Times New Roman" w:hAnsi="Times New Roman" w:cs="Times New Roman"/>
          <w:sz w:val="24"/>
          <w:szCs w:val="24"/>
        </w:rPr>
      </w:pPr>
    </w:p>
    <w:p w:rsidR="0076146E" w:rsidRDefault="0076146E" w:rsidP="00021EE8">
      <w:pPr>
        <w:spacing w:after="0" w:line="480" w:lineRule="auto"/>
        <w:ind w:left="0"/>
        <w:rPr>
          <w:rFonts w:ascii="Times New Roman" w:hAnsi="Times New Roman" w:cs="Times New Roman"/>
          <w:sz w:val="24"/>
          <w:szCs w:val="24"/>
        </w:rPr>
      </w:pPr>
    </w:p>
    <w:p w:rsidR="0076146E" w:rsidRPr="00021EE8" w:rsidRDefault="0076146E" w:rsidP="00021EE8">
      <w:pPr>
        <w:spacing w:after="0" w:line="480" w:lineRule="auto"/>
        <w:ind w:left="0"/>
        <w:rPr>
          <w:rFonts w:ascii="Times New Roman" w:hAnsi="Times New Roman" w:cs="Times New Roman"/>
          <w:sz w:val="24"/>
          <w:szCs w:val="24"/>
        </w:rPr>
      </w:pPr>
    </w:p>
    <w:p w:rsidR="00021EE8" w:rsidRPr="00021EE8" w:rsidRDefault="00021EE8" w:rsidP="00021EE8">
      <w:pPr>
        <w:tabs>
          <w:tab w:val="left" w:pos="540"/>
        </w:tabs>
        <w:spacing w:after="0" w:line="480" w:lineRule="auto"/>
        <w:ind w:left="0"/>
        <w:rPr>
          <w:rFonts w:ascii="Times New Roman" w:hAnsi="Times New Roman" w:cs="Times New Roman"/>
          <w:b/>
          <w:color w:val="000000"/>
          <w:sz w:val="24"/>
          <w:szCs w:val="24"/>
        </w:rPr>
      </w:pPr>
      <w:r w:rsidRPr="00021EE8">
        <w:rPr>
          <w:rFonts w:ascii="Times New Roman" w:hAnsi="Times New Roman" w:cs="Times New Roman"/>
          <w:b/>
          <w:color w:val="000000"/>
          <w:sz w:val="24"/>
          <w:szCs w:val="24"/>
        </w:rPr>
        <w:lastRenderedPageBreak/>
        <w:t>3.   Deskripsi hasil pengembangan (</w:t>
      </w:r>
      <w:r w:rsidRPr="00021EE8">
        <w:rPr>
          <w:rFonts w:ascii="Times New Roman" w:hAnsi="Times New Roman" w:cs="Times New Roman"/>
          <w:b/>
          <w:i/>
          <w:color w:val="000000"/>
          <w:sz w:val="24"/>
          <w:szCs w:val="24"/>
        </w:rPr>
        <w:t>Develop</w:t>
      </w:r>
      <w:r w:rsidRPr="00021EE8">
        <w:rPr>
          <w:rFonts w:ascii="Times New Roman" w:hAnsi="Times New Roman" w:cs="Times New Roman"/>
          <w:b/>
          <w:color w:val="000000"/>
          <w:sz w:val="24"/>
          <w:szCs w:val="24"/>
        </w:rPr>
        <w:t>)</w:t>
      </w:r>
    </w:p>
    <w:p w:rsidR="00021EE8" w:rsidRPr="00021EE8" w:rsidRDefault="00021EE8" w:rsidP="0076146E">
      <w:pPr>
        <w:spacing w:after="0" w:line="480" w:lineRule="auto"/>
        <w:ind w:left="0" w:firstLine="709"/>
        <w:rPr>
          <w:rFonts w:ascii="Times New Roman" w:hAnsi="Times New Roman" w:cs="Times New Roman"/>
          <w:color w:val="000000"/>
          <w:sz w:val="24"/>
          <w:szCs w:val="24"/>
        </w:rPr>
      </w:pPr>
      <w:r w:rsidRPr="00021EE8">
        <w:rPr>
          <w:rFonts w:ascii="Times New Roman" w:hAnsi="Times New Roman" w:cs="Times New Roman"/>
          <w:color w:val="000000"/>
          <w:sz w:val="24"/>
          <w:szCs w:val="24"/>
        </w:rPr>
        <w:tab/>
        <w:t>Pada tahap pengembangan ini bertujuan untuk menghasilkan perangkat pembelajaran yang telah direvisi sehingga layak digunakan dalam penelitian atau diujicobakan.  Hasil kegiatan dalam tahap pengembangan menjadi acuan untuk menilai apakah perangkat yang telah dikembangkan memenuhi kriteria valid, efektif, dan praktis.</w:t>
      </w:r>
    </w:p>
    <w:p w:rsidR="00021EE8" w:rsidRPr="00021EE8" w:rsidRDefault="00021EE8" w:rsidP="00021EE8">
      <w:pPr>
        <w:tabs>
          <w:tab w:val="left" w:pos="540"/>
        </w:tabs>
        <w:spacing w:after="0" w:line="480" w:lineRule="auto"/>
        <w:ind w:left="0"/>
        <w:rPr>
          <w:rFonts w:ascii="Times New Roman" w:hAnsi="Times New Roman" w:cs="Times New Roman"/>
          <w:color w:val="000000"/>
          <w:sz w:val="24"/>
          <w:szCs w:val="24"/>
        </w:rPr>
      </w:pPr>
      <w:r w:rsidRPr="00021EE8">
        <w:rPr>
          <w:rFonts w:ascii="Times New Roman" w:hAnsi="Times New Roman" w:cs="Times New Roman"/>
          <w:color w:val="000000"/>
          <w:sz w:val="24"/>
          <w:szCs w:val="24"/>
        </w:rPr>
        <w:tab/>
        <w:t>Bentuk perangkat pembelajaran berbasis penemuan terbimbing yang dihasilkan  ditinjau dari kriteria valid, efektif, dan praktis adalah sebagai berikut :</w:t>
      </w:r>
    </w:p>
    <w:p w:rsidR="00021EE8" w:rsidRPr="00021EE8" w:rsidRDefault="00021EE8" w:rsidP="00021EE8">
      <w:pPr>
        <w:numPr>
          <w:ilvl w:val="1"/>
          <w:numId w:val="28"/>
        </w:numPr>
        <w:spacing w:after="0" w:line="480" w:lineRule="auto"/>
        <w:ind w:left="284"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Hasil Validasi Ahli Terhadap Perangkat Pembelajaran</w:t>
      </w:r>
    </w:p>
    <w:p w:rsidR="00021EE8" w:rsidRPr="00021EE8" w:rsidRDefault="00021EE8" w:rsidP="00021EE8">
      <w:pPr>
        <w:spacing w:line="480" w:lineRule="auto"/>
        <w:ind w:left="0" w:firstLine="720"/>
        <w:contextualSpacing/>
        <w:rPr>
          <w:rFonts w:ascii="Times New Roman" w:hAnsi="Times New Roman" w:cs="Times New Roman"/>
          <w:sz w:val="24"/>
          <w:szCs w:val="24"/>
          <w:lang w:val="en-US"/>
        </w:rPr>
      </w:pPr>
      <w:r w:rsidRPr="00021EE8">
        <w:rPr>
          <w:rFonts w:ascii="Times New Roman" w:hAnsi="Times New Roman" w:cs="Times New Roman"/>
          <w:sz w:val="24"/>
          <w:szCs w:val="24"/>
        </w:rPr>
        <w:t xml:space="preserve">Salah satu kriteria utama untuk menentukan apakah sebuah perangkat pembelajaran dapat dipakai atau tidak adalah hasil validasi ahli. Perangkat-perangkat yang digunakan dalam pembelajaran, yaitu: (1) </w:t>
      </w:r>
      <w:r w:rsidRPr="00021EE8">
        <w:rPr>
          <w:rFonts w:ascii="Times New Roman" w:hAnsi="Times New Roman" w:cs="Times New Roman"/>
          <w:sz w:val="24"/>
          <w:szCs w:val="24"/>
          <w:lang w:val="en-US"/>
        </w:rPr>
        <w:t>r</w:t>
      </w:r>
      <w:r w:rsidRPr="00021EE8">
        <w:rPr>
          <w:rFonts w:ascii="Times New Roman" w:hAnsi="Times New Roman" w:cs="Times New Roman"/>
          <w:sz w:val="24"/>
          <w:szCs w:val="24"/>
        </w:rPr>
        <w:t>encana pelaksanaan pembelajarn, (2) buku</w:t>
      </w:r>
      <w:r w:rsidRPr="00021EE8">
        <w:rPr>
          <w:rFonts w:ascii="Times New Roman" w:hAnsi="Times New Roman" w:cs="Times New Roman"/>
          <w:sz w:val="24"/>
          <w:szCs w:val="24"/>
          <w:lang w:val="en-US"/>
        </w:rPr>
        <w:t xml:space="preserve"> peserta didik</w:t>
      </w:r>
      <w:r w:rsidRPr="00021EE8">
        <w:rPr>
          <w:rFonts w:ascii="Times New Roman" w:hAnsi="Times New Roman" w:cs="Times New Roman"/>
          <w:sz w:val="24"/>
          <w:szCs w:val="24"/>
        </w:rPr>
        <w:t xml:space="preserve">, (3) lembar kerja </w:t>
      </w:r>
      <w:r w:rsidRPr="00021EE8">
        <w:rPr>
          <w:rFonts w:ascii="Times New Roman" w:hAnsi="Times New Roman" w:cs="Times New Roman"/>
          <w:sz w:val="24"/>
          <w:szCs w:val="24"/>
          <w:lang w:val="en-US"/>
        </w:rPr>
        <w:t>peserta didik</w:t>
      </w:r>
      <w:r w:rsidRPr="00021EE8">
        <w:rPr>
          <w:rFonts w:ascii="Times New Roman" w:hAnsi="Times New Roman" w:cs="Times New Roman"/>
          <w:sz w:val="24"/>
          <w:szCs w:val="24"/>
        </w:rPr>
        <w:t xml:space="preserve">, dan (4) tes hasil belajar. Penilaian para ahli umumnya berupa catatan-catatan kecil pada bagian yang perlu perbaikan. </w:t>
      </w:r>
      <w:r w:rsidRPr="00021EE8">
        <w:rPr>
          <w:rFonts w:ascii="Times New Roman" w:hAnsi="Times New Roman" w:cs="Times New Roman"/>
          <w:sz w:val="24"/>
          <w:szCs w:val="24"/>
          <w:lang w:val="en-US"/>
        </w:rPr>
        <w:t>Adapun n</w:t>
      </w:r>
      <w:r w:rsidRPr="00021EE8">
        <w:rPr>
          <w:rFonts w:ascii="Times New Roman" w:hAnsi="Times New Roman" w:cs="Times New Roman"/>
          <w:sz w:val="24"/>
          <w:szCs w:val="24"/>
        </w:rPr>
        <w:t xml:space="preserve">ama-nama validator pada penelitian ini  dapat dilihat pada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2</w:t>
      </w:r>
      <w:r w:rsidRPr="00021EE8">
        <w:rPr>
          <w:rFonts w:ascii="Times New Roman" w:hAnsi="Times New Roman" w:cs="Times New Roman"/>
          <w:sz w:val="24"/>
          <w:szCs w:val="24"/>
          <w:lang w:val="en-US"/>
        </w:rPr>
        <w:t>.</w:t>
      </w:r>
    </w:p>
    <w:p w:rsidR="00021EE8" w:rsidRDefault="00021EE8" w:rsidP="0076146E">
      <w:pPr>
        <w:spacing w:after="0"/>
        <w:ind w:left="0" w:firstLine="709"/>
        <w:contextualSpacing/>
        <w:jc w:val="left"/>
        <w:rPr>
          <w:rFonts w:ascii="Times New Roman" w:hAnsi="Times New Roman" w:cs="Times New Roman"/>
          <w:sz w:val="24"/>
          <w:szCs w:val="24"/>
          <w:lang w:val="en-US"/>
        </w:rPr>
      </w:pPr>
      <w:r w:rsidRPr="0076146E">
        <w:rPr>
          <w:rFonts w:ascii="Times New Roman" w:hAnsi="Times New Roman" w:cs="Times New Roman"/>
          <w:sz w:val="24"/>
          <w:szCs w:val="24"/>
          <w:lang w:val="en-US"/>
        </w:rPr>
        <w:t>Tabel 4.</w:t>
      </w:r>
      <w:r w:rsidRPr="0076146E">
        <w:rPr>
          <w:rFonts w:ascii="Times New Roman" w:hAnsi="Times New Roman" w:cs="Times New Roman"/>
          <w:sz w:val="24"/>
          <w:szCs w:val="24"/>
        </w:rPr>
        <w:t>2</w:t>
      </w:r>
      <w:r w:rsidRPr="0076146E">
        <w:rPr>
          <w:rFonts w:ascii="Times New Roman" w:hAnsi="Times New Roman" w:cs="Times New Roman"/>
          <w:sz w:val="24"/>
          <w:szCs w:val="24"/>
          <w:lang w:val="en-US"/>
        </w:rPr>
        <w:t xml:space="preserve"> Nama-Nama Validator</w:t>
      </w:r>
    </w:p>
    <w:p w:rsidR="0076146E" w:rsidRPr="0076146E" w:rsidRDefault="0076146E" w:rsidP="0076146E">
      <w:pPr>
        <w:spacing w:after="0"/>
        <w:ind w:left="0" w:firstLine="709"/>
        <w:contextualSpacing/>
        <w:jc w:val="left"/>
        <w:rPr>
          <w:rFonts w:ascii="Times New Roman" w:hAnsi="Times New Roman" w:cs="Times New Roman"/>
          <w:sz w:val="24"/>
          <w:szCs w:val="24"/>
          <w:lang w:val="en-US"/>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74"/>
        <w:gridCol w:w="5236"/>
      </w:tblGrid>
      <w:tr w:rsidR="00021EE8" w:rsidRPr="00021EE8" w:rsidTr="00CF7C9B">
        <w:trPr>
          <w:trHeight w:val="655"/>
        </w:trPr>
        <w:tc>
          <w:tcPr>
            <w:tcW w:w="558" w:type="dxa"/>
            <w:tcBorders>
              <w:top w:val="single" w:sz="4" w:space="0" w:color="auto"/>
              <w:left w:val="nil"/>
              <w:bottom w:val="single" w:sz="4" w:space="0" w:color="auto"/>
              <w:right w:val="nil"/>
            </w:tcBorders>
            <w:vAlign w:val="center"/>
          </w:tcPr>
          <w:p w:rsidR="00021EE8" w:rsidRPr="00021EE8" w:rsidRDefault="00CF7C9B" w:rsidP="00CF7C9B">
            <w:pPr>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77" w:type="dxa"/>
            <w:tcBorders>
              <w:top w:val="single" w:sz="4" w:space="0" w:color="auto"/>
              <w:left w:val="nil"/>
              <w:bottom w:val="single" w:sz="4" w:space="0" w:color="auto"/>
              <w:right w:val="nil"/>
            </w:tcBorders>
            <w:vAlign w:val="center"/>
          </w:tcPr>
          <w:p w:rsidR="00021EE8" w:rsidRPr="00021EE8" w:rsidRDefault="00021EE8" w:rsidP="00CF7C9B">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Nama Validator</w:t>
            </w:r>
          </w:p>
        </w:tc>
        <w:tc>
          <w:tcPr>
            <w:tcW w:w="5245" w:type="dxa"/>
            <w:tcBorders>
              <w:top w:val="single" w:sz="4" w:space="0" w:color="auto"/>
              <w:left w:val="nil"/>
              <w:bottom w:val="single" w:sz="4" w:space="0" w:color="auto"/>
              <w:right w:val="nil"/>
            </w:tcBorders>
            <w:vAlign w:val="center"/>
          </w:tcPr>
          <w:p w:rsidR="00021EE8" w:rsidRPr="00021EE8" w:rsidRDefault="00021EE8" w:rsidP="00CF7C9B">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Jabatan dan Keahliaannya</w:t>
            </w:r>
          </w:p>
        </w:tc>
      </w:tr>
      <w:tr w:rsidR="00021EE8" w:rsidRPr="00021EE8" w:rsidTr="00CF7C9B">
        <w:tc>
          <w:tcPr>
            <w:tcW w:w="558" w:type="dxa"/>
            <w:tcBorders>
              <w:top w:val="single" w:sz="4" w:space="0" w:color="auto"/>
              <w:left w:val="nil"/>
              <w:bottom w:val="single" w:sz="4" w:space="0" w:color="auto"/>
              <w:right w:val="nil"/>
            </w:tcBorders>
            <w:vAlign w:val="center"/>
          </w:tcPr>
          <w:p w:rsidR="00021EE8" w:rsidRPr="00021EE8" w:rsidRDefault="00021EE8" w:rsidP="00021EE8">
            <w:pPr>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1.</w:t>
            </w:r>
          </w:p>
        </w:tc>
        <w:tc>
          <w:tcPr>
            <w:tcW w:w="2277" w:type="dxa"/>
            <w:tcBorders>
              <w:top w:val="single" w:sz="4" w:space="0" w:color="auto"/>
              <w:left w:val="nil"/>
              <w:bottom w:val="single" w:sz="4" w:space="0" w:color="auto"/>
              <w:right w:val="nil"/>
            </w:tcBorders>
            <w:vAlign w:val="center"/>
          </w:tcPr>
          <w:p w:rsidR="00021EE8" w:rsidRPr="00021EE8" w:rsidRDefault="00021EE8" w:rsidP="00021EE8">
            <w:pPr>
              <w:ind w:left="0"/>
              <w:rPr>
                <w:rFonts w:ascii="Times New Roman" w:hAnsi="Times New Roman" w:cs="Times New Roman"/>
                <w:sz w:val="24"/>
                <w:szCs w:val="24"/>
              </w:rPr>
            </w:pPr>
            <w:r w:rsidRPr="00021EE8">
              <w:rPr>
                <w:rFonts w:ascii="Times New Roman" w:hAnsi="Times New Roman" w:cs="Times New Roman"/>
                <w:sz w:val="24"/>
                <w:szCs w:val="24"/>
              </w:rPr>
              <w:t xml:space="preserve">Prof. </w:t>
            </w:r>
            <w:r w:rsidRPr="00021EE8">
              <w:rPr>
                <w:rFonts w:ascii="Times New Roman" w:hAnsi="Times New Roman" w:cs="Times New Roman"/>
                <w:sz w:val="24"/>
                <w:szCs w:val="24"/>
                <w:lang w:val="en-US"/>
              </w:rPr>
              <w:t xml:space="preserve">Dr. </w:t>
            </w:r>
            <w:r w:rsidRPr="00021EE8">
              <w:rPr>
                <w:rFonts w:ascii="Times New Roman" w:hAnsi="Times New Roman" w:cs="Times New Roman"/>
                <w:sz w:val="24"/>
                <w:szCs w:val="24"/>
              </w:rPr>
              <w:t>Jasruddin</w:t>
            </w:r>
          </w:p>
        </w:tc>
        <w:tc>
          <w:tcPr>
            <w:tcW w:w="5245" w:type="dxa"/>
            <w:tcBorders>
              <w:top w:val="single" w:sz="4" w:space="0" w:color="auto"/>
              <w:left w:val="nil"/>
              <w:bottom w:val="single" w:sz="4" w:space="0" w:color="auto"/>
              <w:right w:val="nil"/>
            </w:tcBorders>
          </w:tcPr>
          <w:p w:rsidR="00021EE8" w:rsidRPr="00021EE8" w:rsidRDefault="00021EE8" w:rsidP="00001246">
            <w:pPr>
              <w:numPr>
                <w:ilvl w:val="0"/>
                <w:numId w:val="29"/>
              </w:numPr>
              <w:spacing w:after="0" w:line="276" w:lineRule="auto"/>
              <w:ind w:left="318"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Dosen</w:t>
            </w:r>
            <w:r w:rsidRPr="00021EE8">
              <w:rPr>
                <w:rFonts w:ascii="Times New Roman" w:hAnsi="Times New Roman" w:cs="Times New Roman"/>
                <w:sz w:val="24"/>
                <w:szCs w:val="24"/>
              </w:rPr>
              <w:t xml:space="preserve"> jurusan fisika FMIPA UNM</w:t>
            </w:r>
          </w:p>
          <w:p w:rsidR="00021EE8" w:rsidRPr="00021EE8" w:rsidRDefault="00021EE8" w:rsidP="00001246">
            <w:pPr>
              <w:numPr>
                <w:ilvl w:val="0"/>
                <w:numId w:val="29"/>
              </w:numPr>
              <w:spacing w:after="0" w:line="276" w:lineRule="auto"/>
              <w:ind w:left="318"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Keahlian dibidang Fisika</w:t>
            </w:r>
          </w:p>
          <w:p w:rsidR="00021EE8" w:rsidRPr="00021EE8" w:rsidRDefault="00021EE8" w:rsidP="00001246">
            <w:pPr>
              <w:numPr>
                <w:ilvl w:val="0"/>
                <w:numId w:val="29"/>
              </w:numPr>
              <w:spacing w:after="0" w:line="276" w:lineRule="auto"/>
              <w:ind w:left="318"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Keahlian dibidang teknologi pembelajaran</w:t>
            </w:r>
          </w:p>
        </w:tc>
      </w:tr>
      <w:tr w:rsidR="00021EE8" w:rsidRPr="00021EE8" w:rsidTr="00CF7C9B">
        <w:tc>
          <w:tcPr>
            <w:tcW w:w="558" w:type="dxa"/>
            <w:tcBorders>
              <w:top w:val="single" w:sz="4" w:space="0" w:color="auto"/>
              <w:left w:val="nil"/>
              <w:bottom w:val="single" w:sz="4" w:space="0" w:color="auto"/>
              <w:right w:val="nil"/>
            </w:tcBorders>
          </w:tcPr>
          <w:p w:rsidR="00021EE8" w:rsidRPr="00021EE8" w:rsidRDefault="00021EE8" w:rsidP="00021EE8">
            <w:pPr>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2.</w:t>
            </w:r>
          </w:p>
        </w:tc>
        <w:tc>
          <w:tcPr>
            <w:tcW w:w="2277" w:type="dxa"/>
            <w:tcBorders>
              <w:top w:val="single" w:sz="4" w:space="0" w:color="auto"/>
              <w:left w:val="nil"/>
              <w:bottom w:val="single" w:sz="4" w:space="0" w:color="auto"/>
              <w:right w:val="nil"/>
            </w:tcBorders>
          </w:tcPr>
          <w:p w:rsidR="00021EE8" w:rsidRPr="00021EE8" w:rsidRDefault="00021EE8" w:rsidP="00021EE8">
            <w:pPr>
              <w:ind w:left="0"/>
              <w:rPr>
                <w:rFonts w:ascii="Times New Roman" w:hAnsi="Times New Roman" w:cs="Times New Roman"/>
                <w:sz w:val="24"/>
                <w:szCs w:val="24"/>
              </w:rPr>
            </w:pPr>
            <w:r w:rsidRPr="00021EE8">
              <w:rPr>
                <w:rFonts w:ascii="Times New Roman" w:hAnsi="Times New Roman" w:cs="Times New Roman"/>
                <w:sz w:val="24"/>
                <w:szCs w:val="24"/>
              </w:rPr>
              <w:t>Prof. Dr. Muris Cei</w:t>
            </w:r>
          </w:p>
        </w:tc>
        <w:tc>
          <w:tcPr>
            <w:tcW w:w="5245" w:type="dxa"/>
            <w:tcBorders>
              <w:top w:val="single" w:sz="4" w:space="0" w:color="auto"/>
              <w:left w:val="nil"/>
              <w:bottom w:val="single" w:sz="4" w:space="0" w:color="auto"/>
              <w:right w:val="nil"/>
            </w:tcBorders>
          </w:tcPr>
          <w:p w:rsidR="00021EE8" w:rsidRPr="00021EE8" w:rsidRDefault="00021EE8" w:rsidP="00001246">
            <w:pPr>
              <w:numPr>
                <w:ilvl w:val="0"/>
                <w:numId w:val="29"/>
              </w:numPr>
              <w:spacing w:after="0" w:line="276" w:lineRule="auto"/>
              <w:ind w:left="318"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Dosen</w:t>
            </w:r>
            <w:r w:rsidRPr="00021EE8">
              <w:rPr>
                <w:rFonts w:ascii="Times New Roman" w:hAnsi="Times New Roman" w:cs="Times New Roman"/>
                <w:sz w:val="24"/>
                <w:szCs w:val="24"/>
              </w:rPr>
              <w:t xml:space="preserve"> jurusan fisika FMIPA UNM</w:t>
            </w:r>
          </w:p>
          <w:p w:rsidR="00021EE8" w:rsidRPr="00021EE8" w:rsidRDefault="00021EE8" w:rsidP="00001246">
            <w:pPr>
              <w:numPr>
                <w:ilvl w:val="0"/>
                <w:numId w:val="29"/>
              </w:numPr>
              <w:spacing w:after="0" w:line="276" w:lineRule="auto"/>
              <w:ind w:left="318"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Keahlian dibidang pendidikan fisika</w:t>
            </w:r>
          </w:p>
          <w:p w:rsidR="00021EE8" w:rsidRPr="00021EE8" w:rsidRDefault="00021EE8" w:rsidP="00001246">
            <w:pPr>
              <w:numPr>
                <w:ilvl w:val="0"/>
                <w:numId w:val="29"/>
              </w:numPr>
              <w:spacing w:after="0" w:line="276" w:lineRule="auto"/>
              <w:ind w:left="318" w:hanging="284"/>
              <w:contextualSpacing/>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Keahlian dibidang Pendidikan IPA</w:t>
            </w:r>
          </w:p>
        </w:tc>
      </w:tr>
    </w:tbl>
    <w:p w:rsidR="00021EE8" w:rsidRPr="00021EE8" w:rsidRDefault="00021EE8" w:rsidP="00021EE8">
      <w:pPr>
        <w:spacing w:after="0" w:line="480" w:lineRule="auto"/>
        <w:ind w:left="0" w:firstLine="720"/>
        <w:contextualSpacing/>
        <w:rPr>
          <w:rFonts w:ascii="Times New Roman" w:hAnsi="Times New Roman" w:cs="Times New Roman"/>
          <w:sz w:val="24"/>
          <w:szCs w:val="24"/>
          <w:lang w:val="en-US"/>
        </w:rPr>
      </w:pPr>
      <w:r w:rsidRPr="00021EE8">
        <w:rPr>
          <w:rFonts w:ascii="Times New Roman" w:hAnsi="Times New Roman" w:cs="Times New Roman"/>
          <w:sz w:val="24"/>
          <w:szCs w:val="24"/>
          <w:lang w:val="en-US"/>
        </w:rPr>
        <w:lastRenderedPageBreak/>
        <w:t>Adapun perangkat pembelajaran yang telah divalidasi dapat dideskripsikan sebagai berikut.</w:t>
      </w:r>
    </w:p>
    <w:p w:rsidR="00021EE8" w:rsidRPr="00CF7C9B" w:rsidRDefault="00021EE8" w:rsidP="00001246">
      <w:pPr>
        <w:pStyle w:val="ListParagraph"/>
        <w:numPr>
          <w:ilvl w:val="0"/>
          <w:numId w:val="47"/>
        </w:numPr>
        <w:spacing w:after="0" w:line="480" w:lineRule="auto"/>
        <w:rPr>
          <w:rFonts w:ascii="Times New Roman" w:hAnsi="Times New Roman" w:cs="Times New Roman"/>
          <w:sz w:val="24"/>
          <w:szCs w:val="24"/>
        </w:rPr>
      </w:pPr>
      <w:r w:rsidRPr="00CF7C9B">
        <w:rPr>
          <w:rFonts w:ascii="Times New Roman" w:hAnsi="Times New Roman" w:cs="Times New Roman"/>
          <w:sz w:val="24"/>
          <w:szCs w:val="24"/>
        </w:rPr>
        <w:t xml:space="preserve">Rencana Pelaksanaan Pembelajaran </w:t>
      </w:r>
    </w:p>
    <w:p w:rsidR="00021EE8" w:rsidRPr="00021EE8" w:rsidRDefault="00021EE8" w:rsidP="00021EE8">
      <w:pPr>
        <w:spacing w:after="0" w:line="480" w:lineRule="auto"/>
        <w:ind w:left="0"/>
        <w:rPr>
          <w:rFonts w:ascii="Times New Roman" w:hAnsi="Times New Roman" w:cs="Times New Roman"/>
          <w:sz w:val="24"/>
          <w:szCs w:val="24"/>
          <w:lang w:val="en-US"/>
        </w:rPr>
      </w:pPr>
      <w:r w:rsidRPr="00021EE8">
        <w:rPr>
          <w:rFonts w:ascii="Times New Roman" w:hAnsi="Times New Roman" w:cs="Times New Roman"/>
          <w:sz w:val="24"/>
          <w:szCs w:val="24"/>
        </w:rPr>
        <w:tab/>
        <w:t xml:space="preserve">Aspek-aspek yang diperhatikan dalam memvalidasi RPP adalah: format, materi, bahasa, </w:t>
      </w:r>
      <w:r w:rsidRPr="00021EE8">
        <w:rPr>
          <w:rFonts w:ascii="Times New Roman" w:hAnsi="Times New Roman" w:cs="Times New Roman"/>
          <w:sz w:val="24"/>
          <w:szCs w:val="24"/>
          <w:lang w:val="en-US"/>
        </w:rPr>
        <w:t>isi RPP yang disajikan</w:t>
      </w:r>
      <w:r w:rsidRPr="00021EE8">
        <w:rPr>
          <w:rFonts w:ascii="Times New Roman" w:hAnsi="Times New Roman" w:cs="Times New Roman"/>
          <w:sz w:val="24"/>
          <w:szCs w:val="24"/>
        </w:rPr>
        <w:t xml:space="preserve">. Hasil validasi dari ahli dapat dirangkum pada Tabel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.3</w:t>
      </w:r>
      <w:r w:rsidRPr="00021EE8">
        <w:rPr>
          <w:rFonts w:ascii="Times New Roman" w:hAnsi="Times New Roman" w:cs="Times New Roman"/>
          <w:sz w:val="24"/>
          <w:szCs w:val="24"/>
          <w:lang w:val="en-US"/>
        </w:rPr>
        <w:t>.</w:t>
      </w:r>
    </w:p>
    <w:p w:rsidR="00021EE8" w:rsidRPr="00CF7C9B" w:rsidRDefault="00021EE8" w:rsidP="00CF7C9B">
      <w:pPr>
        <w:spacing w:after="0"/>
        <w:ind w:left="0" w:firstLine="709"/>
        <w:jc w:val="left"/>
        <w:rPr>
          <w:rFonts w:ascii="Times New Roman" w:hAnsi="Times New Roman" w:cs="Times New Roman"/>
          <w:sz w:val="24"/>
          <w:szCs w:val="24"/>
        </w:rPr>
      </w:pPr>
      <w:r w:rsidRPr="00CF7C9B">
        <w:rPr>
          <w:rFonts w:ascii="Times New Roman" w:hAnsi="Times New Roman" w:cs="Times New Roman"/>
          <w:sz w:val="24"/>
          <w:szCs w:val="24"/>
        </w:rPr>
        <w:t xml:space="preserve">Tabel </w:t>
      </w:r>
      <w:r w:rsidRPr="00CF7C9B">
        <w:rPr>
          <w:rFonts w:ascii="Times New Roman" w:hAnsi="Times New Roman" w:cs="Times New Roman"/>
          <w:sz w:val="24"/>
          <w:szCs w:val="24"/>
          <w:lang w:val="en-US"/>
        </w:rPr>
        <w:t>4</w:t>
      </w:r>
      <w:r w:rsidRPr="00CF7C9B">
        <w:rPr>
          <w:rFonts w:ascii="Times New Roman" w:hAnsi="Times New Roman" w:cs="Times New Roman"/>
          <w:sz w:val="24"/>
          <w:szCs w:val="24"/>
        </w:rPr>
        <w:t>.3 Rangkuman Hasil Validasi RPP</w:t>
      </w:r>
    </w:p>
    <w:p w:rsidR="00CF7C9B" w:rsidRPr="00021EE8" w:rsidRDefault="00CF7C9B" w:rsidP="00CF7C9B">
      <w:pPr>
        <w:spacing w:after="0"/>
        <w:ind w:left="0" w:firstLine="709"/>
        <w:jc w:val="left"/>
        <w:rPr>
          <w:rFonts w:ascii="Times New Roman" w:hAnsi="Times New Roman" w:cs="Times New Roman"/>
          <w:b/>
          <w:sz w:val="24"/>
          <w:szCs w:val="24"/>
        </w:rPr>
      </w:pPr>
    </w:p>
    <w:tbl>
      <w:tblPr>
        <w:tblW w:w="8200" w:type="dxa"/>
        <w:tblInd w:w="108" w:type="dxa"/>
        <w:tblLook w:val="04A0" w:firstRow="1" w:lastRow="0" w:firstColumn="1" w:lastColumn="0" w:noHBand="0" w:noVBand="1"/>
      </w:tblPr>
      <w:tblGrid>
        <w:gridCol w:w="510"/>
        <w:gridCol w:w="3176"/>
        <w:gridCol w:w="2276"/>
        <w:gridCol w:w="2238"/>
      </w:tblGrid>
      <w:tr w:rsidR="00021EE8" w:rsidRPr="00021EE8" w:rsidTr="00CF7C9B">
        <w:trPr>
          <w:trHeight w:val="315"/>
        </w:trPr>
        <w:tc>
          <w:tcPr>
            <w:tcW w:w="510" w:type="dxa"/>
            <w:tcBorders>
              <w:top w:val="single" w:sz="4" w:space="0" w:color="auto"/>
              <w:left w:val="nil"/>
              <w:bottom w:val="single" w:sz="4" w:space="0" w:color="auto"/>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No</w:t>
            </w:r>
          </w:p>
        </w:tc>
        <w:tc>
          <w:tcPr>
            <w:tcW w:w="3176" w:type="dxa"/>
            <w:tcBorders>
              <w:top w:val="single" w:sz="4" w:space="0" w:color="auto"/>
              <w:left w:val="nil"/>
              <w:bottom w:val="single" w:sz="4" w:space="0" w:color="auto"/>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Aspek penilaian</w:t>
            </w:r>
          </w:p>
        </w:tc>
        <w:tc>
          <w:tcPr>
            <w:tcW w:w="2276" w:type="dxa"/>
            <w:tcBorders>
              <w:top w:val="single" w:sz="4" w:space="0" w:color="auto"/>
              <w:left w:val="nil"/>
              <w:bottom w:val="single" w:sz="4" w:space="0" w:color="auto"/>
              <w:right w:val="nil"/>
            </w:tcBorders>
            <w:shd w:val="clear" w:color="auto" w:fill="auto"/>
            <w:noWrap/>
            <w:vAlign w:val="bottom"/>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noProof/>
                <w:color w:val="000000"/>
                <w:sz w:val="24"/>
                <w:szCs w:val="24"/>
                <w:lang w:val="en-US"/>
              </w:rPr>
              <w:drawing>
                <wp:anchor distT="0" distB="0" distL="114300" distR="114300" simplePos="0" relativeHeight="251657728" behindDoc="0" locked="0" layoutInCell="1" allowOverlap="1" wp14:anchorId="2E321FDB" wp14:editId="53FCE242">
                  <wp:simplePos x="0" y="0"/>
                  <wp:positionH relativeFrom="column">
                    <wp:posOffset>666750</wp:posOffset>
                  </wp:positionH>
                  <wp:positionV relativeFrom="paragraph">
                    <wp:posOffset>0</wp:posOffset>
                  </wp:positionV>
                  <wp:extent cx="123825" cy="200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srcRect/>
                          <a:stretch>
                            <a:fillRect/>
                          </a:stretch>
                        </pic:blipFill>
                        <pic:spPr bwMode="auto">
                          <a:xfrm>
                            <a:off x="0" y="0"/>
                            <a:ext cx="123825" cy="200025"/>
                          </a:xfrm>
                          <a:prstGeom prst="rect">
                            <a:avLst/>
                          </a:prstGeom>
                          <a:noFill/>
                        </pic:spPr>
                      </pic:pic>
                    </a:graphicData>
                  </a:graphic>
                </wp:anchor>
              </w:drawing>
            </w:r>
          </w:p>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p>
        </w:tc>
        <w:tc>
          <w:tcPr>
            <w:tcW w:w="2238"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Ket</w:t>
            </w:r>
          </w:p>
        </w:tc>
      </w:tr>
      <w:tr w:rsidR="00021EE8" w:rsidRPr="00021EE8" w:rsidTr="00CF7C9B">
        <w:trPr>
          <w:trHeight w:val="315"/>
        </w:trPr>
        <w:tc>
          <w:tcPr>
            <w:tcW w:w="510" w:type="dxa"/>
            <w:tcBorders>
              <w:top w:val="single" w:sz="4" w:space="0" w:color="auto"/>
              <w:left w:val="nil"/>
              <w:bottom w:val="nil"/>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1</w:t>
            </w:r>
          </w:p>
        </w:tc>
        <w:tc>
          <w:tcPr>
            <w:tcW w:w="3176" w:type="dxa"/>
            <w:tcBorders>
              <w:top w:val="single" w:sz="4" w:space="0" w:color="auto"/>
              <w:left w:val="nil"/>
              <w:bottom w:val="nil"/>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Format RPP</w:t>
            </w:r>
          </w:p>
        </w:tc>
        <w:tc>
          <w:tcPr>
            <w:tcW w:w="2276" w:type="dxa"/>
            <w:tcBorders>
              <w:top w:val="single" w:sz="4" w:space="0" w:color="auto"/>
              <w:left w:val="nil"/>
              <w:bottom w:val="nil"/>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3,5</w:t>
            </w:r>
          </w:p>
        </w:tc>
        <w:tc>
          <w:tcPr>
            <w:tcW w:w="2238" w:type="dxa"/>
            <w:tcBorders>
              <w:top w:val="single" w:sz="4" w:space="0" w:color="auto"/>
              <w:left w:val="nil"/>
              <w:bottom w:val="nil"/>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Sangat  Valid</w:t>
            </w:r>
          </w:p>
        </w:tc>
      </w:tr>
      <w:tr w:rsidR="00021EE8" w:rsidRPr="00021EE8" w:rsidTr="00CF7C9B">
        <w:trPr>
          <w:trHeight w:val="315"/>
        </w:trPr>
        <w:tc>
          <w:tcPr>
            <w:tcW w:w="510" w:type="dxa"/>
            <w:tcBorders>
              <w:top w:val="nil"/>
              <w:left w:val="nil"/>
              <w:bottom w:val="nil"/>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2</w:t>
            </w:r>
          </w:p>
        </w:tc>
        <w:tc>
          <w:tcPr>
            <w:tcW w:w="3176" w:type="dxa"/>
            <w:tcBorders>
              <w:top w:val="nil"/>
              <w:left w:val="nil"/>
              <w:bottom w:val="nil"/>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Bahasa</w:t>
            </w:r>
          </w:p>
        </w:tc>
        <w:tc>
          <w:tcPr>
            <w:tcW w:w="2276" w:type="dxa"/>
            <w:tcBorders>
              <w:top w:val="nil"/>
              <w:left w:val="nil"/>
              <w:bottom w:val="nil"/>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3,</w:t>
            </w:r>
            <w:r w:rsidRPr="00021EE8">
              <w:rPr>
                <w:rFonts w:ascii="Times New Roman" w:eastAsia="Times New Roman" w:hAnsi="Times New Roman" w:cs="Times New Roman"/>
                <w:color w:val="000000"/>
                <w:sz w:val="24"/>
                <w:szCs w:val="24"/>
              </w:rPr>
              <w:t>5</w:t>
            </w:r>
          </w:p>
        </w:tc>
        <w:tc>
          <w:tcPr>
            <w:tcW w:w="2238" w:type="dxa"/>
            <w:tcBorders>
              <w:top w:val="nil"/>
              <w:left w:val="nil"/>
              <w:bottom w:val="nil"/>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 xml:space="preserve">Sangat </w:t>
            </w:r>
            <w:r w:rsidRPr="00021EE8">
              <w:rPr>
                <w:rFonts w:ascii="Times New Roman" w:eastAsia="Times New Roman" w:hAnsi="Times New Roman" w:cs="Times New Roman"/>
                <w:color w:val="000000"/>
                <w:sz w:val="24"/>
                <w:szCs w:val="24"/>
                <w:lang w:val="en-US"/>
              </w:rPr>
              <w:t>V</w:t>
            </w:r>
            <w:r w:rsidRPr="00021EE8">
              <w:rPr>
                <w:rFonts w:ascii="Times New Roman" w:eastAsia="Times New Roman" w:hAnsi="Times New Roman" w:cs="Times New Roman"/>
                <w:color w:val="000000"/>
                <w:sz w:val="24"/>
                <w:szCs w:val="24"/>
              </w:rPr>
              <w:t>alid</w:t>
            </w:r>
          </w:p>
        </w:tc>
      </w:tr>
      <w:tr w:rsidR="00021EE8" w:rsidRPr="00021EE8" w:rsidTr="00CF7C9B">
        <w:trPr>
          <w:trHeight w:val="372"/>
        </w:trPr>
        <w:tc>
          <w:tcPr>
            <w:tcW w:w="510" w:type="dxa"/>
            <w:tcBorders>
              <w:top w:val="nil"/>
              <w:left w:val="nil"/>
              <w:bottom w:val="single" w:sz="4" w:space="0" w:color="auto"/>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3</w:t>
            </w:r>
          </w:p>
        </w:tc>
        <w:tc>
          <w:tcPr>
            <w:tcW w:w="3176" w:type="dxa"/>
            <w:tcBorders>
              <w:top w:val="nil"/>
              <w:left w:val="nil"/>
              <w:bottom w:val="single" w:sz="4" w:space="0" w:color="auto"/>
              <w:right w:val="nil"/>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Materi (isi) yang disajikan</w:t>
            </w:r>
          </w:p>
        </w:tc>
        <w:tc>
          <w:tcPr>
            <w:tcW w:w="2276" w:type="dxa"/>
            <w:tcBorders>
              <w:top w:val="nil"/>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3,67</w:t>
            </w:r>
          </w:p>
        </w:tc>
        <w:tc>
          <w:tcPr>
            <w:tcW w:w="2238" w:type="dxa"/>
            <w:tcBorders>
              <w:top w:val="nil"/>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 xml:space="preserve">Sangat </w:t>
            </w:r>
            <w:r w:rsidRPr="00021EE8">
              <w:rPr>
                <w:rFonts w:ascii="Times New Roman" w:eastAsia="Times New Roman" w:hAnsi="Times New Roman" w:cs="Times New Roman"/>
                <w:color w:val="000000"/>
                <w:sz w:val="24"/>
                <w:szCs w:val="24"/>
                <w:lang w:val="en-US"/>
              </w:rPr>
              <w:t>V</w:t>
            </w:r>
            <w:r w:rsidRPr="00021EE8">
              <w:rPr>
                <w:rFonts w:ascii="Times New Roman" w:eastAsia="Times New Roman" w:hAnsi="Times New Roman" w:cs="Times New Roman"/>
                <w:color w:val="000000"/>
                <w:sz w:val="24"/>
                <w:szCs w:val="24"/>
              </w:rPr>
              <w:t>alid</w:t>
            </w:r>
          </w:p>
        </w:tc>
      </w:tr>
      <w:tr w:rsidR="00021EE8" w:rsidRPr="00021EE8" w:rsidTr="00CF7C9B">
        <w:trPr>
          <w:trHeight w:val="409"/>
        </w:trPr>
        <w:tc>
          <w:tcPr>
            <w:tcW w:w="3686" w:type="dxa"/>
            <w:gridSpan w:val="2"/>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Rata-rata penilaian total</w:t>
            </w:r>
          </w:p>
        </w:tc>
        <w:tc>
          <w:tcPr>
            <w:tcW w:w="2276"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3,56</w:t>
            </w:r>
          </w:p>
        </w:tc>
        <w:tc>
          <w:tcPr>
            <w:tcW w:w="2238"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 xml:space="preserve">Sangat </w:t>
            </w:r>
            <w:r w:rsidRPr="00021EE8">
              <w:rPr>
                <w:rFonts w:ascii="Times New Roman" w:eastAsia="Times New Roman" w:hAnsi="Times New Roman" w:cs="Times New Roman"/>
                <w:color w:val="000000"/>
                <w:sz w:val="24"/>
                <w:szCs w:val="24"/>
                <w:lang w:val="en-US"/>
              </w:rPr>
              <w:t>V</w:t>
            </w:r>
            <w:r w:rsidRPr="00021EE8">
              <w:rPr>
                <w:rFonts w:ascii="Times New Roman" w:eastAsia="Times New Roman" w:hAnsi="Times New Roman" w:cs="Times New Roman"/>
                <w:color w:val="000000"/>
                <w:sz w:val="24"/>
                <w:szCs w:val="24"/>
              </w:rPr>
              <w:t>alid</w:t>
            </w:r>
          </w:p>
        </w:tc>
      </w:tr>
      <w:tr w:rsidR="00021EE8" w:rsidRPr="00021EE8" w:rsidTr="00CF7C9B">
        <w:trPr>
          <w:trHeight w:val="570"/>
        </w:trPr>
        <w:tc>
          <w:tcPr>
            <w:tcW w:w="3686" w:type="dxa"/>
            <w:gridSpan w:val="2"/>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i/>
                <w:color w:val="000000"/>
                <w:sz w:val="24"/>
                <w:szCs w:val="24"/>
                <w:lang w:val="en-US"/>
              </w:rPr>
            </w:pPr>
            <w:r w:rsidRPr="00021EE8">
              <w:rPr>
                <w:rFonts w:ascii="Times New Roman" w:eastAsia="Times New Roman" w:hAnsi="Times New Roman" w:cs="Times New Roman"/>
                <w:i/>
                <w:color w:val="000000"/>
                <w:sz w:val="24"/>
                <w:szCs w:val="24"/>
                <w:lang w:val="en-US"/>
              </w:rPr>
              <w:t>Percentage of Agreem</w:t>
            </w:r>
            <w:r w:rsidRPr="00021EE8">
              <w:rPr>
                <w:rFonts w:ascii="Times New Roman" w:eastAsia="Times New Roman" w:hAnsi="Times New Roman" w:cs="Times New Roman"/>
                <w:i/>
                <w:color w:val="000000"/>
                <w:sz w:val="24"/>
                <w:szCs w:val="24"/>
              </w:rPr>
              <w:t>e</w:t>
            </w:r>
            <w:r w:rsidRPr="00021EE8">
              <w:rPr>
                <w:rFonts w:ascii="Times New Roman" w:eastAsia="Times New Roman" w:hAnsi="Times New Roman" w:cs="Times New Roman"/>
                <w:i/>
                <w:color w:val="000000"/>
                <w:sz w:val="24"/>
                <w:szCs w:val="24"/>
                <w:lang w:val="en-US"/>
              </w:rPr>
              <w:t>nt</w:t>
            </w:r>
          </w:p>
        </w:tc>
        <w:tc>
          <w:tcPr>
            <w:tcW w:w="2276"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0,91</w:t>
            </w:r>
          </w:p>
        </w:tc>
        <w:tc>
          <w:tcPr>
            <w:tcW w:w="2238"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Reliabel</w:t>
            </w:r>
          </w:p>
        </w:tc>
      </w:tr>
    </w:tbl>
    <w:p w:rsidR="00021EE8" w:rsidRPr="00021EE8" w:rsidRDefault="00021EE8" w:rsidP="00CF7C9B">
      <w:pPr>
        <w:spacing w:after="0" w:line="240" w:lineRule="auto"/>
        <w:ind w:left="0" w:firstLine="720"/>
        <w:contextualSpacing/>
        <w:rPr>
          <w:rFonts w:ascii="Times New Roman" w:hAnsi="Times New Roman" w:cs="Times New Roman"/>
          <w:sz w:val="24"/>
          <w:szCs w:val="24"/>
        </w:rPr>
      </w:pPr>
    </w:p>
    <w:p w:rsidR="00021EE8" w:rsidRPr="00021EE8" w:rsidRDefault="00021EE8" w:rsidP="00CF7C9B">
      <w:pPr>
        <w:spacing w:after="0" w:line="480" w:lineRule="auto"/>
        <w:ind w:left="0" w:firstLine="720"/>
        <w:contextualSpacing/>
        <w:rPr>
          <w:rFonts w:ascii="Times New Roman" w:hAnsi="Times New Roman" w:cs="Times New Roman"/>
          <w:sz w:val="24"/>
          <w:szCs w:val="24"/>
          <w:lang w:val="en-US"/>
        </w:rPr>
      </w:pPr>
      <w:r w:rsidRPr="00021EE8">
        <w:rPr>
          <w:rFonts w:ascii="Times New Roman" w:hAnsi="Times New Roman" w:cs="Times New Roman"/>
          <w:sz w:val="24"/>
          <w:szCs w:val="24"/>
        </w:rPr>
        <w:t xml:space="preserve">Berdasarkan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3 menunjukkan bahwa nilai rata-rata kevalidan RPP berada pada kategori sangat valid</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yaitu berada  pada (</w:t>
      </w:r>
      <w:r w:rsidRPr="00021EE8">
        <w:rPr>
          <w:rFonts w:ascii="Times New Roman" w:hAnsi="Times New Roman" w:cs="Times New Roman"/>
          <w:color w:val="000000"/>
          <w:sz w:val="24"/>
          <w:szCs w:val="24"/>
        </w:rPr>
        <w:t xml:space="preserve">3,5 ≤ </w:t>
      </w:r>
      <w:r w:rsidRPr="00021EE8">
        <w:rPr>
          <w:rFonts w:ascii="Times New Roman" w:hAnsi="Times New Roman" w:cs="Times New Roman"/>
          <w:color w:val="000000"/>
          <w:position w:val="-6"/>
          <w:sz w:val="24"/>
          <w:szCs w:val="24"/>
        </w:rPr>
        <w:object w:dxaOrig="200" w:dyaOrig="340">
          <v:shape id="_x0000_i1054" type="#_x0000_t75" style="width:7.45pt;height:14.9pt" o:ole="">
            <v:imagedata r:id="rId69" o:title=""/>
          </v:shape>
          <o:OLEObject Type="Embed" ProgID="Equation.3" ShapeID="_x0000_i1054" DrawAspect="Content" ObjectID="_1557790308" r:id="rId70"/>
        </w:object>
      </w:r>
      <w:r w:rsidRPr="00021EE8">
        <w:rPr>
          <w:rFonts w:ascii="Times New Roman" w:hAnsi="Times New Roman" w:cs="Times New Roman"/>
          <w:color w:val="000000"/>
          <w:sz w:val="24"/>
          <w:szCs w:val="24"/>
        </w:rPr>
        <w:t xml:space="preserve"> ≤ 4)</w:t>
      </w:r>
      <w:r w:rsidRPr="00021EE8">
        <w:rPr>
          <w:color w:val="000000"/>
        </w:rPr>
        <w:t xml:space="preserve"> </w:t>
      </w:r>
      <w:r w:rsidRPr="00021EE8">
        <w:rPr>
          <w:rFonts w:ascii="Times New Roman" w:hAnsi="Times New Roman" w:cs="Times New Roman"/>
          <w:sz w:val="24"/>
          <w:szCs w:val="24"/>
          <w:lang w:val="en-US"/>
        </w:rPr>
        <w:t xml:space="preserve"> dan berdasarkan perhitungan didapatkan koefisien reliabilitas </w:t>
      </w:r>
      <w:r w:rsidRPr="00021EE8">
        <w:rPr>
          <w:rFonts w:ascii="Times New Roman" w:hAnsi="Times New Roman" w:cs="Times New Roman"/>
          <w:sz w:val="24"/>
          <w:szCs w:val="24"/>
        </w:rPr>
        <w:t>9</w:t>
      </w:r>
      <w:r w:rsidRPr="00021EE8">
        <w:rPr>
          <w:rFonts w:ascii="Times New Roman" w:hAnsi="Times New Roman" w:cs="Times New Roman"/>
          <w:sz w:val="24"/>
          <w:szCs w:val="24"/>
          <w:lang w:val="en-US"/>
        </w:rPr>
        <w:t xml:space="preserve">1% . </w:t>
      </w:r>
      <w:r w:rsidRPr="00021EE8">
        <w:rPr>
          <w:rFonts w:ascii="Times New Roman" w:hAnsi="Times New Roman" w:cs="Times New Roman"/>
          <w:sz w:val="24"/>
          <w:szCs w:val="24"/>
        </w:rPr>
        <w:t>Hasil analisis</w:t>
      </w:r>
      <w:r w:rsidRPr="00021EE8">
        <w:rPr>
          <w:rFonts w:ascii="Times New Roman" w:hAnsi="Times New Roman" w:cs="Times New Roman"/>
          <w:sz w:val="24"/>
          <w:szCs w:val="24"/>
          <w:lang w:val="en-US"/>
        </w:rPr>
        <w:t xml:space="preserve">  selengkapnya </w:t>
      </w:r>
      <w:r w:rsidRPr="00021EE8">
        <w:rPr>
          <w:rFonts w:ascii="Times New Roman" w:hAnsi="Times New Roman" w:cs="Times New Roman"/>
          <w:sz w:val="24"/>
          <w:szCs w:val="24"/>
        </w:rPr>
        <w:t xml:space="preserve"> dapat  dilihat  pada </w:t>
      </w:r>
      <w:r w:rsidRPr="00021EE8">
        <w:rPr>
          <w:rFonts w:ascii="Times New Roman" w:hAnsi="Times New Roman" w:cs="Times New Roman"/>
          <w:color w:val="000000" w:themeColor="text1"/>
          <w:sz w:val="24"/>
          <w:szCs w:val="24"/>
          <w:lang w:val="en-US"/>
        </w:rPr>
        <w:t>L</w:t>
      </w:r>
      <w:r w:rsidRPr="00021EE8">
        <w:rPr>
          <w:rFonts w:ascii="Times New Roman" w:hAnsi="Times New Roman" w:cs="Times New Roman"/>
          <w:color w:val="000000" w:themeColor="text1"/>
          <w:sz w:val="24"/>
          <w:szCs w:val="24"/>
        </w:rPr>
        <w:t xml:space="preserve">ampiran </w:t>
      </w:r>
      <w:r w:rsidRPr="00021EE8">
        <w:rPr>
          <w:rFonts w:ascii="Times New Roman" w:hAnsi="Times New Roman" w:cs="Times New Roman"/>
          <w:color w:val="000000" w:themeColor="text1"/>
          <w:sz w:val="24"/>
          <w:szCs w:val="24"/>
          <w:lang w:val="en-US"/>
        </w:rPr>
        <w:t xml:space="preserve"> </w:t>
      </w:r>
      <w:r w:rsidRPr="00021EE8">
        <w:rPr>
          <w:rFonts w:ascii="Times New Roman" w:hAnsi="Times New Roman" w:cs="Times New Roman"/>
          <w:color w:val="000000" w:themeColor="text1"/>
          <w:sz w:val="24"/>
          <w:szCs w:val="24"/>
        </w:rPr>
        <w:t>1</w:t>
      </w:r>
      <w:r w:rsidRPr="00021EE8">
        <w:rPr>
          <w:rFonts w:ascii="Times New Roman" w:hAnsi="Times New Roman" w:cs="Times New Roman"/>
          <w:sz w:val="24"/>
          <w:szCs w:val="24"/>
        </w:rPr>
        <w:t>.</w:t>
      </w:r>
      <w:r w:rsidRPr="00021EE8">
        <w:rPr>
          <w:rFonts w:ascii="Times New Roman" w:hAnsi="Times New Roman" w:cs="Times New Roman"/>
          <w:color w:val="FF0000"/>
          <w:sz w:val="24"/>
          <w:szCs w:val="24"/>
        </w:rPr>
        <w:t xml:space="preserve"> </w:t>
      </w:r>
      <w:r w:rsidRPr="00021EE8">
        <w:rPr>
          <w:rFonts w:ascii="Times New Roman" w:hAnsi="Times New Roman" w:cs="Times New Roman"/>
          <w:sz w:val="24"/>
          <w:szCs w:val="24"/>
          <w:lang w:val="en-US"/>
        </w:rPr>
        <w:t xml:space="preserve"> Validator (V</w:t>
      </w:r>
      <w:r w:rsidRPr="00021EE8">
        <w:rPr>
          <w:rFonts w:ascii="Times New Roman" w:hAnsi="Times New Roman" w:cs="Times New Roman"/>
          <w:sz w:val="24"/>
          <w:szCs w:val="24"/>
          <w:vertAlign w:val="subscript"/>
          <w:lang w:val="en-US"/>
        </w:rPr>
        <w:t xml:space="preserve">1 </w:t>
      </w:r>
      <w:r w:rsidRPr="00021EE8">
        <w:rPr>
          <w:rFonts w:ascii="Times New Roman" w:hAnsi="Times New Roman" w:cs="Times New Roman"/>
          <w:sz w:val="24"/>
          <w:szCs w:val="24"/>
          <w:lang w:val="en-US"/>
        </w:rPr>
        <w:t xml:space="preserve">)  menyimpulkan bahwa RPP dapat digunakan </w:t>
      </w:r>
      <w:r w:rsidRPr="00021EE8">
        <w:rPr>
          <w:rFonts w:ascii="Times New Roman" w:hAnsi="Times New Roman" w:cs="Times New Roman"/>
          <w:sz w:val="24"/>
          <w:szCs w:val="24"/>
        </w:rPr>
        <w:t>dengan sedikit</w:t>
      </w:r>
      <w:r w:rsidRPr="00021EE8">
        <w:rPr>
          <w:rFonts w:ascii="Times New Roman" w:hAnsi="Times New Roman" w:cs="Times New Roman"/>
          <w:sz w:val="24"/>
          <w:szCs w:val="24"/>
          <w:lang w:val="en-US"/>
        </w:rPr>
        <w:t xml:space="preserve"> revisi dan Validator (V</w:t>
      </w:r>
      <w:r w:rsidRPr="00021EE8">
        <w:rPr>
          <w:rFonts w:ascii="Times New Roman" w:hAnsi="Times New Roman" w:cs="Times New Roman"/>
          <w:sz w:val="24"/>
          <w:szCs w:val="24"/>
          <w:vertAlign w:val="subscript"/>
          <w:lang w:val="en-US"/>
        </w:rPr>
        <w:t xml:space="preserve">2 </w:t>
      </w:r>
      <w:r w:rsidRPr="00021EE8">
        <w:rPr>
          <w:rFonts w:ascii="Times New Roman" w:hAnsi="Times New Roman" w:cs="Times New Roman"/>
          <w:sz w:val="24"/>
          <w:szCs w:val="24"/>
          <w:lang w:val="en-US"/>
        </w:rPr>
        <w:t>)  menyimpulkan bahwa RPP dapat digunakan t</w:t>
      </w:r>
      <w:r w:rsidRPr="00021EE8">
        <w:rPr>
          <w:rFonts w:ascii="Times New Roman" w:hAnsi="Times New Roman" w:cs="Times New Roman"/>
          <w:sz w:val="24"/>
          <w:szCs w:val="24"/>
        </w:rPr>
        <w:t>anpa</w:t>
      </w:r>
      <w:r w:rsidRPr="00021EE8">
        <w:rPr>
          <w:rFonts w:ascii="Times New Roman" w:hAnsi="Times New Roman" w:cs="Times New Roman"/>
          <w:sz w:val="24"/>
          <w:szCs w:val="24"/>
          <w:lang w:val="en-US"/>
        </w:rPr>
        <w:t xml:space="preserve"> revisi.</w:t>
      </w:r>
      <w:r w:rsidRPr="00021EE8">
        <w:t xml:space="preserve"> </w:t>
      </w:r>
    </w:p>
    <w:p w:rsidR="00021EE8" w:rsidRPr="00021EE8" w:rsidRDefault="00021EE8" w:rsidP="00001246">
      <w:pPr>
        <w:pStyle w:val="ListParagraph"/>
        <w:numPr>
          <w:ilvl w:val="0"/>
          <w:numId w:val="47"/>
        </w:numPr>
        <w:spacing w:after="0" w:line="480" w:lineRule="auto"/>
        <w:rPr>
          <w:rFonts w:ascii="Times New Roman" w:hAnsi="Times New Roman" w:cs="Times New Roman"/>
          <w:sz w:val="24"/>
          <w:szCs w:val="24"/>
          <w:lang w:val="en-US"/>
        </w:rPr>
      </w:pPr>
      <w:r w:rsidRPr="00021EE8">
        <w:rPr>
          <w:rFonts w:ascii="Times New Roman" w:hAnsi="Times New Roman" w:cs="Times New Roman"/>
          <w:sz w:val="24"/>
          <w:szCs w:val="24"/>
          <w:lang w:val="en-US"/>
        </w:rPr>
        <w:t>Buku Peserta Didik</w:t>
      </w:r>
    </w:p>
    <w:p w:rsidR="00021EE8" w:rsidRPr="00CF7C9B" w:rsidRDefault="00021EE8" w:rsidP="00021EE8">
      <w:pPr>
        <w:spacing w:after="0" w:line="480"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rPr>
        <w:t>Dalam penyusunan buku</w:t>
      </w:r>
      <w:r w:rsidRPr="00021EE8">
        <w:rPr>
          <w:rFonts w:ascii="Times New Roman" w:hAnsi="Times New Roman" w:cs="Times New Roman"/>
          <w:sz w:val="24"/>
          <w:szCs w:val="24"/>
          <w:lang w:val="en-US"/>
        </w:rPr>
        <w:t xml:space="preserve"> peserta didik</w:t>
      </w:r>
      <w:r w:rsidRPr="00021EE8">
        <w:rPr>
          <w:rFonts w:ascii="Times New Roman" w:hAnsi="Times New Roman" w:cs="Times New Roman"/>
          <w:sz w:val="24"/>
          <w:szCs w:val="24"/>
        </w:rPr>
        <w:t>, beberapa aspek yang perlu diperhatikan dalam memvalidasi perangkat, yaitu: format</w:t>
      </w:r>
      <w:r w:rsidRPr="00021EE8">
        <w:rPr>
          <w:rFonts w:ascii="Times New Roman" w:hAnsi="Times New Roman" w:cs="Times New Roman"/>
          <w:sz w:val="24"/>
          <w:szCs w:val="24"/>
          <w:lang w:val="en-US"/>
        </w:rPr>
        <w:t xml:space="preserve"> buku peserta didik</w:t>
      </w:r>
      <w:r w:rsidRPr="00021EE8">
        <w:rPr>
          <w:rFonts w:ascii="Times New Roman" w:hAnsi="Times New Roman" w:cs="Times New Roman"/>
          <w:sz w:val="24"/>
          <w:szCs w:val="24"/>
        </w:rPr>
        <w:t>,</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isi </w:t>
      </w:r>
      <w:r w:rsidRPr="00021EE8">
        <w:rPr>
          <w:rFonts w:ascii="Times New Roman" w:hAnsi="Times New Roman" w:cs="Times New Roman"/>
          <w:sz w:val="24"/>
          <w:szCs w:val="24"/>
        </w:rPr>
        <w:lastRenderedPageBreak/>
        <w:t>buku,</w:t>
      </w:r>
      <w:r w:rsidRPr="00021EE8">
        <w:rPr>
          <w:rFonts w:ascii="Times New Roman" w:hAnsi="Times New Roman" w:cs="Times New Roman"/>
          <w:sz w:val="24"/>
          <w:szCs w:val="24"/>
          <w:lang w:val="en-US"/>
        </w:rPr>
        <w:t xml:space="preserve"> bahasa dan tulisan</w:t>
      </w:r>
      <w:r w:rsidRPr="00021EE8">
        <w:rPr>
          <w:rFonts w:ascii="Times New Roman" w:hAnsi="Times New Roman" w:cs="Times New Roman"/>
          <w:sz w:val="24"/>
          <w:szCs w:val="24"/>
        </w:rPr>
        <w:t xml:space="preserve">  dan  manfaat/kegunaan</w:t>
      </w:r>
      <w:r w:rsidRPr="00021EE8">
        <w:rPr>
          <w:rFonts w:ascii="Times New Roman" w:hAnsi="Times New Roman" w:cs="Times New Roman"/>
          <w:sz w:val="24"/>
          <w:szCs w:val="24"/>
          <w:lang w:val="en-US"/>
        </w:rPr>
        <w:t xml:space="preserve"> buku</w:t>
      </w:r>
      <w:r w:rsidRPr="00021EE8">
        <w:rPr>
          <w:rFonts w:ascii="Times New Roman" w:hAnsi="Times New Roman" w:cs="Times New Roman"/>
          <w:sz w:val="24"/>
          <w:szCs w:val="24"/>
        </w:rPr>
        <w:t xml:space="preserve">. Hasil validasi dari ahli dapat dirangkum pada pada Tabel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.4</w:t>
      </w:r>
      <w:r w:rsidR="00CF7C9B">
        <w:rPr>
          <w:rFonts w:ascii="Times New Roman" w:hAnsi="Times New Roman" w:cs="Times New Roman"/>
          <w:sz w:val="24"/>
          <w:szCs w:val="24"/>
          <w:lang w:val="en-US"/>
        </w:rPr>
        <w:t>.</w:t>
      </w:r>
    </w:p>
    <w:p w:rsidR="00021EE8" w:rsidRPr="00CF7C9B" w:rsidRDefault="00021EE8" w:rsidP="00CF7C9B">
      <w:pPr>
        <w:spacing w:after="0"/>
        <w:ind w:left="0" w:firstLine="709"/>
        <w:jc w:val="left"/>
        <w:rPr>
          <w:rFonts w:ascii="Times New Roman" w:hAnsi="Times New Roman" w:cs="Times New Roman"/>
          <w:sz w:val="24"/>
          <w:szCs w:val="24"/>
          <w:lang w:val="en-US"/>
        </w:rPr>
      </w:pPr>
      <w:r w:rsidRPr="00CF7C9B">
        <w:rPr>
          <w:rFonts w:ascii="Times New Roman" w:hAnsi="Times New Roman" w:cs="Times New Roman"/>
          <w:sz w:val="24"/>
          <w:szCs w:val="24"/>
        </w:rPr>
        <w:t xml:space="preserve">Tabel </w:t>
      </w:r>
      <w:r w:rsidRPr="00CF7C9B">
        <w:rPr>
          <w:rFonts w:ascii="Times New Roman" w:hAnsi="Times New Roman" w:cs="Times New Roman"/>
          <w:sz w:val="24"/>
          <w:szCs w:val="24"/>
          <w:lang w:val="en-US"/>
        </w:rPr>
        <w:t>4</w:t>
      </w:r>
      <w:r w:rsidRPr="00CF7C9B">
        <w:rPr>
          <w:rFonts w:ascii="Times New Roman" w:hAnsi="Times New Roman" w:cs="Times New Roman"/>
          <w:sz w:val="24"/>
          <w:szCs w:val="24"/>
        </w:rPr>
        <w:t xml:space="preserve">.4 Rangkuman </w:t>
      </w:r>
      <w:r w:rsidRPr="00CF7C9B">
        <w:rPr>
          <w:rFonts w:ascii="Times New Roman" w:hAnsi="Times New Roman" w:cs="Times New Roman"/>
          <w:sz w:val="24"/>
          <w:szCs w:val="24"/>
          <w:lang w:val="en-US"/>
        </w:rPr>
        <w:t>H</w:t>
      </w:r>
      <w:r w:rsidRPr="00CF7C9B">
        <w:rPr>
          <w:rFonts w:ascii="Times New Roman" w:hAnsi="Times New Roman" w:cs="Times New Roman"/>
          <w:sz w:val="24"/>
          <w:szCs w:val="24"/>
        </w:rPr>
        <w:t xml:space="preserve">asil </w:t>
      </w:r>
      <w:r w:rsidRPr="00CF7C9B">
        <w:rPr>
          <w:rFonts w:ascii="Times New Roman" w:hAnsi="Times New Roman" w:cs="Times New Roman"/>
          <w:sz w:val="24"/>
          <w:szCs w:val="24"/>
          <w:lang w:val="en-US"/>
        </w:rPr>
        <w:t>V</w:t>
      </w:r>
      <w:r w:rsidRPr="00CF7C9B">
        <w:rPr>
          <w:rFonts w:ascii="Times New Roman" w:hAnsi="Times New Roman" w:cs="Times New Roman"/>
          <w:sz w:val="24"/>
          <w:szCs w:val="24"/>
        </w:rPr>
        <w:t>alidasi</w:t>
      </w:r>
      <w:r w:rsidRPr="00CF7C9B">
        <w:rPr>
          <w:rFonts w:ascii="Times New Roman" w:hAnsi="Times New Roman" w:cs="Times New Roman"/>
          <w:sz w:val="24"/>
          <w:szCs w:val="24"/>
          <w:lang w:val="en-US"/>
        </w:rPr>
        <w:t xml:space="preserve"> Bahan Ajar</w:t>
      </w:r>
    </w:p>
    <w:p w:rsidR="00CF7C9B" w:rsidRPr="00021EE8" w:rsidRDefault="00CF7C9B" w:rsidP="00CF7C9B">
      <w:pPr>
        <w:spacing w:after="0"/>
        <w:ind w:left="0" w:firstLine="709"/>
        <w:jc w:val="left"/>
        <w:rPr>
          <w:rFonts w:ascii="Times New Roman" w:hAnsi="Times New Roman" w:cs="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492"/>
        <w:gridCol w:w="1072"/>
        <w:gridCol w:w="1788"/>
      </w:tblGrid>
      <w:tr w:rsidR="00021EE8" w:rsidRPr="00021EE8" w:rsidTr="00CF7C9B">
        <w:tc>
          <w:tcPr>
            <w:tcW w:w="895"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No</w:t>
            </w:r>
          </w:p>
        </w:tc>
        <w:tc>
          <w:tcPr>
            <w:tcW w:w="4492"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Aspek penilaian</w:t>
            </w:r>
          </w:p>
        </w:tc>
        <w:tc>
          <w:tcPr>
            <w:tcW w:w="1072"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position w:val="-6"/>
                <w:sz w:val="24"/>
                <w:szCs w:val="24"/>
              </w:rPr>
              <w:object w:dxaOrig="200" w:dyaOrig="340">
                <v:shape id="_x0000_i1055" type="#_x0000_t75" style="width:7.45pt;height:14.9pt" o:ole="">
                  <v:imagedata r:id="rId71" o:title=""/>
                </v:shape>
                <o:OLEObject Type="Embed" ProgID="Equation.3" ShapeID="_x0000_i1055" DrawAspect="Content" ObjectID="_1557790309" r:id="rId72"/>
              </w:object>
            </w:r>
          </w:p>
        </w:tc>
        <w:tc>
          <w:tcPr>
            <w:tcW w:w="1788"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Ket</w:t>
            </w:r>
          </w:p>
        </w:tc>
      </w:tr>
      <w:tr w:rsidR="00021EE8" w:rsidRPr="00021EE8" w:rsidTr="00CF7C9B">
        <w:tc>
          <w:tcPr>
            <w:tcW w:w="895"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3</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4</w:t>
            </w:r>
          </w:p>
        </w:tc>
        <w:tc>
          <w:tcPr>
            <w:tcW w:w="4492"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Format</w:t>
            </w:r>
            <w:r w:rsidRPr="00021EE8">
              <w:rPr>
                <w:rFonts w:ascii="Times New Roman" w:hAnsi="Times New Roman" w:cs="Times New Roman"/>
                <w:sz w:val="24"/>
                <w:szCs w:val="24"/>
                <w:lang w:val="en-US"/>
              </w:rPr>
              <w:t xml:space="preserve"> buku </w:t>
            </w:r>
          </w:p>
          <w:p w:rsidR="00021EE8" w:rsidRPr="00021EE8" w:rsidRDefault="00021EE8" w:rsidP="00021EE8">
            <w:pPr>
              <w:spacing w:after="0" w:line="480"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Isi buku</w:t>
            </w:r>
            <w:r w:rsidRPr="00021EE8">
              <w:rPr>
                <w:rFonts w:ascii="Times New Roman" w:hAnsi="Times New Roman" w:cs="Times New Roman"/>
                <w:sz w:val="24"/>
                <w:szCs w:val="24"/>
              </w:rPr>
              <w:t xml:space="preserve"> </w:t>
            </w:r>
          </w:p>
          <w:p w:rsidR="00021EE8" w:rsidRPr="00021EE8" w:rsidRDefault="00021EE8" w:rsidP="00021EE8">
            <w:pPr>
              <w:spacing w:after="0" w:line="480"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Bahasa dan Tulisan</w:t>
            </w:r>
          </w:p>
          <w:p w:rsidR="00021EE8" w:rsidRPr="00021EE8" w:rsidRDefault="00021EE8" w:rsidP="00021EE8">
            <w:pPr>
              <w:spacing w:after="0" w:line="480"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Manfaat/kegunaan</w:t>
            </w:r>
            <w:r w:rsidRPr="00021EE8">
              <w:rPr>
                <w:rFonts w:ascii="Times New Roman" w:hAnsi="Times New Roman" w:cs="Times New Roman"/>
                <w:sz w:val="24"/>
                <w:szCs w:val="24"/>
                <w:lang w:val="en-US"/>
              </w:rPr>
              <w:t xml:space="preserve"> buku</w:t>
            </w:r>
          </w:p>
        </w:tc>
        <w:tc>
          <w:tcPr>
            <w:tcW w:w="1072"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3,</w:t>
            </w:r>
            <w:r w:rsidRPr="00021EE8">
              <w:rPr>
                <w:rFonts w:ascii="Times New Roman" w:hAnsi="Times New Roman" w:cs="Times New Roman"/>
                <w:sz w:val="24"/>
                <w:szCs w:val="24"/>
                <w:lang w:val="en-US"/>
              </w:rPr>
              <w:t>5</w:t>
            </w:r>
            <w:r w:rsidRPr="00021EE8">
              <w:rPr>
                <w:rFonts w:ascii="Times New Roman" w:hAnsi="Times New Roman" w:cs="Times New Roman"/>
                <w:sz w:val="24"/>
                <w:szCs w:val="24"/>
              </w:rPr>
              <w:t>8</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3,75</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lang w:val="en-US"/>
              </w:rPr>
              <w:t>3</w:t>
            </w:r>
            <w:r w:rsidRPr="00021EE8">
              <w:rPr>
                <w:rFonts w:ascii="Times New Roman" w:hAnsi="Times New Roman" w:cs="Times New Roman"/>
                <w:sz w:val="24"/>
                <w:szCs w:val="24"/>
              </w:rPr>
              <w:t>,63</w:t>
            </w:r>
          </w:p>
          <w:p w:rsidR="00021EE8" w:rsidRPr="00021EE8" w:rsidRDefault="00021EE8" w:rsidP="00021EE8">
            <w:pPr>
              <w:spacing w:after="0" w:line="480"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3,2</w:t>
            </w:r>
            <w:r w:rsidRPr="00021EE8">
              <w:rPr>
                <w:rFonts w:ascii="Times New Roman" w:hAnsi="Times New Roman" w:cs="Times New Roman"/>
                <w:sz w:val="24"/>
                <w:szCs w:val="24"/>
                <w:lang w:val="en-US"/>
              </w:rPr>
              <w:t>5</w:t>
            </w:r>
          </w:p>
        </w:tc>
        <w:tc>
          <w:tcPr>
            <w:tcW w:w="1788"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Sangat </w:t>
            </w:r>
            <w:r w:rsidRPr="00021EE8">
              <w:rPr>
                <w:rFonts w:ascii="Times New Roman" w:hAnsi="Times New Roman" w:cs="Times New Roman"/>
                <w:sz w:val="24"/>
                <w:szCs w:val="24"/>
              </w:rPr>
              <w:t>Valid</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Sangat</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p w:rsidR="00021EE8" w:rsidRPr="00021EE8" w:rsidRDefault="00021EE8" w:rsidP="00021EE8">
            <w:pPr>
              <w:spacing w:after="0" w:line="480" w:lineRule="auto"/>
              <w:ind w:left="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Valid</w:t>
            </w:r>
          </w:p>
        </w:tc>
      </w:tr>
      <w:tr w:rsidR="00021EE8" w:rsidRPr="00021EE8" w:rsidTr="00CF7C9B">
        <w:tc>
          <w:tcPr>
            <w:tcW w:w="5387" w:type="dxa"/>
            <w:gridSpan w:val="2"/>
            <w:tcBorders>
              <w:top w:val="single" w:sz="4" w:space="0" w:color="auto"/>
              <w:left w:val="nil"/>
              <w:bottom w:val="single" w:sz="4" w:space="0" w:color="auto"/>
              <w:right w:val="nil"/>
            </w:tcBorders>
            <w:vAlign w:val="center"/>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Rata-rata total</w:t>
            </w:r>
          </w:p>
        </w:tc>
        <w:tc>
          <w:tcPr>
            <w:tcW w:w="1072" w:type="dxa"/>
            <w:tcBorders>
              <w:top w:val="single" w:sz="4" w:space="0" w:color="auto"/>
              <w:left w:val="nil"/>
              <w:bottom w:val="single" w:sz="4" w:space="0" w:color="auto"/>
              <w:right w:val="nil"/>
            </w:tcBorders>
            <w:vAlign w:val="center"/>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3,55</w:t>
            </w:r>
          </w:p>
        </w:tc>
        <w:tc>
          <w:tcPr>
            <w:tcW w:w="1788" w:type="dxa"/>
            <w:tcBorders>
              <w:top w:val="single" w:sz="4" w:space="0" w:color="auto"/>
              <w:left w:val="nil"/>
              <w:bottom w:val="single" w:sz="4" w:space="0" w:color="auto"/>
              <w:right w:val="nil"/>
            </w:tcBorders>
            <w:vAlign w:val="center"/>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tc>
      </w:tr>
      <w:tr w:rsidR="00021EE8" w:rsidRPr="00021EE8" w:rsidTr="00CF7C9B">
        <w:tc>
          <w:tcPr>
            <w:tcW w:w="5387" w:type="dxa"/>
            <w:gridSpan w:val="2"/>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i/>
                <w:sz w:val="24"/>
                <w:szCs w:val="24"/>
                <w:lang w:val="en-US"/>
              </w:rPr>
            </w:pPr>
            <w:r w:rsidRPr="00021EE8">
              <w:rPr>
                <w:rFonts w:ascii="Times New Roman" w:hAnsi="Times New Roman" w:cs="Times New Roman"/>
                <w:i/>
                <w:sz w:val="24"/>
                <w:szCs w:val="24"/>
                <w:lang w:val="en-US"/>
              </w:rPr>
              <w:t>Percentage of agreement</w:t>
            </w:r>
          </w:p>
        </w:tc>
        <w:tc>
          <w:tcPr>
            <w:tcW w:w="1072"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rPr>
              <w:t>0,94</w:t>
            </w:r>
          </w:p>
        </w:tc>
        <w:tc>
          <w:tcPr>
            <w:tcW w:w="1788" w:type="dxa"/>
            <w:tcBorders>
              <w:top w:val="single" w:sz="4" w:space="0" w:color="auto"/>
              <w:left w:val="nil"/>
              <w:bottom w:val="single" w:sz="4" w:space="0" w:color="auto"/>
              <w:right w:val="nil"/>
            </w:tcBorders>
          </w:tcPr>
          <w:p w:rsidR="00021EE8" w:rsidRPr="00021EE8" w:rsidRDefault="00021EE8" w:rsidP="00021EE8">
            <w:pPr>
              <w:spacing w:after="0" w:line="480"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Reliabel</w:t>
            </w:r>
          </w:p>
        </w:tc>
      </w:tr>
    </w:tbl>
    <w:p w:rsidR="00021EE8" w:rsidRPr="00021EE8" w:rsidRDefault="00021EE8" w:rsidP="00CF7C9B">
      <w:pPr>
        <w:spacing w:after="0" w:line="240" w:lineRule="auto"/>
        <w:ind w:left="0" w:firstLine="720"/>
        <w:rPr>
          <w:rFonts w:ascii="Times New Roman" w:hAnsi="Times New Roman" w:cs="Times New Roman"/>
          <w:sz w:val="24"/>
          <w:szCs w:val="24"/>
          <w:lang w:val="en-US"/>
        </w:rPr>
      </w:pPr>
    </w:p>
    <w:p w:rsidR="00021EE8" w:rsidRPr="00021EE8" w:rsidRDefault="00021EE8" w:rsidP="00021EE8">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 xml:space="preserve">Berdasarkan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4 menunjukkan bahwa nilai rata-rata kevalidan berada pada kategori sangat valid</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yaitu berada  pada (</w:t>
      </w:r>
      <w:r w:rsidRPr="00021EE8">
        <w:rPr>
          <w:rFonts w:ascii="Times New Roman" w:hAnsi="Times New Roman" w:cs="Times New Roman"/>
          <w:color w:val="000000"/>
          <w:sz w:val="24"/>
          <w:szCs w:val="24"/>
        </w:rPr>
        <w:t xml:space="preserve">3,5 ≤ </w:t>
      </w:r>
      <w:r w:rsidRPr="00021EE8">
        <w:rPr>
          <w:rFonts w:ascii="Times New Roman" w:hAnsi="Times New Roman" w:cs="Times New Roman"/>
          <w:color w:val="000000"/>
          <w:position w:val="-6"/>
          <w:sz w:val="24"/>
          <w:szCs w:val="24"/>
        </w:rPr>
        <w:object w:dxaOrig="200" w:dyaOrig="340">
          <v:shape id="_x0000_i1056" type="#_x0000_t75" style="width:7.45pt;height:14.9pt" o:ole="">
            <v:imagedata r:id="rId69" o:title=""/>
          </v:shape>
          <o:OLEObject Type="Embed" ProgID="Equation.3" ShapeID="_x0000_i1056" DrawAspect="Content" ObjectID="_1557790310" r:id="rId73"/>
        </w:object>
      </w:r>
      <w:r w:rsidRPr="00021EE8">
        <w:rPr>
          <w:rFonts w:ascii="Times New Roman" w:hAnsi="Times New Roman" w:cs="Times New Roman"/>
          <w:color w:val="000000"/>
          <w:sz w:val="24"/>
          <w:szCs w:val="24"/>
        </w:rPr>
        <w:t xml:space="preserve"> ≤ 4) </w:t>
      </w:r>
      <w:r w:rsidRPr="00021EE8">
        <w:rPr>
          <w:rFonts w:ascii="Times New Roman" w:hAnsi="Times New Roman" w:cs="Times New Roman"/>
          <w:sz w:val="24"/>
          <w:szCs w:val="24"/>
          <w:lang w:val="en-US"/>
        </w:rPr>
        <w:t xml:space="preserve">dan berdasarkan perhitungan didapatkan koefisien reliabilitas </w:t>
      </w:r>
      <w:r w:rsidRPr="00021EE8">
        <w:rPr>
          <w:rFonts w:ascii="Times New Roman" w:hAnsi="Times New Roman" w:cs="Times New Roman"/>
          <w:sz w:val="24"/>
          <w:szCs w:val="24"/>
        </w:rPr>
        <w:t>94</w:t>
      </w:r>
      <w:r w:rsidRPr="00021EE8">
        <w:rPr>
          <w:rFonts w:ascii="Times New Roman" w:hAnsi="Times New Roman" w:cs="Times New Roman"/>
          <w:sz w:val="24"/>
          <w:szCs w:val="24"/>
          <w:lang w:val="en-US"/>
        </w:rPr>
        <w:t>%</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Validator (V</w:t>
      </w:r>
      <w:r w:rsidRPr="00021EE8">
        <w:rPr>
          <w:rFonts w:ascii="Times New Roman" w:hAnsi="Times New Roman" w:cs="Times New Roman"/>
          <w:sz w:val="24"/>
          <w:szCs w:val="24"/>
          <w:vertAlign w:val="subscript"/>
          <w:lang w:val="en-US"/>
        </w:rPr>
        <w:t xml:space="preserve">1 </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b</w:t>
      </w:r>
      <w:r w:rsidRPr="00021EE8">
        <w:rPr>
          <w:rFonts w:ascii="Times New Roman" w:hAnsi="Times New Roman" w:cs="Times New Roman"/>
          <w:sz w:val="24"/>
          <w:szCs w:val="24"/>
          <w:lang w:val="en-US"/>
        </w:rPr>
        <w:t xml:space="preserve">uku peserta didik dapat digunakan </w:t>
      </w:r>
      <w:r w:rsidRPr="00021EE8">
        <w:rPr>
          <w:rFonts w:ascii="Times New Roman" w:hAnsi="Times New Roman" w:cs="Times New Roman"/>
          <w:sz w:val="24"/>
          <w:szCs w:val="24"/>
        </w:rPr>
        <w:t xml:space="preserve">dengan </w:t>
      </w:r>
      <w:r w:rsidRPr="00021EE8">
        <w:rPr>
          <w:rFonts w:ascii="Times New Roman" w:hAnsi="Times New Roman" w:cs="Times New Roman"/>
          <w:sz w:val="24"/>
          <w:szCs w:val="24"/>
          <w:lang w:val="en-US"/>
        </w:rPr>
        <w:t>sedikit revisi dan Validator (V</w:t>
      </w:r>
      <w:r w:rsidRPr="00021EE8">
        <w:rPr>
          <w:rFonts w:ascii="Times New Roman" w:hAnsi="Times New Roman" w:cs="Times New Roman"/>
          <w:sz w:val="24"/>
          <w:szCs w:val="24"/>
          <w:vertAlign w:val="subscript"/>
          <w:lang w:val="en-US"/>
        </w:rPr>
        <w:t xml:space="preserve">2 </w:t>
      </w:r>
      <w:r w:rsidRPr="00021EE8">
        <w:rPr>
          <w:rFonts w:ascii="Times New Roman" w:hAnsi="Times New Roman" w:cs="Times New Roman"/>
          <w:sz w:val="24"/>
          <w:szCs w:val="24"/>
          <w:lang w:val="en-US"/>
        </w:rPr>
        <w:t xml:space="preserve">)  menyimpulkan bahwa Buku </w:t>
      </w:r>
      <w:r w:rsidRPr="00021EE8">
        <w:rPr>
          <w:rFonts w:ascii="Times New Roman" w:hAnsi="Times New Roman" w:cs="Times New Roman"/>
          <w:sz w:val="24"/>
          <w:szCs w:val="24"/>
        </w:rPr>
        <w:t xml:space="preserve">peserta didik </w:t>
      </w:r>
      <w:r w:rsidRPr="00021EE8">
        <w:rPr>
          <w:rFonts w:ascii="Times New Roman" w:hAnsi="Times New Roman" w:cs="Times New Roman"/>
          <w:sz w:val="24"/>
          <w:szCs w:val="24"/>
          <w:lang w:val="en-US"/>
        </w:rPr>
        <w:t>dapat digunakan tanpa revisi.</w:t>
      </w:r>
      <w:r w:rsidRPr="00021EE8">
        <w:rPr>
          <w:rFonts w:ascii="Times New Roman" w:hAnsi="Times New Roman" w:cs="Times New Roman"/>
          <w:sz w:val="24"/>
          <w:szCs w:val="24"/>
        </w:rPr>
        <w:t xml:space="preserve"> Hasil analisis  </w:t>
      </w:r>
      <w:r w:rsidRPr="00021EE8">
        <w:rPr>
          <w:rFonts w:ascii="Times New Roman" w:hAnsi="Times New Roman" w:cs="Times New Roman"/>
          <w:sz w:val="24"/>
          <w:szCs w:val="24"/>
          <w:lang w:val="en-US"/>
        </w:rPr>
        <w:t xml:space="preserve">selengkapnya </w:t>
      </w:r>
      <w:r w:rsidRPr="00021EE8">
        <w:rPr>
          <w:rFonts w:ascii="Times New Roman" w:hAnsi="Times New Roman" w:cs="Times New Roman"/>
          <w:sz w:val="24"/>
          <w:szCs w:val="24"/>
        </w:rPr>
        <w:t xml:space="preserve"> dapat  dilihat  pada </w:t>
      </w:r>
      <w:r w:rsidRPr="00021EE8">
        <w:rPr>
          <w:rFonts w:ascii="Times New Roman" w:hAnsi="Times New Roman" w:cs="Times New Roman"/>
          <w:sz w:val="24"/>
          <w:szCs w:val="24"/>
          <w:lang w:val="en-US"/>
        </w:rPr>
        <w:t>L</w:t>
      </w:r>
      <w:r w:rsidRPr="00021EE8">
        <w:rPr>
          <w:rFonts w:ascii="Times New Roman" w:hAnsi="Times New Roman" w:cs="Times New Roman"/>
          <w:sz w:val="24"/>
          <w:szCs w:val="24"/>
        </w:rPr>
        <w:t>ampiran 2.</w:t>
      </w:r>
    </w:p>
    <w:p w:rsidR="00021EE8" w:rsidRPr="00021EE8" w:rsidRDefault="00021EE8" w:rsidP="00001246">
      <w:pPr>
        <w:pStyle w:val="ListParagraph"/>
        <w:numPr>
          <w:ilvl w:val="0"/>
          <w:numId w:val="47"/>
        </w:numPr>
        <w:spacing w:after="0" w:line="480" w:lineRule="auto"/>
        <w:rPr>
          <w:rFonts w:ascii="Times New Roman" w:hAnsi="Times New Roman" w:cs="Times New Roman"/>
          <w:sz w:val="24"/>
          <w:szCs w:val="24"/>
          <w:lang w:val="en-US"/>
        </w:rPr>
      </w:pPr>
      <w:r w:rsidRPr="00021EE8">
        <w:rPr>
          <w:rFonts w:ascii="Times New Roman" w:hAnsi="Times New Roman" w:cs="Times New Roman"/>
          <w:sz w:val="24"/>
          <w:szCs w:val="24"/>
          <w:lang w:val="en-US"/>
        </w:rPr>
        <w:t>Lembar Kerja Peserta Didik (LKPD)</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 xml:space="preserve">Dalam menyusun Lembar Kerja </w:t>
      </w:r>
      <w:r w:rsidRPr="00021EE8">
        <w:rPr>
          <w:rFonts w:ascii="Times New Roman" w:hAnsi="Times New Roman" w:cs="Times New Roman"/>
          <w:sz w:val="24"/>
          <w:szCs w:val="24"/>
          <w:lang w:val="en-US"/>
        </w:rPr>
        <w:t>Peserta Didik</w:t>
      </w:r>
      <w:r w:rsidRPr="00021EE8">
        <w:rPr>
          <w:rFonts w:ascii="Times New Roman" w:hAnsi="Times New Roman" w:cs="Times New Roman"/>
          <w:sz w:val="24"/>
          <w:szCs w:val="24"/>
        </w:rPr>
        <w:t xml:space="preserve"> (LK</w:t>
      </w:r>
      <w:r w:rsidRPr="00021EE8">
        <w:rPr>
          <w:rFonts w:ascii="Times New Roman" w:hAnsi="Times New Roman" w:cs="Times New Roman"/>
          <w:sz w:val="24"/>
          <w:szCs w:val="24"/>
          <w:lang w:val="en-US"/>
        </w:rPr>
        <w:t>PD</w:t>
      </w:r>
      <w:r w:rsidRPr="00021EE8">
        <w:rPr>
          <w:rFonts w:ascii="Times New Roman" w:hAnsi="Times New Roman" w:cs="Times New Roman"/>
          <w:sz w:val="24"/>
          <w:szCs w:val="24"/>
        </w:rPr>
        <w:t>), beberapa aspek yang perlu diperhatik</w:t>
      </w:r>
      <w:r w:rsidR="00CF7C9B">
        <w:rPr>
          <w:rFonts w:ascii="Times New Roman" w:hAnsi="Times New Roman" w:cs="Times New Roman"/>
          <w:sz w:val="24"/>
          <w:szCs w:val="24"/>
        </w:rPr>
        <w:t>an dalam memvalidasi perangkat</w:t>
      </w:r>
      <w:r w:rsidRPr="00021EE8">
        <w:rPr>
          <w:rFonts w:ascii="Times New Roman" w:hAnsi="Times New Roman" w:cs="Times New Roman"/>
          <w:sz w:val="24"/>
          <w:szCs w:val="24"/>
        </w:rPr>
        <w:t>: format</w:t>
      </w:r>
      <w:r w:rsidRPr="00021EE8">
        <w:rPr>
          <w:rFonts w:ascii="Times New Roman" w:hAnsi="Times New Roman" w:cs="Times New Roman"/>
          <w:sz w:val="24"/>
          <w:szCs w:val="24"/>
          <w:lang w:val="en-US"/>
        </w:rPr>
        <w:t xml:space="preserve"> LKPD</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Isi LKPD, bahasa dan manfaat LKPD. </w:t>
      </w:r>
      <w:r w:rsidRPr="00021EE8">
        <w:rPr>
          <w:rFonts w:ascii="Times New Roman" w:hAnsi="Times New Roman" w:cs="Times New Roman"/>
          <w:sz w:val="24"/>
          <w:szCs w:val="24"/>
        </w:rPr>
        <w:t xml:space="preserve">Hasil validasi dari ahli dapat dirangkum pada pada Tabel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.5</w:t>
      </w:r>
      <w:r w:rsidRPr="00021EE8">
        <w:rPr>
          <w:rFonts w:ascii="Times New Roman" w:hAnsi="Times New Roman" w:cs="Times New Roman"/>
          <w:sz w:val="24"/>
          <w:szCs w:val="24"/>
          <w:lang w:val="en-US"/>
        </w:rPr>
        <w:t>.</w:t>
      </w:r>
    </w:p>
    <w:p w:rsidR="00021EE8" w:rsidRPr="00CF7C9B" w:rsidRDefault="00021EE8" w:rsidP="00CF7C9B">
      <w:pPr>
        <w:spacing w:after="0"/>
        <w:ind w:left="0" w:firstLine="709"/>
        <w:jc w:val="left"/>
        <w:rPr>
          <w:rFonts w:ascii="Times New Roman" w:hAnsi="Times New Roman" w:cs="Times New Roman"/>
          <w:sz w:val="24"/>
          <w:szCs w:val="24"/>
          <w:lang w:val="en-US"/>
        </w:rPr>
      </w:pPr>
      <w:r w:rsidRPr="00CF7C9B">
        <w:rPr>
          <w:rFonts w:ascii="Times New Roman" w:hAnsi="Times New Roman" w:cs="Times New Roman"/>
          <w:sz w:val="24"/>
          <w:szCs w:val="24"/>
        </w:rPr>
        <w:lastRenderedPageBreak/>
        <w:t xml:space="preserve">Tabel </w:t>
      </w:r>
      <w:r w:rsidRPr="00CF7C9B">
        <w:rPr>
          <w:rFonts w:ascii="Times New Roman" w:hAnsi="Times New Roman" w:cs="Times New Roman"/>
          <w:sz w:val="24"/>
          <w:szCs w:val="24"/>
          <w:lang w:val="en-US"/>
        </w:rPr>
        <w:t>4</w:t>
      </w:r>
      <w:r w:rsidRPr="00CF7C9B">
        <w:rPr>
          <w:rFonts w:ascii="Times New Roman" w:hAnsi="Times New Roman" w:cs="Times New Roman"/>
          <w:sz w:val="24"/>
          <w:szCs w:val="24"/>
        </w:rPr>
        <w:t xml:space="preserve">.5 Rangkuman </w:t>
      </w:r>
      <w:r w:rsidRPr="00CF7C9B">
        <w:rPr>
          <w:rFonts w:ascii="Times New Roman" w:hAnsi="Times New Roman" w:cs="Times New Roman"/>
          <w:sz w:val="24"/>
          <w:szCs w:val="24"/>
          <w:lang w:val="en-US"/>
        </w:rPr>
        <w:t>H</w:t>
      </w:r>
      <w:r w:rsidRPr="00CF7C9B">
        <w:rPr>
          <w:rFonts w:ascii="Times New Roman" w:hAnsi="Times New Roman" w:cs="Times New Roman"/>
          <w:sz w:val="24"/>
          <w:szCs w:val="24"/>
        </w:rPr>
        <w:t xml:space="preserve">asil </w:t>
      </w:r>
      <w:r w:rsidRPr="00CF7C9B">
        <w:rPr>
          <w:rFonts w:ascii="Times New Roman" w:hAnsi="Times New Roman" w:cs="Times New Roman"/>
          <w:sz w:val="24"/>
          <w:szCs w:val="24"/>
          <w:lang w:val="en-US"/>
        </w:rPr>
        <w:t>V</w:t>
      </w:r>
      <w:r w:rsidRPr="00CF7C9B">
        <w:rPr>
          <w:rFonts w:ascii="Times New Roman" w:hAnsi="Times New Roman" w:cs="Times New Roman"/>
          <w:sz w:val="24"/>
          <w:szCs w:val="24"/>
        </w:rPr>
        <w:t>alidasi</w:t>
      </w:r>
      <w:r w:rsidRPr="00CF7C9B">
        <w:rPr>
          <w:rFonts w:ascii="Times New Roman" w:hAnsi="Times New Roman" w:cs="Times New Roman"/>
          <w:sz w:val="24"/>
          <w:szCs w:val="24"/>
          <w:lang w:val="en-US"/>
        </w:rPr>
        <w:t xml:space="preserve"> LKPD</w:t>
      </w:r>
    </w:p>
    <w:p w:rsidR="00CF7C9B" w:rsidRPr="00021EE8" w:rsidRDefault="00CF7C9B" w:rsidP="00CF7C9B">
      <w:pPr>
        <w:spacing w:after="0" w:line="276" w:lineRule="auto"/>
        <w:ind w:left="0" w:firstLine="709"/>
        <w:jc w:val="left"/>
        <w:rPr>
          <w:rFonts w:ascii="Times New Roman" w:hAnsi="Times New Roman" w:cs="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111"/>
        <w:gridCol w:w="1515"/>
        <w:gridCol w:w="1788"/>
      </w:tblGrid>
      <w:tr w:rsidR="00021EE8" w:rsidRPr="00021EE8" w:rsidTr="00CF7C9B">
        <w:tc>
          <w:tcPr>
            <w:tcW w:w="89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No</w:t>
            </w:r>
          </w:p>
        </w:tc>
        <w:tc>
          <w:tcPr>
            <w:tcW w:w="4111"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Aspek penilaian</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position w:val="-6"/>
                <w:sz w:val="24"/>
                <w:szCs w:val="24"/>
              </w:rPr>
              <w:object w:dxaOrig="200" w:dyaOrig="340">
                <v:shape id="_x0000_i1057" type="#_x0000_t75" style="width:7.45pt;height:14.9pt" o:ole="">
                  <v:imagedata r:id="rId71" o:title=""/>
                </v:shape>
                <o:OLEObject Type="Embed" ProgID="Equation.3" ShapeID="_x0000_i1057" DrawAspect="Content" ObjectID="_1557790311" r:id="rId74"/>
              </w:objec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Ket</w:t>
            </w:r>
          </w:p>
        </w:tc>
      </w:tr>
      <w:tr w:rsidR="00021EE8" w:rsidRPr="00021EE8" w:rsidTr="00CF7C9B">
        <w:tc>
          <w:tcPr>
            <w:tcW w:w="89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1</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2</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4</w:t>
            </w:r>
          </w:p>
        </w:tc>
        <w:tc>
          <w:tcPr>
            <w:tcW w:w="4111" w:type="dxa"/>
            <w:tcBorders>
              <w:top w:val="single" w:sz="4" w:space="0" w:color="auto"/>
              <w:left w:val="nil"/>
              <w:bottom w:val="single" w:sz="4" w:space="0" w:color="auto"/>
              <w:right w:val="nil"/>
            </w:tcBorders>
            <w:vAlign w:val="center"/>
          </w:tcPr>
          <w:p w:rsidR="00021EE8" w:rsidRPr="00021EE8" w:rsidRDefault="00021EE8" w:rsidP="00021EE8">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rPr>
              <w:t>Format</w:t>
            </w:r>
            <w:r w:rsidRPr="00021EE8">
              <w:rPr>
                <w:rFonts w:ascii="Times New Roman" w:hAnsi="Times New Roman" w:cs="Times New Roman"/>
                <w:sz w:val="24"/>
                <w:szCs w:val="24"/>
                <w:lang w:val="en-US"/>
              </w:rPr>
              <w:t xml:space="preserve">  </w:t>
            </w:r>
          </w:p>
          <w:p w:rsidR="00021EE8" w:rsidRPr="00021EE8" w:rsidRDefault="00021EE8" w:rsidP="00021EE8">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Isi </w:t>
            </w:r>
            <w:r w:rsidRPr="00021EE8">
              <w:rPr>
                <w:rFonts w:ascii="Times New Roman" w:hAnsi="Times New Roman" w:cs="Times New Roman"/>
                <w:sz w:val="24"/>
                <w:szCs w:val="24"/>
              </w:rPr>
              <w:t xml:space="preserve"> </w:t>
            </w:r>
          </w:p>
          <w:p w:rsidR="00021EE8" w:rsidRPr="00021EE8" w:rsidRDefault="00021EE8" w:rsidP="00021EE8">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Bahasa </w:t>
            </w:r>
          </w:p>
          <w:p w:rsidR="00021EE8" w:rsidRPr="00021EE8" w:rsidRDefault="00021EE8" w:rsidP="00021EE8">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rPr>
              <w:t>Manfaat/kegunaan</w:t>
            </w:r>
            <w:r w:rsidRPr="00021EE8">
              <w:rPr>
                <w:rFonts w:ascii="Times New Roman" w:hAnsi="Times New Roman" w:cs="Times New Roman"/>
                <w:sz w:val="24"/>
                <w:szCs w:val="24"/>
                <w:lang w:val="en-US"/>
              </w:rPr>
              <w:t xml:space="preserve"> </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3,50</w:t>
            </w:r>
          </w:p>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3,63</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lang w:val="en-US"/>
              </w:rPr>
              <w:t>3</w:t>
            </w:r>
            <w:r w:rsidRPr="00021EE8">
              <w:rPr>
                <w:rFonts w:ascii="Times New Roman" w:hAnsi="Times New Roman" w:cs="Times New Roman"/>
                <w:sz w:val="24"/>
                <w:szCs w:val="24"/>
              </w:rPr>
              <w:t>,50</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3,75</w: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Valid</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Sangat</w:t>
            </w:r>
            <w:r w:rsidRPr="00021EE8">
              <w:rPr>
                <w:rFonts w:ascii="Times New Roman" w:hAnsi="Times New Roman" w:cs="Times New Roman"/>
                <w:sz w:val="24"/>
                <w:szCs w:val="24"/>
                <w:lang w:val="en-US"/>
              </w:rPr>
              <w:t xml:space="preserve"> V</w:t>
            </w:r>
            <w:r w:rsidRPr="00021EE8">
              <w:rPr>
                <w:rFonts w:ascii="Times New Roman" w:hAnsi="Times New Roman" w:cs="Times New Roman"/>
                <w:sz w:val="24"/>
                <w:szCs w:val="24"/>
              </w:rPr>
              <w:t>alid</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Sangat</w:t>
            </w:r>
            <w:r w:rsidRPr="00021EE8">
              <w:rPr>
                <w:rFonts w:ascii="Times New Roman" w:hAnsi="Times New Roman" w:cs="Times New Roman"/>
                <w:sz w:val="24"/>
                <w:szCs w:val="24"/>
                <w:lang w:val="en-US"/>
              </w:rPr>
              <w:t xml:space="preserve"> V</w:t>
            </w:r>
            <w:r w:rsidRPr="00021EE8">
              <w:rPr>
                <w:rFonts w:ascii="Times New Roman" w:hAnsi="Times New Roman" w:cs="Times New Roman"/>
                <w:sz w:val="24"/>
                <w:szCs w:val="24"/>
              </w:rPr>
              <w:t>alid</w:t>
            </w:r>
          </w:p>
          <w:p w:rsidR="00021EE8" w:rsidRPr="00021EE8" w:rsidRDefault="00021EE8" w:rsidP="00021EE8">
            <w:pPr>
              <w:spacing w:after="0"/>
              <w:ind w:left="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Sangat</w:t>
            </w:r>
            <w:r w:rsidRPr="00021EE8">
              <w:rPr>
                <w:rFonts w:ascii="Times New Roman" w:hAnsi="Times New Roman" w:cs="Times New Roman"/>
                <w:sz w:val="24"/>
                <w:szCs w:val="24"/>
                <w:lang w:val="en-US"/>
              </w:rPr>
              <w:t xml:space="preserve"> V</w:t>
            </w:r>
            <w:r w:rsidRPr="00021EE8">
              <w:rPr>
                <w:rFonts w:ascii="Times New Roman" w:hAnsi="Times New Roman" w:cs="Times New Roman"/>
                <w:sz w:val="24"/>
                <w:szCs w:val="24"/>
              </w:rPr>
              <w:t>alid</w:t>
            </w:r>
          </w:p>
        </w:tc>
      </w:tr>
      <w:tr w:rsidR="00021EE8" w:rsidRPr="00021EE8" w:rsidTr="00CF7C9B">
        <w:tc>
          <w:tcPr>
            <w:tcW w:w="5006" w:type="dxa"/>
            <w:gridSpan w:val="2"/>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Rata-rata total</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3,59</w: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tc>
      </w:tr>
      <w:tr w:rsidR="00021EE8" w:rsidRPr="00021EE8" w:rsidTr="00CF7C9B">
        <w:tc>
          <w:tcPr>
            <w:tcW w:w="5006" w:type="dxa"/>
            <w:gridSpan w:val="2"/>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i/>
                <w:sz w:val="24"/>
                <w:szCs w:val="24"/>
                <w:lang w:val="en-US"/>
              </w:rPr>
            </w:pPr>
            <w:r w:rsidRPr="00021EE8">
              <w:rPr>
                <w:rFonts w:ascii="Times New Roman" w:hAnsi="Times New Roman" w:cs="Times New Roman"/>
                <w:i/>
                <w:sz w:val="24"/>
                <w:szCs w:val="24"/>
                <w:lang w:val="en-US"/>
              </w:rPr>
              <w:t>Percentage of Agreement</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0,95</w: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Reliabel</w:t>
            </w:r>
          </w:p>
        </w:tc>
      </w:tr>
    </w:tbl>
    <w:p w:rsidR="00021EE8" w:rsidRPr="00021EE8" w:rsidRDefault="00021EE8" w:rsidP="00CF7C9B">
      <w:pPr>
        <w:spacing w:after="0" w:line="240" w:lineRule="auto"/>
        <w:ind w:left="0"/>
        <w:rPr>
          <w:rFonts w:ascii="Times New Roman" w:hAnsi="Times New Roman" w:cs="Times New Roman"/>
          <w:sz w:val="24"/>
          <w:szCs w:val="24"/>
          <w:lang w:val="en-US"/>
        </w:rPr>
      </w:pPr>
    </w:p>
    <w:p w:rsidR="00021EE8" w:rsidRPr="00021EE8" w:rsidRDefault="00021EE8" w:rsidP="00CF7C9B">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 xml:space="preserve">Berdasarkan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5 menunjukkan bahwa nilai rata-rata kevalidan berada pada kategori sangat valid</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yaitu berada  pada (3</w:t>
      </w:r>
      <w:r w:rsidRPr="00021EE8">
        <w:rPr>
          <w:rFonts w:ascii="Times New Roman" w:hAnsi="Times New Roman" w:cs="Times New Roman"/>
          <w:color w:val="000000"/>
          <w:sz w:val="24"/>
          <w:szCs w:val="24"/>
        </w:rPr>
        <w:t xml:space="preserve">,5 ≤ </w:t>
      </w:r>
      <w:r w:rsidRPr="00021EE8">
        <w:rPr>
          <w:rFonts w:ascii="Times New Roman" w:hAnsi="Times New Roman" w:cs="Times New Roman"/>
          <w:color w:val="000000"/>
          <w:position w:val="-6"/>
          <w:sz w:val="24"/>
          <w:szCs w:val="24"/>
        </w:rPr>
        <w:object w:dxaOrig="200" w:dyaOrig="340">
          <v:shape id="_x0000_i1058" type="#_x0000_t75" style="width:7.45pt;height:14.9pt" o:ole="">
            <v:imagedata r:id="rId69" o:title=""/>
          </v:shape>
          <o:OLEObject Type="Embed" ProgID="Equation.3" ShapeID="_x0000_i1058" DrawAspect="Content" ObjectID="_1557790312" r:id="rId75"/>
        </w:object>
      </w:r>
      <w:r w:rsidRPr="00021EE8">
        <w:rPr>
          <w:rFonts w:ascii="Times New Roman" w:hAnsi="Times New Roman" w:cs="Times New Roman"/>
          <w:color w:val="000000"/>
          <w:sz w:val="24"/>
          <w:szCs w:val="24"/>
        </w:rPr>
        <w:t xml:space="preserve"> ≤ 4)</w:t>
      </w:r>
      <w:r w:rsidRPr="00021EE8">
        <w:rPr>
          <w:rFonts w:ascii="Times New Roman" w:hAnsi="Times New Roman" w:cs="Times New Roman"/>
          <w:sz w:val="24"/>
          <w:szCs w:val="24"/>
          <w:lang w:val="en-US"/>
        </w:rPr>
        <w:t xml:space="preserve"> dan berdasarkan perhitungan didapatkan koefisien reliabilitas </w:t>
      </w:r>
      <w:r w:rsidRPr="00021EE8">
        <w:rPr>
          <w:rFonts w:ascii="Times New Roman" w:hAnsi="Times New Roman" w:cs="Times New Roman"/>
          <w:sz w:val="24"/>
          <w:szCs w:val="24"/>
        </w:rPr>
        <w:t>95</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dengan demikian  </w:t>
      </w:r>
      <w:r w:rsidRPr="00021EE8">
        <w:rPr>
          <w:rFonts w:ascii="Times New Roman" w:hAnsi="Times New Roman" w:cs="Times New Roman"/>
          <w:sz w:val="24"/>
          <w:szCs w:val="24"/>
          <w:lang w:val="en-US"/>
        </w:rPr>
        <w:t xml:space="preserve">LKPD  </w:t>
      </w:r>
      <w:r w:rsidRPr="00021EE8">
        <w:rPr>
          <w:rFonts w:ascii="Times New Roman" w:hAnsi="Times New Roman" w:cs="Times New Roman"/>
          <w:sz w:val="24"/>
          <w:szCs w:val="24"/>
        </w:rPr>
        <w:t xml:space="preserve">ini telah memenuhi kriteria kevalidan.  </w:t>
      </w:r>
      <w:r w:rsidRPr="00021EE8">
        <w:rPr>
          <w:rFonts w:ascii="Times New Roman" w:hAnsi="Times New Roman" w:cs="Times New Roman"/>
          <w:sz w:val="24"/>
          <w:szCs w:val="24"/>
          <w:lang w:val="en-US"/>
        </w:rPr>
        <w:t>Validator (V</w:t>
      </w:r>
      <w:r w:rsidRPr="00021EE8">
        <w:rPr>
          <w:rFonts w:ascii="Times New Roman" w:hAnsi="Times New Roman" w:cs="Times New Roman"/>
          <w:sz w:val="24"/>
          <w:szCs w:val="24"/>
          <w:vertAlign w:val="subscript"/>
          <w:lang w:val="en-US"/>
        </w:rPr>
        <w:t xml:space="preserve">1 </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lembar kerja</w:t>
      </w:r>
      <w:r w:rsidRPr="00021EE8">
        <w:rPr>
          <w:rFonts w:ascii="Times New Roman" w:hAnsi="Times New Roman" w:cs="Times New Roman"/>
          <w:sz w:val="24"/>
          <w:szCs w:val="24"/>
          <w:lang w:val="en-US"/>
        </w:rPr>
        <w:t xml:space="preserve"> peserta didik dapat digunakan </w:t>
      </w:r>
      <w:r w:rsidRPr="00021EE8">
        <w:rPr>
          <w:rFonts w:ascii="Times New Roman" w:hAnsi="Times New Roman" w:cs="Times New Roman"/>
          <w:sz w:val="24"/>
          <w:szCs w:val="24"/>
        </w:rPr>
        <w:t>dengan sedikit</w:t>
      </w:r>
      <w:r w:rsidRPr="00021EE8">
        <w:rPr>
          <w:rFonts w:ascii="Times New Roman" w:hAnsi="Times New Roman" w:cs="Times New Roman"/>
          <w:sz w:val="24"/>
          <w:szCs w:val="24"/>
          <w:lang w:val="en-US"/>
        </w:rPr>
        <w:t xml:space="preserve"> revisi dan Validator (V</w:t>
      </w:r>
      <w:r w:rsidRPr="00021EE8">
        <w:rPr>
          <w:rFonts w:ascii="Times New Roman" w:hAnsi="Times New Roman" w:cs="Times New Roman"/>
          <w:sz w:val="24"/>
          <w:szCs w:val="24"/>
          <w:vertAlign w:val="subscript"/>
          <w:lang w:val="en-US"/>
        </w:rPr>
        <w:t xml:space="preserve">2 </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lembar kerja peserta didik</w:t>
      </w:r>
      <w:r w:rsidRPr="00021EE8">
        <w:rPr>
          <w:rFonts w:ascii="Times New Roman" w:hAnsi="Times New Roman" w:cs="Times New Roman"/>
          <w:sz w:val="24"/>
          <w:szCs w:val="24"/>
          <w:lang w:val="en-US"/>
        </w:rPr>
        <w:t xml:space="preserve"> dapat digunakan </w:t>
      </w:r>
      <w:r w:rsidRPr="00021EE8">
        <w:rPr>
          <w:rFonts w:ascii="Times New Roman" w:hAnsi="Times New Roman" w:cs="Times New Roman"/>
          <w:sz w:val="24"/>
          <w:szCs w:val="24"/>
        </w:rPr>
        <w:t xml:space="preserve">tanpa </w:t>
      </w:r>
      <w:r w:rsidRPr="00021EE8">
        <w:rPr>
          <w:rFonts w:ascii="Times New Roman" w:hAnsi="Times New Roman" w:cs="Times New Roman"/>
          <w:sz w:val="24"/>
          <w:szCs w:val="24"/>
          <w:lang w:val="en-US"/>
        </w:rPr>
        <w:t>revisi.</w:t>
      </w:r>
      <w:r w:rsidRPr="00021EE8">
        <w:rPr>
          <w:rFonts w:ascii="Times New Roman" w:hAnsi="Times New Roman" w:cs="Times New Roman"/>
          <w:sz w:val="24"/>
          <w:szCs w:val="24"/>
        </w:rPr>
        <w:t xml:space="preserve">  Hasil analisis  </w:t>
      </w:r>
      <w:r w:rsidRPr="00021EE8">
        <w:rPr>
          <w:rFonts w:ascii="Times New Roman" w:hAnsi="Times New Roman" w:cs="Times New Roman"/>
          <w:sz w:val="24"/>
          <w:szCs w:val="24"/>
          <w:lang w:val="en-US"/>
        </w:rPr>
        <w:t xml:space="preserve">selengkapnya </w:t>
      </w:r>
      <w:r w:rsidRPr="00021EE8">
        <w:rPr>
          <w:rFonts w:ascii="Times New Roman" w:hAnsi="Times New Roman" w:cs="Times New Roman"/>
          <w:sz w:val="24"/>
          <w:szCs w:val="24"/>
        </w:rPr>
        <w:t xml:space="preserve"> dapat  dilihat  pada </w:t>
      </w:r>
      <w:r w:rsidRPr="00021EE8">
        <w:rPr>
          <w:rFonts w:ascii="Times New Roman" w:hAnsi="Times New Roman" w:cs="Times New Roman"/>
          <w:sz w:val="24"/>
          <w:szCs w:val="24"/>
          <w:lang w:val="en-US"/>
        </w:rPr>
        <w:t>L</w:t>
      </w:r>
      <w:r w:rsidRPr="00021EE8">
        <w:rPr>
          <w:rFonts w:ascii="Times New Roman" w:hAnsi="Times New Roman" w:cs="Times New Roman"/>
          <w:sz w:val="24"/>
          <w:szCs w:val="24"/>
        </w:rPr>
        <w:t xml:space="preserve">ampiran </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3.</w:t>
      </w:r>
    </w:p>
    <w:p w:rsidR="00021EE8" w:rsidRPr="00021EE8" w:rsidRDefault="00021EE8" w:rsidP="00001246">
      <w:pPr>
        <w:pStyle w:val="ListParagraph"/>
        <w:numPr>
          <w:ilvl w:val="0"/>
          <w:numId w:val="47"/>
        </w:numPr>
        <w:spacing w:after="0" w:line="480" w:lineRule="auto"/>
        <w:rPr>
          <w:rFonts w:ascii="Times New Roman" w:hAnsi="Times New Roman" w:cs="Times New Roman"/>
          <w:sz w:val="24"/>
          <w:szCs w:val="24"/>
        </w:rPr>
      </w:pPr>
      <w:r w:rsidRPr="00021EE8">
        <w:rPr>
          <w:rFonts w:ascii="Times New Roman" w:hAnsi="Times New Roman" w:cs="Times New Roman"/>
          <w:sz w:val="24"/>
          <w:szCs w:val="24"/>
        </w:rPr>
        <w:t>Tes Hasil Belajar</w:t>
      </w:r>
    </w:p>
    <w:p w:rsidR="00021EE8" w:rsidRDefault="00021EE8" w:rsidP="00021EE8">
      <w:pPr>
        <w:spacing w:line="480" w:lineRule="auto"/>
        <w:ind w:left="0"/>
        <w:contextualSpacing/>
        <w:rPr>
          <w:rFonts w:ascii="Times New Roman" w:hAnsi="Times New Roman" w:cs="Times New Roman"/>
          <w:sz w:val="24"/>
          <w:szCs w:val="24"/>
        </w:rPr>
      </w:pPr>
      <w:r w:rsidRPr="00021EE8">
        <w:rPr>
          <w:rFonts w:ascii="Times New Roman" w:hAnsi="Times New Roman" w:cs="Times New Roman"/>
          <w:sz w:val="24"/>
          <w:szCs w:val="24"/>
        </w:rPr>
        <w:tab/>
        <w:t>Aspek-aspek yang diperhatikan dalam memvalidasi tes hasil belajar (pre-test dan post-test) adalah materi soal, konstruksi, bahasa, dan waktu.  Hasil validasi secara lengkap dapat</w:t>
      </w:r>
      <w:r w:rsidR="00CF7C9B">
        <w:rPr>
          <w:rFonts w:ascii="Times New Roman" w:hAnsi="Times New Roman" w:cs="Times New Roman"/>
          <w:sz w:val="24"/>
          <w:szCs w:val="24"/>
        </w:rPr>
        <w:t xml:space="preserve"> dilihat pada tabel 4.6 berikut</w:t>
      </w:r>
      <w:r w:rsidRPr="00021EE8">
        <w:rPr>
          <w:rFonts w:ascii="Times New Roman" w:hAnsi="Times New Roman" w:cs="Times New Roman"/>
          <w:sz w:val="24"/>
          <w:szCs w:val="24"/>
        </w:rPr>
        <w:t>:</w:t>
      </w:r>
    </w:p>
    <w:p w:rsidR="00CF7C9B" w:rsidRDefault="00CF7C9B" w:rsidP="00021EE8">
      <w:pPr>
        <w:spacing w:line="480" w:lineRule="auto"/>
        <w:ind w:left="0"/>
        <w:contextualSpacing/>
        <w:rPr>
          <w:rFonts w:ascii="Times New Roman" w:hAnsi="Times New Roman" w:cs="Times New Roman"/>
          <w:sz w:val="24"/>
          <w:szCs w:val="24"/>
        </w:rPr>
      </w:pPr>
    </w:p>
    <w:p w:rsidR="00CF7C9B" w:rsidRDefault="00CF7C9B" w:rsidP="00021EE8">
      <w:pPr>
        <w:spacing w:line="480" w:lineRule="auto"/>
        <w:ind w:left="0"/>
        <w:contextualSpacing/>
        <w:rPr>
          <w:rFonts w:ascii="Times New Roman" w:hAnsi="Times New Roman" w:cs="Times New Roman"/>
          <w:sz w:val="24"/>
          <w:szCs w:val="24"/>
        </w:rPr>
      </w:pPr>
    </w:p>
    <w:p w:rsidR="00CF7C9B" w:rsidRPr="00021EE8" w:rsidRDefault="00CF7C9B" w:rsidP="00021EE8">
      <w:pPr>
        <w:spacing w:line="480" w:lineRule="auto"/>
        <w:ind w:left="0"/>
        <w:contextualSpacing/>
        <w:rPr>
          <w:rFonts w:ascii="Times New Roman" w:hAnsi="Times New Roman" w:cs="Times New Roman"/>
          <w:sz w:val="24"/>
          <w:szCs w:val="24"/>
        </w:rPr>
      </w:pPr>
    </w:p>
    <w:p w:rsidR="00021EE8" w:rsidRDefault="00021EE8" w:rsidP="00CF7C9B">
      <w:pPr>
        <w:spacing w:line="240" w:lineRule="auto"/>
        <w:ind w:left="0" w:firstLine="709"/>
        <w:contextualSpacing/>
        <w:jc w:val="left"/>
        <w:rPr>
          <w:rFonts w:ascii="Times New Roman" w:hAnsi="Times New Roman" w:cs="Times New Roman"/>
          <w:sz w:val="24"/>
          <w:szCs w:val="24"/>
        </w:rPr>
      </w:pPr>
      <w:r w:rsidRPr="00021EE8">
        <w:rPr>
          <w:rFonts w:ascii="Times New Roman" w:hAnsi="Times New Roman" w:cs="Times New Roman"/>
          <w:sz w:val="24"/>
          <w:szCs w:val="24"/>
        </w:rPr>
        <w:lastRenderedPageBreak/>
        <w:t>Tabel 4.6 Rangkuman Hasil Validasi Tes Hasil Belajar</w:t>
      </w:r>
    </w:p>
    <w:p w:rsidR="00CF7C9B" w:rsidRDefault="00CF7C9B" w:rsidP="00CF7C9B">
      <w:pPr>
        <w:spacing w:line="240" w:lineRule="auto"/>
        <w:ind w:left="0" w:firstLine="709"/>
        <w:contextualSpacing/>
        <w:jc w:val="lef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111"/>
        <w:gridCol w:w="1515"/>
        <w:gridCol w:w="1788"/>
      </w:tblGrid>
      <w:tr w:rsidR="00021EE8" w:rsidRPr="00021EE8" w:rsidTr="00CF7C9B">
        <w:tc>
          <w:tcPr>
            <w:tcW w:w="895" w:type="dxa"/>
            <w:tcBorders>
              <w:top w:val="single" w:sz="4" w:space="0" w:color="auto"/>
              <w:left w:val="nil"/>
              <w:bottom w:val="single" w:sz="4" w:space="0" w:color="auto"/>
              <w:right w:val="nil"/>
            </w:tcBorders>
          </w:tcPr>
          <w:p w:rsidR="00021EE8" w:rsidRPr="00021EE8" w:rsidRDefault="00021EE8" w:rsidP="00CF7C9B">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No</w:t>
            </w:r>
          </w:p>
        </w:tc>
        <w:tc>
          <w:tcPr>
            <w:tcW w:w="4111"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Aspek penilaian</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position w:val="-6"/>
                <w:sz w:val="24"/>
                <w:szCs w:val="24"/>
              </w:rPr>
              <w:object w:dxaOrig="200" w:dyaOrig="340">
                <v:shape id="_x0000_i1059" type="#_x0000_t75" style="width:7.45pt;height:14.9pt" o:ole="">
                  <v:imagedata r:id="rId71" o:title=""/>
                </v:shape>
                <o:OLEObject Type="Embed" ProgID="Equation.3" ShapeID="_x0000_i1059" DrawAspect="Content" ObjectID="_1557790313" r:id="rId76"/>
              </w:objec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Ket</w:t>
            </w:r>
          </w:p>
        </w:tc>
      </w:tr>
      <w:tr w:rsidR="00021EE8" w:rsidRPr="00021EE8" w:rsidTr="00CF7C9B">
        <w:tc>
          <w:tcPr>
            <w:tcW w:w="89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1</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2</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4</w:t>
            </w:r>
          </w:p>
        </w:tc>
        <w:tc>
          <w:tcPr>
            <w:tcW w:w="4111" w:type="dxa"/>
            <w:tcBorders>
              <w:top w:val="single" w:sz="4" w:space="0" w:color="auto"/>
              <w:left w:val="nil"/>
              <w:bottom w:val="single" w:sz="4" w:space="0" w:color="auto"/>
              <w:right w:val="nil"/>
            </w:tcBorders>
            <w:vAlign w:val="center"/>
          </w:tcPr>
          <w:p w:rsidR="00021EE8" w:rsidRPr="00021EE8" w:rsidRDefault="00021EE8" w:rsidP="00021EE8">
            <w:pPr>
              <w:spacing w:after="0"/>
              <w:ind w:left="0"/>
              <w:jc w:val="left"/>
              <w:rPr>
                <w:rFonts w:ascii="Times New Roman" w:hAnsi="Times New Roman" w:cs="Times New Roman"/>
                <w:sz w:val="24"/>
                <w:szCs w:val="24"/>
              </w:rPr>
            </w:pPr>
            <w:r w:rsidRPr="00021EE8">
              <w:rPr>
                <w:rFonts w:ascii="Times New Roman" w:hAnsi="Times New Roman" w:cs="Times New Roman"/>
                <w:sz w:val="24"/>
                <w:szCs w:val="24"/>
              </w:rPr>
              <w:t>Materi Soal</w:t>
            </w:r>
          </w:p>
          <w:p w:rsidR="00021EE8" w:rsidRPr="00021EE8" w:rsidRDefault="00021EE8" w:rsidP="00021EE8">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rPr>
              <w:t xml:space="preserve">Konstruksi </w:t>
            </w:r>
          </w:p>
          <w:p w:rsidR="00021EE8" w:rsidRPr="00021EE8" w:rsidRDefault="00021EE8" w:rsidP="00021EE8">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Bahasa </w:t>
            </w:r>
          </w:p>
          <w:p w:rsidR="00021EE8" w:rsidRPr="00021EE8" w:rsidRDefault="00021EE8" w:rsidP="00021EE8">
            <w:pPr>
              <w:spacing w:after="0"/>
              <w:ind w:left="0"/>
              <w:jc w:val="left"/>
              <w:rPr>
                <w:rFonts w:ascii="Times New Roman" w:hAnsi="Times New Roman" w:cs="Times New Roman"/>
                <w:sz w:val="24"/>
                <w:szCs w:val="24"/>
              </w:rPr>
            </w:pPr>
            <w:r w:rsidRPr="00021EE8">
              <w:rPr>
                <w:rFonts w:ascii="Times New Roman" w:hAnsi="Times New Roman" w:cs="Times New Roman"/>
                <w:sz w:val="24"/>
                <w:szCs w:val="24"/>
              </w:rPr>
              <w:t xml:space="preserve">Waktu </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3,33</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3,63</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lang w:val="en-US"/>
              </w:rPr>
              <w:t>3</w:t>
            </w:r>
            <w:r w:rsidRPr="00021EE8">
              <w:rPr>
                <w:rFonts w:ascii="Times New Roman" w:hAnsi="Times New Roman" w:cs="Times New Roman"/>
                <w:sz w:val="24"/>
                <w:szCs w:val="24"/>
              </w:rPr>
              <w:t>,75</w:t>
            </w:r>
          </w:p>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3,</w:t>
            </w:r>
            <w:r w:rsidRPr="00021EE8">
              <w:rPr>
                <w:rFonts w:ascii="Times New Roman" w:hAnsi="Times New Roman" w:cs="Times New Roman"/>
                <w:sz w:val="24"/>
                <w:szCs w:val="24"/>
                <w:lang w:val="en-US"/>
              </w:rPr>
              <w:t>5</w: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Valid</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p w:rsidR="00021EE8" w:rsidRPr="00021EE8" w:rsidRDefault="00021EE8" w:rsidP="00021EE8">
            <w:pPr>
              <w:spacing w:after="0"/>
              <w:ind w:left="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tc>
      </w:tr>
      <w:tr w:rsidR="00021EE8" w:rsidRPr="00021EE8" w:rsidTr="00CF7C9B">
        <w:tc>
          <w:tcPr>
            <w:tcW w:w="5006" w:type="dxa"/>
            <w:gridSpan w:val="2"/>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Rata-rata total</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3,55</w: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 xml:space="preserve">Sangat </w:t>
            </w:r>
            <w:r w:rsidRPr="00021EE8">
              <w:rPr>
                <w:rFonts w:ascii="Times New Roman" w:hAnsi="Times New Roman" w:cs="Times New Roman"/>
                <w:sz w:val="24"/>
                <w:szCs w:val="24"/>
                <w:lang w:val="en-US"/>
              </w:rPr>
              <w:t>V</w:t>
            </w:r>
            <w:r w:rsidRPr="00021EE8">
              <w:rPr>
                <w:rFonts w:ascii="Times New Roman" w:hAnsi="Times New Roman" w:cs="Times New Roman"/>
                <w:sz w:val="24"/>
                <w:szCs w:val="24"/>
              </w:rPr>
              <w:t>alid</w:t>
            </w:r>
          </w:p>
        </w:tc>
      </w:tr>
      <w:tr w:rsidR="00021EE8" w:rsidRPr="00021EE8" w:rsidTr="00CF7C9B">
        <w:tc>
          <w:tcPr>
            <w:tcW w:w="5006" w:type="dxa"/>
            <w:gridSpan w:val="2"/>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i/>
                <w:sz w:val="24"/>
                <w:szCs w:val="24"/>
                <w:lang w:val="en-US"/>
              </w:rPr>
            </w:pPr>
            <w:r w:rsidRPr="00021EE8">
              <w:rPr>
                <w:rFonts w:ascii="Times New Roman" w:hAnsi="Times New Roman" w:cs="Times New Roman"/>
                <w:i/>
                <w:sz w:val="24"/>
                <w:szCs w:val="24"/>
                <w:lang w:val="en-US"/>
              </w:rPr>
              <w:t>Percentage of Agreement</w:t>
            </w:r>
          </w:p>
        </w:tc>
        <w:tc>
          <w:tcPr>
            <w:tcW w:w="1515"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0,91</w:t>
            </w:r>
          </w:p>
        </w:tc>
        <w:tc>
          <w:tcPr>
            <w:tcW w:w="1788"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Reliabel</w:t>
            </w:r>
          </w:p>
        </w:tc>
      </w:tr>
    </w:tbl>
    <w:p w:rsidR="00021EE8" w:rsidRPr="00021EE8" w:rsidRDefault="00021EE8" w:rsidP="00CF7C9B">
      <w:pPr>
        <w:spacing w:line="240" w:lineRule="auto"/>
        <w:ind w:left="0"/>
        <w:contextualSpacing/>
        <w:rPr>
          <w:rFonts w:ascii="Times New Roman" w:hAnsi="Times New Roman" w:cs="Times New Roman"/>
          <w:sz w:val="24"/>
          <w:szCs w:val="24"/>
        </w:rPr>
      </w:pPr>
    </w:p>
    <w:p w:rsidR="00021EE8" w:rsidRPr="00021EE8" w:rsidRDefault="00021EE8" w:rsidP="00021EE8">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 xml:space="preserve">Dari hasil analisis penilaian kedua validator pada lembar validasi tes hasil belajar, dinyatakan bahwa kategori kevalidan berada pada daerah sangat valid dengan koefisien reliabilitas 0.91. </w:t>
      </w:r>
      <w:r w:rsidRPr="00021EE8">
        <w:rPr>
          <w:rFonts w:ascii="Times New Roman" w:hAnsi="Times New Roman" w:cs="Times New Roman"/>
          <w:sz w:val="24"/>
          <w:szCs w:val="24"/>
          <w:lang w:val="en-US"/>
        </w:rPr>
        <w:t>Validator (V</w:t>
      </w:r>
      <w:r w:rsidRPr="00021EE8">
        <w:rPr>
          <w:rFonts w:ascii="Times New Roman" w:hAnsi="Times New Roman" w:cs="Times New Roman"/>
          <w:sz w:val="24"/>
          <w:szCs w:val="24"/>
          <w:vertAlign w:val="subscript"/>
          <w:lang w:val="en-US"/>
        </w:rPr>
        <w:t xml:space="preserve">1 </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lembar kerja</w:t>
      </w:r>
      <w:r w:rsidRPr="00021EE8">
        <w:rPr>
          <w:rFonts w:ascii="Times New Roman" w:hAnsi="Times New Roman" w:cs="Times New Roman"/>
          <w:sz w:val="24"/>
          <w:szCs w:val="24"/>
          <w:lang w:val="en-US"/>
        </w:rPr>
        <w:t xml:space="preserve"> peserta didik dapat digunakan </w:t>
      </w:r>
      <w:r w:rsidRPr="00021EE8">
        <w:rPr>
          <w:rFonts w:ascii="Times New Roman" w:hAnsi="Times New Roman" w:cs="Times New Roman"/>
          <w:sz w:val="24"/>
          <w:szCs w:val="24"/>
        </w:rPr>
        <w:t>dengan sedikit</w:t>
      </w:r>
      <w:r w:rsidRPr="00021EE8">
        <w:rPr>
          <w:rFonts w:ascii="Times New Roman" w:hAnsi="Times New Roman" w:cs="Times New Roman"/>
          <w:sz w:val="24"/>
          <w:szCs w:val="24"/>
          <w:lang w:val="en-US"/>
        </w:rPr>
        <w:t xml:space="preserve"> revisi dan Validator (V</w:t>
      </w:r>
      <w:r w:rsidRPr="00021EE8">
        <w:rPr>
          <w:rFonts w:ascii="Times New Roman" w:hAnsi="Times New Roman" w:cs="Times New Roman"/>
          <w:sz w:val="24"/>
          <w:szCs w:val="24"/>
          <w:vertAlign w:val="subscript"/>
          <w:lang w:val="en-US"/>
        </w:rPr>
        <w:t xml:space="preserve">2 </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lembar kerja peserta didik</w:t>
      </w:r>
      <w:r w:rsidRPr="00021EE8">
        <w:rPr>
          <w:rFonts w:ascii="Times New Roman" w:hAnsi="Times New Roman" w:cs="Times New Roman"/>
          <w:sz w:val="24"/>
          <w:szCs w:val="24"/>
          <w:lang w:val="en-US"/>
        </w:rPr>
        <w:t xml:space="preserve"> dapat digunakan </w:t>
      </w:r>
      <w:r w:rsidRPr="00021EE8">
        <w:rPr>
          <w:rFonts w:ascii="Times New Roman" w:hAnsi="Times New Roman" w:cs="Times New Roman"/>
          <w:sz w:val="24"/>
          <w:szCs w:val="24"/>
        </w:rPr>
        <w:t xml:space="preserve">tanpa </w:t>
      </w:r>
      <w:r w:rsidRPr="00021EE8">
        <w:rPr>
          <w:rFonts w:ascii="Times New Roman" w:hAnsi="Times New Roman" w:cs="Times New Roman"/>
          <w:sz w:val="24"/>
          <w:szCs w:val="24"/>
          <w:lang w:val="en-US"/>
        </w:rPr>
        <w:t>revisi</w:t>
      </w:r>
      <w:r w:rsidRPr="00021EE8">
        <w:rPr>
          <w:rFonts w:ascii="Times New Roman" w:hAnsi="Times New Roman" w:cs="Times New Roman"/>
          <w:sz w:val="24"/>
          <w:szCs w:val="24"/>
        </w:rPr>
        <w:t>.  Hasil analisis validasi perangkat selengkapnya dapa dilihat pada lampiran 4.</w:t>
      </w:r>
    </w:p>
    <w:p w:rsidR="00021EE8" w:rsidRPr="00021EE8" w:rsidRDefault="00021EE8" w:rsidP="00021EE8">
      <w:pPr>
        <w:spacing w:after="100" w:afterAutospacing="1" w:line="480"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rPr>
        <w:t xml:space="preserve">Berdasarkan analisis hasil validasi perangkat pembelajaran maka dapat disimpulkan bahwa perangkat pembelajaran berbasis penemuan terbimbing yang terdiri dari rencana pelaksanaan pembelajara (RPP), buku peserta didik (BPD), lembar kerja peserta didik (LKPD), dan tes hasil belajar (THB) menurut para ahli telah memenuhi kriteria kevalidan, dengan kategori sangat valid.  Hasil validasi perangkat pembelajaran ini dapat </w:t>
      </w:r>
      <w:r w:rsidR="00CF7C9B">
        <w:rPr>
          <w:rFonts w:ascii="Times New Roman" w:hAnsi="Times New Roman" w:cs="Times New Roman"/>
          <w:sz w:val="24"/>
          <w:szCs w:val="24"/>
        </w:rPr>
        <w:t>digambarkan pada grafik berikut</w:t>
      </w:r>
      <w:r w:rsidRPr="00021EE8">
        <w:rPr>
          <w:rFonts w:ascii="Times New Roman" w:hAnsi="Times New Roman" w:cs="Times New Roman"/>
          <w:sz w:val="24"/>
          <w:szCs w:val="24"/>
        </w:rPr>
        <w:t>:</w:t>
      </w:r>
      <w:r w:rsidRPr="00021EE8">
        <w:rPr>
          <w:rFonts w:ascii="Times New Roman" w:hAnsi="Times New Roman" w:cs="Times New Roman"/>
          <w:sz w:val="24"/>
          <w:szCs w:val="24"/>
          <w:lang w:val="en-US"/>
        </w:rPr>
        <w:t xml:space="preserve"> </w:t>
      </w:r>
    </w:p>
    <w:p w:rsidR="00021EE8" w:rsidRPr="00021EE8" w:rsidRDefault="00021EE8" w:rsidP="00021EE8">
      <w:pPr>
        <w:spacing w:after="0"/>
        <w:ind w:left="0" w:firstLine="426"/>
        <w:rPr>
          <w:rFonts w:ascii="Times New Roman" w:hAnsi="Times New Roman" w:cs="Times New Roman"/>
          <w:sz w:val="24"/>
          <w:szCs w:val="24"/>
          <w:lang w:val="en-US"/>
        </w:rPr>
      </w:pPr>
      <w:r w:rsidRPr="00021EE8">
        <w:rPr>
          <w:rFonts w:ascii="Times New Roman" w:hAnsi="Times New Roman" w:cs="Times New Roman"/>
          <w:noProof/>
          <w:sz w:val="24"/>
          <w:szCs w:val="24"/>
          <w:lang w:val="en-US"/>
        </w:rPr>
        <w:lastRenderedPageBreak/>
        <w:drawing>
          <wp:inline distT="0" distB="0" distL="0" distR="0" wp14:anchorId="2780E5AE" wp14:editId="16F806AD">
            <wp:extent cx="4572000"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21EE8" w:rsidRPr="00021EE8" w:rsidRDefault="00021EE8" w:rsidP="00021EE8">
      <w:pPr>
        <w:spacing w:after="0" w:line="276" w:lineRule="auto"/>
        <w:ind w:left="2127" w:hanging="1407"/>
        <w:rPr>
          <w:rFonts w:ascii="Times New Roman" w:hAnsi="Times New Roman" w:cs="Times New Roman"/>
          <w:sz w:val="24"/>
          <w:szCs w:val="24"/>
        </w:rPr>
      </w:pP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2</w:t>
      </w:r>
      <w:r w:rsidRPr="00021EE8">
        <w:rPr>
          <w:rFonts w:ascii="Times New Roman" w:hAnsi="Times New Roman" w:cs="Times New Roman"/>
          <w:sz w:val="24"/>
          <w:szCs w:val="24"/>
          <w:lang w:val="en-US"/>
        </w:rPr>
        <w:t xml:space="preserve"> Diagram Hasil Validasi Perangkat Pembelajaran</w:t>
      </w:r>
      <w:r w:rsidRPr="00021EE8">
        <w:rPr>
          <w:rFonts w:ascii="Times New Roman" w:hAnsi="Times New Roman" w:cs="Times New Roman"/>
          <w:sz w:val="24"/>
          <w:szCs w:val="24"/>
        </w:rPr>
        <w:t xml:space="preserve"> Berbasis Penemuan Terbimbing</w:t>
      </w:r>
    </w:p>
    <w:p w:rsidR="00021EE8" w:rsidRPr="00021EE8" w:rsidRDefault="00021EE8" w:rsidP="00021EE8">
      <w:pPr>
        <w:spacing w:after="0" w:line="240" w:lineRule="auto"/>
        <w:ind w:left="0" w:firstLine="720"/>
        <w:rPr>
          <w:rFonts w:ascii="Times New Roman" w:hAnsi="Times New Roman" w:cs="Times New Roman"/>
          <w:sz w:val="24"/>
          <w:szCs w:val="24"/>
        </w:rPr>
      </w:pPr>
    </w:p>
    <w:p w:rsidR="00021EE8" w:rsidRPr="00021EE8" w:rsidRDefault="00021EE8" w:rsidP="00021EE8">
      <w:pPr>
        <w:spacing w:after="0" w:line="480" w:lineRule="auto"/>
        <w:ind w:left="0" w:firstLine="720"/>
        <w:rPr>
          <w:rFonts w:ascii="Times New Roman" w:hAnsi="Times New Roman" w:cs="Times New Roman"/>
          <w:bCs/>
          <w:sz w:val="24"/>
          <w:szCs w:val="24"/>
        </w:rPr>
      </w:pPr>
      <w:r w:rsidRPr="00021EE8">
        <w:rPr>
          <w:rFonts w:ascii="Times New Roman" w:hAnsi="Times New Roman" w:cs="Times New Roman"/>
          <w:bCs/>
          <w:sz w:val="24"/>
          <w:szCs w:val="24"/>
          <w:lang w:val="en-US"/>
        </w:rPr>
        <w:t xml:space="preserve">Dari uraian diatas dapat disimpulkan bahwa secara umum rata-rata penilaian atau hasil validasi dari dua orang validator pada perangkat pembelajaran yang digunakan meliputi RPP, </w:t>
      </w:r>
      <w:r w:rsidRPr="00021EE8">
        <w:rPr>
          <w:rFonts w:ascii="Times New Roman" w:hAnsi="Times New Roman" w:cs="Times New Roman"/>
          <w:bCs/>
          <w:sz w:val="24"/>
          <w:szCs w:val="24"/>
        </w:rPr>
        <w:t>b</w:t>
      </w:r>
      <w:r w:rsidRPr="00021EE8">
        <w:rPr>
          <w:rFonts w:ascii="Times New Roman" w:hAnsi="Times New Roman" w:cs="Times New Roman"/>
          <w:bCs/>
          <w:sz w:val="24"/>
          <w:szCs w:val="24"/>
          <w:lang w:val="en-US"/>
        </w:rPr>
        <w:t>uku peserta didik</w:t>
      </w:r>
      <w:r w:rsidRPr="00021EE8">
        <w:rPr>
          <w:rFonts w:ascii="Times New Roman" w:hAnsi="Times New Roman" w:cs="Times New Roman"/>
          <w:bCs/>
          <w:sz w:val="24"/>
          <w:szCs w:val="24"/>
        </w:rPr>
        <w:t xml:space="preserve"> (BPD)</w:t>
      </w:r>
      <w:r w:rsidRPr="00021EE8">
        <w:rPr>
          <w:rFonts w:ascii="Times New Roman" w:hAnsi="Times New Roman" w:cs="Times New Roman"/>
          <w:bCs/>
          <w:sz w:val="24"/>
          <w:szCs w:val="24"/>
          <w:lang w:val="en-US"/>
        </w:rPr>
        <w:t>, lembar kerja peserta didik (LKPD), tes hasil belajar pada kategori “ sangat valid” . Hal ini berarti perangkat pembelajar</w:t>
      </w:r>
      <w:r w:rsidRPr="00021EE8">
        <w:rPr>
          <w:rFonts w:ascii="Times New Roman" w:hAnsi="Times New Roman" w:cs="Times New Roman"/>
          <w:bCs/>
          <w:sz w:val="24"/>
          <w:szCs w:val="24"/>
        </w:rPr>
        <w:t>an</w:t>
      </w:r>
      <w:r w:rsidRPr="00021EE8">
        <w:rPr>
          <w:rFonts w:ascii="Times New Roman" w:hAnsi="Times New Roman" w:cs="Times New Roman"/>
          <w:bCs/>
          <w:sz w:val="24"/>
          <w:szCs w:val="24"/>
          <w:lang w:val="en-US"/>
        </w:rPr>
        <w:t xml:space="preserve"> tersebut telah layak untuk diujicobakan. Namun demikian, perangkat-parangkat tersebut menurut saran para ahli masih perlu diperbaiki/tambah. Setelah dilakukan beberapa revisi berdasarkan masukan dari validator dihasilkan perangkat pembelajaran Draft 2, yang digunakan pada kegiatan uji coba.</w:t>
      </w:r>
    </w:p>
    <w:p w:rsidR="00021EE8" w:rsidRPr="00021EE8" w:rsidRDefault="00021EE8" w:rsidP="00001246">
      <w:pPr>
        <w:pStyle w:val="ListParagraph"/>
        <w:numPr>
          <w:ilvl w:val="0"/>
          <w:numId w:val="47"/>
        </w:numPr>
        <w:spacing w:after="0" w:line="480" w:lineRule="auto"/>
        <w:rPr>
          <w:rFonts w:ascii="Times New Roman" w:hAnsi="Times New Roman" w:cs="Times New Roman"/>
          <w:sz w:val="24"/>
          <w:szCs w:val="24"/>
          <w:lang w:val="en-US"/>
        </w:rPr>
      </w:pPr>
      <w:r w:rsidRPr="00021EE8">
        <w:rPr>
          <w:rFonts w:ascii="Times New Roman" w:hAnsi="Times New Roman" w:cs="Times New Roman"/>
          <w:sz w:val="24"/>
          <w:szCs w:val="24"/>
          <w:lang w:val="en-US"/>
        </w:rPr>
        <w:t>Hasil Validasi Ahli untuk Instrumen Penelitian</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lang w:val="en-US"/>
        </w:rPr>
        <w:t xml:space="preserve">Instrumen yang digunakan dalam penelitian ini terdiri dari </w:t>
      </w:r>
      <w:r w:rsidRPr="00021EE8">
        <w:rPr>
          <w:rFonts w:ascii="Times New Roman" w:hAnsi="Times New Roman" w:cs="Times New Roman"/>
          <w:sz w:val="24"/>
          <w:szCs w:val="24"/>
        </w:rPr>
        <w:t xml:space="preserve">(1) </w:t>
      </w:r>
      <w:r w:rsidRPr="00021EE8">
        <w:rPr>
          <w:rFonts w:ascii="Times New Roman" w:hAnsi="Times New Roman" w:cs="Times New Roman"/>
          <w:sz w:val="24"/>
          <w:szCs w:val="24"/>
          <w:lang w:val="en-US"/>
        </w:rPr>
        <w:t>lembar pengamatan keterlaksanaan perangkat pembelajaran,</w:t>
      </w:r>
      <w:r w:rsidRPr="00021EE8">
        <w:rPr>
          <w:rFonts w:ascii="Times New Roman" w:hAnsi="Times New Roman" w:cs="Times New Roman"/>
          <w:sz w:val="24"/>
          <w:szCs w:val="24"/>
        </w:rPr>
        <w:t xml:space="preserve"> (2) </w:t>
      </w:r>
      <w:r w:rsidRPr="00021EE8">
        <w:rPr>
          <w:rFonts w:ascii="Times New Roman" w:hAnsi="Times New Roman" w:cs="Times New Roman"/>
          <w:sz w:val="24"/>
          <w:szCs w:val="24"/>
          <w:lang w:val="en-US"/>
        </w:rPr>
        <w:t xml:space="preserve">lembar pengamatan kemampuan guru mengelola pembelajaran, </w:t>
      </w:r>
      <w:r w:rsidRPr="00021EE8">
        <w:rPr>
          <w:rFonts w:ascii="Times New Roman" w:hAnsi="Times New Roman" w:cs="Times New Roman"/>
          <w:sz w:val="24"/>
          <w:szCs w:val="24"/>
        </w:rPr>
        <w:t xml:space="preserve">(3) </w:t>
      </w:r>
      <w:r w:rsidRPr="00021EE8">
        <w:rPr>
          <w:rFonts w:ascii="Times New Roman" w:hAnsi="Times New Roman" w:cs="Times New Roman"/>
          <w:sz w:val="24"/>
          <w:szCs w:val="24"/>
          <w:lang w:val="en-US"/>
        </w:rPr>
        <w:t xml:space="preserve">lembar </w:t>
      </w:r>
      <w:r w:rsidRPr="00021EE8">
        <w:rPr>
          <w:rFonts w:ascii="Times New Roman" w:hAnsi="Times New Roman" w:cs="Times New Roman"/>
          <w:sz w:val="24"/>
          <w:szCs w:val="24"/>
        </w:rPr>
        <w:t xml:space="preserve">pengamatan aktivitas </w:t>
      </w:r>
      <w:r w:rsidRPr="00021EE8">
        <w:rPr>
          <w:rFonts w:ascii="Times New Roman" w:hAnsi="Times New Roman" w:cs="Times New Roman"/>
          <w:sz w:val="24"/>
          <w:szCs w:val="24"/>
          <w:lang w:val="en-US"/>
        </w:rPr>
        <w:t xml:space="preserve"> peserta </w:t>
      </w:r>
      <w:r w:rsidRPr="00021EE8">
        <w:rPr>
          <w:rFonts w:ascii="Times New Roman" w:hAnsi="Times New Roman" w:cs="Times New Roman"/>
          <w:sz w:val="24"/>
          <w:szCs w:val="24"/>
          <w:lang w:val="en-US"/>
        </w:rPr>
        <w:lastRenderedPageBreak/>
        <w:t>didik,</w:t>
      </w:r>
      <w:r w:rsidRPr="00021EE8">
        <w:rPr>
          <w:rFonts w:ascii="Times New Roman" w:hAnsi="Times New Roman" w:cs="Times New Roman"/>
          <w:sz w:val="24"/>
          <w:szCs w:val="24"/>
        </w:rPr>
        <w:t xml:space="preserve"> (4)</w:t>
      </w:r>
      <w:r w:rsidRPr="00021EE8">
        <w:rPr>
          <w:rFonts w:ascii="Times New Roman" w:hAnsi="Times New Roman" w:cs="Times New Roman"/>
          <w:sz w:val="24"/>
          <w:szCs w:val="24"/>
          <w:lang w:val="en-US"/>
        </w:rPr>
        <w:t xml:space="preserve"> lembar </w:t>
      </w:r>
      <w:r w:rsidRPr="00021EE8">
        <w:rPr>
          <w:rFonts w:ascii="Times New Roman" w:hAnsi="Times New Roman" w:cs="Times New Roman"/>
          <w:sz w:val="24"/>
          <w:szCs w:val="24"/>
        </w:rPr>
        <w:t>pengamatan respon</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peserta didik</w:t>
      </w:r>
      <w:r w:rsidRPr="00021EE8">
        <w:rPr>
          <w:rFonts w:ascii="Times New Roman" w:hAnsi="Times New Roman" w:cs="Times New Roman"/>
          <w:sz w:val="24"/>
          <w:szCs w:val="24"/>
          <w:lang w:val="en-US"/>
        </w:rPr>
        <w:t xml:space="preserve"> terhadap pembelajaran</w:t>
      </w:r>
      <w:r w:rsidRPr="00021EE8">
        <w:rPr>
          <w:rFonts w:ascii="Times New Roman" w:hAnsi="Times New Roman" w:cs="Times New Roman"/>
          <w:sz w:val="24"/>
          <w:szCs w:val="24"/>
        </w:rPr>
        <w:t>, (5)</w:t>
      </w:r>
      <w:r w:rsidRPr="00021EE8">
        <w:rPr>
          <w:rFonts w:ascii="Times New Roman" w:hAnsi="Times New Roman" w:cs="Times New Roman"/>
          <w:sz w:val="24"/>
          <w:szCs w:val="24"/>
          <w:lang w:val="en-US"/>
        </w:rPr>
        <w:t xml:space="preserve"> lembar </w:t>
      </w:r>
      <w:r w:rsidRPr="00021EE8">
        <w:rPr>
          <w:rFonts w:ascii="Times New Roman" w:hAnsi="Times New Roman" w:cs="Times New Roman"/>
          <w:sz w:val="24"/>
          <w:szCs w:val="24"/>
        </w:rPr>
        <w:t>pengamatan respon</w:t>
      </w:r>
      <w:r w:rsidRPr="00021EE8">
        <w:rPr>
          <w:rFonts w:ascii="Times New Roman" w:hAnsi="Times New Roman" w:cs="Times New Roman"/>
          <w:sz w:val="24"/>
          <w:szCs w:val="24"/>
          <w:lang w:val="en-US"/>
        </w:rPr>
        <w:t xml:space="preserve"> guru terhadap pembelajaran, dan </w:t>
      </w:r>
      <w:r w:rsidRPr="00021EE8">
        <w:rPr>
          <w:rFonts w:ascii="Times New Roman" w:hAnsi="Times New Roman" w:cs="Times New Roman"/>
          <w:sz w:val="24"/>
          <w:szCs w:val="24"/>
        </w:rPr>
        <w:t>(6) lembar pengamatan motivasi peserta didik</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Penilaian para ahli terhadap lembar instrumen dapat dilihat pada </w:t>
      </w:r>
      <w:r w:rsidRPr="00021EE8">
        <w:rPr>
          <w:rFonts w:ascii="Times New Roman" w:hAnsi="Times New Roman" w:cs="Times New Roman"/>
          <w:sz w:val="24"/>
          <w:szCs w:val="24"/>
          <w:lang w:val="en-US"/>
        </w:rPr>
        <w:t xml:space="preserve"> Tabel 4.</w:t>
      </w:r>
      <w:r w:rsidRPr="00021EE8">
        <w:rPr>
          <w:rFonts w:ascii="Times New Roman" w:hAnsi="Times New Roman" w:cs="Times New Roman"/>
          <w:sz w:val="24"/>
          <w:szCs w:val="24"/>
        </w:rPr>
        <w:t>7 berikut :</w:t>
      </w:r>
    </w:p>
    <w:p w:rsidR="00021EE8" w:rsidRDefault="00021EE8" w:rsidP="00B91840">
      <w:pPr>
        <w:spacing w:after="0"/>
        <w:ind w:left="0" w:firstLine="709"/>
        <w:jc w:val="left"/>
        <w:rPr>
          <w:rFonts w:ascii="Times New Roman" w:hAnsi="Times New Roman" w:cs="Times New Roman"/>
          <w:sz w:val="24"/>
          <w:szCs w:val="24"/>
          <w:lang w:val="en-US"/>
        </w:rPr>
      </w:pPr>
      <w:r w:rsidRPr="00B91840">
        <w:rPr>
          <w:rFonts w:ascii="Times New Roman" w:hAnsi="Times New Roman" w:cs="Times New Roman"/>
          <w:sz w:val="24"/>
          <w:szCs w:val="24"/>
          <w:lang w:val="en-US"/>
        </w:rPr>
        <w:t>Tabel 4.</w:t>
      </w:r>
      <w:r w:rsidRPr="00B91840">
        <w:rPr>
          <w:rFonts w:ascii="Times New Roman" w:hAnsi="Times New Roman" w:cs="Times New Roman"/>
          <w:sz w:val="24"/>
          <w:szCs w:val="24"/>
        </w:rPr>
        <w:t>7</w:t>
      </w:r>
      <w:r w:rsidRPr="00B91840">
        <w:rPr>
          <w:rFonts w:ascii="Times New Roman" w:hAnsi="Times New Roman" w:cs="Times New Roman"/>
          <w:sz w:val="24"/>
          <w:szCs w:val="24"/>
          <w:lang w:val="en-US"/>
        </w:rPr>
        <w:t xml:space="preserve"> Rekapitulasi Hasil Validasi terhadap Instrument Penelitian</w:t>
      </w:r>
    </w:p>
    <w:p w:rsidR="00B91840" w:rsidRPr="00B91840" w:rsidRDefault="00B91840" w:rsidP="00B91840">
      <w:pPr>
        <w:spacing w:after="0"/>
        <w:ind w:left="0" w:firstLine="709"/>
        <w:jc w:val="left"/>
        <w:rPr>
          <w:rFonts w:ascii="Times New Roman" w:hAnsi="Times New Roman" w:cs="Times New Roman"/>
          <w:sz w:val="24"/>
          <w:szCs w:val="24"/>
          <w:lang w:val="en-US"/>
        </w:rPr>
      </w:pPr>
    </w:p>
    <w:tbl>
      <w:tblPr>
        <w:tblW w:w="8235" w:type="dxa"/>
        <w:tblInd w:w="94" w:type="dxa"/>
        <w:tblLook w:val="04A0" w:firstRow="1" w:lastRow="0" w:firstColumn="1" w:lastColumn="0" w:noHBand="0" w:noVBand="1"/>
      </w:tblPr>
      <w:tblGrid>
        <w:gridCol w:w="581"/>
        <w:gridCol w:w="4395"/>
        <w:gridCol w:w="708"/>
        <w:gridCol w:w="1843"/>
        <w:gridCol w:w="708"/>
      </w:tblGrid>
      <w:tr w:rsidR="00021EE8" w:rsidRPr="00021EE8" w:rsidTr="00B91840">
        <w:trPr>
          <w:trHeight w:val="495"/>
        </w:trPr>
        <w:tc>
          <w:tcPr>
            <w:tcW w:w="5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b/>
                <w:bCs/>
                <w:color w:val="000000"/>
                <w:sz w:val="24"/>
                <w:szCs w:val="24"/>
                <w:lang w:val="en-US"/>
              </w:rPr>
            </w:pPr>
            <w:r w:rsidRPr="00021EE8">
              <w:rPr>
                <w:rFonts w:ascii="Times New Roman" w:eastAsia="Times New Roman" w:hAnsi="Times New Roman" w:cs="Times New Roman"/>
                <w:b/>
                <w:bCs/>
                <w:color w:val="000000"/>
                <w:sz w:val="24"/>
                <w:szCs w:val="24"/>
                <w:lang w:val="en-US"/>
              </w:rPr>
              <w:t>No</w:t>
            </w:r>
          </w:p>
        </w:tc>
        <w:tc>
          <w:tcPr>
            <w:tcW w:w="4395"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b/>
                <w:bCs/>
                <w:color w:val="000000"/>
                <w:sz w:val="24"/>
                <w:szCs w:val="24"/>
                <w:lang w:val="en-US"/>
              </w:rPr>
            </w:pPr>
            <w:r w:rsidRPr="00021EE8">
              <w:rPr>
                <w:rFonts w:ascii="Times New Roman" w:eastAsia="Times New Roman" w:hAnsi="Times New Roman" w:cs="Times New Roman"/>
                <w:b/>
                <w:bCs/>
                <w:color w:val="000000"/>
                <w:sz w:val="24"/>
                <w:szCs w:val="24"/>
                <w:lang w:val="en-US"/>
              </w:rPr>
              <w:t>Instrumen Penelitian</w:t>
            </w:r>
          </w:p>
        </w:tc>
        <w:tc>
          <w:tcPr>
            <w:tcW w:w="708"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b/>
                <w:bCs/>
                <w:color w:val="000000"/>
                <w:sz w:val="24"/>
                <w:szCs w:val="24"/>
                <w:lang w:val="en-US"/>
              </w:rPr>
            </w:pPr>
            <w:r w:rsidRPr="00021EE8">
              <w:rPr>
                <w:rFonts w:ascii="Times New Roman" w:eastAsia="Times New Roman" w:hAnsi="Times New Roman" w:cs="Times New Roman"/>
                <w:b/>
                <w:bCs/>
                <w:color w:val="000000"/>
                <w:position w:val="-6"/>
                <w:sz w:val="24"/>
                <w:szCs w:val="24"/>
                <w:lang w:val="en-US"/>
              </w:rPr>
              <w:object w:dxaOrig="200" w:dyaOrig="340">
                <v:shape id="_x0000_i1060" type="#_x0000_t75" style="width:7.45pt;height:14.9pt" o:ole="">
                  <v:imagedata r:id="rId78" o:title=""/>
                </v:shape>
                <o:OLEObject Type="Embed" ProgID="Equation.3" ShapeID="_x0000_i1060" DrawAspect="Content" ObjectID="_1557790314" r:id="rId79"/>
              </w:object>
            </w:r>
          </w:p>
        </w:tc>
        <w:tc>
          <w:tcPr>
            <w:tcW w:w="1843"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b/>
                <w:bCs/>
                <w:color w:val="000000"/>
                <w:sz w:val="24"/>
                <w:szCs w:val="24"/>
                <w:lang w:val="en-US"/>
              </w:rPr>
            </w:pPr>
            <w:r w:rsidRPr="00021EE8">
              <w:rPr>
                <w:rFonts w:ascii="Times New Roman" w:eastAsia="Times New Roman" w:hAnsi="Times New Roman" w:cs="Times New Roman"/>
                <w:b/>
                <w:bCs/>
                <w:color w:val="000000"/>
                <w:sz w:val="24"/>
                <w:szCs w:val="24"/>
                <w:lang w:val="en-US"/>
              </w:rPr>
              <w:t>Keterangan</w:t>
            </w:r>
          </w:p>
        </w:tc>
        <w:tc>
          <w:tcPr>
            <w:tcW w:w="708"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b/>
                <w:bCs/>
                <w:color w:val="000000"/>
                <w:sz w:val="24"/>
                <w:szCs w:val="24"/>
                <w:lang w:val="en-US"/>
              </w:rPr>
            </w:pPr>
            <w:r w:rsidRPr="00021EE8">
              <w:rPr>
                <w:rFonts w:ascii="Times New Roman" w:eastAsia="Times New Roman" w:hAnsi="Times New Roman" w:cs="Times New Roman"/>
                <w:b/>
                <w:bCs/>
                <w:color w:val="000000"/>
                <w:sz w:val="24"/>
                <w:szCs w:val="24"/>
                <w:lang w:val="en-US"/>
              </w:rPr>
              <w:t>R</w:t>
            </w:r>
          </w:p>
        </w:tc>
      </w:tr>
      <w:tr w:rsidR="00021EE8" w:rsidRPr="00021EE8" w:rsidTr="00B91840">
        <w:trPr>
          <w:trHeight w:val="780"/>
        </w:trPr>
        <w:tc>
          <w:tcPr>
            <w:tcW w:w="5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1</w:t>
            </w:r>
          </w:p>
        </w:tc>
        <w:tc>
          <w:tcPr>
            <w:tcW w:w="4395" w:type="dxa"/>
            <w:tcBorders>
              <w:top w:val="single" w:sz="4" w:space="0" w:color="auto"/>
              <w:left w:val="nil"/>
              <w:bottom w:val="nil"/>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 xml:space="preserve">Lembar pengamatan keterlaksanaan perangkat </w:t>
            </w:r>
          </w:p>
        </w:tc>
        <w:tc>
          <w:tcPr>
            <w:tcW w:w="708"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3,</w:t>
            </w:r>
            <w:r w:rsidRPr="00021EE8">
              <w:rPr>
                <w:rFonts w:ascii="Times New Roman" w:eastAsia="Times New Roman" w:hAnsi="Times New Roman" w:cs="Times New Roman"/>
                <w:color w:val="000000"/>
                <w:sz w:val="24"/>
                <w:szCs w:val="24"/>
              </w:rPr>
              <w:t>50</w:t>
            </w:r>
          </w:p>
        </w:tc>
        <w:tc>
          <w:tcPr>
            <w:tcW w:w="1843"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 xml:space="preserve">Sangat </w:t>
            </w:r>
            <w:r w:rsidRPr="00021EE8">
              <w:rPr>
                <w:rFonts w:ascii="Times New Roman" w:eastAsia="Times New Roman" w:hAnsi="Times New Roman" w:cs="Times New Roman"/>
                <w:color w:val="000000"/>
                <w:sz w:val="24"/>
                <w:szCs w:val="24"/>
                <w:lang w:val="en-US"/>
              </w:rPr>
              <w:t>Valid</w:t>
            </w:r>
          </w:p>
        </w:tc>
        <w:tc>
          <w:tcPr>
            <w:tcW w:w="708"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0,95</w:t>
            </w:r>
          </w:p>
        </w:tc>
      </w:tr>
      <w:tr w:rsidR="00021EE8" w:rsidRPr="00021EE8" w:rsidTr="00B91840">
        <w:trPr>
          <w:trHeight w:val="524"/>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2</w:t>
            </w:r>
          </w:p>
        </w:tc>
        <w:tc>
          <w:tcPr>
            <w:tcW w:w="4395"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 xml:space="preserve">Lembar pengamatan </w:t>
            </w:r>
            <w:r w:rsidRPr="00021EE8">
              <w:rPr>
                <w:rFonts w:ascii="Times New Roman" w:eastAsia="Times New Roman" w:hAnsi="Times New Roman" w:cs="Times New Roman"/>
                <w:color w:val="000000"/>
                <w:sz w:val="24"/>
                <w:szCs w:val="24"/>
              </w:rPr>
              <w:t>pen</w:t>
            </w:r>
            <w:r w:rsidRPr="00021EE8">
              <w:rPr>
                <w:rFonts w:ascii="Times New Roman" w:eastAsia="Times New Roman" w:hAnsi="Times New Roman" w:cs="Times New Roman"/>
                <w:color w:val="000000"/>
                <w:sz w:val="24"/>
                <w:szCs w:val="24"/>
                <w:lang w:val="en-US"/>
              </w:rPr>
              <w:t>gelola</w:t>
            </w:r>
            <w:r w:rsidRPr="00021EE8">
              <w:rPr>
                <w:rFonts w:ascii="Times New Roman" w:eastAsia="Times New Roman" w:hAnsi="Times New Roman" w:cs="Times New Roman"/>
                <w:color w:val="000000"/>
                <w:sz w:val="24"/>
                <w:szCs w:val="24"/>
              </w:rPr>
              <w:t>an</w:t>
            </w:r>
            <w:r w:rsidRPr="00021EE8">
              <w:rPr>
                <w:rFonts w:ascii="Times New Roman" w:eastAsia="Times New Roman" w:hAnsi="Times New Roman" w:cs="Times New Roman"/>
                <w:color w:val="000000"/>
                <w:sz w:val="24"/>
                <w:szCs w:val="24"/>
                <w:lang w:val="en-US"/>
              </w:rPr>
              <w:t xml:space="preserve"> pembelajaran</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3,</w:t>
            </w:r>
            <w:r w:rsidRPr="00021EE8">
              <w:rPr>
                <w:rFonts w:ascii="Times New Roman" w:eastAsia="Times New Roman" w:hAnsi="Times New Roman" w:cs="Times New Roman"/>
                <w:color w:val="000000"/>
                <w:sz w:val="24"/>
                <w:szCs w:val="24"/>
              </w:rPr>
              <w:t>60</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 xml:space="preserve">Sangat </w:t>
            </w:r>
            <w:r w:rsidRPr="00021EE8">
              <w:rPr>
                <w:rFonts w:ascii="Times New Roman" w:eastAsia="Times New Roman" w:hAnsi="Times New Roman" w:cs="Times New Roman"/>
                <w:color w:val="000000"/>
                <w:sz w:val="24"/>
                <w:szCs w:val="24"/>
                <w:lang w:val="en-US"/>
              </w:rPr>
              <w:t>Valid</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0,94</w:t>
            </w:r>
          </w:p>
        </w:tc>
      </w:tr>
      <w:tr w:rsidR="00021EE8" w:rsidRPr="00021EE8" w:rsidTr="00B91840">
        <w:trPr>
          <w:trHeight w:val="419"/>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w:t>
            </w:r>
          </w:p>
        </w:tc>
        <w:tc>
          <w:tcPr>
            <w:tcW w:w="4395"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Lembar pengamatan aktivitas peserta didik</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3,56</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Sangat Valid</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0,90</w:t>
            </w:r>
          </w:p>
        </w:tc>
      </w:tr>
      <w:tr w:rsidR="00021EE8" w:rsidRPr="00021EE8" w:rsidTr="00B91840">
        <w:trPr>
          <w:trHeight w:val="419"/>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4</w:t>
            </w:r>
          </w:p>
        </w:tc>
        <w:tc>
          <w:tcPr>
            <w:tcW w:w="4395"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Angket respon</w:t>
            </w:r>
            <w:r w:rsidRPr="00021EE8">
              <w:rPr>
                <w:rFonts w:ascii="Times New Roman" w:eastAsia="Times New Roman" w:hAnsi="Times New Roman" w:cs="Times New Roman"/>
                <w:color w:val="000000"/>
                <w:sz w:val="24"/>
                <w:szCs w:val="24"/>
                <w:lang w:val="en-US"/>
              </w:rPr>
              <w:t xml:space="preserve"> peserta didik</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3,</w:t>
            </w:r>
            <w:r w:rsidRPr="00021EE8">
              <w:rPr>
                <w:rFonts w:ascii="Times New Roman" w:eastAsia="Times New Roman" w:hAnsi="Times New Roman" w:cs="Times New Roman"/>
                <w:color w:val="000000"/>
                <w:sz w:val="24"/>
                <w:szCs w:val="24"/>
              </w:rPr>
              <w:t>57</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Valid</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0,90</w:t>
            </w:r>
          </w:p>
        </w:tc>
      </w:tr>
      <w:tr w:rsidR="00021EE8" w:rsidRPr="00021EE8" w:rsidTr="00B91840">
        <w:trPr>
          <w:trHeight w:val="485"/>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w:t>
            </w:r>
          </w:p>
        </w:tc>
        <w:tc>
          <w:tcPr>
            <w:tcW w:w="4395"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rPr>
              <w:t>Angket respon</w:t>
            </w:r>
            <w:r w:rsidRPr="00021EE8">
              <w:rPr>
                <w:rFonts w:ascii="Times New Roman" w:eastAsia="Times New Roman" w:hAnsi="Times New Roman" w:cs="Times New Roman"/>
                <w:color w:val="000000"/>
                <w:sz w:val="24"/>
                <w:szCs w:val="24"/>
                <w:lang w:val="en-US"/>
              </w:rPr>
              <w:t xml:space="preserve"> guru terhadap pembelajaran</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3,</w:t>
            </w:r>
            <w:r w:rsidRPr="00021EE8">
              <w:rPr>
                <w:rFonts w:ascii="Times New Roman" w:eastAsia="Times New Roman" w:hAnsi="Times New Roman" w:cs="Times New Roman"/>
                <w:color w:val="000000"/>
                <w:sz w:val="24"/>
                <w:szCs w:val="24"/>
              </w:rPr>
              <w:t>51</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Valid</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0,90</w:t>
            </w:r>
          </w:p>
        </w:tc>
      </w:tr>
      <w:tr w:rsidR="00021EE8" w:rsidRPr="00021EE8" w:rsidTr="00B91840">
        <w:trPr>
          <w:trHeight w:val="407"/>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6</w:t>
            </w:r>
          </w:p>
        </w:tc>
        <w:tc>
          <w:tcPr>
            <w:tcW w:w="4395"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Angket motivasi belajar peserta didik </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3,</w:t>
            </w:r>
            <w:r w:rsidRPr="00021EE8">
              <w:rPr>
                <w:rFonts w:ascii="Times New Roman" w:eastAsia="Times New Roman" w:hAnsi="Times New Roman" w:cs="Times New Roman"/>
                <w:color w:val="000000"/>
                <w:sz w:val="24"/>
                <w:szCs w:val="24"/>
              </w:rPr>
              <w:t>50</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Valid</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0,95</w:t>
            </w:r>
          </w:p>
        </w:tc>
      </w:tr>
      <w:tr w:rsidR="00021EE8" w:rsidRPr="00021EE8" w:rsidTr="00B91840">
        <w:trPr>
          <w:trHeight w:val="407"/>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p>
        </w:tc>
        <w:tc>
          <w:tcPr>
            <w:tcW w:w="4395"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Rata-rata</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3,54</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Sangat Valid</w:t>
            </w:r>
          </w:p>
        </w:tc>
        <w:tc>
          <w:tcPr>
            <w:tcW w:w="708"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0,92</w:t>
            </w:r>
          </w:p>
        </w:tc>
      </w:tr>
    </w:tbl>
    <w:p w:rsidR="00021EE8" w:rsidRPr="00021EE8" w:rsidRDefault="00021EE8" w:rsidP="00B91840">
      <w:pPr>
        <w:spacing w:after="0" w:line="276" w:lineRule="auto"/>
        <w:ind w:left="0"/>
        <w:rPr>
          <w:rFonts w:ascii="Times New Roman" w:hAnsi="Times New Roman" w:cs="Times New Roman"/>
          <w:sz w:val="24"/>
          <w:szCs w:val="24"/>
          <w:lang w:val="en-US"/>
        </w:rPr>
      </w:pP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lang w:val="en-US"/>
        </w:rPr>
        <w:t>Dari Tabel 4.</w:t>
      </w:r>
      <w:r w:rsidRPr="00021EE8">
        <w:rPr>
          <w:rFonts w:ascii="Times New Roman" w:hAnsi="Times New Roman" w:cs="Times New Roman"/>
          <w:sz w:val="24"/>
          <w:szCs w:val="24"/>
        </w:rPr>
        <w:t>7</w:t>
      </w:r>
      <w:r w:rsidRPr="00021EE8">
        <w:rPr>
          <w:rFonts w:ascii="Times New Roman" w:hAnsi="Times New Roman" w:cs="Times New Roman"/>
          <w:sz w:val="24"/>
          <w:szCs w:val="24"/>
          <w:lang w:val="en-US"/>
        </w:rPr>
        <w:t xml:space="preserve"> menunju</w:t>
      </w:r>
      <w:r w:rsidRPr="00021EE8">
        <w:rPr>
          <w:rFonts w:ascii="Times New Roman" w:hAnsi="Times New Roman" w:cs="Times New Roman"/>
          <w:sz w:val="24"/>
          <w:szCs w:val="24"/>
        </w:rPr>
        <w:t>k</w:t>
      </w:r>
      <w:r w:rsidRPr="00021EE8">
        <w:rPr>
          <w:rFonts w:ascii="Times New Roman" w:hAnsi="Times New Roman" w:cs="Times New Roman"/>
          <w:sz w:val="24"/>
          <w:szCs w:val="24"/>
          <w:lang w:val="en-US"/>
        </w:rPr>
        <w:t>kan bahwa penilaian para ahli terhadap lembar instrumen berada pada kategori sangat valid</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dan nilai indeks reliabilitas dari kedua validator (R) berada dalam kategori tinggi. Validator (V</w:t>
      </w:r>
      <w:r w:rsidR="00B91840">
        <w:rPr>
          <w:rFonts w:ascii="Times New Roman" w:hAnsi="Times New Roman" w:cs="Times New Roman"/>
          <w:sz w:val="24"/>
          <w:szCs w:val="24"/>
          <w:vertAlign w:val="subscript"/>
          <w:lang w:val="en-US"/>
        </w:rPr>
        <w:t>1</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lembar instrumen</w:t>
      </w:r>
      <w:r w:rsidRPr="00021EE8">
        <w:rPr>
          <w:rFonts w:ascii="Times New Roman" w:hAnsi="Times New Roman" w:cs="Times New Roman"/>
          <w:sz w:val="24"/>
          <w:szCs w:val="24"/>
          <w:lang w:val="en-US"/>
        </w:rPr>
        <w:t xml:space="preserve"> dapat digunakan </w:t>
      </w:r>
      <w:r w:rsidRPr="00021EE8">
        <w:rPr>
          <w:rFonts w:ascii="Times New Roman" w:hAnsi="Times New Roman" w:cs="Times New Roman"/>
          <w:sz w:val="24"/>
          <w:szCs w:val="24"/>
        </w:rPr>
        <w:t>dengan sedikit</w:t>
      </w:r>
      <w:r w:rsidRPr="00021EE8">
        <w:rPr>
          <w:rFonts w:ascii="Times New Roman" w:hAnsi="Times New Roman" w:cs="Times New Roman"/>
          <w:sz w:val="24"/>
          <w:szCs w:val="24"/>
          <w:lang w:val="en-US"/>
        </w:rPr>
        <w:t xml:space="preserve"> revisi dan Validator (V</w:t>
      </w:r>
      <w:r w:rsidRPr="00021EE8">
        <w:rPr>
          <w:rFonts w:ascii="Times New Roman" w:hAnsi="Times New Roman" w:cs="Times New Roman"/>
          <w:sz w:val="24"/>
          <w:szCs w:val="24"/>
          <w:vertAlign w:val="subscript"/>
          <w:lang w:val="en-US"/>
        </w:rPr>
        <w:t>2</w:t>
      </w:r>
      <w:r w:rsidRPr="00021EE8">
        <w:rPr>
          <w:rFonts w:ascii="Times New Roman" w:hAnsi="Times New Roman" w:cs="Times New Roman"/>
          <w:sz w:val="24"/>
          <w:szCs w:val="24"/>
        </w:rPr>
        <w:t>)</w:t>
      </w:r>
      <w:r w:rsidRPr="00021EE8">
        <w:rPr>
          <w:rFonts w:ascii="Times New Roman" w:hAnsi="Times New Roman" w:cs="Times New Roman"/>
          <w:sz w:val="24"/>
          <w:szCs w:val="24"/>
          <w:lang w:val="en-US"/>
        </w:rPr>
        <w:t xml:space="preserve">  menyimpulkan bahwa </w:t>
      </w:r>
      <w:r w:rsidRPr="00021EE8">
        <w:rPr>
          <w:rFonts w:ascii="Times New Roman" w:hAnsi="Times New Roman" w:cs="Times New Roman"/>
          <w:sz w:val="24"/>
          <w:szCs w:val="24"/>
        </w:rPr>
        <w:t>instrumen</w:t>
      </w:r>
      <w:r w:rsidRPr="00021EE8">
        <w:rPr>
          <w:rFonts w:ascii="Times New Roman" w:hAnsi="Times New Roman" w:cs="Times New Roman"/>
          <w:sz w:val="24"/>
          <w:szCs w:val="24"/>
          <w:lang w:val="en-US"/>
        </w:rPr>
        <w:t xml:space="preserve"> dapat digunakan </w:t>
      </w:r>
      <w:r w:rsidRPr="00021EE8">
        <w:rPr>
          <w:rFonts w:ascii="Times New Roman" w:hAnsi="Times New Roman" w:cs="Times New Roman"/>
          <w:sz w:val="24"/>
          <w:szCs w:val="24"/>
        </w:rPr>
        <w:t xml:space="preserve">tanpa </w:t>
      </w:r>
      <w:r w:rsidRPr="00021EE8">
        <w:rPr>
          <w:rFonts w:ascii="Times New Roman" w:hAnsi="Times New Roman" w:cs="Times New Roman"/>
          <w:sz w:val="24"/>
          <w:szCs w:val="24"/>
          <w:lang w:val="en-US"/>
        </w:rPr>
        <w:t>revisi</w:t>
      </w:r>
      <w:r w:rsidRPr="00021EE8">
        <w:rPr>
          <w:rFonts w:ascii="Times New Roman" w:hAnsi="Times New Roman" w:cs="Times New Roman"/>
          <w:sz w:val="24"/>
          <w:szCs w:val="24"/>
        </w:rPr>
        <w:t>.</w:t>
      </w:r>
      <w:r w:rsidRPr="00021EE8">
        <w:rPr>
          <w:rFonts w:ascii="Times New Roman" w:hAnsi="Times New Roman" w:cs="Times New Roman"/>
          <w:sz w:val="24"/>
          <w:szCs w:val="24"/>
          <w:lang w:val="en-US"/>
        </w:rPr>
        <w:t xml:space="preserve"> Hasil analisis </w:t>
      </w:r>
      <w:r w:rsidRPr="00021EE8">
        <w:rPr>
          <w:rFonts w:ascii="Times New Roman" w:hAnsi="Times New Roman" w:cs="Times New Roman"/>
          <w:sz w:val="24"/>
          <w:szCs w:val="24"/>
        </w:rPr>
        <w:t>selengkapnya dapat dilihat pada lampiran 5,6,7,8,9 dan 10.</w:t>
      </w:r>
    </w:p>
    <w:p w:rsidR="00021EE8" w:rsidRPr="00021EE8" w:rsidRDefault="00021EE8" w:rsidP="00021EE8">
      <w:pPr>
        <w:spacing w:after="0" w:line="480"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rPr>
        <w:t xml:space="preserve">Hasil </w:t>
      </w:r>
      <w:r w:rsidRPr="00021EE8">
        <w:rPr>
          <w:rFonts w:ascii="Times New Roman" w:hAnsi="Times New Roman" w:cs="Times New Roman"/>
          <w:sz w:val="24"/>
          <w:szCs w:val="24"/>
          <w:lang w:val="en-US"/>
        </w:rPr>
        <w:t xml:space="preserve">validasi </w:t>
      </w:r>
      <w:r w:rsidRPr="00021EE8">
        <w:rPr>
          <w:rFonts w:ascii="Times New Roman" w:hAnsi="Times New Roman" w:cs="Times New Roman"/>
          <w:sz w:val="24"/>
          <w:szCs w:val="24"/>
        </w:rPr>
        <w:t xml:space="preserve">ahli </w:t>
      </w:r>
      <w:r w:rsidRPr="00021EE8">
        <w:rPr>
          <w:rFonts w:ascii="Times New Roman" w:hAnsi="Times New Roman" w:cs="Times New Roman"/>
          <w:sz w:val="24"/>
          <w:szCs w:val="24"/>
          <w:lang w:val="en-US"/>
        </w:rPr>
        <w:t xml:space="preserve">terhadap instrumen penelitian </w:t>
      </w:r>
      <w:r w:rsidRPr="00021EE8">
        <w:rPr>
          <w:rFonts w:ascii="Times New Roman" w:hAnsi="Times New Roman" w:cs="Times New Roman"/>
          <w:sz w:val="24"/>
          <w:szCs w:val="24"/>
        </w:rPr>
        <w:t xml:space="preserve">untuk pembelajaran berbasis penemuan terbimbing </w:t>
      </w:r>
      <w:r w:rsidRPr="00021EE8">
        <w:rPr>
          <w:rFonts w:ascii="Times New Roman" w:hAnsi="Times New Roman" w:cs="Times New Roman"/>
          <w:sz w:val="24"/>
          <w:szCs w:val="24"/>
          <w:lang w:val="en-US"/>
        </w:rPr>
        <w:t xml:space="preserve">dapat diperlihatkan dalam bentuk diagram </w:t>
      </w:r>
      <w:r w:rsidRPr="00021EE8">
        <w:rPr>
          <w:rFonts w:ascii="Times New Roman" w:hAnsi="Times New Roman" w:cs="Times New Roman"/>
          <w:sz w:val="24"/>
          <w:szCs w:val="24"/>
        </w:rPr>
        <w:t>berikut:</w:t>
      </w:r>
    </w:p>
    <w:p w:rsidR="00021EE8" w:rsidRPr="00021EE8" w:rsidRDefault="00021EE8" w:rsidP="00021EE8">
      <w:pPr>
        <w:spacing w:after="0"/>
        <w:ind w:left="1560" w:hanging="1844"/>
        <w:rPr>
          <w:rFonts w:ascii="Times New Roman" w:hAnsi="Times New Roman" w:cs="Times New Roman"/>
          <w:sz w:val="24"/>
          <w:szCs w:val="24"/>
          <w:lang w:val="en-US"/>
        </w:rPr>
      </w:pPr>
      <w:r w:rsidRPr="00021EE8">
        <w:rPr>
          <w:rFonts w:ascii="Times New Roman" w:hAnsi="Times New Roman" w:cs="Times New Roman"/>
          <w:noProof/>
          <w:sz w:val="24"/>
          <w:szCs w:val="24"/>
          <w:lang w:val="en-US"/>
        </w:rPr>
        <w:lastRenderedPageBreak/>
        <w:drawing>
          <wp:inline distT="0" distB="0" distL="0" distR="0" wp14:anchorId="4424D2BF" wp14:editId="53B5B031">
            <wp:extent cx="4914900" cy="2743200"/>
            <wp:effectExtent l="1905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021EE8" w:rsidRPr="00021EE8" w:rsidRDefault="00021EE8" w:rsidP="00B91840">
      <w:pPr>
        <w:spacing w:after="0"/>
        <w:ind w:left="1843" w:hanging="1276"/>
        <w:rPr>
          <w:rFonts w:ascii="Times New Roman" w:hAnsi="Times New Roman" w:cs="Times New Roman"/>
          <w:sz w:val="24"/>
          <w:szCs w:val="24"/>
        </w:rPr>
      </w:pP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3</w:t>
      </w:r>
      <w:r w:rsidRPr="00021EE8">
        <w:rPr>
          <w:rFonts w:ascii="Times New Roman" w:hAnsi="Times New Roman" w:cs="Times New Roman"/>
          <w:sz w:val="24"/>
          <w:szCs w:val="24"/>
          <w:lang w:val="en-US"/>
        </w:rPr>
        <w:t xml:space="preserve"> Diagram hasil validasi insrumen pe</w:t>
      </w:r>
      <w:r w:rsidRPr="00021EE8">
        <w:rPr>
          <w:rFonts w:ascii="Times New Roman" w:hAnsi="Times New Roman" w:cs="Times New Roman"/>
          <w:sz w:val="24"/>
          <w:szCs w:val="24"/>
        </w:rPr>
        <w:t>mbelajar</w:t>
      </w:r>
      <w:r w:rsidRPr="00021EE8">
        <w:rPr>
          <w:rFonts w:ascii="Times New Roman" w:hAnsi="Times New Roman" w:cs="Times New Roman"/>
          <w:sz w:val="24"/>
          <w:szCs w:val="24"/>
          <w:lang w:val="en-US"/>
        </w:rPr>
        <w:t>an</w:t>
      </w:r>
      <w:r w:rsidRPr="00021EE8">
        <w:rPr>
          <w:rFonts w:ascii="Times New Roman" w:hAnsi="Times New Roman" w:cs="Times New Roman"/>
          <w:sz w:val="24"/>
          <w:szCs w:val="24"/>
        </w:rPr>
        <w:t xml:space="preserve"> berbasis penemuan terbimbing</w:t>
      </w:r>
    </w:p>
    <w:p w:rsidR="00B91840" w:rsidRDefault="00B91840" w:rsidP="00B91840">
      <w:pPr>
        <w:widowControl w:val="0"/>
        <w:tabs>
          <w:tab w:val="left" w:pos="360"/>
          <w:tab w:val="left" w:pos="432"/>
        </w:tabs>
        <w:spacing w:after="0" w:line="240" w:lineRule="auto"/>
        <w:ind w:left="360" w:right="44" w:hanging="360"/>
        <w:rPr>
          <w:rFonts w:ascii="Times New Roman" w:eastAsia="Times New Roman" w:hAnsi="Times New Roman" w:cs="Times New Roman"/>
          <w:bCs/>
          <w:sz w:val="24"/>
          <w:szCs w:val="24"/>
        </w:rPr>
      </w:pPr>
    </w:p>
    <w:p w:rsidR="00021EE8" w:rsidRPr="00021EE8" w:rsidRDefault="00021EE8" w:rsidP="00001246">
      <w:pPr>
        <w:pStyle w:val="ListParagraph"/>
        <w:numPr>
          <w:ilvl w:val="0"/>
          <w:numId w:val="47"/>
        </w:numPr>
        <w:spacing w:after="0" w:line="480" w:lineRule="auto"/>
        <w:rPr>
          <w:rFonts w:ascii="Times New Roman" w:eastAsia="Times New Roman" w:hAnsi="Times New Roman" w:cs="Times New Roman"/>
          <w:bCs/>
          <w:sz w:val="24"/>
          <w:szCs w:val="24"/>
          <w:lang w:val="en-US"/>
        </w:rPr>
      </w:pPr>
      <w:r w:rsidRPr="00021EE8">
        <w:rPr>
          <w:rFonts w:ascii="Times New Roman" w:eastAsia="Times New Roman" w:hAnsi="Times New Roman" w:cs="Times New Roman"/>
          <w:bCs/>
          <w:sz w:val="24"/>
          <w:szCs w:val="24"/>
          <w:lang w:val="en-US"/>
        </w:rPr>
        <w:t>Uji coba perangkat pembelajaran</w:t>
      </w:r>
    </w:p>
    <w:p w:rsidR="00021EE8" w:rsidRPr="00021EE8" w:rsidRDefault="00021EE8" w:rsidP="00021EE8">
      <w:pPr>
        <w:spacing w:after="0" w:line="480"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lang w:val="en-US"/>
        </w:rPr>
        <w:t>Perangkat pembelajaran yang telah direvisi berdasarkan masukan dari para validator selanjutnya diuji cobakan dikelas</w:t>
      </w:r>
      <w:r w:rsidRPr="00021EE8">
        <w:rPr>
          <w:rFonts w:ascii="Times New Roman" w:hAnsi="Times New Roman" w:cs="Times New Roman"/>
          <w:sz w:val="24"/>
          <w:szCs w:val="24"/>
        </w:rPr>
        <w:t xml:space="preserve"> VIII.2</w:t>
      </w:r>
      <w:r w:rsidRPr="00021EE8">
        <w:rPr>
          <w:rFonts w:ascii="Times New Roman" w:hAnsi="Times New Roman" w:cs="Times New Roman"/>
          <w:sz w:val="24"/>
          <w:szCs w:val="24"/>
          <w:lang w:val="en-US"/>
        </w:rPr>
        <w:t xml:space="preserve"> SM</w:t>
      </w:r>
      <w:r w:rsidRPr="00021EE8">
        <w:rPr>
          <w:rFonts w:ascii="Times New Roman" w:hAnsi="Times New Roman" w:cs="Times New Roman"/>
          <w:sz w:val="24"/>
          <w:szCs w:val="24"/>
        </w:rPr>
        <w:t xml:space="preserve">P </w:t>
      </w:r>
      <w:r w:rsidRPr="00021EE8">
        <w:rPr>
          <w:rFonts w:ascii="Times New Roman" w:hAnsi="Times New Roman" w:cs="Times New Roman"/>
          <w:sz w:val="24"/>
          <w:szCs w:val="24"/>
          <w:lang w:val="en-US"/>
        </w:rPr>
        <w:t xml:space="preserve"> Negeri </w:t>
      </w:r>
      <w:r w:rsidRPr="00021EE8">
        <w:rPr>
          <w:rFonts w:ascii="Times New Roman" w:hAnsi="Times New Roman" w:cs="Times New Roman"/>
          <w:sz w:val="24"/>
          <w:szCs w:val="24"/>
        </w:rPr>
        <w:t>3 Mattirosompe</w:t>
      </w:r>
      <w:r w:rsidRPr="00021EE8">
        <w:rPr>
          <w:rFonts w:ascii="Times New Roman" w:hAnsi="Times New Roman" w:cs="Times New Roman"/>
          <w:sz w:val="24"/>
          <w:szCs w:val="24"/>
          <w:lang w:val="en-US"/>
        </w:rPr>
        <w:t xml:space="preserve"> dengan jumlah peserta didik 2</w:t>
      </w:r>
      <w:r w:rsidRPr="00021EE8">
        <w:rPr>
          <w:rFonts w:ascii="Times New Roman" w:hAnsi="Times New Roman" w:cs="Times New Roman"/>
          <w:sz w:val="24"/>
          <w:szCs w:val="24"/>
        </w:rPr>
        <w:t>6</w:t>
      </w:r>
      <w:r w:rsidRPr="00021EE8">
        <w:rPr>
          <w:rFonts w:ascii="Times New Roman" w:hAnsi="Times New Roman" w:cs="Times New Roman"/>
          <w:sz w:val="24"/>
          <w:szCs w:val="24"/>
          <w:lang w:val="en-US"/>
        </w:rPr>
        <w:t xml:space="preserve"> orang. Pada penelitian ini peneliti terlibat langsung dalam proses pembelajaran. Perangkat pembelajaran yang diuji cobakan meliputi RPP, </w:t>
      </w:r>
      <w:r w:rsidRPr="00021EE8">
        <w:rPr>
          <w:rFonts w:ascii="Times New Roman" w:hAnsi="Times New Roman" w:cs="Times New Roman"/>
          <w:sz w:val="24"/>
          <w:szCs w:val="24"/>
        </w:rPr>
        <w:t>b</w:t>
      </w:r>
      <w:r w:rsidRPr="00021EE8">
        <w:rPr>
          <w:rFonts w:ascii="Times New Roman" w:hAnsi="Times New Roman" w:cs="Times New Roman"/>
          <w:sz w:val="24"/>
          <w:szCs w:val="24"/>
          <w:lang w:val="en-US"/>
        </w:rPr>
        <w:t>uku  peserta didik, lembar kerja peserta didik (LKPD), tes hasil belajar. Uji coba perangkat pembelajaran bertujuan untuk penyempurnaan perangkat pembelajaran.</w:t>
      </w:r>
    </w:p>
    <w:p w:rsidR="00021EE8" w:rsidRPr="00B91840" w:rsidRDefault="00021EE8" w:rsidP="00001246">
      <w:pPr>
        <w:pStyle w:val="ListParagraph"/>
        <w:numPr>
          <w:ilvl w:val="0"/>
          <w:numId w:val="48"/>
        </w:numPr>
        <w:spacing w:after="0" w:line="480" w:lineRule="auto"/>
        <w:jc w:val="left"/>
        <w:rPr>
          <w:rFonts w:ascii="Times New Roman" w:hAnsi="Times New Roman" w:cs="Times New Roman"/>
          <w:sz w:val="24"/>
          <w:szCs w:val="24"/>
          <w:lang w:val="en-US"/>
        </w:rPr>
      </w:pPr>
      <w:r w:rsidRPr="00B91840">
        <w:rPr>
          <w:rFonts w:ascii="Times New Roman" w:hAnsi="Times New Roman" w:cs="Times New Roman"/>
          <w:sz w:val="24"/>
          <w:szCs w:val="24"/>
          <w:lang w:val="en-US"/>
        </w:rPr>
        <w:t>Jadwal pelaksanaan uj</w:t>
      </w:r>
      <w:r w:rsidRPr="00B91840">
        <w:rPr>
          <w:rFonts w:ascii="Times New Roman" w:hAnsi="Times New Roman" w:cs="Times New Roman"/>
          <w:sz w:val="24"/>
          <w:szCs w:val="24"/>
        </w:rPr>
        <w:t xml:space="preserve">i </w:t>
      </w:r>
      <w:r w:rsidRPr="00B91840">
        <w:rPr>
          <w:rFonts w:ascii="Times New Roman" w:hAnsi="Times New Roman" w:cs="Times New Roman"/>
          <w:sz w:val="24"/>
          <w:szCs w:val="24"/>
          <w:lang w:val="en-US"/>
        </w:rPr>
        <w:t>coba perangkat pembelajaran</w:t>
      </w:r>
    </w:p>
    <w:p w:rsidR="00021EE8" w:rsidRPr="00021EE8" w:rsidRDefault="00021EE8" w:rsidP="00B91840">
      <w:pPr>
        <w:spacing w:after="0" w:line="480" w:lineRule="auto"/>
        <w:ind w:left="0"/>
        <w:rPr>
          <w:rFonts w:ascii="Times New Roman" w:hAnsi="Times New Roman" w:cs="Times New Roman"/>
          <w:sz w:val="24"/>
          <w:szCs w:val="24"/>
          <w:lang w:val="en-US"/>
        </w:rPr>
      </w:pPr>
      <w:r w:rsidRPr="00021EE8">
        <w:rPr>
          <w:rFonts w:ascii="Times New Roman" w:hAnsi="Times New Roman" w:cs="Times New Roman"/>
          <w:sz w:val="24"/>
          <w:szCs w:val="24"/>
          <w:lang w:val="en-US"/>
        </w:rPr>
        <w:tab/>
        <w:t xml:space="preserve">Pelaksanaan uji coba perangkat pembelajaran berbasis </w:t>
      </w:r>
      <w:r w:rsidRPr="00021EE8">
        <w:rPr>
          <w:rFonts w:ascii="Times New Roman" w:hAnsi="Times New Roman" w:cs="Times New Roman"/>
          <w:sz w:val="24"/>
          <w:szCs w:val="24"/>
        </w:rPr>
        <w:t xml:space="preserve">penemuan terbimbing </w:t>
      </w:r>
      <w:r w:rsidRPr="00021EE8">
        <w:rPr>
          <w:rFonts w:ascii="Times New Roman" w:hAnsi="Times New Roman" w:cs="Times New Roman"/>
          <w:sz w:val="24"/>
          <w:szCs w:val="24"/>
          <w:lang w:val="en-US"/>
        </w:rPr>
        <w:t xml:space="preserve"> dilaksanakan pada bulan </w:t>
      </w:r>
      <w:r w:rsidRPr="00021EE8">
        <w:rPr>
          <w:rFonts w:ascii="Times New Roman" w:hAnsi="Times New Roman" w:cs="Times New Roman"/>
          <w:sz w:val="24"/>
          <w:szCs w:val="24"/>
        </w:rPr>
        <w:t xml:space="preserve">januari </w:t>
      </w:r>
      <w:r w:rsidRPr="00021EE8">
        <w:rPr>
          <w:rFonts w:ascii="Times New Roman" w:hAnsi="Times New Roman" w:cs="Times New Roman"/>
          <w:sz w:val="24"/>
          <w:szCs w:val="24"/>
          <w:lang w:val="en-US"/>
        </w:rPr>
        <w:t xml:space="preserve"> 201</w:t>
      </w:r>
      <w:r w:rsidRPr="00021EE8">
        <w:rPr>
          <w:rFonts w:ascii="Times New Roman" w:hAnsi="Times New Roman" w:cs="Times New Roman"/>
          <w:sz w:val="24"/>
          <w:szCs w:val="24"/>
        </w:rPr>
        <w:t>7</w:t>
      </w:r>
      <w:r w:rsidRPr="00021EE8">
        <w:rPr>
          <w:rFonts w:ascii="Times New Roman" w:hAnsi="Times New Roman" w:cs="Times New Roman"/>
          <w:sz w:val="24"/>
          <w:szCs w:val="24"/>
          <w:lang w:val="en-US"/>
        </w:rPr>
        <w:t xml:space="preserve">. Uji coba perangkat dilaksanakan 4 kali </w:t>
      </w:r>
      <w:r w:rsidRPr="00021EE8">
        <w:rPr>
          <w:rFonts w:ascii="Times New Roman" w:hAnsi="Times New Roman" w:cs="Times New Roman"/>
          <w:sz w:val="24"/>
          <w:szCs w:val="24"/>
          <w:lang w:val="en-US"/>
        </w:rPr>
        <w:lastRenderedPageBreak/>
        <w:t>pertemuan dan 1 kali tes hasil belajar. Adapun jadwal uji coba tersebut pada tabel  4.</w:t>
      </w:r>
      <w:r w:rsidRPr="00021EE8">
        <w:rPr>
          <w:rFonts w:ascii="Times New Roman" w:hAnsi="Times New Roman" w:cs="Times New Roman"/>
          <w:sz w:val="24"/>
          <w:szCs w:val="24"/>
        </w:rPr>
        <w:t>8</w:t>
      </w:r>
      <w:r w:rsidRPr="00021EE8">
        <w:rPr>
          <w:rFonts w:ascii="Times New Roman" w:hAnsi="Times New Roman" w:cs="Times New Roman"/>
          <w:sz w:val="24"/>
          <w:szCs w:val="24"/>
          <w:lang w:val="en-US"/>
        </w:rPr>
        <w:t xml:space="preserve"> sebagai berikut:</w:t>
      </w:r>
    </w:p>
    <w:p w:rsidR="00021EE8" w:rsidRPr="00B91840" w:rsidRDefault="00021EE8" w:rsidP="00B91840">
      <w:pPr>
        <w:spacing w:after="120" w:line="480" w:lineRule="auto"/>
        <w:ind w:left="709"/>
        <w:jc w:val="left"/>
        <w:rPr>
          <w:rFonts w:ascii="Times New Roman" w:hAnsi="Times New Roman" w:cs="Times New Roman"/>
          <w:sz w:val="24"/>
          <w:szCs w:val="24"/>
          <w:lang w:val="en-US"/>
        </w:rPr>
      </w:pPr>
      <w:r w:rsidRPr="00B91840">
        <w:rPr>
          <w:rFonts w:ascii="Times New Roman" w:hAnsi="Times New Roman" w:cs="Times New Roman"/>
          <w:sz w:val="24"/>
          <w:szCs w:val="24"/>
          <w:lang w:val="en-US"/>
        </w:rPr>
        <w:t>Tabel 4.</w:t>
      </w:r>
      <w:r w:rsidRPr="00B91840">
        <w:rPr>
          <w:rFonts w:ascii="Times New Roman" w:hAnsi="Times New Roman" w:cs="Times New Roman"/>
          <w:sz w:val="24"/>
          <w:szCs w:val="24"/>
        </w:rPr>
        <w:t>8</w:t>
      </w:r>
      <w:r w:rsidR="006F3D3E">
        <w:rPr>
          <w:rFonts w:ascii="Times New Roman" w:hAnsi="Times New Roman" w:cs="Times New Roman"/>
          <w:sz w:val="24"/>
          <w:szCs w:val="24"/>
          <w:lang w:val="en-US"/>
        </w:rPr>
        <w:t xml:space="preserve"> J</w:t>
      </w:r>
      <w:r w:rsidRPr="00B91840">
        <w:rPr>
          <w:rFonts w:ascii="Times New Roman" w:hAnsi="Times New Roman" w:cs="Times New Roman"/>
          <w:sz w:val="24"/>
          <w:szCs w:val="24"/>
          <w:lang w:val="en-US"/>
        </w:rPr>
        <w:t>adwal pelaksanaan uji coba perangkat pembelajaran</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552"/>
        <w:gridCol w:w="4536"/>
      </w:tblGrid>
      <w:tr w:rsidR="00021EE8" w:rsidRPr="00021EE8" w:rsidTr="00001246">
        <w:trPr>
          <w:trHeight w:val="339"/>
          <w:tblHeader/>
        </w:trPr>
        <w:tc>
          <w:tcPr>
            <w:tcW w:w="1276" w:type="dxa"/>
            <w:tcBorders>
              <w:top w:val="single" w:sz="4" w:space="0" w:color="auto"/>
              <w:left w:val="nil"/>
              <w:bottom w:val="single" w:sz="4" w:space="0" w:color="auto"/>
              <w:right w:val="nil"/>
            </w:tcBorders>
            <w:vAlign w:val="center"/>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Pertemuan</w:t>
            </w:r>
          </w:p>
        </w:tc>
        <w:tc>
          <w:tcPr>
            <w:tcW w:w="2552" w:type="dxa"/>
            <w:tcBorders>
              <w:top w:val="single" w:sz="4" w:space="0" w:color="auto"/>
              <w:left w:val="nil"/>
              <w:bottom w:val="single" w:sz="4" w:space="0" w:color="auto"/>
              <w:right w:val="nil"/>
            </w:tcBorders>
            <w:vAlign w:val="center"/>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Hari, Tanggal</w:t>
            </w:r>
          </w:p>
        </w:tc>
        <w:tc>
          <w:tcPr>
            <w:tcW w:w="4536" w:type="dxa"/>
            <w:tcBorders>
              <w:top w:val="single" w:sz="4" w:space="0" w:color="auto"/>
              <w:left w:val="nil"/>
              <w:bottom w:val="single" w:sz="4" w:space="0" w:color="auto"/>
              <w:right w:val="nil"/>
            </w:tcBorders>
            <w:vAlign w:val="center"/>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Jenis kegiatan</w:t>
            </w:r>
          </w:p>
        </w:tc>
      </w:tr>
      <w:tr w:rsidR="00021EE8" w:rsidRPr="00021EE8" w:rsidTr="00B91840">
        <w:tc>
          <w:tcPr>
            <w:tcW w:w="1276" w:type="dxa"/>
            <w:tcBorders>
              <w:top w:val="single" w:sz="4" w:space="0" w:color="auto"/>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1</w:t>
            </w:r>
          </w:p>
        </w:tc>
        <w:tc>
          <w:tcPr>
            <w:tcW w:w="2552" w:type="dxa"/>
            <w:tcBorders>
              <w:top w:val="single" w:sz="4" w:space="0" w:color="auto"/>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rPr>
              <w:t>Rabu</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04 Januari</w:t>
            </w:r>
            <w:r w:rsidRPr="00021EE8">
              <w:rPr>
                <w:rFonts w:ascii="Times New Roman" w:hAnsi="Times New Roman" w:cs="Times New Roman"/>
                <w:sz w:val="24"/>
                <w:szCs w:val="24"/>
                <w:lang w:val="en-US"/>
              </w:rPr>
              <w:t xml:space="preserve"> 201</w:t>
            </w:r>
            <w:r w:rsidRPr="00021EE8">
              <w:rPr>
                <w:rFonts w:ascii="Times New Roman" w:hAnsi="Times New Roman" w:cs="Times New Roman"/>
                <w:sz w:val="24"/>
                <w:szCs w:val="24"/>
              </w:rPr>
              <w:t>7</w:t>
            </w:r>
          </w:p>
        </w:tc>
        <w:tc>
          <w:tcPr>
            <w:tcW w:w="4536" w:type="dxa"/>
            <w:tcBorders>
              <w:top w:val="single" w:sz="4" w:space="0" w:color="auto"/>
              <w:left w:val="nil"/>
              <w:bottom w:val="nil"/>
              <w:right w:val="nil"/>
            </w:tcBorders>
          </w:tcPr>
          <w:p w:rsidR="00021EE8" w:rsidRPr="00021EE8" w:rsidRDefault="00021EE8" w:rsidP="00B91840">
            <w:pPr>
              <w:spacing w:after="0"/>
              <w:ind w:left="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Uji coba perangkat pertemuan </w:t>
            </w:r>
            <w:r w:rsidRPr="00021EE8">
              <w:rPr>
                <w:rFonts w:ascii="Times New Roman" w:hAnsi="Times New Roman" w:cs="Times New Roman"/>
                <w:sz w:val="24"/>
                <w:szCs w:val="24"/>
              </w:rPr>
              <w:t>I</w:t>
            </w:r>
          </w:p>
          <w:p w:rsidR="00021EE8" w:rsidRPr="00021EE8" w:rsidRDefault="00021EE8" w:rsidP="00001246">
            <w:pPr>
              <w:numPr>
                <w:ilvl w:val="0"/>
                <w:numId w:val="34"/>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Rencana pelaksanaan pembelajaran</w:t>
            </w:r>
          </w:p>
          <w:p w:rsidR="00021EE8" w:rsidRPr="00021EE8" w:rsidRDefault="00021EE8" w:rsidP="00001246">
            <w:pPr>
              <w:numPr>
                <w:ilvl w:val="0"/>
                <w:numId w:val="34"/>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BPD dan LKPD </w:t>
            </w:r>
          </w:p>
        </w:tc>
      </w:tr>
      <w:tr w:rsidR="00021EE8" w:rsidRPr="00021EE8" w:rsidTr="00B91840">
        <w:tc>
          <w:tcPr>
            <w:tcW w:w="1276" w:type="dxa"/>
            <w:tcBorders>
              <w:top w:val="nil"/>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2</w:t>
            </w:r>
          </w:p>
        </w:tc>
        <w:tc>
          <w:tcPr>
            <w:tcW w:w="2552" w:type="dxa"/>
            <w:tcBorders>
              <w:top w:val="nil"/>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rPr>
            </w:pPr>
            <w:r w:rsidRPr="00021EE8">
              <w:rPr>
                <w:rFonts w:ascii="Times New Roman" w:hAnsi="Times New Roman" w:cs="Times New Roman"/>
                <w:sz w:val="24"/>
                <w:szCs w:val="24"/>
                <w:lang w:val="en-US"/>
              </w:rPr>
              <w:t xml:space="preserve">Kamis ,  </w:t>
            </w:r>
            <w:r w:rsidRPr="00021EE8">
              <w:rPr>
                <w:rFonts w:ascii="Times New Roman" w:hAnsi="Times New Roman" w:cs="Times New Roman"/>
                <w:sz w:val="24"/>
                <w:szCs w:val="24"/>
              </w:rPr>
              <w:t xml:space="preserve">05 Januari </w:t>
            </w:r>
            <w:r w:rsidRPr="00021EE8">
              <w:rPr>
                <w:rFonts w:ascii="Times New Roman" w:hAnsi="Times New Roman" w:cs="Times New Roman"/>
                <w:sz w:val="24"/>
                <w:szCs w:val="24"/>
                <w:lang w:val="en-US"/>
              </w:rPr>
              <w:t>201</w:t>
            </w:r>
            <w:r w:rsidRPr="00021EE8">
              <w:rPr>
                <w:rFonts w:ascii="Times New Roman" w:hAnsi="Times New Roman" w:cs="Times New Roman"/>
                <w:sz w:val="24"/>
                <w:szCs w:val="24"/>
              </w:rPr>
              <w:t>7</w:t>
            </w:r>
          </w:p>
        </w:tc>
        <w:tc>
          <w:tcPr>
            <w:tcW w:w="4536" w:type="dxa"/>
            <w:tcBorders>
              <w:top w:val="nil"/>
              <w:left w:val="nil"/>
              <w:bottom w:val="nil"/>
              <w:right w:val="nil"/>
            </w:tcBorders>
          </w:tcPr>
          <w:p w:rsidR="00021EE8" w:rsidRPr="00021EE8" w:rsidRDefault="00021EE8" w:rsidP="00B91840">
            <w:pPr>
              <w:spacing w:after="0"/>
              <w:ind w:left="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Uji coba perangkat pertemuan </w:t>
            </w:r>
            <w:r w:rsidRPr="00021EE8">
              <w:rPr>
                <w:rFonts w:ascii="Times New Roman" w:hAnsi="Times New Roman" w:cs="Times New Roman"/>
                <w:sz w:val="24"/>
                <w:szCs w:val="24"/>
              </w:rPr>
              <w:t>II</w:t>
            </w:r>
          </w:p>
          <w:p w:rsidR="00021EE8" w:rsidRPr="00021EE8" w:rsidRDefault="00021EE8" w:rsidP="00001246">
            <w:pPr>
              <w:numPr>
                <w:ilvl w:val="0"/>
                <w:numId w:val="35"/>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Rencana pelaksanaan pembelajaran</w:t>
            </w:r>
          </w:p>
          <w:p w:rsidR="00021EE8" w:rsidRPr="00021EE8" w:rsidRDefault="00021EE8" w:rsidP="00001246">
            <w:pPr>
              <w:numPr>
                <w:ilvl w:val="0"/>
                <w:numId w:val="35"/>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BPD  dan LKPD </w:t>
            </w:r>
          </w:p>
        </w:tc>
      </w:tr>
      <w:tr w:rsidR="00021EE8" w:rsidRPr="00021EE8" w:rsidTr="00B91840">
        <w:tc>
          <w:tcPr>
            <w:tcW w:w="1276" w:type="dxa"/>
            <w:tcBorders>
              <w:top w:val="nil"/>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3</w:t>
            </w:r>
          </w:p>
        </w:tc>
        <w:tc>
          <w:tcPr>
            <w:tcW w:w="2552" w:type="dxa"/>
            <w:tcBorders>
              <w:top w:val="nil"/>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Rabu</w:t>
            </w:r>
            <w:r w:rsidRPr="00021EE8">
              <w:rPr>
                <w:rFonts w:ascii="Times New Roman" w:hAnsi="Times New Roman" w:cs="Times New Roman"/>
                <w:sz w:val="24"/>
                <w:szCs w:val="24"/>
                <w:lang w:val="en-US"/>
              </w:rPr>
              <w:t>, 1</w:t>
            </w:r>
            <w:r w:rsidRPr="00021EE8">
              <w:rPr>
                <w:rFonts w:ascii="Times New Roman" w:hAnsi="Times New Roman" w:cs="Times New Roman"/>
                <w:sz w:val="24"/>
                <w:szCs w:val="24"/>
              </w:rPr>
              <w:t>1</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Januari </w:t>
            </w:r>
            <w:r w:rsidRPr="00021EE8">
              <w:rPr>
                <w:rFonts w:ascii="Times New Roman" w:hAnsi="Times New Roman" w:cs="Times New Roman"/>
                <w:sz w:val="24"/>
                <w:szCs w:val="24"/>
                <w:lang w:val="en-US"/>
              </w:rPr>
              <w:t>201</w:t>
            </w:r>
            <w:r w:rsidRPr="00021EE8">
              <w:rPr>
                <w:rFonts w:ascii="Times New Roman" w:hAnsi="Times New Roman" w:cs="Times New Roman"/>
                <w:sz w:val="24"/>
                <w:szCs w:val="24"/>
              </w:rPr>
              <w:t>7</w:t>
            </w:r>
          </w:p>
        </w:tc>
        <w:tc>
          <w:tcPr>
            <w:tcW w:w="4536" w:type="dxa"/>
            <w:tcBorders>
              <w:top w:val="nil"/>
              <w:left w:val="nil"/>
              <w:bottom w:val="nil"/>
              <w:right w:val="nil"/>
            </w:tcBorders>
          </w:tcPr>
          <w:p w:rsidR="00021EE8" w:rsidRPr="00021EE8" w:rsidRDefault="00021EE8" w:rsidP="00B91840">
            <w:pPr>
              <w:spacing w:after="0"/>
              <w:ind w:left="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Uji coba perangkat pertemuan </w:t>
            </w:r>
            <w:r w:rsidRPr="00021EE8">
              <w:rPr>
                <w:rFonts w:ascii="Times New Roman" w:hAnsi="Times New Roman" w:cs="Times New Roman"/>
                <w:sz w:val="24"/>
                <w:szCs w:val="24"/>
              </w:rPr>
              <w:t>III</w:t>
            </w:r>
          </w:p>
          <w:p w:rsidR="00021EE8" w:rsidRPr="00021EE8" w:rsidRDefault="00021EE8" w:rsidP="00001246">
            <w:pPr>
              <w:numPr>
                <w:ilvl w:val="0"/>
                <w:numId w:val="36"/>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Rencana pelaksanaan pembelajaran</w:t>
            </w:r>
          </w:p>
          <w:p w:rsidR="00021EE8" w:rsidRPr="00021EE8" w:rsidRDefault="00021EE8" w:rsidP="00001246">
            <w:pPr>
              <w:numPr>
                <w:ilvl w:val="0"/>
                <w:numId w:val="36"/>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BPD dan LKPD</w:t>
            </w:r>
          </w:p>
        </w:tc>
      </w:tr>
      <w:tr w:rsidR="00021EE8" w:rsidRPr="00021EE8" w:rsidTr="00B91840">
        <w:tc>
          <w:tcPr>
            <w:tcW w:w="1276" w:type="dxa"/>
            <w:tcBorders>
              <w:top w:val="nil"/>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4</w:t>
            </w:r>
          </w:p>
        </w:tc>
        <w:tc>
          <w:tcPr>
            <w:tcW w:w="2552" w:type="dxa"/>
            <w:tcBorders>
              <w:top w:val="nil"/>
              <w:left w:val="nil"/>
              <w:bottom w:val="nil"/>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Kamis ,  </w:t>
            </w:r>
            <w:r w:rsidRPr="00021EE8">
              <w:rPr>
                <w:rFonts w:ascii="Times New Roman" w:hAnsi="Times New Roman" w:cs="Times New Roman"/>
                <w:sz w:val="24"/>
                <w:szCs w:val="24"/>
              </w:rPr>
              <w:t xml:space="preserve">12 Januari </w:t>
            </w:r>
            <w:r w:rsidRPr="00021EE8">
              <w:rPr>
                <w:rFonts w:ascii="Times New Roman" w:hAnsi="Times New Roman" w:cs="Times New Roman"/>
                <w:sz w:val="24"/>
                <w:szCs w:val="24"/>
                <w:lang w:val="en-US"/>
              </w:rPr>
              <w:t>201</w:t>
            </w:r>
            <w:r w:rsidRPr="00021EE8">
              <w:rPr>
                <w:rFonts w:ascii="Times New Roman" w:hAnsi="Times New Roman" w:cs="Times New Roman"/>
                <w:sz w:val="24"/>
                <w:szCs w:val="24"/>
              </w:rPr>
              <w:t>7</w:t>
            </w:r>
          </w:p>
        </w:tc>
        <w:tc>
          <w:tcPr>
            <w:tcW w:w="4536" w:type="dxa"/>
            <w:tcBorders>
              <w:top w:val="nil"/>
              <w:left w:val="nil"/>
              <w:bottom w:val="nil"/>
              <w:right w:val="nil"/>
            </w:tcBorders>
          </w:tcPr>
          <w:p w:rsidR="00021EE8" w:rsidRPr="00021EE8" w:rsidRDefault="00021EE8" w:rsidP="00B91840">
            <w:pPr>
              <w:spacing w:after="0"/>
              <w:ind w:left="0"/>
              <w:jc w:val="left"/>
              <w:rPr>
                <w:rFonts w:ascii="Times New Roman" w:hAnsi="Times New Roman" w:cs="Times New Roman"/>
                <w:sz w:val="24"/>
                <w:szCs w:val="24"/>
              </w:rPr>
            </w:pPr>
            <w:r w:rsidRPr="00021EE8">
              <w:rPr>
                <w:rFonts w:ascii="Times New Roman" w:hAnsi="Times New Roman" w:cs="Times New Roman"/>
                <w:sz w:val="24"/>
                <w:szCs w:val="24"/>
                <w:lang w:val="en-US"/>
              </w:rPr>
              <w:t>Uji coba pertemuan ke IV</w:t>
            </w:r>
          </w:p>
          <w:p w:rsidR="00021EE8" w:rsidRPr="00021EE8" w:rsidRDefault="00021EE8" w:rsidP="00001246">
            <w:pPr>
              <w:numPr>
                <w:ilvl w:val="0"/>
                <w:numId w:val="36"/>
              </w:numPr>
              <w:spacing w:after="0"/>
              <w:ind w:left="141" w:hanging="18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Rencana pelaksanaan pembelajaran</w:t>
            </w:r>
          </w:p>
          <w:p w:rsidR="00021EE8" w:rsidRPr="00021EE8" w:rsidRDefault="00021EE8" w:rsidP="00001246">
            <w:pPr>
              <w:numPr>
                <w:ilvl w:val="0"/>
                <w:numId w:val="36"/>
              </w:numPr>
              <w:spacing w:after="0"/>
              <w:ind w:left="141" w:hanging="180"/>
              <w:jc w:val="left"/>
              <w:rPr>
                <w:rFonts w:ascii="Times New Roman" w:hAnsi="Times New Roman" w:cs="Times New Roman"/>
                <w:sz w:val="24"/>
                <w:szCs w:val="24"/>
              </w:rPr>
            </w:pPr>
            <w:r w:rsidRPr="00021EE8">
              <w:rPr>
                <w:rFonts w:ascii="Times New Roman" w:hAnsi="Times New Roman" w:cs="Times New Roman"/>
                <w:sz w:val="24"/>
                <w:szCs w:val="24"/>
                <w:lang w:val="en-US"/>
              </w:rPr>
              <w:t>BPD dan LKPD</w:t>
            </w:r>
          </w:p>
        </w:tc>
      </w:tr>
      <w:tr w:rsidR="00021EE8" w:rsidRPr="00021EE8" w:rsidTr="00B91840">
        <w:tc>
          <w:tcPr>
            <w:tcW w:w="1276" w:type="dxa"/>
            <w:tcBorders>
              <w:top w:val="nil"/>
              <w:left w:val="nil"/>
              <w:bottom w:val="single" w:sz="4" w:space="0" w:color="auto"/>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5</w:t>
            </w:r>
          </w:p>
        </w:tc>
        <w:tc>
          <w:tcPr>
            <w:tcW w:w="2552" w:type="dxa"/>
            <w:tcBorders>
              <w:top w:val="nil"/>
              <w:left w:val="nil"/>
              <w:bottom w:val="single" w:sz="4" w:space="0" w:color="auto"/>
              <w:right w:val="nil"/>
            </w:tcBorders>
          </w:tcPr>
          <w:p w:rsidR="00021EE8" w:rsidRPr="00021EE8" w:rsidRDefault="00021EE8" w:rsidP="00B91840">
            <w:pPr>
              <w:spacing w:after="0"/>
              <w:ind w:left="0"/>
              <w:jc w:val="center"/>
              <w:rPr>
                <w:rFonts w:ascii="Times New Roman" w:hAnsi="Times New Roman" w:cs="Times New Roman"/>
                <w:sz w:val="24"/>
                <w:szCs w:val="24"/>
                <w:lang w:val="en-US"/>
              </w:rPr>
            </w:pPr>
            <w:r w:rsidRPr="00021EE8">
              <w:rPr>
                <w:rFonts w:ascii="Times New Roman" w:hAnsi="Times New Roman" w:cs="Times New Roman"/>
                <w:sz w:val="24"/>
                <w:szCs w:val="24"/>
              </w:rPr>
              <w:t>Rabu</w:t>
            </w:r>
            <w:r w:rsidRPr="00021EE8">
              <w:rPr>
                <w:rFonts w:ascii="Times New Roman" w:hAnsi="Times New Roman" w:cs="Times New Roman"/>
                <w:sz w:val="24"/>
                <w:szCs w:val="24"/>
                <w:lang w:val="en-US"/>
              </w:rPr>
              <w:t>, 1</w:t>
            </w:r>
            <w:r w:rsidRPr="00021EE8">
              <w:rPr>
                <w:rFonts w:ascii="Times New Roman" w:hAnsi="Times New Roman" w:cs="Times New Roman"/>
                <w:sz w:val="24"/>
                <w:szCs w:val="24"/>
              </w:rPr>
              <w:t>8</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Januari </w:t>
            </w:r>
            <w:r w:rsidRPr="00021EE8">
              <w:rPr>
                <w:rFonts w:ascii="Times New Roman" w:hAnsi="Times New Roman" w:cs="Times New Roman"/>
                <w:sz w:val="24"/>
                <w:szCs w:val="24"/>
                <w:lang w:val="en-US"/>
              </w:rPr>
              <w:t>201</w:t>
            </w:r>
            <w:r w:rsidRPr="00021EE8">
              <w:rPr>
                <w:rFonts w:ascii="Times New Roman" w:hAnsi="Times New Roman" w:cs="Times New Roman"/>
                <w:sz w:val="24"/>
                <w:szCs w:val="24"/>
              </w:rPr>
              <w:t>7</w:t>
            </w:r>
          </w:p>
        </w:tc>
        <w:tc>
          <w:tcPr>
            <w:tcW w:w="4536" w:type="dxa"/>
            <w:tcBorders>
              <w:top w:val="nil"/>
              <w:left w:val="nil"/>
              <w:bottom w:val="single" w:sz="4" w:space="0" w:color="auto"/>
              <w:right w:val="nil"/>
            </w:tcBorders>
          </w:tcPr>
          <w:p w:rsidR="00021EE8" w:rsidRPr="00021EE8" w:rsidRDefault="00021EE8" w:rsidP="00B91840">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Tes hasil belajar</w:t>
            </w:r>
          </w:p>
          <w:p w:rsidR="00021EE8" w:rsidRPr="00021EE8" w:rsidRDefault="00021EE8" w:rsidP="00B91840">
            <w:pPr>
              <w:spacing w:after="0"/>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Pengisian angket respon peserta didik dan angk</w:t>
            </w:r>
            <w:r w:rsidRPr="00021EE8">
              <w:rPr>
                <w:rFonts w:ascii="Times New Roman" w:hAnsi="Times New Roman" w:cs="Times New Roman"/>
                <w:sz w:val="24"/>
                <w:szCs w:val="24"/>
              </w:rPr>
              <w:t>e</w:t>
            </w:r>
            <w:r w:rsidRPr="00021EE8">
              <w:rPr>
                <w:rFonts w:ascii="Times New Roman" w:hAnsi="Times New Roman" w:cs="Times New Roman"/>
                <w:sz w:val="24"/>
                <w:szCs w:val="24"/>
                <w:lang w:val="en-US"/>
              </w:rPr>
              <w:t>t m</w:t>
            </w:r>
            <w:r w:rsidRPr="00021EE8">
              <w:rPr>
                <w:rFonts w:ascii="Times New Roman" w:hAnsi="Times New Roman" w:cs="Times New Roman"/>
                <w:sz w:val="24"/>
                <w:szCs w:val="24"/>
              </w:rPr>
              <w:t xml:space="preserve">otivasi </w:t>
            </w:r>
            <w:r w:rsidRPr="00021EE8">
              <w:rPr>
                <w:rFonts w:ascii="Times New Roman" w:hAnsi="Times New Roman" w:cs="Times New Roman"/>
                <w:sz w:val="24"/>
                <w:szCs w:val="24"/>
                <w:lang w:val="en-US"/>
              </w:rPr>
              <w:t xml:space="preserve"> (setelah tes hasil belajar)</w:t>
            </w:r>
          </w:p>
        </w:tc>
      </w:tr>
    </w:tbl>
    <w:p w:rsidR="00B91840" w:rsidRPr="00021EE8" w:rsidRDefault="00B91840" w:rsidP="00B91840">
      <w:pPr>
        <w:spacing w:after="120" w:line="240" w:lineRule="auto"/>
        <w:ind w:left="0"/>
        <w:jc w:val="left"/>
        <w:rPr>
          <w:rFonts w:ascii="Times New Roman" w:hAnsi="Times New Roman" w:cs="Times New Roman"/>
          <w:sz w:val="24"/>
          <w:szCs w:val="24"/>
        </w:rPr>
      </w:pPr>
    </w:p>
    <w:p w:rsidR="00021EE8" w:rsidRPr="00021EE8" w:rsidRDefault="00021EE8" w:rsidP="00001246">
      <w:pPr>
        <w:pStyle w:val="ListParagraph"/>
        <w:numPr>
          <w:ilvl w:val="0"/>
          <w:numId w:val="48"/>
        </w:numPr>
        <w:spacing w:after="0" w:line="480" w:lineRule="auto"/>
        <w:jc w:val="left"/>
        <w:rPr>
          <w:rFonts w:ascii="Times New Roman" w:hAnsi="Times New Roman" w:cs="Times New Roman"/>
          <w:sz w:val="24"/>
          <w:szCs w:val="24"/>
        </w:rPr>
      </w:pPr>
      <w:r w:rsidRPr="00021EE8">
        <w:rPr>
          <w:rFonts w:ascii="Times New Roman" w:hAnsi="Times New Roman" w:cs="Times New Roman"/>
          <w:sz w:val="24"/>
          <w:szCs w:val="24"/>
          <w:lang w:val="en-US"/>
        </w:rPr>
        <w:t>Subjek uji coba dan nama pengamat pada kegiatan uji coba</w:t>
      </w:r>
    </w:p>
    <w:p w:rsidR="00021EE8" w:rsidRPr="00B91840" w:rsidRDefault="00021EE8" w:rsidP="00001246">
      <w:pPr>
        <w:spacing w:after="0" w:line="480" w:lineRule="auto"/>
        <w:ind w:left="0"/>
        <w:rPr>
          <w:rFonts w:ascii="Times New Roman" w:hAnsi="Times New Roman" w:cs="Times New Roman"/>
          <w:sz w:val="24"/>
          <w:szCs w:val="24"/>
          <w:lang w:val="en-US"/>
        </w:rPr>
      </w:pPr>
      <w:r w:rsidRPr="00021EE8">
        <w:rPr>
          <w:rFonts w:ascii="Times New Roman" w:hAnsi="Times New Roman" w:cs="Times New Roman"/>
          <w:sz w:val="24"/>
          <w:szCs w:val="24"/>
          <w:lang w:val="en-US"/>
        </w:rPr>
        <w:tab/>
        <w:t xml:space="preserve">Peserta didik yang menjadi subjek uji coba perangkat pembelajaran adalah peserta didik kelas </w:t>
      </w:r>
      <w:r w:rsidRPr="00021EE8">
        <w:rPr>
          <w:rFonts w:ascii="Times New Roman" w:hAnsi="Times New Roman" w:cs="Times New Roman"/>
          <w:sz w:val="24"/>
          <w:szCs w:val="24"/>
        </w:rPr>
        <w:t>VIII.2</w:t>
      </w:r>
      <w:r w:rsidRPr="00021EE8">
        <w:rPr>
          <w:rFonts w:ascii="Times New Roman" w:hAnsi="Times New Roman" w:cs="Times New Roman"/>
          <w:sz w:val="24"/>
          <w:szCs w:val="24"/>
          <w:lang w:val="en-US"/>
        </w:rPr>
        <w:t xml:space="preserve"> SM</w:t>
      </w:r>
      <w:r w:rsidRPr="00021EE8">
        <w:rPr>
          <w:rFonts w:ascii="Times New Roman" w:hAnsi="Times New Roman" w:cs="Times New Roman"/>
          <w:sz w:val="24"/>
          <w:szCs w:val="24"/>
        </w:rPr>
        <w:t>P</w:t>
      </w:r>
      <w:r w:rsidRPr="00021EE8">
        <w:rPr>
          <w:rFonts w:ascii="Times New Roman" w:hAnsi="Times New Roman" w:cs="Times New Roman"/>
          <w:sz w:val="24"/>
          <w:szCs w:val="24"/>
          <w:lang w:val="en-US"/>
        </w:rPr>
        <w:t xml:space="preserve"> Negeri </w:t>
      </w:r>
      <w:r w:rsidRPr="00021EE8">
        <w:rPr>
          <w:rFonts w:ascii="Times New Roman" w:hAnsi="Times New Roman" w:cs="Times New Roman"/>
          <w:sz w:val="24"/>
          <w:szCs w:val="24"/>
        </w:rPr>
        <w:t>3</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Mattirosompe</w:t>
      </w:r>
      <w:r w:rsidRPr="00021EE8">
        <w:rPr>
          <w:rFonts w:ascii="Times New Roman" w:hAnsi="Times New Roman" w:cs="Times New Roman"/>
          <w:sz w:val="24"/>
          <w:szCs w:val="24"/>
          <w:lang w:val="en-US"/>
        </w:rPr>
        <w:t>, semester genap tahun pelajaran 201</w:t>
      </w:r>
      <w:r w:rsidRPr="00021EE8">
        <w:rPr>
          <w:rFonts w:ascii="Times New Roman" w:hAnsi="Times New Roman" w:cs="Times New Roman"/>
          <w:sz w:val="24"/>
          <w:szCs w:val="24"/>
        </w:rPr>
        <w:t>6</w:t>
      </w:r>
      <w:r w:rsidRPr="00021EE8">
        <w:rPr>
          <w:rFonts w:ascii="Times New Roman" w:hAnsi="Times New Roman" w:cs="Times New Roman"/>
          <w:sz w:val="24"/>
          <w:szCs w:val="24"/>
          <w:lang w:val="en-US"/>
        </w:rPr>
        <w:t>/201</w:t>
      </w:r>
      <w:r w:rsidRPr="00021EE8">
        <w:rPr>
          <w:rFonts w:ascii="Times New Roman" w:hAnsi="Times New Roman" w:cs="Times New Roman"/>
          <w:sz w:val="24"/>
          <w:szCs w:val="24"/>
        </w:rPr>
        <w:t>7</w:t>
      </w:r>
      <w:r w:rsidRPr="00021EE8">
        <w:rPr>
          <w:rFonts w:ascii="Times New Roman" w:hAnsi="Times New Roman" w:cs="Times New Roman"/>
          <w:sz w:val="24"/>
          <w:szCs w:val="24"/>
          <w:lang w:val="en-US"/>
        </w:rPr>
        <w:t>. Dengan jumlah peserta didik sebanyak 2</w:t>
      </w:r>
      <w:r w:rsidRPr="00021EE8">
        <w:rPr>
          <w:rFonts w:ascii="Times New Roman" w:hAnsi="Times New Roman" w:cs="Times New Roman"/>
          <w:sz w:val="24"/>
          <w:szCs w:val="24"/>
        </w:rPr>
        <w:t>6</w:t>
      </w:r>
      <w:r w:rsidRPr="00021EE8">
        <w:rPr>
          <w:rFonts w:ascii="Times New Roman" w:hAnsi="Times New Roman" w:cs="Times New Roman"/>
          <w:sz w:val="24"/>
          <w:szCs w:val="24"/>
          <w:lang w:val="en-US"/>
        </w:rPr>
        <w:t xml:space="preserve"> orang terdiri atas 1</w:t>
      </w:r>
      <w:r w:rsidRPr="00021EE8">
        <w:rPr>
          <w:rFonts w:ascii="Times New Roman" w:hAnsi="Times New Roman" w:cs="Times New Roman"/>
          <w:sz w:val="24"/>
          <w:szCs w:val="24"/>
        </w:rPr>
        <w:t>4</w:t>
      </w:r>
      <w:r w:rsidRPr="00021EE8">
        <w:rPr>
          <w:rFonts w:ascii="Times New Roman" w:hAnsi="Times New Roman" w:cs="Times New Roman"/>
          <w:sz w:val="24"/>
          <w:szCs w:val="24"/>
          <w:lang w:val="en-US"/>
        </w:rPr>
        <w:t xml:space="preserve"> orang perempuan dan 1</w:t>
      </w:r>
      <w:r w:rsidRPr="00021EE8">
        <w:rPr>
          <w:rFonts w:ascii="Times New Roman" w:hAnsi="Times New Roman" w:cs="Times New Roman"/>
          <w:sz w:val="24"/>
          <w:szCs w:val="24"/>
        </w:rPr>
        <w:t>2</w:t>
      </w:r>
      <w:r w:rsidRPr="00021EE8">
        <w:rPr>
          <w:rFonts w:ascii="Times New Roman" w:hAnsi="Times New Roman" w:cs="Times New Roman"/>
          <w:sz w:val="24"/>
          <w:szCs w:val="24"/>
          <w:lang w:val="en-US"/>
        </w:rPr>
        <w:t xml:space="preserve"> orag laki-laki serta kemampuan akademik yang beragam, </w:t>
      </w:r>
      <w:r w:rsidRPr="00021EE8">
        <w:rPr>
          <w:rFonts w:ascii="Times New Roman" w:hAnsi="Times New Roman" w:cs="Times New Roman"/>
          <w:sz w:val="24"/>
          <w:szCs w:val="24"/>
          <w:lang w:val="en-US"/>
        </w:rPr>
        <w:lastRenderedPageBreak/>
        <w:t xml:space="preserve">ada peserta didik berkemampuan tinggi, sedang,  dan rendah. Dalam proses pembelajaran, peserta didik dikelompokkan </w:t>
      </w:r>
      <w:r w:rsidRPr="00021EE8">
        <w:rPr>
          <w:rFonts w:ascii="Times New Roman" w:hAnsi="Times New Roman" w:cs="Times New Roman"/>
          <w:sz w:val="24"/>
          <w:szCs w:val="24"/>
        </w:rPr>
        <w:t>5</w:t>
      </w:r>
      <w:r w:rsidRPr="00021EE8">
        <w:rPr>
          <w:rFonts w:ascii="Times New Roman" w:hAnsi="Times New Roman" w:cs="Times New Roman"/>
          <w:sz w:val="24"/>
          <w:szCs w:val="24"/>
          <w:lang w:val="en-US"/>
        </w:rPr>
        <w:t xml:space="preserve"> atau </w:t>
      </w:r>
      <w:r w:rsidRPr="00021EE8">
        <w:rPr>
          <w:rFonts w:ascii="Times New Roman" w:hAnsi="Times New Roman" w:cs="Times New Roman"/>
          <w:sz w:val="24"/>
          <w:szCs w:val="24"/>
        </w:rPr>
        <w:t>6</w:t>
      </w:r>
      <w:r w:rsidRPr="00021EE8">
        <w:rPr>
          <w:rFonts w:ascii="Times New Roman" w:hAnsi="Times New Roman" w:cs="Times New Roman"/>
          <w:sz w:val="24"/>
          <w:szCs w:val="24"/>
          <w:lang w:val="en-US"/>
        </w:rPr>
        <w:t xml:space="preserve"> orang dalam satu kelompok, yang terdiri dari 1 orang peserta didik berkemampuan tinggi, 2 orang peserta didik berkemampuan sedang dan 1 atau 2 orang berkemampuan rendah.</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 xml:space="preserve"> Pengelompokan kemampuan peserta didik tinggi, sedang, dan bawah berdasarkan </w:t>
      </w:r>
      <w:r w:rsidRPr="00021EE8">
        <w:rPr>
          <w:rFonts w:ascii="Times New Roman" w:hAnsi="Times New Roman" w:cs="Times New Roman"/>
          <w:sz w:val="24"/>
          <w:szCs w:val="24"/>
        </w:rPr>
        <w:t xml:space="preserve">hasil pretest </w:t>
      </w:r>
      <w:r w:rsidRPr="00021EE8">
        <w:rPr>
          <w:rFonts w:ascii="Times New Roman" w:hAnsi="Times New Roman" w:cs="Times New Roman"/>
          <w:sz w:val="24"/>
          <w:szCs w:val="24"/>
          <w:lang w:val="en-US"/>
        </w:rPr>
        <w:t>. Dengan demikian, dapat dikatakan bahwa kemampuan rata-rata tiap kelompok relatif sama. Pendidik dalam penelitian ini adalah peneliti sendiri yang terlibat langsung dalam proses pembelajaran dan untuk pengamat dalam uji coba dapat dilihat pada tabel 4.</w:t>
      </w:r>
      <w:r w:rsidRPr="00021EE8">
        <w:rPr>
          <w:rFonts w:ascii="Times New Roman" w:hAnsi="Times New Roman" w:cs="Times New Roman"/>
          <w:sz w:val="24"/>
          <w:szCs w:val="24"/>
        </w:rPr>
        <w:t>9</w:t>
      </w:r>
      <w:r w:rsidR="00B91840">
        <w:rPr>
          <w:rFonts w:ascii="Times New Roman" w:hAnsi="Times New Roman" w:cs="Times New Roman"/>
          <w:sz w:val="24"/>
          <w:szCs w:val="24"/>
          <w:lang w:val="en-US"/>
        </w:rPr>
        <w:t>.</w:t>
      </w:r>
    </w:p>
    <w:p w:rsidR="00021EE8" w:rsidRPr="00B91840" w:rsidRDefault="00021EE8" w:rsidP="00B91840">
      <w:pPr>
        <w:spacing w:after="120" w:line="480" w:lineRule="auto"/>
        <w:ind w:left="709"/>
        <w:jc w:val="left"/>
        <w:rPr>
          <w:rFonts w:ascii="Times New Roman" w:hAnsi="Times New Roman" w:cs="Times New Roman"/>
          <w:bCs/>
          <w:sz w:val="24"/>
          <w:szCs w:val="24"/>
          <w:lang w:val="en-US"/>
        </w:rPr>
      </w:pPr>
      <w:r w:rsidRPr="00B91840">
        <w:rPr>
          <w:rFonts w:ascii="Times New Roman" w:hAnsi="Times New Roman" w:cs="Times New Roman"/>
          <w:bCs/>
          <w:sz w:val="24"/>
          <w:szCs w:val="24"/>
          <w:lang w:val="en-US"/>
        </w:rPr>
        <w:t>Tabel 4.</w:t>
      </w:r>
      <w:r w:rsidRPr="00B91840">
        <w:rPr>
          <w:rFonts w:ascii="Times New Roman" w:hAnsi="Times New Roman" w:cs="Times New Roman"/>
          <w:bCs/>
          <w:sz w:val="24"/>
          <w:szCs w:val="24"/>
        </w:rPr>
        <w:t>9</w:t>
      </w:r>
      <w:r w:rsidRPr="00B91840">
        <w:rPr>
          <w:rFonts w:ascii="Times New Roman" w:hAnsi="Times New Roman" w:cs="Times New Roman"/>
          <w:bCs/>
          <w:sz w:val="24"/>
          <w:szCs w:val="24"/>
          <w:lang w:val="en-US"/>
        </w:rPr>
        <w:t xml:space="preserve"> Pengamat pada Uji Coba perangkat pembelajaran     </w:t>
      </w:r>
    </w:p>
    <w:tbl>
      <w:tblPr>
        <w:tblW w:w="8062" w:type="dxa"/>
        <w:jc w:val="center"/>
        <w:tblBorders>
          <w:top w:val="single" w:sz="4" w:space="0" w:color="auto"/>
        </w:tblBorders>
        <w:tblLayout w:type="fixed"/>
        <w:tblLook w:val="0000" w:firstRow="0" w:lastRow="0" w:firstColumn="0" w:lastColumn="0" w:noHBand="0" w:noVBand="0"/>
      </w:tblPr>
      <w:tblGrid>
        <w:gridCol w:w="570"/>
        <w:gridCol w:w="1877"/>
        <w:gridCol w:w="2537"/>
        <w:gridCol w:w="3078"/>
      </w:tblGrid>
      <w:tr w:rsidR="00021EE8" w:rsidRPr="00021EE8" w:rsidTr="00B91840">
        <w:trPr>
          <w:trHeight w:val="27"/>
          <w:jc w:val="center"/>
        </w:trPr>
        <w:tc>
          <w:tcPr>
            <w:tcW w:w="570" w:type="dxa"/>
            <w:tcBorders>
              <w:top w:val="single" w:sz="4" w:space="0" w:color="auto"/>
              <w:left w:val="nil"/>
              <w:bottom w:val="single" w:sz="4" w:space="0" w:color="auto"/>
              <w:right w:val="nil"/>
            </w:tcBorders>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No.</w:t>
            </w:r>
          </w:p>
        </w:tc>
        <w:tc>
          <w:tcPr>
            <w:tcW w:w="1877" w:type="dxa"/>
            <w:tcBorders>
              <w:top w:val="single" w:sz="4" w:space="0" w:color="auto"/>
              <w:left w:val="nil"/>
              <w:bottom w:val="single" w:sz="4" w:space="0" w:color="auto"/>
              <w:right w:val="nil"/>
            </w:tcBorders>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Nama Pengamat</w:t>
            </w:r>
          </w:p>
        </w:tc>
        <w:tc>
          <w:tcPr>
            <w:tcW w:w="2537" w:type="dxa"/>
            <w:tcBorders>
              <w:top w:val="single" w:sz="4" w:space="0" w:color="auto"/>
              <w:left w:val="nil"/>
              <w:bottom w:val="single" w:sz="4" w:space="0" w:color="auto"/>
              <w:right w:val="nil"/>
            </w:tcBorders>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Pekerjaan/Jabatan</w:t>
            </w:r>
          </w:p>
        </w:tc>
        <w:tc>
          <w:tcPr>
            <w:tcW w:w="3078" w:type="dxa"/>
            <w:tcBorders>
              <w:top w:val="single" w:sz="4" w:space="0" w:color="auto"/>
              <w:left w:val="nil"/>
              <w:bottom w:val="single" w:sz="4" w:space="0" w:color="auto"/>
              <w:right w:val="nil"/>
            </w:tcBorders>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Keterangan</w:t>
            </w:r>
          </w:p>
        </w:tc>
      </w:tr>
      <w:tr w:rsidR="00021EE8" w:rsidRPr="00021EE8" w:rsidTr="00B91840">
        <w:trPr>
          <w:trHeight w:val="27"/>
          <w:jc w:val="center"/>
        </w:trPr>
        <w:tc>
          <w:tcPr>
            <w:tcW w:w="570" w:type="dxa"/>
            <w:tcBorders>
              <w:top w:val="single" w:sz="4" w:space="0" w:color="auto"/>
              <w:left w:val="nil"/>
              <w:bottom w:val="nil"/>
              <w:right w:val="nil"/>
            </w:tcBorders>
          </w:tcPr>
          <w:p w:rsidR="00021EE8" w:rsidRPr="00021EE8" w:rsidRDefault="00021EE8" w:rsidP="00001246">
            <w:pPr>
              <w:spacing w:after="0" w:line="276"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1</w:t>
            </w:r>
          </w:p>
        </w:tc>
        <w:tc>
          <w:tcPr>
            <w:tcW w:w="1877" w:type="dxa"/>
            <w:tcBorders>
              <w:top w:val="single" w:sz="4" w:space="0" w:color="auto"/>
              <w:left w:val="nil"/>
              <w:bottom w:val="nil"/>
              <w:right w:val="nil"/>
            </w:tcBorders>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Isrul</w:t>
            </w:r>
            <w:r w:rsidRPr="00021EE8">
              <w:rPr>
                <w:rFonts w:ascii="Times New Roman" w:hAnsi="Times New Roman" w:cs="Times New Roman"/>
                <w:sz w:val="24"/>
                <w:szCs w:val="24"/>
                <w:lang w:val="en-US"/>
              </w:rPr>
              <w:t xml:space="preserve">, S.Pd. </w:t>
            </w:r>
            <w:r w:rsidRPr="00021EE8">
              <w:rPr>
                <w:rFonts w:ascii="Times New Roman" w:hAnsi="Times New Roman" w:cs="Times New Roman"/>
                <w:sz w:val="24"/>
                <w:szCs w:val="24"/>
              </w:rPr>
              <w:t>M.Pd</w:t>
            </w:r>
          </w:p>
        </w:tc>
        <w:tc>
          <w:tcPr>
            <w:tcW w:w="2537" w:type="dxa"/>
            <w:tcBorders>
              <w:top w:val="single" w:sz="4" w:space="0" w:color="auto"/>
              <w:left w:val="nil"/>
              <w:bottom w:val="nil"/>
              <w:right w:val="nil"/>
            </w:tcBorders>
          </w:tcPr>
          <w:p w:rsidR="00021EE8" w:rsidRPr="00021EE8" w:rsidRDefault="00021EE8" w:rsidP="00001246">
            <w:pPr>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Pendidik </w:t>
            </w:r>
            <w:r w:rsidRPr="00021EE8">
              <w:rPr>
                <w:rFonts w:ascii="Times New Roman" w:hAnsi="Times New Roman" w:cs="Times New Roman"/>
                <w:sz w:val="24"/>
                <w:szCs w:val="24"/>
              </w:rPr>
              <w:t xml:space="preserve">IPA </w:t>
            </w:r>
            <w:r w:rsidRPr="00021EE8">
              <w:rPr>
                <w:rFonts w:ascii="Times New Roman" w:hAnsi="Times New Roman" w:cs="Times New Roman"/>
                <w:sz w:val="24"/>
                <w:szCs w:val="24"/>
                <w:lang w:val="en-US"/>
              </w:rPr>
              <w:t>Fisika</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SM</w:t>
            </w:r>
            <w:r w:rsidRPr="00021EE8">
              <w:rPr>
                <w:rFonts w:ascii="Times New Roman" w:hAnsi="Times New Roman" w:cs="Times New Roman"/>
                <w:sz w:val="24"/>
                <w:szCs w:val="24"/>
              </w:rPr>
              <w:t>P</w:t>
            </w:r>
            <w:r w:rsidRPr="00021EE8">
              <w:rPr>
                <w:rFonts w:ascii="Times New Roman" w:hAnsi="Times New Roman" w:cs="Times New Roman"/>
                <w:sz w:val="24"/>
                <w:szCs w:val="24"/>
                <w:lang w:val="en-US"/>
              </w:rPr>
              <w:t xml:space="preserve">N </w:t>
            </w:r>
            <w:r w:rsidRPr="00021EE8">
              <w:rPr>
                <w:rFonts w:ascii="Times New Roman" w:hAnsi="Times New Roman" w:cs="Times New Roman"/>
                <w:sz w:val="24"/>
                <w:szCs w:val="24"/>
              </w:rPr>
              <w:t xml:space="preserve">3 </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Mattirosompe</w:t>
            </w:r>
            <w:r w:rsidRPr="00021EE8">
              <w:rPr>
                <w:rFonts w:ascii="Times New Roman" w:hAnsi="Times New Roman" w:cs="Times New Roman"/>
                <w:sz w:val="24"/>
                <w:szCs w:val="24"/>
                <w:lang w:val="en-US"/>
              </w:rPr>
              <w:t xml:space="preserve"> </w:t>
            </w:r>
          </w:p>
          <w:p w:rsidR="00021EE8" w:rsidRPr="00021EE8" w:rsidRDefault="00021EE8" w:rsidP="00001246">
            <w:pPr>
              <w:spacing w:after="0" w:line="276" w:lineRule="auto"/>
              <w:ind w:left="0"/>
              <w:jc w:val="left"/>
              <w:rPr>
                <w:rFonts w:ascii="Times New Roman" w:hAnsi="Times New Roman" w:cs="Times New Roman"/>
                <w:sz w:val="24"/>
                <w:szCs w:val="24"/>
                <w:lang w:val="en-US"/>
              </w:rPr>
            </w:pPr>
          </w:p>
        </w:tc>
        <w:tc>
          <w:tcPr>
            <w:tcW w:w="3078" w:type="dxa"/>
            <w:tcBorders>
              <w:top w:val="single" w:sz="4" w:space="0" w:color="auto"/>
              <w:left w:val="nil"/>
              <w:bottom w:val="nil"/>
              <w:right w:val="nil"/>
            </w:tcBorders>
          </w:tcPr>
          <w:p w:rsidR="00021EE8" w:rsidRPr="00021EE8" w:rsidRDefault="00001246" w:rsidP="00001246">
            <w:pPr>
              <w:spacing w:after="0" w:line="276" w:lineRule="auto"/>
              <w:ind w:left="0"/>
              <w:rPr>
                <w:rFonts w:ascii="Times New Roman" w:hAnsi="Times New Roman" w:cs="Times New Roman"/>
                <w:sz w:val="24"/>
                <w:szCs w:val="24"/>
              </w:rPr>
            </w:pPr>
            <w:r>
              <w:rPr>
                <w:rFonts w:ascii="Times New Roman" w:hAnsi="Times New Roman" w:cs="Times New Roman"/>
                <w:sz w:val="24"/>
                <w:szCs w:val="24"/>
                <w:lang w:val="en-US"/>
              </w:rPr>
              <w:t xml:space="preserve">Pengamat </w:t>
            </w:r>
            <w:r w:rsidR="00021EE8" w:rsidRPr="00021EE8">
              <w:rPr>
                <w:rFonts w:ascii="Times New Roman" w:hAnsi="Times New Roman" w:cs="Times New Roman"/>
                <w:sz w:val="24"/>
                <w:szCs w:val="24"/>
                <w:lang w:val="en-US"/>
              </w:rPr>
              <w:t>Keterlaksanaan perangkat pembelajaran</w:t>
            </w:r>
            <w:r w:rsidR="00021EE8" w:rsidRPr="00021EE8">
              <w:rPr>
                <w:rFonts w:ascii="Times New Roman" w:hAnsi="Times New Roman" w:cs="Times New Roman"/>
                <w:sz w:val="24"/>
                <w:szCs w:val="24"/>
              </w:rPr>
              <w:t>, kemampuan guru mengolah pembelajaran, dan aktivitas peserta didik.</w:t>
            </w:r>
          </w:p>
        </w:tc>
      </w:tr>
      <w:tr w:rsidR="00021EE8" w:rsidRPr="00021EE8" w:rsidTr="00B91840">
        <w:trPr>
          <w:trHeight w:val="27"/>
          <w:jc w:val="center"/>
        </w:trPr>
        <w:tc>
          <w:tcPr>
            <w:tcW w:w="570" w:type="dxa"/>
            <w:tcBorders>
              <w:top w:val="nil"/>
              <w:left w:val="nil"/>
              <w:bottom w:val="single" w:sz="4" w:space="0" w:color="auto"/>
              <w:right w:val="nil"/>
            </w:tcBorders>
          </w:tcPr>
          <w:p w:rsidR="00021EE8" w:rsidRPr="00021EE8" w:rsidRDefault="00021EE8" w:rsidP="00001246">
            <w:pPr>
              <w:spacing w:after="0" w:line="276"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2</w:t>
            </w:r>
          </w:p>
        </w:tc>
        <w:tc>
          <w:tcPr>
            <w:tcW w:w="1877" w:type="dxa"/>
            <w:tcBorders>
              <w:top w:val="nil"/>
              <w:left w:val="nil"/>
              <w:bottom w:val="single" w:sz="4" w:space="0" w:color="auto"/>
              <w:right w:val="nil"/>
            </w:tcBorders>
          </w:tcPr>
          <w:p w:rsidR="00021EE8" w:rsidRPr="00021EE8" w:rsidRDefault="00021EE8" w:rsidP="00001246">
            <w:pPr>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rPr>
              <w:t>Tahirah</w:t>
            </w:r>
            <w:r w:rsidRPr="00021EE8">
              <w:rPr>
                <w:rFonts w:ascii="Times New Roman" w:hAnsi="Times New Roman" w:cs="Times New Roman"/>
                <w:sz w:val="24"/>
                <w:szCs w:val="24"/>
                <w:lang w:val="en-US"/>
              </w:rPr>
              <w:t>, S.P</w:t>
            </w:r>
            <w:r w:rsidRPr="00021EE8">
              <w:rPr>
                <w:rFonts w:ascii="Times New Roman" w:hAnsi="Times New Roman" w:cs="Times New Roman"/>
                <w:sz w:val="24"/>
                <w:szCs w:val="24"/>
              </w:rPr>
              <w:t>t</w:t>
            </w:r>
            <w:r w:rsidRPr="00021EE8">
              <w:rPr>
                <w:rFonts w:ascii="Times New Roman" w:hAnsi="Times New Roman" w:cs="Times New Roman"/>
                <w:sz w:val="24"/>
                <w:szCs w:val="24"/>
                <w:lang w:val="en-US"/>
              </w:rPr>
              <w:t xml:space="preserve">. </w:t>
            </w:r>
          </w:p>
        </w:tc>
        <w:tc>
          <w:tcPr>
            <w:tcW w:w="2537" w:type="dxa"/>
            <w:tcBorders>
              <w:top w:val="nil"/>
              <w:left w:val="nil"/>
              <w:bottom w:val="single" w:sz="4" w:space="0" w:color="auto"/>
              <w:right w:val="nil"/>
            </w:tcBorders>
          </w:tcPr>
          <w:p w:rsidR="00021EE8" w:rsidRPr="00021EE8" w:rsidRDefault="00021EE8" w:rsidP="00001246">
            <w:pPr>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Pendidik </w:t>
            </w:r>
            <w:r w:rsidRPr="00021EE8">
              <w:rPr>
                <w:rFonts w:ascii="Times New Roman" w:hAnsi="Times New Roman" w:cs="Times New Roman"/>
                <w:sz w:val="24"/>
                <w:szCs w:val="24"/>
              </w:rPr>
              <w:t xml:space="preserve">IPA </w:t>
            </w:r>
            <w:r w:rsidRPr="00021EE8">
              <w:rPr>
                <w:rFonts w:ascii="Times New Roman" w:hAnsi="Times New Roman" w:cs="Times New Roman"/>
                <w:sz w:val="24"/>
                <w:szCs w:val="24"/>
                <w:lang w:val="en-US"/>
              </w:rPr>
              <w:t xml:space="preserve"> SM</w:t>
            </w:r>
            <w:r w:rsidRPr="00021EE8">
              <w:rPr>
                <w:rFonts w:ascii="Times New Roman" w:hAnsi="Times New Roman" w:cs="Times New Roman"/>
                <w:sz w:val="24"/>
                <w:szCs w:val="24"/>
              </w:rPr>
              <w:t>P</w:t>
            </w:r>
            <w:r w:rsidRPr="00021EE8">
              <w:rPr>
                <w:rFonts w:ascii="Times New Roman" w:hAnsi="Times New Roman" w:cs="Times New Roman"/>
                <w:sz w:val="24"/>
                <w:szCs w:val="24"/>
                <w:lang w:val="en-US"/>
              </w:rPr>
              <w:t xml:space="preserve">N </w:t>
            </w:r>
            <w:r w:rsidRPr="00021EE8">
              <w:rPr>
                <w:rFonts w:ascii="Times New Roman" w:hAnsi="Times New Roman" w:cs="Times New Roman"/>
                <w:sz w:val="24"/>
                <w:szCs w:val="24"/>
              </w:rPr>
              <w:t>3 Mattirosompe</w:t>
            </w:r>
          </w:p>
        </w:tc>
        <w:tc>
          <w:tcPr>
            <w:tcW w:w="3078" w:type="dxa"/>
            <w:tcBorders>
              <w:top w:val="nil"/>
              <w:left w:val="nil"/>
              <w:bottom w:val="single" w:sz="4" w:space="0" w:color="auto"/>
              <w:right w:val="nil"/>
            </w:tcBorders>
          </w:tcPr>
          <w:p w:rsidR="00021EE8" w:rsidRPr="00021EE8" w:rsidRDefault="00021EE8" w:rsidP="00001246">
            <w:pPr>
              <w:spacing w:after="0" w:line="276" w:lineRule="auto"/>
              <w:ind w:left="0"/>
              <w:rPr>
                <w:rFonts w:ascii="Times New Roman" w:hAnsi="Times New Roman" w:cs="Times New Roman"/>
                <w:sz w:val="24"/>
                <w:szCs w:val="24"/>
                <w:lang w:val="en-US"/>
              </w:rPr>
            </w:pPr>
            <w:r w:rsidRPr="00021EE8">
              <w:rPr>
                <w:rFonts w:ascii="Times New Roman" w:hAnsi="Times New Roman" w:cs="Times New Roman"/>
                <w:sz w:val="24"/>
                <w:szCs w:val="24"/>
                <w:lang w:val="en-US"/>
              </w:rPr>
              <w:t>Pengamat  Keterlaksanaan perangkat pembelajaran</w:t>
            </w:r>
            <w:r w:rsidRPr="00021EE8">
              <w:rPr>
                <w:rFonts w:ascii="Times New Roman" w:hAnsi="Times New Roman" w:cs="Times New Roman"/>
                <w:sz w:val="24"/>
                <w:szCs w:val="24"/>
              </w:rPr>
              <w:t>, kemampuan guru mengolah pembelajaran, dan aktivitas peserta didik</w:t>
            </w:r>
          </w:p>
        </w:tc>
      </w:tr>
    </w:tbl>
    <w:p w:rsidR="00001246" w:rsidRDefault="00021EE8" w:rsidP="00001246">
      <w:pPr>
        <w:spacing w:after="120" w:line="240"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ab/>
      </w:r>
    </w:p>
    <w:p w:rsidR="00021EE8" w:rsidRPr="00021EE8" w:rsidRDefault="00021EE8" w:rsidP="00001246">
      <w:pPr>
        <w:spacing w:after="120" w:line="480" w:lineRule="auto"/>
        <w:ind w:left="0" w:firstLine="709"/>
        <w:rPr>
          <w:lang w:val="en-US"/>
        </w:rPr>
      </w:pPr>
      <w:r w:rsidRPr="00021EE8">
        <w:rPr>
          <w:rFonts w:ascii="Times New Roman" w:hAnsi="Times New Roman" w:cs="Times New Roman"/>
          <w:sz w:val="24"/>
          <w:szCs w:val="24"/>
          <w:lang w:val="en-US"/>
        </w:rPr>
        <w:t>Salah satu data yang diperoleh adalah data aktivitas peserta didik sebagai bagian dari informasi tentang keefektifan perangkat pembelajaran. Berikut nama-nama peserta didik yang dipilih untuk mewakili kelasnya dalam pengamatan aktivitas peserta didik</w:t>
      </w:r>
      <w:r w:rsidRPr="00021EE8">
        <w:rPr>
          <w:lang w:val="en-US"/>
        </w:rPr>
        <w:t>.</w:t>
      </w:r>
    </w:p>
    <w:p w:rsidR="00021EE8" w:rsidRPr="00B91840" w:rsidRDefault="00021EE8" w:rsidP="00B91840">
      <w:pPr>
        <w:spacing w:after="120" w:line="480" w:lineRule="auto"/>
        <w:ind w:left="0" w:firstLine="709"/>
        <w:rPr>
          <w:rFonts w:ascii="Times New Roman" w:hAnsi="Times New Roman" w:cs="Times New Roman"/>
          <w:bCs/>
          <w:sz w:val="24"/>
          <w:szCs w:val="24"/>
        </w:rPr>
      </w:pPr>
      <w:r w:rsidRPr="00B91840">
        <w:rPr>
          <w:rFonts w:ascii="Times New Roman" w:hAnsi="Times New Roman" w:cs="Times New Roman"/>
          <w:bCs/>
          <w:sz w:val="24"/>
          <w:szCs w:val="24"/>
          <w:lang w:val="en-US"/>
        </w:rPr>
        <w:lastRenderedPageBreak/>
        <w:t>Tabel 4.1</w:t>
      </w:r>
      <w:r w:rsidRPr="00B91840">
        <w:rPr>
          <w:rFonts w:ascii="Times New Roman" w:hAnsi="Times New Roman" w:cs="Times New Roman"/>
          <w:bCs/>
          <w:sz w:val="24"/>
          <w:szCs w:val="24"/>
        </w:rPr>
        <w:t>0</w:t>
      </w:r>
      <w:r w:rsidRPr="00B91840">
        <w:rPr>
          <w:rFonts w:ascii="Times New Roman" w:hAnsi="Times New Roman" w:cs="Times New Roman"/>
          <w:bCs/>
          <w:sz w:val="24"/>
          <w:szCs w:val="24"/>
          <w:lang w:val="en-US"/>
        </w:rPr>
        <w:t xml:space="preserve">   Nama peseta didik Objek Pengamatan  </w:t>
      </w:r>
    </w:p>
    <w:tbl>
      <w:tblPr>
        <w:tblW w:w="7691" w:type="dxa"/>
        <w:tblInd w:w="108" w:type="dxa"/>
        <w:tblBorders>
          <w:top w:val="single" w:sz="4" w:space="0" w:color="auto"/>
        </w:tblBorders>
        <w:tblLayout w:type="fixed"/>
        <w:tblLook w:val="0000" w:firstRow="0" w:lastRow="0" w:firstColumn="0" w:lastColumn="0" w:noHBand="0" w:noVBand="0"/>
      </w:tblPr>
      <w:tblGrid>
        <w:gridCol w:w="672"/>
        <w:gridCol w:w="3014"/>
        <w:gridCol w:w="4005"/>
      </w:tblGrid>
      <w:tr w:rsidR="00021EE8" w:rsidRPr="00021EE8" w:rsidTr="00001246">
        <w:trPr>
          <w:trHeight w:val="465"/>
        </w:trPr>
        <w:tc>
          <w:tcPr>
            <w:tcW w:w="672" w:type="dxa"/>
            <w:tcBorders>
              <w:top w:val="single" w:sz="4" w:space="0" w:color="auto"/>
              <w:left w:val="nil"/>
              <w:bottom w:val="single" w:sz="4" w:space="0" w:color="auto"/>
              <w:right w:val="nil"/>
            </w:tcBorders>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No.</w:t>
            </w:r>
          </w:p>
        </w:tc>
        <w:tc>
          <w:tcPr>
            <w:tcW w:w="3014" w:type="dxa"/>
            <w:tcBorders>
              <w:top w:val="single" w:sz="4" w:space="0" w:color="auto"/>
              <w:left w:val="nil"/>
              <w:bottom w:val="single" w:sz="4" w:space="0" w:color="auto"/>
              <w:right w:val="nil"/>
            </w:tcBorders>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 xml:space="preserve">Kemampuan </w:t>
            </w:r>
          </w:p>
        </w:tc>
        <w:tc>
          <w:tcPr>
            <w:tcW w:w="4005" w:type="dxa"/>
            <w:tcBorders>
              <w:top w:val="single" w:sz="4" w:space="0" w:color="auto"/>
              <w:left w:val="nil"/>
              <w:bottom w:val="single" w:sz="4" w:space="0" w:color="auto"/>
              <w:right w:val="nil"/>
            </w:tcBorders>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 xml:space="preserve">Nama </w:t>
            </w:r>
          </w:p>
        </w:tc>
      </w:tr>
      <w:tr w:rsidR="00021EE8" w:rsidRPr="00021EE8" w:rsidTr="00001246">
        <w:trPr>
          <w:trHeight w:val="688"/>
        </w:trPr>
        <w:tc>
          <w:tcPr>
            <w:tcW w:w="672" w:type="dxa"/>
            <w:tcBorders>
              <w:top w:val="single" w:sz="4" w:space="0" w:color="auto"/>
              <w:left w:val="nil"/>
              <w:bottom w:val="nil"/>
              <w:right w:val="nil"/>
            </w:tcBorders>
          </w:tcPr>
          <w:p w:rsidR="00021EE8" w:rsidRPr="00021EE8" w:rsidRDefault="00021EE8" w:rsidP="00001246">
            <w:pPr>
              <w:spacing w:after="0" w:line="276"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1</w:t>
            </w:r>
          </w:p>
        </w:tc>
        <w:tc>
          <w:tcPr>
            <w:tcW w:w="3014" w:type="dxa"/>
            <w:tcBorders>
              <w:top w:val="single" w:sz="4" w:space="0" w:color="auto"/>
              <w:left w:val="nil"/>
              <w:bottom w:val="nil"/>
              <w:right w:val="nil"/>
            </w:tcBorders>
          </w:tcPr>
          <w:p w:rsidR="00021EE8" w:rsidRPr="00021EE8" w:rsidRDefault="00021EE8" w:rsidP="00001246">
            <w:pPr>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Tinggi </w:t>
            </w:r>
          </w:p>
        </w:tc>
        <w:tc>
          <w:tcPr>
            <w:tcW w:w="4005" w:type="dxa"/>
            <w:tcBorders>
              <w:top w:val="single" w:sz="4" w:space="0" w:color="auto"/>
              <w:left w:val="nil"/>
              <w:bottom w:val="nil"/>
              <w:right w:val="nil"/>
            </w:tcBorders>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Sri Mitha Anggriani</w:t>
            </w:r>
          </w:p>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Ainis Chaerunnisa</w:t>
            </w:r>
          </w:p>
        </w:tc>
      </w:tr>
      <w:tr w:rsidR="00021EE8" w:rsidRPr="00021EE8" w:rsidTr="00001246">
        <w:trPr>
          <w:trHeight w:val="694"/>
        </w:trPr>
        <w:tc>
          <w:tcPr>
            <w:tcW w:w="672" w:type="dxa"/>
            <w:tcBorders>
              <w:top w:val="nil"/>
              <w:left w:val="nil"/>
              <w:bottom w:val="nil"/>
              <w:right w:val="nil"/>
            </w:tcBorders>
          </w:tcPr>
          <w:p w:rsidR="00021EE8" w:rsidRPr="00021EE8" w:rsidRDefault="00021EE8" w:rsidP="00001246">
            <w:pPr>
              <w:spacing w:after="0" w:line="276"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2</w:t>
            </w:r>
          </w:p>
        </w:tc>
        <w:tc>
          <w:tcPr>
            <w:tcW w:w="3014" w:type="dxa"/>
            <w:tcBorders>
              <w:top w:val="nil"/>
              <w:left w:val="nil"/>
              <w:bottom w:val="nil"/>
              <w:right w:val="nil"/>
            </w:tcBorders>
          </w:tcPr>
          <w:p w:rsidR="00021EE8" w:rsidRPr="00021EE8" w:rsidRDefault="00021EE8" w:rsidP="00001246">
            <w:pPr>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Sedang </w:t>
            </w:r>
          </w:p>
        </w:tc>
        <w:tc>
          <w:tcPr>
            <w:tcW w:w="4005" w:type="dxa"/>
            <w:tcBorders>
              <w:top w:val="nil"/>
              <w:left w:val="nil"/>
              <w:bottom w:val="nil"/>
              <w:right w:val="nil"/>
            </w:tcBorders>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Muhammad Mursalim</w:t>
            </w:r>
          </w:p>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Taswiyah</w:t>
            </w:r>
          </w:p>
        </w:tc>
      </w:tr>
      <w:tr w:rsidR="00021EE8" w:rsidRPr="00021EE8" w:rsidTr="00001246">
        <w:trPr>
          <w:trHeight w:val="716"/>
        </w:trPr>
        <w:tc>
          <w:tcPr>
            <w:tcW w:w="672" w:type="dxa"/>
            <w:tcBorders>
              <w:top w:val="nil"/>
              <w:left w:val="nil"/>
              <w:bottom w:val="single" w:sz="4" w:space="0" w:color="auto"/>
              <w:right w:val="nil"/>
            </w:tcBorders>
          </w:tcPr>
          <w:p w:rsidR="00021EE8" w:rsidRPr="00021EE8" w:rsidRDefault="00021EE8" w:rsidP="00001246">
            <w:pPr>
              <w:spacing w:after="0" w:line="276" w:lineRule="auto"/>
              <w:ind w:left="0"/>
              <w:jc w:val="center"/>
              <w:rPr>
                <w:rFonts w:ascii="Times New Roman" w:hAnsi="Times New Roman" w:cs="Times New Roman"/>
                <w:sz w:val="24"/>
                <w:szCs w:val="24"/>
                <w:lang w:val="en-US"/>
              </w:rPr>
            </w:pPr>
            <w:r w:rsidRPr="00021EE8">
              <w:rPr>
                <w:rFonts w:ascii="Times New Roman" w:hAnsi="Times New Roman" w:cs="Times New Roman"/>
                <w:sz w:val="24"/>
                <w:szCs w:val="24"/>
                <w:lang w:val="en-US"/>
              </w:rPr>
              <w:t>3</w:t>
            </w:r>
          </w:p>
        </w:tc>
        <w:tc>
          <w:tcPr>
            <w:tcW w:w="3014" w:type="dxa"/>
            <w:tcBorders>
              <w:top w:val="nil"/>
              <w:left w:val="nil"/>
              <w:bottom w:val="single" w:sz="4" w:space="0" w:color="auto"/>
              <w:right w:val="nil"/>
            </w:tcBorders>
          </w:tcPr>
          <w:p w:rsidR="00021EE8" w:rsidRPr="00021EE8" w:rsidRDefault="00021EE8" w:rsidP="00001246">
            <w:pPr>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Rendah </w:t>
            </w:r>
          </w:p>
        </w:tc>
        <w:tc>
          <w:tcPr>
            <w:tcW w:w="4005" w:type="dxa"/>
            <w:tcBorders>
              <w:top w:val="nil"/>
              <w:left w:val="nil"/>
              <w:bottom w:val="single" w:sz="4" w:space="0" w:color="auto"/>
              <w:right w:val="nil"/>
            </w:tcBorders>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Muhammad Naris</w:t>
            </w:r>
          </w:p>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Gunawan Amal</w:t>
            </w:r>
          </w:p>
        </w:tc>
      </w:tr>
    </w:tbl>
    <w:p w:rsidR="00001246" w:rsidRDefault="00001246" w:rsidP="00001246">
      <w:pPr>
        <w:spacing w:after="120" w:line="240" w:lineRule="auto"/>
        <w:ind w:left="0" w:firstLine="720"/>
        <w:jc w:val="left"/>
        <w:rPr>
          <w:rFonts w:ascii="Times New Roman" w:hAnsi="Times New Roman" w:cs="Times New Roman"/>
          <w:sz w:val="24"/>
          <w:szCs w:val="24"/>
          <w:lang w:val="en-US"/>
        </w:rPr>
      </w:pPr>
    </w:p>
    <w:p w:rsidR="00021EE8" w:rsidRPr="00021EE8" w:rsidRDefault="00021EE8" w:rsidP="00001246">
      <w:pPr>
        <w:spacing w:after="120" w:line="276" w:lineRule="auto"/>
        <w:ind w:left="0" w:firstLine="720"/>
        <w:jc w:val="left"/>
        <w:rPr>
          <w:rFonts w:ascii="Times New Roman" w:hAnsi="Times New Roman" w:cs="Times New Roman"/>
          <w:sz w:val="24"/>
          <w:szCs w:val="24"/>
        </w:rPr>
      </w:pPr>
      <w:r w:rsidRPr="00021EE8">
        <w:rPr>
          <w:rFonts w:ascii="Times New Roman" w:hAnsi="Times New Roman" w:cs="Times New Roman"/>
          <w:sz w:val="24"/>
          <w:szCs w:val="24"/>
          <w:lang w:val="en-US"/>
        </w:rPr>
        <w:t xml:space="preserve">Berikut nama-nama peserta didik yang </w:t>
      </w:r>
      <w:r w:rsidRPr="00021EE8">
        <w:rPr>
          <w:rFonts w:ascii="Times New Roman" w:hAnsi="Times New Roman" w:cs="Times New Roman"/>
          <w:sz w:val="24"/>
          <w:szCs w:val="24"/>
        </w:rPr>
        <w:t>menjadi subjek penelitian</w:t>
      </w:r>
      <w:r w:rsidRPr="00021EE8">
        <w:rPr>
          <w:rFonts w:ascii="Times New Roman" w:hAnsi="Times New Roman" w:cs="Times New Roman"/>
          <w:sz w:val="24"/>
          <w:szCs w:val="24"/>
          <w:lang w:val="en-US"/>
        </w:rPr>
        <w:t>.</w:t>
      </w:r>
    </w:p>
    <w:p w:rsidR="00021EE8" w:rsidRPr="00B91840" w:rsidRDefault="00021EE8" w:rsidP="00B91840">
      <w:pPr>
        <w:spacing w:after="120" w:line="480" w:lineRule="auto"/>
        <w:ind w:left="0" w:firstLine="709"/>
        <w:jc w:val="left"/>
        <w:rPr>
          <w:rFonts w:ascii="Times New Roman" w:hAnsi="Times New Roman" w:cs="Times New Roman"/>
          <w:bCs/>
          <w:sz w:val="24"/>
          <w:szCs w:val="24"/>
        </w:rPr>
      </w:pPr>
      <w:r w:rsidRPr="00B91840">
        <w:rPr>
          <w:rFonts w:ascii="Times New Roman" w:hAnsi="Times New Roman" w:cs="Times New Roman"/>
          <w:bCs/>
          <w:sz w:val="24"/>
          <w:szCs w:val="24"/>
          <w:lang w:val="en-US"/>
        </w:rPr>
        <w:t>Tabel 4.1</w:t>
      </w:r>
      <w:r w:rsidRPr="00B91840">
        <w:rPr>
          <w:rFonts w:ascii="Times New Roman" w:hAnsi="Times New Roman" w:cs="Times New Roman"/>
          <w:bCs/>
          <w:sz w:val="24"/>
          <w:szCs w:val="24"/>
        </w:rPr>
        <w:t>1</w:t>
      </w:r>
      <w:r w:rsidRPr="00B91840">
        <w:rPr>
          <w:rFonts w:ascii="Times New Roman" w:hAnsi="Times New Roman" w:cs="Times New Roman"/>
          <w:bCs/>
          <w:sz w:val="24"/>
          <w:szCs w:val="24"/>
          <w:lang w:val="en-US"/>
        </w:rPr>
        <w:t xml:space="preserve">   Nama peseta didik Objek Pengamatan  </w:t>
      </w:r>
    </w:p>
    <w:tbl>
      <w:tblPr>
        <w:tblW w:w="8222"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6"/>
        <w:gridCol w:w="3373"/>
        <w:gridCol w:w="850"/>
        <w:gridCol w:w="3403"/>
      </w:tblGrid>
      <w:tr w:rsidR="00021EE8" w:rsidRPr="00021EE8" w:rsidTr="00001246">
        <w:trPr>
          <w:trHeight w:val="369"/>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No.</w:t>
            </w:r>
          </w:p>
        </w:tc>
        <w:tc>
          <w:tcPr>
            <w:tcW w:w="3373" w:type="dxa"/>
            <w:vAlign w:val="center"/>
          </w:tcPr>
          <w:p w:rsidR="00021EE8" w:rsidRPr="00021EE8" w:rsidRDefault="00021EE8" w:rsidP="00001246">
            <w:pPr>
              <w:spacing w:after="0" w:line="276" w:lineRule="auto"/>
              <w:ind w:left="0"/>
              <w:jc w:val="center"/>
              <w:rPr>
                <w:rFonts w:ascii="Times New Roman" w:hAnsi="Times New Roman" w:cs="Times New Roman"/>
                <w:b/>
                <w:bCs/>
                <w:sz w:val="24"/>
                <w:szCs w:val="24"/>
                <w:lang w:val="en-US"/>
              </w:rPr>
            </w:pPr>
            <w:r w:rsidRPr="00021EE8">
              <w:rPr>
                <w:rFonts w:ascii="Times New Roman" w:hAnsi="Times New Roman" w:cs="Times New Roman"/>
                <w:b/>
                <w:bCs/>
                <w:sz w:val="24"/>
                <w:szCs w:val="24"/>
                <w:lang w:val="en-US"/>
              </w:rPr>
              <w:t xml:space="preserve">Nama </w:t>
            </w:r>
          </w:p>
        </w:tc>
        <w:tc>
          <w:tcPr>
            <w:tcW w:w="850" w:type="dxa"/>
          </w:tcPr>
          <w:p w:rsidR="00021EE8" w:rsidRPr="00021EE8" w:rsidRDefault="00021EE8" w:rsidP="00001246">
            <w:pPr>
              <w:spacing w:after="0" w:line="276" w:lineRule="auto"/>
              <w:ind w:left="0"/>
              <w:jc w:val="center"/>
              <w:rPr>
                <w:rFonts w:ascii="Times New Roman" w:hAnsi="Times New Roman" w:cs="Times New Roman"/>
                <w:b/>
                <w:bCs/>
                <w:sz w:val="24"/>
                <w:szCs w:val="24"/>
              </w:rPr>
            </w:pPr>
            <w:r w:rsidRPr="00021EE8">
              <w:rPr>
                <w:rFonts w:ascii="Times New Roman" w:hAnsi="Times New Roman" w:cs="Times New Roman"/>
                <w:b/>
                <w:bCs/>
                <w:sz w:val="24"/>
                <w:szCs w:val="24"/>
              </w:rPr>
              <w:t>No.</w:t>
            </w:r>
          </w:p>
        </w:tc>
        <w:tc>
          <w:tcPr>
            <w:tcW w:w="3403" w:type="dxa"/>
          </w:tcPr>
          <w:p w:rsidR="00021EE8" w:rsidRPr="00021EE8" w:rsidRDefault="00021EE8" w:rsidP="00001246">
            <w:pPr>
              <w:spacing w:after="0" w:line="276" w:lineRule="auto"/>
              <w:ind w:left="0"/>
              <w:jc w:val="center"/>
              <w:rPr>
                <w:rFonts w:ascii="Times New Roman" w:hAnsi="Times New Roman" w:cs="Times New Roman"/>
                <w:b/>
                <w:bCs/>
                <w:sz w:val="24"/>
                <w:szCs w:val="24"/>
              </w:rPr>
            </w:pPr>
            <w:r w:rsidRPr="00021EE8">
              <w:rPr>
                <w:rFonts w:ascii="Times New Roman" w:hAnsi="Times New Roman" w:cs="Times New Roman"/>
                <w:b/>
                <w:bCs/>
                <w:sz w:val="24"/>
                <w:szCs w:val="24"/>
              </w:rPr>
              <w:t>Nama</w:t>
            </w:r>
          </w:p>
        </w:tc>
      </w:tr>
      <w:tr w:rsidR="00021EE8" w:rsidRPr="00021EE8" w:rsidTr="00B91840">
        <w:trPr>
          <w:trHeight w:val="418"/>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Adelia Yurdianti</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14</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Mayada</w:t>
            </w:r>
          </w:p>
        </w:tc>
      </w:tr>
      <w:tr w:rsidR="00021EE8" w:rsidRPr="00021EE8" w:rsidTr="00B91840">
        <w:trPr>
          <w:trHeight w:val="556"/>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Salasia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15</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Muhammad Fikar Ahza</w:t>
            </w:r>
          </w:p>
        </w:tc>
      </w:tr>
      <w:tr w:rsidR="00021EE8" w:rsidRPr="00021EE8" w:rsidTr="00B91840">
        <w:trPr>
          <w:trHeight w:val="557"/>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3</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Suraiya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16</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Ismail</w:t>
            </w:r>
          </w:p>
        </w:tc>
      </w:tr>
      <w:tr w:rsidR="00021EE8" w:rsidRPr="00021EE8" w:rsidTr="00B91840">
        <w:trPr>
          <w:trHeight w:val="531"/>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4</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Aminah</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17</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Ricky Alam Saputra</w:t>
            </w:r>
          </w:p>
        </w:tc>
      </w:tr>
      <w:tr w:rsidR="00021EE8" w:rsidRPr="00021EE8" w:rsidTr="00B91840">
        <w:trPr>
          <w:trHeight w:val="473"/>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5</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Ainis Chaerunnisa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18</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Muhammad Rafli</w:t>
            </w:r>
          </w:p>
        </w:tc>
      </w:tr>
      <w:tr w:rsidR="00021EE8" w:rsidRPr="00021EE8" w:rsidTr="00B91840">
        <w:trPr>
          <w:trHeight w:val="517"/>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6</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Dona Monika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19</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Muhammad Mursalim</w:t>
            </w:r>
          </w:p>
        </w:tc>
      </w:tr>
      <w:tr w:rsidR="00021EE8" w:rsidRPr="00021EE8" w:rsidTr="00B91840">
        <w:trPr>
          <w:trHeight w:val="469"/>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7</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Herlina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20</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Muhammad Naris</w:t>
            </w:r>
          </w:p>
        </w:tc>
      </w:tr>
      <w:tr w:rsidR="00021EE8" w:rsidRPr="00021EE8" w:rsidTr="00B91840">
        <w:trPr>
          <w:trHeight w:val="390"/>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8</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Dirna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21</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Dandi  Pratama</w:t>
            </w:r>
          </w:p>
        </w:tc>
      </w:tr>
      <w:tr w:rsidR="00021EE8" w:rsidRPr="00021EE8" w:rsidTr="00B91840">
        <w:trPr>
          <w:trHeight w:val="423"/>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9</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Taswiyah</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22</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Arham</w:t>
            </w:r>
          </w:p>
        </w:tc>
      </w:tr>
      <w:tr w:rsidR="00021EE8" w:rsidRPr="00021EE8" w:rsidTr="00B91840">
        <w:trPr>
          <w:trHeight w:val="521"/>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10</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Nurdiana</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23</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Gunawan Amal</w:t>
            </w:r>
          </w:p>
        </w:tc>
      </w:tr>
      <w:tr w:rsidR="00021EE8" w:rsidRPr="00021EE8" w:rsidTr="00B91840">
        <w:trPr>
          <w:trHeight w:val="551"/>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11</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Sri Agustriawati</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24</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Surahman</w:t>
            </w:r>
          </w:p>
        </w:tc>
      </w:tr>
      <w:tr w:rsidR="00021EE8" w:rsidRPr="00021EE8" w:rsidTr="00B91840">
        <w:trPr>
          <w:trHeight w:val="559"/>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12</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Della Zhafirah</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25</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Muh. Hazim Hamzah</w:t>
            </w:r>
          </w:p>
        </w:tc>
      </w:tr>
      <w:tr w:rsidR="00021EE8" w:rsidRPr="00021EE8" w:rsidTr="00B91840">
        <w:trPr>
          <w:trHeight w:val="567"/>
        </w:trPr>
        <w:tc>
          <w:tcPr>
            <w:tcW w:w="596"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13</w:t>
            </w:r>
          </w:p>
        </w:tc>
        <w:tc>
          <w:tcPr>
            <w:tcW w:w="337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Sri Mitha Anggriani</w:t>
            </w:r>
          </w:p>
        </w:tc>
        <w:tc>
          <w:tcPr>
            <w:tcW w:w="850" w:type="dxa"/>
            <w:vAlign w:val="center"/>
          </w:tcPr>
          <w:p w:rsidR="00021EE8" w:rsidRPr="00021EE8" w:rsidRDefault="00021EE8" w:rsidP="00001246">
            <w:pPr>
              <w:spacing w:after="0" w:line="276" w:lineRule="auto"/>
              <w:ind w:left="0"/>
              <w:jc w:val="center"/>
              <w:rPr>
                <w:rFonts w:ascii="Times New Roman" w:hAnsi="Times New Roman" w:cs="Times New Roman"/>
                <w:sz w:val="24"/>
                <w:szCs w:val="24"/>
              </w:rPr>
            </w:pPr>
            <w:r w:rsidRPr="00021EE8">
              <w:rPr>
                <w:rFonts w:ascii="Times New Roman" w:hAnsi="Times New Roman" w:cs="Times New Roman"/>
                <w:sz w:val="24"/>
                <w:szCs w:val="24"/>
              </w:rPr>
              <w:t>26</w:t>
            </w:r>
          </w:p>
        </w:tc>
        <w:tc>
          <w:tcPr>
            <w:tcW w:w="3403" w:type="dxa"/>
            <w:vAlign w:val="center"/>
          </w:tcPr>
          <w:p w:rsidR="00021EE8" w:rsidRPr="00021EE8" w:rsidRDefault="00021EE8" w:rsidP="00001246">
            <w:pPr>
              <w:spacing w:after="0" w:line="276" w:lineRule="auto"/>
              <w:ind w:left="0"/>
              <w:jc w:val="left"/>
              <w:rPr>
                <w:rFonts w:ascii="Times New Roman" w:hAnsi="Times New Roman" w:cs="Times New Roman"/>
                <w:sz w:val="24"/>
                <w:szCs w:val="24"/>
              </w:rPr>
            </w:pPr>
            <w:r w:rsidRPr="00021EE8">
              <w:rPr>
                <w:rFonts w:ascii="Times New Roman" w:hAnsi="Times New Roman" w:cs="Times New Roman"/>
                <w:sz w:val="24"/>
                <w:szCs w:val="24"/>
              </w:rPr>
              <w:t>Syamsir</w:t>
            </w:r>
          </w:p>
        </w:tc>
      </w:tr>
    </w:tbl>
    <w:p w:rsidR="00021EE8" w:rsidRPr="00021EE8" w:rsidRDefault="00021EE8" w:rsidP="00001246">
      <w:pPr>
        <w:numPr>
          <w:ilvl w:val="0"/>
          <w:numId w:val="37"/>
        </w:numPr>
        <w:spacing w:after="0" w:line="720" w:lineRule="auto"/>
        <w:contextualSpacing/>
        <w:jc w:val="center"/>
        <w:rPr>
          <w:rFonts w:ascii="Times New Roman" w:hAnsi="Times New Roman" w:cs="Times New Roman"/>
          <w:b/>
          <w:sz w:val="24"/>
          <w:szCs w:val="24"/>
          <w:lang w:val="en-US"/>
        </w:rPr>
      </w:pPr>
      <w:r w:rsidRPr="00021EE8">
        <w:rPr>
          <w:rFonts w:ascii="Times New Roman" w:hAnsi="Times New Roman" w:cs="Times New Roman"/>
          <w:b/>
          <w:sz w:val="24"/>
          <w:szCs w:val="24"/>
          <w:lang w:val="en-US"/>
        </w:rPr>
        <w:lastRenderedPageBreak/>
        <w:t>Analisis Hasil Uji Coba</w:t>
      </w:r>
    </w:p>
    <w:p w:rsidR="00021EE8" w:rsidRPr="00B91840" w:rsidRDefault="00021EE8" w:rsidP="00001246">
      <w:pPr>
        <w:pStyle w:val="ListParagraph"/>
        <w:numPr>
          <w:ilvl w:val="0"/>
          <w:numId w:val="49"/>
        </w:numPr>
        <w:spacing w:after="0" w:line="480" w:lineRule="auto"/>
        <w:jc w:val="left"/>
        <w:rPr>
          <w:rFonts w:ascii="Times New Roman" w:hAnsi="Times New Roman" w:cs="Times New Roman"/>
          <w:b/>
          <w:sz w:val="24"/>
          <w:szCs w:val="24"/>
          <w:lang w:val="en-US"/>
        </w:rPr>
      </w:pPr>
      <w:r w:rsidRPr="00B91840">
        <w:rPr>
          <w:rFonts w:ascii="Times New Roman" w:hAnsi="Times New Roman" w:cs="Times New Roman"/>
          <w:b/>
          <w:sz w:val="24"/>
          <w:szCs w:val="24"/>
        </w:rPr>
        <w:t>Hasil Pengamatan Keterlaksanaan Perangkat P</w:t>
      </w:r>
      <w:r w:rsidRPr="00B91840">
        <w:rPr>
          <w:rFonts w:ascii="Times New Roman" w:hAnsi="Times New Roman" w:cs="Times New Roman"/>
          <w:b/>
          <w:sz w:val="24"/>
          <w:szCs w:val="24"/>
          <w:lang w:val="en-US"/>
        </w:rPr>
        <w:t>embelajaran</w:t>
      </w:r>
    </w:p>
    <w:p w:rsidR="00021EE8" w:rsidRPr="00021EE8" w:rsidRDefault="00021EE8" w:rsidP="00021EE8">
      <w:pPr>
        <w:spacing w:after="0" w:line="480" w:lineRule="auto"/>
        <w:ind w:left="0" w:firstLine="426"/>
        <w:rPr>
          <w:rFonts w:ascii="Times New Roman" w:hAnsi="Times New Roman" w:cs="Times New Roman"/>
          <w:sz w:val="24"/>
          <w:szCs w:val="24"/>
          <w:lang w:val="en-US"/>
        </w:rPr>
      </w:pPr>
      <w:r w:rsidRPr="00021EE8">
        <w:rPr>
          <w:rFonts w:ascii="Times New Roman" w:hAnsi="Times New Roman" w:cs="Times New Roman"/>
          <w:sz w:val="24"/>
          <w:szCs w:val="24"/>
        </w:rPr>
        <w:t xml:space="preserve">     Tujuan utama analisis data keterlaksanaan perangkat pembelajaran  adalah untuk melihat sejauh mana tingkat kepraktisan penggunaan</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perangkat dalam proses pembelajaran.</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Data pengamatan keterlaksanaan perangkat diperoleh melalui observasi yang dilakukan oleh  dua orang </w:t>
      </w:r>
      <w:r w:rsidRPr="00021EE8">
        <w:rPr>
          <w:rFonts w:ascii="Times New Roman" w:hAnsi="Times New Roman" w:cs="Times New Roman"/>
          <w:sz w:val="24"/>
          <w:szCs w:val="24"/>
          <w:lang w:val="en-US"/>
        </w:rPr>
        <w:t xml:space="preserve">guru sebagai </w:t>
      </w:r>
      <w:r w:rsidRPr="00021EE8">
        <w:rPr>
          <w:rFonts w:ascii="Times New Roman" w:hAnsi="Times New Roman" w:cs="Times New Roman"/>
          <w:sz w:val="24"/>
          <w:szCs w:val="24"/>
        </w:rPr>
        <w:t>pengamat.</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 xml:space="preserve">Berdasarkan hasil analisis data observasi pengamat tentang keterlaksanaan perangkat pembelajaran dari 4 kali pertemuan dapat dirangkum seperti pada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12 berikut:</w:t>
      </w:r>
    </w:p>
    <w:p w:rsidR="00021EE8" w:rsidRDefault="00021EE8" w:rsidP="00001246">
      <w:pPr>
        <w:spacing w:after="0"/>
        <w:ind w:left="709"/>
        <w:jc w:val="left"/>
        <w:rPr>
          <w:rFonts w:ascii="Times New Roman" w:hAnsi="Times New Roman" w:cs="Times New Roman"/>
          <w:sz w:val="24"/>
          <w:szCs w:val="24"/>
        </w:rPr>
      </w:pPr>
      <w:r w:rsidRPr="00001246">
        <w:rPr>
          <w:rFonts w:ascii="Times New Roman" w:hAnsi="Times New Roman" w:cs="Times New Roman"/>
          <w:sz w:val="24"/>
          <w:szCs w:val="24"/>
        </w:rPr>
        <w:t xml:space="preserve">Tabel </w:t>
      </w:r>
      <w:r w:rsidRPr="00001246">
        <w:rPr>
          <w:rFonts w:ascii="Times New Roman" w:hAnsi="Times New Roman" w:cs="Times New Roman"/>
          <w:sz w:val="24"/>
          <w:szCs w:val="24"/>
          <w:lang w:val="en-US"/>
        </w:rPr>
        <w:t>4.</w:t>
      </w:r>
      <w:r w:rsidRPr="00001246">
        <w:rPr>
          <w:rFonts w:ascii="Times New Roman" w:hAnsi="Times New Roman" w:cs="Times New Roman"/>
          <w:sz w:val="24"/>
          <w:szCs w:val="24"/>
        </w:rPr>
        <w:t xml:space="preserve">12 Hasil </w:t>
      </w:r>
      <w:r w:rsidRPr="00001246">
        <w:rPr>
          <w:rFonts w:ascii="Times New Roman" w:hAnsi="Times New Roman" w:cs="Times New Roman"/>
          <w:sz w:val="24"/>
          <w:szCs w:val="24"/>
          <w:lang w:val="en-US"/>
        </w:rPr>
        <w:t>P</w:t>
      </w:r>
      <w:r w:rsidRPr="00001246">
        <w:rPr>
          <w:rFonts w:ascii="Times New Roman" w:hAnsi="Times New Roman" w:cs="Times New Roman"/>
          <w:sz w:val="24"/>
          <w:szCs w:val="24"/>
        </w:rPr>
        <w:t xml:space="preserve">engamatan </w:t>
      </w:r>
      <w:r w:rsidRPr="00001246">
        <w:rPr>
          <w:rFonts w:ascii="Times New Roman" w:hAnsi="Times New Roman" w:cs="Times New Roman"/>
          <w:sz w:val="24"/>
          <w:szCs w:val="24"/>
          <w:lang w:val="en-US"/>
        </w:rPr>
        <w:t>K</w:t>
      </w:r>
      <w:r w:rsidRPr="00001246">
        <w:rPr>
          <w:rFonts w:ascii="Times New Roman" w:hAnsi="Times New Roman" w:cs="Times New Roman"/>
          <w:sz w:val="24"/>
          <w:szCs w:val="24"/>
        </w:rPr>
        <w:t xml:space="preserve">eterlaksanaan </w:t>
      </w:r>
      <w:r w:rsidRPr="00001246">
        <w:rPr>
          <w:rFonts w:ascii="Times New Roman" w:hAnsi="Times New Roman" w:cs="Times New Roman"/>
          <w:sz w:val="24"/>
          <w:szCs w:val="24"/>
          <w:lang w:val="en-US"/>
        </w:rPr>
        <w:t>P</w:t>
      </w:r>
      <w:r w:rsidRPr="00001246">
        <w:rPr>
          <w:rFonts w:ascii="Times New Roman" w:hAnsi="Times New Roman" w:cs="Times New Roman"/>
          <w:sz w:val="24"/>
          <w:szCs w:val="24"/>
        </w:rPr>
        <w:t xml:space="preserve">erangkat </w:t>
      </w:r>
      <w:r w:rsidRPr="00001246">
        <w:rPr>
          <w:rFonts w:ascii="Times New Roman" w:hAnsi="Times New Roman" w:cs="Times New Roman"/>
          <w:sz w:val="24"/>
          <w:szCs w:val="24"/>
          <w:lang w:val="en-US"/>
        </w:rPr>
        <w:t>P</w:t>
      </w:r>
      <w:r w:rsidRPr="00001246">
        <w:rPr>
          <w:rFonts w:ascii="Times New Roman" w:hAnsi="Times New Roman" w:cs="Times New Roman"/>
          <w:sz w:val="24"/>
          <w:szCs w:val="24"/>
        </w:rPr>
        <w:t>embelajaran</w:t>
      </w:r>
    </w:p>
    <w:p w:rsidR="00001246" w:rsidRPr="00001246" w:rsidRDefault="00001246" w:rsidP="00001246">
      <w:pPr>
        <w:spacing w:after="0"/>
        <w:ind w:left="709"/>
        <w:jc w:val="left"/>
        <w:rPr>
          <w:rFonts w:ascii="Times New Roman" w:hAnsi="Times New Roman" w:cs="Times New Roman"/>
          <w:sz w:val="24"/>
          <w:szCs w:val="24"/>
          <w:lang w:val="en-US"/>
        </w:rPr>
      </w:pPr>
    </w:p>
    <w:tbl>
      <w:tblPr>
        <w:tblW w:w="8235" w:type="dxa"/>
        <w:tblInd w:w="94" w:type="dxa"/>
        <w:tblLook w:val="04A0" w:firstRow="1" w:lastRow="0" w:firstColumn="1" w:lastColumn="0" w:noHBand="0" w:noVBand="1"/>
      </w:tblPr>
      <w:tblGrid>
        <w:gridCol w:w="510"/>
        <w:gridCol w:w="2339"/>
        <w:gridCol w:w="1270"/>
        <w:gridCol w:w="1281"/>
        <w:gridCol w:w="1418"/>
        <w:gridCol w:w="1417"/>
      </w:tblGrid>
      <w:tr w:rsidR="00021EE8" w:rsidRPr="00021EE8" w:rsidTr="00001246">
        <w:trPr>
          <w:trHeight w:val="631"/>
        </w:trPr>
        <w:tc>
          <w:tcPr>
            <w:tcW w:w="51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No</w:t>
            </w:r>
          </w:p>
        </w:tc>
        <w:tc>
          <w:tcPr>
            <w:tcW w:w="2339"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Aspek</w:t>
            </w:r>
          </w:p>
        </w:tc>
        <w:tc>
          <w:tcPr>
            <w:tcW w:w="127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1</w:t>
            </w:r>
          </w:p>
        </w:tc>
        <w:tc>
          <w:tcPr>
            <w:tcW w:w="12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2</w:t>
            </w:r>
          </w:p>
        </w:tc>
        <w:tc>
          <w:tcPr>
            <w:tcW w:w="1418" w:type="dxa"/>
            <w:tcBorders>
              <w:top w:val="single" w:sz="4" w:space="0" w:color="auto"/>
              <w:left w:val="nil"/>
              <w:bottom w:val="nil"/>
              <w:right w:val="nil"/>
            </w:tcBorders>
            <w:vAlign w:val="center"/>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3</w:t>
            </w:r>
          </w:p>
        </w:tc>
        <w:tc>
          <w:tcPr>
            <w:tcW w:w="1417" w:type="dxa"/>
            <w:tcBorders>
              <w:top w:val="single" w:sz="4" w:space="0" w:color="auto"/>
              <w:left w:val="nil"/>
              <w:bottom w:val="nil"/>
              <w:right w:val="nil"/>
            </w:tcBorders>
            <w:vAlign w:val="center"/>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4</w:t>
            </w:r>
          </w:p>
        </w:tc>
      </w:tr>
      <w:tr w:rsidR="00021EE8" w:rsidRPr="00021EE8" w:rsidTr="00001246">
        <w:trPr>
          <w:trHeight w:val="315"/>
        </w:trPr>
        <w:tc>
          <w:tcPr>
            <w:tcW w:w="51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1</w:t>
            </w:r>
          </w:p>
        </w:tc>
        <w:tc>
          <w:tcPr>
            <w:tcW w:w="2339"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Sin</w:t>
            </w:r>
            <w:r w:rsidRPr="00021EE8">
              <w:rPr>
                <w:rFonts w:ascii="Times New Roman" w:eastAsia="Times New Roman" w:hAnsi="Times New Roman" w:cs="Times New Roman"/>
                <w:color w:val="000000"/>
                <w:sz w:val="24"/>
                <w:szCs w:val="24"/>
              </w:rPr>
              <w:t>taks</w:t>
            </w:r>
          </w:p>
        </w:tc>
        <w:tc>
          <w:tcPr>
            <w:tcW w:w="127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1,29</w:t>
            </w:r>
          </w:p>
        </w:tc>
        <w:tc>
          <w:tcPr>
            <w:tcW w:w="12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1.36</w:t>
            </w:r>
          </w:p>
        </w:tc>
        <w:tc>
          <w:tcPr>
            <w:tcW w:w="1418" w:type="dxa"/>
            <w:tcBorders>
              <w:top w:val="single" w:sz="4" w:space="0" w:color="auto"/>
              <w:left w:val="nil"/>
              <w:bottom w:val="nil"/>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1.57</w:t>
            </w:r>
          </w:p>
        </w:tc>
        <w:tc>
          <w:tcPr>
            <w:tcW w:w="1417" w:type="dxa"/>
            <w:tcBorders>
              <w:top w:val="single" w:sz="4" w:space="0" w:color="auto"/>
              <w:left w:val="nil"/>
              <w:bottom w:val="nil"/>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1.71</w:t>
            </w:r>
          </w:p>
        </w:tc>
      </w:tr>
      <w:tr w:rsidR="00021EE8" w:rsidRPr="00021EE8" w:rsidTr="00001246">
        <w:trPr>
          <w:trHeight w:val="315"/>
        </w:trPr>
        <w:tc>
          <w:tcPr>
            <w:tcW w:w="51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2</w:t>
            </w:r>
          </w:p>
        </w:tc>
        <w:tc>
          <w:tcPr>
            <w:tcW w:w="2339"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Interaksi Sosial</w:t>
            </w:r>
          </w:p>
        </w:tc>
        <w:tc>
          <w:tcPr>
            <w:tcW w:w="127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1.40</w:t>
            </w:r>
          </w:p>
        </w:tc>
        <w:tc>
          <w:tcPr>
            <w:tcW w:w="12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1.60</w:t>
            </w:r>
          </w:p>
        </w:tc>
        <w:tc>
          <w:tcPr>
            <w:tcW w:w="1418" w:type="dxa"/>
            <w:tcBorders>
              <w:top w:val="single" w:sz="4" w:space="0" w:color="auto"/>
              <w:left w:val="nil"/>
              <w:bottom w:val="nil"/>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1.80</w:t>
            </w:r>
          </w:p>
        </w:tc>
        <w:tc>
          <w:tcPr>
            <w:tcW w:w="1417" w:type="dxa"/>
            <w:tcBorders>
              <w:top w:val="single" w:sz="4" w:space="0" w:color="auto"/>
              <w:left w:val="nil"/>
              <w:bottom w:val="nil"/>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1.80</w:t>
            </w:r>
          </w:p>
        </w:tc>
      </w:tr>
      <w:tr w:rsidR="00021EE8" w:rsidRPr="00021EE8" w:rsidTr="00001246">
        <w:trPr>
          <w:trHeight w:val="315"/>
        </w:trPr>
        <w:tc>
          <w:tcPr>
            <w:tcW w:w="5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3</w:t>
            </w:r>
          </w:p>
        </w:tc>
        <w:tc>
          <w:tcPr>
            <w:tcW w:w="2339"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Prinsip reaksi</w:t>
            </w:r>
          </w:p>
        </w:tc>
        <w:tc>
          <w:tcPr>
            <w:tcW w:w="127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1.</w:t>
            </w:r>
            <w:r w:rsidRPr="00021EE8">
              <w:rPr>
                <w:rFonts w:ascii="Times New Roman" w:eastAsia="Times New Roman" w:hAnsi="Times New Roman" w:cs="Times New Roman"/>
                <w:color w:val="000000"/>
                <w:sz w:val="24"/>
                <w:szCs w:val="24"/>
              </w:rPr>
              <w:t>50</w:t>
            </w:r>
          </w:p>
        </w:tc>
        <w:tc>
          <w:tcPr>
            <w:tcW w:w="12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1.69</w:t>
            </w:r>
          </w:p>
        </w:tc>
        <w:tc>
          <w:tcPr>
            <w:tcW w:w="1418" w:type="dxa"/>
            <w:tcBorders>
              <w:top w:val="single" w:sz="4" w:space="0" w:color="auto"/>
              <w:left w:val="nil"/>
              <w:bottom w:val="single" w:sz="4" w:space="0" w:color="auto"/>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1.75</w:t>
            </w:r>
          </w:p>
        </w:tc>
        <w:tc>
          <w:tcPr>
            <w:tcW w:w="1417" w:type="dxa"/>
            <w:tcBorders>
              <w:top w:val="single" w:sz="4" w:space="0" w:color="auto"/>
              <w:left w:val="nil"/>
              <w:bottom w:val="single" w:sz="4" w:space="0" w:color="auto"/>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1.81</w:t>
            </w:r>
          </w:p>
        </w:tc>
      </w:tr>
      <w:tr w:rsidR="00021EE8" w:rsidRPr="00021EE8" w:rsidTr="00001246">
        <w:trPr>
          <w:trHeight w:val="315"/>
        </w:trPr>
        <w:tc>
          <w:tcPr>
            <w:tcW w:w="5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4</w:t>
            </w:r>
          </w:p>
        </w:tc>
        <w:tc>
          <w:tcPr>
            <w:tcW w:w="2339"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Sistem pendukung</w:t>
            </w:r>
          </w:p>
        </w:tc>
        <w:tc>
          <w:tcPr>
            <w:tcW w:w="127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1.40</w:t>
            </w:r>
          </w:p>
        </w:tc>
        <w:tc>
          <w:tcPr>
            <w:tcW w:w="12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     1.50</w:t>
            </w:r>
          </w:p>
        </w:tc>
        <w:tc>
          <w:tcPr>
            <w:tcW w:w="1418" w:type="dxa"/>
            <w:tcBorders>
              <w:top w:val="single" w:sz="4" w:space="0" w:color="auto"/>
              <w:left w:val="nil"/>
              <w:bottom w:val="single" w:sz="4" w:space="0" w:color="auto"/>
              <w:right w:val="nil"/>
            </w:tcBorders>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      1.80</w:t>
            </w:r>
          </w:p>
        </w:tc>
        <w:tc>
          <w:tcPr>
            <w:tcW w:w="1417" w:type="dxa"/>
            <w:tcBorders>
              <w:top w:val="single" w:sz="4" w:space="0" w:color="auto"/>
              <w:left w:val="nil"/>
              <w:bottom w:val="single" w:sz="4" w:space="0" w:color="auto"/>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1.80</w:t>
            </w:r>
          </w:p>
        </w:tc>
      </w:tr>
      <w:tr w:rsidR="00021EE8" w:rsidRPr="00021EE8" w:rsidTr="00001246">
        <w:trPr>
          <w:trHeight w:val="315"/>
        </w:trPr>
        <w:tc>
          <w:tcPr>
            <w:tcW w:w="2849" w:type="dxa"/>
            <w:gridSpan w:val="2"/>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Rata-rata</w:t>
            </w:r>
          </w:p>
        </w:tc>
        <w:tc>
          <w:tcPr>
            <w:tcW w:w="127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1.39</w:t>
            </w:r>
          </w:p>
        </w:tc>
        <w:tc>
          <w:tcPr>
            <w:tcW w:w="12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1.54</w:t>
            </w:r>
          </w:p>
        </w:tc>
        <w:tc>
          <w:tcPr>
            <w:tcW w:w="1418" w:type="dxa"/>
            <w:tcBorders>
              <w:top w:val="single" w:sz="4" w:space="0" w:color="auto"/>
              <w:left w:val="nil"/>
              <w:bottom w:val="single" w:sz="4" w:space="0" w:color="auto"/>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1.73</w:t>
            </w:r>
          </w:p>
        </w:tc>
        <w:tc>
          <w:tcPr>
            <w:tcW w:w="1417" w:type="dxa"/>
            <w:tcBorders>
              <w:top w:val="single" w:sz="4" w:space="0" w:color="auto"/>
              <w:left w:val="nil"/>
              <w:bottom w:val="single" w:sz="4" w:space="0" w:color="auto"/>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1.78</w:t>
            </w:r>
          </w:p>
        </w:tc>
      </w:tr>
    </w:tbl>
    <w:p w:rsidR="00B65880" w:rsidRDefault="00B65880" w:rsidP="00B65880">
      <w:pPr>
        <w:spacing w:after="0" w:line="240" w:lineRule="auto"/>
        <w:ind w:left="0" w:firstLine="720"/>
        <w:rPr>
          <w:rFonts w:ascii="Times New Roman" w:hAnsi="Times New Roman" w:cs="Times New Roman"/>
          <w:sz w:val="24"/>
          <w:szCs w:val="24"/>
        </w:rPr>
      </w:pP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 xml:space="preserve">Berdasarkan data hasil pengamatan, terlihat bahwa keterlaksanaan perangkat pembelajaran menunjukkan bahwa semua komponen yang diamati pada pelaksanaan pembelajaran berbasis penemuan terbimbing terlaksana seluruhnya dengan nilai rata-rata M = 1,61.  Analisis sengkapnya dapat dihat pada lampiran 11. Hasil analisis data observasi pengamat tentang keterlaksanaan perangkat pembelajaran dari </w:t>
      </w:r>
      <w:r w:rsidRPr="00021EE8">
        <w:rPr>
          <w:rFonts w:ascii="Times New Roman" w:hAnsi="Times New Roman" w:cs="Times New Roman"/>
          <w:sz w:val="24"/>
          <w:szCs w:val="24"/>
          <w:lang w:val="en-US"/>
        </w:rPr>
        <w:t>hasil</w:t>
      </w:r>
      <w:r w:rsidRPr="00021EE8">
        <w:rPr>
          <w:rFonts w:ascii="Times New Roman" w:hAnsi="Times New Roman" w:cs="Times New Roman"/>
          <w:sz w:val="24"/>
          <w:szCs w:val="24"/>
        </w:rPr>
        <w:t xml:space="preserve"> uji coba   dapat digambarkan seperti grafik berikut:</w:t>
      </w:r>
    </w:p>
    <w:p w:rsidR="00021EE8" w:rsidRPr="00021EE8" w:rsidRDefault="00021EE8" w:rsidP="00201A3F">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noProof/>
          <w:sz w:val="24"/>
          <w:szCs w:val="24"/>
          <w:lang w:val="en-US"/>
        </w:rPr>
        <w:lastRenderedPageBreak/>
        <w:drawing>
          <wp:inline distT="0" distB="0" distL="0" distR="0" wp14:anchorId="7C353A96" wp14:editId="21159730">
            <wp:extent cx="5257800" cy="2647950"/>
            <wp:effectExtent l="1905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4</w:t>
      </w:r>
      <w:r w:rsidRPr="00021EE8">
        <w:rPr>
          <w:rFonts w:ascii="Times New Roman" w:hAnsi="Times New Roman" w:cs="Times New Roman"/>
          <w:sz w:val="24"/>
          <w:szCs w:val="24"/>
          <w:lang w:val="en-US"/>
        </w:rPr>
        <w:t xml:space="preserve"> Diagram pengamatan keterlaksanaan perangkat pembelajaran</w:t>
      </w:r>
    </w:p>
    <w:p w:rsidR="00021EE8" w:rsidRPr="00021EE8" w:rsidRDefault="00021EE8" w:rsidP="00021EE8">
      <w:pPr>
        <w:spacing w:after="0" w:line="240" w:lineRule="auto"/>
        <w:ind w:left="0"/>
        <w:rPr>
          <w:rFonts w:ascii="Times New Roman" w:hAnsi="Times New Roman" w:cs="Times New Roman"/>
          <w:sz w:val="24"/>
          <w:szCs w:val="24"/>
        </w:rPr>
      </w:pPr>
    </w:p>
    <w:p w:rsidR="00021EE8" w:rsidRPr="00021EE8" w:rsidRDefault="00021EE8" w:rsidP="00021EE8">
      <w:pPr>
        <w:spacing w:after="0" w:line="480" w:lineRule="auto"/>
        <w:ind w:left="360" w:hanging="360"/>
        <w:rPr>
          <w:rFonts w:ascii="Times New Roman" w:hAnsi="Times New Roman" w:cs="Times New Roman"/>
          <w:b/>
          <w:sz w:val="24"/>
          <w:szCs w:val="24"/>
        </w:rPr>
      </w:pPr>
      <w:r w:rsidRPr="00021EE8">
        <w:rPr>
          <w:rFonts w:ascii="Times New Roman" w:hAnsi="Times New Roman" w:cs="Times New Roman"/>
          <w:b/>
          <w:sz w:val="24"/>
          <w:szCs w:val="24"/>
        </w:rPr>
        <w:t xml:space="preserve">2.   Hasil </w:t>
      </w:r>
      <w:r w:rsidRPr="00021EE8">
        <w:rPr>
          <w:rFonts w:ascii="Times New Roman" w:hAnsi="Times New Roman" w:cs="Times New Roman"/>
          <w:b/>
          <w:sz w:val="24"/>
          <w:szCs w:val="24"/>
          <w:lang w:val="en-US"/>
        </w:rPr>
        <w:t>P</w:t>
      </w:r>
      <w:r w:rsidRPr="00021EE8">
        <w:rPr>
          <w:rFonts w:ascii="Times New Roman" w:hAnsi="Times New Roman" w:cs="Times New Roman"/>
          <w:b/>
          <w:sz w:val="24"/>
          <w:szCs w:val="24"/>
        </w:rPr>
        <w:t xml:space="preserve">engamatan </w:t>
      </w:r>
      <w:r w:rsidRPr="00021EE8">
        <w:rPr>
          <w:rFonts w:ascii="Times New Roman" w:hAnsi="Times New Roman" w:cs="Times New Roman"/>
          <w:b/>
          <w:sz w:val="24"/>
          <w:szCs w:val="24"/>
          <w:lang w:val="en-US"/>
        </w:rPr>
        <w:t>K</w:t>
      </w:r>
      <w:r w:rsidRPr="00021EE8">
        <w:rPr>
          <w:rFonts w:ascii="Times New Roman" w:hAnsi="Times New Roman" w:cs="Times New Roman"/>
          <w:b/>
          <w:sz w:val="24"/>
          <w:szCs w:val="24"/>
        </w:rPr>
        <w:t xml:space="preserve">emampuan </w:t>
      </w:r>
      <w:r w:rsidRPr="00021EE8">
        <w:rPr>
          <w:rFonts w:ascii="Times New Roman" w:hAnsi="Times New Roman" w:cs="Times New Roman"/>
          <w:b/>
          <w:sz w:val="24"/>
          <w:szCs w:val="24"/>
          <w:lang w:val="en-US"/>
        </w:rPr>
        <w:t>G</w:t>
      </w:r>
      <w:r w:rsidRPr="00021EE8">
        <w:rPr>
          <w:rFonts w:ascii="Times New Roman" w:hAnsi="Times New Roman" w:cs="Times New Roman"/>
          <w:b/>
          <w:sz w:val="24"/>
          <w:szCs w:val="24"/>
        </w:rPr>
        <w:t xml:space="preserve">uru </w:t>
      </w:r>
      <w:r w:rsidRPr="00021EE8">
        <w:rPr>
          <w:rFonts w:ascii="Times New Roman" w:hAnsi="Times New Roman" w:cs="Times New Roman"/>
          <w:b/>
          <w:sz w:val="24"/>
          <w:szCs w:val="24"/>
          <w:lang w:val="en-US"/>
        </w:rPr>
        <w:t>M</w:t>
      </w:r>
      <w:r w:rsidRPr="00021EE8">
        <w:rPr>
          <w:rFonts w:ascii="Times New Roman" w:hAnsi="Times New Roman" w:cs="Times New Roman"/>
          <w:b/>
          <w:sz w:val="24"/>
          <w:szCs w:val="24"/>
        </w:rPr>
        <w:t xml:space="preserve">engelola </w:t>
      </w:r>
      <w:r w:rsidRPr="00021EE8">
        <w:rPr>
          <w:rFonts w:ascii="Times New Roman" w:hAnsi="Times New Roman" w:cs="Times New Roman"/>
          <w:b/>
          <w:sz w:val="24"/>
          <w:szCs w:val="24"/>
          <w:lang w:val="en-US"/>
        </w:rPr>
        <w:t>P</w:t>
      </w:r>
      <w:r w:rsidRPr="00021EE8">
        <w:rPr>
          <w:rFonts w:ascii="Times New Roman" w:hAnsi="Times New Roman" w:cs="Times New Roman"/>
          <w:b/>
          <w:sz w:val="24"/>
          <w:szCs w:val="24"/>
        </w:rPr>
        <w:t>embelajaran</w:t>
      </w:r>
    </w:p>
    <w:p w:rsidR="00021EE8" w:rsidRPr="00201A3F" w:rsidRDefault="00021EE8" w:rsidP="00021EE8">
      <w:pPr>
        <w:spacing w:after="0" w:line="480" w:lineRule="auto"/>
        <w:ind w:left="0"/>
        <w:rPr>
          <w:rFonts w:ascii="Times New Roman" w:hAnsi="Times New Roman" w:cs="Times New Roman"/>
          <w:sz w:val="24"/>
          <w:szCs w:val="24"/>
          <w:lang w:val="en-US"/>
        </w:rPr>
      </w:pPr>
      <w:r w:rsidRPr="00021EE8">
        <w:rPr>
          <w:rFonts w:ascii="Times New Roman" w:hAnsi="Times New Roman" w:cs="Times New Roman"/>
          <w:sz w:val="24"/>
          <w:szCs w:val="24"/>
        </w:rPr>
        <w:tab/>
        <w:t xml:space="preserve">Tujuan utama analisis data </w:t>
      </w:r>
      <w:r w:rsidRPr="00021EE8">
        <w:rPr>
          <w:rFonts w:ascii="Times New Roman" w:hAnsi="Times New Roman" w:cs="Times New Roman"/>
          <w:sz w:val="24"/>
          <w:szCs w:val="24"/>
          <w:lang w:val="en-US"/>
        </w:rPr>
        <w:t>kemampuan guru dalam m</w:t>
      </w:r>
      <w:r w:rsidRPr="00021EE8">
        <w:rPr>
          <w:rFonts w:ascii="Times New Roman" w:hAnsi="Times New Roman" w:cs="Times New Roman"/>
          <w:sz w:val="24"/>
          <w:szCs w:val="24"/>
        </w:rPr>
        <w:t xml:space="preserve">engelola pembelajaran adalah untuk melihat kemampuan guru dalam mengelola proses pembelajaran. Data pengelolaan pembelajaran diperoleh melalui observasi yang dilakukan oleh dua orang </w:t>
      </w:r>
      <w:r w:rsidRPr="00021EE8">
        <w:rPr>
          <w:rFonts w:ascii="Times New Roman" w:hAnsi="Times New Roman" w:cs="Times New Roman"/>
          <w:sz w:val="24"/>
          <w:szCs w:val="24"/>
          <w:lang w:val="en-US"/>
        </w:rPr>
        <w:t xml:space="preserve">guru mitra sebagai </w:t>
      </w:r>
      <w:r w:rsidRPr="00021EE8">
        <w:rPr>
          <w:rFonts w:ascii="Times New Roman" w:hAnsi="Times New Roman" w:cs="Times New Roman"/>
          <w:sz w:val="24"/>
          <w:szCs w:val="24"/>
        </w:rPr>
        <w:t>pengamat setiap pertemuan.</w:t>
      </w:r>
      <w:r w:rsidRPr="00021EE8">
        <w:rPr>
          <w:rFonts w:ascii="Times New Roman" w:hAnsi="Times New Roman" w:cs="Times New Roman"/>
          <w:sz w:val="24"/>
          <w:szCs w:val="24"/>
          <w:lang w:val="en-US"/>
        </w:rPr>
        <w:t xml:space="preserve"> Hasil analisis selengkapnya dapat dilihat pada </w:t>
      </w:r>
      <w:r w:rsidRPr="00021EE8">
        <w:rPr>
          <w:rFonts w:ascii="Times New Roman" w:hAnsi="Times New Roman" w:cs="Times New Roman"/>
          <w:color w:val="000000" w:themeColor="text1"/>
          <w:sz w:val="24"/>
          <w:szCs w:val="24"/>
          <w:lang w:val="en-US"/>
        </w:rPr>
        <w:t xml:space="preserve">Lampiran </w:t>
      </w:r>
      <w:r w:rsidRPr="00021EE8">
        <w:rPr>
          <w:rFonts w:ascii="Times New Roman" w:hAnsi="Times New Roman" w:cs="Times New Roman"/>
          <w:color w:val="000000" w:themeColor="text1"/>
          <w:sz w:val="24"/>
          <w:szCs w:val="24"/>
        </w:rPr>
        <w:t>12</w:t>
      </w:r>
      <w:r w:rsidR="00201A3F">
        <w:rPr>
          <w:rFonts w:ascii="Times New Roman" w:hAnsi="Times New Roman" w:cs="Times New Roman"/>
          <w:color w:val="000000" w:themeColor="text1"/>
          <w:sz w:val="24"/>
          <w:szCs w:val="24"/>
          <w:lang w:val="en-US"/>
        </w:rPr>
        <w:t>.</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 xml:space="preserve">Berdasarkan hasil analisis data observasi pengamat tentang pengelolaan pembelajaran selama 4 kali pertemuan dapat dirangkum seperti pada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13</w:t>
      </w:r>
      <w:r w:rsidRPr="00021EE8">
        <w:rPr>
          <w:rFonts w:ascii="Times New Roman" w:hAnsi="Times New Roman" w:cs="Times New Roman"/>
          <w:sz w:val="24"/>
          <w:szCs w:val="24"/>
          <w:lang w:val="en-US"/>
        </w:rPr>
        <w:t>.</w:t>
      </w:r>
    </w:p>
    <w:p w:rsidR="00201A3F" w:rsidRDefault="00201A3F" w:rsidP="00201A3F">
      <w:pPr>
        <w:spacing w:after="0"/>
        <w:ind w:left="0" w:firstLine="709"/>
        <w:rPr>
          <w:rFonts w:ascii="Times New Roman" w:hAnsi="Times New Roman" w:cs="Times New Roman"/>
          <w:sz w:val="24"/>
          <w:szCs w:val="24"/>
        </w:rPr>
      </w:pPr>
    </w:p>
    <w:p w:rsidR="00201A3F" w:rsidRDefault="00201A3F" w:rsidP="00201A3F">
      <w:pPr>
        <w:spacing w:after="0"/>
        <w:ind w:left="0" w:firstLine="709"/>
        <w:rPr>
          <w:rFonts w:ascii="Times New Roman" w:hAnsi="Times New Roman" w:cs="Times New Roman"/>
          <w:sz w:val="24"/>
          <w:szCs w:val="24"/>
        </w:rPr>
      </w:pPr>
    </w:p>
    <w:p w:rsidR="00201A3F" w:rsidRDefault="00201A3F" w:rsidP="00201A3F">
      <w:pPr>
        <w:spacing w:after="0"/>
        <w:ind w:left="0" w:firstLine="709"/>
        <w:rPr>
          <w:rFonts w:ascii="Times New Roman" w:hAnsi="Times New Roman" w:cs="Times New Roman"/>
          <w:sz w:val="24"/>
          <w:szCs w:val="24"/>
        </w:rPr>
      </w:pPr>
    </w:p>
    <w:p w:rsidR="00201A3F" w:rsidRDefault="00201A3F" w:rsidP="00201A3F">
      <w:pPr>
        <w:spacing w:after="0"/>
        <w:ind w:left="0" w:firstLine="709"/>
        <w:rPr>
          <w:rFonts w:ascii="Times New Roman" w:hAnsi="Times New Roman" w:cs="Times New Roman"/>
          <w:sz w:val="24"/>
          <w:szCs w:val="24"/>
        </w:rPr>
      </w:pPr>
    </w:p>
    <w:p w:rsidR="00201A3F" w:rsidRDefault="00201A3F" w:rsidP="00201A3F">
      <w:pPr>
        <w:spacing w:after="0"/>
        <w:ind w:left="0" w:firstLine="709"/>
        <w:rPr>
          <w:rFonts w:ascii="Times New Roman" w:hAnsi="Times New Roman" w:cs="Times New Roman"/>
          <w:sz w:val="24"/>
          <w:szCs w:val="24"/>
        </w:rPr>
      </w:pPr>
    </w:p>
    <w:p w:rsidR="00201A3F" w:rsidRDefault="00201A3F" w:rsidP="00201A3F">
      <w:pPr>
        <w:spacing w:after="0"/>
        <w:ind w:left="0" w:firstLine="709"/>
        <w:rPr>
          <w:rFonts w:ascii="Times New Roman" w:hAnsi="Times New Roman" w:cs="Times New Roman"/>
          <w:sz w:val="24"/>
          <w:szCs w:val="24"/>
        </w:rPr>
      </w:pPr>
    </w:p>
    <w:p w:rsidR="00021EE8" w:rsidRDefault="00021EE8" w:rsidP="00201A3F">
      <w:pPr>
        <w:spacing w:after="0"/>
        <w:ind w:left="0" w:firstLine="709"/>
        <w:rPr>
          <w:rFonts w:ascii="Times New Roman" w:hAnsi="Times New Roman" w:cs="Times New Roman"/>
          <w:sz w:val="24"/>
          <w:szCs w:val="24"/>
        </w:rPr>
      </w:pPr>
      <w:r w:rsidRPr="00021EE8">
        <w:rPr>
          <w:rFonts w:ascii="Times New Roman" w:hAnsi="Times New Roman" w:cs="Times New Roman"/>
          <w:sz w:val="24"/>
          <w:szCs w:val="24"/>
        </w:rPr>
        <w:lastRenderedPageBreak/>
        <w:t xml:space="preserve">Tabel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 xml:space="preserve">13 Hasil </w:t>
      </w:r>
      <w:r w:rsidRPr="00021EE8">
        <w:rPr>
          <w:rFonts w:ascii="Times New Roman" w:hAnsi="Times New Roman" w:cs="Times New Roman"/>
          <w:sz w:val="24"/>
          <w:szCs w:val="24"/>
          <w:lang w:val="en-US"/>
        </w:rPr>
        <w:t>P</w:t>
      </w:r>
      <w:r w:rsidRPr="00021EE8">
        <w:rPr>
          <w:rFonts w:ascii="Times New Roman" w:hAnsi="Times New Roman" w:cs="Times New Roman"/>
          <w:sz w:val="24"/>
          <w:szCs w:val="24"/>
        </w:rPr>
        <w:t xml:space="preserve">engamatan </w:t>
      </w:r>
      <w:r w:rsidRPr="00021EE8">
        <w:rPr>
          <w:rFonts w:ascii="Times New Roman" w:hAnsi="Times New Roman" w:cs="Times New Roman"/>
          <w:sz w:val="24"/>
          <w:szCs w:val="24"/>
          <w:lang w:val="en-US"/>
        </w:rPr>
        <w:t>Kemampuan Guru Me</w:t>
      </w:r>
      <w:r w:rsidRPr="00021EE8">
        <w:rPr>
          <w:rFonts w:ascii="Times New Roman" w:hAnsi="Times New Roman" w:cs="Times New Roman"/>
          <w:sz w:val="24"/>
          <w:szCs w:val="24"/>
        </w:rPr>
        <w:t>ngelo</w:t>
      </w:r>
      <w:r w:rsidRPr="00021EE8">
        <w:rPr>
          <w:rFonts w:ascii="Times New Roman" w:hAnsi="Times New Roman" w:cs="Times New Roman"/>
          <w:sz w:val="24"/>
          <w:szCs w:val="24"/>
          <w:lang w:val="en-US"/>
        </w:rPr>
        <w:t>la</w:t>
      </w: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P</w:t>
      </w:r>
      <w:r w:rsidRPr="00021EE8">
        <w:rPr>
          <w:rFonts w:ascii="Times New Roman" w:hAnsi="Times New Roman" w:cs="Times New Roman"/>
          <w:sz w:val="24"/>
          <w:szCs w:val="24"/>
        </w:rPr>
        <w:t>embelajaran</w:t>
      </w:r>
    </w:p>
    <w:p w:rsidR="00201A3F" w:rsidRPr="00021EE8" w:rsidRDefault="00201A3F" w:rsidP="00201A3F">
      <w:pPr>
        <w:spacing w:after="0"/>
        <w:ind w:left="0" w:firstLine="709"/>
        <w:rPr>
          <w:rFonts w:ascii="Times New Roman" w:hAnsi="Times New Roman" w:cs="Times New Roman"/>
          <w:sz w:val="24"/>
          <w:szCs w:val="24"/>
        </w:rPr>
      </w:pPr>
    </w:p>
    <w:tbl>
      <w:tblPr>
        <w:tblW w:w="8519" w:type="dxa"/>
        <w:tblInd w:w="94" w:type="dxa"/>
        <w:tblLook w:val="04A0" w:firstRow="1" w:lastRow="0" w:firstColumn="1" w:lastColumn="0" w:noHBand="0" w:noVBand="1"/>
      </w:tblPr>
      <w:tblGrid>
        <w:gridCol w:w="581"/>
        <w:gridCol w:w="1701"/>
        <w:gridCol w:w="1559"/>
        <w:gridCol w:w="1560"/>
        <w:gridCol w:w="1559"/>
        <w:gridCol w:w="1559"/>
      </w:tblGrid>
      <w:tr w:rsidR="00021EE8" w:rsidRPr="00021EE8" w:rsidTr="00201A3F">
        <w:trPr>
          <w:trHeight w:val="435"/>
        </w:trPr>
        <w:tc>
          <w:tcPr>
            <w:tcW w:w="5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No</w:t>
            </w:r>
          </w:p>
        </w:tc>
        <w:tc>
          <w:tcPr>
            <w:tcW w:w="170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Aspek</w:t>
            </w:r>
          </w:p>
        </w:tc>
        <w:tc>
          <w:tcPr>
            <w:tcW w:w="1559"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1</w:t>
            </w:r>
          </w:p>
        </w:tc>
        <w:tc>
          <w:tcPr>
            <w:tcW w:w="156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2</w:t>
            </w:r>
          </w:p>
        </w:tc>
        <w:tc>
          <w:tcPr>
            <w:tcW w:w="1559" w:type="dxa"/>
            <w:tcBorders>
              <w:top w:val="single" w:sz="4" w:space="0" w:color="auto"/>
              <w:left w:val="nil"/>
              <w:bottom w:val="nil"/>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p>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3</w:t>
            </w:r>
          </w:p>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p>
        </w:tc>
        <w:tc>
          <w:tcPr>
            <w:tcW w:w="1559" w:type="dxa"/>
            <w:tcBorders>
              <w:top w:val="single" w:sz="4" w:space="0" w:color="auto"/>
              <w:left w:val="nil"/>
              <w:bottom w:val="nil"/>
              <w:right w:val="nil"/>
            </w:tcBorders>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p>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Pertemuan 4</w:t>
            </w:r>
          </w:p>
        </w:tc>
      </w:tr>
      <w:tr w:rsidR="00021EE8" w:rsidRPr="00021EE8" w:rsidTr="00201A3F">
        <w:trPr>
          <w:trHeight w:val="315"/>
        </w:trPr>
        <w:tc>
          <w:tcPr>
            <w:tcW w:w="5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1</w:t>
            </w:r>
          </w:p>
        </w:tc>
        <w:tc>
          <w:tcPr>
            <w:tcW w:w="170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Pendahuluan</w:t>
            </w:r>
          </w:p>
        </w:tc>
        <w:tc>
          <w:tcPr>
            <w:tcW w:w="1559"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c>
          <w:tcPr>
            <w:tcW w:w="156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3.17</w:t>
            </w:r>
          </w:p>
        </w:tc>
        <w:tc>
          <w:tcPr>
            <w:tcW w:w="1559" w:type="dxa"/>
            <w:tcBorders>
              <w:top w:val="single" w:sz="4" w:space="0" w:color="auto"/>
              <w:left w:val="nil"/>
              <w:bottom w:val="nil"/>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3.67</w:t>
            </w:r>
          </w:p>
        </w:tc>
        <w:tc>
          <w:tcPr>
            <w:tcW w:w="1559" w:type="dxa"/>
            <w:tcBorders>
              <w:top w:val="single" w:sz="4" w:space="0" w:color="auto"/>
              <w:left w:val="nil"/>
              <w:bottom w:val="nil"/>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r>
      <w:tr w:rsidR="00021EE8" w:rsidRPr="00021EE8" w:rsidTr="00201A3F">
        <w:trPr>
          <w:trHeight w:val="315"/>
        </w:trPr>
        <w:tc>
          <w:tcPr>
            <w:tcW w:w="58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2</w:t>
            </w:r>
          </w:p>
        </w:tc>
        <w:tc>
          <w:tcPr>
            <w:tcW w:w="1701"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Kegiatan Inti</w:t>
            </w:r>
          </w:p>
        </w:tc>
        <w:tc>
          <w:tcPr>
            <w:tcW w:w="1559"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3.42</w:t>
            </w:r>
          </w:p>
        </w:tc>
        <w:tc>
          <w:tcPr>
            <w:tcW w:w="1560" w:type="dxa"/>
            <w:tcBorders>
              <w:top w:val="single" w:sz="4" w:space="0" w:color="auto"/>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3.67</w:t>
            </w:r>
          </w:p>
        </w:tc>
        <w:tc>
          <w:tcPr>
            <w:tcW w:w="1559" w:type="dxa"/>
            <w:tcBorders>
              <w:top w:val="single" w:sz="4" w:space="0" w:color="auto"/>
              <w:left w:val="nil"/>
              <w:bottom w:val="nil"/>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3.42</w:t>
            </w:r>
          </w:p>
        </w:tc>
        <w:tc>
          <w:tcPr>
            <w:tcW w:w="1559" w:type="dxa"/>
            <w:tcBorders>
              <w:top w:val="single" w:sz="4" w:space="0" w:color="auto"/>
              <w:left w:val="nil"/>
              <w:bottom w:val="nil"/>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r>
      <w:tr w:rsidR="00021EE8" w:rsidRPr="00021EE8" w:rsidTr="00201A3F">
        <w:trPr>
          <w:trHeight w:val="315"/>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3</w:t>
            </w:r>
          </w:p>
        </w:tc>
        <w:tc>
          <w:tcPr>
            <w:tcW w:w="170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P</w:t>
            </w:r>
            <w:r w:rsidRPr="00021EE8">
              <w:rPr>
                <w:rFonts w:ascii="Times New Roman" w:eastAsia="Times New Roman" w:hAnsi="Times New Roman" w:cs="Times New Roman"/>
                <w:color w:val="000000"/>
                <w:sz w:val="24"/>
                <w:szCs w:val="24"/>
              </w:rPr>
              <w:t>enutup</w:t>
            </w:r>
          </w:p>
        </w:tc>
        <w:tc>
          <w:tcPr>
            <w:tcW w:w="1559"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c>
          <w:tcPr>
            <w:tcW w:w="156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3.25</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r>
      <w:tr w:rsidR="00021EE8" w:rsidRPr="00021EE8" w:rsidTr="00201A3F">
        <w:trPr>
          <w:trHeight w:val="315"/>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4</w:t>
            </w:r>
          </w:p>
        </w:tc>
        <w:tc>
          <w:tcPr>
            <w:tcW w:w="170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Waktu</w:t>
            </w:r>
          </w:p>
        </w:tc>
        <w:tc>
          <w:tcPr>
            <w:tcW w:w="1559"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c>
          <w:tcPr>
            <w:tcW w:w="156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    3.00</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      3.50</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r>
      <w:tr w:rsidR="00021EE8" w:rsidRPr="00021EE8" w:rsidTr="00201A3F">
        <w:trPr>
          <w:trHeight w:val="315"/>
        </w:trPr>
        <w:tc>
          <w:tcPr>
            <w:tcW w:w="58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w:t>
            </w:r>
          </w:p>
        </w:tc>
        <w:tc>
          <w:tcPr>
            <w:tcW w:w="1701"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Suasana Kelas</w:t>
            </w:r>
          </w:p>
        </w:tc>
        <w:tc>
          <w:tcPr>
            <w:tcW w:w="1559"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3.50</w:t>
            </w:r>
          </w:p>
        </w:tc>
        <w:tc>
          <w:tcPr>
            <w:tcW w:w="156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    3.50</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 xml:space="preserve">      3.00</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3.25</w:t>
            </w:r>
          </w:p>
        </w:tc>
      </w:tr>
      <w:tr w:rsidR="00021EE8" w:rsidRPr="00021EE8" w:rsidTr="00201A3F">
        <w:trPr>
          <w:trHeight w:val="315"/>
        </w:trPr>
        <w:tc>
          <w:tcPr>
            <w:tcW w:w="2282" w:type="dxa"/>
            <w:gridSpan w:val="2"/>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Rata-rata</w:t>
            </w:r>
          </w:p>
        </w:tc>
        <w:tc>
          <w:tcPr>
            <w:tcW w:w="1559"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3.48</w:t>
            </w:r>
          </w:p>
        </w:tc>
        <w:tc>
          <w:tcPr>
            <w:tcW w:w="156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3.32</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3.42</w:t>
            </w:r>
          </w:p>
        </w:tc>
        <w:tc>
          <w:tcPr>
            <w:tcW w:w="1559" w:type="dxa"/>
            <w:tcBorders>
              <w:top w:val="single" w:sz="4" w:space="0" w:color="auto"/>
              <w:left w:val="nil"/>
              <w:bottom w:val="single" w:sz="4" w:space="0" w:color="auto"/>
              <w:right w:val="nil"/>
            </w:tcBorders>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3.45</w:t>
            </w:r>
          </w:p>
        </w:tc>
      </w:tr>
    </w:tbl>
    <w:p w:rsidR="00021EE8" w:rsidRPr="00021EE8" w:rsidRDefault="00021EE8" w:rsidP="00021EE8">
      <w:pPr>
        <w:spacing w:after="0"/>
        <w:ind w:left="0" w:firstLine="426"/>
        <w:rPr>
          <w:rFonts w:ascii="Times New Roman" w:hAnsi="Times New Roman" w:cs="Times New Roman"/>
          <w:sz w:val="24"/>
          <w:szCs w:val="24"/>
          <w:lang w:val="en-US"/>
        </w:rPr>
      </w:pP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 xml:space="preserve">Hasil analisis data observasi </w:t>
      </w:r>
      <w:r w:rsidRPr="00021EE8">
        <w:rPr>
          <w:rFonts w:ascii="Times New Roman" w:hAnsi="Times New Roman" w:cs="Times New Roman"/>
          <w:sz w:val="24"/>
          <w:szCs w:val="24"/>
          <w:lang w:val="en-US"/>
        </w:rPr>
        <w:t>kemampuan guru mengelola pembelajaran</w:t>
      </w:r>
      <w:r w:rsidRPr="00021EE8">
        <w:rPr>
          <w:rFonts w:ascii="Times New Roman" w:hAnsi="Times New Roman" w:cs="Times New Roman"/>
          <w:sz w:val="24"/>
          <w:szCs w:val="24"/>
        </w:rPr>
        <w:t xml:space="preserve"> dapat digambark</w:t>
      </w:r>
      <w:r w:rsidR="00201A3F">
        <w:rPr>
          <w:rFonts w:ascii="Times New Roman" w:hAnsi="Times New Roman" w:cs="Times New Roman"/>
          <w:sz w:val="24"/>
          <w:szCs w:val="24"/>
        </w:rPr>
        <w:t>an  seperti pada grafik berikut</w:t>
      </w:r>
      <w:r w:rsidRPr="00021EE8">
        <w:rPr>
          <w:rFonts w:ascii="Times New Roman" w:hAnsi="Times New Roman" w:cs="Times New Roman"/>
          <w:sz w:val="24"/>
          <w:szCs w:val="24"/>
        </w:rPr>
        <w:t>:</w:t>
      </w:r>
    </w:p>
    <w:p w:rsidR="00021EE8" w:rsidRPr="00021EE8" w:rsidRDefault="00021EE8" w:rsidP="00021EE8">
      <w:pPr>
        <w:spacing w:after="0"/>
        <w:ind w:left="0"/>
        <w:rPr>
          <w:rFonts w:ascii="Times New Roman" w:hAnsi="Times New Roman" w:cs="Times New Roman"/>
          <w:sz w:val="24"/>
          <w:szCs w:val="24"/>
        </w:rPr>
      </w:pPr>
      <w:r w:rsidRPr="00021EE8">
        <w:rPr>
          <w:rFonts w:ascii="Times New Roman" w:hAnsi="Times New Roman" w:cs="Times New Roman"/>
          <w:noProof/>
          <w:sz w:val="24"/>
          <w:szCs w:val="24"/>
          <w:lang w:val="en-US"/>
        </w:rPr>
        <w:drawing>
          <wp:inline distT="0" distB="0" distL="0" distR="0" wp14:anchorId="5455C84E" wp14:editId="79F23731">
            <wp:extent cx="4991100" cy="2514600"/>
            <wp:effectExtent l="1905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21EE8" w:rsidRDefault="00021EE8" w:rsidP="00021EE8">
      <w:pPr>
        <w:spacing w:after="0" w:line="276" w:lineRule="auto"/>
        <w:ind w:left="1134"/>
        <w:jc w:val="left"/>
        <w:rPr>
          <w:rFonts w:ascii="Times New Roman" w:hAnsi="Times New Roman" w:cs="Times New Roman"/>
          <w:sz w:val="24"/>
          <w:szCs w:val="24"/>
        </w:rPr>
      </w:pPr>
      <w:r w:rsidRPr="00021EE8">
        <w:rPr>
          <w:rFonts w:ascii="Times New Roman" w:hAnsi="Times New Roman" w:cs="Times New Roman"/>
          <w:sz w:val="24"/>
          <w:szCs w:val="24"/>
        </w:rPr>
        <w:t xml:space="preserve">Gambar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.5 Diagram kemampuan guru mengelola pembelajaran</w:t>
      </w:r>
    </w:p>
    <w:p w:rsidR="00201A3F" w:rsidRDefault="00201A3F" w:rsidP="00021EE8">
      <w:pPr>
        <w:spacing w:after="0" w:line="276" w:lineRule="auto"/>
        <w:ind w:left="1134"/>
        <w:jc w:val="left"/>
        <w:rPr>
          <w:rFonts w:ascii="Times New Roman" w:hAnsi="Times New Roman" w:cs="Times New Roman"/>
          <w:sz w:val="24"/>
          <w:szCs w:val="24"/>
        </w:rPr>
      </w:pPr>
    </w:p>
    <w:p w:rsidR="00201A3F" w:rsidRDefault="00201A3F" w:rsidP="00021EE8">
      <w:pPr>
        <w:spacing w:after="0" w:line="276" w:lineRule="auto"/>
        <w:ind w:left="1134"/>
        <w:jc w:val="left"/>
        <w:rPr>
          <w:rFonts w:ascii="Times New Roman" w:hAnsi="Times New Roman" w:cs="Times New Roman"/>
          <w:sz w:val="24"/>
          <w:szCs w:val="24"/>
        </w:rPr>
      </w:pPr>
    </w:p>
    <w:p w:rsidR="00201A3F" w:rsidRDefault="00201A3F" w:rsidP="00021EE8">
      <w:pPr>
        <w:spacing w:after="0" w:line="276" w:lineRule="auto"/>
        <w:ind w:left="1134"/>
        <w:jc w:val="left"/>
        <w:rPr>
          <w:rFonts w:ascii="Times New Roman" w:hAnsi="Times New Roman" w:cs="Times New Roman"/>
          <w:sz w:val="24"/>
          <w:szCs w:val="24"/>
        </w:rPr>
      </w:pPr>
    </w:p>
    <w:p w:rsidR="00201A3F" w:rsidRPr="00021EE8" w:rsidRDefault="00201A3F" w:rsidP="00021EE8">
      <w:pPr>
        <w:spacing w:after="0" w:line="276" w:lineRule="auto"/>
        <w:ind w:left="1134"/>
        <w:jc w:val="left"/>
        <w:rPr>
          <w:rFonts w:ascii="Times New Roman" w:hAnsi="Times New Roman" w:cs="Times New Roman"/>
          <w:sz w:val="24"/>
          <w:szCs w:val="24"/>
        </w:rPr>
      </w:pPr>
    </w:p>
    <w:p w:rsidR="00021EE8" w:rsidRPr="00021EE8" w:rsidRDefault="00021EE8" w:rsidP="00021EE8">
      <w:pPr>
        <w:spacing w:after="0" w:line="276" w:lineRule="auto"/>
        <w:ind w:left="0"/>
        <w:jc w:val="left"/>
        <w:rPr>
          <w:rFonts w:ascii="Times New Roman" w:hAnsi="Times New Roman" w:cs="Times New Roman"/>
          <w:sz w:val="24"/>
          <w:szCs w:val="24"/>
        </w:rPr>
      </w:pPr>
    </w:p>
    <w:p w:rsidR="00021EE8" w:rsidRPr="00021EE8" w:rsidRDefault="00021EE8" w:rsidP="00021EE8">
      <w:pPr>
        <w:spacing w:after="0" w:line="276" w:lineRule="auto"/>
        <w:ind w:left="0"/>
        <w:jc w:val="left"/>
        <w:rPr>
          <w:rFonts w:ascii="Times New Roman" w:hAnsi="Times New Roman" w:cs="Times New Roman"/>
          <w:b/>
          <w:sz w:val="24"/>
          <w:szCs w:val="24"/>
        </w:rPr>
      </w:pPr>
      <w:r w:rsidRPr="00021EE8">
        <w:rPr>
          <w:rFonts w:ascii="Times New Roman" w:hAnsi="Times New Roman" w:cs="Times New Roman"/>
          <w:b/>
          <w:sz w:val="24"/>
          <w:szCs w:val="24"/>
        </w:rPr>
        <w:lastRenderedPageBreak/>
        <w:t xml:space="preserve">3.  Hasil Pengamatan Aktivitas Peserta Didik </w:t>
      </w:r>
    </w:p>
    <w:p w:rsidR="00021EE8" w:rsidRPr="00021EE8" w:rsidRDefault="00021EE8" w:rsidP="00021EE8">
      <w:pPr>
        <w:spacing w:after="0" w:line="276" w:lineRule="auto"/>
        <w:ind w:left="0"/>
        <w:jc w:val="left"/>
        <w:rPr>
          <w:rFonts w:ascii="Times New Roman" w:hAnsi="Times New Roman" w:cs="Times New Roman"/>
          <w:sz w:val="24"/>
          <w:szCs w:val="24"/>
        </w:rPr>
      </w:pPr>
    </w:p>
    <w:p w:rsidR="00021EE8" w:rsidRPr="00021EE8" w:rsidRDefault="00021EE8" w:rsidP="00201A3F">
      <w:pPr>
        <w:tabs>
          <w:tab w:val="left" w:pos="567"/>
          <w:tab w:val="left" w:pos="2700"/>
        </w:tabs>
        <w:spacing w:after="0" w:line="480" w:lineRule="auto"/>
        <w:ind w:left="0"/>
        <w:outlineLvl w:val="0"/>
        <w:rPr>
          <w:rFonts w:ascii="Times New Roman" w:hAnsi="Times New Roman" w:cs="Times New Roman"/>
          <w:color w:val="000000"/>
          <w:sz w:val="24"/>
          <w:szCs w:val="24"/>
        </w:rPr>
      </w:pPr>
      <w:r w:rsidRPr="00021EE8">
        <w:rPr>
          <w:color w:val="000000"/>
        </w:rPr>
        <w:tab/>
        <w:t xml:space="preserve">  </w:t>
      </w:r>
      <w:r w:rsidRPr="00021EE8">
        <w:rPr>
          <w:rFonts w:ascii="Times New Roman" w:hAnsi="Times New Roman" w:cs="Times New Roman"/>
          <w:color w:val="000000"/>
          <w:sz w:val="24"/>
          <w:szCs w:val="24"/>
          <w:lang w:val="en-US"/>
        </w:rPr>
        <w:t>Hasil pengamatan aktivitas peserta didik selama mengikuti proses pembelajaran oleh dua orang pengamat selama 4 kali pertemuan.</w:t>
      </w:r>
      <w:r w:rsidRPr="00021EE8">
        <w:rPr>
          <w:rFonts w:ascii="Times New Roman" w:hAnsi="Times New Roman" w:cs="Times New Roman"/>
          <w:color w:val="000000"/>
          <w:sz w:val="24"/>
          <w:szCs w:val="24"/>
        </w:rPr>
        <w:t xml:space="preserve"> </w:t>
      </w:r>
      <w:r w:rsidRPr="00021EE8">
        <w:rPr>
          <w:rFonts w:ascii="Times New Roman" w:hAnsi="Times New Roman" w:cs="Times New Roman"/>
          <w:color w:val="000000"/>
          <w:sz w:val="24"/>
          <w:szCs w:val="24"/>
          <w:lang w:val="en-US"/>
        </w:rPr>
        <w:t>Aktivitas peserta didik tercantum pada tabel 4.1</w:t>
      </w:r>
      <w:r w:rsidRPr="00021EE8">
        <w:rPr>
          <w:rFonts w:ascii="Times New Roman" w:hAnsi="Times New Roman" w:cs="Times New Roman"/>
          <w:color w:val="000000"/>
          <w:sz w:val="24"/>
          <w:szCs w:val="24"/>
        </w:rPr>
        <w:t>4</w:t>
      </w:r>
      <w:r w:rsidRPr="00021EE8">
        <w:rPr>
          <w:rFonts w:ascii="Times New Roman" w:hAnsi="Times New Roman" w:cs="Times New Roman"/>
          <w:color w:val="000000"/>
          <w:sz w:val="24"/>
          <w:szCs w:val="24"/>
          <w:lang w:val="en-US"/>
        </w:rPr>
        <w:t xml:space="preserve"> berikut:</w:t>
      </w:r>
    </w:p>
    <w:p w:rsidR="00021EE8" w:rsidRDefault="00021EE8" w:rsidP="00201A3F">
      <w:pPr>
        <w:spacing w:after="0"/>
        <w:ind w:left="709"/>
        <w:jc w:val="left"/>
        <w:rPr>
          <w:rFonts w:ascii="Times New Roman" w:hAnsi="Times New Roman" w:cs="Times New Roman"/>
          <w:color w:val="000000"/>
          <w:sz w:val="24"/>
          <w:szCs w:val="24"/>
          <w:lang w:val="en-US"/>
        </w:rPr>
      </w:pPr>
      <w:r w:rsidRPr="00201A3F">
        <w:rPr>
          <w:rFonts w:ascii="Times New Roman" w:hAnsi="Times New Roman" w:cs="Times New Roman"/>
          <w:color w:val="000000"/>
          <w:sz w:val="24"/>
          <w:szCs w:val="24"/>
          <w:lang w:val="en-US"/>
        </w:rPr>
        <w:t>Tabel 4.1</w:t>
      </w:r>
      <w:r w:rsidRPr="00201A3F">
        <w:rPr>
          <w:rFonts w:ascii="Times New Roman" w:hAnsi="Times New Roman" w:cs="Times New Roman"/>
          <w:color w:val="000000"/>
          <w:sz w:val="24"/>
          <w:szCs w:val="24"/>
        </w:rPr>
        <w:t>4</w:t>
      </w:r>
      <w:r w:rsidRPr="00201A3F">
        <w:rPr>
          <w:rFonts w:ascii="Times New Roman" w:hAnsi="Times New Roman" w:cs="Times New Roman"/>
          <w:color w:val="000000"/>
          <w:sz w:val="24"/>
          <w:szCs w:val="24"/>
          <w:lang w:val="en-US"/>
        </w:rPr>
        <w:t xml:space="preserve"> Rekapitulasi aktivitas peserta didik</w:t>
      </w:r>
    </w:p>
    <w:p w:rsidR="00201A3F" w:rsidRPr="00201A3F" w:rsidRDefault="00201A3F" w:rsidP="00201A3F">
      <w:pPr>
        <w:spacing w:after="0"/>
        <w:ind w:left="0"/>
        <w:jc w:val="left"/>
        <w:rPr>
          <w:rFonts w:ascii="Times New Roman" w:hAnsi="Times New Roman" w:cs="Times New Roman"/>
          <w:color w:val="000000"/>
          <w:sz w:val="24"/>
          <w:szCs w:val="24"/>
        </w:rPr>
      </w:pPr>
    </w:p>
    <w:tbl>
      <w:tblPr>
        <w:tblW w:w="8232" w:type="dxa"/>
        <w:tblInd w:w="98" w:type="dxa"/>
        <w:tblLayout w:type="fixed"/>
        <w:tblLook w:val="04A0" w:firstRow="1" w:lastRow="0" w:firstColumn="1" w:lastColumn="0" w:noHBand="0" w:noVBand="1"/>
      </w:tblPr>
      <w:tblGrid>
        <w:gridCol w:w="577"/>
        <w:gridCol w:w="3544"/>
        <w:gridCol w:w="851"/>
        <w:gridCol w:w="850"/>
        <w:gridCol w:w="709"/>
        <w:gridCol w:w="850"/>
        <w:gridCol w:w="851"/>
      </w:tblGrid>
      <w:tr w:rsidR="00021EE8" w:rsidRPr="00021EE8" w:rsidTr="00201A3F">
        <w:trPr>
          <w:trHeight w:val="330"/>
        </w:trPr>
        <w:tc>
          <w:tcPr>
            <w:tcW w:w="577" w:type="dxa"/>
            <w:vMerge w:val="restart"/>
            <w:tcBorders>
              <w:top w:val="single" w:sz="8" w:space="0" w:color="auto"/>
              <w:bottom w:val="single" w:sz="8" w:space="0" w:color="000000"/>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No</w:t>
            </w:r>
          </w:p>
        </w:tc>
        <w:tc>
          <w:tcPr>
            <w:tcW w:w="3544" w:type="dxa"/>
            <w:vMerge w:val="restart"/>
            <w:tcBorders>
              <w:top w:val="single" w:sz="8" w:space="0" w:color="auto"/>
              <w:bottom w:val="single" w:sz="8" w:space="0" w:color="000000"/>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Aktivitas</w:t>
            </w:r>
          </w:p>
        </w:tc>
        <w:tc>
          <w:tcPr>
            <w:tcW w:w="3260" w:type="dxa"/>
            <w:gridSpan w:val="4"/>
            <w:tcBorders>
              <w:top w:val="single" w:sz="8" w:space="0" w:color="auto"/>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Persentase Pertemuan Ke-</w:t>
            </w:r>
          </w:p>
        </w:tc>
        <w:tc>
          <w:tcPr>
            <w:tcW w:w="851" w:type="dxa"/>
            <w:vMerge w:val="restart"/>
            <w:tcBorders>
              <w:top w:val="single" w:sz="8" w:space="0" w:color="auto"/>
              <w:bottom w:val="single" w:sz="8" w:space="0" w:color="000000"/>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noProof/>
                <w:color w:val="000000"/>
                <w:sz w:val="24"/>
                <w:szCs w:val="24"/>
                <w:lang w:val="en-US"/>
              </w:rPr>
              <w:drawing>
                <wp:inline distT="0" distB="0" distL="0" distR="0" wp14:anchorId="5C3C515A" wp14:editId="1109E1F5">
                  <wp:extent cx="180975" cy="247650"/>
                  <wp:effectExtent l="0" t="0" r="9525" b="0"/>
                  <wp:docPr id="7" name="Picture 2"/>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3"/>
                          <a:srcRect/>
                          <a:stretch>
                            <a:fillRect/>
                          </a:stretch>
                        </pic:blipFill>
                        <pic:spPr bwMode="auto">
                          <a:xfrm>
                            <a:off x="0" y="0"/>
                            <a:ext cx="180975" cy="247650"/>
                          </a:xfrm>
                          <a:prstGeom prst="rect">
                            <a:avLst/>
                          </a:prstGeom>
                          <a:noFill/>
                        </pic:spPr>
                      </pic:pic>
                    </a:graphicData>
                  </a:graphic>
                </wp:inline>
              </w:drawing>
            </w:r>
          </w:p>
        </w:tc>
      </w:tr>
      <w:tr w:rsidR="00021EE8" w:rsidRPr="00021EE8" w:rsidTr="00201A3F">
        <w:trPr>
          <w:trHeight w:val="330"/>
        </w:trPr>
        <w:tc>
          <w:tcPr>
            <w:tcW w:w="577" w:type="dxa"/>
            <w:vMerge/>
            <w:tcBorders>
              <w:top w:val="single" w:sz="8" w:space="0" w:color="auto"/>
              <w:bottom w:val="single" w:sz="8" w:space="0" w:color="000000"/>
            </w:tcBorders>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b/>
                <w:bCs/>
                <w:color w:val="000000"/>
                <w:sz w:val="24"/>
                <w:szCs w:val="24"/>
                <w:lang w:eastAsia="id-ID"/>
              </w:rPr>
            </w:pPr>
          </w:p>
        </w:tc>
        <w:tc>
          <w:tcPr>
            <w:tcW w:w="3544" w:type="dxa"/>
            <w:vMerge/>
            <w:tcBorders>
              <w:top w:val="single" w:sz="8" w:space="0" w:color="auto"/>
              <w:bottom w:val="single" w:sz="8" w:space="0" w:color="000000"/>
            </w:tcBorders>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b/>
                <w:bCs/>
                <w:color w:val="000000"/>
                <w:sz w:val="24"/>
                <w:szCs w:val="24"/>
                <w:lang w:eastAsia="id-ID"/>
              </w:rPr>
            </w:pP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I</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II</w:t>
            </w:r>
          </w:p>
        </w:tc>
        <w:tc>
          <w:tcPr>
            <w:tcW w:w="709"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III</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IV</w:t>
            </w:r>
          </w:p>
        </w:tc>
        <w:tc>
          <w:tcPr>
            <w:tcW w:w="851" w:type="dxa"/>
            <w:vMerge/>
            <w:tcBorders>
              <w:top w:val="single" w:sz="8" w:space="0" w:color="auto"/>
              <w:bottom w:val="single" w:sz="8" w:space="0" w:color="000000"/>
            </w:tcBorders>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b/>
                <w:bCs/>
                <w:color w:val="000000"/>
                <w:sz w:val="24"/>
                <w:szCs w:val="24"/>
                <w:lang w:eastAsia="id-ID"/>
              </w:rPr>
            </w:pPr>
          </w:p>
        </w:tc>
      </w:tr>
      <w:tr w:rsidR="00021EE8" w:rsidRPr="00021EE8" w:rsidTr="00201A3F">
        <w:trPr>
          <w:trHeight w:val="330"/>
        </w:trPr>
        <w:tc>
          <w:tcPr>
            <w:tcW w:w="577"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1</w:t>
            </w:r>
          </w:p>
        </w:tc>
        <w:tc>
          <w:tcPr>
            <w:tcW w:w="3544" w:type="dxa"/>
            <w:tcBorders>
              <w:top w:val="nil"/>
              <w:bottom w:val="single" w:sz="8" w:space="0" w:color="auto"/>
            </w:tcBorders>
            <w:shd w:val="clear" w:color="auto" w:fill="auto"/>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Kehadiran</w:t>
            </w:r>
          </w:p>
        </w:tc>
        <w:tc>
          <w:tcPr>
            <w:tcW w:w="851"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rPr>
            </w:pPr>
            <w:r w:rsidRPr="00021EE8">
              <w:rPr>
                <w:rFonts w:ascii="Times New Roman" w:hAnsi="Times New Roman" w:cs="Times New Roman"/>
                <w:color w:val="000000"/>
                <w:sz w:val="24"/>
                <w:szCs w:val="24"/>
              </w:rPr>
              <w:t>94</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94</w:t>
            </w:r>
          </w:p>
        </w:tc>
        <w:tc>
          <w:tcPr>
            <w:tcW w:w="709"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rPr>
            </w:pPr>
            <w:r w:rsidRPr="00021EE8">
              <w:rPr>
                <w:rFonts w:ascii="Times New Roman" w:hAnsi="Times New Roman" w:cs="Times New Roman"/>
                <w:color w:val="000000"/>
                <w:sz w:val="24"/>
                <w:szCs w:val="24"/>
              </w:rPr>
              <w:t>100</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100</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97</w:t>
            </w:r>
          </w:p>
        </w:tc>
      </w:tr>
      <w:tr w:rsidR="00021EE8" w:rsidRPr="00021EE8" w:rsidTr="00201A3F">
        <w:trPr>
          <w:trHeight w:val="330"/>
        </w:trPr>
        <w:tc>
          <w:tcPr>
            <w:tcW w:w="577"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2</w:t>
            </w:r>
          </w:p>
        </w:tc>
        <w:tc>
          <w:tcPr>
            <w:tcW w:w="3544" w:type="dxa"/>
            <w:tcBorders>
              <w:top w:val="nil"/>
              <w:bottom w:val="single" w:sz="8" w:space="0" w:color="auto"/>
            </w:tcBorders>
            <w:shd w:val="clear" w:color="auto" w:fill="auto"/>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KesiapanBelajar</w:t>
            </w:r>
          </w:p>
        </w:tc>
        <w:tc>
          <w:tcPr>
            <w:tcW w:w="851"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75</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83</w:t>
            </w:r>
          </w:p>
        </w:tc>
        <w:tc>
          <w:tcPr>
            <w:tcW w:w="709"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83</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100</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85</w:t>
            </w:r>
          </w:p>
        </w:tc>
      </w:tr>
      <w:tr w:rsidR="00021EE8" w:rsidRPr="00021EE8" w:rsidTr="00201A3F">
        <w:trPr>
          <w:trHeight w:val="330"/>
        </w:trPr>
        <w:tc>
          <w:tcPr>
            <w:tcW w:w="577"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3</w:t>
            </w:r>
          </w:p>
        </w:tc>
        <w:tc>
          <w:tcPr>
            <w:tcW w:w="3544" w:type="dxa"/>
            <w:tcBorders>
              <w:top w:val="nil"/>
              <w:bottom w:val="single" w:sz="8" w:space="0" w:color="auto"/>
            </w:tcBorders>
            <w:shd w:val="clear" w:color="auto" w:fill="auto"/>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Keaktifan</w:t>
            </w:r>
          </w:p>
        </w:tc>
        <w:tc>
          <w:tcPr>
            <w:tcW w:w="851"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58</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83</w:t>
            </w:r>
          </w:p>
        </w:tc>
        <w:tc>
          <w:tcPr>
            <w:tcW w:w="709"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83</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86</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76</w:t>
            </w:r>
          </w:p>
        </w:tc>
      </w:tr>
      <w:tr w:rsidR="00021EE8" w:rsidRPr="00021EE8" w:rsidTr="00201A3F">
        <w:trPr>
          <w:trHeight w:val="330"/>
        </w:trPr>
        <w:tc>
          <w:tcPr>
            <w:tcW w:w="577"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4</w:t>
            </w:r>
          </w:p>
        </w:tc>
        <w:tc>
          <w:tcPr>
            <w:tcW w:w="3544" w:type="dxa"/>
            <w:tcBorders>
              <w:top w:val="nil"/>
              <w:bottom w:val="single" w:sz="8" w:space="0" w:color="auto"/>
            </w:tcBorders>
            <w:shd w:val="clear" w:color="auto" w:fill="auto"/>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Bekerjasama</w:t>
            </w:r>
            <w:r w:rsidRPr="00021EE8">
              <w:rPr>
                <w:rFonts w:ascii="Times New Roman" w:eastAsia="Times New Roman" w:hAnsi="Times New Roman" w:cs="Times New Roman"/>
                <w:color w:val="000000"/>
                <w:sz w:val="24"/>
                <w:szCs w:val="24"/>
                <w:lang w:eastAsia="id-ID"/>
              </w:rPr>
              <w:t xml:space="preserve"> </w:t>
            </w:r>
            <w:r w:rsidRPr="00021EE8">
              <w:rPr>
                <w:rFonts w:ascii="Times New Roman" w:eastAsia="Times New Roman" w:hAnsi="Times New Roman" w:cs="Times New Roman"/>
                <w:color w:val="000000"/>
                <w:sz w:val="24"/>
                <w:szCs w:val="24"/>
                <w:lang w:val="en-GB" w:eastAsia="id-ID"/>
              </w:rPr>
              <w:t>dengan</w:t>
            </w:r>
            <w:r w:rsidRPr="00021EE8">
              <w:rPr>
                <w:rFonts w:ascii="Times New Roman" w:eastAsia="Times New Roman" w:hAnsi="Times New Roman" w:cs="Times New Roman"/>
                <w:color w:val="000000"/>
                <w:sz w:val="24"/>
                <w:szCs w:val="24"/>
                <w:lang w:eastAsia="id-ID"/>
              </w:rPr>
              <w:t xml:space="preserve"> </w:t>
            </w:r>
            <w:r w:rsidRPr="00021EE8">
              <w:rPr>
                <w:rFonts w:ascii="Times New Roman" w:eastAsia="Times New Roman" w:hAnsi="Times New Roman" w:cs="Times New Roman"/>
                <w:color w:val="000000"/>
                <w:sz w:val="24"/>
                <w:szCs w:val="24"/>
                <w:lang w:val="en-GB" w:eastAsia="id-ID"/>
              </w:rPr>
              <w:t>Kelompok</w:t>
            </w:r>
          </w:p>
        </w:tc>
        <w:tc>
          <w:tcPr>
            <w:tcW w:w="851"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56</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78</w:t>
            </w:r>
          </w:p>
        </w:tc>
        <w:tc>
          <w:tcPr>
            <w:tcW w:w="709"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rPr>
            </w:pPr>
            <w:r w:rsidRPr="00021EE8">
              <w:rPr>
                <w:rFonts w:ascii="Times New Roman" w:hAnsi="Times New Roman" w:cs="Times New Roman"/>
                <w:color w:val="000000"/>
                <w:sz w:val="24"/>
                <w:szCs w:val="24"/>
              </w:rPr>
              <w:t>83</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86</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76</w:t>
            </w:r>
          </w:p>
        </w:tc>
      </w:tr>
      <w:tr w:rsidR="00021EE8" w:rsidRPr="00021EE8" w:rsidTr="00201A3F">
        <w:trPr>
          <w:trHeight w:val="330"/>
        </w:trPr>
        <w:tc>
          <w:tcPr>
            <w:tcW w:w="577"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5</w:t>
            </w:r>
          </w:p>
        </w:tc>
        <w:tc>
          <w:tcPr>
            <w:tcW w:w="3544" w:type="dxa"/>
            <w:tcBorders>
              <w:top w:val="nil"/>
              <w:bottom w:val="single" w:sz="8" w:space="0" w:color="auto"/>
            </w:tcBorders>
            <w:shd w:val="clear" w:color="auto" w:fill="auto"/>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val="en-GB" w:eastAsia="id-ID"/>
              </w:rPr>
              <w:t>Kemampuan</w:t>
            </w:r>
            <w:r w:rsidRPr="00021EE8">
              <w:rPr>
                <w:rFonts w:ascii="Times New Roman" w:eastAsia="Times New Roman" w:hAnsi="Times New Roman" w:cs="Times New Roman"/>
                <w:color w:val="000000"/>
                <w:sz w:val="24"/>
                <w:szCs w:val="24"/>
                <w:lang w:eastAsia="id-ID"/>
              </w:rPr>
              <w:t xml:space="preserve"> </w:t>
            </w:r>
            <w:r w:rsidRPr="00021EE8">
              <w:rPr>
                <w:rFonts w:ascii="Times New Roman" w:eastAsia="Times New Roman" w:hAnsi="Times New Roman" w:cs="Times New Roman"/>
                <w:color w:val="000000"/>
                <w:sz w:val="24"/>
                <w:szCs w:val="24"/>
                <w:lang w:val="en-GB" w:eastAsia="id-ID"/>
              </w:rPr>
              <w:t>Berkomunikasi</w:t>
            </w:r>
          </w:p>
        </w:tc>
        <w:tc>
          <w:tcPr>
            <w:tcW w:w="851"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56</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78</w:t>
            </w:r>
          </w:p>
        </w:tc>
        <w:tc>
          <w:tcPr>
            <w:tcW w:w="709"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lang w:val="en-US"/>
              </w:rPr>
              <w:t>78</w:t>
            </w:r>
          </w:p>
        </w:tc>
        <w:tc>
          <w:tcPr>
            <w:tcW w:w="850"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86</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74</w:t>
            </w:r>
          </w:p>
        </w:tc>
      </w:tr>
      <w:tr w:rsidR="00021EE8" w:rsidRPr="00021EE8" w:rsidTr="00201A3F">
        <w:trPr>
          <w:trHeight w:val="384"/>
        </w:trPr>
        <w:tc>
          <w:tcPr>
            <w:tcW w:w="4121" w:type="dxa"/>
            <w:gridSpan w:val="2"/>
            <w:tcBorders>
              <w:top w:val="single" w:sz="8" w:space="0" w:color="auto"/>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b/>
                <w:bCs/>
                <w:color w:val="000000"/>
                <w:sz w:val="24"/>
                <w:szCs w:val="24"/>
                <w:lang w:eastAsia="id-ID"/>
              </w:rPr>
            </w:pPr>
            <w:r w:rsidRPr="00021EE8">
              <w:rPr>
                <w:rFonts w:ascii="Times New Roman" w:eastAsia="Times New Roman" w:hAnsi="Times New Roman" w:cs="Times New Roman"/>
                <w:b/>
                <w:bCs/>
                <w:color w:val="000000"/>
                <w:sz w:val="24"/>
                <w:szCs w:val="24"/>
                <w:lang w:val="en-GB" w:eastAsia="id-ID"/>
              </w:rPr>
              <w:t>JumlahPersentase Rata-rata (%)</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68</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rPr>
            </w:pPr>
            <w:r w:rsidRPr="00021EE8">
              <w:rPr>
                <w:rFonts w:ascii="Times New Roman" w:hAnsi="Times New Roman" w:cs="Times New Roman"/>
                <w:color w:val="000000"/>
                <w:sz w:val="24"/>
                <w:szCs w:val="24"/>
              </w:rPr>
              <w:t>83</w:t>
            </w:r>
          </w:p>
        </w:tc>
        <w:tc>
          <w:tcPr>
            <w:tcW w:w="709"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rPr>
            </w:pPr>
            <w:r w:rsidRPr="00021EE8">
              <w:rPr>
                <w:rFonts w:ascii="Times New Roman" w:hAnsi="Times New Roman" w:cs="Times New Roman"/>
                <w:color w:val="000000"/>
                <w:sz w:val="24"/>
                <w:szCs w:val="24"/>
                <w:lang w:val="en-US"/>
              </w:rPr>
              <w:t>8</w:t>
            </w:r>
            <w:r w:rsidRPr="00021EE8">
              <w:rPr>
                <w:rFonts w:ascii="Times New Roman" w:hAnsi="Times New Roman" w:cs="Times New Roman"/>
                <w:color w:val="000000"/>
                <w:sz w:val="24"/>
                <w:szCs w:val="24"/>
              </w:rPr>
              <w:t>6</w:t>
            </w:r>
          </w:p>
        </w:tc>
        <w:tc>
          <w:tcPr>
            <w:tcW w:w="850" w:type="dxa"/>
            <w:tcBorders>
              <w:top w:val="nil"/>
              <w:bottom w:val="single" w:sz="8" w:space="0" w:color="auto"/>
            </w:tcBorders>
            <w:shd w:val="clear" w:color="auto" w:fill="auto"/>
            <w:hideMark/>
          </w:tcPr>
          <w:p w:rsidR="00021EE8" w:rsidRPr="00021EE8" w:rsidRDefault="00021EE8" w:rsidP="00021EE8">
            <w:pPr>
              <w:spacing w:line="276" w:lineRule="auto"/>
              <w:ind w:left="0"/>
              <w:jc w:val="center"/>
              <w:rPr>
                <w:rFonts w:ascii="Times New Roman" w:hAnsi="Times New Roman" w:cs="Times New Roman"/>
                <w:color w:val="000000"/>
                <w:sz w:val="24"/>
                <w:szCs w:val="24"/>
              </w:rPr>
            </w:pPr>
            <w:r w:rsidRPr="00021EE8">
              <w:rPr>
                <w:rFonts w:ascii="Times New Roman" w:hAnsi="Times New Roman" w:cs="Times New Roman"/>
                <w:color w:val="000000"/>
                <w:sz w:val="24"/>
                <w:szCs w:val="24"/>
              </w:rPr>
              <w:t>92</w:t>
            </w:r>
          </w:p>
        </w:tc>
        <w:tc>
          <w:tcPr>
            <w:tcW w:w="851" w:type="dxa"/>
            <w:tcBorders>
              <w:top w:val="nil"/>
              <w:bottom w:val="single" w:sz="8" w:space="0" w:color="auto"/>
            </w:tcBorders>
            <w:shd w:val="clear" w:color="auto" w:fill="auto"/>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eastAsia="id-ID"/>
              </w:rPr>
            </w:pPr>
            <w:r w:rsidRPr="00021EE8">
              <w:rPr>
                <w:rFonts w:ascii="Times New Roman" w:eastAsia="Times New Roman" w:hAnsi="Times New Roman" w:cs="Times New Roman"/>
                <w:color w:val="000000"/>
                <w:sz w:val="24"/>
                <w:szCs w:val="24"/>
                <w:lang w:eastAsia="id-ID"/>
              </w:rPr>
              <w:t>82</w:t>
            </w:r>
          </w:p>
        </w:tc>
      </w:tr>
    </w:tbl>
    <w:p w:rsidR="00021EE8" w:rsidRPr="00021EE8" w:rsidRDefault="00021EE8" w:rsidP="00021EE8">
      <w:pPr>
        <w:spacing w:after="0" w:line="276" w:lineRule="auto"/>
        <w:ind w:left="0"/>
        <w:jc w:val="left"/>
        <w:rPr>
          <w:rFonts w:ascii="Times New Roman" w:hAnsi="Times New Roman" w:cs="Times New Roman"/>
          <w:sz w:val="24"/>
          <w:szCs w:val="24"/>
        </w:rPr>
      </w:pPr>
    </w:p>
    <w:p w:rsidR="00021EE8" w:rsidRPr="00021EE8" w:rsidRDefault="00021EE8" w:rsidP="007B2B6E">
      <w:pPr>
        <w:tabs>
          <w:tab w:val="left" w:pos="360"/>
          <w:tab w:val="left" w:pos="2700"/>
        </w:tabs>
        <w:spacing w:after="0" w:line="480" w:lineRule="auto"/>
        <w:ind w:left="0"/>
        <w:outlineLvl w:val="0"/>
        <w:rPr>
          <w:rFonts w:ascii="Times New Roman" w:hAnsi="Times New Roman" w:cs="Times New Roman"/>
          <w:color w:val="000000"/>
          <w:sz w:val="24"/>
          <w:szCs w:val="24"/>
          <w:lang w:val="en-US"/>
        </w:rPr>
      </w:pPr>
      <w:r w:rsidRPr="00021EE8">
        <w:rPr>
          <w:rFonts w:ascii="Times New Roman" w:hAnsi="Times New Roman" w:cs="Times New Roman"/>
          <w:color w:val="000000"/>
          <w:sz w:val="24"/>
          <w:szCs w:val="24"/>
        </w:rPr>
        <w:tab/>
        <w:t xml:space="preserve">       </w:t>
      </w:r>
      <w:r w:rsidRPr="00021EE8">
        <w:rPr>
          <w:rFonts w:ascii="Times New Roman" w:hAnsi="Times New Roman" w:cs="Times New Roman"/>
          <w:color w:val="000000"/>
          <w:sz w:val="24"/>
          <w:szCs w:val="24"/>
          <w:lang w:val="en-US"/>
        </w:rPr>
        <w:t>Berdasarkan tabel 4.1</w:t>
      </w:r>
      <w:r w:rsidRPr="00021EE8">
        <w:rPr>
          <w:rFonts w:ascii="Times New Roman" w:hAnsi="Times New Roman" w:cs="Times New Roman"/>
          <w:color w:val="000000"/>
          <w:sz w:val="24"/>
          <w:szCs w:val="24"/>
        </w:rPr>
        <w:t>4</w:t>
      </w:r>
      <w:r w:rsidRPr="00021EE8">
        <w:rPr>
          <w:rFonts w:ascii="Times New Roman" w:hAnsi="Times New Roman" w:cs="Times New Roman"/>
          <w:color w:val="000000"/>
          <w:sz w:val="24"/>
          <w:szCs w:val="24"/>
          <w:lang w:val="en-US"/>
        </w:rPr>
        <w:t xml:space="preserve"> terlihat bahwa selama kegiatan pembelajaran berbasis </w:t>
      </w:r>
      <w:r w:rsidRPr="00021EE8">
        <w:rPr>
          <w:rFonts w:ascii="Times New Roman" w:hAnsi="Times New Roman" w:cs="Times New Roman"/>
          <w:color w:val="000000"/>
          <w:sz w:val="24"/>
          <w:szCs w:val="24"/>
        </w:rPr>
        <w:t>penemuan terbimbing</w:t>
      </w:r>
      <w:r w:rsidRPr="00021EE8">
        <w:rPr>
          <w:rFonts w:ascii="Times New Roman" w:hAnsi="Times New Roman" w:cs="Times New Roman"/>
          <w:color w:val="000000"/>
          <w:sz w:val="24"/>
          <w:szCs w:val="24"/>
          <w:lang w:val="en-US"/>
        </w:rPr>
        <w:t xml:space="preserve"> peserta didik terlibat secara aktif sehingga proses pembelajaran didominasi peserta didik, berdasarkan persentase rata-rata aktivitas peserta didik selama mengikuti pembelajaran berbasis </w:t>
      </w:r>
      <w:r w:rsidRPr="00021EE8">
        <w:rPr>
          <w:rFonts w:ascii="Times New Roman" w:hAnsi="Times New Roman" w:cs="Times New Roman"/>
          <w:color w:val="000000"/>
          <w:sz w:val="24"/>
          <w:szCs w:val="24"/>
        </w:rPr>
        <w:t>penemuan terbimbing</w:t>
      </w:r>
      <w:r w:rsidRPr="00021EE8">
        <w:rPr>
          <w:rFonts w:ascii="Times New Roman" w:hAnsi="Times New Roman" w:cs="Times New Roman"/>
          <w:color w:val="000000"/>
          <w:sz w:val="24"/>
          <w:szCs w:val="24"/>
          <w:lang w:val="en-US"/>
        </w:rPr>
        <w:t xml:space="preserve"> dijelaskan sebagai berikut:</w:t>
      </w:r>
    </w:p>
    <w:p w:rsidR="00021EE8" w:rsidRPr="00021EE8" w:rsidRDefault="00021EE8" w:rsidP="00021EE8">
      <w:pPr>
        <w:spacing w:after="0" w:line="480" w:lineRule="auto"/>
        <w:ind w:left="0" w:firstLine="360"/>
        <w:rPr>
          <w:rFonts w:ascii="Times New Roman" w:hAnsi="Times New Roman" w:cs="Times New Roman"/>
          <w:color w:val="000000"/>
          <w:sz w:val="24"/>
          <w:szCs w:val="24"/>
        </w:rPr>
      </w:pPr>
      <w:r w:rsidRPr="00021EE8">
        <w:rPr>
          <w:rFonts w:ascii="Times New Roman" w:hAnsi="Times New Roman" w:cs="Times New Roman"/>
          <w:color w:val="000000"/>
          <w:sz w:val="24"/>
          <w:szCs w:val="24"/>
        </w:rPr>
        <w:t xml:space="preserve">      </w:t>
      </w:r>
      <w:r w:rsidRPr="00021EE8">
        <w:rPr>
          <w:rFonts w:ascii="Times New Roman" w:hAnsi="Times New Roman" w:cs="Times New Roman"/>
          <w:color w:val="000000"/>
          <w:sz w:val="24"/>
          <w:szCs w:val="24"/>
          <w:lang w:val="en-US"/>
        </w:rPr>
        <w:t xml:space="preserve">Pada pertemuan pertama persentase aktivitas keaktifan, bekerja sama dengan kelompok, dan kemampuan berkomunikasi adalah </w:t>
      </w:r>
      <w:r w:rsidRPr="00021EE8">
        <w:rPr>
          <w:rFonts w:ascii="Times New Roman" w:hAnsi="Times New Roman" w:cs="Times New Roman"/>
          <w:color w:val="000000"/>
          <w:sz w:val="24"/>
          <w:szCs w:val="24"/>
        </w:rPr>
        <w:t xml:space="preserve">sekitar </w:t>
      </w:r>
      <w:r w:rsidRPr="00021EE8">
        <w:rPr>
          <w:rFonts w:ascii="Times New Roman" w:hAnsi="Times New Roman" w:cs="Times New Roman"/>
          <w:color w:val="000000"/>
          <w:sz w:val="24"/>
          <w:szCs w:val="24"/>
          <w:lang w:val="en-US"/>
        </w:rPr>
        <w:t>56</w:t>
      </w:r>
      <w:r w:rsidRPr="00021EE8">
        <w:rPr>
          <w:rFonts w:ascii="Times New Roman" w:hAnsi="Times New Roman" w:cs="Times New Roman"/>
          <w:color w:val="000000"/>
          <w:sz w:val="24"/>
          <w:szCs w:val="24"/>
        </w:rPr>
        <w:t xml:space="preserve"> - 58</w:t>
      </w:r>
      <w:r w:rsidRPr="00021EE8">
        <w:rPr>
          <w:rFonts w:ascii="Times New Roman" w:hAnsi="Times New Roman" w:cs="Times New Roman"/>
          <w:color w:val="000000"/>
          <w:sz w:val="24"/>
          <w:szCs w:val="24"/>
          <w:lang w:val="en-US"/>
        </w:rPr>
        <w:t xml:space="preserve"> % ini berarti bahwa ketiga aktivitas tersebut berada pada predikat cukup dibandingkan dengan kedua </w:t>
      </w:r>
      <w:r w:rsidRPr="00021EE8">
        <w:rPr>
          <w:rFonts w:ascii="Times New Roman" w:hAnsi="Times New Roman" w:cs="Times New Roman"/>
          <w:color w:val="000000"/>
          <w:sz w:val="24"/>
          <w:szCs w:val="24"/>
          <w:lang w:val="en-US"/>
        </w:rPr>
        <w:lastRenderedPageBreak/>
        <w:t>aktivitas lainnya yaitu kehadiran 94%</w:t>
      </w:r>
      <w:r w:rsidRPr="00021EE8">
        <w:rPr>
          <w:rFonts w:ascii="Times New Roman" w:hAnsi="Times New Roman" w:cs="Times New Roman"/>
          <w:color w:val="000000"/>
          <w:sz w:val="24"/>
          <w:szCs w:val="24"/>
        </w:rPr>
        <w:t xml:space="preserve"> dan</w:t>
      </w:r>
      <w:r w:rsidRPr="00021EE8">
        <w:rPr>
          <w:rFonts w:ascii="Times New Roman" w:hAnsi="Times New Roman" w:cs="Times New Roman"/>
          <w:color w:val="000000"/>
          <w:sz w:val="24"/>
          <w:szCs w:val="24"/>
          <w:lang w:val="en-US"/>
        </w:rPr>
        <w:t xml:space="preserve"> kesiapan belajar 7</w:t>
      </w:r>
      <w:r w:rsidRPr="00021EE8">
        <w:rPr>
          <w:rFonts w:ascii="Times New Roman" w:hAnsi="Times New Roman" w:cs="Times New Roman"/>
          <w:color w:val="000000"/>
          <w:sz w:val="24"/>
          <w:szCs w:val="24"/>
        </w:rPr>
        <w:t>5</w:t>
      </w:r>
      <w:r w:rsidRPr="00021EE8">
        <w:rPr>
          <w:rFonts w:ascii="Times New Roman" w:hAnsi="Times New Roman" w:cs="Times New Roman"/>
          <w:color w:val="000000"/>
          <w:sz w:val="24"/>
          <w:szCs w:val="24"/>
          <w:lang w:val="en-US"/>
        </w:rPr>
        <w:t xml:space="preserve">% yang masing-masing berada pada predikat baik dan baik sekali. Pada pertemuan pertama peserta didik masih mengalami berbagai kesulitan terutama memahami petunjuk buku peserta didik dan lembar kerja peserta didik (LKPD) sehingga aktivitas peserta didik lambat dan kurang semangat. Tetapi pada pertemuan kedua dan ketiga aktivitas peserta didik </w:t>
      </w:r>
      <w:r w:rsidRPr="00021EE8">
        <w:rPr>
          <w:rFonts w:ascii="Times New Roman" w:hAnsi="Times New Roman" w:cs="Times New Roman"/>
          <w:color w:val="000000"/>
          <w:sz w:val="24"/>
          <w:szCs w:val="24"/>
        </w:rPr>
        <w:t xml:space="preserve">dalam hal keaktifan, bekerja sama dengan kelompok dan kemampuan berkomunikasi </w:t>
      </w:r>
      <w:r w:rsidRPr="00021EE8">
        <w:rPr>
          <w:rFonts w:ascii="Times New Roman" w:hAnsi="Times New Roman" w:cs="Times New Roman"/>
          <w:color w:val="000000"/>
          <w:sz w:val="24"/>
          <w:szCs w:val="24"/>
          <w:lang w:val="en-US"/>
        </w:rPr>
        <w:t xml:space="preserve">meningkat yakni </w:t>
      </w:r>
      <w:r w:rsidRPr="00021EE8">
        <w:rPr>
          <w:rFonts w:ascii="Times New Roman" w:hAnsi="Times New Roman" w:cs="Times New Roman"/>
          <w:color w:val="000000"/>
          <w:sz w:val="24"/>
          <w:szCs w:val="24"/>
        </w:rPr>
        <w:t>78</w:t>
      </w:r>
      <w:r w:rsidRPr="00021EE8">
        <w:rPr>
          <w:rFonts w:ascii="Times New Roman" w:hAnsi="Times New Roman" w:cs="Times New Roman"/>
          <w:color w:val="000000"/>
          <w:sz w:val="24"/>
          <w:szCs w:val="24"/>
          <w:lang w:val="en-US"/>
        </w:rPr>
        <w:t xml:space="preserve">% </w:t>
      </w:r>
      <w:r w:rsidRPr="00021EE8">
        <w:rPr>
          <w:rFonts w:ascii="Times New Roman" w:hAnsi="Times New Roman" w:cs="Times New Roman"/>
          <w:color w:val="000000"/>
          <w:sz w:val="24"/>
          <w:szCs w:val="24"/>
        </w:rPr>
        <w:t>-</w:t>
      </w:r>
      <w:r w:rsidRPr="00021EE8">
        <w:rPr>
          <w:rFonts w:ascii="Times New Roman" w:hAnsi="Times New Roman" w:cs="Times New Roman"/>
          <w:color w:val="000000"/>
          <w:sz w:val="24"/>
          <w:szCs w:val="24"/>
          <w:lang w:val="en-US"/>
        </w:rPr>
        <w:t xml:space="preserve"> </w:t>
      </w:r>
      <w:r w:rsidRPr="00021EE8">
        <w:rPr>
          <w:rFonts w:ascii="Times New Roman" w:hAnsi="Times New Roman" w:cs="Times New Roman"/>
          <w:color w:val="000000"/>
          <w:sz w:val="24"/>
          <w:szCs w:val="24"/>
        </w:rPr>
        <w:t>8</w:t>
      </w:r>
      <w:r w:rsidRPr="00021EE8">
        <w:rPr>
          <w:rFonts w:ascii="Times New Roman" w:hAnsi="Times New Roman" w:cs="Times New Roman"/>
          <w:color w:val="000000"/>
          <w:sz w:val="24"/>
          <w:szCs w:val="24"/>
          <w:lang w:val="en-US"/>
        </w:rPr>
        <w:t xml:space="preserve">3% </w:t>
      </w:r>
      <w:r w:rsidRPr="00021EE8">
        <w:rPr>
          <w:rFonts w:ascii="Times New Roman" w:hAnsi="Times New Roman" w:cs="Times New Roman"/>
          <w:color w:val="000000"/>
          <w:sz w:val="24"/>
          <w:szCs w:val="24"/>
        </w:rPr>
        <w:t xml:space="preserve">, sedangkan kehadiran dan kesiapan belajar 83% - 100% </w:t>
      </w:r>
      <w:r w:rsidRPr="00021EE8">
        <w:rPr>
          <w:rFonts w:ascii="Times New Roman" w:hAnsi="Times New Roman" w:cs="Times New Roman"/>
          <w:color w:val="000000"/>
          <w:sz w:val="24"/>
          <w:szCs w:val="24"/>
          <w:lang w:val="en-US"/>
        </w:rPr>
        <w:t>dengan predikat baik sekali</w:t>
      </w:r>
      <w:r w:rsidRPr="00021EE8">
        <w:rPr>
          <w:rFonts w:ascii="Times New Roman" w:hAnsi="Times New Roman" w:cs="Times New Roman"/>
          <w:color w:val="000000"/>
          <w:sz w:val="24"/>
          <w:szCs w:val="24"/>
        </w:rPr>
        <w:t>. Pertemuan</w:t>
      </w:r>
      <w:r w:rsidRPr="00021EE8">
        <w:rPr>
          <w:rFonts w:ascii="Times New Roman" w:hAnsi="Times New Roman" w:cs="Times New Roman"/>
          <w:color w:val="000000"/>
          <w:sz w:val="24"/>
          <w:szCs w:val="24"/>
          <w:lang w:val="en-US"/>
        </w:rPr>
        <w:t xml:space="preserve"> ke</w:t>
      </w:r>
      <w:r w:rsidRPr="00021EE8">
        <w:rPr>
          <w:rFonts w:ascii="Times New Roman" w:hAnsi="Times New Roman" w:cs="Times New Roman"/>
          <w:color w:val="000000"/>
          <w:sz w:val="24"/>
          <w:szCs w:val="24"/>
        </w:rPr>
        <w:t>empat</w:t>
      </w:r>
      <w:r w:rsidRPr="00021EE8">
        <w:rPr>
          <w:rFonts w:ascii="Times New Roman" w:hAnsi="Times New Roman" w:cs="Times New Roman"/>
          <w:color w:val="000000"/>
          <w:sz w:val="24"/>
          <w:szCs w:val="24"/>
          <w:lang w:val="en-US"/>
        </w:rPr>
        <w:t xml:space="preserve"> kehadiran, kesiapan belajar </w:t>
      </w:r>
      <w:r w:rsidRPr="00021EE8">
        <w:rPr>
          <w:rFonts w:ascii="Times New Roman" w:hAnsi="Times New Roman" w:cs="Times New Roman"/>
          <w:color w:val="000000"/>
          <w:sz w:val="24"/>
          <w:szCs w:val="24"/>
        </w:rPr>
        <w:t xml:space="preserve">100% </w:t>
      </w:r>
      <w:r w:rsidRPr="00021EE8">
        <w:rPr>
          <w:rFonts w:ascii="Times New Roman" w:hAnsi="Times New Roman" w:cs="Times New Roman"/>
          <w:color w:val="000000"/>
          <w:sz w:val="24"/>
          <w:szCs w:val="24"/>
          <w:lang w:val="en-US"/>
        </w:rPr>
        <w:t xml:space="preserve">keaktifan, kerja sama </w:t>
      </w:r>
      <w:r w:rsidRPr="00021EE8">
        <w:rPr>
          <w:rFonts w:ascii="Times New Roman" w:hAnsi="Times New Roman" w:cs="Times New Roman"/>
          <w:color w:val="000000"/>
          <w:sz w:val="24"/>
          <w:szCs w:val="24"/>
        </w:rPr>
        <w:t xml:space="preserve">dengan </w:t>
      </w:r>
      <w:r w:rsidRPr="00021EE8">
        <w:rPr>
          <w:rFonts w:ascii="Times New Roman" w:hAnsi="Times New Roman" w:cs="Times New Roman"/>
          <w:color w:val="000000"/>
          <w:sz w:val="24"/>
          <w:szCs w:val="24"/>
          <w:lang w:val="en-US"/>
        </w:rPr>
        <w:t>kelompoknya</w:t>
      </w:r>
      <w:r w:rsidRPr="00021EE8">
        <w:rPr>
          <w:rFonts w:ascii="Times New Roman" w:hAnsi="Times New Roman" w:cs="Times New Roman"/>
          <w:color w:val="000000"/>
          <w:sz w:val="24"/>
          <w:szCs w:val="24"/>
        </w:rPr>
        <w:t>, dan kemampuan berkomunikasi</w:t>
      </w:r>
      <w:r w:rsidRPr="00021EE8">
        <w:rPr>
          <w:rFonts w:ascii="Times New Roman" w:hAnsi="Times New Roman" w:cs="Times New Roman"/>
          <w:color w:val="000000"/>
          <w:sz w:val="24"/>
          <w:szCs w:val="24"/>
          <w:lang w:val="en-US"/>
        </w:rPr>
        <w:t xml:space="preserve"> </w:t>
      </w:r>
      <w:r w:rsidRPr="00021EE8">
        <w:rPr>
          <w:rFonts w:ascii="Times New Roman" w:hAnsi="Times New Roman" w:cs="Times New Roman"/>
          <w:color w:val="000000"/>
          <w:sz w:val="24"/>
          <w:szCs w:val="24"/>
        </w:rPr>
        <w:t>86</w:t>
      </w:r>
      <w:r w:rsidRPr="00021EE8">
        <w:rPr>
          <w:rFonts w:ascii="Times New Roman" w:hAnsi="Times New Roman" w:cs="Times New Roman"/>
          <w:color w:val="000000"/>
          <w:sz w:val="24"/>
          <w:szCs w:val="24"/>
          <w:lang w:val="en-US"/>
        </w:rPr>
        <w:t>% hal tersebut membuktikan bahwa peserta didik lebih lancar dan bersemangat belajar.</w:t>
      </w:r>
      <w:r w:rsidRPr="00021EE8">
        <w:rPr>
          <w:rFonts w:ascii="Times New Roman" w:hAnsi="Times New Roman" w:cs="Times New Roman"/>
          <w:color w:val="000000"/>
          <w:sz w:val="24"/>
          <w:szCs w:val="24"/>
        </w:rPr>
        <w:t xml:space="preserve">  </w:t>
      </w:r>
      <w:r w:rsidRPr="00021EE8">
        <w:rPr>
          <w:rFonts w:ascii="Times New Roman" w:hAnsi="Times New Roman" w:cs="Times New Roman"/>
          <w:sz w:val="24"/>
          <w:szCs w:val="24"/>
          <w:lang w:val="en-US"/>
        </w:rPr>
        <w:t xml:space="preserve">Hasil analisis selengkapnya dapat dilihat pada </w:t>
      </w:r>
      <w:r w:rsidRPr="00021EE8">
        <w:rPr>
          <w:rFonts w:ascii="Times New Roman" w:hAnsi="Times New Roman" w:cs="Times New Roman"/>
          <w:color w:val="000000" w:themeColor="text1"/>
          <w:sz w:val="24"/>
          <w:szCs w:val="24"/>
          <w:lang w:val="en-US"/>
        </w:rPr>
        <w:t xml:space="preserve">Lampiran </w:t>
      </w:r>
      <w:r w:rsidRPr="00021EE8">
        <w:rPr>
          <w:rFonts w:ascii="Times New Roman" w:hAnsi="Times New Roman" w:cs="Times New Roman"/>
          <w:color w:val="000000" w:themeColor="text1"/>
          <w:sz w:val="24"/>
          <w:szCs w:val="24"/>
        </w:rPr>
        <w:t>13.</w:t>
      </w:r>
    </w:p>
    <w:p w:rsidR="00021EE8" w:rsidRPr="00021EE8" w:rsidRDefault="00021EE8" w:rsidP="00021EE8">
      <w:pPr>
        <w:spacing w:after="0" w:line="480" w:lineRule="auto"/>
        <w:ind w:left="360" w:hanging="360"/>
        <w:rPr>
          <w:rFonts w:ascii="Times New Roman" w:hAnsi="Times New Roman" w:cs="Times New Roman"/>
          <w:b/>
          <w:sz w:val="24"/>
          <w:szCs w:val="24"/>
        </w:rPr>
      </w:pPr>
      <w:r w:rsidRPr="00021EE8">
        <w:rPr>
          <w:rFonts w:ascii="Times New Roman" w:hAnsi="Times New Roman" w:cs="Times New Roman"/>
          <w:b/>
          <w:sz w:val="24"/>
          <w:szCs w:val="24"/>
        </w:rPr>
        <w:t>4.  Hasil</w:t>
      </w:r>
      <w:r w:rsidRPr="00021EE8">
        <w:rPr>
          <w:rFonts w:ascii="Times New Roman" w:hAnsi="Times New Roman" w:cs="Times New Roman"/>
          <w:b/>
          <w:sz w:val="24"/>
          <w:szCs w:val="24"/>
          <w:lang w:val="en-US"/>
        </w:rPr>
        <w:t xml:space="preserve"> Analisis R</w:t>
      </w:r>
      <w:r w:rsidRPr="00021EE8">
        <w:rPr>
          <w:rFonts w:ascii="Times New Roman" w:hAnsi="Times New Roman" w:cs="Times New Roman"/>
          <w:b/>
          <w:sz w:val="24"/>
          <w:szCs w:val="24"/>
        </w:rPr>
        <w:t>espon</w:t>
      </w:r>
      <w:r w:rsidRPr="00021EE8">
        <w:rPr>
          <w:rFonts w:ascii="Times New Roman" w:hAnsi="Times New Roman" w:cs="Times New Roman"/>
          <w:b/>
          <w:sz w:val="24"/>
          <w:szCs w:val="24"/>
          <w:lang w:val="en-US"/>
        </w:rPr>
        <w:t xml:space="preserve"> Peserta didik</w:t>
      </w:r>
      <w:r w:rsidRPr="00021EE8">
        <w:rPr>
          <w:rFonts w:ascii="Times New Roman" w:hAnsi="Times New Roman" w:cs="Times New Roman"/>
          <w:b/>
          <w:sz w:val="24"/>
          <w:szCs w:val="24"/>
        </w:rPr>
        <w:t xml:space="preserve"> terhadap </w:t>
      </w:r>
      <w:r w:rsidRPr="00021EE8">
        <w:rPr>
          <w:rFonts w:ascii="Times New Roman" w:hAnsi="Times New Roman" w:cs="Times New Roman"/>
          <w:b/>
          <w:sz w:val="24"/>
          <w:szCs w:val="24"/>
          <w:lang w:val="en-US"/>
        </w:rPr>
        <w:t>P</w:t>
      </w:r>
      <w:r w:rsidRPr="00021EE8">
        <w:rPr>
          <w:rFonts w:ascii="Times New Roman" w:hAnsi="Times New Roman" w:cs="Times New Roman"/>
          <w:b/>
          <w:sz w:val="24"/>
          <w:szCs w:val="24"/>
        </w:rPr>
        <w:t xml:space="preserve">embelajaran </w:t>
      </w:r>
    </w:p>
    <w:p w:rsidR="00021EE8" w:rsidRPr="00021EE8" w:rsidRDefault="00021EE8" w:rsidP="00021EE8">
      <w:pPr>
        <w:spacing w:after="0" w:line="480" w:lineRule="auto"/>
        <w:ind w:left="0" w:firstLine="709"/>
        <w:contextualSpacing/>
        <w:rPr>
          <w:rFonts w:ascii="Times New Roman" w:hAnsi="Times New Roman" w:cs="Times New Roman"/>
          <w:sz w:val="24"/>
          <w:szCs w:val="24"/>
          <w:lang w:val="en-US"/>
        </w:rPr>
      </w:pPr>
      <w:r w:rsidRPr="00021EE8">
        <w:rPr>
          <w:rFonts w:ascii="Times New Roman" w:hAnsi="Times New Roman" w:cs="Times New Roman"/>
          <w:sz w:val="24"/>
          <w:szCs w:val="24"/>
          <w:lang w:val="en-US"/>
        </w:rPr>
        <w:t>Tujuan utama analisis data respons peserta didik terhadap proses pembelajaran adalah untuk melihat bagaimana respon peserta didik terhadap proses pembelajaran ber</w:t>
      </w:r>
      <w:r w:rsidRPr="00021EE8">
        <w:rPr>
          <w:rFonts w:ascii="Times New Roman" w:hAnsi="Times New Roman" w:cs="Times New Roman"/>
          <w:sz w:val="24"/>
          <w:szCs w:val="24"/>
        </w:rPr>
        <w:t>basis</w:t>
      </w:r>
      <w:r w:rsidRPr="00021EE8">
        <w:rPr>
          <w:rFonts w:ascii="Times New Roman" w:hAnsi="Times New Roman" w:cs="Times New Roman"/>
          <w:sz w:val="24"/>
          <w:szCs w:val="24"/>
          <w:lang w:val="en-US"/>
        </w:rPr>
        <w:t xml:space="preserve"> penemuan terbimbing. </w:t>
      </w:r>
      <w:r w:rsidRPr="00021EE8">
        <w:rPr>
          <w:rFonts w:ascii="Times New Roman" w:hAnsi="Times New Roman" w:cs="Times New Roman"/>
          <w:sz w:val="24"/>
          <w:szCs w:val="24"/>
        </w:rPr>
        <w:t xml:space="preserve">Hasil analisis tersebut ditunjukkan pada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15</w:t>
      </w:r>
      <w:r w:rsidRPr="00021EE8">
        <w:rPr>
          <w:rFonts w:ascii="Times New Roman" w:hAnsi="Times New Roman" w:cs="Times New Roman"/>
          <w:sz w:val="24"/>
          <w:szCs w:val="24"/>
          <w:lang w:val="en-US"/>
        </w:rPr>
        <w:t>.</w:t>
      </w:r>
    </w:p>
    <w:p w:rsidR="00021EE8" w:rsidRDefault="00021EE8" w:rsidP="007B2B6E">
      <w:pPr>
        <w:spacing w:after="0"/>
        <w:ind w:left="1843" w:hanging="1134"/>
        <w:jc w:val="left"/>
        <w:rPr>
          <w:rFonts w:ascii="Times New Roman" w:hAnsi="Times New Roman" w:cs="Times New Roman"/>
          <w:sz w:val="24"/>
          <w:szCs w:val="24"/>
          <w:lang w:val="en-US"/>
        </w:rPr>
      </w:pPr>
      <w:r w:rsidRPr="00021EE8">
        <w:rPr>
          <w:rFonts w:ascii="Times New Roman" w:hAnsi="Times New Roman" w:cs="Times New Roman"/>
          <w:sz w:val="24"/>
          <w:szCs w:val="24"/>
        </w:rPr>
        <w:t xml:space="preserve">Tabel </w:t>
      </w:r>
      <w:r w:rsidRPr="00021EE8">
        <w:rPr>
          <w:rFonts w:ascii="Times New Roman" w:hAnsi="Times New Roman" w:cs="Times New Roman"/>
          <w:sz w:val="24"/>
          <w:szCs w:val="24"/>
          <w:lang w:val="en-US"/>
        </w:rPr>
        <w:t>4.</w:t>
      </w:r>
      <w:r w:rsidRPr="00021EE8">
        <w:rPr>
          <w:rFonts w:ascii="Times New Roman" w:hAnsi="Times New Roman" w:cs="Times New Roman"/>
          <w:sz w:val="24"/>
          <w:szCs w:val="24"/>
        </w:rPr>
        <w:t xml:space="preserve">15. Hasil </w:t>
      </w:r>
      <w:r w:rsidRPr="00021EE8">
        <w:rPr>
          <w:rFonts w:ascii="Times New Roman" w:hAnsi="Times New Roman" w:cs="Times New Roman"/>
          <w:sz w:val="24"/>
          <w:szCs w:val="24"/>
          <w:lang w:val="en-US"/>
        </w:rPr>
        <w:t>R</w:t>
      </w:r>
      <w:r w:rsidRPr="00021EE8">
        <w:rPr>
          <w:rFonts w:ascii="Times New Roman" w:hAnsi="Times New Roman" w:cs="Times New Roman"/>
          <w:sz w:val="24"/>
          <w:szCs w:val="24"/>
        </w:rPr>
        <w:t xml:space="preserve">espon </w:t>
      </w:r>
      <w:r w:rsidRPr="00021EE8">
        <w:rPr>
          <w:rFonts w:ascii="Times New Roman" w:hAnsi="Times New Roman" w:cs="Times New Roman"/>
          <w:sz w:val="24"/>
          <w:szCs w:val="24"/>
          <w:lang w:val="en-US"/>
        </w:rPr>
        <w:t>Peserta Didik</w:t>
      </w:r>
      <w:r w:rsidRPr="00021EE8">
        <w:rPr>
          <w:rFonts w:ascii="Times New Roman" w:hAnsi="Times New Roman" w:cs="Times New Roman"/>
          <w:sz w:val="24"/>
          <w:szCs w:val="24"/>
        </w:rPr>
        <w:t xml:space="preserve"> Terhadap </w:t>
      </w:r>
      <w:r w:rsidRPr="00021EE8">
        <w:rPr>
          <w:rFonts w:ascii="Times New Roman" w:hAnsi="Times New Roman" w:cs="Times New Roman"/>
          <w:sz w:val="24"/>
          <w:szCs w:val="24"/>
          <w:lang w:val="en-US"/>
        </w:rPr>
        <w:t>P</w:t>
      </w:r>
      <w:r w:rsidRPr="00021EE8">
        <w:rPr>
          <w:rFonts w:ascii="Times New Roman" w:hAnsi="Times New Roman" w:cs="Times New Roman"/>
          <w:sz w:val="24"/>
          <w:szCs w:val="24"/>
        </w:rPr>
        <w:t>embelajaran</w:t>
      </w:r>
      <w:r w:rsidRPr="00021EE8">
        <w:rPr>
          <w:rFonts w:ascii="Times New Roman" w:hAnsi="Times New Roman" w:cs="Times New Roman"/>
          <w:sz w:val="24"/>
          <w:szCs w:val="24"/>
          <w:lang w:val="en-US"/>
        </w:rPr>
        <w:t xml:space="preserve"> </w:t>
      </w:r>
    </w:p>
    <w:p w:rsidR="007B2B6E" w:rsidRPr="00021EE8" w:rsidRDefault="007B2B6E" w:rsidP="007B2B6E">
      <w:pPr>
        <w:spacing w:after="0" w:line="240" w:lineRule="auto"/>
        <w:ind w:left="1843" w:hanging="1134"/>
        <w:jc w:val="left"/>
        <w:rPr>
          <w:rFonts w:ascii="Times New Roman" w:hAnsi="Times New Roman" w:cs="Times New Roman"/>
          <w:sz w:val="24"/>
          <w:szCs w:val="24"/>
        </w:rPr>
      </w:pPr>
    </w:p>
    <w:tbl>
      <w:tblPr>
        <w:tblW w:w="8222" w:type="dxa"/>
        <w:tblInd w:w="108" w:type="dxa"/>
        <w:tblLook w:val="04A0" w:firstRow="1" w:lastRow="0" w:firstColumn="1" w:lastColumn="0" w:noHBand="0" w:noVBand="1"/>
      </w:tblPr>
      <w:tblGrid>
        <w:gridCol w:w="976"/>
        <w:gridCol w:w="2710"/>
        <w:gridCol w:w="2693"/>
        <w:gridCol w:w="1843"/>
      </w:tblGrid>
      <w:tr w:rsidR="00021EE8" w:rsidRPr="00021EE8" w:rsidTr="007B2B6E">
        <w:trPr>
          <w:trHeight w:val="630"/>
        </w:trPr>
        <w:tc>
          <w:tcPr>
            <w:tcW w:w="976"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No</w:t>
            </w:r>
          </w:p>
        </w:tc>
        <w:tc>
          <w:tcPr>
            <w:tcW w:w="27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Aspek</w:t>
            </w:r>
          </w:p>
        </w:tc>
        <w:tc>
          <w:tcPr>
            <w:tcW w:w="2693"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Rata-rata Persentase</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Keterangan</w:t>
            </w:r>
          </w:p>
        </w:tc>
      </w:tr>
      <w:tr w:rsidR="00021EE8" w:rsidRPr="00021EE8" w:rsidTr="007B2B6E">
        <w:trPr>
          <w:trHeight w:val="315"/>
        </w:trPr>
        <w:tc>
          <w:tcPr>
            <w:tcW w:w="976"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1</w:t>
            </w:r>
          </w:p>
        </w:tc>
        <w:tc>
          <w:tcPr>
            <w:tcW w:w="2710"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Buku Peserta Didik</w:t>
            </w:r>
          </w:p>
        </w:tc>
        <w:tc>
          <w:tcPr>
            <w:tcW w:w="2693" w:type="dxa"/>
            <w:tcBorders>
              <w:top w:val="nil"/>
              <w:left w:val="nil"/>
              <w:bottom w:val="nil"/>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lang w:val="en-US"/>
              </w:rPr>
              <w:t>8</w:t>
            </w:r>
            <w:r w:rsidRPr="00021EE8">
              <w:rPr>
                <w:rFonts w:ascii="Times New Roman" w:eastAsia="Times New Roman" w:hAnsi="Times New Roman" w:cs="Times New Roman"/>
                <w:color w:val="000000"/>
                <w:sz w:val="24"/>
                <w:szCs w:val="24"/>
              </w:rPr>
              <w:t>3.27</w:t>
            </w:r>
          </w:p>
        </w:tc>
        <w:tc>
          <w:tcPr>
            <w:tcW w:w="1843"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SP</w:t>
            </w:r>
          </w:p>
        </w:tc>
      </w:tr>
      <w:tr w:rsidR="00021EE8" w:rsidRPr="00021EE8" w:rsidTr="007B2B6E">
        <w:trPr>
          <w:trHeight w:val="300"/>
        </w:trPr>
        <w:tc>
          <w:tcPr>
            <w:tcW w:w="976"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2</w:t>
            </w:r>
          </w:p>
        </w:tc>
        <w:tc>
          <w:tcPr>
            <w:tcW w:w="27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LKPD</w:t>
            </w:r>
          </w:p>
        </w:tc>
        <w:tc>
          <w:tcPr>
            <w:tcW w:w="269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80.38</w:t>
            </w:r>
          </w:p>
        </w:tc>
        <w:tc>
          <w:tcPr>
            <w:tcW w:w="1843"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SP</w:t>
            </w:r>
          </w:p>
        </w:tc>
      </w:tr>
      <w:tr w:rsidR="00021EE8" w:rsidRPr="00021EE8" w:rsidTr="007B2B6E">
        <w:trPr>
          <w:trHeight w:val="315"/>
        </w:trPr>
        <w:tc>
          <w:tcPr>
            <w:tcW w:w="976" w:type="dxa"/>
            <w:tcBorders>
              <w:top w:val="nil"/>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3</w:t>
            </w:r>
          </w:p>
        </w:tc>
        <w:tc>
          <w:tcPr>
            <w:tcW w:w="2710" w:type="dxa"/>
            <w:tcBorders>
              <w:top w:val="nil"/>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Proses Pembelajaran</w:t>
            </w:r>
          </w:p>
        </w:tc>
        <w:tc>
          <w:tcPr>
            <w:tcW w:w="2693" w:type="dxa"/>
            <w:tcBorders>
              <w:top w:val="nil"/>
              <w:left w:val="nil"/>
              <w:bottom w:val="single" w:sz="4" w:space="0" w:color="auto"/>
              <w:right w:val="nil"/>
            </w:tcBorders>
            <w:shd w:val="clear" w:color="auto" w:fill="auto"/>
            <w:noWrap/>
            <w:vAlign w:val="center"/>
            <w:hideMark/>
          </w:tcPr>
          <w:p w:rsidR="00021EE8" w:rsidRPr="00021EE8" w:rsidRDefault="00021EE8" w:rsidP="00021EE8">
            <w:pPr>
              <w:spacing w:after="0"/>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81.63</w:t>
            </w:r>
          </w:p>
        </w:tc>
        <w:tc>
          <w:tcPr>
            <w:tcW w:w="1843" w:type="dxa"/>
            <w:tcBorders>
              <w:top w:val="nil"/>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SP</w:t>
            </w:r>
          </w:p>
        </w:tc>
      </w:tr>
    </w:tbl>
    <w:p w:rsidR="00021EE8" w:rsidRPr="00021EE8" w:rsidRDefault="00021EE8" w:rsidP="00021EE8">
      <w:pPr>
        <w:spacing w:after="0"/>
        <w:ind w:left="1843" w:hanging="1134"/>
        <w:rPr>
          <w:rFonts w:ascii="Times New Roman" w:hAnsi="Times New Roman" w:cs="Times New Roman"/>
          <w:sz w:val="24"/>
          <w:szCs w:val="24"/>
        </w:rPr>
      </w:pPr>
    </w:p>
    <w:p w:rsidR="00021EE8" w:rsidRPr="00021EE8" w:rsidRDefault="00021EE8" w:rsidP="00021EE8">
      <w:pPr>
        <w:spacing w:line="480"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rPr>
        <w:lastRenderedPageBreak/>
        <w:t xml:space="preserve">Pada  tabel 4.15 terlihat bahwa persentase rata-rata respon peserta didik terhadap perangkat pembelajaran secara keseluruhan adalah 81.76, ini menunjukkan bahwa peserta didik memberikan respon positif terhadap perangkat pembelajaran yang dibuat (BPD dan LKPD).  </w:t>
      </w:r>
      <w:r w:rsidRPr="00021EE8">
        <w:rPr>
          <w:rFonts w:ascii="Times New Roman" w:hAnsi="Times New Roman" w:cs="Times New Roman"/>
          <w:sz w:val="24"/>
          <w:szCs w:val="24"/>
          <w:lang w:val="en-US"/>
        </w:rPr>
        <w:t>Hasil analisis diatas dapat ditunjukkan pada Gambar 4.</w:t>
      </w:r>
      <w:r w:rsidRPr="00021EE8">
        <w:rPr>
          <w:rFonts w:ascii="Times New Roman" w:hAnsi="Times New Roman" w:cs="Times New Roman"/>
          <w:sz w:val="24"/>
          <w:szCs w:val="24"/>
        </w:rPr>
        <w:t>6</w:t>
      </w:r>
      <w:r w:rsidRPr="00021EE8">
        <w:rPr>
          <w:rFonts w:ascii="Times New Roman" w:hAnsi="Times New Roman" w:cs="Times New Roman"/>
          <w:sz w:val="24"/>
          <w:szCs w:val="24"/>
          <w:lang w:val="en-US"/>
        </w:rPr>
        <w:t>.</w:t>
      </w:r>
    </w:p>
    <w:p w:rsidR="00021EE8" w:rsidRPr="00021EE8" w:rsidRDefault="00021EE8" w:rsidP="007B2B6E">
      <w:pPr>
        <w:spacing w:after="0" w:line="276" w:lineRule="auto"/>
        <w:ind w:left="0"/>
        <w:rPr>
          <w:rFonts w:ascii="Times New Roman" w:hAnsi="Times New Roman" w:cs="Times New Roman"/>
          <w:noProof/>
          <w:sz w:val="24"/>
          <w:szCs w:val="24"/>
          <w:lang w:eastAsia="id-ID"/>
        </w:rPr>
      </w:pPr>
      <w:r w:rsidRPr="00021EE8">
        <w:rPr>
          <w:rFonts w:ascii="Times New Roman" w:hAnsi="Times New Roman" w:cs="Times New Roman"/>
          <w:noProof/>
          <w:sz w:val="24"/>
          <w:szCs w:val="24"/>
          <w:lang w:val="en-US"/>
        </w:rPr>
        <w:drawing>
          <wp:inline distT="0" distB="0" distL="0" distR="0" wp14:anchorId="432E3BEF" wp14:editId="5FBE280C">
            <wp:extent cx="4619625" cy="2743200"/>
            <wp:effectExtent l="19050" t="0" r="0" b="0"/>
            <wp:docPr id="8" name="Chart 1">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021EE8" w:rsidRPr="00021EE8" w:rsidRDefault="00021EE8" w:rsidP="00021EE8">
      <w:pPr>
        <w:tabs>
          <w:tab w:val="left" w:pos="1842"/>
        </w:tabs>
        <w:spacing w:after="0" w:line="276" w:lineRule="auto"/>
        <w:ind w:left="0"/>
        <w:jc w:val="left"/>
        <w:rPr>
          <w:rFonts w:ascii="Times New Roman" w:hAnsi="Times New Roman" w:cs="Times New Roman"/>
          <w:sz w:val="24"/>
          <w:szCs w:val="24"/>
          <w:lang w:val="en-US"/>
        </w:rPr>
      </w:pPr>
      <w:r w:rsidRPr="00021EE8">
        <w:rPr>
          <w:rFonts w:ascii="Times New Roman" w:hAnsi="Times New Roman" w:cs="Times New Roman"/>
          <w:sz w:val="24"/>
          <w:szCs w:val="24"/>
          <w:lang w:val="en-US"/>
        </w:rPr>
        <w:t xml:space="preserve">    Gambar 4</w:t>
      </w:r>
      <w:r w:rsidRPr="00021EE8">
        <w:rPr>
          <w:rFonts w:ascii="Times New Roman" w:hAnsi="Times New Roman" w:cs="Times New Roman"/>
          <w:sz w:val="24"/>
          <w:szCs w:val="24"/>
        </w:rPr>
        <w:t xml:space="preserve">.6 </w:t>
      </w:r>
      <w:r w:rsidRPr="00021EE8">
        <w:rPr>
          <w:rFonts w:ascii="Times New Roman" w:hAnsi="Times New Roman" w:cs="Times New Roman"/>
          <w:sz w:val="24"/>
          <w:szCs w:val="24"/>
          <w:lang w:val="en-US"/>
        </w:rPr>
        <w:t xml:space="preserve"> Diagram persentase respon Peserta didik Terhadap Pembelajaran</w:t>
      </w:r>
    </w:p>
    <w:p w:rsidR="00021EE8" w:rsidRPr="00021EE8" w:rsidRDefault="00021EE8" w:rsidP="00021EE8">
      <w:pPr>
        <w:spacing w:line="276" w:lineRule="auto"/>
        <w:ind w:left="0"/>
        <w:jc w:val="left"/>
        <w:rPr>
          <w:rFonts w:ascii="Times New Roman" w:hAnsi="Times New Roman" w:cs="Times New Roman"/>
          <w:sz w:val="24"/>
          <w:szCs w:val="24"/>
          <w:lang w:val="en-US"/>
        </w:rPr>
      </w:pPr>
    </w:p>
    <w:p w:rsidR="00021EE8" w:rsidRPr="00021EE8" w:rsidRDefault="00021EE8" w:rsidP="007B2B6E">
      <w:pPr>
        <w:spacing w:after="0" w:line="480" w:lineRule="auto"/>
        <w:ind w:left="0" w:firstLine="720"/>
        <w:rPr>
          <w:rFonts w:ascii="Times New Roman" w:hAnsi="Times New Roman" w:cs="Times New Roman"/>
          <w:color w:val="FF0000"/>
          <w:sz w:val="24"/>
          <w:szCs w:val="24"/>
        </w:rPr>
      </w:pPr>
      <w:r w:rsidRPr="00021EE8">
        <w:rPr>
          <w:rFonts w:ascii="Times New Roman" w:hAnsi="Times New Roman" w:cs="Times New Roman"/>
          <w:sz w:val="24"/>
          <w:szCs w:val="24"/>
        </w:rPr>
        <w:t xml:space="preserve">Pada </w:t>
      </w: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6 terlihat bahwa</w:t>
      </w:r>
      <w:r w:rsidRPr="00021EE8">
        <w:rPr>
          <w:rFonts w:ascii="Times New Roman" w:hAnsi="Times New Roman" w:cs="Times New Roman"/>
          <w:sz w:val="24"/>
          <w:szCs w:val="24"/>
          <w:lang w:val="en-US"/>
        </w:rPr>
        <w:t xml:space="preserve"> diagram</w:t>
      </w:r>
      <w:r w:rsidRPr="00021EE8">
        <w:rPr>
          <w:rFonts w:ascii="Times New Roman" w:hAnsi="Times New Roman" w:cs="Times New Roman"/>
          <w:sz w:val="24"/>
          <w:szCs w:val="24"/>
        </w:rPr>
        <w:t xml:space="preserve"> persentase rata-rata respon </w:t>
      </w:r>
      <w:r w:rsidRPr="00021EE8">
        <w:rPr>
          <w:rFonts w:ascii="Times New Roman" w:hAnsi="Times New Roman" w:cs="Times New Roman"/>
          <w:sz w:val="24"/>
          <w:szCs w:val="24"/>
          <w:lang w:val="en-US"/>
        </w:rPr>
        <w:t>peserta didik</w:t>
      </w:r>
      <w:r w:rsidRPr="00021EE8">
        <w:rPr>
          <w:rFonts w:ascii="Times New Roman" w:hAnsi="Times New Roman" w:cs="Times New Roman"/>
          <w:sz w:val="24"/>
          <w:szCs w:val="24"/>
        </w:rPr>
        <w:t xml:space="preserve"> terhadap </w:t>
      </w:r>
      <w:r w:rsidRPr="00021EE8">
        <w:rPr>
          <w:rFonts w:ascii="Times New Roman" w:hAnsi="Times New Roman" w:cs="Times New Roman"/>
          <w:sz w:val="24"/>
          <w:szCs w:val="24"/>
          <w:lang w:val="en-US"/>
        </w:rPr>
        <w:t xml:space="preserve">pembelajaran yang menggunakan </w:t>
      </w:r>
      <w:r w:rsidRPr="00021EE8">
        <w:rPr>
          <w:rFonts w:ascii="Times New Roman" w:hAnsi="Times New Roman" w:cs="Times New Roman"/>
          <w:sz w:val="24"/>
          <w:szCs w:val="24"/>
        </w:rPr>
        <w:t xml:space="preserve">perangkat pembelajaran </w:t>
      </w:r>
      <w:r w:rsidRPr="00021EE8">
        <w:rPr>
          <w:rFonts w:ascii="Times New Roman" w:hAnsi="Times New Roman" w:cs="Times New Roman"/>
          <w:sz w:val="24"/>
          <w:szCs w:val="24"/>
          <w:lang w:val="en-US"/>
        </w:rPr>
        <w:t>ber</w:t>
      </w:r>
      <w:r w:rsidRPr="00021EE8">
        <w:rPr>
          <w:rFonts w:ascii="Times New Roman" w:hAnsi="Times New Roman" w:cs="Times New Roman"/>
          <w:sz w:val="24"/>
          <w:szCs w:val="24"/>
        </w:rPr>
        <w:t>basis p</w:t>
      </w:r>
      <w:r w:rsidRPr="00021EE8">
        <w:rPr>
          <w:rFonts w:ascii="Times New Roman" w:hAnsi="Times New Roman" w:cs="Times New Roman"/>
          <w:sz w:val="24"/>
          <w:szCs w:val="24"/>
          <w:lang w:val="en-US"/>
        </w:rPr>
        <w:t xml:space="preserve">enemuan terbimbing </w:t>
      </w:r>
      <w:r w:rsidRPr="00021EE8">
        <w:rPr>
          <w:rFonts w:ascii="Times New Roman" w:hAnsi="Times New Roman" w:cs="Times New Roman"/>
          <w:sz w:val="24"/>
          <w:szCs w:val="24"/>
        </w:rPr>
        <w:t xml:space="preserve">secara keseluruhan </w:t>
      </w:r>
      <w:r w:rsidRPr="00021EE8">
        <w:rPr>
          <w:rFonts w:ascii="Times New Roman" w:hAnsi="Times New Roman" w:cs="Times New Roman"/>
          <w:sz w:val="24"/>
          <w:szCs w:val="24"/>
          <w:lang w:val="en-US"/>
        </w:rPr>
        <w:t xml:space="preserve">berada dalam kategori sangat baik atau sangat Positif. Hasil analisis selengkapnya dapat dilihat pada </w:t>
      </w:r>
      <w:r w:rsidRPr="00021EE8">
        <w:rPr>
          <w:rFonts w:ascii="Times New Roman" w:hAnsi="Times New Roman" w:cs="Times New Roman"/>
          <w:color w:val="000000" w:themeColor="text1"/>
          <w:sz w:val="24"/>
          <w:szCs w:val="24"/>
          <w:lang w:val="en-US"/>
        </w:rPr>
        <w:t xml:space="preserve">Lampiran </w:t>
      </w:r>
      <w:r w:rsidRPr="00021EE8">
        <w:rPr>
          <w:rFonts w:ascii="Times New Roman" w:hAnsi="Times New Roman" w:cs="Times New Roman"/>
          <w:color w:val="000000" w:themeColor="text1"/>
          <w:sz w:val="24"/>
          <w:szCs w:val="24"/>
        </w:rPr>
        <w:t>14.</w:t>
      </w:r>
      <w:r w:rsidRPr="00021EE8">
        <w:rPr>
          <w:rFonts w:ascii="Times New Roman" w:hAnsi="Times New Roman" w:cs="Times New Roman"/>
          <w:color w:val="FF0000"/>
          <w:sz w:val="24"/>
          <w:szCs w:val="24"/>
          <w:lang w:val="en-US"/>
        </w:rPr>
        <w:t xml:space="preserve"> </w:t>
      </w:r>
    </w:p>
    <w:p w:rsidR="00021EE8" w:rsidRPr="00021EE8" w:rsidRDefault="00021EE8" w:rsidP="00001246">
      <w:pPr>
        <w:numPr>
          <w:ilvl w:val="4"/>
          <w:numId w:val="33"/>
        </w:numPr>
        <w:tabs>
          <w:tab w:val="left" w:pos="432"/>
        </w:tabs>
        <w:spacing w:after="0" w:line="240" w:lineRule="auto"/>
        <w:contextualSpacing/>
        <w:jc w:val="left"/>
        <w:rPr>
          <w:rFonts w:ascii="Times New Roman" w:hAnsi="Times New Roman" w:cs="Times New Roman"/>
          <w:b/>
          <w:sz w:val="24"/>
          <w:szCs w:val="24"/>
        </w:rPr>
      </w:pPr>
      <w:r w:rsidRPr="00021EE8">
        <w:rPr>
          <w:rFonts w:ascii="Times New Roman" w:hAnsi="Times New Roman" w:cs="Times New Roman"/>
          <w:b/>
          <w:sz w:val="24"/>
          <w:szCs w:val="24"/>
        </w:rPr>
        <w:t xml:space="preserve"> Hasil</w:t>
      </w:r>
      <w:r w:rsidRPr="00021EE8">
        <w:rPr>
          <w:rFonts w:ascii="Times New Roman" w:hAnsi="Times New Roman" w:cs="Times New Roman"/>
          <w:b/>
          <w:sz w:val="24"/>
          <w:szCs w:val="24"/>
          <w:lang w:val="en-US"/>
        </w:rPr>
        <w:t xml:space="preserve"> Analisis R</w:t>
      </w:r>
      <w:r w:rsidRPr="00021EE8">
        <w:rPr>
          <w:rFonts w:ascii="Times New Roman" w:hAnsi="Times New Roman" w:cs="Times New Roman"/>
          <w:b/>
          <w:sz w:val="24"/>
          <w:szCs w:val="24"/>
        </w:rPr>
        <w:t>espon</w:t>
      </w:r>
      <w:r w:rsidRPr="00021EE8">
        <w:rPr>
          <w:rFonts w:ascii="Times New Roman" w:hAnsi="Times New Roman" w:cs="Times New Roman"/>
          <w:b/>
          <w:sz w:val="24"/>
          <w:szCs w:val="24"/>
          <w:lang w:val="en-US"/>
        </w:rPr>
        <w:t xml:space="preserve"> Guru</w:t>
      </w:r>
      <w:r w:rsidRPr="00021EE8">
        <w:rPr>
          <w:rFonts w:ascii="Times New Roman" w:hAnsi="Times New Roman" w:cs="Times New Roman"/>
          <w:b/>
          <w:sz w:val="24"/>
          <w:szCs w:val="24"/>
        </w:rPr>
        <w:t xml:space="preserve"> terhadap </w:t>
      </w:r>
      <w:r w:rsidRPr="00021EE8">
        <w:rPr>
          <w:rFonts w:ascii="Times New Roman" w:hAnsi="Times New Roman" w:cs="Times New Roman"/>
          <w:b/>
          <w:sz w:val="24"/>
          <w:szCs w:val="24"/>
          <w:lang w:val="en-US"/>
        </w:rPr>
        <w:t>P</w:t>
      </w:r>
      <w:r w:rsidRPr="00021EE8">
        <w:rPr>
          <w:rFonts w:ascii="Times New Roman" w:hAnsi="Times New Roman" w:cs="Times New Roman"/>
          <w:b/>
          <w:sz w:val="24"/>
          <w:szCs w:val="24"/>
        </w:rPr>
        <w:t xml:space="preserve">embelajaran </w:t>
      </w:r>
    </w:p>
    <w:p w:rsidR="00021EE8" w:rsidRPr="00021EE8" w:rsidRDefault="00021EE8" w:rsidP="00021EE8">
      <w:pPr>
        <w:spacing w:after="0" w:line="240" w:lineRule="auto"/>
        <w:ind w:left="426"/>
        <w:contextualSpacing/>
        <w:rPr>
          <w:rFonts w:ascii="Times New Roman" w:hAnsi="Times New Roman" w:cs="Times New Roman"/>
          <w:b/>
          <w:sz w:val="24"/>
          <w:szCs w:val="24"/>
        </w:rPr>
      </w:pP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lang w:val="en-US"/>
        </w:rPr>
        <w:t xml:space="preserve">Tujuan utama analisis data respons Guru terhadap proses pembelajaran adalah untuk melihat bagaimana respon Guru terhadap proses pembelajaran berorientasi </w:t>
      </w:r>
      <w:r w:rsidRPr="00021EE8">
        <w:rPr>
          <w:rFonts w:ascii="Times New Roman" w:hAnsi="Times New Roman" w:cs="Times New Roman"/>
          <w:sz w:val="24"/>
          <w:szCs w:val="24"/>
          <w:lang w:val="en-US"/>
        </w:rPr>
        <w:lastRenderedPageBreak/>
        <w:t xml:space="preserve">metode pembelajaran penemuan terbimbing. </w:t>
      </w:r>
      <w:r w:rsidRPr="00021EE8">
        <w:rPr>
          <w:rFonts w:ascii="Times New Roman" w:hAnsi="Times New Roman" w:cs="Times New Roman"/>
          <w:sz w:val="24"/>
          <w:szCs w:val="24"/>
        </w:rPr>
        <w:t xml:space="preserve">Hasil analisis tersebut ditunjukkan pada </w:t>
      </w:r>
      <w:r w:rsidRPr="00021EE8">
        <w:rPr>
          <w:rFonts w:ascii="Times New Roman" w:hAnsi="Times New Roman" w:cs="Times New Roman"/>
          <w:sz w:val="24"/>
          <w:szCs w:val="24"/>
          <w:lang w:val="en-US"/>
        </w:rPr>
        <w:t>T</w:t>
      </w:r>
      <w:r w:rsidRPr="00021EE8">
        <w:rPr>
          <w:rFonts w:ascii="Times New Roman" w:hAnsi="Times New Roman" w:cs="Times New Roman"/>
          <w:sz w:val="24"/>
          <w:szCs w:val="24"/>
        </w:rPr>
        <w:t xml:space="preserve">abel </w:t>
      </w:r>
      <w:r w:rsidRPr="00021EE8">
        <w:rPr>
          <w:rFonts w:ascii="Times New Roman" w:hAnsi="Times New Roman" w:cs="Times New Roman"/>
          <w:sz w:val="24"/>
          <w:szCs w:val="24"/>
          <w:lang w:val="en-US"/>
        </w:rPr>
        <w:t>4.1</w:t>
      </w:r>
      <w:r w:rsidRPr="00021EE8">
        <w:rPr>
          <w:rFonts w:ascii="Times New Roman" w:hAnsi="Times New Roman" w:cs="Times New Roman"/>
          <w:sz w:val="24"/>
          <w:szCs w:val="24"/>
        </w:rPr>
        <w:t>6</w:t>
      </w:r>
      <w:r w:rsidRPr="00021EE8">
        <w:rPr>
          <w:rFonts w:ascii="Times New Roman" w:hAnsi="Times New Roman" w:cs="Times New Roman"/>
          <w:sz w:val="24"/>
          <w:szCs w:val="24"/>
          <w:lang w:val="en-US"/>
        </w:rPr>
        <w:t>.</w:t>
      </w:r>
    </w:p>
    <w:p w:rsidR="00021EE8" w:rsidRDefault="00021EE8" w:rsidP="00021EE8">
      <w:pPr>
        <w:spacing w:after="0" w:line="276" w:lineRule="auto"/>
        <w:ind w:left="1843" w:hanging="1134"/>
        <w:rPr>
          <w:rFonts w:ascii="Times New Roman" w:hAnsi="Times New Roman" w:cs="Times New Roman"/>
          <w:sz w:val="24"/>
          <w:szCs w:val="24"/>
        </w:rPr>
      </w:pPr>
      <w:r w:rsidRPr="00021EE8">
        <w:rPr>
          <w:rFonts w:ascii="Times New Roman" w:hAnsi="Times New Roman" w:cs="Times New Roman"/>
          <w:sz w:val="24"/>
          <w:szCs w:val="24"/>
        </w:rPr>
        <w:t xml:space="preserve">Tabel </w:t>
      </w:r>
      <w:r w:rsidRPr="00021EE8">
        <w:rPr>
          <w:rFonts w:ascii="Times New Roman" w:hAnsi="Times New Roman" w:cs="Times New Roman"/>
          <w:sz w:val="24"/>
          <w:szCs w:val="24"/>
          <w:lang w:val="en-US"/>
        </w:rPr>
        <w:t>4.1</w:t>
      </w:r>
      <w:r w:rsidRPr="00021EE8">
        <w:rPr>
          <w:rFonts w:ascii="Times New Roman" w:hAnsi="Times New Roman" w:cs="Times New Roman"/>
          <w:sz w:val="24"/>
          <w:szCs w:val="24"/>
        </w:rPr>
        <w:t xml:space="preserve">6. Hasil </w:t>
      </w:r>
      <w:r w:rsidRPr="00021EE8">
        <w:rPr>
          <w:rFonts w:ascii="Times New Roman" w:hAnsi="Times New Roman" w:cs="Times New Roman"/>
          <w:sz w:val="24"/>
          <w:szCs w:val="24"/>
          <w:lang w:val="en-US"/>
        </w:rPr>
        <w:t>R</w:t>
      </w:r>
      <w:r w:rsidRPr="00021EE8">
        <w:rPr>
          <w:rFonts w:ascii="Times New Roman" w:hAnsi="Times New Roman" w:cs="Times New Roman"/>
          <w:sz w:val="24"/>
          <w:szCs w:val="24"/>
        </w:rPr>
        <w:t xml:space="preserve">espon </w:t>
      </w:r>
      <w:r w:rsidRPr="00021EE8">
        <w:rPr>
          <w:rFonts w:ascii="Times New Roman" w:hAnsi="Times New Roman" w:cs="Times New Roman"/>
          <w:sz w:val="24"/>
          <w:szCs w:val="24"/>
          <w:lang w:val="en-US"/>
        </w:rPr>
        <w:t>Guru</w:t>
      </w:r>
      <w:r w:rsidRPr="00021EE8">
        <w:rPr>
          <w:rFonts w:ascii="Times New Roman" w:hAnsi="Times New Roman" w:cs="Times New Roman"/>
          <w:sz w:val="24"/>
          <w:szCs w:val="24"/>
        </w:rPr>
        <w:t xml:space="preserve"> terhadap </w:t>
      </w:r>
      <w:r w:rsidRPr="00021EE8">
        <w:rPr>
          <w:rFonts w:ascii="Times New Roman" w:hAnsi="Times New Roman" w:cs="Times New Roman"/>
          <w:sz w:val="24"/>
          <w:szCs w:val="24"/>
          <w:lang w:val="en-US"/>
        </w:rPr>
        <w:t>P</w:t>
      </w:r>
      <w:r w:rsidRPr="00021EE8">
        <w:rPr>
          <w:rFonts w:ascii="Times New Roman" w:hAnsi="Times New Roman" w:cs="Times New Roman"/>
          <w:sz w:val="24"/>
          <w:szCs w:val="24"/>
        </w:rPr>
        <w:t>embelajaran</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 xml:space="preserve">Berbasis </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P</w:t>
      </w:r>
      <w:r w:rsidRPr="00021EE8">
        <w:rPr>
          <w:rFonts w:ascii="Times New Roman" w:hAnsi="Times New Roman" w:cs="Times New Roman"/>
          <w:sz w:val="24"/>
          <w:szCs w:val="24"/>
          <w:lang w:val="en-US"/>
        </w:rPr>
        <w:t xml:space="preserve">enemuan </w:t>
      </w:r>
      <w:r w:rsidRPr="00021EE8">
        <w:rPr>
          <w:rFonts w:ascii="Times New Roman" w:hAnsi="Times New Roman" w:cs="Times New Roman"/>
          <w:sz w:val="24"/>
          <w:szCs w:val="24"/>
        </w:rPr>
        <w:t>T</w:t>
      </w:r>
      <w:r w:rsidRPr="00021EE8">
        <w:rPr>
          <w:rFonts w:ascii="Times New Roman" w:hAnsi="Times New Roman" w:cs="Times New Roman"/>
          <w:sz w:val="24"/>
          <w:szCs w:val="24"/>
          <w:lang w:val="en-US"/>
        </w:rPr>
        <w:t>erbimbing</w:t>
      </w:r>
      <w:r w:rsidRPr="00021EE8">
        <w:rPr>
          <w:rFonts w:ascii="Times New Roman" w:hAnsi="Times New Roman" w:cs="Times New Roman"/>
          <w:sz w:val="24"/>
          <w:szCs w:val="24"/>
        </w:rPr>
        <w:t xml:space="preserve"> </w:t>
      </w:r>
    </w:p>
    <w:p w:rsidR="007B2B6E" w:rsidRPr="00021EE8" w:rsidRDefault="007B2B6E" w:rsidP="00021EE8">
      <w:pPr>
        <w:spacing w:after="0" w:line="276" w:lineRule="auto"/>
        <w:ind w:left="1843" w:hanging="1134"/>
        <w:rPr>
          <w:rFonts w:ascii="Times New Roman" w:hAnsi="Times New Roman" w:cs="Times New Roman"/>
          <w:sz w:val="24"/>
          <w:szCs w:val="24"/>
          <w:lang w:val="en-US"/>
        </w:rPr>
      </w:pPr>
    </w:p>
    <w:tbl>
      <w:tblPr>
        <w:tblW w:w="8222" w:type="dxa"/>
        <w:tblInd w:w="108" w:type="dxa"/>
        <w:tblLook w:val="04A0" w:firstRow="1" w:lastRow="0" w:firstColumn="1" w:lastColumn="0" w:noHBand="0" w:noVBand="1"/>
      </w:tblPr>
      <w:tblGrid>
        <w:gridCol w:w="510"/>
        <w:gridCol w:w="3034"/>
        <w:gridCol w:w="2552"/>
        <w:gridCol w:w="2126"/>
      </w:tblGrid>
      <w:tr w:rsidR="00021EE8" w:rsidRPr="00021EE8" w:rsidTr="007B2B6E">
        <w:trPr>
          <w:trHeight w:val="630"/>
        </w:trPr>
        <w:tc>
          <w:tcPr>
            <w:tcW w:w="5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No</w:t>
            </w:r>
          </w:p>
        </w:tc>
        <w:tc>
          <w:tcPr>
            <w:tcW w:w="3034"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Aspek</w:t>
            </w:r>
          </w:p>
        </w:tc>
        <w:tc>
          <w:tcPr>
            <w:tcW w:w="2552" w:type="dxa"/>
            <w:tcBorders>
              <w:top w:val="single" w:sz="4" w:space="0" w:color="auto"/>
              <w:left w:val="nil"/>
              <w:bottom w:val="single" w:sz="4" w:space="0" w:color="auto"/>
              <w:right w:val="nil"/>
            </w:tcBorders>
            <w:shd w:val="clear" w:color="auto" w:fill="auto"/>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Rata-rata Persentase</w:t>
            </w:r>
          </w:p>
        </w:tc>
        <w:tc>
          <w:tcPr>
            <w:tcW w:w="2126"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Keterangan</w:t>
            </w:r>
          </w:p>
        </w:tc>
      </w:tr>
      <w:tr w:rsidR="00021EE8" w:rsidRPr="00021EE8" w:rsidTr="007B2B6E">
        <w:trPr>
          <w:trHeight w:val="315"/>
        </w:trPr>
        <w:tc>
          <w:tcPr>
            <w:tcW w:w="510"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1</w:t>
            </w:r>
          </w:p>
        </w:tc>
        <w:tc>
          <w:tcPr>
            <w:tcW w:w="3034" w:type="dxa"/>
            <w:tcBorders>
              <w:top w:val="nil"/>
              <w:left w:val="nil"/>
              <w:bottom w:val="nil"/>
              <w:right w:val="nil"/>
            </w:tcBorders>
            <w:shd w:val="clear" w:color="auto" w:fill="auto"/>
            <w:noWrap/>
            <w:vAlign w:val="bottom"/>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RPP</w:t>
            </w:r>
          </w:p>
        </w:tc>
        <w:tc>
          <w:tcPr>
            <w:tcW w:w="2552"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82.86</w:t>
            </w:r>
          </w:p>
        </w:tc>
        <w:tc>
          <w:tcPr>
            <w:tcW w:w="2126"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Positif</w:t>
            </w:r>
          </w:p>
        </w:tc>
      </w:tr>
      <w:tr w:rsidR="00021EE8" w:rsidRPr="00021EE8" w:rsidTr="007B2B6E">
        <w:trPr>
          <w:trHeight w:val="315"/>
        </w:trPr>
        <w:tc>
          <w:tcPr>
            <w:tcW w:w="5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2</w:t>
            </w:r>
          </w:p>
        </w:tc>
        <w:tc>
          <w:tcPr>
            <w:tcW w:w="3034" w:type="dxa"/>
            <w:tcBorders>
              <w:top w:val="single" w:sz="4" w:space="0" w:color="auto"/>
              <w:left w:val="nil"/>
              <w:bottom w:val="single" w:sz="4" w:space="0" w:color="auto"/>
              <w:right w:val="nil"/>
            </w:tcBorders>
            <w:shd w:val="clear" w:color="auto" w:fill="auto"/>
            <w:noWrap/>
            <w:vAlign w:val="bottom"/>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Buku Ajar</w:t>
            </w:r>
          </w:p>
        </w:tc>
        <w:tc>
          <w:tcPr>
            <w:tcW w:w="2552"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83.33</w:t>
            </w:r>
          </w:p>
        </w:tc>
        <w:tc>
          <w:tcPr>
            <w:tcW w:w="2126"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Positif</w:t>
            </w:r>
          </w:p>
        </w:tc>
      </w:tr>
      <w:tr w:rsidR="00021EE8" w:rsidRPr="00021EE8" w:rsidTr="007B2B6E">
        <w:trPr>
          <w:trHeight w:val="315"/>
        </w:trPr>
        <w:tc>
          <w:tcPr>
            <w:tcW w:w="510"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3</w:t>
            </w:r>
          </w:p>
        </w:tc>
        <w:tc>
          <w:tcPr>
            <w:tcW w:w="3034" w:type="dxa"/>
            <w:tcBorders>
              <w:top w:val="nil"/>
              <w:left w:val="nil"/>
              <w:bottom w:val="nil"/>
              <w:right w:val="nil"/>
            </w:tcBorders>
            <w:shd w:val="clear" w:color="auto" w:fill="auto"/>
            <w:noWrap/>
            <w:vAlign w:val="bottom"/>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LKPD</w:t>
            </w:r>
          </w:p>
        </w:tc>
        <w:tc>
          <w:tcPr>
            <w:tcW w:w="2552"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85</w:t>
            </w:r>
            <w:r w:rsidRPr="00021EE8">
              <w:rPr>
                <w:rFonts w:ascii="Times New Roman" w:eastAsia="Times New Roman" w:hAnsi="Times New Roman" w:cs="Times New Roman"/>
                <w:color w:val="000000"/>
                <w:sz w:val="24"/>
                <w:szCs w:val="24"/>
                <w:lang w:val="en-US"/>
              </w:rPr>
              <w:t>.</w:t>
            </w:r>
            <w:r w:rsidRPr="00021EE8">
              <w:rPr>
                <w:rFonts w:ascii="Times New Roman" w:eastAsia="Times New Roman" w:hAnsi="Times New Roman" w:cs="Times New Roman"/>
                <w:color w:val="000000"/>
                <w:sz w:val="24"/>
                <w:szCs w:val="24"/>
              </w:rPr>
              <w:t>00</w:t>
            </w:r>
          </w:p>
        </w:tc>
        <w:tc>
          <w:tcPr>
            <w:tcW w:w="2126" w:type="dxa"/>
            <w:tcBorders>
              <w:top w:val="nil"/>
              <w:left w:val="nil"/>
              <w:bottom w:val="nil"/>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Positif</w:t>
            </w:r>
          </w:p>
        </w:tc>
      </w:tr>
      <w:tr w:rsidR="00021EE8" w:rsidRPr="00021EE8" w:rsidTr="007B2B6E">
        <w:trPr>
          <w:trHeight w:val="315"/>
        </w:trPr>
        <w:tc>
          <w:tcPr>
            <w:tcW w:w="510"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4</w:t>
            </w:r>
          </w:p>
        </w:tc>
        <w:tc>
          <w:tcPr>
            <w:tcW w:w="3034" w:type="dxa"/>
            <w:tcBorders>
              <w:top w:val="single" w:sz="4" w:space="0" w:color="auto"/>
              <w:left w:val="nil"/>
              <w:bottom w:val="single" w:sz="4" w:space="0" w:color="auto"/>
              <w:right w:val="nil"/>
            </w:tcBorders>
            <w:shd w:val="clear" w:color="auto" w:fill="auto"/>
            <w:noWrap/>
            <w:vAlign w:val="bottom"/>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Proses Pembelajaran</w:t>
            </w:r>
          </w:p>
        </w:tc>
        <w:tc>
          <w:tcPr>
            <w:tcW w:w="2552"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83,33</w:t>
            </w:r>
          </w:p>
        </w:tc>
        <w:tc>
          <w:tcPr>
            <w:tcW w:w="2126" w:type="dxa"/>
            <w:tcBorders>
              <w:top w:val="single" w:sz="4" w:space="0" w:color="auto"/>
              <w:left w:val="nil"/>
              <w:bottom w:val="single" w:sz="4" w:space="0" w:color="auto"/>
              <w:right w:val="nil"/>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lang w:val="en-US"/>
              </w:rPr>
            </w:pPr>
            <w:r w:rsidRPr="00021EE8">
              <w:rPr>
                <w:rFonts w:ascii="Times New Roman" w:eastAsia="Times New Roman" w:hAnsi="Times New Roman" w:cs="Times New Roman"/>
                <w:color w:val="000000"/>
                <w:sz w:val="24"/>
                <w:szCs w:val="24"/>
                <w:lang w:val="en-US"/>
              </w:rPr>
              <w:t>Sangat Positif</w:t>
            </w:r>
          </w:p>
        </w:tc>
      </w:tr>
    </w:tbl>
    <w:p w:rsidR="00021EE8" w:rsidRPr="00021EE8" w:rsidRDefault="00021EE8" w:rsidP="00021EE8">
      <w:pPr>
        <w:spacing w:after="0" w:line="480" w:lineRule="auto"/>
        <w:ind w:left="0" w:firstLine="720"/>
        <w:rPr>
          <w:rFonts w:ascii="Times New Roman" w:hAnsi="Times New Roman" w:cs="Times New Roman"/>
          <w:sz w:val="24"/>
          <w:szCs w:val="24"/>
          <w:lang w:val="en-US"/>
        </w:rPr>
      </w:pPr>
    </w:p>
    <w:p w:rsidR="00021EE8" w:rsidRPr="00021EE8" w:rsidRDefault="00021EE8" w:rsidP="00021EE8">
      <w:pPr>
        <w:spacing w:line="276" w:lineRule="auto"/>
        <w:ind w:left="0" w:firstLine="720"/>
        <w:rPr>
          <w:rFonts w:ascii="Times New Roman" w:hAnsi="Times New Roman" w:cs="Times New Roman"/>
          <w:sz w:val="24"/>
          <w:szCs w:val="24"/>
          <w:lang w:val="en-US"/>
        </w:rPr>
      </w:pPr>
      <w:r w:rsidRPr="00021EE8">
        <w:rPr>
          <w:rFonts w:ascii="Times New Roman" w:hAnsi="Times New Roman" w:cs="Times New Roman"/>
          <w:sz w:val="24"/>
          <w:szCs w:val="24"/>
          <w:lang w:val="en-US"/>
        </w:rPr>
        <w:t>Hasil analisis diatas dapat ditunjukkan pada diagram dibawah ini.</w:t>
      </w:r>
    </w:p>
    <w:p w:rsidR="00021EE8" w:rsidRPr="00021EE8" w:rsidRDefault="00021EE8" w:rsidP="007B2B6E">
      <w:pPr>
        <w:spacing w:line="276" w:lineRule="auto"/>
        <w:ind w:left="0" w:firstLine="284"/>
        <w:jc w:val="center"/>
        <w:rPr>
          <w:rFonts w:ascii="Times New Roman" w:hAnsi="Times New Roman" w:cs="Times New Roman"/>
          <w:sz w:val="24"/>
          <w:szCs w:val="24"/>
        </w:rPr>
      </w:pPr>
      <w:r w:rsidRPr="00021EE8">
        <w:rPr>
          <w:rFonts w:ascii="Times New Roman" w:hAnsi="Times New Roman" w:cs="Times New Roman"/>
          <w:noProof/>
          <w:sz w:val="24"/>
          <w:szCs w:val="24"/>
          <w:lang w:val="en-US"/>
        </w:rPr>
        <w:drawing>
          <wp:inline distT="0" distB="0" distL="0" distR="0" wp14:anchorId="1D13479A" wp14:editId="07AEA05D">
            <wp:extent cx="4572000" cy="2743200"/>
            <wp:effectExtent l="1905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 xml:space="preserve">7 </w:t>
      </w:r>
      <w:r w:rsidRPr="00021EE8">
        <w:rPr>
          <w:rFonts w:ascii="Times New Roman" w:hAnsi="Times New Roman" w:cs="Times New Roman"/>
          <w:sz w:val="24"/>
          <w:szCs w:val="24"/>
          <w:lang w:val="en-US"/>
        </w:rPr>
        <w:t xml:space="preserve"> Diagram persentase respon Guru Terhadap Pembelajaran</w:t>
      </w:r>
    </w:p>
    <w:p w:rsidR="00021EE8" w:rsidRPr="00021EE8" w:rsidRDefault="00021EE8" w:rsidP="00021EE8">
      <w:pPr>
        <w:spacing w:after="0" w:line="240" w:lineRule="auto"/>
        <w:ind w:left="0" w:firstLine="426"/>
        <w:rPr>
          <w:rFonts w:ascii="Times New Roman" w:hAnsi="Times New Roman" w:cs="Times New Roman"/>
          <w:sz w:val="24"/>
          <w:szCs w:val="24"/>
        </w:rPr>
      </w:pPr>
    </w:p>
    <w:p w:rsidR="00021EE8" w:rsidRPr="00021EE8" w:rsidRDefault="00021EE8" w:rsidP="007B2B6E">
      <w:pPr>
        <w:spacing w:after="0" w:line="480" w:lineRule="auto"/>
        <w:ind w:left="0" w:firstLine="720"/>
        <w:rPr>
          <w:rFonts w:ascii="Times New Roman" w:hAnsi="Times New Roman" w:cs="Times New Roman"/>
          <w:color w:val="000000" w:themeColor="text1"/>
          <w:sz w:val="24"/>
          <w:szCs w:val="24"/>
        </w:rPr>
      </w:pPr>
      <w:r w:rsidRPr="00021EE8">
        <w:rPr>
          <w:rFonts w:ascii="Times New Roman" w:hAnsi="Times New Roman" w:cs="Times New Roman"/>
          <w:sz w:val="24"/>
          <w:szCs w:val="24"/>
        </w:rPr>
        <w:t xml:space="preserve">Pada </w:t>
      </w: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7 terlihat bahwa</w:t>
      </w:r>
      <w:r w:rsidRPr="00021EE8">
        <w:rPr>
          <w:rFonts w:ascii="Times New Roman" w:hAnsi="Times New Roman" w:cs="Times New Roman"/>
          <w:sz w:val="24"/>
          <w:szCs w:val="24"/>
          <w:lang w:val="en-US"/>
        </w:rPr>
        <w:t xml:space="preserve"> diagram</w:t>
      </w:r>
      <w:r w:rsidRPr="00021EE8">
        <w:rPr>
          <w:rFonts w:ascii="Times New Roman" w:hAnsi="Times New Roman" w:cs="Times New Roman"/>
          <w:sz w:val="24"/>
          <w:szCs w:val="24"/>
        </w:rPr>
        <w:t xml:space="preserve"> persentase rata-rata respon </w:t>
      </w:r>
      <w:r w:rsidRPr="00021EE8">
        <w:rPr>
          <w:rFonts w:ascii="Times New Roman" w:hAnsi="Times New Roman" w:cs="Times New Roman"/>
          <w:sz w:val="24"/>
          <w:szCs w:val="24"/>
          <w:lang w:val="en-US"/>
        </w:rPr>
        <w:t>guru</w:t>
      </w:r>
      <w:r w:rsidRPr="00021EE8">
        <w:rPr>
          <w:rFonts w:ascii="Times New Roman" w:hAnsi="Times New Roman" w:cs="Times New Roman"/>
          <w:sz w:val="24"/>
          <w:szCs w:val="24"/>
        </w:rPr>
        <w:t xml:space="preserve"> terhadap </w:t>
      </w:r>
      <w:r w:rsidRPr="00021EE8">
        <w:rPr>
          <w:rFonts w:ascii="Times New Roman" w:hAnsi="Times New Roman" w:cs="Times New Roman"/>
          <w:sz w:val="24"/>
          <w:szCs w:val="24"/>
          <w:lang w:val="en-US"/>
        </w:rPr>
        <w:t xml:space="preserve">pembelajaran yang menggunakan </w:t>
      </w:r>
      <w:r w:rsidRPr="00021EE8">
        <w:rPr>
          <w:rFonts w:ascii="Times New Roman" w:hAnsi="Times New Roman" w:cs="Times New Roman"/>
          <w:sz w:val="24"/>
          <w:szCs w:val="24"/>
        </w:rPr>
        <w:t xml:space="preserve">perangkat pembelajaran </w:t>
      </w:r>
      <w:r w:rsidRPr="00021EE8">
        <w:rPr>
          <w:rFonts w:ascii="Times New Roman" w:hAnsi="Times New Roman" w:cs="Times New Roman"/>
          <w:sz w:val="24"/>
          <w:szCs w:val="24"/>
          <w:lang w:val="en-US"/>
        </w:rPr>
        <w:t>ber</w:t>
      </w:r>
      <w:r w:rsidRPr="00021EE8">
        <w:rPr>
          <w:rFonts w:ascii="Times New Roman" w:hAnsi="Times New Roman" w:cs="Times New Roman"/>
          <w:sz w:val="24"/>
          <w:szCs w:val="24"/>
        </w:rPr>
        <w:t>ba</w:t>
      </w:r>
      <w:r w:rsidRPr="00021EE8">
        <w:rPr>
          <w:rFonts w:ascii="Times New Roman" w:hAnsi="Times New Roman" w:cs="Times New Roman"/>
          <w:sz w:val="24"/>
          <w:szCs w:val="24"/>
          <w:lang w:val="en-US"/>
        </w:rPr>
        <w:t>si</w:t>
      </w:r>
      <w:r w:rsidRPr="00021EE8">
        <w:rPr>
          <w:rFonts w:ascii="Times New Roman" w:hAnsi="Times New Roman" w:cs="Times New Roman"/>
          <w:sz w:val="24"/>
          <w:szCs w:val="24"/>
        </w:rPr>
        <w:t>s</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lang w:val="en-US"/>
        </w:rPr>
        <w:lastRenderedPageBreak/>
        <w:t xml:space="preserve">penemuan terbimbing </w:t>
      </w:r>
      <w:r w:rsidRPr="00021EE8">
        <w:rPr>
          <w:rFonts w:ascii="Times New Roman" w:hAnsi="Times New Roman" w:cs="Times New Roman"/>
          <w:sz w:val="24"/>
          <w:szCs w:val="24"/>
        </w:rPr>
        <w:t xml:space="preserve">secara keseluruhan </w:t>
      </w:r>
      <w:r w:rsidRPr="00021EE8">
        <w:rPr>
          <w:rFonts w:ascii="Times New Roman" w:hAnsi="Times New Roman" w:cs="Times New Roman"/>
          <w:sz w:val="24"/>
          <w:szCs w:val="24"/>
          <w:lang w:val="en-US"/>
        </w:rPr>
        <w:t xml:space="preserve">berada dalam kategori baik atau </w:t>
      </w:r>
      <w:r w:rsidRPr="00021EE8">
        <w:rPr>
          <w:rFonts w:ascii="Times New Roman" w:hAnsi="Times New Roman" w:cs="Times New Roman"/>
          <w:sz w:val="24"/>
          <w:szCs w:val="24"/>
        </w:rPr>
        <w:t>p</w:t>
      </w:r>
      <w:r w:rsidRPr="00021EE8">
        <w:rPr>
          <w:rFonts w:ascii="Times New Roman" w:hAnsi="Times New Roman" w:cs="Times New Roman"/>
          <w:sz w:val="24"/>
          <w:szCs w:val="24"/>
          <w:lang w:val="en-US"/>
        </w:rPr>
        <w:t xml:space="preserve">ositif. Hasil analisis selengkapnya dapat dilihat pada </w:t>
      </w:r>
      <w:r w:rsidRPr="00021EE8">
        <w:rPr>
          <w:rFonts w:ascii="Times New Roman" w:hAnsi="Times New Roman" w:cs="Times New Roman"/>
          <w:color w:val="000000" w:themeColor="text1"/>
          <w:sz w:val="24"/>
          <w:szCs w:val="24"/>
          <w:lang w:val="en-US"/>
        </w:rPr>
        <w:t xml:space="preserve">Lampiran </w:t>
      </w:r>
      <w:r w:rsidRPr="00021EE8">
        <w:rPr>
          <w:rFonts w:ascii="Times New Roman" w:hAnsi="Times New Roman" w:cs="Times New Roman"/>
          <w:color w:val="000000" w:themeColor="text1"/>
          <w:sz w:val="24"/>
          <w:szCs w:val="24"/>
        </w:rPr>
        <w:t>15.</w:t>
      </w:r>
    </w:p>
    <w:p w:rsidR="00021EE8" w:rsidRPr="00021EE8" w:rsidRDefault="00021EE8" w:rsidP="00001246">
      <w:pPr>
        <w:numPr>
          <w:ilvl w:val="4"/>
          <w:numId w:val="33"/>
        </w:numPr>
        <w:tabs>
          <w:tab w:val="left" w:pos="432"/>
        </w:tabs>
        <w:spacing w:line="480" w:lineRule="auto"/>
        <w:contextualSpacing/>
        <w:jc w:val="left"/>
        <w:rPr>
          <w:rFonts w:ascii="Times New Roman" w:hAnsi="Times New Roman" w:cs="Times New Roman"/>
          <w:b/>
          <w:color w:val="000000" w:themeColor="text1"/>
          <w:sz w:val="24"/>
          <w:szCs w:val="24"/>
          <w:lang w:val="en-US"/>
        </w:rPr>
      </w:pPr>
      <w:r w:rsidRPr="00021EE8">
        <w:rPr>
          <w:rFonts w:ascii="Times New Roman" w:hAnsi="Times New Roman" w:cs="Times New Roman"/>
          <w:b/>
          <w:color w:val="000000" w:themeColor="text1"/>
          <w:sz w:val="24"/>
          <w:szCs w:val="24"/>
        </w:rPr>
        <w:t xml:space="preserve"> </w:t>
      </w:r>
      <w:r w:rsidRPr="00021EE8">
        <w:rPr>
          <w:rFonts w:ascii="Times New Roman" w:hAnsi="Times New Roman" w:cs="Times New Roman"/>
          <w:b/>
          <w:color w:val="000000" w:themeColor="text1"/>
          <w:sz w:val="24"/>
          <w:szCs w:val="24"/>
          <w:lang w:val="en-US"/>
        </w:rPr>
        <w:t xml:space="preserve">Hasil Analisis </w:t>
      </w:r>
      <w:r w:rsidRPr="00021EE8">
        <w:rPr>
          <w:rFonts w:ascii="Times New Roman" w:hAnsi="Times New Roman" w:cs="Times New Roman"/>
          <w:b/>
          <w:color w:val="000000" w:themeColor="text1"/>
          <w:sz w:val="24"/>
          <w:szCs w:val="24"/>
        </w:rPr>
        <w:t>motivasi belajar peserta didik</w:t>
      </w:r>
    </w:p>
    <w:p w:rsidR="00021EE8" w:rsidRPr="00021EE8" w:rsidRDefault="00021EE8" w:rsidP="007B2B6E">
      <w:pPr>
        <w:spacing w:line="480" w:lineRule="auto"/>
        <w:ind w:left="0" w:firstLine="709"/>
        <w:contextualSpacing/>
        <w:rPr>
          <w:rFonts w:ascii="Times New Roman" w:hAnsi="Times New Roman" w:cs="Times New Roman"/>
          <w:color w:val="000000" w:themeColor="text1"/>
          <w:sz w:val="24"/>
          <w:szCs w:val="24"/>
        </w:rPr>
      </w:pPr>
      <w:r w:rsidRPr="00021EE8">
        <w:rPr>
          <w:rFonts w:ascii="Times New Roman" w:hAnsi="Times New Roman" w:cs="Times New Roman"/>
          <w:color w:val="000000" w:themeColor="text1"/>
          <w:sz w:val="24"/>
          <w:szCs w:val="24"/>
        </w:rPr>
        <w:t>Untuk mengetahui motivasi belajar peserta didik, peserta didik diberikan angket untuk mengumpulkan data tentang motivasi belajar peserta didik.  Angket motivasi diberikan kepada seluruh peserta didik kelas VIII. 2 sebelum peserta didik mengikuti pembelajaran berbasis penemuan terbimbing, kemudian berlanjut dengan materi berikutnya yang menggunakan pembelajaran berbasis penemuan terbimbing dan setelah proses pembelajaran ini peserta didik diberi angket motivasi kembali.  Angket motivasi peserta didik setelah dianalisis dapat diperl</w:t>
      </w:r>
      <w:r w:rsidR="007B2B6E">
        <w:rPr>
          <w:rFonts w:ascii="Times New Roman" w:hAnsi="Times New Roman" w:cs="Times New Roman"/>
          <w:color w:val="000000" w:themeColor="text1"/>
          <w:sz w:val="24"/>
          <w:szCs w:val="24"/>
        </w:rPr>
        <w:t>ihatkan pada tabel 4.17 berikut</w:t>
      </w:r>
      <w:r w:rsidRPr="00021EE8">
        <w:rPr>
          <w:rFonts w:ascii="Times New Roman" w:hAnsi="Times New Roman" w:cs="Times New Roman"/>
          <w:color w:val="000000" w:themeColor="text1"/>
          <w:sz w:val="24"/>
          <w:szCs w:val="24"/>
        </w:rPr>
        <w:t>:</w:t>
      </w:r>
    </w:p>
    <w:p w:rsidR="00021EE8" w:rsidRPr="00021EE8" w:rsidRDefault="00021EE8" w:rsidP="00021EE8">
      <w:pPr>
        <w:spacing w:line="276" w:lineRule="auto"/>
        <w:ind w:left="589"/>
        <w:contextualSpacing/>
        <w:rPr>
          <w:rFonts w:ascii="Times New Roman" w:hAnsi="Times New Roman" w:cs="Times New Roman"/>
          <w:color w:val="000000" w:themeColor="text1"/>
          <w:sz w:val="24"/>
          <w:szCs w:val="24"/>
        </w:rPr>
      </w:pPr>
      <w:r w:rsidRPr="00021EE8">
        <w:rPr>
          <w:rFonts w:ascii="Times New Roman" w:hAnsi="Times New Roman" w:cs="Times New Roman"/>
          <w:color w:val="000000" w:themeColor="text1"/>
          <w:sz w:val="24"/>
          <w:szCs w:val="24"/>
          <w:lang w:val="en-US"/>
        </w:rPr>
        <w:t>Tabel 4.1</w:t>
      </w:r>
      <w:r w:rsidRPr="00021EE8">
        <w:rPr>
          <w:rFonts w:ascii="Times New Roman" w:hAnsi="Times New Roman" w:cs="Times New Roman"/>
          <w:color w:val="000000" w:themeColor="text1"/>
          <w:sz w:val="24"/>
          <w:szCs w:val="24"/>
        </w:rPr>
        <w:t>7</w:t>
      </w:r>
      <w:r w:rsidRPr="00021EE8">
        <w:rPr>
          <w:rFonts w:ascii="Times New Roman" w:hAnsi="Times New Roman" w:cs="Times New Roman"/>
          <w:color w:val="000000" w:themeColor="text1"/>
          <w:sz w:val="24"/>
          <w:szCs w:val="24"/>
          <w:lang w:val="en-US"/>
        </w:rPr>
        <w:t xml:space="preserve">. </w:t>
      </w:r>
      <w:r w:rsidRPr="00021EE8">
        <w:rPr>
          <w:rFonts w:ascii="Times New Roman" w:hAnsi="Times New Roman" w:cs="Times New Roman"/>
          <w:color w:val="000000" w:themeColor="text1"/>
          <w:sz w:val="24"/>
          <w:szCs w:val="24"/>
        </w:rPr>
        <w:t>Hasil Analisis Motivasi</w:t>
      </w:r>
      <w:r w:rsidRPr="00021EE8">
        <w:rPr>
          <w:rFonts w:ascii="Times New Roman" w:hAnsi="Times New Roman" w:cs="Times New Roman"/>
          <w:color w:val="000000" w:themeColor="text1"/>
          <w:sz w:val="24"/>
          <w:szCs w:val="24"/>
          <w:lang w:val="en-US"/>
        </w:rPr>
        <w:t xml:space="preserve"> Peserta Didik</w:t>
      </w:r>
      <w:r w:rsidRPr="00021EE8">
        <w:rPr>
          <w:rFonts w:ascii="Times New Roman" w:hAnsi="Times New Roman" w:cs="Times New Roman"/>
          <w:color w:val="000000" w:themeColor="text1"/>
          <w:sz w:val="24"/>
          <w:szCs w:val="24"/>
        </w:rPr>
        <w:t xml:space="preserve"> Berdasarkan Dimensi</w:t>
      </w:r>
    </w:p>
    <w:p w:rsidR="00021EE8" w:rsidRPr="00021EE8" w:rsidRDefault="00021EE8" w:rsidP="00021EE8">
      <w:pPr>
        <w:spacing w:line="276" w:lineRule="auto"/>
        <w:ind w:left="589"/>
        <w:contextualSpacing/>
        <w:rPr>
          <w:rFonts w:ascii="Times New Roman" w:hAnsi="Times New Roman" w:cs="Times New Roman"/>
          <w:color w:val="000000" w:themeColor="text1"/>
          <w:sz w:val="24"/>
          <w:szCs w:val="24"/>
        </w:rPr>
      </w:pPr>
    </w:p>
    <w:tbl>
      <w:tblPr>
        <w:tblW w:w="8387" w:type="dxa"/>
        <w:tblInd w:w="94" w:type="dxa"/>
        <w:tblLook w:val="04A0" w:firstRow="1" w:lastRow="0" w:firstColumn="1" w:lastColumn="0" w:noHBand="0" w:noVBand="1"/>
      </w:tblPr>
      <w:tblGrid>
        <w:gridCol w:w="581"/>
        <w:gridCol w:w="4395"/>
        <w:gridCol w:w="1843"/>
        <w:gridCol w:w="1568"/>
      </w:tblGrid>
      <w:tr w:rsidR="00021EE8" w:rsidRPr="00021EE8" w:rsidTr="007848D0">
        <w:trPr>
          <w:trHeight w:val="360"/>
        </w:trPr>
        <w:tc>
          <w:tcPr>
            <w:tcW w:w="581" w:type="dxa"/>
            <w:vMerge w:val="restart"/>
            <w:tcBorders>
              <w:top w:val="single" w:sz="4" w:space="0" w:color="auto"/>
            </w:tcBorders>
            <w:shd w:val="clear" w:color="auto" w:fill="auto"/>
            <w:noWrap/>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r w:rsidRPr="00021EE8">
              <w:rPr>
                <w:rFonts w:ascii="Times New Roman" w:eastAsia="Times New Roman" w:hAnsi="Times New Roman" w:cs="Times New Roman"/>
                <w:b/>
                <w:bCs/>
                <w:color w:val="000000"/>
                <w:sz w:val="24"/>
                <w:szCs w:val="24"/>
              </w:rPr>
              <w:t>No.</w:t>
            </w:r>
          </w:p>
        </w:tc>
        <w:tc>
          <w:tcPr>
            <w:tcW w:w="4395" w:type="dxa"/>
            <w:vMerge w:val="restart"/>
            <w:tcBorders>
              <w:top w:val="single" w:sz="4" w:space="0" w:color="auto"/>
            </w:tcBorders>
            <w:shd w:val="clear" w:color="auto" w:fill="auto"/>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r w:rsidRPr="00021EE8">
              <w:rPr>
                <w:rFonts w:ascii="Times New Roman" w:eastAsia="Times New Roman" w:hAnsi="Times New Roman" w:cs="Times New Roman"/>
                <w:b/>
                <w:bCs/>
                <w:color w:val="000000"/>
                <w:sz w:val="24"/>
                <w:szCs w:val="24"/>
              </w:rPr>
              <w:t>Dimensi</w:t>
            </w:r>
          </w:p>
        </w:tc>
        <w:tc>
          <w:tcPr>
            <w:tcW w:w="3411" w:type="dxa"/>
            <w:gridSpan w:val="2"/>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r w:rsidRPr="00021EE8">
              <w:rPr>
                <w:rFonts w:ascii="Times New Roman" w:eastAsia="Times New Roman" w:hAnsi="Times New Roman" w:cs="Times New Roman"/>
                <w:b/>
                <w:bCs/>
                <w:color w:val="000000"/>
                <w:sz w:val="24"/>
                <w:szCs w:val="24"/>
              </w:rPr>
              <w:t xml:space="preserve">Persentase </w:t>
            </w:r>
          </w:p>
        </w:tc>
      </w:tr>
      <w:tr w:rsidR="00021EE8" w:rsidRPr="00021EE8" w:rsidTr="007848D0">
        <w:trPr>
          <w:trHeight w:val="260"/>
        </w:trPr>
        <w:tc>
          <w:tcPr>
            <w:tcW w:w="581" w:type="dxa"/>
            <w:vMerge/>
            <w:tcBorders>
              <w:bottom w:val="single" w:sz="4" w:space="0" w:color="auto"/>
            </w:tcBorders>
            <w:shd w:val="clear" w:color="auto" w:fill="auto"/>
            <w:noWrap/>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p>
        </w:tc>
        <w:tc>
          <w:tcPr>
            <w:tcW w:w="4395" w:type="dxa"/>
            <w:vMerge/>
            <w:tcBorders>
              <w:bottom w:val="single" w:sz="4" w:space="0" w:color="auto"/>
            </w:tcBorders>
            <w:shd w:val="clear" w:color="auto" w:fill="auto"/>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p>
        </w:tc>
        <w:tc>
          <w:tcPr>
            <w:tcW w:w="1843"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r w:rsidRPr="00021EE8">
              <w:rPr>
                <w:rFonts w:ascii="Times New Roman" w:eastAsia="Times New Roman" w:hAnsi="Times New Roman" w:cs="Times New Roman"/>
                <w:color w:val="000000"/>
                <w:sz w:val="24"/>
                <w:szCs w:val="24"/>
              </w:rPr>
              <w:t>Pre-test</w:t>
            </w:r>
          </w:p>
        </w:tc>
        <w:tc>
          <w:tcPr>
            <w:tcW w:w="1568"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76" w:lineRule="auto"/>
              <w:ind w:left="0"/>
              <w:jc w:val="center"/>
              <w:rPr>
                <w:rFonts w:ascii="Times New Roman" w:eastAsia="Times New Roman" w:hAnsi="Times New Roman" w:cs="Times New Roman"/>
                <w:b/>
                <w:bCs/>
                <w:color w:val="000000"/>
                <w:sz w:val="24"/>
                <w:szCs w:val="24"/>
              </w:rPr>
            </w:pPr>
            <w:r w:rsidRPr="00021EE8">
              <w:rPr>
                <w:rFonts w:ascii="Times New Roman" w:eastAsia="Times New Roman" w:hAnsi="Times New Roman" w:cs="Times New Roman"/>
                <w:color w:val="000000"/>
                <w:sz w:val="24"/>
                <w:szCs w:val="24"/>
              </w:rPr>
              <w:t>Post-test</w:t>
            </w:r>
          </w:p>
        </w:tc>
      </w:tr>
      <w:tr w:rsidR="00021EE8" w:rsidRPr="00021EE8" w:rsidTr="007848D0">
        <w:trPr>
          <w:trHeight w:val="315"/>
        </w:trPr>
        <w:tc>
          <w:tcPr>
            <w:tcW w:w="581"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1</w:t>
            </w:r>
          </w:p>
        </w:tc>
        <w:tc>
          <w:tcPr>
            <w:tcW w:w="4395"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Tekun dalam menghadapi tugas</w:t>
            </w:r>
          </w:p>
        </w:tc>
        <w:tc>
          <w:tcPr>
            <w:tcW w:w="1843"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57.38</w:t>
            </w:r>
          </w:p>
        </w:tc>
        <w:tc>
          <w:tcPr>
            <w:tcW w:w="1568"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83.62</w:t>
            </w:r>
          </w:p>
        </w:tc>
      </w:tr>
      <w:tr w:rsidR="00021EE8" w:rsidRPr="00021EE8" w:rsidTr="007848D0">
        <w:trPr>
          <w:trHeight w:val="315"/>
        </w:trPr>
        <w:tc>
          <w:tcPr>
            <w:tcW w:w="581"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2</w:t>
            </w:r>
          </w:p>
        </w:tc>
        <w:tc>
          <w:tcPr>
            <w:tcW w:w="4395"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Menunjukkan minat</w:t>
            </w:r>
          </w:p>
        </w:tc>
        <w:tc>
          <w:tcPr>
            <w:tcW w:w="1843"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57.88</w:t>
            </w:r>
          </w:p>
        </w:tc>
        <w:tc>
          <w:tcPr>
            <w:tcW w:w="1568"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84.71</w:t>
            </w:r>
          </w:p>
        </w:tc>
      </w:tr>
      <w:tr w:rsidR="00021EE8" w:rsidRPr="00021EE8" w:rsidTr="007848D0">
        <w:trPr>
          <w:trHeight w:val="315"/>
        </w:trPr>
        <w:tc>
          <w:tcPr>
            <w:tcW w:w="581"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3</w:t>
            </w:r>
          </w:p>
        </w:tc>
        <w:tc>
          <w:tcPr>
            <w:tcW w:w="4395"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Senang bekerja mandiri</w:t>
            </w:r>
          </w:p>
        </w:tc>
        <w:tc>
          <w:tcPr>
            <w:tcW w:w="1843"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56.77</w:t>
            </w:r>
          </w:p>
        </w:tc>
        <w:tc>
          <w:tcPr>
            <w:tcW w:w="1568"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85.23</w:t>
            </w:r>
          </w:p>
        </w:tc>
      </w:tr>
      <w:tr w:rsidR="00021EE8" w:rsidRPr="00021EE8" w:rsidTr="007848D0">
        <w:trPr>
          <w:trHeight w:val="315"/>
        </w:trPr>
        <w:tc>
          <w:tcPr>
            <w:tcW w:w="581"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4</w:t>
            </w:r>
          </w:p>
        </w:tc>
        <w:tc>
          <w:tcPr>
            <w:tcW w:w="4395"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Percaya diri</w:t>
            </w:r>
          </w:p>
        </w:tc>
        <w:tc>
          <w:tcPr>
            <w:tcW w:w="1843"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61.65</w:t>
            </w:r>
          </w:p>
        </w:tc>
        <w:tc>
          <w:tcPr>
            <w:tcW w:w="1568" w:type="dxa"/>
            <w:tcBorders>
              <w:top w:val="nil"/>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87.69</w:t>
            </w:r>
          </w:p>
        </w:tc>
      </w:tr>
      <w:tr w:rsidR="00021EE8" w:rsidRPr="00021EE8" w:rsidTr="007848D0">
        <w:trPr>
          <w:trHeight w:val="315"/>
        </w:trPr>
        <w:tc>
          <w:tcPr>
            <w:tcW w:w="581"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w:t>
            </w:r>
          </w:p>
        </w:tc>
        <w:tc>
          <w:tcPr>
            <w:tcW w:w="4395"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left"/>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Senang memecahkan masalah</w:t>
            </w:r>
          </w:p>
        </w:tc>
        <w:tc>
          <w:tcPr>
            <w:tcW w:w="1843"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58.15</w:t>
            </w:r>
          </w:p>
        </w:tc>
        <w:tc>
          <w:tcPr>
            <w:tcW w:w="1568"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84.00</w:t>
            </w:r>
          </w:p>
        </w:tc>
      </w:tr>
      <w:tr w:rsidR="00021EE8" w:rsidRPr="00021EE8" w:rsidTr="007848D0">
        <w:trPr>
          <w:trHeight w:val="315"/>
        </w:trPr>
        <w:tc>
          <w:tcPr>
            <w:tcW w:w="4976" w:type="dxa"/>
            <w:gridSpan w:val="2"/>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Rata-rata</w:t>
            </w:r>
          </w:p>
        </w:tc>
        <w:tc>
          <w:tcPr>
            <w:tcW w:w="1843"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58.37</w:t>
            </w:r>
          </w:p>
        </w:tc>
        <w:tc>
          <w:tcPr>
            <w:tcW w:w="1568" w:type="dxa"/>
            <w:tcBorders>
              <w:top w:val="single" w:sz="4" w:space="0" w:color="auto"/>
              <w:bottom w:val="single" w:sz="4" w:space="0" w:color="auto"/>
            </w:tcBorders>
            <w:shd w:val="clear" w:color="auto" w:fill="auto"/>
            <w:noWrap/>
            <w:vAlign w:val="center"/>
            <w:hideMark/>
          </w:tcPr>
          <w:p w:rsidR="00021EE8" w:rsidRPr="00021EE8" w:rsidRDefault="00021EE8" w:rsidP="00021EE8">
            <w:pPr>
              <w:spacing w:after="0" w:line="240" w:lineRule="auto"/>
              <w:ind w:left="0"/>
              <w:jc w:val="center"/>
              <w:rPr>
                <w:rFonts w:ascii="Times New Roman" w:eastAsia="Times New Roman" w:hAnsi="Times New Roman" w:cs="Times New Roman"/>
                <w:color w:val="000000"/>
                <w:sz w:val="24"/>
                <w:szCs w:val="24"/>
              </w:rPr>
            </w:pPr>
            <w:r w:rsidRPr="00021EE8">
              <w:rPr>
                <w:rFonts w:ascii="Times New Roman" w:eastAsia="Times New Roman" w:hAnsi="Times New Roman" w:cs="Times New Roman"/>
                <w:color w:val="000000"/>
                <w:sz w:val="24"/>
                <w:szCs w:val="24"/>
              </w:rPr>
              <w:t>85.05</w:t>
            </w:r>
          </w:p>
        </w:tc>
      </w:tr>
    </w:tbl>
    <w:p w:rsidR="00021EE8" w:rsidRPr="00021EE8" w:rsidRDefault="00021EE8" w:rsidP="00021EE8">
      <w:pPr>
        <w:spacing w:line="480" w:lineRule="auto"/>
        <w:ind w:left="0" w:firstLine="851"/>
        <w:contextualSpacing/>
        <w:rPr>
          <w:rFonts w:ascii="Times New Roman" w:hAnsi="Times New Roman" w:cs="Times New Roman"/>
          <w:color w:val="000000" w:themeColor="text1"/>
          <w:sz w:val="24"/>
          <w:szCs w:val="24"/>
        </w:rPr>
      </w:pPr>
    </w:p>
    <w:p w:rsidR="00021EE8" w:rsidRPr="00021EE8" w:rsidRDefault="00021EE8" w:rsidP="00021EE8">
      <w:pPr>
        <w:spacing w:line="480" w:lineRule="auto"/>
        <w:ind w:left="0" w:firstLine="851"/>
        <w:contextualSpacing/>
        <w:rPr>
          <w:rFonts w:ascii="Times New Roman" w:hAnsi="Times New Roman" w:cs="Times New Roman"/>
          <w:color w:val="000000" w:themeColor="text1"/>
          <w:sz w:val="24"/>
          <w:szCs w:val="24"/>
        </w:rPr>
      </w:pPr>
      <w:r w:rsidRPr="00021EE8">
        <w:rPr>
          <w:rFonts w:ascii="Times New Roman" w:hAnsi="Times New Roman" w:cs="Times New Roman"/>
          <w:color w:val="000000" w:themeColor="text1"/>
          <w:sz w:val="24"/>
          <w:szCs w:val="24"/>
        </w:rPr>
        <w:t xml:space="preserve">Dari tabel di atas terlihat bahwa persentase motivasi  pada kelima dimensi dari pre-test ke post-test mengalami peningkatan dari 58.37% menjadi 85.05 %.   Berdasarkan kategori motivasi, maka  pada kelima dimensi motivasi peserta didik masuk dalam kategori tidak termotivasi menjadi termotivasi. </w:t>
      </w:r>
      <w:r w:rsidRPr="00021EE8">
        <w:rPr>
          <w:rFonts w:ascii="Times New Roman" w:hAnsi="Times New Roman" w:cs="Times New Roman"/>
          <w:sz w:val="24"/>
          <w:szCs w:val="24"/>
          <w:lang w:val="en-US"/>
        </w:rPr>
        <w:t xml:space="preserve">Hasil analisis </w:t>
      </w:r>
      <w:r w:rsidRPr="00021EE8">
        <w:rPr>
          <w:rFonts w:ascii="Times New Roman" w:hAnsi="Times New Roman" w:cs="Times New Roman"/>
          <w:sz w:val="24"/>
          <w:szCs w:val="24"/>
          <w:lang w:val="en-US"/>
        </w:rPr>
        <w:lastRenderedPageBreak/>
        <w:t xml:space="preserve">selengkapnya dapat dilihat pada </w:t>
      </w:r>
      <w:r w:rsidRPr="00021EE8">
        <w:rPr>
          <w:rFonts w:ascii="Times New Roman" w:hAnsi="Times New Roman" w:cs="Times New Roman"/>
          <w:color w:val="000000" w:themeColor="text1"/>
          <w:sz w:val="24"/>
          <w:szCs w:val="24"/>
          <w:lang w:val="en-US"/>
        </w:rPr>
        <w:t xml:space="preserve">Lampiran </w:t>
      </w:r>
      <w:r w:rsidRPr="00021EE8">
        <w:rPr>
          <w:rFonts w:ascii="Times New Roman" w:hAnsi="Times New Roman" w:cs="Times New Roman"/>
          <w:color w:val="000000" w:themeColor="text1"/>
          <w:sz w:val="24"/>
          <w:szCs w:val="24"/>
        </w:rPr>
        <w:t>16.  Berikut ini diperlihatkan grafik motivasi belajar peserta didik  yang dikelompokkan berdasarkan dimensi motivasi.</w:t>
      </w:r>
    </w:p>
    <w:p w:rsidR="00021EE8" w:rsidRPr="00021EE8" w:rsidRDefault="00021EE8" w:rsidP="007848D0">
      <w:pPr>
        <w:spacing w:line="240" w:lineRule="auto"/>
        <w:ind w:left="0"/>
        <w:contextualSpacing/>
        <w:rPr>
          <w:rFonts w:ascii="Times New Roman" w:hAnsi="Times New Roman" w:cs="Times New Roman"/>
          <w:color w:val="000000" w:themeColor="text1"/>
          <w:sz w:val="24"/>
          <w:szCs w:val="24"/>
        </w:rPr>
      </w:pPr>
      <w:r w:rsidRPr="00021EE8">
        <w:rPr>
          <w:rFonts w:ascii="Times New Roman" w:hAnsi="Times New Roman" w:cs="Times New Roman"/>
          <w:noProof/>
          <w:color w:val="000000" w:themeColor="text1"/>
          <w:sz w:val="24"/>
          <w:szCs w:val="24"/>
          <w:lang w:val="en-US"/>
        </w:rPr>
        <w:drawing>
          <wp:inline distT="0" distB="0" distL="0" distR="0" wp14:anchorId="514AB2DA" wp14:editId="39BC2F56">
            <wp:extent cx="5236029" cy="280797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021EE8" w:rsidRPr="00021EE8" w:rsidRDefault="00021EE8" w:rsidP="007848D0">
      <w:pPr>
        <w:spacing w:after="0" w:line="480" w:lineRule="auto"/>
        <w:ind w:left="0"/>
        <w:jc w:val="center"/>
        <w:rPr>
          <w:rFonts w:ascii="Times New Roman" w:hAnsi="Times New Roman" w:cs="Times New Roman"/>
          <w:sz w:val="24"/>
          <w:szCs w:val="24"/>
        </w:rPr>
      </w:pP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 xml:space="preserve">8 </w:t>
      </w:r>
      <w:r w:rsidRPr="00021EE8">
        <w:rPr>
          <w:rFonts w:ascii="Times New Roman" w:hAnsi="Times New Roman" w:cs="Times New Roman"/>
          <w:sz w:val="24"/>
          <w:szCs w:val="24"/>
          <w:lang w:val="en-US"/>
        </w:rPr>
        <w:t xml:space="preserve">Diagram Persentase </w:t>
      </w:r>
      <w:r w:rsidRPr="00021EE8">
        <w:rPr>
          <w:rFonts w:ascii="Times New Roman" w:hAnsi="Times New Roman" w:cs="Times New Roman"/>
          <w:sz w:val="24"/>
          <w:szCs w:val="24"/>
        </w:rPr>
        <w:t>Motivasi Belajar Peserta Didik</w:t>
      </w:r>
    </w:p>
    <w:p w:rsidR="00021EE8" w:rsidRPr="00021EE8" w:rsidRDefault="00021EE8" w:rsidP="00021EE8">
      <w:pPr>
        <w:spacing w:after="0" w:line="480" w:lineRule="auto"/>
        <w:ind w:left="0"/>
        <w:rPr>
          <w:rFonts w:ascii="Times New Roman" w:hAnsi="Times New Roman" w:cs="Times New Roman"/>
          <w:b/>
          <w:sz w:val="24"/>
          <w:szCs w:val="24"/>
        </w:rPr>
      </w:pPr>
      <w:r w:rsidRPr="00021EE8">
        <w:rPr>
          <w:rFonts w:ascii="Times New Roman" w:hAnsi="Times New Roman" w:cs="Times New Roman"/>
          <w:b/>
          <w:sz w:val="24"/>
          <w:szCs w:val="24"/>
        </w:rPr>
        <w:t>7.  Hasil Analisis Tes Hasil Belajar Peserta Didik</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Pada tes hasil belajar diberikan tes sebelum pembelajaran berbasis penemuan terbimbing (Pre-test) dan tes diberikan sesudah dilakukan pembelajaran berbasis penemuan terbimbing (Post-test).  Tes awal bertujuan untuk mengetahui kemampuan awal peserta didik terhadap materi gaya dan hukum Newton.  Apakah peserta didik sudah banyak mengetahui tentang materi gaya dan hukum Newton atau belum, dengan asumsi bahwa materi ini sudah pernah dipelajari di SD.  Berikut ini dideskripsikan nilai pencapaian tes hasil belajar peserta didik pada pre-test dan post-test dan rata-rata hasil belajar peserta didik pada pre-test dan post-test melalui grafik berikut :</w:t>
      </w:r>
    </w:p>
    <w:p w:rsidR="00021EE8" w:rsidRPr="00021EE8" w:rsidRDefault="00021EE8" w:rsidP="00021EE8">
      <w:pPr>
        <w:spacing w:after="0" w:line="480" w:lineRule="auto"/>
        <w:ind w:left="0" w:hanging="142"/>
        <w:rPr>
          <w:rFonts w:ascii="Times New Roman" w:hAnsi="Times New Roman" w:cs="Times New Roman"/>
          <w:sz w:val="24"/>
          <w:szCs w:val="24"/>
        </w:rPr>
      </w:pPr>
      <w:r w:rsidRPr="00021EE8">
        <w:rPr>
          <w:rFonts w:ascii="Times New Roman" w:hAnsi="Times New Roman" w:cs="Times New Roman"/>
          <w:noProof/>
          <w:sz w:val="24"/>
          <w:szCs w:val="24"/>
          <w:lang w:val="en-US"/>
        </w:rPr>
        <w:lastRenderedPageBreak/>
        <w:drawing>
          <wp:inline distT="0" distB="0" distL="0" distR="0" wp14:anchorId="0370BD6E" wp14:editId="171FC781">
            <wp:extent cx="5290457" cy="215129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 xml:space="preserve">                   </w:t>
      </w: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 xml:space="preserve">9 </w:t>
      </w:r>
      <w:r w:rsidRPr="00021EE8">
        <w:rPr>
          <w:rFonts w:ascii="Times New Roman" w:hAnsi="Times New Roman" w:cs="Times New Roman"/>
          <w:sz w:val="24"/>
          <w:szCs w:val="24"/>
          <w:lang w:val="en-US"/>
        </w:rPr>
        <w:t xml:space="preserve">Diagram </w:t>
      </w:r>
      <w:r w:rsidRPr="00021EE8">
        <w:rPr>
          <w:rFonts w:ascii="Times New Roman" w:hAnsi="Times New Roman" w:cs="Times New Roman"/>
          <w:sz w:val="24"/>
          <w:szCs w:val="24"/>
        </w:rPr>
        <w:t>Tes Hasil Belajar Peserta Didik</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t>Pada grafik diatas menunjukkan bahwa terdapat peningkatan hasil belajar peserta didik pada pre-test ke post-test, sehingga dapat disimpulkan bahwa pada pembelajaran fisika berbasis penemuan terbimbing dapat meningkatkan hasil belajar peserta didik.  Grafik rata-rata tes hasil belajar peserta didik dapat dilihat pada gambar berikut.</w:t>
      </w:r>
    </w:p>
    <w:p w:rsidR="00021EE8" w:rsidRPr="00021EE8" w:rsidRDefault="00021EE8" w:rsidP="007848D0">
      <w:pPr>
        <w:spacing w:after="0" w:line="480" w:lineRule="auto"/>
        <w:ind w:left="0" w:firstLine="720"/>
        <w:jc w:val="center"/>
        <w:rPr>
          <w:rFonts w:ascii="Times New Roman" w:hAnsi="Times New Roman" w:cs="Times New Roman"/>
          <w:sz w:val="24"/>
          <w:szCs w:val="24"/>
        </w:rPr>
      </w:pPr>
      <w:r w:rsidRPr="00021EE8">
        <w:rPr>
          <w:rFonts w:ascii="Times New Roman" w:hAnsi="Times New Roman" w:cs="Times New Roman"/>
          <w:noProof/>
          <w:sz w:val="24"/>
          <w:szCs w:val="24"/>
          <w:lang w:val="en-US"/>
        </w:rPr>
        <w:drawing>
          <wp:inline distT="0" distB="0" distL="0" distR="0" wp14:anchorId="39356F96" wp14:editId="5206B185">
            <wp:extent cx="4572000" cy="2743200"/>
            <wp:effectExtent l="1905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r w:rsidRPr="00021EE8">
        <w:rPr>
          <w:rFonts w:ascii="Times New Roman" w:hAnsi="Times New Roman" w:cs="Times New Roman"/>
          <w:sz w:val="24"/>
          <w:szCs w:val="24"/>
          <w:lang w:val="en-US"/>
        </w:rPr>
        <w:t>Gambar 4.</w:t>
      </w:r>
      <w:r w:rsidRPr="00021EE8">
        <w:rPr>
          <w:rFonts w:ascii="Times New Roman" w:hAnsi="Times New Roman" w:cs="Times New Roman"/>
          <w:sz w:val="24"/>
          <w:szCs w:val="24"/>
        </w:rPr>
        <w:t xml:space="preserve">10 </w:t>
      </w:r>
      <w:r w:rsidRPr="00021EE8">
        <w:rPr>
          <w:rFonts w:ascii="Times New Roman" w:hAnsi="Times New Roman" w:cs="Times New Roman"/>
          <w:sz w:val="24"/>
          <w:szCs w:val="24"/>
          <w:lang w:val="en-US"/>
        </w:rPr>
        <w:t xml:space="preserve"> </w:t>
      </w:r>
      <w:bookmarkStart w:id="0" w:name="_GoBack"/>
      <w:r w:rsidRPr="00021EE8">
        <w:rPr>
          <w:rFonts w:ascii="Times New Roman" w:hAnsi="Times New Roman" w:cs="Times New Roman"/>
          <w:sz w:val="24"/>
          <w:szCs w:val="24"/>
          <w:lang w:val="en-US"/>
        </w:rPr>
        <w:t xml:space="preserve">Diagram </w:t>
      </w:r>
      <w:r w:rsidRPr="00021EE8">
        <w:rPr>
          <w:rFonts w:ascii="Times New Roman" w:hAnsi="Times New Roman" w:cs="Times New Roman"/>
          <w:sz w:val="24"/>
          <w:szCs w:val="24"/>
        </w:rPr>
        <w:t>rata-rata tes hasil belajar peserta didik</w:t>
      </w:r>
      <w:bookmarkEnd w:id="0"/>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sz w:val="24"/>
          <w:szCs w:val="24"/>
        </w:rPr>
        <w:lastRenderedPageBreak/>
        <w:t xml:space="preserve">Pada grafik di atas menunjukkan bahwa sebagian besar peserta didik yang mengikuti pembelajaran berbasis penemuan terbimbing mampu menjawab dengan baik tes yang diberikan.  Ketercapaian hasil tes belajar peserta didik secara klasikal mencapai 85% peserta didik mencapai skor skor minimal (75) yang ditetapkan sekolah dengan kategori tuntas.  Analisis </w:t>
      </w:r>
      <w:r w:rsidR="007848D0">
        <w:rPr>
          <w:rFonts w:ascii="Times New Roman" w:hAnsi="Times New Roman" w:cs="Times New Roman"/>
          <w:sz w:val="24"/>
          <w:szCs w:val="24"/>
        </w:rPr>
        <w:t xml:space="preserve">selengkapnya dapat dilihat </w:t>
      </w:r>
      <w:r w:rsidRPr="00021EE8">
        <w:rPr>
          <w:rFonts w:ascii="Times New Roman" w:hAnsi="Times New Roman" w:cs="Times New Roman"/>
          <w:sz w:val="24"/>
          <w:szCs w:val="24"/>
        </w:rPr>
        <w:t>lampiran 17.</w:t>
      </w:r>
    </w:p>
    <w:p w:rsidR="00021EE8" w:rsidRPr="00021EE8" w:rsidRDefault="00021EE8" w:rsidP="00021EE8">
      <w:pPr>
        <w:spacing w:after="0" w:line="276" w:lineRule="auto"/>
        <w:ind w:left="0"/>
        <w:jc w:val="left"/>
        <w:rPr>
          <w:rFonts w:ascii="Times New Roman" w:hAnsi="Times New Roman" w:cs="Times New Roman"/>
          <w:b/>
          <w:sz w:val="24"/>
          <w:szCs w:val="24"/>
        </w:rPr>
      </w:pPr>
      <w:r w:rsidRPr="00021EE8">
        <w:rPr>
          <w:rFonts w:ascii="Times New Roman" w:hAnsi="Times New Roman" w:cs="Times New Roman"/>
          <w:b/>
          <w:sz w:val="24"/>
          <w:szCs w:val="24"/>
        </w:rPr>
        <w:t>8.   Hasil analisis uji gain</w:t>
      </w:r>
    </w:p>
    <w:p w:rsidR="00021EE8" w:rsidRPr="00021EE8" w:rsidRDefault="00021EE8" w:rsidP="00021EE8">
      <w:pPr>
        <w:spacing w:after="0" w:line="276" w:lineRule="auto"/>
        <w:ind w:left="0"/>
        <w:jc w:val="left"/>
        <w:rPr>
          <w:rFonts w:ascii="Times New Roman" w:hAnsi="Times New Roman" w:cs="Times New Roman"/>
          <w:sz w:val="24"/>
          <w:szCs w:val="24"/>
        </w:rPr>
      </w:pP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Hasil analisis uji gain menunjukkan besarnya peningkatan hasil belajar seluruh peserta didik, sehingga dapat disimpulkan bahwa peningkatan hasil belajar peserta didik setelah mengikuti pembelajaran berbasis penemuan terbimbing termasuk dalam kategori “sedang”.  Analisis selengkapnya dapat dilihat pada lampiran 18.</w:t>
      </w:r>
    </w:p>
    <w:p w:rsidR="00021EE8" w:rsidRPr="00021EE8" w:rsidRDefault="00021EE8" w:rsidP="00021EE8">
      <w:pPr>
        <w:spacing w:after="0" w:line="276" w:lineRule="auto"/>
        <w:ind w:left="0" w:firstLine="720"/>
        <w:jc w:val="left"/>
        <w:rPr>
          <w:rFonts w:ascii="Times New Roman" w:hAnsi="Times New Roman" w:cs="Times New Roman"/>
          <w:sz w:val="24"/>
          <w:szCs w:val="24"/>
        </w:rPr>
      </w:pPr>
    </w:p>
    <w:p w:rsidR="00021EE8" w:rsidRPr="00021EE8" w:rsidRDefault="00021EE8" w:rsidP="007848D0">
      <w:pPr>
        <w:numPr>
          <w:ilvl w:val="0"/>
          <w:numId w:val="37"/>
        </w:numPr>
        <w:spacing w:after="0" w:line="720" w:lineRule="auto"/>
        <w:contextualSpacing/>
        <w:jc w:val="center"/>
        <w:rPr>
          <w:rFonts w:ascii="Times New Roman" w:hAnsi="Times New Roman" w:cs="Times New Roman"/>
          <w:b/>
          <w:sz w:val="24"/>
          <w:szCs w:val="24"/>
          <w:lang w:val="en-US"/>
        </w:rPr>
      </w:pPr>
      <w:r w:rsidRPr="00021EE8">
        <w:rPr>
          <w:rFonts w:ascii="Times New Roman" w:hAnsi="Times New Roman" w:cs="Times New Roman"/>
          <w:b/>
          <w:sz w:val="24"/>
          <w:szCs w:val="24"/>
          <w:lang w:val="en-US"/>
        </w:rPr>
        <w:t>Pembahasan Hasil Penelitian</w:t>
      </w:r>
    </w:p>
    <w:p w:rsidR="00021EE8" w:rsidRPr="00021EE8" w:rsidRDefault="00021EE8" w:rsidP="00021EE8">
      <w:pPr>
        <w:spacing w:after="0" w:line="480" w:lineRule="auto"/>
        <w:ind w:left="0" w:firstLine="720"/>
        <w:rPr>
          <w:rFonts w:ascii="Times New Roman" w:hAnsi="Times New Roman" w:cs="Times New Roman"/>
          <w:b/>
          <w:sz w:val="24"/>
          <w:szCs w:val="24"/>
        </w:rPr>
      </w:pPr>
      <w:r w:rsidRPr="00021EE8">
        <w:rPr>
          <w:rFonts w:ascii="Times New Roman" w:hAnsi="Times New Roman" w:cs="Times New Roman"/>
          <w:sz w:val="24"/>
          <w:szCs w:val="24"/>
          <w:lang w:val="en-US"/>
        </w:rPr>
        <w:t>Hasil penelitian yang telah dilakukan selanjutnya digunakan untuk melihat sejauh mana perangkat yang telah dikembangkan memenuhi kriteria kevalidan dan layak untuk digunakan. Selain itu dilihat pula sejauh mana ketercapaian tujuan pembelajaran ber</w:t>
      </w:r>
      <w:r w:rsidRPr="00021EE8">
        <w:rPr>
          <w:rFonts w:ascii="Times New Roman" w:hAnsi="Times New Roman" w:cs="Times New Roman"/>
          <w:sz w:val="24"/>
          <w:szCs w:val="24"/>
        </w:rPr>
        <w:t>basis</w:t>
      </w:r>
      <w:r w:rsidRPr="00021EE8">
        <w:rPr>
          <w:rFonts w:ascii="Times New Roman" w:hAnsi="Times New Roman" w:cs="Times New Roman"/>
          <w:sz w:val="24"/>
          <w:szCs w:val="24"/>
          <w:lang w:val="en-US"/>
        </w:rPr>
        <w:t xml:space="preserve"> penemuan terbimbing dalam pen</w:t>
      </w:r>
      <w:r w:rsidRPr="00021EE8">
        <w:rPr>
          <w:rFonts w:ascii="Times New Roman" w:hAnsi="Times New Roman" w:cs="Times New Roman"/>
          <w:sz w:val="24"/>
          <w:szCs w:val="24"/>
        </w:rPr>
        <w:t>i</w:t>
      </w:r>
      <w:r w:rsidRPr="00021EE8">
        <w:rPr>
          <w:rFonts w:ascii="Times New Roman" w:hAnsi="Times New Roman" w:cs="Times New Roman"/>
          <w:sz w:val="24"/>
          <w:szCs w:val="24"/>
          <w:lang w:val="en-US"/>
        </w:rPr>
        <w:t>n</w:t>
      </w:r>
      <w:r w:rsidRPr="00021EE8">
        <w:rPr>
          <w:rFonts w:ascii="Times New Roman" w:hAnsi="Times New Roman" w:cs="Times New Roman"/>
          <w:sz w:val="24"/>
          <w:szCs w:val="24"/>
        </w:rPr>
        <w:t>gkatan</w:t>
      </w:r>
      <w:r w:rsidRPr="00021EE8">
        <w:rPr>
          <w:rFonts w:ascii="Times New Roman" w:hAnsi="Times New Roman" w:cs="Times New Roman"/>
          <w:sz w:val="24"/>
          <w:szCs w:val="24"/>
          <w:lang w:val="en-US"/>
        </w:rPr>
        <w:t xml:space="preserve"> </w:t>
      </w:r>
      <w:r w:rsidRPr="00021EE8">
        <w:rPr>
          <w:rFonts w:ascii="Times New Roman" w:hAnsi="Times New Roman" w:cs="Times New Roman"/>
          <w:sz w:val="24"/>
          <w:szCs w:val="24"/>
        </w:rPr>
        <w:t>motivasi dan hasil belajar peserta didik.</w:t>
      </w:r>
    </w:p>
    <w:p w:rsidR="00021EE8" w:rsidRPr="00021EE8" w:rsidRDefault="00021EE8" w:rsidP="00001246">
      <w:pPr>
        <w:numPr>
          <w:ilvl w:val="0"/>
          <w:numId w:val="30"/>
        </w:numPr>
        <w:spacing w:after="0" w:line="480" w:lineRule="auto"/>
        <w:ind w:left="426" w:hanging="426"/>
        <w:contextualSpacing/>
        <w:jc w:val="left"/>
        <w:rPr>
          <w:rFonts w:ascii="Times New Roman" w:hAnsi="Times New Roman" w:cs="Times New Roman"/>
          <w:b/>
          <w:sz w:val="24"/>
          <w:szCs w:val="24"/>
          <w:lang w:val="en-US"/>
        </w:rPr>
      </w:pPr>
      <w:r w:rsidRPr="00021EE8">
        <w:rPr>
          <w:rFonts w:ascii="Times New Roman" w:hAnsi="Times New Roman" w:cs="Times New Roman"/>
          <w:b/>
          <w:sz w:val="24"/>
          <w:szCs w:val="24"/>
          <w:lang w:val="en-US"/>
        </w:rPr>
        <w:t>Kevalidan Perangkat Pembelajaran</w:t>
      </w:r>
    </w:p>
    <w:p w:rsidR="00021EE8" w:rsidRPr="00021EE8" w:rsidRDefault="00021EE8" w:rsidP="00021EE8">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 xml:space="preserve">Berdasarkan data hasil penilaian oleh dua validator yaitu orang yang dipandang ahli dalam bidang fisika khususnya pendidikan fisika menunjukkan bahwa </w:t>
      </w:r>
      <w:r w:rsidRPr="00021EE8">
        <w:rPr>
          <w:rFonts w:ascii="Times New Roman" w:hAnsi="Times New Roman" w:cs="Times New Roman"/>
          <w:sz w:val="24"/>
          <w:szCs w:val="24"/>
        </w:rPr>
        <w:lastRenderedPageBreak/>
        <w:t>keseluruhan komponen perangkat pembelajaran  memiliki nilai rata-rata validator untuk rencana pelaksanaan pembelajaran (RPP), buku peserta didik (BPD), lembar kerja peserta didik (LKPD), dan tes hasil belajar umumnya berada pada kategori sangat valid.  Ini berarti bahwa ditinjau dari aspek penilaian maka perangkat pembelajaran berbasis penemuan terbimbing yang dikembangkan maupun tes hasil belajar ini telah memenuhi kriteria kevalidan.</w:t>
      </w:r>
    </w:p>
    <w:p w:rsidR="00021EE8" w:rsidRPr="00021EE8" w:rsidRDefault="00021EE8" w:rsidP="00021EE8">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Hasil penilaian ahli dalam bidang pendidikan menunjukkan bahwa perangkat pembelajaran berbasis penemuan terbimbing ditinjau dari seluruh aspek sudah dapat  dinyatakan valid, namun masih terdapat saran-saran perbaikan yang perlu diperhatikan untuk kesempurnaan perangkat yang dikembangkan.</w:t>
      </w:r>
    </w:p>
    <w:p w:rsidR="00021EE8" w:rsidRPr="00021EE8" w:rsidRDefault="00021EE8" w:rsidP="00021EE8">
      <w:pPr>
        <w:spacing w:after="0" w:line="480" w:lineRule="auto"/>
        <w:ind w:left="0" w:firstLine="720"/>
        <w:contextualSpacing/>
        <w:rPr>
          <w:rFonts w:ascii="Times New Roman" w:hAnsi="Times New Roman" w:cs="Times New Roman"/>
          <w:sz w:val="24"/>
          <w:szCs w:val="24"/>
        </w:rPr>
      </w:pPr>
      <w:r w:rsidRPr="00021EE8">
        <w:rPr>
          <w:rFonts w:ascii="Times New Roman" w:hAnsi="Times New Roman" w:cs="Times New Roman"/>
          <w:sz w:val="24"/>
          <w:szCs w:val="24"/>
        </w:rPr>
        <w:t>Hasil validasi instrumen juga menunjukkan bahwa seluruh instrumen yang telah divalidasi berada dalam kategori sangat valid untuk dipergunakan sebagai instrumen penilaian atau pengamatan dalam pelaksanaan ujicoba perangkat pembelajaran.  Meskipun untuk beberapa instrumen tetap diadakan revisi untuk menyempurnakan draft awal instrumen.</w:t>
      </w:r>
    </w:p>
    <w:p w:rsidR="00021EE8" w:rsidRPr="00021EE8" w:rsidRDefault="00021EE8" w:rsidP="007848D0">
      <w:pPr>
        <w:numPr>
          <w:ilvl w:val="0"/>
          <w:numId w:val="30"/>
        </w:numPr>
        <w:spacing w:after="0" w:line="480" w:lineRule="auto"/>
        <w:ind w:left="426" w:hanging="426"/>
        <w:contextualSpacing/>
        <w:jc w:val="left"/>
        <w:rPr>
          <w:rFonts w:ascii="Times New Roman" w:hAnsi="Times New Roman" w:cs="Times New Roman"/>
          <w:b/>
          <w:sz w:val="24"/>
          <w:szCs w:val="24"/>
        </w:rPr>
      </w:pPr>
      <w:r w:rsidRPr="00021EE8">
        <w:rPr>
          <w:rFonts w:ascii="Times New Roman" w:hAnsi="Times New Roman" w:cs="Times New Roman"/>
          <w:b/>
          <w:sz w:val="24"/>
          <w:szCs w:val="24"/>
        </w:rPr>
        <w:t>Kepraktisan perangkat pembelajaran</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 xml:space="preserve">Kepraktisan perangkat pembelajaran dapat dilihat dari syarat kavalidan perangkat dan keterlaksanaan perangkat yang digunakan saat pembelajaran berlangsung.  Sebagaimana telah diuraikan sebelumnya bahwa secara teoritik, hasil penilaian para ahli dalam bidang pendidikan tentang perangkat pembelajaran berbasis penemuan terbimbing telah memenuhi kriteria kevalidan dan telah layak diguanakan </w:t>
      </w:r>
      <w:r w:rsidRPr="00021EE8">
        <w:rPr>
          <w:rFonts w:ascii="Times New Roman" w:hAnsi="Times New Roman" w:cs="Times New Roman"/>
          <w:sz w:val="24"/>
          <w:szCs w:val="24"/>
        </w:rPr>
        <w:lastRenderedPageBreak/>
        <w:t>di kelas.  Sedangkan secara empirik berdasarkan hasil pengamatan keterlaksanaan perangkat pembelajaran pada ujicoba dinyatakan memenuhi kriteria kepraktisan.</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 xml:space="preserve">Dari hasil ujicoba diperoleh nilai  rata-rata M = 1.61, berdasarkan kriteria penilaian dapat dinyatakan bahwa nilai rata-rata tersebut berada pada kategori terlaksana seluruhnya.  Dengan demikian dapat disimpulkan bahwa perangkat yang dikembangkan ini telah memenuhi syarat kepraktisan.  Pada pelaksanaan ujicoba ditunjukkan bahwa setiap fase dari penemuan terbimbing mampu dilaksanakan dengan baik oleh peneliti.  Selain itu nampak bahwa perangkat yang dikembangkan dapat mengarahkan peserta didik untuk berinteraksi dengan temannya, ataupun berinteraksi dengan guru untuk menyelesaikan tugas dan melakukan percobaan, sehingga memungkinkan timbulnya kepercayaan diri  setiap peserta didik untuk memahami materi yang diberikan sekaligus memberikan hasil belajar yang  maksimal. Selain keterlaksanaan perangkat pembelajaran, kepraktisan perangkat  pembelajaran dapat dilihat dari hasil respon guru terhadap perangkat pembelajaran. </w:t>
      </w:r>
      <w:r w:rsidRPr="00021EE8">
        <w:rPr>
          <w:rFonts w:ascii="Times New Roman" w:hAnsi="Times New Roman" w:cs="Times New Roman"/>
          <w:sz w:val="24"/>
          <w:szCs w:val="24"/>
          <w:lang w:val="en-US"/>
        </w:rPr>
        <w:t xml:space="preserve">Secara umum gambaran respon guru dalam pembelajaran </w:t>
      </w:r>
      <w:r w:rsidRPr="00021EE8">
        <w:rPr>
          <w:rFonts w:ascii="Times New Roman" w:hAnsi="Times New Roman" w:cs="Times New Roman"/>
          <w:sz w:val="24"/>
          <w:szCs w:val="24"/>
        </w:rPr>
        <w:t>berbasis</w:t>
      </w:r>
      <w:r w:rsidRPr="00021EE8">
        <w:rPr>
          <w:rFonts w:ascii="Times New Roman" w:hAnsi="Times New Roman" w:cs="Times New Roman"/>
          <w:sz w:val="24"/>
          <w:szCs w:val="24"/>
          <w:lang w:val="en-US"/>
        </w:rPr>
        <w:t xml:space="preserve"> penemuan terbimbing adalah berada dalam kategori sangat baik atau sangat positif. Hal ini menunjukkan bahwa pembelajaran berorientasi metode penemuan terbimbing beserta perangkatnya direspon sangat baik dan diterima oleh pengamat (guru)</w:t>
      </w:r>
      <w:r w:rsidRPr="00021EE8">
        <w:rPr>
          <w:rFonts w:ascii="Times New Roman" w:hAnsi="Times New Roman" w:cs="Times New Roman"/>
          <w:sz w:val="24"/>
          <w:szCs w:val="24"/>
        </w:rPr>
        <w:t>. Dari segi kepraktisannya, perangkat pembelajaran berbasis penemuan terbimbing yang meliputi RPP, BPD, dan LKPD sangat praktis digunakan karena telah merinci kegiatan-kegiatan yang dilakukan oleh guru dan peserta didik.</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lastRenderedPageBreak/>
        <w:tab/>
        <w:t xml:space="preserve">Hal tersebut sesuai dengan pendapat yang dikemukakan oleh Gagna(dalam Wills, 2011:20), bahwa pembelajaran yang dipersiapkan dengan matang sesuai dengan langkah-langkah yang benar akan menghasilkan suatu perangkat yang baik.  </w:t>
      </w:r>
    </w:p>
    <w:p w:rsidR="00021EE8" w:rsidRPr="00021EE8" w:rsidRDefault="00021EE8" w:rsidP="007848D0">
      <w:pPr>
        <w:numPr>
          <w:ilvl w:val="0"/>
          <w:numId w:val="30"/>
        </w:numPr>
        <w:spacing w:after="0" w:line="480" w:lineRule="auto"/>
        <w:ind w:left="426" w:hanging="426"/>
        <w:contextualSpacing/>
        <w:jc w:val="left"/>
        <w:rPr>
          <w:rFonts w:ascii="Times New Roman" w:hAnsi="Times New Roman" w:cs="Times New Roman"/>
          <w:b/>
          <w:sz w:val="24"/>
          <w:szCs w:val="24"/>
        </w:rPr>
      </w:pPr>
      <w:r w:rsidRPr="00021EE8">
        <w:rPr>
          <w:rFonts w:ascii="Times New Roman" w:hAnsi="Times New Roman" w:cs="Times New Roman"/>
          <w:b/>
          <w:sz w:val="24"/>
          <w:szCs w:val="24"/>
        </w:rPr>
        <w:t>Keefektifan perangkat pembelajaran</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Perangkat yang efektif dilihat dari beberapa komponen yaitu : (1) peserta didik berhasil dalam belajar apabila minimal 85% peserta didik berada pada kategori tinggi, (2) kemampuan guru mengelola pembelajaran memadai apabila nilai KG minimal dalam kategori tinggi, (3) aktivitas peserta didik ideal, dan (4) respon peserta didik terhadap perangkat pembelajaran dan proses pembelajaran positif.  Untuk mengkategorikan keefektifan suatu perangkat pembelajaran maka 3 dari 4 kriteria tersebut harus dipenuhi.</w:t>
      </w:r>
    </w:p>
    <w:p w:rsidR="00021EE8" w:rsidRPr="00021EE8" w:rsidRDefault="00021EE8" w:rsidP="007848D0">
      <w:pPr>
        <w:numPr>
          <w:ilvl w:val="0"/>
          <w:numId w:val="30"/>
        </w:numPr>
        <w:spacing w:after="0" w:line="480" w:lineRule="auto"/>
        <w:ind w:left="426" w:hanging="426"/>
        <w:contextualSpacing/>
        <w:jc w:val="left"/>
        <w:rPr>
          <w:rFonts w:ascii="Times New Roman" w:hAnsi="Times New Roman" w:cs="Times New Roman"/>
          <w:b/>
          <w:sz w:val="24"/>
          <w:szCs w:val="24"/>
        </w:rPr>
      </w:pPr>
      <w:r w:rsidRPr="00021EE8">
        <w:rPr>
          <w:rFonts w:ascii="Times New Roman" w:hAnsi="Times New Roman" w:cs="Times New Roman"/>
          <w:b/>
          <w:sz w:val="24"/>
          <w:szCs w:val="24"/>
        </w:rPr>
        <w:t>Hasil  belajar</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color w:val="000000"/>
          <w:sz w:val="24"/>
          <w:szCs w:val="24"/>
        </w:rPr>
        <w:t>K</w:t>
      </w:r>
      <w:r w:rsidRPr="00021EE8">
        <w:rPr>
          <w:rFonts w:ascii="Times New Roman" w:hAnsi="Times New Roman" w:cs="Times New Roman"/>
          <w:color w:val="000000"/>
          <w:sz w:val="24"/>
          <w:szCs w:val="24"/>
          <w:lang w:val="en-US"/>
        </w:rPr>
        <w:t>etuntasan tes hasil belajar, dari 2</w:t>
      </w:r>
      <w:r w:rsidRPr="00021EE8">
        <w:rPr>
          <w:rFonts w:ascii="Times New Roman" w:hAnsi="Times New Roman" w:cs="Times New Roman"/>
          <w:color w:val="000000"/>
          <w:sz w:val="24"/>
          <w:szCs w:val="24"/>
        </w:rPr>
        <w:t>6</w:t>
      </w:r>
      <w:r w:rsidRPr="00021EE8">
        <w:rPr>
          <w:rFonts w:ascii="Times New Roman" w:hAnsi="Times New Roman" w:cs="Times New Roman"/>
          <w:color w:val="000000"/>
          <w:sz w:val="24"/>
          <w:szCs w:val="24"/>
          <w:lang w:val="en-US"/>
        </w:rPr>
        <w:t xml:space="preserve"> peserta didik terdapat 100% peserta didik yang telah tuntas belajar. Dengan demikian, menurut kriteria, penguasaan tes hasil belajar peserta didik sudah memenuhi standar ketuntasan klasikal</w:t>
      </w:r>
      <w:r w:rsidRPr="00021EE8">
        <w:rPr>
          <w:color w:val="000000"/>
        </w:rPr>
        <w:t xml:space="preserve">. </w:t>
      </w:r>
      <w:r w:rsidRPr="00021EE8">
        <w:rPr>
          <w:rFonts w:ascii="Times New Roman" w:hAnsi="Times New Roman" w:cs="Times New Roman"/>
          <w:sz w:val="24"/>
          <w:szCs w:val="24"/>
        </w:rPr>
        <w:tab/>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 xml:space="preserve">Berdasarkan hasil analisis data diperoleh bahwa nilai rata-rata hasil belajar fisika peserta didik sebelum dan setelah  mengikuti pembelajaran berbasis penemuan terbimbing menunjukkan bahwa secara klasikal, tingkat hasil belajar fisika peserta didik mengalami peningkatan dari rata-rata nilai peserta didik 38.46 menjadi 82.88. Dengan membandingkan nilai tersebut dengan kriteria hasil belajar fisika peserta didik (menurut Ridwan, 2010), maka nilai hasil belajar fisika peserta didik setelah </w:t>
      </w:r>
      <w:r w:rsidRPr="00021EE8">
        <w:rPr>
          <w:rFonts w:ascii="Times New Roman" w:hAnsi="Times New Roman" w:cs="Times New Roman"/>
          <w:sz w:val="24"/>
          <w:szCs w:val="24"/>
        </w:rPr>
        <w:lastRenderedPageBreak/>
        <w:t>melakukan pembelajaran berbasis penemuan terbimbing  masuk dalam kategori tinggi.</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Berdasarkan analisis menunjukkan bahwa terdapat peningkatan yang signifikan terhadap hasil belajar peserta didik setelah diajar  dengan model pembelajaran penemuan terbimbing.  Hasil perhitungan menunjukkan bahwa skor hasil belajar fisika peserta didik berdistribusi pada populasi normal. Adapun besar peningkatan hasil belajar peserta didik secara menyeluruh barada pada kategori sedang.</w:t>
      </w:r>
    </w:p>
    <w:p w:rsidR="00021EE8" w:rsidRPr="00021EE8" w:rsidRDefault="00021EE8" w:rsidP="007848D0">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Fakta empiris yang diperoleh tersebut menunjukkan bahwa secara umum hasil belajar peserta didik setelah mengikuti pembelajaran berbasis penemuan terbimbing lebih tinggi dibandingkan sebelum diajar dengan model pembelajaran berbasis penemuan terbimbing.  Hal ini menunjukkan bahwa penggunaan perangkat pembelajaran berbasis penemuan terbimbing yang diujicobakan dapat meningkatk</w:t>
      </w:r>
      <w:r w:rsidR="007848D0">
        <w:rPr>
          <w:rFonts w:ascii="Times New Roman" w:hAnsi="Times New Roman" w:cs="Times New Roman"/>
          <w:sz w:val="24"/>
          <w:szCs w:val="24"/>
        </w:rPr>
        <w:t>an hasil belajar peserta didik.</w:t>
      </w:r>
    </w:p>
    <w:p w:rsidR="00021EE8" w:rsidRPr="00021EE8" w:rsidRDefault="007848D0" w:rsidP="007848D0">
      <w:pPr>
        <w:numPr>
          <w:ilvl w:val="0"/>
          <w:numId w:val="30"/>
        </w:numPr>
        <w:spacing w:after="0" w:line="480" w:lineRule="auto"/>
        <w:ind w:left="426" w:hanging="426"/>
        <w:contextualSpacing/>
        <w:jc w:val="left"/>
        <w:rPr>
          <w:rFonts w:ascii="Times New Roman" w:hAnsi="Times New Roman" w:cs="Times New Roman"/>
          <w:b/>
          <w:sz w:val="24"/>
          <w:szCs w:val="24"/>
        </w:rPr>
      </w:pPr>
      <w:r>
        <w:rPr>
          <w:rFonts w:ascii="Times New Roman" w:hAnsi="Times New Roman" w:cs="Times New Roman"/>
          <w:b/>
          <w:sz w:val="24"/>
          <w:szCs w:val="24"/>
          <w:lang w:val="en-US"/>
        </w:rPr>
        <w:t>K</w:t>
      </w:r>
      <w:r w:rsidR="00021EE8" w:rsidRPr="00021EE8">
        <w:rPr>
          <w:rFonts w:ascii="Times New Roman" w:hAnsi="Times New Roman" w:cs="Times New Roman"/>
          <w:b/>
          <w:sz w:val="24"/>
          <w:szCs w:val="24"/>
        </w:rPr>
        <w:t>emampuan guru mengelola pembelajaran</w:t>
      </w:r>
    </w:p>
    <w:p w:rsidR="00021EE8" w:rsidRPr="00021EE8" w:rsidRDefault="00021EE8" w:rsidP="00021EE8">
      <w:pPr>
        <w:spacing w:after="0" w:line="480" w:lineRule="auto"/>
        <w:ind w:left="0" w:firstLine="709"/>
        <w:contextualSpacing/>
        <w:rPr>
          <w:rFonts w:ascii="Times New Roman" w:hAnsi="Times New Roman" w:cs="Times New Roman"/>
          <w:sz w:val="24"/>
          <w:szCs w:val="24"/>
          <w:lang w:val="en-US"/>
        </w:rPr>
      </w:pPr>
      <w:r w:rsidRPr="00021EE8">
        <w:rPr>
          <w:rFonts w:ascii="Times New Roman" w:hAnsi="Times New Roman" w:cs="Times New Roman"/>
          <w:sz w:val="24"/>
          <w:szCs w:val="24"/>
        </w:rPr>
        <w:tab/>
      </w:r>
      <w:r w:rsidRPr="00021EE8">
        <w:rPr>
          <w:rFonts w:ascii="Times New Roman" w:hAnsi="Times New Roman" w:cs="Times New Roman"/>
          <w:sz w:val="24"/>
          <w:szCs w:val="24"/>
          <w:lang w:val="en-US"/>
        </w:rPr>
        <w:t xml:space="preserve">Kemampuan guru dalam mengelola pembelajaran dikatakan memadai jika guru dalam mengelola pembelajaran berada dalam kategori “baik”. Beberapa komponen yang dijadikan acuan keberhasilan guru dalam mengelola pembelajaran adalah pelaksananaan pada setiap langkah kegiatan pembelajaran yang telah dirancang dan kemampuan mentransfer materi pembelajaran dengan baik serta kemampuan mengelola waktu dengan baik sehingga menimbulkan respon yang positif dari peserta didik. </w:t>
      </w:r>
    </w:p>
    <w:p w:rsidR="00021EE8" w:rsidRPr="00021EE8" w:rsidRDefault="00021EE8" w:rsidP="00021EE8">
      <w:pPr>
        <w:spacing w:after="0" w:line="480" w:lineRule="auto"/>
        <w:ind w:left="0" w:firstLine="709"/>
        <w:rPr>
          <w:rFonts w:ascii="Times New Roman" w:hAnsi="Times New Roman" w:cs="Times New Roman"/>
          <w:sz w:val="24"/>
          <w:szCs w:val="24"/>
        </w:rPr>
      </w:pPr>
      <w:r w:rsidRPr="00021EE8">
        <w:rPr>
          <w:rFonts w:ascii="Times New Roman" w:hAnsi="Times New Roman" w:cs="Times New Roman"/>
          <w:sz w:val="24"/>
          <w:szCs w:val="24"/>
          <w:lang w:val="en-US"/>
        </w:rPr>
        <w:lastRenderedPageBreak/>
        <w:t>Dari hasil penelitian yang dilaksanakan, menunjukan bahwa seluruh kegiatan pembelajaran terlaksana dengan baik. Hal ini terbukti dari rata-rata hasil pengamatan kemampuan guru dalam mengelola pembelajaran berada dalam kategori baik.</w:t>
      </w:r>
    </w:p>
    <w:p w:rsidR="00021EE8" w:rsidRPr="00021EE8" w:rsidRDefault="00021EE8" w:rsidP="007848D0">
      <w:pPr>
        <w:numPr>
          <w:ilvl w:val="0"/>
          <w:numId w:val="30"/>
        </w:numPr>
        <w:spacing w:after="0" w:line="480" w:lineRule="auto"/>
        <w:ind w:left="426" w:hanging="426"/>
        <w:contextualSpacing/>
        <w:jc w:val="left"/>
        <w:rPr>
          <w:rFonts w:ascii="Times New Roman" w:hAnsi="Times New Roman" w:cs="Times New Roman"/>
          <w:b/>
          <w:color w:val="000000"/>
          <w:sz w:val="24"/>
          <w:szCs w:val="24"/>
        </w:rPr>
      </w:pPr>
      <w:r w:rsidRPr="00021EE8">
        <w:rPr>
          <w:rFonts w:ascii="Times New Roman" w:hAnsi="Times New Roman" w:cs="Times New Roman"/>
          <w:b/>
          <w:color w:val="000000"/>
          <w:sz w:val="24"/>
          <w:szCs w:val="24"/>
        </w:rPr>
        <w:t>Aktivitas Peserta didik</w:t>
      </w:r>
    </w:p>
    <w:p w:rsidR="00021EE8" w:rsidRPr="00021EE8" w:rsidRDefault="00021EE8" w:rsidP="00021EE8">
      <w:pPr>
        <w:spacing w:after="0" w:line="480" w:lineRule="auto"/>
        <w:ind w:left="0" w:firstLine="720"/>
        <w:rPr>
          <w:rFonts w:ascii="Times New Roman" w:hAnsi="Times New Roman" w:cs="Times New Roman"/>
          <w:sz w:val="24"/>
          <w:szCs w:val="24"/>
        </w:rPr>
      </w:pPr>
      <w:r w:rsidRPr="00021EE8">
        <w:rPr>
          <w:rFonts w:ascii="Times New Roman" w:hAnsi="Times New Roman" w:cs="Times New Roman"/>
          <w:color w:val="000000"/>
          <w:sz w:val="24"/>
          <w:szCs w:val="24"/>
        </w:rPr>
        <w:t>S</w:t>
      </w:r>
      <w:r w:rsidRPr="00021EE8">
        <w:rPr>
          <w:rFonts w:ascii="Times New Roman" w:hAnsi="Times New Roman" w:cs="Times New Roman"/>
          <w:color w:val="000000"/>
          <w:sz w:val="24"/>
          <w:szCs w:val="24"/>
          <w:lang w:val="en-US"/>
        </w:rPr>
        <w:t>ecara umum hasil analisis data aktivitas peserta didik menunjukkan bahwa aktivitas ke-1, ke-2</w:t>
      </w:r>
      <w:r w:rsidRPr="00021EE8">
        <w:rPr>
          <w:rFonts w:ascii="Times New Roman" w:hAnsi="Times New Roman" w:cs="Times New Roman"/>
          <w:color w:val="000000"/>
          <w:sz w:val="24"/>
          <w:szCs w:val="24"/>
        </w:rPr>
        <w:t xml:space="preserve">, ke-3 </w:t>
      </w:r>
      <w:r w:rsidRPr="00021EE8">
        <w:rPr>
          <w:rFonts w:ascii="Times New Roman" w:hAnsi="Times New Roman" w:cs="Times New Roman"/>
          <w:color w:val="000000"/>
          <w:sz w:val="24"/>
          <w:szCs w:val="24"/>
          <w:lang w:val="en-US"/>
        </w:rPr>
        <w:t>dan ke-</w:t>
      </w:r>
      <w:r w:rsidRPr="00021EE8">
        <w:rPr>
          <w:rFonts w:ascii="Times New Roman" w:hAnsi="Times New Roman" w:cs="Times New Roman"/>
          <w:color w:val="000000"/>
          <w:sz w:val="24"/>
          <w:szCs w:val="24"/>
        </w:rPr>
        <w:t xml:space="preserve">4 </w:t>
      </w:r>
      <w:r w:rsidRPr="00021EE8">
        <w:rPr>
          <w:rFonts w:ascii="Times New Roman" w:hAnsi="Times New Roman" w:cs="Times New Roman"/>
          <w:color w:val="000000"/>
          <w:sz w:val="24"/>
          <w:szCs w:val="24"/>
          <w:lang w:val="en-US"/>
        </w:rPr>
        <w:t xml:space="preserve"> pada setiap pertemuan berada pada kategori minimal sedang,</w:t>
      </w:r>
      <w:r w:rsidRPr="00021EE8">
        <w:rPr>
          <w:rFonts w:ascii="Times New Roman" w:hAnsi="Times New Roman" w:cs="Times New Roman"/>
          <w:color w:val="000000"/>
          <w:sz w:val="24"/>
          <w:szCs w:val="24"/>
        </w:rPr>
        <w:t xml:space="preserve"> </w:t>
      </w:r>
      <w:r w:rsidRPr="00021EE8">
        <w:rPr>
          <w:rFonts w:ascii="Times New Roman" w:hAnsi="Times New Roman" w:cs="Times New Roman"/>
          <w:color w:val="000000"/>
          <w:sz w:val="24"/>
          <w:szCs w:val="24"/>
          <w:lang w:val="en-US"/>
        </w:rPr>
        <w:t xml:space="preserve"> yaitu pada pertemuan pertama persentase aktivitas peserta didik 68% berada pada kategori sedang (60% - 79%), pada pertemuan ke-2 persentase aktivitas peserta didik 8</w:t>
      </w:r>
      <w:r w:rsidRPr="00021EE8">
        <w:rPr>
          <w:rFonts w:ascii="Times New Roman" w:hAnsi="Times New Roman" w:cs="Times New Roman"/>
          <w:color w:val="000000"/>
          <w:sz w:val="24"/>
          <w:szCs w:val="24"/>
        </w:rPr>
        <w:t>3</w:t>
      </w:r>
      <w:r w:rsidRPr="00021EE8">
        <w:rPr>
          <w:rFonts w:ascii="Times New Roman" w:hAnsi="Times New Roman" w:cs="Times New Roman"/>
          <w:color w:val="000000"/>
          <w:sz w:val="24"/>
          <w:szCs w:val="24"/>
          <w:lang w:val="en-US"/>
        </w:rPr>
        <w:t>% berada pada kategori tinggi (80% - 100%)</w:t>
      </w:r>
      <w:r w:rsidRPr="00021EE8">
        <w:rPr>
          <w:rFonts w:ascii="Times New Roman" w:hAnsi="Times New Roman" w:cs="Times New Roman"/>
          <w:color w:val="000000"/>
          <w:sz w:val="24"/>
          <w:szCs w:val="24"/>
        </w:rPr>
        <w:t xml:space="preserve">, </w:t>
      </w:r>
      <w:r w:rsidRPr="00021EE8">
        <w:rPr>
          <w:rFonts w:ascii="Times New Roman" w:hAnsi="Times New Roman" w:cs="Times New Roman"/>
          <w:color w:val="000000"/>
          <w:sz w:val="24"/>
          <w:szCs w:val="24"/>
          <w:lang w:val="en-US"/>
        </w:rPr>
        <w:t xml:space="preserve"> pada pertemuan ke-3 persentase aktivitas peserta didik </w:t>
      </w:r>
      <w:r w:rsidRPr="00021EE8">
        <w:rPr>
          <w:rFonts w:ascii="Times New Roman" w:hAnsi="Times New Roman" w:cs="Times New Roman"/>
          <w:color w:val="000000"/>
          <w:sz w:val="24"/>
          <w:szCs w:val="24"/>
        </w:rPr>
        <w:t>86</w:t>
      </w:r>
      <w:r w:rsidRPr="00021EE8">
        <w:rPr>
          <w:rFonts w:ascii="Times New Roman" w:hAnsi="Times New Roman" w:cs="Times New Roman"/>
          <w:color w:val="000000"/>
          <w:sz w:val="24"/>
          <w:szCs w:val="24"/>
          <w:lang w:val="en-US"/>
        </w:rPr>
        <w:t>% berada pada kategori tinggi (80% - 100%)</w:t>
      </w:r>
      <w:r w:rsidRPr="00021EE8">
        <w:rPr>
          <w:rFonts w:ascii="Times New Roman" w:hAnsi="Times New Roman" w:cs="Times New Roman"/>
          <w:color w:val="000000"/>
          <w:sz w:val="24"/>
          <w:szCs w:val="24"/>
        </w:rPr>
        <w:t>, dan pada pertemuan ke-4 persentase aktivitas peserta didik 92% berada pada kategori tinggi (80% - 100%).  D</w:t>
      </w:r>
      <w:r w:rsidRPr="00021EE8">
        <w:rPr>
          <w:rFonts w:ascii="Times New Roman" w:hAnsi="Times New Roman" w:cs="Times New Roman"/>
          <w:color w:val="000000"/>
          <w:sz w:val="24"/>
          <w:szCs w:val="24"/>
          <w:lang w:val="en-US"/>
        </w:rPr>
        <w:t>engan demikian dapat dikatakan bahwa aktivitas peserta didik sudah tercapai sesuai harapan berdasarkan kriteria</w:t>
      </w:r>
      <w:r w:rsidRPr="00021EE8">
        <w:rPr>
          <w:rFonts w:ascii="Times New Roman" w:hAnsi="Times New Roman" w:cs="Times New Roman"/>
          <w:color w:val="000000"/>
          <w:sz w:val="24"/>
          <w:szCs w:val="24"/>
        </w:rPr>
        <w:t>.</w:t>
      </w:r>
    </w:p>
    <w:p w:rsidR="00021EE8" w:rsidRPr="00021EE8" w:rsidRDefault="00021EE8" w:rsidP="007848D0">
      <w:pPr>
        <w:numPr>
          <w:ilvl w:val="0"/>
          <w:numId w:val="30"/>
        </w:numPr>
        <w:spacing w:after="0" w:line="480" w:lineRule="auto"/>
        <w:ind w:left="426" w:hanging="426"/>
        <w:contextualSpacing/>
        <w:jc w:val="left"/>
        <w:rPr>
          <w:rFonts w:ascii="Times New Roman" w:hAnsi="Times New Roman" w:cs="Times New Roman"/>
          <w:b/>
          <w:sz w:val="24"/>
          <w:szCs w:val="24"/>
        </w:rPr>
      </w:pPr>
      <w:r w:rsidRPr="00021EE8">
        <w:rPr>
          <w:rFonts w:ascii="Times New Roman" w:hAnsi="Times New Roman" w:cs="Times New Roman"/>
          <w:b/>
          <w:sz w:val="24"/>
          <w:szCs w:val="24"/>
        </w:rPr>
        <w:t>Respon peserta didik</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b/>
          <w:sz w:val="24"/>
          <w:szCs w:val="24"/>
        </w:rPr>
        <w:tab/>
      </w:r>
      <w:r w:rsidRPr="00021EE8">
        <w:rPr>
          <w:rFonts w:ascii="Times New Roman" w:hAnsi="Times New Roman" w:cs="Times New Roman"/>
          <w:sz w:val="24"/>
          <w:szCs w:val="24"/>
        </w:rPr>
        <w:t>D</w:t>
      </w:r>
      <w:r w:rsidRPr="00021EE8">
        <w:rPr>
          <w:rFonts w:ascii="Times New Roman" w:hAnsi="Times New Roman" w:cs="Times New Roman"/>
          <w:color w:val="000000"/>
          <w:sz w:val="24"/>
          <w:szCs w:val="24"/>
          <w:lang w:val="en-US"/>
        </w:rPr>
        <w:t xml:space="preserve">ari keseluruhan aspek  yang diamati rata-rata respon yang diberikan oleh peserta didik adalah </w:t>
      </w:r>
      <w:r w:rsidRPr="00021EE8">
        <w:rPr>
          <w:rFonts w:ascii="Times New Roman" w:hAnsi="Times New Roman" w:cs="Times New Roman"/>
          <w:color w:val="000000"/>
          <w:sz w:val="24"/>
          <w:szCs w:val="24"/>
        </w:rPr>
        <w:t>81.76</w:t>
      </w:r>
      <w:r w:rsidRPr="00021EE8">
        <w:rPr>
          <w:rFonts w:ascii="Times New Roman" w:hAnsi="Times New Roman" w:cs="Times New Roman"/>
          <w:color w:val="000000"/>
          <w:sz w:val="24"/>
          <w:szCs w:val="24"/>
          <w:lang w:val="en-US"/>
        </w:rPr>
        <w:t xml:space="preserve">% (kriteria keefektifan ke-3: </w:t>
      </w:r>
      <w:r w:rsidRPr="00021EE8">
        <w:rPr>
          <w:rFonts w:ascii="Times New Roman" w:eastAsia="+mn-ea" w:hAnsi="Times New Roman" w:cs="Times New Roman"/>
          <w:color w:val="000000"/>
          <w:kern w:val="24"/>
          <w:sz w:val="24"/>
          <w:szCs w:val="24"/>
          <w:lang w:val="en-US"/>
        </w:rPr>
        <w:t>lebih dari 50% peserta didik memberikan respon yang positif terhadap penerapan pembelajaran)</w:t>
      </w:r>
      <w:r w:rsidRPr="00021EE8">
        <w:rPr>
          <w:rFonts w:ascii="Times New Roman" w:eastAsia="+mn-ea" w:hAnsi="Times New Roman" w:cs="Times New Roman"/>
          <w:color w:val="000000"/>
          <w:kern w:val="24"/>
          <w:sz w:val="24"/>
          <w:szCs w:val="24"/>
        </w:rPr>
        <w:t>,</w:t>
      </w:r>
      <w:r w:rsidRPr="00021EE8">
        <w:rPr>
          <w:rFonts w:ascii="Times New Roman" w:hAnsi="Times New Roman" w:cs="Times New Roman"/>
          <w:color w:val="000000"/>
          <w:sz w:val="24"/>
          <w:szCs w:val="24"/>
          <w:lang w:val="en-US"/>
        </w:rPr>
        <w:t xml:space="preserve"> artinya perangkat pembelajaran sudah memenuhi kriteria keefektifan sesuai dengan kriteria</w:t>
      </w:r>
      <w:r w:rsidRPr="00021EE8">
        <w:rPr>
          <w:rFonts w:ascii="Times New Roman" w:hAnsi="Times New Roman" w:cs="Times New Roman"/>
          <w:color w:val="000000"/>
          <w:sz w:val="24"/>
          <w:szCs w:val="24"/>
        </w:rPr>
        <w:t xml:space="preserve"> dan </w:t>
      </w:r>
      <w:r w:rsidRPr="00021EE8">
        <w:rPr>
          <w:rFonts w:ascii="Times New Roman" w:hAnsi="Times New Roman" w:cs="Times New Roman"/>
          <w:sz w:val="24"/>
          <w:szCs w:val="24"/>
          <w:lang w:val="en-US"/>
        </w:rPr>
        <w:t>proses pembelajaran ber</w:t>
      </w:r>
      <w:r w:rsidRPr="00021EE8">
        <w:rPr>
          <w:rFonts w:ascii="Times New Roman" w:hAnsi="Times New Roman" w:cs="Times New Roman"/>
          <w:sz w:val="24"/>
          <w:szCs w:val="24"/>
        </w:rPr>
        <w:t>basis</w:t>
      </w:r>
      <w:r w:rsidRPr="00021EE8">
        <w:rPr>
          <w:rFonts w:ascii="Times New Roman" w:hAnsi="Times New Roman" w:cs="Times New Roman"/>
          <w:sz w:val="24"/>
          <w:szCs w:val="24"/>
          <w:lang w:val="en-US"/>
        </w:rPr>
        <w:t xml:space="preserve"> penemuan terbimbing beserta perangkat yang digunakan dapat diterima oleh peserta didik</w:t>
      </w:r>
      <w:r w:rsidRPr="00021EE8">
        <w:rPr>
          <w:rFonts w:ascii="Times New Roman" w:hAnsi="Times New Roman" w:cs="Times New Roman"/>
          <w:sz w:val="24"/>
          <w:szCs w:val="24"/>
        </w:rPr>
        <w:t>.</w:t>
      </w:r>
    </w:p>
    <w:p w:rsidR="00021EE8" w:rsidRPr="00021EE8" w:rsidRDefault="00021EE8" w:rsidP="00021EE8">
      <w:pPr>
        <w:spacing w:after="0" w:line="480" w:lineRule="auto"/>
        <w:ind w:left="0"/>
        <w:rPr>
          <w:rFonts w:ascii="Times New Roman" w:hAnsi="Times New Roman" w:cs="Times New Roman"/>
          <w:sz w:val="24"/>
          <w:szCs w:val="24"/>
        </w:rPr>
      </w:pPr>
    </w:p>
    <w:p w:rsidR="00021EE8" w:rsidRPr="00021EE8" w:rsidRDefault="00021EE8" w:rsidP="00021EE8">
      <w:pPr>
        <w:spacing w:after="0" w:line="480" w:lineRule="auto"/>
        <w:ind w:left="0"/>
        <w:rPr>
          <w:rFonts w:ascii="Times New Roman" w:hAnsi="Times New Roman" w:cs="Times New Roman"/>
          <w:b/>
          <w:sz w:val="24"/>
          <w:szCs w:val="24"/>
        </w:rPr>
      </w:pPr>
    </w:p>
    <w:p w:rsidR="00021EE8" w:rsidRPr="00021EE8" w:rsidRDefault="00021EE8" w:rsidP="00811118">
      <w:pPr>
        <w:numPr>
          <w:ilvl w:val="0"/>
          <w:numId w:val="30"/>
        </w:numPr>
        <w:spacing w:after="0" w:line="480" w:lineRule="auto"/>
        <w:ind w:left="426" w:hanging="426"/>
        <w:contextualSpacing/>
        <w:jc w:val="left"/>
        <w:rPr>
          <w:rFonts w:ascii="Times New Roman" w:hAnsi="Times New Roman" w:cs="Times New Roman"/>
          <w:b/>
          <w:sz w:val="24"/>
          <w:szCs w:val="24"/>
        </w:rPr>
      </w:pPr>
      <w:r w:rsidRPr="00021EE8">
        <w:rPr>
          <w:rFonts w:ascii="Times New Roman" w:hAnsi="Times New Roman" w:cs="Times New Roman"/>
          <w:b/>
          <w:sz w:val="24"/>
          <w:szCs w:val="24"/>
        </w:rPr>
        <w:lastRenderedPageBreak/>
        <w:t>Deskripsi motivasi belajar peserta didik</w:t>
      </w:r>
    </w:p>
    <w:p w:rsidR="00021EE8" w:rsidRPr="00021EE8" w:rsidRDefault="00021EE8" w:rsidP="00021EE8">
      <w:pPr>
        <w:spacing w:after="0" w:line="480" w:lineRule="auto"/>
        <w:ind w:left="0"/>
        <w:rPr>
          <w:rFonts w:ascii="Times New Roman" w:hAnsi="Times New Roman" w:cs="Times New Roman"/>
          <w:sz w:val="24"/>
          <w:szCs w:val="24"/>
        </w:rPr>
      </w:pPr>
      <w:r w:rsidRPr="00021EE8">
        <w:rPr>
          <w:rFonts w:ascii="Times New Roman" w:hAnsi="Times New Roman" w:cs="Times New Roman"/>
          <w:sz w:val="24"/>
          <w:szCs w:val="24"/>
        </w:rPr>
        <w:tab/>
        <w:t xml:space="preserve">Berdasarkan hasil analisis data diperoleh bahwa nilai rata-rata motivasi belajar peserta didik setelah mengikuti pembelajaran berbasis penemuan terbimbing tergolong cukup tinggi dengan persentase 82%. Dengan membandingkan nilai tersebut dengan kriteria motivasi belajar peserta didik, maka motivasi belajar peserta didik masuk dalam kategori termotivasi. Dari hasil tersebut disimpulkan bahwa penerapan pembelajaran berbasis penemuan terbimbing dapat meningkatkan motivasi belajar peserta didik. </w:t>
      </w:r>
    </w:p>
    <w:p w:rsidR="00221AFA" w:rsidRDefault="00221AFA"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B94BB7" w:rsidRDefault="00B94BB7" w:rsidP="00F5772B">
      <w:pPr>
        <w:spacing w:line="480" w:lineRule="auto"/>
        <w:ind w:left="0"/>
        <w:rPr>
          <w:rFonts w:ascii="Times New Roman" w:hAnsi="Times New Roman" w:cs="Times New Roman"/>
          <w:sz w:val="24"/>
          <w:szCs w:val="24"/>
        </w:rPr>
      </w:pPr>
    </w:p>
    <w:p w:rsidR="00EF76DA" w:rsidRDefault="00EF76DA" w:rsidP="00EF76DA">
      <w:pPr>
        <w:tabs>
          <w:tab w:val="left" w:pos="360"/>
          <w:tab w:val="left" w:pos="1134"/>
        </w:tabs>
        <w:spacing w:after="0" w:line="720" w:lineRule="auto"/>
        <w:ind w:left="425"/>
        <w:contextualSpacing/>
        <w:jc w:val="center"/>
        <w:outlineLvl w:val="0"/>
        <w:rPr>
          <w:rFonts w:ascii="Times New Roman" w:eastAsia="Times New Roman" w:hAnsi="Times New Roman" w:cs="Times New Roman"/>
          <w:b/>
          <w:color w:val="000000"/>
          <w:sz w:val="24"/>
          <w:szCs w:val="24"/>
          <w:lang w:val="en-US"/>
        </w:rPr>
        <w:sectPr w:rsidR="00EF76DA" w:rsidSect="00763A43">
          <w:pgSz w:w="12240" w:h="15840" w:code="1"/>
          <w:pgMar w:top="2268" w:right="1701" w:bottom="1701" w:left="2268" w:header="1559" w:footer="1134" w:gutter="0"/>
          <w:cols w:space="720"/>
          <w:titlePg/>
          <w:docGrid w:linePitch="360"/>
        </w:sectPr>
      </w:pPr>
    </w:p>
    <w:p w:rsidR="00EF76DA" w:rsidRPr="00EF76DA" w:rsidRDefault="00EF76DA" w:rsidP="00EF76DA">
      <w:pPr>
        <w:tabs>
          <w:tab w:val="left" w:pos="360"/>
          <w:tab w:val="left" w:pos="1134"/>
        </w:tabs>
        <w:spacing w:after="0" w:line="720" w:lineRule="auto"/>
        <w:ind w:left="425"/>
        <w:contextualSpacing/>
        <w:jc w:val="center"/>
        <w:outlineLvl w:val="0"/>
        <w:rPr>
          <w:rFonts w:ascii="Times New Roman" w:eastAsia="Times New Roman" w:hAnsi="Times New Roman" w:cs="Times New Roman"/>
          <w:b/>
          <w:color w:val="000000"/>
          <w:sz w:val="24"/>
          <w:szCs w:val="24"/>
          <w:lang w:val="en-US"/>
        </w:rPr>
      </w:pPr>
      <w:r w:rsidRPr="00EF76DA">
        <w:rPr>
          <w:rFonts w:ascii="Times New Roman" w:eastAsia="Times New Roman" w:hAnsi="Times New Roman" w:cs="Times New Roman"/>
          <w:b/>
          <w:color w:val="000000"/>
          <w:sz w:val="24"/>
          <w:szCs w:val="24"/>
          <w:lang w:val="en-US"/>
        </w:rPr>
        <w:lastRenderedPageBreak/>
        <w:t>BAB V</w:t>
      </w:r>
    </w:p>
    <w:p w:rsidR="00EF76DA" w:rsidRPr="00EF76DA" w:rsidRDefault="00EF76DA" w:rsidP="00EF76DA">
      <w:pPr>
        <w:tabs>
          <w:tab w:val="left" w:pos="360"/>
          <w:tab w:val="left" w:pos="1134"/>
        </w:tabs>
        <w:spacing w:after="0" w:line="720" w:lineRule="auto"/>
        <w:ind w:left="425"/>
        <w:contextualSpacing/>
        <w:jc w:val="center"/>
        <w:outlineLvl w:val="0"/>
        <w:rPr>
          <w:rFonts w:ascii="Times New Roman" w:eastAsia="Times New Roman" w:hAnsi="Times New Roman" w:cs="Times New Roman"/>
          <w:b/>
          <w:color w:val="000000"/>
          <w:sz w:val="24"/>
          <w:szCs w:val="24"/>
          <w:lang w:val="en-US"/>
        </w:rPr>
      </w:pPr>
      <w:r w:rsidRPr="00EF76DA">
        <w:rPr>
          <w:rFonts w:ascii="Times New Roman" w:eastAsia="Times New Roman" w:hAnsi="Times New Roman" w:cs="Times New Roman"/>
          <w:b/>
          <w:color w:val="000000"/>
          <w:sz w:val="24"/>
          <w:szCs w:val="24"/>
        </w:rPr>
        <w:t>KESI</w:t>
      </w:r>
      <w:r w:rsidRPr="00EF76DA">
        <w:rPr>
          <w:rFonts w:ascii="Times New Roman" w:eastAsia="Times New Roman" w:hAnsi="Times New Roman" w:cs="Times New Roman"/>
          <w:b/>
          <w:color w:val="000000"/>
          <w:sz w:val="24"/>
          <w:szCs w:val="24"/>
          <w:lang w:val="en-US"/>
        </w:rPr>
        <w:t>MPULAN DAN SARAN</w:t>
      </w:r>
    </w:p>
    <w:p w:rsidR="00EF76DA" w:rsidRPr="00EF76DA" w:rsidRDefault="00EF76DA" w:rsidP="00EF76DA">
      <w:pPr>
        <w:spacing w:line="480" w:lineRule="auto"/>
        <w:ind w:left="0"/>
        <w:jc w:val="center"/>
        <w:rPr>
          <w:rFonts w:ascii="Times New Roman" w:eastAsia="Times New Roman" w:hAnsi="Times New Roman" w:cs="Times New Roman"/>
          <w:b/>
          <w:sz w:val="24"/>
          <w:szCs w:val="24"/>
          <w:lang w:val="en-US"/>
        </w:rPr>
      </w:pPr>
      <w:r w:rsidRPr="00EF76DA">
        <w:rPr>
          <w:rFonts w:ascii="Times New Roman" w:eastAsia="Times New Roman" w:hAnsi="Times New Roman" w:cs="Times New Roman"/>
          <w:b/>
          <w:sz w:val="24"/>
          <w:szCs w:val="24"/>
          <w:lang w:val="en-US"/>
        </w:rPr>
        <w:t xml:space="preserve">A. </w:t>
      </w:r>
      <w:r w:rsidRPr="00EF76DA">
        <w:rPr>
          <w:rFonts w:ascii="Times New Roman" w:eastAsia="Times New Roman" w:hAnsi="Times New Roman" w:cs="Times New Roman"/>
          <w:b/>
          <w:sz w:val="24"/>
          <w:szCs w:val="24"/>
        </w:rPr>
        <w:t>Kes</w:t>
      </w:r>
      <w:r w:rsidRPr="00EF76DA">
        <w:rPr>
          <w:rFonts w:ascii="Times New Roman" w:eastAsia="Times New Roman" w:hAnsi="Times New Roman" w:cs="Times New Roman"/>
          <w:b/>
          <w:sz w:val="24"/>
          <w:szCs w:val="24"/>
          <w:lang w:val="en-US"/>
        </w:rPr>
        <w:t>impulan</w:t>
      </w:r>
    </w:p>
    <w:p w:rsidR="00EF76DA" w:rsidRPr="00EF76DA" w:rsidRDefault="00EF76DA" w:rsidP="00EF76DA">
      <w:pPr>
        <w:spacing w:after="0" w:line="480" w:lineRule="auto"/>
        <w:ind w:left="0" w:firstLine="709"/>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lang w:val="en-US"/>
        </w:rPr>
        <w:t>Berdasarkan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hasil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analisis</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pembahasan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penelitian yang telah</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dikemukakan, maka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dapat</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disimpulkan</w:t>
      </w:r>
      <w:r w:rsidRPr="00EF76DA">
        <w:rPr>
          <w:rFonts w:ascii="Times New Roman" w:eastAsia="Times New Roman" w:hAnsi="Times New Roman" w:cs="Times New Roman"/>
          <w:sz w:val="24"/>
          <w:szCs w:val="24"/>
        </w:rPr>
        <w:t xml:space="preserve"> bahwa:</w:t>
      </w:r>
    </w:p>
    <w:p w:rsidR="00EF76DA" w:rsidRPr="00EF76DA" w:rsidRDefault="00EF76DA" w:rsidP="00EF76DA">
      <w:pPr>
        <w:numPr>
          <w:ilvl w:val="0"/>
          <w:numId w:val="50"/>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lang w:val="en-US"/>
        </w:rPr>
        <w:t>Perangkat</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pembelajaran yang dihasilkan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pada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penelitian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ini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adalah</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perangkat</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pembelajaran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berbasis</w:t>
      </w:r>
      <w:r w:rsidRPr="00EF76DA">
        <w:rPr>
          <w:rFonts w:ascii="Times New Roman" w:eastAsia="Times New Roman" w:hAnsi="Times New Roman" w:cs="Times New Roman"/>
          <w:sz w:val="24"/>
          <w:szCs w:val="24"/>
        </w:rPr>
        <w:t xml:space="preserve"> penemuan terbimbing materi gaya dan hukum newton </w:t>
      </w:r>
      <w:r w:rsidRPr="00EF76DA">
        <w:rPr>
          <w:rFonts w:ascii="Times New Roman" w:eastAsia="Times New Roman" w:hAnsi="Times New Roman" w:cs="Times New Roman"/>
          <w:sz w:val="24"/>
          <w:szCs w:val="24"/>
          <w:lang w:val="en-US"/>
        </w:rPr>
        <w:t>untuk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peserta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didik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kelas </w:t>
      </w:r>
      <w:r w:rsidRPr="00EF76DA">
        <w:rPr>
          <w:rFonts w:ascii="Times New Roman" w:eastAsia="Times New Roman" w:hAnsi="Times New Roman" w:cs="Times New Roman"/>
          <w:sz w:val="24"/>
          <w:szCs w:val="24"/>
        </w:rPr>
        <w:t>VIII</w:t>
      </w:r>
      <w:r w:rsidRPr="00EF76DA">
        <w:rPr>
          <w:rFonts w:ascii="Times New Roman" w:eastAsia="Times New Roman" w:hAnsi="Times New Roman" w:cs="Times New Roman"/>
          <w:sz w:val="24"/>
          <w:szCs w:val="24"/>
          <w:lang w:val="en-US"/>
        </w:rPr>
        <w:t xml:space="preserve"> SM</w:t>
      </w:r>
      <w:r w:rsidRPr="00EF76DA">
        <w:rPr>
          <w:rFonts w:ascii="Times New Roman" w:eastAsia="Times New Roman" w:hAnsi="Times New Roman" w:cs="Times New Roman"/>
          <w:sz w:val="24"/>
          <w:szCs w:val="24"/>
        </w:rPr>
        <w:t>P</w:t>
      </w:r>
      <w:r w:rsidRPr="00EF76DA">
        <w:rPr>
          <w:rFonts w:ascii="Times New Roman" w:eastAsia="Times New Roman" w:hAnsi="Times New Roman" w:cs="Times New Roman"/>
          <w:sz w:val="24"/>
          <w:szCs w:val="24"/>
          <w:lang w:val="en-US"/>
        </w:rPr>
        <w:t xml:space="preserve"> Negeri </w:t>
      </w:r>
      <w:r w:rsidRPr="00EF76DA">
        <w:rPr>
          <w:rFonts w:ascii="Times New Roman" w:eastAsia="Times New Roman" w:hAnsi="Times New Roman" w:cs="Times New Roman"/>
          <w:sz w:val="24"/>
          <w:szCs w:val="24"/>
        </w:rPr>
        <w:t>3 Mattirosompe memenuhi kriteria valid, efektif, dan praktis.</w:t>
      </w:r>
    </w:p>
    <w:p w:rsidR="00EF76DA" w:rsidRPr="00EF76DA" w:rsidRDefault="00EF76DA" w:rsidP="00EF76DA">
      <w:pPr>
        <w:numPr>
          <w:ilvl w:val="1"/>
          <w:numId w:val="50"/>
        </w:numPr>
        <w:spacing w:line="480" w:lineRule="auto"/>
        <w:ind w:left="851" w:hanging="284"/>
        <w:contextualSpacing/>
        <w:jc w:val="left"/>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Kevalidan</w:t>
      </w:r>
    </w:p>
    <w:p w:rsidR="00EF76DA" w:rsidRPr="00EF76DA" w:rsidRDefault="00EF76DA" w:rsidP="00EF76DA">
      <w:pPr>
        <w:spacing w:line="480" w:lineRule="auto"/>
        <w:ind w:left="851"/>
        <w:contextualSpacing/>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rPr>
        <w:t xml:space="preserve">Berdasarkan hasil analisis RPP menunjukkan </w:t>
      </w:r>
      <w:r w:rsidRPr="00EF76DA">
        <w:rPr>
          <w:rFonts w:ascii="Times New Roman" w:eastAsia="Times New Roman" w:hAnsi="Times New Roman" w:cs="Times New Roman"/>
          <w:sz w:val="24"/>
          <w:szCs w:val="24"/>
          <w:lang w:val="en-US"/>
        </w:rPr>
        <w:t>keseluruhan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aspek RPP dinilai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sangat valid dengan rata-rata total 3</w:t>
      </w:r>
      <w:r w:rsidRPr="00EF76DA">
        <w:rPr>
          <w:rFonts w:ascii="Times New Roman" w:eastAsia="Times New Roman" w:hAnsi="Times New Roman" w:cs="Times New Roman"/>
          <w:sz w:val="24"/>
          <w:szCs w:val="24"/>
        </w:rPr>
        <w:t>,56</w:t>
      </w:r>
      <w:r w:rsidRPr="00EF76DA">
        <w:rPr>
          <w:rFonts w:ascii="Times New Roman" w:eastAsia="Times New Roman" w:hAnsi="Times New Roman" w:cs="Times New Roman"/>
          <w:sz w:val="24"/>
          <w:szCs w:val="24"/>
          <w:lang w:val="en-US"/>
        </w:rPr>
        <w:t xml:space="preserve"> (</w:t>
      </w:r>
      <w:r w:rsidRPr="00EF76DA">
        <w:rPr>
          <w:rFonts w:ascii="Times New Roman" w:eastAsia="Times New Roman" w:hAnsi="Times New Roman" w:cs="Times New Roman"/>
          <w:noProof/>
          <w:position w:val="-10"/>
          <w:sz w:val="24"/>
          <w:szCs w:val="24"/>
          <w:lang w:val="en-US"/>
        </w:rPr>
        <w:drawing>
          <wp:inline distT="0" distB="0" distL="0" distR="0" wp14:anchorId="7D5806B9" wp14:editId="3506DECB">
            <wp:extent cx="762000" cy="200025"/>
            <wp:effectExtent l="19050" t="0" r="0" b="0"/>
            <wp:docPr id="1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89"/>
                    <a:srcRect/>
                    <a:stretch>
                      <a:fillRect/>
                    </a:stretch>
                  </pic:blipFill>
                  <pic:spPr bwMode="auto">
                    <a:xfrm>
                      <a:off x="0" y="0"/>
                      <a:ext cx="762000" cy="200025"/>
                    </a:xfrm>
                    <a:prstGeom prst="rect">
                      <a:avLst/>
                    </a:prstGeom>
                    <a:noFill/>
                    <a:ln w="9525">
                      <a:noFill/>
                      <a:miter lim="800000"/>
                      <a:headEnd/>
                      <a:tailEnd/>
                    </a:ln>
                  </pic:spPr>
                </pic:pic>
              </a:graphicData>
            </a:graphic>
          </wp:inline>
        </w:drawing>
      </w:r>
      <w:r w:rsidRPr="00EF76DA">
        <w:rPr>
          <w:rFonts w:ascii="Times New Roman" w:eastAsia="Times New Roman" w:hAnsi="Times New Roman" w:cs="Times New Roman"/>
          <w:sz w:val="24"/>
          <w:szCs w:val="24"/>
          <w:lang w:val="en-US"/>
        </w:rPr>
        <w:t>) dan reliable 9</w:t>
      </w:r>
      <w:r w:rsidRPr="00EF76DA">
        <w:rPr>
          <w:rFonts w:ascii="Times New Roman" w:eastAsia="Times New Roman" w:hAnsi="Times New Roman" w:cs="Times New Roman"/>
          <w:sz w:val="24"/>
          <w:szCs w:val="24"/>
        </w:rPr>
        <w:t>1</w:t>
      </w:r>
      <w:r w:rsidRPr="00EF76DA">
        <w:rPr>
          <w:rFonts w:ascii="Times New Roman" w:eastAsia="Times New Roman" w:hAnsi="Times New Roman" w:cs="Times New Roman"/>
          <w:sz w:val="24"/>
          <w:szCs w:val="24"/>
          <w:lang w:val="en-US"/>
        </w:rPr>
        <w:t>%</w:t>
      </w:r>
      <w:r w:rsidRPr="00EF76DA">
        <w:rPr>
          <w:rFonts w:ascii="Times New Roman" w:eastAsia="Times New Roman" w:hAnsi="Times New Roman" w:cs="Times New Roman"/>
          <w:sz w:val="24"/>
          <w:szCs w:val="24"/>
        </w:rPr>
        <w:t xml:space="preserve"> ; </w:t>
      </w:r>
      <w:r w:rsidRPr="00EF76DA">
        <w:rPr>
          <w:rFonts w:ascii="Times New Roman" w:eastAsia="Times New Roman" w:hAnsi="Times New Roman" w:cs="Times New Roman"/>
          <w:sz w:val="24"/>
          <w:szCs w:val="24"/>
          <w:lang w:val="en-US"/>
        </w:rPr>
        <w:t xml:space="preserve"> </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keseluruhan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aspek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buku</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peserta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didik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sangat valid dengan rata-rata total aspek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penilaian</w:t>
      </w:r>
      <w:r w:rsidRPr="00EF76DA">
        <w:rPr>
          <w:rFonts w:ascii="Times New Roman" w:eastAsia="Times New Roman" w:hAnsi="Times New Roman" w:cs="Times New Roman"/>
          <w:sz w:val="24"/>
          <w:szCs w:val="24"/>
        </w:rPr>
        <w:t xml:space="preserve"> 3,55 </w:t>
      </w:r>
      <w:r w:rsidRPr="00EF76DA">
        <w:rPr>
          <w:rFonts w:ascii="Times New Roman" w:eastAsia="Times New Roman" w:hAnsi="Times New Roman" w:cs="Times New Roman"/>
          <w:sz w:val="24"/>
          <w:szCs w:val="24"/>
          <w:lang w:val="en-US"/>
        </w:rPr>
        <w:t>(</w:t>
      </w:r>
      <w:r w:rsidRPr="00EF76DA">
        <w:rPr>
          <w:rFonts w:ascii="Times New Roman" w:eastAsia="Times New Roman" w:hAnsi="Times New Roman" w:cs="Times New Roman"/>
          <w:noProof/>
          <w:position w:val="-10"/>
          <w:sz w:val="24"/>
          <w:szCs w:val="24"/>
          <w:lang w:val="en-US"/>
        </w:rPr>
        <w:drawing>
          <wp:inline distT="0" distB="0" distL="0" distR="0" wp14:anchorId="639DE7B0" wp14:editId="3BCE31E4">
            <wp:extent cx="758825" cy="198120"/>
            <wp:effectExtent l="19050" t="0" r="3175" b="0"/>
            <wp:docPr id="14"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89"/>
                    <a:srcRect/>
                    <a:stretch>
                      <a:fillRect/>
                    </a:stretch>
                  </pic:blipFill>
                  <pic:spPr bwMode="auto">
                    <a:xfrm>
                      <a:off x="0" y="0"/>
                      <a:ext cx="758825" cy="198120"/>
                    </a:xfrm>
                    <a:prstGeom prst="rect">
                      <a:avLst/>
                    </a:prstGeom>
                    <a:noFill/>
                    <a:ln w="9525">
                      <a:noFill/>
                      <a:miter lim="800000"/>
                      <a:headEnd/>
                      <a:tailEnd/>
                    </a:ln>
                  </pic:spPr>
                </pic:pic>
              </a:graphicData>
            </a:graphic>
          </wp:inline>
        </w:drawing>
      </w:r>
      <w:r w:rsidRPr="00EF76DA">
        <w:rPr>
          <w:rFonts w:ascii="Times New Roman" w:eastAsia="Times New Roman" w:hAnsi="Times New Roman" w:cs="Times New Roman"/>
          <w:sz w:val="24"/>
          <w:szCs w:val="24"/>
          <w:lang w:val="en-US"/>
        </w:rPr>
        <w:t>) 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buku</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peserta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didik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tersebut reliable karena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reliabilitasya</w:t>
      </w:r>
      <w:r w:rsidRPr="00EF76DA">
        <w:rPr>
          <w:rFonts w:ascii="Times New Roman" w:eastAsia="Times New Roman" w:hAnsi="Times New Roman" w:cs="Times New Roman"/>
          <w:sz w:val="24"/>
          <w:szCs w:val="24"/>
        </w:rPr>
        <w:t xml:space="preserve"> 94</w:t>
      </w:r>
      <w:r w:rsidRPr="00EF76DA">
        <w:rPr>
          <w:rFonts w:ascii="Times New Roman" w:eastAsia="Times New Roman" w:hAnsi="Times New Roman" w:cs="Times New Roman"/>
          <w:sz w:val="24"/>
          <w:szCs w:val="24"/>
          <w:lang w:val="en-US"/>
        </w:rPr>
        <w:t>% (diatas 75%)</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keseluruhan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aspek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lembar</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kerja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peserta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didik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sangat valid dengan rata-rata total aspek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penilaian </w:t>
      </w:r>
      <w:r w:rsidRPr="00EF76DA">
        <w:rPr>
          <w:rFonts w:ascii="Times New Roman" w:eastAsia="Times New Roman" w:hAnsi="Times New Roman" w:cs="Times New Roman"/>
          <w:sz w:val="24"/>
          <w:szCs w:val="24"/>
        </w:rPr>
        <w:t>3,59</w:t>
      </w:r>
      <w:r w:rsidRPr="00EF76DA">
        <w:rPr>
          <w:rFonts w:ascii="Times New Roman" w:eastAsia="Times New Roman" w:hAnsi="Times New Roman" w:cs="Times New Roman"/>
          <w:sz w:val="24"/>
          <w:szCs w:val="24"/>
          <w:lang w:val="en-US"/>
        </w:rPr>
        <w:t xml:space="preserve"> (</w:t>
      </w:r>
      <w:r w:rsidRPr="00EF76DA">
        <w:rPr>
          <w:rFonts w:ascii="Times New Roman" w:eastAsia="Times New Roman" w:hAnsi="Times New Roman" w:cs="Times New Roman"/>
          <w:noProof/>
          <w:position w:val="-10"/>
          <w:sz w:val="24"/>
          <w:szCs w:val="24"/>
          <w:lang w:val="en-US"/>
        </w:rPr>
        <w:drawing>
          <wp:inline distT="0" distB="0" distL="0" distR="0" wp14:anchorId="705CC155" wp14:editId="3171BAFD">
            <wp:extent cx="758825" cy="198120"/>
            <wp:effectExtent l="19050" t="0" r="3175" b="0"/>
            <wp:docPr id="1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89"/>
                    <a:srcRect/>
                    <a:stretch>
                      <a:fillRect/>
                    </a:stretch>
                  </pic:blipFill>
                  <pic:spPr bwMode="auto">
                    <a:xfrm>
                      <a:off x="0" y="0"/>
                      <a:ext cx="758825" cy="198120"/>
                    </a:xfrm>
                    <a:prstGeom prst="rect">
                      <a:avLst/>
                    </a:prstGeom>
                    <a:noFill/>
                    <a:ln w="9525">
                      <a:noFill/>
                      <a:miter lim="800000"/>
                      <a:headEnd/>
                      <a:tailEnd/>
                    </a:ln>
                  </pic:spPr>
                </pic:pic>
              </a:graphicData>
            </a:graphic>
          </wp:inline>
        </w:drawing>
      </w:r>
      <w:r w:rsidRPr="00EF76DA">
        <w:rPr>
          <w:rFonts w:ascii="Times New Roman" w:eastAsia="Times New Roman" w:hAnsi="Times New Roman" w:cs="Times New Roman"/>
          <w:sz w:val="24"/>
          <w:szCs w:val="24"/>
          <w:lang w:val="en-US"/>
        </w:rPr>
        <w:t>) 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tergolong reliab</w:t>
      </w:r>
      <w:r w:rsidRPr="00EF76DA">
        <w:rPr>
          <w:rFonts w:ascii="Times New Roman" w:eastAsia="Times New Roman" w:hAnsi="Times New Roman" w:cs="Times New Roman"/>
          <w:sz w:val="24"/>
          <w:szCs w:val="24"/>
        </w:rPr>
        <w:t>e</w:t>
      </w:r>
      <w:r w:rsidRPr="00EF76DA">
        <w:rPr>
          <w:rFonts w:ascii="Times New Roman" w:eastAsia="Times New Roman" w:hAnsi="Times New Roman" w:cs="Times New Roman"/>
          <w:sz w:val="24"/>
          <w:szCs w:val="24"/>
          <w:lang w:val="en-US"/>
        </w:rPr>
        <w:t>l karena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reliabilitasnya </w:t>
      </w:r>
      <w:r w:rsidRPr="00EF76DA">
        <w:rPr>
          <w:rFonts w:ascii="Times New Roman" w:eastAsia="Times New Roman" w:hAnsi="Times New Roman" w:cs="Times New Roman"/>
          <w:sz w:val="24"/>
          <w:szCs w:val="24"/>
        </w:rPr>
        <w:t>95</w:t>
      </w:r>
      <w:r w:rsidRPr="00EF76DA">
        <w:rPr>
          <w:rFonts w:ascii="Times New Roman" w:eastAsia="Times New Roman" w:hAnsi="Times New Roman" w:cs="Times New Roman"/>
          <w:sz w:val="24"/>
          <w:szCs w:val="24"/>
          <w:lang w:val="en-US"/>
        </w:rPr>
        <w:t>% (diatas 75%)</w:t>
      </w:r>
      <w:r w:rsidRPr="00EF76DA">
        <w:rPr>
          <w:rFonts w:ascii="Times New Roman" w:eastAsia="Times New Roman" w:hAnsi="Times New Roman" w:cs="Times New Roman"/>
          <w:sz w:val="24"/>
          <w:szCs w:val="24"/>
        </w:rPr>
        <w:t xml:space="preserve">; dan </w:t>
      </w:r>
      <w:r w:rsidRPr="00EF76DA">
        <w:rPr>
          <w:rFonts w:ascii="Times New Roman" w:eastAsia="Times New Roman" w:hAnsi="Times New Roman" w:cs="Times New Roman"/>
          <w:sz w:val="24"/>
          <w:szCs w:val="24"/>
          <w:lang w:val="en-US"/>
        </w:rPr>
        <w:t>keseluruhan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aspek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tes</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hasil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belajar</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sangat valid dengan rata-rata total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aspek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penilaian</w:t>
      </w:r>
      <w:r w:rsidRPr="00EF76DA">
        <w:rPr>
          <w:rFonts w:ascii="Times New Roman" w:eastAsia="Times New Roman" w:hAnsi="Times New Roman" w:cs="Times New Roman"/>
          <w:sz w:val="24"/>
          <w:szCs w:val="24"/>
        </w:rPr>
        <w:t xml:space="preserve"> 3,55</w:t>
      </w:r>
      <w:r w:rsidRPr="00EF76DA">
        <w:rPr>
          <w:rFonts w:ascii="Times New Roman" w:eastAsia="Times New Roman" w:hAnsi="Times New Roman" w:cs="Times New Roman"/>
          <w:sz w:val="24"/>
          <w:szCs w:val="24"/>
          <w:lang w:val="en-US"/>
        </w:rPr>
        <w:t xml:space="preserve"> (</w:t>
      </w:r>
      <w:r w:rsidRPr="00EF76DA">
        <w:rPr>
          <w:rFonts w:ascii="Times New Roman" w:eastAsia="Times New Roman" w:hAnsi="Times New Roman" w:cs="Times New Roman"/>
          <w:noProof/>
          <w:position w:val="-10"/>
          <w:sz w:val="24"/>
          <w:szCs w:val="24"/>
          <w:lang w:val="en-US"/>
        </w:rPr>
        <w:drawing>
          <wp:inline distT="0" distB="0" distL="0" distR="0" wp14:anchorId="731F3EF8" wp14:editId="10BF9FBD">
            <wp:extent cx="758825" cy="198120"/>
            <wp:effectExtent l="19050" t="0" r="3175" b="0"/>
            <wp:docPr id="16" name="Picture Fram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0"/>
                    <pic:cNvPicPr>
                      <a:picLocks noChangeAspect="1" noChangeArrowheads="1"/>
                    </pic:cNvPicPr>
                  </pic:nvPicPr>
                  <pic:blipFill>
                    <a:blip r:embed="rId89"/>
                    <a:srcRect/>
                    <a:stretch>
                      <a:fillRect/>
                    </a:stretch>
                  </pic:blipFill>
                  <pic:spPr bwMode="auto">
                    <a:xfrm>
                      <a:off x="0" y="0"/>
                      <a:ext cx="758825" cy="198120"/>
                    </a:xfrm>
                    <a:prstGeom prst="rect">
                      <a:avLst/>
                    </a:prstGeom>
                    <a:noFill/>
                    <a:ln w="9525">
                      <a:noFill/>
                      <a:miter lim="800000"/>
                      <a:headEnd/>
                      <a:tailEnd/>
                    </a:ln>
                  </pic:spPr>
                </pic:pic>
              </a:graphicData>
            </a:graphic>
          </wp:inline>
        </w:drawing>
      </w:r>
      <w:r w:rsidRPr="00EF76DA">
        <w:rPr>
          <w:rFonts w:ascii="Times New Roman" w:eastAsia="Times New Roman" w:hAnsi="Times New Roman" w:cs="Times New Roman"/>
          <w:sz w:val="24"/>
          <w:szCs w:val="24"/>
          <w:lang w:val="en-US"/>
        </w:rPr>
        <w:t xml:space="preserve">) </w:t>
      </w:r>
      <w:r w:rsidRPr="00EF76DA">
        <w:rPr>
          <w:rFonts w:ascii="Times New Roman" w:eastAsia="Times New Roman" w:hAnsi="Times New Roman" w:cs="Times New Roman"/>
          <w:sz w:val="24"/>
          <w:szCs w:val="24"/>
          <w:lang w:val="en-US"/>
        </w:rPr>
        <w:lastRenderedPageBreak/>
        <w:t>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tergolong reliab</w:t>
      </w:r>
      <w:r w:rsidRPr="00EF76DA">
        <w:rPr>
          <w:rFonts w:ascii="Times New Roman" w:eastAsia="Times New Roman" w:hAnsi="Times New Roman" w:cs="Times New Roman"/>
          <w:sz w:val="24"/>
          <w:szCs w:val="24"/>
        </w:rPr>
        <w:t>e</w:t>
      </w:r>
      <w:r w:rsidRPr="00EF76DA">
        <w:rPr>
          <w:rFonts w:ascii="Times New Roman" w:eastAsia="Times New Roman" w:hAnsi="Times New Roman" w:cs="Times New Roman"/>
          <w:sz w:val="24"/>
          <w:szCs w:val="24"/>
          <w:lang w:val="en-US"/>
        </w:rPr>
        <w:t>l karena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nilai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reliabilitasnya </w:t>
      </w:r>
      <w:r w:rsidRPr="00EF76DA">
        <w:rPr>
          <w:rFonts w:ascii="Times New Roman" w:eastAsia="Times New Roman" w:hAnsi="Times New Roman" w:cs="Times New Roman"/>
          <w:sz w:val="24"/>
          <w:szCs w:val="24"/>
        </w:rPr>
        <w:t>91%</w:t>
      </w:r>
      <w:r w:rsidRPr="00EF76DA">
        <w:rPr>
          <w:rFonts w:ascii="Times New Roman" w:eastAsia="Times New Roman" w:hAnsi="Times New Roman" w:cs="Times New Roman"/>
          <w:sz w:val="24"/>
          <w:szCs w:val="24"/>
          <w:lang w:val="en-US"/>
        </w:rPr>
        <w:t xml:space="preserve"> (diatas 75%)</w:t>
      </w:r>
      <w:r w:rsidRPr="00EF76DA">
        <w:rPr>
          <w:rFonts w:ascii="Times New Roman" w:eastAsia="Times New Roman" w:hAnsi="Times New Roman" w:cs="Times New Roman"/>
          <w:sz w:val="24"/>
          <w:szCs w:val="24"/>
        </w:rPr>
        <w:t>.</w:t>
      </w:r>
      <w:r w:rsidRPr="00EF76DA">
        <w:rPr>
          <w:rFonts w:ascii="Times New Roman" w:eastAsia="Times New Roman" w:hAnsi="Times New Roman" w:cs="Times New Roman"/>
          <w:sz w:val="24"/>
          <w:szCs w:val="24"/>
          <w:lang w:val="en-US"/>
        </w:rPr>
        <w:t xml:space="preserve"> </w:t>
      </w:r>
      <w:r w:rsidRPr="00EF76DA">
        <w:rPr>
          <w:rFonts w:ascii="Times New Roman" w:eastAsia="Times New Roman" w:hAnsi="Times New Roman" w:cs="Times New Roman"/>
          <w:sz w:val="24"/>
          <w:szCs w:val="24"/>
        </w:rPr>
        <w:t>D</w:t>
      </w:r>
      <w:r w:rsidRPr="00EF76DA">
        <w:rPr>
          <w:rFonts w:ascii="Times New Roman" w:eastAsia="Times New Roman" w:hAnsi="Times New Roman" w:cs="Times New Roman"/>
          <w:sz w:val="24"/>
          <w:szCs w:val="24"/>
          <w:lang w:val="en-US"/>
        </w:rPr>
        <w:t>engan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demikian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perangkat</w:t>
      </w:r>
      <w:r w:rsidRPr="00EF76DA">
        <w:rPr>
          <w:rFonts w:ascii="Times New Roman" w:eastAsia="Times New Roman" w:hAnsi="Times New Roman" w:cs="Times New Roman"/>
          <w:sz w:val="24"/>
          <w:szCs w:val="24"/>
        </w:rPr>
        <w:t xml:space="preserve"> pembelajaran  </w:t>
      </w:r>
      <w:r w:rsidRPr="00EF76DA">
        <w:rPr>
          <w:rFonts w:ascii="Times New Roman" w:eastAsia="Times New Roman" w:hAnsi="Times New Roman" w:cs="Times New Roman"/>
          <w:sz w:val="24"/>
          <w:szCs w:val="24"/>
          <w:lang w:val="en-US"/>
        </w:rPr>
        <w:t xml:space="preserve">memenuhi </w:t>
      </w:r>
      <w:r w:rsidRPr="00EF76DA">
        <w:rPr>
          <w:rFonts w:ascii="Times New Roman" w:eastAsia="Times New Roman" w:hAnsi="Times New Roman" w:cs="Times New Roman"/>
          <w:sz w:val="24"/>
          <w:szCs w:val="24"/>
        </w:rPr>
        <w:t>k</w:t>
      </w:r>
      <w:r w:rsidRPr="00EF76DA">
        <w:rPr>
          <w:rFonts w:ascii="Times New Roman" w:eastAsia="Times New Roman" w:hAnsi="Times New Roman" w:cs="Times New Roman"/>
          <w:sz w:val="24"/>
          <w:szCs w:val="24"/>
          <w:lang w:val="en-US"/>
        </w:rPr>
        <w:t>riteria kevalidan.</w:t>
      </w:r>
    </w:p>
    <w:p w:rsidR="00EF76DA" w:rsidRPr="00EF76DA" w:rsidRDefault="00EF76DA" w:rsidP="00EF76DA">
      <w:pPr>
        <w:numPr>
          <w:ilvl w:val="1"/>
          <w:numId w:val="50"/>
        </w:numPr>
        <w:spacing w:line="480" w:lineRule="auto"/>
        <w:ind w:left="851" w:hanging="284"/>
        <w:contextualSpacing/>
        <w:jc w:val="left"/>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Keefektifan</w:t>
      </w:r>
    </w:p>
    <w:p w:rsidR="00EF76DA" w:rsidRPr="00EF76DA" w:rsidRDefault="00EF76DA" w:rsidP="00EF76DA">
      <w:pPr>
        <w:spacing w:line="480" w:lineRule="auto"/>
        <w:ind w:left="851"/>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 xml:space="preserve">Perangkat pembelajaran yang dihasilkan efektif karena </w:t>
      </w:r>
      <w:r w:rsidRPr="00EF76DA">
        <w:rPr>
          <w:rFonts w:ascii="Times New Roman" w:eastAsia="Times New Roman" w:hAnsi="Times New Roman" w:cs="Times New Roman"/>
          <w:sz w:val="24"/>
          <w:szCs w:val="24"/>
          <w:lang w:val="en-US"/>
        </w:rPr>
        <w:t>telah</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memenuhi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kriteria</w:t>
      </w:r>
      <w:r w:rsidRPr="00EF76DA">
        <w:rPr>
          <w:rFonts w:ascii="Times New Roman" w:eastAsia="Times New Roman" w:hAnsi="Times New Roman" w:cs="Times New Roman"/>
          <w:sz w:val="24"/>
          <w:szCs w:val="24"/>
        </w:rPr>
        <w:t xml:space="preserve"> keefektifan </w:t>
      </w:r>
      <w:r w:rsidRPr="00EF76DA">
        <w:rPr>
          <w:rFonts w:ascii="Times New Roman" w:eastAsia="Times New Roman" w:hAnsi="Times New Roman" w:cs="Times New Roman"/>
          <w:sz w:val="24"/>
          <w:szCs w:val="24"/>
          <w:lang w:val="en-US"/>
        </w:rPr>
        <w:t>yaitu</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ketuntasan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tes</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hasil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belajar</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secara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klasikal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tercapai, kemampuan guru dalam mengelola pembelajaran berada dalam kategori baik</w:t>
      </w:r>
      <w:r w:rsidRPr="00EF76DA">
        <w:rPr>
          <w:rFonts w:ascii="Times New Roman" w:eastAsia="Times New Roman" w:hAnsi="Times New Roman" w:cs="Times New Roman"/>
          <w:sz w:val="24"/>
          <w:szCs w:val="24"/>
        </w:rPr>
        <w:t xml:space="preserve">, aktivitas peserta didik dalam kategori minimal sedang,   </w:t>
      </w:r>
      <w:r w:rsidRPr="00EF76DA">
        <w:rPr>
          <w:rFonts w:ascii="Times New Roman" w:eastAsia="Times New Roman" w:hAnsi="Times New Roman" w:cs="Times New Roman"/>
          <w:sz w:val="24"/>
          <w:szCs w:val="24"/>
          <w:lang w:val="en-US"/>
        </w:rPr>
        <w:t>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respon</w:t>
      </w:r>
      <w:r w:rsidRPr="00EF76DA">
        <w:rPr>
          <w:rFonts w:ascii="Times New Roman" w:eastAsia="Times New Roman" w:hAnsi="Times New Roman" w:cs="Times New Roman"/>
          <w:sz w:val="24"/>
          <w:szCs w:val="24"/>
        </w:rPr>
        <w:t xml:space="preserve"> peserta didik </w:t>
      </w:r>
      <w:r w:rsidRPr="00EF76DA">
        <w:rPr>
          <w:rFonts w:ascii="Times New Roman" w:eastAsia="Times New Roman" w:hAnsi="Times New Roman" w:cs="Times New Roman"/>
          <w:sz w:val="24"/>
          <w:szCs w:val="24"/>
          <w:lang w:val="en-US"/>
        </w:rPr>
        <w:t>terhadap</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pembelajaran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positif.</w:t>
      </w:r>
    </w:p>
    <w:p w:rsidR="00EF76DA" w:rsidRPr="00EF76DA" w:rsidRDefault="00EF76DA" w:rsidP="00EF76DA">
      <w:pPr>
        <w:numPr>
          <w:ilvl w:val="1"/>
          <w:numId w:val="50"/>
        </w:numPr>
        <w:spacing w:line="480" w:lineRule="auto"/>
        <w:ind w:left="851" w:hanging="284"/>
        <w:contextualSpacing/>
        <w:jc w:val="left"/>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 xml:space="preserve">kepraktisan </w:t>
      </w:r>
      <w:r w:rsidRPr="00EF76DA">
        <w:rPr>
          <w:rFonts w:ascii="Times New Roman" w:eastAsia="Times New Roman" w:hAnsi="Times New Roman" w:cs="Times New Roman"/>
          <w:sz w:val="24"/>
          <w:szCs w:val="24"/>
          <w:lang w:val="en-US"/>
        </w:rPr>
        <w:t xml:space="preserve"> </w:t>
      </w:r>
    </w:p>
    <w:p w:rsidR="00EF76DA" w:rsidRPr="00EF76DA" w:rsidRDefault="00EF76DA" w:rsidP="00EF76DA">
      <w:pPr>
        <w:spacing w:line="480" w:lineRule="auto"/>
        <w:ind w:left="851"/>
        <w:contextualSpacing/>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rPr>
        <w:t xml:space="preserve">perangkat pembelajaran memenuhi kriteria kepraktisan yaitu </w:t>
      </w:r>
      <w:r w:rsidRPr="00EF76DA">
        <w:rPr>
          <w:rFonts w:ascii="Times New Roman" w:eastAsia="Times New Roman" w:hAnsi="Times New Roman" w:cs="Times New Roman"/>
          <w:sz w:val="24"/>
          <w:szCs w:val="24"/>
          <w:lang w:val="en-US"/>
        </w:rPr>
        <w:t>berdasarkan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hasil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pengamatan</w:t>
      </w:r>
      <w:r w:rsidRPr="00EF76DA">
        <w:rPr>
          <w:rFonts w:ascii="Times New Roman" w:eastAsia="Times New Roman" w:hAnsi="Times New Roman" w:cs="Times New Roman"/>
          <w:sz w:val="24"/>
          <w:szCs w:val="24"/>
        </w:rPr>
        <w:t xml:space="preserve"> keterlaksanaan hasil ujicoba diperoleh nilai  rata-rata M = 1.61, berdasarkan kriteria penilaian, nilai rata-rata tersebut berada pada kategori terlaksana seluruhnya.  Selain itu respon guru terhadap pembelajaran berbasis</w:t>
      </w:r>
      <w:r w:rsidRPr="00EF76DA">
        <w:rPr>
          <w:rFonts w:ascii="Times New Roman" w:eastAsia="Times New Roman" w:hAnsi="Times New Roman" w:cs="Times New Roman"/>
          <w:sz w:val="24"/>
          <w:szCs w:val="24"/>
          <w:lang w:val="en-US"/>
        </w:rPr>
        <w:t xml:space="preserve"> penemuan terbimbing berada dalam kategori sangat baik atau sangat positif</w:t>
      </w:r>
    </w:p>
    <w:p w:rsidR="00EF76DA" w:rsidRPr="00EF76DA" w:rsidRDefault="00EF76DA" w:rsidP="00EF76DA">
      <w:pPr>
        <w:numPr>
          <w:ilvl w:val="0"/>
          <w:numId w:val="50"/>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 xml:space="preserve">Penerapan perangkat pembelajaran berbasis penemuan terbimbing dapat meningkatkan motivasi belajar peserta didik, hal ini berdasarkan  hasil analisis pencapaian motivasi belajar fisika peserta didik diperoleh persentase motivasi sebesar 58.37% sebelum pembelajaran  penemuan terbimbing (pre-tes), setelah pembelajaran penemuan terbimbing persentase motivasi menjadi 82,51 %. </w:t>
      </w:r>
    </w:p>
    <w:p w:rsidR="00EF76DA" w:rsidRPr="00EF76DA" w:rsidRDefault="00EF76DA" w:rsidP="00EF76DA">
      <w:pPr>
        <w:numPr>
          <w:ilvl w:val="0"/>
          <w:numId w:val="50"/>
        </w:numPr>
        <w:spacing w:line="480" w:lineRule="auto"/>
        <w:ind w:left="426" w:hanging="426"/>
        <w:contextualSpacing/>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rPr>
        <w:t xml:space="preserve">Penerapan perangkat pembelajaran berbasis penemuan terbimbing dapat meningkatkan hasil belajar peserta didik, hal ini berdasarkan hasil analisis tes </w:t>
      </w:r>
      <w:r w:rsidRPr="00EF76DA">
        <w:rPr>
          <w:rFonts w:ascii="Times New Roman" w:eastAsia="Times New Roman" w:hAnsi="Times New Roman" w:cs="Times New Roman"/>
          <w:sz w:val="24"/>
          <w:szCs w:val="24"/>
        </w:rPr>
        <w:lastRenderedPageBreak/>
        <w:t xml:space="preserve">hasil belajar diperoleh nilai rata-rata (pre-tes) 38.46 dan nilai rata-rata (post-tes) 82.88.  </w:t>
      </w:r>
    </w:p>
    <w:p w:rsidR="00EF76DA" w:rsidRDefault="00EF76DA" w:rsidP="00EF76DA">
      <w:pPr>
        <w:numPr>
          <w:ilvl w:val="0"/>
          <w:numId w:val="50"/>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lang w:val="en-US"/>
        </w:rPr>
        <w:t>Peserta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didik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memberikan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respon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positif</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terhadap</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pembelajaran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berbasis</w:t>
      </w:r>
      <w:r w:rsidRPr="00EF76DA">
        <w:rPr>
          <w:rFonts w:ascii="Times New Roman" w:eastAsia="Times New Roman" w:hAnsi="Times New Roman" w:cs="Times New Roman"/>
          <w:sz w:val="24"/>
          <w:szCs w:val="24"/>
        </w:rPr>
        <w:t xml:space="preserve"> penemuan terbibing</w:t>
      </w:r>
      <w:r w:rsidRPr="00EF76DA">
        <w:rPr>
          <w:rFonts w:ascii="Times New Roman" w:eastAsia="Times New Roman" w:hAnsi="Times New Roman" w:cs="Times New Roman"/>
          <w:sz w:val="24"/>
          <w:szCs w:val="24"/>
          <w:lang w:val="en-US"/>
        </w:rPr>
        <w:t>.</w:t>
      </w:r>
      <w:r w:rsidRPr="00EF76DA">
        <w:rPr>
          <w:rFonts w:ascii="Times New Roman" w:eastAsia="Times New Roman" w:hAnsi="Times New Roman" w:cs="Times New Roman"/>
          <w:sz w:val="24"/>
          <w:szCs w:val="24"/>
          <w:lang w:val="en-US"/>
        </w:rPr>
        <w:tab/>
      </w:r>
    </w:p>
    <w:p w:rsidR="00EF76DA" w:rsidRPr="00EF76DA" w:rsidRDefault="00EF76DA" w:rsidP="00EF76DA">
      <w:pPr>
        <w:spacing w:line="240" w:lineRule="auto"/>
        <w:ind w:left="426"/>
        <w:contextualSpacing/>
        <w:rPr>
          <w:rFonts w:ascii="Times New Roman" w:eastAsia="Times New Roman" w:hAnsi="Times New Roman" w:cs="Times New Roman"/>
          <w:sz w:val="24"/>
          <w:szCs w:val="24"/>
          <w:lang w:val="en-US"/>
        </w:rPr>
      </w:pPr>
    </w:p>
    <w:p w:rsidR="00EF76DA" w:rsidRPr="00EF76DA" w:rsidRDefault="00EF76DA" w:rsidP="00EF76DA">
      <w:pPr>
        <w:spacing w:after="240" w:line="480" w:lineRule="auto"/>
        <w:ind w:left="0"/>
        <w:jc w:val="center"/>
        <w:rPr>
          <w:rFonts w:ascii="Times New Roman" w:eastAsia="Times New Roman" w:hAnsi="Times New Roman" w:cs="Times New Roman"/>
          <w:b/>
          <w:sz w:val="24"/>
          <w:szCs w:val="24"/>
          <w:lang w:val="en-US"/>
        </w:rPr>
      </w:pPr>
      <w:r w:rsidRPr="00EF76DA">
        <w:rPr>
          <w:rFonts w:ascii="Times New Roman" w:eastAsia="Times New Roman" w:hAnsi="Times New Roman" w:cs="Times New Roman"/>
          <w:b/>
          <w:sz w:val="24"/>
          <w:szCs w:val="24"/>
          <w:lang w:val="en-US"/>
        </w:rPr>
        <w:t>B.</w:t>
      </w:r>
      <w:r w:rsidRPr="00EF76DA">
        <w:rPr>
          <w:rFonts w:ascii="Times New Roman" w:eastAsia="Times New Roman" w:hAnsi="Times New Roman" w:cs="Times New Roman"/>
          <w:b/>
          <w:sz w:val="24"/>
          <w:szCs w:val="24"/>
        </w:rPr>
        <w:t xml:space="preserve">  </w:t>
      </w:r>
      <w:r w:rsidRPr="00EF76DA">
        <w:rPr>
          <w:rFonts w:ascii="Times New Roman" w:eastAsia="Times New Roman" w:hAnsi="Times New Roman" w:cs="Times New Roman"/>
          <w:b/>
          <w:sz w:val="24"/>
          <w:szCs w:val="24"/>
          <w:lang w:val="en-US"/>
        </w:rPr>
        <w:t>SARAN</w:t>
      </w:r>
    </w:p>
    <w:p w:rsidR="00EF76DA" w:rsidRPr="00EF76DA" w:rsidRDefault="00EF76DA" w:rsidP="00EF76DA">
      <w:pPr>
        <w:spacing w:after="0" w:line="480" w:lineRule="auto"/>
        <w:ind w:left="0" w:firstLine="709"/>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lang w:val="en-US"/>
        </w:rPr>
        <w:t>Berdasarkan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hasil</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temuan yang diperoleh</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dalam</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penelitian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ini, </w:t>
      </w:r>
      <w:r w:rsidRPr="00EF76DA">
        <w:rPr>
          <w:rFonts w:ascii="Times New Roman" w:eastAsia="Times New Roman" w:hAnsi="Times New Roman" w:cs="Times New Roman"/>
          <w:sz w:val="24"/>
          <w:szCs w:val="24"/>
        </w:rPr>
        <w:t xml:space="preserve"> d</w:t>
      </w:r>
      <w:r w:rsidRPr="00EF76DA">
        <w:rPr>
          <w:rFonts w:ascii="Times New Roman" w:eastAsia="Times New Roman" w:hAnsi="Times New Roman" w:cs="Times New Roman"/>
          <w:sz w:val="24"/>
          <w:szCs w:val="24"/>
          <w:lang w:val="en-US"/>
        </w:rPr>
        <w:t>ikemukakan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beberapa saran sebagai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berikut.</w:t>
      </w:r>
    </w:p>
    <w:p w:rsidR="00EF76DA" w:rsidRPr="00EF76DA" w:rsidRDefault="00EF76DA" w:rsidP="00EF76DA">
      <w:pPr>
        <w:numPr>
          <w:ilvl w:val="0"/>
          <w:numId w:val="51"/>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lang w:val="en-US"/>
        </w:rPr>
        <w:t>Penelitian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ini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sudah</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menghasilkan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perangkat</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pembelajaran yang valid, praktis, dan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efektif. </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Oleh</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karena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itu, disarankan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kepada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pendidik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fisika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untuk</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dapat</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menggunakan</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perangkat</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ini</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pada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materi</w:t>
      </w:r>
      <w:r w:rsidRPr="00EF76DA">
        <w:rPr>
          <w:rFonts w:ascii="Times New Roman" w:eastAsia="Times New Roman" w:hAnsi="Times New Roman" w:cs="Times New Roman"/>
          <w:sz w:val="24"/>
          <w:szCs w:val="24"/>
        </w:rPr>
        <w:t xml:space="preserve"> gaya dan hukum newton</w:t>
      </w:r>
      <w:r w:rsidRPr="00EF76DA">
        <w:rPr>
          <w:rFonts w:ascii="Times New Roman" w:eastAsia="Times New Roman" w:hAnsi="Times New Roman" w:cs="Times New Roman"/>
          <w:sz w:val="24"/>
          <w:szCs w:val="24"/>
          <w:lang w:val="en-US"/>
        </w:rPr>
        <w:t>.</w:t>
      </w:r>
    </w:p>
    <w:p w:rsidR="00EF76DA" w:rsidRPr="00EF76DA" w:rsidRDefault="00EF76DA" w:rsidP="00EF76DA">
      <w:pPr>
        <w:numPr>
          <w:ilvl w:val="0"/>
          <w:numId w:val="51"/>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 xml:space="preserve">Untuk keperluan pengembangan selanjutnya, guru diharapkan dapat mengembangkan sendiri perangkat pembelajaran (RPP, BPD, dan LKPD) yang disesuaikan dengan </w:t>
      </w:r>
      <w:r w:rsidRPr="00EF76DA">
        <w:rPr>
          <w:rFonts w:ascii="Times New Roman" w:eastAsia="Times New Roman" w:hAnsi="Times New Roman" w:cs="Times New Roman"/>
          <w:sz w:val="24"/>
          <w:szCs w:val="24"/>
          <w:lang w:val="en-US"/>
        </w:rPr>
        <w:t>metode penemuan terbimbing</w:t>
      </w:r>
      <w:r w:rsidRPr="00EF76DA">
        <w:rPr>
          <w:rFonts w:ascii="Times New Roman" w:eastAsia="Times New Roman" w:hAnsi="Times New Roman" w:cs="Times New Roman"/>
          <w:sz w:val="24"/>
          <w:szCs w:val="24"/>
        </w:rPr>
        <w:t>.</w:t>
      </w:r>
    </w:p>
    <w:p w:rsidR="00EF76DA" w:rsidRPr="00EF76DA" w:rsidRDefault="00EF76DA" w:rsidP="00EF76DA">
      <w:pPr>
        <w:numPr>
          <w:ilvl w:val="0"/>
          <w:numId w:val="51"/>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rPr>
        <w:t xml:space="preserve">Guru dapat menjadikan  </w:t>
      </w:r>
      <w:r w:rsidRPr="00EF76DA">
        <w:rPr>
          <w:rFonts w:ascii="Times New Roman" w:eastAsia="Times New Roman" w:hAnsi="Times New Roman" w:cs="Times New Roman"/>
          <w:sz w:val="24"/>
          <w:szCs w:val="24"/>
          <w:lang w:val="en-US"/>
        </w:rPr>
        <w:t>pembelajaran ber</w:t>
      </w:r>
      <w:r w:rsidRPr="00EF76DA">
        <w:rPr>
          <w:rFonts w:ascii="Times New Roman" w:eastAsia="Times New Roman" w:hAnsi="Times New Roman" w:cs="Times New Roman"/>
          <w:sz w:val="24"/>
          <w:szCs w:val="24"/>
        </w:rPr>
        <w:t>ba</w:t>
      </w:r>
      <w:r w:rsidRPr="00EF76DA">
        <w:rPr>
          <w:rFonts w:ascii="Times New Roman" w:eastAsia="Times New Roman" w:hAnsi="Times New Roman" w:cs="Times New Roman"/>
          <w:sz w:val="24"/>
          <w:szCs w:val="24"/>
          <w:lang w:val="en-US"/>
        </w:rPr>
        <w:t>si</w:t>
      </w:r>
      <w:r w:rsidRPr="00EF76DA">
        <w:rPr>
          <w:rFonts w:ascii="Times New Roman" w:eastAsia="Times New Roman" w:hAnsi="Times New Roman" w:cs="Times New Roman"/>
          <w:sz w:val="24"/>
          <w:szCs w:val="24"/>
        </w:rPr>
        <w:t>s</w:t>
      </w:r>
      <w:r w:rsidRPr="00EF76DA">
        <w:rPr>
          <w:rFonts w:ascii="Times New Roman" w:eastAsia="Times New Roman" w:hAnsi="Times New Roman" w:cs="Times New Roman"/>
          <w:sz w:val="24"/>
          <w:szCs w:val="24"/>
          <w:lang w:val="en-US"/>
        </w:rPr>
        <w:t xml:space="preserve"> penemuan terbimbing </w:t>
      </w:r>
      <w:r w:rsidRPr="00EF76DA">
        <w:rPr>
          <w:rFonts w:ascii="Times New Roman" w:eastAsia="Times New Roman" w:hAnsi="Times New Roman" w:cs="Times New Roman"/>
          <w:sz w:val="24"/>
          <w:szCs w:val="24"/>
        </w:rPr>
        <w:t xml:space="preserve"> sebagai salah satu alternatif </w:t>
      </w:r>
      <w:r w:rsidRPr="00EF76DA">
        <w:rPr>
          <w:rFonts w:ascii="Times New Roman" w:eastAsia="Times New Roman" w:hAnsi="Times New Roman" w:cs="Times New Roman"/>
          <w:sz w:val="24"/>
          <w:szCs w:val="24"/>
          <w:lang w:val="en-US"/>
        </w:rPr>
        <w:t>metode</w:t>
      </w:r>
      <w:r w:rsidRPr="00EF76DA">
        <w:rPr>
          <w:rFonts w:ascii="Times New Roman" w:eastAsia="Times New Roman" w:hAnsi="Times New Roman" w:cs="Times New Roman"/>
          <w:sz w:val="24"/>
          <w:szCs w:val="24"/>
        </w:rPr>
        <w:t xml:space="preserve"> pembelajaran dalam proses belajar mengajar di sekolah.</w:t>
      </w:r>
    </w:p>
    <w:p w:rsidR="00EF76DA" w:rsidRDefault="00EF76DA" w:rsidP="00EF76DA">
      <w:pPr>
        <w:numPr>
          <w:ilvl w:val="0"/>
          <w:numId w:val="51"/>
        </w:numPr>
        <w:spacing w:line="480" w:lineRule="auto"/>
        <w:ind w:left="426" w:hanging="426"/>
        <w:contextualSpacing/>
        <w:rPr>
          <w:rFonts w:ascii="Times New Roman" w:eastAsia="Times New Roman" w:hAnsi="Times New Roman" w:cs="Times New Roman"/>
          <w:sz w:val="24"/>
          <w:szCs w:val="24"/>
          <w:lang w:val="en-US"/>
        </w:rPr>
      </w:pPr>
      <w:r w:rsidRPr="00EF76DA">
        <w:rPr>
          <w:rFonts w:ascii="Times New Roman" w:eastAsia="Times New Roman" w:hAnsi="Times New Roman" w:cs="Times New Roman"/>
          <w:sz w:val="24"/>
          <w:szCs w:val="24"/>
          <w:lang w:val="en-US"/>
        </w:rPr>
        <w:t>Penelitian pengembangan ini pada tahap penyebarannya masih terbatas, sehingga disarankan kepada calon peneliti selanjutnya untuk melakukan tahap penyebaran pada lingkup sekolah yang lebih luas</w:t>
      </w:r>
      <w:r>
        <w:rPr>
          <w:rFonts w:ascii="Times New Roman" w:eastAsia="Times New Roman" w:hAnsi="Times New Roman" w:cs="Times New Roman"/>
          <w:sz w:val="24"/>
          <w:szCs w:val="24"/>
          <w:lang w:val="en-US"/>
        </w:rPr>
        <w:t>.</w:t>
      </w:r>
    </w:p>
    <w:p w:rsidR="00EF76DA" w:rsidRDefault="00EF76DA" w:rsidP="00EF76DA">
      <w:pPr>
        <w:spacing w:line="480" w:lineRule="auto"/>
        <w:contextualSpacing/>
        <w:rPr>
          <w:rFonts w:ascii="Times New Roman" w:eastAsia="Times New Roman" w:hAnsi="Times New Roman" w:cs="Times New Roman"/>
          <w:sz w:val="24"/>
          <w:szCs w:val="24"/>
          <w:lang w:val="en-US"/>
        </w:rPr>
      </w:pPr>
    </w:p>
    <w:p w:rsidR="00EF76DA" w:rsidRDefault="00EF76DA" w:rsidP="00EF76DA">
      <w:pPr>
        <w:spacing w:line="480" w:lineRule="auto"/>
        <w:contextualSpacing/>
        <w:rPr>
          <w:rFonts w:ascii="Times New Roman" w:eastAsia="Times New Roman" w:hAnsi="Times New Roman" w:cs="Times New Roman"/>
          <w:sz w:val="24"/>
          <w:szCs w:val="24"/>
          <w:lang w:val="en-US"/>
        </w:rPr>
      </w:pPr>
    </w:p>
    <w:p w:rsidR="003461A3" w:rsidRDefault="003461A3" w:rsidP="00EF76DA">
      <w:pPr>
        <w:widowControl w:val="0"/>
        <w:spacing w:after="0" w:line="720" w:lineRule="auto"/>
        <w:ind w:left="0"/>
        <w:jc w:val="center"/>
        <w:rPr>
          <w:rFonts w:ascii="Times New Roman" w:eastAsia="Times New Roman" w:hAnsi="Times New Roman" w:cs="Times New Roman"/>
          <w:b/>
          <w:sz w:val="24"/>
          <w:szCs w:val="20"/>
        </w:rPr>
        <w:sectPr w:rsidR="003461A3" w:rsidSect="00763A43">
          <w:pgSz w:w="12240" w:h="15840" w:code="1"/>
          <w:pgMar w:top="2268" w:right="1701" w:bottom="1701" w:left="2268" w:header="1559" w:footer="1134" w:gutter="0"/>
          <w:cols w:space="720"/>
          <w:titlePg/>
          <w:docGrid w:linePitch="360"/>
        </w:sectPr>
      </w:pPr>
    </w:p>
    <w:p w:rsidR="00EF76DA" w:rsidRPr="00EF76DA" w:rsidRDefault="00EF76DA" w:rsidP="00EF76DA">
      <w:pPr>
        <w:widowControl w:val="0"/>
        <w:spacing w:after="0" w:line="720" w:lineRule="auto"/>
        <w:ind w:left="0"/>
        <w:jc w:val="center"/>
        <w:rPr>
          <w:rFonts w:ascii="Times New Roman" w:eastAsia="Times New Roman" w:hAnsi="Times New Roman" w:cs="Times New Roman"/>
          <w:b/>
          <w:sz w:val="24"/>
          <w:szCs w:val="20"/>
        </w:rPr>
      </w:pPr>
      <w:r w:rsidRPr="00EF76DA">
        <w:rPr>
          <w:rFonts w:ascii="Times New Roman" w:eastAsia="Times New Roman" w:hAnsi="Times New Roman" w:cs="Times New Roman"/>
          <w:b/>
          <w:sz w:val="24"/>
          <w:szCs w:val="20"/>
        </w:rPr>
        <w:lastRenderedPageBreak/>
        <w:t>DAFTAR PUSTAKA</w:t>
      </w:r>
    </w:p>
    <w:p w:rsidR="00EF76DA" w:rsidRPr="00EF76DA" w:rsidRDefault="00EF76DA" w:rsidP="00EF76DA">
      <w:pPr>
        <w:spacing w:after="0" w:line="240" w:lineRule="auto"/>
        <w:ind w:left="1560" w:hanging="1560"/>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lang w:val="en-US"/>
        </w:rPr>
        <w:t>A.M.</w:t>
      </w:r>
      <w:r w:rsidRPr="00EF76DA">
        <w:rPr>
          <w:rFonts w:ascii="Times New Roman" w:eastAsia="Times New Roman" w:hAnsi="Times New Roman" w:cs="Times New Roman"/>
          <w:spacing w:val="-19"/>
          <w:sz w:val="24"/>
          <w:szCs w:val="24"/>
          <w:lang w:val="en-US"/>
        </w:rPr>
        <w:t xml:space="preserve"> </w:t>
      </w:r>
      <w:r w:rsidRPr="00EF76DA">
        <w:rPr>
          <w:rFonts w:ascii="Times New Roman" w:eastAsia="Times New Roman" w:hAnsi="Times New Roman" w:cs="Times New Roman"/>
          <w:w w:val="105"/>
          <w:sz w:val="24"/>
          <w:szCs w:val="24"/>
          <w:lang w:val="en-US"/>
        </w:rPr>
        <w:t>S</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r</w:t>
      </w:r>
      <w:r w:rsidRPr="00EF76DA">
        <w:rPr>
          <w:rFonts w:ascii="Times New Roman" w:eastAsia="Times New Roman" w:hAnsi="Times New Roman" w:cs="Times New Roman"/>
          <w:w w:val="111"/>
          <w:sz w:val="24"/>
          <w:szCs w:val="24"/>
          <w:lang w:val="en-US"/>
        </w:rPr>
        <w:t>d</w:t>
      </w:r>
      <w:r w:rsidRPr="00EF76DA">
        <w:rPr>
          <w:rFonts w:ascii="Times New Roman" w:eastAsia="Times New Roman" w:hAnsi="Times New Roman" w:cs="Times New Roman"/>
          <w:w w:val="86"/>
          <w:sz w:val="24"/>
          <w:szCs w:val="24"/>
          <w:lang w:val="en-US"/>
        </w:rPr>
        <w:t>i</w:t>
      </w:r>
      <w:r w:rsidRPr="00EF76DA">
        <w:rPr>
          <w:rFonts w:ascii="Times New Roman" w:eastAsia="Times New Roman" w:hAnsi="Times New Roman" w:cs="Times New Roman"/>
          <w:w w:val="111"/>
          <w:sz w:val="24"/>
          <w:szCs w:val="24"/>
          <w:lang w:val="en-US"/>
        </w:rPr>
        <w:t>m</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109"/>
          <w:sz w:val="24"/>
          <w:szCs w:val="24"/>
          <w:lang w:val="en-US"/>
        </w:rPr>
        <w:t>n</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w w:val="111"/>
          <w:sz w:val="24"/>
          <w:szCs w:val="24"/>
          <w:lang w:val="en-US"/>
        </w:rPr>
        <w:t>2005</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i/>
          <w:iCs/>
          <w:w w:val="79"/>
          <w:sz w:val="24"/>
          <w:szCs w:val="24"/>
          <w:lang w:val="en-US"/>
        </w:rPr>
        <w:t>I</w:t>
      </w:r>
      <w:r w:rsidRPr="00EF76DA">
        <w:rPr>
          <w:rFonts w:ascii="Times New Roman" w:eastAsia="Times New Roman" w:hAnsi="Times New Roman" w:cs="Times New Roman"/>
          <w:i/>
          <w:iCs/>
          <w:w w:val="107"/>
          <w:sz w:val="24"/>
          <w:szCs w:val="24"/>
          <w:lang w:val="en-US"/>
        </w:rPr>
        <w:t>n</w:t>
      </w:r>
      <w:r w:rsidRPr="00EF76DA">
        <w:rPr>
          <w:rFonts w:ascii="Times New Roman" w:eastAsia="Times New Roman" w:hAnsi="Times New Roman" w:cs="Times New Roman"/>
          <w:i/>
          <w:iCs/>
          <w:w w:val="115"/>
          <w:sz w:val="24"/>
          <w:szCs w:val="24"/>
          <w:lang w:val="en-US"/>
        </w:rPr>
        <w:t>t</w:t>
      </w:r>
      <w:r w:rsidRPr="00EF76DA">
        <w:rPr>
          <w:rFonts w:ascii="Times New Roman" w:eastAsia="Times New Roman" w:hAnsi="Times New Roman" w:cs="Times New Roman"/>
          <w:i/>
          <w:iCs/>
          <w:w w:val="116"/>
          <w:sz w:val="24"/>
          <w:szCs w:val="24"/>
          <w:lang w:val="en-US"/>
        </w:rPr>
        <w:t>e</w:t>
      </w:r>
      <w:r w:rsidRPr="00EF76DA">
        <w:rPr>
          <w:rFonts w:ascii="Times New Roman" w:eastAsia="Times New Roman" w:hAnsi="Times New Roman" w:cs="Times New Roman"/>
          <w:i/>
          <w:iCs/>
          <w:w w:val="84"/>
          <w:sz w:val="24"/>
          <w:szCs w:val="24"/>
          <w:lang w:val="en-US"/>
        </w:rPr>
        <w:t>r</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11"/>
          <w:sz w:val="24"/>
          <w:szCs w:val="24"/>
          <w:lang w:val="en-US"/>
        </w:rPr>
        <w:t>k</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spacing w:val="-1"/>
          <w:sz w:val="24"/>
          <w:szCs w:val="24"/>
          <w:lang w:val="en-US"/>
        </w:rPr>
        <w:t xml:space="preserve"> </w:t>
      </w:r>
      <w:r w:rsidRPr="00EF76DA">
        <w:rPr>
          <w:rFonts w:ascii="Times New Roman" w:eastAsia="Times New Roman" w:hAnsi="Times New Roman" w:cs="Times New Roman"/>
          <w:i/>
          <w:iCs/>
          <w:sz w:val="24"/>
          <w:szCs w:val="24"/>
          <w:lang w:val="en-US"/>
        </w:rPr>
        <w:t>dan</w:t>
      </w:r>
      <w:r w:rsidRPr="00EF76DA">
        <w:rPr>
          <w:rFonts w:ascii="Times New Roman" w:eastAsia="Times New Roman" w:hAnsi="Times New Roman" w:cs="Times New Roman"/>
          <w:i/>
          <w:iCs/>
          <w:spacing w:val="21"/>
          <w:sz w:val="24"/>
          <w:szCs w:val="24"/>
          <w:lang w:val="en-US"/>
        </w:rPr>
        <w:t xml:space="preserve"> </w:t>
      </w:r>
      <w:r w:rsidRPr="00EF76DA">
        <w:rPr>
          <w:rFonts w:ascii="Times New Roman" w:eastAsia="Times New Roman" w:hAnsi="Times New Roman" w:cs="Times New Roman"/>
          <w:i/>
          <w:iCs/>
          <w:w w:val="101"/>
          <w:sz w:val="24"/>
          <w:szCs w:val="24"/>
          <w:lang w:val="en-US"/>
        </w:rPr>
        <w:t>M</w:t>
      </w:r>
      <w:r w:rsidRPr="00EF76DA">
        <w:rPr>
          <w:rFonts w:ascii="Times New Roman" w:eastAsia="Times New Roman" w:hAnsi="Times New Roman" w:cs="Times New Roman"/>
          <w:i/>
          <w:iCs/>
          <w:w w:val="110"/>
          <w:sz w:val="24"/>
          <w:szCs w:val="24"/>
          <w:lang w:val="en-US"/>
        </w:rPr>
        <w:t>o</w:t>
      </w:r>
      <w:r w:rsidRPr="00EF76DA">
        <w:rPr>
          <w:rFonts w:ascii="Times New Roman" w:eastAsia="Times New Roman" w:hAnsi="Times New Roman" w:cs="Times New Roman"/>
          <w:i/>
          <w:iCs/>
          <w:w w:val="115"/>
          <w:sz w:val="24"/>
          <w:szCs w:val="24"/>
          <w:lang w:val="en-US"/>
        </w:rPr>
        <w:t>t</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w w:val="106"/>
          <w:sz w:val="24"/>
          <w:szCs w:val="24"/>
          <w:lang w:val="en-US"/>
        </w:rPr>
        <w:t>v</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spacing w:val="-1"/>
          <w:sz w:val="24"/>
          <w:szCs w:val="24"/>
          <w:lang w:val="en-US"/>
        </w:rPr>
        <w:t xml:space="preserve"> </w:t>
      </w:r>
      <w:r w:rsidRPr="00EF76DA">
        <w:rPr>
          <w:rFonts w:ascii="Times New Roman" w:eastAsia="Times New Roman" w:hAnsi="Times New Roman" w:cs="Times New Roman"/>
          <w:i/>
          <w:iCs/>
          <w:sz w:val="24"/>
          <w:szCs w:val="24"/>
          <w:lang w:val="en-US"/>
        </w:rPr>
        <w:t>Belajar</w:t>
      </w:r>
      <w:r w:rsidRPr="00EF76DA">
        <w:rPr>
          <w:rFonts w:ascii="Times New Roman" w:eastAsia="Times New Roman" w:hAnsi="Times New Roman" w:cs="Times New Roman"/>
          <w:i/>
          <w:iCs/>
          <w:spacing w:val="-9"/>
          <w:sz w:val="24"/>
          <w:szCs w:val="24"/>
          <w:lang w:val="en-US"/>
        </w:rPr>
        <w:t xml:space="preserve"> </w:t>
      </w:r>
      <w:r w:rsidRPr="00EF76DA">
        <w:rPr>
          <w:rFonts w:ascii="Times New Roman" w:eastAsia="Times New Roman" w:hAnsi="Times New Roman" w:cs="Times New Roman"/>
          <w:i/>
          <w:iCs/>
          <w:w w:val="101"/>
          <w:sz w:val="24"/>
          <w:szCs w:val="24"/>
          <w:lang w:val="en-US"/>
        </w:rPr>
        <w:t>M</w:t>
      </w:r>
      <w:r w:rsidRPr="00EF76DA">
        <w:rPr>
          <w:rFonts w:ascii="Times New Roman" w:eastAsia="Times New Roman" w:hAnsi="Times New Roman" w:cs="Times New Roman"/>
          <w:i/>
          <w:iCs/>
          <w:w w:val="116"/>
          <w:sz w:val="24"/>
          <w:szCs w:val="24"/>
          <w:lang w:val="en-US"/>
        </w:rPr>
        <w:t>e</w:t>
      </w:r>
      <w:r w:rsidRPr="00EF76DA">
        <w:rPr>
          <w:rFonts w:ascii="Times New Roman" w:eastAsia="Times New Roman" w:hAnsi="Times New Roman" w:cs="Times New Roman"/>
          <w:i/>
          <w:iCs/>
          <w:w w:val="107"/>
          <w:sz w:val="24"/>
          <w:szCs w:val="24"/>
          <w:lang w:val="en-US"/>
        </w:rPr>
        <w:t>n</w:t>
      </w:r>
      <w:r w:rsidRPr="00EF76DA">
        <w:rPr>
          <w:rFonts w:ascii="Times New Roman" w:eastAsia="Times New Roman" w:hAnsi="Times New Roman" w:cs="Times New Roman"/>
          <w:i/>
          <w:iCs/>
          <w:w w:val="108"/>
          <w:sz w:val="24"/>
          <w:szCs w:val="24"/>
          <w:lang w:val="en-US"/>
        </w:rPr>
        <w:t>g</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84"/>
          <w:sz w:val="24"/>
          <w:szCs w:val="24"/>
          <w:lang w:val="en-US"/>
        </w:rPr>
        <w:t>j</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84"/>
          <w:sz w:val="24"/>
          <w:szCs w:val="24"/>
          <w:lang w:val="en-US"/>
        </w:rPr>
        <w:t>r</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w w:val="140"/>
          <w:sz w:val="24"/>
          <w:szCs w:val="24"/>
          <w:lang w:val="en-US"/>
        </w:rPr>
        <w:t>J</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k</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r</w:t>
      </w:r>
      <w:r w:rsidRPr="00EF76DA">
        <w:rPr>
          <w:rFonts w:ascii="Times New Roman" w:eastAsia="Times New Roman" w:hAnsi="Times New Roman" w:cs="Times New Roman"/>
          <w:w w:val="116"/>
          <w:sz w:val="24"/>
          <w:szCs w:val="24"/>
          <w:lang w:val="en-US"/>
        </w:rPr>
        <w:t>t</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86"/>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sz w:val="24"/>
          <w:szCs w:val="24"/>
          <w:lang w:val="en-US"/>
        </w:rPr>
        <w:t>PT</w:t>
      </w:r>
      <w:r w:rsidRPr="00EF76DA">
        <w:rPr>
          <w:rFonts w:ascii="Times New Roman" w:eastAsia="Times New Roman" w:hAnsi="Times New Roman" w:cs="Times New Roman"/>
          <w:spacing w:val="8"/>
          <w:sz w:val="24"/>
          <w:szCs w:val="24"/>
          <w:lang w:val="en-US"/>
        </w:rPr>
        <w:t xml:space="preserve"> </w:t>
      </w:r>
      <w:r w:rsidRPr="00EF76DA">
        <w:rPr>
          <w:rFonts w:ascii="Times New Roman" w:eastAsia="Times New Roman" w:hAnsi="Times New Roman" w:cs="Times New Roman"/>
          <w:sz w:val="24"/>
          <w:szCs w:val="24"/>
          <w:lang w:val="en-US"/>
        </w:rPr>
        <w:t>Raja</w:t>
      </w:r>
      <w:r w:rsidRPr="00EF76DA">
        <w:rPr>
          <w:rFonts w:ascii="Times New Roman" w:eastAsia="Times New Roman" w:hAnsi="Times New Roman" w:cs="Times New Roman"/>
          <w:sz w:val="24"/>
          <w:szCs w:val="24"/>
        </w:rPr>
        <w:t xml:space="preserve"> </w:t>
      </w:r>
      <w:r w:rsidRPr="00EF76DA">
        <w:rPr>
          <w:rFonts w:ascii="Times New Roman" w:eastAsia="Times New Roman" w:hAnsi="Times New Roman" w:cs="Times New Roman"/>
          <w:sz w:val="24"/>
          <w:szCs w:val="24"/>
          <w:lang w:val="en-US"/>
        </w:rPr>
        <w:t xml:space="preserve">Grafindo </w:t>
      </w:r>
      <w:r w:rsidRPr="00EF76DA">
        <w:rPr>
          <w:rFonts w:ascii="Times New Roman" w:eastAsia="Times New Roman" w:hAnsi="Times New Roman" w:cs="Times New Roman"/>
          <w:spacing w:val="2"/>
          <w:sz w:val="24"/>
          <w:szCs w:val="24"/>
          <w:lang w:val="en-US"/>
        </w:rPr>
        <w:t xml:space="preserve"> </w:t>
      </w:r>
      <w:r w:rsidRPr="00EF76DA">
        <w:rPr>
          <w:rFonts w:ascii="Times New Roman" w:eastAsia="Times New Roman" w:hAnsi="Times New Roman" w:cs="Times New Roman"/>
          <w:w w:val="112"/>
          <w:sz w:val="24"/>
          <w:szCs w:val="24"/>
          <w:lang w:val="en-US"/>
        </w:rPr>
        <w:t>P</w:t>
      </w:r>
      <w:r w:rsidRPr="00EF76DA">
        <w:rPr>
          <w:rFonts w:ascii="Times New Roman" w:eastAsia="Times New Roman" w:hAnsi="Times New Roman" w:cs="Times New Roman"/>
          <w:w w:val="118"/>
          <w:sz w:val="24"/>
          <w:szCs w:val="24"/>
          <w:lang w:val="en-US"/>
        </w:rPr>
        <w:t>e</w:t>
      </w:r>
      <w:r w:rsidRPr="00EF76DA">
        <w:rPr>
          <w:rFonts w:ascii="Times New Roman" w:eastAsia="Times New Roman" w:hAnsi="Times New Roman" w:cs="Times New Roman"/>
          <w:sz w:val="24"/>
          <w:szCs w:val="24"/>
          <w:lang w:val="en-US"/>
        </w:rPr>
        <w:t>r</w:t>
      </w:r>
      <w:r w:rsidRPr="00EF76DA">
        <w:rPr>
          <w:rFonts w:ascii="Times New Roman" w:eastAsia="Times New Roman" w:hAnsi="Times New Roman" w:cs="Times New Roman"/>
          <w:w w:val="131"/>
          <w:sz w:val="24"/>
          <w:szCs w:val="24"/>
          <w:lang w:val="en-US"/>
        </w:rPr>
        <w:t>s</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111"/>
          <w:sz w:val="24"/>
          <w:szCs w:val="24"/>
          <w:lang w:val="en-US"/>
        </w:rPr>
        <w:t>d</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104"/>
          <w:sz w:val="24"/>
          <w:szCs w:val="24"/>
          <w:lang w:val="en-US"/>
        </w:rPr>
        <w:t>.</w:t>
      </w:r>
    </w:p>
    <w:p w:rsidR="00EF76DA" w:rsidRPr="00EF76DA" w:rsidRDefault="00EF76DA" w:rsidP="00EF76DA">
      <w:pPr>
        <w:spacing w:after="0" w:line="240" w:lineRule="auto"/>
        <w:ind w:left="1560" w:hanging="1560"/>
        <w:rPr>
          <w:rFonts w:ascii="Times New Roman" w:eastAsia="Times New Roman" w:hAnsi="Times New Roman" w:cs="Times New Roman"/>
          <w:sz w:val="24"/>
          <w:szCs w:val="24"/>
          <w:lang w:val="fi-FI"/>
        </w:rPr>
      </w:pPr>
    </w:p>
    <w:p w:rsidR="00EF76DA" w:rsidRPr="00EF76DA" w:rsidRDefault="00EF76DA" w:rsidP="00EF76DA">
      <w:pPr>
        <w:spacing w:before="240" w:after="240" w:line="240" w:lineRule="auto"/>
        <w:ind w:left="1620" w:hanging="1620"/>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lang w:val="en-US"/>
        </w:rPr>
        <w:t xml:space="preserve">Arsyad, N. 2012. Model Pembelajaran. Materi disajikan dalam </w:t>
      </w:r>
      <w:r w:rsidRPr="00EF76DA">
        <w:rPr>
          <w:rFonts w:ascii="Times New Roman" w:eastAsia="Times New Roman" w:hAnsi="Times New Roman" w:cs="Times New Roman"/>
          <w:i/>
          <w:sz w:val="24"/>
          <w:szCs w:val="20"/>
          <w:lang w:val="en-US"/>
        </w:rPr>
        <w:t>Pendidikan Profesi Guru</w:t>
      </w:r>
      <w:r w:rsidRPr="00EF76DA">
        <w:rPr>
          <w:rFonts w:ascii="Times New Roman" w:eastAsia="Times New Roman" w:hAnsi="Times New Roman" w:cs="Times New Roman"/>
          <w:sz w:val="24"/>
          <w:szCs w:val="20"/>
          <w:lang w:val="en-US"/>
        </w:rPr>
        <w:t>, Universitas Negeri Makassar, Makassar, Januari.</w:t>
      </w:r>
    </w:p>
    <w:p w:rsidR="00EF76DA" w:rsidRPr="00EF76DA" w:rsidRDefault="00EF76DA" w:rsidP="00EF76DA">
      <w:pPr>
        <w:spacing w:after="240" w:line="240" w:lineRule="auto"/>
        <w:ind w:left="1122" w:hanging="1122"/>
        <w:rPr>
          <w:rFonts w:ascii="Times New Roman" w:eastAsia="Times New Roman" w:hAnsi="Times New Roman" w:cs="Times New Roman"/>
          <w:color w:val="000000"/>
          <w:sz w:val="24"/>
          <w:szCs w:val="20"/>
        </w:rPr>
      </w:pPr>
      <w:r w:rsidRPr="00EF76DA">
        <w:rPr>
          <w:rFonts w:ascii="Times New Roman" w:eastAsia="Times New Roman" w:hAnsi="Times New Roman" w:cs="Times New Roman"/>
          <w:color w:val="000000"/>
          <w:sz w:val="24"/>
          <w:szCs w:val="20"/>
          <w:lang w:val="sv-SE"/>
        </w:rPr>
        <w:t xml:space="preserve">Badan Standar Nasional Pendidikan (2006). </w:t>
      </w:r>
      <w:r w:rsidRPr="00EF76DA">
        <w:rPr>
          <w:rFonts w:ascii="Times New Roman" w:eastAsia="Times New Roman" w:hAnsi="Times New Roman" w:cs="Times New Roman"/>
          <w:i/>
          <w:iCs/>
          <w:color w:val="000000"/>
          <w:sz w:val="24"/>
          <w:szCs w:val="20"/>
          <w:lang w:val="fi-FI"/>
        </w:rPr>
        <w:t>P</w:t>
      </w:r>
      <w:r w:rsidRPr="00EF76DA">
        <w:rPr>
          <w:rFonts w:ascii="Times New Roman" w:eastAsia="Times New Roman" w:hAnsi="Times New Roman" w:cs="Times New Roman"/>
          <w:i/>
          <w:iCs/>
          <w:color w:val="000000"/>
          <w:sz w:val="24"/>
          <w:szCs w:val="20"/>
        </w:rPr>
        <w:t>engembangan Silabus Pembelajaran Fisika.</w:t>
      </w:r>
      <w:r w:rsidRPr="00EF76DA">
        <w:rPr>
          <w:rFonts w:ascii="Times New Roman" w:eastAsia="Times New Roman" w:hAnsi="Times New Roman" w:cs="Times New Roman"/>
          <w:color w:val="000000"/>
          <w:sz w:val="24"/>
          <w:szCs w:val="20"/>
          <w:lang w:val="fi-FI"/>
        </w:rPr>
        <w:t xml:space="preserve"> </w:t>
      </w:r>
      <w:r w:rsidRPr="00EF76DA">
        <w:rPr>
          <w:rFonts w:ascii="Times New Roman" w:eastAsia="Times New Roman" w:hAnsi="Times New Roman" w:cs="Times New Roman"/>
          <w:color w:val="000000"/>
          <w:sz w:val="24"/>
          <w:szCs w:val="20"/>
          <w:lang w:val="en-US"/>
        </w:rPr>
        <w:t>Jakarta: BSNP</w:t>
      </w:r>
    </w:p>
    <w:p w:rsidR="00EF76DA" w:rsidRDefault="00EF76DA" w:rsidP="00EF76DA">
      <w:pPr>
        <w:spacing w:after="0" w:line="240" w:lineRule="auto"/>
        <w:ind w:left="1620" w:hanging="162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Badan Pengembangan Sumber Daya Manusia Pendidikan dan Kebudayaan Dan Penjamin Mutu Pendidikan. 2013b. </w:t>
      </w:r>
      <w:r w:rsidRPr="00EF76DA">
        <w:rPr>
          <w:rFonts w:ascii="Times New Roman" w:eastAsia="Times New Roman" w:hAnsi="Times New Roman" w:cs="Times New Roman"/>
          <w:i/>
          <w:sz w:val="24"/>
          <w:szCs w:val="20"/>
          <w:lang w:val="en-US"/>
        </w:rPr>
        <w:t>Konsep Pendekatan Saintifik</w:t>
      </w:r>
      <w:r w:rsidRPr="00EF76DA">
        <w:rPr>
          <w:rFonts w:ascii="Times New Roman" w:eastAsia="Times New Roman" w:hAnsi="Times New Roman" w:cs="Times New Roman"/>
          <w:sz w:val="24"/>
          <w:szCs w:val="20"/>
          <w:lang w:val="en-US"/>
        </w:rPr>
        <w:t>. Jakarta: Kementerian Pendidikan Dan Kebudayaan.</w:t>
      </w:r>
    </w:p>
    <w:p w:rsidR="00EF76DA" w:rsidRPr="00EF76DA" w:rsidRDefault="00EF76DA" w:rsidP="00EF76DA">
      <w:pPr>
        <w:spacing w:after="0" w:line="240" w:lineRule="auto"/>
        <w:ind w:left="1620" w:hanging="1620"/>
        <w:rPr>
          <w:rFonts w:ascii="Times New Roman" w:eastAsia="Times New Roman" w:hAnsi="Times New Roman" w:cs="Times New Roman"/>
          <w:sz w:val="24"/>
          <w:szCs w:val="20"/>
          <w:lang w:val="en-US"/>
        </w:rPr>
      </w:pPr>
    </w:p>
    <w:p w:rsidR="00EF76DA" w:rsidRPr="00EF76DA" w:rsidRDefault="00EF76DA" w:rsidP="00EF76DA">
      <w:pPr>
        <w:spacing w:after="240" w:line="240" w:lineRule="auto"/>
        <w:ind w:left="1620" w:hanging="1620"/>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lang w:val="en-US"/>
        </w:rPr>
        <w:t xml:space="preserve">Departemen Pendidikan Nasional. 2012. </w:t>
      </w:r>
      <w:r w:rsidRPr="00EF76DA">
        <w:rPr>
          <w:rFonts w:ascii="Times New Roman" w:eastAsia="Times New Roman" w:hAnsi="Times New Roman" w:cs="Times New Roman"/>
          <w:i/>
          <w:sz w:val="24"/>
          <w:szCs w:val="20"/>
          <w:lang w:val="en-US"/>
        </w:rPr>
        <w:t>Pengembangan RPP.</w:t>
      </w:r>
      <w:r w:rsidRPr="00EF76DA">
        <w:rPr>
          <w:rFonts w:ascii="Times New Roman" w:eastAsia="Times New Roman" w:hAnsi="Times New Roman" w:cs="Times New Roman"/>
          <w:sz w:val="24"/>
          <w:szCs w:val="20"/>
          <w:lang w:val="en-US"/>
        </w:rPr>
        <w:t xml:space="preserve"> Jakarta. Departemen Pendidikan Nasional.</w:t>
      </w:r>
    </w:p>
    <w:p w:rsidR="00EF76DA" w:rsidRPr="00EF76DA" w:rsidRDefault="00EF76DA" w:rsidP="00EF76DA">
      <w:pPr>
        <w:spacing w:after="0" w:line="240" w:lineRule="auto"/>
        <w:ind w:left="720" w:hanging="720"/>
        <w:rPr>
          <w:rFonts w:ascii="Times New Roman" w:eastAsia="Times New Roman" w:hAnsi="Times New Roman" w:cs="Times New Roman"/>
          <w:sz w:val="24"/>
          <w:szCs w:val="24"/>
          <w:lang w:val="en-US"/>
        </w:rPr>
      </w:pPr>
      <w:r w:rsidRPr="00EF76DA">
        <w:rPr>
          <w:rFonts w:ascii="Times New Roman" w:eastAsia="Calibri" w:hAnsi="Times New Roman" w:cs="Times New Roman"/>
          <w:sz w:val="24"/>
          <w:szCs w:val="24"/>
          <w:lang w:val="en-US"/>
        </w:rPr>
        <w:t>Dahlan, M. et al. (1996). Model Kemahiran Berpikir Kritis dan Kreatif. Kuala Lumpur: Longman</w:t>
      </w:r>
    </w:p>
    <w:p w:rsidR="00EF76DA" w:rsidRPr="00EF76DA" w:rsidRDefault="00EF76DA" w:rsidP="00EF76DA">
      <w:pPr>
        <w:spacing w:after="240" w:line="240" w:lineRule="auto"/>
        <w:ind w:left="1620" w:hanging="1620"/>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lang w:val="en-US"/>
        </w:rPr>
        <w:t xml:space="preserve">Druxes, H. dkk. 1995. </w:t>
      </w:r>
      <w:r w:rsidRPr="00EF76DA">
        <w:rPr>
          <w:rFonts w:ascii="Times New Roman" w:eastAsia="Times New Roman" w:hAnsi="Times New Roman" w:cs="Times New Roman"/>
          <w:i/>
          <w:iCs/>
          <w:sz w:val="24"/>
          <w:szCs w:val="24"/>
          <w:lang w:val="en-US"/>
        </w:rPr>
        <w:t>Kompendium Didaktik Fisika</w:t>
      </w:r>
      <w:r w:rsidRPr="00EF76DA">
        <w:rPr>
          <w:rFonts w:ascii="Times New Roman" w:eastAsia="Times New Roman" w:hAnsi="Times New Roman" w:cs="Times New Roman"/>
          <w:sz w:val="24"/>
          <w:szCs w:val="24"/>
          <w:lang w:val="en-US"/>
        </w:rPr>
        <w:t>. Bandung: PT Remaja Rosdakarya Bandung.</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lang w:val="en-US"/>
        </w:rPr>
        <w:t xml:space="preserve">Meltzer, David E. 2001. </w:t>
      </w:r>
      <w:r w:rsidRPr="00EF76DA">
        <w:rPr>
          <w:rFonts w:ascii="Times New Roman" w:eastAsia="Times New Roman" w:hAnsi="Times New Roman" w:cs="Times New Roman"/>
          <w:i/>
          <w:sz w:val="24"/>
          <w:szCs w:val="20"/>
          <w:lang w:val="en-US"/>
        </w:rPr>
        <w:t>The Relationship between Mathematics Preparation and Conceptual Learning</w:t>
      </w:r>
      <w:r w:rsidRPr="00EF76DA">
        <w:rPr>
          <w:rFonts w:ascii="Times New Roman" w:eastAsia="Times New Roman" w:hAnsi="Times New Roman" w:cs="Times New Roman"/>
          <w:i/>
          <w:sz w:val="24"/>
          <w:szCs w:val="20"/>
        </w:rPr>
        <w:t xml:space="preserve"> </w:t>
      </w:r>
      <w:r w:rsidRPr="00EF76DA">
        <w:rPr>
          <w:rFonts w:ascii="Times New Roman" w:eastAsia="Times New Roman" w:hAnsi="Times New Roman" w:cs="Times New Roman"/>
          <w:i/>
          <w:sz w:val="24"/>
          <w:szCs w:val="20"/>
          <w:lang w:val="en-US"/>
        </w:rPr>
        <w:t>Gains in physics: a possible Hidden Variable in Diagnostic Pretest Scores</w:t>
      </w:r>
      <w:r w:rsidRPr="00EF76DA">
        <w:rPr>
          <w:rFonts w:ascii="Times New Roman" w:eastAsia="Times New Roman" w:hAnsi="Times New Roman" w:cs="Times New Roman"/>
          <w:sz w:val="24"/>
          <w:szCs w:val="20"/>
          <w:lang w:val="en-US"/>
        </w:rPr>
        <w:t>.  Departement of Physics and Astronomy, Iowa State University, Ames, IOWA 50011</w:t>
      </w:r>
    </w:p>
    <w:p w:rsidR="00EF76DA" w:rsidRPr="00EF76DA" w:rsidRDefault="00EF76DA" w:rsidP="00EF76DA">
      <w:pPr>
        <w:spacing w:after="0" w:line="240" w:lineRule="auto"/>
        <w:ind w:left="1622" w:hanging="1622"/>
        <w:rPr>
          <w:rFonts w:ascii="Times New Roman" w:eastAsia="Times New Roman" w:hAnsi="Times New Roman" w:cs="Times New Roman"/>
          <w:sz w:val="24"/>
          <w:szCs w:val="24"/>
        </w:rPr>
      </w:pPr>
    </w:p>
    <w:p w:rsidR="00EF76DA" w:rsidRPr="00EF76DA" w:rsidRDefault="00EF76DA" w:rsidP="00EF76DA">
      <w:pPr>
        <w:spacing w:after="240" w:line="240" w:lineRule="auto"/>
        <w:ind w:left="1620" w:hanging="1620"/>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lang w:val="en-US"/>
        </w:rPr>
        <w:t xml:space="preserve">Mulyasa, E. 2006. </w:t>
      </w:r>
      <w:r w:rsidRPr="00EF76DA">
        <w:rPr>
          <w:rFonts w:ascii="Times New Roman" w:eastAsia="Times New Roman" w:hAnsi="Times New Roman" w:cs="Times New Roman"/>
          <w:i/>
          <w:sz w:val="24"/>
          <w:szCs w:val="24"/>
          <w:lang w:val="en-US"/>
        </w:rPr>
        <w:t>Kurikulum Tingkat satuan Pendidikan</w:t>
      </w:r>
      <w:r w:rsidRPr="00EF76DA">
        <w:rPr>
          <w:rFonts w:ascii="Times New Roman" w:eastAsia="Times New Roman" w:hAnsi="Times New Roman" w:cs="Times New Roman"/>
          <w:sz w:val="24"/>
          <w:szCs w:val="24"/>
          <w:lang w:val="en-US"/>
        </w:rPr>
        <w:t xml:space="preserve"> cet. 1. Bandung: PT Remaja Rosdakarya.</w:t>
      </w:r>
    </w:p>
    <w:p w:rsidR="00EF76DA" w:rsidRPr="00EF76DA" w:rsidRDefault="00EF76DA" w:rsidP="00EF76DA">
      <w:pPr>
        <w:spacing w:after="240" w:line="240" w:lineRule="auto"/>
        <w:ind w:left="567" w:hanging="567"/>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lang w:val="en-US"/>
        </w:rPr>
        <w:t xml:space="preserve">Muslich. M, 2011. </w:t>
      </w:r>
      <w:r w:rsidRPr="00EF76DA">
        <w:rPr>
          <w:rFonts w:ascii="Times New Roman" w:eastAsia="Times New Roman" w:hAnsi="Times New Roman" w:cs="Times New Roman"/>
          <w:i/>
          <w:sz w:val="24"/>
          <w:szCs w:val="20"/>
          <w:lang w:val="en-US"/>
        </w:rPr>
        <w:t xml:space="preserve">Authentic Assessment: Penilaian Berbasis Kelas dan Kompetensi. </w:t>
      </w:r>
      <w:r w:rsidRPr="00EF76DA">
        <w:rPr>
          <w:rFonts w:ascii="Times New Roman" w:eastAsia="Times New Roman" w:hAnsi="Times New Roman" w:cs="Times New Roman"/>
          <w:sz w:val="24"/>
          <w:szCs w:val="20"/>
          <w:lang w:val="en-US"/>
        </w:rPr>
        <w:t>PT Refika Aditama. Bandung.</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rPr>
      </w:pPr>
      <w:r w:rsidRPr="00EF76DA">
        <w:rPr>
          <w:rFonts w:ascii="Times New Roman" w:eastAsia="Times New Roman" w:hAnsi="Times New Roman" w:cs="Times New Roman"/>
          <w:w w:val="97"/>
          <w:sz w:val="24"/>
          <w:szCs w:val="24"/>
          <w:lang w:val="en-US"/>
        </w:rPr>
        <w:t>N</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131"/>
          <w:sz w:val="24"/>
          <w:szCs w:val="24"/>
          <w:lang w:val="en-US"/>
        </w:rPr>
        <w:t>s</w:t>
      </w:r>
      <w:r w:rsidRPr="00EF76DA">
        <w:rPr>
          <w:rFonts w:ascii="Times New Roman" w:eastAsia="Times New Roman" w:hAnsi="Times New Roman" w:cs="Times New Roman"/>
          <w:w w:val="109"/>
          <w:sz w:val="24"/>
          <w:szCs w:val="24"/>
          <w:lang w:val="en-US"/>
        </w:rPr>
        <w:t>u</w:t>
      </w:r>
      <w:r w:rsidRPr="00EF76DA">
        <w:rPr>
          <w:rFonts w:ascii="Times New Roman" w:eastAsia="Times New Roman" w:hAnsi="Times New Roman" w:cs="Times New Roman"/>
          <w:w w:val="116"/>
          <w:sz w:val="24"/>
          <w:szCs w:val="24"/>
          <w:lang w:val="en-US"/>
        </w:rPr>
        <w:t>t</w:t>
      </w:r>
      <w:r w:rsidRPr="00EF76DA">
        <w:rPr>
          <w:rFonts w:ascii="Times New Roman" w:eastAsia="Times New Roman" w:hAnsi="Times New Roman" w:cs="Times New Roman"/>
          <w:w w:val="86"/>
          <w:sz w:val="24"/>
          <w:szCs w:val="24"/>
          <w:lang w:val="en-US"/>
        </w:rPr>
        <w:t>i</w:t>
      </w:r>
      <w:r w:rsidRPr="00EF76DA">
        <w:rPr>
          <w:rFonts w:ascii="Times New Roman" w:eastAsia="Times New Roman" w:hAnsi="Times New Roman" w:cs="Times New Roman"/>
          <w:w w:val="113"/>
          <w:sz w:val="24"/>
          <w:szCs w:val="24"/>
          <w:lang w:val="en-US"/>
        </w:rPr>
        <w:t>o</w:t>
      </w:r>
      <w:r w:rsidRPr="00EF76DA">
        <w:rPr>
          <w:rFonts w:ascii="Times New Roman" w:eastAsia="Times New Roman" w:hAnsi="Times New Roman" w:cs="Times New Roman"/>
          <w:w w:val="109"/>
          <w:sz w:val="24"/>
          <w:szCs w:val="24"/>
          <w:lang w:val="en-US"/>
        </w:rPr>
        <w:t>n</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w w:val="105"/>
          <w:sz w:val="24"/>
          <w:szCs w:val="24"/>
          <w:lang w:val="en-US"/>
        </w:rPr>
        <w:t>S</w:t>
      </w:r>
      <w:r w:rsidRPr="00EF76DA">
        <w:rPr>
          <w:rFonts w:ascii="Times New Roman" w:eastAsia="Times New Roman" w:hAnsi="Times New Roman" w:cs="Times New Roman"/>
          <w:w w:val="104"/>
          <w:sz w:val="24"/>
          <w:szCs w:val="24"/>
          <w:lang w:val="en-US"/>
        </w:rPr>
        <w:t>.</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w w:val="111"/>
          <w:sz w:val="24"/>
          <w:szCs w:val="24"/>
          <w:lang w:val="en-US"/>
        </w:rPr>
        <w:t>2004</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2"/>
          <w:sz w:val="24"/>
          <w:szCs w:val="24"/>
          <w:lang w:val="en-US"/>
        </w:rPr>
        <w:t xml:space="preserve"> </w:t>
      </w:r>
      <w:r w:rsidRPr="00EF76DA">
        <w:rPr>
          <w:rFonts w:ascii="Times New Roman" w:eastAsia="Times New Roman" w:hAnsi="Times New Roman" w:cs="Times New Roman"/>
          <w:i/>
          <w:iCs/>
          <w:sz w:val="24"/>
          <w:szCs w:val="24"/>
          <w:lang w:val="en-US"/>
        </w:rPr>
        <w:t>Didaktik</w:t>
      </w:r>
      <w:r w:rsidRPr="00EF76DA">
        <w:rPr>
          <w:rFonts w:ascii="Times New Roman" w:eastAsia="Times New Roman" w:hAnsi="Times New Roman" w:cs="Times New Roman"/>
          <w:i/>
          <w:iCs/>
          <w:spacing w:val="7"/>
          <w:sz w:val="24"/>
          <w:szCs w:val="24"/>
          <w:lang w:val="en-US"/>
        </w:rPr>
        <w:t xml:space="preserve"> </w:t>
      </w:r>
      <w:r w:rsidRPr="00EF76DA">
        <w:rPr>
          <w:rFonts w:ascii="Times New Roman" w:eastAsia="Times New Roman" w:hAnsi="Times New Roman" w:cs="Times New Roman"/>
          <w:i/>
          <w:iCs/>
          <w:w w:val="103"/>
          <w:sz w:val="24"/>
          <w:szCs w:val="24"/>
          <w:lang w:val="en-US"/>
        </w:rPr>
        <w:t>A</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81"/>
          <w:sz w:val="24"/>
          <w:szCs w:val="24"/>
          <w:lang w:val="en-US"/>
        </w:rPr>
        <w:t>-</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spacing w:val="-1"/>
          <w:sz w:val="24"/>
          <w:szCs w:val="24"/>
          <w:lang w:val="en-US"/>
        </w:rPr>
        <w:t xml:space="preserve"> </w:t>
      </w:r>
      <w:r w:rsidRPr="00EF76DA">
        <w:rPr>
          <w:rFonts w:ascii="Times New Roman" w:eastAsia="Times New Roman" w:hAnsi="Times New Roman" w:cs="Times New Roman"/>
          <w:i/>
          <w:iCs/>
          <w:w w:val="101"/>
          <w:sz w:val="24"/>
          <w:szCs w:val="24"/>
          <w:lang w:val="en-US"/>
        </w:rPr>
        <w:t>M</w:t>
      </w:r>
      <w:r w:rsidRPr="00EF76DA">
        <w:rPr>
          <w:rFonts w:ascii="Times New Roman" w:eastAsia="Times New Roman" w:hAnsi="Times New Roman" w:cs="Times New Roman"/>
          <w:i/>
          <w:iCs/>
          <w:w w:val="116"/>
          <w:sz w:val="24"/>
          <w:szCs w:val="24"/>
          <w:lang w:val="en-US"/>
        </w:rPr>
        <w:t>e</w:t>
      </w:r>
      <w:r w:rsidRPr="00EF76DA">
        <w:rPr>
          <w:rFonts w:ascii="Times New Roman" w:eastAsia="Times New Roman" w:hAnsi="Times New Roman" w:cs="Times New Roman"/>
          <w:i/>
          <w:iCs/>
          <w:w w:val="107"/>
          <w:sz w:val="24"/>
          <w:szCs w:val="24"/>
          <w:lang w:val="en-US"/>
        </w:rPr>
        <w:t>n</w:t>
      </w:r>
      <w:r w:rsidRPr="00EF76DA">
        <w:rPr>
          <w:rFonts w:ascii="Times New Roman" w:eastAsia="Times New Roman" w:hAnsi="Times New Roman" w:cs="Times New Roman"/>
          <w:i/>
          <w:iCs/>
          <w:w w:val="108"/>
          <w:sz w:val="24"/>
          <w:szCs w:val="24"/>
          <w:lang w:val="en-US"/>
        </w:rPr>
        <w:t>g</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84"/>
          <w:sz w:val="24"/>
          <w:szCs w:val="24"/>
          <w:lang w:val="en-US"/>
        </w:rPr>
        <w:t>j</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84"/>
          <w:sz w:val="24"/>
          <w:szCs w:val="24"/>
          <w:lang w:val="en-US"/>
        </w:rPr>
        <w:t>r</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w w:val="140"/>
          <w:sz w:val="24"/>
          <w:szCs w:val="24"/>
          <w:lang w:val="en-US"/>
        </w:rPr>
        <w:t>J</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k</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r</w:t>
      </w:r>
      <w:r w:rsidRPr="00EF76DA">
        <w:rPr>
          <w:rFonts w:ascii="Times New Roman" w:eastAsia="Times New Roman" w:hAnsi="Times New Roman" w:cs="Times New Roman"/>
          <w:w w:val="116"/>
          <w:sz w:val="24"/>
          <w:szCs w:val="24"/>
          <w:lang w:val="en-US"/>
        </w:rPr>
        <w:t>t</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86"/>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sz w:val="24"/>
          <w:szCs w:val="24"/>
          <w:lang w:val="en-US"/>
        </w:rPr>
        <w:t>Bumi</w:t>
      </w:r>
      <w:r w:rsidRPr="00EF76DA">
        <w:rPr>
          <w:rFonts w:ascii="Times New Roman" w:eastAsia="Times New Roman" w:hAnsi="Times New Roman" w:cs="Times New Roman"/>
          <w:spacing w:val="7"/>
          <w:sz w:val="24"/>
          <w:szCs w:val="24"/>
          <w:lang w:val="en-US"/>
        </w:rPr>
        <w:t xml:space="preserve"> </w:t>
      </w:r>
      <w:r w:rsidRPr="00EF76DA">
        <w:rPr>
          <w:rFonts w:ascii="Times New Roman" w:eastAsia="Times New Roman" w:hAnsi="Times New Roman" w:cs="Times New Roman"/>
          <w:w w:val="89"/>
          <w:sz w:val="24"/>
          <w:szCs w:val="24"/>
          <w:lang w:val="en-US"/>
        </w:rPr>
        <w:t>A</w:t>
      </w:r>
      <w:r w:rsidRPr="00EF76DA">
        <w:rPr>
          <w:rFonts w:ascii="Times New Roman" w:eastAsia="Times New Roman" w:hAnsi="Times New Roman" w:cs="Times New Roman"/>
          <w:sz w:val="24"/>
          <w:szCs w:val="24"/>
          <w:lang w:val="en-US"/>
        </w:rPr>
        <w:t>k</w:t>
      </w:r>
      <w:r w:rsidRPr="00EF76DA">
        <w:rPr>
          <w:rFonts w:ascii="Times New Roman" w:eastAsia="Times New Roman" w:hAnsi="Times New Roman" w:cs="Times New Roman"/>
          <w:w w:val="131"/>
          <w:sz w:val="24"/>
          <w:szCs w:val="24"/>
          <w:lang w:val="en-US"/>
        </w:rPr>
        <w:t>s</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r</w:t>
      </w:r>
      <w:r w:rsidRPr="00EF76DA">
        <w:rPr>
          <w:rFonts w:ascii="Times New Roman" w:eastAsia="Times New Roman" w:hAnsi="Times New Roman" w:cs="Times New Roman"/>
          <w:w w:val="121"/>
          <w:sz w:val="24"/>
          <w:szCs w:val="24"/>
          <w:lang w:val="en-US"/>
        </w:rPr>
        <w:t>a</w:t>
      </w:r>
    </w:p>
    <w:p w:rsidR="00EF76DA" w:rsidRPr="00EF76DA" w:rsidRDefault="00EF76DA" w:rsidP="00EF76DA">
      <w:pPr>
        <w:spacing w:after="0" w:line="240" w:lineRule="auto"/>
        <w:ind w:left="1560" w:hanging="1560"/>
        <w:rPr>
          <w:rFonts w:ascii="Times New Roman" w:eastAsia="Times New Roman" w:hAnsi="Times New Roman" w:cs="Times New Roman"/>
          <w:sz w:val="24"/>
          <w:szCs w:val="24"/>
          <w:lang w:val="fi-FI"/>
        </w:rPr>
      </w:pPr>
    </w:p>
    <w:p w:rsidR="00EF76DA" w:rsidRPr="00EF76DA" w:rsidRDefault="00EF76DA" w:rsidP="00EF76DA">
      <w:pPr>
        <w:spacing w:after="0" w:line="240" w:lineRule="auto"/>
        <w:ind w:left="1560" w:hanging="1560"/>
        <w:rPr>
          <w:rFonts w:ascii="Times New Roman" w:eastAsia="Times New Roman" w:hAnsi="Times New Roman" w:cs="Times New Roman"/>
          <w:sz w:val="24"/>
          <w:szCs w:val="24"/>
          <w:lang w:val="fi-FI"/>
        </w:rPr>
      </w:pPr>
      <w:r w:rsidRPr="00EF76DA">
        <w:rPr>
          <w:rFonts w:ascii="Times New Roman" w:eastAsia="Times New Roman" w:hAnsi="Times New Roman" w:cs="Times New Roman"/>
          <w:sz w:val="24"/>
          <w:szCs w:val="24"/>
          <w:lang w:val="fi-FI"/>
        </w:rPr>
        <w:t xml:space="preserve">Nurdin. 2007. </w:t>
      </w:r>
      <w:r w:rsidRPr="00EF76DA">
        <w:rPr>
          <w:rFonts w:ascii="Times New Roman" w:eastAsia="Times New Roman" w:hAnsi="Times New Roman" w:cs="Times New Roman"/>
          <w:i/>
          <w:sz w:val="24"/>
          <w:szCs w:val="24"/>
          <w:lang w:val="fi-FI"/>
        </w:rPr>
        <w:t>Model Pembelajaran Matematika yang Menumbuhkan Kemampuan Metakognitif untuk Menguasai Bahan Ajar</w:t>
      </w:r>
      <w:r w:rsidRPr="00EF76DA">
        <w:rPr>
          <w:rFonts w:ascii="Times New Roman" w:eastAsia="Times New Roman" w:hAnsi="Times New Roman" w:cs="Times New Roman"/>
          <w:sz w:val="24"/>
          <w:szCs w:val="24"/>
          <w:lang w:val="fi-FI"/>
        </w:rPr>
        <w:t xml:space="preserve">. </w:t>
      </w:r>
      <w:r w:rsidRPr="00EF76DA">
        <w:rPr>
          <w:rFonts w:ascii="Times New Roman" w:eastAsia="Times New Roman" w:hAnsi="Times New Roman" w:cs="Times New Roman"/>
          <w:i/>
          <w:sz w:val="24"/>
          <w:szCs w:val="24"/>
          <w:lang w:val="fi-FI"/>
        </w:rPr>
        <w:t>Ringkasan Disertasi</w:t>
      </w:r>
      <w:r w:rsidRPr="00EF76DA">
        <w:rPr>
          <w:rFonts w:ascii="Times New Roman" w:eastAsia="Times New Roman" w:hAnsi="Times New Roman" w:cs="Times New Roman"/>
          <w:sz w:val="24"/>
          <w:szCs w:val="24"/>
          <w:lang w:val="fi-FI"/>
        </w:rPr>
        <w:t xml:space="preserve"> tidak diterbitkan. Surabaya: PPs UNESA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rPr>
      </w:pPr>
    </w:p>
    <w:p w:rsidR="00EF76DA" w:rsidRPr="00EF76DA" w:rsidRDefault="00EF76DA" w:rsidP="00EF76DA">
      <w:pPr>
        <w:spacing w:after="0" w:line="240" w:lineRule="auto"/>
        <w:ind w:left="720" w:hanging="720"/>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lang w:val="en-US"/>
        </w:rPr>
        <w:t xml:space="preserve">Nur, 1998. </w:t>
      </w:r>
      <w:r w:rsidRPr="00EF76DA">
        <w:rPr>
          <w:rFonts w:ascii="Times New Roman" w:eastAsia="Times New Roman" w:hAnsi="Times New Roman" w:cs="Times New Roman"/>
          <w:i/>
          <w:sz w:val="24"/>
          <w:szCs w:val="24"/>
          <w:lang w:val="en-US"/>
        </w:rPr>
        <w:t>Teori-Teori Perkembangan</w:t>
      </w:r>
      <w:r w:rsidRPr="00EF76DA">
        <w:rPr>
          <w:rFonts w:ascii="Times New Roman" w:eastAsia="Times New Roman" w:hAnsi="Times New Roman" w:cs="Times New Roman"/>
          <w:sz w:val="24"/>
          <w:szCs w:val="24"/>
          <w:lang w:val="en-US"/>
        </w:rPr>
        <w:t>. Surabaya. IKIP Surabaya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4"/>
        </w:rPr>
      </w:pPr>
      <w:r w:rsidRPr="00EF76DA">
        <w:rPr>
          <w:rFonts w:ascii="Times New Roman" w:eastAsia="Times New Roman" w:hAnsi="Times New Roman" w:cs="Times New Roman"/>
          <w:sz w:val="24"/>
          <w:szCs w:val="24"/>
          <w:lang w:val="en-US"/>
        </w:rPr>
        <w:lastRenderedPageBreak/>
        <w:t xml:space="preserve">Nur, M &amp; Wikandari, P. R. 2000. </w:t>
      </w:r>
      <w:r w:rsidRPr="00EF76DA">
        <w:rPr>
          <w:rFonts w:ascii="Times New Roman" w:eastAsia="Times New Roman" w:hAnsi="Times New Roman" w:cs="Times New Roman"/>
          <w:i/>
          <w:iCs/>
          <w:sz w:val="24"/>
          <w:szCs w:val="24"/>
          <w:lang w:val="en-US"/>
        </w:rPr>
        <w:t>Pengajaran Berpusat pada Siswa dan Pendekatan Konstruktivis dalam Pengajaran. Surabaya</w:t>
      </w:r>
      <w:r w:rsidRPr="00EF76DA">
        <w:rPr>
          <w:rFonts w:ascii="Times New Roman" w:eastAsia="Times New Roman" w:hAnsi="Times New Roman" w:cs="Times New Roman"/>
          <w:sz w:val="24"/>
          <w:szCs w:val="24"/>
          <w:lang w:val="en-US"/>
        </w:rPr>
        <w:t>: UNESA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rPr>
      </w:pPr>
    </w:p>
    <w:p w:rsidR="00EF76DA" w:rsidRPr="00EF76DA" w:rsidRDefault="00EF76DA" w:rsidP="00EF76DA">
      <w:pPr>
        <w:spacing w:after="0" w:line="240" w:lineRule="auto"/>
        <w:ind w:left="1122" w:hanging="1122"/>
        <w:rPr>
          <w:rFonts w:ascii="Times New Roman" w:eastAsia="Times New Roman" w:hAnsi="Times New Roman" w:cs="Times New Roman"/>
          <w:color w:val="000000"/>
          <w:sz w:val="24"/>
          <w:szCs w:val="20"/>
        </w:rPr>
      </w:pPr>
      <w:r w:rsidRPr="00EF76DA">
        <w:rPr>
          <w:rFonts w:ascii="Times New Roman" w:eastAsia="Times New Roman" w:hAnsi="Times New Roman" w:cs="Times New Roman"/>
          <w:iCs/>
          <w:color w:val="000000"/>
          <w:sz w:val="24"/>
          <w:szCs w:val="20"/>
          <w:lang w:val="it-IT"/>
        </w:rPr>
        <w:t>Peraturan Pemerintah Republik Indonesia no. 19 Tahun 2005, Tentang:</w:t>
      </w:r>
      <w:r w:rsidRPr="00EF76DA">
        <w:rPr>
          <w:rFonts w:ascii="Times New Roman" w:eastAsia="Times New Roman" w:hAnsi="Times New Roman" w:cs="Times New Roman"/>
          <w:i/>
          <w:color w:val="000000"/>
          <w:sz w:val="24"/>
          <w:szCs w:val="20"/>
          <w:lang w:val="it-IT"/>
        </w:rPr>
        <w:t xml:space="preserve"> Standar Nasional Pendidikan. </w:t>
      </w:r>
      <w:r w:rsidRPr="00EF76DA">
        <w:rPr>
          <w:rFonts w:ascii="Times New Roman" w:eastAsia="Times New Roman" w:hAnsi="Times New Roman" w:cs="Times New Roman"/>
          <w:color w:val="000000"/>
          <w:sz w:val="24"/>
          <w:szCs w:val="20"/>
          <w:lang w:val="it-IT"/>
        </w:rPr>
        <w:t>Jakarta: Depdiknas</w:t>
      </w:r>
      <w:r w:rsidRPr="00EF76DA">
        <w:rPr>
          <w:rFonts w:ascii="Times New Roman" w:eastAsia="Times New Roman" w:hAnsi="Times New Roman" w:cs="Times New Roman"/>
          <w:color w:val="000000"/>
          <w:sz w:val="24"/>
          <w:szCs w:val="20"/>
        </w:rPr>
        <w:t>.</w:t>
      </w:r>
    </w:p>
    <w:p w:rsidR="00EF76DA" w:rsidRPr="00EF76DA" w:rsidRDefault="00EF76DA" w:rsidP="00EF76DA">
      <w:pPr>
        <w:spacing w:after="0" w:line="240" w:lineRule="auto"/>
        <w:ind w:left="1122" w:hanging="1122"/>
        <w:rPr>
          <w:rFonts w:ascii="Times New Roman" w:eastAsia="Times New Roman" w:hAnsi="Times New Roman" w:cs="Times New Roman"/>
          <w:color w:val="000000"/>
          <w:sz w:val="24"/>
          <w:szCs w:val="20"/>
        </w:rPr>
      </w:pPr>
    </w:p>
    <w:p w:rsidR="00EF76DA" w:rsidRPr="00EF76DA" w:rsidRDefault="00EF76DA" w:rsidP="00EF76DA">
      <w:pPr>
        <w:spacing w:after="240" w:line="240" w:lineRule="auto"/>
        <w:ind w:left="1620" w:hanging="1620"/>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rPr>
        <w:t xml:space="preserve">PPs. UNM Makassar 2012. </w:t>
      </w:r>
      <w:r w:rsidRPr="00EF76DA">
        <w:rPr>
          <w:rFonts w:ascii="Times New Roman" w:eastAsia="Times New Roman" w:hAnsi="Times New Roman" w:cs="Times New Roman"/>
          <w:i/>
          <w:sz w:val="24"/>
          <w:szCs w:val="20"/>
        </w:rPr>
        <w:t>Pedoman Penyusunan Tesis dan Disertasi Program Pascasarjana UNM</w:t>
      </w:r>
      <w:r w:rsidRPr="00EF76DA">
        <w:rPr>
          <w:rFonts w:ascii="Times New Roman" w:eastAsia="Times New Roman" w:hAnsi="Times New Roman" w:cs="Times New Roman"/>
          <w:sz w:val="24"/>
          <w:szCs w:val="20"/>
        </w:rPr>
        <w:t>. Makassar: UNM Makassar.</w:t>
      </w:r>
    </w:p>
    <w:p w:rsidR="00EF76DA" w:rsidRPr="00EF76DA" w:rsidRDefault="00EF76DA" w:rsidP="00EF76DA">
      <w:pPr>
        <w:spacing w:after="240" w:line="240" w:lineRule="auto"/>
        <w:ind w:left="1620" w:hanging="1620"/>
        <w:rPr>
          <w:rFonts w:ascii="Times New Roman" w:eastAsia="Times New Roman" w:hAnsi="Times New Roman" w:cs="Times New Roman"/>
          <w:sz w:val="24"/>
          <w:szCs w:val="20"/>
        </w:rPr>
      </w:pPr>
      <w:r w:rsidRPr="00EF76DA">
        <w:rPr>
          <w:rFonts w:ascii="Times New Roman" w:eastAsia="Times New Roman" w:hAnsi="Times New Roman" w:cs="Times New Roman"/>
          <w:w w:val="109"/>
          <w:sz w:val="24"/>
          <w:szCs w:val="24"/>
          <w:lang w:val="en-US"/>
        </w:rPr>
        <w:t>Purwanto</w:t>
      </w:r>
      <w:r w:rsidRPr="00EF76DA">
        <w:rPr>
          <w:rFonts w:ascii="Times New Roman" w:eastAsia="Times New Roman" w:hAnsi="Times New Roman" w:cs="Times New Roman"/>
          <w:spacing w:val="2"/>
          <w:w w:val="109"/>
          <w:sz w:val="24"/>
          <w:szCs w:val="24"/>
          <w:lang w:val="en-US"/>
        </w:rPr>
        <w:t xml:space="preserve"> </w:t>
      </w:r>
      <w:r w:rsidRPr="00EF76DA">
        <w:rPr>
          <w:rFonts w:ascii="Times New Roman" w:eastAsia="Times New Roman" w:hAnsi="Times New Roman" w:cs="Times New Roman"/>
          <w:w w:val="97"/>
          <w:sz w:val="24"/>
          <w:szCs w:val="24"/>
          <w:lang w:val="en-US"/>
        </w:rPr>
        <w:t>N</w:t>
      </w:r>
      <w:r w:rsidRPr="00EF76DA">
        <w:rPr>
          <w:rFonts w:ascii="Times New Roman" w:eastAsia="Times New Roman" w:hAnsi="Times New Roman" w:cs="Times New Roman"/>
          <w:w w:val="111"/>
          <w:sz w:val="24"/>
          <w:szCs w:val="24"/>
          <w:lang w:val="en-US"/>
        </w:rPr>
        <w:t>g</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86"/>
          <w:sz w:val="24"/>
          <w:szCs w:val="24"/>
          <w:lang w:val="en-US"/>
        </w:rPr>
        <w:t>li</w:t>
      </w:r>
      <w:r w:rsidRPr="00EF76DA">
        <w:rPr>
          <w:rFonts w:ascii="Times New Roman" w:eastAsia="Times New Roman" w:hAnsi="Times New Roman" w:cs="Times New Roman"/>
          <w:w w:val="111"/>
          <w:sz w:val="24"/>
          <w:szCs w:val="24"/>
          <w:lang w:val="en-US"/>
        </w:rPr>
        <w:t>m</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w w:val="111"/>
          <w:sz w:val="24"/>
          <w:szCs w:val="24"/>
          <w:lang w:val="en-US"/>
        </w:rPr>
        <w:t>2002</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i/>
          <w:iCs/>
          <w:w w:val="103"/>
          <w:sz w:val="24"/>
          <w:szCs w:val="24"/>
          <w:lang w:val="en-US"/>
        </w:rPr>
        <w:t>A</w:t>
      </w:r>
      <w:r w:rsidRPr="00EF76DA">
        <w:rPr>
          <w:rFonts w:ascii="Times New Roman" w:eastAsia="Times New Roman" w:hAnsi="Times New Roman" w:cs="Times New Roman"/>
          <w:i/>
          <w:iCs/>
          <w:w w:val="109"/>
          <w:sz w:val="24"/>
          <w:szCs w:val="24"/>
          <w:lang w:val="en-US"/>
        </w:rPr>
        <w:t>d</w:t>
      </w:r>
      <w:r w:rsidRPr="00EF76DA">
        <w:rPr>
          <w:rFonts w:ascii="Times New Roman" w:eastAsia="Times New Roman" w:hAnsi="Times New Roman" w:cs="Times New Roman"/>
          <w:i/>
          <w:iCs/>
          <w:w w:val="117"/>
          <w:sz w:val="24"/>
          <w:szCs w:val="24"/>
          <w:lang w:val="en-US"/>
        </w:rPr>
        <w:t>m</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w w:val="107"/>
          <w:sz w:val="24"/>
          <w:szCs w:val="24"/>
          <w:lang w:val="en-US"/>
        </w:rPr>
        <w:t>n</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115"/>
          <w:sz w:val="24"/>
          <w:szCs w:val="24"/>
          <w:lang w:val="en-US"/>
        </w:rPr>
        <w:t>t</w:t>
      </w:r>
      <w:r w:rsidRPr="00EF76DA">
        <w:rPr>
          <w:rFonts w:ascii="Times New Roman" w:eastAsia="Times New Roman" w:hAnsi="Times New Roman" w:cs="Times New Roman"/>
          <w:i/>
          <w:iCs/>
          <w:w w:val="84"/>
          <w:sz w:val="24"/>
          <w:szCs w:val="24"/>
          <w:lang w:val="en-US"/>
        </w:rPr>
        <w:t>r</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spacing w:val="-1"/>
          <w:sz w:val="24"/>
          <w:szCs w:val="24"/>
          <w:lang w:val="en-US"/>
        </w:rPr>
        <w:t xml:space="preserve"> </w:t>
      </w:r>
      <w:r w:rsidRPr="00EF76DA">
        <w:rPr>
          <w:rFonts w:ascii="Times New Roman" w:eastAsia="Times New Roman" w:hAnsi="Times New Roman" w:cs="Times New Roman"/>
          <w:i/>
          <w:iCs/>
          <w:sz w:val="24"/>
          <w:szCs w:val="24"/>
          <w:lang w:val="en-US"/>
        </w:rPr>
        <w:t>Dan</w:t>
      </w:r>
      <w:r w:rsidRPr="00EF76DA">
        <w:rPr>
          <w:rFonts w:ascii="Times New Roman" w:eastAsia="Times New Roman" w:hAnsi="Times New Roman" w:cs="Times New Roman"/>
          <w:i/>
          <w:iCs/>
          <w:spacing w:val="-7"/>
          <w:sz w:val="24"/>
          <w:szCs w:val="24"/>
          <w:lang w:val="en-US"/>
        </w:rPr>
        <w:t xml:space="preserve"> </w:t>
      </w:r>
      <w:r w:rsidRPr="00EF76DA">
        <w:rPr>
          <w:rFonts w:ascii="Times New Roman" w:eastAsia="Times New Roman" w:hAnsi="Times New Roman" w:cs="Times New Roman"/>
          <w:i/>
          <w:iCs/>
          <w:w w:val="115"/>
          <w:sz w:val="24"/>
          <w:szCs w:val="24"/>
          <w:lang w:val="en-US"/>
        </w:rPr>
        <w:t>S</w:t>
      </w:r>
      <w:r w:rsidRPr="00EF76DA">
        <w:rPr>
          <w:rFonts w:ascii="Times New Roman" w:eastAsia="Times New Roman" w:hAnsi="Times New Roman" w:cs="Times New Roman"/>
          <w:i/>
          <w:iCs/>
          <w:w w:val="107"/>
          <w:sz w:val="24"/>
          <w:szCs w:val="24"/>
          <w:lang w:val="en-US"/>
        </w:rPr>
        <w:t>u</w:t>
      </w:r>
      <w:r w:rsidRPr="00EF76DA">
        <w:rPr>
          <w:rFonts w:ascii="Times New Roman" w:eastAsia="Times New Roman" w:hAnsi="Times New Roman" w:cs="Times New Roman"/>
          <w:i/>
          <w:iCs/>
          <w:w w:val="108"/>
          <w:sz w:val="24"/>
          <w:szCs w:val="24"/>
          <w:lang w:val="en-US"/>
        </w:rPr>
        <w:t>p</w:t>
      </w:r>
      <w:r w:rsidRPr="00EF76DA">
        <w:rPr>
          <w:rFonts w:ascii="Times New Roman" w:eastAsia="Times New Roman" w:hAnsi="Times New Roman" w:cs="Times New Roman"/>
          <w:i/>
          <w:iCs/>
          <w:w w:val="116"/>
          <w:sz w:val="24"/>
          <w:szCs w:val="24"/>
          <w:lang w:val="en-US"/>
        </w:rPr>
        <w:t>e</w:t>
      </w:r>
      <w:r w:rsidRPr="00EF76DA">
        <w:rPr>
          <w:rFonts w:ascii="Times New Roman" w:eastAsia="Times New Roman" w:hAnsi="Times New Roman" w:cs="Times New Roman"/>
          <w:i/>
          <w:iCs/>
          <w:w w:val="84"/>
          <w:sz w:val="24"/>
          <w:szCs w:val="24"/>
          <w:lang w:val="en-US"/>
        </w:rPr>
        <w:t>r</w:t>
      </w:r>
      <w:r w:rsidRPr="00EF76DA">
        <w:rPr>
          <w:rFonts w:ascii="Times New Roman" w:eastAsia="Times New Roman" w:hAnsi="Times New Roman" w:cs="Times New Roman"/>
          <w:i/>
          <w:iCs/>
          <w:w w:val="106"/>
          <w:sz w:val="24"/>
          <w:szCs w:val="24"/>
          <w:lang w:val="en-US"/>
        </w:rPr>
        <w:t>v</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w w:val="128"/>
          <w:sz w:val="24"/>
          <w:szCs w:val="24"/>
          <w:lang w:val="en-US"/>
        </w:rPr>
        <w:t>s</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spacing w:val="-1"/>
          <w:sz w:val="24"/>
          <w:szCs w:val="24"/>
          <w:lang w:val="en-US"/>
        </w:rPr>
        <w:t xml:space="preserve"> </w:t>
      </w:r>
      <w:r w:rsidRPr="00EF76DA">
        <w:rPr>
          <w:rFonts w:ascii="Times New Roman" w:eastAsia="Times New Roman" w:hAnsi="Times New Roman" w:cs="Times New Roman"/>
          <w:i/>
          <w:iCs/>
          <w:sz w:val="24"/>
          <w:szCs w:val="24"/>
          <w:lang w:val="en-US"/>
        </w:rPr>
        <w:t>P</w:t>
      </w:r>
      <w:r w:rsidRPr="00EF76DA">
        <w:rPr>
          <w:rFonts w:ascii="Times New Roman" w:eastAsia="Times New Roman" w:hAnsi="Times New Roman" w:cs="Times New Roman"/>
          <w:i/>
          <w:iCs/>
          <w:w w:val="116"/>
          <w:sz w:val="24"/>
          <w:szCs w:val="24"/>
          <w:lang w:val="en-US"/>
        </w:rPr>
        <w:t>e</w:t>
      </w:r>
      <w:r w:rsidRPr="00EF76DA">
        <w:rPr>
          <w:rFonts w:ascii="Times New Roman" w:eastAsia="Times New Roman" w:hAnsi="Times New Roman" w:cs="Times New Roman"/>
          <w:i/>
          <w:iCs/>
          <w:w w:val="107"/>
          <w:sz w:val="24"/>
          <w:szCs w:val="24"/>
          <w:lang w:val="en-US"/>
        </w:rPr>
        <w:t>n</w:t>
      </w:r>
      <w:r w:rsidRPr="00EF76DA">
        <w:rPr>
          <w:rFonts w:ascii="Times New Roman" w:eastAsia="Times New Roman" w:hAnsi="Times New Roman" w:cs="Times New Roman"/>
          <w:i/>
          <w:iCs/>
          <w:w w:val="109"/>
          <w:sz w:val="24"/>
          <w:szCs w:val="24"/>
          <w:lang w:val="en-US"/>
        </w:rPr>
        <w:t>d</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w w:val="109"/>
          <w:sz w:val="24"/>
          <w:szCs w:val="24"/>
          <w:lang w:val="en-US"/>
        </w:rPr>
        <w:t>d</w:t>
      </w:r>
      <w:r w:rsidRPr="00EF76DA">
        <w:rPr>
          <w:rFonts w:ascii="Times New Roman" w:eastAsia="Times New Roman" w:hAnsi="Times New Roman" w:cs="Times New Roman"/>
          <w:i/>
          <w:iCs/>
          <w:w w:val="85"/>
          <w:sz w:val="24"/>
          <w:szCs w:val="24"/>
          <w:lang w:val="en-US"/>
        </w:rPr>
        <w:t>i</w:t>
      </w:r>
      <w:r w:rsidRPr="00EF76DA">
        <w:rPr>
          <w:rFonts w:ascii="Times New Roman" w:eastAsia="Times New Roman" w:hAnsi="Times New Roman" w:cs="Times New Roman"/>
          <w:i/>
          <w:iCs/>
          <w:w w:val="111"/>
          <w:sz w:val="24"/>
          <w:szCs w:val="24"/>
          <w:lang w:val="en-US"/>
        </w:rPr>
        <w:t>k</w:t>
      </w:r>
      <w:r w:rsidRPr="00EF76DA">
        <w:rPr>
          <w:rFonts w:ascii="Times New Roman" w:eastAsia="Times New Roman" w:hAnsi="Times New Roman" w:cs="Times New Roman"/>
          <w:i/>
          <w:iCs/>
          <w:w w:val="105"/>
          <w:sz w:val="24"/>
          <w:szCs w:val="24"/>
          <w:lang w:val="en-US"/>
        </w:rPr>
        <w:t>a</w:t>
      </w:r>
      <w:r w:rsidRPr="00EF76DA">
        <w:rPr>
          <w:rFonts w:ascii="Times New Roman" w:eastAsia="Times New Roman" w:hAnsi="Times New Roman" w:cs="Times New Roman"/>
          <w:i/>
          <w:iCs/>
          <w:w w:val="107"/>
          <w:sz w:val="24"/>
          <w:szCs w:val="24"/>
          <w:lang w:val="en-US"/>
        </w:rPr>
        <w:t>n</w:t>
      </w:r>
      <w:r w:rsidRPr="00EF76DA">
        <w:rPr>
          <w:rFonts w:ascii="Times New Roman" w:eastAsia="Times New Roman" w:hAnsi="Times New Roman" w:cs="Times New Roman"/>
          <w:w w:val="77"/>
          <w:sz w:val="24"/>
          <w:szCs w:val="24"/>
          <w:lang w:val="en-US"/>
        </w:rPr>
        <w:t>,</w:t>
      </w:r>
      <w:r w:rsidRPr="00EF76DA">
        <w:rPr>
          <w:rFonts w:ascii="Times New Roman" w:eastAsia="Times New Roman" w:hAnsi="Times New Roman" w:cs="Times New Roman"/>
          <w:spacing w:val="-1"/>
          <w:sz w:val="24"/>
          <w:szCs w:val="24"/>
          <w:lang w:val="en-US"/>
        </w:rPr>
        <w:t xml:space="preserve"> </w:t>
      </w:r>
      <w:r w:rsidRPr="00EF76DA">
        <w:rPr>
          <w:rFonts w:ascii="Times New Roman" w:eastAsia="Times New Roman" w:hAnsi="Times New Roman" w:cs="Times New Roman"/>
          <w:sz w:val="24"/>
          <w:szCs w:val="24"/>
          <w:lang w:val="en-US"/>
        </w:rPr>
        <w:t>Bandung:</w:t>
      </w:r>
      <w:r w:rsidRPr="00EF76DA">
        <w:rPr>
          <w:rFonts w:ascii="Times New Roman" w:eastAsia="Times New Roman" w:hAnsi="Times New Roman" w:cs="Times New Roman"/>
          <w:spacing w:val="51"/>
          <w:sz w:val="24"/>
          <w:szCs w:val="24"/>
          <w:lang w:val="en-US"/>
        </w:rPr>
        <w:t xml:space="preserve"> </w:t>
      </w:r>
      <w:r w:rsidRPr="00EF76DA">
        <w:rPr>
          <w:rFonts w:ascii="Times New Roman" w:eastAsia="Times New Roman" w:hAnsi="Times New Roman" w:cs="Times New Roman"/>
          <w:sz w:val="24"/>
          <w:szCs w:val="24"/>
          <w:lang w:val="en-US"/>
        </w:rPr>
        <w:t>PT.</w:t>
      </w:r>
      <w:r w:rsidRPr="00EF76DA">
        <w:rPr>
          <w:rFonts w:ascii="Times New Roman" w:eastAsia="Times New Roman" w:hAnsi="Times New Roman" w:cs="Times New Roman"/>
          <w:spacing w:val="10"/>
          <w:sz w:val="24"/>
          <w:szCs w:val="24"/>
          <w:lang w:val="en-US"/>
        </w:rPr>
        <w:t xml:space="preserve"> </w:t>
      </w:r>
      <w:r w:rsidRPr="00EF76DA">
        <w:rPr>
          <w:rFonts w:ascii="Times New Roman" w:eastAsia="Times New Roman" w:hAnsi="Times New Roman" w:cs="Times New Roman"/>
          <w:sz w:val="24"/>
          <w:szCs w:val="24"/>
          <w:lang w:val="en-US"/>
        </w:rPr>
        <w:t>Remaja</w:t>
      </w:r>
      <w:r w:rsidRPr="00EF76DA">
        <w:rPr>
          <w:rFonts w:ascii="Times New Roman" w:eastAsia="Times New Roman" w:hAnsi="Times New Roman" w:cs="Times New Roman"/>
          <w:spacing w:val="51"/>
          <w:sz w:val="24"/>
          <w:szCs w:val="24"/>
          <w:lang w:val="en-US"/>
        </w:rPr>
        <w:t xml:space="preserve"> </w:t>
      </w:r>
      <w:r w:rsidRPr="00EF76DA">
        <w:rPr>
          <w:rFonts w:ascii="Times New Roman" w:eastAsia="Times New Roman" w:hAnsi="Times New Roman" w:cs="Times New Roman"/>
          <w:w w:val="91"/>
          <w:sz w:val="24"/>
          <w:szCs w:val="24"/>
          <w:lang w:val="en-US"/>
        </w:rPr>
        <w:t>R</w:t>
      </w:r>
      <w:r w:rsidRPr="00EF76DA">
        <w:rPr>
          <w:rFonts w:ascii="Times New Roman" w:eastAsia="Times New Roman" w:hAnsi="Times New Roman" w:cs="Times New Roman"/>
          <w:w w:val="113"/>
          <w:sz w:val="24"/>
          <w:szCs w:val="24"/>
          <w:lang w:val="en-US"/>
        </w:rPr>
        <w:t>o</w:t>
      </w:r>
      <w:r w:rsidRPr="00EF76DA">
        <w:rPr>
          <w:rFonts w:ascii="Times New Roman" w:eastAsia="Times New Roman" w:hAnsi="Times New Roman" w:cs="Times New Roman"/>
          <w:w w:val="131"/>
          <w:sz w:val="24"/>
          <w:szCs w:val="24"/>
          <w:lang w:val="en-US"/>
        </w:rPr>
        <w:t>s</w:t>
      </w:r>
      <w:r w:rsidRPr="00EF76DA">
        <w:rPr>
          <w:rFonts w:ascii="Times New Roman" w:eastAsia="Times New Roman" w:hAnsi="Times New Roman" w:cs="Times New Roman"/>
          <w:w w:val="111"/>
          <w:sz w:val="24"/>
          <w:szCs w:val="24"/>
          <w:lang w:val="en-US"/>
        </w:rPr>
        <w:t>d</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k</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sz w:val="24"/>
          <w:szCs w:val="24"/>
          <w:lang w:val="en-US"/>
        </w:rPr>
        <w:t>r</w:t>
      </w:r>
      <w:r w:rsidRPr="00EF76DA">
        <w:rPr>
          <w:rFonts w:ascii="Times New Roman" w:eastAsia="Times New Roman" w:hAnsi="Times New Roman" w:cs="Times New Roman"/>
          <w:w w:val="93"/>
          <w:sz w:val="24"/>
          <w:szCs w:val="24"/>
          <w:lang w:val="en-US"/>
        </w:rPr>
        <w:t>y</w:t>
      </w:r>
      <w:r w:rsidRPr="00EF76DA">
        <w:rPr>
          <w:rFonts w:ascii="Times New Roman" w:eastAsia="Times New Roman" w:hAnsi="Times New Roman" w:cs="Times New Roman"/>
          <w:w w:val="121"/>
          <w:sz w:val="24"/>
          <w:szCs w:val="24"/>
          <w:lang w:val="en-US"/>
        </w:rPr>
        <w:t>a</w:t>
      </w:r>
      <w:r w:rsidRPr="00EF76DA">
        <w:rPr>
          <w:rFonts w:ascii="Times New Roman" w:eastAsia="Times New Roman" w:hAnsi="Times New Roman" w:cs="Times New Roman"/>
          <w:w w:val="104"/>
          <w:sz w:val="24"/>
          <w:szCs w:val="24"/>
          <w:lang w:val="en-US"/>
        </w:rPr>
        <w:t>.</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Rasyid, 2007. </w:t>
      </w:r>
      <w:r w:rsidRPr="00EF76DA">
        <w:rPr>
          <w:rFonts w:ascii="Times New Roman" w:eastAsia="Times New Roman" w:hAnsi="Times New Roman" w:cs="Times New Roman"/>
          <w:i/>
          <w:sz w:val="24"/>
          <w:szCs w:val="20"/>
          <w:lang w:val="en-US"/>
        </w:rPr>
        <w:t>Penilaian Hasil Belajar</w:t>
      </w:r>
      <w:r w:rsidRPr="00EF76DA">
        <w:rPr>
          <w:rFonts w:ascii="Times New Roman" w:eastAsia="Times New Roman" w:hAnsi="Times New Roman" w:cs="Times New Roman"/>
          <w:sz w:val="24"/>
          <w:szCs w:val="20"/>
          <w:lang w:val="en-US"/>
        </w:rPr>
        <w:t>. Bandung: Wacana Prima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widowControl w:val="0"/>
        <w:spacing w:after="0" w:line="240" w:lineRule="auto"/>
        <w:ind w:left="1560" w:hanging="1560"/>
        <w:rPr>
          <w:rFonts w:ascii="Times New Roman" w:eastAsia="Times New Roman" w:hAnsi="Times New Roman" w:cs="Times New Roman"/>
          <w:color w:val="000000"/>
          <w:sz w:val="24"/>
          <w:szCs w:val="24"/>
          <w:lang w:val="en-US"/>
        </w:rPr>
      </w:pPr>
      <w:r w:rsidRPr="00EF76DA">
        <w:rPr>
          <w:rFonts w:ascii="Times New Roman" w:eastAsia="Times New Roman" w:hAnsi="Times New Roman" w:cs="Times New Roman"/>
          <w:color w:val="000000"/>
          <w:sz w:val="24"/>
          <w:szCs w:val="24"/>
          <w:lang w:val="en-US"/>
        </w:rPr>
        <w:t xml:space="preserve">Riduwan. 2010. </w:t>
      </w:r>
      <w:r w:rsidRPr="00EF76DA">
        <w:rPr>
          <w:rFonts w:ascii="Times New Roman" w:eastAsia="Times New Roman" w:hAnsi="Times New Roman" w:cs="Times New Roman"/>
          <w:i/>
          <w:color w:val="000000"/>
          <w:sz w:val="24"/>
          <w:szCs w:val="24"/>
          <w:lang w:val="en-US"/>
        </w:rPr>
        <w:t>Teori-teori Pembelajaran</w:t>
      </w:r>
      <w:r w:rsidRPr="00EF76DA">
        <w:rPr>
          <w:rFonts w:ascii="Times New Roman" w:eastAsia="Times New Roman" w:hAnsi="Times New Roman" w:cs="Times New Roman"/>
          <w:color w:val="000000"/>
          <w:sz w:val="24"/>
          <w:szCs w:val="24"/>
          <w:lang w:val="en-US"/>
        </w:rPr>
        <w:t>. Jakarta: Alfabeta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spacing w:after="0" w:line="240" w:lineRule="auto"/>
        <w:ind w:left="0"/>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lang w:val="en-US"/>
        </w:rPr>
        <w:t xml:space="preserve">Rusman. 2013. </w:t>
      </w:r>
      <w:r w:rsidRPr="00EF76DA">
        <w:rPr>
          <w:rFonts w:ascii="Times New Roman" w:eastAsia="Times New Roman" w:hAnsi="Times New Roman" w:cs="Times New Roman"/>
          <w:i/>
          <w:sz w:val="24"/>
          <w:szCs w:val="20"/>
          <w:lang w:val="en-US"/>
        </w:rPr>
        <w:t>Model-model Pembelajaran.</w:t>
      </w:r>
      <w:r w:rsidRPr="00EF76DA">
        <w:rPr>
          <w:rFonts w:ascii="Times New Roman" w:eastAsia="Times New Roman" w:hAnsi="Times New Roman" w:cs="Times New Roman"/>
          <w:sz w:val="24"/>
          <w:szCs w:val="20"/>
          <w:lang w:val="en-US"/>
        </w:rPr>
        <w:t xml:space="preserve"> Jakarta: Raja</w:t>
      </w:r>
      <w:r w:rsidRPr="00EF76DA">
        <w:rPr>
          <w:rFonts w:ascii="Times New Roman" w:eastAsia="Times New Roman" w:hAnsi="Times New Roman" w:cs="Times New Roman"/>
          <w:sz w:val="24"/>
          <w:szCs w:val="20"/>
        </w:rPr>
        <w:t xml:space="preserve"> </w:t>
      </w:r>
      <w:r w:rsidRPr="00EF76DA">
        <w:rPr>
          <w:rFonts w:ascii="Times New Roman" w:eastAsia="Times New Roman" w:hAnsi="Times New Roman" w:cs="Times New Roman"/>
          <w:sz w:val="24"/>
          <w:szCs w:val="20"/>
          <w:lang w:val="en-US"/>
        </w:rPr>
        <w:t>Grafindo Perkasa.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Slameto. 2003.  </w:t>
      </w:r>
      <w:r w:rsidRPr="00EF76DA">
        <w:rPr>
          <w:rFonts w:ascii="Times New Roman" w:eastAsia="Times New Roman" w:hAnsi="Times New Roman" w:cs="Times New Roman"/>
          <w:i/>
          <w:sz w:val="24"/>
          <w:szCs w:val="20"/>
          <w:lang w:val="en-US"/>
        </w:rPr>
        <w:t>Belajar dan Faktor-faktor yang Mempengaruhinya</w:t>
      </w:r>
      <w:r w:rsidRPr="00EF76DA">
        <w:rPr>
          <w:rFonts w:ascii="Times New Roman" w:eastAsia="Times New Roman" w:hAnsi="Times New Roman" w:cs="Times New Roman"/>
          <w:sz w:val="24"/>
          <w:szCs w:val="20"/>
          <w:lang w:val="en-US"/>
        </w:rPr>
        <w:t>. Jakarta: Rineka Cipta.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Slavin, E. R. 2005. </w:t>
      </w:r>
      <w:r w:rsidRPr="00EF76DA">
        <w:rPr>
          <w:rFonts w:ascii="Times New Roman" w:eastAsia="Times New Roman" w:hAnsi="Times New Roman" w:cs="Times New Roman"/>
          <w:i/>
          <w:sz w:val="24"/>
          <w:szCs w:val="20"/>
          <w:lang w:val="en-US"/>
        </w:rPr>
        <w:t>Cooperatif Learning. Teori, Riset, dan Praktik</w:t>
      </w:r>
      <w:r w:rsidRPr="00EF76DA">
        <w:rPr>
          <w:rFonts w:ascii="Times New Roman" w:eastAsia="Times New Roman" w:hAnsi="Times New Roman" w:cs="Times New Roman"/>
          <w:sz w:val="24"/>
          <w:szCs w:val="20"/>
          <w:lang w:val="en-US"/>
        </w:rPr>
        <w:t>. Terjemahan oleh  Narulita Yusron. Bandg: Alfabeta.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Slavin, E. R. 2009.  </w:t>
      </w:r>
      <w:r w:rsidRPr="00EF76DA">
        <w:rPr>
          <w:rFonts w:ascii="Times New Roman" w:eastAsia="Times New Roman" w:hAnsi="Times New Roman" w:cs="Times New Roman"/>
          <w:i/>
          <w:sz w:val="24"/>
          <w:szCs w:val="20"/>
          <w:lang w:val="en-US"/>
        </w:rPr>
        <w:t>Psikologi Pendidikan Teori dan Praktek edisi kedelapan</w:t>
      </w:r>
      <w:r w:rsidRPr="00EF76DA">
        <w:rPr>
          <w:rFonts w:ascii="Times New Roman" w:eastAsia="Times New Roman" w:hAnsi="Times New Roman" w:cs="Times New Roman"/>
          <w:sz w:val="24"/>
          <w:szCs w:val="20"/>
          <w:lang w:val="en-US"/>
        </w:rPr>
        <w:t>.  Jakarta : Indeks.</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Sugiyono. 2010.  </w:t>
      </w:r>
      <w:r w:rsidRPr="00EF76DA">
        <w:rPr>
          <w:rFonts w:ascii="Times New Roman" w:eastAsia="Times New Roman" w:hAnsi="Times New Roman" w:cs="Times New Roman"/>
          <w:i/>
          <w:sz w:val="24"/>
          <w:szCs w:val="20"/>
          <w:lang w:val="en-US"/>
        </w:rPr>
        <w:t>Metode Penelitian Pendidikan</w:t>
      </w:r>
      <w:r w:rsidRPr="00EF76DA">
        <w:rPr>
          <w:rFonts w:ascii="Times New Roman" w:eastAsia="Times New Roman" w:hAnsi="Times New Roman" w:cs="Times New Roman"/>
          <w:sz w:val="24"/>
          <w:szCs w:val="20"/>
          <w:lang w:val="en-US"/>
        </w:rPr>
        <w:t>. Jakarta: Alfabeta.</w:t>
      </w:r>
    </w:p>
    <w:p w:rsidR="00EF76DA" w:rsidRPr="00EF76DA" w:rsidRDefault="00EF76DA" w:rsidP="00EF76DA">
      <w:pPr>
        <w:spacing w:before="240" w:after="0" w:line="240" w:lineRule="auto"/>
        <w:ind w:left="1620" w:hanging="1620"/>
        <w:rPr>
          <w:rFonts w:ascii="Times New Roman" w:eastAsia="Times New Roman" w:hAnsi="Times New Roman" w:cs="Times New Roman"/>
          <w:sz w:val="24"/>
          <w:szCs w:val="20"/>
        </w:rPr>
      </w:pPr>
      <w:r w:rsidRPr="00EF76DA">
        <w:rPr>
          <w:rFonts w:ascii="Times New Roman" w:eastAsia="Times New Roman" w:hAnsi="Times New Roman" w:cs="Times New Roman"/>
          <w:sz w:val="24"/>
          <w:szCs w:val="20"/>
          <w:lang w:val="en-US"/>
        </w:rPr>
        <w:t xml:space="preserve">Suryabrata, S. 2013. </w:t>
      </w:r>
      <w:r w:rsidRPr="00EF76DA">
        <w:rPr>
          <w:rFonts w:ascii="Times New Roman" w:eastAsia="Times New Roman" w:hAnsi="Times New Roman" w:cs="Times New Roman"/>
          <w:i/>
          <w:sz w:val="24"/>
          <w:szCs w:val="20"/>
          <w:lang w:val="en-US"/>
        </w:rPr>
        <w:t>Metodologi Penelitian.</w:t>
      </w:r>
      <w:r w:rsidRPr="00EF76DA">
        <w:rPr>
          <w:rFonts w:ascii="Times New Roman" w:eastAsia="Times New Roman" w:hAnsi="Times New Roman" w:cs="Times New Roman"/>
          <w:sz w:val="24"/>
          <w:szCs w:val="20"/>
          <w:lang w:val="en-US"/>
        </w:rPr>
        <w:t xml:space="preserve"> Jakarta: Raja</w:t>
      </w:r>
      <w:r w:rsidRPr="00EF76DA">
        <w:rPr>
          <w:rFonts w:ascii="Times New Roman" w:eastAsia="Times New Roman" w:hAnsi="Times New Roman" w:cs="Times New Roman"/>
          <w:sz w:val="24"/>
          <w:szCs w:val="20"/>
        </w:rPr>
        <w:t xml:space="preserve"> </w:t>
      </w:r>
      <w:r w:rsidRPr="00EF76DA">
        <w:rPr>
          <w:rFonts w:ascii="Times New Roman" w:eastAsia="Times New Roman" w:hAnsi="Times New Roman" w:cs="Times New Roman"/>
          <w:sz w:val="24"/>
          <w:szCs w:val="20"/>
          <w:lang w:val="en-US"/>
        </w:rPr>
        <w:t>Grafindo Persada.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Trianto. 2007.  </w:t>
      </w:r>
      <w:r w:rsidRPr="00EF76DA">
        <w:rPr>
          <w:rFonts w:ascii="Times New Roman" w:eastAsia="Times New Roman" w:hAnsi="Times New Roman" w:cs="Times New Roman"/>
          <w:i/>
          <w:sz w:val="24"/>
          <w:szCs w:val="20"/>
          <w:lang w:val="en-US"/>
        </w:rPr>
        <w:t xml:space="preserve">Model-model Pembelajaran Inovatif. Surabaya </w:t>
      </w:r>
      <w:r w:rsidRPr="00EF76DA">
        <w:rPr>
          <w:rFonts w:ascii="Times New Roman" w:eastAsia="Times New Roman" w:hAnsi="Times New Roman" w:cs="Times New Roman"/>
          <w:sz w:val="24"/>
          <w:szCs w:val="20"/>
          <w:lang w:val="en-US"/>
        </w:rPr>
        <w:t>: Prestasi Pustaka.</w:t>
      </w: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p>
    <w:p w:rsidR="00EF76DA" w:rsidRPr="00EF76DA" w:rsidRDefault="00EF76DA" w:rsidP="00EF76DA">
      <w:pPr>
        <w:widowControl w:val="0"/>
        <w:spacing w:after="0" w:line="240" w:lineRule="auto"/>
        <w:ind w:left="1560" w:hanging="1560"/>
        <w:rPr>
          <w:rFonts w:ascii="Times New Roman" w:eastAsia="Times New Roman" w:hAnsi="Times New Roman" w:cs="Times New Roman"/>
          <w:sz w:val="24"/>
          <w:szCs w:val="20"/>
          <w:lang w:val="en-US"/>
        </w:rPr>
      </w:pPr>
      <w:r w:rsidRPr="00EF76DA">
        <w:rPr>
          <w:rFonts w:ascii="Times New Roman" w:eastAsia="Times New Roman" w:hAnsi="Times New Roman" w:cs="Times New Roman"/>
          <w:sz w:val="24"/>
          <w:szCs w:val="20"/>
          <w:lang w:val="en-US"/>
        </w:rPr>
        <w:t xml:space="preserve">Trianto. 2010 </w:t>
      </w:r>
      <w:r w:rsidRPr="00EF76DA">
        <w:rPr>
          <w:rFonts w:ascii="Times New Roman" w:eastAsia="Times New Roman" w:hAnsi="Times New Roman" w:cs="Times New Roman"/>
          <w:i/>
          <w:sz w:val="24"/>
          <w:szCs w:val="20"/>
          <w:lang w:val="en-US"/>
        </w:rPr>
        <w:t>Mendesain Model Pembelajaran Inovatif –Progresif</w:t>
      </w:r>
      <w:r w:rsidRPr="00EF76DA">
        <w:rPr>
          <w:rFonts w:ascii="Times New Roman" w:eastAsia="Times New Roman" w:hAnsi="Times New Roman" w:cs="Times New Roman"/>
          <w:sz w:val="24"/>
          <w:szCs w:val="20"/>
          <w:lang w:val="en-US"/>
        </w:rPr>
        <w:t>.  Jakarta : Kencana.</w:t>
      </w:r>
    </w:p>
    <w:p w:rsidR="00EF76DA" w:rsidRPr="00EF76DA" w:rsidRDefault="00EF76DA" w:rsidP="00EF76DA">
      <w:pPr>
        <w:widowControl w:val="0"/>
        <w:spacing w:after="0" w:line="456" w:lineRule="auto"/>
        <w:ind w:left="0" w:firstLine="567"/>
        <w:rPr>
          <w:rFonts w:ascii="Times New Roman" w:eastAsia="Times New Roman" w:hAnsi="Times New Roman" w:cs="Times New Roman"/>
          <w:b/>
          <w:bCs/>
          <w:sz w:val="24"/>
          <w:szCs w:val="20"/>
          <w:lang w:val="en-US"/>
        </w:rPr>
      </w:pPr>
    </w:p>
    <w:p w:rsidR="00EF76DA" w:rsidRPr="00EF76DA" w:rsidRDefault="00EF76DA" w:rsidP="00EF76DA">
      <w:pPr>
        <w:widowControl w:val="0"/>
        <w:spacing w:after="0" w:line="480" w:lineRule="auto"/>
        <w:ind w:left="851"/>
        <w:rPr>
          <w:rFonts w:ascii="Times New Roman" w:eastAsia="Times New Roman" w:hAnsi="Times New Roman" w:cs="Times New Roman"/>
          <w:sz w:val="24"/>
          <w:szCs w:val="20"/>
          <w:lang w:val="en-US"/>
        </w:rPr>
      </w:pPr>
    </w:p>
    <w:p w:rsidR="00EF76DA" w:rsidRPr="00EF76DA" w:rsidRDefault="00EF76DA" w:rsidP="00EF76DA">
      <w:pPr>
        <w:widowControl w:val="0"/>
        <w:spacing w:before="140" w:after="0" w:line="480" w:lineRule="auto"/>
        <w:ind w:left="2127" w:hanging="2127"/>
        <w:jc w:val="right"/>
        <w:rPr>
          <w:rFonts w:ascii="Times New Roman" w:eastAsia="Times New Roman" w:hAnsi="Times New Roman" w:cs="Times New Roman"/>
          <w:sz w:val="24"/>
          <w:szCs w:val="20"/>
          <w:lang w:val="en-US"/>
        </w:rPr>
      </w:pPr>
    </w:p>
    <w:p w:rsidR="00EF76DA" w:rsidRPr="00EF76DA" w:rsidRDefault="00EF76DA" w:rsidP="00EF76DA">
      <w:pPr>
        <w:spacing w:line="480" w:lineRule="auto"/>
        <w:ind w:left="0"/>
        <w:contextualSpacing/>
        <w:rPr>
          <w:rFonts w:ascii="Times New Roman" w:eastAsia="Times New Roman" w:hAnsi="Times New Roman" w:cs="Times New Roman"/>
          <w:sz w:val="24"/>
          <w:szCs w:val="24"/>
          <w:lang w:val="en-US"/>
        </w:rPr>
      </w:pPr>
    </w:p>
    <w:p w:rsidR="00EF76DA" w:rsidRDefault="00EF76DA" w:rsidP="00EF76DA">
      <w:pPr>
        <w:spacing w:line="480" w:lineRule="auto"/>
        <w:ind w:left="0"/>
        <w:contextualSpacing/>
        <w:jc w:val="center"/>
        <w:rPr>
          <w:rFonts w:ascii="Times New Roman" w:eastAsia="Times New Roman" w:hAnsi="Times New Roman" w:cs="Times New Roman"/>
          <w:b/>
          <w:sz w:val="56"/>
          <w:szCs w:val="24"/>
          <w:lang w:val="en-US"/>
        </w:rPr>
      </w:pPr>
    </w:p>
    <w:p w:rsidR="00EF76DA" w:rsidRDefault="00EF76DA" w:rsidP="00EF76DA">
      <w:pPr>
        <w:spacing w:line="480" w:lineRule="auto"/>
        <w:ind w:left="0"/>
        <w:contextualSpacing/>
        <w:jc w:val="center"/>
        <w:rPr>
          <w:rFonts w:ascii="Times New Roman" w:eastAsia="Times New Roman" w:hAnsi="Times New Roman" w:cs="Times New Roman"/>
          <w:b/>
          <w:sz w:val="56"/>
          <w:szCs w:val="24"/>
          <w:lang w:val="en-US"/>
        </w:rPr>
      </w:pPr>
    </w:p>
    <w:p w:rsidR="00EF76DA" w:rsidRDefault="00EF76DA" w:rsidP="00EF76DA">
      <w:pPr>
        <w:spacing w:line="480" w:lineRule="auto"/>
        <w:ind w:left="0"/>
        <w:contextualSpacing/>
        <w:jc w:val="center"/>
        <w:rPr>
          <w:rFonts w:ascii="Times New Roman" w:eastAsia="Times New Roman" w:hAnsi="Times New Roman" w:cs="Times New Roman"/>
          <w:b/>
          <w:sz w:val="56"/>
          <w:szCs w:val="24"/>
          <w:lang w:val="en-US"/>
        </w:rPr>
      </w:pPr>
    </w:p>
    <w:p w:rsidR="00EF76DA" w:rsidRDefault="00EF76DA" w:rsidP="00EF76DA">
      <w:pPr>
        <w:spacing w:line="480" w:lineRule="auto"/>
        <w:ind w:left="0"/>
        <w:contextualSpacing/>
        <w:rPr>
          <w:rFonts w:ascii="Times New Roman" w:eastAsia="Times New Roman" w:hAnsi="Times New Roman" w:cs="Times New Roman"/>
          <w:b/>
          <w:sz w:val="56"/>
          <w:szCs w:val="24"/>
          <w:lang w:val="en-US"/>
        </w:rPr>
      </w:pPr>
    </w:p>
    <w:p w:rsidR="00EF76DA" w:rsidRPr="00EF76DA" w:rsidRDefault="00EF76DA" w:rsidP="00EF76DA">
      <w:pPr>
        <w:spacing w:line="480" w:lineRule="auto"/>
        <w:ind w:left="0"/>
        <w:contextualSpacing/>
        <w:jc w:val="center"/>
        <w:rPr>
          <w:rFonts w:ascii="Times New Roman" w:eastAsia="Times New Roman" w:hAnsi="Times New Roman" w:cs="Times New Roman"/>
          <w:b/>
          <w:sz w:val="56"/>
          <w:szCs w:val="24"/>
          <w:lang w:val="en-US"/>
        </w:rPr>
      </w:pPr>
      <w:r w:rsidRPr="00EF76DA">
        <w:rPr>
          <w:rFonts w:ascii="Times New Roman" w:eastAsia="Times New Roman" w:hAnsi="Times New Roman" w:cs="Times New Roman"/>
          <w:b/>
          <w:sz w:val="56"/>
          <w:szCs w:val="24"/>
          <w:lang w:val="en-US"/>
        </w:rPr>
        <w:t>LAMPIRAN</w:t>
      </w:r>
    </w:p>
    <w:sectPr w:rsidR="00EF76DA" w:rsidRPr="00EF76DA" w:rsidSect="00763A43">
      <w:pgSz w:w="12240" w:h="15840" w:code="1"/>
      <w:pgMar w:top="2268" w:right="1701" w:bottom="1701" w:left="2268" w:header="155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1C" w:rsidRDefault="0012551C" w:rsidP="00C0490F">
      <w:pPr>
        <w:spacing w:after="0" w:line="240" w:lineRule="auto"/>
      </w:pPr>
      <w:r>
        <w:separator/>
      </w:r>
    </w:p>
  </w:endnote>
  <w:endnote w:type="continuationSeparator" w:id="0">
    <w:p w:rsidR="0012551C" w:rsidRDefault="0012551C" w:rsidP="00C0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n-ea">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1351"/>
      <w:docPartObj>
        <w:docPartGallery w:val="Page Numbers (Bottom of Page)"/>
        <w:docPartUnique/>
      </w:docPartObj>
    </w:sdtPr>
    <w:sdtEndPr/>
    <w:sdtContent>
      <w:p w:rsidR="0012551C" w:rsidRDefault="0012551C">
        <w:pPr>
          <w:pStyle w:val="Footer"/>
          <w:jc w:val="center"/>
        </w:pPr>
        <w:r>
          <w:fldChar w:fldCharType="begin"/>
        </w:r>
        <w:r>
          <w:instrText xml:space="preserve"> PAGE   \* MERGEFORMAT </w:instrText>
        </w:r>
        <w:r>
          <w:fldChar w:fldCharType="separate"/>
        </w:r>
        <w:r w:rsidR="006F3D3E">
          <w:rPr>
            <w:noProof/>
          </w:rPr>
          <w:t>91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1C" w:rsidRDefault="0012551C" w:rsidP="00C0490F">
      <w:pPr>
        <w:spacing w:after="0" w:line="240" w:lineRule="auto"/>
      </w:pPr>
      <w:r>
        <w:separator/>
      </w:r>
    </w:p>
  </w:footnote>
  <w:footnote w:type="continuationSeparator" w:id="0">
    <w:p w:rsidR="0012551C" w:rsidRDefault="0012551C" w:rsidP="00C0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404"/>
      <w:docPartObj>
        <w:docPartGallery w:val="Page Numbers (Top of Page)"/>
        <w:docPartUnique/>
      </w:docPartObj>
    </w:sdtPr>
    <w:sdtEndPr>
      <w:rPr>
        <w:rFonts w:ascii="Times New Roman" w:hAnsi="Times New Roman" w:cs="Times New Roman"/>
        <w:sz w:val="24"/>
      </w:rPr>
    </w:sdtEndPr>
    <w:sdtContent>
      <w:p w:rsidR="0012551C" w:rsidRPr="00763A43" w:rsidRDefault="0012551C">
        <w:pPr>
          <w:pStyle w:val="Header"/>
          <w:jc w:val="right"/>
          <w:rPr>
            <w:rFonts w:ascii="Times New Roman" w:hAnsi="Times New Roman" w:cs="Times New Roman"/>
            <w:sz w:val="24"/>
          </w:rPr>
        </w:pPr>
        <w:r w:rsidRPr="00763A43">
          <w:rPr>
            <w:rFonts w:ascii="Times New Roman" w:hAnsi="Times New Roman" w:cs="Times New Roman"/>
            <w:sz w:val="24"/>
          </w:rPr>
          <w:fldChar w:fldCharType="begin"/>
        </w:r>
        <w:r w:rsidRPr="00763A43">
          <w:rPr>
            <w:rFonts w:ascii="Times New Roman" w:hAnsi="Times New Roman" w:cs="Times New Roman"/>
            <w:sz w:val="24"/>
          </w:rPr>
          <w:instrText xml:space="preserve"> PAGE   \* MERGEFORMAT </w:instrText>
        </w:r>
        <w:r w:rsidRPr="00763A43">
          <w:rPr>
            <w:rFonts w:ascii="Times New Roman" w:hAnsi="Times New Roman" w:cs="Times New Roman"/>
            <w:sz w:val="24"/>
          </w:rPr>
          <w:fldChar w:fldCharType="separate"/>
        </w:r>
        <w:r w:rsidR="005F263F">
          <w:rPr>
            <w:rFonts w:ascii="Times New Roman" w:hAnsi="Times New Roman" w:cs="Times New Roman"/>
            <w:noProof/>
            <w:sz w:val="24"/>
          </w:rPr>
          <w:t>81</w:t>
        </w:r>
        <w:r w:rsidRPr="00763A43">
          <w:rPr>
            <w:rFonts w:ascii="Times New Roman" w:hAnsi="Times New Roman" w:cs="Times New Roman"/>
            <w:noProof/>
            <w:sz w:val="24"/>
          </w:rPr>
          <w:fldChar w:fldCharType="end"/>
        </w:r>
      </w:p>
    </w:sdtContent>
  </w:sdt>
  <w:p w:rsidR="0012551C" w:rsidRDefault="0012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DCF"/>
    <w:multiLevelType w:val="hybridMultilevel"/>
    <w:tmpl w:val="4A74C788"/>
    <w:lvl w:ilvl="0" w:tplc="DDE2DD0C">
      <w:start w:val="1"/>
      <w:numFmt w:val="lowerLetter"/>
      <w:lvlText w:val="%1."/>
      <w:lvlJc w:val="left"/>
      <w:pPr>
        <w:ind w:left="1070" w:hanging="360"/>
      </w:pPr>
      <w:rPr>
        <w:rFonts w:ascii="Times New Roman" w:hAnsi="Times New Roman" w:cs="Times New Roman" w:hint="default"/>
        <w:b w:val="0"/>
        <w:i w:val="0"/>
        <w:sz w:val="24"/>
        <w:szCs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15:restartNumberingAfterBreak="0">
    <w:nsid w:val="029126F3"/>
    <w:multiLevelType w:val="hybridMultilevel"/>
    <w:tmpl w:val="988CCA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8514D"/>
    <w:multiLevelType w:val="hybridMultilevel"/>
    <w:tmpl w:val="1A42B3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565A"/>
    <w:multiLevelType w:val="hybridMultilevel"/>
    <w:tmpl w:val="8B50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C2A59"/>
    <w:multiLevelType w:val="multilevel"/>
    <w:tmpl w:val="05C46E8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353"/>
        </w:tabs>
        <w:ind w:left="1353" w:hanging="360"/>
      </w:pPr>
      <w:rPr>
        <w:rFonts w:cs="Times New Roman"/>
        <w:sz w:val="24"/>
        <w:szCs w:val="24"/>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9D4313"/>
    <w:multiLevelType w:val="multilevel"/>
    <w:tmpl w:val="DE4A76B6"/>
    <w:lvl w:ilvl="0">
      <w:start w:val="1"/>
      <w:numFmt w:val="decimal"/>
      <w:lvlText w:val="%1."/>
      <w:lvlJc w:val="left"/>
      <w:pPr>
        <w:tabs>
          <w:tab w:val="num" w:pos="360"/>
        </w:tabs>
        <w:ind w:left="360" w:hanging="360"/>
      </w:pPr>
      <w:rPr>
        <w:rFonts w:cs="Times New Roman"/>
        <w:b w:val="0"/>
        <w:bCs/>
      </w:rPr>
    </w:lvl>
    <w:lvl w:ilvl="1">
      <w:start w:val="2"/>
      <w:numFmt w:val="decimal"/>
      <w:lvlText w:val="%2)"/>
      <w:lvlJc w:val="left"/>
      <w:pPr>
        <w:tabs>
          <w:tab w:val="num" w:pos="540"/>
        </w:tabs>
        <w:ind w:left="540" w:hanging="360"/>
      </w:pPr>
      <w:rPr>
        <w:rFonts w:cs="Times New Roman"/>
      </w:rPr>
    </w:lvl>
    <w:lvl w:ilvl="2">
      <w:start w:val="1"/>
      <w:numFmt w:val="lowerLetter"/>
      <w:lvlText w:val="%3."/>
      <w:lvlJc w:val="left"/>
      <w:pPr>
        <w:tabs>
          <w:tab w:val="num" w:pos="1080"/>
        </w:tabs>
        <w:ind w:left="1080" w:hanging="360"/>
      </w:pPr>
      <w:rPr>
        <w:rFonts w:cs="Times New Roman"/>
        <w:b w:val="0"/>
        <w:bCs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i w:val="0"/>
        <w:iCs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1070"/>
        </w:tabs>
        <w:ind w:left="107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0527B4"/>
    <w:multiLevelType w:val="hybridMultilevel"/>
    <w:tmpl w:val="DDDAA8E6"/>
    <w:lvl w:ilvl="0" w:tplc="451A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8373B9"/>
    <w:multiLevelType w:val="hybridMultilevel"/>
    <w:tmpl w:val="CDC817C4"/>
    <w:lvl w:ilvl="0" w:tplc="FAC4F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967A1"/>
    <w:multiLevelType w:val="hybridMultilevel"/>
    <w:tmpl w:val="AAE6D202"/>
    <w:lvl w:ilvl="0" w:tplc="04090019">
      <w:start w:val="1"/>
      <w:numFmt w:val="lowerLetter"/>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ADA7BF3"/>
    <w:multiLevelType w:val="hybridMultilevel"/>
    <w:tmpl w:val="F80691A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0" w15:restartNumberingAfterBreak="0">
    <w:nsid w:val="0B01515D"/>
    <w:multiLevelType w:val="multilevel"/>
    <w:tmpl w:val="0B01515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D9A020B"/>
    <w:multiLevelType w:val="hybridMultilevel"/>
    <w:tmpl w:val="1F9649C4"/>
    <w:lvl w:ilvl="0" w:tplc="71A0AA2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D0B42"/>
    <w:multiLevelType w:val="hybridMultilevel"/>
    <w:tmpl w:val="0E82E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6BF635B"/>
    <w:multiLevelType w:val="hybridMultilevel"/>
    <w:tmpl w:val="BF4C5AE4"/>
    <w:lvl w:ilvl="0" w:tplc="0421000F">
      <w:start w:val="1"/>
      <w:numFmt w:val="decimal"/>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14" w15:restartNumberingAfterBreak="0">
    <w:nsid w:val="1A6B353A"/>
    <w:multiLevelType w:val="hybridMultilevel"/>
    <w:tmpl w:val="51849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67650"/>
    <w:multiLevelType w:val="hybridMultilevel"/>
    <w:tmpl w:val="5C083A94"/>
    <w:lvl w:ilvl="0" w:tplc="E8BE4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1B4970DD"/>
    <w:multiLevelType w:val="multilevel"/>
    <w:tmpl w:val="C9D46AA4"/>
    <w:lvl w:ilvl="0">
      <w:start w:val="1"/>
      <w:numFmt w:val="decimal"/>
      <w:lvlText w:val="%1."/>
      <w:lvlJc w:val="left"/>
      <w:pPr>
        <w:ind w:left="1500" w:hanging="360"/>
      </w:pPr>
    </w:lvl>
    <w:lvl w:ilvl="1">
      <w:start w:val="1"/>
      <w:numFmt w:val="lowerLetter"/>
      <w:lvlText w:val="%2."/>
      <w:lvlJc w:val="left"/>
      <w:pPr>
        <w:ind w:left="2220" w:hanging="360"/>
      </w:pPr>
      <w:rPr>
        <w:rFonts w:hint="default"/>
      </w:r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7" w15:restartNumberingAfterBreak="0">
    <w:nsid w:val="1D642FD1"/>
    <w:multiLevelType w:val="hybridMultilevel"/>
    <w:tmpl w:val="0464A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2F65EFA"/>
    <w:multiLevelType w:val="hybridMultilevel"/>
    <w:tmpl w:val="51849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411EA"/>
    <w:multiLevelType w:val="hybridMultilevel"/>
    <w:tmpl w:val="22080AAC"/>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014"/>
        </w:tabs>
        <w:ind w:left="1014" w:hanging="360"/>
      </w:pPr>
      <w:rPr>
        <w:rFonts w:cs="Times New Roman"/>
      </w:rPr>
    </w:lvl>
    <w:lvl w:ilvl="2" w:tplc="04210005">
      <w:start w:val="1"/>
      <w:numFmt w:val="decimal"/>
      <w:lvlText w:val="%3."/>
      <w:lvlJc w:val="left"/>
      <w:pPr>
        <w:tabs>
          <w:tab w:val="num" w:pos="1734"/>
        </w:tabs>
        <w:ind w:left="1734" w:hanging="360"/>
      </w:pPr>
      <w:rPr>
        <w:rFonts w:cs="Times New Roman"/>
      </w:rPr>
    </w:lvl>
    <w:lvl w:ilvl="3" w:tplc="04210001">
      <w:start w:val="1"/>
      <w:numFmt w:val="decimal"/>
      <w:lvlText w:val="%4."/>
      <w:lvlJc w:val="left"/>
      <w:pPr>
        <w:tabs>
          <w:tab w:val="num" w:pos="2454"/>
        </w:tabs>
        <w:ind w:left="2454" w:hanging="360"/>
      </w:pPr>
      <w:rPr>
        <w:rFonts w:cs="Times New Roman"/>
      </w:rPr>
    </w:lvl>
    <w:lvl w:ilvl="4" w:tplc="04210003">
      <w:start w:val="1"/>
      <w:numFmt w:val="decimal"/>
      <w:lvlText w:val="%5."/>
      <w:lvlJc w:val="left"/>
      <w:pPr>
        <w:tabs>
          <w:tab w:val="num" w:pos="3174"/>
        </w:tabs>
        <w:ind w:left="3174" w:hanging="360"/>
      </w:pPr>
      <w:rPr>
        <w:rFonts w:cs="Times New Roman"/>
      </w:rPr>
    </w:lvl>
    <w:lvl w:ilvl="5" w:tplc="04210005">
      <w:start w:val="1"/>
      <w:numFmt w:val="decimal"/>
      <w:lvlText w:val="%6."/>
      <w:lvlJc w:val="left"/>
      <w:pPr>
        <w:tabs>
          <w:tab w:val="num" w:pos="3894"/>
        </w:tabs>
        <w:ind w:left="3894" w:hanging="360"/>
      </w:pPr>
      <w:rPr>
        <w:rFonts w:cs="Times New Roman"/>
      </w:rPr>
    </w:lvl>
    <w:lvl w:ilvl="6" w:tplc="04210001">
      <w:start w:val="1"/>
      <w:numFmt w:val="decimal"/>
      <w:lvlText w:val="%7."/>
      <w:lvlJc w:val="left"/>
      <w:pPr>
        <w:tabs>
          <w:tab w:val="num" w:pos="4614"/>
        </w:tabs>
        <w:ind w:left="4614" w:hanging="360"/>
      </w:pPr>
      <w:rPr>
        <w:rFonts w:cs="Times New Roman"/>
      </w:rPr>
    </w:lvl>
    <w:lvl w:ilvl="7" w:tplc="04210003">
      <w:start w:val="1"/>
      <w:numFmt w:val="decimal"/>
      <w:lvlText w:val="%8."/>
      <w:lvlJc w:val="left"/>
      <w:pPr>
        <w:tabs>
          <w:tab w:val="num" w:pos="5334"/>
        </w:tabs>
        <w:ind w:left="5334" w:hanging="360"/>
      </w:pPr>
      <w:rPr>
        <w:rFonts w:cs="Times New Roman"/>
      </w:rPr>
    </w:lvl>
    <w:lvl w:ilvl="8" w:tplc="04210005">
      <w:start w:val="1"/>
      <w:numFmt w:val="decimal"/>
      <w:lvlText w:val="%9."/>
      <w:lvlJc w:val="left"/>
      <w:pPr>
        <w:tabs>
          <w:tab w:val="num" w:pos="6054"/>
        </w:tabs>
        <w:ind w:left="6054" w:hanging="360"/>
      </w:pPr>
      <w:rPr>
        <w:rFonts w:cs="Times New Roman"/>
      </w:rPr>
    </w:lvl>
  </w:abstractNum>
  <w:abstractNum w:abstractNumId="20" w15:restartNumberingAfterBreak="0">
    <w:nsid w:val="265C4326"/>
    <w:multiLevelType w:val="hybridMultilevel"/>
    <w:tmpl w:val="94D66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D1C78"/>
    <w:multiLevelType w:val="hybridMultilevel"/>
    <w:tmpl w:val="D91A7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363DE5"/>
    <w:multiLevelType w:val="multilevel"/>
    <w:tmpl w:val="30363DE5"/>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15:restartNumberingAfterBreak="0">
    <w:nsid w:val="343B73F8"/>
    <w:multiLevelType w:val="hybridMultilevel"/>
    <w:tmpl w:val="A9AA915A"/>
    <w:lvl w:ilvl="0" w:tplc="0409000F">
      <w:start w:val="1"/>
      <w:numFmt w:val="decimal"/>
      <w:lvlText w:val="%1."/>
      <w:lvlJc w:val="left"/>
      <w:pPr>
        <w:ind w:left="720" w:hanging="360"/>
      </w:pPr>
    </w:lvl>
    <w:lvl w:ilvl="1" w:tplc="B50AC05E">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A35BE"/>
    <w:multiLevelType w:val="hybridMultilevel"/>
    <w:tmpl w:val="E5FA6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6094078"/>
    <w:multiLevelType w:val="hybridMultilevel"/>
    <w:tmpl w:val="9B8A8DC0"/>
    <w:lvl w:ilvl="0" w:tplc="CCB4C9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743329E"/>
    <w:multiLevelType w:val="hybridMultilevel"/>
    <w:tmpl w:val="1352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E17B4"/>
    <w:multiLevelType w:val="hybridMultilevel"/>
    <w:tmpl w:val="3954C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657496"/>
    <w:multiLevelType w:val="hybridMultilevel"/>
    <w:tmpl w:val="69F2F54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rPr>
        <w:rFonts w:hint="default"/>
      </w:rPr>
    </w:lvl>
    <w:lvl w:ilvl="4">
      <w:start w:val="5"/>
      <w:numFmt w:val="decimal"/>
      <w:lvlText w:val="%5."/>
      <w:lvlJc w:val="left"/>
      <w:pPr>
        <w:ind w:left="360" w:hanging="360"/>
      </w:pPr>
      <w:rPr>
        <w:rFonts w:hint="default"/>
      </w:rPr>
    </w:lvl>
    <w:lvl w:ilvl="5" w:tentative="1">
      <w:start w:val="1"/>
      <w:numFmt w:val="decimal"/>
      <w:lvlText w:val="%1%6)."/>
      <w:lvlJc w:val="left"/>
      <w:pPr>
        <w:tabs>
          <w:tab w:val="left" w:pos="1152"/>
        </w:tabs>
        <w:ind w:left="1152" w:hanging="43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30" w15:restartNumberingAfterBreak="0">
    <w:nsid w:val="458A0668"/>
    <w:multiLevelType w:val="hybridMultilevel"/>
    <w:tmpl w:val="6DAE2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16E6E"/>
    <w:multiLevelType w:val="hybridMultilevel"/>
    <w:tmpl w:val="79CC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D712E"/>
    <w:multiLevelType w:val="hybridMultilevel"/>
    <w:tmpl w:val="047457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F0241E8"/>
    <w:multiLevelType w:val="hybridMultilevel"/>
    <w:tmpl w:val="64BE4722"/>
    <w:lvl w:ilvl="0" w:tplc="0409000F">
      <w:start w:val="1"/>
      <w:numFmt w:val="decimal"/>
      <w:lvlText w:val="%1."/>
      <w:lvlJc w:val="left"/>
      <w:pPr>
        <w:tabs>
          <w:tab w:val="num" w:pos="1357"/>
        </w:tabs>
        <w:ind w:left="1357" w:hanging="397"/>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4" w15:restartNumberingAfterBreak="0">
    <w:nsid w:val="5029754A"/>
    <w:multiLevelType w:val="hybridMultilevel"/>
    <w:tmpl w:val="35406266"/>
    <w:lvl w:ilvl="0" w:tplc="5AE8EF96">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525418A2"/>
    <w:multiLevelType w:val="hybridMultilevel"/>
    <w:tmpl w:val="33886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124419B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902CC5"/>
    <w:multiLevelType w:val="multilevel"/>
    <w:tmpl w:val="4A0412E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551B417C"/>
    <w:multiLevelType w:val="multilevel"/>
    <w:tmpl w:val="43801664"/>
    <w:lvl w:ilvl="0">
      <w:start w:val="1"/>
      <w:numFmt w:val="lowerLetter"/>
      <w:lvlText w:val="%1)"/>
      <w:lvlJc w:val="left"/>
      <w:pPr>
        <w:ind w:left="108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558771AC"/>
    <w:multiLevelType w:val="hybridMultilevel"/>
    <w:tmpl w:val="372C1D58"/>
    <w:lvl w:ilvl="0" w:tplc="B7BC25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1C0CD5"/>
    <w:multiLevelType w:val="multilevel"/>
    <w:tmpl w:val="571C0CD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58945F5C"/>
    <w:multiLevelType w:val="multilevel"/>
    <w:tmpl w:val="43801664"/>
    <w:lvl w:ilvl="0">
      <w:start w:val="1"/>
      <w:numFmt w:val="lowerLetter"/>
      <w:lvlText w:val="%1)"/>
      <w:lvlJc w:val="left"/>
      <w:pPr>
        <w:ind w:left="108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0">
    <w:nsid w:val="59DE5AB6"/>
    <w:multiLevelType w:val="hybridMultilevel"/>
    <w:tmpl w:val="741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35F3F"/>
    <w:multiLevelType w:val="multilevel"/>
    <w:tmpl w:val="AE16EF00"/>
    <w:lvl w:ilvl="0">
      <w:start w:val="1"/>
      <w:numFmt w:val="decimal"/>
      <w:lvlText w:val="%1)"/>
      <w:lvlJc w:val="left"/>
      <w:pPr>
        <w:ind w:left="72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3271957"/>
    <w:multiLevelType w:val="hybridMultilevel"/>
    <w:tmpl w:val="35406266"/>
    <w:lvl w:ilvl="0" w:tplc="5AE8EF96">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42D57F6"/>
    <w:multiLevelType w:val="hybridMultilevel"/>
    <w:tmpl w:val="45C2A2BC"/>
    <w:lvl w:ilvl="0" w:tplc="04090017">
      <w:start w:val="1"/>
      <w:numFmt w:val="lowerLetter"/>
      <w:lvlText w:val="%1)"/>
      <w:lvlJc w:val="left"/>
      <w:pPr>
        <w:ind w:left="1146"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45" w15:restartNumberingAfterBreak="0">
    <w:nsid w:val="6ECE2DBB"/>
    <w:multiLevelType w:val="hybridMultilevel"/>
    <w:tmpl w:val="7EB68B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15047B"/>
    <w:multiLevelType w:val="hybridMultilevel"/>
    <w:tmpl w:val="45C2A2BC"/>
    <w:lvl w:ilvl="0" w:tplc="04090017">
      <w:start w:val="1"/>
      <w:numFmt w:val="lowerLetter"/>
      <w:lvlText w:val="%1)"/>
      <w:lvlJc w:val="left"/>
      <w:pPr>
        <w:ind w:left="1146"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47" w15:restartNumberingAfterBreak="0">
    <w:nsid w:val="75406ACE"/>
    <w:multiLevelType w:val="hybridMultilevel"/>
    <w:tmpl w:val="77C2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9E539F"/>
    <w:multiLevelType w:val="hybridMultilevel"/>
    <w:tmpl w:val="DEAE5D52"/>
    <w:lvl w:ilvl="0" w:tplc="77A460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896178"/>
    <w:multiLevelType w:val="multilevel"/>
    <w:tmpl w:val="7C896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7EF70C63"/>
    <w:multiLevelType w:val="hybridMultilevel"/>
    <w:tmpl w:val="8BE40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30"/>
  </w:num>
  <w:num w:numId="3">
    <w:abstractNumId w:val="1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33"/>
  </w:num>
  <w:num w:numId="9">
    <w:abstractNumId w:val="47"/>
  </w:num>
  <w:num w:numId="10">
    <w:abstractNumId w:val="7"/>
  </w:num>
  <w:num w:numId="11">
    <w:abstractNumId w:val="17"/>
  </w:num>
  <w:num w:numId="12">
    <w:abstractNumId w:val="50"/>
  </w:num>
  <w:num w:numId="13">
    <w:abstractNumId w:val="32"/>
  </w:num>
  <w:num w:numId="14">
    <w:abstractNumId w:val="19"/>
  </w:num>
  <w:num w:numId="15">
    <w:abstractNumId w:val="5"/>
  </w:num>
  <w:num w:numId="16">
    <w:abstractNumId w:val="28"/>
  </w:num>
  <w:num w:numId="17">
    <w:abstractNumId w:val="24"/>
  </w:num>
  <w:num w:numId="18">
    <w:abstractNumId w:val="46"/>
  </w:num>
  <w:num w:numId="19">
    <w:abstractNumId w:val="44"/>
  </w:num>
  <w:num w:numId="20">
    <w:abstractNumId w:val="15"/>
  </w:num>
  <w:num w:numId="21">
    <w:abstractNumId w:val="11"/>
  </w:num>
  <w:num w:numId="22">
    <w:abstractNumId w:val="23"/>
  </w:num>
  <w:num w:numId="23">
    <w:abstractNumId w:val="26"/>
  </w:num>
  <w:num w:numId="24">
    <w:abstractNumId w:val="31"/>
  </w:num>
  <w:num w:numId="25">
    <w:abstractNumId w:val="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41"/>
  </w:num>
  <w:num w:numId="30">
    <w:abstractNumId w:val="3"/>
  </w:num>
  <w:num w:numId="31">
    <w:abstractNumId w:val="21"/>
  </w:num>
  <w:num w:numId="32">
    <w:abstractNumId w:val="1"/>
  </w:num>
  <w:num w:numId="33">
    <w:abstractNumId w:val="29"/>
  </w:num>
  <w:num w:numId="34">
    <w:abstractNumId w:val="49"/>
  </w:num>
  <w:num w:numId="35">
    <w:abstractNumId w:val="39"/>
  </w:num>
  <w:num w:numId="36">
    <w:abstractNumId w:val="10"/>
  </w:num>
  <w:num w:numId="37">
    <w:abstractNumId w:val="25"/>
  </w:num>
  <w:num w:numId="38">
    <w:abstractNumId w:val="42"/>
  </w:num>
  <w:num w:numId="39">
    <w:abstractNumId w:val="14"/>
  </w:num>
  <w:num w:numId="40">
    <w:abstractNumId w:val="18"/>
  </w:num>
  <w:num w:numId="41">
    <w:abstractNumId w:val="9"/>
  </w:num>
  <w:num w:numId="42">
    <w:abstractNumId w:val="48"/>
  </w:num>
  <w:num w:numId="43">
    <w:abstractNumId w:val="36"/>
  </w:num>
  <w:num w:numId="44">
    <w:abstractNumId w:val="40"/>
  </w:num>
  <w:num w:numId="45">
    <w:abstractNumId w:val="37"/>
  </w:num>
  <w:num w:numId="46">
    <w:abstractNumId w:val="27"/>
  </w:num>
  <w:num w:numId="47">
    <w:abstractNumId w:val="45"/>
  </w:num>
  <w:num w:numId="48">
    <w:abstractNumId w:val="20"/>
  </w:num>
  <w:num w:numId="49">
    <w:abstractNumId w:val="34"/>
  </w:num>
  <w:num w:numId="50">
    <w:abstractNumId w:val="16"/>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318B"/>
    <w:rsid w:val="000003DB"/>
    <w:rsid w:val="00001246"/>
    <w:rsid w:val="000020E8"/>
    <w:rsid w:val="000132AD"/>
    <w:rsid w:val="00021EE8"/>
    <w:rsid w:val="00026317"/>
    <w:rsid w:val="0003307B"/>
    <w:rsid w:val="00037C74"/>
    <w:rsid w:val="000425FD"/>
    <w:rsid w:val="000436E8"/>
    <w:rsid w:val="00043739"/>
    <w:rsid w:val="00051337"/>
    <w:rsid w:val="0005239B"/>
    <w:rsid w:val="00065E13"/>
    <w:rsid w:val="00066B74"/>
    <w:rsid w:val="00082A3D"/>
    <w:rsid w:val="000855EF"/>
    <w:rsid w:val="00086E11"/>
    <w:rsid w:val="000925E4"/>
    <w:rsid w:val="000926B0"/>
    <w:rsid w:val="000A3B68"/>
    <w:rsid w:val="000A6074"/>
    <w:rsid w:val="000B1EF0"/>
    <w:rsid w:val="000B2827"/>
    <w:rsid w:val="000D2BC6"/>
    <w:rsid w:val="000D48EE"/>
    <w:rsid w:val="000F3F32"/>
    <w:rsid w:val="00106069"/>
    <w:rsid w:val="001134B1"/>
    <w:rsid w:val="00116852"/>
    <w:rsid w:val="001205E5"/>
    <w:rsid w:val="0012551C"/>
    <w:rsid w:val="00125792"/>
    <w:rsid w:val="00137EA2"/>
    <w:rsid w:val="00141FC4"/>
    <w:rsid w:val="001503B3"/>
    <w:rsid w:val="001539C9"/>
    <w:rsid w:val="00171C95"/>
    <w:rsid w:val="0019472B"/>
    <w:rsid w:val="001A0FEF"/>
    <w:rsid w:val="001A4559"/>
    <w:rsid w:val="001B31E6"/>
    <w:rsid w:val="001C1311"/>
    <w:rsid w:val="001C232E"/>
    <w:rsid w:val="001C45CD"/>
    <w:rsid w:val="001C579E"/>
    <w:rsid w:val="001D151E"/>
    <w:rsid w:val="001D23E4"/>
    <w:rsid w:val="001D75D2"/>
    <w:rsid w:val="001E1D21"/>
    <w:rsid w:val="001E4C1D"/>
    <w:rsid w:val="001E63C1"/>
    <w:rsid w:val="001F67E3"/>
    <w:rsid w:val="00201A3F"/>
    <w:rsid w:val="00204005"/>
    <w:rsid w:val="00221AFA"/>
    <w:rsid w:val="00225D38"/>
    <w:rsid w:val="00233DDC"/>
    <w:rsid w:val="00237FFB"/>
    <w:rsid w:val="00253BC6"/>
    <w:rsid w:val="00280AC3"/>
    <w:rsid w:val="00281458"/>
    <w:rsid w:val="002826AD"/>
    <w:rsid w:val="00294069"/>
    <w:rsid w:val="002B0499"/>
    <w:rsid w:val="002B1754"/>
    <w:rsid w:val="002B2842"/>
    <w:rsid w:val="002D239B"/>
    <w:rsid w:val="002D4BC6"/>
    <w:rsid w:val="002E5112"/>
    <w:rsid w:val="00307F34"/>
    <w:rsid w:val="00312488"/>
    <w:rsid w:val="00313C32"/>
    <w:rsid w:val="00315B83"/>
    <w:rsid w:val="00316CB5"/>
    <w:rsid w:val="00324F5F"/>
    <w:rsid w:val="00340B3F"/>
    <w:rsid w:val="0034257D"/>
    <w:rsid w:val="00342942"/>
    <w:rsid w:val="003461A3"/>
    <w:rsid w:val="00350C9C"/>
    <w:rsid w:val="00352281"/>
    <w:rsid w:val="00353653"/>
    <w:rsid w:val="00357833"/>
    <w:rsid w:val="0036676E"/>
    <w:rsid w:val="003766E6"/>
    <w:rsid w:val="0038294D"/>
    <w:rsid w:val="00386D43"/>
    <w:rsid w:val="003A4EC2"/>
    <w:rsid w:val="003B59EE"/>
    <w:rsid w:val="003C0134"/>
    <w:rsid w:val="003D3512"/>
    <w:rsid w:val="003E4A4D"/>
    <w:rsid w:val="003E5685"/>
    <w:rsid w:val="003F10E8"/>
    <w:rsid w:val="003F3786"/>
    <w:rsid w:val="00415AF4"/>
    <w:rsid w:val="00415B7D"/>
    <w:rsid w:val="00430819"/>
    <w:rsid w:val="004331AE"/>
    <w:rsid w:val="00444CA0"/>
    <w:rsid w:val="00476D6C"/>
    <w:rsid w:val="00485778"/>
    <w:rsid w:val="004A2062"/>
    <w:rsid w:val="004A2BB8"/>
    <w:rsid w:val="004A6E92"/>
    <w:rsid w:val="004C0156"/>
    <w:rsid w:val="004C24BA"/>
    <w:rsid w:val="004F6356"/>
    <w:rsid w:val="00501B97"/>
    <w:rsid w:val="00516E5A"/>
    <w:rsid w:val="005214FE"/>
    <w:rsid w:val="00527BE6"/>
    <w:rsid w:val="00527E69"/>
    <w:rsid w:val="005328E1"/>
    <w:rsid w:val="00540714"/>
    <w:rsid w:val="00560379"/>
    <w:rsid w:val="00572F07"/>
    <w:rsid w:val="00574FC3"/>
    <w:rsid w:val="0058751B"/>
    <w:rsid w:val="005904C4"/>
    <w:rsid w:val="005919DD"/>
    <w:rsid w:val="005940E8"/>
    <w:rsid w:val="005941C7"/>
    <w:rsid w:val="00595FA6"/>
    <w:rsid w:val="005A5F14"/>
    <w:rsid w:val="005A7E8C"/>
    <w:rsid w:val="005B2437"/>
    <w:rsid w:val="005B5F6E"/>
    <w:rsid w:val="005C5983"/>
    <w:rsid w:val="005E6671"/>
    <w:rsid w:val="005E668B"/>
    <w:rsid w:val="005F263F"/>
    <w:rsid w:val="005F2D7B"/>
    <w:rsid w:val="005F4700"/>
    <w:rsid w:val="00600784"/>
    <w:rsid w:val="0060318B"/>
    <w:rsid w:val="00607B4A"/>
    <w:rsid w:val="00617D02"/>
    <w:rsid w:val="00624B00"/>
    <w:rsid w:val="0064072C"/>
    <w:rsid w:val="006445DE"/>
    <w:rsid w:val="00651714"/>
    <w:rsid w:val="0066053C"/>
    <w:rsid w:val="00660D64"/>
    <w:rsid w:val="00661463"/>
    <w:rsid w:val="00663008"/>
    <w:rsid w:val="006720CB"/>
    <w:rsid w:val="00673316"/>
    <w:rsid w:val="0068498F"/>
    <w:rsid w:val="00691930"/>
    <w:rsid w:val="006A601D"/>
    <w:rsid w:val="006B7243"/>
    <w:rsid w:val="006D1F0F"/>
    <w:rsid w:val="006E3C38"/>
    <w:rsid w:val="006F3D3E"/>
    <w:rsid w:val="00700858"/>
    <w:rsid w:val="00713860"/>
    <w:rsid w:val="00714C66"/>
    <w:rsid w:val="0072246D"/>
    <w:rsid w:val="00724A45"/>
    <w:rsid w:val="00735B5E"/>
    <w:rsid w:val="00743737"/>
    <w:rsid w:val="00744DD4"/>
    <w:rsid w:val="00745989"/>
    <w:rsid w:val="00745B68"/>
    <w:rsid w:val="00750C78"/>
    <w:rsid w:val="00753374"/>
    <w:rsid w:val="0076146E"/>
    <w:rsid w:val="00763A43"/>
    <w:rsid w:val="00767FCC"/>
    <w:rsid w:val="00770B29"/>
    <w:rsid w:val="007752E7"/>
    <w:rsid w:val="007848D0"/>
    <w:rsid w:val="00786B2E"/>
    <w:rsid w:val="007A1F88"/>
    <w:rsid w:val="007A6DB4"/>
    <w:rsid w:val="007B2B6E"/>
    <w:rsid w:val="007D385C"/>
    <w:rsid w:val="007E4B99"/>
    <w:rsid w:val="007E78F8"/>
    <w:rsid w:val="007F2A2D"/>
    <w:rsid w:val="007F572F"/>
    <w:rsid w:val="008028CE"/>
    <w:rsid w:val="00811118"/>
    <w:rsid w:val="00814C7C"/>
    <w:rsid w:val="00816AF6"/>
    <w:rsid w:val="00822FE0"/>
    <w:rsid w:val="00836B85"/>
    <w:rsid w:val="00837995"/>
    <w:rsid w:val="00844319"/>
    <w:rsid w:val="00860A93"/>
    <w:rsid w:val="00886BAE"/>
    <w:rsid w:val="0088774C"/>
    <w:rsid w:val="00897771"/>
    <w:rsid w:val="008A1103"/>
    <w:rsid w:val="008A5CC3"/>
    <w:rsid w:val="008C0760"/>
    <w:rsid w:val="008C0DA3"/>
    <w:rsid w:val="008C1AD2"/>
    <w:rsid w:val="008C1FCD"/>
    <w:rsid w:val="008D018A"/>
    <w:rsid w:val="008D7B57"/>
    <w:rsid w:val="008F0702"/>
    <w:rsid w:val="009009C2"/>
    <w:rsid w:val="00901786"/>
    <w:rsid w:val="009044BF"/>
    <w:rsid w:val="00906DB2"/>
    <w:rsid w:val="00906EA8"/>
    <w:rsid w:val="00910A39"/>
    <w:rsid w:val="00911588"/>
    <w:rsid w:val="0092025D"/>
    <w:rsid w:val="0092183C"/>
    <w:rsid w:val="009326ED"/>
    <w:rsid w:val="009329B7"/>
    <w:rsid w:val="00936871"/>
    <w:rsid w:val="00937A2C"/>
    <w:rsid w:val="00943448"/>
    <w:rsid w:val="00953069"/>
    <w:rsid w:val="00971D81"/>
    <w:rsid w:val="00981A18"/>
    <w:rsid w:val="00995153"/>
    <w:rsid w:val="00996F59"/>
    <w:rsid w:val="009975B3"/>
    <w:rsid w:val="009A7E35"/>
    <w:rsid w:val="009C0104"/>
    <w:rsid w:val="009C3876"/>
    <w:rsid w:val="009F2622"/>
    <w:rsid w:val="009F4FC9"/>
    <w:rsid w:val="00A014B4"/>
    <w:rsid w:val="00A01FED"/>
    <w:rsid w:val="00A55650"/>
    <w:rsid w:val="00A55927"/>
    <w:rsid w:val="00A56E36"/>
    <w:rsid w:val="00A7530E"/>
    <w:rsid w:val="00A85508"/>
    <w:rsid w:val="00A901F8"/>
    <w:rsid w:val="00A90F39"/>
    <w:rsid w:val="00AA2BE5"/>
    <w:rsid w:val="00AB6559"/>
    <w:rsid w:val="00AC193B"/>
    <w:rsid w:val="00AC30E1"/>
    <w:rsid w:val="00AC4EAD"/>
    <w:rsid w:val="00AD5FA5"/>
    <w:rsid w:val="00B20F2B"/>
    <w:rsid w:val="00B24C4C"/>
    <w:rsid w:val="00B40D0C"/>
    <w:rsid w:val="00B65880"/>
    <w:rsid w:val="00B67227"/>
    <w:rsid w:val="00B72DF7"/>
    <w:rsid w:val="00B91840"/>
    <w:rsid w:val="00B932A8"/>
    <w:rsid w:val="00B94BB7"/>
    <w:rsid w:val="00BA7E0F"/>
    <w:rsid w:val="00BB45D5"/>
    <w:rsid w:val="00BB56AD"/>
    <w:rsid w:val="00BB6A3B"/>
    <w:rsid w:val="00BD75F2"/>
    <w:rsid w:val="00BD7F70"/>
    <w:rsid w:val="00BE39A4"/>
    <w:rsid w:val="00BF0357"/>
    <w:rsid w:val="00C0490F"/>
    <w:rsid w:val="00C05475"/>
    <w:rsid w:val="00C10AAC"/>
    <w:rsid w:val="00C34266"/>
    <w:rsid w:val="00C364A4"/>
    <w:rsid w:val="00C36F1B"/>
    <w:rsid w:val="00C6122E"/>
    <w:rsid w:val="00C728D6"/>
    <w:rsid w:val="00C86AF3"/>
    <w:rsid w:val="00C873E3"/>
    <w:rsid w:val="00C904D0"/>
    <w:rsid w:val="00C91717"/>
    <w:rsid w:val="00CB1F8C"/>
    <w:rsid w:val="00CB2431"/>
    <w:rsid w:val="00CB2D48"/>
    <w:rsid w:val="00CD1BD7"/>
    <w:rsid w:val="00CE7403"/>
    <w:rsid w:val="00CF7C9B"/>
    <w:rsid w:val="00D03197"/>
    <w:rsid w:val="00D06F3C"/>
    <w:rsid w:val="00D14EC8"/>
    <w:rsid w:val="00D22AD4"/>
    <w:rsid w:val="00D24665"/>
    <w:rsid w:val="00D32AE5"/>
    <w:rsid w:val="00D46BD6"/>
    <w:rsid w:val="00D57C7A"/>
    <w:rsid w:val="00D63B06"/>
    <w:rsid w:val="00D64065"/>
    <w:rsid w:val="00D779D3"/>
    <w:rsid w:val="00D82A79"/>
    <w:rsid w:val="00D8657E"/>
    <w:rsid w:val="00D92C24"/>
    <w:rsid w:val="00D967CE"/>
    <w:rsid w:val="00DB5725"/>
    <w:rsid w:val="00DC30DA"/>
    <w:rsid w:val="00DE36EA"/>
    <w:rsid w:val="00DE4CA4"/>
    <w:rsid w:val="00E001AF"/>
    <w:rsid w:val="00E13569"/>
    <w:rsid w:val="00E407A0"/>
    <w:rsid w:val="00E43361"/>
    <w:rsid w:val="00E454D8"/>
    <w:rsid w:val="00E72D2C"/>
    <w:rsid w:val="00E80D31"/>
    <w:rsid w:val="00E92C23"/>
    <w:rsid w:val="00EB5B8A"/>
    <w:rsid w:val="00EC409D"/>
    <w:rsid w:val="00EC5A8A"/>
    <w:rsid w:val="00ED1DF6"/>
    <w:rsid w:val="00ED3F4C"/>
    <w:rsid w:val="00EF76DA"/>
    <w:rsid w:val="00F04E17"/>
    <w:rsid w:val="00F13969"/>
    <w:rsid w:val="00F20F8E"/>
    <w:rsid w:val="00F2538A"/>
    <w:rsid w:val="00F27B16"/>
    <w:rsid w:val="00F31561"/>
    <w:rsid w:val="00F33598"/>
    <w:rsid w:val="00F423EA"/>
    <w:rsid w:val="00F44626"/>
    <w:rsid w:val="00F476F1"/>
    <w:rsid w:val="00F5772B"/>
    <w:rsid w:val="00F57D01"/>
    <w:rsid w:val="00F70B98"/>
    <w:rsid w:val="00F816CE"/>
    <w:rsid w:val="00F92666"/>
    <w:rsid w:val="00F942D7"/>
    <w:rsid w:val="00FC0826"/>
    <w:rsid w:val="00FC3CE3"/>
    <w:rsid w:val="00FD2130"/>
    <w:rsid w:val="00FE398E"/>
    <w:rsid w:val="00FF134C"/>
    <w:rsid w:val="00FF2C28"/>
    <w:rsid w:val="00FF60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7">
      <o:colormenu v:ext="edit" strokecolor="none"/>
    </o:shapedefaults>
    <o:shapelayout v:ext="edit">
      <o:idmap v:ext="edit" data="1"/>
      <o:rules v:ext="edit">
        <o:r id="V:Rule24" type="connector" idref="#AutoShape 153"/>
        <o:r id="V:Rule25" type="connector" idref="#AutoShape 147"/>
        <o:r id="V:Rule26" type="connector" idref="#AutoShape 168"/>
        <o:r id="V:Rule27" type="connector" idref="#AutoShape 144"/>
        <o:r id="V:Rule28" type="connector" idref="#AutoShape 148"/>
        <o:r id="V:Rule29" type="connector" idref="#AutoShape 170"/>
        <o:r id="V:Rule30" type="connector" idref="#AutoShape 169"/>
        <o:r id="V:Rule31" type="connector" idref="#AutoShape 167"/>
        <o:r id="V:Rule32" type="connector" idref="#AutoShape 171"/>
        <o:r id="V:Rule33" type="connector" idref="#AutoShape 160"/>
        <o:r id="V:Rule34" type="connector" idref="#AutoShape 151"/>
        <o:r id="V:Rule35" type="connector" idref="#AutoShape 165"/>
        <o:r id="V:Rule36" type="connector" idref="#AutoShape 166"/>
        <o:r id="V:Rule37" type="connector" idref="#AutoShape 172"/>
        <o:r id="V:Rule38" type="connector" idref="#AutoShape 142"/>
        <o:r id="V:Rule39" type="connector" idref="#AutoShape 163"/>
        <o:r id="V:Rule40" type="connector" idref="#AutoShape 152"/>
        <o:r id="V:Rule41" type="connector" idref="#AutoShape 149"/>
        <o:r id="V:Rule42" type="connector" idref="#AutoShape 162"/>
        <o:r id="V:Rule43" type="connector" idref="#AutoShape 164"/>
        <o:r id="V:Rule44" type="connector" idref="#AutoShape 143"/>
        <o:r id="V:Rule45" type="connector" idref="#AutoShape 141"/>
        <o:r id="V:Rule46" type="connector" idref="#AutoShape 161"/>
      </o:rules>
    </o:shapelayout>
  </w:shapeDefaults>
  <w:decimalSymbol w:val="."/>
  <w:listSeparator w:val=","/>
  <w15:docId w15:val="{7EF7026D-95FC-4B45-B999-2521A61A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8B"/>
    <w:pPr>
      <w:spacing w:line="360" w:lineRule="auto"/>
      <w:ind w:left="357"/>
      <w:jc w:val="both"/>
    </w:pPr>
    <w:rPr>
      <w:lang w:val="id-ID"/>
    </w:rPr>
  </w:style>
  <w:style w:type="paragraph" w:styleId="Heading1">
    <w:name w:val="heading 1"/>
    <w:basedOn w:val="Normal"/>
    <w:next w:val="Normal"/>
    <w:link w:val="Heading1Char"/>
    <w:uiPriority w:val="99"/>
    <w:qFormat/>
    <w:rsid w:val="00603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1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31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60318B"/>
    <w:pPr>
      <w:ind w:left="720"/>
      <w:contextualSpacing/>
    </w:pPr>
  </w:style>
  <w:style w:type="paragraph" w:styleId="NormalWeb">
    <w:name w:val="Normal (Web)"/>
    <w:basedOn w:val="Normal"/>
    <w:rsid w:val="00D57C7A"/>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6074"/>
    <w:rPr>
      <w:rFonts w:cs="Times New Roman"/>
      <w:b/>
      <w:bCs/>
    </w:rPr>
  </w:style>
  <w:style w:type="table" w:styleId="TableGrid">
    <w:name w:val="Table Grid"/>
    <w:basedOn w:val="TableNormal"/>
    <w:uiPriority w:val="59"/>
    <w:rsid w:val="000A6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03307B"/>
    <w:rPr>
      <w:i/>
      <w:iCs/>
    </w:rPr>
  </w:style>
  <w:style w:type="paragraph" w:styleId="Footer">
    <w:name w:val="footer"/>
    <w:basedOn w:val="Normal"/>
    <w:link w:val="FooterChar"/>
    <w:uiPriority w:val="99"/>
    <w:rsid w:val="002826AD"/>
    <w:pPr>
      <w:tabs>
        <w:tab w:val="center" w:pos="4320"/>
        <w:tab w:val="right" w:pos="8640"/>
      </w:tabs>
      <w:spacing w:after="0" w:line="240" w:lineRule="auto"/>
      <w:ind w:left="0"/>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826AD"/>
    <w:rPr>
      <w:rFonts w:ascii="Times New Roman" w:eastAsia="Times New Roman" w:hAnsi="Times New Roman" w:cs="Times New Roman"/>
      <w:sz w:val="24"/>
      <w:szCs w:val="24"/>
    </w:rPr>
  </w:style>
  <w:style w:type="paragraph" w:customStyle="1" w:styleId="BadanTeks">
    <w:name w:val="Badan Teks"/>
    <w:basedOn w:val="Normal"/>
    <w:uiPriority w:val="99"/>
    <w:rsid w:val="002826AD"/>
    <w:pPr>
      <w:spacing w:after="0" w:line="480" w:lineRule="auto"/>
      <w:ind w:left="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D1BD7"/>
    <w:rPr>
      <w:rFonts w:asciiTheme="majorHAnsi" w:eastAsiaTheme="majorEastAsia" w:hAnsiTheme="majorHAnsi" w:cstheme="majorBidi"/>
      <w:b/>
      <w:bCs/>
      <w:color w:val="4F81BD" w:themeColor="accent1"/>
      <w:sz w:val="26"/>
      <w:szCs w:val="26"/>
      <w:lang w:val="id-ID"/>
    </w:rPr>
  </w:style>
  <w:style w:type="paragraph" w:customStyle="1" w:styleId="Alinea">
    <w:name w:val="Alinea"/>
    <w:basedOn w:val="Normal"/>
    <w:link w:val="AlineaChar"/>
    <w:uiPriority w:val="99"/>
    <w:rsid w:val="00516E5A"/>
    <w:pPr>
      <w:spacing w:after="0" w:line="480" w:lineRule="auto"/>
      <w:ind w:left="0" w:firstLine="709"/>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uiPriority w:val="99"/>
    <w:locked/>
    <w:rsid w:val="00516E5A"/>
    <w:rPr>
      <w:rFonts w:ascii="Times New Roman" w:eastAsia="Times New Roman" w:hAnsi="Times New Roman" w:cs="Times New Roman"/>
      <w:sz w:val="24"/>
      <w:szCs w:val="24"/>
    </w:rPr>
  </w:style>
  <w:style w:type="paragraph" w:customStyle="1" w:styleId="BadanTeks1">
    <w:name w:val="Badan Teks 1"/>
    <w:basedOn w:val="BadanTeks"/>
    <w:uiPriority w:val="99"/>
    <w:rsid w:val="00516E5A"/>
    <w:pPr>
      <w:ind w:left="426"/>
    </w:pPr>
  </w:style>
  <w:style w:type="paragraph" w:customStyle="1" w:styleId="BadanTeks3">
    <w:name w:val="Badan Teks 3"/>
    <w:basedOn w:val="Normal"/>
    <w:uiPriority w:val="99"/>
    <w:rsid w:val="00516E5A"/>
    <w:pPr>
      <w:spacing w:after="0" w:line="480" w:lineRule="auto"/>
      <w:ind w:left="1278"/>
    </w:pPr>
    <w:rPr>
      <w:rFonts w:ascii="Times New Roman" w:eastAsia="Times New Roman" w:hAnsi="Times New Roman" w:cs="Times New Roman"/>
      <w:sz w:val="24"/>
      <w:szCs w:val="24"/>
      <w:lang w:val="en-US"/>
    </w:rPr>
  </w:style>
  <w:style w:type="paragraph" w:customStyle="1" w:styleId="Kutipan1">
    <w:name w:val="Kutipan 1"/>
    <w:basedOn w:val="Normal"/>
    <w:uiPriority w:val="99"/>
    <w:rsid w:val="00516E5A"/>
    <w:pPr>
      <w:spacing w:after="0" w:line="240" w:lineRule="auto"/>
      <w:ind w:left="710"/>
    </w:pPr>
    <w:rPr>
      <w:rFonts w:ascii="Times New Roman" w:eastAsia="Times New Roman" w:hAnsi="Times New Roman" w:cs="Times New Roman"/>
      <w:sz w:val="24"/>
      <w:szCs w:val="24"/>
      <w:lang w:val="en-US"/>
    </w:rPr>
  </w:style>
  <w:style w:type="paragraph" w:customStyle="1" w:styleId="Kutipan2">
    <w:name w:val="Kutipan 2"/>
    <w:basedOn w:val="Normal"/>
    <w:next w:val="Normal"/>
    <w:uiPriority w:val="99"/>
    <w:rsid w:val="00516E5A"/>
    <w:pPr>
      <w:spacing w:after="0" w:line="240" w:lineRule="auto"/>
      <w:ind w:left="1134"/>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0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0F"/>
    <w:rPr>
      <w:lang w:val="id-ID"/>
    </w:rPr>
  </w:style>
  <w:style w:type="paragraph" w:styleId="PlainText">
    <w:name w:val="Plain Text"/>
    <w:basedOn w:val="Normal"/>
    <w:link w:val="PlainTextChar"/>
    <w:uiPriority w:val="99"/>
    <w:unhideWhenUsed/>
    <w:rsid w:val="00651714"/>
    <w:pPr>
      <w:spacing w:after="0" w:line="240" w:lineRule="auto"/>
      <w:ind w:left="0"/>
      <w:jc w:val="left"/>
    </w:pPr>
    <w:rPr>
      <w:rFonts w:ascii="Consolas" w:hAnsi="Consolas"/>
      <w:sz w:val="21"/>
      <w:szCs w:val="21"/>
    </w:rPr>
  </w:style>
  <w:style w:type="character" w:customStyle="1" w:styleId="PlainTextChar">
    <w:name w:val="Plain Text Char"/>
    <w:basedOn w:val="DefaultParagraphFont"/>
    <w:link w:val="PlainText"/>
    <w:uiPriority w:val="99"/>
    <w:rsid w:val="00651714"/>
    <w:rPr>
      <w:rFonts w:ascii="Consolas" w:hAnsi="Consolas"/>
      <w:sz w:val="21"/>
      <w:szCs w:val="21"/>
      <w:lang w:val="id-ID"/>
    </w:rPr>
  </w:style>
  <w:style w:type="paragraph" w:styleId="BalloonText">
    <w:name w:val="Balloon Text"/>
    <w:basedOn w:val="Normal"/>
    <w:link w:val="BalloonTextChar"/>
    <w:uiPriority w:val="99"/>
    <w:semiHidden/>
    <w:unhideWhenUsed/>
    <w:rsid w:val="00F33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98"/>
    <w:rPr>
      <w:rFonts w:ascii="Tahoma" w:hAnsi="Tahoma" w:cs="Tahoma"/>
      <w:sz w:val="16"/>
      <w:szCs w:val="16"/>
      <w:lang w:val="id-ID"/>
    </w:rPr>
  </w:style>
  <w:style w:type="character" w:styleId="Hyperlink">
    <w:name w:val="Hyperlink"/>
    <w:basedOn w:val="DefaultParagraphFont"/>
    <w:uiPriority w:val="99"/>
    <w:unhideWhenUsed/>
    <w:rsid w:val="00527E69"/>
    <w:rPr>
      <w:color w:val="0000FF"/>
      <w:u w:val="single"/>
    </w:rPr>
  </w:style>
  <w:style w:type="numbering" w:customStyle="1" w:styleId="NoList1">
    <w:name w:val="No List1"/>
    <w:next w:val="NoList"/>
    <w:uiPriority w:val="99"/>
    <w:semiHidden/>
    <w:unhideWhenUsed/>
    <w:rsid w:val="00763A43"/>
  </w:style>
  <w:style w:type="paragraph" w:styleId="BodyTextIndent">
    <w:name w:val="Body Text Indent"/>
    <w:basedOn w:val="Normal"/>
    <w:link w:val="BodyTextIndentChar"/>
    <w:uiPriority w:val="99"/>
    <w:rsid w:val="00763A43"/>
    <w:pPr>
      <w:spacing w:after="0" w:line="240" w:lineRule="auto"/>
      <w:ind w:left="180" w:firstLine="540"/>
      <w:jc w:val="left"/>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763A4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763A43"/>
    <w:pPr>
      <w:spacing w:after="120" w:line="480" w:lineRule="auto"/>
      <w:ind w:left="283"/>
      <w:jc w:val="left"/>
    </w:pPr>
    <w:rPr>
      <w:rFonts w:ascii="Calibri" w:eastAsia="Times New Roman" w:hAnsi="Calibri" w:cs="Times New Roman"/>
      <w:lang w:eastAsia="id-ID"/>
    </w:rPr>
  </w:style>
  <w:style w:type="character" w:customStyle="1" w:styleId="BodyTextIndent2Char">
    <w:name w:val="Body Text Indent 2 Char"/>
    <w:basedOn w:val="DefaultParagraphFont"/>
    <w:link w:val="BodyTextIndent2"/>
    <w:uiPriority w:val="99"/>
    <w:rsid w:val="00763A43"/>
    <w:rPr>
      <w:rFonts w:ascii="Calibri" w:eastAsia="Times New Roman" w:hAnsi="Calibri" w:cs="Times New Roman"/>
      <w:lang w:val="id-ID" w:eastAsia="id-ID"/>
    </w:rPr>
  </w:style>
  <w:style w:type="character" w:customStyle="1" w:styleId="apple-converted-space">
    <w:name w:val="apple-converted-space"/>
    <w:basedOn w:val="DefaultParagraphFont"/>
    <w:rsid w:val="00763A43"/>
    <w:rPr>
      <w:rFonts w:cs="Times New Roman"/>
    </w:rPr>
  </w:style>
  <w:style w:type="paragraph" w:styleId="BodyText2">
    <w:name w:val="Body Text 2"/>
    <w:basedOn w:val="Normal"/>
    <w:link w:val="BodyText2Char"/>
    <w:uiPriority w:val="99"/>
    <w:semiHidden/>
    <w:unhideWhenUsed/>
    <w:rsid w:val="009C0104"/>
    <w:pPr>
      <w:spacing w:after="120" w:line="480" w:lineRule="auto"/>
    </w:pPr>
  </w:style>
  <w:style w:type="character" w:customStyle="1" w:styleId="BodyText2Char">
    <w:name w:val="Body Text 2 Char"/>
    <w:basedOn w:val="DefaultParagraphFont"/>
    <w:link w:val="BodyText2"/>
    <w:uiPriority w:val="99"/>
    <w:semiHidden/>
    <w:rsid w:val="009C0104"/>
    <w:rPr>
      <w:lang w:val="id-ID"/>
    </w:rPr>
  </w:style>
  <w:style w:type="numbering" w:customStyle="1" w:styleId="NoList2">
    <w:name w:val="No List2"/>
    <w:next w:val="NoList"/>
    <w:uiPriority w:val="99"/>
    <w:semiHidden/>
    <w:unhideWhenUsed/>
    <w:rsid w:val="00021EE8"/>
  </w:style>
  <w:style w:type="paragraph" w:styleId="BodyTextIndent3">
    <w:name w:val="Body Text Indent 3"/>
    <w:basedOn w:val="Normal"/>
    <w:link w:val="BodyTextIndent3Char"/>
    <w:semiHidden/>
    <w:rsid w:val="00021EE8"/>
    <w:pPr>
      <w:spacing w:after="0" w:line="480" w:lineRule="auto"/>
      <w:ind w:left="0" w:firstLine="72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021EE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21EE8"/>
    <w:pPr>
      <w:spacing w:after="120" w:line="276" w:lineRule="auto"/>
      <w:ind w:left="0"/>
      <w:jc w:val="left"/>
    </w:pPr>
    <w:rPr>
      <w:lang w:val="en-US"/>
    </w:rPr>
  </w:style>
  <w:style w:type="character" w:customStyle="1" w:styleId="BodyTextChar">
    <w:name w:val="Body Text Char"/>
    <w:basedOn w:val="DefaultParagraphFont"/>
    <w:link w:val="BodyText"/>
    <w:uiPriority w:val="99"/>
    <w:semiHidden/>
    <w:rsid w:val="00021EE8"/>
  </w:style>
  <w:style w:type="paragraph" w:customStyle="1" w:styleId="ListParagraph1">
    <w:name w:val="List Paragraph1"/>
    <w:basedOn w:val="Normal"/>
    <w:link w:val="ListParagraphChar"/>
    <w:uiPriority w:val="34"/>
    <w:qFormat/>
    <w:rsid w:val="00021EE8"/>
    <w:pPr>
      <w:spacing w:line="276" w:lineRule="auto"/>
      <w:ind w:left="720"/>
      <w:contextualSpacing/>
      <w:jc w:val="left"/>
    </w:pPr>
    <w:rPr>
      <w:rFonts w:ascii="Times New Roman" w:eastAsia="Times New Roman" w:hAnsi="Times New Roman" w:cs="Times New Roman"/>
      <w:sz w:val="24"/>
      <w:szCs w:val="24"/>
      <w:lang w:val="en-US"/>
    </w:rPr>
  </w:style>
  <w:style w:type="paragraph" w:customStyle="1" w:styleId="Style4">
    <w:name w:val="Style4"/>
    <w:basedOn w:val="BlockText"/>
    <w:rsid w:val="00021EE8"/>
    <w:pPr>
      <w:widowControl w:val="0"/>
      <w:numPr>
        <w:ilvl w:val="2"/>
        <w:numId w:val="33"/>
      </w:numPr>
      <w:pBdr>
        <w:top w:val="none" w:sz="0" w:space="0" w:color="auto"/>
        <w:left w:val="none" w:sz="0" w:space="0" w:color="auto"/>
        <w:bottom w:val="none" w:sz="0" w:space="0" w:color="auto"/>
        <w:right w:val="none" w:sz="0" w:space="0" w:color="auto"/>
      </w:pBdr>
      <w:tabs>
        <w:tab w:val="left" w:pos="432"/>
      </w:tabs>
      <w:spacing w:line="480" w:lineRule="auto"/>
      <w:ind w:right="44"/>
      <w:jc w:val="both"/>
    </w:pPr>
    <w:rPr>
      <w:rFonts w:ascii="Times New Roman" w:eastAsia="Times New Roman" w:hAnsi="Times New Roman" w:cs="Times New Roman"/>
      <w:b/>
      <w:i w:val="0"/>
      <w:iCs w:val="0"/>
      <w:color w:val="auto"/>
      <w:sz w:val="24"/>
      <w:szCs w:val="24"/>
    </w:rPr>
  </w:style>
  <w:style w:type="character" w:customStyle="1" w:styleId="ListParagraphChar">
    <w:name w:val="List Paragraph Char"/>
    <w:aliases w:val="Body of text Char"/>
    <w:link w:val="ListParagraph1"/>
    <w:uiPriority w:val="34"/>
    <w:locked/>
    <w:rsid w:val="00021EE8"/>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EE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line="276" w:lineRule="auto"/>
      <w:ind w:left="1152" w:right="1152"/>
      <w:jc w:val="left"/>
    </w:pPr>
    <w:rPr>
      <w:rFonts w:eastAsiaTheme="minorEastAsia"/>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13740">
      <w:bodyDiv w:val="1"/>
      <w:marLeft w:val="0"/>
      <w:marRight w:val="0"/>
      <w:marTop w:val="0"/>
      <w:marBottom w:val="0"/>
      <w:divBdr>
        <w:top w:val="none" w:sz="0" w:space="0" w:color="auto"/>
        <w:left w:val="none" w:sz="0" w:space="0" w:color="auto"/>
        <w:bottom w:val="none" w:sz="0" w:space="0" w:color="auto"/>
        <w:right w:val="none" w:sz="0" w:space="0" w:color="auto"/>
      </w:divBdr>
      <w:divsChild>
        <w:div w:id="16006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30.wmf"/><Relationship Id="rId76" Type="http://schemas.openxmlformats.org/officeDocument/2006/relationships/oleObject" Target="embeddings/oleObject35.bin"/><Relationship Id="rId84" Type="http://schemas.openxmlformats.org/officeDocument/2006/relationships/chart" Target="charts/chart5.xml"/><Relationship Id="rId89"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chart" Target="charts/chart8.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chart" Target="charts/chart4.xml"/><Relationship Id="rId90"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chart" Target="charts/chart1.xm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chart" Target="charts/chart2.xml"/><Relationship Id="rId85" Type="http://schemas.openxmlformats.org/officeDocument/2006/relationships/chart" Target="charts/chart6.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e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0.bin"/><Relationship Id="rId75" Type="http://schemas.openxmlformats.org/officeDocument/2006/relationships/oleObject" Target="embeddings/oleObject34.bin"/><Relationship Id="rId83" Type="http://schemas.openxmlformats.org/officeDocument/2006/relationships/image" Target="media/image34.wmf"/><Relationship Id="rId88" Type="http://schemas.openxmlformats.org/officeDocument/2006/relationships/chart" Target="charts/chart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oleObject" Target="embeddings/oleObject32.bin"/><Relationship Id="rId78" Type="http://schemas.openxmlformats.org/officeDocument/2006/relationships/image" Target="media/image33.wmf"/><Relationship Id="rId81" Type="http://schemas.openxmlformats.org/officeDocument/2006/relationships/chart" Target="charts/chart3.xml"/><Relationship Id="rId86"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02.Tesis%20Darna\Analisis\analisis%20validas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2.Tesis%20Darna\Analisis\analisis%20validas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02.Tesis%20Darna\Analisis\Analisis%20Kemampuan%20guru.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02.Tesis%20Darna\Analisis\Analisis%20Kemampuan%20gurucob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01.Tesis%20darna\New%20folder\Lamp.%2011.%20Analisis%20Respon%20Peserta%20Didik.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02.Tesis%20Darna\Analisis\Analisis%20Respon%20Peserta%20Didik.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oleObject" Target="file:///D:\02.Tesis%20Darna\Analisis\Lamp.%2011.%20Analisis%20motivasi%20dan%20tes.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2" Type="http://schemas.openxmlformats.org/officeDocument/2006/relationships/oleObject" Target="file:///D:\02.Tesis%20Darna\Analisis\THB.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02.Tesis%20Darna\Analisis\THB.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1"/>
          <c:invertIfNegative val="0"/>
          <c:cat>
            <c:multiLvlStrRef>
              <c:f>Sheet1!$B$3:$B$5</c:f>
            </c:multiLvlStrRef>
          </c:cat>
          <c:val>
            <c:numRef>
              <c:f>Sheet1!$C$3:$C$5</c:f>
            </c:numRef>
          </c:val>
        </c:ser>
        <c:ser>
          <c:idx val="2"/>
          <c:order val="2"/>
          <c:invertIfNegative val="0"/>
          <c:cat>
            <c:multiLvlStrRef>
              <c:f>'[analisis validasi.xlsx]Sheet1'!$B$3:$B$6</c:f>
            </c:multiLvlStrRef>
          </c:cat>
          <c:val>
            <c:numRef>
              <c:f>'[analisis validasi.xlsx]Sheet1'!$C$3:$C$6</c:f>
            </c:numRef>
          </c:val>
        </c:ser>
        <c:ser>
          <c:idx val="3"/>
          <c:order val="3"/>
          <c:invertIfNegative val="0"/>
          <c:cat>
            <c:multiLvlStrRef>
              <c:f>'[analisis validasi perangkat.xlsx]Sheet1'!$B$3:$B$6</c:f>
            </c:multiLvlStrRef>
          </c:cat>
          <c:val>
            <c:numRef>
              <c:f>'[analisis validasi perangkat.xlsx]Sheet1'!$C$3:$C$6</c:f>
            </c:numRef>
          </c:val>
        </c:ser>
        <c:ser>
          <c:idx val="4"/>
          <c:order val="4"/>
          <c:invertIfNegative val="0"/>
          <c:cat>
            <c:multiLvlStrRef>
              <c:f>'[analisis validasi perangkat.xlsx]Sheet1'!$B$3:$B$6</c:f>
            </c:multiLvlStrRef>
          </c:cat>
          <c:val>
            <c:numRef>
              <c:f>'[analisis validasi perangkat.xlsx]Sheet1'!$C$3:$C$6</c:f>
            </c:numRef>
          </c:val>
        </c:ser>
        <c:ser>
          <c:idx val="5"/>
          <c:order val="5"/>
          <c:invertIfNegative val="0"/>
          <c:cat>
            <c:multiLvlStrRef>
              <c:f>'[analisis validasi perangkat revisi.xlsx]Sheet1'!$B$3:$B$6</c:f>
            </c:multiLvlStrRef>
          </c:cat>
          <c:val>
            <c:numRef>
              <c:f>'[analisis validasi perangkat revisi.xlsx]Sheet1'!$C$3:$C$6</c:f>
            </c:numRef>
          </c:val>
        </c:ser>
        <c:ser>
          <c:idx val="6"/>
          <c:order val="6"/>
          <c:invertIfNegative val="0"/>
          <c:cat>
            <c:multiLvlStrRef>
              <c:f>'[analisis validasi perangkat revisi.xlsx]Sheet1'!$B$3:$B$6</c:f>
            </c:multiLvlStrRef>
          </c:cat>
          <c:val>
            <c:numRef>
              <c:f>'[analisis validasi perangkat revisi.xlsx]Sheet1'!$C$3:$C$6</c:f>
            </c:numRef>
          </c:val>
        </c:ser>
        <c:ser>
          <c:idx val="0"/>
          <c:order val="0"/>
          <c:invertIfNegative val="0"/>
          <c:dLbls>
            <c:dLbl>
              <c:idx val="0"/>
              <c:layout>
                <c:manualLayout>
                  <c:x val="1.6666666666666753E-2"/>
                  <c:y val="-0.3935185185185188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33333333333402E-2"/>
                  <c:y val="-0.3935185185185188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000000000000088E-2"/>
                  <c:y val="-0.3981481481481483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8002E-2"/>
                  <c:y val="-0.3888888888888931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'[analisis validasi.xlsx]Grafik'!$B$3:$B$6</c:f>
              <c:strCache>
                <c:ptCount val="4"/>
                <c:pt idx="0">
                  <c:v>RPP</c:v>
                </c:pt>
                <c:pt idx="1">
                  <c:v>BPD</c:v>
                </c:pt>
                <c:pt idx="2">
                  <c:v>LKPD</c:v>
                </c:pt>
                <c:pt idx="3">
                  <c:v>THB</c:v>
                </c:pt>
              </c:strCache>
            </c:strRef>
          </c:cat>
          <c:val>
            <c:numRef>
              <c:f>'[analisis validasi.xlsx]Grafik'!$C$3:$C$6</c:f>
              <c:numCache>
                <c:formatCode>General</c:formatCode>
                <c:ptCount val="4"/>
                <c:pt idx="0">
                  <c:v>3.56</c:v>
                </c:pt>
                <c:pt idx="1">
                  <c:v>3.55</c:v>
                </c:pt>
                <c:pt idx="2">
                  <c:v>3.59</c:v>
                </c:pt>
                <c:pt idx="3">
                  <c:v>3.55</c:v>
                </c:pt>
              </c:numCache>
            </c:numRef>
          </c:val>
        </c:ser>
        <c:dLbls>
          <c:showLegendKey val="0"/>
          <c:showVal val="0"/>
          <c:showCatName val="0"/>
          <c:showSerName val="0"/>
          <c:showPercent val="0"/>
          <c:showBubbleSize val="0"/>
        </c:dLbls>
        <c:gapWidth val="75"/>
        <c:gapDepth val="75"/>
        <c:shape val="box"/>
        <c:axId val="350745832"/>
        <c:axId val="350746224"/>
        <c:axId val="0"/>
      </c:bar3DChart>
      <c:catAx>
        <c:axId val="350745832"/>
        <c:scaling>
          <c:orientation val="minMax"/>
        </c:scaling>
        <c:delete val="0"/>
        <c:axPos val="b"/>
        <c:numFmt formatCode="General" sourceLinked="0"/>
        <c:majorTickMark val="none"/>
        <c:minorTickMark val="none"/>
        <c:tickLblPos val="nextTo"/>
        <c:crossAx val="350746224"/>
        <c:crosses val="autoZero"/>
        <c:auto val="1"/>
        <c:lblAlgn val="ctr"/>
        <c:lblOffset val="100"/>
        <c:noMultiLvlLbl val="0"/>
      </c:catAx>
      <c:valAx>
        <c:axId val="350746224"/>
        <c:scaling>
          <c:orientation val="minMax"/>
          <c:max val="4"/>
          <c:min val="0"/>
        </c:scaling>
        <c:delete val="0"/>
        <c:axPos val="l"/>
        <c:majorGridlines/>
        <c:minorGridlines/>
        <c:title>
          <c:tx>
            <c:rich>
              <a:bodyPr/>
              <a:lstStyle/>
              <a:p>
                <a:pPr>
                  <a:defRPr/>
                </a:pPr>
                <a:r>
                  <a:rPr lang="en-US"/>
                  <a:t>Nilai Kevalidan</a:t>
                </a:r>
              </a:p>
            </c:rich>
          </c:tx>
          <c:layout/>
          <c:overlay val="0"/>
        </c:title>
        <c:numFmt formatCode="General" sourceLinked="1"/>
        <c:majorTickMark val="out"/>
        <c:minorTickMark val="none"/>
        <c:tickLblPos val="nextTo"/>
        <c:crossAx val="350745832"/>
        <c:crosses val="autoZero"/>
        <c:crossBetween val="between"/>
        <c:majorUnit val="1"/>
      </c:valAx>
    </c:plotArea>
    <c:plotVisOnly val="1"/>
    <c:dispBlanksAs val="gap"/>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1"/>
          <c:invertIfNegative val="0"/>
          <c:cat>
            <c:multiLvlStrRef>
              <c:f>Sheet1!$B$32:$B$36</c:f>
            </c:multiLvlStrRef>
          </c:cat>
          <c:val>
            <c:numRef>
              <c:f>Sheet1!$C$32:$C$36</c:f>
            </c:numRef>
          </c:val>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'[analisis validasi.xlsx]Grafik'!$B$32:$B$37</c:f>
              <c:strCache>
                <c:ptCount val="6"/>
                <c:pt idx="0">
                  <c:v>Keterlaksanaan Perangkat</c:v>
                </c:pt>
                <c:pt idx="1">
                  <c:v>Pengelolaan pembelajaran</c:v>
                </c:pt>
                <c:pt idx="2">
                  <c:v>Aktivitas Peserta Didik</c:v>
                </c:pt>
                <c:pt idx="3">
                  <c:v>Respon Guru</c:v>
                </c:pt>
                <c:pt idx="4">
                  <c:v>Respon Peserta Didik</c:v>
                </c:pt>
                <c:pt idx="5">
                  <c:v>Motivasi</c:v>
                </c:pt>
              </c:strCache>
            </c:strRef>
          </c:cat>
          <c:val>
            <c:numRef>
              <c:f>'[analisis validasi.xlsx]Grafik'!$C$32:$C$37</c:f>
              <c:numCache>
                <c:formatCode>General</c:formatCode>
                <c:ptCount val="6"/>
                <c:pt idx="0">
                  <c:v>3.5</c:v>
                </c:pt>
                <c:pt idx="1">
                  <c:v>3.6</c:v>
                </c:pt>
                <c:pt idx="2">
                  <c:v>3.56</c:v>
                </c:pt>
                <c:pt idx="3">
                  <c:v>3.57</c:v>
                </c:pt>
                <c:pt idx="4">
                  <c:v>3.51</c:v>
                </c:pt>
                <c:pt idx="5">
                  <c:v>3.5</c:v>
                </c:pt>
              </c:numCache>
            </c:numRef>
          </c:val>
        </c:ser>
        <c:dLbls>
          <c:showLegendKey val="0"/>
          <c:showVal val="0"/>
          <c:showCatName val="0"/>
          <c:showSerName val="0"/>
          <c:showPercent val="0"/>
          <c:showBubbleSize val="0"/>
        </c:dLbls>
        <c:gapWidth val="150"/>
        <c:shape val="box"/>
        <c:axId val="350739952"/>
        <c:axId val="350740736"/>
        <c:axId val="0"/>
      </c:bar3DChart>
      <c:catAx>
        <c:axId val="350739952"/>
        <c:scaling>
          <c:orientation val="minMax"/>
        </c:scaling>
        <c:delete val="0"/>
        <c:axPos val="b"/>
        <c:numFmt formatCode="General" sourceLinked="0"/>
        <c:majorTickMark val="out"/>
        <c:minorTickMark val="none"/>
        <c:tickLblPos val="nextTo"/>
        <c:crossAx val="350740736"/>
        <c:crosses val="autoZero"/>
        <c:auto val="1"/>
        <c:lblAlgn val="ctr"/>
        <c:lblOffset val="100"/>
        <c:noMultiLvlLbl val="0"/>
      </c:catAx>
      <c:valAx>
        <c:axId val="350740736"/>
        <c:scaling>
          <c:orientation val="minMax"/>
          <c:max val="4"/>
          <c:min val="0"/>
        </c:scaling>
        <c:delete val="0"/>
        <c:axPos val="l"/>
        <c:majorGridlines/>
        <c:numFmt formatCode="General" sourceLinked="1"/>
        <c:majorTickMark val="out"/>
        <c:minorTickMark val="none"/>
        <c:tickLblPos val="nextTo"/>
        <c:crossAx val="350739952"/>
        <c:crosses val="autoZero"/>
        <c:crossBetween val="between"/>
        <c:majorUnit val="1"/>
        <c:minorUnit val="0.5"/>
      </c:valAx>
    </c:plotArea>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keterlaksanaan!$S$5</c:f>
              <c:strCache>
                <c:ptCount val="1"/>
                <c:pt idx="0">
                  <c:v>Sintaks/Tahap Pembelajaran</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keterlaksanaan!$T$5:$W$5</c:f>
              <c:numCache>
                <c:formatCode>0.0</c:formatCode>
                <c:ptCount val="4"/>
                <c:pt idx="0" formatCode="0.00">
                  <c:v>1.2857142857142823</c:v>
                </c:pt>
                <c:pt idx="1">
                  <c:v>1.3571428571428572</c:v>
                </c:pt>
                <c:pt idx="2">
                  <c:v>1.5714285714285721</c:v>
                </c:pt>
                <c:pt idx="3">
                  <c:v>1.7142857142857166</c:v>
                </c:pt>
              </c:numCache>
            </c:numRef>
          </c:val>
        </c:ser>
        <c:ser>
          <c:idx val="1"/>
          <c:order val="1"/>
          <c:tx>
            <c:strRef>
              <c:f>keterlaksanaan!$S$6</c:f>
              <c:strCache>
                <c:ptCount val="1"/>
                <c:pt idx="0">
                  <c:v>Interaksi Sosial</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keterlaksanaan!$T$6:$W$6</c:f>
              <c:numCache>
                <c:formatCode>0.0</c:formatCode>
                <c:ptCount val="4"/>
                <c:pt idx="0" formatCode="0.00">
                  <c:v>1.4</c:v>
                </c:pt>
                <c:pt idx="1">
                  <c:v>1.6</c:v>
                </c:pt>
                <c:pt idx="2">
                  <c:v>1.8</c:v>
                </c:pt>
                <c:pt idx="3">
                  <c:v>1.8</c:v>
                </c:pt>
              </c:numCache>
            </c:numRef>
          </c:val>
        </c:ser>
        <c:ser>
          <c:idx val="2"/>
          <c:order val="2"/>
          <c:tx>
            <c:strRef>
              <c:f>keterlaksanaan!$S$7</c:f>
              <c:strCache>
                <c:ptCount val="1"/>
                <c:pt idx="0">
                  <c:v>Prinsip reaksi</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keterlaksanaan!$T$7:$W$7</c:f>
              <c:numCache>
                <c:formatCode>0.00</c:formatCode>
                <c:ptCount val="4"/>
                <c:pt idx="0">
                  <c:v>1.5</c:v>
                </c:pt>
                <c:pt idx="1">
                  <c:v>1.6875</c:v>
                </c:pt>
                <c:pt idx="2">
                  <c:v>1.75</c:v>
                </c:pt>
                <c:pt idx="3">
                  <c:v>1.8125</c:v>
                </c:pt>
              </c:numCache>
            </c:numRef>
          </c:val>
        </c:ser>
        <c:ser>
          <c:idx val="3"/>
          <c:order val="3"/>
          <c:tx>
            <c:strRef>
              <c:f>keterlaksanaan!$S$8</c:f>
              <c:strCache>
                <c:ptCount val="1"/>
                <c:pt idx="0">
                  <c:v>Sistem pendukung</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keterlaksanaan!$T$8:$W$8</c:f>
              <c:numCache>
                <c:formatCode>0.00</c:formatCode>
                <c:ptCount val="4"/>
                <c:pt idx="0">
                  <c:v>1.4</c:v>
                </c:pt>
                <c:pt idx="1">
                  <c:v>1.5</c:v>
                </c:pt>
                <c:pt idx="2">
                  <c:v>1.8</c:v>
                </c:pt>
                <c:pt idx="3">
                  <c:v>1.8</c:v>
                </c:pt>
              </c:numCache>
            </c:numRef>
          </c:val>
        </c:ser>
        <c:dLbls>
          <c:showLegendKey val="0"/>
          <c:showVal val="0"/>
          <c:showCatName val="0"/>
          <c:showSerName val="0"/>
          <c:showPercent val="0"/>
          <c:showBubbleSize val="0"/>
        </c:dLbls>
        <c:gapWidth val="150"/>
        <c:shape val="cylinder"/>
        <c:axId val="350741912"/>
        <c:axId val="350742304"/>
        <c:axId val="0"/>
      </c:bar3DChart>
      <c:catAx>
        <c:axId val="350741912"/>
        <c:scaling>
          <c:orientation val="minMax"/>
        </c:scaling>
        <c:delete val="0"/>
        <c:axPos val="b"/>
        <c:numFmt formatCode="General" sourceLinked="0"/>
        <c:majorTickMark val="out"/>
        <c:minorTickMark val="none"/>
        <c:tickLblPos val="nextTo"/>
        <c:crossAx val="350742304"/>
        <c:crosses val="autoZero"/>
        <c:auto val="1"/>
        <c:lblAlgn val="ctr"/>
        <c:lblOffset val="100"/>
        <c:noMultiLvlLbl val="0"/>
      </c:catAx>
      <c:valAx>
        <c:axId val="350742304"/>
        <c:scaling>
          <c:orientation val="minMax"/>
          <c:min val="0"/>
        </c:scaling>
        <c:delete val="0"/>
        <c:axPos val="l"/>
        <c:majorGridlines/>
        <c:numFmt formatCode="0.00" sourceLinked="1"/>
        <c:majorTickMark val="out"/>
        <c:minorTickMark val="none"/>
        <c:tickLblPos val="nextTo"/>
        <c:crossAx val="350741912"/>
        <c:crosses val="autoZero"/>
        <c:crossBetween val="between"/>
        <c:majorUnit val="0.5"/>
      </c:valAx>
    </c:plotArea>
    <c:legend>
      <c:legendPos val="r"/>
      <c:layout>
        <c:manualLayout>
          <c:xMode val="edge"/>
          <c:yMode val="edge"/>
          <c:x val="0.6450011411617026"/>
          <c:y val="0.24021186200645794"/>
          <c:w val="0.32118243371752536"/>
          <c:h val="0.34691440548348795"/>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keterlaksanaan!$S$5</c:f>
              <c:strCache>
                <c:ptCount val="1"/>
                <c:pt idx="0">
                  <c:v>Pendahuluan</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keterlaksanaan!$T$5:$W$5</c:f>
              <c:numCache>
                <c:formatCode>#,##0.00</c:formatCode>
                <c:ptCount val="4"/>
                <c:pt idx="0" formatCode="0.00">
                  <c:v>3.5</c:v>
                </c:pt>
                <c:pt idx="1">
                  <c:v>3.1666666666666665</c:v>
                </c:pt>
                <c:pt idx="2">
                  <c:v>3.6666666666666665</c:v>
                </c:pt>
                <c:pt idx="3">
                  <c:v>3.5</c:v>
                </c:pt>
              </c:numCache>
            </c:numRef>
          </c:val>
        </c:ser>
        <c:ser>
          <c:idx val="1"/>
          <c:order val="1"/>
          <c:tx>
            <c:strRef>
              <c:f>keterlaksanaan!$S$6</c:f>
              <c:strCache>
                <c:ptCount val="1"/>
                <c:pt idx="0">
                  <c:v>Kegiatan inti</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keterlaksanaan!$T$6:$W$6</c:f>
              <c:numCache>
                <c:formatCode>#,##0.00</c:formatCode>
                <c:ptCount val="4"/>
                <c:pt idx="0" formatCode="0.00">
                  <c:v>3.416666666666659</c:v>
                </c:pt>
                <c:pt idx="1">
                  <c:v>3.6666666666666665</c:v>
                </c:pt>
                <c:pt idx="2">
                  <c:v>3.416666666666659</c:v>
                </c:pt>
                <c:pt idx="3">
                  <c:v>3.5</c:v>
                </c:pt>
              </c:numCache>
            </c:numRef>
          </c:val>
        </c:ser>
        <c:ser>
          <c:idx val="2"/>
          <c:order val="2"/>
          <c:tx>
            <c:strRef>
              <c:f>keterlaksanaan!$S$7</c:f>
              <c:strCache>
                <c:ptCount val="1"/>
                <c:pt idx="0">
                  <c:v>Penutup</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keterlaksanaan!$T$7:$W$7</c:f>
              <c:numCache>
                <c:formatCode>0.00</c:formatCode>
                <c:ptCount val="4"/>
                <c:pt idx="0">
                  <c:v>3.5</c:v>
                </c:pt>
                <c:pt idx="1">
                  <c:v>3.25</c:v>
                </c:pt>
                <c:pt idx="2">
                  <c:v>3.5</c:v>
                </c:pt>
                <c:pt idx="3">
                  <c:v>3.5</c:v>
                </c:pt>
              </c:numCache>
            </c:numRef>
          </c:val>
        </c:ser>
        <c:ser>
          <c:idx val="3"/>
          <c:order val="3"/>
          <c:tx>
            <c:strRef>
              <c:f>keterlaksanaan!$S$8</c:f>
              <c:strCache>
                <c:ptCount val="1"/>
                <c:pt idx="0">
                  <c:v>Waktu</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keterlaksanaan!$T$8:$W$8</c:f>
              <c:numCache>
                <c:formatCode>0.00</c:formatCode>
                <c:ptCount val="4"/>
                <c:pt idx="0">
                  <c:v>3.5</c:v>
                </c:pt>
                <c:pt idx="1">
                  <c:v>3</c:v>
                </c:pt>
                <c:pt idx="2">
                  <c:v>3.5</c:v>
                </c:pt>
                <c:pt idx="3">
                  <c:v>3.5</c:v>
                </c:pt>
              </c:numCache>
            </c:numRef>
          </c:val>
        </c:ser>
        <c:ser>
          <c:idx val="4"/>
          <c:order val="4"/>
          <c:tx>
            <c:strRef>
              <c:f>keterlaksanaan!$S$9</c:f>
              <c:strCache>
                <c:ptCount val="1"/>
                <c:pt idx="0">
                  <c:v>Peng. suasana kelas</c:v>
                </c:pt>
              </c:strCache>
            </c:strRef>
          </c:tx>
          <c:invertIfNegative val="0"/>
          <c:cat>
            <c:strRef>
              <c:f>keterlaksanaan!$T$4:$W$4</c:f>
              <c:strCache>
                <c:ptCount val="4"/>
                <c:pt idx="0">
                  <c:v>Pertemuan 1</c:v>
                </c:pt>
                <c:pt idx="1">
                  <c:v>Pertemuan 2</c:v>
                </c:pt>
                <c:pt idx="2">
                  <c:v>Pertemuan 3</c:v>
                </c:pt>
                <c:pt idx="3">
                  <c:v>Pertemuan 4</c:v>
                </c:pt>
              </c:strCache>
            </c:strRef>
          </c:cat>
          <c:val>
            <c:numRef>
              <c:f>keterlaksanaan!$T$9:$W$9</c:f>
              <c:numCache>
                <c:formatCode>General</c:formatCode>
                <c:ptCount val="4"/>
                <c:pt idx="0">
                  <c:v>3.5</c:v>
                </c:pt>
                <c:pt idx="1">
                  <c:v>3.5</c:v>
                </c:pt>
                <c:pt idx="2">
                  <c:v>3</c:v>
                </c:pt>
                <c:pt idx="3">
                  <c:v>3.25</c:v>
                </c:pt>
              </c:numCache>
            </c:numRef>
          </c:val>
        </c:ser>
        <c:dLbls>
          <c:showLegendKey val="0"/>
          <c:showVal val="0"/>
          <c:showCatName val="0"/>
          <c:showSerName val="0"/>
          <c:showPercent val="0"/>
          <c:showBubbleSize val="0"/>
        </c:dLbls>
        <c:gapWidth val="150"/>
        <c:shape val="cylinder"/>
        <c:axId val="350743872"/>
        <c:axId val="350744264"/>
        <c:axId val="0"/>
      </c:bar3DChart>
      <c:catAx>
        <c:axId val="350743872"/>
        <c:scaling>
          <c:orientation val="minMax"/>
        </c:scaling>
        <c:delete val="0"/>
        <c:axPos val="b"/>
        <c:numFmt formatCode="General" sourceLinked="0"/>
        <c:majorTickMark val="out"/>
        <c:minorTickMark val="none"/>
        <c:tickLblPos val="nextTo"/>
        <c:crossAx val="350744264"/>
        <c:crosses val="autoZero"/>
        <c:auto val="1"/>
        <c:lblAlgn val="ctr"/>
        <c:lblOffset val="100"/>
        <c:noMultiLvlLbl val="0"/>
      </c:catAx>
      <c:valAx>
        <c:axId val="350744264"/>
        <c:scaling>
          <c:orientation val="minMax"/>
          <c:min val="0"/>
        </c:scaling>
        <c:delete val="0"/>
        <c:axPos val="l"/>
        <c:majorGridlines/>
        <c:numFmt formatCode="0.00" sourceLinked="1"/>
        <c:majorTickMark val="out"/>
        <c:minorTickMark val="none"/>
        <c:tickLblPos val="nextTo"/>
        <c:crossAx val="350743872"/>
        <c:crosses val="autoZero"/>
        <c:crossBetween val="between"/>
        <c:majorUnit val="0.5"/>
      </c:valAx>
    </c:plotArea>
    <c:legend>
      <c:legendPos val="r"/>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803018372703709"/>
          <c:y val="7.4548702245552642E-2"/>
          <c:w val="0.81196981627296583"/>
          <c:h val="0.74172061825605928"/>
        </c:manualLayout>
      </c:layout>
      <c:bar3DChart>
        <c:barDir val="col"/>
        <c:grouping val="stacked"/>
        <c:varyColors val="0"/>
        <c:ser>
          <c:idx val="0"/>
          <c:order val="0"/>
          <c:invertIfNegative val="0"/>
          <c:dLbls>
            <c:dLbl>
              <c:idx val="0"/>
              <c:layout>
                <c:manualLayout>
                  <c:x val="4.1237113402061855E-2"/>
                  <c:y val="-0.379629629629632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989690721649492E-2"/>
                  <c:y val="-0.379629629629632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742268041237109E-2"/>
                  <c:y val="-0.3657407407407408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'Analisis respon (revisi)'!$AF$5:$AF$7</c:f>
              <c:strCache>
                <c:ptCount val="3"/>
                <c:pt idx="0">
                  <c:v>Bahan Ajar</c:v>
                </c:pt>
                <c:pt idx="1">
                  <c:v>LKPD</c:v>
                </c:pt>
                <c:pt idx="2">
                  <c:v>Proses Pembelajaran</c:v>
                </c:pt>
              </c:strCache>
            </c:strRef>
          </c:cat>
          <c:val>
            <c:numRef>
              <c:f>'Analisis respon (revisi)'!$AG$5:$AG$7</c:f>
              <c:numCache>
                <c:formatCode>General</c:formatCode>
                <c:ptCount val="3"/>
                <c:pt idx="0">
                  <c:v>83.27</c:v>
                </c:pt>
                <c:pt idx="1">
                  <c:v>80.38</c:v>
                </c:pt>
                <c:pt idx="2">
                  <c:v>81.63</c:v>
                </c:pt>
              </c:numCache>
            </c:numRef>
          </c:val>
          <c:extLst xmlns:c16r2="http://schemas.microsoft.com/office/drawing/2015/06/chart">
            <c:ext xmlns:c16="http://schemas.microsoft.com/office/drawing/2014/chart" uri="{C3380CC4-5D6E-409C-BE32-E72D297353CC}">
              <c16:uniqueId val="{00000000-E5CB-4B07-BCDA-23ACF205056F}"/>
            </c:ext>
          </c:extLst>
        </c:ser>
        <c:dLbls>
          <c:showLegendKey val="0"/>
          <c:showVal val="0"/>
          <c:showCatName val="0"/>
          <c:showSerName val="0"/>
          <c:showPercent val="0"/>
          <c:showBubbleSize val="0"/>
        </c:dLbls>
        <c:gapWidth val="75"/>
        <c:gapDepth val="75"/>
        <c:shape val="box"/>
        <c:axId val="176926728"/>
        <c:axId val="176927120"/>
        <c:axId val="0"/>
      </c:bar3DChart>
      <c:catAx>
        <c:axId val="176926728"/>
        <c:scaling>
          <c:orientation val="minMax"/>
        </c:scaling>
        <c:delete val="0"/>
        <c:axPos val="b"/>
        <c:numFmt formatCode="General" sourceLinked="0"/>
        <c:majorTickMark val="none"/>
        <c:minorTickMark val="none"/>
        <c:tickLblPos val="nextTo"/>
        <c:crossAx val="176927120"/>
        <c:crosses val="autoZero"/>
        <c:auto val="1"/>
        <c:lblAlgn val="ctr"/>
        <c:lblOffset val="100"/>
        <c:noMultiLvlLbl val="0"/>
      </c:catAx>
      <c:valAx>
        <c:axId val="176927120"/>
        <c:scaling>
          <c:orientation val="minMax"/>
          <c:max val="100"/>
          <c:min val="0"/>
        </c:scaling>
        <c:delete val="0"/>
        <c:axPos val="l"/>
        <c:majorGridlines/>
        <c:minorGridlines/>
        <c:title>
          <c:tx>
            <c:rich>
              <a:bodyPr/>
              <a:lstStyle/>
              <a:p>
                <a:pPr>
                  <a:defRPr/>
                </a:pPr>
                <a:r>
                  <a:rPr lang="en-US"/>
                  <a:t>Persentase Respon Peserta Didik</a:t>
                </a:r>
              </a:p>
            </c:rich>
          </c:tx>
          <c:layout/>
          <c:overlay val="0"/>
        </c:title>
        <c:numFmt formatCode="General" sourceLinked="1"/>
        <c:majorTickMark val="out"/>
        <c:minorTickMark val="none"/>
        <c:tickLblPos val="nextTo"/>
        <c:crossAx val="176926728"/>
        <c:crosses val="autoZero"/>
        <c:crossBetween val="between"/>
        <c:majorUnit val="20"/>
      </c:valAx>
      <c:spPr>
        <a:noFill/>
        <a:ln>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0555555555555582E-2"/>
                  <c:y val="-0.351851851851855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8333333333334014E-2"/>
                  <c:y val="-0.36574074074074081"/>
                </c:manualLayout>
              </c:layout>
              <c:tx>
                <c:rich>
                  <a:bodyPr/>
                  <a:lstStyle/>
                  <a:p>
                    <a:r>
                      <a:rPr lang="en-US"/>
                      <a:t>83,33</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252E-2"/>
                  <c:y val="-0.3888888888888956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111111111111125E-2"/>
                  <c:y val="-0.3750000000000022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Sheet2!$AI$12:$AI$15</c:f>
              <c:strCache>
                <c:ptCount val="4"/>
                <c:pt idx="0">
                  <c:v>RPP</c:v>
                </c:pt>
                <c:pt idx="1">
                  <c:v>Buku Ajar</c:v>
                </c:pt>
                <c:pt idx="2">
                  <c:v>LKPD</c:v>
                </c:pt>
                <c:pt idx="3">
                  <c:v>Proses Pembelajaran</c:v>
                </c:pt>
              </c:strCache>
            </c:strRef>
          </c:cat>
          <c:val>
            <c:numRef>
              <c:f>Sheet2!$AJ$12:$AJ$15</c:f>
              <c:numCache>
                <c:formatCode>0.00</c:formatCode>
                <c:ptCount val="4"/>
                <c:pt idx="0">
                  <c:v>82.857142857142819</c:v>
                </c:pt>
                <c:pt idx="1">
                  <c:v>83.333333333333258</c:v>
                </c:pt>
                <c:pt idx="2">
                  <c:v>85</c:v>
                </c:pt>
                <c:pt idx="3">
                  <c:v>83.333333333333258</c:v>
                </c:pt>
              </c:numCache>
            </c:numRef>
          </c:val>
        </c:ser>
        <c:dLbls>
          <c:showLegendKey val="0"/>
          <c:showVal val="0"/>
          <c:showCatName val="0"/>
          <c:showSerName val="0"/>
          <c:showPercent val="0"/>
          <c:showBubbleSize val="0"/>
        </c:dLbls>
        <c:gapWidth val="75"/>
        <c:gapDepth val="75"/>
        <c:shape val="box"/>
        <c:axId val="434567288"/>
        <c:axId val="434564152"/>
        <c:axId val="0"/>
      </c:bar3DChart>
      <c:catAx>
        <c:axId val="434567288"/>
        <c:scaling>
          <c:orientation val="minMax"/>
        </c:scaling>
        <c:delete val="0"/>
        <c:axPos val="b"/>
        <c:numFmt formatCode="General" sourceLinked="0"/>
        <c:majorTickMark val="none"/>
        <c:minorTickMark val="none"/>
        <c:tickLblPos val="nextTo"/>
        <c:crossAx val="434564152"/>
        <c:crosses val="autoZero"/>
        <c:auto val="1"/>
        <c:lblAlgn val="ctr"/>
        <c:lblOffset val="100"/>
        <c:noMultiLvlLbl val="0"/>
      </c:catAx>
      <c:valAx>
        <c:axId val="434564152"/>
        <c:scaling>
          <c:orientation val="minMax"/>
          <c:max val="100"/>
          <c:min val="0"/>
        </c:scaling>
        <c:delete val="0"/>
        <c:axPos val="l"/>
        <c:majorGridlines/>
        <c:minorGridlines/>
        <c:title>
          <c:tx>
            <c:rich>
              <a:bodyPr/>
              <a:lstStyle/>
              <a:p>
                <a:pPr>
                  <a:defRPr/>
                </a:pPr>
                <a:r>
                  <a:rPr lang="en-US"/>
                  <a:t>Hasil Persentase Angket respon Guru</a:t>
                </a:r>
              </a:p>
            </c:rich>
          </c:tx>
          <c:layout/>
          <c:overlay val="0"/>
        </c:title>
        <c:numFmt formatCode="0.00" sourceLinked="1"/>
        <c:majorTickMark val="out"/>
        <c:minorTickMark val="none"/>
        <c:tickLblPos val="nextTo"/>
        <c:crossAx val="434567288"/>
        <c:crosses val="autoZero"/>
        <c:crossBetween val="between"/>
        <c:majorUnit val="20"/>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077884849647249E-2"/>
          <c:y val="7.6579746105629842E-2"/>
          <c:w val="0.85482239720034991"/>
          <c:h val="0.31121463983668907"/>
        </c:manualLayout>
      </c:layout>
      <c:bar3DChart>
        <c:barDir val="col"/>
        <c:grouping val="clustered"/>
        <c:varyColors val="0"/>
        <c:ser>
          <c:idx val="0"/>
          <c:order val="0"/>
          <c:tx>
            <c:strRef>
              <c:f>'Grafik Motivasi'!$B$2</c:f>
              <c:strCache>
                <c:ptCount val="1"/>
                <c:pt idx="0">
                  <c:v>Pre-Test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'Grafik Motivasi'!$A$3:$A$7</c:f>
              <c:strCache>
                <c:ptCount val="5"/>
                <c:pt idx="0">
                  <c:v>Tekun dalam menghadapi tugas</c:v>
                </c:pt>
                <c:pt idx="1">
                  <c:v>Menunjukkan minat</c:v>
                </c:pt>
                <c:pt idx="2">
                  <c:v>Senang bekerja mandiri</c:v>
                </c:pt>
                <c:pt idx="3">
                  <c:v>Percaya Diri</c:v>
                </c:pt>
                <c:pt idx="4">
                  <c:v>Senang memecahkan masalah</c:v>
                </c:pt>
              </c:strCache>
            </c:strRef>
          </c:cat>
          <c:val>
            <c:numRef>
              <c:f>'Grafik Motivasi'!$B$3:$B$7</c:f>
              <c:numCache>
                <c:formatCode>0</c:formatCode>
                <c:ptCount val="5"/>
                <c:pt idx="0">
                  <c:v>57.4</c:v>
                </c:pt>
                <c:pt idx="1">
                  <c:v>57.8</c:v>
                </c:pt>
                <c:pt idx="2">
                  <c:v>57</c:v>
                </c:pt>
                <c:pt idx="3">
                  <c:v>61.6</c:v>
                </c:pt>
                <c:pt idx="4">
                  <c:v>58.15</c:v>
                </c:pt>
              </c:numCache>
            </c:numRef>
          </c:val>
        </c:ser>
        <c:ser>
          <c:idx val="1"/>
          <c:order val="1"/>
          <c:tx>
            <c:strRef>
              <c:f>'Grafik Motivasi'!$C$2</c:f>
              <c:strCache>
                <c:ptCount val="1"/>
                <c:pt idx="0">
                  <c:v>Post-Test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'Grafik Motivasi'!$A$3:$A$7</c:f>
              <c:strCache>
                <c:ptCount val="5"/>
                <c:pt idx="0">
                  <c:v>Tekun dalam menghadapi tugas</c:v>
                </c:pt>
                <c:pt idx="1">
                  <c:v>Menunjukkan minat</c:v>
                </c:pt>
                <c:pt idx="2">
                  <c:v>Senang bekerja mandiri</c:v>
                </c:pt>
                <c:pt idx="3">
                  <c:v>Percaya Diri</c:v>
                </c:pt>
                <c:pt idx="4">
                  <c:v>Senang memecahkan masalah</c:v>
                </c:pt>
              </c:strCache>
            </c:strRef>
          </c:cat>
          <c:val>
            <c:numRef>
              <c:f>'Grafik Motivasi'!$C$3:$C$7</c:f>
              <c:numCache>
                <c:formatCode>0</c:formatCode>
                <c:ptCount val="5"/>
                <c:pt idx="0">
                  <c:v>83.6</c:v>
                </c:pt>
                <c:pt idx="1">
                  <c:v>84.7</c:v>
                </c:pt>
                <c:pt idx="2">
                  <c:v>85</c:v>
                </c:pt>
                <c:pt idx="3">
                  <c:v>87.6</c:v>
                </c:pt>
                <c:pt idx="4">
                  <c:v>84</c:v>
                </c:pt>
              </c:numCache>
            </c:numRef>
          </c:val>
        </c:ser>
        <c:dLbls>
          <c:showLegendKey val="0"/>
          <c:showVal val="0"/>
          <c:showCatName val="0"/>
          <c:showSerName val="0"/>
          <c:showPercent val="0"/>
          <c:showBubbleSize val="0"/>
        </c:dLbls>
        <c:gapWidth val="150"/>
        <c:shape val="box"/>
        <c:axId val="434566504"/>
        <c:axId val="434567680"/>
        <c:axId val="0"/>
      </c:bar3DChart>
      <c:catAx>
        <c:axId val="43456650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4567680"/>
        <c:crosses val="autoZero"/>
        <c:auto val="1"/>
        <c:lblAlgn val="ctr"/>
        <c:lblOffset val="100"/>
        <c:noMultiLvlLbl val="0"/>
      </c:catAx>
      <c:valAx>
        <c:axId val="434567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4566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Sheet2!$B$1</c:f>
              <c:strCache>
                <c:ptCount val="1"/>
                <c:pt idx="0">
                  <c:v>pre-test</c:v>
                </c:pt>
              </c:strCache>
            </c:strRef>
          </c:tx>
          <c:cat>
            <c:numRef>
              <c:f>Sheet2!$A$2:$A$27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Sheet2!$B$2:$B$27</c:f>
              <c:numCache>
                <c:formatCode>General</c:formatCode>
                <c:ptCount val="26"/>
                <c:pt idx="0">
                  <c:v>40</c:v>
                </c:pt>
                <c:pt idx="1">
                  <c:v>30</c:v>
                </c:pt>
                <c:pt idx="2">
                  <c:v>45</c:v>
                </c:pt>
                <c:pt idx="3">
                  <c:v>35</c:v>
                </c:pt>
                <c:pt idx="4">
                  <c:v>45</c:v>
                </c:pt>
                <c:pt idx="5">
                  <c:v>35</c:v>
                </c:pt>
                <c:pt idx="6">
                  <c:v>45</c:v>
                </c:pt>
                <c:pt idx="7">
                  <c:v>45</c:v>
                </c:pt>
                <c:pt idx="8">
                  <c:v>35</c:v>
                </c:pt>
                <c:pt idx="9">
                  <c:v>55.000000000000007</c:v>
                </c:pt>
                <c:pt idx="10">
                  <c:v>45</c:v>
                </c:pt>
                <c:pt idx="11">
                  <c:v>45</c:v>
                </c:pt>
                <c:pt idx="12">
                  <c:v>55.000000000000007</c:v>
                </c:pt>
                <c:pt idx="13">
                  <c:v>45</c:v>
                </c:pt>
                <c:pt idx="14">
                  <c:v>25</c:v>
                </c:pt>
                <c:pt idx="15">
                  <c:v>35</c:v>
                </c:pt>
                <c:pt idx="16">
                  <c:v>40</c:v>
                </c:pt>
                <c:pt idx="17">
                  <c:v>35</c:v>
                </c:pt>
                <c:pt idx="18">
                  <c:v>40</c:v>
                </c:pt>
                <c:pt idx="19">
                  <c:v>25</c:v>
                </c:pt>
                <c:pt idx="20">
                  <c:v>45</c:v>
                </c:pt>
                <c:pt idx="21">
                  <c:v>20</c:v>
                </c:pt>
                <c:pt idx="22">
                  <c:v>30</c:v>
                </c:pt>
                <c:pt idx="23">
                  <c:v>40</c:v>
                </c:pt>
                <c:pt idx="24">
                  <c:v>35</c:v>
                </c:pt>
                <c:pt idx="25">
                  <c:v>30</c:v>
                </c:pt>
              </c:numCache>
            </c:numRef>
          </c:val>
          <c:smooth val="0"/>
        </c:ser>
        <c:ser>
          <c:idx val="1"/>
          <c:order val="1"/>
          <c:tx>
            <c:strRef>
              <c:f>Sheet2!$C$1</c:f>
              <c:strCache>
                <c:ptCount val="1"/>
                <c:pt idx="0">
                  <c:v>post-tes</c:v>
                </c:pt>
              </c:strCache>
            </c:strRef>
          </c:tx>
          <c:cat>
            <c:numRef>
              <c:f>Sheet2!$A$2:$A$27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Sheet2!$C$2:$C$27</c:f>
              <c:numCache>
                <c:formatCode>General</c:formatCode>
                <c:ptCount val="26"/>
                <c:pt idx="0">
                  <c:v>80</c:v>
                </c:pt>
                <c:pt idx="1">
                  <c:v>75</c:v>
                </c:pt>
                <c:pt idx="2">
                  <c:v>85</c:v>
                </c:pt>
                <c:pt idx="3">
                  <c:v>80</c:v>
                </c:pt>
                <c:pt idx="4">
                  <c:v>85</c:v>
                </c:pt>
                <c:pt idx="5">
                  <c:v>80</c:v>
                </c:pt>
                <c:pt idx="6">
                  <c:v>85</c:v>
                </c:pt>
                <c:pt idx="7">
                  <c:v>80</c:v>
                </c:pt>
                <c:pt idx="8">
                  <c:v>80</c:v>
                </c:pt>
                <c:pt idx="9">
                  <c:v>90</c:v>
                </c:pt>
                <c:pt idx="10">
                  <c:v>95</c:v>
                </c:pt>
                <c:pt idx="11">
                  <c:v>90</c:v>
                </c:pt>
                <c:pt idx="12">
                  <c:v>90</c:v>
                </c:pt>
                <c:pt idx="13">
                  <c:v>85</c:v>
                </c:pt>
                <c:pt idx="14">
                  <c:v>75</c:v>
                </c:pt>
                <c:pt idx="15">
                  <c:v>80</c:v>
                </c:pt>
                <c:pt idx="16">
                  <c:v>90</c:v>
                </c:pt>
                <c:pt idx="17">
                  <c:v>90</c:v>
                </c:pt>
                <c:pt idx="18">
                  <c:v>85</c:v>
                </c:pt>
                <c:pt idx="19">
                  <c:v>75</c:v>
                </c:pt>
                <c:pt idx="20">
                  <c:v>80</c:v>
                </c:pt>
                <c:pt idx="21">
                  <c:v>75</c:v>
                </c:pt>
                <c:pt idx="22">
                  <c:v>80</c:v>
                </c:pt>
                <c:pt idx="23">
                  <c:v>85</c:v>
                </c:pt>
                <c:pt idx="24">
                  <c:v>85</c:v>
                </c:pt>
                <c:pt idx="25">
                  <c:v>75</c:v>
                </c:pt>
              </c:numCache>
            </c:numRef>
          </c:val>
          <c:smooth val="0"/>
        </c:ser>
        <c:dLbls>
          <c:showLegendKey val="0"/>
          <c:showVal val="0"/>
          <c:showCatName val="0"/>
          <c:showSerName val="0"/>
          <c:showPercent val="0"/>
          <c:showBubbleSize val="0"/>
        </c:dLbls>
        <c:marker val="1"/>
        <c:smooth val="0"/>
        <c:axId val="434565720"/>
        <c:axId val="434568464"/>
      </c:lineChart>
      <c:catAx>
        <c:axId val="434565720"/>
        <c:scaling>
          <c:orientation val="minMax"/>
        </c:scaling>
        <c:delete val="0"/>
        <c:axPos val="b"/>
        <c:numFmt formatCode="General" sourceLinked="1"/>
        <c:majorTickMark val="out"/>
        <c:minorTickMark val="none"/>
        <c:tickLblPos val="nextTo"/>
        <c:crossAx val="434568464"/>
        <c:crosses val="autoZero"/>
        <c:auto val="1"/>
        <c:lblAlgn val="ctr"/>
        <c:lblOffset val="100"/>
        <c:noMultiLvlLbl val="0"/>
      </c:catAx>
      <c:valAx>
        <c:axId val="434568464"/>
        <c:scaling>
          <c:orientation val="minMax"/>
        </c:scaling>
        <c:delete val="0"/>
        <c:axPos val="l"/>
        <c:majorGridlines/>
        <c:numFmt formatCode="General" sourceLinked="1"/>
        <c:majorTickMark val="out"/>
        <c:minorTickMark val="none"/>
        <c:tickLblPos val="nextTo"/>
        <c:crossAx val="434565720"/>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Sheet2!$A$32</c:f>
              <c:strCache>
                <c:ptCount val="1"/>
                <c:pt idx="0">
                  <c:v>Rt</c:v>
                </c:pt>
              </c:strCache>
            </c:strRef>
          </c:tx>
          <c:invertIfNegative val="0"/>
          <c:dLbls>
            <c:dLbl>
              <c:idx val="0"/>
              <c:layout>
                <c:manualLayout>
                  <c:x val="4.1666666666666664E-2"/>
                  <c:y val="-8.33333333333333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701E-2"/>
                  <c:y val="-5.555555555555545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Sheet2!$B$31:$C$31</c:f>
              <c:strCache>
                <c:ptCount val="2"/>
                <c:pt idx="0">
                  <c:v>Pre-test</c:v>
                </c:pt>
                <c:pt idx="1">
                  <c:v>Post-test</c:v>
                </c:pt>
              </c:strCache>
            </c:strRef>
          </c:cat>
          <c:val>
            <c:numRef>
              <c:f>Sheet2!$B$32:$C$32</c:f>
              <c:numCache>
                <c:formatCode>0.00</c:formatCode>
                <c:ptCount val="2"/>
                <c:pt idx="0">
                  <c:v>38.461538461538446</c:v>
                </c:pt>
                <c:pt idx="1">
                  <c:v>82.884615384615827</c:v>
                </c:pt>
              </c:numCache>
            </c:numRef>
          </c:val>
        </c:ser>
        <c:dLbls>
          <c:showLegendKey val="0"/>
          <c:showVal val="0"/>
          <c:showCatName val="0"/>
          <c:showSerName val="0"/>
          <c:showPercent val="0"/>
          <c:showBubbleSize val="0"/>
        </c:dLbls>
        <c:gapWidth val="150"/>
        <c:shape val="box"/>
        <c:axId val="434563760"/>
        <c:axId val="434566112"/>
        <c:axId val="0"/>
      </c:bar3DChart>
      <c:catAx>
        <c:axId val="434563760"/>
        <c:scaling>
          <c:orientation val="minMax"/>
        </c:scaling>
        <c:delete val="0"/>
        <c:axPos val="b"/>
        <c:numFmt formatCode="General" sourceLinked="0"/>
        <c:majorTickMark val="out"/>
        <c:minorTickMark val="none"/>
        <c:tickLblPos val="nextTo"/>
        <c:crossAx val="434566112"/>
        <c:crosses val="autoZero"/>
        <c:auto val="1"/>
        <c:lblAlgn val="ctr"/>
        <c:lblOffset val="100"/>
        <c:noMultiLvlLbl val="0"/>
      </c:catAx>
      <c:valAx>
        <c:axId val="434566112"/>
        <c:scaling>
          <c:orientation val="minMax"/>
        </c:scaling>
        <c:delete val="0"/>
        <c:axPos val="l"/>
        <c:majorGridlines/>
        <c:numFmt formatCode="0.00" sourceLinked="1"/>
        <c:majorTickMark val="out"/>
        <c:minorTickMark val="none"/>
        <c:tickLblPos val="nextTo"/>
        <c:crossAx val="434563760"/>
        <c:crosses val="autoZero"/>
        <c:crossBetween val="between"/>
      </c:valAx>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0.00925</cdr:x>
      <cdr:y>0.23611</cdr:y>
    </cdr:from>
    <cdr:to>
      <cdr:x>0.05942</cdr:x>
      <cdr:y>0.74653</cdr:y>
    </cdr:to>
    <cdr:sp macro="" textlink="">
      <cdr:nvSpPr>
        <cdr:cNvPr id="2" name="TextBox 1"/>
        <cdr:cNvSpPr txBox="1"/>
      </cdr:nvSpPr>
      <cdr:spPr>
        <a:xfrm xmlns:a="http://schemas.openxmlformats.org/drawingml/2006/main">
          <a:off x="51911" y="647691"/>
          <a:ext cx="281464" cy="14001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0.02607</cdr:x>
      <cdr:y>0.19792</cdr:y>
    </cdr:from>
    <cdr:to>
      <cdr:x>0.09066</cdr:x>
      <cdr:y>0.71875</cdr:y>
    </cdr:to>
    <cdr:sp macro="" textlink="">
      <cdr:nvSpPr>
        <cdr:cNvPr id="3" name="TextBox 2"/>
        <cdr:cNvSpPr txBox="1"/>
      </cdr:nvSpPr>
      <cdr:spPr>
        <a:xfrm xmlns:a="http://schemas.openxmlformats.org/drawingml/2006/main">
          <a:off x="146269" y="542925"/>
          <a:ext cx="362365" cy="142874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0.02377</cdr:x>
      <cdr:y>0.18056</cdr:y>
    </cdr:from>
    <cdr:to>
      <cdr:x>0.07131</cdr:x>
      <cdr:y>0.76042</cdr:y>
    </cdr:to>
    <cdr:sp macro="" textlink="">
      <cdr:nvSpPr>
        <cdr:cNvPr id="4" name="TextBox 3"/>
        <cdr:cNvSpPr txBox="1"/>
      </cdr:nvSpPr>
      <cdr:spPr>
        <a:xfrm xmlns:a="http://schemas.openxmlformats.org/drawingml/2006/main">
          <a:off x="133350" y="495300"/>
          <a:ext cx="266700" cy="1590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a:p>
      </cdr:txBody>
    </cdr:sp>
  </cdr:relSizeAnchor>
  <cdr:relSizeAnchor xmlns:cdr="http://schemas.openxmlformats.org/drawingml/2006/chartDrawing">
    <cdr:from>
      <cdr:x>0.01358</cdr:x>
      <cdr:y>0.21181</cdr:y>
    </cdr:from>
    <cdr:to>
      <cdr:x>0.06282</cdr:x>
      <cdr:y>0.70833</cdr:y>
    </cdr:to>
    <cdr:sp macro="" textlink="">
      <cdr:nvSpPr>
        <cdr:cNvPr id="5" name="TextBox 4"/>
        <cdr:cNvSpPr txBox="1"/>
      </cdr:nvSpPr>
      <cdr:spPr>
        <a:xfrm xmlns:a="http://schemas.openxmlformats.org/drawingml/2006/main">
          <a:off x="76200" y="581025"/>
          <a:ext cx="276225" cy="1362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0.05</cdr:x>
      <cdr:y>0.11458</cdr:y>
    </cdr:from>
    <cdr:to>
      <cdr:x>0.11667</cdr:x>
      <cdr:y>0.625</cdr:y>
    </cdr:to>
    <cdr:sp macro="" textlink="">
      <cdr:nvSpPr>
        <cdr:cNvPr id="6" name="TextBox 1"/>
        <cdr:cNvSpPr txBox="1"/>
      </cdr:nvSpPr>
      <cdr:spPr>
        <a:xfrm xmlns:a="http://schemas.openxmlformats.org/drawingml/2006/main">
          <a:off x="228600" y="314325"/>
          <a:ext cx="304800" cy="1400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0.05833</cdr:x>
      <cdr:y>0.15625</cdr:y>
    </cdr:from>
    <cdr:to>
      <cdr:x>0.12292</cdr:x>
      <cdr:y>0.67708</cdr:y>
    </cdr:to>
    <cdr:sp macro="" textlink="">
      <cdr:nvSpPr>
        <cdr:cNvPr id="7" name="TextBox 2"/>
        <cdr:cNvSpPr txBox="1"/>
      </cdr:nvSpPr>
      <cdr:spPr>
        <a:xfrm xmlns:a="http://schemas.openxmlformats.org/drawingml/2006/main">
          <a:off x="266700" y="428625"/>
          <a:ext cx="295275" cy="1428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0.05</cdr:x>
      <cdr:y>0.11458</cdr:y>
    </cdr:from>
    <cdr:to>
      <cdr:x>0.11667</cdr:x>
      <cdr:y>0.625</cdr:y>
    </cdr:to>
    <cdr:sp macro="" textlink="">
      <cdr:nvSpPr>
        <cdr:cNvPr id="8" name="TextBox 1"/>
        <cdr:cNvSpPr txBox="1"/>
      </cdr:nvSpPr>
      <cdr:spPr>
        <a:xfrm xmlns:a="http://schemas.openxmlformats.org/drawingml/2006/main">
          <a:off x="228600" y="314325"/>
          <a:ext cx="304800" cy="1400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0.05833</cdr:x>
      <cdr:y>0.15625</cdr:y>
    </cdr:from>
    <cdr:to>
      <cdr:x>0.12292</cdr:x>
      <cdr:y>0.67708</cdr:y>
    </cdr:to>
    <cdr:sp macro="" textlink="">
      <cdr:nvSpPr>
        <cdr:cNvPr id="9" name="TextBox 2"/>
        <cdr:cNvSpPr txBox="1"/>
      </cdr:nvSpPr>
      <cdr:spPr>
        <a:xfrm xmlns:a="http://schemas.openxmlformats.org/drawingml/2006/main">
          <a:off x="266700" y="428625"/>
          <a:ext cx="295275" cy="1428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F3C6-5FCD-42C1-B642-78DC9EAB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93</Pages>
  <Words>16383</Words>
  <Characters>93386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user</cp:lastModifiedBy>
  <cp:revision>61</cp:revision>
  <cp:lastPrinted>2017-03-01T08:14:00Z</cp:lastPrinted>
  <dcterms:created xsi:type="dcterms:W3CDTF">2016-05-09T20:32:00Z</dcterms:created>
  <dcterms:modified xsi:type="dcterms:W3CDTF">2017-05-31T18:44:00Z</dcterms:modified>
</cp:coreProperties>
</file>