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13" w:rsidRPr="006A0899" w:rsidRDefault="006A0899" w:rsidP="009A70D3">
      <w:pPr>
        <w:spacing w:after="0" w:line="480" w:lineRule="auto"/>
        <w:jc w:val="center"/>
        <w:rPr>
          <w:rFonts w:ascii="Times New Roman" w:hAnsi="Times New Roman"/>
          <w:b/>
          <w:sz w:val="24"/>
          <w:szCs w:val="24"/>
          <w:lang w:val="en-GB"/>
        </w:rPr>
      </w:pPr>
      <w:r>
        <w:rPr>
          <w:rFonts w:ascii="Times New Roman" w:hAnsi="Times New Roman"/>
          <w:b/>
          <w:sz w:val="24"/>
          <w:szCs w:val="24"/>
          <w:lang w:val="en-GB"/>
        </w:rPr>
        <w:t>ARTIKEL</w:t>
      </w:r>
    </w:p>
    <w:p w:rsidR="00EC7B13" w:rsidRPr="00F0110D" w:rsidRDefault="00EC7B13" w:rsidP="009A70D3">
      <w:pPr>
        <w:spacing w:after="0" w:line="240" w:lineRule="auto"/>
        <w:jc w:val="center"/>
        <w:rPr>
          <w:rFonts w:ascii="Times New Roman" w:hAnsi="Times New Roman"/>
          <w:b/>
          <w:sz w:val="24"/>
          <w:szCs w:val="24"/>
          <w:lang w:val="id-ID"/>
        </w:rPr>
      </w:pPr>
    </w:p>
    <w:p w:rsidR="00EC7B13" w:rsidRPr="00F0110D" w:rsidRDefault="00EC7B13" w:rsidP="009A70D3">
      <w:pPr>
        <w:spacing w:after="0" w:line="240" w:lineRule="auto"/>
        <w:jc w:val="center"/>
        <w:rPr>
          <w:rFonts w:ascii="Times New Roman" w:hAnsi="Times New Roman"/>
          <w:b/>
          <w:sz w:val="24"/>
          <w:szCs w:val="24"/>
          <w:lang w:val="id-ID"/>
        </w:rPr>
      </w:pPr>
    </w:p>
    <w:p w:rsidR="00C0186F" w:rsidRPr="00F0110D" w:rsidRDefault="00C0186F" w:rsidP="009A70D3">
      <w:pPr>
        <w:spacing w:after="0" w:line="240" w:lineRule="auto"/>
        <w:jc w:val="center"/>
        <w:rPr>
          <w:rFonts w:ascii="Times New Roman" w:hAnsi="Times New Roman"/>
          <w:b/>
          <w:sz w:val="24"/>
          <w:szCs w:val="24"/>
          <w:lang w:val="id-ID"/>
        </w:rPr>
      </w:pPr>
    </w:p>
    <w:p w:rsidR="00EC7B13" w:rsidRPr="00F0110D" w:rsidRDefault="00EC7B13" w:rsidP="009A70D3">
      <w:pPr>
        <w:spacing w:after="0" w:line="240" w:lineRule="auto"/>
        <w:jc w:val="center"/>
        <w:rPr>
          <w:rFonts w:ascii="Times New Roman" w:hAnsi="Times New Roman"/>
          <w:b/>
          <w:sz w:val="24"/>
          <w:szCs w:val="24"/>
          <w:lang w:val="id-ID"/>
        </w:rPr>
      </w:pPr>
    </w:p>
    <w:p w:rsidR="00EC7B13" w:rsidRPr="00F0110D" w:rsidRDefault="00EC7B13" w:rsidP="009A70D3">
      <w:pPr>
        <w:spacing w:after="0" w:line="240" w:lineRule="auto"/>
        <w:jc w:val="center"/>
        <w:rPr>
          <w:rFonts w:ascii="Times New Roman" w:hAnsi="Times New Roman"/>
          <w:b/>
          <w:sz w:val="24"/>
          <w:szCs w:val="24"/>
          <w:lang w:val="id-ID"/>
        </w:rPr>
      </w:pPr>
    </w:p>
    <w:p w:rsidR="00C0186F" w:rsidRPr="00F0110D" w:rsidRDefault="00C0186F" w:rsidP="008F436B">
      <w:pPr>
        <w:spacing w:after="0" w:line="360" w:lineRule="auto"/>
        <w:jc w:val="center"/>
        <w:rPr>
          <w:rFonts w:ascii="Times New Roman" w:hAnsi="Times New Roman"/>
          <w:b/>
          <w:sz w:val="24"/>
          <w:szCs w:val="24"/>
          <w:lang w:val="id-ID"/>
        </w:rPr>
      </w:pPr>
    </w:p>
    <w:p w:rsidR="008F436B" w:rsidRDefault="008F436B" w:rsidP="008F436B">
      <w:pPr>
        <w:spacing w:after="0" w:line="360" w:lineRule="auto"/>
        <w:jc w:val="center"/>
        <w:rPr>
          <w:rFonts w:ascii="Times New Roman" w:hAnsi="Times New Roman"/>
          <w:b/>
          <w:sz w:val="24"/>
          <w:szCs w:val="24"/>
        </w:rPr>
      </w:pPr>
    </w:p>
    <w:p w:rsidR="009C6828" w:rsidRPr="009C6828" w:rsidRDefault="009C6828" w:rsidP="008F436B">
      <w:pPr>
        <w:spacing w:after="0" w:line="360" w:lineRule="auto"/>
        <w:jc w:val="center"/>
        <w:rPr>
          <w:rFonts w:ascii="Times New Roman" w:hAnsi="Times New Roman"/>
          <w:b/>
          <w:sz w:val="24"/>
        </w:rPr>
      </w:pPr>
      <w:r w:rsidRPr="009C6828">
        <w:rPr>
          <w:rFonts w:ascii="Times New Roman" w:hAnsi="Times New Roman"/>
          <w:b/>
          <w:sz w:val="24"/>
          <w:szCs w:val="24"/>
        </w:rPr>
        <w:t xml:space="preserve">KEMISKINAN </w:t>
      </w:r>
      <w:proofErr w:type="gramStart"/>
      <w:r w:rsidRPr="009C6828">
        <w:rPr>
          <w:rFonts w:ascii="Times New Roman" w:hAnsi="Times New Roman"/>
          <w:b/>
          <w:sz w:val="24"/>
          <w:szCs w:val="24"/>
        </w:rPr>
        <w:t>NELAYAN  SUKU</w:t>
      </w:r>
      <w:proofErr w:type="gramEnd"/>
      <w:r w:rsidRPr="009C6828">
        <w:rPr>
          <w:rFonts w:ascii="Times New Roman" w:hAnsi="Times New Roman"/>
          <w:b/>
          <w:sz w:val="24"/>
          <w:szCs w:val="24"/>
        </w:rPr>
        <w:t xml:space="preserve"> BAJO</w:t>
      </w:r>
    </w:p>
    <w:p w:rsidR="00EC7B13" w:rsidRPr="009C6828" w:rsidRDefault="009C6828" w:rsidP="008F436B">
      <w:pPr>
        <w:spacing w:after="0" w:line="360" w:lineRule="auto"/>
        <w:jc w:val="center"/>
        <w:rPr>
          <w:rFonts w:ascii="Times New Roman" w:hAnsi="Times New Roman"/>
          <w:b/>
          <w:szCs w:val="24"/>
          <w:lang w:val="id-ID"/>
        </w:rPr>
      </w:pPr>
      <w:r w:rsidRPr="009C6828">
        <w:rPr>
          <w:rFonts w:ascii="Times New Roman" w:hAnsi="Times New Roman"/>
          <w:b/>
          <w:sz w:val="24"/>
          <w:szCs w:val="24"/>
        </w:rPr>
        <w:t>(Analisis Kemiskinan Struktural di Desa Tambuna Kecamatan Taka Bonerate Kabupaten Kepulauan Selayar)</w:t>
      </w:r>
    </w:p>
    <w:p w:rsidR="00C0186F" w:rsidRPr="00F0110D" w:rsidRDefault="00C0186F" w:rsidP="008F436B">
      <w:pPr>
        <w:spacing w:after="0" w:line="480" w:lineRule="auto"/>
        <w:rPr>
          <w:rFonts w:ascii="Times New Roman" w:hAnsi="Times New Roman"/>
          <w:b/>
          <w:i/>
          <w:sz w:val="24"/>
          <w:szCs w:val="24"/>
          <w:lang w:val="id-ID"/>
        </w:rPr>
      </w:pPr>
    </w:p>
    <w:p w:rsidR="00EC7B13" w:rsidRPr="00F0110D" w:rsidRDefault="00EC7B13" w:rsidP="009A70D3">
      <w:pPr>
        <w:spacing w:after="0" w:line="480" w:lineRule="auto"/>
        <w:rPr>
          <w:rFonts w:ascii="Times New Roman" w:hAnsi="Times New Roman"/>
          <w:b/>
          <w:i/>
          <w:sz w:val="24"/>
          <w:szCs w:val="24"/>
          <w:lang w:val="id-ID"/>
        </w:rPr>
      </w:pPr>
    </w:p>
    <w:p w:rsidR="00EC7B13" w:rsidRPr="00F0110D" w:rsidRDefault="00977D84" w:rsidP="009A70D3">
      <w:pPr>
        <w:spacing w:after="0" w:line="480" w:lineRule="auto"/>
        <w:jc w:val="center"/>
        <w:rPr>
          <w:rFonts w:ascii="Times New Roman" w:hAnsi="Times New Roman"/>
          <w:b/>
          <w:sz w:val="24"/>
          <w:szCs w:val="24"/>
          <w:lang w:val="en-GB"/>
        </w:rPr>
      </w:pPr>
      <w:r w:rsidRPr="00F0110D">
        <w:rPr>
          <w:rFonts w:ascii="Times New Roman" w:hAnsi="Times New Roman"/>
          <w:b/>
          <w:sz w:val="24"/>
          <w:szCs w:val="24"/>
          <w:lang w:val="id-ID"/>
        </w:rPr>
        <w:t>S</w:t>
      </w:r>
      <w:r w:rsidR="009C6828">
        <w:rPr>
          <w:rFonts w:ascii="Times New Roman" w:hAnsi="Times New Roman"/>
          <w:b/>
          <w:sz w:val="24"/>
          <w:szCs w:val="24"/>
          <w:lang w:val="en-GB"/>
        </w:rPr>
        <w:t>AHRUL</w:t>
      </w:r>
    </w:p>
    <w:p w:rsidR="00EC7B13" w:rsidRPr="00F0110D" w:rsidRDefault="00EC7B13" w:rsidP="009A70D3">
      <w:pPr>
        <w:spacing w:after="0" w:line="480" w:lineRule="auto"/>
        <w:jc w:val="center"/>
        <w:rPr>
          <w:rFonts w:ascii="Times New Roman" w:hAnsi="Times New Roman"/>
          <w:b/>
          <w:sz w:val="24"/>
          <w:szCs w:val="24"/>
          <w:lang w:val="id-ID"/>
        </w:rPr>
      </w:pPr>
    </w:p>
    <w:p w:rsidR="00EC7B13" w:rsidRPr="008F436B" w:rsidRDefault="00EC7B13" w:rsidP="009A70D3">
      <w:pPr>
        <w:spacing w:after="0" w:line="480" w:lineRule="auto"/>
        <w:rPr>
          <w:rFonts w:ascii="Times New Roman" w:hAnsi="Times New Roman"/>
          <w:b/>
          <w:i/>
          <w:sz w:val="24"/>
          <w:szCs w:val="24"/>
        </w:rPr>
      </w:pPr>
    </w:p>
    <w:p w:rsidR="00C0186F" w:rsidRPr="008F436B" w:rsidRDefault="00C0186F" w:rsidP="009A70D3">
      <w:pPr>
        <w:spacing w:after="0" w:line="480" w:lineRule="auto"/>
        <w:rPr>
          <w:rFonts w:ascii="Times New Roman" w:hAnsi="Times New Roman"/>
          <w:b/>
          <w:i/>
          <w:sz w:val="24"/>
          <w:szCs w:val="24"/>
        </w:rPr>
      </w:pPr>
    </w:p>
    <w:p w:rsidR="00EC7B13" w:rsidRPr="00F0110D" w:rsidRDefault="00EC7B13" w:rsidP="009A70D3">
      <w:pPr>
        <w:spacing w:after="0" w:line="480" w:lineRule="auto"/>
        <w:jc w:val="center"/>
        <w:rPr>
          <w:rFonts w:ascii="Times New Roman" w:hAnsi="Times New Roman"/>
          <w:b/>
          <w:i/>
          <w:sz w:val="24"/>
          <w:szCs w:val="24"/>
          <w:lang w:val="id-ID"/>
        </w:rPr>
      </w:pPr>
    </w:p>
    <w:p w:rsidR="00EC7B13" w:rsidRPr="00F0110D" w:rsidRDefault="00EC7B13" w:rsidP="009A70D3">
      <w:pPr>
        <w:spacing w:after="0" w:line="480" w:lineRule="auto"/>
        <w:jc w:val="center"/>
        <w:rPr>
          <w:rFonts w:ascii="Times New Roman" w:hAnsi="Times New Roman"/>
          <w:b/>
          <w:i/>
          <w:sz w:val="24"/>
          <w:szCs w:val="24"/>
        </w:rPr>
      </w:pPr>
      <w:r w:rsidRPr="00F0110D">
        <w:rPr>
          <w:rFonts w:ascii="Times New Roman" w:hAnsi="Times New Roman"/>
          <w:b/>
          <w:i/>
          <w:noProof/>
          <w:sz w:val="24"/>
          <w:szCs w:val="24"/>
        </w:rPr>
        <w:drawing>
          <wp:inline distT="0" distB="0" distL="0" distR="0">
            <wp:extent cx="1260000" cy="1260000"/>
            <wp:effectExtent l="19050" t="0" r="0" b="0"/>
            <wp:docPr id="2"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6" cstate="print"/>
                    <a:srcRect/>
                    <a:stretch>
                      <a:fillRect/>
                    </a:stretch>
                  </pic:blipFill>
                  <pic:spPr bwMode="auto">
                    <a:xfrm>
                      <a:off x="0" y="0"/>
                      <a:ext cx="1260000" cy="1260000"/>
                    </a:xfrm>
                    <a:prstGeom prst="rect">
                      <a:avLst/>
                    </a:prstGeom>
                    <a:noFill/>
                    <a:ln w="9525">
                      <a:noFill/>
                      <a:miter lim="800000"/>
                      <a:headEnd/>
                      <a:tailEnd/>
                    </a:ln>
                  </pic:spPr>
                </pic:pic>
              </a:graphicData>
            </a:graphic>
          </wp:inline>
        </w:drawing>
      </w:r>
    </w:p>
    <w:p w:rsidR="00C0186F" w:rsidRPr="00F0110D" w:rsidRDefault="00C0186F" w:rsidP="009A70D3">
      <w:pPr>
        <w:spacing w:after="0" w:line="480" w:lineRule="auto"/>
        <w:rPr>
          <w:rFonts w:ascii="Times New Roman" w:hAnsi="Times New Roman"/>
          <w:b/>
          <w:sz w:val="24"/>
          <w:szCs w:val="24"/>
          <w:lang w:val="id-ID"/>
        </w:rPr>
      </w:pPr>
    </w:p>
    <w:p w:rsidR="00EC7B13" w:rsidRPr="00F0110D" w:rsidRDefault="00EC7B13" w:rsidP="009A70D3">
      <w:pPr>
        <w:spacing w:after="0" w:line="240" w:lineRule="auto"/>
        <w:rPr>
          <w:rFonts w:ascii="Times New Roman" w:hAnsi="Times New Roman"/>
          <w:b/>
          <w:sz w:val="24"/>
          <w:szCs w:val="24"/>
        </w:rPr>
      </w:pPr>
    </w:p>
    <w:p w:rsidR="009A70D3" w:rsidRPr="00F0110D" w:rsidRDefault="009A70D3" w:rsidP="009A70D3">
      <w:pPr>
        <w:spacing w:after="0" w:line="240" w:lineRule="auto"/>
        <w:rPr>
          <w:rFonts w:ascii="Times New Roman" w:hAnsi="Times New Roman"/>
          <w:b/>
          <w:sz w:val="24"/>
          <w:szCs w:val="24"/>
        </w:rPr>
      </w:pPr>
    </w:p>
    <w:p w:rsidR="009A70D3" w:rsidRPr="00F0110D" w:rsidRDefault="009A70D3" w:rsidP="009A70D3">
      <w:pPr>
        <w:spacing w:after="0" w:line="240" w:lineRule="auto"/>
        <w:rPr>
          <w:rFonts w:ascii="Times New Roman" w:hAnsi="Times New Roman"/>
          <w:b/>
          <w:sz w:val="24"/>
          <w:szCs w:val="24"/>
        </w:rPr>
      </w:pPr>
    </w:p>
    <w:p w:rsidR="009A70D3" w:rsidRPr="00F0110D" w:rsidRDefault="009A70D3" w:rsidP="009A70D3">
      <w:pPr>
        <w:spacing w:after="0" w:line="240" w:lineRule="auto"/>
        <w:rPr>
          <w:rFonts w:ascii="Times New Roman" w:hAnsi="Times New Roman"/>
          <w:b/>
          <w:sz w:val="24"/>
          <w:szCs w:val="24"/>
        </w:rPr>
      </w:pPr>
    </w:p>
    <w:p w:rsidR="00EC7B13" w:rsidRPr="00F0110D" w:rsidRDefault="00EC7B13" w:rsidP="009A70D3">
      <w:pPr>
        <w:spacing w:after="0" w:line="240" w:lineRule="auto"/>
        <w:jc w:val="center"/>
        <w:rPr>
          <w:rFonts w:ascii="Times New Roman" w:hAnsi="Times New Roman"/>
          <w:b/>
          <w:sz w:val="24"/>
          <w:szCs w:val="24"/>
          <w:lang w:val="id-ID"/>
        </w:rPr>
      </w:pPr>
      <w:r w:rsidRPr="00F0110D">
        <w:rPr>
          <w:rFonts w:ascii="Times New Roman" w:hAnsi="Times New Roman"/>
          <w:b/>
          <w:sz w:val="24"/>
          <w:szCs w:val="24"/>
          <w:lang w:val="id-ID"/>
        </w:rPr>
        <w:t xml:space="preserve">PROGRAM PASCASARJANA </w:t>
      </w:r>
    </w:p>
    <w:p w:rsidR="00EC7B13" w:rsidRPr="00F0110D" w:rsidRDefault="00EC7B13" w:rsidP="009A70D3">
      <w:pPr>
        <w:spacing w:after="0" w:line="240" w:lineRule="auto"/>
        <w:jc w:val="center"/>
        <w:rPr>
          <w:rFonts w:ascii="Times New Roman" w:hAnsi="Times New Roman"/>
          <w:b/>
          <w:sz w:val="24"/>
          <w:szCs w:val="24"/>
          <w:lang w:val="id-ID"/>
        </w:rPr>
      </w:pPr>
      <w:r w:rsidRPr="00F0110D">
        <w:rPr>
          <w:rFonts w:ascii="Times New Roman" w:hAnsi="Times New Roman"/>
          <w:b/>
          <w:sz w:val="24"/>
          <w:szCs w:val="24"/>
          <w:lang w:val="id-ID"/>
        </w:rPr>
        <w:t>UNIVERSITAS NEGERI MAKASSAR</w:t>
      </w:r>
    </w:p>
    <w:p w:rsidR="00815E06" w:rsidRPr="00F0110D" w:rsidRDefault="00EC7B13" w:rsidP="009A70D3">
      <w:pPr>
        <w:spacing w:after="0" w:line="240" w:lineRule="auto"/>
        <w:jc w:val="center"/>
        <w:rPr>
          <w:rFonts w:ascii="Times New Roman" w:hAnsi="Times New Roman"/>
          <w:b/>
          <w:sz w:val="24"/>
          <w:szCs w:val="24"/>
          <w:lang w:val="id-ID"/>
        </w:rPr>
      </w:pPr>
      <w:r w:rsidRPr="00F0110D">
        <w:rPr>
          <w:rFonts w:ascii="Times New Roman" w:hAnsi="Times New Roman"/>
          <w:b/>
          <w:sz w:val="24"/>
          <w:szCs w:val="24"/>
          <w:lang w:val="id-ID"/>
        </w:rPr>
        <w:t>20</w:t>
      </w:r>
      <w:bookmarkStart w:id="0" w:name="_GoBack"/>
      <w:bookmarkEnd w:id="0"/>
      <w:r w:rsidRPr="00F0110D">
        <w:rPr>
          <w:rFonts w:ascii="Times New Roman" w:hAnsi="Times New Roman"/>
          <w:b/>
          <w:sz w:val="24"/>
          <w:szCs w:val="24"/>
          <w:lang w:val="id-ID"/>
        </w:rPr>
        <w:t>16</w:t>
      </w:r>
    </w:p>
    <w:p w:rsidR="006A0899" w:rsidRDefault="006A0899" w:rsidP="00977D84">
      <w:pPr>
        <w:spacing w:after="0" w:line="240" w:lineRule="auto"/>
        <w:jc w:val="center"/>
        <w:rPr>
          <w:rFonts w:ascii="Times New Roman" w:hAnsi="Times New Roman"/>
          <w:sz w:val="24"/>
          <w:szCs w:val="24"/>
          <w:lang w:val="en-GB"/>
        </w:rPr>
      </w:pPr>
      <w:r>
        <w:rPr>
          <w:rFonts w:ascii="Times New Roman" w:hAnsi="Times New Roman"/>
          <w:noProof/>
          <w:sz w:val="24"/>
          <w:szCs w:val="24"/>
        </w:rPr>
        <w:lastRenderedPageBreak/>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1259840" cy="1259840"/>
            <wp:effectExtent l="19050" t="0" r="0" b="0"/>
            <wp:wrapSquare wrapText="bothSides"/>
            <wp:docPr id="1"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6" cstate="print"/>
                    <a:srcRect/>
                    <a:stretch>
                      <a:fillRect/>
                    </a:stretch>
                  </pic:blipFill>
                  <pic:spPr bwMode="auto">
                    <a:xfrm>
                      <a:off x="0" y="0"/>
                      <a:ext cx="1259840" cy="1259840"/>
                    </a:xfrm>
                    <a:prstGeom prst="rect">
                      <a:avLst/>
                    </a:prstGeom>
                    <a:noFill/>
                    <a:ln w="9525">
                      <a:noFill/>
                      <a:miter lim="800000"/>
                      <a:headEnd/>
                      <a:tailEnd/>
                    </a:ln>
                  </pic:spPr>
                </pic:pic>
              </a:graphicData>
            </a:graphic>
          </wp:anchor>
        </w:drawing>
      </w: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977D84" w:rsidRPr="009C6828" w:rsidRDefault="009C6828" w:rsidP="00977D84">
      <w:pPr>
        <w:spacing w:after="0" w:line="240" w:lineRule="auto"/>
        <w:jc w:val="center"/>
        <w:rPr>
          <w:rFonts w:ascii="Times New Roman" w:hAnsi="Times New Roman"/>
          <w:sz w:val="24"/>
          <w:szCs w:val="24"/>
        </w:rPr>
      </w:pPr>
      <w:r>
        <w:rPr>
          <w:rFonts w:ascii="Times New Roman" w:hAnsi="Times New Roman"/>
          <w:sz w:val="24"/>
          <w:szCs w:val="24"/>
        </w:rPr>
        <w:t>KEMISKINAN NELAYAN SUKU BAJO</w:t>
      </w:r>
    </w:p>
    <w:p w:rsidR="00977D84" w:rsidRDefault="00977D84" w:rsidP="009C6828">
      <w:pPr>
        <w:spacing w:after="0" w:line="240" w:lineRule="auto"/>
        <w:ind w:left="1170" w:right="1047"/>
        <w:jc w:val="center"/>
        <w:rPr>
          <w:rFonts w:ascii="Times New Roman" w:hAnsi="Times New Roman"/>
          <w:sz w:val="24"/>
          <w:szCs w:val="24"/>
          <w:lang w:val="en-GB"/>
        </w:rPr>
      </w:pPr>
      <w:r w:rsidRPr="00F0110D">
        <w:rPr>
          <w:rFonts w:ascii="Times New Roman" w:hAnsi="Times New Roman"/>
          <w:sz w:val="24"/>
          <w:szCs w:val="24"/>
          <w:lang w:val="en-GB"/>
        </w:rPr>
        <w:t>(</w:t>
      </w:r>
      <w:r w:rsidR="009C6828">
        <w:rPr>
          <w:rFonts w:ascii="Times New Roman" w:hAnsi="Times New Roman"/>
          <w:sz w:val="24"/>
          <w:szCs w:val="24"/>
          <w:lang w:val="en-GB"/>
        </w:rPr>
        <w:t>Analisis Kemiskinan Struktural di Desa Tambuna Kecamatan Taka Bonerate Kabupaten Kepulauan Selayar</w:t>
      </w:r>
      <w:r w:rsidRPr="00F0110D">
        <w:rPr>
          <w:rFonts w:ascii="Times New Roman" w:hAnsi="Times New Roman"/>
          <w:sz w:val="24"/>
          <w:szCs w:val="24"/>
          <w:lang w:val="en-GB"/>
        </w:rPr>
        <w:t>)</w:t>
      </w:r>
    </w:p>
    <w:p w:rsidR="002B116F" w:rsidRDefault="002B116F" w:rsidP="009C6828">
      <w:pPr>
        <w:spacing w:after="0" w:line="240" w:lineRule="auto"/>
        <w:ind w:left="1170" w:right="1047"/>
        <w:jc w:val="center"/>
        <w:rPr>
          <w:rFonts w:ascii="Times New Roman" w:hAnsi="Times New Roman"/>
          <w:sz w:val="24"/>
          <w:szCs w:val="24"/>
          <w:lang w:val="en-GB"/>
        </w:rPr>
      </w:pPr>
    </w:p>
    <w:p w:rsidR="002B116F" w:rsidRPr="00F0110D" w:rsidRDefault="002B116F" w:rsidP="009C6828">
      <w:pPr>
        <w:spacing w:after="0" w:line="240" w:lineRule="auto"/>
        <w:ind w:left="1170" w:right="1047"/>
        <w:jc w:val="center"/>
        <w:rPr>
          <w:rFonts w:ascii="Times New Roman" w:hAnsi="Times New Roman"/>
          <w:sz w:val="24"/>
          <w:szCs w:val="24"/>
          <w:lang w:val="en-GB"/>
        </w:rPr>
      </w:pPr>
    </w:p>
    <w:p w:rsidR="002B116F" w:rsidRPr="002B116F" w:rsidRDefault="002B116F" w:rsidP="002B116F">
      <w:pPr>
        <w:spacing w:after="0" w:line="240" w:lineRule="auto"/>
        <w:jc w:val="center"/>
        <w:rPr>
          <w:rFonts w:ascii="Times New Roman" w:hAnsi="Times New Roman"/>
          <w:i/>
          <w:sz w:val="24"/>
          <w:szCs w:val="24"/>
        </w:rPr>
      </w:pPr>
      <w:r w:rsidRPr="002B116F">
        <w:rPr>
          <w:rFonts w:ascii="Times New Roman" w:hAnsi="Times New Roman"/>
          <w:i/>
          <w:sz w:val="24"/>
          <w:szCs w:val="24"/>
        </w:rPr>
        <w:t>THE POVERTY OF FISHERMAN IN BAJO</w:t>
      </w:r>
    </w:p>
    <w:p w:rsidR="002B116F" w:rsidRPr="002B116F" w:rsidRDefault="002B116F" w:rsidP="00704460">
      <w:pPr>
        <w:spacing w:after="0" w:line="240" w:lineRule="auto"/>
        <w:ind w:left="1170" w:right="1047"/>
        <w:jc w:val="center"/>
        <w:rPr>
          <w:rFonts w:ascii="Times New Roman" w:hAnsi="Times New Roman"/>
          <w:i/>
          <w:sz w:val="24"/>
          <w:szCs w:val="24"/>
        </w:rPr>
      </w:pPr>
      <w:r w:rsidRPr="002B116F">
        <w:rPr>
          <w:rFonts w:ascii="Times New Roman" w:hAnsi="Times New Roman"/>
          <w:i/>
          <w:sz w:val="24"/>
          <w:szCs w:val="24"/>
        </w:rPr>
        <w:t>(Analisis of Structural Poverty in Tambuna Village of Taka Bonerate District Selayar City)</w:t>
      </w:r>
    </w:p>
    <w:p w:rsidR="002B116F" w:rsidRPr="002B116F" w:rsidRDefault="002B116F" w:rsidP="002B116F">
      <w:pPr>
        <w:spacing w:after="0" w:line="240" w:lineRule="auto"/>
        <w:jc w:val="both"/>
        <w:rPr>
          <w:rFonts w:ascii="Times New Roman" w:hAnsi="Times New Roman"/>
          <w:sz w:val="24"/>
          <w:szCs w:val="24"/>
        </w:rPr>
      </w:pPr>
    </w:p>
    <w:p w:rsidR="008E6020" w:rsidRPr="00F0110D" w:rsidRDefault="00977D84" w:rsidP="002B116F">
      <w:pPr>
        <w:spacing w:after="0" w:line="480" w:lineRule="auto"/>
        <w:jc w:val="center"/>
        <w:rPr>
          <w:rFonts w:ascii="Times New Roman" w:hAnsi="Times New Roman"/>
          <w:sz w:val="24"/>
          <w:szCs w:val="24"/>
          <w:lang w:val="en-GB"/>
        </w:rPr>
      </w:pPr>
      <w:r w:rsidRPr="00F0110D">
        <w:rPr>
          <w:rFonts w:ascii="Times New Roman" w:hAnsi="Times New Roman"/>
          <w:sz w:val="24"/>
          <w:szCs w:val="24"/>
          <w:lang w:val="id-ID"/>
        </w:rPr>
        <w:t>S</w:t>
      </w:r>
      <w:r w:rsidR="002B116F">
        <w:rPr>
          <w:rFonts w:ascii="Times New Roman" w:hAnsi="Times New Roman"/>
          <w:sz w:val="24"/>
          <w:szCs w:val="24"/>
          <w:lang w:val="en-GB"/>
        </w:rPr>
        <w:t>ahrul</w:t>
      </w:r>
    </w:p>
    <w:p w:rsidR="00FD67F4" w:rsidRPr="00F0110D" w:rsidRDefault="00FD67F4" w:rsidP="00C0186F">
      <w:pPr>
        <w:spacing w:after="0" w:line="480" w:lineRule="auto"/>
        <w:jc w:val="center"/>
        <w:rPr>
          <w:rFonts w:ascii="Times New Roman" w:hAnsi="Times New Roman"/>
          <w:sz w:val="24"/>
          <w:szCs w:val="24"/>
          <w:lang w:val="id-ID"/>
        </w:rPr>
      </w:pPr>
      <w:r w:rsidRPr="00F0110D">
        <w:rPr>
          <w:rFonts w:ascii="Times New Roman" w:hAnsi="Times New Roman"/>
          <w:sz w:val="24"/>
          <w:szCs w:val="24"/>
        </w:rPr>
        <w:t>ABSTRAK</w:t>
      </w:r>
    </w:p>
    <w:p w:rsidR="002B116F" w:rsidRDefault="002B116F" w:rsidP="00704460">
      <w:pPr>
        <w:spacing w:line="240" w:lineRule="auto"/>
        <w:ind w:firstLine="567"/>
        <w:jc w:val="both"/>
        <w:rPr>
          <w:rFonts w:ascii="Times New Roman" w:hAnsi="Times New Roman"/>
          <w:sz w:val="24"/>
          <w:szCs w:val="24"/>
        </w:rPr>
      </w:pPr>
      <w:proofErr w:type="gramStart"/>
      <w:r w:rsidRPr="002B116F">
        <w:rPr>
          <w:rFonts w:ascii="Times New Roman" w:hAnsi="Times New Roman"/>
          <w:sz w:val="24"/>
          <w:szCs w:val="24"/>
        </w:rPr>
        <w:t xml:space="preserve">Hasil penelitian menunjukkan bahwa kemiskinan yang dialami oleh nelayan suku Bajo selama ini adalah kemiskinan yang disebabkan oleh struktur melalui hubungan (relasi) </w:t>
      </w:r>
      <w:r w:rsidRPr="002B116F">
        <w:rPr>
          <w:rFonts w:ascii="Times New Roman" w:hAnsi="Times New Roman"/>
          <w:i/>
          <w:sz w:val="24"/>
          <w:szCs w:val="24"/>
        </w:rPr>
        <w:t>patron-client</w:t>
      </w:r>
      <w:r w:rsidRPr="002B116F">
        <w:rPr>
          <w:rFonts w:ascii="Times New Roman" w:hAnsi="Times New Roman"/>
          <w:sz w:val="24"/>
          <w:szCs w:val="24"/>
        </w:rPr>
        <w:t>.</w:t>
      </w:r>
      <w:proofErr w:type="gramEnd"/>
      <w:r w:rsidRPr="002B116F">
        <w:rPr>
          <w:rFonts w:ascii="Times New Roman" w:hAnsi="Times New Roman"/>
          <w:sz w:val="24"/>
          <w:szCs w:val="24"/>
        </w:rPr>
        <w:t xml:space="preserve"> </w:t>
      </w:r>
      <w:proofErr w:type="gramStart"/>
      <w:r w:rsidRPr="002B116F">
        <w:rPr>
          <w:rFonts w:ascii="Times New Roman" w:hAnsi="Times New Roman"/>
          <w:sz w:val="24"/>
          <w:szCs w:val="24"/>
        </w:rPr>
        <w:t>Struktur yang secara sadar mengeksploitasi nelayan yang ada di desa Tambuna guna mendapatkan keuntungan dari hasil tangkap mereka.</w:t>
      </w:r>
      <w:proofErr w:type="gramEnd"/>
      <w:r w:rsidRPr="002B116F">
        <w:rPr>
          <w:rFonts w:ascii="Times New Roman" w:hAnsi="Times New Roman"/>
          <w:sz w:val="24"/>
          <w:szCs w:val="24"/>
        </w:rPr>
        <w:t xml:space="preserve"> Layaknya kapitalisme pemilik modal mejalankan perannya dengan </w:t>
      </w:r>
      <w:proofErr w:type="gramStart"/>
      <w:r w:rsidRPr="002B116F">
        <w:rPr>
          <w:rFonts w:ascii="Times New Roman" w:hAnsi="Times New Roman"/>
          <w:sz w:val="24"/>
          <w:szCs w:val="24"/>
        </w:rPr>
        <w:t>cara</w:t>
      </w:r>
      <w:proofErr w:type="gramEnd"/>
      <w:r w:rsidRPr="002B116F">
        <w:rPr>
          <w:rFonts w:ascii="Times New Roman" w:hAnsi="Times New Roman"/>
          <w:sz w:val="24"/>
          <w:szCs w:val="24"/>
        </w:rPr>
        <w:t>: (i) Pemberian modal: modal dalam relasi patron-client antara pemilik modal dngan nelayan berbentuk hutang yang menjadi awal terjalinnya perjanjian antar mereka, (ii). Pengendalian harga: komoditas (ikan) yang dihasilkan nelayan dihargai murah oleh pemilik modal dan menjualnya kembali dengan harga yang mahal, (iii) Sistem bagi hasil: dalam sistem bagi hasil nelayan dengan pemilik modal menguntungkan satu pihak dimana pemilik modal medapatkan bagian yang lebih banyak dari nelayan, (iv) Kebijakan pemerintah (Superstruktur): kebijakan sepihak pemerintah tanpa mempertimbangkan kondisi masyarakat kelas menengah dan bawah mempengaruhi pendapatan nelayan.</w:t>
      </w:r>
    </w:p>
    <w:p w:rsidR="002B116F" w:rsidRDefault="002B116F" w:rsidP="002B116F">
      <w:pPr>
        <w:spacing w:line="240" w:lineRule="auto"/>
        <w:ind w:firstLine="567"/>
        <w:jc w:val="both"/>
        <w:rPr>
          <w:rFonts w:ascii="Times New Roman" w:hAnsi="Times New Roman"/>
          <w:sz w:val="24"/>
          <w:szCs w:val="24"/>
        </w:rPr>
      </w:pPr>
    </w:p>
    <w:p w:rsidR="002B116F" w:rsidRPr="002B116F" w:rsidRDefault="002B116F" w:rsidP="002B116F">
      <w:pPr>
        <w:spacing w:line="240" w:lineRule="auto"/>
        <w:ind w:firstLine="567"/>
        <w:jc w:val="both"/>
        <w:rPr>
          <w:rFonts w:ascii="Times New Roman" w:hAnsi="Times New Roman"/>
          <w:sz w:val="24"/>
          <w:szCs w:val="24"/>
        </w:rPr>
      </w:pPr>
    </w:p>
    <w:p w:rsidR="009A70D3" w:rsidRPr="002B116F" w:rsidRDefault="00FD67F4" w:rsidP="009A70D3">
      <w:pPr>
        <w:spacing w:after="600" w:line="240" w:lineRule="auto"/>
        <w:jc w:val="both"/>
        <w:rPr>
          <w:rFonts w:ascii="Times New Roman" w:hAnsi="Times New Roman"/>
          <w:sz w:val="24"/>
          <w:szCs w:val="24"/>
          <w:lang w:val="en-GB"/>
        </w:rPr>
      </w:pPr>
      <w:r w:rsidRPr="00F0110D">
        <w:rPr>
          <w:rFonts w:ascii="Times New Roman" w:hAnsi="Times New Roman"/>
          <w:sz w:val="24"/>
          <w:szCs w:val="24"/>
        </w:rPr>
        <w:t xml:space="preserve">Kata </w:t>
      </w:r>
      <w:r w:rsidRPr="002B116F">
        <w:rPr>
          <w:rFonts w:ascii="Times New Roman" w:hAnsi="Times New Roman"/>
          <w:sz w:val="24"/>
          <w:szCs w:val="24"/>
        </w:rPr>
        <w:t xml:space="preserve">Kunci: </w:t>
      </w:r>
      <w:r w:rsidR="002B116F" w:rsidRPr="002B116F">
        <w:rPr>
          <w:rFonts w:ascii="Times New Roman" w:hAnsi="Times New Roman"/>
          <w:sz w:val="24"/>
          <w:szCs w:val="24"/>
        </w:rPr>
        <w:t>Kemiskinan, Struktural,</w:t>
      </w:r>
      <w:r w:rsidR="00704460">
        <w:rPr>
          <w:rFonts w:ascii="Times New Roman" w:hAnsi="Times New Roman"/>
          <w:sz w:val="24"/>
          <w:szCs w:val="24"/>
        </w:rPr>
        <w:t xml:space="preserve"> Resolusi, Pengentasan</w:t>
      </w:r>
    </w:p>
    <w:p w:rsidR="00FD67F4" w:rsidRDefault="00FD67F4" w:rsidP="009A70D3">
      <w:pPr>
        <w:spacing w:after="0" w:line="240" w:lineRule="auto"/>
        <w:jc w:val="both"/>
        <w:rPr>
          <w:rFonts w:ascii="Times New Roman" w:hAnsi="Times New Roman"/>
          <w:sz w:val="24"/>
          <w:szCs w:val="24"/>
          <w:lang w:val="en-GB"/>
        </w:rPr>
      </w:pPr>
    </w:p>
    <w:p w:rsidR="006A0899" w:rsidRPr="006A0899" w:rsidRDefault="006A0899" w:rsidP="009A70D3">
      <w:pPr>
        <w:spacing w:after="0" w:line="240" w:lineRule="auto"/>
        <w:jc w:val="both"/>
        <w:rPr>
          <w:rFonts w:ascii="Times New Roman" w:hAnsi="Times New Roman"/>
          <w:sz w:val="24"/>
          <w:szCs w:val="24"/>
          <w:lang w:val="en-GB"/>
        </w:rPr>
      </w:pPr>
    </w:p>
    <w:p w:rsidR="001D03EB" w:rsidRDefault="00DF1161" w:rsidP="009A70D3">
      <w:pPr>
        <w:tabs>
          <w:tab w:val="left" w:pos="142"/>
        </w:tabs>
        <w:spacing w:after="0" w:line="240" w:lineRule="auto"/>
        <w:ind w:left="135" w:hanging="135"/>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1pt;margin-top:1.8pt;width:390.75pt;height:0;z-index:251660288" o:connectortype="straight"/>
        </w:pict>
      </w:r>
      <w:proofErr w:type="gramStart"/>
      <w:r w:rsidR="00FD67F4" w:rsidRPr="00F0110D">
        <w:rPr>
          <w:rFonts w:ascii="Times New Roman" w:hAnsi="Times New Roman"/>
          <w:sz w:val="24"/>
          <w:szCs w:val="24"/>
        </w:rPr>
        <w:t>ˡ</w:t>
      </w:r>
      <w:r w:rsidR="00FD67F4" w:rsidRPr="00F0110D">
        <w:rPr>
          <w:rFonts w:ascii="Times New Roman" w:hAnsi="Times New Roman"/>
          <w:sz w:val="24"/>
          <w:szCs w:val="24"/>
        </w:rPr>
        <w:tab/>
        <w:t>Mahasiswa Program Pasca Serjana Pendidikan Sosiologi Universit</w:t>
      </w:r>
      <w:r w:rsidR="001D03EB" w:rsidRPr="00F0110D">
        <w:rPr>
          <w:rFonts w:ascii="Times New Roman" w:hAnsi="Times New Roman"/>
          <w:sz w:val="24"/>
          <w:szCs w:val="24"/>
        </w:rPr>
        <w:t>as Negeri Makassar Angkatan 201</w:t>
      </w:r>
      <w:r w:rsidR="001D03EB" w:rsidRPr="00F0110D">
        <w:rPr>
          <w:rFonts w:ascii="Times New Roman" w:hAnsi="Times New Roman"/>
          <w:sz w:val="24"/>
          <w:szCs w:val="24"/>
          <w:lang w:val="id-ID"/>
        </w:rPr>
        <w:t>4</w:t>
      </w:r>
      <w:r w:rsidR="00FD67F4" w:rsidRPr="00F0110D">
        <w:rPr>
          <w:rFonts w:ascii="Times New Roman" w:hAnsi="Times New Roman"/>
          <w:sz w:val="24"/>
          <w:szCs w:val="24"/>
        </w:rPr>
        <w:t>.</w:t>
      </w:r>
      <w:proofErr w:type="gramEnd"/>
    </w:p>
    <w:p w:rsidR="00704460" w:rsidRPr="00F0110D" w:rsidRDefault="00704460" w:rsidP="009A70D3">
      <w:pPr>
        <w:tabs>
          <w:tab w:val="left" w:pos="142"/>
        </w:tabs>
        <w:spacing w:after="0" w:line="240" w:lineRule="auto"/>
        <w:ind w:left="135" w:hanging="135"/>
        <w:rPr>
          <w:rFonts w:ascii="Times New Roman" w:hAnsi="Times New Roman"/>
          <w:sz w:val="24"/>
          <w:szCs w:val="24"/>
        </w:rPr>
      </w:pPr>
    </w:p>
    <w:p w:rsidR="002B116F" w:rsidRDefault="00704460" w:rsidP="002B116F">
      <w:pPr>
        <w:spacing w:after="0" w:line="240" w:lineRule="auto"/>
        <w:jc w:val="center"/>
        <w:rPr>
          <w:rFonts w:ascii="Times New Roman" w:hAnsi="Times New Roman"/>
          <w:i/>
          <w:sz w:val="24"/>
          <w:szCs w:val="24"/>
        </w:rPr>
      </w:pPr>
      <w:r w:rsidRPr="00651342">
        <w:rPr>
          <w:rFonts w:ascii="Times New Roman" w:hAnsi="Times New Roman"/>
          <w:i/>
          <w:sz w:val="24"/>
          <w:szCs w:val="24"/>
        </w:rPr>
        <w:lastRenderedPageBreak/>
        <w:t xml:space="preserve">POVERTY </w:t>
      </w:r>
      <w:r>
        <w:rPr>
          <w:rFonts w:ascii="Times New Roman" w:hAnsi="Times New Roman"/>
          <w:i/>
          <w:sz w:val="24"/>
          <w:szCs w:val="24"/>
        </w:rPr>
        <w:t>O</w:t>
      </w:r>
      <w:r w:rsidRPr="00651342">
        <w:rPr>
          <w:rFonts w:ascii="Times New Roman" w:hAnsi="Times New Roman"/>
          <w:i/>
          <w:sz w:val="24"/>
          <w:szCs w:val="24"/>
        </w:rPr>
        <w:t>F BAJO TRIBE FISHERMAN</w:t>
      </w:r>
    </w:p>
    <w:p w:rsidR="002B116F" w:rsidRDefault="002B116F" w:rsidP="002B116F">
      <w:pPr>
        <w:spacing w:after="0" w:line="240" w:lineRule="auto"/>
        <w:jc w:val="center"/>
        <w:rPr>
          <w:rFonts w:ascii="Times New Roman" w:hAnsi="Times New Roman"/>
          <w:sz w:val="24"/>
          <w:szCs w:val="24"/>
        </w:rPr>
      </w:pPr>
      <w:r w:rsidRPr="00651342">
        <w:rPr>
          <w:rFonts w:ascii="Times New Roman" w:hAnsi="Times New Roman"/>
          <w:i/>
          <w:sz w:val="24"/>
          <w:szCs w:val="24"/>
        </w:rPr>
        <w:t xml:space="preserve">(Analysis of Structural Poverty at Tambuna Village </w:t>
      </w:r>
      <w:proofErr w:type="gramStart"/>
      <w:r w:rsidRPr="00651342">
        <w:rPr>
          <w:rFonts w:ascii="Times New Roman" w:hAnsi="Times New Roman"/>
          <w:i/>
          <w:sz w:val="24"/>
          <w:szCs w:val="24"/>
        </w:rPr>
        <w:t>In</w:t>
      </w:r>
      <w:proofErr w:type="gramEnd"/>
      <w:r w:rsidRPr="00651342">
        <w:rPr>
          <w:rFonts w:ascii="Times New Roman" w:hAnsi="Times New Roman"/>
          <w:i/>
          <w:sz w:val="24"/>
          <w:szCs w:val="24"/>
        </w:rPr>
        <w:t xml:space="preserve"> Taka Bonerate Sub-District of Kepulauan Selayar District)</w:t>
      </w:r>
    </w:p>
    <w:p w:rsidR="00FD67F4" w:rsidRPr="002B116F" w:rsidRDefault="00FD67F4" w:rsidP="002B116F">
      <w:pPr>
        <w:spacing w:after="0" w:line="480" w:lineRule="auto"/>
        <w:rPr>
          <w:rFonts w:ascii="Times New Roman" w:hAnsi="Times New Roman"/>
          <w:sz w:val="24"/>
          <w:szCs w:val="24"/>
        </w:rPr>
      </w:pPr>
    </w:p>
    <w:p w:rsidR="00FD67F4" w:rsidRPr="00F0110D" w:rsidRDefault="002B116F" w:rsidP="009A70D3">
      <w:pPr>
        <w:spacing w:after="0" w:line="480" w:lineRule="auto"/>
        <w:jc w:val="center"/>
        <w:rPr>
          <w:rFonts w:ascii="Times New Roman" w:hAnsi="Times New Roman"/>
          <w:sz w:val="24"/>
          <w:szCs w:val="24"/>
          <w:lang w:val="en-GB"/>
        </w:rPr>
      </w:pPr>
      <w:r>
        <w:rPr>
          <w:rFonts w:ascii="Times New Roman" w:hAnsi="Times New Roman"/>
          <w:sz w:val="24"/>
          <w:szCs w:val="24"/>
          <w:lang w:val="en-GB"/>
        </w:rPr>
        <w:t>Sahrul</w:t>
      </w:r>
    </w:p>
    <w:p w:rsidR="00FD67F4" w:rsidRPr="00F0110D" w:rsidRDefault="00FD67F4" w:rsidP="009A70D3">
      <w:pPr>
        <w:spacing w:after="0" w:line="480" w:lineRule="auto"/>
        <w:rPr>
          <w:rFonts w:ascii="Times New Roman" w:hAnsi="Times New Roman"/>
          <w:sz w:val="24"/>
          <w:szCs w:val="24"/>
        </w:rPr>
      </w:pPr>
    </w:p>
    <w:p w:rsidR="00E1620A" w:rsidRDefault="00FD67F4" w:rsidP="00AB7931">
      <w:pPr>
        <w:spacing w:after="0" w:line="480" w:lineRule="auto"/>
        <w:jc w:val="center"/>
        <w:rPr>
          <w:rFonts w:ascii="Times New Roman" w:hAnsi="Times New Roman"/>
          <w:sz w:val="24"/>
          <w:szCs w:val="24"/>
        </w:rPr>
      </w:pPr>
      <w:r w:rsidRPr="00F0110D">
        <w:rPr>
          <w:rFonts w:ascii="Times New Roman" w:hAnsi="Times New Roman"/>
          <w:sz w:val="24"/>
          <w:szCs w:val="24"/>
        </w:rPr>
        <w:t>ABSTRACT</w:t>
      </w:r>
    </w:p>
    <w:p w:rsidR="002B116F" w:rsidRDefault="002B116F" w:rsidP="002B116F">
      <w:pPr>
        <w:spacing w:after="0" w:line="240" w:lineRule="auto"/>
        <w:ind w:firstLine="720"/>
        <w:jc w:val="both"/>
        <w:rPr>
          <w:rFonts w:ascii="Times New Roman" w:hAnsi="Times New Roman"/>
          <w:sz w:val="24"/>
          <w:szCs w:val="24"/>
        </w:rPr>
      </w:pPr>
      <w:r>
        <w:rPr>
          <w:rFonts w:ascii="Times New Roman" w:hAnsi="Times New Roman"/>
          <w:sz w:val="24"/>
          <w:szCs w:val="24"/>
        </w:rPr>
        <w:t>The results of the research revealed that the poverty of Bajo tribe was caused by structural trough patron-client relation. Just like capitalism, the capital owners played the role by: (i). Providing the capital: Capital in patron-client relation between the capital owners and the fisherman in a form of debt as a start of intertwining agreemen between them, (ii) Controlling price: The community (fish) produced by the fishermen was bought under the normal price by the capital owners and the capital owners sold it with expensive price, (iii). Profit sharing system: in profit-sharing system between the fisharmen and the capital owners, it just benefited one party where the capital owners gained more parts than the fisherman, (</w:t>
      </w:r>
      <w:proofErr w:type="gramStart"/>
      <w:r>
        <w:rPr>
          <w:rFonts w:ascii="Times New Roman" w:hAnsi="Times New Roman"/>
          <w:sz w:val="24"/>
          <w:szCs w:val="24"/>
        </w:rPr>
        <w:t>iv</w:t>
      </w:r>
      <w:proofErr w:type="gramEnd"/>
      <w:r>
        <w:rPr>
          <w:rFonts w:ascii="Times New Roman" w:hAnsi="Times New Roman"/>
          <w:sz w:val="24"/>
          <w:szCs w:val="24"/>
        </w:rPr>
        <w:t>). Government policy (Superstructure): Unilateral policy of the government without considering the condition of middle class and low community influenced the fishermen income.</w:t>
      </w:r>
    </w:p>
    <w:p w:rsidR="00CC4883" w:rsidRDefault="00CC4883" w:rsidP="00CC4883">
      <w:pPr>
        <w:spacing w:after="0" w:line="480" w:lineRule="auto"/>
        <w:jc w:val="both"/>
        <w:rPr>
          <w:rFonts w:ascii="Times New Roman" w:hAnsi="Times New Roman"/>
          <w:sz w:val="24"/>
          <w:szCs w:val="24"/>
        </w:rPr>
      </w:pPr>
    </w:p>
    <w:p w:rsidR="002B116F" w:rsidRPr="002B116F" w:rsidRDefault="002B116F" w:rsidP="00CC4883">
      <w:pPr>
        <w:spacing w:after="0" w:line="480" w:lineRule="auto"/>
        <w:jc w:val="both"/>
        <w:rPr>
          <w:rFonts w:ascii="Times New Roman" w:hAnsi="Times New Roman"/>
          <w:sz w:val="24"/>
          <w:szCs w:val="24"/>
        </w:rPr>
      </w:pPr>
    </w:p>
    <w:p w:rsidR="00AB7931" w:rsidRPr="00622459" w:rsidRDefault="00FE58B3" w:rsidP="00622459">
      <w:pPr>
        <w:spacing w:after="0" w:line="240" w:lineRule="auto"/>
        <w:rPr>
          <w:rFonts w:ascii="Times New Roman" w:hAnsi="Times New Roman"/>
          <w:sz w:val="24"/>
          <w:szCs w:val="24"/>
          <w:lang w:val="en-GB"/>
        </w:rPr>
      </w:pPr>
      <w:r>
        <w:rPr>
          <w:rFonts w:ascii="Times New Roman" w:hAnsi="Times New Roman"/>
          <w:sz w:val="24"/>
          <w:szCs w:val="24"/>
          <w:lang w:val="id-ID"/>
        </w:rPr>
        <w:t xml:space="preserve">Keyword : </w:t>
      </w:r>
      <w:r w:rsidR="002B116F" w:rsidRPr="002B116F">
        <w:rPr>
          <w:rFonts w:ascii="Times New Roman" w:hAnsi="Times New Roman"/>
          <w:i/>
          <w:sz w:val="24"/>
          <w:szCs w:val="24"/>
        </w:rPr>
        <w:t>Poverty, Structural, Resolution, Alleviation</w:t>
      </w:r>
    </w:p>
    <w:p w:rsidR="00FD67F4" w:rsidRPr="00F0110D" w:rsidRDefault="00FD67F4" w:rsidP="009A70D3">
      <w:pPr>
        <w:spacing w:line="480" w:lineRule="auto"/>
        <w:rPr>
          <w:rFonts w:ascii="Times New Roman" w:hAnsi="Times New Roman"/>
          <w:sz w:val="24"/>
          <w:szCs w:val="24"/>
          <w:lang w:val="id-ID"/>
        </w:rPr>
      </w:pPr>
    </w:p>
    <w:p w:rsidR="00FD67F4" w:rsidRPr="00F0110D" w:rsidRDefault="00FD67F4" w:rsidP="009A70D3">
      <w:pPr>
        <w:spacing w:line="480" w:lineRule="auto"/>
        <w:rPr>
          <w:rFonts w:ascii="Times New Roman" w:hAnsi="Times New Roman"/>
          <w:sz w:val="24"/>
          <w:szCs w:val="24"/>
          <w:lang w:val="id-ID"/>
        </w:rPr>
      </w:pPr>
    </w:p>
    <w:p w:rsidR="009A70D3" w:rsidRDefault="009A70D3" w:rsidP="009A70D3">
      <w:pPr>
        <w:spacing w:line="240" w:lineRule="auto"/>
        <w:rPr>
          <w:rFonts w:ascii="Times New Roman" w:hAnsi="Times New Roman"/>
          <w:sz w:val="24"/>
          <w:szCs w:val="24"/>
          <w:lang w:val="en-GB"/>
        </w:rPr>
      </w:pPr>
    </w:p>
    <w:p w:rsidR="001E672A" w:rsidRPr="001E672A" w:rsidRDefault="001E672A" w:rsidP="009A70D3">
      <w:pPr>
        <w:spacing w:line="240" w:lineRule="auto"/>
        <w:rPr>
          <w:rFonts w:ascii="Times New Roman" w:hAnsi="Times New Roman"/>
          <w:sz w:val="24"/>
          <w:szCs w:val="24"/>
          <w:lang w:val="en-GB"/>
        </w:rPr>
      </w:pPr>
    </w:p>
    <w:p w:rsidR="00FD67F4" w:rsidRDefault="00FD67F4" w:rsidP="009A70D3">
      <w:pPr>
        <w:spacing w:line="240" w:lineRule="auto"/>
        <w:rPr>
          <w:rFonts w:ascii="Times New Roman" w:hAnsi="Times New Roman"/>
          <w:sz w:val="24"/>
          <w:szCs w:val="24"/>
        </w:rPr>
      </w:pPr>
    </w:p>
    <w:p w:rsidR="00622459" w:rsidRDefault="00622459" w:rsidP="009A70D3">
      <w:pPr>
        <w:spacing w:line="240" w:lineRule="auto"/>
        <w:rPr>
          <w:rFonts w:ascii="Times New Roman" w:hAnsi="Times New Roman"/>
          <w:sz w:val="24"/>
          <w:szCs w:val="24"/>
        </w:rPr>
      </w:pPr>
    </w:p>
    <w:p w:rsidR="002B116F" w:rsidRDefault="002B116F" w:rsidP="009A70D3">
      <w:pPr>
        <w:spacing w:line="240" w:lineRule="auto"/>
        <w:rPr>
          <w:rFonts w:ascii="Times New Roman" w:hAnsi="Times New Roman"/>
          <w:sz w:val="24"/>
          <w:szCs w:val="24"/>
        </w:rPr>
      </w:pPr>
    </w:p>
    <w:p w:rsidR="002B116F" w:rsidRDefault="002B116F" w:rsidP="009A70D3">
      <w:pPr>
        <w:spacing w:line="240" w:lineRule="auto"/>
        <w:rPr>
          <w:rFonts w:ascii="Times New Roman" w:hAnsi="Times New Roman"/>
          <w:sz w:val="24"/>
          <w:szCs w:val="24"/>
        </w:rPr>
      </w:pPr>
    </w:p>
    <w:p w:rsidR="00622459" w:rsidRPr="00F0110D" w:rsidRDefault="00DF1161" w:rsidP="009A70D3">
      <w:pPr>
        <w:spacing w:line="240" w:lineRule="auto"/>
        <w:rPr>
          <w:rFonts w:ascii="Times New Roman" w:hAnsi="Times New Roman"/>
          <w:sz w:val="24"/>
          <w:szCs w:val="24"/>
        </w:rPr>
      </w:pPr>
      <w:r>
        <w:rPr>
          <w:rFonts w:ascii="Times New Roman" w:hAnsi="Times New Roman"/>
          <w:noProof/>
          <w:sz w:val="24"/>
          <w:szCs w:val="24"/>
          <w:lang w:eastAsia="id-ID"/>
        </w:rPr>
        <w:pict>
          <v:shape id="_x0000_s1028" type="#_x0000_t32" style="position:absolute;margin-left:2.1pt;margin-top:22.75pt;width:390.75pt;height:0;z-index:251662336" o:connectortype="straight"/>
        </w:pict>
      </w:r>
    </w:p>
    <w:p w:rsidR="00FD67F4" w:rsidRPr="00F0110D" w:rsidRDefault="00FD67F4" w:rsidP="009A70D3">
      <w:pPr>
        <w:tabs>
          <w:tab w:val="left" w:pos="142"/>
        </w:tabs>
        <w:spacing w:line="240" w:lineRule="auto"/>
        <w:ind w:left="135" w:hanging="135"/>
        <w:rPr>
          <w:rFonts w:ascii="Times New Roman" w:hAnsi="Times New Roman"/>
          <w:sz w:val="24"/>
          <w:szCs w:val="24"/>
        </w:rPr>
      </w:pPr>
      <w:r w:rsidRPr="00F0110D">
        <w:rPr>
          <w:rFonts w:ascii="Times New Roman" w:hAnsi="Times New Roman"/>
          <w:sz w:val="24"/>
          <w:szCs w:val="24"/>
        </w:rPr>
        <w:t xml:space="preserve">ˡ The </w:t>
      </w:r>
      <w:r w:rsidR="00DE1FD7" w:rsidRPr="00F0110D">
        <w:rPr>
          <w:rFonts w:ascii="Times New Roman" w:hAnsi="Times New Roman"/>
          <w:sz w:val="24"/>
          <w:szCs w:val="24"/>
        </w:rPr>
        <w:t xml:space="preserve">Post Graduate Student </w:t>
      </w:r>
      <w:r w:rsidRPr="00F0110D">
        <w:rPr>
          <w:rFonts w:ascii="Times New Roman" w:hAnsi="Times New Roman"/>
          <w:sz w:val="24"/>
          <w:szCs w:val="24"/>
        </w:rPr>
        <w:t xml:space="preserve">of Sociology </w:t>
      </w:r>
      <w:r w:rsidR="00DE1FD7" w:rsidRPr="00F0110D">
        <w:rPr>
          <w:rFonts w:ascii="Times New Roman" w:hAnsi="Times New Roman"/>
          <w:sz w:val="24"/>
          <w:szCs w:val="24"/>
        </w:rPr>
        <w:t xml:space="preserve">Department </w:t>
      </w:r>
      <w:r w:rsidR="001D03EB" w:rsidRPr="00F0110D">
        <w:rPr>
          <w:rFonts w:ascii="Times New Roman" w:hAnsi="Times New Roman"/>
          <w:sz w:val="24"/>
          <w:szCs w:val="24"/>
        </w:rPr>
        <w:t>Makassar State University, 201</w:t>
      </w:r>
      <w:r w:rsidR="001D03EB" w:rsidRPr="00F0110D">
        <w:rPr>
          <w:rFonts w:ascii="Times New Roman" w:hAnsi="Times New Roman"/>
          <w:sz w:val="24"/>
          <w:szCs w:val="24"/>
          <w:lang w:val="id-ID"/>
        </w:rPr>
        <w:t>4</w:t>
      </w:r>
      <w:r w:rsidRPr="00F0110D">
        <w:rPr>
          <w:rFonts w:ascii="Times New Roman" w:hAnsi="Times New Roman"/>
          <w:sz w:val="24"/>
          <w:szCs w:val="24"/>
        </w:rPr>
        <w:t xml:space="preserve"> generation </w:t>
      </w:r>
      <w:r w:rsidRPr="00F0110D">
        <w:rPr>
          <w:rFonts w:ascii="Times New Roman" w:hAnsi="Times New Roman"/>
          <w:sz w:val="24"/>
          <w:szCs w:val="24"/>
        </w:rPr>
        <w:tab/>
      </w:r>
    </w:p>
    <w:p w:rsidR="00FD67F4" w:rsidRPr="00F0110D" w:rsidRDefault="00FD67F4" w:rsidP="009A70D3">
      <w:pPr>
        <w:tabs>
          <w:tab w:val="left" w:pos="142"/>
        </w:tabs>
        <w:spacing w:line="480" w:lineRule="auto"/>
        <w:rPr>
          <w:rFonts w:ascii="Times New Roman" w:hAnsi="Times New Roman"/>
          <w:sz w:val="24"/>
          <w:szCs w:val="24"/>
        </w:rPr>
        <w:sectPr w:rsidR="00FD67F4" w:rsidRPr="00F0110D" w:rsidSect="00FD67F4">
          <w:pgSz w:w="11906" w:h="16838" w:code="9"/>
          <w:pgMar w:top="2268" w:right="1134" w:bottom="1701" w:left="1985" w:header="720" w:footer="720" w:gutter="0"/>
          <w:cols w:space="720"/>
          <w:docGrid w:linePitch="360"/>
        </w:sectPr>
      </w:pPr>
    </w:p>
    <w:p w:rsidR="002B116F" w:rsidRPr="00A65129" w:rsidRDefault="001D03EB" w:rsidP="008F436B">
      <w:pPr>
        <w:pStyle w:val="ListParagraph"/>
        <w:numPr>
          <w:ilvl w:val="0"/>
          <w:numId w:val="1"/>
        </w:numPr>
        <w:tabs>
          <w:tab w:val="left" w:pos="142"/>
        </w:tabs>
        <w:spacing w:before="240" w:after="0" w:line="360" w:lineRule="auto"/>
        <w:ind w:left="284" w:hanging="284"/>
        <w:rPr>
          <w:rFonts w:ascii="Times New Roman" w:hAnsi="Times New Roman" w:cs="Times New Roman"/>
          <w:b/>
          <w:sz w:val="24"/>
          <w:szCs w:val="24"/>
          <w:lang w:val="en-US"/>
        </w:rPr>
      </w:pPr>
      <w:r w:rsidRPr="00067047">
        <w:rPr>
          <w:rFonts w:ascii="Times New Roman" w:hAnsi="Times New Roman" w:cs="Times New Roman"/>
          <w:b/>
          <w:sz w:val="24"/>
          <w:szCs w:val="24"/>
          <w:lang w:val="en-US"/>
        </w:rPr>
        <w:lastRenderedPageBreak/>
        <w:t>PENDAHULUAN</w:t>
      </w:r>
    </w:p>
    <w:p w:rsidR="002F27C1" w:rsidRDefault="00A65129" w:rsidP="00704460">
      <w:pPr>
        <w:spacing w:after="0" w:line="360" w:lineRule="auto"/>
        <w:ind w:left="270" w:firstLine="720"/>
        <w:jc w:val="both"/>
        <w:rPr>
          <w:rFonts w:ascii="Times New Roman" w:eastAsia="Times New Roman" w:hAnsi="Times New Roman"/>
          <w:sz w:val="24"/>
          <w:szCs w:val="24"/>
        </w:rPr>
      </w:pPr>
      <w:r w:rsidRPr="00C64FCF">
        <w:rPr>
          <w:rFonts w:ascii="Times New Roman" w:eastAsia="Times New Roman" w:hAnsi="Times New Roman"/>
          <w:sz w:val="24"/>
          <w:szCs w:val="24"/>
        </w:rPr>
        <w:t xml:space="preserve">Jumlah penduduk </w:t>
      </w:r>
      <w:r>
        <w:rPr>
          <w:rFonts w:ascii="Times New Roman" w:eastAsia="Times New Roman" w:hAnsi="Times New Roman"/>
          <w:sz w:val="24"/>
          <w:szCs w:val="24"/>
        </w:rPr>
        <w:t xml:space="preserve">Kabupaten Kepulauan Selayar sebanyak </w:t>
      </w:r>
      <w:r>
        <w:rPr>
          <w:rFonts w:ascii="Times New Roman" w:hAnsi="Times New Roman"/>
          <w:sz w:val="24"/>
          <w:szCs w:val="24"/>
        </w:rPr>
        <w:t>133.622</w:t>
      </w:r>
      <w:r w:rsidRPr="00C64FCF">
        <w:rPr>
          <w:rFonts w:ascii="Times New Roman" w:eastAsia="Times New Roman" w:hAnsi="Times New Roman"/>
          <w:sz w:val="24"/>
          <w:szCs w:val="24"/>
        </w:rPr>
        <w:t xml:space="preserve"> ditahun 2015</w:t>
      </w:r>
      <w:r>
        <w:rPr>
          <w:rFonts w:ascii="Times New Roman" w:eastAsia="Times New Roman" w:hAnsi="Times New Roman"/>
          <w:sz w:val="24"/>
          <w:szCs w:val="24"/>
        </w:rPr>
        <w:t xml:space="preserve"> </w:t>
      </w:r>
      <w:r>
        <w:rPr>
          <w:rFonts w:ascii="Times New Roman" w:hAnsi="Times New Roman"/>
          <w:sz w:val="24"/>
        </w:rPr>
        <w:t>dengan tingkat ke</w:t>
      </w:r>
      <w:r w:rsidRPr="00C64FCF">
        <w:rPr>
          <w:rFonts w:ascii="Times New Roman" w:hAnsi="Times New Roman"/>
          <w:sz w:val="24"/>
        </w:rPr>
        <w:t>miskin</w:t>
      </w:r>
      <w:r>
        <w:rPr>
          <w:rFonts w:ascii="Times New Roman" w:hAnsi="Times New Roman"/>
          <w:sz w:val="24"/>
        </w:rPr>
        <w:t>an</w:t>
      </w:r>
      <w:r w:rsidRPr="00C64FCF">
        <w:rPr>
          <w:rFonts w:ascii="Times New Roman" w:hAnsi="Times New Roman"/>
          <w:sz w:val="24"/>
        </w:rPr>
        <w:t xml:space="preserve"> keadaan Maret  2015  berjumlah  18,2 ribu  atau  14,23% dari total penduduk skala kabupaten kota di Sulawesi Selatan.</w:t>
      </w:r>
      <w:r>
        <w:rPr>
          <w:rFonts w:ascii="Times New Roman" w:eastAsia="Times New Roman" w:hAnsi="Times New Roman"/>
          <w:sz w:val="24"/>
          <w:szCs w:val="24"/>
        </w:rPr>
        <w:t xml:space="preserve"> </w:t>
      </w:r>
      <w:proofErr w:type="gramStart"/>
      <w:r w:rsidRPr="00C64FCF">
        <w:rPr>
          <w:rFonts w:ascii="Times New Roman" w:eastAsia="Times New Roman" w:hAnsi="Times New Roman"/>
          <w:sz w:val="24"/>
          <w:szCs w:val="24"/>
        </w:rPr>
        <w:t xml:space="preserve">Taka Bonerate merupakan salah satu Kecamatan yang terdapat di Kabupaten Kepulauan Selayar dengan jumlah penduduk </w:t>
      </w:r>
      <w:r>
        <w:rPr>
          <w:rFonts w:ascii="Times New Roman" w:eastAsia="Times New Roman" w:hAnsi="Times New Roman"/>
          <w:sz w:val="24"/>
          <w:szCs w:val="24"/>
        </w:rPr>
        <w:t>13.112 ribu jiwa.</w:t>
      </w:r>
      <w:proofErr w:type="gramEnd"/>
      <w:r>
        <w:rPr>
          <w:rFonts w:ascii="Times New Roman" w:eastAsia="Times New Roman" w:hAnsi="Times New Roman"/>
          <w:sz w:val="24"/>
          <w:szCs w:val="24"/>
        </w:rPr>
        <w:t xml:space="preserve"> </w:t>
      </w:r>
      <w:proofErr w:type="gramStart"/>
      <w:r w:rsidRPr="00C64FCF">
        <w:rPr>
          <w:rFonts w:ascii="Times New Roman" w:hAnsi="Times New Roman"/>
          <w:sz w:val="24"/>
        </w:rPr>
        <w:t xml:space="preserve">Untuk skala kecamatan angka kemiskinan yang disumbangkan oleh Kecamatan Taka Bonerate mencapai </w:t>
      </w:r>
      <w:r w:rsidRPr="00C64FCF">
        <w:rPr>
          <w:rFonts w:ascii="Times New Roman" w:eastAsia="Times New Roman" w:hAnsi="Times New Roman"/>
          <w:sz w:val="24"/>
          <w:szCs w:val="24"/>
        </w:rPr>
        <w:t>9.577</w:t>
      </w:r>
      <w:r>
        <w:rPr>
          <w:rFonts w:ascii="Times New Roman" w:eastAsia="Times New Roman" w:hAnsi="Times New Roman"/>
          <w:sz w:val="24"/>
          <w:szCs w:val="24"/>
        </w:rPr>
        <w:t xml:space="preserve"> atau 76.17%.</w:t>
      </w:r>
      <w:proofErr w:type="gramEnd"/>
      <w:r>
        <w:rPr>
          <w:rFonts w:ascii="Times New Roman" w:eastAsia="Times New Roman" w:hAnsi="Times New Roman"/>
          <w:sz w:val="24"/>
          <w:szCs w:val="24"/>
        </w:rPr>
        <w:t xml:space="preserve"> </w:t>
      </w:r>
      <w:r w:rsidRPr="00C64FCF">
        <w:rPr>
          <w:rFonts w:ascii="Times New Roman" w:eastAsia="Times New Roman" w:hAnsi="Times New Roman"/>
          <w:sz w:val="24"/>
          <w:szCs w:val="24"/>
          <w:lang w:eastAsia="id-ID"/>
        </w:rPr>
        <w:t xml:space="preserve">Desa Tambuna </w:t>
      </w:r>
      <w:r w:rsidR="00B53E41">
        <w:rPr>
          <w:rFonts w:ascii="Times New Roman" w:eastAsia="Times New Roman" w:hAnsi="Times New Roman"/>
          <w:sz w:val="24"/>
          <w:szCs w:val="24"/>
          <w:lang w:eastAsia="id-ID"/>
        </w:rPr>
        <w:t>memiliki</w:t>
      </w:r>
      <w:r>
        <w:rPr>
          <w:rFonts w:ascii="Times New Roman" w:eastAsia="Times New Roman" w:hAnsi="Times New Roman"/>
          <w:sz w:val="24"/>
          <w:szCs w:val="24"/>
          <w:lang w:eastAsia="id-ID"/>
        </w:rPr>
        <w:t xml:space="preserve"> </w:t>
      </w:r>
      <w:r w:rsidR="00B53E41">
        <w:rPr>
          <w:rFonts w:ascii="Times New Roman" w:eastAsia="Times New Roman" w:hAnsi="Times New Roman"/>
          <w:sz w:val="24"/>
          <w:szCs w:val="24"/>
          <w:lang w:eastAsia="id-ID"/>
        </w:rPr>
        <w:t>jumlah penduduk</w:t>
      </w:r>
      <w:r w:rsidRPr="00C64FCF">
        <w:rPr>
          <w:rFonts w:ascii="Times New Roman" w:eastAsia="Times New Roman" w:hAnsi="Times New Roman"/>
          <w:sz w:val="24"/>
          <w:szCs w:val="24"/>
          <w:lang w:eastAsia="id-ID"/>
        </w:rPr>
        <w:t xml:space="preserve"> 1.138 jiwa </w:t>
      </w:r>
      <w:r w:rsidRPr="00C64FCF">
        <w:rPr>
          <w:rFonts w:ascii="Times New Roman" w:eastAsia="Times New Roman" w:hAnsi="Times New Roman"/>
          <w:sz w:val="24"/>
          <w:szCs w:val="24"/>
          <w:lang w:val="sv-SE" w:eastAsia="id-ID"/>
        </w:rPr>
        <w:t xml:space="preserve">dengan </w:t>
      </w:r>
      <w:proofErr w:type="gramStart"/>
      <w:r w:rsidRPr="00C64FCF">
        <w:rPr>
          <w:rFonts w:ascii="Times New Roman" w:eastAsia="Times New Roman" w:hAnsi="Times New Roman"/>
          <w:sz w:val="24"/>
          <w:szCs w:val="24"/>
          <w:lang w:val="sv-SE" w:eastAsia="id-ID"/>
        </w:rPr>
        <w:t>tingkat  kemiskinannya</w:t>
      </w:r>
      <w:proofErr w:type="gramEnd"/>
      <w:r w:rsidRPr="00C64FCF">
        <w:rPr>
          <w:rFonts w:ascii="Times New Roman" w:eastAsia="Times New Roman" w:hAnsi="Times New Roman"/>
          <w:sz w:val="24"/>
          <w:szCs w:val="24"/>
          <w:lang w:val="sv-SE" w:eastAsia="id-ID"/>
        </w:rPr>
        <w:t xml:space="preserve"> mencapai; </w:t>
      </w:r>
      <w:r>
        <w:rPr>
          <w:rFonts w:ascii="Times New Roman" w:eastAsia="Times New Roman" w:hAnsi="Times New Roman"/>
          <w:sz w:val="24"/>
          <w:szCs w:val="24"/>
          <w:lang w:val="sv-SE" w:eastAsia="id-ID"/>
        </w:rPr>
        <w:t xml:space="preserve">1018 jiwa atau </w:t>
      </w:r>
      <w:r w:rsidRPr="00C64FCF">
        <w:rPr>
          <w:rFonts w:ascii="Times New Roman" w:eastAsia="Times New Roman" w:hAnsi="Times New Roman"/>
          <w:sz w:val="24"/>
          <w:szCs w:val="24"/>
          <w:lang w:val="sv-SE" w:eastAsia="id-ID"/>
        </w:rPr>
        <w:t xml:space="preserve">89,45% dan 11,55% masyarakat tergolong </w:t>
      </w:r>
      <w:r>
        <w:rPr>
          <w:rFonts w:ascii="Times New Roman" w:eastAsia="Times New Roman" w:hAnsi="Times New Roman"/>
          <w:sz w:val="24"/>
          <w:szCs w:val="24"/>
          <w:lang w:val="sv-SE" w:eastAsia="id-ID"/>
        </w:rPr>
        <w:t xml:space="preserve">sejahtera. (BPS 2015). </w:t>
      </w:r>
      <w:proofErr w:type="gramStart"/>
      <w:r w:rsidRPr="00C64FCF">
        <w:rPr>
          <w:rFonts w:ascii="Times New Roman" w:eastAsia="Times New Roman" w:hAnsi="Times New Roman"/>
          <w:sz w:val="24"/>
          <w:szCs w:val="24"/>
          <w:lang w:eastAsia="id-ID"/>
        </w:rPr>
        <w:t>Suku Bajo yang mendiami desa Tambuna notabene merupakan penduduk asli Pulau Tambuna yang berprofesi sebagai nelayan.</w:t>
      </w:r>
      <w:proofErr w:type="gramEnd"/>
      <w:r w:rsidRPr="00C64FCF">
        <w:rPr>
          <w:rFonts w:ascii="Times New Roman" w:eastAsia="Times New Roman" w:hAnsi="Times New Roman"/>
          <w:sz w:val="24"/>
          <w:szCs w:val="24"/>
          <w:lang w:eastAsia="id-ID"/>
        </w:rPr>
        <w:t xml:space="preserve"> </w:t>
      </w:r>
      <w:proofErr w:type="gramStart"/>
      <w:r w:rsidRPr="00C64FCF">
        <w:rPr>
          <w:rFonts w:ascii="Times New Roman" w:eastAsia="Times New Roman" w:hAnsi="Times New Roman"/>
          <w:sz w:val="24"/>
          <w:szCs w:val="24"/>
          <w:lang w:eastAsia="id-ID"/>
        </w:rPr>
        <w:t>Berbicara masyarakat nelayan sudah pasti berbicara masyarakat yang menggantungkan hidup dari hasil laut.</w:t>
      </w:r>
      <w:proofErr w:type="gramEnd"/>
    </w:p>
    <w:p w:rsidR="00A65129" w:rsidRDefault="00A65129" w:rsidP="00704460">
      <w:pPr>
        <w:spacing w:after="0" w:line="360" w:lineRule="auto"/>
        <w:ind w:left="270" w:firstLine="720"/>
        <w:jc w:val="both"/>
        <w:rPr>
          <w:rFonts w:ascii="Times New Roman" w:eastAsia="Times New Roman" w:hAnsi="Times New Roman"/>
          <w:sz w:val="24"/>
          <w:szCs w:val="24"/>
          <w:lang w:eastAsia="id-ID"/>
        </w:rPr>
      </w:pPr>
      <w:proofErr w:type="gramStart"/>
      <w:r w:rsidRPr="00C64FCF">
        <w:rPr>
          <w:rFonts w:ascii="Times New Roman" w:eastAsia="Times New Roman" w:hAnsi="Times New Roman"/>
          <w:sz w:val="24"/>
          <w:szCs w:val="24"/>
        </w:rPr>
        <w:t>Dalam masyarakat ada stratifikasi atau kelas, stratifikasi inilah yang disebut oleh Karl Marx sebagai kelas sosial, dimana dalam masyarakat pada dasarnya hanya ada dua kelas sosial yaitu pekerja (</w:t>
      </w:r>
      <w:r w:rsidRPr="00C64FCF">
        <w:rPr>
          <w:rFonts w:ascii="Times New Roman" w:eastAsia="Times New Roman" w:hAnsi="Times New Roman"/>
          <w:i/>
          <w:sz w:val="24"/>
          <w:szCs w:val="24"/>
        </w:rPr>
        <w:t>proletar</w:t>
      </w:r>
      <w:r w:rsidRPr="00C64FCF">
        <w:rPr>
          <w:rFonts w:ascii="Times New Roman" w:eastAsia="Times New Roman" w:hAnsi="Times New Roman"/>
          <w:sz w:val="24"/>
          <w:szCs w:val="24"/>
        </w:rPr>
        <w:t>) dan pemilik modal (</w:t>
      </w:r>
      <w:r w:rsidRPr="00C64FCF">
        <w:rPr>
          <w:rFonts w:ascii="Times New Roman" w:eastAsia="Times New Roman" w:hAnsi="Times New Roman"/>
          <w:i/>
          <w:sz w:val="24"/>
          <w:szCs w:val="24"/>
        </w:rPr>
        <w:t>borjuis</w:t>
      </w:r>
      <w:r w:rsidRPr="00C64FCF">
        <w:rPr>
          <w:rFonts w:ascii="Times New Roman" w:eastAsia="Times New Roman" w:hAnsi="Times New Roman"/>
          <w:sz w:val="24"/>
          <w:szCs w:val="24"/>
        </w:rPr>
        <w:t>).</w:t>
      </w:r>
      <w:proofErr w:type="gramEnd"/>
      <w:r w:rsidR="00B53E41">
        <w:rPr>
          <w:rFonts w:ascii="Times New Roman" w:eastAsia="Times New Roman" w:hAnsi="Times New Roman"/>
          <w:sz w:val="24"/>
          <w:szCs w:val="24"/>
        </w:rPr>
        <w:t xml:space="preserve"> </w:t>
      </w:r>
      <w:proofErr w:type="gramStart"/>
      <w:r w:rsidR="00B53E41" w:rsidRPr="00C64FCF">
        <w:rPr>
          <w:rFonts w:ascii="Times New Roman" w:eastAsia="Times New Roman" w:hAnsi="Times New Roman"/>
          <w:sz w:val="24"/>
          <w:szCs w:val="24"/>
        </w:rPr>
        <w:t>Menurut teori struktur fungsional Geoge Ritzer (</w:t>
      </w:r>
      <w:r w:rsidR="00B53E41">
        <w:rPr>
          <w:rFonts w:ascii="Times New Roman" w:eastAsia="Times New Roman" w:hAnsi="Times New Roman"/>
          <w:sz w:val="24"/>
          <w:szCs w:val="24"/>
        </w:rPr>
        <w:t>2012</w:t>
      </w:r>
      <w:r w:rsidR="00B53E41" w:rsidRPr="00C64FCF">
        <w:rPr>
          <w:rFonts w:ascii="Times New Roman" w:eastAsia="Times New Roman" w:hAnsi="Times New Roman"/>
          <w:sz w:val="24"/>
          <w:szCs w:val="24"/>
        </w:rPr>
        <w:t xml:space="preserve">) menyatakan bahwa semua sistem </w:t>
      </w:r>
      <w:r w:rsidR="00B53E41">
        <w:rPr>
          <w:rFonts w:ascii="Times New Roman" w:eastAsia="Times New Roman" w:hAnsi="Times New Roman"/>
          <w:sz w:val="24"/>
          <w:szCs w:val="24"/>
        </w:rPr>
        <w:t xml:space="preserve">yang ada dalam masyarakat </w:t>
      </w:r>
      <w:r w:rsidR="00B53E41" w:rsidRPr="00C64FCF">
        <w:rPr>
          <w:rFonts w:ascii="Times New Roman" w:eastAsia="Times New Roman" w:hAnsi="Times New Roman"/>
          <w:sz w:val="24"/>
          <w:szCs w:val="24"/>
        </w:rPr>
        <w:t>fungsional terhadap sistem lainnya.</w:t>
      </w:r>
      <w:proofErr w:type="gramEnd"/>
      <w:r w:rsidR="00B53E41">
        <w:rPr>
          <w:rFonts w:ascii="Times New Roman" w:eastAsia="Times New Roman" w:hAnsi="Times New Roman"/>
          <w:sz w:val="24"/>
          <w:szCs w:val="24"/>
        </w:rPr>
        <w:t xml:space="preserve"> </w:t>
      </w:r>
      <w:proofErr w:type="gramStart"/>
      <w:r w:rsidR="00B53E41" w:rsidRPr="00C64FCF">
        <w:rPr>
          <w:rFonts w:ascii="Times New Roman" w:eastAsia="Times New Roman" w:hAnsi="Times New Roman"/>
          <w:sz w:val="24"/>
          <w:szCs w:val="24"/>
          <w:lang w:eastAsia="id-ID"/>
        </w:rPr>
        <w:t>Pemilik modal fungsional terhadap nelayan karena nelayan sendiri membutuhkan modal untuk menunjang pekerjaan mereka sedangkan nelayan fungsional terhadap pemilik modal karena disana dapat kita jumapai eksploitasi masyarakat nelayan yang mereka tidak sadari.</w:t>
      </w:r>
      <w:proofErr w:type="gramEnd"/>
    </w:p>
    <w:p w:rsidR="00B53E41" w:rsidRPr="00A65129" w:rsidRDefault="00B53E41" w:rsidP="00704460">
      <w:pPr>
        <w:spacing w:after="0" w:line="360" w:lineRule="auto"/>
        <w:ind w:left="270" w:firstLine="720"/>
        <w:jc w:val="both"/>
        <w:rPr>
          <w:rFonts w:ascii="Times New Roman" w:eastAsia="Times New Roman" w:hAnsi="Times New Roman"/>
          <w:sz w:val="24"/>
          <w:szCs w:val="24"/>
          <w:lang w:val="sv-SE" w:eastAsia="id-ID"/>
        </w:rPr>
      </w:pPr>
      <w:r w:rsidRPr="00C64FCF">
        <w:rPr>
          <w:rFonts w:ascii="Times New Roman" w:eastAsia="Times New Roman" w:hAnsi="Times New Roman"/>
          <w:sz w:val="24"/>
          <w:szCs w:val="24"/>
          <w:lang w:eastAsia="id-ID"/>
        </w:rPr>
        <w:t>Kemiskinan struktural disebabkan oleh dua faktor yaitu struktur dan super struktur, dimana struktur adalah startifikas atau kelas sosial yang terdapat dalam masyarakat yang karena relasi yang dibangun antara nelayan dan pemilik modal se</w:t>
      </w:r>
      <w:r>
        <w:rPr>
          <w:rFonts w:ascii="Times New Roman" w:eastAsia="Times New Roman" w:hAnsi="Times New Roman"/>
          <w:sz w:val="24"/>
          <w:szCs w:val="24"/>
          <w:lang w:eastAsia="id-ID"/>
        </w:rPr>
        <w:t>h</w:t>
      </w:r>
      <w:r w:rsidRPr="00C64FCF">
        <w:rPr>
          <w:rFonts w:ascii="Times New Roman" w:eastAsia="Times New Roman" w:hAnsi="Times New Roman"/>
          <w:sz w:val="24"/>
          <w:szCs w:val="24"/>
          <w:lang w:eastAsia="id-ID"/>
        </w:rPr>
        <w:t xml:space="preserve">ingga hubungan </w:t>
      </w:r>
      <w:r w:rsidRPr="00C64FCF">
        <w:rPr>
          <w:rFonts w:ascii="Times New Roman" w:eastAsia="Times New Roman" w:hAnsi="Times New Roman"/>
          <w:i/>
          <w:sz w:val="24"/>
          <w:szCs w:val="24"/>
          <w:lang w:eastAsia="id-ID"/>
        </w:rPr>
        <w:t xml:space="preserve">Patron Clien </w:t>
      </w:r>
      <w:r w:rsidRPr="00C64FCF">
        <w:rPr>
          <w:rFonts w:ascii="Times New Roman" w:eastAsia="Times New Roman" w:hAnsi="Times New Roman"/>
          <w:sz w:val="24"/>
          <w:szCs w:val="24"/>
          <w:lang w:eastAsia="id-ID"/>
        </w:rPr>
        <w:t>dibangun atas</w:t>
      </w:r>
      <w:r w:rsidRPr="00C64FCF">
        <w:rPr>
          <w:rFonts w:ascii="Times New Roman" w:eastAsia="Times New Roman" w:hAnsi="Times New Roman"/>
          <w:i/>
          <w:sz w:val="24"/>
          <w:szCs w:val="24"/>
          <w:lang w:eastAsia="id-ID"/>
        </w:rPr>
        <w:t xml:space="preserve"> </w:t>
      </w:r>
      <w:r w:rsidRPr="00C64FCF">
        <w:rPr>
          <w:rFonts w:ascii="Times New Roman" w:eastAsia="Times New Roman" w:hAnsi="Times New Roman"/>
          <w:sz w:val="24"/>
          <w:szCs w:val="24"/>
          <w:lang w:eastAsia="id-ID"/>
        </w:rPr>
        <w:t>dasar</w:t>
      </w:r>
      <w:r w:rsidRPr="00C64FCF">
        <w:rPr>
          <w:rFonts w:ascii="Times New Roman" w:eastAsia="Times New Roman" w:hAnsi="Times New Roman"/>
          <w:i/>
          <w:sz w:val="24"/>
          <w:szCs w:val="24"/>
          <w:lang w:eastAsia="id-ID"/>
        </w:rPr>
        <w:t xml:space="preserve"> </w:t>
      </w:r>
      <w:r w:rsidRPr="00C64FCF">
        <w:rPr>
          <w:rFonts w:ascii="Times New Roman" w:eastAsia="Times New Roman" w:hAnsi="Times New Roman"/>
          <w:sz w:val="24"/>
          <w:szCs w:val="24"/>
          <w:lang w:eastAsia="id-ID"/>
        </w:rPr>
        <w:t xml:space="preserve">eksploitasi.  </w:t>
      </w:r>
      <w:proofErr w:type="gramStart"/>
      <w:r w:rsidRPr="00C64FCF">
        <w:rPr>
          <w:rFonts w:ascii="Times New Roman" w:eastAsia="Times New Roman" w:hAnsi="Times New Roman"/>
          <w:sz w:val="24"/>
          <w:szCs w:val="24"/>
          <w:lang w:eastAsia="id-ID"/>
        </w:rPr>
        <w:t>Super struktur adalah istansi pemerintah dan jajaran pemerintah dengan sengaja mengeluarkan berbagai kebijakan yang tidak adil dan pembangunan yang tidak merata terhadap masyarakat miskin sehingga kemiskinan barupun timbul dan bertambah.</w:t>
      </w:r>
      <w:proofErr w:type="gramEnd"/>
    </w:p>
    <w:p w:rsidR="008F436B" w:rsidRPr="00B53E41" w:rsidRDefault="008F436B" w:rsidP="008F436B">
      <w:pPr>
        <w:spacing w:after="0" w:line="360" w:lineRule="auto"/>
        <w:jc w:val="both"/>
        <w:rPr>
          <w:rFonts w:ascii="Times New Roman" w:hAnsi="Times New Roman"/>
          <w:sz w:val="24"/>
          <w:szCs w:val="24"/>
          <w:lang w:val="en-GB"/>
        </w:rPr>
      </w:pPr>
    </w:p>
    <w:p w:rsidR="00FD67F4" w:rsidRPr="00067047" w:rsidRDefault="00FD67F4" w:rsidP="008F436B">
      <w:pPr>
        <w:pStyle w:val="ListParagraph"/>
        <w:numPr>
          <w:ilvl w:val="0"/>
          <w:numId w:val="1"/>
        </w:numPr>
        <w:spacing w:after="0" w:line="360" w:lineRule="auto"/>
        <w:ind w:left="284" w:hanging="284"/>
        <w:jc w:val="both"/>
        <w:rPr>
          <w:rFonts w:ascii="Times New Roman" w:eastAsia="Times New Roman" w:hAnsi="Times New Roman" w:cs="Times New Roman"/>
          <w:b/>
          <w:sz w:val="24"/>
          <w:szCs w:val="24"/>
          <w:lang w:val="en-US"/>
        </w:rPr>
      </w:pPr>
      <w:r w:rsidRPr="00067047">
        <w:rPr>
          <w:rFonts w:ascii="Times New Roman" w:eastAsia="Times New Roman" w:hAnsi="Times New Roman" w:cs="Times New Roman"/>
          <w:b/>
          <w:sz w:val="24"/>
          <w:szCs w:val="24"/>
          <w:lang w:val="en-US"/>
        </w:rPr>
        <w:lastRenderedPageBreak/>
        <w:t>TINJAUAN PUSTAKA</w:t>
      </w:r>
    </w:p>
    <w:p w:rsidR="002F27C1" w:rsidRPr="002E1CAF" w:rsidRDefault="00B53E41" w:rsidP="00704460">
      <w:pPr>
        <w:pStyle w:val="ListParagraph"/>
        <w:numPr>
          <w:ilvl w:val="0"/>
          <w:numId w:val="13"/>
        </w:numPr>
        <w:spacing w:after="0" w:line="360" w:lineRule="auto"/>
        <w:ind w:left="54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Fungsionalisme </w:t>
      </w:r>
      <w:r w:rsidR="002E1CAF">
        <w:rPr>
          <w:rFonts w:ascii="Times New Roman" w:eastAsia="Times New Roman" w:hAnsi="Times New Roman" w:cs="Times New Roman"/>
          <w:sz w:val="24"/>
          <w:szCs w:val="24"/>
          <w:lang w:val="en-US"/>
        </w:rPr>
        <w:t>structural</w:t>
      </w:r>
    </w:p>
    <w:p w:rsidR="002E1CAF" w:rsidRPr="002E1CAF" w:rsidRDefault="002E1CAF" w:rsidP="00704460">
      <w:pPr>
        <w:spacing w:after="0" w:line="360" w:lineRule="auto"/>
        <w:ind w:left="540" w:firstLine="720"/>
        <w:jc w:val="both"/>
        <w:rPr>
          <w:rFonts w:ascii="Times New Roman" w:eastAsia="Times New Roman" w:hAnsi="Times New Roman"/>
          <w:sz w:val="24"/>
          <w:szCs w:val="24"/>
        </w:rPr>
      </w:pPr>
      <w:proofErr w:type="gramStart"/>
      <w:r w:rsidRPr="006F0046">
        <w:rPr>
          <w:rFonts w:ascii="Times New Roman" w:eastAsia="Times New Roman" w:hAnsi="Times New Roman"/>
          <w:sz w:val="24"/>
          <w:szCs w:val="24"/>
        </w:rPr>
        <w:t>Fungsionalisme Struktural Parsons mengenal empat fungsi penting untuk semua sistem dan terkenal dengan istilah AGIL.</w:t>
      </w:r>
      <w:proofErr w:type="gramEnd"/>
      <w:r w:rsidRPr="006F0046">
        <w:rPr>
          <w:rFonts w:ascii="Times New Roman" w:eastAsia="Times New Roman" w:hAnsi="Times New Roman"/>
          <w:sz w:val="24"/>
          <w:szCs w:val="24"/>
        </w:rPr>
        <w:t xml:space="preserve"> </w:t>
      </w:r>
      <w:proofErr w:type="gramStart"/>
      <w:r w:rsidRPr="006F0046">
        <w:rPr>
          <w:rFonts w:ascii="Times New Roman" w:eastAsia="Times New Roman" w:hAnsi="Times New Roman"/>
          <w:sz w:val="24"/>
          <w:szCs w:val="24"/>
        </w:rPr>
        <w:t>Fungsi-fungsi penting tersebut ialah Adaptation, Goal Atteinment, Integration, dan Latency.</w:t>
      </w:r>
      <w:proofErr w:type="gramEnd"/>
      <w:r w:rsidRPr="002E1CAF">
        <w:rPr>
          <w:rFonts w:ascii="Times New Roman" w:eastAsia="Times New Roman" w:hAnsi="Times New Roman"/>
          <w:sz w:val="24"/>
          <w:szCs w:val="24"/>
        </w:rPr>
        <w:t xml:space="preserve"> </w:t>
      </w:r>
      <w:r w:rsidRPr="006F0046">
        <w:rPr>
          <w:rFonts w:ascii="Times New Roman" w:eastAsia="Times New Roman" w:hAnsi="Times New Roman"/>
          <w:sz w:val="24"/>
          <w:szCs w:val="24"/>
        </w:rPr>
        <w:t xml:space="preserve">Berangkat dari teori tersebut dapat dinyatakan bahwa kemiskinan salah satu unsur dalam sistem sosial, artinya keberadaan orang miskin dapat menjaga eksistensi dari unsur lain dalam suatu sistem, dengan perkataan lain bahwa keberadaan orang miskin memperkuat posisi mereka sebagai orang kaya.  Kemiskinan </w:t>
      </w:r>
      <w:proofErr w:type="gramStart"/>
      <w:r w:rsidRPr="006F0046">
        <w:rPr>
          <w:rFonts w:ascii="Times New Roman" w:eastAsia="Times New Roman" w:hAnsi="Times New Roman"/>
          <w:sz w:val="24"/>
          <w:szCs w:val="24"/>
        </w:rPr>
        <w:t>akan</w:t>
      </w:r>
      <w:proofErr w:type="gramEnd"/>
      <w:r w:rsidRPr="006F0046">
        <w:rPr>
          <w:rFonts w:ascii="Times New Roman" w:eastAsia="Times New Roman" w:hAnsi="Times New Roman"/>
          <w:sz w:val="24"/>
          <w:szCs w:val="24"/>
        </w:rPr>
        <w:t xml:space="preserve"> tetap ada sampai fungsi kemiskinan itu hilang dalam sistem sosial.</w:t>
      </w:r>
    </w:p>
    <w:p w:rsidR="009F1007" w:rsidRPr="002E1CAF" w:rsidRDefault="002E1CAF" w:rsidP="00704460">
      <w:pPr>
        <w:pStyle w:val="ListParagraph"/>
        <w:numPr>
          <w:ilvl w:val="0"/>
          <w:numId w:val="13"/>
        </w:numPr>
        <w:spacing w:after="0" w:line="360" w:lineRule="auto"/>
        <w:ind w:left="540" w:hanging="270"/>
        <w:jc w:val="both"/>
        <w:rPr>
          <w:rFonts w:ascii="Times New Roman" w:hAnsi="Times New Roman" w:cs="Times New Roman"/>
          <w:sz w:val="24"/>
          <w:szCs w:val="24"/>
        </w:rPr>
      </w:pPr>
      <w:r>
        <w:rPr>
          <w:rFonts w:ascii="Times New Roman" w:hAnsi="Times New Roman" w:cs="Times New Roman"/>
          <w:sz w:val="24"/>
          <w:szCs w:val="24"/>
          <w:lang w:val="en-US"/>
        </w:rPr>
        <w:t xml:space="preserve">Strukturasi </w:t>
      </w:r>
    </w:p>
    <w:p w:rsidR="002E1CAF" w:rsidRPr="002E1CAF" w:rsidRDefault="002E1CAF" w:rsidP="00704460">
      <w:pPr>
        <w:spacing w:after="0" w:line="360" w:lineRule="auto"/>
        <w:ind w:left="540" w:firstLine="720"/>
        <w:jc w:val="both"/>
        <w:rPr>
          <w:rFonts w:ascii="Times New Roman" w:eastAsia="Times New Roman" w:hAnsi="Times New Roman"/>
          <w:sz w:val="24"/>
          <w:szCs w:val="24"/>
        </w:rPr>
      </w:pPr>
      <w:proofErr w:type="gramStart"/>
      <w:r w:rsidRPr="00F545C0">
        <w:rPr>
          <w:rFonts w:ascii="Times New Roman" w:hAnsi="Times New Roman"/>
          <w:sz w:val="24"/>
        </w:rPr>
        <w:t xml:space="preserve">Anthony Giddens </w:t>
      </w:r>
      <w:r>
        <w:rPr>
          <w:rFonts w:ascii="Times New Roman" w:hAnsi="Times New Roman"/>
          <w:sz w:val="24"/>
        </w:rPr>
        <w:t>adalah tokoh yang mempopulerkan teori srtukturasi, salah satu usahanya adalah menggabungkan agensi dan struktur.</w:t>
      </w:r>
      <w:proofErr w:type="gramEnd"/>
      <w:r>
        <w:rPr>
          <w:rFonts w:ascii="Times New Roman" w:hAnsi="Times New Roman"/>
          <w:sz w:val="24"/>
        </w:rPr>
        <w:t xml:space="preserve"> Giddens melankagh begitu jauh dengan mengatakan</w:t>
      </w:r>
      <w:proofErr w:type="gramStart"/>
      <w:r>
        <w:rPr>
          <w:rFonts w:ascii="Times New Roman" w:hAnsi="Times New Roman"/>
          <w:sz w:val="24"/>
        </w:rPr>
        <w:t>,  “</w:t>
      </w:r>
      <w:proofErr w:type="gramEnd"/>
      <w:r>
        <w:rPr>
          <w:rFonts w:ascii="Times New Roman" w:hAnsi="Times New Roman"/>
          <w:sz w:val="24"/>
        </w:rPr>
        <w:t xml:space="preserve">setiap penyeledikan riset di dalam ilmu-ilmu sosial atau sejarah terlibat di dalam menghubungkan tindakan (sering digunakan secara sinonim dengan agensi) dengan struktu, tidak ada pengertian ketika struktur ‘menentukan’ tindakan atau sebalikny. </w:t>
      </w:r>
      <w:proofErr w:type="gramStart"/>
      <w:r w:rsidRPr="001A23F4">
        <w:rPr>
          <w:rFonts w:ascii="Times New Roman" w:eastAsia="Times New Roman" w:hAnsi="Times New Roman"/>
          <w:sz w:val="24"/>
          <w:szCs w:val="24"/>
        </w:rPr>
        <w:t>Paling penting dalam gagasan</w:t>
      </w:r>
      <w:r>
        <w:rPr>
          <w:rFonts w:ascii="Times New Roman" w:eastAsia="Times New Roman" w:hAnsi="Times New Roman"/>
          <w:sz w:val="24"/>
          <w:szCs w:val="24"/>
        </w:rPr>
        <w:t xml:space="preserve"> </w:t>
      </w:r>
      <w:r w:rsidRPr="001A23F4">
        <w:rPr>
          <w:rFonts w:ascii="Times New Roman" w:eastAsia="Times New Roman" w:hAnsi="Times New Roman"/>
          <w:sz w:val="24"/>
          <w:szCs w:val="24"/>
        </w:rPr>
        <w:t>strukturasi ialah dualitas struktur yang secara logis disiratkan dalam argument-argumen yang dikemukakan di atas.</w:t>
      </w:r>
      <w:proofErr w:type="gramEnd"/>
      <w:r w:rsidRPr="001A23F4">
        <w:rPr>
          <w:rFonts w:ascii="Times New Roman" w:eastAsia="Times New Roman" w:hAnsi="Times New Roman"/>
          <w:sz w:val="24"/>
          <w:szCs w:val="24"/>
        </w:rPr>
        <w:t xml:space="preserve"> </w:t>
      </w:r>
      <w:proofErr w:type="gramStart"/>
      <w:r w:rsidRPr="001A23F4">
        <w:rPr>
          <w:rFonts w:ascii="Times New Roman" w:eastAsia="Times New Roman" w:hAnsi="Times New Roman"/>
          <w:sz w:val="24"/>
          <w:szCs w:val="24"/>
        </w:rPr>
        <w:t>Pembentukan agen- agen dan struktur-struktur bukanlah dua gugus fenomena tertentu yang terpisah, yakni dualism, melainkan menggambarkan suatu bentuk dualitas.</w:t>
      </w:r>
      <w:proofErr w:type="gramEnd"/>
      <w:r w:rsidRPr="001A23F4">
        <w:rPr>
          <w:rFonts w:ascii="Times New Roman" w:eastAsia="Times New Roman" w:hAnsi="Times New Roman"/>
          <w:sz w:val="24"/>
          <w:szCs w:val="24"/>
        </w:rPr>
        <w:t xml:space="preserve"> </w:t>
      </w:r>
      <w:proofErr w:type="gramStart"/>
      <w:r w:rsidRPr="001A23F4">
        <w:rPr>
          <w:rFonts w:ascii="Times New Roman" w:eastAsia="Times New Roman" w:hAnsi="Times New Roman"/>
          <w:sz w:val="24"/>
          <w:szCs w:val="24"/>
        </w:rPr>
        <w:t xml:space="preserve">Menurut gagasan dualitas struktur sifat-sifat struktual sistem </w:t>
      </w:r>
      <w:r>
        <w:rPr>
          <w:rFonts w:ascii="Times New Roman" w:eastAsia="Times New Roman" w:hAnsi="Times New Roman"/>
          <w:sz w:val="24"/>
          <w:szCs w:val="24"/>
        </w:rPr>
        <w:t>sosial</w:t>
      </w:r>
      <w:r w:rsidRPr="001A23F4">
        <w:rPr>
          <w:rFonts w:ascii="Times New Roman" w:eastAsia="Times New Roman" w:hAnsi="Times New Roman"/>
          <w:sz w:val="24"/>
          <w:szCs w:val="24"/>
        </w:rPr>
        <w:t xml:space="preserve"> keduanya merupakan media dan hasil praktek-praktek yang mereka organisasikan secara rekursif.</w:t>
      </w:r>
      <w:proofErr w:type="gramEnd"/>
      <w:r w:rsidRPr="001A23F4">
        <w:rPr>
          <w:rFonts w:ascii="Times New Roman" w:eastAsia="Times New Roman" w:hAnsi="Times New Roman"/>
          <w:sz w:val="24"/>
          <w:szCs w:val="24"/>
        </w:rPr>
        <w:t xml:space="preserve"> Struktur tidaklah bersifat eksternal bagi individu-iddividu, sebagai jejak-jejak memori dan seperi yang diwujudkan dalam praktek-praktek sosial, namun dalam pengertian tertentu </w:t>
      </w:r>
      <w:proofErr w:type="gramStart"/>
      <w:r w:rsidRPr="001A23F4">
        <w:rPr>
          <w:rFonts w:ascii="Times New Roman" w:eastAsia="Times New Roman" w:hAnsi="Times New Roman"/>
          <w:sz w:val="24"/>
          <w:szCs w:val="24"/>
        </w:rPr>
        <w:t>ia</w:t>
      </w:r>
      <w:proofErr w:type="gramEnd"/>
      <w:r w:rsidRPr="001A23F4">
        <w:rPr>
          <w:rFonts w:ascii="Times New Roman" w:eastAsia="Times New Roman" w:hAnsi="Times New Roman"/>
          <w:sz w:val="24"/>
          <w:szCs w:val="24"/>
        </w:rPr>
        <w:t xml:space="preserve"> lebih bersifat ‘internal’ bukannya eksternal bagi aktivitas-aktivitasnya dalam pengertian Durkheim dengan fakta sosial. </w:t>
      </w:r>
      <w:proofErr w:type="gramStart"/>
      <w:r w:rsidRPr="001A23F4">
        <w:rPr>
          <w:rFonts w:ascii="Times New Roman" w:eastAsia="Times New Roman" w:hAnsi="Times New Roman"/>
          <w:sz w:val="24"/>
          <w:szCs w:val="24"/>
        </w:rPr>
        <w:t>Struktur tidak disamakan dengan kekangan namun selalu mengekang dan membebaskan.</w:t>
      </w:r>
      <w:proofErr w:type="gramEnd"/>
      <w:r w:rsidRPr="001A23F4">
        <w:rPr>
          <w:rFonts w:ascii="Times New Roman" w:eastAsia="Times New Roman" w:hAnsi="Times New Roman"/>
          <w:sz w:val="24"/>
          <w:szCs w:val="24"/>
        </w:rPr>
        <w:t xml:space="preserve"> </w:t>
      </w:r>
      <w:proofErr w:type="gramStart"/>
      <w:r w:rsidRPr="001A23F4">
        <w:rPr>
          <w:rFonts w:ascii="Times New Roman" w:eastAsia="Times New Roman" w:hAnsi="Times New Roman"/>
          <w:sz w:val="24"/>
          <w:szCs w:val="24"/>
        </w:rPr>
        <w:t xml:space="preserve">Tentu saja hal ini tidak mencegah sifat-sifat terstruktur </w:t>
      </w:r>
      <w:r w:rsidRPr="001A23F4">
        <w:rPr>
          <w:rFonts w:ascii="Times New Roman" w:eastAsia="Times New Roman" w:hAnsi="Times New Roman"/>
          <w:sz w:val="24"/>
          <w:szCs w:val="24"/>
        </w:rPr>
        <w:lastRenderedPageBreak/>
        <w:t>sistem sosial untuk melebar mauk ke dalam ruang dan waktu di luar kendali aktor-aktor individu, juga tidak ada kompromi terhadap kemungkinan-kemungkinan bahwa teori sistem sosial para aktor dibantu ditetapkan kemabali dalam aktivitasaktivitasnya bisa merealisasikan sistem-sistem itu.</w:t>
      </w:r>
      <w:proofErr w:type="gramEnd"/>
      <w:r w:rsidRPr="001A23F4">
        <w:rPr>
          <w:rFonts w:ascii="Times New Roman" w:eastAsia="Times New Roman" w:hAnsi="Times New Roman"/>
          <w:sz w:val="24"/>
          <w:szCs w:val="24"/>
        </w:rPr>
        <w:t xml:space="preserve"> </w:t>
      </w:r>
      <w:proofErr w:type="gramStart"/>
      <w:r w:rsidRPr="001A23F4">
        <w:rPr>
          <w:rFonts w:ascii="Times New Roman" w:eastAsia="Times New Roman" w:hAnsi="Times New Roman"/>
          <w:sz w:val="24"/>
          <w:szCs w:val="24"/>
        </w:rPr>
        <w:t xml:space="preserve">Reifikasi hubungan-hubungan sosial atau naturalisasi diskursif keadaan-keadaan yang bergantung secara historis pada produk-produk tindakan manusia merupakan salah satu dimensi utama ideology dalam kehidupan </w:t>
      </w:r>
      <w:r>
        <w:rPr>
          <w:rFonts w:ascii="Times New Roman" w:eastAsia="Times New Roman" w:hAnsi="Times New Roman"/>
          <w:sz w:val="24"/>
          <w:szCs w:val="24"/>
        </w:rPr>
        <w:t>sosial</w:t>
      </w:r>
      <w:r w:rsidRPr="001A23F4">
        <w:rPr>
          <w:rFonts w:ascii="Times New Roman" w:eastAsia="Times New Roman" w:hAnsi="Times New Roman"/>
          <w:sz w:val="24"/>
          <w:szCs w:val="24"/>
        </w:rPr>
        <w:t xml:space="preserve"> (Giddens, 2011: 32).</w:t>
      </w:r>
      <w:proofErr w:type="gramEnd"/>
    </w:p>
    <w:p w:rsidR="009F1007" w:rsidRPr="002E1CAF" w:rsidRDefault="002E1CAF" w:rsidP="00704460">
      <w:pPr>
        <w:pStyle w:val="ListParagraph"/>
        <w:numPr>
          <w:ilvl w:val="0"/>
          <w:numId w:val="13"/>
        </w:numPr>
        <w:spacing w:after="0" w:line="360" w:lineRule="auto"/>
        <w:ind w:left="540" w:hanging="270"/>
        <w:jc w:val="both"/>
        <w:rPr>
          <w:rFonts w:ascii="Times New Roman" w:hAnsi="Times New Roman" w:cs="Times New Roman"/>
          <w:sz w:val="24"/>
          <w:szCs w:val="24"/>
        </w:rPr>
      </w:pPr>
      <w:r>
        <w:rPr>
          <w:rFonts w:ascii="Times New Roman" w:hAnsi="Times New Roman" w:cs="Times New Roman"/>
          <w:sz w:val="24"/>
          <w:szCs w:val="24"/>
          <w:lang w:val="en-GB"/>
        </w:rPr>
        <w:t xml:space="preserve">Kapitalisme </w:t>
      </w:r>
    </w:p>
    <w:p w:rsidR="002E1CAF" w:rsidRPr="002E1CAF" w:rsidRDefault="002E1CAF" w:rsidP="00704460">
      <w:pPr>
        <w:spacing w:after="0" w:line="360" w:lineRule="auto"/>
        <w:ind w:left="540" w:firstLine="720"/>
        <w:jc w:val="both"/>
        <w:rPr>
          <w:rFonts w:ascii="Times New Roman" w:eastAsia="Times New Roman" w:hAnsi="Times New Roman"/>
          <w:sz w:val="24"/>
          <w:szCs w:val="24"/>
        </w:rPr>
      </w:pPr>
      <w:proofErr w:type="gramStart"/>
      <w:r w:rsidRPr="002E1CAF">
        <w:rPr>
          <w:rStyle w:val="Strong"/>
          <w:rFonts w:ascii="Times New Roman" w:hAnsi="Times New Roman"/>
          <w:b w:val="0"/>
          <w:sz w:val="24"/>
          <w:szCs w:val="24"/>
        </w:rPr>
        <w:t>Kapitalisme</w:t>
      </w:r>
      <w:r w:rsidRPr="002E1CAF">
        <w:rPr>
          <w:rFonts w:ascii="Times New Roman" w:hAnsi="Times New Roman"/>
          <w:sz w:val="24"/>
          <w:szCs w:val="24"/>
        </w:rPr>
        <w:t xml:space="preserve"> adalah istilah yang dipakai untuk menamai sistem ekonomi yang mendominasi dunia barat sejak runtuhnya feodalisme, yang bertumpuk pada modal di atas segala-galanya.</w:t>
      </w:r>
      <w:proofErr w:type="gramEnd"/>
      <w:r w:rsidRPr="002E1CAF">
        <w:rPr>
          <w:rFonts w:ascii="Times New Roman" w:hAnsi="Times New Roman"/>
          <w:sz w:val="24"/>
          <w:szCs w:val="24"/>
        </w:rPr>
        <w:t xml:space="preserve"> Sebagai dasar pada sistem, yang disebut kapitalis ialah hubungan-hubungan di antara para pemilik pribadi atas alat-alat produksi yang non-pribadi (tanah, tambang, instalasi industri dan sebagainya, yang secara keseluruhan disebut sebagai modal atau kapital) dengan para pekerja yang biarpun bebas namun tidak punya modal, yang menjual jasa tenaga kerjanya kepada para majikan.</w:t>
      </w:r>
      <w:r>
        <w:rPr>
          <w:rFonts w:ascii="Times New Roman" w:eastAsia="Times New Roman" w:hAnsi="Times New Roman"/>
          <w:sz w:val="24"/>
          <w:szCs w:val="24"/>
        </w:rPr>
        <w:t xml:space="preserve"> </w:t>
      </w:r>
      <w:r w:rsidRPr="002E1CAF">
        <w:rPr>
          <w:rFonts w:ascii="Times New Roman" w:eastAsia="Times New Roman" w:hAnsi="Times New Roman"/>
          <w:sz w:val="24"/>
          <w:szCs w:val="24"/>
        </w:rPr>
        <w:t xml:space="preserve">Menurut Marx (Ritzer, 2012), apabila masyarakat dilihat secara keseluruhan </w:t>
      </w:r>
      <w:proofErr w:type="gramStart"/>
      <w:r w:rsidRPr="002E1CAF">
        <w:rPr>
          <w:rFonts w:ascii="Times New Roman" w:eastAsia="Times New Roman" w:hAnsi="Times New Roman"/>
          <w:sz w:val="24"/>
          <w:szCs w:val="24"/>
        </w:rPr>
        <w:t>akan</w:t>
      </w:r>
      <w:proofErr w:type="gramEnd"/>
      <w:r w:rsidRPr="002E1CAF">
        <w:rPr>
          <w:rFonts w:ascii="Times New Roman" w:eastAsia="Times New Roman" w:hAnsi="Times New Roman"/>
          <w:sz w:val="24"/>
          <w:szCs w:val="24"/>
        </w:rPr>
        <w:t xml:space="preserve"> ada dua kelas utama yang saling berhadapan dalam tatanan ekonomi kapitalis yaitu </w:t>
      </w:r>
      <w:r w:rsidRPr="002E1CAF">
        <w:rPr>
          <w:rFonts w:ascii="Times New Roman" w:eastAsia="Times New Roman" w:hAnsi="Times New Roman"/>
          <w:i/>
          <w:sz w:val="24"/>
          <w:szCs w:val="24"/>
        </w:rPr>
        <w:t>borjuis</w:t>
      </w:r>
      <w:r w:rsidRPr="002E1CAF">
        <w:rPr>
          <w:rFonts w:ascii="Times New Roman" w:eastAsia="Times New Roman" w:hAnsi="Times New Roman"/>
          <w:sz w:val="24"/>
          <w:szCs w:val="24"/>
        </w:rPr>
        <w:t xml:space="preserve"> dan </w:t>
      </w:r>
      <w:r w:rsidRPr="002E1CAF">
        <w:rPr>
          <w:rFonts w:ascii="Times New Roman" w:eastAsia="Times New Roman" w:hAnsi="Times New Roman"/>
          <w:i/>
          <w:sz w:val="24"/>
          <w:szCs w:val="24"/>
        </w:rPr>
        <w:t>proletar</w:t>
      </w:r>
      <w:r w:rsidRPr="002E1CAF">
        <w:rPr>
          <w:rFonts w:ascii="Times New Roman" w:eastAsia="Times New Roman" w:hAnsi="Times New Roman"/>
          <w:sz w:val="24"/>
          <w:szCs w:val="24"/>
        </w:rPr>
        <w:t>. Borjuis adalah sekelompok pemilik sarana produksi dan pembeli tenaga kerja, sedangkan proletar adalah</w:t>
      </w:r>
      <w:proofErr w:type="gramStart"/>
      <w:r w:rsidRPr="002E1CAF">
        <w:rPr>
          <w:rFonts w:ascii="Times New Roman" w:eastAsia="Times New Roman" w:hAnsi="Times New Roman"/>
          <w:sz w:val="24"/>
          <w:szCs w:val="24"/>
        </w:rPr>
        <w:t>  sekelompok</w:t>
      </w:r>
      <w:proofErr w:type="gramEnd"/>
      <w:r w:rsidRPr="002E1CAF">
        <w:rPr>
          <w:rFonts w:ascii="Times New Roman" w:eastAsia="Times New Roman" w:hAnsi="Times New Roman"/>
          <w:sz w:val="24"/>
          <w:szCs w:val="24"/>
        </w:rPr>
        <w:t xml:space="preserve"> orang yang tidak memiliki sarana produksi dan hidup dari menjual tenaga kerjanya. Borjuis </w:t>
      </w:r>
      <w:proofErr w:type="gramStart"/>
      <w:r w:rsidRPr="002E1CAF">
        <w:rPr>
          <w:rFonts w:ascii="Times New Roman" w:eastAsia="Times New Roman" w:hAnsi="Times New Roman"/>
          <w:sz w:val="24"/>
          <w:szCs w:val="24"/>
        </w:rPr>
        <w:t>sama</w:t>
      </w:r>
      <w:proofErr w:type="gramEnd"/>
      <w:r w:rsidRPr="002E1CAF">
        <w:rPr>
          <w:rFonts w:ascii="Times New Roman" w:eastAsia="Times New Roman" w:hAnsi="Times New Roman"/>
          <w:sz w:val="24"/>
          <w:szCs w:val="24"/>
        </w:rPr>
        <w:t xml:space="preserve"> dengan kapitalis, kapitalis merupakan orang yang menghasilkan uang dengan uang.</w:t>
      </w:r>
      <w:r>
        <w:rPr>
          <w:rFonts w:ascii="Times New Roman" w:eastAsia="Times New Roman" w:hAnsi="Times New Roman"/>
          <w:sz w:val="24"/>
          <w:szCs w:val="24"/>
        </w:rPr>
        <w:t xml:space="preserve"> </w:t>
      </w:r>
      <w:proofErr w:type="gramStart"/>
      <w:r w:rsidRPr="002E1CAF">
        <w:rPr>
          <w:rFonts w:ascii="Times New Roman" w:eastAsia="Times New Roman" w:hAnsi="Times New Roman"/>
          <w:sz w:val="24"/>
          <w:szCs w:val="24"/>
        </w:rPr>
        <w:t>Sirkulasi bentuk kapital, yaitu Uang – Komoditas – Uang (dengan uang yang lebih besar) (M1-C-M2).</w:t>
      </w:r>
      <w:proofErr w:type="gramEnd"/>
      <w:r w:rsidRPr="002E1CAF">
        <w:rPr>
          <w:rFonts w:ascii="Times New Roman" w:eastAsia="Times New Roman" w:hAnsi="Times New Roman"/>
          <w:sz w:val="24"/>
          <w:szCs w:val="24"/>
        </w:rPr>
        <w:t xml:space="preserve"> Untuk menghasilkan uang dari uangnya, maka kapitalis harus membuat relasi sosial dengan proletariat dengan </w:t>
      </w:r>
      <w:proofErr w:type="gramStart"/>
      <w:r w:rsidRPr="002E1CAF">
        <w:rPr>
          <w:rFonts w:ascii="Times New Roman" w:eastAsia="Times New Roman" w:hAnsi="Times New Roman"/>
          <w:sz w:val="24"/>
          <w:szCs w:val="24"/>
        </w:rPr>
        <w:t>cara</w:t>
      </w:r>
      <w:proofErr w:type="gramEnd"/>
      <w:r w:rsidRPr="002E1CAF">
        <w:rPr>
          <w:rFonts w:ascii="Times New Roman" w:eastAsia="Times New Roman" w:hAnsi="Times New Roman"/>
          <w:sz w:val="24"/>
          <w:szCs w:val="24"/>
        </w:rPr>
        <w:t xml:space="preserve"> membeli tenaganya untuk dipekerjakan. </w:t>
      </w:r>
      <w:proofErr w:type="gramStart"/>
      <w:r w:rsidRPr="002E1CAF">
        <w:rPr>
          <w:rFonts w:ascii="Times New Roman" w:eastAsia="Times New Roman" w:hAnsi="Times New Roman"/>
          <w:sz w:val="24"/>
          <w:szCs w:val="24"/>
        </w:rPr>
        <w:t>Prinsip ekonomi kapitalis adalah melakukan kegiatan ekonomi dengan biaya produksi seminimal mungkin dan berusaha mendapatkan keuntungan semaksimal mungkin.</w:t>
      </w:r>
      <w:proofErr w:type="gramEnd"/>
      <w:r w:rsidRPr="002E1CAF">
        <w:rPr>
          <w:rFonts w:ascii="Times New Roman" w:eastAsia="Times New Roman" w:hAnsi="Times New Roman"/>
          <w:sz w:val="24"/>
          <w:szCs w:val="24"/>
        </w:rPr>
        <w:t xml:space="preserve"> Maka, untuk meminimalkan biaya produksi, kapitalis membeli murah</w:t>
      </w:r>
      <w:proofErr w:type="gramStart"/>
      <w:r w:rsidRPr="002E1CAF">
        <w:rPr>
          <w:rFonts w:ascii="Times New Roman" w:eastAsia="Times New Roman" w:hAnsi="Times New Roman"/>
          <w:sz w:val="24"/>
          <w:szCs w:val="24"/>
        </w:rPr>
        <w:t>  tenaga</w:t>
      </w:r>
      <w:proofErr w:type="gramEnd"/>
      <w:r w:rsidRPr="002E1CAF">
        <w:rPr>
          <w:rFonts w:ascii="Times New Roman" w:eastAsia="Times New Roman" w:hAnsi="Times New Roman"/>
          <w:sz w:val="24"/>
          <w:szCs w:val="24"/>
        </w:rPr>
        <w:t xml:space="preserve"> proletar.</w:t>
      </w:r>
    </w:p>
    <w:p w:rsidR="009F1007" w:rsidRPr="002E1CAF" w:rsidRDefault="002E1CAF" w:rsidP="00704460">
      <w:pPr>
        <w:pStyle w:val="ListParagraph"/>
        <w:numPr>
          <w:ilvl w:val="0"/>
          <w:numId w:val="13"/>
        </w:numPr>
        <w:spacing w:after="0" w:line="360" w:lineRule="auto"/>
        <w:ind w:left="540" w:hanging="270"/>
        <w:jc w:val="both"/>
        <w:rPr>
          <w:rFonts w:ascii="Times New Roman" w:hAnsi="Times New Roman" w:cs="Times New Roman"/>
          <w:sz w:val="24"/>
          <w:szCs w:val="24"/>
        </w:rPr>
      </w:pPr>
      <w:r>
        <w:rPr>
          <w:rFonts w:ascii="Times New Roman" w:hAnsi="Times New Roman" w:cs="Times New Roman"/>
          <w:sz w:val="24"/>
          <w:szCs w:val="24"/>
          <w:lang w:val="en-US"/>
        </w:rPr>
        <w:lastRenderedPageBreak/>
        <w:t>Konsep Kemiskinan</w:t>
      </w:r>
    </w:p>
    <w:p w:rsidR="002E1CAF" w:rsidRDefault="002E1CAF" w:rsidP="00704460">
      <w:pPr>
        <w:spacing w:after="0" w:line="360" w:lineRule="auto"/>
        <w:ind w:left="540" w:firstLine="720"/>
        <w:jc w:val="both"/>
        <w:rPr>
          <w:rFonts w:ascii="Times New Roman" w:hAnsi="Times New Roman"/>
          <w:sz w:val="24"/>
        </w:rPr>
      </w:pPr>
      <w:proofErr w:type="gramStart"/>
      <w:r w:rsidRPr="002E1CAF">
        <w:rPr>
          <w:rFonts w:ascii="Times New Roman" w:eastAsia="Times New Roman" w:hAnsi="Times New Roman"/>
          <w:sz w:val="24"/>
          <w:szCs w:val="24"/>
          <w:lang w:eastAsia="id-ID"/>
        </w:rPr>
        <w:t>Kemiskinan adalah keadaan dimana terjadi ketidak mampuan masyarakat untuk memenuhi kebutuhan dasar seperti makanan, pakaian, tempat berlindung, pendidikan, dan kesehatan.</w:t>
      </w:r>
      <w:proofErr w:type="gramEnd"/>
      <w:r w:rsidRPr="002E1CAF">
        <w:rPr>
          <w:rFonts w:ascii="Times New Roman" w:eastAsia="Times New Roman" w:hAnsi="Times New Roman"/>
          <w:sz w:val="24"/>
          <w:szCs w:val="24"/>
          <w:lang w:eastAsia="id-ID"/>
        </w:rPr>
        <w:t xml:space="preserve"> </w:t>
      </w:r>
      <w:proofErr w:type="gramStart"/>
      <w:r w:rsidRPr="002E1CAF">
        <w:rPr>
          <w:rFonts w:ascii="Times New Roman" w:eastAsia="Times New Roman" w:hAnsi="Times New Roman"/>
          <w:sz w:val="24"/>
          <w:szCs w:val="24"/>
          <w:lang w:eastAsia="id-ID"/>
        </w:rPr>
        <w:t>Kemiskinan dapat disebabkan oleh kelangkaan alat pemenuh kebutuhan dasar, ataupun sulitnya akses terhadap pendidikan dan pekerjaan.</w:t>
      </w:r>
      <w:proofErr w:type="gramEnd"/>
      <w:r w:rsidRPr="002E1CAF">
        <w:rPr>
          <w:rFonts w:ascii="Times New Roman" w:eastAsia="Times New Roman" w:hAnsi="Times New Roman"/>
          <w:sz w:val="24"/>
          <w:szCs w:val="24"/>
          <w:lang w:eastAsia="id-ID"/>
        </w:rPr>
        <w:t xml:space="preserve"> </w:t>
      </w:r>
      <w:proofErr w:type="gramStart"/>
      <w:r w:rsidRPr="002E1CAF">
        <w:rPr>
          <w:rFonts w:ascii="Times New Roman" w:eastAsia="Times New Roman" w:hAnsi="Times New Roman"/>
          <w:sz w:val="24"/>
          <w:szCs w:val="24"/>
          <w:lang w:eastAsia="id-ID"/>
        </w:rPr>
        <w:t>Sebagian orang memahami istilah ini secara subyektif dan komparatif, sementara yang lainnya melihatnya dari segi moral dan evaluatif, dan yang lainnya lagi memahaminya dari sudut ilmiah yang telah mapan.</w:t>
      </w:r>
      <w:proofErr w:type="gramEnd"/>
      <w:r w:rsidRPr="002E1CAF">
        <w:rPr>
          <w:rFonts w:ascii="Times New Roman" w:eastAsia="Times New Roman" w:hAnsi="Times New Roman"/>
          <w:sz w:val="24"/>
          <w:szCs w:val="24"/>
          <w:lang w:eastAsia="id-ID"/>
        </w:rPr>
        <w:t xml:space="preserve"> </w:t>
      </w:r>
      <w:r w:rsidRPr="002E1CAF">
        <w:rPr>
          <w:rFonts w:ascii="Times New Roman" w:eastAsia="Times New Roman" w:hAnsi="Times New Roman"/>
          <w:sz w:val="24"/>
          <w:szCs w:val="24"/>
          <w:lang w:val="sv-SE" w:eastAsia="id-ID"/>
        </w:rPr>
        <w:t>Bila berbicara mengenai kemiskinan, kebanyakan dari kita akan berpikiran pada kondisi yang serba kekurangan dan akses yang terbatas dalam segala bidang. Hal tersebut tentunya adalah sebuah konklusi atas pandangan umum dari orang awam dalam menafsirkan kemiskinan itu sendiri.</w:t>
      </w:r>
      <w:r w:rsidR="00A9491D">
        <w:rPr>
          <w:rFonts w:ascii="Times New Roman" w:eastAsia="Times New Roman" w:hAnsi="Times New Roman"/>
          <w:sz w:val="24"/>
          <w:szCs w:val="24"/>
          <w:lang w:eastAsia="id-ID"/>
        </w:rPr>
        <w:t xml:space="preserve"> </w:t>
      </w:r>
      <w:r w:rsidRPr="00A9491D">
        <w:rPr>
          <w:rFonts w:ascii="Times New Roman" w:hAnsi="Times New Roman"/>
          <w:sz w:val="24"/>
        </w:rPr>
        <w:t xml:space="preserve">Menurut Sajogyo, garis kemiskinan yang relevan untuk negara berkembang seperti Indonesia adalah yang langsung merefleksikan kebutuhan hidup terpenting, dalam hal ini kecukupan pangan. </w:t>
      </w:r>
      <w:proofErr w:type="gramStart"/>
      <w:r w:rsidRPr="00A9491D">
        <w:rPr>
          <w:rFonts w:ascii="Times New Roman" w:hAnsi="Times New Roman"/>
          <w:sz w:val="24"/>
        </w:rPr>
        <w:t>Kecukupan pangan ini pada gilirannya dapat terwakili oleh beras.</w:t>
      </w:r>
      <w:proofErr w:type="gramEnd"/>
      <w:r w:rsidRPr="00A9491D">
        <w:rPr>
          <w:rFonts w:ascii="Times New Roman" w:hAnsi="Times New Roman"/>
          <w:sz w:val="24"/>
        </w:rPr>
        <w:t xml:space="preserve"> </w:t>
      </w:r>
      <w:proofErr w:type="gramStart"/>
      <w:r w:rsidRPr="00A9491D">
        <w:rPr>
          <w:rFonts w:ascii="Times New Roman" w:hAnsi="Times New Roman"/>
          <w:sz w:val="24"/>
        </w:rPr>
        <w:t>Dengan menggunakan ukuran penghasilan senilai harga beras untuk konsumsi minimal yang layak, Sajogyo menawarkan garis kemiskinan yang lebih relevan dan realistik.</w:t>
      </w:r>
      <w:proofErr w:type="gramEnd"/>
      <w:r w:rsidRPr="00A9491D">
        <w:rPr>
          <w:rFonts w:ascii="Times New Roman" w:hAnsi="Times New Roman"/>
          <w:sz w:val="24"/>
        </w:rPr>
        <w:t xml:space="preserve"> Konsumsi minimal itu </w:t>
      </w:r>
      <w:proofErr w:type="gramStart"/>
      <w:r w:rsidRPr="00A9491D">
        <w:rPr>
          <w:rFonts w:ascii="Times New Roman" w:hAnsi="Times New Roman"/>
          <w:sz w:val="24"/>
        </w:rPr>
        <w:t>ia</w:t>
      </w:r>
      <w:proofErr w:type="gramEnd"/>
      <w:r w:rsidRPr="00A9491D">
        <w:rPr>
          <w:rFonts w:ascii="Times New Roman" w:hAnsi="Times New Roman"/>
          <w:sz w:val="24"/>
        </w:rPr>
        <w:t xml:space="preserve"> dapatkan sebagai terjemahan kebutuhan kalori yang layak (saat ini sekitar 2100 kalori). </w:t>
      </w:r>
      <w:proofErr w:type="gramStart"/>
      <w:r w:rsidRPr="00A9491D">
        <w:rPr>
          <w:rFonts w:ascii="Times New Roman" w:hAnsi="Times New Roman"/>
          <w:sz w:val="24"/>
        </w:rPr>
        <w:t>Logikanya sederhana, namun tuntas masuk akal.</w:t>
      </w:r>
      <w:proofErr w:type="gramEnd"/>
    </w:p>
    <w:p w:rsidR="00A9491D" w:rsidRPr="00A9491D" w:rsidRDefault="00A9491D" w:rsidP="00704460">
      <w:pPr>
        <w:pStyle w:val="ListParagraph"/>
        <w:numPr>
          <w:ilvl w:val="0"/>
          <w:numId w:val="13"/>
        </w:numPr>
        <w:spacing w:after="0" w:line="360" w:lineRule="auto"/>
        <w:ind w:left="540" w:hanging="270"/>
        <w:jc w:val="both"/>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Konsep Nelayam</w:t>
      </w:r>
    </w:p>
    <w:p w:rsidR="00A9491D" w:rsidRPr="00854150" w:rsidRDefault="00A9491D" w:rsidP="00704460">
      <w:pPr>
        <w:spacing w:after="0" w:line="360" w:lineRule="auto"/>
        <w:ind w:left="540" w:firstLine="720"/>
        <w:jc w:val="both"/>
        <w:rPr>
          <w:rFonts w:ascii="Times New Roman" w:eastAsia="Times New Roman" w:hAnsi="Times New Roman"/>
          <w:sz w:val="24"/>
          <w:szCs w:val="24"/>
          <w:lang w:val="sv-SE" w:eastAsia="id-ID"/>
        </w:rPr>
      </w:pPr>
      <w:r w:rsidRPr="00A9491D">
        <w:rPr>
          <w:rFonts w:ascii="Times New Roman" w:eastAsia="Times New Roman" w:hAnsi="Times New Roman"/>
          <w:sz w:val="24"/>
          <w:szCs w:val="24"/>
          <w:lang w:val="sv-SE" w:eastAsia="id-ID"/>
        </w:rPr>
        <w:t xml:space="preserve">Nelayan dapat diartikan sebagai orang yang hasil mata pencaharian utamanya berasal dari menangkap ikan di laut. Menurut Setyohadi (1998), nelayan dikategorikan sebagai seorang yang pekerjaannya menangkap ikan dengan menggunakan alat tangkap yang sederhana, mulai dari pancing, jala dan jaring, bagan, bubu sampai dengan perahu atau jukung yang dilengkapi dengan alat  tangkap ikan. Namun dalam perkembangannya nelayan dapat pula dikategorikan sebagai seorang yang profesinya menangkap ikan dengan alat yang lebih modern berupa kapal ikan beserta peratan tangkapnya yang sekarang dikenal sebagai anak buah kapal (ABK). Disamping itu juga </w:t>
      </w:r>
      <w:r w:rsidRPr="00A9491D">
        <w:rPr>
          <w:rFonts w:ascii="Times New Roman" w:eastAsia="Times New Roman" w:hAnsi="Times New Roman"/>
          <w:sz w:val="24"/>
          <w:szCs w:val="24"/>
          <w:lang w:val="sv-SE" w:eastAsia="id-ID"/>
        </w:rPr>
        <w:lastRenderedPageBreak/>
        <w:t>nelayan dapat diartikan sebagai petani ikan yang melakukan budidaya ikan di tambak dan keramba-keramba di pantai.</w:t>
      </w:r>
      <w:r>
        <w:rPr>
          <w:rFonts w:ascii="Times New Roman" w:eastAsia="Times New Roman" w:hAnsi="Times New Roman"/>
          <w:sz w:val="24"/>
          <w:szCs w:val="24"/>
          <w:lang w:val="sv-SE" w:eastAsia="id-ID"/>
        </w:rPr>
        <w:t xml:space="preserve"> </w:t>
      </w:r>
      <w:r w:rsidRPr="00A9491D">
        <w:rPr>
          <w:rFonts w:ascii="Times New Roman" w:eastAsia="Times New Roman" w:hAnsi="Times New Roman"/>
          <w:sz w:val="24"/>
          <w:szCs w:val="24"/>
          <w:lang w:val="sv-SE" w:eastAsia="id-ID"/>
        </w:rPr>
        <w:t>Menurut Gordon (Satria, 2002) bahwa nelayan adalah orang yang melakukan penangkap ikan baik di perairan laut atau pun di perairan umum dengan menggunakan seperangkat alat tangkap ikan. Nelayan sering didefinisikan sebagai orang yang melakukan kegiatan penangkap ikan di laut. Definisi ini dibuat untuk konteks masyarakat tradisional. Ketika perikanan sudah mengalami berbagai perkembangan, pelaku-pelaku dalam penangkapan ikan semakin beragam statusnya.</w:t>
      </w:r>
    </w:p>
    <w:p w:rsidR="00FD67F4" w:rsidRPr="00A97D74" w:rsidRDefault="00FD67F4" w:rsidP="00704460">
      <w:pPr>
        <w:pStyle w:val="ListParagraph"/>
        <w:numPr>
          <w:ilvl w:val="0"/>
          <w:numId w:val="1"/>
        </w:numPr>
        <w:spacing w:after="0" w:line="360" w:lineRule="auto"/>
        <w:ind w:left="270" w:hanging="270"/>
        <w:rPr>
          <w:rFonts w:ascii="Times New Roman" w:hAnsi="Times New Roman"/>
          <w:b/>
          <w:sz w:val="24"/>
          <w:szCs w:val="24"/>
        </w:rPr>
      </w:pPr>
      <w:r w:rsidRPr="00A97D74">
        <w:rPr>
          <w:rFonts w:ascii="Times New Roman" w:hAnsi="Times New Roman"/>
          <w:b/>
          <w:sz w:val="24"/>
          <w:szCs w:val="24"/>
        </w:rPr>
        <w:t>METODE PENELITIAN</w:t>
      </w:r>
    </w:p>
    <w:p w:rsidR="00A9491D" w:rsidRPr="00A9491D" w:rsidRDefault="00A9491D" w:rsidP="00704460">
      <w:pPr>
        <w:spacing w:after="0" w:line="360" w:lineRule="auto"/>
        <w:ind w:left="270" w:firstLine="720"/>
        <w:jc w:val="both"/>
        <w:rPr>
          <w:rFonts w:ascii="Times New Roman" w:hAnsi="Times New Roman"/>
          <w:sz w:val="24"/>
        </w:rPr>
      </w:pPr>
      <w:r w:rsidRPr="00A9491D">
        <w:rPr>
          <w:rFonts w:ascii="Times New Roman" w:hAnsi="Times New Roman"/>
          <w:sz w:val="24"/>
        </w:rPr>
        <w:t xml:space="preserve">Jenis penelitian ini adalah penelitian </w:t>
      </w:r>
      <w:proofErr w:type="gramStart"/>
      <w:r w:rsidRPr="00A9491D">
        <w:rPr>
          <w:rFonts w:ascii="Times New Roman" w:hAnsi="Times New Roman"/>
          <w:sz w:val="24"/>
        </w:rPr>
        <w:t>kualitatif  dengan</w:t>
      </w:r>
      <w:proofErr w:type="gramEnd"/>
      <w:r w:rsidRPr="00A9491D">
        <w:rPr>
          <w:rFonts w:ascii="Times New Roman" w:hAnsi="Times New Roman"/>
          <w:sz w:val="24"/>
        </w:rPr>
        <w:t xml:space="preserve"> pendekatan deskriptif. </w:t>
      </w:r>
      <w:proofErr w:type="gramStart"/>
      <w:r w:rsidRPr="00A9491D">
        <w:rPr>
          <w:rFonts w:ascii="Times New Roman" w:hAnsi="Times New Roman"/>
          <w:sz w:val="24"/>
        </w:rPr>
        <w:t>Kualitatif deskriptif bertujuan untuk mengungkap fakta, keadaan, fenomena, variable dan keadaan yang terjadi dalam masyarakat nelayan suku Bajo yang diakibatkan oleh struktur.</w:t>
      </w:r>
      <w:proofErr w:type="gramEnd"/>
      <w:r w:rsidRPr="00A9491D">
        <w:rPr>
          <w:rFonts w:ascii="Times New Roman" w:hAnsi="Times New Roman"/>
          <w:sz w:val="24"/>
        </w:rPr>
        <w:t xml:space="preserve"> Penelitian kualitatif deskriptif </w:t>
      </w:r>
      <w:proofErr w:type="gramStart"/>
      <w:r w:rsidRPr="00A9491D">
        <w:rPr>
          <w:rFonts w:ascii="Times New Roman" w:hAnsi="Times New Roman"/>
          <w:sz w:val="24"/>
        </w:rPr>
        <w:t>akan</w:t>
      </w:r>
      <w:proofErr w:type="gramEnd"/>
      <w:r w:rsidRPr="00A9491D">
        <w:rPr>
          <w:rFonts w:ascii="Times New Roman" w:hAnsi="Times New Roman"/>
          <w:sz w:val="24"/>
        </w:rPr>
        <w:t xml:space="preserve"> memberikan gambaran terhadap fakta dan keadaan yang sebenarnya terjadi dalam masyarakat.</w:t>
      </w:r>
    </w:p>
    <w:p w:rsidR="00FD67F4" w:rsidRPr="00A9491D" w:rsidRDefault="00FD67F4" w:rsidP="00704460">
      <w:pPr>
        <w:spacing w:after="0" w:line="360" w:lineRule="auto"/>
        <w:ind w:left="270" w:firstLine="720"/>
        <w:jc w:val="both"/>
        <w:rPr>
          <w:rFonts w:ascii="Times New Roman" w:hAnsi="Times New Roman"/>
          <w:color w:val="000000" w:themeColor="text1"/>
          <w:sz w:val="24"/>
          <w:szCs w:val="24"/>
        </w:rPr>
      </w:pPr>
      <w:proofErr w:type="gramStart"/>
      <w:r w:rsidRPr="00854150">
        <w:rPr>
          <w:rFonts w:ascii="Times New Roman" w:hAnsi="Times New Roman"/>
          <w:color w:val="000000"/>
          <w:sz w:val="24"/>
          <w:szCs w:val="24"/>
        </w:rPr>
        <w:t xml:space="preserve">Penelitian ini dilakukan </w:t>
      </w:r>
      <w:r w:rsidR="00A9491D" w:rsidRPr="00854150">
        <w:rPr>
          <w:rFonts w:ascii="Times New Roman" w:hAnsi="Times New Roman"/>
          <w:color w:val="000000" w:themeColor="text1"/>
          <w:sz w:val="24"/>
          <w:szCs w:val="24"/>
        </w:rPr>
        <w:t>di desa Tambuna Kecamatan Taka Bonerate Kabupaten Kepulauan Selayar yang diakibatkan oleh struktur yang ada serta resolusi teoritik pengentasan kemiskinan struktural.</w:t>
      </w:r>
      <w:proofErr w:type="gramEnd"/>
      <w:r w:rsidR="00A9491D" w:rsidRPr="00854150">
        <w:rPr>
          <w:rFonts w:ascii="Times New Roman" w:hAnsi="Times New Roman"/>
          <w:color w:val="000000"/>
          <w:sz w:val="24"/>
          <w:szCs w:val="24"/>
        </w:rPr>
        <w:t xml:space="preserve"> </w:t>
      </w:r>
      <w:proofErr w:type="gramStart"/>
      <w:r w:rsidR="00524034" w:rsidRPr="00854150">
        <w:rPr>
          <w:rFonts w:ascii="Times New Roman" w:hAnsi="Times New Roman"/>
          <w:color w:val="000000"/>
          <w:sz w:val="24"/>
          <w:szCs w:val="24"/>
        </w:rPr>
        <w:t>Penentuan informan mengguanakan teknik</w:t>
      </w:r>
      <w:r w:rsidR="00524034" w:rsidRPr="00854150">
        <w:rPr>
          <w:rFonts w:ascii="Times New Roman" w:hAnsi="Times New Roman"/>
          <w:sz w:val="24"/>
          <w:szCs w:val="24"/>
        </w:rPr>
        <w:t xml:space="preserve"> </w:t>
      </w:r>
      <w:r w:rsidR="00524034" w:rsidRPr="00854150">
        <w:rPr>
          <w:rFonts w:ascii="Times New Roman" w:hAnsi="Times New Roman"/>
          <w:i/>
          <w:sz w:val="24"/>
          <w:szCs w:val="24"/>
        </w:rPr>
        <w:t>purposive sampling (</w:t>
      </w:r>
      <w:r w:rsidR="00524034" w:rsidRPr="00854150">
        <w:rPr>
          <w:rFonts w:ascii="Times New Roman" w:hAnsi="Times New Roman"/>
          <w:sz w:val="24"/>
          <w:szCs w:val="24"/>
        </w:rPr>
        <w:t>pengambilan data secara sengaja berdasarkan karakteristik yaitu umur, tingkat pendidikan, pembagian kerja dan penghasilanya).</w:t>
      </w:r>
      <w:proofErr w:type="gramEnd"/>
      <w:r w:rsidR="00854150" w:rsidRPr="00854150">
        <w:rPr>
          <w:rFonts w:ascii="Times New Roman" w:hAnsi="Times New Roman"/>
          <w:sz w:val="24"/>
          <w:szCs w:val="24"/>
        </w:rPr>
        <w:t xml:space="preserve"> Focus penelitian </w:t>
      </w:r>
      <w:r w:rsidR="00854150" w:rsidRPr="00854150">
        <w:rPr>
          <w:rFonts w:ascii="Times New Roman" w:hAnsi="Times New Roman"/>
          <w:color w:val="000000" w:themeColor="text1"/>
          <w:sz w:val="24"/>
          <w:szCs w:val="24"/>
        </w:rPr>
        <w:t xml:space="preserve">Kemiskinan dalam penelitian ini didefenisikan sebagai suatu kondisi masyarakat yang tidak memiliki modal usaha dan jauh </w:t>
      </w:r>
      <w:proofErr w:type="gramStart"/>
      <w:r w:rsidR="00854150" w:rsidRPr="00854150">
        <w:rPr>
          <w:rFonts w:ascii="Times New Roman" w:hAnsi="Times New Roman"/>
          <w:color w:val="000000" w:themeColor="text1"/>
          <w:sz w:val="24"/>
          <w:szCs w:val="24"/>
        </w:rPr>
        <w:t>dari  alat</w:t>
      </w:r>
      <w:proofErr w:type="gramEnd"/>
      <w:r w:rsidR="00854150" w:rsidRPr="00854150">
        <w:rPr>
          <w:rFonts w:ascii="Times New Roman" w:hAnsi="Times New Roman"/>
          <w:color w:val="000000" w:themeColor="text1"/>
          <w:sz w:val="24"/>
          <w:szCs w:val="24"/>
        </w:rPr>
        <w:t>-alat produksi.</w:t>
      </w:r>
      <w:r w:rsidR="00854150">
        <w:rPr>
          <w:rFonts w:ascii="Times New Roman" w:hAnsi="Times New Roman"/>
          <w:color w:val="000000" w:themeColor="text1"/>
          <w:sz w:val="24"/>
          <w:szCs w:val="24"/>
        </w:rPr>
        <w:t xml:space="preserve"> </w:t>
      </w:r>
      <w:r w:rsidR="00854150" w:rsidRPr="00854150">
        <w:rPr>
          <w:rFonts w:ascii="Times New Roman" w:hAnsi="Times New Roman"/>
          <w:color w:val="000000" w:themeColor="text1"/>
          <w:sz w:val="24"/>
          <w:szCs w:val="24"/>
        </w:rPr>
        <w:t xml:space="preserve">Kemiskinan struktural dalam penelitian ini didefenisikan sebagai suatu bentuk kemiskinan yang secara sengaja diciptakan melalui relasi/hubungan dan kebijakan </w:t>
      </w:r>
      <w:r w:rsidR="00854150">
        <w:rPr>
          <w:rFonts w:ascii="Times New Roman" w:hAnsi="Times New Roman"/>
          <w:color w:val="000000" w:themeColor="text1"/>
          <w:sz w:val="24"/>
          <w:szCs w:val="24"/>
        </w:rPr>
        <w:t xml:space="preserve">dalam sebuah struktur komonitas, </w:t>
      </w:r>
      <w:r w:rsidR="00854150" w:rsidRPr="00854150">
        <w:rPr>
          <w:rFonts w:ascii="Times New Roman" w:eastAsia="Times New Roman" w:hAnsi="Times New Roman"/>
          <w:color w:val="000000" w:themeColor="text1"/>
          <w:sz w:val="24"/>
          <w:szCs w:val="24"/>
          <w:lang w:val="sv-SE" w:eastAsia="id-ID"/>
        </w:rPr>
        <w:t>Nelayan dalam penelitian ini didefenisikan sebagai suatu komunitas yang mana mata pencaharian utamanya adalah menangkap ikan dengan berbagai macam alat tangkap yang ada dan difasilitasi oleh pemodal</w:t>
      </w:r>
      <w:r w:rsidR="00854150">
        <w:rPr>
          <w:rFonts w:ascii="Times New Roman" w:eastAsia="Times New Roman" w:hAnsi="Times New Roman"/>
          <w:color w:val="000000" w:themeColor="text1"/>
          <w:sz w:val="24"/>
          <w:szCs w:val="24"/>
          <w:lang w:val="sv-SE" w:eastAsia="id-ID"/>
        </w:rPr>
        <w:t xml:space="preserve">, </w:t>
      </w:r>
      <w:r w:rsidR="00854150">
        <w:rPr>
          <w:rFonts w:ascii="Times New Roman" w:eastAsia="Times New Roman" w:hAnsi="Times New Roman"/>
          <w:sz w:val="24"/>
          <w:szCs w:val="24"/>
        </w:rPr>
        <w:t xml:space="preserve">Eksploitasi adalah sifat atau watak yang terdapat dalam diri pemodal yang mana terjadi ketidakseimbangan dan pemanfaatan tenaga nelayan dengan upah </w:t>
      </w:r>
      <w:r w:rsidR="00854150">
        <w:rPr>
          <w:rFonts w:ascii="Times New Roman" w:eastAsia="Times New Roman" w:hAnsi="Times New Roman"/>
          <w:sz w:val="24"/>
          <w:szCs w:val="24"/>
        </w:rPr>
        <w:lastRenderedPageBreak/>
        <w:t>yang rendah</w:t>
      </w:r>
      <w:r w:rsidRPr="00067047">
        <w:rPr>
          <w:rFonts w:ascii="Times New Roman" w:hAnsi="Times New Roman"/>
          <w:iCs/>
          <w:sz w:val="24"/>
          <w:szCs w:val="24"/>
        </w:rPr>
        <w:t>Adapun Tehnik pengumpulan data yang digunakan dalam penelitian ini adalah sebagai berikut:</w:t>
      </w:r>
    </w:p>
    <w:p w:rsidR="00FD67F4" w:rsidRPr="00067047" w:rsidRDefault="00FD67F4" w:rsidP="008F436B">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Observasi</w:t>
      </w:r>
    </w:p>
    <w:p w:rsidR="00FD67F4" w:rsidRPr="00067047" w:rsidRDefault="00FD67F4" w:rsidP="008F436B">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Wawancara</w:t>
      </w:r>
    </w:p>
    <w:p w:rsidR="00746653" w:rsidRPr="00704460" w:rsidRDefault="00FD67F4" w:rsidP="008F436B">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Dokumentasi</w:t>
      </w:r>
    </w:p>
    <w:p w:rsidR="00FD67F4" w:rsidRPr="00067047" w:rsidRDefault="00FD67F4" w:rsidP="008F436B">
      <w:pPr>
        <w:pStyle w:val="ListParagraph"/>
        <w:numPr>
          <w:ilvl w:val="0"/>
          <w:numId w:val="1"/>
        </w:numPr>
        <w:tabs>
          <w:tab w:val="left" w:pos="142"/>
        </w:tabs>
        <w:spacing w:after="0" w:line="360" w:lineRule="auto"/>
        <w:ind w:left="284" w:hanging="284"/>
        <w:jc w:val="both"/>
        <w:rPr>
          <w:rFonts w:ascii="Times New Roman" w:hAnsi="Times New Roman" w:cs="Times New Roman"/>
          <w:b/>
          <w:sz w:val="24"/>
          <w:szCs w:val="24"/>
          <w:lang w:val="en-US"/>
        </w:rPr>
      </w:pPr>
      <w:r w:rsidRPr="00067047">
        <w:rPr>
          <w:rFonts w:ascii="Times New Roman" w:hAnsi="Times New Roman" w:cs="Times New Roman"/>
          <w:b/>
          <w:sz w:val="24"/>
          <w:szCs w:val="24"/>
          <w:lang w:val="en-US"/>
        </w:rPr>
        <w:t>HASIL PENELITIAN DAN PEMBAHASAN</w:t>
      </w:r>
    </w:p>
    <w:p w:rsidR="00746653" w:rsidRDefault="00FD67F4" w:rsidP="00704460">
      <w:pPr>
        <w:pStyle w:val="ListParagraph"/>
        <w:numPr>
          <w:ilvl w:val="0"/>
          <w:numId w:val="4"/>
        </w:numPr>
        <w:spacing w:after="0" w:line="360" w:lineRule="auto"/>
        <w:ind w:left="540" w:hanging="270"/>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Hasil Penelitain</w:t>
      </w:r>
    </w:p>
    <w:p w:rsidR="00746653" w:rsidRPr="00746653" w:rsidRDefault="00746653" w:rsidP="00704460">
      <w:pPr>
        <w:pStyle w:val="ListParagraph"/>
        <w:numPr>
          <w:ilvl w:val="0"/>
          <w:numId w:val="39"/>
        </w:numPr>
        <w:spacing w:after="0" w:line="360" w:lineRule="auto"/>
        <w:ind w:left="810" w:hanging="270"/>
        <w:rPr>
          <w:rFonts w:ascii="Times New Roman" w:eastAsia="Times New Roman" w:hAnsi="Times New Roman"/>
          <w:sz w:val="24"/>
          <w:szCs w:val="24"/>
        </w:rPr>
      </w:pPr>
      <w:r w:rsidRPr="00746653">
        <w:rPr>
          <w:rFonts w:ascii="Times New Roman" w:eastAsia="Times New Roman" w:hAnsi="Times New Roman"/>
          <w:sz w:val="24"/>
          <w:szCs w:val="24"/>
        </w:rPr>
        <w:t>Peran Struktur dalam Memiskinkan Masayarakat Nelayan</w:t>
      </w:r>
    </w:p>
    <w:p w:rsidR="00746653" w:rsidRDefault="00746653" w:rsidP="00704460">
      <w:pPr>
        <w:spacing w:after="0" w:line="360" w:lineRule="auto"/>
        <w:ind w:left="81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Pemberian modal yaitu bagaimana</w:t>
      </w:r>
      <w:r w:rsidRPr="00746653">
        <w:rPr>
          <w:rFonts w:ascii="Times New Roman" w:eastAsia="Times New Roman" w:hAnsi="Times New Roman"/>
          <w:sz w:val="24"/>
          <w:szCs w:val="24"/>
        </w:rPr>
        <w:t>Keadaan ekonomi masyarakat nelayan yang ada di Desa Tambuna terbilang sangat rendah, ditambah lagi mereka tidak memiliki alat produksi sendiri dalam menjalankan usaha mereka menjadi nelayan.</w:t>
      </w:r>
      <w:proofErr w:type="gramEnd"/>
      <w:r w:rsidRPr="00746653">
        <w:rPr>
          <w:rFonts w:ascii="Times New Roman" w:eastAsia="Times New Roman" w:hAnsi="Times New Roman"/>
          <w:sz w:val="24"/>
          <w:szCs w:val="24"/>
        </w:rPr>
        <w:t xml:space="preserve"> </w:t>
      </w:r>
      <w:proofErr w:type="gramStart"/>
      <w:r w:rsidRPr="00746653">
        <w:rPr>
          <w:rFonts w:ascii="Times New Roman" w:eastAsia="Times New Roman" w:hAnsi="Times New Roman"/>
          <w:sz w:val="24"/>
          <w:szCs w:val="24"/>
        </w:rPr>
        <w:t>Tingginya biaya hidup dan kurangnya modal masyarakat nelayan di desa Tambuna menjadi alasan buat mereka menggantungkan penghasilan mereka kepada para pemilik modal.</w:t>
      </w:r>
      <w:proofErr w:type="gramEnd"/>
      <w:r w:rsidRPr="00746653">
        <w:rPr>
          <w:rFonts w:ascii="Times New Roman" w:eastAsia="Times New Roman" w:hAnsi="Times New Roman"/>
          <w:sz w:val="24"/>
          <w:szCs w:val="24"/>
        </w:rPr>
        <w:t xml:space="preserve"> </w:t>
      </w:r>
    </w:p>
    <w:p w:rsidR="00746653" w:rsidRDefault="00746653" w:rsidP="00704460">
      <w:pPr>
        <w:spacing w:after="0" w:line="360" w:lineRule="auto"/>
        <w:ind w:left="810" w:firstLine="720"/>
        <w:jc w:val="both"/>
        <w:rPr>
          <w:rFonts w:ascii="Times New Roman" w:eastAsia="Times New Roman" w:hAnsi="Times New Roman"/>
          <w:sz w:val="24"/>
          <w:szCs w:val="24"/>
        </w:rPr>
      </w:pPr>
      <w:proofErr w:type="gramStart"/>
      <w:r w:rsidRPr="00746653">
        <w:rPr>
          <w:rFonts w:ascii="Times New Roman" w:eastAsia="Times New Roman" w:hAnsi="Times New Roman"/>
          <w:sz w:val="24"/>
          <w:szCs w:val="24"/>
        </w:rPr>
        <w:t>Pengedalian Harga</w:t>
      </w:r>
      <w:r>
        <w:rPr>
          <w:rFonts w:ascii="Times New Roman" w:eastAsia="Times New Roman" w:hAnsi="Times New Roman"/>
          <w:sz w:val="24"/>
          <w:szCs w:val="24"/>
        </w:rPr>
        <w:t xml:space="preserve"> </w:t>
      </w:r>
      <w:r w:rsidRPr="00746653">
        <w:rPr>
          <w:rFonts w:ascii="Times New Roman" w:eastAsia="Times New Roman" w:hAnsi="Times New Roman"/>
          <w:sz w:val="24"/>
          <w:szCs w:val="24"/>
        </w:rPr>
        <w:t>Berdasarkan kesepakatan yang telah dibuat, harga menjadi sebuah masalah besar bagi kalangan nelayan karena harga merupakan kesepakatan yang lahir dari perjanjian antara nelayan dan pemilik modal.</w:t>
      </w:r>
      <w:proofErr w:type="gramEnd"/>
      <w:r w:rsidRPr="00746653">
        <w:rPr>
          <w:rFonts w:ascii="Times New Roman" w:eastAsia="Times New Roman" w:hAnsi="Times New Roman"/>
          <w:sz w:val="24"/>
          <w:szCs w:val="24"/>
        </w:rPr>
        <w:t xml:space="preserve"> Harga menjadi kendali bagi pemilik modal karena semua kebutuhan nelayan </w:t>
      </w:r>
      <w:proofErr w:type="gramStart"/>
      <w:r w:rsidRPr="00746653">
        <w:rPr>
          <w:rFonts w:ascii="Times New Roman" w:eastAsia="Times New Roman" w:hAnsi="Times New Roman"/>
          <w:sz w:val="24"/>
          <w:szCs w:val="24"/>
        </w:rPr>
        <w:t>akan</w:t>
      </w:r>
      <w:proofErr w:type="gramEnd"/>
      <w:r w:rsidRPr="00746653">
        <w:rPr>
          <w:rFonts w:ascii="Times New Roman" w:eastAsia="Times New Roman" w:hAnsi="Times New Roman"/>
          <w:sz w:val="24"/>
          <w:szCs w:val="24"/>
        </w:rPr>
        <w:t xml:space="preserve"> dipenuhi termasuk alat produksi dan modal pinjaman lain.</w:t>
      </w:r>
      <w:r>
        <w:rPr>
          <w:rFonts w:ascii="Times New Roman" w:eastAsia="Times New Roman" w:hAnsi="Times New Roman"/>
          <w:sz w:val="24"/>
          <w:szCs w:val="24"/>
        </w:rPr>
        <w:t xml:space="preserve"> </w:t>
      </w:r>
      <w:r w:rsidRPr="00746653">
        <w:rPr>
          <w:rFonts w:ascii="Times New Roman" w:eastAsia="Times New Roman" w:hAnsi="Times New Roman"/>
          <w:sz w:val="24"/>
          <w:szCs w:val="24"/>
        </w:rPr>
        <w:t xml:space="preserve">Tidak adanya jaminan bagi nelayan dalam mendapatkan akses alat produksi dan modal dari pemerintah, sehingga pemilik modal hadir dengan memudahkan para nelayan untuk mendapatkan </w:t>
      </w:r>
      <w:proofErr w:type="gramStart"/>
      <w:r w:rsidRPr="00746653">
        <w:rPr>
          <w:rFonts w:ascii="Times New Roman" w:eastAsia="Times New Roman" w:hAnsi="Times New Roman"/>
          <w:sz w:val="24"/>
          <w:szCs w:val="24"/>
        </w:rPr>
        <w:t>apa</w:t>
      </w:r>
      <w:proofErr w:type="gramEnd"/>
      <w:r w:rsidRPr="00746653">
        <w:rPr>
          <w:rFonts w:ascii="Times New Roman" w:eastAsia="Times New Roman" w:hAnsi="Times New Roman"/>
          <w:sz w:val="24"/>
          <w:szCs w:val="24"/>
        </w:rPr>
        <w:t xml:space="preserve"> yang mereka inginka asalkan mereka bersedia bekerja dan menjual tenaga mereka untuk pemilik modal.</w:t>
      </w:r>
    </w:p>
    <w:p w:rsidR="00746653" w:rsidRDefault="00746653" w:rsidP="00704460">
      <w:pPr>
        <w:spacing w:after="0" w:line="360" w:lineRule="auto"/>
        <w:ind w:left="810" w:firstLine="720"/>
        <w:jc w:val="both"/>
        <w:rPr>
          <w:rFonts w:ascii="Times New Roman" w:hAnsi="Times New Roman"/>
          <w:sz w:val="24"/>
        </w:rPr>
      </w:pPr>
      <w:proofErr w:type="gramStart"/>
      <w:r w:rsidRPr="00746653">
        <w:rPr>
          <w:rFonts w:ascii="Times New Roman" w:hAnsi="Times New Roman"/>
          <w:sz w:val="24"/>
        </w:rPr>
        <w:t>Kebijakan Pemerintah (Superstruktur)</w:t>
      </w:r>
      <w:r>
        <w:rPr>
          <w:rFonts w:ascii="Times New Roman" w:hAnsi="Times New Roman"/>
          <w:sz w:val="24"/>
        </w:rPr>
        <w:t xml:space="preserve"> </w:t>
      </w:r>
      <w:r w:rsidRPr="00746653">
        <w:rPr>
          <w:rFonts w:ascii="Times New Roman" w:hAnsi="Times New Roman"/>
          <w:sz w:val="24"/>
        </w:rPr>
        <w:t>Kebijakan pemerintah ikut mempengaruhi penghasilan para nelayan.</w:t>
      </w:r>
      <w:proofErr w:type="gramEnd"/>
      <w:r w:rsidRPr="00746653">
        <w:rPr>
          <w:rFonts w:ascii="Times New Roman" w:hAnsi="Times New Roman"/>
          <w:sz w:val="24"/>
        </w:rPr>
        <w:t xml:space="preserve"> </w:t>
      </w:r>
      <w:proofErr w:type="gramStart"/>
      <w:r w:rsidRPr="00746653">
        <w:rPr>
          <w:rFonts w:ascii="Times New Roman" w:hAnsi="Times New Roman"/>
          <w:sz w:val="24"/>
        </w:rPr>
        <w:t>Keluarnya berbagai kebijakan pemerintah melalui regulasi yang menekan masyarakat untuk tetap berada pada kubangan kemiskinan.</w:t>
      </w:r>
      <w:proofErr w:type="gramEnd"/>
      <w:r w:rsidRPr="00746653">
        <w:rPr>
          <w:rFonts w:ascii="Times New Roman" w:hAnsi="Times New Roman"/>
          <w:sz w:val="24"/>
        </w:rPr>
        <w:t xml:space="preserve"> </w:t>
      </w:r>
      <w:proofErr w:type="gramStart"/>
      <w:r w:rsidRPr="00746653">
        <w:rPr>
          <w:rFonts w:ascii="Times New Roman" w:hAnsi="Times New Roman"/>
          <w:sz w:val="24"/>
        </w:rPr>
        <w:t>Salah satu kebijakan yang mempengaruhi pendapata nelayan adalah naiknya bahan bakar solar, bensin, dan bahan bakar lainnya sehingga pengeluaran nelayan semakin membengkak.</w:t>
      </w:r>
      <w:proofErr w:type="gramEnd"/>
    </w:p>
    <w:p w:rsidR="00704460" w:rsidRPr="00746653" w:rsidRDefault="00704460" w:rsidP="00704460">
      <w:pPr>
        <w:spacing w:after="0" w:line="360" w:lineRule="auto"/>
        <w:ind w:left="810" w:firstLine="720"/>
        <w:jc w:val="both"/>
        <w:rPr>
          <w:rFonts w:ascii="Times New Roman" w:hAnsi="Times New Roman"/>
          <w:sz w:val="24"/>
        </w:rPr>
      </w:pPr>
    </w:p>
    <w:p w:rsidR="00746653" w:rsidRPr="00746653" w:rsidRDefault="00746653" w:rsidP="00704460">
      <w:pPr>
        <w:pStyle w:val="ListParagraph"/>
        <w:numPr>
          <w:ilvl w:val="0"/>
          <w:numId w:val="39"/>
        </w:numPr>
        <w:spacing w:after="0" w:line="360" w:lineRule="auto"/>
        <w:ind w:left="810" w:hanging="270"/>
        <w:jc w:val="both"/>
        <w:rPr>
          <w:rFonts w:ascii="Times New Roman" w:hAnsi="Times New Roman" w:cs="Times New Roman"/>
          <w:sz w:val="24"/>
        </w:rPr>
      </w:pPr>
      <w:r w:rsidRPr="00746653">
        <w:rPr>
          <w:rFonts w:ascii="Times New Roman" w:hAnsi="Times New Roman" w:cs="Times New Roman"/>
          <w:sz w:val="24"/>
        </w:rPr>
        <w:lastRenderedPageBreak/>
        <w:t>Resolusi Pengentasan Kemiskinan</w:t>
      </w:r>
    </w:p>
    <w:p w:rsidR="00841E46" w:rsidRDefault="00B21465" w:rsidP="00841E46">
      <w:pPr>
        <w:spacing w:after="0" w:line="360" w:lineRule="auto"/>
        <w:ind w:left="810" w:firstLine="720"/>
        <w:jc w:val="both"/>
        <w:rPr>
          <w:rFonts w:ascii="Times New Roman" w:hAnsi="Times New Roman"/>
          <w:sz w:val="24"/>
        </w:rPr>
      </w:pPr>
      <w:proofErr w:type="gramStart"/>
      <w:r w:rsidRPr="00B21465">
        <w:rPr>
          <w:rFonts w:ascii="Times New Roman" w:hAnsi="Times New Roman"/>
          <w:sz w:val="24"/>
        </w:rPr>
        <w:t xml:space="preserve">Hubungan </w:t>
      </w:r>
      <w:r w:rsidRPr="00B21465">
        <w:rPr>
          <w:rFonts w:ascii="Times New Roman" w:hAnsi="Times New Roman"/>
          <w:i/>
          <w:sz w:val="24"/>
        </w:rPr>
        <w:t>patron</w:t>
      </w:r>
      <w:r w:rsidRPr="00B21465">
        <w:rPr>
          <w:rFonts w:ascii="Times New Roman" w:hAnsi="Times New Roman"/>
          <w:sz w:val="24"/>
        </w:rPr>
        <w:t xml:space="preserve"> </w:t>
      </w:r>
      <w:r w:rsidRPr="00B21465">
        <w:rPr>
          <w:rFonts w:ascii="Times New Roman" w:hAnsi="Times New Roman"/>
          <w:i/>
          <w:sz w:val="24"/>
        </w:rPr>
        <w:t>client</w:t>
      </w:r>
      <w:r w:rsidRPr="00B21465">
        <w:rPr>
          <w:rFonts w:ascii="Times New Roman" w:hAnsi="Times New Roman"/>
          <w:sz w:val="24"/>
        </w:rPr>
        <w:t xml:space="preserve"> ini merupakan solusi bagi nelayan untuk saat ini karena mereka tidak mempunyai pilihan selain bergantung kepada pemilik modal.</w:t>
      </w:r>
      <w:proofErr w:type="gramEnd"/>
      <w:r w:rsidRPr="00B21465">
        <w:rPr>
          <w:rFonts w:ascii="Times New Roman" w:hAnsi="Times New Roman"/>
          <w:sz w:val="24"/>
        </w:rPr>
        <w:t xml:space="preserve"> </w:t>
      </w:r>
      <w:proofErr w:type="gramStart"/>
      <w:r w:rsidRPr="00B21465">
        <w:rPr>
          <w:rFonts w:ascii="Times New Roman" w:hAnsi="Times New Roman"/>
          <w:sz w:val="24"/>
        </w:rPr>
        <w:t>Tidak adanya barang berharga yang dimiliki untuk dijadikan agungan sehingga mereka hanya menawarkan tenaga mereka kepada pemodal, Sulit bagi masyarakat nelayan untuk bisa sejahtera karena untuk meminjam uang mereka harus bergantung kepada pemilik modal.</w:t>
      </w:r>
      <w:proofErr w:type="gramEnd"/>
      <w:r w:rsidRPr="00B21465">
        <w:rPr>
          <w:rFonts w:ascii="Times New Roman" w:hAnsi="Times New Roman"/>
          <w:sz w:val="24"/>
        </w:rPr>
        <w:t xml:space="preserve"> </w:t>
      </w:r>
      <w:proofErr w:type="gramStart"/>
      <w:r w:rsidRPr="00B21465">
        <w:rPr>
          <w:rFonts w:ascii="Times New Roman" w:hAnsi="Times New Roman"/>
          <w:sz w:val="24"/>
        </w:rPr>
        <w:t>Tidak  adanya</w:t>
      </w:r>
      <w:proofErr w:type="gramEnd"/>
      <w:r w:rsidRPr="00B21465">
        <w:rPr>
          <w:rFonts w:ascii="Times New Roman" w:hAnsi="Times New Roman"/>
          <w:sz w:val="24"/>
        </w:rPr>
        <w:t xml:space="preserve"> agungan bagi masyarakat sehingga mereka tidak memiliki akses untuk bisa mendapatkan modal pinjaman dari bank atau lembaga ekonomi, selain syarat untuk mendapatkan modal dari bank letaknyapun jauh dari desa Tambuna.</w:t>
      </w:r>
    </w:p>
    <w:p w:rsidR="00746653" w:rsidRPr="00841E46" w:rsidRDefault="00B21465" w:rsidP="00841E46">
      <w:pPr>
        <w:spacing w:after="0" w:line="360" w:lineRule="auto"/>
        <w:ind w:left="810" w:firstLine="720"/>
        <w:jc w:val="both"/>
        <w:rPr>
          <w:rFonts w:ascii="Times New Roman" w:hAnsi="Times New Roman"/>
          <w:sz w:val="24"/>
        </w:rPr>
      </w:pPr>
      <w:r w:rsidRPr="00B21465">
        <w:rPr>
          <w:rFonts w:ascii="Times New Roman" w:hAnsi="Times New Roman"/>
          <w:sz w:val="24"/>
        </w:rPr>
        <w:t xml:space="preserve">Setidaknya masyarakat sadar bahwa kerjasama yang selama ini dijalin </w:t>
      </w:r>
      <w:proofErr w:type="gramStart"/>
      <w:r w:rsidRPr="00B21465">
        <w:rPr>
          <w:rFonts w:ascii="Times New Roman" w:hAnsi="Times New Roman"/>
          <w:sz w:val="24"/>
        </w:rPr>
        <w:t>akan</w:t>
      </w:r>
      <w:proofErr w:type="gramEnd"/>
      <w:r w:rsidRPr="00B21465">
        <w:rPr>
          <w:rFonts w:ascii="Times New Roman" w:hAnsi="Times New Roman"/>
          <w:sz w:val="24"/>
        </w:rPr>
        <w:t xml:space="preserve"> memberatkan pihak dari nelayan itu sendiri. </w:t>
      </w:r>
      <w:proofErr w:type="gramStart"/>
      <w:r w:rsidRPr="00B21465">
        <w:rPr>
          <w:rFonts w:ascii="Times New Roman" w:hAnsi="Times New Roman"/>
          <w:sz w:val="24"/>
        </w:rPr>
        <w:t>Masyarakat berharap pemerintah dapat membuat sebuah lembaga ekonomi yang berdiri di desa Tambuna dan memudahkan mereka dalam mendapatkan modal dengan bunga yang rendah.</w:t>
      </w:r>
      <w:proofErr w:type="gramEnd"/>
      <w:r w:rsidRPr="00B21465">
        <w:rPr>
          <w:rFonts w:ascii="Times New Roman" w:hAnsi="Times New Roman"/>
          <w:sz w:val="24"/>
        </w:rPr>
        <w:t xml:space="preserve"> Pemilik modal selalu memudahkan </w:t>
      </w:r>
      <w:proofErr w:type="gramStart"/>
      <w:r w:rsidRPr="00B21465">
        <w:rPr>
          <w:rFonts w:ascii="Times New Roman" w:hAnsi="Times New Roman"/>
          <w:sz w:val="24"/>
        </w:rPr>
        <w:t>apa</w:t>
      </w:r>
      <w:proofErr w:type="gramEnd"/>
      <w:r w:rsidRPr="00B21465">
        <w:rPr>
          <w:rFonts w:ascii="Times New Roman" w:hAnsi="Times New Roman"/>
          <w:sz w:val="24"/>
        </w:rPr>
        <w:t xml:space="preserve"> yang menjadi kebutuhan nelayan mereka sehingga nelayan merasa nyaman sekalipun mereka sebenarnya telah tereksploitasi.</w:t>
      </w:r>
    </w:p>
    <w:p w:rsidR="00746653" w:rsidRPr="00B21465" w:rsidRDefault="00841E46" w:rsidP="00841E46">
      <w:pPr>
        <w:pStyle w:val="ListParagraph"/>
        <w:numPr>
          <w:ilvl w:val="0"/>
          <w:numId w:val="4"/>
        </w:numPr>
        <w:spacing w:after="0" w:line="360" w:lineRule="auto"/>
        <w:ind w:left="540"/>
        <w:jc w:val="both"/>
        <w:rPr>
          <w:rFonts w:ascii="Times New Roman" w:hAnsi="Times New Roman"/>
          <w:sz w:val="24"/>
          <w:szCs w:val="24"/>
        </w:rPr>
      </w:pPr>
      <w:r>
        <w:rPr>
          <w:rFonts w:ascii="Times New Roman" w:hAnsi="Times New Roman"/>
          <w:sz w:val="24"/>
          <w:szCs w:val="24"/>
          <w:lang w:val="en-US"/>
        </w:rPr>
        <w:t>Pembahasan</w:t>
      </w:r>
    </w:p>
    <w:p w:rsidR="00B21465" w:rsidRPr="00B21465" w:rsidRDefault="00B21465" w:rsidP="00841E46">
      <w:pPr>
        <w:pStyle w:val="ListParagraph"/>
        <w:numPr>
          <w:ilvl w:val="0"/>
          <w:numId w:val="43"/>
        </w:numPr>
        <w:spacing w:after="0" w:line="360" w:lineRule="auto"/>
        <w:ind w:left="810" w:hanging="270"/>
        <w:jc w:val="both"/>
        <w:rPr>
          <w:rFonts w:ascii="Times New Roman" w:eastAsia="Times New Roman" w:hAnsi="Times New Roman"/>
          <w:sz w:val="24"/>
          <w:szCs w:val="28"/>
          <w:lang w:val="sv-SE" w:eastAsia="id-ID"/>
        </w:rPr>
      </w:pPr>
      <w:r w:rsidRPr="00B21465">
        <w:rPr>
          <w:rFonts w:ascii="Times New Roman" w:eastAsia="Times New Roman" w:hAnsi="Times New Roman"/>
          <w:sz w:val="24"/>
          <w:szCs w:val="28"/>
          <w:lang w:val="sv-SE" w:eastAsia="id-ID"/>
        </w:rPr>
        <w:t>Peran Struktur dalam Memiskinkan Masyarakat Nelayan</w:t>
      </w:r>
    </w:p>
    <w:p w:rsidR="00B21465" w:rsidRPr="00B21465" w:rsidRDefault="00B21465" w:rsidP="00841E46">
      <w:pPr>
        <w:pStyle w:val="ListParagraph"/>
        <w:numPr>
          <w:ilvl w:val="0"/>
          <w:numId w:val="44"/>
        </w:numPr>
        <w:spacing w:after="0" w:line="360" w:lineRule="auto"/>
        <w:ind w:left="1080" w:hanging="270"/>
        <w:jc w:val="both"/>
        <w:rPr>
          <w:rFonts w:ascii="Times New Roman" w:eastAsia="Times New Roman" w:hAnsi="Times New Roman" w:cs="Times New Roman"/>
          <w:sz w:val="24"/>
          <w:szCs w:val="28"/>
          <w:lang w:val="sv-SE" w:eastAsia="id-ID"/>
        </w:rPr>
      </w:pPr>
      <w:r w:rsidRPr="00B21465">
        <w:rPr>
          <w:rFonts w:ascii="Times New Roman" w:eastAsia="Times New Roman" w:hAnsi="Times New Roman" w:cs="Times New Roman"/>
          <w:sz w:val="24"/>
          <w:szCs w:val="28"/>
          <w:lang w:val="sv-SE" w:eastAsia="id-ID"/>
        </w:rPr>
        <w:t>Pemberian Modal</w:t>
      </w:r>
    </w:p>
    <w:p w:rsidR="00841E46" w:rsidRDefault="00B21465" w:rsidP="00841E46">
      <w:pPr>
        <w:spacing w:after="0" w:line="360" w:lineRule="auto"/>
        <w:ind w:left="1080" w:firstLine="720"/>
        <w:jc w:val="both"/>
        <w:rPr>
          <w:rFonts w:ascii="Times New Roman" w:eastAsia="Times New Roman" w:hAnsi="Times New Roman"/>
          <w:sz w:val="24"/>
          <w:szCs w:val="28"/>
          <w:lang w:val="sv-SE" w:eastAsia="id-ID"/>
        </w:rPr>
      </w:pPr>
      <w:r w:rsidRPr="00B21465">
        <w:rPr>
          <w:rFonts w:ascii="Times New Roman" w:eastAsia="Times New Roman" w:hAnsi="Times New Roman"/>
          <w:sz w:val="24"/>
          <w:szCs w:val="28"/>
          <w:lang w:val="sv-SE" w:eastAsia="id-ID"/>
        </w:rPr>
        <w:t xml:space="preserve">Keberadaan pemilik modal dalam sebuah komunitas terutama komunitas nelayan tentu menjadikan mereka sebagai bagian dari sebuah struktur yang berkuasa. Eksitensi dan dominasi pemilik modal terhadap nelayan membuat mereka mengendalikan sistem yang ada di sekitar mereka. Keberadaan pemilik modal dalam sebuah komunitas nelayan tentu menghadirkan fungsi tersendiri bagi keberlangsungan hidup para nelayan yakni fungsi </w:t>
      </w:r>
      <w:r w:rsidRPr="00B21465">
        <w:rPr>
          <w:rFonts w:ascii="Times New Roman" w:eastAsia="Times New Roman" w:hAnsi="Times New Roman"/>
          <w:i/>
          <w:sz w:val="24"/>
          <w:szCs w:val="28"/>
          <w:lang w:val="sv-SE" w:eastAsia="id-ID"/>
        </w:rPr>
        <w:t>penkreditan</w:t>
      </w:r>
      <w:r w:rsidRPr="00B21465">
        <w:rPr>
          <w:rFonts w:ascii="Times New Roman" w:eastAsia="Times New Roman" w:hAnsi="Times New Roman"/>
          <w:sz w:val="24"/>
          <w:szCs w:val="28"/>
          <w:lang w:val="sv-SE" w:eastAsia="id-ID"/>
        </w:rPr>
        <w:t xml:space="preserve"> ditengah tingginya kebutuhan masyarakat setempat terhadap modal dan alat-alat produksi.</w:t>
      </w:r>
    </w:p>
    <w:p w:rsidR="00841E46" w:rsidRDefault="00B21465" w:rsidP="00841E46">
      <w:pPr>
        <w:spacing w:after="0" w:line="360" w:lineRule="auto"/>
        <w:ind w:left="1080" w:firstLine="720"/>
        <w:jc w:val="both"/>
        <w:rPr>
          <w:rFonts w:ascii="Times New Roman" w:eastAsia="Times New Roman" w:hAnsi="Times New Roman"/>
          <w:sz w:val="24"/>
          <w:szCs w:val="28"/>
          <w:lang w:val="sv-SE" w:eastAsia="id-ID"/>
        </w:rPr>
      </w:pPr>
      <w:r w:rsidRPr="00B21465">
        <w:rPr>
          <w:rFonts w:ascii="Times New Roman" w:eastAsia="Times New Roman" w:hAnsi="Times New Roman"/>
          <w:sz w:val="24"/>
          <w:szCs w:val="28"/>
          <w:lang w:val="sv-SE" w:eastAsia="id-ID"/>
        </w:rPr>
        <w:t xml:space="preserve">Modal adalah hal yang krusial dan urgen yang harus dipersiapkan dalam dunia usaha terutama usaha perikanan yang </w:t>
      </w:r>
      <w:r w:rsidRPr="00B21465">
        <w:rPr>
          <w:rFonts w:ascii="Times New Roman" w:eastAsia="Times New Roman" w:hAnsi="Times New Roman"/>
          <w:sz w:val="24"/>
          <w:szCs w:val="28"/>
          <w:lang w:val="sv-SE" w:eastAsia="id-ID"/>
        </w:rPr>
        <w:lastRenderedPageBreak/>
        <w:t>digeluti oleh masyarakat nelayan di desa Tambuna. Tentunya tanpa modal yang memadai maka akan menghasilkan hasil yang kurang maksimal.  Proposisi dalam dunia ekonomi menyatakan bahwa semakin besar modal yang dikeluarkan maka akan semakin besar pula keuntungan yang diperoleh, semakin kecil modal yang dikeluarkan maka hasilnya juga akan sedikit.</w:t>
      </w:r>
    </w:p>
    <w:p w:rsidR="00841E46" w:rsidRDefault="00B21465" w:rsidP="00841E46">
      <w:pPr>
        <w:spacing w:after="0" w:line="360" w:lineRule="auto"/>
        <w:ind w:left="1080" w:firstLine="720"/>
        <w:jc w:val="both"/>
        <w:rPr>
          <w:rFonts w:ascii="Times New Roman" w:eastAsia="Times New Roman" w:hAnsi="Times New Roman"/>
          <w:sz w:val="24"/>
          <w:szCs w:val="28"/>
          <w:lang w:val="sv-SE" w:eastAsia="id-ID"/>
        </w:rPr>
      </w:pPr>
      <w:r w:rsidRPr="00B21465">
        <w:rPr>
          <w:rFonts w:ascii="Times New Roman" w:eastAsia="Times New Roman" w:hAnsi="Times New Roman"/>
          <w:sz w:val="24"/>
          <w:szCs w:val="28"/>
          <w:lang w:val="sv-SE" w:eastAsia="id-ID"/>
        </w:rPr>
        <w:t>Di dalam suatu sirkulasi kapitalis komoditas (M</w:t>
      </w:r>
      <w:r w:rsidRPr="00B21465">
        <w:rPr>
          <w:rFonts w:ascii="Times New Roman" w:eastAsia="Times New Roman" w:hAnsi="Times New Roman"/>
          <w:sz w:val="24"/>
          <w:szCs w:val="28"/>
          <w:vertAlign w:val="superscript"/>
          <w:lang w:val="sv-SE" w:eastAsia="id-ID"/>
        </w:rPr>
        <w:t>1</w:t>
      </w:r>
      <w:r w:rsidRPr="00B21465">
        <w:rPr>
          <w:rFonts w:ascii="Times New Roman" w:eastAsia="Times New Roman" w:hAnsi="Times New Roman"/>
          <w:sz w:val="24"/>
          <w:szCs w:val="28"/>
          <w:lang w:val="sv-SE" w:eastAsia="id-ID"/>
        </w:rPr>
        <w:t>-C-M</w:t>
      </w:r>
      <w:r w:rsidRPr="00B21465">
        <w:rPr>
          <w:rFonts w:ascii="Times New Roman" w:eastAsia="Times New Roman" w:hAnsi="Times New Roman"/>
          <w:sz w:val="24"/>
          <w:szCs w:val="28"/>
          <w:vertAlign w:val="superscript"/>
          <w:lang w:val="sv-SE" w:eastAsia="id-ID"/>
        </w:rPr>
        <w:t>2</w:t>
      </w:r>
      <w:r w:rsidRPr="00B21465">
        <w:rPr>
          <w:rFonts w:ascii="Times New Roman" w:eastAsia="Times New Roman" w:hAnsi="Times New Roman"/>
          <w:sz w:val="24"/>
          <w:szCs w:val="28"/>
          <w:lang w:val="sv-SE" w:eastAsia="id-ID"/>
        </w:rPr>
        <w:t>) tujuan utamanya ialah menghasilkan uang yang lebih banyak. Komoditas-komoditas dibeli untuk menghasilkan keuntungan, tidak harus untuk penggunaan. Di dalam sirkulasi kapitalis, yang diacu Marx sebagai ”</w:t>
      </w:r>
      <w:r w:rsidRPr="00B21465">
        <w:rPr>
          <w:rFonts w:ascii="Times New Roman" w:eastAsia="Times New Roman" w:hAnsi="Times New Roman"/>
          <w:i/>
          <w:sz w:val="24"/>
          <w:szCs w:val="28"/>
          <w:lang w:val="sv-SE" w:eastAsia="id-ID"/>
        </w:rPr>
        <w:t>membeli</w:t>
      </w:r>
      <w:r w:rsidRPr="00B21465">
        <w:rPr>
          <w:rFonts w:ascii="Times New Roman" w:eastAsia="Times New Roman" w:hAnsi="Times New Roman"/>
          <w:sz w:val="24"/>
          <w:szCs w:val="28"/>
          <w:lang w:val="sv-SE" w:eastAsia="id-ID"/>
        </w:rPr>
        <w:t xml:space="preserve"> </w:t>
      </w:r>
      <w:r w:rsidRPr="00B21465">
        <w:rPr>
          <w:rFonts w:ascii="Times New Roman" w:eastAsia="Times New Roman" w:hAnsi="Times New Roman"/>
          <w:i/>
          <w:sz w:val="24"/>
          <w:szCs w:val="28"/>
          <w:lang w:val="sv-SE" w:eastAsia="id-ID"/>
        </w:rPr>
        <w:t>agar</w:t>
      </w:r>
      <w:r w:rsidRPr="00B21465">
        <w:rPr>
          <w:rFonts w:ascii="Times New Roman" w:eastAsia="Times New Roman" w:hAnsi="Times New Roman"/>
          <w:sz w:val="24"/>
          <w:szCs w:val="28"/>
          <w:lang w:val="sv-SE" w:eastAsia="id-ID"/>
        </w:rPr>
        <w:t xml:space="preserve"> </w:t>
      </w:r>
      <w:r w:rsidRPr="00B21465">
        <w:rPr>
          <w:rFonts w:ascii="Times New Roman" w:eastAsia="Times New Roman" w:hAnsi="Times New Roman"/>
          <w:i/>
          <w:sz w:val="24"/>
          <w:szCs w:val="28"/>
          <w:lang w:val="sv-SE" w:eastAsia="id-ID"/>
        </w:rPr>
        <w:t>dapat</w:t>
      </w:r>
      <w:r w:rsidRPr="00B21465">
        <w:rPr>
          <w:rFonts w:ascii="Times New Roman" w:eastAsia="Times New Roman" w:hAnsi="Times New Roman"/>
          <w:sz w:val="24"/>
          <w:szCs w:val="28"/>
          <w:lang w:val="sv-SE" w:eastAsia="id-ID"/>
        </w:rPr>
        <w:t xml:space="preserve"> </w:t>
      </w:r>
      <w:r w:rsidRPr="00B21465">
        <w:rPr>
          <w:rFonts w:ascii="Times New Roman" w:eastAsia="Times New Roman" w:hAnsi="Times New Roman"/>
          <w:i/>
          <w:sz w:val="24"/>
          <w:szCs w:val="28"/>
          <w:lang w:val="sv-SE" w:eastAsia="id-ID"/>
        </w:rPr>
        <w:t>menjual</w:t>
      </w:r>
      <w:r w:rsidRPr="00B21465">
        <w:rPr>
          <w:rFonts w:ascii="Times New Roman" w:eastAsia="Times New Roman" w:hAnsi="Times New Roman"/>
          <w:sz w:val="24"/>
          <w:szCs w:val="28"/>
          <w:lang w:val="sv-SE" w:eastAsia="id-ID"/>
        </w:rPr>
        <w:t>”. Aktor individual membeli suatu komoditas dengan uang minimal dan sebaliknya menukar komoditas itu untuk uang yang mungkin lebih banyak lagi.</w:t>
      </w:r>
    </w:p>
    <w:p w:rsidR="00B21465" w:rsidRDefault="00B21465" w:rsidP="00841E46">
      <w:pPr>
        <w:spacing w:after="0" w:line="360" w:lineRule="auto"/>
        <w:ind w:left="1080" w:firstLine="720"/>
        <w:jc w:val="both"/>
        <w:rPr>
          <w:rFonts w:ascii="Times New Roman" w:eastAsia="Times New Roman" w:hAnsi="Times New Roman"/>
          <w:sz w:val="24"/>
          <w:szCs w:val="28"/>
          <w:lang w:val="sv-SE" w:eastAsia="id-ID"/>
        </w:rPr>
      </w:pPr>
      <w:r w:rsidRPr="00B21465">
        <w:rPr>
          <w:rFonts w:ascii="Times New Roman" w:eastAsia="Times New Roman" w:hAnsi="Times New Roman"/>
          <w:sz w:val="24"/>
          <w:szCs w:val="28"/>
          <w:lang w:val="sv-SE" w:eastAsia="id-ID"/>
        </w:rPr>
        <w:t>Pemberian modal oleh pemilik modal tentu memiliki tujuan tertentu. Nelayan bagi pemilik modal adalah aset yang bisa dimanfaatkan untuk meraut keuntungan dengan meminjamkan beberapa modal untuk mereka bisa bekerja. Pengorbanan pemilik modal tentu harus dibayar mahal oleh nelayan dengan jaminan hasil tangkap yang mereka peroleh. Bagi pemilik modal nelayan adalah ladang eksploitasi, dengan hanya mengucurkan sebagian modal untuk membiayai biaya operasional dalam melakukan pekerjaan mereka dan pemenuhan kebutuhan keluarga mereka.</w:t>
      </w:r>
    </w:p>
    <w:p w:rsidR="00B21465" w:rsidRPr="00B21465" w:rsidRDefault="00B21465" w:rsidP="00841E46">
      <w:pPr>
        <w:pStyle w:val="ListParagraph"/>
        <w:numPr>
          <w:ilvl w:val="0"/>
          <w:numId w:val="44"/>
        </w:numPr>
        <w:spacing w:after="0" w:line="360" w:lineRule="auto"/>
        <w:ind w:left="1080"/>
        <w:jc w:val="both"/>
        <w:rPr>
          <w:rFonts w:ascii="Times New Roman" w:eastAsia="Times New Roman" w:hAnsi="Times New Roman"/>
          <w:sz w:val="24"/>
          <w:szCs w:val="28"/>
          <w:lang w:val="sv-SE" w:eastAsia="id-ID"/>
        </w:rPr>
      </w:pPr>
      <w:r w:rsidRPr="00B21465">
        <w:rPr>
          <w:rFonts w:ascii="Times New Roman" w:eastAsia="Times New Roman" w:hAnsi="Times New Roman" w:cs="Times New Roman"/>
          <w:sz w:val="24"/>
          <w:szCs w:val="28"/>
          <w:lang w:val="sv-SE" w:eastAsia="id-ID"/>
        </w:rPr>
        <w:t>Pengendalian Harga Ikan</w:t>
      </w:r>
    </w:p>
    <w:p w:rsidR="00841E46" w:rsidRDefault="00B21465" w:rsidP="00841E46">
      <w:pPr>
        <w:spacing w:after="0" w:line="360" w:lineRule="auto"/>
        <w:ind w:left="1080" w:firstLine="720"/>
        <w:jc w:val="both"/>
        <w:rPr>
          <w:rFonts w:ascii="Times New Roman" w:eastAsia="Times New Roman" w:hAnsi="Times New Roman"/>
          <w:sz w:val="24"/>
          <w:szCs w:val="28"/>
          <w:lang w:val="sv-SE" w:eastAsia="id-ID"/>
        </w:rPr>
      </w:pPr>
      <w:r w:rsidRPr="00B21465">
        <w:rPr>
          <w:rFonts w:ascii="Times New Roman" w:eastAsia="Times New Roman" w:hAnsi="Times New Roman"/>
          <w:sz w:val="24"/>
          <w:szCs w:val="28"/>
          <w:lang w:val="sv-SE" w:eastAsia="id-ID"/>
        </w:rPr>
        <w:t xml:space="preserve">Hasil yang diperoleh nelayan adalah komoditas yang siap menghasilkan keuntungan yang besar bagi pemilik modal. Komoditas yang dihasilkan nelayan dikendalikan oleh pemilik modal termasuk harga komoditas. Tentunya dengan menekan harga komoditas pemilik modal akan mendapatkan keuntungan yang </w:t>
      </w:r>
      <w:r w:rsidR="00841E46">
        <w:rPr>
          <w:rFonts w:ascii="Times New Roman" w:eastAsia="Times New Roman" w:hAnsi="Times New Roman"/>
          <w:sz w:val="24"/>
          <w:szCs w:val="28"/>
          <w:lang w:val="sv-SE" w:eastAsia="id-ID"/>
        </w:rPr>
        <w:t>berlipat dari modal sebelumnya.</w:t>
      </w:r>
    </w:p>
    <w:p w:rsidR="00841E46" w:rsidRDefault="00B21465" w:rsidP="00841E46">
      <w:pPr>
        <w:spacing w:after="0" w:line="360" w:lineRule="auto"/>
        <w:ind w:left="1080" w:firstLine="720"/>
        <w:jc w:val="both"/>
        <w:rPr>
          <w:rFonts w:ascii="Times New Roman" w:eastAsia="Times New Roman" w:hAnsi="Times New Roman"/>
          <w:sz w:val="24"/>
          <w:szCs w:val="28"/>
          <w:lang w:val="sv-SE" w:eastAsia="id-ID"/>
        </w:rPr>
      </w:pPr>
      <w:r>
        <w:rPr>
          <w:rFonts w:ascii="Times New Roman" w:eastAsia="Times New Roman" w:hAnsi="Times New Roman"/>
          <w:sz w:val="24"/>
          <w:szCs w:val="28"/>
          <w:lang w:val="sv-SE" w:eastAsia="id-ID"/>
        </w:rPr>
        <w:t xml:space="preserve">Marx melihat </w:t>
      </w:r>
      <w:r w:rsidRPr="008130B4">
        <w:rPr>
          <w:rFonts w:ascii="Times New Roman" w:eastAsia="Times New Roman" w:hAnsi="Times New Roman"/>
          <w:sz w:val="24"/>
          <w:szCs w:val="28"/>
          <w:lang w:val="sv-SE" w:eastAsia="id-ID"/>
        </w:rPr>
        <w:t xml:space="preserve">nilai guna </w:t>
      </w:r>
      <w:r>
        <w:rPr>
          <w:rFonts w:ascii="Times New Roman" w:eastAsia="Times New Roman" w:hAnsi="Times New Roman"/>
          <w:sz w:val="24"/>
          <w:szCs w:val="28"/>
          <w:lang w:val="sv-SE" w:eastAsia="id-ID"/>
        </w:rPr>
        <w:t xml:space="preserve">dalam sebuah komoditas, </w:t>
      </w:r>
      <w:r w:rsidRPr="008130B4">
        <w:rPr>
          <w:rFonts w:ascii="Times New Roman" w:eastAsia="Times New Roman" w:hAnsi="Times New Roman"/>
          <w:sz w:val="24"/>
          <w:szCs w:val="28"/>
          <w:lang w:val="sv-SE" w:eastAsia="id-ID"/>
        </w:rPr>
        <w:t xml:space="preserve">hasil </w:t>
      </w:r>
      <w:r>
        <w:rPr>
          <w:rFonts w:ascii="Times New Roman" w:eastAsia="Times New Roman" w:hAnsi="Times New Roman"/>
          <w:sz w:val="24"/>
          <w:szCs w:val="28"/>
          <w:lang w:val="sv-SE" w:eastAsia="id-ID"/>
        </w:rPr>
        <w:t xml:space="preserve">yang diperoleh nelayan bukan lagi atas dasar pemenuhan kebutuhan </w:t>
      </w:r>
      <w:r>
        <w:rPr>
          <w:rFonts w:ascii="Times New Roman" w:eastAsia="Times New Roman" w:hAnsi="Times New Roman"/>
          <w:sz w:val="24"/>
          <w:szCs w:val="28"/>
          <w:lang w:val="sv-SE" w:eastAsia="id-ID"/>
        </w:rPr>
        <w:lastRenderedPageBreak/>
        <w:t>keluarga dan tetangga mereka (</w:t>
      </w:r>
      <w:r w:rsidRPr="008130B4">
        <w:rPr>
          <w:rFonts w:ascii="Times New Roman" w:eastAsia="Times New Roman" w:hAnsi="Times New Roman"/>
          <w:i/>
          <w:sz w:val="24"/>
          <w:szCs w:val="28"/>
          <w:lang w:val="sv-SE" w:eastAsia="id-ID"/>
        </w:rPr>
        <w:t>nilai</w:t>
      </w:r>
      <w:r>
        <w:rPr>
          <w:rFonts w:ascii="Times New Roman" w:eastAsia="Times New Roman" w:hAnsi="Times New Roman"/>
          <w:sz w:val="24"/>
          <w:szCs w:val="28"/>
          <w:lang w:val="sv-SE" w:eastAsia="id-ID"/>
        </w:rPr>
        <w:t xml:space="preserve"> </w:t>
      </w:r>
      <w:r w:rsidRPr="008130B4">
        <w:rPr>
          <w:rFonts w:ascii="Times New Roman" w:eastAsia="Times New Roman" w:hAnsi="Times New Roman"/>
          <w:i/>
          <w:sz w:val="24"/>
          <w:szCs w:val="28"/>
          <w:lang w:val="sv-SE" w:eastAsia="id-ID"/>
        </w:rPr>
        <w:t>guna</w:t>
      </w:r>
      <w:r>
        <w:rPr>
          <w:rFonts w:ascii="Times New Roman" w:eastAsia="Times New Roman" w:hAnsi="Times New Roman"/>
          <w:sz w:val="24"/>
          <w:szCs w:val="28"/>
          <w:lang w:val="sv-SE" w:eastAsia="id-ID"/>
        </w:rPr>
        <w:t xml:space="preserve">), akan tetapi hasil yang diperoleh nelayan beralih menjadi </w:t>
      </w:r>
      <w:r w:rsidRPr="008130B4">
        <w:rPr>
          <w:rFonts w:ascii="Times New Roman" w:eastAsia="Times New Roman" w:hAnsi="Times New Roman"/>
          <w:i/>
          <w:sz w:val="24"/>
          <w:szCs w:val="28"/>
          <w:lang w:val="sv-SE" w:eastAsia="id-ID"/>
        </w:rPr>
        <w:t>nilai</w:t>
      </w:r>
      <w:r>
        <w:rPr>
          <w:rFonts w:ascii="Times New Roman" w:eastAsia="Times New Roman" w:hAnsi="Times New Roman"/>
          <w:sz w:val="24"/>
          <w:szCs w:val="28"/>
          <w:lang w:val="sv-SE" w:eastAsia="id-ID"/>
        </w:rPr>
        <w:t xml:space="preserve"> </w:t>
      </w:r>
      <w:r w:rsidRPr="008130B4">
        <w:rPr>
          <w:rFonts w:ascii="Times New Roman" w:eastAsia="Times New Roman" w:hAnsi="Times New Roman"/>
          <w:i/>
          <w:sz w:val="24"/>
          <w:szCs w:val="28"/>
          <w:lang w:val="sv-SE" w:eastAsia="id-ID"/>
        </w:rPr>
        <w:t>tukar</w:t>
      </w:r>
      <w:r>
        <w:rPr>
          <w:rFonts w:ascii="Times New Roman" w:eastAsia="Times New Roman" w:hAnsi="Times New Roman"/>
          <w:sz w:val="24"/>
          <w:szCs w:val="28"/>
          <w:lang w:val="sv-SE" w:eastAsia="id-ID"/>
        </w:rPr>
        <w:t xml:space="preserve"> dalam memenuhi kebutuhan mereka sendiri. Peralihan nilai komoditas yang diperoleh nelayan tidak lepas dari semakin kompleksnya kebutuhan yang harus dipenuhi keluarganya dimasa mendatang.</w:t>
      </w:r>
    </w:p>
    <w:p w:rsidR="00841E46" w:rsidRDefault="00B21465" w:rsidP="00841E46">
      <w:pPr>
        <w:spacing w:after="0" w:line="360" w:lineRule="auto"/>
        <w:ind w:left="1080" w:firstLine="720"/>
        <w:jc w:val="both"/>
        <w:rPr>
          <w:rFonts w:ascii="Times New Roman" w:eastAsia="Times New Roman" w:hAnsi="Times New Roman"/>
          <w:sz w:val="24"/>
          <w:szCs w:val="28"/>
          <w:lang w:val="sv-SE" w:eastAsia="id-ID"/>
        </w:rPr>
      </w:pPr>
      <w:r>
        <w:rPr>
          <w:rFonts w:ascii="Times New Roman" w:eastAsia="Times New Roman" w:hAnsi="Times New Roman"/>
          <w:sz w:val="24"/>
          <w:szCs w:val="28"/>
          <w:lang w:val="sv-SE" w:eastAsia="id-ID"/>
        </w:rPr>
        <w:t xml:space="preserve">Semakin kompleksnya kebutuhan dan tingginya kebutuhan hidup membuat nelayan merubah nilai suatu komoditasnya menjadi </w:t>
      </w:r>
      <w:r w:rsidRPr="009861F7">
        <w:rPr>
          <w:rFonts w:ascii="Times New Roman" w:eastAsia="Times New Roman" w:hAnsi="Times New Roman"/>
          <w:i/>
          <w:sz w:val="24"/>
          <w:szCs w:val="28"/>
          <w:lang w:val="sv-SE" w:eastAsia="id-ID"/>
        </w:rPr>
        <w:t>nilai</w:t>
      </w:r>
      <w:r>
        <w:rPr>
          <w:rFonts w:ascii="Times New Roman" w:eastAsia="Times New Roman" w:hAnsi="Times New Roman"/>
          <w:sz w:val="24"/>
          <w:szCs w:val="28"/>
          <w:lang w:val="sv-SE" w:eastAsia="id-ID"/>
        </w:rPr>
        <w:t xml:space="preserve"> </w:t>
      </w:r>
      <w:r w:rsidRPr="009861F7">
        <w:rPr>
          <w:rFonts w:ascii="Times New Roman" w:eastAsia="Times New Roman" w:hAnsi="Times New Roman"/>
          <w:i/>
          <w:sz w:val="24"/>
          <w:szCs w:val="28"/>
          <w:lang w:val="sv-SE" w:eastAsia="id-ID"/>
        </w:rPr>
        <w:t>tukar</w:t>
      </w:r>
      <w:r>
        <w:rPr>
          <w:rFonts w:ascii="Times New Roman" w:eastAsia="Times New Roman" w:hAnsi="Times New Roman"/>
          <w:sz w:val="24"/>
          <w:szCs w:val="28"/>
          <w:lang w:val="sv-SE" w:eastAsia="id-ID"/>
        </w:rPr>
        <w:t xml:space="preserve"> dan memilih menguangkan hasil yang mereka peroleh dengan harga yang murah. Hal ini akan membawa kita pada konsep sentral Marx tentang </w:t>
      </w:r>
      <w:r w:rsidRPr="00C53CE5">
        <w:rPr>
          <w:rFonts w:ascii="Times New Roman" w:eastAsia="Times New Roman" w:hAnsi="Times New Roman"/>
          <w:i/>
          <w:sz w:val="24"/>
          <w:szCs w:val="28"/>
          <w:lang w:val="sv-SE" w:eastAsia="id-ID"/>
        </w:rPr>
        <w:t>nilai</w:t>
      </w:r>
      <w:r>
        <w:rPr>
          <w:rFonts w:ascii="Times New Roman" w:eastAsia="Times New Roman" w:hAnsi="Times New Roman"/>
          <w:sz w:val="24"/>
          <w:szCs w:val="28"/>
          <w:lang w:val="sv-SE" w:eastAsia="id-ID"/>
        </w:rPr>
        <w:t xml:space="preserve"> </w:t>
      </w:r>
      <w:r w:rsidRPr="00C53CE5">
        <w:rPr>
          <w:rFonts w:ascii="Times New Roman" w:eastAsia="Times New Roman" w:hAnsi="Times New Roman"/>
          <w:i/>
          <w:sz w:val="24"/>
          <w:szCs w:val="28"/>
          <w:lang w:val="sv-SE" w:eastAsia="id-ID"/>
        </w:rPr>
        <w:t>surplus</w:t>
      </w:r>
      <w:r>
        <w:rPr>
          <w:rFonts w:ascii="Times New Roman" w:eastAsia="Times New Roman" w:hAnsi="Times New Roman"/>
          <w:sz w:val="24"/>
          <w:szCs w:val="28"/>
          <w:lang w:val="sv-SE" w:eastAsia="id-ID"/>
        </w:rPr>
        <w:t>.</w:t>
      </w:r>
    </w:p>
    <w:p w:rsidR="00B21465" w:rsidRDefault="00B21465" w:rsidP="00841E46">
      <w:pPr>
        <w:spacing w:after="0" w:line="360" w:lineRule="auto"/>
        <w:ind w:left="1080" w:firstLine="720"/>
        <w:jc w:val="both"/>
        <w:rPr>
          <w:rFonts w:ascii="Times New Roman" w:eastAsia="Times New Roman" w:hAnsi="Times New Roman"/>
          <w:sz w:val="24"/>
          <w:szCs w:val="28"/>
          <w:lang w:val="sv-SE" w:eastAsia="id-ID"/>
        </w:rPr>
      </w:pPr>
      <w:proofErr w:type="gramStart"/>
      <w:r>
        <w:rPr>
          <w:rFonts w:ascii="Times New Roman" w:eastAsia="Times New Roman" w:hAnsi="Times New Roman"/>
          <w:sz w:val="24"/>
          <w:szCs w:val="24"/>
        </w:rPr>
        <w:t xml:space="preserve">Pemodal menekan harga karena </w:t>
      </w:r>
      <w:r>
        <w:rPr>
          <w:rFonts w:ascii="Times New Roman" w:eastAsia="Times New Roman" w:hAnsi="Times New Roman"/>
          <w:sz w:val="24"/>
          <w:szCs w:val="28"/>
          <w:lang w:val="sv-SE" w:eastAsia="id-ID"/>
        </w:rPr>
        <w:t xml:space="preserve">tingginya perhitungan pemilik modal sehingga harus menekan harga ikan guna mendapat keuntungan lebih dari komoditas dan kemudian melakukan ekspansi pasar dalam memasarkan komoditas yang dimiliki yang dalam konsep Marx disebut sebagai </w:t>
      </w:r>
      <w:r w:rsidRPr="00C53CE5">
        <w:rPr>
          <w:rFonts w:ascii="Times New Roman" w:eastAsia="Times New Roman" w:hAnsi="Times New Roman"/>
          <w:i/>
          <w:sz w:val="24"/>
          <w:szCs w:val="28"/>
          <w:lang w:val="sv-SE" w:eastAsia="id-ID"/>
        </w:rPr>
        <w:t>hukum</w:t>
      </w:r>
      <w:r>
        <w:rPr>
          <w:rFonts w:ascii="Times New Roman" w:eastAsia="Times New Roman" w:hAnsi="Times New Roman"/>
          <w:sz w:val="24"/>
          <w:szCs w:val="28"/>
          <w:lang w:val="sv-SE" w:eastAsia="id-ID"/>
        </w:rPr>
        <w:t xml:space="preserve"> </w:t>
      </w:r>
      <w:r w:rsidRPr="00C53CE5">
        <w:rPr>
          <w:rFonts w:ascii="Times New Roman" w:eastAsia="Times New Roman" w:hAnsi="Times New Roman"/>
          <w:i/>
          <w:sz w:val="24"/>
          <w:szCs w:val="28"/>
          <w:lang w:val="sv-SE" w:eastAsia="id-ID"/>
        </w:rPr>
        <w:t>umum</w:t>
      </w:r>
      <w:r>
        <w:rPr>
          <w:rFonts w:ascii="Times New Roman" w:eastAsia="Times New Roman" w:hAnsi="Times New Roman"/>
          <w:sz w:val="24"/>
          <w:szCs w:val="28"/>
          <w:lang w:val="sv-SE" w:eastAsia="id-ID"/>
        </w:rPr>
        <w:t xml:space="preserve"> </w:t>
      </w:r>
      <w:r w:rsidRPr="00C53CE5">
        <w:rPr>
          <w:rFonts w:ascii="Times New Roman" w:eastAsia="Times New Roman" w:hAnsi="Times New Roman"/>
          <w:i/>
          <w:sz w:val="24"/>
          <w:szCs w:val="28"/>
          <w:lang w:val="sv-SE" w:eastAsia="id-ID"/>
        </w:rPr>
        <w:t>akumulasi</w:t>
      </w:r>
      <w:r>
        <w:rPr>
          <w:rFonts w:ascii="Times New Roman" w:eastAsia="Times New Roman" w:hAnsi="Times New Roman"/>
          <w:sz w:val="24"/>
          <w:szCs w:val="28"/>
          <w:lang w:val="sv-SE" w:eastAsia="id-ID"/>
        </w:rPr>
        <w:t xml:space="preserve"> </w:t>
      </w:r>
      <w:r w:rsidRPr="00C53CE5">
        <w:rPr>
          <w:rFonts w:ascii="Times New Roman" w:eastAsia="Times New Roman" w:hAnsi="Times New Roman"/>
          <w:i/>
          <w:sz w:val="24"/>
          <w:szCs w:val="28"/>
          <w:lang w:val="sv-SE" w:eastAsia="id-ID"/>
        </w:rPr>
        <w:t>kapital</w:t>
      </w:r>
      <w:r>
        <w:rPr>
          <w:rFonts w:ascii="Times New Roman" w:eastAsia="Times New Roman" w:hAnsi="Times New Roman"/>
          <w:i/>
          <w:sz w:val="24"/>
          <w:szCs w:val="28"/>
          <w:lang w:val="sv-SE" w:eastAsia="id-ID"/>
        </w:rPr>
        <w:t>is</w:t>
      </w:r>
      <w:r>
        <w:rPr>
          <w:rFonts w:ascii="Times New Roman" w:eastAsia="Times New Roman" w:hAnsi="Times New Roman"/>
          <w:sz w:val="24"/>
          <w:szCs w:val="28"/>
          <w:lang w:val="sv-SE" w:eastAsia="id-ID"/>
        </w:rPr>
        <w:t>.</w:t>
      </w:r>
      <w:proofErr w:type="gramEnd"/>
      <w:r>
        <w:rPr>
          <w:rFonts w:ascii="Times New Roman" w:eastAsia="Times New Roman" w:hAnsi="Times New Roman"/>
          <w:sz w:val="24"/>
          <w:szCs w:val="28"/>
          <w:lang w:val="sv-SE" w:eastAsia="id-ID"/>
        </w:rPr>
        <w:t xml:space="preserve"> Para kapitalis berusaha mengeksploitasi para pekerja sebanyak mungkin: ”tendensi terus menerus modal adalah memaksa biaya kerja kearah...nol”, (Marx, dalam G. Ritzer 2012:120).</w:t>
      </w:r>
    </w:p>
    <w:p w:rsidR="00B21465" w:rsidRPr="00B21465" w:rsidRDefault="00B21465" w:rsidP="00841E46">
      <w:pPr>
        <w:pStyle w:val="ListParagraph"/>
        <w:numPr>
          <w:ilvl w:val="0"/>
          <w:numId w:val="44"/>
        </w:numPr>
        <w:spacing w:after="0" w:line="360" w:lineRule="auto"/>
        <w:ind w:left="1080" w:hanging="284"/>
        <w:jc w:val="both"/>
        <w:rPr>
          <w:rFonts w:ascii="Times New Roman" w:eastAsia="Times New Roman" w:hAnsi="Times New Roman" w:cs="Times New Roman"/>
          <w:sz w:val="24"/>
          <w:szCs w:val="28"/>
          <w:lang w:val="sv-SE" w:eastAsia="id-ID"/>
        </w:rPr>
      </w:pPr>
      <w:r w:rsidRPr="00B21465">
        <w:rPr>
          <w:rFonts w:ascii="Times New Roman" w:eastAsia="Times New Roman" w:hAnsi="Times New Roman" w:cs="Times New Roman"/>
          <w:sz w:val="24"/>
          <w:szCs w:val="28"/>
          <w:lang w:val="sv-SE" w:eastAsia="id-ID"/>
        </w:rPr>
        <w:t>Sistem Bagi Hasil</w:t>
      </w:r>
    </w:p>
    <w:p w:rsidR="00841E46" w:rsidRDefault="00B21465" w:rsidP="00841E46">
      <w:pPr>
        <w:spacing w:after="0" w:line="360" w:lineRule="auto"/>
        <w:ind w:left="1080" w:firstLine="720"/>
        <w:jc w:val="both"/>
        <w:rPr>
          <w:rFonts w:ascii="Times New Roman" w:eastAsia="Times New Roman" w:hAnsi="Times New Roman"/>
          <w:sz w:val="24"/>
          <w:szCs w:val="28"/>
          <w:lang w:val="sv-SE" w:eastAsia="id-ID"/>
        </w:rPr>
      </w:pPr>
      <w:r w:rsidRPr="00B21465">
        <w:rPr>
          <w:rFonts w:ascii="Times New Roman" w:eastAsia="Times New Roman" w:hAnsi="Times New Roman"/>
          <w:sz w:val="24"/>
          <w:szCs w:val="28"/>
          <w:lang w:val="sv-SE" w:eastAsia="id-ID"/>
        </w:rPr>
        <w:t>Sistem bagi hasil adalah upah yang diperoleh dari hasil tangkap para nelayan. Nelayan yang menghasilkan sebuah komoditas dengan tenaga, fikiran, dan biaya yang terkuras hanya dihargai dengan upah yang rendah. Sungguh nelayan sangat tereksploitasi oleh pemilik modal yang hanya duduk santai menunggu hasil nelayan dan mendapat keuntungan yang banyak tanpa harus bekerja.</w:t>
      </w:r>
    </w:p>
    <w:p w:rsidR="00841E46" w:rsidRDefault="00B21465" w:rsidP="00841E46">
      <w:pPr>
        <w:spacing w:after="0" w:line="360" w:lineRule="auto"/>
        <w:ind w:left="1080" w:firstLine="720"/>
        <w:jc w:val="both"/>
        <w:rPr>
          <w:rFonts w:ascii="Times New Roman" w:eastAsia="Times New Roman" w:hAnsi="Times New Roman"/>
          <w:sz w:val="24"/>
          <w:szCs w:val="28"/>
          <w:lang w:val="sv-SE" w:eastAsia="id-ID"/>
        </w:rPr>
      </w:pPr>
      <w:r w:rsidRPr="00B21465">
        <w:rPr>
          <w:rFonts w:ascii="Times New Roman" w:eastAsia="Times New Roman" w:hAnsi="Times New Roman"/>
          <w:sz w:val="24"/>
          <w:szCs w:val="28"/>
          <w:lang w:val="sv-SE" w:eastAsia="id-ID"/>
        </w:rPr>
        <w:t>Bagi hasil yang dilakukan bukan dilihat dari seberapa bayak tenaga yang dikeluarkan nelayan tapi seberapa banyak hasil yang mereka peroleh. Kapitalis tidak berpikir kalau untuk mendapatkan hasil itu harus melalui tenaga yang dikeluarkan dan itu tidak masuk dalam hitungan bagi hasil.</w:t>
      </w:r>
    </w:p>
    <w:p w:rsidR="00B21465" w:rsidRPr="00B21465" w:rsidRDefault="00B21465" w:rsidP="00841E46">
      <w:pPr>
        <w:spacing w:after="0" w:line="360" w:lineRule="auto"/>
        <w:ind w:left="1080" w:firstLine="720"/>
        <w:jc w:val="both"/>
        <w:rPr>
          <w:rFonts w:ascii="Times New Roman" w:eastAsia="Times New Roman" w:hAnsi="Times New Roman"/>
          <w:sz w:val="24"/>
          <w:szCs w:val="28"/>
          <w:lang w:val="sv-SE" w:eastAsia="id-ID"/>
        </w:rPr>
      </w:pPr>
      <w:r w:rsidRPr="00B21465">
        <w:rPr>
          <w:rFonts w:ascii="Times New Roman" w:eastAsia="Times New Roman" w:hAnsi="Times New Roman"/>
          <w:sz w:val="24"/>
          <w:szCs w:val="28"/>
          <w:lang w:val="sv-SE" w:eastAsia="id-ID"/>
        </w:rPr>
        <w:lastRenderedPageBreak/>
        <w:t>Marx (G. Ritzer 2012:119),</w:t>
      </w:r>
      <w:r w:rsidRPr="00B21465">
        <w:rPr>
          <w:rFonts w:ascii="Times New Roman" w:eastAsia="Times New Roman" w:hAnsi="Times New Roman"/>
          <w:b/>
          <w:sz w:val="24"/>
          <w:szCs w:val="28"/>
          <w:lang w:val="sv-SE" w:eastAsia="id-ID"/>
        </w:rPr>
        <w:t xml:space="preserve"> </w:t>
      </w:r>
      <w:r w:rsidRPr="00B21465">
        <w:rPr>
          <w:rFonts w:ascii="Times New Roman" w:eastAsia="Times New Roman" w:hAnsi="Times New Roman"/>
          <w:sz w:val="24"/>
          <w:szCs w:val="28"/>
          <w:lang w:val="sv-SE" w:eastAsia="id-ID"/>
        </w:rPr>
        <w:t>Sang kapitalis tidak tahu bahwa harga tenaga kerja yang normal juga meliputi jumlah tertentu tenaga kerja yang tidak dibayar, dan tenaga kerja yang tidak dibayar itulah sumber-sumber pendapatannya yang normal. Kategori, waktu tenaga kerja surplus, baginya sama sekali tidak ada, karena tercakup di dalam hari kerja yang normal, yang dianggap telah dia bayar di dalam upah harian.</w:t>
      </w:r>
    </w:p>
    <w:p w:rsidR="00B21465" w:rsidRPr="00B21465" w:rsidRDefault="00B21465" w:rsidP="00841E46">
      <w:pPr>
        <w:pStyle w:val="ListParagraph"/>
        <w:numPr>
          <w:ilvl w:val="0"/>
          <w:numId w:val="44"/>
        </w:numPr>
        <w:spacing w:after="0" w:line="360" w:lineRule="auto"/>
        <w:ind w:left="1080" w:hanging="284"/>
        <w:jc w:val="both"/>
        <w:rPr>
          <w:rFonts w:ascii="Times New Roman" w:eastAsia="Times New Roman" w:hAnsi="Times New Roman" w:cs="Times New Roman"/>
          <w:sz w:val="24"/>
          <w:szCs w:val="28"/>
          <w:lang w:val="sv-SE" w:eastAsia="id-ID"/>
        </w:rPr>
      </w:pPr>
      <w:r w:rsidRPr="00B21465">
        <w:rPr>
          <w:rFonts w:ascii="Times New Roman" w:eastAsia="Times New Roman" w:hAnsi="Times New Roman" w:cs="Times New Roman"/>
          <w:sz w:val="24"/>
          <w:szCs w:val="28"/>
          <w:lang w:val="sv-SE" w:eastAsia="id-ID"/>
        </w:rPr>
        <w:t>Kebijakan pemerintah (Superstruktur)</w:t>
      </w:r>
    </w:p>
    <w:p w:rsidR="00841E46" w:rsidRDefault="00B21465" w:rsidP="00841E46">
      <w:pPr>
        <w:spacing w:after="0" w:line="360" w:lineRule="auto"/>
        <w:ind w:left="1080" w:firstLine="720"/>
        <w:jc w:val="both"/>
        <w:rPr>
          <w:rFonts w:ascii="Times New Roman" w:eastAsia="Times New Roman" w:hAnsi="Times New Roman"/>
          <w:sz w:val="24"/>
          <w:szCs w:val="28"/>
          <w:lang w:val="sv-SE" w:eastAsia="id-ID"/>
        </w:rPr>
      </w:pPr>
      <w:r>
        <w:rPr>
          <w:rFonts w:ascii="Times New Roman" w:eastAsia="Times New Roman" w:hAnsi="Times New Roman"/>
          <w:sz w:val="24"/>
          <w:szCs w:val="28"/>
          <w:lang w:val="sv-SE" w:eastAsia="id-ID"/>
        </w:rPr>
        <w:t>Kebijakan pemerintah ikut mempengaruhi pendapatan masyarakat nelayan setempat. Pemerintah ikut menyumbang angka kemiskinan karena kebijakan yang tidak berpihak membuat masyarakat terkungkung pada kubungan kemiskinan. Sebagai lembaga yang memiliki legitimasi publik yang dipilih dan dibiayai oleh rakyat, negara memiliki kuwajiban dalam memenuhi, melindungi, dan menghargai hak-hak dasar, ekonomi masyarakat miskin. Berdasarkan konvensi international, mandat negara untuk melaksanakan pelayanan social bersifat wajib (</w:t>
      </w:r>
      <w:r w:rsidRPr="00F70632">
        <w:rPr>
          <w:rFonts w:ascii="Times New Roman" w:eastAsia="Times New Roman" w:hAnsi="Times New Roman"/>
          <w:i/>
          <w:sz w:val="24"/>
          <w:szCs w:val="28"/>
          <w:lang w:val="sv-SE" w:eastAsia="id-ID"/>
        </w:rPr>
        <w:t>obligation</w:t>
      </w:r>
      <w:r>
        <w:rPr>
          <w:rFonts w:ascii="Times New Roman" w:eastAsia="Times New Roman" w:hAnsi="Times New Roman"/>
          <w:sz w:val="24"/>
          <w:szCs w:val="28"/>
          <w:lang w:val="sv-SE" w:eastAsia="id-ID"/>
        </w:rPr>
        <w:t>). Sementara itu, mandat masyrakat dan dunia usaha dalam pelayanan sosial bersifat ”tanggung jawab” (</w:t>
      </w:r>
      <w:r w:rsidRPr="00F70632">
        <w:rPr>
          <w:rFonts w:ascii="Times New Roman" w:eastAsia="Times New Roman" w:hAnsi="Times New Roman"/>
          <w:i/>
          <w:sz w:val="24"/>
          <w:szCs w:val="28"/>
          <w:lang w:val="sv-SE" w:eastAsia="id-ID"/>
        </w:rPr>
        <w:t>responsibility</w:t>
      </w:r>
      <w:r>
        <w:rPr>
          <w:rFonts w:ascii="Times New Roman" w:eastAsia="Times New Roman" w:hAnsi="Times New Roman"/>
          <w:sz w:val="24"/>
          <w:szCs w:val="28"/>
          <w:lang w:val="sv-SE" w:eastAsia="id-ID"/>
        </w:rPr>
        <w:t>).</w:t>
      </w:r>
    </w:p>
    <w:p w:rsidR="00841E46" w:rsidRDefault="00B21465" w:rsidP="00841E46">
      <w:pPr>
        <w:spacing w:after="0" w:line="360" w:lineRule="auto"/>
        <w:ind w:left="1080" w:firstLine="720"/>
        <w:jc w:val="both"/>
        <w:rPr>
          <w:rFonts w:ascii="Times New Roman" w:eastAsia="Times New Roman" w:hAnsi="Times New Roman"/>
          <w:sz w:val="24"/>
          <w:szCs w:val="28"/>
          <w:lang w:val="sv-SE" w:eastAsia="id-ID"/>
        </w:rPr>
      </w:pPr>
      <w:r>
        <w:rPr>
          <w:rFonts w:ascii="Times New Roman" w:eastAsia="Times New Roman" w:hAnsi="Times New Roman"/>
          <w:sz w:val="24"/>
          <w:szCs w:val="28"/>
          <w:lang w:val="sv-SE" w:eastAsia="id-ID"/>
        </w:rPr>
        <w:t xml:space="preserve">Realitas yang tejadi adalah negara hadir bukan menjadi solusi bagi nelayan kecil pada khususnya tapi negara hadir seakan hanya untuk melayani individu atau kelompok yang berduit. Kebijakan dan regulasi seakan menjadi momok yang membebani masyrakat kecil terutama nelayan. Sebut saja kebijakan yang dkeluarkan oleh Menteri Kelautan dan Perikanan yang sekarang dijabat oleh Ibu Puji Astuti yakni </w:t>
      </w:r>
      <w:r w:rsidRPr="00D13001">
        <w:rPr>
          <w:rFonts w:ascii="Times New Roman" w:hAnsi="Times New Roman"/>
          <w:sz w:val="24"/>
          <w:szCs w:val="24"/>
        </w:rPr>
        <w:t>Penerapan Pasal 6 Peraturan Menteri Kelautan dan Perikanan Nomor 2 Tahun 2015 tentang Larangan Penggunaan Pukat Hela dan Tarik di Wilayah Pengelolaan Indonesia telah menimbulkan kontroversi.</w:t>
      </w:r>
      <w:r>
        <w:rPr>
          <w:rFonts w:ascii="Times New Roman" w:hAnsi="Times New Roman"/>
          <w:sz w:val="24"/>
          <w:szCs w:val="24"/>
        </w:rPr>
        <w:t xml:space="preserve"> Penerapan kebijakan tersebut tentu </w:t>
      </w:r>
      <w:proofErr w:type="gramStart"/>
      <w:r>
        <w:rPr>
          <w:rFonts w:ascii="Times New Roman" w:hAnsi="Times New Roman"/>
          <w:sz w:val="24"/>
          <w:szCs w:val="24"/>
        </w:rPr>
        <w:t>akan</w:t>
      </w:r>
      <w:proofErr w:type="gramEnd"/>
      <w:r>
        <w:rPr>
          <w:rFonts w:ascii="Times New Roman" w:hAnsi="Times New Roman"/>
          <w:sz w:val="24"/>
          <w:szCs w:val="24"/>
        </w:rPr>
        <w:t xml:space="preserve"> mengganggu kestabilan ekonomi asyarakat kecil terutama nelyan.</w:t>
      </w:r>
    </w:p>
    <w:p w:rsidR="00B21465" w:rsidRPr="00841E46" w:rsidRDefault="00B21465" w:rsidP="00841E46">
      <w:pPr>
        <w:spacing w:after="0" w:line="360" w:lineRule="auto"/>
        <w:ind w:left="1080" w:firstLine="720"/>
        <w:jc w:val="both"/>
        <w:rPr>
          <w:rFonts w:ascii="Times New Roman" w:eastAsia="Times New Roman" w:hAnsi="Times New Roman"/>
          <w:sz w:val="24"/>
          <w:szCs w:val="28"/>
          <w:lang w:val="sv-SE" w:eastAsia="id-ID"/>
        </w:rPr>
      </w:pPr>
      <w:proofErr w:type="gramStart"/>
      <w:r w:rsidRPr="00D13001">
        <w:rPr>
          <w:rFonts w:ascii="Times New Roman" w:hAnsi="Times New Roman"/>
          <w:sz w:val="24"/>
          <w:szCs w:val="24"/>
        </w:rPr>
        <w:lastRenderedPageBreak/>
        <w:t>Aturan selanjutnya Peraturan Menteri (Permen) KKP Nomor 1 Tahun 2015 mengenai Larangan Penangkapan dan Ekspor Lobster, Kepiting, dan Rajungan Telur.</w:t>
      </w:r>
      <w:proofErr w:type="gramEnd"/>
      <w:r w:rsidRPr="00D13001">
        <w:rPr>
          <w:rFonts w:ascii="Times New Roman" w:hAnsi="Times New Roman"/>
          <w:sz w:val="24"/>
          <w:szCs w:val="24"/>
        </w:rPr>
        <w:t xml:space="preserve"> </w:t>
      </w:r>
      <w:proofErr w:type="gramStart"/>
      <w:r>
        <w:rPr>
          <w:rFonts w:ascii="Times New Roman" w:hAnsi="Times New Roman"/>
          <w:sz w:val="24"/>
          <w:szCs w:val="24"/>
        </w:rPr>
        <w:t xml:space="preserve">Terakhir, </w:t>
      </w:r>
      <w:r w:rsidRPr="00D13001">
        <w:rPr>
          <w:rFonts w:ascii="Times New Roman" w:hAnsi="Times New Roman"/>
          <w:sz w:val="24"/>
          <w:szCs w:val="24"/>
        </w:rPr>
        <w:t>penerapan Permen KKP Nomor 2 Tahun 2015 mengenai Pelarangan Alat Tangkap Cantrang.</w:t>
      </w:r>
      <w:proofErr w:type="gramEnd"/>
      <w:r w:rsidRPr="00D13001">
        <w:rPr>
          <w:rFonts w:ascii="Times New Roman" w:hAnsi="Times New Roman"/>
          <w:sz w:val="24"/>
          <w:szCs w:val="24"/>
        </w:rPr>
        <w:t xml:space="preserve"> </w:t>
      </w:r>
      <w:proofErr w:type="gramStart"/>
      <w:r w:rsidRPr="00D13001">
        <w:rPr>
          <w:rFonts w:ascii="Times New Roman" w:hAnsi="Times New Roman"/>
          <w:sz w:val="24"/>
          <w:szCs w:val="24"/>
        </w:rPr>
        <w:t>Pasalnya, penerapan aturan ini tanpa disertai solusi untuk nelayan.</w:t>
      </w:r>
      <w:proofErr w:type="gramEnd"/>
    </w:p>
    <w:p w:rsidR="000A66BD" w:rsidRPr="006A0899" w:rsidRDefault="000A66BD" w:rsidP="008F436B">
      <w:pPr>
        <w:pStyle w:val="ListParagraph"/>
        <w:numPr>
          <w:ilvl w:val="0"/>
          <w:numId w:val="19"/>
        </w:numPr>
        <w:autoSpaceDE w:val="0"/>
        <w:autoSpaceDN w:val="0"/>
        <w:adjustRightInd w:val="0"/>
        <w:spacing w:after="0" w:line="360" w:lineRule="auto"/>
        <w:ind w:left="284" w:hanging="284"/>
        <w:jc w:val="both"/>
        <w:rPr>
          <w:rFonts w:ascii="Times New Roman" w:hAnsi="Times New Roman" w:cs="Times New Roman"/>
          <w:b/>
          <w:sz w:val="24"/>
          <w:szCs w:val="24"/>
          <w:lang w:val="en-US"/>
        </w:rPr>
      </w:pPr>
      <w:r w:rsidRPr="006A0899">
        <w:rPr>
          <w:rFonts w:ascii="Times New Roman" w:hAnsi="Times New Roman"/>
          <w:b/>
          <w:sz w:val="24"/>
          <w:szCs w:val="24"/>
        </w:rPr>
        <w:t>Kesimpulan</w:t>
      </w:r>
    </w:p>
    <w:p w:rsidR="000A66BD" w:rsidRDefault="000A66BD" w:rsidP="00841E46">
      <w:pPr>
        <w:autoSpaceDE w:val="0"/>
        <w:autoSpaceDN w:val="0"/>
        <w:adjustRightInd w:val="0"/>
        <w:spacing w:after="0" w:line="360" w:lineRule="auto"/>
        <w:ind w:left="360" w:firstLine="720"/>
        <w:jc w:val="both"/>
        <w:rPr>
          <w:rFonts w:ascii="Times New Roman" w:hAnsi="Times New Roman"/>
          <w:sz w:val="24"/>
          <w:szCs w:val="24"/>
        </w:rPr>
      </w:pPr>
      <w:r w:rsidRPr="00067047">
        <w:rPr>
          <w:rFonts w:ascii="Times New Roman" w:hAnsi="Times New Roman"/>
          <w:sz w:val="24"/>
          <w:szCs w:val="24"/>
        </w:rPr>
        <w:t xml:space="preserve">Dari hasil analisa dari pembahasan pada bab-bab sebelumnya yang dilakukan dalam penelitian ini, maka dapat diperoleh kesimpulan sebagai </w:t>
      </w:r>
      <w:proofErr w:type="gramStart"/>
      <w:r w:rsidRPr="00067047">
        <w:rPr>
          <w:rFonts w:ascii="Times New Roman" w:hAnsi="Times New Roman"/>
          <w:sz w:val="24"/>
          <w:szCs w:val="24"/>
        </w:rPr>
        <w:t>berikut :</w:t>
      </w:r>
      <w:proofErr w:type="gramEnd"/>
    </w:p>
    <w:p w:rsidR="005A1348" w:rsidRPr="00CC0053" w:rsidRDefault="005A1348" w:rsidP="00841E46">
      <w:pPr>
        <w:pStyle w:val="ListParagraph"/>
        <w:numPr>
          <w:ilvl w:val="0"/>
          <w:numId w:val="45"/>
        </w:numPr>
        <w:spacing w:after="0" w:line="360" w:lineRule="auto"/>
        <w:ind w:left="720"/>
        <w:jc w:val="both"/>
        <w:rPr>
          <w:rFonts w:ascii="Times New Roman" w:hAnsi="Times New Roman" w:cs="Times New Roman"/>
          <w:color w:val="000000" w:themeColor="text1"/>
          <w:sz w:val="24"/>
        </w:rPr>
      </w:pPr>
      <w:r w:rsidRPr="00CC0053">
        <w:rPr>
          <w:rFonts w:ascii="Times New Roman" w:hAnsi="Times New Roman" w:cs="Times New Roman"/>
          <w:color w:val="000000" w:themeColor="text1"/>
          <w:sz w:val="24"/>
        </w:rPr>
        <w:t>Peran Struktur dalam Memiskinkan Masyarakat Nelayan</w:t>
      </w:r>
    </w:p>
    <w:p w:rsidR="005A1348" w:rsidRDefault="005A1348" w:rsidP="00841E46">
      <w:pPr>
        <w:spacing w:after="0" w:line="360" w:lineRule="auto"/>
        <w:ind w:left="720" w:firstLine="720"/>
        <w:jc w:val="both"/>
        <w:rPr>
          <w:rFonts w:ascii="Times New Roman" w:hAnsi="Times New Roman"/>
          <w:color w:val="000000" w:themeColor="text1"/>
          <w:sz w:val="24"/>
        </w:rPr>
      </w:pPr>
      <w:r>
        <w:rPr>
          <w:rFonts w:ascii="Times New Roman" w:hAnsi="Times New Roman"/>
          <w:color w:val="000000" w:themeColor="text1"/>
          <w:sz w:val="24"/>
        </w:rPr>
        <w:t>Berdasarkan hasil penelitian yang saya lakukan di desa Tambuna Kecamatan Taka Bonerate terhadap kemiskinan struktural menghasilkan beberapa temuan, bagimana struktur kemuadian memainkan perannya dalam memiskinkan nelayan suku bajo diantaranya:</w:t>
      </w:r>
    </w:p>
    <w:p w:rsidR="005A1348" w:rsidRDefault="005A1348" w:rsidP="00841E46">
      <w:pPr>
        <w:pStyle w:val="ListParagraph"/>
        <w:numPr>
          <w:ilvl w:val="0"/>
          <w:numId w:val="46"/>
        </w:numPr>
        <w:spacing w:after="0" w:line="360" w:lineRule="auto"/>
        <w:ind w:left="1080"/>
        <w:jc w:val="both"/>
        <w:rPr>
          <w:rFonts w:ascii="Times New Roman" w:hAnsi="Times New Roman" w:cs="Times New Roman"/>
          <w:color w:val="000000" w:themeColor="text1"/>
          <w:sz w:val="24"/>
        </w:rPr>
      </w:pPr>
      <w:r w:rsidRPr="001952E3">
        <w:rPr>
          <w:rFonts w:ascii="Times New Roman" w:hAnsi="Times New Roman" w:cs="Times New Roman"/>
          <w:color w:val="000000" w:themeColor="text1"/>
          <w:sz w:val="24"/>
        </w:rPr>
        <w:t>Pemebrian Modal</w:t>
      </w:r>
    </w:p>
    <w:p w:rsidR="005A1348" w:rsidRDefault="005A1348" w:rsidP="00841E46">
      <w:pPr>
        <w:pStyle w:val="ListParagraph"/>
        <w:numPr>
          <w:ilvl w:val="0"/>
          <w:numId w:val="46"/>
        </w:numPr>
        <w:spacing w:after="0" w:line="360" w:lineRule="auto"/>
        <w:ind w:left="1080"/>
        <w:jc w:val="both"/>
        <w:rPr>
          <w:rFonts w:ascii="Times New Roman" w:hAnsi="Times New Roman" w:cs="Times New Roman"/>
          <w:color w:val="000000" w:themeColor="text1"/>
          <w:sz w:val="24"/>
        </w:rPr>
      </w:pPr>
      <w:r w:rsidRPr="001952E3">
        <w:rPr>
          <w:rFonts w:ascii="Times New Roman" w:hAnsi="Times New Roman" w:cs="Times New Roman"/>
          <w:color w:val="000000" w:themeColor="text1"/>
          <w:sz w:val="24"/>
        </w:rPr>
        <w:t>Pengendalian Harga</w:t>
      </w:r>
    </w:p>
    <w:p w:rsidR="005A1348" w:rsidRDefault="005A1348" w:rsidP="00841E46">
      <w:pPr>
        <w:pStyle w:val="ListParagraph"/>
        <w:numPr>
          <w:ilvl w:val="0"/>
          <w:numId w:val="46"/>
        </w:numPr>
        <w:spacing w:after="0" w:line="360" w:lineRule="auto"/>
        <w:ind w:left="1080"/>
        <w:jc w:val="both"/>
        <w:rPr>
          <w:rFonts w:ascii="Times New Roman" w:hAnsi="Times New Roman" w:cs="Times New Roman"/>
          <w:color w:val="000000" w:themeColor="text1"/>
          <w:sz w:val="24"/>
        </w:rPr>
      </w:pPr>
      <w:r w:rsidRPr="001952E3">
        <w:rPr>
          <w:rFonts w:ascii="Times New Roman" w:hAnsi="Times New Roman" w:cs="Times New Roman"/>
          <w:color w:val="000000" w:themeColor="text1"/>
          <w:sz w:val="24"/>
        </w:rPr>
        <w:t>Sistem Bagi Hasil</w:t>
      </w:r>
    </w:p>
    <w:p w:rsidR="005A1348" w:rsidRPr="001952E3" w:rsidRDefault="005A1348" w:rsidP="00841E46">
      <w:pPr>
        <w:pStyle w:val="ListParagraph"/>
        <w:numPr>
          <w:ilvl w:val="0"/>
          <w:numId w:val="46"/>
        </w:numPr>
        <w:spacing w:after="0" w:line="360" w:lineRule="auto"/>
        <w:ind w:left="1080"/>
        <w:jc w:val="both"/>
        <w:rPr>
          <w:rFonts w:ascii="Times New Roman" w:hAnsi="Times New Roman" w:cs="Times New Roman"/>
          <w:color w:val="000000" w:themeColor="text1"/>
          <w:sz w:val="24"/>
        </w:rPr>
      </w:pPr>
      <w:r w:rsidRPr="001952E3">
        <w:rPr>
          <w:rFonts w:ascii="Times New Roman" w:hAnsi="Times New Roman" w:cs="Times New Roman"/>
          <w:color w:val="000000" w:themeColor="text1"/>
          <w:sz w:val="24"/>
        </w:rPr>
        <w:t>Kebijakan Pemerintah</w:t>
      </w:r>
    </w:p>
    <w:p w:rsidR="005A1348" w:rsidRPr="00CC0053" w:rsidRDefault="005A1348" w:rsidP="00841E46">
      <w:pPr>
        <w:pStyle w:val="ListParagraph"/>
        <w:numPr>
          <w:ilvl w:val="0"/>
          <w:numId w:val="45"/>
        </w:numPr>
        <w:spacing w:after="0" w:line="360" w:lineRule="auto"/>
        <w:ind w:left="720"/>
        <w:jc w:val="both"/>
        <w:rPr>
          <w:rFonts w:ascii="Times New Roman" w:hAnsi="Times New Roman" w:cs="Times New Roman"/>
          <w:color w:val="000000" w:themeColor="text1"/>
          <w:sz w:val="24"/>
        </w:rPr>
      </w:pPr>
      <w:r w:rsidRPr="00CC0053">
        <w:rPr>
          <w:rFonts w:ascii="Times New Roman" w:hAnsi="Times New Roman" w:cs="Times New Roman"/>
          <w:color w:val="000000" w:themeColor="text1"/>
          <w:sz w:val="24"/>
        </w:rPr>
        <w:t>Resolusi Pengentasan Kemiskinan Struktural</w:t>
      </w:r>
    </w:p>
    <w:p w:rsidR="005A1348" w:rsidRPr="00841E46" w:rsidRDefault="005A1348" w:rsidP="00841E46">
      <w:pPr>
        <w:spacing w:after="0" w:line="360" w:lineRule="auto"/>
        <w:ind w:left="720" w:firstLine="567"/>
        <w:jc w:val="both"/>
        <w:rPr>
          <w:rFonts w:ascii="Times New Roman" w:hAnsi="Times New Roman"/>
          <w:color w:val="000000" w:themeColor="text1"/>
          <w:sz w:val="24"/>
        </w:rPr>
      </w:pPr>
      <w:proofErr w:type="gramStart"/>
      <w:r>
        <w:rPr>
          <w:rFonts w:ascii="Times New Roman" w:hAnsi="Times New Roman"/>
          <w:color w:val="000000" w:themeColor="text1"/>
          <w:sz w:val="24"/>
        </w:rPr>
        <w:t>Dalam pengentasan kemiskinan yang terjadi di desa Tambuna peneliti menawarkan instrument koperasi karena untuk mengatasi kemiskinan structural kita harus memutus mata rantai penyebab kemiskinan itu dengan pendekatan struktur fungsional.</w:t>
      </w:r>
      <w:proofErr w:type="gramEnd"/>
    </w:p>
    <w:p w:rsidR="001E672A" w:rsidRPr="006A0899" w:rsidRDefault="001E672A" w:rsidP="008F436B">
      <w:pPr>
        <w:pStyle w:val="ListParagraph"/>
        <w:numPr>
          <w:ilvl w:val="0"/>
          <w:numId w:val="19"/>
        </w:numPr>
        <w:spacing w:after="0" w:line="360" w:lineRule="auto"/>
        <w:ind w:left="284" w:hanging="283"/>
        <w:rPr>
          <w:rFonts w:ascii="Times New Roman" w:hAnsi="Times New Roman"/>
          <w:b/>
          <w:sz w:val="24"/>
          <w:szCs w:val="24"/>
        </w:rPr>
      </w:pPr>
      <w:r w:rsidRPr="006A0899">
        <w:rPr>
          <w:rFonts w:ascii="Times New Roman" w:hAnsi="Times New Roman"/>
          <w:b/>
          <w:sz w:val="24"/>
          <w:szCs w:val="24"/>
          <w:lang w:val="en-GB"/>
        </w:rPr>
        <w:t>Saran</w:t>
      </w:r>
    </w:p>
    <w:p w:rsidR="005A1348" w:rsidRDefault="005A1348" w:rsidP="008F436B">
      <w:pPr>
        <w:pStyle w:val="ListParagraph"/>
        <w:spacing w:after="0" w:line="360" w:lineRule="auto"/>
        <w:ind w:left="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Sebagai hasil penelitian, tentunnya tesis ini belum sepenuhnya mendapatkan kebenaran yang hakiki karena setiap hasil penelitian akan susuai dengan situasi dan kondisi pada saat penelitian. Oleh karena itu, peneliti mengharapkan:</w:t>
      </w:r>
    </w:p>
    <w:p w:rsidR="005A1348" w:rsidRDefault="005A1348" w:rsidP="008F436B">
      <w:pPr>
        <w:pStyle w:val="ListParagraph"/>
        <w:numPr>
          <w:ilvl w:val="0"/>
          <w:numId w:val="47"/>
        </w:numPr>
        <w:spacing w:after="0" w:line="360" w:lineRule="auto"/>
        <w:ind w:left="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Pemerintah kabupaten kepulauan Selayar terutama Bupati, Camat dan kepala desa agar kiranya dapat memperhatikan masyarak nelayan tanpa membedakan satus social.</w:t>
      </w:r>
    </w:p>
    <w:p w:rsidR="005A1348" w:rsidRDefault="005A1348" w:rsidP="008F436B">
      <w:pPr>
        <w:pStyle w:val="ListParagraph"/>
        <w:numPr>
          <w:ilvl w:val="0"/>
          <w:numId w:val="47"/>
        </w:numPr>
        <w:spacing w:after="0" w:line="360" w:lineRule="auto"/>
        <w:ind w:left="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Pemilik modal harus menanamkan sikap saling membantu dalam kebaikan dan menerapkan sistem kerjasama yang sportif sesuai amanah UU dan Syariat.</w:t>
      </w:r>
    </w:p>
    <w:p w:rsidR="005A1348" w:rsidRDefault="005A1348" w:rsidP="008F436B">
      <w:pPr>
        <w:pStyle w:val="ListParagraph"/>
        <w:numPr>
          <w:ilvl w:val="0"/>
          <w:numId w:val="47"/>
        </w:numPr>
        <w:spacing w:after="0" w:line="360" w:lineRule="auto"/>
        <w:ind w:left="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Pemerintah harus memperhatikan masyarakat miskin ketika kebijakan harus keluarkan.</w:t>
      </w:r>
    </w:p>
    <w:p w:rsidR="005A1348" w:rsidRDefault="005A1348" w:rsidP="008F436B">
      <w:pPr>
        <w:pStyle w:val="ListParagraph"/>
        <w:numPr>
          <w:ilvl w:val="0"/>
          <w:numId w:val="47"/>
        </w:numPr>
        <w:spacing w:after="0" w:line="360" w:lineRule="auto"/>
        <w:ind w:left="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Pemerintah harus menghadirkan solusi dalam mengantisipasi kebijakan yang kontra terhadap masyarakat miskin.</w:t>
      </w:r>
    </w:p>
    <w:p w:rsidR="005A1348" w:rsidRPr="005A1348" w:rsidRDefault="005A1348" w:rsidP="008F436B">
      <w:pPr>
        <w:pStyle w:val="ListParagraph"/>
        <w:numPr>
          <w:ilvl w:val="0"/>
          <w:numId w:val="47"/>
        </w:numPr>
        <w:spacing w:after="0" w:line="360" w:lineRule="auto"/>
        <w:ind w:left="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Pemerintah harus menghadirkan pengentasan kemiskinan yang langsung menyentuh akar kemiskinan berdasarkan faktor penyebabnya yakni, pemberdayaan masyarakat nelayan, bantuan modal, menyadarkan actor (pemilik modal), dan sebisa mungkin menghadirkan koperasi sebagai instrument pengentasan.</w:t>
      </w:r>
    </w:p>
    <w:p w:rsidR="00FD67F4" w:rsidRPr="00067047" w:rsidRDefault="00FD67F4" w:rsidP="005A1348">
      <w:pPr>
        <w:pStyle w:val="ListParagraph"/>
        <w:autoSpaceDE w:val="0"/>
        <w:autoSpaceDN w:val="0"/>
        <w:adjustRightInd w:val="0"/>
        <w:spacing w:after="0" w:line="360" w:lineRule="auto"/>
        <w:ind w:left="426"/>
        <w:jc w:val="center"/>
        <w:rPr>
          <w:rFonts w:ascii="Times New Roman" w:hAnsi="Times New Roman" w:cs="Times New Roman"/>
          <w:b/>
          <w:sz w:val="24"/>
          <w:szCs w:val="24"/>
          <w:lang w:val="en-US"/>
        </w:rPr>
      </w:pPr>
      <w:r w:rsidRPr="00067047">
        <w:rPr>
          <w:rFonts w:ascii="Times New Roman" w:hAnsi="Times New Roman" w:cs="Times New Roman"/>
          <w:b/>
          <w:sz w:val="24"/>
          <w:szCs w:val="24"/>
          <w:lang w:val="en-US"/>
        </w:rPr>
        <w:t>DAFTAR PUSTAKA</w:t>
      </w:r>
    </w:p>
    <w:p w:rsidR="005A1348" w:rsidRDefault="005A1348" w:rsidP="005A1348">
      <w:pPr>
        <w:spacing w:after="0" w:line="240" w:lineRule="auto"/>
        <w:ind w:left="630" w:hanging="630"/>
        <w:jc w:val="both"/>
        <w:rPr>
          <w:rFonts w:ascii="Times New Roman" w:hAnsi="Times New Roman"/>
          <w:sz w:val="24"/>
          <w:szCs w:val="24"/>
        </w:rPr>
      </w:pPr>
      <w:r w:rsidRPr="007458EC">
        <w:rPr>
          <w:rFonts w:ascii="Times New Roman" w:hAnsi="Times New Roman"/>
          <w:sz w:val="24"/>
          <w:szCs w:val="24"/>
        </w:rPr>
        <w:t>Adna</w:t>
      </w:r>
      <w:r>
        <w:rPr>
          <w:rFonts w:ascii="Times New Roman" w:hAnsi="Times New Roman"/>
          <w:sz w:val="24"/>
          <w:szCs w:val="24"/>
        </w:rPr>
        <w:t>,</w:t>
      </w:r>
      <w:r w:rsidRPr="007458EC">
        <w:rPr>
          <w:rFonts w:ascii="Times New Roman" w:hAnsi="Times New Roman"/>
          <w:sz w:val="24"/>
          <w:szCs w:val="24"/>
        </w:rPr>
        <w:t xml:space="preserve"> Nur</w:t>
      </w:r>
      <w:r>
        <w:rPr>
          <w:rFonts w:ascii="Times New Roman" w:hAnsi="Times New Roman"/>
          <w:sz w:val="24"/>
          <w:szCs w:val="24"/>
        </w:rPr>
        <w:t>.</w:t>
      </w:r>
      <w:r w:rsidRPr="007458EC">
        <w:rPr>
          <w:rFonts w:ascii="Times New Roman" w:hAnsi="Times New Roman"/>
          <w:sz w:val="24"/>
          <w:szCs w:val="24"/>
        </w:rPr>
        <w:t xml:space="preserve"> 2013 </w:t>
      </w:r>
      <w:r w:rsidRPr="007458EC">
        <w:rPr>
          <w:rFonts w:ascii="Times New Roman" w:hAnsi="Times New Roman"/>
          <w:i/>
          <w:sz w:val="24"/>
          <w:szCs w:val="24"/>
        </w:rPr>
        <w:t>Pemberdayaan masyarakat miskin (Studi kasus PKBM Inayah Kelurahan Borong Kecamatan Tanralili Kabupaten Maros)</w:t>
      </w:r>
      <w:r w:rsidRPr="007458EC">
        <w:rPr>
          <w:rFonts w:ascii="Times New Roman" w:hAnsi="Times New Roman"/>
          <w:sz w:val="24"/>
          <w:szCs w:val="24"/>
        </w:rPr>
        <w:t xml:space="preserve">, </w:t>
      </w:r>
      <w:proofErr w:type="gramStart"/>
      <w:r w:rsidRPr="007458EC">
        <w:rPr>
          <w:rFonts w:ascii="Times New Roman" w:hAnsi="Times New Roman"/>
          <w:sz w:val="24"/>
          <w:szCs w:val="24"/>
        </w:rPr>
        <w:t>Makassar  PPs</w:t>
      </w:r>
      <w:proofErr w:type="gramEnd"/>
      <w:r w:rsidRPr="007458EC">
        <w:rPr>
          <w:rFonts w:ascii="Times New Roman" w:hAnsi="Times New Roman"/>
          <w:sz w:val="24"/>
          <w:szCs w:val="24"/>
        </w:rPr>
        <w:t xml:space="preserve"> UNM</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eastAsia="Times New Roman" w:hAnsi="Times New Roman"/>
          <w:i/>
          <w:sz w:val="24"/>
          <w:szCs w:val="24"/>
        </w:rPr>
      </w:pPr>
      <w:r w:rsidRPr="007458EC">
        <w:rPr>
          <w:rFonts w:ascii="Times New Roman" w:eastAsia="Times New Roman" w:hAnsi="Times New Roman"/>
          <w:sz w:val="24"/>
          <w:szCs w:val="24"/>
        </w:rPr>
        <w:t>Agus</w:t>
      </w:r>
      <w:r>
        <w:rPr>
          <w:rFonts w:ascii="Times New Roman" w:eastAsia="Times New Roman" w:hAnsi="Times New Roman"/>
          <w:sz w:val="24"/>
          <w:szCs w:val="24"/>
        </w:rPr>
        <w:t>,</w:t>
      </w:r>
      <w:r w:rsidRPr="007458EC">
        <w:rPr>
          <w:rFonts w:ascii="Times New Roman" w:eastAsia="Times New Roman" w:hAnsi="Times New Roman"/>
          <w:sz w:val="24"/>
          <w:szCs w:val="24"/>
        </w:rPr>
        <w:t xml:space="preserve"> Haryadi, (2008), </w:t>
      </w:r>
      <w:r w:rsidRPr="007458EC">
        <w:rPr>
          <w:rFonts w:ascii="Times New Roman" w:eastAsia="Times New Roman" w:hAnsi="Times New Roman"/>
          <w:i/>
          <w:sz w:val="24"/>
          <w:szCs w:val="24"/>
        </w:rPr>
        <w:t>Kemiskinan, Mentalitas Budaya atau Kepincangan Struktural?</w:t>
      </w:r>
    </w:p>
    <w:p w:rsidR="005A1348" w:rsidRDefault="005A1348" w:rsidP="005A1348">
      <w:pPr>
        <w:spacing w:after="0" w:line="240" w:lineRule="auto"/>
        <w:ind w:left="630" w:hanging="630"/>
        <w:jc w:val="both"/>
        <w:rPr>
          <w:rFonts w:ascii="Times New Roman" w:eastAsia="Times New Roman" w:hAnsi="Times New Roman"/>
          <w:i/>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7458EC">
        <w:rPr>
          <w:rFonts w:ascii="Times New Roman" w:hAnsi="Times New Roman"/>
          <w:sz w:val="24"/>
          <w:szCs w:val="24"/>
        </w:rPr>
        <w:t>Ala</w:t>
      </w:r>
      <w:r>
        <w:rPr>
          <w:rFonts w:ascii="Times New Roman" w:hAnsi="Times New Roman"/>
          <w:sz w:val="24"/>
          <w:szCs w:val="24"/>
        </w:rPr>
        <w:t>, Andre Bayo,</w:t>
      </w:r>
      <w:r w:rsidRPr="007458EC">
        <w:rPr>
          <w:rFonts w:ascii="Times New Roman" w:hAnsi="Times New Roman"/>
          <w:sz w:val="24"/>
          <w:szCs w:val="24"/>
        </w:rPr>
        <w:t xml:space="preserve"> (editor). 1996. </w:t>
      </w:r>
      <w:r w:rsidRPr="007458EC">
        <w:rPr>
          <w:rFonts w:ascii="Times New Roman" w:hAnsi="Times New Roman"/>
          <w:i/>
          <w:sz w:val="24"/>
          <w:szCs w:val="24"/>
        </w:rPr>
        <w:t>Kemiskinan dan Strategi Memerangi Kemiskinan</w:t>
      </w:r>
      <w:r w:rsidRPr="007458EC">
        <w:rPr>
          <w:rFonts w:ascii="Times New Roman" w:hAnsi="Times New Roman"/>
          <w:sz w:val="24"/>
          <w:szCs w:val="24"/>
        </w:rPr>
        <w:t>. Yogyakarta: Liberty Offset.</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7458EC">
        <w:rPr>
          <w:rFonts w:ascii="Times New Roman" w:hAnsi="Times New Roman"/>
          <w:sz w:val="24"/>
          <w:szCs w:val="24"/>
        </w:rPr>
        <w:t xml:space="preserve">Anoraga, Pandji dan Ninik Widiyanti, 1995, </w:t>
      </w:r>
      <w:r w:rsidRPr="007458EC">
        <w:rPr>
          <w:rStyle w:val="Emphasis"/>
          <w:rFonts w:ascii="Times New Roman" w:hAnsi="Times New Roman"/>
          <w:sz w:val="24"/>
          <w:szCs w:val="24"/>
        </w:rPr>
        <w:t>Manajemen Koperasi Teori dan Parktek</w:t>
      </w:r>
      <w:r>
        <w:rPr>
          <w:rFonts w:ascii="Times New Roman" w:hAnsi="Times New Roman"/>
          <w:sz w:val="24"/>
          <w:szCs w:val="24"/>
        </w:rPr>
        <w:t>,</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Pr>
          <w:rFonts w:ascii="Times New Roman" w:hAnsi="Times New Roman"/>
          <w:sz w:val="24"/>
          <w:szCs w:val="24"/>
        </w:rPr>
        <w:t xml:space="preserve">Creswell, W Jhon.2000. </w:t>
      </w:r>
      <w:proofErr w:type="gramStart"/>
      <w:r>
        <w:rPr>
          <w:rFonts w:ascii="Times New Roman" w:hAnsi="Times New Roman"/>
          <w:sz w:val="24"/>
          <w:szCs w:val="24"/>
        </w:rPr>
        <w:t>Research Design Qualitatif dan Quantitative Aproaches.</w:t>
      </w:r>
      <w:proofErr w:type="gramEnd"/>
      <w:r>
        <w:rPr>
          <w:rFonts w:ascii="Times New Roman" w:hAnsi="Times New Roman"/>
          <w:sz w:val="24"/>
          <w:szCs w:val="24"/>
        </w:rPr>
        <w:t xml:space="preserve"> Delhi: SAGE Publication.</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94505C">
        <w:rPr>
          <w:rFonts w:ascii="Times New Roman" w:eastAsia="Times New Roman" w:hAnsi="Times New Roman"/>
          <w:bCs/>
          <w:sz w:val="24"/>
          <w:szCs w:val="24"/>
        </w:rPr>
        <w:t>Giddens, Anthony,</w:t>
      </w:r>
      <w:proofErr w:type="gramStart"/>
      <w:r w:rsidRPr="0094505C">
        <w:rPr>
          <w:rFonts w:ascii="Times New Roman" w:eastAsia="Times New Roman" w:hAnsi="Times New Roman"/>
          <w:bCs/>
          <w:sz w:val="24"/>
          <w:szCs w:val="24"/>
        </w:rPr>
        <w:t>  2003</w:t>
      </w:r>
      <w:proofErr w:type="gramEnd"/>
      <w:r w:rsidRPr="0094505C">
        <w:rPr>
          <w:rFonts w:ascii="Times New Roman" w:eastAsia="Times New Roman" w:hAnsi="Times New Roman"/>
          <w:bCs/>
          <w:sz w:val="24"/>
          <w:szCs w:val="24"/>
        </w:rPr>
        <w:t>. </w:t>
      </w:r>
      <w:r w:rsidRPr="0094505C">
        <w:rPr>
          <w:rFonts w:ascii="Times New Roman" w:eastAsia="Times New Roman" w:hAnsi="Times New Roman"/>
          <w:bCs/>
          <w:i/>
          <w:iCs/>
          <w:sz w:val="24"/>
          <w:szCs w:val="24"/>
        </w:rPr>
        <w:t>Teori Strukturasi Untuk Analisis Sosial,</w:t>
      </w:r>
      <w:r>
        <w:rPr>
          <w:rFonts w:ascii="Times New Roman" w:eastAsia="Times New Roman" w:hAnsi="Times New Roman"/>
          <w:bCs/>
          <w:i/>
          <w:iCs/>
          <w:sz w:val="24"/>
          <w:szCs w:val="24"/>
        </w:rPr>
        <w:t xml:space="preserve"> </w:t>
      </w:r>
      <w:r w:rsidRPr="0094505C">
        <w:rPr>
          <w:rFonts w:ascii="Times New Roman" w:eastAsia="Times New Roman" w:hAnsi="Times New Roman"/>
          <w:bCs/>
          <w:sz w:val="24"/>
          <w:szCs w:val="24"/>
        </w:rPr>
        <w:t>Pedati, Pasuruan.</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Pr>
          <w:rFonts w:ascii="Times New Roman" w:hAnsi="Times New Roman"/>
          <w:sz w:val="24"/>
          <w:szCs w:val="24"/>
        </w:rPr>
        <w:t xml:space="preserve">Giddens, Anthony. 2010. </w:t>
      </w:r>
      <w:r w:rsidRPr="00F434EB">
        <w:rPr>
          <w:rFonts w:ascii="Times New Roman" w:hAnsi="Times New Roman"/>
          <w:i/>
          <w:sz w:val="24"/>
          <w:szCs w:val="24"/>
        </w:rPr>
        <w:t>Teori Strukturasi (Dasar-dasar Pembentukan Struktur Social Masyarakat)</w:t>
      </w:r>
      <w:r>
        <w:rPr>
          <w:rFonts w:ascii="Times New Roman" w:hAnsi="Times New Roman"/>
          <w:sz w:val="24"/>
          <w:szCs w:val="24"/>
        </w:rPr>
        <w:t>, Yogyakarta: Pustaka Pelajar</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proofErr w:type="gramStart"/>
      <w:r>
        <w:rPr>
          <w:rFonts w:ascii="Times New Roman" w:hAnsi="Times New Roman"/>
          <w:sz w:val="24"/>
          <w:szCs w:val="24"/>
        </w:rPr>
        <w:t>Kusnadi, 2002.</w:t>
      </w:r>
      <w:proofErr w:type="gramEnd"/>
      <w:r>
        <w:rPr>
          <w:rFonts w:ascii="Times New Roman" w:hAnsi="Times New Roman"/>
          <w:sz w:val="24"/>
          <w:szCs w:val="24"/>
        </w:rPr>
        <w:t xml:space="preserve"> </w:t>
      </w:r>
      <w:r w:rsidRPr="0066653A">
        <w:rPr>
          <w:rFonts w:ascii="Times New Roman" w:hAnsi="Times New Roman"/>
          <w:i/>
          <w:sz w:val="24"/>
          <w:szCs w:val="24"/>
        </w:rPr>
        <w:t>Nelaya</w:t>
      </w:r>
      <w:r>
        <w:rPr>
          <w:rFonts w:ascii="Times New Roman" w:hAnsi="Times New Roman"/>
          <w:sz w:val="24"/>
          <w:szCs w:val="24"/>
        </w:rPr>
        <w:t xml:space="preserve">: </w:t>
      </w:r>
      <w:r w:rsidRPr="00D162C4">
        <w:rPr>
          <w:rFonts w:ascii="Times New Roman" w:hAnsi="Times New Roman"/>
          <w:i/>
          <w:sz w:val="24"/>
          <w:szCs w:val="24"/>
        </w:rPr>
        <w:t>Strategi adaptasi dan Jaringan Sosial. Bandung</w:t>
      </w:r>
      <w:r>
        <w:rPr>
          <w:rFonts w:ascii="Times New Roman" w:hAnsi="Times New Roman"/>
          <w:sz w:val="24"/>
          <w:szCs w:val="24"/>
        </w:rPr>
        <w:t>: Humaniora Utama Press</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proofErr w:type="gramStart"/>
      <w:r w:rsidRPr="0094505C">
        <w:rPr>
          <w:rFonts w:ascii="Times New Roman" w:eastAsia="Times New Roman" w:hAnsi="Times New Roman"/>
          <w:bCs/>
          <w:sz w:val="24"/>
          <w:szCs w:val="24"/>
        </w:rPr>
        <w:t>Kusnadi, 2003.</w:t>
      </w:r>
      <w:proofErr w:type="gramEnd"/>
      <w:r w:rsidRPr="0094505C">
        <w:rPr>
          <w:rFonts w:ascii="Times New Roman" w:eastAsia="Times New Roman" w:hAnsi="Times New Roman"/>
          <w:bCs/>
          <w:sz w:val="24"/>
          <w:szCs w:val="24"/>
        </w:rPr>
        <w:t> </w:t>
      </w:r>
      <w:r w:rsidRPr="0094505C">
        <w:rPr>
          <w:rFonts w:ascii="Times New Roman" w:eastAsia="Times New Roman" w:hAnsi="Times New Roman"/>
          <w:bCs/>
          <w:i/>
          <w:iCs/>
          <w:sz w:val="24"/>
          <w:szCs w:val="24"/>
        </w:rPr>
        <w:t>Akar Kemiskinan Nelayan</w:t>
      </w:r>
      <w:r w:rsidRPr="0094505C">
        <w:rPr>
          <w:rFonts w:ascii="Times New Roman" w:eastAsia="Times New Roman" w:hAnsi="Times New Roman"/>
          <w:bCs/>
          <w:sz w:val="24"/>
          <w:szCs w:val="24"/>
        </w:rPr>
        <w:t>, LKIS, Yogyakarta</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7458EC">
        <w:rPr>
          <w:rFonts w:ascii="Times New Roman" w:hAnsi="Times New Roman"/>
          <w:sz w:val="24"/>
          <w:szCs w:val="24"/>
        </w:rPr>
        <w:lastRenderedPageBreak/>
        <w:t xml:space="preserve">Lubis, T. Mulya. 1986. </w:t>
      </w:r>
      <w:r w:rsidRPr="007458EC">
        <w:rPr>
          <w:rFonts w:ascii="Times New Roman" w:hAnsi="Times New Roman"/>
          <w:i/>
          <w:sz w:val="24"/>
          <w:szCs w:val="24"/>
        </w:rPr>
        <w:t>Bantuan Hukum dan Kemiskinan Struktural</w:t>
      </w:r>
      <w:r w:rsidRPr="007458EC">
        <w:rPr>
          <w:rFonts w:ascii="Times New Roman" w:hAnsi="Times New Roman"/>
          <w:sz w:val="24"/>
          <w:szCs w:val="24"/>
        </w:rPr>
        <w:t>. Jakarta: LP3ES.</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7458EC">
        <w:rPr>
          <w:rFonts w:ascii="Times New Roman" w:hAnsi="Times New Roman"/>
          <w:sz w:val="24"/>
          <w:szCs w:val="24"/>
        </w:rPr>
        <w:t>M. Surung</w:t>
      </w:r>
      <w:r>
        <w:rPr>
          <w:rFonts w:ascii="Times New Roman" w:hAnsi="Times New Roman"/>
          <w:sz w:val="24"/>
          <w:szCs w:val="24"/>
        </w:rPr>
        <w:t xml:space="preserve">, </w:t>
      </w:r>
      <w:r w:rsidRPr="007458EC">
        <w:rPr>
          <w:rFonts w:ascii="Times New Roman" w:hAnsi="Times New Roman"/>
          <w:sz w:val="24"/>
          <w:szCs w:val="24"/>
        </w:rPr>
        <w:t xml:space="preserve">Yacoba. 2011 </w:t>
      </w:r>
      <w:r w:rsidRPr="007458EC">
        <w:rPr>
          <w:rFonts w:ascii="Times New Roman" w:hAnsi="Times New Roman"/>
          <w:i/>
          <w:sz w:val="24"/>
          <w:szCs w:val="24"/>
        </w:rPr>
        <w:t>Petani Padi Sawah dan Kemiskinan (Studi kasus di desa Pallantikang Kecamatan Pattalassang Kabupaten Gowa),</w:t>
      </w:r>
      <w:r w:rsidRPr="007458EC">
        <w:rPr>
          <w:rFonts w:ascii="Times New Roman" w:hAnsi="Times New Roman"/>
          <w:sz w:val="24"/>
          <w:szCs w:val="24"/>
        </w:rPr>
        <w:t xml:space="preserve"> Makassar PPs UNM</w:t>
      </w:r>
    </w:p>
    <w:p w:rsidR="005A1348" w:rsidRPr="007458EC"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Pr>
          <w:rFonts w:ascii="Times New Roman" w:hAnsi="Times New Roman"/>
          <w:sz w:val="24"/>
          <w:szCs w:val="24"/>
        </w:rPr>
        <w:t xml:space="preserve">Moeljrto Tjokrominoto, 1997. </w:t>
      </w:r>
      <w:r w:rsidRPr="00D162C4">
        <w:rPr>
          <w:rFonts w:ascii="Times New Roman" w:hAnsi="Times New Roman"/>
          <w:i/>
          <w:sz w:val="24"/>
          <w:szCs w:val="24"/>
        </w:rPr>
        <w:t xml:space="preserve">Politik Pembangunan: Sebuah Analisis, Konsep, Arah dan Strategi. </w:t>
      </w:r>
      <w:r w:rsidRPr="00D162C4">
        <w:rPr>
          <w:rFonts w:ascii="Times New Roman" w:hAnsi="Times New Roman"/>
          <w:sz w:val="24"/>
          <w:szCs w:val="24"/>
        </w:rPr>
        <w:t>Yogyakarta: Tiara Wacana.</w:t>
      </w:r>
    </w:p>
    <w:p w:rsidR="005A1348" w:rsidRPr="00D162C4"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proofErr w:type="gramStart"/>
      <w:r w:rsidRPr="007458EC">
        <w:rPr>
          <w:rFonts w:ascii="Times New Roman" w:hAnsi="Times New Roman"/>
          <w:sz w:val="24"/>
          <w:szCs w:val="24"/>
        </w:rPr>
        <w:t>Mubyarto et al., 1984.</w:t>
      </w:r>
      <w:proofErr w:type="gramEnd"/>
      <w:r w:rsidRPr="007458EC">
        <w:rPr>
          <w:rFonts w:ascii="Times New Roman" w:hAnsi="Times New Roman"/>
          <w:sz w:val="24"/>
          <w:szCs w:val="24"/>
        </w:rPr>
        <w:t xml:space="preserve"> </w:t>
      </w:r>
      <w:proofErr w:type="gramStart"/>
      <w:r w:rsidRPr="007458EC">
        <w:rPr>
          <w:rFonts w:ascii="Times New Roman" w:hAnsi="Times New Roman"/>
          <w:i/>
          <w:sz w:val="24"/>
          <w:szCs w:val="24"/>
        </w:rPr>
        <w:t>Nelayan dan Kemiskinan</w:t>
      </w:r>
      <w:r w:rsidRPr="007458EC">
        <w:rPr>
          <w:rFonts w:ascii="Times New Roman" w:hAnsi="Times New Roman"/>
          <w:sz w:val="24"/>
          <w:szCs w:val="24"/>
        </w:rPr>
        <w:t>, Rajawali Pers; Jakarta.</w:t>
      </w:r>
      <w:proofErr w:type="gramEnd"/>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94505C">
        <w:rPr>
          <w:rFonts w:ascii="Times New Roman" w:eastAsia="Times New Roman" w:hAnsi="Times New Roman"/>
          <w:bCs/>
          <w:sz w:val="24"/>
          <w:szCs w:val="24"/>
        </w:rPr>
        <w:t>Nawawi, Ismail, 2009. </w:t>
      </w:r>
      <w:r w:rsidRPr="0094505C">
        <w:rPr>
          <w:rFonts w:ascii="Times New Roman" w:eastAsia="Times New Roman" w:hAnsi="Times New Roman"/>
          <w:bCs/>
          <w:i/>
          <w:iCs/>
          <w:sz w:val="24"/>
          <w:szCs w:val="24"/>
        </w:rPr>
        <w:t>Pembangunan dan Problema Masyarakat: Kajian Konsep, Model, Teori dari Aspek Ekonomi dan Sosiologi.</w:t>
      </w:r>
      <w:r w:rsidRPr="0094505C">
        <w:rPr>
          <w:rFonts w:ascii="Times New Roman" w:eastAsia="Times New Roman" w:hAnsi="Times New Roman"/>
          <w:bCs/>
          <w:sz w:val="24"/>
          <w:szCs w:val="24"/>
        </w:rPr>
        <w:t> Putra Media Nusantra, Surabaya.</w:t>
      </w:r>
    </w:p>
    <w:p w:rsidR="005A1348" w:rsidRDefault="005A1348" w:rsidP="005A1348">
      <w:pPr>
        <w:spacing w:after="0" w:line="240" w:lineRule="auto"/>
        <w:ind w:left="630" w:hanging="630"/>
        <w:jc w:val="both"/>
        <w:rPr>
          <w:rFonts w:ascii="Times New Roman" w:hAnsi="Times New Roman"/>
          <w:sz w:val="24"/>
          <w:szCs w:val="24"/>
        </w:rPr>
      </w:pPr>
      <w:r w:rsidRPr="0094505C">
        <w:rPr>
          <w:rFonts w:ascii="Times New Roman" w:eastAsia="Times New Roman" w:hAnsi="Times New Roman"/>
          <w:bCs/>
          <w:sz w:val="24"/>
          <w:szCs w:val="24"/>
          <w:lang w:val="id-ID"/>
        </w:rPr>
        <w:t>Parsons, Talcott, 1990. Talcott Parsons Dan Pemikirannya (pener</w:t>
      </w:r>
      <w:r w:rsidRPr="0094505C">
        <w:rPr>
          <w:rFonts w:ascii="Times New Roman" w:eastAsia="Times New Roman" w:hAnsi="Times New Roman"/>
          <w:bCs/>
          <w:sz w:val="24"/>
          <w:szCs w:val="24"/>
        </w:rPr>
        <w:t>j</w:t>
      </w:r>
      <w:r w:rsidRPr="0094505C">
        <w:rPr>
          <w:rFonts w:ascii="Times New Roman" w:eastAsia="Times New Roman" w:hAnsi="Times New Roman"/>
          <w:bCs/>
          <w:sz w:val="24"/>
          <w:szCs w:val="24"/>
          <w:lang w:val="id-ID"/>
        </w:rPr>
        <w:t>emah), Hartono Hadikusumo. Pt. Tiara Wacana Jogya.</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eastAsia="Times New Roman" w:hAnsi="Times New Roman"/>
          <w:bCs/>
          <w:sz w:val="24"/>
          <w:szCs w:val="24"/>
        </w:rPr>
      </w:pPr>
      <w:r w:rsidRPr="0094505C">
        <w:rPr>
          <w:rFonts w:ascii="Times New Roman" w:eastAsia="Times New Roman" w:hAnsi="Times New Roman"/>
          <w:bCs/>
          <w:sz w:val="24"/>
          <w:szCs w:val="24"/>
        </w:rPr>
        <w:t xml:space="preserve">Pelras, Christian. </w:t>
      </w:r>
      <w:proofErr w:type="gramStart"/>
      <w:r w:rsidRPr="0094505C">
        <w:rPr>
          <w:rFonts w:ascii="Times New Roman" w:eastAsia="Times New Roman" w:hAnsi="Times New Roman"/>
          <w:bCs/>
          <w:sz w:val="24"/>
          <w:szCs w:val="24"/>
        </w:rPr>
        <w:t>1981. Hubungan Patron-Klien Dalam Masyarakat Bugis-Makassar.</w:t>
      </w:r>
      <w:proofErr w:type="gramEnd"/>
      <w:r w:rsidRPr="0094505C">
        <w:rPr>
          <w:rFonts w:ascii="Times New Roman" w:eastAsia="Times New Roman" w:hAnsi="Times New Roman"/>
          <w:bCs/>
          <w:sz w:val="24"/>
          <w:szCs w:val="24"/>
        </w:rPr>
        <w:t xml:space="preserve"> Ujung Pandang (Monografi).</w:t>
      </w:r>
    </w:p>
    <w:p w:rsidR="005A1348" w:rsidRDefault="005A1348" w:rsidP="005A1348">
      <w:pPr>
        <w:spacing w:after="0" w:line="240" w:lineRule="auto"/>
        <w:ind w:left="630" w:hanging="630"/>
        <w:jc w:val="both"/>
        <w:rPr>
          <w:rFonts w:ascii="Times New Roman" w:eastAsia="Times New Roman" w:hAnsi="Times New Roman"/>
          <w:bCs/>
          <w:sz w:val="24"/>
          <w:szCs w:val="24"/>
        </w:rPr>
      </w:pPr>
    </w:p>
    <w:p w:rsidR="005A1348" w:rsidRPr="00887E7C" w:rsidRDefault="005A1348" w:rsidP="005A1348">
      <w:pPr>
        <w:spacing w:after="0" w:line="240" w:lineRule="auto"/>
        <w:ind w:left="630" w:hanging="630"/>
        <w:jc w:val="both"/>
        <w:rPr>
          <w:rFonts w:ascii="Times New Roman" w:eastAsia="Times New Roman" w:hAnsi="Times New Roman"/>
          <w:bCs/>
          <w:sz w:val="24"/>
          <w:szCs w:val="24"/>
        </w:rPr>
      </w:pPr>
      <w:r w:rsidRPr="0094505C">
        <w:rPr>
          <w:rFonts w:ascii="Times New Roman" w:eastAsia="Times New Roman" w:hAnsi="Times New Roman"/>
          <w:bCs/>
          <w:sz w:val="24"/>
          <w:szCs w:val="24"/>
        </w:rPr>
        <w:t>Priyono, B. Herry, 2003. </w:t>
      </w:r>
      <w:r w:rsidRPr="0094505C">
        <w:rPr>
          <w:rFonts w:ascii="Times New Roman" w:eastAsia="Times New Roman" w:hAnsi="Times New Roman"/>
          <w:bCs/>
          <w:i/>
          <w:iCs/>
          <w:sz w:val="24"/>
          <w:szCs w:val="24"/>
        </w:rPr>
        <w:t>Anthony Giddens: Suatu Pengantar,</w:t>
      </w:r>
      <w:r w:rsidRPr="0094505C">
        <w:rPr>
          <w:rFonts w:ascii="Times New Roman" w:eastAsia="Times New Roman" w:hAnsi="Times New Roman"/>
          <w:bCs/>
          <w:sz w:val="24"/>
          <w:szCs w:val="24"/>
        </w:rPr>
        <w:t> Kepustakaan Populer Gramedia, Yogyakarta.</w:t>
      </w:r>
    </w:p>
    <w:p w:rsidR="005A1348" w:rsidRDefault="005A1348" w:rsidP="005A1348">
      <w:pPr>
        <w:spacing w:after="0" w:line="240" w:lineRule="auto"/>
        <w:ind w:left="630" w:hanging="630"/>
        <w:jc w:val="both"/>
        <w:rPr>
          <w:rFonts w:ascii="Times New Roman" w:eastAsia="Times New Roman" w:hAnsi="Times New Roman"/>
          <w:bCs/>
          <w:sz w:val="24"/>
          <w:szCs w:val="24"/>
        </w:rPr>
      </w:pPr>
    </w:p>
    <w:p w:rsidR="005A1348" w:rsidRDefault="005A1348" w:rsidP="005A1348">
      <w:pPr>
        <w:spacing w:after="0" w:line="240" w:lineRule="auto"/>
        <w:ind w:left="630" w:hanging="630"/>
        <w:jc w:val="both"/>
        <w:rPr>
          <w:rFonts w:ascii="Times New Roman" w:eastAsia="Times New Roman" w:hAnsi="Times New Roman"/>
          <w:bCs/>
          <w:sz w:val="24"/>
          <w:szCs w:val="24"/>
        </w:rPr>
      </w:pPr>
      <w:r w:rsidRPr="0094505C">
        <w:rPr>
          <w:rFonts w:ascii="Times New Roman" w:eastAsia="Times New Roman" w:hAnsi="Times New Roman"/>
          <w:bCs/>
          <w:sz w:val="24"/>
          <w:szCs w:val="24"/>
        </w:rPr>
        <w:t>Poloma, Margaret M, 1979. </w:t>
      </w:r>
      <w:proofErr w:type="gramStart"/>
      <w:r w:rsidRPr="0094505C">
        <w:rPr>
          <w:rFonts w:ascii="Times New Roman" w:eastAsia="Times New Roman" w:hAnsi="Times New Roman"/>
          <w:bCs/>
          <w:i/>
          <w:iCs/>
          <w:sz w:val="24"/>
          <w:szCs w:val="24"/>
        </w:rPr>
        <w:t>Sosiologi kontemporer</w:t>
      </w:r>
      <w:r w:rsidRPr="0094505C">
        <w:rPr>
          <w:rFonts w:ascii="Times New Roman" w:eastAsia="Times New Roman" w:hAnsi="Times New Roman"/>
          <w:bCs/>
          <w:sz w:val="24"/>
          <w:szCs w:val="24"/>
        </w:rPr>
        <w:t> (Penerjemah).</w:t>
      </w:r>
      <w:proofErr w:type="gramEnd"/>
      <w:r w:rsidRPr="0094505C">
        <w:rPr>
          <w:rFonts w:ascii="Times New Roman" w:eastAsia="Times New Roman" w:hAnsi="Times New Roman"/>
          <w:bCs/>
          <w:sz w:val="24"/>
          <w:szCs w:val="24"/>
        </w:rPr>
        <w:t xml:space="preserve"> </w:t>
      </w:r>
      <w:proofErr w:type="gramStart"/>
      <w:r w:rsidRPr="0094505C">
        <w:rPr>
          <w:rFonts w:ascii="Times New Roman" w:eastAsia="Times New Roman" w:hAnsi="Times New Roman"/>
          <w:bCs/>
          <w:sz w:val="24"/>
          <w:szCs w:val="24"/>
        </w:rPr>
        <w:t>Raja Grafindo.</w:t>
      </w:r>
      <w:proofErr w:type="gramEnd"/>
      <w:r w:rsidRPr="0094505C">
        <w:rPr>
          <w:rFonts w:ascii="Times New Roman" w:eastAsia="Times New Roman" w:hAnsi="Times New Roman"/>
          <w:bCs/>
          <w:sz w:val="24"/>
          <w:szCs w:val="24"/>
        </w:rPr>
        <w:t xml:space="preserve"> Jakarta.</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94505C">
        <w:rPr>
          <w:rFonts w:ascii="Times New Roman" w:eastAsia="Times New Roman" w:hAnsi="Times New Roman"/>
          <w:bCs/>
          <w:sz w:val="24"/>
          <w:szCs w:val="24"/>
        </w:rPr>
        <w:t>Remi, Sutyastie Soemitro dan Prijono Tjiptoherijanto,</w:t>
      </w:r>
      <w:proofErr w:type="gramStart"/>
      <w:r w:rsidRPr="0094505C">
        <w:rPr>
          <w:rFonts w:ascii="Times New Roman" w:eastAsia="Times New Roman" w:hAnsi="Times New Roman"/>
          <w:bCs/>
          <w:sz w:val="24"/>
          <w:szCs w:val="24"/>
        </w:rPr>
        <w:t>  2002</w:t>
      </w:r>
      <w:proofErr w:type="gramEnd"/>
      <w:r w:rsidRPr="0094505C">
        <w:rPr>
          <w:rFonts w:ascii="Times New Roman" w:eastAsia="Times New Roman" w:hAnsi="Times New Roman"/>
          <w:bCs/>
          <w:sz w:val="24"/>
          <w:szCs w:val="24"/>
        </w:rPr>
        <w:t>. </w:t>
      </w:r>
      <w:proofErr w:type="gramStart"/>
      <w:r w:rsidRPr="0094505C">
        <w:rPr>
          <w:rFonts w:ascii="Times New Roman" w:eastAsia="Times New Roman" w:hAnsi="Times New Roman"/>
          <w:bCs/>
          <w:i/>
          <w:iCs/>
          <w:sz w:val="24"/>
          <w:szCs w:val="24"/>
        </w:rPr>
        <w:t>Kemiskinan dan Ketidakmerataan di Indonesia, </w:t>
      </w:r>
      <w:r w:rsidRPr="0094505C">
        <w:rPr>
          <w:rFonts w:ascii="Times New Roman" w:eastAsia="Times New Roman" w:hAnsi="Times New Roman"/>
          <w:bCs/>
          <w:sz w:val="24"/>
          <w:szCs w:val="24"/>
        </w:rPr>
        <w:t>Rineka Cipta, Jakarta.</w:t>
      </w:r>
      <w:proofErr w:type="gramEnd"/>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7458EC">
        <w:rPr>
          <w:rFonts w:ascii="Times New Roman" w:hAnsi="Times New Roman"/>
          <w:sz w:val="24"/>
          <w:szCs w:val="24"/>
        </w:rPr>
        <w:t>Ritzer</w:t>
      </w:r>
      <w:r>
        <w:rPr>
          <w:rFonts w:ascii="Times New Roman" w:hAnsi="Times New Roman"/>
          <w:sz w:val="24"/>
          <w:szCs w:val="24"/>
        </w:rPr>
        <w:t xml:space="preserve">, </w:t>
      </w:r>
      <w:r w:rsidRPr="007458EC">
        <w:rPr>
          <w:rFonts w:ascii="Times New Roman" w:hAnsi="Times New Roman"/>
          <w:sz w:val="24"/>
          <w:szCs w:val="24"/>
        </w:rPr>
        <w:t>George</w:t>
      </w:r>
      <w:r>
        <w:rPr>
          <w:rFonts w:ascii="Times New Roman" w:hAnsi="Times New Roman"/>
          <w:sz w:val="24"/>
          <w:szCs w:val="24"/>
        </w:rPr>
        <w:t>, 2012</w:t>
      </w:r>
      <w:r w:rsidRPr="007458EC">
        <w:rPr>
          <w:rFonts w:ascii="Times New Roman" w:hAnsi="Times New Roman"/>
          <w:sz w:val="24"/>
          <w:szCs w:val="24"/>
        </w:rPr>
        <w:t xml:space="preserve">, </w:t>
      </w:r>
      <w:r>
        <w:rPr>
          <w:rFonts w:ascii="Times New Roman" w:hAnsi="Times New Roman"/>
          <w:i/>
          <w:sz w:val="24"/>
          <w:szCs w:val="24"/>
        </w:rPr>
        <w:t>Teori Sosiologi (dari Sosiologi Klasik Sampai Perkembangan Terakhir Postmodern)</w:t>
      </w:r>
      <w:r>
        <w:rPr>
          <w:rFonts w:ascii="Times New Roman" w:hAnsi="Times New Roman"/>
          <w:sz w:val="24"/>
          <w:szCs w:val="24"/>
        </w:rPr>
        <w:t>, Edisi ke-8, Jakarta; Pustaka Pelajar</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proofErr w:type="gramStart"/>
      <w:r w:rsidRPr="007458EC">
        <w:rPr>
          <w:rFonts w:ascii="Times New Roman" w:hAnsi="Times New Roman"/>
          <w:sz w:val="24"/>
          <w:szCs w:val="24"/>
        </w:rPr>
        <w:t>Ritzer</w:t>
      </w:r>
      <w:r>
        <w:rPr>
          <w:rFonts w:ascii="Times New Roman" w:hAnsi="Times New Roman"/>
          <w:sz w:val="24"/>
          <w:szCs w:val="24"/>
        </w:rPr>
        <w:t xml:space="preserve">, </w:t>
      </w:r>
      <w:r w:rsidRPr="007458EC">
        <w:rPr>
          <w:rFonts w:ascii="Times New Roman" w:hAnsi="Times New Roman"/>
          <w:sz w:val="24"/>
          <w:szCs w:val="24"/>
        </w:rPr>
        <w:t>George</w:t>
      </w:r>
      <w:r>
        <w:rPr>
          <w:rFonts w:ascii="Times New Roman" w:hAnsi="Times New Roman"/>
          <w:sz w:val="24"/>
          <w:szCs w:val="24"/>
        </w:rPr>
        <w:t>, 2014</w:t>
      </w:r>
      <w:r w:rsidRPr="007458EC">
        <w:rPr>
          <w:rFonts w:ascii="Times New Roman" w:hAnsi="Times New Roman"/>
          <w:sz w:val="24"/>
          <w:szCs w:val="24"/>
        </w:rPr>
        <w:t xml:space="preserve">, </w:t>
      </w:r>
      <w:r w:rsidRPr="007458EC">
        <w:rPr>
          <w:rFonts w:ascii="Times New Roman" w:hAnsi="Times New Roman"/>
          <w:i/>
          <w:sz w:val="24"/>
          <w:szCs w:val="24"/>
        </w:rPr>
        <w:t>Sosiologi Ilmu Pengetahuan Berparadigma Ganda</w:t>
      </w:r>
      <w:r w:rsidRPr="007458EC">
        <w:rPr>
          <w:rFonts w:ascii="Times New Roman" w:hAnsi="Times New Roman"/>
          <w:sz w:val="24"/>
          <w:szCs w:val="24"/>
        </w:rPr>
        <w:t xml:space="preserve">, </w:t>
      </w:r>
      <w:r>
        <w:rPr>
          <w:rFonts w:ascii="Times New Roman" w:hAnsi="Times New Roman"/>
          <w:sz w:val="24"/>
          <w:szCs w:val="24"/>
        </w:rPr>
        <w:t xml:space="preserve">Jakarta; </w:t>
      </w:r>
      <w:r w:rsidRPr="007458EC">
        <w:rPr>
          <w:rFonts w:ascii="Times New Roman" w:hAnsi="Times New Roman"/>
          <w:sz w:val="24"/>
          <w:szCs w:val="24"/>
        </w:rPr>
        <w:t>PT. Rajagrafindo Persada</w:t>
      </w:r>
      <w:r>
        <w:rPr>
          <w:rFonts w:ascii="Times New Roman" w:hAnsi="Times New Roman"/>
          <w:sz w:val="24"/>
          <w:szCs w:val="24"/>
        </w:rPr>
        <w:t>.</w:t>
      </w:r>
      <w:proofErr w:type="gramEnd"/>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94505C">
        <w:rPr>
          <w:rFonts w:ascii="Times New Roman" w:eastAsia="Times New Roman" w:hAnsi="Times New Roman"/>
          <w:bCs/>
          <w:sz w:val="24"/>
          <w:szCs w:val="24"/>
        </w:rPr>
        <w:t>Sajogyo, Pudjiwati, 1985, </w:t>
      </w:r>
      <w:r w:rsidRPr="0094505C">
        <w:rPr>
          <w:rFonts w:ascii="Times New Roman" w:eastAsia="Times New Roman" w:hAnsi="Times New Roman"/>
          <w:bCs/>
          <w:i/>
          <w:iCs/>
          <w:sz w:val="24"/>
          <w:szCs w:val="24"/>
        </w:rPr>
        <w:t xml:space="preserve">Sosiologi </w:t>
      </w:r>
      <w:proofErr w:type="gramStart"/>
      <w:r w:rsidRPr="0094505C">
        <w:rPr>
          <w:rFonts w:ascii="Times New Roman" w:eastAsia="Times New Roman" w:hAnsi="Times New Roman"/>
          <w:bCs/>
          <w:i/>
          <w:iCs/>
          <w:sz w:val="24"/>
          <w:szCs w:val="24"/>
        </w:rPr>
        <w:t>Pembangunan</w:t>
      </w:r>
      <w:r w:rsidRPr="0094505C">
        <w:rPr>
          <w:rFonts w:ascii="Times New Roman" w:eastAsia="Times New Roman" w:hAnsi="Times New Roman"/>
          <w:bCs/>
          <w:sz w:val="24"/>
          <w:szCs w:val="24"/>
        </w:rPr>
        <w:t> .</w:t>
      </w:r>
      <w:proofErr w:type="gramEnd"/>
      <w:r w:rsidRPr="0094505C">
        <w:rPr>
          <w:rFonts w:ascii="Times New Roman" w:eastAsia="Times New Roman" w:hAnsi="Times New Roman"/>
          <w:bCs/>
          <w:sz w:val="24"/>
          <w:szCs w:val="24"/>
        </w:rPr>
        <w:t xml:space="preserve"> Pascasarjana IKIP dan BKKBN Jakarta</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Pr>
          <w:rFonts w:ascii="Times New Roman" w:hAnsi="Times New Roman"/>
          <w:sz w:val="24"/>
          <w:szCs w:val="24"/>
        </w:rPr>
        <w:t>Salim, Emil. 1984. Perencanaan Pembangunan dan Pemerataan Pendapatan, Jakarta: Inti Dayu Press</w:t>
      </w:r>
    </w:p>
    <w:p w:rsidR="005A1348" w:rsidRDefault="005A1348" w:rsidP="005A1348">
      <w:pPr>
        <w:spacing w:after="0" w:line="240" w:lineRule="auto"/>
        <w:ind w:left="630" w:hanging="630"/>
        <w:jc w:val="both"/>
        <w:rPr>
          <w:rFonts w:ascii="Times New Roman" w:hAnsi="Times New Roman"/>
          <w:sz w:val="24"/>
          <w:szCs w:val="24"/>
        </w:rPr>
      </w:pPr>
    </w:p>
    <w:p w:rsidR="005A1348" w:rsidRPr="007608DC" w:rsidRDefault="005A1348" w:rsidP="005A1348">
      <w:pPr>
        <w:spacing w:after="0" w:line="240" w:lineRule="auto"/>
        <w:ind w:left="630" w:hanging="630"/>
        <w:jc w:val="both"/>
        <w:rPr>
          <w:rFonts w:ascii="Times New Roman" w:hAnsi="Times New Roman"/>
          <w:sz w:val="24"/>
          <w:szCs w:val="24"/>
        </w:rPr>
      </w:pPr>
      <w:r w:rsidRPr="0094505C">
        <w:rPr>
          <w:rFonts w:ascii="Times New Roman" w:eastAsia="Times New Roman" w:hAnsi="Times New Roman"/>
          <w:bCs/>
          <w:sz w:val="24"/>
          <w:szCs w:val="24"/>
        </w:rPr>
        <w:t>Salman, Darmawan, 2006. </w:t>
      </w:r>
      <w:r w:rsidRPr="0094505C">
        <w:rPr>
          <w:rFonts w:ascii="Times New Roman" w:eastAsia="Times New Roman" w:hAnsi="Times New Roman"/>
          <w:bCs/>
          <w:i/>
          <w:iCs/>
          <w:sz w:val="24"/>
          <w:szCs w:val="24"/>
        </w:rPr>
        <w:t>Jagat Maritim: Dialektika Modernitas dan Artikulasi Kapitalisme pada Komunitas Konjo Pesisir di Sulawesi Selatan</w:t>
      </w:r>
      <w:proofErr w:type="gramStart"/>
      <w:r w:rsidRPr="0094505C">
        <w:rPr>
          <w:rFonts w:ascii="Times New Roman" w:eastAsia="Times New Roman" w:hAnsi="Times New Roman"/>
          <w:bCs/>
          <w:i/>
          <w:iCs/>
          <w:sz w:val="24"/>
          <w:szCs w:val="24"/>
        </w:rPr>
        <w:t>,</w:t>
      </w:r>
      <w:r w:rsidRPr="0094505C">
        <w:rPr>
          <w:rFonts w:ascii="Times New Roman" w:eastAsia="Times New Roman" w:hAnsi="Times New Roman"/>
          <w:bCs/>
          <w:sz w:val="24"/>
          <w:szCs w:val="24"/>
        </w:rPr>
        <w:t>Ininnawa</w:t>
      </w:r>
      <w:proofErr w:type="gramEnd"/>
      <w:r w:rsidRPr="0094505C">
        <w:rPr>
          <w:rFonts w:ascii="Times New Roman" w:eastAsia="Times New Roman" w:hAnsi="Times New Roman"/>
          <w:bCs/>
          <w:sz w:val="24"/>
          <w:szCs w:val="24"/>
        </w:rPr>
        <w:t>, Makassar.</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eastAsia="Times New Roman" w:hAnsi="Times New Roman"/>
          <w:bCs/>
          <w:sz w:val="24"/>
          <w:szCs w:val="24"/>
        </w:rPr>
      </w:pPr>
      <w:r w:rsidRPr="0094505C">
        <w:rPr>
          <w:rFonts w:ascii="Times New Roman" w:eastAsia="Times New Roman" w:hAnsi="Times New Roman"/>
          <w:bCs/>
          <w:sz w:val="24"/>
          <w:szCs w:val="24"/>
          <w:lang w:val="id-ID"/>
        </w:rPr>
        <w:lastRenderedPageBreak/>
        <w:t>Sallatang, M. Arifin, 1982. </w:t>
      </w:r>
      <w:r w:rsidRPr="0094505C">
        <w:rPr>
          <w:rFonts w:ascii="Times New Roman" w:eastAsia="Times New Roman" w:hAnsi="Times New Roman"/>
          <w:bCs/>
          <w:i/>
          <w:iCs/>
          <w:sz w:val="24"/>
          <w:szCs w:val="24"/>
          <w:lang w:val="id-ID"/>
        </w:rPr>
        <w:t>Pinggawa Sawi</w:t>
      </w:r>
      <w:r w:rsidRPr="0094505C">
        <w:rPr>
          <w:rFonts w:ascii="Times New Roman" w:eastAsia="Times New Roman" w:hAnsi="Times New Roman"/>
          <w:bCs/>
          <w:sz w:val="24"/>
          <w:szCs w:val="24"/>
          <w:lang w:val="id-ID"/>
        </w:rPr>
        <w:t>, </w:t>
      </w:r>
      <w:r w:rsidRPr="0094505C">
        <w:rPr>
          <w:rFonts w:ascii="Times New Roman" w:eastAsia="Times New Roman" w:hAnsi="Times New Roman"/>
          <w:bCs/>
          <w:i/>
          <w:iCs/>
          <w:sz w:val="24"/>
          <w:szCs w:val="24"/>
          <w:lang w:val="id-ID"/>
        </w:rPr>
        <w:t>Suatu Studi Sosiologi Kelompok Kecil, </w:t>
      </w:r>
      <w:r w:rsidRPr="0094505C">
        <w:rPr>
          <w:rFonts w:ascii="Times New Roman" w:eastAsia="Times New Roman" w:hAnsi="Times New Roman"/>
          <w:bCs/>
          <w:sz w:val="24"/>
          <w:szCs w:val="24"/>
          <w:lang w:val="id-ID"/>
        </w:rPr>
        <w:t> (Disertasi) Universitas Hasanuddin</w:t>
      </w:r>
    </w:p>
    <w:p w:rsidR="005A1348" w:rsidRPr="007608DC"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proofErr w:type="gramStart"/>
      <w:r w:rsidRPr="007458EC">
        <w:rPr>
          <w:rFonts w:ascii="Times New Roman" w:hAnsi="Times New Roman"/>
          <w:sz w:val="24"/>
          <w:szCs w:val="24"/>
        </w:rPr>
        <w:t>Satori, Djam’am, dan Komariah, Aan.</w:t>
      </w:r>
      <w:proofErr w:type="gramEnd"/>
      <w:r w:rsidRPr="007458EC">
        <w:rPr>
          <w:rFonts w:ascii="Times New Roman" w:hAnsi="Times New Roman"/>
          <w:sz w:val="24"/>
          <w:szCs w:val="24"/>
        </w:rPr>
        <w:t xml:space="preserve"> 2010. </w:t>
      </w:r>
      <w:r w:rsidRPr="007458EC">
        <w:rPr>
          <w:rFonts w:ascii="Times New Roman" w:hAnsi="Times New Roman"/>
          <w:i/>
          <w:sz w:val="24"/>
          <w:szCs w:val="24"/>
        </w:rPr>
        <w:t>Metodologi penelitian Kualitatif</w:t>
      </w:r>
      <w:r w:rsidRPr="007458EC">
        <w:rPr>
          <w:rFonts w:ascii="Times New Roman" w:hAnsi="Times New Roman"/>
          <w:sz w:val="24"/>
          <w:szCs w:val="24"/>
        </w:rPr>
        <w:t>. Bandung: Alfabeta</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proofErr w:type="gramStart"/>
      <w:r>
        <w:rPr>
          <w:rFonts w:ascii="Times New Roman" w:hAnsi="Times New Roman"/>
          <w:sz w:val="24"/>
          <w:szCs w:val="24"/>
        </w:rPr>
        <w:t>Satria, A. 2002.</w:t>
      </w:r>
      <w:proofErr w:type="gramEnd"/>
      <w:r>
        <w:rPr>
          <w:rFonts w:ascii="Times New Roman" w:hAnsi="Times New Roman"/>
          <w:sz w:val="24"/>
          <w:szCs w:val="24"/>
        </w:rPr>
        <w:t xml:space="preserve"> </w:t>
      </w:r>
      <w:r>
        <w:rPr>
          <w:rFonts w:ascii="Times New Roman" w:hAnsi="Times New Roman"/>
          <w:i/>
          <w:sz w:val="24"/>
          <w:szCs w:val="24"/>
        </w:rPr>
        <w:t xml:space="preserve">Pengntar SosiologiMasyarakat Pesisir. </w:t>
      </w:r>
      <w:r>
        <w:rPr>
          <w:rFonts w:ascii="Times New Roman" w:hAnsi="Times New Roman"/>
          <w:sz w:val="24"/>
          <w:szCs w:val="24"/>
        </w:rPr>
        <w:t>PT Pustaka Cidesindo, Jakarta.</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Pr>
          <w:rFonts w:ascii="Times New Roman" w:hAnsi="Times New Roman"/>
          <w:sz w:val="24"/>
          <w:szCs w:val="24"/>
        </w:rPr>
        <w:t>Sayyid sabiq, Fikih Sunnah, Jilid 12 Bandung: PT Al-Ma’arif, 1988.</w:t>
      </w:r>
    </w:p>
    <w:p w:rsidR="005A1348" w:rsidRPr="007458EC"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7458EC">
        <w:rPr>
          <w:rFonts w:ascii="Times New Roman" w:hAnsi="Times New Roman"/>
          <w:sz w:val="24"/>
          <w:szCs w:val="24"/>
        </w:rPr>
        <w:t xml:space="preserve">Sudarwati, Ninik, 2009, </w:t>
      </w:r>
      <w:r w:rsidRPr="007458EC">
        <w:rPr>
          <w:rStyle w:val="Emphasis"/>
          <w:rFonts w:ascii="Times New Roman" w:hAnsi="Times New Roman"/>
          <w:sz w:val="24"/>
          <w:szCs w:val="24"/>
        </w:rPr>
        <w:t>Kebijakan Pengentasan Kemiskinan Mengurangi Kegagalan Penanggulangan Kemiskinan</w:t>
      </w:r>
      <w:r w:rsidRPr="007458EC">
        <w:rPr>
          <w:rFonts w:ascii="Times New Roman" w:hAnsi="Times New Roman"/>
          <w:sz w:val="24"/>
          <w:szCs w:val="24"/>
        </w:rPr>
        <w:t>, Malang: Intimedia.</w:t>
      </w:r>
    </w:p>
    <w:p w:rsidR="005A1348" w:rsidRPr="007458EC"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proofErr w:type="gramStart"/>
      <w:r w:rsidRPr="007458EC">
        <w:rPr>
          <w:rFonts w:ascii="Times New Roman" w:hAnsi="Times New Roman"/>
          <w:sz w:val="24"/>
          <w:szCs w:val="24"/>
        </w:rPr>
        <w:t>Sugiyono.</w:t>
      </w:r>
      <w:proofErr w:type="gramEnd"/>
      <w:r w:rsidRPr="007458EC">
        <w:rPr>
          <w:rFonts w:ascii="Times New Roman" w:hAnsi="Times New Roman"/>
          <w:sz w:val="24"/>
          <w:szCs w:val="24"/>
        </w:rPr>
        <w:t xml:space="preserve"> 2005. </w:t>
      </w:r>
      <w:r w:rsidRPr="007458EC">
        <w:rPr>
          <w:rFonts w:ascii="Times New Roman" w:hAnsi="Times New Roman"/>
          <w:i/>
          <w:sz w:val="24"/>
          <w:szCs w:val="24"/>
        </w:rPr>
        <w:t>Memahami Penelitian Kualitatif</w:t>
      </w:r>
      <w:r w:rsidRPr="007458EC">
        <w:rPr>
          <w:rFonts w:ascii="Times New Roman" w:hAnsi="Times New Roman"/>
          <w:sz w:val="24"/>
          <w:szCs w:val="24"/>
        </w:rPr>
        <w:t>. Bandung: Alfabet.</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7458EC">
        <w:rPr>
          <w:rFonts w:ascii="Times New Roman" w:hAnsi="Times New Roman"/>
          <w:sz w:val="24"/>
          <w:szCs w:val="24"/>
        </w:rPr>
        <w:t xml:space="preserve">Suparlan, Parsudi. 1995. </w:t>
      </w:r>
      <w:r w:rsidRPr="007458EC">
        <w:rPr>
          <w:rFonts w:ascii="Times New Roman" w:hAnsi="Times New Roman"/>
          <w:i/>
          <w:sz w:val="24"/>
          <w:szCs w:val="24"/>
        </w:rPr>
        <w:t>Kemiskinan di Perkotaan</w:t>
      </w:r>
      <w:r w:rsidRPr="007458EC">
        <w:rPr>
          <w:rFonts w:ascii="Times New Roman" w:hAnsi="Times New Roman"/>
          <w:sz w:val="24"/>
          <w:szCs w:val="24"/>
        </w:rPr>
        <w:t>. Jakarta: Yayasan Obor Indonesia.</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7458EC">
        <w:rPr>
          <w:rFonts w:ascii="Times New Roman" w:hAnsi="Times New Roman"/>
          <w:sz w:val="24"/>
          <w:szCs w:val="24"/>
        </w:rPr>
        <w:t xml:space="preserve">Swasono, Sri-Edi (Ed, 1987, </w:t>
      </w:r>
      <w:r w:rsidRPr="007458EC">
        <w:rPr>
          <w:rStyle w:val="Emphasis"/>
          <w:rFonts w:ascii="Times New Roman" w:hAnsi="Times New Roman"/>
          <w:sz w:val="24"/>
          <w:szCs w:val="24"/>
        </w:rPr>
        <w:t>Mencari Bentuk, Posisi, dan Realitas Koperasi di dalam Orde Ekonomi Indonesia</w:t>
      </w:r>
      <w:r w:rsidRPr="007458EC">
        <w:rPr>
          <w:rFonts w:ascii="Times New Roman" w:hAnsi="Times New Roman"/>
          <w:sz w:val="24"/>
          <w:szCs w:val="24"/>
        </w:rPr>
        <w:t>, Jakarta: UI-Press.</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proofErr w:type="gramStart"/>
      <w:r w:rsidRPr="0094505C">
        <w:rPr>
          <w:rFonts w:ascii="Times New Roman" w:eastAsia="Times New Roman" w:hAnsi="Times New Roman"/>
          <w:bCs/>
          <w:sz w:val="24"/>
          <w:szCs w:val="24"/>
        </w:rPr>
        <w:t>Suyanto, Bagong dan Karnaji, 2005.</w:t>
      </w:r>
      <w:proofErr w:type="gramEnd"/>
      <w:r w:rsidRPr="0094505C">
        <w:rPr>
          <w:rFonts w:ascii="Times New Roman" w:eastAsia="Times New Roman" w:hAnsi="Times New Roman"/>
          <w:bCs/>
          <w:sz w:val="24"/>
          <w:szCs w:val="24"/>
        </w:rPr>
        <w:t> </w:t>
      </w:r>
      <w:proofErr w:type="gramStart"/>
      <w:r w:rsidRPr="0094505C">
        <w:rPr>
          <w:rFonts w:ascii="Times New Roman" w:eastAsia="Times New Roman" w:hAnsi="Times New Roman"/>
          <w:bCs/>
          <w:i/>
          <w:iCs/>
          <w:sz w:val="24"/>
          <w:szCs w:val="24"/>
        </w:rPr>
        <w:t>Kemiskinan dan Kesenjangan Sosial: Ketika Pembangunan Tak Berpihak Kepada Rakyat</w:t>
      </w:r>
      <w:r w:rsidRPr="0094505C">
        <w:rPr>
          <w:rFonts w:ascii="Times New Roman" w:eastAsia="Times New Roman" w:hAnsi="Times New Roman"/>
          <w:bCs/>
          <w:sz w:val="24"/>
          <w:szCs w:val="24"/>
        </w:rPr>
        <w:t>, Airlangga University Press, Surabaya.</w:t>
      </w:r>
      <w:proofErr w:type="gramEnd"/>
    </w:p>
    <w:p w:rsidR="005A1348" w:rsidRDefault="005A1348" w:rsidP="005A1348">
      <w:pPr>
        <w:spacing w:after="0" w:line="240" w:lineRule="auto"/>
        <w:ind w:left="630" w:hanging="630"/>
        <w:jc w:val="both"/>
        <w:rPr>
          <w:rFonts w:ascii="Times New Roman" w:hAnsi="Times New Roman"/>
          <w:sz w:val="24"/>
          <w:szCs w:val="24"/>
        </w:rPr>
      </w:pPr>
    </w:p>
    <w:p w:rsidR="005A1348" w:rsidRPr="007608DC" w:rsidRDefault="005A1348" w:rsidP="005A1348">
      <w:pPr>
        <w:spacing w:after="0" w:line="240" w:lineRule="auto"/>
        <w:ind w:left="630" w:hanging="630"/>
        <w:jc w:val="both"/>
        <w:rPr>
          <w:rFonts w:ascii="Times New Roman" w:hAnsi="Times New Roman"/>
          <w:sz w:val="24"/>
          <w:szCs w:val="24"/>
        </w:rPr>
      </w:pPr>
      <w:r w:rsidRPr="0094505C">
        <w:rPr>
          <w:rFonts w:ascii="Times New Roman" w:eastAsia="Times New Roman" w:hAnsi="Times New Roman"/>
          <w:bCs/>
          <w:sz w:val="24"/>
          <w:szCs w:val="24"/>
        </w:rPr>
        <w:t>Todaro, Michael P. 1986. </w:t>
      </w:r>
      <w:r w:rsidRPr="0094505C">
        <w:rPr>
          <w:rFonts w:ascii="Times New Roman" w:eastAsia="Times New Roman" w:hAnsi="Times New Roman"/>
          <w:bCs/>
          <w:i/>
          <w:iCs/>
          <w:sz w:val="24"/>
          <w:szCs w:val="24"/>
        </w:rPr>
        <w:t xml:space="preserve">Perencanaan </w:t>
      </w:r>
      <w:proofErr w:type="gramStart"/>
      <w:r w:rsidRPr="0094505C">
        <w:rPr>
          <w:rFonts w:ascii="Times New Roman" w:eastAsia="Times New Roman" w:hAnsi="Times New Roman"/>
          <w:bCs/>
          <w:i/>
          <w:iCs/>
          <w:sz w:val="24"/>
          <w:szCs w:val="24"/>
        </w:rPr>
        <w:t>Pembangunan :</w:t>
      </w:r>
      <w:proofErr w:type="gramEnd"/>
      <w:r w:rsidRPr="0094505C">
        <w:rPr>
          <w:rFonts w:ascii="Times New Roman" w:eastAsia="Times New Roman" w:hAnsi="Times New Roman"/>
          <w:bCs/>
          <w:i/>
          <w:iCs/>
          <w:sz w:val="24"/>
          <w:szCs w:val="24"/>
        </w:rPr>
        <w:t xml:space="preserve"> Model dan Metode</w:t>
      </w:r>
      <w:r w:rsidRPr="0094505C">
        <w:rPr>
          <w:rFonts w:ascii="Times New Roman" w:eastAsia="Times New Roman" w:hAnsi="Times New Roman"/>
          <w:bCs/>
          <w:sz w:val="24"/>
          <w:szCs w:val="24"/>
        </w:rPr>
        <w:t>, Intermedia, Jakarta.</w:t>
      </w:r>
    </w:p>
    <w:p w:rsidR="005A1348" w:rsidRDefault="005A1348" w:rsidP="005A1348">
      <w:pPr>
        <w:spacing w:after="0" w:line="240" w:lineRule="auto"/>
        <w:ind w:left="630" w:hanging="630"/>
        <w:jc w:val="both"/>
        <w:rPr>
          <w:rFonts w:ascii="Times New Roman" w:eastAsia="Times New Roman" w:hAnsi="Times New Roman"/>
          <w:bCs/>
          <w:i/>
          <w:iCs/>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94505C">
        <w:rPr>
          <w:rFonts w:ascii="Times New Roman" w:eastAsia="Times New Roman" w:hAnsi="Times New Roman"/>
          <w:bCs/>
          <w:i/>
          <w:iCs/>
          <w:sz w:val="24"/>
          <w:szCs w:val="24"/>
        </w:rPr>
        <w:t>Todaro,</w:t>
      </w:r>
      <w:r w:rsidRPr="0094505C">
        <w:rPr>
          <w:rFonts w:ascii="Times New Roman" w:eastAsia="Times New Roman" w:hAnsi="Times New Roman"/>
          <w:bCs/>
          <w:sz w:val="24"/>
          <w:szCs w:val="24"/>
        </w:rPr>
        <w:t> P, Michael, </w:t>
      </w:r>
      <w:r w:rsidRPr="0094505C">
        <w:rPr>
          <w:rFonts w:ascii="Times New Roman" w:eastAsia="Times New Roman" w:hAnsi="Times New Roman"/>
          <w:bCs/>
          <w:i/>
          <w:iCs/>
          <w:sz w:val="24"/>
          <w:szCs w:val="24"/>
        </w:rPr>
        <w:t>1995</w:t>
      </w:r>
      <w:r w:rsidRPr="0094505C">
        <w:rPr>
          <w:rFonts w:ascii="Times New Roman" w:eastAsia="Times New Roman" w:hAnsi="Times New Roman"/>
          <w:bCs/>
          <w:sz w:val="24"/>
          <w:szCs w:val="24"/>
        </w:rPr>
        <w:t>, Pembangunan Ekonomi Di Dunia Ketiga, Erlangga, Jakarta.</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sidRPr="007458EC">
        <w:rPr>
          <w:rFonts w:ascii="Times New Roman" w:hAnsi="Times New Roman"/>
          <w:sz w:val="24"/>
          <w:szCs w:val="24"/>
        </w:rPr>
        <w:t xml:space="preserve">Tohir, Kaslan A., 1955, </w:t>
      </w:r>
      <w:r w:rsidRPr="007458EC">
        <w:rPr>
          <w:rStyle w:val="Emphasis"/>
          <w:rFonts w:ascii="Times New Roman" w:hAnsi="Times New Roman"/>
          <w:sz w:val="24"/>
          <w:szCs w:val="24"/>
        </w:rPr>
        <w:t>Pelajaran</w:t>
      </w:r>
      <w:r w:rsidRPr="007458EC">
        <w:rPr>
          <w:rFonts w:ascii="Times New Roman" w:hAnsi="Times New Roman"/>
          <w:sz w:val="24"/>
          <w:szCs w:val="24"/>
        </w:rPr>
        <w:t xml:space="preserve"> </w:t>
      </w:r>
      <w:r w:rsidRPr="007458EC">
        <w:rPr>
          <w:rStyle w:val="Emphasis"/>
          <w:rFonts w:ascii="Times New Roman" w:hAnsi="Times New Roman"/>
          <w:sz w:val="24"/>
          <w:szCs w:val="24"/>
        </w:rPr>
        <w:t>Koperasi</w:t>
      </w:r>
      <w:r w:rsidRPr="007458EC">
        <w:rPr>
          <w:rFonts w:ascii="Times New Roman" w:hAnsi="Times New Roman"/>
          <w:sz w:val="24"/>
          <w:szCs w:val="24"/>
        </w:rPr>
        <w:t>, Jakarta: Balai Pustaka.</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r>
        <w:rPr>
          <w:rFonts w:ascii="Times New Roman" w:hAnsi="Times New Roman"/>
          <w:sz w:val="24"/>
          <w:szCs w:val="24"/>
        </w:rPr>
        <w:t xml:space="preserve">Yulianto, Trimo, 2005. </w:t>
      </w:r>
      <w:r w:rsidRPr="00D162C4">
        <w:rPr>
          <w:rFonts w:ascii="Times New Roman" w:hAnsi="Times New Roman"/>
          <w:i/>
          <w:sz w:val="24"/>
          <w:szCs w:val="24"/>
        </w:rPr>
        <w:t>Fenomena Program-Program Pengentasan Kemiskinan di Kabupaten Klaten (Desa Jotangan Kecamatan Bayat), Sebagai Tesis Program Studi Magister Teknik Pembangunan Wilayah dan Kota</w:t>
      </w:r>
      <w:r>
        <w:rPr>
          <w:rFonts w:ascii="Times New Roman" w:hAnsi="Times New Roman"/>
          <w:sz w:val="24"/>
          <w:szCs w:val="24"/>
        </w:rPr>
        <w:t>, Semarang: Universitas Diponegoro,</w:t>
      </w:r>
    </w:p>
    <w:p w:rsidR="005A1348" w:rsidRDefault="005A1348" w:rsidP="005A1348">
      <w:pPr>
        <w:spacing w:after="0" w:line="240" w:lineRule="auto"/>
        <w:ind w:left="630" w:hanging="630"/>
        <w:jc w:val="both"/>
        <w:rPr>
          <w:rFonts w:ascii="Times New Roman" w:hAnsi="Times New Roman"/>
          <w:sz w:val="24"/>
          <w:szCs w:val="24"/>
        </w:rPr>
      </w:pPr>
    </w:p>
    <w:p w:rsidR="005A1348" w:rsidRDefault="005A1348" w:rsidP="005A1348">
      <w:pPr>
        <w:spacing w:after="0" w:line="240" w:lineRule="auto"/>
        <w:ind w:left="630" w:hanging="630"/>
        <w:jc w:val="both"/>
        <w:rPr>
          <w:rFonts w:ascii="Times New Roman" w:hAnsi="Times New Roman"/>
          <w:sz w:val="24"/>
          <w:szCs w:val="24"/>
        </w:rPr>
      </w:pPr>
      <w:proofErr w:type="gramStart"/>
      <w:r>
        <w:rPr>
          <w:rFonts w:ascii="Times New Roman" w:hAnsi="Times New Roman"/>
          <w:sz w:val="24"/>
          <w:szCs w:val="24"/>
        </w:rPr>
        <w:t>BKKBN, PedomanKeluarga Sejahtera dan Prasejahtera.</w:t>
      </w:r>
      <w:proofErr w:type="gramEnd"/>
      <w:r>
        <w:rPr>
          <w:rFonts w:ascii="Times New Roman" w:hAnsi="Times New Roman"/>
          <w:sz w:val="24"/>
          <w:szCs w:val="24"/>
        </w:rPr>
        <w:t xml:space="preserve"> Jakarta. </w:t>
      </w:r>
      <w:proofErr w:type="gramStart"/>
      <w:r>
        <w:rPr>
          <w:rFonts w:ascii="Times New Roman" w:hAnsi="Times New Roman"/>
          <w:sz w:val="24"/>
          <w:szCs w:val="24"/>
        </w:rPr>
        <w:t>BKKBN.</w:t>
      </w:r>
      <w:proofErr w:type="gramEnd"/>
    </w:p>
    <w:p w:rsidR="005A1348" w:rsidRDefault="005A1348" w:rsidP="005A1348">
      <w:pPr>
        <w:spacing w:after="0" w:line="240" w:lineRule="auto"/>
        <w:ind w:left="630" w:hanging="630"/>
        <w:jc w:val="both"/>
        <w:rPr>
          <w:rFonts w:ascii="Times New Roman" w:hAnsi="Times New Roman"/>
          <w:sz w:val="24"/>
          <w:szCs w:val="24"/>
        </w:rPr>
      </w:pPr>
    </w:p>
    <w:p w:rsidR="00FD67F4" w:rsidRPr="00841E46" w:rsidRDefault="005A1348" w:rsidP="00841E46">
      <w:pPr>
        <w:spacing w:after="0" w:line="240" w:lineRule="auto"/>
        <w:ind w:left="630" w:hanging="630"/>
        <w:jc w:val="both"/>
        <w:rPr>
          <w:rFonts w:ascii="Times New Roman" w:hAnsi="Times New Roman"/>
          <w:sz w:val="24"/>
          <w:szCs w:val="24"/>
        </w:rPr>
      </w:pPr>
      <w:proofErr w:type="gramStart"/>
      <w:r>
        <w:rPr>
          <w:rFonts w:ascii="Times New Roman" w:hAnsi="Times New Roman"/>
          <w:sz w:val="24"/>
          <w:szCs w:val="24"/>
        </w:rPr>
        <w:t>Sajogyo.</w:t>
      </w:r>
      <w:proofErr w:type="gramEnd"/>
      <w:r>
        <w:rPr>
          <w:rFonts w:ascii="Times New Roman" w:hAnsi="Times New Roman"/>
          <w:sz w:val="24"/>
          <w:szCs w:val="24"/>
        </w:rPr>
        <w:t xml:space="preserve"> 1994. Kemiskinan dan pembangunan di Provinsi Nusa Tenggara Timur. Jakarta: Yayasan obor Indonesia.</w:t>
      </w:r>
    </w:p>
    <w:sectPr w:rsidR="00FD67F4" w:rsidRPr="00841E46" w:rsidSect="00622459">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Lucida Sans Unicode"/>
    <w:charset w:val="00"/>
    <w:family w:val="swiss"/>
    <w:pitch w:val="variable"/>
    <w:sig w:usb0="00000007"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82"/>
    <w:multiLevelType w:val="hybridMultilevel"/>
    <w:tmpl w:val="54F0E8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1540230"/>
    <w:multiLevelType w:val="hybridMultilevel"/>
    <w:tmpl w:val="338E3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23A0F"/>
    <w:multiLevelType w:val="hybridMultilevel"/>
    <w:tmpl w:val="3F78325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9062A9"/>
    <w:multiLevelType w:val="hybridMultilevel"/>
    <w:tmpl w:val="7BDAE44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505038B"/>
    <w:multiLevelType w:val="hybridMultilevel"/>
    <w:tmpl w:val="BA5ABFA0"/>
    <w:lvl w:ilvl="0" w:tplc="A3EE5EF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8862C7"/>
    <w:multiLevelType w:val="hybridMultilevel"/>
    <w:tmpl w:val="8756802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BF174C"/>
    <w:multiLevelType w:val="hybridMultilevel"/>
    <w:tmpl w:val="43C6956E"/>
    <w:lvl w:ilvl="0" w:tplc="3EA243E2">
      <w:start w:val="1"/>
      <w:numFmt w:val="decimal"/>
      <w:lvlText w:val="%1."/>
      <w:lvlJc w:val="left"/>
      <w:pPr>
        <w:ind w:left="436" w:hanging="360"/>
      </w:pPr>
      <w:rPr>
        <w:b/>
        <w:color w:val="auto"/>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276809D3"/>
    <w:multiLevelType w:val="hybridMultilevel"/>
    <w:tmpl w:val="8F38C092"/>
    <w:lvl w:ilvl="0" w:tplc="054C7F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B260522"/>
    <w:multiLevelType w:val="hybridMultilevel"/>
    <w:tmpl w:val="36A22B92"/>
    <w:lvl w:ilvl="0" w:tplc="3CB44D7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315628E"/>
    <w:multiLevelType w:val="hybridMultilevel"/>
    <w:tmpl w:val="31668066"/>
    <w:lvl w:ilvl="0" w:tplc="981C17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3E801B8"/>
    <w:multiLevelType w:val="hybridMultilevel"/>
    <w:tmpl w:val="B40A6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E35D7"/>
    <w:multiLevelType w:val="hybridMultilevel"/>
    <w:tmpl w:val="785CD5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6960B7"/>
    <w:multiLevelType w:val="hybridMultilevel"/>
    <w:tmpl w:val="5896F0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BC3017"/>
    <w:multiLevelType w:val="hybridMultilevel"/>
    <w:tmpl w:val="975A0712"/>
    <w:lvl w:ilvl="0" w:tplc="B7F6EF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97130F"/>
    <w:multiLevelType w:val="hybridMultilevel"/>
    <w:tmpl w:val="87FA1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41288A"/>
    <w:multiLevelType w:val="hybridMultilevel"/>
    <w:tmpl w:val="E410BE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AB0574"/>
    <w:multiLevelType w:val="hybridMultilevel"/>
    <w:tmpl w:val="56BCCB4E"/>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4524377A"/>
    <w:multiLevelType w:val="hybridMultilevel"/>
    <w:tmpl w:val="E982E6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AE7479"/>
    <w:multiLevelType w:val="hybridMultilevel"/>
    <w:tmpl w:val="9F24927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FC66E2"/>
    <w:multiLevelType w:val="hybridMultilevel"/>
    <w:tmpl w:val="585887E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7B37056"/>
    <w:multiLevelType w:val="hybridMultilevel"/>
    <w:tmpl w:val="61020B54"/>
    <w:lvl w:ilvl="0" w:tplc="2DE64EE6">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4A6F42DF"/>
    <w:multiLevelType w:val="hybridMultilevel"/>
    <w:tmpl w:val="3C784308"/>
    <w:lvl w:ilvl="0" w:tplc="555044A0">
      <w:start w:val="1"/>
      <w:numFmt w:val="lowerLetter"/>
      <w:lvlText w:val="%1."/>
      <w:lvlJc w:val="left"/>
      <w:pPr>
        <w:ind w:left="361" w:hanging="360"/>
      </w:pPr>
      <w:rPr>
        <w:rFonts w:eastAsia="Times New Roman"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2">
    <w:nsid w:val="4B5D77A5"/>
    <w:multiLevelType w:val="hybridMultilevel"/>
    <w:tmpl w:val="91225B74"/>
    <w:lvl w:ilvl="0" w:tplc="6450A7A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D4633F6"/>
    <w:multiLevelType w:val="hybridMultilevel"/>
    <w:tmpl w:val="A3161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717AAA"/>
    <w:multiLevelType w:val="hybridMultilevel"/>
    <w:tmpl w:val="4A784CCC"/>
    <w:lvl w:ilvl="0" w:tplc="34E49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7822FC"/>
    <w:multiLevelType w:val="hybridMultilevel"/>
    <w:tmpl w:val="BB4CF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844E39"/>
    <w:multiLevelType w:val="hybridMultilevel"/>
    <w:tmpl w:val="C34A94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11E3C92"/>
    <w:multiLevelType w:val="hybridMultilevel"/>
    <w:tmpl w:val="57106444"/>
    <w:lvl w:ilvl="0" w:tplc="04210019">
      <w:start w:val="1"/>
      <w:numFmt w:val="low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1B21D1"/>
    <w:multiLevelType w:val="hybridMultilevel"/>
    <w:tmpl w:val="55A626B4"/>
    <w:lvl w:ilvl="0" w:tplc="1518989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4B53FF"/>
    <w:multiLevelType w:val="hybridMultilevel"/>
    <w:tmpl w:val="0A6C1B12"/>
    <w:lvl w:ilvl="0" w:tplc="9F84F89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E8C78AC"/>
    <w:multiLevelType w:val="hybridMultilevel"/>
    <w:tmpl w:val="6F989848"/>
    <w:lvl w:ilvl="0" w:tplc="722C8AFC">
      <w:start w:val="5"/>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5EE711DB"/>
    <w:multiLevelType w:val="hybridMultilevel"/>
    <w:tmpl w:val="DBE68602"/>
    <w:lvl w:ilvl="0" w:tplc="74541E1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B86B01"/>
    <w:multiLevelType w:val="hybridMultilevel"/>
    <w:tmpl w:val="BDDE81FA"/>
    <w:lvl w:ilvl="0" w:tplc="043A8640">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445C5C"/>
    <w:multiLevelType w:val="hybridMultilevel"/>
    <w:tmpl w:val="BB74D2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792141"/>
    <w:multiLevelType w:val="hybridMultilevel"/>
    <w:tmpl w:val="E90AD3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5C0ACB"/>
    <w:multiLevelType w:val="hybridMultilevel"/>
    <w:tmpl w:val="3056C30C"/>
    <w:lvl w:ilvl="0" w:tplc="7D0224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2212DD5"/>
    <w:multiLevelType w:val="hybridMultilevel"/>
    <w:tmpl w:val="21C49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9A5FAA"/>
    <w:multiLevelType w:val="hybridMultilevel"/>
    <w:tmpl w:val="8F2E4B56"/>
    <w:lvl w:ilvl="0" w:tplc="385ED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A623DD"/>
    <w:multiLevelType w:val="hybridMultilevel"/>
    <w:tmpl w:val="C34A94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5FA57CD"/>
    <w:multiLevelType w:val="hybridMultilevel"/>
    <w:tmpl w:val="5444468E"/>
    <w:lvl w:ilvl="0" w:tplc="21F045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69756C0"/>
    <w:multiLevelType w:val="hybridMultilevel"/>
    <w:tmpl w:val="86ECAC8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BE6031A"/>
    <w:multiLevelType w:val="hybridMultilevel"/>
    <w:tmpl w:val="517EAE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255BAB"/>
    <w:multiLevelType w:val="hybridMultilevel"/>
    <w:tmpl w:val="0504B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37317"/>
    <w:multiLevelType w:val="hybridMultilevel"/>
    <w:tmpl w:val="54FA6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30AF5"/>
    <w:multiLevelType w:val="hybridMultilevel"/>
    <w:tmpl w:val="F4DAF5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91677A"/>
    <w:multiLevelType w:val="hybridMultilevel"/>
    <w:tmpl w:val="BE7E9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D4296B"/>
    <w:multiLevelType w:val="hybridMultilevel"/>
    <w:tmpl w:val="45C4F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31"/>
  </w:num>
  <w:num w:numId="4">
    <w:abstractNumId w:val="36"/>
  </w:num>
  <w:num w:numId="5">
    <w:abstractNumId w:val="32"/>
  </w:num>
  <w:num w:numId="6">
    <w:abstractNumId w:val="27"/>
  </w:num>
  <w:num w:numId="7">
    <w:abstractNumId w:val="16"/>
  </w:num>
  <w:num w:numId="8">
    <w:abstractNumId w:val="22"/>
  </w:num>
  <w:num w:numId="9">
    <w:abstractNumId w:val="35"/>
  </w:num>
  <w:num w:numId="10">
    <w:abstractNumId w:val="20"/>
  </w:num>
  <w:num w:numId="11">
    <w:abstractNumId w:val="41"/>
  </w:num>
  <w:num w:numId="12">
    <w:abstractNumId w:val="40"/>
  </w:num>
  <w:num w:numId="13">
    <w:abstractNumId w:val="39"/>
  </w:num>
  <w:num w:numId="14">
    <w:abstractNumId w:val="13"/>
  </w:num>
  <w:num w:numId="15">
    <w:abstractNumId w:val="29"/>
  </w:num>
  <w:num w:numId="16">
    <w:abstractNumId w:val="28"/>
  </w:num>
  <w:num w:numId="17">
    <w:abstractNumId w:val="23"/>
  </w:num>
  <w:num w:numId="18">
    <w:abstractNumId w:val="24"/>
  </w:num>
  <w:num w:numId="19">
    <w:abstractNumId w:val="30"/>
  </w:num>
  <w:num w:numId="20">
    <w:abstractNumId w:val="19"/>
  </w:num>
  <w:num w:numId="21">
    <w:abstractNumId w:val="7"/>
  </w:num>
  <w:num w:numId="22">
    <w:abstractNumId w:val="38"/>
  </w:num>
  <w:num w:numId="23">
    <w:abstractNumId w:val="26"/>
  </w:num>
  <w:num w:numId="24">
    <w:abstractNumId w:val="2"/>
  </w:num>
  <w:num w:numId="25">
    <w:abstractNumId w:val="5"/>
  </w:num>
  <w:num w:numId="26">
    <w:abstractNumId w:val="42"/>
  </w:num>
  <w:num w:numId="27">
    <w:abstractNumId w:val="0"/>
  </w:num>
  <w:num w:numId="28">
    <w:abstractNumId w:val="17"/>
  </w:num>
  <w:num w:numId="29">
    <w:abstractNumId w:val="15"/>
  </w:num>
  <w:num w:numId="30">
    <w:abstractNumId w:val="34"/>
  </w:num>
  <w:num w:numId="31">
    <w:abstractNumId w:val="44"/>
  </w:num>
  <w:num w:numId="32">
    <w:abstractNumId w:val="10"/>
  </w:num>
  <w:num w:numId="33">
    <w:abstractNumId w:val="12"/>
  </w:num>
  <w:num w:numId="34">
    <w:abstractNumId w:val="11"/>
  </w:num>
  <w:num w:numId="35">
    <w:abstractNumId w:val="33"/>
  </w:num>
  <w:num w:numId="36">
    <w:abstractNumId w:val="6"/>
  </w:num>
  <w:num w:numId="37">
    <w:abstractNumId w:val="46"/>
  </w:num>
  <w:num w:numId="38">
    <w:abstractNumId w:val="21"/>
  </w:num>
  <w:num w:numId="39">
    <w:abstractNumId w:val="18"/>
  </w:num>
  <w:num w:numId="40">
    <w:abstractNumId w:val="43"/>
  </w:num>
  <w:num w:numId="41">
    <w:abstractNumId w:val="9"/>
  </w:num>
  <w:num w:numId="42">
    <w:abstractNumId w:val="45"/>
  </w:num>
  <w:num w:numId="43">
    <w:abstractNumId w:val="8"/>
  </w:num>
  <w:num w:numId="44">
    <w:abstractNumId w:val="4"/>
  </w:num>
  <w:num w:numId="45">
    <w:abstractNumId w:val="37"/>
  </w:num>
  <w:num w:numId="46">
    <w:abstractNumId w:val="1"/>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EC7B13"/>
    <w:rsid w:val="00006151"/>
    <w:rsid w:val="00067047"/>
    <w:rsid w:val="00077FC4"/>
    <w:rsid w:val="000A5C0C"/>
    <w:rsid w:val="000A66BD"/>
    <w:rsid w:val="000E0CE3"/>
    <w:rsid w:val="00140298"/>
    <w:rsid w:val="00153FA9"/>
    <w:rsid w:val="00154D24"/>
    <w:rsid w:val="00190500"/>
    <w:rsid w:val="00194BAC"/>
    <w:rsid w:val="001A4E3D"/>
    <w:rsid w:val="001C24E8"/>
    <w:rsid w:val="001C73FD"/>
    <w:rsid w:val="001D03EB"/>
    <w:rsid w:val="001D22AD"/>
    <w:rsid w:val="001E44C9"/>
    <w:rsid w:val="001E672A"/>
    <w:rsid w:val="00283C09"/>
    <w:rsid w:val="00287F0B"/>
    <w:rsid w:val="002B116F"/>
    <w:rsid w:val="002D2454"/>
    <w:rsid w:val="002E1CAF"/>
    <w:rsid w:val="002F27C1"/>
    <w:rsid w:val="002F51A6"/>
    <w:rsid w:val="003654A0"/>
    <w:rsid w:val="00372199"/>
    <w:rsid w:val="004540F7"/>
    <w:rsid w:val="004770BF"/>
    <w:rsid w:val="004B5A0F"/>
    <w:rsid w:val="004C36E2"/>
    <w:rsid w:val="004C59A5"/>
    <w:rsid w:val="004E2E89"/>
    <w:rsid w:val="005230A5"/>
    <w:rsid w:val="00524034"/>
    <w:rsid w:val="0057520E"/>
    <w:rsid w:val="00577973"/>
    <w:rsid w:val="005A001A"/>
    <w:rsid w:val="005A1348"/>
    <w:rsid w:val="005A62E1"/>
    <w:rsid w:val="005C7DE6"/>
    <w:rsid w:val="005D46F6"/>
    <w:rsid w:val="00622459"/>
    <w:rsid w:val="006371F3"/>
    <w:rsid w:val="0065153F"/>
    <w:rsid w:val="006A0899"/>
    <w:rsid w:val="00702B31"/>
    <w:rsid w:val="00704460"/>
    <w:rsid w:val="00724975"/>
    <w:rsid w:val="00746653"/>
    <w:rsid w:val="00766334"/>
    <w:rsid w:val="007B1CCA"/>
    <w:rsid w:val="007C7578"/>
    <w:rsid w:val="00815E06"/>
    <w:rsid w:val="00826ABE"/>
    <w:rsid w:val="00841E46"/>
    <w:rsid w:val="00854150"/>
    <w:rsid w:val="008B6117"/>
    <w:rsid w:val="008C06A9"/>
    <w:rsid w:val="008E2F5C"/>
    <w:rsid w:val="008E6020"/>
    <w:rsid w:val="008F436B"/>
    <w:rsid w:val="00977D84"/>
    <w:rsid w:val="009A70D3"/>
    <w:rsid w:val="009C6828"/>
    <w:rsid w:val="009F1007"/>
    <w:rsid w:val="00A00C2A"/>
    <w:rsid w:val="00A15EB6"/>
    <w:rsid w:val="00A3154D"/>
    <w:rsid w:val="00A32294"/>
    <w:rsid w:val="00A55B0A"/>
    <w:rsid w:val="00A65129"/>
    <w:rsid w:val="00A708D6"/>
    <w:rsid w:val="00A9491D"/>
    <w:rsid w:val="00A97D74"/>
    <w:rsid w:val="00AB7931"/>
    <w:rsid w:val="00AC22EE"/>
    <w:rsid w:val="00AC45EA"/>
    <w:rsid w:val="00B16851"/>
    <w:rsid w:val="00B21465"/>
    <w:rsid w:val="00B53E41"/>
    <w:rsid w:val="00C0186F"/>
    <w:rsid w:val="00C07926"/>
    <w:rsid w:val="00C576D5"/>
    <w:rsid w:val="00CC3D2A"/>
    <w:rsid w:val="00CC4883"/>
    <w:rsid w:val="00D855B2"/>
    <w:rsid w:val="00DB3423"/>
    <w:rsid w:val="00DB7D44"/>
    <w:rsid w:val="00DD505A"/>
    <w:rsid w:val="00DE1FD7"/>
    <w:rsid w:val="00DF1161"/>
    <w:rsid w:val="00E1620A"/>
    <w:rsid w:val="00E31033"/>
    <w:rsid w:val="00E6206C"/>
    <w:rsid w:val="00E933A3"/>
    <w:rsid w:val="00EC7B13"/>
    <w:rsid w:val="00ED106A"/>
    <w:rsid w:val="00F0110D"/>
    <w:rsid w:val="00F24CED"/>
    <w:rsid w:val="00F40312"/>
    <w:rsid w:val="00F4277B"/>
    <w:rsid w:val="00F754CC"/>
    <w:rsid w:val="00F972EB"/>
    <w:rsid w:val="00FD67F4"/>
    <w:rsid w:val="00FE3E66"/>
    <w:rsid w:val="00FE5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13"/>
    <w:rPr>
      <w:rFonts w:ascii="Calibri" w:eastAsia="Calibri" w:hAnsi="Calibri" w:cs="Times New Roman"/>
      <w:lang w:val="en-US"/>
    </w:rPr>
  </w:style>
  <w:style w:type="paragraph" w:styleId="Heading2">
    <w:name w:val="heading 2"/>
    <w:basedOn w:val="Normal"/>
    <w:next w:val="Normal"/>
    <w:link w:val="Heading2Char"/>
    <w:uiPriority w:val="9"/>
    <w:unhideWhenUsed/>
    <w:qFormat/>
    <w:rsid w:val="00FD67F4"/>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link w:val="Heading3Char"/>
    <w:uiPriority w:val="9"/>
    <w:qFormat/>
    <w:rsid w:val="005A001A"/>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13"/>
    <w:rPr>
      <w:rFonts w:ascii="Tahoma" w:eastAsia="Calibri" w:hAnsi="Tahoma" w:cs="Tahoma"/>
      <w:sz w:val="16"/>
      <w:szCs w:val="16"/>
      <w:lang w:val="en-US"/>
    </w:rPr>
  </w:style>
  <w:style w:type="character" w:customStyle="1" w:styleId="Heading2Char">
    <w:name w:val="Heading 2 Char"/>
    <w:basedOn w:val="DefaultParagraphFont"/>
    <w:link w:val="Heading2"/>
    <w:uiPriority w:val="9"/>
    <w:rsid w:val="00FD67F4"/>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
    <w:basedOn w:val="Normal"/>
    <w:link w:val="ListParagraphChar"/>
    <w:uiPriority w:val="34"/>
    <w:qFormat/>
    <w:rsid w:val="00FD67F4"/>
    <w:pPr>
      <w:ind w:left="720"/>
      <w:contextualSpacing/>
    </w:pPr>
    <w:rPr>
      <w:rFonts w:asciiTheme="minorHAnsi" w:eastAsiaTheme="minorHAnsi" w:hAnsiTheme="minorHAnsi" w:cstheme="minorBidi"/>
      <w:lang w:val="id-ID"/>
    </w:rPr>
  </w:style>
  <w:style w:type="paragraph" w:styleId="NormalWeb">
    <w:name w:val="Normal (Web)"/>
    <w:basedOn w:val="Normal"/>
    <w:uiPriority w:val="99"/>
    <w:unhideWhenUsed/>
    <w:rsid w:val="00FD67F4"/>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odyText">
    <w:name w:val="Body Text"/>
    <w:basedOn w:val="Normal"/>
    <w:link w:val="BodyTextChar"/>
    <w:semiHidden/>
    <w:rsid w:val="00FD67F4"/>
    <w:pPr>
      <w:spacing w:after="0" w:line="240" w:lineRule="auto"/>
      <w:jc w:val="both"/>
    </w:pPr>
    <w:rPr>
      <w:rFonts w:ascii="Futura Lt BT" w:eastAsia="Times New Roman" w:hAnsi="Futura Lt BT"/>
      <w:sz w:val="24"/>
      <w:szCs w:val="24"/>
    </w:rPr>
  </w:style>
  <w:style w:type="character" w:customStyle="1" w:styleId="BodyTextChar">
    <w:name w:val="Body Text Char"/>
    <w:basedOn w:val="DefaultParagraphFont"/>
    <w:link w:val="BodyText"/>
    <w:semiHidden/>
    <w:rsid w:val="00FD67F4"/>
    <w:rPr>
      <w:rFonts w:ascii="Futura Lt BT" w:eastAsia="Times New Roman" w:hAnsi="Futura Lt BT" w:cs="Times New Roman"/>
      <w:sz w:val="24"/>
      <w:szCs w:val="24"/>
      <w:lang w:val="en-US"/>
    </w:rPr>
  </w:style>
  <w:style w:type="character" w:customStyle="1" w:styleId="a">
    <w:name w:val="a"/>
    <w:basedOn w:val="DefaultParagraphFont"/>
    <w:rsid w:val="00FD67F4"/>
  </w:style>
  <w:style w:type="character" w:customStyle="1" w:styleId="l6">
    <w:name w:val="l6"/>
    <w:basedOn w:val="DefaultParagraphFont"/>
    <w:rsid w:val="00FD67F4"/>
  </w:style>
  <w:style w:type="character" w:styleId="Hyperlink">
    <w:name w:val="Hyperlink"/>
    <w:basedOn w:val="DefaultParagraphFont"/>
    <w:uiPriority w:val="99"/>
    <w:unhideWhenUsed/>
    <w:rsid w:val="00FD67F4"/>
    <w:rPr>
      <w:color w:val="0000FF"/>
      <w:u w:val="single"/>
    </w:rPr>
  </w:style>
  <w:style w:type="character" w:styleId="Strong">
    <w:name w:val="Strong"/>
    <w:basedOn w:val="DefaultParagraphFont"/>
    <w:uiPriority w:val="22"/>
    <w:qFormat/>
    <w:rsid w:val="00FD67F4"/>
    <w:rPr>
      <w:b/>
      <w:bCs/>
    </w:rPr>
  </w:style>
  <w:style w:type="paragraph" w:customStyle="1" w:styleId="Default">
    <w:name w:val="Default"/>
    <w:rsid w:val="00FD67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A001A"/>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5A001A"/>
  </w:style>
  <w:style w:type="paragraph" w:styleId="Header">
    <w:name w:val="header"/>
    <w:basedOn w:val="Normal"/>
    <w:link w:val="HeaderChar"/>
    <w:uiPriority w:val="99"/>
    <w:unhideWhenUsed/>
    <w:rsid w:val="00B16851"/>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B16851"/>
  </w:style>
  <w:style w:type="character" w:customStyle="1" w:styleId="ListParagraphChar">
    <w:name w:val="List Paragraph Char"/>
    <w:aliases w:val="Body of text Char,List Paragraph1 Char"/>
    <w:link w:val="ListParagraph"/>
    <w:uiPriority w:val="34"/>
    <w:rsid w:val="00E6206C"/>
  </w:style>
  <w:style w:type="table" w:styleId="TableGrid">
    <w:name w:val="Table Grid"/>
    <w:basedOn w:val="TableNormal"/>
    <w:uiPriority w:val="59"/>
    <w:rsid w:val="00B2146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5A134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4D63-CF93-4EA3-8734-9D9F00B2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17</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sopian</dc:creator>
  <cp:lastModifiedBy>PPs SAHRUL</cp:lastModifiedBy>
  <cp:revision>36</cp:revision>
  <dcterms:created xsi:type="dcterms:W3CDTF">2016-05-22T06:52:00Z</dcterms:created>
  <dcterms:modified xsi:type="dcterms:W3CDTF">2016-07-22T16:49:00Z</dcterms:modified>
</cp:coreProperties>
</file>