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0E" w:rsidRPr="00A85F13" w:rsidRDefault="00A85F13" w:rsidP="00535127">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A. </w:t>
      </w:r>
      <w:r w:rsidR="009112B6" w:rsidRPr="00A85F13">
        <w:rPr>
          <w:rFonts w:ascii="Times New Roman" w:hAnsi="Times New Roman" w:cs="Times New Roman"/>
          <w:b/>
          <w:sz w:val="24"/>
          <w:szCs w:val="24"/>
        </w:rPr>
        <w:t xml:space="preserve">PENDAHULUAN </w:t>
      </w:r>
    </w:p>
    <w:p w:rsidR="009112B6" w:rsidRPr="00A85F13" w:rsidRDefault="009112B6" w:rsidP="00535127">
      <w:pPr>
        <w:pStyle w:val="ListParagraph"/>
        <w:numPr>
          <w:ilvl w:val="0"/>
          <w:numId w:val="2"/>
        </w:numPr>
        <w:tabs>
          <w:tab w:val="left" w:pos="630"/>
        </w:tabs>
        <w:spacing w:after="0" w:line="360" w:lineRule="auto"/>
        <w:ind w:left="284" w:hanging="284"/>
        <w:rPr>
          <w:rFonts w:ascii="Times New Roman" w:hAnsi="Times New Roman" w:cs="Times New Roman"/>
          <w:b/>
          <w:sz w:val="24"/>
          <w:szCs w:val="24"/>
        </w:rPr>
      </w:pPr>
      <w:r w:rsidRPr="00A85F13">
        <w:rPr>
          <w:rFonts w:ascii="Times New Roman" w:hAnsi="Times New Roman" w:cs="Times New Roman"/>
          <w:b/>
          <w:sz w:val="24"/>
          <w:szCs w:val="24"/>
        </w:rPr>
        <w:t xml:space="preserve">Latar Belakang Masalah </w:t>
      </w:r>
    </w:p>
    <w:p w:rsidR="002C6344" w:rsidRPr="00A85F13" w:rsidRDefault="002C6344" w:rsidP="00535127">
      <w:pPr>
        <w:shd w:val="clear" w:color="auto" w:fill="FFFFFF"/>
        <w:spacing w:after="0" w:line="360" w:lineRule="auto"/>
        <w:ind w:firstLine="567"/>
        <w:jc w:val="both"/>
        <w:rPr>
          <w:rFonts w:ascii="Times New Roman" w:hAnsi="Times New Roman" w:cs="Times New Roman"/>
          <w:color w:val="000000"/>
          <w:spacing w:val="-1"/>
          <w:sz w:val="24"/>
          <w:szCs w:val="24"/>
          <w:lang w:val="id-ID"/>
        </w:rPr>
      </w:pPr>
      <w:r w:rsidRPr="00A85F13">
        <w:rPr>
          <w:rFonts w:ascii="Times New Roman" w:hAnsi="Times New Roman" w:cs="Times New Roman"/>
          <w:color w:val="000000"/>
          <w:sz w:val="24"/>
          <w:szCs w:val="24"/>
        </w:rPr>
        <w:t xml:space="preserve">Pendidikan merupakan upaya manusia untuk memperluas cakrawala </w:t>
      </w:r>
      <w:r w:rsidRPr="00A85F13">
        <w:rPr>
          <w:rFonts w:ascii="Times New Roman" w:hAnsi="Times New Roman" w:cs="Times New Roman"/>
          <w:color w:val="000000"/>
          <w:spacing w:val="3"/>
          <w:sz w:val="24"/>
          <w:szCs w:val="24"/>
        </w:rPr>
        <w:t xml:space="preserve">pengetahuannya dalam rangka membentuk nilai, sikap, dan perilaku. Sebagai </w:t>
      </w:r>
      <w:r w:rsidRPr="00A85F13">
        <w:rPr>
          <w:rFonts w:ascii="Times New Roman" w:hAnsi="Times New Roman" w:cs="Times New Roman"/>
          <w:color w:val="000000"/>
          <w:spacing w:val="4"/>
          <w:sz w:val="24"/>
          <w:szCs w:val="24"/>
        </w:rPr>
        <w:t xml:space="preserve">upaya yang bukan saja membuahkan manfaat yang besar, pendidikan juga </w:t>
      </w:r>
      <w:r w:rsidRPr="00A85F13">
        <w:rPr>
          <w:rFonts w:ascii="Times New Roman" w:hAnsi="Times New Roman" w:cs="Times New Roman"/>
          <w:color w:val="000000"/>
          <w:sz w:val="24"/>
          <w:szCs w:val="24"/>
        </w:rPr>
        <w:t xml:space="preserve">merupakan salah satu kebutuhan pokok manusia yang sering dirasakan belum </w:t>
      </w:r>
      <w:r w:rsidRPr="00A85F13">
        <w:rPr>
          <w:rFonts w:ascii="Times New Roman" w:hAnsi="Times New Roman" w:cs="Times New Roman"/>
          <w:color w:val="000000"/>
          <w:spacing w:val="-1"/>
          <w:sz w:val="24"/>
          <w:szCs w:val="24"/>
        </w:rPr>
        <w:t xml:space="preserve">memenuhi harapan. Hal ini disebabkan karena banyak lulusan pendidikan formal </w:t>
      </w:r>
      <w:r w:rsidRPr="00A85F13">
        <w:rPr>
          <w:rFonts w:ascii="Times New Roman" w:hAnsi="Times New Roman" w:cs="Times New Roman"/>
          <w:color w:val="000000"/>
          <w:spacing w:val="5"/>
          <w:sz w:val="24"/>
          <w:szCs w:val="24"/>
        </w:rPr>
        <w:t xml:space="preserve">yang belum dapat memenuhi kriteria tuntutan lapangan kerja yang tersedia, </w:t>
      </w:r>
      <w:r w:rsidRPr="00A85F13">
        <w:rPr>
          <w:rFonts w:ascii="Times New Roman" w:hAnsi="Times New Roman" w:cs="Times New Roman"/>
          <w:color w:val="000000"/>
          <w:spacing w:val="4"/>
          <w:sz w:val="24"/>
          <w:szCs w:val="24"/>
        </w:rPr>
        <w:t xml:space="preserve">apalagi menciptakan lapangan kerja baru sebagai presentasi penguasaan ilmu </w:t>
      </w:r>
      <w:r w:rsidRPr="00A85F13">
        <w:rPr>
          <w:rFonts w:ascii="Times New Roman" w:hAnsi="Times New Roman" w:cs="Times New Roman"/>
          <w:color w:val="000000"/>
          <w:spacing w:val="-1"/>
          <w:sz w:val="24"/>
          <w:szCs w:val="24"/>
        </w:rPr>
        <w:t>yang diperolehnya dari lembaga pendidikan. Kondisi ini merupakan gambaran rendahnya kualitas pendidikan kita.</w:t>
      </w:r>
    </w:p>
    <w:p w:rsidR="002C6344" w:rsidRPr="00A85F13" w:rsidRDefault="002C6344" w:rsidP="00535127">
      <w:pPr>
        <w:shd w:val="clear" w:color="auto" w:fill="FFFFFF"/>
        <w:spacing w:after="0" w:line="360" w:lineRule="auto"/>
        <w:ind w:firstLine="709"/>
        <w:jc w:val="both"/>
        <w:rPr>
          <w:rFonts w:ascii="Times New Roman" w:hAnsi="Times New Roman" w:cs="Times New Roman"/>
          <w:sz w:val="24"/>
          <w:szCs w:val="24"/>
        </w:rPr>
      </w:pPr>
      <w:r w:rsidRPr="00A85F13">
        <w:rPr>
          <w:rFonts w:ascii="Times New Roman" w:hAnsi="Times New Roman" w:cs="Times New Roman"/>
          <w:color w:val="000000"/>
          <w:sz w:val="24"/>
          <w:szCs w:val="24"/>
        </w:rPr>
        <w:t xml:space="preserve">Berdasarkan pernyataan di atas dapat dipertegas bahwa Sekolah Menengah Kejuruan didesain </w:t>
      </w:r>
      <w:r w:rsidRPr="00A85F13">
        <w:rPr>
          <w:rFonts w:ascii="Times New Roman" w:hAnsi="Times New Roman" w:cs="Times New Roman"/>
          <w:color w:val="000000"/>
          <w:spacing w:val="-1"/>
          <w:sz w:val="24"/>
          <w:szCs w:val="24"/>
        </w:rPr>
        <w:t xml:space="preserve">menggunakan pembelajaran sistem ganda yang memfokuskan pada hubungan </w:t>
      </w:r>
      <w:r w:rsidRPr="00A85F13">
        <w:rPr>
          <w:rFonts w:ascii="Times New Roman" w:hAnsi="Times New Roman" w:cs="Times New Roman"/>
          <w:color w:val="000000"/>
          <w:spacing w:val="3"/>
          <w:sz w:val="24"/>
          <w:szCs w:val="24"/>
        </w:rPr>
        <w:t xml:space="preserve">link/keterkaitan dan </w:t>
      </w:r>
      <w:r w:rsidRPr="00A85F13">
        <w:rPr>
          <w:rFonts w:ascii="Times New Roman" w:hAnsi="Times New Roman" w:cs="Times New Roman"/>
          <w:i/>
          <w:iCs/>
          <w:color w:val="000000"/>
          <w:spacing w:val="3"/>
          <w:sz w:val="24"/>
          <w:szCs w:val="24"/>
        </w:rPr>
        <w:t xml:space="preserve">match/keterpadanan </w:t>
      </w:r>
      <w:r w:rsidRPr="00A85F13">
        <w:rPr>
          <w:rFonts w:ascii="Times New Roman" w:hAnsi="Times New Roman" w:cs="Times New Roman"/>
          <w:color w:val="000000"/>
          <w:spacing w:val="3"/>
          <w:sz w:val="24"/>
          <w:szCs w:val="24"/>
        </w:rPr>
        <w:t xml:space="preserve">dengan keperluan masyarakat yang </w:t>
      </w:r>
      <w:r w:rsidRPr="00A85F13">
        <w:rPr>
          <w:rFonts w:ascii="Times New Roman" w:hAnsi="Times New Roman" w:cs="Times New Roman"/>
          <w:color w:val="000000"/>
          <w:spacing w:val="-1"/>
          <w:sz w:val="24"/>
          <w:szCs w:val="24"/>
        </w:rPr>
        <w:t xml:space="preserve">sedang </w:t>
      </w:r>
      <w:r w:rsidRPr="00A85F13">
        <w:rPr>
          <w:rFonts w:ascii="Times New Roman" w:hAnsi="Times New Roman" w:cs="Times New Roman"/>
          <w:color w:val="000000"/>
          <w:spacing w:val="-1"/>
          <w:sz w:val="24"/>
          <w:szCs w:val="24"/>
        </w:rPr>
        <w:lastRenderedPageBreak/>
        <w:t xml:space="preserve">membangun, baik yang berkenaan dengan ketenagaan maupun ilmu yang </w:t>
      </w:r>
      <w:r w:rsidRPr="00A85F13">
        <w:rPr>
          <w:rFonts w:ascii="Times New Roman" w:hAnsi="Times New Roman" w:cs="Times New Roman"/>
          <w:color w:val="000000"/>
          <w:spacing w:val="-3"/>
          <w:sz w:val="24"/>
          <w:szCs w:val="24"/>
        </w:rPr>
        <w:t>dihasilkan.</w:t>
      </w:r>
      <w:r w:rsidRPr="00A85F13">
        <w:rPr>
          <w:rFonts w:ascii="Times New Roman" w:hAnsi="Times New Roman" w:cs="Times New Roman"/>
          <w:sz w:val="24"/>
          <w:szCs w:val="24"/>
        </w:rPr>
        <w:t xml:space="preserve"> </w:t>
      </w:r>
    </w:p>
    <w:p w:rsidR="002C6344" w:rsidRPr="00A85F13" w:rsidRDefault="002C6344" w:rsidP="00535127">
      <w:pPr>
        <w:shd w:val="clear" w:color="auto" w:fill="FFFFFF"/>
        <w:spacing w:after="0" w:line="360" w:lineRule="auto"/>
        <w:ind w:firstLine="709"/>
        <w:jc w:val="both"/>
        <w:rPr>
          <w:rFonts w:ascii="Times New Roman" w:hAnsi="Times New Roman" w:cs="Times New Roman"/>
          <w:sz w:val="24"/>
          <w:szCs w:val="24"/>
        </w:rPr>
      </w:pPr>
      <w:r w:rsidRPr="00A85F13">
        <w:rPr>
          <w:rFonts w:ascii="Times New Roman" w:hAnsi="Times New Roman" w:cs="Times New Roman"/>
          <w:color w:val="000000"/>
          <w:spacing w:val="2"/>
          <w:sz w:val="24"/>
          <w:szCs w:val="24"/>
        </w:rPr>
        <w:t xml:space="preserve">Proses pembelajaran di Sekolah Menengah Kejuruan diselenggarakan </w:t>
      </w:r>
      <w:r w:rsidRPr="00A85F13">
        <w:rPr>
          <w:rFonts w:ascii="Times New Roman" w:hAnsi="Times New Roman" w:cs="Times New Roman"/>
          <w:color w:val="000000"/>
          <w:sz w:val="24"/>
          <w:szCs w:val="24"/>
        </w:rPr>
        <w:t xml:space="preserve">melalui Pendidikan Sistem Ganda sesuai Keputusan Menteri Pendidikan dan Kebudayaan Republik Indonesia Nomor 323/U/1997. Pendidikan Sistem Ganda </w:t>
      </w:r>
      <w:r w:rsidRPr="00A85F13">
        <w:rPr>
          <w:rFonts w:ascii="Times New Roman" w:hAnsi="Times New Roman" w:cs="Times New Roman"/>
          <w:color w:val="000000"/>
          <w:spacing w:val="1"/>
          <w:sz w:val="24"/>
          <w:szCs w:val="24"/>
        </w:rPr>
        <w:t xml:space="preserve">adalah suatu bentuk penyelenggaraan pendidikan keahlian profesional yang memadukan secara sistematis dan sinkron program pendidikan di sekolah dan </w:t>
      </w:r>
      <w:r w:rsidRPr="00A85F13">
        <w:rPr>
          <w:rFonts w:ascii="Times New Roman" w:hAnsi="Times New Roman" w:cs="Times New Roman"/>
          <w:color w:val="000000"/>
          <w:spacing w:val="2"/>
          <w:sz w:val="24"/>
          <w:szCs w:val="24"/>
        </w:rPr>
        <w:t xml:space="preserve">program penguasaan keahlian yang diperoleh melalui kegiatan bekerja langsung </w:t>
      </w:r>
      <w:r w:rsidRPr="00A85F13">
        <w:rPr>
          <w:rFonts w:ascii="Times New Roman" w:hAnsi="Times New Roman" w:cs="Times New Roman"/>
          <w:color w:val="000000"/>
          <w:spacing w:val="-1"/>
          <w:sz w:val="24"/>
          <w:szCs w:val="24"/>
        </w:rPr>
        <w:t>di dunia kerja serta terarah untuk mencapai tingkat keahlian tertentu.</w:t>
      </w:r>
    </w:p>
    <w:p w:rsidR="00A85F13" w:rsidRPr="00A85F13" w:rsidRDefault="00A85F13" w:rsidP="00535127">
      <w:pPr>
        <w:shd w:val="clear" w:color="auto" w:fill="FFFFFF"/>
        <w:spacing w:after="0" w:line="360" w:lineRule="auto"/>
        <w:ind w:firstLine="709"/>
        <w:jc w:val="both"/>
        <w:rPr>
          <w:rFonts w:ascii="Times New Roman" w:hAnsi="Times New Roman" w:cs="Times New Roman"/>
          <w:sz w:val="24"/>
          <w:szCs w:val="24"/>
        </w:rPr>
      </w:pPr>
      <w:r w:rsidRPr="00A85F13">
        <w:rPr>
          <w:rFonts w:ascii="Times New Roman" w:hAnsi="Times New Roman" w:cs="Times New Roman"/>
          <w:color w:val="000000"/>
          <w:sz w:val="24"/>
          <w:szCs w:val="24"/>
        </w:rPr>
        <w:t xml:space="preserve">Pertumbuhan jumlah peserta didik SMK di Kabupaten Barru sudah sejalan dengan program pemerintah dengan rencana jangka panjangnya yang sudah dipatok sejak tahun 2015 yaitu </w:t>
      </w:r>
      <w:r w:rsidRPr="00A85F13">
        <w:rPr>
          <w:rFonts w:ascii="Times New Roman" w:hAnsi="Times New Roman" w:cs="Times New Roman"/>
          <w:color w:val="000000"/>
          <w:spacing w:val="-1"/>
          <w:sz w:val="24"/>
          <w:szCs w:val="24"/>
        </w:rPr>
        <w:t xml:space="preserve">mengupayahkan jumlah Sekolah Menengah Kejuruan sebanyak 70% dari seluruh jumlah sekolah menengah di wilayah kabupaten. Di Kabupaten Barru terdapat tujuh sekolah menengah </w:t>
      </w:r>
      <w:r w:rsidRPr="00A85F13">
        <w:rPr>
          <w:rFonts w:ascii="Times New Roman" w:hAnsi="Times New Roman" w:cs="Times New Roman"/>
          <w:color w:val="000000"/>
          <w:spacing w:val="-1"/>
          <w:sz w:val="24"/>
          <w:szCs w:val="24"/>
        </w:rPr>
        <w:lastRenderedPageBreak/>
        <w:t xml:space="preserve">dibawah naungan Kemendikbud sehingga jika jumlah SMK sebanyak lima sekolah maka target pemerintah di Kabupaten Barru sudah terpenuhi. Hal ini tentunya tidak lepas dari </w:t>
      </w:r>
      <w:r w:rsidRPr="00A85F13">
        <w:rPr>
          <w:rFonts w:ascii="Times New Roman" w:hAnsi="Times New Roman" w:cs="Times New Roman"/>
          <w:color w:val="000000"/>
          <w:spacing w:val="7"/>
          <w:sz w:val="24"/>
          <w:szCs w:val="24"/>
        </w:rPr>
        <w:t xml:space="preserve">pertimbangan bahwa lulusan Sekolah Menengah Kejuruan diproyeksikan </w:t>
      </w:r>
      <w:r w:rsidRPr="00A85F13">
        <w:rPr>
          <w:rFonts w:ascii="Times New Roman" w:hAnsi="Times New Roman" w:cs="Times New Roman"/>
          <w:color w:val="000000"/>
          <w:spacing w:val="-1"/>
          <w:sz w:val="24"/>
          <w:szCs w:val="24"/>
        </w:rPr>
        <w:t xml:space="preserve">menjadi tenaga menengah terampil yang bekerja pada Dunia Usaha/Dunia </w:t>
      </w:r>
      <w:r w:rsidRPr="00A85F13">
        <w:rPr>
          <w:rFonts w:ascii="Times New Roman" w:hAnsi="Times New Roman" w:cs="Times New Roman"/>
          <w:color w:val="000000"/>
          <w:spacing w:val="2"/>
          <w:sz w:val="24"/>
          <w:szCs w:val="24"/>
        </w:rPr>
        <w:t xml:space="preserve">Industri atau melanjutkan ke jenjang pendidikan tinggi. Pertimbangan lainnya ditujukan untuk menekan angka pengangguran dengan cara </w:t>
      </w:r>
      <w:r w:rsidRPr="00A85F13">
        <w:rPr>
          <w:rFonts w:ascii="Times New Roman" w:hAnsi="Times New Roman" w:cs="Times New Roman"/>
          <w:color w:val="000000"/>
          <w:spacing w:val="-1"/>
          <w:sz w:val="24"/>
          <w:szCs w:val="24"/>
        </w:rPr>
        <w:t xml:space="preserve">memperbesar peluang penyerapan tenaga kerja menengah terampil yang dihasilkan dari proses pendidikan yang dilakukan di Sekolah Menengah </w:t>
      </w:r>
      <w:r w:rsidRPr="00A85F13">
        <w:rPr>
          <w:rFonts w:ascii="Times New Roman" w:hAnsi="Times New Roman" w:cs="Times New Roman"/>
          <w:color w:val="000000"/>
          <w:spacing w:val="-3"/>
          <w:sz w:val="24"/>
          <w:szCs w:val="24"/>
        </w:rPr>
        <w:t>Kejuruan.</w:t>
      </w:r>
      <w:r w:rsidRPr="00A85F13">
        <w:rPr>
          <w:rFonts w:ascii="Times New Roman" w:hAnsi="Times New Roman" w:cs="Times New Roman"/>
          <w:sz w:val="24"/>
          <w:szCs w:val="24"/>
        </w:rPr>
        <w:t xml:space="preserve"> </w:t>
      </w:r>
    </w:p>
    <w:p w:rsidR="00A85F13" w:rsidRPr="00A85F13" w:rsidRDefault="00A85F13" w:rsidP="00535127">
      <w:pPr>
        <w:shd w:val="clear" w:color="auto" w:fill="FFFFFF"/>
        <w:spacing w:after="0" w:line="360" w:lineRule="auto"/>
        <w:ind w:firstLine="709"/>
        <w:jc w:val="both"/>
        <w:rPr>
          <w:rFonts w:ascii="Times New Roman" w:hAnsi="Times New Roman" w:cs="Times New Roman"/>
          <w:color w:val="000000"/>
          <w:sz w:val="24"/>
          <w:szCs w:val="24"/>
        </w:rPr>
      </w:pPr>
      <w:r w:rsidRPr="00A85F13">
        <w:rPr>
          <w:rFonts w:ascii="Times New Roman" w:hAnsi="Times New Roman" w:cs="Times New Roman"/>
          <w:color w:val="000000"/>
          <w:spacing w:val="7"/>
          <w:sz w:val="24"/>
          <w:szCs w:val="24"/>
        </w:rPr>
        <w:t xml:space="preserve">Sekolah Menengah Kejuruan sebagai salah satu satuan </w:t>
      </w:r>
      <w:r w:rsidRPr="00A85F13">
        <w:rPr>
          <w:rFonts w:ascii="Times New Roman" w:hAnsi="Times New Roman" w:cs="Times New Roman"/>
          <w:color w:val="000000"/>
          <w:spacing w:val="-2"/>
          <w:sz w:val="24"/>
          <w:szCs w:val="24"/>
        </w:rPr>
        <w:t xml:space="preserve">pendidikan formal jenjang menengah harus memenuhi prinsip-prinsip </w:t>
      </w:r>
      <w:r w:rsidRPr="00A85F13">
        <w:rPr>
          <w:rFonts w:ascii="Times New Roman" w:hAnsi="Times New Roman" w:cs="Times New Roman"/>
          <w:color w:val="000000"/>
          <w:spacing w:val="3"/>
          <w:sz w:val="24"/>
          <w:szCs w:val="24"/>
        </w:rPr>
        <w:t xml:space="preserve">efektifitas dalam proses pembelajaran yang dilakukan sehingga tujuan </w:t>
      </w:r>
      <w:r w:rsidRPr="00A85F13">
        <w:rPr>
          <w:rFonts w:ascii="Times New Roman" w:hAnsi="Times New Roman" w:cs="Times New Roman"/>
          <w:color w:val="000000"/>
          <w:spacing w:val="2"/>
          <w:sz w:val="24"/>
          <w:szCs w:val="24"/>
        </w:rPr>
        <w:t xml:space="preserve">yang dicantumkan dalam Peraturan Menteri Pendidikan dan Kebudayaan Nomor </w:t>
      </w:r>
      <w:r w:rsidRPr="00A85F13">
        <w:rPr>
          <w:rFonts w:ascii="Times New Roman" w:hAnsi="Times New Roman" w:cs="Times New Roman"/>
          <w:color w:val="000000"/>
          <w:sz w:val="24"/>
          <w:szCs w:val="24"/>
        </w:rPr>
        <w:t xml:space="preserve">20 Tahun 2013 mengenai Standar Kompetensi Lulusan dapat tercapai. </w:t>
      </w:r>
      <w:r w:rsidRPr="00A85F13">
        <w:rPr>
          <w:rFonts w:ascii="Times New Roman" w:hAnsi="Times New Roman" w:cs="Times New Roman"/>
          <w:color w:val="000000"/>
          <w:sz w:val="24"/>
          <w:szCs w:val="24"/>
        </w:rPr>
        <w:lastRenderedPageBreak/>
        <w:t>Efektifitas pembelajaran produktif peserta didik SMK secara umum memerlukan berbagai komponen sebagai pendukung misalnya sarana prasarana, kompotensi guru, motivasi belajar, motivasi berprestasi, kebermaknaan praktik kerja lapangan dan lain-lain.</w:t>
      </w:r>
    </w:p>
    <w:p w:rsidR="0044642C" w:rsidRDefault="00A85F13" w:rsidP="00535127">
      <w:pPr>
        <w:shd w:val="clear" w:color="auto" w:fill="FFFFFF"/>
        <w:spacing w:after="0" w:line="360" w:lineRule="auto"/>
        <w:ind w:firstLine="709"/>
        <w:jc w:val="both"/>
        <w:rPr>
          <w:rFonts w:ascii="Times New Roman" w:hAnsi="Times New Roman" w:cs="Times New Roman"/>
          <w:color w:val="000000"/>
          <w:spacing w:val="-1"/>
          <w:sz w:val="24"/>
          <w:szCs w:val="24"/>
          <w:lang w:val="id-ID"/>
        </w:rPr>
      </w:pPr>
      <w:r w:rsidRPr="00A85F13">
        <w:rPr>
          <w:rFonts w:ascii="Times New Roman" w:hAnsi="Times New Roman" w:cs="Times New Roman"/>
          <w:color w:val="000000"/>
          <w:spacing w:val="-1"/>
          <w:sz w:val="24"/>
          <w:szCs w:val="24"/>
        </w:rPr>
        <w:t>Peserta didik alumnus SMPN 2 Tanete Rialau yang melanjutkan pendidikannya di SMKN 2 Barru dari tahun ke tahun mengalami peningkatan. Data peserta didik yang melanjutkan pendidikannya di SMKN 2 Barru dapat dilihat pada data tabel berikut:</w:t>
      </w:r>
    </w:p>
    <w:p w:rsidR="00A85F13" w:rsidRPr="00A85F13" w:rsidRDefault="00A85F13" w:rsidP="00535127">
      <w:pPr>
        <w:shd w:val="clear" w:color="auto" w:fill="FFFFFF"/>
        <w:spacing w:after="0" w:line="360" w:lineRule="auto"/>
        <w:ind w:hanging="992"/>
        <w:jc w:val="both"/>
        <w:rPr>
          <w:rFonts w:ascii="Times New Roman" w:hAnsi="Times New Roman" w:cs="Times New Roman"/>
          <w:color w:val="000000"/>
          <w:spacing w:val="-1"/>
          <w:sz w:val="24"/>
          <w:szCs w:val="24"/>
        </w:rPr>
      </w:pPr>
    </w:p>
    <w:tbl>
      <w:tblPr>
        <w:tblStyle w:val="TableGrid"/>
        <w:tblW w:w="0" w:type="auto"/>
        <w:tblInd w:w="497" w:type="dxa"/>
        <w:tblLook w:val="04A0"/>
      </w:tblPr>
      <w:tblGrid>
        <w:gridCol w:w="610"/>
        <w:gridCol w:w="1570"/>
        <w:gridCol w:w="1314"/>
      </w:tblGrid>
      <w:tr w:rsidR="00A85F13" w:rsidRPr="00A85F13" w:rsidTr="00E65A34">
        <w:tc>
          <w:tcPr>
            <w:tcW w:w="959" w:type="dxa"/>
            <w:vAlign w:val="center"/>
          </w:tcPr>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No</w:t>
            </w:r>
          </w:p>
        </w:tc>
        <w:tc>
          <w:tcPr>
            <w:tcW w:w="2718" w:type="dxa"/>
            <w:vAlign w:val="center"/>
          </w:tcPr>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Tahun Pelajaran</w:t>
            </w:r>
          </w:p>
        </w:tc>
        <w:tc>
          <w:tcPr>
            <w:tcW w:w="2718" w:type="dxa"/>
            <w:vAlign w:val="center"/>
          </w:tcPr>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Jumlah peserta didik</w:t>
            </w:r>
          </w:p>
        </w:tc>
      </w:tr>
      <w:tr w:rsidR="00A85F13" w:rsidRPr="00A85F13" w:rsidTr="00E65A34">
        <w:trPr>
          <w:trHeight w:val="1676"/>
        </w:trPr>
        <w:tc>
          <w:tcPr>
            <w:tcW w:w="959" w:type="dxa"/>
            <w:vAlign w:val="center"/>
          </w:tcPr>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1</w:t>
            </w:r>
          </w:p>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2</w:t>
            </w:r>
          </w:p>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3</w:t>
            </w:r>
          </w:p>
        </w:tc>
        <w:tc>
          <w:tcPr>
            <w:tcW w:w="2718" w:type="dxa"/>
            <w:vAlign w:val="center"/>
          </w:tcPr>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2014/2015</w:t>
            </w:r>
          </w:p>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2015/2016</w:t>
            </w:r>
          </w:p>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2016/2017</w:t>
            </w:r>
          </w:p>
        </w:tc>
        <w:tc>
          <w:tcPr>
            <w:tcW w:w="2718" w:type="dxa"/>
            <w:vAlign w:val="center"/>
          </w:tcPr>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60</w:t>
            </w:r>
          </w:p>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64</w:t>
            </w:r>
          </w:p>
          <w:p w:rsidR="00A85F13" w:rsidRPr="00A85F13" w:rsidRDefault="00A85F13" w:rsidP="00535127">
            <w:pPr>
              <w:spacing w:line="360" w:lineRule="auto"/>
              <w:jc w:val="center"/>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85</w:t>
            </w:r>
          </w:p>
        </w:tc>
      </w:tr>
    </w:tbl>
    <w:p w:rsidR="00A85F13" w:rsidRPr="00A85F13" w:rsidRDefault="00A85F13" w:rsidP="00535127">
      <w:pPr>
        <w:shd w:val="clear" w:color="auto" w:fill="FFFFFF"/>
        <w:spacing w:after="0" w:line="360" w:lineRule="auto"/>
        <w:ind w:firstLine="709"/>
        <w:jc w:val="both"/>
        <w:rPr>
          <w:rFonts w:ascii="Times New Roman" w:hAnsi="Times New Roman" w:cs="Times New Roman"/>
          <w:color w:val="000000"/>
          <w:spacing w:val="-1"/>
          <w:sz w:val="24"/>
          <w:szCs w:val="24"/>
        </w:rPr>
      </w:pPr>
      <w:r w:rsidRPr="00A85F13">
        <w:rPr>
          <w:rFonts w:ascii="Times New Roman" w:hAnsi="Times New Roman" w:cs="Times New Roman"/>
          <w:color w:val="000000"/>
          <w:spacing w:val="-1"/>
          <w:sz w:val="24"/>
          <w:szCs w:val="24"/>
        </w:rPr>
        <w:t xml:space="preserve">Perkembangan lebih lanjut peserta didik alumnus SMPN 2 Tanete Rilau yang melanjutkan pendidikannya di sekolah tetangga itu (SMKN 2 </w:t>
      </w:r>
      <w:r w:rsidRPr="00A85F13">
        <w:rPr>
          <w:rFonts w:ascii="Times New Roman" w:hAnsi="Times New Roman" w:cs="Times New Roman"/>
          <w:color w:val="000000"/>
          <w:spacing w:val="-1"/>
          <w:sz w:val="24"/>
          <w:szCs w:val="24"/>
        </w:rPr>
        <w:lastRenderedPageBreak/>
        <w:t>Barru) merupakan suatu hal positif sebagai tindak lanjut dan tanggungjawab moral akan keberhasilan peserta didik alumnus SMPN 2 Tanete Rilau sekaligus sebagai motivasi untuk adik-adik kelas alumnus untuk selalu giat dalam pembelajaran dalam usaha menyelesaikan pendidikannya di jenjang SMP. Data dari dokumen SMPN 2 Tanete Rilau menunjukkan bahwa angka putus sekolah menjadi nihil (tidak ada) dalam tiga tahun terakhir dengan  asumsi bahwa mereka berusaha menyelesaikan pendidikannya agar dapat melanjutkan pendidikannya di SMKN 2 Barru.</w:t>
      </w:r>
    </w:p>
    <w:p w:rsidR="00A85F13" w:rsidRPr="00A85F13" w:rsidRDefault="00A85F13" w:rsidP="00535127">
      <w:pPr>
        <w:shd w:val="clear" w:color="auto" w:fill="FFFFFF"/>
        <w:spacing w:after="0" w:line="360" w:lineRule="auto"/>
        <w:ind w:firstLine="709"/>
        <w:jc w:val="both"/>
        <w:rPr>
          <w:rFonts w:ascii="Times New Roman" w:hAnsi="Times New Roman" w:cs="Times New Roman"/>
          <w:sz w:val="24"/>
          <w:szCs w:val="24"/>
        </w:rPr>
      </w:pPr>
      <w:r w:rsidRPr="00A85F13">
        <w:rPr>
          <w:rFonts w:ascii="Times New Roman" w:hAnsi="Times New Roman" w:cs="Times New Roman"/>
          <w:color w:val="000000"/>
          <w:spacing w:val="-1"/>
          <w:sz w:val="24"/>
          <w:szCs w:val="24"/>
        </w:rPr>
        <w:t>Kenyataan yang terjadi di lapangan pada proses pembelajaran sebagaimana sekolah-sekolah lainnya masih berbenah untuk menghadapi beberapa asumsi permasalahan misalnya</w:t>
      </w:r>
      <w:r w:rsidRPr="00A85F13">
        <w:rPr>
          <w:rFonts w:ascii="Times New Roman" w:hAnsi="Times New Roman" w:cs="Times New Roman"/>
          <w:color w:val="000000"/>
          <w:spacing w:val="2"/>
          <w:sz w:val="24"/>
          <w:szCs w:val="24"/>
        </w:rPr>
        <w:t xml:space="preserve">: (1) peserta didik kurang memiliki gairah belajar atau motivasi untuk dapat berprestasi. Hal ini ditunjukkan dari keengganan </w:t>
      </w:r>
      <w:r w:rsidRPr="00A85F13">
        <w:rPr>
          <w:rFonts w:ascii="Times New Roman" w:hAnsi="Times New Roman" w:cs="Times New Roman"/>
          <w:color w:val="000000"/>
          <w:spacing w:val="-1"/>
          <w:sz w:val="24"/>
          <w:szCs w:val="24"/>
        </w:rPr>
        <w:t xml:space="preserve">peserta didik untuk selalu belajar, kurang mandiri, tidak kreatif, kurang menunjukkan tanggung jawab dalam </w:t>
      </w:r>
      <w:r w:rsidRPr="00A85F13">
        <w:rPr>
          <w:rFonts w:ascii="Times New Roman" w:hAnsi="Times New Roman" w:cs="Times New Roman"/>
          <w:color w:val="000000"/>
          <w:spacing w:val="-1"/>
          <w:sz w:val="24"/>
          <w:szCs w:val="24"/>
        </w:rPr>
        <w:lastRenderedPageBreak/>
        <w:t xml:space="preserve">proses pembelajaran. (2) kurikulum </w:t>
      </w:r>
      <w:r w:rsidRPr="00A85F13">
        <w:rPr>
          <w:rFonts w:ascii="Times New Roman" w:hAnsi="Times New Roman" w:cs="Times New Roman"/>
          <w:color w:val="000000"/>
          <w:spacing w:val="2"/>
          <w:sz w:val="24"/>
          <w:szCs w:val="24"/>
        </w:rPr>
        <w:t xml:space="preserve">yang terkesan tidak konsisten antara Kurikulum 2006 dan Kurikulum 2013 sehingga timbul juga kesan bahwa kurikulum belum sesuai dengan kebutuhan belajar, tetapi hanya mengapresiasi semua kepentingan, (3) sarana dan prasarana </w:t>
      </w:r>
      <w:r w:rsidRPr="00A85F13">
        <w:rPr>
          <w:rFonts w:ascii="Times New Roman" w:hAnsi="Times New Roman" w:cs="Times New Roman"/>
          <w:color w:val="000000"/>
          <w:spacing w:val="-1"/>
          <w:sz w:val="24"/>
          <w:szCs w:val="24"/>
        </w:rPr>
        <w:t xml:space="preserve">belajar praktik yang belum memadai, (4) kompetensi guru yang banyak belum </w:t>
      </w:r>
      <w:r w:rsidRPr="00A85F13">
        <w:rPr>
          <w:rFonts w:ascii="Times New Roman" w:hAnsi="Times New Roman" w:cs="Times New Roman"/>
          <w:color w:val="000000"/>
          <w:spacing w:val="1"/>
          <w:sz w:val="24"/>
          <w:szCs w:val="24"/>
        </w:rPr>
        <w:t xml:space="preserve">memenuhi standar, tetapi menampung guru dari SMA dan SMP untuk kebutuhan pemenuhan sertifikasi dan sebaran guru ‘korban’ eliminasi dari satuan pendidikan lain, (5) peran keluarga dan masyarakat belum maksimal </w:t>
      </w:r>
      <w:r w:rsidRPr="00A85F13">
        <w:rPr>
          <w:rFonts w:ascii="Times New Roman" w:hAnsi="Times New Roman" w:cs="Times New Roman"/>
          <w:color w:val="000000"/>
          <w:spacing w:val="-1"/>
          <w:sz w:val="24"/>
          <w:szCs w:val="24"/>
        </w:rPr>
        <w:t xml:space="preserve">dalam mewujudkan pembelajaran yang efektif, (6) masih terdapat Dunia Usaha/Dunia Industri menganggap peserta didik yang akan belajar pada </w:t>
      </w:r>
      <w:r w:rsidRPr="00A85F13">
        <w:rPr>
          <w:rFonts w:ascii="Times New Roman" w:hAnsi="Times New Roman" w:cs="Times New Roman"/>
          <w:color w:val="000000"/>
          <w:spacing w:val="2"/>
          <w:sz w:val="24"/>
          <w:szCs w:val="24"/>
        </w:rPr>
        <w:t xml:space="preserve">industri sebagai beban, (7) fasilitas yang dimiliki Dunia Usaha/Dunia </w:t>
      </w:r>
      <w:r w:rsidRPr="00A85F13">
        <w:rPr>
          <w:rFonts w:ascii="Times New Roman" w:hAnsi="Times New Roman" w:cs="Times New Roman"/>
          <w:color w:val="000000"/>
          <w:spacing w:val="-1"/>
          <w:sz w:val="24"/>
          <w:szCs w:val="24"/>
        </w:rPr>
        <w:t xml:space="preserve">Industri belum secara maksimal digunakan peserta didik untuk menambah </w:t>
      </w:r>
      <w:r w:rsidRPr="00A85F13">
        <w:rPr>
          <w:rFonts w:ascii="Times New Roman" w:hAnsi="Times New Roman" w:cs="Times New Roman"/>
          <w:color w:val="000000"/>
          <w:spacing w:val="1"/>
          <w:sz w:val="24"/>
          <w:szCs w:val="24"/>
        </w:rPr>
        <w:t>pengalaman mereka (8) bimbingan yang diberikan Dunia Usaha/Industri   pada  peserta   didik  belum   efektif.</w:t>
      </w:r>
    </w:p>
    <w:p w:rsidR="00A85F13" w:rsidRPr="00A85F13" w:rsidRDefault="00A85F13" w:rsidP="00535127">
      <w:pPr>
        <w:shd w:val="clear" w:color="auto" w:fill="FFFFFF"/>
        <w:spacing w:after="0" w:line="360" w:lineRule="auto"/>
        <w:ind w:firstLine="709"/>
        <w:rPr>
          <w:rFonts w:ascii="Times New Roman" w:hAnsi="Times New Roman" w:cs="Times New Roman"/>
          <w:sz w:val="24"/>
          <w:szCs w:val="24"/>
        </w:rPr>
      </w:pPr>
      <w:r w:rsidRPr="00A85F13">
        <w:rPr>
          <w:rFonts w:ascii="Times New Roman" w:hAnsi="Times New Roman" w:cs="Times New Roman"/>
          <w:color w:val="000000"/>
          <w:sz w:val="24"/>
          <w:szCs w:val="24"/>
        </w:rPr>
        <w:lastRenderedPageBreak/>
        <w:t xml:space="preserve">Tujuan yang ingin dicapai melalui penelitian ini adalah </w:t>
      </w:r>
      <w:r w:rsidR="007E3F81">
        <w:rPr>
          <w:rFonts w:ascii="Times New Roman" w:hAnsi="Times New Roman" w:cs="Times New Roman"/>
          <w:color w:val="000000"/>
          <w:sz w:val="24"/>
          <w:szCs w:val="24"/>
          <w:lang w:val="id-ID"/>
        </w:rPr>
        <w:t>m</w:t>
      </w:r>
      <w:r w:rsidRPr="00A85F13">
        <w:rPr>
          <w:rFonts w:ascii="Times New Roman" w:hAnsi="Times New Roman" w:cs="Times New Roman"/>
          <w:color w:val="000000"/>
          <w:sz w:val="24"/>
          <w:szCs w:val="24"/>
        </w:rPr>
        <w:t>engetahui secara jelas dan akurat mengenai:</w:t>
      </w:r>
    </w:p>
    <w:p w:rsidR="00A85F13" w:rsidRPr="00A85F13" w:rsidRDefault="00A85F13" w:rsidP="00535127">
      <w:pPr>
        <w:widowControl w:val="0"/>
        <w:numPr>
          <w:ilvl w:val="0"/>
          <w:numId w:val="15"/>
        </w:numPr>
        <w:shd w:val="clear" w:color="auto" w:fill="FFFFFF"/>
        <w:autoSpaceDE w:val="0"/>
        <w:autoSpaceDN w:val="0"/>
        <w:adjustRightInd w:val="0"/>
        <w:spacing w:after="0" w:line="360" w:lineRule="auto"/>
        <w:ind w:left="284" w:hanging="283"/>
        <w:jc w:val="both"/>
        <w:rPr>
          <w:rFonts w:ascii="Times New Roman" w:hAnsi="Times New Roman" w:cs="Times New Roman"/>
          <w:color w:val="000000"/>
          <w:spacing w:val="-14"/>
          <w:sz w:val="24"/>
          <w:szCs w:val="24"/>
        </w:rPr>
      </w:pPr>
      <w:r w:rsidRPr="00A85F13">
        <w:rPr>
          <w:rFonts w:ascii="Times New Roman" w:hAnsi="Times New Roman" w:cs="Times New Roman"/>
          <w:color w:val="000000"/>
          <w:spacing w:val="2"/>
          <w:sz w:val="24"/>
          <w:szCs w:val="24"/>
        </w:rPr>
        <w:t xml:space="preserve">Hubungan </w:t>
      </w:r>
      <w:r w:rsidRPr="00A85F13">
        <w:rPr>
          <w:rFonts w:ascii="Times New Roman" w:hAnsi="Times New Roman" w:cs="Times New Roman"/>
          <w:color w:val="000000"/>
          <w:spacing w:val="3"/>
          <w:sz w:val="24"/>
          <w:szCs w:val="24"/>
        </w:rPr>
        <w:t xml:space="preserve">motivasi berprestasi peserta didik terhadap </w:t>
      </w:r>
      <w:r w:rsidRPr="00A85F13">
        <w:rPr>
          <w:rFonts w:ascii="Times New Roman" w:hAnsi="Times New Roman" w:cs="Times New Roman"/>
          <w:color w:val="000000"/>
          <w:spacing w:val="1"/>
          <w:sz w:val="24"/>
          <w:szCs w:val="24"/>
        </w:rPr>
        <w:t xml:space="preserve">kemampuan praktik kerja industry peserta didik </w:t>
      </w:r>
      <w:r w:rsidRPr="00A85F13">
        <w:rPr>
          <w:rFonts w:ascii="Times New Roman" w:hAnsi="Times New Roman" w:cs="Times New Roman"/>
          <w:color w:val="000000"/>
          <w:spacing w:val="2"/>
          <w:sz w:val="24"/>
          <w:szCs w:val="24"/>
        </w:rPr>
        <w:t>di SMKN 2 Barru Kabupaten Barru</w:t>
      </w:r>
      <w:r w:rsidRPr="00A85F13">
        <w:rPr>
          <w:rFonts w:ascii="Times New Roman" w:hAnsi="Times New Roman" w:cs="Times New Roman"/>
          <w:color w:val="000000"/>
          <w:spacing w:val="-2"/>
          <w:sz w:val="24"/>
          <w:szCs w:val="24"/>
        </w:rPr>
        <w:t>.</w:t>
      </w:r>
    </w:p>
    <w:p w:rsidR="00A85F13" w:rsidRPr="00A85F13" w:rsidRDefault="00A85F13" w:rsidP="00535127">
      <w:pPr>
        <w:widowControl w:val="0"/>
        <w:numPr>
          <w:ilvl w:val="0"/>
          <w:numId w:val="15"/>
        </w:numPr>
        <w:shd w:val="clear" w:color="auto" w:fill="FFFFFF"/>
        <w:autoSpaceDE w:val="0"/>
        <w:autoSpaceDN w:val="0"/>
        <w:adjustRightInd w:val="0"/>
        <w:spacing w:after="0" w:line="360" w:lineRule="auto"/>
        <w:ind w:left="284" w:hanging="283"/>
        <w:jc w:val="both"/>
        <w:rPr>
          <w:rFonts w:ascii="Times New Roman" w:hAnsi="Times New Roman" w:cs="Times New Roman"/>
          <w:color w:val="000000"/>
          <w:spacing w:val="-18"/>
          <w:sz w:val="24"/>
          <w:szCs w:val="24"/>
        </w:rPr>
      </w:pPr>
      <w:r w:rsidRPr="00A85F13">
        <w:rPr>
          <w:rFonts w:ascii="Times New Roman" w:hAnsi="Times New Roman" w:cs="Times New Roman"/>
          <w:color w:val="000000"/>
          <w:spacing w:val="2"/>
          <w:sz w:val="24"/>
          <w:szCs w:val="24"/>
        </w:rPr>
        <w:t xml:space="preserve">Hubungan </w:t>
      </w:r>
      <w:r w:rsidRPr="00A85F13">
        <w:rPr>
          <w:rFonts w:ascii="Times New Roman" w:hAnsi="Times New Roman" w:cs="Times New Roman"/>
          <w:color w:val="000000"/>
          <w:spacing w:val="3"/>
          <w:sz w:val="24"/>
          <w:szCs w:val="24"/>
        </w:rPr>
        <w:t xml:space="preserve">efektifitas pembelajaran </w:t>
      </w:r>
      <w:r w:rsidRPr="00A85F13">
        <w:rPr>
          <w:rFonts w:ascii="Times New Roman" w:hAnsi="Times New Roman" w:cs="Times New Roman"/>
          <w:color w:val="000000"/>
          <w:spacing w:val="3"/>
          <w:sz w:val="24"/>
          <w:szCs w:val="24"/>
        </w:rPr>
        <w:lastRenderedPageBreak/>
        <w:t>produktif</w:t>
      </w:r>
      <w:r w:rsidRPr="00A85F13">
        <w:rPr>
          <w:rFonts w:ascii="Times New Roman" w:hAnsi="Times New Roman" w:cs="Times New Roman"/>
          <w:color w:val="000000"/>
          <w:spacing w:val="1"/>
          <w:sz w:val="24"/>
          <w:szCs w:val="24"/>
        </w:rPr>
        <w:t xml:space="preserve"> terhadap kemampuan praktik kerja industri peserta didik </w:t>
      </w:r>
      <w:r w:rsidRPr="00A85F13">
        <w:rPr>
          <w:rFonts w:ascii="Times New Roman" w:hAnsi="Times New Roman" w:cs="Times New Roman"/>
          <w:color w:val="000000"/>
          <w:spacing w:val="2"/>
          <w:sz w:val="24"/>
          <w:szCs w:val="24"/>
        </w:rPr>
        <w:t>di</w:t>
      </w:r>
      <w:r w:rsidRPr="00A85F13">
        <w:rPr>
          <w:rFonts w:ascii="Times New Roman" w:hAnsi="Times New Roman" w:cs="Times New Roman"/>
          <w:color w:val="000000"/>
          <w:spacing w:val="3"/>
          <w:sz w:val="24"/>
          <w:szCs w:val="24"/>
        </w:rPr>
        <w:t xml:space="preserve"> </w:t>
      </w:r>
      <w:r w:rsidRPr="00A85F13">
        <w:rPr>
          <w:rFonts w:ascii="Times New Roman" w:hAnsi="Times New Roman" w:cs="Times New Roman"/>
          <w:color w:val="000000"/>
          <w:spacing w:val="2"/>
          <w:sz w:val="24"/>
          <w:szCs w:val="24"/>
        </w:rPr>
        <w:t>SMKN 2 Barru Kabupaten Barru</w:t>
      </w:r>
      <w:r w:rsidRPr="00A85F13">
        <w:rPr>
          <w:rFonts w:ascii="Times New Roman" w:hAnsi="Times New Roman" w:cs="Times New Roman"/>
          <w:spacing w:val="2"/>
          <w:sz w:val="24"/>
          <w:szCs w:val="24"/>
        </w:rPr>
        <w:t>.</w:t>
      </w:r>
    </w:p>
    <w:p w:rsidR="00A85F13" w:rsidRPr="00A85F13" w:rsidRDefault="00A85F13" w:rsidP="00535127">
      <w:pPr>
        <w:widowControl w:val="0"/>
        <w:numPr>
          <w:ilvl w:val="0"/>
          <w:numId w:val="15"/>
        </w:numPr>
        <w:shd w:val="clear" w:color="auto" w:fill="FFFFFF"/>
        <w:autoSpaceDE w:val="0"/>
        <w:autoSpaceDN w:val="0"/>
        <w:adjustRightInd w:val="0"/>
        <w:spacing w:after="0" w:line="360" w:lineRule="auto"/>
        <w:ind w:left="284" w:hanging="283"/>
        <w:jc w:val="both"/>
        <w:rPr>
          <w:rFonts w:ascii="Times New Roman" w:hAnsi="Times New Roman" w:cs="Times New Roman"/>
          <w:color w:val="000000"/>
          <w:spacing w:val="-18"/>
          <w:sz w:val="24"/>
          <w:szCs w:val="24"/>
        </w:rPr>
      </w:pPr>
      <w:r w:rsidRPr="00A85F13">
        <w:rPr>
          <w:rFonts w:ascii="Times New Roman" w:hAnsi="Times New Roman" w:cs="Times New Roman"/>
          <w:color w:val="000000"/>
          <w:spacing w:val="1"/>
          <w:sz w:val="24"/>
          <w:szCs w:val="24"/>
        </w:rPr>
        <w:t xml:space="preserve">Hubungan </w:t>
      </w:r>
      <w:r w:rsidRPr="00A85F13">
        <w:rPr>
          <w:rFonts w:ascii="Times New Roman" w:hAnsi="Times New Roman" w:cs="Times New Roman"/>
          <w:color w:val="000000"/>
          <w:spacing w:val="3"/>
          <w:sz w:val="24"/>
          <w:szCs w:val="24"/>
        </w:rPr>
        <w:t>motivasi berprestasi peserta didik</w:t>
      </w:r>
      <w:r w:rsidRPr="00A85F13">
        <w:rPr>
          <w:rFonts w:ascii="Times New Roman" w:hAnsi="Times New Roman" w:cs="Times New Roman"/>
          <w:color w:val="000000"/>
          <w:spacing w:val="1"/>
          <w:sz w:val="24"/>
          <w:szCs w:val="24"/>
        </w:rPr>
        <w:t xml:space="preserve"> dan </w:t>
      </w:r>
      <w:r w:rsidRPr="00A85F13">
        <w:rPr>
          <w:rFonts w:ascii="Times New Roman" w:hAnsi="Times New Roman" w:cs="Times New Roman"/>
          <w:color w:val="000000"/>
          <w:spacing w:val="3"/>
          <w:sz w:val="24"/>
          <w:szCs w:val="24"/>
        </w:rPr>
        <w:t>efektifitas pembelajaran produktif</w:t>
      </w:r>
      <w:r w:rsidRPr="00A85F13">
        <w:rPr>
          <w:rFonts w:ascii="Times New Roman" w:hAnsi="Times New Roman" w:cs="Times New Roman"/>
          <w:color w:val="000000"/>
          <w:spacing w:val="1"/>
          <w:sz w:val="24"/>
          <w:szCs w:val="24"/>
        </w:rPr>
        <w:t xml:space="preserve"> terhadap kemampuan praktik kerja industri peserta didik </w:t>
      </w:r>
      <w:r w:rsidRPr="00A85F13">
        <w:rPr>
          <w:rFonts w:ascii="Times New Roman" w:hAnsi="Times New Roman" w:cs="Times New Roman"/>
          <w:color w:val="000000"/>
          <w:spacing w:val="2"/>
          <w:sz w:val="24"/>
          <w:szCs w:val="24"/>
        </w:rPr>
        <w:t>di</w:t>
      </w:r>
      <w:r w:rsidRPr="00A85F13">
        <w:rPr>
          <w:rFonts w:ascii="Times New Roman" w:hAnsi="Times New Roman" w:cs="Times New Roman"/>
          <w:color w:val="000000"/>
          <w:spacing w:val="3"/>
          <w:sz w:val="24"/>
          <w:szCs w:val="24"/>
        </w:rPr>
        <w:t xml:space="preserve"> </w:t>
      </w:r>
      <w:r w:rsidRPr="00A85F13">
        <w:rPr>
          <w:rFonts w:ascii="Times New Roman" w:hAnsi="Times New Roman" w:cs="Times New Roman"/>
          <w:color w:val="000000"/>
          <w:spacing w:val="2"/>
          <w:sz w:val="24"/>
          <w:szCs w:val="24"/>
        </w:rPr>
        <w:t>SMKN 2 Barru Kabupaten Barru.</w:t>
      </w:r>
    </w:p>
    <w:p w:rsidR="0043301D" w:rsidRDefault="0043301D" w:rsidP="00535127">
      <w:pPr>
        <w:shd w:val="clear" w:color="auto" w:fill="FFFFFF"/>
        <w:spacing w:line="360" w:lineRule="auto"/>
        <w:ind w:right="23" w:firstLine="709"/>
        <w:jc w:val="both"/>
        <w:rPr>
          <w:rFonts w:ascii="Times New Roman" w:hAnsi="Times New Roman" w:cs="Times New Roman"/>
          <w:sz w:val="24"/>
          <w:szCs w:val="24"/>
          <w:lang w:val="id-ID"/>
        </w:rPr>
        <w:sectPr w:rsidR="0043301D" w:rsidSect="00A56DBB">
          <w:headerReference w:type="default" r:id="rId8"/>
          <w:type w:val="continuous"/>
          <w:pgSz w:w="12240" w:h="15840"/>
          <w:pgMar w:top="2268" w:right="1701" w:bottom="1701" w:left="2268" w:header="720" w:footer="720" w:gutter="0"/>
          <w:pgNumType w:start="4"/>
          <w:cols w:num="2" w:space="720"/>
          <w:docGrid w:linePitch="360"/>
        </w:sectPr>
      </w:pPr>
    </w:p>
    <w:p w:rsidR="0016285A" w:rsidRDefault="0016285A" w:rsidP="00717EBA">
      <w:pPr>
        <w:spacing w:after="0" w:line="240" w:lineRule="auto"/>
        <w:rPr>
          <w:rFonts w:ascii="Times New Roman" w:hAnsi="Times New Roman" w:cs="Times New Roman"/>
          <w:b/>
          <w:sz w:val="24"/>
          <w:szCs w:val="24"/>
          <w:lang w:val="id-ID"/>
        </w:rPr>
      </w:pPr>
      <w:r w:rsidRPr="0016285A">
        <w:rPr>
          <w:rFonts w:ascii="Times New Roman" w:hAnsi="Times New Roman" w:cs="Times New Roman"/>
          <w:b/>
          <w:sz w:val="24"/>
          <w:szCs w:val="24"/>
          <w:lang w:val="id-ID"/>
        </w:rPr>
        <w:lastRenderedPageBreak/>
        <w:t xml:space="preserve">B. </w:t>
      </w:r>
      <w:r w:rsidR="00D81511" w:rsidRPr="0016285A">
        <w:rPr>
          <w:rFonts w:ascii="Times New Roman" w:hAnsi="Times New Roman" w:cs="Times New Roman"/>
          <w:b/>
          <w:sz w:val="24"/>
          <w:szCs w:val="24"/>
        </w:rPr>
        <w:t>TINJAUAN PUSTAKA DAN</w:t>
      </w:r>
    </w:p>
    <w:p w:rsidR="009112B6" w:rsidRDefault="0016285A" w:rsidP="00717EBA">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D81511" w:rsidRPr="0016285A">
        <w:rPr>
          <w:rFonts w:ascii="Times New Roman" w:hAnsi="Times New Roman" w:cs="Times New Roman"/>
          <w:b/>
          <w:sz w:val="24"/>
          <w:szCs w:val="24"/>
        </w:rPr>
        <w:t xml:space="preserve"> KERANGKA </w:t>
      </w:r>
      <w:r w:rsidR="00B41422" w:rsidRPr="0016285A">
        <w:rPr>
          <w:rFonts w:ascii="Times New Roman" w:hAnsi="Times New Roman" w:cs="Times New Roman"/>
          <w:b/>
          <w:sz w:val="24"/>
          <w:szCs w:val="24"/>
        </w:rPr>
        <w:t>PIKIR</w:t>
      </w:r>
    </w:p>
    <w:p w:rsidR="00717EBA" w:rsidRPr="00717EBA" w:rsidRDefault="00717EBA" w:rsidP="00717EBA">
      <w:pPr>
        <w:spacing w:after="0" w:line="240" w:lineRule="auto"/>
        <w:rPr>
          <w:rFonts w:ascii="Times New Roman" w:hAnsi="Times New Roman" w:cs="Times New Roman"/>
          <w:b/>
          <w:sz w:val="24"/>
          <w:szCs w:val="24"/>
          <w:lang w:val="id-ID"/>
        </w:rPr>
      </w:pPr>
    </w:p>
    <w:p w:rsidR="0016285A" w:rsidRDefault="0016285A" w:rsidP="00535127">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00D81511" w:rsidRPr="0016285A">
        <w:rPr>
          <w:rFonts w:ascii="Times New Roman" w:hAnsi="Times New Roman" w:cs="Times New Roman"/>
          <w:b/>
          <w:sz w:val="24"/>
          <w:szCs w:val="24"/>
        </w:rPr>
        <w:t xml:space="preserve">Tinjauan Pustaka </w:t>
      </w:r>
    </w:p>
    <w:p w:rsidR="0016285A" w:rsidRPr="0016285A" w:rsidRDefault="0016285A" w:rsidP="00535127">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16285A">
        <w:rPr>
          <w:rFonts w:ascii="Times New Roman" w:hAnsi="Times New Roman" w:cs="Times New Roman"/>
          <w:b/>
          <w:bCs/>
          <w:color w:val="000000"/>
          <w:spacing w:val="-2"/>
          <w:sz w:val="24"/>
          <w:szCs w:val="24"/>
        </w:rPr>
        <w:t>Motivasi Berprestasi</w:t>
      </w:r>
    </w:p>
    <w:p w:rsidR="0016285A" w:rsidRDefault="0016285A" w:rsidP="00535127">
      <w:pPr>
        <w:shd w:val="clear" w:color="auto" w:fill="FFFFFF"/>
        <w:spacing w:line="360" w:lineRule="auto"/>
        <w:ind w:right="5" w:firstLine="426"/>
        <w:jc w:val="both"/>
        <w:rPr>
          <w:rFonts w:ascii="Times New Roman" w:hAnsi="Times New Roman" w:cs="Times New Roman"/>
          <w:color w:val="000000"/>
          <w:spacing w:val="1"/>
          <w:sz w:val="24"/>
          <w:szCs w:val="24"/>
          <w:lang w:val="id-ID"/>
        </w:rPr>
      </w:pPr>
      <w:r>
        <w:rPr>
          <w:rFonts w:ascii="Times New Roman" w:hAnsi="Times New Roman" w:cs="Times New Roman"/>
          <w:color w:val="000000"/>
          <w:spacing w:val="7"/>
          <w:sz w:val="24"/>
          <w:szCs w:val="24"/>
        </w:rPr>
        <w:t xml:space="preserve">Istilah motivasi berasal dari kata motif yang dapat diartikan </w:t>
      </w:r>
      <w:r>
        <w:rPr>
          <w:rFonts w:ascii="Times New Roman" w:hAnsi="Times New Roman" w:cs="Times New Roman"/>
          <w:color w:val="000000"/>
          <w:sz w:val="24"/>
          <w:szCs w:val="24"/>
        </w:rPr>
        <w:t xml:space="preserve">sebagai kekuatan yang terdapat dalam diri individu yang menyebabkan </w:t>
      </w:r>
      <w:r>
        <w:rPr>
          <w:rFonts w:ascii="Times New Roman" w:hAnsi="Times New Roman" w:cs="Times New Roman"/>
          <w:color w:val="000000"/>
          <w:spacing w:val="1"/>
          <w:sz w:val="24"/>
          <w:szCs w:val="24"/>
        </w:rPr>
        <w:t xml:space="preserve">individu tersebut bertindak atau berbuat. Motif tidak dapat diamati secara langsung tetapi dapat diintepretasikan dalam tingkah lakunya berupa </w:t>
      </w:r>
      <w:r>
        <w:rPr>
          <w:rFonts w:ascii="Times New Roman" w:hAnsi="Times New Roman" w:cs="Times New Roman"/>
          <w:color w:val="000000"/>
          <w:sz w:val="24"/>
          <w:szCs w:val="24"/>
        </w:rPr>
        <w:t xml:space="preserve">rangsangan, dorongan, atau pembangkit tenaga munculnya suatu tingkah </w:t>
      </w:r>
      <w:r>
        <w:rPr>
          <w:rFonts w:ascii="Times New Roman" w:hAnsi="Times New Roman" w:cs="Times New Roman"/>
          <w:color w:val="000000"/>
          <w:spacing w:val="1"/>
          <w:sz w:val="24"/>
          <w:szCs w:val="24"/>
        </w:rPr>
        <w:t>laku tertentu ( Hamzah, 2008: 9 ).</w:t>
      </w:r>
    </w:p>
    <w:p w:rsidR="007E3F81" w:rsidRDefault="007E3F81" w:rsidP="00535127">
      <w:pPr>
        <w:shd w:val="clear" w:color="auto" w:fill="FFFFFF"/>
        <w:spacing w:line="360" w:lineRule="auto"/>
        <w:ind w:right="5" w:firstLine="426"/>
        <w:jc w:val="both"/>
        <w:rPr>
          <w:rFonts w:ascii="Times New Roman" w:hAnsi="Times New Roman" w:cs="Times New Roman"/>
          <w:color w:val="000000"/>
          <w:spacing w:val="1"/>
          <w:sz w:val="24"/>
          <w:szCs w:val="24"/>
          <w:lang w:val="id-ID"/>
        </w:rPr>
      </w:pPr>
    </w:p>
    <w:p w:rsidR="007E3F81" w:rsidRDefault="007E3F81" w:rsidP="00535127">
      <w:pPr>
        <w:shd w:val="clear" w:color="auto" w:fill="FFFFFF"/>
        <w:spacing w:line="360" w:lineRule="auto"/>
        <w:ind w:right="5" w:firstLine="426"/>
        <w:jc w:val="both"/>
        <w:rPr>
          <w:rFonts w:ascii="Times New Roman" w:hAnsi="Times New Roman" w:cs="Times New Roman"/>
          <w:color w:val="000000"/>
          <w:spacing w:val="1"/>
          <w:sz w:val="24"/>
          <w:szCs w:val="24"/>
          <w:lang w:val="id-ID"/>
        </w:rPr>
      </w:pPr>
    </w:p>
    <w:p w:rsidR="00535127" w:rsidRDefault="0016285A" w:rsidP="00CE2293">
      <w:pPr>
        <w:pStyle w:val="ListParagraph"/>
        <w:widowControl w:val="0"/>
        <w:shd w:val="clear" w:color="auto" w:fill="FFFFFF"/>
        <w:tabs>
          <w:tab w:val="left" w:pos="7937"/>
        </w:tabs>
        <w:autoSpaceDE w:val="0"/>
        <w:autoSpaceDN w:val="0"/>
        <w:adjustRightInd w:val="0"/>
        <w:spacing w:after="0" w:line="240" w:lineRule="auto"/>
        <w:ind w:left="0"/>
        <w:rPr>
          <w:rFonts w:ascii="Times New Roman" w:hAnsi="Times New Roman" w:cs="Times New Roman"/>
          <w:b/>
          <w:bCs/>
          <w:color w:val="000000"/>
          <w:spacing w:val="-2"/>
          <w:sz w:val="24"/>
          <w:szCs w:val="24"/>
          <w:lang w:val="id-ID"/>
        </w:rPr>
      </w:pPr>
      <w:r>
        <w:rPr>
          <w:rFonts w:ascii="Times New Roman" w:hAnsi="Times New Roman" w:cs="Times New Roman"/>
          <w:b/>
          <w:bCs/>
          <w:color w:val="000000"/>
          <w:spacing w:val="-2"/>
          <w:sz w:val="24"/>
          <w:szCs w:val="24"/>
          <w:lang w:val="id-ID"/>
        </w:rPr>
        <w:lastRenderedPageBreak/>
        <w:t xml:space="preserve">b. </w:t>
      </w:r>
      <w:r w:rsidRPr="002C3518">
        <w:rPr>
          <w:rFonts w:ascii="Times New Roman" w:hAnsi="Times New Roman" w:cs="Times New Roman"/>
          <w:b/>
          <w:bCs/>
          <w:color w:val="000000"/>
          <w:spacing w:val="-2"/>
          <w:sz w:val="24"/>
          <w:szCs w:val="24"/>
        </w:rPr>
        <w:t xml:space="preserve">Efektifitas Pembelajaran </w:t>
      </w:r>
    </w:p>
    <w:p w:rsidR="0016285A" w:rsidRDefault="00535127" w:rsidP="00CE2293">
      <w:pPr>
        <w:pStyle w:val="ListParagraph"/>
        <w:widowControl w:val="0"/>
        <w:shd w:val="clear" w:color="auto" w:fill="FFFFFF"/>
        <w:tabs>
          <w:tab w:val="left" w:pos="7937"/>
        </w:tabs>
        <w:autoSpaceDE w:val="0"/>
        <w:autoSpaceDN w:val="0"/>
        <w:adjustRightInd w:val="0"/>
        <w:spacing w:after="0" w:line="240" w:lineRule="auto"/>
        <w:ind w:left="0"/>
        <w:rPr>
          <w:rFonts w:ascii="Times New Roman" w:hAnsi="Times New Roman" w:cs="Times New Roman"/>
          <w:b/>
          <w:bCs/>
          <w:color w:val="000000"/>
          <w:spacing w:val="-2"/>
          <w:sz w:val="24"/>
          <w:szCs w:val="24"/>
          <w:lang w:val="id-ID"/>
        </w:rPr>
      </w:pPr>
      <w:r>
        <w:rPr>
          <w:rFonts w:ascii="Times New Roman" w:hAnsi="Times New Roman" w:cs="Times New Roman"/>
          <w:b/>
          <w:bCs/>
          <w:color w:val="000000"/>
          <w:spacing w:val="-2"/>
          <w:sz w:val="24"/>
          <w:szCs w:val="24"/>
          <w:lang w:val="id-ID"/>
        </w:rPr>
        <w:t xml:space="preserve">     </w:t>
      </w:r>
      <w:r w:rsidR="0016285A" w:rsidRPr="002C3518">
        <w:rPr>
          <w:rFonts w:ascii="Times New Roman" w:hAnsi="Times New Roman" w:cs="Times New Roman"/>
          <w:b/>
          <w:bCs/>
          <w:color w:val="000000"/>
          <w:spacing w:val="-2"/>
          <w:sz w:val="24"/>
          <w:szCs w:val="24"/>
        </w:rPr>
        <w:t>Produktif</w:t>
      </w:r>
    </w:p>
    <w:p w:rsidR="00CE2293" w:rsidRPr="00CE2293" w:rsidRDefault="00CE2293" w:rsidP="00CE2293">
      <w:pPr>
        <w:pStyle w:val="ListParagraph"/>
        <w:widowControl w:val="0"/>
        <w:shd w:val="clear" w:color="auto" w:fill="FFFFFF"/>
        <w:tabs>
          <w:tab w:val="left" w:pos="7937"/>
        </w:tabs>
        <w:autoSpaceDE w:val="0"/>
        <w:autoSpaceDN w:val="0"/>
        <w:adjustRightInd w:val="0"/>
        <w:spacing w:after="0" w:line="240" w:lineRule="auto"/>
        <w:ind w:left="0"/>
        <w:rPr>
          <w:lang w:val="id-ID"/>
        </w:rPr>
      </w:pPr>
    </w:p>
    <w:p w:rsidR="0016285A" w:rsidRDefault="0016285A" w:rsidP="00535127">
      <w:pPr>
        <w:shd w:val="clear" w:color="auto" w:fill="FFFFFF"/>
        <w:spacing w:line="360" w:lineRule="auto"/>
        <w:ind w:firstLine="709"/>
        <w:jc w:val="both"/>
        <w:rPr>
          <w:rFonts w:ascii="Times New Roman" w:hAnsi="Times New Roman" w:cs="Times New Roman"/>
          <w:color w:val="000000"/>
          <w:spacing w:val="-1"/>
          <w:sz w:val="24"/>
          <w:szCs w:val="24"/>
          <w:lang w:val="id-ID"/>
        </w:rPr>
      </w:pPr>
      <w:r>
        <w:rPr>
          <w:rFonts w:ascii="Times New Roman" w:hAnsi="Times New Roman" w:cs="Times New Roman"/>
          <w:color w:val="000000"/>
          <w:spacing w:val="-1"/>
          <w:sz w:val="24"/>
          <w:szCs w:val="24"/>
        </w:rPr>
        <w:t xml:space="preserve">Pembelajaran perlu memperhatikan hal-hal sebagai berikut: (1) pembelajaran harus lebih menekankan pada praktik baik di laboratorium </w:t>
      </w:r>
      <w:r>
        <w:rPr>
          <w:rFonts w:ascii="Times New Roman" w:hAnsi="Times New Roman" w:cs="Times New Roman"/>
          <w:color w:val="000000"/>
          <w:spacing w:val="2"/>
          <w:sz w:val="24"/>
          <w:szCs w:val="24"/>
        </w:rPr>
        <w:t xml:space="preserve">maupun di masyarakat dan dunia kerja (dunia usaha), (2) pembelajaran </w:t>
      </w:r>
      <w:r>
        <w:rPr>
          <w:rFonts w:ascii="Times New Roman" w:hAnsi="Times New Roman" w:cs="Times New Roman"/>
          <w:color w:val="000000"/>
          <w:spacing w:val="-1"/>
          <w:sz w:val="24"/>
          <w:szCs w:val="24"/>
        </w:rPr>
        <w:t xml:space="preserve">harus dapat menjalin hubungan sekolah dengan masyarakat, (3) perlu dikembangkan iklim pembelajaran yang demokratis dan terbuka melalui pembelajaran terpadu, partisipasif dan sejenisnya, (4) pembelajaran perlu lebih ditekankan pada masalah-masalah yang aktual yang secara langsung berkaitan dengan kehidupan nyata di masyarakat, (5) perlu dikembangkan </w:t>
      </w:r>
      <w:r>
        <w:rPr>
          <w:rFonts w:ascii="Times New Roman" w:hAnsi="Times New Roman" w:cs="Times New Roman"/>
          <w:color w:val="000000"/>
          <w:spacing w:val="3"/>
          <w:sz w:val="24"/>
          <w:szCs w:val="24"/>
        </w:rPr>
        <w:t xml:space="preserve">suatu model </w:t>
      </w:r>
      <w:r>
        <w:rPr>
          <w:rFonts w:ascii="Times New Roman" w:hAnsi="Times New Roman" w:cs="Times New Roman"/>
          <w:color w:val="000000"/>
          <w:spacing w:val="3"/>
          <w:sz w:val="24"/>
          <w:szCs w:val="24"/>
        </w:rPr>
        <w:lastRenderedPageBreak/>
        <w:t xml:space="preserve">pembelajaran </w:t>
      </w:r>
      <w:r>
        <w:rPr>
          <w:rFonts w:ascii="Times New Roman" w:hAnsi="Times New Roman" w:cs="Times New Roman"/>
          <w:i/>
          <w:iCs/>
          <w:color w:val="000000"/>
          <w:spacing w:val="3"/>
          <w:sz w:val="24"/>
          <w:szCs w:val="24"/>
        </w:rPr>
        <w:t xml:space="preserve">"moving class" </w:t>
      </w:r>
      <w:r>
        <w:rPr>
          <w:rFonts w:ascii="Times New Roman" w:hAnsi="Times New Roman" w:cs="Times New Roman"/>
          <w:color w:val="000000"/>
          <w:spacing w:val="3"/>
          <w:sz w:val="24"/>
          <w:szCs w:val="24"/>
        </w:rPr>
        <w:t>untuk setiap bidang studi dan</w:t>
      </w:r>
      <w:r>
        <w:rPr>
          <w:rFonts w:ascii="Times New Roman" w:hAnsi="Times New Roman" w:cs="Times New Roman"/>
          <w:color w:val="000000"/>
          <w:spacing w:val="-2"/>
          <w:sz w:val="24"/>
          <w:szCs w:val="24"/>
        </w:rPr>
        <w:t xml:space="preserve">kelas merupakan laboratorium untuk masing-masing bidang studi sehingga </w:t>
      </w:r>
      <w:r>
        <w:rPr>
          <w:rFonts w:ascii="Times New Roman" w:hAnsi="Times New Roman" w:cs="Times New Roman"/>
          <w:color w:val="000000"/>
          <w:spacing w:val="-1"/>
          <w:sz w:val="24"/>
          <w:szCs w:val="24"/>
        </w:rPr>
        <w:t xml:space="preserve">dalam suatu kelas dapat dilengkapi dengan berbagai fasilitas dan sumber </w:t>
      </w:r>
      <w:r>
        <w:rPr>
          <w:rFonts w:ascii="Times New Roman" w:hAnsi="Times New Roman" w:cs="Times New Roman"/>
          <w:color w:val="000000"/>
          <w:spacing w:val="3"/>
          <w:sz w:val="24"/>
          <w:szCs w:val="24"/>
        </w:rPr>
        <w:t xml:space="preserve">belajar yang diperlukan dalam pembelajaran serta peserta didik dapat </w:t>
      </w:r>
      <w:r>
        <w:rPr>
          <w:rFonts w:ascii="Times New Roman" w:hAnsi="Times New Roman" w:cs="Times New Roman"/>
          <w:color w:val="000000"/>
          <w:spacing w:val="7"/>
          <w:sz w:val="24"/>
          <w:szCs w:val="24"/>
        </w:rPr>
        <w:t xml:space="preserve">belajar sesuai dengan minat dan kemampuannya. (Mulyasa dalam </w:t>
      </w:r>
      <w:r>
        <w:rPr>
          <w:rFonts w:ascii="Times New Roman" w:hAnsi="Times New Roman" w:cs="Times New Roman"/>
          <w:color w:val="000000"/>
          <w:spacing w:val="-1"/>
          <w:sz w:val="24"/>
          <w:szCs w:val="24"/>
        </w:rPr>
        <w:t>Kunandar , 2007).</w:t>
      </w:r>
    </w:p>
    <w:p w:rsidR="00C308FF" w:rsidRDefault="0016285A" w:rsidP="00CE2293">
      <w:pPr>
        <w:pStyle w:val="ListParagraph"/>
        <w:widowControl w:val="0"/>
        <w:shd w:val="clear" w:color="auto" w:fill="FFFFFF"/>
        <w:tabs>
          <w:tab w:val="left" w:pos="7937"/>
        </w:tabs>
        <w:autoSpaceDE w:val="0"/>
        <w:autoSpaceDN w:val="0"/>
        <w:adjustRightInd w:val="0"/>
        <w:spacing w:after="0" w:line="240" w:lineRule="auto"/>
        <w:ind w:left="0"/>
        <w:contextualSpacing w:val="0"/>
        <w:rPr>
          <w:rFonts w:ascii="Times New Roman" w:hAnsi="Times New Roman" w:cs="Times New Roman"/>
          <w:b/>
          <w:bCs/>
          <w:color w:val="000000"/>
          <w:spacing w:val="-2"/>
          <w:sz w:val="24"/>
          <w:szCs w:val="24"/>
          <w:lang w:val="id-ID"/>
        </w:rPr>
      </w:pPr>
      <w:r>
        <w:rPr>
          <w:rFonts w:ascii="Times New Roman" w:hAnsi="Times New Roman" w:cs="Times New Roman"/>
          <w:b/>
          <w:bCs/>
          <w:color w:val="000000"/>
          <w:spacing w:val="-2"/>
          <w:sz w:val="24"/>
          <w:szCs w:val="24"/>
          <w:lang w:val="id-ID"/>
        </w:rPr>
        <w:t xml:space="preserve">c. </w:t>
      </w:r>
      <w:r>
        <w:rPr>
          <w:rFonts w:ascii="Times New Roman" w:hAnsi="Times New Roman" w:cs="Times New Roman"/>
          <w:b/>
          <w:bCs/>
          <w:color w:val="000000"/>
          <w:spacing w:val="-2"/>
          <w:sz w:val="24"/>
          <w:szCs w:val="24"/>
        </w:rPr>
        <w:t>Kemampuan Praktik</w:t>
      </w:r>
      <w:r w:rsidRPr="00E064EA">
        <w:rPr>
          <w:rFonts w:ascii="Times New Roman" w:hAnsi="Times New Roman" w:cs="Times New Roman"/>
          <w:b/>
          <w:bCs/>
          <w:color w:val="000000"/>
          <w:spacing w:val="-2"/>
          <w:sz w:val="24"/>
          <w:szCs w:val="24"/>
        </w:rPr>
        <w:t xml:space="preserve"> Kerja</w:t>
      </w:r>
    </w:p>
    <w:p w:rsidR="0016285A" w:rsidRDefault="00C308FF" w:rsidP="00CE2293">
      <w:pPr>
        <w:pStyle w:val="ListParagraph"/>
        <w:widowControl w:val="0"/>
        <w:shd w:val="clear" w:color="auto" w:fill="FFFFFF"/>
        <w:tabs>
          <w:tab w:val="left" w:pos="7937"/>
        </w:tabs>
        <w:autoSpaceDE w:val="0"/>
        <w:autoSpaceDN w:val="0"/>
        <w:adjustRightInd w:val="0"/>
        <w:spacing w:after="0" w:line="240" w:lineRule="auto"/>
        <w:ind w:left="0"/>
        <w:contextualSpacing w:val="0"/>
        <w:rPr>
          <w:rFonts w:ascii="Times New Roman" w:hAnsi="Times New Roman" w:cs="Times New Roman"/>
          <w:b/>
          <w:bCs/>
          <w:color w:val="000000"/>
          <w:spacing w:val="-2"/>
          <w:sz w:val="24"/>
          <w:szCs w:val="24"/>
          <w:lang w:val="id-ID"/>
        </w:rPr>
      </w:pPr>
      <w:r>
        <w:rPr>
          <w:rFonts w:ascii="Times New Roman" w:hAnsi="Times New Roman" w:cs="Times New Roman"/>
          <w:b/>
          <w:bCs/>
          <w:color w:val="000000"/>
          <w:spacing w:val="-2"/>
          <w:sz w:val="24"/>
          <w:szCs w:val="24"/>
          <w:lang w:val="id-ID"/>
        </w:rPr>
        <w:t xml:space="preserve">   </w:t>
      </w:r>
      <w:r w:rsidR="0016285A" w:rsidRPr="00E064EA">
        <w:rPr>
          <w:rFonts w:ascii="Times New Roman" w:hAnsi="Times New Roman" w:cs="Times New Roman"/>
          <w:b/>
          <w:bCs/>
          <w:color w:val="000000"/>
          <w:spacing w:val="-2"/>
          <w:sz w:val="24"/>
          <w:szCs w:val="24"/>
        </w:rPr>
        <w:t xml:space="preserve"> Industri Peserta Didik</w:t>
      </w:r>
    </w:p>
    <w:p w:rsidR="00CE2293" w:rsidRPr="00CE2293" w:rsidRDefault="00CE2293" w:rsidP="00CE2293">
      <w:pPr>
        <w:pStyle w:val="ListParagraph"/>
        <w:widowControl w:val="0"/>
        <w:shd w:val="clear" w:color="auto" w:fill="FFFFFF"/>
        <w:tabs>
          <w:tab w:val="left" w:pos="7937"/>
        </w:tabs>
        <w:autoSpaceDE w:val="0"/>
        <w:autoSpaceDN w:val="0"/>
        <w:adjustRightInd w:val="0"/>
        <w:spacing w:after="0" w:line="240" w:lineRule="auto"/>
        <w:ind w:left="0"/>
        <w:contextualSpacing w:val="0"/>
        <w:rPr>
          <w:lang w:val="id-ID"/>
        </w:rPr>
      </w:pPr>
    </w:p>
    <w:p w:rsidR="0016285A" w:rsidRDefault="0016285A" w:rsidP="00535127">
      <w:pPr>
        <w:shd w:val="clear" w:color="auto" w:fill="FFFFFF"/>
        <w:spacing w:line="360"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pacing w:val="1"/>
          <w:sz w:val="24"/>
          <w:szCs w:val="24"/>
        </w:rPr>
        <w:t xml:space="preserve">Praktik kerja industri atau praktik kerja lapangan dijabarkan sebagai </w:t>
      </w:r>
      <w:r>
        <w:rPr>
          <w:rFonts w:ascii="Times New Roman" w:hAnsi="Times New Roman" w:cs="Times New Roman"/>
          <w:color w:val="000000"/>
          <w:spacing w:val="6"/>
          <w:sz w:val="24"/>
          <w:szCs w:val="24"/>
        </w:rPr>
        <w:t xml:space="preserve">berikut: (1) praktik kerja lapangan merupakan bagian integral dalam </w:t>
      </w:r>
      <w:r>
        <w:rPr>
          <w:rFonts w:ascii="Times New Roman" w:hAnsi="Times New Roman" w:cs="Times New Roman"/>
          <w:color w:val="000000"/>
          <w:spacing w:val="5"/>
          <w:sz w:val="24"/>
          <w:szCs w:val="24"/>
        </w:rPr>
        <w:t xml:space="preserve">pendidikan profesional yang bertujuan mengembangkan keahlian dalam </w:t>
      </w:r>
      <w:r>
        <w:rPr>
          <w:rFonts w:ascii="Times New Roman" w:hAnsi="Times New Roman" w:cs="Times New Roman"/>
          <w:color w:val="000000"/>
          <w:spacing w:val="3"/>
          <w:sz w:val="24"/>
          <w:szCs w:val="24"/>
        </w:rPr>
        <w:t xml:space="preserve">bidang tertentu sesuai dengan bidang teknologi yang sedang dipelajari, (2) para peserta yang melakukan kegiatan praktik ini terdiri dari peserta yang </w:t>
      </w:r>
      <w:r>
        <w:rPr>
          <w:rFonts w:ascii="Times New Roman" w:hAnsi="Times New Roman" w:cs="Times New Roman"/>
          <w:color w:val="000000"/>
          <w:spacing w:val="4"/>
          <w:sz w:val="24"/>
          <w:szCs w:val="24"/>
        </w:rPr>
        <w:t xml:space="preserve">sudah hampir menyelesaikan semua mata pelajaran yang wajib ditempuh </w:t>
      </w:r>
      <w:r>
        <w:rPr>
          <w:rFonts w:ascii="Times New Roman" w:hAnsi="Times New Roman" w:cs="Times New Roman"/>
          <w:color w:val="000000"/>
          <w:spacing w:val="3"/>
          <w:sz w:val="24"/>
          <w:szCs w:val="24"/>
        </w:rPr>
        <w:t xml:space="preserve">sesuai dengan jadwal yang telah ditentukan, (3) bentuk pelaksanaan praktik </w:t>
      </w:r>
      <w:r>
        <w:rPr>
          <w:rFonts w:ascii="Times New Roman" w:hAnsi="Times New Roman" w:cs="Times New Roman"/>
          <w:color w:val="000000"/>
          <w:spacing w:val="4"/>
          <w:sz w:val="24"/>
          <w:szCs w:val="24"/>
        </w:rPr>
        <w:t xml:space="preserve">kerja </w:t>
      </w:r>
      <w:r>
        <w:rPr>
          <w:rFonts w:ascii="Times New Roman" w:hAnsi="Times New Roman" w:cs="Times New Roman"/>
          <w:color w:val="000000"/>
          <w:spacing w:val="4"/>
          <w:sz w:val="24"/>
          <w:szCs w:val="24"/>
        </w:rPr>
        <w:lastRenderedPageBreak/>
        <w:t xml:space="preserve">adalah bekerja di lingkungan kerja secara langsung, sesuai dengan </w:t>
      </w:r>
      <w:r>
        <w:rPr>
          <w:rFonts w:ascii="Times New Roman" w:hAnsi="Times New Roman" w:cs="Times New Roman"/>
          <w:color w:val="000000"/>
          <w:sz w:val="24"/>
          <w:szCs w:val="24"/>
        </w:rPr>
        <w:t xml:space="preserve">tuntutan kerja pada perusahaan, atau lembaga, atau organisasi sebagaimana </w:t>
      </w:r>
      <w:r>
        <w:rPr>
          <w:rFonts w:ascii="Times New Roman" w:hAnsi="Times New Roman" w:cs="Times New Roman"/>
          <w:color w:val="000000"/>
          <w:spacing w:val="3"/>
          <w:sz w:val="24"/>
          <w:szCs w:val="24"/>
        </w:rPr>
        <w:t xml:space="preserve">halnya yang dilakukan oleh karyawan lainnya dalam kedudukan tertentu, </w:t>
      </w:r>
      <w:r>
        <w:rPr>
          <w:rFonts w:ascii="Times New Roman" w:hAnsi="Times New Roman" w:cs="Times New Roman"/>
          <w:color w:val="000000"/>
          <w:spacing w:val="-1"/>
          <w:sz w:val="24"/>
          <w:szCs w:val="24"/>
        </w:rPr>
        <w:t xml:space="preserve">namun tetap bertindak sebagai tenaga praktik, bukan karyawan penuh yang </w:t>
      </w:r>
      <w:r>
        <w:rPr>
          <w:rFonts w:ascii="Times New Roman" w:hAnsi="Times New Roman" w:cs="Times New Roman"/>
          <w:color w:val="000000"/>
          <w:spacing w:val="1"/>
          <w:sz w:val="24"/>
          <w:szCs w:val="24"/>
        </w:rPr>
        <w:t xml:space="preserve">memperoleh jaminan kerja, (4) peserta bekerja dalam jangka waktu tertentu terus menerus, tidak terganggu oleh kegiatan pelatihan dan lain-lain selama </w:t>
      </w:r>
      <w:r>
        <w:rPr>
          <w:rFonts w:ascii="Times New Roman" w:hAnsi="Times New Roman" w:cs="Times New Roman"/>
          <w:color w:val="000000"/>
          <w:sz w:val="24"/>
          <w:szCs w:val="24"/>
        </w:rPr>
        <w:t xml:space="preserve">kerja praktik. Lamanya kerja praktik ditentukan berdasarkan jadwal latihan </w:t>
      </w:r>
      <w:r>
        <w:rPr>
          <w:rFonts w:ascii="Times New Roman" w:hAnsi="Times New Roman" w:cs="Times New Roman"/>
          <w:color w:val="000000"/>
          <w:spacing w:val="1"/>
          <w:sz w:val="24"/>
          <w:szCs w:val="24"/>
        </w:rPr>
        <w:t xml:space="preserve">yang ditetapkan untuk kerja praktik, dengan ketentuan bekerja selama tujuh </w:t>
      </w:r>
      <w:r>
        <w:rPr>
          <w:rFonts w:ascii="Times New Roman" w:hAnsi="Times New Roman" w:cs="Times New Roman"/>
          <w:color w:val="000000"/>
          <w:spacing w:val="4"/>
          <w:sz w:val="24"/>
          <w:szCs w:val="24"/>
        </w:rPr>
        <w:t xml:space="preserve">jam kerja dalam sehari, (5) peserta praktik dibimbing supervisi oleh suatu </w:t>
      </w:r>
      <w:r>
        <w:rPr>
          <w:rFonts w:ascii="Times New Roman" w:hAnsi="Times New Roman" w:cs="Times New Roman"/>
          <w:color w:val="000000"/>
          <w:spacing w:val="8"/>
          <w:sz w:val="24"/>
          <w:szCs w:val="24"/>
        </w:rPr>
        <w:t xml:space="preserve">regu pembimbing. Supervisi bersifat bimbingan profesional, tenaga </w:t>
      </w:r>
      <w:r>
        <w:rPr>
          <w:rFonts w:ascii="Times New Roman" w:hAnsi="Times New Roman" w:cs="Times New Roman"/>
          <w:color w:val="000000"/>
          <w:spacing w:val="2"/>
          <w:sz w:val="24"/>
          <w:szCs w:val="24"/>
        </w:rPr>
        <w:t xml:space="preserve">pembimbing terdiri dari tenaga pelatih ( sesuai dengan bidang keahliannya) </w:t>
      </w:r>
      <w:r>
        <w:rPr>
          <w:rFonts w:ascii="Times New Roman" w:hAnsi="Times New Roman" w:cs="Times New Roman"/>
          <w:color w:val="000000"/>
          <w:sz w:val="24"/>
          <w:szCs w:val="24"/>
        </w:rPr>
        <w:t xml:space="preserve">dan tenaga administrator yang ahli dalam bidang tertentu untuk membimbing praktik kerja, melalui kerja sama yang baik, (6) tujuan praktik kerja adalah </w:t>
      </w:r>
      <w:r>
        <w:rPr>
          <w:rFonts w:ascii="Times New Roman" w:hAnsi="Times New Roman" w:cs="Times New Roman"/>
          <w:color w:val="000000"/>
          <w:spacing w:val="4"/>
          <w:sz w:val="24"/>
          <w:szCs w:val="24"/>
        </w:rPr>
        <w:t xml:space="preserve">untuk meningkatkan kemampuan </w:t>
      </w:r>
      <w:r>
        <w:rPr>
          <w:rFonts w:ascii="Times New Roman" w:hAnsi="Times New Roman" w:cs="Times New Roman"/>
          <w:color w:val="000000"/>
          <w:spacing w:val="4"/>
          <w:sz w:val="24"/>
          <w:szCs w:val="24"/>
        </w:rPr>
        <w:lastRenderedPageBreak/>
        <w:t xml:space="preserve">melaksanakan tanggung jawab dalam </w:t>
      </w:r>
      <w:r>
        <w:rPr>
          <w:rFonts w:ascii="Times New Roman" w:hAnsi="Times New Roman" w:cs="Times New Roman"/>
          <w:color w:val="000000"/>
          <w:spacing w:val="2"/>
          <w:sz w:val="24"/>
          <w:szCs w:val="24"/>
        </w:rPr>
        <w:t xml:space="preserve">pekerjaan yang berarti mampu melaksanakan peran dan kegiatan-kegiatan </w:t>
      </w:r>
      <w:r>
        <w:rPr>
          <w:rFonts w:ascii="Times New Roman" w:hAnsi="Times New Roman" w:cs="Times New Roman"/>
          <w:color w:val="000000"/>
          <w:spacing w:val="6"/>
          <w:sz w:val="24"/>
          <w:szCs w:val="24"/>
        </w:rPr>
        <w:t xml:space="preserve">dalam pekerjaan tersebut, yang ditentukan oleh terjadinya peningkatan </w:t>
      </w:r>
      <w:r>
        <w:rPr>
          <w:rFonts w:ascii="Times New Roman" w:hAnsi="Times New Roman" w:cs="Times New Roman"/>
          <w:color w:val="000000"/>
          <w:spacing w:val="4"/>
          <w:sz w:val="24"/>
          <w:szCs w:val="24"/>
        </w:rPr>
        <w:t xml:space="preserve">kualitas pengetahuan, ketrampilan, sikap dan pengalaman bekerja sesuai </w:t>
      </w:r>
      <w:r>
        <w:rPr>
          <w:rFonts w:ascii="Times New Roman" w:hAnsi="Times New Roman" w:cs="Times New Roman"/>
          <w:color w:val="000000"/>
          <w:sz w:val="24"/>
          <w:szCs w:val="24"/>
        </w:rPr>
        <w:t xml:space="preserve">dengan tuntutan kurikulum/ paket pelatihan yang ditempuh oleh para peserta, </w:t>
      </w:r>
      <w:r>
        <w:rPr>
          <w:rFonts w:ascii="Times New Roman" w:hAnsi="Times New Roman" w:cs="Times New Roman"/>
          <w:color w:val="000000"/>
          <w:spacing w:val="-1"/>
          <w:sz w:val="24"/>
          <w:szCs w:val="24"/>
        </w:rPr>
        <w:t>(7) proses pembelajaran mengikuti siklus berkelanjutan dalam urutan : teori -</w:t>
      </w:r>
      <w:r>
        <w:rPr>
          <w:rFonts w:ascii="Times New Roman" w:hAnsi="Times New Roman" w:cs="Times New Roman"/>
          <w:color w:val="000000"/>
          <w:spacing w:val="3"/>
          <w:sz w:val="24"/>
          <w:szCs w:val="24"/>
        </w:rPr>
        <w:t xml:space="preserve">praktik-bimbingan pekerjaan- supervisi klinis-teori -praktik- demikian </w:t>
      </w:r>
      <w:r>
        <w:rPr>
          <w:rFonts w:ascii="Times New Roman" w:hAnsi="Times New Roman" w:cs="Times New Roman"/>
          <w:color w:val="000000"/>
          <w:spacing w:val="-1"/>
          <w:sz w:val="24"/>
          <w:szCs w:val="24"/>
        </w:rPr>
        <w:t xml:space="preserve">seterusnya. Teori diberikan pelatih yang berwenang dalam bidangnya. Praktik </w:t>
      </w:r>
      <w:r>
        <w:rPr>
          <w:rFonts w:ascii="Times New Roman" w:hAnsi="Times New Roman" w:cs="Times New Roman"/>
          <w:color w:val="000000"/>
          <w:spacing w:val="4"/>
          <w:sz w:val="24"/>
          <w:szCs w:val="24"/>
        </w:rPr>
        <w:t xml:space="preserve">dilaksanakan dilapangan. Bimbingan pekerjaan </w:t>
      </w:r>
      <w:r>
        <w:rPr>
          <w:rFonts w:ascii="Times New Roman" w:hAnsi="Times New Roman" w:cs="Times New Roman"/>
          <w:i/>
          <w:iCs/>
          <w:color w:val="000000"/>
          <w:spacing w:val="4"/>
          <w:sz w:val="24"/>
          <w:szCs w:val="24"/>
        </w:rPr>
        <w:t xml:space="preserve">(Vokational Guidance) </w:t>
      </w:r>
      <w:r>
        <w:rPr>
          <w:rFonts w:ascii="Times New Roman" w:hAnsi="Times New Roman" w:cs="Times New Roman"/>
          <w:color w:val="000000"/>
          <w:sz w:val="24"/>
          <w:szCs w:val="24"/>
        </w:rPr>
        <w:t xml:space="preserve">diberikan   oleh  tenaga  ahli   perusahaan,   supervisi   klinis   diberikan   oleh </w:t>
      </w:r>
      <w:r>
        <w:rPr>
          <w:rFonts w:ascii="Times New Roman" w:hAnsi="Times New Roman" w:cs="Times New Roman"/>
          <w:color w:val="000000"/>
          <w:spacing w:val="-1"/>
          <w:sz w:val="24"/>
          <w:szCs w:val="24"/>
        </w:rPr>
        <w:t xml:space="preserve">pembimbing dari Balai Diklat/ Sekolah. Para pembimbing ini bergerak dan bertindak suatu regu pembimbing, (8) antara pelatih dari Balai Diklat/sekolah dan pihak perusahaan senantiasa terjalin koordinasi dan keterpaduan dalam </w:t>
      </w:r>
      <w:r>
        <w:rPr>
          <w:rFonts w:ascii="Times New Roman" w:hAnsi="Times New Roman" w:cs="Times New Roman"/>
          <w:color w:val="000000"/>
          <w:spacing w:val="2"/>
          <w:sz w:val="24"/>
          <w:szCs w:val="24"/>
        </w:rPr>
        <w:t xml:space="preserve">menentukan kebijakan, kegiatan, dan tindakan </w:t>
      </w:r>
      <w:r>
        <w:rPr>
          <w:rFonts w:ascii="Times New Roman" w:hAnsi="Times New Roman" w:cs="Times New Roman"/>
          <w:color w:val="000000"/>
          <w:spacing w:val="2"/>
          <w:sz w:val="24"/>
          <w:szCs w:val="24"/>
        </w:rPr>
        <w:lastRenderedPageBreak/>
        <w:t xml:space="preserve">lainnya, sehingga terjadi </w:t>
      </w:r>
      <w:r>
        <w:rPr>
          <w:rFonts w:ascii="Times New Roman" w:hAnsi="Times New Roman" w:cs="Times New Roman"/>
          <w:color w:val="000000"/>
          <w:spacing w:val="-2"/>
          <w:sz w:val="24"/>
          <w:szCs w:val="24"/>
        </w:rPr>
        <w:t xml:space="preserve">kesepakatan dan satu arah dalam pemberian bimbingan kepada peserta praktik </w:t>
      </w:r>
      <w:r>
        <w:rPr>
          <w:rFonts w:ascii="Times New Roman" w:hAnsi="Times New Roman" w:cs="Times New Roman"/>
          <w:color w:val="000000"/>
          <w:spacing w:val="-1"/>
          <w:sz w:val="24"/>
          <w:szCs w:val="24"/>
        </w:rPr>
        <w:t>kerja tersebut. Koordinasi dan keterpaduan ini juga mengikutsertakan wakil-</w:t>
      </w:r>
      <w:r>
        <w:rPr>
          <w:rFonts w:ascii="Times New Roman" w:hAnsi="Times New Roman" w:cs="Times New Roman"/>
          <w:color w:val="000000"/>
          <w:sz w:val="24"/>
          <w:szCs w:val="24"/>
        </w:rPr>
        <w:t>wakil dari peserta praktik. ( Oemar Hamalik : 2003: 94-95)</w:t>
      </w:r>
    </w:p>
    <w:p w:rsidR="0016285A" w:rsidRDefault="0016285A" w:rsidP="00535127">
      <w:pPr>
        <w:shd w:val="clear" w:color="auto" w:fill="FFFFFF"/>
        <w:spacing w:line="360" w:lineRule="auto"/>
        <w:jc w:val="both"/>
        <w:rPr>
          <w:rFonts w:ascii="Times New Roman" w:hAnsi="Times New Roman" w:cs="Times New Roman"/>
          <w:b/>
          <w:color w:val="000000"/>
          <w:sz w:val="24"/>
          <w:szCs w:val="24"/>
          <w:lang w:val="id-ID"/>
        </w:rPr>
      </w:pPr>
      <w:r w:rsidRPr="0016285A">
        <w:rPr>
          <w:rFonts w:ascii="Times New Roman" w:hAnsi="Times New Roman" w:cs="Times New Roman"/>
          <w:b/>
          <w:color w:val="000000"/>
          <w:sz w:val="24"/>
          <w:szCs w:val="24"/>
          <w:lang w:val="id-ID"/>
        </w:rPr>
        <w:t xml:space="preserve">2. Kerangka Pikir </w:t>
      </w:r>
    </w:p>
    <w:p w:rsidR="0016285A" w:rsidRDefault="0016285A" w:rsidP="00535127">
      <w:pPr>
        <w:spacing w:line="360" w:lineRule="auto"/>
        <w:ind w:firstLine="709"/>
        <w:jc w:val="both"/>
        <w:rPr>
          <w:rFonts w:ascii="Times New Roman" w:hAnsi="Times New Roman" w:cs="Times New Roman"/>
          <w:color w:val="FF0000"/>
          <w:spacing w:val="4"/>
          <w:sz w:val="24"/>
          <w:szCs w:val="24"/>
          <w:lang w:val="id-ID"/>
        </w:rPr>
      </w:pPr>
      <w:r>
        <w:rPr>
          <w:rFonts w:ascii="Times New Roman" w:hAnsi="Times New Roman" w:cs="Times New Roman"/>
          <w:color w:val="000000"/>
          <w:spacing w:val="4"/>
          <w:sz w:val="24"/>
          <w:szCs w:val="24"/>
        </w:rPr>
        <w:t xml:space="preserve">Sebagaimana uraian di atas bahwa dari sepuluh ciri peserta didik yang memiliki motivasi berprestasi, ada lima yang akan dijadikan indikator dalam rencana penelitian  di SMKN 2 Barru dengan pertimbanagn respon peserta didik yang masih terbatas dalam penguasaan bahasa. Kelima ciri yang menjadi indikator itu adalah, (1) kreativitas </w:t>
      </w:r>
      <w:r>
        <w:rPr>
          <w:rFonts w:ascii="Times New Roman" w:hAnsi="Times New Roman" w:cs="Times New Roman"/>
        </w:rPr>
        <w:t>Percaya diri,  (2) Mandiri, (3) Aktif, energik, (4) menghargai waktu,</w:t>
      </w:r>
      <w:r w:rsidRPr="00A90768">
        <w:rPr>
          <w:rFonts w:ascii="Times New Roman" w:hAnsi="Times New Roman" w:cs="Times New Roman"/>
        </w:rPr>
        <w:t xml:space="preserve"> </w:t>
      </w:r>
      <w:r>
        <w:rPr>
          <w:rFonts w:ascii="Times New Roman" w:hAnsi="Times New Roman" w:cs="Times New Roman"/>
        </w:rPr>
        <w:t>dan (5) Bertanggungjawab. Kelima indikator ini dibutuhkan seorang pelajar sebagai calon alumnus SMK untuk mandiri, kreatif, aktif bertanggungjawab dari hasil tempahan satuan pendidikan dan dunia lapangan dan industri. Dengan keefektifan pembelajaran produktif di SMK, secara mental dan motivasi akan mendukung</w:t>
      </w:r>
      <w:r w:rsidRPr="008C6A83">
        <w:rPr>
          <w:rFonts w:ascii="Times New Roman" w:hAnsi="Times New Roman" w:cs="Times New Roman"/>
        </w:rPr>
        <w:t xml:space="preserve"> </w:t>
      </w:r>
      <w:r>
        <w:rPr>
          <w:rFonts w:ascii="Times New Roman" w:hAnsi="Times New Roman" w:cs="Times New Roman"/>
        </w:rPr>
        <w:lastRenderedPageBreak/>
        <w:t>kemampuan dalam praktik kerja lapangan pada dunia usaha dan industri. Gambar skematik keterhubungan ketiga variabel ini dapat digambarkan sebagai berikut:</w:t>
      </w:r>
      <w:r w:rsidRPr="0057187A">
        <w:rPr>
          <w:rFonts w:ascii="Times New Roman" w:hAnsi="Times New Roman" w:cs="Times New Roman"/>
          <w:color w:val="FF0000"/>
          <w:spacing w:val="4"/>
          <w:sz w:val="24"/>
          <w:szCs w:val="24"/>
        </w:rPr>
        <w:t xml:space="preserve"> </w:t>
      </w:r>
    </w:p>
    <w:p w:rsidR="0016285A" w:rsidRDefault="00550E3C" w:rsidP="00535127">
      <w:pPr>
        <w:spacing w:line="360" w:lineRule="auto"/>
        <w:ind w:firstLine="709"/>
        <w:jc w:val="both"/>
        <w:rPr>
          <w:rFonts w:ascii="Times New Roman" w:hAnsi="Times New Roman" w:cs="Times New Roman"/>
          <w:color w:val="000000"/>
          <w:spacing w:val="4"/>
          <w:sz w:val="24"/>
          <w:szCs w:val="24"/>
        </w:rPr>
      </w:pPr>
      <w:r w:rsidRPr="00550E3C">
        <w:rPr>
          <w:noProof/>
        </w:rPr>
        <w:pict>
          <v:shapetype id="_x0000_t32" coordsize="21600,21600" o:spt="32" o:oned="t" path="m,l21600,21600e" filled="f">
            <v:path arrowok="t" fillok="f" o:connecttype="none"/>
            <o:lock v:ext="edit" shapetype="t"/>
          </v:shapetype>
          <v:shape id="_x0000_s1048" type="#_x0000_t32" style="position:absolute;left:0;text-align:left;margin-left:106.35pt;margin-top:17.1pt;width:36pt;height:41.9pt;z-index:251664384" o:connectortype="straight">
            <v:stroke endarrow="block"/>
          </v:shape>
        </w:pict>
      </w:r>
      <w:r w:rsidRPr="00550E3C">
        <w:rPr>
          <w:noProof/>
        </w:rPr>
        <w:pict>
          <v:rect id="_x0000_s1045" style="position:absolute;left:0;text-align:left;margin-left:-24.15pt;margin-top:.6pt;width:130.5pt;height:48pt;z-index:251661312">
            <v:textbox>
              <w:txbxContent>
                <w:p w:rsidR="0016285A" w:rsidRDefault="0016285A" w:rsidP="0016285A">
                  <w:pPr>
                    <w:jc w:val="center"/>
                    <w:rPr>
                      <w:rFonts w:ascii="Times New Roman" w:hAnsi="Times New Roman" w:cs="Times New Roman"/>
                      <w:b/>
                      <w:bCs/>
                      <w:sz w:val="18"/>
                      <w:szCs w:val="18"/>
                    </w:rPr>
                  </w:pPr>
                  <w:r>
                    <w:rPr>
                      <w:rFonts w:ascii="Times New Roman" w:hAnsi="Times New Roman" w:cs="Times New Roman"/>
                      <w:b/>
                      <w:bCs/>
                      <w:sz w:val="18"/>
                      <w:szCs w:val="18"/>
                    </w:rPr>
                    <w:t>MOTIVASI BERPRESTASI</w:t>
                  </w:r>
                </w:p>
                <w:p w:rsidR="0016285A" w:rsidRDefault="0016285A" w:rsidP="0016285A">
                  <w:pPr>
                    <w:jc w:val="center"/>
                    <w:rPr>
                      <w:rFonts w:ascii="Times New Roman" w:hAnsi="Times New Roman" w:cs="Times New Roman"/>
                      <w:b/>
                      <w:bCs/>
                      <w:sz w:val="18"/>
                      <w:szCs w:val="18"/>
                    </w:rPr>
                  </w:pPr>
                  <w:r>
                    <w:rPr>
                      <w:rFonts w:ascii="Times New Roman" w:hAnsi="Times New Roman" w:cs="Times New Roman"/>
                      <w:b/>
                      <w:bCs/>
                      <w:sz w:val="18"/>
                      <w:szCs w:val="18"/>
                    </w:rPr>
                    <w:t>PESERTA DIDIK (X</w:t>
                  </w:r>
                  <w:r w:rsidRPr="00137D33">
                    <w:rPr>
                      <w:rFonts w:ascii="Times New Roman" w:hAnsi="Times New Roman" w:cs="Times New Roman"/>
                      <w:b/>
                      <w:bCs/>
                      <w:sz w:val="18"/>
                      <w:szCs w:val="18"/>
                      <w:vertAlign w:val="subscript"/>
                    </w:rPr>
                    <w:t>1</w:t>
                  </w:r>
                  <w:r>
                    <w:rPr>
                      <w:rFonts w:ascii="Times New Roman" w:hAnsi="Times New Roman" w:cs="Times New Roman"/>
                      <w:b/>
                      <w:bCs/>
                      <w:sz w:val="18"/>
                      <w:szCs w:val="18"/>
                    </w:rPr>
                    <w:t>)</w:t>
                  </w:r>
                </w:p>
                <w:p w:rsidR="0016285A" w:rsidRDefault="0016285A" w:rsidP="0016285A">
                  <w:pPr>
                    <w:ind w:left="284" w:hanging="284"/>
                    <w:rPr>
                      <w:rFonts w:ascii="Times New Roman" w:hAnsi="Times New Roman" w:cs="Times New Roman"/>
                    </w:rPr>
                  </w:pPr>
                </w:p>
                <w:p w:rsidR="0016285A" w:rsidRDefault="0016285A" w:rsidP="0016285A">
                  <w:pPr>
                    <w:ind w:left="284" w:hanging="284"/>
                    <w:rPr>
                      <w:rFonts w:ascii="Times New Roman" w:hAnsi="Times New Roman" w:cs="Times New Roman"/>
                    </w:rPr>
                  </w:pPr>
                  <w:r>
                    <w:rPr>
                      <w:rFonts w:ascii="Times New Roman" w:hAnsi="Times New Roman" w:cs="Times New Roman"/>
                    </w:rPr>
                    <w:t>1. Kreatif dan inovatif</w:t>
                  </w:r>
                </w:p>
                <w:p w:rsidR="0016285A" w:rsidRDefault="0016285A" w:rsidP="0016285A">
                  <w:pPr>
                    <w:ind w:left="284" w:hanging="284"/>
                    <w:rPr>
                      <w:rFonts w:ascii="Times New Roman" w:hAnsi="Times New Roman" w:cs="Times New Roman"/>
                    </w:rPr>
                  </w:pPr>
                  <w:r>
                    <w:rPr>
                      <w:rFonts w:ascii="Times New Roman" w:hAnsi="Times New Roman" w:cs="Times New Roman"/>
                    </w:rPr>
                    <w:t>2. Percaya diri</w:t>
                  </w:r>
                </w:p>
                <w:p w:rsidR="0016285A" w:rsidRDefault="0016285A" w:rsidP="0016285A">
                  <w:pPr>
                    <w:ind w:left="284" w:hanging="284"/>
                    <w:rPr>
                      <w:rFonts w:ascii="Times New Roman" w:hAnsi="Times New Roman" w:cs="Times New Roman"/>
                    </w:rPr>
                  </w:pPr>
                  <w:r>
                    <w:rPr>
                      <w:rFonts w:ascii="Times New Roman" w:hAnsi="Times New Roman" w:cs="Times New Roman"/>
                    </w:rPr>
                    <w:t>3. Mandiri</w:t>
                  </w:r>
                </w:p>
                <w:p w:rsidR="0016285A" w:rsidRDefault="0016285A" w:rsidP="0016285A">
                  <w:pPr>
                    <w:ind w:left="284" w:hanging="284"/>
                    <w:rPr>
                      <w:rFonts w:ascii="Times New Roman" w:hAnsi="Times New Roman" w:cs="Times New Roman"/>
                    </w:rPr>
                  </w:pPr>
                  <w:r>
                    <w:rPr>
                      <w:rFonts w:ascii="Times New Roman" w:hAnsi="Times New Roman" w:cs="Times New Roman"/>
                    </w:rPr>
                    <w:t>4. Aktif, energik, menghargai waktu</w:t>
                  </w:r>
                </w:p>
                <w:p w:rsidR="0016285A" w:rsidRDefault="0016285A" w:rsidP="0016285A">
                  <w:pPr>
                    <w:ind w:left="284" w:hanging="284"/>
                    <w:rPr>
                      <w:rFonts w:ascii="Times New Roman" w:hAnsi="Times New Roman" w:cs="Times New Roman"/>
                    </w:rPr>
                  </w:pPr>
                  <w:r>
                    <w:rPr>
                      <w:rFonts w:ascii="Times New Roman" w:hAnsi="Times New Roman" w:cs="Times New Roman"/>
                    </w:rPr>
                    <w:t>5. Bertanggungjawab</w:t>
                  </w:r>
                </w:p>
                <w:p w:rsidR="0016285A" w:rsidRDefault="0016285A" w:rsidP="0016285A">
                  <w:pPr>
                    <w:ind w:left="284" w:hanging="284"/>
                  </w:pPr>
                </w:p>
              </w:txbxContent>
            </v:textbox>
          </v:rect>
        </w:pict>
      </w:r>
    </w:p>
    <w:p w:rsidR="0016285A" w:rsidRDefault="00550E3C" w:rsidP="00535127">
      <w:pPr>
        <w:shd w:val="clear" w:color="auto" w:fill="FFFFFF"/>
        <w:spacing w:line="360" w:lineRule="auto"/>
        <w:ind w:left="355" w:firstLine="446"/>
        <w:jc w:val="both"/>
        <w:rPr>
          <w:rFonts w:ascii="Times New Roman" w:hAnsi="Times New Roman" w:cs="Times New Roman"/>
          <w:color w:val="000000"/>
          <w:spacing w:val="4"/>
          <w:sz w:val="24"/>
          <w:szCs w:val="24"/>
        </w:rPr>
      </w:pPr>
      <w:r w:rsidRPr="00550E3C">
        <w:rPr>
          <w:noProof/>
          <w:lang w:val="id-ID" w:eastAsia="id-ID"/>
        </w:rPr>
        <w:pict>
          <v:shape id="_x0000_s1052" type="#_x0000_t32" style="position:absolute;left:0;text-align:left;margin-left:41.85pt;margin-top:17.9pt;width:0;height:54.65pt;z-index:251668480" o:connectortype="straight"/>
        </w:pict>
      </w:r>
      <w:r w:rsidRPr="00550E3C">
        <w:rPr>
          <w:noProof/>
        </w:rPr>
        <w:pict>
          <v:rect id="_x0000_s1047" style="position:absolute;left:0;text-align:left;margin-left:106.35pt;margin-top:28.3pt;width:123pt;height:44.25pt;z-index:251663360">
            <v:textbox>
              <w:txbxContent>
                <w:p w:rsidR="0016285A" w:rsidRDefault="0016285A" w:rsidP="0016285A">
                  <w:pPr>
                    <w:jc w:val="center"/>
                    <w:rPr>
                      <w:rFonts w:ascii="Times New Roman" w:hAnsi="Times New Roman" w:cs="Times New Roman"/>
                      <w:b/>
                      <w:bCs/>
                      <w:sz w:val="18"/>
                      <w:szCs w:val="18"/>
                    </w:rPr>
                  </w:pPr>
                  <w:r>
                    <w:rPr>
                      <w:rFonts w:ascii="Times New Roman" w:hAnsi="Times New Roman" w:cs="Times New Roman"/>
                      <w:b/>
                      <w:bCs/>
                      <w:sz w:val="18"/>
                      <w:szCs w:val="18"/>
                    </w:rPr>
                    <w:t>KEMAMPUAN PRAKTIK KERJA INDUSTRI PESERTA DIDIK (Y)</w:t>
                  </w:r>
                </w:p>
                <w:p w:rsidR="0016285A" w:rsidRDefault="0016285A" w:rsidP="0016285A">
                  <w:pPr>
                    <w:rPr>
                      <w:rFonts w:ascii="Times New Roman" w:hAnsi="Times New Roman" w:cs="Times New Roman"/>
                      <w:b/>
                      <w:bCs/>
                      <w:sz w:val="18"/>
                      <w:szCs w:val="18"/>
                    </w:rPr>
                  </w:pPr>
                </w:p>
                <w:p w:rsidR="0016285A" w:rsidRDefault="0016285A" w:rsidP="0016285A">
                  <w:pPr>
                    <w:spacing w:line="360" w:lineRule="auto"/>
                    <w:ind w:left="284" w:hanging="284"/>
                    <w:rPr>
                      <w:rFonts w:ascii="Times New Roman" w:hAnsi="Times New Roman" w:cs="Times New Roman"/>
                    </w:rPr>
                  </w:pPr>
                  <w:r>
                    <w:rPr>
                      <w:rFonts w:ascii="Times New Roman" w:hAnsi="Times New Roman" w:cs="Times New Roman"/>
                    </w:rPr>
                    <w:t>1. Peningkatan kompetensi profesional</w:t>
                  </w:r>
                </w:p>
                <w:p w:rsidR="0016285A" w:rsidRDefault="0016285A" w:rsidP="0016285A">
                  <w:pPr>
                    <w:spacing w:line="360" w:lineRule="auto"/>
                    <w:ind w:left="284" w:hanging="284"/>
                    <w:rPr>
                      <w:rFonts w:ascii="Times New Roman" w:hAnsi="Times New Roman" w:cs="Times New Roman"/>
                    </w:rPr>
                  </w:pPr>
                  <w:r>
                    <w:rPr>
                      <w:rFonts w:ascii="Times New Roman" w:hAnsi="Times New Roman" w:cs="Times New Roman"/>
                    </w:rPr>
                    <w:t>2. Peningkatan ketrampilan sosial</w:t>
                  </w:r>
                </w:p>
                <w:p w:rsidR="0016285A" w:rsidRDefault="0016285A" w:rsidP="0016285A">
                  <w:pPr>
                    <w:spacing w:line="360" w:lineRule="auto"/>
                    <w:ind w:left="284" w:hanging="284"/>
                  </w:pPr>
                  <w:r>
                    <w:rPr>
                      <w:rFonts w:ascii="Times New Roman" w:hAnsi="Times New Roman" w:cs="Times New Roman"/>
                    </w:rPr>
                    <w:t>3. Tanggapan/respon diri</w:t>
                  </w:r>
                </w:p>
              </w:txbxContent>
            </v:textbox>
          </v:rect>
        </w:pict>
      </w:r>
    </w:p>
    <w:p w:rsidR="0016285A" w:rsidRDefault="00550E3C" w:rsidP="00535127">
      <w:pPr>
        <w:shd w:val="clear" w:color="auto" w:fill="FFFFFF"/>
        <w:spacing w:line="360" w:lineRule="auto"/>
        <w:ind w:left="355" w:firstLine="446"/>
        <w:jc w:val="both"/>
        <w:rPr>
          <w:rFonts w:ascii="Times New Roman" w:hAnsi="Times New Roman" w:cs="Times New Roman"/>
          <w:color w:val="000000"/>
          <w:spacing w:val="4"/>
          <w:sz w:val="24"/>
          <w:szCs w:val="24"/>
        </w:rPr>
      </w:pPr>
      <w:r>
        <w:rPr>
          <w:rFonts w:ascii="Times New Roman" w:hAnsi="Times New Roman" w:cs="Times New Roman"/>
          <w:noProof/>
          <w:color w:val="000000"/>
          <w:spacing w:val="4"/>
          <w:sz w:val="24"/>
          <w:szCs w:val="24"/>
          <w:lang w:val="id-ID" w:eastAsia="id-ID"/>
        </w:rPr>
        <w:pict>
          <v:shape id="_x0000_s1053" type="#_x0000_t32" style="position:absolute;left:0;text-align:left;margin-left:41.85pt;margin-top:14.95pt;width:64.5pt;height:0;z-index:251669504" o:connectortype="straight">
            <v:stroke endarrow="block"/>
          </v:shape>
        </w:pict>
      </w:r>
    </w:p>
    <w:p w:rsidR="0016285A" w:rsidRDefault="00550E3C" w:rsidP="00535127">
      <w:pPr>
        <w:shd w:val="clear" w:color="auto" w:fill="FFFFFF"/>
        <w:spacing w:line="360" w:lineRule="auto"/>
        <w:ind w:left="355" w:firstLine="446"/>
        <w:jc w:val="both"/>
        <w:rPr>
          <w:rFonts w:ascii="Times New Roman" w:hAnsi="Times New Roman" w:cs="Times New Roman"/>
          <w:color w:val="000000"/>
          <w:spacing w:val="4"/>
          <w:sz w:val="24"/>
          <w:szCs w:val="24"/>
        </w:rPr>
      </w:pPr>
      <w:r w:rsidRPr="00550E3C">
        <w:rPr>
          <w:noProof/>
        </w:rPr>
        <w:pict>
          <v:shape id="_x0000_s1049" type="#_x0000_t32" style="position:absolute;left:0;text-align:left;margin-left:98.85pt;margin-top:11.15pt;width:43.5pt;height:29.35pt;flip:y;z-index:251665408" o:connectortype="straight">
            <v:stroke endarrow="block"/>
          </v:shape>
        </w:pict>
      </w:r>
      <w:r w:rsidRPr="00550E3C">
        <w:rPr>
          <w:noProof/>
        </w:rPr>
        <w:pict>
          <v:rect id="_x0000_s1046" style="position:absolute;left:0;text-align:left;margin-left:-37.9pt;margin-top:11.15pt;width:136.75pt;height:52.95pt;z-index:251662336">
            <v:textbox>
              <w:txbxContent>
                <w:p w:rsidR="0016285A" w:rsidRDefault="0016285A" w:rsidP="0016285A">
                  <w:pPr>
                    <w:jc w:val="center"/>
                    <w:rPr>
                      <w:rFonts w:ascii="Times New Roman" w:hAnsi="Times New Roman" w:cs="Times New Roman"/>
                      <w:b/>
                      <w:bCs/>
                    </w:rPr>
                  </w:pPr>
                  <w:r>
                    <w:rPr>
                      <w:rFonts w:ascii="Times New Roman" w:hAnsi="Times New Roman" w:cs="Times New Roman"/>
                      <w:b/>
                      <w:bCs/>
                    </w:rPr>
                    <w:t>EFEKTIFITAS  PEMBELAJARAN PRODUKTIF</w:t>
                  </w:r>
                  <w:r w:rsidR="00A63536">
                    <w:rPr>
                      <w:rFonts w:ascii="Times New Roman" w:hAnsi="Times New Roman" w:cs="Times New Roman"/>
                      <w:b/>
                      <w:bCs/>
                      <w:lang w:val="id-ID"/>
                    </w:rPr>
                    <w:t xml:space="preserve"> </w:t>
                  </w:r>
                  <w:r>
                    <w:rPr>
                      <w:rFonts w:ascii="Times New Roman" w:hAnsi="Times New Roman" w:cs="Times New Roman"/>
                      <w:b/>
                      <w:bCs/>
                    </w:rPr>
                    <w:t>(X</w:t>
                  </w:r>
                  <w:r w:rsidRPr="008C6A83">
                    <w:rPr>
                      <w:rFonts w:ascii="Times New Roman" w:hAnsi="Times New Roman" w:cs="Times New Roman"/>
                      <w:b/>
                      <w:bCs/>
                      <w:vertAlign w:val="subscript"/>
                    </w:rPr>
                    <w:t>2</w:t>
                  </w:r>
                  <w:r>
                    <w:rPr>
                      <w:rFonts w:ascii="Times New Roman" w:hAnsi="Times New Roman" w:cs="Times New Roman"/>
                      <w:b/>
                      <w:bCs/>
                    </w:rPr>
                    <w:t>)</w:t>
                  </w:r>
                </w:p>
                <w:p w:rsidR="0016285A" w:rsidRDefault="0016285A" w:rsidP="0016285A">
                  <w:pPr>
                    <w:ind w:left="284" w:hanging="284"/>
                    <w:rPr>
                      <w:rFonts w:ascii="Times New Roman" w:hAnsi="Times New Roman" w:cs="Times New Roman"/>
                      <w:sz w:val="24"/>
                      <w:szCs w:val="24"/>
                    </w:rPr>
                  </w:pPr>
                  <w:r>
                    <w:rPr>
                      <w:rFonts w:ascii="Times New Roman" w:hAnsi="Times New Roman" w:cs="Times New Roman"/>
                      <w:sz w:val="24"/>
                      <w:szCs w:val="24"/>
                    </w:rPr>
                    <w:t>1. Tugas dan latihan dikerjakan dengan alat, cara mesin yang sesungguhnya</w:t>
                  </w:r>
                </w:p>
                <w:p w:rsidR="0016285A" w:rsidRDefault="0016285A" w:rsidP="0016285A">
                  <w:pPr>
                    <w:ind w:left="284" w:hanging="284"/>
                    <w:rPr>
                      <w:rFonts w:ascii="Times New Roman" w:hAnsi="Times New Roman" w:cs="Times New Roman"/>
                      <w:sz w:val="24"/>
                      <w:szCs w:val="24"/>
                    </w:rPr>
                  </w:pPr>
                  <w:r>
                    <w:rPr>
                      <w:rFonts w:ascii="Times New Roman" w:hAnsi="Times New Roman" w:cs="Times New Roman"/>
                      <w:sz w:val="24"/>
                      <w:szCs w:val="24"/>
                    </w:rPr>
                    <w:t xml:space="preserve">2. Peserta didik dapat meningkatkan minat, pengetahuan dan ketrampilan </w:t>
                  </w:r>
                </w:p>
                <w:p w:rsidR="0016285A" w:rsidRDefault="0016285A" w:rsidP="0016285A">
                  <w:pPr>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D42443">
                    <w:rPr>
                      <w:rFonts w:ascii="Times New Roman" w:hAnsi="Times New Roman" w:cs="Times New Roman"/>
                      <w:bCs/>
                      <w:sz w:val="24"/>
                      <w:szCs w:val="24"/>
                    </w:rPr>
                    <w:t>Pekerjaan dilakukan berulang-ulang sampai benar</w:t>
                  </w:r>
                </w:p>
                <w:p w:rsidR="0016285A" w:rsidRDefault="0016285A" w:rsidP="0016285A">
                  <w:pPr>
                    <w:ind w:left="284" w:hanging="284"/>
                    <w:rPr>
                      <w:rFonts w:ascii="Times New Roman" w:hAnsi="Times New Roman" w:cs="Times New Roman"/>
                      <w:sz w:val="24"/>
                      <w:szCs w:val="24"/>
                    </w:rPr>
                  </w:pPr>
                  <w:r>
                    <w:rPr>
                      <w:rFonts w:ascii="Times New Roman" w:hAnsi="Times New Roman" w:cs="Times New Roman"/>
                      <w:sz w:val="24"/>
                      <w:szCs w:val="24"/>
                    </w:rPr>
                    <w:t>4. Pelatihan diberikan pada pekerjaan yang nyata</w:t>
                  </w:r>
                </w:p>
                <w:p w:rsidR="0016285A" w:rsidRDefault="0016285A" w:rsidP="0016285A">
                  <w:pPr>
                    <w:ind w:left="284" w:hanging="284"/>
                  </w:pPr>
                </w:p>
              </w:txbxContent>
            </v:textbox>
          </v:rect>
        </w:pict>
      </w:r>
    </w:p>
    <w:p w:rsidR="0073315A" w:rsidRDefault="0016285A" w:rsidP="00535127">
      <w:pPr>
        <w:shd w:val="clear" w:color="auto" w:fill="FFFFFF"/>
        <w:spacing w:line="360" w:lineRule="auto"/>
        <w:ind w:left="355" w:firstLine="446"/>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 xml:space="preserve">erangka </w:t>
      </w:r>
    </w:p>
    <w:p w:rsidR="0073315A" w:rsidRDefault="0073315A" w:rsidP="00535127">
      <w:pPr>
        <w:shd w:val="clear" w:color="auto" w:fill="FFFFFF"/>
        <w:spacing w:line="360" w:lineRule="auto"/>
        <w:ind w:left="355" w:firstLine="446"/>
        <w:jc w:val="both"/>
        <w:rPr>
          <w:rFonts w:ascii="Times New Roman" w:hAnsi="Times New Roman" w:cs="Times New Roman"/>
          <w:sz w:val="24"/>
          <w:szCs w:val="24"/>
          <w:lang w:val="id-ID"/>
        </w:rPr>
      </w:pPr>
    </w:p>
    <w:p w:rsidR="0016285A" w:rsidRPr="007E7ABA" w:rsidRDefault="0073315A" w:rsidP="00535127">
      <w:pPr>
        <w:shd w:val="clear" w:color="auto" w:fill="FFFFFF"/>
        <w:spacing w:line="360" w:lineRule="auto"/>
        <w:ind w:left="355" w:firstLine="446"/>
        <w:jc w:val="both"/>
        <w:rPr>
          <w:rFonts w:ascii="Times New Roman" w:hAnsi="Times New Roman" w:cs="Times New Roman"/>
          <w:sz w:val="24"/>
          <w:szCs w:val="24"/>
        </w:rPr>
      </w:pPr>
      <w:r>
        <w:rPr>
          <w:rFonts w:ascii="Times New Roman" w:hAnsi="Times New Roman" w:cs="Times New Roman"/>
          <w:sz w:val="24"/>
          <w:szCs w:val="24"/>
          <w:lang w:val="id-ID"/>
        </w:rPr>
        <w:t xml:space="preserve">Kerangka </w:t>
      </w:r>
      <w:r w:rsidR="0016285A">
        <w:rPr>
          <w:rFonts w:ascii="Times New Roman" w:hAnsi="Times New Roman" w:cs="Times New Roman"/>
          <w:sz w:val="24"/>
          <w:szCs w:val="24"/>
        </w:rPr>
        <w:t xml:space="preserve">berpikir </w:t>
      </w:r>
      <w:r w:rsidR="0016285A" w:rsidRPr="007E7ABA">
        <w:rPr>
          <w:rFonts w:ascii="Times New Roman" w:hAnsi="Times New Roman" w:cs="Times New Roman"/>
          <w:sz w:val="24"/>
          <w:szCs w:val="24"/>
        </w:rPr>
        <w:t>diatas menjadi acuan dalam</w:t>
      </w:r>
      <w:r w:rsidR="0016285A">
        <w:rPr>
          <w:rFonts w:ascii="Times New Roman" w:hAnsi="Times New Roman" w:cs="Times New Roman"/>
          <w:sz w:val="24"/>
          <w:szCs w:val="24"/>
        </w:rPr>
        <w:t xml:space="preserve"> merumuskan hipotes</w:t>
      </w:r>
      <w:r w:rsidR="0016285A">
        <w:rPr>
          <w:rFonts w:ascii="Times New Roman" w:hAnsi="Times New Roman" w:cs="Times New Roman"/>
          <w:sz w:val="24"/>
          <w:szCs w:val="24"/>
          <w:lang w:val="id-ID"/>
        </w:rPr>
        <w:t>is</w:t>
      </w:r>
      <w:r w:rsidR="0016285A" w:rsidRPr="007E7ABA">
        <w:rPr>
          <w:rFonts w:ascii="Times New Roman" w:hAnsi="Times New Roman" w:cs="Times New Roman"/>
          <w:sz w:val="24"/>
          <w:szCs w:val="24"/>
        </w:rPr>
        <w:t xml:space="preserve"> dalam penelitian </w:t>
      </w:r>
      <w:r w:rsidR="0016285A">
        <w:rPr>
          <w:rFonts w:ascii="Times New Roman" w:hAnsi="Times New Roman" w:cs="Times New Roman"/>
          <w:sz w:val="24"/>
          <w:szCs w:val="24"/>
        </w:rPr>
        <w:t>sebagai berikut</w:t>
      </w:r>
      <w:r w:rsidR="0016285A" w:rsidRPr="007E7ABA">
        <w:rPr>
          <w:rFonts w:ascii="Times New Roman" w:hAnsi="Times New Roman" w:cs="Times New Roman"/>
          <w:sz w:val="24"/>
          <w:szCs w:val="24"/>
        </w:rPr>
        <w:t>:</w:t>
      </w:r>
    </w:p>
    <w:p w:rsidR="0016285A" w:rsidRPr="00CD2CA8" w:rsidRDefault="0016285A" w:rsidP="00535127">
      <w:pPr>
        <w:pStyle w:val="ListParagraph"/>
        <w:numPr>
          <w:ilvl w:val="1"/>
          <w:numId w:val="17"/>
        </w:numPr>
        <w:autoSpaceDE w:val="0"/>
        <w:autoSpaceDN w:val="0"/>
        <w:adjustRightInd w:val="0"/>
        <w:spacing w:after="0" w:line="360" w:lineRule="auto"/>
        <w:ind w:left="709"/>
        <w:jc w:val="both"/>
        <w:rPr>
          <w:rFonts w:ascii="Times New Roman" w:hAnsi="Times New Roman" w:cs="Times New Roman"/>
          <w:sz w:val="24"/>
          <w:szCs w:val="24"/>
        </w:rPr>
      </w:pPr>
      <w:r w:rsidRPr="00CD2CA8">
        <w:rPr>
          <w:rFonts w:ascii="Times New Roman" w:hAnsi="Times New Roman" w:cs="Times New Roman"/>
          <w:sz w:val="24"/>
          <w:szCs w:val="24"/>
        </w:rPr>
        <w:t xml:space="preserve">Terdapat hubungan antara motivasi berprestasi peserta </w:t>
      </w:r>
      <w:r w:rsidRPr="00CD2CA8">
        <w:rPr>
          <w:rFonts w:ascii="Times New Roman" w:hAnsi="Times New Roman" w:cs="Times New Roman"/>
          <w:sz w:val="24"/>
          <w:szCs w:val="24"/>
        </w:rPr>
        <w:lastRenderedPageBreak/>
        <w:t>didik dengan</w:t>
      </w:r>
      <w:r>
        <w:rPr>
          <w:rFonts w:ascii="Times New Roman" w:hAnsi="Times New Roman" w:cs="Times New Roman"/>
          <w:sz w:val="24"/>
          <w:szCs w:val="24"/>
        </w:rPr>
        <w:t xml:space="preserve"> kemampuan praktik</w:t>
      </w:r>
      <w:r w:rsidRPr="00CD2CA8">
        <w:rPr>
          <w:rFonts w:ascii="Times New Roman" w:hAnsi="Times New Roman" w:cs="Times New Roman"/>
          <w:sz w:val="24"/>
          <w:szCs w:val="24"/>
        </w:rPr>
        <w:t xml:space="preserve"> kerja industri pada </w:t>
      </w:r>
      <w:r>
        <w:rPr>
          <w:rFonts w:ascii="Times New Roman" w:hAnsi="Times New Roman" w:cs="Times New Roman"/>
          <w:sz w:val="24"/>
          <w:szCs w:val="24"/>
        </w:rPr>
        <w:t xml:space="preserve">SMKN  2 Barru </w:t>
      </w:r>
      <w:r w:rsidRPr="00CD2CA8">
        <w:rPr>
          <w:rFonts w:ascii="Times New Roman" w:hAnsi="Times New Roman" w:cs="Times New Roman"/>
          <w:sz w:val="24"/>
          <w:szCs w:val="24"/>
        </w:rPr>
        <w:t>Kabupaten Barru,</w:t>
      </w:r>
    </w:p>
    <w:p w:rsidR="0016285A" w:rsidRDefault="0016285A" w:rsidP="00535127">
      <w:pPr>
        <w:pStyle w:val="ListParagraph"/>
        <w:numPr>
          <w:ilvl w:val="0"/>
          <w:numId w:val="17"/>
        </w:numPr>
        <w:autoSpaceDE w:val="0"/>
        <w:autoSpaceDN w:val="0"/>
        <w:adjustRightInd w:val="0"/>
        <w:spacing w:after="0" w:line="360" w:lineRule="auto"/>
        <w:ind w:left="709"/>
        <w:jc w:val="both"/>
        <w:rPr>
          <w:rFonts w:ascii="Times New Roman" w:hAnsi="Times New Roman" w:cs="Times New Roman"/>
          <w:sz w:val="24"/>
          <w:szCs w:val="24"/>
        </w:rPr>
      </w:pPr>
      <w:r w:rsidRPr="00CD2CA8">
        <w:rPr>
          <w:rFonts w:ascii="Times New Roman" w:hAnsi="Times New Roman" w:cs="Times New Roman"/>
          <w:sz w:val="24"/>
          <w:szCs w:val="24"/>
        </w:rPr>
        <w:t>Terdapat hubungan antara efektifitas pembelajaran produktif dengan</w:t>
      </w:r>
      <w:r>
        <w:rPr>
          <w:rFonts w:ascii="Times New Roman" w:hAnsi="Times New Roman" w:cs="Times New Roman"/>
          <w:sz w:val="24"/>
          <w:szCs w:val="24"/>
        </w:rPr>
        <w:t xml:space="preserve"> kemampuan praktik</w:t>
      </w:r>
      <w:r w:rsidRPr="00CD2CA8">
        <w:rPr>
          <w:rFonts w:ascii="Times New Roman" w:hAnsi="Times New Roman" w:cs="Times New Roman"/>
          <w:sz w:val="24"/>
          <w:szCs w:val="24"/>
        </w:rPr>
        <w:t xml:space="preserve"> kerja industri pada </w:t>
      </w:r>
      <w:r>
        <w:rPr>
          <w:rFonts w:ascii="Times New Roman" w:hAnsi="Times New Roman" w:cs="Times New Roman"/>
          <w:sz w:val="24"/>
          <w:szCs w:val="24"/>
        </w:rPr>
        <w:t xml:space="preserve">SMKN  2 Barru </w:t>
      </w:r>
      <w:r w:rsidRPr="00CD2CA8">
        <w:rPr>
          <w:rFonts w:ascii="Times New Roman" w:hAnsi="Times New Roman" w:cs="Times New Roman"/>
          <w:sz w:val="24"/>
          <w:szCs w:val="24"/>
        </w:rPr>
        <w:t>Kabupaten Barru.</w:t>
      </w:r>
    </w:p>
    <w:p w:rsidR="0016285A" w:rsidRDefault="0016285A" w:rsidP="00535127">
      <w:pPr>
        <w:pStyle w:val="ListParagraph"/>
        <w:numPr>
          <w:ilvl w:val="0"/>
          <w:numId w:val="17"/>
        </w:numPr>
        <w:autoSpaceDE w:val="0"/>
        <w:autoSpaceDN w:val="0"/>
        <w:adjustRightInd w:val="0"/>
        <w:spacing w:after="0" w:line="360" w:lineRule="auto"/>
        <w:ind w:left="709"/>
        <w:jc w:val="both"/>
        <w:rPr>
          <w:rFonts w:ascii="Times New Roman" w:hAnsi="Times New Roman" w:cs="Times New Roman"/>
          <w:sz w:val="24"/>
          <w:szCs w:val="24"/>
        </w:rPr>
      </w:pPr>
      <w:r w:rsidRPr="00CD2CA8">
        <w:rPr>
          <w:rFonts w:ascii="Times New Roman" w:hAnsi="Times New Roman" w:cs="Times New Roman"/>
          <w:sz w:val="24"/>
          <w:szCs w:val="24"/>
        </w:rPr>
        <w:t xml:space="preserve">Terdapat hubungan antara motivasi berprestasi peserta didik </w:t>
      </w:r>
      <w:r>
        <w:rPr>
          <w:rFonts w:ascii="Times New Roman" w:hAnsi="Times New Roman" w:cs="Times New Roman"/>
          <w:sz w:val="24"/>
          <w:szCs w:val="24"/>
        </w:rPr>
        <w:t xml:space="preserve">dan </w:t>
      </w:r>
      <w:r w:rsidRPr="00CD2CA8">
        <w:rPr>
          <w:rFonts w:ascii="Times New Roman" w:hAnsi="Times New Roman" w:cs="Times New Roman"/>
          <w:sz w:val="24"/>
          <w:szCs w:val="24"/>
        </w:rPr>
        <w:t xml:space="preserve">efektifitas pembelajaran produktif </w:t>
      </w:r>
      <w:r>
        <w:rPr>
          <w:rFonts w:ascii="Times New Roman" w:hAnsi="Times New Roman" w:cs="Times New Roman"/>
          <w:sz w:val="24"/>
          <w:szCs w:val="24"/>
        </w:rPr>
        <w:t xml:space="preserve">secara simultan </w:t>
      </w:r>
      <w:r w:rsidRPr="00CD2CA8">
        <w:rPr>
          <w:rFonts w:ascii="Times New Roman" w:hAnsi="Times New Roman" w:cs="Times New Roman"/>
          <w:sz w:val="24"/>
          <w:szCs w:val="24"/>
        </w:rPr>
        <w:t>dengan</w:t>
      </w:r>
      <w:r>
        <w:rPr>
          <w:rFonts w:ascii="Times New Roman" w:hAnsi="Times New Roman" w:cs="Times New Roman"/>
          <w:sz w:val="24"/>
          <w:szCs w:val="24"/>
        </w:rPr>
        <w:t xml:space="preserve"> kemampuan praktik</w:t>
      </w:r>
      <w:r w:rsidRPr="00CD2CA8">
        <w:rPr>
          <w:rFonts w:ascii="Times New Roman" w:hAnsi="Times New Roman" w:cs="Times New Roman"/>
          <w:sz w:val="24"/>
          <w:szCs w:val="24"/>
        </w:rPr>
        <w:t xml:space="preserve"> kerja industri pada </w:t>
      </w:r>
      <w:r>
        <w:rPr>
          <w:rFonts w:ascii="Times New Roman" w:hAnsi="Times New Roman" w:cs="Times New Roman"/>
          <w:sz w:val="24"/>
          <w:szCs w:val="24"/>
        </w:rPr>
        <w:t xml:space="preserve">SMKN  2 Barru </w:t>
      </w:r>
      <w:r w:rsidRPr="00CD2CA8">
        <w:rPr>
          <w:rFonts w:ascii="Times New Roman" w:hAnsi="Times New Roman" w:cs="Times New Roman"/>
          <w:sz w:val="24"/>
          <w:szCs w:val="24"/>
        </w:rPr>
        <w:t>Kabupaten Barru.</w:t>
      </w:r>
    </w:p>
    <w:p w:rsidR="0016285A" w:rsidRDefault="0016285A" w:rsidP="00535127">
      <w:pPr>
        <w:pStyle w:val="ListParagraph"/>
        <w:spacing w:line="360" w:lineRule="auto"/>
        <w:ind w:left="709"/>
        <w:jc w:val="both"/>
        <w:rPr>
          <w:rFonts w:ascii="Times New Roman" w:hAnsi="Times New Roman" w:cs="Times New Roman"/>
          <w:sz w:val="24"/>
          <w:szCs w:val="24"/>
          <w:lang w:val="id-ID"/>
        </w:rPr>
      </w:pPr>
    </w:p>
    <w:p w:rsidR="00C93FBA" w:rsidRPr="00C93FBA" w:rsidRDefault="00C93FBA" w:rsidP="00535127">
      <w:pPr>
        <w:pStyle w:val="ListParagraph"/>
        <w:spacing w:line="360" w:lineRule="auto"/>
        <w:ind w:left="709"/>
        <w:jc w:val="both"/>
        <w:rPr>
          <w:rFonts w:ascii="Times New Roman" w:hAnsi="Times New Roman" w:cs="Times New Roman"/>
          <w:sz w:val="24"/>
          <w:szCs w:val="24"/>
          <w:lang w:val="id-ID"/>
        </w:rPr>
      </w:pPr>
    </w:p>
    <w:p w:rsidR="00A63536" w:rsidRDefault="00A63536" w:rsidP="00535127">
      <w:pPr>
        <w:shd w:val="clear" w:color="auto" w:fill="FFFFFF"/>
        <w:spacing w:line="360" w:lineRule="auto"/>
        <w:jc w:val="both"/>
        <w:rPr>
          <w:rFonts w:ascii="Times New Roman" w:hAnsi="Times New Roman" w:cs="Times New Roman"/>
          <w:b/>
          <w:color w:val="000000"/>
          <w:sz w:val="24"/>
          <w:szCs w:val="24"/>
          <w:lang w:val="id-ID"/>
        </w:rPr>
        <w:sectPr w:rsidR="00A63536" w:rsidSect="00535127">
          <w:type w:val="continuous"/>
          <w:pgSz w:w="12240" w:h="15840"/>
          <w:pgMar w:top="2268" w:right="1701" w:bottom="1701" w:left="2268" w:header="720" w:footer="720" w:gutter="0"/>
          <w:pgNumType w:start="3"/>
          <w:cols w:num="2" w:space="720"/>
          <w:docGrid w:linePitch="360"/>
        </w:sectPr>
      </w:pPr>
    </w:p>
    <w:p w:rsidR="0016285A" w:rsidRPr="0016285A" w:rsidRDefault="0016285A" w:rsidP="00535127">
      <w:pPr>
        <w:shd w:val="clear" w:color="auto" w:fill="FFFFFF"/>
        <w:spacing w:line="360" w:lineRule="auto"/>
        <w:jc w:val="both"/>
        <w:rPr>
          <w:rFonts w:ascii="Times New Roman" w:hAnsi="Times New Roman" w:cs="Times New Roman"/>
          <w:b/>
          <w:color w:val="000000"/>
          <w:sz w:val="24"/>
          <w:szCs w:val="24"/>
          <w:lang w:val="id-ID"/>
        </w:rPr>
      </w:pPr>
    </w:p>
    <w:p w:rsidR="0016285A" w:rsidRDefault="0016285A" w:rsidP="00535127">
      <w:pPr>
        <w:shd w:val="clear" w:color="auto" w:fill="FFFFFF"/>
        <w:spacing w:line="360" w:lineRule="auto"/>
        <w:ind w:firstLine="709"/>
        <w:jc w:val="both"/>
        <w:rPr>
          <w:lang w:val="id-ID"/>
        </w:rPr>
        <w:sectPr w:rsidR="0016285A" w:rsidSect="00535127">
          <w:type w:val="continuous"/>
          <w:pgSz w:w="12240" w:h="15840"/>
          <w:pgMar w:top="2268" w:right="1701" w:bottom="1701" w:left="2268" w:header="720" w:footer="720" w:gutter="0"/>
          <w:pgNumType w:start="3"/>
          <w:cols w:num="2" w:space="720"/>
          <w:docGrid w:linePitch="360"/>
        </w:sectPr>
      </w:pPr>
    </w:p>
    <w:p w:rsidR="008504C6" w:rsidRPr="00837AA3" w:rsidRDefault="00D94312" w:rsidP="00535127">
      <w:pPr>
        <w:tabs>
          <w:tab w:val="left" w:pos="270"/>
        </w:tabs>
        <w:spacing w:after="0" w:line="360" w:lineRule="auto"/>
        <w:ind w:right="-1"/>
        <w:jc w:val="both"/>
        <w:rPr>
          <w:rFonts w:ascii="Times New Roman" w:hAnsi="Times New Roman"/>
          <w:b/>
          <w:spacing w:val="-1"/>
          <w:sz w:val="24"/>
          <w:szCs w:val="24"/>
        </w:rPr>
      </w:pPr>
      <w:r>
        <w:rPr>
          <w:rFonts w:ascii="Times New Roman" w:hAnsi="Times New Roman"/>
          <w:b/>
          <w:spacing w:val="-1"/>
          <w:sz w:val="24"/>
          <w:szCs w:val="24"/>
          <w:lang w:val="id-ID"/>
        </w:rPr>
        <w:lastRenderedPageBreak/>
        <w:t xml:space="preserve">C. </w:t>
      </w:r>
      <w:r w:rsidR="00837AA3" w:rsidRPr="00837AA3">
        <w:rPr>
          <w:rFonts w:ascii="Times New Roman" w:hAnsi="Times New Roman"/>
          <w:b/>
          <w:spacing w:val="-1"/>
          <w:sz w:val="24"/>
          <w:szCs w:val="24"/>
          <w:lang w:val="id-ID"/>
        </w:rPr>
        <w:t xml:space="preserve"> </w:t>
      </w:r>
      <w:r w:rsidR="0090040C" w:rsidRPr="00837AA3">
        <w:rPr>
          <w:rFonts w:ascii="Times New Roman" w:hAnsi="Times New Roman"/>
          <w:b/>
          <w:spacing w:val="-1"/>
          <w:sz w:val="24"/>
          <w:szCs w:val="24"/>
        </w:rPr>
        <w:t>METODE PENELITIAN</w:t>
      </w:r>
    </w:p>
    <w:p w:rsidR="00472FBA" w:rsidRDefault="00664D20" w:rsidP="00535127">
      <w:pPr>
        <w:shd w:val="clear" w:color="auto" w:fill="FFFFFF"/>
        <w:spacing w:line="360" w:lineRule="auto"/>
        <w:ind w:firstLine="709"/>
        <w:jc w:val="both"/>
      </w:pPr>
      <w:r>
        <w:rPr>
          <w:rFonts w:ascii="Times New Roman" w:hAnsi="Times New Roman"/>
          <w:sz w:val="24"/>
          <w:szCs w:val="24"/>
        </w:rPr>
        <w:tab/>
      </w:r>
      <w:r w:rsidR="00472FBA">
        <w:rPr>
          <w:rFonts w:ascii="Times New Roman" w:hAnsi="Times New Roman" w:cs="Times New Roman"/>
          <w:color w:val="000000"/>
          <w:spacing w:val="4"/>
          <w:sz w:val="24"/>
          <w:szCs w:val="24"/>
        </w:rPr>
        <w:t xml:space="preserve">Jenis penelitian yang direncanakan adalah penelitian yang menggunakan metode deskriptif dengan </w:t>
      </w:r>
      <w:r w:rsidR="00472FBA">
        <w:rPr>
          <w:rFonts w:ascii="Times New Roman" w:hAnsi="Times New Roman" w:cs="Times New Roman"/>
          <w:color w:val="000000"/>
          <w:spacing w:val="-1"/>
          <w:sz w:val="24"/>
          <w:szCs w:val="24"/>
        </w:rPr>
        <w:t xml:space="preserve">pendekatan kuantitatif yaitu pendekatan yang memungkinkan dilakukan pencatatan dan </w:t>
      </w:r>
      <w:r w:rsidR="00472FBA">
        <w:rPr>
          <w:rFonts w:ascii="Times New Roman" w:hAnsi="Times New Roman" w:cs="Times New Roman"/>
          <w:color w:val="000000"/>
          <w:spacing w:val="-1"/>
          <w:sz w:val="24"/>
          <w:szCs w:val="24"/>
        </w:rPr>
        <w:lastRenderedPageBreak/>
        <w:t xml:space="preserve">penganalisaan data hasil penelitian secara eksak dengan </w:t>
      </w:r>
      <w:r w:rsidR="00472FBA">
        <w:rPr>
          <w:rFonts w:ascii="Times New Roman" w:hAnsi="Times New Roman" w:cs="Times New Roman"/>
          <w:color w:val="000000"/>
          <w:spacing w:val="2"/>
          <w:sz w:val="24"/>
          <w:szCs w:val="24"/>
        </w:rPr>
        <w:t xml:space="preserve">menggunakan perhitungan-perhitungan statistik. Sedangkan, metode </w:t>
      </w:r>
      <w:r w:rsidR="00472FBA">
        <w:rPr>
          <w:rFonts w:ascii="Times New Roman" w:hAnsi="Times New Roman" w:cs="Times New Roman"/>
          <w:color w:val="000000"/>
          <w:sz w:val="24"/>
          <w:szCs w:val="24"/>
        </w:rPr>
        <w:t xml:space="preserve">deskriptif bertujuan menerangkan dan mengungkapkan secara sistematis </w:t>
      </w:r>
      <w:r w:rsidR="00472FBA">
        <w:rPr>
          <w:rFonts w:ascii="Times New Roman" w:hAnsi="Times New Roman" w:cs="Times New Roman"/>
          <w:color w:val="000000"/>
          <w:spacing w:val="5"/>
          <w:sz w:val="24"/>
          <w:szCs w:val="24"/>
        </w:rPr>
        <w:t xml:space="preserve">antara dua variabel atau lebih </w:t>
      </w:r>
      <w:r w:rsidR="00472FBA">
        <w:rPr>
          <w:rFonts w:ascii="Times New Roman" w:hAnsi="Times New Roman" w:cs="Times New Roman"/>
          <w:color w:val="000000"/>
          <w:spacing w:val="5"/>
          <w:sz w:val="24"/>
          <w:szCs w:val="24"/>
        </w:rPr>
        <w:lastRenderedPageBreak/>
        <w:t xml:space="preserve">sekaligus menguji satu atau beberapa </w:t>
      </w:r>
      <w:r w:rsidR="00472FBA">
        <w:rPr>
          <w:rFonts w:ascii="Times New Roman" w:hAnsi="Times New Roman" w:cs="Times New Roman"/>
          <w:color w:val="000000"/>
          <w:spacing w:val="-1"/>
          <w:sz w:val="24"/>
          <w:szCs w:val="24"/>
        </w:rPr>
        <w:t xml:space="preserve">hipotesis yang telah dirumuskan. Metode penelitian ini dilakukan untuk </w:t>
      </w:r>
      <w:r w:rsidR="00472FBA">
        <w:rPr>
          <w:rFonts w:ascii="Times New Roman" w:hAnsi="Times New Roman" w:cs="Times New Roman"/>
          <w:color w:val="000000"/>
          <w:spacing w:val="-2"/>
          <w:sz w:val="24"/>
          <w:szCs w:val="24"/>
        </w:rPr>
        <w:t>memprediksi dan keeratan hubungan antara variabel yang diteliti dan dapat diukur sekaligus.</w:t>
      </w:r>
    </w:p>
    <w:p w:rsidR="00ED2358" w:rsidRDefault="00ED2358" w:rsidP="00535127">
      <w:pPr>
        <w:shd w:val="clear" w:color="auto" w:fill="FFFFFF"/>
        <w:spacing w:line="36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 xml:space="preserve">Dari populasi kelas XII SMK Negeri 2 Barru yang berjumlah 260 orang itu disampel sebesar 20%. Jumlah 20% dari jumlah total 260 peserta didik kelas XII ini dianggap mewakili karakteristik dari keseluruhan jumlah peserta didik yang sudah menjalani praktek kerja industri (prakerin). </w:t>
      </w:r>
      <w:r>
        <w:rPr>
          <w:rFonts w:ascii="Times New Roman" w:hAnsi="Times New Roman" w:cs="Times New Roman"/>
          <w:color w:val="000000"/>
          <w:spacing w:val="-2"/>
          <w:sz w:val="24"/>
          <w:szCs w:val="24"/>
        </w:rPr>
        <w:t>Pada penelitin ini</w:t>
      </w:r>
      <w:r w:rsidRPr="00D1073A">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besaran sampelnya adalah 20% karena semakin besar sampelnya semakin besar peluang data dari sampel ini mewakili karakter populasi peserta didik kelas XII SMK Negeri 2 Barru dengan</w:t>
      </w:r>
      <w:r>
        <w:rPr>
          <w:rFonts w:ascii="Times New Roman" w:hAnsi="Times New Roman" w:cs="Times New Roman"/>
          <w:color w:val="000000"/>
          <w:spacing w:val="1"/>
          <w:sz w:val="24"/>
          <w:szCs w:val="24"/>
        </w:rPr>
        <w:t xml:space="preserve"> taraf kesalahan 5% dengan pertimbangan penelitian ini adalah penelitian sosial</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2"/>
          <w:sz w:val="24"/>
          <w:szCs w:val="24"/>
        </w:rPr>
        <w:t>Penelitian deskripftif dianjurkan menggunakan sampel yang besarnya 10-20 persen dari populasi yang dpat dijangkau (Furchan. 2007:.204). Dalam penelitian ini sampel diambil sebesar 20% dengan jumlah 60 orang peserta didik.</w:t>
      </w:r>
    </w:p>
    <w:p w:rsidR="00ED2358" w:rsidRPr="00600E4E" w:rsidRDefault="00600E4E" w:rsidP="00535127">
      <w:pPr>
        <w:shd w:val="clear" w:color="auto" w:fill="FFFFFF"/>
        <w:spacing w:line="360" w:lineRule="auto"/>
        <w:ind w:right="-91" w:firstLine="709"/>
        <w:jc w:val="both"/>
        <w:rPr>
          <w:rFonts w:ascii="Times New Roman" w:hAnsi="Times New Roman" w:cs="Times New Roman"/>
          <w:sz w:val="24"/>
          <w:szCs w:val="24"/>
          <w:lang w:val="id-ID"/>
        </w:rPr>
      </w:pPr>
      <w:r w:rsidRPr="00600E4E">
        <w:rPr>
          <w:rFonts w:ascii="Times New Roman" w:hAnsi="Times New Roman" w:cs="Times New Roman"/>
          <w:sz w:val="24"/>
          <w:szCs w:val="24"/>
          <w:lang w:val="id-ID"/>
        </w:rPr>
        <w:lastRenderedPageBreak/>
        <w:t>Adapun teknik pengumpulan data yang ilakukan dalam penelitian ini yaitu angket dan dokumentasi. Teknik analisis yang dilakukan dalam penelitian ini yaitu analisis korelasi sederhana, analisis korelasi ganda dan regresi ganda</w:t>
      </w:r>
      <w:r w:rsidR="00535127">
        <w:rPr>
          <w:rFonts w:ascii="Times New Roman" w:hAnsi="Times New Roman" w:cs="Times New Roman"/>
          <w:sz w:val="24"/>
          <w:szCs w:val="24"/>
          <w:lang w:val="id-ID"/>
        </w:rPr>
        <w:t xml:space="preserve"> dengan bantuan SPSS 20.</w:t>
      </w:r>
    </w:p>
    <w:p w:rsidR="00D94312" w:rsidRDefault="00535127" w:rsidP="00CE2293">
      <w:pPr>
        <w:shd w:val="clear" w:color="auto" w:fill="FFFFFF"/>
        <w:spacing w:after="0" w:line="240" w:lineRule="auto"/>
        <w:rPr>
          <w:rFonts w:ascii="Times New Roman" w:hAnsi="Times New Roman" w:cs="Times New Roman"/>
          <w:b/>
          <w:spacing w:val="-1"/>
          <w:sz w:val="24"/>
          <w:szCs w:val="24"/>
          <w:lang w:val="id-ID"/>
        </w:rPr>
      </w:pPr>
      <w:r>
        <w:rPr>
          <w:rFonts w:ascii="Times New Roman" w:hAnsi="Times New Roman"/>
          <w:b/>
          <w:spacing w:val="-1"/>
          <w:sz w:val="24"/>
          <w:szCs w:val="24"/>
          <w:lang w:val="id-ID"/>
        </w:rPr>
        <w:t>D</w:t>
      </w:r>
      <w:r w:rsidRPr="00535127">
        <w:rPr>
          <w:rFonts w:ascii="Times New Roman" w:hAnsi="Times New Roman" w:cs="Times New Roman"/>
          <w:b/>
          <w:spacing w:val="-1"/>
          <w:sz w:val="24"/>
          <w:szCs w:val="24"/>
          <w:lang w:val="id-ID"/>
        </w:rPr>
        <w:t xml:space="preserve">. </w:t>
      </w:r>
      <w:r w:rsidR="008504C6" w:rsidRPr="00535127">
        <w:rPr>
          <w:rFonts w:ascii="Times New Roman" w:hAnsi="Times New Roman" w:cs="Times New Roman"/>
          <w:b/>
          <w:spacing w:val="-1"/>
          <w:sz w:val="24"/>
          <w:szCs w:val="24"/>
        </w:rPr>
        <w:t>HASIL PENELITIAN DAN</w:t>
      </w:r>
    </w:p>
    <w:p w:rsidR="00535127" w:rsidRDefault="00D94312" w:rsidP="00CE2293">
      <w:pPr>
        <w:shd w:val="clear" w:color="auto" w:fill="FFFFFF"/>
        <w:spacing w:after="0" w:line="240" w:lineRule="auto"/>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 xml:space="preserve">    </w:t>
      </w:r>
      <w:r w:rsidR="008504C6" w:rsidRPr="00535127">
        <w:rPr>
          <w:rFonts w:ascii="Times New Roman" w:hAnsi="Times New Roman" w:cs="Times New Roman"/>
          <w:b/>
          <w:spacing w:val="-1"/>
          <w:sz w:val="24"/>
          <w:szCs w:val="24"/>
        </w:rPr>
        <w:t xml:space="preserve"> PEMBAHASAN </w:t>
      </w:r>
    </w:p>
    <w:p w:rsidR="00CE2293" w:rsidRPr="00CE2293" w:rsidRDefault="00CE2293" w:rsidP="00CE2293">
      <w:pPr>
        <w:shd w:val="clear" w:color="auto" w:fill="FFFFFF"/>
        <w:spacing w:after="0" w:line="240" w:lineRule="auto"/>
        <w:rPr>
          <w:rFonts w:ascii="Times New Roman" w:hAnsi="Times New Roman" w:cs="Times New Roman"/>
          <w:b/>
          <w:spacing w:val="-1"/>
          <w:sz w:val="24"/>
          <w:szCs w:val="24"/>
          <w:lang w:val="id-ID"/>
        </w:rPr>
      </w:pPr>
    </w:p>
    <w:p w:rsidR="00535127" w:rsidRPr="00535127" w:rsidRDefault="00535127" w:rsidP="00CE2293">
      <w:pPr>
        <w:shd w:val="clear" w:color="auto" w:fill="FFFFFF"/>
        <w:spacing w:line="360" w:lineRule="auto"/>
        <w:ind w:firstLine="709"/>
        <w:jc w:val="both"/>
        <w:rPr>
          <w:rFonts w:ascii="Times New Roman" w:hAnsi="Times New Roman" w:cs="Times New Roman"/>
          <w:sz w:val="24"/>
          <w:szCs w:val="24"/>
        </w:rPr>
      </w:pPr>
      <w:r w:rsidRPr="00535127">
        <w:rPr>
          <w:rFonts w:ascii="Times New Roman" w:hAnsi="Times New Roman" w:cs="Times New Roman"/>
          <w:color w:val="000000"/>
          <w:spacing w:val="-1"/>
          <w:sz w:val="24"/>
          <w:szCs w:val="24"/>
        </w:rPr>
        <w:t xml:space="preserve">Pembahasan dimaksudkan untuk membahas permasalahan yang berkaitan dengan hipotesis penelitian yang </w:t>
      </w:r>
      <w:r w:rsidRPr="00535127">
        <w:rPr>
          <w:rFonts w:ascii="Times New Roman" w:hAnsi="Times New Roman" w:cs="Times New Roman"/>
          <w:color w:val="000000"/>
          <w:sz w:val="24"/>
          <w:szCs w:val="24"/>
        </w:rPr>
        <w:t>telah diajukan sebagai berikut:</w:t>
      </w:r>
    </w:p>
    <w:p w:rsidR="00535127" w:rsidRPr="00CE2293" w:rsidRDefault="00535127" w:rsidP="00CE2293">
      <w:pPr>
        <w:pStyle w:val="ListParagraph"/>
        <w:widowControl w:val="0"/>
        <w:numPr>
          <w:ilvl w:val="1"/>
          <w:numId w:val="19"/>
        </w:numPr>
        <w:shd w:val="clear" w:color="auto" w:fill="FFFFFF"/>
        <w:autoSpaceDE w:val="0"/>
        <w:autoSpaceDN w:val="0"/>
        <w:adjustRightInd w:val="0"/>
        <w:spacing w:after="0" w:line="240" w:lineRule="auto"/>
        <w:ind w:left="426" w:hanging="426"/>
        <w:rPr>
          <w:rFonts w:ascii="Times New Roman" w:hAnsi="Times New Roman" w:cs="Times New Roman"/>
          <w:b/>
          <w:sz w:val="24"/>
          <w:szCs w:val="24"/>
        </w:rPr>
      </w:pPr>
      <w:r w:rsidRPr="00535127">
        <w:rPr>
          <w:rFonts w:ascii="Times New Roman" w:hAnsi="Times New Roman" w:cs="Times New Roman"/>
          <w:b/>
          <w:bCs/>
          <w:color w:val="000000"/>
          <w:sz w:val="24"/>
          <w:szCs w:val="24"/>
        </w:rPr>
        <w:t>Analisis Motivasi Berprestasi peserta didik</w:t>
      </w:r>
    </w:p>
    <w:p w:rsidR="00CE2293" w:rsidRPr="00535127" w:rsidRDefault="00CE2293" w:rsidP="00CE2293">
      <w:pPr>
        <w:pStyle w:val="ListParagraph"/>
        <w:widowControl w:val="0"/>
        <w:shd w:val="clear" w:color="auto" w:fill="FFFFFF"/>
        <w:autoSpaceDE w:val="0"/>
        <w:autoSpaceDN w:val="0"/>
        <w:adjustRightInd w:val="0"/>
        <w:spacing w:after="0" w:line="240" w:lineRule="auto"/>
        <w:ind w:left="426"/>
        <w:rPr>
          <w:rFonts w:ascii="Times New Roman" w:hAnsi="Times New Roman" w:cs="Times New Roman"/>
          <w:b/>
          <w:sz w:val="24"/>
          <w:szCs w:val="24"/>
        </w:rPr>
      </w:pPr>
    </w:p>
    <w:p w:rsidR="00535127" w:rsidRPr="00535127" w:rsidRDefault="00535127" w:rsidP="0073315A">
      <w:pPr>
        <w:shd w:val="clear" w:color="auto" w:fill="FFFFFF"/>
        <w:spacing w:after="0" w:line="360" w:lineRule="auto"/>
        <w:ind w:firstLine="709"/>
        <w:jc w:val="both"/>
        <w:rPr>
          <w:rFonts w:ascii="Times New Roman" w:hAnsi="Times New Roman" w:cs="Times New Roman"/>
          <w:color w:val="000000"/>
          <w:sz w:val="24"/>
          <w:szCs w:val="24"/>
        </w:rPr>
      </w:pPr>
      <w:r w:rsidRPr="00535127">
        <w:rPr>
          <w:rFonts w:ascii="Times New Roman" w:hAnsi="Times New Roman" w:cs="Times New Roman"/>
          <w:color w:val="000000"/>
          <w:spacing w:val="-1"/>
          <w:sz w:val="24"/>
          <w:szCs w:val="24"/>
        </w:rPr>
        <w:t xml:space="preserve">Motivasi berprestasi peserta didik dalam penelitian ini mempunyai skor rata-rata hasil olah data sebesar 3,30 atau kategori cukup tinggi. Skor ini berdasarkan olah data korelasi dan regresi belum signifikan dalam mendukung kemampuan praktik peserta didik di lapangan. Motivasi berprestasi peserta didik dalam penelitian ini didefinisikan pada </w:t>
      </w:r>
      <w:r w:rsidRPr="00535127">
        <w:rPr>
          <w:rFonts w:ascii="Times New Roman" w:hAnsi="Times New Roman" w:cs="Times New Roman"/>
          <w:color w:val="000000"/>
          <w:spacing w:val="14"/>
          <w:sz w:val="24"/>
          <w:szCs w:val="24"/>
        </w:rPr>
        <w:t xml:space="preserve">upaya peserta didik dalam menyadari kemampuan dirinya, </w:t>
      </w:r>
      <w:r w:rsidRPr="00535127">
        <w:rPr>
          <w:rFonts w:ascii="Times New Roman" w:hAnsi="Times New Roman" w:cs="Times New Roman"/>
          <w:color w:val="000000"/>
          <w:spacing w:val="-1"/>
          <w:sz w:val="24"/>
          <w:szCs w:val="24"/>
        </w:rPr>
        <w:t xml:space="preserve">mengembangkan sikap berprestasi, </w:t>
      </w:r>
      <w:r w:rsidRPr="00535127">
        <w:rPr>
          <w:rFonts w:ascii="Times New Roman" w:hAnsi="Times New Roman" w:cs="Times New Roman"/>
          <w:color w:val="000000"/>
          <w:spacing w:val="-1"/>
          <w:sz w:val="24"/>
          <w:szCs w:val="24"/>
        </w:rPr>
        <w:lastRenderedPageBreak/>
        <w:t xml:space="preserve">perilaku yang sungguh-sungguh dalam </w:t>
      </w:r>
      <w:r w:rsidRPr="00535127">
        <w:rPr>
          <w:rFonts w:ascii="Times New Roman" w:hAnsi="Times New Roman" w:cs="Times New Roman"/>
          <w:color w:val="000000"/>
          <w:spacing w:val="3"/>
          <w:sz w:val="24"/>
          <w:szCs w:val="24"/>
        </w:rPr>
        <w:t xml:space="preserve">melaksanakan tugas pekerjaan dan untuk memecahkan masalah-masalah </w:t>
      </w:r>
      <w:r w:rsidRPr="00535127">
        <w:rPr>
          <w:rFonts w:ascii="Times New Roman" w:hAnsi="Times New Roman" w:cs="Times New Roman"/>
          <w:color w:val="000000"/>
          <w:spacing w:val="-1"/>
          <w:sz w:val="24"/>
          <w:szCs w:val="24"/>
        </w:rPr>
        <w:t xml:space="preserve">yang dihadapi dengan memanfaatkan sumber-sumber yang tersedia dalam </w:t>
      </w:r>
      <w:r w:rsidRPr="00535127">
        <w:rPr>
          <w:rFonts w:ascii="Times New Roman" w:hAnsi="Times New Roman" w:cs="Times New Roman"/>
          <w:color w:val="000000"/>
          <w:spacing w:val="2"/>
          <w:sz w:val="24"/>
          <w:szCs w:val="24"/>
        </w:rPr>
        <w:t>lingkungannya. Hasil analisis deskriptif ini menggambarkan keadaan</w:t>
      </w:r>
      <w:r w:rsidRPr="00535127">
        <w:rPr>
          <w:rFonts w:ascii="Times New Roman" w:hAnsi="Times New Roman" w:cs="Times New Roman"/>
          <w:color w:val="000000"/>
          <w:spacing w:val="3"/>
          <w:sz w:val="24"/>
          <w:szCs w:val="24"/>
        </w:rPr>
        <w:t xml:space="preserve"> motivasi berprestasi peserta didik </w:t>
      </w:r>
      <w:r w:rsidRPr="00535127">
        <w:rPr>
          <w:rFonts w:ascii="Times New Roman" w:hAnsi="Times New Roman" w:cs="Times New Roman"/>
          <w:color w:val="000000"/>
          <w:spacing w:val="2"/>
          <w:sz w:val="24"/>
          <w:szCs w:val="24"/>
        </w:rPr>
        <w:t>di SMKN 2 Barru Kabupaten Barru.</w:t>
      </w:r>
    </w:p>
    <w:p w:rsidR="0073315A" w:rsidRDefault="00535127" w:rsidP="0073315A">
      <w:pPr>
        <w:shd w:val="clear" w:color="auto" w:fill="FFFFFF"/>
        <w:spacing w:after="0" w:line="360" w:lineRule="auto"/>
        <w:ind w:firstLine="709"/>
        <w:jc w:val="both"/>
        <w:rPr>
          <w:rFonts w:ascii="Times New Roman" w:hAnsi="Times New Roman" w:cs="Times New Roman"/>
          <w:color w:val="000000"/>
          <w:sz w:val="24"/>
          <w:szCs w:val="24"/>
          <w:lang w:val="id-ID"/>
        </w:rPr>
      </w:pPr>
      <w:r w:rsidRPr="00535127">
        <w:rPr>
          <w:rFonts w:ascii="Times New Roman" w:hAnsi="Times New Roman" w:cs="Times New Roman"/>
          <w:color w:val="000000"/>
          <w:spacing w:val="4"/>
          <w:sz w:val="24"/>
          <w:szCs w:val="24"/>
        </w:rPr>
        <w:t xml:space="preserve">Berdasarkan pengolahan data secara empirik motivasi prestasi peserta </w:t>
      </w:r>
      <w:r w:rsidRPr="00535127">
        <w:rPr>
          <w:rFonts w:ascii="Times New Roman" w:hAnsi="Times New Roman" w:cs="Times New Roman"/>
          <w:color w:val="000000"/>
          <w:spacing w:val="-1"/>
          <w:sz w:val="24"/>
          <w:szCs w:val="24"/>
        </w:rPr>
        <w:t xml:space="preserve">didik di Sekolah Menengah Kejuruan Negeri </w:t>
      </w:r>
      <w:r w:rsidRPr="00535127">
        <w:rPr>
          <w:rFonts w:ascii="Times New Roman" w:hAnsi="Times New Roman" w:cs="Times New Roman"/>
          <w:color w:val="000000"/>
          <w:sz w:val="24"/>
          <w:szCs w:val="24"/>
        </w:rPr>
        <w:t>2 Barru Kabupaten Barru</w:t>
      </w:r>
      <w:r w:rsidRPr="00535127">
        <w:rPr>
          <w:rFonts w:ascii="Times New Roman" w:hAnsi="Times New Roman" w:cs="Times New Roman"/>
          <w:color w:val="000000"/>
          <w:spacing w:val="-1"/>
          <w:sz w:val="24"/>
          <w:szCs w:val="24"/>
        </w:rPr>
        <w:t xml:space="preserve"> cenderung berada pada kategori cukup tinggi. Hal ini ditunjukkan oleh skor rata-rata jawaban responden terhadap angket variabel motivasi berprestasi peserta didik di Sekolah Menengah </w:t>
      </w:r>
      <w:r w:rsidRPr="00535127">
        <w:rPr>
          <w:rFonts w:ascii="Times New Roman" w:hAnsi="Times New Roman" w:cs="Times New Roman"/>
          <w:color w:val="000000"/>
          <w:spacing w:val="1"/>
          <w:sz w:val="24"/>
          <w:szCs w:val="24"/>
        </w:rPr>
        <w:t xml:space="preserve">Kejuruan Negeri 2 Barru sebesar 3,30. Terdapat lima </w:t>
      </w:r>
      <w:r w:rsidRPr="00535127">
        <w:rPr>
          <w:rFonts w:ascii="Times New Roman" w:hAnsi="Times New Roman" w:cs="Times New Roman"/>
          <w:color w:val="000000"/>
          <w:sz w:val="24"/>
          <w:szCs w:val="24"/>
        </w:rPr>
        <w:t xml:space="preserve">indikator yang dijadikan ukuran dalam variabel ini yaitu indikator (1) ) </w:t>
      </w:r>
      <w:r w:rsidRPr="00535127">
        <w:rPr>
          <w:rFonts w:ascii="Times New Roman" w:hAnsi="Times New Roman" w:cs="Times New Roman"/>
          <w:color w:val="000000"/>
          <w:spacing w:val="-1"/>
          <w:sz w:val="24"/>
          <w:szCs w:val="24"/>
        </w:rPr>
        <w:t xml:space="preserve">kreatif dan inovatif; (2) </w:t>
      </w:r>
      <w:r w:rsidRPr="00535127">
        <w:rPr>
          <w:rFonts w:ascii="Times New Roman" w:hAnsi="Times New Roman" w:cs="Times New Roman"/>
          <w:color w:val="000000"/>
          <w:spacing w:val="8"/>
          <w:sz w:val="24"/>
          <w:szCs w:val="24"/>
        </w:rPr>
        <w:t xml:space="preserve">percaya diri; (3) mandiri; (4) aktif, </w:t>
      </w:r>
      <w:r w:rsidRPr="00535127">
        <w:rPr>
          <w:rFonts w:ascii="Times New Roman" w:hAnsi="Times New Roman" w:cs="Times New Roman"/>
          <w:color w:val="000000"/>
          <w:spacing w:val="-1"/>
          <w:sz w:val="24"/>
          <w:szCs w:val="24"/>
        </w:rPr>
        <w:t xml:space="preserve">energik dan menghargai waktu; (5) </w:t>
      </w:r>
      <w:r w:rsidRPr="00535127">
        <w:rPr>
          <w:rFonts w:ascii="Times New Roman" w:hAnsi="Times New Roman" w:cs="Times New Roman"/>
          <w:color w:val="000000"/>
          <w:spacing w:val="1"/>
          <w:sz w:val="24"/>
          <w:szCs w:val="24"/>
        </w:rPr>
        <w:t xml:space="preserve">bertanggungjawab. </w:t>
      </w:r>
      <w:r w:rsidRPr="00535127">
        <w:rPr>
          <w:rFonts w:ascii="Times New Roman" w:hAnsi="Times New Roman" w:cs="Times New Roman"/>
          <w:color w:val="000000"/>
          <w:spacing w:val="-1"/>
          <w:sz w:val="24"/>
          <w:szCs w:val="24"/>
        </w:rPr>
        <w:t xml:space="preserve">Berikut ini akan disajikan skor rata-rata dari indikator-indikator tersebut. </w:t>
      </w:r>
    </w:p>
    <w:p w:rsidR="00535127" w:rsidRPr="0073315A" w:rsidRDefault="0073315A" w:rsidP="0073315A">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lang w:val="id-ID"/>
        </w:rPr>
        <w:lastRenderedPageBreak/>
        <w:t>M</w:t>
      </w:r>
      <w:r w:rsidR="00535127" w:rsidRPr="00535127">
        <w:rPr>
          <w:rFonts w:ascii="Times New Roman" w:hAnsi="Times New Roman" w:cs="Times New Roman"/>
          <w:color w:val="000000"/>
          <w:spacing w:val="-1"/>
          <w:sz w:val="24"/>
          <w:szCs w:val="24"/>
        </w:rPr>
        <w:t xml:space="preserve">otivasi prestasi peserta didik secara empirik di Sekolah Menengah Kejuruan Negeri 2 Barru relatif cukup tinggi. Hasil ini sesuai dengan pendapat Hamzah ( 2008 : 9) yang </w:t>
      </w:r>
      <w:r w:rsidR="00535127" w:rsidRPr="00535127">
        <w:rPr>
          <w:rFonts w:ascii="Times New Roman" w:hAnsi="Times New Roman" w:cs="Times New Roman"/>
          <w:color w:val="000000"/>
          <w:sz w:val="24"/>
          <w:szCs w:val="24"/>
        </w:rPr>
        <w:t xml:space="preserve">mengemukakan bahwa motivasi merupakan suatu dorongan yang timbul </w:t>
      </w:r>
      <w:r w:rsidR="00535127" w:rsidRPr="00535127">
        <w:rPr>
          <w:rFonts w:ascii="Times New Roman" w:hAnsi="Times New Roman" w:cs="Times New Roman"/>
          <w:color w:val="000000"/>
          <w:spacing w:val="-1"/>
          <w:sz w:val="24"/>
          <w:szCs w:val="24"/>
        </w:rPr>
        <w:t xml:space="preserve">oleh adanya rangsangan dari dalam maupun dari luar sehingga seseorang berkeinginan untuk melakukan perubahan tingkah laku/akti vitas tertentu </w:t>
      </w:r>
      <w:r w:rsidR="00535127" w:rsidRPr="00535127">
        <w:rPr>
          <w:rFonts w:ascii="Times New Roman" w:hAnsi="Times New Roman" w:cs="Times New Roman"/>
          <w:color w:val="000000"/>
          <w:spacing w:val="7"/>
          <w:sz w:val="24"/>
          <w:szCs w:val="24"/>
        </w:rPr>
        <w:t xml:space="preserve">lebih baik dari sebelumnya. Dengan sasaran sebagai berikut : (a) </w:t>
      </w:r>
      <w:r w:rsidR="00535127" w:rsidRPr="00535127">
        <w:rPr>
          <w:rFonts w:ascii="Times New Roman" w:hAnsi="Times New Roman" w:cs="Times New Roman"/>
          <w:color w:val="000000"/>
          <w:spacing w:val="-1"/>
          <w:sz w:val="24"/>
          <w:szCs w:val="24"/>
        </w:rPr>
        <w:t xml:space="preserve">mendorong manusia untuk melakukan suatu aktivitas yang didasarkan atas </w:t>
      </w:r>
      <w:r w:rsidR="00535127" w:rsidRPr="00535127">
        <w:rPr>
          <w:rFonts w:ascii="Times New Roman" w:hAnsi="Times New Roman" w:cs="Times New Roman"/>
          <w:color w:val="000000"/>
          <w:sz w:val="24"/>
          <w:szCs w:val="24"/>
        </w:rPr>
        <w:t xml:space="preserve">pemenuhan kebutuhan; (b) menentukan arah tujuan yang hendak dicapai; </w:t>
      </w:r>
      <w:r w:rsidR="00535127" w:rsidRPr="00535127">
        <w:rPr>
          <w:rFonts w:ascii="Times New Roman" w:hAnsi="Times New Roman" w:cs="Times New Roman"/>
          <w:color w:val="000000"/>
          <w:spacing w:val="5"/>
          <w:sz w:val="24"/>
          <w:szCs w:val="24"/>
        </w:rPr>
        <w:t xml:space="preserve">(c) menentukan perbuatan yang harus dilakukan. Aplikasi konsep yang </w:t>
      </w:r>
      <w:r w:rsidR="00535127" w:rsidRPr="00535127">
        <w:rPr>
          <w:rFonts w:ascii="Times New Roman" w:hAnsi="Times New Roman" w:cs="Times New Roman"/>
          <w:color w:val="000000"/>
          <w:sz w:val="24"/>
          <w:szCs w:val="24"/>
        </w:rPr>
        <w:t xml:space="preserve">dikembangkan oleh Hamzah (2008 : 9) dikaitkan dengan hasil penelitian </w:t>
      </w:r>
      <w:r w:rsidR="00535127" w:rsidRPr="00535127">
        <w:rPr>
          <w:rFonts w:ascii="Times New Roman" w:hAnsi="Times New Roman" w:cs="Times New Roman"/>
          <w:color w:val="000000"/>
          <w:spacing w:val="2"/>
          <w:sz w:val="24"/>
          <w:szCs w:val="24"/>
        </w:rPr>
        <w:t xml:space="preserve">dapat dijelaskan sebagai berikut : (a) peserta didik melakukan kegiatan </w:t>
      </w:r>
      <w:r w:rsidR="00535127" w:rsidRPr="00535127">
        <w:rPr>
          <w:rFonts w:ascii="Times New Roman" w:hAnsi="Times New Roman" w:cs="Times New Roman"/>
          <w:color w:val="000000"/>
          <w:spacing w:val="3"/>
          <w:sz w:val="24"/>
          <w:szCs w:val="24"/>
        </w:rPr>
        <w:t xml:space="preserve">dalam proses pembelajaran didasarkan pada pemenuhan kebutuhan </w:t>
      </w:r>
      <w:r w:rsidR="00535127" w:rsidRPr="00535127">
        <w:rPr>
          <w:rFonts w:ascii="Times New Roman" w:hAnsi="Times New Roman" w:cs="Times New Roman"/>
          <w:color w:val="000000"/>
          <w:spacing w:val="-1"/>
          <w:sz w:val="24"/>
          <w:szCs w:val="24"/>
        </w:rPr>
        <w:t xml:space="preserve">diantaranya kebutuhan untuk menguasai kompetensi yang diajarkan sesuai </w:t>
      </w:r>
      <w:r w:rsidR="00535127" w:rsidRPr="00535127">
        <w:rPr>
          <w:rFonts w:ascii="Times New Roman" w:hAnsi="Times New Roman" w:cs="Times New Roman"/>
          <w:color w:val="000000"/>
          <w:spacing w:val="3"/>
          <w:sz w:val="24"/>
          <w:szCs w:val="24"/>
        </w:rPr>
        <w:lastRenderedPageBreak/>
        <w:t xml:space="preserve">bidang keahliannya sehingga pada saatnya kompetensi tersebut dapat </w:t>
      </w:r>
      <w:r w:rsidR="00535127" w:rsidRPr="00535127">
        <w:rPr>
          <w:rFonts w:ascii="Times New Roman" w:hAnsi="Times New Roman" w:cs="Times New Roman"/>
          <w:color w:val="000000"/>
          <w:spacing w:val="-1"/>
          <w:sz w:val="24"/>
          <w:szCs w:val="24"/>
        </w:rPr>
        <w:t xml:space="preserve">berguna bagi diri mereka; (b) peserta didik menentukan tujuan yang akan </w:t>
      </w:r>
      <w:r w:rsidR="00535127" w:rsidRPr="00535127">
        <w:rPr>
          <w:rFonts w:ascii="Times New Roman" w:hAnsi="Times New Roman" w:cs="Times New Roman"/>
          <w:color w:val="000000"/>
          <w:spacing w:val="-2"/>
          <w:sz w:val="24"/>
          <w:szCs w:val="24"/>
        </w:rPr>
        <w:t xml:space="preserve">dicapai dalam proses pembelajaran baik di sekolah maupun di tempat kerja </w:t>
      </w:r>
      <w:r w:rsidR="00535127" w:rsidRPr="00535127">
        <w:rPr>
          <w:rFonts w:ascii="Times New Roman" w:hAnsi="Times New Roman" w:cs="Times New Roman"/>
          <w:color w:val="000000"/>
          <w:spacing w:val="2"/>
          <w:sz w:val="24"/>
          <w:szCs w:val="24"/>
        </w:rPr>
        <w:t xml:space="preserve">sehingga proses pembelajaran yang dilakukannya dapat menghasilkan </w:t>
      </w:r>
      <w:r w:rsidR="00535127" w:rsidRPr="00535127">
        <w:rPr>
          <w:rFonts w:ascii="Times New Roman" w:hAnsi="Times New Roman" w:cs="Times New Roman"/>
          <w:color w:val="000000"/>
          <w:spacing w:val="-1"/>
          <w:sz w:val="24"/>
          <w:szCs w:val="24"/>
        </w:rPr>
        <w:t xml:space="preserve">sesuatu yang menguntungkan bagi diri mereka kelak; (c) peserta didik </w:t>
      </w:r>
      <w:r w:rsidR="00535127" w:rsidRPr="00535127">
        <w:rPr>
          <w:rFonts w:ascii="Times New Roman" w:hAnsi="Times New Roman" w:cs="Times New Roman"/>
          <w:color w:val="000000"/>
          <w:spacing w:val="4"/>
          <w:sz w:val="24"/>
          <w:szCs w:val="24"/>
        </w:rPr>
        <w:t xml:space="preserve">menentukan perbuatan yang akan mereka lakukan untuk dapat meraih </w:t>
      </w:r>
      <w:r w:rsidR="00535127" w:rsidRPr="00535127">
        <w:rPr>
          <w:rFonts w:ascii="Times New Roman" w:hAnsi="Times New Roman" w:cs="Times New Roman"/>
          <w:color w:val="000000"/>
          <w:spacing w:val="-1"/>
          <w:sz w:val="24"/>
          <w:szCs w:val="24"/>
        </w:rPr>
        <w:t>hasil pembelajaran yang maksimal bagi diri mereka.</w:t>
      </w:r>
    </w:p>
    <w:p w:rsidR="00535127" w:rsidRPr="008C2338" w:rsidRDefault="00535127" w:rsidP="008C2338">
      <w:pPr>
        <w:pStyle w:val="ListParagraph"/>
        <w:widowControl w:val="0"/>
        <w:numPr>
          <w:ilvl w:val="1"/>
          <w:numId w:val="19"/>
        </w:numPr>
        <w:shd w:val="clear" w:color="auto" w:fill="FFFFFF"/>
        <w:autoSpaceDE w:val="0"/>
        <w:autoSpaceDN w:val="0"/>
        <w:adjustRightInd w:val="0"/>
        <w:spacing w:before="240" w:after="0" w:line="240" w:lineRule="auto"/>
        <w:ind w:left="426" w:hanging="426"/>
        <w:rPr>
          <w:rFonts w:ascii="Times New Roman" w:hAnsi="Times New Roman" w:cs="Times New Roman"/>
          <w:b/>
          <w:sz w:val="24"/>
          <w:szCs w:val="24"/>
        </w:rPr>
      </w:pPr>
      <w:r w:rsidRPr="00535127">
        <w:rPr>
          <w:rFonts w:ascii="Times New Roman" w:hAnsi="Times New Roman" w:cs="Times New Roman"/>
          <w:b/>
          <w:bCs/>
          <w:color w:val="000000"/>
          <w:sz w:val="24"/>
          <w:szCs w:val="24"/>
        </w:rPr>
        <w:t>Analisis Efektifitas Pembelajaran Peserta Didik</w:t>
      </w:r>
    </w:p>
    <w:p w:rsidR="008C2338" w:rsidRPr="00535127" w:rsidRDefault="008C2338" w:rsidP="008C2338">
      <w:pPr>
        <w:pStyle w:val="ListParagraph"/>
        <w:widowControl w:val="0"/>
        <w:shd w:val="clear" w:color="auto" w:fill="FFFFFF"/>
        <w:autoSpaceDE w:val="0"/>
        <w:autoSpaceDN w:val="0"/>
        <w:adjustRightInd w:val="0"/>
        <w:spacing w:before="240" w:after="0" w:line="240" w:lineRule="auto"/>
        <w:ind w:left="426"/>
        <w:rPr>
          <w:rFonts w:ascii="Times New Roman" w:hAnsi="Times New Roman" w:cs="Times New Roman"/>
          <w:b/>
          <w:sz w:val="24"/>
          <w:szCs w:val="24"/>
        </w:rPr>
      </w:pPr>
    </w:p>
    <w:p w:rsidR="00535127" w:rsidRPr="00535127" w:rsidRDefault="00535127" w:rsidP="0073315A">
      <w:pPr>
        <w:shd w:val="clear" w:color="auto" w:fill="FFFFFF"/>
        <w:spacing w:after="0" w:line="360" w:lineRule="auto"/>
        <w:ind w:firstLine="709"/>
        <w:jc w:val="both"/>
        <w:rPr>
          <w:rFonts w:ascii="Times New Roman" w:eastAsia="Times New Roman" w:hAnsi="Times New Roman" w:cs="Times New Roman"/>
          <w:b/>
          <w:bCs/>
          <w:sz w:val="24"/>
          <w:szCs w:val="24"/>
        </w:rPr>
      </w:pPr>
      <w:r w:rsidRPr="00535127">
        <w:rPr>
          <w:rFonts w:ascii="Times New Roman" w:hAnsi="Times New Roman" w:cs="Times New Roman"/>
          <w:color w:val="000000"/>
          <w:spacing w:val="1"/>
          <w:sz w:val="24"/>
          <w:szCs w:val="24"/>
        </w:rPr>
        <w:t>Efektifitas pembelajaran produktif</w:t>
      </w:r>
      <w:r w:rsidRPr="00535127">
        <w:rPr>
          <w:rFonts w:ascii="Times New Roman" w:hAnsi="Times New Roman" w:cs="Times New Roman"/>
          <w:color w:val="000000"/>
          <w:spacing w:val="-1"/>
          <w:sz w:val="24"/>
          <w:szCs w:val="24"/>
        </w:rPr>
        <w:t xml:space="preserve"> peserta didik dalam penelitian ini mempunyai skor rata-rata hasil olah data sebesar 4,10  atau kategori tinggi. Hasil olah data berdasarkan olah data korelasi dan regresi variabel ini signifikan dalam mendukung kemampuan praktik peserta didik di lapangan. </w:t>
      </w:r>
      <w:r w:rsidRPr="00535127">
        <w:rPr>
          <w:rFonts w:ascii="Times New Roman" w:hAnsi="Times New Roman" w:cs="Times New Roman"/>
          <w:color w:val="000000"/>
          <w:spacing w:val="1"/>
          <w:sz w:val="24"/>
          <w:szCs w:val="24"/>
        </w:rPr>
        <w:t xml:space="preserve">Efektifitas pembelajaran produktif dalam penelitian ini adalah interaksi </w:t>
      </w:r>
      <w:r w:rsidRPr="00535127">
        <w:rPr>
          <w:rFonts w:ascii="Times New Roman" w:hAnsi="Times New Roman" w:cs="Times New Roman"/>
          <w:color w:val="000000"/>
          <w:spacing w:val="-1"/>
          <w:sz w:val="24"/>
          <w:szCs w:val="24"/>
        </w:rPr>
        <w:t xml:space="preserve">antara guru dengan peserta didik dalam </w:t>
      </w:r>
      <w:r w:rsidRPr="00535127">
        <w:rPr>
          <w:rFonts w:ascii="Times New Roman" w:hAnsi="Times New Roman" w:cs="Times New Roman"/>
          <w:color w:val="000000"/>
          <w:spacing w:val="-1"/>
          <w:sz w:val="24"/>
          <w:szCs w:val="24"/>
        </w:rPr>
        <w:lastRenderedPageBreak/>
        <w:t xml:space="preserve">penyampaian materi pelajaran </w:t>
      </w:r>
      <w:r w:rsidRPr="00535127">
        <w:rPr>
          <w:rFonts w:ascii="Times New Roman" w:hAnsi="Times New Roman" w:cs="Times New Roman"/>
          <w:color w:val="000000"/>
          <w:spacing w:val="2"/>
          <w:sz w:val="24"/>
          <w:szCs w:val="24"/>
        </w:rPr>
        <w:t xml:space="preserve">menggunakan peralatan dan metode yang benar untuk mencapai tujuan </w:t>
      </w:r>
      <w:r w:rsidRPr="00535127">
        <w:rPr>
          <w:rFonts w:ascii="Times New Roman" w:hAnsi="Times New Roman" w:cs="Times New Roman"/>
          <w:color w:val="000000"/>
          <w:sz w:val="24"/>
          <w:szCs w:val="24"/>
        </w:rPr>
        <w:t xml:space="preserve">yang telah ditetapkan. Hasil analisis </w:t>
      </w:r>
      <w:r w:rsidRPr="00535127">
        <w:rPr>
          <w:rFonts w:ascii="Times New Roman" w:hAnsi="Times New Roman" w:cs="Times New Roman"/>
          <w:sz w:val="24"/>
          <w:szCs w:val="24"/>
        </w:rPr>
        <w:t>deskriptif ini men</w:t>
      </w:r>
      <w:r w:rsidRPr="00535127">
        <w:rPr>
          <w:rFonts w:ascii="Times New Roman" w:hAnsi="Times New Roman" w:cs="Times New Roman"/>
          <w:spacing w:val="-1"/>
          <w:sz w:val="24"/>
          <w:szCs w:val="24"/>
        </w:rPr>
        <w:t xml:space="preserve">gambarkan efektifitas pembelajaran produktif pada </w:t>
      </w:r>
      <w:r w:rsidRPr="00535127">
        <w:rPr>
          <w:rFonts w:ascii="Times New Roman" w:hAnsi="Times New Roman" w:cs="Times New Roman"/>
          <w:sz w:val="24"/>
          <w:szCs w:val="24"/>
        </w:rPr>
        <w:t>Sekolah Menengah Kejuruan Negeri 2 Barru Kabupaten Barru.</w:t>
      </w:r>
      <w:r w:rsidRPr="00535127">
        <w:rPr>
          <w:rFonts w:ascii="Times New Roman" w:hAnsi="Times New Roman" w:cs="Times New Roman"/>
          <w:color w:val="000000"/>
          <w:sz w:val="24"/>
          <w:szCs w:val="24"/>
        </w:rPr>
        <w:t xml:space="preserve"> Berdasarkan </w:t>
      </w:r>
      <w:r w:rsidRPr="00535127">
        <w:rPr>
          <w:rFonts w:ascii="Times New Roman" w:hAnsi="Times New Roman" w:cs="Times New Roman"/>
          <w:color w:val="000000"/>
          <w:spacing w:val="3"/>
          <w:sz w:val="24"/>
          <w:szCs w:val="24"/>
        </w:rPr>
        <w:t xml:space="preserve">pengolahan data secara empirik efektifitas pembelajaran produktif di </w:t>
      </w:r>
      <w:r w:rsidRPr="00535127">
        <w:rPr>
          <w:rFonts w:ascii="Times New Roman" w:hAnsi="Times New Roman" w:cs="Times New Roman"/>
          <w:color w:val="000000"/>
          <w:sz w:val="24"/>
          <w:szCs w:val="24"/>
        </w:rPr>
        <w:t xml:space="preserve">Sekolah Menengah Kejuruan Negeri 2 Barru Kabupaten Barru cenderung </w:t>
      </w:r>
      <w:r w:rsidRPr="00535127">
        <w:rPr>
          <w:rFonts w:ascii="Times New Roman" w:hAnsi="Times New Roman" w:cs="Times New Roman"/>
          <w:color w:val="000000"/>
          <w:spacing w:val="-1"/>
          <w:sz w:val="24"/>
          <w:szCs w:val="24"/>
        </w:rPr>
        <w:t xml:space="preserve">tinggi. Hal ini ditunjukkan oleh skor rata-rata jawaban responden terhadap angket variabel efektifitas pembelajaran produktif di Sekolah Menengah </w:t>
      </w:r>
      <w:r w:rsidRPr="00535127">
        <w:rPr>
          <w:rFonts w:ascii="Times New Roman" w:hAnsi="Times New Roman" w:cs="Times New Roman"/>
          <w:color w:val="000000"/>
          <w:spacing w:val="5"/>
          <w:sz w:val="24"/>
          <w:szCs w:val="24"/>
        </w:rPr>
        <w:t xml:space="preserve">Kejuruan Negeri </w:t>
      </w:r>
      <w:r w:rsidRPr="00535127">
        <w:rPr>
          <w:rFonts w:ascii="Times New Roman" w:hAnsi="Times New Roman" w:cs="Times New Roman"/>
          <w:color w:val="000000"/>
          <w:sz w:val="24"/>
          <w:szCs w:val="24"/>
        </w:rPr>
        <w:t>2 Barru Kabupaten Barru</w:t>
      </w:r>
      <w:r w:rsidRPr="00535127">
        <w:rPr>
          <w:rFonts w:ascii="Times New Roman" w:hAnsi="Times New Roman" w:cs="Times New Roman"/>
          <w:color w:val="000000"/>
          <w:spacing w:val="5"/>
          <w:sz w:val="24"/>
          <w:szCs w:val="24"/>
        </w:rPr>
        <w:t xml:space="preserve"> sebesar 4,10. Terdapat </w:t>
      </w:r>
      <w:r w:rsidRPr="00535127">
        <w:rPr>
          <w:rFonts w:ascii="Times New Roman" w:hAnsi="Times New Roman" w:cs="Times New Roman"/>
          <w:spacing w:val="5"/>
          <w:sz w:val="24"/>
          <w:szCs w:val="24"/>
        </w:rPr>
        <w:t>empat</w:t>
      </w:r>
      <w:r w:rsidRPr="00535127">
        <w:rPr>
          <w:rFonts w:ascii="Times New Roman" w:hAnsi="Times New Roman" w:cs="Times New Roman"/>
          <w:color w:val="000000"/>
          <w:spacing w:val="5"/>
          <w:sz w:val="24"/>
          <w:szCs w:val="24"/>
        </w:rPr>
        <w:t xml:space="preserve"> </w:t>
      </w:r>
      <w:r w:rsidRPr="00535127">
        <w:rPr>
          <w:rFonts w:ascii="Times New Roman" w:hAnsi="Times New Roman" w:cs="Times New Roman"/>
          <w:color w:val="000000"/>
          <w:spacing w:val="7"/>
          <w:sz w:val="24"/>
          <w:szCs w:val="24"/>
        </w:rPr>
        <w:t xml:space="preserve">indikator yang dijadikan ukuran dalam variabel ini yaitu indikator (1) </w:t>
      </w:r>
      <w:r w:rsidRPr="00535127">
        <w:rPr>
          <w:rFonts w:ascii="Times New Roman" w:hAnsi="Times New Roman" w:cs="Times New Roman"/>
          <w:color w:val="000000"/>
          <w:sz w:val="24"/>
          <w:szCs w:val="24"/>
        </w:rPr>
        <w:t xml:space="preserve">pekerjaan dilakukan dengan cara/alat yang tepat; (2) </w:t>
      </w:r>
      <w:r w:rsidRPr="00535127">
        <w:rPr>
          <w:rFonts w:ascii="Times New Roman" w:hAnsi="Times New Roman" w:cs="Times New Roman"/>
          <w:color w:val="000000"/>
          <w:spacing w:val="1"/>
          <w:sz w:val="24"/>
          <w:szCs w:val="24"/>
        </w:rPr>
        <w:t xml:space="preserve">memodali minat, pengetahuan dan ketrampilan; (3) </w:t>
      </w:r>
      <w:r w:rsidRPr="00535127">
        <w:rPr>
          <w:rFonts w:ascii="Times New Roman" w:hAnsi="Times New Roman" w:cs="Times New Roman"/>
          <w:color w:val="000000"/>
          <w:spacing w:val="3"/>
          <w:sz w:val="24"/>
          <w:szCs w:val="24"/>
        </w:rPr>
        <w:t xml:space="preserve">pekerjaan dilakukan berulang-ulang sampai benar; (4)  pembinaan </w:t>
      </w:r>
      <w:r w:rsidRPr="00535127">
        <w:rPr>
          <w:rFonts w:ascii="Times New Roman" w:hAnsi="Times New Roman" w:cs="Times New Roman"/>
          <w:color w:val="000000"/>
          <w:spacing w:val="1"/>
          <w:sz w:val="24"/>
          <w:szCs w:val="24"/>
        </w:rPr>
        <w:t>bekerja diberikan pada pekerjaan yang nyata (sarat nilai)</w:t>
      </w:r>
      <w:r w:rsidRPr="00535127">
        <w:rPr>
          <w:rFonts w:ascii="Times New Roman" w:hAnsi="Times New Roman" w:cs="Times New Roman"/>
          <w:color w:val="000000"/>
          <w:spacing w:val="2"/>
          <w:sz w:val="24"/>
          <w:szCs w:val="24"/>
        </w:rPr>
        <w:t xml:space="preserve">. Berikut ini </w:t>
      </w:r>
      <w:r w:rsidRPr="00535127">
        <w:rPr>
          <w:rFonts w:ascii="Times New Roman" w:hAnsi="Times New Roman" w:cs="Times New Roman"/>
          <w:color w:val="000000"/>
          <w:spacing w:val="3"/>
          <w:sz w:val="24"/>
          <w:szCs w:val="24"/>
        </w:rPr>
        <w:t xml:space="preserve">akan disajikan skor rata-rata dari indikator-indikator tersebut. </w:t>
      </w:r>
      <w:r w:rsidRPr="00535127">
        <w:rPr>
          <w:rFonts w:ascii="Times New Roman" w:hAnsi="Times New Roman" w:cs="Times New Roman"/>
          <w:color w:val="000000"/>
          <w:spacing w:val="3"/>
          <w:sz w:val="24"/>
          <w:szCs w:val="24"/>
        </w:rPr>
        <w:lastRenderedPageBreak/>
        <w:t xml:space="preserve">Secara </w:t>
      </w:r>
      <w:r w:rsidRPr="00535127">
        <w:rPr>
          <w:rFonts w:ascii="Times New Roman" w:hAnsi="Times New Roman" w:cs="Times New Roman"/>
          <w:color w:val="000000"/>
          <w:spacing w:val="-1"/>
          <w:sz w:val="24"/>
          <w:szCs w:val="24"/>
        </w:rPr>
        <w:t xml:space="preserve">empirik hasil penelitian menunjukkan skor rata-rata untuk masing-masing </w:t>
      </w:r>
      <w:r w:rsidRPr="00535127">
        <w:rPr>
          <w:rFonts w:ascii="Times New Roman" w:hAnsi="Times New Roman" w:cs="Times New Roman"/>
          <w:color w:val="000000"/>
          <w:sz w:val="24"/>
          <w:szCs w:val="24"/>
        </w:rPr>
        <w:t>indikator tersebut tampak pada gambar dibawah ini.</w:t>
      </w:r>
    </w:p>
    <w:p w:rsidR="00535127" w:rsidRPr="00535127" w:rsidRDefault="0073315A" w:rsidP="0073315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lang w:val="id-ID"/>
        </w:rPr>
        <w:t>E</w:t>
      </w:r>
      <w:r w:rsidR="00535127" w:rsidRPr="00535127">
        <w:rPr>
          <w:rFonts w:ascii="Times New Roman" w:hAnsi="Times New Roman" w:cs="Times New Roman"/>
          <w:color w:val="000000"/>
          <w:spacing w:val="-1"/>
          <w:sz w:val="24"/>
          <w:szCs w:val="24"/>
        </w:rPr>
        <w:t xml:space="preserve">fektifitas pembelajaran produktif pada </w:t>
      </w:r>
      <w:r w:rsidR="00535127" w:rsidRPr="00535127">
        <w:rPr>
          <w:rFonts w:ascii="Times New Roman" w:hAnsi="Times New Roman" w:cs="Times New Roman"/>
          <w:color w:val="000000"/>
          <w:spacing w:val="3"/>
          <w:sz w:val="24"/>
          <w:szCs w:val="24"/>
        </w:rPr>
        <w:t xml:space="preserve">indikator </w:t>
      </w:r>
      <w:r w:rsidR="00535127" w:rsidRPr="00535127">
        <w:rPr>
          <w:rFonts w:ascii="Times New Roman" w:hAnsi="Times New Roman" w:cs="Times New Roman"/>
          <w:color w:val="000000"/>
          <w:spacing w:val="-1"/>
          <w:sz w:val="24"/>
          <w:szCs w:val="24"/>
        </w:rPr>
        <w:t>pekerjaan dilakukan dengan cara/alat yang tepat</w:t>
      </w:r>
      <w:r w:rsidR="00535127" w:rsidRPr="00535127">
        <w:rPr>
          <w:rFonts w:ascii="Times New Roman" w:hAnsi="Times New Roman" w:cs="Times New Roman"/>
          <w:color w:val="000000"/>
          <w:spacing w:val="3"/>
          <w:sz w:val="24"/>
          <w:szCs w:val="24"/>
        </w:rPr>
        <w:t xml:space="preserve"> lebih baik daripada </w:t>
      </w:r>
      <w:r w:rsidR="00535127" w:rsidRPr="00535127">
        <w:rPr>
          <w:rFonts w:ascii="Times New Roman" w:hAnsi="Times New Roman" w:cs="Times New Roman"/>
          <w:color w:val="000000"/>
          <w:spacing w:val="4"/>
          <w:sz w:val="24"/>
          <w:szCs w:val="24"/>
        </w:rPr>
        <w:t xml:space="preserve">indikator pembinaan </w:t>
      </w:r>
      <w:r w:rsidR="00535127" w:rsidRPr="00535127">
        <w:rPr>
          <w:rFonts w:ascii="Times New Roman" w:hAnsi="Times New Roman" w:cs="Times New Roman"/>
          <w:color w:val="000000"/>
          <w:spacing w:val="-1"/>
          <w:sz w:val="24"/>
          <w:szCs w:val="24"/>
        </w:rPr>
        <w:t xml:space="preserve">pengetahuan dan ketrampilan, pekerjaan dilakukan berulang-ulang </w:t>
      </w:r>
      <w:r w:rsidR="00535127" w:rsidRPr="00535127">
        <w:rPr>
          <w:rFonts w:ascii="Times New Roman" w:hAnsi="Times New Roman" w:cs="Times New Roman"/>
          <w:color w:val="000000"/>
          <w:spacing w:val="2"/>
          <w:sz w:val="24"/>
          <w:szCs w:val="24"/>
        </w:rPr>
        <w:t xml:space="preserve">sampai benar, dan pembinaan bekerja diberikan pada pekerjaan yang nyata </w:t>
      </w:r>
      <w:r w:rsidR="00535127" w:rsidRPr="00535127">
        <w:rPr>
          <w:rFonts w:ascii="Times New Roman" w:hAnsi="Times New Roman" w:cs="Times New Roman"/>
          <w:color w:val="000000"/>
          <w:spacing w:val="1"/>
          <w:sz w:val="24"/>
          <w:szCs w:val="24"/>
        </w:rPr>
        <w:t>(sarat nilai)</w:t>
      </w:r>
      <w:r w:rsidR="00535127" w:rsidRPr="00535127">
        <w:rPr>
          <w:rFonts w:ascii="Times New Roman" w:hAnsi="Times New Roman" w:cs="Times New Roman"/>
          <w:color w:val="000000"/>
          <w:spacing w:val="-1"/>
          <w:sz w:val="24"/>
          <w:szCs w:val="24"/>
        </w:rPr>
        <w:t xml:space="preserve">. </w:t>
      </w:r>
    </w:p>
    <w:p w:rsidR="00535127" w:rsidRPr="00535127" w:rsidRDefault="00535127" w:rsidP="00535127">
      <w:pPr>
        <w:shd w:val="clear" w:color="auto" w:fill="FFFFFF"/>
        <w:spacing w:line="360" w:lineRule="auto"/>
        <w:ind w:firstLine="709"/>
        <w:jc w:val="both"/>
        <w:rPr>
          <w:rFonts w:ascii="Times New Roman" w:hAnsi="Times New Roman" w:cs="Times New Roman"/>
          <w:sz w:val="24"/>
          <w:szCs w:val="24"/>
        </w:rPr>
      </w:pPr>
      <w:r w:rsidRPr="00535127">
        <w:rPr>
          <w:rFonts w:ascii="Times New Roman" w:hAnsi="Times New Roman" w:cs="Times New Roman"/>
          <w:color w:val="000000"/>
          <w:sz w:val="24"/>
          <w:szCs w:val="24"/>
        </w:rPr>
        <w:t xml:space="preserve">Skor rata-rata dengan kategori sangat tinggi pada variabel efektifitas pembelajaran produktif sebagaimana dijelaskan diatas mengandung arti </w:t>
      </w:r>
      <w:r w:rsidRPr="00535127">
        <w:rPr>
          <w:rFonts w:ascii="Times New Roman" w:hAnsi="Times New Roman" w:cs="Times New Roman"/>
          <w:color w:val="000000"/>
          <w:spacing w:val="4"/>
          <w:sz w:val="24"/>
          <w:szCs w:val="24"/>
        </w:rPr>
        <w:t xml:space="preserve">bahwa proses pembelajaran produktif di Sekolah Menengah Kejuruan </w:t>
      </w:r>
      <w:r w:rsidRPr="00535127">
        <w:rPr>
          <w:rFonts w:ascii="Times New Roman" w:hAnsi="Times New Roman" w:cs="Times New Roman"/>
          <w:color w:val="000000"/>
          <w:sz w:val="24"/>
          <w:szCs w:val="24"/>
        </w:rPr>
        <w:t xml:space="preserve">telah menunjukkan tingkat efektifitas yang sangat tinggi. Hal ini sesuai </w:t>
      </w:r>
      <w:r w:rsidRPr="00535127">
        <w:rPr>
          <w:rFonts w:ascii="Times New Roman" w:hAnsi="Times New Roman" w:cs="Times New Roman"/>
          <w:color w:val="000000"/>
          <w:spacing w:val="6"/>
          <w:sz w:val="24"/>
          <w:szCs w:val="24"/>
        </w:rPr>
        <w:t xml:space="preserve">dengan yang dikemukakan oleh Wardiman Djojonegoro mengenai </w:t>
      </w:r>
      <w:r w:rsidRPr="00535127">
        <w:rPr>
          <w:rFonts w:ascii="Times New Roman" w:hAnsi="Times New Roman" w:cs="Times New Roman"/>
          <w:color w:val="000000"/>
          <w:spacing w:val="-1"/>
          <w:sz w:val="24"/>
          <w:szCs w:val="24"/>
        </w:rPr>
        <w:t xml:space="preserve">efektifitas pembelajaran produktif. Temuan ini mengandung makna secara implisit bahwa proses pembelajaran produktif yang dilaksanakan Sekolah Menengah Kejuruan Negeri 2 Barru telah berlangsung sangat efektif dan </w:t>
      </w:r>
      <w:r w:rsidRPr="00535127">
        <w:rPr>
          <w:rFonts w:ascii="Times New Roman" w:hAnsi="Times New Roman" w:cs="Times New Roman"/>
          <w:color w:val="000000"/>
          <w:spacing w:val="-1"/>
          <w:sz w:val="24"/>
          <w:szCs w:val="24"/>
        </w:rPr>
        <w:lastRenderedPageBreak/>
        <w:t>berpengaruh signifikan dalam mendukung kemampuan praktik kerja industri peserta didik.</w:t>
      </w:r>
    </w:p>
    <w:p w:rsidR="00535127" w:rsidRPr="008C2338" w:rsidRDefault="00535127" w:rsidP="008C2338">
      <w:pPr>
        <w:pStyle w:val="ListParagraph"/>
        <w:widowControl w:val="0"/>
        <w:numPr>
          <w:ilvl w:val="1"/>
          <w:numId w:val="19"/>
        </w:numPr>
        <w:shd w:val="clear" w:color="auto" w:fill="FFFFFF"/>
        <w:autoSpaceDE w:val="0"/>
        <w:autoSpaceDN w:val="0"/>
        <w:adjustRightInd w:val="0"/>
        <w:spacing w:after="0" w:line="240" w:lineRule="auto"/>
        <w:ind w:left="426" w:hanging="426"/>
        <w:rPr>
          <w:rFonts w:ascii="Times New Roman" w:hAnsi="Times New Roman" w:cs="Times New Roman"/>
          <w:b/>
          <w:sz w:val="24"/>
          <w:szCs w:val="24"/>
        </w:rPr>
      </w:pPr>
      <w:r w:rsidRPr="00535127">
        <w:rPr>
          <w:rFonts w:ascii="Times New Roman" w:hAnsi="Times New Roman" w:cs="Times New Roman"/>
          <w:b/>
          <w:bCs/>
          <w:color w:val="000000"/>
          <w:sz w:val="24"/>
          <w:szCs w:val="24"/>
        </w:rPr>
        <w:t>Analisis Kemampuan Praktik Kerja Industri Peserta Didik</w:t>
      </w:r>
    </w:p>
    <w:p w:rsidR="008C2338" w:rsidRPr="00535127" w:rsidRDefault="008C2338" w:rsidP="008C2338">
      <w:pPr>
        <w:pStyle w:val="ListParagraph"/>
        <w:widowControl w:val="0"/>
        <w:shd w:val="clear" w:color="auto" w:fill="FFFFFF"/>
        <w:autoSpaceDE w:val="0"/>
        <w:autoSpaceDN w:val="0"/>
        <w:adjustRightInd w:val="0"/>
        <w:spacing w:after="0" w:line="240" w:lineRule="auto"/>
        <w:ind w:left="426"/>
        <w:rPr>
          <w:rFonts w:ascii="Times New Roman" w:hAnsi="Times New Roman" w:cs="Times New Roman"/>
          <w:b/>
          <w:sz w:val="24"/>
          <w:szCs w:val="24"/>
        </w:rPr>
      </w:pPr>
    </w:p>
    <w:p w:rsidR="00535127" w:rsidRDefault="00535127" w:rsidP="007D5278">
      <w:pPr>
        <w:shd w:val="clear" w:color="auto" w:fill="FFFFFF"/>
        <w:spacing w:line="360" w:lineRule="auto"/>
        <w:ind w:firstLine="709"/>
        <w:jc w:val="both"/>
        <w:rPr>
          <w:rFonts w:ascii="Times New Roman" w:hAnsi="Times New Roman" w:cs="Times New Roman"/>
          <w:color w:val="000000"/>
          <w:spacing w:val="-1"/>
          <w:sz w:val="24"/>
          <w:szCs w:val="24"/>
          <w:lang w:val="id-ID"/>
        </w:rPr>
      </w:pPr>
      <w:r w:rsidRPr="00535127">
        <w:rPr>
          <w:rFonts w:ascii="Times New Roman" w:hAnsi="Times New Roman" w:cs="Times New Roman"/>
          <w:color w:val="000000"/>
          <w:spacing w:val="-1"/>
          <w:sz w:val="24"/>
          <w:szCs w:val="24"/>
        </w:rPr>
        <w:t xml:space="preserve">Berdasarkan pengolahan data, secara empirik </w:t>
      </w:r>
      <w:r w:rsidRPr="00535127">
        <w:rPr>
          <w:rFonts w:ascii="Times New Roman" w:hAnsi="Times New Roman" w:cs="Times New Roman"/>
          <w:color w:val="000000"/>
          <w:sz w:val="24"/>
          <w:szCs w:val="24"/>
        </w:rPr>
        <w:t xml:space="preserve">pengalaman kerja industri peserta didik di Sekolah Menengah Kejuruan </w:t>
      </w:r>
      <w:r w:rsidRPr="00535127">
        <w:rPr>
          <w:rFonts w:ascii="Times New Roman" w:hAnsi="Times New Roman" w:cs="Times New Roman"/>
          <w:color w:val="000000"/>
          <w:spacing w:val="3"/>
          <w:sz w:val="24"/>
          <w:szCs w:val="24"/>
        </w:rPr>
        <w:t xml:space="preserve">Negeri </w:t>
      </w:r>
      <w:r w:rsidRPr="00535127">
        <w:rPr>
          <w:rFonts w:ascii="Times New Roman" w:hAnsi="Times New Roman" w:cs="Times New Roman"/>
          <w:color w:val="000000"/>
          <w:sz w:val="24"/>
          <w:szCs w:val="24"/>
        </w:rPr>
        <w:t>2 Barru Kabupaten Barru</w:t>
      </w:r>
      <w:r w:rsidRPr="00535127">
        <w:rPr>
          <w:rFonts w:ascii="Times New Roman" w:hAnsi="Times New Roman" w:cs="Times New Roman"/>
          <w:color w:val="000000"/>
          <w:spacing w:val="3"/>
          <w:sz w:val="24"/>
          <w:szCs w:val="24"/>
        </w:rPr>
        <w:t xml:space="preserve"> cenderung tinggi. Hal ini ditunjukkan </w:t>
      </w:r>
      <w:r w:rsidRPr="00535127">
        <w:rPr>
          <w:rFonts w:ascii="Times New Roman" w:hAnsi="Times New Roman" w:cs="Times New Roman"/>
          <w:color w:val="000000"/>
          <w:spacing w:val="9"/>
          <w:sz w:val="24"/>
          <w:szCs w:val="24"/>
        </w:rPr>
        <w:t xml:space="preserve">oleh skor rata-rata jawaban responden terhadap angket variabel </w:t>
      </w:r>
      <w:r w:rsidRPr="00535127">
        <w:rPr>
          <w:rFonts w:ascii="Times New Roman" w:hAnsi="Times New Roman" w:cs="Times New Roman"/>
          <w:color w:val="000000"/>
          <w:sz w:val="24"/>
          <w:szCs w:val="24"/>
        </w:rPr>
        <w:t xml:space="preserve">kemampuan kerja industri peserta didik sebesar 4,15. Terdapat tiga indikator yang </w:t>
      </w:r>
      <w:r w:rsidRPr="00535127">
        <w:rPr>
          <w:rFonts w:ascii="Times New Roman" w:hAnsi="Times New Roman" w:cs="Times New Roman"/>
          <w:color w:val="000000"/>
          <w:spacing w:val="3"/>
          <w:sz w:val="24"/>
          <w:szCs w:val="24"/>
        </w:rPr>
        <w:t xml:space="preserve">dijadikan ukuran dalam variabel ini yaitu indikator (1) peningkatan </w:t>
      </w:r>
      <w:r w:rsidRPr="00535127">
        <w:rPr>
          <w:rFonts w:ascii="Times New Roman" w:hAnsi="Times New Roman" w:cs="Times New Roman"/>
          <w:color w:val="000000"/>
          <w:spacing w:val="5"/>
          <w:sz w:val="24"/>
          <w:szCs w:val="24"/>
        </w:rPr>
        <w:t xml:space="preserve">kompetensi profesional; (2) peningkatan ketrampilan sosial; (3) respon </w:t>
      </w:r>
      <w:r w:rsidRPr="00535127">
        <w:rPr>
          <w:rFonts w:ascii="Times New Roman" w:hAnsi="Times New Roman" w:cs="Times New Roman"/>
          <w:color w:val="000000"/>
          <w:spacing w:val="3"/>
          <w:sz w:val="24"/>
          <w:szCs w:val="24"/>
        </w:rPr>
        <w:t xml:space="preserve">diri. Berikut ini akan disajikan skor rata-rata dari indikator-indikator </w:t>
      </w:r>
      <w:r w:rsidRPr="00535127">
        <w:rPr>
          <w:rFonts w:ascii="Times New Roman" w:hAnsi="Times New Roman" w:cs="Times New Roman"/>
          <w:color w:val="000000"/>
          <w:spacing w:val="-1"/>
          <w:sz w:val="24"/>
          <w:szCs w:val="24"/>
        </w:rPr>
        <w:t xml:space="preserve">tersebut. </w:t>
      </w:r>
      <w:r w:rsidR="007D5278">
        <w:rPr>
          <w:rFonts w:ascii="Times New Roman" w:hAnsi="Times New Roman" w:cs="Times New Roman"/>
          <w:color w:val="000000"/>
          <w:spacing w:val="-1"/>
          <w:sz w:val="24"/>
          <w:szCs w:val="24"/>
          <w:lang w:val="id-ID"/>
        </w:rPr>
        <w:t>P</w:t>
      </w:r>
      <w:r w:rsidRPr="00535127">
        <w:rPr>
          <w:rFonts w:ascii="Times New Roman" w:hAnsi="Times New Roman" w:cs="Times New Roman"/>
          <w:color w:val="000000"/>
          <w:spacing w:val="-2"/>
          <w:sz w:val="24"/>
          <w:szCs w:val="24"/>
        </w:rPr>
        <w:t xml:space="preserve">engalaman kerja </w:t>
      </w:r>
      <w:r w:rsidRPr="00535127">
        <w:rPr>
          <w:rFonts w:ascii="Times New Roman" w:hAnsi="Times New Roman" w:cs="Times New Roman"/>
          <w:color w:val="000000"/>
          <w:spacing w:val="5"/>
          <w:sz w:val="24"/>
          <w:szCs w:val="24"/>
        </w:rPr>
        <w:t xml:space="preserve">industri peserta didik pada indikator respon lebih baik daripada </w:t>
      </w:r>
      <w:r w:rsidRPr="00535127">
        <w:rPr>
          <w:rFonts w:ascii="Times New Roman" w:hAnsi="Times New Roman" w:cs="Times New Roman"/>
          <w:color w:val="000000"/>
          <w:spacing w:val="4"/>
          <w:sz w:val="24"/>
          <w:szCs w:val="24"/>
        </w:rPr>
        <w:t xml:space="preserve">indikator peningkatan ketrampilan  sosial  dan peningkatan kompetensi </w:t>
      </w:r>
      <w:r w:rsidRPr="00535127">
        <w:rPr>
          <w:rFonts w:ascii="Times New Roman" w:hAnsi="Times New Roman" w:cs="Times New Roman"/>
          <w:color w:val="000000"/>
          <w:spacing w:val="-1"/>
          <w:sz w:val="24"/>
          <w:szCs w:val="24"/>
        </w:rPr>
        <w:t xml:space="preserve">profesional. </w:t>
      </w:r>
    </w:p>
    <w:p w:rsidR="007D5278" w:rsidRPr="007D5278" w:rsidRDefault="007D5278" w:rsidP="007D5278">
      <w:pPr>
        <w:shd w:val="clear" w:color="auto" w:fill="FFFFFF"/>
        <w:spacing w:line="360" w:lineRule="auto"/>
        <w:ind w:firstLine="709"/>
        <w:jc w:val="both"/>
        <w:rPr>
          <w:rFonts w:ascii="Times New Roman" w:hAnsi="Times New Roman" w:cs="Times New Roman"/>
          <w:sz w:val="24"/>
          <w:szCs w:val="24"/>
          <w:lang w:val="id-ID"/>
        </w:rPr>
      </w:pPr>
    </w:p>
    <w:p w:rsidR="00535127" w:rsidRPr="00535127" w:rsidRDefault="00535127" w:rsidP="00FF56CC">
      <w:pPr>
        <w:shd w:val="clear" w:color="auto" w:fill="FFFFFF"/>
        <w:spacing w:line="240" w:lineRule="auto"/>
        <w:ind w:left="355" w:hanging="355"/>
        <w:rPr>
          <w:rFonts w:ascii="Times New Roman" w:hAnsi="Times New Roman" w:cs="Times New Roman"/>
          <w:b/>
          <w:bCs/>
          <w:color w:val="000000"/>
          <w:spacing w:val="-1"/>
          <w:sz w:val="24"/>
          <w:szCs w:val="24"/>
        </w:rPr>
      </w:pPr>
      <w:r w:rsidRPr="00535127">
        <w:rPr>
          <w:rFonts w:ascii="Times New Roman" w:hAnsi="Times New Roman" w:cs="Times New Roman"/>
          <w:b/>
          <w:bCs/>
          <w:color w:val="000000"/>
          <w:spacing w:val="-1"/>
          <w:sz w:val="24"/>
          <w:szCs w:val="24"/>
        </w:rPr>
        <w:lastRenderedPageBreak/>
        <w:t>4.   Analisis Hubungan Motivasi Prestasi Peserta Didik dengan Kemampuan Praktik Kerja Industri (X</w:t>
      </w:r>
      <w:r w:rsidRPr="00535127">
        <w:rPr>
          <w:rFonts w:ascii="Times New Roman" w:hAnsi="Times New Roman" w:cs="Times New Roman"/>
          <w:b/>
          <w:bCs/>
          <w:color w:val="000000"/>
          <w:spacing w:val="-1"/>
          <w:sz w:val="24"/>
          <w:szCs w:val="24"/>
          <w:vertAlign w:val="subscript"/>
        </w:rPr>
        <w:t>1</w:t>
      </w:r>
      <w:r w:rsidRPr="00535127">
        <w:rPr>
          <w:rFonts w:ascii="Times New Roman" w:hAnsi="Times New Roman" w:cs="Times New Roman"/>
          <w:b/>
          <w:bCs/>
          <w:color w:val="000000"/>
          <w:spacing w:val="-1"/>
          <w:sz w:val="24"/>
          <w:szCs w:val="24"/>
        </w:rPr>
        <w:t>Y)</w:t>
      </w:r>
    </w:p>
    <w:p w:rsidR="00535127" w:rsidRPr="00535127" w:rsidRDefault="00535127" w:rsidP="00535127">
      <w:pPr>
        <w:shd w:val="clear" w:color="auto" w:fill="FFFFFF"/>
        <w:spacing w:line="360" w:lineRule="auto"/>
        <w:ind w:firstLine="709"/>
        <w:jc w:val="both"/>
        <w:rPr>
          <w:rFonts w:ascii="Times New Roman" w:hAnsi="Times New Roman" w:cs="Times New Roman"/>
          <w:sz w:val="24"/>
          <w:szCs w:val="24"/>
        </w:rPr>
      </w:pPr>
      <w:r w:rsidRPr="00535127">
        <w:rPr>
          <w:rFonts w:ascii="Times New Roman" w:hAnsi="Times New Roman" w:cs="Times New Roman"/>
          <w:color w:val="000000"/>
          <w:spacing w:val="11"/>
          <w:sz w:val="24"/>
          <w:szCs w:val="24"/>
        </w:rPr>
        <w:t xml:space="preserve">Permasalahan yang ingin dijawab dalam penelitian ini adalah : </w:t>
      </w:r>
      <w:r w:rsidRPr="00535127">
        <w:rPr>
          <w:rFonts w:ascii="Times New Roman" w:hAnsi="Times New Roman" w:cs="Times New Roman"/>
          <w:color w:val="000000"/>
          <w:sz w:val="24"/>
          <w:szCs w:val="24"/>
        </w:rPr>
        <w:t>"</w:t>
      </w:r>
      <w:r w:rsidRPr="00535127">
        <w:rPr>
          <w:rFonts w:ascii="Times New Roman" w:hAnsi="Times New Roman" w:cs="Times New Roman"/>
          <w:color w:val="000000"/>
          <w:spacing w:val="3"/>
          <w:sz w:val="24"/>
          <w:szCs w:val="24"/>
        </w:rPr>
        <w:t xml:space="preserve"> Bagaimana hubungan motivasi berprestasi peserta didik terhadap </w:t>
      </w:r>
      <w:r w:rsidRPr="00535127">
        <w:rPr>
          <w:rFonts w:ascii="Times New Roman" w:hAnsi="Times New Roman" w:cs="Times New Roman"/>
          <w:color w:val="000000"/>
          <w:spacing w:val="1"/>
          <w:sz w:val="24"/>
          <w:szCs w:val="24"/>
        </w:rPr>
        <w:t xml:space="preserve">kemampuan praktik kerja industri peserta didik </w:t>
      </w:r>
      <w:r w:rsidRPr="00535127">
        <w:rPr>
          <w:rFonts w:ascii="Times New Roman" w:hAnsi="Times New Roman" w:cs="Times New Roman"/>
          <w:color w:val="000000"/>
          <w:spacing w:val="2"/>
          <w:sz w:val="24"/>
          <w:szCs w:val="24"/>
        </w:rPr>
        <w:t>di SMKN 2 Barru Kabupaten Barru</w:t>
      </w:r>
      <w:r w:rsidRPr="00535127">
        <w:rPr>
          <w:rFonts w:ascii="Times New Roman" w:hAnsi="Times New Roman" w:cs="Times New Roman"/>
          <w:color w:val="000000"/>
          <w:sz w:val="24"/>
          <w:szCs w:val="24"/>
        </w:rPr>
        <w:t xml:space="preserve">? Dari hasil pengolahan data terdapat hasil </w:t>
      </w:r>
      <w:r w:rsidRPr="00535127">
        <w:rPr>
          <w:rFonts w:ascii="Times New Roman" w:hAnsi="Times New Roman" w:cs="Times New Roman"/>
          <w:color w:val="000000"/>
          <w:spacing w:val="1"/>
          <w:sz w:val="24"/>
          <w:szCs w:val="24"/>
        </w:rPr>
        <w:t xml:space="preserve">korelasi antara motivasi berprestasi terhadap efektifitas pembelajaran </w:t>
      </w:r>
      <w:r w:rsidRPr="00535127">
        <w:rPr>
          <w:rFonts w:ascii="Times New Roman" w:hAnsi="Times New Roman" w:cs="Times New Roman"/>
          <w:color w:val="000000"/>
          <w:spacing w:val="-1"/>
          <w:sz w:val="24"/>
          <w:szCs w:val="24"/>
        </w:rPr>
        <w:t xml:space="preserve">produktif sebesar  -0,095. Nilai ini jika dikonsultasikan dengan sinifikansi </w:t>
      </w:r>
      <w:r w:rsidRPr="00535127">
        <w:rPr>
          <w:rFonts w:ascii="Times New Roman" w:hAnsi="Times New Roman" w:cs="Times New Roman"/>
          <w:color w:val="000000"/>
          <w:spacing w:val="1"/>
          <w:sz w:val="24"/>
          <w:szCs w:val="24"/>
        </w:rPr>
        <w:t xml:space="preserve">hubungan variabel berada pada rentang nilai yang menunjukkan </w:t>
      </w:r>
      <w:r w:rsidRPr="00535127">
        <w:rPr>
          <w:rFonts w:ascii="Times New Roman" w:hAnsi="Times New Roman" w:cs="Times New Roman"/>
          <w:color w:val="000000"/>
          <w:sz w:val="24"/>
          <w:szCs w:val="24"/>
        </w:rPr>
        <w:t xml:space="preserve">hubungan yang sangat lemah atau tidak signifikan. Hal ini karena koefisien korelasinya sebesar 0,451 dan lebh besar daripada </w:t>
      </w:r>
      <w:r w:rsidRPr="00535127">
        <w:rPr>
          <w:rFonts w:ascii="Cambria Math" w:hAnsi="Cambria Math" w:cs="Times New Roman"/>
          <w:color w:val="000000"/>
          <w:sz w:val="24"/>
          <w:szCs w:val="24"/>
        </w:rPr>
        <w:t>𝛂</w:t>
      </w:r>
      <w:r w:rsidRPr="00535127">
        <w:rPr>
          <w:rFonts w:ascii="Times New Roman" w:hAnsi="Times New Roman" w:cs="Times New Roman"/>
          <w:color w:val="000000"/>
          <w:sz w:val="24"/>
          <w:szCs w:val="24"/>
        </w:rPr>
        <w:t xml:space="preserve"> 0,05. Karena tidak tidak berkorelasi secara signifikan, maka tidak mempunyai sumbangan pengaruh terhadap kemampuan praktik kerja industri peserta didik di SMKN 2 Barru Kabupaten Barru</w:t>
      </w:r>
      <w:r w:rsidRPr="00535127">
        <w:rPr>
          <w:rFonts w:ascii="Times New Roman" w:hAnsi="Times New Roman" w:cs="Times New Roman"/>
          <w:color w:val="000000"/>
          <w:spacing w:val="1"/>
          <w:sz w:val="24"/>
          <w:szCs w:val="24"/>
        </w:rPr>
        <w:t xml:space="preserve">. </w:t>
      </w:r>
      <w:r w:rsidRPr="00535127">
        <w:rPr>
          <w:rFonts w:ascii="Times New Roman" w:hAnsi="Times New Roman" w:cs="Times New Roman"/>
          <w:color w:val="000000"/>
          <w:spacing w:val="-1"/>
          <w:sz w:val="24"/>
          <w:szCs w:val="24"/>
        </w:rPr>
        <w:t xml:space="preserve">Hasil penelitian ini dijelaskan oleh Hamalik (2003) bahwa </w:t>
      </w:r>
      <w:r w:rsidRPr="00535127">
        <w:rPr>
          <w:rFonts w:ascii="Times New Roman" w:hAnsi="Times New Roman" w:cs="Times New Roman"/>
          <w:color w:val="000000"/>
          <w:spacing w:val="-1"/>
          <w:sz w:val="24"/>
          <w:szCs w:val="24"/>
        </w:rPr>
        <w:lastRenderedPageBreak/>
        <w:t xml:space="preserve">salah satu manfaat praktik kerja industri adalah </w:t>
      </w:r>
      <w:r w:rsidRPr="00535127">
        <w:rPr>
          <w:rFonts w:ascii="Times New Roman" w:hAnsi="Times New Roman" w:cs="Times New Roman"/>
          <w:color w:val="000000"/>
          <w:spacing w:val="2"/>
          <w:sz w:val="24"/>
          <w:szCs w:val="24"/>
        </w:rPr>
        <w:t xml:space="preserve">para peserta praktik dapat memetik pelajaran dari hal-hal yang terjadi dan </w:t>
      </w:r>
      <w:r w:rsidRPr="00535127">
        <w:rPr>
          <w:rFonts w:ascii="Times New Roman" w:hAnsi="Times New Roman" w:cs="Times New Roman"/>
          <w:color w:val="000000"/>
          <w:spacing w:val="5"/>
          <w:sz w:val="24"/>
          <w:szCs w:val="24"/>
        </w:rPr>
        <w:t xml:space="preserve">dialami oleh pimpinan dan tenaga pelaksana lapangan yang diperoleh dari berbagai sumber. Pengalaman-pengalaman dapat diserap oleh para peserta </w:t>
      </w:r>
      <w:r w:rsidRPr="00535127">
        <w:rPr>
          <w:rFonts w:ascii="Times New Roman" w:hAnsi="Times New Roman" w:cs="Times New Roman"/>
          <w:color w:val="000000"/>
          <w:sz w:val="24"/>
          <w:szCs w:val="24"/>
        </w:rPr>
        <w:t xml:space="preserve">melalui   interaksi   langsung   dengan   mereka.   Pengalaman   tersebut   sulit </w:t>
      </w:r>
      <w:r w:rsidRPr="00535127">
        <w:rPr>
          <w:rFonts w:ascii="Times New Roman" w:hAnsi="Times New Roman" w:cs="Times New Roman"/>
          <w:color w:val="000000"/>
          <w:spacing w:val="10"/>
          <w:sz w:val="24"/>
          <w:szCs w:val="24"/>
        </w:rPr>
        <w:t xml:space="preserve">diperoleh peserta karena tidak tertulis dalam buku atau sumber catatan </w:t>
      </w:r>
      <w:r w:rsidRPr="00535127">
        <w:rPr>
          <w:rFonts w:ascii="Times New Roman" w:hAnsi="Times New Roman" w:cs="Times New Roman"/>
          <w:color w:val="000000"/>
          <w:spacing w:val="-4"/>
          <w:sz w:val="24"/>
          <w:szCs w:val="24"/>
        </w:rPr>
        <w:t xml:space="preserve">lainnya. </w:t>
      </w:r>
    </w:p>
    <w:p w:rsidR="00535127" w:rsidRPr="00535127" w:rsidRDefault="00535127" w:rsidP="00535127">
      <w:pPr>
        <w:shd w:val="clear" w:color="auto" w:fill="FFFFFF"/>
        <w:spacing w:line="360" w:lineRule="auto"/>
        <w:ind w:firstLine="709"/>
        <w:jc w:val="both"/>
        <w:rPr>
          <w:rFonts w:ascii="Times New Roman" w:hAnsi="Times New Roman" w:cs="Times New Roman"/>
          <w:color w:val="000000"/>
          <w:spacing w:val="6"/>
          <w:sz w:val="24"/>
          <w:szCs w:val="24"/>
        </w:rPr>
      </w:pPr>
      <w:r w:rsidRPr="00535127">
        <w:rPr>
          <w:rFonts w:ascii="Times New Roman" w:hAnsi="Times New Roman" w:cs="Times New Roman"/>
          <w:color w:val="000000"/>
          <w:spacing w:val="-4"/>
          <w:sz w:val="24"/>
          <w:szCs w:val="24"/>
        </w:rPr>
        <w:t xml:space="preserve">Pernyataan ini mengungkapkan bahwa </w:t>
      </w:r>
      <w:r w:rsidRPr="00535127">
        <w:rPr>
          <w:rFonts w:ascii="Times New Roman" w:hAnsi="Times New Roman" w:cs="Times New Roman"/>
          <w:color w:val="000000"/>
          <w:spacing w:val="6"/>
          <w:sz w:val="24"/>
          <w:szCs w:val="24"/>
        </w:rPr>
        <w:t>motivasi berfungsi sebagai pengarah, artinya mengarahkan perbuatan untuk mencapai tujuan yang diinginkan. Akan tetapi dilapangan kadang mereka menemukan kondisi real yang harus disesuaikan dengan interaksi peralatan, interaksi dengan masyarakat tempat praktik atau tenaga pelaksana, pimpinan perusahaan. Berbagai motivasi akan diperoleh dan dibutuhkan untuk dunia tempat praktik peserta didik.</w:t>
      </w:r>
    </w:p>
    <w:p w:rsidR="00535127" w:rsidRDefault="00535127" w:rsidP="00535127">
      <w:pPr>
        <w:shd w:val="clear" w:color="auto" w:fill="FFFFFF"/>
        <w:spacing w:line="360" w:lineRule="auto"/>
        <w:ind w:firstLine="709"/>
        <w:jc w:val="both"/>
        <w:rPr>
          <w:rFonts w:ascii="Times New Roman" w:hAnsi="Times New Roman" w:cs="Times New Roman"/>
          <w:color w:val="000000"/>
          <w:spacing w:val="-1"/>
          <w:sz w:val="24"/>
          <w:szCs w:val="24"/>
          <w:lang w:val="id-ID"/>
        </w:rPr>
      </w:pPr>
      <w:r w:rsidRPr="00535127">
        <w:rPr>
          <w:rFonts w:ascii="Times New Roman" w:hAnsi="Times New Roman" w:cs="Times New Roman"/>
          <w:color w:val="000000"/>
          <w:spacing w:val="5"/>
          <w:sz w:val="24"/>
          <w:szCs w:val="24"/>
        </w:rPr>
        <w:lastRenderedPageBreak/>
        <w:t>Disimpulkan dari hasil penelitian ternyata kemampuan kerja industri peserta didik tidak dipengaruhi oleh motivasi prestasi peserta didik SMKN 2 Barru Kabupaten Barru. Motivasi ber</w:t>
      </w:r>
      <w:r w:rsidRPr="00535127">
        <w:rPr>
          <w:rFonts w:ascii="Times New Roman" w:hAnsi="Times New Roman" w:cs="Times New Roman"/>
          <w:color w:val="000000"/>
          <w:spacing w:val="-1"/>
          <w:sz w:val="24"/>
          <w:szCs w:val="24"/>
        </w:rPr>
        <w:t xml:space="preserve">prestasi kurang menentukan tingkat </w:t>
      </w:r>
      <w:r w:rsidRPr="00535127">
        <w:rPr>
          <w:rFonts w:ascii="Times New Roman" w:hAnsi="Times New Roman" w:cs="Times New Roman"/>
          <w:color w:val="000000"/>
          <w:spacing w:val="5"/>
          <w:sz w:val="24"/>
          <w:szCs w:val="24"/>
        </w:rPr>
        <w:t xml:space="preserve">kemampuan kerja industri peserta didik. Kemampuan praktik kerja industri peserta didik ditentukan faktor-faktor yang lain. Tingkatan </w:t>
      </w:r>
      <w:r w:rsidRPr="00535127">
        <w:rPr>
          <w:rFonts w:ascii="Times New Roman" w:hAnsi="Times New Roman" w:cs="Times New Roman"/>
          <w:color w:val="000000"/>
          <w:spacing w:val="3"/>
          <w:sz w:val="24"/>
          <w:szCs w:val="24"/>
        </w:rPr>
        <w:t>motivasi berprestasi peserta didik tidak berpengaruh, mereka tetap akan melaksanakan praktik kerja industri dan peserta didik memperoleh pengalaman yang nyata di lapangan tempat peserta didik melaksanakan praktik yang suasananya tentu berbeda dengan dunia sekolah yang banyak diatur dan disetting oleh guru, kepala sekolah dan penentu kebijakan secara birokrasi. Berbeda dengan dunia usaha dan industri, pengalaman yang peserta didik dapatkan berorientasi pada pasar</w:t>
      </w:r>
      <w:r w:rsidRPr="00535127">
        <w:rPr>
          <w:rFonts w:ascii="Times New Roman" w:hAnsi="Times New Roman" w:cs="Times New Roman"/>
          <w:color w:val="000000"/>
          <w:spacing w:val="-1"/>
          <w:sz w:val="24"/>
          <w:szCs w:val="24"/>
        </w:rPr>
        <w:t>.</w:t>
      </w:r>
    </w:p>
    <w:p w:rsidR="000E5C88" w:rsidRDefault="000E5C88" w:rsidP="00535127">
      <w:pPr>
        <w:shd w:val="clear" w:color="auto" w:fill="FFFFFF"/>
        <w:spacing w:line="360" w:lineRule="auto"/>
        <w:ind w:firstLine="709"/>
        <w:jc w:val="both"/>
        <w:rPr>
          <w:rFonts w:ascii="Times New Roman" w:hAnsi="Times New Roman" w:cs="Times New Roman"/>
          <w:color w:val="000000"/>
          <w:spacing w:val="-1"/>
          <w:sz w:val="24"/>
          <w:szCs w:val="24"/>
          <w:lang w:val="id-ID"/>
        </w:rPr>
      </w:pPr>
    </w:p>
    <w:p w:rsidR="000E5C88" w:rsidRPr="000E5C88" w:rsidRDefault="000E5C88" w:rsidP="00535127">
      <w:pPr>
        <w:shd w:val="clear" w:color="auto" w:fill="FFFFFF"/>
        <w:spacing w:line="360" w:lineRule="auto"/>
        <w:ind w:firstLine="709"/>
        <w:jc w:val="both"/>
        <w:rPr>
          <w:rFonts w:ascii="Times New Roman" w:hAnsi="Times New Roman" w:cs="Times New Roman"/>
          <w:color w:val="000000"/>
          <w:spacing w:val="-1"/>
          <w:sz w:val="24"/>
          <w:szCs w:val="24"/>
          <w:lang w:val="id-ID"/>
        </w:rPr>
      </w:pPr>
    </w:p>
    <w:p w:rsidR="00535127" w:rsidRPr="00535127" w:rsidRDefault="00535127" w:rsidP="00FF56CC">
      <w:pPr>
        <w:shd w:val="clear" w:color="auto" w:fill="FFFFFF"/>
        <w:spacing w:before="240" w:line="240" w:lineRule="auto"/>
        <w:ind w:left="355" w:hanging="355"/>
        <w:rPr>
          <w:rFonts w:ascii="Times New Roman" w:hAnsi="Times New Roman" w:cs="Times New Roman"/>
          <w:b/>
          <w:bCs/>
          <w:color w:val="000000"/>
          <w:sz w:val="24"/>
          <w:szCs w:val="24"/>
        </w:rPr>
      </w:pPr>
      <w:r w:rsidRPr="00535127">
        <w:rPr>
          <w:rFonts w:ascii="Times New Roman" w:hAnsi="Times New Roman" w:cs="Times New Roman"/>
          <w:b/>
          <w:bCs/>
          <w:color w:val="000000"/>
          <w:sz w:val="24"/>
          <w:szCs w:val="24"/>
        </w:rPr>
        <w:lastRenderedPageBreak/>
        <w:t>5.   Analisis Hubungan Efektifitas Pembelajaran Produktif dengan Kemampuan Praktik Kerja Industri Peserta Didik (X</w:t>
      </w:r>
      <w:r w:rsidRPr="00535127">
        <w:rPr>
          <w:rFonts w:ascii="Times New Roman" w:hAnsi="Times New Roman" w:cs="Times New Roman"/>
          <w:b/>
          <w:bCs/>
          <w:color w:val="000000"/>
          <w:sz w:val="24"/>
          <w:szCs w:val="24"/>
          <w:vertAlign w:val="subscript"/>
        </w:rPr>
        <w:t>2</w:t>
      </w:r>
      <w:r w:rsidRPr="00535127">
        <w:rPr>
          <w:rFonts w:ascii="Times New Roman" w:hAnsi="Times New Roman" w:cs="Times New Roman"/>
          <w:b/>
          <w:bCs/>
          <w:color w:val="000000"/>
          <w:sz w:val="24"/>
          <w:szCs w:val="24"/>
        </w:rPr>
        <w:t>Y)</w:t>
      </w:r>
    </w:p>
    <w:p w:rsidR="00535127" w:rsidRPr="00535127" w:rsidRDefault="00535127" w:rsidP="00535127">
      <w:pPr>
        <w:shd w:val="clear" w:color="auto" w:fill="FFFFFF"/>
        <w:spacing w:before="240" w:line="360" w:lineRule="auto"/>
        <w:ind w:firstLine="709"/>
        <w:jc w:val="both"/>
        <w:rPr>
          <w:rFonts w:ascii="Times New Roman" w:hAnsi="Times New Roman" w:cs="Times New Roman"/>
          <w:color w:val="000000"/>
          <w:spacing w:val="-1"/>
          <w:sz w:val="24"/>
          <w:szCs w:val="24"/>
        </w:rPr>
      </w:pPr>
      <w:r w:rsidRPr="00535127">
        <w:rPr>
          <w:rFonts w:ascii="Times New Roman" w:hAnsi="Times New Roman" w:cs="Times New Roman"/>
          <w:color w:val="000000"/>
          <w:spacing w:val="11"/>
          <w:sz w:val="24"/>
          <w:szCs w:val="24"/>
        </w:rPr>
        <w:t xml:space="preserve">Permasalahan yang ingin dijawab dalam penelitian ini adalah : </w:t>
      </w:r>
      <w:r w:rsidRPr="00535127">
        <w:rPr>
          <w:rFonts w:ascii="Times New Roman" w:hAnsi="Times New Roman" w:cs="Times New Roman"/>
          <w:color w:val="000000"/>
          <w:spacing w:val="6"/>
          <w:sz w:val="24"/>
          <w:szCs w:val="24"/>
        </w:rPr>
        <w:t>"</w:t>
      </w:r>
      <w:r w:rsidRPr="00535127">
        <w:rPr>
          <w:rFonts w:ascii="Times New Roman" w:hAnsi="Times New Roman" w:cs="Times New Roman"/>
          <w:color w:val="000000"/>
          <w:spacing w:val="1"/>
          <w:sz w:val="24"/>
          <w:szCs w:val="24"/>
        </w:rPr>
        <w:t xml:space="preserve"> “Bagaimana hubungan </w:t>
      </w:r>
      <w:r w:rsidRPr="00535127">
        <w:rPr>
          <w:rFonts w:ascii="Times New Roman" w:hAnsi="Times New Roman" w:cs="Times New Roman"/>
          <w:color w:val="000000"/>
          <w:spacing w:val="3"/>
          <w:sz w:val="24"/>
          <w:szCs w:val="24"/>
        </w:rPr>
        <w:t>efektifitas pembelajaran produktif</w:t>
      </w:r>
      <w:r w:rsidRPr="00535127">
        <w:rPr>
          <w:rFonts w:ascii="Times New Roman" w:hAnsi="Times New Roman" w:cs="Times New Roman"/>
          <w:color w:val="000000"/>
          <w:spacing w:val="1"/>
          <w:sz w:val="24"/>
          <w:szCs w:val="24"/>
        </w:rPr>
        <w:t xml:space="preserve"> terhadap kemampuan praktik kerja industri peserta didik </w:t>
      </w:r>
      <w:r w:rsidRPr="00535127">
        <w:rPr>
          <w:rFonts w:ascii="Times New Roman" w:hAnsi="Times New Roman" w:cs="Times New Roman"/>
          <w:color w:val="000000"/>
          <w:spacing w:val="2"/>
          <w:sz w:val="24"/>
          <w:szCs w:val="24"/>
        </w:rPr>
        <w:t>di</w:t>
      </w:r>
      <w:r w:rsidRPr="00535127">
        <w:rPr>
          <w:rFonts w:ascii="Times New Roman" w:hAnsi="Times New Roman" w:cs="Times New Roman"/>
          <w:color w:val="000000"/>
          <w:spacing w:val="3"/>
          <w:sz w:val="24"/>
          <w:szCs w:val="24"/>
        </w:rPr>
        <w:t xml:space="preserve"> </w:t>
      </w:r>
      <w:r w:rsidRPr="00535127">
        <w:rPr>
          <w:rFonts w:ascii="Times New Roman" w:hAnsi="Times New Roman" w:cs="Times New Roman"/>
          <w:color w:val="000000"/>
          <w:spacing w:val="2"/>
          <w:sz w:val="24"/>
          <w:szCs w:val="24"/>
        </w:rPr>
        <w:t>SMKN 2 Barru Kabupaten Barru</w:t>
      </w:r>
      <w:r w:rsidRPr="00535127">
        <w:rPr>
          <w:rFonts w:ascii="Times New Roman" w:hAnsi="Times New Roman" w:cs="Times New Roman"/>
          <w:color w:val="000000"/>
          <w:spacing w:val="5"/>
          <w:sz w:val="24"/>
          <w:szCs w:val="24"/>
        </w:rPr>
        <w:t xml:space="preserve">?" Dari hasil pengolahan data </w:t>
      </w:r>
      <w:r w:rsidRPr="00535127">
        <w:rPr>
          <w:rFonts w:ascii="Times New Roman" w:hAnsi="Times New Roman" w:cs="Times New Roman"/>
          <w:color w:val="000000"/>
          <w:spacing w:val="-2"/>
          <w:sz w:val="24"/>
          <w:szCs w:val="24"/>
        </w:rPr>
        <w:t xml:space="preserve">terdapat hasil korelasi antara efektifitas </w:t>
      </w:r>
      <w:r w:rsidRPr="00535127">
        <w:rPr>
          <w:rFonts w:ascii="Times New Roman" w:hAnsi="Times New Roman" w:cs="Times New Roman"/>
          <w:color w:val="000000"/>
          <w:spacing w:val="13"/>
          <w:sz w:val="24"/>
          <w:szCs w:val="24"/>
        </w:rPr>
        <w:t>pembelajaran produktif</w:t>
      </w:r>
      <w:r w:rsidRPr="00535127">
        <w:rPr>
          <w:rFonts w:ascii="Times New Roman" w:hAnsi="Times New Roman" w:cs="Times New Roman"/>
          <w:color w:val="000000"/>
          <w:spacing w:val="-2"/>
          <w:sz w:val="24"/>
          <w:szCs w:val="24"/>
        </w:rPr>
        <w:t xml:space="preserve"> terhadap kemampuan kerja industri </w:t>
      </w:r>
      <w:r w:rsidRPr="00535127">
        <w:rPr>
          <w:rFonts w:ascii="Times New Roman" w:hAnsi="Times New Roman" w:cs="Times New Roman"/>
          <w:color w:val="000000"/>
          <w:spacing w:val="13"/>
          <w:sz w:val="24"/>
          <w:szCs w:val="24"/>
        </w:rPr>
        <w:t xml:space="preserve">sebesar 0,523. Nilai sebesar ini jika </w:t>
      </w:r>
      <w:r w:rsidRPr="00535127">
        <w:rPr>
          <w:rFonts w:ascii="Times New Roman" w:hAnsi="Times New Roman" w:cs="Times New Roman"/>
          <w:color w:val="000000"/>
          <w:spacing w:val="-1"/>
          <w:sz w:val="24"/>
          <w:szCs w:val="24"/>
        </w:rPr>
        <w:t xml:space="preserve">dikonsultasikan dengan tabel nilai hubungan variabel berada pada rentang nilai yang menunjukkan hubungan yang cukup kuat. Sedangkan besarnya sumbangan pengaruh </w:t>
      </w:r>
      <w:r w:rsidRPr="00535127">
        <w:rPr>
          <w:rFonts w:ascii="Times New Roman" w:hAnsi="Times New Roman" w:cs="Times New Roman"/>
          <w:color w:val="000000"/>
          <w:spacing w:val="6"/>
          <w:sz w:val="24"/>
          <w:szCs w:val="24"/>
        </w:rPr>
        <w:t xml:space="preserve">kontribusi </w:t>
      </w:r>
      <w:r w:rsidRPr="00535127">
        <w:rPr>
          <w:rFonts w:ascii="Times New Roman" w:hAnsi="Times New Roman" w:cs="Times New Roman"/>
          <w:color w:val="000000"/>
          <w:spacing w:val="3"/>
          <w:sz w:val="24"/>
          <w:szCs w:val="24"/>
        </w:rPr>
        <w:t xml:space="preserve">efektifitas pembelajaran produktif pada Sekolah terhadap </w:t>
      </w:r>
      <w:r w:rsidRPr="00535127">
        <w:rPr>
          <w:rFonts w:ascii="Times New Roman" w:hAnsi="Times New Roman" w:cs="Times New Roman"/>
          <w:color w:val="000000"/>
          <w:spacing w:val="6"/>
          <w:sz w:val="24"/>
          <w:szCs w:val="24"/>
        </w:rPr>
        <w:t>kemampuan praktik kerja industri peserta didik</w:t>
      </w:r>
      <w:r w:rsidRPr="00535127">
        <w:rPr>
          <w:rFonts w:ascii="Times New Roman" w:hAnsi="Times New Roman" w:cs="Times New Roman"/>
          <w:color w:val="000000"/>
          <w:sz w:val="24"/>
          <w:szCs w:val="24"/>
        </w:rPr>
        <w:t xml:space="preserve"> sebesar 27,35%</w:t>
      </w:r>
      <w:r w:rsidRPr="00535127">
        <w:rPr>
          <w:rFonts w:ascii="Times New Roman" w:hAnsi="Times New Roman" w:cs="Times New Roman"/>
          <w:color w:val="000000"/>
          <w:spacing w:val="6"/>
          <w:sz w:val="24"/>
          <w:szCs w:val="24"/>
        </w:rPr>
        <w:t xml:space="preserve">. Hasil penelitian ini sesuai dengan </w:t>
      </w:r>
      <w:r w:rsidRPr="00535127">
        <w:rPr>
          <w:rFonts w:ascii="Times New Roman" w:hAnsi="Times New Roman" w:cs="Times New Roman"/>
          <w:color w:val="000000"/>
          <w:spacing w:val="9"/>
          <w:sz w:val="24"/>
          <w:szCs w:val="24"/>
        </w:rPr>
        <w:t xml:space="preserve">pendapat dari Wardiman Djojonegoro yang menyatakan bahwa </w:t>
      </w:r>
      <w:r w:rsidRPr="00535127">
        <w:rPr>
          <w:rFonts w:ascii="Times New Roman" w:hAnsi="Times New Roman" w:cs="Times New Roman"/>
          <w:color w:val="000000"/>
          <w:spacing w:val="4"/>
          <w:sz w:val="24"/>
          <w:szCs w:val="24"/>
        </w:rPr>
        <w:t xml:space="preserve">pembelajaran produktif akan efektif jika melatih peserta didik </w:t>
      </w:r>
      <w:r w:rsidRPr="00535127">
        <w:rPr>
          <w:rFonts w:ascii="Times New Roman" w:hAnsi="Times New Roman" w:cs="Times New Roman"/>
          <w:color w:val="000000"/>
          <w:spacing w:val="4"/>
          <w:sz w:val="24"/>
          <w:szCs w:val="24"/>
        </w:rPr>
        <w:lastRenderedPageBreak/>
        <w:t xml:space="preserve">pada </w:t>
      </w:r>
      <w:r w:rsidRPr="00535127">
        <w:rPr>
          <w:rFonts w:ascii="Times New Roman" w:hAnsi="Times New Roman" w:cs="Times New Roman"/>
          <w:color w:val="000000"/>
          <w:spacing w:val="-1"/>
          <w:sz w:val="24"/>
          <w:szCs w:val="24"/>
        </w:rPr>
        <w:t xml:space="preserve">pekerjaan yang sesungguhnya  pengalaman sarat nilai). </w:t>
      </w:r>
    </w:p>
    <w:p w:rsidR="00535127" w:rsidRDefault="00535127" w:rsidP="00535127">
      <w:pPr>
        <w:shd w:val="clear" w:color="auto" w:fill="FFFFFF"/>
        <w:spacing w:line="360" w:lineRule="auto"/>
        <w:ind w:firstLine="709"/>
        <w:jc w:val="both"/>
        <w:rPr>
          <w:rFonts w:ascii="Times New Roman" w:hAnsi="Times New Roman" w:cs="Times New Roman"/>
          <w:color w:val="000000"/>
          <w:sz w:val="24"/>
          <w:szCs w:val="24"/>
          <w:lang w:val="id-ID"/>
        </w:rPr>
      </w:pPr>
      <w:r w:rsidRPr="00535127">
        <w:rPr>
          <w:rFonts w:ascii="Times New Roman" w:hAnsi="Times New Roman" w:cs="Times New Roman"/>
          <w:color w:val="000000"/>
          <w:sz w:val="24"/>
          <w:szCs w:val="24"/>
        </w:rPr>
        <w:t xml:space="preserve">Oemar Hamalik (2005) menyatakan tujuan praktik kerja adalah </w:t>
      </w:r>
      <w:r w:rsidRPr="00535127">
        <w:rPr>
          <w:rFonts w:ascii="Times New Roman" w:hAnsi="Times New Roman" w:cs="Times New Roman"/>
          <w:color w:val="000000"/>
          <w:spacing w:val="4"/>
          <w:sz w:val="24"/>
          <w:szCs w:val="24"/>
        </w:rPr>
        <w:t xml:space="preserve">untuk meningkatkan kemampuan melaksanakan tanggung jawab dalam </w:t>
      </w:r>
      <w:r w:rsidRPr="00535127">
        <w:rPr>
          <w:rFonts w:ascii="Times New Roman" w:hAnsi="Times New Roman" w:cs="Times New Roman"/>
          <w:color w:val="000000"/>
          <w:spacing w:val="2"/>
          <w:sz w:val="24"/>
          <w:szCs w:val="24"/>
        </w:rPr>
        <w:t xml:space="preserve">pekerjaan yang berarti mampu melaksanakan peran dan kegiatan-kegiatan </w:t>
      </w:r>
      <w:r w:rsidRPr="00535127">
        <w:rPr>
          <w:rFonts w:ascii="Times New Roman" w:hAnsi="Times New Roman" w:cs="Times New Roman"/>
          <w:color w:val="000000"/>
          <w:spacing w:val="6"/>
          <w:sz w:val="24"/>
          <w:szCs w:val="24"/>
        </w:rPr>
        <w:t xml:space="preserve">dalam pekerjaan tersebut, yang ditentukan oleh terjadinya peningkatan </w:t>
      </w:r>
      <w:r w:rsidRPr="00535127">
        <w:rPr>
          <w:rFonts w:ascii="Times New Roman" w:hAnsi="Times New Roman" w:cs="Times New Roman"/>
          <w:color w:val="000000"/>
          <w:spacing w:val="4"/>
          <w:sz w:val="24"/>
          <w:szCs w:val="24"/>
        </w:rPr>
        <w:t xml:space="preserve">kualitas  pengetahuan, ketrampilan, sikap dan pengalaman bekerja sesuai </w:t>
      </w:r>
      <w:r w:rsidRPr="00535127">
        <w:rPr>
          <w:rFonts w:ascii="Times New Roman" w:hAnsi="Times New Roman" w:cs="Times New Roman"/>
          <w:color w:val="000000"/>
          <w:sz w:val="24"/>
          <w:szCs w:val="24"/>
        </w:rPr>
        <w:t>dengan tuntutan kurikulum/ paket pelatihan yang ditempuh oleh para peserta. Dengan demikian kemampuan dasar dari hasil pembelajaran di sekolah turut memberi andil dalam kemampuan praktik, fokusnya jika dilapangan adalah meningkatkan dan bukan menacari dan memperoleh keterampilan praktik kerja industri.</w:t>
      </w:r>
    </w:p>
    <w:p w:rsidR="00535127" w:rsidRPr="00535127" w:rsidRDefault="00535127" w:rsidP="00FF56CC">
      <w:pPr>
        <w:spacing w:line="240" w:lineRule="auto"/>
        <w:ind w:left="426" w:hanging="426"/>
        <w:jc w:val="both"/>
        <w:rPr>
          <w:rFonts w:ascii="Times New Roman" w:hAnsi="Times New Roman" w:cs="Times New Roman"/>
          <w:sz w:val="24"/>
          <w:szCs w:val="24"/>
        </w:rPr>
      </w:pPr>
      <w:r w:rsidRPr="00535127">
        <w:rPr>
          <w:rFonts w:ascii="Times New Roman" w:hAnsi="Times New Roman" w:cs="Times New Roman"/>
          <w:b/>
          <w:bCs/>
          <w:color w:val="000000"/>
          <w:sz w:val="24"/>
          <w:szCs w:val="24"/>
        </w:rPr>
        <w:t xml:space="preserve">6. </w:t>
      </w:r>
      <w:r w:rsidRPr="00535127">
        <w:rPr>
          <w:rFonts w:ascii="Times New Roman" w:hAnsi="Times New Roman" w:cs="Times New Roman"/>
          <w:b/>
          <w:bCs/>
          <w:color w:val="000000"/>
          <w:sz w:val="24"/>
          <w:szCs w:val="24"/>
        </w:rPr>
        <w:tab/>
        <w:t>Analisis hubungan hubungan motivasi berprestasi peserta didik dan efektifitas pembelajaran produktif dengan kemampuan praktik kerja industri peserta didik (XY)</w:t>
      </w:r>
    </w:p>
    <w:p w:rsidR="00535127" w:rsidRPr="00535127" w:rsidRDefault="00535127" w:rsidP="00535127">
      <w:pPr>
        <w:shd w:val="clear" w:color="auto" w:fill="FFFFFF"/>
        <w:spacing w:line="360" w:lineRule="auto"/>
        <w:ind w:firstLine="709"/>
        <w:jc w:val="both"/>
        <w:rPr>
          <w:rFonts w:ascii="Times New Roman" w:hAnsi="Times New Roman" w:cs="Times New Roman"/>
          <w:color w:val="000000"/>
          <w:spacing w:val="1"/>
          <w:sz w:val="24"/>
          <w:szCs w:val="24"/>
        </w:rPr>
      </w:pPr>
      <w:r w:rsidRPr="00535127">
        <w:rPr>
          <w:rFonts w:ascii="Times New Roman" w:hAnsi="Times New Roman" w:cs="Times New Roman"/>
          <w:color w:val="000000"/>
          <w:spacing w:val="-1"/>
          <w:sz w:val="24"/>
          <w:szCs w:val="24"/>
        </w:rPr>
        <w:lastRenderedPageBreak/>
        <w:t>Berdasarkan hasil analisa data baik secara deskriptfi maupun secara statististik inferensial diperoleh kesimpulan bahwa</w:t>
      </w:r>
      <w:r w:rsidRPr="00535127">
        <w:rPr>
          <w:rFonts w:ascii="Times New Roman" w:hAnsi="Times New Roman" w:cs="Times New Roman"/>
          <w:color w:val="000000"/>
          <w:spacing w:val="2"/>
          <w:sz w:val="24"/>
          <w:szCs w:val="24"/>
        </w:rPr>
        <w:t xml:space="preserve"> motivasi berprestasi peserta didik tidak berpengaruh secara signifikan terhadap kemampuan praktik kerja industri peserta didik, sementara variabel efektifitas pembelajaran produktif berpengaruh </w:t>
      </w:r>
      <w:r w:rsidRPr="00535127">
        <w:rPr>
          <w:rFonts w:ascii="Times New Roman" w:hAnsi="Times New Roman" w:cs="Times New Roman"/>
          <w:color w:val="000000"/>
          <w:spacing w:val="1"/>
          <w:sz w:val="24"/>
          <w:szCs w:val="24"/>
        </w:rPr>
        <w:t>terhadap kemampuan kerja industri peserta didik dengan rata-rata berketogori tinggi dan memberi sumbangan pengaruh sebesar 27,35%. Namun demikian terdapat korelasi hubunngan antara motivasi berprestasi dengan efektivitas pembelajaran sebesar 0,402. Hal sesuai pendapat Awan &amp; Neuren (2003) dalam Surachim (2016: 234) bahwa motivasi belajar mempunyai pengaruh yang signifikan terhadap efektifitas pembelajaran.</w:t>
      </w:r>
    </w:p>
    <w:p w:rsidR="00535127" w:rsidRPr="00535127" w:rsidRDefault="00535127" w:rsidP="00535127">
      <w:pPr>
        <w:shd w:val="clear" w:color="auto" w:fill="FFFFFF"/>
        <w:spacing w:line="360" w:lineRule="auto"/>
        <w:ind w:firstLine="709"/>
        <w:jc w:val="both"/>
        <w:rPr>
          <w:rFonts w:ascii="Times New Roman" w:hAnsi="Times New Roman" w:cs="Times New Roman"/>
          <w:color w:val="000000"/>
          <w:spacing w:val="-1"/>
          <w:sz w:val="24"/>
          <w:szCs w:val="24"/>
        </w:rPr>
      </w:pPr>
      <w:r w:rsidRPr="00535127">
        <w:rPr>
          <w:rFonts w:ascii="Times New Roman" w:hAnsi="Times New Roman" w:cs="Times New Roman"/>
          <w:color w:val="000000"/>
          <w:spacing w:val="-1"/>
          <w:sz w:val="24"/>
          <w:szCs w:val="24"/>
        </w:rPr>
        <w:t>Dengan demikian motivasi berprestasi peserta didik dan efektifitas pembelajaran produktif</w:t>
      </w:r>
      <w:r w:rsidRPr="00535127">
        <w:rPr>
          <w:rFonts w:ascii="Times New Roman" w:hAnsi="Times New Roman" w:cs="Times New Roman"/>
          <w:color w:val="000000"/>
          <w:spacing w:val="1"/>
          <w:sz w:val="24"/>
          <w:szCs w:val="24"/>
        </w:rPr>
        <w:t xml:space="preserve"> secara simultan </w:t>
      </w:r>
      <w:r w:rsidRPr="00535127">
        <w:rPr>
          <w:rFonts w:ascii="Times New Roman" w:hAnsi="Times New Roman" w:cs="Times New Roman"/>
          <w:color w:val="000000"/>
          <w:spacing w:val="-1"/>
          <w:sz w:val="24"/>
          <w:szCs w:val="24"/>
        </w:rPr>
        <w:t xml:space="preserve">turut menentukan tingkat </w:t>
      </w:r>
      <w:r w:rsidRPr="00535127">
        <w:rPr>
          <w:rFonts w:ascii="Times New Roman" w:hAnsi="Times New Roman" w:cs="Times New Roman"/>
          <w:color w:val="000000"/>
          <w:spacing w:val="1"/>
          <w:sz w:val="24"/>
          <w:szCs w:val="24"/>
        </w:rPr>
        <w:t>kemampuan praktik kerja industri</w:t>
      </w:r>
      <w:r w:rsidRPr="00535127">
        <w:rPr>
          <w:rFonts w:ascii="Times New Roman" w:hAnsi="Times New Roman" w:cs="Times New Roman"/>
          <w:color w:val="000000"/>
          <w:spacing w:val="-1"/>
          <w:sz w:val="24"/>
          <w:szCs w:val="24"/>
        </w:rPr>
        <w:t xml:space="preserve">. Motivasi belajar dapat dapat tumbuh </w:t>
      </w:r>
      <w:r w:rsidRPr="00535127">
        <w:rPr>
          <w:rFonts w:ascii="Times New Roman" w:hAnsi="Times New Roman" w:cs="Times New Roman"/>
          <w:color w:val="000000"/>
          <w:spacing w:val="-1"/>
          <w:sz w:val="24"/>
          <w:szCs w:val="24"/>
        </w:rPr>
        <w:lastRenderedPageBreak/>
        <w:t>dan berkembang karena peran dan keterlibatan guru/instruktur sebagai fasilitator pembelajaran, ketersediaan sarana dan prasarana untuk terselenggaranya pembelajaran di sekolah maupun di institusi kerja pasangan (Surachim: 235).</w:t>
      </w:r>
    </w:p>
    <w:p w:rsidR="00535127" w:rsidRPr="00535127" w:rsidRDefault="00535127" w:rsidP="00535127">
      <w:pPr>
        <w:shd w:val="clear" w:color="auto" w:fill="FFFFFF"/>
        <w:spacing w:line="360" w:lineRule="auto"/>
        <w:ind w:firstLine="709"/>
        <w:jc w:val="both"/>
        <w:rPr>
          <w:rFonts w:ascii="Times New Roman" w:hAnsi="Times New Roman" w:cs="Times New Roman"/>
          <w:color w:val="000000"/>
          <w:sz w:val="24"/>
          <w:szCs w:val="24"/>
        </w:rPr>
      </w:pPr>
      <w:r w:rsidRPr="00535127">
        <w:rPr>
          <w:rFonts w:ascii="Times New Roman" w:hAnsi="Times New Roman" w:cs="Times New Roman"/>
          <w:color w:val="000000"/>
          <w:spacing w:val="-1"/>
          <w:sz w:val="24"/>
          <w:szCs w:val="24"/>
        </w:rPr>
        <w:t xml:space="preserve">Peserta didik </w:t>
      </w:r>
      <w:r w:rsidRPr="00535127">
        <w:rPr>
          <w:rFonts w:ascii="Times New Roman" w:hAnsi="Times New Roman" w:cs="Times New Roman"/>
          <w:color w:val="000000"/>
          <w:spacing w:val="2"/>
          <w:sz w:val="24"/>
          <w:szCs w:val="24"/>
        </w:rPr>
        <w:t xml:space="preserve">yang melaksanakan kerja industri memperoleh pengalaman yang nyata </w:t>
      </w:r>
      <w:r w:rsidRPr="00535127">
        <w:rPr>
          <w:rFonts w:ascii="Times New Roman" w:hAnsi="Times New Roman" w:cs="Times New Roman"/>
          <w:color w:val="000000"/>
          <w:sz w:val="24"/>
          <w:szCs w:val="24"/>
        </w:rPr>
        <w:t xml:space="preserve">dalam melaksanakan tanggung jawab profesional. Mereka memperoleh pengalaman langsung sebagai tenaga profesional. Pengalaman di tempat kerja diperoleh secara langsung melalui interaksi antara peserta didik yang  magang dengan lingkungan kerja, pengalaman-pengalaman tersebut tidak tertulis dalam buku dan sumber tercatat lainnya. Pengalaman peserta didik </w:t>
      </w:r>
      <w:r w:rsidRPr="00535127">
        <w:rPr>
          <w:rFonts w:ascii="Times New Roman" w:hAnsi="Times New Roman" w:cs="Times New Roman"/>
          <w:color w:val="000000"/>
          <w:spacing w:val="2"/>
          <w:sz w:val="24"/>
          <w:szCs w:val="24"/>
        </w:rPr>
        <w:t xml:space="preserve">di tempat kerja meliputi pemahaman yang tepat dan benar tentang kode </w:t>
      </w:r>
      <w:r w:rsidRPr="00535127">
        <w:rPr>
          <w:rFonts w:ascii="Times New Roman" w:hAnsi="Times New Roman" w:cs="Times New Roman"/>
          <w:color w:val="000000"/>
          <w:sz w:val="24"/>
          <w:szCs w:val="24"/>
        </w:rPr>
        <w:t>etik profesional melalui pengalaman langsung dan kegiatan praktek kerja.</w:t>
      </w:r>
    </w:p>
    <w:p w:rsidR="00535127" w:rsidRPr="00535127" w:rsidRDefault="00535127" w:rsidP="00535127">
      <w:pPr>
        <w:shd w:val="clear" w:color="auto" w:fill="FFFFFF"/>
        <w:spacing w:line="360" w:lineRule="auto"/>
        <w:ind w:firstLine="709"/>
        <w:jc w:val="both"/>
        <w:rPr>
          <w:rFonts w:ascii="Times New Roman" w:hAnsi="Times New Roman" w:cs="Times New Roman"/>
          <w:sz w:val="24"/>
          <w:szCs w:val="24"/>
        </w:rPr>
      </w:pPr>
      <w:r w:rsidRPr="00535127">
        <w:rPr>
          <w:rFonts w:ascii="Times New Roman" w:hAnsi="Times New Roman" w:cs="Times New Roman"/>
          <w:color w:val="000000"/>
          <w:sz w:val="24"/>
          <w:szCs w:val="24"/>
        </w:rPr>
        <w:t xml:space="preserve">Upaya untuk menyelenggarakan pendidikan sistem ganda yang efektif sejalan dengan </w:t>
      </w:r>
      <w:r w:rsidRPr="00535127">
        <w:rPr>
          <w:rFonts w:ascii="Times New Roman" w:hAnsi="Times New Roman" w:cs="Times New Roman"/>
          <w:color w:val="000000"/>
          <w:sz w:val="24"/>
          <w:szCs w:val="24"/>
        </w:rPr>
        <w:lastRenderedPageBreak/>
        <w:t>pernyataan Balitbang Depdiknas (1999) dalam Surachim (2016), selama ini tamatan SMK dikritik karena tidak luwes dalam menyesuaikan diri terhadap perubahan-perubahan di lingkungan kerja hanya memiliki keterampilan tunggal/spesifik yang cepat usang, tidak mudah dilatih ulang, mobilitas karir lamban, tidak mampu mengembangkan dirinya. Berdasarkan pernyataan ini dapat dijelaskan bahwa pembelajaran praktik di sekolah harus disesuaikan dengan perkembangan tempat praktik dan kebutuhan masyarakat sebagai pemakai jasa tenaga kerja lulusan SMK.</w:t>
      </w:r>
    </w:p>
    <w:p w:rsidR="008504C6" w:rsidRDefault="006D30B0" w:rsidP="00535127">
      <w:pPr>
        <w:spacing w:after="0" w:line="360" w:lineRule="auto"/>
        <w:jc w:val="both"/>
        <w:rPr>
          <w:rFonts w:ascii="Times New Roman" w:hAnsi="Times New Roman"/>
          <w:b/>
          <w:spacing w:val="-1"/>
          <w:sz w:val="24"/>
          <w:szCs w:val="24"/>
        </w:rPr>
      </w:pPr>
      <w:r>
        <w:rPr>
          <w:rFonts w:ascii="Times New Roman" w:hAnsi="Times New Roman"/>
          <w:b/>
          <w:spacing w:val="-1"/>
          <w:sz w:val="24"/>
          <w:szCs w:val="24"/>
          <w:lang w:val="id-ID"/>
        </w:rPr>
        <w:t xml:space="preserve">E. </w:t>
      </w:r>
      <w:r w:rsidR="008504C6">
        <w:rPr>
          <w:rFonts w:ascii="Times New Roman" w:hAnsi="Times New Roman"/>
          <w:b/>
          <w:spacing w:val="-1"/>
          <w:sz w:val="24"/>
          <w:szCs w:val="24"/>
        </w:rPr>
        <w:t>KESIMPULAN</w:t>
      </w:r>
    </w:p>
    <w:p w:rsidR="000A565D" w:rsidRDefault="000A565D" w:rsidP="00535127">
      <w:pPr>
        <w:spacing w:after="0" w:line="360" w:lineRule="auto"/>
        <w:ind w:firstLine="680"/>
        <w:jc w:val="both"/>
        <w:rPr>
          <w:rFonts w:ascii="Times New Roman" w:hAnsi="Times New Roman"/>
          <w:sz w:val="24"/>
          <w:szCs w:val="24"/>
        </w:rPr>
      </w:pPr>
      <w:r>
        <w:rPr>
          <w:rFonts w:ascii="Times New Roman" w:hAnsi="Times New Roman"/>
          <w:sz w:val="24"/>
          <w:szCs w:val="24"/>
        </w:rPr>
        <w:t>Berdasarkan hasil penelitian dan pembahasan, dapat disimpulkan sebagai berikut:</w:t>
      </w:r>
    </w:p>
    <w:p w:rsidR="00535127" w:rsidRPr="00535127" w:rsidRDefault="00535127" w:rsidP="00DC0815">
      <w:pPr>
        <w:pStyle w:val="ListParagraph"/>
        <w:widowControl w:val="0"/>
        <w:numPr>
          <w:ilvl w:val="0"/>
          <w:numId w:val="21"/>
        </w:numPr>
        <w:shd w:val="clear" w:color="auto" w:fill="FFFFFF"/>
        <w:autoSpaceDE w:val="0"/>
        <w:autoSpaceDN w:val="0"/>
        <w:adjustRightInd w:val="0"/>
        <w:spacing w:after="0" w:line="360" w:lineRule="auto"/>
        <w:ind w:right="24"/>
        <w:jc w:val="both"/>
        <w:rPr>
          <w:rFonts w:ascii="Times New Roman" w:hAnsi="Times New Roman" w:cs="Times New Roman"/>
          <w:color w:val="000000"/>
          <w:spacing w:val="-1"/>
          <w:sz w:val="24"/>
          <w:szCs w:val="24"/>
        </w:rPr>
      </w:pPr>
      <w:r w:rsidRPr="00D439C0">
        <w:rPr>
          <w:color w:val="000000"/>
          <w:spacing w:val="1"/>
          <w:sz w:val="24"/>
          <w:szCs w:val="24"/>
        </w:rPr>
        <w:t>Motiv</w:t>
      </w:r>
      <w:r w:rsidRPr="00535127">
        <w:rPr>
          <w:rFonts w:ascii="Times New Roman" w:hAnsi="Times New Roman" w:cs="Times New Roman"/>
          <w:color w:val="000000"/>
          <w:spacing w:val="1"/>
          <w:sz w:val="24"/>
          <w:szCs w:val="24"/>
        </w:rPr>
        <w:t>asi prestasi peserta didik di Sekolah Menengah Kejuruan Negeri</w:t>
      </w:r>
      <w:r w:rsidRPr="00535127">
        <w:rPr>
          <w:rFonts w:ascii="Times New Roman" w:hAnsi="Times New Roman" w:cs="Times New Roman"/>
          <w:color w:val="000000"/>
          <w:spacing w:val="1"/>
          <w:sz w:val="24"/>
          <w:szCs w:val="24"/>
        </w:rPr>
        <w:br/>
      </w:r>
      <w:r w:rsidRPr="00535127">
        <w:rPr>
          <w:rFonts w:ascii="Times New Roman" w:hAnsi="Times New Roman" w:cs="Times New Roman"/>
          <w:color w:val="000000"/>
          <w:spacing w:val="3"/>
          <w:sz w:val="24"/>
          <w:szCs w:val="24"/>
        </w:rPr>
        <w:t xml:space="preserve">2 Barru Kabupaten Barru cenderung cukup tinggi yaitu sebesar 3,30. Skor rata-rata </w:t>
      </w:r>
      <w:r w:rsidRPr="00535127">
        <w:rPr>
          <w:rFonts w:ascii="Times New Roman" w:hAnsi="Times New Roman" w:cs="Times New Roman"/>
          <w:color w:val="000000"/>
          <w:spacing w:val="6"/>
          <w:sz w:val="24"/>
          <w:szCs w:val="24"/>
        </w:rPr>
        <w:t xml:space="preserve">jawaban responden untuk indikator </w:t>
      </w:r>
      <w:r w:rsidRPr="00535127">
        <w:rPr>
          <w:rFonts w:ascii="Times New Roman" w:hAnsi="Times New Roman" w:cs="Times New Roman"/>
          <w:color w:val="000000"/>
          <w:spacing w:val="-2"/>
          <w:sz w:val="24"/>
          <w:szCs w:val="24"/>
        </w:rPr>
        <w:t xml:space="preserve">Aktif, energik, </w:t>
      </w:r>
      <w:r w:rsidRPr="00535127">
        <w:rPr>
          <w:rFonts w:ascii="Times New Roman" w:hAnsi="Times New Roman" w:cs="Times New Roman"/>
          <w:color w:val="000000"/>
          <w:spacing w:val="-2"/>
          <w:sz w:val="24"/>
          <w:szCs w:val="24"/>
        </w:rPr>
        <w:lastRenderedPageBreak/>
        <w:t xml:space="preserve">menghargai </w:t>
      </w:r>
      <w:r w:rsidRPr="00535127">
        <w:rPr>
          <w:rFonts w:ascii="Times New Roman" w:hAnsi="Times New Roman" w:cs="Times New Roman"/>
          <w:color w:val="000000"/>
          <w:spacing w:val="-1"/>
          <w:sz w:val="24"/>
          <w:szCs w:val="24"/>
        </w:rPr>
        <w:t>waktu</w:t>
      </w:r>
      <w:r w:rsidRPr="00535127">
        <w:rPr>
          <w:rFonts w:ascii="Times New Roman" w:hAnsi="Times New Roman" w:cs="Times New Roman"/>
          <w:color w:val="000000"/>
          <w:sz w:val="24"/>
          <w:szCs w:val="24"/>
        </w:rPr>
        <w:t xml:space="preserve"> paling tinggi diantara indikator lainnya yaitu sebesar 3,81. Motivasi </w:t>
      </w:r>
      <w:r w:rsidRPr="00535127">
        <w:rPr>
          <w:rFonts w:ascii="Times New Roman" w:hAnsi="Times New Roman" w:cs="Times New Roman"/>
          <w:color w:val="000000"/>
          <w:spacing w:val="2"/>
          <w:sz w:val="24"/>
          <w:szCs w:val="24"/>
        </w:rPr>
        <w:t xml:space="preserve">tidak berpengaruh </w:t>
      </w:r>
      <w:r w:rsidRPr="00535127">
        <w:rPr>
          <w:rFonts w:ascii="Times New Roman" w:hAnsi="Times New Roman" w:cs="Times New Roman"/>
          <w:color w:val="000000"/>
          <w:sz w:val="24"/>
          <w:szCs w:val="24"/>
        </w:rPr>
        <w:t xml:space="preserve">terhadap Kemampuan kerja industri peserta didik yang ditunjukkan oleh </w:t>
      </w:r>
      <w:r w:rsidRPr="00535127">
        <w:rPr>
          <w:rFonts w:ascii="Times New Roman" w:hAnsi="Times New Roman" w:cs="Times New Roman"/>
          <w:color w:val="000000"/>
          <w:spacing w:val="1"/>
          <w:sz w:val="24"/>
          <w:szCs w:val="24"/>
        </w:rPr>
        <w:t xml:space="preserve">koefisien korelasi sebesar -0,095. </w:t>
      </w:r>
    </w:p>
    <w:p w:rsidR="00535127" w:rsidRPr="00535127" w:rsidRDefault="00535127" w:rsidP="00DC0815">
      <w:pPr>
        <w:widowControl w:val="0"/>
        <w:numPr>
          <w:ilvl w:val="0"/>
          <w:numId w:val="21"/>
        </w:numPr>
        <w:shd w:val="clear" w:color="auto" w:fill="FFFFFF"/>
        <w:tabs>
          <w:tab w:val="left" w:pos="355"/>
        </w:tabs>
        <w:autoSpaceDE w:val="0"/>
        <w:autoSpaceDN w:val="0"/>
        <w:adjustRightInd w:val="0"/>
        <w:spacing w:after="0" w:line="360" w:lineRule="auto"/>
        <w:jc w:val="both"/>
        <w:rPr>
          <w:rFonts w:ascii="Times New Roman" w:hAnsi="Times New Roman" w:cs="Times New Roman"/>
          <w:color w:val="000000"/>
          <w:sz w:val="24"/>
          <w:szCs w:val="24"/>
        </w:rPr>
      </w:pPr>
      <w:r w:rsidRPr="00535127">
        <w:rPr>
          <w:rFonts w:ascii="Times New Roman" w:hAnsi="Times New Roman" w:cs="Times New Roman"/>
          <w:color w:val="000000"/>
          <w:spacing w:val="6"/>
          <w:sz w:val="24"/>
          <w:szCs w:val="24"/>
        </w:rPr>
        <w:t>Efektifitas pembelajaran produktif di  Sekolah Menengah Kejuruan</w:t>
      </w:r>
      <w:r w:rsidRPr="00535127">
        <w:rPr>
          <w:rFonts w:ascii="Times New Roman" w:hAnsi="Times New Roman" w:cs="Times New Roman"/>
          <w:color w:val="000000"/>
          <w:spacing w:val="6"/>
          <w:sz w:val="24"/>
          <w:szCs w:val="24"/>
        </w:rPr>
        <w:br/>
      </w:r>
      <w:r w:rsidRPr="00535127">
        <w:rPr>
          <w:rFonts w:ascii="Times New Roman" w:hAnsi="Times New Roman" w:cs="Times New Roman"/>
          <w:color w:val="000000"/>
          <w:spacing w:val="2"/>
          <w:sz w:val="24"/>
          <w:szCs w:val="24"/>
        </w:rPr>
        <w:t xml:space="preserve">Negeri 2 Barru  berkategori cenderung </w:t>
      </w:r>
      <w:r w:rsidRPr="00535127">
        <w:rPr>
          <w:rFonts w:ascii="Times New Roman" w:hAnsi="Times New Roman" w:cs="Times New Roman"/>
          <w:color w:val="000000"/>
          <w:spacing w:val="-1"/>
          <w:sz w:val="24"/>
          <w:szCs w:val="24"/>
        </w:rPr>
        <w:t xml:space="preserve">tinggi dengan rata-rata </w:t>
      </w:r>
      <w:r w:rsidRPr="00535127">
        <w:rPr>
          <w:rFonts w:ascii="Times New Roman" w:hAnsi="Times New Roman" w:cs="Times New Roman"/>
          <w:color w:val="000000"/>
          <w:sz w:val="24"/>
          <w:szCs w:val="24"/>
        </w:rPr>
        <w:t xml:space="preserve">4,10. </w:t>
      </w:r>
      <w:r w:rsidRPr="00535127">
        <w:rPr>
          <w:rFonts w:ascii="Times New Roman" w:hAnsi="Times New Roman" w:cs="Times New Roman"/>
          <w:color w:val="000000"/>
          <w:spacing w:val="2"/>
          <w:sz w:val="24"/>
          <w:szCs w:val="24"/>
        </w:rPr>
        <w:t xml:space="preserve">Terdapat hubungan yang cukup kuat antara variabel </w:t>
      </w:r>
      <w:r w:rsidRPr="00535127">
        <w:rPr>
          <w:rFonts w:ascii="Times New Roman" w:hAnsi="Times New Roman" w:cs="Times New Roman"/>
          <w:color w:val="000000"/>
          <w:spacing w:val="1"/>
          <w:sz w:val="24"/>
          <w:szCs w:val="24"/>
        </w:rPr>
        <w:t xml:space="preserve">efektifitas pembelajaran produktif terhadap </w:t>
      </w:r>
      <w:r w:rsidRPr="00535127">
        <w:rPr>
          <w:rFonts w:ascii="Times New Roman" w:hAnsi="Times New Roman" w:cs="Times New Roman"/>
          <w:color w:val="000000"/>
          <w:spacing w:val="2"/>
          <w:sz w:val="24"/>
          <w:szCs w:val="24"/>
        </w:rPr>
        <w:t xml:space="preserve">kemampuan kerja </w:t>
      </w:r>
      <w:r w:rsidRPr="00535127">
        <w:rPr>
          <w:rFonts w:ascii="Times New Roman" w:hAnsi="Times New Roman" w:cs="Times New Roman"/>
          <w:color w:val="000000"/>
          <w:spacing w:val="1"/>
          <w:sz w:val="24"/>
          <w:szCs w:val="24"/>
        </w:rPr>
        <w:t xml:space="preserve">industri peserta didik terhadap efektifitas pembelajaran produktif yang </w:t>
      </w:r>
      <w:r w:rsidRPr="00535127">
        <w:rPr>
          <w:rFonts w:ascii="Times New Roman" w:hAnsi="Times New Roman" w:cs="Times New Roman"/>
          <w:color w:val="000000"/>
          <w:spacing w:val="6"/>
          <w:sz w:val="24"/>
          <w:szCs w:val="24"/>
        </w:rPr>
        <w:t xml:space="preserve">ditunjukkan oleh nilai koefisien korelasi sebesar 0,523 berdasarkan </w:t>
      </w:r>
      <w:r w:rsidRPr="00535127">
        <w:rPr>
          <w:rFonts w:ascii="Times New Roman" w:hAnsi="Times New Roman" w:cs="Times New Roman"/>
          <w:color w:val="000000"/>
          <w:sz w:val="24"/>
          <w:szCs w:val="24"/>
        </w:rPr>
        <w:t xml:space="preserve">perhitungan    determinasi    besarnya    hubungan    tersebut    memberi </w:t>
      </w:r>
      <w:r w:rsidRPr="00535127">
        <w:rPr>
          <w:rFonts w:ascii="Times New Roman" w:hAnsi="Times New Roman" w:cs="Times New Roman"/>
          <w:color w:val="000000"/>
          <w:spacing w:val="-1"/>
          <w:sz w:val="24"/>
          <w:szCs w:val="24"/>
        </w:rPr>
        <w:t xml:space="preserve">kontribusi    sebesar    27,35%.    Artinya    secara    parsial    efektifitas </w:t>
      </w:r>
      <w:r w:rsidRPr="00535127">
        <w:rPr>
          <w:rFonts w:ascii="Times New Roman" w:hAnsi="Times New Roman" w:cs="Times New Roman"/>
          <w:color w:val="000000"/>
          <w:spacing w:val="5"/>
          <w:sz w:val="24"/>
          <w:szCs w:val="24"/>
        </w:rPr>
        <w:t xml:space="preserve">pembelajaran produktif </w:t>
      </w:r>
      <w:r w:rsidRPr="00535127">
        <w:rPr>
          <w:rFonts w:ascii="Times New Roman" w:hAnsi="Times New Roman" w:cs="Times New Roman"/>
          <w:color w:val="000000"/>
          <w:spacing w:val="5"/>
          <w:sz w:val="24"/>
          <w:szCs w:val="24"/>
        </w:rPr>
        <w:lastRenderedPageBreak/>
        <w:t xml:space="preserve">mempengaruhi  kemampuan kerja industry </w:t>
      </w:r>
      <w:r w:rsidRPr="00535127">
        <w:rPr>
          <w:rFonts w:ascii="Times New Roman" w:hAnsi="Times New Roman" w:cs="Times New Roman"/>
          <w:color w:val="000000"/>
          <w:spacing w:val="8"/>
          <w:sz w:val="24"/>
          <w:szCs w:val="24"/>
        </w:rPr>
        <w:t xml:space="preserve">peserta didik sebesar </w:t>
      </w:r>
      <w:r w:rsidRPr="00535127">
        <w:rPr>
          <w:rFonts w:ascii="Times New Roman" w:hAnsi="Times New Roman" w:cs="Times New Roman"/>
          <w:color w:val="000000"/>
          <w:spacing w:val="2"/>
          <w:sz w:val="24"/>
          <w:szCs w:val="24"/>
        </w:rPr>
        <w:t xml:space="preserve">27,35% </w:t>
      </w:r>
      <w:r w:rsidRPr="00535127">
        <w:rPr>
          <w:rFonts w:ascii="Times New Roman" w:hAnsi="Times New Roman" w:cs="Times New Roman"/>
          <w:color w:val="000000"/>
          <w:spacing w:val="8"/>
          <w:sz w:val="24"/>
          <w:szCs w:val="24"/>
        </w:rPr>
        <w:t xml:space="preserve">dan sisanya 72,65% dipengaruhi oleh </w:t>
      </w:r>
      <w:r w:rsidRPr="00535127">
        <w:rPr>
          <w:rFonts w:ascii="Times New Roman" w:hAnsi="Times New Roman" w:cs="Times New Roman"/>
          <w:color w:val="000000"/>
          <w:sz w:val="24"/>
          <w:szCs w:val="24"/>
        </w:rPr>
        <w:t xml:space="preserve">variabel lain. </w:t>
      </w:r>
    </w:p>
    <w:p w:rsidR="00535127" w:rsidRPr="00157CA4" w:rsidRDefault="00535127" w:rsidP="00535127">
      <w:pPr>
        <w:pStyle w:val="ListParagraph"/>
        <w:widowControl w:val="0"/>
        <w:numPr>
          <w:ilvl w:val="0"/>
          <w:numId w:val="21"/>
        </w:numPr>
        <w:shd w:val="clear" w:color="auto" w:fill="FFFFFF"/>
        <w:autoSpaceDE w:val="0"/>
        <w:autoSpaceDN w:val="0"/>
        <w:adjustRightInd w:val="0"/>
        <w:spacing w:after="0" w:line="360" w:lineRule="auto"/>
        <w:ind w:right="24"/>
        <w:jc w:val="both"/>
        <w:rPr>
          <w:rFonts w:ascii="Times New Roman" w:hAnsi="Times New Roman" w:cs="Times New Roman"/>
          <w:color w:val="000000"/>
          <w:spacing w:val="-1"/>
          <w:sz w:val="24"/>
          <w:szCs w:val="24"/>
        </w:rPr>
      </w:pPr>
      <w:r w:rsidRPr="00535127">
        <w:rPr>
          <w:rFonts w:ascii="Times New Roman" w:hAnsi="Times New Roman" w:cs="Times New Roman"/>
          <w:color w:val="000000"/>
          <w:sz w:val="24"/>
          <w:szCs w:val="24"/>
        </w:rPr>
        <w:t>Motivasi berprestasi dan efektifitas pembelajaran peserta didik berpengaruh secara signifikan secara simultan terhadap kemampuan kerja industri peserta didik di Sekolah Menengah Kejuruan</w:t>
      </w:r>
      <w:r w:rsidRPr="00535127">
        <w:rPr>
          <w:rFonts w:ascii="Times New Roman" w:hAnsi="Times New Roman" w:cs="Times New Roman"/>
          <w:color w:val="000000"/>
          <w:sz w:val="24"/>
          <w:szCs w:val="24"/>
        </w:rPr>
        <w:br/>
      </w:r>
      <w:r w:rsidRPr="00535127">
        <w:rPr>
          <w:rFonts w:ascii="Times New Roman" w:hAnsi="Times New Roman" w:cs="Times New Roman"/>
          <w:color w:val="000000"/>
          <w:spacing w:val="1"/>
          <w:sz w:val="24"/>
          <w:szCs w:val="24"/>
        </w:rPr>
        <w:t xml:space="preserve">Negeri   2 Barru Kabupaten Barru dimana signifikansi </w:t>
      </w:r>
      <w:r w:rsidRPr="00535127">
        <w:rPr>
          <w:rFonts w:ascii="Times New Roman" w:hAnsi="Times New Roman" w:cs="Times New Roman"/>
          <w:sz w:val="24"/>
          <w:szCs w:val="24"/>
        </w:rPr>
        <w:t>0,000&lt; 0,05 dan F</w:t>
      </w:r>
      <w:r w:rsidRPr="00535127">
        <w:rPr>
          <w:rFonts w:ascii="Times New Roman" w:hAnsi="Times New Roman" w:cs="Times New Roman"/>
          <w:sz w:val="24"/>
          <w:szCs w:val="24"/>
          <w:vertAlign w:val="subscript"/>
        </w:rPr>
        <w:t>hitung</w:t>
      </w:r>
      <w:r w:rsidRPr="00535127">
        <w:rPr>
          <w:rFonts w:ascii="Times New Roman" w:hAnsi="Times New Roman" w:cs="Times New Roman"/>
          <w:sz w:val="24"/>
          <w:szCs w:val="24"/>
        </w:rPr>
        <w:t xml:space="preserve"> 9,139 &gt; dari F</w:t>
      </w:r>
      <w:r w:rsidRPr="00535127">
        <w:rPr>
          <w:rFonts w:ascii="Times New Roman" w:hAnsi="Times New Roman" w:cs="Times New Roman"/>
          <w:sz w:val="24"/>
          <w:szCs w:val="24"/>
          <w:vertAlign w:val="subscript"/>
        </w:rPr>
        <w:t>tabel</w:t>
      </w:r>
      <w:r w:rsidRPr="00535127">
        <w:rPr>
          <w:rFonts w:ascii="Times New Roman" w:hAnsi="Times New Roman" w:cs="Times New Roman"/>
          <w:sz w:val="24"/>
          <w:szCs w:val="24"/>
        </w:rPr>
        <w:t xml:space="preserve"> 3,16</w:t>
      </w:r>
      <w:r w:rsidRPr="00535127">
        <w:rPr>
          <w:rFonts w:ascii="Times New Roman" w:hAnsi="Times New Roman" w:cs="Times New Roman"/>
          <w:color w:val="000000"/>
          <w:spacing w:val="1"/>
          <w:sz w:val="24"/>
          <w:szCs w:val="24"/>
        </w:rPr>
        <w:t xml:space="preserve">. </w:t>
      </w:r>
    </w:p>
    <w:p w:rsidR="00157CA4" w:rsidRPr="00535127" w:rsidRDefault="00157CA4" w:rsidP="00157CA4">
      <w:pPr>
        <w:pStyle w:val="ListParagraph"/>
        <w:widowControl w:val="0"/>
        <w:shd w:val="clear" w:color="auto" w:fill="FFFFFF"/>
        <w:autoSpaceDE w:val="0"/>
        <w:autoSpaceDN w:val="0"/>
        <w:adjustRightInd w:val="0"/>
        <w:spacing w:after="0" w:line="360" w:lineRule="auto"/>
        <w:ind w:right="24"/>
        <w:jc w:val="both"/>
        <w:rPr>
          <w:rFonts w:ascii="Times New Roman" w:hAnsi="Times New Roman" w:cs="Times New Roman"/>
          <w:color w:val="000000"/>
          <w:spacing w:val="-1"/>
          <w:sz w:val="24"/>
          <w:szCs w:val="24"/>
        </w:rPr>
      </w:pPr>
    </w:p>
    <w:p w:rsidR="00286B2B" w:rsidRPr="00F7639D" w:rsidRDefault="008504C6" w:rsidP="00535127">
      <w:pPr>
        <w:tabs>
          <w:tab w:val="left" w:pos="270"/>
        </w:tabs>
        <w:spacing w:after="0" w:line="360" w:lineRule="auto"/>
        <w:ind w:right="-1"/>
        <w:jc w:val="both"/>
        <w:rPr>
          <w:rFonts w:ascii="Times New Roman" w:hAnsi="Times New Roman"/>
          <w:b/>
          <w:spacing w:val="-1"/>
          <w:sz w:val="24"/>
          <w:szCs w:val="24"/>
        </w:rPr>
      </w:pPr>
      <w:r w:rsidRPr="00F7639D">
        <w:rPr>
          <w:rFonts w:ascii="Times New Roman" w:hAnsi="Times New Roman"/>
          <w:b/>
          <w:spacing w:val="-1"/>
          <w:sz w:val="24"/>
          <w:szCs w:val="24"/>
        </w:rPr>
        <w:t xml:space="preserve">DAFTAR PUSTAKA </w:t>
      </w:r>
    </w:p>
    <w:p w:rsidR="00535127" w:rsidRPr="00535127" w:rsidRDefault="00535127" w:rsidP="00157CA4">
      <w:pPr>
        <w:shd w:val="clear" w:color="auto" w:fill="FFFFFF"/>
        <w:spacing w:before="100" w:beforeAutospacing="1" w:line="240" w:lineRule="auto"/>
        <w:ind w:left="709" w:hanging="709"/>
        <w:rPr>
          <w:rFonts w:ascii="Times New Roman" w:hAnsi="Times New Roman" w:cs="Times New Roman"/>
          <w:sz w:val="24"/>
          <w:szCs w:val="24"/>
        </w:rPr>
      </w:pPr>
      <w:r w:rsidRPr="00535127">
        <w:rPr>
          <w:rFonts w:ascii="Times New Roman" w:hAnsi="Times New Roman" w:cs="Times New Roman"/>
          <w:color w:val="000000"/>
          <w:sz w:val="24"/>
          <w:szCs w:val="24"/>
        </w:rPr>
        <w:t xml:space="preserve">Agung Wahyu. 2010. </w:t>
      </w:r>
      <w:r w:rsidRPr="00535127">
        <w:rPr>
          <w:rFonts w:ascii="Times New Roman" w:hAnsi="Times New Roman" w:cs="Times New Roman"/>
          <w:i/>
          <w:iCs/>
          <w:color w:val="000000"/>
          <w:sz w:val="24"/>
          <w:szCs w:val="24"/>
        </w:rPr>
        <w:t xml:space="preserve">Panduan SPSS 17.0 untuk Mengolah Penelitian Kunatitatif. </w:t>
      </w:r>
      <w:r w:rsidRPr="00535127">
        <w:rPr>
          <w:rFonts w:ascii="Times New Roman" w:hAnsi="Times New Roman" w:cs="Times New Roman"/>
          <w:color w:val="000000"/>
          <w:sz w:val="24"/>
          <w:szCs w:val="24"/>
        </w:rPr>
        <w:t>Jogjakarta: Garailmu</w:t>
      </w:r>
    </w:p>
    <w:p w:rsidR="00535127" w:rsidRPr="00535127" w:rsidRDefault="00535127" w:rsidP="00157CA4">
      <w:pPr>
        <w:shd w:val="clear" w:color="auto" w:fill="FFFFFF"/>
        <w:spacing w:line="240" w:lineRule="auto"/>
        <w:ind w:left="709" w:hanging="709"/>
        <w:rPr>
          <w:rFonts w:ascii="Times New Roman" w:hAnsi="Times New Roman" w:cs="Times New Roman"/>
          <w:sz w:val="24"/>
          <w:szCs w:val="24"/>
        </w:rPr>
      </w:pPr>
      <w:r w:rsidRPr="00535127">
        <w:rPr>
          <w:rFonts w:ascii="Times New Roman" w:hAnsi="Times New Roman" w:cs="Times New Roman"/>
          <w:color w:val="000000"/>
          <w:spacing w:val="1"/>
          <w:sz w:val="24"/>
          <w:szCs w:val="24"/>
        </w:rPr>
        <w:t xml:space="preserve">Alma, Buchari. 2009. </w:t>
      </w:r>
      <w:r w:rsidRPr="00535127">
        <w:rPr>
          <w:rFonts w:ascii="Times New Roman" w:hAnsi="Times New Roman" w:cs="Times New Roman"/>
          <w:i/>
          <w:iCs/>
          <w:color w:val="000000"/>
          <w:spacing w:val="1"/>
          <w:sz w:val="24"/>
          <w:szCs w:val="24"/>
        </w:rPr>
        <w:t xml:space="preserve">Kewirausahaan untuk Mahasiswa dan Umum. </w:t>
      </w:r>
      <w:r w:rsidRPr="00535127">
        <w:rPr>
          <w:rFonts w:ascii="Times New Roman" w:hAnsi="Times New Roman" w:cs="Times New Roman"/>
          <w:color w:val="000000"/>
          <w:spacing w:val="1"/>
          <w:sz w:val="24"/>
          <w:szCs w:val="24"/>
        </w:rPr>
        <w:t xml:space="preserve">Bandung : </w:t>
      </w:r>
      <w:r w:rsidRPr="00535127">
        <w:rPr>
          <w:rFonts w:ascii="Times New Roman" w:hAnsi="Times New Roman" w:cs="Times New Roman"/>
          <w:color w:val="000000"/>
          <w:spacing w:val="-1"/>
          <w:sz w:val="24"/>
          <w:szCs w:val="24"/>
        </w:rPr>
        <w:t>Alfabeta</w:t>
      </w:r>
    </w:p>
    <w:p w:rsidR="00535127" w:rsidRPr="00535127" w:rsidRDefault="00535127" w:rsidP="00157CA4">
      <w:pPr>
        <w:shd w:val="clear" w:color="auto" w:fill="FFFFFF"/>
        <w:spacing w:line="240" w:lineRule="auto"/>
        <w:ind w:left="709" w:hanging="709"/>
        <w:rPr>
          <w:rFonts w:ascii="Times New Roman" w:hAnsi="Times New Roman" w:cs="Times New Roman"/>
          <w:sz w:val="24"/>
          <w:szCs w:val="24"/>
        </w:rPr>
      </w:pPr>
      <w:r w:rsidRPr="00535127">
        <w:rPr>
          <w:rFonts w:ascii="Times New Roman" w:hAnsi="Times New Roman" w:cs="Times New Roman"/>
          <w:color w:val="000000"/>
          <w:spacing w:val="1"/>
          <w:sz w:val="24"/>
          <w:szCs w:val="24"/>
        </w:rPr>
        <w:t xml:space="preserve">Djojonegoro, Wardiman. 1998. </w:t>
      </w:r>
      <w:r w:rsidRPr="00535127">
        <w:rPr>
          <w:rFonts w:ascii="Times New Roman" w:hAnsi="Times New Roman" w:cs="Times New Roman"/>
          <w:i/>
          <w:iCs/>
          <w:color w:val="000000"/>
          <w:spacing w:val="1"/>
          <w:sz w:val="24"/>
          <w:szCs w:val="24"/>
        </w:rPr>
        <w:t xml:space="preserve">Pengembangan Sumber Daya Manusia melalui </w:t>
      </w:r>
      <w:r w:rsidRPr="00535127">
        <w:rPr>
          <w:rFonts w:ascii="Times New Roman" w:hAnsi="Times New Roman" w:cs="Times New Roman"/>
          <w:i/>
          <w:iCs/>
          <w:color w:val="000000"/>
          <w:sz w:val="24"/>
          <w:szCs w:val="24"/>
        </w:rPr>
        <w:t xml:space="preserve">Sekolah Menengah Kejuruan. </w:t>
      </w:r>
      <w:r w:rsidRPr="00535127">
        <w:rPr>
          <w:rFonts w:ascii="Times New Roman" w:hAnsi="Times New Roman" w:cs="Times New Roman"/>
          <w:color w:val="000000"/>
          <w:sz w:val="24"/>
          <w:szCs w:val="24"/>
        </w:rPr>
        <w:t>Jakarta : Jaya Agung Offset</w:t>
      </w:r>
    </w:p>
    <w:p w:rsidR="00535127" w:rsidRPr="00535127" w:rsidRDefault="00535127" w:rsidP="00157CA4">
      <w:pPr>
        <w:shd w:val="clear" w:color="auto" w:fill="FFFFFF"/>
        <w:spacing w:line="240" w:lineRule="auto"/>
        <w:ind w:left="709" w:hanging="709"/>
        <w:rPr>
          <w:rFonts w:ascii="Times New Roman" w:hAnsi="Times New Roman" w:cs="Times New Roman"/>
          <w:sz w:val="24"/>
          <w:szCs w:val="24"/>
        </w:rPr>
      </w:pPr>
      <w:r w:rsidRPr="00535127">
        <w:rPr>
          <w:rFonts w:ascii="Times New Roman" w:hAnsi="Times New Roman" w:cs="Times New Roman"/>
          <w:color w:val="000000"/>
          <w:spacing w:val="1"/>
          <w:sz w:val="24"/>
          <w:szCs w:val="24"/>
        </w:rPr>
        <w:lastRenderedPageBreak/>
        <w:t xml:space="preserve">Engkoswara. 2001. </w:t>
      </w:r>
      <w:r w:rsidRPr="00535127">
        <w:rPr>
          <w:rFonts w:ascii="Times New Roman" w:hAnsi="Times New Roman" w:cs="Times New Roman"/>
          <w:i/>
          <w:iCs/>
          <w:color w:val="000000"/>
          <w:spacing w:val="1"/>
          <w:sz w:val="24"/>
          <w:szCs w:val="24"/>
        </w:rPr>
        <w:t xml:space="preserve">Paradigma Manajemen Pendidikan Menyongsong Otonomi </w:t>
      </w:r>
      <w:r w:rsidRPr="00535127">
        <w:rPr>
          <w:rFonts w:ascii="Times New Roman" w:hAnsi="Times New Roman" w:cs="Times New Roman"/>
          <w:i/>
          <w:iCs/>
          <w:color w:val="000000"/>
          <w:sz w:val="24"/>
          <w:szCs w:val="24"/>
        </w:rPr>
        <w:t xml:space="preserve">Daerah. </w:t>
      </w:r>
      <w:r w:rsidRPr="00535127">
        <w:rPr>
          <w:rFonts w:ascii="Times New Roman" w:hAnsi="Times New Roman" w:cs="Times New Roman"/>
          <w:color w:val="000000"/>
          <w:sz w:val="24"/>
          <w:szCs w:val="24"/>
        </w:rPr>
        <w:t>Bandung: Yayasan Amal Keluarga</w:t>
      </w:r>
    </w:p>
    <w:p w:rsidR="00535127" w:rsidRPr="00535127" w:rsidRDefault="00535127" w:rsidP="00157CA4">
      <w:pPr>
        <w:shd w:val="clear" w:color="auto" w:fill="FFFFFF"/>
        <w:tabs>
          <w:tab w:val="left" w:leader="underscore" w:pos="1219"/>
        </w:tabs>
        <w:spacing w:line="240" w:lineRule="auto"/>
        <w:ind w:left="709" w:hanging="709"/>
        <w:rPr>
          <w:rFonts w:ascii="Times New Roman" w:hAnsi="Times New Roman" w:cs="Times New Roman"/>
          <w:sz w:val="24"/>
          <w:szCs w:val="24"/>
        </w:rPr>
      </w:pPr>
      <w:r w:rsidRPr="00535127">
        <w:rPr>
          <w:rFonts w:ascii="Times New Roman" w:hAnsi="Times New Roman" w:cs="Times New Roman"/>
          <w:sz w:val="24"/>
          <w:szCs w:val="24"/>
        </w:rPr>
        <w:t xml:space="preserve">......................... </w:t>
      </w:r>
      <w:r w:rsidRPr="00535127">
        <w:rPr>
          <w:rFonts w:ascii="Times New Roman" w:hAnsi="Times New Roman" w:cs="Times New Roman"/>
          <w:color w:val="000000"/>
          <w:spacing w:val="9"/>
          <w:sz w:val="24"/>
          <w:szCs w:val="24"/>
        </w:rPr>
        <w:t xml:space="preserve">2004. </w:t>
      </w:r>
      <w:r w:rsidRPr="00535127">
        <w:rPr>
          <w:rFonts w:ascii="Times New Roman" w:hAnsi="Times New Roman" w:cs="Times New Roman"/>
          <w:i/>
          <w:iCs/>
          <w:color w:val="000000"/>
          <w:spacing w:val="9"/>
          <w:sz w:val="24"/>
          <w:szCs w:val="24"/>
        </w:rPr>
        <w:t>Iman Ilmu Amaliah Indah upaya mencegah kerusuhan,</w:t>
      </w:r>
      <w:r w:rsidRPr="00535127">
        <w:rPr>
          <w:rFonts w:ascii="Times New Roman" w:hAnsi="Times New Roman" w:cs="Times New Roman"/>
          <w:sz w:val="24"/>
          <w:szCs w:val="24"/>
        </w:rPr>
        <w:t xml:space="preserve"> </w:t>
      </w:r>
      <w:r w:rsidRPr="00535127">
        <w:rPr>
          <w:rFonts w:ascii="Times New Roman" w:hAnsi="Times New Roman" w:cs="Times New Roman"/>
          <w:i/>
          <w:iCs/>
          <w:color w:val="000000"/>
          <w:spacing w:val="-1"/>
          <w:sz w:val="24"/>
          <w:szCs w:val="24"/>
        </w:rPr>
        <w:t xml:space="preserve">korupsi dan disintegrasi bangsa serta bekal hidup di dunia dan akhirat. </w:t>
      </w:r>
      <w:r w:rsidRPr="00535127">
        <w:rPr>
          <w:rFonts w:ascii="Times New Roman" w:hAnsi="Times New Roman" w:cs="Times New Roman"/>
          <w:color w:val="000000"/>
          <w:spacing w:val="-1"/>
          <w:sz w:val="24"/>
          <w:szCs w:val="24"/>
        </w:rPr>
        <w:t xml:space="preserve">Bandung: </w:t>
      </w:r>
      <w:r w:rsidRPr="00535127">
        <w:rPr>
          <w:rFonts w:ascii="Times New Roman" w:hAnsi="Times New Roman" w:cs="Times New Roman"/>
          <w:color w:val="000000"/>
          <w:sz w:val="24"/>
          <w:szCs w:val="24"/>
        </w:rPr>
        <w:t>Yayasan Amal Keluarga</w:t>
      </w:r>
    </w:p>
    <w:p w:rsidR="00535127" w:rsidRPr="00535127" w:rsidRDefault="00535127" w:rsidP="00157CA4">
      <w:pPr>
        <w:shd w:val="clear" w:color="auto" w:fill="FFFFFF"/>
        <w:spacing w:line="240" w:lineRule="auto"/>
        <w:ind w:left="709" w:hanging="709"/>
        <w:rPr>
          <w:rFonts w:ascii="Times New Roman" w:hAnsi="Times New Roman" w:cs="Times New Roman"/>
          <w:color w:val="000000"/>
          <w:sz w:val="24"/>
          <w:szCs w:val="24"/>
        </w:rPr>
      </w:pPr>
      <w:r w:rsidRPr="00535127">
        <w:rPr>
          <w:rFonts w:ascii="Times New Roman" w:hAnsi="Times New Roman" w:cs="Times New Roman"/>
          <w:color w:val="000000"/>
          <w:sz w:val="24"/>
          <w:szCs w:val="24"/>
        </w:rPr>
        <w:t xml:space="preserve">Fattah, Nanang. 2006. </w:t>
      </w:r>
      <w:r w:rsidRPr="00535127">
        <w:rPr>
          <w:rFonts w:ascii="Times New Roman" w:hAnsi="Times New Roman" w:cs="Times New Roman"/>
          <w:i/>
          <w:iCs/>
          <w:color w:val="000000"/>
          <w:sz w:val="24"/>
          <w:szCs w:val="24"/>
        </w:rPr>
        <w:t xml:space="preserve">Landasan Manajemen Pendidikan. </w:t>
      </w:r>
      <w:r w:rsidRPr="00535127">
        <w:rPr>
          <w:rFonts w:ascii="Times New Roman" w:hAnsi="Times New Roman" w:cs="Times New Roman"/>
          <w:color w:val="000000"/>
          <w:sz w:val="24"/>
          <w:szCs w:val="24"/>
        </w:rPr>
        <w:t>Bandung : PT Remaja Rosdakarya</w:t>
      </w:r>
    </w:p>
    <w:p w:rsidR="00535127" w:rsidRPr="00535127" w:rsidRDefault="00535127" w:rsidP="00157CA4">
      <w:pPr>
        <w:shd w:val="clear" w:color="auto" w:fill="FFFFFF"/>
        <w:spacing w:line="240" w:lineRule="auto"/>
        <w:ind w:left="709" w:hanging="709"/>
        <w:rPr>
          <w:rFonts w:ascii="Times New Roman" w:hAnsi="Times New Roman" w:cs="Times New Roman"/>
          <w:sz w:val="24"/>
          <w:szCs w:val="24"/>
        </w:rPr>
      </w:pPr>
      <w:r w:rsidRPr="00535127">
        <w:rPr>
          <w:rFonts w:ascii="Times New Roman" w:hAnsi="Times New Roman" w:cs="Times New Roman"/>
          <w:color w:val="000000"/>
          <w:sz w:val="24"/>
          <w:szCs w:val="24"/>
        </w:rPr>
        <w:t xml:space="preserve">Furchan, Arief. 2007. </w:t>
      </w:r>
      <w:r w:rsidRPr="00535127">
        <w:rPr>
          <w:rFonts w:ascii="Times New Roman" w:hAnsi="Times New Roman" w:cs="Times New Roman"/>
          <w:i/>
          <w:iCs/>
          <w:color w:val="000000"/>
          <w:sz w:val="24"/>
          <w:szCs w:val="24"/>
        </w:rPr>
        <w:t xml:space="preserve">Pengantar Penelitian dalam Pendidikan. </w:t>
      </w:r>
      <w:r w:rsidRPr="00535127">
        <w:rPr>
          <w:rFonts w:ascii="Times New Roman" w:hAnsi="Times New Roman" w:cs="Times New Roman"/>
          <w:color w:val="000000"/>
          <w:sz w:val="24"/>
          <w:szCs w:val="24"/>
        </w:rPr>
        <w:t>Jogjakarta: Pustaka Pelajar.</w:t>
      </w:r>
    </w:p>
    <w:p w:rsidR="00535127" w:rsidRPr="00535127" w:rsidRDefault="00535127" w:rsidP="00157CA4">
      <w:pPr>
        <w:shd w:val="clear" w:color="auto" w:fill="FFFFFF"/>
        <w:spacing w:line="240" w:lineRule="auto"/>
        <w:ind w:left="709" w:right="34" w:hanging="709"/>
        <w:jc w:val="both"/>
        <w:rPr>
          <w:rFonts w:ascii="Times New Roman" w:hAnsi="Times New Roman" w:cs="Times New Roman"/>
          <w:sz w:val="24"/>
          <w:szCs w:val="24"/>
        </w:rPr>
      </w:pPr>
      <w:r w:rsidRPr="00535127">
        <w:rPr>
          <w:rFonts w:ascii="Times New Roman" w:hAnsi="Times New Roman" w:cs="Times New Roman"/>
          <w:color w:val="000000"/>
          <w:spacing w:val="1"/>
          <w:sz w:val="24"/>
          <w:szCs w:val="24"/>
        </w:rPr>
        <w:t xml:space="preserve">Hamalik, Oemar. 2003. </w:t>
      </w:r>
      <w:r w:rsidRPr="00535127">
        <w:rPr>
          <w:rFonts w:ascii="Times New Roman" w:hAnsi="Times New Roman" w:cs="Times New Roman"/>
          <w:i/>
          <w:iCs/>
          <w:color w:val="000000"/>
          <w:spacing w:val="1"/>
          <w:sz w:val="24"/>
          <w:szCs w:val="24"/>
        </w:rPr>
        <w:t xml:space="preserve">Manajemen Pendidikan dan Pelatihan. </w:t>
      </w:r>
      <w:r w:rsidRPr="00535127">
        <w:rPr>
          <w:rFonts w:ascii="Times New Roman" w:hAnsi="Times New Roman" w:cs="Times New Roman"/>
          <w:color w:val="000000"/>
          <w:spacing w:val="1"/>
          <w:sz w:val="24"/>
          <w:szCs w:val="24"/>
        </w:rPr>
        <w:t xml:space="preserve">Bandung : YP. </w:t>
      </w:r>
      <w:r w:rsidRPr="00535127">
        <w:rPr>
          <w:rFonts w:ascii="Times New Roman" w:hAnsi="Times New Roman" w:cs="Times New Roman"/>
          <w:color w:val="000000"/>
          <w:spacing w:val="-1"/>
          <w:sz w:val="24"/>
          <w:szCs w:val="24"/>
        </w:rPr>
        <w:t>Pemindo</w:t>
      </w:r>
    </w:p>
    <w:p w:rsidR="00535127" w:rsidRPr="00535127" w:rsidRDefault="00535127" w:rsidP="00157CA4">
      <w:pPr>
        <w:shd w:val="clear" w:color="auto" w:fill="FFFFFF"/>
        <w:spacing w:line="240" w:lineRule="auto"/>
        <w:ind w:left="709" w:right="14" w:hanging="709"/>
        <w:jc w:val="both"/>
        <w:rPr>
          <w:rFonts w:ascii="Times New Roman" w:hAnsi="Times New Roman" w:cs="Times New Roman"/>
          <w:color w:val="000000"/>
          <w:spacing w:val="7"/>
          <w:sz w:val="24"/>
          <w:szCs w:val="24"/>
        </w:rPr>
      </w:pPr>
      <w:r w:rsidRPr="00535127">
        <w:rPr>
          <w:rFonts w:ascii="Times New Roman" w:hAnsi="Times New Roman" w:cs="Times New Roman"/>
          <w:color w:val="000000"/>
          <w:spacing w:val="7"/>
          <w:sz w:val="24"/>
          <w:szCs w:val="24"/>
        </w:rPr>
        <w:t xml:space="preserve">Kementerian Pendidikan dan Kebudayaan Republik Indonesia 2016. </w:t>
      </w:r>
      <w:r w:rsidRPr="00535127">
        <w:rPr>
          <w:rFonts w:ascii="Times New Roman" w:hAnsi="Times New Roman" w:cs="Times New Roman"/>
          <w:i/>
          <w:color w:val="000000"/>
          <w:spacing w:val="7"/>
          <w:sz w:val="24"/>
          <w:szCs w:val="24"/>
        </w:rPr>
        <w:t>Peraturan Menteri No. 20 Tentang Standar Kelulusan Pendidikan Dasar dan Menengah</w:t>
      </w:r>
      <w:r w:rsidRPr="00535127">
        <w:rPr>
          <w:rFonts w:ascii="Times New Roman" w:hAnsi="Times New Roman" w:cs="Times New Roman"/>
          <w:color w:val="000000"/>
          <w:spacing w:val="7"/>
          <w:sz w:val="24"/>
          <w:szCs w:val="24"/>
        </w:rPr>
        <w:t>. Jakarta.</w:t>
      </w:r>
    </w:p>
    <w:p w:rsidR="00535127" w:rsidRPr="00535127" w:rsidRDefault="00535127" w:rsidP="00157CA4">
      <w:pPr>
        <w:shd w:val="clear" w:color="auto" w:fill="FFFFFF"/>
        <w:spacing w:line="240" w:lineRule="auto"/>
        <w:ind w:left="709" w:right="14" w:hanging="709"/>
        <w:jc w:val="both"/>
        <w:rPr>
          <w:rFonts w:ascii="Times New Roman" w:hAnsi="Times New Roman" w:cs="Times New Roman"/>
          <w:sz w:val="24"/>
          <w:szCs w:val="24"/>
        </w:rPr>
      </w:pPr>
      <w:r w:rsidRPr="00535127">
        <w:rPr>
          <w:rFonts w:ascii="Times New Roman" w:hAnsi="Times New Roman" w:cs="Times New Roman"/>
          <w:color w:val="000000"/>
          <w:spacing w:val="7"/>
          <w:sz w:val="24"/>
          <w:szCs w:val="24"/>
        </w:rPr>
        <w:t xml:space="preserve">Keputusan Menteri Pendidikan dan Kebudayaan Republik Indonesia No </w:t>
      </w:r>
      <w:r w:rsidRPr="00535127">
        <w:rPr>
          <w:rFonts w:ascii="Times New Roman" w:hAnsi="Times New Roman" w:cs="Times New Roman"/>
          <w:color w:val="000000"/>
          <w:sz w:val="24"/>
          <w:szCs w:val="24"/>
        </w:rPr>
        <w:t xml:space="preserve">323/U/1997 tentang </w:t>
      </w:r>
      <w:r w:rsidRPr="00535127">
        <w:rPr>
          <w:rFonts w:ascii="Times New Roman" w:hAnsi="Times New Roman" w:cs="Times New Roman"/>
          <w:i/>
          <w:iCs/>
          <w:color w:val="000000"/>
          <w:sz w:val="24"/>
          <w:szCs w:val="24"/>
        </w:rPr>
        <w:t>Pendidikan Sistem Ganda</w:t>
      </w:r>
    </w:p>
    <w:p w:rsidR="00535127" w:rsidRPr="00535127" w:rsidRDefault="00535127" w:rsidP="00157CA4">
      <w:pPr>
        <w:shd w:val="clear" w:color="auto" w:fill="FFFFFF"/>
        <w:spacing w:line="240" w:lineRule="auto"/>
        <w:ind w:left="709" w:right="14" w:hanging="709"/>
        <w:jc w:val="both"/>
        <w:rPr>
          <w:rFonts w:ascii="Times New Roman" w:hAnsi="Times New Roman" w:cs="Times New Roman"/>
          <w:sz w:val="24"/>
          <w:szCs w:val="24"/>
        </w:rPr>
      </w:pPr>
      <w:r w:rsidRPr="00535127">
        <w:rPr>
          <w:rFonts w:ascii="Times New Roman" w:hAnsi="Times New Roman" w:cs="Times New Roman"/>
          <w:color w:val="000000"/>
          <w:sz w:val="24"/>
          <w:szCs w:val="24"/>
        </w:rPr>
        <w:t xml:space="preserve">Kunandar. 2007. </w:t>
      </w:r>
      <w:r w:rsidRPr="00535127">
        <w:rPr>
          <w:rFonts w:ascii="Times New Roman" w:hAnsi="Times New Roman" w:cs="Times New Roman"/>
          <w:i/>
          <w:iCs/>
          <w:color w:val="000000"/>
          <w:sz w:val="24"/>
          <w:szCs w:val="24"/>
        </w:rPr>
        <w:t xml:space="preserve">Guru Profesional- Implementasi Kurikulum Tingkat Satuan </w:t>
      </w:r>
      <w:r w:rsidRPr="00535127">
        <w:rPr>
          <w:rFonts w:ascii="Times New Roman" w:hAnsi="Times New Roman" w:cs="Times New Roman"/>
          <w:i/>
          <w:iCs/>
          <w:color w:val="000000"/>
          <w:spacing w:val="1"/>
          <w:sz w:val="24"/>
          <w:szCs w:val="24"/>
        </w:rPr>
        <w:t xml:space="preserve">Pendidikan </w:t>
      </w:r>
      <w:r w:rsidRPr="00535127">
        <w:rPr>
          <w:rFonts w:ascii="Times New Roman" w:hAnsi="Times New Roman" w:cs="Times New Roman"/>
          <w:i/>
          <w:iCs/>
          <w:color w:val="000000"/>
          <w:spacing w:val="1"/>
          <w:sz w:val="24"/>
          <w:szCs w:val="24"/>
        </w:rPr>
        <w:lastRenderedPageBreak/>
        <w:t xml:space="preserve">(KTSP) dan Sukses dalam Sertifikasi Guru. </w:t>
      </w:r>
      <w:r w:rsidRPr="00535127">
        <w:rPr>
          <w:rFonts w:ascii="Times New Roman" w:hAnsi="Times New Roman" w:cs="Times New Roman"/>
          <w:color w:val="000000"/>
          <w:spacing w:val="1"/>
          <w:sz w:val="24"/>
          <w:szCs w:val="24"/>
        </w:rPr>
        <w:t xml:space="preserve">Jakarta : Rajagrafindo </w:t>
      </w:r>
      <w:r w:rsidRPr="00535127">
        <w:rPr>
          <w:rFonts w:ascii="Times New Roman" w:hAnsi="Times New Roman" w:cs="Times New Roman"/>
          <w:color w:val="000000"/>
          <w:sz w:val="24"/>
          <w:szCs w:val="24"/>
        </w:rPr>
        <w:t>Persada</w:t>
      </w:r>
    </w:p>
    <w:p w:rsidR="00535127" w:rsidRPr="00535127" w:rsidRDefault="00535127" w:rsidP="00157CA4">
      <w:pPr>
        <w:shd w:val="clear" w:color="auto" w:fill="FFFFFF"/>
        <w:spacing w:line="240" w:lineRule="auto"/>
        <w:ind w:left="709" w:right="1325" w:hanging="709"/>
        <w:rPr>
          <w:rFonts w:ascii="Times New Roman" w:hAnsi="Times New Roman" w:cs="Times New Roman"/>
          <w:color w:val="000000"/>
          <w:spacing w:val="-1"/>
          <w:sz w:val="24"/>
          <w:szCs w:val="24"/>
        </w:rPr>
      </w:pPr>
    </w:p>
    <w:p w:rsidR="00535127" w:rsidRPr="00535127" w:rsidRDefault="00535127" w:rsidP="00157CA4">
      <w:pPr>
        <w:shd w:val="clear" w:color="auto" w:fill="FFFFFF"/>
        <w:spacing w:line="240" w:lineRule="auto"/>
        <w:ind w:left="709" w:right="-93" w:hanging="709"/>
        <w:rPr>
          <w:rFonts w:ascii="Times New Roman" w:hAnsi="Times New Roman" w:cs="Times New Roman"/>
          <w:sz w:val="24"/>
          <w:szCs w:val="24"/>
        </w:rPr>
      </w:pPr>
      <w:r w:rsidRPr="00535127">
        <w:rPr>
          <w:rFonts w:ascii="Times New Roman" w:hAnsi="Times New Roman" w:cs="Times New Roman"/>
          <w:color w:val="000000"/>
          <w:spacing w:val="-1"/>
          <w:sz w:val="24"/>
          <w:szCs w:val="24"/>
        </w:rPr>
        <w:t xml:space="preserve">Mulyasa. 2005. </w:t>
      </w:r>
      <w:r w:rsidRPr="00535127">
        <w:rPr>
          <w:rFonts w:ascii="Times New Roman" w:hAnsi="Times New Roman" w:cs="Times New Roman"/>
          <w:i/>
          <w:iCs/>
          <w:color w:val="000000"/>
          <w:spacing w:val="-1"/>
          <w:sz w:val="24"/>
          <w:szCs w:val="24"/>
        </w:rPr>
        <w:t xml:space="preserve">Menjadi Guru Profesional. </w:t>
      </w:r>
      <w:r w:rsidRPr="00535127">
        <w:rPr>
          <w:rFonts w:ascii="Times New Roman" w:hAnsi="Times New Roman" w:cs="Times New Roman"/>
          <w:color w:val="000000"/>
          <w:spacing w:val="-1"/>
          <w:sz w:val="24"/>
          <w:szCs w:val="24"/>
        </w:rPr>
        <w:t>Bandung: Rosda Karya</w:t>
      </w:r>
      <w:r w:rsidRPr="00535127">
        <w:rPr>
          <w:rFonts w:ascii="Times New Roman" w:hAnsi="Times New Roman" w:cs="Times New Roman"/>
          <w:sz w:val="24"/>
          <w:szCs w:val="24"/>
        </w:rPr>
        <w:t xml:space="preserve"> </w:t>
      </w:r>
      <w:r w:rsidRPr="00535127">
        <w:rPr>
          <w:rFonts w:ascii="Times New Roman" w:hAnsi="Times New Roman" w:cs="Times New Roman"/>
          <w:color w:val="000000"/>
          <w:sz w:val="24"/>
          <w:szCs w:val="24"/>
        </w:rPr>
        <w:t xml:space="preserve">Peraturan Pemerintah No 19 Tahun 2005 </w:t>
      </w:r>
      <w:r w:rsidRPr="00535127">
        <w:rPr>
          <w:rFonts w:ascii="Times New Roman" w:hAnsi="Times New Roman" w:cs="Times New Roman"/>
          <w:i/>
          <w:iCs/>
          <w:color w:val="000000"/>
          <w:sz w:val="24"/>
          <w:szCs w:val="24"/>
        </w:rPr>
        <w:t>Standar Pendidikan Nasional</w:t>
      </w:r>
    </w:p>
    <w:p w:rsidR="00535127" w:rsidRPr="00535127" w:rsidRDefault="00535127" w:rsidP="00157CA4">
      <w:pPr>
        <w:shd w:val="clear" w:color="auto" w:fill="FFFFFF"/>
        <w:spacing w:line="240" w:lineRule="auto"/>
        <w:ind w:left="709" w:right="5" w:hanging="709"/>
        <w:jc w:val="both"/>
        <w:rPr>
          <w:rFonts w:ascii="Times New Roman" w:hAnsi="Times New Roman" w:cs="Times New Roman"/>
          <w:color w:val="000000"/>
          <w:sz w:val="24"/>
          <w:szCs w:val="24"/>
        </w:rPr>
      </w:pPr>
      <w:r w:rsidRPr="00535127">
        <w:rPr>
          <w:rFonts w:ascii="Times New Roman" w:hAnsi="Times New Roman" w:cs="Times New Roman"/>
          <w:color w:val="000000"/>
          <w:sz w:val="24"/>
          <w:szCs w:val="24"/>
        </w:rPr>
        <w:t xml:space="preserve">Priansa Donni Juni. 2015. </w:t>
      </w:r>
      <w:r w:rsidRPr="00535127">
        <w:rPr>
          <w:rFonts w:ascii="Times New Roman" w:hAnsi="Times New Roman" w:cs="Times New Roman"/>
          <w:i/>
          <w:iCs/>
          <w:color w:val="000000"/>
          <w:sz w:val="24"/>
          <w:szCs w:val="24"/>
        </w:rPr>
        <w:t xml:space="preserve">Manajemen Peserta didik dan Model Pembelajaran. </w:t>
      </w:r>
      <w:r w:rsidRPr="00535127">
        <w:rPr>
          <w:rFonts w:ascii="Times New Roman" w:hAnsi="Times New Roman" w:cs="Times New Roman"/>
          <w:color w:val="000000"/>
          <w:sz w:val="24"/>
          <w:szCs w:val="24"/>
        </w:rPr>
        <w:t>Bandung. Alfabeta</w:t>
      </w:r>
    </w:p>
    <w:p w:rsidR="00535127" w:rsidRPr="00535127" w:rsidRDefault="00535127" w:rsidP="00157CA4">
      <w:pPr>
        <w:shd w:val="clear" w:color="auto" w:fill="FFFFFF"/>
        <w:spacing w:line="240" w:lineRule="auto"/>
        <w:ind w:left="709" w:right="5" w:hanging="709"/>
        <w:jc w:val="both"/>
        <w:rPr>
          <w:rFonts w:ascii="Times New Roman" w:hAnsi="Times New Roman" w:cs="Times New Roman"/>
          <w:sz w:val="24"/>
          <w:szCs w:val="24"/>
        </w:rPr>
      </w:pPr>
      <w:r w:rsidRPr="00535127">
        <w:rPr>
          <w:rFonts w:ascii="Times New Roman" w:hAnsi="Times New Roman" w:cs="Times New Roman"/>
          <w:color w:val="000000"/>
          <w:sz w:val="24"/>
          <w:szCs w:val="24"/>
        </w:rPr>
        <w:t xml:space="preserve">Prabu Mangkunegara, Anwar. 2008. </w:t>
      </w:r>
      <w:r w:rsidRPr="00535127">
        <w:rPr>
          <w:rFonts w:ascii="Times New Roman" w:hAnsi="Times New Roman" w:cs="Times New Roman"/>
          <w:i/>
          <w:iCs/>
          <w:color w:val="000000"/>
          <w:sz w:val="24"/>
          <w:szCs w:val="24"/>
        </w:rPr>
        <w:t xml:space="preserve">Perencanaan dan Pengembangan Sumber Daya Manusia. </w:t>
      </w:r>
      <w:r w:rsidRPr="00535127">
        <w:rPr>
          <w:rFonts w:ascii="Times New Roman" w:hAnsi="Times New Roman" w:cs="Times New Roman"/>
          <w:color w:val="000000"/>
          <w:sz w:val="24"/>
          <w:szCs w:val="24"/>
        </w:rPr>
        <w:t>Bandung : Refika Aditama</w:t>
      </w:r>
    </w:p>
    <w:p w:rsidR="00535127" w:rsidRPr="00535127" w:rsidRDefault="00535127" w:rsidP="00157CA4">
      <w:pPr>
        <w:shd w:val="clear" w:color="auto" w:fill="FFFFFF"/>
        <w:spacing w:line="240" w:lineRule="auto"/>
        <w:ind w:left="709" w:hanging="709"/>
        <w:jc w:val="both"/>
        <w:rPr>
          <w:rFonts w:ascii="Times New Roman" w:hAnsi="Times New Roman" w:cs="Times New Roman"/>
          <w:sz w:val="24"/>
          <w:szCs w:val="24"/>
        </w:rPr>
      </w:pPr>
      <w:r w:rsidRPr="00535127">
        <w:rPr>
          <w:rFonts w:ascii="Times New Roman" w:hAnsi="Times New Roman" w:cs="Times New Roman"/>
          <w:color w:val="000000"/>
          <w:sz w:val="24"/>
          <w:szCs w:val="24"/>
        </w:rPr>
        <w:t xml:space="preserve">Robbins, Stephen P. 2001 </w:t>
      </w:r>
      <w:r w:rsidRPr="00535127">
        <w:rPr>
          <w:rFonts w:ascii="Times New Roman" w:hAnsi="Times New Roman" w:cs="Times New Roman"/>
          <w:i/>
          <w:iCs/>
          <w:color w:val="000000"/>
          <w:sz w:val="24"/>
          <w:szCs w:val="24"/>
        </w:rPr>
        <w:t xml:space="preserve">Perilaku Organisasi. </w:t>
      </w:r>
      <w:r w:rsidRPr="00535127">
        <w:rPr>
          <w:rFonts w:ascii="Times New Roman" w:hAnsi="Times New Roman" w:cs="Times New Roman"/>
          <w:color w:val="000000"/>
          <w:sz w:val="24"/>
          <w:szCs w:val="24"/>
        </w:rPr>
        <w:t>Jilid I. Terjemahan Handyana Pujatmaka dan Benjamin Molan. Jakarta : Prenhallindo. Edisi Kedelapan</w:t>
      </w:r>
    </w:p>
    <w:p w:rsidR="00535127" w:rsidRPr="00535127" w:rsidRDefault="00535127" w:rsidP="00157CA4">
      <w:pPr>
        <w:shd w:val="clear" w:color="auto" w:fill="FFFFFF"/>
        <w:spacing w:line="240" w:lineRule="auto"/>
        <w:ind w:left="709" w:right="14" w:hanging="709"/>
        <w:jc w:val="both"/>
        <w:rPr>
          <w:rFonts w:ascii="Times New Roman" w:hAnsi="Times New Roman" w:cs="Times New Roman"/>
          <w:sz w:val="24"/>
          <w:szCs w:val="24"/>
        </w:rPr>
      </w:pPr>
      <w:r w:rsidRPr="00535127">
        <w:rPr>
          <w:rFonts w:ascii="Times New Roman" w:hAnsi="Times New Roman" w:cs="Times New Roman"/>
          <w:color w:val="000000"/>
          <w:spacing w:val="6"/>
          <w:sz w:val="24"/>
          <w:szCs w:val="24"/>
        </w:rPr>
        <w:t xml:space="preserve">Sugiyono. 2008. </w:t>
      </w:r>
      <w:r w:rsidRPr="00535127">
        <w:rPr>
          <w:rFonts w:ascii="Times New Roman" w:hAnsi="Times New Roman" w:cs="Times New Roman"/>
          <w:i/>
          <w:iCs/>
          <w:color w:val="000000"/>
          <w:spacing w:val="6"/>
          <w:sz w:val="24"/>
          <w:szCs w:val="24"/>
        </w:rPr>
        <w:t xml:space="preserve">Metode Penelitian Pendidikan Pendekatan Kuantitatif, </w:t>
      </w:r>
      <w:r w:rsidRPr="00535127">
        <w:rPr>
          <w:rFonts w:ascii="Times New Roman" w:hAnsi="Times New Roman" w:cs="Times New Roman"/>
          <w:i/>
          <w:iCs/>
          <w:color w:val="000000"/>
          <w:sz w:val="24"/>
          <w:szCs w:val="24"/>
        </w:rPr>
        <w:t xml:space="preserve">Kualitatif dan R &amp; D. </w:t>
      </w:r>
      <w:r w:rsidRPr="00535127">
        <w:rPr>
          <w:rFonts w:ascii="Times New Roman" w:hAnsi="Times New Roman" w:cs="Times New Roman"/>
          <w:color w:val="000000"/>
          <w:sz w:val="24"/>
          <w:szCs w:val="24"/>
        </w:rPr>
        <w:t>Bandung : Alfabeta</w:t>
      </w:r>
    </w:p>
    <w:p w:rsidR="00535127" w:rsidRPr="00535127" w:rsidRDefault="00535127" w:rsidP="00157CA4">
      <w:pPr>
        <w:shd w:val="clear" w:color="auto" w:fill="FFFFFF"/>
        <w:spacing w:line="240" w:lineRule="auto"/>
        <w:ind w:left="709" w:right="24" w:hanging="709"/>
        <w:jc w:val="both"/>
        <w:rPr>
          <w:rFonts w:ascii="Times New Roman" w:hAnsi="Times New Roman" w:cs="Times New Roman"/>
          <w:sz w:val="24"/>
          <w:szCs w:val="24"/>
        </w:rPr>
      </w:pPr>
      <w:r w:rsidRPr="00535127">
        <w:rPr>
          <w:rFonts w:ascii="Times New Roman" w:hAnsi="Times New Roman" w:cs="Times New Roman"/>
          <w:color w:val="000000"/>
          <w:spacing w:val="3"/>
          <w:sz w:val="24"/>
          <w:szCs w:val="24"/>
        </w:rPr>
        <w:t xml:space="preserve">Sunarto dan Agung Hartono. 2008. </w:t>
      </w:r>
      <w:r w:rsidRPr="00535127">
        <w:rPr>
          <w:rFonts w:ascii="Times New Roman" w:hAnsi="Times New Roman" w:cs="Times New Roman"/>
          <w:i/>
          <w:iCs/>
          <w:color w:val="000000"/>
          <w:spacing w:val="3"/>
          <w:sz w:val="24"/>
          <w:szCs w:val="24"/>
        </w:rPr>
        <w:t xml:space="preserve">Perkembangan Peserta Didik. </w:t>
      </w:r>
      <w:r w:rsidRPr="00535127">
        <w:rPr>
          <w:rFonts w:ascii="Times New Roman" w:hAnsi="Times New Roman" w:cs="Times New Roman"/>
          <w:color w:val="000000"/>
          <w:spacing w:val="3"/>
          <w:sz w:val="24"/>
          <w:szCs w:val="24"/>
        </w:rPr>
        <w:t xml:space="preserve">Jakarta : </w:t>
      </w:r>
      <w:r w:rsidRPr="00535127">
        <w:rPr>
          <w:rFonts w:ascii="Times New Roman" w:hAnsi="Times New Roman" w:cs="Times New Roman"/>
          <w:color w:val="000000"/>
          <w:sz w:val="24"/>
          <w:szCs w:val="24"/>
        </w:rPr>
        <w:t>Rineka Cipta</w:t>
      </w:r>
    </w:p>
    <w:p w:rsidR="00535127" w:rsidRPr="00535127" w:rsidRDefault="00535127" w:rsidP="00157CA4">
      <w:pPr>
        <w:shd w:val="clear" w:color="auto" w:fill="FFFFFF"/>
        <w:spacing w:line="240" w:lineRule="auto"/>
        <w:ind w:left="709" w:hanging="709"/>
        <w:jc w:val="both"/>
        <w:rPr>
          <w:rFonts w:ascii="Times New Roman" w:hAnsi="Times New Roman" w:cs="Times New Roman"/>
          <w:color w:val="000000"/>
          <w:spacing w:val="1"/>
          <w:sz w:val="24"/>
          <w:szCs w:val="24"/>
        </w:rPr>
      </w:pPr>
      <w:r w:rsidRPr="00535127">
        <w:rPr>
          <w:rFonts w:ascii="Times New Roman" w:hAnsi="Times New Roman" w:cs="Times New Roman"/>
          <w:color w:val="000000"/>
          <w:spacing w:val="1"/>
          <w:sz w:val="24"/>
          <w:szCs w:val="24"/>
        </w:rPr>
        <w:t xml:space="preserve">Surachim Ahim. 2016. </w:t>
      </w:r>
      <w:r w:rsidRPr="00535127">
        <w:rPr>
          <w:rFonts w:ascii="Times New Roman" w:hAnsi="Times New Roman" w:cs="Times New Roman"/>
          <w:i/>
          <w:iCs/>
          <w:color w:val="000000"/>
          <w:spacing w:val="1"/>
          <w:sz w:val="24"/>
          <w:szCs w:val="24"/>
        </w:rPr>
        <w:t xml:space="preserve">Efektivitas Pembelajaran pola Pendidikan Sistem Ganda. </w:t>
      </w:r>
      <w:r w:rsidRPr="00535127">
        <w:rPr>
          <w:rFonts w:ascii="Times New Roman" w:hAnsi="Times New Roman" w:cs="Times New Roman"/>
          <w:color w:val="000000"/>
          <w:spacing w:val="1"/>
          <w:sz w:val="24"/>
          <w:szCs w:val="24"/>
        </w:rPr>
        <w:t>Bandung. Alfabeta</w:t>
      </w:r>
    </w:p>
    <w:p w:rsidR="00535127" w:rsidRPr="00535127" w:rsidRDefault="00535127" w:rsidP="00157CA4">
      <w:pPr>
        <w:shd w:val="clear" w:color="auto" w:fill="FFFFFF"/>
        <w:spacing w:line="240" w:lineRule="auto"/>
        <w:ind w:left="709" w:hanging="709"/>
        <w:jc w:val="both"/>
        <w:rPr>
          <w:rFonts w:ascii="Times New Roman" w:hAnsi="Times New Roman" w:cs="Times New Roman"/>
          <w:sz w:val="24"/>
          <w:szCs w:val="24"/>
        </w:rPr>
      </w:pPr>
      <w:r w:rsidRPr="00535127">
        <w:rPr>
          <w:rFonts w:ascii="Times New Roman" w:hAnsi="Times New Roman" w:cs="Times New Roman"/>
          <w:color w:val="000000"/>
          <w:spacing w:val="1"/>
          <w:sz w:val="24"/>
          <w:szCs w:val="24"/>
        </w:rPr>
        <w:lastRenderedPageBreak/>
        <w:t xml:space="preserve">Surya, Hendra. 2009. </w:t>
      </w:r>
      <w:r w:rsidRPr="00535127">
        <w:rPr>
          <w:rFonts w:ascii="Times New Roman" w:hAnsi="Times New Roman" w:cs="Times New Roman"/>
          <w:i/>
          <w:iCs/>
          <w:color w:val="000000"/>
          <w:spacing w:val="1"/>
          <w:sz w:val="24"/>
          <w:szCs w:val="24"/>
        </w:rPr>
        <w:t xml:space="preserve">Menjadi Manusia Pembelajar. </w:t>
      </w:r>
      <w:r w:rsidRPr="00535127">
        <w:rPr>
          <w:rFonts w:ascii="Times New Roman" w:hAnsi="Times New Roman" w:cs="Times New Roman"/>
          <w:color w:val="000000"/>
          <w:spacing w:val="1"/>
          <w:sz w:val="24"/>
          <w:szCs w:val="24"/>
        </w:rPr>
        <w:t xml:space="preserve">Jakarta : Elex Media </w:t>
      </w:r>
      <w:r w:rsidRPr="00535127">
        <w:rPr>
          <w:rFonts w:ascii="Times New Roman" w:hAnsi="Times New Roman" w:cs="Times New Roman"/>
          <w:color w:val="000000"/>
          <w:sz w:val="24"/>
          <w:szCs w:val="24"/>
        </w:rPr>
        <w:t>Komputindo</w:t>
      </w:r>
    </w:p>
    <w:p w:rsidR="00535127" w:rsidRPr="00535127" w:rsidRDefault="00535127" w:rsidP="00157CA4">
      <w:pPr>
        <w:shd w:val="clear" w:color="auto" w:fill="FFFFFF"/>
        <w:spacing w:before="100" w:beforeAutospacing="1" w:line="240" w:lineRule="auto"/>
        <w:ind w:left="709" w:hanging="709"/>
        <w:rPr>
          <w:rFonts w:ascii="Times New Roman" w:hAnsi="Times New Roman" w:cs="Times New Roman"/>
          <w:sz w:val="24"/>
          <w:szCs w:val="24"/>
        </w:rPr>
      </w:pPr>
      <w:r w:rsidRPr="00535127">
        <w:rPr>
          <w:rFonts w:ascii="Times New Roman" w:hAnsi="Times New Roman" w:cs="Times New Roman"/>
          <w:color w:val="000000"/>
          <w:sz w:val="24"/>
          <w:szCs w:val="24"/>
        </w:rPr>
        <w:t xml:space="preserve">Undang-Undang   Republik   Indonesia   No   20   Tahun   2003   tentang   </w:t>
      </w:r>
      <w:r w:rsidRPr="00535127">
        <w:rPr>
          <w:rFonts w:ascii="Times New Roman" w:hAnsi="Times New Roman" w:cs="Times New Roman"/>
          <w:i/>
          <w:iCs/>
          <w:color w:val="000000"/>
          <w:sz w:val="24"/>
          <w:szCs w:val="24"/>
        </w:rPr>
        <w:t xml:space="preserve">Sistem </w:t>
      </w:r>
      <w:r w:rsidRPr="00535127">
        <w:rPr>
          <w:rFonts w:ascii="Times New Roman" w:hAnsi="Times New Roman" w:cs="Times New Roman"/>
          <w:i/>
          <w:iCs/>
          <w:color w:val="000000"/>
          <w:spacing w:val="1"/>
          <w:sz w:val="24"/>
          <w:szCs w:val="24"/>
        </w:rPr>
        <w:t>Pendidikan Nasional</w:t>
      </w:r>
    </w:p>
    <w:p w:rsidR="00535127" w:rsidRPr="00535127" w:rsidRDefault="00535127" w:rsidP="00157CA4">
      <w:pPr>
        <w:shd w:val="clear" w:color="auto" w:fill="FFFFFF"/>
        <w:spacing w:line="240" w:lineRule="auto"/>
        <w:ind w:left="709" w:hanging="709"/>
        <w:rPr>
          <w:rFonts w:ascii="Times New Roman" w:hAnsi="Times New Roman" w:cs="Times New Roman"/>
          <w:sz w:val="24"/>
          <w:szCs w:val="24"/>
        </w:rPr>
      </w:pPr>
      <w:r w:rsidRPr="00535127">
        <w:rPr>
          <w:rFonts w:ascii="Times New Roman" w:hAnsi="Times New Roman" w:cs="Times New Roman"/>
          <w:color w:val="000000"/>
          <w:spacing w:val="5"/>
          <w:sz w:val="24"/>
          <w:szCs w:val="24"/>
        </w:rPr>
        <w:t xml:space="preserve">Universitas Negeri Makassar.  2008. </w:t>
      </w:r>
      <w:r w:rsidRPr="00535127">
        <w:rPr>
          <w:rFonts w:ascii="Times New Roman" w:hAnsi="Times New Roman" w:cs="Times New Roman"/>
          <w:i/>
          <w:iCs/>
          <w:color w:val="000000"/>
          <w:spacing w:val="5"/>
          <w:sz w:val="24"/>
          <w:szCs w:val="24"/>
        </w:rPr>
        <w:t xml:space="preserve">Pedoman Penulisan Tesis dan Disertasi. </w:t>
      </w:r>
      <w:r w:rsidRPr="00535127">
        <w:rPr>
          <w:rFonts w:ascii="Times New Roman" w:hAnsi="Times New Roman" w:cs="Times New Roman"/>
          <w:color w:val="000000"/>
          <w:sz w:val="24"/>
          <w:szCs w:val="24"/>
        </w:rPr>
        <w:t>Makassar</w:t>
      </w:r>
    </w:p>
    <w:p w:rsidR="00535127" w:rsidRPr="00535127" w:rsidRDefault="00535127" w:rsidP="00157CA4">
      <w:pPr>
        <w:shd w:val="clear" w:color="auto" w:fill="FFFFFF"/>
        <w:spacing w:before="100" w:beforeAutospacing="1" w:line="240" w:lineRule="auto"/>
        <w:ind w:left="709" w:hanging="709"/>
        <w:rPr>
          <w:rFonts w:ascii="Times New Roman" w:hAnsi="Times New Roman" w:cs="Times New Roman"/>
          <w:sz w:val="24"/>
          <w:szCs w:val="24"/>
        </w:rPr>
      </w:pPr>
      <w:r w:rsidRPr="00535127">
        <w:rPr>
          <w:rFonts w:ascii="Times New Roman" w:hAnsi="Times New Roman" w:cs="Times New Roman"/>
          <w:color w:val="000000"/>
          <w:spacing w:val="5"/>
          <w:sz w:val="24"/>
          <w:szCs w:val="24"/>
        </w:rPr>
        <w:t xml:space="preserve">Uno, Hamzah. 2008. </w:t>
      </w:r>
      <w:r w:rsidRPr="00535127">
        <w:rPr>
          <w:rFonts w:ascii="Times New Roman" w:hAnsi="Times New Roman" w:cs="Times New Roman"/>
          <w:i/>
          <w:iCs/>
          <w:color w:val="000000"/>
          <w:spacing w:val="5"/>
          <w:sz w:val="24"/>
          <w:szCs w:val="24"/>
        </w:rPr>
        <w:t xml:space="preserve">Teori Motivasi dan Pengukurannya- Analisis di bidang </w:t>
      </w:r>
      <w:r w:rsidRPr="00535127">
        <w:rPr>
          <w:rFonts w:ascii="Times New Roman" w:hAnsi="Times New Roman" w:cs="Times New Roman"/>
          <w:i/>
          <w:iCs/>
          <w:color w:val="000000"/>
          <w:sz w:val="24"/>
          <w:szCs w:val="24"/>
        </w:rPr>
        <w:t xml:space="preserve">Pendidikan. </w:t>
      </w:r>
      <w:r w:rsidRPr="00535127">
        <w:rPr>
          <w:rFonts w:ascii="Times New Roman" w:hAnsi="Times New Roman" w:cs="Times New Roman"/>
          <w:color w:val="000000"/>
          <w:sz w:val="24"/>
          <w:szCs w:val="24"/>
        </w:rPr>
        <w:t>Jakarta : Bumi Aksara</w:t>
      </w:r>
    </w:p>
    <w:p w:rsidR="00535127" w:rsidRPr="00535127" w:rsidRDefault="00535127" w:rsidP="00157CA4">
      <w:pPr>
        <w:shd w:val="clear" w:color="auto" w:fill="FFFFFF"/>
        <w:spacing w:before="100" w:beforeAutospacing="1" w:line="240" w:lineRule="auto"/>
        <w:ind w:left="709" w:hanging="709"/>
        <w:rPr>
          <w:rFonts w:ascii="Times New Roman" w:hAnsi="Times New Roman" w:cs="Times New Roman"/>
          <w:sz w:val="24"/>
          <w:szCs w:val="24"/>
        </w:rPr>
      </w:pPr>
      <w:r w:rsidRPr="00535127">
        <w:rPr>
          <w:rFonts w:ascii="Times New Roman" w:hAnsi="Times New Roman" w:cs="Times New Roman"/>
          <w:color w:val="000000"/>
          <w:sz w:val="24"/>
          <w:szCs w:val="24"/>
        </w:rPr>
        <w:t xml:space="preserve">Wena, Made. 1996. </w:t>
      </w:r>
      <w:r w:rsidRPr="00535127">
        <w:rPr>
          <w:rFonts w:ascii="Times New Roman" w:hAnsi="Times New Roman" w:cs="Times New Roman"/>
          <w:i/>
          <w:iCs/>
          <w:color w:val="000000"/>
          <w:sz w:val="24"/>
          <w:szCs w:val="24"/>
        </w:rPr>
        <w:t xml:space="preserve">Pendidikan Sistem Ganda. </w:t>
      </w:r>
      <w:r w:rsidRPr="00535127">
        <w:rPr>
          <w:rFonts w:ascii="Times New Roman" w:hAnsi="Times New Roman" w:cs="Times New Roman"/>
          <w:color w:val="000000"/>
          <w:sz w:val="24"/>
          <w:szCs w:val="24"/>
        </w:rPr>
        <w:t>Bandung: Tarsito.</w:t>
      </w:r>
    </w:p>
    <w:p w:rsidR="00535127" w:rsidRPr="00535127" w:rsidRDefault="00535127" w:rsidP="00157CA4">
      <w:pPr>
        <w:shd w:val="clear" w:color="auto" w:fill="FFFFFF"/>
        <w:spacing w:line="240" w:lineRule="auto"/>
        <w:ind w:left="709" w:hanging="709"/>
        <w:rPr>
          <w:rFonts w:ascii="Times New Roman" w:hAnsi="Times New Roman" w:cs="Times New Roman"/>
          <w:sz w:val="24"/>
          <w:szCs w:val="24"/>
        </w:rPr>
      </w:pPr>
      <w:r w:rsidRPr="00535127">
        <w:rPr>
          <w:rFonts w:ascii="Times New Roman" w:hAnsi="Times New Roman" w:cs="Times New Roman"/>
          <w:color w:val="000000"/>
          <w:sz w:val="24"/>
          <w:szCs w:val="24"/>
        </w:rPr>
        <w:t xml:space="preserve">Yamin, Martinis. 2007. </w:t>
      </w:r>
      <w:r w:rsidRPr="00535127">
        <w:rPr>
          <w:rFonts w:ascii="Times New Roman" w:hAnsi="Times New Roman" w:cs="Times New Roman"/>
          <w:i/>
          <w:iCs/>
          <w:color w:val="000000"/>
          <w:sz w:val="24"/>
          <w:szCs w:val="24"/>
        </w:rPr>
        <w:t xml:space="preserve">Kiat Membelajarkan Siswa. </w:t>
      </w:r>
      <w:r w:rsidRPr="00535127">
        <w:rPr>
          <w:rFonts w:ascii="Times New Roman" w:hAnsi="Times New Roman" w:cs="Times New Roman"/>
          <w:color w:val="000000"/>
          <w:sz w:val="24"/>
          <w:szCs w:val="24"/>
        </w:rPr>
        <w:t>Jakarta : Gaung Persada</w:t>
      </w:r>
      <w:r w:rsidRPr="00535127">
        <w:rPr>
          <w:rFonts w:ascii="Times New Roman" w:hAnsi="Times New Roman" w:cs="Times New Roman"/>
          <w:sz w:val="24"/>
          <w:szCs w:val="24"/>
        </w:rPr>
        <w:t>.</w:t>
      </w:r>
    </w:p>
    <w:p w:rsidR="00D46B71" w:rsidRPr="008504C6" w:rsidRDefault="00D46B71" w:rsidP="00157CA4">
      <w:pPr>
        <w:pStyle w:val="ListParagraph"/>
        <w:tabs>
          <w:tab w:val="left" w:pos="270"/>
        </w:tabs>
        <w:spacing w:after="0" w:line="240" w:lineRule="auto"/>
        <w:ind w:left="360" w:right="-1"/>
        <w:jc w:val="both"/>
        <w:rPr>
          <w:rFonts w:ascii="Times New Roman" w:hAnsi="Times New Roman"/>
          <w:b/>
          <w:spacing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D81511" w:rsidRPr="00923EFB" w:rsidRDefault="00D81511" w:rsidP="00535127">
      <w:pPr>
        <w:widowControl w:val="0"/>
        <w:autoSpaceDE w:val="0"/>
        <w:autoSpaceDN w:val="0"/>
        <w:adjustRightInd w:val="0"/>
        <w:spacing w:before="10" w:after="0" w:line="360" w:lineRule="auto"/>
        <w:ind w:left="1435" w:right="-1"/>
        <w:rPr>
          <w:rFonts w:ascii="Times New Roman" w:hAnsi="Times New Roman"/>
          <w:position w:val="-1"/>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Default="00831A90" w:rsidP="00535127">
      <w:pPr>
        <w:spacing w:line="360" w:lineRule="auto"/>
        <w:rPr>
          <w:rFonts w:ascii="Times New Roman" w:hAnsi="Times New Roman" w:cs="Times New Roman"/>
          <w:b/>
          <w:sz w:val="24"/>
          <w:szCs w:val="24"/>
        </w:rPr>
      </w:pPr>
    </w:p>
    <w:p w:rsidR="00831A90" w:rsidRPr="00831A90" w:rsidRDefault="00831A90" w:rsidP="00535127">
      <w:pPr>
        <w:spacing w:line="360" w:lineRule="auto"/>
        <w:rPr>
          <w:rFonts w:ascii="Times New Roman" w:hAnsi="Times New Roman" w:cs="Times New Roman"/>
          <w:b/>
          <w:sz w:val="24"/>
          <w:szCs w:val="24"/>
        </w:rPr>
        <w:sectPr w:rsidR="00831A90" w:rsidRPr="00831A90" w:rsidSect="00C30F9D">
          <w:type w:val="continuous"/>
          <w:pgSz w:w="12240" w:h="15840"/>
          <w:pgMar w:top="2268" w:right="1701" w:bottom="1701" w:left="2268" w:header="720" w:footer="720" w:gutter="0"/>
          <w:pgNumType w:start="1"/>
          <w:cols w:num="2" w:space="720"/>
          <w:docGrid w:linePitch="360"/>
        </w:sectPr>
      </w:pPr>
    </w:p>
    <w:p w:rsidR="009112B6" w:rsidRPr="009112B6" w:rsidRDefault="009112B6" w:rsidP="00535127">
      <w:pPr>
        <w:pStyle w:val="ListParagraph"/>
        <w:spacing w:line="360" w:lineRule="auto"/>
        <w:ind w:left="1080"/>
        <w:rPr>
          <w:rFonts w:ascii="Times New Roman" w:hAnsi="Times New Roman" w:cs="Times New Roman"/>
          <w:b/>
          <w:sz w:val="24"/>
          <w:szCs w:val="24"/>
        </w:rPr>
      </w:pPr>
    </w:p>
    <w:sectPr w:rsidR="009112B6" w:rsidRPr="009112B6" w:rsidSect="00535127">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6D" w:rsidRDefault="00BF256D" w:rsidP="00F7639D">
      <w:pPr>
        <w:spacing w:after="0" w:line="240" w:lineRule="auto"/>
      </w:pPr>
      <w:r>
        <w:separator/>
      </w:r>
    </w:p>
  </w:endnote>
  <w:endnote w:type="continuationSeparator" w:id="1">
    <w:p w:rsidR="00BF256D" w:rsidRDefault="00BF256D" w:rsidP="00F76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6D" w:rsidRDefault="00BF256D" w:rsidP="00F7639D">
      <w:pPr>
        <w:spacing w:after="0" w:line="240" w:lineRule="auto"/>
      </w:pPr>
      <w:r>
        <w:separator/>
      </w:r>
    </w:p>
  </w:footnote>
  <w:footnote w:type="continuationSeparator" w:id="1">
    <w:p w:rsidR="00BF256D" w:rsidRDefault="00BF256D" w:rsidP="00F76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9D" w:rsidRDefault="00C30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
      </v:shape>
    </w:pict>
  </w:numPicBullet>
  <w:abstractNum w:abstractNumId="0">
    <w:nsid w:val="03C00DA5"/>
    <w:multiLevelType w:val="hybridMultilevel"/>
    <w:tmpl w:val="EA289A32"/>
    <w:lvl w:ilvl="0" w:tplc="74FECAEC">
      <w:start w:val="1"/>
      <w:numFmt w:val="upperLetter"/>
      <w:lvlText w:val="%1."/>
      <w:lvlJc w:val="left"/>
      <w:pPr>
        <w:ind w:left="720" w:hanging="360"/>
      </w:pPr>
      <w:rPr>
        <w:rFonts w:cs="Times New Roman"/>
        <w:b/>
      </w:rPr>
    </w:lvl>
    <w:lvl w:ilvl="1" w:tplc="A1B4151E">
      <w:start w:val="1"/>
      <w:numFmt w:val="decimal"/>
      <w:lvlText w:val="%2."/>
      <w:lvlJc w:val="left"/>
      <w:pPr>
        <w:ind w:left="1440" w:hanging="360"/>
      </w:pPr>
      <w:rPr>
        <w:rFonts w:cs="Times New Roman" w:hint="default"/>
        <w:b/>
        <w:color w:val="000000"/>
        <w:sz w:val="24"/>
      </w:rPr>
    </w:lvl>
    <w:lvl w:ilvl="2" w:tplc="079C4564">
      <w:start w:val="1"/>
      <w:numFmt w:val="lowerLetter"/>
      <w:lvlText w:val="%3."/>
      <w:lvlJc w:val="left"/>
      <w:pPr>
        <w:ind w:left="2340" w:hanging="360"/>
      </w:pPr>
      <w:rPr>
        <w:rFonts w:cs="Times New Roman" w:hint="default"/>
        <w:color w:val="000000"/>
        <w:sz w:val="24"/>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BAC642F"/>
    <w:multiLevelType w:val="hybridMultilevel"/>
    <w:tmpl w:val="1BD8A7F4"/>
    <w:lvl w:ilvl="0" w:tplc="DC1C9DC4">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3EA2373"/>
    <w:multiLevelType w:val="hybridMultilevel"/>
    <w:tmpl w:val="10945178"/>
    <w:lvl w:ilvl="0" w:tplc="F0905862">
      <w:start w:val="2"/>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4C75008"/>
    <w:multiLevelType w:val="singleLevel"/>
    <w:tmpl w:val="2618C766"/>
    <w:lvl w:ilvl="0">
      <w:start w:val="1"/>
      <w:numFmt w:val="decimal"/>
      <w:lvlText w:val="%1."/>
      <w:legacy w:legacy="1" w:legacySpace="0" w:legacyIndent="264"/>
      <w:lvlJc w:val="left"/>
      <w:rPr>
        <w:rFonts w:ascii="Times New Roman" w:hAnsi="Times New Roman" w:cs="Times New Roman" w:hint="default"/>
      </w:rPr>
    </w:lvl>
  </w:abstractNum>
  <w:abstractNum w:abstractNumId="4">
    <w:nsid w:val="2EBA5EF9"/>
    <w:multiLevelType w:val="hybridMultilevel"/>
    <w:tmpl w:val="E4BCAA06"/>
    <w:lvl w:ilvl="0" w:tplc="460A576A">
      <w:start w:val="1"/>
      <w:numFmt w:val="decimal"/>
      <w:lvlText w:val="%1."/>
      <w:lvlJc w:val="left"/>
      <w:pPr>
        <w:ind w:left="36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FA450C4"/>
    <w:multiLevelType w:val="hybridMultilevel"/>
    <w:tmpl w:val="03B8E2F8"/>
    <w:lvl w:ilvl="0" w:tplc="CBBE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0D505E"/>
    <w:multiLevelType w:val="hybridMultilevel"/>
    <w:tmpl w:val="6636C2BA"/>
    <w:lvl w:ilvl="0" w:tplc="A790C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1945B3"/>
    <w:multiLevelType w:val="hybridMultilevel"/>
    <w:tmpl w:val="83A02E48"/>
    <w:lvl w:ilvl="0" w:tplc="00C24EE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F23D46"/>
    <w:multiLevelType w:val="hybridMultilevel"/>
    <w:tmpl w:val="D83C21A6"/>
    <w:lvl w:ilvl="0" w:tplc="38B4E36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7B2619"/>
    <w:multiLevelType w:val="hybridMultilevel"/>
    <w:tmpl w:val="555E4FFC"/>
    <w:lvl w:ilvl="0" w:tplc="0421000F">
      <w:start w:val="1"/>
      <w:numFmt w:val="decimal"/>
      <w:lvlText w:val="%1."/>
      <w:lvlJc w:val="left"/>
      <w:pPr>
        <w:ind w:left="1146" w:hanging="360"/>
      </w:pPr>
      <w:rPr>
        <w:rFonts w:cs="Times New Roman"/>
      </w:rPr>
    </w:lvl>
    <w:lvl w:ilvl="1" w:tplc="55A61A88">
      <w:start w:val="1"/>
      <w:numFmt w:val="decimal"/>
      <w:lvlText w:val="%2."/>
      <w:lvlJc w:val="left"/>
      <w:pPr>
        <w:ind w:left="1866" w:hanging="360"/>
      </w:pPr>
      <w:rPr>
        <w:rFonts w:ascii="Times New Roman" w:hAnsi="Times New Roman" w:cs="Times New Roman" w:hint="default"/>
        <w:b/>
        <w:sz w:val="24"/>
        <w:szCs w:val="24"/>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0">
    <w:nsid w:val="42E804C9"/>
    <w:multiLevelType w:val="hybridMultilevel"/>
    <w:tmpl w:val="84704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C16E45"/>
    <w:multiLevelType w:val="hybridMultilevel"/>
    <w:tmpl w:val="017E8DA4"/>
    <w:lvl w:ilvl="0" w:tplc="5EC898B6">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2">
    <w:nsid w:val="46E57C29"/>
    <w:multiLevelType w:val="hybridMultilevel"/>
    <w:tmpl w:val="F94686E0"/>
    <w:lvl w:ilvl="0" w:tplc="0421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3">
    <w:nsid w:val="589D5A07"/>
    <w:multiLevelType w:val="hybridMultilevel"/>
    <w:tmpl w:val="162AAB0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8990654"/>
    <w:multiLevelType w:val="hybridMultilevel"/>
    <w:tmpl w:val="09F66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B91FE3"/>
    <w:multiLevelType w:val="hybridMultilevel"/>
    <w:tmpl w:val="377275D4"/>
    <w:lvl w:ilvl="0" w:tplc="04210015">
      <w:start w:val="1"/>
      <w:numFmt w:val="upperLetter"/>
      <w:lvlText w:val="%1."/>
      <w:lvlJc w:val="left"/>
      <w:pPr>
        <w:ind w:left="6031" w:hanging="360"/>
      </w:pPr>
      <w:rPr>
        <w:rFonts w:hint="default"/>
      </w:rPr>
    </w:lvl>
    <w:lvl w:ilvl="1" w:tplc="04210019" w:tentative="1">
      <w:start w:val="1"/>
      <w:numFmt w:val="lowerLetter"/>
      <w:lvlText w:val="%2."/>
      <w:lvlJc w:val="left"/>
      <w:pPr>
        <w:ind w:left="6751" w:hanging="360"/>
      </w:pPr>
    </w:lvl>
    <w:lvl w:ilvl="2" w:tplc="0421001B" w:tentative="1">
      <w:start w:val="1"/>
      <w:numFmt w:val="lowerRoman"/>
      <w:lvlText w:val="%3."/>
      <w:lvlJc w:val="right"/>
      <w:pPr>
        <w:ind w:left="7471" w:hanging="180"/>
      </w:pPr>
    </w:lvl>
    <w:lvl w:ilvl="3" w:tplc="0421000F" w:tentative="1">
      <w:start w:val="1"/>
      <w:numFmt w:val="decimal"/>
      <w:lvlText w:val="%4."/>
      <w:lvlJc w:val="left"/>
      <w:pPr>
        <w:ind w:left="8191" w:hanging="360"/>
      </w:pPr>
    </w:lvl>
    <w:lvl w:ilvl="4" w:tplc="04210019" w:tentative="1">
      <w:start w:val="1"/>
      <w:numFmt w:val="lowerLetter"/>
      <w:lvlText w:val="%5."/>
      <w:lvlJc w:val="left"/>
      <w:pPr>
        <w:ind w:left="8911" w:hanging="360"/>
      </w:pPr>
    </w:lvl>
    <w:lvl w:ilvl="5" w:tplc="0421001B" w:tentative="1">
      <w:start w:val="1"/>
      <w:numFmt w:val="lowerRoman"/>
      <w:lvlText w:val="%6."/>
      <w:lvlJc w:val="right"/>
      <w:pPr>
        <w:ind w:left="9631" w:hanging="180"/>
      </w:pPr>
    </w:lvl>
    <w:lvl w:ilvl="6" w:tplc="0421000F" w:tentative="1">
      <w:start w:val="1"/>
      <w:numFmt w:val="decimal"/>
      <w:lvlText w:val="%7."/>
      <w:lvlJc w:val="left"/>
      <w:pPr>
        <w:ind w:left="10351" w:hanging="360"/>
      </w:pPr>
    </w:lvl>
    <w:lvl w:ilvl="7" w:tplc="04210019" w:tentative="1">
      <w:start w:val="1"/>
      <w:numFmt w:val="lowerLetter"/>
      <w:lvlText w:val="%8."/>
      <w:lvlJc w:val="left"/>
      <w:pPr>
        <w:ind w:left="11071" w:hanging="360"/>
      </w:pPr>
    </w:lvl>
    <w:lvl w:ilvl="8" w:tplc="0421001B" w:tentative="1">
      <w:start w:val="1"/>
      <w:numFmt w:val="lowerRoman"/>
      <w:lvlText w:val="%9."/>
      <w:lvlJc w:val="right"/>
      <w:pPr>
        <w:ind w:left="11791" w:hanging="180"/>
      </w:pPr>
    </w:lvl>
  </w:abstractNum>
  <w:abstractNum w:abstractNumId="16">
    <w:nsid w:val="6EBA226A"/>
    <w:multiLevelType w:val="hybridMultilevel"/>
    <w:tmpl w:val="3EC80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C3F8B"/>
    <w:multiLevelType w:val="hybridMultilevel"/>
    <w:tmpl w:val="6EBE00B4"/>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758D6660"/>
    <w:multiLevelType w:val="hybridMultilevel"/>
    <w:tmpl w:val="2FD6A2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B20B89"/>
    <w:multiLevelType w:val="hybridMultilevel"/>
    <w:tmpl w:val="988A842E"/>
    <w:lvl w:ilvl="0" w:tplc="7A94D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F40105"/>
    <w:multiLevelType w:val="hybridMultilevel"/>
    <w:tmpl w:val="6D28F704"/>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0"/>
  </w:num>
  <w:num w:numId="4">
    <w:abstractNumId w:val="14"/>
  </w:num>
  <w:num w:numId="5">
    <w:abstractNumId w:val="8"/>
  </w:num>
  <w:num w:numId="6">
    <w:abstractNumId w:val="12"/>
  </w:num>
  <w:num w:numId="7">
    <w:abstractNumId w:val="6"/>
  </w:num>
  <w:num w:numId="8">
    <w:abstractNumId w:val="7"/>
  </w:num>
  <w:num w:numId="9">
    <w:abstractNumId w:val="19"/>
  </w:num>
  <w:num w:numId="10">
    <w:abstractNumId w:val="1"/>
  </w:num>
  <w:num w:numId="11">
    <w:abstractNumId w:val="15"/>
  </w:num>
  <w:num w:numId="12">
    <w:abstractNumId w:val="4"/>
  </w:num>
  <w:num w:numId="13">
    <w:abstractNumId w:val="17"/>
  </w:num>
  <w:num w:numId="14">
    <w:abstractNumId w:val="3"/>
  </w:num>
  <w:num w:numId="15">
    <w:abstractNumId w:val="11"/>
  </w:num>
  <w:num w:numId="16">
    <w:abstractNumId w:val="9"/>
  </w:num>
  <w:num w:numId="17">
    <w:abstractNumId w:val="20"/>
  </w:num>
  <w:num w:numId="18">
    <w:abstractNumId w:val="2"/>
  </w:num>
  <w:num w:numId="19">
    <w:abstractNumId w:val="0"/>
  </w:num>
  <w:num w:numId="20">
    <w:abstractNumId w:val="18"/>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w:hdrShapeDefaults>
  <w:footnotePr>
    <w:footnote w:id="0"/>
    <w:footnote w:id="1"/>
  </w:footnotePr>
  <w:endnotePr>
    <w:endnote w:id="0"/>
    <w:endnote w:id="1"/>
  </w:endnotePr>
  <w:compat/>
  <w:rsids>
    <w:rsidRoot w:val="00BD10DE"/>
    <w:rsid w:val="000517F5"/>
    <w:rsid w:val="000764B5"/>
    <w:rsid w:val="000A565D"/>
    <w:rsid w:val="000E5C88"/>
    <w:rsid w:val="000F13F3"/>
    <w:rsid w:val="00157CA4"/>
    <w:rsid w:val="0016285A"/>
    <w:rsid w:val="00187F35"/>
    <w:rsid w:val="00192E4F"/>
    <w:rsid w:val="001954FE"/>
    <w:rsid w:val="001C79EE"/>
    <w:rsid w:val="0022185A"/>
    <w:rsid w:val="00280344"/>
    <w:rsid w:val="00286B2B"/>
    <w:rsid w:val="002C6344"/>
    <w:rsid w:val="003331A3"/>
    <w:rsid w:val="00366405"/>
    <w:rsid w:val="00396ABE"/>
    <w:rsid w:val="003E50CE"/>
    <w:rsid w:val="0043301D"/>
    <w:rsid w:val="004452C2"/>
    <w:rsid w:val="0044642C"/>
    <w:rsid w:val="00472FBA"/>
    <w:rsid w:val="00473327"/>
    <w:rsid w:val="00474297"/>
    <w:rsid w:val="00506676"/>
    <w:rsid w:val="0052373F"/>
    <w:rsid w:val="00535127"/>
    <w:rsid w:val="00550E3C"/>
    <w:rsid w:val="005C42C3"/>
    <w:rsid w:val="005F19C0"/>
    <w:rsid w:val="00600E4E"/>
    <w:rsid w:val="00601A01"/>
    <w:rsid w:val="00664D20"/>
    <w:rsid w:val="00680B62"/>
    <w:rsid w:val="006829E4"/>
    <w:rsid w:val="006926C9"/>
    <w:rsid w:val="00695A6B"/>
    <w:rsid w:val="006D30B0"/>
    <w:rsid w:val="00717EBA"/>
    <w:rsid w:val="0073315A"/>
    <w:rsid w:val="007D5278"/>
    <w:rsid w:val="007E0793"/>
    <w:rsid w:val="007E3F81"/>
    <w:rsid w:val="00831A90"/>
    <w:rsid w:val="00837AA3"/>
    <w:rsid w:val="008504C6"/>
    <w:rsid w:val="008C2338"/>
    <w:rsid w:val="0090040C"/>
    <w:rsid w:val="009112B6"/>
    <w:rsid w:val="00993B8A"/>
    <w:rsid w:val="009B694F"/>
    <w:rsid w:val="009D11C3"/>
    <w:rsid w:val="009D65E3"/>
    <w:rsid w:val="00A22BC6"/>
    <w:rsid w:val="00A56DBB"/>
    <w:rsid w:val="00A63536"/>
    <w:rsid w:val="00A85F13"/>
    <w:rsid w:val="00B20DA8"/>
    <w:rsid w:val="00B41422"/>
    <w:rsid w:val="00B42633"/>
    <w:rsid w:val="00B4780C"/>
    <w:rsid w:val="00B47EE6"/>
    <w:rsid w:val="00BD10DE"/>
    <w:rsid w:val="00BF256D"/>
    <w:rsid w:val="00C26E33"/>
    <w:rsid w:val="00C308FF"/>
    <w:rsid w:val="00C30F9D"/>
    <w:rsid w:val="00C46E23"/>
    <w:rsid w:val="00C5520E"/>
    <w:rsid w:val="00C879FE"/>
    <w:rsid w:val="00C93FBA"/>
    <w:rsid w:val="00CE2293"/>
    <w:rsid w:val="00D004B8"/>
    <w:rsid w:val="00D46B71"/>
    <w:rsid w:val="00D81511"/>
    <w:rsid w:val="00D94312"/>
    <w:rsid w:val="00D95E58"/>
    <w:rsid w:val="00DC0815"/>
    <w:rsid w:val="00ED0186"/>
    <w:rsid w:val="00ED2358"/>
    <w:rsid w:val="00F510C8"/>
    <w:rsid w:val="00F7639D"/>
    <w:rsid w:val="00FB3ADC"/>
    <w:rsid w:val="00FD5DD6"/>
    <w:rsid w:val="00FD6633"/>
    <w:rsid w:val="00FF56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48"/>
        <o:r id="V:Rule6" type="connector" idref="#_x0000_s1053"/>
        <o:r id="V:Rule7" type="connector" idref="#_x0000_s1049"/>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5A"/>
  </w:style>
  <w:style w:type="paragraph" w:styleId="Heading4">
    <w:name w:val="heading 4"/>
    <w:basedOn w:val="Normal"/>
    <w:link w:val="Heading4Char"/>
    <w:uiPriority w:val="9"/>
    <w:qFormat/>
    <w:rsid w:val="009112B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12B6"/>
    <w:pPr>
      <w:ind w:left="720"/>
      <w:contextualSpacing/>
    </w:pPr>
  </w:style>
  <w:style w:type="character" w:customStyle="1" w:styleId="Heading4Char">
    <w:name w:val="Heading 4 Char"/>
    <w:basedOn w:val="DefaultParagraphFont"/>
    <w:link w:val="Heading4"/>
    <w:uiPriority w:val="9"/>
    <w:rsid w:val="009112B6"/>
    <w:rPr>
      <w:rFonts w:ascii="Times New Roman" w:eastAsia="Times New Roman" w:hAnsi="Times New Roman" w:cs="Times New Roman"/>
      <w:b/>
      <w:bCs/>
      <w:sz w:val="24"/>
      <w:szCs w:val="24"/>
      <w:lang w:eastAsia="id-ID"/>
    </w:rPr>
  </w:style>
  <w:style w:type="paragraph" w:styleId="NormalWeb">
    <w:name w:val="Normal (Web)"/>
    <w:basedOn w:val="Normal"/>
    <w:uiPriority w:val="99"/>
    <w:unhideWhenUsed/>
    <w:rsid w:val="009112B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qFormat/>
    <w:rsid w:val="009112B6"/>
    <w:rPr>
      <w:i/>
      <w:iCs/>
    </w:rPr>
  </w:style>
  <w:style w:type="table" w:styleId="TableGrid">
    <w:name w:val="Table Grid"/>
    <w:basedOn w:val="TableNormal"/>
    <w:uiPriority w:val="59"/>
    <w:rsid w:val="009112B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112B6"/>
    <w:pPr>
      <w:spacing w:after="0" w:line="240" w:lineRule="auto"/>
    </w:pPr>
    <w:rPr>
      <w:rFonts w:ascii="Calibri" w:eastAsia="Times New Roman" w:hAnsi="Calibri" w:cs="Times New Roman"/>
      <w:sz w:val="24"/>
      <w:szCs w:val="20"/>
    </w:rPr>
  </w:style>
  <w:style w:type="character" w:customStyle="1" w:styleId="NoSpacingChar">
    <w:name w:val="No Spacing Char"/>
    <w:link w:val="NoSpacing"/>
    <w:uiPriority w:val="1"/>
    <w:locked/>
    <w:rsid w:val="009112B6"/>
    <w:rPr>
      <w:rFonts w:ascii="Calibri" w:eastAsia="Times New Roman" w:hAnsi="Calibri" w:cs="Times New Roman"/>
      <w:sz w:val="24"/>
      <w:szCs w:val="20"/>
    </w:rPr>
  </w:style>
  <w:style w:type="paragraph" w:styleId="BodyText">
    <w:name w:val="Body Text"/>
    <w:basedOn w:val="Normal"/>
    <w:link w:val="BodyTextChar"/>
    <w:uiPriority w:val="99"/>
    <w:unhideWhenUsed/>
    <w:rsid w:val="009112B6"/>
    <w:pPr>
      <w:spacing w:before="100" w:beforeAutospacing="1" w:after="100" w:afterAutospacing="1" w:line="240" w:lineRule="auto"/>
      <w:ind w:left="357" w:hanging="357"/>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112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2B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112B6"/>
    <w:rPr>
      <w:rFonts w:ascii="Tahoma" w:eastAsia="Calibri" w:hAnsi="Tahoma" w:cs="Times New Roman"/>
      <w:sz w:val="16"/>
      <w:szCs w:val="16"/>
    </w:rPr>
  </w:style>
  <w:style w:type="paragraph" w:styleId="BodyTextIndent3">
    <w:name w:val="Body Text Indent 3"/>
    <w:basedOn w:val="Normal"/>
    <w:link w:val="BodyTextIndent3Char"/>
    <w:uiPriority w:val="99"/>
    <w:semiHidden/>
    <w:unhideWhenUsed/>
    <w:rsid w:val="009112B6"/>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9112B6"/>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9112B6"/>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semiHidden/>
    <w:rsid w:val="009112B6"/>
    <w:rPr>
      <w:rFonts w:ascii="Calibri" w:eastAsia="Calibri" w:hAnsi="Calibri" w:cs="Times New Roman"/>
      <w:lang w:val="id-ID"/>
    </w:rPr>
  </w:style>
  <w:style w:type="paragraph" w:styleId="Header">
    <w:name w:val="header"/>
    <w:basedOn w:val="Normal"/>
    <w:link w:val="HeaderChar"/>
    <w:uiPriority w:val="99"/>
    <w:unhideWhenUsed/>
    <w:rsid w:val="009112B6"/>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9112B6"/>
    <w:rPr>
      <w:rFonts w:ascii="Calibri" w:eastAsia="Calibri" w:hAnsi="Calibri" w:cs="Times New Roman"/>
      <w:lang w:val="id-ID"/>
    </w:rPr>
  </w:style>
  <w:style w:type="paragraph" w:styleId="Footer">
    <w:name w:val="footer"/>
    <w:basedOn w:val="Normal"/>
    <w:link w:val="FooterChar"/>
    <w:uiPriority w:val="99"/>
    <w:unhideWhenUsed/>
    <w:rsid w:val="009112B6"/>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9112B6"/>
    <w:rPr>
      <w:rFonts w:ascii="Calibri" w:eastAsia="Calibri" w:hAnsi="Calibri" w:cs="Times New Roman"/>
      <w:lang w:val="id-ID"/>
    </w:rPr>
  </w:style>
  <w:style w:type="character" w:customStyle="1" w:styleId="st">
    <w:name w:val="st"/>
    <w:basedOn w:val="DefaultParagraphFont"/>
    <w:rsid w:val="009112B6"/>
  </w:style>
  <w:style w:type="character" w:styleId="Hyperlink">
    <w:name w:val="Hyperlink"/>
    <w:uiPriority w:val="99"/>
    <w:semiHidden/>
    <w:unhideWhenUsed/>
    <w:rsid w:val="009112B6"/>
    <w:rPr>
      <w:color w:val="0000FF"/>
      <w:u w:val="single"/>
    </w:rPr>
  </w:style>
  <w:style w:type="character" w:customStyle="1" w:styleId="ListParagraphChar">
    <w:name w:val="List Paragraph Char"/>
    <w:aliases w:val="Body of text Char,List Paragraph1 Char"/>
    <w:link w:val="ListParagraph"/>
    <w:uiPriority w:val="34"/>
    <w:locked/>
    <w:rsid w:val="00D81511"/>
  </w:style>
  <w:style w:type="paragraph" w:customStyle="1" w:styleId="Default">
    <w:name w:val="Default"/>
    <w:rsid w:val="006926C9"/>
    <w:pPr>
      <w:autoSpaceDE w:val="0"/>
      <w:autoSpaceDN w:val="0"/>
      <w:adjustRightInd w:val="0"/>
      <w:spacing w:after="0" w:line="240" w:lineRule="auto"/>
    </w:pPr>
    <w:rPr>
      <w:rFonts w:ascii="Bookman Old Style" w:eastAsia="Times New Roman"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843B-99D1-4F2B-851E-6184C41C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user</cp:lastModifiedBy>
  <cp:revision>91</cp:revision>
  <dcterms:created xsi:type="dcterms:W3CDTF">2017-04-04T22:18:00Z</dcterms:created>
  <dcterms:modified xsi:type="dcterms:W3CDTF">2017-04-13T07:45:00Z</dcterms:modified>
</cp:coreProperties>
</file>