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D07" w:rsidRDefault="00E22D07" w:rsidP="00C22DC2">
      <w:pPr>
        <w:pStyle w:val="NoSpacing"/>
        <w:jc w:val="center"/>
        <w:rPr>
          <w:rFonts w:ascii="Times New Roman" w:hAnsi="Times New Roman"/>
          <w:b/>
          <w:sz w:val="24"/>
          <w:szCs w:val="24"/>
          <w:lang w:val="id-ID"/>
        </w:rPr>
      </w:pPr>
      <w:r>
        <w:rPr>
          <w:rFonts w:ascii="Times New Roman" w:hAnsi="Times New Roman"/>
          <w:b/>
          <w:sz w:val="24"/>
          <w:szCs w:val="24"/>
        </w:rPr>
        <w:t>PENGARUH TINGGI BADAN, KELENTUKAN TOGOK KE DEPAN</w:t>
      </w:r>
    </w:p>
    <w:p w:rsidR="00E22D07" w:rsidRDefault="00E22D07" w:rsidP="00C22DC2">
      <w:pPr>
        <w:pStyle w:val="NoSpacing"/>
        <w:jc w:val="center"/>
        <w:rPr>
          <w:rFonts w:ascii="Times New Roman" w:hAnsi="Times New Roman"/>
          <w:b/>
          <w:sz w:val="24"/>
          <w:szCs w:val="24"/>
          <w:lang w:val="id-ID"/>
        </w:rPr>
      </w:pPr>
      <w:r>
        <w:rPr>
          <w:rFonts w:ascii="Times New Roman" w:hAnsi="Times New Roman"/>
          <w:b/>
          <w:sz w:val="24"/>
          <w:szCs w:val="24"/>
        </w:rPr>
        <w:t>DAN KECEPATAN LARI TERHADAP KEMAMPUAN</w:t>
      </w:r>
    </w:p>
    <w:p w:rsidR="00E22D07" w:rsidRDefault="00E22D07" w:rsidP="00C22DC2">
      <w:pPr>
        <w:pStyle w:val="NoSpacing"/>
        <w:jc w:val="center"/>
        <w:rPr>
          <w:rFonts w:ascii="Times New Roman" w:hAnsi="Times New Roman"/>
          <w:b/>
          <w:sz w:val="24"/>
          <w:szCs w:val="24"/>
          <w:lang w:val="id-ID"/>
        </w:rPr>
      </w:pPr>
      <w:r>
        <w:rPr>
          <w:rFonts w:ascii="Times New Roman" w:hAnsi="Times New Roman"/>
          <w:b/>
          <w:sz w:val="24"/>
          <w:szCs w:val="24"/>
        </w:rPr>
        <w:t xml:space="preserve">LOMPAT JAUH GAYA JONGKOK PADA SISWA MTS DDI POLEWALI </w:t>
      </w:r>
      <w:r>
        <w:rPr>
          <w:rFonts w:ascii="Times New Roman" w:hAnsi="Times New Roman"/>
          <w:b/>
          <w:sz w:val="24"/>
          <w:szCs w:val="24"/>
          <w:lang w:val="id-ID"/>
        </w:rPr>
        <w:t xml:space="preserve">KABUPATEN </w:t>
      </w:r>
      <w:r>
        <w:rPr>
          <w:rFonts w:ascii="Times New Roman" w:hAnsi="Times New Roman"/>
          <w:b/>
          <w:sz w:val="24"/>
          <w:szCs w:val="24"/>
        </w:rPr>
        <w:t>POLMAN</w:t>
      </w:r>
    </w:p>
    <w:p w:rsidR="0067706D" w:rsidRDefault="0067706D" w:rsidP="00C22DC2">
      <w:pPr>
        <w:spacing w:line="240" w:lineRule="auto"/>
        <w:jc w:val="center"/>
      </w:pPr>
    </w:p>
    <w:p w:rsidR="00E22D07" w:rsidRPr="00F55601" w:rsidRDefault="00E22D07" w:rsidP="00C22DC2">
      <w:pPr>
        <w:spacing w:after="0" w:line="240" w:lineRule="auto"/>
        <w:jc w:val="center"/>
        <w:rPr>
          <w:b/>
          <w:szCs w:val="24"/>
          <w:lang w:val="en-US"/>
        </w:rPr>
      </w:pPr>
      <w:r>
        <w:rPr>
          <w:b/>
          <w:szCs w:val="24"/>
          <w:lang w:val="en-US"/>
        </w:rPr>
        <w:t>Bahtiar</w:t>
      </w:r>
      <w:r w:rsidRPr="00F55601">
        <w:rPr>
          <w:b/>
          <w:szCs w:val="24"/>
          <w:vertAlign w:val="superscript"/>
          <w:lang w:val="en-US"/>
        </w:rPr>
        <w:t>1</w:t>
      </w:r>
      <w:r w:rsidRPr="00F55601">
        <w:rPr>
          <w:b/>
          <w:szCs w:val="24"/>
          <w:lang w:val="en-US"/>
        </w:rPr>
        <w:t xml:space="preserve">, H. </w:t>
      </w:r>
      <w:proofErr w:type="spellStart"/>
      <w:r w:rsidRPr="00F55601">
        <w:rPr>
          <w:b/>
          <w:szCs w:val="24"/>
          <w:lang w:val="en-US"/>
        </w:rPr>
        <w:t>Andi</w:t>
      </w:r>
      <w:proofErr w:type="spellEnd"/>
      <w:r w:rsidRPr="00F55601">
        <w:rPr>
          <w:b/>
          <w:szCs w:val="24"/>
          <w:lang w:val="en-US"/>
        </w:rPr>
        <w:t xml:space="preserve"> Ihsan</w:t>
      </w:r>
      <w:r w:rsidRPr="00F55601">
        <w:rPr>
          <w:b/>
          <w:bCs/>
          <w:szCs w:val="24"/>
          <w:vertAlign w:val="superscript"/>
          <w:lang w:val="en-US"/>
        </w:rPr>
        <w:t>2</w:t>
      </w:r>
      <w:r w:rsidRPr="00F55601">
        <w:rPr>
          <w:b/>
          <w:szCs w:val="24"/>
          <w:lang w:val="en-US"/>
        </w:rPr>
        <w:t>, Imam Suyudi</w:t>
      </w:r>
      <w:r w:rsidRPr="00F55601">
        <w:rPr>
          <w:bCs/>
          <w:szCs w:val="24"/>
          <w:vertAlign w:val="superscript"/>
          <w:lang w:val="en-US"/>
        </w:rPr>
        <w:t>3</w:t>
      </w:r>
    </w:p>
    <w:p w:rsidR="00E22D07" w:rsidRPr="00F55601" w:rsidRDefault="00E22D07" w:rsidP="00C22DC2">
      <w:pPr>
        <w:spacing w:after="0" w:line="240" w:lineRule="auto"/>
        <w:jc w:val="center"/>
        <w:rPr>
          <w:szCs w:val="24"/>
          <w:lang w:val="en-US"/>
        </w:rPr>
      </w:pPr>
      <w:r w:rsidRPr="00F55601">
        <w:rPr>
          <w:b/>
          <w:szCs w:val="24"/>
          <w:vertAlign w:val="superscript"/>
          <w:lang w:val="en-US"/>
        </w:rPr>
        <w:t>1</w:t>
      </w:r>
      <w:r w:rsidRPr="00F55601">
        <w:rPr>
          <w:szCs w:val="24"/>
        </w:rPr>
        <w:t>SDN No. 024 Kunyi Polewali Mandar</w:t>
      </w:r>
    </w:p>
    <w:p w:rsidR="00E22D07" w:rsidRPr="00F55601" w:rsidRDefault="00E22D07" w:rsidP="00C22DC2">
      <w:pPr>
        <w:spacing w:after="0" w:line="240" w:lineRule="auto"/>
        <w:jc w:val="center"/>
        <w:rPr>
          <w:szCs w:val="24"/>
          <w:lang w:val="en-US"/>
        </w:rPr>
      </w:pPr>
      <w:r w:rsidRPr="00F55601">
        <w:rPr>
          <w:b/>
          <w:bCs/>
          <w:szCs w:val="24"/>
          <w:vertAlign w:val="superscript"/>
          <w:lang w:val="en-US"/>
        </w:rPr>
        <w:t>2</w:t>
      </w:r>
      <w:r w:rsidRPr="00F55601">
        <w:rPr>
          <w:szCs w:val="24"/>
          <w:lang w:val="en-US"/>
        </w:rPr>
        <w:t xml:space="preserve">Jurusan </w:t>
      </w:r>
      <w:proofErr w:type="spellStart"/>
      <w:r w:rsidRPr="00F55601">
        <w:rPr>
          <w:szCs w:val="24"/>
          <w:lang w:val="en-US"/>
        </w:rPr>
        <w:t>Penjaskesrek</w:t>
      </w:r>
      <w:proofErr w:type="spellEnd"/>
      <w:r w:rsidRPr="00F55601">
        <w:rPr>
          <w:szCs w:val="24"/>
          <w:lang w:val="en-US"/>
        </w:rPr>
        <w:t xml:space="preserve">, FIK, </w:t>
      </w:r>
      <w:proofErr w:type="spellStart"/>
      <w:r w:rsidRPr="00F55601">
        <w:rPr>
          <w:szCs w:val="24"/>
          <w:lang w:val="en-US"/>
        </w:rPr>
        <w:t>Universitas</w:t>
      </w:r>
      <w:proofErr w:type="spellEnd"/>
      <w:r w:rsidRPr="00F55601">
        <w:rPr>
          <w:szCs w:val="24"/>
          <w:lang w:val="en-US"/>
        </w:rPr>
        <w:t xml:space="preserve"> </w:t>
      </w:r>
      <w:proofErr w:type="spellStart"/>
      <w:r w:rsidRPr="00F55601">
        <w:rPr>
          <w:szCs w:val="24"/>
          <w:lang w:val="en-US"/>
        </w:rPr>
        <w:t>Negeri</w:t>
      </w:r>
      <w:proofErr w:type="spellEnd"/>
      <w:r w:rsidRPr="00F55601">
        <w:rPr>
          <w:szCs w:val="24"/>
          <w:lang w:val="en-US"/>
        </w:rPr>
        <w:t xml:space="preserve"> Makassar</w:t>
      </w:r>
    </w:p>
    <w:p w:rsidR="00E22D07" w:rsidRDefault="00E22D07" w:rsidP="00C22DC2">
      <w:pPr>
        <w:spacing w:line="240" w:lineRule="auto"/>
        <w:jc w:val="center"/>
      </w:pPr>
      <w:r w:rsidRPr="00F55601">
        <w:rPr>
          <w:szCs w:val="24"/>
        </w:rPr>
        <w:t>Jln. A.P. Pettarani, Makassar 90224</w:t>
      </w:r>
    </w:p>
    <w:p w:rsidR="00E22D07" w:rsidRPr="00EE58D1" w:rsidRDefault="00E22D07" w:rsidP="00C22DC2">
      <w:pPr>
        <w:spacing w:line="240" w:lineRule="auto"/>
        <w:jc w:val="center"/>
        <w:rPr>
          <w:b/>
          <w:szCs w:val="24"/>
        </w:rPr>
      </w:pPr>
      <w:r w:rsidRPr="00EE58D1">
        <w:rPr>
          <w:b/>
          <w:szCs w:val="24"/>
        </w:rPr>
        <w:t>ABSTRACT</w:t>
      </w:r>
    </w:p>
    <w:p w:rsidR="00ED70A9" w:rsidRDefault="00E22D07" w:rsidP="00C22DC2">
      <w:pPr>
        <w:spacing w:line="240" w:lineRule="auto"/>
        <w:jc w:val="both"/>
        <w:rPr>
          <w:szCs w:val="24"/>
          <w:lang w:val="en-US"/>
        </w:rPr>
      </w:pPr>
      <w:r w:rsidRPr="00EE58D1">
        <w:rPr>
          <w:b/>
          <w:szCs w:val="24"/>
        </w:rPr>
        <w:t>Bahtiar.</w:t>
      </w:r>
      <w:r w:rsidRPr="00EE58D1">
        <w:rPr>
          <w:szCs w:val="24"/>
        </w:rPr>
        <w:t xml:space="preserve"> 2016. </w:t>
      </w:r>
      <w:r w:rsidRPr="00EE58D1">
        <w:rPr>
          <w:i/>
          <w:szCs w:val="24"/>
        </w:rPr>
        <w:t>Effect of Height, flexibility Togok Fore And Free Running</w:t>
      </w:r>
      <w:r w:rsidRPr="00EE58D1">
        <w:rPr>
          <w:szCs w:val="24"/>
        </w:rPr>
        <w:t xml:space="preserve"> </w:t>
      </w:r>
      <w:r w:rsidRPr="00EE58D1">
        <w:rPr>
          <w:i/>
          <w:szCs w:val="24"/>
        </w:rPr>
        <w:t>Against Squatting Style Long Jump Ability Students of MTs DDI Polewali Polman</w:t>
      </w:r>
      <w:r w:rsidRPr="00EE58D1">
        <w:rPr>
          <w:szCs w:val="24"/>
        </w:rPr>
        <w:t xml:space="preserve"> (Supervised by Andi Ihsan and Imam Suyudi)</w:t>
      </w:r>
      <w:r>
        <w:rPr>
          <w:szCs w:val="24"/>
          <w:lang w:val="en-US"/>
        </w:rPr>
        <w:t>.</w:t>
      </w:r>
      <w:r w:rsidRPr="00EE58D1">
        <w:rPr>
          <w:szCs w:val="24"/>
        </w:rPr>
        <w:t>The purpose of this study was height, fore togok flexibility and speed to run against the long jump ability style squat on Student MTs DDI Polewali Polman type of research is path analysis. Thus, the population in this study were students of MTs DDI Polewali Polman. Samples used in this</w:t>
      </w:r>
      <w:r>
        <w:rPr>
          <w:szCs w:val="24"/>
        </w:rPr>
        <w:t xml:space="preserve"> study of 40 people from class VIII and </w:t>
      </w:r>
      <w:r w:rsidRPr="00EE58D1">
        <w:rPr>
          <w:szCs w:val="24"/>
        </w:rPr>
        <w:t>I</w:t>
      </w:r>
      <w:r>
        <w:rPr>
          <w:szCs w:val="24"/>
        </w:rPr>
        <w:t>X</w:t>
      </w:r>
      <w:r w:rsidRPr="00EE58D1">
        <w:rPr>
          <w:szCs w:val="24"/>
        </w:rPr>
        <w:t xml:space="preserve"> MTs DDI Polewali Polman. Mechanical determination of the sample is simple random sampling. Data analysis technique used is descriptive and inferential statistical analysis with the aid of a computer program SPSS 23.The results of this study indicate that (1) There is a direct influence between height at speed to run 30 meters to the students of MTs DDI Polewali Polewali Mandar amounted to 55.6%. (2) There is a direct influence of flexibility ahead with the running speed of 30 meters on students MTs DDI Polewali Polewali Mandar 37.3%.</w:t>
      </w:r>
    </w:p>
    <w:p w:rsidR="00E22D07" w:rsidRPr="00ED70A9" w:rsidRDefault="00E22D07" w:rsidP="00C22DC2">
      <w:pPr>
        <w:spacing w:line="240" w:lineRule="auto"/>
        <w:jc w:val="both"/>
        <w:rPr>
          <w:szCs w:val="24"/>
          <w:lang w:val="en-US"/>
        </w:rPr>
      </w:pPr>
      <w:r w:rsidRPr="00EE58D1">
        <w:rPr>
          <w:szCs w:val="24"/>
        </w:rPr>
        <w:t>Keywords: height, fore togok flexibility, speed running long jump ability.</w:t>
      </w:r>
    </w:p>
    <w:p w:rsidR="00E22D07" w:rsidRDefault="00E22D07" w:rsidP="00C22DC2">
      <w:pPr>
        <w:spacing w:after="0" w:line="240" w:lineRule="auto"/>
        <w:jc w:val="center"/>
        <w:rPr>
          <w:b/>
          <w:szCs w:val="24"/>
          <w:lang w:val="en-US"/>
        </w:rPr>
      </w:pPr>
      <w:r w:rsidRPr="00612351">
        <w:rPr>
          <w:b/>
          <w:szCs w:val="24"/>
          <w:lang w:val="en-US"/>
        </w:rPr>
        <w:t>ABSTRAK</w:t>
      </w:r>
    </w:p>
    <w:p w:rsidR="00ED70A9" w:rsidRPr="00612351" w:rsidRDefault="00ED70A9" w:rsidP="00C22DC2">
      <w:pPr>
        <w:spacing w:after="0" w:line="240" w:lineRule="auto"/>
        <w:jc w:val="center"/>
        <w:rPr>
          <w:b/>
          <w:szCs w:val="24"/>
          <w:lang w:val="en-US"/>
        </w:rPr>
      </w:pPr>
    </w:p>
    <w:p w:rsidR="00E22D07" w:rsidRPr="00E22D07" w:rsidRDefault="00E22D07" w:rsidP="00C22DC2">
      <w:pPr>
        <w:spacing w:line="240" w:lineRule="auto"/>
        <w:jc w:val="both"/>
        <w:rPr>
          <w:i/>
          <w:szCs w:val="24"/>
          <w:lang w:val="en-US"/>
        </w:rPr>
      </w:pPr>
      <w:proofErr w:type="spellStart"/>
      <w:proofErr w:type="gramStart"/>
      <w:r>
        <w:rPr>
          <w:b/>
          <w:szCs w:val="24"/>
          <w:lang w:val="en-US"/>
        </w:rPr>
        <w:t>Bahtiar</w:t>
      </w:r>
      <w:proofErr w:type="spellEnd"/>
      <w:r w:rsidRPr="00891BAB">
        <w:rPr>
          <w:b/>
          <w:szCs w:val="24"/>
          <w:lang w:val="en-US"/>
        </w:rPr>
        <w:t>.</w:t>
      </w:r>
      <w:proofErr w:type="gramEnd"/>
      <w:r w:rsidRPr="00891BAB">
        <w:rPr>
          <w:rFonts w:eastAsia="Times New Roman"/>
          <w:color w:val="000000"/>
          <w:spacing w:val="4"/>
          <w:szCs w:val="24"/>
        </w:rPr>
        <w:t xml:space="preserve"> </w:t>
      </w:r>
      <w:r w:rsidRPr="00612351">
        <w:rPr>
          <w:rFonts w:eastAsia="Times New Roman"/>
          <w:color w:val="000000"/>
          <w:spacing w:val="4"/>
          <w:szCs w:val="24"/>
        </w:rPr>
        <w:t>2016</w:t>
      </w:r>
      <w:r w:rsidRPr="00612351">
        <w:rPr>
          <w:rFonts w:eastAsia="Times New Roman"/>
          <w:color w:val="000000"/>
          <w:spacing w:val="4"/>
          <w:szCs w:val="24"/>
          <w:lang w:val="en-US"/>
        </w:rPr>
        <w:t>.</w:t>
      </w:r>
      <w:r w:rsidRPr="00612351">
        <w:rPr>
          <w:color w:val="000000"/>
          <w:szCs w:val="24"/>
        </w:rPr>
        <w:t xml:space="preserve"> </w:t>
      </w:r>
      <w:r w:rsidRPr="00694D5C">
        <w:rPr>
          <w:i/>
          <w:szCs w:val="24"/>
        </w:rPr>
        <w:t xml:space="preserve">Pengaruh </w:t>
      </w:r>
      <w:r>
        <w:rPr>
          <w:i/>
          <w:szCs w:val="24"/>
          <w:lang w:val="en-US"/>
        </w:rPr>
        <w:t>T</w:t>
      </w:r>
      <w:r>
        <w:rPr>
          <w:i/>
          <w:szCs w:val="24"/>
        </w:rPr>
        <w:t xml:space="preserve">inggi </w:t>
      </w:r>
      <w:r>
        <w:rPr>
          <w:i/>
          <w:szCs w:val="24"/>
          <w:lang w:val="en-US"/>
        </w:rPr>
        <w:t>B</w:t>
      </w:r>
      <w:r w:rsidRPr="00694D5C">
        <w:rPr>
          <w:i/>
          <w:szCs w:val="24"/>
        </w:rPr>
        <w:t>adan</w:t>
      </w:r>
      <w:r>
        <w:rPr>
          <w:i/>
          <w:szCs w:val="24"/>
        </w:rPr>
        <w:t xml:space="preserve">, </w:t>
      </w:r>
      <w:r>
        <w:rPr>
          <w:i/>
          <w:szCs w:val="24"/>
          <w:lang w:val="en-US"/>
        </w:rPr>
        <w:t>K</w:t>
      </w:r>
      <w:r>
        <w:rPr>
          <w:i/>
          <w:szCs w:val="24"/>
        </w:rPr>
        <w:t xml:space="preserve">elentukan </w:t>
      </w:r>
      <w:r>
        <w:rPr>
          <w:i/>
          <w:szCs w:val="24"/>
          <w:lang w:val="en-US"/>
        </w:rPr>
        <w:t>T</w:t>
      </w:r>
      <w:r>
        <w:rPr>
          <w:i/>
          <w:szCs w:val="24"/>
        </w:rPr>
        <w:t xml:space="preserve">ogok </w:t>
      </w:r>
      <w:r>
        <w:rPr>
          <w:i/>
          <w:szCs w:val="24"/>
          <w:lang w:val="en-US"/>
        </w:rPr>
        <w:t>K</w:t>
      </w:r>
      <w:r>
        <w:rPr>
          <w:i/>
          <w:szCs w:val="24"/>
        </w:rPr>
        <w:t xml:space="preserve">edepan </w:t>
      </w:r>
      <w:r>
        <w:rPr>
          <w:i/>
          <w:szCs w:val="24"/>
          <w:lang w:val="en-US"/>
        </w:rPr>
        <w:t>D</w:t>
      </w:r>
      <w:r w:rsidRPr="00694D5C">
        <w:rPr>
          <w:i/>
          <w:szCs w:val="24"/>
        </w:rPr>
        <w:t xml:space="preserve">an </w:t>
      </w:r>
      <w:r>
        <w:rPr>
          <w:i/>
          <w:szCs w:val="24"/>
          <w:lang w:val="en-US"/>
        </w:rPr>
        <w:t>K</w:t>
      </w:r>
      <w:r>
        <w:rPr>
          <w:i/>
          <w:szCs w:val="24"/>
        </w:rPr>
        <w:t xml:space="preserve">ecepatan </w:t>
      </w:r>
      <w:r>
        <w:rPr>
          <w:i/>
          <w:szCs w:val="24"/>
          <w:lang w:val="en-US"/>
        </w:rPr>
        <w:t>L</w:t>
      </w:r>
      <w:r w:rsidRPr="00694D5C">
        <w:rPr>
          <w:i/>
          <w:szCs w:val="24"/>
        </w:rPr>
        <w:t xml:space="preserve">ari </w:t>
      </w:r>
      <w:r>
        <w:rPr>
          <w:i/>
          <w:szCs w:val="24"/>
          <w:lang w:val="en-US"/>
        </w:rPr>
        <w:t>T</w:t>
      </w:r>
      <w:r>
        <w:rPr>
          <w:i/>
          <w:szCs w:val="24"/>
        </w:rPr>
        <w:t xml:space="preserve">erhadap </w:t>
      </w:r>
      <w:r>
        <w:rPr>
          <w:i/>
          <w:szCs w:val="24"/>
          <w:lang w:val="en-US"/>
        </w:rPr>
        <w:t>K</w:t>
      </w:r>
      <w:r>
        <w:rPr>
          <w:i/>
          <w:szCs w:val="24"/>
        </w:rPr>
        <w:t xml:space="preserve">emampuan </w:t>
      </w:r>
      <w:r>
        <w:rPr>
          <w:i/>
          <w:szCs w:val="24"/>
          <w:lang w:val="en-US"/>
        </w:rPr>
        <w:t>L</w:t>
      </w:r>
      <w:r>
        <w:rPr>
          <w:i/>
          <w:szCs w:val="24"/>
        </w:rPr>
        <w:t xml:space="preserve">ompat </w:t>
      </w:r>
      <w:r>
        <w:rPr>
          <w:i/>
          <w:szCs w:val="24"/>
          <w:lang w:val="en-US"/>
        </w:rPr>
        <w:t>J</w:t>
      </w:r>
      <w:r>
        <w:rPr>
          <w:i/>
          <w:szCs w:val="24"/>
        </w:rPr>
        <w:t xml:space="preserve">auh </w:t>
      </w:r>
      <w:r>
        <w:rPr>
          <w:i/>
          <w:szCs w:val="24"/>
          <w:lang w:val="en-US"/>
        </w:rPr>
        <w:t>G</w:t>
      </w:r>
      <w:r>
        <w:rPr>
          <w:i/>
          <w:szCs w:val="24"/>
        </w:rPr>
        <w:t xml:space="preserve">aya </w:t>
      </w:r>
      <w:r>
        <w:rPr>
          <w:i/>
          <w:szCs w:val="24"/>
          <w:lang w:val="en-US"/>
        </w:rPr>
        <w:t>J</w:t>
      </w:r>
      <w:r>
        <w:rPr>
          <w:i/>
          <w:szCs w:val="24"/>
        </w:rPr>
        <w:t xml:space="preserve">ongkok </w:t>
      </w:r>
      <w:r>
        <w:rPr>
          <w:i/>
          <w:szCs w:val="24"/>
          <w:lang w:val="en-US"/>
        </w:rPr>
        <w:t>P</w:t>
      </w:r>
      <w:r w:rsidRPr="00694D5C">
        <w:rPr>
          <w:i/>
          <w:szCs w:val="24"/>
        </w:rPr>
        <w:t>ada Siswa  MTs DDI Polewali Kabupaten Polman</w:t>
      </w:r>
      <w:r>
        <w:rPr>
          <w:szCs w:val="24"/>
        </w:rPr>
        <w:t xml:space="preserve"> </w:t>
      </w:r>
      <w:r w:rsidRPr="00114C07">
        <w:rPr>
          <w:szCs w:val="24"/>
          <w:lang w:val="en-US"/>
        </w:rPr>
        <w:t>(</w:t>
      </w:r>
      <w:proofErr w:type="spellStart"/>
      <w:r w:rsidRPr="00114C07">
        <w:rPr>
          <w:szCs w:val="24"/>
          <w:lang w:val="en-US"/>
        </w:rPr>
        <w:t>Dibimbing</w:t>
      </w:r>
      <w:proofErr w:type="spellEnd"/>
      <w:r w:rsidRPr="00114C07">
        <w:rPr>
          <w:szCs w:val="24"/>
          <w:lang w:val="en-US"/>
        </w:rPr>
        <w:t xml:space="preserve"> </w:t>
      </w:r>
      <w:proofErr w:type="spellStart"/>
      <w:r w:rsidRPr="00114C07">
        <w:rPr>
          <w:szCs w:val="24"/>
          <w:lang w:val="en-US"/>
        </w:rPr>
        <w:t>oleh</w:t>
      </w:r>
      <w:proofErr w:type="spellEnd"/>
      <w:r w:rsidRPr="00114C07">
        <w:rPr>
          <w:szCs w:val="24"/>
          <w:lang w:val="en-US"/>
        </w:rPr>
        <w:t xml:space="preserve"> </w:t>
      </w:r>
      <w:proofErr w:type="spellStart"/>
      <w:r>
        <w:rPr>
          <w:szCs w:val="24"/>
          <w:lang w:val="en-US"/>
        </w:rPr>
        <w:t>Andi</w:t>
      </w:r>
      <w:proofErr w:type="spellEnd"/>
      <w:r>
        <w:rPr>
          <w:szCs w:val="24"/>
          <w:lang w:val="en-US"/>
        </w:rPr>
        <w:t xml:space="preserve"> </w:t>
      </w:r>
      <w:proofErr w:type="spellStart"/>
      <w:r>
        <w:rPr>
          <w:szCs w:val="24"/>
          <w:lang w:val="en-US"/>
        </w:rPr>
        <w:t>Ihsan</w:t>
      </w:r>
      <w:proofErr w:type="spellEnd"/>
      <w:r>
        <w:rPr>
          <w:szCs w:val="24"/>
          <w:lang w:val="en-US"/>
        </w:rPr>
        <w:t xml:space="preserve"> </w:t>
      </w:r>
      <w:proofErr w:type="spellStart"/>
      <w:r>
        <w:rPr>
          <w:rFonts w:eastAsia="Times New Roman"/>
          <w:bCs/>
          <w:color w:val="000000"/>
          <w:szCs w:val="24"/>
          <w:lang w:val="en-US"/>
        </w:rPr>
        <w:t>dan</w:t>
      </w:r>
      <w:proofErr w:type="spellEnd"/>
      <w:r>
        <w:rPr>
          <w:rFonts w:eastAsia="Times New Roman"/>
          <w:bCs/>
          <w:color w:val="000000"/>
          <w:szCs w:val="24"/>
          <w:lang w:val="en-US"/>
        </w:rPr>
        <w:t xml:space="preserve"> </w:t>
      </w:r>
      <w:r>
        <w:rPr>
          <w:szCs w:val="24"/>
          <w:lang w:val="en-US"/>
        </w:rPr>
        <w:t xml:space="preserve">Imam </w:t>
      </w:r>
      <w:proofErr w:type="spellStart"/>
      <w:r>
        <w:rPr>
          <w:szCs w:val="24"/>
          <w:lang w:val="en-US"/>
        </w:rPr>
        <w:t>Suyudi</w:t>
      </w:r>
      <w:proofErr w:type="spellEnd"/>
      <w:r w:rsidRPr="00114C07">
        <w:rPr>
          <w:szCs w:val="24"/>
          <w:lang w:val="en-US"/>
        </w:rPr>
        <w:t>)</w:t>
      </w:r>
      <w:r>
        <w:rPr>
          <w:i/>
          <w:szCs w:val="24"/>
          <w:lang w:val="en-US"/>
        </w:rPr>
        <w:t>.</w:t>
      </w:r>
      <w:r w:rsidRPr="00612351">
        <w:rPr>
          <w:szCs w:val="24"/>
        </w:rPr>
        <w:t xml:space="preserve">Tujuan penelitian ini adalah </w:t>
      </w:r>
      <w:r w:rsidRPr="001A4EE1">
        <w:rPr>
          <w:szCs w:val="24"/>
        </w:rPr>
        <w:t xml:space="preserve">tinggi badan, kelentukan togok kedepan dan kecepatan lari terhadap kemampuan lompat jauh gaya jongkok pada </w:t>
      </w:r>
      <w:r>
        <w:rPr>
          <w:szCs w:val="24"/>
        </w:rPr>
        <w:t xml:space="preserve">Siswa  MTs DDI Polewali Kabupaten Polman </w:t>
      </w:r>
      <w:proofErr w:type="spellStart"/>
      <w:r w:rsidRPr="00AB7FB7">
        <w:rPr>
          <w:szCs w:val="24"/>
          <w:lang w:val="en-US"/>
        </w:rPr>
        <w:t>Jenis</w:t>
      </w:r>
      <w:proofErr w:type="spellEnd"/>
      <w:r w:rsidRPr="00AB7FB7">
        <w:rPr>
          <w:szCs w:val="24"/>
          <w:lang w:val="en-US"/>
        </w:rPr>
        <w:t xml:space="preserve"> </w:t>
      </w:r>
      <w:proofErr w:type="spellStart"/>
      <w:r w:rsidRPr="00AB7FB7">
        <w:rPr>
          <w:szCs w:val="24"/>
          <w:lang w:val="en-US"/>
        </w:rPr>
        <w:t>penelitian</w:t>
      </w:r>
      <w:proofErr w:type="spellEnd"/>
      <w:r w:rsidRPr="00AB7FB7">
        <w:rPr>
          <w:szCs w:val="24"/>
          <w:lang w:val="en-US"/>
        </w:rPr>
        <w:t xml:space="preserve"> </w:t>
      </w:r>
      <w:proofErr w:type="spellStart"/>
      <w:r w:rsidRPr="00AB7FB7">
        <w:rPr>
          <w:szCs w:val="24"/>
          <w:lang w:val="en-US"/>
        </w:rPr>
        <w:t>ini</w:t>
      </w:r>
      <w:proofErr w:type="spellEnd"/>
      <w:r w:rsidRPr="00AB7FB7">
        <w:rPr>
          <w:szCs w:val="24"/>
          <w:lang w:val="en-US"/>
        </w:rPr>
        <w:t xml:space="preserve"> </w:t>
      </w:r>
      <w:proofErr w:type="spellStart"/>
      <w:r w:rsidRPr="00AB7FB7">
        <w:rPr>
          <w:szCs w:val="24"/>
          <w:lang w:val="en-US"/>
        </w:rPr>
        <w:t>adalah</w:t>
      </w:r>
      <w:proofErr w:type="spellEnd"/>
      <w:r w:rsidRPr="00AB7FB7">
        <w:rPr>
          <w:szCs w:val="24"/>
          <w:lang w:val="en-US"/>
        </w:rPr>
        <w:t xml:space="preserve"> </w:t>
      </w:r>
      <w:proofErr w:type="spellStart"/>
      <w:r w:rsidRPr="00AB7FB7">
        <w:rPr>
          <w:szCs w:val="24"/>
          <w:lang w:val="en-US"/>
        </w:rPr>
        <w:t>penelitian</w:t>
      </w:r>
      <w:proofErr w:type="spellEnd"/>
      <w:r w:rsidRPr="00AB7FB7">
        <w:rPr>
          <w:szCs w:val="24"/>
          <w:lang w:val="en-US"/>
        </w:rPr>
        <w:t xml:space="preserve"> </w:t>
      </w:r>
      <w:r w:rsidRPr="00901BE7">
        <w:rPr>
          <w:i/>
          <w:szCs w:val="24"/>
          <w:lang w:val="en-US"/>
        </w:rPr>
        <w:t xml:space="preserve">path </w:t>
      </w:r>
      <w:proofErr w:type="spellStart"/>
      <w:r w:rsidRPr="00901BE7">
        <w:rPr>
          <w:i/>
          <w:szCs w:val="24"/>
          <w:lang w:val="en-US"/>
        </w:rPr>
        <w:t>analisis</w:t>
      </w:r>
      <w:proofErr w:type="spellEnd"/>
      <w:r>
        <w:rPr>
          <w:szCs w:val="24"/>
          <w:lang w:val="en-US"/>
        </w:rPr>
        <w:t xml:space="preserve">. </w:t>
      </w:r>
      <w:r w:rsidRPr="00AB7FB7">
        <w:rPr>
          <w:szCs w:val="24"/>
        </w:rPr>
        <w:t xml:space="preserve">Jadi, yang menjadi populasi dalam penelitian ini adalah </w:t>
      </w:r>
      <w:proofErr w:type="spellStart"/>
      <w:r>
        <w:rPr>
          <w:szCs w:val="24"/>
          <w:lang w:val="en-US"/>
        </w:rPr>
        <w:t>siswa</w:t>
      </w:r>
      <w:proofErr w:type="spellEnd"/>
      <w:r>
        <w:rPr>
          <w:szCs w:val="24"/>
        </w:rPr>
        <w:t xml:space="preserve"> MTs DDI Polewali Kabupaten Polman</w:t>
      </w:r>
      <w:r w:rsidRPr="00A5184A">
        <w:rPr>
          <w:szCs w:val="24"/>
        </w:rPr>
        <w:t>.</w:t>
      </w:r>
      <w:r w:rsidRPr="008908D7">
        <w:rPr>
          <w:szCs w:val="24"/>
        </w:rPr>
        <w:t xml:space="preserve"> </w:t>
      </w:r>
      <w:proofErr w:type="gramStart"/>
      <w:r>
        <w:rPr>
          <w:szCs w:val="24"/>
          <w:lang w:val="en-US"/>
        </w:rPr>
        <w:t>S</w:t>
      </w:r>
      <w:r w:rsidRPr="0081311E">
        <w:rPr>
          <w:szCs w:val="24"/>
        </w:rPr>
        <w:t xml:space="preserve">ampel digunakan dalam penelitian ini berjumlah </w:t>
      </w:r>
      <w:r>
        <w:rPr>
          <w:szCs w:val="24"/>
        </w:rPr>
        <w:t xml:space="preserve">40 orang dari </w:t>
      </w:r>
      <w:proofErr w:type="spellStart"/>
      <w:r>
        <w:rPr>
          <w:szCs w:val="24"/>
          <w:lang w:val="en-US"/>
        </w:rPr>
        <w:t>siswa</w:t>
      </w:r>
      <w:proofErr w:type="spellEnd"/>
      <w:r w:rsidRPr="0081311E">
        <w:rPr>
          <w:szCs w:val="24"/>
        </w:rPr>
        <w:t xml:space="preserve"> kelas </w:t>
      </w:r>
      <w:r>
        <w:rPr>
          <w:szCs w:val="24"/>
        </w:rPr>
        <w:t>VIII dan IX MTs DDI Polewali Kabupaten Polman</w:t>
      </w:r>
      <w:r>
        <w:rPr>
          <w:szCs w:val="24"/>
          <w:lang w:val="en-US"/>
        </w:rPr>
        <w:t>.</w:t>
      </w:r>
      <w:proofErr w:type="gramEnd"/>
      <w:r>
        <w:rPr>
          <w:szCs w:val="24"/>
          <w:lang w:val="en-US"/>
        </w:rPr>
        <w:t xml:space="preserve"> </w:t>
      </w:r>
      <w:proofErr w:type="spellStart"/>
      <w:proofErr w:type="gramStart"/>
      <w:r w:rsidRPr="00AB7FB7">
        <w:rPr>
          <w:szCs w:val="24"/>
          <w:lang w:val="en-US"/>
        </w:rPr>
        <w:t>Teknik</w:t>
      </w:r>
      <w:proofErr w:type="spellEnd"/>
      <w:r w:rsidRPr="00AB7FB7">
        <w:rPr>
          <w:szCs w:val="24"/>
          <w:lang w:val="en-US"/>
        </w:rPr>
        <w:t xml:space="preserve"> </w:t>
      </w:r>
      <w:proofErr w:type="spellStart"/>
      <w:r w:rsidRPr="00AB7FB7">
        <w:rPr>
          <w:szCs w:val="24"/>
          <w:lang w:val="en-US"/>
        </w:rPr>
        <w:t>penentuan</w:t>
      </w:r>
      <w:proofErr w:type="spellEnd"/>
      <w:r w:rsidRPr="00AB7FB7">
        <w:rPr>
          <w:szCs w:val="24"/>
          <w:lang w:val="en-US"/>
        </w:rPr>
        <w:t xml:space="preserve"> </w:t>
      </w:r>
      <w:proofErr w:type="spellStart"/>
      <w:r w:rsidRPr="00AB7FB7">
        <w:rPr>
          <w:szCs w:val="24"/>
          <w:lang w:val="en-US"/>
        </w:rPr>
        <w:t>sampelnya</w:t>
      </w:r>
      <w:proofErr w:type="spellEnd"/>
      <w:r w:rsidRPr="00AB7FB7">
        <w:rPr>
          <w:szCs w:val="24"/>
          <w:lang w:val="en-US"/>
        </w:rPr>
        <w:t xml:space="preserve"> </w:t>
      </w:r>
      <w:proofErr w:type="spellStart"/>
      <w:r w:rsidRPr="00AB7FB7">
        <w:rPr>
          <w:szCs w:val="24"/>
          <w:lang w:val="en-US"/>
        </w:rPr>
        <w:t>adalah</w:t>
      </w:r>
      <w:proofErr w:type="spellEnd"/>
      <w:r w:rsidRPr="00AB7FB7">
        <w:rPr>
          <w:szCs w:val="24"/>
          <w:lang w:val="en-US"/>
        </w:rPr>
        <w:t xml:space="preserve"> </w:t>
      </w:r>
      <w:r>
        <w:rPr>
          <w:szCs w:val="24"/>
          <w:lang w:val="en-US"/>
        </w:rPr>
        <w:t xml:space="preserve">Simple </w:t>
      </w:r>
      <w:r w:rsidRPr="00AB7FB7">
        <w:rPr>
          <w:i/>
          <w:szCs w:val="24"/>
          <w:lang w:val="en-US"/>
        </w:rPr>
        <w:t>Random Sampling.</w:t>
      </w:r>
      <w:proofErr w:type="gramEnd"/>
      <w:r w:rsidRPr="00AB7FB7">
        <w:rPr>
          <w:szCs w:val="24"/>
          <w:lang w:val="en-US"/>
        </w:rPr>
        <w:t xml:space="preserve"> </w:t>
      </w:r>
      <w:proofErr w:type="spellStart"/>
      <w:r w:rsidRPr="00AB7FB7">
        <w:rPr>
          <w:szCs w:val="24"/>
          <w:lang w:val="en-US"/>
        </w:rPr>
        <w:t>Teknik</w:t>
      </w:r>
      <w:proofErr w:type="spellEnd"/>
      <w:r w:rsidRPr="00AB7FB7">
        <w:rPr>
          <w:szCs w:val="24"/>
          <w:lang w:val="en-US"/>
        </w:rPr>
        <w:t xml:space="preserve"> </w:t>
      </w:r>
      <w:proofErr w:type="spellStart"/>
      <w:r w:rsidRPr="00AB7FB7">
        <w:rPr>
          <w:szCs w:val="24"/>
          <w:lang w:val="en-US"/>
        </w:rPr>
        <w:t>analisis</w:t>
      </w:r>
      <w:proofErr w:type="spellEnd"/>
      <w:r w:rsidRPr="00AB7FB7">
        <w:rPr>
          <w:szCs w:val="24"/>
          <w:lang w:val="en-US"/>
        </w:rPr>
        <w:t xml:space="preserve"> data yang </w:t>
      </w:r>
      <w:proofErr w:type="spellStart"/>
      <w:r w:rsidRPr="00AB7FB7">
        <w:rPr>
          <w:szCs w:val="24"/>
          <w:lang w:val="en-US"/>
        </w:rPr>
        <w:t>digunakan</w:t>
      </w:r>
      <w:proofErr w:type="spellEnd"/>
      <w:r w:rsidRPr="00AB7FB7">
        <w:rPr>
          <w:szCs w:val="24"/>
          <w:lang w:val="en-US"/>
        </w:rPr>
        <w:t xml:space="preserve"> </w:t>
      </w:r>
      <w:proofErr w:type="spellStart"/>
      <w:r w:rsidRPr="00AB7FB7">
        <w:rPr>
          <w:szCs w:val="24"/>
          <w:lang w:val="en-US"/>
        </w:rPr>
        <w:t>adalah</w:t>
      </w:r>
      <w:proofErr w:type="spellEnd"/>
      <w:r w:rsidRPr="00AB7FB7">
        <w:rPr>
          <w:szCs w:val="24"/>
          <w:lang w:val="en-US"/>
        </w:rPr>
        <w:t xml:space="preserve"> </w:t>
      </w:r>
      <w:proofErr w:type="spellStart"/>
      <w:r w:rsidRPr="00AB7FB7">
        <w:rPr>
          <w:szCs w:val="24"/>
          <w:lang w:val="en-US"/>
        </w:rPr>
        <w:t>analisis</w:t>
      </w:r>
      <w:proofErr w:type="spellEnd"/>
      <w:r w:rsidRPr="00AB7FB7">
        <w:rPr>
          <w:szCs w:val="24"/>
          <w:lang w:val="en-US"/>
        </w:rPr>
        <w:t xml:space="preserve"> </w:t>
      </w:r>
      <w:proofErr w:type="spellStart"/>
      <w:r w:rsidRPr="00AB7FB7">
        <w:rPr>
          <w:szCs w:val="24"/>
          <w:lang w:val="en-US"/>
        </w:rPr>
        <w:t>statistik</w:t>
      </w:r>
      <w:proofErr w:type="spellEnd"/>
      <w:r w:rsidRPr="00AB7FB7">
        <w:rPr>
          <w:szCs w:val="24"/>
          <w:lang w:val="en-US"/>
        </w:rPr>
        <w:t xml:space="preserve"> </w:t>
      </w:r>
      <w:proofErr w:type="spellStart"/>
      <w:r w:rsidRPr="00AB7FB7">
        <w:rPr>
          <w:szCs w:val="24"/>
          <w:lang w:val="en-US"/>
        </w:rPr>
        <w:t>deskriptif</w:t>
      </w:r>
      <w:proofErr w:type="spellEnd"/>
      <w:r w:rsidRPr="00AB7FB7">
        <w:rPr>
          <w:szCs w:val="24"/>
          <w:lang w:val="en-US"/>
        </w:rPr>
        <w:t xml:space="preserve"> </w:t>
      </w:r>
      <w:proofErr w:type="spellStart"/>
      <w:r w:rsidRPr="00AB7FB7">
        <w:rPr>
          <w:szCs w:val="24"/>
          <w:lang w:val="en-US"/>
        </w:rPr>
        <w:t>dan</w:t>
      </w:r>
      <w:proofErr w:type="spellEnd"/>
      <w:r w:rsidRPr="00AB7FB7">
        <w:rPr>
          <w:szCs w:val="24"/>
          <w:lang w:val="en-US"/>
        </w:rPr>
        <w:t xml:space="preserve"> </w:t>
      </w:r>
      <w:r w:rsidRPr="00AB7FB7">
        <w:rPr>
          <w:szCs w:val="24"/>
        </w:rPr>
        <w:t>inferensial</w:t>
      </w:r>
      <w:r w:rsidRPr="00AB7FB7">
        <w:rPr>
          <w:szCs w:val="24"/>
          <w:lang w:val="en-US"/>
        </w:rPr>
        <w:t xml:space="preserve"> </w:t>
      </w:r>
      <w:proofErr w:type="spellStart"/>
      <w:r w:rsidRPr="00AB7FB7">
        <w:rPr>
          <w:szCs w:val="24"/>
          <w:lang w:val="en-US"/>
        </w:rPr>
        <w:t>dengan</w:t>
      </w:r>
      <w:proofErr w:type="spellEnd"/>
      <w:r>
        <w:rPr>
          <w:szCs w:val="24"/>
          <w:lang w:val="en-US"/>
        </w:rPr>
        <w:t xml:space="preserve"> </w:t>
      </w:r>
      <w:proofErr w:type="spellStart"/>
      <w:r>
        <w:rPr>
          <w:szCs w:val="24"/>
          <w:lang w:val="en-US"/>
        </w:rPr>
        <w:t>bantuan</w:t>
      </w:r>
      <w:proofErr w:type="spellEnd"/>
      <w:r>
        <w:rPr>
          <w:szCs w:val="24"/>
          <w:lang w:val="en-US"/>
        </w:rPr>
        <w:t xml:space="preserve"> program </w:t>
      </w:r>
      <w:proofErr w:type="spellStart"/>
      <w:r>
        <w:rPr>
          <w:szCs w:val="24"/>
          <w:lang w:val="en-US"/>
        </w:rPr>
        <w:t>komputer</w:t>
      </w:r>
      <w:proofErr w:type="spellEnd"/>
      <w:r>
        <w:rPr>
          <w:szCs w:val="24"/>
          <w:lang w:val="en-US"/>
        </w:rPr>
        <w:t xml:space="preserve"> SPSS 23</w:t>
      </w:r>
      <w:r w:rsidRPr="00AB7FB7">
        <w:rPr>
          <w:szCs w:val="24"/>
          <w:lang w:val="en-US"/>
        </w:rPr>
        <w:t>.</w:t>
      </w:r>
      <w:r w:rsidRPr="00612351">
        <w:rPr>
          <w:szCs w:val="24"/>
          <w:lang w:val="en-US"/>
        </w:rPr>
        <w:t xml:space="preserve">Hasil </w:t>
      </w:r>
      <w:proofErr w:type="spellStart"/>
      <w:r w:rsidRPr="00612351">
        <w:rPr>
          <w:szCs w:val="24"/>
          <w:lang w:val="en-US"/>
        </w:rPr>
        <w:t>penelitian</w:t>
      </w:r>
      <w:proofErr w:type="spellEnd"/>
      <w:r w:rsidRPr="00612351">
        <w:rPr>
          <w:szCs w:val="24"/>
          <w:lang w:val="en-US"/>
        </w:rPr>
        <w:t xml:space="preserve"> </w:t>
      </w:r>
      <w:proofErr w:type="spellStart"/>
      <w:r w:rsidRPr="00612351">
        <w:rPr>
          <w:szCs w:val="24"/>
          <w:lang w:val="en-US"/>
        </w:rPr>
        <w:t>ini</w:t>
      </w:r>
      <w:proofErr w:type="spellEnd"/>
      <w:r w:rsidRPr="00612351">
        <w:rPr>
          <w:szCs w:val="24"/>
          <w:lang w:val="en-US"/>
        </w:rPr>
        <w:t xml:space="preserve"> </w:t>
      </w:r>
      <w:proofErr w:type="spellStart"/>
      <w:r w:rsidRPr="00612351">
        <w:rPr>
          <w:szCs w:val="24"/>
          <w:lang w:val="en-US"/>
        </w:rPr>
        <w:t>menunjukkan</w:t>
      </w:r>
      <w:proofErr w:type="spellEnd"/>
      <w:r w:rsidRPr="00612351">
        <w:rPr>
          <w:szCs w:val="24"/>
          <w:lang w:val="en-US"/>
        </w:rPr>
        <w:t xml:space="preserve"> </w:t>
      </w:r>
      <w:proofErr w:type="spellStart"/>
      <w:r w:rsidRPr="00612351">
        <w:rPr>
          <w:szCs w:val="24"/>
          <w:lang w:val="en-US"/>
        </w:rPr>
        <w:t>bahwa</w:t>
      </w:r>
      <w:proofErr w:type="spellEnd"/>
      <w:r w:rsidRPr="00612351">
        <w:rPr>
          <w:szCs w:val="24"/>
          <w:lang w:val="en-US"/>
        </w:rPr>
        <w:t xml:space="preserve"> (1) </w:t>
      </w:r>
      <w:r>
        <w:rPr>
          <w:szCs w:val="24"/>
        </w:rPr>
        <w:t>Terdapat pengaruh langsung antara tinggi badan dengan kecepatan lari 30 meter pada siswa MT</w:t>
      </w:r>
      <w:r w:rsidRPr="005E1EB1">
        <w:rPr>
          <w:szCs w:val="24"/>
        </w:rPr>
        <w:t>s D</w:t>
      </w:r>
      <w:r>
        <w:rPr>
          <w:szCs w:val="24"/>
        </w:rPr>
        <w:t>DI</w:t>
      </w:r>
      <w:r w:rsidRPr="005E1EB1">
        <w:rPr>
          <w:szCs w:val="24"/>
        </w:rPr>
        <w:t xml:space="preserve"> Polewali Kabupaten Polewali Mandar</w:t>
      </w:r>
      <w:r>
        <w:rPr>
          <w:color w:val="000000"/>
          <w:szCs w:val="24"/>
          <w:lang w:val="en-US"/>
        </w:rPr>
        <w:t xml:space="preserve"> </w:t>
      </w:r>
      <w:proofErr w:type="spellStart"/>
      <w:r>
        <w:rPr>
          <w:color w:val="000000"/>
          <w:szCs w:val="24"/>
          <w:lang w:val="en-US"/>
        </w:rPr>
        <w:t>sebesar</w:t>
      </w:r>
      <w:proofErr w:type="spellEnd"/>
      <w:r>
        <w:rPr>
          <w:color w:val="000000"/>
          <w:szCs w:val="24"/>
          <w:lang w:val="en-US"/>
        </w:rPr>
        <w:t xml:space="preserve"> 55</w:t>
      </w:r>
      <w:proofErr w:type="gramStart"/>
      <w:r>
        <w:rPr>
          <w:color w:val="000000"/>
          <w:szCs w:val="24"/>
          <w:lang w:val="en-US"/>
        </w:rPr>
        <w:t>,6</w:t>
      </w:r>
      <w:proofErr w:type="gramEnd"/>
      <w:r w:rsidRPr="00612351">
        <w:rPr>
          <w:szCs w:val="24"/>
          <w:lang w:val="en-US"/>
        </w:rPr>
        <w:t xml:space="preserve"> %. (2</w:t>
      </w:r>
      <w:r>
        <w:rPr>
          <w:szCs w:val="24"/>
          <w:lang w:val="en-US"/>
        </w:rPr>
        <w:t>)</w:t>
      </w:r>
      <w:r w:rsidRPr="008D78C9">
        <w:rPr>
          <w:color w:val="000000"/>
          <w:szCs w:val="24"/>
          <w:lang w:val="en-US"/>
        </w:rPr>
        <w:t xml:space="preserve"> </w:t>
      </w:r>
      <w:r>
        <w:rPr>
          <w:szCs w:val="24"/>
        </w:rPr>
        <w:t>Terdapat pengaruh langsung antara kelentukan ke depan dengan kecepatan lari 30 meter pada siswa MTs DDI Polewali Kabupaten Polewali Mandar</w:t>
      </w:r>
      <w:r w:rsidRPr="00612351">
        <w:rPr>
          <w:color w:val="000000"/>
          <w:szCs w:val="24"/>
          <w:lang w:val="en-US"/>
        </w:rPr>
        <w:t xml:space="preserve"> </w:t>
      </w:r>
      <w:proofErr w:type="spellStart"/>
      <w:r>
        <w:rPr>
          <w:color w:val="000000"/>
          <w:szCs w:val="24"/>
          <w:lang w:val="en-US"/>
        </w:rPr>
        <w:t>sebesar</w:t>
      </w:r>
      <w:proofErr w:type="spellEnd"/>
      <w:r>
        <w:rPr>
          <w:color w:val="000000"/>
          <w:szCs w:val="24"/>
          <w:lang w:val="en-US"/>
        </w:rPr>
        <w:t xml:space="preserve"> 37</w:t>
      </w:r>
      <w:proofErr w:type="gramStart"/>
      <w:r>
        <w:rPr>
          <w:color w:val="000000"/>
          <w:szCs w:val="24"/>
          <w:lang w:val="en-US"/>
        </w:rPr>
        <w:t>,3</w:t>
      </w:r>
      <w:proofErr w:type="gramEnd"/>
      <w:r w:rsidRPr="00612351">
        <w:rPr>
          <w:szCs w:val="24"/>
          <w:lang w:val="en-US"/>
        </w:rPr>
        <w:t xml:space="preserve"> %.</w:t>
      </w:r>
    </w:p>
    <w:p w:rsidR="00E22D07" w:rsidRDefault="00E22D07" w:rsidP="00C22DC2">
      <w:pPr>
        <w:spacing w:line="240" w:lineRule="auto"/>
      </w:pPr>
      <w:proofErr w:type="spellStart"/>
      <w:r>
        <w:rPr>
          <w:szCs w:val="24"/>
          <w:lang w:val="en-US"/>
        </w:rPr>
        <w:t>Kata</w:t>
      </w:r>
      <w:proofErr w:type="spellEnd"/>
      <w:r>
        <w:rPr>
          <w:szCs w:val="24"/>
          <w:lang w:val="en-US"/>
        </w:rPr>
        <w:t xml:space="preserve"> </w:t>
      </w:r>
      <w:proofErr w:type="spellStart"/>
      <w:proofErr w:type="gramStart"/>
      <w:r>
        <w:rPr>
          <w:szCs w:val="24"/>
          <w:lang w:val="en-US"/>
        </w:rPr>
        <w:t>Kunci</w:t>
      </w:r>
      <w:proofErr w:type="spellEnd"/>
      <w:r>
        <w:rPr>
          <w:szCs w:val="24"/>
          <w:lang w:val="en-US"/>
        </w:rPr>
        <w:t xml:space="preserve"> :</w:t>
      </w:r>
      <w:proofErr w:type="gramEnd"/>
      <w:r>
        <w:rPr>
          <w:szCs w:val="24"/>
          <w:lang w:val="en-US"/>
        </w:rPr>
        <w:t xml:space="preserve"> </w:t>
      </w:r>
      <w:proofErr w:type="spellStart"/>
      <w:r>
        <w:rPr>
          <w:szCs w:val="24"/>
          <w:lang w:val="en-US"/>
        </w:rPr>
        <w:t>Tinggi</w:t>
      </w:r>
      <w:proofErr w:type="spellEnd"/>
      <w:r>
        <w:rPr>
          <w:szCs w:val="24"/>
          <w:lang w:val="en-US"/>
        </w:rPr>
        <w:t xml:space="preserve"> </w:t>
      </w:r>
      <w:proofErr w:type="spellStart"/>
      <w:r>
        <w:rPr>
          <w:szCs w:val="24"/>
          <w:lang w:val="en-US"/>
        </w:rPr>
        <w:t>badan</w:t>
      </w:r>
      <w:proofErr w:type="spellEnd"/>
      <w:r>
        <w:rPr>
          <w:szCs w:val="24"/>
        </w:rPr>
        <w:t xml:space="preserve">, </w:t>
      </w:r>
      <w:r>
        <w:rPr>
          <w:szCs w:val="24"/>
          <w:lang w:val="en-US"/>
        </w:rPr>
        <w:t>K</w:t>
      </w:r>
      <w:r w:rsidRPr="00361A0F">
        <w:rPr>
          <w:szCs w:val="24"/>
        </w:rPr>
        <w:t>e</w:t>
      </w:r>
      <w:proofErr w:type="spellStart"/>
      <w:r>
        <w:rPr>
          <w:szCs w:val="24"/>
          <w:lang w:val="en-US"/>
        </w:rPr>
        <w:t>lentukan</w:t>
      </w:r>
      <w:proofErr w:type="spellEnd"/>
      <w:r>
        <w:rPr>
          <w:szCs w:val="24"/>
          <w:lang w:val="en-US"/>
        </w:rPr>
        <w:t xml:space="preserve"> </w:t>
      </w:r>
      <w:proofErr w:type="spellStart"/>
      <w:r>
        <w:rPr>
          <w:szCs w:val="24"/>
          <w:lang w:val="en-US"/>
        </w:rPr>
        <w:t>togok</w:t>
      </w:r>
      <w:proofErr w:type="spellEnd"/>
      <w:r>
        <w:rPr>
          <w:szCs w:val="24"/>
          <w:lang w:val="en-US"/>
        </w:rPr>
        <w:t xml:space="preserve"> </w:t>
      </w:r>
      <w:proofErr w:type="spellStart"/>
      <w:r>
        <w:rPr>
          <w:szCs w:val="24"/>
          <w:lang w:val="en-US"/>
        </w:rPr>
        <w:t>kedepan</w:t>
      </w:r>
      <w:proofErr w:type="spellEnd"/>
      <w:r>
        <w:rPr>
          <w:szCs w:val="24"/>
          <w:lang w:val="en-US"/>
        </w:rPr>
        <w:t>,</w:t>
      </w:r>
      <w:r w:rsidRPr="00361A0F">
        <w:rPr>
          <w:szCs w:val="24"/>
        </w:rPr>
        <w:t xml:space="preserve"> </w:t>
      </w:r>
      <w:proofErr w:type="spellStart"/>
      <w:r>
        <w:rPr>
          <w:szCs w:val="24"/>
          <w:lang w:val="en-US"/>
        </w:rPr>
        <w:t>Kecepatan</w:t>
      </w:r>
      <w:proofErr w:type="spellEnd"/>
      <w:r>
        <w:rPr>
          <w:szCs w:val="24"/>
          <w:lang w:val="en-US"/>
        </w:rPr>
        <w:t xml:space="preserve"> </w:t>
      </w:r>
      <w:proofErr w:type="spellStart"/>
      <w:r>
        <w:rPr>
          <w:szCs w:val="24"/>
          <w:lang w:val="en-US"/>
        </w:rPr>
        <w:t>lari</w:t>
      </w:r>
      <w:proofErr w:type="spellEnd"/>
      <w:r>
        <w:rPr>
          <w:szCs w:val="24"/>
          <w:lang w:val="en-US"/>
        </w:rPr>
        <w:t xml:space="preserve">   </w:t>
      </w:r>
      <w:r>
        <w:rPr>
          <w:szCs w:val="24"/>
        </w:rPr>
        <w:t>Kemampuan</w:t>
      </w:r>
      <w:r>
        <w:rPr>
          <w:szCs w:val="24"/>
          <w:lang w:val="en-US"/>
        </w:rPr>
        <w:t xml:space="preserve">  </w:t>
      </w:r>
      <w:proofErr w:type="spellStart"/>
      <w:r>
        <w:rPr>
          <w:szCs w:val="24"/>
          <w:lang w:val="en-US"/>
        </w:rPr>
        <w:t>lompat</w:t>
      </w:r>
      <w:proofErr w:type="spellEnd"/>
      <w:r>
        <w:rPr>
          <w:szCs w:val="24"/>
          <w:lang w:val="en-US"/>
        </w:rPr>
        <w:t xml:space="preserve"> </w:t>
      </w:r>
      <w:proofErr w:type="spellStart"/>
      <w:r>
        <w:rPr>
          <w:szCs w:val="24"/>
          <w:lang w:val="en-US"/>
        </w:rPr>
        <w:t>jauh</w:t>
      </w:r>
      <w:proofErr w:type="spellEnd"/>
    </w:p>
    <w:p w:rsidR="00E22D07" w:rsidRDefault="00E22D07" w:rsidP="00C22DC2">
      <w:pPr>
        <w:spacing w:line="240" w:lineRule="auto"/>
      </w:pPr>
    </w:p>
    <w:p w:rsidR="00ED70A9" w:rsidRDefault="00ED70A9" w:rsidP="00C22DC2">
      <w:pPr>
        <w:spacing w:line="240" w:lineRule="auto"/>
        <w:rPr>
          <w:lang w:val="en-US"/>
        </w:rPr>
        <w:sectPr w:rsidR="00ED70A9" w:rsidSect="00ED70A9">
          <w:pgSz w:w="12240" w:h="15840"/>
          <w:pgMar w:top="1440" w:right="1440" w:bottom="1440" w:left="1440" w:header="720" w:footer="720" w:gutter="0"/>
          <w:cols w:space="720"/>
          <w:docGrid w:linePitch="360"/>
        </w:sectPr>
      </w:pPr>
    </w:p>
    <w:p w:rsidR="00ED70A9" w:rsidRDefault="00ED70A9" w:rsidP="00C22DC2">
      <w:pPr>
        <w:spacing w:after="0" w:line="240" w:lineRule="auto"/>
        <w:jc w:val="both"/>
        <w:rPr>
          <w:b/>
          <w:szCs w:val="24"/>
          <w:lang w:val="en-US"/>
        </w:rPr>
      </w:pPr>
      <w:r>
        <w:rPr>
          <w:b/>
          <w:szCs w:val="24"/>
          <w:lang w:val="en-US"/>
        </w:rPr>
        <w:lastRenderedPageBreak/>
        <w:t xml:space="preserve">A. </w:t>
      </w:r>
      <w:r>
        <w:rPr>
          <w:b/>
          <w:szCs w:val="24"/>
        </w:rPr>
        <w:t>PENDAHULUAN</w:t>
      </w:r>
    </w:p>
    <w:p w:rsidR="00ED70A9" w:rsidRPr="00ED70A9" w:rsidRDefault="00ED70A9" w:rsidP="00C22DC2">
      <w:pPr>
        <w:spacing w:after="0" w:line="240" w:lineRule="auto"/>
        <w:jc w:val="both"/>
        <w:rPr>
          <w:b/>
          <w:szCs w:val="24"/>
          <w:lang w:val="en-US"/>
        </w:rPr>
      </w:pPr>
    </w:p>
    <w:p w:rsidR="00ED70A9" w:rsidRPr="001A4EE1" w:rsidRDefault="00ED70A9" w:rsidP="00C22DC2">
      <w:pPr>
        <w:pStyle w:val="BodyTextIndent"/>
        <w:spacing w:after="0" w:line="240" w:lineRule="auto"/>
        <w:ind w:left="0" w:right="-9"/>
        <w:jc w:val="both"/>
        <w:rPr>
          <w:szCs w:val="24"/>
        </w:rPr>
      </w:pPr>
      <w:r w:rsidRPr="001A4EE1">
        <w:rPr>
          <w:szCs w:val="24"/>
        </w:rPr>
        <w:t>Salah satu usaha untuk mengharumkan nama bangsa dan negara adalah melalui olahraga. Oleh karena itu pendidikan dan pembinaan olahraga harus terus ditingkatkan sesuai dengan tujuan pendidikan olahraga yaitu pembinaan dan peningkatan pengembangan olahraga diarahkan kepada terbentuknya manusia yang siap fisik dan mental serta berprestasi. Sebab keberhasilan suatu bangsa di dalam pembangunan tergantung pula pada kesanggupan fisik dan mental manusianya.</w:t>
      </w:r>
    </w:p>
    <w:p w:rsidR="00ED70A9" w:rsidRDefault="00ED70A9" w:rsidP="00C22DC2">
      <w:pPr>
        <w:pStyle w:val="BodyTextIndent"/>
        <w:spacing w:after="0" w:line="240" w:lineRule="auto"/>
        <w:ind w:left="0" w:right="-9" w:firstLine="720"/>
        <w:jc w:val="both"/>
        <w:rPr>
          <w:szCs w:val="24"/>
          <w:lang w:val="en-US"/>
        </w:rPr>
      </w:pPr>
      <w:r w:rsidRPr="001A4EE1">
        <w:rPr>
          <w:szCs w:val="24"/>
        </w:rPr>
        <w:t>Prestasi olahraga di negara kita dari waktu ke waktu mengalami pasang surut diakibatkan oleh berbagai faktor hambatan. Dalam upaya peningkatan prestasi diperlukan usaha yang multi disipliner dan penekanan secara ilmiah merupakan faktor utama ya</w:t>
      </w:r>
      <w:r>
        <w:rPr>
          <w:szCs w:val="24"/>
        </w:rPr>
        <w:t>ng perlu diperhatikan. Berbagai</w:t>
      </w:r>
    </w:p>
    <w:p w:rsidR="00ED70A9" w:rsidRDefault="00ED70A9" w:rsidP="00C22DC2">
      <w:pPr>
        <w:pStyle w:val="BodyTextIndent"/>
        <w:spacing w:after="0" w:line="240" w:lineRule="auto"/>
        <w:ind w:left="0" w:right="-9" w:firstLine="720"/>
        <w:jc w:val="both"/>
        <w:rPr>
          <w:szCs w:val="24"/>
          <w:lang w:val="en-US"/>
        </w:rPr>
      </w:pPr>
    </w:p>
    <w:p w:rsidR="00ED70A9" w:rsidRDefault="00ED70A9" w:rsidP="00C22DC2">
      <w:pPr>
        <w:pStyle w:val="BodyTextIndent"/>
        <w:spacing w:after="0" w:line="240" w:lineRule="auto"/>
        <w:ind w:left="0" w:right="-9" w:firstLine="720"/>
        <w:jc w:val="both"/>
        <w:rPr>
          <w:szCs w:val="24"/>
          <w:lang w:val="en-US"/>
        </w:rPr>
      </w:pPr>
    </w:p>
    <w:p w:rsidR="00ED70A9" w:rsidRDefault="00ED70A9" w:rsidP="00C22DC2">
      <w:pPr>
        <w:pStyle w:val="BodyTextIndent"/>
        <w:spacing w:after="0" w:line="240" w:lineRule="auto"/>
        <w:ind w:left="0" w:right="-9" w:firstLine="720"/>
        <w:jc w:val="both"/>
        <w:rPr>
          <w:szCs w:val="24"/>
          <w:lang w:val="en-US"/>
        </w:rPr>
      </w:pPr>
    </w:p>
    <w:p w:rsidR="00ED70A9" w:rsidRDefault="00ED70A9" w:rsidP="00C22DC2">
      <w:pPr>
        <w:pStyle w:val="BodyTextIndent"/>
        <w:spacing w:after="0" w:line="240" w:lineRule="auto"/>
        <w:ind w:left="0" w:right="-9" w:firstLine="720"/>
        <w:jc w:val="both"/>
        <w:rPr>
          <w:szCs w:val="24"/>
          <w:lang w:val="en-US"/>
        </w:rPr>
      </w:pPr>
    </w:p>
    <w:p w:rsidR="00ED70A9" w:rsidRPr="001A4EE1" w:rsidRDefault="00ED70A9" w:rsidP="00C22DC2">
      <w:pPr>
        <w:pStyle w:val="BodyTextIndent"/>
        <w:spacing w:after="0" w:line="240" w:lineRule="auto"/>
        <w:ind w:left="0" w:right="-9" w:firstLine="720"/>
        <w:jc w:val="both"/>
        <w:rPr>
          <w:szCs w:val="24"/>
        </w:rPr>
      </w:pPr>
      <w:r w:rsidRPr="001A4EE1">
        <w:rPr>
          <w:szCs w:val="24"/>
        </w:rPr>
        <w:t>penelitian dilakukan untuk menggali informasi-informasi aktual khususnya yang  berkaitan dengan kemampuan fisik yang dapat menunjang pencapaian prestasi olahraga. Kurangnya penekanan secara ilmiah di dalam pembinaan di samping faktor lain, merupakan kendala yang tidak boleh dibiarkan berkepanjangan.</w:t>
      </w:r>
    </w:p>
    <w:p w:rsidR="00E22D07" w:rsidRPr="00ED70A9" w:rsidRDefault="00ED70A9" w:rsidP="00C22DC2">
      <w:pPr>
        <w:spacing w:line="240" w:lineRule="auto"/>
        <w:ind w:firstLine="720"/>
        <w:jc w:val="both"/>
        <w:rPr>
          <w:szCs w:val="24"/>
          <w:lang w:val="en-US"/>
        </w:rPr>
      </w:pPr>
      <w:r w:rsidRPr="001A4EE1">
        <w:rPr>
          <w:szCs w:val="24"/>
        </w:rPr>
        <w:t>Peranan kemampuan fisik dalam menunjang prestasi olahraga  tidak perlu diperdebatkan lagi, bagi yang mempunyai kemampuan fisik yang tinggi tentu akan lebih berpeluang untuk berprestasi. Hal ini disebabkan karena kemampuan fisik merupakan faktor yang turut memegang peranan penting dalam pencapaian prestasi pada setiap cabang olahraga</w:t>
      </w:r>
      <w:r>
        <w:rPr>
          <w:szCs w:val="24"/>
          <w:lang w:val="en-US"/>
        </w:rPr>
        <w:t>.</w:t>
      </w:r>
    </w:p>
    <w:p w:rsidR="00ED70A9" w:rsidRPr="00ED70A9" w:rsidRDefault="00ED70A9" w:rsidP="00C22DC2">
      <w:pPr>
        <w:spacing w:line="240" w:lineRule="auto"/>
        <w:ind w:firstLine="720"/>
        <w:jc w:val="both"/>
        <w:rPr>
          <w:lang w:val="en-US"/>
        </w:rPr>
      </w:pPr>
    </w:p>
    <w:p w:rsidR="00E22D07" w:rsidRDefault="00E22D07" w:rsidP="00C22DC2">
      <w:pPr>
        <w:spacing w:line="240" w:lineRule="auto"/>
      </w:pPr>
    </w:p>
    <w:p w:rsidR="00E22D07" w:rsidRPr="00ED70A9" w:rsidRDefault="00E22D07" w:rsidP="00C22DC2">
      <w:pPr>
        <w:spacing w:line="240" w:lineRule="auto"/>
        <w:rPr>
          <w:lang w:val="en-US"/>
        </w:rPr>
        <w:sectPr w:rsidR="00E22D07" w:rsidRPr="00ED70A9" w:rsidSect="00ED70A9">
          <w:type w:val="continuous"/>
          <w:pgSz w:w="12240" w:h="15840"/>
          <w:pgMar w:top="1440" w:right="1440" w:bottom="1440" w:left="1440" w:header="720" w:footer="720" w:gutter="0"/>
          <w:cols w:num="2" w:space="720"/>
          <w:docGrid w:linePitch="360"/>
        </w:sectPr>
      </w:pPr>
    </w:p>
    <w:p w:rsidR="00ED70A9" w:rsidRDefault="00C22DC2" w:rsidP="00C22DC2">
      <w:pPr>
        <w:spacing w:line="240" w:lineRule="auto"/>
        <w:jc w:val="both"/>
        <w:rPr>
          <w:b/>
          <w:szCs w:val="24"/>
          <w:lang w:val="en-US"/>
        </w:rPr>
      </w:pPr>
      <w:r>
        <w:rPr>
          <w:b/>
          <w:szCs w:val="24"/>
          <w:lang w:val="en-US"/>
        </w:rPr>
        <w:lastRenderedPageBreak/>
        <w:t xml:space="preserve">B. </w:t>
      </w:r>
      <w:r w:rsidR="00ED70A9" w:rsidRPr="00A5184A">
        <w:rPr>
          <w:b/>
          <w:szCs w:val="24"/>
        </w:rPr>
        <w:t>METOD</w:t>
      </w:r>
      <w:r w:rsidR="00ED70A9">
        <w:rPr>
          <w:b/>
          <w:szCs w:val="24"/>
        </w:rPr>
        <w:t>E</w:t>
      </w:r>
      <w:r w:rsidR="00ED70A9" w:rsidRPr="00A5184A">
        <w:rPr>
          <w:b/>
          <w:szCs w:val="24"/>
        </w:rPr>
        <w:t xml:space="preserve"> PENELITIAN</w:t>
      </w:r>
    </w:p>
    <w:p w:rsidR="00ED70A9" w:rsidRPr="00A5184A" w:rsidRDefault="00ED70A9" w:rsidP="00C22DC2">
      <w:pPr>
        <w:pStyle w:val="ListParagraph"/>
        <w:numPr>
          <w:ilvl w:val="0"/>
          <w:numId w:val="1"/>
        </w:numPr>
        <w:spacing w:after="0" w:line="240" w:lineRule="auto"/>
        <w:ind w:left="426" w:hanging="426"/>
        <w:jc w:val="both"/>
        <w:rPr>
          <w:szCs w:val="24"/>
        </w:rPr>
      </w:pPr>
      <w:r w:rsidRPr="00A5184A">
        <w:rPr>
          <w:szCs w:val="24"/>
        </w:rPr>
        <w:t>Variabel Penelitian</w:t>
      </w:r>
    </w:p>
    <w:p w:rsidR="00ED70A9" w:rsidRPr="00A5184A" w:rsidRDefault="00ED70A9" w:rsidP="00C22DC2">
      <w:pPr>
        <w:spacing w:after="0" w:line="240" w:lineRule="auto"/>
        <w:ind w:firstLine="426"/>
        <w:jc w:val="both"/>
        <w:rPr>
          <w:szCs w:val="24"/>
        </w:rPr>
      </w:pPr>
      <w:r w:rsidRPr="00A5184A">
        <w:rPr>
          <w:szCs w:val="24"/>
        </w:rPr>
        <w:t>Menurut Suharsimi Winarno (2013;19), mengatakan bahwa “variabel merupakan obyek penelitian atau apa yang menjadi titik perhatian suatu penelitian”, sedangkan menurut Sumadi Suryabrata (1991:79) bahwa “ variabel sering dinyatakan bahwa faktor-faktor yang berperan dalam peristiwa atau gejala yang akan diteliti”.</w:t>
      </w:r>
    </w:p>
    <w:p w:rsidR="00ED70A9" w:rsidRPr="00A5184A" w:rsidRDefault="00ED70A9" w:rsidP="00C22DC2">
      <w:pPr>
        <w:spacing w:after="0" w:line="240" w:lineRule="auto"/>
        <w:ind w:firstLine="426"/>
        <w:jc w:val="both"/>
        <w:rPr>
          <w:szCs w:val="24"/>
        </w:rPr>
      </w:pPr>
      <w:r w:rsidRPr="00A5184A">
        <w:rPr>
          <w:szCs w:val="24"/>
        </w:rPr>
        <w:t>Adapun variabel penelitian yang ingin diteliti dalam penelitian ini terdiri atas:</w:t>
      </w:r>
    </w:p>
    <w:p w:rsidR="00ED70A9" w:rsidRPr="00A5184A" w:rsidRDefault="00ED70A9" w:rsidP="00C22DC2">
      <w:pPr>
        <w:spacing w:after="0" w:line="240" w:lineRule="auto"/>
        <w:jc w:val="both"/>
        <w:rPr>
          <w:szCs w:val="24"/>
          <w:lang w:val="en-US"/>
        </w:rPr>
      </w:pPr>
      <w:r w:rsidRPr="00A5184A">
        <w:rPr>
          <w:szCs w:val="24"/>
        </w:rPr>
        <w:t>a. Variabel bebas (</w:t>
      </w:r>
      <w:r w:rsidRPr="00A5184A">
        <w:rPr>
          <w:i/>
          <w:szCs w:val="24"/>
        </w:rPr>
        <w:t>independent variable</w:t>
      </w:r>
      <w:r w:rsidRPr="00A5184A">
        <w:rPr>
          <w:szCs w:val="24"/>
        </w:rPr>
        <w:t>)</w:t>
      </w:r>
      <w:r w:rsidRPr="00A5184A">
        <w:rPr>
          <w:szCs w:val="24"/>
          <w:lang w:val="en-US"/>
        </w:rPr>
        <w:t xml:space="preserve"> </w:t>
      </w:r>
      <w:proofErr w:type="spellStart"/>
      <w:r w:rsidRPr="00A5184A">
        <w:rPr>
          <w:szCs w:val="24"/>
          <w:lang w:val="en-US"/>
        </w:rPr>
        <w:t>yaitu</w:t>
      </w:r>
      <w:proofErr w:type="spellEnd"/>
      <w:r w:rsidRPr="00A5184A">
        <w:rPr>
          <w:szCs w:val="24"/>
          <w:lang w:val="en-US"/>
        </w:rPr>
        <w:t>:</w:t>
      </w:r>
    </w:p>
    <w:p w:rsidR="00ED70A9" w:rsidRPr="00ED70A9" w:rsidRDefault="00ED70A9" w:rsidP="00C22DC2">
      <w:pPr>
        <w:spacing w:after="0" w:line="240" w:lineRule="auto"/>
        <w:jc w:val="both"/>
        <w:rPr>
          <w:szCs w:val="24"/>
        </w:rPr>
      </w:pPr>
      <w:r>
        <w:rPr>
          <w:szCs w:val="24"/>
          <w:lang w:val="en-US"/>
        </w:rPr>
        <w:t>1.</w:t>
      </w:r>
      <w:r w:rsidRPr="00ED70A9">
        <w:rPr>
          <w:szCs w:val="24"/>
        </w:rPr>
        <w:t xml:space="preserve"> Tinggi Badan </w:t>
      </w:r>
      <w:proofErr w:type="gramStart"/>
      <w:r w:rsidRPr="00ED70A9">
        <w:rPr>
          <w:szCs w:val="24"/>
        </w:rPr>
        <w:t>( X</w:t>
      </w:r>
      <w:r w:rsidRPr="00ED70A9">
        <w:rPr>
          <w:szCs w:val="24"/>
          <w:vertAlign w:val="subscript"/>
        </w:rPr>
        <w:t>1</w:t>
      </w:r>
      <w:proofErr w:type="gramEnd"/>
      <w:r w:rsidRPr="00ED70A9">
        <w:rPr>
          <w:szCs w:val="24"/>
        </w:rPr>
        <w:t xml:space="preserve"> )</w:t>
      </w:r>
    </w:p>
    <w:p w:rsidR="00ED70A9" w:rsidRPr="00ED70A9" w:rsidRDefault="00ED70A9" w:rsidP="00C22DC2">
      <w:pPr>
        <w:spacing w:after="0" w:line="240" w:lineRule="auto"/>
        <w:jc w:val="both"/>
        <w:rPr>
          <w:szCs w:val="24"/>
        </w:rPr>
      </w:pPr>
      <w:r>
        <w:rPr>
          <w:szCs w:val="24"/>
          <w:lang w:val="en-US"/>
        </w:rPr>
        <w:t>2.</w:t>
      </w:r>
      <w:r w:rsidRPr="00ED70A9">
        <w:rPr>
          <w:szCs w:val="24"/>
        </w:rPr>
        <w:t xml:space="preserve"> Kelentukan Togok Ke Depan </w:t>
      </w:r>
      <w:proofErr w:type="gramStart"/>
      <w:r w:rsidRPr="00ED70A9">
        <w:rPr>
          <w:szCs w:val="24"/>
        </w:rPr>
        <w:t>( X</w:t>
      </w:r>
      <w:r w:rsidRPr="00ED70A9">
        <w:rPr>
          <w:szCs w:val="24"/>
          <w:vertAlign w:val="subscript"/>
        </w:rPr>
        <w:t>2</w:t>
      </w:r>
      <w:proofErr w:type="gramEnd"/>
      <w:r w:rsidRPr="00ED70A9">
        <w:rPr>
          <w:szCs w:val="24"/>
        </w:rPr>
        <w:t xml:space="preserve"> )</w:t>
      </w:r>
    </w:p>
    <w:p w:rsidR="00ED70A9" w:rsidRPr="00A5184A" w:rsidRDefault="00ED70A9" w:rsidP="00C22DC2">
      <w:pPr>
        <w:spacing w:after="0" w:line="240" w:lineRule="auto"/>
        <w:jc w:val="both"/>
        <w:rPr>
          <w:szCs w:val="24"/>
          <w:lang w:val="en-US"/>
        </w:rPr>
      </w:pPr>
      <w:r w:rsidRPr="00A5184A">
        <w:rPr>
          <w:szCs w:val="24"/>
        </w:rPr>
        <w:t xml:space="preserve">b. Variabel </w:t>
      </w:r>
      <w:proofErr w:type="spellStart"/>
      <w:r w:rsidRPr="00A5184A">
        <w:rPr>
          <w:szCs w:val="24"/>
          <w:lang w:val="en-US"/>
        </w:rPr>
        <w:t>antara</w:t>
      </w:r>
      <w:proofErr w:type="spellEnd"/>
      <w:r w:rsidRPr="00A5184A">
        <w:rPr>
          <w:szCs w:val="24"/>
        </w:rPr>
        <w:t xml:space="preserve"> (</w:t>
      </w:r>
      <w:r w:rsidRPr="00A5184A">
        <w:rPr>
          <w:i/>
          <w:szCs w:val="24"/>
          <w:lang w:val="en-US"/>
        </w:rPr>
        <w:t>intervening</w:t>
      </w:r>
      <w:r w:rsidRPr="00A5184A">
        <w:rPr>
          <w:i/>
          <w:szCs w:val="24"/>
        </w:rPr>
        <w:t xml:space="preserve"> variable</w:t>
      </w:r>
      <w:r w:rsidRPr="00A5184A">
        <w:rPr>
          <w:szCs w:val="24"/>
        </w:rPr>
        <w:t>)</w:t>
      </w:r>
      <w:r w:rsidRPr="00A5184A">
        <w:rPr>
          <w:szCs w:val="24"/>
          <w:lang w:val="en-US"/>
        </w:rPr>
        <w:t xml:space="preserve"> </w:t>
      </w:r>
      <w:proofErr w:type="spellStart"/>
      <w:r w:rsidRPr="00A5184A">
        <w:rPr>
          <w:szCs w:val="24"/>
          <w:lang w:val="en-US"/>
        </w:rPr>
        <w:t>yaitu</w:t>
      </w:r>
      <w:proofErr w:type="spellEnd"/>
      <w:r w:rsidRPr="00A5184A">
        <w:rPr>
          <w:szCs w:val="24"/>
          <w:lang w:val="en-US"/>
        </w:rPr>
        <w:t>:</w:t>
      </w:r>
    </w:p>
    <w:p w:rsidR="00ED70A9" w:rsidRPr="00025307" w:rsidRDefault="00ED70A9" w:rsidP="00C22DC2">
      <w:pPr>
        <w:spacing w:after="0" w:line="240" w:lineRule="auto"/>
        <w:jc w:val="both"/>
        <w:rPr>
          <w:szCs w:val="24"/>
        </w:rPr>
      </w:pPr>
      <w:r w:rsidRPr="00025307">
        <w:rPr>
          <w:szCs w:val="24"/>
        </w:rPr>
        <w:t>Kecepatan lari ( X</w:t>
      </w:r>
      <w:r w:rsidRPr="00025307">
        <w:rPr>
          <w:szCs w:val="24"/>
          <w:vertAlign w:val="subscript"/>
        </w:rPr>
        <w:t>3</w:t>
      </w:r>
      <w:r w:rsidRPr="00025307">
        <w:rPr>
          <w:szCs w:val="24"/>
        </w:rPr>
        <w:t xml:space="preserve"> )</w:t>
      </w:r>
    </w:p>
    <w:p w:rsidR="00ED70A9" w:rsidRPr="00A5184A" w:rsidRDefault="00ED70A9" w:rsidP="00C22DC2">
      <w:pPr>
        <w:pStyle w:val="ListParagraph"/>
        <w:spacing w:after="0" w:line="240" w:lineRule="auto"/>
        <w:ind w:left="1146"/>
        <w:jc w:val="both"/>
        <w:rPr>
          <w:szCs w:val="24"/>
        </w:rPr>
      </w:pPr>
    </w:p>
    <w:p w:rsidR="00ED70A9" w:rsidRPr="00A5184A" w:rsidRDefault="00ED70A9" w:rsidP="00C22DC2">
      <w:pPr>
        <w:spacing w:after="0" w:line="240" w:lineRule="auto"/>
        <w:jc w:val="both"/>
        <w:rPr>
          <w:szCs w:val="24"/>
          <w:lang w:val="en-US"/>
        </w:rPr>
      </w:pPr>
      <w:r w:rsidRPr="00A5184A">
        <w:rPr>
          <w:szCs w:val="24"/>
        </w:rPr>
        <w:lastRenderedPageBreak/>
        <w:t xml:space="preserve">c. Variabel </w:t>
      </w:r>
      <w:r w:rsidRPr="00A5184A">
        <w:rPr>
          <w:szCs w:val="24"/>
          <w:lang w:val="en-US"/>
        </w:rPr>
        <w:t>t</w:t>
      </w:r>
      <w:r w:rsidRPr="00A5184A">
        <w:rPr>
          <w:szCs w:val="24"/>
        </w:rPr>
        <w:t>erikat (</w:t>
      </w:r>
      <w:r w:rsidRPr="00A5184A">
        <w:rPr>
          <w:i/>
          <w:szCs w:val="24"/>
        </w:rPr>
        <w:t>dependent variable</w:t>
      </w:r>
      <w:r w:rsidRPr="00A5184A">
        <w:rPr>
          <w:szCs w:val="24"/>
        </w:rPr>
        <w:t>)</w:t>
      </w:r>
      <w:r w:rsidRPr="00A5184A">
        <w:rPr>
          <w:szCs w:val="24"/>
          <w:lang w:val="en-US"/>
        </w:rPr>
        <w:t xml:space="preserve"> </w:t>
      </w:r>
      <w:proofErr w:type="spellStart"/>
      <w:r w:rsidRPr="00A5184A">
        <w:rPr>
          <w:szCs w:val="24"/>
          <w:lang w:val="en-US"/>
        </w:rPr>
        <w:t>yaitu</w:t>
      </w:r>
      <w:proofErr w:type="spellEnd"/>
      <w:r w:rsidRPr="00A5184A">
        <w:rPr>
          <w:szCs w:val="24"/>
          <w:lang w:val="en-US"/>
        </w:rPr>
        <w:t>:</w:t>
      </w:r>
    </w:p>
    <w:p w:rsidR="00ED70A9" w:rsidRPr="00ED70A9" w:rsidRDefault="00ED70A9" w:rsidP="00C22DC2">
      <w:pPr>
        <w:spacing w:line="240" w:lineRule="auto"/>
        <w:jc w:val="both"/>
        <w:rPr>
          <w:szCs w:val="24"/>
        </w:rPr>
      </w:pPr>
      <w:r w:rsidRPr="00ED70A9">
        <w:rPr>
          <w:szCs w:val="24"/>
        </w:rPr>
        <w:t>Kemampuan lompat jauh gaya jongkok ( Y )</w:t>
      </w:r>
    </w:p>
    <w:p w:rsidR="00ED70A9" w:rsidRPr="00BF0F15" w:rsidRDefault="00ED70A9" w:rsidP="00C22DC2">
      <w:pPr>
        <w:pStyle w:val="ListParagraph"/>
        <w:numPr>
          <w:ilvl w:val="0"/>
          <w:numId w:val="2"/>
        </w:numPr>
        <w:spacing w:line="240" w:lineRule="auto"/>
        <w:ind w:left="426" w:hanging="426"/>
        <w:jc w:val="both"/>
        <w:rPr>
          <w:szCs w:val="24"/>
        </w:rPr>
      </w:pPr>
      <w:r w:rsidRPr="00BF0F15">
        <w:rPr>
          <w:szCs w:val="24"/>
        </w:rPr>
        <w:t>Desain Penelitian</w:t>
      </w:r>
    </w:p>
    <w:p w:rsidR="00ED70A9" w:rsidRDefault="00ED70A9" w:rsidP="00C22DC2">
      <w:pPr>
        <w:pStyle w:val="ListParagraph"/>
        <w:tabs>
          <w:tab w:val="left" w:pos="0"/>
          <w:tab w:val="left" w:pos="2700"/>
        </w:tabs>
        <w:autoSpaceDE w:val="0"/>
        <w:autoSpaceDN w:val="0"/>
        <w:adjustRightInd w:val="0"/>
        <w:spacing w:after="0" w:line="240" w:lineRule="auto"/>
        <w:ind w:left="0" w:firstLine="426"/>
        <w:jc w:val="both"/>
        <w:rPr>
          <w:szCs w:val="24"/>
        </w:rPr>
      </w:pPr>
      <w:r w:rsidRPr="00A5184A">
        <w:rPr>
          <w:szCs w:val="24"/>
        </w:rPr>
        <w:t xml:space="preserve">Penelitian ini adalah jenis penelitian deskriptif dan metode yang digunakan adalah metode survey dengan teknik analisis jalur untuk analisis datanya. Lokasi penelitian ini dilaksanakan di </w:t>
      </w:r>
      <w:r>
        <w:rPr>
          <w:szCs w:val="24"/>
        </w:rPr>
        <w:t>MTs DDI Polewali Kabupaten Polman.</w:t>
      </w:r>
      <w:r w:rsidRPr="00A5184A">
        <w:rPr>
          <w:szCs w:val="24"/>
        </w:rPr>
        <w:t xml:space="preserve"> Desain Penelitiannya adalah sebagai berikut :</w:t>
      </w:r>
    </w:p>
    <w:p w:rsidR="00E22D07" w:rsidRDefault="00025307" w:rsidP="00C22DC2">
      <w:pPr>
        <w:spacing w:line="240" w:lineRule="auto"/>
      </w:pPr>
      <w:r>
        <w:rPr>
          <w:noProof/>
          <w:lang w:val="en-US"/>
        </w:rPr>
        <w:pict>
          <v:rect id="_x0000_s1046" style="position:absolute;margin-left:169.15pt;margin-top:23.35pt;width:22.2pt;height:21.35pt;z-index:251660288" strokecolor="white [3212]">
            <v:textbox>
              <w:txbxContent>
                <w:p w:rsidR="00025307" w:rsidRDefault="00025307">
                  <w:r w:rsidRPr="00EC00ED">
                    <w:rPr>
                      <w:sz w:val="28"/>
                    </w:rPr>
                    <w:t>ε</w:t>
                  </w:r>
                  <w:r w:rsidRPr="00EC00ED">
                    <w:rPr>
                      <w:sz w:val="20"/>
                      <w:szCs w:val="16"/>
                      <w:vertAlign w:val="subscript"/>
                    </w:rPr>
                    <w:t>2</w:t>
                  </w:r>
                </w:p>
              </w:txbxContent>
            </v:textbox>
          </v:rect>
        </w:pict>
      </w:r>
      <w:r>
        <w:rPr>
          <w:noProof/>
          <w:lang w:val="en-US"/>
        </w:rPr>
        <w:pict>
          <v:rect id="_x0000_s1045" style="position:absolute;margin-left:97.05pt;margin-top:14.3pt;width:19.65pt;height:19.7pt;z-index:251659264" filled="f" fillcolor="white [3212]" strokecolor="white [3212]">
            <v:textbox style="mso-next-textbox:#_x0000_s1045">
              <w:txbxContent>
                <w:p w:rsidR="00025307" w:rsidRPr="00025307" w:rsidRDefault="00025307">
                  <w:pPr>
                    <w:rPr>
                      <w:lang w:val="en-US"/>
                    </w:rPr>
                  </w:pPr>
                  <w:r w:rsidRPr="00EC00ED">
                    <w:rPr>
                      <w:sz w:val="28"/>
                    </w:rPr>
                    <w:t>ε</w:t>
                  </w:r>
                  <w:r w:rsidRPr="00EC00ED">
                    <w:rPr>
                      <w:sz w:val="20"/>
                      <w:szCs w:val="16"/>
                      <w:vertAlign w:val="subscript"/>
                    </w:rPr>
                    <w:t>1</w:t>
                  </w:r>
                </w:p>
              </w:txbxContent>
            </v:textbox>
          </v:rect>
        </w:pict>
      </w:r>
    </w:p>
    <w:p w:rsidR="00E22D07" w:rsidRDefault="00025307" w:rsidP="00C22DC2">
      <w:pPr>
        <w:spacing w:line="240" w:lineRule="auto"/>
      </w:pPr>
      <w:r>
        <w:rPr>
          <w:noProof/>
          <w:lang w:val="en-US"/>
        </w:rPr>
        <w:pict>
          <v:group id="_x0000_s1028" style="position:absolute;margin-left:21.6pt;margin-top:8.7pt;width:172.5pt;height:124.05pt;z-index:251658240" coordorigin="2895,9324" coordsize="6446,2302">
            <v:roundrect id="_x0000_s1029" style="position:absolute;left:2925;top:9641;width:1005;height:505" arcsize="10923f">
              <v:textbox style="mso-next-textbox:#_x0000_s1029">
                <w:txbxContent>
                  <w:p w:rsidR="00025307" w:rsidRPr="0051439D" w:rsidRDefault="00025307" w:rsidP="00025307">
                    <w:pPr>
                      <w:jc w:val="center"/>
                      <w:rPr>
                        <w:b/>
                        <w:szCs w:val="24"/>
                        <w:lang w:val="en-US"/>
                      </w:rPr>
                    </w:pPr>
                    <w:r w:rsidRPr="0051439D">
                      <w:rPr>
                        <w:b/>
                        <w:szCs w:val="24"/>
                        <w:lang w:val="en-US"/>
                      </w:rPr>
                      <w:t>X</w:t>
                    </w:r>
                    <w:r w:rsidRPr="00EC00ED">
                      <w:rPr>
                        <w:b/>
                        <w:szCs w:val="24"/>
                        <w:vertAlign w:val="subscript"/>
                        <w:lang w:val="en-US"/>
                      </w:rPr>
                      <w:t>1</w:t>
                    </w:r>
                  </w:p>
                </w:txbxContent>
              </v:textbox>
            </v:roundrect>
            <v:roundrect id="_x0000_s1030" style="position:absolute;left:8351;top:10251;width:990;height:450" arcsize="10923f">
              <v:textbox style="mso-next-textbox:#_x0000_s1030">
                <w:txbxContent>
                  <w:p w:rsidR="00025307" w:rsidRPr="0051439D" w:rsidRDefault="00025307" w:rsidP="00025307">
                    <w:pPr>
                      <w:jc w:val="center"/>
                      <w:rPr>
                        <w:b/>
                        <w:szCs w:val="24"/>
                        <w:lang w:val="en-US"/>
                      </w:rPr>
                    </w:pPr>
                    <w:r w:rsidRPr="0051439D">
                      <w:rPr>
                        <w:b/>
                        <w:szCs w:val="24"/>
                        <w:lang w:val="en-US"/>
                      </w:rPr>
                      <w:t>Y</w:t>
                    </w:r>
                  </w:p>
                </w:txbxContent>
              </v:textbox>
            </v:roundrect>
            <v:roundrect id="_x0000_s1031" style="position:absolute;left:5715;top:10293;width:1050;height:450" arcsize="10923f">
              <v:textbox style="mso-next-textbox:#_x0000_s1031">
                <w:txbxContent>
                  <w:p w:rsidR="00025307" w:rsidRPr="0051439D" w:rsidRDefault="00025307" w:rsidP="00025307">
                    <w:pPr>
                      <w:jc w:val="center"/>
                      <w:rPr>
                        <w:b/>
                        <w:szCs w:val="24"/>
                        <w:lang w:val="en-US"/>
                      </w:rPr>
                    </w:pPr>
                    <w:r w:rsidRPr="0051439D">
                      <w:rPr>
                        <w:b/>
                        <w:szCs w:val="24"/>
                        <w:lang w:val="en-US"/>
                      </w:rPr>
                      <w:t>X</w:t>
                    </w:r>
                    <w:r w:rsidRPr="00EC00ED">
                      <w:rPr>
                        <w:b/>
                        <w:szCs w:val="24"/>
                        <w:vertAlign w:val="subscript"/>
                        <w:lang w:val="en-US"/>
                      </w:rPr>
                      <w:t>3</w:t>
                    </w:r>
                  </w:p>
                </w:txbxContent>
              </v:textbox>
            </v:roundrect>
            <v:roundrect id="_x0000_s1032" style="position:absolute;left:2895;top:11137;width:1005;height:489" arcsize="10923f">
              <v:textbox style="mso-next-textbox:#_x0000_s1032">
                <w:txbxContent>
                  <w:p w:rsidR="00025307" w:rsidRPr="0051439D" w:rsidRDefault="00025307" w:rsidP="00025307">
                    <w:pPr>
                      <w:spacing w:after="0" w:line="240" w:lineRule="auto"/>
                      <w:jc w:val="center"/>
                      <w:rPr>
                        <w:b/>
                        <w:szCs w:val="24"/>
                        <w:lang w:val="en-US"/>
                      </w:rPr>
                    </w:pPr>
                    <w:r w:rsidRPr="0051439D">
                      <w:rPr>
                        <w:b/>
                        <w:szCs w:val="24"/>
                        <w:lang w:val="en-US"/>
                      </w:rPr>
                      <w:t>X</w:t>
                    </w:r>
                    <w:r w:rsidRPr="00EC00ED">
                      <w:rPr>
                        <w:b/>
                        <w:szCs w:val="24"/>
                        <w:vertAlign w:val="subscript"/>
                        <w:lang w:val="en-US"/>
                      </w:rPr>
                      <w:t>2</w:t>
                    </w:r>
                  </w:p>
                </w:txbxContent>
              </v:textbox>
            </v:roundre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3" type="#_x0000_t19" style="position:absolute;left:3930;top:9798;width:1703;height:367"/>
            <v:shape id="_x0000_s1034" type="#_x0000_t19" style="position:absolute;left:3930;top:9816;width:4273;height:757" coordsize="21328,21600" adj=",-596426" path="wr-21600,,21600,43200,,,21328,18184nfewr-21600,,21600,43200,,,21328,18184l,21600nsxe">
              <v:path o:connectlocs="0,0;21328,18184;0,21600"/>
            </v:shape>
            <v:shape id="_x0000_s1035" type="#_x0000_t19" style="position:absolute;left:3852;top:10609;width:4351;height:849;flip:y" coordsize="21567,21599" adj="-5861252,-209117,,21599" path="wr-21600,-1,21600,43199,213,,21567,20397nfewr-21600,-1,21600,43199,213,,21567,20397l,21599nsxe">
              <v:path o:connectlocs="213,0;21567,20397;0,21599"/>
            </v:shape>
            <v:shapetype id="_x0000_t32" coordsize="21600,21600" o:spt="32" o:oned="t" path="m,l21600,21600e" filled="f">
              <v:path arrowok="t" fillok="f" o:connecttype="none"/>
              <o:lock v:ext="edit" shapetype="t"/>
            </v:shapetype>
            <v:shape id="_x0000_s1036" type="#_x0000_t32" style="position:absolute;left:6765;top:10477;width:1493;height:0" o:connectortype="straight">
              <v:stroke endarrow="block"/>
            </v:shape>
            <v:shape id="_x0000_s1037" type="#_x0000_t32" style="position:absolute;left:5633;top:10165;width:60;height:60" o:connectortype="straight">
              <v:stroke endarrow="block"/>
            </v:shape>
            <v:shape id="_x0000_s1038" type="#_x0000_t19" style="position:absolute;left:3900;top:10722;width:1733;height:582;flip:y"/>
            <v:shape id="_x0000_s1039" type="#_x0000_t32" style="position:absolute;left:5588;top:10722;width:45;height:142;flip:y" o:connectortype="straight">
              <v:stroke endarrow="block"/>
            </v:shape>
            <v:shape id="_x0000_s1040" type="#_x0000_t32" style="position:absolute;left:8083;top:10225;width:120;height:105" o:connectortype="straight">
              <v:stroke endarrow="block"/>
            </v:shape>
            <v:shape id="_x0000_s1041" type="#_x0000_t32" style="position:absolute;left:8183;top:10706;width:75;height:154;flip:y" o:connectortype="straight">
              <v:stroke endarrow="block"/>
            </v:shape>
            <v:group id="_x0000_s1042" style="position:absolute;left:6064;top:9324;width:2923;height:1219" coordorigin="5994,5293" coordsize="2923,1219">
              <v:shape id="_x0000_s1043" type="#_x0000_t32" style="position:absolute;left:5994;top:5293;width:0;height:1191" o:connectortype="straight">
                <v:stroke endarrow="block"/>
              </v:shape>
              <v:shape id="_x0000_s1044" type="#_x0000_t32" style="position:absolute;left:8917;top:5321;width:0;height:1191" o:connectortype="straight">
                <v:stroke endarrow="block"/>
              </v:shape>
            </v:group>
          </v:group>
        </w:pict>
      </w: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rPr>
          <w:lang w:val="en-US"/>
        </w:rPr>
      </w:pPr>
    </w:p>
    <w:p w:rsidR="00624F88" w:rsidRPr="00624F88" w:rsidRDefault="00624F88" w:rsidP="00C22DC2">
      <w:pPr>
        <w:tabs>
          <w:tab w:val="left" w:pos="2700"/>
        </w:tabs>
        <w:autoSpaceDE w:val="0"/>
        <w:autoSpaceDN w:val="0"/>
        <w:adjustRightInd w:val="0"/>
        <w:spacing w:after="0" w:line="240" w:lineRule="auto"/>
        <w:rPr>
          <w:b/>
          <w:szCs w:val="24"/>
        </w:rPr>
      </w:pPr>
      <w:r w:rsidRPr="00624F88">
        <w:rPr>
          <w:b/>
          <w:szCs w:val="24"/>
        </w:rPr>
        <w:lastRenderedPageBreak/>
        <w:t>Gambar 3.1Paradigma Jalur</w:t>
      </w:r>
    </w:p>
    <w:p w:rsidR="00624F88" w:rsidRPr="00624F88" w:rsidRDefault="00624F88" w:rsidP="00C22DC2">
      <w:pPr>
        <w:tabs>
          <w:tab w:val="left" w:pos="2700"/>
        </w:tabs>
        <w:autoSpaceDE w:val="0"/>
        <w:autoSpaceDN w:val="0"/>
        <w:adjustRightInd w:val="0"/>
        <w:spacing w:after="0" w:line="240" w:lineRule="auto"/>
        <w:rPr>
          <w:b/>
          <w:szCs w:val="24"/>
          <w:lang w:val="en-US"/>
        </w:rPr>
      </w:pPr>
      <w:r w:rsidRPr="00624F88">
        <w:rPr>
          <w:b/>
          <w:szCs w:val="24"/>
        </w:rPr>
        <w:t>Sumber : Sugiono ( 2014:107 )</w:t>
      </w:r>
    </w:p>
    <w:p w:rsidR="00624F88" w:rsidRPr="00624F88" w:rsidRDefault="00624F88" w:rsidP="00C22DC2">
      <w:pPr>
        <w:tabs>
          <w:tab w:val="left" w:pos="2700"/>
        </w:tabs>
        <w:autoSpaceDE w:val="0"/>
        <w:autoSpaceDN w:val="0"/>
        <w:adjustRightInd w:val="0"/>
        <w:spacing w:after="0" w:line="240" w:lineRule="auto"/>
        <w:rPr>
          <w:b/>
          <w:szCs w:val="24"/>
        </w:rPr>
      </w:pPr>
      <w:r w:rsidRPr="00624F88">
        <w:rPr>
          <w:b/>
          <w:szCs w:val="24"/>
        </w:rPr>
        <w:t>Keterangan :</w:t>
      </w:r>
    </w:p>
    <w:p w:rsidR="00624F88" w:rsidRPr="00624F88" w:rsidRDefault="00624F88" w:rsidP="00C22DC2">
      <w:pPr>
        <w:tabs>
          <w:tab w:val="left" w:pos="2700"/>
        </w:tabs>
        <w:autoSpaceDE w:val="0"/>
        <w:autoSpaceDN w:val="0"/>
        <w:adjustRightInd w:val="0"/>
        <w:spacing w:after="0" w:line="240" w:lineRule="auto"/>
        <w:rPr>
          <w:szCs w:val="24"/>
        </w:rPr>
      </w:pPr>
      <w:r w:rsidRPr="00624F88">
        <w:rPr>
          <w:szCs w:val="24"/>
        </w:rPr>
        <w:t>X</w:t>
      </w:r>
      <w:r w:rsidRPr="00624F88">
        <w:rPr>
          <w:szCs w:val="24"/>
          <w:vertAlign w:val="subscript"/>
        </w:rPr>
        <w:t>1</w:t>
      </w:r>
      <w:r w:rsidRPr="00624F88">
        <w:rPr>
          <w:szCs w:val="24"/>
        </w:rPr>
        <w:t xml:space="preserve"> = Tinggi Badan </w:t>
      </w:r>
    </w:p>
    <w:p w:rsidR="00624F88" w:rsidRPr="00624F88" w:rsidRDefault="00624F88" w:rsidP="00C22DC2">
      <w:pPr>
        <w:tabs>
          <w:tab w:val="left" w:pos="2700"/>
        </w:tabs>
        <w:autoSpaceDE w:val="0"/>
        <w:autoSpaceDN w:val="0"/>
        <w:adjustRightInd w:val="0"/>
        <w:spacing w:after="0" w:line="240" w:lineRule="auto"/>
        <w:rPr>
          <w:szCs w:val="24"/>
        </w:rPr>
      </w:pPr>
      <w:r w:rsidRPr="00624F88">
        <w:rPr>
          <w:szCs w:val="24"/>
        </w:rPr>
        <w:t>X</w:t>
      </w:r>
      <w:r w:rsidRPr="00624F88">
        <w:rPr>
          <w:szCs w:val="24"/>
          <w:vertAlign w:val="subscript"/>
        </w:rPr>
        <w:t>2</w:t>
      </w:r>
      <w:r w:rsidRPr="00624F88">
        <w:rPr>
          <w:szCs w:val="24"/>
        </w:rPr>
        <w:t xml:space="preserve"> = Kelentukan Togok Ke Depan</w:t>
      </w:r>
    </w:p>
    <w:p w:rsidR="00624F88" w:rsidRPr="00624F88" w:rsidRDefault="00624F88" w:rsidP="00C22DC2">
      <w:pPr>
        <w:tabs>
          <w:tab w:val="left" w:pos="2700"/>
        </w:tabs>
        <w:autoSpaceDE w:val="0"/>
        <w:autoSpaceDN w:val="0"/>
        <w:adjustRightInd w:val="0"/>
        <w:spacing w:after="0" w:line="240" w:lineRule="auto"/>
        <w:rPr>
          <w:szCs w:val="24"/>
        </w:rPr>
      </w:pPr>
      <w:r w:rsidRPr="00624F88">
        <w:rPr>
          <w:szCs w:val="24"/>
        </w:rPr>
        <w:t>X</w:t>
      </w:r>
      <w:r w:rsidRPr="00624F88">
        <w:rPr>
          <w:szCs w:val="24"/>
          <w:vertAlign w:val="subscript"/>
        </w:rPr>
        <w:t>3</w:t>
      </w:r>
      <w:r w:rsidRPr="00624F88">
        <w:rPr>
          <w:szCs w:val="24"/>
        </w:rPr>
        <w:t xml:space="preserve"> = Kecepatan lari</w:t>
      </w:r>
    </w:p>
    <w:p w:rsidR="00624F88" w:rsidRDefault="00624F88" w:rsidP="00C22DC2">
      <w:pPr>
        <w:pStyle w:val="ListParagraph"/>
        <w:tabs>
          <w:tab w:val="left" w:pos="2700"/>
        </w:tabs>
        <w:autoSpaceDE w:val="0"/>
        <w:autoSpaceDN w:val="0"/>
        <w:adjustRightInd w:val="0"/>
        <w:spacing w:after="0" w:line="240" w:lineRule="auto"/>
        <w:ind w:left="0"/>
        <w:rPr>
          <w:szCs w:val="24"/>
          <w:lang w:val="en-US"/>
        </w:rPr>
      </w:pPr>
      <w:r w:rsidRPr="00A5184A">
        <w:rPr>
          <w:szCs w:val="24"/>
        </w:rPr>
        <w:t xml:space="preserve">Y  = </w:t>
      </w:r>
      <w:r>
        <w:rPr>
          <w:szCs w:val="24"/>
        </w:rPr>
        <w:t>Kemampuan lompat jauh gaya jongkok</w:t>
      </w:r>
    </w:p>
    <w:p w:rsidR="00624F88" w:rsidRPr="00624F88" w:rsidRDefault="00624F88" w:rsidP="00C22DC2">
      <w:pPr>
        <w:pStyle w:val="ListParagraph"/>
        <w:tabs>
          <w:tab w:val="left" w:pos="2700"/>
        </w:tabs>
        <w:autoSpaceDE w:val="0"/>
        <w:autoSpaceDN w:val="0"/>
        <w:adjustRightInd w:val="0"/>
        <w:spacing w:after="0" w:line="240" w:lineRule="auto"/>
        <w:ind w:left="0"/>
        <w:rPr>
          <w:szCs w:val="24"/>
          <w:lang w:val="en-US"/>
        </w:rPr>
      </w:pPr>
    </w:p>
    <w:p w:rsidR="00624F88" w:rsidRDefault="00624F88" w:rsidP="00C22DC2">
      <w:pPr>
        <w:spacing w:line="240" w:lineRule="auto"/>
        <w:jc w:val="both"/>
        <w:rPr>
          <w:b/>
          <w:lang w:val="en-US"/>
        </w:rPr>
      </w:pPr>
      <w:r w:rsidRPr="00624F88">
        <w:rPr>
          <w:b/>
        </w:rPr>
        <w:t>Penyajian Hasil Analisis Data</w:t>
      </w:r>
    </w:p>
    <w:p w:rsidR="00624F88" w:rsidRPr="00624F88" w:rsidRDefault="00624F88" w:rsidP="00C22DC2">
      <w:pPr>
        <w:spacing w:line="240" w:lineRule="auto"/>
        <w:ind w:firstLine="426"/>
        <w:jc w:val="both"/>
        <w:rPr>
          <w:b/>
        </w:rPr>
      </w:pPr>
      <w:r>
        <w:t>Dalam hasil data tinggi badan, Kelentukan ke depan dan kecepatan lari 30 meter terhadap kemampuan lompat jauh pada siswa MTs DDI Polewali Kabupaten Polewali Mandar akan dianalisis dengan teknik statistik deskriptif dan statistik inferensial. Statistik deskriptif dimaksudkan untuk mendapatkan gambaran umum data penelitian setiap variabel. Sedangkan statistik inferensial dimaksudkan untuk menguji hipotesis yang diajukan dalam penelitian ini. Namun sebelum dilakukan analisis untuk menguji hipotesis dilakukan pengujian persyaratan analisis dengan uji normalitas data.</w:t>
      </w:r>
    </w:p>
    <w:p w:rsidR="00624F88" w:rsidRPr="0059577F" w:rsidRDefault="00624F88" w:rsidP="00C22DC2">
      <w:pPr>
        <w:pStyle w:val="ListParagraph"/>
        <w:numPr>
          <w:ilvl w:val="0"/>
          <w:numId w:val="5"/>
        </w:numPr>
        <w:spacing w:line="240" w:lineRule="auto"/>
        <w:ind w:left="426" w:hanging="426"/>
        <w:jc w:val="both"/>
        <w:rPr>
          <w:b/>
        </w:rPr>
      </w:pPr>
      <w:r w:rsidRPr="0059577F">
        <w:rPr>
          <w:b/>
        </w:rPr>
        <w:t>Analisis Deskriptif</w:t>
      </w:r>
    </w:p>
    <w:p w:rsidR="00624F88" w:rsidRDefault="00624F88" w:rsidP="00C22DC2">
      <w:pPr>
        <w:pStyle w:val="ListParagraph"/>
        <w:spacing w:line="240" w:lineRule="auto"/>
        <w:ind w:left="0" w:firstLine="709"/>
        <w:jc w:val="both"/>
      </w:pPr>
      <w:r>
        <w:t>Analisis data deskriptif dimaksudkan untuk mendapatkan gambaran umum data penelitian. Analisis deskriptif dilakukan terhadap data tinggi badan, Kelentukan ke depan dan kecepatan lari 30 meter terhadap kemampuan lompat jauh. Analisis deskriptif meliputi total nilai, rata-rata (mean), standar deviasi, varians, nilai maksimum dan nilai minimum. Dari nilai-nilai statistik ini diharapkan dapat memberi gambaran umum tentang keadaan data tinggi badan, Kelentukan ke depan dan kecepatan lari 30 meter terhadap kemampuan lompat jauh pada siswa MTs DDI Polewali Kabupaten Polewali Mandar.</w:t>
      </w:r>
    </w:p>
    <w:p w:rsidR="00624F88" w:rsidRDefault="00624F88" w:rsidP="00C22DC2">
      <w:pPr>
        <w:pStyle w:val="ListParagraph"/>
        <w:spacing w:line="240" w:lineRule="auto"/>
        <w:ind w:left="0" w:firstLine="709"/>
        <w:jc w:val="both"/>
      </w:pPr>
      <w:r>
        <w:t xml:space="preserve">Data tinggi badan diukur dengan menggunakan pengukuran dengan tinggi badan, Kelentukan ke depan dengan tes Kelentukan ke depan, kecepatan lari 30 meter dengan menggunakan tes lari sejauh </w:t>
      </w:r>
      <w:r>
        <w:lastRenderedPageBreak/>
        <w:t>30 meter dan tes kemampuan lompat jauh. Keseluruhan variabel tersebut di atas mengacu pada tes pengukuran yang telah baku. Hasil analisis statistik deskriptif setiap variabel penelitian ini dapat dilihat pada tabel berikut.</w:t>
      </w:r>
    </w:p>
    <w:p w:rsidR="00624F88" w:rsidRDefault="00624F88" w:rsidP="00C22DC2">
      <w:pPr>
        <w:pStyle w:val="ListParagraph"/>
        <w:spacing w:after="0" w:line="240" w:lineRule="auto"/>
        <w:ind w:left="0"/>
        <w:jc w:val="both"/>
      </w:pPr>
      <w:r>
        <w:t>Tabel 4.1. Hasil analisis deskriptif tinggi badan, Kelentukan ke depan dan kecepatan lari 30 meter terhadap kemampuan lompat jauh pada siswa MTs DDI Polewali Kabupaten Polewali Mandar.</w:t>
      </w:r>
    </w:p>
    <w:tbl>
      <w:tblPr>
        <w:tblW w:w="4158" w:type="dxa"/>
        <w:jc w:val="center"/>
        <w:tblInd w:w="-1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15"/>
        <w:gridCol w:w="592"/>
        <w:gridCol w:w="663"/>
        <w:gridCol w:w="744"/>
        <w:gridCol w:w="718"/>
        <w:gridCol w:w="826"/>
      </w:tblGrid>
      <w:tr w:rsidR="00624F88" w:rsidRPr="0042520C" w:rsidTr="00624F88">
        <w:trPr>
          <w:cantSplit/>
          <w:trHeight w:val="257"/>
          <w:jc w:val="center"/>
        </w:trPr>
        <w:tc>
          <w:tcPr>
            <w:tcW w:w="4158" w:type="dxa"/>
            <w:gridSpan w:val="6"/>
            <w:tcBorders>
              <w:top w:val="nil"/>
              <w:left w:val="nil"/>
              <w:bottom w:val="nil"/>
              <w:right w:val="nil"/>
            </w:tcBorders>
            <w:shd w:val="clear" w:color="auto" w:fill="FFFFFF"/>
            <w:vAlign w:val="center"/>
          </w:tcPr>
          <w:p w:rsidR="00624F88" w:rsidRPr="0042520C" w:rsidRDefault="00624F88" w:rsidP="00C22DC2">
            <w:pPr>
              <w:autoSpaceDE w:val="0"/>
              <w:autoSpaceDN w:val="0"/>
              <w:adjustRightInd w:val="0"/>
              <w:spacing w:after="0" w:line="240" w:lineRule="auto"/>
              <w:ind w:left="60" w:right="60"/>
              <w:jc w:val="center"/>
              <w:rPr>
                <w:color w:val="000000"/>
                <w:szCs w:val="24"/>
              </w:rPr>
            </w:pPr>
          </w:p>
        </w:tc>
      </w:tr>
      <w:tr w:rsidR="00624F88" w:rsidRPr="0042520C" w:rsidTr="00624F88">
        <w:trPr>
          <w:cantSplit/>
          <w:trHeight w:val="751"/>
          <w:jc w:val="center"/>
        </w:trPr>
        <w:tc>
          <w:tcPr>
            <w:tcW w:w="1207" w:type="dxa"/>
            <w:gridSpan w:val="2"/>
            <w:tcBorders>
              <w:top w:val="single" w:sz="16" w:space="0" w:color="000000"/>
              <w:left w:val="single" w:sz="16" w:space="0" w:color="000000"/>
              <w:bottom w:val="single" w:sz="16" w:space="0" w:color="000000"/>
              <w:right w:val="nil"/>
            </w:tcBorders>
            <w:shd w:val="clear" w:color="auto" w:fill="FFFFFF"/>
            <w:vAlign w:val="center"/>
          </w:tcPr>
          <w:p w:rsidR="00624F88" w:rsidRPr="00B07B1C" w:rsidRDefault="00624F88" w:rsidP="00C22DC2">
            <w:pPr>
              <w:autoSpaceDE w:val="0"/>
              <w:autoSpaceDN w:val="0"/>
              <w:adjustRightInd w:val="0"/>
              <w:spacing w:after="0" w:line="240" w:lineRule="auto"/>
              <w:jc w:val="center"/>
              <w:rPr>
                <w:sz w:val="18"/>
                <w:szCs w:val="18"/>
              </w:rPr>
            </w:pPr>
          </w:p>
        </w:tc>
        <w:tc>
          <w:tcPr>
            <w:tcW w:w="663" w:type="dxa"/>
            <w:tcBorders>
              <w:top w:val="single" w:sz="16" w:space="0" w:color="000000"/>
              <w:left w:val="single" w:sz="16" w:space="0" w:color="000000"/>
              <w:bottom w:val="single" w:sz="16" w:space="0" w:color="000000"/>
            </w:tcBorders>
            <w:shd w:val="clear" w:color="auto" w:fill="FFFFFF"/>
            <w:vAlign w:val="center"/>
          </w:tcPr>
          <w:p w:rsidR="00624F88" w:rsidRPr="00B07B1C" w:rsidRDefault="00624F88" w:rsidP="00C22DC2">
            <w:pPr>
              <w:autoSpaceDE w:val="0"/>
              <w:autoSpaceDN w:val="0"/>
              <w:adjustRightInd w:val="0"/>
              <w:spacing w:after="0" w:line="240" w:lineRule="auto"/>
              <w:ind w:left="60" w:right="60"/>
              <w:jc w:val="center"/>
              <w:rPr>
                <w:color w:val="000000"/>
                <w:sz w:val="18"/>
                <w:szCs w:val="18"/>
              </w:rPr>
            </w:pPr>
            <w:r w:rsidRPr="00B07B1C">
              <w:rPr>
                <w:color w:val="000000"/>
                <w:sz w:val="18"/>
                <w:szCs w:val="18"/>
              </w:rPr>
              <w:t>Tinggi Badan</w:t>
            </w:r>
          </w:p>
        </w:tc>
        <w:tc>
          <w:tcPr>
            <w:tcW w:w="744" w:type="dxa"/>
            <w:tcBorders>
              <w:top w:val="single" w:sz="16" w:space="0" w:color="000000"/>
              <w:bottom w:val="single" w:sz="16" w:space="0" w:color="000000"/>
            </w:tcBorders>
            <w:shd w:val="clear" w:color="auto" w:fill="FFFFFF"/>
            <w:vAlign w:val="center"/>
          </w:tcPr>
          <w:p w:rsidR="00624F88" w:rsidRPr="00B07B1C" w:rsidRDefault="00624F88" w:rsidP="00C22DC2">
            <w:pPr>
              <w:autoSpaceDE w:val="0"/>
              <w:autoSpaceDN w:val="0"/>
              <w:adjustRightInd w:val="0"/>
              <w:spacing w:after="0" w:line="240" w:lineRule="auto"/>
              <w:ind w:left="60" w:right="60"/>
              <w:jc w:val="center"/>
              <w:rPr>
                <w:color w:val="000000"/>
                <w:sz w:val="18"/>
                <w:szCs w:val="18"/>
              </w:rPr>
            </w:pPr>
            <w:r w:rsidRPr="00B07B1C">
              <w:rPr>
                <w:color w:val="000000"/>
                <w:sz w:val="18"/>
                <w:szCs w:val="18"/>
              </w:rPr>
              <w:t>Kelentukan Togok Ke Depan</w:t>
            </w:r>
          </w:p>
        </w:tc>
        <w:tc>
          <w:tcPr>
            <w:tcW w:w="718" w:type="dxa"/>
            <w:tcBorders>
              <w:top w:val="single" w:sz="16" w:space="0" w:color="000000"/>
              <w:bottom w:val="single" w:sz="16" w:space="0" w:color="000000"/>
            </w:tcBorders>
            <w:shd w:val="clear" w:color="auto" w:fill="FFFFFF"/>
            <w:vAlign w:val="center"/>
          </w:tcPr>
          <w:p w:rsidR="00624F88" w:rsidRPr="00B07B1C" w:rsidRDefault="00624F88" w:rsidP="00C22DC2">
            <w:pPr>
              <w:autoSpaceDE w:val="0"/>
              <w:autoSpaceDN w:val="0"/>
              <w:adjustRightInd w:val="0"/>
              <w:spacing w:after="0" w:line="240" w:lineRule="auto"/>
              <w:ind w:left="60" w:right="60"/>
              <w:jc w:val="center"/>
              <w:rPr>
                <w:color w:val="000000"/>
                <w:sz w:val="18"/>
                <w:szCs w:val="18"/>
              </w:rPr>
            </w:pPr>
            <w:r w:rsidRPr="00B07B1C">
              <w:rPr>
                <w:color w:val="000000"/>
                <w:sz w:val="18"/>
                <w:szCs w:val="18"/>
              </w:rPr>
              <w:t>Kecepatan Lari 30 M</w:t>
            </w:r>
          </w:p>
        </w:tc>
        <w:tc>
          <w:tcPr>
            <w:tcW w:w="826" w:type="dxa"/>
            <w:tcBorders>
              <w:top w:val="single" w:sz="16" w:space="0" w:color="000000"/>
              <w:bottom w:val="single" w:sz="16" w:space="0" w:color="000000"/>
              <w:right w:val="single" w:sz="16" w:space="0" w:color="000000"/>
            </w:tcBorders>
            <w:shd w:val="clear" w:color="auto" w:fill="FFFFFF"/>
            <w:vAlign w:val="center"/>
          </w:tcPr>
          <w:p w:rsidR="00624F88" w:rsidRPr="00B07B1C" w:rsidRDefault="00624F88" w:rsidP="00C22DC2">
            <w:pPr>
              <w:autoSpaceDE w:val="0"/>
              <w:autoSpaceDN w:val="0"/>
              <w:adjustRightInd w:val="0"/>
              <w:spacing w:after="0" w:line="240" w:lineRule="auto"/>
              <w:ind w:left="60" w:right="60"/>
              <w:jc w:val="center"/>
              <w:rPr>
                <w:color w:val="000000"/>
                <w:sz w:val="18"/>
                <w:szCs w:val="18"/>
              </w:rPr>
            </w:pPr>
            <w:r w:rsidRPr="00B07B1C">
              <w:rPr>
                <w:color w:val="000000"/>
                <w:sz w:val="18"/>
                <w:szCs w:val="18"/>
              </w:rPr>
              <w:t>Kemampuan Lompat Jauh</w:t>
            </w:r>
          </w:p>
        </w:tc>
      </w:tr>
      <w:tr w:rsidR="00624F88" w:rsidRPr="0042520C" w:rsidTr="00624F88">
        <w:trPr>
          <w:cantSplit/>
          <w:trHeight w:val="257"/>
          <w:jc w:val="center"/>
        </w:trPr>
        <w:tc>
          <w:tcPr>
            <w:tcW w:w="615" w:type="dxa"/>
            <w:tcBorders>
              <w:top w:val="single" w:sz="16" w:space="0" w:color="000000"/>
              <w:left w:val="single" w:sz="16" w:space="0" w:color="000000"/>
              <w:bottom w:val="nil"/>
              <w:right w:val="nil"/>
            </w:tcBorders>
            <w:shd w:val="clear" w:color="auto" w:fill="FFFFFF"/>
          </w:tcPr>
          <w:p w:rsidR="00624F88" w:rsidRPr="00B07B1C" w:rsidRDefault="00624F88" w:rsidP="00C22DC2">
            <w:pPr>
              <w:autoSpaceDE w:val="0"/>
              <w:autoSpaceDN w:val="0"/>
              <w:adjustRightInd w:val="0"/>
              <w:spacing w:after="0" w:line="240" w:lineRule="auto"/>
              <w:ind w:left="60" w:right="60"/>
              <w:rPr>
                <w:color w:val="000000"/>
                <w:sz w:val="18"/>
                <w:szCs w:val="18"/>
              </w:rPr>
            </w:pPr>
            <w:r w:rsidRPr="00B07B1C">
              <w:rPr>
                <w:color w:val="000000"/>
                <w:sz w:val="18"/>
                <w:szCs w:val="18"/>
              </w:rPr>
              <w:t>N</w:t>
            </w:r>
          </w:p>
        </w:tc>
        <w:tc>
          <w:tcPr>
            <w:tcW w:w="592" w:type="dxa"/>
            <w:tcBorders>
              <w:top w:val="single" w:sz="16" w:space="0" w:color="000000"/>
              <w:left w:val="nil"/>
              <w:bottom w:val="nil"/>
              <w:right w:val="single" w:sz="16" w:space="0" w:color="000000"/>
            </w:tcBorders>
            <w:shd w:val="clear" w:color="auto" w:fill="FFFFFF"/>
          </w:tcPr>
          <w:p w:rsidR="00624F88" w:rsidRPr="00B07B1C" w:rsidRDefault="00624F88" w:rsidP="00C22DC2">
            <w:pPr>
              <w:autoSpaceDE w:val="0"/>
              <w:autoSpaceDN w:val="0"/>
              <w:adjustRightInd w:val="0"/>
              <w:spacing w:after="0" w:line="240" w:lineRule="auto"/>
              <w:ind w:left="60" w:right="60"/>
              <w:rPr>
                <w:color w:val="000000"/>
                <w:sz w:val="18"/>
                <w:szCs w:val="18"/>
              </w:rPr>
            </w:pPr>
          </w:p>
        </w:tc>
        <w:tc>
          <w:tcPr>
            <w:tcW w:w="663" w:type="dxa"/>
            <w:tcBorders>
              <w:top w:val="single" w:sz="16" w:space="0" w:color="000000"/>
              <w:left w:val="single" w:sz="16" w:space="0" w:color="000000"/>
              <w:bottom w:val="nil"/>
            </w:tcBorders>
            <w:shd w:val="clear" w:color="auto" w:fill="FFFFFF"/>
            <w:vAlign w:val="center"/>
          </w:tcPr>
          <w:p w:rsidR="00624F88" w:rsidRPr="00B07B1C" w:rsidRDefault="00624F88" w:rsidP="00C22DC2">
            <w:pPr>
              <w:autoSpaceDE w:val="0"/>
              <w:autoSpaceDN w:val="0"/>
              <w:adjustRightInd w:val="0"/>
              <w:spacing w:after="0" w:line="240" w:lineRule="auto"/>
              <w:ind w:left="60" w:right="60"/>
              <w:jc w:val="right"/>
              <w:rPr>
                <w:color w:val="000000"/>
                <w:sz w:val="18"/>
                <w:szCs w:val="18"/>
              </w:rPr>
            </w:pPr>
            <w:r w:rsidRPr="00B07B1C">
              <w:rPr>
                <w:color w:val="000000"/>
                <w:sz w:val="18"/>
                <w:szCs w:val="18"/>
              </w:rPr>
              <w:t>40</w:t>
            </w:r>
          </w:p>
        </w:tc>
        <w:tc>
          <w:tcPr>
            <w:tcW w:w="744" w:type="dxa"/>
            <w:tcBorders>
              <w:top w:val="single" w:sz="16" w:space="0" w:color="000000"/>
              <w:bottom w:val="nil"/>
            </w:tcBorders>
            <w:shd w:val="clear" w:color="auto" w:fill="FFFFFF"/>
            <w:vAlign w:val="center"/>
          </w:tcPr>
          <w:p w:rsidR="00624F88" w:rsidRPr="00B07B1C" w:rsidRDefault="00624F88" w:rsidP="00C22DC2">
            <w:pPr>
              <w:autoSpaceDE w:val="0"/>
              <w:autoSpaceDN w:val="0"/>
              <w:adjustRightInd w:val="0"/>
              <w:spacing w:after="0" w:line="240" w:lineRule="auto"/>
              <w:ind w:left="60" w:right="60"/>
              <w:jc w:val="right"/>
              <w:rPr>
                <w:color w:val="000000"/>
                <w:sz w:val="18"/>
                <w:szCs w:val="18"/>
              </w:rPr>
            </w:pPr>
            <w:r w:rsidRPr="00B07B1C">
              <w:rPr>
                <w:color w:val="000000"/>
                <w:sz w:val="18"/>
                <w:szCs w:val="18"/>
              </w:rPr>
              <w:t>40</w:t>
            </w:r>
          </w:p>
        </w:tc>
        <w:tc>
          <w:tcPr>
            <w:tcW w:w="718" w:type="dxa"/>
            <w:tcBorders>
              <w:top w:val="single" w:sz="16" w:space="0" w:color="000000"/>
              <w:bottom w:val="nil"/>
            </w:tcBorders>
            <w:shd w:val="clear" w:color="auto" w:fill="FFFFFF"/>
            <w:vAlign w:val="center"/>
          </w:tcPr>
          <w:p w:rsidR="00624F88" w:rsidRPr="00B07B1C" w:rsidRDefault="00624F88" w:rsidP="00C22DC2">
            <w:pPr>
              <w:autoSpaceDE w:val="0"/>
              <w:autoSpaceDN w:val="0"/>
              <w:adjustRightInd w:val="0"/>
              <w:spacing w:after="0" w:line="240" w:lineRule="auto"/>
              <w:ind w:left="60" w:right="60"/>
              <w:jc w:val="right"/>
              <w:rPr>
                <w:color w:val="000000"/>
                <w:sz w:val="18"/>
                <w:szCs w:val="18"/>
              </w:rPr>
            </w:pPr>
            <w:r w:rsidRPr="00B07B1C">
              <w:rPr>
                <w:color w:val="000000"/>
                <w:sz w:val="18"/>
                <w:szCs w:val="18"/>
              </w:rPr>
              <w:t>40</w:t>
            </w:r>
          </w:p>
        </w:tc>
        <w:tc>
          <w:tcPr>
            <w:tcW w:w="826" w:type="dxa"/>
            <w:tcBorders>
              <w:top w:val="single" w:sz="16" w:space="0" w:color="000000"/>
              <w:bottom w:val="nil"/>
              <w:right w:val="single" w:sz="16" w:space="0" w:color="000000"/>
            </w:tcBorders>
            <w:shd w:val="clear" w:color="auto" w:fill="FFFFFF"/>
            <w:vAlign w:val="center"/>
          </w:tcPr>
          <w:p w:rsidR="00624F88" w:rsidRPr="00B07B1C" w:rsidRDefault="00624F88" w:rsidP="00C22DC2">
            <w:pPr>
              <w:autoSpaceDE w:val="0"/>
              <w:autoSpaceDN w:val="0"/>
              <w:adjustRightInd w:val="0"/>
              <w:spacing w:after="0" w:line="240" w:lineRule="auto"/>
              <w:ind w:left="60" w:right="60"/>
              <w:jc w:val="right"/>
              <w:rPr>
                <w:color w:val="000000"/>
                <w:sz w:val="18"/>
                <w:szCs w:val="18"/>
              </w:rPr>
            </w:pPr>
            <w:r w:rsidRPr="00B07B1C">
              <w:rPr>
                <w:color w:val="000000"/>
                <w:sz w:val="18"/>
                <w:szCs w:val="18"/>
              </w:rPr>
              <w:t>40</w:t>
            </w:r>
          </w:p>
        </w:tc>
      </w:tr>
      <w:tr w:rsidR="00624F88" w:rsidRPr="0042520C" w:rsidTr="00624F88">
        <w:trPr>
          <w:cantSplit/>
          <w:trHeight w:val="247"/>
          <w:jc w:val="center"/>
        </w:trPr>
        <w:tc>
          <w:tcPr>
            <w:tcW w:w="1207" w:type="dxa"/>
            <w:gridSpan w:val="2"/>
            <w:tcBorders>
              <w:top w:val="nil"/>
              <w:left w:val="single" w:sz="16" w:space="0" w:color="000000"/>
              <w:bottom w:val="nil"/>
              <w:right w:val="nil"/>
            </w:tcBorders>
            <w:shd w:val="clear" w:color="auto" w:fill="FFFFFF"/>
          </w:tcPr>
          <w:p w:rsidR="00624F88" w:rsidRPr="00B07B1C" w:rsidRDefault="00624F88" w:rsidP="00C22DC2">
            <w:pPr>
              <w:autoSpaceDE w:val="0"/>
              <w:autoSpaceDN w:val="0"/>
              <w:adjustRightInd w:val="0"/>
              <w:spacing w:after="0" w:line="240" w:lineRule="auto"/>
              <w:ind w:left="60" w:right="60"/>
              <w:rPr>
                <w:color w:val="000000"/>
                <w:sz w:val="18"/>
                <w:szCs w:val="18"/>
              </w:rPr>
            </w:pPr>
            <w:r w:rsidRPr="00B07B1C">
              <w:rPr>
                <w:color w:val="000000"/>
                <w:sz w:val="18"/>
                <w:szCs w:val="18"/>
              </w:rPr>
              <w:t>Mean</w:t>
            </w:r>
          </w:p>
        </w:tc>
        <w:tc>
          <w:tcPr>
            <w:tcW w:w="663" w:type="dxa"/>
            <w:tcBorders>
              <w:top w:val="nil"/>
              <w:left w:val="single" w:sz="16" w:space="0" w:color="000000"/>
              <w:bottom w:val="nil"/>
            </w:tcBorders>
            <w:shd w:val="clear" w:color="auto" w:fill="FFFFFF"/>
            <w:vAlign w:val="center"/>
          </w:tcPr>
          <w:p w:rsidR="00624F88" w:rsidRPr="00B07B1C" w:rsidRDefault="00624F88" w:rsidP="00C22DC2">
            <w:pPr>
              <w:autoSpaceDE w:val="0"/>
              <w:autoSpaceDN w:val="0"/>
              <w:adjustRightInd w:val="0"/>
              <w:spacing w:after="0" w:line="240" w:lineRule="auto"/>
              <w:ind w:left="60" w:right="60"/>
              <w:jc w:val="right"/>
              <w:rPr>
                <w:color w:val="000000"/>
                <w:sz w:val="18"/>
                <w:szCs w:val="18"/>
              </w:rPr>
            </w:pPr>
            <w:r w:rsidRPr="00B07B1C">
              <w:rPr>
                <w:color w:val="000000"/>
                <w:sz w:val="18"/>
                <w:szCs w:val="18"/>
              </w:rPr>
              <w:t>128,68</w:t>
            </w:r>
          </w:p>
        </w:tc>
        <w:tc>
          <w:tcPr>
            <w:tcW w:w="744" w:type="dxa"/>
            <w:tcBorders>
              <w:top w:val="nil"/>
              <w:bottom w:val="nil"/>
            </w:tcBorders>
            <w:shd w:val="clear" w:color="auto" w:fill="FFFFFF"/>
            <w:vAlign w:val="center"/>
          </w:tcPr>
          <w:p w:rsidR="00624F88" w:rsidRPr="00B07B1C" w:rsidRDefault="00624F88" w:rsidP="00C22DC2">
            <w:pPr>
              <w:autoSpaceDE w:val="0"/>
              <w:autoSpaceDN w:val="0"/>
              <w:adjustRightInd w:val="0"/>
              <w:spacing w:after="0" w:line="240" w:lineRule="auto"/>
              <w:ind w:left="60" w:right="60"/>
              <w:jc w:val="right"/>
              <w:rPr>
                <w:color w:val="000000"/>
                <w:sz w:val="18"/>
                <w:szCs w:val="18"/>
              </w:rPr>
            </w:pPr>
            <w:r w:rsidRPr="00B07B1C">
              <w:rPr>
                <w:color w:val="000000"/>
                <w:sz w:val="18"/>
                <w:szCs w:val="18"/>
              </w:rPr>
              <w:t>3,33</w:t>
            </w:r>
          </w:p>
        </w:tc>
        <w:tc>
          <w:tcPr>
            <w:tcW w:w="718" w:type="dxa"/>
            <w:tcBorders>
              <w:top w:val="nil"/>
              <w:bottom w:val="nil"/>
            </w:tcBorders>
            <w:shd w:val="clear" w:color="auto" w:fill="FFFFFF"/>
            <w:vAlign w:val="center"/>
          </w:tcPr>
          <w:p w:rsidR="00624F88" w:rsidRPr="00B07B1C" w:rsidRDefault="00624F88" w:rsidP="00C22DC2">
            <w:pPr>
              <w:autoSpaceDE w:val="0"/>
              <w:autoSpaceDN w:val="0"/>
              <w:adjustRightInd w:val="0"/>
              <w:spacing w:after="0" w:line="240" w:lineRule="auto"/>
              <w:ind w:left="60" w:right="60"/>
              <w:jc w:val="right"/>
              <w:rPr>
                <w:color w:val="000000"/>
                <w:sz w:val="18"/>
                <w:szCs w:val="18"/>
              </w:rPr>
            </w:pPr>
            <w:r w:rsidRPr="00B07B1C">
              <w:rPr>
                <w:color w:val="000000"/>
                <w:sz w:val="18"/>
                <w:szCs w:val="18"/>
              </w:rPr>
              <w:t>5,7095</w:t>
            </w:r>
          </w:p>
        </w:tc>
        <w:tc>
          <w:tcPr>
            <w:tcW w:w="826" w:type="dxa"/>
            <w:tcBorders>
              <w:top w:val="nil"/>
              <w:bottom w:val="nil"/>
              <w:right w:val="single" w:sz="16" w:space="0" w:color="000000"/>
            </w:tcBorders>
            <w:shd w:val="clear" w:color="auto" w:fill="FFFFFF"/>
            <w:vAlign w:val="center"/>
          </w:tcPr>
          <w:p w:rsidR="00624F88" w:rsidRPr="00B07B1C" w:rsidRDefault="00624F88" w:rsidP="00C22DC2">
            <w:pPr>
              <w:autoSpaceDE w:val="0"/>
              <w:autoSpaceDN w:val="0"/>
              <w:adjustRightInd w:val="0"/>
              <w:spacing w:after="0" w:line="240" w:lineRule="auto"/>
              <w:ind w:left="60" w:right="60"/>
              <w:jc w:val="right"/>
              <w:rPr>
                <w:color w:val="000000"/>
                <w:sz w:val="18"/>
                <w:szCs w:val="18"/>
              </w:rPr>
            </w:pPr>
            <w:r w:rsidRPr="00B07B1C">
              <w:rPr>
                <w:color w:val="000000"/>
                <w:sz w:val="18"/>
                <w:szCs w:val="18"/>
              </w:rPr>
              <w:t>3,2130</w:t>
            </w:r>
          </w:p>
        </w:tc>
      </w:tr>
      <w:tr w:rsidR="00624F88" w:rsidRPr="0042520C" w:rsidTr="00624F88">
        <w:trPr>
          <w:cantSplit/>
          <w:trHeight w:val="247"/>
          <w:jc w:val="center"/>
        </w:trPr>
        <w:tc>
          <w:tcPr>
            <w:tcW w:w="1207" w:type="dxa"/>
            <w:gridSpan w:val="2"/>
            <w:tcBorders>
              <w:top w:val="nil"/>
              <w:left w:val="single" w:sz="16" w:space="0" w:color="000000"/>
              <w:bottom w:val="nil"/>
              <w:right w:val="nil"/>
            </w:tcBorders>
            <w:shd w:val="clear" w:color="auto" w:fill="FFFFFF"/>
          </w:tcPr>
          <w:p w:rsidR="00624F88" w:rsidRPr="00B07B1C" w:rsidRDefault="00624F88" w:rsidP="00C22DC2">
            <w:pPr>
              <w:autoSpaceDE w:val="0"/>
              <w:autoSpaceDN w:val="0"/>
              <w:adjustRightInd w:val="0"/>
              <w:spacing w:after="0" w:line="240" w:lineRule="auto"/>
              <w:ind w:left="60" w:right="60"/>
              <w:rPr>
                <w:color w:val="000000"/>
                <w:sz w:val="18"/>
                <w:szCs w:val="18"/>
              </w:rPr>
            </w:pPr>
            <w:r w:rsidRPr="00B07B1C">
              <w:rPr>
                <w:color w:val="000000"/>
                <w:sz w:val="18"/>
                <w:szCs w:val="18"/>
              </w:rPr>
              <w:t>Std. Deviation</w:t>
            </w:r>
          </w:p>
        </w:tc>
        <w:tc>
          <w:tcPr>
            <w:tcW w:w="663" w:type="dxa"/>
            <w:tcBorders>
              <w:top w:val="nil"/>
              <w:left w:val="single" w:sz="16" w:space="0" w:color="000000"/>
              <w:bottom w:val="nil"/>
            </w:tcBorders>
            <w:shd w:val="clear" w:color="auto" w:fill="FFFFFF"/>
            <w:vAlign w:val="center"/>
          </w:tcPr>
          <w:p w:rsidR="00624F88" w:rsidRPr="00B07B1C" w:rsidRDefault="00624F88" w:rsidP="00C22DC2">
            <w:pPr>
              <w:autoSpaceDE w:val="0"/>
              <w:autoSpaceDN w:val="0"/>
              <w:adjustRightInd w:val="0"/>
              <w:spacing w:after="0" w:line="240" w:lineRule="auto"/>
              <w:ind w:left="60" w:right="60"/>
              <w:jc w:val="right"/>
              <w:rPr>
                <w:color w:val="000000"/>
                <w:sz w:val="18"/>
                <w:szCs w:val="18"/>
              </w:rPr>
            </w:pPr>
            <w:r w:rsidRPr="00B07B1C">
              <w:rPr>
                <w:color w:val="000000"/>
                <w:sz w:val="18"/>
                <w:szCs w:val="18"/>
              </w:rPr>
              <w:t>7,116</w:t>
            </w:r>
          </w:p>
        </w:tc>
        <w:tc>
          <w:tcPr>
            <w:tcW w:w="744" w:type="dxa"/>
            <w:tcBorders>
              <w:top w:val="nil"/>
              <w:bottom w:val="nil"/>
            </w:tcBorders>
            <w:shd w:val="clear" w:color="auto" w:fill="FFFFFF"/>
            <w:vAlign w:val="center"/>
          </w:tcPr>
          <w:p w:rsidR="00624F88" w:rsidRPr="00B07B1C" w:rsidRDefault="00624F88" w:rsidP="00C22DC2">
            <w:pPr>
              <w:autoSpaceDE w:val="0"/>
              <w:autoSpaceDN w:val="0"/>
              <w:adjustRightInd w:val="0"/>
              <w:spacing w:after="0" w:line="240" w:lineRule="auto"/>
              <w:ind w:left="60" w:right="60"/>
              <w:jc w:val="right"/>
              <w:rPr>
                <w:color w:val="000000"/>
                <w:sz w:val="18"/>
                <w:szCs w:val="18"/>
              </w:rPr>
            </w:pPr>
            <w:r w:rsidRPr="00B07B1C">
              <w:rPr>
                <w:color w:val="000000"/>
                <w:sz w:val="18"/>
                <w:szCs w:val="18"/>
              </w:rPr>
              <w:t>1,966</w:t>
            </w:r>
          </w:p>
        </w:tc>
        <w:tc>
          <w:tcPr>
            <w:tcW w:w="718" w:type="dxa"/>
            <w:tcBorders>
              <w:top w:val="nil"/>
              <w:bottom w:val="nil"/>
            </w:tcBorders>
            <w:shd w:val="clear" w:color="auto" w:fill="FFFFFF"/>
            <w:vAlign w:val="center"/>
          </w:tcPr>
          <w:p w:rsidR="00624F88" w:rsidRPr="00B07B1C" w:rsidRDefault="00624F88" w:rsidP="00C22DC2">
            <w:pPr>
              <w:autoSpaceDE w:val="0"/>
              <w:autoSpaceDN w:val="0"/>
              <w:adjustRightInd w:val="0"/>
              <w:spacing w:after="0" w:line="240" w:lineRule="auto"/>
              <w:ind w:left="60" w:right="60"/>
              <w:jc w:val="right"/>
              <w:rPr>
                <w:color w:val="000000"/>
                <w:sz w:val="18"/>
                <w:szCs w:val="18"/>
              </w:rPr>
            </w:pPr>
            <w:r w:rsidRPr="00B07B1C">
              <w:rPr>
                <w:color w:val="000000"/>
                <w:sz w:val="18"/>
                <w:szCs w:val="18"/>
              </w:rPr>
              <w:t>,39666</w:t>
            </w:r>
          </w:p>
        </w:tc>
        <w:tc>
          <w:tcPr>
            <w:tcW w:w="826" w:type="dxa"/>
            <w:tcBorders>
              <w:top w:val="nil"/>
              <w:bottom w:val="nil"/>
              <w:right w:val="single" w:sz="16" w:space="0" w:color="000000"/>
            </w:tcBorders>
            <w:shd w:val="clear" w:color="auto" w:fill="FFFFFF"/>
            <w:vAlign w:val="center"/>
          </w:tcPr>
          <w:p w:rsidR="00624F88" w:rsidRPr="00B07B1C" w:rsidRDefault="00624F88" w:rsidP="00C22DC2">
            <w:pPr>
              <w:autoSpaceDE w:val="0"/>
              <w:autoSpaceDN w:val="0"/>
              <w:adjustRightInd w:val="0"/>
              <w:spacing w:after="0" w:line="240" w:lineRule="auto"/>
              <w:ind w:left="60" w:right="60"/>
              <w:jc w:val="right"/>
              <w:rPr>
                <w:color w:val="000000"/>
                <w:sz w:val="18"/>
                <w:szCs w:val="18"/>
              </w:rPr>
            </w:pPr>
            <w:r w:rsidRPr="00B07B1C">
              <w:rPr>
                <w:color w:val="000000"/>
                <w:sz w:val="18"/>
                <w:szCs w:val="18"/>
              </w:rPr>
              <w:t>,49649</w:t>
            </w:r>
          </w:p>
        </w:tc>
      </w:tr>
      <w:tr w:rsidR="00624F88" w:rsidRPr="0042520C" w:rsidTr="00624F88">
        <w:trPr>
          <w:cantSplit/>
          <w:trHeight w:val="247"/>
          <w:jc w:val="center"/>
        </w:trPr>
        <w:tc>
          <w:tcPr>
            <w:tcW w:w="1207" w:type="dxa"/>
            <w:gridSpan w:val="2"/>
            <w:tcBorders>
              <w:top w:val="nil"/>
              <w:left w:val="single" w:sz="16" w:space="0" w:color="000000"/>
              <w:bottom w:val="nil"/>
              <w:right w:val="nil"/>
            </w:tcBorders>
            <w:shd w:val="clear" w:color="auto" w:fill="FFFFFF"/>
          </w:tcPr>
          <w:p w:rsidR="00624F88" w:rsidRPr="00B07B1C" w:rsidRDefault="00624F88" w:rsidP="00C22DC2">
            <w:pPr>
              <w:autoSpaceDE w:val="0"/>
              <w:autoSpaceDN w:val="0"/>
              <w:adjustRightInd w:val="0"/>
              <w:spacing w:after="0" w:line="240" w:lineRule="auto"/>
              <w:ind w:left="60" w:right="60"/>
              <w:rPr>
                <w:color w:val="000000"/>
                <w:sz w:val="18"/>
                <w:szCs w:val="18"/>
              </w:rPr>
            </w:pPr>
            <w:r w:rsidRPr="00B07B1C">
              <w:rPr>
                <w:color w:val="000000"/>
                <w:sz w:val="18"/>
                <w:szCs w:val="18"/>
              </w:rPr>
              <w:t>Range</w:t>
            </w:r>
          </w:p>
        </w:tc>
        <w:tc>
          <w:tcPr>
            <w:tcW w:w="663" w:type="dxa"/>
            <w:tcBorders>
              <w:top w:val="nil"/>
              <w:left w:val="single" w:sz="16" w:space="0" w:color="000000"/>
              <w:bottom w:val="nil"/>
            </w:tcBorders>
            <w:shd w:val="clear" w:color="auto" w:fill="FFFFFF"/>
            <w:vAlign w:val="center"/>
          </w:tcPr>
          <w:p w:rsidR="00624F88" w:rsidRPr="00B07B1C" w:rsidRDefault="00624F88" w:rsidP="00C22DC2">
            <w:pPr>
              <w:autoSpaceDE w:val="0"/>
              <w:autoSpaceDN w:val="0"/>
              <w:adjustRightInd w:val="0"/>
              <w:spacing w:after="0" w:line="240" w:lineRule="auto"/>
              <w:ind w:left="60" w:right="60"/>
              <w:jc w:val="right"/>
              <w:rPr>
                <w:color w:val="000000"/>
                <w:sz w:val="18"/>
                <w:szCs w:val="18"/>
              </w:rPr>
            </w:pPr>
            <w:r w:rsidRPr="00B07B1C">
              <w:rPr>
                <w:color w:val="000000"/>
                <w:sz w:val="18"/>
                <w:szCs w:val="18"/>
              </w:rPr>
              <w:t>26</w:t>
            </w:r>
          </w:p>
        </w:tc>
        <w:tc>
          <w:tcPr>
            <w:tcW w:w="744" w:type="dxa"/>
            <w:tcBorders>
              <w:top w:val="nil"/>
              <w:bottom w:val="nil"/>
            </w:tcBorders>
            <w:shd w:val="clear" w:color="auto" w:fill="FFFFFF"/>
            <w:vAlign w:val="center"/>
          </w:tcPr>
          <w:p w:rsidR="00624F88" w:rsidRPr="00B07B1C" w:rsidRDefault="00624F88" w:rsidP="00C22DC2">
            <w:pPr>
              <w:autoSpaceDE w:val="0"/>
              <w:autoSpaceDN w:val="0"/>
              <w:adjustRightInd w:val="0"/>
              <w:spacing w:after="0" w:line="240" w:lineRule="auto"/>
              <w:ind w:left="60" w:right="60"/>
              <w:jc w:val="right"/>
              <w:rPr>
                <w:color w:val="000000"/>
                <w:sz w:val="18"/>
                <w:szCs w:val="18"/>
              </w:rPr>
            </w:pPr>
            <w:r w:rsidRPr="00B07B1C">
              <w:rPr>
                <w:color w:val="000000"/>
                <w:sz w:val="18"/>
                <w:szCs w:val="18"/>
              </w:rPr>
              <w:t>8</w:t>
            </w:r>
          </w:p>
        </w:tc>
        <w:tc>
          <w:tcPr>
            <w:tcW w:w="718" w:type="dxa"/>
            <w:tcBorders>
              <w:top w:val="nil"/>
              <w:bottom w:val="nil"/>
            </w:tcBorders>
            <w:shd w:val="clear" w:color="auto" w:fill="FFFFFF"/>
            <w:vAlign w:val="center"/>
          </w:tcPr>
          <w:p w:rsidR="00624F88" w:rsidRPr="00B07B1C" w:rsidRDefault="00624F88" w:rsidP="00C22DC2">
            <w:pPr>
              <w:autoSpaceDE w:val="0"/>
              <w:autoSpaceDN w:val="0"/>
              <w:adjustRightInd w:val="0"/>
              <w:spacing w:after="0" w:line="240" w:lineRule="auto"/>
              <w:ind w:left="60" w:right="60"/>
              <w:jc w:val="right"/>
              <w:rPr>
                <w:color w:val="000000"/>
                <w:sz w:val="18"/>
                <w:szCs w:val="18"/>
              </w:rPr>
            </w:pPr>
            <w:r w:rsidRPr="00B07B1C">
              <w:rPr>
                <w:color w:val="000000"/>
                <w:sz w:val="18"/>
                <w:szCs w:val="18"/>
              </w:rPr>
              <w:t>1,69</w:t>
            </w:r>
          </w:p>
        </w:tc>
        <w:tc>
          <w:tcPr>
            <w:tcW w:w="826" w:type="dxa"/>
            <w:tcBorders>
              <w:top w:val="nil"/>
              <w:bottom w:val="nil"/>
              <w:right w:val="single" w:sz="16" w:space="0" w:color="000000"/>
            </w:tcBorders>
            <w:shd w:val="clear" w:color="auto" w:fill="FFFFFF"/>
            <w:vAlign w:val="center"/>
          </w:tcPr>
          <w:p w:rsidR="00624F88" w:rsidRPr="00B07B1C" w:rsidRDefault="00624F88" w:rsidP="00C22DC2">
            <w:pPr>
              <w:autoSpaceDE w:val="0"/>
              <w:autoSpaceDN w:val="0"/>
              <w:adjustRightInd w:val="0"/>
              <w:spacing w:after="0" w:line="240" w:lineRule="auto"/>
              <w:ind w:left="60" w:right="60"/>
              <w:jc w:val="right"/>
              <w:rPr>
                <w:color w:val="000000"/>
                <w:sz w:val="18"/>
                <w:szCs w:val="18"/>
              </w:rPr>
            </w:pPr>
            <w:r w:rsidRPr="00B07B1C">
              <w:rPr>
                <w:color w:val="000000"/>
                <w:sz w:val="18"/>
                <w:szCs w:val="18"/>
              </w:rPr>
              <w:t>2,13</w:t>
            </w:r>
          </w:p>
        </w:tc>
      </w:tr>
      <w:tr w:rsidR="00624F88" w:rsidRPr="0042520C" w:rsidTr="00624F88">
        <w:trPr>
          <w:cantSplit/>
          <w:trHeight w:val="257"/>
          <w:jc w:val="center"/>
        </w:trPr>
        <w:tc>
          <w:tcPr>
            <w:tcW w:w="1207" w:type="dxa"/>
            <w:gridSpan w:val="2"/>
            <w:tcBorders>
              <w:top w:val="nil"/>
              <w:left w:val="single" w:sz="16" w:space="0" w:color="000000"/>
              <w:bottom w:val="nil"/>
              <w:right w:val="nil"/>
            </w:tcBorders>
            <w:shd w:val="clear" w:color="auto" w:fill="FFFFFF"/>
          </w:tcPr>
          <w:p w:rsidR="00624F88" w:rsidRPr="00B07B1C" w:rsidRDefault="00624F88" w:rsidP="00C22DC2">
            <w:pPr>
              <w:autoSpaceDE w:val="0"/>
              <w:autoSpaceDN w:val="0"/>
              <w:adjustRightInd w:val="0"/>
              <w:spacing w:after="0" w:line="240" w:lineRule="auto"/>
              <w:ind w:left="60" w:right="60"/>
              <w:rPr>
                <w:color w:val="000000"/>
                <w:sz w:val="18"/>
                <w:szCs w:val="18"/>
              </w:rPr>
            </w:pPr>
            <w:r w:rsidRPr="00B07B1C">
              <w:rPr>
                <w:color w:val="000000"/>
                <w:sz w:val="18"/>
                <w:szCs w:val="18"/>
              </w:rPr>
              <w:t>Minimum</w:t>
            </w:r>
          </w:p>
        </w:tc>
        <w:tc>
          <w:tcPr>
            <w:tcW w:w="663" w:type="dxa"/>
            <w:tcBorders>
              <w:top w:val="nil"/>
              <w:left w:val="single" w:sz="16" w:space="0" w:color="000000"/>
              <w:bottom w:val="nil"/>
            </w:tcBorders>
            <w:shd w:val="clear" w:color="auto" w:fill="FFFFFF"/>
            <w:vAlign w:val="center"/>
          </w:tcPr>
          <w:p w:rsidR="00624F88" w:rsidRPr="00B07B1C" w:rsidRDefault="00624F88" w:rsidP="00C22DC2">
            <w:pPr>
              <w:autoSpaceDE w:val="0"/>
              <w:autoSpaceDN w:val="0"/>
              <w:adjustRightInd w:val="0"/>
              <w:spacing w:after="0" w:line="240" w:lineRule="auto"/>
              <w:ind w:left="60" w:right="60"/>
              <w:jc w:val="right"/>
              <w:rPr>
                <w:color w:val="000000"/>
                <w:sz w:val="18"/>
                <w:szCs w:val="18"/>
              </w:rPr>
            </w:pPr>
            <w:r w:rsidRPr="00B07B1C">
              <w:rPr>
                <w:color w:val="000000"/>
                <w:sz w:val="18"/>
                <w:szCs w:val="18"/>
              </w:rPr>
              <w:t>115</w:t>
            </w:r>
          </w:p>
        </w:tc>
        <w:tc>
          <w:tcPr>
            <w:tcW w:w="744" w:type="dxa"/>
            <w:tcBorders>
              <w:top w:val="nil"/>
              <w:bottom w:val="nil"/>
            </w:tcBorders>
            <w:shd w:val="clear" w:color="auto" w:fill="FFFFFF"/>
            <w:vAlign w:val="center"/>
          </w:tcPr>
          <w:p w:rsidR="00624F88" w:rsidRPr="00B07B1C" w:rsidRDefault="00624F88" w:rsidP="00C22DC2">
            <w:pPr>
              <w:autoSpaceDE w:val="0"/>
              <w:autoSpaceDN w:val="0"/>
              <w:adjustRightInd w:val="0"/>
              <w:spacing w:after="0" w:line="240" w:lineRule="auto"/>
              <w:ind w:left="60" w:right="60"/>
              <w:jc w:val="right"/>
              <w:rPr>
                <w:color w:val="000000"/>
                <w:sz w:val="18"/>
                <w:szCs w:val="18"/>
              </w:rPr>
            </w:pPr>
            <w:r w:rsidRPr="00B07B1C">
              <w:rPr>
                <w:color w:val="000000"/>
                <w:sz w:val="18"/>
                <w:szCs w:val="18"/>
              </w:rPr>
              <w:t>1</w:t>
            </w:r>
          </w:p>
        </w:tc>
        <w:tc>
          <w:tcPr>
            <w:tcW w:w="718" w:type="dxa"/>
            <w:tcBorders>
              <w:top w:val="nil"/>
              <w:bottom w:val="nil"/>
            </w:tcBorders>
            <w:shd w:val="clear" w:color="auto" w:fill="FFFFFF"/>
            <w:vAlign w:val="center"/>
          </w:tcPr>
          <w:p w:rsidR="00624F88" w:rsidRPr="00B07B1C" w:rsidRDefault="00624F88" w:rsidP="00C22DC2">
            <w:pPr>
              <w:autoSpaceDE w:val="0"/>
              <w:autoSpaceDN w:val="0"/>
              <w:adjustRightInd w:val="0"/>
              <w:spacing w:after="0" w:line="240" w:lineRule="auto"/>
              <w:ind w:left="60" w:right="60"/>
              <w:jc w:val="right"/>
              <w:rPr>
                <w:color w:val="000000"/>
                <w:sz w:val="18"/>
                <w:szCs w:val="18"/>
              </w:rPr>
            </w:pPr>
            <w:r w:rsidRPr="00B07B1C">
              <w:rPr>
                <w:color w:val="000000"/>
                <w:sz w:val="18"/>
                <w:szCs w:val="18"/>
              </w:rPr>
              <w:t>4,90</w:t>
            </w:r>
          </w:p>
        </w:tc>
        <w:tc>
          <w:tcPr>
            <w:tcW w:w="826" w:type="dxa"/>
            <w:tcBorders>
              <w:top w:val="nil"/>
              <w:bottom w:val="nil"/>
              <w:right w:val="single" w:sz="16" w:space="0" w:color="000000"/>
            </w:tcBorders>
            <w:shd w:val="clear" w:color="auto" w:fill="FFFFFF"/>
            <w:vAlign w:val="center"/>
          </w:tcPr>
          <w:p w:rsidR="00624F88" w:rsidRPr="00B07B1C" w:rsidRDefault="00624F88" w:rsidP="00C22DC2">
            <w:pPr>
              <w:autoSpaceDE w:val="0"/>
              <w:autoSpaceDN w:val="0"/>
              <w:adjustRightInd w:val="0"/>
              <w:spacing w:after="0" w:line="240" w:lineRule="auto"/>
              <w:ind w:left="60" w:right="60"/>
              <w:jc w:val="right"/>
              <w:rPr>
                <w:color w:val="000000"/>
                <w:sz w:val="18"/>
                <w:szCs w:val="18"/>
              </w:rPr>
            </w:pPr>
            <w:r w:rsidRPr="00B07B1C">
              <w:rPr>
                <w:color w:val="000000"/>
                <w:sz w:val="18"/>
                <w:szCs w:val="18"/>
              </w:rPr>
              <w:t>2,10</w:t>
            </w:r>
          </w:p>
        </w:tc>
      </w:tr>
      <w:tr w:rsidR="00624F88" w:rsidRPr="0042520C" w:rsidTr="00624F88">
        <w:trPr>
          <w:cantSplit/>
          <w:trHeight w:val="257"/>
          <w:jc w:val="center"/>
        </w:trPr>
        <w:tc>
          <w:tcPr>
            <w:tcW w:w="1207" w:type="dxa"/>
            <w:gridSpan w:val="2"/>
            <w:tcBorders>
              <w:top w:val="nil"/>
              <w:left w:val="single" w:sz="16" w:space="0" w:color="000000"/>
              <w:bottom w:val="nil"/>
              <w:right w:val="nil"/>
            </w:tcBorders>
            <w:shd w:val="clear" w:color="auto" w:fill="FFFFFF"/>
          </w:tcPr>
          <w:p w:rsidR="00624F88" w:rsidRPr="00B07B1C" w:rsidRDefault="00624F88" w:rsidP="00C22DC2">
            <w:pPr>
              <w:autoSpaceDE w:val="0"/>
              <w:autoSpaceDN w:val="0"/>
              <w:adjustRightInd w:val="0"/>
              <w:spacing w:after="0" w:line="240" w:lineRule="auto"/>
              <w:ind w:left="60" w:right="60"/>
              <w:rPr>
                <w:color w:val="000000"/>
                <w:sz w:val="18"/>
                <w:szCs w:val="18"/>
              </w:rPr>
            </w:pPr>
            <w:r w:rsidRPr="00B07B1C">
              <w:rPr>
                <w:color w:val="000000"/>
                <w:sz w:val="18"/>
                <w:szCs w:val="18"/>
              </w:rPr>
              <w:t>Maximum</w:t>
            </w:r>
          </w:p>
        </w:tc>
        <w:tc>
          <w:tcPr>
            <w:tcW w:w="663" w:type="dxa"/>
            <w:tcBorders>
              <w:top w:val="nil"/>
              <w:left w:val="single" w:sz="16" w:space="0" w:color="000000"/>
              <w:bottom w:val="nil"/>
            </w:tcBorders>
            <w:shd w:val="clear" w:color="auto" w:fill="FFFFFF"/>
            <w:vAlign w:val="center"/>
          </w:tcPr>
          <w:p w:rsidR="00624F88" w:rsidRPr="00B07B1C" w:rsidRDefault="00624F88" w:rsidP="00C22DC2">
            <w:pPr>
              <w:autoSpaceDE w:val="0"/>
              <w:autoSpaceDN w:val="0"/>
              <w:adjustRightInd w:val="0"/>
              <w:spacing w:after="0" w:line="240" w:lineRule="auto"/>
              <w:ind w:left="60" w:right="60"/>
              <w:jc w:val="right"/>
              <w:rPr>
                <w:color w:val="000000"/>
                <w:sz w:val="18"/>
                <w:szCs w:val="18"/>
              </w:rPr>
            </w:pPr>
            <w:r w:rsidRPr="00B07B1C">
              <w:rPr>
                <w:color w:val="000000"/>
                <w:sz w:val="18"/>
                <w:szCs w:val="18"/>
              </w:rPr>
              <w:t>141</w:t>
            </w:r>
          </w:p>
        </w:tc>
        <w:tc>
          <w:tcPr>
            <w:tcW w:w="744" w:type="dxa"/>
            <w:tcBorders>
              <w:top w:val="nil"/>
              <w:bottom w:val="nil"/>
            </w:tcBorders>
            <w:shd w:val="clear" w:color="auto" w:fill="FFFFFF"/>
            <w:vAlign w:val="center"/>
          </w:tcPr>
          <w:p w:rsidR="00624F88" w:rsidRPr="00B07B1C" w:rsidRDefault="00624F88" w:rsidP="00C22DC2">
            <w:pPr>
              <w:autoSpaceDE w:val="0"/>
              <w:autoSpaceDN w:val="0"/>
              <w:adjustRightInd w:val="0"/>
              <w:spacing w:after="0" w:line="240" w:lineRule="auto"/>
              <w:ind w:left="60" w:right="60"/>
              <w:jc w:val="right"/>
              <w:rPr>
                <w:color w:val="000000"/>
                <w:sz w:val="18"/>
                <w:szCs w:val="18"/>
              </w:rPr>
            </w:pPr>
            <w:r w:rsidRPr="00B07B1C">
              <w:rPr>
                <w:color w:val="000000"/>
                <w:sz w:val="18"/>
                <w:szCs w:val="18"/>
              </w:rPr>
              <w:t>9</w:t>
            </w:r>
          </w:p>
        </w:tc>
        <w:tc>
          <w:tcPr>
            <w:tcW w:w="718" w:type="dxa"/>
            <w:tcBorders>
              <w:top w:val="nil"/>
              <w:bottom w:val="nil"/>
            </w:tcBorders>
            <w:shd w:val="clear" w:color="auto" w:fill="FFFFFF"/>
            <w:vAlign w:val="center"/>
          </w:tcPr>
          <w:p w:rsidR="00624F88" w:rsidRPr="00B07B1C" w:rsidRDefault="00624F88" w:rsidP="00C22DC2">
            <w:pPr>
              <w:autoSpaceDE w:val="0"/>
              <w:autoSpaceDN w:val="0"/>
              <w:adjustRightInd w:val="0"/>
              <w:spacing w:after="0" w:line="240" w:lineRule="auto"/>
              <w:ind w:left="60" w:right="60"/>
              <w:jc w:val="right"/>
              <w:rPr>
                <w:color w:val="000000"/>
                <w:sz w:val="18"/>
                <w:szCs w:val="18"/>
              </w:rPr>
            </w:pPr>
            <w:r w:rsidRPr="00B07B1C">
              <w:rPr>
                <w:color w:val="000000"/>
                <w:sz w:val="18"/>
                <w:szCs w:val="18"/>
              </w:rPr>
              <w:t>6,59</w:t>
            </w:r>
          </w:p>
        </w:tc>
        <w:tc>
          <w:tcPr>
            <w:tcW w:w="826" w:type="dxa"/>
            <w:tcBorders>
              <w:top w:val="nil"/>
              <w:bottom w:val="nil"/>
              <w:right w:val="single" w:sz="16" w:space="0" w:color="000000"/>
            </w:tcBorders>
            <w:shd w:val="clear" w:color="auto" w:fill="FFFFFF"/>
            <w:vAlign w:val="center"/>
          </w:tcPr>
          <w:p w:rsidR="00624F88" w:rsidRPr="00B07B1C" w:rsidRDefault="00624F88" w:rsidP="00C22DC2">
            <w:pPr>
              <w:autoSpaceDE w:val="0"/>
              <w:autoSpaceDN w:val="0"/>
              <w:adjustRightInd w:val="0"/>
              <w:spacing w:after="0" w:line="240" w:lineRule="auto"/>
              <w:ind w:left="60" w:right="60"/>
              <w:jc w:val="right"/>
              <w:rPr>
                <w:color w:val="000000"/>
                <w:sz w:val="18"/>
                <w:szCs w:val="18"/>
              </w:rPr>
            </w:pPr>
            <w:r w:rsidRPr="00B07B1C">
              <w:rPr>
                <w:color w:val="000000"/>
                <w:sz w:val="18"/>
                <w:szCs w:val="18"/>
              </w:rPr>
              <w:t>4,23</w:t>
            </w:r>
          </w:p>
        </w:tc>
      </w:tr>
      <w:tr w:rsidR="00624F88" w:rsidRPr="0042520C" w:rsidTr="00624F88">
        <w:trPr>
          <w:cantSplit/>
          <w:trHeight w:val="64"/>
          <w:jc w:val="center"/>
        </w:trPr>
        <w:tc>
          <w:tcPr>
            <w:tcW w:w="1207" w:type="dxa"/>
            <w:gridSpan w:val="2"/>
            <w:tcBorders>
              <w:top w:val="nil"/>
              <w:left w:val="single" w:sz="16" w:space="0" w:color="000000"/>
              <w:bottom w:val="single" w:sz="16" w:space="0" w:color="000000"/>
              <w:right w:val="nil"/>
            </w:tcBorders>
            <w:shd w:val="clear" w:color="auto" w:fill="FFFFFF"/>
          </w:tcPr>
          <w:p w:rsidR="00624F88" w:rsidRPr="00B07B1C" w:rsidRDefault="00624F88" w:rsidP="00C22DC2">
            <w:pPr>
              <w:autoSpaceDE w:val="0"/>
              <w:autoSpaceDN w:val="0"/>
              <w:adjustRightInd w:val="0"/>
              <w:spacing w:after="0" w:line="240" w:lineRule="auto"/>
              <w:ind w:left="60" w:right="60"/>
              <w:rPr>
                <w:color w:val="000000"/>
                <w:sz w:val="18"/>
                <w:szCs w:val="18"/>
              </w:rPr>
            </w:pPr>
            <w:r w:rsidRPr="00B07B1C">
              <w:rPr>
                <w:color w:val="000000"/>
                <w:sz w:val="18"/>
                <w:szCs w:val="18"/>
              </w:rPr>
              <w:t>Sum</w:t>
            </w:r>
          </w:p>
        </w:tc>
        <w:tc>
          <w:tcPr>
            <w:tcW w:w="663" w:type="dxa"/>
            <w:tcBorders>
              <w:top w:val="nil"/>
              <w:left w:val="single" w:sz="16" w:space="0" w:color="000000"/>
              <w:bottom w:val="single" w:sz="16" w:space="0" w:color="000000"/>
            </w:tcBorders>
            <w:shd w:val="clear" w:color="auto" w:fill="FFFFFF"/>
            <w:vAlign w:val="center"/>
          </w:tcPr>
          <w:p w:rsidR="00624F88" w:rsidRPr="00B07B1C" w:rsidRDefault="00624F88" w:rsidP="00C22DC2">
            <w:pPr>
              <w:autoSpaceDE w:val="0"/>
              <w:autoSpaceDN w:val="0"/>
              <w:adjustRightInd w:val="0"/>
              <w:spacing w:after="0" w:line="240" w:lineRule="auto"/>
              <w:ind w:left="60" w:right="60"/>
              <w:jc w:val="right"/>
              <w:rPr>
                <w:color w:val="000000"/>
                <w:sz w:val="18"/>
                <w:szCs w:val="18"/>
              </w:rPr>
            </w:pPr>
            <w:r w:rsidRPr="00B07B1C">
              <w:rPr>
                <w:color w:val="000000"/>
                <w:sz w:val="18"/>
                <w:szCs w:val="18"/>
              </w:rPr>
              <w:t>5147</w:t>
            </w:r>
          </w:p>
        </w:tc>
        <w:tc>
          <w:tcPr>
            <w:tcW w:w="744" w:type="dxa"/>
            <w:tcBorders>
              <w:top w:val="nil"/>
              <w:bottom w:val="single" w:sz="16" w:space="0" w:color="000000"/>
            </w:tcBorders>
            <w:shd w:val="clear" w:color="auto" w:fill="FFFFFF"/>
            <w:vAlign w:val="center"/>
          </w:tcPr>
          <w:p w:rsidR="00624F88" w:rsidRPr="00B07B1C" w:rsidRDefault="00624F88" w:rsidP="00C22DC2">
            <w:pPr>
              <w:autoSpaceDE w:val="0"/>
              <w:autoSpaceDN w:val="0"/>
              <w:adjustRightInd w:val="0"/>
              <w:spacing w:after="0" w:line="240" w:lineRule="auto"/>
              <w:ind w:left="60" w:right="60"/>
              <w:jc w:val="right"/>
              <w:rPr>
                <w:color w:val="000000"/>
                <w:sz w:val="18"/>
                <w:szCs w:val="18"/>
              </w:rPr>
            </w:pPr>
            <w:r w:rsidRPr="00B07B1C">
              <w:rPr>
                <w:color w:val="000000"/>
                <w:sz w:val="18"/>
                <w:szCs w:val="18"/>
              </w:rPr>
              <w:t>133</w:t>
            </w:r>
          </w:p>
        </w:tc>
        <w:tc>
          <w:tcPr>
            <w:tcW w:w="718" w:type="dxa"/>
            <w:tcBorders>
              <w:top w:val="nil"/>
              <w:bottom w:val="single" w:sz="16" w:space="0" w:color="000000"/>
            </w:tcBorders>
            <w:shd w:val="clear" w:color="auto" w:fill="FFFFFF"/>
            <w:vAlign w:val="center"/>
          </w:tcPr>
          <w:p w:rsidR="00624F88" w:rsidRPr="00B07B1C" w:rsidRDefault="00624F88" w:rsidP="00C22DC2">
            <w:pPr>
              <w:autoSpaceDE w:val="0"/>
              <w:autoSpaceDN w:val="0"/>
              <w:adjustRightInd w:val="0"/>
              <w:spacing w:after="0" w:line="240" w:lineRule="auto"/>
              <w:ind w:left="60" w:right="60"/>
              <w:jc w:val="right"/>
              <w:rPr>
                <w:color w:val="000000"/>
                <w:sz w:val="18"/>
                <w:szCs w:val="18"/>
              </w:rPr>
            </w:pPr>
            <w:r w:rsidRPr="00B07B1C">
              <w:rPr>
                <w:color w:val="000000"/>
                <w:sz w:val="18"/>
                <w:szCs w:val="18"/>
              </w:rPr>
              <w:t>228,38</w:t>
            </w:r>
          </w:p>
        </w:tc>
        <w:tc>
          <w:tcPr>
            <w:tcW w:w="826" w:type="dxa"/>
            <w:tcBorders>
              <w:top w:val="nil"/>
              <w:bottom w:val="single" w:sz="16" w:space="0" w:color="000000"/>
              <w:right w:val="single" w:sz="16" w:space="0" w:color="000000"/>
            </w:tcBorders>
            <w:shd w:val="clear" w:color="auto" w:fill="FFFFFF"/>
            <w:vAlign w:val="center"/>
          </w:tcPr>
          <w:p w:rsidR="00624F88" w:rsidRPr="00B07B1C" w:rsidRDefault="00624F88" w:rsidP="00C22DC2">
            <w:pPr>
              <w:autoSpaceDE w:val="0"/>
              <w:autoSpaceDN w:val="0"/>
              <w:adjustRightInd w:val="0"/>
              <w:spacing w:after="0" w:line="240" w:lineRule="auto"/>
              <w:ind w:left="60" w:right="60"/>
              <w:jc w:val="right"/>
              <w:rPr>
                <w:color w:val="000000"/>
                <w:sz w:val="18"/>
                <w:szCs w:val="18"/>
              </w:rPr>
            </w:pPr>
            <w:r w:rsidRPr="00B07B1C">
              <w:rPr>
                <w:color w:val="000000"/>
                <w:sz w:val="18"/>
                <w:szCs w:val="18"/>
              </w:rPr>
              <w:t>128,52</w:t>
            </w:r>
          </w:p>
        </w:tc>
      </w:tr>
      <w:tr w:rsidR="00624F88" w:rsidRPr="0042520C" w:rsidTr="00624F88">
        <w:trPr>
          <w:cantSplit/>
          <w:trHeight w:val="257"/>
          <w:jc w:val="center"/>
        </w:trPr>
        <w:tc>
          <w:tcPr>
            <w:tcW w:w="4158" w:type="dxa"/>
            <w:gridSpan w:val="6"/>
            <w:tcBorders>
              <w:top w:val="nil"/>
              <w:left w:val="nil"/>
              <w:bottom w:val="nil"/>
              <w:right w:val="nil"/>
            </w:tcBorders>
            <w:shd w:val="clear" w:color="auto" w:fill="FFFFFF"/>
          </w:tcPr>
          <w:p w:rsidR="00624F88" w:rsidRPr="0042520C" w:rsidRDefault="00624F88" w:rsidP="00C22DC2">
            <w:pPr>
              <w:autoSpaceDE w:val="0"/>
              <w:autoSpaceDN w:val="0"/>
              <w:adjustRightInd w:val="0"/>
              <w:spacing w:after="0" w:line="240" w:lineRule="auto"/>
              <w:ind w:left="60" w:right="60"/>
              <w:rPr>
                <w:color w:val="000000"/>
                <w:szCs w:val="24"/>
              </w:rPr>
            </w:pPr>
          </w:p>
        </w:tc>
      </w:tr>
    </w:tbl>
    <w:p w:rsidR="00624F88" w:rsidRDefault="00624F88" w:rsidP="00C22DC2">
      <w:pPr>
        <w:pStyle w:val="ListParagraph"/>
        <w:spacing w:after="0" w:line="240" w:lineRule="auto"/>
        <w:ind w:left="0" w:firstLine="709"/>
        <w:jc w:val="both"/>
      </w:pPr>
      <w:r>
        <w:t>Dari tabel di atas yang merupakan gambaran data tinggi badan, Kelentukan ke depan dan kecepatan lari 30 meter terhadap kemampuan lompat jauh pada siswa MTs DDI Polewali Kabupaten Polewali Mandar dapat dikemukakan sebagai berikut:</w:t>
      </w:r>
    </w:p>
    <w:p w:rsidR="00624F88" w:rsidRDefault="00624F88" w:rsidP="00C22DC2">
      <w:pPr>
        <w:spacing w:after="0" w:line="240" w:lineRule="auto"/>
        <w:jc w:val="both"/>
      </w:pPr>
      <w:r>
        <w:rPr>
          <w:lang w:val="en-US"/>
        </w:rPr>
        <w:t xml:space="preserve">1. </w:t>
      </w:r>
      <w:r>
        <w:t>Tinggi badan siswa MTs DDI Polewali Kabupaten Polewali Mandar diperoleh total nilai 5147, rata-rata 128</w:t>
      </w:r>
      <w:proofErr w:type="gramStart"/>
      <w:r>
        <w:t>,68</w:t>
      </w:r>
      <w:proofErr w:type="gramEnd"/>
      <w:r>
        <w:t>, standar deviasi 7,116, data minimal 115, data maksimal 141 dan rentang 26.</w:t>
      </w:r>
    </w:p>
    <w:p w:rsidR="00624F88" w:rsidRDefault="00624F88" w:rsidP="00C22DC2">
      <w:pPr>
        <w:spacing w:after="0" w:line="240" w:lineRule="auto"/>
        <w:jc w:val="both"/>
      </w:pPr>
      <w:r>
        <w:rPr>
          <w:lang w:val="en-US"/>
        </w:rPr>
        <w:t xml:space="preserve">2. </w:t>
      </w:r>
      <w:r>
        <w:t>Kelentukan ke depan siswa MTs DDI Polewali Kabupaten Polewali Mandar diperoleh total nilai 133, rata-rata 3,33, standar deviasi 1,966, data minimal 1, data maksimal 9 dan rentang 8.</w:t>
      </w:r>
    </w:p>
    <w:p w:rsidR="00624F88" w:rsidRDefault="00624F88" w:rsidP="00C22DC2">
      <w:pPr>
        <w:spacing w:after="0" w:line="240" w:lineRule="auto"/>
        <w:jc w:val="both"/>
      </w:pPr>
      <w:r>
        <w:rPr>
          <w:lang w:val="en-US"/>
        </w:rPr>
        <w:t xml:space="preserve">3. </w:t>
      </w:r>
      <w:r>
        <w:t>Kecepatan lari 30 meter siswa MTs DDI Polewali Kabupaten Polewali Mandar diperoleh total nilai 228,38, rata-rata 5.7095, standar deviasi 0,39666, data minimal 4,90, data maksimal 6,59 dan rentang 1,69.</w:t>
      </w:r>
    </w:p>
    <w:p w:rsidR="00624F88" w:rsidRDefault="00624F88" w:rsidP="00C22DC2">
      <w:pPr>
        <w:spacing w:after="0" w:line="240" w:lineRule="auto"/>
        <w:jc w:val="both"/>
      </w:pPr>
      <w:r>
        <w:rPr>
          <w:lang w:val="en-US"/>
        </w:rPr>
        <w:t xml:space="preserve">4. </w:t>
      </w:r>
      <w:r>
        <w:t xml:space="preserve">Kemampuan lompat jauh siswa MTs DDI Polewali Kabupaten Polewali Mandar </w:t>
      </w:r>
      <w:r>
        <w:lastRenderedPageBreak/>
        <w:t>diperoleh total nilai 128,52, rata-rata 3,2130, standar deviasi 0,49649, data minimal 2,10, data maksimal 4,23 dan rentang 2,13.</w:t>
      </w:r>
    </w:p>
    <w:p w:rsidR="00624F88" w:rsidRDefault="00624F88" w:rsidP="00C22DC2">
      <w:pPr>
        <w:pStyle w:val="ListParagraph"/>
        <w:numPr>
          <w:ilvl w:val="0"/>
          <w:numId w:val="5"/>
        </w:numPr>
        <w:spacing w:after="0" w:line="240" w:lineRule="auto"/>
        <w:ind w:left="426" w:hanging="426"/>
        <w:jc w:val="both"/>
        <w:rPr>
          <w:b/>
        </w:rPr>
      </w:pPr>
      <w:r>
        <w:rPr>
          <w:b/>
        </w:rPr>
        <w:t>Uji Asumsi Klasik</w:t>
      </w:r>
    </w:p>
    <w:p w:rsidR="00624F88" w:rsidRPr="004F7C6C" w:rsidRDefault="00624F88" w:rsidP="00C22DC2">
      <w:pPr>
        <w:pStyle w:val="ListParagraph"/>
        <w:numPr>
          <w:ilvl w:val="0"/>
          <w:numId w:val="6"/>
        </w:numPr>
        <w:spacing w:after="0" w:line="240" w:lineRule="auto"/>
        <w:ind w:left="426" w:hanging="426"/>
        <w:jc w:val="both"/>
        <w:rPr>
          <w:b/>
        </w:rPr>
      </w:pPr>
      <w:r w:rsidRPr="004F7C6C">
        <w:rPr>
          <w:b/>
        </w:rPr>
        <w:t>Pengujian Normalitas Data</w:t>
      </w:r>
    </w:p>
    <w:p w:rsidR="00624F88" w:rsidRPr="00562F45" w:rsidRDefault="00624F88" w:rsidP="00C22DC2">
      <w:pPr>
        <w:pStyle w:val="ListParagraph"/>
        <w:spacing w:after="0" w:line="240" w:lineRule="auto"/>
        <w:ind w:left="0" w:firstLine="709"/>
        <w:jc w:val="both"/>
      </w:pPr>
      <w:r>
        <w:t>Salah satu asumsi yang harus dipenuhi agar statistik parametrik dapat digunakan dalam penelitian adalah data harus mengikuti sebaran normal. Untuk mengetahui sebaran data tinggi badan, Kelentukan ke depan dan kecepatan lari 30 meter terhadap kemampuan lompat jauh siswa MTs DDI Polewali Kabupaten Polewali Mandar, maka uji normalitas data dapat dilihat pada tabel berikut:</w:t>
      </w:r>
    </w:p>
    <w:p w:rsidR="00624F88" w:rsidRDefault="00624F88" w:rsidP="00C22DC2">
      <w:pPr>
        <w:pStyle w:val="ListParagraph"/>
        <w:spacing w:after="0" w:line="240" w:lineRule="auto"/>
        <w:ind w:left="0"/>
        <w:jc w:val="both"/>
      </w:pPr>
      <w:r>
        <w:t>Tabel 4.2. Rangkuman hasil uji normalitas data tinggi badan, Kelentukan ke depan dan kecepatan lari 30 meter terhadap kemampuan lompat jauh siswa MTs DDI Polewali Kabupaten Polewali Mandar.</w:t>
      </w:r>
    </w:p>
    <w:tbl>
      <w:tblPr>
        <w:tblW w:w="0" w:type="auto"/>
        <w:tblInd w:w="108" w:type="dxa"/>
        <w:tblBorders>
          <w:top w:val="single" w:sz="4" w:space="0" w:color="auto"/>
          <w:bottom w:val="single" w:sz="4" w:space="0" w:color="auto"/>
          <w:insideH w:val="single" w:sz="4" w:space="0" w:color="auto"/>
        </w:tblBorders>
        <w:tblLook w:val="04A0"/>
      </w:tblPr>
      <w:tblGrid>
        <w:gridCol w:w="1550"/>
        <w:gridCol w:w="1406"/>
        <w:gridCol w:w="1472"/>
      </w:tblGrid>
      <w:tr w:rsidR="00624F88" w:rsidRPr="00DF29D3" w:rsidTr="006F0080">
        <w:trPr>
          <w:trHeight w:val="427"/>
        </w:trPr>
        <w:tc>
          <w:tcPr>
            <w:tcW w:w="1619" w:type="dxa"/>
            <w:tcBorders>
              <w:left w:val="single" w:sz="4" w:space="0" w:color="auto"/>
              <w:right w:val="single" w:sz="4" w:space="0" w:color="auto"/>
            </w:tcBorders>
            <w:vAlign w:val="center"/>
          </w:tcPr>
          <w:p w:rsidR="00624F88" w:rsidRPr="00DF29D3" w:rsidRDefault="00624F88" w:rsidP="00C22DC2">
            <w:pPr>
              <w:tabs>
                <w:tab w:val="left" w:pos="1745"/>
              </w:tabs>
              <w:autoSpaceDE w:val="0"/>
              <w:autoSpaceDN w:val="0"/>
              <w:adjustRightInd w:val="0"/>
              <w:spacing w:after="0" w:line="240" w:lineRule="auto"/>
              <w:jc w:val="center"/>
              <w:rPr>
                <w:szCs w:val="24"/>
              </w:rPr>
            </w:pPr>
            <w:r w:rsidRPr="00DF29D3">
              <w:rPr>
                <w:szCs w:val="24"/>
              </w:rPr>
              <w:t>Variabel</w:t>
            </w:r>
          </w:p>
        </w:tc>
        <w:tc>
          <w:tcPr>
            <w:tcW w:w="1686" w:type="dxa"/>
            <w:tcBorders>
              <w:left w:val="single" w:sz="4" w:space="0" w:color="auto"/>
              <w:right w:val="single" w:sz="4" w:space="0" w:color="auto"/>
            </w:tcBorders>
            <w:vAlign w:val="center"/>
          </w:tcPr>
          <w:p w:rsidR="00624F88" w:rsidRPr="00DF29D3" w:rsidRDefault="00624F88" w:rsidP="00C22DC2">
            <w:pPr>
              <w:autoSpaceDE w:val="0"/>
              <w:autoSpaceDN w:val="0"/>
              <w:adjustRightInd w:val="0"/>
              <w:spacing w:after="0" w:line="240" w:lineRule="auto"/>
              <w:jc w:val="center"/>
              <w:rPr>
                <w:szCs w:val="24"/>
              </w:rPr>
            </w:pPr>
            <w:r w:rsidRPr="00DF29D3">
              <w:rPr>
                <w:szCs w:val="24"/>
              </w:rPr>
              <w:t>Asymp. Sig (2 tailed)</w:t>
            </w:r>
          </w:p>
        </w:tc>
        <w:tc>
          <w:tcPr>
            <w:tcW w:w="1533" w:type="dxa"/>
            <w:tcBorders>
              <w:left w:val="single" w:sz="4" w:space="0" w:color="auto"/>
              <w:right w:val="single" w:sz="4" w:space="0" w:color="auto"/>
            </w:tcBorders>
            <w:vAlign w:val="center"/>
          </w:tcPr>
          <w:p w:rsidR="00624F88" w:rsidRPr="00DF29D3" w:rsidRDefault="00624F88" w:rsidP="00C22DC2">
            <w:pPr>
              <w:autoSpaceDE w:val="0"/>
              <w:autoSpaceDN w:val="0"/>
              <w:adjustRightInd w:val="0"/>
              <w:spacing w:after="0" w:line="240" w:lineRule="auto"/>
              <w:jc w:val="center"/>
              <w:rPr>
                <w:szCs w:val="24"/>
              </w:rPr>
            </w:pPr>
            <w:r w:rsidRPr="00DF29D3">
              <w:rPr>
                <w:szCs w:val="24"/>
              </w:rPr>
              <w:t>Kesimpulan</w:t>
            </w:r>
          </w:p>
        </w:tc>
      </w:tr>
      <w:tr w:rsidR="00624F88" w:rsidRPr="00DF29D3" w:rsidTr="006F0080">
        <w:trPr>
          <w:trHeight w:val="427"/>
        </w:trPr>
        <w:tc>
          <w:tcPr>
            <w:tcW w:w="1619" w:type="dxa"/>
            <w:tcBorders>
              <w:left w:val="single" w:sz="4" w:space="0" w:color="auto"/>
              <w:right w:val="single" w:sz="4" w:space="0" w:color="auto"/>
            </w:tcBorders>
            <w:vAlign w:val="center"/>
          </w:tcPr>
          <w:p w:rsidR="00624F88" w:rsidRPr="00DF29D3" w:rsidRDefault="00624F88" w:rsidP="00C22DC2">
            <w:pPr>
              <w:autoSpaceDE w:val="0"/>
              <w:autoSpaceDN w:val="0"/>
              <w:adjustRightInd w:val="0"/>
              <w:spacing w:after="0" w:line="240" w:lineRule="auto"/>
              <w:rPr>
                <w:szCs w:val="24"/>
              </w:rPr>
            </w:pPr>
            <w:r>
              <w:rPr>
                <w:szCs w:val="24"/>
              </w:rPr>
              <w:t>Tinggi badan</w:t>
            </w:r>
            <w:r w:rsidRPr="00DF29D3">
              <w:rPr>
                <w:szCs w:val="24"/>
              </w:rPr>
              <w:t xml:space="preserve"> (X</w:t>
            </w:r>
            <w:r w:rsidRPr="0082222C">
              <w:rPr>
                <w:szCs w:val="24"/>
                <w:vertAlign w:val="subscript"/>
              </w:rPr>
              <w:t>1</w:t>
            </w:r>
            <w:r w:rsidRPr="00DF29D3">
              <w:rPr>
                <w:szCs w:val="24"/>
              </w:rPr>
              <w:t>)</w:t>
            </w:r>
          </w:p>
        </w:tc>
        <w:tc>
          <w:tcPr>
            <w:tcW w:w="1686" w:type="dxa"/>
            <w:tcBorders>
              <w:left w:val="single" w:sz="4" w:space="0" w:color="auto"/>
              <w:right w:val="single" w:sz="4" w:space="0" w:color="auto"/>
            </w:tcBorders>
            <w:vAlign w:val="center"/>
          </w:tcPr>
          <w:p w:rsidR="00624F88" w:rsidRPr="00DF29D3" w:rsidRDefault="00624F88" w:rsidP="00C22DC2">
            <w:pPr>
              <w:autoSpaceDE w:val="0"/>
              <w:autoSpaceDN w:val="0"/>
              <w:adjustRightInd w:val="0"/>
              <w:spacing w:after="0" w:line="240" w:lineRule="auto"/>
              <w:jc w:val="center"/>
              <w:rPr>
                <w:szCs w:val="24"/>
              </w:rPr>
            </w:pPr>
            <w:r>
              <w:rPr>
                <w:szCs w:val="24"/>
              </w:rPr>
              <w:t>0,156</w:t>
            </w:r>
          </w:p>
        </w:tc>
        <w:tc>
          <w:tcPr>
            <w:tcW w:w="1533" w:type="dxa"/>
            <w:tcBorders>
              <w:left w:val="single" w:sz="4" w:space="0" w:color="auto"/>
              <w:right w:val="single" w:sz="4" w:space="0" w:color="auto"/>
            </w:tcBorders>
            <w:vAlign w:val="center"/>
          </w:tcPr>
          <w:p w:rsidR="00624F88" w:rsidRPr="00DF29D3" w:rsidRDefault="00624F88" w:rsidP="00C22DC2">
            <w:pPr>
              <w:autoSpaceDE w:val="0"/>
              <w:autoSpaceDN w:val="0"/>
              <w:adjustRightInd w:val="0"/>
              <w:spacing w:after="0" w:line="240" w:lineRule="auto"/>
              <w:jc w:val="center"/>
              <w:rPr>
                <w:szCs w:val="24"/>
              </w:rPr>
            </w:pPr>
            <w:r w:rsidRPr="00DF29D3">
              <w:rPr>
                <w:szCs w:val="24"/>
              </w:rPr>
              <w:t>Normal</w:t>
            </w:r>
          </w:p>
        </w:tc>
      </w:tr>
      <w:tr w:rsidR="00624F88" w:rsidRPr="00DF29D3" w:rsidTr="006F0080">
        <w:trPr>
          <w:trHeight w:val="427"/>
        </w:trPr>
        <w:tc>
          <w:tcPr>
            <w:tcW w:w="1619" w:type="dxa"/>
            <w:tcBorders>
              <w:left w:val="single" w:sz="4" w:space="0" w:color="auto"/>
              <w:right w:val="single" w:sz="4" w:space="0" w:color="auto"/>
            </w:tcBorders>
            <w:vAlign w:val="center"/>
          </w:tcPr>
          <w:p w:rsidR="00624F88" w:rsidRPr="00DF29D3" w:rsidRDefault="00624F88" w:rsidP="00C22DC2">
            <w:pPr>
              <w:autoSpaceDE w:val="0"/>
              <w:autoSpaceDN w:val="0"/>
              <w:adjustRightInd w:val="0"/>
              <w:spacing w:after="0" w:line="240" w:lineRule="auto"/>
              <w:rPr>
                <w:szCs w:val="24"/>
              </w:rPr>
            </w:pPr>
            <w:r>
              <w:rPr>
                <w:szCs w:val="24"/>
              </w:rPr>
              <w:t>Kelentukan ke depan</w:t>
            </w:r>
            <w:r w:rsidRPr="00DF29D3">
              <w:rPr>
                <w:szCs w:val="24"/>
              </w:rPr>
              <w:t xml:space="preserve"> (X</w:t>
            </w:r>
            <w:r w:rsidRPr="0082222C">
              <w:rPr>
                <w:szCs w:val="24"/>
                <w:vertAlign w:val="subscript"/>
              </w:rPr>
              <w:t>2</w:t>
            </w:r>
            <w:r w:rsidRPr="00DF29D3">
              <w:rPr>
                <w:szCs w:val="24"/>
              </w:rPr>
              <w:t>)</w:t>
            </w:r>
          </w:p>
        </w:tc>
        <w:tc>
          <w:tcPr>
            <w:tcW w:w="1686" w:type="dxa"/>
            <w:tcBorders>
              <w:left w:val="single" w:sz="4" w:space="0" w:color="auto"/>
              <w:right w:val="single" w:sz="4" w:space="0" w:color="auto"/>
            </w:tcBorders>
            <w:vAlign w:val="center"/>
          </w:tcPr>
          <w:p w:rsidR="00624F88" w:rsidRPr="00DF29D3" w:rsidRDefault="00624F88" w:rsidP="00C22DC2">
            <w:pPr>
              <w:autoSpaceDE w:val="0"/>
              <w:autoSpaceDN w:val="0"/>
              <w:adjustRightInd w:val="0"/>
              <w:spacing w:after="0" w:line="240" w:lineRule="auto"/>
              <w:jc w:val="center"/>
              <w:rPr>
                <w:szCs w:val="24"/>
              </w:rPr>
            </w:pPr>
            <w:r>
              <w:rPr>
                <w:szCs w:val="24"/>
              </w:rPr>
              <w:t>0,107</w:t>
            </w:r>
          </w:p>
        </w:tc>
        <w:tc>
          <w:tcPr>
            <w:tcW w:w="1533" w:type="dxa"/>
            <w:tcBorders>
              <w:left w:val="single" w:sz="4" w:space="0" w:color="auto"/>
              <w:right w:val="single" w:sz="4" w:space="0" w:color="auto"/>
            </w:tcBorders>
            <w:vAlign w:val="center"/>
          </w:tcPr>
          <w:p w:rsidR="00624F88" w:rsidRPr="00DF29D3" w:rsidRDefault="00624F88" w:rsidP="00C22DC2">
            <w:pPr>
              <w:autoSpaceDE w:val="0"/>
              <w:autoSpaceDN w:val="0"/>
              <w:adjustRightInd w:val="0"/>
              <w:spacing w:after="0" w:line="240" w:lineRule="auto"/>
              <w:jc w:val="center"/>
              <w:rPr>
                <w:szCs w:val="24"/>
              </w:rPr>
            </w:pPr>
            <w:r w:rsidRPr="00DF29D3">
              <w:rPr>
                <w:szCs w:val="24"/>
              </w:rPr>
              <w:t>Normal</w:t>
            </w:r>
          </w:p>
        </w:tc>
      </w:tr>
      <w:tr w:rsidR="00624F88" w:rsidRPr="00DF29D3" w:rsidTr="006F0080">
        <w:trPr>
          <w:trHeight w:val="427"/>
        </w:trPr>
        <w:tc>
          <w:tcPr>
            <w:tcW w:w="1619" w:type="dxa"/>
            <w:tcBorders>
              <w:left w:val="single" w:sz="4" w:space="0" w:color="auto"/>
              <w:right w:val="single" w:sz="4" w:space="0" w:color="auto"/>
            </w:tcBorders>
            <w:vAlign w:val="center"/>
          </w:tcPr>
          <w:p w:rsidR="00624F88" w:rsidRPr="00DF29D3" w:rsidRDefault="00624F88" w:rsidP="00C22DC2">
            <w:pPr>
              <w:autoSpaceDE w:val="0"/>
              <w:autoSpaceDN w:val="0"/>
              <w:adjustRightInd w:val="0"/>
              <w:spacing w:after="0" w:line="240" w:lineRule="auto"/>
              <w:rPr>
                <w:szCs w:val="24"/>
              </w:rPr>
            </w:pPr>
            <w:r>
              <w:rPr>
                <w:szCs w:val="24"/>
              </w:rPr>
              <w:t>Kecepatan lari 30 meter</w:t>
            </w:r>
            <w:r w:rsidRPr="00DF29D3">
              <w:rPr>
                <w:szCs w:val="24"/>
              </w:rPr>
              <w:t xml:space="preserve"> (X</w:t>
            </w:r>
            <w:r w:rsidRPr="0082222C">
              <w:rPr>
                <w:szCs w:val="24"/>
                <w:vertAlign w:val="subscript"/>
              </w:rPr>
              <w:t>3</w:t>
            </w:r>
            <w:r w:rsidRPr="00DF29D3">
              <w:rPr>
                <w:szCs w:val="24"/>
              </w:rPr>
              <w:t>)</w:t>
            </w:r>
          </w:p>
        </w:tc>
        <w:tc>
          <w:tcPr>
            <w:tcW w:w="1686" w:type="dxa"/>
            <w:tcBorders>
              <w:left w:val="single" w:sz="4" w:space="0" w:color="auto"/>
              <w:right w:val="single" w:sz="4" w:space="0" w:color="auto"/>
            </w:tcBorders>
            <w:vAlign w:val="center"/>
          </w:tcPr>
          <w:p w:rsidR="00624F88" w:rsidRPr="00DF29D3" w:rsidRDefault="00624F88" w:rsidP="00C22DC2">
            <w:pPr>
              <w:autoSpaceDE w:val="0"/>
              <w:autoSpaceDN w:val="0"/>
              <w:adjustRightInd w:val="0"/>
              <w:spacing w:after="0" w:line="240" w:lineRule="auto"/>
              <w:jc w:val="center"/>
              <w:rPr>
                <w:szCs w:val="24"/>
              </w:rPr>
            </w:pPr>
            <w:r>
              <w:rPr>
                <w:szCs w:val="24"/>
              </w:rPr>
              <w:t>0,200</w:t>
            </w:r>
          </w:p>
        </w:tc>
        <w:tc>
          <w:tcPr>
            <w:tcW w:w="1533" w:type="dxa"/>
            <w:tcBorders>
              <w:left w:val="single" w:sz="4" w:space="0" w:color="auto"/>
              <w:right w:val="single" w:sz="4" w:space="0" w:color="auto"/>
            </w:tcBorders>
            <w:vAlign w:val="center"/>
          </w:tcPr>
          <w:p w:rsidR="00624F88" w:rsidRPr="00DF29D3" w:rsidRDefault="00624F88" w:rsidP="00C22DC2">
            <w:pPr>
              <w:autoSpaceDE w:val="0"/>
              <w:autoSpaceDN w:val="0"/>
              <w:adjustRightInd w:val="0"/>
              <w:spacing w:after="0" w:line="240" w:lineRule="auto"/>
              <w:jc w:val="center"/>
              <w:rPr>
                <w:szCs w:val="24"/>
              </w:rPr>
            </w:pPr>
            <w:r w:rsidRPr="00DF29D3">
              <w:rPr>
                <w:szCs w:val="24"/>
              </w:rPr>
              <w:t>Normal</w:t>
            </w:r>
          </w:p>
        </w:tc>
      </w:tr>
      <w:tr w:rsidR="00624F88" w:rsidRPr="00DF29D3" w:rsidTr="006F0080">
        <w:trPr>
          <w:trHeight w:val="427"/>
        </w:trPr>
        <w:tc>
          <w:tcPr>
            <w:tcW w:w="1619" w:type="dxa"/>
            <w:tcBorders>
              <w:left w:val="single" w:sz="4" w:space="0" w:color="auto"/>
              <w:right w:val="single" w:sz="4" w:space="0" w:color="auto"/>
            </w:tcBorders>
            <w:vAlign w:val="center"/>
          </w:tcPr>
          <w:p w:rsidR="00624F88" w:rsidRPr="00DF29D3" w:rsidRDefault="00624F88" w:rsidP="00C22DC2">
            <w:pPr>
              <w:autoSpaceDE w:val="0"/>
              <w:autoSpaceDN w:val="0"/>
              <w:adjustRightInd w:val="0"/>
              <w:spacing w:after="0" w:line="240" w:lineRule="auto"/>
              <w:rPr>
                <w:szCs w:val="24"/>
              </w:rPr>
            </w:pPr>
            <w:r w:rsidRPr="00DF29D3">
              <w:rPr>
                <w:szCs w:val="24"/>
              </w:rPr>
              <w:t xml:space="preserve">Kemampuan </w:t>
            </w:r>
            <w:r>
              <w:rPr>
                <w:szCs w:val="24"/>
              </w:rPr>
              <w:t>Lompat jauh</w:t>
            </w:r>
            <w:r w:rsidRPr="00DF29D3">
              <w:rPr>
                <w:szCs w:val="24"/>
              </w:rPr>
              <w:t xml:space="preserve"> (Y)</w:t>
            </w:r>
          </w:p>
        </w:tc>
        <w:tc>
          <w:tcPr>
            <w:tcW w:w="1686" w:type="dxa"/>
            <w:tcBorders>
              <w:left w:val="single" w:sz="4" w:space="0" w:color="auto"/>
              <w:right w:val="single" w:sz="4" w:space="0" w:color="auto"/>
            </w:tcBorders>
            <w:vAlign w:val="center"/>
          </w:tcPr>
          <w:p w:rsidR="00624F88" w:rsidRPr="00DF29D3" w:rsidRDefault="00624F88" w:rsidP="00C22DC2">
            <w:pPr>
              <w:autoSpaceDE w:val="0"/>
              <w:autoSpaceDN w:val="0"/>
              <w:adjustRightInd w:val="0"/>
              <w:spacing w:after="0" w:line="240" w:lineRule="auto"/>
              <w:jc w:val="center"/>
              <w:rPr>
                <w:szCs w:val="24"/>
              </w:rPr>
            </w:pPr>
            <w:r>
              <w:rPr>
                <w:szCs w:val="24"/>
              </w:rPr>
              <w:t>0,111</w:t>
            </w:r>
          </w:p>
        </w:tc>
        <w:tc>
          <w:tcPr>
            <w:tcW w:w="1533" w:type="dxa"/>
            <w:tcBorders>
              <w:left w:val="single" w:sz="4" w:space="0" w:color="auto"/>
              <w:right w:val="single" w:sz="4" w:space="0" w:color="auto"/>
            </w:tcBorders>
            <w:vAlign w:val="center"/>
          </w:tcPr>
          <w:p w:rsidR="00624F88" w:rsidRPr="00DF29D3" w:rsidRDefault="00624F88" w:rsidP="00C22DC2">
            <w:pPr>
              <w:autoSpaceDE w:val="0"/>
              <w:autoSpaceDN w:val="0"/>
              <w:adjustRightInd w:val="0"/>
              <w:spacing w:after="0" w:line="240" w:lineRule="auto"/>
              <w:jc w:val="center"/>
              <w:rPr>
                <w:szCs w:val="24"/>
              </w:rPr>
            </w:pPr>
            <w:r w:rsidRPr="00DF29D3">
              <w:rPr>
                <w:szCs w:val="24"/>
              </w:rPr>
              <w:t>Normal</w:t>
            </w:r>
          </w:p>
        </w:tc>
      </w:tr>
    </w:tbl>
    <w:p w:rsidR="00624F88" w:rsidRPr="00624F88" w:rsidRDefault="00624F88" w:rsidP="00C22DC2">
      <w:pPr>
        <w:pStyle w:val="ListParagraph"/>
        <w:tabs>
          <w:tab w:val="left" w:pos="2700"/>
        </w:tabs>
        <w:autoSpaceDE w:val="0"/>
        <w:autoSpaceDN w:val="0"/>
        <w:adjustRightInd w:val="0"/>
        <w:spacing w:after="0" w:line="240" w:lineRule="auto"/>
        <w:ind w:left="0"/>
        <w:rPr>
          <w:szCs w:val="24"/>
          <w:lang w:val="en-US"/>
        </w:rPr>
      </w:pPr>
    </w:p>
    <w:p w:rsidR="00624F88" w:rsidRDefault="00624F88" w:rsidP="00C22DC2">
      <w:pPr>
        <w:autoSpaceDE w:val="0"/>
        <w:autoSpaceDN w:val="0"/>
        <w:adjustRightInd w:val="0"/>
        <w:spacing w:line="240" w:lineRule="auto"/>
        <w:ind w:firstLine="709"/>
        <w:jc w:val="both"/>
        <w:rPr>
          <w:szCs w:val="24"/>
        </w:rPr>
      </w:pPr>
      <w:r>
        <w:rPr>
          <w:szCs w:val="24"/>
        </w:rPr>
        <w:t xml:space="preserve">Berdasarkan tabel di atas menunjukkan bahwa pengujian normalitas data dengan menggunakan alat uji kenormalan distribusi data </w:t>
      </w:r>
      <w:r>
        <w:rPr>
          <w:i/>
          <w:szCs w:val="24"/>
        </w:rPr>
        <w:t>Kolmogorov – Smirnov</w:t>
      </w:r>
      <w:r>
        <w:rPr>
          <w:szCs w:val="24"/>
        </w:rPr>
        <w:t>, yakni:</w:t>
      </w:r>
    </w:p>
    <w:p w:rsidR="00624F88" w:rsidRDefault="00624F88" w:rsidP="00C22DC2">
      <w:pPr>
        <w:pStyle w:val="ListParagraph"/>
        <w:numPr>
          <w:ilvl w:val="0"/>
          <w:numId w:val="8"/>
        </w:numPr>
        <w:autoSpaceDE w:val="0"/>
        <w:autoSpaceDN w:val="0"/>
        <w:adjustRightInd w:val="0"/>
        <w:spacing w:after="0" w:line="240" w:lineRule="auto"/>
        <w:ind w:left="426" w:hanging="426"/>
        <w:jc w:val="both"/>
        <w:rPr>
          <w:szCs w:val="24"/>
        </w:rPr>
      </w:pPr>
      <w:r>
        <w:rPr>
          <w:szCs w:val="24"/>
        </w:rPr>
        <w:t>Diperoleh untuk tinggi badan dengan tingkat signifikan atau nilai probabilitas diatas 0,05 (0,156 lebih besar dari 0,05), maka dapat dikatakan bahwa distribusi data tinggi badan berdistribusi normal.</w:t>
      </w:r>
    </w:p>
    <w:p w:rsidR="00624F88" w:rsidRDefault="00624F88" w:rsidP="00C22DC2">
      <w:pPr>
        <w:pStyle w:val="ListParagraph"/>
        <w:numPr>
          <w:ilvl w:val="0"/>
          <w:numId w:val="8"/>
        </w:numPr>
        <w:autoSpaceDE w:val="0"/>
        <w:autoSpaceDN w:val="0"/>
        <w:adjustRightInd w:val="0"/>
        <w:spacing w:after="0" w:line="240" w:lineRule="auto"/>
        <w:ind w:left="426" w:hanging="426"/>
        <w:jc w:val="both"/>
        <w:rPr>
          <w:szCs w:val="24"/>
        </w:rPr>
      </w:pPr>
      <w:r w:rsidRPr="004F7C6C">
        <w:rPr>
          <w:szCs w:val="24"/>
        </w:rPr>
        <w:t xml:space="preserve">Diperoleh untuk </w:t>
      </w:r>
      <w:r>
        <w:rPr>
          <w:szCs w:val="24"/>
        </w:rPr>
        <w:t>Kelentukan ke depan</w:t>
      </w:r>
      <w:r w:rsidRPr="004F7C6C">
        <w:rPr>
          <w:szCs w:val="24"/>
        </w:rPr>
        <w:t xml:space="preserve"> dengan tingkat signifikan atau nilai</w:t>
      </w:r>
      <w:r>
        <w:rPr>
          <w:szCs w:val="24"/>
        </w:rPr>
        <w:t xml:space="preserve"> probabilitas diatas 0,05 (0,107</w:t>
      </w:r>
      <w:r w:rsidRPr="004F7C6C">
        <w:rPr>
          <w:szCs w:val="24"/>
        </w:rPr>
        <w:t xml:space="preserve"> lebih </w:t>
      </w:r>
      <w:r w:rsidRPr="004F7C6C">
        <w:rPr>
          <w:szCs w:val="24"/>
        </w:rPr>
        <w:lastRenderedPageBreak/>
        <w:t xml:space="preserve">besar dari 0,05), maka dapat dikatakan bahwa distribusi data </w:t>
      </w:r>
      <w:r>
        <w:rPr>
          <w:szCs w:val="24"/>
        </w:rPr>
        <w:t>Kelentukan ke depan</w:t>
      </w:r>
      <w:r w:rsidRPr="004F7C6C">
        <w:rPr>
          <w:szCs w:val="24"/>
        </w:rPr>
        <w:t xml:space="preserve"> berdistribusi normal.</w:t>
      </w:r>
    </w:p>
    <w:p w:rsidR="00624F88" w:rsidRDefault="00624F88" w:rsidP="00C22DC2">
      <w:pPr>
        <w:pStyle w:val="ListParagraph"/>
        <w:numPr>
          <w:ilvl w:val="0"/>
          <w:numId w:val="8"/>
        </w:numPr>
        <w:autoSpaceDE w:val="0"/>
        <w:autoSpaceDN w:val="0"/>
        <w:adjustRightInd w:val="0"/>
        <w:spacing w:after="0" w:line="240" w:lineRule="auto"/>
        <w:ind w:left="426" w:hanging="426"/>
        <w:jc w:val="both"/>
        <w:rPr>
          <w:szCs w:val="24"/>
        </w:rPr>
      </w:pPr>
      <w:r w:rsidRPr="004F7C6C">
        <w:rPr>
          <w:szCs w:val="24"/>
        </w:rPr>
        <w:t xml:space="preserve">Diperoleh untuk </w:t>
      </w:r>
      <w:r>
        <w:rPr>
          <w:szCs w:val="24"/>
        </w:rPr>
        <w:t>kecepatan lari 30 meter</w:t>
      </w:r>
      <w:r w:rsidRPr="004F7C6C">
        <w:rPr>
          <w:szCs w:val="24"/>
        </w:rPr>
        <w:t xml:space="preserve"> dengan tingkat signifikan atau nilai probabilitas diatas 0,05 (0,</w:t>
      </w:r>
      <w:r>
        <w:rPr>
          <w:szCs w:val="24"/>
        </w:rPr>
        <w:t>200</w:t>
      </w:r>
      <w:r w:rsidRPr="004F7C6C">
        <w:rPr>
          <w:szCs w:val="24"/>
        </w:rPr>
        <w:t xml:space="preserve"> lebih besar dari 0,05), maka dapat dikatakan bahwa distribusi data </w:t>
      </w:r>
      <w:r>
        <w:rPr>
          <w:szCs w:val="24"/>
        </w:rPr>
        <w:t>kecepatan lari 30 meter</w:t>
      </w:r>
      <w:r w:rsidRPr="004F7C6C">
        <w:rPr>
          <w:szCs w:val="24"/>
        </w:rPr>
        <w:t xml:space="preserve"> berdistribusi normal.</w:t>
      </w:r>
    </w:p>
    <w:p w:rsidR="00624F88" w:rsidRDefault="00624F88" w:rsidP="00C22DC2">
      <w:pPr>
        <w:pStyle w:val="ListParagraph"/>
        <w:numPr>
          <w:ilvl w:val="0"/>
          <w:numId w:val="8"/>
        </w:numPr>
        <w:autoSpaceDE w:val="0"/>
        <w:autoSpaceDN w:val="0"/>
        <w:adjustRightInd w:val="0"/>
        <w:spacing w:after="0" w:line="240" w:lineRule="auto"/>
        <w:ind w:left="426" w:hanging="426"/>
        <w:jc w:val="both"/>
        <w:rPr>
          <w:szCs w:val="24"/>
        </w:rPr>
      </w:pPr>
      <w:r w:rsidRPr="004F7C6C">
        <w:rPr>
          <w:szCs w:val="24"/>
        </w:rPr>
        <w:t xml:space="preserve">Diperoleh untuk </w:t>
      </w:r>
      <w:r>
        <w:rPr>
          <w:szCs w:val="24"/>
        </w:rPr>
        <w:t>kemampuan lompat jauh</w:t>
      </w:r>
      <w:r w:rsidRPr="004F7C6C">
        <w:rPr>
          <w:szCs w:val="24"/>
        </w:rPr>
        <w:t xml:space="preserve"> dengan tingkat signifikan atau nilai probabilitas diatas 0,05 (0,</w:t>
      </w:r>
      <w:r>
        <w:rPr>
          <w:szCs w:val="24"/>
        </w:rPr>
        <w:t>111</w:t>
      </w:r>
      <w:r w:rsidRPr="004F7C6C">
        <w:rPr>
          <w:szCs w:val="24"/>
        </w:rPr>
        <w:t xml:space="preserve"> lebih besar dari 0,05), maka dapat dikatakan bahwa distribusi data </w:t>
      </w:r>
      <w:r>
        <w:rPr>
          <w:szCs w:val="24"/>
        </w:rPr>
        <w:t>kemampuan menenbak bola</w:t>
      </w:r>
      <w:r w:rsidRPr="004F7C6C">
        <w:rPr>
          <w:szCs w:val="24"/>
        </w:rPr>
        <w:t xml:space="preserve"> berdistribusi normal.</w:t>
      </w:r>
    </w:p>
    <w:p w:rsidR="00624F88" w:rsidRDefault="00624F88" w:rsidP="00C22DC2">
      <w:pPr>
        <w:pStyle w:val="ListParagraph"/>
        <w:tabs>
          <w:tab w:val="left" w:pos="2640"/>
        </w:tabs>
        <w:autoSpaceDE w:val="0"/>
        <w:autoSpaceDN w:val="0"/>
        <w:adjustRightInd w:val="0"/>
        <w:spacing w:after="0" w:line="240" w:lineRule="auto"/>
        <w:ind w:left="0" w:firstLine="426"/>
        <w:rPr>
          <w:szCs w:val="24"/>
        </w:rPr>
      </w:pPr>
      <w:r>
        <w:rPr>
          <w:szCs w:val="24"/>
        </w:rPr>
        <w:tab/>
      </w:r>
    </w:p>
    <w:p w:rsidR="00624F88" w:rsidRDefault="00624F88" w:rsidP="00C22DC2">
      <w:pPr>
        <w:pStyle w:val="ListParagraph"/>
        <w:numPr>
          <w:ilvl w:val="0"/>
          <w:numId w:val="6"/>
        </w:numPr>
        <w:autoSpaceDE w:val="0"/>
        <w:autoSpaceDN w:val="0"/>
        <w:adjustRightInd w:val="0"/>
        <w:spacing w:after="0" w:line="240" w:lineRule="auto"/>
        <w:ind w:left="426" w:hanging="426"/>
        <w:jc w:val="both"/>
        <w:rPr>
          <w:b/>
          <w:szCs w:val="24"/>
        </w:rPr>
      </w:pPr>
      <w:r>
        <w:rPr>
          <w:b/>
          <w:szCs w:val="24"/>
        </w:rPr>
        <w:t>Uji Linearitas</w:t>
      </w:r>
    </w:p>
    <w:p w:rsidR="00624F88" w:rsidRDefault="00624F88" w:rsidP="00C22DC2">
      <w:pPr>
        <w:pStyle w:val="ListParagraph"/>
        <w:autoSpaceDE w:val="0"/>
        <w:autoSpaceDN w:val="0"/>
        <w:adjustRightInd w:val="0"/>
        <w:spacing w:after="0" w:line="240" w:lineRule="auto"/>
        <w:ind w:left="0" w:firstLine="709"/>
        <w:jc w:val="both"/>
        <w:rPr>
          <w:szCs w:val="24"/>
        </w:rPr>
      </w:pPr>
      <w:r>
        <w:rPr>
          <w:szCs w:val="24"/>
        </w:rPr>
        <w:t>Uji linearitas digunakan untuk memastikan linear tidaknya sebaran data. Dalam pengujian linearitas berlaku ketentuan, jika harga F tidak signifikan atau lebih besar dari 0,05 maka hubungan antar variabel dinyatakan linear. Tabel berikut menunjukkan hasil uji linearitas antara variabel.</w:t>
      </w:r>
    </w:p>
    <w:p w:rsidR="00624F88" w:rsidRPr="00166572" w:rsidRDefault="00624F88" w:rsidP="00C22DC2">
      <w:pPr>
        <w:autoSpaceDE w:val="0"/>
        <w:autoSpaceDN w:val="0"/>
        <w:adjustRightInd w:val="0"/>
        <w:spacing w:after="0" w:line="240" w:lineRule="auto"/>
        <w:jc w:val="center"/>
        <w:rPr>
          <w:szCs w:val="24"/>
        </w:rPr>
      </w:pPr>
      <w:r>
        <w:rPr>
          <w:szCs w:val="24"/>
        </w:rPr>
        <w:t xml:space="preserve">Tabel 4.3 </w:t>
      </w:r>
      <w:r w:rsidRPr="00166572">
        <w:rPr>
          <w:szCs w:val="24"/>
        </w:rPr>
        <w:t xml:space="preserve">Uji Linearitas </w:t>
      </w:r>
    </w:p>
    <w:tbl>
      <w:tblPr>
        <w:tblW w:w="0" w:type="auto"/>
        <w:tblInd w:w="250" w:type="dxa"/>
        <w:tblBorders>
          <w:top w:val="single" w:sz="4" w:space="0" w:color="auto"/>
          <w:bottom w:val="single" w:sz="4" w:space="0" w:color="auto"/>
          <w:insideH w:val="single" w:sz="4" w:space="0" w:color="auto"/>
        </w:tblBorders>
        <w:tblLook w:val="04A0"/>
      </w:tblPr>
      <w:tblGrid>
        <w:gridCol w:w="936"/>
        <w:gridCol w:w="1467"/>
        <w:gridCol w:w="700"/>
        <w:gridCol w:w="1183"/>
      </w:tblGrid>
      <w:tr w:rsidR="00624F88" w:rsidRPr="00B07B1C" w:rsidTr="006F0080">
        <w:trPr>
          <w:trHeight w:val="476"/>
        </w:trPr>
        <w:tc>
          <w:tcPr>
            <w:tcW w:w="1005" w:type="dxa"/>
            <w:tcBorders>
              <w:left w:val="single" w:sz="4" w:space="0" w:color="auto"/>
              <w:right w:val="single" w:sz="4" w:space="0" w:color="auto"/>
            </w:tcBorders>
            <w:vAlign w:val="center"/>
          </w:tcPr>
          <w:p w:rsidR="00624F88" w:rsidRPr="00B07B1C" w:rsidRDefault="00624F88" w:rsidP="00C22DC2">
            <w:pPr>
              <w:autoSpaceDE w:val="0"/>
              <w:autoSpaceDN w:val="0"/>
              <w:adjustRightInd w:val="0"/>
              <w:spacing w:after="0" w:line="240" w:lineRule="auto"/>
              <w:jc w:val="center"/>
              <w:rPr>
                <w:sz w:val="20"/>
                <w:szCs w:val="24"/>
              </w:rPr>
            </w:pPr>
          </w:p>
        </w:tc>
        <w:tc>
          <w:tcPr>
            <w:tcW w:w="1704" w:type="dxa"/>
            <w:tcBorders>
              <w:left w:val="single" w:sz="4" w:space="0" w:color="auto"/>
              <w:right w:val="single" w:sz="4" w:space="0" w:color="auto"/>
            </w:tcBorders>
            <w:vAlign w:val="center"/>
          </w:tcPr>
          <w:p w:rsidR="00624F88" w:rsidRPr="00B07B1C" w:rsidRDefault="00624F88" w:rsidP="00C22DC2">
            <w:pPr>
              <w:autoSpaceDE w:val="0"/>
              <w:autoSpaceDN w:val="0"/>
              <w:adjustRightInd w:val="0"/>
              <w:spacing w:after="0" w:line="240" w:lineRule="auto"/>
              <w:jc w:val="center"/>
              <w:rPr>
                <w:sz w:val="20"/>
                <w:szCs w:val="24"/>
              </w:rPr>
            </w:pPr>
            <w:r w:rsidRPr="00B07B1C">
              <w:rPr>
                <w:sz w:val="20"/>
                <w:szCs w:val="24"/>
              </w:rPr>
              <w:t>Defiation from Linearity (F)</w:t>
            </w:r>
          </w:p>
        </w:tc>
        <w:tc>
          <w:tcPr>
            <w:tcW w:w="716" w:type="dxa"/>
            <w:tcBorders>
              <w:left w:val="single" w:sz="4" w:space="0" w:color="auto"/>
              <w:right w:val="single" w:sz="4" w:space="0" w:color="auto"/>
            </w:tcBorders>
            <w:vAlign w:val="center"/>
          </w:tcPr>
          <w:p w:rsidR="00624F88" w:rsidRPr="00B07B1C" w:rsidRDefault="00624F88" w:rsidP="00C22DC2">
            <w:pPr>
              <w:autoSpaceDE w:val="0"/>
              <w:autoSpaceDN w:val="0"/>
              <w:adjustRightInd w:val="0"/>
              <w:spacing w:after="0" w:line="240" w:lineRule="auto"/>
              <w:jc w:val="center"/>
              <w:rPr>
                <w:sz w:val="20"/>
                <w:szCs w:val="24"/>
              </w:rPr>
            </w:pPr>
            <w:r w:rsidRPr="00B07B1C">
              <w:rPr>
                <w:sz w:val="20"/>
                <w:szCs w:val="24"/>
              </w:rPr>
              <w:t>Sig</w:t>
            </w:r>
          </w:p>
        </w:tc>
        <w:tc>
          <w:tcPr>
            <w:tcW w:w="877" w:type="dxa"/>
            <w:tcBorders>
              <w:left w:val="single" w:sz="4" w:space="0" w:color="auto"/>
              <w:right w:val="single" w:sz="4" w:space="0" w:color="auto"/>
            </w:tcBorders>
            <w:vAlign w:val="center"/>
          </w:tcPr>
          <w:p w:rsidR="00624F88" w:rsidRPr="00B07B1C" w:rsidRDefault="00624F88" w:rsidP="00C22DC2">
            <w:pPr>
              <w:autoSpaceDE w:val="0"/>
              <w:autoSpaceDN w:val="0"/>
              <w:adjustRightInd w:val="0"/>
              <w:spacing w:after="0" w:line="240" w:lineRule="auto"/>
              <w:jc w:val="center"/>
              <w:rPr>
                <w:sz w:val="20"/>
                <w:szCs w:val="24"/>
              </w:rPr>
            </w:pPr>
            <w:r w:rsidRPr="00B07B1C">
              <w:rPr>
                <w:sz w:val="20"/>
                <w:szCs w:val="24"/>
              </w:rPr>
              <w:t>Kesimpulan</w:t>
            </w:r>
          </w:p>
        </w:tc>
      </w:tr>
      <w:tr w:rsidR="00624F88" w:rsidRPr="00B07B1C" w:rsidTr="006F0080">
        <w:trPr>
          <w:trHeight w:val="476"/>
        </w:trPr>
        <w:tc>
          <w:tcPr>
            <w:tcW w:w="1005" w:type="dxa"/>
            <w:tcBorders>
              <w:left w:val="single" w:sz="4" w:space="0" w:color="auto"/>
              <w:right w:val="single" w:sz="4" w:space="0" w:color="auto"/>
            </w:tcBorders>
            <w:vAlign w:val="center"/>
          </w:tcPr>
          <w:p w:rsidR="00624F88" w:rsidRPr="00B07B1C" w:rsidRDefault="00624F88" w:rsidP="00C22DC2">
            <w:pPr>
              <w:autoSpaceDE w:val="0"/>
              <w:autoSpaceDN w:val="0"/>
              <w:adjustRightInd w:val="0"/>
              <w:spacing w:after="0" w:line="240" w:lineRule="auto"/>
              <w:jc w:val="center"/>
              <w:rPr>
                <w:sz w:val="20"/>
                <w:szCs w:val="24"/>
              </w:rPr>
            </w:pPr>
            <w:r w:rsidRPr="00B07B1C">
              <w:rPr>
                <w:sz w:val="20"/>
                <w:szCs w:val="24"/>
              </w:rPr>
              <w:t>X</w:t>
            </w:r>
            <w:r w:rsidRPr="00B07B1C">
              <w:rPr>
                <w:sz w:val="20"/>
                <w:szCs w:val="24"/>
                <w:vertAlign w:val="subscript"/>
              </w:rPr>
              <w:t>1</w:t>
            </w:r>
            <w:r w:rsidRPr="00B07B1C">
              <w:rPr>
                <w:sz w:val="20"/>
                <w:szCs w:val="24"/>
              </w:rPr>
              <w:t xml:space="preserve"> dengan X</w:t>
            </w:r>
            <w:r w:rsidRPr="00B07B1C">
              <w:rPr>
                <w:sz w:val="20"/>
                <w:szCs w:val="24"/>
                <w:vertAlign w:val="subscript"/>
              </w:rPr>
              <w:t>3</w:t>
            </w:r>
          </w:p>
        </w:tc>
        <w:tc>
          <w:tcPr>
            <w:tcW w:w="1704" w:type="dxa"/>
            <w:tcBorders>
              <w:left w:val="single" w:sz="4" w:space="0" w:color="auto"/>
              <w:right w:val="single" w:sz="4" w:space="0" w:color="auto"/>
            </w:tcBorders>
            <w:vAlign w:val="center"/>
          </w:tcPr>
          <w:p w:rsidR="00624F88" w:rsidRPr="00B07B1C" w:rsidRDefault="00624F88" w:rsidP="00C22DC2">
            <w:pPr>
              <w:autoSpaceDE w:val="0"/>
              <w:autoSpaceDN w:val="0"/>
              <w:adjustRightInd w:val="0"/>
              <w:spacing w:after="0" w:line="240" w:lineRule="auto"/>
              <w:jc w:val="center"/>
              <w:rPr>
                <w:sz w:val="20"/>
                <w:szCs w:val="24"/>
              </w:rPr>
            </w:pPr>
            <w:r w:rsidRPr="00B07B1C">
              <w:rPr>
                <w:sz w:val="20"/>
                <w:szCs w:val="24"/>
              </w:rPr>
              <w:t>3,025</w:t>
            </w:r>
          </w:p>
        </w:tc>
        <w:tc>
          <w:tcPr>
            <w:tcW w:w="716" w:type="dxa"/>
            <w:tcBorders>
              <w:left w:val="single" w:sz="4" w:space="0" w:color="auto"/>
              <w:right w:val="single" w:sz="4" w:space="0" w:color="auto"/>
            </w:tcBorders>
            <w:vAlign w:val="center"/>
          </w:tcPr>
          <w:p w:rsidR="00624F88" w:rsidRPr="00B07B1C" w:rsidRDefault="00624F88" w:rsidP="00C22DC2">
            <w:pPr>
              <w:autoSpaceDE w:val="0"/>
              <w:autoSpaceDN w:val="0"/>
              <w:adjustRightInd w:val="0"/>
              <w:spacing w:after="0" w:line="240" w:lineRule="auto"/>
              <w:jc w:val="center"/>
              <w:rPr>
                <w:sz w:val="20"/>
                <w:szCs w:val="24"/>
              </w:rPr>
            </w:pPr>
            <w:r w:rsidRPr="00B07B1C">
              <w:rPr>
                <w:sz w:val="20"/>
                <w:szCs w:val="24"/>
              </w:rPr>
              <w:t>0,023</w:t>
            </w:r>
          </w:p>
        </w:tc>
        <w:tc>
          <w:tcPr>
            <w:tcW w:w="877" w:type="dxa"/>
            <w:tcBorders>
              <w:left w:val="single" w:sz="4" w:space="0" w:color="auto"/>
              <w:right w:val="single" w:sz="4" w:space="0" w:color="auto"/>
            </w:tcBorders>
            <w:vAlign w:val="center"/>
          </w:tcPr>
          <w:p w:rsidR="00624F88" w:rsidRPr="00B07B1C" w:rsidRDefault="00624F88" w:rsidP="00C22DC2">
            <w:pPr>
              <w:autoSpaceDE w:val="0"/>
              <w:autoSpaceDN w:val="0"/>
              <w:adjustRightInd w:val="0"/>
              <w:spacing w:after="0" w:line="240" w:lineRule="auto"/>
              <w:jc w:val="center"/>
              <w:rPr>
                <w:sz w:val="20"/>
                <w:szCs w:val="24"/>
              </w:rPr>
            </w:pPr>
            <w:r w:rsidRPr="00B07B1C">
              <w:rPr>
                <w:sz w:val="20"/>
                <w:szCs w:val="24"/>
              </w:rPr>
              <w:t>Linear</w:t>
            </w:r>
          </w:p>
        </w:tc>
      </w:tr>
      <w:tr w:rsidR="00624F88" w:rsidRPr="00B07B1C" w:rsidTr="006F0080">
        <w:trPr>
          <w:trHeight w:val="476"/>
        </w:trPr>
        <w:tc>
          <w:tcPr>
            <w:tcW w:w="1005" w:type="dxa"/>
            <w:tcBorders>
              <w:left w:val="single" w:sz="4" w:space="0" w:color="auto"/>
              <w:right w:val="single" w:sz="4" w:space="0" w:color="auto"/>
            </w:tcBorders>
            <w:vAlign w:val="center"/>
          </w:tcPr>
          <w:p w:rsidR="00624F88" w:rsidRPr="00B07B1C" w:rsidRDefault="00624F88" w:rsidP="00C22DC2">
            <w:pPr>
              <w:autoSpaceDE w:val="0"/>
              <w:autoSpaceDN w:val="0"/>
              <w:adjustRightInd w:val="0"/>
              <w:spacing w:after="0" w:line="240" w:lineRule="auto"/>
              <w:jc w:val="center"/>
              <w:rPr>
                <w:sz w:val="20"/>
                <w:szCs w:val="24"/>
              </w:rPr>
            </w:pPr>
            <w:r w:rsidRPr="00B07B1C">
              <w:rPr>
                <w:sz w:val="20"/>
                <w:szCs w:val="24"/>
              </w:rPr>
              <w:t>X</w:t>
            </w:r>
            <w:r w:rsidRPr="00B07B1C">
              <w:rPr>
                <w:sz w:val="20"/>
                <w:szCs w:val="24"/>
                <w:vertAlign w:val="subscript"/>
              </w:rPr>
              <w:t>2</w:t>
            </w:r>
            <w:r w:rsidRPr="00B07B1C">
              <w:rPr>
                <w:sz w:val="20"/>
                <w:szCs w:val="24"/>
              </w:rPr>
              <w:t xml:space="preserve"> dengan X</w:t>
            </w:r>
            <w:r w:rsidRPr="00B07B1C">
              <w:rPr>
                <w:sz w:val="20"/>
                <w:szCs w:val="24"/>
                <w:vertAlign w:val="subscript"/>
              </w:rPr>
              <w:t>3</w:t>
            </w:r>
          </w:p>
        </w:tc>
        <w:tc>
          <w:tcPr>
            <w:tcW w:w="1704" w:type="dxa"/>
            <w:tcBorders>
              <w:left w:val="single" w:sz="4" w:space="0" w:color="auto"/>
              <w:right w:val="single" w:sz="4" w:space="0" w:color="auto"/>
            </w:tcBorders>
            <w:vAlign w:val="center"/>
          </w:tcPr>
          <w:p w:rsidR="00624F88" w:rsidRPr="00B07B1C" w:rsidRDefault="00624F88" w:rsidP="00C22DC2">
            <w:pPr>
              <w:autoSpaceDE w:val="0"/>
              <w:autoSpaceDN w:val="0"/>
              <w:adjustRightInd w:val="0"/>
              <w:spacing w:after="0" w:line="240" w:lineRule="auto"/>
              <w:jc w:val="center"/>
              <w:rPr>
                <w:sz w:val="20"/>
                <w:szCs w:val="24"/>
              </w:rPr>
            </w:pPr>
            <w:r w:rsidRPr="00B07B1C">
              <w:rPr>
                <w:sz w:val="20"/>
                <w:szCs w:val="24"/>
              </w:rPr>
              <w:t>3,630</w:t>
            </w:r>
          </w:p>
        </w:tc>
        <w:tc>
          <w:tcPr>
            <w:tcW w:w="716" w:type="dxa"/>
            <w:tcBorders>
              <w:left w:val="single" w:sz="4" w:space="0" w:color="auto"/>
              <w:right w:val="single" w:sz="4" w:space="0" w:color="auto"/>
            </w:tcBorders>
            <w:vAlign w:val="center"/>
          </w:tcPr>
          <w:p w:rsidR="00624F88" w:rsidRPr="00B07B1C" w:rsidRDefault="00624F88" w:rsidP="00C22DC2">
            <w:pPr>
              <w:autoSpaceDE w:val="0"/>
              <w:autoSpaceDN w:val="0"/>
              <w:adjustRightInd w:val="0"/>
              <w:spacing w:after="0" w:line="240" w:lineRule="auto"/>
              <w:jc w:val="center"/>
              <w:rPr>
                <w:sz w:val="20"/>
                <w:szCs w:val="24"/>
              </w:rPr>
            </w:pPr>
            <w:r w:rsidRPr="00B07B1C">
              <w:rPr>
                <w:sz w:val="20"/>
                <w:szCs w:val="24"/>
              </w:rPr>
              <w:t>0,010</w:t>
            </w:r>
          </w:p>
        </w:tc>
        <w:tc>
          <w:tcPr>
            <w:tcW w:w="877" w:type="dxa"/>
            <w:tcBorders>
              <w:left w:val="single" w:sz="4" w:space="0" w:color="auto"/>
              <w:right w:val="single" w:sz="4" w:space="0" w:color="auto"/>
            </w:tcBorders>
            <w:vAlign w:val="center"/>
          </w:tcPr>
          <w:p w:rsidR="00624F88" w:rsidRPr="00B07B1C" w:rsidRDefault="00624F88" w:rsidP="00C22DC2">
            <w:pPr>
              <w:spacing w:after="0" w:line="240" w:lineRule="auto"/>
              <w:jc w:val="center"/>
              <w:rPr>
                <w:sz w:val="20"/>
              </w:rPr>
            </w:pPr>
            <w:r w:rsidRPr="00B07B1C">
              <w:rPr>
                <w:sz w:val="20"/>
                <w:szCs w:val="24"/>
              </w:rPr>
              <w:t>Linear</w:t>
            </w:r>
          </w:p>
        </w:tc>
      </w:tr>
      <w:tr w:rsidR="00624F88" w:rsidRPr="00B07B1C" w:rsidTr="006F0080">
        <w:trPr>
          <w:trHeight w:val="476"/>
        </w:trPr>
        <w:tc>
          <w:tcPr>
            <w:tcW w:w="1005" w:type="dxa"/>
            <w:tcBorders>
              <w:left w:val="single" w:sz="4" w:space="0" w:color="auto"/>
              <w:right w:val="single" w:sz="4" w:space="0" w:color="auto"/>
            </w:tcBorders>
            <w:vAlign w:val="center"/>
          </w:tcPr>
          <w:p w:rsidR="00624F88" w:rsidRPr="00B07B1C" w:rsidRDefault="00624F88" w:rsidP="00C22DC2">
            <w:pPr>
              <w:autoSpaceDE w:val="0"/>
              <w:autoSpaceDN w:val="0"/>
              <w:adjustRightInd w:val="0"/>
              <w:spacing w:after="0" w:line="240" w:lineRule="auto"/>
              <w:jc w:val="center"/>
              <w:rPr>
                <w:sz w:val="20"/>
                <w:szCs w:val="24"/>
              </w:rPr>
            </w:pPr>
            <w:r w:rsidRPr="00B07B1C">
              <w:rPr>
                <w:sz w:val="20"/>
                <w:szCs w:val="24"/>
              </w:rPr>
              <w:t>X</w:t>
            </w:r>
            <w:r w:rsidRPr="00B07B1C">
              <w:rPr>
                <w:sz w:val="20"/>
                <w:szCs w:val="24"/>
                <w:vertAlign w:val="subscript"/>
              </w:rPr>
              <w:t>1</w:t>
            </w:r>
            <w:r w:rsidRPr="00B07B1C">
              <w:rPr>
                <w:sz w:val="20"/>
                <w:szCs w:val="24"/>
              </w:rPr>
              <w:t xml:space="preserve"> dengan Y</w:t>
            </w:r>
          </w:p>
        </w:tc>
        <w:tc>
          <w:tcPr>
            <w:tcW w:w="1704" w:type="dxa"/>
            <w:tcBorders>
              <w:left w:val="single" w:sz="4" w:space="0" w:color="auto"/>
              <w:right w:val="single" w:sz="4" w:space="0" w:color="auto"/>
            </w:tcBorders>
            <w:vAlign w:val="center"/>
          </w:tcPr>
          <w:p w:rsidR="00624F88" w:rsidRPr="00B07B1C" w:rsidRDefault="00624F88" w:rsidP="00C22DC2">
            <w:pPr>
              <w:autoSpaceDE w:val="0"/>
              <w:autoSpaceDN w:val="0"/>
              <w:adjustRightInd w:val="0"/>
              <w:spacing w:after="0" w:line="240" w:lineRule="auto"/>
              <w:jc w:val="center"/>
              <w:rPr>
                <w:sz w:val="20"/>
                <w:szCs w:val="24"/>
              </w:rPr>
            </w:pPr>
            <w:r w:rsidRPr="00B07B1C">
              <w:rPr>
                <w:sz w:val="20"/>
                <w:szCs w:val="24"/>
              </w:rPr>
              <w:t>0,895</w:t>
            </w:r>
          </w:p>
        </w:tc>
        <w:tc>
          <w:tcPr>
            <w:tcW w:w="716" w:type="dxa"/>
            <w:tcBorders>
              <w:left w:val="single" w:sz="4" w:space="0" w:color="auto"/>
              <w:right w:val="single" w:sz="4" w:space="0" w:color="auto"/>
            </w:tcBorders>
            <w:vAlign w:val="center"/>
          </w:tcPr>
          <w:p w:rsidR="00624F88" w:rsidRPr="00B07B1C" w:rsidRDefault="00624F88" w:rsidP="00C22DC2">
            <w:pPr>
              <w:autoSpaceDE w:val="0"/>
              <w:autoSpaceDN w:val="0"/>
              <w:adjustRightInd w:val="0"/>
              <w:spacing w:after="0" w:line="240" w:lineRule="auto"/>
              <w:jc w:val="center"/>
              <w:rPr>
                <w:sz w:val="20"/>
                <w:szCs w:val="24"/>
              </w:rPr>
            </w:pPr>
            <w:r w:rsidRPr="00B07B1C">
              <w:rPr>
                <w:sz w:val="20"/>
                <w:szCs w:val="24"/>
              </w:rPr>
              <w:t>0,587</w:t>
            </w:r>
          </w:p>
        </w:tc>
        <w:tc>
          <w:tcPr>
            <w:tcW w:w="877" w:type="dxa"/>
            <w:tcBorders>
              <w:left w:val="single" w:sz="4" w:space="0" w:color="auto"/>
              <w:right w:val="single" w:sz="4" w:space="0" w:color="auto"/>
            </w:tcBorders>
            <w:vAlign w:val="center"/>
          </w:tcPr>
          <w:p w:rsidR="00624F88" w:rsidRPr="00B07B1C" w:rsidRDefault="00624F88" w:rsidP="00C22DC2">
            <w:pPr>
              <w:spacing w:after="0" w:line="240" w:lineRule="auto"/>
              <w:jc w:val="center"/>
              <w:rPr>
                <w:sz w:val="20"/>
              </w:rPr>
            </w:pPr>
            <w:r w:rsidRPr="00B07B1C">
              <w:rPr>
                <w:sz w:val="20"/>
                <w:szCs w:val="24"/>
              </w:rPr>
              <w:t>Linear</w:t>
            </w:r>
          </w:p>
        </w:tc>
      </w:tr>
      <w:tr w:rsidR="00624F88" w:rsidRPr="00B07B1C" w:rsidTr="006F0080">
        <w:trPr>
          <w:trHeight w:val="476"/>
        </w:trPr>
        <w:tc>
          <w:tcPr>
            <w:tcW w:w="1005" w:type="dxa"/>
            <w:tcBorders>
              <w:left w:val="single" w:sz="4" w:space="0" w:color="auto"/>
              <w:right w:val="single" w:sz="4" w:space="0" w:color="auto"/>
            </w:tcBorders>
            <w:vAlign w:val="center"/>
          </w:tcPr>
          <w:p w:rsidR="00624F88" w:rsidRPr="00B07B1C" w:rsidRDefault="00624F88" w:rsidP="00C22DC2">
            <w:pPr>
              <w:autoSpaceDE w:val="0"/>
              <w:autoSpaceDN w:val="0"/>
              <w:adjustRightInd w:val="0"/>
              <w:spacing w:after="0" w:line="240" w:lineRule="auto"/>
              <w:jc w:val="center"/>
              <w:rPr>
                <w:sz w:val="20"/>
                <w:szCs w:val="24"/>
              </w:rPr>
            </w:pPr>
            <w:r w:rsidRPr="00B07B1C">
              <w:rPr>
                <w:sz w:val="20"/>
                <w:szCs w:val="24"/>
              </w:rPr>
              <w:t>X</w:t>
            </w:r>
            <w:r w:rsidRPr="00B07B1C">
              <w:rPr>
                <w:sz w:val="20"/>
                <w:szCs w:val="24"/>
                <w:vertAlign w:val="subscript"/>
              </w:rPr>
              <w:t>2</w:t>
            </w:r>
            <w:r w:rsidRPr="00B07B1C">
              <w:rPr>
                <w:sz w:val="20"/>
                <w:szCs w:val="24"/>
              </w:rPr>
              <w:t xml:space="preserve"> dengan Y</w:t>
            </w:r>
          </w:p>
        </w:tc>
        <w:tc>
          <w:tcPr>
            <w:tcW w:w="1704" w:type="dxa"/>
            <w:tcBorders>
              <w:left w:val="single" w:sz="4" w:space="0" w:color="auto"/>
              <w:right w:val="single" w:sz="4" w:space="0" w:color="auto"/>
            </w:tcBorders>
            <w:vAlign w:val="center"/>
          </w:tcPr>
          <w:p w:rsidR="00624F88" w:rsidRPr="00B07B1C" w:rsidRDefault="00624F88" w:rsidP="00C22DC2">
            <w:pPr>
              <w:autoSpaceDE w:val="0"/>
              <w:autoSpaceDN w:val="0"/>
              <w:adjustRightInd w:val="0"/>
              <w:spacing w:after="0" w:line="240" w:lineRule="auto"/>
              <w:jc w:val="center"/>
              <w:rPr>
                <w:sz w:val="20"/>
                <w:szCs w:val="24"/>
              </w:rPr>
            </w:pPr>
            <w:r w:rsidRPr="00B07B1C">
              <w:rPr>
                <w:sz w:val="20"/>
                <w:szCs w:val="24"/>
              </w:rPr>
              <w:t>3,025</w:t>
            </w:r>
          </w:p>
        </w:tc>
        <w:tc>
          <w:tcPr>
            <w:tcW w:w="716" w:type="dxa"/>
            <w:tcBorders>
              <w:left w:val="single" w:sz="4" w:space="0" w:color="auto"/>
              <w:right w:val="single" w:sz="4" w:space="0" w:color="auto"/>
            </w:tcBorders>
            <w:vAlign w:val="center"/>
          </w:tcPr>
          <w:p w:rsidR="00624F88" w:rsidRPr="00B07B1C" w:rsidRDefault="00624F88" w:rsidP="00C22DC2">
            <w:pPr>
              <w:autoSpaceDE w:val="0"/>
              <w:autoSpaceDN w:val="0"/>
              <w:adjustRightInd w:val="0"/>
              <w:spacing w:after="0" w:line="240" w:lineRule="auto"/>
              <w:jc w:val="center"/>
              <w:rPr>
                <w:sz w:val="20"/>
                <w:szCs w:val="24"/>
              </w:rPr>
            </w:pPr>
            <w:r w:rsidRPr="00B07B1C">
              <w:rPr>
                <w:sz w:val="20"/>
                <w:szCs w:val="24"/>
              </w:rPr>
              <w:t>0,023</w:t>
            </w:r>
          </w:p>
        </w:tc>
        <w:tc>
          <w:tcPr>
            <w:tcW w:w="877" w:type="dxa"/>
            <w:tcBorders>
              <w:left w:val="single" w:sz="4" w:space="0" w:color="auto"/>
              <w:right w:val="single" w:sz="4" w:space="0" w:color="auto"/>
            </w:tcBorders>
            <w:vAlign w:val="center"/>
          </w:tcPr>
          <w:p w:rsidR="00624F88" w:rsidRPr="00B07B1C" w:rsidRDefault="00624F88" w:rsidP="00C22DC2">
            <w:pPr>
              <w:spacing w:after="0" w:line="240" w:lineRule="auto"/>
              <w:jc w:val="center"/>
              <w:rPr>
                <w:sz w:val="20"/>
              </w:rPr>
            </w:pPr>
            <w:r w:rsidRPr="00B07B1C">
              <w:rPr>
                <w:sz w:val="20"/>
                <w:szCs w:val="24"/>
              </w:rPr>
              <w:t>Linear</w:t>
            </w:r>
          </w:p>
        </w:tc>
      </w:tr>
      <w:tr w:rsidR="00624F88" w:rsidRPr="00B07B1C" w:rsidTr="006F0080">
        <w:trPr>
          <w:trHeight w:val="476"/>
        </w:trPr>
        <w:tc>
          <w:tcPr>
            <w:tcW w:w="1005" w:type="dxa"/>
            <w:tcBorders>
              <w:left w:val="single" w:sz="4" w:space="0" w:color="auto"/>
              <w:right w:val="single" w:sz="4" w:space="0" w:color="auto"/>
            </w:tcBorders>
            <w:vAlign w:val="center"/>
          </w:tcPr>
          <w:p w:rsidR="00624F88" w:rsidRPr="00B07B1C" w:rsidRDefault="00624F88" w:rsidP="00C22DC2">
            <w:pPr>
              <w:autoSpaceDE w:val="0"/>
              <w:autoSpaceDN w:val="0"/>
              <w:adjustRightInd w:val="0"/>
              <w:spacing w:after="0" w:line="240" w:lineRule="auto"/>
              <w:jc w:val="center"/>
              <w:rPr>
                <w:sz w:val="20"/>
                <w:szCs w:val="24"/>
              </w:rPr>
            </w:pPr>
            <w:r w:rsidRPr="00B07B1C">
              <w:rPr>
                <w:sz w:val="20"/>
                <w:szCs w:val="24"/>
              </w:rPr>
              <w:t>X</w:t>
            </w:r>
            <w:r w:rsidRPr="00B07B1C">
              <w:rPr>
                <w:sz w:val="20"/>
                <w:szCs w:val="24"/>
                <w:vertAlign w:val="subscript"/>
              </w:rPr>
              <w:t>3</w:t>
            </w:r>
            <w:r w:rsidRPr="00B07B1C">
              <w:rPr>
                <w:sz w:val="20"/>
                <w:szCs w:val="24"/>
              </w:rPr>
              <w:t xml:space="preserve"> dengan Y</w:t>
            </w:r>
          </w:p>
        </w:tc>
        <w:tc>
          <w:tcPr>
            <w:tcW w:w="1704" w:type="dxa"/>
            <w:tcBorders>
              <w:left w:val="single" w:sz="4" w:space="0" w:color="auto"/>
              <w:right w:val="single" w:sz="4" w:space="0" w:color="auto"/>
            </w:tcBorders>
            <w:vAlign w:val="center"/>
          </w:tcPr>
          <w:p w:rsidR="00624F88" w:rsidRPr="00B07B1C" w:rsidRDefault="00624F88" w:rsidP="00C22DC2">
            <w:pPr>
              <w:autoSpaceDE w:val="0"/>
              <w:autoSpaceDN w:val="0"/>
              <w:adjustRightInd w:val="0"/>
              <w:spacing w:after="0" w:line="240" w:lineRule="auto"/>
              <w:jc w:val="center"/>
              <w:rPr>
                <w:sz w:val="20"/>
                <w:szCs w:val="24"/>
              </w:rPr>
            </w:pPr>
            <w:r w:rsidRPr="00B07B1C">
              <w:rPr>
                <w:sz w:val="20"/>
                <w:szCs w:val="24"/>
              </w:rPr>
              <w:t>8,414</w:t>
            </w:r>
          </w:p>
        </w:tc>
        <w:tc>
          <w:tcPr>
            <w:tcW w:w="716" w:type="dxa"/>
            <w:tcBorders>
              <w:left w:val="single" w:sz="4" w:space="0" w:color="auto"/>
              <w:right w:val="single" w:sz="4" w:space="0" w:color="auto"/>
            </w:tcBorders>
            <w:vAlign w:val="center"/>
          </w:tcPr>
          <w:p w:rsidR="00624F88" w:rsidRPr="00B07B1C" w:rsidRDefault="00624F88" w:rsidP="00C22DC2">
            <w:pPr>
              <w:autoSpaceDE w:val="0"/>
              <w:autoSpaceDN w:val="0"/>
              <w:adjustRightInd w:val="0"/>
              <w:spacing w:after="0" w:line="240" w:lineRule="auto"/>
              <w:jc w:val="center"/>
              <w:rPr>
                <w:sz w:val="20"/>
                <w:szCs w:val="24"/>
              </w:rPr>
            </w:pPr>
            <w:r w:rsidRPr="00B07B1C">
              <w:rPr>
                <w:sz w:val="20"/>
                <w:szCs w:val="24"/>
              </w:rPr>
              <w:t>0,112</w:t>
            </w:r>
          </w:p>
        </w:tc>
        <w:tc>
          <w:tcPr>
            <w:tcW w:w="877" w:type="dxa"/>
            <w:tcBorders>
              <w:left w:val="single" w:sz="4" w:space="0" w:color="auto"/>
              <w:right w:val="single" w:sz="4" w:space="0" w:color="auto"/>
            </w:tcBorders>
            <w:vAlign w:val="center"/>
          </w:tcPr>
          <w:p w:rsidR="00624F88" w:rsidRPr="00B07B1C" w:rsidRDefault="00624F88" w:rsidP="00C22DC2">
            <w:pPr>
              <w:spacing w:after="0" w:line="240" w:lineRule="auto"/>
              <w:jc w:val="center"/>
              <w:rPr>
                <w:sz w:val="20"/>
              </w:rPr>
            </w:pPr>
            <w:r w:rsidRPr="00B07B1C">
              <w:rPr>
                <w:sz w:val="20"/>
                <w:szCs w:val="24"/>
              </w:rPr>
              <w:t>Linear</w:t>
            </w:r>
          </w:p>
        </w:tc>
      </w:tr>
    </w:tbl>
    <w:p w:rsidR="00624F88" w:rsidRDefault="00624F88" w:rsidP="00C22DC2">
      <w:pPr>
        <w:spacing w:line="240" w:lineRule="auto"/>
        <w:rPr>
          <w:lang w:val="en-US"/>
        </w:rPr>
      </w:pPr>
    </w:p>
    <w:p w:rsidR="00624F88" w:rsidRDefault="00624F88" w:rsidP="00C22DC2">
      <w:pPr>
        <w:autoSpaceDE w:val="0"/>
        <w:autoSpaceDN w:val="0"/>
        <w:adjustRightInd w:val="0"/>
        <w:spacing w:after="0" w:line="240" w:lineRule="auto"/>
        <w:ind w:firstLine="709"/>
        <w:jc w:val="both"/>
        <w:rPr>
          <w:szCs w:val="24"/>
          <w:lang w:val="en-US"/>
        </w:rPr>
      </w:pPr>
      <w:r>
        <w:rPr>
          <w:szCs w:val="24"/>
        </w:rPr>
        <w:t>Berdasarkan data hasil uji linearitas pada tabel di atas diperoleh harga F (</w:t>
      </w:r>
      <w:r>
        <w:rPr>
          <w:i/>
          <w:szCs w:val="24"/>
        </w:rPr>
        <w:t>defiation from linearity</w:t>
      </w:r>
      <w:r>
        <w:rPr>
          <w:szCs w:val="24"/>
        </w:rPr>
        <w:t>) antara variabel tinggi badan (X</w:t>
      </w:r>
      <w:r w:rsidRPr="00900FE1">
        <w:rPr>
          <w:szCs w:val="24"/>
          <w:vertAlign w:val="subscript"/>
        </w:rPr>
        <w:t>1</w:t>
      </w:r>
      <w:r>
        <w:rPr>
          <w:szCs w:val="24"/>
        </w:rPr>
        <w:t xml:space="preserve">) dengan kecepatan lari 30 </w:t>
      </w:r>
      <w:r>
        <w:rPr>
          <w:szCs w:val="24"/>
        </w:rPr>
        <w:lastRenderedPageBreak/>
        <w:t>meter (X</w:t>
      </w:r>
      <w:r w:rsidRPr="00900FE1">
        <w:rPr>
          <w:szCs w:val="24"/>
          <w:vertAlign w:val="subscript"/>
        </w:rPr>
        <w:t>3</w:t>
      </w:r>
      <w:r>
        <w:rPr>
          <w:szCs w:val="24"/>
        </w:rPr>
        <w:t>) sebesar 3,025 pada signifikansi 0,023, harga F (</w:t>
      </w:r>
      <w:r>
        <w:rPr>
          <w:i/>
          <w:szCs w:val="24"/>
        </w:rPr>
        <w:t>defiation from linearity</w:t>
      </w:r>
      <w:r>
        <w:rPr>
          <w:szCs w:val="24"/>
        </w:rPr>
        <w:t>) antara variabel Kelentukan ke depan (X</w:t>
      </w:r>
      <w:r w:rsidRPr="00900FE1">
        <w:rPr>
          <w:szCs w:val="24"/>
          <w:vertAlign w:val="subscript"/>
        </w:rPr>
        <w:t>2</w:t>
      </w:r>
      <w:r>
        <w:rPr>
          <w:szCs w:val="24"/>
        </w:rPr>
        <w:t>) dengan kecepatan lari 30 meter (X</w:t>
      </w:r>
      <w:r w:rsidRPr="00900FE1">
        <w:rPr>
          <w:szCs w:val="24"/>
          <w:vertAlign w:val="subscript"/>
        </w:rPr>
        <w:t>3</w:t>
      </w:r>
      <w:r>
        <w:rPr>
          <w:szCs w:val="24"/>
        </w:rPr>
        <w:t>) sebesar 3,630 pada signifikansi 0,010, harga F (</w:t>
      </w:r>
      <w:r>
        <w:rPr>
          <w:i/>
          <w:szCs w:val="24"/>
        </w:rPr>
        <w:t>defiation from linearity</w:t>
      </w:r>
      <w:r>
        <w:rPr>
          <w:szCs w:val="24"/>
        </w:rPr>
        <w:t>) antara variabel tinggi badan (X</w:t>
      </w:r>
      <w:r w:rsidRPr="00900FE1">
        <w:rPr>
          <w:szCs w:val="24"/>
          <w:vertAlign w:val="subscript"/>
        </w:rPr>
        <w:t>1</w:t>
      </w:r>
      <w:r>
        <w:rPr>
          <w:szCs w:val="24"/>
        </w:rPr>
        <w:t>) dengan kemampuan lompat jauh (Y) sebesar 0,895 pada signifikansi 0,587, harga F (</w:t>
      </w:r>
      <w:r>
        <w:rPr>
          <w:i/>
          <w:szCs w:val="24"/>
        </w:rPr>
        <w:t>defiation from linearity</w:t>
      </w:r>
      <w:r>
        <w:rPr>
          <w:szCs w:val="24"/>
        </w:rPr>
        <w:t>) antara variabel Kelentukan ke depan (X</w:t>
      </w:r>
      <w:r w:rsidRPr="00900FE1">
        <w:rPr>
          <w:szCs w:val="24"/>
          <w:vertAlign w:val="subscript"/>
        </w:rPr>
        <w:t>2</w:t>
      </w:r>
      <w:r>
        <w:rPr>
          <w:szCs w:val="24"/>
        </w:rPr>
        <w:t>) dengan kemampuan lompat jauh (Y) sebesar 3,025 pada signifikansi 0,23, harga F (</w:t>
      </w:r>
      <w:r>
        <w:rPr>
          <w:i/>
          <w:szCs w:val="24"/>
        </w:rPr>
        <w:t>defiation from linearity</w:t>
      </w:r>
      <w:r>
        <w:rPr>
          <w:szCs w:val="24"/>
        </w:rPr>
        <w:t>) antara variabel kecepatan lari 30 meter (X</w:t>
      </w:r>
      <w:r w:rsidRPr="00900FE1">
        <w:rPr>
          <w:szCs w:val="24"/>
          <w:vertAlign w:val="subscript"/>
        </w:rPr>
        <w:t>3</w:t>
      </w:r>
      <w:r>
        <w:rPr>
          <w:szCs w:val="24"/>
        </w:rPr>
        <w:t>) dengan kemampuan lompat jauh (Y) sebesar 8,414 pada signifikansi 0,112. Hal tersebut menunjukkan bahwa harga F tidak signifikan maka hubungan antar variabel dinyatakan linear.</w:t>
      </w:r>
    </w:p>
    <w:p w:rsidR="00C22DC2" w:rsidRPr="00C22DC2" w:rsidRDefault="00C22DC2" w:rsidP="00C22DC2">
      <w:pPr>
        <w:autoSpaceDE w:val="0"/>
        <w:autoSpaceDN w:val="0"/>
        <w:adjustRightInd w:val="0"/>
        <w:spacing w:after="0" w:line="240" w:lineRule="auto"/>
        <w:ind w:firstLine="709"/>
        <w:jc w:val="both"/>
        <w:rPr>
          <w:szCs w:val="24"/>
          <w:lang w:val="en-US"/>
        </w:rPr>
      </w:pPr>
    </w:p>
    <w:p w:rsidR="00624F88" w:rsidRDefault="00C22DC2" w:rsidP="00C22DC2">
      <w:pPr>
        <w:spacing w:after="0" w:line="240" w:lineRule="auto"/>
        <w:rPr>
          <w:b/>
          <w:lang w:val="en-US"/>
        </w:rPr>
      </w:pPr>
      <w:r>
        <w:rPr>
          <w:b/>
          <w:lang w:val="en-US"/>
        </w:rPr>
        <w:t xml:space="preserve">C. </w:t>
      </w:r>
      <w:r w:rsidRPr="00C22DC2">
        <w:rPr>
          <w:b/>
        </w:rPr>
        <w:t>PEMBAHASAN HASIL PENELITIAN</w:t>
      </w:r>
    </w:p>
    <w:p w:rsidR="00C22DC2" w:rsidRPr="00C22DC2" w:rsidRDefault="00C22DC2" w:rsidP="00C22DC2">
      <w:pPr>
        <w:spacing w:after="0" w:line="240" w:lineRule="auto"/>
        <w:rPr>
          <w:b/>
          <w:lang w:val="en-US"/>
        </w:rPr>
      </w:pPr>
    </w:p>
    <w:p w:rsidR="00624F88" w:rsidRPr="0053544B" w:rsidRDefault="00624F88" w:rsidP="00C22DC2">
      <w:pPr>
        <w:spacing w:after="0" w:line="240" w:lineRule="auto"/>
        <w:ind w:firstLine="720"/>
        <w:jc w:val="both"/>
        <w:rPr>
          <w:bCs/>
        </w:rPr>
      </w:pPr>
      <w:r w:rsidRPr="0053544B">
        <w:rPr>
          <w:bCs/>
        </w:rPr>
        <w:t>Berdasarkan hasil pengujian dari semua hipotesis yang telah dilakukan pada bagian pengujian hipotesis, maka dapat dinyatakan bahwa:</w:t>
      </w:r>
    </w:p>
    <w:p w:rsidR="00624F88" w:rsidRPr="00C22DC2" w:rsidRDefault="00C22DC2" w:rsidP="00C22DC2">
      <w:pPr>
        <w:spacing w:after="0" w:line="240" w:lineRule="auto"/>
        <w:jc w:val="both"/>
        <w:rPr>
          <w:bCs/>
        </w:rPr>
      </w:pPr>
      <w:r>
        <w:rPr>
          <w:bCs/>
          <w:lang w:val="en-US"/>
        </w:rPr>
        <w:t xml:space="preserve">1. </w:t>
      </w:r>
      <w:r w:rsidR="00624F88" w:rsidRPr="00C22DC2">
        <w:rPr>
          <w:bCs/>
        </w:rPr>
        <w:t>Tinggi badan dipengaruhi langsung oleh kecepatan lari 30 meter pada cabang olahraga atletik.</w:t>
      </w:r>
    </w:p>
    <w:p w:rsidR="00624F88" w:rsidRDefault="00624F88" w:rsidP="00C22DC2">
      <w:pPr>
        <w:pStyle w:val="ListParagraph"/>
        <w:spacing w:after="0" w:line="240" w:lineRule="auto"/>
        <w:ind w:left="0" w:firstLine="709"/>
        <w:jc w:val="both"/>
        <w:rPr>
          <w:bCs/>
          <w:szCs w:val="24"/>
        </w:rPr>
      </w:pPr>
      <w:r>
        <w:rPr>
          <w:bCs/>
          <w:szCs w:val="24"/>
        </w:rPr>
        <w:t xml:space="preserve">Hasil pengujian hipotesis pertama menunjukkan bahwa terdapat pengaruh langsung antara tinggi badan terhadap kecepatan lari 30 meter sebesar 55,6%. Hal tersebut berarti bahwa tinggi badan seorang pelompat jauh akan berpengaruh pada tinggi rendahnya kecepatan lari 30 meter, dengan kata lain semakin tinggi seorang pelompat jauh semakin tinggi pula tingkat kecepatan lari 30 meternya. </w:t>
      </w:r>
    </w:p>
    <w:p w:rsidR="00624F88" w:rsidRPr="00512742" w:rsidRDefault="00624F88" w:rsidP="00C22DC2">
      <w:pPr>
        <w:pStyle w:val="ListParagraph"/>
        <w:spacing w:after="0" w:line="240" w:lineRule="auto"/>
        <w:ind w:left="0" w:firstLine="709"/>
        <w:jc w:val="both"/>
        <w:rPr>
          <w:bCs/>
          <w:szCs w:val="24"/>
        </w:rPr>
      </w:pPr>
      <w:r>
        <w:rPr>
          <w:bCs/>
          <w:szCs w:val="24"/>
        </w:rPr>
        <w:t>Hasil peneli</w:t>
      </w:r>
      <w:r w:rsidRPr="00512742">
        <w:rPr>
          <w:bCs/>
          <w:szCs w:val="24"/>
        </w:rPr>
        <w:t xml:space="preserve">tian tersebut bermaksud dalam melakukan aktivitas </w:t>
      </w:r>
      <w:r>
        <w:rPr>
          <w:bCs/>
          <w:szCs w:val="24"/>
        </w:rPr>
        <w:t>lari khususnya pada tahapan awalan</w:t>
      </w:r>
      <w:r w:rsidRPr="00512742">
        <w:rPr>
          <w:bCs/>
          <w:szCs w:val="24"/>
        </w:rPr>
        <w:t xml:space="preserve"> pasti memerlukan </w:t>
      </w:r>
      <w:r>
        <w:rPr>
          <w:bCs/>
          <w:szCs w:val="24"/>
        </w:rPr>
        <w:t>tinggi badan</w:t>
      </w:r>
      <w:r w:rsidRPr="00512742">
        <w:rPr>
          <w:bCs/>
          <w:szCs w:val="24"/>
        </w:rPr>
        <w:t>, karena apabila</w:t>
      </w:r>
      <w:r>
        <w:rPr>
          <w:bCs/>
          <w:szCs w:val="24"/>
        </w:rPr>
        <w:t xml:space="preserve"> seseorang memiliki badan yang tinggi biasanya diikuti dengan tungkai</w:t>
      </w:r>
      <w:r w:rsidRPr="00512742">
        <w:rPr>
          <w:bCs/>
          <w:szCs w:val="24"/>
        </w:rPr>
        <w:t xml:space="preserve"> </w:t>
      </w:r>
      <w:r>
        <w:rPr>
          <w:bCs/>
          <w:szCs w:val="24"/>
        </w:rPr>
        <w:t>yang panjang</w:t>
      </w:r>
      <w:r w:rsidRPr="00512742">
        <w:rPr>
          <w:bCs/>
          <w:szCs w:val="24"/>
        </w:rPr>
        <w:t xml:space="preserve">, maka akan </w:t>
      </w:r>
      <w:r>
        <w:rPr>
          <w:bCs/>
          <w:szCs w:val="24"/>
        </w:rPr>
        <w:lastRenderedPageBreak/>
        <w:t>sangat mendukung hasil lompatan jika seorang pelompat jauh memiliki badan yang tinggi</w:t>
      </w:r>
      <w:r w:rsidRPr="00512742">
        <w:rPr>
          <w:bCs/>
          <w:szCs w:val="24"/>
        </w:rPr>
        <w:t xml:space="preserve">. </w:t>
      </w:r>
      <w:r>
        <w:rPr>
          <w:bCs/>
          <w:szCs w:val="24"/>
        </w:rPr>
        <w:t>Tinggi badan</w:t>
      </w:r>
      <w:r w:rsidRPr="00512742">
        <w:rPr>
          <w:bCs/>
          <w:szCs w:val="24"/>
        </w:rPr>
        <w:t xml:space="preserve"> yang baik juga sangat </w:t>
      </w:r>
      <w:r>
        <w:rPr>
          <w:bCs/>
          <w:szCs w:val="24"/>
        </w:rPr>
        <w:t xml:space="preserve">dan </w:t>
      </w:r>
      <w:r w:rsidRPr="00512742">
        <w:rPr>
          <w:bCs/>
          <w:szCs w:val="24"/>
        </w:rPr>
        <w:t>di perlukan bagi</w:t>
      </w:r>
      <w:r>
        <w:rPr>
          <w:bCs/>
          <w:szCs w:val="24"/>
        </w:rPr>
        <w:t xml:space="preserve"> tercapainya efesiensi gerak. </w:t>
      </w:r>
      <w:r w:rsidRPr="00512742">
        <w:rPr>
          <w:szCs w:val="24"/>
        </w:rPr>
        <w:t xml:space="preserve">Oleh karena itu, maka sangat dibutukan </w:t>
      </w:r>
      <w:r>
        <w:rPr>
          <w:szCs w:val="24"/>
        </w:rPr>
        <w:t>tinggi badan pada nomor lompat jauh</w:t>
      </w:r>
      <w:r w:rsidRPr="00512742">
        <w:rPr>
          <w:szCs w:val="24"/>
        </w:rPr>
        <w:t>.</w:t>
      </w:r>
    </w:p>
    <w:p w:rsidR="00624F88" w:rsidRPr="00C22DC2" w:rsidRDefault="00C22DC2" w:rsidP="00C22DC2">
      <w:pPr>
        <w:spacing w:after="0" w:line="240" w:lineRule="auto"/>
        <w:jc w:val="both"/>
        <w:rPr>
          <w:bCs/>
        </w:rPr>
      </w:pPr>
      <w:r>
        <w:rPr>
          <w:bCs/>
          <w:lang w:val="en-US"/>
        </w:rPr>
        <w:t xml:space="preserve">2. </w:t>
      </w:r>
      <w:r w:rsidR="00624F88" w:rsidRPr="00C22DC2">
        <w:rPr>
          <w:bCs/>
        </w:rPr>
        <w:t>Kelentukan ke depan dipengaruhi langsung oleh kecepatan lari 30 meter pada cabang olahraga atletik.</w:t>
      </w:r>
    </w:p>
    <w:p w:rsidR="00624F88" w:rsidRDefault="00624F88" w:rsidP="00C22DC2">
      <w:pPr>
        <w:spacing w:after="0" w:line="240" w:lineRule="auto"/>
        <w:ind w:firstLine="709"/>
        <w:jc w:val="both"/>
        <w:rPr>
          <w:szCs w:val="24"/>
        </w:rPr>
      </w:pPr>
      <w:r>
        <w:rPr>
          <w:bCs/>
          <w:szCs w:val="24"/>
        </w:rPr>
        <w:t>Hasil pengujian hipotesis kedua menunjukkan bahwa kelentukan ke depan dipengaruhi langsung oleh kecepatan lari 30 meter sebesar 37,3%. Kelentukan ke depan</w:t>
      </w:r>
      <w:r w:rsidRPr="00512742">
        <w:rPr>
          <w:bCs/>
          <w:szCs w:val="24"/>
        </w:rPr>
        <w:t xml:space="preserve"> umumnya diperlukan untuk </w:t>
      </w:r>
      <w:r>
        <w:rPr>
          <w:bCs/>
          <w:szCs w:val="24"/>
        </w:rPr>
        <w:t>mendukung</w:t>
      </w:r>
      <w:r w:rsidRPr="00512742">
        <w:rPr>
          <w:bCs/>
          <w:szCs w:val="24"/>
        </w:rPr>
        <w:t xml:space="preserve"> aktivitas</w:t>
      </w:r>
      <w:r>
        <w:rPr>
          <w:bCs/>
          <w:szCs w:val="24"/>
        </w:rPr>
        <w:t xml:space="preserve"> pada tahapan melayang pada nomor lompat jauh sampai pada tahapan pendaratan</w:t>
      </w:r>
      <w:r w:rsidRPr="00512742">
        <w:rPr>
          <w:bCs/>
          <w:szCs w:val="24"/>
        </w:rPr>
        <w:t xml:space="preserve">. Dalam melakukan </w:t>
      </w:r>
      <w:r>
        <w:rPr>
          <w:bCs/>
          <w:szCs w:val="24"/>
        </w:rPr>
        <w:t>tahapan pada nomor lompat jauh kelentukan ke depan</w:t>
      </w:r>
      <w:r w:rsidRPr="00512742">
        <w:rPr>
          <w:bCs/>
          <w:szCs w:val="24"/>
        </w:rPr>
        <w:t xml:space="preserve"> </w:t>
      </w:r>
      <w:r>
        <w:rPr>
          <w:bCs/>
          <w:szCs w:val="24"/>
        </w:rPr>
        <w:t>digunakan ketika seorang pelompat lepas dari papan tolakan, kemudian disaat diatas udara atau pada tahapan melayang diudara pelompat berusaha mengayunkan kedua tungkainya sejauh mungkin ke depan dalam keadaan kedua kaki lurus</w:t>
      </w:r>
      <w:r>
        <w:rPr>
          <w:szCs w:val="24"/>
        </w:rPr>
        <w:t xml:space="preserve">. </w:t>
      </w:r>
      <w:r w:rsidRPr="00512742">
        <w:rPr>
          <w:szCs w:val="24"/>
        </w:rPr>
        <w:t xml:space="preserve">Meskipun seseorang memiliki </w:t>
      </w:r>
      <w:r>
        <w:rPr>
          <w:szCs w:val="24"/>
        </w:rPr>
        <w:t>kelentukan</w:t>
      </w:r>
      <w:r w:rsidRPr="00512742">
        <w:rPr>
          <w:szCs w:val="24"/>
        </w:rPr>
        <w:t xml:space="preserve"> yang baik jika tidak ditunjang dengan </w:t>
      </w:r>
      <w:r>
        <w:rPr>
          <w:szCs w:val="24"/>
        </w:rPr>
        <w:t>kecepatan lari 30 meter</w:t>
      </w:r>
      <w:r w:rsidRPr="00512742">
        <w:rPr>
          <w:szCs w:val="24"/>
        </w:rPr>
        <w:t xml:space="preserve"> yang</w:t>
      </w:r>
      <w:r>
        <w:rPr>
          <w:szCs w:val="24"/>
        </w:rPr>
        <w:t xml:space="preserve"> cep</w:t>
      </w:r>
      <w:r w:rsidRPr="00512742">
        <w:rPr>
          <w:szCs w:val="24"/>
        </w:rPr>
        <w:t xml:space="preserve">at, maka seorang </w:t>
      </w:r>
      <w:r>
        <w:rPr>
          <w:szCs w:val="24"/>
        </w:rPr>
        <w:t xml:space="preserve">pelompat </w:t>
      </w:r>
      <w:r w:rsidRPr="00512742">
        <w:rPr>
          <w:szCs w:val="24"/>
        </w:rPr>
        <w:t xml:space="preserve">akan sulit untuk </w:t>
      </w:r>
      <w:r>
        <w:rPr>
          <w:szCs w:val="24"/>
        </w:rPr>
        <w:t>mencapai hasil yang maksimal</w:t>
      </w:r>
      <w:r w:rsidRPr="00512742">
        <w:rPr>
          <w:szCs w:val="24"/>
        </w:rPr>
        <w:t xml:space="preserve"> dalam </w:t>
      </w:r>
      <w:r>
        <w:rPr>
          <w:szCs w:val="24"/>
        </w:rPr>
        <w:t>lompat jauh</w:t>
      </w:r>
      <w:r w:rsidRPr="00512742">
        <w:rPr>
          <w:szCs w:val="24"/>
        </w:rPr>
        <w:t xml:space="preserve">. </w:t>
      </w:r>
    </w:p>
    <w:p w:rsidR="00624F88" w:rsidRPr="00C22DC2" w:rsidRDefault="00C22DC2" w:rsidP="00C22DC2">
      <w:pPr>
        <w:spacing w:after="0" w:line="240" w:lineRule="auto"/>
        <w:jc w:val="both"/>
        <w:rPr>
          <w:szCs w:val="24"/>
        </w:rPr>
      </w:pPr>
      <w:r>
        <w:rPr>
          <w:szCs w:val="24"/>
          <w:lang w:val="en-US"/>
        </w:rPr>
        <w:t xml:space="preserve">3. </w:t>
      </w:r>
      <w:r w:rsidR="00624F88" w:rsidRPr="00C22DC2">
        <w:rPr>
          <w:szCs w:val="24"/>
        </w:rPr>
        <w:t>Tinggi badan berpengaruh langsung terhadap kemampuan lompat jauh</w:t>
      </w:r>
    </w:p>
    <w:p w:rsidR="00624F88" w:rsidRPr="00512742" w:rsidRDefault="00624F88" w:rsidP="00C22DC2">
      <w:pPr>
        <w:pStyle w:val="ListParagraph"/>
        <w:spacing w:after="0" w:line="240" w:lineRule="auto"/>
        <w:ind w:left="0" w:firstLine="709"/>
        <w:jc w:val="both"/>
        <w:rPr>
          <w:szCs w:val="24"/>
        </w:rPr>
      </w:pPr>
      <w:r>
        <w:rPr>
          <w:szCs w:val="24"/>
        </w:rPr>
        <w:t xml:space="preserve">Hasil pengujian hipotesis ketiga menunjukkan bahwa tinggi badan berpengaruh langsung terhadap kemampuan lompat jauh sebesar 55,6%. </w:t>
      </w:r>
      <w:r w:rsidRPr="0066143A">
        <w:rPr>
          <w:szCs w:val="24"/>
        </w:rPr>
        <w:t xml:space="preserve">Kemampuan </w:t>
      </w:r>
      <w:r>
        <w:rPr>
          <w:szCs w:val="24"/>
        </w:rPr>
        <w:t>lompat jauh</w:t>
      </w:r>
      <w:r w:rsidRPr="0066143A">
        <w:rPr>
          <w:szCs w:val="24"/>
        </w:rPr>
        <w:t xml:space="preserve"> merupakan suatu gerakan yang dilakukan dengan</w:t>
      </w:r>
      <w:r>
        <w:rPr>
          <w:szCs w:val="24"/>
        </w:rPr>
        <w:t xml:space="preserve"> melakukan empat tahapan gerak mulai dari awalan atau berlari kemudian tahap bertolak di papan tumpuan setelah itu tahapan melayang di udara dan yang terakhir adalah tahapan mendarat. </w:t>
      </w:r>
      <w:r w:rsidRPr="0066143A">
        <w:rPr>
          <w:szCs w:val="24"/>
        </w:rPr>
        <w:t xml:space="preserve">Dengan </w:t>
      </w:r>
      <w:r>
        <w:rPr>
          <w:szCs w:val="24"/>
        </w:rPr>
        <w:t>tinggi badan</w:t>
      </w:r>
      <w:r w:rsidRPr="0066143A">
        <w:rPr>
          <w:szCs w:val="24"/>
        </w:rPr>
        <w:t xml:space="preserve"> yang baik, maka akan </w:t>
      </w:r>
      <w:r>
        <w:rPr>
          <w:szCs w:val="24"/>
        </w:rPr>
        <w:t>sangat membantu dalam meraih hasil lompatan yang maksimal</w:t>
      </w:r>
      <w:r w:rsidRPr="0066143A">
        <w:rPr>
          <w:szCs w:val="24"/>
        </w:rPr>
        <w:t xml:space="preserve">. </w:t>
      </w:r>
      <w:r>
        <w:rPr>
          <w:szCs w:val="24"/>
        </w:rPr>
        <w:t>Pelompat jauh</w:t>
      </w:r>
      <w:r w:rsidRPr="0066143A">
        <w:rPr>
          <w:szCs w:val="24"/>
        </w:rPr>
        <w:t xml:space="preserve"> yang mempunyai </w:t>
      </w:r>
      <w:r>
        <w:rPr>
          <w:szCs w:val="24"/>
        </w:rPr>
        <w:t>tinggi badan</w:t>
      </w:r>
      <w:r w:rsidRPr="0066143A">
        <w:rPr>
          <w:szCs w:val="24"/>
        </w:rPr>
        <w:t xml:space="preserve"> yang kurang </w:t>
      </w:r>
      <w:r w:rsidRPr="0066143A">
        <w:rPr>
          <w:szCs w:val="24"/>
        </w:rPr>
        <w:lastRenderedPageBreak/>
        <w:t xml:space="preserve">mendukung, tentu akan menemui kesulitan untuk </w:t>
      </w:r>
      <w:r>
        <w:rPr>
          <w:szCs w:val="24"/>
        </w:rPr>
        <w:t>mencapai jarak lompatan yang maksimal</w:t>
      </w:r>
      <w:r w:rsidRPr="0066143A">
        <w:rPr>
          <w:szCs w:val="24"/>
        </w:rPr>
        <w:t xml:space="preserve">. Dalam olahraga </w:t>
      </w:r>
      <w:r>
        <w:rPr>
          <w:szCs w:val="24"/>
        </w:rPr>
        <w:t>atletik</w:t>
      </w:r>
      <w:r w:rsidRPr="0066143A">
        <w:rPr>
          <w:szCs w:val="24"/>
        </w:rPr>
        <w:t xml:space="preserve"> </w:t>
      </w:r>
      <w:r>
        <w:rPr>
          <w:szCs w:val="24"/>
        </w:rPr>
        <w:t>tinggi badan</w:t>
      </w:r>
      <w:r w:rsidRPr="0066143A">
        <w:rPr>
          <w:szCs w:val="24"/>
        </w:rPr>
        <w:t xml:space="preserve"> menjadi </w:t>
      </w:r>
      <w:r>
        <w:rPr>
          <w:szCs w:val="24"/>
        </w:rPr>
        <w:t xml:space="preserve">salah satu </w:t>
      </w:r>
      <w:r w:rsidRPr="0066143A">
        <w:rPr>
          <w:szCs w:val="24"/>
        </w:rPr>
        <w:t>faktor yang sangat berpengaruh</w:t>
      </w:r>
      <w:r>
        <w:rPr>
          <w:szCs w:val="24"/>
        </w:rPr>
        <w:t xml:space="preserve"> untuk memperoleh hasil lompatan yang</w:t>
      </w:r>
      <w:r w:rsidRPr="0066143A">
        <w:rPr>
          <w:szCs w:val="24"/>
        </w:rPr>
        <w:t xml:space="preserve"> maksimal.</w:t>
      </w:r>
    </w:p>
    <w:p w:rsidR="00624F88" w:rsidRPr="00C22DC2" w:rsidRDefault="00C22DC2" w:rsidP="00C22DC2">
      <w:pPr>
        <w:autoSpaceDE w:val="0"/>
        <w:autoSpaceDN w:val="0"/>
        <w:adjustRightInd w:val="0"/>
        <w:spacing w:after="0" w:line="240" w:lineRule="auto"/>
        <w:jc w:val="both"/>
        <w:rPr>
          <w:szCs w:val="24"/>
        </w:rPr>
      </w:pPr>
      <w:r>
        <w:rPr>
          <w:szCs w:val="24"/>
          <w:lang w:val="en-US"/>
        </w:rPr>
        <w:t xml:space="preserve">4. </w:t>
      </w:r>
      <w:r w:rsidR="00624F88" w:rsidRPr="00C22DC2">
        <w:rPr>
          <w:szCs w:val="24"/>
        </w:rPr>
        <w:t>Kelentukan ke depan berpengaruh langsung terhadap kemampuan lompat jauh</w:t>
      </w:r>
    </w:p>
    <w:p w:rsidR="00624F88" w:rsidRDefault="00624F88" w:rsidP="00C22DC2">
      <w:pPr>
        <w:pStyle w:val="ListParagraph"/>
        <w:autoSpaceDE w:val="0"/>
        <w:autoSpaceDN w:val="0"/>
        <w:adjustRightInd w:val="0"/>
        <w:spacing w:after="0" w:line="240" w:lineRule="auto"/>
        <w:ind w:left="0" w:firstLine="709"/>
        <w:jc w:val="both"/>
        <w:rPr>
          <w:szCs w:val="24"/>
        </w:rPr>
      </w:pPr>
      <w:r>
        <w:rPr>
          <w:szCs w:val="24"/>
        </w:rPr>
        <w:t>Hasil pengujian hipotesis keempat menunjukkan bahwa kelentukan ke depan berpengaruh langsung terhadap kemampuan lompat jauh sebesar 17,1%. kelentukan ke depan</w:t>
      </w:r>
      <w:r w:rsidRPr="0066143A">
        <w:rPr>
          <w:szCs w:val="24"/>
        </w:rPr>
        <w:t xml:space="preserve"> sangat penting dalam olahraga </w:t>
      </w:r>
      <w:r>
        <w:rPr>
          <w:szCs w:val="24"/>
        </w:rPr>
        <w:t>atletik</w:t>
      </w:r>
      <w:r w:rsidRPr="0066143A">
        <w:rPr>
          <w:szCs w:val="24"/>
        </w:rPr>
        <w:t xml:space="preserve"> khususnya dalam melakukan </w:t>
      </w:r>
      <w:r>
        <w:rPr>
          <w:szCs w:val="24"/>
        </w:rPr>
        <w:t>lompat jauh</w:t>
      </w:r>
      <w:r w:rsidRPr="0066143A">
        <w:rPr>
          <w:szCs w:val="24"/>
        </w:rPr>
        <w:t xml:space="preserve">. Dengan </w:t>
      </w:r>
      <w:r>
        <w:rPr>
          <w:szCs w:val="24"/>
        </w:rPr>
        <w:t>kelentukan ke depan</w:t>
      </w:r>
      <w:r w:rsidRPr="0066143A">
        <w:rPr>
          <w:szCs w:val="24"/>
        </w:rPr>
        <w:t xml:space="preserve"> yang baik, maka setiap atlet </w:t>
      </w:r>
      <w:r>
        <w:rPr>
          <w:szCs w:val="24"/>
        </w:rPr>
        <w:t>lompat jauh</w:t>
      </w:r>
      <w:r w:rsidRPr="0066143A">
        <w:rPr>
          <w:szCs w:val="24"/>
        </w:rPr>
        <w:t xml:space="preserve"> </w:t>
      </w:r>
      <w:r>
        <w:rPr>
          <w:szCs w:val="24"/>
        </w:rPr>
        <w:t>akan men</w:t>
      </w:r>
      <w:r w:rsidRPr="0066143A">
        <w:rPr>
          <w:szCs w:val="24"/>
        </w:rPr>
        <w:t>dapat</w:t>
      </w:r>
      <w:r>
        <w:rPr>
          <w:szCs w:val="24"/>
        </w:rPr>
        <w:t>kan</w:t>
      </w:r>
      <w:r w:rsidRPr="0066143A">
        <w:rPr>
          <w:szCs w:val="24"/>
        </w:rPr>
        <w:t xml:space="preserve"> </w:t>
      </w:r>
      <w:r>
        <w:rPr>
          <w:szCs w:val="24"/>
        </w:rPr>
        <w:t>jarak lompatan yang jauh</w:t>
      </w:r>
      <w:r w:rsidRPr="0066143A">
        <w:rPr>
          <w:szCs w:val="24"/>
        </w:rPr>
        <w:t xml:space="preserve">. </w:t>
      </w:r>
    </w:p>
    <w:p w:rsidR="00624F88" w:rsidRPr="00C22DC2" w:rsidRDefault="00C22DC2" w:rsidP="00C22DC2">
      <w:pPr>
        <w:autoSpaceDE w:val="0"/>
        <w:autoSpaceDN w:val="0"/>
        <w:adjustRightInd w:val="0"/>
        <w:spacing w:after="0" w:line="240" w:lineRule="auto"/>
        <w:jc w:val="both"/>
        <w:rPr>
          <w:szCs w:val="24"/>
        </w:rPr>
      </w:pPr>
      <w:r>
        <w:rPr>
          <w:szCs w:val="24"/>
          <w:lang w:val="en-US"/>
        </w:rPr>
        <w:t xml:space="preserve">5. </w:t>
      </w:r>
      <w:r w:rsidR="00624F88" w:rsidRPr="00C22DC2">
        <w:rPr>
          <w:szCs w:val="24"/>
        </w:rPr>
        <w:t>Kecepatan lari 30 meter berpengaruh langsung terhadap kemampuan lompat jauh</w:t>
      </w:r>
    </w:p>
    <w:p w:rsidR="00624F88" w:rsidRDefault="00624F88" w:rsidP="00C22DC2">
      <w:pPr>
        <w:pStyle w:val="ListParagraph"/>
        <w:spacing w:line="240" w:lineRule="auto"/>
        <w:ind w:left="0" w:firstLine="709"/>
        <w:jc w:val="both"/>
        <w:rPr>
          <w:szCs w:val="24"/>
        </w:rPr>
      </w:pPr>
      <w:r>
        <w:rPr>
          <w:szCs w:val="24"/>
        </w:rPr>
        <w:t>Hasil pengujian hipotesis kelima menunjukkan bahwa kecepatan lari 30 meter berpengaruh langsung terhadap kemampuan lompat jauh sebesar 28,1%. Kecepatan lari 30 meter</w:t>
      </w:r>
      <w:r w:rsidRPr="0066143A">
        <w:rPr>
          <w:szCs w:val="24"/>
        </w:rPr>
        <w:t xml:space="preserve">  sangat di butuhkan dalam olahraga </w:t>
      </w:r>
      <w:r>
        <w:rPr>
          <w:szCs w:val="24"/>
        </w:rPr>
        <w:t>atletik</w:t>
      </w:r>
      <w:r w:rsidRPr="0066143A">
        <w:rPr>
          <w:szCs w:val="24"/>
        </w:rPr>
        <w:t xml:space="preserve">, baik dalam hal latihan, proses belajar mengajar, dan pada saat pertandingan. Karena dengan </w:t>
      </w:r>
      <w:r>
        <w:rPr>
          <w:szCs w:val="24"/>
        </w:rPr>
        <w:t>kecepatan lari yang baik akan sangat membantu dalam hal mencapai hasil lompatan yang jauh</w:t>
      </w:r>
      <w:r w:rsidRPr="0066143A">
        <w:rPr>
          <w:szCs w:val="24"/>
        </w:rPr>
        <w:t xml:space="preserve">. Jadi setiap </w:t>
      </w:r>
      <w:r>
        <w:rPr>
          <w:szCs w:val="24"/>
        </w:rPr>
        <w:t>pelompat jauh</w:t>
      </w:r>
      <w:r w:rsidRPr="0066143A">
        <w:rPr>
          <w:szCs w:val="24"/>
        </w:rPr>
        <w:t xml:space="preserve"> harus memiliki </w:t>
      </w:r>
      <w:r>
        <w:rPr>
          <w:szCs w:val="24"/>
        </w:rPr>
        <w:t>kecepatan lari 30 meter yang baik</w:t>
      </w:r>
      <w:r w:rsidRPr="0066143A">
        <w:rPr>
          <w:szCs w:val="24"/>
        </w:rPr>
        <w:t xml:space="preserve"> karena dengan </w:t>
      </w:r>
      <w:r>
        <w:rPr>
          <w:szCs w:val="24"/>
        </w:rPr>
        <w:t>hal tersebut</w:t>
      </w:r>
      <w:r w:rsidRPr="0066143A">
        <w:rPr>
          <w:szCs w:val="24"/>
        </w:rPr>
        <w:t xml:space="preserve"> mampu melakukan </w:t>
      </w:r>
      <w:r>
        <w:rPr>
          <w:szCs w:val="24"/>
        </w:rPr>
        <w:t>hasil lompat jauh</w:t>
      </w:r>
      <w:r w:rsidRPr="0066143A">
        <w:rPr>
          <w:szCs w:val="24"/>
        </w:rPr>
        <w:t xml:space="preserve"> dengan baik serta mencapai suatu kesuksesan tersendiri.</w:t>
      </w:r>
      <w:r w:rsidRPr="00C54356">
        <w:rPr>
          <w:szCs w:val="24"/>
        </w:rPr>
        <w:t xml:space="preserve"> </w:t>
      </w:r>
    </w:p>
    <w:p w:rsidR="00624F88" w:rsidRPr="00C22DC2" w:rsidRDefault="00C22DC2" w:rsidP="00C22DC2">
      <w:pPr>
        <w:spacing w:line="240" w:lineRule="auto"/>
        <w:jc w:val="both"/>
        <w:rPr>
          <w:szCs w:val="24"/>
        </w:rPr>
      </w:pPr>
      <w:r>
        <w:rPr>
          <w:szCs w:val="24"/>
          <w:lang w:val="en-US"/>
        </w:rPr>
        <w:t xml:space="preserve">6. </w:t>
      </w:r>
      <w:r w:rsidR="00624F88" w:rsidRPr="00C22DC2">
        <w:rPr>
          <w:szCs w:val="24"/>
        </w:rPr>
        <w:t>Tinggi badan melalui kecepatan lari 30 meter berpengaruh terhadap kemampuan lompat jauh.</w:t>
      </w:r>
    </w:p>
    <w:p w:rsidR="00624F88" w:rsidRDefault="00624F88" w:rsidP="00C22DC2">
      <w:pPr>
        <w:pStyle w:val="ListParagraph"/>
        <w:spacing w:line="240" w:lineRule="auto"/>
        <w:ind w:left="0" w:firstLine="709"/>
        <w:jc w:val="both"/>
        <w:rPr>
          <w:szCs w:val="24"/>
          <w:lang w:val="en-US"/>
        </w:rPr>
      </w:pPr>
      <w:r>
        <w:rPr>
          <w:szCs w:val="24"/>
        </w:rPr>
        <w:t xml:space="preserve">Hasil pengujian hipotesis keenam menunjukkan bahwa tinggi badan melalui kecepatan lari 30 meter berpengaruh terhadap kemampuan lompat jauh sebesar 16,1%. </w:t>
      </w:r>
      <w:r w:rsidRPr="0066143A">
        <w:rPr>
          <w:szCs w:val="24"/>
        </w:rPr>
        <w:t xml:space="preserve">Dalam melakukan </w:t>
      </w:r>
      <w:r>
        <w:rPr>
          <w:szCs w:val="24"/>
        </w:rPr>
        <w:t>lompat jauh</w:t>
      </w:r>
      <w:r w:rsidRPr="0066143A">
        <w:rPr>
          <w:szCs w:val="24"/>
        </w:rPr>
        <w:t xml:space="preserve"> dalam olahraga </w:t>
      </w:r>
      <w:r>
        <w:rPr>
          <w:szCs w:val="24"/>
        </w:rPr>
        <w:t>atletik</w:t>
      </w:r>
      <w:r w:rsidRPr="0066143A">
        <w:rPr>
          <w:szCs w:val="24"/>
        </w:rPr>
        <w:t xml:space="preserve"> </w:t>
      </w:r>
      <w:r>
        <w:rPr>
          <w:szCs w:val="24"/>
        </w:rPr>
        <w:t>tinggi badan dan kecepatan lari</w:t>
      </w:r>
      <w:r w:rsidRPr="0066143A">
        <w:rPr>
          <w:szCs w:val="24"/>
        </w:rPr>
        <w:t xml:space="preserve"> sangat diperlukan </w:t>
      </w:r>
      <w:r>
        <w:rPr>
          <w:szCs w:val="24"/>
        </w:rPr>
        <w:t>untuk meraih hasil lompatan yang maksima</w:t>
      </w:r>
      <w:r w:rsidRPr="0066143A">
        <w:rPr>
          <w:szCs w:val="24"/>
        </w:rPr>
        <w:t xml:space="preserve">. </w:t>
      </w:r>
    </w:p>
    <w:p w:rsidR="00624F88" w:rsidRPr="00C22DC2" w:rsidRDefault="00624F88" w:rsidP="00C22DC2">
      <w:pPr>
        <w:pStyle w:val="ListParagraph"/>
        <w:spacing w:line="240" w:lineRule="auto"/>
        <w:ind w:left="0" w:firstLine="709"/>
        <w:jc w:val="both"/>
        <w:rPr>
          <w:szCs w:val="24"/>
          <w:lang w:val="en-US"/>
        </w:rPr>
      </w:pPr>
      <w:r>
        <w:rPr>
          <w:szCs w:val="24"/>
        </w:rPr>
        <w:lastRenderedPageBreak/>
        <w:t>Kecepatan lari 30 meter</w:t>
      </w:r>
      <w:r w:rsidRPr="0066143A">
        <w:rPr>
          <w:szCs w:val="24"/>
        </w:rPr>
        <w:t xml:space="preserve"> dibutuhkan </w:t>
      </w:r>
      <w:r>
        <w:rPr>
          <w:szCs w:val="24"/>
        </w:rPr>
        <w:t>pada saat awalan, tinggi badan dibutuhkan disaat pada tahapan melayang dan mendarat. Sehingga jikalau seorang atlet lompat jauh memiliki keduanya, maka akan bisa dipastikan bahwa hasil lomatannya akan men</w:t>
      </w:r>
      <w:r w:rsidR="00C22DC2">
        <w:rPr>
          <w:szCs w:val="24"/>
        </w:rPr>
        <w:t>capai jarak lompatan yang jauh.</w:t>
      </w:r>
    </w:p>
    <w:p w:rsidR="00624F88" w:rsidRPr="00C22DC2" w:rsidRDefault="00C22DC2" w:rsidP="00C22DC2">
      <w:pPr>
        <w:spacing w:line="240" w:lineRule="auto"/>
        <w:jc w:val="both"/>
        <w:rPr>
          <w:szCs w:val="24"/>
        </w:rPr>
      </w:pPr>
      <w:r>
        <w:rPr>
          <w:szCs w:val="24"/>
          <w:lang w:val="en-US"/>
        </w:rPr>
        <w:t xml:space="preserve">7. </w:t>
      </w:r>
      <w:r w:rsidR="00624F88" w:rsidRPr="00C22DC2">
        <w:rPr>
          <w:szCs w:val="24"/>
        </w:rPr>
        <w:t>Kelentukan ke depan melalui kecepatan lari 30 meter berpengaruh terhadap kemampuan lompat jauh.</w:t>
      </w:r>
    </w:p>
    <w:p w:rsidR="00624F88" w:rsidRDefault="00624F88" w:rsidP="00C22DC2">
      <w:pPr>
        <w:pStyle w:val="ListParagraph"/>
        <w:autoSpaceDE w:val="0"/>
        <w:autoSpaceDN w:val="0"/>
        <w:adjustRightInd w:val="0"/>
        <w:spacing w:after="0" w:line="240" w:lineRule="auto"/>
        <w:ind w:left="0" w:firstLine="709"/>
        <w:jc w:val="both"/>
        <w:rPr>
          <w:szCs w:val="24"/>
          <w:lang w:val="en-US"/>
        </w:rPr>
      </w:pPr>
      <w:r>
        <w:rPr>
          <w:szCs w:val="24"/>
        </w:rPr>
        <w:t>Hasil pengujian hipotesis ketujuh menunjukkan bahwa Kelentukan ke depan melalui kecepatan lari 30 meter berpengaruh terhadap kemampuan lompat jauh sebesar 10,5%. Kelentukan ke depan</w:t>
      </w:r>
      <w:r w:rsidRPr="0066143A">
        <w:rPr>
          <w:szCs w:val="24"/>
        </w:rPr>
        <w:t xml:space="preserve"> dibutuhkan </w:t>
      </w:r>
      <w:r>
        <w:rPr>
          <w:szCs w:val="24"/>
        </w:rPr>
        <w:t>seorang pelompat</w:t>
      </w:r>
      <w:r w:rsidRPr="0066143A">
        <w:rPr>
          <w:szCs w:val="24"/>
        </w:rPr>
        <w:t xml:space="preserve"> untuk </w:t>
      </w:r>
      <w:r>
        <w:rPr>
          <w:szCs w:val="24"/>
        </w:rPr>
        <w:t>melakukan tahapan melayang diudara dan mendarat, karena dengan kelentukan ke depan yang baik akan memudahkan atau meluweskan gerakannya ketika melakukan lompat jauh</w:t>
      </w:r>
      <w:r w:rsidRPr="0066143A">
        <w:rPr>
          <w:szCs w:val="24"/>
        </w:rPr>
        <w:t xml:space="preserve">. Agar dapat </w:t>
      </w:r>
      <w:r>
        <w:rPr>
          <w:szCs w:val="24"/>
        </w:rPr>
        <w:t>meraih hasil lompatan yang maksimal</w:t>
      </w:r>
      <w:r w:rsidRPr="0066143A">
        <w:rPr>
          <w:szCs w:val="24"/>
        </w:rPr>
        <w:t xml:space="preserve">, maka diperlukan </w:t>
      </w:r>
      <w:r>
        <w:rPr>
          <w:szCs w:val="24"/>
        </w:rPr>
        <w:t>kecepatan lari 30 meter</w:t>
      </w:r>
      <w:r w:rsidRPr="0066143A">
        <w:rPr>
          <w:szCs w:val="24"/>
        </w:rPr>
        <w:t xml:space="preserve"> </w:t>
      </w:r>
      <w:r>
        <w:rPr>
          <w:szCs w:val="24"/>
        </w:rPr>
        <w:t>serta kelentukan yang baik</w:t>
      </w:r>
      <w:r>
        <w:rPr>
          <w:szCs w:val="24"/>
          <w:lang w:val="en-US"/>
        </w:rPr>
        <w:t>.</w:t>
      </w:r>
    </w:p>
    <w:p w:rsidR="00624F88" w:rsidRPr="00114092" w:rsidRDefault="00C22DC2" w:rsidP="00C22DC2">
      <w:pPr>
        <w:spacing w:before="240" w:after="240" w:line="240" w:lineRule="auto"/>
        <w:rPr>
          <w:b/>
          <w:szCs w:val="24"/>
        </w:rPr>
      </w:pPr>
      <w:r>
        <w:rPr>
          <w:b/>
          <w:szCs w:val="24"/>
          <w:lang w:val="en-US"/>
        </w:rPr>
        <w:t>D</w:t>
      </w:r>
      <w:r w:rsidRPr="00C22DC2">
        <w:rPr>
          <w:b/>
          <w:szCs w:val="24"/>
          <w:lang w:val="en-US"/>
        </w:rPr>
        <w:t xml:space="preserve">. </w:t>
      </w:r>
      <w:r w:rsidRPr="00C22DC2">
        <w:rPr>
          <w:b/>
          <w:szCs w:val="24"/>
        </w:rPr>
        <w:t>KESIMPULAN</w:t>
      </w:r>
    </w:p>
    <w:p w:rsidR="00624F88" w:rsidRPr="00114092" w:rsidRDefault="00624F88" w:rsidP="00C22DC2">
      <w:pPr>
        <w:spacing w:line="240" w:lineRule="auto"/>
        <w:jc w:val="both"/>
        <w:rPr>
          <w:szCs w:val="24"/>
        </w:rPr>
      </w:pPr>
      <w:r w:rsidRPr="00114092">
        <w:rPr>
          <w:szCs w:val="24"/>
        </w:rPr>
        <w:t xml:space="preserve"> </w:t>
      </w:r>
      <w:r w:rsidRPr="00114092">
        <w:rPr>
          <w:szCs w:val="24"/>
        </w:rPr>
        <w:tab/>
        <w:t>Berdasarkan analisis data dan pembahasannya maka hasil penelitian ini dapat disimpulkan sebagai berikut :</w:t>
      </w:r>
    </w:p>
    <w:p w:rsidR="00624F88" w:rsidRPr="00CF4982" w:rsidRDefault="00624F88" w:rsidP="00C22DC2">
      <w:pPr>
        <w:numPr>
          <w:ilvl w:val="0"/>
          <w:numId w:val="10"/>
        </w:numPr>
        <w:spacing w:after="0" w:line="240" w:lineRule="auto"/>
        <w:jc w:val="both"/>
        <w:rPr>
          <w:szCs w:val="24"/>
        </w:rPr>
      </w:pPr>
      <w:r>
        <w:rPr>
          <w:szCs w:val="24"/>
        </w:rPr>
        <w:t>Terdapat pengaruh langsung antara tinggi badan dengan kecepatan lari 30 meter pada siswa MT</w:t>
      </w:r>
      <w:r w:rsidRPr="005E1EB1">
        <w:rPr>
          <w:szCs w:val="24"/>
        </w:rPr>
        <w:t>s D</w:t>
      </w:r>
      <w:r>
        <w:rPr>
          <w:szCs w:val="24"/>
        </w:rPr>
        <w:t>DI</w:t>
      </w:r>
      <w:r w:rsidRPr="005E1EB1">
        <w:rPr>
          <w:szCs w:val="24"/>
        </w:rPr>
        <w:t xml:space="preserve"> Polewali Kabupaten Polewali Mandar</w:t>
      </w:r>
      <w:r>
        <w:rPr>
          <w:szCs w:val="24"/>
        </w:rPr>
        <w:t>.</w:t>
      </w:r>
    </w:p>
    <w:p w:rsidR="00624F88" w:rsidRPr="00CF4982" w:rsidRDefault="00624F88" w:rsidP="00C22DC2">
      <w:pPr>
        <w:numPr>
          <w:ilvl w:val="0"/>
          <w:numId w:val="10"/>
        </w:numPr>
        <w:spacing w:after="0" w:line="240" w:lineRule="auto"/>
        <w:jc w:val="both"/>
        <w:rPr>
          <w:szCs w:val="24"/>
        </w:rPr>
      </w:pPr>
      <w:r>
        <w:rPr>
          <w:szCs w:val="24"/>
        </w:rPr>
        <w:t>Terdapat pengaruh langsung antara kelentukan ke depan dengan kecepatan lari 30 meter pada siswa MTs DDI Polewali Kabupaten Polewali Mandar.</w:t>
      </w:r>
    </w:p>
    <w:p w:rsidR="00624F88" w:rsidRPr="00CF4982" w:rsidRDefault="00624F88" w:rsidP="00C22DC2">
      <w:pPr>
        <w:numPr>
          <w:ilvl w:val="0"/>
          <w:numId w:val="10"/>
        </w:numPr>
        <w:spacing w:after="0" w:line="240" w:lineRule="auto"/>
        <w:jc w:val="both"/>
        <w:rPr>
          <w:szCs w:val="24"/>
        </w:rPr>
      </w:pPr>
      <w:r>
        <w:rPr>
          <w:szCs w:val="24"/>
        </w:rPr>
        <w:t>Terdapat pengaruh langsung antara tinggi badan terhadap kemampuan lompat jauh pada siswa MTs DDI Polewali Kabupaten Polewali Mandar.</w:t>
      </w:r>
    </w:p>
    <w:p w:rsidR="00624F88" w:rsidRPr="00CF4982" w:rsidRDefault="00624F88" w:rsidP="00C22DC2">
      <w:pPr>
        <w:numPr>
          <w:ilvl w:val="0"/>
          <w:numId w:val="10"/>
        </w:numPr>
        <w:spacing w:after="0" w:line="240" w:lineRule="auto"/>
        <w:jc w:val="both"/>
        <w:rPr>
          <w:szCs w:val="24"/>
        </w:rPr>
      </w:pPr>
      <w:r>
        <w:rPr>
          <w:szCs w:val="24"/>
        </w:rPr>
        <w:t xml:space="preserve">Terdapat pengaruh langsung antara kelentukan ke depan terhadap kemampuan lompat jauh pada siswa </w:t>
      </w:r>
      <w:r>
        <w:rPr>
          <w:szCs w:val="24"/>
        </w:rPr>
        <w:lastRenderedPageBreak/>
        <w:t>MTs DDI Polewali Kabupaten Polewali Mandar.</w:t>
      </w:r>
    </w:p>
    <w:p w:rsidR="00624F88" w:rsidRPr="00CF4982" w:rsidRDefault="00624F88" w:rsidP="00C22DC2">
      <w:pPr>
        <w:numPr>
          <w:ilvl w:val="0"/>
          <w:numId w:val="10"/>
        </w:numPr>
        <w:spacing w:after="0" w:line="240" w:lineRule="auto"/>
        <w:jc w:val="both"/>
        <w:rPr>
          <w:szCs w:val="24"/>
        </w:rPr>
      </w:pPr>
      <w:r>
        <w:rPr>
          <w:szCs w:val="24"/>
        </w:rPr>
        <w:t>Terdapat pengaruh langsung antara kecepatan lari 30 meter terhadap kemampuan lompat jauh pada siswa MTs DDI Polewali Kabupaten Polewali Mandar.</w:t>
      </w:r>
    </w:p>
    <w:p w:rsidR="00624F88" w:rsidRPr="00CF4982" w:rsidRDefault="00624F88" w:rsidP="00C22DC2">
      <w:pPr>
        <w:numPr>
          <w:ilvl w:val="0"/>
          <w:numId w:val="10"/>
        </w:numPr>
        <w:spacing w:after="0" w:line="240" w:lineRule="auto"/>
        <w:jc w:val="both"/>
        <w:rPr>
          <w:szCs w:val="24"/>
        </w:rPr>
      </w:pPr>
      <w:r>
        <w:rPr>
          <w:noProof/>
          <w:szCs w:val="24"/>
          <w:lang w:val="en-US"/>
        </w:rPr>
        <w:pict>
          <v:rect id="_x0000_s1051" style="position:absolute;left:0;text-align:left;margin-left:192.6pt;margin-top:77.5pt;width:33.25pt;height:29.8pt;z-index:251662336" stroked="f">
            <v:textbox>
              <w:txbxContent>
                <w:p w:rsidR="00624F88" w:rsidRPr="00EA6D00" w:rsidRDefault="00624F88" w:rsidP="00624F88">
                  <w:pPr>
                    <w:jc w:val="center"/>
                    <w:rPr>
                      <w:szCs w:val="24"/>
                      <w:lang w:val="en-US"/>
                    </w:rPr>
                  </w:pPr>
                  <w:r w:rsidRPr="00EA6D00">
                    <w:rPr>
                      <w:szCs w:val="24"/>
                      <w:lang w:val="en-US"/>
                    </w:rPr>
                    <w:t>48</w:t>
                  </w:r>
                </w:p>
              </w:txbxContent>
            </v:textbox>
          </v:rect>
        </w:pict>
      </w:r>
      <w:r>
        <w:rPr>
          <w:szCs w:val="24"/>
        </w:rPr>
        <w:t>Terdapat pengaruh tidak langsung antara tinggi badan melalui kecepatan lari 30 meter terhadap kemampuan lompat jauh pada siswa MTs DDI Polewali Kabupaten Polewali Mandar.</w:t>
      </w:r>
    </w:p>
    <w:p w:rsidR="00624F88" w:rsidRPr="00C13FDB" w:rsidRDefault="00624F88" w:rsidP="00C22DC2">
      <w:pPr>
        <w:numPr>
          <w:ilvl w:val="0"/>
          <w:numId w:val="10"/>
        </w:numPr>
        <w:spacing w:after="0" w:line="240" w:lineRule="auto"/>
        <w:jc w:val="both"/>
        <w:rPr>
          <w:szCs w:val="24"/>
        </w:rPr>
      </w:pPr>
      <w:r>
        <w:rPr>
          <w:szCs w:val="24"/>
        </w:rPr>
        <w:t>Terdapat pengaruh tidak langsung antara kelentukan ke depan melalui kecepatan lari 30 meter terhadap kemampuan lompat jauh pada siswa MTs DDI Polewali Kabupaten Polewali Mandar.</w:t>
      </w:r>
    </w:p>
    <w:p w:rsidR="00624F88" w:rsidRPr="00EE777D" w:rsidRDefault="00624F88" w:rsidP="00C22DC2">
      <w:pPr>
        <w:spacing w:after="0" w:line="240" w:lineRule="auto"/>
        <w:ind w:left="360"/>
        <w:jc w:val="both"/>
        <w:rPr>
          <w:szCs w:val="24"/>
        </w:rPr>
      </w:pPr>
    </w:p>
    <w:p w:rsidR="00624F88" w:rsidRPr="00C13FDB" w:rsidRDefault="00624F88" w:rsidP="00C22DC2">
      <w:pPr>
        <w:pStyle w:val="ListParagraph"/>
        <w:spacing w:line="240" w:lineRule="auto"/>
        <w:ind w:left="360"/>
        <w:rPr>
          <w:b/>
          <w:szCs w:val="24"/>
        </w:rPr>
      </w:pPr>
      <w:r w:rsidRPr="001F0475">
        <w:rPr>
          <w:noProof/>
          <w:lang w:val="en-US"/>
        </w:rPr>
        <w:pict>
          <v:oval id="_x0000_s1052" style="position:absolute;left:0;text-align:left;margin-left:379.5pt;margin-top:-82.25pt;width:34.65pt;height:36.7pt;z-index:251663360" stroked="f"/>
        </w:pict>
      </w:r>
      <w:r w:rsidR="00C22DC2">
        <w:rPr>
          <w:b/>
          <w:szCs w:val="24"/>
          <w:lang w:val="en-US"/>
        </w:rPr>
        <w:t xml:space="preserve">F. </w:t>
      </w:r>
      <w:r w:rsidRPr="00C13FDB">
        <w:rPr>
          <w:b/>
          <w:szCs w:val="24"/>
        </w:rPr>
        <w:t>DAFTAR PUSTAKA</w:t>
      </w:r>
    </w:p>
    <w:p w:rsidR="00624F88" w:rsidRPr="00C13FDB" w:rsidRDefault="00624F88" w:rsidP="00C22DC2">
      <w:pPr>
        <w:pStyle w:val="ListParagraph"/>
        <w:spacing w:line="240" w:lineRule="auto"/>
        <w:ind w:left="360"/>
        <w:jc w:val="both"/>
        <w:rPr>
          <w:szCs w:val="26"/>
        </w:rPr>
      </w:pPr>
    </w:p>
    <w:p w:rsidR="00624F88" w:rsidRPr="00C13FDB" w:rsidRDefault="00624F88" w:rsidP="00C22DC2">
      <w:pPr>
        <w:pStyle w:val="ListParagraph"/>
        <w:spacing w:line="240" w:lineRule="auto"/>
        <w:ind w:left="360"/>
        <w:jc w:val="both"/>
        <w:rPr>
          <w:szCs w:val="24"/>
        </w:rPr>
      </w:pPr>
      <w:r w:rsidRPr="00C13FDB">
        <w:rPr>
          <w:szCs w:val="24"/>
          <w:lang w:val="fi-FI"/>
        </w:rPr>
        <w:t xml:space="preserve">Adisasmita Yusuf, 1992. </w:t>
      </w:r>
      <w:r w:rsidRPr="00C13FDB">
        <w:rPr>
          <w:i/>
          <w:szCs w:val="24"/>
          <w:lang w:val="fi-FI"/>
        </w:rPr>
        <w:t>Olahraga Pilihan Atletik. Jakarta</w:t>
      </w:r>
      <w:r w:rsidRPr="00C13FDB">
        <w:rPr>
          <w:szCs w:val="24"/>
          <w:lang w:val="fi-FI"/>
        </w:rPr>
        <w:t xml:space="preserve"> : Depdikbud Dirjen Dikti.</w:t>
      </w:r>
    </w:p>
    <w:p w:rsidR="00624F88" w:rsidRPr="00C13FDB" w:rsidRDefault="00624F88" w:rsidP="00C22DC2">
      <w:pPr>
        <w:pStyle w:val="ListParagraph"/>
        <w:spacing w:line="240" w:lineRule="auto"/>
        <w:ind w:left="360"/>
        <w:jc w:val="both"/>
        <w:rPr>
          <w:szCs w:val="24"/>
        </w:rPr>
      </w:pPr>
      <w:r w:rsidRPr="00C13FDB">
        <w:rPr>
          <w:szCs w:val="24"/>
        </w:rPr>
        <w:t>.</w:t>
      </w:r>
    </w:p>
    <w:p w:rsidR="00C22DC2" w:rsidRDefault="00C22DC2" w:rsidP="00C22DC2">
      <w:pPr>
        <w:pStyle w:val="ListParagraph"/>
        <w:spacing w:before="240" w:after="240" w:line="240" w:lineRule="auto"/>
        <w:ind w:left="360"/>
        <w:jc w:val="both"/>
        <w:rPr>
          <w:szCs w:val="24"/>
          <w:lang w:val="en-US"/>
        </w:rPr>
      </w:pPr>
    </w:p>
    <w:p w:rsidR="00C22DC2" w:rsidRDefault="00C22DC2" w:rsidP="00C22DC2">
      <w:pPr>
        <w:pStyle w:val="ListParagraph"/>
        <w:spacing w:before="240" w:after="240" w:line="240" w:lineRule="auto"/>
        <w:ind w:left="360"/>
        <w:jc w:val="both"/>
        <w:rPr>
          <w:szCs w:val="24"/>
          <w:lang w:val="en-US"/>
        </w:rPr>
      </w:pPr>
    </w:p>
    <w:p w:rsidR="00C22DC2" w:rsidRDefault="00C22DC2" w:rsidP="00C22DC2">
      <w:pPr>
        <w:pStyle w:val="ListParagraph"/>
        <w:spacing w:before="240" w:after="240" w:line="240" w:lineRule="auto"/>
        <w:ind w:left="360"/>
        <w:jc w:val="both"/>
        <w:rPr>
          <w:szCs w:val="24"/>
          <w:lang w:val="en-US"/>
        </w:rPr>
      </w:pPr>
    </w:p>
    <w:p w:rsidR="00C22DC2" w:rsidRDefault="00C22DC2" w:rsidP="00C22DC2">
      <w:pPr>
        <w:pStyle w:val="ListParagraph"/>
        <w:spacing w:before="240" w:after="240" w:line="240" w:lineRule="auto"/>
        <w:ind w:left="360"/>
        <w:jc w:val="both"/>
        <w:rPr>
          <w:szCs w:val="24"/>
          <w:lang w:val="en-US"/>
        </w:rPr>
      </w:pPr>
    </w:p>
    <w:p w:rsidR="00C22DC2" w:rsidRDefault="00C22DC2" w:rsidP="00C22DC2">
      <w:pPr>
        <w:pStyle w:val="ListParagraph"/>
        <w:spacing w:before="240" w:after="240" w:line="240" w:lineRule="auto"/>
        <w:ind w:left="360"/>
        <w:jc w:val="both"/>
        <w:rPr>
          <w:szCs w:val="24"/>
          <w:lang w:val="en-US"/>
        </w:rPr>
      </w:pPr>
    </w:p>
    <w:p w:rsidR="00C22DC2" w:rsidRDefault="00C22DC2" w:rsidP="00C22DC2">
      <w:pPr>
        <w:pStyle w:val="ListParagraph"/>
        <w:spacing w:before="240" w:after="240" w:line="240" w:lineRule="auto"/>
        <w:ind w:left="360"/>
        <w:jc w:val="both"/>
        <w:rPr>
          <w:szCs w:val="24"/>
          <w:lang w:val="en-US"/>
        </w:rPr>
      </w:pPr>
    </w:p>
    <w:p w:rsidR="00C22DC2" w:rsidRDefault="00C22DC2" w:rsidP="00C22DC2">
      <w:pPr>
        <w:pStyle w:val="ListParagraph"/>
        <w:spacing w:before="240" w:after="240" w:line="240" w:lineRule="auto"/>
        <w:ind w:left="360"/>
        <w:jc w:val="both"/>
        <w:rPr>
          <w:szCs w:val="24"/>
          <w:lang w:val="en-US"/>
        </w:rPr>
      </w:pPr>
    </w:p>
    <w:p w:rsidR="00C22DC2" w:rsidRDefault="00C22DC2" w:rsidP="00C22DC2">
      <w:pPr>
        <w:pStyle w:val="ListParagraph"/>
        <w:spacing w:before="240" w:after="240" w:line="240" w:lineRule="auto"/>
        <w:ind w:left="360"/>
        <w:jc w:val="both"/>
        <w:rPr>
          <w:szCs w:val="24"/>
          <w:lang w:val="en-US"/>
        </w:rPr>
      </w:pPr>
    </w:p>
    <w:p w:rsidR="00C22DC2" w:rsidRDefault="00C22DC2" w:rsidP="00C22DC2">
      <w:pPr>
        <w:pStyle w:val="ListParagraph"/>
        <w:spacing w:before="240" w:after="240" w:line="240" w:lineRule="auto"/>
        <w:ind w:left="360"/>
        <w:jc w:val="both"/>
        <w:rPr>
          <w:szCs w:val="24"/>
          <w:lang w:val="en-US"/>
        </w:rPr>
      </w:pPr>
    </w:p>
    <w:p w:rsidR="00C22DC2" w:rsidRDefault="00C22DC2" w:rsidP="00C22DC2">
      <w:pPr>
        <w:pStyle w:val="ListParagraph"/>
        <w:spacing w:before="240" w:after="240" w:line="240" w:lineRule="auto"/>
        <w:ind w:left="360"/>
        <w:jc w:val="both"/>
        <w:rPr>
          <w:szCs w:val="24"/>
          <w:lang w:val="en-US"/>
        </w:rPr>
      </w:pPr>
    </w:p>
    <w:p w:rsidR="00C22DC2" w:rsidRDefault="00C22DC2" w:rsidP="00C22DC2">
      <w:pPr>
        <w:pStyle w:val="ListParagraph"/>
        <w:spacing w:before="240" w:after="240" w:line="240" w:lineRule="auto"/>
        <w:ind w:left="360"/>
        <w:jc w:val="both"/>
        <w:rPr>
          <w:szCs w:val="24"/>
          <w:lang w:val="en-US"/>
        </w:rPr>
      </w:pPr>
    </w:p>
    <w:p w:rsidR="00C22DC2" w:rsidRDefault="00C22DC2" w:rsidP="00C22DC2">
      <w:pPr>
        <w:pStyle w:val="ListParagraph"/>
        <w:spacing w:before="240" w:after="240" w:line="240" w:lineRule="auto"/>
        <w:ind w:left="360"/>
        <w:jc w:val="both"/>
        <w:rPr>
          <w:szCs w:val="24"/>
          <w:lang w:val="en-US"/>
        </w:rPr>
      </w:pPr>
    </w:p>
    <w:p w:rsidR="00C22DC2" w:rsidRDefault="00C22DC2" w:rsidP="00C22DC2">
      <w:pPr>
        <w:pStyle w:val="ListParagraph"/>
        <w:spacing w:before="240" w:after="240" w:line="240" w:lineRule="auto"/>
        <w:ind w:left="360"/>
        <w:jc w:val="both"/>
        <w:rPr>
          <w:szCs w:val="24"/>
          <w:lang w:val="en-US"/>
        </w:rPr>
      </w:pPr>
    </w:p>
    <w:p w:rsidR="00C22DC2" w:rsidRDefault="00C22DC2" w:rsidP="00C22DC2">
      <w:pPr>
        <w:pStyle w:val="ListParagraph"/>
        <w:spacing w:before="240" w:after="240" w:line="240" w:lineRule="auto"/>
        <w:ind w:left="360"/>
        <w:jc w:val="both"/>
        <w:rPr>
          <w:szCs w:val="24"/>
          <w:lang w:val="en-US"/>
        </w:rPr>
      </w:pPr>
    </w:p>
    <w:p w:rsidR="00C22DC2" w:rsidRDefault="00C22DC2" w:rsidP="00C22DC2">
      <w:pPr>
        <w:pStyle w:val="ListParagraph"/>
        <w:spacing w:before="240" w:after="240" w:line="240" w:lineRule="auto"/>
        <w:ind w:left="360"/>
        <w:jc w:val="both"/>
        <w:rPr>
          <w:szCs w:val="24"/>
          <w:lang w:val="en-US"/>
        </w:rPr>
      </w:pPr>
    </w:p>
    <w:p w:rsidR="00C22DC2" w:rsidRDefault="00C22DC2" w:rsidP="00C22DC2">
      <w:pPr>
        <w:pStyle w:val="ListParagraph"/>
        <w:spacing w:before="240" w:after="240" w:line="240" w:lineRule="auto"/>
        <w:ind w:left="360"/>
        <w:jc w:val="both"/>
        <w:rPr>
          <w:szCs w:val="24"/>
          <w:lang w:val="en-US"/>
        </w:rPr>
      </w:pPr>
    </w:p>
    <w:p w:rsidR="00C22DC2" w:rsidRDefault="00C22DC2" w:rsidP="00C22DC2">
      <w:pPr>
        <w:pStyle w:val="ListParagraph"/>
        <w:spacing w:before="240" w:after="240" w:line="240" w:lineRule="auto"/>
        <w:ind w:left="360"/>
        <w:jc w:val="both"/>
        <w:rPr>
          <w:szCs w:val="24"/>
          <w:lang w:val="en-US"/>
        </w:rPr>
      </w:pPr>
    </w:p>
    <w:p w:rsidR="00C22DC2" w:rsidRDefault="00C22DC2" w:rsidP="00C22DC2">
      <w:pPr>
        <w:pStyle w:val="ListParagraph"/>
        <w:spacing w:before="240" w:after="240" w:line="240" w:lineRule="auto"/>
        <w:ind w:left="360"/>
        <w:jc w:val="both"/>
        <w:rPr>
          <w:szCs w:val="24"/>
          <w:lang w:val="en-US"/>
        </w:rPr>
      </w:pPr>
    </w:p>
    <w:p w:rsidR="00C22DC2" w:rsidRDefault="00C22DC2" w:rsidP="00C22DC2">
      <w:pPr>
        <w:pStyle w:val="ListParagraph"/>
        <w:spacing w:before="240" w:after="240" w:line="240" w:lineRule="auto"/>
        <w:ind w:left="360"/>
        <w:jc w:val="both"/>
        <w:rPr>
          <w:szCs w:val="24"/>
          <w:lang w:val="en-US"/>
        </w:rPr>
      </w:pPr>
    </w:p>
    <w:p w:rsidR="00C22DC2" w:rsidRDefault="00C22DC2" w:rsidP="00C22DC2">
      <w:pPr>
        <w:pStyle w:val="ListParagraph"/>
        <w:spacing w:before="240" w:after="240" w:line="240" w:lineRule="auto"/>
        <w:ind w:left="360"/>
        <w:jc w:val="both"/>
        <w:rPr>
          <w:szCs w:val="24"/>
          <w:lang w:val="en-US"/>
        </w:rPr>
      </w:pPr>
    </w:p>
    <w:p w:rsidR="00624F88" w:rsidRPr="00C13FDB" w:rsidRDefault="00624F88" w:rsidP="00C22DC2">
      <w:pPr>
        <w:pStyle w:val="ListParagraph"/>
        <w:spacing w:before="240" w:after="240" w:line="240" w:lineRule="auto"/>
        <w:ind w:left="360"/>
        <w:jc w:val="both"/>
        <w:rPr>
          <w:szCs w:val="24"/>
        </w:rPr>
      </w:pPr>
      <w:r w:rsidRPr="00C13FDB">
        <w:rPr>
          <w:szCs w:val="24"/>
        </w:rPr>
        <w:lastRenderedPageBreak/>
        <w:t xml:space="preserve">Dwijowinoto, Kasiyo. 1993. </w:t>
      </w:r>
      <w:r w:rsidRPr="00C13FDB">
        <w:rPr>
          <w:i/>
          <w:szCs w:val="24"/>
        </w:rPr>
        <w:t>Dasar-Dasar Ilmiah Kepelatihan</w:t>
      </w:r>
      <w:r w:rsidRPr="00C13FDB">
        <w:rPr>
          <w:szCs w:val="24"/>
        </w:rPr>
        <w:t>. Semarang: IKIP Semarang Press.</w:t>
      </w:r>
    </w:p>
    <w:p w:rsidR="00624F88" w:rsidRPr="00C13FDB" w:rsidRDefault="00624F88" w:rsidP="00C22DC2">
      <w:pPr>
        <w:pStyle w:val="ListParagraph"/>
        <w:spacing w:before="240" w:after="240" w:line="240" w:lineRule="auto"/>
        <w:ind w:left="360"/>
        <w:jc w:val="both"/>
        <w:rPr>
          <w:szCs w:val="24"/>
        </w:rPr>
      </w:pPr>
      <w:r w:rsidRPr="00C13FDB">
        <w:rPr>
          <w:szCs w:val="24"/>
        </w:rPr>
        <w:t xml:space="preserve">Edward  Rahantoknam. 1988. </w:t>
      </w:r>
      <w:r w:rsidRPr="00C13FDB">
        <w:rPr>
          <w:i/>
          <w:szCs w:val="24"/>
        </w:rPr>
        <w:t>Belajar  motorik:  teori  dan aplikasinya  dalam</w:t>
      </w:r>
      <w:r w:rsidRPr="00C13FDB">
        <w:rPr>
          <w:szCs w:val="24"/>
        </w:rPr>
        <w:t xml:space="preserve">  </w:t>
      </w:r>
      <w:r w:rsidRPr="00C13FDB">
        <w:rPr>
          <w:i/>
          <w:szCs w:val="24"/>
        </w:rPr>
        <w:t>pendidikan jasmani  dan  olahraga</w:t>
      </w:r>
      <w:r w:rsidRPr="00C13FDB">
        <w:rPr>
          <w:szCs w:val="24"/>
        </w:rPr>
        <w:t>. Jakarta: P2LPTK Depdikbud</w:t>
      </w:r>
    </w:p>
    <w:p w:rsidR="00624F88" w:rsidRPr="00C13FDB" w:rsidRDefault="00624F88" w:rsidP="00C22DC2">
      <w:pPr>
        <w:pStyle w:val="ListParagraph"/>
        <w:spacing w:line="240" w:lineRule="auto"/>
        <w:ind w:left="360"/>
        <w:jc w:val="both"/>
        <w:rPr>
          <w:szCs w:val="24"/>
        </w:rPr>
      </w:pPr>
      <w:r w:rsidRPr="00C13FDB">
        <w:rPr>
          <w:szCs w:val="24"/>
        </w:rPr>
        <w:t xml:space="preserve">Fox. 1984. </w:t>
      </w:r>
      <w:r w:rsidRPr="00C13FDB">
        <w:rPr>
          <w:i/>
          <w:szCs w:val="24"/>
        </w:rPr>
        <w:t>The physiological basic of physical education and athletic</w:t>
      </w:r>
      <w:r w:rsidRPr="00C13FDB">
        <w:rPr>
          <w:szCs w:val="24"/>
        </w:rPr>
        <w:t>. Toronto : Sounders College Publishing.</w:t>
      </w:r>
    </w:p>
    <w:p w:rsidR="00624F88" w:rsidRPr="00C13FDB" w:rsidRDefault="00624F88" w:rsidP="00C22DC2">
      <w:pPr>
        <w:pStyle w:val="ListParagraph"/>
        <w:spacing w:before="240" w:after="240" w:line="240" w:lineRule="auto"/>
        <w:ind w:left="360"/>
        <w:jc w:val="both"/>
        <w:rPr>
          <w:szCs w:val="24"/>
        </w:rPr>
      </w:pPr>
      <w:r w:rsidRPr="00C13FDB">
        <w:rPr>
          <w:szCs w:val="24"/>
        </w:rPr>
        <w:t xml:space="preserve">Harsono. 1988. </w:t>
      </w:r>
      <w:r w:rsidRPr="00C13FDB">
        <w:rPr>
          <w:i/>
          <w:szCs w:val="24"/>
        </w:rPr>
        <w:t>Coaching dan aspek-aspek psikologi dalam coaching</w:t>
      </w:r>
      <w:r w:rsidRPr="00C13FDB">
        <w:rPr>
          <w:szCs w:val="24"/>
        </w:rPr>
        <w:t>. Depdikbud Dirjen Dikti. Jakarta.</w:t>
      </w:r>
    </w:p>
    <w:p w:rsidR="00624F88" w:rsidRPr="00C13FDB" w:rsidRDefault="00624F88" w:rsidP="00C22DC2">
      <w:pPr>
        <w:pStyle w:val="ListParagraph"/>
        <w:autoSpaceDE w:val="0"/>
        <w:autoSpaceDN w:val="0"/>
        <w:adjustRightInd w:val="0"/>
        <w:spacing w:before="240" w:after="240" w:line="240" w:lineRule="auto"/>
        <w:ind w:left="360"/>
        <w:jc w:val="both"/>
        <w:rPr>
          <w:szCs w:val="24"/>
        </w:rPr>
      </w:pPr>
      <w:r w:rsidRPr="00C13FDB">
        <w:rPr>
          <w:szCs w:val="24"/>
        </w:rPr>
        <w:t>Mylsidayu, Apta. 2014</w:t>
      </w:r>
      <w:r w:rsidRPr="00C13FDB">
        <w:rPr>
          <w:i/>
          <w:szCs w:val="24"/>
        </w:rPr>
        <w:t>. Psikologi Olahraga</w:t>
      </w:r>
      <w:r w:rsidRPr="00C13FDB">
        <w:rPr>
          <w:szCs w:val="24"/>
        </w:rPr>
        <w:t xml:space="preserve">. Jakarta: Bumi Aksara. </w:t>
      </w:r>
    </w:p>
    <w:p w:rsidR="00624F88" w:rsidRPr="00C13FDB" w:rsidRDefault="00624F88" w:rsidP="00C22DC2">
      <w:pPr>
        <w:pStyle w:val="ListParagraph"/>
        <w:spacing w:line="240" w:lineRule="auto"/>
        <w:ind w:left="360"/>
        <w:jc w:val="both"/>
        <w:rPr>
          <w:szCs w:val="24"/>
        </w:rPr>
      </w:pPr>
      <w:r w:rsidRPr="00C13FDB">
        <w:rPr>
          <w:szCs w:val="24"/>
        </w:rPr>
        <w:t xml:space="preserve">Nasution. 1982. </w:t>
      </w:r>
      <w:r w:rsidRPr="00C13FDB">
        <w:rPr>
          <w:i/>
          <w:szCs w:val="24"/>
        </w:rPr>
        <w:t>Penuntun untuk mengajar dan melatih</w:t>
      </w:r>
      <w:r w:rsidRPr="00C13FDB">
        <w:rPr>
          <w:szCs w:val="24"/>
        </w:rPr>
        <w:t>. Jakarta : Penerbit Jaya Sakti.</w:t>
      </w:r>
    </w:p>
    <w:p w:rsidR="00624F88" w:rsidRPr="00C13FDB" w:rsidRDefault="00624F88" w:rsidP="00C22DC2">
      <w:pPr>
        <w:pStyle w:val="ListParagraph"/>
        <w:spacing w:before="240" w:after="240" w:line="240" w:lineRule="auto"/>
        <w:ind w:left="360"/>
        <w:jc w:val="both"/>
        <w:rPr>
          <w:szCs w:val="24"/>
        </w:rPr>
      </w:pPr>
      <w:r w:rsidRPr="00C13FDB">
        <w:rPr>
          <w:szCs w:val="24"/>
        </w:rPr>
        <w:t>Ujungpandang.</w:t>
      </w:r>
    </w:p>
    <w:p w:rsidR="00624F88" w:rsidRPr="00C13FDB" w:rsidRDefault="00624F88" w:rsidP="00C22DC2">
      <w:pPr>
        <w:pStyle w:val="ListParagraph"/>
        <w:spacing w:line="240" w:lineRule="auto"/>
        <w:ind w:left="360"/>
        <w:jc w:val="both"/>
        <w:rPr>
          <w:szCs w:val="24"/>
        </w:rPr>
      </w:pPr>
      <w:r w:rsidRPr="00C13FDB">
        <w:rPr>
          <w:szCs w:val="24"/>
        </w:rPr>
        <w:t xml:space="preserve">Sajoto, Moch. 1988. </w:t>
      </w:r>
      <w:r w:rsidRPr="00C13FDB">
        <w:rPr>
          <w:i/>
          <w:szCs w:val="24"/>
        </w:rPr>
        <w:t>Pembinaan Kondisi Fisik dalam olahraga</w:t>
      </w:r>
      <w:r w:rsidRPr="00C13FDB">
        <w:rPr>
          <w:szCs w:val="24"/>
        </w:rPr>
        <w:t xml:space="preserve">. Departemen </w:t>
      </w:r>
    </w:p>
    <w:p w:rsidR="00624F88" w:rsidRPr="00C13FDB" w:rsidRDefault="00624F88" w:rsidP="00C22DC2">
      <w:pPr>
        <w:pStyle w:val="ListParagraph"/>
        <w:spacing w:line="240" w:lineRule="auto"/>
        <w:ind w:left="360"/>
        <w:jc w:val="both"/>
        <w:rPr>
          <w:szCs w:val="24"/>
        </w:rPr>
      </w:pPr>
      <w:r w:rsidRPr="00C13FDB">
        <w:rPr>
          <w:szCs w:val="24"/>
        </w:rPr>
        <w:t xml:space="preserve">Syarifuddin Aip. 1992. </w:t>
      </w:r>
      <w:r w:rsidRPr="00C13FDB">
        <w:rPr>
          <w:i/>
          <w:szCs w:val="24"/>
        </w:rPr>
        <w:t>Atletik.</w:t>
      </w:r>
      <w:r w:rsidRPr="00C13FDB">
        <w:rPr>
          <w:szCs w:val="24"/>
        </w:rPr>
        <w:t xml:space="preserve"> Jakarta: P2TK Ditjen Dikti Depdikbud.</w:t>
      </w:r>
    </w:p>
    <w:p w:rsidR="00624F88" w:rsidRPr="00624F88" w:rsidRDefault="00624F88" w:rsidP="00C22DC2">
      <w:pPr>
        <w:spacing w:line="240" w:lineRule="auto"/>
        <w:rPr>
          <w:lang w:val="en-US"/>
        </w:rPr>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Pr="00ED70A9" w:rsidRDefault="00E22D07" w:rsidP="00C22DC2">
      <w:pPr>
        <w:spacing w:line="240" w:lineRule="auto"/>
        <w:rPr>
          <w:lang w:val="en-US"/>
        </w:rPr>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Pr="00ED70A9" w:rsidRDefault="00E22D07" w:rsidP="00C22DC2">
      <w:pPr>
        <w:spacing w:line="240" w:lineRule="auto"/>
        <w:rPr>
          <w:lang w:val="en-US"/>
        </w:rPr>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p w:rsidR="00E22D07" w:rsidRDefault="00E22D07" w:rsidP="00C22DC2">
      <w:pPr>
        <w:spacing w:line="240" w:lineRule="auto"/>
      </w:pPr>
    </w:p>
    <w:sectPr w:rsidR="00E22D07" w:rsidSect="00C22DC2">
      <w:type w:val="continuous"/>
      <w:pgSz w:w="12240" w:h="15840"/>
      <w:pgMar w:top="1440" w:right="1440" w:bottom="1440" w:left="1440" w:header="720" w:footer="720" w:gutter="0"/>
      <w:cols w:num="2" w:space="720" w:equalWidth="0">
        <w:col w:w="4320" w:space="720"/>
        <w:col w:w="432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5F69"/>
    <w:multiLevelType w:val="hybridMultilevel"/>
    <w:tmpl w:val="677200D6"/>
    <w:lvl w:ilvl="0" w:tplc="FF20FB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55B1FA6"/>
    <w:multiLevelType w:val="hybridMultilevel"/>
    <w:tmpl w:val="691A7BE6"/>
    <w:lvl w:ilvl="0" w:tplc="81D6905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8035E7E"/>
    <w:multiLevelType w:val="hybridMultilevel"/>
    <w:tmpl w:val="FF06524C"/>
    <w:lvl w:ilvl="0" w:tplc="5026527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1FC030A2"/>
    <w:multiLevelType w:val="hybridMultilevel"/>
    <w:tmpl w:val="5E1CF426"/>
    <w:lvl w:ilvl="0" w:tplc="F926E718">
      <w:start w:val="1"/>
      <w:numFmt w:val="decimal"/>
      <w:lvlText w:val="%1)"/>
      <w:lvlJc w:val="left"/>
      <w:pPr>
        <w:ind w:left="927" w:hanging="360"/>
      </w:pPr>
      <w:rPr>
        <w:rFonts w:ascii="Times New Roman" w:eastAsia="Calibr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24D067C2"/>
    <w:multiLevelType w:val="hybridMultilevel"/>
    <w:tmpl w:val="6D3CF900"/>
    <w:lvl w:ilvl="0" w:tplc="A7A6F54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2B2E3EE0"/>
    <w:multiLevelType w:val="hybridMultilevel"/>
    <w:tmpl w:val="6338E994"/>
    <w:lvl w:ilvl="0" w:tplc="8E388B1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49C01601"/>
    <w:multiLevelType w:val="singleLevel"/>
    <w:tmpl w:val="FB9AFEFE"/>
    <w:lvl w:ilvl="0">
      <w:start w:val="1"/>
      <w:numFmt w:val="decimal"/>
      <w:lvlText w:val="%1."/>
      <w:lvlJc w:val="left"/>
      <w:pPr>
        <w:tabs>
          <w:tab w:val="num" w:pos="360"/>
        </w:tabs>
        <w:ind w:left="360" w:hanging="360"/>
      </w:pPr>
      <w:rPr>
        <w:rFonts w:hint="default"/>
      </w:rPr>
    </w:lvl>
  </w:abstractNum>
  <w:abstractNum w:abstractNumId="7">
    <w:nsid w:val="55F858B2"/>
    <w:multiLevelType w:val="hybridMultilevel"/>
    <w:tmpl w:val="707CCF26"/>
    <w:lvl w:ilvl="0" w:tplc="F56CD8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021107A"/>
    <w:multiLevelType w:val="hybridMultilevel"/>
    <w:tmpl w:val="1966C77E"/>
    <w:lvl w:ilvl="0" w:tplc="A52E43E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FC2684"/>
    <w:multiLevelType w:val="hybridMultilevel"/>
    <w:tmpl w:val="F5FC7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8"/>
  </w:num>
  <w:num w:numId="4">
    <w:abstractNumId w:val="1"/>
  </w:num>
  <w:num w:numId="5">
    <w:abstractNumId w:val="4"/>
  </w:num>
  <w:num w:numId="6">
    <w:abstractNumId w:val="2"/>
  </w:num>
  <w:num w:numId="7">
    <w:abstractNumId w:val="5"/>
  </w:num>
  <w:num w:numId="8">
    <w:abstractNumId w:val="3"/>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E22D07"/>
    <w:rsid w:val="00025307"/>
    <w:rsid w:val="00546D61"/>
    <w:rsid w:val="00624F88"/>
    <w:rsid w:val="0067706D"/>
    <w:rsid w:val="00AB3D79"/>
    <w:rsid w:val="00BE4FB7"/>
    <w:rsid w:val="00C22DC2"/>
    <w:rsid w:val="00CD55A7"/>
    <w:rsid w:val="00E22D07"/>
    <w:rsid w:val="00ED70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3212]"/>
    </o:shapedefaults>
    <o:shapelayout v:ext="edit">
      <o:idmap v:ext="edit" data="1"/>
      <o:rules v:ext="edit">
        <o:r id="V:Rule1" type="arc" idref="#_x0000_s1034"/>
        <o:r id="V:Rule2" type="arc" idref="#_x0000_s1033"/>
        <o:r id="V:Rule3" type="arc" idref="#_x0000_s1035"/>
        <o:r id="V:Rule4" type="arc" idref="#_x0000_s1038"/>
        <o:r id="V:Rule5" type="connector" idref="#_x0000_s1043"/>
        <o:r id="V:Rule6" type="connector" idref="#_x0000_s1039"/>
        <o:r id="V:Rule7" type="connector" idref="#_x0000_s1040"/>
        <o:r id="V:Rule8" type="connector" idref="#_x0000_s1037"/>
        <o:r id="V:Rule9" type="connector" idref="#_x0000_s1044"/>
        <o:r id="V:Rule10" type="connector" idref="#_x0000_s1041"/>
        <o:r id="V:Rule11"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D07"/>
    <w:rPr>
      <w:rFonts w:ascii="Times New Roman" w:hAnsi="Times New Roman"/>
      <w:sz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2D07"/>
    <w:pPr>
      <w:spacing w:after="0" w:line="240" w:lineRule="auto"/>
    </w:pPr>
    <w:rPr>
      <w:rFonts w:ascii="Calibri" w:eastAsia="Times New Roman" w:hAnsi="Calibri" w:cs="Times New Roman"/>
      <w:lang w:eastAsia="ja-JP"/>
    </w:rPr>
  </w:style>
  <w:style w:type="paragraph" w:styleId="ListParagraph">
    <w:name w:val="List Paragraph"/>
    <w:basedOn w:val="Normal"/>
    <w:link w:val="ListParagraphChar"/>
    <w:uiPriority w:val="34"/>
    <w:qFormat/>
    <w:rsid w:val="00ED70A9"/>
    <w:pPr>
      <w:ind w:left="720"/>
      <w:contextualSpacing/>
    </w:pPr>
  </w:style>
  <w:style w:type="character" w:customStyle="1" w:styleId="ListParagraphChar">
    <w:name w:val="List Paragraph Char"/>
    <w:link w:val="ListParagraph"/>
    <w:uiPriority w:val="34"/>
    <w:locked/>
    <w:rsid w:val="00ED70A9"/>
    <w:rPr>
      <w:rFonts w:ascii="Times New Roman" w:hAnsi="Times New Roman"/>
      <w:sz w:val="24"/>
      <w:lang w:val="id-ID"/>
    </w:rPr>
  </w:style>
  <w:style w:type="paragraph" w:styleId="BodyTextIndent">
    <w:name w:val="Body Text Indent"/>
    <w:basedOn w:val="Normal"/>
    <w:link w:val="BodyTextIndentChar"/>
    <w:uiPriority w:val="99"/>
    <w:unhideWhenUsed/>
    <w:rsid w:val="00ED70A9"/>
    <w:pPr>
      <w:spacing w:after="120"/>
      <w:ind w:left="360"/>
    </w:pPr>
  </w:style>
  <w:style w:type="character" w:customStyle="1" w:styleId="BodyTextIndentChar">
    <w:name w:val="Body Text Indent Char"/>
    <w:basedOn w:val="DefaultParagraphFont"/>
    <w:link w:val="BodyTextIndent"/>
    <w:uiPriority w:val="99"/>
    <w:rsid w:val="00ED70A9"/>
    <w:rPr>
      <w:rFonts w:ascii="Times New Roman" w:hAnsi="Times New Roman"/>
      <w:sz w:val="24"/>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12EE3-F8E6-47F6-A8D8-E08DC9C4A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2843</Words>
  <Characters>16207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Microsoft.com</dc:creator>
  <cp:lastModifiedBy>Microsoft.com</cp:lastModifiedBy>
  <cp:revision>2</cp:revision>
  <dcterms:created xsi:type="dcterms:W3CDTF">2017-04-04T19:05:00Z</dcterms:created>
  <dcterms:modified xsi:type="dcterms:W3CDTF">2017-04-05T07:12:00Z</dcterms:modified>
</cp:coreProperties>
</file>