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FD" w:rsidRDefault="008D3348" w:rsidP="00651104">
      <w:pPr>
        <w:spacing w:line="240" w:lineRule="auto"/>
        <w:jc w:val="center"/>
        <w:rPr>
          <w:rFonts w:ascii="Times New Roman" w:hAnsi="Times New Roman" w:cs="Times New Roman"/>
          <w:b/>
          <w:sz w:val="24"/>
        </w:rPr>
      </w:pPr>
      <w:bookmarkStart w:id="0" w:name="_GoBack"/>
      <w:bookmarkEnd w:id="0"/>
      <w:r w:rsidRPr="008D3348">
        <w:rPr>
          <w:rFonts w:ascii="Times New Roman" w:hAnsi="Times New Roman" w:cs="Times New Roman"/>
          <w:b/>
          <w:sz w:val="24"/>
        </w:rPr>
        <w:t>ABSTRAK</w:t>
      </w:r>
    </w:p>
    <w:p w:rsidR="00651104" w:rsidRDefault="00651104" w:rsidP="00651104">
      <w:pPr>
        <w:spacing w:line="240" w:lineRule="auto"/>
        <w:jc w:val="center"/>
        <w:rPr>
          <w:rFonts w:ascii="Times New Roman" w:hAnsi="Times New Roman" w:cs="Times New Roman"/>
          <w:b/>
          <w:sz w:val="24"/>
        </w:rPr>
      </w:pPr>
    </w:p>
    <w:p w:rsidR="00901A22" w:rsidRPr="00A86A39" w:rsidRDefault="00901A22" w:rsidP="00651104">
      <w:pPr>
        <w:spacing w:after="0" w:line="240" w:lineRule="auto"/>
        <w:contextualSpacing/>
        <w:jc w:val="both"/>
        <w:rPr>
          <w:rFonts w:ascii="Times New Roman" w:eastAsia="Times New Roman" w:hAnsi="Times New Roman" w:cs="Times New Roman"/>
          <w:b/>
          <w:i/>
          <w:sz w:val="24"/>
          <w:szCs w:val="24"/>
        </w:rPr>
      </w:pPr>
      <w:r>
        <w:rPr>
          <w:rFonts w:ascii="Times New Roman" w:hAnsi="Times New Roman" w:cs="Times New Roman"/>
          <w:b/>
          <w:sz w:val="24"/>
        </w:rPr>
        <w:t>Astniwaty Anwar P, 2014.</w:t>
      </w:r>
      <w:r w:rsidRPr="00901A22">
        <w:rPr>
          <w:rFonts w:ascii="Times New Roman" w:eastAsia="Times New Roman" w:hAnsi="Times New Roman" w:cs="Times New Roman"/>
          <w:b/>
          <w:i/>
          <w:sz w:val="24"/>
          <w:szCs w:val="24"/>
        </w:rPr>
        <w:t>Komparasi model pembelajarankooperatiftipe Teams Games Tournament (TGT) dantipe Number Heads Together (NHT) terhadaphasilbelajar SMP Negeri 20 Makassar</w:t>
      </w:r>
      <w:r w:rsidR="00A86A39">
        <w:rPr>
          <w:rFonts w:ascii="Times New Roman" w:eastAsia="Times New Roman" w:hAnsi="Times New Roman" w:cs="Times New Roman"/>
          <w:b/>
          <w:i/>
          <w:sz w:val="24"/>
          <w:szCs w:val="24"/>
        </w:rPr>
        <w:t>.</w:t>
      </w:r>
      <w:r w:rsidRPr="00B44F93">
        <w:rPr>
          <w:rFonts w:ascii="Times New Roman" w:hAnsi="Times New Roman" w:cs="Times New Roman"/>
          <w:i/>
          <w:sz w:val="24"/>
          <w:szCs w:val="24"/>
          <w:lang w:val="id-ID"/>
        </w:rPr>
        <w:t>Skripsi</w:t>
      </w:r>
      <w:r w:rsidRPr="00F97BE5">
        <w:rPr>
          <w:rFonts w:ascii="Times New Roman" w:hAnsi="Times New Roman" w:cs="Times New Roman"/>
          <w:sz w:val="24"/>
          <w:szCs w:val="24"/>
          <w:lang w:val="id-ID"/>
        </w:rPr>
        <w:t xml:space="preserve">. </w:t>
      </w:r>
      <w:r>
        <w:rPr>
          <w:rFonts w:ascii="Times New Roman" w:hAnsi="Times New Roman" w:cs="Times New Roman"/>
          <w:sz w:val="24"/>
          <w:szCs w:val="24"/>
        </w:rPr>
        <w:t>JurusanMatematika</w:t>
      </w:r>
      <w:r w:rsidRPr="00F97BE5">
        <w:rPr>
          <w:rFonts w:ascii="Times New Roman" w:hAnsi="Times New Roman" w:cs="Times New Roman"/>
          <w:sz w:val="24"/>
          <w:szCs w:val="24"/>
          <w:lang w:val="id-ID"/>
        </w:rPr>
        <w:t>Fakultas Matema</w:t>
      </w:r>
      <w:r>
        <w:rPr>
          <w:rFonts w:ascii="Times New Roman" w:hAnsi="Times New Roman" w:cs="Times New Roman"/>
          <w:sz w:val="24"/>
          <w:szCs w:val="24"/>
          <w:lang w:val="id-ID"/>
        </w:rPr>
        <w:t>tika dan Ilmu Pengetahuan Alam</w:t>
      </w:r>
      <w:r>
        <w:rPr>
          <w:rFonts w:ascii="Times New Roman" w:hAnsi="Times New Roman" w:cs="Times New Roman"/>
          <w:sz w:val="24"/>
          <w:szCs w:val="24"/>
        </w:rPr>
        <w:t xml:space="preserve">, </w:t>
      </w:r>
      <w:r w:rsidRPr="00F97BE5">
        <w:rPr>
          <w:rFonts w:ascii="Times New Roman" w:hAnsi="Times New Roman" w:cs="Times New Roman"/>
          <w:sz w:val="24"/>
          <w:szCs w:val="24"/>
          <w:lang w:val="id-ID"/>
        </w:rPr>
        <w:t>Universitas Ne</w:t>
      </w:r>
      <w:r>
        <w:rPr>
          <w:rFonts w:ascii="Times New Roman" w:hAnsi="Times New Roman" w:cs="Times New Roman"/>
          <w:sz w:val="24"/>
          <w:szCs w:val="24"/>
          <w:lang w:val="id-ID"/>
        </w:rPr>
        <w:t>geri Makassar</w:t>
      </w:r>
      <w:r>
        <w:rPr>
          <w:rFonts w:ascii="Times New Roman" w:hAnsi="Times New Roman" w:cs="Times New Roman"/>
          <w:sz w:val="24"/>
          <w:szCs w:val="24"/>
        </w:rPr>
        <w:t>.</w:t>
      </w:r>
    </w:p>
    <w:p w:rsidR="00901A22" w:rsidRPr="00901A22" w:rsidRDefault="00901A22" w:rsidP="00651104">
      <w:pPr>
        <w:spacing w:after="0" w:line="240" w:lineRule="auto"/>
        <w:contextualSpacing/>
        <w:jc w:val="both"/>
        <w:rPr>
          <w:rFonts w:ascii="Times New Roman" w:eastAsia="Times New Roman" w:hAnsi="Times New Roman" w:cs="Times New Roman"/>
          <w:sz w:val="24"/>
          <w:szCs w:val="24"/>
        </w:rPr>
      </w:pPr>
    </w:p>
    <w:p w:rsidR="00D23E35" w:rsidRDefault="00BD4958" w:rsidP="00D23E35">
      <w:pPr>
        <w:pStyle w:val="ListParagraph"/>
        <w:spacing w:after="0" w:line="240" w:lineRule="auto"/>
        <w:ind w:left="0"/>
        <w:jc w:val="both"/>
        <w:rPr>
          <w:rFonts w:ascii="Times New Roman" w:hAnsi="Times New Roman" w:cs="Times New Roman"/>
          <w:sz w:val="24"/>
          <w:szCs w:val="24"/>
          <w:lang w:val="en-US"/>
        </w:rPr>
      </w:pPr>
      <w:r w:rsidRPr="00651104">
        <w:rPr>
          <w:rFonts w:ascii="Times New Roman" w:hAnsi="Times New Roman" w:cs="Times New Roman"/>
          <w:sz w:val="24"/>
          <w:szCs w:val="24"/>
          <w:lang w:val="en-US"/>
        </w:rPr>
        <w:t>Penelitianinimerupakanpenelitian</w:t>
      </w:r>
      <w:r w:rsidR="009557E9">
        <w:rPr>
          <w:rFonts w:ascii="Times New Roman" w:hAnsi="Times New Roman" w:cs="Times New Roman"/>
          <w:sz w:val="24"/>
        </w:rPr>
        <w:t>Quasi eksperimen</w:t>
      </w:r>
      <w:r w:rsidRPr="00651104">
        <w:rPr>
          <w:rFonts w:ascii="Times New Roman" w:hAnsi="Times New Roman" w:cs="Times New Roman"/>
          <w:sz w:val="24"/>
          <w:szCs w:val="24"/>
          <w:lang w:val="en-US"/>
        </w:rPr>
        <w:t xml:space="preserve">, </w:t>
      </w:r>
      <w:r w:rsidR="009847C0">
        <w:rPr>
          <w:rFonts w:ascii="Times New Roman" w:hAnsi="Times New Roman" w:cs="Times New Roman"/>
          <w:sz w:val="24"/>
          <w:szCs w:val="24"/>
          <w:lang w:val="en-US"/>
        </w:rPr>
        <w:t xml:space="preserve">yang </w:t>
      </w:r>
      <w:r w:rsidRPr="00651104">
        <w:rPr>
          <w:rFonts w:ascii="Times New Roman" w:hAnsi="Times New Roman" w:cs="Times New Roman"/>
          <w:sz w:val="24"/>
          <w:szCs w:val="24"/>
          <w:lang w:val="en-US"/>
        </w:rPr>
        <w:t xml:space="preserve">melibatkanduakelompoksiswa yang diberiperlakuan yang berbeda. Kelompokpertamadiajardenganmenggunakanpembelajarankooperatiftipe Teams Games Tournament (TGT) padakelas VIIIA yang dinamakankelaseksperimen  I dankelompokkeduadiajardenganmenggunakanpembelajarankooperatiftipe Number Heads Together (NHT) padakelas VIIIB yang dinamakankelaseksperimen II. </w:t>
      </w:r>
      <w:r w:rsidR="009847C0">
        <w:rPr>
          <w:rFonts w:ascii="Times New Roman" w:hAnsi="Times New Roman" w:cs="Times New Roman"/>
          <w:sz w:val="24"/>
          <w:szCs w:val="24"/>
          <w:lang w:val="en-US"/>
        </w:rPr>
        <w:t>Tujuanpenelitianiniadalahuntukmendiskripsikanketerlaksanaanpembelajaran, aktivitassiswadanhasilbelajar model pembelajarankooperatiftipe TGT dan HNT.</w:t>
      </w:r>
      <w:r w:rsidR="00F1514F" w:rsidRPr="00651104">
        <w:rPr>
          <w:rFonts w:ascii="Times New Roman" w:hAnsi="Times New Roman" w:cs="Times New Roman"/>
          <w:sz w:val="24"/>
          <w:szCs w:val="24"/>
          <w:lang w:val="en-US"/>
        </w:rPr>
        <w:t>Populasidalampenelitianiniadalahseluruhsiswakelas</w:t>
      </w:r>
      <w:r w:rsidR="003932D1" w:rsidRPr="00651104">
        <w:rPr>
          <w:rFonts w:ascii="Times New Roman" w:hAnsi="Times New Roman" w:cs="Times New Roman"/>
          <w:sz w:val="24"/>
          <w:szCs w:val="24"/>
          <w:lang w:val="en-US"/>
        </w:rPr>
        <w:t xml:space="preserve">VIII SMPN 20 Makassar </w:t>
      </w:r>
      <w:r w:rsidR="00F1514F" w:rsidRPr="00651104">
        <w:rPr>
          <w:rFonts w:ascii="Times New Roman" w:hAnsi="Times New Roman" w:cs="Times New Roman"/>
          <w:sz w:val="24"/>
          <w:szCs w:val="24"/>
          <w:lang w:val="en-US"/>
        </w:rPr>
        <w:t>dansampelterdi</w:t>
      </w:r>
      <w:r w:rsidR="005C7FC8" w:rsidRPr="00651104">
        <w:rPr>
          <w:rFonts w:ascii="Times New Roman" w:hAnsi="Times New Roman" w:cs="Times New Roman"/>
          <w:sz w:val="24"/>
          <w:szCs w:val="24"/>
          <w:lang w:val="en-US"/>
        </w:rPr>
        <w:t>ridariduakelas</w:t>
      </w:r>
      <w:r w:rsidR="00457831">
        <w:rPr>
          <w:rFonts w:ascii="Times New Roman" w:hAnsi="Times New Roman" w:cs="Times New Roman"/>
          <w:sz w:val="24"/>
          <w:szCs w:val="24"/>
          <w:lang w:val="en-US"/>
        </w:rPr>
        <w:t xml:space="preserve">yang </w:t>
      </w:r>
      <w:r w:rsidR="00F1514F" w:rsidRPr="00651104">
        <w:rPr>
          <w:rFonts w:ascii="Times New Roman" w:hAnsi="Times New Roman" w:cs="Times New Roman"/>
          <w:sz w:val="24"/>
          <w:szCs w:val="24"/>
          <w:lang w:val="en-US"/>
        </w:rPr>
        <w:t>diplihmenggunakanteknik simple random sampling.</w:t>
      </w:r>
      <w:r w:rsidR="00A35AA6" w:rsidRPr="00651104">
        <w:rPr>
          <w:rFonts w:ascii="Times New Roman" w:hAnsi="Times New Roman" w:cs="Times New Roman"/>
          <w:sz w:val="24"/>
          <w:szCs w:val="24"/>
          <w:lang w:val="en-US"/>
        </w:rPr>
        <w:t>Data dikumpulkandarilembarobservasiketerlaksanaanpembelajarandanlembarobservasiaktivitassiswasertateshasilbelajarmatematika, yaitu pretest dan posttest.Data dianalisissecaradeskriptifdanstatistikainferensial.Hasilanalisisdeskriptifmenunjukkanbahwa (1) keterlaksanaanpembelajaranpada proses pembelajarandengan model kooperatiftipe TGT dikategorikanterlaksanadenganbaik</w:t>
      </w:r>
      <w:r w:rsidR="00C42CF7" w:rsidRPr="00651104">
        <w:rPr>
          <w:rFonts w:ascii="Times New Roman" w:hAnsi="Times New Roman" w:cs="Times New Roman"/>
          <w:sz w:val="24"/>
          <w:szCs w:val="24"/>
          <w:lang w:val="en-US"/>
        </w:rPr>
        <w:t xml:space="preserve">denganskor rata-rata total sebesar 3,80 </w:t>
      </w:r>
      <w:r w:rsidR="00A35AA6" w:rsidRPr="00651104">
        <w:rPr>
          <w:rFonts w:ascii="Times New Roman" w:hAnsi="Times New Roman" w:cs="Times New Roman"/>
          <w:sz w:val="24"/>
          <w:szCs w:val="24"/>
          <w:lang w:val="en-US"/>
        </w:rPr>
        <w:t xml:space="preserve">(2) </w:t>
      </w:r>
      <w:r w:rsidR="00C42CF7" w:rsidRPr="00651104">
        <w:rPr>
          <w:rFonts w:ascii="Times New Roman" w:hAnsi="Times New Roman" w:cs="Times New Roman"/>
          <w:sz w:val="24"/>
          <w:szCs w:val="24"/>
          <w:lang w:val="en-US"/>
        </w:rPr>
        <w:t xml:space="preserve">keterlaksanaanpembelajaranpada proses pembelajarandengan model kooperatiftipe NHT dikategorikanterlaksanadenganbaikdenganskor rata-rata total sebesar 3,83 </w:t>
      </w:r>
      <w:r w:rsidR="00A35AA6" w:rsidRPr="00651104">
        <w:rPr>
          <w:rFonts w:ascii="Times New Roman" w:hAnsi="Times New Roman" w:cs="Times New Roman"/>
          <w:sz w:val="24"/>
          <w:szCs w:val="24"/>
          <w:lang w:val="en-US"/>
        </w:rPr>
        <w:t xml:space="preserve"> (3) </w:t>
      </w:r>
      <w:r w:rsidR="00C42CF7" w:rsidRPr="00651104">
        <w:rPr>
          <w:rFonts w:ascii="Times New Roman" w:hAnsi="Times New Roman" w:cs="Times New Roman"/>
          <w:sz w:val="24"/>
          <w:szCs w:val="24"/>
          <w:lang w:val="en-US"/>
        </w:rPr>
        <w:t>aktivitas</w:t>
      </w:r>
      <w:r w:rsidR="00A35AA6" w:rsidRPr="00651104">
        <w:rPr>
          <w:rFonts w:ascii="Times New Roman" w:hAnsi="Times New Roman" w:cs="Times New Roman"/>
          <w:sz w:val="24"/>
          <w:szCs w:val="24"/>
          <w:lang w:val="en-US"/>
        </w:rPr>
        <w:t>siswaterhadap proses pembelajarandengan</w:t>
      </w:r>
      <w:r w:rsidR="00C42CF7" w:rsidRPr="00651104">
        <w:rPr>
          <w:rFonts w:ascii="Times New Roman" w:hAnsi="Times New Roman" w:cs="Times New Roman"/>
          <w:sz w:val="24"/>
          <w:szCs w:val="24"/>
          <w:lang w:val="en-US"/>
        </w:rPr>
        <w:t>model kooperatiftipe TGT beradadalamkategoribaikdengan rata-rata aktivitasbelajarmatematikasiswasebesar 3,40</w:t>
      </w:r>
      <w:r w:rsidR="00A35AA6" w:rsidRPr="00651104">
        <w:rPr>
          <w:rFonts w:ascii="Times New Roman" w:hAnsi="Times New Roman" w:cs="Times New Roman"/>
          <w:sz w:val="24"/>
          <w:szCs w:val="24"/>
          <w:lang w:val="en-US"/>
        </w:rPr>
        <w:t xml:space="preserve"> (4) </w:t>
      </w:r>
      <w:r w:rsidR="00C42CF7" w:rsidRPr="00651104">
        <w:rPr>
          <w:rFonts w:ascii="Times New Roman" w:hAnsi="Times New Roman" w:cs="Times New Roman"/>
          <w:sz w:val="24"/>
          <w:szCs w:val="24"/>
          <w:lang w:val="en-US"/>
        </w:rPr>
        <w:t xml:space="preserve">aktivitassiswaterhadap proses pembelajarandengan model kooperatiftipe TGT beradadalamkategoribaikdengan rata-rata aktivitasbelajarmatematikasiswasebesar 3,32 </w:t>
      </w:r>
      <w:r w:rsidR="00A35AA6" w:rsidRPr="00651104">
        <w:rPr>
          <w:rFonts w:ascii="Times New Roman" w:hAnsi="Times New Roman" w:cs="Times New Roman"/>
          <w:sz w:val="24"/>
          <w:szCs w:val="24"/>
          <w:lang w:val="en-US"/>
        </w:rPr>
        <w:t>(5) peningkatanhasilbelajarmatematikasiswa yang diajardengan</w:t>
      </w:r>
      <w:r w:rsidR="00C42CF7" w:rsidRPr="00651104">
        <w:rPr>
          <w:rFonts w:ascii="Times New Roman" w:hAnsi="Times New Roman" w:cs="Times New Roman"/>
          <w:sz w:val="24"/>
          <w:szCs w:val="24"/>
          <w:lang w:val="en-US"/>
        </w:rPr>
        <w:t xml:space="preserve">model kooperatiftipe TGT </w:t>
      </w:r>
      <w:r w:rsidR="00A35AA6" w:rsidRPr="00651104">
        <w:rPr>
          <w:rFonts w:ascii="Times New Roman" w:hAnsi="Times New Roman" w:cs="Times New Roman"/>
          <w:sz w:val="24"/>
          <w:szCs w:val="24"/>
          <w:lang w:val="en-US"/>
        </w:rPr>
        <w:t>dikategorikantinggidengan rata-rata</w:t>
      </w:r>
      <w:r w:rsidR="00024408" w:rsidRPr="00651104">
        <w:rPr>
          <w:rFonts w:ascii="Times New Roman" w:hAnsi="Times New Roman" w:cs="Times New Roman"/>
          <w:sz w:val="24"/>
          <w:szCs w:val="24"/>
          <w:lang w:val="en-US"/>
        </w:rPr>
        <w:t xml:space="preserve"> 0,715</w:t>
      </w:r>
      <w:r w:rsidR="00A35AA6" w:rsidRPr="00651104">
        <w:rPr>
          <w:rFonts w:ascii="Times New Roman" w:hAnsi="Times New Roman" w:cs="Times New Roman"/>
          <w:sz w:val="24"/>
          <w:szCs w:val="24"/>
          <w:lang w:val="en-US"/>
        </w:rPr>
        <w:t>. (6) peningkatanhasilbelajarmatematikasiswa yang diajardengan</w:t>
      </w:r>
      <w:r w:rsidR="00024408" w:rsidRPr="00651104">
        <w:rPr>
          <w:rFonts w:ascii="Times New Roman" w:hAnsi="Times New Roman" w:cs="Times New Roman"/>
          <w:sz w:val="24"/>
          <w:szCs w:val="24"/>
          <w:lang w:val="en-US"/>
        </w:rPr>
        <w:t>model kooperatiftipe NHT</w:t>
      </w:r>
      <w:r w:rsidR="00A35AA6" w:rsidRPr="00651104">
        <w:rPr>
          <w:rFonts w:ascii="Times New Roman" w:hAnsi="Times New Roman" w:cs="Times New Roman"/>
          <w:sz w:val="24"/>
          <w:szCs w:val="24"/>
          <w:lang w:val="en-US"/>
        </w:rPr>
        <w:t>dikategorikan</w:t>
      </w:r>
      <w:r w:rsidR="00024408" w:rsidRPr="00651104">
        <w:rPr>
          <w:rFonts w:ascii="Times New Roman" w:hAnsi="Times New Roman" w:cs="Times New Roman"/>
          <w:sz w:val="24"/>
          <w:szCs w:val="24"/>
          <w:lang w:val="en-US"/>
        </w:rPr>
        <w:t>sedang</w:t>
      </w:r>
      <w:r w:rsidR="00A35AA6" w:rsidRPr="00651104">
        <w:rPr>
          <w:rFonts w:ascii="Times New Roman" w:hAnsi="Times New Roman" w:cs="Times New Roman"/>
          <w:sz w:val="24"/>
          <w:szCs w:val="24"/>
          <w:lang w:val="en-US"/>
        </w:rPr>
        <w:t>dengan rata-rata</w:t>
      </w:r>
      <w:r w:rsidR="00024408" w:rsidRPr="00651104">
        <w:rPr>
          <w:rFonts w:ascii="Times New Roman" w:hAnsi="Times New Roman" w:cs="Times New Roman"/>
          <w:sz w:val="24"/>
          <w:szCs w:val="24"/>
          <w:lang w:val="en-US"/>
        </w:rPr>
        <w:t xml:space="preserve"> 0,662</w:t>
      </w:r>
      <w:r w:rsidR="00A35AA6" w:rsidRPr="00651104">
        <w:rPr>
          <w:rFonts w:ascii="Times New Roman" w:hAnsi="Times New Roman" w:cs="Times New Roman"/>
          <w:sz w:val="24"/>
          <w:szCs w:val="24"/>
          <w:lang w:val="en-US"/>
        </w:rPr>
        <w:t xml:space="preserve">. </w:t>
      </w:r>
      <w:r w:rsidR="00651104" w:rsidRPr="00651104">
        <w:rPr>
          <w:rFonts w:ascii="Times New Roman" w:hAnsi="Times New Roman" w:cs="Times New Roman"/>
          <w:sz w:val="24"/>
          <w:szCs w:val="24"/>
          <w:lang w:val="en-US"/>
        </w:rPr>
        <w:t xml:space="preserve">Berdasarkananalisisinferensialnilai n-gain diperoleh nilai peluang  </w:t>
      </w:r>
      <m:oMath>
        <m:r>
          <m:rPr>
            <m:sty m:val="p"/>
          </m:rPr>
          <w:rPr>
            <w:rFonts w:ascii="Cambria Math" w:hAnsi="Cambria Math" w:cs="Times New Roman"/>
            <w:sz w:val="24"/>
            <w:szCs w:val="24"/>
            <w:lang w:val="en-US"/>
          </w:rPr>
          <m:t>ρ-value</m:t>
        </m:r>
      </m:oMath>
      <w:r w:rsidR="00651104" w:rsidRPr="00651104">
        <w:rPr>
          <w:rFonts w:ascii="Times New Roman" w:hAnsi="Times New Roman" w:cs="Times New Roman"/>
          <w:sz w:val="24"/>
          <w:szCs w:val="24"/>
          <w:lang w:val="en-US"/>
        </w:rPr>
        <w:t xml:space="preserve"> = 0,007 untuk </w:t>
      </w:r>
      <m:oMath>
        <m:r>
          <m:rPr>
            <m:sty m:val="p"/>
          </m:rPr>
          <w:rPr>
            <w:rFonts w:ascii="Cambria Math" w:hAnsi="Cambria Math" w:cs="Times New Roman"/>
            <w:sz w:val="24"/>
            <w:szCs w:val="24"/>
            <w:lang w:val="en-US"/>
          </w:rPr>
          <m:t>α</m:t>
        </m:r>
      </m:oMath>
      <w:r w:rsidR="00651104" w:rsidRPr="00651104">
        <w:rPr>
          <w:rFonts w:ascii="Times New Roman" w:hAnsi="Times New Roman" w:cs="Times New Roman"/>
          <w:sz w:val="24"/>
          <w:szCs w:val="24"/>
          <w:lang w:val="en-US"/>
        </w:rPr>
        <w:t xml:space="preserve"> = 0,05, maka secara statistik hipotesis </w:t>
      </w:r>
      <w:r w:rsidR="00651104" w:rsidRPr="000E590E">
        <w:rPr>
          <w:rFonts w:ascii="Times New Roman" w:hAnsi="Times New Roman" w:cs="Times New Roman"/>
          <w:szCs w:val="24"/>
          <w:lang w:val="en-US"/>
        </w:rPr>
        <w:t>H</w:t>
      </w:r>
      <w:r w:rsidR="00651104" w:rsidRPr="000E590E">
        <w:rPr>
          <w:rFonts w:ascii="Times New Roman" w:hAnsi="Times New Roman" w:cs="Times New Roman"/>
          <w:szCs w:val="24"/>
          <w:vertAlign w:val="subscript"/>
          <w:lang w:val="en-US"/>
        </w:rPr>
        <w:t>0</w:t>
      </w:r>
      <w:r w:rsidR="00651104" w:rsidRPr="00651104">
        <w:rPr>
          <w:rFonts w:ascii="Times New Roman" w:hAnsi="Times New Roman" w:cs="Times New Roman"/>
          <w:sz w:val="24"/>
          <w:szCs w:val="24"/>
          <w:lang w:val="en-US"/>
        </w:rPr>
        <w:t xml:space="preserve"> ditolak. Sedangkan, berdasarkan hasil pengujian hipotesis penelitian diperoleh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hitung</m:t>
            </m:r>
          </m:sub>
        </m:sSub>
      </m:oMath>
      <w:r w:rsidR="00651104" w:rsidRPr="00651104">
        <w:rPr>
          <w:rFonts w:ascii="Times New Roman" w:hAnsi="Times New Roman" w:cs="Times New Roman"/>
          <w:sz w:val="24"/>
          <w:szCs w:val="24"/>
          <w:lang w:val="en-US"/>
        </w:rPr>
        <w:t xml:space="preserve"> sebesar 2,797, sedangkan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tabel</m:t>
            </m:r>
          </m:sub>
        </m:sSub>
      </m:oMath>
      <w:r w:rsidR="00651104" w:rsidRPr="00651104">
        <w:rPr>
          <w:rFonts w:ascii="Times New Roman" w:hAnsi="Times New Roman" w:cs="Times New Roman"/>
          <w:sz w:val="24"/>
          <w:szCs w:val="24"/>
          <w:lang w:val="en-US"/>
        </w:rPr>
        <w:t xml:space="preserve"> pada taraf signifikan </w:t>
      </w:r>
      <m:oMath>
        <m:r>
          <m:rPr>
            <m:sty m:val="p"/>
          </m:rPr>
          <w:rPr>
            <w:rFonts w:ascii="Cambria Math" w:hAnsi="Cambria Math" w:cs="Times New Roman"/>
            <w:sz w:val="24"/>
            <w:szCs w:val="24"/>
            <w:lang w:val="en-US"/>
          </w:rPr>
          <m:t>α</m:t>
        </m:r>
      </m:oMath>
      <w:r w:rsidR="00651104" w:rsidRPr="00651104">
        <w:rPr>
          <w:rFonts w:ascii="Times New Roman" w:hAnsi="Times New Roman" w:cs="Times New Roman"/>
          <w:sz w:val="24"/>
          <w:szCs w:val="24"/>
          <w:lang w:val="en-US"/>
        </w:rPr>
        <w:t xml:space="preserve"> = 0,05 dan derajat kebebasan (df = 58) yaitu sebesar 1,68, maka dengan demikian H0 ditolak dan H</w:t>
      </w:r>
      <w:r w:rsidR="00651104" w:rsidRPr="000E590E">
        <w:rPr>
          <w:rFonts w:ascii="Times New Roman" w:hAnsi="Times New Roman" w:cs="Times New Roman"/>
          <w:sz w:val="24"/>
          <w:szCs w:val="24"/>
          <w:vertAlign w:val="subscript"/>
          <w:lang w:val="en-US"/>
        </w:rPr>
        <w:t>1</w:t>
      </w:r>
      <w:r w:rsidR="00651104" w:rsidRPr="00651104">
        <w:rPr>
          <w:rFonts w:ascii="Times New Roman" w:hAnsi="Times New Roman" w:cs="Times New Roman"/>
          <w:sz w:val="24"/>
          <w:szCs w:val="24"/>
          <w:lang w:val="en-US"/>
        </w:rPr>
        <w:t xml:space="preserve"> diterima. Jadi dapat disimpulkan bahwa terdapat perbedaan peningkatan yang signifikan antara skor hasil belajar matematikasiswa yang diajardengan model kooperatiftipe TGT dengan model kooperatiftipe NHT.</w:t>
      </w:r>
    </w:p>
    <w:p w:rsidR="00D14AD6" w:rsidRDefault="00D14AD6" w:rsidP="00D14AD6">
      <w:pPr>
        <w:spacing w:line="240" w:lineRule="auto"/>
        <w:jc w:val="center"/>
        <w:rPr>
          <w:rFonts w:ascii="Times New Roman" w:hAnsi="Times New Roman" w:cs="Times New Roman"/>
          <w:b/>
          <w:sz w:val="24"/>
        </w:rPr>
      </w:pPr>
      <w:r w:rsidRPr="008D3348">
        <w:rPr>
          <w:rFonts w:ascii="Times New Roman" w:hAnsi="Times New Roman" w:cs="Times New Roman"/>
          <w:b/>
          <w:sz w:val="24"/>
        </w:rPr>
        <w:lastRenderedPageBreak/>
        <w:t>ABSTRA</w:t>
      </w:r>
      <w:r>
        <w:rPr>
          <w:rFonts w:ascii="Times New Roman" w:hAnsi="Times New Roman" w:cs="Times New Roman"/>
          <w:b/>
          <w:sz w:val="24"/>
          <w:lang w:val="id-ID"/>
        </w:rPr>
        <w:t>CT</w:t>
      </w:r>
    </w:p>
    <w:p w:rsidR="00D14AD6" w:rsidRDefault="00D14AD6" w:rsidP="00D14AD6">
      <w:pPr>
        <w:spacing w:line="240" w:lineRule="auto"/>
        <w:jc w:val="center"/>
        <w:rPr>
          <w:rFonts w:ascii="Times New Roman" w:hAnsi="Times New Roman" w:cs="Times New Roman"/>
          <w:b/>
          <w:sz w:val="24"/>
        </w:rPr>
      </w:pPr>
    </w:p>
    <w:p w:rsidR="00D14AD6" w:rsidRPr="00A86A39" w:rsidRDefault="00D14AD6" w:rsidP="00D14AD6">
      <w:pPr>
        <w:spacing w:after="0" w:line="240" w:lineRule="auto"/>
        <w:contextualSpacing/>
        <w:jc w:val="both"/>
        <w:rPr>
          <w:rFonts w:ascii="Times New Roman" w:eastAsia="Times New Roman" w:hAnsi="Times New Roman" w:cs="Times New Roman"/>
          <w:b/>
          <w:i/>
          <w:sz w:val="24"/>
          <w:szCs w:val="24"/>
        </w:rPr>
      </w:pPr>
      <w:r>
        <w:rPr>
          <w:rFonts w:ascii="Times New Roman" w:hAnsi="Times New Roman" w:cs="Times New Roman"/>
          <w:b/>
          <w:sz w:val="24"/>
        </w:rPr>
        <w:t xml:space="preserve">Astniwaty Anwar P, 2014. </w:t>
      </w:r>
      <w:r>
        <w:rPr>
          <w:rFonts w:ascii="Times New Roman" w:hAnsi="Times New Roman" w:cs="Times New Roman"/>
          <w:b/>
          <w:i/>
          <w:sz w:val="24"/>
          <w:lang w:val="id-ID"/>
        </w:rPr>
        <w:t xml:space="preserve">Comparison of Cooperative Learning Model Type of </w:t>
      </w:r>
      <w:r>
        <w:rPr>
          <w:rFonts w:ascii="Times New Roman" w:eastAsia="Times New Roman" w:hAnsi="Times New Roman" w:cs="Times New Roman"/>
          <w:b/>
          <w:i/>
          <w:sz w:val="24"/>
          <w:szCs w:val="24"/>
        </w:rPr>
        <w:t xml:space="preserve">Teams Games Tournament (TGT) </w:t>
      </w:r>
      <w:r>
        <w:rPr>
          <w:rFonts w:ascii="Times New Roman" w:eastAsia="Times New Roman" w:hAnsi="Times New Roman" w:cs="Times New Roman"/>
          <w:b/>
          <w:i/>
          <w:sz w:val="24"/>
          <w:szCs w:val="24"/>
          <w:lang w:val="id-ID"/>
        </w:rPr>
        <w:t>and</w:t>
      </w:r>
      <w:r w:rsidRPr="00901A22">
        <w:rPr>
          <w:rFonts w:ascii="Times New Roman" w:eastAsia="Times New Roman" w:hAnsi="Times New Roman" w:cs="Times New Roman"/>
          <w:b/>
          <w:i/>
          <w:sz w:val="24"/>
          <w:szCs w:val="24"/>
        </w:rPr>
        <w:t xml:space="preserve"> Number Heads Together (NHT) </w:t>
      </w:r>
      <w:r>
        <w:rPr>
          <w:rFonts w:ascii="Times New Roman" w:eastAsia="Times New Roman" w:hAnsi="Times New Roman" w:cs="Times New Roman"/>
          <w:b/>
          <w:i/>
          <w:sz w:val="24"/>
          <w:szCs w:val="24"/>
          <w:lang w:val="id-ID"/>
        </w:rPr>
        <w:t>to Students’ Learning Achievement of</w:t>
      </w:r>
      <w:r w:rsidRPr="00901A22">
        <w:rPr>
          <w:rFonts w:ascii="Times New Roman" w:eastAsia="Times New Roman" w:hAnsi="Times New Roman" w:cs="Times New Roman"/>
          <w:b/>
          <w:i/>
          <w:sz w:val="24"/>
          <w:szCs w:val="24"/>
        </w:rPr>
        <w:t xml:space="preserve"> SMP Negeri 20 Makassar</w:t>
      </w:r>
      <w:r>
        <w:rPr>
          <w:rFonts w:ascii="Times New Roman" w:eastAsia="Times New Roman" w:hAnsi="Times New Roman" w:cs="Times New Roman"/>
          <w:b/>
          <w:i/>
          <w:sz w:val="24"/>
          <w:szCs w:val="24"/>
        </w:rPr>
        <w:t xml:space="preserve">. </w:t>
      </w:r>
      <w:r>
        <w:rPr>
          <w:rFonts w:ascii="Times New Roman" w:hAnsi="Times New Roman" w:cs="Times New Roman"/>
          <w:i/>
          <w:sz w:val="24"/>
          <w:szCs w:val="24"/>
          <w:lang w:val="id-ID"/>
        </w:rPr>
        <w:t>Thesis</w:t>
      </w:r>
      <w:r w:rsidRPr="00F97BE5">
        <w:rPr>
          <w:rFonts w:ascii="Times New Roman" w:hAnsi="Times New Roman" w:cs="Times New Roman"/>
          <w:sz w:val="24"/>
          <w:szCs w:val="24"/>
          <w:lang w:val="id-ID"/>
        </w:rPr>
        <w:t xml:space="preserve">. </w:t>
      </w:r>
      <w:r>
        <w:rPr>
          <w:rFonts w:ascii="Times New Roman" w:hAnsi="Times New Roman" w:cs="Times New Roman"/>
          <w:sz w:val="24"/>
          <w:szCs w:val="24"/>
          <w:lang w:val="id-ID"/>
        </w:rPr>
        <w:t>Mathematics Department, Faculty of Mathematics and Science</w:t>
      </w:r>
      <w:r>
        <w:rPr>
          <w:rFonts w:ascii="Times New Roman" w:hAnsi="Times New Roman" w:cs="Times New Roman"/>
          <w:sz w:val="24"/>
          <w:szCs w:val="24"/>
        </w:rPr>
        <w:t xml:space="preserve">, </w:t>
      </w:r>
      <w:r>
        <w:rPr>
          <w:rFonts w:ascii="Times New Roman" w:hAnsi="Times New Roman" w:cs="Times New Roman"/>
          <w:sz w:val="24"/>
          <w:szCs w:val="24"/>
          <w:lang w:val="id-ID"/>
        </w:rPr>
        <w:t>State University of Makassar</w:t>
      </w:r>
      <w:r>
        <w:rPr>
          <w:rFonts w:ascii="Times New Roman" w:hAnsi="Times New Roman" w:cs="Times New Roman"/>
          <w:sz w:val="24"/>
          <w:szCs w:val="24"/>
        </w:rPr>
        <w:t>.</w:t>
      </w:r>
    </w:p>
    <w:p w:rsidR="00D14AD6" w:rsidRPr="00901A22" w:rsidRDefault="00D14AD6" w:rsidP="00D14AD6">
      <w:pPr>
        <w:spacing w:after="0" w:line="240" w:lineRule="auto"/>
        <w:contextualSpacing/>
        <w:jc w:val="both"/>
        <w:rPr>
          <w:rFonts w:ascii="Times New Roman" w:eastAsia="Times New Roman" w:hAnsi="Times New Roman" w:cs="Times New Roman"/>
          <w:sz w:val="24"/>
          <w:szCs w:val="24"/>
        </w:rPr>
      </w:pPr>
    </w:p>
    <w:p w:rsidR="00D14AD6" w:rsidRPr="00F83A86" w:rsidRDefault="00D14AD6" w:rsidP="00D14AD6">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This study is categorized as an experimental research</w:t>
      </w:r>
      <w:r w:rsidRPr="00651104">
        <w:rPr>
          <w:rFonts w:ascii="Times New Roman" w:hAnsi="Times New Roman" w:cs="Times New Roman"/>
          <w:sz w:val="24"/>
          <w:szCs w:val="24"/>
          <w:lang w:val="en-US"/>
        </w:rPr>
        <w:t xml:space="preserve">, </w:t>
      </w:r>
      <w:r>
        <w:rPr>
          <w:rFonts w:ascii="Times New Roman" w:hAnsi="Times New Roman" w:cs="Times New Roman"/>
          <w:sz w:val="24"/>
          <w:szCs w:val="24"/>
        </w:rPr>
        <w:t xml:space="preserve">which involves two groups of students were given a different treatment. The first group was taught using cooperative leraning model type of </w:t>
      </w:r>
      <w:r w:rsidRPr="00651104">
        <w:rPr>
          <w:rFonts w:ascii="Times New Roman" w:hAnsi="Times New Roman" w:cs="Times New Roman"/>
          <w:sz w:val="24"/>
          <w:szCs w:val="24"/>
          <w:lang w:val="en-US"/>
        </w:rPr>
        <w:t xml:space="preserve">Teams Games Tournament (TGT) </w:t>
      </w:r>
      <w:r>
        <w:rPr>
          <w:rFonts w:ascii="Times New Roman" w:hAnsi="Times New Roman" w:cs="Times New Roman"/>
          <w:sz w:val="24"/>
          <w:szCs w:val="24"/>
        </w:rPr>
        <w:t>on class</w:t>
      </w:r>
      <w:r w:rsidRPr="00651104">
        <w:rPr>
          <w:rFonts w:ascii="Times New Roman" w:hAnsi="Times New Roman" w:cs="Times New Roman"/>
          <w:sz w:val="24"/>
          <w:szCs w:val="24"/>
          <w:lang w:val="en-US"/>
        </w:rPr>
        <w:t xml:space="preserve"> VIIIA </w:t>
      </w:r>
      <w:r>
        <w:rPr>
          <w:rFonts w:ascii="Times New Roman" w:hAnsi="Times New Roman" w:cs="Times New Roman"/>
          <w:sz w:val="24"/>
          <w:szCs w:val="24"/>
        </w:rPr>
        <w:t xml:space="preserve">called experiment class I and the second group was taught using cooperative learning model type of </w:t>
      </w:r>
      <w:r w:rsidRPr="00651104">
        <w:rPr>
          <w:rFonts w:ascii="Times New Roman" w:hAnsi="Times New Roman" w:cs="Times New Roman"/>
          <w:sz w:val="24"/>
          <w:szCs w:val="24"/>
          <w:lang w:val="en-US"/>
        </w:rPr>
        <w:t xml:space="preserve">Number Heads Together (NHT) </w:t>
      </w:r>
      <w:r>
        <w:rPr>
          <w:rFonts w:ascii="Times New Roman" w:hAnsi="Times New Roman" w:cs="Times New Roman"/>
          <w:sz w:val="24"/>
          <w:szCs w:val="24"/>
        </w:rPr>
        <w:t xml:space="preserve">on class </w:t>
      </w:r>
      <w:r w:rsidRPr="00651104">
        <w:rPr>
          <w:rFonts w:ascii="Times New Roman" w:hAnsi="Times New Roman" w:cs="Times New Roman"/>
          <w:sz w:val="24"/>
          <w:szCs w:val="24"/>
          <w:lang w:val="en-US"/>
        </w:rPr>
        <w:t xml:space="preserve">VIIIB </w:t>
      </w:r>
      <w:r>
        <w:rPr>
          <w:rFonts w:ascii="Times New Roman" w:hAnsi="Times New Roman" w:cs="Times New Roman"/>
          <w:sz w:val="24"/>
          <w:szCs w:val="24"/>
        </w:rPr>
        <w:t>called experiment class II</w:t>
      </w:r>
      <w:r w:rsidRPr="00651104">
        <w:rPr>
          <w:rFonts w:ascii="Times New Roman" w:hAnsi="Times New Roman" w:cs="Times New Roman"/>
          <w:sz w:val="24"/>
          <w:szCs w:val="24"/>
          <w:lang w:val="en-US"/>
        </w:rPr>
        <w:t xml:space="preserve">. </w:t>
      </w:r>
      <w:r w:rsidRPr="00970665">
        <w:rPr>
          <w:rStyle w:val="hps"/>
          <w:rFonts w:ascii="Times New Roman" w:hAnsi="Times New Roman" w:cs="Times New Roman"/>
          <w:sz w:val="24"/>
          <w:szCs w:val="24"/>
        </w:rPr>
        <w:t>The objective</w:t>
      </w:r>
      <w:r w:rsidRPr="00970665">
        <w:rPr>
          <w:rFonts w:ascii="Times New Roman" w:hAnsi="Times New Roman" w:cs="Times New Roman"/>
          <w:sz w:val="24"/>
          <w:szCs w:val="24"/>
        </w:rPr>
        <w:t xml:space="preserve"> of </w:t>
      </w:r>
      <w:r w:rsidRPr="00970665">
        <w:rPr>
          <w:rStyle w:val="hps"/>
          <w:rFonts w:ascii="Times New Roman" w:hAnsi="Times New Roman" w:cs="Times New Roman"/>
          <w:sz w:val="24"/>
          <w:szCs w:val="24"/>
        </w:rPr>
        <w:t>this research was todescribe thefeasibilityof learning</w:t>
      </w:r>
      <w:r w:rsidRPr="00970665">
        <w:rPr>
          <w:rFonts w:ascii="Times New Roman" w:hAnsi="Times New Roman" w:cs="Times New Roman"/>
          <w:sz w:val="24"/>
          <w:szCs w:val="24"/>
        </w:rPr>
        <w:t xml:space="preserve">, </w:t>
      </w:r>
      <w:r w:rsidRPr="00970665">
        <w:rPr>
          <w:rStyle w:val="hps"/>
          <w:rFonts w:ascii="Times New Roman" w:hAnsi="Times New Roman" w:cs="Times New Roman"/>
          <w:sz w:val="24"/>
          <w:szCs w:val="24"/>
        </w:rPr>
        <w:t>student activityandlearning outcomes ofcooperative learning model typeTGT andHNT</w:t>
      </w:r>
      <w:r w:rsidRPr="00970665">
        <w:rPr>
          <w:rFonts w:ascii="Times New Roman" w:hAnsi="Times New Roman" w:cs="Times New Roman"/>
          <w:sz w:val="24"/>
          <w:szCs w:val="24"/>
        </w:rPr>
        <w:t>.</w:t>
      </w:r>
      <w:r w:rsidRPr="00B2383E">
        <w:rPr>
          <w:rStyle w:val="hps"/>
          <w:rFonts w:ascii="Times New Roman" w:hAnsi="Times New Roman" w:cs="Times New Roman"/>
          <w:sz w:val="24"/>
          <w:szCs w:val="24"/>
        </w:rPr>
        <w:t>The population</w:t>
      </w:r>
      <w:r>
        <w:rPr>
          <w:rStyle w:val="hps"/>
          <w:rFonts w:ascii="Times New Roman" w:hAnsi="Times New Roman" w:cs="Times New Roman"/>
          <w:sz w:val="24"/>
          <w:szCs w:val="24"/>
        </w:rPr>
        <w:t>a</w:t>
      </w:r>
      <w:r w:rsidRPr="00B2383E">
        <w:rPr>
          <w:rStyle w:val="hps"/>
          <w:rFonts w:ascii="Times New Roman" w:hAnsi="Times New Roman" w:cs="Times New Roman"/>
          <w:sz w:val="24"/>
          <w:szCs w:val="24"/>
        </w:rPr>
        <w:t>re allstudents of classVIIISMP20Makassarandconsistsoftwosamplesselected usingsimple random sampling technique</w:t>
      </w:r>
      <w:r>
        <w:rPr>
          <w:rStyle w:val="hps"/>
          <w:rFonts w:ascii="Times New Roman" w:hAnsi="Times New Roman" w:cs="Times New Roman"/>
          <w:sz w:val="24"/>
          <w:szCs w:val="24"/>
        </w:rPr>
        <w:t xml:space="preserve">. </w:t>
      </w:r>
      <w:r w:rsidRPr="00B2383E">
        <w:rPr>
          <w:rStyle w:val="hps"/>
          <w:rFonts w:ascii="Times New Roman" w:hAnsi="Times New Roman" w:cs="Times New Roman"/>
          <w:sz w:val="24"/>
        </w:rPr>
        <w:t>The datacollectedfromthe observation sheet</w:t>
      </w:r>
      <w:r>
        <w:rPr>
          <w:rFonts w:ascii="Times New Roman" w:hAnsi="Times New Roman" w:cs="Times New Roman"/>
          <w:sz w:val="24"/>
        </w:rPr>
        <w:t xml:space="preserve">of learning </w:t>
      </w:r>
      <w:r w:rsidRPr="00B2383E">
        <w:rPr>
          <w:rStyle w:val="hps"/>
          <w:rFonts w:ascii="Times New Roman" w:hAnsi="Times New Roman" w:cs="Times New Roman"/>
          <w:sz w:val="24"/>
        </w:rPr>
        <w:t>feasibility</w:t>
      </w:r>
      <w:r>
        <w:rPr>
          <w:rFonts w:ascii="Times New Roman" w:hAnsi="Times New Roman" w:cs="Times New Roman"/>
          <w:sz w:val="24"/>
        </w:rPr>
        <w:t xml:space="preserve">, </w:t>
      </w:r>
      <w:r w:rsidRPr="00B2383E">
        <w:rPr>
          <w:rStyle w:val="hps"/>
          <w:rFonts w:ascii="Times New Roman" w:hAnsi="Times New Roman" w:cs="Times New Roman"/>
          <w:sz w:val="24"/>
        </w:rPr>
        <w:t xml:space="preserve">observation </w:t>
      </w:r>
      <w:r>
        <w:rPr>
          <w:rStyle w:val="hps"/>
          <w:rFonts w:ascii="Times New Roman" w:hAnsi="Times New Roman" w:cs="Times New Roman"/>
          <w:sz w:val="24"/>
        </w:rPr>
        <w:t>sheet of students’ activity</w:t>
      </w:r>
      <w:r w:rsidRPr="00B2383E">
        <w:rPr>
          <w:rStyle w:val="hps"/>
          <w:rFonts w:ascii="Times New Roman" w:hAnsi="Times New Roman" w:cs="Times New Roman"/>
          <w:sz w:val="24"/>
        </w:rPr>
        <w:t>and</w:t>
      </w:r>
      <w:r>
        <w:rPr>
          <w:rStyle w:val="hps"/>
          <w:rFonts w:ascii="Times New Roman" w:hAnsi="Times New Roman" w:cs="Times New Roman"/>
          <w:sz w:val="24"/>
        </w:rPr>
        <w:t>test of mathematics learning achievement</w:t>
      </w:r>
      <w:r w:rsidRPr="00B2383E">
        <w:rPr>
          <w:rFonts w:ascii="Times New Roman" w:hAnsi="Times New Roman" w:cs="Times New Roman"/>
          <w:sz w:val="24"/>
        </w:rPr>
        <w:t xml:space="preserve">, </w:t>
      </w:r>
      <w:r>
        <w:rPr>
          <w:rStyle w:val="hps"/>
          <w:rFonts w:ascii="Times New Roman" w:hAnsi="Times New Roman" w:cs="Times New Roman"/>
          <w:sz w:val="24"/>
        </w:rPr>
        <w:t>they are</w:t>
      </w:r>
      <w:r w:rsidRPr="00B2383E">
        <w:rPr>
          <w:rStyle w:val="hps"/>
          <w:rFonts w:ascii="Times New Roman" w:hAnsi="Times New Roman" w:cs="Times New Roman"/>
          <w:sz w:val="24"/>
        </w:rPr>
        <w:t>pretestandposttest</w:t>
      </w:r>
      <w:r>
        <w:rPr>
          <w:rStyle w:val="hps"/>
          <w:rFonts w:ascii="Times New Roman" w:hAnsi="Times New Roman" w:cs="Times New Roman"/>
          <w:sz w:val="24"/>
        </w:rPr>
        <w:t xml:space="preserve">. The </w:t>
      </w:r>
      <w:r w:rsidRPr="009577A5">
        <w:rPr>
          <w:rStyle w:val="hps"/>
          <w:rFonts w:ascii="Times New Roman" w:hAnsi="Times New Roman" w:cs="Times New Roman"/>
          <w:sz w:val="24"/>
          <w:szCs w:val="24"/>
        </w:rPr>
        <w:t>datawere analyzedby descriptiveandinferentialstatistics</w:t>
      </w:r>
      <w:r>
        <w:rPr>
          <w:rStyle w:val="hps"/>
          <w:rFonts w:ascii="Times New Roman" w:hAnsi="Times New Roman" w:cs="Times New Roman"/>
          <w:sz w:val="24"/>
          <w:szCs w:val="24"/>
        </w:rPr>
        <w:t xml:space="preserve">. Descriptive analysis shows that (1) learning feasibility on learning process of cooperative learning model type of TGT categorized performing well with mean score 3,80 (2) learning feasibility on learning process of cooperative learning model type of NHT categorized performing well with mean score 3,83 </w:t>
      </w:r>
      <w:r w:rsidRPr="00651104">
        <w:rPr>
          <w:rFonts w:ascii="Times New Roman" w:hAnsi="Times New Roman" w:cs="Times New Roman"/>
          <w:sz w:val="24"/>
          <w:szCs w:val="24"/>
          <w:lang w:val="en-US"/>
        </w:rPr>
        <w:t>(3)</w:t>
      </w:r>
      <w:r>
        <w:rPr>
          <w:rFonts w:ascii="Times New Roman" w:hAnsi="Times New Roman" w:cs="Times New Roman"/>
          <w:sz w:val="24"/>
          <w:szCs w:val="24"/>
        </w:rPr>
        <w:t xml:space="preserve"> students’ activity on learning process of cooperative learning model type of TGT categorized well with mean score 3,40</w:t>
      </w:r>
      <w:r>
        <w:rPr>
          <w:rFonts w:ascii="Times New Roman" w:hAnsi="Times New Roman" w:cs="Times New Roman"/>
          <w:sz w:val="24"/>
          <w:szCs w:val="24"/>
          <w:lang w:val="en-US"/>
        </w:rPr>
        <w:t>(4)</w:t>
      </w:r>
      <w:r>
        <w:rPr>
          <w:rFonts w:ascii="Times New Roman" w:hAnsi="Times New Roman" w:cs="Times New Roman"/>
          <w:sz w:val="24"/>
          <w:szCs w:val="24"/>
        </w:rPr>
        <w:t xml:space="preserve"> students’ activity on learning process of cooperative learning model type of TGT categorized well with mean score 3,32</w:t>
      </w:r>
      <w:r w:rsidRPr="00651104">
        <w:rPr>
          <w:rFonts w:ascii="Times New Roman" w:hAnsi="Times New Roman" w:cs="Times New Roman"/>
          <w:sz w:val="24"/>
          <w:szCs w:val="24"/>
          <w:lang w:val="en-US"/>
        </w:rPr>
        <w:t xml:space="preserve"> (5) </w:t>
      </w:r>
      <w:r>
        <w:rPr>
          <w:rFonts w:ascii="Times New Roman" w:hAnsi="Times New Roman" w:cs="Times New Roman"/>
          <w:sz w:val="24"/>
          <w:szCs w:val="24"/>
        </w:rPr>
        <w:t xml:space="preserve">the improvement of students’ mathematics learning achievement who are taught using cooperative learning model type TGT were in high category with mean score </w:t>
      </w:r>
      <w:r>
        <w:rPr>
          <w:rFonts w:ascii="Times New Roman" w:hAnsi="Times New Roman" w:cs="Times New Roman"/>
          <w:sz w:val="24"/>
          <w:szCs w:val="24"/>
          <w:lang w:val="en-US"/>
        </w:rPr>
        <w:t>0,715</w:t>
      </w:r>
      <w:r w:rsidRPr="00651104">
        <w:rPr>
          <w:rFonts w:ascii="Times New Roman" w:hAnsi="Times New Roman" w:cs="Times New Roman"/>
          <w:sz w:val="24"/>
          <w:szCs w:val="24"/>
          <w:lang w:val="en-US"/>
        </w:rPr>
        <w:t xml:space="preserve"> (6) </w:t>
      </w:r>
      <w:r>
        <w:rPr>
          <w:rFonts w:ascii="Times New Roman" w:hAnsi="Times New Roman" w:cs="Times New Roman"/>
          <w:sz w:val="24"/>
          <w:szCs w:val="24"/>
        </w:rPr>
        <w:t>the improvement of students’ mathematics learning achievement who are taught using cooperative learning model type TGT were in medium category with mean score</w:t>
      </w:r>
      <w:r w:rsidRPr="00651104">
        <w:rPr>
          <w:rFonts w:ascii="Times New Roman" w:hAnsi="Times New Roman" w:cs="Times New Roman"/>
          <w:sz w:val="24"/>
          <w:szCs w:val="24"/>
          <w:lang w:val="en-US"/>
        </w:rPr>
        <w:t xml:space="preserve"> 0,662. </w:t>
      </w:r>
      <w:r>
        <w:rPr>
          <w:rFonts w:ascii="Times New Roman" w:hAnsi="Times New Roman" w:cs="Times New Roman"/>
          <w:sz w:val="24"/>
          <w:szCs w:val="24"/>
        </w:rPr>
        <w:t xml:space="preserve">Based on inferential analysis the value of n gain obtained the value of probability </w:t>
      </w:r>
      <m:oMath>
        <m:r>
          <m:rPr>
            <m:sty m:val="p"/>
          </m:rPr>
          <w:rPr>
            <w:rFonts w:ascii="Cambria Math" w:hAnsi="Cambria Math" w:cs="Times New Roman"/>
            <w:sz w:val="24"/>
            <w:szCs w:val="24"/>
            <w:lang w:val="en-US"/>
          </w:rPr>
          <m:t>ρ-value</m:t>
        </m:r>
      </m:oMath>
      <w:r w:rsidRPr="00651104">
        <w:rPr>
          <w:rFonts w:ascii="Times New Roman" w:hAnsi="Times New Roman" w:cs="Times New Roman"/>
          <w:sz w:val="24"/>
          <w:szCs w:val="24"/>
          <w:lang w:val="en-US"/>
        </w:rPr>
        <w:t xml:space="preserve"> = 0,007 </w:t>
      </w:r>
      <w:r>
        <w:rPr>
          <w:rFonts w:ascii="Times New Roman" w:hAnsi="Times New Roman" w:cs="Times New Roman"/>
          <w:sz w:val="24"/>
          <w:szCs w:val="24"/>
        </w:rPr>
        <w:t>with</w:t>
      </w:r>
      <m:oMath>
        <m:r>
          <m:rPr>
            <m:sty m:val="p"/>
          </m:rPr>
          <w:rPr>
            <w:rFonts w:ascii="Cambria Math" w:hAnsi="Cambria Math" w:cs="Times New Roman"/>
            <w:sz w:val="24"/>
            <w:szCs w:val="24"/>
            <w:lang w:val="en-US"/>
          </w:rPr>
          <m:t>α</m:t>
        </m:r>
      </m:oMath>
      <w:r w:rsidRPr="00651104">
        <w:rPr>
          <w:rFonts w:ascii="Times New Roman" w:hAnsi="Times New Roman" w:cs="Times New Roman"/>
          <w:sz w:val="24"/>
          <w:szCs w:val="24"/>
          <w:lang w:val="en-US"/>
        </w:rPr>
        <w:t xml:space="preserve"> = 0,05, </w:t>
      </w:r>
      <w:r>
        <w:rPr>
          <w:rFonts w:ascii="Times New Roman" w:hAnsi="Times New Roman" w:cs="Times New Roman"/>
          <w:sz w:val="24"/>
          <w:szCs w:val="24"/>
        </w:rPr>
        <w:t>then statistically hypothesis</w:t>
      </w:r>
      <w:r w:rsidRPr="000E590E">
        <w:rPr>
          <w:rFonts w:ascii="Times New Roman" w:hAnsi="Times New Roman" w:cs="Times New Roman"/>
          <w:szCs w:val="24"/>
          <w:lang w:val="en-US"/>
        </w:rPr>
        <w:t>H</w:t>
      </w:r>
      <w:r w:rsidRPr="000E590E">
        <w:rPr>
          <w:rFonts w:ascii="Times New Roman" w:hAnsi="Times New Roman" w:cs="Times New Roman"/>
          <w:szCs w:val="24"/>
          <w:vertAlign w:val="subscript"/>
          <w:lang w:val="en-US"/>
        </w:rPr>
        <w:t>0</w:t>
      </w:r>
      <w:r>
        <w:rPr>
          <w:rFonts w:ascii="Times New Roman" w:hAnsi="Times New Roman" w:cs="Times New Roman"/>
          <w:sz w:val="24"/>
          <w:szCs w:val="24"/>
        </w:rPr>
        <w:t>is rejected</w:t>
      </w:r>
      <w:r w:rsidRPr="00651104">
        <w:rPr>
          <w:rFonts w:ascii="Times New Roman" w:hAnsi="Times New Roman" w:cs="Times New Roman"/>
          <w:sz w:val="24"/>
          <w:szCs w:val="24"/>
          <w:lang w:val="en-US"/>
        </w:rPr>
        <w:t xml:space="preserve">. </w:t>
      </w:r>
      <w:r>
        <w:rPr>
          <w:rFonts w:ascii="Times New Roman" w:hAnsi="Times New Roman" w:cs="Times New Roman"/>
          <w:sz w:val="24"/>
          <w:szCs w:val="24"/>
        </w:rPr>
        <w:t xml:space="preserve">Meanwhile, based on hypothesis testing result were obtained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count</m:t>
            </m:r>
          </m:sub>
        </m:sSub>
      </m:oMath>
      <w:r>
        <w:rPr>
          <w:rFonts w:ascii="Times New Roman" w:hAnsi="Times New Roman" w:cs="Times New Roman"/>
          <w:sz w:val="24"/>
          <w:szCs w:val="24"/>
        </w:rPr>
        <w:t>is</w:t>
      </w:r>
      <w:r w:rsidRPr="00651104">
        <w:rPr>
          <w:rFonts w:ascii="Times New Roman" w:hAnsi="Times New Roman" w:cs="Times New Roman"/>
          <w:sz w:val="24"/>
          <w:szCs w:val="24"/>
          <w:lang w:val="en-US"/>
        </w:rPr>
        <w:t xml:space="preserve"> 2,797, </w:t>
      </w:r>
      <w:r>
        <w:rPr>
          <w:rFonts w:ascii="Times New Roman" w:hAnsi="Times New Roman" w:cs="Times New Roman"/>
          <w:sz w:val="24"/>
          <w:szCs w:val="24"/>
        </w:rPr>
        <w:t>and</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table</m:t>
            </m:r>
          </m:sub>
        </m:sSub>
      </m:oMath>
      <w:r>
        <w:rPr>
          <w:rFonts w:ascii="Times New Roman" w:hAnsi="Times New Roman" w:cs="Times New Roman"/>
          <w:sz w:val="24"/>
          <w:szCs w:val="24"/>
        </w:rPr>
        <w:t>on the level of significance</w:t>
      </w:r>
      <m:oMath>
        <m:r>
          <m:rPr>
            <m:sty m:val="p"/>
          </m:rPr>
          <w:rPr>
            <w:rFonts w:ascii="Cambria Math" w:hAnsi="Cambria Math" w:cs="Times New Roman"/>
            <w:sz w:val="24"/>
            <w:szCs w:val="24"/>
            <w:lang w:val="en-US"/>
          </w:rPr>
          <m:t>α</m:t>
        </m:r>
      </m:oMath>
      <w:r w:rsidRPr="00651104">
        <w:rPr>
          <w:rFonts w:ascii="Times New Roman" w:hAnsi="Times New Roman" w:cs="Times New Roman"/>
          <w:sz w:val="24"/>
          <w:szCs w:val="24"/>
          <w:lang w:val="en-US"/>
        </w:rPr>
        <w:t xml:space="preserve"> = 0,05 </w:t>
      </w:r>
      <w:r>
        <w:rPr>
          <w:rFonts w:ascii="Times New Roman" w:hAnsi="Times New Roman" w:cs="Times New Roman"/>
          <w:sz w:val="24"/>
          <w:szCs w:val="24"/>
        </w:rPr>
        <w:t>and degree of freedom</w:t>
      </w:r>
      <w:r w:rsidRPr="00651104">
        <w:rPr>
          <w:rFonts w:ascii="Times New Roman" w:hAnsi="Times New Roman" w:cs="Times New Roman"/>
          <w:sz w:val="24"/>
          <w:szCs w:val="24"/>
          <w:lang w:val="en-US"/>
        </w:rPr>
        <w:t xml:space="preserve"> (df = 58) </w:t>
      </w:r>
      <w:r>
        <w:rPr>
          <w:rFonts w:ascii="Times New Roman" w:hAnsi="Times New Roman" w:cs="Times New Roman"/>
          <w:sz w:val="24"/>
          <w:szCs w:val="24"/>
        </w:rPr>
        <w:t>is</w:t>
      </w:r>
      <w:r w:rsidRPr="00651104">
        <w:rPr>
          <w:rFonts w:ascii="Times New Roman" w:hAnsi="Times New Roman" w:cs="Times New Roman"/>
          <w:sz w:val="24"/>
          <w:szCs w:val="24"/>
          <w:lang w:val="en-US"/>
        </w:rPr>
        <w:t xml:space="preserve"> 1,68, </w:t>
      </w:r>
      <w:r>
        <w:rPr>
          <w:rFonts w:ascii="Times New Roman" w:hAnsi="Times New Roman" w:cs="Times New Roman"/>
          <w:sz w:val="24"/>
          <w:szCs w:val="24"/>
        </w:rPr>
        <w:t xml:space="preserve">then </w:t>
      </w:r>
      <w:r w:rsidRPr="00651104">
        <w:rPr>
          <w:rFonts w:ascii="Times New Roman" w:hAnsi="Times New Roman" w:cs="Times New Roman"/>
          <w:sz w:val="24"/>
          <w:szCs w:val="24"/>
          <w:lang w:val="en-US"/>
        </w:rPr>
        <w:t>H</w:t>
      </w:r>
      <w:r w:rsidRPr="003D7C9D">
        <w:rPr>
          <w:rFonts w:ascii="Times New Roman" w:hAnsi="Times New Roman" w:cs="Times New Roman"/>
          <w:sz w:val="24"/>
          <w:szCs w:val="24"/>
          <w:vertAlign w:val="subscript"/>
          <w:lang w:val="en-US"/>
        </w:rPr>
        <w:t>0</w:t>
      </w:r>
      <w:r>
        <w:rPr>
          <w:rFonts w:ascii="Times New Roman" w:hAnsi="Times New Roman" w:cs="Times New Roman"/>
          <w:sz w:val="24"/>
          <w:szCs w:val="24"/>
        </w:rPr>
        <w:t>is rejected and</w:t>
      </w:r>
      <w:r w:rsidRPr="00651104">
        <w:rPr>
          <w:rFonts w:ascii="Times New Roman" w:hAnsi="Times New Roman" w:cs="Times New Roman"/>
          <w:sz w:val="24"/>
          <w:szCs w:val="24"/>
          <w:lang w:val="en-US"/>
        </w:rPr>
        <w:t xml:space="preserve"> H</w:t>
      </w:r>
      <w:r w:rsidRPr="000E590E">
        <w:rPr>
          <w:rFonts w:ascii="Times New Roman" w:hAnsi="Times New Roman" w:cs="Times New Roman"/>
          <w:sz w:val="24"/>
          <w:szCs w:val="24"/>
          <w:vertAlign w:val="subscript"/>
          <w:lang w:val="en-US"/>
        </w:rPr>
        <w:t>1</w:t>
      </w:r>
      <w:r>
        <w:rPr>
          <w:rFonts w:ascii="Times New Roman" w:hAnsi="Times New Roman" w:cs="Times New Roman"/>
          <w:sz w:val="24"/>
          <w:szCs w:val="24"/>
        </w:rPr>
        <w:t>is accepted</w:t>
      </w:r>
      <w:r w:rsidRPr="00651104">
        <w:rPr>
          <w:rFonts w:ascii="Times New Roman" w:hAnsi="Times New Roman" w:cs="Times New Roman"/>
          <w:sz w:val="24"/>
          <w:szCs w:val="24"/>
          <w:lang w:val="en-US"/>
        </w:rPr>
        <w:t xml:space="preserve">. </w:t>
      </w:r>
      <w:r>
        <w:rPr>
          <w:rFonts w:ascii="Times New Roman" w:hAnsi="Times New Roman" w:cs="Times New Roman"/>
          <w:sz w:val="24"/>
          <w:szCs w:val="24"/>
        </w:rPr>
        <w:t xml:space="preserve">So that the conclusion is there are significant differences on the improvement of students’ mathematics learning achievement score who are taught using cooperative learning model type of TGT and cooperative learning model type of NHT. </w:t>
      </w:r>
    </w:p>
    <w:p w:rsidR="00D23E35" w:rsidRPr="009847C0" w:rsidRDefault="00D23E35" w:rsidP="009847C0">
      <w:pPr>
        <w:pStyle w:val="ListParagraph"/>
        <w:spacing w:line="240" w:lineRule="auto"/>
        <w:ind w:left="0"/>
        <w:jc w:val="both"/>
        <w:rPr>
          <w:rFonts w:ascii="Times New Roman" w:hAnsi="Times New Roman" w:cs="Times New Roman"/>
          <w:sz w:val="24"/>
          <w:szCs w:val="24"/>
          <w:lang w:val="en-US"/>
        </w:rPr>
      </w:pPr>
    </w:p>
    <w:sectPr w:rsidR="00D23E35" w:rsidRPr="009847C0" w:rsidSect="001619DB">
      <w:footerReference w:type="default" r:id="rId8"/>
      <w:pgSz w:w="12240" w:h="15840"/>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129" w:rsidRDefault="001E4129" w:rsidP="00AE7E22">
      <w:pPr>
        <w:spacing w:after="0" w:line="240" w:lineRule="auto"/>
      </w:pPr>
      <w:r>
        <w:separator/>
      </w:r>
    </w:p>
  </w:endnote>
  <w:endnote w:type="continuationSeparator" w:id="1">
    <w:p w:rsidR="001E4129" w:rsidRDefault="001E4129" w:rsidP="00AE7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85964"/>
      <w:docPartObj>
        <w:docPartGallery w:val="Page Numbers (Bottom of Page)"/>
        <w:docPartUnique/>
      </w:docPartObj>
    </w:sdtPr>
    <w:sdtEndPr>
      <w:rPr>
        <w:noProof/>
      </w:rPr>
    </w:sdtEndPr>
    <w:sdtContent>
      <w:p w:rsidR="00367050" w:rsidRDefault="00367050">
        <w:pPr>
          <w:pStyle w:val="Footer"/>
          <w:jc w:val="center"/>
        </w:pPr>
        <w:r>
          <w:t>vi</w:t>
        </w:r>
      </w:p>
    </w:sdtContent>
  </w:sdt>
  <w:p w:rsidR="00AE7E22" w:rsidRDefault="00AE7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129" w:rsidRDefault="001E4129" w:rsidP="00AE7E22">
      <w:pPr>
        <w:spacing w:after="0" w:line="240" w:lineRule="auto"/>
      </w:pPr>
      <w:r>
        <w:separator/>
      </w:r>
    </w:p>
  </w:footnote>
  <w:footnote w:type="continuationSeparator" w:id="1">
    <w:p w:rsidR="001E4129" w:rsidRDefault="001E4129" w:rsidP="00AE7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602"/>
    <w:multiLevelType w:val="hybridMultilevel"/>
    <w:tmpl w:val="CB1C67AC"/>
    <w:lvl w:ilvl="0" w:tplc="9DB260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3348"/>
    <w:rsid w:val="00024408"/>
    <w:rsid w:val="00062FF6"/>
    <w:rsid w:val="000E590E"/>
    <w:rsid w:val="00132590"/>
    <w:rsid w:val="0015738F"/>
    <w:rsid w:val="001619DB"/>
    <w:rsid w:val="001731FD"/>
    <w:rsid w:val="001C6705"/>
    <w:rsid w:val="001E4129"/>
    <w:rsid w:val="00261578"/>
    <w:rsid w:val="002B0378"/>
    <w:rsid w:val="002C2291"/>
    <w:rsid w:val="002C2CE2"/>
    <w:rsid w:val="002C3532"/>
    <w:rsid w:val="002D4FEF"/>
    <w:rsid w:val="00331568"/>
    <w:rsid w:val="00355695"/>
    <w:rsid w:val="00367050"/>
    <w:rsid w:val="0039249E"/>
    <w:rsid w:val="003932D1"/>
    <w:rsid w:val="003E73CA"/>
    <w:rsid w:val="003F09F0"/>
    <w:rsid w:val="003F0C49"/>
    <w:rsid w:val="00457831"/>
    <w:rsid w:val="00483C0D"/>
    <w:rsid w:val="00502E67"/>
    <w:rsid w:val="00521D35"/>
    <w:rsid w:val="00544A0D"/>
    <w:rsid w:val="005A6E50"/>
    <w:rsid w:val="005C7FC8"/>
    <w:rsid w:val="005D0E29"/>
    <w:rsid w:val="005E49FA"/>
    <w:rsid w:val="00651104"/>
    <w:rsid w:val="00712405"/>
    <w:rsid w:val="00720244"/>
    <w:rsid w:val="0079557D"/>
    <w:rsid w:val="008C6D14"/>
    <w:rsid w:val="008D3348"/>
    <w:rsid w:val="008E2D24"/>
    <w:rsid w:val="00901A22"/>
    <w:rsid w:val="00940674"/>
    <w:rsid w:val="009557E9"/>
    <w:rsid w:val="009847C0"/>
    <w:rsid w:val="00A35AA6"/>
    <w:rsid w:val="00A35C1D"/>
    <w:rsid w:val="00A606BB"/>
    <w:rsid w:val="00A86A39"/>
    <w:rsid w:val="00AE7E22"/>
    <w:rsid w:val="00AF5AB5"/>
    <w:rsid w:val="00B0425C"/>
    <w:rsid w:val="00BA38BF"/>
    <w:rsid w:val="00BA5376"/>
    <w:rsid w:val="00BD4958"/>
    <w:rsid w:val="00C27024"/>
    <w:rsid w:val="00C42CF7"/>
    <w:rsid w:val="00C75AD5"/>
    <w:rsid w:val="00CA11B2"/>
    <w:rsid w:val="00CF2CFE"/>
    <w:rsid w:val="00D06DD2"/>
    <w:rsid w:val="00D14AD6"/>
    <w:rsid w:val="00D23E35"/>
    <w:rsid w:val="00DC0BFC"/>
    <w:rsid w:val="00E734E0"/>
    <w:rsid w:val="00E907DA"/>
    <w:rsid w:val="00F1514F"/>
    <w:rsid w:val="00FA0F4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14"/>
    <w:rPr>
      <w:color w:val="808080"/>
    </w:rPr>
  </w:style>
  <w:style w:type="paragraph" w:styleId="BalloonText">
    <w:name w:val="Balloon Text"/>
    <w:basedOn w:val="Normal"/>
    <w:link w:val="BalloonTextChar"/>
    <w:uiPriority w:val="99"/>
    <w:semiHidden/>
    <w:unhideWhenUsed/>
    <w:rsid w:val="008C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D14"/>
    <w:rPr>
      <w:rFonts w:ascii="Tahoma" w:hAnsi="Tahoma" w:cs="Tahoma"/>
      <w:sz w:val="16"/>
      <w:szCs w:val="16"/>
    </w:rPr>
  </w:style>
  <w:style w:type="paragraph" w:styleId="Header">
    <w:name w:val="header"/>
    <w:basedOn w:val="Normal"/>
    <w:link w:val="HeaderChar"/>
    <w:uiPriority w:val="99"/>
    <w:unhideWhenUsed/>
    <w:rsid w:val="00AE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E22"/>
  </w:style>
  <w:style w:type="paragraph" w:styleId="Footer">
    <w:name w:val="footer"/>
    <w:basedOn w:val="Normal"/>
    <w:link w:val="FooterChar"/>
    <w:uiPriority w:val="99"/>
    <w:unhideWhenUsed/>
    <w:rsid w:val="00AE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E22"/>
  </w:style>
  <w:style w:type="paragraph" w:styleId="ListParagraph">
    <w:name w:val="List Paragraph"/>
    <w:aliases w:val="Body of text"/>
    <w:basedOn w:val="Normal"/>
    <w:link w:val="ListParagraphChar"/>
    <w:uiPriority w:val="34"/>
    <w:qFormat/>
    <w:rsid w:val="00A35AA6"/>
    <w:pPr>
      <w:ind w:left="720"/>
      <w:contextualSpacing/>
    </w:pPr>
    <w:rPr>
      <w:rFonts w:eastAsiaTheme="minorHAnsi"/>
      <w:lang w:val="id-ID"/>
    </w:rPr>
  </w:style>
  <w:style w:type="character" w:customStyle="1" w:styleId="ListParagraphChar">
    <w:name w:val="List Paragraph Char"/>
    <w:aliases w:val="Body of text Char"/>
    <w:basedOn w:val="DefaultParagraphFont"/>
    <w:link w:val="ListParagraph"/>
    <w:uiPriority w:val="34"/>
    <w:locked/>
    <w:rsid w:val="00A35AA6"/>
    <w:rPr>
      <w:rFonts w:eastAsiaTheme="minorHAnsi"/>
      <w:lang w:val="id-ID"/>
    </w:rPr>
  </w:style>
  <w:style w:type="character" w:customStyle="1" w:styleId="hps">
    <w:name w:val="hps"/>
    <w:basedOn w:val="DefaultParagraphFont"/>
    <w:rsid w:val="00D14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14"/>
    <w:rPr>
      <w:color w:val="808080"/>
    </w:rPr>
  </w:style>
  <w:style w:type="paragraph" w:styleId="BalloonText">
    <w:name w:val="Balloon Text"/>
    <w:basedOn w:val="Normal"/>
    <w:link w:val="BalloonTextChar"/>
    <w:uiPriority w:val="99"/>
    <w:semiHidden/>
    <w:unhideWhenUsed/>
    <w:rsid w:val="008C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D14"/>
    <w:rPr>
      <w:rFonts w:ascii="Tahoma" w:hAnsi="Tahoma" w:cs="Tahoma"/>
      <w:sz w:val="16"/>
      <w:szCs w:val="16"/>
    </w:rPr>
  </w:style>
  <w:style w:type="paragraph" w:styleId="Header">
    <w:name w:val="header"/>
    <w:basedOn w:val="Normal"/>
    <w:link w:val="HeaderChar"/>
    <w:uiPriority w:val="99"/>
    <w:unhideWhenUsed/>
    <w:rsid w:val="00AE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E22"/>
  </w:style>
  <w:style w:type="paragraph" w:styleId="Footer">
    <w:name w:val="footer"/>
    <w:basedOn w:val="Normal"/>
    <w:link w:val="FooterChar"/>
    <w:uiPriority w:val="99"/>
    <w:unhideWhenUsed/>
    <w:rsid w:val="00AE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E22"/>
  </w:style>
  <w:style w:type="paragraph" w:styleId="ListParagraph">
    <w:name w:val="List Paragraph"/>
    <w:aliases w:val="Body of text"/>
    <w:basedOn w:val="Normal"/>
    <w:link w:val="ListParagraphChar"/>
    <w:uiPriority w:val="34"/>
    <w:qFormat/>
    <w:rsid w:val="00A35AA6"/>
    <w:pPr>
      <w:ind w:left="720"/>
      <w:contextualSpacing/>
    </w:pPr>
    <w:rPr>
      <w:rFonts w:eastAsiaTheme="minorHAnsi"/>
      <w:lang w:val="id-ID"/>
    </w:rPr>
  </w:style>
  <w:style w:type="character" w:customStyle="1" w:styleId="ListParagraphChar">
    <w:name w:val="List Paragraph Char"/>
    <w:aliases w:val="Body of text Char"/>
    <w:basedOn w:val="DefaultParagraphFont"/>
    <w:link w:val="ListParagraph"/>
    <w:uiPriority w:val="34"/>
    <w:locked/>
    <w:rsid w:val="00A35AA6"/>
    <w:rPr>
      <w:rFonts w:eastAsiaTheme="minorHAns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5CD5-3967-4C08-A628-7569C429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Ardin</dc:creator>
  <cp:lastModifiedBy>PC-16</cp:lastModifiedBy>
  <cp:revision>2</cp:revision>
  <cp:lastPrinted>2014-07-12T15:04:00Z</cp:lastPrinted>
  <dcterms:created xsi:type="dcterms:W3CDTF">2016-04-13T00:54:00Z</dcterms:created>
  <dcterms:modified xsi:type="dcterms:W3CDTF">2016-04-13T00:54:00Z</dcterms:modified>
</cp:coreProperties>
</file>