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83049" w:rsidRPr="00D61378" w:rsidRDefault="00783049" w:rsidP="0043483A">
      <w:pPr>
        <w:pStyle w:val="Title"/>
        <w:rPr>
          <w:noProof/>
          <w:sz w:val="28"/>
        </w:rPr>
      </w:pPr>
      <w:r w:rsidRPr="00D61378">
        <w:rPr>
          <w:noProof/>
          <w:sz w:val="28"/>
        </w:rPr>
        <w:t xml:space="preserve">VIDEO ANIMASI 2 DIMENSI TENTANG BANK SAMPAH </w:t>
      </w:r>
    </w:p>
    <w:p w:rsidR="005E51F5" w:rsidRPr="00D61378" w:rsidRDefault="00783049" w:rsidP="0043483A">
      <w:pPr>
        <w:pStyle w:val="Title"/>
        <w:rPr>
          <w:noProof/>
          <w:sz w:val="28"/>
        </w:rPr>
      </w:pPr>
      <w:r w:rsidRPr="00D61378">
        <w:rPr>
          <w:noProof/>
          <w:sz w:val="28"/>
        </w:rPr>
        <w:t>PADA KOTA DENPASAR</w:t>
      </w:r>
    </w:p>
    <w:p w:rsidR="002A01C2" w:rsidRPr="00D61378" w:rsidRDefault="002A01C2">
      <w:pPr>
        <w:jc w:val="center"/>
        <w:rPr>
          <w:b/>
          <w:noProof/>
          <w:sz w:val="20"/>
        </w:rPr>
      </w:pPr>
    </w:p>
    <w:p w:rsidR="002A01C2" w:rsidRPr="00D61378" w:rsidRDefault="00783049">
      <w:pPr>
        <w:jc w:val="center"/>
        <w:rPr>
          <w:b/>
          <w:noProof/>
          <w:sz w:val="20"/>
        </w:rPr>
      </w:pPr>
      <w:r w:rsidRPr="00D61378">
        <w:rPr>
          <w:b/>
          <w:noProof/>
          <w:sz w:val="20"/>
        </w:rPr>
        <w:t>I Made Marthana Yusa</w:t>
      </w:r>
    </w:p>
    <w:p w:rsidR="002A01C2" w:rsidRPr="00D61378" w:rsidRDefault="00783049">
      <w:pPr>
        <w:jc w:val="center"/>
        <w:rPr>
          <w:noProof/>
          <w:sz w:val="20"/>
        </w:rPr>
      </w:pPr>
      <w:r w:rsidRPr="00D61378">
        <w:rPr>
          <w:noProof/>
          <w:sz w:val="20"/>
        </w:rPr>
        <w:t>Peminatan Desain Multimedia, Program Studi Teknik Informatika</w:t>
      </w:r>
    </w:p>
    <w:p w:rsidR="00783049" w:rsidRPr="00D61378" w:rsidRDefault="00783049">
      <w:pPr>
        <w:jc w:val="center"/>
        <w:rPr>
          <w:noProof/>
          <w:sz w:val="20"/>
        </w:rPr>
      </w:pPr>
      <w:r w:rsidRPr="00D61378">
        <w:rPr>
          <w:noProof/>
          <w:sz w:val="20"/>
        </w:rPr>
        <w:t>STMIK STIKOM INDONESIA</w:t>
      </w:r>
    </w:p>
    <w:p w:rsidR="00783049" w:rsidRPr="00D61378" w:rsidRDefault="00783049">
      <w:pPr>
        <w:jc w:val="center"/>
        <w:rPr>
          <w:noProof/>
          <w:sz w:val="20"/>
        </w:rPr>
      </w:pPr>
      <w:r w:rsidRPr="00D61378">
        <w:rPr>
          <w:noProof/>
          <w:sz w:val="20"/>
        </w:rPr>
        <w:t>Jl. Tukad Pakerisan No. 97 Denpasar 80225</w:t>
      </w:r>
    </w:p>
    <w:p w:rsidR="002A01C2" w:rsidRPr="00D61378" w:rsidRDefault="00783049" w:rsidP="00C750C2">
      <w:pPr>
        <w:pStyle w:val="PageNumber1"/>
        <w:rPr>
          <w:rFonts w:ascii="Times New Roman" w:hAnsi="Times New Roman"/>
          <w:noProof/>
          <w:sz w:val="20"/>
        </w:rPr>
      </w:pPr>
      <w:r w:rsidRPr="00D61378">
        <w:rPr>
          <w:rFonts w:ascii="Times New Roman" w:hAnsi="Times New Roman"/>
          <w:noProof/>
          <w:sz w:val="20"/>
        </w:rPr>
        <w:t>made.marthana</w:t>
      </w:r>
      <w:r w:rsidR="00590A8F" w:rsidRPr="00D61378">
        <w:rPr>
          <w:rFonts w:ascii="Times New Roman" w:hAnsi="Times New Roman"/>
          <w:noProof/>
          <w:sz w:val="20"/>
        </w:rPr>
        <w:t>@</w:t>
      </w:r>
      <w:r w:rsidRPr="00D61378">
        <w:rPr>
          <w:rFonts w:ascii="Times New Roman" w:hAnsi="Times New Roman"/>
          <w:noProof/>
          <w:sz w:val="20"/>
        </w:rPr>
        <w:t>stiki-indonesia.ac.id</w:t>
      </w:r>
    </w:p>
    <w:p w:rsidR="002A01C2" w:rsidRPr="00D61378" w:rsidRDefault="002A01C2">
      <w:pPr>
        <w:jc w:val="center"/>
        <w:rPr>
          <w:noProof/>
          <w:sz w:val="20"/>
          <w:vertAlign w:val="superscript"/>
        </w:rPr>
      </w:pPr>
    </w:p>
    <w:p w:rsidR="00783049" w:rsidRPr="00D61378" w:rsidRDefault="00783049" w:rsidP="00783049">
      <w:pPr>
        <w:jc w:val="center"/>
        <w:rPr>
          <w:b/>
          <w:noProof/>
          <w:sz w:val="20"/>
        </w:rPr>
      </w:pPr>
      <w:r w:rsidRPr="00D61378">
        <w:rPr>
          <w:b/>
          <w:noProof/>
          <w:sz w:val="20"/>
        </w:rPr>
        <w:t>I Putu Ari Kurniawan</w:t>
      </w:r>
    </w:p>
    <w:p w:rsidR="00783049" w:rsidRPr="00D61378" w:rsidRDefault="00783049" w:rsidP="00783049">
      <w:pPr>
        <w:jc w:val="center"/>
        <w:rPr>
          <w:noProof/>
          <w:sz w:val="20"/>
        </w:rPr>
      </w:pPr>
      <w:r w:rsidRPr="00D61378">
        <w:rPr>
          <w:noProof/>
          <w:sz w:val="20"/>
        </w:rPr>
        <w:t>Peminatan Desain Multimedia, Program Studi Teknik Informatika</w:t>
      </w:r>
    </w:p>
    <w:p w:rsidR="00783049" w:rsidRPr="00D61378" w:rsidRDefault="00783049" w:rsidP="00783049">
      <w:pPr>
        <w:jc w:val="center"/>
        <w:rPr>
          <w:noProof/>
          <w:sz w:val="20"/>
        </w:rPr>
      </w:pPr>
      <w:r w:rsidRPr="00D61378">
        <w:rPr>
          <w:noProof/>
          <w:sz w:val="20"/>
        </w:rPr>
        <w:t>STMIK STIKOM INDONESIA</w:t>
      </w:r>
    </w:p>
    <w:p w:rsidR="00783049" w:rsidRPr="00D61378" w:rsidRDefault="00783049" w:rsidP="00783049">
      <w:pPr>
        <w:jc w:val="center"/>
        <w:rPr>
          <w:noProof/>
          <w:sz w:val="20"/>
        </w:rPr>
      </w:pPr>
      <w:r w:rsidRPr="00D61378">
        <w:rPr>
          <w:noProof/>
          <w:sz w:val="20"/>
        </w:rPr>
        <w:t>Jl. Tukad Pakerisan No. 97 Denpasar 80225</w:t>
      </w:r>
    </w:p>
    <w:p w:rsidR="00783049" w:rsidRPr="00D61378" w:rsidRDefault="00783049" w:rsidP="00783049">
      <w:pPr>
        <w:jc w:val="center"/>
        <w:rPr>
          <w:noProof/>
          <w:sz w:val="20"/>
          <w:vertAlign w:val="superscript"/>
        </w:rPr>
      </w:pPr>
      <w:r w:rsidRPr="00D61378">
        <w:rPr>
          <w:noProof/>
          <w:sz w:val="20"/>
        </w:rPr>
        <w:t>putuari31@yahoo.com</w:t>
      </w:r>
    </w:p>
    <w:p w:rsidR="00783049" w:rsidRPr="00D61378" w:rsidRDefault="00783049" w:rsidP="007E189B">
      <w:pPr>
        <w:jc w:val="center"/>
        <w:rPr>
          <w:b/>
          <w:i/>
          <w:noProof/>
          <w:sz w:val="22"/>
        </w:rPr>
      </w:pPr>
    </w:p>
    <w:p w:rsidR="002A01C2" w:rsidRPr="00D61378" w:rsidRDefault="00A202EE" w:rsidP="00D61378">
      <w:pPr>
        <w:rPr>
          <w:b/>
          <w:i/>
          <w:noProof/>
          <w:sz w:val="22"/>
        </w:rPr>
      </w:pPr>
      <w:r w:rsidRPr="00D61378">
        <w:rPr>
          <w:b/>
          <w:i/>
          <w:noProof/>
          <w:sz w:val="22"/>
        </w:rPr>
        <w:t>Abstrak</w:t>
      </w:r>
    </w:p>
    <w:p w:rsidR="00590A8F" w:rsidRPr="00D61378" w:rsidRDefault="00783049" w:rsidP="00590A8F">
      <w:pPr>
        <w:autoSpaceDE w:val="0"/>
        <w:jc w:val="both"/>
        <w:rPr>
          <w:noProof/>
          <w:sz w:val="20"/>
        </w:rPr>
      </w:pPr>
      <w:r w:rsidRPr="00D61378">
        <w:rPr>
          <w:noProof/>
          <w:sz w:val="20"/>
        </w:rPr>
        <w:t>Bila tidak dikelola dengan baik, sampah akan menjadi salah satu permasalahan di pemukiman padat penduduk seperti Kota Denpasar. Sampah menyebabkan kerusakan ekologi lingkungan, bencana alam, bahkan mendatangkan waba</w:t>
      </w:r>
      <w:r w:rsidR="00F03A0B" w:rsidRPr="00D61378">
        <w:rPr>
          <w:noProof/>
          <w:sz w:val="20"/>
        </w:rPr>
        <w:t>h penyakit bagi penduduk</w:t>
      </w:r>
      <w:r w:rsidRPr="00D61378">
        <w:rPr>
          <w:noProof/>
          <w:sz w:val="20"/>
        </w:rPr>
        <w:t>. Dampak negatif sampah tersebut memberikan pandangan ke masyarakat bahwa sampah hanya memiliki nilai yang buruk. Namun, jika sampah dapat dikelola dengan baik dan benar</w:t>
      </w:r>
      <w:r w:rsidR="00E80BA5" w:rsidRPr="00D61378">
        <w:rPr>
          <w:noProof/>
          <w:sz w:val="20"/>
        </w:rPr>
        <w:t xml:space="preserve">―difasilitasi oleh </w:t>
      </w:r>
      <w:r w:rsidR="00AB7318" w:rsidRPr="00D61378">
        <w:rPr>
          <w:noProof/>
          <w:sz w:val="20"/>
        </w:rPr>
        <w:t>B</w:t>
      </w:r>
      <w:r w:rsidR="00E80BA5" w:rsidRPr="00D61378">
        <w:rPr>
          <w:noProof/>
          <w:sz w:val="20"/>
        </w:rPr>
        <w:t xml:space="preserve">ank </w:t>
      </w:r>
      <w:r w:rsidR="00AB7318" w:rsidRPr="00D61378">
        <w:rPr>
          <w:noProof/>
          <w:sz w:val="20"/>
        </w:rPr>
        <w:t>S</w:t>
      </w:r>
      <w:r w:rsidR="00E80BA5" w:rsidRPr="00D61378">
        <w:rPr>
          <w:noProof/>
          <w:sz w:val="20"/>
        </w:rPr>
        <w:t>ampah yang tersebar di kota Denpasar―</w:t>
      </w:r>
      <w:r w:rsidRPr="00D61378">
        <w:rPr>
          <w:noProof/>
          <w:sz w:val="20"/>
        </w:rPr>
        <w:t xml:space="preserve">hasil olah sampah dapat memberikan nilai ekonomis bagi </w:t>
      </w:r>
      <w:r w:rsidR="00E80BA5" w:rsidRPr="00D61378">
        <w:rPr>
          <w:noProof/>
          <w:sz w:val="20"/>
        </w:rPr>
        <w:t xml:space="preserve">nasabah </w:t>
      </w:r>
      <w:r w:rsidR="00AB7318" w:rsidRPr="00D61378">
        <w:rPr>
          <w:noProof/>
          <w:sz w:val="20"/>
        </w:rPr>
        <w:t>B</w:t>
      </w:r>
      <w:r w:rsidR="00E80BA5" w:rsidRPr="00D61378">
        <w:rPr>
          <w:noProof/>
          <w:sz w:val="20"/>
        </w:rPr>
        <w:t xml:space="preserve">ank </w:t>
      </w:r>
      <w:r w:rsidR="00AB7318" w:rsidRPr="00D61378">
        <w:rPr>
          <w:noProof/>
          <w:sz w:val="20"/>
        </w:rPr>
        <w:t>S</w:t>
      </w:r>
      <w:r w:rsidR="00E80BA5" w:rsidRPr="00D61378">
        <w:rPr>
          <w:noProof/>
          <w:sz w:val="20"/>
        </w:rPr>
        <w:t>ampah</w:t>
      </w:r>
      <w:r w:rsidRPr="00D61378">
        <w:rPr>
          <w:noProof/>
          <w:sz w:val="20"/>
        </w:rPr>
        <w:t xml:space="preserve">. Pengetahuan ini yang seharusnya disebarkan dan dipahami oleh masyarakat, agar menjadi motivasi sosial </w:t>
      </w:r>
      <w:r w:rsidR="00E80BA5" w:rsidRPr="00D61378">
        <w:rPr>
          <w:noProof/>
          <w:sz w:val="20"/>
        </w:rPr>
        <w:t xml:space="preserve">dan ekonomi </w:t>
      </w:r>
      <w:r w:rsidRPr="00D61378">
        <w:rPr>
          <w:noProof/>
          <w:sz w:val="20"/>
        </w:rPr>
        <w:t xml:space="preserve">bagi masyarakat untuk ikut berpartisipasi dalam pencegahan dan penanggulangan dampak negatif sampah. Pada penelitian ini dilakukan perancangan sebuah video iklan layanan masyarakat tentang </w:t>
      </w:r>
      <w:r w:rsidR="00AB7318" w:rsidRPr="00D61378">
        <w:rPr>
          <w:noProof/>
          <w:sz w:val="20"/>
        </w:rPr>
        <w:t>B</w:t>
      </w:r>
      <w:r w:rsidRPr="00D61378">
        <w:rPr>
          <w:noProof/>
          <w:sz w:val="20"/>
        </w:rPr>
        <w:t xml:space="preserve">ank </w:t>
      </w:r>
      <w:r w:rsidR="00AB7318" w:rsidRPr="00D61378">
        <w:rPr>
          <w:noProof/>
          <w:sz w:val="20"/>
        </w:rPr>
        <w:t>S</w:t>
      </w:r>
      <w:r w:rsidRPr="00D61378">
        <w:rPr>
          <w:noProof/>
          <w:sz w:val="20"/>
        </w:rPr>
        <w:t>ampah pada Kota Denpasar berbasis animasi 2 dimensi. Animasi 2 dimensi dipilih oleh penulis karena memiliki kelebihan dalam menyampaikan serta menjelaskan informasi yang rumit menjadi wujud yang lebih sederhana dalam bentuk media visual serta audio. Dari hasil penelitian dan analisis dalam perancangan video tersebut, didapatkan data bahwa masyarakat memberikan respon yang baik terhadap video iklan layanan masyarakat berba</w:t>
      </w:r>
      <w:r w:rsidR="00E80BA5" w:rsidRPr="00D61378">
        <w:rPr>
          <w:noProof/>
          <w:sz w:val="20"/>
        </w:rPr>
        <w:t>sis animasi 2 dimensi tersebut, b</w:t>
      </w:r>
      <w:r w:rsidRPr="00D61378">
        <w:rPr>
          <w:noProof/>
          <w:sz w:val="20"/>
        </w:rPr>
        <w:t>aik dari segi penyampaian informasi</w:t>
      </w:r>
      <w:r w:rsidR="00E80BA5" w:rsidRPr="00D61378">
        <w:rPr>
          <w:noProof/>
          <w:sz w:val="20"/>
        </w:rPr>
        <w:t>,</w:t>
      </w:r>
      <w:r w:rsidRPr="00D61378">
        <w:rPr>
          <w:noProof/>
          <w:sz w:val="20"/>
        </w:rPr>
        <w:t xml:space="preserve"> maupun segi de</w:t>
      </w:r>
      <w:r w:rsidR="00AB7318" w:rsidRPr="00D61378">
        <w:rPr>
          <w:noProof/>
          <w:sz w:val="20"/>
        </w:rPr>
        <w:t>sain visual dari video tentang B</w:t>
      </w:r>
      <w:r w:rsidRPr="00D61378">
        <w:rPr>
          <w:noProof/>
          <w:sz w:val="20"/>
        </w:rPr>
        <w:t xml:space="preserve">ank </w:t>
      </w:r>
      <w:r w:rsidR="00AB7318" w:rsidRPr="00D61378">
        <w:rPr>
          <w:noProof/>
          <w:sz w:val="20"/>
        </w:rPr>
        <w:t>S</w:t>
      </w:r>
      <w:r w:rsidRPr="00D61378">
        <w:rPr>
          <w:noProof/>
          <w:sz w:val="20"/>
        </w:rPr>
        <w:t>ampah pada Kota Denpasar</w:t>
      </w:r>
      <w:r w:rsidR="00F03A0B" w:rsidRPr="00D61378">
        <w:rPr>
          <w:noProof/>
          <w:sz w:val="20"/>
        </w:rPr>
        <w:t>.</w:t>
      </w:r>
    </w:p>
    <w:p w:rsidR="00590A8F" w:rsidRPr="00D61378" w:rsidRDefault="00590A8F" w:rsidP="00590A8F">
      <w:pPr>
        <w:autoSpaceDE w:val="0"/>
        <w:jc w:val="both"/>
        <w:rPr>
          <w:i/>
          <w:noProof/>
          <w:sz w:val="20"/>
        </w:rPr>
      </w:pPr>
    </w:p>
    <w:p w:rsidR="00C2662D" w:rsidRPr="00D61378" w:rsidRDefault="00590A8F" w:rsidP="00590A8F">
      <w:pPr>
        <w:autoSpaceDE w:val="0"/>
        <w:jc w:val="both"/>
        <w:rPr>
          <w:i/>
          <w:noProof/>
          <w:sz w:val="20"/>
        </w:rPr>
      </w:pPr>
      <w:r w:rsidRPr="00D61378">
        <w:rPr>
          <w:b/>
          <w:i/>
          <w:noProof/>
          <w:sz w:val="20"/>
        </w:rPr>
        <w:t xml:space="preserve">Kata kunci: </w:t>
      </w:r>
      <w:r w:rsidR="00F03A0B" w:rsidRPr="00D61378">
        <w:rPr>
          <w:i/>
          <w:noProof/>
          <w:sz w:val="20"/>
        </w:rPr>
        <w:t>Bank Sampah, Denpasar, Animasi</w:t>
      </w:r>
      <w:r w:rsidR="00120509" w:rsidRPr="00D61378">
        <w:rPr>
          <w:i/>
          <w:noProof/>
          <w:sz w:val="20"/>
        </w:rPr>
        <w:t xml:space="preserve"> 2D</w:t>
      </w:r>
      <w:r w:rsidR="00F03A0B" w:rsidRPr="00D61378">
        <w:rPr>
          <w:i/>
          <w:noProof/>
          <w:sz w:val="20"/>
        </w:rPr>
        <w:t>, Iklan Layanan Masyarakat.</w:t>
      </w:r>
    </w:p>
    <w:p w:rsidR="008165FE" w:rsidRPr="00D61378" w:rsidRDefault="008165FE" w:rsidP="007E189B">
      <w:pPr>
        <w:autoSpaceDE w:val="0"/>
        <w:jc w:val="both"/>
        <w:rPr>
          <w:i/>
          <w:noProof/>
          <w:sz w:val="20"/>
        </w:rPr>
      </w:pPr>
    </w:p>
    <w:p w:rsidR="00C2662D" w:rsidRPr="00D61378" w:rsidRDefault="00C2662D" w:rsidP="00D61378">
      <w:pPr>
        <w:autoSpaceDE w:val="0"/>
        <w:rPr>
          <w:b/>
          <w:i/>
          <w:noProof/>
          <w:sz w:val="22"/>
        </w:rPr>
      </w:pPr>
      <w:r w:rsidRPr="00D61378">
        <w:rPr>
          <w:b/>
          <w:i/>
          <w:noProof/>
          <w:sz w:val="22"/>
        </w:rPr>
        <w:t>Abstract</w:t>
      </w:r>
    </w:p>
    <w:p w:rsidR="00590A8F" w:rsidRPr="00D61378" w:rsidRDefault="00A125E5" w:rsidP="00590A8F">
      <w:pPr>
        <w:autoSpaceDE w:val="0"/>
        <w:jc w:val="both"/>
        <w:rPr>
          <w:i/>
          <w:noProof/>
          <w:sz w:val="20"/>
        </w:rPr>
      </w:pPr>
      <w:r w:rsidRPr="00A125E5">
        <w:rPr>
          <w:i/>
          <w:iCs/>
          <w:noProof/>
          <w:sz w:val="20"/>
        </w:rPr>
        <w:t>If not managed properly, garbage will become one of the problems in densely populated settlements such as Denpasar City. Garbage causes environmental ecological damage, natural disasters, and even bring disease outbreaks for residents. The negative impact of such waste gives a view to the community that the waste only has a bad impact. However, if the garbage can be managed well and properly-facilitated by Bank Sampah spread in Denpasar city-result of garbage management can give economic value for a customer of Bank Sampah. This knowledge should be disseminated and understood by the community, to be a social and economic motivation for the community to participate in the prevention and mitigation of the negative impact of waste and garbage. In this research, the design of a public service video about Bank Sampah in Denpasar City based on 2-dimensional animation. The 2-dimensional animation is chosen by the authors because it has advantages in conveying and explaining complicated information into a simpler form in the form of audio and visual media. From the results of research and analysis in the design of the video, the data obtained that the community provides good response to video advertising service based on 2-dimensional animation, both in terms of information delivery, as well as the visual design of video about Bank Sampah in Denpasar.</w:t>
      </w:r>
    </w:p>
    <w:p w:rsidR="00590A8F" w:rsidRPr="00D61378" w:rsidRDefault="00590A8F" w:rsidP="00590A8F">
      <w:pPr>
        <w:autoSpaceDE w:val="0"/>
        <w:jc w:val="both"/>
        <w:rPr>
          <w:i/>
          <w:noProof/>
          <w:sz w:val="20"/>
        </w:rPr>
      </w:pPr>
    </w:p>
    <w:p w:rsidR="009116DF" w:rsidRPr="00D61378" w:rsidRDefault="00590A8F" w:rsidP="009116DF">
      <w:pPr>
        <w:autoSpaceDE w:val="0"/>
        <w:jc w:val="both"/>
        <w:rPr>
          <w:i/>
          <w:noProof/>
          <w:sz w:val="20"/>
        </w:rPr>
      </w:pPr>
      <w:r w:rsidRPr="00D61378">
        <w:rPr>
          <w:b/>
          <w:i/>
          <w:noProof/>
          <w:sz w:val="20"/>
        </w:rPr>
        <w:t>Keywords</w:t>
      </w:r>
      <w:r w:rsidRPr="00D61378">
        <w:rPr>
          <w:i/>
          <w:noProof/>
          <w:sz w:val="20"/>
        </w:rPr>
        <w:t xml:space="preserve">: </w:t>
      </w:r>
      <w:r w:rsidR="00120509" w:rsidRPr="00D61378">
        <w:rPr>
          <w:i/>
          <w:noProof/>
          <w:sz w:val="20"/>
        </w:rPr>
        <w:t>Bank Sampah, Denpasar, 2D Animation, public service video ads.</w:t>
      </w:r>
    </w:p>
    <w:p w:rsidR="00BF58DA" w:rsidRPr="00D61378" w:rsidRDefault="00BF58DA" w:rsidP="009116DF">
      <w:pPr>
        <w:autoSpaceDE w:val="0"/>
        <w:jc w:val="both"/>
        <w:rPr>
          <w:i/>
          <w:noProof/>
          <w:sz w:val="20"/>
        </w:rPr>
      </w:pPr>
    </w:p>
    <w:p w:rsidR="009116DF" w:rsidRPr="00D61378" w:rsidRDefault="009116DF" w:rsidP="009116DF">
      <w:pPr>
        <w:rPr>
          <w:sz w:val="20"/>
        </w:rPr>
      </w:pPr>
    </w:p>
    <w:p w:rsidR="009116DF" w:rsidRPr="00D61378" w:rsidRDefault="009116DF" w:rsidP="009116DF">
      <w:pPr>
        <w:jc w:val="both"/>
        <w:rPr>
          <w:sz w:val="20"/>
        </w:rPr>
      </w:pPr>
    </w:p>
    <w:p w:rsidR="00075834" w:rsidRPr="00D61378" w:rsidRDefault="00075834" w:rsidP="009116DF">
      <w:pPr>
        <w:jc w:val="both"/>
        <w:rPr>
          <w:sz w:val="20"/>
        </w:rPr>
        <w:sectPr w:rsidR="00075834" w:rsidRPr="00D61378" w:rsidSect="00834321">
          <w:headerReference w:type="default" r:id="rId8"/>
          <w:footerReference w:type="default" r:id="rId9"/>
          <w:type w:val="continuous"/>
          <w:pgSz w:w="11909" w:h="16834"/>
          <w:pgMar w:top="1418" w:right="1701" w:bottom="1418" w:left="1701" w:header="720" w:footer="720" w:gutter="0"/>
          <w:cols w:space="720"/>
          <w:docGrid w:linePitch="360"/>
        </w:sectPr>
      </w:pPr>
    </w:p>
    <w:p w:rsidR="002A01C2" w:rsidRPr="00D61378" w:rsidRDefault="002A01C2" w:rsidP="009116DF">
      <w:pPr>
        <w:pStyle w:val="Heading1"/>
        <w:suppressAutoHyphens/>
        <w:contextualSpacing/>
        <w:jc w:val="both"/>
        <w:rPr>
          <w:i w:val="0"/>
          <w:noProof/>
          <w:sz w:val="22"/>
        </w:rPr>
      </w:pPr>
      <w:r w:rsidRPr="00D61378">
        <w:rPr>
          <w:i w:val="0"/>
          <w:noProof/>
          <w:sz w:val="22"/>
        </w:rPr>
        <w:lastRenderedPageBreak/>
        <w:t xml:space="preserve">1. </w:t>
      </w:r>
      <w:r w:rsidR="00610F1D" w:rsidRPr="00D61378">
        <w:rPr>
          <w:i w:val="0"/>
          <w:noProof/>
          <w:sz w:val="22"/>
        </w:rPr>
        <w:t>PENDAHULUAN</w:t>
      </w:r>
    </w:p>
    <w:p w:rsidR="00075834" w:rsidRPr="00D61378" w:rsidRDefault="00075834" w:rsidP="00075834">
      <w:pPr>
        <w:pStyle w:val="Default"/>
        <w:jc w:val="both"/>
        <w:rPr>
          <w:noProof/>
          <w:sz w:val="20"/>
          <w:szCs w:val="20"/>
        </w:rPr>
      </w:pPr>
      <w:r w:rsidRPr="00D61378">
        <w:tab/>
      </w:r>
      <w:r w:rsidR="00F2649A" w:rsidRPr="00D61378">
        <w:rPr>
          <w:noProof/>
          <w:sz w:val="20"/>
          <w:szCs w:val="20"/>
        </w:rPr>
        <w:t>Bank Sampah adalah suatu siste</w:t>
      </w:r>
      <w:r w:rsidRPr="00D61378">
        <w:rPr>
          <w:noProof/>
          <w:sz w:val="20"/>
          <w:szCs w:val="20"/>
        </w:rPr>
        <w:t xml:space="preserve">m pengelolaan sampah kering secara kolektif yang mendorong masyarakat untuk berperan secara aktif di dalamnya. Sistem ini akan menampung, </w:t>
      </w:r>
      <w:r w:rsidRPr="00D61378">
        <w:rPr>
          <w:noProof/>
          <w:sz w:val="20"/>
          <w:szCs w:val="20"/>
        </w:rPr>
        <w:lastRenderedPageBreak/>
        <w:t>memilah dan menyalurkan sampah bernilai ekonomi</w:t>
      </w:r>
      <w:r w:rsidR="008F3284" w:rsidRPr="00D61378">
        <w:rPr>
          <w:noProof/>
          <w:sz w:val="20"/>
          <w:szCs w:val="20"/>
        </w:rPr>
        <w:t>s</w:t>
      </w:r>
      <w:r w:rsidRPr="00D61378">
        <w:rPr>
          <w:noProof/>
          <w:sz w:val="20"/>
          <w:szCs w:val="20"/>
        </w:rPr>
        <w:t xml:space="preserve"> pada pasar</w:t>
      </w:r>
      <w:r w:rsidR="008F3284" w:rsidRPr="00D61378">
        <w:rPr>
          <w:noProof/>
          <w:sz w:val="20"/>
          <w:szCs w:val="20"/>
        </w:rPr>
        <w:t>,</w:t>
      </w:r>
      <w:r w:rsidRPr="00D61378">
        <w:rPr>
          <w:noProof/>
          <w:sz w:val="20"/>
          <w:szCs w:val="20"/>
        </w:rPr>
        <w:t xml:space="preserve"> sehingga masyarakat mendapat keuntungan ekonomi dari menabung sampah (</w:t>
      </w:r>
      <w:r w:rsidR="002201A2" w:rsidRPr="00D61378">
        <w:rPr>
          <w:noProof/>
          <w:sz w:val="20"/>
          <w:szCs w:val="20"/>
        </w:rPr>
        <w:t>Utami</w:t>
      </w:r>
      <w:r w:rsidRPr="00D61378">
        <w:rPr>
          <w:noProof/>
          <w:sz w:val="20"/>
          <w:szCs w:val="20"/>
        </w:rPr>
        <w:t>, 2013, 3)</w:t>
      </w:r>
      <w:r w:rsidR="00AB7318" w:rsidRPr="00D61378">
        <w:rPr>
          <w:noProof/>
          <w:sz w:val="20"/>
          <w:szCs w:val="20"/>
        </w:rPr>
        <w:t>[1]. Bank S</w:t>
      </w:r>
      <w:r w:rsidRPr="00D61378">
        <w:rPr>
          <w:noProof/>
          <w:sz w:val="20"/>
          <w:szCs w:val="20"/>
        </w:rPr>
        <w:t xml:space="preserve">ampah menerapkan </w:t>
      </w:r>
      <w:r w:rsidRPr="00D61378">
        <w:rPr>
          <w:i/>
          <w:iCs/>
          <w:noProof/>
          <w:sz w:val="20"/>
          <w:szCs w:val="20"/>
        </w:rPr>
        <w:t xml:space="preserve">recycle </w:t>
      </w:r>
      <w:r w:rsidRPr="00D61378">
        <w:rPr>
          <w:noProof/>
          <w:sz w:val="20"/>
          <w:szCs w:val="20"/>
        </w:rPr>
        <w:t xml:space="preserve">pada proses penanganan </w:t>
      </w:r>
      <w:r w:rsidRPr="00D61378">
        <w:rPr>
          <w:noProof/>
          <w:sz w:val="20"/>
          <w:szCs w:val="20"/>
        </w:rPr>
        <w:lastRenderedPageBreak/>
        <w:t xml:space="preserve">sampah, selain itu memberikan keuntungan ekonomis bagi pelakunya, serta dapat mengurangi volume sampah secara efisien dan memberikan dampak positif bagi lingkungan. Data Dinas Kebersihan dan Pertamanan (DKP) Kota Denpasar menunjukan bahwa sudah ada 17 Bank Sampah yang dimiliki Kota Denpasar untuk tahun 2013. Semuanya telah berada di empat kecamatan antara lain Denpasar Utara, Selatan, Barat dan Timur. Namun, tidak banyak masyarakat Kota Denpasar yang mengetahui keberadaan dan kegiatan Bank Sampah tersebut. </w:t>
      </w:r>
    </w:p>
    <w:p w:rsidR="00075834" w:rsidRPr="00D61378" w:rsidRDefault="009B1FD0" w:rsidP="00075834">
      <w:pPr>
        <w:pStyle w:val="Default"/>
        <w:jc w:val="both"/>
        <w:rPr>
          <w:noProof/>
          <w:sz w:val="20"/>
          <w:szCs w:val="20"/>
        </w:rPr>
      </w:pPr>
      <w:r w:rsidRPr="00D61378">
        <w:rPr>
          <w:noProof/>
          <w:sz w:val="20"/>
          <w:szCs w:val="20"/>
        </w:rPr>
        <w:tab/>
      </w:r>
      <w:r w:rsidR="00075834" w:rsidRPr="00D61378">
        <w:rPr>
          <w:noProof/>
          <w:sz w:val="20"/>
          <w:szCs w:val="20"/>
        </w:rPr>
        <w:t xml:space="preserve">Sosialisasi kepada masyarakat luas sangat membantu untuk mempublikasikan keberadaan usaha dan memberikan pengertian lebih jelas mengenai bank sampah di Kota Denpasar. Penulis memilih menggunakan video iklan layanan masyarakat berbasis animasi 2 dimensi dalam melakukan sosialisasi bank sampah kepada masyarakat umum di Kota Denpasar karena pemanfaatan animasi dalam penyampaian informasi sudah mulai umum dilakukan, seperti Perusahaan Unilever Indonesia yang menggunakan animasi 2 dimensi dalam penyampaian sistem kerja bank sampah melalui media video </w:t>
      </w:r>
      <w:r w:rsidR="00075834" w:rsidRPr="00D61378">
        <w:rPr>
          <w:i/>
          <w:iCs/>
          <w:noProof/>
          <w:sz w:val="20"/>
          <w:szCs w:val="20"/>
        </w:rPr>
        <w:t xml:space="preserve">streaming </w:t>
      </w:r>
      <w:r w:rsidR="00075834" w:rsidRPr="00D61378">
        <w:rPr>
          <w:noProof/>
          <w:sz w:val="20"/>
          <w:szCs w:val="20"/>
        </w:rPr>
        <w:t>Youtube. Animasi juga mampu memproduksi bermacam-macam efek yang tidak bisa didapat dengan film gambar hidup atau nyata, dan digunakan sebagai teknik untuk mengadakan hiburan lain, yang lebih efektif dibandingkan film dengan gambar hidup atau nyata, serta memberikan pemirsanya daya visualisasi yang tidak dapat diterapkan pada dunia nyata, sehingga memberikan pemahaman akan suatu konsep menjadi lebih mudah diterima</w:t>
      </w:r>
      <w:r w:rsidR="00AB7318" w:rsidRPr="00D61378">
        <w:rPr>
          <w:noProof/>
          <w:sz w:val="20"/>
          <w:szCs w:val="20"/>
        </w:rPr>
        <w:t xml:space="preserve"> [2]</w:t>
      </w:r>
      <w:r w:rsidR="00075834" w:rsidRPr="00D61378">
        <w:rPr>
          <w:noProof/>
          <w:sz w:val="20"/>
          <w:szCs w:val="20"/>
        </w:rPr>
        <w:t xml:space="preserve">. Maka dari itu, video animasi dirasa mampu untuk menjadi media yang efektif untuk mempublikasikan usaha bank sampah di Kota Denpasar. </w:t>
      </w:r>
    </w:p>
    <w:p w:rsidR="00BA3288" w:rsidRPr="00D61378" w:rsidRDefault="009B1FD0" w:rsidP="00075834">
      <w:pPr>
        <w:jc w:val="both"/>
        <w:rPr>
          <w:sz w:val="18"/>
          <w:szCs w:val="18"/>
        </w:rPr>
      </w:pPr>
      <w:r w:rsidRPr="00D61378">
        <w:rPr>
          <w:noProof/>
          <w:sz w:val="20"/>
        </w:rPr>
        <w:tab/>
      </w:r>
      <w:r w:rsidR="00075834" w:rsidRPr="00D61378">
        <w:rPr>
          <w:noProof/>
          <w:sz w:val="20"/>
        </w:rPr>
        <w:t>Berdasarkan pemaparan di</w:t>
      </w:r>
      <w:r w:rsidRPr="00D61378">
        <w:rPr>
          <w:noProof/>
          <w:sz w:val="20"/>
        </w:rPr>
        <w:t xml:space="preserve"> </w:t>
      </w:r>
      <w:r w:rsidR="00075834" w:rsidRPr="00D61378">
        <w:rPr>
          <w:noProof/>
          <w:sz w:val="20"/>
        </w:rPr>
        <w:t>atas, penulis me</w:t>
      </w:r>
      <w:r w:rsidRPr="00D61378">
        <w:rPr>
          <w:noProof/>
          <w:sz w:val="20"/>
        </w:rPr>
        <w:t>rekomendasikan</w:t>
      </w:r>
      <w:r w:rsidR="00075834" w:rsidRPr="00D61378">
        <w:rPr>
          <w:noProof/>
          <w:sz w:val="20"/>
        </w:rPr>
        <w:t xml:space="preserve"> solusi berupa perancangan video iklan layanan masyarakat tentang bank sampah pada Kota Denpasar berbasis animasi 2 dimensi sebagai media publikasi Bank Sampah di Kota Denpasar, serta mampu menjadi media persuasif untuk mengajak masyarakat dalam mencoba mendirikan bank sampah sebagai peluang usaha.</w:t>
      </w:r>
    </w:p>
    <w:p w:rsidR="00BA3288" w:rsidRPr="00D61378" w:rsidRDefault="00BA3288" w:rsidP="00BA3288">
      <w:pPr>
        <w:jc w:val="both"/>
        <w:rPr>
          <w:sz w:val="18"/>
          <w:szCs w:val="18"/>
        </w:rPr>
      </w:pPr>
    </w:p>
    <w:p w:rsidR="00BA3288" w:rsidRPr="00D61378" w:rsidRDefault="00835E32" w:rsidP="00BA3288">
      <w:pPr>
        <w:jc w:val="both"/>
        <w:rPr>
          <w:b/>
          <w:noProof/>
          <w:sz w:val="22"/>
          <w:szCs w:val="22"/>
        </w:rPr>
      </w:pPr>
      <w:r w:rsidRPr="00D61378">
        <w:rPr>
          <w:b/>
          <w:noProof/>
          <w:sz w:val="22"/>
          <w:szCs w:val="22"/>
        </w:rPr>
        <w:t xml:space="preserve">2. </w:t>
      </w:r>
      <w:r w:rsidR="007E6003" w:rsidRPr="00D61378">
        <w:rPr>
          <w:b/>
          <w:noProof/>
          <w:sz w:val="22"/>
          <w:szCs w:val="22"/>
        </w:rPr>
        <w:t>KAJIAN PUSTAKA</w:t>
      </w:r>
    </w:p>
    <w:p w:rsidR="007E6003" w:rsidRPr="00D61378" w:rsidRDefault="007E6003" w:rsidP="00BA3288">
      <w:pPr>
        <w:jc w:val="both"/>
        <w:rPr>
          <w:b/>
          <w:noProof/>
          <w:sz w:val="22"/>
          <w:szCs w:val="22"/>
        </w:rPr>
      </w:pPr>
      <w:r w:rsidRPr="00D61378">
        <w:rPr>
          <w:b/>
          <w:noProof/>
          <w:sz w:val="22"/>
          <w:szCs w:val="22"/>
        </w:rPr>
        <w:t>2.1 Penelitian Terdahulu</w:t>
      </w:r>
    </w:p>
    <w:p w:rsidR="007E6003" w:rsidRPr="00D61378" w:rsidRDefault="007E6003" w:rsidP="007E6003">
      <w:pPr>
        <w:jc w:val="both"/>
        <w:rPr>
          <w:noProof/>
          <w:sz w:val="20"/>
        </w:rPr>
      </w:pPr>
      <w:r w:rsidRPr="00D61378">
        <w:rPr>
          <w:noProof/>
          <w:sz w:val="20"/>
        </w:rPr>
        <w:tab/>
        <w:t xml:space="preserve">Penulis melakukan studi literatur terhadap penelitian yang serupa yaitu mengenai sistem bank sampah, sosialisasi yang telah beredar ke masyarakat luas serta tinjauan penelitian yang telah disimpulkan dari masing-masing penelitian yang ditemukan oleh penulis, </w:t>
      </w:r>
      <w:r w:rsidRPr="00D61378">
        <w:rPr>
          <w:noProof/>
          <w:sz w:val="20"/>
        </w:rPr>
        <w:lastRenderedPageBreak/>
        <w:t>yang terkait dengan mendukung kegiatan usaha bank sampah di masyarakat. Penelitian tersebut, antara lain : Restiawati (2015) sebuah jurnal ilmu pengetahuan sosial yang berjudul “Peranan Bank Sampah Melati Bersih dalam mengurangi Sampah Plastik di Perumahan Puri Bintaro Hijau Pondok Aren Tanggerang Selatan”. Dalam tulisannya membahas tentang pemanfaatan sampah plastik melalui daur ulang, peranan Bank Sampah Melati Bersih dalam mengurangi sampah pastik, dan partisipasi warga dalam kegiatan Bank Sampah Melati Bersih di Perumahan Bintaro Hijau Pondok Aren. Dari hasil penelitian ini diperoleh data bahwa Bank Sampah Melati Bersih Perumahan Puri Bintaro mengadakan suatu kegiatan daur ulang sampah plastik, namun kegiatan ini belum dilakukan secara maksimal, karena hanya dua orang anggota saja yang aktif menekuni kegiatan daur ulang sampah plastik. Produk yang dihasilkan dari kegiatan tersebut, antara lain berupa dompet, tempat pensil, tas, keranjang dan hiasan bunga dari styrofoam. Dan memperoleh pula data mengenai persentase sebanyak 63.07% dari sampel kuesioner yang merupakan warga Perumahan Puri Bintaro, ikut berpartisipasi dalam kegiatan Bank Sampah dan dengan partisipasi yang tinggi ini dapat membantu mengurangi sampah plastik yang ada di Perumahan Puri Bintaro.</w:t>
      </w:r>
    </w:p>
    <w:p w:rsidR="007E6003" w:rsidRPr="00D61378" w:rsidRDefault="007E6003" w:rsidP="007E6003">
      <w:pPr>
        <w:ind w:firstLine="426"/>
        <w:jc w:val="both"/>
        <w:rPr>
          <w:noProof/>
          <w:sz w:val="20"/>
        </w:rPr>
      </w:pPr>
      <w:r w:rsidRPr="00D61378">
        <w:rPr>
          <w:noProof/>
          <w:sz w:val="20"/>
        </w:rPr>
        <w:tab/>
        <w:t>Penelitian lainnya adalah sebuah jurnal yang ditulis oleh Bachtiar (2011) dengan judul “Pengembangan Bank Sampah sebagai Bentuk Partisipasi Masyarakat dalam Pengelolaan Sampah (Studi pada Koperasi Bank Sampah Malang)”</w:t>
      </w:r>
      <w:r w:rsidR="009F6A50" w:rsidRPr="00D61378">
        <w:rPr>
          <w:noProof/>
          <w:sz w:val="20"/>
        </w:rPr>
        <w:t>[4]</w:t>
      </w:r>
      <w:r w:rsidRPr="00D61378">
        <w:rPr>
          <w:noProof/>
          <w:sz w:val="20"/>
        </w:rPr>
        <w:t>. Dalam tulisann</w:t>
      </w:r>
      <w:bookmarkStart w:id="0" w:name="_GoBack"/>
      <w:bookmarkEnd w:id="0"/>
      <w:r w:rsidRPr="00D61378">
        <w:rPr>
          <w:noProof/>
          <w:sz w:val="20"/>
        </w:rPr>
        <w:t>ya</w:t>
      </w:r>
      <w:r w:rsidR="00DA3A20" w:rsidRPr="00D61378">
        <w:rPr>
          <w:noProof/>
          <w:sz w:val="20"/>
        </w:rPr>
        <w:t>, Bachtiar</w:t>
      </w:r>
      <w:r w:rsidRPr="00D61378">
        <w:rPr>
          <w:noProof/>
          <w:sz w:val="20"/>
        </w:rPr>
        <w:t xml:space="preserve"> membahas tentang </w:t>
      </w:r>
      <w:r w:rsidR="00DA3A20" w:rsidRPr="00D61378">
        <w:rPr>
          <w:noProof/>
          <w:sz w:val="20"/>
        </w:rPr>
        <w:t>pengembangan Bank S</w:t>
      </w:r>
      <w:r w:rsidRPr="00D61378">
        <w:rPr>
          <w:noProof/>
          <w:sz w:val="20"/>
        </w:rPr>
        <w:t xml:space="preserve">ampah di Kota Malang, partisipasi </w:t>
      </w:r>
      <w:r w:rsidR="00DA3A20" w:rsidRPr="00D61378">
        <w:rPr>
          <w:noProof/>
          <w:sz w:val="20"/>
        </w:rPr>
        <w:t>masyarakat dalam pengembangan Bank S</w:t>
      </w:r>
      <w:r w:rsidRPr="00D61378">
        <w:rPr>
          <w:noProof/>
          <w:sz w:val="20"/>
        </w:rPr>
        <w:t xml:space="preserve">ampah, faktor-faktor yang menjadi penghambat dan pendukung dalam pengembangan bank sampah. Dari hasil penelitiannya didapatkan data deskriptif yaitu melalui bank sampah, partisipasi masyarakat berupa kewajiban melakukan pemilahan sampah rumah tangga berupa organik maupun anorgaik. Terdapat faktor pendukung dalam pengembangan bank sampah Malang adalah peran Pemerintah Daerah sebagai pendukung pelaksanaan Program Bank Sampah, serta kesadaran sebagian masyarakat Kota Malang sudah terbentuk karena ada dasarnya kegiatan pengelolaan sampah melalui bank sampah memberikan dampak positif berbagai aspek dalam kehidupan masyarakat Kota Malang. Kemudian, untuk faktor penghambat dalam pengembangan bank sampah, terdapat beberapa poin, diantaranya : kesadaran masyarakat masih rendah, banyaknya </w:t>
      </w:r>
      <w:r w:rsidRPr="00D61378">
        <w:rPr>
          <w:noProof/>
          <w:sz w:val="20"/>
        </w:rPr>
        <w:lastRenderedPageBreak/>
        <w:t>kegiatan bank sampah yang membutuhkan anggaran, nilai sampah yang rendah dan persaingan lapak.</w:t>
      </w:r>
    </w:p>
    <w:p w:rsidR="007E6003" w:rsidRPr="00D61378" w:rsidRDefault="007E6003" w:rsidP="007E6003">
      <w:pPr>
        <w:ind w:firstLine="426"/>
        <w:jc w:val="both"/>
        <w:rPr>
          <w:noProof/>
          <w:sz w:val="20"/>
        </w:rPr>
      </w:pPr>
      <w:r w:rsidRPr="00D61378">
        <w:rPr>
          <w:noProof/>
          <w:sz w:val="20"/>
        </w:rPr>
        <w:tab/>
        <w:t>Dari kedua penelitian di atas dapat disimpulkan bahwa : (1) keberadaan Bank Sampah menjadi fasilitas untuk mengurangi sampah yang merusak lingkungan jika tidak diolah dengan baik; (2) Partisipasi masyarakat menjadi faktor utama pendukung dalam berjalannya usaha bank sampah sebagai kegiatan pelestarian lingkungan dan prospek pengembangan pelu</w:t>
      </w:r>
      <w:r w:rsidR="009F6A50" w:rsidRPr="00D61378">
        <w:rPr>
          <w:noProof/>
          <w:sz w:val="20"/>
        </w:rPr>
        <w:t xml:space="preserve">ang usaha bagi masyarakat luas; (3) </w:t>
      </w:r>
      <w:r w:rsidRPr="00D61378">
        <w:rPr>
          <w:noProof/>
          <w:sz w:val="20"/>
        </w:rPr>
        <w:t>Pemerintah juga turut andil dalam pengemb</w:t>
      </w:r>
      <w:r w:rsidR="009F6A50" w:rsidRPr="00D61378">
        <w:rPr>
          <w:noProof/>
          <w:sz w:val="20"/>
        </w:rPr>
        <w:t>angan Bank Sampah di masyarakat; (4)K</w:t>
      </w:r>
      <w:r w:rsidRPr="00D61378">
        <w:rPr>
          <w:noProof/>
          <w:sz w:val="20"/>
        </w:rPr>
        <w:t xml:space="preserve">urangnya pemahaman masyarakat mengenai </w:t>
      </w:r>
      <w:r w:rsidR="009F6A50" w:rsidRPr="00D61378">
        <w:rPr>
          <w:noProof/>
          <w:sz w:val="20"/>
        </w:rPr>
        <w:t>B</w:t>
      </w:r>
      <w:r w:rsidRPr="00D61378">
        <w:rPr>
          <w:noProof/>
          <w:sz w:val="20"/>
        </w:rPr>
        <w:t xml:space="preserve">ank </w:t>
      </w:r>
      <w:r w:rsidR="009F6A50" w:rsidRPr="00D61378">
        <w:rPr>
          <w:noProof/>
          <w:sz w:val="20"/>
        </w:rPr>
        <w:t>S</w:t>
      </w:r>
      <w:r w:rsidRPr="00D61378">
        <w:rPr>
          <w:noProof/>
          <w:sz w:val="20"/>
        </w:rPr>
        <w:t>ampah dapat diatasi dengan memberikan penyuluhan dan melalui media iklan kepada masyarakat untuk sosialisasi mengenai sistem bank sampah dan keuntungan-keuntungan yang bisa didapatkan dari keberadaan usaha bank sampah ini.</w:t>
      </w:r>
    </w:p>
    <w:p w:rsidR="00BA3288" w:rsidRPr="00D61378" w:rsidRDefault="007E6003" w:rsidP="007E6003">
      <w:pPr>
        <w:jc w:val="both"/>
        <w:rPr>
          <w:noProof/>
          <w:sz w:val="20"/>
        </w:rPr>
      </w:pPr>
      <w:r w:rsidRPr="00D61378">
        <w:rPr>
          <w:noProof/>
          <w:sz w:val="20"/>
        </w:rPr>
        <w:tab/>
        <w:t xml:space="preserve">Perancangan media iklan </w:t>
      </w:r>
      <w:r w:rsidR="009F6A50" w:rsidRPr="00D61378">
        <w:rPr>
          <w:noProof/>
          <w:sz w:val="20"/>
        </w:rPr>
        <w:t xml:space="preserve">layanan masyarakat </w:t>
      </w:r>
      <w:r w:rsidRPr="00D61378">
        <w:rPr>
          <w:noProof/>
          <w:sz w:val="20"/>
        </w:rPr>
        <w:t>tersebutlah menjadi solusi yang ditawarkan oleh penulis dalam penelitian ini, dimana perancangan video iklan ini akan memberikan pemahaman akan keuntungan dan sistem terstandarisasi dari bank sampah, mengingat peran serta masyarakat menjadi faktor utama pendukung berjalannya usaha bank sampah ini.</w:t>
      </w:r>
    </w:p>
    <w:p w:rsidR="009F6A50" w:rsidRPr="00D61378" w:rsidRDefault="009F6A50" w:rsidP="007E6003">
      <w:pPr>
        <w:jc w:val="both"/>
        <w:rPr>
          <w:noProof/>
          <w:sz w:val="20"/>
        </w:rPr>
      </w:pPr>
      <w:r w:rsidRPr="00D61378">
        <w:rPr>
          <w:noProof/>
          <w:sz w:val="20"/>
        </w:rPr>
        <w:tab/>
        <w:t xml:space="preserve">Penelitian mengenai pemanfaatan animasi 2 dimensi tentang pengolahan sampah oleh Yusa dan Saputra [5] juga menjadi rujukan penelitian ini, khususnya </w:t>
      </w:r>
      <w:r w:rsidR="00DA3A20" w:rsidRPr="00D61378">
        <w:rPr>
          <w:noProof/>
          <w:sz w:val="20"/>
        </w:rPr>
        <w:t xml:space="preserve">karena </w:t>
      </w:r>
      <w:r w:rsidRPr="00D61378">
        <w:rPr>
          <w:noProof/>
          <w:sz w:val="20"/>
        </w:rPr>
        <w:t>kesamaan dalam pemanfaatan animasi 2 Dimensi, dan terkait pengolahan sampah.</w:t>
      </w:r>
    </w:p>
    <w:p w:rsidR="00BA3288" w:rsidRPr="00D61378" w:rsidRDefault="00BA3288" w:rsidP="00BA3288">
      <w:pPr>
        <w:jc w:val="both"/>
        <w:rPr>
          <w:noProof/>
          <w:sz w:val="20"/>
        </w:rPr>
      </w:pPr>
    </w:p>
    <w:p w:rsidR="00DA3A20" w:rsidRPr="00D61378" w:rsidRDefault="00DA3A20" w:rsidP="00BA3288">
      <w:pPr>
        <w:jc w:val="both"/>
        <w:rPr>
          <w:b/>
          <w:noProof/>
          <w:sz w:val="22"/>
          <w:szCs w:val="22"/>
        </w:rPr>
      </w:pPr>
      <w:r w:rsidRPr="00D61378">
        <w:rPr>
          <w:b/>
          <w:noProof/>
          <w:sz w:val="22"/>
          <w:szCs w:val="22"/>
        </w:rPr>
        <w:t>2.2 Definisi Video</w:t>
      </w:r>
    </w:p>
    <w:p w:rsidR="00DA3A20" w:rsidRPr="00D61378" w:rsidRDefault="00DA3A20" w:rsidP="00BA3288">
      <w:pPr>
        <w:jc w:val="both"/>
        <w:rPr>
          <w:noProof/>
          <w:sz w:val="20"/>
        </w:rPr>
      </w:pPr>
      <w:r w:rsidRPr="00D61378">
        <w:rPr>
          <w:noProof/>
          <w:sz w:val="20"/>
        </w:rPr>
        <w:tab/>
        <w:t>Video adalah teknologi pemrosesan sinyal elektronik mewakilkan gambar bergerak. Aplikasi umum dari teknologi video adalah televisi, tetapi teknologi video ini juga digunakan dalam aplikasi teknik, saintifik, produksi dan keamanan [6].</w:t>
      </w:r>
    </w:p>
    <w:p w:rsidR="00FB7C20" w:rsidRPr="00D61378" w:rsidRDefault="00FB7C20" w:rsidP="00BA3288">
      <w:pPr>
        <w:jc w:val="both"/>
        <w:rPr>
          <w:noProof/>
          <w:sz w:val="20"/>
        </w:rPr>
      </w:pPr>
    </w:p>
    <w:p w:rsidR="00FB7C20" w:rsidRPr="00D61378" w:rsidRDefault="00FB7C20" w:rsidP="00BA3288">
      <w:pPr>
        <w:jc w:val="both"/>
        <w:rPr>
          <w:b/>
          <w:noProof/>
          <w:sz w:val="22"/>
          <w:szCs w:val="22"/>
        </w:rPr>
      </w:pPr>
      <w:r w:rsidRPr="00D61378">
        <w:rPr>
          <w:b/>
          <w:noProof/>
          <w:sz w:val="22"/>
          <w:szCs w:val="22"/>
        </w:rPr>
        <w:t>2.3 Definisi Iklan Layanan Masyarakat</w:t>
      </w:r>
    </w:p>
    <w:p w:rsidR="00DA3A20" w:rsidRPr="00D61378" w:rsidRDefault="00FB7C20" w:rsidP="00BA3288">
      <w:pPr>
        <w:jc w:val="both"/>
        <w:rPr>
          <w:noProof/>
          <w:sz w:val="20"/>
        </w:rPr>
      </w:pPr>
      <w:r w:rsidRPr="00D61378">
        <w:rPr>
          <w:noProof/>
          <w:sz w:val="20"/>
        </w:rPr>
        <w:tab/>
        <w:t>Iklan adalah struktur dan susunan komunikasi nonpersonal mengenai informasi produk dari perusahaan kepada masyarakat tertentu (target audiense) menggunakan elemen-elemen verbal dan visual melalui media yang dianggap efektif [7].</w:t>
      </w:r>
    </w:p>
    <w:p w:rsidR="00DA3A20" w:rsidRPr="00D61378" w:rsidRDefault="00DA3A20" w:rsidP="00BA3288">
      <w:pPr>
        <w:jc w:val="both"/>
        <w:rPr>
          <w:b/>
          <w:noProof/>
          <w:sz w:val="22"/>
          <w:szCs w:val="22"/>
        </w:rPr>
      </w:pPr>
    </w:p>
    <w:p w:rsidR="00FB7C20" w:rsidRPr="00D61378" w:rsidRDefault="00FB7C20" w:rsidP="00BA3288">
      <w:pPr>
        <w:jc w:val="both"/>
        <w:rPr>
          <w:b/>
          <w:noProof/>
          <w:sz w:val="22"/>
          <w:szCs w:val="22"/>
        </w:rPr>
      </w:pPr>
      <w:r w:rsidRPr="00D61378">
        <w:rPr>
          <w:b/>
          <w:noProof/>
          <w:sz w:val="22"/>
          <w:szCs w:val="22"/>
        </w:rPr>
        <w:t>2.4 Definisi Animasi</w:t>
      </w:r>
    </w:p>
    <w:p w:rsidR="005A66C3" w:rsidRPr="00D61378" w:rsidRDefault="005A66C3" w:rsidP="005A66C3">
      <w:pPr>
        <w:jc w:val="both"/>
        <w:rPr>
          <w:noProof/>
          <w:sz w:val="20"/>
        </w:rPr>
      </w:pPr>
      <w:r w:rsidRPr="00D61378">
        <w:rPr>
          <w:noProof/>
          <w:sz w:val="20"/>
        </w:rPr>
        <w:tab/>
        <w:t>Animasi berasal dari bahasa Latin '</w:t>
      </w:r>
      <w:r w:rsidRPr="00D61378">
        <w:rPr>
          <w:i/>
          <w:iCs/>
          <w:noProof/>
          <w:sz w:val="20"/>
        </w:rPr>
        <w:t xml:space="preserve">anima' </w:t>
      </w:r>
      <w:r w:rsidRPr="00D61378">
        <w:rPr>
          <w:noProof/>
          <w:sz w:val="20"/>
        </w:rPr>
        <w:t xml:space="preserve">yang berarti “hidup” atau </w:t>
      </w:r>
      <w:r w:rsidRPr="00D61378">
        <w:rPr>
          <w:i/>
          <w:iCs/>
          <w:noProof/>
          <w:sz w:val="20"/>
        </w:rPr>
        <w:t xml:space="preserve">animare </w:t>
      </w:r>
      <w:r w:rsidRPr="00D61378">
        <w:rPr>
          <w:noProof/>
          <w:sz w:val="20"/>
        </w:rPr>
        <w:t xml:space="preserve">yang berarti “meniupkan hidup ke dalam”. Kemudian istilah tersebut dialihbahasakan ke dalam bahasa </w:t>
      </w:r>
      <w:r w:rsidRPr="00D61378">
        <w:rPr>
          <w:noProof/>
          <w:sz w:val="20"/>
        </w:rPr>
        <w:lastRenderedPageBreak/>
        <w:t xml:space="preserve">Inggris menjadi </w:t>
      </w:r>
      <w:r w:rsidRPr="00D61378">
        <w:rPr>
          <w:i/>
          <w:iCs/>
          <w:noProof/>
          <w:sz w:val="20"/>
        </w:rPr>
        <w:t xml:space="preserve">animate </w:t>
      </w:r>
      <w:r w:rsidRPr="00D61378">
        <w:rPr>
          <w:noProof/>
          <w:sz w:val="20"/>
        </w:rPr>
        <w:t>yang berarti memberi hidup (</w:t>
      </w:r>
      <w:r w:rsidRPr="00D61378">
        <w:rPr>
          <w:i/>
          <w:iCs/>
          <w:noProof/>
          <w:sz w:val="20"/>
        </w:rPr>
        <w:t>to give life to</w:t>
      </w:r>
      <w:r w:rsidRPr="00D61378">
        <w:rPr>
          <w:noProof/>
          <w:sz w:val="20"/>
        </w:rPr>
        <w:t xml:space="preserve">), atau </w:t>
      </w:r>
      <w:r w:rsidRPr="00D61378">
        <w:rPr>
          <w:i/>
          <w:iCs/>
          <w:noProof/>
          <w:sz w:val="20"/>
        </w:rPr>
        <w:t xml:space="preserve">animation </w:t>
      </w:r>
      <w:r w:rsidRPr="00D61378">
        <w:rPr>
          <w:noProof/>
          <w:sz w:val="20"/>
        </w:rPr>
        <w:t>diartikan membuat film kartun (</w:t>
      </w:r>
      <w:r w:rsidRPr="00D61378">
        <w:rPr>
          <w:i/>
          <w:iCs/>
          <w:noProof/>
          <w:sz w:val="20"/>
        </w:rPr>
        <w:t>the making of cartoons</w:t>
      </w:r>
      <w:r w:rsidRPr="00D61378">
        <w:rPr>
          <w:noProof/>
          <w:sz w:val="20"/>
        </w:rPr>
        <w:t xml:space="preserve">). Istilah </w:t>
      </w:r>
      <w:r w:rsidRPr="00D61378">
        <w:rPr>
          <w:i/>
          <w:iCs/>
          <w:noProof/>
          <w:sz w:val="20"/>
        </w:rPr>
        <w:t xml:space="preserve">animation </w:t>
      </w:r>
      <w:r w:rsidRPr="00D61378">
        <w:rPr>
          <w:noProof/>
          <w:sz w:val="20"/>
        </w:rPr>
        <w:t xml:space="preserve">tersebut dialihbahasakan ke dalam bahasa Indonesia menjadi animasi. Animasi adalah serangkaian gambar yang bergerak dengan cepat secara </w:t>
      </w:r>
      <w:r w:rsidRPr="00D61378">
        <w:rPr>
          <w:i/>
          <w:iCs/>
          <w:noProof/>
          <w:sz w:val="20"/>
        </w:rPr>
        <w:t xml:space="preserve">continue </w:t>
      </w:r>
      <w:r w:rsidRPr="00D61378">
        <w:rPr>
          <w:noProof/>
          <w:sz w:val="20"/>
        </w:rPr>
        <w:t>yang memiliki hubungan antara satu sama lainnya. Ada dua metode animasi, yaitu tradisional dan modern. Satu menit animasi membutuhkan 720 sampai 1800 gambar, tergantung pada kualitas animasi [8].</w:t>
      </w:r>
      <w:r w:rsidR="004E58B3" w:rsidRPr="00D61378">
        <w:rPr>
          <w:noProof/>
          <w:sz w:val="20"/>
        </w:rPr>
        <w:t xml:space="preserve"> Animasi bisa dinyatakan sebagai hasil wujud sinergi antara seni rupa, algoritma matematika, dan teknologi pengolahan citra [9].</w:t>
      </w:r>
    </w:p>
    <w:p w:rsidR="004E58B3" w:rsidRPr="00D61378" w:rsidRDefault="004E58B3" w:rsidP="005A66C3">
      <w:pPr>
        <w:jc w:val="both"/>
        <w:rPr>
          <w:noProof/>
          <w:sz w:val="20"/>
        </w:rPr>
      </w:pPr>
    </w:p>
    <w:p w:rsidR="004E58B3" w:rsidRPr="00D61378" w:rsidRDefault="004E58B3" w:rsidP="005A66C3">
      <w:pPr>
        <w:jc w:val="both"/>
        <w:rPr>
          <w:b/>
          <w:noProof/>
          <w:sz w:val="22"/>
          <w:szCs w:val="22"/>
        </w:rPr>
      </w:pPr>
      <w:r w:rsidRPr="00D61378">
        <w:rPr>
          <w:b/>
          <w:noProof/>
          <w:sz w:val="22"/>
          <w:szCs w:val="22"/>
        </w:rPr>
        <w:t>2.5 Peran Warna Dalam Desain</w:t>
      </w:r>
    </w:p>
    <w:p w:rsidR="00FB7C20" w:rsidRPr="00D61378" w:rsidRDefault="004E58B3" w:rsidP="00BA3288">
      <w:pPr>
        <w:jc w:val="both"/>
        <w:rPr>
          <w:noProof/>
          <w:sz w:val="20"/>
        </w:rPr>
      </w:pPr>
      <w:r w:rsidRPr="00D61378">
        <w:rPr>
          <w:noProof/>
          <w:sz w:val="20"/>
        </w:rPr>
        <w:tab/>
        <w:t xml:space="preserve">Warna merupakan unsur penting dalam obyek desain. Warna dapat menampilkan identitas atau cerita yang ingin disampaikan. Baik dalam menyampaikan pesan atau membedakan sifat secara jelas. Warna merupakan salah satu elemen yang dapat menarik perhatian, meningkatkan </w:t>
      </w:r>
      <w:r w:rsidRPr="00D61378">
        <w:rPr>
          <w:i/>
          <w:iCs/>
          <w:noProof/>
          <w:sz w:val="20"/>
        </w:rPr>
        <w:t>mood</w:t>
      </w:r>
      <w:r w:rsidRPr="00D61378">
        <w:rPr>
          <w:noProof/>
          <w:sz w:val="20"/>
        </w:rPr>
        <w:t>, menggambarkan citra sebuah perusahaan, dan lainnya [10].</w:t>
      </w:r>
    </w:p>
    <w:p w:rsidR="00D674AD" w:rsidRPr="00D61378" w:rsidRDefault="00D674AD" w:rsidP="00BA3288">
      <w:pPr>
        <w:jc w:val="both"/>
        <w:rPr>
          <w:noProof/>
          <w:sz w:val="20"/>
        </w:rPr>
      </w:pPr>
    </w:p>
    <w:p w:rsidR="00D674AD" w:rsidRPr="00D61378" w:rsidRDefault="00D674AD" w:rsidP="00BA3288">
      <w:pPr>
        <w:jc w:val="both"/>
        <w:rPr>
          <w:b/>
          <w:noProof/>
          <w:sz w:val="22"/>
          <w:szCs w:val="22"/>
        </w:rPr>
      </w:pPr>
      <w:r w:rsidRPr="00D61378">
        <w:rPr>
          <w:b/>
          <w:noProof/>
          <w:sz w:val="22"/>
          <w:szCs w:val="22"/>
        </w:rPr>
        <w:t>2.6 Pengertian Tipografi</w:t>
      </w:r>
    </w:p>
    <w:p w:rsidR="004E58B3" w:rsidRPr="00D61378" w:rsidRDefault="00D674AD" w:rsidP="00BA3288">
      <w:pPr>
        <w:jc w:val="both"/>
        <w:rPr>
          <w:noProof/>
          <w:sz w:val="20"/>
        </w:rPr>
      </w:pPr>
      <w:r w:rsidRPr="00D61378">
        <w:rPr>
          <w:noProof/>
          <w:sz w:val="20"/>
        </w:rPr>
        <w:tab/>
        <w:t>Tipografi adalah kajian tentang fitur-fitur grafis dari lembar halaman. Huruf atau biasa disebut tipografi, merupakan bagian dari kehidupan manusia modern saat ini. Selama ini pengertian tipografi sering dijelaskan secara sangat sederhana sebagai ilmu yang berurusan dengan “penata huruf cetak”. Bermual dari istilah Yunani “</w:t>
      </w:r>
      <w:r w:rsidRPr="00D61378">
        <w:rPr>
          <w:i/>
          <w:iCs/>
          <w:noProof/>
          <w:sz w:val="20"/>
        </w:rPr>
        <w:t>typos</w:t>
      </w:r>
      <w:r w:rsidRPr="00D61378">
        <w:rPr>
          <w:noProof/>
          <w:sz w:val="20"/>
        </w:rPr>
        <w:t>” dan “</w:t>
      </w:r>
      <w:r w:rsidRPr="00D61378">
        <w:rPr>
          <w:i/>
          <w:iCs/>
          <w:noProof/>
          <w:sz w:val="20"/>
        </w:rPr>
        <w:t>graphe</w:t>
      </w:r>
      <w:r w:rsidRPr="00D61378">
        <w:rPr>
          <w:noProof/>
          <w:sz w:val="20"/>
        </w:rPr>
        <w:t>”. Arti harfiah dari tipografi adalah “bentuk tulisan”, kemudian dalam kata kerjanya disebut “pembentukan” atau “kreasi” huruf [11].</w:t>
      </w:r>
    </w:p>
    <w:p w:rsidR="00326ABD" w:rsidRPr="00D61378" w:rsidRDefault="00326ABD" w:rsidP="00BA3288">
      <w:pPr>
        <w:jc w:val="both"/>
        <w:rPr>
          <w:noProof/>
          <w:sz w:val="20"/>
        </w:rPr>
      </w:pPr>
    </w:p>
    <w:p w:rsidR="00326ABD" w:rsidRPr="00D61378" w:rsidRDefault="00326ABD" w:rsidP="00BA3288">
      <w:pPr>
        <w:jc w:val="both"/>
        <w:rPr>
          <w:b/>
          <w:noProof/>
          <w:sz w:val="22"/>
          <w:szCs w:val="22"/>
        </w:rPr>
      </w:pPr>
      <w:r w:rsidRPr="00D61378">
        <w:rPr>
          <w:b/>
          <w:noProof/>
          <w:sz w:val="22"/>
          <w:szCs w:val="22"/>
        </w:rPr>
        <w:t>2.7 Selayang Pandang Bank Sampah</w:t>
      </w:r>
    </w:p>
    <w:p w:rsidR="00326ABD" w:rsidRPr="00D61378" w:rsidRDefault="00326ABD" w:rsidP="00326ABD">
      <w:pPr>
        <w:pStyle w:val="Default"/>
        <w:jc w:val="both"/>
        <w:rPr>
          <w:noProof/>
          <w:sz w:val="20"/>
          <w:szCs w:val="20"/>
        </w:rPr>
      </w:pPr>
      <w:r w:rsidRPr="00D61378">
        <w:rPr>
          <w:noProof/>
          <w:sz w:val="20"/>
          <w:szCs w:val="20"/>
        </w:rPr>
        <w:tab/>
      </w:r>
      <w:r w:rsidR="00AD0BFB" w:rsidRPr="00D61378">
        <w:rPr>
          <w:noProof/>
          <w:sz w:val="20"/>
          <w:szCs w:val="20"/>
        </w:rPr>
        <w:t>Bank S</w:t>
      </w:r>
      <w:r w:rsidRPr="00D61378">
        <w:rPr>
          <w:noProof/>
          <w:sz w:val="20"/>
          <w:szCs w:val="20"/>
        </w:rPr>
        <w:t>ampah adalah suatu tempat dimana terjadi kegiatan pelayanan terhadap penabung sampah yang di</w:t>
      </w:r>
      <w:r w:rsidR="00AD0BFB" w:rsidRPr="00D61378">
        <w:rPr>
          <w:noProof/>
          <w:sz w:val="20"/>
          <w:szCs w:val="20"/>
        </w:rPr>
        <w:t>fasilitasi</w:t>
      </w:r>
      <w:r w:rsidRPr="00D61378">
        <w:rPr>
          <w:noProof/>
          <w:sz w:val="20"/>
          <w:szCs w:val="20"/>
        </w:rPr>
        <w:t xml:space="preserve"> oleh </w:t>
      </w:r>
      <w:r w:rsidRPr="00D61378">
        <w:rPr>
          <w:i/>
          <w:noProof/>
          <w:sz w:val="20"/>
          <w:szCs w:val="20"/>
        </w:rPr>
        <w:t>teller</w:t>
      </w:r>
      <w:r w:rsidRPr="00D61378">
        <w:rPr>
          <w:noProof/>
          <w:sz w:val="20"/>
          <w:szCs w:val="20"/>
        </w:rPr>
        <w:t xml:space="preserve"> bank sampah. Ruangan </w:t>
      </w:r>
      <w:r w:rsidR="00AD0BFB" w:rsidRPr="00D61378">
        <w:rPr>
          <w:noProof/>
          <w:sz w:val="20"/>
          <w:szCs w:val="20"/>
        </w:rPr>
        <w:t>B</w:t>
      </w:r>
      <w:r w:rsidRPr="00D61378">
        <w:rPr>
          <w:noProof/>
          <w:sz w:val="20"/>
          <w:szCs w:val="20"/>
        </w:rPr>
        <w:t xml:space="preserve">ank </w:t>
      </w:r>
      <w:r w:rsidR="00AD0BFB" w:rsidRPr="00D61378">
        <w:rPr>
          <w:noProof/>
          <w:sz w:val="20"/>
          <w:szCs w:val="20"/>
        </w:rPr>
        <w:t>S</w:t>
      </w:r>
      <w:r w:rsidRPr="00D61378">
        <w:rPr>
          <w:noProof/>
          <w:sz w:val="20"/>
          <w:szCs w:val="20"/>
        </w:rPr>
        <w:t>ampah dibagi dalam tiga ruangan/</w:t>
      </w:r>
      <w:r w:rsidRPr="00D61378">
        <w:rPr>
          <w:i/>
          <w:noProof/>
          <w:sz w:val="20"/>
          <w:szCs w:val="20"/>
        </w:rPr>
        <w:t>locker</w:t>
      </w:r>
      <w:r w:rsidRPr="00D61378">
        <w:rPr>
          <w:noProof/>
          <w:sz w:val="20"/>
          <w:szCs w:val="20"/>
        </w:rPr>
        <w:t xml:space="preserve"> tempat menyimpan sampah yang ditabung, sebelum diambil oleh pengepul/pihak ketiga. </w:t>
      </w:r>
    </w:p>
    <w:p w:rsidR="00D674AD" w:rsidRDefault="00326ABD" w:rsidP="00326ABD">
      <w:pPr>
        <w:jc w:val="both"/>
        <w:rPr>
          <w:noProof/>
          <w:sz w:val="20"/>
          <w:lang w:val="id-ID"/>
        </w:rPr>
      </w:pPr>
      <w:r w:rsidRPr="00D61378">
        <w:rPr>
          <w:noProof/>
          <w:sz w:val="20"/>
        </w:rPr>
        <w:tab/>
        <w:t xml:space="preserve">Integrasi Bank Sampah </w:t>
      </w:r>
      <w:r w:rsidR="00AD0BFB" w:rsidRPr="00D61378">
        <w:rPr>
          <w:noProof/>
          <w:sz w:val="20"/>
        </w:rPr>
        <w:t xml:space="preserve">diselenggarakan </w:t>
      </w:r>
      <w:r w:rsidRPr="00D61378">
        <w:rPr>
          <w:noProof/>
          <w:sz w:val="20"/>
        </w:rPr>
        <w:t>dengan penerapan EPR (</w:t>
      </w:r>
      <w:r w:rsidRPr="00D61378">
        <w:rPr>
          <w:i/>
          <w:iCs/>
          <w:noProof/>
          <w:sz w:val="20"/>
        </w:rPr>
        <w:t>Extended Procedure Respon</w:t>
      </w:r>
      <w:r w:rsidR="00AD0BFB" w:rsidRPr="00D61378">
        <w:rPr>
          <w:i/>
          <w:iCs/>
          <w:noProof/>
          <w:sz w:val="20"/>
        </w:rPr>
        <w:t>si</w:t>
      </w:r>
      <w:r w:rsidRPr="00D61378">
        <w:rPr>
          <w:i/>
          <w:iCs/>
          <w:noProof/>
          <w:sz w:val="20"/>
        </w:rPr>
        <w:t>bility</w:t>
      </w:r>
      <w:r w:rsidRPr="00D61378">
        <w:rPr>
          <w:noProof/>
          <w:sz w:val="20"/>
        </w:rPr>
        <w:t>), dimana tercantum juga dalam Peraturan Menteri Negara Lingkungan hidup Republik Indonesia Nomor 13 Tahun 2012</w:t>
      </w:r>
      <w:r w:rsidR="00AD0BFB" w:rsidRPr="00D61378">
        <w:rPr>
          <w:noProof/>
          <w:sz w:val="20"/>
        </w:rPr>
        <w:t>. EPR</w:t>
      </w:r>
      <w:r w:rsidRPr="00D61378">
        <w:rPr>
          <w:noProof/>
          <w:sz w:val="20"/>
        </w:rPr>
        <w:t xml:space="preserve"> </w:t>
      </w:r>
      <w:r w:rsidR="00923CF2" w:rsidRPr="00D61378">
        <w:rPr>
          <w:noProof/>
          <w:sz w:val="20"/>
        </w:rPr>
        <w:t xml:space="preserve">(diilustrasikan dengan gambar 1) </w:t>
      </w:r>
      <w:r w:rsidRPr="00D61378">
        <w:rPr>
          <w:noProof/>
          <w:sz w:val="20"/>
        </w:rPr>
        <w:t>a</w:t>
      </w:r>
      <w:r w:rsidR="000762FF" w:rsidRPr="00D61378">
        <w:rPr>
          <w:noProof/>
          <w:sz w:val="20"/>
        </w:rPr>
        <w:t xml:space="preserve">dalah </w:t>
      </w:r>
      <w:r w:rsidR="00AD0BFB" w:rsidRPr="00D61378">
        <w:rPr>
          <w:noProof/>
          <w:sz w:val="20"/>
        </w:rPr>
        <w:t>wujud</w:t>
      </w:r>
      <w:r w:rsidR="000762FF" w:rsidRPr="00D61378">
        <w:rPr>
          <w:noProof/>
          <w:sz w:val="20"/>
        </w:rPr>
        <w:t xml:space="preserve"> strategi yang dides</w:t>
      </w:r>
      <w:r w:rsidRPr="00D61378">
        <w:rPr>
          <w:noProof/>
          <w:sz w:val="20"/>
        </w:rPr>
        <w:t xml:space="preserve">ain dalam upaya mengintegrasikan biaya-biaya lingkungan ke dalam seluruh proses prosuksi suatu barang sampai produk itu dapat dipakai lagi, sehingga biaya-biaya lingkungan menjadi </w:t>
      </w:r>
      <w:r w:rsidRPr="00D61378">
        <w:rPr>
          <w:noProof/>
          <w:sz w:val="20"/>
        </w:rPr>
        <w:lastRenderedPageBreak/>
        <w:t>bagian dari komponen harga pasar produk tersebut.</w:t>
      </w:r>
    </w:p>
    <w:p w:rsidR="00D61378" w:rsidRDefault="00D61378" w:rsidP="00326ABD">
      <w:pPr>
        <w:jc w:val="both"/>
        <w:rPr>
          <w:noProof/>
          <w:sz w:val="20"/>
          <w:lang w:val="id-ID"/>
        </w:rPr>
      </w:pPr>
    </w:p>
    <w:p w:rsidR="00D61378" w:rsidRPr="00D61378" w:rsidRDefault="00D61378" w:rsidP="00326ABD">
      <w:pPr>
        <w:jc w:val="both"/>
        <w:rPr>
          <w:noProof/>
          <w:sz w:val="20"/>
          <w:lang w:val="id-ID"/>
        </w:rPr>
      </w:pPr>
      <w:r w:rsidRPr="00D61378">
        <w:rPr>
          <w:noProof/>
          <w:sz w:val="20"/>
        </w:rPr>
        <w:pict>
          <v:rect id="_x0000_s1026" style="position:absolute;left:0;text-align:left;margin-left:28.1pt;margin-top:2.25pt;width:366pt;height:198pt;z-index:2" filled="f"/>
        </w:pict>
      </w:r>
    </w:p>
    <w:p w:rsidR="00D61378" w:rsidRPr="00D61378" w:rsidRDefault="00D61378" w:rsidP="00326ABD">
      <w:pPr>
        <w:jc w:val="both"/>
        <w:rPr>
          <w:noProof/>
          <w:sz w:val="20"/>
          <w:lang w:val="id-ID"/>
        </w:rPr>
      </w:pPr>
    </w:p>
    <w:p w:rsidR="00923CF2" w:rsidRPr="00D61378" w:rsidRDefault="00923CF2" w:rsidP="00326ABD">
      <w:pPr>
        <w:jc w:val="both"/>
        <w:rPr>
          <w:noProof/>
          <w:sz w:val="20"/>
        </w:rPr>
      </w:pPr>
    </w:p>
    <w:p w:rsidR="00326ABD" w:rsidRPr="00D61378" w:rsidRDefault="00326ABD" w:rsidP="00326ABD">
      <w:pPr>
        <w:jc w:val="both"/>
        <w:rPr>
          <w:noProof/>
          <w:sz w:val="20"/>
        </w:rPr>
      </w:pPr>
    </w:p>
    <w:p w:rsidR="00923CF2" w:rsidRPr="00D61378" w:rsidRDefault="00923CF2" w:rsidP="00326ABD">
      <w:pPr>
        <w:jc w:val="both"/>
        <w:rPr>
          <w:noProof/>
          <w:sz w:val="20"/>
        </w:rPr>
        <w:sectPr w:rsidR="00923CF2" w:rsidRPr="00D61378" w:rsidSect="006B51C8">
          <w:type w:val="continuous"/>
          <w:pgSz w:w="11909" w:h="16834" w:code="9"/>
          <w:pgMar w:top="1701" w:right="1701" w:bottom="1701" w:left="1701" w:header="720" w:footer="720" w:gutter="0"/>
          <w:pgNumType w:start="7"/>
          <w:cols w:num="2" w:space="720"/>
          <w:docGrid w:linePitch="360"/>
        </w:sectPr>
      </w:pPr>
    </w:p>
    <w:p w:rsidR="00923CF2" w:rsidRPr="00D61378" w:rsidRDefault="00D61378" w:rsidP="00923CF2">
      <w:pPr>
        <w:jc w:val="center"/>
        <w:rPr>
          <w:noProof/>
          <w:sz w:val="20"/>
        </w:rPr>
      </w:pPr>
      <w:r>
        <w:rPr>
          <w:noProof/>
          <w:sz w:val="20"/>
          <w:lang w:val="id-ID" w:eastAsia="id-ID"/>
        </w:rPr>
        <w:lastRenderedPageBreak/>
        <w:drawing>
          <wp:inline distT="0" distB="0" distL="0" distR="0">
            <wp:extent cx="4373880" cy="2316480"/>
            <wp:effectExtent l="19050" t="0" r="7620" b="0"/>
            <wp:docPr id="1" name="Picture 42" descr="E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PR"/>
                    <pic:cNvPicPr>
                      <a:picLocks noChangeAspect="1" noChangeArrowheads="1"/>
                    </pic:cNvPicPr>
                  </pic:nvPicPr>
                  <pic:blipFill>
                    <a:blip r:embed="rId10"/>
                    <a:srcRect/>
                    <a:stretch>
                      <a:fillRect/>
                    </a:stretch>
                  </pic:blipFill>
                  <pic:spPr bwMode="auto">
                    <a:xfrm>
                      <a:off x="0" y="0"/>
                      <a:ext cx="4373880" cy="2316480"/>
                    </a:xfrm>
                    <a:prstGeom prst="rect">
                      <a:avLst/>
                    </a:prstGeom>
                    <a:noFill/>
                    <a:ln w="9525">
                      <a:noFill/>
                      <a:miter lim="800000"/>
                      <a:headEnd/>
                      <a:tailEnd/>
                    </a:ln>
                  </pic:spPr>
                </pic:pic>
              </a:graphicData>
            </a:graphic>
          </wp:inline>
        </w:drawing>
      </w:r>
    </w:p>
    <w:p w:rsidR="00923CF2" w:rsidRPr="00D61378" w:rsidRDefault="00923CF2" w:rsidP="00923CF2">
      <w:pPr>
        <w:jc w:val="center"/>
        <w:rPr>
          <w:noProof/>
          <w:sz w:val="16"/>
          <w:szCs w:val="16"/>
        </w:rPr>
      </w:pPr>
    </w:p>
    <w:p w:rsidR="00923CF2" w:rsidRPr="00D61378" w:rsidRDefault="00923CF2" w:rsidP="00923CF2">
      <w:pPr>
        <w:jc w:val="center"/>
        <w:rPr>
          <w:i/>
          <w:iCs/>
          <w:sz w:val="20"/>
        </w:rPr>
      </w:pPr>
      <w:r w:rsidRPr="00D61378">
        <w:rPr>
          <w:noProof/>
          <w:sz w:val="20"/>
        </w:rPr>
        <w:t xml:space="preserve">Gambar 1. </w:t>
      </w:r>
      <w:r w:rsidRPr="00D61378">
        <w:rPr>
          <w:sz w:val="20"/>
        </w:rPr>
        <w:t xml:space="preserve">Diagram </w:t>
      </w:r>
      <w:r w:rsidRPr="00D61378">
        <w:rPr>
          <w:i/>
          <w:iCs/>
          <w:sz w:val="20"/>
        </w:rPr>
        <w:t>Extended Procedure Responbility</w:t>
      </w:r>
    </w:p>
    <w:p w:rsidR="00923CF2" w:rsidRPr="00D61378" w:rsidRDefault="00923CF2" w:rsidP="00923CF2">
      <w:pPr>
        <w:jc w:val="center"/>
        <w:rPr>
          <w:sz w:val="20"/>
        </w:rPr>
      </w:pPr>
      <w:r w:rsidRPr="00D61378">
        <w:rPr>
          <w:iCs/>
          <w:sz w:val="20"/>
        </w:rPr>
        <w:t>[sumber:</w:t>
      </w:r>
      <w:r w:rsidRPr="00D61378">
        <w:rPr>
          <w:sz w:val="20"/>
        </w:rPr>
        <w:t xml:space="preserve"> Suwerda, B. (2012)]</w:t>
      </w:r>
    </w:p>
    <w:p w:rsidR="00CC1724" w:rsidRPr="00D61378" w:rsidRDefault="00CC1724" w:rsidP="00923CF2">
      <w:pPr>
        <w:jc w:val="center"/>
        <w:rPr>
          <w:sz w:val="20"/>
        </w:rPr>
      </w:pPr>
    </w:p>
    <w:p w:rsidR="00CC1724" w:rsidRPr="00D61378" w:rsidRDefault="00CC1724" w:rsidP="00923CF2">
      <w:pPr>
        <w:jc w:val="center"/>
        <w:rPr>
          <w:sz w:val="20"/>
        </w:rPr>
        <w:sectPr w:rsidR="00CC1724" w:rsidRPr="00D61378" w:rsidSect="00923CF2">
          <w:type w:val="continuous"/>
          <w:pgSz w:w="11909" w:h="16834" w:code="9"/>
          <w:pgMar w:top="1701" w:right="1701" w:bottom="1701" w:left="1701" w:header="720" w:footer="720" w:gutter="0"/>
          <w:pgNumType w:start="7"/>
          <w:cols w:space="720"/>
          <w:docGrid w:linePitch="360"/>
        </w:sectPr>
      </w:pPr>
    </w:p>
    <w:p w:rsidR="00923CF2" w:rsidRPr="00D61378" w:rsidRDefault="00E42438" w:rsidP="00BA3288">
      <w:pPr>
        <w:jc w:val="both"/>
        <w:rPr>
          <w:noProof/>
          <w:sz w:val="20"/>
        </w:rPr>
      </w:pPr>
      <w:r w:rsidRPr="00D61378">
        <w:rPr>
          <w:noProof/>
          <w:sz w:val="20"/>
        </w:rPr>
        <w:lastRenderedPageBreak/>
        <w:tab/>
      </w:r>
      <w:r w:rsidR="00923CF2" w:rsidRPr="00D61378">
        <w:rPr>
          <w:noProof/>
          <w:sz w:val="20"/>
        </w:rPr>
        <w:t xml:space="preserve">Dengan strategi EPR tersebut, para produsen harus bertanggungjawab terhadap seluruh </w:t>
      </w:r>
      <w:r w:rsidR="00923CF2" w:rsidRPr="00D61378">
        <w:rPr>
          <w:i/>
          <w:iCs/>
          <w:noProof/>
          <w:sz w:val="20"/>
        </w:rPr>
        <w:t xml:space="preserve">life cycle </w:t>
      </w:r>
      <w:r w:rsidR="00923CF2" w:rsidRPr="00D61378">
        <w:rPr>
          <w:noProof/>
          <w:sz w:val="20"/>
        </w:rPr>
        <w:t>produk dan/atau kemasan dari produk yang mereka hasilkan. Ini artinya, perusahaan yang menjual dan/atau mengimpor produk dan kemasan yang potensi menghasilkan sampah wajib bertanggungjawab, baik secara finansial maupun fisik, terhadap prosduk dan/atau kemasan yang masa pakainya telah usai [12].</w:t>
      </w:r>
    </w:p>
    <w:p w:rsidR="00923CF2" w:rsidRPr="00D61378" w:rsidRDefault="00923CF2" w:rsidP="00BA3288">
      <w:pPr>
        <w:jc w:val="both"/>
        <w:rPr>
          <w:b/>
          <w:noProof/>
          <w:sz w:val="22"/>
          <w:szCs w:val="22"/>
        </w:rPr>
      </w:pPr>
    </w:p>
    <w:p w:rsidR="00BA3288" w:rsidRPr="00D61378" w:rsidRDefault="00322379" w:rsidP="00BA3288">
      <w:pPr>
        <w:jc w:val="both"/>
        <w:rPr>
          <w:b/>
          <w:noProof/>
          <w:sz w:val="22"/>
          <w:szCs w:val="22"/>
        </w:rPr>
      </w:pPr>
      <w:r w:rsidRPr="00D61378">
        <w:rPr>
          <w:b/>
          <w:noProof/>
          <w:sz w:val="22"/>
          <w:szCs w:val="22"/>
        </w:rPr>
        <w:t xml:space="preserve">3. </w:t>
      </w:r>
      <w:r w:rsidR="00CC1724" w:rsidRPr="00D61378">
        <w:rPr>
          <w:b/>
          <w:noProof/>
          <w:sz w:val="22"/>
          <w:szCs w:val="22"/>
        </w:rPr>
        <w:t>METODE PENELITIAN</w:t>
      </w:r>
    </w:p>
    <w:p w:rsidR="00CC1724" w:rsidRPr="00D61378" w:rsidRDefault="00CC1724" w:rsidP="00BA3288">
      <w:pPr>
        <w:jc w:val="both"/>
        <w:rPr>
          <w:b/>
          <w:noProof/>
          <w:sz w:val="22"/>
          <w:szCs w:val="22"/>
        </w:rPr>
      </w:pPr>
      <w:r w:rsidRPr="00D61378">
        <w:rPr>
          <w:b/>
          <w:noProof/>
          <w:sz w:val="22"/>
          <w:szCs w:val="22"/>
        </w:rPr>
        <w:t>3.1 Metode Pengumpulan Data</w:t>
      </w:r>
    </w:p>
    <w:p w:rsidR="00CC1724" w:rsidRPr="00D61378" w:rsidRDefault="00CC1724" w:rsidP="00CC1724">
      <w:pPr>
        <w:pStyle w:val="Default"/>
        <w:jc w:val="both"/>
        <w:rPr>
          <w:noProof/>
          <w:sz w:val="20"/>
          <w:szCs w:val="20"/>
        </w:rPr>
      </w:pPr>
      <w:r w:rsidRPr="00D61378">
        <w:rPr>
          <w:sz w:val="20"/>
          <w:szCs w:val="20"/>
        </w:rPr>
        <w:tab/>
      </w:r>
      <w:r w:rsidRPr="00D61378">
        <w:rPr>
          <w:noProof/>
          <w:sz w:val="20"/>
          <w:szCs w:val="20"/>
        </w:rPr>
        <w:t xml:space="preserve">Teknik pengumpulan data merupakan cara mengumpulkan data yang dibutuhkan penulis untuk menjawab rumusan masalah penelitian yang sedang dilakukannya. Metode-metode pengumpulan data yang digunakan oleh penulis dalam perancangan video iklan layanan masyarakat ini adalah sebagai berikut : </w:t>
      </w:r>
    </w:p>
    <w:p w:rsidR="00E42438" w:rsidRPr="00D61378" w:rsidRDefault="00E42438" w:rsidP="00CC1724">
      <w:pPr>
        <w:pStyle w:val="Default"/>
        <w:jc w:val="both"/>
        <w:rPr>
          <w:noProof/>
          <w:sz w:val="20"/>
          <w:szCs w:val="20"/>
        </w:rPr>
      </w:pPr>
    </w:p>
    <w:p w:rsidR="00CC1724" w:rsidRPr="00D61378" w:rsidRDefault="00CC1724" w:rsidP="00CC1724">
      <w:pPr>
        <w:pStyle w:val="Default"/>
        <w:jc w:val="both"/>
        <w:rPr>
          <w:noProof/>
          <w:sz w:val="20"/>
          <w:szCs w:val="20"/>
        </w:rPr>
      </w:pPr>
      <w:r w:rsidRPr="00D61378">
        <w:rPr>
          <w:noProof/>
          <w:sz w:val="20"/>
          <w:szCs w:val="20"/>
        </w:rPr>
        <w:t xml:space="preserve">1. Metode Observasi </w:t>
      </w:r>
    </w:p>
    <w:p w:rsidR="00CC1724" w:rsidRPr="00D61378" w:rsidRDefault="00E42438" w:rsidP="00CC1724">
      <w:pPr>
        <w:pStyle w:val="Default"/>
        <w:jc w:val="both"/>
        <w:rPr>
          <w:noProof/>
          <w:sz w:val="20"/>
          <w:szCs w:val="20"/>
        </w:rPr>
      </w:pPr>
      <w:r w:rsidRPr="00D61378">
        <w:rPr>
          <w:noProof/>
          <w:sz w:val="20"/>
          <w:szCs w:val="20"/>
        </w:rPr>
        <w:tab/>
      </w:r>
      <w:r w:rsidR="00CC1724" w:rsidRPr="00D61378">
        <w:rPr>
          <w:noProof/>
          <w:sz w:val="20"/>
          <w:szCs w:val="20"/>
        </w:rPr>
        <w:t xml:space="preserve">Pengamatan observasi terhadap media video iklan mengenai Bank Sampah yang sudah ada dan beredar di masyarakat, sebagai bahan acuan dan pertimbangan penulis untuk menyusun konsep dan cerita dari perancangan media video iklan mengenai Bank Sampah di </w:t>
      </w:r>
      <w:r w:rsidRPr="00D61378">
        <w:rPr>
          <w:noProof/>
          <w:sz w:val="20"/>
          <w:szCs w:val="20"/>
        </w:rPr>
        <w:t>Kota Denpasar yang akan dibuat.</w:t>
      </w:r>
    </w:p>
    <w:p w:rsidR="00E42438" w:rsidRPr="00D61378" w:rsidRDefault="00E42438" w:rsidP="00CC1724">
      <w:pPr>
        <w:pStyle w:val="Default"/>
        <w:jc w:val="both"/>
        <w:rPr>
          <w:noProof/>
          <w:sz w:val="20"/>
          <w:szCs w:val="20"/>
        </w:rPr>
      </w:pPr>
    </w:p>
    <w:p w:rsidR="00CC1724" w:rsidRPr="00D61378" w:rsidRDefault="00CC1724" w:rsidP="00CC1724">
      <w:pPr>
        <w:pStyle w:val="Default"/>
        <w:jc w:val="both"/>
        <w:rPr>
          <w:noProof/>
          <w:sz w:val="20"/>
          <w:szCs w:val="20"/>
        </w:rPr>
      </w:pPr>
      <w:r w:rsidRPr="00D61378">
        <w:rPr>
          <w:noProof/>
          <w:sz w:val="20"/>
          <w:szCs w:val="20"/>
        </w:rPr>
        <w:t xml:space="preserve">2. Metode Wawancara </w:t>
      </w:r>
    </w:p>
    <w:p w:rsidR="00CC1724" w:rsidRPr="00D61378" w:rsidRDefault="00E42438" w:rsidP="00CC1724">
      <w:pPr>
        <w:pStyle w:val="Default"/>
        <w:jc w:val="both"/>
        <w:rPr>
          <w:noProof/>
          <w:sz w:val="20"/>
          <w:szCs w:val="20"/>
        </w:rPr>
      </w:pPr>
      <w:r w:rsidRPr="00D61378">
        <w:rPr>
          <w:noProof/>
          <w:sz w:val="20"/>
          <w:szCs w:val="20"/>
        </w:rPr>
        <w:tab/>
      </w:r>
      <w:r w:rsidR="00CC1724" w:rsidRPr="00D61378">
        <w:rPr>
          <w:noProof/>
          <w:sz w:val="20"/>
          <w:szCs w:val="20"/>
        </w:rPr>
        <w:t xml:space="preserve">Penulis melakukan wawancara dengan beberapa Pengurus Bank Sampah di keempat Kecamatan Kota Denpasar, diantaranya Bank </w:t>
      </w:r>
      <w:r w:rsidR="00CC1724" w:rsidRPr="00D61378">
        <w:rPr>
          <w:noProof/>
          <w:sz w:val="20"/>
          <w:szCs w:val="20"/>
        </w:rPr>
        <w:lastRenderedPageBreak/>
        <w:t xml:space="preserve">Sampah Cahaya Partha Wijaya di Denpasar Timur dengan Bapak Made Bagiada selaku ketua usaha, Bank Sampah Bali Wastu Lestari di Denpasar Utara dengan Ibu Ni Wayan Riawati SE. M.Si., selaku ketua usaha, Bank Sampah Prema Bali Lestari dengan Ibu Ni Putu Wintari Sriasih selaku ketua usaha dan Bank Sampah Rantai Mas dengan Bapak I Komang Budiana terkait dengan proses dan pengembangan bank sampah di masing-masing kecamatan Kota Denpasar. </w:t>
      </w:r>
    </w:p>
    <w:p w:rsidR="00E42438" w:rsidRPr="00D61378" w:rsidRDefault="00E42438" w:rsidP="00CC1724">
      <w:pPr>
        <w:pStyle w:val="Default"/>
        <w:jc w:val="both"/>
        <w:rPr>
          <w:noProof/>
          <w:sz w:val="20"/>
          <w:szCs w:val="20"/>
        </w:rPr>
      </w:pPr>
    </w:p>
    <w:p w:rsidR="00CC1724" w:rsidRPr="00D61378" w:rsidRDefault="00CC1724" w:rsidP="00CC1724">
      <w:pPr>
        <w:pStyle w:val="Default"/>
        <w:jc w:val="both"/>
        <w:rPr>
          <w:noProof/>
          <w:sz w:val="20"/>
          <w:szCs w:val="20"/>
        </w:rPr>
      </w:pPr>
      <w:r w:rsidRPr="00D61378">
        <w:rPr>
          <w:noProof/>
          <w:sz w:val="20"/>
          <w:szCs w:val="20"/>
        </w:rPr>
        <w:t xml:space="preserve">3. Metode Dokumentasi </w:t>
      </w:r>
    </w:p>
    <w:p w:rsidR="00CC1724" w:rsidRPr="00D61378" w:rsidRDefault="00E42438" w:rsidP="00CC1724">
      <w:pPr>
        <w:pStyle w:val="Default"/>
        <w:jc w:val="both"/>
        <w:rPr>
          <w:noProof/>
          <w:sz w:val="20"/>
          <w:szCs w:val="20"/>
        </w:rPr>
      </w:pPr>
      <w:r w:rsidRPr="00D61378">
        <w:rPr>
          <w:noProof/>
          <w:sz w:val="20"/>
          <w:szCs w:val="20"/>
        </w:rPr>
        <w:tab/>
      </w:r>
      <w:r w:rsidR="00CC1724" w:rsidRPr="00D61378">
        <w:rPr>
          <w:noProof/>
          <w:sz w:val="20"/>
          <w:szCs w:val="20"/>
        </w:rPr>
        <w:t xml:space="preserve">Penulis memperoleh Laporan Bank Sampah di Kota Denpasar Tahun 2014 yang berisikan profil dan omset bank sampah Kota Denpasar, Surat Keputusan Walikota Denpasar mengenai Penetapan Bank Sampah di kota Denpasar Tahun 2014, Buku Peraturan Menteri Negara Lingkungan Hidup Republik Indonesia Nomor 13 Tahun 2012 tentang Pedoman Pelaksanaan </w:t>
      </w:r>
      <w:r w:rsidR="00CC1724" w:rsidRPr="00D61378">
        <w:rPr>
          <w:i/>
          <w:iCs/>
          <w:noProof/>
          <w:sz w:val="20"/>
          <w:szCs w:val="20"/>
        </w:rPr>
        <w:t>Reduce, Reuse</w:t>
      </w:r>
      <w:r w:rsidR="00CC1724" w:rsidRPr="00D61378">
        <w:rPr>
          <w:iCs/>
          <w:noProof/>
          <w:sz w:val="20"/>
          <w:szCs w:val="20"/>
        </w:rPr>
        <w:t xml:space="preserve">, </w:t>
      </w:r>
      <w:r w:rsidR="00CC1724" w:rsidRPr="00D61378">
        <w:rPr>
          <w:noProof/>
          <w:sz w:val="20"/>
          <w:szCs w:val="20"/>
        </w:rPr>
        <w:t xml:space="preserve">dan </w:t>
      </w:r>
      <w:r w:rsidR="00CC1724" w:rsidRPr="00D61378">
        <w:rPr>
          <w:i/>
          <w:iCs/>
          <w:noProof/>
          <w:sz w:val="20"/>
          <w:szCs w:val="20"/>
        </w:rPr>
        <w:t>Recycle</w:t>
      </w:r>
      <w:r w:rsidR="00CC1724" w:rsidRPr="00D61378">
        <w:rPr>
          <w:iCs/>
          <w:noProof/>
          <w:sz w:val="20"/>
          <w:szCs w:val="20"/>
        </w:rPr>
        <w:t xml:space="preserve"> </w:t>
      </w:r>
      <w:r w:rsidR="00CC1724" w:rsidRPr="00D61378">
        <w:rPr>
          <w:noProof/>
          <w:sz w:val="20"/>
          <w:szCs w:val="20"/>
        </w:rPr>
        <w:t xml:space="preserve">melalui Bank Sampah, serta dokumentasi kegiatan Bank Sampah di tahun 2014 yang bernaung di bawah Dinas Kebersihan dan Pertamanan Kota Denpasar. </w:t>
      </w:r>
    </w:p>
    <w:p w:rsidR="00E42438" w:rsidRPr="00D61378" w:rsidRDefault="00E42438" w:rsidP="00CC1724">
      <w:pPr>
        <w:pStyle w:val="Default"/>
        <w:jc w:val="both"/>
        <w:rPr>
          <w:noProof/>
          <w:sz w:val="20"/>
          <w:szCs w:val="20"/>
        </w:rPr>
      </w:pPr>
    </w:p>
    <w:p w:rsidR="00CC1724" w:rsidRPr="00D61378" w:rsidRDefault="00CC1724" w:rsidP="00CC1724">
      <w:pPr>
        <w:pStyle w:val="Default"/>
        <w:jc w:val="both"/>
        <w:rPr>
          <w:noProof/>
          <w:sz w:val="20"/>
          <w:szCs w:val="20"/>
        </w:rPr>
      </w:pPr>
      <w:r w:rsidRPr="00D61378">
        <w:rPr>
          <w:noProof/>
          <w:sz w:val="20"/>
          <w:szCs w:val="20"/>
        </w:rPr>
        <w:t xml:space="preserve">4. Metode Kepustakaan </w:t>
      </w:r>
    </w:p>
    <w:p w:rsidR="001B309B" w:rsidRPr="00D61378" w:rsidRDefault="00E42438" w:rsidP="00CC1724">
      <w:pPr>
        <w:pStyle w:val="Heading1"/>
        <w:tabs>
          <w:tab w:val="left" w:pos="0"/>
        </w:tabs>
        <w:suppressAutoHyphens/>
        <w:contextualSpacing/>
        <w:jc w:val="both"/>
        <w:rPr>
          <w:b w:val="0"/>
          <w:i w:val="0"/>
          <w:noProof/>
          <w:sz w:val="20"/>
        </w:rPr>
      </w:pPr>
      <w:r w:rsidRPr="00D61378">
        <w:rPr>
          <w:b w:val="0"/>
          <w:i w:val="0"/>
          <w:noProof/>
          <w:sz w:val="20"/>
        </w:rPr>
        <w:tab/>
      </w:r>
      <w:r w:rsidR="00CC1724" w:rsidRPr="00D61378">
        <w:rPr>
          <w:b w:val="0"/>
          <w:i w:val="0"/>
          <w:noProof/>
          <w:sz w:val="20"/>
        </w:rPr>
        <w:t xml:space="preserve">Data yang diperoleh oleh penulis dari metode kepustakaan ini adalah berupa </w:t>
      </w:r>
      <w:r w:rsidRPr="00D61378">
        <w:rPr>
          <w:b w:val="0"/>
          <w:i w:val="0"/>
          <w:noProof/>
          <w:sz w:val="20"/>
        </w:rPr>
        <w:t xml:space="preserve">penelitian terdahulu, </w:t>
      </w:r>
      <w:r w:rsidR="00CC1724" w:rsidRPr="00D61378">
        <w:rPr>
          <w:b w:val="0"/>
          <w:i w:val="0"/>
          <w:noProof/>
          <w:sz w:val="20"/>
        </w:rPr>
        <w:t xml:space="preserve">teori mengenai video animasi 2 dimensi dan literatur bank sampah, dimana teori yang diperoleh menjadi bahan acuan oleh penulis untuk merancang video iklan layanan </w:t>
      </w:r>
      <w:r w:rsidR="00CC1724" w:rsidRPr="00D61378">
        <w:rPr>
          <w:b w:val="0"/>
          <w:i w:val="0"/>
          <w:noProof/>
          <w:sz w:val="20"/>
        </w:rPr>
        <w:lastRenderedPageBreak/>
        <w:t>masyarakat tentang bank sampah di Kota Denpasar.</w:t>
      </w:r>
    </w:p>
    <w:p w:rsidR="00E42438" w:rsidRPr="00D61378" w:rsidRDefault="00E42438" w:rsidP="00E42438"/>
    <w:p w:rsidR="00C24C68" w:rsidRPr="00D61378" w:rsidRDefault="00C24C68" w:rsidP="00E42438">
      <w:pPr>
        <w:rPr>
          <w:b/>
          <w:sz w:val="22"/>
          <w:szCs w:val="22"/>
        </w:rPr>
      </w:pPr>
      <w:r w:rsidRPr="00D61378">
        <w:rPr>
          <w:b/>
          <w:sz w:val="22"/>
          <w:szCs w:val="22"/>
        </w:rPr>
        <w:t>3.2</w:t>
      </w:r>
      <w:r w:rsidRPr="00D61378">
        <w:rPr>
          <w:b/>
          <w:noProof/>
          <w:sz w:val="22"/>
          <w:szCs w:val="22"/>
        </w:rPr>
        <w:t xml:space="preserve"> Konsep Perancangan</w:t>
      </w:r>
    </w:p>
    <w:p w:rsidR="00C24C68" w:rsidRDefault="00C24C68" w:rsidP="00C24C68">
      <w:pPr>
        <w:jc w:val="both"/>
        <w:rPr>
          <w:noProof/>
          <w:sz w:val="20"/>
          <w:lang w:val="id-ID"/>
        </w:rPr>
      </w:pPr>
      <w:r w:rsidRPr="00D61378">
        <w:rPr>
          <w:noProof/>
          <w:sz w:val="20"/>
        </w:rPr>
        <w:tab/>
        <w:t>Penulis menggolongkan video iklan layanan masyarakat tersebut bersifat sosial atau non komersil. Digolongkan sosial karena menyajikan informasi mengenai bank sampah kepada masyarakat Kota Denpasar demi kepentingan lingkungan bersama, serta diglongkan non komersil karena tidak mengambil keuntungan komersil.</w:t>
      </w:r>
      <w:r w:rsidR="008974B3" w:rsidRPr="00D61378">
        <w:rPr>
          <w:noProof/>
          <w:sz w:val="20"/>
        </w:rPr>
        <w:t xml:space="preserve"> </w:t>
      </w:r>
      <w:r w:rsidR="00892FA3" w:rsidRPr="00D61378">
        <w:rPr>
          <w:noProof/>
          <w:sz w:val="20"/>
        </w:rPr>
        <w:t xml:space="preserve">Pesan disampaikan dengan informatif. Ada beberapa ajakan yang bersifat persuasif disampaikan dengan strategi yang sesuai. Tema video animasi ini akan mengangkat mengenai isu kebersihan, dengan ide utama adalah Bank Sampah yang dipresentasikan dengan animasi 2 dimensi. Isi pesan utama adalah mengenai profil Bank Sampah dengan berbagai manfaatnya. Video animasi ini akan bermuara pada konstruksi </w:t>
      </w:r>
      <w:r w:rsidR="00892FA3" w:rsidRPr="00D61378">
        <w:rPr>
          <w:i/>
          <w:noProof/>
          <w:sz w:val="20"/>
        </w:rPr>
        <w:t>tagline</w:t>
      </w:r>
      <w:r w:rsidR="00892FA3" w:rsidRPr="00D61378">
        <w:rPr>
          <w:noProof/>
          <w:sz w:val="20"/>
        </w:rPr>
        <w:t xml:space="preserve">. </w:t>
      </w:r>
      <w:r w:rsidR="008974B3" w:rsidRPr="00D61378">
        <w:rPr>
          <w:noProof/>
          <w:sz w:val="20"/>
        </w:rPr>
        <w:t>Konsep perancangan ini diilustrasikan pada diagram gambar 2.</w:t>
      </w:r>
    </w:p>
    <w:p w:rsidR="00D61378" w:rsidRDefault="00D61378" w:rsidP="00C24C68">
      <w:pPr>
        <w:jc w:val="both"/>
        <w:rPr>
          <w:noProof/>
          <w:sz w:val="20"/>
          <w:lang w:val="id-ID"/>
        </w:rPr>
      </w:pPr>
    </w:p>
    <w:p w:rsidR="00D61378" w:rsidRPr="00D61378" w:rsidRDefault="00D61378" w:rsidP="00C24C68">
      <w:pPr>
        <w:jc w:val="both"/>
        <w:rPr>
          <w:noProof/>
          <w:sz w:val="20"/>
          <w:lang w:val="id-ID"/>
        </w:rPr>
      </w:pPr>
    </w:p>
    <w:p w:rsidR="00C24C68" w:rsidRPr="00D61378" w:rsidRDefault="00FB4882" w:rsidP="008974B3">
      <w:pPr>
        <w:jc w:val="center"/>
        <w:rPr>
          <w:noProof/>
        </w:rPr>
      </w:pPr>
      <w:r w:rsidRPr="00D61378">
        <w:rPr>
          <w:noProof/>
        </w:rPr>
        <w:pict>
          <v:rect id="_x0000_s1027" style="position:absolute;left:0;text-align:left;margin-left:8.3pt;margin-top:-6.3pt;width:178.5pt;height:186.75pt;z-index:3" filled="f"/>
        </w:pict>
      </w:r>
      <w:r w:rsidR="00D61378">
        <w:rPr>
          <w:noProof/>
          <w:lang w:val="id-ID" w:eastAsia="id-ID"/>
        </w:rPr>
        <w:drawing>
          <wp:inline distT="0" distB="0" distL="0" distR="0">
            <wp:extent cx="1912620" cy="2164080"/>
            <wp:effectExtent l="19050" t="0" r="0" b="0"/>
            <wp:docPr id="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cstate="print"/>
                    <a:srcRect/>
                    <a:stretch>
                      <a:fillRect/>
                    </a:stretch>
                  </pic:blipFill>
                  <pic:spPr bwMode="auto">
                    <a:xfrm>
                      <a:off x="0" y="0"/>
                      <a:ext cx="1912620" cy="2164080"/>
                    </a:xfrm>
                    <a:prstGeom prst="rect">
                      <a:avLst/>
                    </a:prstGeom>
                    <a:noFill/>
                    <a:ln w="9525">
                      <a:noFill/>
                      <a:miter lim="800000"/>
                      <a:headEnd/>
                      <a:tailEnd/>
                    </a:ln>
                  </pic:spPr>
                </pic:pic>
              </a:graphicData>
            </a:graphic>
          </wp:inline>
        </w:drawing>
      </w:r>
    </w:p>
    <w:p w:rsidR="008974B3" w:rsidRPr="00D61378" w:rsidRDefault="008974B3" w:rsidP="008974B3">
      <w:pPr>
        <w:jc w:val="center"/>
        <w:rPr>
          <w:noProof/>
        </w:rPr>
      </w:pPr>
    </w:p>
    <w:p w:rsidR="008974B3" w:rsidRPr="00D61378" w:rsidRDefault="008974B3" w:rsidP="008974B3">
      <w:pPr>
        <w:jc w:val="center"/>
        <w:rPr>
          <w:noProof/>
          <w:sz w:val="18"/>
          <w:szCs w:val="18"/>
        </w:rPr>
      </w:pPr>
      <w:r w:rsidRPr="00D61378">
        <w:rPr>
          <w:noProof/>
          <w:sz w:val="18"/>
          <w:szCs w:val="18"/>
        </w:rPr>
        <w:t>Gambar 2. Diagram konsep perancangan</w:t>
      </w:r>
    </w:p>
    <w:p w:rsidR="008974B3" w:rsidRPr="00D61378" w:rsidRDefault="008974B3" w:rsidP="008974B3">
      <w:pPr>
        <w:jc w:val="center"/>
        <w:rPr>
          <w:noProof/>
          <w:sz w:val="18"/>
          <w:szCs w:val="18"/>
        </w:rPr>
      </w:pPr>
      <w:r w:rsidRPr="00D61378">
        <w:rPr>
          <w:noProof/>
          <w:sz w:val="18"/>
          <w:szCs w:val="18"/>
        </w:rPr>
        <w:t>[sumber : dokumentasi penulis]</w:t>
      </w:r>
    </w:p>
    <w:p w:rsidR="008974B3" w:rsidRPr="00D61378" w:rsidRDefault="008974B3" w:rsidP="008974B3">
      <w:pPr>
        <w:jc w:val="center"/>
        <w:rPr>
          <w:b/>
          <w:noProof/>
          <w:sz w:val="18"/>
          <w:szCs w:val="18"/>
        </w:rPr>
      </w:pPr>
    </w:p>
    <w:p w:rsidR="00892FA3" w:rsidRPr="00D61378" w:rsidRDefault="002C46EE" w:rsidP="007B44BF">
      <w:pPr>
        <w:pStyle w:val="Heading1"/>
        <w:tabs>
          <w:tab w:val="left" w:pos="0"/>
        </w:tabs>
        <w:suppressAutoHyphens/>
        <w:contextualSpacing/>
        <w:jc w:val="both"/>
        <w:rPr>
          <w:i w:val="0"/>
          <w:noProof/>
          <w:sz w:val="22"/>
          <w:szCs w:val="22"/>
        </w:rPr>
      </w:pPr>
      <w:r w:rsidRPr="00D61378">
        <w:rPr>
          <w:i w:val="0"/>
          <w:noProof/>
          <w:sz w:val="22"/>
          <w:szCs w:val="22"/>
        </w:rPr>
        <w:t>3.3</w:t>
      </w:r>
      <w:r w:rsidR="00892FA3" w:rsidRPr="00D61378">
        <w:rPr>
          <w:i w:val="0"/>
          <w:noProof/>
          <w:sz w:val="22"/>
          <w:szCs w:val="22"/>
        </w:rPr>
        <w:t xml:space="preserve"> Strategi Visual</w:t>
      </w:r>
    </w:p>
    <w:p w:rsidR="00892FA3" w:rsidRPr="00D61378" w:rsidRDefault="00892FA3" w:rsidP="00892FA3">
      <w:pPr>
        <w:pStyle w:val="Default"/>
        <w:jc w:val="both"/>
        <w:rPr>
          <w:noProof/>
          <w:sz w:val="20"/>
          <w:szCs w:val="20"/>
        </w:rPr>
      </w:pPr>
      <w:r w:rsidRPr="00D61378">
        <w:rPr>
          <w:noProof/>
          <w:sz w:val="20"/>
          <w:szCs w:val="20"/>
        </w:rPr>
        <w:tab/>
        <w:t xml:space="preserve">Dalam pembuatan iklan layanan masyarakat tentang Bank Sampah pada Kota Denpasar berbasis animasi 2 dimensi menggunakan unsur-unsur visual yang telah ditentukan sesuai dengan konsep perancangan. Adapun implementasi unsur-unsur visual tersebut adalah sebagai berikut. </w:t>
      </w:r>
    </w:p>
    <w:p w:rsidR="00892FA3" w:rsidRPr="00D61378" w:rsidRDefault="00892FA3" w:rsidP="00892FA3">
      <w:pPr>
        <w:pStyle w:val="Default"/>
        <w:jc w:val="both"/>
        <w:rPr>
          <w:noProof/>
          <w:sz w:val="20"/>
          <w:szCs w:val="20"/>
        </w:rPr>
      </w:pPr>
    </w:p>
    <w:p w:rsidR="00892FA3" w:rsidRPr="00D61378" w:rsidRDefault="00892FA3" w:rsidP="00892FA3">
      <w:pPr>
        <w:pStyle w:val="Default"/>
        <w:jc w:val="both"/>
        <w:rPr>
          <w:noProof/>
          <w:sz w:val="20"/>
          <w:szCs w:val="20"/>
        </w:rPr>
      </w:pPr>
      <w:r w:rsidRPr="00D61378">
        <w:rPr>
          <w:noProof/>
          <w:sz w:val="20"/>
          <w:szCs w:val="20"/>
        </w:rPr>
        <w:t>1. Ilustrasi</w:t>
      </w:r>
    </w:p>
    <w:p w:rsidR="00892FA3" w:rsidRPr="00D61378" w:rsidRDefault="00892FA3" w:rsidP="00892FA3">
      <w:pPr>
        <w:pStyle w:val="Default"/>
        <w:jc w:val="both"/>
        <w:rPr>
          <w:noProof/>
          <w:sz w:val="20"/>
          <w:szCs w:val="20"/>
        </w:rPr>
      </w:pPr>
      <w:r w:rsidRPr="00D61378">
        <w:rPr>
          <w:noProof/>
          <w:sz w:val="20"/>
          <w:szCs w:val="20"/>
        </w:rPr>
        <w:tab/>
        <w:t>Ilustrasi yang digunakan dalam video iklan layanan masyarakat ini adalah ilustrasi vektor 2 dimensi, seperti gambar 3</w:t>
      </w:r>
    </w:p>
    <w:p w:rsidR="00892FA3" w:rsidRPr="00D61378" w:rsidRDefault="00D61378" w:rsidP="00892FA3">
      <w:pPr>
        <w:pStyle w:val="Default"/>
        <w:jc w:val="center"/>
        <w:rPr>
          <w:noProof/>
          <w:sz w:val="20"/>
          <w:szCs w:val="20"/>
        </w:rPr>
      </w:pPr>
      <w:r>
        <w:rPr>
          <w:noProof/>
          <w:lang w:val="id-ID" w:eastAsia="id-ID"/>
        </w:rPr>
        <w:lastRenderedPageBreak/>
        <w:drawing>
          <wp:inline distT="0" distB="0" distL="0" distR="0">
            <wp:extent cx="1343224" cy="1271696"/>
            <wp:effectExtent l="57150" t="19050" r="123626" b="80854"/>
            <wp:docPr id="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12" cstate="print">
                      <a:extLst>
                        <a:ext uri="{28A0092B-C50C-407E-A947-70E740481C1C}">
                          <a14:useLocalDpi xmlns:a14="http://schemas.microsoft.com/office/drawing/2010/main" xmlns:mc="http://schemas.openxmlformats.org/markup-compatibility/2006" xmlns="" val="0"/>
                        </a:ext>
                      </a:extLst>
                    </a:blip>
                    <a:stretch>
                      <a:fillRect/>
                    </a:stretch>
                  </pic:blipFill>
                  <pic:spPr>
                    <a:xfrm>
                      <a:off x="0" y="0"/>
                      <a:ext cx="1343224" cy="1271696"/>
                    </a:xfrm>
                    <a:prstGeom prst="rect">
                      <a:avLst/>
                    </a:prstGeom>
                    <a:ln w="9525" cap="sq">
                      <a:solidFill>
                        <a:sysClr val="windowText" lastClr="000000"/>
                      </a:solidFill>
                      <a:prstDash val="solid"/>
                      <a:miter lim="800000"/>
                    </a:ln>
                    <a:effectLst>
                      <a:outerShdw blurRad="50800" dist="38100" dir="2700000" algn="tl" rotWithShape="0">
                        <a:srgbClr val="000000">
                          <a:alpha val="43000"/>
                        </a:srgbClr>
                      </a:outerShdw>
                    </a:effectLst>
                  </pic:spPr>
                </pic:pic>
              </a:graphicData>
            </a:graphic>
          </wp:inline>
        </w:drawing>
      </w:r>
    </w:p>
    <w:p w:rsidR="00892FA3" w:rsidRPr="00D61378" w:rsidRDefault="00892FA3" w:rsidP="00892FA3">
      <w:pPr>
        <w:pStyle w:val="Default"/>
        <w:jc w:val="center"/>
        <w:rPr>
          <w:noProof/>
          <w:sz w:val="18"/>
          <w:szCs w:val="18"/>
        </w:rPr>
      </w:pPr>
      <w:r w:rsidRPr="00D61378">
        <w:rPr>
          <w:noProof/>
          <w:sz w:val="18"/>
          <w:szCs w:val="18"/>
        </w:rPr>
        <w:t>Gambar 3. Contoh Ilustrasi yang Digunakan</w:t>
      </w:r>
    </w:p>
    <w:p w:rsidR="00892FA3" w:rsidRPr="00D61378" w:rsidRDefault="00892FA3" w:rsidP="00892FA3">
      <w:pPr>
        <w:pStyle w:val="Default"/>
        <w:jc w:val="both"/>
        <w:rPr>
          <w:noProof/>
          <w:sz w:val="20"/>
          <w:szCs w:val="20"/>
        </w:rPr>
      </w:pPr>
    </w:p>
    <w:p w:rsidR="00892FA3" w:rsidRPr="00D61378" w:rsidRDefault="00892FA3" w:rsidP="00892FA3">
      <w:pPr>
        <w:pStyle w:val="Default"/>
        <w:jc w:val="both"/>
        <w:rPr>
          <w:noProof/>
          <w:sz w:val="20"/>
          <w:szCs w:val="20"/>
        </w:rPr>
      </w:pPr>
      <w:r w:rsidRPr="00D61378">
        <w:rPr>
          <w:noProof/>
          <w:sz w:val="20"/>
          <w:szCs w:val="20"/>
        </w:rPr>
        <w:t xml:space="preserve">2. Warna </w:t>
      </w:r>
    </w:p>
    <w:p w:rsidR="004476AA" w:rsidRDefault="00892FA3" w:rsidP="004476AA">
      <w:pPr>
        <w:pStyle w:val="Default"/>
        <w:jc w:val="both"/>
        <w:rPr>
          <w:noProof/>
          <w:sz w:val="20"/>
          <w:szCs w:val="20"/>
          <w:lang w:val="id-ID"/>
        </w:rPr>
      </w:pPr>
      <w:r w:rsidRPr="00D61378">
        <w:rPr>
          <w:noProof/>
          <w:sz w:val="20"/>
          <w:szCs w:val="20"/>
        </w:rPr>
        <w:tab/>
        <w:t>Warna yang akan digunakan dalam pembuatan video ini adalah warna primer, sekunder dan tersier sesuai dengan definisinya. Dalam penggunaan warna, warna hijau sebagai warna sekunder akan menjadi dominan dibanding penerapan warna lainnya, karena hijau melambangkan alam, kehidupan, dan symbol fertilitas, sehat, natural. Warna hijau diterapkan pada salah satu cover implementasi 3R melalui bank sampah yang dikeluarkan Kementerian Lingkungan Hidup Republik Indonesia 2012.</w:t>
      </w:r>
    </w:p>
    <w:p w:rsidR="00D61378" w:rsidRDefault="00D61378" w:rsidP="004476AA">
      <w:pPr>
        <w:pStyle w:val="Default"/>
        <w:jc w:val="both"/>
        <w:rPr>
          <w:noProof/>
          <w:sz w:val="20"/>
          <w:szCs w:val="20"/>
          <w:lang w:val="id-ID"/>
        </w:rPr>
      </w:pPr>
    </w:p>
    <w:p w:rsidR="00D61378" w:rsidRPr="00D61378" w:rsidRDefault="00D61378" w:rsidP="004476AA">
      <w:pPr>
        <w:pStyle w:val="Default"/>
        <w:jc w:val="both"/>
        <w:rPr>
          <w:noProof/>
          <w:sz w:val="20"/>
          <w:szCs w:val="20"/>
          <w:lang w:val="id-ID"/>
        </w:rPr>
      </w:pPr>
    </w:p>
    <w:p w:rsidR="004476AA" w:rsidRPr="00D61378" w:rsidRDefault="00D61378" w:rsidP="004476AA">
      <w:pPr>
        <w:pStyle w:val="Default"/>
        <w:jc w:val="center"/>
        <w:rPr>
          <w:noProof/>
        </w:rPr>
      </w:pPr>
      <w:r>
        <w:rPr>
          <w:noProof/>
          <w:lang w:val="id-ID" w:eastAsia="id-ID"/>
        </w:rPr>
        <w:drawing>
          <wp:inline distT="0" distB="0" distL="0" distR="0">
            <wp:extent cx="1575779" cy="2245041"/>
            <wp:effectExtent l="57150" t="19050" r="119671" b="79059"/>
            <wp:docPr id="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13" cstate="print">
                      <a:extLst>
                        <a:ext uri="{28A0092B-C50C-407E-A947-70E740481C1C}">
                          <a14:useLocalDpi xmlns:a14="http://schemas.microsoft.com/office/drawing/2010/main" xmlns:mc="http://schemas.openxmlformats.org/markup-compatibility/2006" xmlns="" val="0"/>
                        </a:ext>
                      </a:extLst>
                    </a:blip>
                    <a:stretch>
                      <a:fillRect/>
                    </a:stretch>
                  </pic:blipFill>
                  <pic:spPr>
                    <a:xfrm>
                      <a:off x="0" y="0"/>
                      <a:ext cx="1575779" cy="2245041"/>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476AA" w:rsidRPr="00D61378" w:rsidRDefault="00892FA3" w:rsidP="004476AA">
      <w:pPr>
        <w:pStyle w:val="Default"/>
        <w:jc w:val="center"/>
        <w:rPr>
          <w:noProof/>
          <w:sz w:val="18"/>
          <w:szCs w:val="18"/>
        </w:rPr>
      </w:pPr>
      <w:r w:rsidRPr="00D61378">
        <w:rPr>
          <w:noProof/>
          <w:sz w:val="18"/>
          <w:szCs w:val="18"/>
        </w:rPr>
        <w:t xml:space="preserve">Gambar 4. Penerapan Warna Hijau </w:t>
      </w:r>
    </w:p>
    <w:p w:rsidR="00892FA3" w:rsidRPr="00D61378" w:rsidRDefault="00892FA3" w:rsidP="004476AA">
      <w:pPr>
        <w:pStyle w:val="Default"/>
        <w:jc w:val="center"/>
        <w:rPr>
          <w:noProof/>
          <w:sz w:val="18"/>
          <w:szCs w:val="18"/>
        </w:rPr>
      </w:pPr>
      <w:r w:rsidRPr="00D61378">
        <w:rPr>
          <w:noProof/>
          <w:sz w:val="18"/>
          <w:szCs w:val="18"/>
        </w:rPr>
        <w:t>pada Ilustrasi Cover</w:t>
      </w:r>
    </w:p>
    <w:p w:rsidR="004476AA" w:rsidRPr="00D61378" w:rsidRDefault="004476AA" w:rsidP="004476AA">
      <w:pPr>
        <w:pStyle w:val="Default"/>
        <w:jc w:val="center"/>
        <w:rPr>
          <w:noProof/>
          <w:sz w:val="18"/>
          <w:szCs w:val="18"/>
        </w:rPr>
      </w:pPr>
    </w:p>
    <w:p w:rsidR="00892FA3" w:rsidRPr="00D61378" w:rsidRDefault="00892FA3" w:rsidP="00892FA3">
      <w:pPr>
        <w:pStyle w:val="Default"/>
        <w:jc w:val="both"/>
        <w:rPr>
          <w:noProof/>
          <w:sz w:val="20"/>
          <w:szCs w:val="20"/>
        </w:rPr>
      </w:pPr>
      <w:r w:rsidRPr="00D61378">
        <w:rPr>
          <w:noProof/>
          <w:sz w:val="20"/>
          <w:szCs w:val="20"/>
        </w:rPr>
        <w:t xml:space="preserve">3. Tipografi </w:t>
      </w:r>
    </w:p>
    <w:p w:rsidR="004476AA" w:rsidRPr="00D61378" w:rsidRDefault="004476AA" w:rsidP="00892FA3">
      <w:pPr>
        <w:pStyle w:val="Default"/>
        <w:jc w:val="both"/>
        <w:rPr>
          <w:noProof/>
          <w:sz w:val="20"/>
          <w:szCs w:val="20"/>
        </w:rPr>
      </w:pPr>
      <w:r w:rsidRPr="00D61378">
        <w:rPr>
          <w:noProof/>
          <w:sz w:val="20"/>
          <w:szCs w:val="20"/>
        </w:rPr>
        <w:tab/>
      </w:r>
      <w:r w:rsidR="00892FA3" w:rsidRPr="00D61378">
        <w:rPr>
          <w:noProof/>
          <w:sz w:val="20"/>
          <w:szCs w:val="20"/>
        </w:rPr>
        <w:t xml:space="preserve">Tipografi yang diterapkan adalah jenis </w:t>
      </w:r>
      <w:r w:rsidR="00892FA3" w:rsidRPr="00615CD3">
        <w:rPr>
          <w:i/>
          <w:noProof/>
          <w:sz w:val="20"/>
          <w:szCs w:val="20"/>
        </w:rPr>
        <w:t xml:space="preserve">font </w:t>
      </w:r>
      <w:r w:rsidRPr="00615CD3">
        <w:rPr>
          <w:i/>
          <w:iCs/>
          <w:noProof/>
          <w:sz w:val="20"/>
          <w:szCs w:val="20"/>
        </w:rPr>
        <w:t>Sans Serif</w:t>
      </w:r>
      <w:r w:rsidRPr="00D61378">
        <w:rPr>
          <w:i/>
          <w:iCs/>
          <w:noProof/>
          <w:sz w:val="20"/>
          <w:szCs w:val="20"/>
        </w:rPr>
        <w:t xml:space="preserve">. </w:t>
      </w:r>
      <w:r w:rsidRPr="00D61378">
        <w:rPr>
          <w:iCs/>
          <w:noProof/>
          <w:sz w:val="20"/>
          <w:szCs w:val="20"/>
        </w:rPr>
        <w:t xml:space="preserve">Pada desain akan menggunakan </w:t>
      </w:r>
      <w:r w:rsidRPr="00615CD3">
        <w:rPr>
          <w:i/>
          <w:noProof/>
          <w:sz w:val="20"/>
          <w:szCs w:val="20"/>
        </w:rPr>
        <w:t>font</w:t>
      </w:r>
      <w:r w:rsidR="00892FA3" w:rsidRPr="00615CD3">
        <w:rPr>
          <w:i/>
          <w:noProof/>
          <w:sz w:val="20"/>
          <w:szCs w:val="20"/>
        </w:rPr>
        <w:t xml:space="preserve"> Century Gothic</w:t>
      </w:r>
      <w:r w:rsidRPr="00D61378">
        <w:rPr>
          <w:noProof/>
          <w:sz w:val="20"/>
          <w:szCs w:val="20"/>
        </w:rPr>
        <w:t xml:space="preserve"> secara dominan.</w:t>
      </w:r>
    </w:p>
    <w:p w:rsidR="004476AA" w:rsidRPr="00D61378" w:rsidRDefault="004476AA" w:rsidP="00892FA3">
      <w:pPr>
        <w:pStyle w:val="Default"/>
        <w:jc w:val="both"/>
        <w:rPr>
          <w:noProof/>
          <w:sz w:val="20"/>
          <w:szCs w:val="20"/>
        </w:rPr>
      </w:pPr>
    </w:p>
    <w:p w:rsidR="00892FA3" w:rsidRPr="00D61378" w:rsidRDefault="00D61378" w:rsidP="004476AA">
      <w:pPr>
        <w:pStyle w:val="Default"/>
        <w:jc w:val="center"/>
        <w:rPr>
          <w:noProof/>
          <w:sz w:val="20"/>
          <w:szCs w:val="20"/>
        </w:rPr>
      </w:pPr>
      <w:r>
        <w:rPr>
          <w:noProof/>
          <w:lang w:val="id-ID" w:eastAsia="id-ID"/>
        </w:rPr>
        <w:drawing>
          <wp:inline distT="0" distB="0" distL="0" distR="0">
            <wp:extent cx="2363739" cy="842588"/>
            <wp:effectExtent l="57150" t="19050" r="112761" b="71812"/>
            <wp:docPr id="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14"/>
                    <a:stretch>
                      <a:fillRect/>
                    </a:stretch>
                  </pic:blipFill>
                  <pic:spPr>
                    <a:xfrm>
                      <a:off x="0" y="0"/>
                      <a:ext cx="2363739" cy="84258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92FA3" w:rsidRPr="00D61378" w:rsidRDefault="00892FA3" w:rsidP="004476AA">
      <w:pPr>
        <w:pStyle w:val="Default"/>
        <w:jc w:val="center"/>
        <w:rPr>
          <w:noProof/>
          <w:sz w:val="20"/>
          <w:szCs w:val="20"/>
        </w:rPr>
      </w:pPr>
      <w:r w:rsidRPr="00D61378">
        <w:rPr>
          <w:noProof/>
          <w:sz w:val="20"/>
          <w:szCs w:val="20"/>
        </w:rPr>
        <w:t xml:space="preserve">Gambar 5. </w:t>
      </w:r>
      <w:r w:rsidRPr="00615CD3">
        <w:rPr>
          <w:i/>
          <w:noProof/>
          <w:sz w:val="20"/>
          <w:szCs w:val="20"/>
        </w:rPr>
        <w:t>Font Century Gothic</w:t>
      </w:r>
    </w:p>
    <w:p w:rsidR="00892FA3" w:rsidRPr="00D61378" w:rsidRDefault="00892FA3" w:rsidP="00892FA3">
      <w:pPr>
        <w:pStyle w:val="Default"/>
        <w:jc w:val="both"/>
        <w:rPr>
          <w:noProof/>
          <w:sz w:val="20"/>
          <w:szCs w:val="20"/>
        </w:rPr>
      </w:pPr>
      <w:r w:rsidRPr="00D61378">
        <w:rPr>
          <w:noProof/>
          <w:sz w:val="20"/>
          <w:szCs w:val="20"/>
        </w:rPr>
        <w:lastRenderedPageBreak/>
        <w:t xml:space="preserve">4. Animasi </w:t>
      </w:r>
    </w:p>
    <w:p w:rsidR="00892FA3" w:rsidRPr="00D61378" w:rsidRDefault="004476AA" w:rsidP="00892FA3">
      <w:pPr>
        <w:pStyle w:val="Default"/>
        <w:jc w:val="both"/>
        <w:rPr>
          <w:noProof/>
          <w:sz w:val="20"/>
          <w:szCs w:val="20"/>
        </w:rPr>
      </w:pPr>
      <w:r w:rsidRPr="00D61378">
        <w:rPr>
          <w:noProof/>
          <w:sz w:val="20"/>
          <w:szCs w:val="20"/>
        </w:rPr>
        <w:tab/>
      </w:r>
      <w:r w:rsidR="00892FA3" w:rsidRPr="00D61378">
        <w:rPr>
          <w:noProof/>
          <w:sz w:val="20"/>
          <w:szCs w:val="20"/>
        </w:rPr>
        <w:t xml:space="preserve">Animasi pada video ini menggunakan teknik </w:t>
      </w:r>
      <w:r w:rsidR="00892FA3" w:rsidRPr="00D61378">
        <w:rPr>
          <w:i/>
          <w:iCs/>
          <w:noProof/>
          <w:sz w:val="20"/>
          <w:szCs w:val="20"/>
        </w:rPr>
        <w:t>tweening</w:t>
      </w:r>
      <w:r w:rsidR="00892FA3" w:rsidRPr="00D61378">
        <w:rPr>
          <w:noProof/>
          <w:sz w:val="20"/>
          <w:szCs w:val="20"/>
        </w:rPr>
        <w:t xml:space="preserve">, transisi </w:t>
      </w:r>
      <w:r w:rsidR="00892FA3" w:rsidRPr="00D61378">
        <w:rPr>
          <w:i/>
          <w:iCs/>
          <w:noProof/>
          <w:sz w:val="20"/>
          <w:szCs w:val="20"/>
        </w:rPr>
        <w:t xml:space="preserve">wipe, </w:t>
      </w:r>
      <w:r w:rsidRPr="00D61378">
        <w:rPr>
          <w:noProof/>
          <w:sz w:val="20"/>
          <w:szCs w:val="20"/>
        </w:rPr>
        <w:t>dan beberapa pergerakan kamera.</w:t>
      </w:r>
    </w:p>
    <w:p w:rsidR="004476AA" w:rsidRPr="00D61378" w:rsidRDefault="004476AA" w:rsidP="00892FA3">
      <w:pPr>
        <w:pStyle w:val="Default"/>
        <w:jc w:val="both"/>
        <w:rPr>
          <w:noProof/>
          <w:sz w:val="20"/>
          <w:szCs w:val="20"/>
        </w:rPr>
      </w:pPr>
    </w:p>
    <w:p w:rsidR="00892FA3" w:rsidRPr="00D61378" w:rsidRDefault="004476AA" w:rsidP="00892FA3">
      <w:pPr>
        <w:pStyle w:val="Default"/>
        <w:jc w:val="both"/>
        <w:rPr>
          <w:noProof/>
          <w:sz w:val="20"/>
          <w:szCs w:val="20"/>
        </w:rPr>
      </w:pPr>
      <w:r w:rsidRPr="00D61378">
        <w:rPr>
          <w:noProof/>
          <w:sz w:val="20"/>
          <w:szCs w:val="20"/>
        </w:rPr>
        <w:t>5. Suara</w:t>
      </w:r>
    </w:p>
    <w:p w:rsidR="00892FA3" w:rsidRPr="00D61378" w:rsidRDefault="004476AA" w:rsidP="00892FA3">
      <w:pPr>
        <w:jc w:val="both"/>
        <w:rPr>
          <w:noProof/>
          <w:sz w:val="20"/>
        </w:rPr>
      </w:pPr>
      <w:r w:rsidRPr="00D61378">
        <w:rPr>
          <w:i/>
          <w:iCs/>
          <w:noProof/>
          <w:sz w:val="20"/>
        </w:rPr>
        <w:tab/>
      </w:r>
      <w:r w:rsidR="00892FA3" w:rsidRPr="00D61378">
        <w:rPr>
          <w:i/>
          <w:iCs/>
          <w:noProof/>
          <w:sz w:val="20"/>
        </w:rPr>
        <w:t xml:space="preserve">Backsound </w:t>
      </w:r>
      <w:r w:rsidRPr="00D61378">
        <w:rPr>
          <w:i/>
          <w:iCs/>
          <w:noProof/>
          <w:sz w:val="20"/>
        </w:rPr>
        <w:t xml:space="preserve">/ Background Music (BGM) </w:t>
      </w:r>
      <w:r w:rsidR="00892FA3" w:rsidRPr="00D61378">
        <w:rPr>
          <w:noProof/>
          <w:sz w:val="20"/>
        </w:rPr>
        <w:t xml:space="preserve">akan menggunakan musik instrumen </w:t>
      </w:r>
      <w:r w:rsidR="00892FA3" w:rsidRPr="00D61378">
        <w:rPr>
          <w:i/>
          <w:iCs/>
          <w:noProof/>
          <w:sz w:val="20"/>
        </w:rPr>
        <w:t>Happy Background Music, Whistling Happy Background Music</w:t>
      </w:r>
      <w:r w:rsidRPr="00D61378">
        <w:rPr>
          <w:i/>
          <w:iCs/>
          <w:noProof/>
          <w:sz w:val="20"/>
        </w:rPr>
        <w:t>. P</w:t>
      </w:r>
      <w:r w:rsidR="00892FA3" w:rsidRPr="00D61378">
        <w:rPr>
          <w:noProof/>
          <w:sz w:val="20"/>
        </w:rPr>
        <w:t xml:space="preserve">embacaan naskah dilakukan oleh </w:t>
      </w:r>
      <w:r w:rsidRPr="00D61378">
        <w:rPr>
          <w:noProof/>
          <w:sz w:val="20"/>
        </w:rPr>
        <w:t xml:space="preserve">wanita sebagai </w:t>
      </w:r>
      <w:r w:rsidR="00892FA3" w:rsidRPr="00D61378">
        <w:rPr>
          <w:noProof/>
          <w:sz w:val="20"/>
        </w:rPr>
        <w:t xml:space="preserve">seorang </w:t>
      </w:r>
      <w:r w:rsidRPr="00D61378">
        <w:rPr>
          <w:iCs/>
          <w:noProof/>
          <w:sz w:val="20"/>
        </w:rPr>
        <w:t xml:space="preserve">pengisi suara agar sesuai dengan konsep audio dari </w:t>
      </w:r>
      <w:r w:rsidRPr="00D61378">
        <w:rPr>
          <w:i/>
          <w:iCs/>
          <w:noProof/>
          <w:sz w:val="20"/>
        </w:rPr>
        <w:t>BG music</w:t>
      </w:r>
      <w:r w:rsidRPr="00D61378">
        <w:rPr>
          <w:iCs/>
          <w:noProof/>
          <w:sz w:val="20"/>
        </w:rPr>
        <w:t xml:space="preserve"> yang warna nadanya feminim.</w:t>
      </w:r>
    </w:p>
    <w:p w:rsidR="004476AA" w:rsidRPr="00D61378" w:rsidRDefault="004476AA" w:rsidP="00892FA3">
      <w:pPr>
        <w:jc w:val="both"/>
        <w:rPr>
          <w:noProof/>
          <w:sz w:val="20"/>
        </w:rPr>
      </w:pPr>
    </w:p>
    <w:p w:rsidR="00095496" w:rsidRPr="00D61378" w:rsidRDefault="00095496" w:rsidP="007B44BF">
      <w:pPr>
        <w:pStyle w:val="Heading1"/>
        <w:tabs>
          <w:tab w:val="left" w:pos="0"/>
        </w:tabs>
        <w:suppressAutoHyphens/>
        <w:contextualSpacing/>
        <w:jc w:val="both"/>
        <w:rPr>
          <w:i w:val="0"/>
          <w:noProof/>
          <w:sz w:val="22"/>
          <w:szCs w:val="22"/>
        </w:rPr>
      </w:pPr>
      <w:r w:rsidRPr="00D61378">
        <w:rPr>
          <w:i w:val="0"/>
          <w:noProof/>
          <w:sz w:val="22"/>
          <w:szCs w:val="22"/>
        </w:rPr>
        <w:t>3.4 Evaluasi Perancangan</w:t>
      </w:r>
    </w:p>
    <w:p w:rsidR="00095496" w:rsidRPr="00D61378" w:rsidRDefault="00095496" w:rsidP="00095496">
      <w:pPr>
        <w:pStyle w:val="Default"/>
        <w:jc w:val="both"/>
        <w:rPr>
          <w:noProof/>
          <w:sz w:val="20"/>
          <w:szCs w:val="20"/>
        </w:rPr>
      </w:pPr>
      <w:r w:rsidRPr="00D61378">
        <w:rPr>
          <w:noProof/>
          <w:sz w:val="20"/>
          <w:szCs w:val="20"/>
        </w:rPr>
        <w:tab/>
        <w:t xml:space="preserve">Penelitian ini dilakukan dengan menggunakan pendekatan kuantitatif yang akan melalui proses matematis dan menghasilkan data kualitatif untuk mengetahui tingkat presentase kelayakan video layanan masyarakat tentang bank sampah pada kota Denpasar berbasis animasi 2 dimensi untuk didistribusikan dan ditayangkan ke masyarakat. </w:t>
      </w:r>
    </w:p>
    <w:p w:rsidR="00095496" w:rsidRPr="00D61378" w:rsidRDefault="00095496" w:rsidP="00095496">
      <w:pPr>
        <w:pStyle w:val="Heading1"/>
        <w:tabs>
          <w:tab w:val="left" w:pos="0"/>
        </w:tabs>
        <w:suppressAutoHyphens/>
        <w:contextualSpacing/>
        <w:jc w:val="both"/>
        <w:rPr>
          <w:b w:val="0"/>
          <w:i w:val="0"/>
          <w:noProof/>
          <w:sz w:val="20"/>
        </w:rPr>
      </w:pPr>
      <w:r w:rsidRPr="00D61378">
        <w:rPr>
          <w:b w:val="0"/>
          <w:i w:val="0"/>
          <w:noProof/>
          <w:sz w:val="20"/>
        </w:rPr>
        <w:tab/>
        <w:t>Adapun pernyataan yang diajukan berkaitan dengan hasil perancangan yaitu penyampaian informasi, tingkat pemahaman dan tampilan visual video iklan layanan masyarakat ini. Berikut pernyataan yang diajukan terpapar pada tabel 1 berikut :</w:t>
      </w:r>
    </w:p>
    <w:p w:rsidR="00095496" w:rsidRPr="00D61378" w:rsidRDefault="00095496" w:rsidP="00095496"/>
    <w:p w:rsidR="00095496" w:rsidRPr="00D61378" w:rsidRDefault="00095496" w:rsidP="00095496">
      <w:pPr>
        <w:jc w:val="center"/>
        <w:rPr>
          <w:noProof/>
          <w:sz w:val="18"/>
          <w:szCs w:val="18"/>
        </w:rPr>
      </w:pPr>
      <w:r w:rsidRPr="00D61378">
        <w:rPr>
          <w:noProof/>
          <w:sz w:val="18"/>
          <w:szCs w:val="18"/>
        </w:rPr>
        <w:t xml:space="preserve">Tabel 1. Daftar Pernyataan Evaluasi </w:t>
      </w:r>
    </w:p>
    <w:p w:rsidR="00095496" w:rsidRPr="00D61378" w:rsidRDefault="00095496" w:rsidP="00095496">
      <w:pPr>
        <w:jc w:val="center"/>
        <w:rPr>
          <w:noProof/>
          <w:sz w:val="20"/>
        </w:rPr>
      </w:pPr>
      <w:r w:rsidRPr="00D61378">
        <w:rPr>
          <w:noProof/>
          <w:sz w:val="18"/>
          <w:szCs w:val="18"/>
        </w:rPr>
        <w:t>Hasil Perancangan</w:t>
      </w:r>
    </w:p>
    <w:tbl>
      <w:tblPr>
        <w:tblpPr w:leftFromText="180" w:rightFromText="180" w:vertAnchor="text" w:horzAnchor="page" w:tblpX="6223" w:tblpY="271"/>
        <w:tblW w:w="4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4"/>
        <w:gridCol w:w="2713"/>
        <w:gridCol w:w="283"/>
        <w:gridCol w:w="284"/>
        <w:gridCol w:w="283"/>
        <w:gridCol w:w="284"/>
      </w:tblGrid>
      <w:tr w:rsidR="00095496" w:rsidRPr="00D61378" w:rsidTr="00095496">
        <w:tc>
          <w:tcPr>
            <w:tcW w:w="514" w:type="dxa"/>
            <w:shd w:val="clear" w:color="auto" w:fill="auto"/>
          </w:tcPr>
          <w:p w:rsidR="00095496" w:rsidRPr="00D61378" w:rsidRDefault="00095496" w:rsidP="00095496">
            <w:pPr>
              <w:jc w:val="center"/>
              <w:rPr>
                <w:b/>
                <w:noProof/>
                <w:sz w:val="18"/>
                <w:szCs w:val="18"/>
              </w:rPr>
            </w:pPr>
            <w:r w:rsidRPr="00D61378">
              <w:rPr>
                <w:b/>
                <w:noProof/>
                <w:sz w:val="18"/>
                <w:szCs w:val="18"/>
              </w:rPr>
              <w:t>No.</w:t>
            </w:r>
          </w:p>
        </w:tc>
        <w:tc>
          <w:tcPr>
            <w:tcW w:w="2713" w:type="dxa"/>
            <w:shd w:val="clear" w:color="auto" w:fill="auto"/>
          </w:tcPr>
          <w:p w:rsidR="00095496" w:rsidRPr="00D61378" w:rsidRDefault="00095496" w:rsidP="00095496">
            <w:pPr>
              <w:jc w:val="center"/>
              <w:rPr>
                <w:b/>
                <w:noProof/>
                <w:sz w:val="18"/>
                <w:szCs w:val="18"/>
              </w:rPr>
            </w:pPr>
            <w:r w:rsidRPr="00D61378">
              <w:rPr>
                <w:b/>
                <w:noProof/>
                <w:sz w:val="18"/>
                <w:szCs w:val="18"/>
              </w:rPr>
              <w:t xml:space="preserve">Pernyataan </w:t>
            </w:r>
          </w:p>
        </w:tc>
        <w:tc>
          <w:tcPr>
            <w:tcW w:w="1134" w:type="dxa"/>
            <w:gridSpan w:val="4"/>
            <w:shd w:val="clear" w:color="auto" w:fill="auto"/>
          </w:tcPr>
          <w:p w:rsidR="00095496" w:rsidRPr="00D61378" w:rsidRDefault="00095496" w:rsidP="00095496">
            <w:pPr>
              <w:jc w:val="center"/>
              <w:rPr>
                <w:b/>
                <w:noProof/>
                <w:sz w:val="18"/>
                <w:szCs w:val="18"/>
              </w:rPr>
            </w:pPr>
            <w:r w:rsidRPr="00D61378">
              <w:rPr>
                <w:b/>
                <w:noProof/>
                <w:sz w:val="18"/>
                <w:szCs w:val="18"/>
              </w:rPr>
              <w:t>Interval Jawaban</w:t>
            </w:r>
          </w:p>
        </w:tc>
      </w:tr>
      <w:tr w:rsidR="00095496" w:rsidRPr="00D61378" w:rsidTr="00095496">
        <w:tc>
          <w:tcPr>
            <w:tcW w:w="514" w:type="dxa"/>
            <w:shd w:val="clear" w:color="auto" w:fill="auto"/>
            <w:vAlign w:val="center"/>
          </w:tcPr>
          <w:p w:rsidR="00095496" w:rsidRPr="00D61378" w:rsidRDefault="00095496" w:rsidP="00095496">
            <w:pPr>
              <w:jc w:val="center"/>
              <w:rPr>
                <w:noProof/>
                <w:sz w:val="18"/>
                <w:szCs w:val="18"/>
              </w:rPr>
            </w:pPr>
            <w:r w:rsidRPr="00D61378">
              <w:rPr>
                <w:noProof/>
                <w:sz w:val="18"/>
                <w:szCs w:val="18"/>
              </w:rPr>
              <w:t>1</w:t>
            </w:r>
          </w:p>
        </w:tc>
        <w:tc>
          <w:tcPr>
            <w:tcW w:w="2713" w:type="dxa"/>
            <w:shd w:val="clear" w:color="auto" w:fill="auto"/>
            <w:vAlign w:val="center"/>
          </w:tcPr>
          <w:p w:rsidR="00095496" w:rsidRPr="00D61378" w:rsidRDefault="00095496" w:rsidP="00095496">
            <w:pPr>
              <w:jc w:val="both"/>
              <w:rPr>
                <w:noProof/>
                <w:sz w:val="16"/>
                <w:szCs w:val="16"/>
              </w:rPr>
            </w:pPr>
            <w:r w:rsidRPr="00D61378">
              <w:rPr>
                <w:noProof/>
                <w:sz w:val="16"/>
                <w:szCs w:val="16"/>
              </w:rPr>
              <w:t>Pesan dan informasi tentang sistem bank sampah melalui video iklan layanan masyarakat ini sudah tersampaikan dengan baik.</w:t>
            </w:r>
          </w:p>
        </w:tc>
        <w:tc>
          <w:tcPr>
            <w:tcW w:w="283" w:type="dxa"/>
            <w:shd w:val="clear" w:color="auto" w:fill="auto"/>
            <w:vAlign w:val="center"/>
          </w:tcPr>
          <w:p w:rsidR="00095496" w:rsidRPr="00D61378" w:rsidRDefault="00095496" w:rsidP="00095496">
            <w:pPr>
              <w:jc w:val="center"/>
              <w:rPr>
                <w:noProof/>
                <w:sz w:val="18"/>
                <w:szCs w:val="18"/>
              </w:rPr>
            </w:pPr>
            <w:r w:rsidRPr="00D61378">
              <w:rPr>
                <w:noProof/>
                <w:sz w:val="18"/>
                <w:szCs w:val="18"/>
              </w:rPr>
              <w:t>4</w:t>
            </w:r>
          </w:p>
        </w:tc>
        <w:tc>
          <w:tcPr>
            <w:tcW w:w="284" w:type="dxa"/>
            <w:shd w:val="clear" w:color="auto" w:fill="auto"/>
            <w:vAlign w:val="center"/>
          </w:tcPr>
          <w:p w:rsidR="00095496" w:rsidRPr="00D61378" w:rsidRDefault="00095496" w:rsidP="00095496">
            <w:pPr>
              <w:jc w:val="center"/>
              <w:rPr>
                <w:noProof/>
                <w:sz w:val="18"/>
                <w:szCs w:val="18"/>
              </w:rPr>
            </w:pPr>
            <w:r w:rsidRPr="00D61378">
              <w:rPr>
                <w:noProof/>
                <w:sz w:val="18"/>
                <w:szCs w:val="18"/>
              </w:rPr>
              <w:t>3</w:t>
            </w:r>
          </w:p>
        </w:tc>
        <w:tc>
          <w:tcPr>
            <w:tcW w:w="283" w:type="dxa"/>
            <w:shd w:val="clear" w:color="auto" w:fill="auto"/>
            <w:vAlign w:val="center"/>
          </w:tcPr>
          <w:p w:rsidR="00095496" w:rsidRPr="00D61378" w:rsidRDefault="00095496" w:rsidP="00095496">
            <w:pPr>
              <w:jc w:val="center"/>
              <w:rPr>
                <w:noProof/>
                <w:sz w:val="18"/>
                <w:szCs w:val="18"/>
              </w:rPr>
            </w:pPr>
            <w:r w:rsidRPr="00D61378">
              <w:rPr>
                <w:noProof/>
                <w:sz w:val="18"/>
                <w:szCs w:val="18"/>
              </w:rPr>
              <w:t>2</w:t>
            </w:r>
          </w:p>
        </w:tc>
        <w:tc>
          <w:tcPr>
            <w:tcW w:w="284" w:type="dxa"/>
            <w:shd w:val="clear" w:color="auto" w:fill="auto"/>
            <w:vAlign w:val="center"/>
          </w:tcPr>
          <w:p w:rsidR="00095496" w:rsidRPr="00D61378" w:rsidRDefault="00095496" w:rsidP="00095496">
            <w:pPr>
              <w:jc w:val="center"/>
              <w:rPr>
                <w:sz w:val="18"/>
                <w:szCs w:val="18"/>
              </w:rPr>
            </w:pPr>
            <w:r w:rsidRPr="00D61378">
              <w:rPr>
                <w:sz w:val="18"/>
                <w:szCs w:val="18"/>
              </w:rPr>
              <w:t>1</w:t>
            </w:r>
          </w:p>
        </w:tc>
      </w:tr>
      <w:tr w:rsidR="00095496" w:rsidRPr="00D61378" w:rsidTr="00095496">
        <w:tc>
          <w:tcPr>
            <w:tcW w:w="514" w:type="dxa"/>
            <w:shd w:val="clear" w:color="auto" w:fill="auto"/>
            <w:vAlign w:val="center"/>
          </w:tcPr>
          <w:p w:rsidR="00095496" w:rsidRPr="00D61378" w:rsidRDefault="00095496" w:rsidP="00095496">
            <w:pPr>
              <w:jc w:val="center"/>
              <w:rPr>
                <w:noProof/>
                <w:sz w:val="18"/>
                <w:szCs w:val="18"/>
              </w:rPr>
            </w:pPr>
            <w:r w:rsidRPr="00D61378">
              <w:rPr>
                <w:noProof/>
                <w:sz w:val="18"/>
                <w:szCs w:val="18"/>
              </w:rPr>
              <w:t>2</w:t>
            </w:r>
          </w:p>
        </w:tc>
        <w:tc>
          <w:tcPr>
            <w:tcW w:w="2713" w:type="dxa"/>
            <w:shd w:val="clear" w:color="auto" w:fill="auto"/>
            <w:vAlign w:val="center"/>
          </w:tcPr>
          <w:p w:rsidR="00095496" w:rsidRPr="00D61378" w:rsidRDefault="00095496" w:rsidP="00095496">
            <w:pPr>
              <w:jc w:val="both"/>
              <w:rPr>
                <w:noProof/>
                <w:sz w:val="16"/>
                <w:szCs w:val="16"/>
              </w:rPr>
            </w:pPr>
            <w:r w:rsidRPr="00D61378">
              <w:rPr>
                <w:noProof/>
                <w:sz w:val="16"/>
                <w:szCs w:val="16"/>
              </w:rPr>
              <w:t>Tata cara pembentukan usaha bank sampah dapat dipahami.</w:t>
            </w:r>
          </w:p>
        </w:tc>
        <w:tc>
          <w:tcPr>
            <w:tcW w:w="283" w:type="dxa"/>
            <w:shd w:val="clear" w:color="auto" w:fill="auto"/>
            <w:vAlign w:val="center"/>
          </w:tcPr>
          <w:p w:rsidR="00095496" w:rsidRPr="00D61378" w:rsidRDefault="00095496" w:rsidP="00095496">
            <w:pPr>
              <w:jc w:val="center"/>
              <w:rPr>
                <w:noProof/>
                <w:sz w:val="18"/>
                <w:szCs w:val="18"/>
              </w:rPr>
            </w:pPr>
            <w:r w:rsidRPr="00D61378">
              <w:rPr>
                <w:noProof/>
                <w:sz w:val="18"/>
                <w:szCs w:val="18"/>
              </w:rPr>
              <w:t>4</w:t>
            </w:r>
          </w:p>
        </w:tc>
        <w:tc>
          <w:tcPr>
            <w:tcW w:w="284" w:type="dxa"/>
            <w:shd w:val="clear" w:color="auto" w:fill="auto"/>
            <w:vAlign w:val="center"/>
          </w:tcPr>
          <w:p w:rsidR="00095496" w:rsidRPr="00D61378" w:rsidRDefault="00095496" w:rsidP="00095496">
            <w:pPr>
              <w:jc w:val="center"/>
              <w:rPr>
                <w:noProof/>
                <w:sz w:val="18"/>
                <w:szCs w:val="18"/>
              </w:rPr>
            </w:pPr>
            <w:r w:rsidRPr="00D61378">
              <w:rPr>
                <w:noProof/>
                <w:sz w:val="18"/>
                <w:szCs w:val="18"/>
              </w:rPr>
              <w:t>3</w:t>
            </w:r>
          </w:p>
        </w:tc>
        <w:tc>
          <w:tcPr>
            <w:tcW w:w="283" w:type="dxa"/>
            <w:shd w:val="clear" w:color="auto" w:fill="auto"/>
            <w:vAlign w:val="center"/>
          </w:tcPr>
          <w:p w:rsidR="00095496" w:rsidRPr="00D61378" w:rsidRDefault="00095496" w:rsidP="00095496">
            <w:pPr>
              <w:jc w:val="center"/>
              <w:rPr>
                <w:noProof/>
                <w:sz w:val="18"/>
                <w:szCs w:val="18"/>
              </w:rPr>
            </w:pPr>
            <w:r w:rsidRPr="00D61378">
              <w:rPr>
                <w:noProof/>
                <w:sz w:val="18"/>
                <w:szCs w:val="18"/>
              </w:rPr>
              <w:t>2</w:t>
            </w:r>
          </w:p>
        </w:tc>
        <w:tc>
          <w:tcPr>
            <w:tcW w:w="284" w:type="dxa"/>
            <w:shd w:val="clear" w:color="auto" w:fill="auto"/>
            <w:vAlign w:val="center"/>
          </w:tcPr>
          <w:p w:rsidR="00095496" w:rsidRPr="00D61378" w:rsidRDefault="00095496" w:rsidP="00095496">
            <w:pPr>
              <w:jc w:val="center"/>
              <w:rPr>
                <w:sz w:val="18"/>
                <w:szCs w:val="18"/>
              </w:rPr>
            </w:pPr>
            <w:r w:rsidRPr="00D61378">
              <w:rPr>
                <w:sz w:val="18"/>
                <w:szCs w:val="18"/>
              </w:rPr>
              <w:t>1</w:t>
            </w:r>
          </w:p>
        </w:tc>
      </w:tr>
      <w:tr w:rsidR="00095496" w:rsidRPr="00D61378" w:rsidTr="00095496">
        <w:tc>
          <w:tcPr>
            <w:tcW w:w="514" w:type="dxa"/>
            <w:shd w:val="clear" w:color="auto" w:fill="auto"/>
            <w:vAlign w:val="center"/>
          </w:tcPr>
          <w:p w:rsidR="00095496" w:rsidRPr="00D61378" w:rsidRDefault="00095496" w:rsidP="00095496">
            <w:pPr>
              <w:jc w:val="center"/>
              <w:rPr>
                <w:noProof/>
                <w:sz w:val="18"/>
                <w:szCs w:val="18"/>
              </w:rPr>
            </w:pPr>
            <w:r w:rsidRPr="00D61378">
              <w:rPr>
                <w:noProof/>
                <w:sz w:val="18"/>
                <w:szCs w:val="18"/>
              </w:rPr>
              <w:t>3</w:t>
            </w:r>
          </w:p>
        </w:tc>
        <w:tc>
          <w:tcPr>
            <w:tcW w:w="2713" w:type="dxa"/>
            <w:shd w:val="clear" w:color="auto" w:fill="auto"/>
            <w:vAlign w:val="center"/>
          </w:tcPr>
          <w:p w:rsidR="00095496" w:rsidRPr="00D61378" w:rsidRDefault="00095496" w:rsidP="00095496">
            <w:pPr>
              <w:jc w:val="both"/>
              <w:rPr>
                <w:noProof/>
                <w:sz w:val="16"/>
                <w:szCs w:val="16"/>
              </w:rPr>
            </w:pPr>
            <w:r w:rsidRPr="00D61378">
              <w:rPr>
                <w:noProof/>
                <w:sz w:val="16"/>
                <w:szCs w:val="16"/>
              </w:rPr>
              <w:t>Alur kerja bank sampah yang baik dan benar sudah dipahami.</w:t>
            </w:r>
          </w:p>
        </w:tc>
        <w:tc>
          <w:tcPr>
            <w:tcW w:w="283" w:type="dxa"/>
            <w:shd w:val="clear" w:color="auto" w:fill="auto"/>
            <w:vAlign w:val="center"/>
          </w:tcPr>
          <w:p w:rsidR="00095496" w:rsidRPr="00D61378" w:rsidRDefault="00095496" w:rsidP="00095496">
            <w:pPr>
              <w:jc w:val="center"/>
              <w:rPr>
                <w:noProof/>
                <w:sz w:val="18"/>
                <w:szCs w:val="18"/>
              </w:rPr>
            </w:pPr>
            <w:r w:rsidRPr="00D61378">
              <w:rPr>
                <w:noProof/>
                <w:sz w:val="18"/>
                <w:szCs w:val="18"/>
              </w:rPr>
              <w:t>4</w:t>
            </w:r>
          </w:p>
        </w:tc>
        <w:tc>
          <w:tcPr>
            <w:tcW w:w="284" w:type="dxa"/>
            <w:shd w:val="clear" w:color="auto" w:fill="auto"/>
            <w:vAlign w:val="center"/>
          </w:tcPr>
          <w:p w:rsidR="00095496" w:rsidRPr="00D61378" w:rsidRDefault="00095496" w:rsidP="00095496">
            <w:pPr>
              <w:jc w:val="center"/>
              <w:rPr>
                <w:noProof/>
                <w:sz w:val="18"/>
                <w:szCs w:val="18"/>
              </w:rPr>
            </w:pPr>
            <w:r w:rsidRPr="00D61378">
              <w:rPr>
                <w:noProof/>
                <w:sz w:val="18"/>
                <w:szCs w:val="18"/>
              </w:rPr>
              <w:t>3</w:t>
            </w:r>
          </w:p>
        </w:tc>
        <w:tc>
          <w:tcPr>
            <w:tcW w:w="283" w:type="dxa"/>
            <w:shd w:val="clear" w:color="auto" w:fill="auto"/>
            <w:vAlign w:val="center"/>
          </w:tcPr>
          <w:p w:rsidR="00095496" w:rsidRPr="00D61378" w:rsidRDefault="00095496" w:rsidP="00095496">
            <w:pPr>
              <w:jc w:val="center"/>
              <w:rPr>
                <w:noProof/>
                <w:sz w:val="18"/>
                <w:szCs w:val="18"/>
              </w:rPr>
            </w:pPr>
            <w:r w:rsidRPr="00D61378">
              <w:rPr>
                <w:noProof/>
                <w:sz w:val="18"/>
                <w:szCs w:val="18"/>
              </w:rPr>
              <w:t>2</w:t>
            </w:r>
          </w:p>
        </w:tc>
        <w:tc>
          <w:tcPr>
            <w:tcW w:w="284" w:type="dxa"/>
            <w:shd w:val="clear" w:color="auto" w:fill="auto"/>
            <w:vAlign w:val="center"/>
          </w:tcPr>
          <w:p w:rsidR="00095496" w:rsidRPr="00D61378" w:rsidRDefault="00095496" w:rsidP="00095496">
            <w:pPr>
              <w:jc w:val="center"/>
              <w:rPr>
                <w:sz w:val="18"/>
                <w:szCs w:val="18"/>
              </w:rPr>
            </w:pPr>
            <w:r w:rsidRPr="00D61378">
              <w:rPr>
                <w:sz w:val="18"/>
                <w:szCs w:val="18"/>
              </w:rPr>
              <w:t>1</w:t>
            </w:r>
          </w:p>
        </w:tc>
      </w:tr>
      <w:tr w:rsidR="00095496" w:rsidRPr="00D61378" w:rsidTr="00095496">
        <w:tc>
          <w:tcPr>
            <w:tcW w:w="514" w:type="dxa"/>
            <w:shd w:val="clear" w:color="auto" w:fill="auto"/>
            <w:vAlign w:val="center"/>
          </w:tcPr>
          <w:p w:rsidR="00095496" w:rsidRPr="00D61378" w:rsidRDefault="00095496" w:rsidP="00095496">
            <w:pPr>
              <w:jc w:val="center"/>
              <w:rPr>
                <w:noProof/>
                <w:sz w:val="18"/>
                <w:szCs w:val="18"/>
              </w:rPr>
            </w:pPr>
            <w:r w:rsidRPr="00D61378">
              <w:rPr>
                <w:noProof/>
                <w:sz w:val="18"/>
                <w:szCs w:val="18"/>
              </w:rPr>
              <w:t>4</w:t>
            </w:r>
          </w:p>
        </w:tc>
        <w:tc>
          <w:tcPr>
            <w:tcW w:w="2713" w:type="dxa"/>
            <w:shd w:val="clear" w:color="auto" w:fill="auto"/>
            <w:vAlign w:val="center"/>
          </w:tcPr>
          <w:p w:rsidR="00095496" w:rsidRPr="00D61378" w:rsidRDefault="00095496" w:rsidP="00095496">
            <w:pPr>
              <w:jc w:val="both"/>
              <w:rPr>
                <w:noProof/>
                <w:sz w:val="16"/>
                <w:szCs w:val="16"/>
              </w:rPr>
            </w:pPr>
            <w:r w:rsidRPr="00D61378">
              <w:rPr>
                <w:noProof/>
                <w:sz w:val="16"/>
                <w:szCs w:val="16"/>
              </w:rPr>
              <w:t>Keuntungan dari yang dihasilkan dari usaha bank sampah sudah dipahami.</w:t>
            </w:r>
          </w:p>
        </w:tc>
        <w:tc>
          <w:tcPr>
            <w:tcW w:w="283" w:type="dxa"/>
            <w:shd w:val="clear" w:color="auto" w:fill="auto"/>
            <w:vAlign w:val="center"/>
          </w:tcPr>
          <w:p w:rsidR="00095496" w:rsidRPr="00D61378" w:rsidRDefault="00095496" w:rsidP="00095496">
            <w:pPr>
              <w:jc w:val="center"/>
              <w:rPr>
                <w:noProof/>
                <w:sz w:val="18"/>
                <w:szCs w:val="18"/>
              </w:rPr>
            </w:pPr>
            <w:r w:rsidRPr="00D61378">
              <w:rPr>
                <w:noProof/>
                <w:sz w:val="18"/>
                <w:szCs w:val="18"/>
              </w:rPr>
              <w:t>4</w:t>
            </w:r>
          </w:p>
        </w:tc>
        <w:tc>
          <w:tcPr>
            <w:tcW w:w="284" w:type="dxa"/>
            <w:shd w:val="clear" w:color="auto" w:fill="auto"/>
            <w:vAlign w:val="center"/>
          </w:tcPr>
          <w:p w:rsidR="00095496" w:rsidRPr="00D61378" w:rsidRDefault="00095496" w:rsidP="00095496">
            <w:pPr>
              <w:jc w:val="center"/>
              <w:rPr>
                <w:noProof/>
                <w:sz w:val="18"/>
                <w:szCs w:val="18"/>
              </w:rPr>
            </w:pPr>
            <w:r w:rsidRPr="00D61378">
              <w:rPr>
                <w:noProof/>
                <w:sz w:val="18"/>
                <w:szCs w:val="18"/>
              </w:rPr>
              <w:t>3</w:t>
            </w:r>
          </w:p>
        </w:tc>
        <w:tc>
          <w:tcPr>
            <w:tcW w:w="283" w:type="dxa"/>
            <w:shd w:val="clear" w:color="auto" w:fill="auto"/>
            <w:vAlign w:val="center"/>
          </w:tcPr>
          <w:p w:rsidR="00095496" w:rsidRPr="00D61378" w:rsidRDefault="00095496" w:rsidP="00095496">
            <w:pPr>
              <w:jc w:val="center"/>
              <w:rPr>
                <w:noProof/>
                <w:sz w:val="18"/>
                <w:szCs w:val="18"/>
              </w:rPr>
            </w:pPr>
            <w:r w:rsidRPr="00D61378">
              <w:rPr>
                <w:noProof/>
                <w:sz w:val="18"/>
                <w:szCs w:val="18"/>
              </w:rPr>
              <w:t>2</w:t>
            </w:r>
          </w:p>
        </w:tc>
        <w:tc>
          <w:tcPr>
            <w:tcW w:w="284" w:type="dxa"/>
            <w:shd w:val="clear" w:color="auto" w:fill="auto"/>
            <w:vAlign w:val="center"/>
          </w:tcPr>
          <w:p w:rsidR="00095496" w:rsidRPr="00D61378" w:rsidRDefault="00095496" w:rsidP="00095496">
            <w:pPr>
              <w:jc w:val="center"/>
              <w:rPr>
                <w:sz w:val="18"/>
                <w:szCs w:val="18"/>
              </w:rPr>
            </w:pPr>
            <w:r w:rsidRPr="00D61378">
              <w:rPr>
                <w:sz w:val="18"/>
                <w:szCs w:val="18"/>
              </w:rPr>
              <w:t>1</w:t>
            </w:r>
          </w:p>
        </w:tc>
      </w:tr>
      <w:tr w:rsidR="00095496" w:rsidRPr="00D61378" w:rsidTr="00095496">
        <w:tc>
          <w:tcPr>
            <w:tcW w:w="514" w:type="dxa"/>
            <w:shd w:val="clear" w:color="auto" w:fill="auto"/>
            <w:vAlign w:val="center"/>
          </w:tcPr>
          <w:p w:rsidR="00095496" w:rsidRPr="00D61378" w:rsidRDefault="00095496" w:rsidP="00095496">
            <w:pPr>
              <w:jc w:val="center"/>
              <w:rPr>
                <w:noProof/>
                <w:sz w:val="18"/>
                <w:szCs w:val="18"/>
              </w:rPr>
            </w:pPr>
            <w:r w:rsidRPr="00D61378">
              <w:rPr>
                <w:noProof/>
                <w:sz w:val="18"/>
                <w:szCs w:val="18"/>
              </w:rPr>
              <w:t>5</w:t>
            </w:r>
          </w:p>
        </w:tc>
        <w:tc>
          <w:tcPr>
            <w:tcW w:w="2713" w:type="dxa"/>
            <w:shd w:val="clear" w:color="auto" w:fill="auto"/>
            <w:vAlign w:val="center"/>
          </w:tcPr>
          <w:p w:rsidR="00095496" w:rsidRPr="00D61378" w:rsidRDefault="00095496" w:rsidP="00095496">
            <w:pPr>
              <w:jc w:val="both"/>
              <w:rPr>
                <w:noProof/>
                <w:sz w:val="16"/>
                <w:szCs w:val="16"/>
              </w:rPr>
            </w:pPr>
            <w:r w:rsidRPr="00D61378">
              <w:rPr>
                <w:noProof/>
                <w:sz w:val="16"/>
                <w:szCs w:val="16"/>
              </w:rPr>
              <w:t>Video iklan layanan masyarakat yang telah ditayangkan menarik untuk ditonton.</w:t>
            </w:r>
          </w:p>
        </w:tc>
        <w:tc>
          <w:tcPr>
            <w:tcW w:w="283" w:type="dxa"/>
            <w:shd w:val="clear" w:color="auto" w:fill="auto"/>
            <w:vAlign w:val="center"/>
          </w:tcPr>
          <w:p w:rsidR="00095496" w:rsidRPr="00D61378" w:rsidRDefault="00095496" w:rsidP="00095496">
            <w:pPr>
              <w:jc w:val="center"/>
              <w:rPr>
                <w:noProof/>
                <w:sz w:val="18"/>
                <w:szCs w:val="18"/>
              </w:rPr>
            </w:pPr>
            <w:r w:rsidRPr="00D61378">
              <w:rPr>
                <w:noProof/>
                <w:sz w:val="18"/>
                <w:szCs w:val="18"/>
              </w:rPr>
              <w:t>4</w:t>
            </w:r>
          </w:p>
        </w:tc>
        <w:tc>
          <w:tcPr>
            <w:tcW w:w="284" w:type="dxa"/>
            <w:shd w:val="clear" w:color="auto" w:fill="auto"/>
            <w:vAlign w:val="center"/>
          </w:tcPr>
          <w:p w:rsidR="00095496" w:rsidRPr="00D61378" w:rsidRDefault="00095496" w:rsidP="00095496">
            <w:pPr>
              <w:jc w:val="center"/>
              <w:rPr>
                <w:noProof/>
                <w:sz w:val="18"/>
                <w:szCs w:val="18"/>
              </w:rPr>
            </w:pPr>
            <w:r w:rsidRPr="00D61378">
              <w:rPr>
                <w:noProof/>
                <w:sz w:val="18"/>
                <w:szCs w:val="18"/>
              </w:rPr>
              <w:t>3</w:t>
            </w:r>
          </w:p>
        </w:tc>
        <w:tc>
          <w:tcPr>
            <w:tcW w:w="283" w:type="dxa"/>
            <w:shd w:val="clear" w:color="auto" w:fill="auto"/>
            <w:vAlign w:val="center"/>
          </w:tcPr>
          <w:p w:rsidR="00095496" w:rsidRPr="00D61378" w:rsidRDefault="00095496" w:rsidP="00095496">
            <w:pPr>
              <w:jc w:val="center"/>
              <w:rPr>
                <w:noProof/>
                <w:sz w:val="18"/>
                <w:szCs w:val="18"/>
              </w:rPr>
            </w:pPr>
            <w:r w:rsidRPr="00D61378">
              <w:rPr>
                <w:noProof/>
                <w:sz w:val="18"/>
                <w:szCs w:val="18"/>
              </w:rPr>
              <w:t>2</w:t>
            </w:r>
          </w:p>
        </w:tc>
        <w:tc>
          <w:tcPr>
            <w:tcW w:w="284" w:type="dxa"/>
            <w:shd w:val="clear" w:color="auto" w:fill="auto"/>
            <w:vAlign w:val="center"/>
          </w:tcPr>
          <w:p w:rsidR="00095496" w:rsidRPr="00D61378" w:rsidRDefault="00095496" w:rsidP="00095496">
            <w:pPr>
              <w:jc w:val="center"/>
              <w:rPr>
                <w:sz w:val="18"/>
                <w:szCs w:val="18"/>
              </w:rPr>
            </w:pPr>
            <w:r w:rsidRPr="00D61378">
              <w:rPr>
                <w:sz w:val="18"/>
                <w:szCs w:val="18"/>
              </w:rPr>
              <w:t>1</w:t>
            </w:r>
          </w:p>
        </w:tc>
      </w:tr>
      <w:tr w:rsidR="00095496" w:rsidRPr="00D61378" w:rsidTr="00095496">
        <w:tc>
          <w:tcPr>
            <w:tcW w:w="514" w:type="dxa"/>
            <w:shd w:val="clear" w:color="auto" w:fill="auto"/>
            <w:vAlign w:val="center"/>
          </w:tcPr>
          <w:p w:rsidR="00095496" w:rsidRPr="00D61378" w:rsidRDefault="00095496" w:rsidP="00095496">
            <w:pPr>
              <w:jc w:val="center"/>
              <w:rPr>
                <w:noProof/>
                <w:sz w:val="18"/>
                <w:szCs w:val="18"/>
              </w:rPr>
            </w:pPr>
            <w:r w:rsidRPr="00D61378">
              <w:rPr>
                <w:noProof/>
                <w:sz w:val="18"/>
                <w:szCs w:val="18"/>
              </w:rPr>
              <w:t>6</w:t>
            </w:r>
          </w:p>
        </w:tc>
        <w:tc>
          <w:tcPr>
            <w:tcW w:w="2713" w:type="dxa"/>
            <w:shd w:val="clear" w:color="auto" w:fill="auto"/>
            <w:vAlign w:val="center"/>
          </w:tcPr>
          <w:p w:rsidR="00095496" w:rsidRPr="00D61378" w:rsidRDefault="00095496" w:rsidP="00095496">
            <w:pPr>
              <w:jc w:val="both"/>
              <w:rPr>
                <w:noProof/>
                <w:sz w:val="16"/>
                <w:szCs w:val="16"/>
              </w:rPr>
            </w:pPr>
            <w:r w:rsidRPr="00D61378">
              <w:rPr>
                <w:noProof/>
                <w:sz w:val="16"/>
                <w:szCs w:val="16"/>
              </w:rPr>
              <w:t>Tampilan animasi saat menonton video iklan layanan masyarakat ditayangkan nyaman untuk ditonton.</w:t>
            </w:r>
          </w:p>
        </w:tc>
        <w:tc>
          <w:tcPr>
            <w:tcW w:w="283" w:type="dxa"/>
            <w:shd w:val="clear" w:color="auto" w:fill="auto"/>
            <w:vAlign w:val="center"/>
          </w:tcPr>
          <w:p w:rsidR="00095496" w:rsidRPr="00D61378" w:rsidRDefault="00095496" w:rsidP="00095496">
            <w:pPr>
              <w:jc w:val="center"/>
              <w:rPr>
                <w:noProof/>
                <w:sz w:val="18"/>
                <w:szCs w:val="18"/>
              </w:rPr>
            </w:pPr>
            <w:r w:rsidRPr="00D61378">
              <w:rPr>
                <w:noProof/>
                <w:sz w:val="18"/>
                <w:szCs w:val="18"/>
              </w:rPr>
              <w:t>4</w:t>
            </w:r>
          </w:p>
        </w:tc>
        <w:tc>
          <w:tcPr>
            <w:tcW w:w="284" w:type="dxa"/>
            <w:shd w:val="clear" w:color="auto" w:fill="auto"/>
            <w:vAlign w:val="center"/>
          </w:tcPr>
          <w:p w:rsidR="00095496" w:rsidRPr="00D61378" w:rsidRDefault="00095496" w:rsidP="00095496">
            <w:pPr>
              <w:jc w:val="center"/>
              <w:rPr>
                <w:noProof/>
                <w:sz w:val="18"/>
                <w:szCs w:val="18"/>
              </w:rPr>
            </w:pPr>
            <w:r w:rsidRPr="00D61378">
              <w:rPr>
                <w:noProof/>
                <w:sz w:val="18"/>
                <w:szCs w:val="18"/>
              </w:rPr>
              <w:t>3</w:t>
            </w:r>
          </w:p>
        </w:tc>
        <w:tc>
          <w:tcPr>
            <w:tcW w:w="283" w:type="dxa"/>
            <w:shd w:val="clear" w:color="auto" w:fill="auto"/>
            <w:vAlign w:val="center"/>
          </w:tcPr>
          <w:p w:rsidR="00095496" w:rsidRPr="00D61378" w:rsidRDefault="00095496" w:rsidP="00095496">
            <w:pPr>
              <w:jc w:val="center"/>
              <w:rPr>
                <w:noProof/>
                <w:sz w:val="18"/>
                <w:szCs w:val="18"/>
              </w:rPr>
            </w:pPr>
            <w:r w:rsidRPr="00D61378">
              <w:rPr>
                <w:noProof/>
                <w:sz w:val="18"/>
                <w:szCs w:val="18"/>
              </w:rPr>
              <w:t>2</w:t>
            </w:r>
          </w:p>
        </w:tc>
        <w:tc>
          <w:tcPr>
            <w:tcW w:w="284" w:type="dxa"/>
            <w:shd w:val="clear" w:color="auto" w:fill="auto"/>
            <w:vAlign w:val="center"/>
          </w:tcPr>
          <w:p w:rsidR="00095496" w:rsidRPr="00D61378" w:rsidRDefault="00095496" w:rsidP="00095496">
            <w:pPr>
              <w:jc w:val="center"/>
              <w:rPr>
                <w:sz w:val="18"/>
                <w:szCs w:val="18"/>
              </w:rPr>
            </w:pPr>
            <w:r w:rsidRPr="00D61378">
              <w:rPr>
                <w:sz w:val="18"/>
                <w:szCs w:val="18"/>
              </w:rPr>
              <w:t>1</w:t>
            </w:r>
          </w:p>
        </w:tc>
      </w:tr>
      <w:tr w:rsidR="00095496" w:rsidRPr="00D61378" w:rsidTr="00095496">
        <w:tc>
          <w:tcPr>
            <w:tcW w:w="514" w:type="dxa"/>
            <w:shd w:val="clear" w:color="auto" w:fill="auto"/>
            <w:vAlign w:val="center"/>
          </w:tcPr>
          <w:p w:rsidR="00095496" w:rsidRPr="00D61378" w:rsidRDefault="00095496" w:rsidP="00095496">
            <w:pPr>
              <w:jc w:val="center"/>
              <w:rPr>
                <w:noProof/>
                <w:sz w:val="18"/>
                <w:szCs w:val="18"/>
              </w:rPr>
            </w:pPr>
            <w:r w:rsidRPr="00D61378">
              <w:rPr>
                <w:noProof/>
                <w:sz w:val="18"/>
                <w:szCs w:val="18"/>
              </w:rPr>
              <w:t>7</w:t>
            </w:r>
          </w:p>
        </w:tc>
        <w:tc>
          <w:tcPr>
            <w:tcW w:w="2713" w:type="dxa"/>
            <w:shd w:val="clear" w:color="auto" w:fill="auto"/>
            <w:vAlign w:val="center"/>
          </w:tcPr>
          <w:p w:rsidR="00095496" w:rsidRPr="00D61378" w:rsidRDefault="00095496" w:rsidP="00095496">
            <w:pPr>
              <w:jc w:val="both"/>
              <w:rPr>
                <w:noProof/>
                <w:sz w:val="16"/>
                <w:szCs w:val="16"/>
              </w:rPr>
            </w:pPr>
            <w:r w:rsidRPr="00D61378">
              <w:rPr>
                <w:noProof/>
                <w:sz w:val="16"/>
                <w:szCs w:val="16"/>
              </w:rPr>
              <w:t>Video iklan layanan masyaralat yang ditayangkan layak untuk terus ditayangkan dan didistribusikan</w:t>
            </w:r>
          </w:p>
        </w:tc>
        <w:tc>
          <w:tcPr>
            <w:tcW w:w="283" w:type="dxa"/>
            <w:shd w:val="clear" w:color="auto" w:fill="auto"/>
            <w:vAlign w:val="center"/>
          </w:tcPr>
          <w:p w:rsidR="00095496" w:rsidRPr="00D61378" w:rsidRDefault="00095496" w:rsidP="00095496">
            <w:pPr>
              <w:jc w:val="center"/>
              <w:rPr>
                <w:noProof/>
                <w:sz w:val="18"/>
                <w:szCs w:val="18"/>
              </w:rPr>
            </w:pPr>
            <w:r w:rsidRPr="00D61378">
              <w:rPr>
                <w:noProof/>
                <w:sz w:val="18"/>
                <w:szCs w:val="18"/>
              </w:rPr>
              <w:t>4</w:t>
            </w:r>
          </w:p>
        </w:tc>
        <w:tc>
          <w:tcPr>
            <w:tcW w:w="284" w:type="dxa"/>
            <w:shd w:val="clear" w:color="auto" w:fill="auto"/>
            <w:vAlign w:val="center"/>
          </w:tcPr>
          <w:p w:rsidR="00095496" w:rsidRPr="00D61378" w:rsidRDefault="00095496" w:rsidP="00095496">
            <w:pPr>
              <w:jc w:val="center"/>
              <w:rPr>
                <w:noProof/>
                <w:sz w:val="18"/>
                <w:szCs w:val="18"/>
              </w:rPr>
            </w:pPr>
            <w:r w:rsidRPr="00D61378">
              <w:rPr>
                <w:noProof/>
                <w:sz w:val="18"/>
                <w:szCs w:val="18"/>
              </w:rPr>
              <w:t>3</w:t>
            </w:r>
          </w:p>
        </w:tc>
        <w:tc>
          <w:tcPr>
            <w:tcW w:w="283" w:type="dxa"/>
            <w:shd w:val="clear" w:color="auto" w:fill="auto"/>
            <w:vAlign w:val="center"/>
          </w:tcPr>
          <w:p w:rsidR="00095496" w:rsidRPr="00D61378" w:rsidRDefault="00095496" w:rsidP="00095496">
            <w:pPr>
              <w:jc w:val="center"/>
              <w:rPr>
                <w:noProof/>
                <w:sz w:val="18"/>
                <w:szCs w:val="18"/>
              </w:rPr>
            </w:pPr>
            <w:r w:rsidRPr="00D61378">
              <w:rPr>
                <w:noProof/>
                <w:sz w:val="18"/>
                <w:szCs w:val="18"/>
              </w:rPr>
              <w:t>2</w:t>
            </w:r>
          </w:p>
        </w:tc>
        <w:tc>
          <w:tcPr>
            <w:tcW w:w="284" w:type="dxa"/>
            <w:shd w:val="clear" w:color="auto" w:fill="auto"/>
            <w:vAlign w:val="center"/>
          </w:tcPr>
          <w:p w:rsidR="00095496" w:rsidRPr="00D61378" w:rsidRDefault="00095496" w:rsidP="00095496">
            <w:pPr>
              <w:jc w:val="center"/>
              <w:rPr>
                <w:sz w:val="18"/>
                <w:szCs w:val="18"/>
              </w:rPr>
            </w:pPr>
            <w:r w:rsidRPr="00D61378">
              <w:rPr>
                <w:sz w:val="18"/>
                <w:szCs w:val="18"/>
              </w:rPr>
              <w:t>1</w:t>
            </w:r>
          </w:p>
        </w:tc>
      </w:tr>
    </w:tbl>
    <w:p w:rsidR="00095496" w:rsidRPr="00D61378" w:rsidRDefault="00095496" w:rsidP="00095496"/>
    <w:p w:rsidR="00095496" w:rsidRPr="00D61378" w:rsidRDefault="00095496" w:rsidP="00095496">
      <w:pPr>
        <w:pStyle w:val="Default"/>
        <w:jc w:val="both"/>
        <w:rPr>
          <w:noProof/>
          <w:sz w:val="20"/>
          <w:szCs w:val="20"/>
        </w:rPr>
      </w:pPr>
      <w:r w:rsidRPr="00D61378">
        <w:rPr>
          <w:noProof/>
          <w:sz w:val="20"/>
          <w:szCs w:val="20"/>
        </w:rPr>
        <w:tab/>
        <w:t xml:space="preserve">Daftar pernyataan di atas diajukan kepada 30 subjek sampel yaitu warga kota Denpasar yang dipilih sesuai kriteria yang ditentukan oleh penulis yaitu dewasa awal yang dianggap mampu membangun usaha bank sampah termasuk menjadi pengurus bank sampah, nasabah dan Kepala Bidang Kebersihan Dinas Kebersihan dan Pertamanan Kota Denpasar sebagai penanggung jawab dan narasumber. </w:t>
      </w:r>
    </w:p>
    <w:p w:rsidR="00095496" w:rsidRPr="00D61378" w:rsidRDefault="00095496" w:rsidP="00095496">
      <w:pPr>
        <w:pStyle w:val="Default"/>
        <w:jc w:val="both"/>
        <w:rPr>
          <w:noProof/>
          <w:sz w:val="20"/>
          <w:szCs w:val="20"/>
        </w:rPr>
      </w:pPr>
      <w:r w:rsidRPr="00D61378">
        <w:rPr>
          <w:noProof/>
          <w:sz w:val="20"/>
          <w:szCs w:val="20"/>
        </w:rPr>
        <w:tab/>
        <w:t xml:space="preserve">Dipilih 30 subjek sampel karena, berdasarkan teori Roscoe </w:t>
      </w:r>
      <w:r w:rsidR="00541158" w:rsidRPr="00D61378">
        <w:rPr>
          <w:noProof/>
          <w:sz w:val="20"/>
          <w:szCs w:val="20"/>
        </w:rPr>
        <w:t>[13],</w:t>
      </w:r>
      <w:r w:rsidRPr="00D61378">
        <w:rPr>
          <w:noProof/>
          <w:sz w:val="20"/>
          <w:szCs w:val="20"/>
        </w:rPr>
        <w:t xml:space="preserve"> pada poin kedua yaitu “Jika sampel dipecah ke dalam sub</w:t>
      </w:r>
      <w:r w:rsidR="00541158" w:rsidRPr="00D61378">
        <w:rPr>
          <w:noProof/>
          <w:sz w:val="20"/>
          <w:szCs w:val="20"/>
        </w:rPr>
        <w:t>-</w:t>
      </w:r>
      <w:r w:rsidRPr="00D61378">
        <w:rPr>
          <w:noProof/>
          <w:sz w:val="20"/>
          <w:szCs w:val="20"/>
        </w:rPr>
        <w:t xml:space="preserve">sampel (pria/wanita, junior/senior, umur dan sebagainya), ukuran sampel minimum 30 untuk tiap kategori adalah tepat”. Jadi, berdasarkan sampel yang diambil dari daerah Denpasar dan subsample berusia 18 – 40 tahun, penulis menentukan akan mengajukan evaluasi kepada 30 subjek sampel. </w:t>
      </w:r>
    </w:p>
    <w:p w:rsidR="00095496" w:rsidRPr="00D61378" w:rsidRDefault="00095496" w:rsidP="00095496">
      <w:pPr>
        <w:jc w:val="both"/>
        <w:rPr>
          <w:noProof/>
          <w:sz w:val="20"/>
        </w:rPr>
      </w:pPr>
      <w:r w:rsidRPr="00D61378">
        <w:rPr>
          <w:noProof/>
          <w:sz w:val="20"/>
        </w:rPr>
        <w:tab/>
        <w:t xml:space="preserve">Teknik pengukuran sikap yang digunakan penulis adalah </w:t>
      </w:r>
      <w:r w:rsidRPr="00D61378">
        <w:rPr>
          <w:i/>
          <w:iCs/>
          <w:noProof/>
          <w:sz w:val="20"/>
        </w:rPr>
        <w:t xml:space="preserve">Rating Scale, </w:t>
      </w:r>
      <w:r w:rsidRPr="00D61378">
        <w:rPr>
          <w:noProof/>
          <w:sz w:val="20"/>
        </w:rPr>
        <w:t xml:space="preserve">karena lebih fleksibe, tidak terbatas untuk pengukuran sikap saja tetapi untuk mengukur persepsi responden terhadap fenomena lainnya, seperti </w:t>
      </w:r>
      <w:r w:rsidRPr="00D61378">
        <w:rPr>
          <w:noProof/>
          <w:sz w:val="20"/>
        </w:rPr>
        <w:lastRenderedPageBreak/>
        <w:t>skala untuk mengukur status sosial ekonomi, kelembagaan, pengetahuan, kemampuan, proses kegiatan dan lain-lain Keterangan dari masing-masing interval jawaban daftar di</w:t>
      </w:r>
      <w:r w:rsidR="00541158" w:rsidRPr="00D61378">
        <w:rPr>
          <w:noProof/>
          <w:sz w:val="20"/>
        </w:rPr>
        <w:t xml:space="preserve"> atas adalah tersaji pada tabel 2 sebagai berikut :</w:t>
      </w:r>
    </w:p>
    <w:p w:rsidR="00541158" w:rsidRPr="00D61378" w:rsidRDefault="00541158" w:rsidP="00095496">
      <w:pPr>
        <w:jc w:val="both"/>
        <w:rPr>
          <w:noProof/>
          <w:sz w:val="20"/>
        </w:rPr>
      </w:pPr>
    </w:p>
    <w:p w:rsidR="00541158" w:rsidRPr="00D61378" w:rsidRDefault="00541158" w:rsidP="00541158">
      <w:pPr>
        <w:jc w:val="center"/>
        <w:rPr>
          <w:noProof/>
          <w:sz w:val="18"/>
          <w:szCs w:val="18"/>
        </w:rPr>
      </w:pPr>
      <w:r w:rsidRPr="00D61378">
        <w:rPr>
          <w:noProof/>
          <w:sz w:val="18"/>
          <w:szCs w:val="18"/>
        </w:rPr>
        <w:t>Tabel 2. Keterangan Interval Jawaban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1299"/>
        <w:gridCol w:w="2168"/>
      </w:tblGrid>
      <w:tr w:rsidR="00541158" w:rsidRPr="00D61378" w:rsidTr="00541158">
        <w:tc>
          <w:tcPr>
            <w:tcW w:w="534" w:type="dxa"/>
            <w:shd w:val="clear" w:color="auto" w:fill="auto"/>
          </w:tcPr>
          <w:p w:rsidR="00541158" w:rsidRPr="00D61378" w:rsidRDefault="00541158" w:rsidP="00C10750">
            <w:pPr>
              <w:jc w:val="center"/>
              <w:rPr>
                <w:b/>
                <w:noProof/>
                <w:sz w:val="20"/>
              </w:rPr>
            </w:pPr>
            <w:r w:rsidRPr="00D61378">
              <w:rPr>
                <w:b/>
                <w:noProof/>
                <w:sz w:val="20"/>
              </w:rPr>
              <w:t>No.</w:t>
            </w:r>
          </w:p>
        </w:tc>
        <w:tc>
          <w:tcPr>
            <w:tcW w:w="1299" w:type="dxa"/>
            <w:shd w:val="clear" w:color="auto" w:fill="auto"/>
          </w:tcPr>
          <w:p w:rsidR="00541158" w:rsidRPr="00D61378" w:rsidRDefault="00541158" w:rsidP="00C10750">
            <w:pPr>
              <w:jc w:val="center"/>
              <w:rPr>
                <w:b/>
                <w:noProof/>
                <w:sz w:val="20"/>
              </w:rPr>
            </w:pPr>
            <w:r w:rsidRPr="00D61378">
              <w:rPr>
                <w:b/>
                <w:noProof/>
                <w:sz w:val="20"/>
              </w:rPr>
              <w:t>Interval</w:t>
            </w:r>
          </w:p>
        </w:tc>
        <w:tc>
          <w:tcPr>
            <w:tcW w:w="2168" w:type="dxa"/>
            <w:shd w:val="clear" w:color="auto" w:fill="auto"/>
          </w:tcPr>
          <w:p w:rsidR="00541158" w:rsidRPr="00D61378" w:rsidRDefault="00541158" w:rsidP="00C10750">
            <w:pPr>
              <w:jc w:val="center"/>
              <w:rPr>
                <w:b/>
                <w:noProof/>
                <w:sz w:val="20"/>
              </w:rPr>
            </w:pPr>
            <w:r w:rsidRPr="00D61378">
              <w:rPr>
                <w:b/>
                <w:noProof/>
                <w:sz w:val="20"/>
              </w:rPr>
              <w:t>Keterangan</w:t>
            </w:r>
          </w:p>
        </w:tc>
      </w:tr>
      <w:tr w:rsidR="00541158" w:rsidRPr="00D61378" w:rsidTr="00541158">
        <w:tc>
          <w:tcPr>
            <w:tcW w:w="534" w:type="dxa"/>
            <w:shd w:val="clear" w:color="auto" w:fill="auto"/>
          </w:tcPr>
          <w:p w:rsidR="00541158" w:rsidRPr="00D61378" w:rsidRDefault="00541158" w:rsidP="00C10750">
            <w:pPr>
              <w:jc w:val="center"/>
              <w:rPr>
                <w:noProof/>
                <w:sz w:val="20"/>
              </w:rPr>
            </w:pPr>
            <w:r w:rsidRPr="00D61378">
              <w:rPr>
                <w:noProof/>
                <w:sz w:val="20"/>
              </w:rPr>
              <w:t>1</w:t>
            </w:r>
          </w:p>
        </w:tc>
        <w:tc>
          <w:tcPr>
            <w:tcW w:w="1299" w:type="dxa"/>
            <w:shd w:val="clear" w:color="auto" w:fill="auto"/>
          </w:tcPr>
          <w:p w:rsidR="00541158" w:rsidRPr="00D61378" w:rsidRDefault="00541158" w:rsidP="00C10750">
            <w:pPr>
              <w:jc w:val="center"/>
              <w:rPr>
                <w:noProof/>
                <w:sz w:val="20"/>
              </w:rPr>
            </w:pPr>
            <w:r w:rsidRPr="00D61378">
              <w:rPr>
                <w:noProof/>
                <w:sz w:val="20"/>
              </w:rPr>
              <w:t>4</w:t>
            </w:r>
          </w:p>
        </w:tc>
        <w:tc>
          <w:tcPr>
            <w:tcW w:w="2168" w:type="dxa"/>
            <w:shd w:val="clear" w:color="auto" w:fill="auto"/>
          </w:tcPr>
          <w:p w:rsidR="00541158" w:rsidRPr="00D61378" w:rsidRDefault="00541158" w:rsidP="00C10750">
            <w:pPr>
              <w:jc w:val="center"/>
              <w:rPr>
                <w:noProof/>
                <w:sz w:val="20"/>
              </w:rPr>
            </w:pPr>
            <w:r w:rsidRPr="00D61378">
              <w:rPr>
                <w:noProof/>
                <w:sz w:val="20"/>
              </w:rPr>
              <w:t>Sangat Setuju</w:t>
            </w:r>
          </w:p>
        </w:tc>
      </w:tr>
      <w:tr w:rsidR="00541158" w:rsidRPr="00D61378" w:rsidTr="00541158">
        <w:tc>
          <w:tcPr>
            <w:tcW w:w="534" w:type="dxa"/>
            <w:shd w:val="clear" w:color="auto" w:fill="auto"/>
          </w:tcPr>
          <w:p w:rsidR="00541158" w:rsidRPr="00D61378" w:rsidRDefault="00541158" w:rsidP="00C10750">
            <w:pPr>
              <w:jc w:val="center"/>
              <w:rPr>
                <w:noProof/>
                <w:sz w:val="20"/>
              </w:rPr>
            </w:pPr>
            <w:r w:rsidRPr="00D61378">
              <w:rPr>
                <w:noProof/>
                <w:sz w:val="20"/>
              </w:rPr>
              <w:t>2</w:t>
            </w:r>
          </w:p>
        </w:tc>
        <w:tc>
          <w:tcPr>
            <w:tcW w:w="1299" w:type="dxa"/>
            <w:shd w:val="clear" w:color="auto" w:fill="auto"/>
          </w:tcPr>
          <w:p w:rsidR="00541158" w:rsidRPr="00D61378" w:rsidRDefault="00541158" w:rsidP="00C10750">
            <w:pPr>
              <w:jc w:val="center"/>
              <w:rPr>
                <w:noProof/>
                <w:sz w:val="20"/>
              </w:rPr>
            </w:pPr>
            <w:r w:rsidRPr="00D61378">
              <w:rPr>
                <w:noProof/>
                <w:sz w:val="20"/>
              </w:rPr>
              <w:t>3</w:t>
            </w:r>
          </w:p>
        </w:tc>
        <w:tc>
          <w:tcPr>
            <w:tcW w:w="2168" w:type="dxa"/>
            <w:shd w:val="clear" w:color="auto" w:fill="auto"/>
          </w:tcPr>
          <w:p w:rsidR="00541158" w:rsidRPr="00D61378" w:rsidRDefault="00541158" w:rsidP="00C10750">
            <w:pPr>
              <w:jc w:val="center"/>
              <w:rPr>
                <w:noProof/>
                <w:sz w:val="20"/>
              </w:rPr>
            </w:pPr>
            <w:r w:rsidRPr="00D61378">
              <w:rPr>
                <w:noProof/>
                <w:sz w:val="20"/>
              </w:rPr>
              <w:t>Setuju</w:t>
            </w:r>
          </w:p>
        </w:tc>
      </w:tr>
      <w:tr w:rsidR="00541158" w:rsidRPr="00D61378" w:rsidTr="00541158">
        <w:tc>
          <w:tcPr>
            <w:tcW w:w="534" w:type="dxa"/>
            <w:shd w:val="clear" w:color="auto" w:fill="auto"/>
          </w:tcPr>
          <w:p w:rsidR="00541158" w:rsidRPr="00D61378" w:rsidRDefault="00541158" w:rsidP="00C10750">
            <w:pPr>
              <w:jc w:val="center"/>
              <w:rPr>
                <w:noProof/>
                <w:sz w:val="20"/>
              </w:rPr>
            </w:pPr>
            <w:r w:rsidRPr="00D61378">
              <w:rPr>
                <w:noProof/>
                <w:sz w:val="20"/>
              </w:rPr>
              <w:t>3</w:t>
            </w:r>
          </w:p>
        </w:tc>
        <w:tc>
          <w:tcPr>
            <w:tcW w:w="1299" w:type="dxa"/>
            <w:shd w:val="clear" w:color="auto" w:fill="auto"/>
          </w:tcPr>
          <w:p w:rsidR="00541158" w:rsidRPr="00D61378" w:rsidRDefault="00541158" w:rsidP="00C10750">
            <w:pPr>
              <w:jc w:val="center"/>
              <w:rPr>
                <w:noProof/>
                <w:sz w:val="20"/>
              </w:rPr>
            </w:pPr>
            <w:r w:rsidRPr="00D61378">
              <w:rPr>
                <w:noProof/>
                <w:sz w:val="20"/>
              </w:rPr>
              <w:t>2</w:t>
            </w:r>
          </w:p>
        </w:tc>
        <w:tc>
          <w:tcPr>
            <w:tcW w:w="2168" w:type="dxa"/>
            <w:shd w:val="clear" w:color="auto" w:fill="auto"/>
          </w:tcPr>
          <w:p w:rsidR="00541158" w:rsidRPr="00D61378" w:rsidRDefault="00541158" w:rsidP="00C10750">
            <w:pPr>
              <w:jc w:val="center"/>
              <w:rPr>
                <w:noProof/>
                <w:sz w:val="20"/>
              </w:rPr>
            </w:pPr>
            <w:r w:rsidRPr="00D61378">
              <w:rPr>
                <w:noProof/>
                <w:sz w:val="20"/>
              </w:rPr>
              <w:t>Tidak Setuju</w:t>
            </w:r>
          </w:p>
        </w:tc>
      </w:tr>
      <w:tr w:rsidR="00541158" w:rsidRPr="00D61378" w:rsidTr="00541158">
        <w:tc>
          <w:tcPr>
            <w:tcW w:w="534" w:type="dxa"/>
            <w:shd w:val="clear" w:color="auto" w:fill="auto"/>
          </w:tcPr>
          <w:p w:rsidR="00541158" w:rsidRPr="00D61378" w:rsidRDefault="00541158" w:rsidP="00C10750">
            <w:pPr>
              <w:jc w:val="center"/>
              <w:rPr>
                <w:noProof/>
                <w:sz w:val="20"/>
              </w:rPr>
            </w:pPr>
            <w:r w:rsidRPr="00D61378">
              <w:rPr>
                <w:noProof/>
                <w:sz w:val="20"/>
              </w:rPr>
              <w:t>4</w:t>
            </w:r>
          </w:p>
        </w:tc>
        <w:tc>
          <w:tcPr>
            <w:tcW w:w="1299" w:type="dxa"/>
            <w:shd w:val="clear" w:color="auto" w:fill="auto"/>
          </w:tcPr>
          <w:p w:rsidR="00541158" w:rsidRPr="00D61378" w:rsidRDefault="00541158" w:rsidP="00C10750">
            <w:pPr>
              <w:jc w:val="center"/>
              <w:rPr>
                <w:noProof/>
                <w:sz w:val="20"/>
              </w:rPr>
            </w:pPr>
            <w:r w:rsidRPr="00D61378">
              <w:rPr>
                <w:noProof/>
                <w:sz w:val="20"/>
              </w:rPr>
              <w:t>1</w:t>
            </w:r>
          </w:p>
        </w:tc>
        <w:tc>
          <w:tcPr>
            <w:tcW w:w="2168" w:type="dxa"/>
            <w:shd w:val="clear" w:color="auto" w:fill="auto"/>
          </w:tcPr>
          <w:p w:rsidR="00541158" w:rsidRPr="00D61378" w:rsidRDefault="00541158" w:rsidP="00C10750">
            <w:pPr>
              <w:jc w:val="center"/>
              <w:rPr>
                <w:noProof/>
                <w:sz w:val="20"/>
              </w:rPr>
            </w:pPr>
            <w:r w:rsidRPr="00D61378">
              <w:rPr>
                <w:noProof/>
                <w:sz w:val="20"/>
              </w:rPr>
              <w:t>Sangat Tidak Setuju</w:t>
            </w:r>
          </w:p>
        </w:tc>
      </w:tr>
    </w:tbl>
    <w:p w:rsidR="00541158" w:rsidRPr="00D61378" w:rsidRDefault="00541158" w:rsidP="00095496">
      <w:pPr>
        <w:jc w:val="both"/>
        <w:rPr>
          <w:noProof/>
          <w:sz w:val="20"/>
        </w:rPr>
      </w:pPr>
      <w:r w:rsidRPr="00D61378">
        <w:rPr>
          <w:noProof/>
          <w:sz w:val="20"/>
        </w:rPr>
        <w:tab/>
      </w:r>
    </w:p>
    <w:p w:rsidR="00541158" w:rsidRPr="00D61378" w:rsidRDefault="00541158" w:rsidP="00095496">
      <w:pPr>
        <w:jc w:val="both"/>
        <w:rPr>
          <w:noProof/>
          <w:sz w:val="20"/>
        </w:rPr>
      </w:pPr>
      <w:r w:rsidRPr="00D61378">
        <w:rPr>
          <w:noProof/>
          <w:sz w:val="20"/>
        </w:rPr>
        <w:tab/>
        <w:t>Penentuan acuan nilai tertinggi merupakan jumlah skor kriterium dimana penulis mengalikan interval yang ingin dicapai penulis dengan banyaknya responden dan dikalikan banyak butir pernyataan, dengan ilustrasi matematis sebagai berikut:</w:t>
      </w:r>
    </w:p>
    <w:p w:rsidR="00541158" w:rsidRPr="00D61378" w:rsidRDefault="00541158" w:rsidP="00095496">
      <w:pPr>
        <w:jc w:val="both"/>
        <w:rPr>
          <w:noProof/>
          <w:sz w:val="20"/>
        </w:rPr>
      </w:pPr>
    </w:p>
    <w:p w:rsidR="00541158" w:rsidRPr="00D61378" w:rsidRDefault="00FB4882" w:rsidP="00095496">
      <w:pPr>
        <w:jc w:val="both"/>
        <w:rPr>
          <w:noProof/>
          <w:sz w:val="20"/>
        </w:rPr>
      </w:pPr>
      <w:r w:rsidRPr="00D61378">
        <w:rPr>
          <w:noProof/>
          <w:sz w:val="20"/>
        </w:rPr>
      </w:r>
      <w:r w:rsidRPr="00D61378">
        <w:rPr>
          <w:noProof/>
          <w:sz w:val="20"/>
        </w:rPr>
        <w:pict>
          <v:shapetype id="_x0000_t202" coordsize="21600,21600" o:spt="202" path="m,l,21600r21600,l21600,xe">
            <v:stroke joinstyle="miter"/>
            <v:path gradientshapeok="t" o:connecttype="rect"/>
          </v:shapetype>
          <v:shape id="_x0000_s1072" type="#_x0000_t202" style="width:207.7pt;height:57pt;mso-position-horizontal-relative:char;mso-position-vertical-relative:line">
            <v:textbox>
              <w:txbxContent>
                <w:p w:rsidR="003B3D2E" w:rsidRPr="00C10750" w:rsidRDefault="003B3D2E">
                  <w:pPr>
                    <w:rPr>
                      <w:rFonts w:ascii="Calibri" w:hAnsi="Calibri" w:cs="Calibri"/>
                      <w:sz w:val="16"/>
                      <w:szCs w:val="16"/>
                    </w:rPr>
                  </w:pPr>
                  <w:r w:rsidRPr="00C10750">
                    <w:rPr>
                      <w:rFonts w:ascii="Calibri" w:hAnsi="Calibri" w:cs="Calibri"/>
                      <w:sz w:val="16"/>
                      <w:szCs w:val="16"/>
                    </w:rPr>
                    <w:t>Jumlah Skor Kriterium = skor tertinggi x jumlah butir pertanyaan x jumlah responden</w:t>
                  </w:r>
                </w:p>
                <w:p w:rsidR="003B3D2E" w:rsidRPr="00C10750" w:rsidRDefault="003B3D2E">
                  <w:pPr>
                    <w:rPr>
                      <w:rFonts w:ascii="Calibri" w:hAnsi="Calibri" w:cs="Calibri"/>
                      <w:sz w:val="16"/>
                      <w:szCs w:val="16"/>
                    </w:rPr>
                  </w:pPr>
                </w:p>
                <w:p w:rsidR="003B3D2E" w:rsidRPr="00C10750" w:rsidRDefault="003B3D2E">
                  <w:pPr>
                    <w:rPr>
                      <w:rFonts w:ascii="Calibri" w:hAnsi="Calibri" w:cs="Calibri"/>
                      <w:sz w:val="16"/>
                      <w:szCs w:val="16"/>
                    </w:rPr>
                  </w:pPr>
                  <w:r w:rsidRPr="00C10750">
                    <w:rPr>
                      <w:rFonts w:ascii="Calibri" w:hAnsi="Calibri" w:cs="Calibri"/>
                      <w:sz w:val="16"/>
                      <w:szCs w:val="16"/>
                    </w:rPr>
                    <w:t>Jumlah Skor Kriterium = 4 x 7 x 30 = 840</w:t>
                  </w:r>
                </w:p>
              </w:txbxContent>
            </v:textbox>
            <w10:anchorlock/>
          </v:shape>
        </w:pict>
      </w:r>
    </w:p>
    <w:p w:rsidR="00541158" w:rsidRPr="00D61378" w:rsidRDefault="00541158" w:rsidP="00541158">
      <w:pPr>
        <w:jc w:val="center"/>
        <w:rPr>
          <w:noProof/>
          <w:sz w:val="18"/>
          <w:szCs w:val="18"/>
        </w:rPr>
      </w:pPr>
      <w:r w:rsidRPr="00D61378">
        <w:rPr>
          <w:noProof/>
          <w:sz w:val="18"/>
          <w:szCs w:val="18"/>
        </w:rPr>
        <w:t>Gambar 6. Jumlah Skor Kriterium</w:t>
      </w:r>
    </w:p>
    <w:p w:rsidR="00541158" w:rsidRPr="00D61378" w:rsidRDefault="00541158" w:rsidP="007B44BF">
      <w:pPr>
        <w:pStyle w:val="Heading1"/>
        <w:tabs>
          <w:tab w:val="left" w:pos="0"/>
        </w:tabs>
        <w:suppressAutoHyphens/>
        <w:contextualSpacing/>
        <w:jc w:val="both"/>
        <w:rPr>
          <w:b w:val="0"/>
          <w:i w:val="0"/>
          <w:noProof/>
          <w:sz w:val="20"/>
        </w:rPr>
      </w:pPr>
      <w:r w:rsidRPr="00D61378">
        <w:rPr>
          <w:b w:val="0"/>
          <w:i w:val="0"/>
          <w:noProof/>
          <w:sz w:val="20"/>
        </w:rPr>
        <w:tab/>
      </w:r>
    </w:p>
    <w:p w:rsidR="00541158" w:rsidRPr="00D61378" w:rsidRDefault="00541158" w:rsidP="007B44BF">
      <w:pPr>
        <w:pStyle w:val="Heading1"/>
        <w:tabs>
          <w:tab w:val="left" w:pos="0"/>
        </w:tabs>
        <w:suppressAutoHyphens/>
        <w:contextualSpacing/>
        <w:jc w:val="both"/>
        <w:rPr>
          <w:b w:val="0"/>
          <w:i w:val="0"/>
          <w:noProof/>
          <w:sz w:val="20"/>
        </w:rPr>
      </w:pPr>
      <w:r w:rsidRPr="00D61378">
        <w:rPr>
          <w:b w:val="0"/>
          <w:i w:val="0"/>
          <w:noProof/>
          <w:sz w:val="20"/>
        </w:rPr>
        <w:tab/>
        <w:t>Kemudian, jumlah skor kreterium tersebut dijadikan interval kontinum dengan kategori sebagai berikut :</w:t>
      </w:r>
    </w:p>
    <w:p w:rsidR="00541158" w:rsidRPr="00D61378" w:rsidRDefault="00541158" w:rsidP="00541158"/>
    <w:p w:rsidR="00541158" w:rsidRPr="00D61378" w:rsidRDefault="00D61378" w:rsidP="007B44BF">
      <w:pPr>
        <w:pStyle w:val="Heading1"/>
        <w:tabs>
          <w:tab w:val="left" w:pos="0"/>
        </w:tabs>
        <w:suppressAutoHyphens/>
        <w:contextualSpacing/>
        <w:jc w:val="both"/>
        <w:rPr>
          <w:i w:val="0"/>
          <w:noProof/>
          <w:sz w:val="22"/>
          <w:szCs w:val="22"/>
        </w:rPr>
      </w:pPr>
      <w:r>
        <w:rPr>
          <w:noProof/>
          <w:lang w:val="id-ID" w:eastAsia="id-ID"/>
        </w:rPr>
        <w:lastRenderedPageBreak/>
        <w:drawing>
          <wp:inline distT="0" distB="0" distL="0" distR="0">
            <wp:extent cx="2583180" cy="617220"/>
            <wp:effectExtent l="19050" t="19050" r="26670" b="11430"/>
            <wp:docPr id="7"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 cstate="print"/>
                    <a:srcRect/>
                    <a:stretch>
                      <a:fillRect/>
                    </a:stretch>
                  </pic:blipFill>
                  <pic:spPr bwMode="auto">
                    <a:xfrm>
                      <a:off x="0" y="0"/>
                      <a:ext cx="2583180" cy="617220"/>
                    </a:xfrm>
                    <a:prstGeom prst="rect">
                      <a:avLst/>
                    </a:prstGeom>
                    <a:noFill/>
                    <a:ln w="6350" cmpd="sng">
                      <a:solidFill>
                        <a:srgbClr val="000000"/>
                      </a:solidFill>
                      <a:miter lim="800000"/>
                      <a:headEnd/>
                      <a:tailEnd/>
                    </a:ln>
                    <a:effectLst/>
                  </pic:spPr>
                </pic:pic>
              </a:graphicData>
            </a:graphic>
          </wp:inline>
        </w:drawing>
      </w:r>
    </w:p>
    <w:p w:rsidR="00541158" w:rsidRPr="00D61378" w:rsidRDefault="00541158" w:rsidP="00541158">
      <w:pPr>
        <w:pStyle w:val="Heading1"/>
        <w:tabs>
          <w:tab w:val="left" w:pos="0"/>
        </w:tabs>
        <w:suppressAutoHyphens/>
        <w:contextualSpacing/>
        <w:jc w:val="center"/>
        <w:rPr>
          <w:b w:val="0"/>
          <w:i w:val="0"/>
          <w:noProof/>
          <w:sz w:val="18"/>
          <w:szCs w:val="18"/>
        </w:rPr>
      </w:pPr>
      <w:r w:rsidRPr="00D61378">
        <w:rPr>
          <w:b w:val="0"/>
          <w:i w:val="0"/>
          <w:noProof/>
          <w:sz w:val="18"/>
          <w:szCs w:val="18"/>
        </w:rPr>
        <w:t>Gambar 7. Interval Kontinum</w:t>
      </w:r>
    </w:p>
    <w:p w:rsidR="00541158" w:rsidRPr="00D61378" w:rsidRDefault="00541158" w:rsidP="007B44BF">
      <w:pPr>
        <w:pStyle w:val="Heading1"/>
        <w:tabs>
          <w:tab w:val="left" w:pos="0"/>
        </w:tabs>
        <w:suppressAutoHyphens/>
        <w:contextualSpacing/>
        <w:jc w:val="both"/>
        <w:rPr>
          <w:i w:val="0"/>
          <w:noProof/>
          <w:sz w:val="22"/>
          <w:szCs w:val="22"/>
        </w:rPr>
      </w:pPr>
    </w:p>
    <w:p w:rsidR="00571940" w:rsidRPr="00D61378" w:rsidRDefault="00571940" w:rsidP="00571940">
      <w:pPr>
        <w:jc w:val="both"/>
        <w:rPr>
          <w:noProof/>
          <w:sz w:val="20"/>
        </w:rPr>
      </w:pPr>
      <w:r w:rsidRPr="00D61378">
        <w:rPr>
          <w:noProof/>
          <w:sz w:val="20"/>
        </w:rPr>
        <w:t>Keterangan : y = jumlah skor pengumpulan data. Skala kontinum di atas digunakan sebagai pedoman untuk menginterpretasi hasil penelitian untuk mengetahui apakah setiap dimensi dapat dikatakan dalam kategori tertentu sesuai dengan nilai dan jawaban dari kuesioner yang telah diisi responden. Nilai yang dibandingkan dengan skala kontinum diatas adalah nilai jumlah skor pengumpulan data dari kuesioner responden.</w:t>
      </w:r>
    </w:p>
    <w:p w:rsidR="00571940" w:rsidRPr="00D61378" w:rsidRDefault="00571940" w:rsidP="00571940">
      <w:pPr>
        <w:jc w:val="both"/>
        <w:rPr>
          <w:noProof/>
          <w:sz w:val="20"/>
        </w:rPr>
      </w:pPr>
    </w:p>
    <w:p w:rsidR="0037287C" w:rsidRPr="00D61378" w:rsidRDefault="0037287C" w:rsidP="007B44BF">
      <w:pPr>
        <w:pStyle w:val="Heading1"/>
        <w:tabs>
          <w:tab w:val="left" w:pos="0"/>
        </w:tabs>
        <w:suppressAutoHyphens/>
        <w:contextualSpacing/>
        <w:jc w:val="both"/>
        <w:rPr>
          <w:i w:val="0"/>
          <w:noProof/>
          <w:sz w:val="22"/>
          <w:szCs w:val="22"/>
        </w:rPr>
      </w:pPr>
      <w:r w:rsidRPr="00D61378">
        <w:rPr>
          <w:i w:val="0"/>
          <w:noProof/>
          <w:sz w:val="22"/>
          <w:szCs w:val="22"/>
        </w:rPr>
        <w:t xml:space="preserve">4. </w:t>
      </w:r>
      <w:r w:rsidR="00541158" w:rsidRPr="00D61378">
        <w:rPr>
          <w:i w:val="0"/>
          <w:noProof/>
          <w:sz w:val="22"/>
          <w:szCs w:val="22"/>
        </w:rPr>
        <w:t>HASIL DAN PEMBAHASAN</w:t>
      </w:r>
    </w:p>
    <w:p w:rsidR="00F63DA8" w:rsidRPr="00D61378" w:rsidRDefault="00F63DA8" w:rsidP="00F63DA8">
      <w:pPr>
        <w:jc w:val="both"/>
        <w:rPr>
          <w:b/>
          <w:noProof/>
          <w:sz w:val="22"/>
          <w:szCs w:val="22"/>
        </w:rPr>
      </w:pPr>
      <w:r w:rsidRPr="00D61378">
        <w:rPr>
          <w:b/>
          <w:noProof/>
          <w:sz w:val="22"/>
          <w:szCs w:val="22"/>
        </w:rPr>
        <w:t>4.1 Visualisasi video animasi</w:t>
      </w:r>
    </w:p>
    <w:p w:rsidR="00F63DA8" w:rsidRPr="00D61378" w:rsidRDefault="00F63DA8" w:rsidP="00F63DA8">
      <w:pPr>
        <w:jc w:val="both"/>
        <w:rPr>
          <w:noProof/>
          <w:sz w:val="20"/>
        </w:rPr>
      </w:pPr>
      <w:r w:rsidRPr="00D61378">
        <w:rPr>
          <w:noProof/>
          <w:sz w:val="20"/>
        </w:rPr>
        <w:tab/>
        <w:t xml:space="preserve">Visualisasi video animasi ini ditampilkan dalam bentuk tabel preview yang dibagi menjadi tampilan per </w:t>
      </w:r>
      <w:r w:rsidRPr="00D61378">
        <w:rPr>
          <w:i/>
          <w:noProof/>
          <w:sz w:val="20"/>
        </w:rPr>
        <w:t>scene</w:t>
      </w:r>
      <w:r w:rsidRPr="00D61378">
        <w:rPr>
          <w:noProof/>
          <w:sz w:val="20"/>
        </w:rPr>
        <w:t xml:space="preserve"> (tabel 3).</w:t>
      </w:r>
    </w:p>
    <w:p w:rsidR="00F63DA8" w:rsidRPr="00D61378" w:rsidRDefault="00F63DA8" w:rsidP="00F63DA8">
      <w:pPr>
        <w:jc w:val="both"/>
        <w:rPr>
          <w:b/>
          <w:sz w:val="22"/>
          <w:szCs w:val="22"/>
        </w:rPr>
      </w:pPr>
    </w:p>
    <w:p w:rsidR="00F63DA8" w:rsidRPr="00D61378" w:rsidRDefault="00F63DA8" w:rsidP="00F63DA8">
      <w:pPr>
        <w:jc w:val="both"/>
        <w:rPr>
          <w:b/>
          <w:sz w:val="22"/>
          <w:szCs w:val="22"/>
        </w:rPr>
      </w:pPr>
    </w:p>
    <w:p w:rsidR="00F63DA8" w:rsidRPr="00D61378" w:rsidRDefault="002C5D86" w:rsidP="002C5D86">
      <w:pPr>
        <w:jc w:val="center"/>
        <w:rPr>
          <w:sz w:val="18"/>
          <w:szCs w:val="18"/>
        </w:rPr>
      </w:pPr>
      <w:r w:rsidRPr="00D61378">
        <w:rPr>
          <w:sz w:val="18"/>
          <w:szCs w:val="18"/>
        </w:rPr>
        <w:t>Tabel 3. Visualisasi per scene video animasi final</w:t>
      </w:r>
    </w:p>
    <w:p w:rsidR="002C5D86" w:rsidRPr="00D61378" w:rsidRDefault="002C5D86" w:rsidP="002C5D86">
      <w:pPr>
        <w:jc w:val="center"/>
        <w:rPr>
          <w:sz w:val="18"/>
          <w:szCs w:val="18"/>
        </w:rPr>
      </w:pPr>
    </w:p>
    <w:tbl>
      <w:tblPr>
        <w:tblW w:w="4012" w:type="dxa"/>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6"/>
        <w:gridCol w:w="737"/>
        <w:gridCol w:w="2619"/>
      </w:tblGrid>
      <w:tr w:rsidR="00F63DA8" w:rsidRPr="00D61378" w:rsidTr="00077462">
        <w:tc>
          <w:tcPr>
            <w:tcW w:w="656" w:type="dxa"/>
            <w:shd w:val="clear" w:color="auto" w:fill="auto"/>
            <w:vAlign w:val="center"/>
          </w:tcPr>
          <w:p w:rsidR="00F63DA8" w:rsidRPr="00D61378" w:rsidRDefault="00F63DA8" w:rsidP="00C10750">
            <w:pPr>
              <w:jc w:val="center"/>
              <w:rPr>
                <w:b/>
                <w:noProof/>
                <w:sz w:val="16"/>
                <w:szCs w:val="16"/>
              </w:rPr>
            </w:pPr>
            <w:r w:rsidRPr="00D61378">
              <w:rPr>
                <w:b/>
                <w:noProof/>
                <w:sz w:val="16"/>
                <w:szCs w:val="16"/>
              </w:rPr>
              <w:t>Scene</w:t>
            </w:r>
          </w:p>
        </w:tc>
        <w:tc>
          <w:tcPr>
            <w:tcW w:w="737" w:type="dxa"/>
            <w:shd w:val="clear" w:color="auto" w:fill="auto"/>
            <w:vAlign w:val="center"/>
          </w:tcPr>
          <w:p w:rsidR="00F63DA8" w:rsidRPr="00D61378" w:rsidRDefault="00F63DA8" w:rsidP="00C10750">
            <w:pPr>
              <w:jc w:val="center"/>
              <w:rPr>
                <w:b/>
                <w:noProof/>
                <w:sz w:val="16"/>
                <w:szCs w:val="16"/>
              </w:rPr>
            </w:pPr>
            <w:r w:rsidRPr="00D61378">
              <w:rPr>
                <w:b/>
                <w:noProof/>
                <w:sz w:val="16"/>
                <w:szCs w:val="16"/>
              </w:rPr>
              <w:t>Durasi</w:t>
            </w:r>
          </w:p>
        </w:tc>
        <w:tc>
          <w:tcPr>
            <w:tcW w:w="2619" w:type="dxa"/>
            <w:shd w:val="clear" w:color="auto" w:fill="auto"/>
            <w:vAlign w:val="center"/>
          </w:tcPr>
          <w:p w:rsidR="00F63DA8" w:rsidRPr="00D61378" w:rsidRDefault="00F63DA8" w:rsidP="00C10750">
            <w:pPr>
              <w:jc w:val="center"/>
              <w:rPr>
                <w:b/>
                <w:noProof/>
                <w:sz w:val="16"/>
                <w:szCs w:val="16"/>
              </w:rPr>
            </w:pPr>
            <w:r w:rsidRPr="00D61378">
              <w:rPr>
                <w:b/>
                <w:noProof/>
                <w:sz w:val="16"/>
                <w:szCs w:val="16"/>
              </w:rPr>
              <w:t>Visual</w:t>
            </w:r>
          </w:p>
        </w:tc>
      </w:tr>
      <w:tr w:rsidR="00A950EC" w:rsidRPr="00D61378" w:rsidTr="00077462">
        <w:tc>
          <w:tcPr>
            <w:tcW w:w="656" w:type="dxa"/>
            <w:vMerge w:val="restart"/>
            <w:shd w:val="clear" w:color="auto" w:fill="auto"/>
            <w:vAlign w:val="center"/>
          </w:tcPr>
          <w:p w:rsidR="00A950EC" w:rsidRPr="00D61378" w:rsidRDefault="00A950EC" w:rsidP="00C10750">
            <w:pPr>
              <w:jc w:val="center"/>
              <w:rPr>
                <w:noProof/>
                <w:sz w:val="16"/>
                <w:szCs w:val="16"/>
              </w:rPr>
            </w:pPr>
            <w:r w:rsidRPr="00D61378">
              <w:rPr>
                <w:noProof/>
                <w:sz w:val="16"/>
                <w:szCs w:val="16"/>
              </w:rPr>
              <w:t>1</w:t>
            </w:r>
          </w:p>
        </w:tc>
        <w:tc>
          <w:tcPr>
            <w:tcW w:w="737" w:type="dxa"/>
            <w:vMerge w:val="restart"/>
            <w:shd w:val="clear" w:color="auto" w:fill="auto"/>
            <w:vAlign w:val="center"/>
          </w:tcPr>
          <w:p w:rsidR="00A950EC" w:rsidRPr="00D61378" w:rsidRDefault="00A950EC" w:rsidP="00C10750">
            <w:pPr>
              <w:jc w:val="center"/>
              <w:rPr>
                <w:noProof/>
                <w:sz w:val="16"/>
                <w:szCs w:val="16"/>
              </w:rPr>
            </w:pPr>
            <w:r w:rsidRPr="00D61378">
              <w:rPr>
                <w:noProof/>
                <w:sz w:val="16"/>
                <w:szCs w:val="16"/>
              </w:rPr>
              <w:t>24 detik</w:t>
            </w:r>
          </w:p>
        </w:tc>
        <w:tc>
          <w:tcPr>
            <w:tcW w:w="2619" w:type="dxa"/>
            <w:shd w:val="clear" w:color="auto" w:fill="auto"/>
            <w:vAlign w:val="center"/>
          </w:tcPr>
          <w:p w:rsidR="00A950EC" w:rsidRPr="00D61378" w:rsidRDefault="00D61378" w:rsidP="00C10750">
            <w:pPr>
              <w:jc w:val="center"/>
              <w:rPr>
                <w:noProof/>
                <w:sz w:val="12"/>
                <w:szCs w:val="12"/>
              </w:rPr>
            </w:pPr>
            <w:r>
              <w:rPr>
                <w:noProof/>
                <w:sz w:val="12"/>
                <w:szCs w:val="12"/>
                <w:lang w:val="id-ID" w:eastAsia="id-ID"/>
              </w:rPr>
              <w:drawing>
                <wp:inline distT="0" distB="0" distL="0" distR="0">
                  <wp:extent cx="1303020" cy="731520"/>
                  <wp:effectExtent l="19050" t="0" r="0" b="0"/>
                  <wp:docPr id="8"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6" cstate="print"/>
                          <a:srcRect/>
                          <a:stretch>
                            <a:fillRect/>
                          </a:stretch>
                        </pic:blipFill>
                        <pic:spPr bwMode="auto">
                          <a:xfrm>
                            <a:off x="0" y="0"/>
                            <a:ext cx="1303020" cy="731520"/>
                          </a:xfrm>
                          <a:prstGeom prst="rect">
                            <a:avLst/>
                          </a:prstGeom>
                          <a:noFill/>
                          <a:ln w="9525">
                            <a:noFill/>
                            <a:miter lim="800000"/>
                            <a:headEnd/>
                            <a:tailEnd/>
                          </a:ln>
                        </pic:spPr>
                      </pic:pic>
                    </a:graphicData>
                  </a:graphic>
                </wp:inline>
              </w:drawing>
            </w:r>
          </w:p>
        </w:tc>
      </w:tr>
      <w:tr w:rsidR="00A950EC" w:rsidRPr="00D61378" w:rsidTr="00077462">
        <w:tc>
          <w:tcPr>
            <w:tcW w:w="656" w:type="dxa"/>
            <w:vMerge/>
            <w:shd w:val="clear" w:color="auto" w:fill="auto"/>
            <w:vAlign w:val="center"/>
          </w:tcPr>
          <w:p w:rsidR="00A950EC" w:rsidRPr="00D61378" w:rsidRDefault="00A950EC" w:rsidP="00C10750">
            <w:pPr>
              <w:jc w:val="center"/>
              <w:rPr>
                <w:noProof/>
                <w:sz w:val="16"/>
                <w:szCs w:val="16"/>
              </w:rPr>
            </w:pPr>
          </w:p>
        </w:tc>
        <w:tc>
          <w:tcPr>
            <w:tcW w:w="737" w:type="dxa"/>
            <w:vMerge/>
            <w:shd w:val="clear" w:color="auto" w:fill="auto"/>
            <w:vAlign w:val="center"/>
          </w:tcPr>
          <w:p w:rsidR="00A950EC" w:rsidRPr="00D61378" w:rsidRDefault="00A950EC" w:rsidP="00C10750">
            <w:pPr>
              <w:jc w:val="center"/>
              <w:rPr>
                <w:noProof/>
                <w:sz w:val="16"/>
                <w:szCs w:val="16"/>
              </w:rPr>
            </w:pPr>
          </w:p>
        </w:tc>
        <w:tc>
          <w:tcPr>
            <w:tcW w:w="2619" w:type="dxa"/>
            <w:shd w:val="clear" w:color="auto" w:fill="auto"/>
          </w:tcPr>
          <w:p w:rsidR="00A950EC" w:rsidRPr="00D61378" w:rsidRDefault="00A950EC" w:rsidP="00C10750">
            <w:pPr>
              <w:rPr>
                <w:noProof/>
                <w:sz w:val="16"/>
                <w:szCs w:val="16"/>
              </w:rPr>
            </w:pPr>
            <w:r w:rsidRPr="00D61378">
              <w:rPr>
                <w:noProof/>
                <w:sz w:val="16"/>
                <w:szCs w:val="16"/>
              </w:rPr>
              <w:t>Aksi : muncul logo STIKI Indonesia dan judul “SISTEM BANK SAMPAH”.</w:t>
            </w:r>
          </w:p>
          <w:p w:rsidR="00A950EC" w:rsidRPr="00D61378" w:rsidRDefault="00A950EC" w:rsidP="00C10750">
            <w:pPr>
              <w:rPr>
                <w:noProof/>
                <w:sz w:val="16"/>
                <w:szCs w:val="16"/>
              </w:rPr>
            </w:pPr>
            <w:r w:rsidRPr="00D61378">
              <w:rPr>
                <w:noProof/>
                <w:sz w:val="16"/>
                <w:szCs w:val="16"/>
              </w:rPr>
              <w:t xml:space="preserve">Transisi : </w:t>
            </w:r>
            <w:r w:rsidRPr="00D61378">
              <w:rPr>
                <w:i/>
                <w:noProof/>
                <w:sz w:val="16"/>
                <w:szCs w:val="16"/>
              </w:rPr>
              <w:t>Rotation</w:t>
            </w:r>
          </w:p>
          <w:p w:rsidR="00A950EC" w:rsidRPr="00D61378" w:rsidRDefault="00A950EC" w:rsidP="00C10750">
            <w:pPr>
              <w:rPr>
                <w:noProof/>
                <w:sz w:val="16"/>
                <w:szCs w:val="16"/>
              </w:rPr>
            </w:pPr>
            <w:r w:rsidRPr="00D61378">
              <w:rPr>
                <w:noProof/>
                <w:sz w:val="16"/>
                <w:szCs w:val="16"/>
              </w:rPr>
              <w:t xml:space="preserve">Kamera : </w:t>
            </w:r>
            <w:r w:rsidRPr="00D61378">
              <w:rPr>
                <w:i/>
                <w:noProof/>
                <w:sz w:val="16"/>
                <w:szCs w:val="16"/>
              </w:rPr>
              <w:t>Front view</w:t>
            </w:r>
            <w:r w:rsidRPr="00D61378">
              <w:rPr>
                <w:noProof/>
                <w:sz w:val="16"/>
                <w:szCs w:val="16"/>
              </w:rPr>
              <w:t xml:space="preserve"> </w:t>
            </w:r>
          </w:p>
          <w:p w:rsidR="00A950EC" w:rsidRPr="00D61378" w:rsidRDefault="00A950EC" w:rsidP="00C10750">
            <w:pPr>
              <w:rPr>
                <w:i/>
                <w:noProof/>
                <w:sz w:val="12"/>
                <w:szCs w:val="12"/>
              </w:rPr>
            </w:pPr>
            <w:r w:rsidRPr="00D61378">
              <w:rPr>
                <w:noProof/>
                <w:sz w:val="16"/>
                <w:szCs w:val="16"/>
              </w:rPr>
              <w:t>Musik :</w:t>
            </w:r>
            <w:r w:rsidRPr="00D61378">
              <w:rPr>
                <w:i/>
                <w:noProof/>
                <w:sz w:val="16"/>
                <w:szCs w:val="16"/>
              </w:rPr>
              <w:t xml:space="preserve"> Whistling Happy</w:t>
            </w:r>
          </w:p>
        </w:tc>
      </w:tr>
      <w:tr w:rsidR="00F63DA8" w:rsidRPr="00D61378" w:rsidTr="00077462">
        <w:tc>
          <w:tcPr>
            <w:tcW w:w="656" w:type="dxa"/>
            <w:vMerge w:val="restart"/>
            <w:shd w:val="clear" w:color="auto" w:fill="auto"/>
            <w:vAlign w:val="center"/>
          </w:tcPr>
          <w:p w:rsidR="00F63DA8" w:rsidRPr="00D61378" w:rsidRDefault="00F63DA8" w:rsidP="00C10750">
            <w:pPr>
              <w:jc w:val="center"/>
              <w:rPr>
                <w:noProof/>
                <w:sz w:val="16"/>
                <w:szCs w:val="16"/>
              </w:rPr>
            </w:pPr>
            <w:r w:rsidRPr="00D61378">
              <w:rPr>
                <w:noProof/>
                <w:sz w:val="16"/>
                <w:szCs w:val="16"/>
              </w:rPr>
              <w:t>2</w:t>
            </w:r>
          </w:p>
        </w:tc>
        <w:tc>
          <w:tcPr>
            <w:tcW w:w="737" w:type="dxa"/>
            <w:vMerge w:val="restart"/>
            <w:shd w:val="clear" w:color="auto" w:fill="auto"/>
            <w:vAlign w:val="center"/>
          </w:tcPr>
          <w:p w:rsidR="00F63DA8" w:rsidRPr="00D61378" w:rsidRDefault="00F63DA8" w:rsidP="00C10750">
            <w:pPr>
              <w:jc w:val="center"/>
              <w:rPr>
                <w:noProof/>
                <w:sz w:val="16"/>
                <w:szCs w:val="16"/>
              </w:rPr>
            </w:pPr>
            <w:r w:rsidRPr="00D61378">
              <w:rPr>
                <w:noProof/>
                <w:sz w:val="16"/>
                <w:szCs w:val="16"/>
              </w:rPr>
              <w:t>10 detik</w:t>
            </w:r>
          </w:p>
        </w:tc>
        <w:tc>
          <w:tcPr>
            <w:tcW w:w="2619" w:type="dxa"/>
            <w:shd w:val="clear" w:color="auto" w:fill="auto"/>
            <w:vAlign w:val="center"/>
          </w:tcPr>
          <w:p w:rsidR="00F63DA8" w:rsidRPr="00D61378" w:rsidRDefault="00D61378" w:rsidP="00C10750">
            <w:pPr>
              <w:ind w:left="-70"/>
              <w:jc w:val="center"/>
              <w:rPr>
                <w:noProof/>
                <w:sz w:val="12"/>
                <w:szCs w:val="12"/>
              </w:rPr>
            </w:pPr>
            <w:r>
              <w:rPr>
                <w:noProof/>
                <w:sz w:val="12"/>
                <w:szCs w:val="12"/>
                <w:lang w:val="id-ID" w:eastAsia="id-ID"/>
              </w:rPr>
              <w:drawing>
                <wp:inline distT="0" distB="0" distL="0" distR="0">
                  <wp:extent cx="1432560" cy="807720"/>
                  <wp:effectExtent l="19050" t="0" r="0" b="0"/>
                  <wp:docPr id="9"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7" cstate="print"/>
                          <a:srcRect/>
                          <a:stretch>
                            <a:fillRect/>
                          </a:stretch>
                        </pic:blipFill>
                        <pic:spPr bwMode="auto">
                          <a:xfrm>
                            <a:off x="0" y="0"/>
                            <a:ext cx="1432560" cy="807720"/>
                          </a:xfrm>
                          <a:prstGeom prst="rect">
                            <a:avLst/>
                          </a:prstGeom>
                          <a:noFill/>
                          <a:ln w="9525">
                            <a:noFill/>
                            <a:miter lim="800000"/>
                            <a:headEnd/>
                            <a:tailEnd/>
                          </a:ln>
                        </pic:spPr>
                      </pic:pic>
                    </a:graphicData>
                  </a:graphic>
                </wp:inline>
              </w:drawing>
            </w:r>
          </w:p>
        </w:tc>
      </w:tr>
      <w:tr w:rsidR="002C5D86" w:rsidRPr="00D61378" w:rsidTr="00077462">
        <w:trPr>
          <w:trHeight w:val="1133"/>
        </w:trPr>
        <w:tc>
          <w:tcPr>
            <w:tcW w:w="656" w:type="dxa"/>
            <w:vMerge/>
            <w:shd w:val="clear" w:color="auto" w:fill="auto"/>
            <w:vAlign w:val="center"/>
          </w:tcPr>
          <w:p w:rsidR="002C5D86" w:rsidRPr="00D61378" w:rsidRDefault="002C5D86" w:rsidP="00C10750">
            <w:pPr>
              <w:jc w:val="center"/>
              <w:rPr>
                <w:noProof/>
                <w:sz w:val="12"/>
                <w:szCs w:val="12"/>
              </w:rPr>
            </w:pPr>
          </w:p>
        </w:tc>
        <w:tc>
          <w:tcPr>
            <w:tcW w:w="737" w:type="dxa"/>
            <w:vMerge/>
            <w:shd w:val="clear" w:color="auto" w:fill="auto"/>
            <w:vAlign w:val="center"/>
          </w:tcPr>
          <w:p w:rsidR="002C5D86" w:rsidRPr="00D61378" w:rsidRDefault="002C5D86" w:rsidP="00C10750">
            <w:pPr>
              <w:jc w:val="center"/>
              <w:rPr>
                <w:noProof/>
                <w:sz w:val="12"/>
                <w:szCs w:val="12"/>
              </w:rPr>
            </w:pPr>
          </w:p>
        </w:tc>
        <w:tc>
          <w:tcPr>
            <w:tcW w:w="2619" w:type="dxa"/>
            <w:shd w:val="clear" w:color="auto" w:fill="auto"/>
            <w:vAlign w:val="center"/>
          </w:tcPr>
          <w:p w:rsidR="002C5D86" w:rsidRPr="00D61378" w:rsidRDefault="002C5D86" w:rsidP="00C10750">
            <w:pPr>
              <w:ind w:left="-70"/>
              <w:jc w:val="center"/>
              <w:rPr>
                <w:noProof/>
                <w:sz w:val="12"/>
                <w:szCs w:val="12"/>
              </w:rPr>
            </w:pPr>
            <w:r w:rsidRPr="00D61378">
              <w:rPr>
                <w:noProof/>
                <w:sz w:val="12"/>
                <w:szCs w:val="12"/>
              </w:rPr>
              <w:t>KETERANGAN</w:t>
            </w:r>
          </w:p>
          <w:p w:rsidR="002C5D86" w:rsidRPr="00D61378" w:rsidRDefault="002C5D86" w:rsidP="00F63DA8">
            <w:pPr>
              <w:rPr>
                <w:noProof/>
                <w:sz w:val="16"/>
                <w:szCs w:val="16"/>
              </w:rPr>
            </w:pPr>
            <w:r w:rsidRPr="00D61378">
              <w:rPr>
                <w:noProof/>
                <w:sz w:val="16"/>
                <w:szCs w:val="16"/>
              </w:rPr>
              <w:t>Aksi : siluet Kota Denpasar dan sungai naik-turun.</w:t>
            </w:r>
          </w:p>
          <w:p w:rsidR="002C5D86" w:rsidRPr="00D61378" w:rsidRDefault="002C5D86" w:rsidP="00F63DA8">
            <w:pPr>
              <w:rPr>
                <w:noProof/>
                <w:sz w:val="16"/>
                <w:szCs w:val="16"/>
              </w:rPr>
            </w:pPr>
            <w:r w:rsidRPr="00D61378">
              <w:rPr>
                <w:noProof/>
                <w:sz w:val="16"/>
                <w:szCs w:val="16"/>
              </w:rPr>
              <w:t xml:space="preserve">Transisi : </w:t>
            </w:r>
            <w:r w:rsidRPr="00D61378">
              <w:rPr>
                <w:i/>
                <w:noProof/>
                <w:sz w:val="16"/>
                <w:szCs w:val="16"/>
              </w:rPr>
              <w:t>Scale Up</w:t>
            </w:r>
          </w:p>
          <w:p w:rsidR="002C5D86" w:rsidRPr="00D61378" w:rsidRDefault="002C5D86" w:rsidP="00F63DA8">
            <w:pPr>
              <w:rPr>
                <w:noProof/>
                <w:sz w:val="16"/>
                <w:szCs w:val="16"/>
              </w:rPr>
            </w:pPr>
            <w:r w:rsidRPr="00D61378">
              <w:rPr>
                <w:noProof/>
                <w:sz w:val="16"/>
                <w:szCs w:val="16"/>
              </w:rPr>
              <w:t xml:space="preserve">Kamera : </w:t>
            </w:r>
            <w:r w:rsidRPr="00D61378">
              <w:rPr>
                <w:i/>
                <w:noProof/>
                <w:sz w:val="16"/>
                <w:szCs w:val="16"/>
              </w:rPr>
              <w:t>Front view</w:t>
            </w:r>
          </w:p>
          <w:p w:rsidR="002C5D86" w:rsidRPr="00D61378" w:rsidRDefault="002C5D86" w:rsidP="00F63DA8">
            <w:pPr>
              <w:rPr>
                <w:noProof/>
                <w:sz w:val="12"/>
                <w:szCs w:val="12"/>
              </w:rPr>
            </w:pPr>
            <w:r w:rsidRPr="00D61378">
              <w:rPr>
                <w:noProof/>
                <w:sz w:val="16"/>
                <w:szCs w:val="16"/>
              </w:rPr>
              <w:t>Musik :</w:t>
            </w:r>
            <w:r w:rsidRPr="00D61378">
              <w:rPr>
                <w:i/>
                <w:noProof/>
                <w:sz w:val="16"/>
                <w:szCs w:val="16"/>
              </w:rPr>
              <w:t xml:space="preserve"> Whistling Happy</w:t>
            </w:r>
          </w:p>
        </w:tc>
      </w:tr>
      <w:tr w:rsidR="002C5D86" w:rsidRPr="00D61378" w:rsidTr="00077462">
        <w:tc>
          <w:tcPr>
            <w:tcW w:w="656" w:type="dxa"/>
            <w:vMerge w:val="restart"/>
            <w:shd w:val="clear" w:color="auto" w:fill="auto"/>
            <w:vAlign w:val="center"/>
          </w:tcPr>
          <w:p w:rsidR="002C5D86" w:rsidRPr="00D61378" w:rsidRDefault="002C5D86" w:rsidP="00C10750">
            <w:pPr>
              <w:jc w:val="center"/>
              <w:rPr>
                <w:noProof/>
                <w:sz w:val="20"/>
              </w:rPr>
            </w:pPr>
            <w:r w:rsidRPr="00D61378">
              <w:rPr>
                <w:noProof/>
                <w:sz w:val="20"/>
              </w:rPr>
              <w:t>3-a</w:t>
            </w:r>
          </w:p>
        </w:tc>
        <w:tc>
          <w:tcPr>
            <w:tcW w:w="737" w:type="dxa"/>
            <w:vMerge w:val="restart"/>
            <w:shd w:val="clear" w:color="auto" w:fill="auto"/>
            <w:vAlign w:val="center"/>
          </w:tcPr>
          <w:p w:rsidR="002C5D86" w:rsidRPr="00D61378" w:rsidRDefault="002C5D86" w:rsidP="00C10750">
            <w:pPr>
              <w:jc w:val="center"/>
              <w:rPr>
                <w:noProof/>
                <w:sz w:val="20"/>
              </w:rPr>
            </w:pPr>
            <w:r w:rsidRPr="00D61378">
              <w:rPr>
                <w:noProof/>
                <w:sz w:val="20"/>
              </w:rPr>
              <w:t>14 detik</w:t>
            </w:r>
          </w:p>
        </w:tc>
        <w:tc>
          <w:tcPr>
            <w:tcW w:w="2619" w:type="dxa"/>
            <w:shd w:val="clear" w:color="auto" w:fill="auto"/>
            <w:vAlign w:val="center"/>
          </w:tcPr>
          <w:p w:rsidR="002C5D86" w:rsidRPr="00D61378" w:rsidRDefault="00D61378" w:rsidP="002C5D86">
            <w:pPr>
              <w:ind w:left="-70"/>
              <w:jc w:val="center"/>
              <w:rPr>
                <w:noProof/>
                <w:sz w:val="12"/>
                <w:szCs w:val="12"/>
              </w:rPr>
            </w:pPr>
            <w:r>
              <w:rPr>
                <w:noProof/>
                <w:sz w:val="12"/>
                <w:szCs w:val="12"/>
                <w:lang w:val="id-ID" w:eastAsia="id-ID"/>
              </w:rPr>
              <w:drawing>
                <wp:inline distT="0" distB="0" distL="0" distR="0">
                  <wp:extent cx="1432560" cy="800100"/>
                  <wp:effectExtent l="19050" t="0" r="0" b="0"/>
                  <wp:docPr id="10"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8" cstate="print"/>
                          <a:srcRect/>
                          <a:stretch>
                            <a:fillRect/>
                          </a:stretch>
                        </pic:blipFill>
                        <pic:spPr bwMode="auto">
                          <a:xfrm>
                            <a:off x="0" y="0"/>
                            <a:ext cx="1432560" cy="800100"/>
                          </a:xfrm>
                          <a:prstGeom prst="rect">
                            <a:avLst/>
                          </a:prstGeom>
                          <a:noFill/>
                          <a:ln w="9525">
                            <a:noFill/>
                            <a:miter lim="800000"/>
                            <a:headEnd/>
                            <a:tailEnd/>
                          </a:ln>
                        </pic:spPr>
                      </pic:pic>
                    </a:graphicData>
                  </a:graphic>
                </wp:inline>
              </w:drawing>
            </w:r>
          </w:p>
        </w:tc>
      </w:tr>
      <w:tr w:rsidR="002C5D86" w:rsidRPr="00D61378" w:rsidTr="00077462">
        <w:tc>
          <w:tcPr>
            <w:tcW w:w="656" w:type="dxa"/>
            <w:vMerge/>
            <w:shd w:val="clear" w:color="auto" w:fill="auto"/>
            <w:vAlign w:val="center"/>
          </w:tcPr>
          <w:p w:rsidR="002C5D86" w:rsidRPr="00D61378" w:rsidRDefault="002C5D86" w:rsidP="00C10750">
            <w:pPr>
              <w:jc w:val="center"/>
              <w:rPr>
                <w:noProof/>
                <w:sz w:val="20"/>
              </w:rPr>
            </w:pPr>
          </w:p>
        </w:tc>
        <w:tc>
          <w:tcPr>
            <w:tcW w:w="737" w:type="dxa"/>
            <w:vMerge/>
            <w:shd w:val="clear" w:color="auto" w:fill="auto"/>
            <w:vAlign w:val="center"/>
          </w:tcPr>
          <w:p w:rsidR="002C5D86" w:rsidRPr="00D61378" w:rsidRDefault="002C5D86" w:rsidP="00C10750">
            <w:pPr>
              <w:jc w:val="center"/>
              <w:rPr>
                <w:noProof/>
                <w:sz w:val="12"/>
                <w:szCs w:val="12"/>
              </w:rPr>
            </w:pPr>
          </w:p>
        </w:tc>
        <w:tc>
          <w:tcPr>
            <w:tcW w:w="2619" w:type="dxa"/>
            <w:shd w:val="clear" w:color="auto" w:fill="auto"/>
          </w:tcPr>
          <w:p w:rsidR="002C5D86" w:rsidRPr="00D61378" w:rsidRDefault="002C5D86" w:rsidP="008A2FCB">
            <w:pPr>
              <w:rPr>
                <w:noProof/>
                <w:sz w:val="16"/>
                <w:szCs w:val="16"/>
              </w:rPr>
            </w:pPr>
            <w:r w:rsidRPr="00D61378">
              <w:rPr>
                <w:noProof/>
                <w:sz w:val="16"/>
                <w:szCs w:val="16"/>
              </w:rPr>
              <w:t>Aksi : muncul informasi angka jumlah penduduk dan volume sampah di Kota Denpasar.</w:t>
            </w:r>
          </w:p>
          <w:p w:rsidR="002C5D86" w:rsidRPr="00D61378" w:rsidRDefault="002C5D86" w:rsidP="008A2FCB">
            <w:pPr>
              <w:rPr>
                <w:i/>
                <w:noProof/>
                <w:sz w:val="16"/>
                <w:szCs w:val="16"/>
              </w:rPr>
            </w:pPr>
            <w:r w:rsidRPr="00D61378">
              <w:rPr>
                <w:noProof/>
                <w:sz w:val="16"/>
                <w:szCs w:val="16"/>
              </w:rPr>
              <w:t xml:space="preserve">Transisi : </w:t>
            </w:r>
            <w:r w:rsidRPr="00D61378">
              <w:rPr>
                <w:i/>
                <w:noProof/>
                <w:sz w:val="16"/>
                <w:szCs w:val="16"/>
              </w:rPr>
              <w:t>Scale Up</w:t>
            </w:r>
          </w:p>
          <w:p w:rsidR="002C5D86" w:rsidRPr="00D61378" w:rsidRDefault="002C5D86" w:rsidP="008A2FCB">
            <w:pPr>
              <w:rPr>
                <w:noProof/>
                <w:sz w:val="16"/>
                <w:szCs w:val="16"/>
              </w:rPr>
            </w:pPr>
            <w:r w:rsidRPr="00D61378">
              <w:rPr>
                <w:noProof/>
                <w:sz w:val="16"/>
                <w:szCs w:val="16"/>
              </w:rPr>
              <w:t xml:space="preserve">Kamera : </w:t>
            </w:r>
            <w:r w:rsidRPr="00D61378">
              <w:rPr>
                <w:i/>
                <w:noProof/>
                <w:sz w:val="16"/>
                <w:szCs w:val="16"/>
              </w:rPr>
              <w:t>Front view</w:t>
            </w:r>
          </w:p>
          <w:p w:rsidR="002C5D86" w:rsidRPr="00D61378" w:rsidRDefault="002C5D86" w:rsidP="008A2FCB">
            <w:pPr>
              <w:rPr>
                <w:noProof/>
                <w:sz w:val="20"/>
              </w:rPr>
            </w:pPr>
            <w:r w:rsidRPr="00D61378">
              <w:rPr>
                <w:noProof/>
                <w:sz w:val="16"/>
                <w:szCs w:val="16"/>
              </w:rPr>
              <w:t xml:space="preserve">Musik : </w:t>
            </w:r>
            <w:r w:rsidRPr="00D61378">
              <w:rPr>
                <w:i/>
                <w:noProof/>
                <w:sz w:val="16"/>
                <w:szCs w:val="16"/>
              </w:rPr>
              <w:t>Whistling Happy</w:t>
            </w:r>
          </w:p>
        </w:tc>
      </w:tr>
      <w:tr w:rsidR="002C5D86" w:rsidRPr="00D61378" w:rsidTr="00077462">
        <w:tc>
          <w:tcPr>
            <w:tcW w:w="656" w:type="dxa"/>
            <w:vMerge w:val="restart"/>
            <w:shd w:val="clear" w:color="auto" w:fill="auto"/>
            <w:vAlign w:val="center"/>
          </w:tcPr>
          <w:p w:rsidR="002C5D86" w:rsidRPr="00D61378" w:rsidRDefault="002C5D86" w:rsidP="00C10750">
            <w:pPr>
              <w:jc w:val="center"/>
              <w:rPr>
                <w:noProof/>
                <w:sz w:val="20"/>
              </w:rPr>
            </w:pPr>
            <w:r w:rsidRPr="00D61378">
              <w:rPr>
                <w:noProof/>
                <w:sz w:val="20"/>
              </w:rPr>
              <w:lastRenderedPageBreak/>
              <w:t>4-a</w:t>
            </w:r>
          </w:p>
        </w:tc>
        <w:tc>
          <w:tcPr>
            <w:tcW w:w="737" w:type="dxa"/>
            <w:vMerge w:val="restart"/>
            <w:shd w:val="clear" w:color="auto" w:fill="auto"/>
            <w:vAlign w:val="center"/>
          </w:tcPr>
          <w:p w:rsidR="002C5D86" w:rsidRPr="00D61378" w:rsidRDefault="002C5D86" w:rsidP="00C10750">
            <w:pPr>
              <w:jc w:val="center"/>
              <w:rPr>
                <w:noProof/>
                <w:sz w:val="20"/>
              </w:rPr>
            </w:pPr>
            <w:r w:rsidRPr="00D61378">
              <w:rPr>
                <w:noProof/>
                <w:sz w:val="20"/>
              </w:rPr>
              <w:t>20 detik</w:t>
            </w:r>
          </w:p>
        </w:tc>
        <w:tc>
          <w:tcPr>
            <w:tcW w:w="2619" w:type="dxa"/>
            <w:shd w:val="clear" w:color="auto" w:fill="auto"/>
            <w:vAlign w:val="center"/>
          </w:tcPr>
          <w:p w:rsidR="002C5D86" w:rsidRPr="00D61378" w:rsidRDefault="00D61378" w:rsidP="00C10750">
            <w:pPr>
              <w:ind w:left="-70"/>
              <w:jc w:val="center"/>
              <w:rPr>
                <w:noProof/>
                <w:sz w:val="12"/>
                <w:szCs w:val="12"/>
              </w:rPr>
            </w:pPr>
            <w:r>
              <w:rPr>
                <w:noProof/>
                <w:sz w:val="12"/>
                <w:szCs w:val="12"/>
                <w:lang w:val="id-ID" w:eastAsia="id-ID"/>
              </w:rPr>
              <w:drawing>
                <wp:inline distT="0" distB="0" distL="0" distR="0">
                  <wp:extent cx="1455420" cy="830580"/>
                  <wp:effectExtent l="19050" t="0" r="0" b="0"/>
                  <wp:docPr id="11"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9" cstate="print"/>
                          <a:srcRect/>
                          <a:stretch>
                            <a:fillRect/>
                          </a:stretch>
                        </pic:blipFill>
                        <pic:spPr bwMode="auto">
                          <a:xfrm>
                            <a:off x="0" y="0"/>
                            <a:ext cx="1455420" cy="830580"/>
                          </a:xfrm>
                          <a:prstGeom prst="rect">
                            <a:avLst/>
                          </a:prstGeom>
                          <a:noFill/>
                          <a:ln w="9525">
                            <a:noFill/>
                            <a:miter lim="800000"/>
                            <a:headEnd/>
                            <a:tailEnd/>
                          </a:ln>
                        </pic:spPr>
                      </pic:pic>
                    </a:graphicData>
                  </a:graphic>
                </wp:inline>
              </w:drawing>
            </w:r>
          </w:p>
        </w:tc>
      </w:tr>
      <w:tr w:rsidR="002C5D86" w:rsidRPr="00D61378" w:rsidTr="00077462">
        <w:tc>
          <w:tcPr>
            <w:tcW w:w="656" w:type="dxa"/>
            <w:vMerge/>
            <w:shd w:val="clear" w:color="auto" w:fill="auto"/>
            <w:vAlign w:val="center"/>
          </w:tcPr>
          <w:p w:rsidR="002C5D86" w:rsidRPr="00D61378" w:rsidRDefault="002C5D86" w:rsidP="00C10750">
            <w:pPr>
              <w:jc w:val="center"/>
              <w:rPr>
                <w:noProof/>
                <w:sz w:val="20"/>
              </w:rPr>
            </w:pPr>
          </w:p>
        </w:tc>
        <w:tc>
          <w:tcPr>
            <w:tcW w:w="737" w:type="dxa"/>
            <w:vMerge/>
            <w:shd w:val="clear" w:color="auto" w:fill="auto"/>
            <w:vAlign w:val="center"/>
          </w:tcPr>
          <w:p w:rsidR="002C5D86" w:rsidRPr="00D61378" w:rsidRDefault="002C5D86" w:rsidP="00C10750">
            <w:pPr>
              <w:jc w:val="center"/>
              <w:rPr>
                <w:noProof/>
                <w:sz w:val="20"/>
              </w:rPr>
            </w:pPr>
          </w:p>
        </w:tc>
        <w:tc>
          <w:tcPr>
            <w:tcW w:w="2619" w:type="dxa"/>
            <w:shd w:val="clear" w:color="auto" w:fill="auto"/>
          </w:tcPr>
          <w:p w:rsidR="002C5D86" w:rsidRPr="00D61378" w:rsidRDefault="002C5D86" w:rsidP="008A2FCB">
            <w:pPr>
              <w:rPr>
                <w:noProof/>
                <w:sz w:val="16"/>
                <w:szCs w:val="16"/>
              </w:rPr>
            </w:pPr>
            <w:r w:rsidRPr="00D61378">
              <w:rPr>
                <w:noProof/>
                <w:sz w:val="16"/>
                <w:szCs w:val="16"/>
              </w:rPr>
              <w:t>Aksi : tumpukan sampah pada sebuah tong dengan diikuti informasi vol. sampah per kecamatan Kota Denpasar.</w:t>
            </w:r>
          </w:p>
          <w:p w:rsidR="002C5D86" w:rsidRPr="00D61378" w:rsidRDefault="002C5D86" w:rsidP="008A2FCB">
            <w:pPr>
              <w:rPr>
                <w:i/>
                <w:noProof/>
                <w:sz w:val="16"/>
                <w:szCs w:val="16"/>
              </w:rPr>
            </w:pPr>
            <w:r w:rsidRPr="00D61378">
              <w:rPr>
                <w:noProof/>
                <w:sz w:val="16"/>
                <w:szCs w:val="16"/>
              </w:rPr>
              <w:t xml:space="preserve">Transisi : </w:t>
            </w:r>
            <w:r w:rsidRPr="00D61378">
              <w:rPr>
                <w:i/>
                <w:noProof/>
                <w:sz w:val="16"/>
                <w:szCs w:val="16"/>
              </w:rPr>
              <w:t xml:space="preserve">Wipe </w:t>
            </w:r>
            <w:r w:rsidRPr="00D61378">
              <w:rPr>
                <w:noProof/>
                <w:sz w:val="16"/>
                <w:szCs w:val="16"/>
              </w:rPr>
              <w:t xml:space="preserve">dan </w:t>
            </w:r>
            <w:r w:rsidRPr="00D61378">
              <w:rPr>
                <w:i/>
                <w:noProof/>
                <w:sz w:val="16"/>
                <w:szCs w:val="16"/>
              </w:rPr>
              <w:t>Fly-in</w:t>
            </w:r>
          </w:p>
          <w:p w:rsidR="002C5D86" w:rsidRPr="00D61378" w:rsidRDefault="002C5D86" w:rsidP="008A2FCB">
            <w:pPr>
              <w:rPr>
                <w:noProof/>
                <w:sz w:val="16"/>
                <w:szCs w:val="16"/>
              </w:rPr>
            </w:pPr>
            <w:r w:rsidRPr="00D61378">
              <w:rPr>
                <w:noProof/>
                <w:sz w:val="16"/>
                <w:szCs w:val="16"/>
              </w:rPr>
              <w:t xml:space="preserve">Kamera : </w:t>
            </w:r>
            <w:r w:rsidRPr="00D61378">
              <w:rPr>
                <w:i/>
                <w:noProof/>
                <w:sz w:val="16"/>
                <w:szCs w:val="16"/>
              </w:rPr>
              <w:t>Front view</w:t>
            </w:r>
          </w:p>
          <w:p w:rsidR="002C5D86" w:rsidRPr="00D61378" w:rsidRDefault="002C5D86" w:rsidP="008A2FCB">
            <w:pPr>
              <w:rPr>
                <w:noProof/>
                <w:sz w:val="16"/>
                <w:szCs w:val="16"/>
              </w:rPr>
            </w:pPr>
            <w:r w:rsidRPr="00D61378">
              <w:rPr>
                <w:noProof/>
                <w:sz w:val="16"/>
                <w:szCs w:val="16"/>
              </w:rPr>
              <w:t xml:space="preserve">Musik : </w:t>
            </w:r>
            <w:r w:rsidRPr="00D61378">
              <w:rPr>
                <w:i/>
                <w:noProof/>
                <w:sz w:val="16"/>
                <w:szCs w:val="16"/>
              </w:rPr>
              <w:t>Whistling Happy</w:t>
            </w:r>
          </w:p>
        </w:tc>
      </w:tr>
      <w:tr w:rsidR="002C5D86" w:rsidRPr="00D61378" w:rsidTr="00077462">
        <w:tc>
          <w:tcPr>
            <w:tcW w:w="656" w:type="dxa"/>
            <w:vMerge w:val="restart"/>
            <w:shd w:val="clear" w:color="auto" w:fill="auto"/>
            <w:vAlign w:val="center"/>
          </w:tcPr>
          <w:p w:rsidR="002C5D86" w:rsidRPr="00D61378" w:rsidRDefault="002C5D86" w:rsidP="00C10750">
            <w:pPr>
              <w:jc w:val="center"/>
              <w:rPr>
                <w:noProof/>
                <w:sz w:val="20"/>
              </w:rPr>
            </w:pPr>
            <w:r w:rsidRPr="00D61378">
              <w:rPr>
                <w:noProof/>
                <w:sz w:val="20"/>
              </w:rPr>
              <w:t>4-b</w:t>
            </w:r>
          </w:p>
        </w:tc>
        <w:tc>
          <w:tcPr>
            <w:tcW w:w="737" w:type="dxa"/>
            <w:vMerge w:val="restart"/>
            <w:shd w:val="clear" w:color="auto" w:fill="auto"/>
            <w:vAlign w:val="center"/>
          </w:tcPr>
          <w:p w:rsidR="002C5D86" w:rsidRPr="00D61378" w:rsidRDefault="002C5D86" w:rsidP="00C10750">
            <w:pPr>
              <w:jc w:val="center"/>
              <w:rPr>
                <w:noProof/>
                <w:sz w:val="20"/>
              </w:rPr>
            </w:pPr>
            <w:r w:rsidRPr="00D61378">
              <w:rPr>
                <w:noProof/>
                <w:sz w:val="20"/>
              </w:rPr>
              <w:t>21 detik</w:t>
            </w:r>
          </w:p>
        </w:tc>
        <w:tc>
          <w:tcPr>
            <w:tcW w:w="2619" w:type="dxa"/>
            <w:shd w:val="clear" w:color="auto" w:fill="auto"/>
            <w:vAlign w:val="center"/>
          </w:tcPr>
          <w:p w:rsidR="002C5D86" w:rsidRPr="00D61378" w:rsidRDefault="00D61378" w:rsidP="00C10750">
            <w:pPr>
              <w:ind w:left="-40"/>
              <w:jc w:val="center"/>
              <w:rPr>
                <w:noProof/>
                <w:sz w:val="12"/>
                <w:szCs w:val="12"/>
              </w:rPr>
            </w:pPr>
            <w:r>
              <w:rPr>
                <w:noProof/>
                <w:sz w:val="12"/>
                <w:szCs w:val="12"/>
                <w:lang w:val="id-ID" w:eastAsia="id-ID"/>
              </w:rPr>
              <w:drawing>
                <wp:inline distT="0" distB="0" distL="0" distR="0">
                  <wp:extent cx="1394460" cy="792480"/>
                  <wp:effectExtent l="19050" t="0" r="0" b="0"/>
                  <wp:docPr id="12"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0"/>
                          <a:srcRect/>
                          <a:stretch>
                            <a:fillRect/>
                          </a:stretch>
                        </pic:blipFill>
                        <pic:spPr bwMode="auto">
                          <a:xfrm>
                            <a:off x="0" y="0"/>
                            <a:ext cx="1394460" cy="792480"/>
                          </a:xfrm>
                          <a:prstGeom prst="rect">
                            <a:avLst/>
                          </a:prstGeom>
                          <a:noFill/>
                          <a:ln w="9525">
                            <a:noFill/>
                            <a:miter lim="800000"/>
                            <a:headEnd/>
                            <a:tailEnd/>
                          </a:ln>
                        </pic:spPr>
                      </pic:pic>
                    </a:graphicData>
                  </a:graphic>
                </wp:inline>
              </w:drawing>
            </w:r>
          </w:p>
        </w:tc>
      </w:tr>
      <w:tr w:rsidR="002C5D86" w:rsidRPr="00D61378" w:rsidTr="00077462">
        <w:tc>
          <w:tcPr>
            <w:tcW w:w="656" w:type="dxa"/>
            <w:vMerge/>
            <w:shd w:val="clear" w:color="auto" w:fill="auto"/>
            <w:vAlign w:val="center"/>
          </w:tcPr>
          <w:p w:rsidR="002C5D86" w:rsidRPr="00D61378" w:rsidRDefault="002C5D86" w:rsidP="00C10750">
            <w:pPr>
              <w:jc w:val="center"/>
              <w:rPr>
                <w:noProof/>
                <w:sz w:val="20"/>
              </w:rPr>
            </w:pPr>
          </w:p>
        </w:tc>
        <w:tc>
          <w:tcPr>
            <w:tcW w:w="737" w:type="dxa"/>
            <w:vMerge/>
            <w:shd w:val="clear" w:color="auto" w:fill="auto"/>
            <w:vAlign w:val="center"/>
          </w:tcPr>
          <w:p w:rsidR="002C5D86" w:rsidRPr="00D61378" w:rsidRDefault="002C5D86" w:rsidP="00C10750">
            <w:pPr>
              <w:jc w:val="center"/>
              <w:rPr>
                <w:noProof/>
                <w:sz w:val="20"/>
              </w:rPr>
            </w:pPr>
          </w:p>
        </w:tc>
        <w:tc>
          <w:tcPr>
            <w:tcW w:w="2619" w:type="dxa"/>
            <w:shd w:val="clear" w:color="auto" w:fill="auto"/>
          </w:tcPr>
          <w:p w:rsidR="002C5D86" w:rsidRPr="00D61378" w:rsidRDefault="002C5D86" w:rsidP="008A2FCB">
            <w:pPr>
              <w:rPr>
                <w:noProof/>
                <w:sz w:val="16"/>
                <w:szCs w:val="16"/>
              </w:rPr>
            </w:pPr>
            <w:r w:rsidRPr="00D61378">
              <w:rPr>
                <w:noProof/>
                <w:sz w:val="16"/>
                <w:szCs w:val="16"/>
              </w:rPr>
              <w:t>Aksi : muncul ilustrasi plat karat berisi pertanyaan dan sampah berjatuhan.</w:t>
            </w:r>
          </w:p>
          <w:p w:rsidR="002C5D86" w:rsidRPr="00D61378" w:rsidRDefault="002C5D86" w:rsidP="008A2FCB">
            <w:pPr>
              <w:rPr>
                <w:i/>
                <w:noProof/>
                <w:sz w:val="16"/>
                <w:szCs w:val="16"/>
              </w:rPr>
            </w:pPr>
            <w:r w:rsidRPr="00D61378">
              <w:rPr>
                <w:noProof/>
                <w:sz w:val="16"/>
                <w:szCs w:val="16"/>
              </w:rPr>
              <w:t xml:space="preserve">Transisi : </w:t>
            </w:r>
            <w:r w:rsidRPr="00D61378">
              <w:rPr>
                <w:i/>
                <w:noProof/>
                <w:sz w:val="16"/>
                <w:szCs w:val="16"/>
              </w:rPr>
              <w:t xml:space="preserve">Appear </w:t>
            </w:r>
            <w:r w:rsidRPr="00D61378">
              <w:rPr>
                <w:noProof/>
                <w:sz w:val="16"/>
                <w:szCs w:val="16"/>
              </w:rPr>
              <w:t xml:space="preserve">dan </w:t>
            </w:r>
            <w:r w:rsidRPr="00D61378">
              <w:rPr>
                <w:i/>
                <w:noProof/>
                <w:sz w:val="16"/>
                <w:szCs w:val="16"/>
              </w:rPr>
              <w:t>Fly-in</w:t>
            </w:r>
          </w:p>
          <w:p w:rsidR="002C5D86" w:rsidRPr="00D61378" w:rsidRDefault="002C5D86" w:rsidP="008A2FCB">
            <w:pPr>
              <w:rPr>
                <w:noProof/>
                <w:sz w:val="16"/>
                <w:szCs w:val="16"/>
              </w:rPr>
            </w:pPr>
            <w:r w:rsidRPr="00D61378">
              <w:rPr>
                <w:noProof/>
                <w:sz w:val="16"/>
                <w:szCs w:val="16"/>
              </w:rPr>
              <w:t xml:space="preserve">Kamera : </w:t>
            </w:r>
            <w:r w:rsidRPr="00D61378">
              <w:rPr>
                <w:i/>
                <w:noProof/>
                <w:sz w:val="16"/>
                <w:szCs w:val="16"/>
              </w:rPr>
              <w:t>Front view</w:t>
            </w:r>
          </w:p>
          <w:p w:rsidR="002C5D86" w:rsidRPr="00D61378" w:rsidRDefault="002C5D86" w:rsidP="008A2FCB">
            <w:pPr>
              <w:rPr>
                <w:noProof/>
                <w:sz w:val="16"/>
                <w:szCs w:val="16"/>
              </w:rPr>
            </w:pPr>
            <w:r w:rsidRPr="00D61378">
              <w:rPr>
                <w:noProof/>
                <w:sz w:val="16"/>
                <w:szCs w:val="16"/>
              </w:rPr>
              <w:t xml:space="preserve">Musik : </w:t>
            </w:r>
            <w:r w:rsidRPr="00D61378">
              <w:rPr>
                <w:i/>
                <w:noProof/>
                <w:sz w:val="16"/>
                <w:szCs w:val="16"/>
              </w:rPr>
              <w:t>Whistling Happy</w:t>
            </w:r>
          </w:p>
          <w:p w:rsidR="002C5D86" w:rsidRPr="00D61378" w:rsidRDefault="002C5D86" w:rsidP="008A2FCB">
            <w:pPr>
              <w:rPr>
                <w:noProof/>
                <w:sz w:val="16"/>
                <w:szCs w:val="16"/>
              </w:rPr>
            </w:pPr>
          </w:p>
          <w:p w:rsidR="002C5D86" w:rsidRPr="00D61378" w:rsidRDefault="002C5D86" w:rsidP="008A2FCB">
            <w:pPr>
              <w:rPr>
                <w:noProof/>
                <w:sz w:val="16"/>
                <w:szCs w:val="16"/>
              </w:rPr>
            </w:pPr>
          </w:p>
          <w:p w:rsidR="002C5D86" w:rsidRPr="00D61378" w:rsidRDefault="002C5D86" w:rsidP="008A2FCB">
            <w:pPr>
              <w:rPr>
                <w:noProof/>
                <w:sz w:val="16"/>
                <w:szCs w:val="16"/>
              </w:rPr>
            </w:pPr>
          </w:p>
        </w:tc>
      </w:tr>
      <w:tr w:rsidR="002C5D86" w:rsidRPr="00D61378" w:rsidTr="00077462">
        <w:tc>
          <w:tcPr>
            <w:tcW w:w="656" w:type="dxa"/>
            <w:shd w:val="clear" w:color="auto" w:fill="auto"/>
            <w:vAlign w:val="center"/>
          </w:tcPr>
          <w:p w:rsidR="002C5D86" w:rsidRPr="00D61378" w:rsidRDefault="002C5D86" w:rsidP="00C10750">
            <w:pPr>
              <w:jc w:val="center"/>
              <w:rPr>
                <w:b/>
                <w:noProof/>
                <w:sz w:val="18"/>
                <w:szCs w:val="18"/>
              </w:rPr>
            </w:pPr>
            <w:r w:rsidRPr="00D61378">
              <w:rPr>
                <w:b/>
                <w:noProof/>
                <w:sz w:val="18"/>
                <w:szCs w:val="18"/>
              </w:rPr>
              <w:t>Scene</w:t>
            </w:r>
          </w:p>
        </w:tc>
        <w:tc>
          <w:tcPr>
            <w:tcW w:w="737" w:type="dxa"/>
            <w:shd w:val="clear" w:color="auto" w:fill="auto"/>
            <w:vAlign w:val="center"/>
          </w:tcPr>
          <w:p w:rsidR="002C5D86" w:rsidRPr="00D61378" w:rsidRDefault="002C5D86" w:rsidP="00C10750">
            <w:pPr>
              <w:jc w:val="center"/>
              <w:rPr>
                <w:b/>
                <w:noProof/>
                <w:sz w:val="18"/>
                <w:szCs w:val="18"/>
              </w:rPr>
            </w:pPr>
            <w:r w:rsidRPr="00D61378">
              <w:rPr>
                <w:b/>
                <w:noProof/>
                <w:sz w:val="18"/>
                <w:szCs w:val="18"/>
              </w:rPr>
              <w:t>Durasi</w:t>
            </w:r>
          </w:p>
        </w:tc>
        <w:tc>
          <w:tcPr>
            <w:tcW w:w="2619" w:type="dxa"/>
            <w:shd w:val="clear" w:color="auto" w:fill="auto"/>
            <w:vAlign w:val="center"/>
          </w:tcPr>
          <w:p w:rsidR="002C5D86" w:rsidRPr="00D61378" w:rsidRDefault="002C5D86" w:rsidP="00C10750">
            <w:pPr>
              <w:ind w:left="-70"/>
              <w:jc w:val="center"/>
              <w:rPr>
                <w:b/>
                <w:noProof/>
                <w:sz w:val="18"/>
                <w:szCs w:val="18"/>
              </w:rPr>
            </w:pPr>
            <w:r w:rsidRPr="00D61378">
              <w:rPr>
                <w:b/>
                <w:noProof/>
                <w:sz w:val="18"/>
                <w:szCs w:val="18"/>
              </w:rPr>
              <w:t>Visual</w:t>
            </w:r>
          </w:p>
        </w:tc>
      </w:tr>
      <w:tr w:rsidR="002C5D86" w:rsidRPr="00D61378" w:rsidTr="00077462">
        <w:tc>
          <w:tcPr>
            <w:tcW w:w="656" w:type="dxa"/>
            <w:vMerge w:val="restart"/>
            <w:shd w:val="clear" w:color="auto" w:fill="auto"/>
            <w:vAlign w:val="center"/>
          </w:tcPr>
          <w:p w:rsidR="002C5D86" w:rsidRPr="00D61378" w:rsidRDefault="002C5D86" w:rsidP="00C10750">
            <w:pPr>
              <w:jc w:val="center"/>
              <w:rPr>
                <w:noProof/>
                <w:sz w:val="20"/>
              </w:rPr>
            </w:pPr>
            <w:r w:rsidRPr="00D61378">
              <w:rPr>
                <w:noProof/>
                <w:sz w:val="20"/>
              </w:rPr>
              <w:t>5-a</w:t>
            </w:r>
          </w:p>
        </w:tc>
        <w:tc>
          <w:tcPr>
            <w:tcW w:w="737" w:type="dxa"/>
            <w:vMerge w:val="restart"/>
            <w:shd w:val="clear" w:color="auto" w:fill="auto"/>
            <w:vAlign w:val="center"/>
          </w:tcPr>
          <w:p w:rsidR="002C5D86" w:rsidRPr="00D61378" w:rsidRDefault="002C5D86" w:rsidP="00C10750">
            <w:pPr>
              <w:jc w:val="center"/>
              <w:rPr>
                <w:noProof/>
                <w:sz w:val="20"/>
              </w:rPr>
            </w:pPr>
            <w:r w:rsidRPr="00D61378">
              <w:rPr>
                <w:noProof/>
                <w:sz w:val="20"/>
              </w:rPr>
              <w:t>23 detik</w:t>
            </w:r>
          </w:p>
        </w:tc>
        <w:tc>
          <w:tcPr>
            <w:tcW w:w="2619" w:type="dxa"/>
            <w:shd w:val="clear" w:color="auto" w:fill="auto"/>
            <w:vAlign w:val="center"/>
          </w:tcPr>
          <w:p w:rsidR="002C5D86" w:rsidRPr="00D61378" w:rsidRDefault="00D61378" w:rsidP="00C10750">
            <w:pPr>
              <w:ind w:left="-70"/>
              <w:jc w:val="center"/>
              <w:rPr>
                <w:noProof/>
                <w:sz w:val="12"/>
                <w:szCs w:val="12"/>
              </w:rPr>
            </w:pPr>
            <w:r>
              <w:rPr>
                <w:noProof/>
                <w:sz w:val="12"/>
                <w:szCs w:val="12"/>
                <w:lang w:val="id-ID" w:eastAsia="id-ID"/>
              </w:rPr>
              <w:drawing>
                <wp:inline distT="0" distB="0" distL="0" distR="0">
                  <wp:extent cx="1371600" cy="769620"/>
                  <wp:effectExtent l="19050" t="0" r="0" b="0"/>
                  <wp:docPr id="13"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1" cstate="print"/>
                          <a:srcRect/>
                          <a:stretch>
                            <a:fillRect/>
                          </a:stretch>
                        </pic:blipFill>
                        <pic:spPr bwMode="auto">
                          <a:xfrm>
                            <a:off x="0" y="0"/>
                            <a:ext cx="1371600" cy="769620"/>
                          </a:xfrm>
                          <a:prstGeom prst="rect">
                            <a:avLst/>
                          </a:prstGeom>
                          <a:noFill/>
                          <a:ln w="9525">
                            <a:noFill/>
                            <a:miter lim="800000"/>
                            <a:headEnd/>
                            <a:tailEnd/>
                          </a:ln>
                        </pic:spPr>
                      </pic:pic>
                    </a:graphicData>
                  </a:graphic>
                </wp:inline>
              </w:drawing>
            </w:r>
          </w:p>
          <w:p w:rsidR="002C5D86" w:rsidRPr="00D61378" w:rsidRDefault="002C5D86" w:rsidP="00C10750">
            <w:pPr>
              <w:jc w:val="center"/>
              <w:rPr>
                <w:noProof/>
                <w:sz w:val="12"/>
                <w:szCs w:val="12"/>
              </w:rPr>
            </w:pPr>
          </w:p>
        </w:tc>
      </w:tr>
      <w:tr w:rsidR="002C5D86" w:rsidRPr="00D61378" w:rsidTr="00077462">
        <w:tc>
          <w:tcPr>
            <w:tcW w:w="656" w:type="dxa"/>
            <w:vMerge/>
            <w:shd w:val="clear" w:color="auto" w:fill="auto"/>
            <w:vAlign w:val="center"/>
          </w:tcPr>
          <w:p w:rsidR="002C5D86" w:rsidRPr="00D61378" w:rsidRDefault="002C5D86" w:rsidP="00C10750">
            <w:pPr>
              <w:jc w:val="center"/>
              <w:rPr>
                <w:noProof/>
                <w:sz w:val="20"/>
              </w:rPr>
            </w:pPr>
          </w:p>
        </w:tc>
        <w:tc>
          <w:tcPr>
            <w:tcW w:w="737" w:type="dxa"/>
            <w:vMerge/>
            <w:shd w:val="clear" w:color="auto" w:fill="auto"/>
            <w:vAlign w:val="center"/>
          </w:tcPr>
          <w:p w:rsidR="002C5D86" w:rsidRPr="00D61378" w:rsidRDefault="002C5D86" w:rsidP="00C10750">
            <w:pPr>
              <w:jc w:val="center"/>
              <w:rPr>
                <w:noProof/>
                <w:sz w:val="20"/>
              </w:rPr>
            </w:pPr>
          </w:p>
        </w:tc>
        <w:tc>
          <w:tcPr>
            <w:tcW w:w="2619" w:type="dxa"/>
            <w:shd w:val="clear" w:color="auto" w:fill="auto"/>
          </w:tcPr>
          <w:p w:rsidR="002C5D86" w:rsidRPr="00D61378" w:rsidRDefault="002C5D86" w:rsidP="008A2FCB">
            <w:pPr>
              <w:rPr>
                <w:noProof/>
                <w:sz w:val="16"/>
                <w:szCs w:val="16"/>
              </w:rPr>
            </w:pPr>
            <w:r w:rsidRPr="00D61378">
              <w:rPr>
                <w:noProof/>
                <w:sz w:val="16"/>
                <w:szCs w:val="16"/>
              </w:rPr>
              <w:t>Aksi : muncul narasi pertanyaan “apa yang bisa kita lakukan?”</w:t>
            </w:r>
          </w:p>
          <w:p w:rsidR="002C5D86" w:rsidRPr="00D61378" w:rsidRDefault="002C5D86" w:rsidP="008A2FCB">
            <w:pPr>
              <w:rPr>
                <w:i/>
                <w:noProof/>
                <w:sz w:val="16"/>
                <w:szCs w:val="16"/>
              </w:rPr>
            </w:pPr>
            <w:r w:rsidRPr="00D61378">
              <w:rPr>
                <w:noProof/>
                <w:sz w:val="16"/>
                <w:szCs w:val="16"/>
              </w:rPr>
              <w:t xml:space="preserve">Transisi : </w:t>
            </w:r>
            <w:r w:rsidRPr="00D61378">
              <w:rPr>
                <w:i/>
                <w:noProof/>
                <w:sz w:val="16"/>
                <w:szCs w:val="16"/>
              </w:rPr>
              <w:t>Typing wipe</w:t>
            </w:r>
          </w:p>
          <w:p w:rsidR="002C5D86" w:rsidRPr="00D61378" w:rsidRDefault="002C5D86" w:rsidP="008A2FCB">
            <w:pPr>
              <w:rPr>
                <w:noProof/>
                <w:sz w:val="16"/>
                <w:szCs w:val="16"/>
              </w:rPr>
            </w:pPr>
            <w:r w:rsidRPr="00D61378">
              <w:rPr>
                <w:noProof/>
                <w:sz w:val="16"/>
                <w:szCs w:val="16"/>
              </w:rPr>
              <w:t xml:space="preserve">Kamera : </w:t>
            </w:r>
            <w:r w:rsidRPr="00D61378">
              <w:rPr>
                <w:i/>
                <w:noProof/>
                <w:sz w:val="16"/>
                <w:szCs w:val="16"/>
              </w:rPr>
              <w:t>Front view</w:t>
            </w:r>
          </w:p>
          <w:p w:rsidR="002C5D86" w:rsidRPr="00D61378" w:rsidRDefault="002C5D86" w:rsidP="008A2FCB">
            <w:pPr>
              <w:rPr>
                <w:noProof/>
                <w:sz w:val="12"/>
                <w:szCs w:val="12"/>
              </w:rPr>
            </w:pPr>
            <w:r w:rsidRPr="00D61378">
              <w:rPr>
                <w:noProof/>
                <w:sz w:val="16"/>
                <w:szCs w:val="16"/>
              </w:rPr>
              <w:t xml:space="preserve">Musik : </w:t>
            </w:r>
            <w:r w:rsidRPr="00D61378">
              <w:rPr>
                <w:i/>
                <w:noProof/>
                <w:sz w:val="16"/>
                <w:szCs w:val="16"/>
              </w:rPr>
              <w:t>Whistling Happy</w:t>
            </w:r>
            <w:r w:rsidRPr="00D61378">
              <w:rPr>
                <w:noProof/>
                <w:sz w:val="16"/>
                <w:szCs w:val="16"/>
              </w:rPr>
              <w:t xml:space="preserve"> </w:t>
            </w:r>
          </w:p>
        </w:tc>
      </w:tr>
      <w:tr w:rsidR="002C5D86" w:rsidRPr="00D61378" w:rsidTr="00077462">
        <w:tc>
          <w:tcPr>
            <w:tcW w:w="656" w:type="dxa"/>
            <w:vMerge w:val="restart"/>
            <w:shd w:val="clear" w:color="auto" w:fill="auto"/>
            <w:vAlign w:val="center"/>
          </w:tcPr>
          <w:p w:rsidR="002C5D86" w:rsidRPr="00D61378" w:rsidRDefault="002C5D86" w:rsidP="00C10750">
            <w:pPr>
              <w:jc w:val="center"/>
              <w:rPr>
                <w:noProof/>
                <w:sz w:val="20"/>
              </w:rPr>
            </w:pPr>
            <w:r w:rsidRPr="00D61378">
              <w:rPr>
                <w:noProof/>
                <w:sz w:val="20"/>
              </w:rPr>
              <w:t>5-b</w:t>
            </w:r>
          </w:p>
        </w:tc>
        <w:tc>
          <w:tcPr>
            <w:tcW w:w="737" w:type="dxa"/>
            <w:vMerge w:val="restart"/>
            <w:shd w:val="clear" w:color="auto" w:fill="auto"/>
            <w:vAlign w:val="center"/>
          </w:tcPr>
          <w:p w:rsidR="002C5D86" w:rsidRPr="00D61378" w:rsidRDefault="002C5D86" w:rsidP="00C10750">
            <w:pPr>
              <w:jc w:val="center"/>
              <w:rPr>
                <w:noProof/>
                <w:sz w:val="20"/>
              </w:rPr>
            </w:pPr>
            <w:r w:rsidRPr="00D61378">
              <w:rPr>
                <w:noProof/>
                <w:sz w:val="20"/>
              </w:rPr>
              <w:t>14 detik</w:t>
            </w:r>
          </w:p>
        </w:tc>
        <w:tc>
          <w:tcPr>
            <w:tcW w:w="2619" w:type="dxa"/>
            <w:shd w:val="clear" w:color="auto" w:fill="auto"/>
            <w:vAlign w:val="center"/>
          </w:tcPr>
          <w:p w:rsidR="002C5D86" w:rsidRPr="00D61378" w:rsidRDefault="00D61378" w:rsidP="00C10750">
            <w:pPr>
              <w:ind w:left="-40"/>
              <w:jc w:val="center"/>
              <w:rPr>
                <w:noProof/>
                <w:sz w:val="12"/>
                <w:szCs w:val="12"/>
              </w:rPr>
            </w:pPr>
            <w:r>
              <w:rPr>
                <w:noProof/>
                <w:sz w:val="12"/>
                <w:szCs w:val="12"/>
                <w:lang w:val="id-ID" w:eastAsia="id-ID"/>
              </w:rPr>
              <w:drawing>
                <wp:inline distT="0" distB="0" distL="0" distR="0">
                  <wp:extent cx="1447800" cy="807720"/>
                  <wp:effectExtent l="19050" t="0" r="0" b="0"/>
                  <wp:docPr id="14"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2" cstate="print"/>
                          <a:srcRect/>
                          <a:stretch>
                            <a:fillRect/>
                          </a:stretch>
                        </pic:blipFill>
                        <pic:spPr bwMode="auto">
                          <a:xfrm>
                            <a:off x="0" y="0"/>
                            <a:ext cx="1447800" cy="807720"/>
                          </a:xfrm>
                          <a:prstGeom prst="rect">
                            <a:avLst/>
                          </a:prstGeom>
                          <a:noFill/>
                          <a:ln w="9525">
                            <a:noFill/>
                            <a:miter lim="800000"/>
                            <a:headEnd/>
                            <a:tailEnd/>
                          </a:ln>
                        </pic:spPr>
                      </pic:pic>
                    </a:graphicData>
                  </a:graphic>
                </wp:inline>
              </w:drawing>
            </w:r>
          </w:p>
        </w:tc>
      </w:tr>
      <w:tr w:rsidR="002C5D86" w:rsidRPr="00D61378" w:rsidTr="00077462">
        <w:tc>
          <w:tcPr>
            <w:tcW w:w="656" w:type="dxa"/>
            <w:vMerge/>
            <w:shd w:val="clear" w:color="auto" w:fill="auto"/>
            <w:vAlign w:val="center"/>
          </w:tcPr>
          <w:p w:rsidR="002C5D86" w:rsidRPr="00D61378" w:rsidRDefault="002C5D86" w:rsidP="00C10750">
            <w:pPr>
              <w:jc w:val="center"/>
              <w:rPr>
                <w:noProof/>
                <w:sz w:val="20"/>
              </w:rPr>
            </w:pPr>
          </w:p>
        </w:tc>
        <w:tc>
          <w:tcPr>
            <w:tcW w:w="737" w:type="dxa"/>
            <w:vMerge/>
            <w:shd w:val="clear" w:color="auto" w:fill="auto"/>
            <w:vAlign w:val="center"/>
          </w:tcPr>
          <w:p w:rsidR="002C5D86" w:rsidRPr="00D61378" w:rsidRDefault="002C5D86" w:rsidP="00C10750">
            <w:pPr>
              <w:jc w:val="center"/>
              <w:rPr>
                <w:noProof/>
                <w:sz w:val="20"/>
              </w:rPr>
            </w:pPr>
          </w:p>
        </w:tc>
        <w:tc>
          <w:tcPr>
            <w:tcW w:w="2619" w:type="dxa"/>
            <w:shd w:val="clear" w:color="auto" w:fill="auto"/>
          </w:tcPr>
          <w:p w:rsidR="002C5D86" w:rsidRPr="00D61378" w:rsidRDefault="002C5D86" w:rsidP="008A2FCB">
            <w:pPr>
              <w:rPr>
                <w:noProof/>
                <w:sz w:val="16"/>
                <w:szCs w:val="16"/>
              </w:rPr>
            </w:pPr>
            <w:r w:rsidRPr="00D61378">
              <w:rPr>
                <w:noProof/>
                <w:sz w:val="16"/>
                <w:szCs w:val="16"/>
              </w:rPr>
              <w:t>Aksi : muncul logo bank sampah dan kalimat “sistem bank sampah (pembentukan dan pengembangan)</w:t>
            </w:r>
          </w:p>
          <w:p w:rsidR="002C5D86" w:rsidRPr="00D61378" w:rsidRDefault="002C5D86" w:rsidP="008A2FCB">
            <w:pPr>
              <w:rPr>
                <w:i/>
                <w:noProof/>
                <w:sz w:val="16"/>
                <w:szCs w:val="16"/>
              </w:rPr>
            </w:pPr>
            <w:r w:rsidRPr="00D61378">
              <w:rPr>
                <w:noProof/>
                <w:sz w:val="16"/>
                <w:szCs w:val="16"/>
              </w:rPr>
              <w:t xml:space="preserve">Transisi : </w:t>
            </w:r>
            <w:r w:rsidRPr="00D61378">
              <w:rPr>
                <w:i/>
                <w:noProof/>
                <w:sz w:val="16"/>
                <w:szCs w:val="16"/>
              </w:rPr>
              <w:t>Wipe</w:t>
            </w:r>
          </w:p>
          <w:p w:rsidR="002C5D86" w:rsidRPr="00D61378" w:rsidRDefault="002C5D86" w:rsidP="008A2FCB">
            <w:pPr>
              <w:rPr>
                <w:noProof/>
                <w:sz w:val="16"/>
                <w:szCs w:val="16"/>
              </w:rPr>
            </w:pPr>
            <w:r w:rsidRPr="00D61378">
              <w:rPr>
                <w:noProof/>
                <w:sz w:val="16"/>
                <w:szCs w:val="16"/>
              </w:rPr>
              <w:t xml:space="preserve">Kamera : </w:t>
            </w:r>
            <w:r w:rsidRPr="00D61378">
              <w:rPr>
                <w:i/>
                <w:noProof/>
                <w:sz w:val="16"/>
                <w:szCs w:val="16"/>
              </w:rPr>
              <w:t>Zoom in</w:t>
            </w:r>
          </w:p>
          <w:p w:rsidR="002C5D86" w:rsidRPr="00D61378" w:rsidRDefault="002C5D86" w:rsidP="008A2FCB">
            <w:pPr>
              <w:rPr>
                <w:noProof/>
                <w:sz w:val="16"/>
                <w:szCs w:val="16"/>
              </w:rPr>
            </w:pPr>
            <w:r w:rsidRPr="00D61378">
              <w:rPr>
                <w:noProof/>
                <w:sz w:val="16"/>
                <w:szCs w:val="16"/>
              </w:rPr>
              <w:t xml:space="preserve">Musik : </w:t>
            </w:r>
            <w:r w:rsidRPr="00D61378">
              <w:rPr>
                <w:i/>
                <w:noProof/>
                <w:sz w:val="16"/>
                <w:szCs w:val="16"/>
              </w:rPr>
              <w:t>Whistling Happy</w:t>
            </w:r>
            <w:r w:rsidRPr="00D61378">
              <w:rPr>
                <w:noProof/>
                <w:sz w:val="16"/>
                <w:szCs w:val="16"/>
              </w:rPr>
              <w:t xml:space="preserve"> </w:t>
            </w:r>
          </w:p>
        </w:tc>
      </w:tr>
      <w:tr w:rsidR="00883570" w:rsidRPr="00D61378" w:rsidTr="00077462">
        <w:tc>
          <w:tcPr>
            <w:tcW w:w="656" w:type="dxa"/>
            <w:vMerge w:val="restart"/>
            <w:shd w:val="clear" w:color="auto" w:fill="auto"/>
            <w:vAlign w:val="center"/>
          </w:tcPr>
          <w:p w:rsidR="00883570" w:rsidRPr="00D61378" w:rsidRDefault="00883570" w:rsidP="00C10750">
            <w:pPr>
              <w:jc w:val="center"/>
              <w:rPr>
                <w:noProof/>
                <w:sz w:val="20"/>
              </w:rPr>
            </w:pPr>
            <w:r w:rsidRPr="00D61378">
              <w:rPr>
                <w:noProof/>
                <w:sz w:val="20"/>
              </w:rPr>
              <w:t>6-a</w:t>
            </w:r>
          </w:p>
        </w:tc>
        <w:tc>
          <w:tcPr>
            <w:tcW w:w="737" w:type="dxa"/>
            <w:vMerge w:val="restart"/>
            <w:shd w:val="clear" w:color="auto" w:fill="auto"/>
            <w:vAlign w:val="center"/>
          </w:tcPr>
          <w:p w:rsidR="00883570" w:rsidRPr="00D61378" w:rsidRDefault="00883570" w:rsidP="00C10750">
            <w:pPr>
              <w:jc w:val="center"/>
              <w:rPr>
                <w:noProof/>
                <w:sz w:val="20"/>
              </w:rPr>
            </w:pPr>
            <w:r w:rsidRPr="00D61378">
              <w:rPr>
                <w:noProof/>
                <w:sz w:val="20"/>
              </w:rPr>
              <w:t>10 detik</w:t>
            </w:r>
          </w:p>
        </w:tc>
        <w:tc>
          <w:tcPr>
            <w:tcW w:w="2619" w:type="dxa"/>
            <w:shd w:val="clear" w:color="auto" w:fill="auto"/>
            <w:vAlign w:val="center"/>
          </w:tcPr>
          <w:p w:rsidR="00883570" w:rsidRPr="00D61378" w:rsidRDefault="00D61378" w:rsidP="00C10750">
            <w:pPr>
              <w:ind w:left="-70"/>
              <w:jc w:val="center"/>
              <w:rPr>
                <w:noProof/>
                <w:sz w:val="12"/>
                <w:szCs w:val="12"/>
              </w:rPr>
            </w:pPr>
            <w:r>
              <w:rPr>
                <w:noProof/>
                <w:sz w:val="12"/>
                <w:szCs w:val="12"/>
                <w:lang w:val="id-ID" w:eastAsia="id-ID"/>
              </w:rPr>
              <w:drawing>
                <wp:inline distT="0" distB="0" distL="0" distR="0">
                  <wp:extent cx="1524000" cy="861060"/>
                  <wp:effectExtent l="19050" t="0" r="0" b="0"/>
                  <wp:docPr id="15"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3" cstate="print"/>
                          <a:srcRect/>
                          <a:stretch>
                            <a:fillRect/>
                          </a:stretch>
                        </pic:blipFill>
                        <pic:spPr bwMode="auto">
                          <a:xfrm>
                            <a:off x="0" y="0"/>
                            <a:ext cx="1524000" cy="861060"/>
                          </a:xfrm>
                          <a:prstGeom prst="rect">
                            <a:avLst/>
                          </a:prstGeom>
                          <a:noFill/>
                          <a:ln w="9525">
                            <a:noFill/>
                            <a:miter lim="800000"/>
                            <a:headEnd/>
                            <a:tailEnd/>
                          </a:ln>
                        </pic:spPr>
                      </pic:pic>
                    </a:graphicData>
                  </a:graphic>
                </wp:inline>
              </w:drawing>
            </w:r>
          </w:p>
        </w:tc>
      </w:tr>
      <w:tr w:rsidR="00883570" w:rsidRPr="00D61378" w:rsidTr="00077462">
        <w:tc>
          <w:tcPr>
            <w:tcW w:w="656" w:type="dxa"/>
            <w:vMerge/>
            <w:shd w:val="clear" w:color="auto" w:fill="auto"/>
            <w:vAlign w:val="center"/>
          </w:tcPr>
          <w:p w:rsidR="00883570" w:rsidRPr="00D61378" w:rsidRDefault="00883570" w:rsidP="00C10750">
            <w:pPr>
              <w:jc w:val="center"/>
              <w:rPr>
                <w:noProof/>
                <w:sz w:val="20"/>
              </w:rPr>
            </w:pPr>
          </w:p>
        </w:tc>
        <w:tc>
          <w:tcPr>
            <w:tcW w:w="737" w:type="dxa"/>
            <w:vMerge/>
            <w:shd w:val="clear" w:color="auto" w:fill="auto"/>
            <w:vAlign w:val="center"/>
          </w:tcPr>
          <w:p w:rsidR="00883570" w:rsidRPr="00D61378" w:rsidRDefault="00883570" w:rsidP="00C10750">
            <w:pPr>
              <w:jc w:val="center"/>
              <w:rPr>
                <w:noProof/>
                <w:sz w:val="20"/>
              </w:rPr>
            </w:pPr>
          </w:p>
        </w:tc>
        <w:tc>
          <w:tcPr>
            <w:tcW w:w="2619" w:type="dxa"/>
            <w:shd w:val="clear" w:color="auto" w:fill="auto"/>
          </w:tcPr>
          <w:p w:rsidR="00883570" w:rsidRPr="00D61378" w:rsidRDefault="00883570" w:rsidP="008A2FCB">
            <w:pPr>
              <w:rPr>
                <w:noProof/>
                <w:sz w:val="16"/>
                <w:szCs w:val="16"/>
              </w:rPr>
            </w:pPr>
            <w:r w:rsidRPr="00D61378">
              <w:rPr>
                <w:noProof/>
                <w:sz w:val="16"/>
                <w:szCs w:val="16"/>
              </w:rPr>
              <w:t>Aksi : ilustrasi keadaan kegiatan penyuluhan dengan materi pemilahan jenis sampah</w:t>
            </w:r>
          </w:p>
          <w:p w:rsidR="00883570" w:rsidRPr="00D61378" w:rsidRDefault="00883570" w:rsidP="008A2FCB">
            <w:pPr>
              <w:rPr>
                <w:i/>
                <w:noProof/>
                <w:sz w:val="16"/>
                <w:szCs w:val="16"/>
              </w:rPr>
            </w:pPr>
            <w:r w:rsidRPr="00D61378">
              <w:rPr>
                <w:noProof/>
                <w:sz w:val="16"/>
                <w:szCs w:val="16"/>
              </w:rPr>
              <w:t xml:space="preserve">Transisi : </w:t>
            </w:r>
            <w:r w:rsidRPr="00D61378">
              <w:rPr>
                <w:i/>
                <w:noProof/>
                <w:sz w:val="16"/>
                <w:szCs w:val="16"/>
              </w:rPr>
              <w:t>Wipe</w:t>
            </w:r>
          </w:p>
          <w:p w:rsidR="00883570" w:rsidRPr="00D61378" w:rsidRDefault="00883570" w:rsidP="008A2FCB">
            <w:pPr>
              <w:rPr>
                <w:noProof/>
                <w:sz w:val="16"/>
                <w:szCs w:val="16"/>
              </w:rPr>
            </w:pPr>
            <w:r w:rsidRPr="00D61378">
              <w:rPr>
                <w:noProof/>
                <w:sz w:val="16"/>
                <w:szCs w:val="16"/>
              </w:rPr>
              <w:t xml:space="preserve">Kamera : </w:t>
            </w:r>
            <w:r w:rsidRPr="00D61378">
              <w:rPr>
                <w:i/>
                <w:noProof/>
                <w:sz w:val="16"/>
                <w:szCs w:val="16"/>
              </w:rPr>
              <w:t>Front view</w:t>
            </w:r>
          </w:p>
          <w:p w:rsidR="00883570" w:rsidRPr="00D61378" w:rsidRDefault="00883570" w:rsidP="008A2FCB">
            <w:pPr>
              <w:rPr>
                <w:noProof/>
                <w:sz w:val="16"/>
                <w:szCs w:val="16"/>
              </w:rPr>
            </w:pPr>
            <w:r w:rsidRPr="00D61378">
              <w:rPr>
                <w:noProof/>
                <w:sz w:val="16"/>
                <w:szCs w:val="16"/>
              </w:rPr>
              <w:t xml:space="preserve">Musik : </w:t>
            </w:r>
            <w:r w:rsidRPr="00D61378">
              <w:rPr>
                <w:i/>
                <w:noProof/>
                <w:sz w:val="16"/>
                <w:szCs w:val="16"/>
              </w:rPr>
              <w:t>Whistling Happy</w:t>
            </w:r>
            <w:r w:rsidRPr="00D61378">
              <w:rPr>
                <w:noProof/>
                <w:sz w:val="16"/>
                <w:szCs w:val="16"/>
              </w:rPr>
              <w:t xml:space="preserve"> </w:t>
            </w:r>
          </w:p>
        </w:tc>
      </w:tr>
      <w:tr w:rsidR="00577088" w:rsidRPr="00D61378" w:rsidTr="00077462">
        <w:tc>
          <w:tcPr>
            <w:tcW w:w="656" w:type="dxa"/>
            <w:vMerge w:val="restart"/>
            <w:shd w:val="clear" w:color="auto" w:fill="auto"/>
            <w:vAlign w:val="center"/>
          </w:tcPr>
          <w:p w:rsidR="00577088" w:rsidRPr="00D61378" w:rsidRDefault="00577088" w:rsidP="00C10750">
            <w:pPr>
              <w:jc w:val="center"/>
              <w:rPr>
                <w:noProof/>
                <w:sz w:val="20"/>
              </w:rPr>
            </w:pPr>
            <w:r w:rsidRPr="00D61378">
              <w:rPr>
                <w:noProof/>
                <w:sz w:val="20"/>
              </w:rPr>
              <w:lastRenderedPageBreak/>
              <w:t>6-b</w:t>
            </w:r>
          </w:p>
        </w:tc>
        <w:tc>
          <w:tcPr>
            <w:tcW w:w="737" w:type="dxa"/>
            <w:vMerge w:val="restart"/>
            <w:shd w:val="clear" w:color="auto" w:fill="auto"/>
            <w:vAlign w:val="center"/>
          </w:tcPr>
          <w:p w:rsidR="00577088" w:rsidRPr="00D61378" w:rsidRDefault="00577088" w:rsidP="00C10750">
            <w:pPr>
              <w:jc w:val="center"/>
              <w:rPr>
                <w:noProof/>
                <w:sz w:val="20"/>
              </w:rPr>
            </w:pPr>
            <w:r w:rsidRPr="00D61378">
              <w:rPr>
                <w:noProof/>
                <w:sz w:val="20"/>
              </w:rPr>
              <w:t>5 detik</w:t>
            </w:r>
          </w:p>
        </w:tc>
        <w:tc>
          <w:tcPr>
            <w:tcW w:w="2619" w:type="dxa"/>
            <w:shd w:val="clear" w:color="auto" w:fill="auto"/>
            <w:vAlign w:val="center"/>
          </w:tcPr>
          <w:p w:rsidR="00577088" w:rsidRPr="00D61378" w:rsidRDefault="00D61378" w:rsidP="00C10750">
            <w:pPr>
              <w:ind w:left="-70"/>
              <w:jc w:val="center"/>
              <w:rPr>
                <w:noProof/>
                <w:sz w:val="12"/>
                <w:szCs w:val="12"/>
              </w:rPr>
            </w:pPr>
            <w:r>
              <w:rPr>
                <w:noProof/>
                <w:sz w:val="12"/>
                <w:szCs w:val="12"/>
                <w:lang w:val="id-ID" w:eastAsia="id-ID"/>
              </w:rPr>
              <w:drawing>
                <wp:inline distT="0" distB="0" distL="0" distR="0">
                  <wp:extent cx="1607820" cy="906780"/>
                  <wp:effectExtent l="19050" t="0" r="0" b="0"/>
                  <wp:docPr id="16"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4"/>
                          <a:srcRect/>
                          <a:stretch>
                            <a:fillRect/>
                          </a:stretch>
                        </pic:blipFill>
                        <pic:spPr bwMode="auto">
                          <a:xfrm>
                            <a:off x="0" y="0"/>
                            <a:ext cx="1607820" cy="906780"/>
                          </a:xfrm>
                          <a:prstGeom prst="rect">
                            <a:avLst/>
                          </a:prstGeom>
                          <a:noFill/>
                          <a:ln w="9525">
                            <a:noFill/>
                            <a:miter lim="800000"/>
                            <a:headEnd/>
                            <a:tailEnd/>
                          </a:ln>
                        </pic:spPr>
                      </pic:pic>
                    </a:graphicData>
                  </a:graphic>
                </wp:inline>
              </w:drawing>
            </w:r>
          </w:p>
        </w:tc>
      </w:tr>
      <w:tr w:rsidR="00577088" w:rsidRPr="00D61378" w:rsidTr="00077462">
        <w:tc>
          <w:tcPr>
            <w:tcW w:w="656" w:type="dxa"/>
            <w:vMerge/>
            <w:shd w:val="clear" w:color="auto" w:fill="auto"/>
            <w:vAlign w:val="center"/>
          </w:tcPr>
          <w:p w:rsidR="00577088" w:rsidRPr="00D61378" w:rsidRDefault="00577088" w:rsidP="00C10750">
            <w:pPr>
              <w:jc w:val="center"/>
              <w:rPr>
                <w:noProof/>
                <w:sz w:val="20"/>
              </w:rPr>
            </w:pPr>
          </w:p>
        </w:tc>
        <w:tc>
          <w:tcPr>
            <w:tcW w:w="737" w:type="dxa"/>
            <w:vMerge/>
            <w:shd w:val="clear" w:color="auto" w:fill="auto"/>
            <w:vAlign w:val="center"/>
          </w:tcPr>
          <w:p w:rsidR="00577088" w:rsidRPr="00D61378" w:rsidRDefault="00577088" w:rsidP="00C10750">
            <w:pPr>
              <w:jc w:val="center"/>
              <w:rPr>
                <w:noProof/>
                <w:sz w:val="20"/>
              </w:rPr>
            </w:pPr>
          </w:p>
        </w:tc>
        <w:tc>
          <w:tcPr>
            <w:tcW w:w="2619" w:type="dxa"/>
            <w:shd w:val="clear" w:color="auto" w:fill="auto"/>
          </w:tcPr>
          <w:p w:rsidR="00577088" w:rsidRPr="00D61378" w:rsidRDefault="00577088" w:rsidP="008A2FCB">
            <w:pPr>
              <w:rPr>
                <w:noProof/>
                <w:sz w:val="16"/>
                <w:szCs w:val="16"/>
              </w:rPr>
            </w:pPr>
            <w:r w:rsidRPr="00D61378">
              <w:rPr>
                <w:noProof/>
                <w:sz w:val="16"/>
                <w:szCs w:val="16"/>
              </w:rPr>
              <w:t>Aksi : ilustrasi keadaan kegiatan penyuluhan dengan materi bank sampah</w:t>
            </w:r>
          </w:p>
          <w:p w:rsidR="00577088" w:rsidRPr="00D61378" w:rsidRDefault="00577088" w:rsidP="008A2FCB">
            <w:pPr>
              <w:rPr>
                <w:i/>
                <w:noProof/>
                <w:sz w:val="16"/>
                <w:szCs w:val="16"/>
              </w:rPr>
            </w:pPr>
            <w:r w:rsidRPr="00D61378">
              <w:rPr>
                <w:noProof/>
                <w:sz w:val="16"/>
                <w:szCs w:val="16"/>
              </w:rPr>
              <w:t xml:space="preserve">Transisi : </w:t>
            </w:r>
            <w:r w:rsidRPr="00D61378">
              <w:rPr>
                <w:i/>
                <w:noProof/>
                <w:sz w:val="16"/>
                <w:szCs w:val="16"/>
              </w:rPr>
              <w:t xml:space="preserve">Wipe </w:t>
            </w:r>
          </w:p>
          <w:p w:rsidR="00577088" w:rsidRPr="00D61378" w:rsidRDefault="00577088" w:rsidP="008A2FCB">
            <w:pPr>
              <w:rPr>
                <w:noProof/>
                <w:sz w:val="16"/>
                <w:szCs w:val="16"/>
              </w:rPr>
            </w:pPr>
            <w:r w:rsidRPr="00D61378">
              <w:rPr>
                <w:noProof/>
                <w:sz w:val="16"/>
                <w:szCs w:val="16"/>
              </w:rPr>
              <w:t xml:space="preserve">Kamera : </w:t>
            </w:r>
            <w:r w:rsidRPr="00D61378">
              <w:rPr>
                <w:i/>
                <w:noProof/>
                <w:sz w:val="16"/>
                <w:szCs w:val="16"/>
              </w:rPr>
              <w:t>Front view</w:t>
            </w:r>
          </w:p>
          <w:p w:rsidR="00577088" w:rsidRPr="00D61378" w:rsidRDefault="00577088" w:rsidP="008A2FCB">
            <w:pPr>
              <w:rPr>
                <w:noProof/>
                <w:sz w:val="16"/>
                <w:szCs w:val="16"/>
              </w:rPr>
            </w:pPr>
            <w:r w:rsidRPr="00D61378">
              <w:rPr>
                <w:noProof/>
                <w:sz w:val="16"/>
                <w:szCs w:val="16"/>
              </w:rPr>
              <w:t xml:space="preserve">Musik : </w:t>
            </w:r>
            <w:r w:rsidRPr="00D61378">
              <w:rPr>
                <w:i/>
                <w:noProof/>
                <w:sz w:val="16"/>
                <w:szCs w:val="16"/>
              </w:rPr>
              <w:t>Whistling Happy</w:t>
            </w:r>
          </w:p>
        </w:tc>
      </w:tr>
      <w:tr w:rsidR="00577088" w:rsidRPr="00D61378" w:rsidTr="00077462">
        <w:tc>
          <w:tcPr>
            <w:tcW w:w="656" w:type="dxa"/>
            <w:vMerge w:val="restart"/>
            <w:shd w:val="clear" w:color="auto" w:fill="auto"/>
            <w:vAlign w:val="center"/>
          </w:tcPr>
          <w:p w:rsidR="00577088" w:rsidRPr="00D61378" w:rsidRDefault="00577088" w:rsidP="00C10750">
            <w:pPr>
              <w:jc w:val="center"/>
              <w:rPr>
                <w:noProof/>
                <w:sz w:val="20"/>
              </w:rPr>
            </w:pPr>
            <w:r w:rsidRPr="00D61378">
              <w:rPr>
                <w:noProof/>
                <w:sz w:val="20"/>
              </w:rPr>
              <w:t>6-c</w:t>
            </w:r>
          </w:p>
        </w:tc>
        <w:tc>
          <w:tcPr>
            <w:tcW w:w="737" w:type="dxa"/>
            <w:vMerge w:val="restart"/>
            <w:shd w:val="clear" w:color="auto" w:fill="auto"/>
            <w:vAlign w:val="center"/>
          </w:tcPr>
          <w:p w:rsidR="00577088" w:rsidRPr="00D61378" w:rsidRDefault="00577088" w:rsidP="00C10750">
            <w:pPr>
              <w:jc w:val="center"/>
              <w:rPr>
                <w:noProof/>
                <w:sz w:val="20"/>
              </w:rPr>
            </w:pPr>
            <w:r w:rsidRPr="00D61378">
              <w:rPr>
                <w:noProof/>
                <w:sz w:val="20"/>
              </w:rPr>
              <w:t>8 detik</w:t>
            </w:r>
          </w:p>
        </w:tc>
        <w:tc>
          <w:tcPr>
            <w:tcW w:w="2619" w:type="dxa"/>
            <w:shd w:val="clear" w:color="auto" w:fill="auto"/>
            <w:vAlign w:val="center"/>
          </w:tcPr>
          <w:p w:rsidR="00577088" w:rsidRPr="00D61378" w:rsidRDefault="00D61378" w:rsidP="00C10750">
            <w:pPr>
              <w:ind w:left="-70"/>
              <w:jc w:val="center"/>
              <w:rPr>
                <w:noProof/>
                <w:sz w:val="18"/>
                <w:szCs w:val="18"/>
              </w:rPr>
            </w:pPr>
            <w:r>
              <w:rPr>
                <w:noProof/>
                <w:sz w:val="18"/>
                <w:szCs w:val="18"/>
                <w:lang w:val="id-ID" w:eastAsia="id-ID"/>
              </w:rPr>
              <w:drawing>
                <wp:inline distT="0" distB="0" distL="0" distR="0">
                  <wp:extent cx="1668780" cy="944880"/>
                  <wp:effectExtent l="19050" t="0" r="7620" b="0"/>
                  <wp:docPr id="17"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
                          <a:srcRect/>
                          <a:stretch>
                            <a:fillRect/>
                          </a:stretch>
                        </pic:blipFill>
                        <pic:spPr bwMode="auto">
                          <a:xfrm>
                            <a:off x="0" y="0"/>
                            <a:ext cx="1668780" cy="944880"/>
                          </a:xfrm>
                          <a:prstGeom prst="rect">
                            <a:avLst/>
                          </a:prstGeom>
                          <a:noFill/>
                          <a:ln w="9525">
                            <a:noFill/>
                            <a:miter lim="800000"/>
                            <a:headEnd/>
                            <a:tailEnd/>
                          </a:ln>
                        </pic:spPr>
                      </pic:pic>
                    </a:graphicData>
                  </a:graphic>
                </wp:inline>
              </w:drawing>
            </w:r>
          </w:p>
        </w:tc>
      </w:tr>
      <w:tr w:rsidR="00577088" w:rsidRPr="00D61378" w:rsidTr="00077462">
        <w:tc>
          <w:tcPr>
            <w:tcW w:w="656" w:type="dxa"/>
            <w:vMerge/>
            <w:shd w:val="clear" w:color="auto" w:fill="auto"/>
            <w:vAlign w:val="center"/>
          </w:tcPr>
          <w:p w:rsidR="00577088" w:rsidRPr="00D61378" w:rsidRDefault="00577088" w:rsidP="00C10750">
            <w:pPr>
              <w:jc w:val="center"/>
              <w:rPr>
                <w:noProof/>
                <w:sz w:val="20"/>
              </w:rPr>
            </w:pPr>
          </w:p>
        </w:tc>
        <w:tc>
          <w:tcPr>
            <w:tcW w:w="737" w:type="dxa"/>
            <w:vMerge/>
            <w:shd w:val="clear" w:color="auto" w:fill="auto"/>
            <w:vAlign w:val="center"/>
          </w:tcPr>
          <w:p w:rsidR="00577088" w:rsidRPr="00D61378" w:rsidRDefault="00577088" w:rsidP="00C10750">
            <w:pPr>
              <w:jc w:val="center"/>
              <w:rPr>
                <w:noProof/>
                <w:sz w:val="20"/>
              </w:rPr>
            </w:pPr>
          </w:p>
        </w:tc>
        <w:tc>
          <w:tcPr>
            <w:tcW w:w="2619" w:type="dxa"/>
            <w:shd w:val="clear" w:color="auto" w:fill="auto"/>
          </w:tcPr>
          <w:p w:rsidR="00577088" w:rsidRPr="00D61378" w:rsidRDefault="00577088" w:rsidP="008A2FCB">
            <w:pPr>
              <w:rPr>
                <w:noProof/>
                <w:sz w:val="16"/>
                <w:szCs w:val="16"/>
              </w:rPr>
            </w:pPr>
            <w:r w:rsidRPr="00D61378">
              <w:rPr>
                <w:noProof/>
                <w:sz w:val="16"/>
                <w:szCs w:val="16"/>
              </w:rPr>
              <w:t>Aksi : ilustrasi keadaan kegiatan penyuluhan dengan materi profit bank sampah</w:t>
            </w:r>
          </w:p>
          <w:p w:rsidR="00577088" w:rsidRPr="00D61378" w:rsidRDefault="00577088" w:rsidP="008A2FCB">
            <w:pPr>
              <w:rPr>
                <w:noProof/>
                <w:sz w:val="16"/>
                <w:szCs w:val="16"/>
              </w:rPr>
            </w:pPr>
            <w:r w:rsidRPr="00D61378">
              <w:rPr>
                <w:noProof/>
                <w:sz w:val="16"/>
                <w:szCs w:val="16"/>
              </w:rPr>
              <w:t xml:space="preserve">Transisi : </w:t>
            </w:r>
            <w:r w:rsidRPr="00D61378">
              <w:rPr>
                <w:i/>
                <w:noProof/>
                <w:sz w:val="16"/>
                <w:szCs w:val="16"/>
              </w:rPr>
              <w:t>Wipe</w:t>
            </w:r>
          </w:p>
          <w:p w:rsidR="00577088" w:rsidRPr="00D61378" w:rsidRDefault="00577088" w:rsidP="008A2FCB">
            <w:pPr>
              <w:rPr>
                <w:i/>
                <w:noProof/>
                <w:sz w:val="16"/>
                <w:szCs w:val="16"/>
              </w:rPr>
            </w:pPr>
            <w:r w:rsidRPr="00D61378">
              <w:rPr>
                <w:noProof/>
                <w:sz w:val="16"/>
                <w:szCs w:val="16"/>
              </w:rPr>
              <w:t>Kamera :</w:t>
            </w:r>
            <w:r w:rsidRPr="00D61378">
              <w:rPr>
                <w:i/>
                <w:noProof/>
                <w:sz w:val="16"/>
                <w:szCs w:val="16"/>
              </w:rPr>
              <w:t xml:space="preserve"> Front view</w:t>
            </w:r>
            <w:r w:rsidRPr="00D61378">
              <w:rPr>
                <w:noProof/>
                <w:sz w:val="16"/>
                <w:szCs w:val="16"/>
              </w:rPr>
              <w:t xml:space="preserve"> Musik : </w:t>
            </w:r>
            <w:r w:rsidRPr="00D61378">
              <w:rPr>
                <w:i/>
                <w:noProof/>
                <w:sz w:val="16"/>
                <w:szCs w:val="16"/>
              </w:rPr>
              <w:t>Whistling Happy</w:t>
            </w:r>
          </w:p>
          <w:p w:rsidR="00883222" w:rsidRPr="00D61378" w:rsidRDefault="00883222" w:rsidP="008A2FCB">
            <w:pPr>
              <w:rPr>
                <w:i/>
                <w:noProof/>
                <w:sz w:val="16"/>
                <w:szCs w:val="16"/>
              </w:rPr>
            </w:pPr>
          </w:p>
          <w:p w:rsidR="00883222" w:rsidRPr="00D61378" w:rsidRDefault="00883222" w:rsidP="008A2FCB">
            <w:pPr>
              <w:rPr>
                <w:noProof/>
                <w:sz w:val="16"/>
                <w:szCs w:val="16"/>
              </w:rPr>
            </w:pPr>
          </w:p>
        </w:tc>
      </w:tr>
      <w:tr w:rsidR="00883222" w:rsidRPr="00D61378" w:rsidTr="00077462">
        <w:tc>
          <w:tcPr>
            <w:tcW w:w="656" w:type="dxa"/>
            <w:shd w:val="clear" w:color="auto" w:fill="auto"/>
            <w:vAlign w:val="center"/>
          </w:tcPr>
          <w:p w:rsidR="00883222" w:rsidRPr="00D61378" w:rsidRDefault="00883222" w:rsidP="008A2FCB">
            <w:pPr>
              <w:jc w:val="center"/>
              <w:rPr>
                <w:b/>
                <w:noProof/>
                <w:sz w:val="18"/>
                <w:szCs w:val="18"/>
              </w:rPr>
            </w:pPr>
            <w:r w:rsidRPr="00D61378">
              <w:rPr>
                <w:b/>
                <w:noProof/>
                <w:sz w:val="18"/>
                <w:szCs w:val="18"/>
              </w:rPr>
              <w:t>Scene</w:t>
            </w:r>
          </w:p>
        </w:tc>
        <w:tc>
          <w:tcPr>
            <w:tcW w:w="737" w:type="dxa"/>
            <w:shd w:val="clear" w:color="auto" w:fill="auto"/>
            <w:vAlign w:val="center"/>
          </w:tcPr>
          <w:p w:rsidR="00883222" w:rsidRPr="00D61378" w:rsidRDefault="00883222" w:rsidP="008A2FCB">
            <w:pPr>
              <w:jc w:val="center"/>
              <w:rPr>
                <w:b/>
                <w:noProof/>
                <w:sz w:val="18"/>
                <w:szCs w:val="18"/>
              </w:rPr>
            </w:pPr>
            <w:r w:rsidRPr="00D61378">
              <w:rPr>
                <w:b/>
                <w:noProof/>
                <w:sz w:val="18"/>
                <w:szCs w:val="18"/>
              </w:rPr>
              <w:t>Durasi</w:t>
            </w:r>
          </w:p>
        </w:tc>
        <w:tc>
          <w:tcPr>
            <w:tcW w:w="2619" w:type="dxa"/>
            <w:shd w:val="clear" w:color="auto" w:fill="auto"/>
            <w:vAlign w:val="center"/>
          </w:tcPr>
          <w:p w:rsidR="00883222" w:rsidRPr="00D61378" w:rsidRDefault="00883222" w:rsidP="008A2FCB">
            <w:pPr>
              <w:ind w:left="-70"/>
              <w:jc w:val="center"/>
              <w:rPr>
                <w:b/>
                <w:noProof/>
                <w:sz w:val="18"/>
                <w:szCs w:val="18"/>
              </w:rPr>
            </w:pPr>
            <w:r w:rsidRPr="00D61378">
              <w:rPr>
                <w:b/>
                <w:noProof/>
                <w:sz w:val="18"/>
                <w:szCs w:val="18"/>
              </w:rPr>
              <w:t>Visual</w:t>
            </w:r>
          </w:p>
        </w:tc>
      </w:tr>
      <w:tr w:rsidR="00883222" w:rsidRPr="00D61378" w:rsidTr="00077462">
        <w:tc>
          <w:tcPr>
            <w:tcW w:w="656" w:type="dxa"/>
            <w:vMerge w:val="restart"/>
            <w:shd w:val="clear" w:color="auto" w:fill="auto"/>
            <w:vAlign w:val="center"/>
          </w:tcPr>
          <w:p w:rsidR="00883222" w:rsidRPr="00D61378" w:rsidRDefault="00883222" w:rsidP="00C10750">
            <w:pPr>
              <w:jc w:val="center"/>
              <w:rPr>
                <w:noProof/>
                <w:sz w:val="16"/>
                <w:szCs w:val="16"/>
              </w:rPr>
            </w:pPr>
            <w:r w:rsidRPr="00D61378">
              <w:rPr>
                <w:noProof/>
                <w:sz w:val="16"/>
                <w:szCs w:val="16"/>
              </w:rPr>
              <w:t>6-d</w:t>
            </w:r>
          </w:p>
        </w:tc>
        <w:tc>
          <w:tcPr>
            <w:tcW w:w="737" w:type="dxa"/>
            <w:vMerge w:val="restart"/>
            <w:shd w:val="clear" w:color="auto" w:fill="auto"/>
            <w:vAlign w:val="center"/>
          </w:tcPr>
          <w:p w:rsidR="00883222" w:rsidRPr="00D61378" w:rsidRDefault="00883222" w:rsidP="00C10750">
            <w:pPr>
              <w:jc w:val="center"/>
              <w:rPr>
                <w:noProof/>
                <w:sz w:val="16"/>
                <w:szCs w:val="16"/>
              </w:rPr>
            </w:pPr>
            <w:r w:rsidRPr="00D61378">
              <w:rPr>
                <w:noProof/>
                <w:sz w:val="16"/>
                <w:szCs w:val="16"/>
              </w:rPr>
              <w:t>15 detik</w:t>
            </w:r>
          </w:p>
        </w:tc>
        <w:tc>
          <w:tcPr>
            <w:tcW w:w="2619" w:type="dxa"/>
            <w:shd w:val="clear" w:color="auto" w:fill="auto"/>
            <w:vAlign w:val="center"/>
          </w:tcPr>
          <w:p w:rsidR="00883222" w:rsidRPr="00D61378" w:rsidRDefault="00D61378" w:rsidP="00C10750">
            <w:pPr>
              <w:ind w:left="-70"/>
              <w:jc w:val="center"/>
              <w:rPr>
                <w:noProof/>
                <w:sz w:val="16"/>
                <w:szCs w:val="16"/>
              </w:rPr>
            </w:pPr>
            <w:r>
              <w:rPr>
                <w:noProof/>
                <w:sz w:val="16"/>
                <w:szCs w:val="16"/>
                <w:lang w:val="id-ID" w:eastAsia="id-ID"/>
              </w:rPr>
              <w:drawing>
                <wp:inline distT="0" distB="0" distL="0" distR="0">
                  <wp:extent cx="1546860" cy="868680"/>
                  <wp:effectExtent l="19050" t="0" r="0" b="0"/>
                  <wp:docPr id="18"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6" cstate="print"/>
                          <a:srcRect/>
                          <a:stretch>
                            <a:fillRect/>
                          </a:stretch>
                        </pic:blipFill>
                        <pic:spPr bwMode="auto">
                          <a:xfrm>
                            <a:off x="0" y="0"/>
                            <a:ext cx="1546860" cy="868680"/>
                          </a:xfrm>
                          <a:prstGeom prst="rect">
                            <a:avLst/>
                          </a:prstGeom>
                          <a:noFill/>
                          <a:ln w="9525">
                            <a:noFill/>
                            <a:miter lim="800000"/>
                            <a:headEnd/>
                            <a:tailEnd/>
                          </a:ln>
                        </pic:spPr>
                      </pic:pic>
                    </a:graphicData>
                  </a:graphic>
                </wp:inline>
              </w:drawing>
            </w:r>
          </w:p>
        </w:tc>
      </w:tr>
      <w:tr w:rsidR="00883222" w:rsidRPr="00D61378" w:rsidTr="00077462">
        <w:tc>
          <w:tcPr>
            <w:tcW w:w="656" w:type="dxa"/>
            <w:vMerge/>
            <w:shd w:val="clear" w:color="auto" w:fill="auto"/>
            <w:vAlign w:val="center"/>
          </w:tcPr>
          <w:p w:rsidR="00883222" w:rsidRPr="00D61378" w:rsidRDefault="00883222" w:rsidP="00C10750">
            <w:pPr>
              <w:jc w:val="center"/>
              <w:rPr>
                <w:noProof/>
                <w:sz w:val="16"/>
                <w:szCs w:val="16"/>
              </w:rPr>
            </w:pPr>
          </w:p>
        </w:tc>
        <w:tc>
          <w:tcPr>
            <w:tcW w:w="737" w:type="dxa"/>
            <w:vMerge/>
            <w:shd w:val="clear" w:color="auto" w:fill="auto"/>
            <w:vAlign w:val="center"/>
          </w:tcPr>
          <w:p w:rsidR="00883222" w:rsidRPr="00D61378" w:rsidRDefault="00883222" w:rsidP="00C10750">
            <w:pPr>
              <w:jc w:val="center"/>
              <w:rPr>
                <w:noProof/>
                <w:sz w:val="16"/>
                <w:szCs w:val="16"/>
              </w:rPr>
            </w:pPr>
          </w:p>
        </w:tc>
        <w:tc>
          <w:tcPr>
            <w:tcW w:w="2619" w:type="dxa"/>
            <w:shd w:val="clear" w:color="auto" w:fill="auto"/>
          </w:tcPr>
          <w:p w:rsidR="00883222" w:rsidRPr="00D61378" w:rsidRDefault="00883222" w:rsidP="008A2FCB">
            <w:pPr>
              <w:rPr>
                <w:noProof/>
                <w:sz w:val="16"/>
                <w:szCs w:val="16"/>
              </w:rPr>
            </w:pPr>
            <w:r w:rsidRPr="00D61378">
              <w:rPr>
                <w:noProof/>
                <w:sz w:val="16"/>
                <w:szCs w:val="16"/>
              </w:rPr>
              <w:t>Aksi : muncul ilustrasi dan keterangan mengenai faktor pelatihan teknis</w:t>
            </w:r>
          </w:p>
          <w:p w:rsidR="00883222" w:rsidRPr="00D61378" w:rsidRDefault="00883222" w:rsidP="008A2FCB">
            <w:pPr>
              <w:rPr>
                <w:i/>
                <w:noProof/>
                <w:sz w:val="16"/>
                <w:szCs w:val="16"/>
              </w:rPr>
            </w:pPr>
            <w:r w:rsidRPr="00D61378">
              <w:rPr>
                <w:noProof/>
                <w:sz w:val="16"/>
                <w:szCs w:val="16"/>
              </w:rPr>
              <w:t xml:space="preserve">Transisi : </w:t>
            </w:r>
            <w:r w:rsidRPr="00D61378">
              <w:rPr>
                <w:i/>
                <w:noProof/>
                <w:sz w:val="16"/>
                <w:szCs w:val="16"/>
              </w:rPr>
              <w:t>Appear</w:t>
            </w:r>
          </w:p>
          <w:p w:rsidR="00883222" w:rsidRPr="00D61378" w:rsidRDefault="00883222" w:rsidP="008A2FCB">
            <w:pPr>
              <w:rPr>
                <w:noProof/>
                <w:sz w:val="16"/>
                <w:szCs w:val="16"/>
              </w:rPr>
            </w:pPr>
            <w:r w:rsidRPr="00D61378">
              <w:rPr>
                <w:noProof/>
                <w:sz w:val="16"/>
                <w:szCs w:val="16"/>
              </w:rPr>
              <w:t xml:space="preserve">Kamera : </w:t>
            </w:r>
            <w:r w:rsidRPr="00D61378">
              <w:rPr>
                <w:i/>
                <w:noProof/>
                <w:sz w:val="16"/>
                <w:szCs w:val="16"/>
              </w:rPr>
              <w:t>Front view</w:t>
            </w:r>
          </w:p>
          <w:p w:rsidR="00883222" w:rsidRPr="00D61378" w:rsidRDefault="00883222" w:rsidP="008A2FCB">
            <w:pPr>
              <w:rPr>
                <w:noProof/>
                <w:sz w:val="16"/>
                <w:szCs w:val="16"/>
              </w:rPr>
            </w:pPr>
            <w:r w:rsidRPr="00D61378">
              <w:rPr>
                <w:noProof/>
                <w:sz w:val="16"/>
                <w:szCs w:val="16"/>
              </w:rPr>
              <w:t xml:space="preserve">Musik : </w:t>
            </w:r>
            <w:r w:rsidRPr="00D61378">
              <w:rPr>
                <w:i/>
                <w:noProof/>
                <w:sz w:val="16"/>
                <w:szCs w:val="16"/>
              </w:rPr>
              <w:t>Whistling Happy</w:t>
            </w:r>
          </w:p>
        </w:tc>
      </w:tr>
      <w:tr w:rsidR="00883222" w:rsidRPr="00D61378" w:rsidTr="00077462">
        <w:tc>
          <w:tcPr>
            <w:tcW w:w="656" w:type="dxa"/>
            <w:vMerge w:val="restart"/>
            <w:shd w:val="clear" w:color="auto" w:fill="auto"/>
            <w:vAlign w:val="center"/>
          </w:tcPr>
          <w:p w:rsidR="00883222" w:rsidRPr="00D61378" w:rsidRDefault="00883222" w:rsidP="00C10750">
            <w:pPr>
              <w:pStyle w:val="ListParagraph"/>
              <w:ind w:left="0"/>
              <w:jc w:val="center"/>
              <w:rPr>
                <w:noProof/>
                <w:sz w:val="16"/>
                <w:szCs w:val="16"/>
              </w:rPr>
            </w:pPr>
            <w:r w:rsidRPr="00D61378">
              <w:rPr>
                <w:noProof/>
                <w:sz w:val="16"/>
                <w:szCs w:val="16"/>
              </w:rPr>
              <w:t>6-e</w:t>
            </w:r>
          </w:p>
        </w:tc>
        <w:tc>
          <w:tcPr>
            <w:tcW w:w="737" w:type="dxa"/>
            <w:vMerge w:val="restart"/>
            <w:shd w:val="clear" w:color="auto" w:fill="auto"/>
            <w:vAlign w:val="center"/>
          </w:tcPr>
          <w:p w:rsidR="00883222" w:rsidRPr="00D61378" w:rsidRDefault="00883222" w:rsidP="00C10750">
            <w:pPr>
              <w:jc w:val="center"/>
              <w:rPr>
                <w:noProof/>
                <w:sz w:val="16"/>
                <w:szCs w:val="16"/>
              </w:rPr>
            </w:pPr>
            <w:r w:rsidRPr="00D61378">
              <w:rPr>
                <w:noProof/>
                <w:sz w:val="16"/>
                <w:szCs w:val="16"/>
              </w:rPr>
              <w:t>10 detik</w:t>
            </w:r>
          </w:p>
        </w:tc>
        <w:tc>
          <w:tcPr>
            <w:tcW w:w="2619" w:type="dxa"/>
            <w:shd w:val="clear" w:color="auto" w:fill="auto"/>
            <w:vAlign w:val="center"/>
          </w:tcPr>
          <w:p w:rsidR="00883222" w:rsidRPr="00D61378" w:rsidRDefault="00D61378" w:rsidP="00C10750">
            <w:pPr>
              <w:ind w:left="-70"/>
              <w:jc w:val="center"/>
              <w:rPr>
                <w:noProof/>
                <w:sz w:val="16"/>
                <w:szCs w:val="16"/>
              </w:rPr>
            </w:pPr>
            <w:r>
              <w:rPr>
                <w:noProof/>
                <w:sz w:val="16"/>
                <w:szCs w:val="16"/>
                <w:lang w:val="id-ID" w:eastAsia="id-ID"/>
              </w:rPr>
              <w:drawing>
                <wp:inline distT="0" distB="0" distL="0" distR="0">
                  <wp:extent cx="1554480" cy="868680"/>
                  <wp:effectExtent l="19050" t="0" r="7620" b="0"/>
                  <wp:docPr id="19"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7" cstate="print"/>
                          <a:srcRect/>
                          <a:stretch>
                            <a:fillRect/>
                          </a:stretch>
                        </pic:blipFill>
                        <pic:spPr bwMode="auto">
                          <a:xfrm>
                            <a:off x="0" y="0"/>
                            <a:ext cx="1554480" cy="868680"/>
                          </a:xfrm>
                          <a:prstGeom prst="rect">
                            <a:avLst/>
                          </a:prstGeom>
                          <a:noFill/>
                          <a:ln w="9525">
                            <a:noFill/>
                            <a:miter lim="800000"/>
                            <a:headEnd/>
                            <a:tailEnd/>
                          </a:ln>
                        </pic:spPr>
                      </pic:pic>
                    </a:graphicData>
                  </a:graphic>
                </wp:inline>
              </w:drawing>
            </w:r>
          </w:p>
        </w:tc>
      </w:tr>
      <w:tr w:rsidR="00883222" w:rsidRPr="00D61378" w:rsidTr="00077462">
        <w:tc>
          <w:tcPr>
            <w:tcW w:w="656" w:type="dxa"/>
            <w:vMerge/>
            <w:shd w:val="clear" w:color="auto" w:fill="auto"/>
            <w:vAlign w:val="center"/>
          </w:tcPr>
          <w:p w:rsidR="00883222" w:rsidRPr="00D61378" w:rsidRDefault="00883222" w:rsidP="00C10750">
            <w:pPr>
              <w:pStyle w:val="ListParagraph"/>
              <w:ind w:left="0"/>
              <w:jc w:val="center"/>
              <w:rPr>
                <w:noProof/>
                <w:sz w:val="16"/>
                <w:szCs w:val="16"/>
              </w:rPr>
            </w:pPr>
          </w:p>
        </w:tc>
        <w:tc>
          <w:tcPr>
            <w:tcW w:w="737" w:type="dxa"/>
            <w:vMerge/>
            <w:shd w:val="clear" w:color="auto" w:fill="auto"/>
            <w:vAlign w:val="center"/>
          </w:tcPr>
          <w:p w:rsidR="00883222" w:rsidRPr="00D61378" w:rsidRDefault="00883222" w:rsidP="00C10750">
            <w:pPr>
              <w:jc w:val="center"/>
              <w:rPr>
                <w:noProof/>
                <w:sz w:val="16"/>
                <w:szCs w:val="16"/>
              </w:rPr>
            </w:pPr>
          </w:p>
        </w:tc>
        <w:tc>
          <w:tcPr>
            <w:tcW w:w="2619" w:type="dxa"/>
            <w:shd w:val="clear" w:color="auto" w:fill="auto"/>
          </w:tcPr>
          <w:p w:rsidR="00883222" w:rsidRPr="00D61378" w:rsidRDefault="00883222" w:rsidP="008A2FCB">
            <w:pPr>
              <w:rPr>
                <w:noProof/>
                <w:sz w:val="16"/>
                <w:szCs w:val="16"/>
              </w:rPr>
            </w:pPr>
            <w:r w:rsidRPr="00D61378">
              <w:rPr>
                <w:noProof/>
                <w:sz w:val="16"/>
                <w:szCs w:val="16"/>
              </w:rPr>
              <w:t>Aksi : muncul struktur kepengurusan standar bank sampah</w:t>
            </w:r>
          </w:p>
          <w:p w:rsidR="00883222" w:rsidRPr="00D61378" w:rsidRDefault="00883222" w:rsidP="008A2FCB">
            <w:pPr>
              <w:rPr>
                <w:i/>
                <w:noProof/>
                <w:sz w:val="16"/>
                <w:szCs w:val="16"/>
              </w:rPr>
            </w:pPr>
            <w:r w:rsidRPr="00D61378">
              <w:rPr>
                <w:noProof/>
                <w:sz w:val="16"/>
                <w:szCs w:val="16"/>
              </w:rPr>
              <w:t xml:space="preserve">Transisi : </w:t>
            </w:r>
            <w:r w:rsidRPr="00D61378">
              <w:rPr>
                <w:i/>
                <w:noProof/>
                <w:sz w:val="16"/>
                <w:szCs w:val="16"/>
              </w:rPr>
              <w:t>Squence Appear</w:t>
            </w:r>
          </w:p>
          <w:p w:rsidR="00883222" w:rsidRPr="00D61378" w:rsidRDefault="00883222" w:rsidP="008A2FCB">
            <w:pPr>
              <w:rPr>
                <w:noProof/>
                <w:sz w:val="16"/>
                <w:szCs w:val="16"/>
              </w:rPr>
            </w:pPr>
            <w:r w:rsidRPr="00D61378">
              <w:rPr>
                <w:noProof/>
                <w:sz w:val="16"/>
                <w:szCs w:val="16"/>
              </w:rPr>
              <w:t xml:space="preserve">Kamera : </w:t>
            </w:r>
            <w:r w:rsidRPr="00D61378">
              <w:rPr>
                <w:i/>
                <w:noProof/>
                <w:sz w:val="16"/>
                <w:szCs w:val="16"/>
              </w:rPr>
              <w:t>Front view</w:t>
            </w:r>
          </w:p>
          <w:p w:rsidR="00883222" w:rsidRPr="00D61378" w:rsidRDefault="00883222" w:rsidP="008A2FCB">
            <w:pPr>
              <w:rPr>
                <w:noProof/>
                <w:sz w:val="16"/>
                <w:szCs w:val="16"/>
              </w:rPr>
            </w:pPr>
            <w:r w:rsidRPr="00D61378">
              <w:rPr>
                <w:noProof/>
                <w:sz w:val="16"/>
                <w:szCs w:val="16"/>
              </w:rPr>
              <w:t xml:space="preserve">Musik : </w:t>
            </w:r>
            <w:r w:rsidRPr="00D61378">
              <w:rPr>
                <w:i/>
                <w:noProof/>
                <w:sz w:val="16"/>
                <w:szCs w:val="16"/>
              </w:rPr>
              <w:t>Whistling Happy</w:t>
            </w:r>
          </w:p>
        </w:tc>
      </w:tr>
      <w:tr w:rsidR="00883222" w:rsidRPr="00D61378" w:rsidTr="00077462">
        <w:tc>
          <w:tcPr>
            <w:tcW w:w="656" w:type="dxa"/>
            <w:vMerge w:val="restart"/>
            <w:shd w:val="clear" w:color="auto" w:fill="auto"/>
            <w:vAlign w:val="center"/>
          </w:tcPr>
          <w:p w:rsidR="00883222" w:rsidRPr="00D61378" w:rsidRDefault="00883222" w:rsidP="00C10750">
            <w:pPr>
              <w:pStyle w:val="ListParagraph"/>
              <w:ind w:left="0"/>
              <w:jc w:val="center"/>
              <w:rPr>
                <w:noProof/>
                <w:sz w:val="16"/>
                <w:szCs w:val="16"/>
              </w:rPr>
            </w:pPr>
            <w:r w:rsidRPr="00D61378">
              <w:rPr>
                <w:noProof/>
                <w:sz w:val="16"/>
                <w:szCs w:val="16"/>
              </w:rPr>
              <w:t>6-f</w:t>
            </w:r>
          </w:p>
        </w:tc>
        <w:tc>
          <w:tcPr>
            <w:tcW w:w="737" w:type="dxa"/>
            <w:vMerge w:val="restart"/>
            <w:shd w:val="clear" w:color="auto" w:fill="auto"/>
            <w:vAlign w:val="center"/>
          </w:tcPr>
          <w:p w:rsidR="00883222" w:rsidRPr="00D61378" w:rsidRDefault="00883222" w:rsidP="00C10750">
            <w:pPr>
              <w:jc w:val="center"/>
              <w:rPr>
                <w:noProof/>
                <w:sz w:val="16"/>
                <w:szCs w:val="16"/>
              </w:rPr>
            </w:pPr>
            <w:r w:rsidRPr="00D61378">
              <w:rPr>
                <w:noProof/>
                <w:sz w:val="16"/>
                <w:szCs w:val="16"/>
              </w:rPr>
              <w:t>10 detik</w:t>
            </w:r>
          </w:p>
        </w:tc>
        <w:tc>
          <w:tcPr>
            <w:tcW w:w="2619" w:type="dxa"/>
            <w:shd w:val="clear" w:color="auto" w:fill="auto"/>
            <w:vAlign w:val="center"/>
          </w:tcPr>
          <w:p w:rsidR="00883222" w:rsidRPr="00D61378" w:rsidRDefault="00D61378" w:rsidP="00C10750">
            <w:pPr>
              <w:ind w:left="-70"/>
              <w:jc w:val="center"/>
              <w:rPr>
                <w:noProof/>
                <w:sz w:val="16"/>
                <w:szCs w:val="16"/>
              </w:rPr>
            </w:pPr>
            <w:r>
              <w:rPr>
                <w:noProof/>
                <w:sz w:val="16"/>
                <w:szCs w:val="16"/>
                <w:lang w:val="id-ID" w:eastAsia="id-ID"/>
              </w:rPr>
              <w:drawing>
                <wp:inline distT="0" distB="0" distL="0" distR="0">
                  <wp:extent cx="1554480" cy="876300"/>
                  <wp:effectExtent l="19050" t="0" r="7620" b="0"/>
                  <wp:docPr id="20"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8" cstate="print"/>
                          <a:srcRect/>
                          <a:stretch>
                            <a:fillRect/>
                          </a:stretch>
                        </pic:blipFill>
                        <pic:spPr bwMode="auto">
                          <a:xfrm>
                            <a:off x="0" y="0"/>
                            <a:ext cx="1554480" cy="876300"/>
                          </a:xfrm>
                          <a:prstGeom prst="rect">
                            <a:avLst/>
                          </a:prstGeom>
                          <a:noFill/>
                          <a:ln w="9525">
                            <a:noFill/>
                            <a:miter lim="800000"/>
                            <a:headEnd/>
                            <a:tailEnd/>
                          </a:ln>
                        </pic:spPr>
                      </pic:pic>
                    </a:graphicData>
                  </a:graphic>
                </wp:inline>
              </w:drawing>
            </w:r>
          </w:p>
        </w:tc>
      </w:tr>
      <w:tr w:rsidR="00883222" w:rsidRPr="00D61378" w:rsidTr="00077462">
        <w:tc>
          <w:tcPr>
            <w:tcW w:w="656" w:type="dxa"/>
            <w:vMerge/>
            <w:shd w:val="clear" w:color="auto" w:fill="auto"/>
            <w:vAlign w:val="center"/>
          </w:tcPr>
          <w:p w:rsidR="00883222" w:rsidRPr="00D61378" w:rsidRDefault="00883222" w:rsidP="00C10750">
            <w:pPr>
              <w:pStyle w:val="ListParagraph"/>
              <w:ind w:left="0"/>
              <w:jc w:val="center"/>
              <w:rPr>
                <w:noProof/>
                <w:sz w:val="16"/>
                <w:szCs w:val="16"/>
              </w:rPr>
            </w:pPr>
          </w:p>
        </w:tc>
        <w:tc>
          <w:tcPr>
            <w:tcW w:w="737" w:type="dxa"/>
            <w:vMerge/>
            <w:shd w:val="clear" w:color="auto" w:fill="auto"/>
            <w:vAlign w:val="center"/>
          </w:tcPr>
          <w:p w:rsidR="00883222" w:rsidRPr="00D61378" w:rsidRDefault="00883222" w:rsidP="00C10750">
            <w:pPr>
              <w:jc w:val="center"/>
              <w:rPr>
                <w:noProof/>
                <w:sz w:val="16"/>
                <w:szCs w:val="16"/>
              </w:rPr>
            </w:pPr>
          </w:p>
        </w:tc>
        <w:tc>
          <w:tcPr>
            <w:tcW w:w="2619" w:type="dxa"/>
            <w:shd w:val="clear" w:color="auto" w:fill="auto"/>
          </w:tcPr>
          <w:p w:rsidR="00883222" w:rsidRPr="00D61378" w:rsidRDefault="00883222" w:rsidP="008A2FCB">
            <w:pPr>
              <w:rPr>
                <w:noProof/>
                <w:sz w:val="16"/>
                <w:szCs w:val="16"/>
              </w:rPr>
            </w:pPr>
            <w:r w:rsidRPr="00D61378">
              <w:rPr>
                <w:noProof/>
                <w:sz w:val="16"/>
                <w:szCs w:val="16"/>
              </w:rPr>
              <w:t>Aksi : muncul ilustrasi pengurus, nasbah dan pengepul sebagai pelaku utama usaha bank sampah</w:t>
            </w:r>
          </w:p>
          <w:p w:rsidR="00883222" w:rsidRPr="00D61378" w:rsidRDefault="00883222" w:rsidP="008A2FCB">
            <w:pPr>
              <w:rPr>
                <w:i/>
                <w:noProof/>
                <w:sz w:val="16"/>
                <w:szCs w:val="16"/>
              </w:rPr>
            </w:pPr>
            <w:r w:rsidRPr="00D61378">
              <w:rPr>
                <w:noProof/>
                <w:sz w:val="16"/>
                <w:szCs w:val="16"/>
              </w:rPr>
              <w:t xml:space="preserve">Transisi : </w:t>
            </w:r>
            <w:r w:rsidRPr="00D61378">
              <w:rPr>
                <w:i/>
                <w:noProof/>
                <w:sz w:val="16"/>
                <w:szCs w:val="16"/>
              </w:rPr>
              <w:t>Wipe</w:t>
            </w:r>
          </w:p>
          <w:p w:rsidR="00883222" w:rsidRPr="00D61378" w:rsidRDefault="00883222" w:rsidP="008A2FCB">
            <w:pPr>
              <w:rPr>
                <w:i/>
                <w:noProof/>
                <w:sz w:val="16"/>
                <w:szCs w:val="16"/>
              </w:rPr>
            </w:pPr>
            <w:r w:rsidRPr="00D61378">
              <w:rPr>
                <w:noProof/>
                <w:sz w:val="16"/>
                <w:szCs w:val="16"/>
              </w:rPr>
              <w:t xml:space="preserve">Kamera : </w:t>
            </w:r>
            <w:r w:rsidRPr="00D61378">
              <w:rPr>
                <w:i/>
                <w:noProof/>
                <w:sz w:val="16"/>
                <w:szCs w:val="16"/>
              </w:rPr>
              <w:t>Front view</w:t>
            </w:r>
          </w:p>
          <w:p w:rsidR="00883222" w:rsidRPr="00D61378" w:rsidRDefault="00883222" w:rsidP="008A2FCB">
            <w:pPr>
              <w:rPr>
                <w:noProof/>
                <w:sz w:val="16"/>
                <w:szCs w:val="16"/>
              </w:rPr>
            </w:pPr>
            <w:r w:rsidRPr="00D61378">
              <w:rPr>
                <w:noProof/>
                <w:sz w:val="16"/>
                <w:szCs w:val="16"/>
              </w:rPr>
              <w:t xml:space="preserve">Musik : </w:t>
            </w:r>
            <w:r w:rsidRPr="00D61378">
              <w:rPr>
                <w:i/>
                <w:noProof/>
                <w:sz w:val="16"/>
                <w:szCs w:val="16"/>
              </w:rPr>
              <w:t>Whistling Happy</w:t>
            </w:r>
          </w:p>
        </w:tc>
      </w:tr>
      <w:tr w:rsidR="00883222" w:rsidRPr="00D61378" w:rsidTr="00077462">
        <w:tc>
          <w:tcPr>
            <w:tcW w:w="656" w:type="dxa"/>
            <w:vMerge w:val="restart"/>
            <w:shd w:val="clear" w:color="auto" w:fill="auto"/>
            <w:vAlign w:val="center"/>
          </w:tcPr>
          <w:p w:rsidR="00883222" w:rsidRPr="00D61378" w:rsidRDefault="00883222" w:rsidP="00C10750">
            <w:pPr>
              <w:pStyle w:val="ListParagraph"/>
              <w:ind w:left="0"/>
              <w:jc w:val="center"/>
              <w:rPr>
                <w:noProof/>
                <w:sz w:val="16"/>
                <w:szCs w:val="16"/>
              </w:rPr>
            </w:pPr>
            <w:r w:rsidRPr="00D61378">
              <w:rPr>
                <w:noProof/>
                <w:sz w:val="16"/>
                <w:szCs w:val="16"/>
              </w:rPr>
              <w:lastRenderedPageBreak/>
              <w:t>6-g</w:t>
            </w:r>
          </w:p>
        </w:tc>
        <w:tc>
          <w:tcPr>
            <w:tcW w:w="737" w:type="dxa"/>
            <w:vMerge w:val="restart"/>
            <w:shd w:val="clear" w:color="auto" w:fill="auto"/>
            <w:vAlign w:val="center"/>
          </w:tcPr>
          <w:p w:rsidR="00883222" w:rsidRPr="00D61378" w:rsidRDefault="00883222" w:rsidP="00C10750">
            <w:pPr>
              <w:jc w:val="center"/>
              <w:rPr>
                <w:noProof/>
                <w:sz w:val="16"/>
                <w:szCs w:val="16"/>
              </w:rPr>
            </w:pPr>
            <w:r w:rsidRPr="00D61378">
              <w:rPr>
                <w:noProof/>
                <w:sz w:val="16"/>
                <w:szCs w:val="16"/>
              </w:rPr>
              <w:t>15 detik</w:t>
            </w:r>
          </w:p>
        </w:tc>
        <w:tc>
          <w:tcPr>
            <w:tcW w:w="2619" w:type="dxa"/>
            <w:shd w:val="clear" w:color="auto" w:fill="auto"/>
            <w:vAlign w:val="center"/>
          </w:tcPr>
          <w:p w:rsidR="00883222" w:rsidRPr="00D61378" w:rsidRDefault="00D61378" w:rsidP="00C10750">
            <w:pPr>
              <w:ind w:left="-70"/>
              <w:jc w:val="center"/>
              <w:rPr>
                <w:noProof/>
                <w:sz w:val="16"/>
                <w:szCs w:val="16"/>
              </w:rPr>
            </w:pPr>
            <w:r>
              <w:rPr>
                <w:noProof/>
                <w:sz w:val="16"/>
                <w:szCs w:val="16"/>
                <w:lang w:val="id-ID" w:eastAsia="id-ID"/>
              </w:rPr>
              <w:drawing>
                <wp:inline distT="0" distB="0" distL="0" distR="0">
                  <wp:extent cx="1615440" cy="906780"/>
                  <wp:effectExtent l="19050" t="0" r="3810" b="0"/>
                  <wp:docPr id="21"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9" cstate="print"/>
                          <a:srcRect/>
                          <a:stretch>
                            <a:fillRect/>
                          </a:stretch>
                        </pic:blipFill>
                        <pic:spPr bwMode="auto">
                          <a:xfrm>
                            <a:off x="0" y="0"/>
                            <a:ext cx="1615440" cy="906780"/>
                          </a:xfrm>
                          <a:prstGeom prst="rect">
                            <a:avLst/>
                          </a:prstGeom>
                          <a:noFill/>
                          <a:ln w="9525">
                            <a:noFill/>
                            <a:miter lim="800000"/>
                            <a:headEnd/>
                            <a:tailEnd/>
                          </a:ln>
                        </pic:spPr>
                      </pic:pic>
                    </a:graphicData>
                  </a:graphic>
                </wp:inline>
              </w:drawing>
            </w:r>
          </w:p>
        </w:tc>
      </w:tr>
      <w:tr w:rsidR="00883222" w:rsidRPr="00D61378" w:rsidTr="00077462">
        <w:tc>
          <w:tcPr>
            <w:tcW w:w="656" w:type="dxa"/>
            <w:vMerge/>
            <w:shd w:val="clear" w:color="auto" w:fill="auto"/>
            <w:vAlign w:val="center"/>
          </w:tcPr>
          <w:p w:rsidR="00883222" w:rsidRPr="00D61378" w:rsidRDefault="00883222" w:rsidP="00C10750">
            <w:pPr>
              <w:pStyle w:val="ListParagraph"/>
              <w:ind w:left="0"/>
              <w:jc w:val="center"/>
              <w:rPr>
                <w:noProof/>
                <w:sz w:val="16"/>
                <w:szCs w:val="16"/>
              </w:rPr>
            </w:pPr>
          </w:p>
        </w:tc>
        <w:tc>
          <w:tcPr>
            <w:tcW w:w="737" w:type="dxa"/>
            <w:vMerge/>
            <w:shd w:val="clear" w:color="auto" w:fill="auto"/>
            <w:vAlign w:val="center"/>
          </w:tcPr>
          <w:p w:rsidR="00883222" w:rsidRPr="00D61378" w:rsidRDefault="00883222" w:rsidP="00C10750">
            <w:pPr>
              <w:jc w:val="center"/>
              <w:rPr>
                <w:noProof/>
                <w:sz w:val="16"/>
                <w:szCs w:val="16"/>
              </w:rPr>
            </w:pPr>
          </w:p>
        </w:tc>
        <w:tc>
          <w:tcPr>
            <w:tcW w:w="2619" w:type="dxa"/>
            <w:shd w:val="clear" w:color="auto" w:fill="auto"/>
          </w:tcPr>
          <w:p w:rsidR="00883222" w:rsidRPr="00D61378" w:rsidRDefault="00883222" w:rsidP="008A2FCB">
            <w:pPr>
              <w:rPr>
                <w:noProof/>
                <w:sz w:val="16"/>
                <w:szCs w:val="16"/>
              </w:rPr>
            </w:pPr>
            <w:r w:rsidRPr="00D61378">
              <w:rPr>
                <w:noProof/>
                <w:sz w:val="16"/>
                <w:szCs w:val="16"/>
              </w:rPr>
              <w:t>Aksi : muncul ilustrasi buku catatan untuk bank sampah dan buku kas bank sampah</w:t>
            </w:r>
          </w:p>
          <w:p w:rsidR="00883222" w:rsidRPr="00D61378" w:rsidRDefault="00883222" w:rsidP="008A2FCB">
            <w:pPr>
              <w:rPr>
                <w:i/>
                <w:noProof/>
                <w:sz w:val="16"/>
                <w:szCs w:val="16"/>
              </w:rPr>
            </w:pPr>
            <w:r w:rsidRPr="00D61378">
              <w:rPr>
                <w:noProof/>
                <w:sz w:val="16"/>
                <w:szCs w:val="16"/>
              </w:rPr>
              <w:t xml:space="preserve">Transisi : </w:t>
            </w:r>
            <w:r w:rsidRPr="00D61378">
              <w:rPr>
                <w:i/>
                <w:noProof/>
                <w:sz w:val="16"/>
                <w:szCs w:val="16"/>
              </w:rPr>
              <w:t>Wipe</w:t>
            </w:r>
          </w:p>
          <w:p w:rsidR="00883222" w:rsidRPr="00D61378" w:rsidRDefault="00883222" w:rsidP="008A2FCB">
            <w:pPr>
              <w:rPr>
                <w:noProof/>
                <w:sz w:val="16"/>
                <w:szCs w:val="16"/>
              </w:rPr>
            </w:pPr>
            <w:r w:rsidRPr="00D61378">
              <w:rPr>
                <w:noProof/>
                <w:sz w:val="16"/>
                <w:szCs w:val="16"/>
              </w:rPr>
              <w:t xml:space="preserve">Kamera : </w:t>
            </w:r>
            <w:r w:rsidRPr="00D61378">
              <w:rPr>
                <w:i/>
                <w:noProof/>
                <w:sz w:val="16"/>
                <w:szCs w:val="16"/>
              </w:rPr>
              <w:t>Front view</w:t>
            </w:r>
          </w:p>
          <w:p w:rsidR="00883222" w:rsidRPr="00D61378" w:rsidRDefault="00883222" w:rsidP="008A2FCB">
            <w:pPr>
              <w:rPr>
                <w:i/>
                <w:noProof/>
                <w:sz w:val="16"/>
                <w:szCs w:val="16"/>
              </w:rPr>
            </w:pPr>
            <w:r w:rsidRPr="00D61378">
              <w:rPr>
                <w:noProof/>
                <w:sz w:val="16"/>
                <w:szCs w:val="16"/>
              </w:rPr>
              <w:t xml:space="preserve">Musik : </w:t>
            </w:r>
            <w:r w:rsidRPr="00D61378">
              <w:rPr>
                <w:i/>
                <w:noProof/>
                <w:sz w:val="16"/>
                <w:szCs w:val="16"/>
              </w:rPr>
              <w:t>Whistling Happy</w:t>
            </w:r>
          </w:p>
        </w:tc>
      </w:tr>
      <w:tr w:rsidR="00883222" w:rsidRPr="00D61378" w:rsidTr="00077462">
        <w:tc>
          <w:tcPr>
            <w:tcW w:w="656" w:type="dxa"/>
            <w:vMerge w:val="restart"/>
            <w:shd w:val="clear" w:color="auto" w:fill="auto"/>
            <w:vAlign w:val="center"/>
          </w:tcPr>
          <w:p w:rsidR="00883222" w:rsidRPr="00D61378" w:rsidRDefault="00883222" w:rsidP="00C10750">
            <w:pPr>
              <w:pStyle w:val="ListParagraph"/>
              <w:ind w:left="0"/>
              <w:jc w:val="center"/>
              <w:rPr>
                <w:noProof/>
                <w:sz w:val="16"/>
                <w:szCs w:val="16"/>
              </w:rPr>
            </w:pPr>
            <w:r w:rsidRPr="00D61378">
              <w:rPr>
                <w:noProof/>
                <w:sz w:val="16"/>
                <w:szCs w:val="16"/>
              </w:rPr>
              <w:t>6-h</w:t>
            </w:r>
          </w:p>
        </w:tc>
        <w:tc>
          <w:tcPr>
            <w:tcW w:w="737" w:type="dxa"/>
            <w:vMerge w:val="restart"/>
            <w:shd w:val="clear" w:color="auto" w:fill="auto"/>
            <w:vAlign w:val="center"/>
          </w:tcPr>
          <w:p w:rsidR="00883222" w:rsidRPr="00D61378" w:rsidRDefault="00883222" w:rsidP="00C10750">
            <w:pPr>
              <w:jc w:val="center"/>
              <w:rPr>
                <w:noProof/>
                <w:sz w:val="16"/>
                <w:szCs w:val="16"/>
              </w:rPr>
            </w:pPr>
            <w:r w:rsidRPr="00D61378">
              <w:rPr>
                <w:noProof/>
                <w:sz w:val="16"/>
                <w:szCs w:val="16"/>
              </w:rPr>
              <w:t>11 detk</w:t>
            </w:r>
          </w:p>
        </w:tc>
        <w:tc>
          <w:tcPr>
            <w:tcW w:w="2619" w:type="dxa"/>
            <w:shd w:val="clear" w:color="auto" w:fill="auto"/>
            <w:vAlign w:val="center"/>
          </w:tcPr>
          <w:p w:rsidR="00883222" w:rsidRPr="00D61378" w:rsidRDefault="00D61378" w:rsidP="00C10750">
            <w:pPr>
              <w:ind w:left="-70"/>
              <w:jc w:val="center"/>
              <w:rPr>
                <w:noProof/>
                <w:sz w:val="16"/>
                <w:szCs w:val="16"/>
              </w:rPr>
            </w:pPr>
            <w:r>
              <w:rPr>
                <w:noProof/>
                <w:sz w:val="16"/>
                <w:szCs w:val="16"/>
                <w:lang w:val="id-ID" w:eastAsia="id-ID"/>
              </w:rPr>
              <w:drawing>
                <wp:inline distT="0" distB="0" distL="0" distR="0">
                  <wp:extent cx="1615440" cy="906780"/>
                  <wp:effectExtent l="19050" t="0" r="3810" b="0"/>
                  <wp:docPr id="22"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0" cstate="print"/>
                          <a:srcRect/>
                          <a:stretch>
                            <a:fillRect/>
                          </a:stretch>
                        </pic:blipFill>
                        <pic:spPr bwMode="auto">
                          <a:xfrm>
                            <a:off x="0" y="0"/>
                            <a:ext cx="1615440" cy="906780"/>
                          </a:xfrm>
                          <a:prstGeom prst="rect">
                            <a:avLst/>
                          </a:prstGeom>
                          <a:noFill/>
                          <a:ln w="9525">
                            <a:noFill/>
                            <a:miter lim="800000"/>
                            <a:headEnd/>
                            <a:tailEnd/>
                          </a:ln>
                        </pic:spPr>
                      </pic:pic>
                    </a:graphicData>
                  </a:graphic>
                </wp:inline>
              </w:drawing>
            </w:r>
          </w:p>
        </w:tc>
      </w:tr>
      <w:tr w:rsidR="00883222" w:rsidRPr="00D61378" w:rsidTr="00077462">
        <w:tc>
          <w:tcPr>
            <w:tcW w:w="656" w:type="dxa"/>
            <w:vMerge/>
            <w:shd w:val="clear" w:color="auto" w:fill="auto"/>
            <w:vAlign w:val="center"/>
          </w:tcPr>
          <w:p w:rsidR="00883222" w:rsidRPr="00D61378" w:rsidRDefault="00883222" w:rsidP="00C10750">
            <w:pPr>
              <w:pStyle w:val="ListParagraph"/>
              <w:ind w:left="0"/>
              <w:jc w:val="center"/>
              <w:rPr>
                <w:noProof/>
                <w:sz w:val="16"/>
                <w:szCs w:val="16"/>
              </w:rPr>
            </w:pPr>
          </w:p>
        </w:tc>
        <w:tc>
          <w:tcPr>
            <w:tcW w:w="737" w:type="dxa"/>
            <w:vMerge/>
            <w:shd w:val="clear" w:color="auto" w:fill="auto"/>
            <w:vAlign w:val="center"/>
          </w:tcPr>
          <w:p w:rsidR="00883222" w:rsidRPr="00D61378" w:rsidRDefault="00883222" w:rsidP="00C10750">
            <w:pPr>
              <w:jc w:val="center"/>
              <w:rPr>
                <w:noProof/>
                <w:sz w:val="16"/>
                <w:szCs w:val="16"/>
              </w:rPr>
            </w:pPr>
          </w:p>
        </w:tc>
        <w:tc>
          <w:tcPr>
            <w:tcW w:w="2619" w:type="dxa"/>
            <w:shd w:val="clear" w:color="auto" w:fill="auto"/>
          </w:tcPr>
          <w:p w:rsidR="00883222" w:rsidRPr="00D61378" w:rsidRDefault="00883222" w:rsidP="008A2FCB">
            <w:pPr>
              <w:rPr>
                <w:noProof/>
                <w:sz w:val="16"/>
                <w:szCs w:val="16"/>
              </w:rPr>
            </w:pPr>
            <w:r w:rsidRPr="00D61378">
              <w:rPr>
                <w:noProof/>
                <w:sz w:val="16"/>
                <w:szCs w:val="16"/>
              </w:rPr>
              <w:t>Aksi : menampilkan buku tabungan nasabah bank sampah</w:t>
            </w:r>
          </w:p>
          <w:p w:rsidR="00883222" w:rsidRPr="00D61378" w:rsidRDefault="00883222" w:rsidP="008A2FCB">
            <w:pPr>
              <w:rPr>
                <w:i/>
                <w:noProof/>
                <w:sz w:val="16"/>
                <w:szCs w:val="16"/>
              </w:rPr>
            </w:pPr>
            <w:r w:rsidRPr="00D61378">
              <w:rPr>
                <w:noProof/>
                <w:sz w:val="16"/>
                <w:szCs w:val="16"/>
              </w:rPr>
              <w:t xml:space="preserve">Transisi : </w:t>
            </w:r>
            <w:r w:rsidRPr="00D61378">
              <w:rPr>
                <w:i/>
                <w:noProof/>
                <w:sz w:val="16"/>
                <w:szCs w:val="16"/>
              </w:rPr>
              <w:t>Wipe</w:t>
            </w:r>
          </w:p>
          <w:p w:rsidR="00883222" w:rsidRPr="00D61378" w:rsidRDefault="00883222" w:rsidP="008A2FCB">
            <w:pPr>
              <w:rPr>
                <w:i/>
                <w:noProof/>
                <w:sz w:val="16"/>
                <w:szCs w:val="16"/>
              </w:rPr>
            </w:pPr>
            <w:r w:rsidRPr="00D61378">
              <w:rPr>
                <w:noProof/>
                <w:sz w:val="16"/>
                <w:szCs w:val="16"/>
              </w:rPr>
              <w:t>Kamera :</w:t>
            </w:r>
            <w:r w:rsidRPr="00D61378">
              <w:rPr>
                <w:i/>
                <w:noProof/>
                <w:sz w:val="16"/>
                <w:szCs w:val="16"/>
              </w:rPr>
              <w:t xml:space="preserve"> Front view</w:t>
            </w:r>
          </w:p>
          <w:p w:rsidR="00883222" w:rsidRPr="00D61378" w:rsidRDefault="00883222" w:rsidP="008A2FCB">
            <w:pPr>
              <w:rPr>
                <w:i/>
                <w:noProof/>
                <w:sz w:val="16"/>
                <w:szCs w:val="16"/>
              </w:rPr>
            </w:pPr>
            <w:r w:rsidRPr="00D61378">
              <w:rPr>
                <w:noProof/>
                <w:sz w:val="16"/>
                <w:szCs w:val="16"/>
              </w:rPr>
              <w:t xml:space="preserve">Musik : </w:t>
            </w:r>
            <w:r w:rsidRPr="00D61378">
              <w:rPr>
                <w:i/>
                <w:noProof/>
                <w:sz w:val="16"/>
                <w:szCs w:val="16"/>
              </w:rPr>
              <w:t>Whistling Happy</w:t>
            </w:r>
          </w:p>
          <w:p w:rsidR="00A950EC" w:rsidRPr="00D61378" w:rsidRDefault="00A950EC" w:rsidP="008A2FCB">
            <w:pPr>
              <w:rPr>
                <w:i/>
                <w:noProof/>
                <w:sz w:val="16"/>
                <w:szCs w:val="16"/>
              </w:rPr>
            </w:pPr>
          </w:p>
          <w:p w:rsidR="00A950EC" w:rsidRPr="00D61378" w:rsidRDefault="00A950EC" w:rsidP="008A2FCB">
            <w:pPr>
              <w:rPr>
                <w:i/>
                <w:noProof/>
                <w:sz w:val="16"/>
                <w:szCs w:val="16"/>
              </w:rPr>
            </w:pPr>
          </w:p>
          <w:p w:rsidR="00A950EC" w:rsidRPr="00D61378" w:rsidRDefault="00A950EC" w:rsidP="008A2FCB">
            <w:pPr>
              <w:rPr>
                <w:i/>
                <w:noProof/>
                <w:sz w:val="16"/>
                <w:szCs w:val="16"/>
              </w:rPr>
            </w:pPr>
          </w:p>
        </w:tc>
      </w:tr>
      <w:tr w:rsidR="00A950EC" w:rsidRPr="00D61378" w:rsidTr="00077462">
        <w:tc>
          <w:tcPr>
            <w:tcW w:w="656" w:type="dxa"/>
            <w:shd w:val="clear" w:color="auto" w:fill="auto"/>
            <w:vAlign w:val="center"/>
          </w:tcPr>
          <w:p w:rsidR="00A950EC" w:rsidRPr="00D61378" w:rsidRDefault="00A950EC" w:rsidP="0047049F">
            <w:pPr>
              <w:jc w:val="center"/>
              <w:rPr>
                <w:b/>
                <w:noProof/>
                <w:sz w:val="18"/>
                <w:szCs w:val="18"/>
              </w:rPr>
            </w:pPr>
            <w:r w:rsidRPr="00D61378">
              <w:rPr>
                <w:b/>
                <w:noProof/>
                <w:sz w:val="18"/>
                <w:szCs w:val="18"/>
              </w:rPr>
              <w:t>Scene</w:t>
            </w:r>
          </w:p>
        </w:tc>
        <w:tc>
          <w:tcPr>
            <w:tcW w:w="737" w:type="dxa"/>
            <w:shd w:val="clear" w:color="auto" w:fill="auto"/>
            <w:vAlign w:val="center"/>
          </w:tcPr>
          <w:p w:rsidR="00A950EC" w:rsidRPr="00D61378" w:rsidRDefault="00A950EC" w:rsidP="0047049F">
            <w:pPr>
              <w:jc w:val="center"/>
              <w:rPr>
                <w:b/>
                <w:noProof/>
                <w:sz w:val="18"/>
                <w:szCs w:val="18"/>
              </w:rPr>
            </w:pPr>
            <w:r w:rsidRPr="00D61378">
              <w:rPr>
                <w:b/>
                <w:noProof/>
                <w:sz w:val="18"/>
                <w:szCs w:val="18"/>
              </w:rPr>
              <w:t>Durasi</w:t>
            </w:r>
          </w:p>
        </w:tc>
        <w:tc>
          <w:tcPr>
            <w:tcW w:w="2619" w:type="dxa"/>
            <w:shd w:val="clear" w:color="auto" w:fill="auto"/>
            <w:vAlign w:val="center"/>
          </w:tcPr>
          <w:p w:rsidR="00A950EC" w:rsidRPr="00D61378" w:rsidRDefault="00A950EC" w:rsidP="0047049F">
            <w:pPr>
              <w:ind w:left="-70"/>
              <w:jc w:val="center"/>
              <w:rPr>
                <w:b/>
                <w:noProof/>
                <w:sz w:val="18"/>
                <w:szCs w:val="18"/>
              </w:rPr>
            </w:pPr>
            <w:r w:rsidRPr="00D61378">
              <w:rPr>
                <w:b/>
                <w:noProof/>
                <w:sz w:val="18"/>
                <w:szCs w:val="18"/>
              </w:rPr>
              <w:t>Visual</w:t>
            </w:r>
          </w:p>
        </w:tc>
      </w:tr>
      <w:tr w:rsidR="00A950EC" w:rsidRPr="00D61378" w:rsidTr="00077462">
        <w:tc>
          <w:tcPr>
            <w:tcW w:w="656" w:type="dxa"/>
            <w:vMerge w:val="restart"/>
            <w:shd w:val="clear" w:color="auto" w:fill="auto"/>
            <w:vAlign w:val="center"/>
          </w:tcPr>
          <w:p w:rsidR="00A950EC" w:rsidRPr="00D61378" w:rsidRDefault="00A950EC" w:rsidP="00C10750">
            <w:pPr>
              <w:pStyle w:val="ListParagraph"/>
              <w:ind w:left="0"/>
              <w:jc w:val="center"/>
              <w:rPr>
                <w:noProof/>
                <w:sz w:val="16"/>
                <w:szCs w:val="16"/>
              </w:rPr>
            </w:pPr>
            <w:r w:rsidRPr="00D61378">
              <w:rPr>
                <w:noProof/>
                <w:sz w:val="16"/>
                <w:szCs w:val="16"/>
              </w:rPr>
              <w:t>6-i</w:t>
            </w:r>
          </w:p>
        </w:tc>
        <w:tc>
          <w:tcPr>
            <w:tcW w:w="737" w:type="dxa"/>
            <w:vMerge w:val="restart"/>
            <w:shd w:val="clear" w:color="auto" w:fill="auto"/>
            <w:vAlign w:val="center"/>
          </w:tcPr>
          <w:p w:rsidR="00A950EC" w:rsidRPr="00D61378" w:rsidRDefault="00A950EC" w:rsidP="00C10750">
            <w:pPr>
              <w:jc w:val="center"/>
              <w:rPr>
                <w:noProof/>
                <w:sz w:val="16"/>
                <w:szCs w:val="16"/>
              </w:rPr>
            </w:pPr>
            <w:r w:rsidRPr="00D61378">
              <w:rPr>
                <w:noProof/>
                <w:sz w:val="16"/>
                <w:szCs w:val="16"/>
              </w:rPr>
              <w:t>14 detik</w:t>
            </w:r>
          </w:p>
        </w:tc>
        <w:tc>
          <w:tcPr>
            <w:tcW w:w="2619" w:type="dxa"/>
            <w:shd w:val="clear" w:color="auto" w:fill="auto"/>
            <w:vAlign w:val="center"/>
          </w:tcPr>
          <w:p w:rsidR="00A950EC" w:rsidRPr="00D61378" w:rsidRDefault="00D61378" w:rsidP="00C10750">
            <w:pPr>
              <w:ind w:left="-70"/>
              <w:jc w:val="center"/>
              <w:rPr>
                <w:noProof/>
                <w:sz w:val="16"/>
                <w:szCs w:val="16"/>
              </w:rPr>
            </w:pPr>
            <w:r>
              <w:rPr>
                <w:noProof/>
                <w:sz w:val="16"/>
                <w:szCs w:val="16"/>
                <w:lang w:val="id-ID" w:eastAsia="id-ID"/>
              </w:rPr>
              <w:drawing>
                <wp:inline distT="0" distB="0" distL="0" distR="0">
                  <wp:extent cx="1470660" cy="822960"/>
                  <wp:effectExtent l="19050" t="0" r="0" b="0"/>
                  <wp:docPr id="23"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1" cstate="print"/>
                          <a:srcRect/>
                          <a:stretch>
                            <a:fillRect/>
                          </a:stretch>
                        </pic:blipFill>
                        <pic:spPr bwMode="auto">
                          <a:xfrm>
                            <a:off x="0" y="0"/>
                            <a:ext cx="1470660" cy="822960"/>
                          </a:xfrm>
                          <a:prstGeom prst="rect">
                            <a:avLst/>
                          </a:prstGeom>
                          <a:noFill/>
                          <a:ln w="9525">
                            <a:noFill/>
                            <a:miter lim="800000"/>
                            <a:headEnd/>
                            <a:tailEnd/>
                          </a:ln>
                        </pic:spPr>
                      </pic:pic>
                    </a:graphicData>
                  </a:graphic>
                </wp:inline>
              </w:drawing>
            </w:r>
          </w:p>
          <w:p w:rsidR="00A950EC" w:rsidRPr="00D61378" w:rsidRDefault="00A950EC" w:rsidP="00C10750">
            <w:pPr>
              <w:jc w:val="center"/>
              <w:rPr>
                <w:noProof/>
                <w:sz w:val="16"/>
                <w:szCs w:val="16"/>
              </w:rPr>
            </w:pPr>
          </w:p>
        </w:tc>
      </w:tr>
      <w:tr w:rsidR="00A950EC" w:rsidRPr="00D61378" w:rsidTr="00077462">
        <w:tc>
          <w:tcPr>
            <w:tcW w:w="656" w:type="dxa"/>
            <w:vMerge/>
            <w:shd w:val="clear" w:color="auto" w:fill="auto"/>
            <w:vAlign w:val="center"/>
          </w:tcPr>
          <w:p w:rsidR="00A950EC" w:rsidRPr="00D61378" w:rsidRDefault="00A950EC" w:rsidP="00C10750">
            <w:pPr>
              <w:pStyle w:val="ListParagraph"/>
              <w:ind w:left="0"/>
              <w:jc w:val="center"/>
              <w:rPr>
                <w:noProof/>
                <w:sz w:val="16"/>
                <w:szCs w:val="16"/>
              </w:rPr>
            </w:pPr>
          </w:p>
        </w:tc>
        <w:tc>
          <w:tcPr>
            <w:tcW w:w="737" w:type="dxa"/>
            <w:vMerge/>
            <w:shd w:val="clear" w:color="auto" w:fill="auto"/>
            <w:vAlign w:val="center"/>
          </w:tcPr>
          <w:p w:rsidR="00A950EC" w:rsidRPr="00D61378" w:rsidRDefault="00A950EC" w:rsidP="00C10750">
            <w:pPr>
              <w:jc w:val="center"/>
              <w:rPr>
                <w:noProof/>
                <w:sz w:val="16"/>
                <w:szCs w:val="16"/>
              </w:rPr>
            </w:pPr>
          </w:p>
        </w:tc>
        <w:tc>
          <w:tcPr>
            <w:tcW w:w="2619" w:type="dxa"/>
            <w:shd w:val="clear" w:color="auto" w:fill="auto"/>
          </w:tcPr>
          <w:p w:rsidR="00A950EC" w:rsidRPr="00D61378" w:rsidRDefault="00A950EC" w:rsidP="0047049F">
            <w:pPr>
              <w:rPr>
                <w:noProof/>
                <w:sz w:val="16"/>
                <w:szCs w:val="16"/>
              </w:rPr>
            </w:pPr>
            <w:r w:rsidRPr="00D61378">
              <w:rPr>
                <w:noProof/>
                <w:sz w:val="16"/>
                <w:szCs w:val="16"/>
              </w:rPr>
              <w:t>Aksi : muncul ilustrasi pengepul mengumpulkan sampah dari bank sampah</w:t>
            </w:r>
          </w:p>
          <w:p w:rsidR="00A950EC" w:rsidRPr="00D61378" w:rsidRDefault="00A950EC" w:rsidP="0047049F">
            <w:pPr>
              <w:rPr>
                <w:i/>
                <w:noProof/>
                <w:sz w:val="16"/>
                <w:szCs w:val="16"/>
              </w:rPr>
            </w:pPr>
            <w:r w:rsidRPr="00D61378">
              <w:rPr>
                <w:noProof/>
                <w:sz w:val="16"/>
                <w:szCs w:val="16"/>
              </w:rPr>
              <w:t xml:space="preserve">Transisi : </w:t>
            </w:r>
            <w:r w:rsidRPr="00D61378">
              <w:rPr>
                <w:i/>
                <w:noProof/>
                <w:sz w:val="16"/>
                <w:szCs w:val="16"/>
              </w:rPr>
              <w:t>Wipe</w:t>
            </w:r>
          </w:p>
          <w:p w:rsidR="00A950EC" w:rsidRPr="00D61378" w:rsidRDefault="00A950EC" w:rsidP="0047049F">
            <w:pPr>
              <w:rPr>
                <w:i/>
                <w:noProof/>
                <w:sz w:val="16"/>
                <w:szCs w:val="16"/>
              </w:rPr>
            </w:pPr>
            <w:r w:rsidRPr="00D61378">
              <w:rPr>
                <w:noProof/>
                <w:sz w:val="16"/>
                <w:szCs w:val="16"/>
              </w:rPr>
              <w:t xml:space="preserve">Kamera : </w:t>
            </w:r>
            <w:r w:rsidRPr="00D61378">
              <w:rPr>
                <w:i/>
                <w:noProof/>
                <w:sz w:val="16"/>
                <w:szCs w:val="16"/>
              </w:rPr>
              <w:t>Front view</w:t>
            </w:r>
          </w:p>
          <w:p w:rsidR="00A950EC" w:rsidRPr="00D61378" w:rsidRDefault="00A950EC" w:rsidP="0047049F">
            <w:pPr>
              <w:rPr>
                <w:i/>
                <w:noProof/>
                <w:sz w:val="16"/>
                <w:szCs w:val="16"/>
              </w:rPr>
            </w:pPr>
            <w:r w:rsidRPr="00D61378">
              <w:rPr>
                <w:noProof/>
                <w:sz w:val="16"/>
                <w:szCs w:val="16"/>
              </w:rPr>
              <w:t xml:space="preserve">Musik : </w:t>
            </w:r>
            <w:r w:rsidRPr="00D61378">
              <w:rPr>
                <w:i/>
                <w:noProof/>
                <w:sz w:val="16"/>
                <w:szCs w:val="16"/>
              </w:rPr>
              <w:t>Whistling Happy</w:t>
            </w:r>
          </w:p>
          <w:p w:rsidR="00A950EC" w:rsidRPr="00D61378" w:rsidRDefault="00A950EC" w:rsidP="0047049F">
            <w:pPr>
              <w:rPr>
                <w:i/>
                <w:noProof/>
                <w:sz w:val="16"/>
                <w:szCs w:val="16"/>
              </w:rPr>
            </w:pPr>
          </w:p>
        </w:tc>
      </w:tr>
      <w:tr w:rsidR="00141B54" w:rsidRPr="00D61378" w:rsidTr="00077462">
        <w:tc>
          <w:tcPr>
            <w:tcW w:w="656" w:type="dxa"/>
            <w:vMerge w:val="restart"/>
            <w:shd w:val="clear" w:color="auto" w:fill="auto"/>
            <w:vAlign w:val="center"/>
          </w:tcPr>
          <w:p w:rsidR="00141B54" w:rsidRPr="00D61378" w:rsidRDefault="00141B54" w:rsidP="00C10750">
            <w:pPr>
              <w:pStyle w:val="ListParagraph"/>
              <w:ind w:left="0"/>
              <w:jc w:val="center"/>
              <w:rPr>
                <w:noProof/>
                <w:sz w:val="16"/>
                <w:szCs w:val="16"/>
              </w:rPr>
            </w:pPr>
            <w:r w:rsidRPr="00D61378">
              <w:rPr>
                <w:noProof/>
                <w:sz w:val="16"/>
                <w:szCs w:val="16"/>
              </w:rPr>
              <w:t>6-j</w:t>
            </w:r>
          </w:p>
        </w:tc>
        <w:tc>
          <w:tcPr>
            <w:tcW w:w="737" w:type="dxa"/>
            <w:vMerge w:val="restart"/>
            <w:shd w:val="clear" w:color="auto" w:fill="auto"/>
            <w:vAlign w:val="center"/>
          </w:tcPr>
          <w:p w:rsidR="00141B54" w:rsidRPr="00D61378" w:rsidRDefault="00141B54" w:rsidP="00C10750">
            <w:pPr>
              <w:jc w:val="center"/>
              <w:rPr>
                <w:noProof/>
                <w:sz w:val="16"/>
                <w:szCs w:val="16"/>
              </w:rPr>
            </w:pPr>
            <w:r w:rsidRPr="00D61378">
              <w:rPr>
                <w:noProof/>
                <w:sz w:val="16"/>
                <w:szCs w:val="16"/>
              </w:rPr>
              <w:t>17 detik</w:t>
            </w:r>
          </w:p>
        </w:tc>
        <w:tc>
          <w:tcPr>
            <w:tcW w:w="2619" w:type="dxa"/>
            <w:shd w:val="clear" w:color="auto" w:fill="auto"/>
            <w:vAlign w:val="center"/>
          </w:tcPr>
          <w:p w:rsidR="00141B54" w:rsidRPr="00D61378" w:rsidRDefault="00D61378" w:rsidP="00C10750">
            <w:pPr>
              <w:ind w:left="-70"/>
              <w:jc w:val="center"/>
              <w:rPr>
                <w:noProof/>
                <w:sz w:val="16"/>
                <w:szCs w:val="16"/>
              </w:rPr>
            </w:pPr>
            <w:r>
              <w:rPr>
                <w:noProof/>
                <w:sz w:val="16"/>
                <w:szCs w:val="16"/>
                <w:lang w:val="id-ID" w:eastAsia="id-ID"/>
              </w:rPr>
              <w:drawing>
                <wp:inline distT="0" distB="0" distL="0" distR="0">
                  <wp:extent cx="1516380" cy="845820"/>
                  <wp:effectExtent l="19050" t="0" r="7620" b="0"/>
                  <wp:docPr id="24"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2" cstate="print"/>
                          <a:srcRect/>
                          <a:stretch>
                            <a:fillRect/>
                          </a:stretch>
                        </pic:blipFill>
                        <pic:spPr bwMode="auto">
                          <a:xfrm>
                            <a:off x="0" y="0"/>
                            <a:ext cx="1516380" cy="845820"/>
                          </a:xfrm>
                          <a:prstGeom prst="rect">
                            <a:avLst/>
                          </a:prstGeom>
                          <a:noFill/>
                          <a:ln w="9525">
                            <a:noFill/>
                            <a:miter lim="800000"/>
                            <a:headEnd/>
                            <a:tailEnd/>
                          </a:ln>
                        </pic:spPr>
                      </pic:pic>
                    </a:graphicData>
                  </a:graphic>
                </wp:inline>
              </w:drawing>
            </w:r>
          </w:p>
          <w:p w:rsidR="00141B54" w:rsidRPr="00D61378" w:rsidRDefault="00141B54" w:rsidP="00C10750">
            <w:pPr>
              <w:jc w:val="center"/>
              <w:rPr>
                <w:noProof/>
                <w:sz w:val="16"/>
                <w:szCs w:val="16"/>
              </w:rPr>
            </w:pPr>
          </w:p>
        </w:tc>
      </w:tr>
      <w:tr w:rsidR="00141B54" w:rsidRPr="00D61378" w:rsidTr="00077462">
        <w:tc>
          <w:tcPr>
            <w:tcW w:w="656" w:type="dxa"/>
            <w:vMerge/>
            <w:shd w:val="clear" w:color="auto" w:fill="auto"/>
            <w:vAlign w:val="center"/>
          </w:tcPr>
          <w:p w:rsidR="00141B54" w:rsidRPr="00D61378" w:rsidRDefault="00141B54" w:rsidP="00C10750">
            <w:pPr>
              <w:pStyle w:val="ListParagraph"/>
              <w:ind w:left="0"/>
              <w:jc w:val="center"/>
              <w:rPr>
                <w:noProof/>
                <w:sz w:val="16"/>
                <w:szCs w:val="16"/>
              </w:rPr>
            </w:pPr>
          </w:p>
        </w:tc>
        <w:tc>
          <w:tcPr>
            <w:tcW w:w="737" w:type="dxa"/>
            <w:vMerge/>
            <w:shd w:val="clear" w:color="auto" w:fill="auto"/>
            <w:vAlign w:val="center"/>
          </w:tcPr>
          <w:p w:rsidR="00141B54" w:rsidRPr="00D61378" w:rsidRDefault="00141B54" w:rsidP="00C10750">
            <w:pPr>
              <w:jc w:val="center"/>
              <w:rPr>
                <w:noProof/>
                <w:sz w:val="16"/>
                <w:szCs w:val="16"/>
              </w:rPr>
            </w:pPr>
          </w:p>
        </w:tc>
        <w:tc>
          <w:tcPr>
            <w:tcW w:w="2619" w:type="dxa"/>
            <w:shd w:val="clear" w:color="auto" w:fill="auto"/>
          </w:tcPr>
          <w:p w:rsidR="00141B54" w:rsidRPr="00D61378" w:rsidRDefault="00141B54" w:rsidP="0047049F">
            <w:pPr>
              <w:rPr>
                <w:noProof/>
                <w:sz w:val="16"/>
                <w:szCs w:val="16"/>
              </w:rPr>
            </w:pPr>
            <w:r w:rsidRPr="00D61378">
              <w:rPr>
                <w:noProof/>
                <w:sz w:val="16"/>
                <w:szCs w:val="16"/>
              </w:rPr>
              <w:t xml:space="preserve">Aksi : muncul peta Kota Denpasar dan </w:t>
            </w:r>
            <w:r w:rsidRPr="00D61378">
              <w:rPr>
                <w:i/>
                <w:noProof/>
                <w:sz w:val="16"/>
                <w:szCs w:val="16"/>
              </w:rPr>
              <w:t xml:space="preserve">point </w:t>
            </w:r>
            <w:r w:rsidRPr="00D61378">
              <w:rPr>
                <w:noProof/>
                <w:sz w:val="16"/>
                <w:szCs w:val="16"/>
              </w:rPr>
              <w:t>lokasi di beberapa lokasi</w:t>
            </w:r>
          </w:p>
          <w:p w:rsidR="00141B54" w:rsidRPr="00D61378" w:rsidRDefault="00141B54" w:rsidP="0047049F">
            <w:pPr>
              <w:rPr>
                <w:i/>
                <w:noProof/>
                <w:sz w:val="16"/>
                <w:szCs w:val="16"/>
              </w:rPr>
            </w:pPr>
            <w:r w:rsidRPr="00D61378">
              <w:rPr>
                <w:noProof/>
                <w:sz w:val="16"/>
                <w:szCs w:val="16"/>
              </w:rPr>
              <w:t xml:space="preserve">Transisi : </w:t>
            </w:r>
            <w:r w:rsidRPr="00D61378">
              <w:rPr>
                <w:i/>
                <w:noProof/>
                <w:sz w:val="16"/>
                <w:szCs w:val="16"/>
              </w:rPr>
              <w:t>Appear</w:t>
            </w:r>
          </w:p>
          <w:p w:rsidR="00141B54" w:rsidRPr="00D61378" w:rsidRDefault="00141B54" w:rsidP="0047049F">
            <w:pPr>
              <w:rPr>
                <w:noProof/>
                <w:sz w:val="16"/>
                <w:szCs w:val="16"/>
              </w:rPr>
            </w:pPr>
            <w:r w:rsidRPr="00D61378">
              <w:rPr>
                <w:noProof/>
                <w:sz w:val="16"/>
                <w:szCs w:val="16"/>
              </w:rPr>
              <w:t xml:space="preserve">Kamera : </w:t>
            </w:r>
            <w:r w:rsidRPr="00D61378">
              <w:rPr>
                <w:i/>
                <w:noProof/>
                <w:sz w:val="16"/>
                <w:szCs w:val="16"/>
              </w:rPr>
              <w:t>Front view</w:t>
            </w:r>
          </w:p>
          <w:p w:rsidR="00141B54" w:rsidRPr="00D61378" w:rsidRDefault="00141B54" w:rsidP="0047049F">
            <w:pPr>
              <w:rPr>
                <w:noProof/>
                <w:sz w:val="16"/>
                <w:szCs w:val="16"/>
              </w:rPr>
            </w:pPr>
            <w:r w:rsidRPr="00D61378">
              <w:rPr>
                <w:noProof/>
                <w:sz w:val="16"/>
                <w:szCs w:val="16"/>
              </w:rPr>
              <w:t xml:space="preserve">Musik : </w:t>
            </w:r>
            <w:r w:rsidRPr="00D61378">
              <w:rPr>
                <w:i/>
                <w:noProof/>
                <w:sz w:val="16"/>
                <w:szCs w:val="16"/>
              </w:rPr>
              <w:t>Whistling Happy</w:t>
            </w:r>
          </w:p>
        </w:tc>
      </w:tr>
      <w:tr w:rsidR="00141B54" w:rsidRPr="00D61378" w:rsidTr="00077462">
        <w:tc>
          <w:tcPr>
            <w:tcW w:w="656" w:type="dxa"/>
            <w:vMerge w:val="restart"/>
            <w:shd w:val="clear" w:color="auto" w:fill="auto"/>
            <w:vAlign w:val="center"/>
          </w:tcPr>
          <w:p w:rsidR="00141B54" w:rsidRPr="00D61378" w:rsidRDefault="00141B54" w:rsidP="00C10750">
            <w:pPr>
              <w:pStyle w:val="ListParagraph"/>
              <w:ind w:left="0"/>
              <w:jc w:val="center"/>
              <w:rPr>
                <w:noProof/>
                <w:sz w:val="16"/>
                <w:szCs w:val="16"/>
              </w:rPr>
            </w:pPr>
            <w:r w:rsidRPr="00D61378">
              <w:rPr>
                <w:noProof/>
                <w:sz w:val="16"/>
                <w:szCs w:val="16"/>
              </w:rPr>
              <w:t>6-k</w:t>
            </w:r>
          </w:p>
        </w:tc>
        <w:tc>
          <w:tcPr>
            <w:tcW w:w="737" w:type="dxa"/>
            <w:vMerge w:val="restart"/>
            <w:shd w:val="clear" w:color="auto" w:fill="auto"/>
            <w:vAlign w:val="center"/>
          </w:tcPr>
          <w:p w:rsidR="00141B54" w:rsidRPr="00D61378" w:rsidRDefault="00141B54" w:rsidP="00C10750">
            <w:pPr>
              <w:jc w:val="center"/>
              <w:rPr>
                <w:noProof/>
                <w:sz w:val="16"/>
                <w:szCs w:val="16"/>
              </w:rPr>
            </w:pPr>
            <w:r w:rsidRPr="00D61378">
              <w:rPr>
                <w:noProof/>
                <w:sz w:val="16"/>
                <w:szCs w:val="16"/>
              </w:rPr>
              <w:t>8 detik</w:t>
            </w:r>
          </w:p>
        </w:tc>
        <w:tc>
          <w:tcPr>
            <w:tcW w:w="2619" w:type="dxa"/>
            <w:shd w:val="clear" w:color="auto" w:fill="auto"/>
            <w:vAlign w:val="center"/>
          </w:tcPr>
          <w:p w:rsidR="00141B54" w:rsidRPr="00D61378" w:rsidRDefault="00D61378" w:rsidP="00C10750">
            <w:pPr>
              <w:ind w:left="-70"/>
              <w:jc w:val="center"/>
              <w:rPr>
                <w:noProof/>
                <w:sz w:val="16"/>
                <w:szCs w:val="16"/>
              </w:rPr>
            </w:pPr>
            <w:r>
              <w:rPr>
                <w:noProof/>
                <w:sz w:val="16"/>
                <w:szCs w:val="16"/>
                <w:lang w:val="id-ID" w:eastAsia="id-ID"/>
              </w:rPr>
              <w:drawing>
                <wp:inline distT="0" distB="0" distL="0" distR="0">
                  <wp:extent cx="1516380" cy="868680"/>
                  <wp:effectExtent l="19050" t="0" r="7620" b="0"/>
                  <wp:docPr id="25"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3" cstate="print"/>
                          <a:srcRect/>
                          <a:stretch>
                            <a:fillRect/>
                          </a:stretch>
                        </pic:blipFill>
                        <pic:spPr bwMode="auto">
                          <a:xfrm>
                            <a:off x="0" y="0"/>
                            <a:ext cx="1516380" cy="868680"/>
                          </a:xfrm>
                          <a:prstGeom prst="rect">
                            <a:avLst/>
                          </a:prstGeom>
                          <a:noFill/>
                          <a:ln w="9525">
                            <a:noFill/>
                            <a:miter lim="800000"/>
                            <a:headEnd/>
                            <a:tailEnd/>
                          </a:ln>
                        </pic:spPr>
                      </pic:pic>
                    </a:graphicData>
                  </a:graphic>
                </wp:inline>
              </w:drawing>
            </w:r>
          </w:p>
        </w:tc>
      </w:tr>
      <w:tr w:rsidR="00141B54" w:rsidRPr="00D61378" w:rsidTr="00077462">
        <w:tc>
          <w:tcPr>
            <w:tcW w:w="656" w:type="dxa"/>
            <w:vMerge/>
            <w:shd w:val="clear" w:color="auto" w:fill="auto"/>
            <w:vAlign w:val="center"/>
          </w:tcPr>
          <w:p w:rsidR="00141B54" w:rsidRPr="00D61378" w:rsidRDefault="00141B54" w:rsidP="00C10750">
            <w:pPr>
              <w:pStyle w:val="ListParagraph"/>
              <w:ind w:left="0"/>
              <w:jc w:val="center"/>
              <w:rPr>
                <w:noProof/>
                <w:sz w:val="16"/>
                <w:szCs w:val="16"/>
              </w:rPr>
            </w:pPr>
          </w:p>
        </w:tc>
        <w:tc>
          <w:tcPr>
            <w:tcW w:w="737" w:type="dxa"/>
            <w:vMerge/>
            <w:shd w:val="clear" w:color="auto" w:fill="auto"/>
            <w:vAlign w:val="center"/>
          </w:tcPr>
          <w:p w:rsidR="00141B54" w:rsidRPr="00D61378" w:rsidRDefault="00141B54" w:rsidP="00C10750">
            <w:pPr>
              <w:jc w:val="center"/>
              <w:rPr>
                <w:noProof/>
                <w:sz w:val="16"/>
                <w:szCs w:val="16"/>
              </w:rPr>
            </w:pPr>
          </w:p>
        </w:tc>
        <w:tc>
          <w:tcPr>
            <w:tcW w:w="2619" w:type="dxa"/>
            <w:shd w:val="clear" w:color="auto" w:fill="auto"/>
          </w:tcPr>
          <w:p w:rsidR="00141B54" w:rsidRPr="00D61378" w:rsidRDefault="00141B54" w:rsidP="0047049F">
            <w:pPr>
              <w:rPr>
                <w:noProof/>
                <w:sz w:val="16"/>
                <w:szCs w:val="16"/>
              </w:rPr>
            </w:pPr>
            <w:r w:rsidRPr="00D61378">
              <w:rPr>
                <w:noProof/>
                <w:sz w:val="16"/>
                <w:szCs w:val="16"/>
              </w:rPr>
              <w:t>Aksi : menampilkan ilustrasi jam dan kalendar sebagai media penunjuk waktu kerja</w:t>
            </w:r>
          </w:p>
          <w:p w:rsidR="00141B54" w:rsidRPr="00D61378" w:rsidRDefault="00141B54" w:rsidP="0047049F">
            <w:pPr>
              <w:rPr>
                <w:i/>
                <w:noProof/>
                <w:sz w:val="16"/>
                <w:szCs w:val="16"/>
              </w:rPr>
            </w:pPr>
            <w:r w:rsidRPr="00D61378">
              <w:rPr>
                <w:noProof/>
                <w:sz w:val="16"/>
                <w:szCs w:val="16"/>
              </w:rPr>
              <w:t xml:space="preserve">Transisi : </w:t>
            </w:r>
            <w:r w:rsidRPr="00D61378">
              <w:rPr>
                <w:i/>
                <w:noProof/>
                <w:sz w:val="16"/>
                <w:szCs w:val="16"/>
              </w:rPr>
              <w:t>Appear</w:t>
            </w:r>
          </w:p>
          <w:p w:rsidR="00141B54" w:rsidRPr="00D61378" w:rsidRDefault="00141B54" w:rsidP="0047049F">
            <w:pPr>
              <w:rPr>
                <w:noProof/>
                <w:sz w:val="16"/>
                <w:szCs w:val="16"/>
              </w:rPr>
            </w:pPr>
            <w:r w:rsidRPr="00D61378">
              <w:rPr>
                <w:noProof/>
                <w:sz w:val="16"/>
                <w:szCs w:val="16"/>
              </w:rPr>
              <w:t xml:space="preserve">Kamera : </w:t>
            </w:r>
            <w:r w:rsidRPr="00D61378">
              <w:rPr>
                <w:i/>
                <w:noProof/>
                <w:sz w:val="16"/>
                <w:szCs w:val="16"/>
              </w:rPr>
              <w:t>Front view</w:t>
            </w:r>
          </w:p>
          <w:p w:rsidR="00141B54" w:rsidRPr="00D61378" w:rsidRDefault="00141B54" w:rsidP="0047049F">
            <w:pPr>
              <w:rPr>
                <w:noProof/>
                <w:sz w:val="16"/>
                <w:szCs w:val="16"/>
              </w:rPr>
            </w:pPr>
            <w:r w:rsidRPr="00D61378">
              <w:rPr>
                <w:noProof/>
                <w:sz w:val="16"/>
                <w:szCs w:val="16"/>
              </w:rPr>
              <w:lastRenderedPageBreak/>
              <w:t xml:space="preserve">Musik : </w:t>
            </w:r>
            <w:r w:rsidRPr="00D61378">
              <w:rPr>
                <w:i/>
                <w:noProof/>
                <w:sz w:val="16"/>
                <w:szCs w:val="16"/>
              </w:rPr>
              <w:t>Whistling Happy</w:t>
            </w:r>
          </w:p>
        </w:tc>
      </w:tr>
      <w:tr w:rsidR="0047049F" w:rsidRPr="00D61378" w:rsidTr="00077462">
        <w:tc>
          <w:tcPr>
            <w:tcW w:w="656" w:type="dxa"/>
            <w:vMerge w:val="restart"/>
            <w:shd w:val="clear" w:color="auto" w:fill="auto"/>
            <w:vAlign w:val="center"/>
          </w:tcPr>
          <w:p w:rsidR="0047049F" w:rsidRPr="00D61378" w:rsidRDefault="0047049F" w:rsidP="00C10750">
            <w:pPr>
              <w:pStyle w:val="ListParagraph"/>
              <w:ind w:left="0"/>
              <w:jc w:val="center"/>
              <w:rPr>
                <w:noProof/>
                <w:sz w:val="16"/>
                <w:szCs w:val="16"/>
              </w:rPr>
            </w:pPr>
            <w:r w:rsidRPr="00D61378">
              <w:rPr>
                <w:noProof/>
                <w:sz w:val="16"/>
                <w:szCs w:val="16"/>
              </w:rPr>
              <w:lastRenderedPageBreak/>
              <w:t>6-l</w:t>
            </w:r>
          </w:p>
        </w:tc>
        <w:tc>
          <w:tcPr>
            <w:tcW w:w="737" w:type="dxa"/>
            <w:vMerge w:val="restart"/>
            <w:shd w:val="clear" w:color="auto" w:fill="auto"/>
            <w:vAlign w:val="center"/>
          </w:tcPr>
          <w:p w:rsidR="0047049F" w:rsidRPr="00D61378" w:rsidRDefault="0047049F" w:rsidP="00C10750">
            <w:pPr>
              <w:jc w:val="center"/>
              <w:rPr>
                <w:noProof/>
                <w:sz w:val="16"/>
                <w:szCs w:val="16"/>
              </w:rPr>
            </w:pPr>
            <w:r w:rsidRPr="00D61378">
              <w:rPr>
                <w:noProof/>
                <w:sz w:val="16"/>
                <w:szCs w:val="16"/>
              </w:rPr>
              <w:t>9 detik</w:t>
            </w:r>
          </w:p>
        </w:tc>
        <w:tc>
          <w:tcPr>
            <w:tcW w:w="2619" w:type="dxa"/>
            <w:shd w:val="clear" w:color="auto" w:fill="auto"/>
            <w:vAlign w:val="center"/>
          </w:tcPr>
          <w:p w:rsidR="0047049F" w:rsidRPr="00D61378" w:rsidRDefault="00D61378" w:rsidP="00C10750">
            <w:pPr>
              <w:ind w:left="-70"/>
              <w:jc w:val="center"/>
              <w:rPr>
                <w:noProof/>
                <w:sz w:val="16"/>
                <w:szCs w:val="16"/>
              </w:rPr>
            </w:pPr>
            <w:r>
              <w:rPr>
                <w:noProof/>
                <w:sz w:val="16"/>
                <w:szCs w:val="16"/>
                <w:lang w:val="id-ID" w:eastAsia="id-ID"/>
              </w:rPr>
              <w:drawing>
                <wp:inline distT="0" distB="0" distL="0" distR="0">
                  <wp:extent cx="1516380" cy="845820"/>
                  <wp:effectExtent l="19050" t="0" r="7620" b="0"/>
                  <wp:docPr id="26"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4" cstate="print"/>
                          <a:srcRect/>
                          <a:stretch>
                            <a:fillRect/>
                          </a:stretch>
                        </pic:blipFill>
                        <pic:spPr bwMode="auto">
                          <a:xfrm>
                            <a:off x="0" y="0"/>
                            <a:ext cx="1516380" cy="845820"/>
                          </a:xfrm>
                          <a:prstGeom prst="rect">
                            <a:avLst/>
                          </a:prstGeom>
                          <a:noFill/>
                          <a:ln w="9525">
                            <a:noFill/>
                            <a:miter lim="800000"/>
                            <a:headEnd/>
                            <a:tailEnd/>
                          </a:ln>
                        </pic:spPr>
                      </pic:pic>
                    </a:graphicData>
                  </a:graphic>
                </wp:inline>
              </w:drawing>
            </w:r>
          </w:p>
          <w:p w:rsidR="0047049F" w:rsidRPr="00D61378" w:rsidRDefault="0047049F" w:rsidP="00C10750">
            <w:pPr>
              <w:jc w:val="center"/>
              <w:rPr>
                <w:noProof/>
                <w:sz w:val="16"/>
                <w:szCs w:val="16"/>
              </w:rPr>
            </w:pPr>
          </w:p>
        </w:tc>
      </w:tr>
      <w:tr w:rsidR="0047049F" w:rsidRPr="00D61378" w:rsidTr="00077462">
        <w:tc>
          <w:tcPr>
            <w:tcW w:w="656" w:type="dxa"/>
            <w:vMerge/>
            <w:shd w:val="clear" w:color="auto" w:fill="auto"/>
            <w:vAlign w:val="center"/>
          </w:tcPr>
          <w:p w:rsidR="0047049F" w:rsidRPr="00D61378" w:rsidRDefault="0047049F" w:rsidP="00C10750">
            <w:pPr>
              <w:pStyle w:val="ListParagraph"/>
              <w:ind w:left="0"/>
              <w:jc w:val="center"/>
              <w:rPr>
                <w:noProof/>
                <w:sz w:val="16"/>
                <w:szCs w:val="16"/>
              </w:rPr>
            </w:pPr>
          </w:p>
        </w:tc>
        <w:tc>
          <w:tcPr>
            <w:tcW w:w="737" w:type="dxa"/>
            <w:vMerge/>
            <w:shd w:val="clear" w:color="auto" w:fill="auto"/>
            <w:vAlign w:val="center"/>
          </w:tcPr>
          <w:p w:rsidR="0047049F" w:rsidRPr="00D61378" w:rsidRDefault="0047049F" w:rsidP="00C10750">
            <w:pPr>
              <w:jc w:val="center"/>
              <w:rPr>
                <w:noProof/>
                <w:sz w:val="16"/>
                <w:szCs w:val="16"/>
              </w:rPr>
            </w:pPr>
          </w:p>
        </w:tc>
        <w:tc>
          <w:tcPr>
            <w:tcW w:w="2619" w:type="dxa"/>
            <w:shd w:val="clear" w:color="auto" w:fill="auto"/>
          </w:tcPr>
          <w:p w:rsidR="0047049F" w:rsidRPr="00D61378" w:rsidRDefault="0047049F" w:rsidP="0047049F">
            <w:pPr>
              <w:rPr>
                <w:noProof/>
                <w:sz w:val="16"/>
                <w:szCs w:val="16"/>
              </w:rPr>
            </w:pPr>
            <w:r w:rsidRPr="00D61378">
              <w:rPr>
                <w:noProof/>
                <w:sz w:val="16"/>
                <w:szCs w:val="16"/>
              </w:rPr>
              <w:t>Aksi : muncul daftar harga sampah yang digunakan bank sampah</w:t>
            </w:r>
          </w:p>
          <w:p w:rsidR="0047049F" w:rsidRPr="00D61378" w:rsidRDefault="0047049F" w:rsidP="0047049F">
            <w:pPr>
              <w:rPr>
                <w:i/>
                <w:noProof/>
                <w:sz w:val="16"/>
                <w:szCs w:val="16"/>
              </w:rPr>
            </w:pPr>
            <w:r w:rsidRPr="00D61378">
              <w:rPr>
                <w:noProof/>
                <w:sz w:val="16"/>
                <w:szCs w:val="16"/>
              </w:rPr>
              <w:t xml:space="preserve">Transisi : </w:t>
            </w:r>
            <w:r w:rsidRPr="00D61378">
              <w:rPr>
                <w:i/>
                <w:noProof/>
                <w:sz w:val="16"/>
                <w:szCs w:val="16"/>
              </w:rPr>
              <w:t>Wipe</w:t>
            </w:r>
          </w:p>
          <w:p w:rsidR="0047049F" w:rsidRPr="00D61378" w:rsidRDefault="0047049F" w:rsidP="0047049F">
            <w:pPr>
              <w:rPr>
                <w:noProof/>
                <w:sz w:val="16"/>
                <w:szCs w:val="16"/>
              </w:rPr>
            </w:pPr>
            <w:r w:rsidRPr="00D61378">
              <w:rPr>
                <w:noProof/>
                <w:sz w:val="16"/>
                <w:szCs w:val="16"/>
              </w:rPr>
              <w:t xml:space="preserve">Kamera : </w:t>
            </w:r>
            <w:r w:rsidRPr="00D61378">
              <w:rPr>
                <w:i/>
                <w:noProof/>
                <w:sz w:val="16"/>
                <w:szCs w:val="16"/>
              </w:rPr>
              <w:t>Front view</w:t>
            </w:r>
          </w:p>
          <w:p w:rsidR="0047049F" w:rsidRPr="00D61378" w:rsidRDefault="0047049F" w:rsidP="0047049F">
            <w:pPr>
              <w:rPr>
                <w:noProof/>
                <w:sz w:val="16"/>
                <w:szCs w:val="16"/>
              </w:rPr>
            </w:pPr>
            <w:r w:rsidRPr="00D61378">
              <w:rPr>
                <w:noProof/>
                <w:sz w:val="16"/>
                <w:szCs w:val="16"/>
              </w:rPr>
              <w:t xml:space="preserve">Musik : </w:t>
            </w:r>
            <w:r w:rsidRPr="00D61378">
              <w:rPr>
                <w:i/>
                <w:noProof/>
                <w:sz w:val="16"/>
                <w:szCs w:val="16"/>
              </w:rPr>
              <w:t>Whistling Happy</w:t>
            </w:r>
          </w:p>
          <w:p w:rsidR="0047049F" w:rsidRPr="00D61378" w:rsidRDefault="0047049F" w:rsidP="0047049F">
            <w:pPr>
              <w:rPr>
                <w:noProof/>
                <w:sz w:val="16"/>
                <w:szCs w:val="16"/>
              </w:rPr>
            </w:pPr>
          </w:p>
        </w:tc>
      </w:tr>
      <w:tr w:rsidR="0047049F" w:rsidRPr="00D61378" w:rsidTr="00077462">
        <w:tc>
          <w:tcPr>
            <w:tcW w:w="656" w:type="dxa"/>
            <w:vMerge w:val="restart"/>
            <w:shd w:val="clear" w:color="auto" w:fill="auto"/>
            <w:vAlign w:val="center"/>
          </w:tcPr>
          <w:p w:rsidR="0047049F" w:rsidRPr="00D61378" w:rsidRDefault="0047049F" w:rsidP="00C10750">
            <w:pPr>
              <w:pStyle w:val="ListParagraph"/>
              <w:ind w:left="0"/>
              <w:jc w:val="center"/>
              <w:rPr>
                <w:noProof/>
                <w:sz w:val="16"/>
                <w:szCs w:val="16"/>
              </w:rPr>
            </w:pPr>
            <w:r w:rsidRPr="00D61378">
              <w:rPr>
                <w:noProof/>
                <w:sz w:val="16"/>
                <w:szCs w:val="16"/>
              </w:rPr>
              <w:t>6-m</w:t>
            </w:r>
          </w:p>
        </w:tc>
        <w:tc>
          <w:tcPr>
            <w:tcW w:w="737" w:type="dxa"/>
            <w:vMerge w:val="restart"/>
            <w:shd w:val="clear" w:color="auto" w:fill="auto"/>
            <w:vAlign w:val="center"/>
          </w:tcPr>
          <w:p w:rsidR="0047049F" w:rsidRPr="00D61378" w:rsidRDefault="0047049F" w:rsidP="00C10750">
            <w:pPr>
              <w:jc w:val="center"/>
              <w:rPr>
                <w:noProof/>
                <w:sz w:val="16"/>
                <w:szCs w:val="16"/>
              </w:rPr>
            </w:pPr>
            <w:r w:rsidRPr="00D61378">
              <w:rPr>
                <w:noProof/>
                <w:sz w:val="16"/>
                <w:szCs w:val="16"/>
              </w:rPr>
              <w:t>14 detik</w:t>
            </w:r>
          </w:p>
        </w:tc>
        <w:tc>
          <w:tcPr>
            <w:tcW w:w="2619" w:type="dxa"/>
            <w:shd w:val="clear" w:color="auto" w:fill="auto"/>
            <w:vAlign w:val="center"/>
          </w:tcPr>
          <w:p w:rsidR="0047049F" w:rsidRPr="00D61378" w:rsidRDefault="00D61378" w:rsidP="00C10750">
            <w:pPr>
              <w:ind w:left="-70"/>
              <w:jc w:val="center"/>
              <w:rPr>
                <w:noProof/>
                <w:sz w:val="16"/>
                <w:szCs w:val="16"/>
              </w:rPr>
            </w:pPr>
            <w:r>
              <w:rPr>
                <w:noProof/>
                <w:sz w:val="16"/>
                <w:szCs w:val="16"/>
                <w:lang w:val="id-ID" w:eastAsia="id-ID"/>
              </w:rPr>
              <w:drawing>
                <wp:inline distT="0" distB="0" distL="0" distR="0">
                  <wp:extent cx="1516380" cy="838200"/>
                  <wp:effectExtent l="19050" t="0" r="7620" b="0"/>
                  <wp:docPr id="27"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5" cstate="print"/>
                          <a:srcRect/>
                          <a:stretch>
                            <a:fillRect/>
                          </a:stretch>
                        </pic:blipFill>
                        <pic:spPr bwMode="auto">
                          <a:xfrm>
                            <a:off x="0" y="0"/>
                            <a:ext cx="1516380" cy="838200"/>
                          </a:xfrm>
                          <a:prstGeom prst="rect">
                            <a:avLst/>
                          </a:prstGeom>
                          <a:noFill/>
                          <a:ln w="9525">
                            <a:noFill/>
                            <a:miter lim="800000"/>
                            <a:headEnd/>
                            <a:tailEnd/>
                          </a:ln>
                        </pic:spPr>
                      </pic:pic>
                    </a:graphicData>
                  </a:graphic>
                </wp:inline>
              </w:drawing>
            </w:r>
          </w:p>
        </w:tc>
      </w:tr>
      <w:tr w:rsidR="0047049F" w:rsidRPr="00D61378" w:rsidTr="00077462">
        <w:tc>
          <w:tcPr>
            <w:tcW w:w="656" w:type="dxa"/>
            <w:vMerge/>
            <w:shd w:val="clear" w:color="auto" w:fill="auto"/>
            <w:vAlign w:val="center"/>
          </w:tcPr>
          <w:p w:rsidR="0047049F" w:rsidRPr="00D61378" w:rsidRDefault="0047049F" w:rsidP="00C10750">
            <w:pPr>
              <w:pStyle w:val="ListParagraph"/>
              <w:ind w:left="0"/>
              <w:jc w:val="center"/>
              <w:rPr>
                <w:noProof/>
                <w:sz w:val="16"/>
                <w:szCs w:val="16"/>
              </w:rPr>
            </w:pPr>
          </w:p>
        </w:tc>
        <w:tc>
          <w:tcPr>
            <w:tcW w:w="737" w:type="dxa"/>
            <w:vMerge/>
            <w:shd w:val="clear" w:color="auto" w:fill="auto"/>
            <w:vAlign w:val="center"/>
          </w:tcPr>
          <w:p w:rsidR="0047049F" w:rsidRPr="00D61378" w:rsidRDefault="0047049F" w:rsidP="00C10750">
            <w:pPr>
              <w:jc w:val="center"/>
              <w:rPr>
                <w:noProof/>
                <w:sz w:val="16"/>
                <w:szCs w:val="16"/>
              </w:rPr>
            </w:pPr>
          </w:p>
        </w:tc>
        <w:tc>
          <w:tcPr>
            <w:tcW w:w="2619" w:type="dxa"/>
            <w:shd w:val="clear" w:color="auto" w:fill="auto"/>
          </w:tcPr>
          <w:p w:rsidR="0047049F" w:rsidRPr="00D61378" w:rsidRDefault="0047049F" w:rsidP="0047049F">
            <w:pPr>
              <w:rPr>
                <w:noProof/>
                <w:sz w:val="16"/>
                <w:szCs w:val="16"/>
              </w:rPr>
            </w:pPr>
            <w:r w:rsidRPr="00D61378">
              <w:rPr>
                <w:noProof/>
                <w:sz w:val="16"/>
                <w:szCs w:val="16"/>
              </w:rPr>
              <w:t>Aksi : muncul buku pedoman pengelolaan sampah melalui bank sampah</w:t>
            </w:r>
          </w:p>
          <w:p w:rsidR="0047049F" w:rsidRPr="00D61378" w:rsidRDefault="0047049F" w:rsidP="0047049F">
            <w:pPr>
              <w:rPr>
                <w:i/>
                <w:noProof/>
                <w:sz w:val="16"/>
                <w:szCs w:val="16"/>
              </w:rPr>
            </w:pPr>
            <w:r w:rsidRPr="00D61378">
              <w:rPr>
                <w:noProof/>
                <w:sz w:val="16"/>
                <w:szCs w:val="16"/>
              </w:rPr>
              <w:t xml:space="preserve">Transisi : </w:t>
            </w:r>
            <w:r w:rsidRPr="00D61378">
              <w:rPr>
                <w:i/>
                <w:noProof/>
                <w:sz w:val="16"/>
                <w:szCs w:val="16"/>
              </w:rPr>
              <w:t>Wipe</w:t>
            </w:r>
          </w:p>
          <w:p w:rsidR="0047049F" w:rsidRPr="00D61378" w:rsidRDefault="0047049F" w:rsidP="0047049F">
            <w:pPr>
              <w:rPr>
                <w:i/>
                <w:noProof/>
                <w:sz w:val="16"/>
                <w:szCs w:val="16"/>
              </w:rPr>
            </w:pPr>
            <w:r w:rsidRPr="00D61378">
              <w:rPr>
                <w:noProof/>
                <w:sz w:val="16"/>
                <w:szCs w:val="16"/>
              </w:rPr>
              <w:t xml:space="preserve">Kamera : </w:t>
            </w:r>
            <w:r w:rsidRPr="00D61378">
              <w:rPr>
                <w:i/>
                <w:noProof/>
                <w:sz w:val="16"/>
                <w:szCs w:val="16"/>
              </w:rPr>
              <w:t>Front view</w:t>
            </w:r>
          </w:p>
          <w:p w:rsidR="0047049F" w:rsidRPr="00D61378" w:rsidRDefault="0047049F" w:rsidP="0047049F">
            <w:pPr>
              <w:rPr>
                <w:i/>
                <w:noProof/>
                <w:sz w:val="16"/>
                <w:szCs w:val="16"/>
              </w:rPr>
            </w:pPr>
            <w:r w:rsidRPr="00D61378">
              <w:rPr>
                <w:noProof/>
                <w:sz w:val="16"/>
                <w:szCs w:val="16"/>
              </w:rPr>
              <w:t xml:space="preserve">Musik : </w:t>
            </w:r>
            <w:r w:rsidRPr="00D61378">
              <w:rPr>
                <w:i/>
                <w:noProof/>
                <w:sz w:val="16"/>
                <w:szCs w:val="16"/>
              </w:rPr>
              <w:t>Whistling Happy</w:t>
            </w:r>
          </w:p>
        </w:tc>
      </w:tr>
      <w:tr w:rsidR="0047049F" w:rsidRPr="00D61378" w:rsidTr="00077462">
        <w:tc>
          <w:tcPr>
            <w:tcW w:w="656" w:type="dxa"/>
            <w:shd w:val="clear" w:color="auto" w:fill="auto"/>
            <w:vAlign w:val="center"/>
          </w:tcPr>
          <w:p w:rsidR="0047049F" w:rsidRPr="00D61378" w:rsidRDefault="0047049F" w:rsidP="0047049F">
            <w:pPr>
              <w:jc w:val="center"/>
              <w:rPr>
                <w:b/>
                <w:noProof/>
                <w:sz w:val="18"/>
                <w:szCs w:val="18"/>
              </w:rPr>
            </w:pPr>
            <w:r w:rsidRPr="00D61378">
              <w:rPr>
                <w:b/>
                <w:noProof/>
                <w:sz w:val="18"/>
                <w:szCs w:val="18"/>
              </w:rPr>
              <w:t>Scene</w:t>
            </w:r>
          </w:p>
        </w:tc>
        <w:tc>
          <w:tcPr>
            <w:tcW w:w="737" w:type="dxa"/>
            <w:shd w:val="clear" w:color="auto" w:fill="auto"/>
            <w:vAlign w:val="center"/>
          </w:tcPr>
          <w:p w:rsidR="0047049F" w:rsidRPr="00D61378" w:rsidRDefault="0047049F" w:rsidP="0047049F">
            <w:pPr>
              <w:jc w:val="center"/>
              <w:rPr>
                <w:b/>
                <w:noProof/>
                <w:sz w:val="18"/>
                <w:szCs w:val="18"/>
              </w:rPr>
            </w:pPr>
            <w:r w:rsidRPr="00D61378">
              <w:rPr>
                <w:b/>
                <w:noProof/>
                <w:sz w:val="18"/>
                <w:szCs w:val="18"/>
              </w:rPr>
              <w:t>Durasi</w:t>
            </w:r>
          </w:p>
        </w:tc>
        <w:tc>
          <w:tcPr>
            <w:tcW w:w="2619" w:type="dxa"/>
            <w:shd w:val="clear" w:color="auto" w:fill="auto"/>
            <w:vAlign w:val="center"/>
          </w:tcPr>
          <w:p w:rsidR="0047049F" w:rsidRPr="00D61378" w:rsidRDefault="0047049F" w:rsidP="0047049F">
            <w:pPr>
              <w:ind w:left="-70"/>
              <w:jc w:val="center"/>
              <w:rPr>
                <w:b/>
                <w:noProof/>
                <w:sz w:val="18"/>
                <w:szCs w:val="18"/>
              </w:rPr>
            </w:pPr>
            <w:r w:rsidRPr="00D61378">
              <w:rPr>
                <w:b/>
                <w:noProof/>
                <w:sz w:val="18"/>
                <w:szCs w:val="18"/>
              </w:rPr>
              <w:t>Visual</w:t>
            </w:r>
          </w:p>
        </w:tc>
      </w:tr>
      <w:tr w:rsidR="003377E5" w:rsidRPr="00D61378" w:rsidTr="00077462">
        <w:tc>
          <w:tcPr>
            <w:tcW w:w="656" w:type="dxa"/>
            <w:vMerge w:val="restart"/>
            <w:shd w:val="clear" w:color="auto" w:fill="auto"/>
            <w:vAlign w:val="center"/>
          </w:tcPr>
          <w:p w:rsidR="003377E5" w:rsidRPr="00D61378" w:rsidRDefault="003377E5" w:rsidP="00C10750">
            <w:pPr>
              <w:pStyle w:val="ListParagraph"/>
              <w:ind w:left="0"/>
              <w:jc w:val="center"/>
              <w:rPr>
                <w:noProof/>
                <w:sz w:val="16"/>
                <w:szCs w:val="16"/>
              </w:rPr>
            </w:pPr>
            <w:r w:rsidRPr="00D61378">
              <w:rPr>
                <w:noProof/>
                <w:sz w:val="16"/>
                <w:szCs w:val="16"/>
              </w:rPr>
              <w:t>6-n</w:t>
            </w:r>
          </w:p>
        </w:tc>
        <w:tc>
          <w:tcPr>
            <w:tcW w:w="737" w:type="dxa"/>
            <w:vMerge w:val="restart"/>
            <w:shd w:val="clear" w:color="auto" w:fill="auto"/>
            <w:vAlign w:val="center"/>
          </w:tcPr>
          <w:p w:rsidR="003377E5" w:rsidRPr="00D61378" w:rsidRDefault="003377E5" w:rsidP="00C10750">
            <w:pPr>
              <w:jc w:val="center"/>
              <w:rPr>
                <w:noProof/>
                <w:sz w:val="16"/>
                <w:szCs w:val="16"/>
              </w:rPr>
            </w:pPr>
            <w:r w:rsidRPr="00D61378">
              <w:rPr>
                <w:noProof/>
                <w:sz w:val="16"/>
                <w:szCs w:val="16"/>
              </w:rPr>
              <w:t>23 detik</w:t>
            </w:r>
          </w:p>
        </w:tc>
        <w:tc>
          <w:tcPr>
            <w:tcW w:w="2619" w:type="dxa"/>
            <w:shd w:val="clear" w:color="auto" w:fill="auto"/>
            <w:vAlign w:val="center"/>
          </w:tcPr>
          <w:p w:rsidR="003377E5" w:rsidRPr="00D61378" w:rsidRDefault="00D61378" w:rsidP="00C10750">
            <w:pPr>
              <w:ind w:left="-70"/>
              <w:jc w:val="center"/>
              <w:rPr>
                <w:noProof/>
                <w:sz w:val="16"/>
                <w:szCs w:val="16"/>
              </w:rPr>
            </w:pPr>
            <w:r>
              <w:rPr>
                <w:noProof/>
                <w:sz w:val="16"/>
                <w:szCs w:val="16"/>
                <w:lang w:val="id-ID" w:eastAsia="id-ID"/>
              </w:rPr>
              <w:drawing>
                <wp:inline distT="0" distB="0" distL="0" distR="0">
                  <wp:extent cx="1630680" cy="914400"/>
                  <wp:effectExtent l="19050" t="0" r="7620" b="0"/>
                  <wp:docPr id="28"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6" cstate="print"/>
                          <a:srcRect/>
                          <a:stretch>
                            <a:fillRect/>
                          </a:stretch>
                        </pic:blipFill>
                        <pic:spPr bwMode="auto">
                          <a:xfrm>
                            <a:off x="0" y="0"/>
                            <a:ext cx="1630680" cy="914400"/>
                          </a:xfrm>
                          <a:prstGeom prst="rect">
                            <a:avLst/>
                          </a:prstGeom>
                          <a:noFill/>
                          <a:ln w="9525">
                            <a:noFill/>
                            <a:miter lim="800000"/>
                            <a:headEnd/>
                            <a:tailEnd/>
                          </a:ln>
                        </pic:spPr>
                      </pic:pic>
                    </a:graphicData>
                  </a:graphic>
                </wp:inline>
              </w:drawing>
            </w:r>
          </w:p>
        </w:tc>
      </w:tr>
      <w:tr w:rsidR="003377E5" w:rsidRPr="00D61378" w:rsidTr="00077462">
        <w:tc>
          <w:tcPr>
            <w:tcW w:w="656" w:type="dxa"/>
            <w:vMerge/>
            <w:shd w:val="clear" w:color="auto" w:fill="auto"/>
            <w:vAlign w:val="center"/>
          </w:tcPr>
          <w:p w:rsidR="003377E5" w:rsidRPr="00D61378" w:rsidRDefault="003377E5" w:rsidP="00C10750">
            <w:pPr>
              <w:pStyle w:val="ListParagraph"/>
              <w:ind w:left="0"/>
              <w:jc w:val="center"/>
              <w:rPr>
                <w:noProof/>
                <w:sz w:val="16"/>
                <w:szCs w:val="16"/>
              </w:rPr>
            </w:pPr>
          </w:p>
        </w:tc>
        <w:tc>
          <w:tcPr>
            <w:tcW w:w="737" w:type="dxa"/>
            <w:vMerge/>
            <w:shd w:val="clear" w:color="auto" w:fill="auto"/>
            <w:vAlign w:val="center"/>
          </w:tcPr>
          <w:p w:rsidR="003377E5" w:rsidRPr="00D61378" w:rsidRDefault="003377E5" w:rsidP="00C10750">
            <w:pPr>
              <w:jc w:val="center"/>
              <w:rPr>
                <w:noProof/>
                <w:sz w:val="16"/>
                <w:szCs w:val="16"/>
              </w:rPr>
            </w:pPr>
          </w:p>
        </w:tc>
        <w:tc>
          <w:tcPr>
            <w:tcW w:w="2619" w:type="dxa"/>
            <w:shd w:val="clear" w:color="auto" w:fill="auto"/>
          </w:tcPr>
          <w:p w:rsidR="003377E5" w:rsidRPr="00D61378" w:rsidRDefault="003377E5" w:rsidP="0047049F">
            <w:pPr>
              <w:rPr>
                <w:noProof/>
                <w:sz w:val="16"/>
                <w:szCs w:val="16"/>
              </w:rPr>
            </w:pPr>
            <w:r w:rsidRPr="00D61378">
              <w:rPr>
                <w:noProof/>
                <w:sz w:val="16"/>
                <w:szCs w:val="16"/>
              </w:rPr>
              <w:t>Aksi : menampilkan ilustrasi alur syarat registrasi bank sampah pada Kota Denpasar</w:t>
            </w:r>
          </w:p>
          <w:p w:rsidR="003377E5" w:rsidRPr="00D61378" w:rsidRDefault="003377E5" w:rsidP="0047049F">
            <w:pPr>
              <w:rPr>
                <w:i/>
                <w:noProof/>
                <w:sz w:val="16"/>
                <w:szCs w:val="16"/>
              </w:rPr>
            </w:pPr>
            <w:r w:rsidRPr="00D61378">
              <w:rPr>
                <w:noProof/>
                <w:sz w:val="16"/>
                <w:szCs w:val="16"/>
              </w:rPr>
              <w:t xml:space="preserve">Transisi : </w:t>
            </w:r>
            <w:r w:rsidRPr="00D61378">
              <w:rPr>
                <w:i/>
                <w:noProof/>
                <w:sz w:val="16"/>
                <w:szCs w:val="16"/>
              </w:rPr>
              <w:t>Wipe</w:t>
            </w:r>
          </w:p>
          <w:p w:rsidR="003377E5" w:rsidRPr="00D61378" w:rsidRDefault="003377E5" w:rsidP="0047049F">
            <w:pPr>
              <w:rPr>
                <w:noProof/>
                <w:sz w:val="16"/>
                <w:szCs w:val="16"/>
              </w:rPr>
            </w:pPr>
            <w:r w:rsidRPr="00D61378">
              <w:rPr>
                <w:noProof/>
                <w:sz w:val="16"/>
                <w:szCs w:val="16"/>
              </w:rPr>
              <w:t xml:space="preserve">Kamera : </w:t>
            </w:r>
            <w:r w:rsidRPr="00D61378">
              <w:rPr>
                <w:i/>
                <w:noProof/>
                <w:sz w:val="16"/>
                <w:szCs w:val="16"/>
              </w:rPr>
              <w:t>Front view</w:t>
            </w:r>
          </w:p>
          <w:p w:rsidR="003377E5" w:rsidRPr="00D61378" w:rsidRDefault="003377E5" w:rsidP="0047049F">
            <w:pPr>
              <w:rPr>
                <w:noProof/>
                <w:sz w:val="16"/>
                <w:szCs w:val="16"/>
              </w:rPr>
            </w:pPr>
            <w:r w:rsidRPr="00D61378">
              <w:rPr>
                <w:noProof/>
                <w:sz w:val="16"/>
                <w:szCs w:val="16"/>
              </w:rPr>
              <w:t xml:space="preserve">Musik : </w:t>
            </w:r>
            <w:r w:rsidRPr="00D61378">
              <w:rPr>
                <w:i/>
                <w:noProof/>
                <w:sz w:val="16"/>
                <w:szCs w:val="16"/>
              </w:rPr>
              <w:t>Whistling Happy</w:t>
            </w:r>
          </w:p>
        </w:tc>
      </w:tr>
      <w:tr w:rsidR="003377E5" w:rsidRPr="00D61378" w:rsidTr="00077462">
        <w:tc>
          <w:tcPr>
            <w:tcW w:w="656" w:type="dxa"/>
            <w:vMerge w:val="restart"/>
            <w:shd w:val="clear" w:color="auto" w:fill="auto"/>
            <w:vAlign w:val="center"/>
          </w:tcPr>
          <w:p w:rsidR="003377E5" w:rsidRPr="00D61378" w:rsidRDefault="003377E5" w:rsidP="00C10750">
            <w:pPr>
              <w:pStyle w:val="ListParagraph"/>
              <w:ind w:left="0"/>
              <w:jc w:val="center"/>
              <w:rPr>
                <w:noProof/>
                <w:sz w:val="16"/>
                <w:szCs w:val="16"/>
              </w:rPr>
            </w:pPr>
            <w:r w:rsidRPr="00D61378">
              <w:rPr>
                <w:noProof/>
                <w:sz w:val="16"/>
                <w:szCs w:val="16"/>
              </w:rPr>
              <w:t>7-a</w:t>
            </w:r>
          </w:p>
        </w:tc>
        <w:tc>
          <w:tcPr>
            <w:tcW w:w="737" w:type="dxa"/>
            <w:vMerge w:val="restart"/>
            <w:shd w:val="clear" w:color="auto" w:fill="auto"/>
            <w:vAlign w:val="center"/>
          </w:tcPr>
          <w:p w:rsidR="003377E5" w:rsidRPr="00D61378" w:rsidRDefault="003377E5" w:rsidP="00C10750">
            <w:pPr>
              <w:jc w:val="center"/>
              <w:rPr>
                <w:noProof/>
                <w:sz w:val="16"/>
                <w:szCs w:val="16"/>
              </w:rPr>
            </w:pPr>
            <w:r w:rsidRPr="00D61378">
              <w:rPr>
                <w:noProof/>
                <w:sz w:val="16"/>
                <w:szCs w:val="16"/>
              </w:rPr>
              <w:t>6 detik</w:t>
            </w:r>
          </w:p>
        </w:tc>
        <w:tc>
          <w:tcPr>
            <w:tcW w:w="2619" w:type="dxa"/>
            <w:shd w:val="clear" w:color="auto" w:fill="auto"/>
            <w:vAlign w:val="center"/>
          </w:tcPr>
          <w:p w:rsidR="003377E5" w:rsidRPr="00D61378" w:rsidRDefault="00D61378" w:rsidP="00C10750">
            <w:pPr>
              <w:ind w:left="-70"/>
              <w:jc w:val="center"/>
              <w:rPr>
                <w:noProof/>
                <w:sz w:val="16"/>
                <w:szCs w:val="16"/>
              </w:rPr>
            </w:pPr>
            <w:r>
              <w:rPr>
                <w:noProof/>
                <w:sz w:val="16"/>
                <w:szCs w:val="16"/>
                <w:lang w:val="id-ID" w:eastAsia="id-ID"/>
              </w:rPr>
              <w:drawing>
                <wp:inline distT="0" distB="0" distL="0" distR="0">
                  <wp:extent cx="1615440" cy="906780"/>
                  <wp:effectExtent l="19050" t="0" r="3810" b="0"/>
                  <wp:docPr id="29"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7" cstate="print"/>
                          <a:srcRect/>
                          <a:stretch>
                            <a:fillRect/>
                          </a:stretch>
                        </pic:blipFill>
                        <pic:spPr bwMode="auto">
                          <a:xfrm>
                            <a:off x="0" y="0"/>
                            <a:ext cx="1615440" cy="906780"/>
                          </a:xfrm>
                          <a:prstGeom prst="rect">
                            <a:avLst/>
                          </a:prstGeom>
                          <a:noFill/>
                          <a:ln w="9525">
                            <a:noFill/>
                            <a:miter lim="800000"/>
                            <a:headEnd/>
                            <a:tailEnd/>
                          </a:ln>
                        </pic:spPr>
                      </pic:pic>
                    </a:graphicData>
                  </a:graphic>
                </wp:inline>
              </w:drawing>
            </w:r>
          </w:p>
        </w:tc>
      </w:tr>
      <w:tr w:rsidR="003377E5" w:rsidRPr="00D61378" w:rsidTr="00077462">
        <w:tc>
          <w:tcPr>
            <w:tcW w:w="656" w:type="dxa"/>
            <w:vMerge/>
            <w:shd w:val="clear" w:color="auto" w:fill="auto"/>
            <w:vAlign w:val="center"/>
          </w:tcPr>
          <w:p w:rsidR="003377E5" w:rsidRPr="00D61378" w:rsidRDefault="003377E5" w:rsidP="00C10750">
            <w:pPr>
              <w:pStyle w:val="ListParagraph"/>
              <w:ind w:left="0"/>
              <w:jc w:val="center"/>
              <w:rPr>
                <w:noProof/>
                <w:sz w:val="16"/>
                <w:szCs w:val="16"/>
              </w:rPr>
            </w:pPr>
          </w:p>
        </w:tc>
        <w:tc>
          <w:tcPr>
            <w:tcW w:w="737" w:type="dxa"/>
            <w:vMerge/>
            <w:shd w:val="clear" w:color="auto" w:fill="auto"/>
            <w:vAlign w:val="center"/>
          </w:tcPr>
          <w:p w:rsidR="003377E5" w:rsidRPr="00D61378" w:rsidRDefault="003377E5" w:rsidP="00C10750">
            <w:pPr>
              <w:jc w:val="center"/>
              <w:rPr>
                <w:noProof/>
                <w:sz w:val="16"/>
                <w:szCs w:val="16"/>
              </w:rPr>
            </w:pPr>
          </w:p>
        </w:tc>
        <w:tc>
          <w:tcPr>
            <w:tcW w:w="2619" w:type="dxa"/>
            <w:shd w:val="clear" w:color="auto" w:fill="auto"/>
          </w:tcPr>
          <w:p w:rsidR="003377E5" w:rsidRPr="00D61378" w:rsidRDefault="003377E5" w:rsidP="00FA04C2">
            <w:pPr>
              <w:rPr>
                <w:noProof/>
                <w:sz w:val="16"/>
                <w:szCs w:val="16"/>
              </w:rPr>
            </w:pPr>
            <w:r w:rsidRPr="00D61378">
              <w:rPr>
                <w:noProof/>
                <w:sz w:val="16"/>
                <w:szCs w:val="16"/>
              </w:rPr>
              <w:t xml:space="preserve">Aksi : menampilkan kalimat “implementasi bank sampah” </w:t>
            </w:r>
          </w:p>
          <w:p w:rsidR="003377E5" w:rsidRPr="00D61378" w:rsidRDefault="003377E5" w:rsidP="00FA04C2">
            <w:pPr>
              <w:rPr>
                <w:i/>
                <w:noProof/>
                <w:sz w:val="16"/>
                <w:szCs w:val="16"/>
              </w:rPr>
            </w:pPr>
            <w:r w:rsidRPr="00D61378">
              <w:rPr>
                <w:noProof/>
                <w:sz w:val="16"/>
                <w:szCs w:val="16"/>
              </w:rPr>
              <w:t xml:space="preserve">Transisi : </w:t>
            </w:r>
            <w:r w:rsidRPr="00D61378">
              <w:rPr>
                <w:i/>
                <w:noProof/>
                <w:sz w:val="16"/>
                <w:szCs w:val="16"/>
              </w:rPr>
              <w:t>Wipe</w:t>
            </w:r>
          </w:p>
          <w:p w:rsidR="003377E5" w:rsidRPr="00D61378" w:rsidRDefault="003377E5" w:rsidP="00FA04C2">
            <w:pPr>
              <w:rPr>
                <w:i/>
                <w:noProof/>
                <w:sz w:val="16"/>
                <w:szCs w:val="16"/>
              </w:rPr>
            </w:pPr>
            <w:r w:rsidRPr="00D61378">
              <w:rPr>
                <w:noProof/>
                <w:sz w:val="16"/>
                <w:szCs w:val="16"/>
              </w:rPr>
              <w:t xml:space="preserve">Kamera : </w:t>
            </w:r>
            <w:r w:rsidRPr="00D61378">
              <w:rPr>
                <w:i/>
                <w:noProof/>
                <w:sz w:val="16"/>
                <w:szCs w:val="16"/>
              </w:rPr>
              <w:t>Front view</w:t>
            </w:r>
          </w:p>
          <w:p w:rsidR="003377E5" w:rsidRPr="00D61378" w:rsidRDefault="003377E5" w:rsidP="00FA04C2">
            <w:pPr>
              <w:rPr>
                <w:i/>
                <w:noProof/>
                <w:sz w:val="16"/>
                <w:szCs w:val="16"/>
              </w:rPr>
            </w:pPr>
            <w:r w:rsidRPr="00D61378">
              <w:rPr>
                <w:noProof/>
                <w:sz w:val="16"/>
                <w:szCs w:val="16"/>
              </w:rPr>
              <w:t xml:space="preserve">Musik : </w:t>
            </w:r>
            <w:r w:rsidRPr="00D61378">
              <w:rPr>
                <w:i/>
                <w:noProof/>
                <w:sz w:val="16"/>
                <w:szCs w:val="16"/>
              </w:rPr>
              <w:t>Whistling Happy</w:t>
            </w:r>
          </w:p>
        </w:tc>
      </w:tr>
      <w:tr w:rsidR="003377E5" w:rsidRPr="00D61378" w:rsidTr="00077462">
        <w:tc>
          <w:tcPr>
            <w:tcW w:w="656" w:type="dxa"/>
            <w:vMerge w:val="restart"/>
            <w:shd w:val="clear" w:color="auto" w:fill="auto"/>
            <w:vAlign w:val="center"/>
          </w:tcPr>
          <w:p w:rsidR="003377E5" w:rsidRPr="00D61378" w:rsidRDefault="003377E5" w:rsidP="00C10750">
            <w:pPr>
              <w:pStyle w:val="ListParagraph"/>
              <w:ind w:left="0"/>
              <w:jc w:val="center"/>
              <w:rPr>
                <w:noProof/>
                <w:sz w:val="16"/>
                <w:szCs w:val="16"/>
              </w:rPr>
            </w:pPr>
            <w:r w:rsidRPr="00D61378">
              <w:rPr>
                <w:noProof/>
                <w:sz w:val="16"/>
                <w:szCs w:val="16"/>
              </w:rPr>
              <w:t>7-b</w:t>
            </w:r>
          </w:p>
        </w:tc>
        <w:tc>
          <w:tcPr>
            <w:tcW w:w="737" w:type="dxa"/>
            <w:vMerge w:val="restart"/>
            <w:shd w:val="clear" w:color="auto" w:fill="auto"/>
            <w:vAlign w:val="center"/>
          </w:tcPr>
          <w:p w:rsidR="003377E5" w:rsidRPr="00D61378" w:rsidRDefault="003377E5" w:rsidP="00C10750">
            <w:pPr>
              <w:jc w:val="center"/>
              <w:rPr>
                <w:noProof/>
                <w:sz w:val="16"/>
                <w:szCs w:val="16"/>
              </w:rPr>
            </w:pPr>
            <w:r w:rsidRPr="00D61378">
              <w:rPr>
                <w:noProof/>
                <w:sz w:val="16"/>
                <w:szCs w:val="16"/>
              </w:rPr>
              <w:t>11 detik</w:t>
            </w:r>
          </w:p>
        </w:tc>
        <w:tc>
          <w:tcPr>
            <w:tcW w:w="2619" w:type="dxa"/>
            <w:shd w:val="clear" w:color="auto" w:fill="auto"/>
            <w:vAlign w:val="center"/>
          </w:tcPr>
          <w:p w:rsidR="003377E5" w:rsidRPr="00D61378" w:rsidRDefault="00D61378" w:rsidP="00C10750">
            <w:pPr>
              <w:ind w:left="-70"/>
              <w:jc w:val="center"/>
              <w:rPr>
                <w:noProof/>
                <w:sz w:val="16"/>
                <w:szCs w:val="16"/>
              </w:rPr>
            </w:pPr>
            <w:r>
              <w:rPr>
                <w:noProof/>
                <w:sz w:val="16"/>
                <w:szCs w:val="16"/>
                <w:lang w:val="id-ID" w:eastAsia="id-ID"/>
              </w:rPr>
              <w:drawing>
                <wp:inline distT="0" distB="0" distL="0" distR="0">
                  <wp:extent cx="1607820" cy="906780"/>
                  <wp:effectExtent l="19050" t="0" r="0" b="0"/>
                  <wp:docPr id="30"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8"/>
                          <a:srcRect/>
                          <a:stretch>
                            <a:fillRect/>
                          </a:stretch>
                        </pic:blipFill>
                        <pic:spPr bwMode="auto">
                          <a:xfrm>
                            <a:off x="0" y="0"/>
                            <a:ext cx="1607820" cy="906780"/>
                          </a:xfrm>
                          <a:prstGeom prst="rect">
                            <a:avLst/>
                          </a:prstGeom>
                          <a:noFill/>
                          <a:ln w="9525">
                            <a:noFill/>
                            <a:miter lim="800000"/>
                            <a:headEnd/>
                            <a:tailEnd/>
                          </a:ln>
                        </pic:spPr>
                      </pic:pic>
                    </a:graphicData>
                  </a:graphic>
                </wp:inline>
              </w:drawing>
            </w:r>
          </w:p>
        </w:tc>
      </w:tr>
      <w:tr w:rsidR="003377E5" w:rsidRPr="00D61378" w:rsidTr="00077462">
        <w:tc>
          <w:tcPr>
            <w:tcW w:w="656" w:type="dxa"/>
            <w:vMerge/>
            <w:shd w:val="clear" w:color="auto" w:fill="auto"/>
            <w:vAlign w:val="center"/>
          </w:tcPr>
          <w:p w:rsidR="003377E5" w:rsidRPr="00D61378" w:rsidRDefault="003377E5" w:rsidP="00C10750">
            <w:pPr>
              <w:pStyle w:val="ListParagraph"/>
              <w:ind w:left="0"/>
              <w:jc w:val="center"/>
              <w:rPr>
                <w:noProof/>
                <w:sz w:val="16"/>
                <w:szCs w:val="16"/>
              </w:rPr>
            </w:pPr>
          </w:p>
        </w:tc>
        <w:tc>
          <w:tcPr>
            <w:tcW w:w="737" w:type="dxa"/>
            <w:vMerge/>
            <w:shd w:val="clear" w:color="auto" w:fill="auto"/>
            <w:vAlign w:val="center"/>
          </w:tcPr>
          <w:p w:rsidR="003377E5" w:rsidRPr="00D61378" w:rsidRDefault="003377E5" w:rsidP="00C10750">
            <w:pPr>
              <w:jc w:val="center"/>
              <w:rPr>
                <w:noProof/>
                <w:sz w:val="16"/>
                <w:szCs w:val="16"/>
              </w:rPr>
            </w:pPr>
          </w:p>
        </w:tc>
        <w:tc>
          <w:tcPr>
            <w:tcW w:w="2619" w:type="dxa"/>
            <w:shd w:val="clear" w:color="auto" w:fill="auto"/>
          </w:tcPr>
          <w:p w:rsidR="003377E5" w:rsidRPr="00D61378" w:rsidRDefault="003377E5" w:rsidP="00FA04C2">
            <w:pPr>
              <w:rPr>
                <w:noProof/>
                <w:sz w:val="16"/>
                <w:szCs w:val="16"/>
              </w:rPr>
            </w:pPr>
            <w:r w:rsidRPr="00D61378">
              <w:rPr>
                <w:noProof/>
                <w:sz w:val="16"/>
                <w:szCs w:val="16"/>
              </w:rPr>
              <w:t>Aksi : ilustrasi pemilahan sampah berdasarkan jenis sampah</w:t>
            </w:r>
          </w:p>
          <w:p w:rsidR="003377E5" w:rsidRPr="00D61378" w:rsidRDefault="003377E5" w:rsidP="00FA04C2">
            <w:pPr>
              <w:rPr>
                <w:i/>
                <w:noProof/>
                <w:sz w:val="16"/>
                <w:szCs w:val="16"/>
              </w:rPr>
            </w:pPr>
            <w:r w:rsidRPr="00D61378">
              <w:rPr>
                <w:noProof/>
                <w:sz w:val="16"/>
                <w:szCs w:val="16"/>
              </w:rPr>
              <w:t xml:space="preserve">Transisi : </w:t>
            </w:r>
            <w:r w:rsidRPr="00D61378">
              <w:rPr>
                <w:i/>
                <w:noProof/>
                <w:sz w:val="16"/>
                <w:szCs w:val="16"/>
              </w:rPr>
              <w:t>Wipe</w:t>
            </w:r>
          </w:p>
          <w:p w:rsidR="003377E5" w:rsidRPr="00D61378" w:rsidRDefault="003377E5" w:rsidP="00FA04C2">
            <w:pPr>
              <w:rPr>
                <w:i/>
                <w:noProof/>
                <w:sz w:val="16"/>
                <w:szCs w:val="16"/>
              </w:rPr>
            </w:pPr>
            <w:r w:rsidRPr="00D61378">
              <w:rPr>
                <w:noProof/>
                <w:sz w:val="16"/>
                <w:szCs w:val="16"/>
              </w:rPr>
              <w:t xml:space="preserve">Kamera : </w:t>
            </w:r>
            <w:r w:rsidRPr="00D61378">
              <w:rPr>
                <w:i/>
                <w:noProof/>
                <w:sz w:val="16"/>
                <w:szCs w:val="16"/>
              </w:rPr>
              <w:t>Front view</w:t>
            </w:r>
          </w:p>
          <w:p w:rsidR="003377E5" w:rsidRPr="00D61378" w:rsidRDefault="003377E5" w:rsidP="00FA04C2">
            <w:pPr>
              <w:rPr>
                <w:i/>
                <w:noProof/>
                <w:sz w:val="16"/>
                <w:szCs w:val="16"/>
              </w:rPr>
            </w:pPr>
            <w:r w:rsidRPr="00D61378">
              <w:rPr>
                <w:noProof/>
                <w:sz w:val="16"/>
                <w:szCs w:val="16"/>
              </w:rPr>
              <w:t xml:space="preserve">Musik : </w:t>
            </w:r>
            <w:r w:rsidRPr="00D61378">
              <w:rPr>
                <w:i/>
                <w:noProof/>
                <w:sz w:val="16"/>
                <w:szCs w:val="16"/>
              </w:rPr>
              <w:t>Happy Background</w:t>
            </w:r>
          </w:p>
        </w:tc>
      </w:tr>
      <w:tr w:rsidR="003377E5" w:rsidRPr="00D61378" w:rsidTr="00077462">
        <w:tc>
          <w:tcPr>
            <w:tcW w:w="656" w:type="dxa"/>
            <w:vMerge w:val="restart"/>
            <w:shd w:val="clear" w:color="auto" w:fill="auto"/>
            <w:vAlign w:val="center"/>
          </w:tcPr>
          <w:p w:rsidR="003377E5" w:rsidRPr="00D61378" w:rsidRDefault="003377E5" w:rsidP="00C10750">
            <w:pPr>
              <w:pStyle w:val="ListParagraph"/>
              <w:ind w:left="0"/>
              <w:jc w:val="center"/>
              <w:rPr>
                <w:noProof/>
                <w:sz w:val="16"/>
                <w:szCs w:val="16"/>
              </w:rPr>
            </w:pPr>
            <w:r w:rsidRPr="00D61378">
              <w:rPr>
                <w:noProof/>
                <w:sz w:val="16"/>
                <w:szCs w:val="16"/>
              </w:rPr>
              <w:lastRenderedPageBreak/>
              <w:t>7-c</w:t>
            </w:r>
          </w:p>
        </w:tc>
        <w:tc>
          <w:tcPr>
            <w:tcW w:w="737" w:type="dxa"/>
            <w:vMerge w:val="restart"/>
            <w:shd w:val="clear" w:color="auto" w:fill="auto"/>
            <w:vAlign w:val="center"/>
          </w:tcPr>
          <w:p w:rsidR="003377E5" w:rsidRPr="00D61378" w:rsidRDefault="003377E5" w:rsidP="00C10750">
            <w:pPr>
              <w:jc w:val="center"/>
              <w:rPr>
                <w:noProof/>
                <w:sz w:val="16"/>
                <w:szCs w:val="16"/>
              </w:rPr>
            </w:pPr>
            <w:r w:rsidRPr="00D61378">
              <w:rPr>
                <w:noProof/>
                <w:sz w:val="16"/>
                <w:szCs w:val="16"/>
              </w:rPr>
              <w:t>9 detik</w:t>
            </w:r>
          </w:p>
        </w:tc>
        <w:tc>
          <w:tcPr>
            <w:tcW w:w="2619" w:type="dxa"/>
            <w:shd w:val="clear" w:color="auto" w:fill="auto"/>
            <w:vAlign w:val="center"/>
          </w:tcPr>
          <w:p w:rsidR="003377E5" w:rsidRPr="00D61378" w:rsidRDefault="00D61378" w:rsidP="00C10750">
            <w:pPr>
              <w:ind w:left="-70"/>
              <w:jc w:val="center"/>
              <w:rPr>
                <w:noProof/>
                <w:sz w:val="16"/>
                <w:szCs w:val="16"/>
              </w:rPr>
            </w:pPr>
            <w:r>
              <w:rPr>
                <w:noProof/>
                <w:sz w:val="16"/>
                <w:szCs w:val="16"/>
                <w:lang w:val="id-ID" w:eastAsia="id-ID"/>
              </w:rPr>
              <w:drawing>
                <wp:inline distT="0" distB="0" distL="0" distR="0">
                  <wp:extent cx="1638300" cy="914400"/>
                  <wp:effectExtent l="19050" t="0" r="0" b="0"/>
                  <wp:docPr id="31"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9" cstate="print"/>
                          <a:srcRect/>
                          <a:stretch>
                            <a:fillRect/>
                          </a:stretch>
                        </pic:blipFill>
                        <pic:spPr bwMode="auto">
                          <a:xfrm>
                            <a:off x="0" y="0"/>
                            <a:ext cx="1638300" cy="914400"/>
                          </a:xfrm>
                          <a:prstGeom prst="rect">
                            <a:avLst/>
                          </a:prstGeom>
                          <a:noFill/>
                          <a:ln w="9525">
                            <a:noFill/>
                            <a:miter lim="800000"/>
                            <a:headEnd/>
                            <a:tailEnd/>
                          </a:ln>
                        </pic:spPr>
                      </pic:pic>
                    </a:graphicData>
                  </a:graphic>
                </wp:inline>
              </w:drawing>
            </w:r>
          </w:p>
        </w:tc>
      </w:tr>
      <w:tr w:rsidR="003377E5" w:rsidRPr="00D61378" w:rsidTr="00077462">
        <w:tc>
          <w:tcPr>
            <w:tcW w:w="656" w:type="dxa"/>
            <w:vMerge/>
            <w:shd w:val="clear" w:color="auto" w:fill="auto"/>
            <w:vAlign w:val="center"/>
          </w:tcPr>
          <w:p w:rsidR="003377E5" w:rsidRPr="00D61378" w:rsidRDefault="003377E5" w:rsidP="00C10750">
            <w:pPr>
              <w:pStyle w:val="ListParagraph"/>
              <w:ind w:left="0"/>
              <w:jc w:val="center"/>
              <w:rPr>
                <w:noProof/>
                <w:sz w:val="16"/>
                <w:szCs w:val="16"/>
              </w:rPr>
            </w:pPr>
          </w:p>
        </w:tc>
        <w:tc>
          <w:tcPr>
            <w:tcW w:w="737" w:type="dxa"/>
            <w:vMerge/>
            <w:shd w:val="clear" w:color="auto" w:fill="auto"/>
            <w:vAlign w:val="center"/>
          </w:tcPr>
          <w:p w:rsidR="003377E5" w:rsidRPr="00D61378" w:rsidRDefault="003377E5" w:rsidP="00C10750">
            <w:pPr>
              <w:jc w:val="center"/>
              <w:rPr>
                <w:noProof/>
                <w:sz w:val="16"/>
                <w:szCs w:val="16"/>
              </w:rPr>
            </w:pPr>
          </w:p>
        </w:tc>
        <w:tc>
          <w:tcPr>
            <w:tcW w:w="2619" w:type="dxa"/>
            <w:shd w:val="clear" w:color="auto" w:fill="auto"/>
          </w:tcPr>
          <w:p w:rsidR="003377E5" w:rsidRPr="00D61378" w:rsidRDefault="003377E5" w:rsidP="00FA04C2">
            <w:pPr>
              <w:rPr>
                <w:noProof/>
                <w:sz w:val="16"/>
                <w:szCs w:val="16"/>
              </w:rPr>
            </w:pPr>
            <w:r w:rsidRPr="00D61378">
              <w:rPr>
                <w:noProof/>
                <w:sz w:val="16"/>
                <w:szCs w:val="16"/>
              </w:rPr>
              <w:t>Aksi : muncul ilustrasi nasabah membawa sampah menuju bank sampah</w:t>
            </w:r>
          </w:p>
          <w:p w:rsidR="003377E5" w:rsidRPr="00D61378" w:rsidRDefault="003377E5" w:rsidP="00FA04C2">
            <w:pPr>
              <w:rPr>
                <w:i/>
                <w:noProof/>
                <w:sz w:val="16"/>
                <w:szCs w:val="16"/>
              </w:rPr>
            </w:pPr>
            <w:r w:rsidRPr="00D61378">
              <w:rPr>
                <w:noProof/>
                <w:sz w:val="16"/>
                <w:szCs w:val="16"/>
              </w:rPr>
              <w:t xml:space="preserve">Transisi : </w:t>
            </w:r>
            <w:r w:rsidRPr="00D61378">
              <w:rPr>
                <w:i/>
                <w:noProof/>
                <w:sz w:val="16"/>
                <w:szCs w:val="16"/>
              </w:rPr>
              <w:t>Wipe</w:t>
            </w:r>
          </w:p>
          <w:p w:rsidR="003377E5" w:rsidRPr="00D61378" w:rsidRDefault="003377E5" w:rsidP="00FA04C2">
            <w:pPr>
              <w:rPr>
                <w:i/>
                <w:noProof/>
                <w:sz w:val="16"/>
                <w:szCs w:val="16"/>
              </w:rPr>
            </w:pPr>
            <w:r w:rsidRPr="00D61378">
              <w:rPr>
                <w:noProof/>
                <w:sz w:val="16"/>
                <w:szCs w:val="16"/>
              </w:rPr>
              <w:t xml:space="preserve">Kamera : </w:t>
            </w:r>
            <w:r w:rsidRPr="00D61378">
              <w:rPr>
                <w:i/>
                <w:noProof/>
                <w:sz w:val="16"/>
                <w:szCs w:val="16"/>
              </w:rPr>
              <w:t>Front view</w:t>
            </w:r>
          </w:p>
          <w:p w:rsidR="003377E5" w:rsidRPr="00D61378" w:rsidRDefault="003377E5" w:rsidP="00FA04C2">
            <w:pPr>
              <w:rPr>
                <w:noProof/>
                <w:sz w:val="16"/>
                <w:szCs w:val="16"/>
              </w:rPr>
            </w:pPr>
            <w:r w:rsidRPr="00D61378">
              <w:rPr>
                <w:noProof/>
                <w:sz w:val="16"/>
                <w:szCs w:val="16"/>
              </w:rPr>
              <w:t>Musik :</w:t>
            </w:r>
            <w:r w:rsidRPr="00D61378">
              <w:rPr>
                <w:i/>
                <w:noProof/>
                <w:sz w:val="16"/>
                <w:szCs w:val="16"/>
              </w:rPr>
              <w:t xml:space="preserve"> Happy Background</w:t>
            </w:r>
          </w:p>
        </w:tc>
      </w:tr>
      <w:tr w:rsidR="003377E5" w:rsidRPr="00D61378" w:rsidTr="00077462">
        <w:tc>
          <w:tcPr>
            <w:tcW w:w="656" w:type="dxa"/>
            <w:vMerge w:val="restart"/>
            <w:shd w:val="clear" w:color="auto" w:fill="auto"/>
            <w:vAlign w:val="center"/>
          </w:tcPr>
          <w:p w:rsidR="003377E5" w:rsidRPr="00D61378" w:rsidRDefault="003377E5" w:rsidP="00C10750">
            <w:pPr>
              <w:pStyle w:val="ListParagraph"/>
              <w:ind w:left="0"/>
              <w:jc w:val="center"/>
              <w:rPr>
                <w:noProof/>
                <w:sz w:val="16"/>
                <w:szCs w:val="16"/>
              </w:rPr>
            </w:pPr>
            <w:r w:rsidRPr="00D61378">
              <w:rPr>
                <w:noProof/>
                <w:sz w:val="16"/>
                <w:szCs w:val="16"/>
              </w:rPr>
              <w:t>7-d</w:t>
            </w:r>
          </w:p>
        </w:tc>
        <w:tc>
          <w:tcPr>
            <w:tcW w:w="737" w:type="dxa"/>
            <w:vMerge w:val="restart"/>
            <w:shd w:val="clear" w:color="auto" w:fill="auto"/>
            <w:vAlign w:val="center"/>
          </w:tcPr>
          <w:p w:rsidR="003377E5" w:rsidRPr="00D61378" w:rsidRDefault="003377E5" w:rsidP="00C10750">
            <w:pPr>
              <w:jc w:val="center"/>
              <w:rPr>
                <w:noProof/>
                <w:sz w:val="16"/>
                <w:szCs w:val="16"/>
              </w:rPr>
            </w:pPr>
            <w:r w:rsidRPr="00D61378">
              <w:rPr>
                <w:noProof/>
                <w:sz w:val="16"/>
                <w:szCs w:val="16"/>
              </w:rPr>
              <w:t>8 detik</w:t>
            </w:r>
          </w:p>
        </w:tc>
        <w:tc>
          <w:tcPr>
            <w:tcW w:w="2619" w:type="dxa"/>
            <w:shd w:val="clear" w:color="auto" w:fill="auto"/>
            <w:vAlign w:val="center"/>
          </w:tcPr>
          <w:p w:rsidR="003377E5" w:rsidRPr="00D61378" w:rsidRDefault="00D61378" w:rsidP="00C10750">
            <w:pPr>
              <w:ind w:left="-70"/>
              <w:jc w:val="center"/>
              <w:rPr>
                <w:noProof/>
                <w:sz w:val="16"/>
                <w:szCs w:val="16"/>
              </w:rPr>
            </w:pPr>
            <w:r>
              <w:rPr>
                <w:noProof/>
                <w:sz w:val="16"/>
                <w:szCs w:val="16"/>
                <w:lang w:val="id-ID" w:eastAsia="id-ID"/>
              </w:rPr>
              <w:drawing>
                <wp:inline distT="0" distB="0" distL="0" distR="0">
                  <wp:extent cx="1615440" cy="906780"/>
                  <wp:effectExtent l="19050" t="0" r="3810" b="0"/>
                  <wp:docPr id="32"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0" cstate="print"/>
                          <a:srcRect/>
                          <a:stretch>
                            <a:fillRect/>
                          </a:stretch>
                        </pic:blipFill>
                        <pic:spPr bwMode="auto">
                          <a:xfrm>
                            <a:off x="0" y="0"/>
                            <a:ext cx="1615440" cy="906780"/>
                          </a:xfrm>
                          <a:prstGeom prst="rect">
                            <a:avLst/>
                          </a:prstGeom>
                          <a:noFill/>
                          <a:ln w="9525">
                            <a:noFill/>
                            <a:miter lim="800000"/>
                            <a:headEnd/>
                            <a:tailEnd/>
                          </a:ln>
                        </pic:spPr>
                      </pic:pic>
                    </a:graphicData>
                  </a:graphic>
                </wp:inline>
              </w:drawing>
            </w:r>
          </w:p>
        </w:tc>
      </w:tr>
      <w:tr w:rsidR="003377E5" w:rsidRPr="00D61378" w:rsidTr="00077462">
        <w:tc>
          <w:tcPr>
            <w:tcW w:w="656" w:type="dxa"/>
            <w:vMerge/>
            <w:shd w:val="clear" w:color="auto" w:fill="auto"/>
            <w:vAlign w:val="center"/>
          </w:tcPr>
          <w:p w:rsidR="003377E5" w:rsidRPr="00D61378" w:rsidRDefault="003377E5" w:rsidP="00C10750">
            <w:pPr>
              <w:pStyle w:val="ListParagraph"/>
              <w:ind w:left="0"/>
              <w:jc w:val="center"/>
              <w:rPr>
                <w:noProof/>
                <w:sz w:val="16"/>
                <w:szCs w:val="16"/>
              </w:rPr>
            </w:pPr>
          </w:p>
        </w:tc>
        <w:tc>
          <w:tcPr>
            <w:tcW w:w="737" w:type="dxa"/>
            <w:vMerge/>
            <w:shd w:val="clear" w:color="auto" w:fill="auto"/>
            <w:vAlign w:val="center"/>
          </w:tcPr>
          <w:p w:rsidR="003377E5" w:rsidRPr="00D61378" w:rsidRDefault="003377E5" w:rsidP="00C10750">
            <w:pPr>
              <w:jc w:val="center"/>
              <w:rPr>
                <w:noProof/>
                <w:sz w:val="16"/>
                <w:szCs w:val="16"/>
              </w:rPr>
            </w:pPr>
          </w:p>
        </w:tc>
        <w:tc>
          <w:tcPr>
            <w:tcW w:w="2619" w:type="dxa"/>
            <w:shd w:val="clear" w:color="auto" w:fill="auto"/>
          </w:tcPr>
          <w:p w:rsidR="003377E5" w:rsidRPr="00D61378" w:rsidRDefault="003377E5" w:rsidP="00FA04C2">
            <w:pPr>
              <w:rPr>
                <w:noProof/>
                <w:sz w:val="16"/>
                <w:szCs w:val="16"/>
              </w:rPr>
            </w:pPr>
            <w:r w:rsidRPr="00D61378">
              <w:rPr>
                <w:noProof/>
                <w:sz w:val="16"/>
                <w:szCs w:val="16"/>
              </w:rPr>
              <w:t>Aksi : menampilkan ilustrasi pengurus sedang menimbang sampah</w:t>
            </w:r>
          </w:p>
          <w:p w:rsidR="003377E5" w:rsidRPr="00D61378" w:rsidRDefault="003377E5" w:rsidP="00FA04C2">
            <w:pPr>
              <w:rPr>
                <w:i/>
                <w:noProof/>
                <w:sz w:val="16"/>
                <w:szCs w:val="16"/>
              </w:rPr>
            </w:pPr>
            <w:r w:rsidRPr="00D61378">
              <w:rPr>
                <w:noProof/>
                <w:sz w:val="16"/>
                <w:szCs w:val="16"/>
              </w:rPr>
              <w:t xml:space="preserve">Transisi : </w:t>
            </w:r>
            <w:r w:rsidRPr="00D61378">
              <w:rPr>
                <w:i/>
                <w:noProof/>
                <w:sz w:val="16"/>
                <w:szCs w:val="16"/>
              </w:rPr>
              <w:t>Wipe</w:t>
            </w:r>
          </w:p>
          <w:p w:rsidR="003377E5" w:rsidRPr="00D61378" w:rsidRDefault="003377E5" w:rsidP="00FA04C2">
            <w:pPr>
              <w:rPr>
                <w:i/>
                <w:noProof/>
                <w:sz w:val="16"/>
                <w:szCs w:val="16"/>
              </w:rPr>
            </w:pPr>
            <w:r w:rsidRPr="00D61378">
              <w:rPr>
                <w:noProof/>
                <w:sz w:val="16"/>
                <w:szCs w:val="16"/>
              </w:rPr>
              <w:t xml:space="preserve">Kamera : </w:t>
            </w:r>
            <w:r w:rsidRPr="00D61378">
              <w:rPr>
                <w:i/>
                <w:noProof/>
                <w:sz w:val="16"/>
                <w:szCs w:val="16"/>
              </w:rPr>
              <w:t>Front view</w:t>
            </w:r>
          </w:p>
          <w:p w:rsidR="003377E5" w:rsidRPr="00D61378" w:rsidRDefault="003377E5" w:rsidP="00FA04C2">
            <w:pPr>
              <w:rPr>
                <w:i/>
                <w:noProof/>
                <w:sz w:val="16"/>
                <w:szCs w:val="16"/>
              </w:rPr>
            </w:pPr>
            <w:r w:rsidRPr="00D61378">
              <w:rPr>
                <w:noProof/>
                <w:sz w:val="16"/>
                <w:szCs w:val="16"/>
              </w:rPr>
              <w:t xml:space="preserve">Musik : </w:t>
            </w:r>
            <w:r w:rsidRPr="00D61378">
              <w:rPr>
                <w:i/>
                <w:noProof/>
                <w:sz w:val="16"/>
                <w:szCs w:val="16"/>
              </w:rPr>
              <w:t>Happy Background</w:t>
            </w:r>
          </w:p>
          <w:p w:rsidR="00293C88" w:rsidRPr="00D61378" w:rsidRDefault="00293C88" w:rsidP="00FA04C2">
            <w:pPr>
              <w:rPr>
                <w:i/>
                <w:noProof/>
                <w:sz w:val="16"/>
                <w:szCs w:val="16"/>
              </w:rPr>
            </w:pPr>
          </w:p>
          <w:p w:rsidR="00293C88" w:rsidRPr="00D61378" w:rsidRDefault="00293C88" w:rsidP="00FA04C2">
            <w:pPr>
              <w:rPr>
                <w:i/>
                <w:noProof/>
                <w:sz w:val="16"/>
                <w:szCs w:val="16"/>
              </w:rPr>
            </w:pPr>
          </w:p>
        </w:tc>
      </w:tr>
      <w:tr w:rsidR="00293C88" w:rsidRPr="00D61378" w:rsidTr="00077462">
        <w:tc>
          <w:tcPr>
            <w:tcW w:w="656" w:type="dxa"/>
            <w:shd w:val="clear" w:color="auto" w:fill="auto"/>
            <w:vAlign w:val="center"/>
          </w:tcPr>
          <w:p w:rsidR="00293C88" w:rsidRPr="00D61378" w:rsidRDefault="00293C88" w:rsidP="00FA04C2">
            <w:pPr>
              <w:jc w:val="center"/>
              <w:rPr>
                <w:b/>
                <w:noProof/>
                <w:sz w:val="18"/>
                <w:szCs w:val="18"/>
              </w:rPr>
            </w:pPr>
            <w:r w:rsidRPr="00D61378">
              <w:rPr>
                <w:b/>
                <w:noProof/>
                <w:sz w:val="18"/>
                <w:szCs w:val="18"/>
              </w:rPr>
              <w:t>Scene</w:t>
            </w:r>
          </w:p>
        </w:tc>
        <w:tc>
          <w:tcPr>
            <w:tcW w:w="737" w:type="dxa"/>
            <w:shd w:val="clear" w:color="auto" w:fill="auto"/>
            <w:vAlign w:val="center"/>
          </w:tcPr>
          <w:p w:rsidR="00293C88" w:rsidRPr="00D61378" w:rsidRDefault="00293C88" w:rsidP="00FA04C2">
            <w:pPr>
              <w:jc w:val="center"/>
              <w:rPr>
                <w:b/>
                <w:noProof/>
                <w:sz w:val="18"/>
                <w:szCs w:val="18"/>
              </w:rPr>
            </w:pPr>
            <w:r w:rsidRPr="00D61378">
              <w:rPr>
                <w:b/>
                <w:noProof/>
                <w:sz w:val="18"/>
                <w:szCs w:val="18"/>
              </w:rPr>
              <w:t>Durasi</w:t>
            </w:r>
          </w:p>
        </w:tc>
        <w:tc>
          <w:tcPr>
            <w:tcW w:w="2619" w:type="dxa"/>
            <w:shd w:val="clear" w:color="auto" w:fill="auto"/>
            <w:vAlign w:val="center"/>
          </w:tcPr>
          <w:p w:rsidR="00293C88" w:rsidRPr="00D61378" w:rsidRDefault="00293C88" w:rsidP="00FA04C2">
            <w:pPr>
              <w:ind w:left="-70"/>
              <w:jc w:val="center"/>
              <w:rPr>
                <w:b/>
                <w:noProof/>
                <w:sz w:val="18"/>
                <w:szCs w:val="18"/>
              </w:rPr>
            </w:pPr>
            <w:r w:rsidRPr="00D61378">
              <w:rPr>
                <w:b/>
                <w:noProof/>
                <w:sz w:val="18"/>
                <w:szCs w:val="18"/>
              </w:rPr>
              <w:t>Visual</w:t>
            </w:r>
          </w:p>
        </w:tc>
      </w:tr>
      <w:tr w:rsidR="003377E5" w:rsidRPr="00D61378" w:rsidTr="00077462">
        <w:tc>
          <w:tcPr>
            <w:tcW w:w="656" w:type="dxa"/>
            <w:vMerge w:val="restart"/>
            <w:shd w:val="clear" w:color="auto" w:fill="auto"/>
            <w:vAlign w:val="center"/>
          </w:tcPr>
          <w:p w:rsidR="003377E5" w:rsidRPr="00D61378" w:rsidRDefault="003377E5" w:rsidP="00C10750">
            <w:pPr>
              <w:pStyle w:val="ListParagraph"/>
              <w:ind w:left="0"/>
              <w:jc w:val="center"/>
              <w:rPr>
                <w:noProof/>
                <w:sz w:val="16"/>
                <w:szCs w:val="16"/>
              </w:rPr>
            </w:pPr>
            <w:r w:rsidRPr="00D61378">
              <w:rPr>
                <w:noProof/>
                <w:sz w:val="16"/>
                <w:szCs w:val="16"/>
              </w:rPr>
              <w:t>7-e</w:t>
            </w:r>
          </w:p>
        </w:tc>
        <w:tc>
          <w:tcPr>
            <w:tcW w:w="737" w:type="dxa"/>
            <w:vMerge w:val="restart"/>
            <w:shd w:val="clear" w:color="auto" w:fill="auto"/>
            <w:vAlign w:val="center"/>
          </w:tcPr>
          <w:p w:rsidR="003377E5" w:rsidRPr="00D61378" w:rsidRDefault="003377E5" w:rsidP="00C10750">
            <w:pPr>
              <w:jc w:val="center"/>
              <w:rPr>
                <w:noProof/>
                <w:sz w:val="16"/>
                <w:szCs w:val="16"/>
              </w:rPr>
            </w:pPr>
            <w:r w:rsidRPr="00D61378">
              <w:rPr>
                <w:noProof/>
                <w:sz w:val="16"/>
                <w:szCs w:val="16"/>
              </w:rPr>
              <w:t>16 detik</w:t>
            </w:r>
          </w:p>
        </w:tc>
        <w:tc>
          <w:tcPr>
            <w:tcW w:w="2619" w:type="dxa"/>
            <w:shd w:val="clear" w:color="auto" w:fill="auto"/>
            <w:vAlign w:val="center"/>
          </w:tcPr>
          <w:p w:rsidR="003377E5" w:rsidRPr="00D61378" w:rsidRDefault="00D61378" w:rsidP="00C10750">
            <w:pPr>
              <w:ind w:left="-70"/>
              <w:jc w:val="center"/>
              <w:rPr>
                <w:noProof/>
                <w:sz w:val="16"/>
                <w:szCs w:val="16"/>
              </w:rPr>
            </w:pPr>
            <w:r>
              <w:rPr>
                <w:noProof/>
                <w:sz w:val="16"/>
                <w:szCs w:val="16"/>
                <w:lang w:val="id-ID" w:eastAsia="id-ID"/>
              </w:rPr>
              <w:drawing>
                <wp:inline distT="0" distB="0" distL="0" distR="0">
                  <wp:extent cx="1615440" cy="876300"/>
                  <wp:effectExtent l="19050" t="0" r="3810" b="0"/>
                  <wp:docPr id="33"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1" cstate="print"/>
                          <a:srcRect/>
                          <a:stretch>
                            <a:fillRect/>
                          </a:stretch>
                        </pic:blipFill>
                        <pic:spPr bwMode="auto">
                          <a:xfrm>
                            <a:off x="0" y="0"/>
                            <a:ext cx="1615440" cy="876300"/>
                          </a:xfrm>
                          <a:prstGeom prst="rect">
                            <a:avLst/>
                          </a:prstGeom>
                          <a:noFill/>
                          <a:ln w="9525">
                            <a:noFill/>
                            <a:miter lim="800000"/>
                            <a:headEnd/>
                            <a:tailEnd/>
                          </a:ln>
                        </pic:spPr>
                      </pic:pic>
                    </a:graphicData>
                  </a:graphic>
                </wp:inline>
              </w:drawing>
            </w:r>
          </w:p>
        </w:tc>
      </w:tr>
      <w:tr w:rsidR="003377E5" w:rsidRPr="00D61378" w:rsidTr="00077462">
        <w:tc>
          <w:tcPr>
            <w:tcW w:w="656" w:type="dxa"/>
            <w:vMerge/>
            <w:shd w:val="clear" w:color="auto" w:fill="auto"/>
            <w:vAlign w:val="center"/>
          </w:tcPr>
          <w:p w:rsidR="003377E5" w:rsidRPr="00D61378" w:rsidRDefault="003377E5" w:rsidP="00C10750">
            <w:pPr>
              <w:pStyle w:val="ListParagraph"/>
              <w:ind w:left="0"/>
              <w:jc w:val="center"/>
              <w:rPr>
                <w:noProof/>
                <w:sz w:val="16"/>
                <w:szCs w:val="16"/>
              </w:rPr>
            </w:pPr>
          </w:p>
        </w:tc>
        <w:tc>
          <w:tcPr>
            <w:tcW w:w="737" w:type="dxa"/>
            <w:vMerge/>
            <w:shd w:val="clear" w:color="auto" w:fill="auto"/>
            <w:vAlign w:val="center"/>
          </w:tcPr>
          <w:p w:rsidR="003377E5" w:rsidRPr="00D61378" w:rsidRDefault="003377E5" w:rsidP="00C10750">
            <w:pPr>
              <w:jc w:val="center"/>
              <w:rPr>
                <w:noProof/>
                <w:sz w:val="16"/>
                <w:szCs w:val="16"/>
              </w:rPr>
            </w:pPr>
          </w:p>
        </w:tc>
        <w:tc>
          <w:tcPr>
            <w:tcW w:w="2619" w:type="dxa"/>
            <w:shd w:val="clear" w:color="auto" w:fill="auto"/>
          </w:tcPr>
          <w:p w:rsidR="003377E5" w:rsidRPr="00D61378" w:rsidRDefault="003377E5" w:rsidP="00FA04C2">
            <w:pPr>
              <w:rPr>
                <w:noProof/>
                <w:sz w:val="16"/>
                <w:szCs w:val="16"/>
              </w:rPr>
            </w:pPr>
            <w:r w:rsidRPr="00D61378">
              <w:rPr>
                <w:noProof/>
                <w:sz w:val="16"/>
                <w:szCs w:val="16"/>
              </w:rPr>
              <w:t>Aksi : menampilkan pengepul yang mengangkut sampah kedalam truk sampah</w:t>
            </w:r>
          </w:p>
          <w:p w:rsidR="003377E5" w:rsidRPr="00D61378" w:rsidRDefault="003377E5" w:rsidP="00FA04C2">
            <w:pPr>
              <w:rPr>
                <w:i/>
                <w:noProof/>
                <w:sz w:val="16"/>
                <w:szCs w:val="16"/>
              </w:rPr>
            </w:pPr>
            <w:r w:rsidRPr="00D61378">
              <w:rPr>
                <w:noProof/>
                <w:sz w:val="16"/>
                <w:szCs w:val="16"/>
              </w:rPr>
              <w:t xml:space="preserve">Transisi : </w:t>
            </w:r>
            <w:r w:rsidRPr="00D61378">
              <w:rPr>
                <w:i/>
                <w:noProof/>
                <w:sz w:val="16"/>
                <w:szCs w:val="16"/>
              </w:rPr>
              <w:t>Wipe</w:t>
            </w:r>
          </w:p>
          <w:p w:rsidR="003377E5" w:rsidRPr="00D61378" w:rsidRDefault="003377E5" w:rsidP="00FA04C2">
            <w:pPr>
              <w:rPr>
                <w:i/>
                <w:noProof/>
                <w:sz w:val="16"/>
                <w:szCs w:val="16"/>
              </w:rPr>
            </w:pPr>
            <w:r w:rsidRPr="00D61378">
              <w:rPr>
                <w:noProof/>
                <w:sz w:val="16"/>
                <w:szCs w:val="16"/>
              </w:rPr>
              <w:t xml:space="preserve">Kamera : </w:t>
            </w:r>
            <w:r w:rsidRPr="00D61378">
              <w:rPr>
                <w:i/>
                <w:noProof/>
                <w:sz w:val="16"/>
                <w:szCs w:val="16"/>
              </w:rPr>
              <w:t>Front view</w:t>
            </w:r>
          </w:p>
          <w:p w:rsidR="003377E5" w:rsidRPr="00D61378" w:rsidRDefault="003377E5" w:rsidP="00FA04C2">
            <w:pPr>
              <w:rPr>
                <w:i/>
                <w:noProof/>
                <w:sz w:val="16"/>
                <w:szCs w:val="16"/>
              </w:rPr>
            </w:pPr>
            <w:r w:rsidRPr="00D61378">
              <w:rPr>
                <w:noProof/>
                <w:sz w:val="16"/>
                <w:szCs w:val="16"/>
              </w:rPr>
              <w:t xml:space="preserve">Musik : </w:t>
            </w:r>
            <w:r w:rsidRPr="00D61378">
              <w:rPr>
                <w:i/>
                <w:noProof/>
                <w:sz w:val="16"/>
                <w:szCs w:val="16"/>
              </w:rPr>
              <w:t>Happy Background</w:t>
            </w:r>
          </w:p>
        </w:tc>
      </w:tr>
      <w:tr w:rsidR="003377E5" w:rsidRPr="00D61378" w:rsidTr="00077462">
        <w:tc>
          <w:tcPr>
            <w:tcW w:w="656" w:type="dxa"/>
            <w:vMerge w:val="restart"/>
            <w:shd w:val="clear" w:color="auto" w:fill="auto"/>
            <w:vAlign w:val="center"/>
          </w:tcPr>
          <w:p w:rsidR="003377E5" w:rsidRPr="00D61378" w:rsidRDefault="003377E5" w:rsidP="00C10750">
            <w:pPr>
              <w:pStyle w:val="ListParagraph"/>
              <w:ind w:left="0"/>
              <w:jc w:val="center"/>
              <w:rPr>
                <w:noProof/>
                <w:sz w:val="16"/>
                <w:szCs w:val="16"/>
              </w:rPr>
            </w:pPr>
            <w:r w:rsidRPr="00D61378">
              <w:rPr>
                <w:noProof/>
                <w:sz w:val="16"/>
                <w:szCs w:val="16"/>
              </w:rPr>
              <w:t>7-f</w:t>
            </w:r>
          </w:p>
        </w:tc>
        <w:tc>
          <w:tcPr>
            <w:tcW w:w="737" w:type="dxa"/>
            <w:vMerge w:val="restart"/>
            <w:shd w:val="clear" w:color="auto" w:fill="auto"/>
            <w:vAlign w:val="center"/>
          </w:tcPr>
          <w:p w:rsidR="003377E5" w:rsidRPr="00D61378" w:rsidRDefault="003377E5" w:rsidP="00C10750">
            <w:pPr>
              <w:jc w:val="center"/>
              <w:rPr>
                <w:noProof/>
                <w:sz w:val="16"/>
                <w:szCs w:val="16"/>
              </w:rPr>
            </w:pPr>
            <w:r w:rsidRPr="00D61378">
              <w:rPr>
                <w:noProof/>
                <w:sz w:val="16"/>
                <w:szCs w:val="16"/>
              </w:rPr>
              <w:t>16 detik</w:t>
            </w:r>
          </w:p>
        </w:tc>
        <w:tc>
          <w:tcPr>
            <w:tcW w:w="2619" w:type="dxa"/>
            <w:shd w:val="clear" w:color="auto" w:fill="auto"/>
            <w:vAlign w:val="center"/>
          </w:tcPr>
          <w:p w:rsidR="003377E5" w:rsidRPr="00D61378" w:rsidRDefault="00D61378" w:rsidP="00C10750">
            <w:pPr>
              <w:ind w:left="-70"/>
              <w:jc w:val="center"/>
              <w:rPr>
                <w:noProof/>
                <w:sz w:val="16"/>
                <w:szCs w:val="16"/>
              </w:rPr>
            </w:pPr>
            <w:r>
              <w:rPr>
                <w:noProof/>
                <w:sz w:val="16"/>
                <w:szCs w:val="16"/>
                <w:lang w:val="id-ID" w:eastAsia="id-ID"/>
              </w:rPr>
              <w:drawing>
                <wp:inline distT="0" distB="0" distL="0" distR="0">
                  <wp:extent cx="1630680" cy="876300"/>
                  <wp:effectExtent l="19050" t="0" r="7620" b="0"/>
                  <wp:docPr id="34"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2" cstate="print"/>
                          <a:srcRect/>
                          <a:stretch>
                            <a:fillRect/>
                          </a:stretch>
                        </pic:blipFill>
                        <pic:spPr bwMode="auto">
                          <a:xfrm>
                            <a:off x="0" y="0"/>
                            <a:ext cx="1630680" cy="876300"/>
                          </a:xfrm>
                          <a:prstGeom prst="rect">
                            <a:avLst/>
                          </a:prstGeom>
                          <a:noFill/>
                          <a:ln w="9525">
                            <a:noFill/>
                            <a:miter lim="800000"/>
                            <a:headEnd/>
                            <a:tailEnd/>
                          </a:ln>
                        </pic:spPr>
                      </pic:pic>
                    </a:graphicData>
                  </a:graphic>
                </wp:inline>
              </w:drawing>
            </w:r>
          </w:p>
        </w:tc>
      </w:tr>
      <w:tr w:rsidR="003377E5" w:rsidRPr="00D61378" w:rsidTr="00077462">
        <w:tc>
          <w:tcPr>
            <w:tcW w:w="656" w:type="dxa"/>
            <w:vMerge/>
            <w:shd w:val="clear" w:color="auto" w:fill="auto"/>
            <w:vAlign w:val="center"/>
          </w:tcPr>
          <w:p w:rsidR="003377E5" w:rsidRPr="00D61378" w:rsidRDefault="003377E5" w:rsidP="00C10750">
            <w:pPr>
              <w:pStyle w:val="ListParagraph"/>
              <w:ind w:left="0"/>
              <w:jc w:val="center"/>
              <w:rPr>
                <w:noProof/>
                <w:sz w:val="16"/>
                <w:szCs w:val="16"/>
              </w:rPr>
            </w:pPr>
          </w:p>
        </w:tc>
        <w:tc>
          <w:tcPr>
            <w:tcW w:w="737" w:type="dxa"/>
            <w:vMerge/>
            <w:shd w:val="clear" w:color="auto" w:fill="auto"/>
            <w:vAlign w:val="center"/>
          </w:tcPr>
          <w:p w:rsidR="003377E5" w:rsidRPr="00D61378" w:rsidRDefault="003377E5" w:rsidP="00C10750">
            <w:pPr>
              <w:jc w:val="center"/>
              <w:rPr>
                <w:noProof/>
                <w:sz w:val="16"/>
                <w:szCs w:val="16"/>
              </w:rPr>
            </w:pPr>
          </w:p>
        </w:tc>
        <w:tc>
          <w:tcPr>
            <w:tcW w:w="2619" w:type="dxa"/>
            <w:shd w:val="clear" w:color="auto" w:fill="auto"/>
          </w:tcPr>
          <w:p w:rsidR="003377E5" w:rsidRPr="00D61378" w:rsidRDefault="003377E5" w:rsidP="00FA04C2">
            <w:pPr>
              <w:rPr>
                <w:noProof/>
                <w:sz w:val="16"/>
                <w:szCs w:val="16"/>
              </w:rPr>
            </w:pPr>
            <w:r w:rsidRPr="00D61378">
              <w:rPr>
                <w:noProof/>
                <w:sz w:val="16"/>
                <w:szCs w:val="16"/>
              </w:rPr>
              <w:t>Aksi : muncul ilustrasi mesing mengubah sampah menjadi barang yang berguna</w:t>
            </w:r>
          </w:p>
          <w:p w:rsidR="003377E5" w:rsidRPr="00D61378" w:rsidRDefault="003377E5" w:rsidP="00FA04C2">
            <w:pPr>
              <w:rPr>
                <w:i/>
                <w:noProof/>
                <w:sz w:val="16"/>
                <w:szCs w:val="16"/>
              </w:rPr>
            </w:pPr>
            <w:r w:rsidRPr="00D61378">
              <w:rPr>
                <w:noProof/>
                <w:sz w:val="16"/>
                <w:szCs w:val="16"/>
              </w:rPr>
              <w:t xml:space="preserve">Transisi : </w:t>
            </w:r>
            <w:r w:rsidRPr="00D61378">
              <w:rPr>
                <w:i/>
                <w:noProof/>
                <w:sz w:val="16"/>
                <w:szCs w:val="16"/>
              </w:rPr>
              <w:t>Wipe</w:t>
            </w:r>
          </w:p>
          <w:p w:rsidR="003377E5" w:rsidRPr="00D61378" w:rsidRDefault="003377E5" w:rsidP="00FA04C2">
            <w:pPr>
              <w:rPr>
                <w:i/>
                <w:noProof/>
                <w:sz w:val="16"/>
                <w:szCs w:val="16"/>
              </w:rPr>
            </w:pPr>
            <w:r w:rsidRPr="00D61378">
              <w:rPr>
                <w:noProof/>
                <w:sz w:val="16"/>
                <w:szCs w:val="16"/>
              </w:rPr>
              <w:t xml:space="preserve">Kamera : </w:t>
            </w:r>
            <w:r w:rsidRPr="00D61378">
              <w:rPr>
                <w:i/>
                <w:noProof/>
                <w:sz w:val="16"/>
                <w:szCs w:val="16"/>
              </w:rPr>
              <w:t>Front view</w:t>
            </w:r>
          </w:p>
          <w:p w:rsidR="003377E5" w:rsidRPr="00D61378" w:rsidRDefault="003377E5" w:rsidP="00FA04C2">
            <w:pPr>
              <w:rPr>
                <w:i/>
                <w:noProof/>
                <w:sz w:val="16"/>
                <w:szCs w:val="16"/>
              </w:rPr>
            </w:pPr>
            <w:r w:rsidRPr="00D61378">
              <w:rPr>
                <w:noProof/>
                <w:sz w:val="16"/>
                <w:szCs w:val="16"/>
              </w:rPr>
              <w:t xml:space="preserve">Musik : </w:t>
            </w:r>
            <w:r w:rsidRPr="00D61378">
              <w:rPr>
                <w:i/>
                <w:noProof/>
                <w:sz w:val="16"/>
                <w:szCs w:val="16"/>
              </w:rPr>
              <w:t>Happy Background</w:t>
            </w:r>
          </w:p>
        </w:tc>
      </w:tr>
      <w:tr w:rsidR="003377E5" w:rsidRPr="00D61378" w:rsidTr="00077462">
        <w:tc>
          <w:tcPr>
            <w:tcW w:w="656" w:type="dxa"/>
            <w:vMerge w:val="restart"/>
            <w:shd w:val="clear" w:color="auto" w:fill="auto"/>
            <w:vAlign w:val="center"/>
          </w:tcPr>
          <w:p w:rsidR="003377E5" w:rsidRPr="00D61378" w:rsidRDefault="003377E5" w:rsidP="00C10750">
            <w:pPr>
              <w:pStyle w:val="ListParagraph"/>
              <w:ind w:left="0"/>
              <w:jc w:val="center"/>
              <w:rPr>
                <w:noProof/>
                <w:sz w:val="16"/>
                <w:szCs w:val="16"/>
              </w:rPr>
            </w:pPr>
            <w:r w:rsidRPr="00D61378">
              <w:rPr>
                <w:noProof/>
                <w:sz w:val="16"/>
                <w:szCs w:val="16"/>
              </w:rPr>
              <w:t>7-g</w:t>
            </w:r>
          </w:p>
        </w:tc>
        <w:tc>
          <w:tcPr>
            <w:tcW w:w="737" w:type="dxa"/>
            <w:vMerge w:val="restart"/>
            <w:shd w:val="clear" w:color="auto" w:fill="auto"/>
            <w:vAlign w:val="center"/>
          </w:tcPr>
          <w:p w:rsidR="003377E5" w:rsidRPr="00D61378" w:rsidRDefault="003377E5" w:rsidP="00C10750">
            <w:pPr>
              <w:jc w:val="center"/>
              <w:rPr>
                <w:noProof/>
                <w:sz w:val="16"/>
                <w:szCs w:val="16"/>
              </w:rPr>
            </w:pPr>
            <w:r w:rsidRPr="00D61378">
              <w:rPr>
                <w:noProof/>
                <w:sz w:val="16"/>
                <w:szCs w:val="16"/>
              </w:rPr>
              <w:t>18 detik</w:t>
            </w:r>
          </w:p>
        </w:tc>
        <w:tc>
          <w:tcPr>
            <w:tcW w:w="2619" w:type="dxa"/>
            <w:shd w:val="clear" w:color="auto" w:fill="auto"/>
            <w:vAlign w:val="center"/>
          </w:tcPr>
          <w:p w:rsidR="003377E5" w:rsidRPr="00D61378" w:rsidRDefault="00D61378" w:rsidP="00C10750">
            <w:pPr>
              <w:ind w:left="-70"/>
              <w:jc w:val="center"/>
              <w:rPr>
                <w:noProof/>
                <w:sz w:val="16"/>
                <w:szCs w:val="16"/>
              </w:rPr>
            </w:pPr>
            <w:r>
              <w:rPr>
                <w:noProof/>
                <w:sz w:val="16"/>
                <w:szCs w:val="16"/>
                <w:lang w:val="id-ID" w:eastAsia="id-ID"/>
              </w:rPr>
              <w:drawing>
                <wp:inline distT="0" distB="0" distL="0" distR="0">
                  <wp:extent cx="1607820" cy="868680"/>
                  <wp:effectExtent l="19050" t="0" r="0" b="0"/>
                  <wp:docPr id="35"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3"/>
                          <a:srcRect/>
                          <a:stretch>
                            <a:fillRect/>
                          </a:stretch>
                        </pic:blipFill>
                        <pic:spPr bwMode="auto">
                          <a:xfrm>
                            <a:off x="0" y="0"/>
                            <a:ext cx="1607820" cy="868680"/>
                          </a:xfrm>
                          <a:prstGeom prst="rect">
                            <a:avLst/>
                          </a:prstGeom>
                          <a:noFill/>
                          <a:ln w="9525">
                            <a:noFill/>
                            <a:miter lim="800000"/>
                            <a:headEnd/>
                            <a:tailEnd/>
                          </a:ln>
                        </pic:spPr>
                      </pic:pic>
                    </a:graphicData>
                  </a:graphic>
                </wp:inline>
              </w:drawing>
            </w:r>
          </w:p>
        </w:tc>
      </w:tr>
      <w:tr w:rsidR="003377E5" w:rsidRPr="00D61378" w:rsidTr="00077462">
        <w:tc>
          <w:tcPr>
            <w:tcW w:w="656" w:type="dxa"/>
            <w:vMerge/>
            <w:shd w:val="clear" w:color="auto" w:fill="auto"/>
            <w:vAlign w:val="center"/>
          </w:tcPr>
          <w:p w:rsidR="003377E5" w:rsidRPr="00D61378" w:rsidRDefault="003377E5" w:rsidP="00C10750">
            <w:pPr>
              <w:pStyle w:val="ListParagraph"/>
              <w:ind w:left="0"/>
              <w:jc w:val="center"/>
              <w:rPr>
                <w:noProof/>
                <w:sz w:val="16"/>
                <w:szCs w:val="16"/>
              </w:rPr>
            </w:pPr>
          </w:p>
        </w:tc>
        <w:tc>
          <w:tcPr>
            <w:tcW w:w="737" w:type="dxa"/>
            <w:vMerge/>
            <w:shd w:val="clear" w:color="auto" w:fill="auto"/>
            <w:vAlign w:val="center"/>
          </w:tcPr>
          <w:p w:rsidR="003377E5" w:rsidRPr="00D61378" w:rsidRDefault="003377E5" w:rsidP="00C10750">
            <w:pPr>
              <w:jc w:val="center"/>
              <w:rPr>
                <w:noProof/>
                <w:sz w:val="16"/>
                <w:szCs w:val="16"/>
              </w:rPr>
            </w:pPr>
          </w:p>
        </w:tc>
        <w:tc>
          <w:tcPr>
            <w:tcW w:w="2619" w:type="dxa"/>
            <w:shd w:val="clear" w:color="auto" w:fill="auto"/>
          </w:tcPr>
          <w:p w:rsidR="003377E5" w:rsidRPr="00D61378" w:rsidRDefault="003377E5" w:rsidP="00FA04C2">
            <w:pPr>
              <w:rPr>
                <w:noProof/>
                <w:sz w:val="16"/>
                <w:szCs w:val="16"/>
              </w:rPr>
            </w:pPr>
            <w:r w:rsidRPr="00D61378">
              <w:rPr>
                <w:noProof/>
                <w:sz w:val="16"/>
                <w:szCs w:val="16"/>
              </w:rPr>
              <w:t>Aksi : menampilkan ilustrasi materi evaluasi dan pemantauan bank sampah</w:t>
            </w:r>
          </w:p>
          <w:p w:rsidR="003377E5" w:rsidRPr="00D61378" w:rsidRDefault="003377E5" w:rsidP="00FA04C2">
            <w:pPr>
              <w:rPr>
                <w:i/>
                <w:noProof/>
                <w:sz w:val="16"/>
                <w:szCs w:val="16"/>
              </w:rPr>
            </w:pPr>
            <w:r w:rsidRPr="00D61378">
              <w:rPr>
                <w:noProof/>
                <w:sz w:val="16"/>
                <w:szCs w:val="16"/>
              </w:rPr>
              <w:t xml:space="preserve">Transisi : </w:t>
            </w:r>
            <w:r w:rsidRPr="00D61378">
              <w:rPr>
                <w:i/>
                <w:noProof/>
                <w:sz w:val="16"/>
                <w:szCs w:val="16"/>
              </w:rPr>
              <w:t>Wipe</w:t>
            </w:r>
          </w:p>
          <w:p w:rsidR="003377E5" w:rsidRPr="00D61378" w:rsidRDefault="003377E5" w:rsidP="00FA04C2">
            <w:pPr>
              <w:rPr>
                <w:i/>
                <w:noProof/>
                <w:sz w:val="16"/>
                <w:szCs w:val="16"/>
              </w:rPr>
            </w:pPr>
            <w:r w:rsidRPr="00D61378">
              <w:rPr>
                <w:noProof/>
                <w:sz w:val="16"/>
                <w:szCs w:val="16"/>
              </w:rPr>
              <w:t xml:space="preserve">Kamera : </w:t>
            </w:r>
            <w:r w:rsidRPr="00D61378">
              <w:rPr>
                <w:i/>
                <w:noProof/>
                <w:sz w:val="16"/>
                <w:szCs w:val="16"/>
              </w:rPr>
              <w:t>Front view</w:t>
            </w:r>
          </w:p>
          <w:p w:rsidR="003377E5" w:rsidRPr="00D61378" w:rsidRDefault="003377E5" w:rsidP="00FA04C2">
            <w:pPr>
              <w:rPr>
                <w:i/>
                <w:noProof/>
                <w:sz w:val="16"/>
                <w:szCs w:val="16"/>
              </w:rPr>
            </w:pPr>
            <w:r w:rsidRPr="00D61378">
              <w:rPr>
                <w:noProof/>
                <w:sz w:val="16"/>
                <w:szCs w:val="16"/>
              </w:rPr>
              <w:t xml:space="preserve">Musik : </w:t>
            </w:r>
            <w:r w:rsidRPr="00D61378">
              <w:rPr>
                <w:i/>
                <w:noProof/>
                <w:sz w:val="16"/>
                <w:szCs w:val="16"/>
              </w:rPr>
              <w:t>Happy Background</w:t>
            </w:r>
          </w:p>
        </w:tc>
      </w:tr>
      <w:tr w:rsidR="00BD2BCB" w:rsidRPr="00D61378" w:rsidTr="00077462">
        <w:tc>
          <w:tcPr>
            <w:tcW w:w="656" w:type="dxa"/>
            <w:vMerge w:val="restart"/>
            <w:shd w:val="clear" w:color="auto" w:fill="auto"/>
            <w:vAlign w:val="center"/>
          </w:tcPr>
          <w:p w:rsidR="00BD2BCB" w:rsidRPr="00D61378" w:rsidRDefault="00BD2BCB" w:rsidP="00C10750">
            <w:pPr>
              <w:pStyle w:val="ListParagraph"/>
              <w:ind w:left="0"/>
              <w:jc w:val="center"/>
              <w:rPr>
                <w:noProof/>
                <w:sz w:val="16"/>
                <w:szCs w:val="16"/>
              </w:rPr>
            </w:pPr>
            <w:r w:rsidRPr="00D61378">
              <w:rPr>
                <w:noProof/>
                <w:sz w:val="16"/>
                <w:szCs w:val="16"/>
              </w:rPr>
              <w:lastRenderedPageBreak/>
              <w:t>7-h</w:t>
            </w:r>
          </w:p>
        </w:tc>
        <w:tc>
          <w:tcPr>
            <w:tcW w:w="737" w:type="dxa"/>
            <w:vMerge w:val="restart"/>
            <w:shd w:val="clear" w:color="auto" w:fill="auto"/>
            <w:vAlign w:val="center"/>
          </w:tcPr>
          <w:p w:rsidR="00BD2BCB" w:rsidRPr="00D61378" w:rsidRDefault="00BD2BCB" w:rsidP="00C10750">
            <w:pPr>
              <w:jc w:val="center"/>
              <w:rPr>
                <w:noProof/>
                <w:sz w:val="16"/>
                <w:szCs w:val="16"/>
              </w:rPr>
            </w:pPr>
            <w:r w:rsidRPr="00D61378">
              <w:rPr>
                <w:noProof/>
                <w:sz w:val="16"/>
                <w:szCs w:val="16"/>
              </w:rPr>
              <w:t>31 detik</w:t>
            </w:r>
          </w:p>
        </w:tc>
        <w:tc>
          <w:tcPr>
            <w:tcW w:w="2619" w:type="dxa"/>
            <w:shd w:val="clear" w:color="auto" w:fill="auto"/>
            <w:vAlign w:val="center"/>
          </w:tcPr>
          <w:p w:rsidR="00BD2BCB" w:rsidRPr="00D61378" w:rsidRDefault="00D61378" w:rsidP="00C10750">
            <w:pPr>
              <w:ind w:left="-70"/>
              <w:jc w:val="center"/>
              <w:rPr>
                <w:noProof/>
                <w:sz w:val="16"/>
                <w:szCs w:val="16"/>
              </w:rPr>
            </w:pPr>
            <w:r>
              <w:rPr>
                <w:noProof/>
                <w:sz w:val="16"/>
                <w:szCs w:val="16"/>
                <w:lang w:val="id-ID" w:eastAsia="id-ID"/>
              </w:rPr>
              <w:drawing>
                <wp:inline distT="0" distB="0" distL="0" distR="0">
                  <wp:extent cx="1607820" cy="876300"/>
                  <wp:effectExtent l="19050" t="0" r="0" b="0"/>
                  <wp:docPr id="36"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4"/>
                          <a:srcRect/>
                          <a:stretch>
                            <a:fillRect/>
                          </a:stretch>
                        </pic:blipFill>
                        <pic:spPr bwMode="auto">
                          <a:xfrm>
                            <a:off x="0" y="0"/>
                            <a:ext cx="1607820" cy="876300"/>
                          </a:xfrm>
                          <a:prstGeom prst="rect">
                            <a:avLst/>
                          </a:prstGeom>
                          <a:noFill/>
                          <a:ln w="9525">
                            <a:noFill/>
                            <a:miter lim="800000"/>
                            <a:headEnd/>
                            <a:tailEnd/>
                          </a:ln>
                        </pic:spPr>
                      </pic:pic>
                    </a:graphicData>
                  </a:graphic>
                </wp:inline>
              </w:drawing>
            </w:r>
          </w:p>
        </w:tc>
      </w:tr>
      <w:tr w:rsidR="00BD2BCB" w:rsidRPr="00D61378" w:rsidTr="00077462">
        <w:tc>
          <w:tcPr>
            <w:tcW w:w="656" w:type="dxa"/>
            <w:vMerge/>
            <w:shd w:val="clear" w:color="auto" w:fill="auto"/>
            <w:vAlign w:val="center"/>
          </w:tcPr>
          <w:p w:rsidR="00BD2BCB" w:rsidRPr="00D61378" w:rsidRDefault="00BD2BCB" w:rsidP="00C10750">
            <w:pPr>
              <w:pStyle w:val="ListParagraph"/>
              <w:ind w:left="0"/>
              <w:jc w:val="center"/>
              <w:rPr>
                <w:noProof/>
                <w:sz w:val="16"/>
                <w:szCs w:val="16"/>
              </w:rPr>
            </w:pPr>
          </w:p>
        </w:tc>
        <w:tc>
          <w:tcPr>
            <w:tcW w:w="737" w:type="dxa"/>
            <w:vMerge/>
            <w:shd w:val="clear" w:color="auto" w:fill="auto"/>
            <w:vAlign w:val="center"/>
          </w:tcPr>
          <w:p w:rsidR="00BD2BCB" w:rsidRPr="00D61378" w:rsidRDefault="00BD2BCB" w:rsidP="00C10750">
            <w:pPr>
              <w:jc w:val="center"/>
              <w:rPr>
                <w:noProof/>
                <w:sz w:val="16"/>
                <w:szCs w:val="16"/>
              </w:rPr>
            </w:pPr>
          </w:p>
        </w:tc>
        <w:tc>
          <w:tcPr>
            <w:tcW w:w="2619" w:type="dxa"/>
            <w:shd w:val="clear" w:color="auto" w:fill="auto"/>
          </w:tcPr>
          <w:p w:rsidR="00BD2BCB" w:rsidRPr="00D61378" w:rsidRDefault="00BD2BCB" w:rsidP="00FA04C2">
            <w:pPr>
              <w:rPr>
                <w:noProof/>
                <w:sz w:val="16"/>
                <w:szCs w:val="16"/>
              </w:rPr>
            </w:pPr>
            <w:r w:rsidRPr="00D61378">
              <w:rPr>
                <w:noProof/>
                <w:sz w:val="16"/>
                <w:szCs w:val="16"/>
              </w:rPr>
              <w:t>Aksi : muncul ilustrasi pengembangan usaha bank sampah</w:t>
            </w:r>
          </w:p>
          <w:p w:rsidR="00BD2BCB" w:rsidRPr="00D61378" w:rsidRDefault="00BD2BCB" w:rsidP="00FA04C2">
            <w:pPr>
              <w:rPr>
                <w:i/>
                <w:noProof/>
                <w:sz w:val="16"/>
                <w:szCs w:val="16"/>
              </w:rPr>
            </w:pPr>
            <w:r w:rsidRPr="00D61378">
              <w:rPr>
                <w:noProof/>
                <w:sz w:val="16"/>
                <w:szCs w:val="16"/>
              </w:rPr>
              <w:t xml:space="preserve">Transisi : </w:t>
            </w:r>
            <w:r w:rsidRPr="00D61378">
              <w:rPr>
                <w:i/>
                <w:noProof/>
                <w:sz w:val="16"/>
                <w:szCs w:val="16"/>
              </w:rPr>
              <w:t>Wipe</w:t>
            </w:r>
          </w:p>
          <w:p w:rsidR="00BD2BCB" w:rsidRPr="00D61378" w:rsidRDefault="00BD2BCB" w:rsidP="00FA04C2">
            <w:pPr>
              <w:rPr>
                <w:i/>
                <w:noProof/>
                <w:sz w:val="16"/>
                <w:szCs w:val="16"/>
              </w:rPr>
            </w:pPr>
            <w:r w:rsidRPr="00D61378">
              <w:rPr>
                <w:noProof/>
                <w:sz w:val="16"/>
                <w:szCs w:val="16"/>
              </w:rPr>
              <w:t xml:space="preserve">Kamera : </w:t>
            </w:r>
            <w:r w:rsidRPr="00D61378">
              <w:rPr>
                <w:i/>
                <w:noProof/>
                <w:sz w:val="16"/>
                <w:szCs w:val="16"/>
              </w:rPr>
              <w:t>Front view</w:t>
            </w:r>
          </w:p>
          <w:p w:rsidR="00BD2BCB" w:rsidRPr="00D61378" w:rsidRDefault="00BD2BCB" w:rsidP="00FA04C2">
            <w:pPr>
              <w:rPr>
                <w:i/>
                <w:noProof/>
                <w:sz w:val="16"/>
                <w:szCs w:val="16"/>
              </w:rPr>
            </w:pPr>
            <w:r w:rsidRPr="00D61378">
              <w:rPr>
                <w:noProof/>
                <w:sz w:val="16"/>
                <w:szCs w:val="16"/>
              </w:rPr>
              <w:t xml:space="preserve">Musik : </w:t>
            </w:r>
            <w:r w:rsidRPr="00D61378">
              <w:rPr>
                <w:i/>
                <w:noProof/>
                <w:sz w:val="16"/>
                <w:szCs w:val="16"/>
              </w:rPr>
              <w:t>Happy Background</w:t>
            </w:r>
          </w:p>
        </w:tc>
      </w:tr>
      <w:tr w:rsidR="00BD2BCB" w:rsidRPr="00D61378" w:rsidTr="00077462">
        <w:tc>
          <w:tcPr>
            <w:tcW w:w="656" w:type="dxa"/>
            <w:shd w:val="clear" w:color="auto" w:fill="auto"/>
            <w:vAlign w:val="center"/>
          </w:tcPr>
          <w:p w:rsidR="00BD2BCB" w:rsidRPr="00D61378" w:rsidRDefault="00BD2BCB" w:rsidP="00C10750">
            <w:pPr>
              <w:pStyle w:val="ListParagraph"/>
              <w:ind w:left="0"/>
              <w:jc w:val="center"/>
              <w:rPr>
                <w:noProof/>
                <w:sz w:val="16"/>
                <w:szCs w:val="16"/>
              </w:rPr>
            </w:pPr>
            <w:r w:rsidRPr="00D61378">
              <w:rPr>
                <w:noProof/>
                <w:sz w:val="16"/>
                <w:szCs w:val="16"/>
              </w:rPr>
              <w:t>8-a</w:t>
            </w:r>
          </w:p>
        </w:tc>
        <w:tc>
          <w:tcPr>
            <w:tcW w:w="737" w:type="dxa"/>
            <w:shd w:val="clear" w:color="auto" w:fill="auto"/>
            <w:vAlign w:val="center"/>
          </w:tcPr>
          <w:p w:rsidR="00BD2BCB" w:rsidRPr="00D61378" w:rsidRDefault="00BD2BCB" w:rsidP="00C10750">
            <w:pPr>
              <w:jc w:val="center"/>
              <w:rPr>
                <w:noProof/>
                <w:sz w:val="16"/>
                <w:szCs w:val="16"/>
              </w:rPr>
            </w:pPr>
            <w:r w:rsidRPr="00D61378">
              <w:rPr>
                <w:noProof/>
                <w:sz w:val="16"/>
                <w:szCs w:val="16"/>
              </w:rPr>
              <w:t>14 detik</w:t>
            </w:r>
          </w:p>
        </w:tc>
        <w:tc>
          <w:tcPr>
            <w:tcW w:w="2619" w:type="dxa"/>
            <w:shd w:val="clear" w:color="auto" w:fill="auto"/>
            <w:vAlign w:val="center"/>
          </w:tcPr>
          <w:p w:rsidR="00BD2BCB" w:rsidRPr="00D61378" w:rsidRDefault="00D61378" w:rsidP="00C10750">
            <w:pPr>
              <w:ind w:left="-70"/>
              <w:jc w:val="center"/>
              <w:rPr>
                <w:noProof/>
                <w:sz w:val="16"/>
                <w:szCs w:val="16"/>
              </w:rPr>
            </w:pPr>
            <w:r>
              <w:rPr>
                <w:noProof/>
                <w:sz w:val="16"/>
                <w:szCs w:val="16"/>
                <w:lang w:val="id-ID" w:eastAsia="id-ID"/>
              </w:rPr>
              <w:drawing>
                <wp:inline distT="0" distB="0" distL="0" distR="0">
                  <wp:extent cx="1615440" cy="876300"/>
                  <wp:effectExtent l="19050" t="0" r="3810" b="0"/>
                  <wp:docPr id="37"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5" cstate="print"/>
                          <a:srcRect/>
                          <a:stretch>
                            <a:fillRect/>
                          </a:stretch>
                        </pic:blipFill>
                        <pic:spPr bwMode="auto">
                          <a:xfrm>
                            <a:off x="0" y="0"/>
                            <a:ext cx="1615440" cy="876300"/>
                          </a:xfrm>
                          <a:prstGeom prst="rect">
                            <a:avLst/>
                          </a:prstGeom>
                          <a:noFill/>
                          <a:ln w="9525">
                            <a:noFill/>
                            <a:miter lim="800000"/>
                            <a:headEnd/>
                            <a:tailEnd/>
                          </a:ln>
                        </pic:spPr>
                      </pic:pic>
                    </a:graphicData>
                  </a:graphic>
                </wp:inline>
              </w:drawing>
            </w:r>
          </w:p>
        </w:tc>
      </w:tr>
      <w:tr w:rsidR="00BD2BCB" w:rsidRPr="00D61378" w:rsidTr="00077462">
        <w:tc>
          <w:tcPr>
            <w:tcW w:w="656" w:type="dxa"/>
            <w:shd w:val="clear" w:color="auto" w:fill="auto"/>
            <w:vAlign w:val="center"/>
          </w:tcPr>
          <w:p w:rsidR="00BD2BCB" w:rsidRPr="00D61378" w:rsidRDefault="00BD2BCB" w:rsidP="00C10750">
            <w:pPr>
              <w:pStyle w:val="ListParagraph"/>
              <w:ind w:left="0"/>
              <w:jc w:val="center"/>
              <w:rPr>
                <w:noProof/>
                <w:sz w:val="16"/>
                <w:szCs w:val="16"/>
              </w:rPr>
            </w:pPr>
          </w:p>
        </w:tc>
        <w:tc>
          <w:tcPr>
            <w:tcW w:w="737" w:type="dxa"/>
            <w:shd w:val="clear" w:color="auto" w:fill="auto"/>
            <w:vAlign w:val="center"/>
          </w:tcPr>
          <w:p w:rsidR="00BD2BCB" w:rsidRPr="00D61378" w:rsidRDefault="00BD2BCB" w:rsidP="00C10750">
            <w:pPr>
              <w:jc w:val="center"/>
              <w:rPr>
                <w:noProof/>
                <w:sz w:val="16"/>
                <w:szCs w:val="16"/>
              </w:rPr>
            </w:pPr>
          </w:p>
        </w:tc>
        <w:tc>
          <w:tcPr>
            <w:tcW w:w="2619" w:type="dxa"/>
            <w:shd w:val="clear" w:color="auto" w:fill="auto"/>
          </w:tcPr>
          <w:p w:rsidR="00BD2BCB" w:rsidRPr="00D61378" w:rsidRDefault="00BD2BCB" w:rsidP="00FA04C2">
            <w:pPr>
              <w:rPr>
                <w:noProof/>
                <w:sz w:val="16"/>
                <w:szCs w:val="16"/>
              </w:rPr>
            </w:pPr>
            <w:r w:rsidRPr="00D61378">
              <w:rPr>
                <w:noProof/>
                <w:sz w:val="16"/>
                <w:szCs w:val="16"/>
              </w:rPr>
              <w:t>Aksi : menampilkan nama-nama bank sampah sebagai contoh profil bank sampah Kota Denpasar</w:t>
            </w:r>
          </w:p>
          <w:p w:rsidR="00BD2BCB" w:rsidRPr="00D61378" w:rsidRDefault="00BD2BCB" w:rsidP="00FA04C2">
            <w:pPr>
              <w:rPr>
                <w:i/>
                <w:noProof/>
                <w:sz w:val="16"/>
                <w:szCs w:val="16"/>
              </w:rPr>
            </w:pPr>
            <w:r w:rsidRPr="00D61378">
              <w:rPr>
                <w:noProof/>
                <w:sz w:val="16"/>
                <w:szCs w:val="16"/>
              </w:rPr>
              <w:t xml:space="preserve">Transisi : </w:t>
            </w:r>
            <w:r w:rsidRPr="00D61378">
              <w:rPr>
                <w:i/>
                <w:noProof/>
                <w:sz w:val="16"/>
                <w:szCs w:val="16"/>
              </w:rPr>
              <w:t>Wipe</w:t>
            </w:r>
          </w:p>
          <w:p w:rsidR="00BD2BCB" w:rsidRPr="00D61378" w:rsidRDefault="00BD2BCB" w:rsidP="00FA04C2">
            <w:pPr>
              <w:rPr>
                <w:i/>
                <w:noProof/>
                <w:sz w:val="16"/>
                <w:szCs w:val="16"/>
              </w:rPr>
            </w:pPr>
            <w:r w:rsidRPr="00D61378">
              <w:rPr>
                <w:noProof/>
                <w:sz w:val="16"/>
                <w:szCs w:val="16"/>
              </w:rPr>
              <w:t xml:space="preserve">Kamera : </w:t>
            </w:r>
            <w:r w:rsidRPr="00D61378">
              <w:rPr>
                <w:i/>
                <w:noProof/>
                <w:sz w:val="16"/>
                <w:szCs w:val="16"/>
              </w:rPr>
              <w:t>Front view</w:t>
            </w:r>
          </w:p>
          <w:p w:rsidR="00BD2BCB" w:rsidRPr="00D61378" w:rsidRDefault="00BD2BCB" w:rsidP="00FA04C2">
            <w:pPr>
              <w:rPr>
                <w:i/>
                <w:noProof/>
                <w:sz w:val="16"/>
                <w:szCs w:val="16"/>
              </w:rPr>
            </w:pPr>
            <w:r w:rsidRPr="00D61378">
              <w:rPr>
                <w:noProof/>
                <w:sz w:val="16"/>
                <w:szCs w:val="16"/>
              </w:rPr>
              <w:t xml:space="preserve">Musik : </w:t>
            </w:r>
            <w:r w:rsidRPr="00D61378">
              <w:rPr>
                <w:i/>
                <w:noProof/>
                <w:sz w:val="16"/>
                <w:szCs w:val="16"/>
              </w:rPr>
              <w:t>Happy Background</w:t>
            </w:r>
          </w:p>
          <w:p w:rsidR="008557D5" w:rsidRPr="00D61378" w:rsidRDefault="008557D5" w:rsidP="00FA04C2">
            <w:pPr>
              <w:rPr>
                <w:i/>
                <w:noProof/>
                <w:sz w:val="16"/>
                <w:szCs w:val="16"/>
              </w:rPr>
            </w:pPr>
          </w:p>
          <w:p w:rsidR="008557D5" w:rsidRPr="00D61378" w:rsidRDefault="008557D5" w:rsidP="00FA04C2">
            <w:pPr>
              <w:rPr>
                <w:i/>
                <w:noProof/>
                <w:sz w:val="16"/>
                <w:szCs w:val="16"/>
              </w:rPr>
            </w:pPr>
          </w:p>
        </w:tc>
      </w:tr>
      <w:tr w:rsidR="008557D5" w:rsidRPr="00D61378" w:rsidTr="00077462">
        <w:tc>
          <w:tcPr>
            <w:tcW w:w="656" w:type="dxa"/>
            <w:shd w:val="clear" w:color="auto" w:fill="auto"/>
            <w:vAlign w:val="center"/>
          </w:tcPr>
          <w:p w:rsidR="008557D5" w:rsidRPr="00D61378" w:rsidRDefault="008557D5" w:rsidP="00FA04C2">
            <w:pPr>
              <w:jc w:val="center"/>
              <w:rPr>
                <w:b/>
                <w:noProof/>
                <w:sz w:val="18"/>
                <w:szCs w:val="18"/>
              </w:rPr>
            </w:pPr>
            <w:r w:rsidRPr="00D61378">
              <w:rPr>
                <w:b/>
                <w:noProof/>
                <w:sz w:val="18"/>
                <w:szCs w:val="18"/>
              </w:rPr>
              <w:t>Scene</w:t>
            </w:r>
          </w:p>
        </w:tc>
        <w:tc>
          <w:tcPr>
            <w:tcW w:w="737" w:type="dxa"/>
            <w:shd w:val="clear" w:color="auto" w:fill="auto"/>
            <w:vAlign w:val="center"/>
          </w:tcPr>
          <w:p w:rsidR="008557D5" w:rsidRPr="00D61378" w:rsidRDefault="008557D5" w:rsidP="00FA04C2">
            <w:pPr>
              <w:jc w:val="center"/>
              <w:rPr>
                <w:b/>
                <w:noProof/>
                <w:sz w:val="18"/>
                <w:szCs w:val="18"/>
              </w:rPr>
            </w:pPr>
            <w:r w:rsidRPr="00D61378">
              <w:rPr>
                <w:b/>
                <w:noProof/>
                <w:sz w:val="18"/>
                <w:szCs w:val="18"/>
              </w:rPr>
              <w:t>Durasi</w:t>
            </w:r>
          </w:p>
        </w:tc>
        <w:tc>
          <w:tcPr>
            <w:tcW w:w="2619" w:type="dxa"/>
            <w:shd w:val="clear" w:color="auto" w:fill="auto"/>
            <w:vAlign w:val="center"/>
          </w:tcPr>
          <w:p w:rsidR="008557D5" w:rsidRPr="00D61378" w:rsidRDefault="008557D5" w:rsidP="00FA04C2">
            <w:pPr>
              <w:ind w:left="-70"/>
              <w:jc w:val="center"/>
              <w:rPr>
                <w:b/>
                <w:noProof/>
                <w:sz w:val="18"/>
                <w:szCs w:val="18"/>
              </w:rPr>
            </w:pPr>
            <w:r w:rsidRPr="00D61378">
              <w:rPr>
                <w:b/>
                <w:noProof/>
                <w:sz w:val="18"/>
                <w:szCs w:val="18"/>
              </w:rPr>
              <w:t>Visual</w:t>
            </w:r>
          </w:p>
        </w:tc>
      </w:tr>
      <w:tr w:rsidR="008557D5" w:rsidRPr="00D61378" w:rsidTr="00077462">
        <w:tc>
          <w:tcPr>
            <w:tcW w:w="656" w:type="dxa"/>
            <w:vMerge w:val="restart"/>
            <w:shd w:val="clear" w:color="auto" w:fill="auto"/>
            <w:vAlign w:val="center"/>
          </w:tcPr>
          <w:p w:rsidR="008557D5" w:rsidRPr="00D61378" w:rsidRDefault="008557D5" w:rsidP="00C10750">
            <w:pPr>
              <w:pStyle w:val="ListParagraph"/>
              <w:ind w:left="0"/>
              <w:jc w:val="center"/>
              <w:rPr>
                <w:noProof/>
                <w:sz w:val="16"/>
                <w:szCs w:val="16"/>
              </w:rPr>
            </w:pPr>
            <w:r w:rsidRPr="00D61378">
              <w:rPr>
                <w:noProof/>
                <w:sz w:val="16"/>
                <w:szCs w:val="16"/>
              </w:rPr>
              <w:t>8-b</w:t>
            </w:r>
          </w:p>
        </w:tc>
        <w:tc>
          <w:tcPr>
            <w:tcW w:w="737" w:type="dxa"/>
            <w:vMerge w:val="restart"/>
            <w:shd w:val="clear" w:color="auto" w:fill="auto"/>
            <w:vAlign w:val="center"/>
          </w:tcPr>
          <w:p w:rsidR="008557D5" w:rsidRPr="00D61378" w:rsidRDefault="008557D5" w:rsidP="00C10750">
            <w:pPr>
              <w:jc w:val="center"/>
              <w:rPr>
                <w:noProof/>
                <w:sz w:val="16"/>
                <w:szCs w:val="16"/>
              </w:rPr>
            </w:pPr>
            <w:r w:rsidRPr="00D61378">
              <w:rPr>
                <w:noProof/>
                <w:sz w:val="16"/>
                <w:szCs w:val="16"/>
              </w:rPr>
              <w:t>12 detik</w:t>
            </w:r>
          </w:p>
        </w:tc>
        <w:tc>
          <w:tcPr>
            <w:tcW w:w="2619" w:type="dxa"/>
            <w:shd w:val="clear" w:color="auto" w:fill="auto"/>
            <w:vAlign w:val="center"/>
          </w:tcPr>
          <w:p w:rsidR="008557D5" w:rsidRPr="00D61378" w:rsidRDefault="00D61378" w:rsidP="00C10750">
            <w:pPr>
              <w:ind w:left="-70"/>
              <w:jc w:val="center"/>
              <w:rPr>
                <w:noProof/>
                <w:sz w:val="16"/>
                <w:szCs w:val="16"/>
              </w:rPr>
            </w:pPr>
            <w:r>
              <w:rPr>
                <w:noProof/>
                <w:sz w:val="16"/>
                <w:szCs w:val="16"/>
                <w:lang w:val="id-ID" w:eastAsia="id-ID"/>
              </w:rPr>
              <w:drawing>
                <wp:inline distT="0" distB="0" distL="0" distR="0">
                  <wp:extent cx="1615440" cy="876300"/>
                  <wp:effectExtent l="19050" t="0" r="3810" b="0"/>
                  <wp:docPr id="38"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6" cstate="print"/>
                          <a:srcRect/>
                          <a:stretch>
                            <a:fillRect/>
                          </a:stretch>
                        </pic:blipFill>
                        <pic:spPr bwMode="auto">
                          <a:xfrm>
                            <a:off x="0" y="0"/>
                            <a:ext cx="1615440" cy="876300"/>
                          </a:xfrm>
                          <a:prstGeom prst="rect">
                            <a:avLst/>
                          </a:prstGeom>
                          <a:noFill/>
                          <a:ln w="9525">
                            <a:noFill/>
                            <a:miter lim="800000"/>
                            <a:headEnd/>
                            <a:tailEnd/>
                          </a:ln>
                        </pic:spPr>
                      </pic:pic>
                    </a:graphicData>
                  </a:graphic>
                </wp:inline>
              </w:drawing>
            </w:r>
          </w:p>
        </w:tc>
      </w:tr>
      <w:tr w:rsidR="008557D5" w:rsidRPr="00D61378" w:rsidTr="00077462">
        <w:tc>
          <w:tcPr>
            <w:tcW w:w="656" w:type="dxa"/>
            <w:vMerge/>
            <w:shd w:val="clear" w:color="auto" w:fill="auto"/>
            <w:vAlign w:val="center"/>
          </w:tcPr>
          <w:p w:rsidR="008557D5" w:rsidRPr="00D61378" w:rsidRDefault="008557D5" w:rsidP="00C10750">
            <w:pPr>
              <w:pStyle w:val="ListParagraph"/>
              <w:ind w:left="0"/>
              <w:jc w:val="center"/>
              <w:rPr>
                <w:noProof/>
                <w:sz w:val="16"/>
                <w:szCs w:val="16"/>
              </w:rPr>
            </w:pPr>
          </w:p>
        </w:tc>
        <w:tc>
          <w:tcPr>
            <w:tcW w:w="737" w:type="dxa"/>
            <w:vMerge/>
            <w:shd w:val="clear" w:color="auto" w:fill="auto"/>
            <w:vAlign w:val="center"/>
          </w:tcPr>
          <w:p w:rsidR="008557D5" w:rsidRPr="00D61378" w:rsidRDefault="008557D5" w:rsidP="00C10750">
            <w:pPr>
              <w:jc w:val="center"/>
              <w:rPr>
                <w:noProof/>
                <w:sz w:val="16"/>
                <w:szCs w:val="16"/>
              </w:rPr>
            </w:pPr>
          </w:p>
        </w:tc>
        <w:tc>
          <w:tcPr>
            <w:tcW w:w="2619" w:type="dxa"/>
            <w:shd w:val="clear" w:color="auto" w:fill="auto"/>
          </w:tcPr>
          <w:p w:rsidR="008557D5" w:rsidRPr="00D61378" w:rsidRDefault="008557D5" w:rsidP="00FA04C2">
            <w:pPr>
              <w:rPr>
                <w:noProof/>
                <w:sz w:val="16"/>
                <w:szCs w:val="16"/>
              </w:rPr>
            </w:pPr>
            <w:r w:rsidRPr="00D61378">
              <w:rPr>
                <w:noProof/>
                <w:sz w:val="16"/>
                <w:szCs w:val="16"/>
              </w:rPr>
              <w:t>Aksi : menampilkan profil bank sampah Bali Wastu Lestari</w:t>
            </w:r>
          </w:p>
          <w:p w:rsidR="008557D5" w:rsidRPr="00D61378" w:rsidRDefault="008557D5" w:rsidP="00FA04C2">
            <w:pPr>
              <w:rPr>
                <w:i/>
                <w:noProof/>
                <w:sz w:val="16"/>
                <w:szCs w:val="16"/>
              </w:rPr>
            </w:pPr>
            <w:r w:rsidRPr="00D61378">
              <w:rPr>
                <w:noProof/>
                <w:sz w:val="16"/>
                <w:szCs w:val="16"/>
              </w:rPr>
              <w:t xml:space="preserve">Transisi : </w:t>
            </w:r>
            <w:r w:rsidRPr="00D61378">
              <w:rPr>
                <w:i/>
                <w:noProof/>
                <w:sz w:val="16"/>
                <w:szCs w:val="16"/>
              </w:rPr>
              <w:t>Wipe</w:t>
            </w:r>
          </w:p>
          <w:p w:rsidR="008557D5" w:rsidRPr="00D61378" w:rsidRDefault="008557D5" w:rsidP="00FA04C2">
            <w:pPr>
              <w:rPr>
                <w:i/>
                <w:noProof/>
                <w:sz w:val="16"/>
                <w:szCs w:val="16"/>
              </w:rPr>
            </w:pPr>
            <w:r w:rsidRPr="00D61378">
              <w:rPr>
                <w:noProof/>
                <w:sz w:val="16"/>
                <w:szCs w:val="16"/>
              </w:rPr>
              <w:t xml:space="preserve">Kamera : </w:t>
            </w:r>
            <w:r w:rsidRPr="00D61378">
              <w:rPr>
                <w:i/>
                <w:noProof/>
                <w:sz w:val="16"/>
                <w:szCs w:val="16"/>
              </w:rPr>
              <w:t>Front view</w:t>
            </w:r>
          </w:p>
          <w:p w:rsidR="008557D5" w:rsidRPr="00D61378" w:rsidRDefault="008557D5" w:rsidP="00FA04C2">
            <w:pPr>
              <w:rPr>
                <w:i/>
                <w:noProof/>
                <w:sz w:val="16"/>
                <w:szCs w:val="16"/>
              </w:rPr>
            </w:pPr>
            <w:r w:rsidRPr="00D61378">
              <w:rPr>
                <w:noProof/>
                <w:sz w:val="16"/>
                <w:szCs w:val="16"/>
              </w:rPr>
              <w:t xml:space="preserve">Musik : </w:t>
            </w:r>
            <w:r w:rsidRPr="00D61378">
              <w:rPr>
                <w:i/>
                <w:noProof/>
                <w:sz w:val="16"/>
                <w:szCs w:val="16"/>
              </w:rPr>
              <w:t>Happy Background</w:t>
            </w:r>
          </w:p>
        </w:tc>
      </w:tr>
      <w:tr w:rsidR="004E6E72" w:rsidRPr="00D61378" w:rsidTr="00077462">
        <w:tc>
          <w:tcPr>
            <w:tcW w:w="656" w:type="dxa"/>
            <w:vMerge w:val="restart"/>
            <w:shd w:val="clear" w:color="auto" w:fill="auto"/>
            <w:vAlign w:val="center"/>
          </w:tcPr>
          <w:p w:rsidR="004E6E72" w:rsidRPr="00D61378" w:rsidRDefault="004E6E72" w:rsidP="00C10750">
            <w:pPr>
              <w:pStyle w:val="ListParagraph"/>
              <w:ind w:left="0"/>
              <w:jc w:val="center"/>
              <w:rPr>
                <w:noProof/>
                <w:sz w:val="16"/>
                <w:szCs w:val="16"/>
              </w:rPr>
            </w:pPr>
            <w:r w:rsidRPr="00D61378">
              <w:rPr>
                <w:noProof/>
                <w:sz w:val="16"/>
                <w:szCs w:val="16"/>
              </w:rPr>
              <w:t>8-c</w:t>
            </w:r>
          </w:p>
        </w:tc>
        <w:tc>
          <w:tcPr>
            <w:tcW w:w="737" w:type="dxa"/>
            <w:vMerge w:val="restart"/>
            <w:shd w:val="clear" w:color="auto" w:fill="auto"/>
            <w:vAlign w:val="center"/>
          </w:tcPr>
          <w:p w:rsidR="004E6E72" w:rsidRPr="00D61378" w:rsidRDefault="004E6E72" w:rsidP="00C10750">
            <w:pPr>
              <w:jc w:val="center"/>
              <w:rPr>
                <w:noProof/>
                <w:sz w:val="16"/>
                <w:szCs w:val="16"/>
              </w:rPr>
            </w:pPr>
            <w:r w:rsidRPr="00D61378">
              <w:rPr>
                <w:noProof/>
                <w:sz w:val="16"/>
                <w:szCs w:val="16"/>
              </w:rPr>
              <w:t>12 detik</w:t>
            </w:r>
          </w:p>
        </w:tc>
        <w:tc>
          <w:tcPr>
            <w:tcW w:w="2619" w:type="dxa"/>
            <w:shd w:val="clear" w:color="auto" w:fill="auto"/>
            <w:vAlign w:val="center"/>
          </w:tcPr>
          <w:p w:rsidR="004E6E72" w:rsidRPr="00D61378" w:rsidRDefault="00D61378" w:rsidP="00C10750">
            <w:pPr>
              <w:ind w:left="-70"/>
              <w:jc w:val="center"/>
              <w:rPr>
                <w:noProof/>
                <w:sz w:val="16"/>
                <w:szCs w:val="16"/>
              </w:rPr>
            </w:pPr>
            <w:r>
              <w:rPr>
                <w:noProof/>
                <w:sz w:val="16"/>
                <w:szCs w:val="16"/>
                <w:lang w:val="id-ID" w:eastAsia="id-ID"/>
              </w:rPr>
              <w:drawing>
                <wp:inline distT="0" distB="0" distL="0" distR="0">
                  <wp:extent cx="1615440" cy="876300"/>
                  <wp:effectExtent l="19050" t="0" r="3810" b="0"/>
                  <wp:docPr id="39"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7" cstate="print"/>
                          <a:srcRect/>
                          <a:stretch>
                            <a:fillRect/>
                          </a:stretch>
                        </pic:blipFill>
                        <pic:spPr bwMode="auto">
                          <a:xfrm>
                            <a:off x="0" y="0"/>
                            <a:ext cx="1615440" cy="876300"/>
                          </a:xfrm>
                          <a:prstGeom prst="rect">
                            <a:avLst/>
                          </a:prstGeom>
                          <a:noFill/>
                          <a:ln w="9525">
                            <a:noFill/>
                            <a:miter lim="800000"/>
                            <a:headEnd/>
                            <a:tailEnd/>
                          </a:ln>
                        </pic:spPr>
                      </pic:pic>
                    </a:graphicData>
                  </a:graphic>
                </wp:inline>
              </w:drawing>
            </w:r>
          </w:p>
        </w:tc>
      </w:tr>
      <w:tr w:rsidR="004E6E72" w:rsidRPr="00D61378" w:rsidTr="00077462">
        <w:tc>
          <w:tcPr>
            <w:tcW w:w="656" w:type="dxa"/>
            <w:vMerge/>
            <w:shd w:val="clear" w:color="auto" w:fill="auto"/>
            <w:vAlign w:val="center"/>
          </w:tcPr>
          <w:p w:rsidR="004E6E72" w:rsidRPr="00D61378" w:rsidRDefault="004E6E72" w:rsidP="00C10750">
            <w:pPr>
              <w:pStyle w:val="ListParagraph"/>
              <w:ind w:left="0"/>
              <w:jc w:val="center"/>
              <w:rPr>
                <w:noProof/>
                <w:sz w:val="16"/>
                <w:szCs w:val="16"/>
              </w:rPr>
            </w:pPr>
          </w:p>
        </w:tc>
        <w:tc>
          <w:tcPr>
            <w:tcW w:w="737" w:type="dxa"/>
            <w:vMerge/>
            <w:shd w:val="clear" w:color="auto" w:fill="auto"/>
            <w:vAlign w:val="center"/>
          </w:tcPr>
          <w:p w:rsidR="004E6E72" w:rsidRPr="00D61378" w:rsidRDefault="004E6E72" w:rsidP="00C10750">
            <w:pPr>
              <w:jc w:val="center"/>
              <w:rPr>
                <w:noProof/>
                <w:sz w:val="16"/>
                <w:szCs w:val="16"/>
              </w:rPr>
            </w:pPr>
          </w:p>
        </w:tc>
        <w:tc>
          <w:tcPr>
            <w:tcW w:w="2619" w:type="dxa"/>
            <w:shd w:val="clear" w:color="auto" w:fill="auto"/>
          </w:tcPr>
          <w:p w:rsidR="004E6E72" w:rsidRPr="00D61378" w:rsidRDefault="004E6E72" w:rsidP="00FA04C2">
            <w:pPr>
              <w:rPr>
                <w:noProof/>
                <w:sz w:val="16"/>
                <w:szCs w:val="16"/>
              </w:rPr>
            </w:pPr>
            <w:r w:rsidRPr="00D61378">
              <w:rPr>
                <w:noProof/>
                <w:sz w:val="16"/>
                <w:szCs w:val="16"/>
              </w:rPr>
              <w:t>Aksi : ilustrasi image dokumentasi dari bank sampah Bali Wastu Lestari</w:t>
            </w:r>
          </w:p>
          <w:p w:rsidR="004E6E72" w:rsidRPr="00D61378" w:rsidRDefault="004E6E72" w:rsidP="00FA04C2">
            <w:pPr>
              <w:rPr>
                <w:i/>
                <w:noProof/>
                <w:sz w:val="16"/>
                <w:szCs w:val="16"/>
              </w:rPr>
            </w:pPr>
            <w:r w:rsidRPr="00D61378">
              <w:rPr>
                <w:noProof/>
                <w:sz w:val="16"/>
                <w:szCs w:val="16"/>
              </w:rPr>
              <w:t xml:space="preserve">Transisi : </w:t>
            </w:r>
            <w:r w:rsidRPr="00D61378">
              <w:rPr>
                <w:i/>
                <w:noProof/>
                <w:sz w:val="16"/>
                <w:szCs w:val="16"/>
              </w:rPr>
              <w:t>Wipe</w:t>
            </w:r>
          </w:p>
          <w:p w:rsidR="004E6E72" w:rsidRPr="00D61378" w:rsidRDefault="004E6E72" w:rsidP="00FA04C2">
            <w:pPr>
              <w:rPr>
                <w:i/>
                <w:noProof/>
                <w:sz w:val="16"/>
                <w:szCs w:val="16"/>
              </w:rPr>
            </w:pPr>
            <w:r w:rsidRPr="00D61378">
              <w:rPr>
                <w:noProof/>
                <w:sz w:val="16"/>
                <w:szCs w:val="16"/>
              </w:rPr>
              <w:t xml:space="preserve">Kamera : </w:t>
            </w:r>
            <w:r w:rsidRPr="00D61378">
              <w:rPr>
                <w:i/>
                <w:noProof/>
                <w:sz w:val="16"/>
                <w:szCs w:val="16"/>
              </w:rPr>
              <w:t>Front view</w:t>
            </w:r>
          </w:p>
          <w:p w:rsidR="004E6E72" w:rsidRPr="00D61378" w:rsidRDefault="004E6E72" w:rsidP="00FA04C2">
            <w:pPr>
              <w:rPr>
                <w:i/>
                <w:noProof/>
                <w:sz w:val="16"/>
                <w:szCs w:val="16"/>
              </w:rPr>
            </w:pPr>
            <w:r w:rsidRPr="00D61378">
              <w:rPr>
                <w:noProof/>
                <w:sz w:val="16"/>
                <w:szCs w:val="16"/>
              </w:rPr>
              <w:t xml:space="preserve">Musik : </w:t>
            </w:r>
            <w:r w:rsidRPr="00D61378">
              <w:rPr>
                <w:i/>
                <w:noProof/>
                <w:sz w:val="16"/>
                <w:szCs w:val="16"/>
              </w:rPr>
              <w:t>Happy Background</w:t>
            </w:r>
          </w:p>
        </w:tc>
      </w:tr>
      <w:tr w:rsidR="004E6E72" w:rsidRPr="00D61378" w:rsidTr="00077462">
        <w:tc>
          <w:tcPr>
            <w:tcW w:w="656" w:type="dxa"/>
            <w:vMerge w:val="restart"/>
            <w:shd w:val="clear" w:color="auto" w:fill="auto"/>
            <w:vAlign w:val="center"/>
          </w:tcPr>
          <w:p w:rsidR="004E6E72" w:rsidRPr="00D61378" w:rsidRDefault="004E6E72" w:rsidP="00C10750">
            <w:pPr>
              <w:pStyle w:val="ListParagraph"/>
              <w:ind w:left="0"/>
              <w:jc w:val="center"/>
              <w:rPr>
                <w:noProof/>
                <w:sz w:val="16"/>
                <w:szCs w:val="16"/>
              </w:rPr>
            </w:pPr>
            <w:r w:rsidRPr="00D61378">
              <w:rPr>
                <w:noProof/>
                <w:sz w:val="16"/>
                <w:szCs w:val="16"/>
              </w:rPr>
              <w:t>8-d</w:t>
            </w:r>
          </w:p>
        </w:tc>
        <w:tc>
          <w:tcPr>
            <w:tcW w:w="737" w:type="dxa"/>
            <w:vMerge w:val="restart"/>
            <w:shd w:val="clear" w:color="auto" w:fill="auto"/>
            <w:vAlign w:val="center"/>
          </w:tcPr>
          <w:p w:rsidR="004E6E72" w:rsidRPr="00D61378" w:rsidRDefault="004E6E72" w:rsidP="00C10750">
            <w:pPr>
              <w:jc w:val="center"/>
              <w:rPr>
                <w:noProof/>
                <w:sz w:val="16"/>
                <w:szCs w:val="16"/>
              </w:rPr>
            </w:pPr>
            <w:r w:rsidRPr="00D61378">
              <w:rPr>
                <w:noProof/>
                <w:sz w:val="16"/>
                <w:szCs w:val="16"/>
              </w:rPr>
              <w:t>23 detik</w:t>
            </w:r>
          </w:p>
        </w:tc>
        <w:tc>
          <w:tcPr>
            <w:tcW w:w="2619" w:type="dxa"/>
            <w:shd w:val="clear" w:color="auto" w:fill="auto"/>
            <w:vAlign w:val="center"/>
          </w:tcPr>
          <w:p w:rsidR="004E6E72" w:rsidRPr="00D61378" w:rsidRDefault="00D61378" w:rsidP="00C10750">
            <w:pPr>
              <w:ind w:left="-70"/>
              <w:jc w:val="center"/>
              <w:rPr>
                <w:noProof/>
                <w:sz w:val="16"/>
                <w:szCs w:val="16"/>
              </w:rPr>
            </w:pPr>
            <w:r>
              <w:rPr>
                <w:noProof/>
                <w:sz w:val="16"/>
                <w:szCs w:val="16"/>
                <w:lang w:val="id-ID" w:eastAsia="id-ID"/>
              </w:rPr>
              <w:drawing>
                <wp:inline distT="0" distB="0" distL="0" distR="0">
                  <wp:extent cx="1630680" cy="876300"/>
                  <wp:effectExtent l="19050" t="0" r="7620" b="0"/>
                  <wp:docPr id="40"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8" cstate="print"/>
                          <a:srcRect/>
                          <a:stretch>
                            <a:fillRect/>
                          </a:stretch>
                        </pic:blipFill>
                        <pic:spPr bwMode="auto">
                          <a:xfrm>
                            <a:off x="0" y="0"/>
                            <a:ext cx="1630680" cy="876300"/>
                          </a:xfrm>
                          <a:prstGeom prst="rect">
                            <a:avLst/>
                          </a:prstGeom>
                          <a:noFill/>
                          <a:ln w="9525">
                            <a:noFill/>
                            <a:miter lim="800000"/>
                            <a:headEnd/>
                            <a:tailEnd/>
                          </a:ln>
                        </pic:spPr>
                      </pic:pic>
                    </a:graphicData>
                  </a:graphic>
                </wp:inline>
              </w:drawing>
            </w:r>
          </w:p>
        </w:tc>
      </w:tr>
      <w:tr w:rsidR="004E6E72" w:rsidRPr="00D61378" w:rsidTr="00077462">
        <w:tc>
          <w:tcPr>
            <w:tcW w:w="656" w:type="dxa"/>
            <w:vMerge/>
            <w:shd w:val="clear" w:color="auto" w:fill="auto"/>
            <w:vAlign w:val="center"/>
          </w:tcPr>
          <w:p w:rsidR="004E6E72" w:rsidRPr="00D61378" w:rsidRDefault="004E6E72" w:rsidP="00C10750">
            <w:pPr>
              <w:pStyle w:val="ListParagraph"/>
              <w:ind w:left="0"/>
              <w:jc w:val="center"/>
              <w:rPr>
                <w:noProof/>
                <w:sz w:val="16"/>
                <w:szCs w:val="16"/>
              </w:rPr>
            </w:pPr>
          </w:p>
        </w:tc>
        <w:tc>
          <w:tcPr>
            <w:tcW w:w="737" w:type="dxa"/>
            <w:vMerge/>
            <w:shd w:val="clear" w:color="auto" w:fill="auto"/>
            <w:vAlign w:val="center"/>
          </w:tcPr>
          <w:p w:rsidR="004E6E72" w:rsidRPr="00D61378" w:rsidRDefault="004E6E72" w:rsidP="00C10750">
            <w:pPr>
              <w:jc w:val="center"/>
              <w:rPr>
                <w:noProof/>
                <w:sz w:val="16"/>
                <w:szCs w:val="16"/>
              </w:rPr>
            </w:pPr>
          </w:p>
        </w:tc>
        <w:tc>
          <w:tcPr>
            <w:tcW w:w="2619" w:type="dxa"/>
            <w:shd w:val="clear" w:color="auto" w:fill="auto"/>
          </w:tcPr>
          <w:p w:rsidR="004E6E72" w:rsidRPr="00D61378" w:rsidRDefault="004E6E72" w:rsidP="00FA04C2">
            <w:pPr>
              <w:rPr>
                <w:noProof/>
                <w:sz w:val="16"/>
                <w:szCs w:val="16"/>
              </w:rPr>
            </w:pPr>
            <w:r w:rsidRPr="00D61378">
              <w:rPr>
                <w:noProof/>
                <w:sz w:val="16"/>
                <w:szCs w:val="16"/>
              </w:rPr>
              <w:t xml:space="preserve">Aksi : menampilkan profil data Bank Sampah Prema Lestari </w:t>
            </w:r>
          </w:p>
          <w:p w:rsidR="004E6E72" w:rsidRPr="00D61378" w:rsidRDefault="004E6E72" w:rsidP="00FA04C2">
            <w:pPr>
              <w:rPr>
                <w:i/>
                <w:noProof/>
                <w:sz w:val="16"/>
                <w:szCs w:val="16"/>
              </w:rPr>
            </w:pPr>
            <w:r w:rsidRPr="00D61378">
              <w:rPr>
                <w:noProof/>
                <w:sz w:val="16"/>
                <w:szCs w:val="16"/>
              </w:rPr>
              <w:t xml:space="preserve">Transisi : </w:t>
            </w:r>
            <w:r w:rsidRPr="00D61378">
              <w:rPr>
                <w:i/>
                <w:noProof/>
                <w:sz w:val="16"/>
                <w:szCs w:val="16"/>
              </w:rPr>
              <w:t>Wipe</w:t>
            </w:r>
          </w:p>
          <w:p w:rsidR="004E6E72" w:rsidRPr="00D61378" w:rsidRDefault="004E6E72" w:rsidP="00FA04C2">
            <w:pPr>
              <w:rPr>
                <w:i/>
                <w:noProof/>
                <w:sz w:val="16"/>
                <w:szCs w:val="16"/>
              </w:rPr>
            </w:pPr>
            <w:r w:rsidRPr="00D61378">
              <w:rPr>
                <w:noProof/>
                <w:sz w:val="16"/>
                <w:szCs w:val="16"/>
              </w:rPr>
              <w:t xml:space="preserve">Kamera : </w:t>
            </w:r>
            <w:r w:rsidRPr="00D61378">
              <w:rPr>
                <w:i/>
                <w:noProof/>
                <w:sz w:val="16"/>
                <w:szCs w:val="16"/>
              </w:rPr>
              <w:t>Front view</w:t>
            </w:r>
          </w:p>
          <w:p w:rsidR="004E6E72" w:rsidRPr="00D61378" w:rsidRDefault="004E6E72" w:rsidP="00FA04C2">
            <w:pPr>
              <w:rPr>
                <w:i/>
                <w:noProof/>
                <w:sz w:val="16"/>
                <w:szCs w:val="16"/>
              </w:rPr>
            </w:pPr>
            <w:r w:rsidRPr="00D61378">
              <w:rPr>
                <w:noProof/>
                <w:sz w:val="16"/>
                <w:szCs w:val="16"/>
              </w:rPr>
              <w:t xml:space="preserve">Musik : </w:t>
            </w:r>
            <w:r w:rsidRPr="00D61378">
              <w:rPr>
                <w:i/>
                <w:noProof/>
                <w:sz w:val="16"/>
                <w:szCs w:val="16"/>
              </w:rPr>
              <w:t>Happy Background</w:t>
            </w:r>
          </w:p>
        </w:tc>
      </w:tr>
      <w:tr w:rsidR="004E6E72" w:rsidRPr="00D61378" w:rsidTr="00077462">
        <w:tc>
          <w:tcPr>
            <w:tcW w:w="656" w:type="dxa"/>
            <w:vMerge w:val="restart"/>
            <w:shd w:val="clear" w:color="auto" w:fill="auto"/>
            <w:vAlign w:val="center"/>
          </w:tcPr>
          <w:p w:rsidR="004E6E72" w:rsidRPr="00D61378" w:rsidRDefault="004E6E72" w:rsidP="00C10750">
            <w:pPr>
              <w:pStyle w:val="ListParagraph"/>
              <w:ind w:left="0"/>
              <w:jc w:val="center"/>
              <w:rPr>
                <w:noProof/>
                <w:sz w:val="16"/>
                <w:szCs w:val="16"/>
              </w:rPr>
            </w:pPr>
            <w:r w:rsidRPr="00D61378">
              <w:rPr>
                <w:noProof/>
                <w:sz w:val="16"/>
                <w:szCs w:val="16"/>
              </w:rPr>
              <w:lastRenderedPageBreak/>
              <w:t>8-e</w:t>
            </w:r>
          </w:p>
        </w:tc>
        <w:tc>
          <w:tcPr>
            <w:tcW w:w="737" w:type="dxa"/>
            <w:vMerge w:val="restart"/>
            <w:shd w:val="clear" w:color="auto" w:fill="auto"/>
            <w:vAlign w:val="center"/>
          </w:tcPr>
          <w:p w:rsidR="004E6E72" w:rsidRPr="00D61378" w:rsidRDefault="004E6E72" w:rsidP="00C10750">
            <w:pPr>
              <w:jc w:val="center"/>
              <w:rPr>
                <w:noProof/>
                <w:sz w:val="16"/>
                <w:szCs w:val="16"/>
              </w:rPr>
            </w:pPr>
            <w:r w:rsidRPr="00D61378">
              <w:rPr>
                <w:noProof/>
                <w:sz w:val="16"/>
                <w:szCs w:val="16"/>
              </w:rPr>
              <w:t>8 detik</w:t>
            </w:r>
          </w:p>
        </w:tc>
        <w:tc>
          <w:tcPr>
            <w:tcW w:w="2619" w:type="dxa"/>
            <w:shd w:val="clear" w:color="auto" w:fill="auto"/>
            <w:vAlign w:val="center"/>
          </w:tcPr>
          <w:p w:rsidR="004E6E72" w:rsidRPr="00D61378" w:rsidRDefault="00D61378" w:rsidP="00C10750">
            <w:pPr>
              <w:ind w:left="-70"/>
              <w:jc w:val="center"/>
              <w:rPr>
                <w:noProof/>
                <w:sz w:val="16"/>
                <w:szCs w:val="16"/>
              </w:rPr>
            </w:pPr>
            <w:r>
              <w:rPr>
                <w:noProof/>
                <w:sz w:val="16"/>
                <w:szCs w:val="16"/>
                <w:lang w:val="id-ID" w:eastAsia="id-ID"/>
              </w:rPr>
              <w:drawing>
                <wp:inline distT="0" distB="0" distL="0" distR="0">
                  <wp:extent cx="1638300" cy="883920"/>
                  <wp:effectExtent l="19050" t="0" r="0" b="0"/>
                  <wp:docPr id="41"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9"/>
                          <a:srcRect/>
                          <a:stretch>
                            <a:fillRect/>
                          </a:stretch>
                        </pic:blipFill>
                        <pic:spPr bwMode="auto">
                          <a:xfrm>
                            <a:off x="0" y="0"/>
                            <a:ext cx="1638300" cy="883920"/>
                          </a:xfrm>
                          <a:prstGeom prst="rect">
                            <a:avLst/>
                          </a:prstGeom>
                          <a:noFill/>
                          <a:ln w="9525">
                            <a:noFill/>
                            <a:miter lim="800000"/>
                            <a:headEnd/>
                            <a:tailEnd/>
                          </a:ln>
                        </pic:spPr>
                      </pic:pic>
                    </a:graphicData>
                  </a:graphic>
                </wp:inline>
              </w:drawing>
            </w:r>
          </w:p>
        </w:tc>
      </w:tr>
      <w:tr w:rsidR="004E6E72" w:rsidRPr="00D61378" w:rsidTr="00077462">
        <w:tc>
          <w:tcPr>
            <w:tcW w:w="656" w:type="dxa"/>
            <w:vMerge/>
            <w:shd w:val="clear" w:color="auto" w:fill="auto"/>
            <w:vAlign w:val="center"/>
          </w:tcPr>
          <w:p w:rsidR="004E6E72" w:rsidRPr="00D61378" w:rsidRDefault="004E6E72" w:rsidP="00C10750">
            <w:pPr>
              <w:pStyle w:val="ListParagraph"/>
              <w:ind w:left="0"/>
              <w:jc w:val="center"/>
              <w:rPr>
                <w:noProof/>
                <w:sz w:val="16"/>
                <w:szCs w:val="16"/>
              </w:rPr>
            </w:pPr>
          </w:p>
        </w:tc>
        <w:tc>
          <w:tcPr>
            <w:tcW w:w="737" w:type="dxa"/>
            <w:vMerge/>
            <w:shd w:val="clear" w:color="auto" w:fill="auto"/>
            <w:vAlign w:val="center"/>
          </w:tcPr>
          <w:p w:rsidR="004E6E72" w:rsidRPr="00D61378" w:rsidRDefault="004E6E72" w:rsidP="00C10750">
            <w:pPr>
              <w:jc w:val="center"/>
              <w:rPr>
                <w:noProof/>
                <w:sz w:val="16"/>
                <w:szCs w:val="16"/>
              </w:rPr>
            </w:pPr>
          </w:p>
        </w:tc>
        <w:tc>
          <w:tcPr>
            <w:tcW w:w="2619" w:type="dxa"/>
            <w:shd w:val="clear" w:color="auto" w:fill="auto"/>
          </w:tcPr>
          <w:p w:rsidR="004E6E72" w:rsidRPr="00D61378" w:rsidRDefault="004E6E72" w:rsidP="00FA04C2">
            <w:pPr>
              <w:rPr>
                <w:noProof/>
                <w:sz w:val="16"/>
                <w:szCs w:val="16"/>
              </w:rPr>
            </w:pPr>
            <w:r w:rsidRPr="00D61378">
              <w:rPr>
                <w:noProof/>
                <w:sz w:val="16"/>
                <w:szCs w:val="16"/>
              </w:rPr>
              <w:t>Aksi : muncul ilustrasi relasi Bali Wastu Lestari dan Prema Lestari</w:t>
            </w:r>
          </w:p>
          <w:p w:rsidR="004E6E72" w:rsidRPr="00D61378" w:rsidRDefault="004E6E72" w:rsidP="00FA04C2">
            <w:pPr>
              <w:rPr>
                <w:i/>
                <w:noProof/>
                <w:sz w:val="16"/>
                <w:szCs w:val="16"/>
              </w:rPr>
            </w:pPr>
            <w:r w:rsidRPr="00D61378">
              <w:rPr>
                <w:noProof/>
                <w:sz w:val="16"/>
                <w:szCs w:val="16"/>
              </w:rPr>
              <w:t xml:space="preserve">Transisi : </w:t>
            </w:r>
            <w:r w:rsidRPr="00D61378">
              <w:rPr>
                <w:i/>
                <w:noProof/>
                <w:sz w:val="16"/>
                <w:szCs w:val="16"/>
              </w:rPr>
              <w:t>Wipe</w:t>
            </w:r>
          </w:p>
          <w:p w:rsidR="004E6E72" w:rsidRPr="00D61378" w:rsidRDefault="004E6E72" w:rsidP="00FA04C2">
            <w:pPr>
              <w:rPr>
                <w:i/>
                <w:noProof/>
                <w:sz w:val="16"/>
                <w:szCs w:val="16"/>
              </w:rPr>
            </w:pPr>
            <w:r w:rsidRPr="00D61378">
              <w:rPr>
                <w:noProof/>
                <w:sz w:val="16"/>
                <w:szCs w:val="16"/>
              </w:rPr>
              <w:t xml:space="preserve">Kamera : </w:t>
            </w:r>
            <w:r w:rsidRPr="00D61378">
              <w:rPr>
                <w:i/>
                <w:noProof/>
                <w:sz w:val="16"/>
                <w:szCs w:val="16"/>
              </w:rPr>
              <w:t>Front view</w:t>
            </w:r>
          </w:p>
          <w:p w:rsidR="004E6E72" w:rsidRPr="00D61378" w:rsidRDefault="004E6E72" w:rsidP="00FA04C2">
            <w:pPr>
              <w:rPr>
                <w:i/>
                <w:noProof/>
                <w:sz w:val="16"/>
                <w:szCs w:val="16"/>
              </w:rPr>
            </w:pPr>
            <w:r w:rsidRPr="00D61378">
              <w:rPr>
                <w:noProof/>
                <w:sz w:val="16"/>
                <w:szCs w:val="16"/>
              </w:rPr>
              <w:t xml:space="preserve">Musik : </w:t>
            </w:r>
            <w:r w:rsidRPr="00D61378">
              <w:rPr>
                <w:i/>
                <w:noProof/>
                <w:sz w:val="16"/>
                <w:szCs w:val="16"/>
              </w:rPr>
              <w:t>Happy Background</w:t>
            </w:r>
          </w:p>
        </w:tc>
      </w:tr>
      <w:tr w:rsidR="004E6E72" w:rsidRPr="00D61378" w:rsidTr="00077462">
        <w:tc>
          <w:tcPr>
            <w:tcW w:w="656" w:type="dxa"/>
            <w:vMerge w:val="restart"/>
            <w:shd w:val="clear" w:color="auto" w:fill="auto"/>
            <w:vAlign w:val="center"/>
          </w:tcPr>
          <w:p w:rsidR="004E6E72" w:rsidRPr="00D61378" w:rsidRDefault="004E6E72" w:rsidP="00C10750">
            <w:pPr>
              <w:pStyle w:val="ListParagraph"/>
              <w:ind w:left="0"/>
              <w:jc w:val="center"/>
              <w:rPr>
                <w:noProof/>
                <w:sz w:val="16"/>
                <w:szCs w:val="16"/>
              </w:rPr>
            </w:pPr>
            <w:r w:rsidRPr="00D61378">
              <w:rPr>
                <w:noProof/>
                <w:sz w:val="16"/>
                <w:szCs w:val="16"/>
              </w:rPr>
              <w:t>8-f</w:t>
            </w:r>
          </w:p>
        </w:tc>
        <w:tc>
          <w:tcPr>
            <w:tcW w:w="737" w:type="dxa"/>
            <w:vMerge w:val="restart"/>
            <w:shd w:val="clear" w:color="auto" w:fill="auto"/>
            <w:vAlign w:val="center"/>
          </w:tcPr>
          <w:p w:rsidR="004E6E72" w:rsidRPr="00D61378" w:rsidRDefault="004E6E72" w:rsidP="00C10750">
            <w:pPr>
              <w:jc w:val="center"/>
              <w:rPr>
                <w:noProof/>
                <w:sz w:val="16"/>
                <w:szCs w:val="16"/>
              </w:rPr>
            </w:pPr>
            <w:r w:rsidRPr="00D61378">
              <w:rPr>
                <w:noProof/>
                <w:sz w:val="16"/>
                <w:szCs w:val="16"/>
              </w:rPr>
              <w:t>19 detik</w:t>
            </w:r>
          </w:p>
        </w:tc>
        <w:tc>
          <w:tcPr>
            <w:tcW w:w="2619" w:type="dxa"/>
            <w:shd w:val="clear" w:color="auto" w:fill="auto"/>
            <w:vAlign w:val="center"/>
          </w:tcPr>
          <w:p w:rsidR="004E6E72" w:rsidRPr="00D61378" w:rsidRDefault="00D61378" w:rsidP="00C10750">
            <w:pPr>
              <w:ind w:left="-70"/>
              <w:jc w:val="center"/>
              <w:rPr>
                <w:noProof/>
                <w:sz w:val="16"/>
                <w:szCs w:val="16"/>
              </w:rPr>
            </w:pPr>
            <w:r>
              <w:rPr>
                <w:noProof/>
                <w:sz w:val="16"/>
                <w:szCs w:val="16"/>
                <w:lang w:val="id-ID" w:eastAsia="id-ID"/>
              </w:rPr>
              <w:drawing>
                <wp:inline distT="0" distB="0" distL="0" distR="0">
                  <wp:extent cx="1607820" cy="868680"/>
                  <wp:effectExtent l="19050" t="0" r="0" b="0"/>
                  <wp:docPr id="42"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50"/>
                          <a:srcRect/>
                          <a:stretch>
                            <a:fillRect/>
                          </a:stretch>
                        </pic:blipFill>
                        <pic:spPr bwMode="auto">
                          <a:xfrm>
                            <a:off x="0" y="0"/>
                            <a:ext cx="1607820" cy="868680"/>
                          </a:xfrm>
                          <a:prstGeom prst="rect">
                            <a:avLst/>
                          </a:prstGeom>
                          <a:noFill/>
                          <a:ln w="9525">
                            <a:noFill/>
                            <a:miter lim="800000"/>
                            <a:headEnd/>
                            <a:tailEnd/>
                          </a:ln>
                        </pic:spPr>
                      </pic:pic>
                    </a:graphicData>
                  </a:graphic>
                </wp:inline>
              </w:drawing>
            </w:r>
          </w:p>
        </w:tc>
      </w:tr>
      <w:tr w:rsidR="004E6E72" w:rsidRPr="00D61378" w:rsidTr="00077462">
        <w:tc>
          <w:tcPr>
            <w:tcW w:w="656" w:type="dxa"/>
            <w:vMerge/>
            <w:shd w:val="clear" w:color="auto" w:fill="auto"/>
            <w:vAlign w:val="center"/>
          </w:tcPr>
          <w:p w:rsidR="004E6E72" w:rsidRPr="00D61378" w:rsidRDefault="004E6E72" w:rsidP="00C10750">
            <w:pPr>
              <w:pStyle w:val="ListParagraph"/>
              <w:ind w:left="0"/>
              <w:jc w:val="center"/>
              <w:rPr>
                <w:noProof/>
                <w:sz w:val="16"/>
                <w:szCs w:val="16"/>
              </w:rPr>
            </w:pPr>
          </w:p>
        </w:tc>
        <w:tc>
          <w:tcPr>
            <w:tcW w:w="737" w:type="dxa"/>
            <w:vMerge/>
            <w:shd w:val="clear" w:color="auto" w:fill="auto"/>
            <w:vAlign w:val="center"/>
          </w:tcPr>
          <w:p w:rsidR="004E6E72" w:rsidRPr="00D61378" w:rsidRDefault="004E6E72" w:rsidP="00C10750">
            <w:pPr>
              <w:jc w:val="center"/>
              <w:rPr>
                <w:noProof/>
                <w:sz w:val="16"/>
                <w:szCs w:val="16"/>
              </w:rPr>
            </w:pPr>
          </w:p>
        </w:tc>
        <w:tc>
          <w:tcPr>
            <w:tcW w:w="2619" w:type="dxa"/>
            <w:shd w:val="clear" w:color="auto" w:fill="auto"/>
          </w:tcPr>
          <w:p w:rsidR="004E6E72" w:rsidRPr="00D61378" w:rsidRDefault="004E6E72" w:rsidP="00FA04C2">
            <w:pPr>
              <w:rPr>
                <w:noProof/>
                <w:sz w:val="16"/>
                <w:szCs w:val="16"/>
              </w:rPr>
            </w:pPr>
            <w:r w:rsidRPr="00D61378">
              <w:rPr>
                <w:noProof/>
                <w:sz w:val="16"/>
                <w:szCs w:val="16"/>
              </w:rPr>
              <w:t xml:space="preserve">Aksi : muncul profil bank sampah Cahaya Partha Wijaya </w:t>
            </w:r>
          </w:p>
          <w:p w:rsidR="004E6E72" w:rsidRPr="00D61378" w:rsidRDefault="004E6E72" w:rsidP="00FA04C2">
            <w:pPr>
              <w:rPr>
                <w:i/>
                <w:noProof/>
                <w:sz w:val="16"/>
                <w:szCs w:val="16"/>
              </w:rPr>
            </w:pPr>
            <w:r w:rsidRPr="00D61378">
              <w:rPr>
                <w:noProof/>
                <w:sz w:val="16"/>
                <w:szCs w:val="16"/>
              </w:rPr>
              <w:t xml:space="preserve">Transisi : </w:t>
            </w:r>
            <w:r w:rsidRPr="00D61378">
              <w:rPr>
                <w:i/>
                <w:noProof/>
                <w:sz w:val="16"/>
                <w:szCs w:val="16"/>
              </w:rPr>
              <w:t>Wipe</w:t>
            </w:r>
          </w:p>
          <w:p w:rsidR="004E6E72" w:rsidRPr="00D61378" w:rsidRDefault="004E6E72" w:rsidP="00FA04C2">
            <w:pPr>
              <w:rPr>
                <w:i/>
                <w:noProof/>
                <w:sz w:val="16"/>
                <w:szCs w:val="16"/>
              </w:rPr>
            </w:pPr>
            <w:r w:rsidRPr="00D61378">
              <w:rPr>
                <w:noProof/>
                <w:sz w:val="16"/>
                <w:szCs w:val="16"/>
              </w:rPr>
              <w:t xml:space="preserve">Kamera : </w:t>
            </w:r>
            <w:r w:rsidRPr="00D61378">
              <w:rPr>
                <w:i/>
                <w:noProof/>
                <w:sz w:val="16"/>
                <w:szCs w:val="16"/>
              </w:rPr>
              <w:t>Front view</w:t>
            </w:r>
          </w:p>
          <w:p w:rsidR="004E6E72" w:rsidRPr="00D61378" w:rsidRDefault="004E6E72" w:rsidP="00FA04C2">
            <w:pPr>
              <w:rPr>
                <w:i/>
                <w:noProof/>
                <w:sz w:val="16"/>
                <w:szCs w:val="16"/>
              </w:rPr>
            </w:pPr>
            <w:r w:rsidRPr="00D61378">
              <w:rPr>
                <w:noProof/>
                <w:sz w:val="16"/>
                <w:szCs w:val="16"/>
              </w:rPr>
              <w:t xml:space="preserve">Musik : </w:t>
            </w:r>
            <w:r w:rsidRPr="00D61378">
              <w:rPr>
                <w:i/>
                <w:noProof/>
                <w:sz w:val="16"/>
                <w:szCs w:val="16"/>
              </w:rPr>
              <w:t>Happy Background</w:t>
            </w:r>
          </w:p>
        </w:tc>
      </w:tr>
      <w:tr w:rsidR="004E6E72" w:rsidRPr="00D61378" w:rsidTr="00077462">
        <w:tc>
          <w:tcPr>
            <w:tcW w:w="656" w:type="dxa"/>
            <w:vMerge w:val="restart"/>
            <w:shd w:val="clear" w:color="auto" w:fill="auto"/>
            <w:vAlign w:val="center"/>
          </w:tcPr>
          <w:p w:rsidR="004E6E72" w:rsidRPr="00D61378" w:rsidRDefault="004E6E72" w:rsidP="00C10750">
            <w:pPr>
              <w:pStyle w:val="ListParagraph"/>
              <w:ind w:left="0"/>
              <w:jc w:val="center"/>
              <w:rPr>
                <w:noProof/>
                <w:sz w:val="16"/>
                <w:szCs w:val="16"/>
              </w:rPr>
            </w:pPr>
            <w:r w:rsidRPr="00D61378">
              <w:rPr>
                <w:noProof/>
                <w:sz w:val="16"/>
                <w:szCs w:val="16"/>
              </w:rPr>
              <w:t>8-g</w:t>
            </w:r>
          </w:p>
        </w:tc>
        <w:tc>
          <w:tcPr>
            <w:tcW w:w="737" w:type="dxa"/>
            <w:vMerge w:val="restart"/>
            <w:shd w:val="clear" w:color="auto" w:fill="auto"/>
            <w:vAlign w:val="center"/>
          </w:tcPr>
          <w:p w:rsidR="004E6E72" w:rsidRPr="00D61378" w:rsidRDefault="004E6E72" w:rsidP="00C10750">
            <w:pPr>
              <w:jc w:val="center"/>
              <w:rPr>
                <w:noProof/>
                <w:sz w:val="16"/>
                <w:szCs w:val="16"/>
              </w:rPr>
            </w:pPr>
            <w:r w:rsidRPr="00D61378">
              <w:rPr>
                <w:noProof/>
                <w:sz w:val="16"/>
                <w:szCs w:val="16"/>
              </w:rPr>
              <w:t>11 detik</w:t>
            </w:r>
          </w:p>
        </w:tc>
        <w:tc>
          <w:tcPr>
            <w:tcW w:w="2619" w:type="dxa"/>
            <w:shd w:val="clear" w:color="auto" w:fill="auto"/>
            <w:vAlign w:val="center"/>
          </w:tcPr>
          <w:p w:rsidR="004E6E72" w:rsidRPr="00D61378" w:rsidRDefault="00D61378" w:rsidP="00C10750">
            <w:pPr>
              <w:ind w:left="-70"/>
              <w:jc w:val="center"/>
              <w:rPr>
                <w:noProof/>
                <w:sz w:val="16"/>
                <w:szCs w:val="16"/>
              </w:rPr>
            </w:pPr>
            <w:r>
              <w:rPr>
                <w:noProof/>
                <w:sz w:val="16"/>
                <w:szCs w:val="16"/>
                <w:lang w:val="id-ID" w:eastAsia="id-ID"/>
              </w:rPr>
              <w:drawing>
                <wp:inline distT="0" distB="0" distL="0" distR="0">
                  <wp:extent cx="1615440" cy="876300"/>
                  <wp:effectExtent l="19050" t="0" r="3810" b="0"/>
                  <wp:docPr id="43"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51"/>
                          <a:srcRect/>
                          <a:stretch>
                            <a:fillRect/>
                          </a:stretch>
                        </pic:blipFill>
                        <pic:spPr bwMode="auto">
                          <a:xfrm>
                            <a:off x="0" y="0"/>
                            <a:ext cx="1615440" cy="876300"/>
                          </a:xfrm>
                          <a:prstGeom prst="rect">
                            <a:avLst/>
                          </a:prstGeom>
                          <a:noFill/>
                          <a:ln w="9525">
                            <a:noFill/>
                            <a:miter lim="800000"/>
                            <a:headEnd/>
                            <a:tailEnd/>
                          </a:ln>
                        </pic:spPr>
                      </pic:pic>
                    </a:graphicData>
                  </a:graphic>
                </wp:inline>
              </w:drawing>
            </w:r>
          </w:p>
        </w:tc>
      </w:tr>
      <w:tr w:rsidR="004E6E72" w:rsidRPr="00D61378" w:rsidTr="00077462">
        <w:tc>
          <w:tcPr>
            <w:tcW w:w="656" w:type="dxa"/>
            <w:vMerge/>
            <w:shd w:val="clear" w:color="auto" w:fill="auto"/>
            <w:vAlign w:val="center"/>
          </w:tcPr>
          <w:p w:rsidR="004E6E72" w:rsidRPr="00D61378" w:rsidRDefault="004E6E72" w:rsidP="00C10750">
            <w:pPr>
              <w:pStyle w:val="ListParagraph"/>
              <w:ind w:left="0"/>
              <w:jc w:val="center"/>
              <w:rPr>
                <w:noProof/>
                <w:sz w:val="16"/>
                <w:szCs w:val="16"/>
              </w:rPr>
            </w:pPr>
          </w:p>
        </w:tc>
        <w:tc>
          <w:tcPr>
            <w:tcW w:w="737" w:type="dxa"/>
            <w:vMerge/>
            <w:shd w:val="clear" w:color="auto" w:fill="auto"/>
            <w:vAlign w:val="center"/>
          </w:tcPr>
          <w:p w:rsidR="004E6E72" w:rsidRPr="00D61378" w:rsidRDefault="004E6E72" w:rsidP="00C10750">
            <w:pPr>
              <w:jc w:val="center"/>
              <w:rPr>
                <w:noProof/>
                <w:sz w:val="16"/>
                <w:szCs w:val="16"/>
              </w:rPr>
            </w:pPr>
          </w:p>
        </w:tc>
        <w:tc>
          <w:tcPr>
            <w:tcW w:w="2619" w:type="dxa"/>
            <w:shd w:val="clear" w:color="auto" w:fill="auto"/>
          </w:tcPr>
          <w:p w:rsidR="004E6E72" w:rsidRPr="00D61378" w:rsidRDefault="004E6E72" w:rsidP="00FA04C2">
            <w:pPr>
              <w:rPr>
                <w:noProof/>
                <w:sz w:val="16"/>
                <w:szCs w:val="16"/>
              </w:rPr>
            </w:pPr>
            <w:r w:rsidRPr="00D61378">
              <w:rPr>
                <w:noProof/>
                <w:sz w:val="16"/>
                <w:szCs w:val="16"/>
              </w:rPr>
              <w:t>Aksi : menampilkan informasi kegiatan bank sampah Cahaya Partha Wijaya</w:t>
            </w:r>
          </w:p>
          <w:p w:rsidR="004E6E72" w:rsidRPr="00D61378" w:rsidRDefault="004E6E72" w:rsidP="00FA04C2">
            <w:pPr>
              <w:rPr>
                <w:i/>
                <w:noProof/>
                <w:sz w:val="16"/>
                <w:szCs w:val="16"/>
              </w:rPr>
            </w:pPr>
            <w:r w:rsidRPr="00D61378">
              <w:rPr>
                <w:noProof/>
                <w:sz w:val="16"/>
                <w:szCs w:val="16"/>
              </w:rPr>
              <w:t xml:space="preserve">Transisi : </w:t>
            </w:r>
            <w:r w:rsidRPr="00D61378">
              <w:rPr>
                <w:i/>
                <w:noProof/>
                <w:sz w:val="16"/>
                <w:szCs w:val="16"/>
              </w:rPr>
              <w:t>Wipe</w:t>
            </w:r>
          </w:p>
          <w:p w:rsidR="004E6E72" w:rsidRPr="00D61378" w:rsidRDefault="004E6E72" w:rsidP="00FA04C2">
            <w:pPr>
              <w:rPr>
                <w:i/>
                <w:noProof/>
                <w:sz w:val="16"/>
                <w:szCs w:val="16"/>
              </w:rPr>
            </w:pPr>
            <w:r w:rsidRPr="00D61378">
              <w:rPr>
                <w:noProof/>
                <w:sz w:val="16"/>
                <w:szCs w:val="16"/>
              </w:rPr>
              <w:t xml:space="preserve">Kamera : </w:t>
            </w:r>
            <w:r w:rsidRPr="00D61378">
              <w:rPr>
                <w:i/>
                <w:noProof/>
                <w:sz w:val="16"/>
                <w:szCs w:val="16"/>
              </w:rPr>
              <w:t>Front view</w:t>
            </w:r>
          </w:p>
          <w:p w:rsidR="004E6E72" w:rsidRPr="00D61378" w:rsidRDefault="004E6E72" w:rsidP="00FA04C2">
            <w:pPr>
              <w:rPr>
                <w:i/>
                <w:noProof/>
                <w:sz w:val="16"/>
                <w:szCs w:val="16"/>
              </w:rPr>
            </w:pPr>
            <w:r w:rsidRPr="00D61378">
              <w:rPr>
                <w:noProof/>
                <w:sz w:val="16"/>
                <w:szCs w:val="16"/>
              </w:rPr>
              <w:t xml:space="preserve">Musik : </w:t>
            </w:r>
            <w:r w:rsidRPr="00D61378">
              <w:rPr>
                <w:i/>
                <w:noProof/>
                <w:sz w:val="16"/>
                <w:szCs w:val="16"/>
              </w:rPr>
              <w:t>Happy Background</w:t>
            </w:r>
          </w:p>
        </w:tc>
      </w:tr>
      <w:tr w:rsidR="00077462" w:rsidRPr="00D61378" w:rsidTr="00077462">
        <w:tc>
          <w:tcPr>
            <w:tcW w:w="656" w:type="dxa"/>
            <w:vMerge w:val="restart"/>
            <w:shd w:val="clear" w:color="auto" w:fill="auto"/>
            <w:vAlign w:val="center"/>
          </w:tcPr>
          <w:p w:rsidR="00077462" w:rsidRPr="00D61378" w:rsidRDefault="00077462" w:rsidP="00C10750">
            <w:pPr>
              <w:pStyle w:val="ListParagraph"/>
              <w:ind w:left="0"/>
              <w:jc w:val="center"/>
              <w:rPr>
                <w:noProof/>
                <w:sz w:val="16"/>
                <w:szCs w:val="16"/>
              </w:rPr>
            </w:pPr>
            <w:r w:rsidRPr="00D61378">
              <w:rPr>
                <w:noProof/>
                <w:sz w:val="16"/>
                <w:szCs w:val="16"/>
              </w:rPr>
              <w:t>9-a</w:t>
            </w:r>
          </w:p>
        </w:tc>
        <w:tc>
          <w:tcPr>
            <w:tcW w:w="737" w:type="dxa"/>
            <w:vMerge w:val="restart"/>
            <w:shd w:val="clear" w:color="auto" w:fill="auto"/>
            <w:vAlign w:val="center"/>
          </w:tcPr>
          <w:p w:rsidR="00077462" w:rsidRPr="00D61378" w:rsidRDefault="00077462" w:rsidP="00C10750">
            <w:pPr>
              <w:jc w:val="center"/>
              <w:rPr>
                <w:noProof/>
                <w:sz w:val="16"/>
                <w:szCs w:val="16"/>
              </w:rPr>
            </w:pPr>
            <w:r w:rsidRPr="00D61378">
              <w:rPr>
                <w:noProof/>
                <w:sz w:val="16"/>
                <w:szCs w:val="16"/>
              </w:rPr>
              <w:t>31 detik</w:t>
            </w:r>
          </w:p>
        </w:tc>
        <w:tc>
          <w:tcPr>
            <w:tcW w:w="2619" w:type="dxa"/>
            <w:shd w:val="clear" w:color="auto" w:fill="auto"/>
            <w:vAlign w:val="center"/>
          </w:tcPr>
          <w:p w:rsidR="00077462" w:rsidRPr="00D61378" w:rsidRDefault="00D61378" w:rsidP="00C10750">
            <w:pPr>
              <w:ind w:left="-70"/>
              <w:jc w:val="center"/>
              <w:rPr>
                <w:noProof/>
                <w:sz w:val="16"/>
                <w:szCs w:val="16"/>
              </w:rPr>
            </w:pPr>
            <w:r>
              <w:rPr>
                <w:noProof/>
                <w:sz w:val="16"/>
                <w:szCs w:val="16"/>
                <w:lang w:val="id-ID" w:eastAsia="id-ID"/>
              </w:rPr>
              <w:drawing>
                <wp:inline distT="0" distB="0" distL="0" distR="0">
                  <wp:extent cx="1447800" cy="784860"/>
                  <wp:effectExtent l="19050" t="0" r="0" b="0"/>
                  <wp:docPr id="44"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52" cstate="print"/>
                          <a:srcRect/>
                          <a:stretch>
                            <a:fillRect/>
                          </a:stretch>
                        </pic:blipFill>
                        <pic:spPr bwMode="auto">
                          <a:xfrm>
                            <a:off x="0" y="0"/>
                            <a:ext cx="1447800" cy="784860"/>
                          </a:xfrm>
                          <a:prstGeom prst="rect">
                            <a:avLst/>
                          </a:prstGeom>
                          <a:noFill/>
                          <a:ln w="9525">
                            <a:noFill/>
                            <a:miter lim="800000"/>
                            <a:headEnd/>
                            <a:tailEnd/>
                          </a:ln>
                        </pic:spPr>
                      </pic:pic>
                    </a:graphicData>
                  </a:graphic>
                </wp:inline>
              </w:drawing>
            </w:r>
          </w:p>
        </w:tc>
      </w:tr>
      <w:tr w:rsidR="00077462" w:rsidRPr="00D61378" w:rsidTr="00077462">
        <w:tc>
          <w:tcPr>
            <w:tcW w:w="656" w:type="dxa"/>
            <w:vMerge/>
            <w:shd w:val="clear" w:color="auto" w:fill="auto"/>
            <w:vAlign w:val="center"/>
          </w:tcPr>
          <w:p w:rsidR="00077462" w:rsidRPr="00D61378" w:rsidRDefault="00077462" w:rsidP="00C10750">
            <w:pPr>
              <w:pStyle w:val="ListParagraph"/>
              <w:ind w:left="0"/>
              <w:jc w:val="center"/>
              <w:rPr>
                <w:noProof/>
                <w:sz w:val="16"/>
                <w:szCs w:val="16"/>
              </w:rPr>
            </w:pPr>
          </w:p>
        </w:tc>
        <w:tc>
          <w:tcPr>
            <w:tcW w:w="737" w:type="dxa"/>
            <w:vMerge/>
            <w:shd w:val="clear" w:color="auto" w:fill="auto"/>
            <w:vAlign w:val="center"/>
          </w:tcPr>
          <w:p w:rsidR="00077462" w:rsidRPr="00D61378" w:rsidRDefault="00077462" w:rsidP="00C10750">
            <w:pPr>
              <w:jc w:val="center"/>
              <w:rPr>
                <w:noProof/>
                <w:sz w:val="16"/>
                <w:szCs w:val="16"/>
              </w:rPr>
            </w:pPr>
          </w:p>
        </w:tc>
        <w:tc>
          <w:tcPr>
            <w:tcW w:w="2619" w:type="dxa"/>
            <w:shd w:val="clear" w:color="auto" w:fill="auto"/>
          </w:tcPr>
          <w:p w:rsidR="00077462" w:rsidRPr="00D61378" w:rsidRDefault="00077462" w:rsidP="00FA04C2">
            <w:pPr>
              <w:rPr>
                <w:noProof/>
                <w:sz w:val="16"/>
                <w:szCs w:val="16"/>
              </w:rPr>
            </w:pPr>
            <w:r w:rsidRPr="00D61378">
              <w:rPr>
                <w:noProof/>
                <w:sz w:val="16"/>
                <w:szCs w:val="16"/>
              </w:rPr>
              <w:t>Aksi : menampilkan image dokumentasitentang bank sampah di Kota Denpasar dan informasi jumlah bank sampah, total nasabah dan tonase sampah yang dikumpulkan dalam sebulan</w:t>
            </w:r>
          </w:p>
          <w:p w:rsidR="00077462" w:rsidRPr="00D61378" w:rsidRDefault="00077462" w:rsidP="00FA04C2">
            <w:pPr>
              <w:rPr>
                <w:i/>
                <w:noProof/>
                <w:sz w:val="16"/>
                <w:szCs w:val="16"/>
              </w:rPr>
            </w:pPr>
            <w:r w:rsidRPr="00D61378">
              <w:rPr>
                <w:noProof/>
                <w:sz w:val="16"/>
                <w:szCs w:val="16"/>
              </w:rPr>
              <w:t xml:space="preserve">Transisi : </w:t>
            </w:r>
            <w:r w:rsidRPr="00D61378">
              <w:rPr>
                <w:i/>
                <w:noProof/>
                <w:sz w:val="16"/>
                <w:szCs w:val="16"/>
              </w:rPr>
              <w:t>Wipe</w:t>
            </w:r>
          </w:p>
          <w:p w:rsidR="00077462" w:rsidRPr="00D61378" w:rsidRDefault="00077462" w:rsidP="00FA04C2">
            <w:pPr>
              <w:rPr>
                <w:i/>
                <w:noProof/>
                <w:sz w:val="16"/>
                <w:szCs w:val="16"/>
              </w:rPr>
            </w:pPr>
            <w:r w:rsidRPr="00D61378">
              <w:rPr>
                <w:noProof/>
                <w:sz w:val="16"/>
                <w:szCs w:val="16"/>
              </w:rPr>
              <w:t xml:space="preserve">Kamera : </w:t>
            </w:r>
            <w:r w:rsidRPr="00D61378">
              <w:rPr>
                <w:i/>
                <w:noProof/>
                <w:sz w:val="16"/>
                <w:szCs w:val="16"/>
              </w:rPr>
              <w:t>Front view</w:t>
            </w:r>
          </w:p>
          <w:p w:rsidR="00077462" w:rsidRPr="00D61378" w:rsidRDefault="00077462" w:rsidP="00FA04C2">
            <w:pPr>
              <w:rPr>
                <w:i/>
                <w:noProof/>
                <w:sz w:val="16"/>
                <w:szCs w:val="16"/>
              </w:rPr>
            </w:pPr>
            <w:r w:rsidRPr="00D61378">
              <w:rPr>
                <w:noProof/>
                <w:sz w:val="16"/>
                <w:szCs w:val="16"/>
              </w:rPr>
              <w:t xml:space="preserve">Musik : </w:t>
            </w:r>
            <w:r w:rsidRPr="00D61378">
              <w:rPr>
                <w:i/>
                <w:noProof/>
                <w:sz w:val="16"/>
                <w:szCs w:val="16"/>
              </w:rPr>
              <w:t>Happy Background</w:t>
            </w:r>
          </w:p>
        </w:tc>
      </w:tr>
      <w:tr w:rsidR="00077462" w:rsidRPr="00D61378" w:rsidTr="00077462">
        <w:tc>
          <w:tcPr>
            <w:tcW w:w="656" w:type="dxa"/>
            <w:vMerge w:val="restart"/>
            <w:shd w:val="clear" w:color="auto" w:fill="auto"/>
            <w:vAlign w:val="center"/>
          </w:tcPr>
          <w:p w:rsidR="00077462" w:rsidRPr="00D61378" w:rsidRDefault="00077462" w:rsidP="00C10750">
            <w:pPr>
              <w:pStyle w:val="ListParagraph"/>
              <w:ind w:left="0"/>
              <w:jc w:val="center"/>
              <w:rPr>
                <w:noProof/>
                <w:sz w:val="16"/>
                <w:szCs w:val="16"/>
              </w:rPr>
            </w:pPr>
            <w:r w:rsidRPr="00D61378">
              <w:rPr>
                <w:noProof/>
                <w:sz w:val="16"/>
                <w:szCs w:val="16"/>
              </w:rPr>
              <w:t>9-b</w:t>
            </w:r>
          </w:p>
        </w:tc>
        <w:tc>
          <w:tcPr>
            <w:tcW w:w="737" w:type="dxa"/>
            <w:vMerge w:val="restart"/>
            <w:shd w:val="clear" w:color="auto" w:fill="auto"/>
            <w:vAlign w:val="center"/>
          </w:tcPr>
          <w:p w:rsidR="00077462" w:rsidRPr="00D61378" w:rsidRDefault="00077462" w:rsidP="00C10750">
            <w:pPr>
              <w:jc w:val="center"/>
              <w:rPr>
                <w:noProof/>
                <w:sz w:val="16"/>
                <w:szCs w:val="16"/>
              </w:rPr>
            </w:pPr>
            <w:r w:rsidRPr="00D61378">
              <w:rPr>
                <w:noProof/>
                <w:sz w:val="16"/>
                <w:szCs w:val="16"/>
              </w:rPr>
              <w:t>15 detik</w:t>
            </w:r>
          </w:p>
        </w:tc>
        <w:tc>
          <w:tcPr>
            <w:tcW w:w="2619" w:type="dxa"/>
            <w:shd w:val="clear" w:color="auto" w:fill="auto"/>
            <w:vAlign w:val="center"/>
          </w:tcPr>
          <w:p w:rsidR="00077462" w:rsidRPr="00D61378" w:rsidRDefault="00D61378" w:rsidP="00C10750">
            <w:pPr>
              <w:ind w:left="-70"/>
              <w:jc w:val="center"/>
              <w:rPr>
                <w:noProof/>
                <w:sz w:val="16"/>
                <w:szCs w:val="16"/>
              </w:rPr>
            </w:pPr>
            <w:r>
              <w:rPr>
                <w:noProof/>
                <w:sz w:val="16"/>
                <w:szCs w:val="16"/>
                <w:lang w:val="id-ID" w:eastAsia="id-ID"/>
              </w:rPr>
              <w:drawing>
                <wp:inline distT="0" distB="0" distL="0" distR="0">
                  <wp:extent cx="1524000" cy="822960"/>
                  <wp:effectExtent l="19050" t="0" r="0" b="0"/>
                  <wp:docPr id="45"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53" cstate="print"/>
                          <a:srcRect/>
                          <a:stretch>
                            <a:fillRect/>
                          </a:stretch>
                        </pic:blipFill>
                        <pic:spPr bwMode="auto">
                          <a:xfrm>
                            <a:off x="0" y="0"/>
                            <a:ext cx="1524000" cy="822960"/>
                          </a:xfrm>
                          <a:prstGeom prst="rect">
                            <a:avLst/>
                          </a:prstGeom>
                          <a:noFill/>
                          <a:ln w="9525">
                            <a:noFill/>
                            <a:miter lim="800000"/>
                            <a:headEnd/>
                            <a:tailEnd/>
                          </a:ln>
                        </pic:spPr>
                      </pic:pic>
                    </a:graphicData>
                  </a:graphic>
                </wp:inline>
              </w:drawing>
            </w:r>
          </w:p>
        </w:tc>
      </w:tr>
      <w:tr w:rsidR="00077462" w:rsidRPr="00D61378" w:rsidTr="00077462">
        <w:tc>
          <w:tcPr>
            <w:tcW w:w="656" w:type="dxa"/>
            <w:vMerge/>
            <w:shd w:val="clear" w:color="auto" w:fill="auto"/>
            <w:vAlign w:val="center"/>
          </w:tcPr>
          <w:p w:rsidR="00077462" w:rsidRPr="00D61378" w:rsidRDefault="00077462" w:rsidP="00C10750">
            <w:pPr>
              <w:pStyle w:val="ListParagraph"/>
              <w:ind w:left="0"/>
              <w:jc w:val="center"/>
              <w:rPr>
                <w:noProof/>
                <w:sz w:val="16"/>
                <w:szCs w:val="16"/>
              </w:rPr>
            </w:pPr>
          </w:p>
        </w:tc>
        <w:tc>
          <w:tcPr>
            <w:tcW w:w="737" w:type="dxa"/>
            <w:vMerge/>
            <w:shd w:val="clear" w:color="auto" w:fill="auto"/>
            <w:vAlign w:val="center"/>
          </w:tcPr>
          <w:p w:rsidR="00077462" w:rsidRPr="00D61378" w:rsidRDefault="00077462" w:rsidP="00C10750">
            <w:pPr>
              <w:jc w:val="center"/>
              <w:rPr>
                <w:noProof/>
                <w:sz w:val="16"/>
                <w:szCs w:val="16"/>
              </w:rPr>
            </w:pPr>
          </w:p>
        </w:tc>
        <w:tc>
          <w:tcPr>
            <w:tcW w:w="2619" w:type="dxa"/>
            <w:shd w:val="clear" w:color="auto" w:fill="auto"/>
          </w:tcPr>
          <w:p w:rsidR="00077462" w:rsidRPr="00D61378" w:rsidRDefault="00077462" w:rsidP="00FA04C2">
            <w:pPr>
              <w:rPr>
                <w:noProof/>
                <w:sz w:val="16"/>
                <w:szCs w:val="16"/>
              </w:rPr>
            </w:pPr>
            <w:r w:rsidRPr="00D61378">
              <w:rPr>
                <w:noProof/>
                <w:sz w:val="16"/>
                <w:szCs w:val="16"/>
              </w:rPr>
              <w:t>Aksi : menampilkan ajakan kepada pemirsa untuk ikut berpartisipasi dalam usaha bank sampah</w:t>
            </w:r>
          </w:p>
          <w:p w:rsidR="00077462" w:rsidRPr="00D61378" w:rsidRDefault="00077462" w:rsidP="00FA04C2">
            <w:pPr>
              <w:rPr>
                <w:i/>
                <w:noProof/>
                <w:sz w:val="16"/>
                <w:szCs w:val="16"/>
              </w:rPr>
            </w:pPr>
            <w:r w:rsidRPr="00D61378">
              <w:rPr>
                <w:noProof/>
                <w:sz w:val="16"/>
                <w:szCs w:val="16"/>
              </w:rPr>
              <w:t xml:space="preserve">Transisi : </w:t>
            </w:r>
            <w:r w:rsidRPr="00D61378">
              <w:rPr>
                <w:i/>
                <w:noProof/>
                <w:sz w:val="16"/>
                <w:szCs w:val="16"/>
              </w:rPr>
              <w:t xml:space="preserve">Wipe </w:t>
            </w:r>
          </w:p>
          <w:p w:rsidR="00077462" w:rsidRPr="00D61378" w:rsidRDefault="00077462" w:rsidP="00FA04C2">
            <w:pPr>
              <w:rPr>
                <w:i/>
                <w:noProof/>
                <w:sz w:val="16"/>
                <w:szCs w:val="16"/>
              </w:rPr>
            </w:pPr>
            <w:r w:rsidRPr="00D61378">
              <w:rPr>
                <w:noProof/>
                <w:sz w:val="16"/>
                <w:szCs w:val="16"/>
              </w:rPr>
              <w:t xml:space="preserve">Kamera : </w:t>
            </w:r>
            <w:r w:rsidRPr="00D61378">
              <w:rPr>
                <w:i/>
                <w:noProof/>
                <w:sz w:val="16"/>
                <w:szCs w:val="16"/>
              </w:rPr>
              <w:t>Front view</w:t>
            </w:r>
          </w:p>
          <w:p w:rsidR="00077462" w:rsidRPr="00D61378" w:rsidRDefault="00077462" w:rsidP="00FA04C2">
            <w:pPr>
              <w:rPr>
                <w:i/>
                <w:noProof/>
                <w:sz w:val="16"/>
                <w:szCs w:val="16"/>
              </w:rPr>
            </w:pPr>
            <w:r w:rsidRPr="00D61378">
              <w:rPr>
                <w:noProof/>
                <w:sz w:val="16"/>
                <w:szCs w:val="16"/>
              </w:rPr>
              <w:t xml:space="preserve">Musik : </w:t>
            </w:r>
            <w:r w:rsidRPr="00D61378">
              <w:rPr>
                <w:i/>
                <w:noProof/>
                <w:sz w:val="16"/>
                <w:szCs w:val="16"/>
              </w:rPr>
              <w:t>Happy Background</w:t>
            </w:r>
          </w:p>
        </w:tc>
      </w:tr>
      <w:tr w:rsidR="00077462" w:rsidRPr="00D61378" w:rsidTr="00077462">
        <w:tc>
          <w:tcPr>
            <w:tcW w:w="656" w:type="dxa"/>
            <w:vMerge w:val="restart"/>
            <w:shd w:val="clear" w:color="auto" w:fill="auto"/>
            <w:vAlign w:val="center"/>
          </w:tcPr>
          <w:p w:rsidR="00077462" w:rsidRPr="00D61378" w:rsidRDefault="00077462" w:rsidP="00C10750">
            <w:pPr>
              <w:jc w:val="center"/>
              <w:rPr>
                <w:noProof/>
                <w:sz w:val="16"/>
                <w:szCs w:val="16"/>
              </w:rPr>
            </w:pPr>
            <w:r w:rsidRPr="00D61378">
              <w:rPr>
                <w:noProof/>
                <w:sz w:val="16"/>
                <w:szCs w:val="16"/>
              </w:rPr>
              <w:lastRenderedPageBreak/>
              <w:t>10</w:t>
            </w:r>
          </w:p>
        </w:tc>
        <w:tc>
          <w:tcPr>
            <w:tcW w:w="737" w:type="dxa"/>
            <w:vMerge w:val="restart"/>
            <w:shd w:val="clear" w:color="auto" w:fill="auto"/>
            <w:vAlign w:val="center"/>
          </w:tcPr>
          <w:p w:rsidR="00077462" w:rsidRPr="00D61378" w:rsidRDefault="00077462" w:rsidP="00C10750">
            <w:pPr>
              <w:jc w:val="center"/>
              <w:rPr>
                <w:noProof/>
                <w:sz w:val="16"/>
                <w:szCs w:val="16"/>
              </w:rPr>
            </w:pPr>
            <w:r w:rsidRPr="00D61378">
              <w:rPr>
                <w:noProof/>
                <w:sz w:val="16"/>
                <w:szCs w:val="16"/>
              </w:rPr>
              <w:t>8 detik</w:t>
            </w:r>
          </w:p>
        </w:tc>
        <w:tc>
          <w:tcPr>
            <w:tcW w:w="2619" w:type="dxa"/>
            <w:shd w:val="clear" w:color="auto" w:fill="auto"/>
            <w:vAlign w:val="center"/>
          </w:tcPr>
          <w:p w:rsidR="00077462" w:rsidRPr="00D61378" w:rsidRDefault="00D61378" w:rsidP="00C10750">
            <w:pPr>
              <w:ind w:left="-70"/>
              <w:jc w:val="center"/>
              <w:rPr>
                <w:noProof/>
                <w:sz w:val="16"/>
                <w:szCs w:val="16"/>
              </w:rPr>
            </w:pPr>
            <w:r>
              <w:rPr>
                <w:noProof/>
                <w:sz w:val="16"/>
                <w:szCs w:val="16"/>
                <w:lang w:val="id-ID" w:eastAsia="id-ID"/>
              </w:rPr>
              <w:drawing>
                <wp:inline distT="0" distB="0" distL="0" distR="0">
                  <wp:extent cx="1485900" cy="800100"/>
                  <wp:effectExtent l="19050" t="0" r="0" b="0"/>
                  <wp:docPr id="46"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54" cstate="print"/>
                          <a:srcRect/>
                          <a:stretch>
                            <a:fillRect/>
                          </a:stretch>
                        </pic:blipFill>
                        <pic:spPr bwMode="auto">
                          <a:xfrm>
                            <a:off x="0" y="0"/>
                            <a:ext cx="1485900" cy="800100"/>
                          </a:xfrm>
                          <a:prstGeom prst="rect">
                            <a:avLst/>
                          </a:prstGeom>
                          <a:noFill/>
                          <a:ln w="9525">
                            <a:noFill/>
                            <a:miter lim="800000"/>
                            <a:headEnd/>
                            <a:tailEnd/>
                          </a:ln>
                        </pic:spPr>
                      </pic:pic>
                    </a:graphicData>
                  </a:graphic>
                </wp:inline>
              </w:drawing>
            </w:r>
          </w:p>
        </w:tc>
      </w:tr>
      <w:tr w:rsidR="00077462" w:rsidRPr="00D61378" w:rsidTr="00077462">
        <w:tc>
          <w:tcPr>
            <w:tcW w:w="656" w:type="dxa"/>
            <w:vMerge/>
            <w:shd w:val="clear" w:color="auto" w:fill="auto"/>
            <w:vAlign w:val="center"/>
          </w:tcPr>
          <w:p w:rsidR="00077462" w:rsidRPr="00D61378" w:rsidRDefault="00077462" w:rsidP="00C10750">
            <w:pPr>
              <w:jc w:val="center"/>
              <w:rPr>
                <w:noProof/>
                <w:sz w:val="16"/>
                <w:szCs w:val="16"/>
              </w:rPr>
            </w:pPr>
          </w:p>
        </w:tc>
        <w:tc>
          <w:tcPr>
            <w:tcW w:w="737" w:type="dxa"/>
            <w:vMerge/>
            <w:shd w:val="clear" w:color="auto" w:fill="auto"/>
            <w:vAlign w:val="center"/>
          </w:tcPr>
          <w:p w:rsidR="00077462" w:rsidRPr="00D61378" w:rsidRDefault="00077462" w:rsidP="00C10750">
            <w:pPr>
              <w:jc w:val="center"/>
              <w:rPr>
                <w:noProof/>
                <w:sz w:val="16"/>
                <w:szCs w:val="16"/>
              </w:rPr>
            </w:pPr>
          </w:p>
        </w:tc>
        <w:tc>
          <w:tcPr>
            <w:tcW w:w="2619" w:type="dxa"/>
            <w:shd w:val="clear" w:color="auto" w:fill="auto"/>
          </w:tcPr>
          <w:p w:rsidR="00077462" w:rsidRPr="00D61378" w:rsidRDefault="00077462" w:rsidP="00FA04C2">
            <w:pPr>
              <w:rPr>
                <w:noProof/>
                <w:sz w:val="16"/>
                <w:szCs w:val="16"/>
              </w:rPr>
            </w:pPr>
            <w:r w:rsidRPr="00D61378">
              <w:rPr>
                <w:noProof/>
                <w:sz w:val="16"/>
                <w:szCs w:val="16"/>
              </w:rPr>
              <w:t>Aksi : menampilkan logo Kota Denpasar dan nama Dinas Kebersihan dan Pertamanan Kota Denpasar</w:t>
            </w:r>
          </w:p>
          <w:p w:rsidR="00077462" w:rsidRPr="00D61378" w:rsidRDefault="00077462" w:rsidP="00FA04C2">
            <w:pPr>
              <w:rPr>
                <w:i/>
                <w:noProof/>
                <w:sz w:val="16"/>
                <w:szCs w:val="16"/>
              </w:rPr>
            </w:pPr>
            <w:r w:rsidRPr="00D61378">
              <w:rPr>
                <w:noProof/>
                <w:sz w:val="16"/>
                <w:szCs w:val="16"/>
              </w:rPr>
              <w:t xml:space="preserve">Transisi : </w:t>
            </w:r>
            <w:r w:rsidRPr="00D61378">
              <w:rPr>
                <w:i/>
                <w:noProof/>
                <w:sz w:val="16"/>
                <w:szCs w:val="16"/>
              </w:rPr>
              <w:t>Wipe</w:t>
            </w:r>
          </w:p>
          <w:p w:rsidR="00077462" w:rsidRPr="00D61378" w:rsidRDefault="00077462" w:rsidP="00FA04C2">
            <w:pPr>
              <w:rPr>
                <w:i/>
                <w:noProof/>
                <w:sz w:val="16"/>
                <w:szCs w:val="16"/>
              </w:rPr>
            </w:pPr>
            <w:r w:rsidRPr="00D61378">
              <w:rPr>
                <w:noProof/>
                <w:sz w:val="16"/>
                <w:szCs w:val="16"/>
              </w:rPr>
              <w:t xml:space="preserve">Kamera : </w:t>
            </w:r>
            <w:r w:rsidRPr="00D61378">
              <w:rPr>
                <w:i/>
                <w:noProof/>
                <w:sz w:val="16"/>
                <w:szCs w:val="16"/>
              </w:rPr>
              <w:t>Front view</w:t>
            </w:r>
          </w:p>
          <w:p w:rsidR="00077462" w:rsidRPr="00D61378" w:rsidRDefault="00077462" w:rsidP="00FA04C2">
            <w:pPr>
              <w:rPr>
                <w:i/>
                <w:noProof/>
                <w:sz w:val="16"/>
                <w:szCs w:val="16"/>
              </w:rPr>
            </w:pPr>
            <w:r w:rsidRPr="00D61378">
              <w:rPr>
                <w:noProof/>
                <w:sz w:val="16"/>
                <w:szCs w:val="16"/>
              </w:rPr>
              <w:t xml:space="preserve">Musik : </w:t>
            </w:r>
            <w:r w:rsidRPr="00D61378">
              <w:rPr>
                <w:i/>
                <w:noProof/>
                <w:sz w:val="16"/>
                <w:szCs w:val="16"/>
              </w:rPr>
              <w:t>Happy Background</w:t>
            </w:r>
          </w:p>
        </w:tc>
      </w:tr>
      <w:tr w:rsidR="00077462" w:rsidRPr="00D61378" w:rsidTr="00077462">
        <w:tc>
          <w:tcPr>
            <w:tcW w:w="656" w:type="dxa"/>
            <w:shd w:val="clear" w:color="auto" w:fill="auto"/>
            <w:vAlign w:val="center"/>
          </w:tcPr>
          <w:p w:rsidR="00077462" w:rsidRPr="00D61378" w:rsidRDefault="00077462" w:rsidP="00C10750">
            <w:pPr>
              <w:jc w:val="center"/>
              <w:rPr>
                <w:noProof/>
                <w:sz w:val="16"/>
                <w:szCs w:val="16"/>
              </w:rPr>
            </w:pPr>
            <w:r w:rsidRPr="00D61378">
              <w:rPr>
                <w:noProof/>
                <w:sz w:val="16"/>
                <w:szCs w:val="16"/>
              </w:rPr>
              <w:t>11</w:t>
            </w:r>
          </w:p>
        </w:tc>
        <w:tc>
          <w:tcPr>
            <w:tcW w:w="737" w:type="dxa"/>
            <w:shd w:val="clear" w:color="auto" w:fill="auto"/>
            <w:vAlign w:val="center"/>
          </w:tcPr>
          <w:p w:rsidR="00077462" w:rsidRPr="00D61378" w:rsidRDefault="00077462" w:rsidP="00C10750">
            <w:pPr>
              <w:jc w:val="center"/>
              <w:rPr>
                <w:noProof/>
                <w:sz w:val="16"/>
                <w:szCs w:val="16"/>
              </w:rPr>
            </w:pPr>
            <w:r w:rsidRPr="00D61378">
              <w:rPr>
                <w:noProof/>
                <w:sz w:val="16"/>
                <w:szCs w:val="16"/>
              </w:rPr>
              <w:t>26 detik</w:t>
            </w:r>
          </w:p>
        </w:tc>
        <w:tc>
          <w:tcPr>
            <w:tcW w:w="2619" w:type="dxa"/>
            <w:shd w:val="clear" w:color="auto" w:fill="auto"/>
            <w:vAlign w:val="center"/>
          </w:tcPr>
          <w:p w:rsidR="00077462" w:rsidRPr="00D61378" w:rsidRDefault="00D61378" w:rsidP="00C10750">
            <w:pPr>
              <w:ind w:left="-70"/>
              <w:jc w:val="center"/>
              <w:rPr>
                <w:noProof/>
                <w:sz w:val="16"/>
                <w:szCs w:val="16"/>
              </w:rPr>
            </w:pPr>
            <w:r>
              <w:rPr>
                <w:noProof/>
                <w:sz w:val="16"/>
                <w:szCs w:val="16"/>
                <w:lang w:val="id-ID" w:eastAsia="id-ID"/>
              </w:rPr>
              <w:drawing>
                <wp:inline distT="0" distB="0" distL="0" distR="0">
                  <wp:extent cx="1402080" cy="792480"/>
                  <wp:effectExtent l="19050" t="0" r="7620" b="0"/>
                  <wp:docPr id="47"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55" cstate="print"/>
                          <a:srcRect/>
                          <a:stretch>
                            <a:fillRect/>
                          </a:stretch>
                        </pic:blipFill>
                        <pic:spPr bwMode="auto">
                          <a:xfrm>
                            <a:off x="0" y="0"/>
                            <a:ext cx="1402080" cy="792480"/>
                          </a:xfrm>
                          <a:prstGeom prst="rect">
                            <a:avLst/>
                          </a:prstGeom>
                          <a:noFill/>
                          <a:ln w="9525">
                            <a:noFill/>
                            <a:miter lim="800000"/>
                            <a:headEnd/>
                            <a:tailEnd/>
                          </a:ln>
                        </pic:spPr>
                      </pic:pic>
                    </a:graphicData>
                  </a:graphic>
                </wp:inline>
              </w:drawing>
            </w:r>
          </w:p>
        </w:tc>
      </w:tr>
      <w:tr w:rsidR="00077462" w:rsidRPr="00D61378" w:rsidTr="00077462">
        <w:tc>
          <w:tcPr>
            <w:tcW w:w="656" w:type="dxa"/>
            <w:shd w:val="clear" w:color="auto" w:fill="auto"/>
            <w:vAlign w:val="center"/>
          </w:tcPr>
          <w:p w:rsidR="00077462" w:rsidRPr="00D61378" w:rsidRDefault="00077462" w:rsidP="00C10750">
            <w:pPr>
              <w:jc w:val="center"/>
              <w:rPr>
                <w:noProof/>
                <w:sz w:val="16"/>
                <w:szCs w:val="16"/>
              </w:rPr>
            </w:pPr>
          </w:p>
        </w:tc>
        <w:tc>
          <w:tcPr>
            <w:tcW w:w="737" w:type="dxa"/>
            <w:shd w:val="clear" w:color="auto" w:fill="auto"/>
            <w:vAlign w:val="center"/>
          </w:tcPr>
          <w:p w:rsidR="00077462" w:rsidRPr="00D61378" w:rsidRDefault="00077462" w:rsidP="00C10750">
            <w:pPr>
              <w:jc w:val="center"/>
              <w:rPr>
                <w:noProof/>
                <w:sz w:val="16"/>
                <w:szCs w:val="16"/>
              </w:rPr>
            </w:pPr>
          </w:p>
        </w:tc>
        <w:tc>
          <w:tcPr>
            <w:tcW w:w="2619" w:type="dxa"/>
            <w:shd w:val="clear" w:color="auto" w:fill="auto"/>
          </w:tcPr>
          <w:p w:rsidR="00077462" w:rsidRPr="00D61378" w:rsidRDefault="00077462" w:rsidP="00FA04C2">
            <w:pPr>
              <w:rPr>
                <w:noProof/>
                <w:sz w:val="16"/>
                <w:szCs w:val="16"/>
              </w:rPr>
            </w:pPr>
            <w:r w:rsidRPr="00D61378">
              <w:rPr>
                <w:noProof/>
                <w:sz w:val="16"/>
                <w:szCs w:val="16"/>
              </w:rPr>
              <w:t xml:space="preserve">Aksi : menampilkan </w:t>
            </w:r>
            <w:r w:rsidRPr="00D61378">
              <w:rPr>
                <w:i/>
                <w:noProof/>
                <w:sz w:val="16"/>
                <w:szCs w:val="16"/>
              </w:rPr>
              <w:t xml:space="preserve">credit title </w:t>
            </w:r>
            <w:r w:rsidRPr="00D61378">
              <w:rPr>
                <w:noProof/>
                <w:sz w:val="16"/>
                <w:szCs w:val="16"/>
              </w:rPr>
              <w:t xml:space="preserve">pada </w:t>
            </w:r>
            <w:r w:rsidRPr="00D61378">
              <w:rPr>
                <w:i/>
                <w:noProof/>
                <w:sz w:val="16"/>
                <w:szCs w:val="16"/>
              </w:rPr>
              <w:t xml:space="preserve">scene </w:t>
            </w:r>
            <w:r w:rsidRPr="00D61378">
              <w:rPr>
                <w:noProof/>
                <w:sz w:val="16"/>
                <w:szCs w:val="16"/>
              </w:rPr>
              <w:t>akhir video</w:t>
            </w:r>
          </w:p>
          <w:p w:rsidR="00077462" w:rsidRPr="00D61378" w:rsidRDefault="00077462" w:rsidP="00FA04C2">
            <w:pPr>
              <w:rPr>
                <w:noProof/>
                <w:sz w:val="16"/>
                <w:szCs w:val="16"/>
              </w:rPr>
            </w:pPr>
            <w:r w:rsidRPr="00D61378">
              <w:rPr>
                <w:noProof/>
                <w:sz w:val="16"/>
                <w:szCs w:val="16"/>
              </w:rPr>
              <w:t xml:space="preserve">Transisi : </w:t>
            </w:r>
            <w:r w:rsidRPr="00D61378">
              <w:rPr>
                <w:i/>
                <w:noProof/>
                <w:sz w:val="16"/>
                <w:szCs w:val="16"/>
              </w:rPr>
              <w:t xml:space="preserve">Scrolling </w:t>
            </w:r>
          </w:p>
          <w:p w:rsidR="00077462" w:rsidRPr="00D61378" w:rsidRDefault="00077462" w:rsidP="00FA04C2">
            <w:pPr>
              <w:rPr>
                <w:i/>
                <w:noProof/>
                <w:sz w:val="16"/>
                <w:szCs w:val="16"/>
              </w:rPr>
            </w:pPr>
            <w:r w:rsidRPr="00D61378">
              <w:rPr>
                <w:noProof/>
                <w:sz w:val="16"/>
                <w:szCs w:val="16"/>
              </w:rPr>
              <w:t xml:space="preserve">Kamera : </w:t>
            </w:r>
            <w:r w:rsidRPr="00D61378">
              <w:rPr>
                <w:i/>
                <w:noProof/>
                <w:sz w:val="16"/>
                <w:szCs w:val="16"/>
              </w:rPr>
              <w:t>Front view</w:t>
            </w:r>
          </w:p>
          <w:p w:rsidR="00077462" w:rsidRPr="00D61378" w:rsidRDefault="00077462" w:rsidP="00FA04C2">
            <w:pPr>
              <w:rPr>
                <w:noProof/>
                <w:sz w:val="16"/>
                <w:szCs w:val="16"/>
              </w:rPr>
            </w:pPr>
            <w:r w:rsidRPr="00D61378">
              <w:rPr>
                <w:noProof/>
                <w:sz w:val="16"/>
                <w:szCs w:val="16"/>
              </w:rPr>
              <w:t xml:space="preserve">Musik : </w:t>
            </w:r>
            <w:r w:rsidRPr="00D61378">
              <w:rPr>
                <w:i/>
                <w:noProof/>
                <w:sz w:val="16"/>
                <w:szCs w:val="16"/>
              </w:rPr>
              <w:t>Happy Background</w:t>
            </w:r>
          </w:p>
        </w:tc>
      </w:tr>
      <w:tr w:rsidR="00077462" w:rsidRPr="00D61378" w:rsidTr="00077462">
        <w:tc>
          <w:tcPr>
            <w:tcW w:w="656" w:type="dxa"/>
            <w:shd w:val="clear" w:color="auto" w:fill="auto"/>
            <w:vAlign w:val="center"/>
          </w:tcPr>
          <w:p w:rsidR="00077462" w:rsidRPr="00D61378" w:rsidRDefault="00077462" w:rsidP="00C10750">
            <w:pPr>
              <w:ind w:left="-65" w:right="-62"/>
              <w:jc w:val="center"/>
              <w:rPr>
                <w:b/>
                <w:noProof/>
                <w:sz w:val="16"/>
                <w:szCs w:val="16"/>
              </w:rPr>
            </w:pPr>
            <w:r w:rsidRPr="00D61378">
              <w:rPr>
                <w:b/>
                <w:noProof/>
                <w:sz w:val="16"/>
                <w:szCs w:val="16"/>
              </w:rPr>
              <w:t>TOTAL</w:t>
            </w:r>
          </w:p>
        </w:tc>
        <w:tc>
          <w:tcPr>
            <w:tcW w:w="737" w:type="dxa"/>
            <w:shd w:val="clear" w:color="auto" w:fill="auto"/>
            <w:vAlign w:val="center"/>
          </w:tcPr>
          <w:p w:rsidR="00077462" w:rsidRPr="00D61378" w:rsidRDefault="00077462" w:rsidP="00C10750">
            <w:pPr>
              <w:jc w:val="center"/>
              <w:rPr>
                <w:b/>
                <w:noProof/>
                <w:sz w:val="16"/>
                <w:szCs w:val="16"/>
              </w:rPr>
            </w:pPr>
            <w:r w:rsidRPr="00D61378">
              <w:rPr>
                <w:b/>
                <w:noProof/>
                <w:sz w:val="16"/>
                <w:szCs w:val="16"/>
              </w:rPr>
              <w:t>589 detik</w:t>
            </w:r>
          </w:p>
        </w:tc>
        <w:tc>
          <w:tcPr>
            <w:tcW w:w="2619" w:type="dxa"/>
            <w:shd w:val="clear" w:color="auto" w:fill="auto"/>
            <w:vAlign w:val="center"/>
          </w:tcPr>
          <w:p w:rsidR="00077462" w:rsidRPr="00D61378" w:rsidRDefault="00077462" w:rsidP="00577088">
            <w:pPr>
              <w:jc w:val="center"/>
              <w:rPr>
                <w:b/>
                <w:noProof/>
                <w:sz w:val="16"/>
                <w:szCs w:val="16"/>
              </w:rPr>
            </w:pPr>
            <w:r w:rsidRPr="00D61378">
              <w:rPr>
                <w:b/>
                <w:noProof/>
                <w:sz w:val="16"/>
                <w:szCs w:val="16"/>
              </w:rPr>
              <w:t>9 menit 49 detik</w:t>
            </w:r>
          </w:p>
        </w:tc>
      </w:tr>
    </w:tbl>
    <w:p w:rsidR="00E47D78" w:rsidRPr="00D61378" w:rsidRDefault="00E47D78" w:rsidP="000A3E15">
      <w:pPr>
        <w:jc w:val="both"/>
        <w:rPr>
          <w:b/>
          <w:noProof/>
          <w:sz w:val="22"/>
        </w:rPr>
      </w:pPr>
      <w:r w:rsidRPr="00D61378">
        <w:rPr>
          <w:b/>
          <w:noProof/>
          <w:sz w:val="22"/>
        </w:rPr>
        <w:t>4.2 Hasil Pengujian</w:t>
      </w:r>
    </w:p>
    <w:p w:rsidR="00E47D78" w:rsidRPr="00D61378" w:rsidRDefault="00E47D78" w:rsidP="000A3E15">
      <w:pPr>
        <w:jc w:val="both"/>
        <w:rPr>
          <w:noProof/>
          <w:sz w:val="20"/>
        </w:rPr>
      </w:pPr>
      <w:r w:rsidRPr="00D61378">
        <w:rPr>
          <w:noProof/>
          <w:sz w:val="20"/>
        </w:rPr>
        <w:tab/>
        <w:t>Pengujian dilakukan dengan menggunakan 30 sampel/responden penelitian yang merupakan penduduk Kota Denpasar dengan segmentasi dewasa awal dan dipilih secara acak. Penulis memberikan beberapa pernyataan dalam rangkaian pengujian kepada responden melalui kuesioner. Adapun perhitungan dan hasil pengujian yang dilakukan penulis untuk menyimpulkan keberhasilan video iklan layanan masyarakat tentang Bank Sampah pada Kota Denpasar berbasis Animasi 2D dibagi menjadi 2 kategori, yaitu kategori pengujian secara umum dan pengujian berdasarkan segi infromasi dan desain video berikut penjabaran pengujian tersebut.</w:t>
      </w:r>
    </w:p>
    <w:p w:rsidR="00E47D78" w:rsidRPr="00D61378" w:rsidRDefault="00E47D78" w:rsidP="000A3E15">
      <w:pPr>
        <w:jc w:val="both"/>
        <w:rPr>
          <w:noProof/>
          <w:sz w:val="20"/>
        </w:rPr>
      </w:pPr>
    </w:p>
    <w:p w:rsidR="00E47D78" w:rsidRPr="00D61378" w:rsidRDefault="00E47D78" w:rsidP="000A3E15">
      <w:pPr>
        <w:jc w:val="both"/>
        <w:rPr>
          <w:b/>
          <w:noProof/>
          <w:sz w:val="22"/>
          <w:szCs w:val="22"/>
        </w:rPr>
      </w:pPr>
      <w:r w:rsidRPr="00D61378">
        <w:rPr>
          <w:b/>
          <w:noProof/>
          <w:sz w:val="22"/>
          <w:szCs w:val="22"/>
        </w:rPr>
        <w:t>4.2.1 Pengujian Aspek Umum</w:t>
      </w:r>
    </w:p>
    <w:p w:rsidR="00E47D78" w:rsidRPr="00D61378" w:rsidRDefault="00E47D78" w:rsidP="00E47D78">
      <w:pPr>
        <w:jc w:val="both"/>
        <w:rPr>
          <w:noProof/>
          <w:sz w:val="20"/>
        </w:rPr>
      </w:pPr>
      <w:r w:rsidRPr="00D61378">
        <w:rPr>
          <w:noProof/>
          <w:sz w:val="20"/>
        </w:rPr>
        <w:tab/>
        <w:t xml:space="preserve">Pengujian dari aspek umum yang dilakukan penulis diawali dengan rekapitulasi interval 30 kuesioner yang didapatkan dari para </w:t>
      </w:r>
      <w:r w:rsidRPr="00D61378">
        <w:rPr>
          <w:noProof/>
          <w:sz w:val="20"/>
        </w:rPr>
        <w:lastRenderedPageBreak/>
        <w:t>responden ke dalam bentuk tabel 4 sebagai berikut.</w:t>
      </w:r>
    </w:p>
    <w:p w:rsidR="00077462" w:rsidRPr="00D61378" w:rsidRDefault="00077462" w:rsidP="00E47D78">
      <w:pPr>
        <w:jc w:val="both"/>
        <w:rPr>
          <w:noProof/>
          <w:sz w:val="20"/>
        </w:rPr>
      </w:pPr>
    </w:p>
    <w:p w:rsidR="001038EA" w:rsidRPr="00D61378" w:rsidRDefault="001038EA" w:rsidP="001038EA">
      <w:pPr>
        <w:jc w:val="center"/>
        <w:rPr>
          <w:noProof/>
          <w:sz w:val="18"/>
          <w:szCs w:val="18"/>
        </w:rPr>
      </w:pPr>
      <w:r w:rsidRPr="00D61378">
        <w:rPr>
          <w:noProof/>
          <w:sz w:val="20"/>
        </w:rPr>
        <w:t>Tabel 4. Jawaban kuesioner 30 responden</w:t>
      </w:r>
    </w:p>
    <w:tbl>
      <w:tblPr>
        <w:tblW w:w="41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5"/>
        <w:gridCol w:w="396"/>
        <w:gridCol w:w="396"/>
        <w:gridCol w:w="396"/>
        <w:gridCol w:w="396"/>
        <w:gridCol w:w="396"/>
        <w:gridCol w:w="396"/>
        <w:gridCol w:w="333"/>
        <w:gridCol w:w="567"/>
      </w:tblGrid>
      <w:tr w:rsidR="00E47D78" w:rsidRPr="00D61378" w:rsidTr="00E47D78">
        <w:tc>
          <w:tcPr>
            <w:tcW w:w="835" w:type="dxa"/>
            <w:vMerge w:val="restart"/>
            <w:tcBorders>
              <w:top w:val="single" w:sz="4" w:space="0" w:color="auto"/>
              <w:left w:val="single" w:sz="4" w:space="0" w:color="auto"/>
              <w:bottom w:val="single" w:sz="4" w:space="0" w:color="auto"/>
              <w:right w:val="single" w:sz="4" w:space="0" w:color="auto"/>
            </w:tcBorders>
            <w:vAlign w:val="center"/>
            <w:hideMark/>
          </w:tcPr>
          <w:p w:rsidR="00E47D78" w:rsidRPr="00D61378" w:rsidRDefault="00E47D78">
            <w:pPr>
              <w:ind w:left="-18"/>
              <w:jc w:val="center"/>
              <w:rPr>
                <w:rFonts w:eastAsia="Calibri"/>
                <w:b/>
                <w:sz w:val="16"/>
                <w:szCs w:val="16"/>
              </w:rPr>
            </w:pPr>
            <w:bookmarkStart w:id="1" w:name="OLE_LINK1"/>
            <w:r w:rsidRPr="00D61378">
              <w:rPr>
                <w:b/>
                <w:sz w:val="16"/>
                <w:szCs w:val="16"/>
              </w:rPr>
              <w:t>No.</w:t>
            </w:r>
          </w:p>
          <w:p w:rsidR="00E47D78" w:rsidRPr="00D61378" w:rsidRDefault="00E47D78">
            <w:pPr>
              <w:ind w:left="-18"/>
              <w:jc w:val="center"/>
              <w:rPr>
                <w:b/>
                <w:sz w:val="16"/>
                <w:szCs w:val="16"/>
              </w:rPr>
            </w:pPr>
            <w:r w:rsidRPr="00D61378">
              <w:rPr>
                <w:b/>
                <w:sz w:val="16"/>
                <w:szCs w:val="16"/>
              </w:rPr>
              <w:t>Respon-</w:t>
            </w:r>
          </w:p>
          <w:p w:rsidR="00E47D78" w:rsidRPr="00D61378" w:rsidRDefault="00E47D78">
            <w:pPr>
              <w:ind w:left="-18"/>
              <w:jc w:val="center"/>
              <w:rPr>
                <w:sz w:val="18"/>
                <w:szCs w:val="18"/>
              </w:rPr>
            </w:pPr>
            <w:r w:rsidRPr="00D61378">
              <w:rPr>
                <w:b/>
                <w:sz w:val="16"/>
                <w:szCs w:val="16"/>
              </w:rPr>
              <w:t>den</w:t>
            </w:r>
          </w:p>
        </w:tc>
        <w:tc>
          <w:tcPr>
            <w:tcW w:w="2709" w:type="dxa"/>
            <w:gridSpan w:val="7"/>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b/>
                <w:sz w:val="16"/>
                <w:szCs w:val="16"/>
              </w:rPr>
            </w:pPr>
            <w:r w:rsidRPr="00D61378">
              <w:rPr>
                <w:b/>
                <w:sz w:val="16"/>
                <w:szCs w:val="16"/>
              </w:rPr>
              <w:t>Jawaban Responden untuk item nomor :</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E47D78" w:rsidRPr="00D61378" w:rsidRDefault="00E47D78">
            <w:pPr>
              <w:jc w:val="center"/>
              <w:rPr>
                <w:b/>
                <w:sz w:val="16"/>
                <w:szCs w:val="16"/>
              </w:rPr>
            </w:pPr>
            <w:r w:rsidRPr="00D61378">
              <w:rPr>
                <w:b/>
                <w:sz w:val="16"/>
                <w:szCs w:val="16"/>
              </w:rPr>
              <w:t>Jum</w:t>
            </w:r>
            <w:r w:rsidR="001038EA" w:rsidRPr="00D61378">
              <w:rPr>
                <w:b/>
                <w:sz w:val="16"/>
                <w:szCs w:val="16"/>
              </w:rPr>
              <w:t>-</w:t>
            </w:r>
            <w:r w:rsidRPr="00D61378">
              <w:rPr>
                <w:b/>
                <w:sz w:val="16"/>
                <w:szCs w:val="16"/>
              </w:rPr>
              <w:t>lah</w:t>
            </w:r>
          </w:p>
        </w:tc>
      </w:tr>
      <w:tr w:rsidR="00E47D78" w:rsidRPr="00D61378" w:rsidTr="00E47D78">
        <w:tc>
          <w:tcPr>
            <w:tcW w:w="835" w:type="dxa"/>
            <w:vMerge/>
            <w:tcBorders>
              <w:top w:val="single" w:sz="4" w:space="0" w:color="auto"/>
              <w:left w:val="single" w:sz="4" w:space="0" w:color="auto"/>
              <w:bottom w:val="single" w:sz="4" w:space="0" w:color="auto"/>
              <w:right w:val="single" w:sz="4" w:space="0" w:color="auto"/>
            </w:tcBorders>
            <w:vAlign w:val="center"/>
            <w:hideMark/>
          </w:tcPr>
          <w:p w:rsidR="00E47D78" w:rsidRPr="00D61378" w:rsidRDefault="00E47D78">
            <w:pPr>
              <w:rPr>
                <w:sz w:val="18"/>
                <w:szCs w:val="18"/>
              </w:rPr>
            </w:pP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b/>
                <w:sz w:val="16"/>
                <w:szCs w:val="16"/>
              </w:rPr>
            </w:pPr>
            <w:r w:rsidRPr="00D61378">
              <w:rPr>
                <w:b/>
                <w:sz w:val="16"/>
                <w:szCs w:val="16"/>
              </w:rPr>
              <w:t>1</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b/>
                <w:sz w:val="16"/>
                <w:szCs w:val="16"/>
              </w:rPr>
            </w:pPr>
            <w:r w:rsidRPr="00D61378">
              <w:rPr>
                <w:b/>
                <w:sz w:val="16"/>
                <w:szCs w:val="16"/>
              </w:rPr>
              <w:t>2</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b/>
                <w:sz w:val="16"/>
                <w:szCs w:val="16"/>
              </w:rPr>
            </w:pPr>
            <w:r w:rsidRPr="00D61378">
              <w:rPr>
                <w:b/>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b/>
                <w:sz w:val="16"/>
                <w:szCs w:val="16"/>
              </w:rPr>
            </w:pPr>
            <w:r w:rsidRPr="00D61378">
              <w:rPr>
                <w:b/>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b/>
                <w:sz w:val="16"/>
                <w:szCs w:val="16"/>
              </w:rPr>
            </w:pPr>
            <w:r w:rsidRPr="00D61378">
              <w:rPr>
                <w:b/>
                <w:sz w:val="16"/>
                <w:szCs w:val="16"/>
              </w:rPr>
              <w:t>5</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b/>
                <w:sz w:val="16"/>
                <w:szCs w:val="16"/>
              </w:rPr>
            </w:pPr>
            <w:r w:rsidRPr="00D61378">
              <w:rPr>
                <w:b/>
                <w:sz w:val="16"/>
                <w:szCs w:val="16"/>
              </w:rPr>
              <w:t>6</w:t>
            </w:r>
          </w:p>
        </w:tc>
        <w:tc>
          <w:tcPr>
            <w:tcW w:w="333"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b/>
                <w:sz w:val="16"/>
                <w:szCs w:val="16"/>
              </w:rPr>
            </w:pPr>
            <w:r w:rsidRPr="00D61378">
              <w:rPr>
                <w:b/>
                <w:sz w:val="16"/>
                <w:szCs w:val="16"/>
              </w:rPr>
              <w:t>7</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47D78" w:rsidRPr="00D61378" w:rsidRDefault="00E47D78">
            <w:pPr>
              <w:rPr>
                <w:b/>
                <w:sz w:val="16"/>
                <w:szCs w:val="16"/>
              </w:rPr>
            </w:pPr>
          </w:p>
        </w:tc>
      </w:tr>
      <w:tr w:rsidR="00E47D78" w:rsidRPr="00D61378" w:rsidTr="00E47D78">
        <w:tc>
          <w:tcPr>
            <w:tcW w:w="835"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1</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33"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567"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b/>
                <w:sz w:val="16"/>
                <w:szCs w:val="16"/>
              </w:rPr>
            </w:pPr>
            <w:r w:rsidRPr="00D61378">
              <w:rPr>
                <w:b/>
                <w:sz w:val="16"/>
                <w:szCs w:val="16"/>
              </w:rPr>
              <w:t>21</w:t>
            </w:r>
          </w:p>
        </w:tc>
      </w:tr>
      <w:tr w:rsidR="00E47D78" w:rsidRPr="00D61378" w:rsidTr="00E47D78">
        <w:tc>
          <w:tcPr>
            <w:tcW w:w="835"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2</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33"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567"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b/>
                <w:sz w:val="16"/>
                <w:szCs w:val="16"/>
              </w:rPr>
            </w:pPr>
            <w:r w:rsidRPr="00D61378">
              <w:rPr>
                <w:b/>
                <w:sz w:val="16"/>
                <w:szCs w:val="16"/>
              </w:rPr>
              <w:t>24</w:t>
            </w:r>
          </w:p>
        </w:tc>
      </w:tr>
      <w:tr w:rsidR="00E47D78" w:rsidRPr="00D61378" w:rsidTr="00E47D78">
        <w:tc>
          <w:tcPr>
            <w:tcW w:w="835"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33"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567"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b/>
                <w:sz w:val="16"/>
                <w:szCs w:val="16"/>
              </w:rPr>
            </w:pPr>
            <w:r w:rsidRPr="00D61378">
              <w:rPr>
                <w:b/>
                <w:sz w:val="16"/>
                <w:szCs w:val="16"/>
              </w:rPr>
              <w:t>21</w:t>
            </w:r>
          </w:p>
        </w:tc>
      </w:tr>
      <w:tr w:rsidR="00E47D78" w:rsidRPr="00D61378" w:rsidTr="00E47D78">
        <w:tc>
          <w:tcPr>
            <w:tcW w:w="835"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33"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b/>
                <w:sz w:val="16"/>
                <w:szCs w:val="16"/>
              </w:rPr>
            </w:pPr>
            <w:r w:rsidRPr="00D61378">
              <w:rPr>
                <w:b/>
                <w:sz w:val="16"/>
                <w:szCs w:val="16"/>
              </w:rPr>
              <w:t>27</w:t>
            </w:r>
          </w:p>
        </w:tc>
      </w:tr>
      <w:tr w:rsidR="00E47D78" w:rsidRPr="00D61378" w:rsidTr="00E47D78">
        <w:tc>
          <w:tcPr>
            <w:tcW w:w="835"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5</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33"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567"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b/>
                <w:sz w:val="16"/>
                <w:szCs w:val="16"/>
              </w:rPr>
            </w:pPr>
            <w:r w:rsidRPr="00D61378">
              <w:rPr>
                <w:b/>
                <w:sz w:val="16"/>
                <w:szCs w:val="16"/>
              </w:rPr>
              <w:t>24</w:t>
            </w:r>
          </w:p>
        </w:tc>
      </w:tr>
      <w:tr w:rsidR="00E47D78" w:rsidRPr="00D61378" w:rsidTr="00E47D78">
        <w:tc>
          <w:tcPr>
            <w:tcW w:w="835"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6</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33"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b/>
                <w:sz w:val="16"/>
                <w:szCs w:val="16"/>
              </w:rPr>
            </w:pPr>
            <w:r w:rsidRPr="00D61378">
              <w:rPr>
                <w:b/>
                <w:sz w:val="16"/>
                <w:szCs w:val="16"/>
              </w:rPr>
              <w:t>24</w:t>
            </w:r>
          </w:p>
        </w:tc>
      </w:tr>
      <w:tr w:rsidR="00E47D78" w:rsidRPr="00D61378" w:rsidTr="00E47D78">
        <w:tc>
          <w:tcPr>
            <w:tcW w:w="835"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7</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33"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b/>
                <w:sz w:val="16"/>
                <w:szCs w:val="16"/>
              </w:rPr>
            </w:pPr>
            <w:r w:rsidRPr="00D61378">
              <w:rPr>
                <w:b/>
                <w:sz w:val="16"/>
                <w:szCs w:val="16"/>
              </w:rPr>
              <w:t>25</w:t>
            </w:r>
          </w:p>
        </w:tc>
      </w:tr>
      <w:tr w:rsidR="00E47D78" w:rsidRPr="00D61378" w:rsidTr="00E47D78">
        <w:tc>
          <w:tcPr>
            <w:tcW w:w="835"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8</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33"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b/>
                <w:sz w:val="16"/>
                <w:szCs w:val="16"/>
              </w:rPr>
            </w:pPr>
            <w:r w:rsidRPr="00D61378">
              <w:rPr>
                <w:b/>
                <w:sz w:val="16"/>
                <w:szCs w:val="16"/>
              </w:rPr>
              <w:t>25</w:t>
            </w:r>
          </w:p>
        </w:tc>
      </w:tr>
      <w:tr w:rsidR="00E47D78" w:rsidRPr="00D61378" w:rsidTr="00E47D78">
        <w:tc>
          <w:tcPr>
            <w:tcW w:w="835"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9</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33"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b/>
                <w:sz w:val="16"/>
                <w:szCs w:val="16"/>
              </w:rPr>
            </w:pPr>
            <w:r w:rsidRPr="00D61378">
              <w:rPr>
                <w:b/>
                <w:sz w:val="16"/>
                <w:szCs w:val="16"/>
              </w:rPr>
              <w:t>24</w:t>
            </w:r>
          </w:p>
        </w:tc>
      </w:tr>
      <w:tr w:rsidR="00E47D78" w:rsidRPr="00D61378" w:rsidTr="00E47D78">
        <w:tc>
          <w:tcPr>
            <w:tcW w:w="835"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10</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33"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567"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b/>
                <w:sz w:val="16"/>
                <w:szCs w:val="16"/>
              </w:rPr>
            </w:pPr>
            <w:r w:rsidRPr="00D61378">
              <w:rPr>
                <w:b/>
                <w:sz w:val="16"/>
                <w:szCs w:val="16"/>
              </w:rPr>
              <w:t>23</w:t>
            </w:r>
          </w:p>
        </w:tc>
      </w:tr>
      <w:tr w:rsidR="00E47D78" w:rsidRPr="00D61378" w:rsidTr="00E47D78">
        <w:tc>
          <w:tcPr>
            <w:tcW w:w="835"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11</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33"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b/>
                <w:sz w:val="16"/>
                <w:szCs w:val="16"/>
              </w:rPr>
            </w:pPr>
            <w:r w:rsidRPr="00D61378">
              <w:rPr>
                <w:b/>
                <w:sz w:val="16"/>
                <w:szCs w:val="16"/>
              </w:rPr>
              <w:t>26</w:t>
            </w:r>
          </w:p>
        </w:tc>
      </w:tr>
      <w:tr w:rsidR="00E47D78" w:rsidRPr="00D61378" w:rsidTr="00E47D78">
        <w:tc>
          <w:tcPr>
            <w:tcW w:w="835"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12</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33"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b/>
                <w:sz w:val="16"/>
                <w:szCs w:val="16"/>
              </w:rPr>
            </w:pPr>
            <w:r w:rsidRPr="00D61378">
              <w:rPr>
                <w:b/>
                <w:sz w:val="16"/>
                <w:szCs w:val="16"/>
              </w:rPr>
              <w:t>25</w:t>
            </w:r>
          </w:p>
        </w:tc>
      </w:tr>
      <w:tr w:rsidR="00E47D78" w:rsidRPr="00D61378" w:rsidTr="00E47D78">
        <w:tc>
          <w:tcPr>
            <w:tcW w:w="835"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13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33"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b/>
                <w:sz w:val="16"/>
                <w:szCs w:val="16"/>
              </w:rPr>
            </w:pPr>
            <w:r w:rsidRPr="00D61378">
              <w:rPr>
                <w:b/>
                <w:sz w:val="16"/>
                <w:szCs w:val="16"/>
              </w:rPr>
              <w:t>24</w:t>
            </w:r>
          </w:p>
        </w:tc>
      </w:tr>
      <w:tr w:rsidR="00E47D78" w:rsidRPr="00D61378" w:rsidTr="00E47D78">
        <w:tc>
          <w:tcPr>
            <w:tcW w:w="835"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14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33"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b/>
                <w:sz w:val="16"/>
                <w:szCs w:val="16"/>
              </w:rPr>
            </w:pPr>
            <w:r w:rsidRPr="00D61378">
              <w:rPr>
                <w:b/>
                <w:sz w:val="16"/>
                <w:szCs w:val="16"/>
              </w:rPr>
              <w:t>26</w:t>
            </w:r>
          </w:p>
        </w:tc>
      </w:tr>
      <w:tr w:rsidR="00E47D78" w:rsidRPr="00D61378" w:rsidTr="00E47D78">
        <w:tc>
          <w:tcPr>
            <w:tcW w:w="835"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15</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33"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b/>
                <w:sz w:val="16"/>
                <w:szCs w:val="16"/>
              </w:rPr>
            </w:pPr>
            <w:r w:rsidRPr="00D61378">
              <w:rPr>
                <w:b/>
                <w:sz w:val="16"/>
                <w:szCs w:val="16"/>
              </w:rPr>
              <w:t>27</w:t>
            </w:r>
          </w:p>
        </w:tc>
      </w:tr>
      <w:tr w:rsidR="00E47D78" w:rsidRPr="00D61378" w:rsidTr="00E47D78">
        <w:tc>
          <w:tcPr>
            <w:tcW w:w="835"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16</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33"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b/>
                <w:sz w:val="16"/>
                <w:szCs w:val="16"/>
              </w:rPr>
            </w:pPr>
            <w:r w:rsidRPr="00D61378">
              <w:rPr>
                <w:b/>
                <w:sz w:val="16"/>
                <w:szCs w:val="16"/>
              </w:rPr>
              <w:t>24</w:t>
            </w:r>
          </w:p>
        </w:tc>
      </w:tr>
      <w:tr w:rsidR="00E47D78" w:rsidRPr="00D61378" w:rsidTr="00E47D78">
        <w:tc>
          <w:tcPr>
            <w:tcW w:w="835"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17</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33"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b/>
                <w:sz w:val="16"/>
                <w:szCs w:val="16"/>
              </w:rPr>
            </w:pPr>
            <w:r w:rsidRPr="00D61378">
              <w:rPr>
                <w:b/>
                <w:sz w:val="16"/>
                <w:szCs w:val="16"/>
              </w:rPr>
              <w:t>25</w:t>
            </w:r>
          </w:p>
        </w:tc>
      </w:tr>
      <w:tr w:rsidR="00E47D78" w:rsidRPr="00D61378" w:rsidTr="00E47D78">
        <w:tc>
          <w:tcPr>
            <w:tcW w:w="835"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18</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33"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567"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b/>
                <w:sz w:val="16"/>
                <w:szCs w:val="16"/>
              </w:rPr>
            </w:pPr>
            <w:r w:rsidRPr="00D61378">
              <w:rPr>
                <w:b/>
                <w:sz w:val="16"/>
                <w:szCs w:val="16"/>
              </w:rPr>
              <w:t>23</w:t>
            </w:r>
          </w:p>
        </w:tc>
      </w:tr>
      <w:tr w:rsidR="00E47D78" w:rsidRPr="00D61378" w:rsidTr="00E47D78">
        <w:tc>
          <w:tcPr>
            <w:tcW w:w="835"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19</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33"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567"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b/>
                <w:sz w:val="16"/>
                <w:szCs w:val="16"/>
              </w:rPr>
            </w:pPr>
            <w:r w:rsidRPr="00D61378">
              <w:rPr>
                <w:b/>
                <w:sz w:val="16"/>
                <w:szCs w:val="16"/>
              </w:rPr>
              <w:t>23</w:t>
            </w:r>
          </w:p>
        </w:tc>
      </w:tr>
      <w:tr w:rsidR="00E47D78" w:rsidRPr="00D61378" w:rsidTr="00E47D78">
        <w:tc>
          <w:tcPr>
            <w:tcW w:w="835"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20</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33"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b/>
                <w:sz w:val="16"/>
                <w:szCs w:val="16"/>
              </w:rPr>
            </w:pPr>
            <w:r w:rsidRPr="00D61378">
              <w:rPr>
                <w:b/>
                <w:sz w:val="16"/>
                <w:szCs w:val="16"/>
              </w:rPr>
              <w:t>26</w:t>
            </w:r>
          </w:p>
        </w:tc>
      </w:tr>
      <w:tr w:rsidR="00E47D78" w:rsidRPr="00D61378" w:rsidTr="00E47D78">
        <w:tc>
          <w:tcPr>
            <w:tcW w:w="835"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21</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33"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b/>
                <w:sz w:val="16"/>
                <w:szCs w:val="16"/>
              </w:rPr>
            </w:pPr>
            <w:r w:rsidRPr="00D61378">
              <w:rPr>
                <w:b/>
                <w:sz w:val="16"/>
                <w:szCs w:val="16"/>
              </w:rPr>
              <w:t>24</w:t>
            </w:r>
          </w:p>
        </w:tc>
      </w:tr>
      <w:tr w:rsidR="00E47D78" w:rsidRPr="00D61378" w:rsidTr="00E47D78">
        <w:tc>
          <w:tcPr>
            <w:tcW w:w="835"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22</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33"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b/>
                <w:sz w:val="16"/>
                <w:szCs w:val="16"/>
              </w:rPr>
            </w:pPr>
            <w:r w:rsidRPr="00D61378">
              <w:rPr>
                <w:b/>
                <w:sz w:val="16"/>
                <w:szCs w:val="16"/>
              </w:rPr>
              <w:t>26</w:t>
            </w:r>
          </w:p>
        </w:tc>
      </w:tr>
      <w:tr w:rsidR="00E47D78" w:rsidRPr="00D61378" w:rsidTr="00E47D78">
        <w:tc>
          <w:tcPr>
            <w:tcW w:w="835"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23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33"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567"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b/>
                <w:sz w:val="16"/>
                <w:szCs w:val="16"/>
              </w:rPr>
            </w:pPr>
            <w:r w:rsidRPr="00D61378">
              <w:rPr>
                <w:b/>
                <w:sz w:val="16"/>
                <w:szCs w:val="16"/>
              </w:rPr>
              <w:t>21</w:t>
            </w:r>
          </w:p>
        </w:tc>
      </w:tr>
      <w:tr w:rsidR="00E47D78" w:rsidRPr="00D61378" w:rsidTr="00E47D78">
        <w:tc>
          <w:tcPr>
            <w:tcW w:w="835"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24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33"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567"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b/>
                <w:sz w:val="16"/>
                <w:szCs w:val="16"/>
              </w:rPr>
            </w:pPr>
            <w:r w:rsidRPr="00D61378">
              <w:rPr>
                <w:b/>
                <w:sz w:val="16"/>
                <w:szCs w:val="16"/>
              </w:rPr>
              <w:t>24</w:t>
            </w:r>
          </w:p>
        </w:tc>
      </w:tr>
      <w:tr w:rsidR="00E47D78" w:rsidRPr="00D61378" w:rsidTr="00E47D78">
        <w:tc>
          <w:tcPr>
            <w:tcW w:w="835"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25</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33"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b/>
                <w:sz w:val="16"/>
                <w:szCs w:val="16"/>
              </w:rPr>
            </w:pPr>
            <w:r w:rsidRPr="00D61378">
              <w:rPr>
                <w:b/>
                <w:sz w:val="16"/>
                <w:szCs w:val="16"/>
              </w:rPr>
              <w:t>25</w:t>
            </w:r>
          </w:p>
        </w:tc>
      </w:tr>
      <w:tr w:rsidR="00E47D78" w:rsidRPr="00D61378" w:rsidTr="00E47D78">
        <w:tc>
          <w:tcPr>
            <w:tcW w:w="835"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26</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33"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567"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b/>
                <w:sz w:val="16"/>
                <w:szCs w:val="16"/>
              </w:rPr>
            </w:pPr>
            <w:r w:rsidRPr="00D61378">
              <w:rPr>
                <w:b/>
                <w:sz w:val="16"/>
                <w:szCs w:val="16"/>
              </w:rPr>
              <w:t>26</w:t>
            </w:r>
          </w:p>
        </w:tc>
      </w:tr>
      <w:tr w:rsidR="00E47D78" w:rsidRPr="00D61378" w:rsidTr="00E47D78">
        <w:tc>
          <w:tcPr>
            <w:tcW w:w="835"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27</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33"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b/>
                <w:sz w:val="16"/>
                <w:szCs w:val="16"/>
              </w:rPr>
            </w:pPr>
            <w:r w:rsidRPr="00D61378">
              <w:rPr>
                <w:b/>
                <w:sz w:val="16"/>
                <w:szCs w:val="16"/>
              </w:rPr>
              <w:t>26</w:t>
            </w:r>
          </w:p>
        </w:tc>
      </w:tr>
      <w:tr w:rsidR="00E47D78" w:rsidRPr="00D61378" w:rsidTr="00E47D78">
        <w:tc>
          <w:tcPr>
            <w:tcW w:w="835"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28</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33"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b/>
                <w:sz w:val="16"/>
                <w:szCs w:val="16"/>
              </w:rPr>
            </w:pPr>
            <w:r w:rsidRPr="00D61378">
              <w:rPr>
                <w:b/>
                <w:sz w:val="16"/>
                <w:szCs w:val="16"/>
              </w:rPr>
              <w:t>25</w:t>
            </w:r>
          </w:p>
        </w:tc>
      </w:tr>
      <w:tr w:rsidR="00E47D78" w:rsidRPr="00D61378" w:rsidTr="00E47D78">
        <w:tc>
          <w:tcPr>
            <w:tcW w:w="835"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29</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33"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b/>
                <w:sz w:val="16"/>
                <w:szCs w:val="16"/>
              </w:rPr>
            </w:pPr>
            <w:r w:rsidRPr="00D61378">
              <w:rPr>
                <w:b/>
                <w:sz w:val="16"/>
                <w:szCs w:val="16"/>
              </w:rPr>
              <w:t>26</w:t>
            </w:r>
          </w:p>
        </w:tc>
      </w:tr>
      <w:tr w:rsidR="00E47D78" w:rsidRPr="00D61378" w:rsidTr="00E47D78">
        <w:tc>
          <w:tcPr>
            <w:tcW w:w="835"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30</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3</w:t>
            </w:r>
          </w:p>
        </w:tc>
        <w:tc>
          <w:tcPr>
            <w:tcW w:w="396"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333"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sz w:val="16"/>
                <w:szCs w:val="16"/>
              </w:rPr>
            </w:pPr>
            <w:r w:rsidRPr="00D61378">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E47D78" w:rsidRPr="00D61378" w:rsidRDefault="00E47D78">
            <w:pPr>
              <w:jc w:val="center"/>
              <w:rPr>
                <w:b/>
                <w:sz w:val="16"/>
                <w:szCs w:val="16"/>
              </w:rPr>
            </w:pPr>
            <w:r w:rsidRPr="00D61378">
              <w:rPr>
                <w:b/>
                <w:sz w:val="16"/>
                <w:szCs w:val="16"/>
              </w:rPr>
              <w:t>24</w:t>
            </w:r>
          </w:p>
        </w:tc>
      </w:tr>
      <w:tr w:rsidR="00E47D78" w:rsidRPr="00D61378" w:rsidTr="00E47D78">
        <w:trPr>
          <w:trHeight w:val="368"/>
        </w:trPr>
        <w:tc>
          <w:tcPr>
            <w:tcW w:w="3544" w:type="dxa"/>
            <w:gridSpan w:val="8"/>
            <w:tcBorders>
              <w:top w:val="single" w:sz="4" w:space="0" w:color="auto"/>
              <w:left w:val="single" w:sz="4" w:space="0" w:color="auto"/>
              <w:bottom w:val="single" w:sz="4" w:space="0" w:color="auto"/>
              <w:right w:val="single" w:sz="4" w:space="0" w:color="auto"/>
            </w:tcBorders>
            <w:vAlign w:val="center"/>
            <w:hideMark/>
          </w:tcPr>
          <w:p w:rsidR="00E47D78" w:rsidRPr="00D61378" w:rsidRDefault="00E47D78">
            <w:pPr>
              <w:jc w:val="center"/>
              <w:rPr>
                <w:b/>
                <w:sz w:val="16"/>
                <w:szCs w:val="16"/>
              </w:rPr>
            </w:pPr>
            <w:r w:rsidRPr="00D61378">
              <w:rPr>
                <w:b/>
                <w:sz w:val="16"/>
                <w:szCs w:val="16"/>
              </w:rPr>
              <w:t>Jumlah</w:t>
            </w:r>
          </w:p>
        </w:tc>
        <w:tc>
          <w:tcPr>
            <w:tcW w:w="567" w:type="dxa"/>
            <w:tcBorders>
              <w:top w:val="single" w:sz="4" w:space="0" w:color="auto"/>
              <w:left w:val="single" w:sz="4" w:space="0" w:color="auto"/>
              <w:bottom w:val="single" w:sz="4" w:space="0" w:color="auto"/>
              <w:right w:val="single" w:sz="4" w:space="0" w:color="auto"/>
            </w:tcBorders>
            <w:vAlign w:val="center"/>
            <w:hideMark/>
          </w:tcPr>
          <w:p w:rsidR="00E47D78" w:rsidRPr="00D61378" w:rsidRDefault="00E47D78">
            <w:pPr>
              <w:jc w:val="center"/>
              <w:rPr>
                <w:b/>
                <w:sz w:val="16"/>
                <w:szCs w:val="16"/>
              </w:rPr>
            </w:pPr>
            <w:r w:rsidRPr="00D61378">
              <w:rPr>
                <w:b/>
                <w:sz w:val="16"/>
                <w:szCs w:val="16"/>
              </w:rPr>
              <w:t>734</w:t>
            </w:r>
          </w:p>
        </w:tc>
      </w:tr>
      <w:bookmarkEnd w:id="1"/>
    </w:tbl>
    <w:p w:rsidR="00D61378" w:rsidRDefault="00D61378" w:rsidP="000A3E15">
      <w:pPr>
        <w:jc w:val="both"/>
        <w:rPr>
          <w:noProof/>
          <w:sz w:val="20"/>
          <w:lang w:val="id-ID"/>
        </w:rPr>
      </w:pPr>
    </w:p>
    <w:p w:rsidR="00452133" w:rsidRPr="00D61378" w:rsidRDefault="00452133" w:rsidP="000A3E15">
      <w:pPr>
        <w:jc w:val="both"/>
        <w:rPr>
          <w:noProof/>
          <w:sz w:val="20"/>
        </w:rPr>
      </w:pPr>
      <w:r w:rsidRPr="00D61378">
        <w:rPr>
          <w:noProof/>
          <w:sz w:val="20"/>
        </w:rPr>
        <w:t>Jumlah skor hasil pengumpulan data adalah 734, dengan demikian kualitas kelayakan video animasi iklan layanan masyarakat tentang bank sampah pada Kota Denpasar menurut persepsi 30 responden adalah (734 : 840) x 100 = 87.3% mendekati kriteria ketujuh pernyataan yang telah ditetapkan. Kemudian, penulis mendeskripsikan skor hasil pengumpulan data sebesar 730 dalam skala kontinum (Gambar 8).</w:t>
      </w:r>
    </w:p>
    <w:p w:rsidR="00452133" w:rsidRPr="00D61378" w:rsidRDefault="00452133" w:rsidP="000A3E15">
      <w:pPr>
        <w:jc w:val="both"/>
        <w:rPr>
          <w:noProof/>
          <w:sz w:val="22"/>
        </w:rPr>
      </w:pPr>
    </w:p>
    <w:p w:rsidR="00452133" w:rsidRPr="00D61378" w:rsidRDefault="00452133" w:rsidP="000A3E15">
      <w:pPr>
        <w:jc w:val="both"/>
        <w:rPr>
          <w:noProof/>
          <w:sz w:val="22"/>
        </w:rPr>
        <w:sectPr w:rsidR="00452133" w:rsidRPr="00D61378" w:rsidSect="006B51C8">
          <w:type w:val="continuous"/>
          <w:pgSz w:w="11909" w:h="16834" w:code="9"/>
          <w:pgMar w:top="1701" w:right="1701" w:bottom="1701" w:left="1701" w:header="720" w:footer="720" w:gutter="0"/>
          <w:pgNumType w:start="7"/>
          <w:cols w:num="2" w:space="720"/>
          <w:docGrid w:linePitch="360"/>
        </w:sectPr>
      </w:pPr>
    </w:p>
    <w:p w:rsidR="00FF482F" w:rsidRPr="00D61378" w:rsidRDefault="00FF482F" w:rsidP="00FF482F">
      <w:pPr>
        <w:jc w:val="center"/>
        <w:rPr>
          <w:noProof/>
        </w:rPr>
      </w:pPr>
    </w:p>
    <w:p w:rsidR="00452133" w:rsidRPr="00D61378" w:rsidRDefault="00D61378" w:rsidP="00FF482F">
      <w:pPr>
        <w:jc w:val="center"/>
        <w:rPr>
          <w:noProof/>
        </w:rPr>
      </w:pPr>
      <w:r>
        <w:rPr>
          <w:noProof/>
          <w:lang w:val="id-ID" w:eastAsia="id-ID"/>
        </w:rPr>
        <w:drawing>
          <wp:inline distT="0" distB="0" distL="0" distR="0">
            <wp:extent cx="4937760" cy="701040"/>
            <wp:effectExtent l="19050" t="19050" r="15240" b="22860"/>
            <wp:docPr id="48"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56"/>
                    <a:srcRect/>
                    <a:stretch>
                      <a:fillRect/>
                    </a:stretch>
                  </pic:blipFill>
                  <pic:spPr bwMode="auto">
                    <a:xfrm>
                      <a:off x="0" y="0"/>
                      <a:ext cx="4937760" cy="701040"/>
                    </a:xfrm>
                    <a:prstGeom prst="rect">
                      <a:avLst/>
                    </a:prstGeom>
                    <a:noFill/>
                    <a:ln w="6350" cmpd="sng">
                      <a:solidFill>
                        <a:srgbClr val="000000"/>
                      </a:solidFill>
                      <a:miter lim="800000"/>
                      <a:headEnd/>
                      <a:tailEnd/>
                    </a:ln>
                    <a:effectLst/>
                  </pic:spPr>
                </pic:pic>
              </a:graphicData>
            </a:graphic>
          </wp:inline>
        </w:drawing>
      </w:r>
    </w:p>
    <w:p w:rsidR="00452133" w:rsidRPr="00D61378" w:rsidRDefault="00452133" w:rsidP="00452133">
      <w:pPr>
        <w:jc w:val="center"/>
        <w:rPr>
          <w:noProof/>
          <w:sz w:val="20"/>
        </w:rPr>
      </w:pPr>
      <w:r w:rsidRPr="00D61378">
        <w:rPr>
          <w:noProof/>
          <w:sz w:val="20"/>
        </w:rPr>
        <w:t xml:space="preserve">Gambar 8. </w:t>
      </w:r>
      <w:r w:rsidR="00FF482F" w:rsidRPr="00D61378">
        <w:rPr>
          <w:noProof/>
          <w:sz w:val="20"/>
        </w:rPr>
        <w:t>Perbandingan skala kontinuum</w:t>
      </w:r>
    </w:p>
    <w:p w:rsidR="00FF482F" w:rsidRPr="00D61378" w:rsidRDefault="00FF482F" w:rsidP="00FF482F">
      <w:pPr>
        <w:jc w:val="both"/>
        <w:rPr>
          <w:noProof/>
          <w:sz w:val="20"/>
        </w:rPr>
      </w:pPr>
    </w:p>
    <w:p w:rsidR="00FF482F" w:rsidRPr="00D61378" w:rsidRDefault="00FF482F" w:rsidP="00452133">
      <w:pPr>
        <w:jc w:val="center"/>
        <w:rPr>
          <w:noProof/>
          <w:sz w:val="20"/>
        </w:rPr>
        <w:sectPr w:rsidR="00FF482F" w:rsidRPr="00D61378" w:rsidSect="00452133">
          <w:type w:val="continuous"/>
          <w:pgSz w:w="11909" w:h="16834" w:code="9"/>
          <w:pgMar w:top="1701" w:right="1701" w:bottom="1701" w:left="1701" w:header="720" w:footer="720" w:gutter="0"/>
          <w:pgNumType w:start="7"/>
          <w:cols w:space="720"/>
          <w:docGrid w:linePitch="360"/>
        </w:sectPr>
      </w:pPr>
    </w:p>
    <w:p w:rsidR="00452133" w:rsidRPr="00D61378" w:rsidRDefault="00FF482F" w:rsidP="000A3E15">
      <w:pPr>
        <w:jc w:val="both"/>
        <w:rPr>
          <w:noProof/>
          <w:sz w:val="20"/>
        </w:rPr>
      </w:pPr>
      <w:r w:rsidRPr="00D61378">
        <w:rPr>
          <w:noProof/>
          <w:sz w:val="20"/>
        </w:rPr>
        <w:lastRenderedPageBreak/>
        <w:t xml:space="preserve">Skala diatas menampilkan perbandingan skala kontinum video iklan layanan masyarakat tentang bank sampah berdasarkan hasil kuesioner yang diajukan kepada 30 responden, dengan total skor 734 yang termasuk dalam </w:t>
      </w:r>
      <w:r w:rsidRPr="00D61378">
        <w:rPr>
          <w:noProof/>
          <w:sz w:val="20"/>
        </w:rPr>
        <w:lastRenderedPageBreak/>
        <w:t>kategori interval “setuju dan sangat setuju”, namun lebih mendekati setuju.</w:t>
      </w:r>
    </w:p>
    <w:p w:rsidR="00FF482F" w:rsidRDefault="00FF482F" w:rsidP="000A3E15">
      <w:pPr>
        <w:jc w:val="both"/>
        <w:rPr>
          <w:b/>
          <w:noProof/>
          <w:sz w:val="22"/>
          <w:szCs w:val="22"/>
          <w:lang w:val="id-ID"/>
        </w:rPr>
      </w:pPr>
    </w:p>
    <w:p w:rsidR="00D61378" w:rsidRDefault="00D61378" w:rsidP="000A3E15">
      <w:pPr>
        <w:jc w:val="both"/>
        <w:rPr>
          <w:b/>
          <w:noProof/>
          <w:sz w:val="22"/>
          <w:szCs w:val="22"/>
          <w:lang w:val="id-ID"/>
        </w:rPr>
      </w:pPr>
    </w:p>
    <w:p w:rsidR="00D61378" w:rsidRPr="00D61378" w:rsidRDefault="00D61378" w:rsidP="000A3E15">
      <w:pPr>
        <w:jc w:val="both"/>
        <w:rPr>
          <w:b/>
          <w:noProof/>
          <w:sz w:val="22"/>
          <w:szCs w:val="22"/>
          <w:lang w:val="id-ID"/>
        </w:rPr>
      </w:pPr>
    </w:p>
    <w:p w:rsidR="00FF482F" w:rsidRPr="00D61378" w:rsidRDefault="00FF482F" w:rsidP="000A3E15">
      <w:pPr>
        <w:jc w:val="both"/>
        <w:rPr>
          <w:b/>
          <w:noProof/>
          <w:sz w:val="22"/>
          <w:szCs w:val="22"/>
        </w:rPr>
      </w:pPr>
      <w:r w:rsidRPr="00D61378">
        <w:rPr>
          <w:b/>
          <w:noProof/>
          <w:sz w:val="22"/>
          <w:szCs w:val="22"/>
        </w:rPr>
        <w:lastRenderedPageBreak/>
        <w:t>4.2.2 Pengujian Aspek Informasi dan Desain Video</w:t>
      </w:r>
    </w:p>
    <w:p w:rsidR="00FF482F" w:rsidRPr="00D61378" w:rsidRDefault="00FF482F" w:rsidP="00FF482F">
      <w:pPr>
        <w:pStyle w:val="Default"/>
        <w:jc w:val="both"/>
        <w:rPr>
          <w:noProof/>
          <w:sz w:val="20"/>
          <w:szCs w:val="20"/>
        </w:rPr>
      </w:pPr>
      <w:r w:rsidRPr="00D61378">
        <w:rPr>
          <w:noProof/>
          <w:sz w:val="20"/>
          <w:szCs w:val="20"/>
        </w:rPr>
        <w:tab/>
        <w:t>Peniliain yang dihasilkan dalam pengujian aspek ini terbagi menjadi 2 bagian yaitu berdasarkan aspek informasi dan desain, adapun pengujian yang dilakukan penulis dengan kedua aspek tersebut adalah sebagai berikut:</w:t>
      </w:r>
    </w:p>
    <w:p w:rsidR="00FF482F" w:rsidRPr="00D61378" w:rsidRDefault="00FF482F" w:rsidP="00FF482F">
      <w:pPr>
        <w:pStyle w:val="Default"/>
        <w:jc w:val="both"/>
        <w:rPr>
          <w:b/>
          <w:noProof/>
          <w:sz w:val="22"/>
        </w:rPr>
      </w:pPr>
    </w:p>
    <w:p w:rsidR="00FF482F" w:rsidRPr="00D61378" w:rsidRDefault="00FF482F" w:rsidP="00FF482F">
      <w:pPr>
        <w:pStyle w:val="Default"/>
        <w:jc w:val="both"/>
        <w:rPr>
          <w:noProof/>
          <w:sz w:val="22"/>
        </w:rPr>
      </w:pPr>
      <w:r w:rsidRPr="00D61378">
        <w:rPr>
          <w:noProof/>
          <w:sz w:val="22"/>
        </w:rPr>
        <w:t>A. Pengujian Informasi</w:t>
      </w:r>
    </w:p>
    <w:p w:rsidR="00FF482F" w:rsidRDefault="00FF482F" w:rsidP="00FF482F">
      <w:pPr>
        <w:pStyle w:val="Default"/>
        <w:jc w:val="both"/>
        <w:rPr>
          <w:noProof/>
          <w:sz w:val="20"/>
          <w:szCs w:val="20"/>
          <w:lang w:val="id-ID"/>
        </w:rPr>
      </w:pPr>
      <w:r w:rsidRPr="00D61378">
        <w:rPr>
          <w:noProof/>
          <w:sz w:val="20"/>
          <w:szCs w:val="20"/>
        </w:rPr>
        <w:tab/>
        <w:t>Pada pengujian informasi, penulis menganalisa data berdasarkan pernyataan point 1, 2, 3 dan 4 pada kuesioner, karena keempat pernyataan tersebut terkait pada penyampaian dan pemahaman informasi mengenai bank sampah dari responden. Adapun data interval yang didapat mengenai keempat pernyataan tersebut dapat dilihat pada tabel 5 berikut.</w:t>
      </w:r>
    </w:p>
    <w:p w:rsidR="00D61378" w:rsidRPr="00D61378" w:rsidRDefault="00D61378" w:rsidP="00FF482F">
      <w:pPr>
        <w:pStyle w:val="Default"/>
        <w:jc w:val="both"/>
        <w:rPr>
          <w:noProof/>
          <w:sz w:val="20"/>
          <w:szCs w:val="20"/>
          <w:lang w:val="id-ID"/>
        </w:rPr>
      </w:pPr>
    </w:p>
    <w:p w:rsidR="005A7623" w:rsidRPr="00D61378" w:rsidRDefault="005A7623" w:rsidP="00FF482F">
      <w:pPr>
        <w:pStyle w:val="Default"/>
        <w:jc w:val="both"/>
        <w:rPr>
          <w:noProof/>
          <w:sz w:val="20"/>
          <w:szCs w:val="20"/>
        </w:rPr>
      </w:pPr>
    </w:p>
    <w:p w:rsidR="00FF482F" w:rsidRPr="00D61378" w:rsidRDefault="005A7623" w:rsidP="005A7623">
      <w:pPr>
        <w:pStyle w:val="Default"/>
        <w:jc w:val="center"/>
        <w:rPr>
          <w:noProof/>
          <w:sz w:val="18"/>
          <w:szCs w:val="18"/>
        </w:rPr>
      </w:pPr>
      <w:r w:rsidRPr="00D61378">
        <w:rPr>
          <w:noProof/>
          <w:sz w:val="18"/>
          <w:szCs w:val="18"/>
        </w:rPr>
        <w:t>Tabel 5. Interval Aspek Informasi</w:t>
      </w:r>
    </w:p>
    <w:tbl>
      <w:tblPr>
        <w:tblW w:w="38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9"/>
        <w:gridCol w:w="394"/>
        <w:gridCol w:w="561"/>
        <w:gridCol w:w="563"/>
        <w:gridCol w:w="702"/>
        <w:gridCol w:w="849"/>
      </w:tblGrid>
      <w:tr w:rsidR="00DF760A" w:rsidRPr="00D61378" w:rsidTr="00DF760A">
        <w:tc>
          <w:tcPr>
            <w:tcW w:w="740" w:type="dxa"/>
            <w:vMerge w:val="restart"/>
            <w:shd w:val="clear" w:color="auto" w:fill="auto"/>
            <w:vAlign w:val="center"/>
          </w:tcPr>
          <w:p w:rsidR="00DF760A" w:rsidRPr="00D61378" w:rsidRDefault="00DF760A" w:rsidP="00FA04C2">
            <w:pPr>
              <w:ind w:left="-18"/>
              <w:jc w:val="center"/>
              <w:rPr>
                <w:b/>
                <w:sz w:val="16"/>
                <w:szCs w:val="16"/>
              </w:rPr>
            </w:pPr>
            <w:r w:rsidRPr="00D61378">
              <w:rPr>
                <w:b/>
                <w:sz w:val="16"/>
                <w:szCs w:val="16"/>
              </w:rPr>
              <w:t>No.</w:t>
            </w:r>
          </w:p>
          <w:p w:rsidR="00DF760A" w:rsidRPr="00D61378" w:rsidRDefault="00DF760A" w:rsidP="00FA04C2">
            <w:pPr>
              <w:ind w:left="-18"/>
              <w:jc w:val="center"/>
              <w:rPr>
                <w:b/>
                <w:sz w:val="16"/>
                <w:szCs w:val="16"/>
              </w:rPr>
            </w:pPr>
            <w:r w:rsidRPr="00D61378">
              <w:rPr>
                <w:b/>
                <w:sz w:val="16"/>
                <w:szCs w:val="16"/>
              </w:rPr>
              <w:t>Respon-</w:t>
            </w:r>
          </w:p>
          <w:p w:rsidR="00DF760A" w:rsidRPr="00D61378" w:rsidRDefault="00DF760A" w:rsidP="00FA04C2">
            <w:pPr>
              <w:ind w:left="-18"/>
              <w:jc w:val="center"/>
              <w:rPr>
                <w:sz w:val="16"/>
                <w:szCs w:val="16"/>
              </w:rPr>
            </w:pPr>
            <w:r w:rsidRPr="00D61378">
              <w:rPr>
                <w:b/>
                <w:sz w:val="16"/>
                <w:szCs w:val="16"/>
              </w:rPr>
              <w:t>den</w:t>
            </w:r>
          </w:p>
        </w:tc>
        <w:tc>
          <w:tcPr>
            <w:tcW w:w="2237" w:type="dxa"/>
            <w:gridSpan w:val="4"/>
            <w:shd w:val="clear" w:color="auto" w:fill="auto"/>
          </w:tcPr>
          <w:p w:rsidR="00DF760A" w:rsidRPr="00D61378" w:rsidRDefault="00DF760A" w:rsidP="00FA04C2">
            <w:pPr>
              <w:jc w:val="center"/>
              <w:rPr>
                <w:b/>
                <w:sz w:val="16"/>
                <w:szCs w:val="16"/>
              </w:rPr>
            </w:pPr>
            <w:r w:rsidRPr="00D61378">
              <w:rPr>
                <w:b/>
                <w:sz w:val="16"/>
                <w:szCs w:val="16"/>
              </w:rPr>
              <w:t>Jawaban Responden untuk item nomor :</w:t>
            </w:r>
          </w:p>
        </w:tc>
        <w:tc>
          <w:tcPr>
            <w:tcW w:w="851" w:type="dxa"/>
            <w:vMerge w:val="restart"/>
            <w:shd w:val="clear" w:color="auto" w:fill="auto"/>
            <w:vAlign w:val="center"/>
          </w:tcPr>
          <w:p w:rsidR="00DF760A" w:rsidRPr="00D61378" w:rsidRDefault="00DF760A" w:rsidP="00FA04C2">
            <w:pPr>
              <w:jc w:val="center"/>
              <w:rPr>
                <w:b/>
                <w:sz w:val="16"/>
                <w:szCs w:val="16"/>
              </w:rPr>
            </w:pPr>
            <w:r w:rsidRPr="00D61378">
              <w:rPr>
                <w:b/>
                <w:sz w:val="16"/>
                <w:szCs w:val="16"/>
              </w:rPr>
              <w:t>Jumlah</w:t>
            </w:r>
          </w:p>
        </w:tc>
      </w:tr>
      <w:tr w:rsidR="00DF760A" w:rsidRPr="00D61378" w:rsidTr="005A7623">
        <w:tc>
          <w:tcPr>
            <w:tcW w:w="740" w:type="dxa"/>
            <w:vMerge/>
            <w:shd w:val="clear" w:color="auto" w:fill="auto"/>
          </w:tcPr>
          <w:p w:rsidR="00DF760A" w:rsidRPr="00D61378" w:rsidRDefault="00DF760A" w:rsidP="00FA04C2">
            <w:pPr>
              <w:jc w:val="both"/>
              <w:rPr>
                <w:sz w:val="16"/>
                <w:szCs w:val="16"/>
              </w:rPr>
            </w:pPr>
          </w:p>
        </w:tc>
        <w:tc>
          <w:tcPr>
            <w:tcW w:w="396" w:type="dxa"/>
            <w:shd w:val="clear" w:color="auto" w:fill="auto"/>
          </w:tcPr>
          <w:p w:rsidR="00DF760A" w:rsidRPr="00D61378" w:rsidRDefault="00DF760A" w:rsidP="00FA04C2">
            <w:pPr>
              <w:jc w:val="center"/>
              <w:rPr>
                <w:b/>
                <w:sz w:val="16"/>
                <w:szCs w:val="16"/>
              </w:rPr>
            </w:pPr>
            <w:r w:rsidRPr="00D61378">
              <w:rPr>
                <w:b/>
                <w:sz w:val="16"/>
                <w:szCs w:val="16"/>
              </w:rPr>
              <w:t>1</w:t>
            </w:r>
          </w:p>
        </w:tc>
        <w:tc>
          <w:tcPr>
            <w:tcW w:w="565" w:type="dxa"/>
            <w:shd w:val="clear" w:color="auto" w:fill="auto"/>
          </w:tcPr>
          <w:p w:rsidR="00DF760A" w:rsidRPr="00D61378" w:rsidRDefault="00DF760A" w:rsidP="00FA04C2">
            <w:pPr>
              <w:jc w:val="center"/>
              <w:rPr>
                <w:b/>
                <w:sz w:val="16"/>
                <w:szCs w:val="16"/>
              </w:rPr>
            </w:pPr>
            <w:r w:rsidRPr="00D61378">
              <w:rPr>
                <w:b/>
                <w:sz w:val="16"/>
                <w:szCs w:val="16"/>
              </w:rPr>
              <w:t>2</w:t>
            </w:r>
          </w:p>
        </w:tc>
        <w:tc>
          <w:tcPr>
            <w:tcW w:w="567" w:type="dxa"/>
            <w:shd w:val="clear" w:color="auto" w:fill="auto"/>
          </w:tcPr>
          <w:p w:rsidR="00DF760A" w:rsidRPr="00D61378" w:rsidRDefault="00DF760A" w:rsidP="00FA04C2">
            <w:pPr>
              <w:jc w:val="center"/>
              <w:rPr>
                <w:b/>
                <w:sz w:val="16"/>
                <w:szCs w:val="16"/>
              </w:rPr>
            </w:pPr>
            <w:r w:rsidRPr="00D61378">
              <w:rPr>
                <w:b/>
                <w:sz w:val="16"/>
                <w:szCs w:val="16"/>
              </w:rPr>
              <w:t>3</w:t>
            </w:r>
          </w:p>
        </w:tc>
        <w:tc>
          <w:tcPr>
            <w:tcW w:w="709" w:type="dxa"/>
            <w:shd w:val="clear" w:color="auto" w:fill="auto"/>
          </w:tcPr>
          <w:p w:rsidR="00DF760A" w:rsidRPr="00D61378" w:rsidRDefault="00DF760A" w:rsidP="00FA04C2">
            <w:pPr>
              <w:jc w:val="center"/>
              <w:rPr>
                <w:b/>
                <w:sz w:val="16"/>
                <w:szCs w:val="16"/>
              </w:rPr>
            </w:pPr>
            <w:r w:rsidRPr="00D61378">
              <w:rPr>
                <w:b/>
                <w:sz w:val="16"/>
                <w:szCs w:val="16"/>
              </w:rPr>
              <w:t>4</w:t>
            </w:r>
          </w:p>
        </w:tc>
        <w:tc>
          <w:tcPr>
            <w:tcW w:w="851" w:type="dxa"/>
            <w:vMerge/>
            <w:shd w:val="clear" w:color="auto" w:fill="auto"/>
          </w:tcPr>
          <w:p w:rsidR="00DF760A" w:rsidRPr="00D61378" w:rsidRDefault="00DF760A" w:rsidP="00FA04C2">
            <w:pPr>
              <w:jc w:val="both"/>
              <w:rPr>
                <w:sz w:val="18"/>
                <w:szCs w:val="18"/>
              </w:rPr>
            </w:pPr>
          </w:p>
        </w:tc>
      </w:tr>
      <w:tr w:rsidR="00DF760A" w:rsidRPr="00D61378" w:rsidTr="005A7623">
        <w:tc>
          <w:tcPr>
            <w:tcW w:w="740" w:type="dxa"/>
            <w:shd w:val="clear" w:color="auto" w:fill="auto"/>
          </w:tcPr>
          <w:p w:rsidR="00DF760A" w:rsidRPr="00D61378" w:rsidRDefault="00DF760A" w:rsidP="00FA04C2">
            <w:pPr>
              <w:jc w:val="center"/>
              <w:rPr>
                <w:sz w:val="16"/>
                <w:szCs w:val="16"/>
              </w:rPr>
            </w:pPr>
            <w:r w:rsidRPr="00D61378">
              <w:rPr>
                <w:sz w:val="16"/>
                <w:szCs w:val="16"/>
              </w:rPr>
              <w:t>1</w:t>
            </w:r>
          </w:p>
        </w:tc>
        <w:tc>
          <w:tcPr>
            <w:tcW w:w="396" w:type="dxa"/>
            <w:shd w:val="clear" w:color="auto" w:fill="auto"/>
          </w:tcPr>
          <w:p w:rsidR="00DF760A" w:rsidRPr="00D61378" w:rsidRDefault="00DF760A" w:rsidP="00FA04C2">
            <w:pPr>
              <w:jc w:val="center"/>
              <w:rPr>
                <w:sz w:val="16"/>
                <w:szCs w:val="16"/>
              </w:rPr>
            </w:pPr>
            <w:r w:rsidRPr="00D61378">
              <w:rPr>
                <w:sz w:val="16"/>
                <w:szCs w:val="16"/>
              </w:rPr>
              <w:t>3</w:t>
            </w:r>
          </w:p>
        </w:tc>
        <w:tc>
          <w:tcPr>
            <w:tcW w:w="565" w:type="dxa"/>
            <w:shd w:val="clear" w:color="auto" w:fill="auto"/>
          </w:tcPr>
          <w:p w:rsidR="00DF760A" w:rsidRPr="00D61378" w:rsidRDefault="00DF760A" w:rsidP="00FA04C2">
            <w:pPr>
              <w:jc w:val="center"/>
              <w:rPr>
                <w:sz w:val="16"/>
                <w:szCs w:val="16"/>
              </w:rPr>
            </w:pPr>
            <w:r w:rsidRPr="00D61378">
              <w:rPr>
                <w:sz w:val="16"/>
                <w:szCs w:val="16"/>
              </w:rPr>
              <w:t>3</w:t>
            </w:r>
          </w:p>
        </w:tc>
        <w:tc>
          <w:tcPr>
            <w:tcW w:w="567" w:type="dxa"/>
            <w:shd w:val="clear" w:color="auto" w:fill="auto"/>
          </w:tcPr>
          <w:p w:rsidR="00DF760A" w:rsidRPr="00D61378" w:rsidRDefault="00DF760A" w:rsidP="00FA04C2">
            <w:pPr>
              <w:jc w:val="center"/>
              <w:rPr>
                <w:sz w:val="16"/>
                <w:szCs w:val="16"/>
              </w:rPr>
            </w:pPr>
            <w:r w:rsidRPr="00D61378">
              <w:rPr>
                <w:sz w:val="16"/>
                <w:szCs w:val="16"/>
              </w:rPr>
              <w:t>3</w:t>
            </w:r>
          </w:p>
        </w:tc>
        <w:tc>
          <w:tcPr>
            <w:tcW w:w="709" w:type="dxa"/>
            <w:shd w:val="clear" w:color="auto" w:fill="auto"/>
          </w:tcPr>
          <w:p w:rsidR="00DF760A" w:rsidRPr="00D61378" w:rsidRDefault="00DF760A" w:rsidP="00FA04C2">
            <w:pPr>
              <w:jc w:val="center"/>
              <w:rPr>
                <w:sz w:val="16"/>
                <w:szCs w:val="16"/>
              </w:rPr>
            </w:pPr>
            <w:r w:rsidRPr="00D61378">
              <w:rPr>
                <w:sz w:val="16"/>
                <w:szCs w:val="16"/>
              </w:rPr>
              <w:t>3</w:t>
            </w:r>
          </w:p>
        </w:tc>
        <w:tc>
          <w:tcPr>
            <w:tcW w:w="851" w:type="dxa"/>
            <w:shd w:val="clear" w:color="auto" w:fill="auto"/>
            <w:vAlign w:val="center"/>
          </w:tcPr>
          <w:p w:rsidR="00DF760A" w:rsidRPr="00D61378" w:rsidRDefault="00DF760A" w:rsidP="00FA04C2">
            <w:pPr>
              <w:jc w:val="center"/>
              <w:rPr>
                <w:b/>
                <w:bCs/>
                <w:color w:val="000000"/>
                <w:sz w:val="16"/>
                <w:szCs w:val="16"/>
              </w:rPr>
            </w:pPr>
            <w:r w:rsidRPr="00D61378">
              <w:rPr>
                <w:b/>
                <w:bCs/>
                <w:color w:val="000000"/>
                <w:sz w:val="16"/>
                <w:szCs w:val="16"/>
              </w:rPr>
              <w:t>12</w:t>
            </w:r>
          </w:p>
        </w:tc>
      </w:tr>
      <w:tr w:rsidR="00DF760A" w:rsidRPr="00D61378" w:rsidTr="005A7623">
        <w:tc>
          <w:tcPr>
            <w:tcW w:w="740" w:type="dxa"/>
            <w:shd w:val="clear" w:color="auto" w:fill="auto"/>
          </w:tcPr>
          <w:p w:rsidR="00DF760A" w:rsidRPr="00D61378" w:rsidRDefault="00DF760A" w:rsidP="00FA04C2">
            <w:pPr>
              <w:jc w:val="center"/>
              <w:rPr>
                <w:sz w:val="16"/>
                <w:szCs w:val="16"/>
              </w:rPr>
            </w:pPr>
            <w:r w:rsidRPr="00D61378">
              <w:rPr>
                <w:sz w:val="16"/>
                <w:szCs w:val="16"/>
              </w:rPr>
              <w:t>2</w:t>
            </w:r>
          </w:p>
        </w:tc>
        <w:tc>
          <w:tcPr>
            <w:tcW w:w="396" w:type="dxa"/>
            <w:shd w:val="clear" w:color="auto" w:fill="auto"/>
          </w:tcPr>
          <w:p w:rsidR="00DF760A" w:rsidRPr="00D61378" w:rsidRDefault="00DF760A" w:rsidP="00FA04C2">
            <w:pPr>
              <w:jc w:val="center"/>
              <w:rPr>
                <w:sz w:val="16"/>
                <w:szCs w:val="16"/>
              </w:rPr>
            </w:pPr>
            <w:r w:rsidRPr="00D61378">
              <w:rPr>
                <w:sz w:val="16"/>
                <w:szCs w:val="16"/>
              </w:rPr>
              <w:t>4</w:t>
            </w:r>
          </w:p>
        </w:tc>
        <w:tc>
          <w:tcPr>
            <w:tcW w:w="565" w:type="dxa"/>
            <w:shd w:val="clear" w:color="auto" w:fill="auto"/>
          </w:tcPr>
          <w:p w:rsidR="00DF760A" w:rsidRPr="00D61378" w:rsidRDefault="00DF760A" w:rsidP="00FA04C2">
            <w:pPr>
              <w:jc w:val="center"/>
              <w:rPr>
                <w:sz w:val="16"/>
                <w:szCs w:val="16"/>
              </w:rPr>
            </w:pPr>
            <w:r w:rsidRPr="00D61378">
              <w:rPr>
                <w:sz w:val="16"/>
                <w:szCs w:val="16"/>
              </w:rPr>
              <w:t>3</w:t>
            </w:r>
          </w:p>
        </w:tc>
        <w:tc>
          <w:tcPr>
            <w:tcW w:w="567" w:type="dxa"/>
            <w:shd w:val="clear" w:color="auto" w:fill="auto"/>
          </w:tcPr>
          <w:p w:rsidR="00DF760A" w:rsidRPr="00D61378" w:rsidRDefault="00DF760A" w:rsidP="00FA04C2">
            <w:pPr>
              <w:jc w:val="center"/>
              <w:rPr>
                <w:sz w:val="16"/>
                <w:szCs w:val="16"/>
              </w:rPr>
            </w:pPr>
            <w:r w:rsidRPr="00D61378">
              <w:rPr>
                <w:sz w:val="16"/>
                <w:szCs w:val="16"/>
              </w:rPr>
              <w:t>3</w:t>
            </w:r>
          </w:p>
        </w:tc>
        <w:tc>
          <w:tcPr>
            <w:tcW w:w="709" w:type="dxa"/>
            <w:shd w:val="clear" w:color="auto" w:fill="auto"/>
          </w:tcPr>
          <w:p w:rsidR="00DF760A" w:rsidRPr="00D61378" w:rsidRDefault="00DF760A" w:rsidP="00FA04C2">
            <w:pPr>
              <w:jc w:val="center"/>
              <w:rPr>
                <w:sz w:val="16"/>
                <w:szCs w:val="16"/>
              </w:rPr>
            </w:pPr>
            <w:r w:rsidRPr="00D61378">
              <w:rPr>
                <w:sz w:val="16"/>
                <w:szCs w:val="16"/>
              </w:rPr>
              <w:t>3</w:t>
            </w:r>
          </w:p>
        </w:tc>
        <w:tc>
          <w:tcPr>
            <w:tcW w:w="851" w:type="dxa"/>
            <w:shd w:val="clear" w:color="auto" w:fill="auto"/>
            <w:vAlign w:val="center"/>
          </w:tcPr>
          <w:p w:rsidR="00DF760A" w:rsidRPr="00D61378" w:rsidRDefault="00DF760A" w:rsidP="00FA04C2">
            <w:pPr>
              <w:jc w:val="center"/>
              <w:rPr>
                <w:b/>
                <w:bCs/>
                <w:color w:val="000000"/>
                <w:sz w:val="16"/>
                <w:szCs w:val="16"/>
              </w:rPr>
            </w:pPr>
            <w:r w:rsidRPr="00D61378">
              <w:rPr>
                <w:b/>
                <w:bCs/>
                <w:color w:val="000000"/>
                <w:sz w:val="16"/>
                <w:szCs w:val="16"/>
              </w:rPr>
              <w:t>13</w:t>
            </w:r>
          </w:p>
        </w:tc>
      </w:tr>
      <w:tr w:rsidR="00DF760A" w:rsidRPr="00D61378" w:rsidTr="005A7623">
        <w:tc>
          <w:tcPr>
            <w:tcW w:w="740" w:type="dxa"/>
            <w:shd w:val="clear" w:color="auto" w:fill="auto"/>
          </w:tcPr>
          <w:p w:rsidR="00DF760A" w:rsidRPr="00D61378" w:rsidRDefault="00DF760A" w:rsidP="00FA04C2">
            <w:pPr>
              <w:jc w:val="center"/>
              <w:rPr>
                <w:sz w:val="16"/>
                <w:szCs w:val="16"/>
              </w:rPr>
            </w:pPr>
            <w:r w:rsidRPr="00D61378">
              <w:rPr>
                <w:sz w:val="16"/>
                <w:szCs w:val="16"/>
              </w:rPr>
              <w:t>3</w:t>
            </w:r>
          </w:p>
        </w:tc>
        <w:tc>
          <w:tcPr>
            <w:tcW w:w="396" w:type="dxa"/>
            <w:shd w:val="clear" w:color="auto" w:fill="auto"/>
          </w:tcPr>
          <w:p w:rsidR="00DF760A" w:rsidRPr="00D61378" w:rsidRDefault="00DF760A" w:rsidP="00FA04C2">
            <w:pPr>
              <w:jc w:val="center"/>
              <w:rPr>
                <w:sz w:val="16"/>
                <w:szCs w:val="16"/>
              </w:rPr>
            </w:pPr>
            <w:r w:rsidRPr="00D61378">
              <w:rPr>
                <w:sz w:val="16"/>
                <w:szCs w:val="16"/>
              </w:rPr>
              <w:t>3</w:t>
            </w:r>
          </w:p>
        </w:tc>
        <w:tc>
          <w:tcPr>
            <w:tcW w:w="565" w:type="dxa"/>
            <w:shd w:val="clear" w:color="auto" w:fill="auto"/>
          </w:tcPr>
          <w:p w:rsidR="00DF760A" w:rsidRPr="00D61378" w:rsidRDefault="00DF760A" w:rsidP="00FA04C2">
            <w:pPr>
              <w:jc w:val="center"/>
              <w:rPr>
                <w:sz w:val="16"/>
                <w:szCs w:val="16"/>
              </w:rPr>
            </w:pPr>
            <w:r w:rsidRPr="00D61378">
              <w:rPr>
                <w:sz w:val="16"/>
                <w:szCs w:val="16"/>
              </w:rPr>
              <w:t>3</w:t>
            </w:r>
          </w:p>
        </w:tc>
        <w:tc>
          <w:tcPr>
            <w:tcW w:w="567" w:type="dxa"/>
            <w:shd w:val="clear" w:color="auto" w:fill="auto"/>
          </w:tcPr>
          <w:p w:rsidR="00DF760A" w:rsidRPr="00D61378" w:rsidRDefault="00DF760A" w:rsidP="00FA04C2">
            <w:pPr>
              <w:jc w:val="center"/>
              <w:rPr>
                <w:sz w:val="16"/>
                <w:szCs w:val="16"/>
              </w:rPr>
            </w:pPr>
            <w:r w:rsidRPr="00D61378">
              <w:rPr>
                <w:sz w:val="16"/>
                <w:szCs w:val="16"/>
              </w:rPr>
              <w:t>3</w:t>
            </w:r>
          </w:p>
        </w:tc>
        <w:tc>
          <w:tcPr>
            <w:tcW w:w="709" w:type="dxa"/>
            <w:shd w:val="clear" w:color="auto" w:fill="auto"/>
          </w:tcPr>
          <w:p w:rsidR="00DF760A" w:rsidRPr="00D61378" w:rsidRDefault="00DF760A" w:rsidP="00FA04C2">
            <w:pPr>
              <w:jc w:val="center"/>
              <w:rPr>
                <w:sz w:val="16"/>
                <w:szCs w:val="16"/>
              </w:rPr>
            </w:pPr>
            <w:r w:rsidRPr="00D61378">
              <w:rPr>
                <w:sz w:val="16"/>
                <w:szCs w:val="16"/>
              </w:rPr>
              <w:t>3</w:t>
            </w:r>
          </w:p>
        </w:tc>
        <w:tc>
          <w:tcPr>
            <w:tcW w:w="851" w:type="dxa"/>
            <w:shd w:val="clear" w:color="auto" w:fill="auto"/>
            <w:vAlign w:val="center"/>
          </w:tcPr>
          <w:p w:rsidR="00DF760A" w:rsidRPr="00D61378" w:rsidRDefault="00DF760A" w:rsidP="00FA04C2">
            <w:pPr>
              <w:jc w:val="center"/>
              <w:rPr>
                <w:b/>
                <w:bCs/>
                <w:color w:val="000000"/>
                <w:sz w:val="16"/>
                <w:szCs w:val="16"/>
              </w:rPr>
            </w:pPr>
            <w:r w:rsidRPr="00D61378">
              <w:rPr>
                <w:b/>
                <w:bCs/>
                <w:color w:val="000000"/>
                <w:sz w:val="16"/>
                <w:szCs w:val="16"/>
              </w:rPr>
              <w:t>12</w:t>
            </w:r>
          </w:p>
        </w:tc>
      </w:tr>
      <w:tr w:rsidR="00DF760A" w:rsidRPr="00D61378" w:rsidTr="005A7623">
        <w:tc>
          <w:tcPr>
            <w:tcW w:w="740" w:type="dxa"/>
            <w:shd w:val="clear" w:color="auto" w:fill="auto"/>
          </w:tcPr>
          <w:p w:rsidR="00DF760A" w:rsidRPr="00D61378" w:rsidRDefault="00DF760A" w:rsidP="00FA04C2">
            <w:pPr>
              <w:jc w:val="center"/>
              <w:rPr>
                <w:sz w:val="16"/>
                <w:szCs w:val="16"/>
              </w:rPr>
            </w:pPr>
            <w:r w:rsidRPr="00D61378">
              <w:rPr>
                <w:sz w:val="16"/>
                <w:szCs w:val="16"/>
              </w:rPr>
              <w:t>4</w:t>
            </w:r>
          </w:p>
        </w:tc>
        <w:tc>
          <w:tcPr>
            <w:tcW w:w="396" w:type="dxa"/>
            <w:shd w:val="clear" w:color="auto" w:fill="auto"/>
          </w:tcPr>
          <w:p w:rsidR="00DF760A" w:rsidRPr="00D61378" w:rsidRDefault="00DF760A" w:rsidP="00FA04C2">
            <w:pPr>
              <w:jc w:val="center"/>
              <w:rPr>
                <w:sz w:val="16"/>
                <w:szCs w:val="16"/>
              </w:rPr>
            </w:pPr>
            <w:r w:rsidRPr="00D61378">
              <w:rPr>
                <w:sz w:val="16"/>
                <w:szCs w:val="16"/>
              </w:rPr>
              <w:t>4</w:t>
            </w:r>
          </w:p>
        </w:tc>
        <w:tc>
          <w:tcPr>
            <w:tcW w:w="565" w:type="dxa"/>
            <w:shd w:val="clear" w:color="auto" w:fill="auto"/>
          </w:tcPr>
          <w:p w:rsidR="00DF760A" w:rsidRPr="00D61378" w:rsidRDefault="00DF760A" w:rsidP="00FA04C2">
            <w:pPr>
              <w:jc w:val="center"/>
              <w:rPr>
                <w:sz w:val="16"/>
                <w:szCs w:val="16"/>
              </w:rPr>
            </w:pPr>
            <w:r w:rsidRPr="00D61378">
              <w:rPr>
                <w:sz w:val="16"/>
                <w:szCs w:val="16"/>
              </w:rPr>
              <w:t>3</w:t>
            </w:r>
          </w:p>
        </w:tc>
        <w:tc>
          <w:tcPr>
            <w:tcW w:w="567" w:type="dxa"/>
            <w:shd w:val="clear" w:color="auto" w:fill="auto"/>
          </w:tcPr>
          <w:p w:rsidR="00DF760A" w:rsidRPr="00D61378" w:rsidRDefault="00DF760A" w:rsidP="00FA04C2">
            <w:pPr>
              <w:jc w:val="center"/>
              <w:rPr>
                <w:sz w:val="16"/>
                <w:szCs w:val="16"/>
              </w:rPr>
            </w:pPr>
            <w:r w:rsidRPr="00D61378">
              <w:rPr>
                <w:sz w:val="16"/>
                <w:szCs w:val="16"/>
              </w:rPr>
              <w:t>4</w:t>
            </w:r>
          </w:p>
        </w:tc>
        <w:tc>
          <w:tcPr>
            <w:tcW w:w="709" w:type="dxa"/>
            <w:shd w:val="clear" w:color="auto" w:fill="auto"/>
          </w:tcPr>
          <w:p w:rsidR="00DF760A" w:rsidRPr="00D61378" w:rsidRDefault="00DF760A" w:rsidP="00FA04C2">
            <w:pPr>
              <w:jc w:val="center"/>
              <w:rPr>
                <w:sz w:val="16"/>
                <w:szCs w:val="16"/>
              </w:rPr>
            </w:pPr>
            <w:r w:rsidRPr="00D61378">
              <w:rPr>
                <w:sz w:val="16"/>
                <w:szCs w:val="16"/>
              </w:rPr>
              <w:t>4</w:t>
            </w:r>
          </w:p>
        </w:tc>
        <w:tc>
          <w:tcPr>
            <w:tcW w:w="851" w:type="dxa"/>
            <w:shd w:val="clear" w:color="auto" w:fill="auto"/>
            <w:vAlign w:val="center"/>
          </w:tcPr>
          <w:p w:rsidR="00DF760A" w:rsidRPr="00D61378" w:rsidRDefault="00DF760A" w:rsidP="00FA04C2">
            <w:pPr>
              <w:jc w:val="center"/>
              <w:rPr>
                <w:b/>
                <w:bCs/>
                <w:color w:val="000000"/>
                <w:sz w:val="16"/>
                <w:szCs w:val="16"/>
              </w:rPr>
            </w:pPr>
            <w:r w:rsidRPr="00D61378">
              <w:rPr>
                <w:b/>
                <w:bCs/>
                <w:color w:val="000000"/>
                <w:sz w:val="16"/>
                <w:szCs w:val="16"/>
              </w:rPr>
              <w:t>15</w:t>
            </w:r>
          </w:p>
        </w:tc>
      </w:tr>
      <w:tr w:rsidR="00DF760A" w:rsidRPr="00D61378" w:rsidTr="005A7623">
        <w:tc>
          <w:tcPr>
            <w:tcW w:w="740" w:type="dxa"/>
            <w:shd w:val="clear" w:color="auto" w:fill="auto"/>
          </w:tcPr>
          <w:p w:rsidR="00DF760A" w:rsidRPr="00D61378" w:rsidRDefault="00DF760A" w:rsidP="00FA04C2">
            <w:pPr>
              <w:jc w:val="center"/>
              <w:rPr>
                <w:sz w:val="16"/>
                <w:szCs w:val="16"/>
              </w:rPr>
            </w:pPr>
            <w:r w:rsidRPr="00D61378">
              <w:rPr>
                <w:sz w:val="16"/>
                <w:szCs w:val="16"/>
              </w:rPr>
              <w:t>5</w:t>
            </w:r>
          </w:p>
        </w:tc>
        <w:tc>
          <w:tcPr>
            <w:tcW w:w="396" w:type="dxa"/>
            <w:shd w:val="clear" w:color="auto" w:fill="auto"/>
          </w:tcPr>
          <w:p w:rsidR="00DF760A" w:rsidRPr="00D61378" w:rsidRDefault="00DF760A" w:rsidP="00FA04C2">
            <w:pPr>
              <w:jc w:val="center"/>
              <w:rPr>
                <w:sz w:val="16"/>
                <w:szCs w:val="16"/>
              </w:rPr>
            </w:pPr>
            <w:r w:rsidRPr="00D61378">
              <w:rPr>
                <w:sz w:val="16"/>
                <w:szCs w:val="16"/>
              </w:rPr>
              <w:t>4</w:t>
            </w:r>
          </w:p>
        </w:tc>
        <w:tc>
          <w:tcPr>
            <w:tcW w:w="565" w:type="dxa"/>
            <w:shd w:val="clear" w:color="auto" w:fill="auto"/>
          </w:tcPr>
          <w:p w:rsidR="00DF760A" w:rsidRPr="00D61378" w:rsidRDefault="00DF760A" w:rsidP="00FA04C2">
            <w:pPr>
              <w:jc w:val="center"/>
              <w:rPr>
                <w:sz w:val="16"/>
                <w:szCs w:val="16"/>
              </w:rPr>
            </w:pPr>
            <w:r w:rsidRPr="00D61378">
              <w:rPr>
                <w:sz w:val="16"/>
                <w:szCs w:val="16"/>
              </w:rPr>
              <w:t>3</w:t>
            </w:r>
          </w:p>
        </w:tc>
        <w:tc>
          <w:tcPr>
            <w:tcW w:w="567" w:type="dxa"/>
            <w:shd w:val="clear" w:color="auto" w:fill="auto"/>
          </w:tcPr>
          <w:p w:rsidR="00DF760A" w:rsidRPr="00D61378" w:rsidRDefault="00DF760A" w:rsidP="00FA04C2">
            <w:pPr>
              <w:jc w:val="center"/>
              <w:rPr>
                <w:sz w:val="16"/>
                <w:szCs w:val="16"/>
              </w:rPr>
            </w:pPr>
            <w:r w:rsidRPr="00D61378">
              <w:rPr>
                <w:sz w:val="16"/>
                <w:szCs w:val="16"/>
              </w:rPr>
              <w:t>4</w:t>
            </w:r>
          </w:p>
        </w:tc>
        <w:tc>
          <w:tcPr>
            <w:tcW w:w="709" w:type="dxa"/>
            <w:shd w:val="clear" w:color="auto" w:fill="auto"/>
          </w:tcPr>
          <w:p w:rsidR="00DF760A" w:rsidRPr="00D61378" w:rsidRDefault="00DF760A" w:rsidP="00FA04C2">
            <w:pPr>
              <w:jc w:val="center"/>
              <w:rPr>
                <w:sz w:val="16"/>
                <w:szCs w:val="16"/>
              </w:rPr>
            </w:pPr>
            <w:r w:rsidRPr="00D61378">
              <w:rPr>
                <w:sz w:val="16"/>
                <w:szCs w:val="16"/>
              </w:rPr>
              <w:t>4</w:t>
            </w:r>
          </w:p>
        </w:tc>
        <w:tc>
          <w:tcPr>
            <w:tcW w:w="851" w:type="dxa"/>
            <w:shd w:val="clear" w:color="auto" w:fill="auto"/>
            <w:vAlign w:val="center"/>
          </w:tcPr>
          <w:p w:rsidR="00DF760A" w:rsidRPr="00D61378" w:rsidRDefault="00DF760A" w:rsidP="00FA04C2">
            <w:pPr>
              <w:jc w:val="center"/>
              <w:rPr>
                <w:b/>
                <w:bCs/>
                <w:color w:val="000000"/>
                <w:sz w:val="16"/>
                <w:szCs w:val="16"/>
              </w:rPr>
            </w:pPr>
            <w:r w:rsidRPr="00D61378">
              <w:rPr>
                <w:b/>
                <w:bCs/>
                <w:color w:val="000000"/>
                <w:sz w:val="16"/>
                <w:szCs w:val="16"/>
              </w:rPr>
              <w:t>15</w:t>
            </w:r>
          </w:p>
        </w:tc>
      </w:tr>
      <w:tr w:rsidR="00DF760A" w:rsidRPr="00D61378" w:rsidTr="005A7623">
        <w:tc>
          <w:tcPr>
            <w:tcW w:w="740" w:type="dxa"/>
            <w:shd w:val="clear" w:color="auto" w:fill="auto"/>
          </w:tcPr>
          <w:p w:rsidR="00DF760A" w:rsidRPr="00D61378" w:rsidRDefault="00DF760A" w:rsidP="00FA04C2">
            <w:pPr>
              <w:jc w:val="center"/>
              <w:rPr>
                <w:sz w:val="16"/>
                <w:szCs w:val="16"/>
              </w:rPr>
            </w:pPr>
            <w:r w:rsidRPr="00D61378">
              <w:rPr>
                <w:sz w:val="16"/>
                <w:szCs w:val="16"/>
              </w:rPr>
              <w:t>6</w:t>
            </w:r>
          </w:p>
        </w:tc>
        <w:tc>
          <w:tcPr>
            <w:tcW w:w="396" w:type="dxa"/>
            <w:shd w:val="clear" w:color="auto" w:fill="auto"/>
          </w:tcPr>
          <w:p w:rsidR="00DF760A" w:rsidRPr="00D61378" w:rsidRDefault="00DF760A" w:rsidP="00FA04C2">
            <w:pPr>
              <w:jc w:val="center"/>
              <w:rPr>
                <w:sz w:val="16"/>
                <w:szCs w:val="16"/>
              </w:rPr>
            </w:pPr>
            <w:r w:rsidRPr="00D61378">
              <w:rPr>
                <w:sz w:val="16"/>
                <w:szCs w:val="16"/>
              </w:rPr>
              <w:t>3</w:t>
            </w:r>
          </w:p>
        </w:tc>
        <w:tc>
          <w:tcPr>
            <w:tcW w:w="565" w:type="dxa"/>
            <w:shd w:val="clear" w:color="auto" w:fill="auto"/>
          </w:tcPr>
          <w:p w:rsidR="00DF760A" w:rsidRPr="00D61378" w:rsidRDefault="00DF760A" w:rsidP="00FA04C2">
            <w:pPr>
              <w:jc w:val="center"/>
              <w:rPr>
                <w:sz w:val="16"/>
                <w:szCs w:val="16"/>
              </w:rPr>
            </w:pPr>
            <w:r w:rsidRPr="00D61378">
              <w:rPr>
                <w:sz w:val="16"/>
                <w:szCs w:val="16"/>
              </w:rPr>
              <w:t>3</w:t>
            </w:r>
          </w:p>
        </w:tc>
        <w:tc>
          <w:tcPr>
            <w:tcW w:w="567" w:type="dxa"/>
            <w:shd w:val="clear" w:color="auto" w:fill="auto"/>
          </w:tcPr>
          <w:p w:rsidR="00DF760A" w:rsidRPr="00D61378" w:rsidRDefault="00DF760A" w:rsidP="00FA04C2">
            <w:pPr>
              <w:jc w:val="center"/>
              <w:rPr>
                <w:sz w:val="16"/>
                <w:szCs w:val="16"/>
              </w:rPr>
            </w:pPr>
            <w:r w:rsidRPr="00D61378">
              <w:rPr>
                <w:sz w:val="16"/>
                <w:szCs w:val="16"/>
              </w:rPr>
              <w:t>3</w:t>
            </w:r>
          </w:p>
        </w:tc>
        <w:tc>
          <w:tcPr>
            <w:tcW w:w="709" w:type="dxa"/>
            <w:shd w:val="clear" w:color="auto" w:fill="auto"/>
          </w:tcPr>
          <w:p w:rsidR="00DF760A" w:rsidRPr="00D61378" w:rsidRDefault="00DF760A" w:rsidP="00FA04C2">
            <w:pPr>
              <w:jc w:val="center"/>
              <w:rPr>
                <w:sz w:val="16"/>
                <w:szCs w:val="16"/>
              </w:rPr>
            </w:pPr>
            <w:r w:rsidRPr="00D61378">
              <w:rPr>
                <w:sz w:val="16"/>
                <w:szCs w:val="16"/>
              </w:rPr>
              <w:t>4</w:t>
            </w:r>
          </w:p>
        </w:tc>
        <w:tc>
          <w:tcPr>
            <w:tcW w:w="851" w:type="dxa"/>
            <w:shd w:val="clear" w:color="auto" w:fill="auto"/>
            <w:vAlign w:val="center"/>
          </w:tcPr>
          <w:p w:rsidR="00DF760A" w:rsidRPr="00D61378" w:rsidRDefault="00DF760A" w:rsidP="00FA04C2">
            <w:pPr>
              <w:jc w:val="center"/>
              <w:rPr>
                <w:b/>
                <w:bCs/>
                <w:color w:val="000000"/>
                <w:sz w:val="16"/>
                <w:szCs w:val="16"/>
              </w:rPr>
            </w:pPr>
            <w:r w:rsidRPr="00D61378">
              <w:rPr>
                <w:b/>
                <w:bCs/>
                <w:color w:val="000000"/>
                <w:sz w:val="16"/>
                <w:szCs w:val="16"/>
              </w:rPr>
              <w:t>13</w:t>
            </w:r>
          </w:p>
        </w:tc>
      </w:tr>
      <w:tr w:rsidR="00DF760A" w:rsidRPr="00D61378" w:rsidTr="005A7623">
        <w:tc>
          <w:tcPr>
            <w:tcW w:w="740" w:type="dxa"/>
            <w:shd w:val="clear" w:color="auto" w:fill="auto"/>
          </w:tcPr>
          <w:p w:rsidR="00DF760A" w:rsidRPr="00D61378" w:rsidRDefault="00DF760A" w:rsidP="00FA04C2">
            <w:pPr>
              <w:jc w:val="center"/>
              <w:rPr>
                <w:sz w:val="16"/>
                <w:szCs w:val="16"/>
              </w:rPr>
            </w:pPr>
            <w:r w:rsidRPr="00D61378">
              <w:rPr>
                <w:sz w:val="16"/>
                <w:szCs w:val="16"/>
              </w:rPr>
              <w:t>7</w:t>
            </w:r>
          </w:p>
        </w:tc>
        <w:tc>
          <w:tcPr>
            <w:tcW w:w="396" w:type="dxa"/>
            <w:shd w:val="clear" w:color="auto" w:fill="auto"/>
          </w:tcPr>
          <w:p w:rsidR="00DF760A" w:rsidRPr="00D61378" w:rsidRDefault="00DF760A" w:rsidP="00FA04C2">
            <w:pPr>
              <w:jc w:val="center"/>
              <w:rPr>
                <w:sz w:val="16"/>
                <w:szCs w:val="16"/>
              </w:rPr>
            </w:pPr>
            <w:r w:rsidRPr="00D61378">
              <w:rPr>
                <w:sz w:val="16"/>
                <w:szCs w:val="16"/>
              </w:rPr>
              <w:t>4</w:t>
            </w:r>
          </w:p>
        </w:tc>
        <w:tc>
          <w:tcPr>
            <w:tcW w:w="565" w:type="dxa"/>
            <w:shd w:val="clear" w:color="auto" w:fill="auto"/>
          </w:tcPr>
          <w:p w:rsidR="00DF760A" w:rsidRPr="00D61378" w:rsidRDefault="00DF760A" w:rsidP="00FA04C2">
            <w:pPr>
              <w:jc w:val="center"/>
              <w:rPr>
                <w:sz w:val="16"/>
                <w:szCs w:val="16"/>
              </w:rPr>
            </w:pPr>
            <w:r w:rsidRPr="00D61378">
              <w:rPr>
                <w:sz w:val="16"/>
                <w:szCs w:val="16"/>
              </w:rPr>
              <w:t>3</w:t>
            </w:r>
          </w:p>
        </w:tc>
        <w:tc>
          <w:tcPr>
            <w:tcW w:w="567" w:type="dxa"/>
            <w:shd w:val="clear" w:color="auto" w:fill="auto"/>
          </w:tcPr>
          <w:p w:rsidR="00DF760A" w:rsidRPr="00D61378" w:rsidRDefault="00DF760A" w:rsidP="00FA04C2">
            <w:pPr>
              <w:jc w:val="center"/>
              <w:rPr>
                <w:sz w:val="16"/>
                <w:szCs w:val="16"/>
              </w:rPr>
            </w:pPr>
            <w:r w:rsidRPr="00D61378">
              <w:rPr>
                <w:sz w:val="16"/>
                <w:szCs w:val="16"/>
              </w:rPr>
              <w:t>3</w:t>
            </w:r>
          </w:p>
        </w:tc>
        <w:tc>
          <w:tcPr>
            <w:tcW w:w="709" w:type="dxa"/>
            <w:shd w:val="clear" w:color="auto" w:fill="auto"/>
          </w:tcPr>
          <w:p w:rsidR="00DF760A" w:rsidRPr="00D61378" w:rsidRDefault="00DF760A" w:rsidP="00FA04C2">
            <w:pPr>
              <w:jc w:val="center"/>
              <w:rPr>
                <w:sz w:val="16"/>
                <w:szCs w:val="16"/>
              </w:rPr>
            </w:pPr>
            <w:r w:rsidRPr="00D61378">
              <w:rPr>
                <w:sz w:val="16"/>
                <w:szCs w:val="16"/>
              </w:rPr>
              <w:t>3</w:t>
            </w:r>
          </w:p>
        </w:tc>
        <w:tc>
          <w:tcPr>
            <w:tcW w:w="851" w:type="dxa"/>
            <w:shd w:val="clear" w:color="auto" w:fill="auto"/>
            <w:vAlign w:val="center"/>
          </w:tcPr>
          <w:p w:rsidR="00DF760A" w:rsidRPr="00D61378" w:rsidRDefault="00DF760A" w:rsidP="00FA04C2">
            <w:pPr>
              <w:jc w:val="center"/>
              <w:rPr>
                <w:b/>
                <w:bCs/>
                <w:color w:val="000000"/>
                <w:sz w:val="16"/>
                <w:szCs w:val="16"/>
              </w:rPr>
            </w:pPr>
            <w:r w:rsidRPr="00D61378">
              <w:rPr>
                <w:b/>
                <w:bCs/>
                <w:color w:val="000000"/>
                <w:sz w:val="16"/>
                <w:szCs w:val="16"/>
              </w:rPr>
              <w:t>13</w:t>
            </w:r>
          </w:p>
        </w:tc>
      </w:tr>
      <w:tr w:rsidR="00DF760A" w:rsidRPr="00D61378" w:rsidTr="005A7623">
        <w:tc>
          <w:tcPr>
            <w:tcW w:w="740" w:type="dxa"/>
            <w:shd w:val="clear" w:color="auto" w:fill="auto"/>
          </w:tcPr>
          <w:p w:rsidR="00DF760A" w:rsidRPr="00D61378" w:rsidRDefault="00DF760A" w:rsidP="00FA04C2">
            <w:pPr>
              <w:jc w:val="center"/>
              <w:rPr>
                <w:sz w:val="16"/>
                <w:szCs w:val="16"/>
              </w:rPr>
            </w:pPr>
            <w:r w:rsidRPr="00D61378">
              <w:rPr>
                <w:sz w:val="16"/>
                <w:szCs w:val="16"/>
              </w:rPr>
              <w:t>8</w:t>
            </w:r>
          </w:p>
        </w:tc>
        <w:tc>
          <w:tcPr>
            <w:tcW w:w="396" w:type="dxa"/>
            <w:shd w:val="clear" w:color="auto" w:fill="auto"/>
          </w:tcPr>
          <w:p w:rsidR="00DF760A" w:rsidRPr="00D61378" w:rsidRDefault="00DF760A" w:rsidP="00FA04C2">
            <w:pPr>
              <w:jc w:val="center"/>
              <w:rPr>
                <w:sz w:val="16"/>
                <w:szCs w:val="16"/>
              </w:rPr>
            </w:pPr>
            <w:r w:rsidRPr="00D61378">
              <w:rPr>
                <w:sz w:val="16"/>
                <w:szCs w:val="16"/>
              </w:rPr>
              <w:t>4</w:t>
            </w:r>
          </w:p>
        </w:tc>
        <w:tc>
          <w:tcPr>
            <w:tcW w:w="565" w:type="dxa"/>
            <w:shd w:val="clear" w:color="auto" w:fill="auto"/>
          </w:tcPr>
          <w:p w:rsidR="00DF760A" w:rsidRPr="00D61378" w:rsidRDefault="00DF760A" w:rsidP="00FA04C2">
            <w:pPr>
              <w:jc w:val="center"/>
              <w:rPr>
                <w:sz w:val="16"/>
                <w:szCs w:val="16"/>
              </w:rPr>
            </w:pPr>
            <w:r w:rsidRPr="00D61378">
              <w:rPr>
                <w:sz w:val="16"/>
                <w:szCs w:val="16"/>
              </w:rPr>
              <w:t>3</w:t>
            </w:r>
          </w:p>
        </w:tc>
        <w:tc>
          <w:tcPr>
            <w:tcW w:w="567" w:type="dxa"/>
            <w:shd w:val="clear" w:color="auto" w:fill="auto"/>
          </w:tcPr>
          <w:p w:rsidR="00DF760A" w:rsidRPr="00D61378" w:rsidRDefault="00DF760A" w:rsidP="00FA04C2">
            <w:pPr>
              <w:jc w:val="center"/>
              <w:rPr>
                <w:sz w:val="16"/>
                <w:szCs w:val="16"/>
              </w:rPr>
            </w:pPr>
            <w:r w:rsidRPr="00D61378">
              <w:rPr>
                <w:sz w:val="16"/>
                <w:szCs w:val="16"/>
              </w:rPr>
              <w:t>3</w:t>
            </w:r>
          </w:p>
        </w:tc>
        <w:tc>
          <w:tcPr>
            <w:tcW w:w="709" w:type="dxa"/>
            <w:shd w:val="clear" w:color="auto" w:fill="auto"/>
          </w:tcPr>
          <w:p w:rsidR="00DF760A" w:rsidRPr="00D61378" w:rsidRDefault="00DF760A" w:rsidP="00FA04C2">
            <w:pPr>
              <w:jc w:val="center"/>
              <w:rPr>
                <w:sz w:val="16"/>
                <w:szCs w:val="16"/>
              </w:rPr>
            </w:pPr>
            <w:r w:rsidRPr="00D61378">
              <w:rPr>
                <w:sz w:val="16"/>
                <w:szCs w:val="16"/>
              </w:rPr>
              <w:t>4</w:t>
            </w:r>
          </w:p>
        </w:tc>
        <w:tc>
          <w:tcPr>
            <w:tcW w:w="851" w:type="dxa"/>
            <w:shd w:val="clear" w:color="auto" w:fill="auto"/>
            <w:vAlign w:val="center"/>
          </w:tcPr>
          <w:p w:rsidR="00DF760A" w:rsidRPr="00D61378" w:rsidRDefault="00DF760A" w:rsidP="00FA04C2">
            <w:pPr>
              <w:jc w:val="center"/>
              <w:rPr>
                <w:b/>
                <w:bCs/>
                <w:color w:val="000000"/>
                <w:sz w:val="16"/>
                <w:szCs w:val="16"/>
              </w:rPr>
            </w:pPr>
            <w:r w:rsidRPr="00D61378">
              <w:rPr>
                <w:b/>
                <w:bCs/>
                <w:color w:val="000000"/>
                <w:sz w:val="16"/>
                <w:szCs w:val="16"/>
              </w:rPr>
              <w:t>14</w:t>
            </w:r>
          </w:p>
        </w:tc>
      </w:tr>
      <w:tr w:rsidR="00DF760A" w:rsidRPr="00D61378" w:rsidTr="005A7623">
        <w:tc>
          <w:tcPr>
            <w:tcW w:w="740" w:type="dxa"/>
            <w:shd w:val="clear" w:color="auto" w:fill="auto"/>
          </w:tcPr>
          <w:p w:rsidR="00DF760A" w:rsidRPr="00D61378" w:rsidRDefault="00DF760A" w:rsidP="00FA04C2">
            <w:pPr>
              <w:jc w:val="center"/>
              <w:rPr>
                <w:sz w:val="16"/>
                <w:szCs w:val="16"/>
              </w:rPr>
            </w:pPr>
            <w:r w:rsidRPr="00D61378">
              <w:rPr>
                <w:sz w:val="16"/>
                <w:szCs w:val="16"/>
              </w:rPr>
              <w:t>9</w:t>
            </w:r>
          </w:p>
        </w:tc>
        <w:tc>
          <w:tcPr>
            <w:tcW w:w="396" w:type="dxa"/>
            <w:shd w:val="clear" w:color="auto" w:fill="auto"/>
          </w:tcPr>
          <w:p w:rsidR="00DF760A" w:rsidRPr="00D61378" w:rsidRDefault="00DF760A" w:rsidP="00FA04C2">
            <w:pPr>
              <w:jc w:val="center"/>
              <w:rPr>
                <w:sz w:val="16"/>
                <w:szCs w:val="16"/>
              </w:rPr>
            </w:pPr>
            <w:r w:rsidRPr="00D61378">
              <w:rPr>
                <w:sz w:val="16"/>
                <w:szCs w:val="16"/>
              </w:rPr>
              <w:t>3</w:t>
            </w:r>
          </w:p>
        </w:tc>
        <w:tc>
          <w:tcPr>
            <w:tcW w:w="565" w:type="dxa"/>
            <w:shd w:val="clear" w:color="auto" w:fill="auto"/>
          </w:tcPr>
          <w:p w:rsidR="00DF760A" w:rsidRPr="00D61378" w:rsidRDefault="00DF760A" w:rsidP="00FA04C2">
            <w:pPr>
              <w:jc w:val="center"/>
              <w:rPr>
                <w:sz w:val="16"/>
                <w:szCs w:val="16"/>
              </w:rPr>
            </w:pPr>
            <w:r w:rsidRPr="00D61378">
              <w:rPr>
                <w:sz w:val="16"/>
                <w:szCs w:val="16"/>
              </w:rPr>
              <w:t>3</w:t>
            </w:r>
          </w:p>
        </w:tc>
        <w:tc>
          <w:tcPr>
            <w:tcW w:w="567" w:type="dxa"/>
            <w:shd w:val="clear" w:color="auto" w:fill="auto"/>
          </w:tcPr>
          <w:p w:rsidR="00DF760A" w:rsidRPr="00D61378" w:rsidRDefault="00DF760A" w:rsidP="00FA04C2">
            <w:pPr>
              <w:jc w:val="center"/>
              <w:rPr>
                <w:sz w:val="16"/>
                <w:szCs w:val="16"/>
              </w:rPr>
            </w:pPr>
            <w:r w:rsidRPr="00D61378">
              <w:rPr>
                <w:sz w:val="16"/>
                <w:szCs w:val="16"/>
              </w:rPr>
              <w:t>3</w:t>
            </w:r>
          </w:p>
        </w:tc>
        <w:tc>
          <w:tcPr>
            <w:tcW w:w="709" w:type="dxa"/>
            <w:shd w:val="clear" w:color="auto" w:fill="auto"/>
          </w:tcPr>
          <w:p w:rsidR="00DF760A" w:rsidRPr="00D61378" w:rsidRDefault="00DF760A" w:rsidP="00FA04C2">
            <w:pPr>
              <w:jc w:val="center"/>
              <w:rPr>
                <w:sz w:val="16"/>
                <w:szCs w:val="16"/>
              </w:rPr>
            </w:pPr>
            <w:r w:rsidRPr="00D61378">
              <w:rPr>
                <w:sz w:val="16"/>
                <w:szCs w:val="16"/>
              </w:rPr>
              <w:t>4</w:t>
            </w:r>
          </w:p>
        </w:tc>
        <w:tc>
          <w:tcPr>
            <w:tcW w:w="851" w:type="dxa"/>
            <w:shd w:val="clear" w:color="auto" w:fill="auto"/>
            <w:vAlign w:val="center"/>
          </w:tcPr>
          <w:p w:rsidR="00DF760A" w:rsidRPr="00D61378" w:rsidRDefault="00DF760A" w:rsidP="00FA04C2">
            <w:pPr>
              <w:jc w:val="center"/>
              <w:rPr>
                <w:b/>
                <w:bCs/>
                <w:color w:val="000000"/>
                <w:sz w:val="16"/>
                <w:szCs w:val="16"/>
              </w:rPr>
            </w:pPr>
            <w:r w:rsidRPr="00D61378">
              <w:rPr>
                <w:b/>
                <w:bCs/>
                <w:color w:val="000000"/>
                <w:sz w:val="16"/>
                <w:szCs w:val="16"/>
              </w:rPr>
              <w:t>13</w:t>
            </w:r>
          </w:p>
        </w:tc>
      </w:tr>
      <w:tr w:rsidR="00DF760A" w:rsidRPr="00D61378" w:rsidTr="005A7623">
        <w:tc>
          <w:tcPr>
            <w:tcW w:w="740" w:type="dxa"/>
            <w:shd w:val="clear" w:color="auto" w:fill="auto"/>
          </w:tcPr>
          <w:p w:rsidR="00DF760A" w:rsidRPr="00D61378" w:rsidRDefault="00DF760A" w:rsidP="00FA04C2">
            <w:pPr>
              <w:jc w:val="center"/>
              <w:rPr>
                <w:sz w:val="16"/>
                <w:szCs w:val="16"/>
              </w:rPr>
            </w:pPr>
            <w:r w:rsidRPr="00D61378">
              <w:rPr>
                <w:sz w:val="16"/>
                <w:szCs w:val="16"/>
              </w:rPr>
              <w:t>10</w:t>
            </w:r>
          </w:p>
        </w:tc>
        <w:tc>
          <w:tcPr>
            <w:tcW w:w="396" w:type="dxa"/>
            <w:shd w:val="clear" w:color="auto" w:fill="auto"/>
          </w:tcPr>
          <w:p w:rsidR="00DF760A" w:rsidRPr="00D61378" w:rsidRDefault="00DF760A" w:rsidP="00FA04C2">
            <w:pPr>
              <w:jc w:val="center"/>
              <w:rPr>
                <w:sz w:val="16"/>
                <w:szCs w:val="16"/>
              </w:rPr>
            </w:pPr>
            <w:r w:rsidRPr="00D61378">
              <w:rPr>
                <w:sz w:val="16"/>
                <w:szCs w:val="16"/>
              </w:rPr>
              <w:t>3</w:t>
            </w:r>
          </w:p>
        </w:tc>
        <w:tc>
          <w:tcPr>
            <w:tcW w:w="565" w:type="dxa"/>
            <w:shd w:val="clear" w:color="auto" w:fill="auto"/>
          </w:tcPr>
          <w:p w:rsidR="00DF760A" w:rsidRPr="00D61378" w:rsidRDefault="00DF760A" w:rsidP="00FA04C2">
            <w:pPr>
              <w:jc w:val="center"/>
              <w:rPr>
                <w:sz w:val="16"/>
                <w:szCs w:val="16"/>
              </w:rPr>
            </w:pPr>
            <w:r w:rsidRPr="00D61378">
              <w:rPr>
                <w:sz w:val="16"/>
                <w:szCs w:val="16"/>
              </w:rPr>
              <w:t>3</w:t>
            </w:r>
          </w:p>
        </w:tc>
        <w:tc>
          <w:tcPr>
            <w:tcW w:w="567" w:type="dxa"/>
            <w:shd w:val="clear" w:color="auto" w:fill="auto"/>
          </w:tcPr>
          <w:p w:rsidR="00DF760A" w:rsidRPr="00D61378" w:rsidRDefault="00DF760A" w:rsidP="00FA04C2">
            <w:pPr>
              <w:jc w:val="center"/>
              <w:rPr>
                <w:sz w:val="16"/>
                <w:szCs w:val="16"/>
              </w:rPr>
            </w:pPr>
            <w:r w:rsidRPr="00D61378">
              <w:rPr>
                <w:sz w:val="16"/>
                <w:szCs w:val="16"/>
              </w:rPr>
              <w:t>3</w:t>
            </w:r>
          </w:p>
        </w:tc>
        <w:tc>
          <w:tcPr>
            <w:tcW w:w="709" w:type="dxa"/>
            <w:shd w:val="clear" w:color="auto" w:fill="auto"/>
          </w:tcPr>
          <w:p w:rsidR="00DF760A" w:rsidRPr="00D61378" w:rsidRDefault="00DF760A" w:rsidP="00FA04C2">
            <w:pPr>
              <w:jc w:val="center"/>
              <w:rPr>
                <w:sz w:val="16"/>
                <w:szCs w:val="16"/>
              </w:rPr>
            </w:pPr>
            <w:r w:rsidRPr="00D61378">
              <w:rPr>
                <w:sz w:val="16"/>
                <w:szCs w:val="16"/>
              </w:rPr>
              <w:t>4</w:t>
            </w:r>
          </w:p>
        </w:tc>
        <w:tc>
          <w:tcPr>
            <w:tcW w:w="851" w:type="dxa"/>
            <w:shd w:val="clear" w:color="auto" w:fill="auto"/>
            <w:vAlign w:val="center"/>
          </w:tcPr>
          <w:p w:rsidR="00DF760A" w:rsidRPr="00D61378" w:rsidRDefault="00DF760A" w:rsidP="00FA04C2">
            <w:pPr>
              <w:jc w:val="center"/>
              <w:rPr>
                <w:b/>
                <w:bCs/>
                <w:color w:val="000000"/>
                <w:sz w:val="16"/>
                <w:szCs w:val="16"/>
              </w:rPr>
            </w:pPr>
            <w:r w:rsidRPr="00D61378">
              <w:rPr>
                <w:b/>
                <w:bCs/>
                <w:color w:val="000000"/>
                <w:sz w:val="16"/>
                <w:szCs w:val="16"/>
              </w:rPr>
              <w:t>13</w:t>
            </w:r>
          </w:p>
        </w:tc>
      </w:tr>
      <w:tr w:rsidR="00DF760A" w:rsidRPr="00D61378" w:rsidTr="005A7623">
        <w:tc>
          <w:tcPr>
            <w:tcW w:w="740" w:type="dxa"/>
            <w:shd w:val="clear" w:color="auto" w:fill="auto"/>
          </w:tcPr>
          <w:p w:rsidR="00DF760A" w:rsidRPr="00D61378" w:rsidRDefault="00DF760A" w:rsidP="00FA04C2">
            <w:pPr>
              <w:jc w:val="center"/>
              <w:rPr>
                <w:sz w:val="16"/>
                <w:szCs w:val="16"/>
              </w:rPr>
            </w:pPr>
            <w:r w:rsidRPr="00D61378">
              <w:rPr>
                <w:sz w:val="16"/>
                <w:szCs w:val="16"/>
              </w:rPr>
              <w:t>11</w:t>
            </w:r>
          </w:p>
        </w:tc>
        <w:tc>
          <w:tcPr>
            <w:tcW w:w="396" w:type="dxa"/>
            <w:shd w:val="clear" w:color="auto" w:fill="auto"/>
          </w:tcPr>
          <w:p w:rsidR="00DF760A" w:rsidRPr="00D61378" w:rsidRDefault="00DF760A" w:rsidP="00FA04C2">
            <w:pPr>
              <w:jc w:val="center"/>
              <w:rPr>
                <w:sz w:val="16"/>
                <w:szCs w:val="16"/>
              </w:rPr>
            </w:pPr>
            <w:r w:rsidRPr="00D61378">
              <w:rPr>
                <w:sz w:val="16"/>
                <w:szCs w:val="16"/>
              </w:rPr>
              <w:t>4</w:t>
            </w:r>
          </w:p>
        </w:tc>
        <w:tc>
          <w:tcPr>
            <w:tcW w:w="565" w:type="dxa"/>
            <w:shd w:val="clear" w:color="auto" w:fill="auto"/>
          </w:tcPr>
          <w:p w:rsidR="00DF760A" w:rsidRPr="00D61378" w:rsidRDefault="00DF760A" w:rsidP="00FA04C2">
            <w:pPr>
              <w:jc w:val="center"/>
              <w:rPr>
                <w:sz w:val="16"/>
                <w:szCs w:val="16"/>
              </w:rPr>
            </w:pPr>
            <w:r w:rsidRPr="00D61378">
              <w:rPr>
                <w:sz w:val="16"/>
                <w:szCs w:val="16"/>
              </w:rPr>
              <w:t>4</w:t>
            </w:r>
          </w:p>
        </w:tc>
        <w:tc>
          <w:tcPr>
            <w:tcW w:w="567" w:type="dxa"/>
            <w:shd w:val="clear" w:color="auto" w:fill="auto"/>
          </w:tcPr>
          <w:p w:rsidR="00DF760A" w:rsidRPr="00D61378" w:rsidRDefault="00DF760A" w:rsidP="00FA04C2">
            <w:pPr>
              <w:jc w:val="center"/>
              <w:rPr>
                <w:sz w:val="16"/>
                <w:szCs w:val="16"/>
              </w:rPr>
            </w:pPr>
            <w:r w:rsidRPr="00D61378">
              <w:rPr>
                <w:sz w:val="16"/>
                <w:szCs w:val="16"/>
              </w:rPr>
              <w:t>3</w:t>
            </w:r>
          </w:p>
        </w:tc>
        <w:tc>
          <w:tcPr>
            <w:tcW w:w="709" w:type="dxa"/>
            <w:shd w:val="clear" w:color="auto" w:fill="auto"/>
          </w:tcPr>
          <w:p w:rsidR="00DF760A" w:rsidRPr="00D61378" w:rsidRDefault="00DF760A" w:rsidP="00FA04C2">
            <w:pPr>
              <w:jc w:val="center"/>
              <w:rPr>
                <w:sz w:val="16"/>
                <w:szCs w:val="16"/>
              </w:rPr>
            </w:pPr>
            <w:r w:rsidRPr="00D61378">
              <w:rPr>
                <w:sz w:val="16"/>
                <w:szCs w:val="16"/>
              </w:rPr>
              <w:t>3</w:t>
            </w:r>
          </w:p>
        </w:tc>
        <w:tc>
          <w:tcPr>
            <w:tcW w:w="851" w:type="dxa"/>
            <w:shd w:val="clear" w:color="auto" w:fill="auto"/>
            <w:vAlign w:val="center"/>
          </w:tcPr>
          <w:p w:rsidR="00DF760A" w:rsidRPr="00D61378" w:rsidRDefault="00DF760A" w:rsidP="00FA04C2">
            <w:pPr>
              <w:jc w:val="center"/>
              <w:rPr>
                <w:b/>
                <w:bCs/>
                <w:color w:val="000000"/>
                <w:sz w:val="16"/>
                <w:szCs w:val="16"/>
              </w:rPr>
            </w:pPr>
            <w:r w:rsidRPr="00D61378">
              <w:rPr>
                <w:b/>
                <w:bCs/>
                <w:color w:val="000000"/>
                <w:sz w:val="16"/>
                <w:szCs w:val="16"/>
              </w:rPr>
              <w:t>14</w:t>
            </w:r>
          </w:p>
        </w:tc>
      </w:tr>
      <w:tr w:rsidR="004D4F14" w:rsidRPr="00D61378" w:rsidTr="00FA04C2">
        <w:tc>
          <w:tcPr>
            <w:tcW w:w="740" w:type="dxa"/>
            <w:vMerge w:val="restart"/>
            <w:shd w:val="clear" w:color="auto" w:fill="auto"/>
          </w:tcPr>
          <w:p w:rsidR="004D4F14" w:rsidRPr="00D61378" w:rsidRDefault="004D4F14" w:rsidP="005A7623">
            <w:pPr>
              <w:ind w:left="-18"/>
              <w:jc w:val="center"/>
              <w:rPr>
                <w:b/>
                <w:sz w:val="16"/>
                <w:szCs w:val="16"/>
              </w:rPr>
            </w:pPr>
            <w:r w:rsidRPr="00D61378">
              <w:rPr>
                <w:b/>
                <w:sz w:val="16"/>
                <w:szCs w:val="16"/>
              </w:rPr>
              <w:t>No.</w:t>
            </w:r>
          </w:p>
          <w:p w:rsidR="004D4F14" w:rsidRPr="00D61378" w:rsidRDefault="004D4F14" w:rsidP="005A7623">
            <w:pPr>
              <w:ind w:left="-18"/>
              <w:jc w:val="center"/>
              <w:rPr>
                <w:b/>
                <w:sz w:val="16"/>
                <w:szCs w:val="16"/>
              </w:rPr>
            </w:pPr>
            <w:r w:rsidRPr="00D61378">
              <w:rPr>
                <w:b/>
                <w:sz w:val="16"/>
                <w:szCs w:val="16"/>
              </w:rPr>
              <w:t>Respon-</w:t>
            </w:r>
          </w:p>
          <w:p w:rsidR="004D4F14" w:rsidRPr="00D61378" w:rsidRDefault="004D4F14" w:rsidP="005A7623">
            <w:pPr>
              <w:jc w:val="center"/>
              <w:rPr>
                <w:sz w:val="16"/>
                <w:szCs w:val="16"/>
              </w:rPr>
            </w:pPr>
            <w:r w:rsidRPr="00D61378">
              <w:rPr>
                <w:b/>
                <w:sz w:val="16"/>
                <w:szCs w:val="16"/>
              </w:rPr>
              <w:t>den</w:t>
            </w:r>
          </w:p>
        </w:tc>
        <w:tc>
          <w:tcPr>
            <w:tcW w:w="2237" w:type="dxa"/>
            <w:gridSpan w:val="4"/>
            <w:shd w:val="clear" w:color="auto" w:fill="auto"/>
          </w:tcPr>
          <w:p w:rsidR="004D4F14" w:rsidRPr="00D61378" w:rsidRDefault="004D4F14" w:rsidP="00FA04C2">
            <w:pPr>
              <w:jc w:val="center"/>
              <w:rPr>
                <w:sz w:val="16"/>
                <w:szCs w:val="16"/>
              </w:rPr>
            </w:pPr>
            <w:r w:rsidRPr="00D61378">
              <w:rPr>
                <w:b/>
                <w:sz w:val="16"/>
                <w:szCs w:val="16"/>
              </w:rPr>
              <w:t>Jawaban Responden untuk item nomor :</w:t>
            </w:r>
          </w:p>
        </w:tc>
        <w:tc>
          <w:tcPr>
            <w:tcW w:w="851" w:type="dxa"/>
            <w:shd w:val="clear" w:color="auto" w:fill="auto"/>
            <w:vAlign w:val="center"/>
          </w:tcPr>
          <w:p w:rsidR="004D4F14" w:rsidRPr="00D61378" w:rsidRDefault="004D4F14" w:rsidP="00FA04C2">
            <w:pPr>
              <w:jc w:val="center"/>
              <w:rPr>
                <w:b/>
                <w:sz w:val="16"/>
                <w:szCs w:val="16"/>
              </w:rPr>
            </w:pPr>
            <w:r w:rsidRPr="00D61378">
              <w:rPr>
                <w:b/>
                <w:sz w:val="16"/>
                <w:szCs w:val="16"/>
              </w:rPr>
              <w:t>Jumlah</w:t>
            </w:r>
          </w:p>
        </w:tc>
      </w:tr>
      <w:tr w:rsidR="005A7623" w:rsidRPr="00D61378" w:rsidTr="005A7623">
        <w:tc>
          <w:tcPr>
            <w:tcW w:w="740" w:type="dxa"/>
            <w:vMerge/>
            <w:shd w:val="clear" w:color="auto" w:fill="auto"/>
          </w:tcPr>
          <w:p w:rsidR="005A7623" w:rsidRPr="00D61378" w:rsidRDefault="005A7623" w:rsidP="00FA04C2">
            <w:pPr>
              <w:jc w:val="center"/>
              <w:rPr>
                <w:sz w:val="16"/>
                <w:szCs w:val="16"/>
              </w:rPr>
            </w:pPr>
          </w:p>
        </w:tc>
        <w:tc>
          <w:tcPr>
            <w:tcW w:w="396" w:type="dxa"/>
            <w:shd w:val="clear" w:color="auto" w:fill="auto"/>
          </w:tcPr>
          <w:p w:rsidR="005A7623" w:rsidRPr="00D61378" w:rsidRDefault="005A7623" w:rsidP="00FA04C2">
            <w:pPr>
              <w:jc w:val="center"/>
              <w:rPr>
                <w:b/>
                <w:sz w:val="16"/>
                <w:szCs w:val="16"/>
              </w:rPr>
            </w:pPr>
            <w:r w:rsidRPr="00D61378">
              <w:rPr>
                <w:b/>
                <w:sz w:val="16"/>
                <w:szCs w:val="16"/>
              </w:rPr>
              <w:t>1</w:t>
            </w:r>
          </w:p>
        </w:tc>
        <w:tc>
          <w:tcPr>
            <w:tcW w:w="565" w:type="dxa"/>
            <w:shd w:val="clear" w:color="auto" w:fill="auto"/>
          </w:tcPr>
          <w:p w:rsidR="005A7623" w:rsidRPr="00D61378" w:rsidRDefault="005A7623" w:rsidP="00FA04C2">
            <w:pPr>
              <w:jc w:val="center"/>
              <w:rPr>
                <w:b/>
                <w:sz w:val="16"/>
                <w:szCs w:val="16"/>
              </w:rPr>
            </w:pPr>
            <w:r w:rsidRPr="00D61378">
              <w:rPr>
                <w:b/>
                <w:sz w:val="16"/>
                <w:szCs w:val="16"/>
              </w:rPr>
              <w:t>2</w:t>
            </w:r>
          </w:p>
        </w:tc>
        <w:tc>
          <w:tcPr>
            <w:tcW w:w="567" w:type="dxa"/>
            <w:shd w:val="clear" w:color="auto" w:fill="auto"/>
          </w:tcPr>
          <w:p w:rsidR="005A7623" w:rsidRPr="00D61378" w:rsidRDefault="005A7623" w:rsidP="00FA04C2">
            <w:pPr>
              <w:jc w:val="center"/>
              <w:rPr>
                <w:b/>
                <w:sz w:val="16"/>
                <w:szCs w:val="16"/>
              </w:rPr>
            </w:pPr>
            <w:r w:rsidRPr="00D61378">
              <w:rPr>
                <w:b/>
                <w:sz w:val="16"/>
                <w:szCs w:val="16"/>
              </w:rPr>
              <w:t>3</w:t>
            </w:r>
          </w:p>
        </w:tc>
        <w:tc>
          <w:tcPr>
            <w:tcW w:w="709" w:type="dxa"/>
            <w:shd w:val="clear" w:color="auto" w:fill="auto"/>
          </w:tcPr>
          <w:p w:rsidR="005A7623" w:rsidRPr="00D61378" w:rsidRDefault="005A7623" w:rsidP="00FA04C2">
            <w:pPr>
              <w:jc w:val="center"/>
              <w:rPr>
                <w:b/>
                <w:sz w:val="16"/>
                <w:szCs w:val="16"/>
              </w:rPr>
            </w:pPr>
            <w:r w:rsidRPr="00D61378">
              <w:rPr>
                <w:b/>
                <w:sz w:val="16"/>
                <w:szCs w:val="16"/>
              </w:rPr>
              <w:t>4</w:t>
            </w:r>
          </w:p>
        </w:tc>
        <w:tc>
          <w:tcPr>
            <w:tcW w:w="851" w:type="dxa"/>
            <w:shd w:val="clear" w:color="auto" w:fill="auto"/>
            <w:vAlign w:val="center"/>
          </w:tcPr>
          <w:p w:rsidR="005A7623" w:rsidRPr="00D61378" w:rsidRDefault="005A7623" w:rsidP="00FA04C2">
            <w:pPr>
              <w:jc w:val="center"/>
              <w:rPr>
                <w:b/>
                <w:bCs/>
                <w:color w:val="000000"/>
                <w:sz w:val="16"/>
                <w:szCs w:val="16"/>
              </w:rPr>
            </w:pPr>
          </w:p>
        </w:tc>
      </w:tr>
      <w:tr w:rsidR="00DF760A" w:rsidRPr="00D61378" w:rsidTr="005A7623">
        <w:tc>
          <w:tcPr>
            <w:tcW w:w="740" w:type="dxa"/>
            <w:shd w:val="clear" w:color="auto" w:fill="auto"/>
          </w:tcPr>
          <w:p w:rsidR="00DF760A" w:rsidRPr="00D61378" w:rsidRDefault="00DF760A" w:rsidP="00FA04C2">
            <w:pPr>
              <w:jc w:val="center"/>
              <w:rPr>
                <w:sz w:val="16"/>
                <w:szCs w:val="16"/>
              </w:rPr>
            </w:pPr>
            <w:r w:rsidRPr="00D61378">
              <w:rPr>
                <w:sz w:val="16"/>
                <w:szCs w:val="16"/>
              </w:rPr>
              <w:t>12</w:t>
            </w:r>
          </w:p>
        </w:tc>
        <w:tc>
          <w:tcPr>
            <w:tcW w:w="396" w:type="dxa"/>
            <w:shd w:val="clear" w:color="auto" w:fill="auto"/>
          </w:tcPr>
          <w:p w:rsidR="00DF760A" w:rsidRPr="00D61378" w:rsidRDefault="00DF760A" w:rsidP="00FA04C2">
            <w:pPr>
              <w:jc w:val="center"/>
              <w:rPr>
                <w:sz w:val="16"/>
                <w:szCs w:val="16"/>
              </w:rPr>
            </w:pPr>
            <w:r w:rsidRPr="00D61378">
              <w:rPr>
                <w:sz w:val="16"/>
                <w:szCs w:val="16"/>
              </w:rPr>
              <w:t>4</w:t>
            </w:r>
          </w:p>
        </w:tc>
        <w:tc>
          <w:tcPr>
            <w:tcW w:w="565" w:type="dxa"/>
            <w:shd w:val="clear" w:color="auto" w:fill="auto"/>
          </w:tcPr>
          <w:p w:rsidR="00DF760A" w:rsidRPr="00D61378" w:rsidRDefault="00DF760A" w:rsidP="00FA04C2">
            <w:pPr>
              <w:jc w:val="center"/>
              <w:rPr>
                <w:sz w:val="16"/>
                <w:szCs w:val="16"/>
              </w:rPr>
            </w:pPr>
            <w:r w:rsidRPr="00D61378">
              <w:rPr>
                <w:sz w:val="16"/>
                <w:szCs w:val="16"/>
              </w:rPr>
              <w:t>4</w:t>
            </w:r>
          </w:p>
        </w:tc>
        <w:tc>
          <w:tcPr>
            <w:tcW w:w="567" w:type="dxa"/>
            <w:shd w:val="clear" w:color="auto" w:fill="auto"/>
          </w:tcPr>
          <w:p w:rsidR="00DF760A" w:rsidRPr="00D61378" w:rsidRDefault="00DF760A" w:rsidP="00FA04C2">
            <w:pPr>
              <w:jc w:val="center"/>
              <w:rPr>
                <w:sz w:val="16"/>
                <w:szCs w:val="16"/>
              </w:rPr>
            </w:pPr>
            <w:r w:rsidRPr="00D61378">
              <w:rPr>
                <w:sz w:val="16"/>
                <w:szCs w:val="16"/>
              </w:rPr>
              <w:t>3</w:t>
            </w:r>
          </w:p>
        </w:tc>
        <w:tc>
          <w:tcPr>
            <w:tcW w:w="709" w:type="dxa"/>
            <w:shd w:val="clear" w:color="auto" w:fill="auto"/>
          </w:tcPr>
          <w:p w:rsidR="00DF760A" w:rsidRPr="00D61378" w:rsidRDefault="00DF760A" w:rsidP="00FA04C2">
            <w:pPr>
              <w:jc w:val="center"/>
              <w:rPr>
                <w:sz w:val="16"/>
                <w:szCs w:val="16"/>
              </w:rPr>
            </w:pPr>
            <w:r w:rsidRPr="00D61378">
              <w:rPr>
                <w:sz w:val="16"/>
                <w:szCs w:val="16"/>
              </w:rPr>
              <w:t>3</w:t>
            </w:r>
          </w:p>
        </w:tc>
        <w:tc>
          <w:tcPr>
            <w:tcW w:w="851" w:type="dxa"/>
            <w:shd w:val="clear" w:color="auto" w:fill="auto"/>
            <w:vAlign w:val="center"/>
          </w:tcPr>
          <w:p w:rsidR="00DF760A" w:rsidRPr="00D61378" w:rsidRDefault="00DF760A" w:rsidP="00FA04C2">
            <w:pPr>
              <w:jc w:val="center"/>
              <w:rPr>
                <w:b/>
                <w:bCs/>
                <w:color w:val="000000"/>
                <w:sz w:val="16"/>
                <w:szCs w:val="16"/>
              </w:rPr>
            </w:pPr>
            <w:r w:rsidRPr="00D61378">
              <w:rPr>
                <w:b/>
                <w:bCs/>
                <w:color w:val="000000"/>
                <w:sz w:val="16"/>
                <w:szCs w:val="16"/>
              </w:rPr>
              <w:t>14</w:t>
            </w:r>
          </w:p>
        </w:tc>
      </w:tr>
      <w:tr w:rsidR="00DF760A" w:rsidRPr="00D61378" w:rsidTr="005A7623">
        <w:tc>
          <w:tcPr>
            <w:tcW w:w="740" w:type="dxa"/>
            <w:shd w:val="clear" w:color="auto" w:fill="auto"/>
          </w:tcPr>
          <w:p w:rsidR="00DF760A" w:rsidRPr="00D61378" w:rsidRDefault="00DF760A" w:rsidP="00FA04C2">
            <w:pPr>
              <w:jc w:val="center"/>
              <w:rPr>
                <w:sz w:val="16"/>
                <w:szCs w:val="16"/>
              </w:rPr>
            </w:pPr>
            <w:r w:rsidRPr="00D61378">
              <w:rPr>
                <w:sz w:val="16"/>
                <w:szCs w:val="16"/>
              </w:rPr>
              <w:t>13</w:t>
            </w:r>
          </w:p>
        </w:tc>
        <w:tc>
          <w:tcPr>
            <w:tcW w:w="396" w:type="dxa"/>
            <w:shd w:val="clear" w:color="auto" w:fill="auto"/>
          </w:tcPr>
          <w:p w:rsidR="00DF760A" w:rsidRPr="00D61378" w:rsidRDefault="00DF760A" w:rsidP="00FA04C2">
            <w:pPr>
              <w:jc w:val="center"/>
              <w:rPr>
                <w:sz w:val="16"/>
                <w:szCs w:val="16"/>
              </w:rPr>
            </w:pPr>
            <w:r w:rsidRPr="00D61378">
              <w:rPr>
                <w:sz w:val="16"/>
                <w:szCs w:val="16"/>
              </w:rPr>
              <w:t>3</w:t>
            </w:r>
          </w:p>
        </w:tc>
        <w:tc>
          <w:tcPr>
            <w:tcW w:w="565" w:type="dxa"/>
            <w:shd w:val="clear" w:color="auto" w:fill="auto"/>
          </w:tcPr>
          <w:p w:rsidR="00DF760A" w:rsidRPr="00D61378" w:rsidRDefault="00DF760A" w:rsidP="00FA04C2">
            <w:pPr>
              <w:jc w:val="center"/>
              <w:rPr>
                <w:sz w:val="16"/>
                <w:szCs w:val="16"/>
              </w:rPr>
            </w:pPr>
            <w:r w:rsidRPr="00D61378">
              <w:rPr>
                <w:sz w:val="16"/>
                <w:szCs w:val="16"/>
              </w:rPr>
              <w:t>4</w:t>
            </w:r>
          </w:p>
        </w:tc>
        <w:tc>
          <w:tcPr>
            <w:tcW w:w="567" w:type="dxa"/>
            <w:shd w:val="clear" w:color="auto" w:fill="auto"/>
          </w:tcPr>
          <w:p w:rsidR="00DF760A" w:rsidRPr="00D61378" w:rsidRDefault="00DF760A" w:rsidP="00FA04C2">
            <w:pPr>
              <w:jc w:val="center"/>
              <w:rPr>
                <w:sz w:val="16"/>
                <w:szCs w:val="16"/>
              </w:rPr>
            </w:pPr>
            <w:r w:rsidRPr="00D61378">
              <w:rPr>
                <w:sz w:val="16"/>
                <w:szCs w:val="16"/>
              </w:rPr>
              <w:t>4</w:t>
            </w:r>
          </w:p>
        </w:tc>
        <w:tc>
          <w:tcPr>
            <w:tcW w:w="709" w:type="dxa"/>
            <w:shd w:val="clear" w:color="auto" w:fill="auto"/>
          </w:tcPr>
          <w:p w:rsidR="00DF760A" w:rsidRPr="00D61378" w:rsidRDefault="00DF760A" w:rsidP="00FA04C2">
            <w:pPr>
              <w:jc w:val="center"/>
              <w:rPr>
                <w:sz w:val="16"/>
                <w:szCs w:val="16"/>
              </w:rPr>
            </w:pPr>
            <w:r w:rsidRPr="00D61378">
              <w:rPr>
                <w:sz w:val="16"/>
                <w:szCs w:val="16"/>
              </w:rPr>
              <w:t>3</w:t>
            </w:r>
          </w:p>
        </w:tc>
        <w:tc>
          <w:tcPr>
            <w:tcW w:w="851" w:type="dxa"/>
            <w:shd w:val="clear" w:color="auto" w:fill="auto"/>
            <w:vAlign w:val="center"/>
          </w:tcPr>
          <w:p w:rsidR="00DF760A" w:rsidRPr="00D61378" w:rsidRDefault="00DF760A" w:rsidP="00FA04C2">
            <w:pPr>
              <w:jc w:val="center"/>
              <w:rPr>
                <w:b/>
                <w:bCs/>
                <w:color w:val="000000"/>
                <w:sz w:val="16"/>
                <w:szCs w:val="16"/>
              </w:rPr>
            </w:pPr>
            <w:r w:rsidRPr="00D61378">
              <w:rPr>
                <w:b/>
                <w:bCs/>
                <w:color w:val="000000"/>
                <w:sz w:val="16"/>
                <w:szCs w:val="16"/>
              </w:rPr>
              <w:t>14</w:t>
            </w:r>
          </w:p>
        </w:tc>
      </w:tr>
      <w:tr w:rsidR="00DF760A" w:rsidRPr="00D61378" w:rsidTr="005A7623">
        <w:tc>
          <w:tcPr>
            <w:tcW w:w="740" w:type="dxa"/>
            <w:shd w:val="clear" w:color="auto" w:fill="auto"/>
          </w:tcPr>
          <w:p w:rsidR="00DF760A" w:rsidRPr="00D61378" w:rsidRDefault="00DF760A" w:rsidP="00FA04C2">
            <w:pPr>
              <w:jc w:val="center"/>
              <w:rPr>
                <w:sz w:val="16"/>
                <w:szCs w:val="16"/>
              </w:rPr>
            </w:pPr>
            <w:r w:rsidRPr="00D61378">
              <w:rPr>
                <w:sz w:val="16"/>
                <w:szCs w:val="16"/>
              </w:rPr>
              <w:t>14</w:t>
            </w:r>
          </w:p>
        </w:tc>
        <w:tc>
          <w:tcPr>
            <w:tcW w:w="396" w:type="dxa"/>
            <w:shd w:val="clear" w:color="auto" w:fill="auto"/>
          </w:tcPr>
          <w:p w:rsidR="00DF760A" w:rsidRPr="00D61378" w:rsidRDefault="00DF760A" w:rsidP="00FA04C2">
            <w:pPr>
              <w:jc w:val="center"/>
              <w:rPr>
                <w:sz w:val="16"/>
                <w:szCs w:val="16"/>
              </w:rPr>
            </w:pPr>
            <w:r w:rsidRPr="00D61378">
              <w:rPr>
                <w:sz w:val="16"/>
                <w:szCs w:val="16"/>
              </w:rPr>
              <w:t>4</w:t>
            </w:r>
          </w:p>
        </w:tc>
        <w:tc>
          <w:tcPr>
            <w:tcW w:w="565" w:type="dxa"/>
            <w:shd w:val="clear" w:color="auto" w:fill="auto"/>
          </w:tcPr>
          <w:p w:rsidR="00DF760A" w:rsidRPr="00D61378" w:rsidRDefault="00DF760A" w:rsidP="00FA04C2">
            <w:pPr>
              <w:jc w:val="center"/>
              <w:rPr>
                <w:sz w:val="16"/>
                <w:szCs w:val="16"/>
              </w:rPr>
            </w:pPr>
            <w:r w:rsidRPr="00D61378">
              <w:rPr>
                <w:sz w:val="16"/>
                <w:szCs w:val="16"/>
              </w:rPr>
              <w:t>4</w:t>
            </w:r>
          </w:p>
        </w:tc>
        <w:tc>
          <w:tcPr>
            <w:tcW w:w="567" w:type="dxa"/>
            <w:shd w:val="clear" w:color="auto" w:fill="auto"/>
          </w:tcPr>
          <w:p w:rsidR="00DF760A" w:rsidRPr="00D61378" w:rsidRDefault="00DF760A" w:rsidP="00FA04C2">
            <w:pPr>
              <w:jc w:val="center"/>
              <w:rPr>
                <w:sz w:val="16"/>
                <w:szCs w:val="16"/>
              </w:rPr>
            </w:pPr>
            <w:r w:rsidRPr="00D61378">
              <w:rPr>
                <w:sz w:val="16"/>
                <w:szCs w:val="16"/>
              </w:rPr>
              <w:t>4</w:t>
            </w:r>
          </w:p>
        </w:tc>
        <w:tc>
          <w:tcPr>
            <w:tcW w:w="709" w:type="dxa"/>
            <w:shd w:val="clear" w:color="auto" w:fill="auto"/>
          </w:tcPr>
          <w:p w:rsidR="00DF760A" w:rsidRPr="00D61378" w:rsidRDefault="00DF760A" w:rsidP="00FA04C2">
            <w:pPr>
              <w:jc w:val="center"/>
              <w:rPr>
                <w:sz w:val="16"/>
                <w:szCs w:val="16"/>
              </w:rPr>
            </w:pPr>
            <w:r w:rsidRPr="00D61378">
              <w:rPr>
                <w:sz w:val="16"/>
                <w:szCs w:val="16"/>
              </w:rPr>
              <w:t>3</w:t>
            </w:r>
          </w:p>
        </w:tc>
        <w:tc>
          <w:tcPr>
            <w:tcW w:w="851" w:type="dxa"/>
            <w:shd w:val="clear" w:color="auto" w:fill="auto"/>
            <w:vAlign w:val="center"/>
          </w:tcPr>
          <w:p w:rsidR="00DF760A" w:rsidRPr="00D61378" w:rsidRDefault="00DF760A" w:rsidP="00FA04C2">
            <w:pPr>
              <w:jc w:val="center"/>
              <w:rPr>
                <w:b/>
                <w:bCs/>
                <w:color w:val="000000"/>
                <w:sz w:val="16"/>
                <w:szCs w:val="16"/>
              </w:rPr>
            </w:pPr>
            <w:r w:rsidRPr="00D61378">
              <w:rPr>
                <w:b/>
                <w:bCs/>
                <w:color w:val="000000"/>
                <w:sz w:val="16"/>
                <w:szCs w:val="16"/>
              </w:rPr>
              <w:t>15</w:t>
            </w:r>
          </w:p>
        </w:tc>
      </w:tr>
      <w:tr w:rsidR="00DF760A" w:rsidRPr="00D61378" w:rsidTr="005A7623">
        <w:tc>
          <w:tcPr>
            <w:tcW w:w="740" w:type="dxa"/>
            <w:shd w:val="clear" w:color="auto" w:fill="auto"/>
          </w:tcPr>
          <w:p w:rsidR="00DF760A" w:rsidRPr="00D61378" w:rsidRDefault="00DF760A" w:rsidP="00FA04C2">
            <w:pPr>
              <w:jc w:val="center"/>
              <w:rPr>
                <w:sz w:val="16"/>
                <w:szCs w:val="16"/>
              </w:rPr>
            </w:pPr>
            <w:r w:rsidRPr="00D61378">
              <w:rPr>
                <w:sz w:val="16"/>
                <w:szCs w:val="16"/>
              </w:rPr>
              <w:t>15</w:t>
            </w:r>
          </w:p>
        </w:tc>
        <w:tc>
          <w:tcPr>
            <w:tcW w:w="396" w:type="dxa"/>
            <w:shd w:val="clear" w:color="auto" w:fill="auto"/>
          </w:tcPr>
          <w:p w:rsidR="00DF760A" w:rsidRPr="00D61378" w:rsidRDefault="00DF760A" w:rsidP="00FA04C2">
            <w:pPr>
              <w:jc w:val="center"/>
              <w:rPr>
                <w:sz w:val="16"/>
                <w:szCs w:val="16"/>
              </w:rPr>
            </w:pPr>
            <w:r w:rsidRPr="00D61378">
              <w:rPr>
                <w:sz w:val="16"/>
                <w:szCs w:val="16"/>
              </w:rPr>
              <w:t>4</w:t>
            </w:r>
          </w:p>
        </w:tc>
        <w:tc>
          <w:tcPr>
            <w:tcW w:w="565" w:type="dxa"/>
            <w:shd w:val="clear" w:color="auto" w:fill="auto"/>
          </w:tcPr>
          <w:p w:rsidR="00DF760A" w:rsidRPr="00D61378" w:rsidRDefault="00DF760A" w:rsidP="00FA04C2">
            <w:pPr>
              <w:jc w:val="center"/>
              <w:rPr>
                <w:sz w:val="16"/>
                <w:szCs w:val="16"/>
              </w:rPr>
            </w:pPr>
            <w:r w:rsidRPr="00D61378">
              <w:rPr>
                <w:sz w:val="16"/>
                <w:szCs w:val="16"/>
              </w:rPr>
              <w:t>4</w:t>
            </w:r>
          </w:p>
        </w:tc>
        <w:tc>
          <w:tcPr>
            <w:tcW w:w="567" w:type="dxa"/>
            <w:shd w:val="clear" w:color="auto" w:fill="auto"/>
          </w:tcPr>
          <w:p w:rsidR="00DF760A" w:rsidRPr="00D61378" w:rsidRDefault="00DF760A" w:rsidP="00FA04C2">
            <w:pPr>
              <w:jc w:val="center"/>
              <w:rPr>
                <w:sz w:val="16"/>
                <w:szCs w:val="16"/>
              </w:rPr>
            </w:pPr>
            <w:r w:rsidRPr="00D61378">
              <w:rPr>
                <w:sz w:val="16"/>
                <w:szCs w:val="16"/>
              </w:rPr>
              <w:t>3</w:t>
            </w:r>
          </w:p>
        </w:tc>
        <w:tc>
          <w:tcPr>
            <w:tcW w:w="709" w:type="dxa"/>
            <w:shd w:val="clear" w:color="auto" w:fill="auto"/>
          </w:tcPr>
          <w:p w:rsidR="00DF760A" w:rsidRPr="00D61378" w:rsidRDefault="00DF760A" w:rsidP="00FA04C2">
            <w:pPr>
              <w:jc w:val="center"/>
              <w:rPr>
                <w:sz w:val="16"/>
                <w:szCs w:val="16"/>
              </w:rPr>
            </w:pPr>
            <w:r w:rsidRPr="00D61378">
              <w:rPr>
                <w:sz w:val="16"/>
                <w:szCs w:val="16"/>
              </w:rPr>
              <w:t>4</w:t>
            </w:r>
          </w:p>
        </w:tc>
        <w:tc>
          <w:tcPr>
            <w:tcW w:w="851" w:type="dxa"/>
            <w:shd w:val="clear" w:color="auto" w:fill="auto"/>
            <w:vAlign w:val="center"/>
          </w:tcPr>
          <w:p w:rsidR="00DF760A" w:rsidRPr="00D61378" w:rsidRDefault="00DF760A" w:rsidP="00FA04C2">
            <w:pPr>
              <w:jc w:val="center"/>
              <w:rPr>
                <w:b/>
                <w:bCs/>
                <w:color w:val="000000"/>
                <w:sz w:val="16"/>
                <w:szCs w:val="16"/>
              </w:rPr>
            </w:pPr>
            <w:r w:rsidRPr="00D61378">
              <w:rPr>
                <w:b/>
                <w:bCs/>
                <w:color w:val="000000"/>
                <w:sz w:val="16"/>
                <w:szCs w:val="16"/>
              </w:rPr>
              <w:t>15</w:t>
            </w:r>
          </w:p>
        </w:tc>
      </w:tr>
      <w:tr w:rsidR="00DF760A" w:rsidRPr="00D61378" w:rsidTr="005A7623">
        <w:tc>
          <w:tcPr>
            <w:tcW w:w="740" w:type="dxa"/>
            <w:shd w:val="clear" w:color="auto" w:fill="auto"/>
          </w:tcPr>
          <w:p w:rsidR="00DF760A" w:rsidRPr="00D61378" w:rsidRDefault="00DF760A" w:rsidP="00FA04C2">
            <w:pPr>
              <w:jc w:val="center"/>
              <w:rPr>
                <w:sz w:val="16"/>
                <w:szCs w:val="16"/>
              </w:rPr>
            </w:pPr>
            <w:r w:rsidRPr="00D61378">
              <w:rPr>
                <w:sz w:val="16"/>
                <w:szCs w:val="16"/>
              </w:rPr>
              <w:t>16</w:t>
            </w:r>
          </w:p>
        </w:tc>
        <w:tc>
          <w:tcPr>
            <w:tcW w:w="396" w:type="dxa"/>
            <w:shd w:val="clear" w:color="auto" w:fill="auto"/>
          </w:tcPr>
          <w:p w:rsidR="00DF760A" w:rsidRPr="00D61378" w:rsidRDefault="00DF760A" w:rsidP="00FA04C2">
            <w:pPr>
              <w:jc w:val="center"/>
              <w:rPr>
                <w:sz w:val="16"/>
                <w:szCs w:val="16"/>
              </w:rPr>
            </w:pPr>
            <w:r w:rsidRPr="00D61378">
              <w:rPr>
                <w:sz w:val="16"/>
                <w:szCs w:val="16"/>
              </w:rPr>
              <w:t>4</w:t>
            </w:r>
          </w:p>
        </w:tc>
        <w:tc>
          <w:tcPr>
            <w:tcW w:w="565" w:type="dxa"/>
            <w:shd w:val="clear" w:color="auto" w:fill="auto"/>
          </w:tcPr>
          <w:p w:rsidR="00DF760A" w:rsidRPr="00D61378" w:rsidRDefault="00DF760A" w:rsidP="00FA04C2">
            <w:pPr>
              <w:jc w:val="center"/>
              <w:rPr>
                <w:sz w:val="16"/>
                <w:szCs w:val="16"/>
              </w:rPr>
            </w:pPr>
            <w:r w:rsidRPr="00D61378">
              <w:rPr>
                <w:sz w:val="16"/>
                <w:szCs w:val="16"/>
              </w:rPr>
              <w:t>3</w:t>
            </w:r>
          </w:p>
        </w:tc>
        <w:tc>
          <w:tcPr>
            <w:tcW w:w="567" w:type="dxa"/>
            <w:shd w:val="clear" w:color="auto" w:fill="auto"/>
          </w:tcPr>
          <w:p w:rsidR="00DF760A" w:rsidRPr="00D61378" w:rsidRDefault="00DF760A" w:rsidP="00FA04C2">
            <w:pPr>
              <w:jc w:val="center"/>
              <w:rPr>
                <w:sz w:val="16"/>
                <w:szCs w:val="16"/>
              </w:rPr>
            </w:pPr>
            <w:r w:rsidRPr="00D61378">
              <w:rPr>
                <w:sz w:val="16"/>
                <w:szCs w:val="16"/>
              </w:rPr>
              <w:t>3</w:t>
            </w:r>
          </w:p>
        </w:tc>
        <w:tc>
          <w:tcPr>
            <w:tcW w:w="709" w:type="dxa"/>
            <w:shd w:val="clear" w:color="auto" w:fill="auto"/>
          </w:tcPr>
          <w:p w:rsidR="00DF760A" w:rsidRPr="00D61378" w:rsidRDefault="00DF760A" w:rsidP="00FA04C2">
            <w:pPr>
              <w:jc w:val="center"/>
              <w:rPr>
                <w:sz w:val="16"/>
                <w:szCs w:val="16"/>
              </w:rPr>
            </w:pPr>
            <w:r w:rsidRPr="00D61378">
              <w:rPr>
                <w:sz w:val="16"/>
                <w:szCs w:val="16"/>
              </w:rPr>
              <w:t>4</w:t>
            </w:r>
          </w:p>
        </w:tc>
        <w:tc>
          <w:tcPr>
            <w:tcW w:w="851" w:type="dxa"/>
            <w:shd w:val="clear" w:color="auto" w:fill="auto"/>
            <w:vAlign w:val="center"/>
          </w:tcPr>
          <w:p w:rsidR="00DF760A" w:rsidRPr="00D61378" w:rsidRDefault="00DF760A" w:rsidP="00FA04C2">
            <w:pPr>
              <w:jc w:val="center"/>
              <w:rPr>
                <w:b/>
                <w:bCs/>
                <w:color w:val="000000"/>
                <w:sz w:val="16"/>
                <w:szCs w:val="16"/>
              </w:rPr>
            </w:pPr>
            <w:r w:rsidRPr="00D61378">
              <w:rPr>
                <w:b/>
                <w:bCs/>
                <w:color w:val="000000"/>
                <w:sz w:val="16"/>
                <w:szCs w:val="16"/>
              </w:rPr>
              <w:t>14</w:t>
            </w:r>
          </w:p>
        </w:tc>
      </w:tr>
      <w:tr w:rsidR="00DF760A" w:rsidRPr="00D61378" w:rsidTr="005A7623">
        <w:tc>
          <w:tcPr>
            <w:tcW w:w="740" w:type="dxa"/>
            <w:shd w:val="clear" w:color="auto" w:fill="auto"/>
          </w:tcPr>
          <w:p w:rsidR="00DF760A" w:rsidRPr="00D61378" w:rsidRDefault="00DF760A" w:rsidP="00FA04C2">
            <w:pPr>
              <w:jc w:val="center"/>
              <w:rPr>
                <w:sz w:val="16"/>
                <w:szCs w:val="16"/>
              </w:rPr>
            </w:pPr>
            <w:r w:rsidRPr="00D61378">
              <w:rPr>
                <w:sz w:val="16"/>
                <w:szCs w:val="16"/>
              </w:rPr>
              <w:t>17</w:t>
            </w:r>
          </w:p>
        </w:tc>
        <w:tc>
          <w:tcPr>
            <w:tcW w:w="396" w:type="dxa"/>
            <w:shd w:val="clear" w:color="auto" w:fill="auto"/>
          </w:tcPr>
          <w:p w:rsidR="00DF760A" w:rsidRPr="00D61378" w:rsidRDefault="00DF760A" w:rsidP="00FA04C2">
            <w:pPr>
              <w:jc w:val="center"/>
              <w:rPr>
                <w:sz w:val="16"/>
                <w:szCs w:val="16"/>
              </w:rPr>
            </w:pPr>
            <w:r w:rsidRPr="00D61378">
              <w:rPr>
                <w:sz w:val="16"/>
                <w:szCs w:val="16"/>
              </w:rPr>
              <w:t>4</w:t>
            </w:r>
          </w:p>
        </w:tc>
        <w:tc>
          <w:tcPr>
            <w:tcW w:w="565" w:type="dxa"/>
            <w:shd w:val="clear" w:color="auto" w:fill="auto"/>
          </w:tcPr>
          <w:p w:rsidR="00DF760A" w:rsidRPr="00D61378" w:rsidRDefault="00DF760A" w:rsidP="00FA04C2">
            <w:pPr>
              <w:jc w:val="center"/>
              <w:rPr>
                <w:sz w:val="16"/>
                <w:szCs w:val="16"/>
              </w:rPr>
            </w:pPr>
            <w:r w:rsidRPr="00D61378">
              <w:rPr>
                <w:sz w:val="16"/>
                <w:szCs w:val="16"/>
              </w:rPr>
              <w:t>3</w:t>
            </w:r>
          </w:p>
        </w:tc>
        <w:tc>
          <w:tcPr>
            <w:tcW w:w="567" w:type="dxa"/>
            <w:shd w:val="clear" w:color="auto" w:fill="auto"/>
          </w:tcPr>
          <w:p w:rsidR="00DF760A" w:rsidRPr="00D61378" w:rsidRDefault="00DF760A" w:rsidP="00FA04C2">
            <w:pPr>
              <w:jc w:val="center"/>
              <w:rPr>
                <w:sz w:val="16"/>
                <w:szCs w:val="16"/>
              </w:rPr>
            </w:pPr>
            <w:r w:rsidRPr="00D61378">
              <w:rPr>
                <w:sz w:val="16"/>
                <w:szCs w:val="16"/>
              </w:rPr>
              <w:t>3</w:t>
            </w:r>
          </w:p>
        </w:tc>
        <w:tc>
          <w:tcPr>
            <w:tcW w:w="709" w:type="dxa"/>
            <w:shd w:val="clear" w:color="auto" w:fill="auto"/>
          </w:tcPr>
          <w:p w:rsidR="00DF760A" w:rsidRPr="00D61378" w:rsidRDefault="00DF760A" w:rsidP="00FA04C2">
            <w:pPr>
              <w:jc w:val="center"/>
              <w:rPr>
                <w:sz w:val="16"/>
                <w:szCs w:val="16"/>
              </w:rPr>
            </w:pPr>
            <w:r w:rsidRPr="00D61378">
              <w:rPr>
                <w:sz w:val="16"/>
                <w:szCs w:val="16"/>
              </w:rPr>
              <w:t>3</w:t>
            </w:r>
          </w:p>
        </w:tc>
        <w:tc>
          <w:tcPr>
            <w:tcW w:w="851" w:type="dxa"/>
            <w:shd w:val="clear" w:color="auto" w:fill="auto"/>
            <w:vAlign w:val="center"/>
          </w:tcPr>
          <w:p w:rsidR="00DF760A" w:rsidRPr="00D61378" w:rsidRDefault="00DF760A" w:rsidP="00FA04C2">
            <w:pPr>
              <w:jc w:val="center"/>
              <w:rPr>
                <w:b/>
                <w:bCs/>
                <w:color w:val="000000"/>
                <w:sz w:val="16"/>
                <w:szCs w:val="16"/>
              </w:rPr>
            </w:pPr>
            <w:r w:rsidRPr="00D61378">
              <w:rPr>
                <w:b/>
                <w:bCs/>
                <w:color w:val="000000"/>
                <w:sz w:val="16"/>
                <w:szCs w:val="16"/>
              </w:rPr>
              <w:t>13</w:t>
            </w:r>
          </w:p>
        </w:tc>
      </w:tr>
      <w:tr w:rsidR="00DF760A" w:rsidRPr="00D61378" w:rsidTr="005A7623">
        <w:tc>
          <w:tcPr>
            <w:tcW w:w="740" w:type="dxa"/>
            <w:shd w:val="clear" w:color="auto" w:fill="auto"/>
          </w:tcPr>
          <w:p w:rsidR="00DF760A" w:rsidRPr="00D61378" w:rsidRDefault="00DF760A" w:rsidP="00FA04C2">
            <w:pPr>
              <w:jc w:val="center"/>
              <w:rPr>
                <w:sz w:val="16"/>
                <w:szCs w:val="16"/>
              </w:rPr>
            </w:pPr>
            <w:r w:rsidRPr="00D61378">
              <w:rPr>
                <w:sz w:val="16"/>
                <w:szCs w:val="16"/>
              </w:rPr>
              <w:t>18</w:t>
            </w:r>
          </w:p>
        </w:tc>
        <w:tc>
          <w:tcPr>
            <w:tcW w:w="396" w:type="dxa"/>
            <w:shd w:val="clear" w:color="auto" w:fill="auto"/>
          </w:tcPr>
          <w:p w:rsidR="00DF760A" w:rsidRPr="00D61378" w:rsidRDefault="00DF760A" w:rsidP="00FA04C2">
            <w:pPr>
              <w:jc w:val="center"/>
              <w:rPr>
                <w:sz w:val="16"/>
                <w:szCs w:val="16"/>
              </w:rPr>
            </w:pPr>
            <w:r w:rsidRPr="00D61378">
              <w:rPr>
                <w:sz w:val="16"/>
                <w:szCs w:val="16"/>
              </w:rPr>
              <w:t>4</w:t>
            </w:r>
          </w:p>
        </w:tc>
        <w:tc>
          <w:tcPr>
            <w:tcW w:w="565" w:type="dxa"/>
            <w:shd w:val="clear" w:color="auto" w:fill="auto"/>
          </w:tcPr>
          <w:p w:rsidR="00DF760A" w:rsidRPr="00D61378" w:rsidRDefault="00DF760A" w:rsidP="00FA04C2">
            <w:pPr>
              <w:jc w:val="center"/>
              <w:rPr>
                <w:sz w:val="16"/>
                <w:szCs w:val="16"/>
              </w:rPr>
            </w:pPr>
            <w:r w:rsidRPr="00D61378">
              <w:rPr>
                <w:sz w:val="16"/>
                <w:szCs w:val="16"/>
              </w:rPr>
              <w:t>3</w:t>
            </w:r>
          </w:p>
        </w:tc>
        <w:tc>
          <w:tcPr>
            <w:tcW w:w="567" w:type="dxa"/>
            <w:shd w:val="clear" w:color="auto" w:fill="auto"/>
          </w:tcPr>
          <w:p w:rsidR="00DF760A" w:rsidRPr="00D61378" w:rsidRDefault="00DF760A" w:rsidP="00FA04C2">
            <w:pPr>
              <w:jc w:val="center"/>
              <w:rPr>
                <w:sz w:val="16"/>
                <w:szCs w:val="16"/>
              </w:rPr>
            </w:pPr>
            <w:r w:rsidRPr="00D61378">
              <w:rPr>
                <w:sz w:val="16"/>
                <w:szCs w:val="16"/>
              </w:rPr>
              <w:t>4</w:t>
            </w:r>
          </w:p>
        </w:tc>
        <w:tc>
          <w:tcPr>
            <w:tcW w:w="709" w:type="dxa"/>
            <w:shd w:val="clear" w:color="auto" w:fill="auto"/>
          </w:tcPr>
          <w:p w:rsidR="00DF760A" w:rsidRPr="00D61378" w:rsidRDefault="00DF760A" w:rsidP="00FA04C2">
            <w:pPr>
              <w:jc w:val="center"/>
              <w:rPr>
                <w:sz w:val="16"/>
                <w:szCs w:val="16"/>
              </w:rPr>
            </w:pPr>
            <w:r w:rsidRPr="00D61378">
              <w:rPr>
                <w:sz w:val="16"/>
                <w:szCs w:val="16"/>
              </w:rPr>
              <w:t>3</w:t>
            </w:r>
          </w:p>
        </w:tc>
        <w:tc>
          <w:tcPr>
            <w:tcW w:w="851" w:type="dxa"/>
            <w:shd w:val="clear" w:color="auto" w:fill="auto"/>
            <w:vAlign w:val="center"/>
          </w:tcPr>
          <w:p w:rsidR="00DF760A" w:rsidRPr="00D61378" w:rsidRDefault="00DF760A" w:rsidP="00FA04C2">
            <w:pPr>
              <w:jc w:val="center"/>
              <w:rPr>
                <w:b/>
                <w:bCs/>
                <w:color w:val="000000"/>
                <w:sz w:val="16"/>
                <w:szCs w:val="16"/>
              </w:rPr>
            </w:pPr>
            <w:r w:rsidRPr="00D61378">
              <w:rPr>
                <w:b/>
                <w:bCs/>
                <w:color w:val="000000"/>
                <w:sz w:val="16"/>
                <w:szCs w:val="16"/>
              </w:rPr>
              <w:t>14</w:t>
            </w:r>
          </w:p>
        </w:tc>
      </w:tr>
      <w:tr w:rsidR="00DF760A" w:rsidRPr="00D61378" w:rsidTr="005A7623">
        <w:tc>
          <w:tcPr>
            <w:tcW w:w="740" w:type="dxa"/>
            <w:shd w:val="clear" w:color="auto" w:fill="auto"/>
          </w:tcPr>
          <w:p w:rsidR="00DF760A" w:rsidRPr="00D61378" w:rsidRDefault="00DF760A" w:rsidP="00FA04C2">
            <w:pPr>
              <w:jc w:val="center"/>
              <w:rPr>
                <w:sz w:val="16"/>
                <w:szCs w:val="16"/>
              </w:rPr>
            </w:pPr>
            <w:r w:rsidRPr="00D61378">
              <w:rPr>
                <w:sz w:val="16"/>
                <w:szCs w:val="16"/>
              </w:rPr>
              <w:t>19</w:t>
            </w:r>
          </w:p>
        </w:tc>
        <w:tc>
          <w:tcPr>
            <w:tcW w:w="396" w:type="dxa"/>
            <w:shd w:val="clear" w:color="auto" w:fill="auto"/>
          </w:tcPr>
          <w:p w:rsidR="00DF760A" w:rsidRPr="00D61378" w:rsidRDefault="00DF760A" w:rsidP="00FA04C2">
            <w:pPr>
              <w:jc w:val="center"/>
              <w:rPr>
                <w:sz w:val="16"/>
                <w:szCs w:val="16"/>
              </w:rPr>
            </w:pPr>
            <w:r w:rsidRPr="00D61378">
              <w:rPr>
                <w:sz w:val="16"/>
                <w:szCs w:val="16"/>
              </w:rPr>
              <w:t>3</w:t>
            </w:r>
          </w:p>
        </w:tc>
        <w:tc>
          <w:tcPr>
            <w:tcW w:w="565" w:type="dxa"/>
            <w:shd w:val="clear" w:color="auto" w:fill="auto"/>
          </w:tcPr>
          <w:p w:rsidR="00DF760A" w:rsidRPr="00D61378" w:rsidRDefault="00DF760A" w:rsidP="00FA04C2">
            <w:pPr>
              <w:jc w:val="center"/>
              <w:rPr>
                <w:sz w:val="16"/>
                <w:szCs w:val="16"/>
              </w:rPr>
            </w:pPr>
            <w:r w:rsidRPr="00D61378">
              <w:rPr>
                <w:sz w:val="16"/>
                <w:szCs w:val="16"/>
              </w:rPr>
              <w:t>3</w:t>
            </w:r>
          </w:p>
        </w:tc>
        <w:tc>
          <w:tcPr>
            <w:tcW w:w="567" w:type="dxa"/>
            <w:shd w:val="clear" w:color="auto" w:fill="auto"/>
          </w:tcPr>
          <w:p w:rsidR="00DF760A" w:rsidRPr="00D61378" w:rsidRDefault="00DF760A" w:rsidP="00FA04C2">
            <w:pPr>
              <w:jc w:val="center"/>
              <w:rPr>
                <w:sz w:val="16"/>
                <w:szCs w:val="16"/>
              </w:rPr>
            </w:pPr>
            <w:r w:rsidRPr="00D61378">
              <w:rPr>
                <w:sz w:val="16"/>
                <w:szCs w:val="16"/>
              </w:rPr>
              <w:t>3</w:t>
            </w:r>
          </w:p>
        </w:tc>
        <w:tc>
          <w:tcPr>
            <w:tcW w:w="709" w:type="dxa"/>
            <w:shd w:val="clear" w:color="auto" w:fill="auto"/>
          </w:tcPr>
          <w:p w:rsidR="00DF760A" w:rsidRPr="00D61378" w:rsidRDefault="00DF760A" w:rsidP="00FA04C2">
            <w:pPr>
              <w:jc w:val="center"/>
              <w:rPr>
                <w:sz w:val="16"/>
                <w:szCs w:val="16"/>
              </w:rPr>
            </w:pPr>
            <w:r w:rsidRPr="00D61378">
              <w:rPr>
                <w:sz w:val="16"/>
                <w:szCs w:val="16"/>
              </w:rPr>
              <w:t>3</w:t>
            </w:r>
          </w:p>
        </w:tc>
        <w:tc>
          <w:tcPr>
            <w:tcW w:w="851" w:type="dxa"/>
            <w:shd w:val="clear" w:color="auto" w:fill="auto"/>
            <w:vAlign w:val="center"/>
          </w:tcPr>
          <w:p w:rsidR="00DF760A" w:rsidRPr="00D61378" w:rsidRDefault="00DF760A" w:rsidP="00FA04C2">
            <w:pPr>
              <w:jc w:val="center"/>
              <w:rPr>
                <w:b/>
                <w:bCs/>
                <w:color w:val="000000"/>
                <w:sz w:val="16"/>
                <w:szCs w:val="16"/>
              </w:rPr>
            </w:pPr>
            <w:r w:rsidRPr="00D61378">
              <w:rPr>
                <w:b/>
                <w:bCs/>
                <w:color w:val="000000"/>
                <w:sz w:val="16"/>
                <w:szCs w:val="16"/>
              </w:rPr>
              <w:t>12</w:t>
            </w:r>
          </w:p>
        </w:tc>
      </w:tr>
      <w:tr w:rsidR="00DF760A" w:rsidRPr="00D61378" w:rsidTr="005A7623">
        <w:tc>
          <w:tcPr>
            <w:tcW w:w="740" w:type="dxa"/>
            <w:shd w:val="clear" w:color="auto" w:fill="auto"/>
          </w:tcPr>
          <w:p w:rsidR="00DF760A" w:rsidRPr="00D61378" w:rsidRDefault="00DF760A" w:rsidP="00FA04C2">
            <w:pPr>
              <w:jc w:val="center"/>
              <w:rPr>
                <w:sz w:val="16"/>
                <w:szCs w:val="16"/>
              </w:rPr>
            </w:pPr>
            <w:r w:rsidRPr="00D61378">
              <w:rPr>
                <w:sz w:val="16"/>
                <w:szCs w:val="16"/>
              </w:rPr>
              <w:t>20</w:t>
            </w:r>
          </w:p>
        </w:tc>
        <w:tc>
          <w:tcPr>
            <w:tcW w:w="396" w:type="dxa"/>
            <w:shd w:val="clear" w:color="auto" w:fill="auto"/>
          </w:tcPr>
          <w:p w:rsidR="00DF760A" w:rsidRPr="00D61378" w:rsidRDefault="00DF760A" w:rsidP="00FA04C2">
            <w:pPr>
              <w:jc w:val="center"/>
              <w:rPr>
                <w:sz w:val="16"/>
                <w:szCs w:val="16"/>
              </w:rPr>
            </w:pPr>
            <w:r w:rsidRPr="00D61378">
              <w:rPr>
                <w:sz w:val="16"/>
                <w:szCs w:val="16"/>
              </w:rPr>
              <w:t>4</w:t>
            </w:r>
          </w:p>
        </w:tc>
        <w:tc>
          <w:tcPr>
            <w:tcW w:w="565" w:type="dxa"/>
            <w:shd w:val="clear" w:color="auto" w:fill="auto"/>
          </w:tcPr>
          <w:p w:rsidR="00DF760A" w:rsidRPr="00D61378" w:rsidRDefault="00DF760A" w:rsidP="00FA04C2">
            <w:pPr>
              <w:jc w:val="center"/>
              <w:rPr>
                <w:sz w:val="16"/>
                <w:szCs w:val="16"/>
              </w:rPr>
            </w:pPr>
            <w:r w:rsidRPr="00D61378">
              <w:rPr>
                <w:sz w:val="16"/>
                <w:szCs w:val="16"/>
              </w:rPr>
              <w:t>4</w:t>
            </w:r>
          </w:p>
        </w:tc>
        <w:tc>
          <w:tcPr>
            <w:tcW w:w="567" w:type="dxa"/>
            <w:shd w:val="clear" w:color="auto" w:fill="auto"/>
          </w:tcPr>
          <w:p w:rsidR="00DF760A" w:rsidRPr="00D61378" w:rsidRDefault="00DF760A" w:rsidP="00FA04C2">
            <w:pPr>
              <w:jc w:val="center"/>
              <w:rPr>
                <w:sz w:val="16"/>
                <w:szCs w:val="16"/>
              </w:rPr>
            </w:pPr>
            <w:r w:rsidRPr="00D61378">
              <w:rPr>
                <w:sz w:val="16"/>
                <w:szCs w:val="16"/>
              </w:rPr>
              <w:t>3</w:t>
            </w:r>
          </w:p>
        </w:tc>
        <w:tc>
          <w:tcPr>
            <w:tcW w:w="709" w:type="dxa"/>
            <w:shd w:val="clear" w:color="auto" w:fill="auto"/>
          </w:tcPr>
          <w:p w:rsidR="00DF760A" w:rsidRPr="00D61378" w:rsidRDefault="00DF760A" w:rsidP="00FA04C2">
            <w:pPr>
              <w:jc w:val="center"/>
              <w:rPr>
                <w:sz w:val="16"/>
                <w:szCs w:val="16"/>
              </w:rPr>
            </w:pPr>
            <w:r w:rsidRPr="00D61378">
              <w:rPr>
                <w:sz w:val="16"/>
                <w:szCs w:val="16"/>
              </w:rPr>
              <w:t>4</w:t>
            </w:r>
          </w:p>
        </w:tc>
        <w:tc>
          <w:tcPr>
            <w:tcW w:w="851" w:type="dxa"/>
            <w:shd w:val="clear" w:color="auto" w:fill="auto"/>
            <w:vAlign w:val="center"/>
          </w:tcPr>
          <w:p w:rsidR="00DF760A" w:rsidRPr="00D61378" w:rsidRDefault="00DF760A" w:rsidP="00FA04C2">
            <w:pPr>
              <w:jc w:val="center"/>
              <w:rPr>
                <w:b/>
                <w:bCs/>
                <w:color w:val="000000"/>
                <w:sz w:val="16"/>
                <w:szCs w:val="16"/>
              </w:rPr>
            </w:pPr>
            <w:r w:rsidRPr="00D61378">
              <w:rPr>
                <w:b/>
                <w:bCs/>
                <w:color w:val="000000"/>
                <w:sz w:val="16"/>
                <w:szCs w:val="16"/>
              </w:rPr>
              <w:t>15</w:t>
            </w:r>
          </w:p>
        </w:tc>
      </w:tr>
      <w:tr w:rsidR="00DF760A" w:rsidRPr="00D61378" w:rsidTr="005A7623">
        <w:tc>
          <w:tcPr>
            <w:tcW w:w="740" w:type="dxa"/>
            <w:shd w:val="clear" w:color="auto" w:fill="auto"/>
          </w:tcPr>
          <w:p w:rsidR="00DF760A" w:rsidRPr="00D61378" w:rsidRDefault="00DF760A" w:rsidP="00FA04C2">
            <w:pPr>
              <w:jc w:val="center"/>
              <w:rPr>
                <w:sz w:val="16"/>
                <w:szCs w:val="16"/>
              </w:rPr>
            </w:pPr>
            <w:r w:rsidRPr="00D61378">
              <w:rPr>
                <w:sz w:val="16"/>
                <w:szCs w:val="16"/>
              </w:rPr>
              <w:t>21</w:t>
            </w:r>
          </w:p>
        </w:tc>
        <w:tc>
          <w:tcPr>
            <w:tcW w:w="396" w:type="dxa"/>
            <w:shd w:val="clear" w:color="auto" w:fill="auto"/>
          </w:tcPr>
          <w:p w:rsidR="00DF760A" w:rsidRPr="00D61378" w:rsidRDefault="00DF760A" w:rsidP="00FA04C2">
            <w:pPr>
              <w:jc w:val="center"/>
              <w:rPr>
                <w:sz w:val="16"/>
                <w:szCs w:val="16"/>
              </w:rPr>
            </w:pPr>
            <w:r w:rsidRPr="00D61378">
              <w:rPr>
                <w:sz w:val="16"/>
                <w:szCs w:val="16"/>
              </w:rPr>
              <w:t>4</w:t>
            </w:r>
          </w:p>
        </w:tc>
        <w:tc>
          <w:tcPr>
            <w:tcW w:w="565" w:type="dxa"/>
            <w:shd w:val="clear" w:color="auto" w:fill="auto"/>
          </w:tcPr>
          <w:p w:rsidR="00DF760A" w:rsidRPr="00D61378" w:rsidRDefault="00DF760A" w:rsidP="00FA04C2">
            <w:pPr>
              <w:jc w:val="center"/>
              <w:rPr>
                <w:sz w:val="16"/>
                <w:szCs w:val="16"/>
              </w:rPr>
            </w:pPr>
            <w:r w:rsidRPr="00D61378">
              <w:rPr>
                <w:sz w:val="16"/>
                <w:szCs w:val="16"/>
              </w:rPr>
              <w:t>3</w:t>
            </w:r>
          </w:p>
        </w:tc>
        <w:tc>
          <w:tcPr>
            <w:tcW w:w="567" w:type="dxa"/>
            <w:shd w:val="clear" w:color="auto" w:fill="auto"/>
          </w:tcPr>
          <w:p w:rsidR="00DF760A" w:rsidRPr="00D61378" w:rsidRDefault="00DF760A" w:rsidP="00FA04C2">
            <w:pPr>
              <w:jc w:val="center"/>
              <w:rPr>
                <w:sz w:val="16"/>
                <w:szCs w:val="16"/>
              </w:rPr>
            </w:pPr>
            <w:r w:rsidRPr="00D61378">
              <w:rPr>
                <w:sz w:val="16"/>
                <w:szCs w:val="16"/>
              </w:rPr>
              <w:t>3</w:t>
            </w:r>
          </w:p>
        </w:tc>
        <w:tc>
          <w:tcPr>
            <w:tcW w:w="709" w:type="dxa"/>
            <w:shd w:val="clear" w:color="auto" w:fill="auto"/>
          </w:tcPr>
          <w:p w:rsidR="00DF760A" w:rsidRPr="00D61378" w:rsidRDefault="00DF760A" w:rsidP="00FA04C2">
            <w:pPr>
              <w:jc w:val="center"/>
              <w:rPr>
                <w:sz w:val="16"/>
                <w:szCs w:val="16"/>
              </w:rPr>
            </w:pPr>
            <w:r w:rsidRPr="00D61378">
              <w:rPr>
                <w:sz w:val="16"/>
                <w:szCs w:val="16"/>
              </w:rPr>
              <w:t>3</w:t>
            </w:r>
          </w:p>
        </w:tc>
        <w:tc>
          <w:tcPr>
            <w:tcW w:w="851" w:type="dxa"/>
            <w:shd w:val="clear" w:color="auto" w:fill="auto"/>
            <w:vAlign w:val="center"/>
          </w:tcPr>
          <w:p w:rsidR="00DF760A" w:rsidRPr="00D61378" w:rsidRDefault="00DF760A" w:rsidP="00FA04C2">
            <w:pPr>
              <w:jc w:val="center"/>
              <w:rPr>
                <w:b/>
                <w:bCs/>
                <w:color w:val="000000"/>
                <w:sz w:val="16"/>
                <w:szCs w:val="16"/>
              </w:rPr>
            </w:pPr>
            <w:r w:rsidRPr="00D61378">
              <w:rPr>
                <w:b/>
                <w:bCs/>
                <w:color w:val="000000"/>
                <w:sz w:val="16"/>
                <w:szCs w:val="16"/>
              </w:rPr>
              <w:t>13</w:t>
            </w:r>
          </w:p>
        </w:tc>
      </w:tr>
      <w:tr w:rsidR="00DF760A" w:rsidRPr="00D61378" w:rsidTr="005A7623">
        <w:tc>
          <w:tcPr>
            <w:tcW w:w="740" w:type="dxa"/>
            <w:shd w:val="clear" w:color="auto" w:fill="auto"/>
          </w:tcPr>
          <w:p w:rsidR="00DF760A" w:rsidRPr="00D61378" w:rsidRDefault="00DF760A" w:rsidP="00FA04C2">
            <w:pPr>
              <w:jc w:val="center"/>
              <w:rPr>
                <w:sz w:val="16"/>
                <w:szCs w:val="16"/>
              </w:rPr>
            </w:pPr>
            <w:r w:rsidRPr="00D61378">
              <w:rPr>
                <w:sz w:val="16"/>
                <w:szCs w:val="16"/>
              </w:rPr>
              <w:t>22</w:t>
            </w:r>
          </w:p>
        </w:tc>
        <w:tc>
          <w:tcPr>
            <w:tcW w:w="396" w:type="dxa"/>
            <w:shd w:val="clear" w:color="auto" w:fill="auto"/>
          </w:tcPr>
          <w:p w:rsidR="00DF760A" w:rsidRPr="00D61378" w:rsidRDefault="00DF760A" w:rsidP="00FA04C2">
            <w:pPr>
              <w:jc w:val="center"/>
              <w:rPr>
                <w:sz w:val="16"/>
                <w:szCs w:val="16"/>
              </w:rPr>
            </w:pPr>
            <w:r w:rsidRPr="00D61378">
              <w:rPr>
                <w:sz w:val="16"/>
                <w:szCs w:val="16"/>
              </w:rPr>
              <w:t>4</w:t>
            </w:r>
          </w:p>
        </w:tc>
        <w:tc>
          <w:tcPr>
            <w:tcW w:w="565" w:type="dxa"/>
            <w:shd w:val="clear" w:color="auto" w:fill="auto"/>
          </w:tcPr>
          <w:p w:rsidR="00DF760A" w:rsidRPr="00D61378" w:rsidRDefault="00DF760A" w:rsidP="00FA04C2">
            <w:pPr>
              <w:jc w:val="center"/>
              <w:rPr>
                <w:sz w:val="16"/>
                <w:szCs w:val="16"/>
              </w:rPr>
            </w:pPr>
            <w:r w:rsidRPr="00D61378">
              <w:rPr>
                <w:sz w:val="16"/>
                <w:szCs w:val="16"/>
              </w:rPr>
              <w:t>4</w:t>
            </w:r>
          </w:p>
        </w:tc>
        <w:tc>
          <w:tcPr>
            <w:tcW w:w="567" w:type="dxa"/>
            <w:shd w:val="clear" w:color="auto" w:fill="auto"/>
          </w:tcPr>
          <w:p w:rsidR="00DF760A" w:rsidRPr="00D61378" w:rsidRDefault="00DF760A" w:rsidP="00FA04C2">
            <w:pPr>
              <w:jc w:val="center"/>
              <w:rPr>
                <w:sz w:val="16"/>
                <w:szCs w:val="16"/>
              </w:rPr>
            </w:pPr>
            <w:r w:rsidRPr="00D61378">
              <w:rPr>
                <w:sz w:val="16"/>
                <w:szCs w:val="16"/>
              </w:rPr>
              <w:t>3</w:t>
            </w:r>
          </w:p>
        </w:tc>
        <w:tc>
          <w:tcPr>
            <w:tcW w:w="709" w:type="dxa"/>
            <w:shd w:val="clear" w:color="auto" w:fill="auto"/>
          </w:tcPr>
          <w:p w:rsidR="00DF760A" w:rsidRPr="00D61378" w:rsidRDefault="00DF760A" w:rsidP="00FA04C2">
            <w:pPr>
              <w:jc w:val="center"/>
              <w:rPr>
                <w:sz w:val="16"/>
                <w:szCs w:val="16"/>
              </w:rPr>
            </w:pPr>
            <w:r w:rsidRPr="00D61378">
              <w:rPr>
                <w:sz w:val="16"/>
                <w:szCs w:val="16"/>
              </w:rPr>
              <w:t>3</w:t>
            </w:r>
          </w:p>
        </w:tc>
        <w:tc>
          <w:tcPr>
            <w:tcW w:w="851" w:type="dxa"/>
            <w:shd w:val="clear" w:color="auto" w:fill="auto"/>
            <w:vAlign w:val="center"/>
          </w:tcPr>
          <w:p w:rsidR="00DF760A" w:rsidRPr="00D61378" w:rsidRDefault="00DF760A" w:rsidP="00FA04C2">
            <w:pPr>
              <w:jc w:val="center"/>
              <w:rPr>
                <w:b/>
                <w:bCs/>
                <w:color w:val="000000"/>
                <w:sz w:val="16"/>
                <w:szCs w:val="16"/>
              </w:rPr>
            </w:pPr>
            <w:r w:rsidRPr="00D61378">
              <w:rPr>
                <w:b/>
                <w:bCs/>
                <w:color w:val="000000"/>
                <w:sz w:val="16"/>
                <w:szCs w:val="16"/>
              </w:rPr>
              <w:t>14</w:t>
            </w:r>
          </w:p>
        </w:tc>
      </w:tr>
      <w:tr w:rsidR="00DF760A" w:rsidRPr="00D61378" w:rsidTr="005A7623">
        <w:tc>
          <w:tcPr>
            <w:tcW w:w="740" w:type="dxa"/>
            <w:shd w:val="clear" w:color="auto" w:fill="auto"/>
          </w:tcPr>
          <w:p w:rsidR="00DF760A" w:rsidRPr="00D61378" w:rsidRDefault="00DF760A" w:rsidP="00FA04C2">
            <w:pPr>
              <w:jc w:val="center"/>
              <w:rPr>
                <w:sz w:val="16"/>
                <w:szCs w:val="16"/>
              </w:rPr>
            </w:pPr>
            <w:r w:rsidRPr="00D61378">
              <w:rPr>
                <w:sz w:val="16"/>
                <w:szCs w:val="16"/>
              </w:rPr>
              <w:t>23</w:t>
            </w:r>
          </w:p>
        </w:tc>
        <w:tc>
          <w:tcPr>
            <w:tcW w:w="396" w:type="dxa"/>
            <w:shd w:val="clear" w:color="auto" w:fill="auto"/>
          </w:tcPr>
          <w:p w:rsidR="00DF760A" w:rsidRPr="00D61378" w:rsidRDefault="00DF760A" w:rsidP="00FA04C2">
            <w:pPr>
              <w:jc w:val="center"/>
              <w:rPr>
                <w:sz w:val="16"/>
                <w:szCs w:val="16"/>
              </w:rPr>
            </w:pPr>
            <w:r w:rsidRPr="00D61378">
              <w:rPr>
                <w:sz w:val="16"/>
                <w:szCs w:val="16"/>
              </w:rPr>
              <w:t>3</w:t>
            </w:r>
          </w:p>
        </w:tc>
        <w:tc>
          <w:tcPr>
            <w:tcW w:w="565" w:type="dxa"/>
            <w:shd w:val="clear" w:color="auto" w:fill="auto"/>
          </w:tcPr>
          <w:p w:rsidR="00DF760A" w:rsidRPr="00D61378" w:rsidRDefault="00DF760A" w:rsidP="00FA04C2">
            <w:pPr>
              <w:jc w:val="center"/>
              <w:rPr>
                <w:sz w:val="16"/>
                <w:szCs w:val="16"/>
              </w:rPr>
            </w:pPr>
            <w:r w:rsidRPr="00D61378">
              <w:rPr>
                <w:sz w:val="16"/>
                <w:szCs w:val="16"/>
              </w:rPr>
              <w:t>3</w:t>
            </w:r>
          </w:p>
        </w:tc>
        <w:tc>
          <w:tcPr>
            <w:tcW w:w="567" w:type="dxa"/>
            <w:shd w:val="clear" w:color="auto" w:fill="auto"/>
          </w:tcPr>
          <w:p w:rsidR="00DF760A" w:rsidRPr="00D61378" w:rsidRDefault="00DF760A" w:rsidP="00FA04C2">
            <w:pPr>
              <w:jc w:val="center"/>
              <w:rPr>
                <w:sz w:val="16"/>
                <w:szCs w:val="16"/>
              </w:rPr>
            </w:pPr>
            <w:r w:rsidRPr="00D61378">
              <w:rPr>
                <w:sz w:val="16"/>
                <w:szCs w:val="16"/>
              </w:rPr>
              <w:t>3</w:t>
            </w:r>
          </w:p>
        </w:tc>
        <w:tc>
          <w:tcPr>
            <w:tcW w:w="709" w:type="dxa"/>
            <w:shd w:val="clear" w:color="auto" w:fill="auto"/>
          </w:tcPr>
          <w:p w:rsidR="00DF760A" w:rsidRPr="00D61378" w:rsidRDefault="00DF760A" w:rsidP="00FA04C2">
            <w:pPr>
              <w:jc w:val="center"/>
              <w:rPr>
                <w:sz w:val="16"/>
                <w:szCs w:val="16"/>
              </w:rPr>
            </w:pPr>
            <w:r w:rsidRPr="00D61378">
              <w:rPr>
                <w:sz w:val="16"/>
                <w:szCs w:val="16"/>
              </w:rPr>
              <w:t>3</w:t>
            </w:r>
          </w:p>
        </w:tc>
        <w:tc>
          <w:tcPr>
            <w:tcW w:w="851" w:type="dxa"/>
            <w:shd w:val="clear" w:color="auto" w:fill="auto"/>
            <w:vAlign w:val="center"/>
          </w:tcPr>
          <w:p w:rsidR="00DF760A" w:rsidRPr="00D61378" w:rsidRDefault="00DF760A" w:rsidP="00FA04C2">
            <w:pPr>
              <w:jc w:val="center"/>
              <w:rPr>
                <w:b/>
                <w:bCs/>
                <w:color w:val="000000"/>
                <w:sz w:val="16"/>
                <w:szCs w:val="16"/>
              </w:rPr>
            </w:pPr>
            <w:r w:rsidRPr="00D61378">
              <w:rPr>
                <w:b/>
                <w:bCs/>
                <w:color w:val="000000"/>
                <w:sz w:val="16"/>
                <w:szCs w:val="16"/>
              </w:rPr>
              <w:t>12</w:t>
            </w:r>
          </w:p>
        </w:tc>
      </w:tr>
      <w:tr w:rsidR="00DF760A" w:rsidRPr="00D61378" w:rsidTr="005A7623">
        <w:tc>
          <w:tcPr>
            <w:tcW w:w="740" w:type="dxa"/>
            <w:shd w:val="clear" w:color="auto" w:fill="auto"/>
          </w:tcPr>
          <w:p w:rsidR="00DF760A" w:rsidRPr="00D61378" w:rsidRDefault="00DF760A" w:rsidP="00FA04C2">
            <w:pPr>
              <w:jc w:val="center"/>
              <w:rPr>
                <w:sz w:val="16"/>
                <w:szCs w:val="16"/>
              </w:rPr>
            </w:pPr>
            <w:r w:rsidRPr="00D61378">
              <w:rPr>
                <w:sz w:val="16"/>
                <w:szCs w:val="16"/>
              </w:rPr>
              <w:t>24</w:t>
            </w:r>
          </w:p>
        </w:tc>
        <w:tc>
          <w:tcPr>
            <w:tcW w:w="396" w:type="dxa"/>
            <w:shd w:val="clear" w:color="auto" w:fill="auto"/>
          </w:tcPr>
          <w:p w:rsidR="00DF760A" w:rsidRPr="00D61378" w:rsidRDefault="00DF760A" w:rsidP="00FA04C2">
            <w:pPr>
              <w:jc w:val="center"/>
              <w:rPr>
                <w:sz w:val="16"/>
                <w:szCs w:val="16"/>
              </w:rPr>
            </w:pPr>
            <w:r w:rsidRPr="00D61378">
              <w:rPr>
                <w:sz w:val="16"/>
                <w:szCs w:val="16"/>
              </w:rPr>
              <w:t>4</w:t>
            </w:r>
          </w:p>
        </w:tc>
        <w:tc>
          <w:tcPr>
            <w:tcW w:w="565" w:type="dxa"/>
            <w:shd w:val="clear" w:color="auto" w:fill="auto"/>
          </w:tcPr>
          <w:p w:rsidR="00DF760A" w:rsidRPr="00D61378" w:rsidRDefault="00DF760A" w:rsidP="00FA04C2">
            <w:pPr>
              <w:jc w:val="center"/>
              <w:rPr>
                <w:sz w:val="16"/>
                <w:szCs w:val="16"/>
              </w:rPr>
            </w:pPr>
            <w:r w:rsidRPr="00D61378">
              <w:rPr>
                <w:sz w:val="16"/>
                <w:szCs w:val="16"/>
              </w:rPr>
              <w:t>4</w:t>
            </w:r>
          </w:p>
        </w:tc>
        <w:tc>
          <w:tcPr>
            <w:tcW w:w="567" w:type="dxa"/>
            <w:shd w:val="clear" w:color="auto" w:fill="auto"/>
          </w:tcPr>
          <w:p w:rsidR="00DF760A" w:rsidRPr="00D61378" w:rsidRDefault="00DF760A" w:rsidP="00FA04C2">
            <w:pPr>
              <w:jc w:val="center"/>
              <w:rPr>
                <w:sz w:val="16"/>
                <w:szCs w:val="16"/>
              </w:rPr>
            </w:pPr>
            <w:r w:rsidRPr="00D61378">
              <w:rPr>
                <w:sz w:val="16"/>
                <w:szCs w:val="16"/>
              </w:rPr>
              <w:t>3</w:t>
            </w:r>
          </w:p>
        </w:tc>
        <w:tc>
          <w:tcPr>
            <w:tcW w:w="709" w:type="dxa"/>
            <w:shd w:val="clear" w:color="auto" w:fill="auto"/>
          </w:tcPr>
          <w:p w:rsidR="00DF760A" w:rsidRPr="00D61378" w:rsidRDefault="00DF760A" w:rsidP="00FA04C2">
            <w:pPr>
              <w:jc w:val="center"/>
              <w:rPr>
                <w:sz w:val="16"/>
                <w:szCs w:val="16"/>
              </w:rPr>
            </w:pPr>
            <w:r w:rsidRPr="00D61378">
              <w:rPr>
                <w:sz w:val="16"/>
                <w:szCs w:val="16"/>
              </w:rPr>
              <w:t>3</w:t>
            </w:r>
          </w:p>
        </w:tc>
        <w:tc>
          <w:tcPr>
            <w:tcW w:w="851" w:type="dxa"/>
            <w:shd w:val="clear" w:color="auto" w:fill="auto"/>
            <w:vAlign w:val="center"/>
          </w:tcPr>
          <w:p w:rsidR="00DF760A" w:rsidRPr="00D61378" w:rsidRDefault="00DF760A" w:rsidP="00FA04C2">
            <w:pPr>
              <w:jc w:val="center"/>
              <w:rPr>
                <w:b/>
                <w:bCs/>
                <w:color w:val="000000"/>
                <w:sz w:val="16"/>
                <w:szCs w:val="16"/>
              </w:rPr>
            </w:pPr>
            <w:r w:rsidRPr="00D61378">
              <w:rPr>
                <w:b/>
                <w:bCs/>
                <w:color w:val="000000"/>
                <w:sz w:val="16"/>
                <w:szCs w:val="16"/>
              </w:rPr>
              <w:t>14</w:t>
            </w:r>
          </w:p>
        </w:tc>
      </w:tr>
      <w:tr w:rsidR="00DF760A" w:rsidRPr="00D61378" w:rsidTr="005A7623">
        <w:tc>
          <w:tcPr>
            <w:tcW w:w="740" w:type="dxa"/>
            <w:shd w:val="clear" w:color="auto" w:fill="auto"/>
          </w:tcPr>
          <w:p w:rsidR="00DF760A" w:rsidRPr="00D61378" w:rsidRDefault="00DF760A" w:rsidP="00FA04C2">
            <w:pPr>
              <w:jc w:val="center"/>
              <w:rPr>
                <w:sz w:val="16"/>
                <w:szCs w:val="16"/>
              </w:rPr>
            </w:pPr>
            <w:r w:rsidRPr="00D61378">
              <w:rPr>
                <w:sz w:val="16"/>
                <w:szCs w:val="16"/>
              </w:rPr>
              <w:t>25</w:t>
            </w:r>
          </w:p>
        </w:tc>
        <w:tc>
          <w:tcPr>
            <w:tcW w:w="396" w:type="dxa"/>
            <w:shd w:val="clear" w:color="auto" w:fill="auto"/>
          </w:tcPr>
          <w:p w:rsidR="00DF760A" w:rsidRPr="00D61378" w:rsidRDefault="00DF760A" w:rsidP="00FA04C2">
            <w:pPr>
              <w:jc w:val="center"/>
              <w:rPr>
                <w:sz w:val="16"/>
                <w:szCs w:val="16"/>
              </w:rPr>
            </w:pPr>
            <w:r w:rsidRPr="00D61378">
              <w:rPr>
                <w:sz w:val="16"/>
                <w:szCs w:val="16"/>
              </w:rPr>
              <w:t>4</w:t>
            </w:r>
          </w:p>
        </w:tc>
        <w:tc>
          <w:tcPr>
            <w:tcW w:w="565" w:type="dxa"/>
            <w:shd w:val="clear" w:color="auto" w:fill="auto"/>
          </w:tcPr>
          <w:p w:rsidR="00DF760A" w:rsidRPr="00D61378" w:rsidRDefault="00DF760A" w:rsidP="00FA04C2">
            <w:pPr>
              <w:jc w:val="center"/>
              <w:rPr>
                <w:sz w:val="16"/>
                <w:szCs w:val="16"/>
              </w:rPr>
            </w:pPr>
            <w:r w:rsidRPr="00D61378">
              <w:rPr>
                <w:sz w:val="16"/>
                <w:szCs w:val="16"/>
              </w:rPr>
              <w:t>4</w:t>
            </w:r>
          </w:p>
        </w:tc>
        <w:tc>
          <w:tcPr>
            <w:tcW w:w="567" w:type="dxa"/>
            <w:shd w:val="clear" w:color="auto" w:fill="auto"/>
          </w:tcPr>
          <w:p w:rsidR="00DF760A" w:rsidRPr="00D61378" w:rsidRDefault="00DF760A" w:rsidP="00FA04C2">
            <w:pPr>
              <w:jc w:val="center"/>
              <w:rPr>
                <w:sz w:val="16"/>
                <w:szCs w:val="16"/>
              </w:rPr>
            </w:pPr>
            <w:r w:rsidRPr="00D61378">
              <w:rPr>
                <w:sz w:val="16"/>
                <w:szCs w:val="16"/>
              </w:rPr>
              <w:t>4</w:t>
            </w:r>
          </w:p>
        </w:tc>
        <w:tc>
          <w:tcPr>
            <w:tcW w:w="709" w:type="dxa"/>
            <w:shd w:val="clear" w:color="auto" w:fill="auto"/>
          </w:tcPr>
          <w:p w:rsidR="00DF760A" w:rsidRPr="00D61378" w:rsidRDefault="00DF760A" w:rsidP="00FA04C2">
            <w:pPr>
              <w:jc w:val="center"/>
              <w:rPr>
                <w:sz w:val="16"/>
                <w:szCs w:val="16"/>
              </w:rPr>
            </w:pPr>
            <w:r w:rsidRPr="00D61378">
              <w:rPr>
                <w:sz w:val="16"/>
                <w:szCs w:val="16"/>
              </w:rPr>
              <w:t>3</w:t>
            </w:r>
          </w:p>
        </w:tc>
        <w:tc>
          <w:tcPr>
            <w:tcW w:w="851" w:type="dxa"/>
            <w:shd w:val="clear" w:color="auto" w:fill="auto"/>
            <w:vAlign w:val="center"/>
          </w:tcPr>
          <w:p w:rsidR="00DF760A" w:rsidRPr="00D61378" w:rsidRDefault="00DF760A" w:rsidP="00FA04C2">
            <w:pPr>
              <w:jc w:val="center"/>
              <w:rPr>
                <w:b/>
                <w:bCs/>
                <w:color w:val="000000"/>
                <w:sz w:val="16"/>
                <w:szCs w:val="16"/>
              </w:rPr>
            </w:pPr>
            <w:r w:rsidRPr="00D61378">
              <w:rPr>
                <w:b/>
                <w:bCs/>
                <w:color w:val="000000"/>
                <w:sz w:val="16"/>
                <w:szCs w:val="16"/>
              </w:rPr>
              <w:t>15</w:t>
            </w:r>
          </w:p>
        </w:tc>
      </w:tr>
      <w:tr w:rsidR="00DF760A" w:rsidRPr="00D61378" w:rsidTr="005A7623">
        <w:tc>
          <w:tcPr>
            <w:tcW w:w="740" w:type="dxa"/>
            <w:shd w:val="clear" w:color="auto" w:fill="auto"/>
          </w:tcPr>
          <w:p w:rsidR="00DF760A" w:rsidRPr="00D61378" w:rsidRDefault="00DF760A" w:rsidP="00FA04C2">
            <w:pPr>
              <w:jc w:val="center"/>
              <w:rPr>
                <w:sz w:val="16"/>
                <w:szCs w:val="16"/>
              </w:rPr>
            </w:pPr>
            <w:r w:rsidRPr="00D61378">
              <w:rPr>
                <w:sz w:val="16"/>
                <w:szCs w:val="16"/>
              </w:rPr>
              <w:t>26</w:t>
            </w:r>
          </w:p>
        </w:tc>
        <w:tc>
          <w:tcPr>
            <w:tcW w:w="396" w:type="dxa"/>
            <w:shd w:val="clear" w:color="auto" w:fill="auto"/>
          </w:tcPr>
          <w:p w:rsidR="00DF760A" w:rsidRPr="00D61378" w:rsidRDefault="00DF760A" w:rsidP="00FA04C2">
            <w:pPr>
              <w:jc w:val="center"/>
              <w:rPr>
                <w:sz w:val="16"/>
                <w:szCs w:val="16"/>
              </w:rPr>
            </w:pPr>
            <w:r w:rsidRPr="00D61378">
              <w:rPr>
                <w:sz w:val="16"/>
                <w:szCs w:val="16"/>
              </w:rPr>
              <w:t>4</w:t>
            </w:r>
          </w:p>
        </w:tc>
        <w:tc>
          <w:tcPr>
            <w:tcW w:w="565" w:type="dxa"/>
            <w:shd w:val="clear" w:color="auto" w:fill="auto"/>
          </w:tcPr>
          <w:p w:rsidR="00DF760A" w:rsidRPr="00D61378" w:rsidRDefault="00DF760A" w:rsidP="00FA04C2">
            <w:pPr>
              <w:jc w:val="center"/>
              <w:rPr>
                <w:sz w:val="16"/>
                <w:szCs w:val="16"/>
              </w:rPr>
            </w:pPr>
            <w:r w:rsidRPr="00D61378">
              <w:rPr>
                <w:sz w:val="16"/>
                <w:szCs w:val="16"/>
              </w:rPr>
              <w:t>3</w:t>
            </w:r>
          </w:p>
        </w:tc>
        <w:tc>
          <w:tcPr>
            <w:tcW w:w="567" w:type="dxa"/>
            <w:shd w:val="clear" w:color="auto" w:fill="auto"/>
          </w:tcPr>
          <w:p w:rsidR="00DF760A" w:rsidRPr="00D61378" w:rsidRDefault="00DF760A" w:rsidP="00FA04C2">
            <w:pPr>
              <w:jc w:val="center"/>
              <w:rPr>
                <w:sz w:val="16"/>
                <w:szCs w:val="16"/>
              </w:rPr>
            </w:pPr>
            <w:r w:rsidRPr="00D61378">
              <w:rPr>
                <w:sz w:val="16"/>
                <w:szCs w:val="16"/>
              </w:rPr>
              <w:t>4</w:t>
            </w:r>
          </w:p>
        </w:tc>
        <w:tc>
          <w:tcPr>
            <w:tcW w:w="709" w:type="dxa"/>
            <w:shd w:val="clear" w:color="auto" w:fill="auto"/>
          </w:tcPr>
          <w:p w:rsidR="00DF760A" w:rsidRPr="00D61378" w:rsidRDefault="00DF760A" w:rsidP="00FA04C2">
            <w:pPr>
              <w:jc w:val="center"/>
              <w:rPr>
                <w:sz w:val="16"/>
                <w:szCs w:val="16"/>
              </w:rPr>
            </w:pPr>
            <w:r w:rsidRPr="00D61378">
              <w:rPr>
                <w:sz w:val="16"/>
                <w:szCs w:val="16"/>
              </w:rPr>
              <w:t>4</w:t>
            </w:r>
          </w:p>
        </w:tc>
        <w:tc>
          <w:tcPr>
            <w:tcW w:w="851" w:type="dxa"/>
            <w:shd w:val="clear" w:color="auto" w:fill="auto"/>
            <w:vAlign w:val="center"/>
          </w:tcPr>
          <w:p w:rsidR="00DF760A" w:rsidRPr="00D61378" w:rsidRDefault="00DF760A" w:rsidP="00FA04C2">
            <w:pPr>
              <w:jc w:val="center"/>
              <w:rPr>
                <w:b/>
                <w:bCs/>
                <w:color w:val="000000"/>
                <w:sz w:val="16"/>
                <w:szCs w:val="16"/>
              </w:rPr>
            </w:pPr>
            <w:r w:rsidRPr="00D61378">
              <w:rPr>
                <w:b/>
                <w:bCs/>
                <w:color w:val="000000"/>
                <w:sz w:val="16"/>
                <w:szCs w:val="16"/>
              </w:rPr>
              <w:t>15</w:t>
            </w:r>
          </w:p>
        </w:tc>
      </w:tr>
      <w:tr w:rsidR="00DF760A" w:rsidRPr="00D61378" w:rsidTr="005A7623">
        <w:tc>
          <w:tcPr>
            <w:tcW w:w="740" w:type="dxa"/>
            <w:shd w:val="clear" w:color="auto" w:fill="auto"/>
          </w:tcPr>
          <w:p w:rsidR="00DF760A" w:rsidRPr="00D61378" w:rsidRDefault="00DF760A" w:rsidP="00FA04C2">
            <w:pPr>
              <w:jc w:val="center"/>
              <w:rPr>
                <w:sz w:val="16"/>
                <w:szCs w:val="16"/>
              </w:rPr>
            </w:pPr>
            <w:r w:rsidRPr="00D61378">
              <w:rPr>
                <w:sz w:val="16"/>
                <w:szCs w:val="16"/>
              </w:rPr>
              <w:t>27</w:t>
            </w:r>
          </w:p>
        </w:tc>
        <w:tc>
          <w:tcPr>
            <w:tcW w:w="396" w:type="dxa"/>
            <w:shd w:val="clear" w:color="auto" w:fill="auto"/>
          </w:tcPr>
          <w:p w:rsidR="00DF760A" w:rsidRPr="00D61378" w:rsidRDefault="00DF760A" w:rsidP="00FA04C2">
            <w:pPr>
              <w:jc w:val="center"/>
              <w:rPr>
                <w:sz w:val="16"/>
                <w:szCs w:val="16"/>
              </w:rPr>
            </w:pPr>
            <w:r w:rsidRPr="00D61378">
              <w:rPr>
                <w:sz w:val="16"/>
                <w:szCs w:val="16"/>
              </w:rPr>
              <w:t>4</w:t>
            </w:r>
          </w:p>
        </w:tc>
        <w:tc>
          <w:tcPr>
            <w:tcW w:w="565" w:type="dxa"/>
            <w:shd w:val="clear" w:color="auto" w:fill="auto"/>
          </w:tcPr>
          <w:p w:rsidR="00DF760A" w:rsidRPr="00D61378" w:rsidRDefault="00DF760A" w:rsidP="00FA04C2">
            <w:pPr>
              <w:jc w:val="center"/>
              <w:rPr>
                <w:sz w:val="16"/>
                <w:szCs w:val="16"/>
              </w:rPr>
            </w:pPr>
            <w:r w:rsidRPr="00D61378">
              <w:rPr>
                <w:sz w:val="16"/>
                <w:szCs w:val="16"/>
              </w:rPr>
              <w:t>4</w:t>
            </w:r>
          </w:p>
        </w:tc>
        <w:tc>
          <w:tcPr>
            <w:tcW w:w="567" w:type="dxa"/>
            <w:shd w:val="clear" w:color="auto" w:fill="auto"/>
          </w:tcPr>
          <w:p w:rsidR="00DF760A" w:rsidRPr="00D61378" w:rsidRDefault="00DF760A" w:rsidP="00FA04C2">
            <w:pPr>
              <w:jc w:val="center"/>
              <w:rPr>
                <w:sz w:val="16"/>
                <w:szCs w:val="16"/>
              </w:rPr>
            </w:pPr>
            <w:r w:rsidRPr="00D61378">
              <w:rPr>
                <w:sz w:val="16"/>
                <w:szCs w:val="16"/>
              </w:rPr>
              <w:t>3</w:t>
            </w:r>
          </w:p>
        </w:tc>
        <w:tc>
          <w:tcPr>
            <w:tcW w:w="709" w:type="dxa"/>
            <w:shd w:val="clear" w:color="auto" w:fill="auto"/>
          </w:tcPr>
          <w:p w:rsidR="00DF760A" w:rsidRPr="00D61378" w:rsidRDefault="00DF760A" w:rsidP="00FA04C2">
            <w:pPr>
              <w:jc w:val="center"/>
              <w:rPr>
                <w:sz w:val="16"/>
                <w:szCs w:val="16"/>
              </w:rPr>
            </w:pPr>
            <w:r w:rsidRPr="00D61378">
              <w:rPr>
                <w:sz w:val="16"/>
                <w:szCs w:val="16"/>
              </w:rPr>
              <w:t>3</w:t>
            </w:r>
          </w:p>
        </w:tc>
        <w:tc>
          <w:tcPr>
            <w:tcW w:w="851" w:type="dxa"/>
            <w:shd w:val="clear" w:color="auto" w:fill="auto"/>
            <w:vAlign w:val="center"/>
          </w:tcPr>
          <w:p w:rsidR="00DF760A" w:rsidRPr="00D61378" w:rsidRDefault="00DF760A" w:rsidP="00FA04C2">
            <w:pPr>
              <w:jc w:val="center"/>
              <w:rPr>
                <w:b/>
                <w:bCs/>
                <w:color w:val="000000"/>
                <w:sz w:val="16"/>
                <w:szCs w:val="16"/>
              </w:rPr>
            </w:pPr>
            <w:r w:rsidRPr="00D61378">
              <w:rPr>
                <w:b/>
                <w:bCs/>
                <w:color w:val="000000"/>
                <w:sz w:val="16"/>
                <w:szCs w:val="16"/>
              </w:rPr>
              <w:t>14</w:t>
            </w:r>
          </w:p>
        </w:tc>
      </w:tr>
      <w:tr w:rsidR="00DF760A" w:rsidRPr="00D61378" w:rsidTr="005A7623">
        <w:tc>
          <w:tcPr>
            <w:tcW w:w="740" w:type="dxa"/>
            <w:shd w:val="clear" w:color="auto" w:fill="auto"/>
          </w:tcPr>
          <w:p w:rsidR="00DF760A" w:rsidRPr="00D61378" w:rsidRDefault="00DF760A" w:rsidP="00FA04C2">
            <w:pPr>
              <w:jc w:val="center"/>
              <w:rPr>
                <w:sz w:val="16"/>
                <w:szCs w:val="16"/>
              </w:rPr>
            </w:pPr>
            <w:r w:rsidRPr="00D61378">
              <w:rPr>
                <w:sz w:val="16"/>
                <w:szCs w:val="16"/>
              </w:rPr>
              <w:t>28</w:t>
            </w:r>
          </w:p>
        </w:tc>
        <w:tc>
          <w:tcPr>
            <w:tcW w:w="396" w:type="dxa"/>
            <w:shd w:val="clear" w:color="auto" w:fill="auto"/>
          </w:tcPr>
          <w:p w:rsidR="00DF760A" w:rsidRPr="00D61378" w:rsidRDefault="00DF760A" w:rsidP="00FA04C2">
            <w:pPr>
              <w:jc w:val="center"/>
              <w:rPr>
                <w:sz w:val="16"/>
                <w:szCs w:val="16"/>
              </w:rPr>
            </w:pPr>
            <w:r w:rsidRPr="00D61378">
              <w:rPr>
                <w:sz w:val="16"/>
                <w:szCs w:val="16"/>
              </w:rPr>
              <w:t>4</w:t>
            </w:r>
          </w:p>
        </w:tc>
        <w:tc>
          <w:tcPr>
            <w:tcW w:w="565" w:type="dxa"/>
            <w:shd w:val="clear" w:color="auto" w:fill="auto"/>
          </w:tcPr>
          <w:p w:rsidR="00DF760A" w:rsidRPr="00D61378" w:rsidRDefault="00DF760A" w:rsidP="00FA04C2">
            <w:pPr>
              <w:jc w:val="center"/>
              <w:rPr>
                <w:sz w:val="16"/>
                <w:szCs w:val="16"/>
              </w:rPr>
            </w:pPr>
            <w:r w:rsidRPr="00D61378">
              <w:rPr>
                <w:sz w:val="16"/>
                <w:szCs w:val="16"/>
              </w:rPr>
              <w:t>3</w:t>
            </w:r>
          </w:p>
        </w:tc>
        <w:tc>
          <w:tcPr>
            <w:tcW w:w="567" w:type="dxa"/>
            <w:shd w:val="clear" w:color="auto" w:fill="auto"/>
          </w:tcPr>
          <w:p w:rsidR="00DF760A" w:rsidRPr="00D61378" w:rsidRDefault="00DF760A" w:rsidP="00FA04C2">
            <w:pPr>
              <w:jc w:val="center"/>
              <w:rPr>
                <w:sz w:val="16"/>
                <w:szCs w:val="16"/>
              </w:rPr>
            </w:pPr>
            <w:r w:rsidRPr="00D61378">
              <w:rPr>
                <w:sz w:val="16"/>
                <w:szCs w:val="16"/>
              </w:rPr>
              <w:t>3</w:t>
            </w:r>
          </w:p>
        </w:tc>
        <w:tc>
          <w:tcPr>
            <w:tcW w:w="709" w:type="dxa"/>
            <w:shd w:val="clear" w:color="auto" w:fill="auto"/>
          </w:tcPr>
          <w:p w:rsidR="00DF760A" w:rsidRPr="00D61378" w:rsidRDefault="00DF760A" w:rsidP="00FA04C2">
            <w:pPr>
              <w:jc w:val="center"/>
              <w:rPr>
                <w:sz w:val="16"/>
                <w:szCs w:val="16"/>
              </w:rPr>
            </w:pPr>
            <w:r w:rsidRPr="00D61378">
              <w:rPr>
                <w:sz w:val="16"/>
                <w:szCs w:val="16"/>
              </w:rPr>
              <w:t>3</w:t>
            </w:r>
          </w:p>
        </w:tc>
        <w:tc>
          <w:tcPr>
            <w:tcW w:w="851" w:type="dxa"/>
            <w:shd w:val="clear" w:color="auto" w:fill="auto"/>
            <w:vAlign w:val="center"/>
          </w:tcPr>
          <w:p w:rsidR="00DF760A" w:rsidRPr="00D61378" w:rsidRDefault="00DF760A" w:rsidP="00FA04C2">
            <w:pPr>
              <w:jc w:val="center"/>
              <w:rPr>
                <w:b/>
                <w:bCs/>
                <w:color w:val="000000"/>
                <w:sz w:val="16"/>
                <w:szCs w:val="16"/>
              </w:rPr>
            </w:pPr>
            <w:r w:rsidRPr="00D61378">
              <w:rPr>
                <w:b/>
                <w:bCs/>
                <w:color w:val="000000"/>
                <w:sz w:val="16"/>
                <w:szCs w:val="16"/>
              </w:rPr>
              <w:t>13</w:t>
            </w:r>
          </w:p>
        </w:tc>
      </w:tr>
      <w:tr w:rsidR="00DF760A" w:rsidRPr="00D61378" w:rsidTr="005A7623">
        <w:tc>
          <w:tcPr>
            <w:tcW w:w="740" w:type="dxa"/>
            <w:shd w:val="clear" w:color="auto" w:fill="auto"/>
          </w:tcPr>
          <w:p w:rsidR="00DF760A" w:rsidRPr="00D61378" w:rsidRDefault="00DF760A" w:rsidP="00FA04C2">
            <w:pPr>
              <w:jc w:val="center"/>
              <w:rPr>
                <w:sz w:val="16"/>
                <w:szCs w:val="16"/>
              </w:rPr>
            </w:pPr>
            <w:r w:rsidRPr="00D61378">
              <w:rPr>
                <w:sz w:val="16"/>
                <w:szCs w:val="16"/>
              </w:rPr>
              <w:t>29</w:t>
            </w:r>
          </w:p>
        </w:tc>
        <w:tc>
          <w:tcPr>
            <w:tcW w:w="396" w:type="dxa"/>
            <w:shd w:val="clear" w:color="auto" w:fill="auto"/>
          </w:tcPr>
          <w:p w:rsidR="00DF760A" w:rsidRPr="00D61378" w:rsidRDefault="00DF760A" w:rsidP="00FA04C2">
            <w:pPr>
              <w:jc w:val="center"/>
              <w:rPr>
                <w:sz w:val="16"/>
                <w:szCs w:val="16"/>
              </w:rPr>
            </w:pPr>
            <w:r w:rsidRPr="00D61378">
              <w:rPr>
                <w:sz w:val="16"/>
                <w:szCs w:val="16"/>
              </w:rPr>
              <w:t>4</w:t>
            </w:r>
          </w:p>
        </w:tc>
        <w:tc>
          <w:tcPr>
            <w:tcW w:w="565" w:type="dxa"/>
            <w:shd w:val="clear" w:color="auto" w:fill="auto"/>
          </w:tcPr>
          <w:p w:rsidR="00DF760A" w:rsidRPr="00D61378" w:rsidRDefault="00DF760A" w:rsidP="00FA04C2">
            <w:pPr>
              <w:jc w:val="center"/>
              <w:rPr>
                <w:sz w:val="16"/>
                <w:szCs w:val="16"/>
              </w:rPr>
            </w:pPr>
            <w:r w:rsidRPr="00D61378">
              <w:rPr>
                <w:sz w:val="16"/>
                <w:szCs w:val="16"/>
              </w:rPr>
              <w:t>3</w:t>
            </w:r>
          </w:p>
        </w:tc>
        <w:tc>
          <w:tcPr>
            <w:tcW w:w="567" w:type="dxa"/>
            <w:shd w:val="clear" w:color="auto" w:fill="auto"/>
          </w:tcPr>
          <w:p w:rsidR="00DF760A" w:rsidRPr="00D61378" w:rsidRDefault="00DF760A" w:rsidP="00FA04C2">
            <w:pPr>
              <w:jc w:val="center"/>
              <w:rPr>
                <w:sz w:val="16"/>
                <w:szCs w:val="16"/>
              </w:rPr>
            </w:pPr>
            <w:r w:rsidRPr="00D61378">
              <w:rPr>
                <w:sz w:val="16"/>
                <w:szCs w:val="16"/>
              </w:rPr>
              <w:t>4</w:t>
            </w:r>
          </w:p>
        </w:tc>
        <w:tc>
          <w:tcPr>
            <w:tcW w:w="709" w:type="dxa"/>
            <w:shd w:val="clear" w:color="auto" w:fill="auto"/>
          </w:tcPr>
          <w:p w:rsidR="00DF760A" w:rsidRPr="00D61378" w:rsidRDefault="00DF760A" w:rsidP="00FA04C2">
            <w:pPr>
              <w:jc w:val="center"/>
              <w:rPr>
                <w:sz w:val="16"/>
                <w:szCs w:val="16"/>
              </w:rPr>
            </w:pPr>
            <w:r w:rsidRPr="00D61378">
              <w:rPr>
                <w:sz w:val="16"/>
                <w:szCs w:val="16"/>
              </w:rPr>
              <w:t>4</w:t>
            </w:r>
          </w:p>
        </w:tc>
        <w:tc>
          <w:tcPr>
            <w:tcW w:w="851" w:type="dxa"/>
            <w:shd w:val="clear" w:color="auto" w:fill="auto"/>
            <w:vAlign w:val="center"/>
          </w:tcPr>
          <w:p w:rsidR="00DF760A" w:rsidRPr="00D61378" w:rsidRDefault="00DF760A" w:rsidP="00FA04C2">
            <w:pPr>
              <w:jc w:val="center"/>
              <w:rPr>
                <w:b/>
                <w:bCs/>
                <w:color w:val="000000"/>
                <w:sz w:val="16"/>
                <w:szCs w:val="16"/>
              </w:rPr>
            </w:pPr>
            <w:r w:rsidRPr="00D61378">
              <w:rPr>
                <w:b/>
                <w:bCs/>
                <w:color w:val="000000"/>
                <w:sz w:val="16"/>
                <w:szCs w:val="16"/>
              </w:rPr>
              <w:t>15</w:t>
            </w:r>
          </w:p>
        </w:tc>
      </w:tr>
      <w:tr w:rsidR="00DF760A" w:rsidRPr="00D61378" w:rsidTr="005A7623">
        <w:tc>
          <w:tcPr>
            <w:tcW w:w="740" w:type="dxa"/>
            <w:shd w:val="clear" w:color="auto" w:fill="auto"/>
          </w:tcPr>
          <w:p w:rsidR="00DF760A" w:rsidRPr="00D61378" w:rsidRDefault="00DF760A" w:rsidP="00FA04C2">
            <w:pPr>
              <w:jc w:val="center"/>
              <w:rPr>
                <w:sz w:val="16"/>
                <w:szCs w:val="16"/>
              </w:rPr>
            </w:pPr>
            <w:r w:rsidRPr="00D61378">
              <w:rPr>
                <w:sz w:val="16"/>
                <w:szCs w:val="16"/>
              </w:rPr>
              <w:t>30</w:t>
            </w:r>
          </w:p>
        </w:tc>
        <w:tc>
          <w:tcPr>
            <w:tcW w:w="396" w:type="dxa"/>
            <w:shd w:val="clear" w:color="auto" w:fill="auto"/>
          </w:tcPr>
          <w:p w:rsidR="00DF760A" w:rsidRPr="00D61378" w:rsidRDefault="00DF760A" w:rsidP="00FA04C2">
            <w:pPr>
              <w:jc w:val="center"/>
              <w:rPr>
                <w:sz w:val="16"/>
                <w:szCs w:val="16"/>
              </w:rPr>
            </w:pPr>
            <w:r w:rsidRPr="00D61378">
              <w:rPr>
                <w:sz w:val="16"/>
                <w:szCs w:val="16"/>
              </w:rPr>
              <w:t>4</w:t>
            </w:r>
          </w:p>
        </w:tc>
        <w:tc>
          <w:tcPr>
            <w:tcW w:w="565" w:type="dxa"/>
            <w:shd w:val="clear" w:color="auto" w:fill="auto"/>
          </w:tcPr>
          <w:p w:rsidR="00DF760A" w:rsidRPr="00D61378" w:rsidRDefault="00DF760A" w:rsidP="00FA04C2">
            <w:pPr>
              <w:jc w:val="center"/>
              <w:rPr>
                <w:sz w:val="16"/>
                <w:szCs w:val="16"/>
              </w:rPr>
            </w:pPr>
            <w:r w:rsidRPr="00D61378">
              <w:rPr>
                <w:sz w:val="16"/>
                <w:szCs w:val="16"/>
              </w:rPr>
              <w:t>3</w:t>
            </w:r>
          </w:p>
        </w:tc>
        <w:tc>
          <w:tcPr>
            <w:tcW w:w="567" w:type="dxa"/>
            <w:shd w:val="clear" w:color="auto" w:fill="auto"/>
          </w:tcPr>
          <w:p w:rsidR="00DF760A" w:rsidRPr="00D61378" w:rsidRDefault="00DF760A" w:rsidP="00FA04C2">
            <w:pPr>
              <w:jc w:val="center"/>
              <w:rPr>
                <w:sz w:val="16"/>
                <w:szCs w:val="16"/>
              </w:rPr>
            </w:pPr>
            <w:r w:rsidRPr="00D61378">
              <w:rPr>
                <w:sz w:val="16"/>
                <w:szCs w:val="16"/>
              </w:rPr>
              <w:t>3</w:t>
            </w:r>
          </w:p>
        </w:tc>
        <w:tc>
          <w:tcPr>
            <w:tcW w:w="709" w:type="dxa"/>
            <w:shd w:val="clear" w:color="auto" w:fill="auto"/>
          </w:tcPr>
          <w:p w:rsidR="00DF760A" w:rsidRPr="00D61378" w:rsidRDefault="00DF760A" w:rsidP="00FA04C2">
            <w:pPr>
              <w:jc w:val="center"/>
              <w:rPr>
                <w:sz w:val="16"/>
                <w:szCs w:val="16"/>
              </w:rPr>
            </w:pPr>
            <w:r w:rsidRPr="00D61378">
              <w:rPr>
                <w:sz w:val="16"/>
                <w:szCs w:val="16"/>
              </w:rPr>
              <w:t>3</w:t>
            </w:r>
          </w:p>
        </w:tc>
        <w:tc>
          <w:tcPr>
            <w:tcW w:w="851" w:type="dxa"/>
            <w:shd w:val="clear" w:color="auto" w:fill="auto"/>
            <w:vAlign w:val="center"/>
          </w:tcPr>
          <w:p w:rsidR="00DF760A" w:rsidRPr="00D61378" w:rsidRDefault="00DF760A" w:rsidP="00FA04C2">
            <w:pPr>
              <w:jc w:val="center"/>
              <w:rPr>
                <w:b/>
                <w:bCs/>
                <w:color w:val="000000"/>
                <w:sz w:val="16"/>
                <w:szCs w:val="16"/>
              </w:rPr>
            </w:pPr>
            <w:r w:rsidRPr="00D61378">
              <w:rPr>
                <w:b/>
                <w:bCs/>
                <w:color w:val="000000"/>
                <w:sz w:val="16"/>
                <w:szCs w:val="16"/>
              </w:rPr>
              <w:t>13</w:t>
            </w:r>
          </w:p>
        </w:tc>
      </w:tr>
      <w:tr w:rsidR="00DF760A" w:rsidRPr="00D61378" w:rsidTr="00DF760A">
        <w:trPr>
          <w:trHeight w:val="368"/>
        </w:trPr>
        <w:tc>
          <w:tcPr>
            <w:tcW w:w="2977" w:type="dxa"/>
            <w:gridSpan w:val="5"/>
            <w:shd w:val="clear" w:color="auto" w:fill="auto"/>
            <w:vAlign w:val="center"/>
          </w:tcPr>
          <w:p w:rsidR="00DF760A" w:rsidRPr="00D61378" w:rsidRDefault="00DF760A" w:rsidP="00FA04C2">
            <w:pPr>
              <w:jc w:val="center"/>
              <w:rPr>
                <w:b/>
                <w:sz w:val="16"/>
                <w:szCs w:val="16"/>
              </w:rPr>
            </w:pPr>
            <w:r w:rsidRPr="00D61378">
              <w:rPr>
                <w:b/>
                <w:sz w:val="16"/>
                <w:szCs w:val="16"/>
              </w:rPr>
              <w:t>Jumlah</w:t>
            </w:r>
          </w:p>
        </w:tc>
        <w:tc>
          <w:tcPr>
            <w:tcW w:w="851" w:type="dxa"/>
            <w:shd w:val="clear" w:color="auto" w:fill="auto"/>
            <w:vAlign w:val="center"/>
          </w:tcPr>
          <w:p w:rsidR="00DF760A" w:rsidRPr="00D61378" w:rsidRDefault="00DF760A" w:rsidP="00FA04C2">
            <w:pPr>
              <w:jc w:val="center"/>
              <w:rPr>
                <w:b/>
                <w:sz w:val="16"/>
                <w:szCs w:val="16"/>
              </w:rPr>
            </w:pPr>
            <w:r w:rsidRPr="00D61378">
              <w:rPr>
                <w:b/>
                <w:sz w:val="16"/>
                <w:szCs w:val="16"/>
              </w:rPr>
              <w:t>411</w:t>
            </w:r>
          </w:p>
        </w:tc>
      </w:tr>
    </w:tbl>
    <w:p w:rsidR="00DF760A" w:rsidRDefault="00DF760A" w:rsidP="00FF482F">
      <w:pPr>
        <w:pStyle w:val="Default"/>
        <w:jc w:val="both"/>
        <w:rPr>
          <w:noProof/>
          <w:sz w:val="20"/>
          <w:szCs w:val="20"/>
          <w:lang w:val="id-ID"/>
        </w:rPr>
      </w:pPr>
    </w:p>
    <w:p w:rsidR="00D61378" w:rsidRPr="00D61378" w:rsidRDefault="00D61378" w:rsidP="00FF482F">
      <w:pPr>
        <w:pStyle w:val="Default"/>
        <w:jc w:val="both"/>
        <w:rPr>
          <w:noProof/>
          <w:sz w:val="20"/>
          <w:szCs w:val="20"/>
          <w:lang w:val="id-ID"/>
        </w:rPr>
      </w:pPr>
    </w:p>
    <w:p w:rsidR="00FA04C2" w:rsidRDefault="00FA04C2" w:rsidP="00FF482F">
      <w:pPr>
        <w:pStyle w:val="Default"/>
        <w:jc w:val="both"/>
        <w:rPr>
          <w:noProof/>
          <w:sz w:val="20"/>
          <w:szCs w:val="20"/>
          <w:lang w:val="id-ID"/>
        </w:rPr>
      </w:pPr>
      <w:r w:rsidRPr="00D61378">
        <w:rPr>
          <w:noProof/>
          <w:sz w:val="20"/>
          <w:szCs w:val="20"/>
        </w:rPr>
        <w:t xml:space="preserve">Kemudian data interval keempat pernyataan tersebut di konversi ke dalam table jumlah point, untuk mengetahui posisi kontinum </w:t>
      </w:r>
      <w:r w:rsidRPr="00D61378">
        <w:rPr>
          <w:noProof/>
          <w:sz w:val="20"/>
          <w:szCs w:val="20"/>
        </w:rPr>
        <w:lastRenderedPageBreak/>
        <w:t>interval dan frekuensinya. Berikut tabel jumlah point dapat dilihat pada tabel 6 di bawah ini.</w:t>
      </w:r>
    </w:p>
    <w:p w:rsidR="00D61378" w:rsidRPr="00D61378" w:rsidRDefault="00D61378" w:rsidP="00FF482F">
      <w:pPr>
        <w:pStyle w:val="Default"/>
        <w:jc w:val="both"/>
        <w:rPr>
          <w:noProof/>
          <w:sz w:val="20"/>
          <w:szCs w:val="20"/>
          <w:lang w:val="id-ID"/>
        </w:rPr>
      </w:pPr>
    </w:p>
    <w:p w:rsidR="00FA04C2" w:rsidRPr="00D61378" w:rsidRDefault="00FA04C2" w:rsidP="00FF482F">
      <w:pPr>
        <w:pStyle w:val="Default"/>
        <w:jc w:val="both"/>
        <w:rPr>
          <w:noProof/>
          <w:sz w:val="20"/>
          <w:szCs w:val="20"/>
        </w:rPr>
      </w:pPr>
    </w:p>
    <w:p w:rsidR="00FA04C2" w:rsidRPr="00D61378" w:rsidRDefault="00FA04C2" w:rsidP="00FA04C2">
      <w:pPr>
        <w:pStyle w:val="Default"/>
        <w:jc w:val="center"/>
        <w:rPr>
          <w:noProof/>
          <w:sz w:val="18"/>
          <w:szCs w:val="18"/>
        </w:rPr>
      </w:pPr>
      <w:r w:rsidRPr="00D61378">
        <w:rPr>
          <w:noProof/>
          <w:sz w:val="18"/>
          <w:szCs w:val="18"/>
        </w:rPr>
        <w:t>Tabel 6. Jumlah Point Informasi</w:t>
      </w:r>
    </w:p>
    <w:tbl>
      <w:tblPr>
        <w:tblW w:w="38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992"/>
        <w:gridCol w:w="992"/>
        <w:gridCol w:w="993"/>
      </w:tblGrid>
      <w:tr w:rsidR="00FA04C2" w:rsidRPr="00D61378" w:rsidTr="00FA04C2">
        <w:trPr>
          <w:trHeight w:val="530"/>
        </w:trPr>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FA04C2" w:rsidRPr="00D61378" w:rsidRDefault="00FA04C2">
            <w:pPr>
              <w:pStyle w:val="ListParagraph"/>
              <w:ind w:left="0"/>
              <w:jc w:val="center"/>
              <w:rPr>
                <w:b/>
                <w:sz w:val="16"/>
                <w:szCs w:val="16"/>
              </w:rPr>
            </w:pPr>
            <w:r w:rsidRPr="00D61378">
              <w:rPr>
                <w:b/>
                <w:sz w:val="16"/>
                <w:szCs w:val="16"/>
              </w:rPr>
              <w:t>Interval</w:t>
            </w:r>
          </w:p>
        </w:tc>
        <w:tc>
          <w:tcPr>
            <w:tcW w:w="99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FA04C2" w:rsidRPr="00D61378" w:rsidRDefault="00FA04C2">
            <w:pPr>
              <w:pStyle w:val="ListParagraph"/>
              <w:ind w:left="0"/>
              <w:jc w:val="center"/>
              <w:rPr>
                <w:b/>
                <w:sz w:val="16"/>
                <w:szCs w:val="16"/>
              </w:rPr>
            </w:pPr>
            <w:r w:rsidRPr="00D61378">
              <w:rPr>
                <w:b/>
                <w:sz w:val="16"/>
                <w:szCs w:val="16"/>
              </w:rPr>
              <w:t>Banyak Interval</w:t>
            </w:r>
          </w:p>
        </w:tc>
        <w:tc>
          <w:tcPr>
            <w:tcW w:w="99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FA04C2" w:rsidRPr="00D61378" w:rsidRDefault="00FA04C2">
            <w:pPr>
              <w:pStyle w:val="ListParagraph"/>
              <w:ind w:left="0"/>
              <w:jc w:val="center"/>
              <w:rPr>
                <w:b/>
                <w:sz w:val="16"/>
                <w:szCs w:val="16"/>
              </w:rPr>
            </w:pPr>
            <w:r w:rsidRPr="00D61378">
              <w:rPr>
                <w:b/>
                <w:sz w:val="16"/>
                <w:szCs w:val="16"/>
              </w:rPr>
              <w:t>Frekuensi (%)</w:t>
            </w:r>
          </w:p>
        </w:tc>
        <w:tc>
          <w:tcPr>
            <w:tcW w:w="9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FA04C2" w:rsidRPr="00D61378" w:rsidRDefault="00FA04C2">
            <w:pPr>
              <w:pStyle w:val="ListParagraph"/>
              <w:ind w:left="0"/>
              <w:jc w:val="center"/>
              <w:rPr>
                <w:b/>
                <w:sz w:val="16"/>
                <w:szCs w:val="16"/>
              </w:rPr>
            </w:pPr>
            <w:r w:rsidRPr="00D61378">
              <w:rPr>
                <w:b/>
                <w:sz w:val="16"/>
                <w:szCs w:val="16"/>
              </w:rPr>
              <w:t>Poin</w:t>
            </w:r>
          </w:p>
        </w:tc>
      </w:tr>
      <w:tr w:rsidR="00FA04C2" w:rsidRPr="00D61378" w:rsidTr="00FA04C2">
        <w:trPr>
          <w:trHeight w:val="541"/>
        </w:trPr>
        <w:tc>
          <w:tcPr>
            <w:tcW w:w="851" w:type="dxa"/>
            <w:tcBorders>
              <w:top w:val="single" w:sz="4" w:space="0" w:color="auto"/>
              <w:left w:val="single" w:sz="4" w:space="0" w:color="auto"/>
              <w:bottom w:val="single" w:sz="4" w:space="0" w:color="auto"/>
              <w:right w:val="single" w:sz="4" w:space="0" w:color="auto"/>
            </w:tcBorders>
          </w:tcPr>
          <w:p w:rsidR="00FA04C2" w:rsidRPr="00D61378" w:rsidRDefault="00FA04C2">
            <w:pPr>
              <w:pStyle w:val="ListParagraph"/>
              <w:ind w:left="0"/>
              <w:jc w:val="center"/>
              <w:rPr>
                <w:rFonts w:eastAsia="Calibri"/>
                <w:sz w:val="16"/>
                <w:szCs w:val="16"/>
              </w:rPr>
            </w:pPr>
          </w:p>
          <w:p w:rsidR="00FA04C2" w:rsidRPr="00D61378" w:rsidRDefault="00FA04C2" w:rsidP="00FA04C2">
            <w:pPr>
              <w:pStyle w:val="ListParagraph"/>
              <w:ind w:left="0"/>
              <w:jc w:val="center"/>
              <w:rPr>
                <w:sz w:val="16"/>
                <w:szCs w:val="16"/>
              </w:rPr>
            </w:pPr>
            <w:r w:rsidRPr="00D61378">
              <w:rPr>
                <w:sz w:val="16"/>
                <w:szCs w:val="16"/>
              </w:rPr>
              <w:t>4</w:t>
            </w:r>
          </w:p>
        </w:tc>
        <w:tc>
          <w:tcPr>
            <w:tcW w:w="992" w:type="dxa"/>
            <w:tcBorders>
              <w:top w:val="single" w:sz="4" w:space="0" w:color="auto"/>
              <w:left w:val="single" w:sz="4" w:space="0" w:color="auto"/>
              <w:bottom w:val="single" w:sz="4" w:space="0" w:color="auto"/>
              <w:right w:val="single" w:sz="4" w:space="0" w:color="auto"/>
            </w:tcBorders>
          </w:tcPr>
          <w:p w:rsidR="00FA04C2" w:rsidRPr="00D61378" w:rsidRDefault="00FA04C2">
            <w:pPr>
              <w:pStyle w:val="ListParagraph"/>
              <w:ind w:left="0"/>
              <w:jc w:val="center"/>
              <w:rPr>
                <w:rFonts w:eastAsia="Calibri"/>
                <w:sz w:val="16"/>
                <w:szCs w:val="16"/>
              </w:rPr>
            </w:pPr>
          </w:p>
          <w:p w:rsidR="00FA04C2" w:rsidRPr="00D61378" w:rsidRDefault="00FA04C2">
            <w:pPr>
              <w:pStyle w:val="ListParagraph"/>
              <w:ind w:left="0"/>
              <w:jc w:val="center"/>
              <w:rPr>
                <w:sz w:val="16"/>
                <w:szCs w:val="16"/>
              </w:rPr>
            </w:pPr>
            <w:r w:rsidRPr="00D61378">
              <w:rPr>
                <w:sz w:val="16"/>
                <w:szCs w:val="16"/>
              </w:rPr>
              <w:t>51</w:t>
            </w:r>
          </w:p>
        </w:tc>
        <w:tc>
          <w:tcPr>
            <w:tcW w:w="992" w:type="dxa"/>
            <w:tcBorders>
              <w:top w:val="single" w:sz="4" w:space="0" w:color="auto"/>
              <w:left w:val="single" w:sz="4" w:space="0" w:color="auto"/>
              <w:bottom w:val="single" w:sz="4" w:space="0" w:color="auto"/>
              <w:right w:val="single" w:sz="4" w:space="0" w:color="auto"/>
            </w:tcBorders>
          </w:tcPr>
          <w:p w:rsidR="00FA04C2" w:rsidRPr="00D61378" w:rsidRDefault="00FA04C2">
            <w:pPr>
              <w:pStyle w:val="ListParagraph"/>
              <w:ind w:left="0"/>
              <w:jc w:val="center"/>
              <w:rPr>
                <w:rFonts w:eastAsia="Calibri"/>
                <w:sz w:val="16"/>
                <w:szCs w:val="16"/>
              </w:rPr>
            </w:pPr>
          </w:p>
          <w:p w:rsidR="00FA04C2" w:rsidRPr="00D61378" w:rsidRDefault="00FA04C2">
            <w:pPr>
              <w:pStyle w:val="ListParagraph"/>
              <w:ind w:left="0"/>
              <w:jc w:val="center"/>
              <w:rPr>
                <w:sz w:val="16"/>
                <w:szCs w:val="16"/>
              </w:rPr>
            </w:pPr>
            <w:r w:rsidRPr="00D61378">
              <w:rPr>
                <w:sz w:val="16"/>
                <w:szCs w:val="16"/>
              </w:rPr>
              <w:t>42.5</w:t>
            </w:r>
          </w:p>
        </w:tc>
        <w:tc>
          <w:tcPr>
            <w:tcW w:w="993" w:type="dxa"/>
            <w:tcBorders>
              <w:top w:val="single" w:sz="4" w:space="0" w:color="auto"/>
              <w:left w:val="single" w:sz="4" w:space="0" w:color="auto"/>
              <w:bottom w:val="single" w:sz="4" w:space="0" w:color="auto"/>
              <w:right w:val="single" w:sz="4" w:space="0" w:color="auto"/>
            </w:tcBorders>
          </w:tcPr>
          <w:p w:rsidR="00FA04C2" w:rsidRPr="00D61378" w:rsidRDefault="00FA04C2">
            <w:pPr>
              <w:pStyle w:val="ListParagraph"/>
              <w:ind w:left="0"/>
              <w:jc w:val="center"/>
              <w:rPr>
                <w:rFonts w:eastAsia="Calibri"/>
                <w:sz w:val="16"/>
                <w:szCs w:val="16"/>
              </w:rPr>
            </w:pPr>
          </w:p>
          <w:p w:rsidR="00FA04C2" w:rsidRPr="00D61378" w:rsidRDefault="00FA04C2">
            <w:pPr>
              <w:pStyle w:val="ListParagraph"/>
              <w:ind w:left="0"/>
              <w:jc w:val="center"/>
              <w:rPr>
                <w:sz w:val="16"/>
                <w:szCs w:val="16"/>
              </w:rPr>
            </w:pPr>
            <w:r w:rsidRPr="00D61378">
              <w:rPr>
                <w:sz w:val="16"/>
                <w:szCs w:val="16"/>
              </w:rPr>
              <w:t>204</w:t>
            </w:r>
          </w:p>
        </w:tc>
      </w:tr>
      <w:tr w:rsidR="00FA04C2" w:rsidRPr="00D61378" w:rsidTr="00FA04C2">
        <w:trPr>
          <w:trHeight w:val="539"/>
        </w:trPr>
        <w:tc>
          <w:tcPr>
            <w:tcW w:w="851" w:type="dxa"/>
            <w:tcBorders>
              <w:top w:val="single" w:sz="4" w:space="0" w:color="auto"/>
              <w:left w:val="single" w:sz="4" w:space="0" w:color="auto"/>
              <w:bottom w:val="single" w:sz="4" w:space="0" w:color="auto"/>
              <w:right w:val="single" w:sz="4" w:space="0" w:color="auto"/>
            </w:tcBorders>
          </w:tcPr>
          <w:p w:rsidR="00FA04C2" w:rsidRPr="00D61378" w:rsidRDefault="00FA04C2">
            <w:pPr>
              <w:pStyle w:val="ListParagraph"/>
              <w:ind w:left="0"/>
              <w:jc w:val="center"/>
              <w:rPr>
                <w:rFonts w:eastAsia="Calibri"/>
                <w:sz w:val="16"/>
                <w:szCs w:val="16"/>
              </w:rPr>
            </w:pPr>
          </w:p>
          <w:p w:rsidR="00FA04C2" w:rsidRPr="00D61378" w:rsidRDefault="00FA04C2" w:rsidP="00FA04C2">
            <w:pPr>
              <w:pStyle w:val="ListParagraph"/>
              <w:ind w:left="0"/>
              <w:jc w:val="center"/>
              <w:rPr>
                <w:sz w:val="16"/>
                <w:szCs w:val="16"/>
              </w:rPr>
            </w:pPr>
            <w:r w:rsidRPr="00D61378">
              <w:rPr>
                <w:sz w:val="16"/>
                <w:szCs w:val="16"/>
              </w:rPr>
              <w:t>3</w:t>
            </w:r>
          </w:p>
        </w:tc>
        <w:tc>
          <w:tcPr>
            <w:tcW w:w="992" w:type="dxa"/>
            <w:tcBorders>
              <w:top w:val="single" w:sz="4" w:space="0" w:color="auto"/>
              <w:left w:val="single" w:sz="4" w:space="0" w:color="auto"/>
              <w:bottom w:val="single" w:sz="4" w:space="0" w:color="auto"/>
              <w:right w:val="single" w:sz="4" w:space="0" w:color="auto"/>
            </w:tcBorders>
          </w:tcPr>
          <w:p w:rsidR="00FA04C2" w:rsidRPr="00D61378" w:rsidRDefault="00FA04C2">
            <w:pPr>
              <w:pStyle w:val="ListParagraph"/>
              <w:ind w:left="0"/>
              <w:jc w:val="center"/>
              <w:rPr>
                <w:rFonts w:eastAsia="Calibri"/>
                <w:sz w:val="16"/>
                <w:szCs w:val="16"/>
              </w:rPr>
            </w:pPr>
          </w:p>
          <w:p w:rsidR="00FA04C2" w:rsidRPr="00D61378" w:rsidRDefault="00FA04C2">
            <w:pPr>
              <w:pStyle w:val="ListParagraph"/>
              <w:ind w:left="0"/>
              <w:jc w:val="center"/>
              <w:rPr>
                <w:sz w:val="16"/>
                <w:szCs w:val="16"/>
              </w:rPr>
            </w:pPr>
            <w:r w:rsidRPr="00D61378">
              <w:rPr>
                <w:sz w:val="16"/>
                <w:szCs w:val="16"/>
              </w:rPr>
              <w:t>69</w:t>
            </w:r>
          </w:p>
        </w:tc>
        <w:tc>
          <w:tcPr>
            <w:tcW w:w="992" w:type="dxa"/>
            <w:tcBorders>
              <w:top w:val="single" w:sz="4" w:space="0" w:color="auto"/>
              <w:left w:val="single" w:sz="4" w:space="0" w:color="auto"/>
              <w:bottom w:val="single" w:sz="4" w:space="0" w:color="auto"/>
              <w:right w:val="single" w:sz="4" w:space="0" w:color="auto"/>
            </w:tcBorders>
          </w:tcPr>
          <w:p w:rsidR="00FA04C2" w:rsidRPr="00D61378" w:rsidRDefault="00FA04C2">
            <w:pPr>
              <w:pStyle w:val="ListParagraph"/>
              <w:ind w:left="0"/>
              <w:jc w:val="center"/>
              <w:rPr>
                <w:rFonts w:eastAsia="Calibri"/>
                <w:sz w:val="16"/>
                <w:szCs w:val="16"/>
              </w:rPr>
            </w:pPr>
          </w:p>
          <w:p w:rsidR="00FA04C2" w:rsidRPr="00D61378" w:rsidRDefault="00FA04C2">
            <w:pPr>
              <w:pStyle w:val="ListParagraph"/>
              <w:ind w:left="0"/>
              <w:jc w:val="center"/>
              <w:rPr>
                <w:sz w:val="16"/>
                <w:szCs w:val="16"/>
              </w:rPr>
            </w:pPr>
            <w:r w:rsidRPr="00D61378">
              <w:rPr>
                <w:sz w:val="16"/>
                <w:szCs w:val="16"/>
              </w:rPr>
              <w:t>57.5</w:t>
            </w:r>
          </w:p>
        </w:tc>
        <w:tc>
          <w:tcPr>
            <w:tcW w:w="993" w:type="dxa"/>
            <w:tcBorders>
              <w:top w:val="single" w:sz="4" w:space="0" w:color="auto"/>
              <w:left w:val="single" w:sz="4" w:space="0" w:color="auto"/>
              <w:bottom w:val="single" w:sz="4" w:space="0" w:color="auto"/>
              <w:right w:val="single" w:sz="4" w:space="0" w:color="auto"/>
            </w:tcBorders>
          </w:tcPr>
          <w:p w:rsidR="00FA04C2" w:rsidRPr="00D61378" w:rsidRDefault="00FA04C2">
            <w:pPr>
              <w:pStyle w:val="ListParagraph"/>
              <w:ind w:left="0"/>
              <w:jc w:val="center"/>
              <w:rPr>
                <w:rFonts w:eastAsia="Calibri"/>
                <w:sz w:val="16"/>
                <w:szCs w:val="16"/>
              </w:rPr>
            </w:pPr>
          </w:p>
          <w:p w:rsidR="00FA04C2" w:rsidRPr="00D61378" w:rsidRDefault="00FA04C2">
            <w:pPr>
              <w:pStyle w:val="ListParagraph"/>
              <w:ind w:left="0"/>
              <w:jc w:val="center"/>
              <w:rPr>
                <w:sz w:val="16"/>
                <w:szCs w:val="16"/>
              </w:rPr>
            </w:pPr>
            <w:r w:rsidRPr="00D61378">
              <w:rPr>
                <w:sz w:val="16"/>
                <w:szCs w:val="16"/>
              </w:rPr>
              <w:t>207</w:t>
            </w:r>
          </w:p>
        </w:tc>
      </w:tr>
      <w:tr w:rsidR="00FA04C2" w:rsidRPr="00D61378" w:rsidTr="00FA04C2">
        <w:tc>
          <w:tcPr>
            <w:tcW w:w="851" w:type="dxa"/>
            <w:tcBorders>
              <w:top w:val="single" w:sz="4" w:space="0" w:color="auto"/>
              <w:left w:val="single" w:sz="4" w:space="0" w:color="auto"/>
              <w:bottom w:val="single" w:sz="4" w:space="0" w:color="auto"/>
              <w:right w:val="single" w:sz="4" w:space="0" w:color="auto"/>
            </w:tcBorders>
          </w:tcPr>
          <w:p w:rsidR="00FA04C2" w:rsidRPr="00D61378" w:rsidRDefault="00FA04C2">
            <w:pPr>
              <w:pStyle w:val="ListParagraph"/>
              <w:ind w:left="0"/>
              <w:rPr>
                <w:rFonts w:eastAsia="Calibri"/>
                <w:sz w:val="16"/>
                <w:szCs w:val="16"/>
              </w:rPr>
            </w:pPr>
          </w:p>
          <w:p w:rsidR="00FA04C2" w:rsidRPr="00D61378" w:rsidRDefault="00FA04C2" w:rsidP="00FA04C2">
            <w:pPr>
              <w:pStyle w:val="ListParagraph"/>
              <w:ind w:left="0"/>
              <w:jc w:val="center"/>
              <w:rPr>
                <w:sz w:val="16"/>
                <w:szCs w:val="16"/>
              </w:rPr>
            </w:pPr>
            <w:r w:rsidRPr="00D61378">
              <w:rPr>
                <w:sz w:val="16"/>
                <w:szCs w:val="16"/>
              </w:rPr>
              <w:t>2</w:t>
            </w:r>
          </w:p>
        </w:tc>
        <w:tc>
          <w:tcPr>
            <w:tcW w:w="992" w:type="dxa"/>
            <w:tcBorders>
              <w:top w:val="single" w:sz="4" w:space="0" w:color="auto"/>
              <w:left w:val="single" w:sz="4" w:space="0" w:color="auto"/>
              <w:bottom w:val="single" w:sz="4" w:space="0" w:color="auto"/>
              <w:right w:val="single" w:sz="4" w:space="0" w:color="auto"/>
            </w:tcBorders>
          </w:tcPr>
          <w:p w:rsidR="00FA04C2" w:rsidRPr="00D61378" w:rsidRDefault="00FA04C2">
            <w:pPr>
              <w:pStyle w:val="ListParagraph"/>
              <w:ind w:left="0"/>
              <w:jc w:val="center"/>
              <w:rPr>
                <w:rFonts w:eastAsia="Calibri"/>
                <w:sz w:val="16"/>
                <w:szCs w:val="16"/>
              </w:rPr>
            </w:pPr>
          </w:p>
          <w:p w:rsidR="00FA04C2" w:rsidRPr="00D61378" w:rsidRDefault="00FA04C2">
            <w:pPr>
              <w:pStyle w:val="ListParagraph"/>
              <w:ind w:left="0"/>
              <w:jc w:val="center"/>
              <w:rPr>
                <w:sz w:val="16"/>
                <w:szCs w:val="16"/>
              </w:rPr>
            </w:pPr>
            <w:r w:rsidRPr="00D61378">
              <w:rPr>
                <w:sz w:val="16"/>
                <w:szCs w:val="16"/>
              </w:rPr>
              <w:t>0</w:t>
            </w:r>
          </w:p>
        </w:tc>
        <w:tc>
          <w:tcPr>
            <w:tcW w:w="992" w:type="dxa"/>
            <w:tcBorders>
              <w:top w:val="single" w:sz="4" w:space="0" w:color="auto"/>
              <w:left w:val="single" w:sz="4" w:space="0" w:color="auto"/>
              <w:bottom w:val="single" w:sz="4" w:space="0" w:color="auto"/>
              <w:right w:val="single" w:sz="4" w:space="0" w:color="auto"/>
            </w:tcBorders>
          </w:tcPr>
          <w:p w:rsidR="00FA04C2" w:rsidRPr="00D61378" w:rsidRDefault="00FA04C2">
            <w:pPr>
              <w:pStyle w:val="ListParagraph"/>
              <w:ind w:left="0"/>
              <w:jc w:val="center"/>
              <w:rPr>
                <w:rFonts w:eastAsia="Calibri"/>
                <w:sz w:val="16"/>
                <w:szCs w:val="16"/>
              </w:rPr>
            </w:pPr>
          </w:p>
          <w:p w:rsidR="00FA04C2" w:rsidRPr="00D61378" w:rsidRDefault="00FA04C2">
            <w:pPr>
              <w:pStyle w:val="ListParagraph"/>
              <w:ind w:left="0"/>
              <w:jc w:val="center"/>
              <w:rPr>
                <w:sz w:val="16"/>
                <w:szCs w:val="16"/>
              </w:rPr>
            </w:pPr>
            <w:r w:rsidRPr="00D61378">
              <w:rPr>
                <w:sz w:val="16"/>
                <w:szCs w:val="16"/>
              </w:rPr>
              <w:t>0</w:t>
            </w:r>
          </w:p>
        </w:tc>
        <w:tc>
          <w:tcPr>
            <w:tcW w:w="993" w:type="dxa"/>
            <w:tcBorders>
              <w:top w:val="single" w:sz="4" w:space="0" w:color="auto"/>
              <w:left w:val="single" w:sz="4" w:space="0" w:color="auto"/>
              <w:bottom w:val="single" w:sz="4" w:space="0" w:color="auto"/>
              <w:right w:val="single" w:sz="4" w:space="0" w:color="auto"/>
            </w:tcBorders>
          </w:tcPr>
          <w:p w:rsidR="00FA04C2" w:rsidRPr="00D61378" w:rsidRDefault="00FA04C2">
            <w:pPr>
              <w:pStyle w:val="ListParagraph"/>
              <w:ind w:left="0"/>
              <w:jc w:val="center"/>
              <w:rPr>
                <w:rFonts w:eastAsia="Calibri"/>
                <w:sz w:val="16"/>
                <w:szCs w:val="16"/>
              </w:rPr>
            </w:pPr>
          </w:p>
          <w:p w:rsidR="00FA04C2" w:rsidRPr="00D61378" w:rsidRDefault="00FA04C2">
            <w:pPr>
              <w:pStyle w:val="ListParagraph"/>
              <w:ind w:left="0"/>
              <w:jc w:val="center"/>
              <w:rPr>
                <w:sz w:val="16"/>
                <w:szCs w:val="16"/>
              </w:rPr>
            </w:pPr>
            <w:r w:rsidRPr="00D61378">
              <w:rPr>
                <w:sz w:val="16"/>
                <w:szCs w:val="16"/>
              </w:rPr>
              <w:t>0</w:t>
            </w:r>
          </w:p>
        </w:tc>
      </w:tr>
      <w:tr w:rsidR="00FA04C2" w:rsidRPr="00D61378" w:rsidTr="00FA04C2">
        <w:tc>
          <w:tcPr>
            <w:tcW w:w="851" w:type="dxa"/>
            <w:tcBorders>
              <w:top w:val="single" w:sz="4" w:space="0" w:color="auto"/>
              <w:left w:val="single" w:sz="4" w:space="0" w:color="auto"/>
              <w:bottom w:val="single" w:sz="4" w:space="0" w:color="auto"/>
              <w:right w:val="single" w:sz="4" w:space="0" w:color="auto"/>
            </w:tcBorders>
          </w:tcPr>
          <w:p w:rsidR="00FA04C2" w:rsidRPr="00D61378" w:rsidRDefault="00FA04C2">
            <w:pPr>
              <w:pStyle w:val="ListParagraph"/>
              <w:ind w:left="0"/>
              <w:jc w:val="center"/>
              <w:rPr>
                <w:rFonts w:eastAsia="Calibri"/>
                <w:sz w:val="16"/>
                <w:szCs w:val="16"/>
              </w:rPr>
            </w:pPr>
          </w:p>
          <w:p w:rsidR="00FA04C2" w:rsidRPr="00D61378" w:rsidRDefault="00FA04C2" w:rsidP="00FA04C2">
            <w:pPr>
              <w:pStyle w:val="ListParagraph"/>
              <w:ind w:left="0"/>
              <w:jc w:val="center"/>
              <w:rPr>
                <w:sz w:val="16"/>
                <w:szCs w:val="16"/>
              </w:rPr>
            </w:pPr>
            <w:r w:rsidRPr="00D61378">
              <w:rPr>
                <w:sz w:val="16"/>
                <w:szCs w:val="16"/>
              </w:rPr>
              <w:t>1</w:t>
            </w:r>
          </w:p>
        </w:tc>
        <w:tc>
          <w:tcPr>
            <w:tcW w:w="992" w:type="dxa"/>
            <w:tcBorders>
              <w:top w:val="single" w:sz="4" w:space="0" w:color="auto"/>
              <w:left w:val="single" w:sz="4" w:space="0" w:color="auto"/>
              <w:bottom w:val="single" w:sz="4" w:space="0" w:color="auto"/>
              <w:right w:val="single" w:sz="4" w:space="0" w:color="auto"/>
            </w:tcBorders>
          </w:tcPr>
          <w:p w:rsidR="00FA04C2" w:rsidRPr="00D61378" w:rsidRDefault="00FA04C2">
            <w:pPr>
              <w:pStyle w:val="ListParagraph"/>
              <w:ind w:left="0"/>
              <w:jc w:val="center"/>
              <w:rPr>
                <w:rFonts w:eastAsia="Calibri"/>
                <w:sz w:val="16"/>
                <w:szCs w:val="16"/>
              </w:rPr>
            </w:pPr>
          </w:p>
          <w:p w:rsidR="00FA04C2" w:rsidRPr="00D61378" w:rsidRDefault="00FA04C2">
            <w:pPr>
              <w:pStyle w:val="ListParagraph"/>
              <w:ind w:left="0"/>
              <w:jc w:val="center"/>
              <w:rPr>
                <w:sz w:val="16"/>
                <w:szCs w:val="16"/>
              </w:rPr>
            </w:pPr>
            <w:r w:rsidRPr="00D61378">
              <w:rPr>
                <w:sz w:val="16"/>
                <w:szCs w:val="16"/>
              </w:rPr>
              <w:t>0</w:t>
            </w:r>
          </w:p>
        </w:tc>
        <w:tc>
          <w:tcPr>
            <w:tcW w:w="992" w:type="dxa"/>
            <w:tcBorders>
              <w:top w:val="single" w:sz="4" w:space="0" w:color="auto"/>
              <w:left w:val="single" w:sz="4" w:space="0" w:color="auto"/>
              <w:bottom w:val="single" w:sz="4" w:space="0" w:color="auto"/>
              <w:right w:val="single" w:sz="4" w:space="0" w:color="auto"/>
            </w:tcBorders>
          </w:tcPr>
          <w:p w:rsidR="00FA04C2" w:rsidRPr="00D61378" w:rsidRDefault="00FA04C2">
            <w:pPr>
              <w:pStyle w:val="ListParagraph"/>
              <w:ind w:left="0"/>
              <w:jc w:val="center"/>
              <w:rPr>
                <w:rFonts w:eastAsia="Calibri"/>
                <w:sz w:val="16"/>
                <w:szCs w:val="16"/>
              </w:rPr>
            </w:pPr>
          </w:p>
          <w:p w:rsidR="00FA04C2" w:rsidRPr="00D61378" w:rsidRDefault="00FA04C2">
            <w:pPr>
              <w:pStyle w:val="ListParagraph"/>
              <w:ind w:left="0"/>
              <w:jc w:val="center"/>
              <w:rPr>
                <w:sz w:val="16"/>
                <w:szCs w:val="16"/>
              </w:rPr>
            </w:pPr>
            <w:r w:rsidRPr="00D61378">
              <w:rPr>
                <w:sz w:val="16"/>
                <w:szCs w:val="16"/>
              </w:rPr>
              <w:t>0</w:t>
            </w:r>
          </w:p>
        </w:tc>
        <w:tc>
          <w:tcPr>
            <w:tcW w:w="993" w:type="dxa"/>
            <w:tcBorders>
              <w:top w:val="single" w:sz="4" w:space="0" w:color="auto"/>
              <w:left w:val="single" w:sz="4" w:space="0" w:color="auto"/>
              <w:bottom w:val="single" w:sz="4" w:space="0" w:color="auto"/>
              <w:right w:val="single" w:sz="4" w:space="0" w:color="auto"/>
            </w:tcBorders>
          </w:tcPr>
          <w:p w:rsidR="00FA04C2" w:rsidRPr="00D61378" w:rsidRDefault="00FA04C2">
            <w:pPr>
              <w:pStyle w:val="ListParagraph"/>
              <w:ind w:left="0"/>
              <w:jc w:val="center"/>
              <w:rPr>
                <w:rFonts w:eastAsia="Calibri"/>
                <w:sz w:val="16"/>
                <w:szCs w:val="16"/>
              </w:rPr>
            </w:pPr>
          </w:p>
          <w:p w:rsidR="00FA04C2" w:rsidRPr="00D61378" w:rsidRDefault="00FA04C2">
            <w:pPr>
              <w:pStyle w:val="ListParagraph"/>
              <w:ind w:left="0"/>
              <w:jc w:val="center"/>
              <w:rPr>
                <w:sz w:val="16"/>
                <w:szCs w:val="16"/>
              </w:rPr>
            </w:pPr>
            <w:r w:rsidRPr="00D61378">
              <w:rPr>
                <w:sz w:val="16"/>
                <w:szCs w:val="16"/>
              </w:rPr>
              <w:t>0</w:t>
            </w:r>
          </w:p>
        </w:tc>
      </w:tr>
      <w:tr w:rsidR="00FA04C2" w:rsidRPr="00D61378" w:rsidTr="00FA04C2">
        <w:trPr>
          <w:trHeight w:val="413"/>
        </w:trPr>
        <w:tc>
          <w:tcPr>
            <w:tcW w:w="2835" w:type="dxa"/>
            <w:gridSpan w:val="3"/>
            <w:tcBorders>
              <w:top w:val="single" w:sz="4" w:space="0" w:color="auto"/>
              <w:left w:val="single" w:sz="4" w:space="0" w:color="auto"/>
              <w:bottom w:val="single" w:sz="4" w:space="0" w:color="auto"/>
              <w:right w:val="single" w:sz="4" w:space="0" w:color="auto"/>
            </w:tcBorders>
            <w:shd w:val="clear" w:color="auto" w:fill="DEEAF6"/>
            <w:vAlign w:val="center"/>
            <w:hideMark/>
          </w:tcPr>
          <w:p w:rsidR="00FA04C2" w:rsidRPr="00D61378" w:rsidRDefault="00FA04C2">
            <w:pPr>
              <w:pStyle w:val="ListParagraph"/>
              <w:ind w:left="0"/>
              <w:jc w:val="center"/>
              <w:rPr>
                <w:b/>
                <w:sz w:val="16"/>
                <w:szCs w:val="16"/>
              </w:rPr>
            </w:pPr>
            <w:r w:rsidRPr="00D61378">
              <w:rPr>
                <w:b/>
                <w:sz w:val="16"/>
                <w:szCs w:val="16"/>
              </w:rPr>
              <w:t>Jumlah Point</w:t>
            </w:r>
          </w:p>
        </w:tc>
        <w:tc>
          <w:tcPr>
            <w:tcW w:w="9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FA04C2" w:rsidRPr="00D61378" w:rsidRDefault="00FA04C2">
            <w:pPr>
              <w:pStyle w:val="ListParagraph"/>
              <w:ind w:left="0"/>
              <w:jc w:val="center"/>
              <w:rPr>
                <w:b/>
                <w:sz w:val="16"/>
                <w:szCs w:val="16"/>
              </w:rPr>
            </w:pPr>
            <w:r w:rsidRPr="00D61378">
              <w:rPr>
                <w:b/>
                <w:sz w:val="16"/>
                <w:szCs w:val="16"/>
              </w:rPr>
              <w:t>411</w:t>
            </w:r>
          </w:p>
        </w:tc>
      </w:tr>
    </w:tbl>
    <w:p w:rsidR="00FA04C2" w:rsidRPr="00D61378" w:rsidRDefault="00FA04C2" w:rsidP="00FF482F">
      <w:pPr>
        <w:pStyle w:val="Default"/>
        <w:jc w:val="both"/>
        <w:rPr>
          <w:noProof/>
          <w:sz w:val="20"/>
          <w:szCs w:val="20"/>
        </w:rPr>
      </w:pPr>
    </w:p>
    <w:p w:rsidR="00D61378" w:rsidRDefault="00D61378" w:rsidP="00FA04C2">
      <w:pPr>
        <w:pStyle w:val="Default"/>
        <w:jc w:val="both"/>
        <w:rPr>
          <w:noProof/>
          <w:sz w:val="20"/>
          <w:szCs w:val="20"/>
          <w:lang w:val="id-ID"/>
        </w:rPr>
      </w:pPr>
    </w:p>
    <w:p w:rsidR="00FA04C2" w:rsidRDefault="00FA04C2" w:rsidP="00FA04C2">
      <w:pPr>
        <w:pStyle w:val="Default"/>
        <w:jc w:val="both"/>
        <w:rPr>
          <w:noProof/>
          <w:sz w:val="20"/>
          <w:szCs w:val="20"/>
          <w:lang w:val="id-ID"/>
        </w:rPr>
      </w:pPr>
      <w:r w:rsidRPr="00D61378">
        <w:rPr>
          <w:noProof/>
          <w:sz w:val="20"/>
          <w:szCs w:val="20"/>
        </w:rPr>
        <w:t>Banyak Interval adalah banyaknya nilai interval yang didapat dari responden terkait 4 pernyataan mengenai kualitas desain video. Besar Frekuensi didapat dari (51 : 4 : 30) x 100 = 42.5% (banyak interval : banyak pernyataan yaitu 4 : jumlah responden x 100). Kemudian poin didapat dari hasil kali antara interval dan banyak interval (4 x 51 = 204). Jumlah poin berdasarkan aspek informasi adalah sebesar 411, dalam skala kontinum dengan nilai terbesar adalah (interval tertinggi x jumlah pernyataan x jumlah responden) 4 x 4 x 30 = 480, jumlah poin tersebut dideskripsikan pada skala berikut (Gambar 9).</w:t>
      </w:r>
    </w:p>
    <w:p w:rsidR="00D61378" w:rsidRPr="00D61378" w:rsidRDefault="00D61378" w:rsidP="00FA04C2">
      <w:pPr>
        <w:pStyle w:val="Default"/>
        <w:jc w:val="both"/>
        <w:rPr>
          <w:noProof/>
          <w:sz w:val="20"/>
          <w:szCs w:val="20"/>
          <w:lang w:val="id-ID"/>
        </w:rPr>
      </w:pPr>
    </w:p>
    <w:p w:rsidR="00FA04C2" w:rsidRPr="00D61378" w:rsidRDefault="00FA04C2" w:rsidP="00FA04C2">
      <w:pPr>
        <w:pStyle w:val="Default"/>
        <w:jc w:val="both"/>
        <w:rPr>
          <w:noProof/>
          <w:sz w:val="20"/>
          <w:szCs w:val="20"/>
        </w:rPr>
      </w:pPr>
    </w:p>
    <w:p w:rsidR="00FA04C2" w:rsidRPr="00D61378" w:rsidRDefault="00D61378" w:rsidP="00FA04C2">
      <w:pPr>
        <w:pStyle w:val="Default"/>
        <w:jc w:val="both"/>
        <w:rPr>
          <w:noProof/>
        </w:rPr>
      </w:pPr>
      <w:r>
        <w:rPr>
          <w:noProof/>
          <w:lang w:val="id-ID" w:eastAsia="id-ID"/>
        </w:rPr>
        <w:drawing>
          <wp:inline distT="0" distB="0" distL="0" distR="0">
            <wp:extent cx="2369820" cy="358140"/>
            <wp:effectExtent l="19050" t="19050" r="11430" b="22860"/>
            <wp:docPr id="49"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57" cstate="print"/>
                    <a:srcRect/>
                    <a:stretch>
                      <a:fillRect/>
                    </a:stretch>
                  </pic:blipFill>
                  <pic:spPr bwMode="auto">
                    <a:xfrm>
                      <a:off x="0" y="0"/>
                      <a:ext cx="2369820" cy="358140"/>
                    </a:xfrm>
                    <a:prstGeom prst="rect">
                      <a:avLst/>
                    </a:prstGeom>
                    <a:noFill/>
                    <a:ln w="6350" cmpd="sng">
                      <a:solidFill>
                        <a:srgbClr val="000000"/>
                      </a:solidFill>
                      <a:miter lim="800000"/>
                      <a:headEnd/>
                      <a:tailEnd/>
                    </a:ln>
                    <a:effectLst/>
                  </pic:spPr>
                </pic:pic>
              </a:graphicData>
            </a:graphic>
          </wp:inline>
        </w:drawing>
      </w:r>
    </w:p>
    <w:p w:rsidR="00FA04C2" w:rsidRPr="00D61378" w:rsidRDefault="00FA04C2" w:rsidP="00FA04C2">
      <w:pPr>
        <w:pStyle w:val="Default"/>
        <w:jc w:val="center"/>
        <w:rPr>
          <w:noProof/>
          <w:sz w:val="18"/>
          <w:szCs w:val="18"/>
        </w:rPr>
      </w:pPr>
      <w:r w:rsidRPr="00D61378">
        <w:rPr>
          <w:noProof/>
          <w:sz w:val="18"/>
          <w:szCs w:val="18"/>
        </w:rPr>
        <w:t xml:space="preserve">Gambar 9. Skala Kontinum </w:t>
      </w:r>
    </w:p>
    <w:p w:rsidR="00FA04C2" w:rsidRPr="00D61378" w:rsidRDefault="00FA04C2" w:rsidP="00FA04C2">
      <w:pPr>
        <w:pStyle w:val="Default"/>
        <w:jc w:val="center"/>
        <w:rPr>
          <w:noProof/>
          <w:sz w:val="18"/>
          <w:szCs w:val="18"/>
        </w:rPr>
      </w:pPr>
      <w:r w:rsidRPr="00D61378">
        <w:rPr>
          <w:noProof/>
          <w:sz w:val="18"/>
          <w:szCs w:val="18"/>
        </w:rPr>
        <w:t>jumlah point aspek informasi</w:t>
      </w:r>
    </w:p>
    <w:p w:rsidR="00FA04C2" w:rsidRPr="00D61378" w:rsidRDefault="00FA04C2" w:rsidP="00FA04C2">
      <w:pPr>
        <w:pStyle w:val="Default"/>
        <w:jc w:val="both"/>
        <w:rPr>
          <w:noProof/>
          <w:sz w:val="20"/>
          <w:szCs w:val="20"/>
        </w:rPr>
      </w:pPr>
    </w:p>
    <w:p w:rsidR="00D61378" w:rsidRDefault="00D61378" w:rsidP="00FA04C2">
      <w:pPr>
        <w:pStyle w:val="Default"/>
        <w:jc w:val="both"/>
        <w:rPr>
          <w:noProof/>
          <w:sz w:val="20"/>
          <w:szCs w:val="20"/>
          <w:lang w:val="id-ID"/>
        </w:rPr>
      </w:pPr>
    </w:p>
    <w:p w:rsidR="00FA04C2" w:rsidRPr="00D61378" w:rsidRDefault="00FA04C2" w:rsidP="00FA04C2">
      <w:pPr>
        <w:pStyle w:val="Default"/>
        <w:jc w:val="both"/>
        <w:rPr>
          <w:noProof/>
          <w:sz w:val="20"/>
          <w:szCs w:val="20"/>
        </w:rPr>
      </w:pPr>
      <w:r w:rsidRPr="00D61378">
        <w:rPr>
          <w:noProof/>
          <w:sz w:val="20"/>
          <w:szCs w:val="20"/>
        </w:rPr>
        <w:t>Dari skala kontinum di atas menunjukkan bahwa dari persepsi 30 responden menyatakan video animasi iklan layanan masyarakat ini termasuk kategori antara “setuju dan sangat setuju”, namun mendekati kategori setuju dari segi penyampaian informasi.</w:t>
      </w:r>
    </w:p>
    <w:p w:rsidR="00FA04C2" w:rsidRPr="00D61378" w:rsidRDefault="00FA04C2" w:rsidP="00FA04C2">
      <w:pPr>
        <w:pStyle w:val="Default"/>
        <w:jc w:val="both"/>
        <w:rPr>
          <w:noProof/>
          <w:sz w:val="20"/>
          <w:szCs w:val="20"/>
        </w:rPr>
      </w:pPr>
    </w:p>
    <w:p w:rsidR="00FA04C2" w:rsidRPr="00D61378" w:rsidRDefault="00FA04C2" w:rsidP="00FA04C2">
      <w:pPr>
        <w:pStyle w:val="Default"/>
        <w:jc w:val="both"/>
        <w:rPr>
          <w:noProof/>
          <w:sz w:val="22"/>
          <w:szCs w:val="22"/>
        </w:rPr>
      </w:pPr>
      <w:r w:rsidRPr="00D61378">
        <w:rPr>
          <w:noProof/>
          <w:sz w:val="22"/>
          <w:szCs w:val="22"/>
        </w:rPr>
        <w:t>B. Pengujian Aspek Desain pada Video Animasi</w:t>
      </w:r>
    </w:p>
    <w:p w:rsidR="00FA04C2" w:rsidRPr="00D61378" w:rsidRDefault="00FA04C2" w:rsidP="00FA04C2">
      <w:pPr>
        <w:pStyle w:val="Default"/>
        <w:jc w:val="both"/>
        <w:rPr>
          <w:noProof/>
          <w:sz w:val="20"/>
          <w:szCs w:val="20"/>
        </w:rPr>
      </w:pPr>
      <w:r w:rsidRPr="00D61378">
        <w:rPr>
          <w:noProof/>
          <w:sz w:val="20"/>
          <w:szCs w:val="20"/>
        </w:rPr>
        <w:tab/>
        <w:t xml:space="preserve">Pada pengujian aspek desain pada video animasi, penulis menganalisa data berdasarkan pernyataan point 5 dan 6 pada kuesioner. Adapun data interval yang didapat mengenai kedua pernyataan tersebut dapat dilihat pada tabel </w:t>
      </w:r>
      <w:r w:rsidR="003270E4" w:rsidRPr="00D61378">
        <w:rPr>
          <w:noProof/>
          <w:sz w:val="20"/>
          <w:szCs w:val="20"/>
        </w:rPr>
        <w:t>7 berikut :</w:t>
      </w:r>
    </w:p>
    <w:p w:rsidR="003270E4" w:rsidRPr="00D61378" w:rsidRDefault="003270E4" w:rsidP="00FA04C2">
      <w:pPr>
        <w:pStyle w:val="Default"/>
        <w:jc w:val="both"/>
        <w:rPr>
          <w:noProof/>
          <w:sz w:val="20"/>
          <w:szCs w:val="20"/>
        </w:rPr>
      </w:pPr>
    </w:p>
    <w:p w:rsidR="003270E4" w:rsidRPr="00D61378" w:rsidRDefault="003270E4" w:rsidP="003270E4">
      <w:pPr>
        <w:pStyle w:val="Default"/>
        <w:jc w:val="center"/>
        <w:rPr>
          <w:noProof/>
          <w:sz w:val="18"/>
          <w:szCs w:val="18"/>
        </w:rPr>
      </w:pPr>
      <w:r w:rsidRPr="00D61378">
        <w:rPr>
          <w:noProof/>
          <w:sz w:val="18"/>
          <w:szCs w:val="18"/>
        </w:rPr>
        <w:lastRenderedPageBreak/>
        <w:t>Tabel 7. Interval aspek desain pada video animasi</w:t>
      </w:r>
    </w:p>
    <w:tbl>
      <w:tblPr>
        <w:tblW w:w="4202" w:type="dxa"/>
        <w:jc w:val="center"/>
        <w:tblInd w:w="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2"/>
        <w:gridCol w:w="1311"/>
        <w:gridCol w:w="1027"/>
        <w:gridCol w:w="892"/>
      </w:tblGrid>
      <w:tr w:rsidR="003270E4" w:rsidRPr="00D61378" w:rsidTr="005903D4">
        <w:trPr>
          <w:jc w:val="center"/>
        </w:trPr>
        <w:tc>
          <w:tcPr>
            <w:tcW w:w="652" w:type="dxa"/>
            <w:vMerge w:val="restart"/>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ind w:left="-18"/>
              <w:jc w:val="center"/>
              <w:rPr>
                <w:rFonts w:eastAsia="Calibri"/>
                <w:b/>
                <w:sz w:val="16"/>
                <w:szCs w:val="16"/>
              </w:rPr>
            </w:pPr>
            <w:r w:rsidRPr="00D61378">
              <w:rPr>
                <w:b/>
                <w:sz w:val="16"/>
                <w:szCs w:val="16"/>
              </w:rPr>
              <w:t>No.</w:t>
            </w:r>
          </w:p>
          <w:p w:rsidR="003270E4" w:rsidRPr="00D61378" w:rsidRDefault="003270E4">
            <w:pPr>
              <w:ind w:left="-18"/>
              <w:jc w:val="center"/>
              <w:rPr>
                <w:sz w:val="16"/>
                <w:szCs w:val="16"/>
              </w:rPr>
            </w:pPr>
            <w:r w:rsidRPr="00D61378">
              <w:rPr>
                <w:b/>
                <w:sz w:val="16"/>
                <w:szCs w:val="16"/>
              </w:rPr>
              <w:t>Responden</w:t>
            </w:r>
          </w:p>
        </w:tc>
        <w:tc>
          <w:tcPr>
            <w:tcW w:w="2625" w:type="dxa"/>
            <w:gridSpan w:val="2"/>
            <w:tcBorders>
              <w:top w:val="single" w:sz="4" w:space="0" w:color="auto"/>
              <w:left w:val="single" w:sz="4" w:space="0" w:color="auto"/>
              <w:bottom w:val="single" w:sz="4" w:space="0" w:color="auto"/>
              <w:right w:val="single" w:sz="4" w:space="0" w:color="auto"/>
            </w:tcBorders>
            <w:hideMark/>
          </w:tcPr>
          <w:p w:rsidR="003270E4" w:rsidRPr="00D61378" w:rsidRDefault="003270E4">
            <w:pPr>
              <w:jc w:val="center"/>
              <w:rPr>
                <w:b/>
                <w:sz w:val="16"/>
                <w:szCs w:val="16"/>
              </w:rPr>
            </w:pPr>
            <w:r w:rsidRPr="00D61378">
              <w:rPr>
                <w:b/>
                <w:sz w:val="16"/>
                <w:szCs w:val="16"/>
              </w:rPr>
              <w:t>Jawaban Responden untuk item nomor :</w:t>
            </w:r>
          </w:p>
        </w:tc>
        <w:tc>
          <w:tcPr>
            <w:tcW w:w="925" w:type="dxa"/>
            <w:vMerge w:val="restart"/>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
                <w:sz w:val="16"/>
                <w:szCs w:val="16"/>
              </w:rPr>
            </w:pPr>
            <w:r w:rsidRPr="00D61378">
              <w:rPr>
                <w:b/>
                <w:sz w:val="16"/>
                <w:szCs w:val="16"/>
              </w:rPr>
              <w:t>Jumlah</w:t>
            </w:r>
          </w:p>
        </w:tc>
      </w:tr>
      <w:tr w:rsidR="003270E4" w:rsidRPr="00D61378" w:rsidTr="005903D4">
        <w:trPr>
          <w:jc w:val="center"/>
        </w:trPr>
        <w:tc>
          <w:tcPr>
            <w:tcW w:w="652" w:type="dxa"/>
            <w:vMerge/>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rPr>
                <w:sz w:val="16"/>
                <w:szCs w:val="16"/>
              </w:rPr>
            </w:pPr>
          </w:p>
        </w:tc>
        <w:tc>
          <w:tcPr>
            <w:tcW w:w="1471" w:type="dxa"/>
            <w:tcBorders>
              <w:top w:val="single" w:sz="4" w:space="0" w:color="auto"/>
              <w:left w:val="single" w:sz="4" w:space="0" w:color="auto"/>
              <w:bottom w:val="single" w:sz="4" w:space="0" w:color="auto"/>
              <w:right w:val="single" w:sz="4" w:space="0" w:color="auto"/>
            </w:tcBorders>
            <w:hideMark/>
          </w:tcPr>
          <w:p w:rsidR="003270E4" w:rsidRPr="00D61378" w:rsidRDefault="003270E4">
            <w:pPr>
              <w:jc w:val="center"/>
              <w:rPr>
                <w:b/>
                <w:sz w:val="16"/>
                <w:szCs w:val="16"/>
              </w:rPr>
            </w:pPr>
            <w:r w:rsidRPr="00D61378">
              <w:rPr>
                <w:b/>
                <w:sz w:val="16"/>
                <w:szCs w:val="16"/>
              </w:rPr>
              <w:t>5</w:t>
            </w:r>
          </w:p>
        </w:tc>
        <w:tc>
          <w:tcPr>
            <w:tcW w:w="1154" w:type="dxa"/>
            <w:tcBorders>
              <w:top w:val="single" w:sz="4" w:space="0" w:color="auto"/>
              <w:left w:val="single" w:sz="4" w:space="0" w:color="auto"/>
              <w:bottom w:val="single" w:sz="4" w:space="0" w:color="auto"/>
              <w:right w:val="single" w:sz="4" w:space="0" w:color="auto"/>
            </w:tcBorders>
            <w:hideMark/>
          </w:tcPr>
          <w:p w:rsidR="003270E4" w:rsidRPr="00D61378" w:rsidRDefault="003270E4">
            <w:pPr>
              <w:jc w:val="center"/>
              <w:rPr>
                <w:b/>
                <w:sz w:val="16"/>
                <w:szCs w:val="16"/>
              </w:rPr>
            </w:pPr>
            <w:r w:rsidRPr="00D61378">
              <w:rPr>
                <w:b/>
                <w:sz w:val="16"/>
                <w:szCs w:val="16"/>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rPr>
                <w:b/>
                <w:sz w:val="16"/>
                <w:szCs w:val="16"/>
              </w:rPr>
            </w:pPr>
          </w:p>
        </w:tc>
      </w:tr>
      <w:tr w:rsidR="003270E4" w:rsidRPr="00D61378" w:rsidTr="005903D4">
        <w:trPr>
          <w:jc w:val="center"/>
        </w:trPr>
        <w:tc>
          <w:tcPr>
            <w:tcW w:w="652" w:type="dxa"/>
            <w:tcBorders>
              <w:top w:val="single" w:sz="4" w:space="0" w:color="auto"/>
              <w:left w:val="single" w:sz="4" w:space="0" w:color="auto"/>
              <w:bottom w:val="single" w:sz="4" w:space="0" w:color="auto"/>
              <w:right w:val="single" w:sz="4" w:space="0" w:color="auto"/>
            </w:tcBorders>
            <w:hideMark/>
          </w:tcPr>
          <w:p w:rsidR="003270E4" w:rsidRPr="00D61378" w:rsidRDefault="003270E4">
            <w:pPr>
              <w:jc w:val="center"/>
              <w:rPr>
                <w:sz w:val="16"/>
                <w:szCs w:val="16"/>
              </w:rPr>
            </w:pPr>
            <w:r w:rsidRPr="00D61378">
              <w:rPr>
                <w:sz w:val="16"/>
                <w:szCs w:val="16"/>
              </w:rPr>
              <w:t>1</w:t>
            </w:r>
          </w:p>
        </w:tc>
        <w:tc>
          <w:tcPr>
            <w:tcW w:w="1471"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6</w:t>
            </w:r>
          </w:p>
        </w:tc>
        <w:tc>
          <w:tcPr>
            <w:tcW w:w="1154"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6</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
                <w:bCs/>
                <w:color w:val="000000"/>
                <w:sz w:val="16"/>
                <w:szCs w:val="16"/>
              </w:rPr>
            </w:pPr>
            <w:r w:rsidRPr="00D61378">
              <w:rPr>
                <w:b/>
                <w:bCs/>
                <w:color w:val="000000"/>
                <w:sz w:val="16"/>
                <w:szCs w:val="16"/>
              </w:rPr>
              <w:t>6</w:t>
            </w:r>
          </w:p>
        </w:tc>
      </w:tr>
      <w:tr w:rsidR="003270E4" w:rsidRPr="00D61378" w:rsidTr="005903D4">
        <w:trPr>
          <w:jc w:val="center"/>
        </w:trPr>
        <w:tc>
          <w:tcPr>
            <w:tcW w:w="652" w:type="dxa"/>
            <w:tcBorders>
              <w:top w:val="single" w:sz="4" w:space="0" w:color="auto"/>
              <w:left w:val="single" w:sz="4" w:space="0" w:color="auto"/>
              <w:bottom w:val="single" w:sz="4" w:space="0" w:color="auto"/>
              <w:right w:val="single" w:sz="4" w:space="0" w:color="auto"/>
            </w:tcBorders>
            <w:hideMark/>
          </w:tcPr>
          <w:p w:rsidR="003270E4" w:rsidRPr="00D61378" w:rsidRDefault="003270E4">
            <w:pPr>
              <w:jc w:val="center"/>
              <w:rPr>
                <w:sz w:val="16"/>
                <w:szCs w:val="16"/>
              </w:rPr>
            </w:pPr>
            <w:r w:rsidRPr="00D61378">
              <w:rPr>
                <w:sz w:val="16"/>
                <w:szCs w:val="16"/>
              </w:rPr>
              <w:t>2</w:t>
            </w:r>
          </w:p>
        </w:tc>
        <w:tc>
          <w:tcPr>
            <w:tcW w:w="1471"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8</w:t>
            </w:r>
          </w:p>
        </w:tc>
        <w:tc>
          <w:tcPr>
            <w:tcW w:w="1154"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8</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
                <w:bCs/>
                <w:color w:val="000000"/>
                <w:sz w:val="16"/>
                <w:szCs w:val="16"/>
              </w:rPr>
            </w:pPr>
            <w:r w:rsidRPr="00D61378">
              <w:rPr>
                <w:b/>
                <w:bCs/>
                <w:color w:val="000000"/>
                <w:sz w:val="16"/>
                <w:szCs w:val="16"/>
              </w:rPr>
              <w:t>8</w:t>
            </w:r>
          </w:p>
        </w:tc>
      </w:tr>
      <w:tr w:rsidR="003270E4" w:rsidRPr="00D61378" w:rsidTr="005903D4">
        <w:trPr>
          <w:jc w:val="center"/>
        </w:trPr>
        <w:tc>
          <w:tcPr>
            <w:tcW w:w="652" w:type="dxa"/>
            <w:tcBorders>
              <w:top w:val="single" w:sz="4" w:space="0" w:color="auto"/>
              <w:left w:val="single" w:sz="4" w:space="0" w:color="auto"/>
              <w:bottom w:val="single" w:sz="4" w:space="0" w:color="auto"/>
              <w:right w:val="single" w:sz="4" w:space="0" w:color="auto"/>
            </w:tcBorders>
            <w:hideMark/>
          </w:tcPr>
          <w:p w:rsidR="003270E4" w:rsidRPr="00D61378" w:rsidRDefault="003270E4">
            <w:pPr>
              <w:jc w:val="center"/>
              <w:rPr>
                <w:sz w:val="16"/>
                <w:szCs w:val="16"/>
              </w:rPr>
            </w:pPr>
            <w:r w:rsidRPr="00D61378">
              <w:rPr>
                <w:sz w:val="16"/>
                <w:szCs w:val="16"/>
              </w:rPr>
              <w:t>3</w:t>
            </w:r>
          </w:p>
        </w:tc>
        <w:tc>
          <w:tcPr>
            <w:tcW w:w="1471"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6</w:t>
            </w:r>
          </w:p>
        </w:tc>
        <w:tc>
          <w:tcPr>
            <w:tcW w:w="1154"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6</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
                <w:bCs/>
                <w:color w:val="000000"/>
                <w:sz w:val="16"/>
                <w:szCs w:val="16"/>
              </w:rPr>
            </w:pPr>
            <w:r w:rsidRPr="00D61378">
              <w:rPr>
                <w:b/>
                <w:bCs/>
                <w:color w:val="000000"/>
                <w:sz w:val="16"/>
                <w:szCs w:val="16"/>
              </w:rPr>
              <w:t>6</w:t>
            </w:r>
          </w:p>
        </w:tc>
      </w:tr>
      <w:tr w:rsidR="003270E4" w:rsidRPr="00D61378" w:rsidTr="005903D4">
        <w:trPr>
          <w:jc w:val="center"/>
        </w:trPr>
        <w:tc>
          <w:tcPr>
            <w:tcW w:w="652" w:type="dxa"/>
            <w:tcBorders>
              <w:top w:val="single" w:sz="4" w:space="0" w:color="auto"/>
              <w:left w:val="single" w:sz="4" w:space="0" w:color="auto"/>
              <w:bottom w:val="single" w:sz="4" w:space="0" w:color="auto"/>
              <w:right w:val="single" w:sz="4" w:space="0" w:color="auto"/>
            </w:tcBorders>
            <w:hideMark/>
          </w:tcPr>
          <w:p w:rsidR="003270E4" w:rsidRPr="00D61378" w:rsidRDefault="003270E4">
            <w:pPr>
              <w:jc w:val="center"/>
              <w:rPr>
                <w:sz w:val="16"/>
                <w:szCs w:val="16"/>
              </w:rPr>
            </w:pPr>
            <w:r w:rsidRPr="00D61378">
              <w:rPr>
                <w:sz w:val="16"/>
                <w:szCs w:val="16"/>
              </w:rPr>
              <w:t>4</w:t>
            </w:r>
          </w:p>
        </w:tc>
        <w:tc>
          <w:tcPr>
            <w:tcW w:w="1471"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8</w:t>
            </w:r>
          </w:p>
        </w:tc>
        <w:tc>
          <w:tcPr>
            <w:tcW w:w="1154"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8</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
                <w:bCs/>
                <w:color w:val="000000"/>
                <w:sz w:val="16"/>
                <w:szCs w:val="16"/>
              </w:rPr>
            </w:pPr>
            <w:r w:rsidRPr="00D61378">
              <w:rPr>
                <w:b/>
                <w:bCs/>
                <w:color w:val="000000"/>
                <w:sz w:val="16"/>
                <w:szCs w:val="16"/>
              </w:rPr>
              <w:t>8</w:t>
            </w:r>
          </w:p>
        </w:tc>
      </w:tr>
      <w:tr w:rsidR="003270E4" w:rsidRPr="00D61378" w:rsidTr="005903D4">
        <w:trPr>
          <w:jc w:val="center"/>
        </w:trPr>
        <w:tc>
          <w:tcPr>
            <w:tcW w:w="652" w:type="dxa"/>
            <w:tcBorders>
              <w:top w:val="single" w:sz="4" w:space="0" w:color="auto"/>
              <w:left w:val="single" w:sz="4" w:space="0" w:color="auto"/>
              <w:bottom w:val="single" w:sz="4" w:space="0" w:color="auto"/>
              <w:right w:val="single" w:sz="4" w:space="0" w:color="auto"/>
            </w:tcBorders>
            <w:hideMark/>
          </w:tcPr>
          <w:p w:rsidR="003270E4" w:rsidRPr="00D61378" w:rsidRDefault="003270E4">
            <w:pPr>
              <w:jc w:val="center"/>
              <w:rPr>
                <w:sz w:val="16"/>
                <w:szCs w:val="16"/>
              </w:rPr>
            </w:pPr>
            <w:r w:rsidRPr="00D61378">
              <w:rPr>
                <w:sz w:val="16"/>
                <w:szCs w:val="16"/>
              </w:rPr>
              <w:t>5</w:t>
            </w:r>
          </w:p>
        </w:tc>
        <w:tc>
          <w:tcPr>
            <w:tcW w:w="1471"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6</w:t>
            </w:r>
          </w:p>
        </w:tc>
        <w:tc>
          <w:tcPr>
            <w:tcW w:w="1154"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6</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
                <w:bCs/>
                <w:color w:val="000000"/>
                <w:sz w:val="16"/>
                <w:szCs w:val="16"/>
              </w:rPr>
            </w:pPr>
            <w:r w:rsidRPr="00D61378">
              <w:rPr>
                <w:b/>
                <w:bCs/>
                <w:color w:val="000000"/>
                <w:sz w:val="16"/>
                <w:szCs w:val="16"/>
              </w:rPr>
              <w:t>6</w:t>
            </w:r>
          </w:p>
        </w:tc>
      </w:tr>
      <w:tr w:rsidR="003270E4" w:rsidRPr="00D61378" w:rsidTr="005903D4">
        <w:trPr>
          <w:jc w:val="center"/>
        </w:trPr>
        <w:tc>
          <w:tcPr>
            <w:tcW w:w="652" w:type="dxa"/>
            <w:tcBorders>
              <w:top w:val="single" w:sz="4" w:space="0" w:color="auto"/>
              <w:left w:val="single" w:sz="4" w:space="0" w:color="auto"/>
              <w:bottom w:val="single" w:sz="4" w:space="0" w:color="auto"/>
              <w:right w:val="single" w:sz="4" w:space="0" w:color="auto"/>
            </w:tcBorders>
            <w:hideMark/>
          </w:tcPr>
          <w:p w:rsidR="003270E4" w:rsidRPr="00D61378" w:rsidRDefault="003270E4">
            <w:pPr>
              <w:jc w:val="center"/>
              <w:rPr>
                <w:sz w:val="16"/>
                <w:szCs w:val="16"/>
              </w:rPr>
            </w:pPr>
            <w:r w:rsidRPr="00D61378">
              <w:rPr>
                <w:sz w:val="16"/>
                <w:szCs w:val="16"/>
              </w:rPr>
              <w:t>6</w:t>
            </w:r>
          </w:p>
        </w:tc>
        <w:tc>
          <w:tcPr>
            <w:tcW w:w="1471"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7</w:t>
            </w:r>
          </w:p>
        </w:tc>
        <w:tc>
          <w:tcPr>
            <w:tcW w:w="1154"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7</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
                <w:bCs/>
                <w:color w:val="000000"/>
                <w:sz w:val="16"/>
                <w:szCs w:val="16"/>
              </w:rPr>
            </w:pPr>
            <w:r w:rsidRPr="00D61378">
              <w:rPr>
                <w:b/>
                <w:bCs/>
                <w:color w:val="000000"/>
                <w:sz w:val="16"/>
                <w:szCs w:val="16"/>
              </w:rPr>
              <w:t>7</w:t>
            </w:r>
          </w:p>
        </w:tc>
      </w:tr>
      <w:tr w:rsidR="003270E4" w:rsidRPr="00D61378" w:rsidTr="005903D4">
        <w:trPr>
          <w:jc w:val="center"/>
        </w:trPr>
        <w:tc>
          <w:tcPr>
            <w:tcW w:w="652" w:type="dxa"/>
            <w:tcBorders>
              <w:top w:val="single" w:sz="4" w:space="0" w:color="auto"/>
              <w:left w:val="single" w:sz="4" w:space="0" w:color="auto"/>
              <w:bottom w:val="single" w:sz="4" w:space="0" w:color="auto"/>
              <w:right w:val="single" w:sz="4" w:space="0" w:color="auto"/>
            </w:tcBorders>
            <w:hideMark/>
          </w:tcPr>
          <w:p w:rsidR="003270E4" w:rsidRPr="00D61378" w:rsidRDefault="003270E4">
            <w:pPr>
              <w:jc w:val="center"/>
              <w:rPr>
                <w:sz w:val="16"/>
                <w:szCs w:val="16"/>
              </w:rPr>
            </w:pPr>
            <w:r w:rsidRPr="00D61378">
              <w:rPr>
                <w:sz w:val="16"/>
                <w:szCs w:val="16"/>
              </w:rPr>
              <w:t>7</w:t>
            </w:r>
          </w:p>
        </w:tc>
        <w:tc>
          <w:tcPr>
            <w:tcW w:w="1471"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8</w:t>
            </w:r>
          </w:p>
        </w:tc>
        <w:tc>
          <w:tcPr>
            <w:tcW w:w="1154"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8</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
                <w:bCs/>
                <w:color w:val="000000"/>
                <w:sz w:val="16"/>
                <w:szCs w:val="16"/>
              </w:rPr>
            </w:pPr>
            <w:r w:rsidRPr="00D61378">
              <w:rPr>
                <w:b/>
                <w:bCs/>
                <w:color w:val="000000"/>
                <w:sz w:val="16"/>
                <w:szCs w:val="16"/>
              </w:rPr>
              <w:t>8</w:t>
            </w:r>
          </w:p>
        </w:tc>
      </w:tr>
      <w:tr w:rsidR="003270E4" w:rsidRPr="00D61378" w:rsidTr="005903D4">
        <w:trPr>
          <w:jc w:val="center"/>
        </w:trPr>
        <w:tc>
          <w:tcPr>
            <w:tcW w:w="652" w:type="dxa"/>
            <w:tcBorders>
              <w:top w:val="single" w:sz="4" w:space="0" w:color="auto"/>
              <w:left w:val="single" w:sz="4" w:space="0" w:color="auto"/>
              <w:bottom w:val="single" w:sz="4" w:space="0" w:color="auto"/>
              <w:right w:val="single" w:sz="4" w:space="0" w:color="auto"/>
            </w:tcBorders>
            <w:hideMark/>
          </w:tcPr>
          <w:p w:rsidR="003270E4" w:rsidRPr="00D61378" w:rsidRDefault="003270E4">
            <w:pPr>
              <w:jc w:val="center"/>
              <w:rPr>
                <w:sz w:val="16"/>
                <w:szCs w:val="16"/>
              </w:rPr>
            </w:pPr>
            <w:r w:rsidRPr="00D61378">
              <w:rPr>
                <w:sz w:val="16"/>
                <w:szCs w:val="16"/>
              </w:rPr>
              <w:t>8</w:t>
            </w:r>
          </w:p>
        </w:tc>
        <w:tc>
          <w:tcPr>
            <w:tcW w:w="1471"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7</w:t>
            </w:r>
          </w:p>
        </w:tc>
        <w:tc>
          <w:tcPr>
            <w:tcW w:w="1154"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7</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
                <w:bCs/>
                <w:color w:val="000000"/>
                <w:sz w:val="16"/>
                <w:szCs w:val="16"/>
              </w:rPr>
            </w:pPr>
            <w:r w:rsidRPr="00D61378">
              <w:rPr>
                <w:b/>
                <w:bCs/>
                <w:color w:val="000000"/>
                <w:sz w:val="16"/>
                <w:szCs w:val="16"/>
              </w:rPr>
              <w:t>7</w:t>
            </w:r>
          </w:p>
        </w:tc>
      </w:tr>
      <w:tr w:rsidR="003270E4" w:rsidRPr="00D61378" w:rsidTr="005903D4">
        <w:trPr>
          <w:jc w:val="center"/>
        </w:trPr>
        <w:tc>
          <w:tcPr>
            <w:tcW w:w="652" w:type="dxa"/>
            <w:tcBorders>
              <w:top w:val="single" w:sz="4" w:space="0" w:color="auto"/>
              <w:left w:val="single" w:sz="4" w:space="0" w:color="auto"/>
              <w:bottom w:val="single" w:sz="4" w:space="0" w:color="auto"/>
              <w:right w:val="single" w:sz="4" w:space="0" w:color="auto"/>
            </w:tcBorders>
            <w:hideMark/>
          </w:tcPr>
          <w:p w:rsidR="003270E4" w:rsidRPr="00D61378" w:rsidRDefault="003270E4">
            <w:pPr>
              <w:jc w:val="center"/>
              <w:rPr>
                <w:sz w:val="16"/>
                <w:szCs w:val="16"/>
              </w:rPr>
            </w:pPr>
            <w:r w:rsidRPr="00D61378">
              <w:rPr>
                <w:sz w:val="16"/>
                <w:szCs w:val="16"/>
              </w:rPr>
              <w:t>9</w:t>
            </w:r>
          </w:p>
        </w:tc>
        <w:tc>
          <w:tcPr>
            <w:tcW w:w="1471"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7</w:t>
            </w:r>
          </w:p>
        </w:tc>
        <w:tc>
          <w:tcPr>
            <w:tcW w:w="1154"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7</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
                <w:bCs/>
                <w:color w:val="000000"/>
                <w:sz w:val="16"/>
                <w:szCs w:val="16"/>
              </w:rPr>
            </w:pPr>
            <w:r w:rsidRPr="00D61378">
              <w:rPr>
                <w:b/>
                <w:bCs/>
                <w:color w:val="000000"/>
                <w:sz w:val="16"/>
                <w:szCs w:val="16"/>
              </w:rPr>
              <w:t>7</w:t>
            </w:r>
          </w:p>
        </w:tc>
      </w:tr>
      <w:tr w:rsidR="003270E4" w:rsidRPr="00D61378" w:rsidTr="005903D4">
        <w:trPr>
          <w:jc w:val="center"/>
        </w:trPr>
        <w:tc>
          <w:tcPr>
            <w:tcW w:w="652" w:type="dxa"/>
            <w:tcBorders>
              <w:top w:val="single" w:sz="4" w:space="0" w:color="auto"/>
              <w:left w:val="single" w:sz="4" w:space="0" w:color="auto"/>
              <w:bottom w:val="single" w:sz="4" w:space="0" w:color="auto"/>
              <w:right w:val="single" w:sz="4" w:space="0" w:color="auto"/>
            </w:tcBorders>
            <w:hideMark/>
          </w:tcPr>
          <w:p w:rsidR="003270E4" w:rsidRPr="00D61378" w:rsidRDefault="003270E4">
            <w:pPr>
              <w:jc w:val="center"/>
              <w:rPr>
                <w:sz w:val="16"/>
                <w:szCs w:val="16"/>
              </w:rPr>
            </w:pPr>
            <w:r w:rsidRPr="00D61378">
              <w:rPr>
                <w:sz w:val="16"/>
                <w:szCs w:val="16"/>
              </w:rPr>
              <w:t>10</w:t>
            </w:r>
          </w:p>
        </w:tc>
        <w:tc>
          <w:tcPr>
            <w:tcW w:w="1471"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7</w:t>
            </w:r>
          </w:p>
        </w:tc>
        <w:tc>
          <w:tcPr>
            <w:tcW w:w="1154"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7</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
                <w:bCs/>
                <w:color w:val="000000"/>
                <w:sz w:val="16"/>
                <w:szCs w:val="16"/>
              </w:rPr>
            </w:pPr>
            <w:r w:rsidRPr="00D61378">
              <w:rPr>
                <w:b/>
                <w:bCs/>
                <w:color w:val="000000"/>
                <w:sz w:val="16"/>
                <w:szCs w:val="16"/>
              </w:rPr>
              <w:t>7</w:t>
            </w:r>
          </w:p>
        </w:tc>
      </w:tr>
      <w:tr w:rsidR="003270E4" w:rsidRPr="00D61378" w:rsidTr="005903D4">
        <w:trPr>
          <w:jc w:val="center"/>
        </w:trPr>
        <w:tc>
          <w:tcPr>
            <w:tcW w:w="652" w:type="dxa"/>
            <w:tcBorders>
              <w:top w:val="single" w:sz="4" w:space="0" w:color="auto"/>
              <w:left w:val="single" w:sz="4" w:space="0" w:color="auto"/>
              <w:bottom w:val="single" w:sz="4" w:space="0" w:color="auto"/>
              <w:right w:val="single" w:sz="4" w:space="0" w:color="auto"/>
            </w:tcBorders>
            <w:hideMark/>
          </w:tcPr>
          <w:p w:rsidR="003270E4" w:rsidRPr="00D61378" w:rsidRDefault="003270E4">
            <w:pPr>
              <w:jc w:val="center"/>
              <w:rPr>
                <w:sz w:val="16"/>
                <w:szCs w:val="16"/>
              </w:rPr>
            </w:pPr>
            <w:r w:rsidRPr="00D61378">
              <w:rPr>
                <w:sz w:val="16"/>
                <w:szCs w:val="16"/>
              </w:rPr>
              <w:t>11</w:t>
            </w:r>
          </w:p>
        </w:tc>
        <w:tc>
          <w:tcPr>
            <w:tcW w:w="1471"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8</w:t>
            </w:r>
          </w:p>
        </w:tc>
        <w:tc>
          <w:tcPr>
            <w:tcW w:w="1154"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8</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
                <w:bCs/>
                <w:color w:val="000000"/>
                <w:sz w:val="16"/>
                <w:szCs w:val="16"/>
              </w:rPr>
            </w:pPr>
            <w:r w:rsidRPr="00D61378">
              <w:rPr>
                <w:b/>
                <w:bCs/>
                <w:color w:val="000000"/>
                <w:sz w:val="16"/>
                <w:szCs w:val="16"/>
              </w:rPr>
              <w:t>8</w:t>
            </w:r>
          </w:p>
        </w:tc>
      </w:tr>
      <w:tr w:rsidR="003270E4" w:rsidRPr="00D61378" w:rsidTr="005903D4">
        <w:trPr>
          <w:jc w:val="center"/>
        </w:trPr>
        <w:tc>
          <w:tcPr>
            <w:tcW w:w="652" w:type="dxa"/>
            <w:tcBorders>
              <w:top w:val="single" w:sz="4" w:space="0" w:color="auto"/>
              <w:left w:val="single" w:sz="4" w:space="0" w:color="auto"/>
              <w:bottom w:val="single" w:sz="4" w:space="0" w:color="auto"/>
              <w:right w:val="single" w:sz="4" w:space="0" w:color="auto"/>
            </w:tcBorders>
            <w:hideMark/>
          </w:tcPr>
          <w:p w:rsidR="003270E4" w:rsidRPr="00D61378" w:rsidRDefault="003270E4">
            <w:pPr>
              <w:jc w:val="center"/>
              <w:rPr>
                <w:sz w:val="16"/>
                <w:szCs w:val="16"/>
              </w:rPr>
            </w:pPr>
            <w:r w:rsidRPr="00D61378">
              <w:rPr>
                <w:sz w:val="16"/>
                <w:szCs w:val="16"/>
              </w:rPr>
              <w:t>12</w:t>
            </w:r>
          </w:p>
        </w:tc>
        <w:tc>
          <w:tcPr>
            <w:tcW w:w="1471"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7</w:t>
            </w:r>
          </w:p>
        </w:tc>
        <w:tc>
          <w:tcPr>
            <w:tcW w:w="1154"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7</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
                <w:bCs/>
                <w:color w:val="000000"/>
                <w:sz w:val="16"/>
                <w:szCs w:val="16"/>
              </w:rPr>
            </w:pPr>
            <w:r w:rsidRPr="00D61378">
              <w:rPr>
                <w:b/>
                <w:bCs/>
                <w:color w:val="000000"/>
                <w:sz w:val="16"/>
                <w:szCs w:val="16"/>
              </w:rPr>
              <w:t>7</w:t>
            </w:r>
          </w:p>
        </w:tc>
      </w:tr>
      <w:tr w:rsidR="003270E4" w:rsidRPr="00D61378" w:rsidTr="005903D4">
        <w:trPr>
          <w:jc w:val="center"/>
        </w:trPr>
        <w:tc>
          <w:tcPr>
            <w:tcW w:w="652" w:type="dxa"/>
            <w:tcBorders>
              <w:top w:val="single" w:sz="4" w:space="0" w:color="auto"/>
              <w:left w:val="single" w:sz="4" w:space="0" w:color="auto"/>
              <w:bottom w:val="single" w:sz="4" w:space="0" w:color="auto"/>
              <w:right w:val="single" w:sz="4" w:space="0" w:color="auto"/>
            </w:tcBorders>
            <w:hideMark/>
          </w:tcPr>
          <w:p w:rsidR="003270E4" w:rsidRPr="00D61378" w:rsidRDefault="003270E4">
            <w:pPr>
              <w:jc w:val="center"/>
              <w:rPr>
                <w:sz w:val="16"/>
                <w:szCs w:val="16"/>
              </w:rPr>
            </w:pPr>
            <w:r w:rsidRPr="00D61378">
              <w:rPr>
                <w:sz w:val="16"/>
                <w:szCs w:val="16"/>
              </w:rPr>
              <w:t>13</w:t>
            </w:r>
          </w:p>
        </w:tc>
        <w:tc>
          <w:tcPr>
            <w:tcW w:w="1471"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6</w:t>
            </w:r>
          </w:p>
        </w:tc>
        <w:tc>
          <w:tcPr>
            <w:tcW w:w="1154"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6</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
                <w:bCs/>
                <w:color w:val="000000"/>
                <w:sz w:val="16"/>
                <w:szCs w:val="16"/>
              </w:rPr>
            </w:pPr>
            <w:r w:rsidRPr="00D61378">
              <w:rPr>
                <w:b/>
                <w:bCs/>
                <w:color w:val="000000"/>
                <w:sz w:val="16"/>
                <w:szCs w:val="16"/>
              </w:rPr>
              <w:t>6</w:t>
            </w:r>
          </w:p>
        </w:tc>
      </w:tr>
      <w:tr w:rsidR="003270E4" w:rsidRPr="00D61378" w:rsidTr="005903D4">
        <w:trPr>
          <w:jc w:val="center"/>
        </w:trPr>
        <w:tc>
          <w:tcPr>
            <w:tcW w:w="652" w:type="dxa"/>
            <w:tcBorders>
              <w:top w:val="single" w:sz="4" w:space="0" w:color="auto"/>
              <w:left w:val="single" w:sz="4" w:space="0" w:color="auto"/>
              <w:bottom w:val="single" w:sz="4" w:space="0" w:color="auto"/>
              <w:right w:val="single" w:sz="4" w:space="0" w:color="auto"/>
            </w:tcBorders>
            <w:hideMark/>
          </w:tcPr>
          <w:p w:rsidR="003270E4" w:rsidRPr="00D61378" w:rsidRDefault="003270E4">
            <w:pPr>
              <w:jc w:val="center"/>
              <w:rPr>
                <w:sz w:val="16"/>
                <w:szCs w:val="16"/>
              </w:rPr>
            </w:pPr>
            <w:r w:rsidRPr="00D61378">
              <w:rPr>
                <w:sz w:val="16"/>
                <w:szCs w:val="16"/>
              </w:rPr>
              <w:t>14</w:t>
            </w:r>
          </w:p>
        </w:tc>
        <w:tc>
          <w:tcPr>
            <w:tcW w:w="1471"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7</w:t>
            </w:r>
          </w:p>
        </w:tc>
        <w:tc>
          <w:tcPr>
            <w:tcW w:w="1154"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7</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
                <w:bCs/>
                <w:color w:val="000000"/>
                <w:sz w:val="16"/>
                <w:szCs w:val="16"/>
              </w:rPr>
            </w:pPr>
            <w:r w:rsidRPr="00D61378">
              <w:rPr>
                <w:b/>
                <w:bCs/>
                <w:color w:val="000000"/>
                <w:sz w:val="16"/>
                <w:szCs w:val="16"/>
              </w:rPr>
              <w:t>7</w:t>
            </w:r>
          </w:p>
        </w:tc>
      </w:tr>
      <w:tr w:rsidR="003270E4" w:rsidRPr="00D61378" w:rsidTr="005903D4">
        <w:trPr>
          <w:jc w:val="center"/>
        </w:trPr>
        <w:tc>
          <w:tcPr>
            <w:tcW w:w="652" w:type="dxa"/>
            <w:tcBorders>
              <w:top w:val="single" w:sz="4" w:space="0" w:color="auto"/>
              <w:left w:val="single" w:sz="4" w:space="0" w:color="auto"/>
              <w:bottom w:val="single" w:sz="4" w:space="0" w:color="auto"/>
              <w:right w:val="single" w:sz="4" w:space="0" w:color="auto"/>
            </w:tcBorders>
            <w:hideMark/>
          </w:tcPr>
          <w:p w:rsidR="003270E4" w:rsidRPr="00D61378" w:rsidRDefault="003270E4">
            <w:pPr>
              <w:jc w:val="center"/>
              <w:rPr>
                <w:sz w:val="16"/>
                <w:szCs w:val="16"/>
              </w:rPr>
            </w:pPr>
            <w:r w:rsidRPr="00D61378">
              <w:rPr>
                <w:sz w:val="16"/>
                <w:szCs w:val="16"/>
              </w:rPr>
              <w:t>15</w:t>
            </w:r>
          </w:p>
        </w:tc>
        <w:tc>
          <w:tcPr>
            <w:tcW w:w="1471"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8</w:t>
            </w:r>
          </w:p>
        </w:tc>
        <w:tc>
          <w:tcPr>
            <w:tcW w:w="1154"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8</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
                <w:bCs/>
                <w:color w:val="000000"/>
                <w:sz w:val="16"/>
                <w:szCs w:val="16"/>
              </w:rPr>
            </w:pPr>
            <w:r w:rsidRPr="00D61378">
              <w:rPr>
                <w:b/>
                <w:bCs/>
                <w:color w:val="000000"/>
                <w:sz w:val="16"/>
                <w:szCs w:val="16"/>
              </w:rPr>
              <w:t>8</w:t>
            </w:r>
          </w:p>
        </w:tc>
      </w:tr>
      <w:tr w:rsidR="003270E4" w:rsidRPr="00D61378" w:rsidTr="005903D4">
        <w:trPr>
          <w:jc w:val="center"/>
        </w:trPr>
        <w:tc>
          <w:tcPr>
            <w:tcW w:w="652" w:type="dxa"/>
            <w:tcBorders>
              <w:top w:val="single" w:sz="4" w:space="0" w:color="auto"/>
              <w:left w:val="single" w:sz="4" w:space="0" w:color="auto"/>
              <w:bottom w:val="single" w:sz="4" w:space="0" w:color="auto"/>
              <w:right w:val="single" w:sz="4" w:space="0" w:color="auto"/>
            </w:tcBorders>
            <w:hideMark/>
          </w:tcPr>
          <w:p w:rsidR="003270E4" w:rsidRPr="00D61378" w:rsidRDefault="003270E4">
            <w:pPr>
              <w:jc w:val="center"/>
              <w:rPr>
                <w:sz w:val="16"/>
                <w:szCs w:val="16"/>
              </w:rPr>
            </w:pPr>
            <w:r w:rsidRPr="00D61378">
              <w:rPr>
                <w:sz w:val="16"/>
                <w:szCs w:val="16"/>
              </w:rPr>
              <w:t>16</w:t>
            </w:r>
          </w:p>
        </w:tc>
        <w:tc>
          <w:tcPr>
            <w:tcW w:w="1471"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6</w:t>
            </w:r>
          </w:p>
        </w:tc>
        <w:tc>
          <w:tcPr>
            <w:tcW w:w="1154"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6</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
                <w:bCs/>
                <w:color w:val="000000"/>
                <w:sz w:val="16"/>
                <w:szCs w:val="16"/>
              </w:rPr>
            </w:pPr>
            <w:r w:rsidRPr="00D61378">
              <w:rPr>
                <w:b/>
                <w:bCs/>
                <w:color w:val="000000"/>
                <w:sz w:val="16"/>
                <w:szCs w:val="16"/>
              </w:rPr>
              <w:t>6</w:t>
            </w:r>
          </w:p>
        </w:tc>
      </w:tr>
      <w:tr w:rsidR="003270E4" w:rsidRPr="00D61378" w:rsidTr="005903D4">
        <w:trPr>
          <w:trHeight w:val="179"/>
          <w:jc w:val="center"/>
        </w:trPr>
        <w:tc>
          <w:tcPr>
            <w:tcW w:w="652" w:type="dxa"/>
            <w:tcBorders>
              <w:top w:val="single" w:sz="4" w:space="0" w:color="auto"/>
              <w:left w:val="single" w:sz="4" w:space="0" w:color="auto"/>
              <w:bottom w:val="single" w:sz="4" w:space="0" w:color="auto"/>
              <w:right w:val="single" w:sz="4" w:space="0" w:color="auto"/>
            </w:tcBorders>
            <w:hideMark/>
          </w:tcPr>
          <w:p w:rsidR="003270E4" w:rsidRPr="00D61378" w:rsidRDefault="003270E4">
            <w:pPr>
              <w:jc w:val="center"/>
              <w:rPr>
                <w:sz w:val="16"/>
                <w:szCs w:val="16"/>
              </w:rPr>
            </w:pPr>
            <w:r w:rsidRPr="00D61378">
              <w:rPr>
                <w:sz w:val="16"/>
                <w:szCs w:val="16"/>
              </w:rPr>
              <w:t>17</w:t>
            </w:r>
          </w:p>
        </w:tc>
        <w:tc>
          <w:tcPr>
            <w:tcW w:w="1471"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8</w:t>
            </w:r>
          </w:p>
        </w:tc>
        <w:tc>
          <w:tcPr>
            <w:tcW w:w="1154"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8</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
                <w:bCs/>
                <w:color w:val="000000"/>
                <w:sz w:val="16"/>
                <w:szCs w:val="16"/>
              </w:rPr>
            </w:pPr>
            <w:r w:rsidRPr="00D61378">
              <w:rPr>
                <w:b/>
                <w:bCs/>
                <w:color w:val="000000"/>
                <w:sz w:val="16"/>
                <w:szCs w:val="16"/>
              </w:rPr>
              <w:t>8</w:t>
            </w:r>
          </w:p>
        </w:tc>
      </w:tr>
      <w:tr w:rsidR="003270E4" w:rsidRPr="00D61378" w:rsidTr="005903D4">
        <w:trPr>
          <w:trHeight w:val="420"/>
          <w:jc w:val="center"/>
        </w:trPr>
        <w:tc>
          <w:tcPr>
            <w:tcW w:w="652" w:type="dxa"/>
            <w:vMerge w:val="restart"/>
            <w:tcBorders>
              <w:top w:val="single" w:sz="4" w:space="0" w:color="auto"/>
              <w:left w:val="single" w:sz="4" w:space="0" w:color="auto"/>
              <w:right w:val="single" w:sz="4" w:space="0" w:color="auto"/>
            </w:tcBorders>
            <w:hideMark/>
          </w:tcPr>
          <w:p w:rsidR="003270E4" w:rsidRPr="00D61378" w:rsidRDefault="003270E4" w:rsidP="003270E4">
            <w:pPr>
              <w:ind w:left="-18"/>
              <w:jc w:val="center"/>
              <w:rPr>
                <w:rFonts w:eastAsia="Calibri"/>
                <w:b/>
                <w:sz w:val="16"/>
                <w:szCs w:val="16"/>
              </w:rPr>
            </w:pPr>
            <w:r w:rsidRPr="00D61378">
              <w:rPr>
                <w:b/>
                <w:sz w:val="16"/>
                <w:szCs w:val="16"/>
              </w:rPr>
              <w:t>No.</w:t>
            </w:r>
          </w:p>
          <w:p w:rsidR="003270E4" w:rsidRPr="00D61378" w:rsidRDefault="003270E4" w:rsidP="003270E4">
            <w:pPr>
              <w:jc w:val="center"/>
              <w:rPr>
                <w:sz w:val="18"/>
                <w:szCs w:val="18"/>
              </w:rPr>
            </w:pPr>
            <w:r w:rsidRPr="00D61378">
              <w:rPr>
                <w:b/>
                <w:sz w:val="16"/>
                <w:szCs w:val="16"/>
              </w:rPr>
              <w:t>Responden</w:t>
            </w:r>
          </w:p>
        </w:tc>
        <w:tc>
          <w:tcPr>
            <w:tcW w:w="2625" w:type="dxa"/>
            <w:gridSpan w:val="2"/>
            <w:tcBorders>
              <w:top w:val="single" w:sz="4" w:space="0" w:color="auto"/>
              <w:left w:val="single" w:sz="4" w:space="0" w:color="auto"/>
              <w:bottom w:val="single" w:sz="4" w:space="0" w:color="auto"/>
              <w:right w:val="single" w:sz="4" w:space="0" w:color="auto"/>
            </w:tcBorders>
            <w:hideMark/>
          </w:tcPr>
          <w:p w:rsidR="003270E4" w:rsidRPr="00D61378" w:rsidRDefault="003270E4" w:rsidP="003B3D2E">
            <w:pPr>
              <w:jc w:val="center"/>
              <w:rPr>
                <w:b/>
                <w:sz w:val="16"/>
                <w:szCs w:val="16"/>
              </w:rPr>
            </w:pPr>
            <w:r w:rsidRPr="00D61378">
              <w:rPr>
                <w:b/>
                <w:sz w:val="16"/>
                <w:szCs w:val="16"/>
              </w:rPr>
              <w:t>Jawaban Responden untuk item nomor :</w:t>
            </w:r>
          </w:p>
        </w:tc>
        <w:tc>
          <w:tcPr>
            <w:tcW w:w="925" w:type="dxa"/>
            <w:vMerge w:val="restart"/>
            <w:tcBorders>
              <w:top w:val="single" w:sz="4" w:space="0" w:color="auto"/>
              <w:left w:val="single" w:sz="4" w:space="0" w:color="auto"/>
              <w:right w:val="single" w:sz="4" w:space="0" w:color="auto"/>
            </w:tcBorders>
            <w:vAlign w:val="center"/>
            <w:hideMark/>
          </w:tcPr>
          <w:p w:rsidR="003270E4" w:rsidRPr="00D61378" w:rsidRDefault="003270E4">
            <w:pPr>
              <w:jc w:val="center"/>
              <w:rPr>
                <w:b/>
                <w:bCs/>
                <w:color w:val="000000"/>
                <w:sz w:val="16"/>
                <w:szCs w:val="16"/>
              </w:rPr>
            </w:pPr>
            <w:r w:rsidRPr="00D61378">
              <w:rPr>
                <w:b/>
                <w:bCs/>
                <w:color w:val="000000"/>
                <w:sz w:val="16"/>
                <w:szCs w:val="16"/>
              </w:rPr>
              <w:t>Jumlah</w:t>
            </w:r>
          </w:p>
        </w:tc>
      </w:tr>
      <w:tr w:rsidR="003270E4" w:rsidRPr="00D61378" w:rsidTr="005903D4">
        <w:trPr>
          <w:trHeight w:val="270"/>
          <w:jc w:val="center"/>
        </w:trPr>
        <w:tc>
          <w:tcPr>
            <w:tcW w:w="652" w:type="dxa"/>
            <w:vMerge/>
            <w:tcBorders>
              <w:left w:val="single" w:sz="4" w:space="0" w:color="auto"/>
              <w:bottom w:val="single" w:sz="4" w:space="0" w:color="auto"/>
              <w:right w:val="single" w:sz="4" w:space="0" w:color="auto"/>
            </w:tcBorders>
            <w:hideMark/>
          </w:tcPr>
          <w:p w:rsidR="003270E4" w:rsidRPr="00D61378" w:rsidRDefault="003270E4">
            <w:pPr>
              <w:jc w:val="center"/>
              <w:rPr>
                <w:sz w:val="18"/>
                <w:szCs w:val="18"/>
              </w:rPr>
            </w:pPr>
          </w:p>
        </w:tc>
        <w:tc>
          <w:tcPr>
            <w:tcW w:w="1471"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
                <w:bCs/>
                <w:color w:val="000000"/>
                <w:sz w:val="16"/>
                <w:szCs w:val="16"/>
              </w:rPr>
            </w:pPr>
            <w:r w:rsidRPr="00D61378">
              <w:rPr>
                <w:b/>
                <w:bCs/>
                <w:color w:val="000000"/>
                <w:sz w:val="16"/>
                <w:szCs w:val="16"/>
              </w:rPr>
              <w:t>5</w:t>
            </w:r>
          </w:p>
        </w:tc>
        <w:tc>
          <w:tcPr>
            <w:tcW w:w="1154"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
                <w:bCs/>
                <w:color w:val="000000"/>
                <w:sz w:val="16"/>
                <w:szCs w:val="16"/>
              </w:rPr>
            </w:pPr>
            <w:r w:rsidRPr="00D61378">
              <w:rPr>
                <w:b/>
                <w:bCs/>
                <w:color w:val="000000"/>
                <w:sz w:val="16"/>
                <w:szCs w:val="16"/>
              </w:rPr>
              <w:t>6</w:t>
            </w:r>
          </w:p>
        </w:tc>
        <w:tc>
          <w:tcPr>
            <w:tcW w:w="925" w:type="dxa"/>
            <w:vMerge/>
            <w:tcBorders>
              <w:left w:val="single" w:sz="4" w:space="0" w:color="auto"/>
              <w:bottom w:val="single" w:sz="4" w:space="0" w:color="auto"/>
              <w:right w:val="single" w:sz="4" w:space="0" w:color="auto"/>
            </w:tcBorders>
            <w:vAlign w:val="center"/>
            <w:hideMark/>
          </w:tcPr>
          <w:p w:rsidR="003270E4" w:rsidRPr="00D61378" w:rsidRDefault="003270E4">
            <w:pPr>
              <w:jc w:val="center"/>
              <w:rPr>
                <w:b/>
                <w:bCs/>
                <w:color w:val="000000"/>
                <w:sz w:val="18"/>
                <w:szCs w:val="18"/>
              </w:rPr>
            </w:pPr>
          </w:p>
        </w:tc>
      </w:tr>
      <w:tr w:rsidR="003270E4" w:rsidRPr="00D61378" w:rsidTr="005903D4">
        <w:trPr>
          <w:trHeight w:val="219"/>
          <w:jc w:val="center"/>
        </w:trPr>
        <w:tc>
          <w:tcPr>
            <w:tcW w:w="652" w:type="dxa"/>
            <w:tcBorders>
              <w:top w:val="single" w:sz="4" w:space="0" w:color="auto"/>
              <w:left w:val="single" w:sz="4" w:space="0" w:color="auto"/>
              <w:bottom w:val="single" w:sz="4" w:space="0" w:color="auto"/>
              <w:right w:val="single" w:sz="4" w:space="0" w:color="auto"/>
            </w:tcBorders>
            <w:hideMark/>
          </w:tcPr>
          <w:p w:rsidR="003270E4" w:rsidRPr="00D61378" w:rsidRDefault="003270E4">
            <w:pPr>
              <w:jc w:val="center"/>
              <w:rPr>
                <w:sz w:val="16"/>
                <w:szCs w:val="16"/>
              </w:rPr>
            </w:pPr>
            <w:r w:rsidRPr="00D61378">
              <w:rPr>
                <w:sz w:val="16"/>
                <w:szCs w:val="16"/>
              </w:rPr>
              <w:t>18</w:t>
            </w:r>
          </w:p>
        </w:tc>
        <w:tc>
          <w:tcPr>
            <w:tcW w:w="1471"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6</w:t>
            </w:r>
          </w:p>
        </w:tc>
        <w:tc>
          <w:tcPr>
            <w:tcW w:w="1154"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6</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
                <w:bCs/>
                <w:color w:val="000000"/>
                <w:sz w:val="16"/>
                <w:szCs w:val="16"/>
              </w:rPr>
            </w:pPr>
            <w:r w:rsidRPr="00D61378">
              <w:rPr>
                <w:b/>
                <w:bCs/>
                <w:color w:val="000000"/>
                <w:sz w:val="16"/>
                <w:szCs w:val="16"/>
              </w:rPr>
              <w:t>6</w:t>
            </w:r>
          </w:p>
        </w:tc>
      </w:tr>
      <w:tr w:rsidR="003270E4" w:rsidRPr="00D61378" w:rsidTr="005903D4">
        <w:trPr>
          <w:jc w:val="center"/>
        </w:trPr>
        <w:tc>
          <w:tcPr>
            <w:tcW w:w="652" w:type="dxa"/>
            <w:tcBorders>
              <w:top w:val="single" w:sz="4" w:space="0" w:color="auto"/>
              <w:left w:val="single" w:sz="4" w:space="0" w:color="auto"/>
              <w:bottom w:val="single" w:sz="4" w:space="0" w:color="auto"/>
              <w:right w:val="single" w:sz="4" w:space="0" w:color="auto"/>
            </w:tcBorders>
            <w:hideMark/>
          </w:tcPr>
          <w:p w:rsidR="003270E4" w:rsidRPr="00D61378" w:rsidRDefault="003270E4">
            <w:pPr>
              <w:jc w:val="center"/>
              <w:rPr>
                <w:sz w:val="16"/>
                <w:szCs w:val="16"/>
              </w:rPr>
            </w:pPr>
            <w:r w:rsidRPr="00D61378">
              <w:rPr>
                <w:sz w:val="16"/>
                <w:szCs w:val="16"/>
              </w:rPr>
              <w:t>19</w:t>
            </w:r>
          </w:p>
        </w:tc>
        <w:tc>
          <w:tcPr>
            <w:tcW w:w="1471"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8</w:t>
            </w:r>
          </w:p>
        </w:tc>
        <w:tc>
          <w:tcPr>
            <w:tcW w:w="1154"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8</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
                <w:bCs/>
                <w:color w:val="000000"/>
                <w:sz w:val="16"/>
                <w:szCs w:val="16"/>
              </w:rPr>
            </w:pPr>
            <w:r w:rsidRPr="00D61378">
              <w:rPr>
                <w:b/>
                <w:bCs/>
                <w:color w:val="000000"/>
                <w:sz w:val="16"/>
                <w:szCs w:val="16"/>
              </w:rPr>
              <w:t>8</w:t>
            </w:r>
          </w:p>
        </w:tc>
      </w:tr>
      <w:tr w:rsidR="003270E4" w:rsidRPr="00D61378" w:rsidTr="005903D4">
        <w:trPr>
          <w:jc w:val="center"/>
        </w:trPr>
        <w:tc>
          <w:tcPr>
            <w:tcW w:w="652" w:type="dxa"/>
            <w:tcBorders>
              <w:top w:val="single" w:sz="4" w:space="0" w:color="auto"/>
              <w:left w:val="single" w:sz="4" w:space="0" w:color="auto"/>
              <w:bottom w:val="single" w:sz="4" w:space="0" w:color="auto"/>
              <w:right w:val="single" w:sz="4" w:space="0" w:color="auto"/>
            </w:tcBorders>
            <w:hideMark/>
          </w:tcPr>
          <w:p w:rsidR="003270E4" w:rsidRPr="00D61378" w:rsidRDefault="003270E4">
            <w:pPr>
              <w:jc w:val="center"/>
              <w:rPr>
                <w:sz w:val="16"/>
                <w:szCs w:val="16"/>
              </w:rPr>
            </w:pPr>
            <w:r w:rsidRPr="00D61378">
              <w:rPr>
                <w:sz w:val="16"/>
                <w:szCs w:val="16"/>
              </w:rPr>
              <w:t>20</w:t>
            </w:r>
          </w:p>
        </w:tc>
        <w:tc>
          <w:tcPr>
            <w:tcW w:w="1471"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7</w:t>
            </w:r>
          </w:p>
        </w:tc>
        <w:tc>
          <w:tcPr>
            <w:tcW w:w="1154"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7</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
                <w:bCs/>
                <w:color w:val="000000"/>
                <w:sz w:val="16"/>
                <w:szCs w:val="16"/>
              </w:rPr>
            </w:pPr>
            <w:r w:rsidRPr="00D61378">
              <w:rPr>
                <w:b/>
                <w:bCs/>
                <w:color w:val="000000"/>
                <w:sz w:val="16"/>
                <w:szCs w:val="16"/>
              </w:rPr>
              <w:t>7</w:t>
            </w:r>
          </w:p>
        </w:tc>
      </w:tr>
      <w:tr w:rsidR="003270E4" w:rsidRPr="00D61378" w:rsidTr="005903D4">
        <w:trPr>
          <w:jc w:val="center"/>
        </w:trPr>
        <w:tc>
          <w:tcPr>
            <w:tcW w:w="652" w:type="dxa"/>
            <w:tcBorders>
              <w:top w:val="single" w:sz="4" w:space="0" w:color="auto"/>
              <w:left w:val="single" w:sz="4" w:space="0" w:color="auto"/>
              <w:bottom w:val="single" w:sz="4" w:space="0" w:color="auto"/>
              <w:right w:val="single" w:sz="4" w:space="0" w:color="auto"/>
            </w:tcBorders>
            <w:hideMark/>
          </w:tcPr>
          <w:p w:rsidR="003270E4" w:rsidRPr="00D61378" w:rsidRDefault="003270E4">
            <w:pPr>
              <w:jc w:val="center"/>
              <w:rPr>
                <w:sz w:val="16"/>
                <w:szCs w:val="16"/>
              </w:rPr>
            </w:pPr>
            <w:r w:rsidRPr="00D61378">
              <w:rPr>
                <w:sz w:val="16"/>
                <w:szCs w:val="16"/>
              </w:rPr>
              <w:t>21</w:t>
            </w:r>
          </w:p>
        </w:tc>
        <w:tc>
          <w:tcPr>
            <w:tcW w:w="1471"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7</w:t>
            </w:r>
          </w:p>
        </w:tc>
        <w:tc>
          <w:tcPr>
            <w:tcW w:w="1154"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7</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
                <w:bCs/>
                <w:color w:val="000000"/>
                <w:sz w:val="16"/>
                <w:szCs w:val="16"/>
              </w:rPr>
            </w:pPr>
            <w:r w:rsidRPr="00D61378">
              <w:rPr>
                <w:b/>
                <w:bCs/>
                <w:color w:val="000000"/>
                <w:sz w:val="16"/>
                <w:szCs w:val="16"/>
              </w:rPr>
              <w:t>7</w:t>
            </w:r>
          </w:p>
        </w:tc>
      </w:tr>
      <w:tr w:rsidR="003270E4" w:rsidRPr="00D61378" w:rsidTr="005903D4">
        <w:trPr>
          <w:jc w:val="center"/>
        </w:trPr>
        <w:tc>
          <w:tcPr>
            <w:tcW w:w="652" w:type="dxa"/>
            <w:tcBorders>
              <w:top w:val="single" w:sz="4" w:space="0" w:color="auto"/>
              <w:left w:val="single" w:sz="4" w:space="0" w:color="auto"/>
              <w:bottom w:val="single" w:sz="4" w:space="0" w:color="auto"/>
              <w:right w:val="single" w:sz="4" w:space="0" w:color="auto"/>
            </w:tcBorders>
            <w:hideMark/>
          </w:tcPr>
          <w:p w:rsidR="003270E4" w:rsidRPr="00D61378" w:rsidRDefault="003270E4">
            <w:pPr>
              <w:jc w:val="center"/>
              <w:rPr>
                <w:sz w:val="16"/>
                <w:szCs w:val="16"/>
              </w:rPr>
            </w:pPr>
            <w:r w:rsidRPr="00D61378">
              <w:rPr>
                <w:sz w:val="16"/>
                <w:szCs w:val="16"/>
              </w:rPr>
              <w:t>22</w:t>
            </w:r>
          </w:p>
        </w:tc>
        <w:tc>
          <w:tcPr>
            <w:tcW w:w="1471"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8</w:t>
            </w:r>
          </w:p>
        </w:tc>
        <w:tc>
          <w:tcPr>
            <w:tcW w:w="1154"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8</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
                <w:bCs/>
                <w:color w:val="000000"/>
                <w:sz w:val="16"/>
                <w:szCs w:val="16"/>
              </w:rPr>
            </w:pPr>
            <w:r w:rsidRPr="00D61378">
              <w:rPr>
                <w:b/>
                <w:bCs/>
                <w:color w:val="000000"/>
                <w:sz w:val="16"/>
                <w:szCs w:val="16"/>
              </w:rPr>
              <w:t>8</w:t>
            </w:r>
          </w:p>
        </w:tc>
      </w:tr>
      <w:tr w:rsidR="003270E4" w:rsidRPr="00D61378" w:rsidTr="005903D4">
        <w:trPr>
          <w:jc w:val="center"/>
        </w:trPr>
        <w:tc>
          <w:tcPr>
            <w:tcW w:w="652" w:type="dxa"/>
            <w:tcBorders>
              <w:top w:val="single" w:sz="4" w:space="0" w:color="auto"/>
              <w:left w:val="single" w:sz="4" w:space="0" w:color="auto"/>
              <w:bottom w:val="single" w:sz="4" w:space="0" w:color="auto"/>
              <w:right w:val="single" w:sz="4" w:space="0" w:color="auto"/>
            </w:tcBorders>
            <w:hideMark/>
          </w:tcPr>
          <w:p w:rsidR="003270E4" w:rsidRPr="00D61378" w:rsidRDefault="003270E4">
            <w:pPr>
              <w:jc w:val="center"/>
              <w:rPr>
                <w:sz w:val="16"/>
                <w:szCs w:val="16"/>
              </w:rPr>
            </w:pPr>
            <w:r w:rsidRPr="00D61378">
              <w:rPr>
                <w:sz w:val="16"/>
                <w:szCs w:val="16"/>
              </w:rPr>
              <w:t>23</w:t>
            </w:r>
          </w:p>
        </w:tc>
        <w:tc>
          <w:tcPr>
            <w:tcW w:w="1471"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6</w:t>
            </w:r>
          </w:p>
        </w:tc>
        <w:tc>
          <w:tcPr>
            <w:tcW w:w="1154"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6</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
                <w:bCs/>
                <w:color w:val="000000"/>
                <w:sz w:val="16"/>
                <w:szCs w:val="16"/>
              </w:rPr>
            </w:pPr>
            <w:r w:rsidRPr="00D61378">
              <w:rPr>
                <w:b/>
                <w:bCs/>
                <w:color w:val="000000"/>
                <w:sz w:val="16"/>
                <w:szCs w:val="16"/>
              </w:rPr>
              <w:t>6</w:t>
            </w:r>
          </w:p>
        </w:tc>
      </w:tr>
      <w:tr w:rsidR="003270E4" w:rsidRPr="00D61378" w:rsidTr="005903D4">
        <w:trPr>
          <w:jc w:val="center"/>
        </w:trPr>
        <w:tc>
          <w:tcPr>
            <w:tcW w:w="652" w:type="dxa"/>
            <w:tcBorders>
              <w:top w:val="single" w:sz="4" w:space="0" w:color="auto"/>
              <w:left w:val="single" w:sz="4" w:space="0" w:color="auto"/>
              <w:bottom w:val="single" w:sz="4" w:space="0" w:color="auto"/>
              <w:right w:val="single" w:sz="4" w:space="0" w:color="auto"/>
            </w:tcBorders>
            <w:hideMark/>
          </w:tcPr>
          <w:p w:rsidR="003270E4" w:rsidRPr="00D61378" w:rsidRDefault="003270E4">
            <w:pPr>
              <w:jc w:val="center"/>
              <w:rPr>
                <w:sz w:val="16"/>
                <w:szCs w:val="16"/>
              </w:rPr>
            </w:pPr>
            <w:r w:rsidRPr="00D61378">
              <w:rPr>
                <w:sz w:val="16"/>
                <w:szCs w:val="16"/>
              </w:rPr>
              <w:t>24</w:t>
            </w:r>
          </w:p>
        </w:tc>
        <w:tc>
          <w:tcPr>
            <w:tcW w:w="1471"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7</w:t>
            </w:r>
          </w:p>
        </w:tc>
        <w:tc>
          <w:tcPr>
            <w:tcW w:w="1154"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7</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
                <w:bCs/>
                <w:color w:val="000000"/>
                <w:sz w:val="16"/>
                <w:szCs w:val="16"/>
              </w:rPr>
            </w:pPr>
            <w:r w:rsidRPr="00D61378">
              <w:rPr>
                <w:b/>
                <w:bCs/>
                <w:color w:val="000000"/>
                <w:sz w:val="16"/>
                <w:szCs w:val="16"/>
              </w:rPr>
              <w:t>7</w:t>
            </w:r>
          </w:p>
        </w:tc>
      </w:tr>
      <w:tr w:rsidR="003270E4" w:rsidRPr="00D61378" w:rsidTr="005903D4">
        <w:trPr>
          <w:jc w:val="center"/>
        </w:trPr>
        <w:tc>
          <w:tcPr>
            <w:tcW w:w="652" w:type="dxa"/>
            <w:tcBorders>
              <w:top w:val="single" w:sz="4" w:space="0" w:color="auto"/>
              <w:left w:val="single" w:sz="4" w:space="0" w:color="auto"/>
              <w:bottom w:val="single" w:sz="4" w:space="0" w:color="auto"/>
              <w:right w:val="single" w:sz="4" w:space="0" w:color="auto"/>
            </w:tcBorders>
            <w:hideMark/>
          </w:tcPr>
          <w:p w:rsidR="003270E4" w:rsidRPr="00D61378" w:rsidRDefault="003270E4">
            <w:pPr>
              <w:jc w:val="center"/>
              <w:rPr>
                <w:sz w:val="16"/>
                <w:szCs w:val="16"/>
              </w:rPr>
            </w:pPr>
            <w:r w:rsidRPr="00D61378">
              <w:rPr>
                <w:sz w:val="16"/>
                <w:szCs w:val="16"/>
              </w:rPr>
              <w:t>25</w:t>
            </w:r>
          </w:p>
        </w:tc>
        <w:tc>
          <w:tcPr>
            <w:tcW w:w="1471"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6</w:t>
            </w:r>
          </w:p>
        </w:tc>
        <w:tc>
          <w:tcPr>
            <w:tcW w:w="1154"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6</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
                <w:bCs/>
                <w:color w:val="000000"/>
                <w:sz w:val="16"/>
                <w:szCs w:val="16"/>
              </w:rPr>
            </w:pPr>
            <w:r w:rsidRPr="00D61378">
              <w:rPr>
                <w:b/>
                <w:bCs/>
                <w:color w:val="000000"/>
                <w:sz w:val="16"/>
                <w:szCs w:val="16"/>
              </w:rPr>
              <w:t>6</w:t>
            </w:r>
          </w:p>
        </w:tc>
      </w:tr>
      <w:tr w:rsidR="003270E4" w:rsidRPr="00D61378" w:rsidTr="005903D4">
        <w:trPr>
          <w:jc w:val="center"/>
        </w:trPr>
        <w:tc>
          <w:tcPr>
            <w:tcW w:w="652" w:type="dxa"/>
            <w:tcBorders>
              <w:top w:val="single" w:sz="4" w:space="0" w:color="auto"/>
              <w:left w:val="single" w:sz="4" w:space="0" w:color="auto"/>
              <w:bottom w:val="single" w:sz="4" w:space="0" w:color="auto"/>
              <w:right w:val="single" w:sz="4" w:space="0" w:color="auto"/>
            </w:tcBorders>
            <w:hideMark/>
          </w:tcPr>
          <w:p w:rsidR="003270E4" w:rsidRPr="00D61378" w:rsidRDefault="003270E4">
            <w:pPr>
              <w:jc w:val="center"/>
              <w:rPr>
                <w:sz w:val="16"/>
                <w:szCs w:val="16"/>
              </w:rPr>
            </w:pPr>
            <w:r w:rsidRPr="00D61378">
              <w:rPr>
                <w:sz w:val="16"/>
                <w:szCs w:val="16"/>
              </w:rPr>
              <w:t>26</w:t>
            </w:r>
          </w:p>
        </w:tc>
        <w:tc>
          <w:tcPr>
            <w:tcW w:w="1471"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8</w:t>
            </w:r>
          </w:p>
        </w:tc>
        <w:tc>
          <w:tcPr>
            <w:tcW w:w="1154"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8</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
                <w:bCs/>
                <w:color w:val="000000"/>
                <w:sz w:val="16"/>
                <w:szCs w:val="16"/>
              </w:rPr>
            </w:pPr>
            <w:r w:rsidRPr="00D61378">
              <w:rPr>
                <w:b/>
                <w:bCs/>
                <w:color w:val="000000"/>
                <w:sz w:val="16"/>
                <w:szCs w:val="16"/>
              </w:rPr>
              <w:t>8</w:t>
            </w:r>
          </w:p>
        </w:tc>
      </w:tr>
      <w:tr w:rsidR="003270E4" w:rsidRPr="00D61378" w:rsidTr="005903D4">
        <w:trPr>
          <w:jc w:val="center"/>
        </w:trPr>
        <w:tc>
          <w:tcPr>
            <w:tcW w:w="652" w:type="dxa"/>
            <w:tcBorders>
              <w:top w:val="single" w:sz="4" w:space="0" w:color="auto"/>
              <w:left w:val="single" w:sz="4" w:space="0" w:color="auto"/>
              <w:bottom w:val="single" w:sz="4" w:space="0" w:color="auto"/>
              <w:right w:val="single" w:sz="4" w:space="0" w:color="auto"/>
            </w:tcBorders>
            <w:hideMark/>
          </w:tcPr>
          <w:p w:rsidR="003270E4" w:rsidRPr="00D61378" w:rsidRDefault="003270E4">
            <w:pPr>
              <w:jc w:val="center"/>
              <w:rPr>
                <w:sz w:val="16"/>
                <w:szCs w:val="16"/>
              </w:rPr>
            </w:pPr>
            <w:r w:rsidRPr="00D61378">
              <w:rPr>
                <w:sz w:val="16"/>
                <w:szCs w:val="16"/>
              </w:rPr>
              <w:t>27</w:t>
            </w:r>
          </w:p>
        </w:tc>
        <w:tc>
          <w:tcPr>
            <w:tcW w:w="1471"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8</w:t>
            </w:r>
          </w:p>
        </w:tc>
        <w:tc>
          <w:tcPr>
            <w:tcW w:w="1154"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8</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
                <w:bCs/>
                <w:color w:val="000000"/>
                <w:sz w:val="16"/>
                <w:szCs w:val="16"/>
              </w:rPr>
            </w:pPr>
            <w:r w:rsidRPr="00D61378">
              <w:rPr>
                <w:b/>
                <w:bCs/>
                <w:color w:val="000000"/>
                <w:sz w:val="16"/>
                <w:szCs w:val="16"/>
              </w:rPr>
              <w:t>8</w:t>
            </w:r>
          </w:p>
        </w:tc>
      </w:tr>
      <w:tr w:rsidR="003270E4" w:rsidRPr="00D61378" w:rsidTr="005903D4">
        <w:trPr>
          <w:jc w:val="center"/>
        </w:trPr>
        <w:tc>
          <w:tcPr>
            <w:tcW w:w="652" w:type="dxa"/>
            <w:tcBorders>
              <w:top w:val="single" w:sz="4" w:space="0" w:color="auto"/>
              <w:left w:val="single" w:sz="4" w:space="0" w:color="auto"/>
              <w:bottom w:val="single" w:sz="4" w:space="0" w:color="auto"/>
              <w:right w:val="single" w:sz="4" w:space="0" w:color="auto"/>
            </w:tcBorders>
            <w:hideMark/>
          </w:tcPr>
          <w:p w:rsidR="003270E4" w:rsidRPr="00D61378" w:rsidRDefault="003270E4">
            <w:pPr>
              <w:jc w:val="center"/>
              <w:rPr>
                <w:sz w:val="16"/>
                <w:szCs w:val="16"/>
              </w:rPr>
            </w:pPr>
            <w:r w:rsidRPr="00D61378">
              <w:rPr>
                <w:sz w:val="16"/>
                <w:szCs w:val="16"/>
              </w:rPr>
              <w:t>28</w:t>
            </w:r>
          </w:p>
        </w:tc>
        <w:tc>
          <w:tcPr>
            <w:tcW w:w="1471"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8</w:t>
            </w:r>
          </w:p>
        </w:tc>
        <w:tc>
          <w:tcPr>
            <w:tcW w:w="1154"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8</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
                <w:bCs/>
                <w:color w:val="000000"/>
                <w:sz w:val="16"/>
                <w:szCs w:val="16"/>
              </w:rPr>
            </w:pPr>
            <w:r w:rsidRPr="00D61378">
              <w:rPr>
                <w:b/>
                <w:bCs/>
                <w:color w:val="000000"/>
                <w:sz w:val="16"/>
                <w:szCs w:val="16"/>
              </w:rPr>
              <w:t>8</w:t>
            </w:r>
          </w:p>
        </w:tc>
      </w:tr>
      <w:tr w:rsidR="003270E4" w:rsidRPr="00D61378" w:rsidTr="005903D4">
        <w:trPr>
          <w:jc w:val="center"/>
        </w:trPr>
        <w:tc>
          <w:tcPr>
            <w:tcW w:w="652" w:type="dxa"/>
            <w:tcBorders>
              <w:top w:val="single" w:sz="4" w:space="0" w:color="auto"/>
              <w:left w:val="single" w:sz="4" w:space="0" w:color="auto"/>
              <w:bottom w:val="single" w:sz="4" w:space="0" w:color="auto"/>
              <w:right w:val="single" w:sz="4" w:space="0" w:color="auto"/>
            </w:tcBorders>
            <w:hideMark/>
          </w:tcPr>
          <w:p w:rsidR="003270E4" w:rsidRPr="00D61378" w:rsidRDefault="003270E4">
            <w:pPr>
              <w:jc w:val="center"/>
              <w:rPr>
                <w:sz w:val="16"/>
                <w:szCs w:val="16"/>
              </w:rPr>
            </w:pPr>
            <w:r w:rsidRPr="00D61378">
              <w:rPr>
                <w:sz w:val="16"/>
                <w:szCs w:val="16"/>
              </w:rPr>
              <w:t>29</w:t>
            </w:r>
          </w:p>
        </w:tc>
        <w:tc>
          <w:tcPr>
            <w:tcW w:w="1471"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7</w:t>
            </w:r>
          </w:p>
        </w:tc>
        <w:tc>
          <w:tcPr>
            <w:tcW w:w="1154"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7</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
                <w:bCs/>
                <w:color w:val="000000"/>
                <w:sz w:val="16"/>
                <w:szCs w:val="16"/>
              </w:rPr>
            </w:pPr>
            <w:r w:rsidRPr="00D61378">
              <w:rPr>
                <w:b/>
                <w:bCs/>
                <w:color w:val="000000"/>
                <w:sz w:val="16"/>
                <w:szCs w:val="16"/>
              </w:rPr>
              <w:t>7</w:t>
            </w:r>
          </w:p>
        </w:tc>
      </w:tr>
      <w:tr w:rsidR="003270E4" w:rsidRPr="00D61378" w:rsidTr="005903D4">
        <w:trPr>
          <w:jc w:val="center"/>
        </w:trPr>
        <w:tc>
          <w:tcPr>
            <w:tcW w:w="652" w:type="dxa"/>
            <w:tcBorders>
              <w:top w:val="single" w:sz="4" w:space="0" w:color="auto"/>
              <w:left w:val="single" w:sz="4" w:space="0" w:color="auto"/>
              <w:bottom w:val="single" w:sz="4" w:space="0" w:color="auto"/>
              <w:right w:val="single" w:sz="4" w:space="0" w:color="auto"/>
            </w:tcBorders>
            <w:hideMark/>
          </w:tcPr>
          <w:p w:rsidR="003270E4" w:rsidRPr="00D61378" w:rsidRDefault="003270E4">
            <w:pPr>
              <w:jc w:val="center"/>
              <w:rPr>
                <w:sz w:val="16"/>
                <w:szCs w:val="16"/>
              </w:rPr>
            </w:pPr>
            <w:r w:rsidRPr="00D61378">
              <w:rPr>
                <w:sz w:val="16"/>
                <w:szCs w:val="16"/>
              </w:rPr>
              <w:t>30</w:t>
            </w:r>
          </w:p>
        </w:tc>
        <w:tc>
          <w:tcPr>
            <w:tcW w:w="1471"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7</w:t>
            </w:r>
          </w:p>
        </w:tc>
        <w:tc>
          <w:tcPr>
            <w:tcW w:w="1154"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Cs/>
                <w:color w:val="000000"/>
                <w:sz w:val="16"/>
                <w:szCs w:val="16"/>
              </w:rPr>
            </w:pPr>
            <w:r w:rsidRPr="00D61378">
              <w:rPr>
                <w:bCs/>
                <w:color w:val="000000"/>
                <w:sz w:val="16"/>
                <w:szCs w:val="16"/>
              </w:rPr>
              <w:t>7</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
                <w:bCs/>
                <w:color w:val="000000"/>
                <w:sz w:val="16"/>
                <w:szCs w:val="16"/>
              </w:rPr>
            </w:pPr>
            <w:r w:rsidRPr="00D61378">
              <w:rPr>
                <w:b/>
                <w:bCs/>
                <w:color w:val="000000"/>
                <w:sz w:val="16"/>
                <w:szCs w:val="16"/>
              </w:rPr>
              <w:t>7</w:t>
            </w:r>
          </w:p>
        </w:tc>
      </w:tr>
      <w:tr w:rsidR="003270E4" w:rsidRPr="00D61378" w:rsidTr="005903D4">
        <w:trPr>
          <w:trHeight w:val="368"/>
          <w:jc w:val="center"/>
        </w:trPr>
        <w:tc>
          <w:tcPr>
            <w:tcW w:w="3277" w:type="dxa"/>
            <w:gridSpan w:val="3"/>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
                <w:sz w:val="16"/>
                <w:szCs w:val="16"/>
              </w:rPr>
            </w:pPr>
            <w:r w:rsidRPr="00D61378">
              <w:rPr>
                <w:b/>
                <w:sz w:val="16"/>
                <w:szCs w:val="16"/>
              </w:rPr>
              <w:t>Jumlah</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0E4" w:rsidRPr="00D61378" w:rsidRDefault="003270E4">
            <w:pPr>
              <w:jc w:val="center"/>
              <w:rPr>
                <w:b/>
                <w:bCs/>
                <w:color w:val="000000"/>
                <w:sz w:val="16"/>
                <w:szCs w:val="16"/>
              </w:rPr>
            </w:pPr>
            <w:r w:rsidRPr="00D61378">
              <w:rPr>
                <w:b/>
                <w:bCs/>
                <w:color w:val="000000"/>
                <w:sz w:val="16"/>
                <w:szCs w:val="16"/>
              </w:rPr>
              <w:t>213</w:t>
            </w:r>
          </w:p>
        </w:tc>
      </w:tr>
    </w:tbl>
    <w:p w:rsidR="003270E4" w:rsidRPr="00D61378" w:rsidRDefault="003270E4" w:rsidP="00FA04C2">
      <w:pPr>
        <w:pStyle w:val="Default"/>
        <w:jc w:val="both"/>
        <w:rPr>
          <w:noProof/>
          <w:sz w:val="20"/>
          <w:szCs w:val="20"/>
        </w:rPr>
      </w:pPr>
    </w:p>
    <w:p w:rsidR="005903D4" w:rsidRPr="00D61378" w:rsidRDefault="005903D4" w:rsidP="00FA04C2">
      <w:pPr>
        <w:pStyle w:val="Default"/>
        <w:jc w:val="both"/>
        <w:rPr>
          <w:noProof/>
          <w:sz w:val="20"/>
          <w:szCs w:val="20"/>
        </w:rPr>
      </w:pPr>
      <w:r w:rsidRPr="00D61378">
        <w:rPr>
          <w:noProof/>
          <w:sz w:val="20"/>
          <w:szCs w:val="20"/>
        </w:rPr>
        <w:t>Data-data interval pernyataan tersebut di konversi ke dalam table jumlah point, untuk mengetahui posisi kontinum interval dan frekuensinya. Berikut tabel jumlah poin dapat dilihat pada tabel 8 di bawah ini:</w:t>
      </w:r>
    </w:p>
    <w:p w:rsidR="005903D4" w:rsidRPr="00D61378" w:rsidRDefault="005903D4" w:rsidP="00FA04C2">
      <w:pPr>
        <w:pStyle w:val="Default"/>
        <w:jc w:val="both"/>
        <w:rPr>
          <w:noProof/>
          <w:sz w:val="20"/>
          <w:szCs w:val="20"/>
        </w:rPr>
      </w:pPr>
    </w:p>
    <w:p w:rsidR="0061132B" w:rsidRPr="00D61378" w:rsidRDefault="0061132B" w:rsidP="0061132B">
      <w:pPr>
        <w:pStyle w:val="Default"/>
        <w:jc w:val="center"/>
        <w:rPr>
          <w:noProof/>
          <w:sz w:val="18"/>
          <w:szCs w:val="18"/>
        </w:rPr>
      </w:pPr>
      <w:r w:rsidRPr="00D61378">
        <w:rPr>
          <w:noProof/>
          <w:sz w:val="18"/>
          <w:szCs w:val="18"/>
        </w:rPr>
        <w:t xml:space="preserve">Tabel 8. Jumlah point aspek desain </w:t>
      </w:r>
    </w:p>
    <w:p w:rsidR="0061132B" w:rsidRPr="00D61378" w:rsidRDefault="0061132B" w:rsidP="0061132B">
      <w:pPr>
        <w:pStyle w:val="Default"/>
        <w:jc w:val="center"/>
        <w:rPr>
          <w:noProof/>
          <w:sz w:val="18"/>
          <w:szCs w:val="18"/>
        </w:rPr>
      </w:pPr>
      <w:r w:rsidRPr="00D61378">
        <w:rPr>
          <w:noProof/>
          <w:sz w:val="18"/>
          <w:szCs w:val="18"/>
        </w:rPr>
        <w:t>pada video animasi</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2"/>
        <w:gridCol w:w="1031"/>
        <w:gridCol w:w="1134"/>
        <w:gridCol w:w="993"/>
      </w:tblGrid>
      <w:tr w:rsidR="005903D4" w:rsidRPr="00D61378" w:rsidTr="0061132B">
        <w:trPr>
          <w:trHeight w:val="530"/>
        </w:trPr>
        <w:tc>
          <w:tcPr>
            <w:tcW w:w="81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5903D4" w:rsidRPr="00D61378" w:rsidRDefault="005903D4">
            <w:pPr>
              <w:pStyle w:val="ListParagraph"/>
              <w:ind w:left="0"/>
              <w:jc w:val="center"/>
              <w:rPr>
                <w:b/>
                <w:sz w:val="16"/>
                <w:szCs w:val="16"/>
              </w:rPr>
            </w:pPr>
            <w:r w:rsidRPr="00D61378">
              <w:rPr>
                <w:b/>
                <w:sz w:val="16"/>
                <w:szCs w:val="16"/>
              </w:rPr>
              <w:t>Interval</w:t>
            </w:r>
          </w:p>
        </w:tc>
        <w:tc>
          <w:tcPr>
            <w:tcW w:w="103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5903D4" w:rsidRPr="00D61378" w:rsidRDefault="005903D4">
            <w:pPr>
              <w:pStyle w:val="ListParagraph"/>
              <w:ind w:left="0"/>
              <w:jc w:val="center"/>
              <w:rPr>
                <w:b/>
                <w:sz w:val="16"/>
                <w:szCs w:val="16"/>
              </w:rPr>
            </w:pPr>
            <w:r w:rsidRPr="00D61378">
              <w:rPr>
                <w:b/>
                <w:sz w:val="16"/>
                <w:szCs w:val="16"/>
              </w:rPr>
              <w:t>Banyak Interval</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5903D4" w:rsidRPr="00D61378" w:rsidRDefault="005903D4">
            <w:pPr>
              <w:pStyle w:val="ListParagraph"/>
              <w:ind w:left="0"/>
              <w:jc w:val="center"/>
              <w:rPr>
                <w:b/>
                <w:sz w:val="16"/>
                <w:szCs w:val="16"/>
              </w:rPr>
            </w:pPr>
            <w:r w:rsidRPr="00D61378">
              <w:rPr>
                <w:b/>
                <w:sz w:val="16"/>
                <w:szCs w:val="16"/>
              </w:rPr>
              <w:t>Frekuensi (%)</w:t>
            </w:r>
          </w:p>
        </w:tc>
        <w:tc>
          <w:tcPr>
            <w:tcW w:w="9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5903D4" w:rsidRPr="00D61378" w:rsidRDefault="005903D4">
            <w:pPr>
              <w:pStyle w:val="ListParagraph"/>
              <w:ind w:left="0"/>
              <w:jc w:val="center"/>
              <w:rPr>
                <w:b/>
                <w:sz w:val="16"/>
                <w:szCs w:val="16"/>
              </w:rPr>
            </w:pPr>
            <w:r w:rsidRPr="00D61378">
              <w:rPr>
                <w:b/>
                <w:sz w:val="16"/>
                <w:szCs w:val="16"/>
              </w:rPr>
              <w:t>Poin</w:t>
            </w:r>
          </w:p>
        </w:tc>
      </w:tr>
      <w:tr w:rsidR="005903D4" w:rsidRPr="00D61378" w:rsidTr="0061132B">
        <w:trPr>
          <w:trHeight w:val="477"/>
        </w:trPr>
        <w:tc>
          <w:tcPr>
            <w:tcW w:w="812" w:type="dxa"/>
            <w:tcBorders>
              <w:top w:val="single" w:sz="4" w:space="0" w:color="auto"/>
              <w:left w:val="single" w:sz="4" w:space="0" w:color="auto"/>
              <w:bottom w:val="single" w:sz="4" w:space="0" w:color="auto"/>
              <w:right w:val="single" w:sz="4" w:space="0" w:color="auto"/>
            </w:tcBorders>
          </w:tcPr>
          <w:p w:rsidR="005903D4" w:rsidRPr="00D61378" w:rsidRDefault="005903D4">
            <w:pPr>
              <w:pStyle w:val="ListParagraph"/>
              <w:ind w:left="0"/>
              <w:jc w:val="center"/>
              <w:rPr>
                <w:rFonts w:eastAsia="Calibri"/>
                <w:sz w:val="16"/>
                <w:szCs w:val="16"/>
              </w:rPr>
            </w:pPr>
          </w:p>
          <w:p w:rsidR="005903D4" w:rsidRPr="00D61378" w:rsidRDefault="005903D4">
            <w:pPr>
              <w:pStyle w:val="ListParagraph"/>
              <w:ind w:left="0"/>
              <w:jc w:val="center"/>
              <w:rPr>
                <w:sz w:val="16"/>
                <w:szCs w:val="16"/>
              </w:rPr>
            </w:pPr>
            <w:r w:rsidRPr="00D61378">
              <w:rPr>
                <w:sz w:val="16"/>
                <w:szCs w:val="16"/>
              </w:rPr>
              <w:t>4</w:t>
            </w:r>
          </w:p>
        </w:tc>
        <w:tc>
          <w:tcPr>
            <w:tcW w:w="1031" w:type="dxa"/>
            <w:tcBorders>
              <w:top w:val="single" w:sz="4" w:space="0" w:color="auto"/>
              <w:left w:val="single" w:sz="4" w:space="0" w:color="auto"/>
              <w:bottom w:val="single" w:sz="4" w:space="0" w:color="auto"/>
              <w:right w:val="single" w:sz="4" w:space="0" w:color="auto"/>
            </w:tcBorders>
          </w:tcPr>
          <w:p w:rsidR="005903D4" w:rsidRPr="00D61378" w:rsidRDefault="005903D4">
            <w:pPr>
              <w:pStyle w:val="ListParagraph"/>
              <w:ind w:left="0"/>
              <w:jc w:val="center"/>
              <w:rPr>
                <w:rFonts w:eastAsia="Calibri"/>
                <w:sz w:val="16"/>
                <w:szCs w:val="16"/>
              </w:rPr>
            </w:pPr>
          </w:p>
          <w:p w:rsidR="005903D4" w:rsidRPr="00D61378" w:rsidRDefault="005903D4">
            <w:pPr>
              <w:pStyle w:val="ListParagraph"/>
              <w:ind w:left="0"/>
              <w:jc w:val="center"/>
              <w:rPr>
                <w:sz w:val="16"/>
                <w:szCs w:val="16"/>
              </w:rPr>
            </w:pPr>
            <w:r w:rsidRPr="00D61378">
              <w:rPr>
                <w:sz w:val="16"/>
                <w:szCs w:val="16"/>
              </w:rPr>
              <w:t>33</w:t>
            </w:r>
          </w:p>
        </w:tc>
        <w:tc>
          <w:tcPr>
            <w:tcW w:w="1134" w:type="dxa"/>
            <w:tcBorders>
              <w:top w:val="single" w:sz="4" w:space="0" w:color="auto"/>
              <w:left w:val="single" w:sz="4" w:space="0" w:color="auto"/>
              <w:bottom w:val="single" w:sz="4" w:space="0" w:color="auto"/>
              <w:right w:val="single" w:sz="4" w:space="0" w:color="auto"/>
            </w:tcBorders>
          </w:tcPr>
          <w:p w:rsidR="005903D4" w:rsidRPr="00D61378" w:rsidRDefault="005903D4">
            <w:pPr>
              <w:pStyle w:val="ListParagraph"/>
              <w:ind w:left="0"/>
              <w:jc w:val="center"/>
              <w:rPr>
                <w:rFonts w:eastAsia="Calibri"/>
                <w:sz w:val="16"/>
                <w:szCs w:val="16"/>
              </w:rPr>
            </w:pPr>
          </w:p>
          <w:p w:rsidR="005903D4" w:rsidRPr="00D61378" w:rsidRDefault="005903D4">
            <w:pPr>
              <w:pStyle w:val="ListParagraph"/>
              <w:ind w:left="0"/>
              <w:jc w:val="center"/>
              <w:rPr>
                <w:sz w:val="16"/>
                <w:szCs w:val="16"/>
              </w:rPr>
            </w:pPr>
            <w:r w:rsidRPr="00D61378">
              <w:rPr>
                <w:sz w:val="16"/>
                <w:szCs w:val="16"/>
              </w:rPr>
              <w:t>55</w:t>
            </w:r>
          </w:p>
        </w:tc>
        <w:tc>
          <w:tcPr>
            <w:tcW w:w="993" w:type="dxa"/>
            <w:tcBorders>
              <w:top w:val="single" w:sz="4" w:space="0" w:color="auto"/>
              <w:left w:val="single" w:sz="4" w:space="0" w:color="auto"/>
              <w:bottom w:val="single" w:sz="4" w:space="0" w:color="auto"/>
              <w:right w:val="single" w:sz="4" w:space="0" w:color="auto"/>
            </w:tcBorders>
          </w:tcPr>
          <w:p w:rsidR="005903D4" w:rsidRPr="00D61378" w:rsidRDefault="005903D4">
            <w:pPr>
              <w:pStyle w:val="ListParagraph"/>
              <w:ind w:left="0"/>
              <w:jc w:val="center"/>
              <w:rPr>
                <w:rFonts w:eastAsia="Calibri"/>
                <w:sz w:val="16"/>
                <w:szCs w:val="16"/>
              </w:rPr>
            </w:pPr>
          </w:p>
          <w:p w:rsidR="005903D4" w:rsidRPr="00D61378" w:rsidRDefault="005903D4">
            <w:pPr>
              <w:pStyle w:val="ListParagraph"/>
              <w:ind w:left="0"/>
              <w:jc w:val="center"/>
              <w:rPr>
                <w:sz w:val="16"/>
                <w:szCs w:val="16"/>
              </w:rPr>
            </w:pPr>
            <w:r w:rsidRPr="00D61378">
              <w:rPr>
                <w:sz w:val="16"/>
                <w:szCs w:val="16"/>
              </w:rPr>
              <w:t>132</w:t>
            </w:r>
          </w:p>
        </w:tc>
      </w:tr>
      <w:tr w:rsidR="005903D4" w:rsidRPr="00D61378" w:rsidTr="0061132B">
        <w:trPr>
          <w:trHeight w:val="399"/>
        </w:trPr>
        <w:tc>
          <w:tcPr>
            <w:tcW w:w="812" w:type="dxa"/>
            <w:tcBorders>
              <w:top w:val="single" w:sz="4" w:space="0" w:color="auto"/>
              <w:left w:val="single" w:sz="4" w:space="0" w:color="auto"/>
              <w:bottom w:val="single" w:sz="4" w:space="0" w:color="auto"/>
              <w:right w:val="single" w:sz="4" w:space="0" w:color="auto"/>
            </w:tcBorders>
          </w:tcPr>
          <w:p w:rsidR="005903D4" w:rsidRPr="00D61378" w:rsidRDefault="005903D4">
            <w:pPr>
              <w:pStyle w:val="ListParagraph"/>
              <w:ind w:left="0"/>
              <w:jc w:val="center"/>
              <w:rPr>
                <w:rFonts w:eastAsia="Calibri"/>
                <w:sz w:val="16"/>
                <w:szCs w:val="16"/>
              </w:rPr>
            </w:pPr>
          </w:p>
          <w:p w:rsidR="005903D4" w:rsidRPr="00D61378" w:rsidRDefault="005903D4">
            <w:pPr>
              <w:pStyle w:val="ListParagraph"/>
              <w:ind w:left="0"/>
              <w:jc w:val="center"/>
              <w:rPr>
                <w:sz w:val="16"/>
                <w:szCs w:val="16"/>
              </w:rPr>
            </w:pPr>
            <w:r w:rsidRPr="00D61378">
              <w:rPr>
                <w:sz w:val="16"/>
                <w:szCs w:val="16"/>
              </w:rPr>
              <w:t>3</w:t>
            </w:r>
          </w:p>
        </w:tc>
        <w:tc>
          <w:tcPr>
            <w:tcW w:w="1031" w:type="dxa"/>
            <w:tcBorders>
              <w:top w:val="single" w:sz="4" w:space="0" w:color="auto"/>
              <w:left w:val="single" w:sz="4" w:space="0" w:color="auto"/>
              <w:bottom w:val="single" w:sz="4" w:space="0" w:color="auto"/>
              <w:right w:val="single" w:sz="4" w:space="0" w:color="auto"/>
            </w:tcBorders>
          </w:tcPr>
          <w:p w:rsidR="005903D4" w:rsidRPr="00D61378" w:rsidRDefault="005903D4">
            <w:pPr>
              <w:pStyle w:val="ListParagraph"/>
              <w:ind w:left="0"/>
              <w:jc w:val="center"/>
              <w:rPr>
                <w:rFonts w:eastAsia="Calibri"/>
                <w:sz w:val="16"/>
                <w:szCs w:val="16"/>
              </w:rPr>
            </w:pPr>
          </w:p>
          <w:p w:rsidR="005903D4" w:rsidRPr="00D61378" w:rsidRDefault="005903D4">
            <w:pPr>
              <w:pStyle w:val="ListParagraph"/>
              <w:ind w:left="0"/>
              <w:jc w:val="center"/>
              <w:rPr>
                <w:sz w:val="16"/>
                <w:szCs w:val="16"/>
              </w:rPr>
            </w:pPr>
            <w:r w:rsidRPr="00D61378">
              <w:rPr>
                <w:sz w:val="16"/>
                <w:szCs w:val="16"/>
              </w:rPr>
              <w:t>27</w:t>
            </w:r>
          </w:p>
        </w:tc>
        <w:tc>
          <w:tcPr>
            <w:tcW w:w="1134" w:type="dxa"/>
            <w:tcBorders>
              <w:top w:val="single" w:sz="4" w:space="0" w:color="auto"/>
              <w:left w:val="single" w:sz="4" w:space="0" w:color="auto"/>
              <w:bottom w:val="single" w:sz="4" w:space="0" w:color="auto"/>
              <w:right w:val="single" w:sz="4" w:space="0" w:color="auto"/>
            </w:tcBorders>
          </w:tcPr>
          <w:p w:rsidR="005903D4" w:rsidRPr="00D61378" w:rsidRDefault="005903D4">
            <w:pPr>
              <w:pStyle w:val="ListParagraph"/>
              <w:ind w:left="0"/>
              <w:jc w:val="center"/>
              <w:rPr>
                <w:rFonts w:eastAsia="Calibri"/>
                <w:sz w:val="16"/>
                <w:szCs w:val="16"/>
              </w:rPr>
            </w:pPr>
          </w:p>
          <w:p w:rsidR="005903D4" w:rsidRPr="00D61378" w:rsidRDefault="005903D4">
            <w:pPr>
              <w:pStyle w:val="ListParagraph"/>
              <w:ind w:left="0"/>
              <w:jc w:val="center"/>
              <w:rPr>
                <w:sz w:val="16"/>
                <w:szCs w:val="16"/>
              </w:rPr>
            </w:pPr>
            <w:r w:rsidRPr="00D61378">
              <w:rPr>
                <w:sz w:val="16"/>
                <w:szCs w:val="16"/>
              </w:rPr>
              <w:t>45</w:t>
            </w:r>
          </w:p>
        </w:tc>
        <w:tc>
          <w:tcPr>
            <w:tcW w:w="993" w:type="dxa"/>
            <w:tcBorders>
              <w:top w:val="single" w:sz="4" w:space="0" w:color="auto"/>
              <w:left w:val="single" w:sz="4" w:space="0" w:color="auto"/>
              <w:bottom w:val="single" w:sz="4" w:space="0" w:color="auto"/>
              <w:right w:val="single" w:sz="4" w:space="0" w:color="auto"/>
            </w:tcBorders>
          </w:tcPr>
          <w:p w:rsidR="005903D4" w:rsidRPr="00D61378" w:rsidRDefault="005903D4">
            <w:pPr>
              <w:pStyle w:val="ListParagraph"/>
              <w:ind w:left="0"/>
              <w:jc w:val="center"/>
              <w:rPr>
                <w:rFonts w:eastAsia="Calibri"/>
                <w:sz w:val="16"/>
                <w:szCs w:val="16"/>
              </w:rPr>
            </w:pPr>
          </w:p>
          <w:p w:rsidR="005903D4" w:rsidRPr="00D61378" w:rsidRDefault="005903D4">
            <w:pPr>
              <w:pStyle w:val="ListParagraph"/>
              <w:ind w:left="0"/>
              <w:jc w:val="center"/>
              <w:rPr>
                <w:sz w:val="16"/>
                <w:szCs w:val="16"/>
              </w:rPr>
            </w:pPr>
            <w:r w:rsidRPr="00D61378">
              <w:rPr>
                <w:sz w:val="16"/>
                <w:szCs w:val="16"/>
              </w:rPr>
              <w:t>81</w:t>
            </w:r>
          </w:p>
        </w:tc>
      </w:tr>
      <w:tr w:rsidR="005903D4" w:rsidRPr="00D61378" w:rsidTr="0061132B">
        <w:trPr>
          <w:trHeight w:val="278"/>
        </w:trPr>
        <w:tc>
          <w:tcPr>
            <w:tcW w:w="812" w:type="dxa"/>
            <w:tcBorders>
              <w:top w:val="single" w:sz="4" w:space="0" w:color="auto"/>
              <w:left w:val="single" w:sz="4" w:space="0" w:color="auto"/>
              <w:bottom w:val="single" w:sz="4" w:space="0" w:color="auto"/>
              <w:right w:val="single" w:sz="4" w:space="0" w:color="auto"/>
            </w:tcBorders>
          </w:tcPr>
          <w:p w:rsidR="005903D4" w:rsidRPr="00D61378" w:rsidRDefault="005903D4">
            <w:pPr>
              <w:pStyle w:val="ListParagraph"/>
              <w:ind w:left="0"/>
              <w:rPr>
                <w:rFonts w:eastAsia="Calibri"/>
                <w:sz w:val="16"/>
                <w:szCs w:val="16"/>
              </w:rPr>
            </w:pPr>
          </w:p>
          <w:p w:rsidR="005903D4" w:rsidRPr="00D61378" w:rsidRDefault="005903D4">
            <w:pPr>
              <w:pStyle w:val="ListParagraph"/>
              <w:ind w:left="0"/>
              <w:jc w:val="center"/>
              <w:rPr>
                <w:sz w:val="16"/>
                <w:szCs w:val="16"/>
              </w:rPr>
            </w:pPr>
            <w:r w:rsidRPr="00D61378">
              <w:rPr>
                <w:sz w:val="16"/>
                <w:szCs w:val="16"/>
              </w:rPr>
              <w:t>2</w:t>
            </w:r>
          </w:p>
        </w:tc>
        <w:tc>
          <w:tcPr>
            <w:tcW w:w="1031" w:type="dxa"/>
            <w:tcBorders>
              <w:top w:val="single" w:sz="4" w:space="0" w:color="auto"/>
              <w:left w:val="single" w:sz="4" w:space="0" w:color="auto"/>
              <w:bottom w:val="single" w:sz="4" w:space="0" w:color="auto"/>
              <w:right w:val="single" w:sz="4" w:space="0" w:color="auto"/>
            </w:tcBorders>
          </w:tcPr>
          <w:p w:rsidR="005903D4" w:rsidRPr="00D61378" w:rsidRDefault="005903D4">
            <w:pPr>
              <w:pStyle w:val="ListParagraph"/>
              <w:ind w:left="0"/>
              <w:jc w:val="center"/>
              <w:rPr>
                <w:rFonts w:eastAsia="Calibri"/>
                <w:sz w:val="16"/>
                <w:szCs w:val="16"/>
              </w:rPr>
            </w:pPr>
          </w:p>
          <w:p w:rsidR="005903D4" w:rsidRPr="00D61378" w:rsidRDefault="005903D4">
            <w:pPr>
              <w:pStyle w:val="ListParagraph"/>
              <w:ind w:left="0"/>
              <w:jc w:val="center"/>
              <w:rPr>
                <w:sz w:val="16"/>
                <w:szCs w:val="16"/>
              </w:rPr>
            </w:pPr>
            <w:r w:rsidRPr="00D61378">
              <w:rPr>
                <w:sz w:val="16"/>
                <w:szCs w:val="16"/>
              </w:rPr>
              <w:t>0</w:t>
            </w:r>
          </w:p>
        </w:tc>
        <w:tc>
          <w:tcPr>
            <w:tcW w:w="1134" w:type="dxa"/>
            <w:tcBorders>
              <w:top w:val="single" w:sz="4" w:space="0" w:color="auto"/>
              <w:left w:val="single" w:sz="4" w:space="0" w:color="auto"/>
              <w:bottom w:val="single" w:sz="4" w:space="0" w:color="auto"/>
              <w:right w:val="single" w:sz="4" w:space="0" w:color="auto"/>
            </w:tcBorders>
          </w:tcPr>
          <w:p w:rsidR="005903D4" w:rsidRPr="00D61378" w:rsidRDefault="005903D4">
            <w:pPr>
              <w:pStyle w:val="ListParagraph"/>
              <w:ind w:left="0"/>
              <w:jc w:val="center"/>
              <w:rPr>
                <w:rFonts w:eastAsia="Calibri"/>
                <w:sz w:val="16"/>
                <w:szCs w:val="16"/>
              </w:rPr>
            </w:pPr>
          </w:p>
          <w:p w:rsidR="005903D4" w:rsidRPr="00D61378" w:rsidRDefault="005903D4">
            <w:pPr>
              <w:pStyle w:val="ListParagraph"/>
              <w:ind w:left="0"/>
              <w:jc w:val="center"/>
              <w:rPr>
                <w:sz w:val="16"/>
                <w:szCs w:val="16"/>
              </w:rPr>
            </w:pPr>
            <w:r w:rsidRPr="00D61378">
              <w:rPr>
                <w:sz w:val="16"/>
                <w:szCs w:val="16"/>
              </w:rPr>
              <w:t>0</w:t>
            </w:r>
          </w:p>
        </w:tc>
        <w:tc>
          <w:tcPr>
            <w:tcW w:w="993" w:type="dxa"/>
            <w:tcBorders>
              <w:top w:val="single" w:sz="4" w:space="0" w:color="auto"/>
              <w:left w:val="single" w:sz="4" w:space="0" w:color="auto"/>
              <w:bottom w:val="single" w:sz="4" w:space="0" w:color="auto"/>
              <w:right w:val="single" w:sz="4" w:space="0" w:color="auto"/>
            </w:tcBorders>
          </w:tcPr>
          <w:p w:rsidR="005903D4" w:rsidRPr="00D61378" w:rsidRDefault="005903D4">
            <w:pPr>
              <w:pStyle w:val="ListParagraph"/>
              <w:ind w:left="0"/>
              <w:jc w:val="center"/>
              <w:rPr>
                <w:rFonts w:eastAsia="Calibri"/>
                <w:sz w:val="16"/>
                <w:szCs w:val="16"/>
              </w:rPr>
            </w:pPr>
          </w:p>
          <w:p w:rsidR="005903D4" w:rsidRPr="00D61378" w:rsidRDefault="005903D4">
            <w:pPr>
              <w:pStyle w:val="ListParagraph"/>
              <w:ind w:left="0"/>
              <w:jc w:val="center"/>
              <w:rPr>
                <w:sz w:val="16"/>
                <w:szCs w:val="16"/>
              </w:rPr>
            </w:pPr>
            <w:r w:rsidRPr="00D61378">
              <w:rPr>
                <w:sz w:val="16"/>
                <w:szCs w:val="16"/>
              </w:rPr>
              <w:t>0</w:t>
            </w:r>
          </w:p>
        </w:tc>
      </w:tr>
      <w:tr w:rsidR="005903D4" w:rsidRPr="00D61378" w:rsidTr="0061132B">
        <w:trPr>
          <w:trHeight w:val="453"/>
        </w:trPr>
        <w:tc>
          <w:tcPr>
            <w:tcW w:w="812" w:type="dxa"/>
            <w:tcBorders>
              <w:top w:val="single" w:sz="4" w:space="0" w:color="auto"/>
              <w:left w:val="single" w:sz="4" w:space="0" w:color="auto"/>
              <w:bottom w:val="single" w:sz="4" w:space="0" w:color="auto"/>
              <w:right w:val="single" w:sz="4" w:space="0" w:color="auto"/>
            </w:tcBorders>
          </w:tcPr>
          <w:p w:rsidR="005903D4" w:rsidRPr="00D61378" w:rsidRDefault="005903D4">
            <w:pPr>
              <w:pStyle w:val="ListParagraph"/>
              <w:ind w:left="0"/>
              <w:jc w:val="center"/>
              <w:rPr>
                <w:rFonts w:eastAsia="Calibri"/>
                <w:sz w:val="16"/>
                <w:szCs w:val="16"/>
              </w:rPr>
            </w:pPr>
          </w:p>
          <w:p w:rsidR="005903D4" w:rsidRPr="00D61378" w:rsidRDefault="005903D4">
            <w:pPr>
              <w:pStyle w:val="ListParagraph"/>
              <w:ind w:left="0"/>
              <w:jc w:val="center"/>
              <w:rPr>
                <w:sz w:val="16"/>
                <w:szCs w:val="16"/>
              </w:rPr>
            </w:pPr>
            <w:r w:rsidRPr="00D61378">
              <w:rPr>
                <w:sz w:val="16"/>
                <w:szCs w:val="16"/>
              </w:rPr>
              <w:t>1</w:t>
            </w:r>
          </w:p>
        </w:tc>
        <w:tc>
          <w:tcPr>
            <w:tcW w:w="1031" w:type="dxa"/>
            <w:tcBorders>
              <w:top w:val="single" w:sz="4" w:space="0" w:color="auto"/>
              <w:left w:val="single" w:sz="4" w:space="0" w:color="auto"/>
              <w:bottom w:val="single" w:sz="4" w:space="0" w:color="auto"/>
              <w:right w:val="single" w:sz="4" w:space="0" w:color="auto"/>
            </w:tcBorders>
          </w:tcPr>
          <w:p w:rsidR="005903D4" w:rsidRPr="00D61378" w:rsidRDefault="005903D4">
            <w:pPr>
              <w:pStyle w:val="ListParagraph"/>
              <w:ind w:left="0"/>
              <w:jc w:val="center"/>
              <w:rPr>
                <w:rFonts w:eastAsia="Calibri"/>
                <w:sz w:val="16"/>
                <w:szCs w:val="16"/>
              </w:rPr>
            </w:pPr>
          </w:p>
          <w:p w:rsidR="005903D4" w:rsidRPr="00D61378" w:rsidRDefault="005903D4">
            <w:pPr>
              <w:pStyle w:val="ListParagraph"/>
              <w:ind w:left="0"/>
              <w:jc w:val="center"/>
              <w:rPr>
                <w:sz w:val="16"/>
                <w:szCs w:val="16"/>
              </w:rPr>
            </w:pPr>
            <w:r w:rsidRPr="00D61378">
              <w:rPr>
                <w:sz w:val="16"/>
                <w:szCs w:val="16"/>
              </w:rPr>
              <w:t>0</w:t>
            </w:r>
          </w:p>
        </w:tc>
        <w:tc>
          <w:tcPr>
            <w:tcW w:w="1134" w:type="dxa"/>
            <w:tcBorders>
              <w:top w:val="single" w:sz="4" w:space="0" w:color="auto"/>
              <w:left w:val="single" w:sz="4" w:space="0" w:color="auto"/>
              <w:bottom w:val="single" w:sz="4" w:space="0" w:color="auto"/>
              <w:right w:val="single" w:sz="4" w:space="0" w:color="auto"/>
            </w:tcBorders>
          </w:tcPr>
          <w:p w:rsidR="005903D4" w:rsidRPr="00D61378" w:rsidRDefault="005903D4">
            <w:pPr>
              <w:pStyle w:val="ListParagraph"/>
              <w:ind w:left="0"/>
              <w:jc w:val="center"/>
              <w:rPr>
                <w:rFonts w:eastAsia="Calibri"/>
                <w:sz w:val="16"/>
                <w:szCs w:val="16"/>
              </w:rPr>
            </w:pPr>
          </w:p>
          <w:p w:rsidR="005903D4" w:rsidRPr="00D61378" w:rsidRDefault="005903D4">
            <w:pPr>
              <w:pStyle w:val="ListParagraph"/>
              <w:ind w:left="0"/>
              <w:jc w:val="center"/>
              <w:rPr>
                <w:sz w:val="16"/>
                <w:szCs w:val="16"/>
              </w:rPr>
            </w:pPr>
            <w:r w:rsidRPr="00D61378">
              <w:rPr>
                <w:sz w:val="16"/>
                <w:szCs w:val="16"/>
              </w:rPr>
              <w:t>0</w:t>
            </w:r>
          </w:p>
        </w:tc>
        <w:tc>
          <w:tcPr>
            <w:tcW w:w="993" w:type="dxa"/>
            <w:tcBorders>
              <w:top w:val="single" w:sz="4" w:space="0" w:color="auto"/>
              <w:left w:val="single" w:sz="4" w:space="0" w:color="auto"/>
              <w:bottom w:val="single" w:sz="4" w:space="0" w:color="auto"/>
              <w:right w:val="single" w:sz="4" w:space="0" w:color="auto"/>
            </w:tcBorders>
          </w:tcPr>
          <w:p w:rsidR="005903D4" w:rsidRPr="00D61378" w:rsidRDefault="005903D4">
            <w:pPr>
              <w:pStyle w:val="ListParagraph"/>
              <w:ind w:left="0"/>
              <w:jc w:val="center"/>
              <w:rPr>
                <w:rFonts w:eastAsia="Calibri"/>
                <w:sz w:val="16"/>
                <w:szCs w:val="16"/>
              </w:rPr>
            </w:pPr>
          </w:p>
          <w:p w:rsidR="005903D4" w:rsidRPr="00D61378" w:rsidRDefault="005903D4">
            <w:pPr>
              <w:pStyle w:val="ListParagraph"/>
              <w:ind w:left="0"/>
              <w:jc w:val="center"/>
              <w:rPr>
                <w:sz w:val="16"/>
                <w:szCs w:val="16"/>
              </w:rPr>
            </w:pPr>
            <w:r w:rsidRPr="00D61378">
              <w:rPr>
                <w:sz w:val="16"/>
                <w:szCs w:val="16"/>
              </w:rPr>
              <w:t>0</w:t>
            </w:r>
          </w:p>
        </w:tc>
      </w:tr>
      <w:tr w:rsidR="005903D4" w:rsidRPr="00D61378" w:rsidTr="0061132B">
        <w:trPr>
          <w:trHeight w:val="413"/>
        </w:trPr>
        <w:tc>
          <w:tcPr>
            <w:tcW w:w="2977" w:type="dxa"/>
            <w:gridSpan w:val="3"/>
            <w:tcBorders>
              <w:top w:val="single" w:sz="4" w:space="0" w:color="auto"/>
              <w:left w:val="single" w:sz="4" w:space="0" w:color="auto"/>
              <w:bottom w:val="single" w:sz="4" w:space="0" w:color="auto"/>
              <w:right w:val="single" w:sz="4" w:space="0" w:color="auto"/>
            </w:tcBorders>
            <w:shd w:val="clear" w:color="auto" w:fill="DEEAF6"/>
            <w:vAlign w:val="center"/>
            <w:hideMark/>
          </w:tcPr>
          <w:p w:rsidR="005903D4" w:rsidRPr="00D61378" w:rsidRDefault="005903D4">
            <w:pPr>
              <w:pStyle w:val="ListParagraph"/>
              <w:ind w:left="0"/>
              <w:jc w:val="center"/>
              <w:rPr>
                <w:b/>
                <w:sz w:val="16"/>
                <w:szCs w:val="16"/>
              </w:rPr>
            </w:pPr>
            <w:r w:rsidRPr="00D61378">
              <w:rPr>
                <w:b/>
                <w:sz w:val="16"/>
                <w:szCs w:val="16"/>
              </w:rPr>
              <w:t>Jumlah Point</w:t>
            </w:r>
          </w:p>
        </w:tc>
        <w:tc>
          <w:tcPr>
            <w:tcW w:w="9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5903D4" w:rsidRPr="00D61378" w:rsidRDefault="005903D4">
            <w:pPr>
              <w:pStyle w:val="ListParagraph"/>
              <w:ind w:left="0"/>
              <w:jc w:val="center"/>
              <w:rPr>
                <w:b/>
                <w:sz w:val="16"/>
                <w:szCs w:val="16"/>
              </w:rPr>
            </w:pPr>
            <w:r w:rsidRPr="00D61378">
              <w:rPr>
                <w:b/>
                <w:sz w:val="16"/>
                <w:szCs w:val="16"/>
              </w:rPr>
              <w:t>213</w:t>
            </w:r>
          </w:p>
        </w:tc>
      </w:tr>
    </w:tbl>
    <w:p w:rsidR="005903D4" w:rsidRPr="00D61378" w:rsidRDefault="0061132B" w:rsidP="0061132B">
      <w:pPr>
        <w:pStyle w:val="ListParagraph"/>
        <w:ind w:left="0"/>
        <w:jc w:val="both"/>
        <w:rPr>
          <w:noProof/>
          <w:sz w:val="20"/>
        </w:rPr>
      </w:pPr>
      <w:r w:rsidRPr="00D61378">
        <w:rPr>
          <w:noProof/>
          <w:sz w:val="20"/>
        </w:rPr>
        <w:tab/>
        <w:t xml:space="preserve">Banyak Interval adalah banyaknya nilai interval yang didapat dari responden terkait 2 pernyataan mengenai kualitas desain video. Besar Frekuensi didapat dari (33 : 2 : 30) x 100 </w:t>
      </w:r>
      <w:r w:rsidRPr="00D61378">
        <w:rPr>
          <w:noProof/>
          <w:sz w:val="20"/>
        </w:rPr>
        <w:lastRenderedPageBreak/>
        <w:t>= 55% (banyak interval : banyak pernyataan yaitu 2 : jumlah responden x 100). Kemudian poin didapat dari hasil kali antara interval dan banyak interval (4 x 33 = 132). Jumlah point berdasarkan aspek desain video adalah sebesar 213, dalam skala kontinum dengan nilai terbesar adalah (interval tertinngi x jumlah pernyataan x jumlah responden) 4 x 2 x 30 = 240, jumlah poin tersebut dideskripsikan pada gambar 10 berikut:</w:t>
      </w:r>
    </w:p>
    <w:p w:rsidR="0061132B" w:rsidRPr="00D61378" w:rsidRDefault="0061132B" w:rsidP="0061132B">
      <w:pPr>
        <w:pStyle w:val="ListParagraph"/>
        <w:ind w:left="0"/>
        <w:jc w:val="both"/>
        <w:rPr>
          <w:noProof/>
          <w:sz w:val="20"/>
        </w:rPr>
      </w:pPr>
    </w:p>
    <w:p w:rsidR="0061132B" w:rsidRPr="00D61378" w:rsidRDefault="00D61378" w:rsidP="0061132B">
      <w:pPr>
        <w:pStyle w:val="ListParagraph"/>
        <w:ind w:left="0"/>
        <w:jc w:val="both"/>
        <w:rPr>
          <w:noProof/>
        </w:rPr>
      </w:pPr>
      <w:r>
        <w:rPr>
          <w:noProof/>
          <w:lang w:val="id-ID" w:eastAsia="id-ID"/>
        </w:rPr>
        <w:drawing>
          <wp:inline distT="0" distB="0" distL="0" distR="0">
            <wp:extent cx="2438400" cy="403860"/>
            <wp:effectExtent l="19050" t="19050" r="19050" b="15240"/>
            <wp:docPr id="5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58" cstate="print"/>
                    <a:srcRect/>
                    <a:stretch>
                      <a:fillRect/>
                    </a:stretch>
                  </pic:blipFill>
                  <pic:spPr bwMode="auto">
                    <a:xfrm>
                      <a:off x="0" y="0"/>
                      <a:ext cx="2438400" cy="403860"/>
                    </a:xfrm>
                    <a:prstGeom prst="rect">
                      <a:avLst/>
                    </a:prstGeom>
                    <a:noFill/>
                    <a:ln w="6350" cmpd="sng">
                      <a:solidFill>
                        <a:srgbClr val="000000"/>
                      </a:solidFill>
                      <a:miter lim="800000"/>
                      <a:headEnd/>
                      <a:tailEnd/>
                    </a:ln>
                    <a:effectLst/>
                  </pic:spPr>
                </pic:pic>
              </a:graphicData>
            </a:graphic>
          </wp:inline>
        </w:drawing>
      </w:r>
    </w:p>
    <w:p w:rsidR="0061132B" w:rsidRPr="00D61378" w:rsidRDefault="0061132B" w:rsidP="0061132B">
      <w:pPr>
        <w:pStyle w:val="ListParagraph"/>
        <w:ind w:left="0"/>
        <w:jc w:val="center"/>
        <w:rPr>
          <w:noProof/>
          <w:sz w:val="18"/>
          <w:szCs w:val="18"/>
        </w:rPr>
      </w:pPr>
      <w:r w:rsidRPr="00D61378">
        <w:rPr>
          <w:noProof/>
          <w:sz w:val="18"/>
          <w:szCs w:val="18"/>
        </w:rPr>
        <w:t>Gambar 10. Skala kontinum jumlah poin aspek desain pada video animasi</w:t>
      </w:r>
    </w:p>
    <w:p w:rsidR="00E248A0" w:rsidRDefault="00E248A0" w:rsidP="000A3E15">
      <w:pPr>
        <w:jc w:val="both"/>
        <w:rPr>
          <w:noProof/>
          <w:sz w:val="20"/>
          <w:lang w:val="id-ID"/>
        </w:rPr>
      </w:pPr>
    </w:p>
    <w:p w:rsidR="00E248A0" w:rsidRDefault="00E248A0" w:rsidP="000A3E15">
      <w:pPr>
        <w:jc w:val="both"/>
        <w:rPr>
          <w:noProof/>
          <w:sz w:val="20"/>
          <w:lang w:val="id-ID"/>
        </w:rPr>
      </w:pPr>
    </w:p>
    <w:p w:rsidR="0061132B" w:rsidRPr="00D61378" w:rsidRDefault="0061132B" w:rsidP="000A3E15">
      <w:pPr>
        <w:jc w:val="both"/>
        <w:rPr>
          <w:sz w:val="20"/>
        </w:rPr>
      </w:pPr>
      <w:r w:rsidRPr="00D61378">
        <w:rPr>
          <w:noProof/>
          <w:sz w:val="20"/>
        </w:rPr>
        <w:t>Dari skala kontinum Gambar 10 di atas menunjukkan bahwa dari persepsi 30 responden menyatakan video animasi iklan layanan masyarakat ini termasuk kategori antara “setuju dan sangat setuju”, namun mendekati kategori setuju dari segi desain visual video</w:t>
      </w:r>
      <w:r w:rsidRPr="00D61378">
        <w:rPr>
          <w:sz w:val="20"/>
        </w:rPr>
        <w:t>.</w:t>
      </w:r>
    </w:p>
    <w:p w:rsidR="0061132B" w:rsidRPr="00D61378" w:rsidRDefault="0061132B" w:rsidP="000A3E15">
      <w:pPr>
        <w:jc w:val="both"/>
        <w:rPr>
          <w:b/>
          <w:noProof/>
          <w:sz w:val="22"/>
        </w:rPr>
      </w:pPr>
    </w:p>
    <w:p w:rsidR="00D142EC" w:rsidRPr="00D61378" w:rsidRDefault="006132DA" w:rsidP="000A3E15">
      <w:pPr>
        <w:jc w:val="both"/>
        <w:rPr>
          <w:b/>
          <w:noProof/>
          <w:sz w:val="22"/>
        </w:rPr>
      </w:pPr>
      <w:r w:rsidRPr="00D61378">
        <w:rPr>
          <w:b/>
          <w:noProof/>
          <w:sz w:val="22"/>
        </w:rPr>
        <w:t xml:space="preserve">5. </w:t>
      </w:r>
      <w:r w:rsidR="0061132B" w:rsidRPr="00D61378">
        <w:rPr>
          <w:b/>
          <w:noProof/>
          <w:sz w:val="22"/>
        </w:rPr>
        <w:t>KESIMPULAN</w:t>
      </w:r>
    </w:p>
    <w:p w:rsidR="0061132B" w:rsidRPr="00D61378" w:rsidRDefault="0061132B" w:rsidP="0061132B">
      <w:pPr>
        <w:pStyle w:val="Default"/>
        <w:jc w:val="both"/>
        <w:rPr>
          <w:noProof/>
          <w:sz w:val="20"/>
          <w:szCs w:val="20"/>
        </w:rPr>
      </w:pPr>
      <w:r w:rsidRPr="00D61378">
        <w:rPr>
          <w:noProof/>
          <w:sz w:val="20"/>
          <w:szCs w:val="20"/>
        </w:rPr>
        <w:tab/>
        <w:t>Berdasarkan pemaparan dan penelitian yang dilakukan penulis mengenai video iklan layanan masyarakat tentang bank sampah pada Kota Denpasar berbasis animasi 2D di atas, dapat disimpulkan beberapa hal sebagai berikut:</w:t>
      </w:r>
    </w:p>
    <w:p w:rsidR="0061132B" w:rsidRPr="00D61378" w:rsidRDefault="0061132B" w:rsidP="0061132B">
      <w:pPr>
        <w:pStyle w:val="Default"/>
        <w:jc w:val="both"/>
        <w:rPr>
          <w:noProof/>
          <w:sz w:val="20"/>
          <w:szCs w:val="20"/>
        </w:rPr>
      </w:pPr>
      <w:r w:rsidRPr="00D61378">
        <w:rPr>
          <w:noProof/>
          <w:sz w:val="20"/>
          <w:szCs w:val="20"/>
        </w:rPr>
        <w:t xml:space="preserve">1. Perancangan video iklan layanan masyarakat tentang bank sampah pada Kota Denpasar berbasis animasi 2D yang dilakukan penulis membutuhkan beberapa proses termasuk penelitian observasi dan wawancara untuk mengumpulkan data yang berhubungan dengan kebutuhan masyarakat dan keakuratan data mengenai bank sampah itu sendiri. Setelah data terkumpul dan dilakukan analisa, penulis melanjutkan dengan melakukan proses perancangan untuk mewujudkan media video iklan layanan masyarakat tersebut. Setelah proses perancangan selesai, penulis masuk ke tahap pra produksi, produksi dan pasca produksi. Pada pra produksi meliputi pembuatan naskah dan narasi, serta perancangan </w:t>
      </w:r>
      <w:r w:rsidRPr="00D61378">
        <w:rPr>
          <w:i/>
          <w:iCs/>
          <w:noProof/>
          <w:sz w:val="20"/>
          <w:szCs w:val="20"/>
        </w:rPr>
        <w:t>storyboard</w:t>
      </w:r>
      <w:r w:rsidRPr="00D61378">
        <w:rPr>
          <w:noProof/>
          <w:sz w:val="20"/>
          <w:szCs w:val="20"/>
        </w:rPr>
        <w:t xml:space="preserve">. Adapun proses produksi meliputi perekaman suara, pembuatan ilustrasi dan aset, serta penganimasian. Kemudian pada proses pasca produksi melibatkan penggabungan animasi dan </w:t>
      </w:r>
      <w:r w:rsidRPr="00D61378">
        <w:rPr>
          <w:i/>
          <w:iCs/>
          <w:noProof/>
          <w:sz w:val="20"/>
          <w:szCs w:val="20"/>
        </w:rPr>
        <w:t>sound</w:t>
      </w:r>
      <w:r w:rsidRPr="00D61378">
        <w:rPr>
          <w:noProof/>
          <w:sz w:val="20"/>
          <w:szCs w:val="20"/>
        </w:rPr>
        <w:t xml:space="preserve">, </w:t>
      </w:r>
      <w:r w:rsidRPr="00D61378">
        <w:rPr>
          <w:i/>
          <w:iCs/>
          <w:noProof/>
          <w:sz w:val="20"/>
          <w:szCs w:val="20"/>
        </w:rPr>
        <w:t xml:space="preserve">editing </w:t>
      </w:r>
      <w:r w:rsidRPr="00D61378">
        <w:rPr>
          <w:noProof/>
          <w:sz w:val="20"/>
          <w:szCs w:val="20"/>
        </w:rPr>
        <w:t xml:space="preserve">serta </w:t>
      </w:r>
      <w:r w:rsidRPr="00D61378">
        <w:rPr>
          <w:i/>
          <w:iCs/>
          <w:noProof/>
          <w:sz w:val="20"/>
          <w:szCs w:val="20"/>
        </w:rPr>
        <w:t xml:space="preserve">rendering </w:t>
      </w:r>
      <w:r w:rsidRPr="00D61378">
        <w:rPr>
          <w:noProof/>
          <w:sz w:val="20"/>
          <w:szCs w:val="20"/>
        </w:rPr>
        <w:t>video.</w:t>
      </w:r>
    </w:p>
    <w:p w:rsidR="0061132B" w:rsidRPr="00D61378" w:rsidRDefault="0061132B" w:rsidP="0061132B">
      <w:pPr>
        <w:pStyle w:val="Default"/>
        <w:jc w:val="both"/>
        <w:rPr>
          <w:noProof/>
          <w:sz w:val="20"/>
          <w:szCs w:val="20"/>
        </w:rPr>
      </w:pPr>
    </w:p>
    <w:p w:rsidR="003C0382" w:rsidRPr="00D61378" w:rsidRDefault="0061132B" w:rsidP="0061132B">
      <w:pPr>
        <w:pStyle w:val="Default"/>
        <w:jc w:val="both"/>
        <w:rPr>
          <w:noProof/>
          <w:sz w:val="20"/>
        </w:rPr>
      </w:pPr>
      <w:r w:rsidRPr="00D61378">
        <w:rPr>
          <w:noProof/>
          <w:sz w:val="20"/>
          <w:szCs w:val="20"/>
        </w:rPr>
        <w:t xml:space="preserve">2. Pengujian video animasi iklan layanan masyarakat ini dilakukan dengan mengajukan kuesioner kepada 30 orang yang merupakan masyarakat Kota Denpasar dengan kualifikasi </w:t>
      </w:r>
      <w:r w:rsidRPr="00D61378">
        <w:rPr>
          <w:noProof/>
          <w:sz w:val="20"/>
          <w:szCs w:val="20"/>
        </w:rPr>
        <w:lastRenderedPageBreak/>
        <w:t xml:space="preserve">usia 18 – 40 tahun. Setelah dilakukan pengujian, kemudian penulis menganalisa hasil pengujian dan mengahsilkan bahwa video iklan layanan masyarakat tersebut sudah menyampaikan pemahaman mengenai sistem bank sampah dengan baik, hal ini dibuktikan dengan persepsi 30 responden yang telah mengetahui sistem bank sampah secara umum melalui video tersebut. Selain hal tersebut, dilihat dari sudat pandang penampilan dan komposisi media didapatkan hasil bahwa video iklan layanan masyarakat tersebut sudah termasuk dalam kategori baik menurut responden. </w:t>
      </w:r>
    </w:p>
    <w:p w:rsidR="001C3787" w:rsidRPr="00D61378" w:rsidRDefault="001C3787" w:rsidP="002C0791">
      <w:pPr>
        <w:jc w:val="both"/>
        <w:rPr>
          <w:noProof/>
          <w:sz w:val="20"/>
        </w:rPr>
      </w:pPr>
    </w:p>
    <w:p w:rsidR="002C0791" w:rsidRPr="00D61378" w:rsidRDefault="004E58B3" w:rsidP="002C0791">
      <w:pPr>
        <w:jc w:val="both"/>
        <w:rPr>
          <w:b/>
          <w:noProof/>
          <w:sz w:val="22"/>
        </w:rPr>
      </w:pPr>
      <w:r w:rsidRPr="00D61378">
        <w:rPr>
          <w:b/>
          <w:noProof/>
          <w:sz w:val="22"/>
        </w:rPr>
        <w:t>REFERENSI</w:t>
      </w:r>
    </w:p>
    <w:p w:rsidR="004E58B3" w:rsidRPr="00D61378" w:rsidRDefault="004E58B3" w:rsidP="004E58B3">
      <w:pPr>
        <w:numPr>
          <w:ilvl w:val="0"/>
          <w:numId w:val="13"/>
        </w:numPr>
        <w:ind w:left="426" w:hanging="426"/>
        <w:jc w:val="both"/>
        <w:rPr>
          <w:noProof/>
          <w:sz w:val="20"/>
        </w:rPr>
      </w:pPr>
      <w:r w:rsidRPr="00D61378">
        <w:rPr>
          <w:noProof/>
          <w:sz w:val="20"/>
        </w:rPr>
        <w:t xml:space="preserve">Utami, E. (2013). </w:t>
      </w:r>
      <w:r w:rsidRPr="00D61378">
        <w:rPr>
          <w:i/>
          <w:noProof/>
          <w:sz w:val="20"/>
        </w:rPr>
        <w:t>Buku Panduan Sistem Bank Sampah &amp; 10 Kisah Sukses</w:t>
      </w:r>
      <w:r w:rsidRPr="00D61378">
        <w:rPr>
          <w:noProof/>
          <w:sz w:val="20"/>
        </w:rPr>
        <w:t>. Yayasan Unilever Indonesia.</w:t>
      </w:r>
    </w:p>
    <w:p w:rsidR="004E58B3" w:rsidRPr="00D61378" w:rsidRDefault="004E58B3" w:rsidP="004E58B3">
      <w:pPr>
        <w:numPr>
          <w:ilvl w:val="0"/>
          <w:numId w:val="13"/>
        </w:numPr>
        <w:ind w:left="426" w:hanging="426"/>
        <w:jc w:val="both"/>
        <w:rPr>
          <w:noProof/>
          <w:sz w:val="20"/>
          <w:shd w:val="clear" w:color="auto" w:fill="FFFFFF"/>
        </w:rPr>
      </w:pPr>
      <w:r w:rsidRPr="00D61378">
        <w:rPr>
          <w:noProof/>
          <w:sz w:val="20"/>
          <w:shd w:val="clear" w:color="auto" w:fill="FFFFFF"/>
        </w:rPr>
        <w:t>Furniss, M. (1998). </w:t>
      </w:r>
      <w:r w:rsidRPr="00D61378">
        <w:rPr>
          <w:i/>
          <w:iCs/>
          <w:noProof/>
          <w:sz w:val="20"/>
          <w:shd w:val="clear" w:color="auto" w:fill="FFFFFF"/>
        </w:rPr>
        <w:t>Art in motion: animation aesthetics</w:t>
      </w:r>
      <w:r w:rsidRPr="00D61378">
        <w:rPr>
          <w:noProof/>
          <w:sz w:val="20"/>
          <w:shd w:val="clear" w:color="auto" w:fill="FFFFFF"/>
        </w:rPr>
        <w:t>. Indiana university press.</w:t>
      </w:r>
    </w:p>
    <w:p w:rsidR="004E58B3" w:rsidRPr="00D61378" w:rsidRDefault="004E58B3" w:rsidP="004E58B3">
      <w:pPr>
        <w:numPr>
          <w:ilvl w:val="0"/>
          <w:numId w:val="13"/>
        </w:numPr>
        <w:ind w:left="426" w:hanging="426"/>
        <w:jc w:val="both"/>
        <w:rPr>
          <w:noProof/>
          <w:color w:val="333333"/>
          <w:sz w:val="20"/>
          <w:shd w:val="clear" w:color="auto" w:fill="FFFFFF"/>
        </w:rPr>
      </w:pPr>
      <w:r w:rsidRPr="00D61378">
        <w:rPr>
          <w:noProof/>
          <w:color w:val="222222"/>
          <w:sz w:val="20"/>
          <w:shd w:val="clear" w:color="auto" w:fill="FFFFFF"/>
        </w:rPr>
        <w:t xml:space="preserve">Restiawati, O. (2015) </w:t>
      </w:r>
      <w:r w:rsidRPr="00D61378">
        <w:rPr>
          <w:i/>
          <w:noProof/>
          <w:color w:val="222222"/>
          <w:sz w:val="20"/>
          <w:shd w:val="clear" w:color="auto" w:fill="FFFFFF"/>
        </w:rPr>
        <w:t>Peranan Bank Sampah Melati Bersih dalam Mengurangi Sampah Plastik di Perumahan Puri Bintaro Hijau Pondok Aren Tangerang Selatan</w:t>
      </w:r>
      <w:r w:rsidRPr="00D61378">
        <w:rPr>
          <w:noProof/>
          <w:color w:val="222222"/>
          <w:sz w:val="20"/>
          <w:shd w:val="clear" w:color="auto" w:fill="FFFFFF"/>
        </w:rPr>
        <w:t xml:space="preserve">. </w:t>
      </w:r>
      <w:r w:rsidRPr="00D61378">
        <w:rPr>
          <w:noProof/>
          <w:color w:val="333333"/>
          <w:sz w:val="20"/>
          <w:shd w:val="clear" w:color="auto" w:fill="FFFFFF"/>
        </w:rPr>
        <w:t>Jakarta: Fakultas Ilmu Tarbiyah dan Keguruan UIN Syarif Hidayatullah.</w:t>
      </w:r>
    </w:p>
    <w:p w:rsidR="004E58B3" w:rsidRPr="00D61378" w:rsidRDefault="004E58B3" w:rsidP="004E58B3">
      <w:pPr>
        <w:numPr>
          <w:ilvl w:val="0"/>
          <w:numId w:val="13"/>
        </w:numPr>
        <w:ind w:left="426" w:hanging="426"/>
        <w:jc w:val="both"/>
        <w:rPr>
          <w:noProof/>
          <w:color w:val="333333"/>
          <w:sz w:val="20"/>
          <w:shd w:val="clear" w:color="auto" w:fill="FFFFFF"/>
        </w:rPr>
      </w:pPr>
      <w:r w:rsidRPr="00D61378">
        <w:rPr>
          <w:noProof/>
          <w:color w:val="222222"/>
          <w:sz w:val="20"/>
          <w:shd w:val="clear" w:color="auto" w:fill="FFFFFF"/>
        </w:rPr>
        <w:t>Bachtiar, H. (2015). Pengembangan Bank Sampah Sebagai Bentuk Partisipasi Masyarakat Dalam Pengelolaan Sampah (Studi Pada Koperasi Bank Sampah Malang). </w:t>
      </w:r>
      <w:r w:rsidRPr="00D61378">
        <w:rPr>
          <w:i/>
          <w:iCs/>
          <w:noProof/>
          <w:color w:val="222222"/>
          <w:sz w:val="20"/>
          <w:shd w:val="clear" w:color="auto" w:fill="FFFFFF"/>
        </w:rPr>
        <w:t>Jurnal Administrasi Publik</w:t>
      </w:r>
      <w:r w:rsidRPr="00D61378">
        <w:rPr>
          <w:noProof/>
          <w:color w:val="222222"/>
          <w:sz w:val="20"/>
          <w:shd w:val="clear" w:color="auto" w:fill="FFFFFF"/>
        </w:rPr>
        <w:t>, </w:t>
      </w:r>
      <w:r w:rsidRPr="00D61378">
        <w:rPr>
          <w:i/>
          <w:iCs/>
          <w:noProof/>
          <w:color w:val="222222"/>
          <w:sz w:val="20"/>
          <w:shd w:val="clear" w:color="auto" w:fill="FFFFFF"/>
        </w:rPr>
        <w:t>3</w:t>
      </w:r>
      <w:r w:rsidRPr="00D61378">
        <w:rPr>
          <w:noProof/>
          <w:color w:val="222222"/>
          <w:sz w:val="20"/>
          <w:shd w:val="clear" w:color="auto" w:fill="FFFFFF"/>
        </w:rPr>
        <w:t>(1), 128-133.</w:t>
      </w:r>
    </w:p>
    <w:p w:rsidR="004E58B3" w:rsidRPr="00D61378" w:rsidRDefault="004E58B3" w:rsidP="004E58B3">
      <w:pPr>
        <w:numPr>
          <w:ilvl w:val="0"/>
          <w:numId w:val="13"/>
        </w:numPr>
        <w:ind w:left="426" w:hanging="426"/>
        <w:jc w:val="both"/>
        <w:rPr>
          <w:noProof/>
          <w:sz w:val="20"/>
          <w:shd w:val="clear" w:color="auto" w:fill="FFFFFF"/>
        </w:rPr>
      </w:pPr>
      <w:r w:rsidRPr="00D61378">
        <w:rPr>
          <w:noProof/>
          <w:sz w:val="20"/>
          <w:shd w:val="clear" w:color="auto" w:fill="FFFFFF"/>
        </w:rPr>
        <w:t>Yusa, I. M. M., &amp; Saputra, I. P. S. (2016). Pemanfaatan Animasi 2 Dimensi Model Infografik dalam Perancangan Video Iklan Layanan Masyarakat Tentang Pengolahan Sampah Rumah Tangga di Denpasar. </w:t>
      </w:r>
      <w:r w:rsidRPr="00D61378">
        <w:rPr>
          <w:i/>
          <w:iCs/>
          <w:noProof/>
          <w:sz w:val="20"/>
          <w:shd w:val="clear" w:color="auto" w:fill="FFFFFF"/>
        </w:rPr>
        <w:t>JURNAL NASIONAL PENDIDIKAN TEKNIK INFORMATIKA (JANAPATI)</w:t>
      </w:r>
      <w:r w:rsidRPr="00D61378">
        <w:rPr>
          <w:noProof/>
          <w:sz w:val="20"/>
          <w:shd w:val="clear" w:color="auto" w:fill="FFFFFF"/>
        </w:rPr>
        <w:t>, </w:t>
      </w:r>
      <w:r w:rsidRPr="00D61378">
        <w:rPr>
          <w:i/>
          <w:iCs/>
          <w:noProof/>
          <w:sz w:val="20"/>
          <w:shd w:val="clear" w:color="auto" w:fill="FFFFFF"/>
        </w:rPr>
        <w:t>5</w:t>
      </w:r>
      <w:r w:rsidRPr="00D61378">
        <w:rPr>
          <w:noProof/>
          <w:sz w:val="20"/>
          <w:shd w:val="clear" w:color="auto" w:fill="FFFFFF"/>
        </w:rPr>
        <w:t>(1), 1-10.</w:t>
      </w:r>
    </w:p>
    <w:p w:rsidR="004E58B3" w:rsidRPr="00D61378" w:rsidRDefault="004E58B3" w:rsidP="004E58B3">
      <w:pPr>
        <w:numPr>
          <w:ilvl w:val="0"/>
          <w:numId w:val="13"/>
        </w:numPr>
        <w:ind w:left="426" w:hanging="426"/>
        <w:jc w:val="both"/>
        <w:rPr>
          <w:noProof/>
          <w:sz w:val="20"/>
        </w:rPr>
      </w:pPr>
      <w:r w:rsidRPr="00D61378">
        <w:rPr>
          <w:noProof/>
          <w:sz w:val="20"/>
        </w:rPr>
        <w:t xml:space="preserve">Manulang, S. (2004). </w:t>
      </w:r>
      <w:r w:rsidRPr="00D61378">
        <w:rPr>
          <w:bCs/>
          <w:i/>
          <w:noProof/>
          <w:sz w:val="20"/>
        </w:rPr>
        <w:t>Video Profil Untuk Perusahaan</w:t>
      </w:r>
      <w:r w:rsidRPr="00D61378">
        <w:rPr>
          <w:noProof/>
          <w:sz w:val="20"/>
        </w:rPr>
        <w:t>. Jakarta : Grasindo.</w:t>
      </w:r>
    </w:p>
    <w:p w:rsidR="004E58B3" w:rsidRPr="00D61378" w:rsidRDefault="004E58B3" w:rsidP="004E58B3">
      <w:pPr>
        <w:numPr>
          <w:ilvl w:val="0"/>
          <w:numId w:val="13"/>
        </w:numPr>
        <w:ind w:left="426" w:hanging="426"/>
        <w:jc w:val="both"/>
        <w:rPr>
          <w:noProof/>
          <w:sz w:val="20"/>
        </w:rPr>
      </w:pPr>
      <w:r w:rsidRPr="00D61378">
        <w:rPr>
          <w:noProof/>
          <w:sz w:val="20"/>
        </w:rPr>
        <w:t xml:space="preserve">Supriyono, R. (2010). </w:t>
      </w:r>
      <w:r w:rsidRPr="00D61378">
        <w:rPr>
          <w:i/>
          <w:noProof/>
          <w:sz w:val="20"/>
        </w:rPr>
        <w:t>Desain Komunikasi Visual Teori dan Aplikasi</w:t>
      </w:r>
      <w:r w:rsidRPr="00D61378">
        <w:rPr>
          <w:noProof/>
          <w:sz w:val="20"/>
        </w:rPr>
        <w:t>. Yogyakarta : CV.Andi Offset.</w:t>
      </w:r>
    </w:p>
    <w:p w:rsidR="004E58B3" w:rsidRPr="00D61378" w:rsidRDefault="004E58B3" w:rsidP="004E58B3">
      <w:pPr>
        <w:numPr>
          <w:ilvl w:val="0"/>
          <w:numId w:val="13"/>
        </w:numPr>
        <w:ind w:left="426" w:hanging="426"/>
        <w:jc w:val="both"/>
        <w:rPr>
          <w:noProof/>
          <w:sz w:val="20"/>
        </w:rPr>
      </w:pPr>
      <w:r w:rsidRPr="00D61378">
        <w:rPr>
          <w:noProof/>
          <w:sz w:val="20"/>
        </w:rPr>
        <w:t xml:space="preserve">Sugihartono, R. A. (2010). </w:t>
      </w:r>
      <w:r w:rsidRPr="00D61378">
        <w:rPr>
          <w:bCs/>
          <w:i/>
          <w:noProof/>
          <w:sz w:val="20"/>
        </w:rPr>
        <w:t>Animasi Kartun : Dari Analog Sampai Digital</w:t>
      </w:r>
      <w:r w:rsidRPr="00D61378">
        <w:rPr>
          <w:noProof/>
          <w:sz w:val="20"/>
        </w:rPr>
        <w:t>. Jakarta : Indeks.</w:t>
      </w:r>
    </w:p>
    <w:p w:rsidR="004E58B3" w:rsidRPr="00D61378" w:rsidRDefault="004E58B3" w:rsidP="004E58B3">
      <w:pPr>
        <w:numPr>
          <w:ilvl w:val="0"/>
          <w:numId w:val="13"/>
        </w:numPr>
        <w:ind w:left="426" w:hanging="426"/>
        <w:jc w:val="both"/>
        <w:rPr>
          <w:noProof/>
          <w:sz w:val="20"/>
        </w:rPr>
      </w:pPr>
      <w:r w:rsidRPr="00D61378">
        <w:rPr>
          <w:noProof/>
          <w:sz w:val="20"/>
          <w:shd w:val="clear" w:color="auto" w:fill="FFFFFF"/>
        </w:rPr>
        <w:t xml:space="preserve">Yusa, I. M. M. (2016) </w:t>
      </w:r>
      <w:r w:rsidRPr="00D61378">
        <w:rPr>
          <w:i/>
          <w:noProof/>
          <w:sz w:val="20"/>
          <w:shd w:val="clear" w:color="auto" w:fill="FFFFFF"/>
        </w:rPr>
        <w:t xml:space="preserve">Sinergi Sains, Teknologi Dan Seni : Dalam Proses Berkarya Kreatif Di Dunia Teknologi Informasi. </w:t>
      </w:r>
      <w:r w:rsidRPr="00D61378">
        <w:rPr>
          <w:noProof/>
          <w:sz w:val="20"/>
          <w:shd w:val="clear" w:color="auto" w:fill="FFFFFF"/>
        </w:rPr>
        <w:t>STIMIK STIKOM INDONESIA.</w:t>
      </w:r>
    </w:p>
    <w:p w:rsidR="004E58B3" w:rsidRPr="00D61378" w:rsidRDefault="004E58B3" w:rsidP="004E58B3">
      <w:pPr>
        <w:numPr>
          <w:ilvl w:val="0"/>
          <w:numId w:val="13"/>
        </w:numPr>
        <w:ind w:left="426" w:hanging="426"/>
        <w:jc w:val="both"/>
        <w:rPr>
          <w:noProof/>
          <w:sz w:val="20"/>
        </w:rPr>
      </w:pPr>
      <w:r w:rsidRPr="00D61378">
        <w:rPr>
          <w:noProof/>
          <w:sz w:val="20"/>
        </w:rPr>
        <w:t>Nugroho (2008). Pengenalan Teori Warna. Yogyakarta : Andi.</w:t>
      </w:r>
    </w:p>
    <w:p w:rsidR="00D674AD" w:rsidRPr="00D61378" w:rsidRDefault="00D674AD" w:rsidP="004E58B3">
      <w:pPr>
        <w:numPr>
          <w:ilvl w:val="0"/>
          <w:numId w:val="13"/>
        </w:numPr>
        <w:ind w:left="426" w:hanging="426"/>
        <w:jc w:val="both"/>
        <w:rPr>
          <w:noProof/>
          <w:sz w:val="20"/>
        </w:rPr>
      </w:pPr>
      <w:r w:rsidRPr="00D61378">
        <w:rPr>
          <w:noProof/>
          <w:sz w:val="20"/>
        </w:rPr>
        <w:t xml:space="preserve">Anggraini, L dan Nathalia, K. (2014). </w:t>
      </w:r>
      <w:r w:rsidRPr="00D61378">
        <w:rPr>
          <w:bCs/>
          <w:i/>
          <w:noProof/>
          <w:sz w:val="20"/>
        </w:rPr>
        <w:t xml:space="preserve">Desain Komunikasi Visual “Dasar-dasar </w:t>
      </w:r>
      <w:r w:rsidRPr="00D61378">
        <w:rPr>
          <w:bCs/>
          <w:i/>
          <w:noProof/>
          <w:sz w:val="20"/>
        </w:rPr>
        <w:lastRenderedPageBreak/>
        <w:t>Panduan untuk Pemula”</w:t>
      </w:r>
      <w:r w:rsidRPr="00D61378">
        <w:rPr>
          <w:noProof/>
          <w:sz w:val="20"/>
        </w:rPr>
        <w:t>. Bandung : Nuansa Cendekia.</w:t>
      </w:r>
    </w:p>
    <w:p w:rsidR="00923CF2" w:rsidRPr="00D61378" w:rsidRDefault="00923CF2" w:rsidP="004E58B3">
      <w:pPr>
        <w:numPr>
          <w:ilvl w:val="0"/>
          <w:numId w:val="13"/>
        </w:numPr>
        <w:ind w:left="426" w:hanging="426"/>
        <w:jc w:val="both"/>
        <w:rPr>
          <w:noProof/>
          <w:sz w:val="20"/>
        </w:rPr>
      </w:pPr>
      <w:r w:rsidRPr="00D61378">
        <w:rPr>
          <w:sz w:val="20"/>
        </w:rPr>
        <w:t xml:space="preserve">Suwerda, B. (2012). </w:t>
      </w:r>
      <w:r w:rsidRPr="00D61378">
        <w:rPr>
          <w:bCs/>
          <w:i/>
          <w:sz w:val="20"/>
        </w:rPr>
        <w:t>Bank Sampah (Kajian Teori dan Penerapan</w:t>
      </w:r>
      <w:r w:rsidRPr="00D61378">
        <w:rPr>
          <w:bCs/>
          <w:sz w:val="20"/>
        </w:rPr>
        <w:t>)</w:t>
      </w:r>
      <w:r w:rsidRPr="00D61378">
        <w:rPr>
          <w:sz w:val="20"/>
        </w:rPr>
        <w:t>. Yogyakarta : Pustaka Rihama.</w:t>
      </w:r>
    </w:p>
    <w:p w:rsidR="008E0630" w:rsidRPr="00D61378" w:rsidRDefault="00713494" w:rsidP="0061132B">
      <w:pPr>
        <w:numPr>
          <w:ilvl w:val="0"/>
          <w:numId w:val="13"/>
        </w:numPr>
        <w:ind w:left="426" w:hanging="426"/>
        <w:jc w:val="both"/>
        <w:rPr>
          <w:i/>
          <w:noProof/>
          <w:sz w:val="20"/>
        </w:rPr>
      </w:pPr>
      <w:r w:rsidRPr="00D61378">
        <w:rPr>
          <w:sz w:val="20"/>
        </w:rPr>
        <w:t xml:space="preserve">Sekaran, U. (2007). </w:t>
      </w:r>
      <w:r w:rsidRPr="00D61378">
        <w:rPr>
          <w:i/>
          <w:sz w:val="20"/>
        </w:rPr>
        <w:t>Research Method For Business</w:t>
      </w:r>
      <w:r w:rsidRPr="00D61378">
        <w:rPr>
          <w:sz w:val="20"/>
        </w:rPr>
        <w:t xml:space="preserve"> (Metodologi Penelitian Untuk Bisnis), Edisi 4. Jakarta: Salemba 4.</w:t>
      </w:r>
    </w:p>
    <w:sectPr w:rsidR="008E0630" w:rsidRPr="00D61378" w:rsidSect="006B51C8">
      <w:type w:val="continuous"/>
      <w:pgSz w:w="11909" w:h="16834" w:code="9"/>
      <w:pgMar w:top="1701" w:right="1701" w:bottom="1701" w:left="1701" w:header="720" w:footer="720" w:gutter="0"/>
      <w:pgNumType w:start="7"/>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459D" w:rsidRDefault="0082459D">
      <w:r>
        <w:separator/>
      </w:r>
    </w:p>
  </w:endnote>
  <w:endnote w:type="continuationSeparator" w:id="1">
    <w:p w:rsidR="0082459D" w:rsidRDefault="008245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2E" w:rsidRPr="00D61378" w:rsidRDefault="003B3D2E">
    <w:pPr>
      <w:pStyle w:val="Footer"/>
      <w:jc w:val="right"/>
      <w:rPr>
        <w:lang w:val="id-ID"/>
      </w:rPr>
    </w:pPr>
  </w:p>
  <w:p w:rsidR="003B3D2E" w:rsidRDefault="003B3D2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459D" w:rsidRDefault="0082459D">
      <w:r>
        <w:separator/>
      </w:r>
    </w:p>
  </w:footnote>
  <w:footnote w:type="continuationSeparator" w:id="1">
    <w:p w:rsidR="0082459D" w:rsidRDefault="008245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2E" w:rsidRDefault="003B3D2E">
    <w:pPr>
      <w:wordWrap w:val="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decimal"/>
      <w:lvlText w:val="%1."/>
      <w:lvlJc w:val="right"/>
      <w:pPr>
        <w:tabs>
          <w:tab w:val="num" w:pos="180"/>
        </w:tabs>
        <w:ind w:left="180" w:hanging="180"/>
      </w:pPr>
      <w:rPr>
        <w:rFonts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71862FF"/>
    <w:multiLevelType w:val="hybridMultilevel"/>
    <w:tmpl w:val="7738F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772571"/>
    <w:multiLevelType w:val="hybridMultilevel"/>
    <w:tmpl w:val="B1686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527B69"/>
    <w:multiLevelType w:val="hybridMultilevel"/>
    <w:tmpl w:val="8D16FD10"/>
    <w:lvl w:ilvl="0" w:tplc="528A11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502F3F"/>
    <w:multiLevelType w:val="hybridMultilevel"/>
    <w:tmpl w:val="5B4CD2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3A7E38"/>
    <w:multiLevelType w:val="hybridMultilevel"/>
    <w:tmpl w:val="6794F47E"/>
    <w:lvl w:ilvl="0" w:tplc="FF82D40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267A66"/>
    <w:multiLevelType w:val="hybridMultilevel"/>
    <w:tmpl w:val="88D86F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FD9032C"/>
    <w:multiLevelType w:val="hybridMultilevel"/>
    <w:tmpl w:val="A480746C"/>
    <w:lvl w:ilvl="0" w:tplc="835CC81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9926CD7"/>
    <w:multiLevelType w:val="hybridMultilevel"/>
    <w:tmpl w:val="78F4C830"/>
    <w:lvl w:ilvl="0" w:tplc="835CC81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B797B42"/>
    <w:multiLevelType w:val="hybridMultilevel"/>
    <w:tmpl w:val="EDDA7C3A"/>
    <w:lvl w:ilvl="0" w:tplc="FF82D40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D5C554F"/>
    <w:multiLevelType w:val="hybridMultilevel"/>
    <w:tmpl w:val="71BA8CA2"/>
    <w:lvl w:ilvl="0" w:tplc="CC045C90">
      <w:start w:val="19"/>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6032C50"/>
    <w:multiLevelType w:val="hybridMultilevel"/>
    <w:tmpl w:val="6C78B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6E32495"/>
    <w:multiLevelType w:val="hybridMultilevel"/>
    <w:tmpl w:val="E27E8C5E"/>
    <w:lvl w:ilvl="0" w:tplc="835CC816">
      <w:start w:val="1"/>
      <w:numFmt w:val="decimal"/>
      <w:lvlText w:val="%1."/>
      <w:lvlJc w:val="left"/>
      <w:pPr>
        <w:ind w:left="1080" w:hanging="720"/>
      </w:pPr>
      <w:rPr>
        <w:rFonts w:hint="default"/>
      </w:rPr>
    </w:lvl>
    <w:lvl w:ilvl="1" w:tplc="5498D2C8">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2"/>
  </w:num>
  <w:num w:numId="5">
    <w:abstractNumId w:val="4"/>
  </w:num>
  <w:num w:numId="6">
    <w:abstractNumId w:val="8"/>
  </w:num>
  <w:num w:numId="7">
    <w:abstractNumId w:val="7"/>
  </w:num>
  <w:num w:numId="8">
    <w:abstractNumId w:val="12"/>
  </w:num>
  <w:num w:numId="9">
    <w:abstractNumId w:val="10"/>
  </w:num>
  <w:num w:numId="10">
    <w:abstractNumId w:val="11"/>
  </w:num>
  <w:num w:numId="11">
    <w:abstractNumId w:val="5"/>
  </w:num>
  <w:num w:numId="12">
    <w:abstractNumId w:val="9"/>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doNotValidateAgainstSchema/>
  <w:doNotDemarcateInvalidXml/>
  <w:hdrShapeDefaults>
    <o:shapedefaults v:ext="edit" spidmax="12290"/>
  </w:hdrShapeDefaults>
  <w:footnotePr>
    <w:footnote w:id="0"/>
    <w:footnote w:id="1"/>
  </w:footnotePr>
  <w:endnotePr>
    <w:endnote w:id="0"/>
    <w:endnote w:id="1"/>
  </w:endnotePr>
  <w:compat>
    <w:spaceForUL/>
    <w:doNotLeaveBackslashAlone/>
    <w:useFELayout/>
  </w:compat>
  <w:rsids>
    <w:rsidRoot w:val="00172A27"/>
    <w:rsid w:val="0001416F"/>
    <w:rsid w:val="00024354"/>
    <w:rsid w:val="00037906"/>
    <w:rsid w:val="000406EF"/>
    <w:rsid w:val="000422AE"/>
    <w:rsid w:val="0005266D"/>
    <w:rsid w:val="00053FAE"/>
    <w:rsid w:val="000606C9"/>
    <w:rsid w:val="00064AFF"/>
    <w:rsid w:val="00065111"/>
    <w:rsid w:val="00075834"/>
    <w:rsid w:val="000762FF"/>
    <w:rsid w:val="00077462"/>
    <w:rsid w:val="0008432E"/>
    <w:rsid w:val="00095496"/>
    <w:rsid w:val="000A3E15"/>
    <w:rsid w:val="000B08CA"/>
    <w:rsid w:val="000B1BB0"/>
    <w:rsid w:val="000E2A2A"/>
    <w:rsid w:val="001038EA"/>
    <w:rsid w:val="00120509"/>
    <w:rsid w:val="00141B54"/>
    <w:rsid w:val="00172A27"/>
    <w:rsid w:val="001948AC"/>
    <w:rsid w:val="001B309B"/>
    <w:rsid w:val="001C3787"/>
    <w:rsid w:val="001D6C8B"/>
    <w:rsid w:val="001E3FCF"/>
    <w:rsid w:val="001F3859"/>
    <w:rsid w:val="001F6792"/>
    <w:rsid w:val="00201BCD"/>
    <w:rsid w:val="00210666"/>
    <w:rsid w:val="0021091D"/>
    <w:rsid w:val="002201A2"/>
    <w:rsid w:val="00226A89"/>
    <w:rsid w:val="00237551"/>
    <w:rsid w:val="002813DA"/>
    <w:rsid w:val="00282207"/>
    <w:rsid w:val="0029202F"/>
    <w:rsid w:val="00293C88"/>
    <w:rsid w:val="002A01C2"/>
    <w:rsid w:val="002A39F8"/>
    <w:rsid w:val="002B1F38"/>
    <w:rsid w:val="002B3409"/>
    <w:rsid w:val="002C0791"/>
    <w:rsid w:val="002C27A6"/>
    <w:rsid w:val="002C4650"/>
    <w:rsid w:val="002C46EE"/>
    <w:rsid w:val="002C5D86"/>
    <w:rsid w:val="002E41E5"/>
    <w:rsid w:val="002F739B"/>
    <w:rsid w:val="00322379"/>
    <w:rsid w:val="00326ABD"/>
    <w:rsid w:val="003270E4"/>
    <w:rsid w:val="00337219"/>
    <w:rsid w:val="003377E5"/>
    <w:rsid w:val="00353A1E"/>
    <w:rsid w:val="00362592"/>
    <w:rsid w:val="003625C0"/>
    <w:rsid w:val="00362BA9"/>
    <w:rsid w:val="0037287C"/>
    <w:rsid w:val="00384C0A"/>
    <w:rsid w:val="003A1D1C"/>
    <w:rsid w:val="003B3D2E"/>
    <w:rsid w:val="003B5F6B"/>
    <w:rsid w:val="003C0382"/>
    <w:rsid w:val="003D0571"/>
    <w:rsid w:val="003E03F2"/>
    <w:rsid w:val="003E7CFA"/>
    <w:rsid w:val="003F02AF"/>
    <w:rsid w:val="00401D53"/>
    <w:rsid w:val="00402D5C"/>
    <w:rsid w:val="00406F14"/>
    <w:rsid w:val="00407A33"/>
    <w:rsid w:val="00407A46"/>
    <w:rsid w:val="0042567A"/>
    <w:rsid w:val="00433AA7"/>
    <w:rsid w:val="00434154"/>
    <w:rsid w:val="0043483A"/>
    <w:rsid w:val="004356EE"/>
    <w:rsid w:val="00435F33"/>
    <w:rsid w:val="004476AA"/>
    <w:rsid w:val="00452133"/>
    <w:rsid w:val="0047049F"/>
    <w:rsid w:val="00475605"/>
    <w:rsid w:val="00481F94"/>
    <w:rsid w:val="004841B7"/>
    <w:rsid w:val="00485116"/>
    <w:rsid w:val="004A0639"/>
    <w:rsid w:val="004C4CB3"/>
    <w:rsid w:val="004D4F14"/>
    <w:rsid w:val="004E58B3"/>
    <w:rsid w:val="004E6E72"/>
    <w:rsid w:val="004E6E73"/>
    <w:rsid w:val="00522F1E"/>
    <w:rsid w:val="00533C2D"/>
    <w:rsid w:val="00537B9A"/>
    <w:rsid w:val="00541158"/>
    <w:rsid w:val="005575AD"/>
    <w:rsid w:val="00565053"/>
    <w:rsid w:val="00567909"/>
    <w:rsid w:val="00571940"/>
    <w:rsid w:val="00573050"/>
    <w:rsid w:val="00577088"/>
    <w:rsid w:val="00580A55"/>
    <w:rsid w:val="00585334"/>
    <w:rsid w:val="005903D4"/>
    <w:rsid w:val="00590A8F"/>
    <w:rsid w:val="005926BB"/>
    <w:rsid w:val="005A658C"/>
    <w:rsid w:val="005A66C3"/>
    <w:rsid w:val="005A7623"/>
    <w:rsid w:val="005B7EF4"/>
    <w:rsid w:val="005C6336"/>
    <w:rsid w:val="005D1272"/>
    <w:rsid w:val="005D6241"/>
    <w:rsid w:val="005E006B"/>
    <w:rsid w:val="005E51F5"/>
    <w:rsid w:val="00610F1D"/>
    <w:rsid w:val="0061132B"/>
    <w:rsid w:val="006132DA"/>
    <w:rsid w:val="00615093"/>
    <w:rsid w:val="00615CD3"/>
    <w:rsid w:val="00616733"/>
    <w:rsid w:val="006205BE"/>
    <w:rsid w:val="00632B77"/>
    <w:rsid w:val="00637002"/>
    <w:rsid w:val="006403A4"/>
    <w:rsid w:val="006528B5"/>
    <w:rsid w:val="006869E3"/>
    <w:rsid w:val="00693C38"/>
    <w:rsid w:val="006B0624"/>
    <w:rsid w:val="006B4ADA"/>
    <w:rsid w:val="006B51C8"/>
    <w:rsid w:val="006D1C37"/>
    <w:rsid w:val="006D72FC"/>
    <w:rsid w:val="006E6929"/>
    <w:rsid w:val="006F0A4A"/>
    <w:rsid w:val="006F2863"/>
    <w:rsid w:val="006F3904"/>
    <w:rsid w:val="00701E34"/>
    <w:rsid w:val="00704F86"/>
    <w:rsid w:val="00707EFF"/>
    <w:rsid w:val="00711D1C"/>
    <w:rsid w:val="00713494"/>
    <w:rsid w:val="00715DE0"/>
    <w:rsid w:val="00724D90"/>
    <w:rsid w:val="0073237D"/>
    <w:rsid w:val="007373B0"/>
    <w:rsid w:val="00746CD5"/>
    <w:rsid w:val="00753CB4"/>
    <w:rsid w:val="0075538F"/>
    <w:rsid w:val="00783049"/>
    <w:rsid w:val="007A7314"/>
    <w:rsid w:val="007B44BF"/>
    <w:rsid w:val="007C3F9A"/>
    <w:rsid w:val="007D2AE7"/>
    <w:rsid w:val="007D530D"/>
    <w:rsid w:val="007E189B"/>
    <w:rsid w:val="007E6003"/>
    <w:rsid w:val="007F1AF5"/>
    <w:rsid w:val="008165FE"/>
    <w:rsid w:val="0082459D"/>
    <w:rsid w:val="00834321"/>
    <w:rsid w:val="00835E32"/>
    <w:rsid w:val="0085513E"/>
    <w:rsid w:val="008557D5"/>
    <w:rsid w:val="00873487"/>
    <w:rsid w:val="00875F80"/>
    <w:rsid w:val="00883222"/>
    <w:rsid w:val="00883570"/>
    <w:rsid w:val="00883839"/>
    <w:rsid w:val="00892FA3"/>
    <w:rsid w:val="008974B3"/>
    <w:rsid w:val="008A06D9"/>
    <w:rsid w:val="008A2FCB"/>
    <w:rsid w:val="008D2C05"/>
    <w:rsid w:val="008E0630"/>
    <w:rsid w:val="008F3284"/>
    <w:rsid w:val="00902867"/>
    <w:rsid w:val="00902DFD"/>
    <w:rsid w:val="00903AAD"/>
    <w:rsid w:val="009116DF"/>
    <w:rsid w:val="009122FC"/>
    <w:rsid w:val="00912D11"/>
    <w:rsid w:val="00923CF2"/>
    <w:rsid w:val="00927B68"/>
    <w:rsid w:val="0093092E"/>
    <w:rsid w:val="00934B33"/>
    <w:rsid w:val="00936778"/>
    <w:rsid w:val="0094221B"/>
    <w:rsid w:val="0096453D"/>
    <w:rsid w:val="00985106"/>
    <w:rsid w:val="009A286F"/>
    <w:rsid w:val="009B1FD0"/>
    <w:rsid w:val="009C6D76"/>
    <w:rsid w:val="009D1D31"/>
    <w:rsid w:val="009E04EC"/>
    <w:rsid w:val="009E6F5C"/>
    <w:rsid w:val="009F6A50"/>
    <w:rsid w:val="009F6EB2"/>
    <w:rsid w:val="009F75BC"/>
    <w:rsid w:val="009F7D0E"/>
    <w:rsid w:val="00A10010"/>
    <w:rsid w:val="00A125E5"/>
    <w:rsid w:val="00A202EE"/>
    <w:rsid w:val="00A20FAA"/>
    <w:rsid w:val="00A316BE"/>
    <w:rsid w:val="00A47A8D"/>
    <w:rsid w:val="00A50AC1"/>
    <w:rsid w:val="00A52AFB"/>
    <w:rsid w:val="00A64E91"/>
    <w:rsid w:val="00A66641"/>
    <w:rsid w:val="00A71EF7"/>
    <w:rsid w:val="00A950EC"/>
    <w:rsid w:val="00A9642D"/>
    <w:rsid w:val="00AA509F"/>
    <w:rsid w:val="00AB18B5"/>
    <w:rsid w:val="00AB5408"/>
    <w:rsid w:val="00AB7318"/>
    <w:rsid w:val="00AD0BFB"/>
    <w:rsid w:val="00AD1A5A"/>
    <w:rsid w:val="00AD4C5A"/>
    <w:rsid w:val="00AF4FEF"/>
    <w:rsid w:val="00B02E4A"/>
    <w:rsid w:val="00B03E16"/>
    <w:rsid w:val="00B05301"/>
    <w:rsid w:val="00B37C8C"/>
    <w:rsid w:val="00B44445"/>
    <w:rsid w:val="00B61195"/>
    <w:rsid w:val="00B71F24"/>
    <w:rsid w:val="00B7504D"/>
    <w:rsid w:val="00B8356B"/>
    <w:rsid w:val="00B84C0C"/>
    <w:rsid w:val="00BA3288"/>
    <w:rsid w:val="00BA5129"/>
    <w:rsid w:val="00BA66A7"/>
    <w:rsid w:val="00BB6DAB"/>
    <w:rsid w:val="00BC2EE9"/>
    <w:rsid w:val="00BC3F4A"/>
    <w:rsid w:val="00BC661F"/>
    <w:rsid w:val="00BD2BCB"/>
    <w:rsid w:val="00BF19F6"/>
    <w:rsid w:val="00BF58DA"/>
    <w:rsid w:val="00C067C9"/>
    <w:rsid w:val="00C068C4"/>
    <w:rsid w:val="00C10750"/>
    <w:rsid w:val="00C1562A"/>
    <w:rsid w:val="00C22CB5"/>
    <w:rsid w:val="00C2440F"/>
    <w:rsid w:val="00C24C68"/>
    <w:rsid w:val="00C2662D"/>
    <w:rsid w:val="00C3115A"/>
    <w:rsid w:val="00C359E4"/>
    <w:rsid w:val="00C56337"/>
    <w:rsid w:val="00C750C2"/>
    <w:rsid w:val="00C841A4"/>
    <w:rsid w:val="00C85E92"/>
    <w:rsid w:val="00C90948"/>
    <w:rsid w:val="00C92D1B"/>
    <w:rsid w:val="00CA63B5"/>
    <w:rsid w:val="00CC1724"/>
    <w:rsid w:val="00CC5699"/>
    <w:rsid w:val="00CD1F90"/>
    <w:rsid w:val="00CD4EA2"/>
    <w:rsid w:val="00CF254C"/>
    <w:rsid w:val="00D00E77"/>
    <w:rsid w:val="00D142EC"/>
    <w:rsid w:val="00D15464"/>
    <w:rsid w:val="00D210F1"/>
    <w:rsid w:val="00D248D2"/>
    <w:rsid w:val="00D25420"/>
    <w:rsid w:val="00D373A7"/>
    <w:rsid w:val="00D42E6D"/>
    <w:rsid w:val="00D50212"/>
    <w:rsid w:val="00D52AEB"/>
    <w:rsid w:val="00D61378"/>
    <w:rsid w:val="00D674AD"/>
    <w:rsid w:val="00D76E28"/>
    <w:rsid w:val="00DA38C8"/>
    <w:rsid w:val="00DA3A20"/>
    <w:rsid w:val="00DC398F"/>
    <w:rsid w:val="00DE1B54"/>
    <w:rsid w:val="00DF12E0"/>
    <w:rsid w:val="00DF2DE9"/>
    <w:rsid w:val="00DF3E98"/>
    <w:rsid w:val="00DF760A"/>
    <w:rsid w:val="00E02D01"/>
    <w:rsid w:val="00E204AC"/>
    <w:rsid w:val="00E22BB2"/>
    <w:rsid w:val="00E2420F"/>
    <w:rsid w:val="00E248A0"/>
    <w:rsid w:val="00E263B1"/>
    <w:rsid w:val="00E26510"/>
    <w:rsid w:val="00E42438"/>
    <w:rsid w:val="00E47D78"/>
    <w:rsid w:val="00E5043C"/>
    <w:rsid w:val="00E5780F"/>
    <w:rsid w:val="00E66D01"/>
    <w:rsid w:val="00E7145D"/>
    <w:rsid w:val="00E74D33"/>
    <w:rsid w:val="00E80BA5"/>
    <w:rsid w:val="00EA3AC4"/>
    <w:rsid w:val="00EB3C78"/>
    <w:rsid w:val="00ED2BF0"/>
    <w:rsid w:val="00EF358C"/>
    <w:rsid w:val="00F03A0B"/>
    <w:rsid w:val="00F112AA"/>
    <w:rsid w:val="00F2310C"/>
    <w:rsid w:val="00F2649A"/>
    <w:rsid w:val="00F2793C"/>
    <w:rsid w:val="00F60532"/>
    <w:rsid w:val="00F63DA8"/>
    <w:rsid w:val="00F72C17"/>
    <w:rsid w:val="00F76E8C"/>
    <w:rsid w:val="00F77054"/>
    <w:rsid w:val="00F83C9F"/>
    <w:rsid w:val="00F92FCE"/>
    <w:rsid w:val="00FA04C2"/>
    <w:rsid w:val="00FB3457"/>
    <w:rsid w:val="00FB4882"/>
    <w:rsid w:val="00FB7C20"/>
    <w:rsid w:val="00FE2AB7"/>
    <w:rsid w:val="00FF1CB6"/>
    <w:rsid w:val="00FF482F"/>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BB6DAB"/>
    <w:rPr>
      <w:rFonts w:ascii="Times New Roman" w:eastAsia="Times New Roman" w:hAnsi="Times New Roman"/>
      <w:sz w:val="24"/>
    </w:rPr>
  </w:style>
  <w:style w:type="paragraph" w:styleId="Heading1">
    <w:name w:val="heading 1"/>
    <w:basedOn w:val="Normal"/>
    <w:next w:val="Normal"/>
    <w:link w:val="Heading1Char"/>
    <w:qFormat/>
    <w:rsid w:val="00BB6DAB"/>
    <w:pPr>
      <w:keepNext/>
      <w:outlineLvl w:val="0"/>
    </w:pPr>
    <w:rPr>
      <w:b/>
      <w:i/>
      <w:sz w:val="40"/>
    </w:rPr>
  </w:style>
  <w:style w:type="paragraph" w:styleId="Heading2">
    <w:name w:val="heading 2"/>
    <w:basedOn w:val="Normal"/>
    <w:next w:val="Normal"/>
    <w:link w:val="Heading2Char"/>
    <w:qFormat/>
    <w:rsid w:val="00BB6DAB"/>
    <w:pPr>
      <w:keepNext/>
      <w:outlineLvl w:val="1"/>
    </w:pPr>
    <w:rPr>
      <w:b/>
      <w:sz w:val="3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B6DAB"/>
    <w:rPr>
      <w:color w:val="0000FF"/>
      <w:u w:val="single"/>
    </w:rPr>
  </w:style>
  <w:style w:type="character" w:customStyle="1" w:styleId="Heading1Char">
    <w:name w:val="Heading 1 Char"/>
    <w:link w:val="Heading1"/>
    <w:rsid w:val="00BB6DAB"/>
    <w:rPr>
      <w:rFonts w:ascii="Times New Roman" w:eastAsia="Times New Roman" w:hAnsi="Times New Roman"/>
      <w:b/>
      <w:i/>
      <w:sz w:val="40"/>
    </w:rPr>
  </w:style>
  <w:style w:type="character" w:customStyle="1" w:styleId="TitleChar">
    <w:name w:val="Title Char"/>
    <w:link w:val="Title"/>
    <w:rsid w:val="00BB6DAB"/>
    <w:rPr>
      <w:rFonts w:ascii="Times New Roman" w:eastAsia="Times New Roman" w:hAnsi="Times New Roman"/>
      <w:b/>
      <w:sz w:val="20"/>
    </w:rPr>
  </w:style>
  <w:style w:type="character" w:customStyle="1" w:styleId="BodyText2Char">
    <w:name w:val="Body Text 2 Char"/>
    <w:link w:val="BodyText2"/>
    <w:rsid w:val="00BB6DAB"/>
    <w:rPr>
      <w:rFonts w:ascii="Times New Roman" w:eastAsia="Times New Roman" w:hAnsi="Times New Roman"/>
      <w:b/>
      <w:sz w:val="32"/>
      <w:lang w:val="en-GB"/>
    </w:rPr>
  </w:style>
  <w:style w:type="character" w:customStyle="1" w:styleId="HeaderChar">
    <w:name w:val="Header Char"/>
    <w:link w:val="Header"/>
    <w:uiPriority w:val="99"/>
    <w:rsid w:val="00BB6DAB"/>
    <w:rPr>
      <w:rFonts w:ascii="Times New Roman" w:eastAsia="Times New Roman" w:hAnsi="Times New Roman"/>
      <w:sz w:val="24"/>
    </w:rPr>
  </w:style>
  <w:style w:type="character" w:customStyle="1" w:styleId="FooterChar">
    <w:name w:val="Footer Char"/>
    <w:link w:val="Footer"/>
    <w:uiPriority w:val="99"/>
    <w:rsid w:val="00BB6DAB"/>
    <w:rPr>
      <w:rFonts w:ascii="Times New Roman" w:eastAsia="Times New Roman" w:hAnsi="Times New Roman"/>
      <w:sz w:val="24"/>
    </w:rPr>
  </w:style>
  <w:style w:type="character" w:customStyle="1" w:styleId="Heading2Char">
    <w:name w:val="Heading 2 Char"/>
    <w:link w:val="Heading2"/>
    <w:rsid w:val="00BB6DAB"/>
    <w:rPr>
      <w:rFonts w:ascii="Times New Roman" w:eastAsia="Times New Roman" w:hAnsi="Times New Roman"/>
      <w:b/>
      <w:sz w:val="32"/>
    </w:rPr>
  </w:style>
  <w:style w:type="character" w:customStyle="1" w:styleId="BodyTextChar">
    <w:name w:val="Body Text Char"/>
    <w:link w:val="BodyText"/>
    <w:rsid w:val="00BB6DAB"/>
    <w:rPr>
      <w:rFonts w:ascii="Times New Roman" w:eastAsia="Times New Roman" w:hAnsi="Times New Roman"/>
      <w:b/>
      <w:sz w:val="24"/>
    </w:rPr>
  </w:style>
  <w:style w:type="character" w:customStyle="1" w:styleId="BalloonTextChar">
    <w:name w:val="Balloon Text Char"/>
    <w:link w:val="BalloonText"/>
    <w:rsid w:val="00BB6DAB"/>
    <w:rPr>
      <w:rFonts w:ascii="Tahoma" w:eastAsia="Times New Roman" w:hAnsi="Tahoma"/>
      <w:sz w:val="16"/>
    </w:rPr>
  </w:style>
  <w:style w:type="paragraph" w:styleId="Footer">
    <w:name w:val="footer"/>
    <w:basedOn w:val="Normal"/>
    <w:link w:val="FooterChar"/>
    <w:uiPriority w:val="99"/>
    <w:rsid w:val="00BB6DAB"/>
    <w:pPr>
      <w:tabs>
        <w:tab w:val="center" w:pos="4320"/>
        <w:tab w:val="right" w:pos="8640"/>
      </w:tabs>
    </w:pPr>
  </w:style>
  <w:style w:type="paragraph" w:styleId="Header">
    <w:name w:val="header"/>
    <w:basedOn w:val="Normal"/>
    <w:link w:val="HeaderChar"/>
    <w:uiPriority w:val="99"/>
    <w:rsid w:val="00BB6DAB"/>
    <w:pPr>
      <w:tabs>
        <w:tab w:val="center" w:pos="4680"/>
        <w:tab w:val="right" w:pos="9360"/>
      </w:tabs>
    </w:pPr>
  </w:style>
  <w:style w:type="paragraph" w:customStyle="1" w:styleId="PageNumber1">
    <w:name w:val="Page Number1"/>
    <w:basedOn w:val="Normal"/>
    <w:rsid w:val="00BB6DAB"/>
    <w:pPr>
      <w:suppressAutoHyphens/>
      <w:jc w:val="center"/>
    </w:pPr>
    <w:rPr>
      <w:rFonts w:ascii="Times" w:hAnsi="Times"/>
      <w:lang w:eastAsia="ar-SA"/>
    </w:rPr>
  </w:style>
  <w:style w:type="paragraph" w:styleId="BodyText">
    <w:name w:val="Body Text"/>
    <w:basedOn w:val="Normal"/>
    <w:link w:val="BodyTextChar"/>
    <w:rsid w:val="00BB6DAB"/>
    <w:rPr>
      <w:b/>
    </w:rPr>
  </w:style>
  <w:style w:type="paragraph" w:customStyle="1" w:styleId="TableCategories">
    <w:name w:val="Table Categories"/>
    <w:basedOn w:val="TableCaption"/>
    <w:rsid w:val="00BB6DAB"/>
    <w:rPr>
      <w:b/>
    </w:rPr>
  </w:style>
  <w:style w:type="paragraph" w:customStyle="1" w:styleId="TableCaption">
    <w:name w:val="Table Caption"/>
    <w:basedOn w:val="Normal"/>
    <w:rsid w:val="00BB6DAB"/>
    <w:pPr>
      <w:suppressAutoHyphens/>
      <w:jc w:val="both"/>
    </w:pPr>
    <w:rPr>
      <w:rFonts w:ascii="Arial" w:hAnsi="Arial"/>
      <w:sz w:val="16"/>
      <w:lang w:val="en-GB" w:eastAsia="ar-SA"/>
    </w:rPr>
  </w:style>
  <w:style w:type="paragraph" w:customStyle="1" w:styleId="FigureCaption">
    <w:name w:val="Figure Caption"/>
    <w:basedOn w:val="Normal"/>
    <w:rsid w:val="00BB6DAB"/>
    <w:pPr>
      <w:suppressAutoHyphens/>
      <w:jc w:val="center"/>
    </w:pPr>
    <w:rPr>
      <w:rFonts w:ascii="Arial" w:hAnsi="Arial"/>
      <w:i/>
      <w:sz w:val="16"/>
      <w:lang w:val="en-GB" w:eastAsia="ar-SA"/>
    </w:rPr>
  </w:style>
  <w:style w:type="paragraph" w:styleId="BodyText2">
    <w:name w:val="Body Text 2"/>
    <w:basedOn w:val="Normal"/>
    <w:link w:val="BodyText2Char"/>
    <w:rsid w:val="00BB6DAB"/>
    <w:rPr>
      <w:b/>
      <w:sz w:val="32"/>
      <w:lang w:val="en-GB"/>
    </w:rPr>
  </w:style>
  <w:style w:type="paragraph" w:customStyle="1" w:styleId="ICTSBodyText">
    <w:name w:val="ICTS_BodyText"/>
    <w:basedOn w:val="BodyText"/>
    <w:rsid w:val="00BB6DAB"/>
    <w:pPr>
      <w:ind w:firstLine="274"/>
      <w:jc w:val="both"/>
    </w:pPr>
    <w:rPr>
      <w:b w:val="0"/>
      <w:sz w:val="20"/>
    </w:rPr>
  </w:style>
  <w:style w:type="paragraph" w:styleId="BalloonText">
    <w:name w:val="Balloon Text"/>
    <w:basedOn w:val="Normal"/>
    <w:link w:val="BalloonTextChar"/>
    <w:rsid w:val="00BB6DAB"/>
    <w:rPr>
      <w:rFonts w:ascii="Tahoma" w:hAnsi="Tahoma"/>
      <w:sz w:val="16"/>
    </w:rPr>
  </w:style>
  <w:style w:type="paragraph" w:styleId="Title">
    <w:name w:val="Title"/>
    <w:basedOn w:val="Normal"/>
    <w:link w:val="TitleChar"/>
    <w:qFormat/>
    <w:rsid w:val="00BB6DAB"/>
    <w:pPr>
      <w:jc w:val="center"/>
    </w:pPr>
    <w:rPr>
      <w:b/>
      <w:sz w:val="20"/>
    </w:rPr>
  </w:style>
  <w:style w:type="paragraph" w:customStyle="1" w:styleId="Paragraph">
    <w:name w:val="Paragraph"/>
    <w:basedOn w:val="Normal"/>
    <w:link w:val="ParagraphChar"/>
    <w:qFormat/>
    <w:rsid w:val="009E6F5C"/>
    <w:pPr>
      <w:widowControl w:val="0"/>
      <w:autoSpaceDE w:val="0"/>
      <w:autoSpaceDN w:val="0"/>
      <w:adjustRightInd w:val="0"/>
      <w:spacing w:after="220" w:line="288" w:lineRule="auto"/>
      <w:jc w:val="both"/>
      <w:textAlignment w:val="center"/>
    </w:pPr>
    <w:rPr>
      <w:rFonts w:ascii="Calibri" w:eastAsia="Calibri" w:hAnsi="Calibri"/>
      <w:color w:val="000000"/>
      <w:sz w:val="22"/>
      <w:szCs w:val="22"/>
    </w:rPr>
  </w:style>
  <w:style w:type="character" w:customStyle="1" w:styleId="ParagraphChar">
    <w:name w:val="Paragraph Char"/>
    <w:link w:val="Paragraph"/>
    <w:rsid w:val="009E6F5C"/>
    <w:rPr>
      <w:rFonts w:ascii="Calibri" w:eastAsia="Calibri" w:hAnsi="Calibri"/>
      <w:color w:val="000000"/>
      <w:sz w:val="22"/>
      <w:szCs w:val="22"/>
    </w:rPr>
  </w:style>
  <w:style w:type="table" w:styleId="TableGrid">
    <w:name w:val="Table Grid"/>
    <w:basedOn w:val="TableNormal"/>
    <w:uiPriority w:val="59"/>
    <w:rsid w:val="00753C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6Exact">
    <w:name w:val="Body text (6) Exact"/>
    <w:link w:val="Bodytext6"/>
    <w:rsid w:val="007F1AF5"/>
    <w:rPr>
      <w:rFonts w:eastAsia="Calibri" w:cs="Calibri"/>
      <w:spacing w:val="-54"/>
      <w:sz w:val="112"/>
      <w:szCs w:val="112"/>
      <w:shd w:val="clear" w:color="auto" w:fill="FFFFFF"/>
    </w:rPr>
  </w:style>
  <w:style w:type="character" w:customStyle="1" w:styleId="Bodytext7Exact">
    <w:name w:val="Body text (7) Exact"/>
    <w:link w:val="Bodytext7"/>
    <w:rsid w:val="007F1AF5"/>
    <w:rPr>
      <w:rFonts w:eastAsia="Calibri" w:cs="Calibri"/>
      <w:spacing w:val="-10"/>
      <w:sz w:val="13"/>
      <w:szCs w:val="13"/>
      <w:shd w:val="clear" w:color="auto" w:fill="FFFFFF"/>
    </w:rPr>
  </w:style>
  <w:style w:type="character" w:customStyle="1" w:styleId="Bodytext7LucidaSansUnicode">
    <w:name w:val="Body text (7) + Lucida Sans Unicode"/>
    <w:aliases w:val="7.5 pt,Italic,Spacing 0 pt Exact"/>
    <w:rsid w:val="007F1AF5"/>
    <w:rPr>
      <w:rFonts w:ascii="Lucida Sans Unicode" w:eastAsia="Lucida Sans Unicode" w:hAnsi="Lucida Sans Unicode" w:cs="Lucida Sans Unicode"/>
      <w:i/>
      <w:iCs/>
      <w:color w:val="000000"/>
      <w:spacing w:val="0"/>
      <w:w w:val="100"/>
      <w:position w:val="0"/>
      <w:sz w:val="15"/>
      <w:szCs w:val="15"/>
      <w:shd w:val="clear" w:color="auto" w:fill="FFFFFF"/>
    </w:rPr>
  </w:style>
  <w:style w:type="paragraph" w:customStyle="1" w:styleId="Bodytext6">
    <w:name w:val="Body text (6)"/>
    <w:basedOn w:val="Normal"/>
    <w:link w:val="Bodytext6Exact"/>
    <w:rsid w:val="007F1AF5"/>
    <w:pPr>
      <w:widowControl w:val="0"/>
      <w:shd w:val="clear" w:color="auto" w:fill="FFFFFF"/>
      <w:spacing w:line="0" w:lineRule="atLeast"/>
    </w:pPr>
    <w:rPr>
      <w:rFonts w:ascii="Calibri" w:eastAsia="Calibri" w:hAnsi="Calibri"/>
      <w:spacing w:val="-54"/>
      <w:sz w:val="112"/>
      <w:szCs w:val="112"/>
    </w:rPr>
  </w:style>
  <w:style w:type="paragraph" w:customStyle="1" w:styleId="Bodytext7">
    <w:name w:val="Body text (7)"/>
    <w:basedOn w:val="Normal"/>
    <w:link w:val="Bodytext7Exact"/>
    <w:rsid w:val="007F1AF5"/>
    <w:pPr>
      <w:widowControl w:val="0"/>
      <w:shd w:val="clear" w:color="auto" w:fill="FFFFFF"/>
      <w:spacing w:line="0" w:lineRule="atLeast"/>
    </w:pPr>
    <w:rPr>
      <w:rFonts w:ascii="Calibri" w:eastAsia="Calibri" w:hAnsi="Calibri"/>
      <w:spacing w:val="-10"/>
      <w:sz w:val="13"/>
      <w:szCs w:val="13"/>
    </w:rPr>
  </w:style>
  <w:style w:type="table" w:customStyle="1" w:styleId="TableGridLight1">
    <w:name w:val="Table Grid Light1"/>
    <w:basedOn w:val="TableNormal"/>
    <w:uiPriority w:val="40"/>
    <w:rsid w:val="006403A4"/>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styleId="FollowedHyperlink">
    <w:name w:val="FollowedHyperlink"/>
    <w:uiPriority w:val="99"/>
    <w:semiHidden/>
    <w:unhideWhenUsed/>
    <w:rsid w:val="005B7EF4"/>
    <w:rPr>
      <w:color w:val="954F72"/>
      <w:u w:val="single"/>
    </w:rPr>
  </w:style>
  <w:style w:type="character" w:customStyle="1" w:styleId="apple-converted-space">
    <w:name w:val="apple-converted-space"/>
    <w:basedOn w:val="DefaultParagraphFont"/>
    <w:rsid w:val="006205BE"/>
  </w:style>
  <w:style w:type="paragraph" w:styleId="ListParagraph">
    <w:name w:val="List Paragraph"/>
    <w:basedOn w:val="Normal"/>
    <w:link w:val="ListParagraphChar"/>
    <w:uiPriority w:val="34"/>
    <w:qFormat/>
    <w:rsid w:val="00F77054"/>
    <w:pPr>
      <w:ind w:left="720"/>
      <w:contextualSpacing/>
    </w:pPr>
  </w:style>
  <w:style w:type="character" w:customStyle="1" w:styleId="ListParagraphChar">
    <w:name w:val="List Paragraph Char"/>
    <w:link w:val="ListParagraph"/>
    <w:uiPriority w:val="34"/>
    <w:rsid w:val="00873487"/>
    <w:rPr>
      <w:rFonts w:ascii="Times New Roman" w:eastAsia="Times New Roman" w:hAnsi="Times New Roman"/>
      <w:sz w:val="24"/>
    </w:rPr>
  </w:style>
  <w:style w:type="character" w:styleId="CommentReference">
    <w:name w:val="annotation reference"/>
    <w:uiPriority w:val="99"/>
    <w:semiHidden/>
    <w:unhideWhenUsed/>
    <w:rsid w:val="009E04EC"/>
    <w:rPr>
      <w:sz w:val="16"/>
      <w:szCs w:val="16"/>
    </w:rPr>
  </w:style>
  <w:style w:type="paragraph" w:styleId="CommentText">
    <w:name w:val="annotation text"/>
    <w:basedOn w:val="Normal"/>
    <w:link w:val="CommentTextChar"/>
    <w:uiPriority w:val="99"/>
    <w:semiHidden/>
    <w:unhideWhenUsed/>
    <w:rsid w:val="009E04EC"/>
    <w:rPr>
      <w:sz w:val="20"/>
    </w:rPr>
  </w:style>
  <w:style w:type="character" w:customStyle="1" w:styleId="CommentTextChar">
    <w:name w:val="Comment Text Char"/>
    <w:link w:val="CommentText"/>
    <w:uiPriority w:val="99"/>
    <w:semiHidden/>
    <w:rsid w:val="009E04EC"/>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9E04EC"/>
    <w:rPr>
      <w:b/>
      <w:bCs/>
    </w:rPr>
  </w:style>
  <w:style w:type="character" w:customStyle="1" w:styleId="CommentSubjectChar">
    <w:name w:val="Comment Subject Char"/>
    <w:link w:val="CommentSubject"/>
    <w:uiPriority w:val="99"/>
    <w:semiHidden/>
    <w:rsid w:val="009E04EC"/>
    <w:rPr>
      <w:rFonts w:ascii="Times New Roman" w:eastAsia="Times New Roman" w:hAnsi="Times New Roman"/>
      <w:b/>
      <w:bCs/>
    </w:rPr>
  </w:style>
  <w:style w:type="paragraph" w:customStyle="1" w:styleId="Default">
    <w:name w:val="Default"/>
    <w:rsid w:val="00075834"/>
    <w:pPr>
      <w:autoSpaceDE w:val="0"/>
      <w:autoSpaceDN w:val="0"/>
      <w:adjustRightInd w:val="0"/>
    </w:pPr>
    <w:rPr>
      <w:rFonts w:ascii="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18766049">
      <w:bodyDiv w:val="1"/>
      <w:marLeft w:val="0"/>
      <w:marRight w:val="0"/>
      <w:marTop w:val="0"/>
      <w:marBottom w:val="0"/>
      <w:divBdr>
        <w:top w:val="none" w:sz="0" w:space="0" w:color="auto"/>
        <w:left w:val="none" w:sz="0" w:space="0" w:color="auto"/>
        <w:bottom w:val="none" w:sz="0" w:space="0" w:color="auto"/>
        <w:right w:val="none" w:sz="0" w:space="0" w:color="auto"/>
      </w:divBdr>
    </w:div>
    <w:div w:id="147405000">
      <w:bodyDiv w:val="1"/>
      <w:marLeft w:val="0"/>
      <w:marRight w:val="0"/>
      <w:marTop w:val="0"/>
      <w:marBottom w:val="0"/>
      <w:divBdr>
        <w:top w:val="none" w:sz="0" w:space="0" w:color="auto"/>
        <w:left w:val="none" w:sz="0" w:space="0" w:color="auto"/>
        <w:bottom w:val="none" w:sz="0" w:space="0" w:color="auto"/>
        <w:right w:val="none" w:sz="0" w:space="0" w:color="auto"/>
      </w:divBdr>
    </w:div>
    <w:div w:id="181020026">
      <w:bodyDiv w:val="1"/>
      <w:marLeft w:val="0"/>
      <w:marRight w:val="0"/>
      <w:marTop w:val="0"/>
      <w:marBottom w:val="0"/>
      <w:divBdr>
        <w:top w:val="none" w:sz="0" w:space="0" w:color="auto"/>
        <w:left w:val="none" w:sz="0" w:space="0" w:color="auto"/>
        <w:bottom w:val="none" w:sz="0" w:space="0" w:color="auto"/>
        <w:right w:val="none" w:sz="0" w:space="0" w:color="auto"/>
      </w:divBdr>
    </w:div>
    <w:div w:id="1088771852">
      <w:bodyDiv w:val="1"/>
      <w:marLeft w:val="0"/>
      <w:marRight w:val="0"/>
      <w:marTop w:val="0"/>
      <w:marBottom w:val="0"/>
      <w:divBdr>
        <w:top w:val="none" w:sz="0" w:space="0" w:color="auto"/>
        <w:left w:val="none" w:sz="0" w:space="0" w:color="auto"/>
        <w:bottom w:val="none" w:sz="0" w:space="0" w:color="auto"/>
        <w:right w:val="none" w:sz="0" w:space="0" w:color="auto"/>
      </w:divBdr>
    </w:div>
    <w:div w:id="1240139593">
      <w:bodyDiv w:val="1"/>
      <w:marLeft w:val="0"/>
      <w:marRight w:val="0"/>
      <w:marTop w:val="0"/>
      <w:marBottom w:val="0"/>
      <w:divBdr>
        <w:top w:val="none" w:sz="0" w:space="0" w:color="auto"/>
        <w:left w:val="none" w:sz="0" w:space="0" w:color="auto"/>
        <w:bottom w:val="none" w:sz="0" w:space="0" w:color="auto"/>
        <w:right w:val="none" w:sz="0" w:space="0" w:color="auto"/>
      </w:divBdr>
    </w:div>
    <w:div w:id="1291671806">
      <w:bodyDiv w:val="1"/>
      <w:marLeft w:val="0"/>
      <w:marRight w:val="0"/>
      <w:marTop w:val="0"/>
      <w:marBottom w:val="0"/>
      <w:divBdr>
        <w:top w:val="none" w:sz="0" w:space="0" w:color="auto"/>
        <w:left w:val="none" w:sz="0" w:space="0" w:color="auto"/>
        <w:bottom w:val="none" w:sz="0" w:space="0" w:color="auto"/>
        <w:right w:val="none" w:sz="0" w:space="0" w:color="auto"/>
      </w:divBdr>
    </w:div>
    <w:div w:id="1528593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header" Target="header1.xml"/><Relationship Id="rId51" Type="http://schemas.openxmlformats.org/officeDocument/2006/relationships/image" Target="media/image4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495ED-CD39-4A89-BB22-8F887B9B2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437</TotalTime>
  <Pages>14</Pages>
  <Words>5748</Words>
  <Characters>32765</Characters>
  <Application>Microsoft Office Word</Application>
  <DocSecurity>0</DocSecurity>
  <PresentationFormat/>
  <Lines>273</Lines>
  <Paragraphs>76</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format sisfo</vt:lpstr>
    </vt:vector>
  </TitlesOfParts>
  <Company>personal</Company>
  <LinksUpToDate>false</LinksUpToDate>
  <CharactersWithSpaces>38437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sisfo</dc:title>
  <dc:creator>i made marthana yusa</dc:creator>
  <cp:lastModifiedBy>Aspire E 14</cp:lastModifiedBy>
  <cp:revision>6</cp:revision>
  <cp:lastPrinted>2012-09-21T08:40:00Z</cp:lastPrinted>
  <dcterms:created xsi:type="dcterms:W3CDTF">2017-12-29T22:11:00Z</dcterms:created>
  <dcterms:modified xsi:type="dcterms:W3CDTF">2017-12-30T05:20:00Z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1033-6.3.0.1736</vt:lpwstr>
  </property>
</Properties>
</file>