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A" w:rsidRDefault="00D7728A" w:rsidP="00D772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D7728A" w:rsidRDefault="00D7728A" w:rsidP="00D772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SRI ULFA FERLIANI</w:t>
      </w:r>
      <w:r>
        <w:rPr>
          <w:sz w:val="23"/>
          <w:szCs w:val="23"/>
        </w:rPr>
        <w:t xml:space="preserve">. 2014. </w:t>
      </w:r>
      <w:proofErr w:type="spellStart"/>
      <w:r>
        <w:rPr>
          <w:sz w:val="23"/>
          <w:szCs w:val="23"/>
        </w:rPr>
        <w:t>Implementasi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Kebijakan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Kesehatan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Studi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Kesehatan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Puskesmas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Barugaia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Bontomanai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Kepulauan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Selayar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Maharuddin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Pangewa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Haedar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Akib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7728A" w:rsidRDefault="00D7728A" w:rsidP="00D7728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implementasi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Jamkesmas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disposisi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sikap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birokrasi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penghambat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pendukung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puskesmas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Barugaia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Bontomanai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Kepulauan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Selayar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7728A" w:rsidRDefault="00D7728A" w:rsidP="00D7728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deskriptif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kualitatif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pengumpulan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dokumentasi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Penentuan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dipilih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purposive sampling.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D7728A" w:rsidRDefault="00D7728A" w:rsidP="00D7728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: (1) </w:t>
      </w:r>
      <w:proofErr w:type="spellStart"/>
      <w:r>
        <w:rPr>
          <w:sz w:val="23"/>
          <w:szCs w:val="23"/>
        </w:rPr>
        <w:t>Implementasi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Jamkesmas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optimal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puskesmas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Barugaia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dikarenakan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pencapaian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diharapkan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dilihat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miskin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mendapatkan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pelayanan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kesehatan</w:t>
      </w:r>
      <w:proofErr w:type="spellEnd"/>
      <w:r>
        <w:rPr>
          <w:sz w:val="23"/>
          <w:szCs w:val="23"/>
        </w:rPr>
        <w:t xml:space="preserve"> gratis.</w:t>
      </w:r>
      <w:proofErr w:type="gramEnd"/>
      <w:r>
        <w:rPr>
          <w:sz w:val="23"/>
          <w:szCs w:val="23"/>
        </w:rPr>
        <w:t xml:space="preserve"> (2) </w:t>
      </w:r>
      <w:proofErr w:type="spellStart"/>
      <w:r>
        <w:rPr>
          <w:sz w:val="23"/>
          <w:szCs w:val="23"/>
        </w:rPr>
        <w:t>Implementasi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Jamkesmas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birokrasi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sikap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terkendala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faktor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kendaraan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umum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terbatas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Adapun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pendukung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Jamkesmas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meliputi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manusia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ketersediaan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anggaran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peralatan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kebijakan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kewenangan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3524E" w:rsidRDefault="00D7728A" w:rsidP="00D7728A">
      <w:proofErr w:type="spellStart"/>
      <w:r>
        <w:rPr>
          <w:b/>
          <w:bCs/>
          <w:i/>
          <w:iCs/>
          <w:sz w:val="23"/>
          <w:szCs w:val="23"/>
        </w:rPr>
        <w:t>Kata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Kunci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i/>
          <w:iCs/>
          <w:sz w:val="23"/>
          <w:szCs w:val="23"/>
        </w:rPr>
        <w:t>Implementasi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Kebijakan</w:t>
      </w:r>
      <w:proofErr w:type="spellEnd"/>
      <w:r>
        <w:rPr>
          <w:b/>
          <w:bCs/>
          <w:i/>
          <w:iCs/>
          <w:sz w:val="23"/>
          <w:szCs w:val="23"/>
        </w:rPr>
        <w:t xml:space="preserve">, </w:t>
      </w:r>
      <w:proofErr w:type="spellStart"/>
      <w:r>
        <w:rPr>
          <w:b/>
          <w:bCs/>
          <w:i/>
          <w:iCs/>
          <w:sz w:val="23"/>
          <w:szCs w:val="23"/>
        </w:rPr>
        <w:t>Kesehatan</w:t>
      </w:r>
      <w:proofErr w:type="spellEnd"/>
      <w:r>
        <w:rPr>
          <w:b/>
          <w:bCs/>
          <w:i/>
          <w:iCs/>
          <w:sz w:val="23"/>
          <w:szCs w:val="23"/>
        </w:rPr>
        <w:t xml:space="preserve">, </w:t>
      </w:r>
      <w:proofErr w:type="spellStart"/>
      <w:r>
        <w:rPr>
          <w:b/>
          <w:bCs/>
          <w:i/>
          <w:iCs/>
          <w:sz w:val="23"/>
          <w:szCs w:val="23"/>
        </w:rPr>
        <w:t>Jamkesmas</w:t>
      </w:r>
      <w:proofErr w:type="spellEnd"/>
    </w:p>
    <w:sectPr w:rsidR="0043524E" w:rsidSect="00D4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7728A"/>
    <w:rsid w:val="001E5822"/>
    <w:rsid w:val="00213F7C"/>
    <w:rsid w:val="00D437C3"/>
    <w:rsid w:val="00D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multimedia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2016-04-13T23:18:00Z</dcterms:created>
  <dcterms:modified xsi:type="dcterms:W3CDTF">2016-04-13T23:18:00Z</dcterms:modified>
</cp:coreProperties>
</file>