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6F" w:rsidRPr="0039366F" w:rsidRDefault="0039366F" w:rsidP="00C377B7">
      <w:pPr>
        <w:tabs>
          <w:tab w:val="left" w:pos="709"/>
        </w:tabs>
        <w:spacing w:line="480" w:lineRule="auto"/>
        <w:jc w:val="center"/>
        <w:rPr>
          <w:rFonts w:ascii="Times New Roman" w:hAnsi="Times New Roman" w:cs="Times New Roman"/>
          <w:b/>
          <w:sz w:val="24"/>
          <w:szCs w:val="24"/>
        </w:rPr>
      </w:pPr>
      <w:r w:rsidRPr="0039366F">
        <w:rPr>
          <w:rFonts w:ascii="Times New Roman" w:hAnsi="Times New Roman" w:cs="Times New Roman"/>
          <w:b/>
          <w:sz w:val="24"/>
          <w:szCs w:val="24"/>
        </w:rPr>
        <w:t>BAB I</w:t>
      </w:r>
    </w:p>
    <w:p w:rsidR="0039366F" w:rsidRPr="0039366F" w:rsidRDefault="0039366F" w:rsidP="00C377B7">
      <w:pPr>
        <w:tabs>
          <w:tab w:val="left" w:pos="709"/>
        </w:tabs>
        <w:spacing w:line="480" w:lineRule="auto"/>
        <w:jc w:val="center"/>
        <w:rPr>
          <w:rFonts w:ascii="Times New Roman" w:hAnsi="Times New Roman" w:cs="Times New Roman"/>
          <w:b/>
          <w:sz w:val="24"/>
          <w:szCs w:val="24"/>
        </w:rPr>
      </w:pPr>
      <w:r w:rsidRPr="0039366F">
        <w:rPr>
          <w:rFonts w:ascii="Times New Roman" w:hAnsi="Times New Roman" w:cs="Times New Roman"/>
          <w:b/>
          <w:sz w:val="24"/>
          <w:szCs w:val="24"/>
        </w:rPr>
        <w:t>PENDAHULUAN</w:t>
      </w:r>
    </w:p>
    <w:p w:rsidR="0039366F" w:rsidRPr="00293CFF" w:rsidRDefault="0039366F" w:rsidP="00293CFF">
      <w:pPr>
        <w:pStyle w:val="ListParagraph"/>
        <w:numPr>
          <w:ilvl w:val="0"/>
          <w:numId w:val="1"/>
        </w:numPr>
        <w:tabs>
          <w:tab w:val="left" w:pos="709"/>
        </w:tabs>
        <w:spacing w:line="480" w:lineRule="auto"/>
        <w:jc w:val="center"/>
        <w:rPr>
          <w:rFonts w:ascii="Times New Roman" w:hAnsi="Times New Roman" w:cs="Times New Roman"/>
          <w:b/>
          <w:sz w:val="24"/>
          <w:szCs w:val="24"/>
        </w:rPr>
      </w:pPr>
      <w:r w:rsidRPr="0039366F">
        <w:rPr>
          <w:rFonts w:ascii="Times New Roman" w:hAnsi="Times New Roman" w:cs="Times New Roman"/>
          <w:b/>
          <w:sz w:val="24"/>
          <w:szCs w:val="24"/>
        </w:rPr>
        <w:t>Latar Belakang Masalah</w:t>
      </w:r>
    </w:p>
    <w:p w:rsidR="003C699F" w:rsidRDefault="00054E48" w:rsidP="003C699F">
      <w:pPr>
        <w:tabs>
          <w:tab w:val="left" w:pos="709"/>
        </w:tabs>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3C699F">
        <w:rPr>
          <w:rFonts w:ascii="Times New Roman" w:hAnsi="Times New Roman" w:cs="Times New Roman"/>
          <w:sz w:val="24"/>
          <w:szCs w:val="24"/>
        </w:rPr>
        <w:t xml:space="preserve">Pendidikan merupakan salah satu faktor yang sangat penting dalam kehidupan berbangsa dan bernegara, kemajuan suatu bangsa sangat ditentukan oleh kemajuan pendidikan bangsa itu. Di dalam kehidupan manusia segala sesuatunya tidak dapat lepas dari proses pendidikan. </w:t>
      </w:r>
      <w:r w:rsidR="0039366F">
        <w:rPr>
          <w:rFonts w:ascii="Times New Roman" w:hAnsi="Times New Roman" w:cs="Times New Roman"/>
          <w:sz w:val="24"/>
          <w:szCs w:val="24"/>
        </w:rPr>
        <w:tab/>
      </w:r>
      <w:r w:rsidR="00FF0DBE" w:rsidRPr="001E7C1D">
        <w:rPr>
          <w:rFonts w:ascii="Times New Roman" w:hAnsi="Times New Roman" w:cs="Times New Roman"/>
          <w:sz w:val="24"/>
          <w:szCs w:val="24"/>
        </w:rPr>
        <w:t xml:space="preserve">Salah satu fungsi </w:t>
      </w:r>
      <w:r w:rsidR="009C593C">
        <w:rPr>
          <w:rFonts w:ascii="Times New Roman" w:hAnsi="Times New Roman" w:cs="Times New Roman"/>
          <w:sz w:val="24"/>
          <w:szCs w:val="24"/>
        </w:rPr>
        <w:t>utama</w:t>
      </w:r>
      <w:r w:rsidR="00FF0DBE" w:rsidRPr="001E7C1D">
        <w:rPr>
          <w:rFonts w:ascii="Times New Roman" w:hAnsi="Times New Roman" w:cs="Times New Roman"/>
          <w:sz w:val="24"/>
          <w:szCs w:val="24"/>
        </w:rPr>
        <w:t xml:space="preserve"> institusi pendidikan adalah mempersiapkan </w:t>
      </w:r>
      <w:r w:rsidR="00CC142D">
        <w:rPr>
          <w:rFonts w:ascii="Times New Roman" w:hAnsi="Times New Roman" w:cs="Times New Roman"/>
          <w:sz w:val="24"/>
          <w:szCs w:val="24"/>
        </w:rPr>
        <w:t>siswa</w:t>
      </w:r>
      <w:r w:rsidR="00FF0DBE" w:rsidRPr="001E7C1D">
        <w:rPr>
          <w:rFonts w:ascii="Times New Roman" w:hAnsi="Times New Roman" w:cs="Times New Roman"/>
          <w:sz w:val="24"/>
          <w:szCs w:val="24"/>
        </w:rPr>
        <w:t xml:space="preserve"> sebagai generasi muda agar dapat berpartisipasi sebagai pemegang kunci dari suksesnya  pembangunan di Indonesia. </w:t>
      </w:r>
    </w:p>
    <w:p w:rsidR="008E4939" w:rsidRDefault="005971D0" w:rsidP="008E4939">
      <w:pPr>
        <w:tabs>
          <w:tab w:val="left" w:pos="709"/>
        </w:tabs>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FF0DBE" w:rsidRPr="001E7C1D">
        <w:rPr>
          <w:rFonts w:ascii="Times New Roman" w:hAnsi="Times New Roman" w:cs="Times New Roman"/>
          <w:sz w:val="24"/>
          <w:szCs w:val="24"/>
        </w:rPr>
        <w:t>Generasi muda sebagai generasi penerus dapat mempersiapkan diri belajar di institusi pendidikan sebagai tenaga kerja yang profesional. Hal ini senada d</w:t>
      </w:r>
      <w:r w:rsidR="00C355AC">
        <w:rPr>
          <w:rFonts w:ascii="Times New Roman" w:hAnsi="Times New Roman" w:cs="Times New Roman"/>
          <w:sz w:val="24"/>
          <w:szCs w:val="24"/>
        </w:rPr>
        <w:t>engan yang diungkapkan oleh Win</w:t>
      </w:r>
      <w:r w:rsidR="00FF0DBE" w:rsidRPr="001E7C1D">
        <w:rPr>
          <w:rFonts w:ascii="Times New Roman" w:hAnsi="Times New Roman" w:cs="Times New Roman"/>
          <w:sz w:val="24"/>
          <w:szCs w:val="24"/>
        </w:rPr>
        <w:t>ke</w:t>
      </w:r>
      <w:r w:rsidR="006862C5">
        <w:rPr>
          <w:rFonts w:ascii="Times New Roman" w:hAnsi="Times New Roman" w:cs="Times New Roman"/>
          <w:sz w:val="24"/>
          <w:szCs w:val="24"/>
        </w:rPr>
        <w:t>l (2004) bahwa setiap orang</w:t>
      </w:r>
      <w:r w:rsidR="00FF0DBE" w:rsidRPr="001E7C1D">
        <w:rPr>
          <w:rFonts w:ascii="Times New Roman" w:hAnsi="Times New Roman" w:cs="Times New Roman"/>
          <w:sz w:val="24"/>
          <w:szCs w:val="24"/>
        </w:rPr>
        <w:t xml:space="preserve"> harus </w:t>
      </w:r>
      <w:r w:rsidR="006862C5">
        <w:rPr>
          <w:rFonts w:ascii="Times New Roman" w:hAnsi="Times New Roman" w:cs="Times New Roman"/>
          <w:sz w:val="24"/>
          <w:szCs w:val="24"/>
        </w:rPr>
        <w:t xml:space="preserve">mampu mempersiapkan diri dan menemukan </w:t>
      </w:r>
      <w:r w:rsidR="00FF0DBE" w:rsidRPr="001E7C1D">
        <w:rPr>
          <w:rFonts w:ascii="Times New Roman" w:hAnsi="Times New Roman" w:cs="Times New Roman"/>
          <w:sz w:val="24"/>
          <w:szCs w:val="24"/>
        </w:rPr>
        <w:t>tempatnya di</w:t>
      </w:r>
      <w:r w:rsidR="006862C5">
        <w:rPr>
          <w:rFonts w:ascii="Times New Roman" w:hAnsi="Times New Roman" w:cs="Times New Roman"/>
          <w:sz w:val="24"/>
          <w:szCs w:val="24"/>
        </w:rPr>
        <w:t xml:space="preserve"> dunia kerja yang sesuai kemampuannya</w:t>
      </w:r>
      <w:r w:rsidR="00FF0DBE" w:rsidRPr="001E7C1D">
        <w:rPr>
          <w:rFonts w:ascii="Times New Roman" w:hAnsi="Times New Roman" w:cs="Times New Roman"/>
          <w:sz w:val="24"/>
          <w:szCs w:val="24"/>
        </w:rPr>
        <w:t xml:space="preserve"> dan sekaligus memberikan sumbangan bagi pembangunan nasional.</w:t>
      </w:r>
      <w:r w:rsidR="00145C85" w:rsidRPr="001E7C1D">
        <w:rPr>
          <w:rFonts w:ascii="Times New Roman" w:hAnsi="Times New Roman" w:cs="Times New Roman"/>
          <w:sz w:val="24"/>
          <w:szCs w:val="24"/>
        </w:rPr>
        <w:t xml:space="preserve"> Namun banyak hal yang mengancam masa depan generasi muda Indonesia. Di</w:t>
      </w:r>
      <w:r w:rsidR="00054E48">
        <w:rPr>
          <w:rFonts w:ascii="Times New Roman" w:hAnsi="Times New Roman" w:cs="Times New Roman"/>
          <w:sz w:val="24"/>
          <w:szCs w:val="24"/>
        </w:rPr>
        <w:t xml:space="preserve"> </w:t>
      </w:r>
      <w:r w:rsidR="00145C85" w:rsidRPr="001E7C1D">
        <w:rPr>
          <w:rFonts w:ascii="Times New Roman" w:hAnsi="Times New Roman" w:cs="Times New Roman"/>
          <w:sz w:val="24"/>
          <w:szCs w:val="24"/>
        </w:rPr>
        <w:t xml:space="preserve">antaranya adalah pengangguran terbuka, pengangguran terpelajar, </w:t>
      </w:r>
      <w:r w:rsidR="00145C85" w:rsidRPr="001E7C1D">
        <w:rPr>
          <w:rFonts w:ascii="Times New Roman" w:hAnsi="Times New Roman" w:cs="Times New Roman"/>
          <w:i/>
          <w:sz w:val="24"/>
          <w:szCs w:val="24"/>
        </w:rPr>
        <w:t>drop out</w:t>
      </w:r>
      <w:r w:rsidR="00145C85" w:rsidRPr="001E7C1D">
        <w:rPr>
          <w:rFonts w:ascii="Times New Roman" w:hAnsi="Times New Roman" w:cs="Times New Roman"/>
          <w:sz w:val="24"/>
          <w:szCs w:val="24"/>
        </w:rPr>
        <w:t xml:space="preserve"> (keluar atau berhenti sekolah), penyalahgunaan obat terlarang dan narkotika serta penyimpangan sosial lainnya.</w:t>
      </w:r>
    </w:p>
    <w:p w:rsidR="00145C85" w:rsidRDefault="008E4939" w:rsidP="008E4939">
      <w:pPr>
        <w:tabs>
          <w:tab w:val="left" w:pos="709"/>
        </w:tabs>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145C85" w:rsidRPr="001E7C1D">
        <w:rPr>
          <w:rFonts w:ascii="Times New Roman" w:hAnsi="Times New Roman" w:cs="Times New Roman"/>
          <w:sz w:val="24"/>
          <w:szCs w:val="24"/>
        </w:rPr>
        <w:t xml:space="preserve">Realita ini sangat kontradiktif dengan sistem pendidikan nasional yang tertuang dalam UU No. 20 Tahun 2003 yang menyatakan bahwa tujuan </w:t>
      </w:r>
      <w:r w:rsidR="00145C85" w:rsidRPr="001E7C1D">
        <w:rPr>
          <w:rFonts w:ascii="Times New Roman" w:hAnsi="Times New Roman" w:cs="Times New Roman"/>
          <w:sz w:val="24"/>
          <w:szCs w:val="24"/>
        </w:rPr>
        <w:lastRenderedPageBreak/>
        <w:t xml:space="preserve">diselenggarakannya Pendidikan Nasional adalah untuk mengembangkan potensi </w:t>
      </w:r>
      <w:r w:rsidR="00CC142D">
        <w:rPr>
          <w:rFonts w:ascii="Times New Roman" w:hAnsi="Times New Roman" w:cs="Times New Roman"/>
          <w:sz w:val="24"/>
          <w:szCs w:val="24"/>
        </w:rPr>
        <w:t>siswa</w:t>
      </w:r>
      <w:r w:rsidR="00145C85" w:rsidRPr="001E7C1D">
        <w:rPr>
          <w:rFonts w:ascii="Times New Roman" w:hAnsi="Times New Roman" w:cs="Times New Roman"/>
          <w:sz w:val="24"/>
          <w:szCs w:val="24"/>
        </w:rPr>
        <w:t xml:space="preserve"> agar menjadi manusia yang beriman</w:t>
      </w:r>
      <w:r w:rsidR="00C377B7">
        <w:rPr>
          <w:rFonts w:ascii="Times New Roman" w:hAnsi="Times New Roman" w:cs="Times New Roman"/>
          <w:sz w:val="24"/>
          <w:szCs w:val="24"/>
        </w:rPr>
        <w:t xml:space="preserve"> dan bertaqwa kepada Tuhan Yang </w:t>
      </w:r>
      <w:r w:rsidR="00145C85" w:rsidRPr="001E7C1D">
        <w:rPr>
          <w:rFonts w:ascii="Times New Roman" w:hAnsi="Times New Roman" w:cs="Times New Roman"/>
          <w:sz w:val="24"/>
          <w:szCs w:val="24"/>
        </w:rPr>
        <w:t>Maha Esa,</w:t>
      </w:r>
      <w:r w:rsidR="00C377B7">
        <w:rPr>
          <w:rFonts w:ascii="Times New Roman" w:hAnsi="Times New Roman" w:cs="Times New Roman"/>
          <w:sz w:val="24"/>
          <w:szCs w:val="24"/>
        </w:rPr>
        <w:t xml:space="preserve"> </w:t>
      </w:r>
      <w:r w:rsidR="00145C85" w:rsidRPr="001E7C1D">
        <w:rPr>
          <w:rFonts w:ascii="Times New Roman" w:hAnsi="Times New Roman" w:cs="Times New Roman"/>
          <w:sz w:val="24"/>
          <w:szCs w:val="24"/>
        </w:rPr>
        <w:t>berakhlak mulia, sehat, berilmu, cakap, kreatif, m</w:t>
      </w:r>
      <w:r w:rsidR="00C377B7">
        <w:rPr>
          <w:rFonts w:ascii="Times New Roman" w:hAnsi="Times New Roman" w:cs="Times New Roman"/>
          <w:sz w:val="24"/>
          <w:szCs w:val="24"/>
        </w:rPr>
        <w:t xml:space="preserve">andiri dan menjadi warga negara </w:t>
      </w:r>
      <w:r w:rsidR="00145C85" w:rsidRPr="001E7C1D">
        <w:rPr>
          <w:rFonts w:ascii="Times New Roman" w:hAnsi="Times New Roman" w:cs="Times New Roman"/>
          <w:sz w:val="24"/>
          <w:szCs w:val="24"/>
        </w:rPr>
        <w:t>yang demokratis serta bertanggung jawab (Hayadin, 2005).</w:t>
      </w:r>
    </w:p>
    <w:p w:rsidR="00D96A84" w:rsidRDefault="00054E48" w:rsidP="003936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0DB5">
        <w:rPr>
          <w:rFonts w:ascii="Times New Roman" w:hAnsi="Times New Roman" w:cs="Times New Roman"/>
          <w:sz w:val="24"/>
          <w:szCs w:val="24"/>
        </w:rPr>
        <w:t xml:space="preserve">Remaja merupakan masa transisi dari anak-anak ke remaja. </w:t>
      </w:r>
      <w:r w:rsidRPr="001E7C1D">
        <w:rPr>
          <w:rFonts w:ascii="Times New Roman" w:hAnsi="Times New Roman" w:cs="Times New Roman"/>
          <w:sz w:val="24"/>
          <w:szCs w:val="24"/>
        </w:rPr>
        <w:t>Remaja memiliki tugas-tugas perkembangan, salah satu</w:t>
      </w:r>
      <w:r w:rsidR="005D0DB5">
        <w:rPr>
          <w:rFonts w:ascii="Times New Roman" w:hAnsi="Times New Roman" w:cs="Times New Roman"/>
          <w:sz w:val="24"/>
          <w:szCs w:val="24"/>
        </w:rPr>
        <w:t xml:space="preserve"> tugas</w:t>
      </w:r>
      <w:r w:rsidRPr="001E7C1D">
        <w:rPr>
          <w:rFonts w:ascii="Times New Roman" w:hAnsi="Times New Roman" w:cs="Times New Roman"/>
          <w:sz w:val="24"/>
          <w:szCs w:val="24"/>
        </w:rPr>
        <w:t xml:space="preserve"> perkembangan remaja adalah pemilihan dan penerapan suatu karir (Conger, 1991). Pemilihan karir merupakan saat remaja mengarahkan diri kepada suatu tahap bar</w:t>
      </w:r>
      <w:r w:rsidR="0077770A">
        <w:rPr>
          <w:rFonts w:ascii="Times New Roman" w:hAnsi="Times New Roman" w:cs="Times New Roman"/>
          <w:sz w:val="24"/>
          <w:szCs w:val="24"/>
        </w:rPr>
        <w:t xml:space="preserve">u dalam kehidupan mereka yaitu </w:t>
      </w:r>
      <w:r w:rsidRPr="001E7C1D">
        <w:rPr>
          <w:rFonts w:ascii="Times New Roman" w:hAnsi="Times New Roman" w:cs="Times New Roman"/>
          <w:sz w:val="24"/>
          <w:szCs w:val="24"/>
        </w:rPr>
        <w:t>melihat posisi dalam menentukan ke arah mana mereka akan menuju masa depan (Marliyah dkk, 2004).</w:t>
      </w:r>
    </w:p>
    <w:p w:rsidR="00C377B7" w:rsidRDefault="0094744F" w:rsidP="003936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Setiap awal tahun ajaran sekolah, kebanyakan siswa mengalami masalah yang sama yaitu ketidakmampuan dalam memilih jurusan. Sebagian siswa dapat memilih atau menentukan jurusan yang akan diambil, namun itu hanya berlaku bagi segelintir siswa saja. Pemilihan jurusan </w:t>
      </w:r>
      <w:r w:rsidR="00624908">
        <w:rPr>
          <w:rFonts w:ascii="Times New Roman" w:hAnsi="Times New Roman" w:cs="Times New Roman"/>
          <w:sz w:val="24"/>
          <w:szCs w:val="24"/>
        </w:rPr>
        <w:t xml:space="preserve">yang dilakukan oleh siswa juga </w:t>
      </w:r>
      <w:r w:rsidR="000C46FD">
        <w:rPr>
          <w:rFonts w:ascii="Times New Roman" w:hAnsi="Times New Roman" w:cs="Times New Roman"/>
          <w:sz w:val="24"/>
          <w:szCs w:val="24"/>
        </w:rPr>
        <w:t xml:space="preserve">yang telah mampu memilih sendiri tidak didasarkan dari pengetahuan akan minat dan bakat yang dimiliki. Di </w:t>
      </w:r>
      <w:r w:rsidR="00C377B7" w:rsidRPr="001E7C1D">
        <w:rPr>
          <w:rFonts w:ascii="Times New Roman" w:hAnsi="Times New Roman" w:cs="Times New Roman"/>
          <w:sz w:val="24"/>
          <w:szCs w:val="24"/>
        </w:rPr>
        <w:t xml:space="preserve">samping itu, banyak juga </w:t>
      </w:r>
      <w:r w:rsidR="00CC142D">
        <w:rPr>
          <w:rFonts w:ascii="Times New Roman" w:hAnsi="Times New Roman" w:cs="Times New Roman"/>
          <w:sz w:val="24"/>
          <w:szCs w:val="24"/>
        </w:rPr>
        <w:t>siswa</w:t>
      </w:r>
      <w:r w:rsidR="00C377B7" w:rsidRPr="001E7C1D">
        <w:rPr>
          <w:rFonts w:ascii="Times New Roman" w:hAnsi="Times New Roman" w:cs="Times New Roman"/>
          <w:sz w:val="24"/>
          <w:szCs w:val="24"/>
        </w:rPr>
        <w:t xml:space="preserve"> yang tidak dapat membuat rencananya secara realistis. Mereka membuat rencana berdasarkan kemauan dan keinginan, tidak menyesuaikan dengan bakat dan kemampuan yang dimilikinya (Prayitno &amp; Amti, 2004: 276).</w:t>
      </w:r>
    </w:p>
    <w:p w:rsidR="00C377B7" w:rsidRPr="001E7C1D" w:rsidRDefault="00C377B7" w:rsidP="003936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E7C1D">
        <w:rPr>
          <w:rFonts w:ascii="Times New Roman" w:hAnsi="Times New Roman" w:cs="Times New Roman"/>
          <w:sz w:val="24"/>
          <w:szCs w:val="24"/>
        </w:rPr>
        <w:t xml:space="preserve">Super (Partino, 2006) menyatakan </w:t>
      </w:r>
      <w:r w:rsidR="00CC142D">
        <w:rPr>
          <w:rFonts w:ascii="Times New Roman" w:hAnsi="Times New Roman" w:cs="Times New Roman"/>
          <w:sz w:val="24"/>
          <w:szCs w:val="24"/>
        </w:rPr>
        <w:t>siswa</w:t>
      </w:r>
      <w:r w:rsidRPr="001E7C1D">
        <w:rPr>
          <w:rFonts w:ascii="Times New Roman" w:hAnsi="Times New Roman" w:cs="Times New Roman"/>
          <w:sz w:val="24"/>
          <w:szCs w:val="24"/>
        </w:rPr>
        <w:t xml:space="preserve"> SMA tergolong pada tahap eksplorasi. Pada tahap ini tugas-tugas perkembangan karir remaja (usia 14-24) adalah mengembangkan konsep diri yang realistik, belajar lebih banyak tentang kesempatan </w:t>
      </w:r>
      <w:r w:rsidRPr="001E7C1D">
        <w:rPr>
          <w:rFonts w:ascii="Times New Roman" w:hAnsi="Times New Roman" w:cs="Times New Roman"/>
          <w:sz w:val="24"/>
          <w:szCs w:val="24"/>
        </w:rPr>
        <w:lastRenderedPageBreak/>
        <w:t>yang luas, mulai memilih jurus</w:t>
      </w:r>
      <w:r w:rsidR="00054E48">
        <w:rPr>
          <w:rFonts w:ascii="Times New Roman" w:hAnsi="Times New Roman" w:cs="Times New Roman"/>
          <w:sz w:val="24"/>
          <w:szCs w:val="24"/>
        </w:rPr>
        <w:t>an di perguruan tinggi, memerik</w:t>
      </w:r>
      <w:r w:rsidRPr="001E7C1D">
        <w:rPr>
          <w:rFonts w:ascii="Times New Roman" w:hAnsi="Times New Roman" w:cs="Times New Roman"/>
          <w:sz w:val="24"/>
          <w:szCs w:val="24"/>
        </w:rPr>
        <w:t>sa pilihan-pilihan pekerjaan secara tentatif dan memberikan waktu lebih sedikit untuk kegiatan kesenangan atau hobi.</w:t>
      </w:r>
    </w:p>
    <w:p w:rsidR="00C377B7" w:rsidRPr="00B277BF" w:rsidRDefault="0039366F" w:rsidP="0039366F">
      <w:pPr>
        <w:tabs>
          <w:tab w:val="left" w:pos="709"/>
          <w:tab w:val="left" w:pos="4111"/>
        </w:tabs>
        <w:autoSpaceDE w:val="0"/>
        <w:autoSpaceDN w:val="0"/>
        <w:adjustRightInd w:val="0"/>
        <w:spacing w:after="0" w:line="480" w:lineRule="auto"/>
        <w:jc w:val="both"/>
        <w:rPr>
          <w:rFonts w:ascii="Times New Roman" w:hAnsi="Times New Roman" w:cs="Times New Roman"/>
          <w:sz w:val="28"/>
          <w:szCs w:val="24"/>
        </w:rPr>
      </w:pPr>
      <w:r>
        <w:rPr>
          <w:rFonts w:ascii="Times New Roman" w:hAnsi="Times New Roman" w:cs="Times New Roman"/>
          <w:sz w:val="24"/>
          <w:szCs w:val="24"/>
        </w:rPr>
        <w:tab/>
      </w:r>
      <w:r w:rsidR="00893926">
        <w:rPr>
          <w:rFonts w:ascii="Times New Roman" w:hAnsi="Times New Roman" w:cs="Times New Roman"/>
          <w:sz w:val="24"/>
        </w:rPr>
        <w:t>P</w:t>
      </w:r>
      <w:r w:rsidR="00B277BF" w:rsidRPr="00B277BF">
        <w:rPr>
          <w:rFonts w:ascii="Times New Roman" w:hAnsi="Times New Roman" w:cs="Times New Roman"/>
          <w:sz w:val="24"/>
        </w:rPr>
        <w:t>engambilan keputusan karir dapat didefinisikan sebagai konstruksi yang berorientasi pada proses yang berhubungan dengan bagaimana individu membuat keputusan karir atau membuat keputusan di sekitar mereka. Keputusan karir remaja tidak hanya dipengaruhi oleh perkembangan mereka, tetapi juga oleh lingkungan dimana mereka tinggal, salah satunya adalah keluarga (Istifarani, 2015).</w:t>
      </w:r>
      <w:r w:rsidR="0091149B" w:rsidRPr="001E7C1D">
        <w:rPr>
          <w:rFonts w:ascii="Times New Roman" w:hAnsi="Times New Roman" w:cs="Times New Roman"/>
          <w:sz w:val="24"/>
          <w:szCs w:val="24"/>
        </w:rPr>
        <w:t xml:space="preserve"> </w:t>
      </w:r>
    </w:p>
    <w:p w:rsidR="00D4239F" w:rsidRDefault="00C377B7" w:rsidP="00C377B7">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1149B" w:rsidRPr="001E7C1D">
        <w:rPr>
          <w:rFonts w:ascii="Times New Roman" w:hAnsi="Times New Roman" w:cs="Times New Roman"/>
          <w:sz w:val="24"/>
          <w:szCs w:val="24"/>
        </w:rPr>
        <w:t>Menurut Santrock (2003), remaja sering memandang eksplorasi karir dan pengambilan keputu</w:t>
      </w:r>
      <w:r w:rsidR="006A2796">
        <w:rPr>
          <w:rFonts w:ascii="Times New Roman" w:hAnsi="Times New Roman" w:cs="Times New Roman"/>
          <w:sz w:val="24"/>
          <w:szCs w:val="24"/>
        </w:rPr>
        <w:t>san karir dengan disertai kebimban</w:t>
      </w:r>
      <w:r w:rsidR="0091149B" w:rsidRPr="001E7C1D">
        <w:rPr>
          <w:rFonts w:ascii="Times New Roman" w:hAnsi="Times New Roman" w:cs="Times New Roman"/>
          <w:sz w:val="24"/>
          <w:szCs w:val="24"/>
        </w:rPr>
        <w:t>gan, ketidakpastian dan stres</w:t>
      </w:r>
      <w:r w:rsidR="00B869DA">
        <w:rPr>
          <w:rFonts w:ascii="Times New Roman" w:hAnsi="Times New Roman" w:cs="Times New Roman"/>
          <w:sz w:val="24"/>
          <w:szCs w:val="24"/>
        </w:rPr>
        <w:t>s</w:t>
      </w:r>
      <w:r w:rsidR="0091149B" w:rsidRPr="001E7C1D">
        <w:rPr>
          <w:rFonts w:ascii="Times New Roman" w:hAnsi="Times New Roman" w:cs="Times New Roman"/>
          <w:sz w:val="24"/>
          <w:szCs w:val="24"/>
        </w:rPr>
        <w:t xml:space="preserve">. Hal ini didukung </w:t>
      </w:r>
      <w:r w:rsidR="00306AA4" w:rsidRPr="001E7C1D">
        <w:rPr>
          <w:rFonts w:ascii="Times New Roman" w:hAnsi="Times New Roman" w:cs="Times New Roman"/>
          <w:sz w:val="24"/>
          <w:szCs w:val="24"/>
        </w:rPr>
        <w:t>oleh penelitian yang dilakuk</w:t>
      </w:r>
      <w:r w:rsidR="009A2821" w:rsidRPr="001E7C1D">
        <w:rPr>
          <w:rFonts w:ascii="Times New Roman" w:hAnsi="Times New Roman" w:cs="Times New Roman"/>
          <w:sz w:val="24"/>
          <w:szCs w:val="24"/>
        </w:rPr>
        <w:t xml:space="preserve">an sebelumnya oleh </w:t>
      </w:r>
      <w:r w:rsidR="00C14522">
        <w:rPr>
          <w:rFonts w:ascii="Times New Roman" w:hAnsi="Times New Roman" w:cs="Times New Roman"/>
          <w:sz w:val="24"/>
          <w:szCs w:val="24"/>
        </w:rPr>
        <w:t>Djibran (2015</w:t>
      </w:r>
      <w:r w:rsidR="00504091" w:rsidRPr="001E7C1D">
        <w:rPr>
          <w:rFonts w:ascii="Times New Roman" w:hAnsi="Times New Roman" w:cs="Times New Roman"/>
          <w:sz w:val="24"/>
          <w:szCs w:val="24"/>
        </w:rPr>
        <w:t xml:space="preserve">) didapatkan data bahwa dari </w:t>
      </w:r>
      <w:r w:rsidR="00AD2C0E">
        <w:rPr>
          <w:rFonts w:ascii="Times New Roman" w:hAnsi="Times New Roman" w:cs="Times New Roman"/>
          <w:sz w:val="24"/>
          <w:szCs w:val="24"/>
        </w:rPr>
        <w:t>30</w:t>
      </w:r>
      <w:r w:rsidR="00504091" w:rsidRPr="001E7C1D">
        <w:rPr>
          <w:rFonts w:ascii="Times New Roman" w:hAnsi="Times New Roman" w:cs="Times New Roman"/>
          <w:sz w:val="24"/>
          <w:szCs w:val="24"/>
        </w:rPr>
        <w:t xml:space="preserve"> </w:t>
      </w:r>
      <w:r w:rsidR="00AD2C0E">
        <w:rPr>
          <w:rFonts w:ascii="Times New Roman" w:hAnsi="Times New Roman" w:cs="Times New Roman"/>
          <w:sz w:val="24"/>
          <w:szCs w:val="24"/>
        </w:rPr>
        <w:t xml:space="preserve">orang siswa terdapat 15 orang (50%) yang berada pada kategori rendah tingkat keterampilan pengambilan keputusan karir, terdapat 8 orang (26,66%) yang berada pada kategori sedang dan terdapat 7 orang (23,33%) yang berada pada kategori tinggi tingkat keterampilan pengambilan keputusan karir. </w:t>
      </w:r>
    </w:p>
    <w:p w:rsidR="00DE341C" w:rsidRDefault="00DE341C" w:rsidP="00265C75">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91122">
        <w:rPr>
          <w:rFonts w:ascii="Times New Roman" w:hAnsi="Times New Roman" w:cs="Times New Roman"/>
          <w:sz w:val="24"/>
          <w:szCs w:val="24"/>
        </w:rPr>
        <w:t xml:space="preserve">Kebimbangan dan ketidakpastian yang berujung stress dalam pemilihan jurusan atau program studi mengakibatkan banyaknya </w:t>
      </w:r>
      <w:r w:rsidR="00CC142D">
        <w:rPr>
          <w:rFonts w:ascii="Times New Roman" w:hAnsi="Times New Roman" w:cs="Times New Roman"/>
          <w:sz w:val="24"/>
          <w:szCs w:val="24"/>
        </w:rPr>
        <w:t>siswa</w:t>
      </w:r>
      <w:r w:rsidR="00991122">
        <w:rPr>
          <w:rFonts w:ascii="Times New Roman" w:hAnsi="Times New Roman" w:cs="Times New Roman"/>
          <w:sz w:val="24"/>
          <w:szCs w:val="24"/>
        </w:rPr>
        <w:t xml:space="preserve"> yang menjadi pengangguran. </w:t>
      </w:r>
      <w:r>
        <w:rPr>
          <w:rFonts w:ascii="Times New Roman" w:hAnsi="Times New Roman" w:cs="Times New Roman"/>
          <w:sz w:val="24"/>
          <w:szCs w:val="24"/>
        </w:rPr>
        <w:t>Besarnya</w:t>
      </w:r>
      <w:r w:rsidRPr="001E7C1D">
        <w:rPr>
          <w:rFonts w:ascii="Times New Roman" w:hAnsi="Times New Roman" w:cs="Times New Roman"/>
          <w:sz w:val="24"/>
          <w:szCs w:val="24"/>
        </w:rPr>
        <w:t xml:space="preserve"> pengangguran yang merupakan lulusan lembaga pendidikan atau disebut juga pengangguran terpelajar, mengindikasikan kurang maksimalnya sistem pendidikan dalam menyiapkan </w:t>
      </w:r>
      <w:r w:rsidR="00CC142D">
        <w:rPr>
          <w:rFonts w:ascii="Times New Roman" w:hAnsi="Times New Roman" w:cs="Times New Roman"/>
          <w:sz w:val="24"/>
          <w:szCs w:val="24"/>
        </w:rPr>
        <w:t>siswa</w:t>
      </w:r>
      <w:r w:rsidRPr="001E7C1D">
        <w:rPr>
          <w:rFonts w:ascii="Times New Roman" w:hAnsi="Times New Roman" w:cs="Times New Roman"/>
          <w:sz w:val="24"/>
          <w:szCs w:val="24"/>
        </w:rPr>
        <w:t xml:space="preserve"> dalam menghadapi tantangan pekerjaan. Mustahil </w:t>
      </w:r>
      <w:r w:rsidR="00CC142D">
        <w:rPr>
          <w:rFonts w:ascii="Times New Roman" w:hAnsi="Times New Roman" w:cs="Times New Roman"/>
          <w:sz w:val="24"/>
          <w:szCs w:val="24"/>
        </w:rPr>
        <w:t>siswa</w:t>
      </w:r>
      <w:r w:rsidRPr="001E7C1D">
        <w:rPr>
          <w:rFonts w:ascii="Times New Roman" w:hAnsi="Times New Roman" w:cs="Times New Roman"/>
          <w:sz w:val="24"/>
          <w:szCs w:val="24"/>
        </w:rPr>
        <w:t xml:space="preserve"> menjadi cakap, kreatif, bertanggung jawab dan mandiri bila untuk mendapatkan pekerjaan dan menghidupi diri sendiri saja mereka tidak mampu.</w:t>
      </w:r>
    </w:p>
    <w:p w:rsidR="00265C75" w:rsidRDefault="00DE341C" w:rsidP="00265C75">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11E4C" w:rsidRPr="00111E4C">
        <w:rPr>
          <w:rFonts w:ascii="Times New Roman" w:hAnsi="Times New Roman" w:cs="Times New Roman"/>
          <w:sz w:val="24"/>
          <w:szCs w:val="24"/>
        </w:rPr>
        <w:t xml:space="preserve">Jumlah kesalahan, kekeliruan dan ketidaktepatan dalam memilih program studi di perguruan tinggi yang sering dihadapi oleh para </w:t>
      </w:r>
      <w:r w:rsidR="00CC142D">
        <w:rPr>
          <w:rFonts w:ascii="Times New Roman" w:hAnsi="Times New Roman" w:cs="Times New Roman"/>
          <w:sz w:val="24"/>
          <w:szCs w:val="24"/>
        </w:rPr>
        <w:t>siswa</w:t>
      </w:r>
      <w:r w:rsidR="00111E4C" w:rsidRPr="00111E4C">
        <w:rPr>
          <w:rFonts w:ascii="Times New Roman" w:hAnsi="Times New Roman" w:cs="Times New Roman"/>
          <w:sz w:val="24"/>
          <w:szCs w:val="24"/>
        </w:rPr>
        <w:t xml:space="preserve"> SMA merupakan masalah-masalah yang bersangkutpaut dengan pengambilan keputusan karir. </w:t>
      </w:r>
    </w:p>
    <w:p w:rsidR="00643B54" w:rsidRPr="003E6346" w:rsidRDefault="00265C75" w:rsidP="00265C75">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43BCD" w:rsidRPr="003E6346">
        <w:rPr>
          <w:rFonts w:ascii="Times New Roman" w:hAnsi="Times New Roman" w:cs="Times New Roman"/>
          <w:sz w:val="24"/>
          <w:szCs w:val="24"/>
        </w:rPr>
        <w:t>Hal ini senada dengan b</w:t>
      </w:r>
      <w:r w:rsidR="00111E4C" w:rsidRPr="003E6346">
        <w:rPr>
          <w:rFonts w:ascii="Times New Roman" w:hAnsi="Times New Roman" w:cs="Times New Roman"/>
          <w:sz w:val="24"/>
          <w:szCs w:val="24"/>
        </w:rPr>
        <w:t xml:space="preserve">eberapa kasus </w:t>
      </w:r>
      <w:r w:rsidR="00111E4C" w:rsidRPr="003E6346">
        <w:rPr>
          <w:rFonts w:ascii="Times New Roman" w:hAnsi="Times New Roman" w:cs="Times New Roman"/>
          <w:i/>
          <w:iCs/>
          <w:sz w:val="24"/>
          <w:szCs w:val="24"/>
        </w:rPr>
        <w:t xml:space="preserve">dropout </w:t>
      </w:r>
      <w:r w:rsidR="00F75AC6" w:rsidRPr="003E6346">
        <w:rPr>
          <w:rFonts w:ascii="Times New Roman" w:hAnsi="Times New Roman" w:cs="Times New Roman"/>
          <w:iCs/>
          <w:sz w:val="24"/>
          <w:szCs w:val="24"/>
        </w:rPr>
        <w:t xml:space="preserve">yang </w:t>
      </w:r>
      <w:r w:rsidR="00F75AC6" w:rsidRPr="003E6346">
        <w:rPr>
          <w:rFonts w:ascii="Times New Roman" w:hAnsi="Times New Roman" w:cs="Times New Roman"/>
          <w:sz w:val="24"/>
          <w:szCs w:val="24"/>
        </w:rPr>
        <w:t>disebabkan karena</w:t>
      </w:r>
      <w:r w:rsidR="00111E4C" w:rsidRPr="003E6346">
        <w:rPr>
          <w:rFonts w:ascii="Times New Roman" w:hAnsi="Times New Roman" w:cs="Times New Roman"/>
          <w:sz w:val="24"/>
          <w:szCs w:val="24"/>
        </w:rPr>
        <w:t xml:space="preserve"> </w:t>
      </w:r>
      <w:r w:rsidR="00F75AC6" w:rsidRPr="003E6346">
        <w:rPr>
          <w:rFonts w:ascii="Times New Roman" w:hAnsi="Times New Roman" w:cs="Times New Roman"/>
          <w:sz w:val="24"/>
          <w:szCs w:val="24"/>
        </w:rPr>
        <w:t>ketidakmampuan dalam memilih jurusan atau program di perguruan tinggi sehingga tidak mampu menyelesaikan pe</w:t>
      </w:r>
      <w:r w:rsidR="00C56DA6">
        <w:rPr>
          <w:rFonts w:ascii="Times New Roman" w:hAnsi="Times New Roman" w:cs="Times New Roman"/>
          <w:sz w:val="24"/>
          <w:szCs w:val="24"/>
        </w:rPr>
        <w:t>ndidikannya. Ketidaksesuaian an</w:t>
      </w:r>
      <w:r w:rsidR="00F75AC6" w:rsidRPr="003E6346">
        <w:rPr>
          <w:rFonts w:ascii="Times New Roman" w:hAnsi="Times New Roman" w:cs="Times New Roman"/>
          <w:sz w:val="24"/>
          <w:szCs w:val="24"/>
        </w:rPr>
        <w:t>t</w:t>
      </w:r>
      <w:r w:rsidR="00C56DA6">
        <w:rPr>
          <w:rFonts w:ascii="Times New Roman" w:hAnsi="Times New Roman" w:cs="Times New Roman"/>
          <w:sz w:val="24"/>
          <w:szCs w:val="24"/>
        </w:rPr>
        <w:t>a</w:t>
      </w:r>
      <w:r w:rsidR="00F75AC6" w:rsidRPr="003E6346">
        <w:rPr>
          <w:rFonts w:ascii="Times New Roman" w:hAnsi="Times New Roman" w:cs="Times New Roman"/>
          <w:sz w:val="24"/>
          <w:szCs w:val="24"/>
        </w:rPr>
        <w:t xml:space="preserve">ra bakat, minat dan kemampuan yang dimiliki sering menjadi penyebab siswa tidak mampu dalam menyelesaikan pendidikan yang dijalaninya. </w:t>
      </w:r>
      <w:r w:rsidR="00643B54" w:rsidRPr="003E6346">
        <w:rPr>
          <w:rFonts w:ascii="Times New Roman" w:hAnsi="Times New Roman" w:cs="Times New Roman"/>
          <w:sz w:val="24"/>
          <w:szCs w:val="24"/>
        </w:rPr>
        <w:t>Yusuf (2012) berpendapat bahwa mengambil keputusan dalam melanjutkan studi ke perguruan tinggi yang sesuai dengan minat, bakat, dan kondisi tidak mudah. Ada beberapa hal yang perlu dipertimbangkan dalam memilih program studi di perguruan tinggi. Faktor-faktor yang diperhitungkan/dipertimbangkan adalah kebutuhan, minat, kapasitas, nilai-nilai dan kesempatan.</w:t>
      </w:r>
    </w:p>
    <w:p w:rsidR="00265C75" w:rsidRPr="003E6346" w:rsidRDefault="00643B54" w:rsidP="00265C75">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sidRPr="003E6346">
        <w:rPr>
          <w:rFonts w:ascii="Times New Roman" w:hAnsi="Times New Roman" w:cs="Times New Roman"/>
          <w:sz w:val="24"/>
          <w:szCs w:val="24"/>
        </w:rPr>
        <w:tab/>
      </w:r>
      <w:r w:rsidR="002A2671" w:rsidRPr="003E6346">
        <w:rPr>
          <w:rFonts w:ascii="Times New Roman" w:hAnsi="Times New Roman" w:cs="Times New Roman"/>
          <w:sz w:val="24"/>
          <w:szCs w:val="24"/>
        </w:rPr>
        <w:t>H</w:t>
      </w:r>
      <w:r w:rsidR="00111E4C" w:rsidRPr="003E6346">
        <w:rPr>
          <w:rFonts w:ascii="Times New Roman" w:hAnsi="Times New Roman" w:cs="Times New Roman"/>
          <w:sz w:val="24"/>
          <w:szCs w:val="24"/>
        </w:rPr>
        <w:t xml:space="preserve">al-hal yang perlu dipertimbangkan jika ternyata terdapat kesalahan dalam pengambilan keputusan karir, antara lain 1) berapa banyak kerugian materi, mental, dan waktu yang terbuang, 2) waktu yang harus dihabiskan untuk mengatasi ketertinggalan dan mencapai sukses masa depan 3) uang yang harus dihabiskan 4) orang yang dikecewakan, serta 5) berbagai stress akibat rasa bersalah, kalah, dan umur. Melihat berbagai kerugian yang akan ditimbulkan jika terjadi kesalahan dalam memilih perguruan tinggi tersebut mengharuskan </w:t>
      </w:r>
      <w:r w:rsidR="00CC142D" w:rsidRPr="003E6346">
        <w:rPr>
          <w:rFonts w:ascii="Times New Roman" w:hAnsi="Times New Roman" w:cs="Times New Roman"/>
          <w:sz w:val="24"/>
          <w:szCs w:val="24"/>
        </w:rPr>
        <w:t>siswa</w:t>
      </w:r>
      <w:r w:rsidR="00111E4C" w:rsidRPr="003E6346">
        <w:rPr>
          <w:rFonts w:ascii="Times New Roman" w:hAnsi="Times New Roman" w:cs="Times New Roman"/>
          <w:sz w:val="24"/>
          <w:szCs w:val="24"/>
        </w:rPr>
        <w:t xml:space="preserve"> untuk memiliki kemampuan dalam mengam</w:t>
      </w:r>
      <w:r w:rsidR="002A2671" w:rsidRPr="003E6346">
        <w:rPr>
          <w:rFonts w:ascii="Times New Roman" w:hAnsi="Times New Roman" w:cs="Times New Roman"/>
          <w:sz w:val="24"/>
          <w:szCs w:val="24"/>
        </w:rPr>
        <w:t>bil keputusan karir yang tepat (Ibrahim, 2012).</w:t>
      </w:r>
    </w:p>
    <w:p w:rsidR="00265C75" w:rsidRPr="003E6346" w:rsidRDefault="00265C75" w:rsidP="00265C75">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sidRPr="003E6346">
        <w:rPr>
          <w:rFonts w:ascii="Times New Roman" w:hAnsi="Times New Roman" w:cs="Times New Roman"/>
          <w:sz w:val="24"/>
          <w:szCs w:val="24"/>
        </w:rPr>
        <w:lastRenderedPageBreak/>
        <w:tab/>
      </w:r>
      <w:r w:rsidR="00111E4C" w:rsidRPr="003E6346">
        <w:rPr>
          <w:rFonts w:ascii="Times New Roman" w:hAnsi="Times New Roman" w:cs="Times New Roman"/>
          <w:sz w:val="24"/>
          <w:szCs w:val="24"/>
        </w:rPr>
        <w:t xml:space="preserve">Dari penjelasan di atas, </w:t>
      </w:r>
      <w:r w:rsidR="00CC142D" w:rsidRPr="003E6346">
        <w:rPr>
          <w:rFonts w:ascii="Times New Roman" w:hAnsi="Times New Roman" w:cs="Times New Roman"/>
          <w:sz w:val="24"/>
          <w:szCs w:val="24"/>
        </w:rPr>
        <w:t>siswa</w:t>
      </w:r>
      <w:r w:rsidR="00111E4C" w:rsidRPr="003E6346">
        <w:rPr>
          <w:rFonts w:ascii="Times New Roman" w:hAnsi="Times New Roman" w:cs="Times New Roman"/>
          <w:sz w:val="24"/>
          <w:szCs w:val="24"/>
        </w:rPr>
        <w:t xml:space="preserve"> perlu memiliki gambaran yang tepat sebelum mengambil keputusan karir. Kenyataan yang terjadi di lapangan menunjukkan bahwa membuat suatu keputusan karir adalah masalah yang sering dijumpai oleh </w:t>
      </w:r>
      <w:r w:rsidR="00CC142D" w:rsidRPr="003E6346">
        <w:rPr>
          <w:rFonts w:ascii="Times New Roman" w:hAnsi="Times New Roman" w:cs="Times New Roman"/>
          <w:sz w:val="24"/>
          <w:szCs w:val="24"/>
        </w:rPr>
        <w:t>siswa</w:t>
      </w:r>
      <w:r w:rsidR="00111E4C" w:rsidRPr="003E6346">
        <w:rPr>
          <w:rFonts w:ascii="Times New Roman" w:hAnsi="Times New Roman" w:cs="Times New Roman"/>
          <w:sz w:val="24"/>
          <w:szCs w:val="24"/>
        </w:rPr>
        <w:t xml:space="preserve">. </w:t>
      </w:r>
    </w:p>
    <w:p w:rsidR="005422ED" w:rsidRPr="003E6346" w:rsidRDefault="00265C75" w:rsidP="005422ED">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sidRPr="003E6346">
        <w:rPr>
          <w:rFonts w:ascii="Times New Roman" w:hAnsi="Times New Roman" w:cs="Times New Roman"/>
          <w:sz w:val="24"/>
          <w:szCs w:val="24"/>
        </w:rPr>
        <w:tab/>
      </w:r>
      <w:r w:rsidR="00111E4C" w:rsidRPr="003E6346">
        <w:rPr>
          <w:rFonts w:ascii="Times New Roman" w:hAnsi="Times New Roman" w:cs="Times New Roman"/>
          <w:sz w:val="24"/>
          <w:szCs w:val="24"/>
        </w:rPr>
        <w:t>Berdasark</w:t>
      </w:r>
      <w:r w:rsidR="002F7A30" w:rsidRPr="003E6346">
        <w:rPr>
          <w:rFonts w:ascii="Times New Roman" w:hAnsi="Times New Roman" w:cs="Times New Roman"/>
          <w:sz w:val="24"/>
          <w:szCs w:val="24"/>
        </w:rPr>
        <w:t xml:space="preserve">an hasil wawancara </w:t>
      </w:r>
      <w:r w:rsidR="00713373" w:rsidRPr="003E6346">
        <w:rPr>
          <w:rFonts w:ascii="Times New Roman" w:hAnsi="Times New Roman" w:cs="Times New Roman"/>
          <w:sz w:val="24"/>
          <w:szCs w:val="24"/>
        </w:rPr>
        <w:t xml:space="preserve">peneliti </w:t>
      </w:r>
      <w:r w:rsidR="002F7A30" w:rsidRPr="003E6346">
        <w:rPr>
          <w:rFonts w:ascii="Times New Roman" w:hAnsi="Times New Roman" w:cs="Times New Roman"/>
          <w:sz w:val="24"/>
          <w:szCs w:val="24"/>
        </w:rPr>
        <w:t xml:space="preserve">dengan </w:t>
      </w:r>
      <w:r w:rsidR="00B063F9" w:rsidRPr="003E6346">
        <w:rPr>
          <w:rFonts w:ascii="Times New Roman" w:hAnsi="Times New Roman" w:cs="Times New Roman"/>
          <w:sz w:val="24"/>
          <w:szCs w:val="24"/>
        </w:rPr>
        <w:t>konselor</w:t>
      </w:r>
      <w:r w:rsidR="00111E4C" w:rsidRPr="003E6346">
        <w:rPr>
          <w:rFonts w:ascii="Times New Roman" w:hAnsi="Times New Roman" w:cs="Times New Roman"/>
          <w:sz w:val="24"/>
          <w:szCs w:val="24"/>
        </w:rPr>
        <w:t xml:space="preserve"> </w:t>
      </w:r>
      <w:r w:rsidR="00D13F59" w:rsidRPr="003E6346">
        <w:rPr>
          <w:rFonts w:ascii="Times New Roman" w:hAnsi="Times New Roman" w:cs="Times New Roman"/>
          <w:sz w:val="24"/>
          <w:szCs w:val="24"/>
        </w:rPr>
        <w:t xml:space="preserve">di </w:t>
      </w:r>
      <w:r w:rsidR="00111E4C" w:rsidRPr="003E6346">
        <w:rPr>
          <w:rFonts w:ascii="Times New Roman" w:hAnsi="Times New Roman" w:cs="Times New Roman"/>
          <w:sz w:val="24"/>
          <w:szCs w:val="24"/>
        </w:rPr>
        <w:t xml:space="preserve">SMA Negeri </w:t>
      </w:r>
      <w:r w:rsidR="00D66B2E" w:rsidRPr="003E6346">
        <w:rPr>
          <w:rFonts w:ascii="Times New Roman" w:hAnsi="Times New Roman" w:cs="Times New Roman"/>
          <w:sz w:val="24"/>
          <w:szCs w:val="24"/>
        </w:rPr>
        <w:t>1 Liliriaja</w:t>
      </w:r>
      <w:r w:rsidR="00111E4C" w:rsidRPr="003E6346">
        <w:rPr>
          <w:rFonts w:ascii="Times New Roman" w:hAnsi="Times New Roman" w:cs="Times New Roman"/>
          <w:sz w:val="24"/>
          <w:szCs w:val="24"/>
        </w:rPr>
        <w:t xml:space="preserve"> </w:t>
      </w:r>
      <w:r w:rsidR="00456FAB" w:rsidRPr="003E6346">
        <w:rPr>
          <w:rFonts w:ascii="Times New Roman" w:hAnsi="Times New Roman" w:cs="Times New Roman"/>
          <w:sz w:val="24"/>
          <w:szCs w:val="24"/>
        </w:rPr>
        <w:t>pada tanggal 1 September 2015</w:t>
      </w:r>
      <w:r w:rsidR="00713373" w:rsidRPr="003E6346">
        <w:rPr>
          <w:rFonts w:ascii="Times New Roman" w:hAnsi="Times New Roman" w:cs="Times New Roman"/>
          <w:sz w:val="24"/>
          <w:szCs w:val="24"/>
        </w:rPr>
        <w:t xml:space="preserve"> dengan mengajukan pertanyaan tentang</w:t>
      </w:r>
      <w:r w:rsidR="000656FF" w:rsidRPr="003E6346">
        <w:rPr>
          <w:rFonts w:ascii="Times New Roman" w:hAnsi="Times New Roman" w:cs="Times New Roman"/>
          <w:sz w:val="24"/>
          <w:szCs w:val="24"/>
        </w:rPr>
        <w:t xml:space="preserve"> penyebab-penyebab </w:t>
      </w:r>
      <w:r w:rsidR="00CC142D" w:rsidRPr="003E6346">
        <w:rPr>
          <w:rFonts w:ascii="Times New Roman" w:hAnsi="Times New Roman" w:cs="Times New Roman"/>
          <w:sz w:val="24"/>
          <w:szCs w:val="24"/>
        </w:rPr>
        <w:t>siswa</w:t>
      </w:r>
      <w:r w:rsidR="000656FF" w:rsidRPr="003E6346">
        <w:rPr>
          <w:rFonts w:ascii="Times New Roman" w:hAnsi="Times New Roman" w:cs="Times New Roman"/>
          <w:sz w:val="24"/>
          <w:szCs w:val="24"/>
        </w:rPr>
        <w:t xml:space="preserve"> mengalami kesulitan dalam mengambil keputusan karir</w:t>
      </w:r>
      <w:r w:rsidR="00456FAB" w:rsidRPr="003E6346">
        <w:rPr>
          <w:rFonts w:ascii="Times New Roman" w:hAnsi="Times New Roman" w:cs="Times New Roman"/>
          <w:sz w:val="24"/>
          <w:szCs w:val="24"/>
        </w:rPr>
        <w:t xml:space="preserve"> </w:t>
      </w:r>
      <w:r w:rsidR="00111E4C" w:rsidRPr="003E6346">
        <w:rPr>
          <w:rFonts w:ascii="Times New Roman" w:hAnsi="Times New Roman" w:cs="Times New Roman"/>
          <w:sz w:val="24"/>
          <w:szCs w:val="24"/>
        </w:rPr>
        <w:t xml:space="preserve">diketahui penyebab </w:t>
      </w:r>
      <w:r w:rsidR="00CC142D" w:rsidRPr="003E6346">
        <w:rPr>
          <w:rFonts w:ascii="Times New Roman" w:hAnsi="Times New Roman" w:cs="Times New Roman"/>
          <w:sz w:val="24"/>
          <w:szCs w:val="24"/>
        </w:rPr>
        <w:t>siswa</w:t>
      </w:r>
      <w:r w:rsidR="00111E4C" w:rsidRPr="003E6346">
        <w:rPr>
          <w:rFonts w:ascii="Times New Roman" w:hAnsi="Times New Roman" w:cs="Times New Roman"/>
          <w:sz w:val="24"/>
          <w:szCs w:val="24"/>
        </w:rPr>
        <w:t xml:space="preserve"> mengalami ke</w:t>
      </w:r>
      <w:r w:rsidR="000656FF" w:rsidRPr="003E6346">
        <w:rPr>
          <w:rFonts w:ascii="Times New Roman" w:hAnsi="Times New Roman" w:cs="Times New Roman"/>
          <w:sz w:val="24"/>
          <w:szCs w:val="24"/>
        </w:rPr>
        <w:t>sulitan dalam mengambil keputusan karir</w:t>
      </w:r>
      <w:r w:rsidR="00111E4C" w:rsidRPr="003E6346">
        <w:rPr>
          <w:rFonts w:ascii="Times New Roman" w:hAnsi="Times New Roman" w:cs="Times New Roman"/>
          <w:sz w:val="24"/>
          <w:szCs w:val="24"/>
        </w:rPr>
        <w:t xml:space="preserve"> karena </w:t>
      </w:r>
      <w:r w:rsidR="00CC142D" w:rsidRPr="003E6346">
        <w:rPr>
          <w:rFonts w:ascii="Times New Roman" w:hAnsi="Times New Roman" w:cs="Times New Roman"/>
          <w:sz w:val="24"/>
          <w:szCs w:val="24"/>
        </w:rPr>
        <w:t>siswa</w:t>
      </w:r>
      <w:r w:rsidR="00111E4C" w:rsidRPr="003E6346">
        <w:rPr>
          <w:rFonts w:ascii="Times New Roman" w:hAnsi="Times New Roman" w:cs="Times New Roman"/>
          <w:sz w:val="24"/>
          <w:szCs w:val="24"/>
        </w:rPr>
        <w:t xml:space="preserve"> belum memiliki pandangan atau gambaran yang jelas tentang karir yang sesuai dengan minat dan bakatnya. </w:t>
      </w:r>
      <w:r w:rsidR="00CC142D" w:rsidRPr="003E6346">
        <w:rPr>
          <w:rFonts w:ascii="Times New Roman" w:hAnsi="Times New Roman" w:cs="Times New Roman"/>
          <w:sz w:val="24"/>
          <w:szCs w:val="24"/>
        </w:rPr>
        <w:t>Siswa</w:t>
      </w:r>
      <w:r w:rsidR="00111E4C" w:rsidRPr="003E6346">
        <w:rPr>
          <w:rFonts w:ascii="Times New Roman" w:hAnsi="Times New Roman" w:cs="Times New Roman"/>
          <w:sz w:val="24"/>
          <w:szCs w:val="24"/>
        </w:rPr>
        <w:t xml:space="preserve"> mengalami kebingungan, keraguan, serta kesulitan untuk mempersiapkan diri dalam memilih bidang atau program pendidikan, fakultas dan jenis perguruan tinggi yang dibutuhkan pasca studi di SMA. </w:t>
      </w:r>
      <w:r w:rsidR="00CC2A45">
        <w:rPr>
          <w:rFonts w:ascii="Times New Roman" w:hAnsi="Times New Roman" w:cs="Times New Roman"/>
          <w:sz w:val="24"/>
          <w:szCs w:val="24"/>
        </w:rPr>
        <w:t xml:space="preserve">Hal ini dapat dilihat pada </w:t>
      </w:r>
      <w:r w:rsidR="005A29F6">
        <w:rPr>
          <w:rFonts w:ascii="Times New Roman" w:hAnsi="Times New Roman" w:cs="Times New Roman"/>
          <w:sz w:val="24"/>
          <w:szCs w:val="24"/>
        </w:rPr>
        <w:t xml:space="preserve">tingkat pengambilan keputusan karir siswa masih sangat rendah. </w:t>
      </w:r>
    </w:p>
    <w:p w:rsidR="00CE0701" w:rsidRDefault="005422ED" w:rsidP="008F5099">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sidRPr="003E6346">
        <w:rPr>
          <w:rFonts w:ascii="Times New Roman" w:hAnsi="Times New Roman" w:cs="Times New Roman"/>
          <w:sz w:val="24"/>
          <w:szCs w:val="24"/>
        </w:rPr>
        <w:tab/>
      </w:r>
      <w:r w:rsidR="00B063F9" w:rsidRPr="003E6346">
        <w:rPr>
          <w:rFonts w:ascii="Times New Roman" w:hAnsi="Times New Roman" w:cs="Times New Roman"/>
          <w:sz w:val="24"/>
          <w:szCs w:val="24"/>
        </w:rPr>
        <w:t>Konselor</w:t>
      </w:r>
      <w:r w:rsidR="003E6346">
        <w:rPr>
          <w:rFonts w:ascii="Times New Roman" w:hAnsi="Times New Roman" w:cs="Times New Roman"/>
          <w:sz w:val="24"/>
          <w:szCs w:val="24"/>
        </w:rPr>
        <w:t xml:space="preserve"> di SMA Negeri 1 Liliriaja pada umumnya sudah dapat menangani berbagai permasalahan sesuai dengan bidang kajiannya, baik bimbingan pribadi, sosial, akademik dan karir. Adapun upaya bimbingan dan konseling yang dilaksanakan oleh konselor di sekolah untuk </w:t>
      </w:r>
      <w:r w:rsidR="00194988">
        <w:rPr>
          <w:rFonts w:ascii="Times New Roman" w:hAnsi="Times New Roman" w:cs="Times New Roman"/>
          <w:sz w:val="24"/>
          <w:szCs w:val="24"/>
        </w:rPr>
        <w:t xml:space="preserve">masalah pengambilan keputusan karir adalah melalui </w:t>
      </w:r>
      <w:r w:rsidR="006A7506">
        <w:rPr>
          <w:rFonts w:ascii="Times New Roman" w:hAnsi="Times New Roman" w:cs="Times New Roman"/>
          <w:sz w:val="24"/>
          <w:szCs w:val="24"/>
        </w:rPr>
        <w:t xml:space="preserve">layanan informasi. </w:t>
      </w:r>
      <w:r w:rsidR="00716593">
        <w:rPr>
          <w:rFonts w:ascii="Times New Roman" w:hAnsi="Times New Roman" w:cs="Times New Roman"/>
          <w:sz w:val="24"/>
          <w:szCs w:val="24"/>
        </w:rPr>
        <w:t>K</w:t>
      </w:r>
      <w:r w:rsidR="00B063F9">
        <w:rPr>
          <w:rFonts w:ascii="Times New Roman" w:hAnsi="Times New Roman" w:cs="Times New Roman"/>
          <w:sz w:val="24"/>
          <w:szCs w:val="24"/>
        </w:rPr>
        <w:t>onselor</w:t>
      </w:r>
      <w:r w:rsidR="006A7506">
        <w:rPr>
          <w:rFonts w:ascii="Times New Roman" w:hAnsi="Times New Roman" w:cs="Times New Roman"/>
          <w:sz w:val="24"/>
          <w:szCs w:val="24"/>
        </w:rPr>
        <w:t xml:space="preserve"> dapat memberikan berbagai informasi </w:t>
      </w:r>
      <w:r w:rsidR="00524536">
        <w:rPr>
          <w:rFonts w:ascii="Times New Roman" w:hAnsi="Times New Roman" w:cs="Times New Roman"/>
          <w:sz w:val="24"/>
          <w:szCs w:val="24"/>
        </w:rPr>
        <w:t xml:space="preserve">karir </w:t>
      </w:r>
      <w:r w:rsidR="006A7506">
        <w:rPr>
          <w:rFonts w:ascii="Times New Roman" w:hAnsi="Times New Roman" w:cs="Times New Roman"/>
          <w:sz w:val="24"/>
          <w:szCs w:val="24"/>
        </w:rPr>
        <w:t xml:space="preserve">mengenai pengetahuan tentang diri </w:t>
      </w:r>
      <w:r w:rsidR="00CC142D">
        <w:rPr>
          <w:rFonts w:ascii="Times New Roman" w:hAnsi="Times New Roman" w:cs="Times New Roman"/>
          <w:sz w:val="24"/>
          <w:szCs w:val="24"/>
        </w:rPr>
        <w:t>siswa</w:t>
      </w:r>
      <w:r w:rsidR="006A7506">
        <w:rPr>
          <w:rFonts w:ascii="Times New Roman" w:hAnsi="Times New Roman" w:cs="Times New Roman"/>
          <w:sz w:val="24"/>
          <w:szCs w:val="24"/>
        </w:rPr>
        <w:t xml:space="preserve"> (minat dan bakat), perkembangan pengetahuan pekerjaan dan perkembangan keterampilan pengambilan keputusan. </w:t>
      </w:r>
      <w:r w:rsidR="004C0BCE">
        <w:rPr>
          <w:rFonts w:ascii="Times New Roman" w:hAnsi="Times New Roman" w:cs="Times New Roman"/>
          <w:sz w:val="24"/>
          <w:szCs w:val="24"/>
        </w:rPr>
        <w:t xml:space="preserve">Namun, yang diberikan tersebut hanyalah dalam bentuk layanan informasi yang sulit dipahami siswa disebabkan belum ada tindakan langsung yang dapat diaplikasikan oleh siswa sendiri dan sulit untuk mengetahui tingkat keberhasilan, apalagi tidak </w:t>
      </w:r>
      <w:r w:rsidR="004C0BCE">
        <w:rPr>
          <w:rFonts w:ascii="Times New Roman" w:hAnsi="Times New Roman" w:cs="Times New Roman"/>
          <w:sz w:val="24"/>
          <w:szCs w:val="24"/>
        </w:rPr>
        <w:lastRenderedPageBreak/>
        <w:t>dilakukan evaluasi program layanan yang tepat. Sehingga, u</w:t>
      </w:r>
      <w:r w:rsidR="006A7506">
        <w:rPr>
          <w:rFonts w:ascii="Times New Roman" w:hAnsi="Times New Roman" w:cs="Times New Roman"/>
          <w:sz w:val="24"/>
          <w:szCs w:val="24"/>
        </w:rPr>
        <w:t xml:space="preserve">ntuk menunjang keberlangsungan layanan tersebut maka </w:t>
      </w:r>
      <w:r w:rsidR="00B063F9">
        <w:rPr>
          <w:rFonts w:ascii="Times New Roman" w:hAnsi="Times New Roman" w:cs="Times New Roman"/>
          <w:sz w:val="24"/>
          <w:szCs w:val="24"/>
        </w:rPr>
        <w:t>konselor</w:t>
      </w:r>
      <w:r w:rsidR="006A7506">
        <w:rPr>
          <w:rFonts w:ascii="Times New Roman" w:hAnsi="Times New Roman" w:cs="Times New Roman"/>
          <w:sz w:val="24"/>
          <w:szCs w:val="24"/>
        </w:rPr>
        <w:t xml:space="preserve"> harus me</w:t>
      </w:r>
      <w:r w:rsidR="004C0BCE">
        <w:rPr>
          <w:rFonts w:ascii="Times New Roman" w:hAnsi="Times New Roman" w:cs="Times New Roman"/>
          <w:sz w:val="24"/>
          <w:szCs w:val="24"/>
        </w:rPr>
        <w:t>miliki buku pedoman berupa modul</w:t>
      </w:r>
      <w:r w:rsidR="006A7506">
        <w:rPr>
          <w:rFonts w:ascii="Times New Roman" w:hAnsi="Times New Roman" w:cs="Times New Roman"/>
          <w:sz w:val="24"/>
          <w:szCs w:val="24"/>
        </w:rPr>
        <w:t xml:space="preserve">.  </w:t>
      </w:r>
    </w:p>
    <w:p w:rsidR="00071A51" w:rsidRDefault="00071A51" w:rsidP="008F5099">
      <w:pPr>
        <w:tabs>
          <w:tab w:val="left" w:pos="709"/>
          <w:tab w:val="left" w:pos="4111"/>
        </w:tabs>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ab/>
        <w:t>Menurut Nursalim (2013: 14) menguraikan kelebihan media cetak modul, yaitu menyajikan pesan atau informasi dalam jumlah yang banyak, dapat mempercepat pemecahan masalah siswa, pesan atau informasi dapat dipelajari oleh siswa sesuai dengan kebutuhan, minat dan kecepatan masing-masing, dapat dipelajari kapan dan di mana saja karena mudah dibawa, akan lebih menarik apabila dilengkapi dengan gambar dan warna dan perbaikan/revisi mudah dilakukan.</w:t>
      </w:r>
    </w:p>
    <w:p w:rsidR="00F2250B" w:rsidRPr="00A37926" w:rsidRDefault="00CE0701" w:rsidP="008F5099">
      <w:pPr>
        <w:tabs>
          <w:tab w:val="left" w:pos="709"/>
          <w:tab w:val="left" w:pos="4111"/>
        </w:tabs>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A76791">
        <w:rPr>
          <w:rFonts w:ascii="Times New Roman" w:hAnsi="Times New Roman" w:cs="Times New Roman"/>
          <w:sz w:val="24"/>
          <w:szCs w:val="24"/>
        </w:rPr>
        <w:t xml:space="preserve">Berdasarkan uraian </w:t>
      </w:r>
      <w:r w:rsidR="00252739">
        <w:rPr>
          <w:rFonts w:ascii="Times New Roman" w:hAnsi="Times New Roman" w:cs="Times New Roman"/>
          <w:sz w:val="24"/>
          <w:szCs w:val="24"/>
        </w:rPr>
        <w:t>tersebut</w:t>
      </w:r>
      <w:r w:rsidR="00A76791">
        <w:rPr>
          <w:rFonts w:ascii="Times New Roman" w:hAnsi="Times New Roman" w:cs="Times New Roman"/>
          <w:sz w:val="24"/>
          <w:szCs w:val="24"/>
        </w:rPr>
        <w:t>, maka peneliti tertarik untuk mengembangkan suatu media bimbingan untuk pengambilan keputusan karir siswa</w:t>
      </w:r>
      <w:r w:rsidR="009110AA">
        <w:rPr>
          <w:rFonts w:ascii="Times New Roman" w:hAnsi="Times New Roman" w:cs="Times New Roman"/>
          <w:sz w:val="24"/>
          <w:szCs w:val="24"/>
        </w:rPr>
        <w:t xml:space="preserve"> yaitu modu</w:t>
      </w:r>
      <w:r w:rsidR="00524536">
        <w:rPr>
          <w:rFonts w:ascii="Times New Roman" w:hAnsi="Times New Roman" w:cs="Times New Roman"/>
          <w:sz w:val="24"/>
          <w:szCs w:val="24"/>
        </w:rPr>
        <w:t xml:space="preserve">l </w:t>
      </w:r>
      <w:r w:rsidR="00524536">
        <w:rPr>
          <w:rFonts w:ascii="Times New Roman" w:hAnsi="Times New Roman" w:cs="Times New Roman"/>
          <w:i/>
          <w:sz w:val="24"/>
          <w:szCs w:val="24"/>
        </w:rPr>
        <w:t>career information processing</w:t>
      </w:r>
      <w:r w:rsidR="00524536">
        <w:rPr>
          <w:rFonts w:ascii="Times New Roman" w:hAnsi="Times New Roman" w:cs="Times New Roman"/>
          <w:sz w:val="24"/>
          <w:szCs w:val="24"/>
        </w:rPr>
        <w:t xml:space="preserve"> (CIP)</w:t>
      </w:r>
      <w:r w:rsidR="00AA6D5C">
        <w:rPr>
          <w:rFonts w:ascii="Times New Roman" w:hAnsi="Times New Roman" w:cs="Times New Roman"/>
          <w:sz w:val="24"/>
          <w:szCs w:val="24"/>
        </w:rPr>
        <w:t xml:space="preserve"> </w:t>
      </w:r>
      <w:r w:rsidR="003F2137">
        <w:rPr>
          <w:rFonts w:ascii="Times New Roman" w:hAnsi="Times New Roman" w:cs="Times New Roman"/>
          <w:sz w:val="24"/>
          <w:szCs w:val="24"/>
        </w:rPr>
        <w:t>yang mengacu pada model</w:t>
      </w:r>
      <w:r w:rsidR="00716593">
        <w:rPr>
          <w:rFonts w:ascii="Times New Roman" w:hAnsi="Times New Roman" w:cs="Times New Roman"/>
          <w:sz w:val="24"/>
          <w:szCs w:val="24"/>
        </w:rPr>
        <w:t xml:space="preserve"> Peterson. M</w:t>
      </w:r>
      <w:r w:rsidR="009110AA">
        <w:rPr>
          <w:rFonts w:ascii="Times New Roman" w:hAnsi="Times New Roman" w:cs="Times New Roman"/>
          <w:sz w:val="24"/>
          <w:szCs w:val="24"/>
        </w:rPr>
        <w:t>odu</w:t>
      </w:r>
      <w:r w:rsidR="00524536">
        <w:rPr>
          <w:rFonts w:ascii="Times New Roman" w:hAnsi="Times New Roman" w:cs="Times New Roman"/>
          <w:sz w:val="24"/>
          <w:szCs w:val="24"/>
        </w:rPr>
        <w:t xml:space="preserve">l ini </w:t>
      </w:r>
      <w:r w:rsidR="00716593">
        <w:rPr>
          <w:rFonts w:ascii="Times New Roman" w:hAnsi="Times New Roman" w:cs="Times New Roman"/>
          <w:sz w:val="24"/>
          <w:szCs w:val="24"/>
        </w:rPr>
        <w:t xml:space="preserve">memberikan kesempatan kepada peserta untuk mengetahui </w:t>
      </w:r>
      <w:r w:rsidR="00524536">
        <w:rPr>
          <w:rFonts w:ascii="Times New Roman" w:hAnsi="Times New Roman" w:cs="Times New Roman"/>
          <w:sz w:val="24"/>
          <w:szCs w:val="24"/>
        </w:rPr>
        <w:t>pengetahuan tentang diri sendiri (</w:t>
      </w:r>
      <w:r w:rsidR="00524536">
        <w:rPr>
          <w:rFonts w:ascii="Times New Roman" w:hAnsi="Times New Roman" w:cs="Times New Roman"/>
          <w:i/>
          <w:sz w:val="24"/>
          <w:szCs w:val="24"/>
        </w:rPr>
        <w:t xml:space="preserve">self knowledge), </w:t>
      </w:r>
      <w:r w:rsidR="008F5099">
        <w:rPr>
          <w:rFonts w:ascii="Times New Roman" w:hAnsi="Times New Roman" w:cs="Times New Roman"/>
          <w:sz w:val="24"/>
          <w:szCs w:val="24"/>
        </w:rPr>
        <w:t xml:space="preserve">pengetahuan </w:t>
      </w:r>
      <w:r w:rsidR="003C1D75">
        <w:rPr>
          <w:rFonts w:ascii="Times New Roman" w:hAnsi="Times New Roman" w:cs="Times New Roman"/>
          <w:sz w:val="24"/>
          <w:szCs w:val="24"/>
        </w:rPr>
        <w:t>mengenai</w:t>
      </w:r>
      <w:r w:rsidR="008F5099">
        <w:rPr>
          <w:rFonts w:ascii="Times New Roman" w:hAnsi="Times New Roman" w:cs="Times New Roman"/>
          <w:sz w:val="24"/>
          <w:szCs w:val="24"/>
        </w:rPr>
        <w:t xml:space="preserve"> pilihan-pilihan (</w:t>
      </w:r>
      <w:r w:rsidR="008F5099">
        <w:rPr>
          <w:rFonts w:ascii="Times New Roman" w:hAnsi="Times New Roman" w:cs="Times New Roman"/>
          <w:i/>
          <w:sz w:val="24"/>
          <w:szCs w:val="24"/>
        </w:rPr>
        <w:t>occupation knowledge)</w:t>
      </w:r>
      <w:r w:rsidR="008F5099">
        <w:rPr>
          <w:rFonts w:ascii="Times New Roman" w:hAnsi="Times New Roman" w:cs="Times New Roman"/>
          <w:sz w:val="24"/>
          <w:szCs w:val="24"/>
        </w:rPr>
        <w:t xml:space="preserve">, cara memilih pilihan dan memutuskan (CASVE </w:t>
      </w:r>
      <w:r w:rsidR="008F5099">
        <w:rPr>
          <w:rFonts w:ascii="Times New Roman" w:hAnsi="Times New Roman" w:cs="Times New Roman"/>
          <w:i/>
          <w:sz w:val="24"/>
          <w:szCs w:val="24"/>
        </w:rPr>
        <w:t>cycle)</w:t>
      </w:r>
      <w:r w:rsidR="008F5099">
        <w:rPr>
          <w:rFonts w:ascii="Times New Roman" w:hAnsi="Times New Roman" w:cs="Times New Roman"/>
          <w:sz w:val="24"/>
          <w:szCs w:val="24"/>
        </w:rPr>
        <w:t xml:space="preserve"> dan akhirnya membuat keputusan</w:t>
      </w:r>
      <w:r w:rsidR="00524536">
        <w:rPr>
          <w:rFonts w:ascii="TimesNewRomanPSMT" w:hAnsi="TimesNewRomanPSMT" w:cs="TimesNewRomanPSMT"/>
          <w:sz w:val="20"/>
          <w:szCs w:val="20"/>
        </w:rPr>
        <w:t xml:space="preserve"> </w:t>
      </w:r>
      <w:r w:rsidR="00524536" w:rsidRPr="008F5099">
        <w:rPr>
          <w:rFonts w:ascii="Times New Roman" w:hAnsi="Times New Roman" w:cs="Times New Roman"/>
          <w:sz w:val="24"/>
          <w:szCs w:val="24"/>
        </w:rPr>
        <w:t>(</w:t>
      </w:r>
      <w:r w:rsidR="00524536" w:rsidRPr="008F5099">
        <w:rPr>
          <w:rFonts w:ascii="Times New Roman" w:hAnsi="Times New Roman" w:cs="Times New Roman"/>
          <w:i/>
          <w:iCs/>
          <w:sz w:val="24"/>
          <w:szCs w:val="24"/>
        </w:rPr>
        <w:t>meta cognitions</w:t>
      </w:r>
      <w:r w:rsidR="008F5099">
        <w:rPr>
          <w:rFonts w:ascii="Times New Roman" w:hAnsi="Times New Roman" w:cs="Times New Roman"/>
          <w:sz w:val="24"/>
          <w:szCs w:val="24"/>
        </w:rPr>
        <w:t xml:space="preserve">). Menurut </w:t>
      </w:r>
      <w:r w:rsidR="00524536" w:rsidRPr="008F5099">
        <w:rPr>
          <w:rFonts w:ascii="Times New Roman" w:hAnsi="Times New Roman" w:cs="Times New Roman"/>
          <w:sz w:val="24"/>
          <w:szCs w:val="24"/>
        </w:rPr>
        <w:t>Peterson (2</w:t>
      </w:r>
      <w:r w:rsidR="008F5099">
        <w:rPr>
          <w:rFonts w:ascii="Times New Roman" w:hAnsi="Times New Roman" w:cs="Times New Roman"/>
          <w:sz w:val="24"/>
          <w:szCs w:val="24"/>
        </w:rPr>
        <w:t xml:space="preserve">002) sebelum membuat keputusan, </w:t>
      </w:r>
      <w:r w:rsidR="00CC142D">
        <w:rPr>
          <w:rFonts w:ascii="Times New Roman" w:hAnsi="Times New Roman" w:cs="Times New Roman"/>
          <w:sz w:val="24"/>
          <w:szCs w:val="24"/>
        </w:rPr>
        <w:t>siswa</w:t>
      </w:r>
      <w:r w:rsidR="00524536" w:rsidRPr="008F5099">
        <w:rPr>
          <w:rFonts w:ascii="Times New Roman" w:hAnsi="Times New Roman" w:cs="Times New Roman"/>
          <w:sz w:val="24"/>
          <w:szCs w:val="24"/>
        </w:rPr>
        <w:t xml:space="preserve"> harus men</w:t>
      </w:r>
      <w:r w:rsidR="008F5099">
        <w:rPr>
          <w:rFonts w:ascii="Times New Roman" w:hAnsi="Times New Roman" w:cs="Times New Roman"/>
          <w:sz w:val="24"/>
          <w:szCs w:val="24"/>
        </w:rPr>
        <w:t xml:space="preserve">genali diri mulai dari memahami </w:t>
      </w:r>
      <w:r w:rsidR="00524536" w:rsidRPr="008F5099">
        <w:rPr>
          <w:rFonts w:ascii="Times New Roman" w:hAnsi="Times New Roman" w:cs="Times New Roman"/>
          <w:sz w:val="24"/>
          <w:szCs w:val="24"/>
        </w:rPr>
        <w:t xml:space="preserve">nilai, pilihan, </w:t>
      </w:r>
      <w:r w:rsidR="008F5099">
        <w:rPr>
          <w:rFonts w:ascii="Times New Roman" w:hAnsi="Times New Roman" w:cs="Times New Roman"/>
          <w:sz w:val="24"/>
          <w:szCs w:val="24"/>
        </w:rPr>
        <w:t xml:space="preserve">dan kemampuan. </w:t>
      </w:r>
      <w:r w:rsidR="00CC142D">
        <w:rPr>
          <w:rFonts w:ascii="Times New Roman" w:hAnsi="Times New Roman" w:cs="Times New Roman"/>
          <w:sz w:val="24"/>
          <w:szCs w:val="24"/>
        </w:rPr>
        <w:t>Siswa</w:t>
      </w:r>
      <w:r w:rsidR="00DA3C97">
        <w:rPr>
          <w:rFonts w:ascii="Times New Roman" w:hAnsi="Times New Roman" w:cs="Times New Roman"/>
          <w:sz w:val="24"/>
          <w:szCs w:val="24"/>
        </w:rPr>
        <w:t xml:space="preserve"> selanjutnya</w:t>
      </w:r>
      <w:r w:rsidR="008F5099">
        <w:rPr>
          <w:rFonts w:ascii="Times New Roman" w:hAnsi="Times New Roman" w:cs="Times New Roman"/>
          <w:sz w:val="24"/>
          <w:szCs w:val="24"/>
        </w:rPr>
        <w:t xml:space="preserve"> </w:t>
      </w:r>
      <w:r w:rsidR="00524536" w:rsidRPr="008F5099">
        <w:rPr>
          <w:rFonts w:ascii="Times New Roman" w:hAnsi="Times New Roman" w:cs="Times New Roman"/>
          <w:sz w:val="24"/>
          <w:szCs w:val="24"/>
        </w:rPr>
        <w:t xml:space="preserve">harus </w:t>
      </w:r>
      <w:r w:rsidR="008F5099">
        <w:rPr>
          <w:rFonts w:ascii="Times New Roman" w:hAnsi="Times New Roman" w:cs="Times New Roman"/>
          <w:sz w:val="24"/>
          <w:szCs w:val="24"/>
        </w:rPr>
        <w:t xml:space="preserve">mengetahui pilihan-pilihan yang </w:t>
      </w:r>
      <w:r w:rsidR="00524536" w:rsidRPr="008F5099">
        <w:rPr>
          <w:rFonts w:ascii="Times New Roman" w:hAnsi="Times New Roman" w:cs="Times New Roman"/>
          <w:sz w:val="24"/>
          <w:szCs w:val="24"/>
        </w:rPr>
        <w:t>memunculkan</w:t>
      </w:r>
      <w:r w:rsidR="008F5099">
        <w:rPr>
          <w:rFonts w:ascii="Times New Roman" w:hAnsi="Times New Roman" w:cs="Times New Roman"/>
          <w:sz w:val="24"/>
          <w:szCs w:val="24"/>
        </w:rPr>
        <w:t xml:space="preserve"> gagasan-gagasan yang diperoleh </w:t>
      </w:r>
      <w:r w:rsidR="00524536" w:rsidRPr="008F5099">
        <w:rPr>
          <w:rFonts w:ascii="Times New Roman" w:hAnsi="Times New Roman" w:cs="Times New Roman"/>
          <w:sz w:val="24"/>
          <w:szCs w:val="24"/>
        </w:rPr>
        <w:t>dari pengal</w:t>
      </w:r>
      <w:r w:rsidR="008F5099">
        <w:rPr>
          <w:rFonts w:ascii="Times New Roman" w:hAnsi="Times New Roman" w:cs="Times New Roman"/>
          <w:sz w:val="24"/>
          <w:szCs w:val="24"/>
        </w:rPr>
        <w:t xml:space="preserve">aman kerja sebelumnya atau </w:t>
      </w:r>
      <w:r w:rsidR="00524536" w:rsidRPr="008F5099">
        <w:rPr>
          <w:rFonts w:ascii="Times New Roman" w:hAnsi="Times New Roman" w:cs="Times New Roman"/>
          <w:sz w:val="24"/>
          <w:szCs w:val="24"/>
        </w:rPr>
        <w:t xml:space="preserve">pendidikan, </w:t>
      </w:r>
      <w:r w:rsidR="008F5099">
        <w:rPr>
          <w:rFonts w:ascii="Times New Roman" w:hAnsi="Times New Roman" w:cs="Times New Roman"/>
          <w:sz w:val="24"/>
          <w:szCs w:val="24"/>
        </w:rPr>
        <w:t xml:space="preserve">penilaian pengetahuan diri, dan </w:t>
      </w:r>
      <w:r w:rsidR="00524536" w:rsidRPr="008F5099">
        <w:rPr>
          <w:rFonts w:ascii="Times New Roman" w:hAnsi="Times New Roman" w:cs="Times New Roman"/>
          <w:sz w:val="24"/>
          <w:szCs w:val="24"/>
        </w:rPr>
        <w:t>pelaporan dir</w:t>
      </w:r>
      <w:r w:rsidR="008F5099">
        <w:rPr>
          <w:rFonts w:ascii="Times New Roman" w:hAnsi="Times New Roman" w:cs="Times New Roman"/>
          <w:sz w:val="24"/>
          <w:szCs w:val="24"/>
        </w:rPr>
        <w:t xml:space="preserve">i yang mengarah pada eksplorasi </w:t>
      </w:r>
      <w:r w:rsidR="00524536" w:rsidRPr="008F5099">
        <w:rPr>
          <w:rFonts w:ascii="Times New Roman" w:hAnsi="Times New Roman" w:cs="Times New Roman"/>
          <w:sz w:val="24"/>
          <w:szCs w:val="24"/>
        </w:rPr>
        <w:t>dan pengemba</w:t>
      </w:r>
      <w:r w:rsidR="008F5099">
        <w:rPr>
          <w:rFonts w:ascii="Times New Roman" w:hAnsi="Times New Roman" w:cs="Times New Roman"/>
          <w:sz w:val="24"/>
          <w:szCs w:val="24"/>
        </w:rPr>
        <w:t xml:space="preserve">ngan pengetahuan kerja. Setelah </w:t>
      </w:r>
      <w:r w:rsidR="00524536" w:rsidRPr="008F5099">
        <w:rPr>
          <w:rFonts w:ascii="Times New Roman" w:hAnsi="Times New Roman" w:cs="Times New Roman"/>
          <w:sz w:val="24"/>
          <w:szCs w:val="24"/>
        </w:rPr>
        <w:t xml:space="preserve">itu </w:t>
      </w:r>
      <w:r w:rsidR="00CC142D">
        <w:rPr>
          <w:rFonts w:ascii="Times New Roman" w:hAnsi="Times New Roman" w:cs="Times New Roman"/>
          <w:sz w:val="24"/>
          <w:szCs w:val="24"/>
        </w:rPr>
        <w:t>siswa</w:t>
      </w:r>
      <w:r w:rsidR="008F5099">
        <w:rPr>
          <w:rFonts w:ascii="Times New Roman" w:hAnsi="Times New Roman" w:cs="Times New Roman"/>
          <w:sz w:val="24"/>
          <w:szCs w:val="24"/>
        </w:rPr>
        <w:t xml:space="preserve"> akan mengembangkannya dengan </w:t>
      </w:r>
      <w:r w:rsidR="00524536" w:rsidRPr="008F5099">
        <w:rPr>
          <w:rFonts w:ascii="Times New Roman" w:hAnsi="Times New Roman" w:cs="Times New Roman"/>
          <w:sz w:val="24"/>
          <w:szCs w:val="24"/>
        </w:rPr>
        <w:t>kete</w:t>
      </w:r>
      <w:r w:rsidR="008F5099">
        <w:rPr>
          <w:rFonts w:ascii="Times New Roman" w:hAnsi="Times New Roman" w:cs="Times New Roman"/>
          <w:sz w:val="24"/>
          <w:szCs w:val="24"/>
        </w:rPr>
        <w:t xml:space="preserve">rampilan pengambilan keputusan. </w:t>
      </w:r>
      <w:r w:rsidR="00524536" w:rsidRPr="008F5099">
        <w:rPr>
          <w:rFonts w:ascii="Times New Roman" w:hAnsi="Times New Roman" w:cs="Times New Roman"/>
          <w:sz w:val="24"/>
          <w:szCs w:val="24"/>
        </w:rPr>
        <w:t xml:space="preserve">Keterampilan ini berupa siklus </w:t>
      </w:r>
      <w:r w:rsidR="00524536" w:rsidRPr="008F5099">
        <w:rPr>
          <w:rFonts w:ascii="Times New Roman" w:hAnsi="Times New Roman" w:cs="Times New Roman"/>
          <w:i/>
          <w:iCs/>
          <w:sz w:val="24"/>
          <w:szCs w:val="24"/>
        </w:rPr>
        <w:t>CASVE</w:t>
      </w:r>
      <w:r w:rsidR="008F5099">
        <w:rPr>
          <w:rFonts w:ascii="Times New Roman" w:hAnsi="Times New Roman" w:cs="Times New Roman"/>
          <w:sz w:val="24"/>
          <w:szCs w:val="24"/>
        </w:rPr>
        <w:t xml:space="preserve"> </w:t>
      </w:r>
      <w:r w:rsidR="00524536" w:rsidRPr="008F5099">
        <w:rPr>
          <w:rFonts w:ascii="Times New Roman" w:hAnsi="Times New Roman" w:cs="Times New Roman"/>
          <w:sz w:val="24"/>
          <w:szCs w:val="24"/>
        </w:rPr>
        <w:lastRenderedPageBreak/>
        <w:t>(</w:t>
      </w:r>
      <w:r w:rsidR="00524536" w:rsidRPr="008F5099">
        <w:rPr>
          <w:rFonts w:ascii="Times New Roman" w:hAnsi="Times New Roman" w:cs="Times New Roman"/>
          <w:i/>
          <w:iCs/>
          <w:sz w:val="24"/>
          <w:szCs w:val="24"/>
        </w:rPr>
        <w:t>Communication, Analysis, Synthesis, Valuing,</w:t>
      </w:r>
      <w:r w:rsidR="008F5099">
        <w:rPr>
          <w:rFonts w:ascii="Times New Roman" w:hAnsi="Times New Roman" w:cs="Times New Roman"/>
          <w:sz w:val="24"/>
          <w:szCs w:val="24"/>
        </w:rPr>
        <w:t xml:space="preserve"> </w:t>
      </w:r>
      <w:r w:rsidR="00524536" w:rsidRPr="008F5099">
        <w:rPr>
          <w:rFonts w:ascii="Times New Roman" w:hAnsi="Times New Roman" w:cs="Times New Roman"/>
          <w:i/>
          <w:iCs/>
          <w:sz w:val="24"/>
          <w:szCs w:val="24"/>
        </w:rPr>
        <w:t>dan Execution</w:t>
      </w:r>
      <w:r w:rsidR="008F5099">
        <w:rPr>
          <w:rFonts w:ascii="Times New Roman" w:hAnsi="Times New Roman" w:cs="Times New Roman"/>
          <w:sz w:val="24"/>
          <w:szCs w:val="24"/>
        </w:rPr>
        <w:t xml:space="preserve">) yang berfungsi untuk membantu </w:t>
      </w:r>
      <w:r w:rsidR="00CC142D">
        <w:rPr>
          <w:rFonts w:ascii="Times New Roman" w:hAnsi="Times New Roman" w:cs="Times New Roman"/>
          <w:sz w:val="24"/>
          <w:szCs w:val="24"/>
        </w:rPr>
        <w:t>siswa</w:t>
      </w:r>
      <w:r w:rsidR="008F5099">
        <w:rPr>
          <w:rFonts w:ascii="Times New Roman" w:hAnsi="Times New Roman" w:cs="Times New Roman"/>
          <w:sz w:val="24"/>
          <w:szCs w:val="24"/>
        </w:rPr>
        <w:t xml:space="preserve"> mengambil keputusan karir.</w:t>
      </w:r>
    </w:p>
    <w:p w:rsidR="00F2250B" w:rsidRDefault="00F2250B" w:rsidP="008F5099">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rPr>
        <w:tab/>
      </w:r>
      <w:r w:rsidRPr="00F2250B">
        <w:rPr>
          <w:rFonts w:ascii="Times New Roman" w:hAnsi="Times New Roman" w:cs="Times New Roman"/>
          <w:sz w:val="24"/>
        </w:rPr>
        <w:t>CIP merupakan pendekatan yang bertujuan untuk membantu individu dengan pilihan karir saat ini, serta mengembangkan keterampilan yang diperlukan untuk keputusan karir di masa depan (Buzzeta, 2012). Beberapa peneliti (Clements, 2008) telah menyarankan CIP sebagai pendekatan untuk karir pengambilan keputusan sebagai cara untuk membantu veteran dalam transisi mereka ke dalam angkatan kerja sipil. Hal ini berarti CIP dapat diterapkan dalam membantu mengambil keputusan karir.</w:t>
      </w:r>
    </w:p>
    <w:p w:rsidR="008F5099" w:rsidRDefault="00F2250B" w:rsidP="008F5099">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24536" w:rsidRPr="008F5099">
        <w:rPr>
          <w:rFonts w:ascii="Times New Roman" w:hAnsi="Times New Roman" w:cs="Times New Roman"/>
          <w:sz w:val="24"/>
          <w:szCs w:val="24"/>
        </w:rPr>
        <w:t>Menurut Peterson (2002) ada dua</w:t>
      </w:r>
      <w:r w:rsidR="008F5099">
        <w:rPr>
          <w:rFonts w:ascii="Times New Roman" w:hAnsi="Times New Roman" w:cs="Times New Roman"/>
          <w:sz w:val="24"/>
          <w:szCs w:val="24"/>
        </w:rPr>
        <w:t xml:space="preserve"> </w:t>
      </w:r>
      <w:r w:rsidR="00524536" w:rsidRPr="008F5099">
        <w:rPr>
          <w:rFonts w:ascii="Times New Roman" w:hAnsi="Times New Roman" w:cs="Times New Roman"/>
          <w:sz w:val="24"/>
          <w:szCs w:val="24"/>
        </w:rPr>
        <w:t>bentuk proses dari teori CIP, yaitu (a)</w:t>
      </w:r>
      <w:r w:rsidR="008F5099">
        <w:rPr>
          <w:rFonts w:ascii="Times New Roman" w:hAnsi="Times New Roman" w:cs="Times New Roman"/>
          <w:sz w:val="24"/>
          <w:szCs w:val="24"/>
        </w:rPr>
        <w:t xml:space="preserve"> </w:t>
      </w:r>
      <w:r w:rsidR="00524536" w:rsidRPr="008F5099">
        <w:rPr>
          <w:rFonts w:ascii="Times New Roman" w:hAnsi="Times New Roman" w:cs="Times New Roman"/>
          <w:sz w:val="24"/>
          <w:szCs w:val="24"/>
        </w:rPr>
        <w:t>perkembanga</w:t>
      </w:r>
      <w:r w:rsidR="008F5099">
        <w:rPr>
          <w:rFonts w:ascii="Times New Roman" w:hAnsi="Times New Roman" w:cs="Times New Roman"/>
          <w:sz w:val="24"/>
          <w:szCs w:val="24"/>
        </w:rPr>
        <w:t xml:space="preserve">n pengetahuan diri dan struktur </w:t>
      </w:r>
      <w:r w:rsidR="00524536" w:rsidRPr="008F5099">
        <w:rPr>
          <w:rFonts w:ascii="Times New Roman" w:hAnsi="Times New Roman" w:cs="Times New Roman"/>
          <w:sz w:val="24"/>
          <w:szCs w:val="24"/>
        </w:rPr>
        <w:t>penge</w:t>
      </w:r>
      <w:r w:rsidR="008F5099">
        <w:rPr>
          <w:rFonts w:ascii="Times New Roman" w:hAnsi="Times New Roman" w:cs="Times New Roman"/>
          <w:sz w:val="24"/>
          <w:szCs w:val="24"/>
        </w:rPr>
        <w:t xml:space="preserve">tahuan pekerjaan yang mendasari </w:t>
      </w:r>
      <w:r w:rsidR="00524536" w:rsidRPr="008F5099">
        <w:rPr>
          <w:rFonts w:ascii="Times New Roman" w:hAnsi="Times New Roman" w:cs="Times New Roman"/>
          <w:sz w:val="24"/>
          <w:szCs w:val="24"/>
        </w:rPr>
        <w:t>pemecahan ma</w:t>
      </w:r>
      <w:r w:rsidR="008F5099">
        <w:rPr>
          <w:rFonts w:ascii="Times New Roman" w:hAnsi="Times New Roman" w:cs="Times New Roman"/>
          <w:sz w:val="24"/>
          <w:szCs w:val="24"/>
        </w:rPr>
        <w:t xml:space="preserve">salah dan pengambilan keputusan </w:t>
      </w:r>
      <w:r w:rsidR="00F80D6C">
        <w:rPr>
          <w:rFonts w:ascii="Times New Roman" w:hAnsi="Times New Roman" w:cs="Times New Roman"/>
          <w:sz w:val="24"/>
          <w:szCs w:val="24"/>
        </w:rPr>
        <w:t xml:space="preserve">karir; </w:t>
      </w:r>
      <w:r w:rsidR="008F5099">
        <w:rPr>
          <w:rFonts w:ascii="Times New Roman" w:hAnsi="Times New Roman" w:cs="Times New Roman"/>
          <w:sz w:val="24"/>
          <w:szCs w:val="24"/>
        </w:rPr>
        <w:t xml:space="preserve">(b) perkembangan keterampilan </w:t>
      </w:r>
      <w:r w:rsidR="00524536" w:rsidRPr="008F5099">
        <w:rPr>
          <w:rFonts w:ascii="Times New Roman" w:hAnsi="Times New Roman" w:cs="Times New Roman"/>
          <w:sz w:val="24"/>
          <w:szCs w:val="24"/>
        </w:rPr>
        <w:t>transformasi</w:t>
      </w:r>
      <w:r w:rsidR="008F5099">
        <w:rPr>
          <w:rFonts w:ascii="Times New Roman" w:hAnsi="Times New Roman" w:cs="Times New Roman"/>
          <w:sz w:val="24"/>
          <w:szCs w:val="24"/>
        </w:rPr>
        <w:t xml:space="preserve"> informasi yang mengambil salah </w:t>
      </w:r>
      <w:r w:rsidR="00524536" w:rsidRPr="008F5099">
        <w:rPr>
          <w:rFonts w:ascii="Times New Roman" w:hAnsi="Times New Roman" w:cs="Times New Roman"/>
          <w:sz w:val="24"/>
          <w:szCs w:val="24"/>
        </w:rPr>
        <w:t xml:space="preserve">satu pengakuan </w:t>
      </w:r>
      <w:r w:rsidR="008F5099">
        <w:rPr>
          <w:rFonts w:ascii="Times New Roman" w:hAnsi="Times New Roman" w:cs="Times New Roman"/>
          <w:sz w:val="24"/>
          <w:szCs w:val="24"/>
        </w:rPr>
        <w:t xml:space="preserve">masalah karir untuk pelaksanaan keputusan dalam mengurangi atau </w:t>
      </w:r>
      <w:r w:rsidR="00524536" w:rsidRPr="008F5099">
        <w:rPr>
          <w:rFonts w:ascii="Times New Roman" w:hAnsi="Times New Roman" w:cs="Times New Roman"/>
          <w:sz w:val="24"/>
          <w:szCs w:val="24"/>
        </w:rPr>
        <w:t>menghilangkan m</w:t>
      </w:r>
      <w:r w:rsidR="008F5099">
        <w:rPr>
          <w:rFonts w:ascii="Times New Roman" w:hAnsi="Times New Roman" w:cs="Times New Roman"/>
          <w:sz w:val="24"/>
          <w:szCs w:val="24"/>
        </w:rPr>
        <w:t xml:space="preserve">asalah karir. Dari sebuah karya </w:t>
      </w:r>
      <w:r w:rsidR="00524536" w:rsidRPr="008F5099">
        <w:rPr>
          <w:rFonts w:ascii="Times New Roman" w:hAnsi="Times New Roman" w:cs="Times New Roman"/>
          <w:sz w:val="24"/>
          <w:szCs w:val="24"/>
        </w:rPr>
        <w:t>dari S</w:t>
      </w:r>
      <w:r w:rsidR="00253F38">
        <w:rPr>
          <w:rFonts w:ascii="Times New Roman" w:hAnsi="Times New Roman" w:cs="Times New Roman"/>
          <w:sz w:val="24"/>
          <w:szCs w:val="24"/>
        </w:rPr>
        <w:t>ampson dkk (1999</w:t>
      </w:r>
      <w:r w:rsidR="008F5099">
        <w:rPr>
          <w:rFonts w:ascii="Times New Roman" w:hAnsi="Times New Roman" w:cs="Times New Roman"/>
          <w:sz w:val="24"/>
          <w:szCs w:val="24"/>
        </w:rPr>
        <w:t>:</w:t>
      </w:r>
      <w:r w:rsidR="00F80D6C">
        <w:rPr>
          <w:rFonts w:ascii="Times New Roman" w:hAnsi="Times New Roman" w:cs="Times New Roman"/>
          <w:sz w:val="24"/>
          <w:szCs w:val="24"/>
        </w:rPr>
        <w:t xml:space="preserve"> </w:t>
      </w:r>
      <w:r w:rsidR="008F5099">
        <w:rPr>
          <w:rFonts w:ascii="Times New Roman" w:hAnsi="Times New Roman" w:cs="Times New Roman"/>
          <w:sz w:val="24"/>
          <w:szCs w:val="24"/>
        </w:rPr>
        <w:t xml:space="preserve">21), kemampuan </w:t>
      </w:r>
      <w:r w:rsidR="00524536" w:rsidRPr="008F5099">
        <w:rPr>
          <w:rFonts w:ascii="Times New Roman" w:hAnsi="Times New Roman" w:cs="Times New Roman"/>
          <w:sz w:val="24"/>
          <w:szCs w:val="24"/>
        </w:rPr>
        <w:t>tersebut di</w:t>
      </w:r>
      <w:r w:rsidR="008F5099">
        <w:rPr>
          <w:rFonts w:ascii="Times New Roman" w:hAnsi="Times New Roman" w:cs="Times New Roman"/>
          <w:sz w:val="24"/>
          <w:szCs w:val="24"/>
        </w:rPr>
        <w:t xml:space="preserve">gambarkan dalam bentuk piramida </w:t>
      </w:r>
      <w:r w:rsidR="00524536" w:rsidRPr="008F5099">
        <w:rPr>
          <w:rFonts w:ascii="Times New Roman" w:hAnsi="Times New Roman" w:cs="Times New Roman"/>
          <w:sz w:val="24"/>
          <w:szCs w:val="24"/>
        </w:rPr>
        <w:t>domain pengelo</w:t>
      </w:r>
      <w:r w:rsidR="008F5099">
        <w:rPr>
          <w:rFonts w:ascii="Times New Roman" w:hAnsi="Times New Roman" w:cs="Times New Roman"/>
          <w:sz w:val="24"/>
          <w:szCs w:val="24"/>
        </w:rPr>
        <w:t xml:space="preserve">laan informasi yang berisi tiga </w:t>
      </w:r>
      <w:r w:rsidR="00524536" w:rsidRPr="008F5099">
        <w:rPr>
          <w:rFonts w:ascii="Times New Roman" w:hAnsi="Times New Roman" w:cs="Times New Roman"/>
          <w:sz w:val="24"/>
          <w:szCs w:val="24"/>
        </w:rPr>
        <w:t>tingkatan hierark</w:t>
      </w:r>
      <w:r w:rsidR="008F5099">
        <w:rPr>
          <w:rFonts w:ascii="Times New Roman" w:hAnsi="Times New Roman" w:cs="Times New Roman"/>
          <w:sz w:val="24"/>
          <w:szCs w:val="24"/>
        </w:rPr>
        <w:t xml:space="preserve">is, yaitu: (1) Pengetahuan diri </w:t>
      </w:r>
      <w:r w:rsidR="00524536" w:rsidRPr="008F5099">
        <w:rPr>
          <w:rFonts w:ascii="Times New Roman" w:hAnsi="Times New Roman" w:cs="Times New Roman"/>
          <w:sz w:val="24"/>
          <w:szCs w:val="24"/>
        </w:rPr>
        <w:t xml:space="preserve">dan pilihan – pilihan pekerjaan, </w:t>
      </w:r>
      <w:r w:rsidR="008F5099">
        <w:rPr>
          <w:rFonts w:ascii="Times New Roman" w:hAnsi="Times New Roman" w:cs="Times New Roman"/>
          <w:sz w:val="24"/>
          <w:szCs w:val="24"/>
        </w:rPr>
        <w:t xml:space="preserve">(2) Keterampilan </w:t>
      </w:r>
      <w:r w:rsidR="00524536" w:rsidRPr="008F5099">
        <w:rPr>
          <w:rFonts w:ascii="Times New Roman" w:hAnsi="Times New Roman" w:cs="Times New Roman"/>
          <w:sz w:val="24"/>
          <w:szCs w:val="24"/>
        </w:rPr>
        <w:t>membuat kepu</w:t>
      </w:r>
      <w:r w:rsidR="008F5099">
        <w:rPr>
          <w:rFonts w:ascii="Times New Roman" w:hAnsi="Times New Roman" w:cs="Times New Roman"/>
          <w:sz w:val="24"/>
          <w:szCs w:val="24"/>
        </w:rPr>
        <w:t xml:space="preserve">tusan, dan (3) Berpikir tentang </w:t>
      </w:r>
      <w:r w:rsidR="00524536" w:rsidRPr="008F5099">
        <w:rPr>
          <w:rFonts w:ascii="Times New Roman" w:hAnsi="Times New Roman" w:cs="Times New Roman"/>
          <w:sz w:val="24"/>
          <w:szCs w:val="24"/>
        </w:rPr>
        <w:t xml:space="preserve">pilihan, terdiri dari domain: (a) </w:t>
      </w:r>
      <w:r w:rsidR="00524536" w:rsidRPr="008F5099">
        <w:rPr>
          <w:rFonts w:ascii="Times New Roman" w:hAnsi="Times New Roman" w:cs="Times New Roman"/>
          <w:i/>
          <w:iCs/>
          <w:sz w:val="24"/>
          <w:szCs w:val="24"/>
        </w:rPr>
        <w:t>Self-talk</w:t>
      </w:r>
      <w:r w:rsidR="008F5099">
        <w:rPr>
          <w:rFonts w:ascii="Times New Roman" w:hAnsi="Times New Roman" w:cs="Times New Roman"/>
          <w:sz w:val="24"/>
          <w:szCs w:val="24"/>
        </w:rPr>
        <w:t xml:space="preserve">, (b) </w:t>
      </w:r>
      <w:r w:rsidR="00524536" w:rsidRPr="008F5099">
        <w:rPr>
          <w:rFonts w:ascii="Times New Roman" w:hAnsi="Times New Roman" w:cs="Times New Roman"/>
          <w:i/>
          <w:iCs/>
          <w:sz w:val="24"/>
          <w:szCs w:val="24"/>
        </w:rPr>
        <w:t>Self-Awareness</w:t>
      </w:r>
      <w:r w:rsidR="00524536" w:rsidRPr="008F5099">
        <w:rPr>
          <w:rFonts w:ascii="Times New Roman" w:hAnsi="Times New Roman" w:cs="Times New Roman"/>
          <w:sz w:val="24"/>
          <w:szCs w:val="24"/>
        </w:rPr>
        <w:t xml:space="preserve">, (c) </w:t>
      </w:r>
      <w:r w:rsidR="00524536" w:rsidRPr="008F5099">
        <w:rPr>
          <w:rFonts w:ascii="Times New Roman" w:hAnsi="Times New Roman" w:cs="Times New Roman"/>
          <w:i/>
          <w:iCs/>
          <w:sz w:val="24"/>
          <w:szCs w:val="24"/>
        </w:rPr>
        <w:t>Monitoring and Control</w:t>
      </w:r>
      <w:r w:rsidR="008F5099">
        <w:rPr>
          <w:rFonts w:ascii="Times New Roman" w:hAnsi="Times New Roman" w:cs="Times New Roman"/>
          <w:sz w:val="24"/>
          <w:szCs w:val="24"/>
        </w:rPr>
        <w:t xml:space="preserve">. </w:t>
      </w:r>
    </w:p>
    <w:p w:rsidR="008F5099" w:rsidRDefault="008F5099" w:rsidP="008F5099">
      <w:pPr>
        <w:tabs>
          <w:tab w:val="left" w:pos="709"/>
          <w:tab w:val="left" w:pos="4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24536" w:rsidRPr="008F5099">
        <w:rPr>
          <w:rFonts w:ascii="Times New Roman" w:hAnsi="Times New Roman" w:cs="Times New Roman"/>
          <w:sz w:val="24"/>
          <w:szCs w:val="24"/>
        </w:rPr>
        <w:t>De</w:t>
      </w:r>
      <w:r>
        <w:rPr>
          <w:rFonts w:ascii="Times New Roman" w:hAnsi="Times New Roman" w:cs="Times New Roman"/>
          <w:sz w:val="24"/>
          <w:szCs w:val="24"/>
        </w:rPr>
        <w:t xml:space="preserve">ngan demikian dapat disimpulkan </w:t>
      </w:r>
      <w:r w:rsidR="00524536" w:rsidRPr="008F5099">
        <w:rPr>
          <w:rFonts w:ascii="Times New Roman" w:hAnsi="Times New Roman" w:cs="Times New Roman"/>
          <w:sz w:val="24"/>
          <w:szCs w:val="24"/>
        </w:rPr>
        <w:t>bahwa, teori</w:t>
      </w:r>
      <w:r>
        <w:rPr>
          <w:rFonts w:ascii="Times New Roman" w:hAnsi="Times New Roman" w:cs="Times New Roman"/>
          <w:sz w:val="24"/>
          <w:szCs w:val="24"/>
        </w:rPr>
        <w:t xml:space="preserve"> CIP merupakan teori yang tepat </w:t>
      </w:r>
      <w:r w:rsidR="00524536" w:rsidRPr="008F5099">
        <w:rPr>
          <w:rFonts w:ascii="Times New Roman" w:hAnsi="Times New Roman" w:cs="Times New Roman"/>
          <w:sz w:val="24"/>
          <w:szCs w:val="24"/>
        </w:rPr>
        <w:t>digunakan untuk membantu</w:t>
      </w:r>
      <w:r>
        <w:rPr>
          <w:rFonts w:ascii="Times New Roman" w:hAnsi="Times New Roman" w:cs="Times New Roman"/>
          <w:sz w:val="24"/>
          <w:szCs w:val="24"/>
        </w:rPr>
        <w:t xml:space="preserve"> individu dalam </w:t>
      </w:r>
      <w:r w:rsidR="00524536" w:rsidRPr="008F5099">
        <w:rPr>
          <w:rFonts w:ascii="Times New Roman" w:hAnsi="Times New Roman" w:cs="Times New Roman"/>
          <w:sz w:val="24"/>
          <w:szCs w:val="24"/>
        </w:rPr>
        <w:t>memecahkan ma</w:t>
      </w:r>
      <w:r>
        <w:rPr>
          <w:rFonts w:ascii="Times New Roman" w:hAnsi="Times New Roman" w:cs="Times New Roman"/>
          <w:sz w:val="24"/>
          <w:szCs w:val="24"/>
        </w:rPr>
        <w:t xml:space="preserve">salah di bidang karir, terutama </w:t>
      </w:r>
      <w:r w:rsidR="00524536" w:rsidRPr="008F5099">
        <w:rPr>
          <w:rFonts w:ascii="Times New Roman" w:hAnsi="Times New Roman" w:cs="Times New Roman"/>
          <w:sz w:val="24"/>
          <w:szCs w:val="24"/>
        </w:rPr>
        <w:t xml:space="preserve">studi lanjut. Teori </w:t>
      </w:r>
      <w:r w:rsidR="00524536" w:rsidRPr="008F5099">
        <w:rPr>
          <w:rFonts w:ascii="Times New Roman" w:hAnsi="Times New Roman" w:cs="Times New Roman"/>
          <w:i/>
          <w:iCs/>
          <w:sz w:val="24"/>
          <w:szCs w:val="24"/>
        </w:rPr>
        <w:t>Career Information</w:t>
      </w:r>
      <w:r>
        <w:rPr>
          <w:rFonts w:ascii="Times New Roman" w:hAnsi="Times New Roman" w:cs="Times New Roman"/>
          <w:sz w:val="24"/>
          <w:szCs w:val="24"/>
        </w:rPr>
        <w:t xml:space="preserve"> </w:t>
      </w:r>
      <w:r w:rsidR="00524536" w:rsidRPr="008F5099">
        <w:rPr>
          <w:rFonts w:ascii="Times New Roman" w:hAnsi="Times New Roman" w:cs="Times New Roman"/>
          <w:i/>
          <w:iCs/>
          <w:sz w:val="24"/>
          <w:szCs w:val="24"/>
        </w:rPr>
        <w:t xml:space="preserve">Processing </w:t>
      </w:r>
      <w:r w:rsidR="00524536" w:rsidRPr="008F5099">
        <w:rPr>
          <w:rFonts w:ascii="Times New Roman" w:hAnsi="Times New Roman" w:cs="Times New Roman"/>
          <w:sz w:val="24"/>
          <w:szCs w:val="24"/>
        </w:rPr>
        <w:t>(</w:t>
      </w:r>
      <w:r w:rsidR="00524536" w:rsidRPr="008F5099">
        <w:rPr>
          <w:rFonts w:ascii="Times New Roman" w:hAnsi="Times New Roman" w:cs="Times New Roman"/>
          <w:i/>
          <w:iCs/>
          <w:sz w:val="24"/>
          <w:szCs w:val="24"/>
        </w:rPr>
        <w:t>CIP</w:t>
      </w:r>
      <w:r w:rsidR="00524536" w:rsidRPr="008F5099">
        <w:rPr>
          <w:rFonts w:ascii="Times New Roman" w:hAnsi="Times New Roman" w:cs="Times New Roman"/>
          <w:sz w:val="24"/>
          <w:szCs w:val="24"/>
        </w:rPr>
        <w:t xml:space="preserve">) </w:t>
      </w:r>
      <w:r w:rsidR="0031317B">
        <w:rPr>
          <w:rFonts w:ascii="Times New Roman" w:hAnsi="Times New Roman" w:cs="Times New Roman"/>
          <w:sz w:val="24"/>
          <w:szCs w:val="24"/>
        </w:rPr>
        <w:t xml:space="preserve">memiliki </w:t>
      </w:r>
      <w:r w:rsidR="0031317B">
        <w:rPr>
          <w:rFonts w:ascii="Times New Roman" w:hAnsi="Times New Roman" w:cs="Times New Roman"/>
          <w:sz w:val="24"/>
          <w:szCs w:val="24"/>
        </w:rPr>
        <w:lastRenderedPageBreak/>
        <w:t>kelebihan yaitu</w:t>
      </w:r>
      <w:r>
        <w:rPr>
          <w:rFonts w:ascii="Times New Roman" w:hAnsi="Times New Roman" w:cs="Times New Roman"/>
          <w:sz w:val="24"/>
          <w:szCs w:val="24"/>
        </w:rPr>
        <w:t xml:space="preserve"> teori </w:t>
      </w:r>
      <w:r w:rsidR="00524536" w:rsidRPr="008F5099">
        <w:rPr>
          <w:rFonts w:ascii="Times New Roman" w:hAnsi="Times New Roman" w:cs="Times New Roman"/>
          <w:sz w:val="24"/>
          <w:szCs w:val="24"/>
        </w:rPr>
        <w:t>ini tidak h</w:t>
      </w:r>
      <w:r>
        <w:rPr>
          <w:rFonts w:ascii="Times New Roman" w:hAnsi="Times New Roman" w:cs="Times New Roman"/>
          <w:sz w:val="24"/>
          <w:szCs w:val="24"/>
        </w:rPr>
        <w:t xml:space="preserve">anya dapat membantu </w:t>
      </w:r>
      <w:r w:rsidR="00CC142D">
        <w:rPr>
          <w:rFonts w:ascii="Times New Roman" w:hAnsi="Times New Roman" w:cs="Times New Roman"/>
          <w:sz w:val="24"/>
          <w:szCs w:val="24"/>
        </w:rPr>
        <w:t>siswa</w:t>
      </w:r>
      <w:r>
        <w:rPr>
          <w:rFonts w:ascii="Times New Roman" w:hAnsi="Times New Roman" w:cs="Times New Roman"/>
          <w:sz w:val="24"/>
          <w:szCs w:val="24"/>
        </w:rPr>
        <w:t xml:space="preserve"> dalam </w:t>
      </w:r>
      <w:r w:rsidR="0029036E">
        <w:rPr>
          <w:rFonts w:ascii="Times New Roman" w:hAnsi="Times New Roman" w:cs="Times New Roman"/>
          <w:sz w:val="24"/>
          <w:szCs w:val="24"/>
        </w:rPr>
        <w:t>p</w:t>
      </w:r>
      <w:r w:rsidR="00524536" w:rsidRPr="008F5099">
        <w:rPr>
          <w:rFonts w:ascii="Times New Roman" w:hAnsi="Times New Roman" w:cs="Times New Roman"/>
          <w:sz w:val="24"/>
          <w:szCs w:val="24"/>
        </w:rPr>
        <w:t>engambilan ke</w:t>
      </w:r>
      <w:r>
        <w:rPr>
          <w:rFonts w:ascii="Times New Roman" w:hAnsi="Times New Roman" w:cs="Times New Roman"/>
          <w:sz w:val="24"/>
          <w:szCs w:val="24"/>
        </w:rPr>
        <w:t xml:space="preserve">putusan yang tepat, tetapi juga </w:t>
      </w:r>
      <w:r w:rsidR="00524536" w:rsidRPr="008F5099">
        <w:rPr>
          <w:rFonts w:ascii="Times New Roman" w:hAnsi="Times New Roman" w:cs="Times New Roman"/>
          <w:sz w:val="24"/>
          <w:szCs w:val="24"/>
        </w:rPr>
        <w:t>memberikan</w:t>
      </w:r>
      <w:r>
        <w:rPr>
          <w:rFonts w:ascii="Times New Roman" w:hAnsi="Times New Roman" w:cs="Times New Roman"/>
          <w:sz w:val="24"/>
          <w:szCs w:val="24"/>
        </w:rPr>
        <w:t xml:space="preserve"> pengetahuan, keterampilan, dan </w:t>
      </w:r>
      <w:r w:rsidR="00524536" w:rsidRPr="008F5099">
        <w:rPr>
          <w:rFonts w:ascii="Times New Roman" w:hAnsi="Times New Roman" w:cs="Times New Roman"/>
          <w:sz w:val="24"/>
          <w:szCs w:val="24"/>
        </w:rPr>
        <w:t>sikap yang m</w:t>
      </w:r>
      <w:r>
        <w:rPr>
          <w:rFonts w:ascii="Times New Roman" w:hAnsi="Times New Roman" w:cs="Times New Roman"/>
          <w:sz w:val="24"/>
          <w:szCs w:val="24"/>
        </w:rPr>
        <w:t xml:space="preserve">emungkinkan </w:t>
      </w:r>
      <w:r w:rsidR="00CC142D">
        <w:rPr>
          <w:rFonts w:ascii="Times New Roman" w:hAnsi="Times New Roman" w:cs="Times New Roman"/>
          <w:sz w:val="24"/>
          <w:szCs w:val="24"/>
        </w:rPr>
        <w:t>siswa</w:t>
      </w:r>
      <w:r>
        <w:rPr>
          <w:rFonts w:ascii="Times New Roman" w:hAnsi="Times New Roman" w:cs="Times New Roman"/>
          <w:sz w:val="24"/>
          <w:szCs w:val="24"/>
        </w:rPr>
        <w:t xml:space="preserve"> untuk membuat </w:t>
      </w:r>
      <w:r w:rsidR="00524536" w:rsidRPr="008F5099">
        <w:rPr>
          <w:rFonts w:ascii="Times New Roman" w:hAnsi="Times New Roman" w:cs="Times New Roman"/>
          <w:sz w:val="24"/>
          <w:szCs w:val="24"/>
        </w:rPr>
        <w:t>pilihan karir yang</w:t>
      </w:r>
      <w:r>
        <w:rPr>
          <w:rFonts w:ascii="Times New Roman" w:hAnsi="Times New Roman" w:cs="Times New Roman"/>
          <w:sz w:val="24"/>
          <w:szCs w:val="24"/>
        </w:rPr>
        <w:t xml:space="preserve"> tepat sepanjang usia. Sehingga </w:t>
      </w:r>
      <w:r w:rsidR="0031317B">
        <w:rPr>
          <w:rFonts w:ascii="Times New Roman" w:hAnsi="Times New Roman" w:cs="Times New Roman"/>
          <w:sz w:val="24"/>
          <w:szCs w:val="24"/>
        </w:rPr>
        <w:t>sete</w:t>
      </w:r>
      <w:r w:rsidR="00524536" w:rsidRPr="008F5099">
        <w:rPr>
          <w:rFonts w:ascii="Times New Roman" w:hAnsi="Times New Roman" w:cs="Times New Roman"/>
          <w:sz w:val="24"/>
          <w:szCs w:val="24"/>
        </w:rPr>
        <w:t>la</w:t>
      </w:r>
      <w:r>
        <w:rPr>
          <w:rFonts w:ascii="Times New Roman" w:hAnsi="Times New Roman" w:cs="Times New Roman"/>
          <w:sz w:val="24"/>
          <w:szCs w:val="24"/>
        </w:rPr>
        <w:t xml:space="preserve">h lulus SMA </w:t>
      </w:r>
      <w:r w:rsidR="00CC142D">
        <w:rPr>
          <w:rFonts w:ascii="Times New Roman" w:hAnsi="Times New Roman" w:cs="Times New Roman"/>
          <w:sz w:val="24"/>
          <w:szCs w:val="24"/>
        </w:rPr>
        <w:t>siswa</w:t>
      </w:r>
      <w:r>
        <w:rPr>
          <w:rFonts w:ascii="Times New Roman" w:hAnsi="Times New Roman" w:cs="Times New Roman"/>
          <w:sz w:val="24"/>
          <w:szCs w:val="24"/>
        </w:rPr>
        <w:t xml:space="preserve"> mampu untuk </w:t>
      </w:r>
      <w:r w:rsidR="00524536" w:rsidRPr="008F5099">
        <w:rPr>
          <w:rFonts w:ascii="Times New Roman" w:hAnsi="Times New Roman" w:cs="Times New Roman"/>
          <w:sz w:val="24"/>
          <w:szCs w:val="24"/>
        </w:rPr>
        <w:t xml:space="preserve">menentukan arah </w:t>
      </w:r>
      <w:r>
        <w:rPr>
          <w:rFonts w:ascii="Times New Roman" w:hAnsi="Times New Roman" w:cs="Times New Roman"/>
          <w:sz w:val="24"/>
          <w:szCs w:val="24"/>
        </w:rPr>
        <w:t xml:space="preserve">studi lanjut sesuai dengan yang </w:t>
      </w:r>
      <w:r w:rsidR="00524536" w:rsidRPr="008F5099">
        <w:rPr>
          <w:rFonts w:ascii="Times New Roman" w:hAnsi="Times New Roman" w:cs="Times New Roman"/>
          <w:sz w:val="24"/>
          <w:szCs w:val="24"/>
        </w:rPr>
        <w:t xml:space="preserve">dikendakinya </w:t>
      </w:r>
      <w:r>
        <w:rPr>
          <w:rFonts w:ascii="Times New Roman" w:hAnsi="Times New Roman" w:cs="Times New Roman"/>
          <w:sz w:val="24"/>
          <w:szCs w:val="24"/>
        </w:rPr>
        <w:t xml:space="preserve">tanpa harus mengalami kerisauan </w:t>
      </w:r>
      <w:r w:rsidR="00524536" w:rsidRPr="008F5099">
        <w:rPr>
          <w:rFonts w:ascii="Times New Roman" w:hAnsi="Times New Roman" w:cs="Times New Roman"/>
          <w:sz w:val="24"/>
          <w:szCs w:val="24"/>
        </w:rPr>
        <w:t xml:space="preserve">atau </w:t>
      </w:r>
      <w:r>
        <w:rPr>
          <w:rFonts w:ascii="Times New Roman" w:hAnsi="Times New Roman" w:cs="Times New Roman"/>
          <w:sz w:val="24"/>
          <w:szCs w:val="24"/>
        </w:rPr>
        <w:t xml:space="preserve">bimbingan memilih studi lanjut. </w:t>
      </w:r>
    </w:p>
    <w:p w:rsidR="003D411A" w:rsidRDefault="008F5099" w:rsidP="00C4342F">
      <w:pPr>
        <w:tabs>
          <w:tab w:val="left" w:pos="709"/>
          <w:tab w:val="left" w:pos="4111"/>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tab/>
      </w:r>
      <w:r w:rsidR="00524536" w:rsidRPr="008F5099">
        <w:rPr>
          <w:rFonts w:ascii="Times New Roman" w:hAnsi="Times New Roman" w:cs="Times New Roman"/>
          <w:sz w:val="24"/>
          <w:szCs w:val="24"/>
        </w:rPr>
        <w:t xml:space="preserve">Melihat </w:t>
      </w:r>
      <w:r w:rsidR="00667EAE">
        <w:rPr>
          <w:rFonts w:ascii="Times New Roman" w:hAnsi="Times New Roman" w:cs="Times New Roman"/>
          <w:sz w:val="24"/>
          <w:szCs w:val="24"/>
        </w:rPr>
        <w:t xml:space="preserve">fenomena yang terjadi sekarang, </w:t>
      </w:r>
      <w:r w:rsidR="005B73D1">
        <w:rPr>
          <w:rFonts w:ascii="Times New Roman" w:hAnsi="Times New Roman" w:cs="Times New Roman"/>
          <w:sz w:val="24"/>
          <w:szCs w:val="24"/>
        </w:rPr>
        <w:t>sebag</w:t>
      </w:r>
      <w:r w:rsidR="00524536" w:rsidRPr="008F5099">
        <w:rPr>
          <w:rFonts w:ascii="Times New Roman" w:hAnsi="Times New Roman" w:cs="Times New Roman"/>
          <w:sz w:val="24"/>
          <w:szCs w:val="24"/>
        </w:rPr>
        <w:t xml:space="preserve">ian besar </w:t>
      </w:r>
      <w:r w:rsidR="00CC142D">
        <w:rPr>
          <w:rFonts w:ascii="Times New Roman" w:hAnsi="Times New Roman" w:cs="Times New Roman"/>
          <w:sz w:val="24"/>
          <w:szCs w:val="24"/>
        </w:rPr>
        <w:t>siswa</w:t>
      </w:r>
      <w:r w:rsidR="00667EAE">
        <w:rPr>
          <w:rFonts w:ascii="Times New Roman" w:hAnsi="Times New Roman" w:cs="Times New Roman"/>
          <w:sz w:val="24"/>
          <w:szCs w:val="24"/>
        </w:rPr>
        <w:t xml:space="preserve"> di SMA Negeri 1 Liliriaja masih </w:t>
      </w:r>
      <w:r w:rsidR="00524536" w:rsidRPr="008F5099">
        <w:rPr>
          <w:rFonts w:ascii="Times New Roman" w:hAnsi="Times New Roman" w:cs="Times New Roman"/>
          <w:sz w:val="24"/>
          <w:szCs w:val="24"/>
        </w:rPr>
        <w:t>belum mamp</w:t>
      </w:r>
      <w:r w:rsidR="00667EAE">
        <w:rPr>
          <w:rFonts w:ascii="Times New Roman" w:hAnsi="Times New Roman" w:cs="Times New Roman"/>
          <w:sz w:val="24"/>
          <w:szCs w:val="24"/>
        </w:rPr>
        <w:t>u untuk mengambil keputusan karir</w:t>
      </w:r>
      <w:r w:rsidR="00524536" w:rsidRPr="008F5099">
        <w:rPr>
          <w:rFonts w:ascii="Times New Roman" w:hAnsi="Times New Roman" w:cs="Times New Roman"/>
          <w:sz w:val="24"/>
          <w:szCs w:val="24"/>
        </w:rPr>
        <w:t>, karena informasi yang didapatkan</w:t>
      </w:r>
      <w:r w:rsidR="00667EAE">
        <w:rPr>
          <w:rFonts w:ascii="Times New Roman" w:hAnsi="Times New Roman" w:cs="Times New Roman"/>
          <w:sz w:val="24"/>
          <w:szCs w:val="24"/>
        </w:rPr>
        <w:t xml:space="preserve"> </w:t>
      </w:r>
      <w:r w:rsidR="00524536" w:rsidRPr="008F5099">
        <w:rPr>
          <w:rFonts w:ascii="Times New Roman" w:hAnsi="Times New Roman" w:cs="Times New Roman"/>
          <w:sz w:val="24"/>
          <w:szCs w:val="24"/>
        </w:rPr>
        <w:t>kurang serta ad</w:t>
      </w:r>
      <w:r w:rsidR="000B482F">
        <w:rPr>
          <w:rFonts w:ascii="Times New Roman" w:hAnsi="Times New Roman" w:cs="Times New Roman"/>
          <w:sz w:val="24"/>
          <w:szCs w:val="24"/>
        </w:rPr>
        <w:t>anya guru BK tidak memiliki</w:t>
      </w:r>
      <w:r w:rsidR="00667EAE">
        <w:rPr>
          <w:rFonts w:ascii="Times New Roman" w:hAnsi="Times New Roman" w:cs="Times New Roman"/>
          <w:sz w:val="24"/>
          <w:szCs w:val="24"/>
        </w:rPr>
        <w:t xml:space="preserve"> </w:t>
      </w:r>
      <w:r w:rsidR="00524536" w:rsidRPr="008F5099">
        <w:rPr>
          <w:rFonts w:ascii="Times New Roman" w:hAnsi="Times New Roman" w:cs="Times New Roman"/>
          <w:sz w:val="24"/>
          <w:szCs w:val="24"/>
        </w:rPr>
        <w:t>pedoman. Maka pe</w:t>
      </w:r>
      <w:r w:rsidR="00667EAE">
        <w:rPr>
          <w:rFonts w:ascii="Times New Roman" w:hAnsi="Times New Roman" w:cs="Times New Roman"/>
          <w:sz w:val="24"/>
          <w:szCs w:val="24"/>
        </w:rPr>
        <w:t xml:space="preserve">neliti memiliki inisiatif membuat sebuah </w:t>
      </w:r>
      <w:r w:rsidR="00524536" w:rsidRPr="008F5099">
        <w:rPr>
          <w:rFonts w:ascii="Times New Roman" w:hAnsi="Times New Roman" w:cs="Times New Roman"/>
          <w:sz w:val="24"/>
          <w:szCs w:val="24"/>
        </w:rPr>
        <w:t xml:space="preserve">modul </w:t>
      </w:r>
      <w:r w:rsidR="00524536" w:rsidRPr="008F5099">
        <w:rPr>
          <w:rFonts w:ascii="Times New Roman" w:hAnsi="Times New Roman" w:cs="Times New Roman"/>
          <w:i/>
          <w:iCs/>
          <w:sz w:val="24"/>
          <w:szCs w:val="24"/>
        </w:rPr>
        <w:t>Career Information</w:t>
      </w:r>
      <w:r w:rsidR="00667EAE">
        <w:rPr>
          <w:rFonts w:ascii="Times New Roman" w:hAnsi="Times New Roman" w:cs="Times New Roman"/>
          <w:sz w:val="24"/>
          <w:szCs w:val="24"/>
        </w:rPr>
        <w:t xml:space="preserve"> </w:t>
      </w:r>
      <w:r w:rsidR="00524536" w:rsidRPr="008F5099">
        <w:rPr>
          <w:rFonts w:ascii="Times New Roman" w:hAnsi="Times New Roman" w:cs="Times New Roman"/>
          <w:i/>
          <w:iCs/>
          <w:sz w:val="24"/>
          <w:szCs w:val="24"/>
        </w:rPr>
        <w:t xml:space="preserve">Processing </w:t>
      </w:r>
      <w:r w:rsidR="00524536" w:rsidRPr="008F5099">
        <w:rPr>
          <w:rFonts w:ascii="Times New Roman" w:hAnsi="Times New Roman" w:cs="Times New Roman"/>
          <w:sz w:val="24"/>
          <w:szCs w:val="24"/>
        </w:rPr>
        <w:t>(</w:t>
      </w:r>
      <w:r w:rsidR="00524536" w:rsidRPr="008F5099">
        <w:rPr>
          <w:rFonts w:ascii="Times New Roman" w:hAnsi="Times New Roman" w:cs="Times New Roman"/>
          <w:i/>
          <w:iCs/>
          <w:sz w:val="24"/>
          <w:szCs w:val="24"/>
        </w:rPr>
        <w:t>CIP</w:t>
      </w:r>
      <w:r w:rsidR="00667EAE">
        <w:rPr>
          <w:rFonts w:ascii="Times New Roman" w:hAnsi="Times New Roman" w:cs="Times New Roman"/>
          <w:sz w:val="24"/>
          <w:szCs w:val="24"/>
        </w:rPr>
        <w:t xml:space="preserve">) di SMA Negeri 1 Liliriaja. </w:t>
      </w:r>
      <w:r w:rsidR="00667EAE" w:rsidRPr="00206C5E">
        <w:rPr>
          <w:rFonts w:ascii="Times New Roman" w:hAnsi="Times New Roman" w:cs="Times New Roman"/>
          <w:bCs/>
          <w:sz w:val="24"/>
          <w:szCs w:val="24"/>
        </w:rPr>
        <w:t xml:space="preserve">Dalam hal ini peneliti bermaksud untuk mengadakan penelitian dengan judul: Pengembangan </w:t>
      </w:r>
      <w:r w:rsidR="00667EAE">
        <w:rPr>
          <w:rFonts w:ascii="Times New Roman" w:hAnsi="Times New Roman" w:cs="Times New Roman"/>
          <w:bCs/>
          <w:sz w:val="24"/>
          <w:szCs w:val="24"/>
        </w:rPr>
        <w:t>Modul</w:t>
      </w:r>
      <w:r w:rsidR="00667EAE" w:rsidRPr="00206C5E">
        <w:rPr>
          <w:rFonts w:ascii="Times New Roman" w:hAnsi="Times New Roman" w:cs="Times New Roman"/>
          <w:bCs/>
          <w:sz w:val="24"/>
          <w:szCs w:val="24"/>
        </w:rPr>
        <w:t xml:space="preserve"> </w:t>
      </w:r>
      <w:r w:rsidR="00667EAE" w:rsidRPr="008F5099">
        <w:rPr>
          <w:rFonts w:ascii="Times New Roman" w:hAnsi="Times New Roman" w:cs="Times New Roman"/>
          <w:i/>
          <w:iCs/>
          <w:sz w:val="24"/>
          <w:szCs w:val="24"/>
        </w:rPr>
        <w:t>Career Information</w:t>
      </w:r>
      <w:r w:rsidR="00667EAE">
        <w:rPr>
          <w:rFonts w:ascii="Times New Roman" w:hAnsi="Times New Roman" w:cs="Times New Roman"/>
          <w:sz w:val="24"/>
          <w:szCs w:val="24"/>
        </w:rPr>
        <w:t xml:space="preserve"> </w:t>
      </w:r>
      <w:r w:rsidR="00667EAE" w:rsidRPr="008F5099">
        <w:rPr>
          <w:rFonts w:ascii="Times New Roman" w:hAnsi="Times New Roman" w:cs="Times New Roman"/>
          <w:i/>
          <w:iCs/>
          <w:sz w:val="24"/>
          <w:szCs w:val="24"/>
        </w:rPr>
        <w:t xml:space="preserve">Processing </w:t>
      </w:r>
      <w:r w:rsidR="00667EAE" w:rsidRPr="008F5099">
        <w:rPr>
          <w:rFonts w:ascii="Times New Roman" w:hAnsi="Times New Roman" w:cs="Times New Roman"/>
          <w:sz w:val="24"/>
          <w:szCs w:val="24"/>
        </w:rPr>
        <w:t>(</w:t>
      </w:r>
      <w:r w:rsidR="00667EAE" w:rsidRPr="008F5099">
        <w:rPr>
          <w:rFonts w:ascii="Times New Roman" w:hAnsi="Times New Roman" w:cs="Times New Roman"/>
          <w:i/>
          <w:iCs/>
          <w:sz w:val="24"/>
          <w:szCs w:val="24"/>
        </w:rPr>
        <w:t>CIP</w:t>
      </w:r>
      <w:r w:rsidR="00667EAE">
        <w:rPr>
          <w:rFonts w:ascii="Times New Roman" w:hAnsi="Times New Roman" w:cs="Times New Roman"/>
          <w:sz w:val="24"/>
          <w:szCs w:val="24"/>
        </w:rPr>
        <w:t xml:space="preserve">) </w:t>
      </w:r>
      <w:r w:rsidR="00667EAE" w:rsidRPr="00206C5E">
        <w:rPr>
          <w:rFonts w:ascii="Times New Roman" w:hAnsi="Times New Roman" w:cs="Times New Roman"/>
          <w:bCs/>
          <w:sz w:val="24"/>
          <w:szCs w:val="24"/>
        </w:rPr>
        <w:t xml:space="preserve">untuk </w:t>
      </w:r>
      <w:r w:rsidR="00667EAE">
        <w:rPr>
          <w:rFonts w:ascii="Times New Roman" w:hAnsi="Times New Roman" w:cs="Times New Roman"/>
          <w:bCs/>
          <w:sz w:val="24"/>
          <w:szCs w:val="24"/>
        </w:rPr>
        <w:t xml:space="preserve">pengambilan keputusan karir </w:t>
      </w:r>
      <w:r w:rsidR="00CC142D">
        <w:rPr>
          <w:rFonts w:ascii="Times New Roman" w:hAnsi="Times New Roman" w:cs="Times New Roman"/>
          <w:bCs/>
          <w:sz w:val="24"/>
          <w:szCs w:val="24"/>
        </w:rPr>
        <w:t>siswa</w:t>
      </w:r>
      <w:r w:rsidR="00667EAE">
        <w:rPr>
          <w:rFonts w:ascii="Times New Roman" w:hAnsi="Times New Roman" w:cs="Times New Roman"/>
          <w:bCs/>
          <w:sz w:val="24"/>
          <w:szCs w:val="24"/>
        </w:rPr>
        <w:t xml:space="preserve"> di SMA</w:t>
      </w:r>
      <w:r w:rsidR="00667EAE" w:rsidRPr="00206C5E">
        <w:rPr>
          <w:rFonts w:ascii="Times New Roman" w:hAnsi="Times New Roman" w:cs="Times New Roman"/>
          <w:bCs/>
          <w:sz w:val="24"/>
          <w:szCs w:val="24"/>
        </w:rPr>
        <w:t xml:space="preserve">. </w:t>
      </w:r>
    </w:p>
    <w:p w:rsidR="00324DD3" w:rsidRPr="00C4342F" w:rsidRDefault="00324DD3" w:rsidP="00324DD3">
      <w:pPr>
        <w:tabs>
          <w:tab w:val="left" w:pos="709"/>
          <w:tab w:val="left" w:pos="4111"/>
        </w:tabs>
        <w:autoSpaceDE w:val="0"/>
        <w:autoSpaceDN w:val="0"/>
        <w:adjustRightInd w:val="0"/>
        <w:spacing w:after="0" w:line="240" w:lineRule="auto"/>
        <w:jc w:val="both"/>
        <w:rPr>
          <w:rFonts w:ascii="Times New Roman" w:hAnsi="Times New Roman" w:cs="Times New Roman"/>
          <w:bCs/>
          <w:sz w:val="24"/>
          <w:szCs w:val="24"/>
        </w:rPr>
      </w:pPr>
    </w:p>
    <w:p w:rsidR="001B29EF" w:rsidRPr="000F6098" w:rsidRDefault="001B29EF" w:rsidP="002D6FC0">
      <w:pPr>
        <w:pStyle w:val="Default"/>
        <w:numPr>
          <w:ilvl w:val="0"/>
          <w:numId w:val="1"/>
        </w:numPr>
        <w:spacing w:line="720" w:lineRule="auto"/>
        <w:jc w:val="center"/>
        <w:rPr>
          <w:b/>
        </w:rPr>
      </w:pPr>
      <w:r w:rsidRPr="000F6098">
        <w:rPr>
          <w:b/>
        </w:rPr>
        <w:t>Rumusan Masalah</w:t>
      </w:r>
    </w:p>
    <w:p w:rsidR="001B29EF" w:rsidRPr="006070CB" w:rsidRDefault="00446E59" w:rsidP="006070CB">
      <w:pPr>
        <w:pStyle w:val="Default"/>
        <w:spacing w:line="480" w:lineRule="auto"/>
        <w:ind w:firstLine="720"/>
        <w:jc w:val="both"/>
      </w:pPr>
      <w:r>
        <w:t xml:space="preserve">Merujuk pada latar belakang, secara umum masalah yang akan diteliti dalam penelitian ini adalah, belum adanya dikembangkan sebuah </w:t>
      </w:r>
      <w:proofErr w:type="spellStart"/>
      <w:r>
        <w:rPr>
          <w:lang w:val="en-US"/>
        </w:rPr>
        <w:t>modul</w:t>
      </w:r>
      <w:proofErr w:type="spellEnd"/>
      <w:r>
        <w:rPr>
          <w:lang w:val="en-US"/>
        </w:rPr>
        <w:t xml:space="preserve"> </w:t>
      </w:r>
      <w:r w:rsidR="00167F34">
        <w:rPr>
          <w:i/>
        </w:rPr>
        <w:t>Career</w:t>
      </w:r>
      <w:r w:rsidR="00A37926">
        <w:rPr>
          <w:i/>
        </w:rPr>
        <w:t xml:space="preserve"> I</w:t>
      </w:r>
      <w:r w:rsidR="00167F34">
        <w:rPr>
          <w:i/>
        </w:rPr>
        <w:t>nformation P</w:t>
      </w:r>
      <w:r>
        <w:rPr>
          <w:i/>
        </w:rPr>
        <w:t>rocessing</w:t>
      </w:r>
      <w:r w:rsidR="00A37926">
        <w:t xml:space="preserve"> (CIP) s</w:t>
      </w:r>
      <w:r w:rsidR="001978E8">
        <w:t>ebagai media</w:t>
      </w:r>
      <w:r>
        <w:rPr>
          <w:lang w:val="en-US"/>
        </w:rPr>
        <w:t xml:space="preserve"> </w:t>
      </w:r>
      <w:r w:rsidR="001978E8">
        <w:t xml:space="preserve">untuk </w:t>
      </w:r>
      <w:proofErr w:type="spellStart"/>
      <w:r>
        <w:rPr>
          <w:lang w:val="en-US"/>
        </w:rPr>
        <w:t>pengambilan</w:t>
      </w:r>
      <w:proofErr w:type="spellEnd"/>
      <w:r>
        <w:rPr>
          <w:lang w:val="en-US"/>
        </w:rPr>
        <w:t xml:space="preserve"> </w:t>
      </w:r>
      <w:proofErr w:type="spellStart"/>
      <w:r>
        <w:rPr>
          <w:lang w:val="en-US"/>
        </w:rPr>
        <w:t>keputusan</w:t>
      </w:r>
      <w:proofErr w:type="spellEnd"/>
      <w:r>
        <w:rPr>
          <w:lang w:val="en-US"/>
        </w:rPr>
        <w:t xml:space="preserve"> </w:t>
      </w:r>
      <w:proofErr w:type="spellStart"/>
      <w:r>
        <w:rPr>
          <w:lang w:val="en-US"/>
        </w:rPr>
        <w:t>karir</w:t>
      </w:r>
      <w:proofErr w:type="spellEnd"/>
      <w:r>
        <w:rPr>
          <w:lang w:val="en-US"/>
        </w:rPr>
        <w:t xml:space="preserve"> </w:t>
      </w:r>
      <w:proofErr w:type="spellStart"/>
      <w:r>
        <w:rPr>
          <w:lang w:val="en-US"/>
        </w:rPr>
        <w:t>siswa</w:t>
      </w:r>
      <w:proofErr w:type="spellEnd"/>
      <w:r>
        <w:rPr>
          <w:lang w:val="en-US"/>
        </w:rPr>
        <w:t xml:space="preserve"> SMA</w:t>
      </w:r>
      <w:r>
        <w:t xml:space="preserve"> Negeri 1 Liliriaja Kab. Soppeng</w:t>
      </w:r>
      <w:r w:rsidR="006070CB">
        <w:t xml:space="preserve">. </w:t>
      </w:r>
      <w:r w:rsidR="001B29EF" w:rsidRPr="000F6098">
        <w:t xml:space="preserve">Berdasarkan uraian identitifikasi masalah maka permasalahan penelitian ini adalah : </w:t>
      </w:r>
    </w:p>
    <w:p w:rsidR="001B29EF" w:rsidRDefault="001B29EF" w:rsidP="001B29EF">
      <w:pPr>
        <w:pStyle w:val="Default"/>
        <w:numPr>
          <w:ilvl w:val="0"/>
          <w:numId w:val="4"/>
        </w:numPr>
        <w:spacing w:line="480" w:lineRule="auto"/>
        <w:ind w:left="426" w:hanging="426"/>
        <w:jc w:val="both"/>
        <w:rPr>
          <w:lang w:val="en-US"/>
        </w:rPr>
      </w:pPr>
      <w:proofErr w:type="spellStart"/>
      <w:r>
        <w:rPr>
          <w:lang w:val="en-US"/>
        </w:rPr>
        <w:lastRenderedPageBreak/>
        <w:t>Bagaimana</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tingkat</w:t>
      </w:r>
      <w:proofErr w:type="spellEnd"/>
      <w:r w:rsidR="00124FA5">
        <w:t xml:space="preserve"> kebutuhan </w:t>
      </w:r>
      <w:proofErr w:type="spellStart"/>
      <w:r w:rsidR="00124FA5">
        <w:rPr>
          <w:lang w:val="en-US"/>
        </w:rPr>
        <w:t>modul</w:t>
      </w:r>
      <w:proofErr w:type="spellEnd"/>
      <w:r w:rsidR="00124FA5">
        <w:rPr>
          <w:lang w:val="en-US"/>
        </w:rPr>
        <w:t xml:space="preserve"> </w:t>
      </w:r>
      <w:r w:rsidR="00124FA5">
        <w:rPr>
          <w:i/>
        </w:rPr>
        <w:t>career information processing</w:t>
      </w:r>
      <w:r w:rsidR="00124FA5">
        <w:t xml:space="preserve"> (CIP) terhadap</w:t>
      </w:r>
      <w:r w:rsidR="00124FA5">
        <w:rPr>
          <w:lang w:val="en-US"/>
        </w:rPr>
        <w:t xml:space="preserve"> </w:t>
      </w:r>
      <w:proofErr w:type="spellStart"/>
      <w:r w:rsidR="00124FA5">
        <w:rPr>
          <w:lang w:val="en-US"/>
        </w:rPr>
        <w:t>pengambilan</w:t>
      </w:r>
      <w:proofErr w:type="spellEnd"/>
      <w:r w:rsidR="00124FA5">
        <w:rPr>
          <w:lang w:val="en-US"/>
        </w:rPr>
        <w:t xml:space="preserve"> </w:t>
      </w:r>
      <w:proofErr w:type="spellStart"/>
      <w:r w:rsidR="00124FA5">
        <w:rPr>
          <w:lang w:val="en-US"/>
        </w:rPr>
        <w:t>keputusan</w:t>
      </w:r>
      <w:proofErr w:type="spellEnd"/>
      <w:r w:rsidR="00124FA5">
        <w:rPr>
          <w:lang w:val="en-US"/>
        </w:rPr>
        <w:t xml:space="preserve"> </w:t>
      </w:r>
      <w:proofErr w:type="spellStart"/>
      <w:r w:rsidR="00124FA5">
        <w:rPr>
          <w:lang w:val="en-US"/>
        </w:rPr>
        <w:t>karir</w:t>
      </w:r>
      <w:proofErr w:type="spellEnd"/>
      <w:r w:rsidR="00124FA5">
        <w:rPr>
          <w:lang w:val="en-US"/>
        </w:rPr>
        <w:t xml:space="preserve"> </w:t>
      </w:r>
      <w:proofErr w:type="spellStart"/>
      <w:r w:rsidR="00124FA5">
        <w:rPr>
          <w:lang w:val="en-US"/>
        </w:rPr>
        <w:t>siswa</w:t>
      </w:r>
      <w:proofErr w:type="spellEnd"/>
      <w:r w:rsidR="00124FA5">
        <w:rPr>
          <w:lang w:val="en-US"/>
        </w:rPr>
        <w:t xml:space="preserve"> SMA</w:t>
      </w:r>
      <w:r w:rsidR="00124FA5">
        <w:t xml:space="preserve"> Negeri 1 Liliriaja Kab. Soppeng </w:t>
      </w:r>
      <w:r>
        <w:rPr>
          <w:lang w:val="en-US"/>
        </w:rPr>
        <w:t>?</w:t>
      </w:r>
    </w:p>
    <w:p w:rsidR="001B29EF" w:rsidRPr="00F8269A" w:rsidRDefault="001B29EF" w:rsidP="00F8269A">
      <w:pPr>
        <w:pStyle w:val="Default"/>
        <w:numPr>
          <w:ilvl w:val="0"/>
          <w:numId w:val="4"/>
        </w:numPr>
        <w:spacing w:line="480" w:lineRule="auto"/>
        <w:ind w:left="426" w:hanging="426"/>
        <w:jc w:val="both"/>
        <w:rPr>
          <w:lang w:val="en-US"/>
        </w:rPr>
      </w:pPr>
      <w:proofErr w:type="spellStart"/>
      <w:r>
        <w:rPr>
          <w:lang w:val="en-US"/>
        </w:rPr>
        <w:t>Bagaimana</w:t>
      </w:r>
      <w:proofErr w:type="spellEnd"/>
      <w:r w:rsidR="002845F7">
        <w:t xml:space="preserve"> gambaran </w:t>
      </w:r>
      <w:r w:rsidR="00F8269A">
        <w:t>validitas (kegunaan, kelayakan dan ketepatan)</w:t>
      </w:r>
      <w:r w:rsidR="00980DD4">
        <w:t xml:space="preserve"> modul </w:t>
      </w:r>
      <w:r w:rsidR="00980DD4">
        <w:rPr>
          <w:i/>
        </w:rPr>
        <w:t>career information processing</w:t>
      </w:r>
      <w:r w:rsidR="00980DD4">
        <w:t xml:space="preserve"> (CIP)</w:t>
      </w:r>
      <w:r w:rsidR="00F8269A">
        <w:t xml:space="preserve"> untuk pengambilan keputusan karir siswa di SMA Negeri 1 Liliriaja Kab. Soppeng</w:t>
      </w:r>
      <w:r w:rsidR="002845F7">
        <w:t xml:space="preserve"> </w:t>
      </w:r>
      <w:r w:rsidR="002845F7" w:rsidRPr="00F8269A">
        <w:rPr>
          <w:lang w:val="en-US"/>
        </w:rPr>
        <w:t>?</w:t>
      </w:r>
    </w:p>
    <w:p w:rsidR="002845F7" w:rsidRPr="009D16BA" w:rsidRDefault="00765045" w:rsidP="00A57B0C">
      <w:pPr>
        <w:pStyle w:val="Default"/>
        <w:numPr>
          <w:ilvl w:val="0"/>
          <w:numId w:val="4"/>
        </w:numPr>
        <w:spacing w:line="480" w:lineRule="auto"/>
        <w:ind w:left="426" w:hanging="426"/>
        <w:jc w:val="both"/>
        <w:rPr>
          <w:lang w:val="en-US"/>
        </w:rPr>
      </w:pPr>
      <w:r>
        <w:t>Apakah modul</w:t>
      </w:r>
      <w:r w:rsidR="009D5582">
        <w:t xml:space="preserve"> </w:t>
      </w:r>
      <w:r w:rsidR="009D5582">
        <w:rPr>
          <w:i/>
        </w:rPr>
        <w:t>Career Information Processing</w:t>
      </w:r>
      <w:r w:rsidR="00061BDA">
        <w:t xml:space="preserve"> (CIP) </w:t>
      </w:r>
      <w:r w:rsidR="007A4EED">
        <w:t xml:space="preserve">dapat </w:t>
      </w:r>
      <w:r w:rsidR="001C47C8">
        <w:t>meningkatkan</w:t>
      </w:r>
      <w:r w:rsidR="009D5582">
        <w:t xml:space="preserve"> pengambilan keputusan karir </w:t>
      </w:r>
      <w:r w:rsidR="00ED7992">
        <w:t xml:space="preserve">siswa </w:t>
      </w:r>
      <w:r w:rsidR="009D5582">
        <w:t>di SMA Negeri 1 Liliraja Kab. Soppeng</w:t>
      </w:r>
      <w:r>
        <w:t xml:space="preserve"> </w:t>
      </w:r>
      <w:r w:rsidR="002845F7">
        <w:t xml:space="preserve"> </w:t>
      </w:r>
      <w:r w:rsidR="002845F7">
        <w:rPr>
          <w:lang w:val="en-US"/>
        </w:rPr>
        <w:t>?</w:t>
      </w:r>
    </w:p>
    <w:p w:rsidR="009D16BA" w:rsidRPr="00A57B0C" w:rsidRDefault="009D16BA" w:rsidP="009D16BA">
      <w:pPr>
        <w:pStyle w:val="Default"/>
        <w:jc w:val="both"/>
        <w:rPr>
          <w:lang w:val="en-US"/>
        </w:rPr>
      </w:pPr>
    </w:p>
    <w:p w:rsidR="001B29EF" w:rsidRPr="000F6098" w:rsidRDefault="001B29EF" w:rsidP="00FF1B51">
      <w:pPr>
        <w:pStyle w:val="Default"/>
        <w:numPr>
          <w:ilvl w:val="0"/>
          <w:numId w:val="1"/>
        </w:numPr>
        <w:spacing w:line="720" w:lineRule="auto"/>
        <w:ind w:left="284" w:hanging="284"/>
        <w:jc w:val="center"/>
        <w:rPr>
          <w:b/>
        </w:rPr>
      </w:pPr>
      <w:r w:rsidRPr="000F6098">
        <w:rPr>
          <w:b/>
        </w:rPr>
        <w:t>Tujuan Penelitian</w:t>
      </w:r>
    </w:p>
    <w:p w:rsidR="001B29EF" w:rsidRDefault="008522AE" w:rsidP="001B29EF">
      <w:pPr>
        <w:pStyle w:val="Default"/>
        <w:spacing w:line="480" w:lineRule="auto"/>
        <w:ind w:firstLine="720"/>
        <w:jc w:val="both"/>
        <w:rPr>
          <w:lang w:val="en-US"/>
        </w:rPr>
      </w:pPr>
      <w:r>
        <w:t xml:space="preserve">Secara umum </w:t>
      </w:r>
      <w:r w:rsidR="009E7D46">
        <w:t xml:space="preserve">melalui </w:t>
      </w:r>
      <w:r>
        <w:t xml:space="preserve">penelitian ini </w:t>
      </w:r>
      <w:r w:rsidR="009E7D46">
        <w:t xml:space="preserve">akan dihasilkan </w:t>
      </w:r>
      <w:proofErr w:type="spellStart"/>
      <w:r w:rsidR="009E7D46">
        <w:rPr>
          <w:lang w:val="en-US"/>
        </w:rPr>
        <w:t>modul</w:t>
      </w:r>
      <w:proofErr w:type="spellEnd"/>
      <w:r w:rsidR="009E7D46">
        <w:rPr>
          <w:lang w:val="en-US"/>
        </w:rPr>
        <w:t xml:space="preserve"> </w:t>
      </w:r>
      <w:r w:rsidR="000D6528">
        <w:rPr>
          <w:i/>
        </w:rPr>
        <w:t>Career Information P</w:t>
      </w:r>
      <w:r w:rsidR="009E7D46">
        <w:rPr>
          <w:i/>
        </w:rPr>
        <w:t>rocessing</w:t>
      </w:r>
      <w:r w:rsidR="00F711A5">
        <w:t xml:space="preserve"> (CIP) untuk</w:t>
      </w:r>
      <w:r w:rsidR="009E7D46">
        <w:rPr>
          <w:lang w:val="en-US"/>
        </w:rPr>
        <w:t xml:space="preserve"> </w:t>
      </w:r>
      <w:proofErr w:type="spellStart"/>
      <w:r w:rsidR="009E7D46">
        <w:rPr>
          <w:lang w:val="en-US"/>
        </w:rPr>
        <w:t>pengambilan</w:t>
      </w:r>
      <w:proofErr w:type="spellEnd"/>
      <w:r w:rsidR="009E7D46">
        <w:rPr>
          <w:lang w:val="en-US"/>
        </w:rPr>
        <w:t xml:space="preserve"> </w:t>
      </w:r>
      <w:proofErr w:type="spellStart"/>
      <w:r w:rsidR="009E7D46">
        <w:rPr>
          <w:lang w:val="en-US"/>
        </w:rPr>
        <w:t>keputusan</w:t>
      </w:r>
      <w:proofErr w:type="spellEnd"/>
      <w:r w:rsidR="009E7D46">
        <w:rPr>
          <w:lang w:val="en-US"/>
        </w:rPr>
        <w:t xml:space="preserve"> </w:t>
      </w:r>
      <w:proofErr w:type="spellStart"/>
      <w:r w:rsidR="009E7D46">
        <w:rPr>
          <w:lang w:val="en-US"/>
        </w:rPr>
        <w:t>karir</w:t>
      </w:r>
      <w:proofErr w:type="spellEnd"/>
      <w:r w:rsidR="009E7D46">
        <w:rPr>
          <w:lang w:val="en-US"/>
        </w:rPr>
        <w:t xml:space="preserve"> </w:t>
      </w:r>
      <w:proofErr w:type="spellStart"/>
      <w:r w:rsidR="009E7D46">
        <w:rPr>
          <w:lang w:val="en-US"/>
        </w:rPr>
        <w:t>siswa</w:t>
      </w:r>
      <w:proofErr w:type="spellEnd"/>
      <w:r w:rsidR="009E7D46">
        <w:rPr>
          <w:lang w:val="en-US"/>
        </w:rPr>
        <w:t xml:space="preserve"> SMA</w:t>
      </w:r>
      <w:r w:rsidR="009E7D46">
        <w:t xml:space="preserve"> Negeri 1 Liliriaja Kab. Soppeng</w:t>
      </w:r>
      <w:r w:rsidR="0054238E">
        <w:t>.</w:t>
      </w:r>
      <w:r w:rsidR="009E7D46">
        <w:rPr>
          <w:lang w:val="en-US"/>
        </w:rPr>
        <w:t xml:space="preserve"> </w:t>
      </w:r>
      <w:proofErr w:type="spellStart"/>
      <w:r w:rsidR="001B29EF">
        <w:rPr>
          <w:lang w:val="en-US"/>
        </w:rPr>
        <w:t>Berdasarkan</w:t>
      </w:r>
      <w:proofErr w:type="spellEnd"/>
      <w:r w:rsidR="001B29EF">
        <w:rPr>
          <w:lang w:val="en-US"/>
        </w:rPr>
        <w:t xml:space="preserve"> </w:t>
      </w:r>
      <w:proofErr w:type="spellStart"/>
      <w:r w:rsidR="001B29EF">
        <w:rPr>
          <w:lang w:val="en-US"/>
        </w:rPr>
        <w:t>dari</w:t>
      </w:r>
      <w:proofErr w:type="spellEnd"/>
      <w:r w:rsidR="001B29EF">
        <w:rPr>
          <w:lang w:val="en-US"/>
        </w:rPr>
        <w:t xml:space="preserve"> </w:t>
      </w:r>
      <w:proofErr w:type="spellStart"/>
      <w:r w:rsidR="001B29EF">
        <w:rPr>
          <w:lang w:val="en-US"/>
        </w:rPr>
        <w:t>rumusan</w:t>
      </w:r>
      <w:proofErr w:type="spellEnd"/>
      <w:r w:rsidR="001B29EF">
        <w:rPr>
          <w:lang w:val="en-US"/>
        </w:rPr>
        <w:t xml:space="preserve"> </w:t>
      </w:r>
      <w:proofErr w:type="spellStart"/>
      <w:r w:rsidR="001B29EF">
        <w:rPr>
          <w:lang w:val="en-US"/>
        </w:rPr>
        <w:t>masalah</w:t>
      </w:r>
      <w:proofErr w:type="spellEnd"/>
      <w:r w:rsidR="001B29EF">
        <w:rPr>
          <w:lang w:val="en-US"/>
        </w:rPr>
        <w:t xml:space="preserve"> di </w:t>
      </w:r>
      <w:proofErr w:type="spellStart"/>
      <w:r w:rsidR="001B29EF">
        <w:rPr>
          <w:lang w:val="en-US"/>
        </w:rPr>
        <w:t>atas</w:t>
      </w:r>
      <w:proofErr w:type="spellEnd"/>
      <w:r w:rsidR="001B29EF">
        <w:rPr>
          <w:lang w:val="en-US"/>
        </w:rPr>
        <w:t xml:space="preserve">, </w:t>
      </w:r>
      <w:proofErr w:type="spellStart"/>
      <w:r w:rsidR="001B29EF">
        <w:rPr>
          <w:lang w:val="en-US"/>
        </w:rPr>
        <w:t>maka</w:t>
      </w:r>
      <w:proofErr w:type="spellEnd"/>
      <w:r w:rsidR="001B29EF">
        <w:rPr>
          <w:lang w:val="en-US"/>
        </w:rPr>
        <w:t xml:space="preserve"> yang </w:t>
      </w:r>
      <w:proofErr w:type="spellStart"/>
      <w:r w:rsidR="001B29EF">
        <w:rPr>
          <w:lang w:val="en-US"/>
        </w:rPr>
        <w:t>menjadi</w:t>
      </w:r>
      <w:proofErr w:type="spellEnd"/>
      <w:r w:rsidR="001B29EF">
        <w:rPr>
          <w:lang w:val="en-US"/>
        </w:rPr>
        <w:t xml:space="preserve"> </w:t>
      </w:r>
      <w:proofErr w:type="spellStart"/>
      <w:r w:rsidR="001B29EF">
        <w:rPr>
          <w:lang w:val="en-US"/>
        </w:rPr>
        <w:t>tujuan</w:t>
      </w:r>
      <w:proofErr w:type="spellEnd"/>
      <w:r w:rsidR="001B29EF">
        <w:rPr>
          <w:lang w:val="en-US"/>
        </w:rPr>
        <w:t xml:space="preserve"> </w:t>
      </w:r>
      <w:proofErr w:type="spellStart"/>
      <w:r w:rsidR="001B29EF">
        <w:rPr>
          <w:lang w:val="en-US"/>
        </w:rPr>
        <w:t>penelitian</w:t>
      </w:r>
      <w:proofErr w:type="spellEnd"/>
      <w:r w:rsidR="001B29EF">
        <w:rPr>
          <w:lang w:val="en-US"/>
        </w:rPr>
        <w:t xml:space="preserve"> </w:t>
      </w:r>
      <w:proofErr w:type="spellStart"/>
      <w:r w:rsidR="001B29EF">
        <w:rPr>
          <w:lang w:val="en-US"/>
        </w:rPr>
        <w:t>ini</w:t>
      </w:r>
      <w:proofErr w:type="spellEnd"/>
      <w:r w:rsidR="001B29EF">
        <w:rPr>
          <w:lang w:val="en-US"/>
        </w:rPr>
        <w:t xml:space="preserve">, </w:t>
      </w:r>
      <w:proofErr w:type="spellStart"/>
      <w:r w:rsidR="001B29EF">
        <w:rPr>
          <w:lang w:val="en-US"/>
        </w:rPr>
        <w:t>yaitu</w:t>
      </w:r>
      <w:proofErr w:type="spellEnd"/>
      <w:r w:rsidR="001B29EF">
        <w:rPr>
          <w:lang w:val="en-US"/>
        </w:rPr>
        <w:t>:</w:t>
      </w:r>
    </w:p>
    <w:p w:rsidR="001B29EF" w:rsidRDefault="001B29EF" w:rsidP="001B29EF">
      <w:pPr>
        <w:pStyle w:val="Default"/>
        <w:numPr>
          <w:ilvl w:val="0"/>
          <w:numId w:val="5"/>
        </w:numPr>
        <w:spacing w:line="480" w:lineRule="auto"/>
        <w:ind w:left="426" w:hanging="426"/>
        <w:jc w:val="both"/>
        <w:rPr>
          <w:lang w:val="en-US"/>
        </w:rPr>
      </w:pP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sidR="003660F2">
        <w:rPr>
          <w:lang w:val="en-US"/>
        </w:rPr>
        <w:t>gambaran</w:t>
      </w:r>
      <w:proofErr w:type="spellEnd"/>
      <w:r w:rsidR="003660F2">
        <w:rPr>
          <w:lang w:val="en-US"/>
        </w:rPr>
        <w:t xml:space="preserve"> </w:t>
      </w:r>
      <w:proofErr w:type="spellStart"/>
      <w:r w:rsidR="003660F2">
        <w:rPr>
          <w:lang w:val="en-US"/>
        </w:rPr>
        <w:t>tingkat</w:t>
      </w:r>
      <w:proofErr w:type="spellEnd"/>
      <w:r w:rsidR="003660F2">
        <w:t xml:space="preserve"> kebutuhan </w:t>
      </w:r>
      <w:proofErr w:type="spellStart"/>
      <w:r w:rsidR="003660F2">
        <w:rPr>
          <w:lang w:val="en-US"/>
        </w:rPr>
        <w:t>modul</w:t>
      </w:r>
      <w:proofErr w:type="spellEnd"/>
      <w:r w:rsidR="003660F2">
        <w:rPr>
          <w:lang w:val="en-US"/>
        </w:rPr>
        <w:t xml:space="preserve"> </w:t>
      </w:r>
      <w:r w:rsidR="003660F2">
        <w:rPr>
          <w:i/>
        </w:rPr>
        <w:t>career information processing</w:t>
      </w:r>
      <w:r w:rsidR="003660F2">
        <w:t xml:space="preserve"> (CIP) </w:t>
      </w:r>
      <w:r w:rsidR="006D672A">
        <w:t>untuk</w:t>
      </w:r>
      <w:r w:rsidR="003660F2">
        <w:rPr>
          <w:lang w:val="en-US"/>
        </w:rPr>
        <w:t xml:space="preserve"> </w:t>
      </w:r>
      <w:proofErr w:type="spellStart"/>
      <w:r w:rsidR="003660F2">
        <w:rPr>
          <w:lang w:val="en-US"/>
        </w:rPr>
        <w:t>pengambilan</w:t>
      </w:r>
      <w:proofErr w:type="spellEnd"/>
      <w:r w:rsidR="003660F2">
        <w:rPr>
          <w:lang w:val="en-US"/>
        </w:rPr>
        <w:t xml:space="preserve"> </w:t>
      </w:r>
      <w:proofErr w:type="spellStart"/>
      <w:r w:rsidR="003660F2">
        <w:rPr>
          <w:lang w:val="en-US"/>
        </w:rPr>
        <w:t>keputusan</w:t>
      </w:r>
      <w:proofErr w:type="spellEnd"/>
      <w:r w:rsidR="003660F2">
        <w:rPr>
          <w:lang w:val="en-US"/>
        </w:rPr>
        <w:t xml:space="preserve"> </w:t>
      </w:r>
      <w:proofErr w:type="spellStart"/>
      <w:r w:rsidR="003660F2">
        <w:rPr>
          <w:lang w:val="en-US"/>
        </w:rPr>
        <w:t>karir</w:t>
      </w:r>
      <w:proofErr w:type="spellEnd"/>
      <w:r w:rsidR="003660F2">
        <w:rPr>
          <w:lang w:val="en-US"/>
        </w:rPr>
        <w:t xml:space="preserve"> </w:t>
      </w:r>
      <w:proofErr w:type="spellStart"/>
      <w:r w:rsidR="003660F2">
        <w:rPr>
          <w:lang w:val="en-US"/>
        </w:rPr>
        <w:t>siswa</w:t>
      </w:r>
      <w:proofErr w:type="spellEnd"/>
      <w:r w:rsidR="003660F2">
        <w:rPr>
          <w:lang w:val="en-US"/>
        </w:rPr>
        <w:t xml:space="preserve"> SMA</w:t>
      </w:r>
      <w:r w:rsidR="003660F2">
        <w:t xml:space="preserve"> Negeri 1 Liliriaja Kab. Soppeng.</w:t>
      </w:r>
    </w:p>
    <w:p w:rsidR="00A57B0C" w:rsidRPr="00DD3FBE" w:rsidRDefault="001B29EF" w:rsidP="00A57B0C">
      <w:pPr>
        <w:pStyle w:val="Default"/>
        <w:numPr>
          <w:ilvl w:val="0"/>
          <w:numId w:val="5"/>
        </w:numPr>
        <w:spacing w:line="480" w:lineRule="auto"/>
        <w:ind w:left="426" w:hanging="426"/>
        <w:jc w:val="both"/>
        <w:rPr>
          <w:lang w:val="en-US"/>
        </w:rPr>
      </w:pP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r w:rsidR="00210338">
        <w:t xml:space="preserve">gambaran </w:t>
      </w:r>
      <w:r w:rsidR="000D26D0">
        <w:t xml:space="preserve">validitas (kegunaan, kelayakan dan ketepatan) </w:t>
      </w:r>
      <w:proofErr w:type="spellStart"/>
      <w:r w:rsidR="00DD3FBE">
        <w:rPr>
          <w:lang w:val="en-US"/>
        </w:rPr>
        <w:t>modul</w:t>
      </w:r>
      <w:proofErr w:type="spellEnd"/>
      <w:r w:rsidR="00DD3FBE">
        <w:rPr>
          <w:lang w:val="en-US"/>
        </w:rPr>
        <w:t xml:space="preserve"> </w:t>
      </w:r>
      <w:r w:rsidR="00DD3FBE">
        <w:rPr>
          <w:i/>
        </w:rPr>
        <w:t>career information processing</w:t>
      </w:r>
      <w:r w:rsidR="00DD3FBE">
        <w:t xml:space="preserve"> (CIP) </w:t>
      </w:r>
      <w:r w:rsidR="000D26D0">
        <w:t>untuk pengambilan keputusan karir siswa di SMA Negeri 1 Liliriaja Kab. Soppeng</w:t>
      </w:r>
      <w:r w:rsidR="00DD3FBE">
        <w:t>.</w:t>
      </w:r>
    </w:p>
    <w:p w:rsidR="00A57B0C" w:rsidRPr="00005DFB" w:rsidRDefault="00DD3FBE" w:rsidP="00A57B0C">
      <w:pPr>
        <w:pStyle w:val="Default"/>
        <w:numPr>
          <w:ilvl w:val="0"/>
          <w:numId w:val="5"/>
        </w:numPr>
        <w:spacing w:line="480" w:lineRule="auto"/>
        <w:ind w:left="426" w:hanging="426"/>
        <w:jc w:val="both"/>
        <w:rPr>
          <w:lang w:val="en-US"/>
        </w:rPr>
      </w:pPr>
      <w:r>
        <w:lastRenderedPageBreak/>
        <w:t>Mengembangkan modul</w:t>
      </w:r>
      <w:r>
        <w:rPr>
          <w:lang w:val="en-US"/>
        </w:rPr>
        <w:t xml:space="preserve"> </w:t>
      </w:r>
      <w:r>
        <w:rPr>
          <w:i/>
        </w:rPr>
        <w:t>career information processing</w:t>
      </w:r>
      <w:r>
        <w:t xml:space="preserve"> (CIP) yang dapat meningkatkan pengambilan keputusan karir siswa di SMA Negeri 1 Liliriaja Kab. Soppeng.</w:t>
      </w:r>
    </w:p>
    <w:p w:rsidR="001B29EF" w:rsidRDefault="001B29EF" w:rsidP="00FF1B51">
      <w:pPr>
        <w:pStyle w:val="Default"/>
        <w:numPr>
          <w:ilvl w:val="0"/>
          <w:numId w:val="1"/>
        </w:numPr>
        <w:spacing w:before="240" w:line="720" w:lineRule="auto"/>
        <w:jc w:val="center"/>
        <w:rPr>
          <w:b/>
          <w:lang w:val="en-US"/>
        </w:rPr>
      </w:pPr>
      <w:proofErr w:type="spellStart"/>
      <w:r w:rsidRPr="00BC0CAC">
        <w:rPr>
          <w:b/>
          <w:lang w:val="en-US"/>
        </w:rPr>
        <w:t>Spesifikasi</w:t>
      </w:r>
      <w:proofErr w:type="spellEnd"/>
      <w:r w:rsidRPr="00BC0CAC">
        <w:rPr>
          <w:b/>
          <w:lang w:val="en-US"/>
        </w:rPr>
        <w:t xml:space="preserve"> </w:t>
      </w:r>
      <w:proofErr w:type="spellStart"/>
      <w:r w:rsidRPr="00BC0CAC">
        <w:rPr>
          <w:b/>
          <w:lang w:val="en-US"/>
        </w:rPr>
        <w:t>Produk</w:t>
      </w:r>
      <w:proofErr w:type="spellEnd"/>
      <w:r w:rsidRPr="00BC0CAC">
        <w:rPr>
          <w:b/>
          <w:lang w:val="en-US"/>
        </w:rPr>
        <w:t xml:space="preserve"> yang </w:t>
      </w:r>
      <w:proofErr w:type="spellStart"/>
      <w:r w:rsidRPr="00BC0CAC">
        <w:rPr>
          <w:b/>
          <w:lang w:val="en-US"/>
        </w:rPr>
        <w:t>Diharapkan</w:t>
      </w:r>
      <w:proofErr w:type="spellEnd"/>
    </w:p>
    <w:p w:rsidR="009C1DA7" w:rsidRPr="009C1DA7" w:rsidRDefault="009C1DA7" w:rsidP="009C1DA7">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rPr>
        <w:tab/>
        <w:t xml:space="preserve">Modul </w:t>
      </w:r>
      <w:r>
        <w:rPr>
          <w:rFonts w:ascii="Times New Roman" w:hAnsi="Times New Roman" w:cs="Times New Roman"/>
          <w:i/>
          <w:sz w:val="24"/>
          <w:szCs w:val="24"/>
        </w:rPr>
        <w:t>Career Information Processing</w:t>
      </w:r>
      <w:r>
        <w:rPr>
          <w:rFonts w:ascii="Times New Roman" w:hAnsi="Times New Roman" w:cs="Times New Roman"/>
          <w:sz w:val="24"/>
          <w:szCs w:val="24"/>
        </w:rPr>
        <w:t xml:space="preserve"> (CIP) untuk pengambilan keputusan karir siswa yang dihasilkan terdiri atas: 1) Panduan Umum; 2) Materi; 3) Rencana Pelaksanaan Bimbingan Konseling (RPBK); 4) Lembar Kerja Subjek dan 5) Alat Evaluasi  </w:t>
      </w:r>
      <w:r w:rsidRPr="009C1DA7">
        <w:rPr>
          <w:rFonts w:ascii="Times New Roman" w:hAnsi="Times New Roman" w:cs="Times New Roman"/>
          <w:sz w:val="24"/>
          <w:szCs w:val="24"/>
        </w:rPr>
        <w:tab/>
      </w:r>
    </w:p>
    <w:p w:rsidR="009C1DA7" w:rsidRPr="00E41C97" w:rsidRDefault="009C1DA7" w:rsidP="009C1DA7">
      <w:pPr>
        <w:pStyle w:val="ListParagraph"/>
        <w:numPr>
          <w:ilvl w:val="0"/>
          <w:numId w:val="7"/>
        </w:numPr>
        <w:spacing w:after="0" w:line="480" w:lineRule="auto"/>
        <w:ind w:left="426" w:hanging="426"/>
        <w:jc w:val="both"/>
        <w:rPr>
          <w:rFonts w:ascii="Times New Roman" w:hAnsi="Times New Roman" w:cs="Times New Roman"/>
          <w:sz w:val="24"/>
          <w:szCs w:val="24"/>
          <w:lang w:val="en-US"/>
        </w:rPr>
      </w:pPr>
      <w:proofErr w:type="spellStart"/>
      <w:r w:rsidRPr="00E41C97">
        <w:rPr>
          <w:rFonts w:ascii="Times New Roman" w:hAnsi="Times New Roman" w:cs="Times New Roman"/>
          <w:sz w:val="24"/>
          <w:szCs w:val="24"/>
          <w:lang w:val="en-US"/>
        </w:rPr>
        <w:t>Panduan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umum</w:t>
      </w:r>
      <w:proofErr w:type="spellEnd"/>
      <w:r w:rsidRPr="00E41C97">
        <w:rPr>
          <w:rFonts w:ascii="Times New Roman" w:hAnsi="Times New Roman" w:cs="Times New Roman"/>
          <w:sz w:val="24"/>
          <w:szCs w:val="24"/>
          <w:lang w:val="en-US"/>
        </w:rPr>
        <w:t xml:space="preserve"> </w:t>
      </w:r>
    </w:p>
    <w:p w:rsidR="00CD5B1A" w:rsidRPr="00E41C97" w:rsidRDefault="009C1DA7" w:rsidP="00A3300E">
      <w:pPr>
        <w:spacing w:after="0" w:line="480" w:lineRule="auto"/>
        <w:ind w:firstLine="720"/>
        <w:jc w:val="both"/>
        <w:rPr>
          <w:rFonts w:ascii="Times New Roman" w:hAnsi="Times New Roman" w:cs="Times New Roman"/>
          <w:sz w:val="24"/>
          <w:szCs w:val="24"/>
        </w:rPr>
      </w:pPr>
      <w:proofErr w:type="spellStart"/>
      <w:proofErr w:type="gramStart"/>
      <w:r w:rsidRPr="00E41C97">
        <w:rPr>
          <w:rFonts w:ascii="Times New Roman" w:hAnsi="Times New Roman" w:cs="Times New Roman"/>
          <w:sz w:val="24"/>
          <w:szCs w:val="24"/>
          <w:lang w:val="en-US"/>
        </w:rPr>
        <w:t>Panduan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umum</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dalam</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produk</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ini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yaitu</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panduan</w:t>
      </w:r>
      <w:proofErr w:type="spellEnd"/>
      <w:r w:rsidRPr="00E41C97">
        <w:rPr>
          <w:rFonts w:ascii="Times New Roman" w:hAnsi="Times New Roman" w:cs="Times New Roman"/>
          <w:sz w:val="24"/>
          <w:szCs w:val="24"/>
          <w:lang w:val="en-US"/>
        </w:rPr>
        <w:t xml:space="preserve"> yang </w:t>
      </w:r>
      <w:proofErr w:type="spellStart"/>
      <w:r w:rsidRPr="00E41C97">
        <w:rPr>
          <w:rFonts w:ascii="Times New Roman" w:hAnsi="Times New Roman" w:cs="Times New Roman"/>
          <w:sz w:val="24"/>
          <w:szCs w:val="24"/>
          <w:lang w:val="en-US"/>
        </w:rPr>
        <w:t>menjelaskan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tentang</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penggunaan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modul</w:t>
      </w:r>
      <w:proofErr w:type="spellEnd"/>
      <w:r w:rsidR="00D3453D" w:rsidRPr="00E41C97">
        <w:rPr>
          <w:rFonts w:ascii="Times New Roman" w:hAnsi="Times New Roman" w:cs="Times New Roman"/>
          <w:sz w:val="24"/>
          <w:szCs w:val="24"/>
          <w:lang w:val="en-US"/>
        </w:rPr>
        <w:t xml:space="preserve"> </w:t>
      </w:r>
      <w:r w:rsidR="00D3453D" w:rsidRPr="00E41C97">
        <w:rPr>
          <w:rFonts w:ascii="Times New Roman" w:hAnsi="Times New Roman" w:cs="Times New Roman"/>
          <w:i/>
          <w:sz w:val="24"/>
          <w:szCs w:val="24"/>
        </w:rPr>
        <w:t>Career Information Processing</w:t>
      </w:r>
      <w:r w:rsidR="00D3453D" w:rsidRPr="00E41C97">
        <w:rPr>
          <w:rFonts w:ascii="Times New Roman" w:hAnsi="Times New Roman" w:cs="Times New Roman"/>
          <w:sz w:val="24"/>
          <w:szCs w:val="24"/>
        </w:rPr>
        <w:t xml:space="preserve"> (CIP)</w:t>
      </w:r>
      <w:r w:rsidRPr="00E41C97">
        <w:rPr>
          <w:rFonts w:ascii="Times New Roman" w:hAnsi="Times New Roman" w:cs="Times New Roman"/>
          <w:sz w:val="24"/>
          <w:szCs w:val="24"/>
          <w:lang w:val="en-US"/>
        </w:rPr>
        <w:t>.</w:t>
      </w:r>
      <w:proofErr w:type="gram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Aspek</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itu</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meliputi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rasional</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tujuan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umum</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sasaran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mekanisme</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pelaksanaan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tempat</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karakter</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siswa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peran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pembimbing</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peserta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panduan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rekrutmen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peserta</w:t>
      </w:r>
      <w:proofErr w:type="spellEnd"/>
      <w:r w:rsidRPr="00E41C97">
        <w:rPr>
          <w:rFonts w:ascii="Times New Roman" w:hAnsi="Times New Roman" w:cs="Times New Roman"/>
          <w:sz w:val="24"/>
          <w:szCs w:val="24"/>
          <w:lang w:val="en-US"/>
        </w:rPr>
        <w:t>.</w:t>
      </w:r>
    </w:p>
    <w:p w:rsidR="009C1DA7" w:rsidRPr="00E41C97" w:rsidRDefault="009C1DA7" w:rsidP="009C1DA7">
      <w:pPr>
        <w:pStyle w:val="ListParagraph"/>
        <w:numPr>
          <w:ilvl w:val="0"/>
          <w:numId w:val="7"/>
        </w:numPr>
        <w:spacing w:after="0" w:line="480" w:lineRule="auto"/>
        <w:ind w:left="426" w:hanging="426"/>
        <w:jc w:val="both"/>
        <w:rPr>
          <w:rFonts w:ascii="Times New Roman" w:hAnsi="Times New Roman" w:cs="Times New Roman"/>
          <w:sz w:val="24"/>
          <w:szCs w:val="24"/>
          <w:lang w:val="en-US"/>
        </w:rPr>
      </w:pPr>
      <w:proofErr w:type="spellStart"/>
      <w:r w:rsidRPr="00E41C97">
        <w:rPr>
          <w:rFonts w:ascii="Times New Roman" w:hAnsi="Times New Roman" w:cs="Times New Roman"/>
          <w:sz w:val="24"/>
          <w:szCs w:val="24"/>
          <w:lang w:val="en-US"/>
        </w:rPr>
        <w:t>Materi</w:t>
      </w:r>
      <w:proofErr w:type="spellEnd"/>
    </w:p>
    <w:p w:rsidR="00C66AD4" w:rsidRPr="00E41C97" w:rsidRDefault="00D3453D" w:rsidP="00C56DA6">
      <w:pPr>
        <w:spacing w:after="0" w:line="480" w:lineRule="auto"/>
        <w:ind w:firstLine="720"/>
        <w:jc w:val="both"/>
        <w:rPr>
          <w:rFonts w:ascii="Times New Roman" w:hAnsi="Times New Roman" w:cs="Times New Roman"/>
          <w:sz w:val="24"/>
          <w:szCs w:val="24"/>
        </w:rPr>
      </w:pPr>
      <w:proofErr w:type="spellStart"/>
      <w:proofErr w:type="gramStart"/>
      <w:r w:rsidRPr="00E41C97">
        <w:rPr>
          <w:rFonts w:ascii="Times New Roman" w:hAnsi="Times New Roman" w:cs="Times New Roman"/>
          <w:sz w:val="24"/>
          <w:szCs w:val="24"/>
          <w:lang w:val="en-US"/>
        </w:rPr>
        <w:t>Materi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modul</w:t>
      </w:r>
      <w:proofErr w:type="spellEnd"/>
      <w:r w:rsidRPr="00E41C97">
        <w:rPr>
          <w:rFonts w:ascii="Times New Roman" w:hAnsi="Times New Roman" w:cs="Times New Roman"/>
          <w:sz w:val="24"/>
          <w:szCs w:val="24"/>
          <w:lang w:val="en-US"/>
        </w:rPr>
        <w:t xml:space="preserve"> </w:t>
      </w:r>
      <w:r w:rsidRPr="00E41C97">
        <w:rPr>
          <w:rFonts w:ascii="Times New Roman" w:hAnsi="Times New Roman" w:cs="Times New Roman"/>
          <w:i/>
          <w:sz w:val="24"/>
          <w:szCs w:val="24"/>
        </w:rPr>
        <w:t>Career Information Processing</w:t>
      </w:r>
      <w:r w:rsidRPr="00E41C97">
        <w:rPr>
          <w:rFonts w:ascii="Times New Roman" w:hAnsi="Times New Roman" w:cs="Times New Roman"/>
          <w:sz w:val="24"/>
          <w:szCs w:val="24"/>
        </w:rPr>
        <w:t xml:space="preserve"> (CIP)</w:t>
      </w:r>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berisi</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bahan</w:t>
      </w:r>
      <w:proofErr w:type="spellEnd"/>
      <w:r w:rsidR="009C1DA7" w:rsidRPr="00E41C97">
        <w:rPr>
          <w:rFonts w:ascii="Times New Roman" w:hAnsi="Times New Roman" w:cs="Times New Roman"/>
          <w:sz w:val="24"/>
          <w:szCs w:val="24"/>
          <w:lang w:val="en-US"/>
        </w:rPr>
        <w:t xml:space="preserve"> yang </w:t>
      </w:r>
      <w:proofErr w:type="spellStart"/>
      <w:r w:rsidR="009C1DA7" w:rsidRPr="00E41C97">
        <w:rPr>
          <w:rFonts w:ascii="Times New Roman" w:hAnsi="Times New Roman" w:cs="Times New Roman"/>
          <w:sz w:val="24"/>
          <w:szCs w:val="24"/>
          <w:lang w:val="en-US"/>
        </w:rPr>
        <w:t>berkaitan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dengan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keterampilan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pengam</w:t>
      </w:r>
      <w:r w:rsidRPr="00E41C97">
        <w:rPr>
          <w:rFonts w:ascii="Times New Roman" w:hAnsi="Times New Roman" w:cs="Times New Roman"/>
          <w:sz w:val="24"/>
          <w:szCs w:val="24"/>
          <w:lang w:val="en-US"/>
        </w:rPr>
        <w:t>bilan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keputusan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kari</w:t>
      </w:r>
      <w:r w:rsidR="009C1DA7" w:rsidRPr="00E41C97">
        <w:rPr>
          <w:rFonts w:ascii="Times New Roman" w:hAnsi="Times New Roman" w:cs="Times New Roman"/>
          <w:sz w:val="24"/>
          <w:szCs w:val="24"/>
          <w:lang w:val="en-US"/>
        </w:rPr>
        <w:t>r</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berdasarkan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analisis</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kebutuhan</w:t>
      </w:r>
      <w:proofErr w:type="spellEnd"/>
      <w:r w:rsidR="009C1DA7" w:rsidRPr="00E41C97">
        <w:rPr>
          <w:rFonts w:ascii="Times New Roman" w:hAnsi="Times New Roman" w:cs="Times New Roman"/>
          <w:sz w:val="24"/>
          <w:szCs w:val="24"/>
          <w:lang w:val="en-US"/>
        </w:rPr>
        <w:t xml:space="preserve"> yang </w:t>
      </w:r>
      <w:proofErr w:type="spellStart"/>
      <w:r w:rsidR="009C1DA7" w:rsidRPr="00E41C97">
        <w:rPr>
          <w:rFonts w:ascii="Times New Roman" w:hAnsi="Times New Roman" w:cs="Times New Roman"/>
          <w:sz w:val="24"/>
          <w:szCs w:val="24"/>
          <w:lang w:val="en-US"/>
        </w:rPr>
        <w:t>dapat</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meningkatkan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keterampilan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pengambilan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keputusan</w:t>
      </w:r>
      <w:proofErr w:type="spellEnd"/>
      <w:r w:rsidR="009C1DA7" w:rsidRPr="00E41C97">
        <w:rPr>
          <w:rFonts w:ascii="Times New Roman" w:hAnsi="Times New Roman" w:cs="Times New Roman"/>
          <w:sz w:val="24"/>
          <w:szCs w:val="24"/>
          <w:lang w:val="en-US"/>
        </w:rPr>
        <w:t xml:space="preserve"> </w:t>
      </w:r>
      <w:proofErr w:type="spellStart"/>
      <w:r w:rsidR="006E7978" w:rsidRPr="00E41C97">
        <w:rPr>
          <w:rFonts w:ascii="Times New Roman" w:hAnsi="Times New Roman" w:cs="Times New Roman"/>
          <w:sz w:val="24"/>
          <w:szCs w:val="24"/>
          <w:lang w:val="en-US"/>
        </w:rPr>
        <w:t>karir</w:t>
      </w:r>
      <w:proofErr w:type="spellEnd"/>
      <w:r w:rsidR="009C1DA7" w:rsidRPr="00E41C97">
        <w:rPr>
          <w:rFonts w:ascii="Times New Roman" w:hAnsi="Times New Roman" w:cs="Times New Roman"/>
          <w:sz w:val="24"/>
          <w:szCs w:val="24"/>
          <w:lang w:val="en-US"/>
        </w:rPr>
        <w:t>.</w:t>
      </w:r>
      <w:proofErr w:type="gramEnd"/>
      <w:r w:rsidR="009C1DA7" w:rsidRPr="00E41C97">
        <w:rPr>
          <w:rFonts w:ascii="Times New Roman" w:hAnsi="Times New Roman" w:cs="Times New Roman"/>
          <w:sz w:val="24"/>
          <w:szCs w:val="24"/>
          <w:lang w:val="en-US"/>
        </w:rPr>
        <w:t xml:space="preserve"> </w:t>
      </w:r>
      <w:proofErr w:type="spellStart"/>
      <w:proofErr w:type="gramStart"/>
      <w:r w:rsidR="009C1DA7" w:rsidRPr="00E41C97">
        <w:rPr>
          <w:rFonts w:ascii="Times New Roman" w:hAnsi="Times New Roman" w:cs="Times New Roman"/>
          <w:sz w:val="24"/>
          <w:szCs w:val="24"/>
          <w:lang w:val="en-US"/>
        </w:rPr>
        <w:t>Dalam</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meningkatkan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keterampilan</w:t>
      </w:r>
      <w:proofErr w:type="spellEnd"/>
      <w:r w:rsidRPr="00E41C97">
        <w:rPr>
          <w:rFonts w:ascii="Times New Roman" w:hAnsi="Times New Roman" w:cs="Times New Roman"/>
          <w:sz w:val="24"/>
          <w:szCs w:val="24"/>
        </w:rPr>
        <w:t xml:space="preserve"> </w:t>
      </w:r>
      <w:proofErr w:type="spellStart"/>
      <w:r w:rsidR="009C1DA7" w:rsidRPr="00E41C97">
        <w:rPr>
          <w:rFonts w:ascii="Times New Roman" w:hAnsi="Times New Roman" w:cs="Times New Roman"/>
          <w:sz w:val="24"/>
          <w:szCs w:val="24"/>
          <w:lang w:val="en-US"/>
        </w:rPr>
        <w:t>pengambilan</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keputusan</w:t>
      </w:r>
      <w:proofErr w:type="spellEnd"/>
      <w:r w:rsidR="009C1DA7" w:rsidRPr="00E41C97">
        <w:rPr>
          <w:rFonts w:ascii="Times New Roman" w:hAnsi="Times New Roman" w:cs="Times New Roman"/>
          <w:sz w:val="24"/>
          <w:szCs w:val="24"/>
          <w:lang w:val="en-US"/>
        </w:rPr>
        <w:t xml:space="preserve"> </w:t>
      </w:r>
      <w:proofErr w:type="spellStart"/>
      <w:r w:rsidR="006E7978" w:rsidRPr="00E41C97">
        <w:rPr>
          <w:rFonts w:ascii="Times New Roman" w:hAnsi="Times New Roman" w:cs="Times New Roman"/>
          <w:sz w:val="24"/>
          <w:szCs w:val="24"/>
          <w:lang w:val="en-US"/>
        </w:rPr>
        <w:t>karir</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siswa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dilakukan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dengan</w:t>
      </w:r>
      <w:proofErr w:type="spellEnd"/>
      <w:r w:rsidRPr="00E41C97">
        <w:rPr>
          <w:rFonts w:ascii="Times New Roman" w:hAnsi="Times New Roman" w:cs="Times New Roman"/>
          <w:sz w:val="24"/>
          <w:szCs w:val="24"/>
          <w:lang w:val="en-US"/>
        </w:rPr>
        <w:t xml:space="preserve"> </w:t>
      </w:r>
      <w:r w:rsidRPr="00E41C97">
        <w:rPr>
          <w:rFonts w:ascii="Times New Roman" w:hAnsi="Times New Roman" w:cs="Times New Roman"/>
          <w:sz w:val="24"/>
          <w:szCs w:val="24"/>
        </w:rPr>
        <w:t>tiga</w:t>
      </w:r>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tahapan</w:t>
      </w:r>
      <w:proofErr w:type="spellEnd"/>
      <w:r w:rsidR="009C1DA7" w:rsidRPr="00E41C97">
        <w:rPr>
          <w:rFonts w:ascii="Times New Roman" w:hAnsi="Times New Roman" w:cs="Times New Roman"/>
          <w:sz w:val="24"/>
          <w:szCs w:val="24"/>
          <w:lang w:val="en-US"/>
        </w:rPr>
        <w:t xml:space="preserve"> yang </w:t>
      </w:r>
      <w:proofErr w:type="spellStart"/>
      <w:r w:rsidR="009C1DA7" w:rsidRPr="00E41C97">
        <w:rPr>
          <w:rFonts w:ascii="Times New Roman" w:hAnsi="Times New Roman" w:cs="Times New Roman"/>
          <w:sz w:val="24"/>
          <w:szCs w:val="24"/>
          <w:lang w:val="en-US"/>
        </w:rPr>
        <w:t>ada</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dalam</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modul</w:t>
      </w:r>
      <w:proofErr w:type="spellEnd"/>
      <w:r w:rsidR="009C1DA7" w:rsidRPr="00E41C97">
        <w:rPr>
          <w:rFonts w:ascii="Times New Roman" w:hAnsi="Times New Roman" w:cs="Times New Roman"/>
          <w:sz w:val="24"/>
          <w:szCs w:val="24"/>
          <w:lang w:val="en-US"/>
        </w:rPr>
        <w:t xml:space="preserve"> </w:t>
      </w:r>
      <w:proofErr w:type="spellStart"/>
      <w:r w:rsidR="009C1DA7" w:rsidRPr="00E41C97">
        <w:rPr>
          <w:rFonts w:ascii="Times New Roman" w:hAnsi="Times New Roman" w:cs="Times New Roman"/>
          <w:sz w:val="24"/>
          <w:szCs w:val="24"/>
          <w:lang w:val="en-US"/>
        </w:rPr>
        <w:t>bimbingan</w:t>
      </w:r>
      <w:proofErr w:type="spellEnd"/>
      <w:r w:rsidR="009C1DA7" w:rsidRPr="00E41C97">
        <w:rPr>
          <w:rFonts w:ascii="Times New Roman" w:hAnsi="Times New Roman" w:cs="Times New Roman"/>
          <w:sz w:val="24"/>
          <w:szCs w:val="24"/>
          <w:lang w:val="en-US"/>
        </w:rPr>
        <w:t xml:space="preserve"> </w:t>
      </w:r>
      <w:proofErr w:type="spellStart"/>
      <w:r w:rsidR="006E7978" w:rsidRPr="00E41C97">
        <w:rPr>
          <w:rFonts w:ascii="Times New Roman" w:hAnsi="Times New Roman" w:cs="Times New Roman"/>
          <w:sz w:val="24"/>
          <w:szCs w:val="24"/>
          <w:lang w:val="en-US"/>
        </w:rPr>
        <w:t>karir</w:t>
      </w:r>
      <w:proofErr w:type="spellEnd"/>
      <w:r w:rsidRPr="00E41C97">
        <w:rPr>
          <w:rFonts w:ascii="Times New Roman" w:hAnsi="Times New Roman" w:cs="Times New Roman"/>
          <w:sz w:val="24"/>
          <w:szCs w:val="24"/>
          <w:lang w:val="en-US"/>
        </w:rPr>
        <w:t>.</w:t>
      </w:r>
      <w:proofErr w:type="gramEnd"/>
      <w:r w:rsidRPr="00E41C97">
        <w:rPr>
          <w:rFonts w:ascii="Times New Roman" w:hAnsi="Times New Roman" w:cs="Times New Roman"/>
          <w:sz w:val="24"/>
          <w:szCs w:val="24"/>
        </w:rPr>
        <w:t xml:space="preserve"> y</w:t>
      </w:r>
      <w:proofErr w:type="spellStart"/>
      <w:r w:rsidR="009C1DA7" w:rsidRPr="00E41C97">
        <w:rPr>
          <w:rFonts w:ascii="Times New Roman" w:hAnsi="Times New Roman" w:cs="Times New Roman"/>
          <w:sz w:val="24"/>
          <w:szCs w:val="24"/>
          <w:lang w:val="en-US"/>
        </w:rPr>
        <w:t>akni</w:t>
      </w:r>
      <w:proofErr w:type="spellEnd"/>
      <w:r w:rsidR="009C1DA7" w:rsidRPr="00E41C97">
        <w:rPr>
          <w:rFonts w:ascii="Times New Roman" w:hAnsi="Times New Roman" w:cs="Times New Roman"/>
          <w:sz w:val="24"/>
          <w:szCs w:val="24"/>
          <w:lang w:val="en-US"/>
        </w:rPr>
        <w:t xml:space="preserve">: (1) </w:t>
      </w:r>
      <w:r w:rsidRPr="00E41C97">
        <w:rPr>
          <w:rFonts w:ascii="Times New Roman" w:hAnsi="Times New Roman" w:cs="Times New Roman"/>
          <w:sz w:val="24"/>
          <w:szCs w:val="24"/>
        </w:rPr>
        <w:t xml:space="preserve">Perkembangan pengetahuan diri (2) Perkembangan pengetahuan pekerjaan (3) </w:t>
      </w:r>
      <w:r w:rsidRPr="00E41C97">
        <w:rPr>
          <w:rFonts w:ascii="Times New Roman" w:hAnsi="Times New Roman" w:cs="Times New Roman"/>
          <w:sz w:val="24"/>
          <w:szCs w:val="24"/>
        </w:rPr>
        <w:lastRenderedPageBreak/>
        <w:t xml:space="preserve">Perkembangan keterampilan keputusan yang terbagi atas empat tahapan yaitu (a) </w:t>
      </w:r>
      <w:r w:rsidRPr="00E41C97">
        <w:rPr>
          <w:rFonts w:ascii="Times New Roman" w:hAnsi="Times New Roman" w:cs="Times New Roman"/>
          <w:i/>
          <w:sz w:val="24"/>
          <w:szCs w:val="24"/>
        </w:rPr>
        <w:t>Communication</w:t>
      </w:r>
      <w:r w:rsidR="00F24355" w:rsidRPr="00E41C97">
        <w:rPr>
          <w:rFonts w:ascii="Times New Roman" w:hAnsi="Times New Roman" w:cs="Times New Roman"/>
          <w:sz w:val="24"/>
          <w:szCs w:val="24"/>
        </w:rPr>
        <w:t xml:space="preserve"> (b) </w:t>
      </w:r>
      <w:r w:rsidR="00F24355" w:rsidRPr="00E41C97">
        <w:rPr>
          <w:rFonts w:ascii="Times New Roman" w:hAnsi="Times New Roman" w:cs="Times New Roman"/>
          <w:i/>
          <w:sz w:val="24"/>
          <w:szCs w:val="24"/>
        </w:rPr>
        <w:t>Analysis</w:t>
      </w:r>
      <w:r w:rsidR="00F24355" w:rsidRPr="00E41C97">
        <w:rPr>
          <w:rFonts w:ascii="Times New Roman" w:hAnsi="Times New Roman" w:cs="Times New Roman"/>
          <w:sz w:val="24"/>
          <w:szCs w:val="24"/>
        </w:rPr>
        <w:t xml:space="preserve"> (c) </w:t>
      </w:r>
      <w:r w:rsidR="00F24355" w:rsidRPr="00E41C97">
        <w:rPr>
          <w:rFonts w:ascii="Times New Roman" w:hAnsi="Times New Roman" w:cs="Times New Roman"/>
          <w:i/>
          <w:sz w:val="24"/>
          <w:szCs w:val="24"/>
        </w:rPr>
        <w:t>Synthesis</w:t>
      </w:r>
      <w:r w:rsidR="00F24355" w:rsidRPr="00E41C97">
        <w:rPr>
          <w:rFonts w:ascii="Times New Roman" w:hAnsi="Times New Roman" w:cs="Times New Roman"/>
          <w:sz w:val="24"/>
          <w:szCs w:val="24"/>
        </w:rPr>
        <w:t xml:space="preserve"> dan (d)</w:t>
      </w:r>
      <w:r w:rsidR="00F24355" w:rsidRPr="00E41C97">
        <w:rPr>
          <w:rFonts w:ascii="Times New Roman" w:hAnsi="Times New Roman" w:cs="Times New Roman"/>
          <w:i/>
          <w:sz w:val="24"/>
          <w:szCs w:val="24"/>
        </w:rPr>
        <w:t xml:space="preserve"> valuing</w:t>
      </w:r>
      <w:r w:rsidR="009C1DA7" w:rsidRPr="00E41C97">
        <w:rPr>
          <w:rFonts w:ascii="Times New Roman" w:hAnsi="Times New Roman" w:cs="Times New Roman"/>
          <w:sz w:val="24"/>
          <w:szCs w:val="24"/>
          <w:lang w:val="en-US"/>
        </w:rPr>
        <w:t>.</w:t>
      </w:r>
    </w:p>
    <w:p w:rsidR="009C1DA7" w:rsidRPr="00E41C97" w:rsidRDefault="009C1DA7" w:rsidP="009C1DA7">
      <w:pPr>
        <w:pStyle w:val="ListParagraph"/>
        <w:numPr>
          <w:ilvl w:val="0"/>
          <w:numId w:val="7"/>
        </w:numPr>
        <w:spacing w:after="0" w:line="480" w:lineRule="auto"/>
        <w:ind w:left="426" w:hanging="426"/>
        <w:jc w:val="both"/>
        <w:rPr>
          <w:rFonts w:ascii="Times New Roman" w:hAnsi="Times New Roman" w:cs="Times New Roman"/>
          <w:sz w:val="24"/>
          <w:szCs w:val="24"/>
          <w:lang w:val="en-US"/>
        </w:rPr>
      </w:pPr>
      <w:proofErr w:type="spellStart"/>
      <w:r w:rsidRPr="00E41C97">
        <w:rPr>
          <w:rFonts w:ascii="Times New Roman" w:hAnsi="Times New Roman" w:cs="Times New Roman"/>
          <w:sz w:val="24"/>
          <w:szCs w:val="24"/>
          <w:lang w:val="en-US"/>
        </w:rPr>
        <w:t>Rencana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pelaksanaan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bimbingan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konseling</w:t>
      </w:r>
      <w:proofErr w:type="spellEnd"/>
      <w:r w:rsidRPr="00E41C97">
        <w:rPr>
          <w:rFonts w:ascii="Times New Roman" w:hAnsi="Times New Roman" w:cs="Times New Roman"/>
          <w:sz w:val="24"/>
          <w:szCs w:val="24"/>
          <w:lang w:val="en-US"/>
        </w:rPr>
        <w:t xml:space="preserve"> (RPBK)</w:t>
      </w:r>
    </w:p>
    <w:p w:rsidR="009C1DA7" w:rsidRPr="00E41C97" w:rsidRDefault="009C1DA7" w:rsidP="009C1DA7">
      <w:pPr>
        <w:spacing w:after="0" w:line="480" w:lineRule="auto"/>
        <w:ind w:firstLine="720"/>
        <w:jc w:val="both"/>
        <w:rPr>
          <w:rFonts w:ascii="Times New Roman" w:hAnsi="Times New Roman" w:cs="Times New Roman"/>
          <w:sz w:val="24"/>
          <w:szCs w:val="24"/>
          <w:lang w:val="en-US"/>
        </w:rPr>
      </w:pPr>
      <w:proofErr w:type="gramStart"/>
      <w:r w:rsidRPr="00E41C97">
        <w:rPr>
          <w:rFonts w:ascii="Times New Roman" w:hAnsi="Times New Roman" w:cs="Times New Roman"/>
          <w:sz w:val="24"/>
          <w:szCs w:val="24"/>
          <w:lang w:val="en-US"/>
        </w:rPr>
        <w:t xml:space="preserve">RPBK </w:t>
      </w:r>
      <w:proofErr w:type="spellStart"/>
      <w:r w:rsidRPr="00E41C97">
        <w:rPr>
          <w:rFonts w:ascii="Times New Roman" w:hAnsi="Times New Roman" w:cs="Times New Roman"/>
          <w:sz w:val="24"/>
          <w:szCs w:val="24"/>
          <w:lang w:val="en-US"/>
        </w:rPr>
        <w:t>digunakan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sebagai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petunjuk</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teknis</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pelaksanaan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Modul</w:t>
      </w:r>
      <w:proofErr w:type="spellEnd"/>
      <w:r w:rsidRPr="00E41C97">
        <w:rPr>
          <w:rFonts w:ascii="Times New Roman" w:hAnsi="Times New Roman" w:cs="Times New Roman"/>
          <w:sz w:val="24"/>
          <w:szCs w:val="24"/>
          <w:lang w:val="en-US"/>
        </w:rPr>
        <w:t xml:space="preserve"> </w:t>
      </w:r>
      <w:r w:rsidR="008003DC" w:rsidRPr="00E41C97">
        <w:rPr>
          <w:rFonts w:ascii="Times New Roman" w:hAnsi="Times New Roman" w:cs="Times New Roman"/>
          <w:i/>
          <w:sz w:val="24"/>
          <w:szCs w:val="24"/>
        </w:rPr>
        <w:t>Career Information Processing</w:t>
      </w:r>
      <w:r w:rsidR="008003DC" w:rsidRPr="00E41C97">
        <w:rPr>
          <w:rFonts w:ascii="Times New Roman" w:hAnsi="Times New Roman" w:cs="Times New Roman"/>
          <w:sz w:val="24"/>
          <w:szCs w:val="24"/>
        </w:rPr>
        <w:t xml:space="preserve"> (CIP)</w:t>
      </w:r>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untuk</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konselor</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dan</w:t>
      </w:r>
      <w:proofErr w:type="spellEnd"/>
      <w:r w:rsidRPr="00E41C97">
        <w:rPr>
          <w:rFonts w:ascii="Times New Roman" w:hAnsi="Times New Roman" w:cs="Times New Roman"/>
          <w:sz w:val="24"/>
          <w:szCs w:val="24"/>
          <w:lang w:val="en-US"/>
        </w:rPr>
        <w:t xml:space="preserve"> </w:t>
      </w:r>
      <w:r w:rsidR="008003DC" w:rsidRPr="00E41C97">
        <w:rPr>
          <w:rFonts w:ascii="Times New Roman" w:hAnsi="Times New Roman" w:cs="Times New Roman"/>
          <w:sz w:val="24"/>
          <w:szCs w:val="24"/>
        </w:rPr>
        <w:t>siswa</w:t>
      </w:r>
      <w:r w:rsidRPr="00E41C97">
        <w:rPr>
          <w:rFonts w:ascii="Times New Roman" w:hAnsi="Times New Roman" w:cs="Times New Roman"/>
          <w:sz w:val="24"/>
          <w:szCs w:val="24"/>
          <w:lang w:val="en-US"/>
        </w:rPr>
        <w:t>.</w:t>
      </w:r>
      <w:proofErr w:type="gramEnd"/>
    </w:p>
    <w:p w:rsidR="009C1DA7" w:rsidRPr="00E41C97" w:rsidRDefault="009C1DA7" w:rsidP="009C1DA7">
      <w:pPr>
        <w:pStyle w:val="ListParagraph"/>
        <w:numPr>
          <w:ilvl w:val="0"/>
          <w:numId w:val="7"/>
        </w:numPr>
        <w:spacing w:after="0" w:line="480" w:lineRule="auto"/>
        <w:ind w:left="426" w:hanging="426"/>
        <w:jc w:val="both"/>
        <w:rPr>
          <w:rFonts w:ascii="Times New Roman" w:hAnsi="Times New Roman" w:cs="Times New Roman"/>
          <w:sz w:val="24"/>
          <w:szCs w:val="24"/>
          <w:lang w:val="en-US"/>
        </w:rPr>
      </w:pPr>
      <w:proofErr w:type="spellStart"/>
      <w:r w:rsidRPr="00E41C97">
        <w:rPr>
          <w:rFonts w:ascii="Times New Roman" w:hAnsi="Times New Roman" w:cs="Times New Roman"/>
          <w:sz w:val="24"/>
          <w:szCs w:val="24"/>
          <w:lang w:val="en-US"/>
        </w:rPr>
        <w:t>Lembar</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kerja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subjek</w:t>
      </w:r>
      <w:proofErr w:type="spellEnd"/>
      <w:r w:rsidRPr="00E41C97">
        <w:rPr>
          <w:rFonts w:ascii="Times New Roman" w:hAnsi="Times New Roman" w:cs="Times New Roman"/>
          <w:sz w:val="24"/>
          <w:szCs w:val="24"/>
          <w:lang w:val="en-US"/>
        </w:rPr>
        <w:t xml:space="preserve"> (LKS)</w:t>
      </w:r>
    </w:p>
    <w:p w:rsidR="009C1DA7" w:rsidRPr="00E41C97" w:rsidRDefault="009C1DA7" w:rsidP="009C1DA7">
      <w:pPr>
        <w:spacing w:after="0" w:line="480" w:lineRule="auto"/>
        <w:ind w:firstLine="720"/>
        <w:jc w:val="both"/>
        <w:rPr>
          <w:rFonts w:ascii="Times New Roman" w:hAnsi="Times New Roman" w:cs="Times New Roman"/>
          <w:sz w:val="24"/>
          <w:szCs w:val="24"/>
          <w:lang w:val="en-US"/>
        </w:rPr>
      </w:pPr>
      <w:proofErr w:type="gramStart"/>
      <w:r w:rsidRPr="00E41C97">
        <w:rPr>
          <w:rFonts w:ascii="Times New Roman" w:hAnsi="Times New Roman" w:cs="Times New Roman"/>
          <w:sz w:val="24"/>
          <w:szCs w:val="24"/>
          <w:lang w:val="en-US"/>
        </w:rPr>
        <w:t xml:space="preserve">LKS </w:t>
      </w:r>
      <w:proofErr w:type="spellStart"/>
      <w:r w:rsidRPr="00E41C97">
        <w:rPr>
          <w:rFonts w:ascii="Times New Roman" w:hAnsi="Times New Roman" w:cs="Times New Roman"/>
          <w:sz w:val="24"/>
          <w:szCs w:val="24"/>
          <w:lang w:val="en-US"/>
        </w:rPr>
        <w:t>dibuat</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berdasarkan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pada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materi</w:t>
      </w:r>
      <w:proofErr w:type="spellEnd"/>
      <w:r w:rsidR="004E0D7D" w:rsidRPr="00E41C97">
        <w:rPr>
          <w:rFonts w:ascii="Times New Roman" w:hAnsi="Times New Roman" w:cs="Times New Roman"/>
          <w:sz w:val="24"/>
          <w:szCs w:val="24"/>
        </w:rPr>
        <w:t xml:space="preserve"> </w:t>
      </w:r>
      <w:r w:rsidR="004E0D7D" w:rsidRPr="00E41C97">
        <w:rPr>
          <w:rFonts w:ascii="Times New Roman" w:hAnsi="Times New Roman" w:cs="Times New Roman"/>
          <w:i/>
          <w:sz w:val="24"/>
          <w:szCs w:val="24"/>
        </w:rPr>
        <w:t>Career Information Processing</w:t>
      </w:r>
      <w:r w:rsidR="004E0D7D" w:rsidRPr="00E41C97">
        <w:rPr>
          <w:rFonts w:ascii="Times New Roman" w:hAnsi="Times New Roman" w:cs="Times New Roman"/>
          <w:sz w:val="24"/>
          <w:szCs w:val="24"/>
        </w:rPr>
        <w:t xml:space="preserve"> (CIP)</w:t>
      </w:r>
      <w:r w:rsidRPr="00E41C97">
        <w:rPr>
          <w:rFonts w:ascii="Times New Roman" w:hAnsi="Times New Roman" w:cs="Times New Roman"/>
          <w:sz w:val="24"/>
          <w:szCs w:val="24"/>
          <w:lang w:val="en-US"/>
        </w:rPr>
        <w:t>.</w:t>
      </w:r>
      <w:proofErr w:type="gramEnd"/>
      <w:r w:rsidRPr="00E41C97">
        <w:rPr>
          <w:rFonts w:ascii="Times New Roman" w:hAnsi="Times New Roman" w:cs="Times New Roman"/>
          <w:sz w:val="24"/>
          <w:szCs w:val="24"/>
          <w:lang w:val="en-US"/>
        </w:rPr>
        <w:t xml:space="preserve"> </w:t>
      </w:r>
      <w:proofErr w:type="spellStart"/>
      <w:proofErr w:type="gramStart"/>
      <w:r w:rsidRPr="00E41C97">
        <w:rPr>
          <w:rFonts w:ascii="Times New Roman" w:hAnsi="Times New Roman" w:cs="Times New Roman"/>
          <w:sz w:val="24"/>
          <w:szCs w:val="24"/>
          <w:lang w:val="en-US"/>
        </w:rPr>
        <w:t>Pada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setiap</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akhir</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kegiatan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para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peserta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diminta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menger</w:t>
      </w:r>
      <w:r w:rsidR="008B634F" w:rsidRPr="00E41C97">
        <w:rPr>
          <w:rFonts w:ascii="Times New Roman" w:hAnsi="Times New Roman" w:cs="Times New Roman"/>
          <w:sz w:val="24"/>
          <w:szCs w:val="24"/>
          <w:lang w:val="en-US"/>
        </w:rPr>
        <w:t>jakan</w:t>
      </w:r>
      <w:proofErr w:type="spellEnd"/>
      <w:r w:rsidR="008B634F" w:rsidRPr="00E41C97">
        <w:rPr>
          <w:rFonts w:ascii="Times New Roman" w:hAnsi="Times New Roman" w:cs="Times New Roman"/>
          <w:sz w:val="24"/>
          <w:szCs w:val="24"/>
          <w:lang w:val="en-US"/>
        </w:rPr>
        <w:t xml:space="preserve"> LKS yang </w:t>
      </w:r>
      <w:proofErr w:type="spellStart"/>
      <w:r w:rsidR="008B634F" w:rsidRPr="00E41C97">
        <w:rPr>
          <w:rFonts w:ascii="Times New Roman" w:hAnsi="Times New Roman" w:cs="Times New Roman"/>
          <w:sz w:val="24"/>
          <w:szCs w:val="24"/>
          <w:lang w:val="en-US"/>
        </w:rPr>
        <w:t>sudah</w:t>
      </w:r>
      <w:proofErr w:type="spellEnd"/>
      <w:r w:rsidR="008B634F" w:rsidRPr="00E41C97">
        <w:rPr>
          <w:rFonts w:ascii="Times New Roman" w:hAnsi="Times New Roman" w:cs="Times New Roman"/>
          <w:sz w:val="24"/>
          <w:szCs w:val="24"/>
          <w:lang w:val="en-US"/>
        </w:rPr>
        <w:t xml:space="preserve"> </w:t>
      </w:r>
      <w:proofErr w:type="spellStart"/>
      <w:r w:rsidR="008B634F" w:rsidRPr="00E41C97">
        <w:rPr>
          <w:rFonts w:ascii="Times New Roman" w:hAnsi="Times New Roman" w:cs="Times New Roman"/>
          <w:sz w:val="24"/>
          <w:szCs w:val="24"/>
          <w:lang w:val="en-US"/>
        </w:rPr>
        <w:t>disiapkan</w:t>
      </w:r>
      <w:proofErr w:type="spellEnd"/>
      <w:r w:rsidR="008B634F" w:rsidRPr="00E41C97">
        <w:rPr>
          <w:rFonts w:ascii="Times New Roman" w:hAnsi="Times New Roman" w:cs="Times New Roman"/>
          <w:sz w:val="24"/>
          <w:szCs w:val="24"/>
          <w:lang w:val="en-US"/>
        </w:rPr>
        <w:t>,</w:t>
      </w:r>
      <w:r w:rsidR="008B634F" w:rsidRPr="00E41C97">
        <w:rPr>
          <w:rFonts w:ascii="Times New Roman" w:hAnsi="Times New Roman" w:cs="Times New Roman"/>
          <w:sz w:val="24"/>
          <w:szCs w:val="24"/>
        </w:rPr>
        <w:t xml:space="preserve"> </w:t>
      </w:r>
      <w:proofErr w:type="spellStart"/>
      <w:r w:rsidRPr="00E41C97">
        <w:rPr>
          <w:rFonts w:ascii="Times New Roman" w:hAnsi="Times New Roman" w:cs="Times New Roman"/>
          <w:sz w:val="24"/>
          <w:szCs w:val="24"/>
          <w:lang w:val="en-US"/>
        </w:rPr>
        <w:t>untuk</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mengetahui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pemahaman</w:t>
      </w:r>
      <w:proofErr w:type="spellEnd"/>
      <w:r w:rsidRPr="00E41C97">
        <w:rPr>
          <w:rFonts w:ascii="Times New Roman" w:hAnsi="Times New Roman" w:cs="Times New Roman"/>
          <w:sz w:val="24"/>
          <w:szCs w:val="24"/>
          <w:lang w:val="en-US"/>
        </w:rPr>
        <w:t>/</w:t>
      </w:r>
      <w:proofErr w:type="spellStart"/>
      <w:r w:rsidRPr="00E41C97">
        <w:rPr>
          <w:rFonts w:ascii="Times New Roman" w:hAnsi="Times New Roman" w:cs="Times New Roman"/>
          <w:sz w:val="24"/>
          <w:szCs w:val="24"/>
          <w:lang w:val="en-US"/>
        </w:rPr>
        <w:t>kemampuan</w:t>
      </w:r>
      <w:proofErr w:type="spellEnd"/>
      <w:r w:rsidRPr="00E41C97">
        <w:rPr>
          <w:rFonts w:ascii="Times New Roman" w:hAnsi="Times New Roman" w:cs="Times New Roman"/>
          <w:sz w:val="24"/>
          <w:szCs w:val="24"/>
          <w:lang w:val="en-US"/>
        </w:rPr>
        <w:t>/</w:t>
      </w:r>
      <w:proofErr w:type="spellStart"/>
      <w:r w:rsidRPr="00E41C97">
        <w:rPr>
          <w:rFonts w:ascii="Times New Roman" w:hAnsi="Times New Roman" w:cs="Times New Roman"/>
          <w:sz w:val="24"/>
          <w:szCs w:val="24"/>
          <w:lang w:val="en-US"/>
        </w:rPr>
        <w:t>keterampilan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peserta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mengenai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materi</w:t>
      </w:r>
      <w:proofErr w:type="spellEnd"/>
      <w:r w:rsidRPr="00E41C97">
        <w:rPr>
          <w:rFonts w:ascii="Times New Roman" w:hAnsi="Times New Roman" w:cs="Times New Roman"/>
          <w:sz w:val="24"/>
          <w:szCs w:val="24"/>
          <w:lang w:val="en-US"/>
        </w:rPr>
        <w:t xml:space="preserve"> </w:t>
      </w:r>
      <w:r w:rsidR="008B634F" w:rsidRPr="00E41C97">
        <w:rPr>
          <w:rFonts w:ascii="Times New Roman" w:hAnsi="Times New Roman" w:cs="Times New Roman"/>
          <w:i/>
          <w:sz w:val="24"/>
          <w:szCs w:val="24"/>
        </w:rPr>
        <w:t>Career Information Processing</w:t>
      </w:r>
      <w:r w:rsidR="008B634F" w:rsidRPr="00E41C97">
        <w:rPr>
          <w:rFonts w:ascii="Times New Roman" w:hAnsi="Times New Roman" w:cs="Times New Roman"/>
          <w:sz w:val="24"/>
          <w:szCs w:val="24"/>
        </w:rPr>
        <w:t xml:space="preserve"> (CIP)</w:t>
      </w:r>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pa</w:t>
      </w:r>
      <w:r w:rsidR="008B634F" w:rsidRPr="00E41C97">
        <w:rPr>
          <w:rFonts w:ascii="Times New Roman" w:hAnsi="Times New Roman" w:cs="Times New Roman"/>
          <w:sz w:val="24"/>
          <w:szCs w:val="24"/>
          <w:lang w:val="en-US"/>
        </w:rPr>
        <w:t>da</w:t>
      </w:r>
      <w:proofErr w:type="spellEnd"/>
      <w:r w:rsidR="008B634F" w:rsidRPr="00E41C97">
        <w:rPr>
          <w:rFonts w:ascii="Times New Roman" w:hAnsi="Times New Roman" w:cs="Times New Roman"/>
          <w:sz w:val="24"/>
          <w:szCs w:val="24"/>
          <w:lang w:val="en-US"/>
        </w:rPr>
        <w:t xml:space="preserve"> </w:t>
      </w:r>
      <w:proofErr w:type="spellStart"/>
      <w:r w:rsidR="008B634F" w:rsidRPr="00E41C97">
        <w:rPr>
          <w:rFonts w:ascii="Times New Roman" w:hAnsi="Times New Roman" w:cs="Times New Roman"/>
          <w:sz w:val="24"/>
          <w:szCs w:val="24"/>
          <w:lang w:val="en-US"/>
        </w:rPr>
        <w:t>setiap</w:t>
      </w:r>
      <w:proofErr w:type="spellEnd"/>
      <w:r w:rsidR="008B634F" w:rsidRPr="00E41C97">
        <w:rPr>
          <w:rFonts w:ascii="Times New Roman" w:hAnsi="Times New Roman" w:cs="Times New Roman"/>
          <w:sz w:val="24"/>
          <w:szCs w:val="24"/>
          <w:lang w:val="en-US"/>
        </w:rPr>
        <w:t xml:space="preserve"> </w:t>
      </w:r>
      <w:proofErr w:type="spellStart"/>
      <w:r w:rsidR="008B634F" w:rsidRPr="00E41C97">
        <w:rPr>
          <w:rFonts w:ascii="Times New Roman" w:hAnsi="Times New Roman" w:cs="Times New Roman"/>
          <w:sz w:val="24"/>
          <w:szCs w:val="24"/>
          <w:lang w:val="en-US"/>
        </w:rPr>
        <w:t>sesi</w:t>
      </w:r>
      <w:proofErr w:type="spellEnd"/>
      <w:r w:rsidRPr="00E41C97">
        <w:rPr>
          <w:rFonts w:ascii="Times New Roman" w:hAnsi="Times New Roman" w:cs="Times New Roman"/>
          <w:sz w:val="24"/>
          <w:szCs w:val="24"/>
          <w:lang w:val="en-US"/>
        </w:rPr>
        <w:t>.</w:t>
      </w:r>
      <w:proofErr w:type="gramEnd"/>
    </w:p>
    <w:p w:rsidR="009C1DA7" w:rsidRPr="00E41C97" w:rsidRDefault="009C1DA7" w:rsidP="009C1DA7">
      <w:pPr>
        <w:pStyle w:val="ListParagraph"/>
        <w:numPr>
          <w:ilvl w:val="0"/>
          <w:numId w:val="7"/>
        </w:numPr>
        <w:spacing w:after="0" w:line="480" w:lineRule="auto"/>
        <w:ind w:left="426" w:hanging="426"/>
        <w:jc w:val="both"/>
        <w:rPr>
          <w:rFonts w:ascii="Times New Roman" w:hAnsi="Times New Roman" w:cs="Times New Roman"/>
          <w:sz w:val="24"/>
          <w:szCs w:val="24"/>
          <w:lang w:val="en-US"/>
        </w:rPr>
      </w:pPr>
      <w:proofErr w:type="spellStart"/>
      <w:r w:rsidRPr="00E41C97">
        <w:rPr>
          <w:rFonts w:ascii="Times New Roman" w:hAnsi="Times New Roman" w:cs="Times New Roman"/>
          <w:sz w:val="24"/>
          <w:szCs w:val="24"/>
          <w:lang w:val="en-US"/>
        </w:rPr>
        <w:t>Evaluasi</w:t>
      </w:r>
      <w:proofErr w:type="spellEnd"/>
      <w:r w:rsidRPr="00E41C97">
        <w:rPr>
          <w:rFonts w:ascii="Times New Roman" w:hAnsi="Times New Roman" w:cs="Times New Roman"/>
          <w:sz w:val="24"/>
          <w:szCs w:val="24"/>
          <w:lang w:val="en-US"/>
        </w:rPr>
        <w:t xml:space="preserve"> </w:t>
      </w:r>
    </w:p>
    <w:p w:rsidR="009C1DA7" w:rsidRPr="00E41C97" w:rsidRDefault="009C1DA7" w:rsidP="009C1DA7">
      <w:pPr>
        <w:spacing w:after="0" w:line="480" w:lineRule="auto"/>
        <w:ind w:firstLine="720"/>
        <w:jc w:val="both"/>
        <w:rPr>
          <w:rFonts w:ascii="Times New Roman" w:hAnsi="Times New Roman" w:cs="Times New Roman"/>
          <w:sz w:val="24"/>
          <w:szCs w:val="24"/>
          <w:lang w:val="en-US"/>
        </w:rPr>
      </w:pPr>
      <w:proofErr w:type="spellStart"/>
      <w:r w:rsidRPr="00E41C97">
        <w:rPr>
          <w:rFonts w:ascii="Times New Roman" w:hAnsi="Times New Roman" w:cs="Times New Roman"/>
          <w:sz w:val="24"/>
          <w:szCs w:val="24"/>
          <w:lang w:val="en-US"/>
        </w:rPr>
        <w:t>Adapun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evaluasi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modul</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bimbingan</w:t>
      </w:r>
      <w:proofErr w:type="spellEnd"/>
      <w:r w:rsidRPr="00E41C97">
        <w:rPr>
          <w:rFonts w:ascii="Times New Roman" w:hAnsi="Times New Roman" w:cs="Times New Roman"/>
          <w:sz w:val="24"/>
          <w:szCs w:val="24"/>
          <w:lang w:val="en-US"/>
        </w:rPr>
        <w:t xml:space="preserve"> </w:t>
      </w:r>
      <w:proofErr w:type="spellStart"/>
      <w:r w:rsidR="006E7978" w:rsidRPr="00E41C97">
        <w:rPr>
          <w:rFonts w:ascii="Times New Roman" w:hAnsi="Times New Roman" w:cs="Times New Roman"/>
          <w:sz w:val="24"/>
          <w:szCs w:val="24"/>
          <w:lang w:val="en-US"/>
        </w:rPr>
        <w:t>karir</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yaitu</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terbagi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dua</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evaluasi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formatif</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dan</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evaluasi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sumatif</w:t>
      </w:r>
      <w:proofErr w:type="spellEnd"/>
      <w:r w:rsidRPr="00E41C97">
        <w:rPr>
          <w:rFonts w:ascii="Times New Roman" w:hAnsi="Times New Roman" w:cs="Times New Roman"/>
          <w:sz w:val="24"/>
          <w:szCs w:val="24"/>
          <w:lang w:val="en-US"/>
        </w:rPr>
        <w:t>.</w:t>
      </w:r>
    </w:p>
    <w:p w:rsidR="00497D8A" w:rsidRPr="00E41C97" w:rsidRDefault="009C1DA7" w:rsidP="009C1DA7">
      <w:pPr>
        <w:pStyle w:val="ListParagraph"/>
        <w:numPr>
          <w:ilvl w:val="0"/>
          <w:numId w:val="9"/>
        </w:numPr>
        <w:spacing w:after="0" w:line="480" w:lineRule="auto"/>
        <w:ind w:left="426" w:hanging="426"/>
        <w:jc w:val="both"/>
        <w:rPr>
          <w:rFonts w:ascii="Times New Roman" w:hAnsi="Times New Roman" w:cs="Times New Roman"/>
          <w:sz w:val="24"/>
          <w:szCs w:val="24"/>
          <w:lang w:val="en-US"/>
        </w:rPr>
      </w:pPr>
      <w:proofErr w:type="spellStart"/>
      <w:r w:rsidRPr="00E41C97">
        <w:rPr>
          <w:rFonts w:ascii="Times New Roman" w:hAnsi="Times New Roman" w:cs="Times New Roman"/>
          <w:sz w:val="24"/>
          <w:szCs w:val="24"/>
          <w:lang w:val="en-US"/>
        </w:rPr>
        <w:t>Evaluasi</w:t>
      </w:r>
      <w:proofErr w:type="spellEnd"/>
      <w:r w:rsidRPr="00E41C97">
        <w:rPr>
          <w:rFonts w:ascii="Times New Roman" w:hAnsi="Times New Roman" w:cs="Times New Roman"/>
          <w:sz w:val="24"/>
          <w:szCs w:val="24"/>
          <w:lang w:val="en-US"/>
        </w:rPr>
        <w:t xml:space="preserve"> </w:t>
      </w:r>
      <w:proofErr w:type="spellStart"/>
      <w:r w:rsidRPr="00E41C97">
        <w:rPr>
          <w:rFonts w:ascii="Times New Roman" w:hAnsi="Times New Roman" w:cs="Times New Roman"/>
          <w:sz w:val="24"/>
          <w:szCs w:val="24"/>
          <w:lang w:val="en-US"/>
        </w:rPr>
        <w:t>formatif</w:t>
      </w:r>
      <w:proofErr w:type="spellEnd"/>
      <w:r w:rsidR="00497D8A" w:rsidRPr="00E41C97">
        <w:rPr>
          <w:rFonts w:ascii="Times New Roman" w:hAnsi="Times New Roman" w:cs="Times New Roman"/>
          <w:sz w:val="24"/>
          <w:szCs w:val="24"/>
        </w:rPr>
        <w:t>, dimaksudkan untuk menilai pelaksanaan</w:t>
      </w:r>
      <w:r w:rsidR="007924CC" w:rsidRPr="00E41C97">
        <w:rPr>
          <w:rFonts w:ascii="Times New Roman" w:hAnsi="Times New Roman" w:cs="Times New Roman"/>
          <w:sz w:val="24"/>
          <w:szCs w:val="24"/>
        </w:rPr>
        <w:t xml:space="preserve"> modul </w:t>
      </w:r>
      <w:r w:rsidR="006D39C7" w:rsidRPr="00E41C97">
        <w:rPr>
          <w:rFonts w:ascii="Times New Roman" w:hAnsi="Times New Roman" w:cs="Times New Roman"/>
          <w:sz w:val="24"/>
          <w:szCs w:val="24"/>
        </w:rPr>
        <w:t>melalui observasi dan diskusi kelompok</w:t>
      </w:r>
      <w:r w:rsidR="00A75582" w:rsidRPr="00E41C97">
        <w:rPr>
          <w:rFonts w:ascii="Times New Roman" w:hAnsi="Times New Roman" w:cs="Times New Roman"/>
          <w:sz w:val="24"/>
          <w:szCs w:val="24"/>
        </w:rPr>
        <w:t xml:space="preserve"> digunakan untuk mengetahui keaktifan siswa dalam mengikuti bimbingan. Diskusi kelompok digunakan untuk mengetahui secara langsung pemahaman siswa terhadap keterampilan pengambilan keputusan.</w:t>
      </w:r>
    </w:p>
    <w:p w:rsidR="00AD0B7D" w:rsidRPr="00E41C97" w:rsidRDefault="00A75582" w:rsidP="00607138">
      <w:pPr>
        <w:pStyle w:val="ListParagraph"/>
        <w:numPr>
          <w:ilvl w:val="0"/>
          <w:numId w:val="9"/>
        </w:numPr>
        <w:spacing w:after="0" w:line="480" w:lineRule="auto"/>
        <w:ind w:left="426" w:hanging="426"/>
        <w:jc w:val="both"/>
        <w:rPr>
          <w:rFonts w:ascii="Times New Roman" w:hAnsi="Times New Roman" w:cs="Times New Roman"/>
          <w:sz w:val="24"/>
          <w:szCs w:val="24"/>
          <w:lang w:val="en-US"/>
        </w:rPr>
      </w:pPr>
      <w:r w:rsidRPr="00E41C97">
        <w:rPr>
          <w:rFonts w:ascii="Times New Roman" w:hAnsi="Times New Roman" w:cs="Times New Roman"/>
          <w:sz w:val="24"/>
          <w:szCs w:val="24"/>
        </w:rPr>
        <w:t xml:space="preserve">Evaluasi sumatif, dimaksudkan untuk mengetahui keefektifan modul </w:t>
      </w:r>
      <w:r w:rsidRPr="00E41C97">
        <w:rPr>
          <w:rFonts w:ascii="Times New Roman" w:hAnsi="Times New Roman" w:cs="Times New Roman"/>
          <w:i/>
          <w:sz w:val="24"/>
          <w:szCs w:val="24"/>
        </w:rPr>
        <w:t>Career Information Processing</w:t>
      </w:r>
      <w:r w:rsidRPr="00E41C97">
        <w:rPr>
          <w:rFonts w:ascii="Times New Roman" w:hAnsi="Times New Roman" w:cs="Times New Roman"/>
          <w:sz w:val="24"/>
          <w:szCs w:val="24"/>
        </w:rPr>
        <w:t xml:space="preserve"> (CIP), keefektifan modul </w:t>
      </w:r>
      <w:r w:rsidRPr="00E41C97">
        <w:rPr>
          <w:rFonts w:ascii="Times New Roman" w:hAnsi="Times New Roman" w:cs="Times New Roman"/>
          <w:i/>
          <w:sz w:val="24"/>
          <w:szCs w:val="24"/>
        </w:rPr>
        <w:t>Career Information Processing</w:t>
      </w:r>
      <w:r w:rsidRPr="00E41C97">
        <w:rPr>
          <w:rFonts w:ascii="Times New Roman" w:hAnsi="Times New Roman" w:cs="Times New Roman"/>
          <w:sz w:val="24"/>
          <w:szCs w:val="24"/>
        </w:rPr>
        <w:t xml:space="preserve"> (CIP) dapat diketahui setelah bimbingan berakhir.</w:t>
      </w:r>
      <w:r w:rsidR="00D50899" w:rsidRPr="00E41C97">
        <w:rPr>
          <w:rFonts w:ascii="Times New Roman" w:hAnsi="Times New Roman" w:cs="Times New Roman"/>
          <w:sz w:val="24"/>
          <w:szCs w:val="24"/>
        </w:rPr>
        <w:t xml:space="preserve"> </w:t>
      </w:r>
    </w:p>
    <w:p w:rsidR="0037597F" w:rsidRPr="00C56DA6" w:rsidRDefault="0037597F" w:rsidP="00C56DA6">
      <w:pPr>
        <w:spacing w:after="0" w:line="240" w:lineRule="auto"/>
        <w:jc w:val="both"/>
        <w:rPr>
          <w:rFonts w:ascii="Times New Roman" w:hAnsi="Times New Roman" w:cs="Times New Roman"/>
          <w:sz w:val="24"/>
          <w:szCs w:val="24"/>
        </w:rPr>
      </w:pPr>
    </w:p>
    <w:p w:rsidR="00D72BE1" w:rsidRPr="00D72BE1" w:rsidRDefault="00D72BE1" w:rsidP="00AD0B7D">
      <w:pPr>
        <w:pStyle w:val="ListParagraph"/>
        <w:numPr>
          <w:ilvl w:val="0"/>
          <w:numId w:val="1"/>
        </w:numPr>
        <w:spacing w:after="0" w:line="720" w:lineRule="auto"/>
        <w:ind w:right="-9"/>
        <w:jc w:val="center"/>
        <w:rPr>
          <w:rFonts w:ascii="Times New Roman" w:hAnsi="Times New Roman" w:cs="Times New Roman"/>
          <w:b/>
          <w:sz w:val="24"/>
          <w:szCs w:val="24"/>
        </w:rPr>
      </w:pPr>
      <w:r w:rsidRPr="00D72BE1">
        <w:rPr>
          <w:rFonts w:ascii="Times New Roman" w:hAnsi="Times New Roman" w:cs="Times New Roman"/>
          <w:b/>
          <w:sz w:val="24"/>
          <w:szCs w:val="24"/>
        </w:rPr>
        <w:lastRenderedPageBreak/>
        <w:t>Asumsi dan Keterbatasan Penelitian</w:t>
      </w:r>
    </w:p>
    <w:p w:rsidR="00D72BE1" w:rsidRPr="00AD0B7D" w:rsidRDefault="00AD0B7D" w:rsidP="00B51080">
      <w:pPr>
        <w:spacing w:after="0" w:line="480" w:lineRule="auto"/>
        <w:ind w:right="-11" w:firstLine="720"/>
        <w:jc w:val="both"/>
        <w:rPr>
          <w:rFonts w:ascii="Times New Roman" w:hAnsi="Times New Roman" w:cs="Times New Roman"/>
          <w:sz w:val="24"/>
          <w:szCs w:val="24"/>
        </w:rPr>
      </w:pPr>
      <w:proofErr w:type="spellStart"/>
      <w:proofErr w:type="gramStart"/>
      <w:r w:rsidRPr="00AD0B7D">
        <w:rPr>
          <w:rFonts w:ascii="Times New Roman" w:hAnsi="Times New Roman" w:cs="Times New Roman"/>
          <w:sz w:val="24"/>
          <w:szCs w:val="24"/>
          <w:lang w:val="en-US"/>
        </w:rPr>
        <w:t>Dalam</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memutuskan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pilihan</w:t>
      </w:r>
      <w:proofErr w:type="spellEnd"/>
      <w:r w:rsidRPr="00AD0B7D">
        <w:rPr>
          <w:rFonts w:ascii="Times New Roman" w:hAnsi="Times New Roman" w:cs="Times New Roman"/>
          <w:sz w:val="24"/>
          <w:szCs w:val="24"/>
          <w:lang w:val="en-US"/>
        </w:rPr>
        <w:t xml:space="preserve"> </w:t>
      </w:r>
      <w:proofErr w:type="spellStart"/>
      <w:r w:rsidR="006E7978">
        <w:rPr>
          <w:rFonts w:ascii="Times New Roman" w:hAnsi="Times New Roman" w:cs="Times New Roman"/>
          <w:sz w:val="24"/>
          <w:szCs w:val="24"/>
          <w:lang w:val="en-US"/>
        </w:rPr>
        <w:t>karir</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seseorang</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dipengaruhi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oleh</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beberapa</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faktor</w:t>
      </w:r>
      <w:proofErr w:type="spellEnd"/>
      <w:r w:rsidRPr="00AD0B7D">
        <w:rPr>
          <w:rFonts w:ascii="Times New Roman" w:hAnsi="Times New Roman" w:cs="Times New Roman"/>
          <w:sz w:val="24"/>
          <w:szCs w:val="24"/>
          <w:lang w:val="en-US"/>
        </w:rPr>
        <w:t xml:space="preserve">, di </w:t>
      </w:r>
      <w:proofErr w:type="spellStart"/>
      <w:r w:rsidRPr="00AD0B7D">
        <w:rPr>
          <w:rFonts w:ascii="Times New Roman" w:hAnsi="Times New Roman" w:cs="Times New Roman"/>
          <w:sz w:val="24"/>
          <w:szCs w:val="24"/>
          <w:lang w:val="en-US"/>
        </w:rPr>
        <w:t>antaranya</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faktor</w:t>
      </w:r>
      <w:proofErr w:type="spellEnd"/>
      <w:r w:rsidRPr="00AD0B7D">
        <w:rPr>
          <w:rFonts w:ascii="Times New Roman" w:hAnsi="Times New Roman" w:cs="Times New Roman"/>
          <w:sz w:val="24"/>
          <w:szCs w:val="24"/>
          <w:lang w:val="en-US"/>
        </w:rPr>
        <w:t xml:space="preserve"> internal </w:t>
      </w:r>
      <w:proofErr w:type="spellStart"/>
      <w:r w:rsidRPr="00AD0B7D">
        <w:rPr>
          <w:rFonts w:ascii="Times New Roman" w:hAnsi="Times New Roman" w:cs="Times New Roman"/>
          <w:sz w:val="24"/>
          <w:szCs w:val="24"/>
          <w:lang w:val="en-US"/>
        </w:rPr>
        <w:t>dan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faktor</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eksterna</w:t>
      </w:r>
      <w:r w:rsidR="008D13F2">
        <w:rPr>
          <w:rFonts w:ascii="Times New Roman" w:hAnsi="Times New Roman" w:cs="Times New Roman"/>
          <w:sz w:val="24"/>
          <w:szCs w:val="24"/>
          <w:lang w:val="en-US"/>
        </w:rPr>
        <w:t>l</w:t>
      </w:r>
      <w:proofErr w:type="spellEnd"/>
      <w:r w:rsidR="008D13F2">
        <w:rPr>
          <w:rFonts w:ascii="Times New Roman" w:hAnsi="Times New Roman" w:cs="Times New Roman"/>
          <w:sz w:val="24"/>
          <w:szCs w:val="24"/>
          <w:lang w:val="en-US"/>
        </w:rPr>
        <w:t>.</w:t>
      </w:r>
      <w:proofErr w:type="gramEnd"/>
      <w:r w:rsidR="008D13F2">
        <w:rPr>
          <w:rFonts w:ascii="Times New Roman" w:hAnsi="Times New Roman" w:cs="Times New Roman"/>
          <w:sz w:val="24"/>
          <w:szCs w:val="24"/>
          <w:lang w:val="en-US"/>
        </w:rPr>
        <w:t xml:space="preserve"> </w:t>
      </w:r>
      <w:proofErr w:type="spellStart"/>
      <w:proofErr w:type="gramStart"/>
      <w:r w:rsidR="008D13F2">
        <w:rPr>
          <w:rFonts w:ascii="Times New Roman" w:hAnsi="Times New Roman" w:cs="Times New Roman"/>
          <w:sz w:val="24"/>
          <w:szCs w:val="24"/>
          <w:lang w:val="en-US"/>
        </w:rPr>
        <w:t>Faktor</w:t>
      </w:r>
      <w:proofErr w:type="spellEnd"/>
      <w:r w:rsidR="008D13F2">
        <w:rPr>
          <w:rFonts w:ascii="Times New Roman" w:hAnsi="Times New Roman" w:cs="Times New Roman"/>
          <w:sz w:val="24"/>
          <w:szCs w:val="24"/>
          <w:lang w:val="en-US"/>
        </w:rPr>
        <w:t xml:space="preserve"> internal </w:t>
      </w:r>
      <w:proofErr w:type="spellStart"/>
      <w:r w:rsidR="008D13F2">
        <w:rPr>
          <w:rFonts w:ascii="Times New Roman" w:hAnsi="Times New Roman" w:cs="Times New Roman"/>
          <w:sz w:val="24"/>
          <w:szCs w:val="24"/>
          <w:lang w:val="en-US"/>
        </w:rPr>
        <w:t>yaitu</w:t>
      </w:r>
      <w:proofErr w:type="spellEnd"/>
      <w:r w:rsidR="008D13F2">
        <w:rPr>
          <w:rFonts w:ascii="Times New Roman" w:hAnsi="Times New Roman" w:cs="Times New Roman"/>
          <w:sz w:val="24"/>
          <w:szCs w:val="24"/>
          <w:lang w:val="en-US"/>
        </w:rPr>
        <w:t xml:space="preserve"> yang b</w:t>
      </w:r>
      <w:r w:rsidR="008D13F2">
        <w:rPr>
          <w:rFonts w:ascii="Times New Roman" w:hAnsi="Times New Roman" w:cs="Times New Roman"/>
          <w:sz w:val="24"/>
          <w:szCs w:val="24"/>
        </w:rPr>
        <w:t>e</w:t>
      </w:r>
      <w:proofErr w:type="spellStart"/>
      <w:r w:rsidRPr="00AD0B7D">
        <w:rPr>
          <w:rFonts w:ascii="Times New Roman" w:hAnsi="Times New Roman" w:cs="Times New Roman"/>
          <w:sz w:val="24"/>
          <w:szCs w:val="24"/>
          <w:lang w:val="en-US"/>
        </w:rPr>
        <w:t>rasal</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dari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diri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individu</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sendiri</w:t>
      </w:r>
      <w:proofErr w:type="spellEnd"/>
      <w:r w:rsidRPr="00AD0B7D">
        <w:rPr>
          <w:rFonts w:ascii="Times New Roman" w:hAnsi="Times New Roman" w:cs="Times New Roman"/>
          <w:sz w:val="24"/>
          <w:szCs w:val="24"/>
          <w:lang w:val="en-US"/>
        </w:rPr>
        <w:t xml:space="preserve">, yang </w:t>
      </w:r>
      <w:proofErr w:type="spellStart"/>
      <w:r w:rsidRPr="00AD0B7D">
        <w:rPr>
          <w:rFonts w:ascii="Times New Roman" w:hAnsi="Times New Roman" w:cs="Times New Roman"/>
          <w:sz w:val="24"/>
          <w:szCs w:val="24"/>
          <w:lang w:val="en-US"/>
        </w:rPr>
        <w:t>meliputi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intelegensi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bakat</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minat</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kepribadian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serta</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potensi-potensi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lainya</w:t>
      </w:r>
      <w:proofErr w:type="spellEnd"/>
      <w:r w:rsidRPr="00AD0B7D">
        <w:rPr>
          <w:rFonts w:ascii="Times New Roman" w:hAnsi="Times New Roman" w:cs="Times New Roman"/>
          <w:sz w:val="24"/>
          <w:szCs w:val="24"/>
          <w:lang w:val="en-US"/>
        </w:rPr>
        <w:t>.</w:t>
      </w:r>
      <w:proofErr w:type="gramEnd"/>
      <w:r w:rsidRPr="00AD0B7D">
        <w:rPr>
          <w:rFonts w:ascii="Times New Roman" w:hAnsi="Times New Roman" w:cs="Times New Roman"/>
          <w:sz w:val="24"/>
          <w:szCs w:val="24"/>
          <w:lang w:val="en-US"/>
        </w:rPr>
        <w:t xml:space="preserve"> </w:t>
      </w:r>
      <w:proofErr w:type="spellStart"/>
      <w:proofErr w:type="gramStart"/>
      <w:r w:rsidRPr="00AD0B7D">
        <w:rPr>
          <w:rFonts w:ascii="Times New Roman" w:hAnsi="Times New Roman" w:cs="Times New Roman"/>
          <w:sz w:val="24"/>
          <w:szCs w:val="24"/>
          <w:lang w:val="en-US"/>
        </w:rPr>
        <w:t>Sedangkan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faktor</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eksternal</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yaitu</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faktor-faktor</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sosial</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atau</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faktor</w:t>
      </w:r>
      <w:proofErr w:type="spellEnd"/>
      <w:r w:rsidRPr="00AD0B7D">
        <w:rPr>
          <w:rFonts w:ascii="Times New Roman" w:hAnsi="Times New Roman" w:cs="Times New Roman"/>
          <w:sz w:val="24"/>
          <w:szCs w:val="24"/>
          <w:lang w:val="en-US"/>
        </w:rPr>
        <w:t xml:space="preserve"> yang </w:t>
      </w:r>
      <w:proofErr w:type="spellStart"/>
      <w:r w:rsidRPr="00AD0B7D">
        <w:rPr>
          <w:rFonts w:ascii="Times New Roman" w:hAnsi="Times New Roman" w:cs="Times New Roman"/>
          <w:sz w:val="24"/>
          <w:szCs w:val="24"/>
          <w:lang w:val="en-US"/>
        </w:rPr>
        <w:t>berasal</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dari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luar</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diri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individu</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seperti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lingkungan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keluarga</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maupun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lingkungan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masyarakat</w:t>
      </w:r>
      <w:proofErr w:type="spellEnd"/>
      <w:r w:rsidRPr="00AD0B7D">
        <w:rPr>
          <w:rFonts w:ascii="Times New Roman" w:hAnsi="Times New Roman" w:cs="Times New Roman"/>
          <w:sz w:val="24"/>
          <w:szCs w:val="24"/>
          <w:lang w:val="en-US"/>
        </w:rPr>
        <w:t>.</w:t>
      </w:r>
      <w:proofErr w:type="gramEnd"/>
      <w:r w:rsidRPr="00AD0B7D">
        <w:rPr>
          <w:rFonts w:ascii="Times New Roman" w:hAnsi="Times New Roman" w:cs="Times New Roman"/>
          <w:sz w:val="24"/>
          <w:szCs w:val="24"/>
          <w:lang w:val="en-US"/>
        </w:rPr>
        <w:t xml:space="preserve"> </w:t>
      </w:r>
      <w:proofErr w:type="spellStart"/>
      <w:proofErr w:type="gramStart"/>
      <w:r w:rsidRPr="00AD0B7D">
        <w:rPr>
          <w:rFonts w:ascii="Times New Roman" w:hAnsi="Times New Roman" w:cs="Times New Roman"/>
          <w:sz w:val="24"/>
          <w:szCs w:val="24"/>
          <w:lang w:val="en-US"/>
        </w:rPr>
        <w:t>Namun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dalam</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penelitian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pengembangan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ini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kajiannya</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terbatas</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pada</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faktor-faktor</w:t>
      </w:r>
      <w:proofErr w:type="spellEnd"/>
      <w:r w:rsidRPr="00AD0B7D">
        <w:rPr>
          <w:rFonts w:ascii="Times New Roman" w:hAnsi="Times New Roman" w:cs="Times New Roman"/>
          <w:sz w:val="24"/>
          <w:szCs w:val="24"/>
          <w:lang w:val="en-US"/>
        </w:rPr>
        <w:t xml:space="preserve"> internal yang </w:t>
      </w:r>
      <w:proofErr w:type="spellStart"/>
      <w:r w:rsidRPr="00AD0B7D">
        <w:rPr>
          <w:rFonts w:ascii="Times New Roman" w:hAnsi="Times New Roman" w:cs="Times New Roman"/>
          <w:sz w:val="24"/>
          <w:szCs w:val="24"/>
          <w:lang w:val="en-US"/>
        </w:rPr>
        <w:t>meliputi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intelegensi</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bakat</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minat</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dan</w:t>
      </w:r>
      <w:proofErr w:type="spellEnd"/>
      <w:r w:rsidRPr="00AD0B7D">
        <w:rPr>
          <w:rFonts w:ascii="Times New Roman" w:hAnsi="Times New Roman" w:cs="Times New Roman"/>
          <w:sz w:val="24"/>
          <w:szCs w:val="24"/>
          <w:lang w:val="en-US"/>
        </w:rPr>
        <w:t xml:space="preserve"> </w:t>
      </w:r>
      <w:proofErr w:type="spellStart"/>
      <w:r w:rsidRPr="00AD0B7D">
        <w:rPr>
          <w:rFonts w:ascii="Times New Roman" w:hAnsi="Times New Roman" w:cs="Times New Roman"/>
          <w:sz w:val="24"/>
          <w:szCs w:val="24"/>
          <w:lang w:val="en-US"/>
        </w:rPr>
        <w:t>kepribadian</w:t>
      </w:r>
      <w:proofErr w:type="spellEnd"/>
      <w:r w:rsidRPr="00AD0B7D">
        <w:rPr>
          <w:rFonts w:ascii="Times New Roman" w:hAnsi="Times New Roman" w:cs="Times New Roman"/>
          <w:sz w:val="24"/>
          <w:szCs w:val="24"/>
          <w:lang w:val="en-US"/>
        </w:rPr>
        <w:t>.</w:t>
      </w:r>
      <w:proofErr w:type="gramEnd"/>
    </w:p>
    <w:p w:rsidR="00013435" w:rsidRDefault="00013435" w:rsidP="0093164A">
      <w:pPr>
        <w:pStyle w:val="Default"/>
        <w:numPr>
          <w:ilvl w:val="0"/>
          <w:numId w:val="1"/>
        </w:numPr>
        <w:spacing w:before="240" w:line="720" w:lineRule="auto"/>
        <w:ind w:left="284" w:hanging="284"/>
        <w:jc w:val="center"/>
        <w:rPr>
          <w:b/>
        </w:rPr>
      </w:pPr>
      <w:r>
        <w:rPr>
          <w:b/>
        </w:rPr>
        <w:t>Pentingnya Penelitian Pengembangan</w:t>
      </w:r>
    </w:p>
    <w:p w:rsidR="00013435" w:rsidRDefault="00013435" w:rsidP="00927741">
      <w:pPr>
        <w:pStyle w:val="Default"/>
        <w:spacing w:line="480" w:lineRule="auto"/>
        <w:ind w:firstLine="720"/>
        <w:jc w:val="both"/>
      </w:pPr>
      <w:r>
        <w:t xml:space="preserve">Pengembangan modul </w:t>
      </w:r>
      <w:r>
        <w:rPr>
          <w:i/>
        </w:rPr>
        <w:t>Career Information Processing</w:t>
      </w:r>
      <w:r>
        <w:t xml:space="preserve"> (CIP)  bagi guru BK/ konselor penting karena diperlukan inovasi baru dalam pemberian layanan yang relevan dengan keadaan siswa saat ini untuk pengambilan keputusan</w:t>
      </w:r>
      <w:r w:rsidR="00C32D04">
        <w:t xml:space="preserve"> karir</w:t>
      </w:r>
      <w:r w:rsidR="00697D54">
        <w:t xml:space="preserve"> siswa</w:t>
      </w:r>
      <w:r w:rsidR="00C32D04">
        <w:t xml:space="preserve"> sebagaimana diuraikan pada latar belakang masalah. Oleh karena itu merupakan bahan atau acuan yang sangat diperlukan. Bila pengembangan modul </w:t>
      </w:r>
      <w:r w:rsidR="00C32D04">
        <w:rPr>
          <w:i/>
        </w:rPr>
        <w:t>Career Information Processing</w:t>
      </w:r>
      <w:r w:rsidR="00C32D04">
        <w:t xml:space="preserve"> (CIP) digunakan maka mampu membantu siswa untuk bisa lebih mengenal diri sendiri sendiri sehingga dapat mengambil keputusan karir yang sesuai dengan minat dan bakat yang dimiliki.</w:t>
      </w:r>
    </w:p>
    <w:p w:rsidR="00C32D04" w:rsidRPr="00013435" w:rsidRDefault="001021AC" w:rsidP="00927741">
      <w:pPr>
        <w:pStyle w:val="Default"/>
        <w:spacing w:line="480" w:lineRule="auto"/>
        <w:ind w:firstLine="720"/>
        <w:jc w:val="both"/>
      </w:pPr>
      <w:r>
        <w:t>Pengembangan modu</w:t>
      </w:r>
      <w:r w:rsidR="00C32D04">
        <w:t xml:space="preserve">l ini dapat dijadikan salah satu alternatif untuk keterampilan pengambilan </w:t>
      </w:r>
      <w:r w:rsidR="00927741">
        <w:t xml:space="preserve">keputusan karir siswa. </w:t>
      </w:r>
      <w:r>
        <w:t>Melalui</w:t>
      </w:r>
      <w:r w:rsidR="00927741">
        <w:t xml:space="preserve"> pengembangan model ini </w:t>
      </w:r>
      <w:r w:rsidR="00927741">
        <w:lastRenderedPageBreak/>
        <w:t xml:space="preserve">diharapkan agar guru BK atau konselor dapat melaksanakan tugas pemberian layanan, pemenuhan kebutuhan dalam hal ini </w:t>
      </w:r>
      <w:r>
        <w:t>kemampuan</w:t>
      </w:r>
      <w:r w:rsidR="00927741">
        <w:t xml:space="preserve"> pen</w:t>
      </w:r>
      <w:r>
        <w:t xml:space="preserve">gambilan keputusan karir siswa </w:t>
      </w:r>
      <w:r w:rsidR="00927741">
        <w:t xml:space="preserve">sehingga siswa dapat membuat keputusan karir sesuai dengan kemampuan yang dimilikinya. </w:t>
      </w:r>
    </w:p>
    <w:p w:rsidR="001B29EF" w:rsidRPr="000F6098" w:rsidRDefault="001B29EF" w:rsidP="00FF1B51">
      <w:pPr>
        <w:pStyle w:val="Default"/>
        <w:numPr>
          <w:ilvl w:val="0"/>
          <w:numId w:val="1"/>
        </w:numPr>
        <w:spacing w:before="240" w:line="720" w:lineRule="auto"/>
        <w:ind w:left="284" w:hanging="284"/>
        <w:jc w:val="center"/>
        <w:rPr>
          <w:b/>
        </w:rPr>
      </w:pPr>
      <w:r w:rsidRPr="000F6098">
        <w:rPr>
          <w:b/>
        </w:rPr>
        <w:t>Manfaat Penelitian</w:t>
      </w:r>
    </w:p>
    <w:p w:rsidR="00D6185B" w:rsidRDefault="00D6185B" w:rsidP="001B29EF">
      <w:pPr>
        <w:pStyle w:val="Default"/>
        <w:spacing w:line="480" w:lineRule="auto"/>
        <w:ind w:firstLine="720"/>
        <w:jc w:val="both"/>
      </w:pPr>
      <w:r>
        <w:t>Beberapa manfaat dan keutamaan yang dapat disebutkan sekaitan dengan pelaksanaan penelitian ini, antara lain :</w:t>
      </w:r>
    </w:p>
    <w:p w:rsidR="00AD0B7D" w:rsidRPr="0093164A" w:rsidRDefault="00AD0B7D" w:rsidP="0093164A">
      <w:pPr>
        <w:pStyle w:val="Default"/>
        <w:numPr>
          <w:ilvl w:val="0"/>
          <w:numId w:val="13"/>
        </w:numPr>
        <w:spacing w:line="720" w:lineRule="auto"/>
        <w:jc w:val="both"/>
        <w:rPr>
          <w:b/>
        </w:rPr>
      </w:pPr>
      <w:r w:rsidRPr="0093164A">
        <w:rPr>
          <w:b/>
        </w:rPr>
        <w:t>Manfaat teoritis</w:t>
      </w:r>
    </w:p>
    <w:p w:rsidR="0083621A" w:rsidRPr="008E187A" w:rsidRDefault="00C3238A" w:rsidP="00B920E3">
      <w:pPr>
        <w:spacing w:after="0" w:line="480" w:lineRule="auto"/>
        <w:ind w:firstLine="720"/>
        <w:jc w:val="both"/>
        <w:rPr>
          <w:rFonts w:ascii="Times New Roman" w:hAnsi="Times New Roman" w:cs="Times New Roman"/>
          <w:sz w:val="24"/>
          <w:szCs w:val="24"/>
        </w:rPr>
      </w:pPr>
      <w:r w:rsidRPr="008E187A">
        <w:rPr>
          <w:rFonts w:ascii="Times New Roman" w:hAnsi="Times New Roman" w:cs="Times New Roman"/>
          <w:sz w:val="24"/>
          <w:szCs w:val="24"/>
        </w:rPr>
        <w:t>Hasi</w:t>
      </w:r>
      <w:r w:rsidR="00D77A51">
        <w:rPr>
          <w:rFonts w:ascii="Times New Roman" w:hAnsi="Times New Roman" w:cs="Times New Roman"/>
          <w:sz w:val="24"/>
          <w:szCs w:val="24"/>
        </w:rPr>
        <w:t xml:space="preserve">l kajian teoritik </w:t>
      </w:r>
      <w:r w:rsidR="00AD0B7D" w:rsidRPr="008E187A">
        <w:rPr>
          <w:rFonts w:ascii="Times New Roman" w:hAnsi="Times New Roman" w:cs="Times New Roman"/>
          <w:sz w:val="24"/>
          <w:szCs w:val="24"/>
        </w:rPr>
        <w:t>penelitian dapat menggambarkan</w:t>
      </w:r>
      <w:r w:rsidR="002E7BF2">
        <w:rPr>
          <w:rFonts w:ascii="Times New Roman" w:hAnsi="Times New Roman" w:cs="Times New Roman"/>
          <w:sz w:val="24"/>
          <w:szCs w:val="24"/>
        </w:rPr>
        <w:t xml:space="preserve"> </w:t>
      </w:r>
      <w:r w:rsidR="00F650B2">
        <w:rPr>
          <w:rFonts w:ascii="Times New Roman" w:hAnsi="Times New Roman" w:cs="Times New Roman"/>
          <w:sz w:val="24"/>
          <w:szCs w:val="24"/>
        </w:rPr>
        <w:t>profil dan hambatan</w:t>
      </w:r>
      <w:r w:rsidR="00712ADF">
        <w:rPr>
          <w:rFonts w:ascii="Times New Roman" w:hAnsi="Times New Roman" w:cs="Times New Roman"/>
          <w:sz w:val="24"/>
          <w:szCs w:val="24"/>
        </w:rPr>
        <w:t xml:space="preserve"> </w:t>
      </w:r>
      <w:r w:rsidR="001E287D">
        <w:rPr>
          <w:rFonts w:ascii="Times New Roman" w:hAnsi="Times New Roman" w:cs="Times New Roman"/>
          <w:sz w:val="24"/>
          <w:szCs w:val="24"/>
        </w:rPr>
        <w:t xml:space="preserve">dalam upaya </w:t>
      </w:r>
      <w:r w:rsidR="00832A08">
        <w:rPr>
          <w:rFonts w:ascii="Times New Roman" w:hAnsi="Times New Roman" w:cs="Times New Roman"/>
          <w:sz w:val="24"/>
          <w:szCs w:val="24"/>
        </w:rPr>
        <w:t>pengambilan keputusa</w:t>
      </w:r>
      <w:r w:rsidR="00BB3238">
        <w:rPr>
          <w:rFonts w:ascii="Times New Roman" w:hAnsi="Times New Roman" w:cs="Times New Roman"/>
          <w:sz w:val="24"/>
          <w:szCs w:val="24"/>
        </w:rPr>
        <w:t>n</w:t>
      </w:r>
      <w:r w:rsidR="001E287D">
        <w:rPr>
          <w:rFonts w:ascii="Times New Roman" w:hAnsi="Times New Roman" w:cs="Times New Roman"/>
          <w:sz w:val="24"/>
          <w:szCs w:val="24"/>
        </w:rPr>
        <w:t xml:space="preserve"> karir siswa</w:t>
      </w:r>
      <w:r w:rsidR="00832A08">
        <w:rPr>
          <w:rFonts w:ascii="Times New Roman" w:hAnsi="Times New Roman" w:cs="Times New Roman"/>
          <w:sz w:val="24"/>
          <w:szCs w:val="24"/>
        </w:rPr>
        <w:t xml:space="preserve">. </w:t>
      </w:r>
      <w:r w:rsidR="006C409D">
        <w:rPr>
          <w:rFonts w:ascii="Times New Roman" w:hAnsi="Times New Roman" w:cs="Times New Roman"/>
          <w:sz w:val="24"/>
          <w:szCs w:val="24"/>
        </w:rPr>
        <w:t xml:space="preserve">Oleh karena itu, modul </w:t>
      </w:r>
      <w:r w:rsidR="006C409D">
        <w:rPr>
          <w:rFonts w:ascii="Times New Roman" w:hAnsi="Times New Roman" w:cs="Times New Roman"/>
          <w:i/>
          <w:sz w:val="24"/>
          <w:szCs w:val="24"/>
        </w:rPr>
        <w:t xml:space="preserve">Career Information Processing </w:t>
      </w:r>
      <w:r w:rsidR="006C409D">
        <w:rPr>
          <w:rFonts w:ascii="Times New Roman" w:hAnsi="Times New Roman" w:cs="Times New Roman"/>
          <w:sz w:val="24"/>
          <w:szCs w:val="24"/>
        </w:rPr>
        <w:t>(CIP)</w:t>
      </w:r>
      <w:r w:rsidR="00AD0B7D" w:rsidRPr="008E187A">
        <w:rPr>
          <w:rFonts w:ascii="Times New Roman" w:hAnsi="Times New Roman" w:cs="Times New Roman"/>
          <w:sz w:val="24"/>
          <w:szCs w:val="24"/>
        </w:rPr>
        <w:t xml:space="preserve"> ini merupakan gagasan yang diharapkan dapat memperkaya wawasan dan memberi sumbangan dalam memb</w:t>
      </w:r>
      <w:bookmarkStart w:id="0" w:name="_GoBack"/>
      <w:r w:rsidR="00AD0B7D" w:rsidRPr="008E187A">
        <w:rPr>
          <w:rFonts w:ascii="Times New Roman" w:hAnsi="Times New Roman" w:cs="Times New Roman"/>
          <w:sz w:val="24"/>
          <w:szCs w:val="24"/>
        </w:rPr>
        <w:t>u</w:t>
      </w:r>
      <w:bookmarkEnd w:id="0"/>
      <w:r w:rsidR="00AD0B7D" w:rsidRPr="008E187A">
        <w:rPr>
          <w:rFonts w:ascii="Times New Roman" w:hAnsi="Times New Roman" w:cs="Times New Roman"/>
          <w:sz w:val="24"/>
          <w:szCs w:val="24"/>
        </w:rPr>
        <w:t xml:space="preserve">at perencanaan/ pembangunan pendidikan, khususnya dalam rangka </w:t>
      </w:r>
      <w:r w:rsidR="001E287D">
        <w:rPr>
          <w:rFonts w:ascii="Times New Roman" w:hAnsi="Times New Roman" w:cs="Times New Roman"/>
          <w:sz w:val="24"/>
          <w:szCs w:val="24"/>
        </w:rPr>
        <w:t>pengambilan keputusan karir siswa</w:t>
      </w:r>
      <w:r w:rsidR="00AD0B7D" w:rsidRPr="008E187A">
        <w:rPr>
          <w:rFonts w:ascii="Times New Roman" w:hAnsi="Times New Roman" w:cs="Times New Roman"/>
          <w:sz w:val="24"/>
          <w:szCs w:val="24"/>
        </w:rPr>
        <w:t xml:space="preserve"> yang akhir-akhir ini sering dibicarakan dalam kehidupan sehari-hari</w:t>
      </w:r>
      <w:r w:rsidR="00923CFB">
        <w:rPr>
          <w:rFonts w:ascii="Times New Roman" w:hAnsi="Times New Roman" w:cs="Times New Roman"/>
          <w:sz w:val="24"/>
          <w:szCs w:val="24"/>
        </w:rPr>
        <w:t>.</w:t>
      </w:r>
    </w:p>
    <w:p w:rsidR="00AD0B7D" w:rsidRPr="0093164A" w:rsidRDefault="00AD0B7D" w:rsidP="0093164A">
      <w:pPr>
        <w:pStyle w:val="ListParagraph"/>
        <w:numPr>
          <w:ilvl w:val="0"/>
          <w:numId w:val="13"/>
        </w:numPr>
        <w:spacing w:after="0" w:line="720" w:lineRule="auto"/>
        <w:jc w:val="both"/>
        <w:rPr>
          <w:rFonts w:ascii="Times New Roman" w:hAnsi="Times New Roman" w:cs="Times New Roman"/>
          <w:b/>
          <w:sz w:val="24"/>
          <w:szCs w:val="24"/>
        </w:rPr>
      </w:pPr>
      <w:r w:rsidRPr="0093164A">
        <w:rPr>
          <w:rFonts w:ascii="Times New Roman" w:hAnsi="Times New Roman" w:cs="Times New Roman"/>
          <w:b/>
          <w:sz w:val="24"/>
          <w:szCs w:val="24"/>
        </w:rPr>
        <w:t>Manfaat praktis</w:t>
      </w:r>
    </w:p>
    <w:p w:rsidR="0093164A" w:rsidRDefault="00AD0B7D" w:rsidP="0093164A">
      <w:pPr>
        <w:pStyle w:val="ListParagraph"/>
        <w:numPr>
          <w:ilvl w:val="0"/>
          <w:numId w:val="15"/>
        </w:numPr>
        <w:spacing w:after="0" w:line="480" w:lineRule="auto"/>
        <w:jc w:val="both"/>
        <w:rPr>
          <w:rFonts w:ascii="Times New Roman" w:hAnsi="Times New Roman" w:cs="Times New Roman"/>
          <w:sz w:val="24"/>
          <w:szCs w:val="24"/>
        </w:rPr>
      </w:pPr>
      <w:r w:rsidRPr="00AD0B7D">
        <w:rPr>
          <w:rFonts w:ascii="Times New Roman" w:hAnsi="Times New Roman" w:cs="Times New Roman"/>
          <w:sz w:val="24"/>
          <w:szCs w:val="24"/>
        </w:rPr>
        <w:t xml:space="preserve">Penelitian ini menghasilkan produk berupa panduan </w:t>
      </w:r>
      <w:r w:rsidR="00381F44">
        <w:rPr>
          <w:rFonts w:ascii="Times New Roman" w:hAnsi="Times New Roman" w:cs="Times New Roman"/>
          <w:sz w:val="24"/>
          <w:szCs w:val="24"/>
        </w:rPr>
        <w:t xml:space="preserve">modul </w:t>
      </w:r>
      <w:r w:rsidR="00381F44">
        <w:rPr>
          <w:rFonts w:ascii="Times New Roman" w:hAnsi="Times New Roman" w:cs="Times New Roman"/>
          <w:i/>
          <w:sz w:val="24"/>
          <w:szCs w:val="24"/>
        </w:rPr>
        <w:t xml:space="preserve">Career Information </w:t>
      </w:r>
      <w:r w:rsidR="00381F44" w:rsidRPr="00381F44">
        <w:rPr>
          <w:rFonts w:ascii="Times New Roman" w:hAnsi="Times New Roman" w:cs="Times New Roman"/>
          <w:sz w:val="24"/>
          <w:szCs w:val="24"/>
        </w:rPr>
        <w:t>Processing</w:t>
      </w:r>
      <w:r w:rsidR="00381F44">
        <w:rPr>
          <w:rFonts w:ascii="Times New Roman" w:hAnsi="Times New Roman" w:cs="Times New Roman"/>
          <w:sz w:val="24"/>
          <w:szCs w:val="24"/>
        </w:rPr>
        <w:t xml:space="preserve"> (CIP) untuk pengambilan keputusan karir siswa SMA</w:t>
      </w:r>
      <w:r w:rsidRPr="00AD0B7D">
        <w:rPr>
          <w:rFonts w:ascii="Times New Roman" w:hAnsi="Times New Roman" w:cs="Times New Roman"/>
          <w:sz w:val="24"/>
          <w:szCs w:val="24"/>
        </w:rPr>
        <w:t xml:space="preserve">. </w:t>
      </w:r>
    </w:p>
    <w:p w:rsidR="00CD154B" w:rsidRPr="0093164A" w:rsidRDefault="00CD154B" w:rsidP="0093164A">
      <w:pPr>
        <w:pStyle w:val="ListParagraph"/>
        <w:spacing w:after="0" w:line="480" w:lineRule="auto"/>
        <w:ind w:left="360"/>
        <w:jc w:val="both"/>
        <w:rPr>
          <w:rFonts w:ascii="Times New Roman" w:hAnsi="Times New Roman" w:cs="Times New Roman"/>
          <w:sz w:val="24"/>
          <w:szCs w:val="24"/>
        </w:rPr>
      </w:pPr>
      <w:r w:rsidRPr="0093164A">
        <w:rPr>
          <w:rFonts w:ascii="Times New Roman" w:hAnsi="Times New Roman" w:cs="Times New Roman"/>
          <w:sz w:val="24"/>
          <w:szCs w:val="24"/>
        </w:rPr>
        <w:t xml:space="preserve">Panduan ini akan sangat membantu konselor dalam membantu siswa </w:t>
      </w:r>
      <w:r w:rsidR="00454BC0" w:rsidRPr="0093164A">
        <w:rPr>
          <w:rFonts w:ascii="Times New Roman" w:hAnsi="Times New Roman" w:cs="Times New Roman"/>
          <w:sz w:val="24"/>
          <w:szCs w:val="24"/>
        </w:rPr>
        <w:t>membuat keputusan karir yang tepat</w:t>
      </w:r>
      <w:r w:rsidR="00081095" w:rsidRPr="0093164A">
        <w:rPr>
          <w:rFonts w:ascii="Times New Roman" w:hAnsi="Times New Roman" w:cs="Times New Roman"/>
          <w:sz w:val="24"/>
          <w:szCs w:val="24"/>
        </w:rPr>
        <w:t>.</w:t>
      </w:r>
      <w:r w:rsidR="00F86EF8" w:rsidRPr="0093164A">
        <w:rPr>
          <w:rFonts w:ascii="Times New Roman" w:hAnsi="Times New Roman" w:cs="Times New Roman"/>
          <w:sz w:val="24"/>
          <w:szCs w:val="24"/>
        </w:rPr>
        <w:t xml:space="preserve"> </w:t>
      </w:r>
      <w:r w:rsidR="00454BC0" w:rsidRPr="0093164A">
        <w:rPr>
          <w:rFonts w:ascii="Times New Roman" w:hAnsi="Times New Roman" w:cs="Times New Roman"/>
          <w:sz w:val="24"/>
          <w:szCs w:val="24"/>
        </w:rPr>
        <w:t xml:space="preserve">Dengan panduan ini, konselor diharapkan dapat </w:t>
      </w:r>
      <w:r w:rsidR="00454BC0" w:rsidRPr="0093164A">
        <w:rPr>
          <w:rFonts w:ascii="Times New Roman" w:hAnsi="Times New Roman" w:cs="Times New Roman"/>
          <w:sz w:val="24"/>
          <w:szCs w:val="24"/>
        </w:rPr>
        <w:lastRenderedPageBreak/>
        <w:t>meningkatkan keterampilan pengambilan keputusan</w:t>
      </w:r>
      <w:r w:rsidR="00EE3CD5" w:rsidRPr="0093164A">
        <w:rPr>
          <w:rFonts w:ascii="Times New Roman" w:hAnsi="Times New Roman" w:cs="Times New Roman"/>
          <w:sz w:val="24"/>
          <w:szCs w:val="24"/>
        </w:rPr>
        <w:t xml:space="preserve"> karir</w:t>
      </w:r>
      <w:r w:rsidR="00454BC0" w:rsidRPr="0093164A">
        <w:rPr>
          <w:rFonts w:ascii="Times New Roman" w:hAnsi="Times New Roman" w:cs="Times New Roman"/>
          <w:sz w:val="24"/>
          <w:szCs w:val="24"/>
        </w:rPr>
        <w:t xml:space="preserve"> siswa sesuai dengan minat dan bakat dari siswa.</w:t>
      </w:r>
    </w:p>
    <w:p w:rsidR="00136C5F" w:rsidRDefault="002D1AAB" w:rsidP="00136C5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adanya panduan modu</w:t>
      </w:r>
      <w:r w:rsidR="00AD0B7D" w:rsidRPr="00AD0B7D">
        <w:rPr>
          <w:rFonts w:ascii="Times New Roman" w:hAnsi="Times New Roman" w:cs="Times New Roman"/>
          <w:sz w:val="24"/>
          <w:szCs w:val="24"/>
        </w:rPr>
        <w:t>l yang dihasilkan dari penelitian ini, diharapkan d</w:t>
      </w:r>
      <w:r>
        <w:rPr>
          <w:rFonts w:ascii="Times New Roman" w:hAnsi="Times New Roman" w:cs="Times New Roman"/>
          <w:sz w:val="24"/>
          <w:szCs w:val="24"/>
        </w:rPr>
        <w:t>a</w:t>
      </w:r>
      <w:r w:rsidR="00AD0B7D" w:rsidRPr="00AD0B7D">
        <w:rPr>
          <w:rFonts w:ascii="Times New Roman" w:hAnsi="Times New Roman" w:cs="Times New Roman"/>
          <w:sz w:val="24"/>
          <w:szCs w:val="24"/>
        </w:rPr>
        <w:t>pat memban</w:t>
      </w:r>
      <w:r w:rsidR="00EE3CD5">
        <w:rPr>
          <w:rFonts w:ascii="Times New Roman" w:hAnsi="Times New Roman" w:cs="Times New Roman"/>
          <w:sz w:val="24"/>
          <w:szCs w:val="24"/>
        </w:rPr>
        <w:t>tu meningkatkan keterampilan pengambilan keputusan karir siswa</w:t>
      </w:r>
      <w:r w:rsidR="00AD0B7D" w:rsidRPr="00AD0B7D">
        <w:rPr>
          <w:rFonts w:ascii="Times New Roman" w:hAnsi="Times New Roman" w:cs="Times New Roman"/>
          <w:sz w:val="24"/>
          <w:szCs w:val="24"/>
        </w:rPr>
        <w:t>. Dengan demikian</w:t>
      </w:r>
      <w:r w:rsidR="00EE3CD5">
        <w:rPr>
          <w:rFonts w:ascii="Times New Roman" w:hAnsi="Times New Roman" w:cs="Times New Roman"/>
          <w:sz w:val="24"/>
          <w:szCs w:val="24"/>
        </w:rPr>
        <w:t xml:space="preserve"> anak </w:t>
      </w:r>
      <w:r w:rsidR="00AD0B7D" w:rsidRPr="00AD0B7D">
        <w:rPr>
          <w:rFonts w:ascii="Times New Roman" w:hAnsi="Times New Roman" w:cs="Times New Roman"/>
          <w:sz w:val="24"/>
          <w:szCs w:val="24"/>
        </w:rPr>
        <w:t>memiliki kesiapan mental dan kemampuan yang mem</w:t>
      </w:r>
      <w:r w:rsidR="00EE3CD5">
        <w:rPr>
          <w:rFonts w:ascii="Times New Roman" w:hAnsi="Times New Roman" w:cs="Times New Roman"/>
          <w:sz w:val="24"/>
          <w:szCs w:val="24"/>
        </w:rPr>
        <w:t>adai untuk merencanakan masa depan kare</w:t>
      </w:r>
      <w:r w:rsidR="00AD0B7D" w:rsidRPr="00AD0B7D">
        <w:rPr>
          <w:rFonts w:ascii="Times New Roman" w:hAnsi="Times New Roman" w:cs="Times New Roman"/>
          <w:sz w:val="24"/>
          <w:szCs w:val="24"/>
        </w:rPr>
        <w:t>na sudah bisa mengambil keputusan sendiri terhadap aktivitas-aktivitas yang sesuai dengan kompetensi yang dimilikinya.</w:t>
      </w:r>
    </w:p>
    <w:p w:rsidR="00AD0B7D" w:rsidRPr="0023689A" w:rsidRDefault="00AD0B7D" w:rsidP="0023689A">
      <w:pPr>
        <w:pStyle w:val="ListParagraph"/>
        <w:numPr>
          <w:ilvl w:val="0"/>
          <w:numId w:val="15"/>
        </w:numPr>
        <w:spacing w:after="0" w:line="480" w:lineRule="auto"/>
        <w:jc w:val="both"/>
        <w:rPr>
          <w:rFonts w:ascii="Times New Roman" w:hAnsi="Times New Roman" w:cs="Times New Roman"/>
          <w:sz w:val="24"/>
          <w:szCs w:val="24"/>
        </w:rPr>
      </w:pPr>
      <w:r w:rsidRPr="00AD0B7D">
        <w:rPr>
          <w:rFonts w:ascii="Times New Roman" w:hAnsi="Times New Roman" w:cs="Times New Roman"/>
          <w:sz w:val="24"/>
          <w:szCs w:val="24"/>
        </w:rPr>
        <w:t>Dalam jang</w:t>
      </w:r>
      <w:r w:rsidR="00EE3CD5">
        <w:rPr>
          <w:rFonts w:ascii="Times New Roman" w:hAnsi="Times New Roman" w:cs="Times New Roman"/>
          <w:sz w:val="24"/>
          <w:szCs w:val="24"/>
        </w:rPr>
        <w:t xml:space="preserve">ka panjang, penerapan model </w:t>
      </w:r>
      <w:r w:rsidR="00EE3CD5">
        <w:rPr>
          <w:rFonts w:ascii="Times New Roman" w:hAnsi="Times New Roman" w:cs="Times New Roman"/>
          <w:i/>
          <w:sz w:val="24"/>
          <w:szCs w:val="24"/>
        </w:rPr>
        <w:t>Career Information Processing</w:t>
      </w:r>
      <w:r w:rsidR="00EE3CD5">
        <w:rPr>
          <w:rFonts w:ascii="Times New Roman" w:hAnsi="Times New Roman" w:cs="Times New Roman"/>
          <w:sz w:val="24"/>
          <w:szCs w:val="24"/>
        </w:rPr>
        <w:t xml:space="preserve"> (CIP)</w:t>
      </w:r>
      <w:r w:rsidRPr="00AD0B7D">
        <w:rPr>
          <w:rFonts w:ascii="Times New Roman" w:hAnsi="Times New Roman" w:cs="Times New Roman"/>
          <w:sz w:val="24"/>
          <w:szCs w:val="24"/>
        </w:rPr>
        <w:t xml:space="preserve"> ini diharapkan dapat atau mampu menghasilkan</w:t>
      </w:r>
      <w:r w:rsidR="00353033">
        <w:rPr>
          <w:rFonts w:ascii="Times New Roman" w:hAnsi="Times New Roman" w:cs="Times New Roman"/>
          <w:sz w:val="24"/>
          <w:szCs w:val="24"/>
        </w:rPr>
        <w:t xml:space="preserve"> siswa-siswa yang telah memiliki pandangan masa depan yang cerah, sehingga dapat menjadi manusia yang bermanfaat sesuai dengan bidang dikuasai di masa depan.</w:t>
      </w:r>
    </w:p>
    <w:p w:rsidR="00AD0B7D" w:rsidRDefault="00AD0B7D" w:rsidP="00AD0B7D">
      <w:pPr>
        <w:pStyle w:val="Default"/>
        <w:spacing w:line="480" w:lineRule="auto"/>
        <w:ind w:firstLine="720"/>
        <w:jc w:val="both"/>
      </w:pPr>
    </w:p>
    <w:p w:rsidR="00145C85" w:rsidRPr="001E7C1D" w:rsidRDefault="00145C85" w:rsidP="00AD0B7D">
      <w:pPr>
        <w:tabs>
          <w:tab w:val="left" w:pos="709"/>
        </w:tabs>
        <w:spacing w:after="0" w:line="480" w:lineRule="auto"/>
        <w:jc w:val="both"/>
        <w:rPr>
          <w:rFonts w:ascii="Times New Roman" w:hAnsi="Times New Roman" w:cs="Times New Roman"/>
          <w:sz w:val="24"/>
          <w:szCs w:val="24"/>
        </w:rPr>
      </w:pPr>
    </w:p>
    <w:sectPr w:rsidR="00145C85" w:rsidRPr="001E7C1D" w:rsidSect="00E12625">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F5" w:rsidRDefault="002D7CF5" w:rsidP="009C593C">
      <w:pPr>
        <w:spacing w:after="0" w:line="240" w:lineRule="auto"/>
      </w:pPr>
      <w:r>
        <w:separator/>
      </w:r>
    </w:p>
  </w:endnote>
  <w:endnote w:type="continuationSeparator" w:id="0">
    <w:p w:rsidR="002D7CF5" w:rsidRDefault="002D7CF5" w:rsidP="009C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81034"/>
      <w:docPartObj>
        <w:docPartGallery w:val="Page Numbers (Bottom of Page)"/>
        <w:docPartUnique/>
      </w:docPartObj>
    </w:sdtPr>
    <w:sdtEndPr>
      <w:rPr>
        <w:noProof/>
      </w:rPr>
    </w:sdtEndPr>
    <w:sdtContent>
      <w:p w:rsidR="00124FA5" w:rsidRDefault="00124FA5">
        <w:pPr>
          <w:pStyle w:val="Footer"/>
          <w:jc w:val="center"/>
        </w:pPr>
        <w:r>
          <w:fldChar w:fldCharType="begin"/>
        </w:r>
        <w:r>
          <w:instrText xml:space="preserve"> PAGE   \* MERGEFORMAT </w:instrText>
        </w:r>
        <w:r>
          <w:fldChar w:fldCharType="separate"/>
        </w:r>
        <w:r w:rsidR="00C56DA6">
          <w:rPr>
            <w:noProof/>
          </w:rPr>
          <w:t>1</w:t>
        </w:r>
        <w:r>
          <w:rPr>
            <w:noProof/>
          </w:rPr>
          <w:fldChar w:fldCharType="end"/>
        </w:r>
      </w:p>
    </w:sdtContent>
  </w:sdt>
  <w:p w:rsidR="00124FA5" w:rsidRDefault="0012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F5" w:rsidRDefault="002D7CF5" w:rsidP="009C593C">
      <w:pPr>
        <w:spacing w:after="0" w:line="240" w:lineRule="auto"/>
      </w:pPr>
      <w:r>
        <w:separator/>
      </w:r>
    </w:p>
  </w:footnote>
  <w:footnote w:type="continuationSeparator" w:id="0">
    <w:p w:rsidR="002D7CF5" w:rsidRDefault="002D7CF5" w:rsidP="009C5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06397"/>
      <w:docPartObj>
        <w:docPartGallery w:val="Page Numbers (Top of Page)"/>
        <w:docPartUnique/>
      </w:docPartObj>
    </w:sdtPr>
    <w:sdtEndPr>
      <w:rPr>
        <w:noProof/>
      </w:rPr>
    </w:sdtEndPr>
    <w:sdtContent>
      <w:p w:rsidR="00124FA5" w:rsidRDefault="00124FA5">
        <w:pPr>
          <w:pStyle w:val="Header"/>
          <w:jc w:val="right"/>
        </w:pPr>
        <w:r>
          <w:fldChar w:fldCharType="begin"/>
        </w:r>
        <w:r>
          <w:instrText xml:space="preserve"> PAGE   \* MERGEFORMAT </w:instrText>
        </w:r>
        <w:r>
          <w:fldChar w:fldCharType="separate"/>
        </w:r>
        <w:r w:rsidR="00C56DA6">
          <w:rPr>
            <w:noProof/>
          </w:rPr>
          <w:t>14</w:t>
        </w:r>
        <w:r>
          <w:rPr>
            <w:noProof/>
          </w:rPr>
          <w:fldChar w:fldCharType="end"/>
        </w:r>
      </w:p>
    </w:sdtContent>
  </w:sdt>
  <w:p w:rsidR="00124FA5" w:rsidRDefault="0012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A65"/>
    <w:multiLevelType w:val="hybridMultilevel"/>
    <w:tmpl w:val="97762B18"/>
    <w:lvl w:ilvl="0" w:tplc="B5EA5FD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9313E5"/>
    <w:multiLevelType w:val="hybridMultilevel"/>
    <w:tmpl w:val="1EEA7E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7757AD5"/>
    <w:multiLevelType w:val="hybridMultilevel"/>
    <w:tmpl w:val="90B857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49922B0"/>
    <w:multiLevelType w:val="hybridMultilevel"/>
    <w:tmpl w:val="2F2E45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A4C3FBE"/>
    <w:multiLevelType w:val="hybridMultilevel"/>
    <w:tmpl w:val="94A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45272"/>
    <w:multiLevelType w:val="hybridMultilevel"/>
    <w:tmpl w:val="2E143D74"/>
    <w:lvl w:ilvl="0" w:tplc="FB300BA6">
      <w:start w:val="1"/>
      <w:numFmt w:val="upperLetter"/>
      <w:lvlText w:val="%1."/>
      <w:lvlJc w:val="left"/>
      <w:pPr>
        <w:ind w:left="30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240A4"/>
    <w:multiLevelType w:val="hybridMultilevel"/>
    <w:tmpl w:val="B586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378B5"/>
    <w:multiLevelType w:val="hybridMultilevel"/>
    <w:tmpl w:val="22600EE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6CF034B"/>
    <w:multiLevelType w:val="hybridMultilevel"/>
    <w:tmpl w:val="8D42A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708F0"/>
    <w:multiLevelType w:val="hybridMultilevel"/>
    <w:tmpl w:val="C0DA22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A804A4"/>
    <w:multiLevelType w:val="hybridMultilevel"/>
    <w:tmpl w:val="C344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96C0D"/>
    <w:multiLevelType w:val="hybridMultilevel"/>
    <w:tmpl w:val="F4982A84"/>
    <w:lvl w:ilvl="0" w:tplc="79B22E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164D87"/>
    <w:multiLevelType w:val="hybridMultilevel"/>
    <w:tmpl w:val="A4329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B36D1"/>
    <w:multiLevelType w:val="hybridMultilevel"/>
    <w:tmpl w:val="C17AE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131BA"/>
    <w:multiLevelType w:val="hybridMultilevel"/>
    <w:tmpl w:val="DEE4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3"/>
  </w:num>
  <w:num w:numId="5">
    <w:abstractNumId w:val="6"/>
  </w:num>
  <w:num w:numId="6">
    <w:abstractNumId w:val="14"/>
  </w:num>
  <w:num w:numId="7">
    <w:abstractNumId w:val="10"/>
  </w:num>
  <w:num w:numId="8">
    <w:abstractNumId w:val="8"/>
  </w:num>
  <w:num w:numId="9">
    <w:abstractNumId w:val="12"/>
  </w:num>
  <w:num w:numId="10">
    <w:abstractNumId w:val="5"/>
  </w:num>
  <w:num w:numId="11">
    <w:abstractNumId w:val="11"/>
  </w:num>
  <w:num w:numId="12">
    <w:abstractNumId w:val="4"/>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BE"/>
    <w:rsid w:val="00005DFB"/>
    <w:rsid w:val="00013435"/>
    <w:rsid w:val="00013F05"/>
    <w:rsid w:val="0002058A"/>
    <w:rsid w:val="00031C2E"/>
    <w:rsid w:val="00054E48"/>
    <w:rsid w:val="00061BDA"/>
    <w:rsid w:val="0006275D"/>
    <w:rsid w:val="000656FF"/>
    <w:rsid w:val="00071A51"/>
    <w:rsid w:val="00074E6E"/>
    <w:rsid w:val="00081095"/>
    <w:rsid w:val="000B482F"/>
    <w:rsid w:val="000C46FD"/>
    <w:rsid w:val="000D26D0"/>
    <w:rsid w:val="000D6528"/>
    <w:rsid w:val="000E55F6"/>
    <w:rsid w:val="001021AC"/>
    <w:rsid w:val="00111E4C"/>
    <w:rsid w:val="00124CFC"/>
    <w:rsid w:val="00124FA5"/>
    <w:rsid w:val="001313BF"/>
    <w:rsid w:val="0013172C"/>
    <w:rsid w:val="00136C5F"/>
    <w:rsid w:val="00145C85"/>
    <w:rsid w:val="001625C5"/>
    <w:rsid w:val="00167F34"/>
    <w:rsid w:val="00190499"/>
    <w:rsid w:val="00190A52"/>
    <w:rsid w:val="00194988"/>
    <w:rsid w:val="001978E8"/>
    <w:rsid w:val="001B29EF"/>
    <w:rsid w:val="001C47C8"/>
    <w:rsid w:val="001E287D"/>
    <w:rsid w:val="001E5507"/>
    <w:rsid w:val="001E7C1D"/>
    <w:rsid w:val="001F347B"/>
    <w:rsid w:val="002073DE"/>
    <w:rsid w:val="00210338"/>
    <w:rsid w:val="0021544F"/>
    <w:rsid w:val="00215509"/>
    <w:rsid w:val="0023689A"/>
    <w:rsid w:val="00252739"/>
    <w:rsid w:val="00253F38"/>
    <w:rsid w:val="00254401"/>
    <w:rsid w:val="00261D6F"/>
    <w:rsid w:val="002638BD"/>
    <w:rsid w:val="00265C75"/>
    <w:rsid w:val="002738B6"/>
    <w:rsid w:val="002845F7"/>
    <w:rsid w:val="0029036E"/>
    <w:rsid w:val="00293CFF"/>
    <w:rsid w:val="002A2671"/>
    <w:rsid w:val="002D1AAB"/>
    <w:rsid w:val="002D6FC0"/>
    <w:rsid w:val="002D7CF5"/>
    <w:rsid w:val="002E7BF2"/>
    <w:rsid w:val="002F7A30"/>
    <w:rsid w:val="00306AA4"/>
    <w:rsid w:val="00311A08"/>
    <w:rsid w:val="0031317B"/>
    <w:rsid w:val="00314B1D"/>
    <w:rsid w:val="0032295B"/>
    <w:rsid w:val="00323B08"/>
    <w:rsid w:val="00324DD3"/>
    <w:rsid w:val="00333DEA"/>
    <w:rsid w:val="00343F3E"/>
    <w:rsid w:val="00353033"/>
    <w:rsid w:val="00357CBB"/>
    <w:rsid w:val="003660F2"/>
    <w:rsid w:val="00366AC2"/>
    <w:rsid w:val="0037597F"/>
    <w:rsid w:val="00381F44"/>
    <w:rsid w:val="00386D53"/>
    <w:rsid w:val="0039366F"/>
    <w:rsid w:val="003B248C"/>
    <w:rsid w:val="003C0E59"/>
    <w:rsid w:val="003C1D75"/>
    <w:rsid w:val="003C699F"/>
    <w:rsid w:val="003D411A"/>
    <w:rsid w:val="003E6346"/>
    <w:rsid w:val="003F2137"/>
    <w:rsid w:val="003F33F2"/>
    <w:rsid w:val="00406B94"/>
    <w:rsid w:val="00446CEA"/>
    <w:rsid w:val="00446E59"/>
    <w:rsid w:val="00454BC0"/>
    <w:rsid w:val="00456FAB"/>
    <w:rsid w:val="00490624"/>
    <w:rsid w:val="00497D8A"/>
    <w:rsid w:val="004B14E8"/>
    <w:rsid w:val="004B529B"/>
    <w:rsid w:val="004C0BCE"/>
    <w:rsid w:val="004C6485"/>
    <w:rsid w:val="004E0D7D"/>
    <w:rsid w:val="004E5D52"/>
    <w:rsid w:val="00504091"/>
    <w:rsid w:val="00524536"/>
    <w:rsid w:val="005422ED"/>
    <w:rsid w:val="0054238E"/>
    <w:rsid w:val="005719B4"/>
    <w:rsid w:val="00582A60"/>
    <w:rsid w:val="00594A06"/>
    <w:rsid w:val="005971D0"/>
    <w:rsid w:val="005A29F6"/>
    <w:rsid w:val="005B73D1"/>
    <w:rsid w:val="005D0DB5"/>
    <w:rsid w:val="005D1727"/>
    <w:rsid w:val="005F5D21"/>
    <w:rsid w:val="006070CB"/>
    <w:rsid w:val="00607138"/>
    <w:rsid w:val="00613CA7"/>
    <w:rsid w:val="00624908"/>
    <w:rsid w:val="00643B54"/>
    <w:rsid w:val="00656A89"/>
    <w:rsid w:val="006630D1"/>
    <w:rsid w:val="00667EAE"/>
    <w:rsid w:val="006862C5"/>
    <w:rsid w:val="00697D54"/>
    <w:rsid w:val="006A04FA"/>
    <w:rsid w:val="006A2796"/>
    <w:rsid w:val="006A5BCA"/>
    <w:rsid w:val="006A7506"/>
    <w:rsid w:val="006C409D"/>
    <w:rsid w:val="006D39C7"/>
    <w:rsid w:val="006D672A"/>
    <w:rsid w:val="006E7978"/>
    <w:rsid w:val="006F404D"/>
    <w:rsid w:val="007001B3"/>
    <w:rsid w:val="00712ADF"/>
    <w:rsid w:val="00713373"/>
    <w:rsid w:val="00716593"/>
    <w:rsid w:val="00720C48"/>
    <w:rsid w:val="00742127"/>
    <w:rsid w:val="00743BCD"/>
    <w:rsid w:val="00745457"/>
    <w:rsid w:val="007608E2"/>
    <w:rsid w:val="00765045"/>
    <w:rsid w:val="0077770A"/>
    <w:rsid w:val="007816FA"/>
    <w:rsid w:val="007924CC"/>
    <w:rsid w:val="007A4EED"/>
    <w:rsid w:val="007B1CEF"/>
    <w:rsid w:val="007B52C2"/>
    <w:rsid w:val="007E031E"/>
    <w:rsid w:val="007E6989"/>
    <w:rsid w:val="007E77BE"/>
    <w:rsid w:val="007F286D"/>
    <w:rsid w:val="008003DC"/>
    <w:rsid w:val="00832A08"/>
    <w:rsid w:val="0083621A"/>
    <w:rsid w:val="008522AE"/>
    <w:rsid w:val="00893926"/>
    <w:rsid w:val="0089413D"/>
    <w:rsid w:val="0089743A"/>
    <w:rsid w:val="008A5A08"/>
    <w:rsid w:val="008B634F"/>
    <w:rsid w:val="008C435F"/>
    <w:rsid w:val="008D13F2"/>
    <w:rsid w:val="008E187A"/>
    <w:rsid w:val="008E4939"/>
    <w:rsid w:val="008E6C6C"/>
    <w:rsid w:val="008F5099"/>
    <w:rsid w:val="00901D1B"/>
    <w:rsid w:val="00905DA8"/>
    <w:rsid w:val="009110AA"/>
    <w:rsid w:val="0091149B"/>
    <w:rsid w:val="00923CFB"/>
    <w:rsid w:val="00927741"/>
    <w:rsid w:val="0093164A"/>
    <w:rsid w:val="009336DC"/>
    <w:rsid w:val="0094617C"/>
    <w:rsid w:val="0094744F"/>
    <w:rsid w:val="009559F8"/>
    <w:rsid w:val="00972F13"/>
    <w:rsid w:val="009742CB"/>
    <w:rsid w:val="00980DD4"/>
    <w:rsid w:val="00991122"/>
    <w:rsid w:val="009A0416"/>
    <w:rsid w:val="009A2821"/>
    <w:rsid w:val="009C1DA7"/>
    <w:rsid w:val="009C593C"/>
    <w:rsid w:val="009D16BA"/>
    <w:rsid w:val="009D5582"/>
    <w:rsid w:val="009E2C40"/>
    <w:rsid w:val="009E4183"/>
    <w:rsid w:val="009E7D46"/>
    <w:rsid w:val="00A0464F"/>
    <w:rsid w:val="00A3300E"/>
    <w:rsid w:val="00A37926"/>
    <w:rsid w:val="00A46824"/>
    <w:rsid w:val="00A521FB"/>
    <w:rsid w:val="00A57B0C"/>
    <w:rsid w:val="00A75582"/>
    <w:rsid w:val="00A76791"/>
    <w:rsid w:val="00AA6D5C"/>
    <w:rsid w:val="00AD0B7D"/>
    <w:rsid w:val="00AD2C0E"/>
    <w:rsid w:val="00B063F9"/>
    <w:rsid w:val="00B0768D"/>
    <w:rsid w:val="00B259EB"/>
    <w:rsid w:val="00B277BF"/>
    <w:rsid w:val="00B51080"/>
    <w:rsid w:val="00B518E3"/>
    <w:rsid w:val="00B61846"/>
    <w:rsid w:val="00B8091A"/>
    <w:rsid w:val="00B869DA"/>
    <w:rsid w:val="00B920E3"/>
    <w:rsid w:val="00B92ECB"/>
    <w:rsid w:val="00BB3238"/>
    <w:rsid w:val="00BB44DB"/>
    <w:rsid w:val="00BB6FD5"/>
    <w:rsid w:val="00BC1E86"/>
    <w:rsid w:val="00BD065C"/>
    <w:rsid w:val="00BD7157"/>
    <w:rsid w:val="00BE6C18"/>
    <w:rsid w:val="00BF1985"/>
    <w:rsid w:val="00C14522"/>
    <w:rsid w:val="00C3238A"/>
    <w:rsid w:val="00C32D04"/>
    <w:rsid w:val="00C355AC"/>
    <w:rsid w:val="00C377B7"/>
    <w:rsid w:val="00C3783F"/>
    <w:rsid w:val="00C4342F"/>
    <w:rsid w:val="00C56DA6"/>
    <w:rsid w:val="00C66AD4"/>
    <w:rsid w:val="00CA3563"/>
    <w:rsid w:val="00CC142D"/>
    <w:rsid w:val="00CC2A45"/>
    <w:rsid w:val="00CD154B"/>
    <w:rsid w:val="00CD5B1A"/>
    <w:rsid w:val="00CD656B"/>
    <w:rsid w:val="00CE0701"/>
    <w:rsid w:val="00D13F59"/>
    <w:rsid w:val="00D2439D"/>
    <w:rsid w:val="00D3453D"/>
    <w:rsid w:val="00D4239F"/>
    <w:rsid w:val="00D43B57"/>
    <w:rsid w:val="00D457D5"/>
    <w:rsid w:val="00D50899"/>
    <w:rsid w:val="00D6185B"/>
    <w:rsid w:val="00D66B2E"/>
    <w:rsid w:val="00D72BE1"/>
    <w:rsid w:val="00D77A51"/>
    <w:rsid w:val="00D9269D"/>
    <w:rsid w:val="00D96A84"/>
    <w:rsid w:val="00DA3C97"/>
    <w:rsid w:val="00DB67D4"/>
    <w:rsid w:val="00DD0BD3"/>
    <w:rsid w:val="00DD3FBE"/>
    <w:rsid w:val="00DD42A4"/>
    <w:rsid w:val="00DD5CC3"/>
    <w:rsid w:val="00DD697E"/>
    <w:rsid w:val="00DE341C"/>
    <w:rsid w:val="00E12625"/>
    <w:rsid w:val="00E20471"/>
    <w:rsid w:val="00E35DA2"/>
    <w:rsid w:val="00E379BD"/>
    <w:rsid w:val="00E41C97"/>
    <w:rsid w:val="00E43CAE"/>
    <w:rsid w:val="00E63AF5"/>
    <w:rsid w:val="00E73825"/>
    <w:rsid w:val="00EB1A2C"/>
    <w:rsid w:val="00EC0358"/>
    <w:rsid w:val="00EC182E"/>
    <w:rsid w:val="00ED7992"/>
    <w:rsid w:val="00EE3CD5"/>
    <w:rsid w:val="00F07B77"/>
    <w:rsid w:val="00F12DDD"/>
    <w:rsid w:val="00F1778C"/>
    <w:rsid w:val="00F20CF4"/>
    <w:rsid w:val="00F219F8"/>
    <w:rsid w:val="00F2250B"/>
    <w:rsid w:val="00F24355"/>
    <w:rsid w:val="00F30167"/>
    <w:rsid w:val="00F33277"/>
    <w:rsid w:val="00F40FA3"/>
    <w:rsid w:val="00F44AE8"/>
    <w:rsid w:val="00F548E2"/>
    <w:rsid w:val="00F650B2"/>
    <w:rsid w:val="00F711A5"/>
    <w:rsid w:val="00F730E0"/>
    <w:rsid w:val="00F75AC6"/>
    <w:rsid w:val="00F80D6C"/>
    <w:rsid w:val="00F8269A"/>
    <w:rsid w:val="00F86EF8"/>
    <w:rsid w:val="00F91F41"/>
    <w:rsid w:val="00FD335D"/>
    <w:rsid w:val="00FD4810"/>
    <w:rsid w:val="00FF0DBE"/>
    <w:rsid w:val="00FF1B51"/>
    <w:rsid w:val="00FF5F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6F"/>
    <w:pPr>
      <w:ind w:left="720"/>
      <w:contextualSpacing/>
    </w:pPr>
  </w:style>
  <w:style w:type="paragraph" w:customStyle="1" w:styleId="Default">
    <w:name w:val="Default"/>
    <w:rsid w:val="00111E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5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3C"/>
  </w:style>
  <w:style w:type="paragraph" w:styleId="Footer">
    <w:name w:val="footer"/>
    <w:basedOn w:val="Normal"/>
    <w:link w:val="FooterChar"/>
    <w:uiPriority w:val="99"/>
    <w:unhideWhenUsed/>
    <w:rsid w:val="009C5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3C"/>
  </w:style>
  <w:style w:type="paragraph" w:styleId="BalloonText">
    <w:name w:val="Balloon Text"/>
    <w:basedOn w:val="Normal"/>
    <w:link w:val="BalloonTextChar"/>
    <w:uiPriority w:val="99"/>
    <w:semiHidden/>
    <w:unhideWhenUsed/>
    <w:rsid w:val="006A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6F"/>
    <w:pPr>
      <w:ind w:left="720"/>
      <w:contextualSpacing/>
    </w:pPr>
  </w:style>
  <w:style w:type="paragraph" w:customStyle="1" w:styleId="Default">
    <w:name w:val="Default"/>
    <w:rsid w:val="00111E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5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3C"/>
  </w:style>
  <w:style w:type="paragraph" w:styleId="Footer">
    <w:name w:val="footer"/>
    <w:basedOn w:val="Normal"/>
    <w:link w:val="FooterChar"/>
    <w:uiPriority w:val="99"/>
    <w:unhideWhenUsed/>
    <w:rsid w:val="009C5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3C"/>
  </w:style>
  <w:style w:type="paragraph" w:styleId="BalloonText">
    <w:name w:val="Balloon Text"/>
    <w:basedOn w:val="Normal"/>
    <w:link w:val="BalloonTextChar"/>
    <w:uiPriority w:val="99"/>
    <w:semiHidden/>
    <w:unhideWhenUsed/>
    <w:rsid w:val="006A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14</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208</cp:revision>
  <cp:lastPrinted>2016-11-20T11:32:00Z</cp:lastPrinted>
  <dcterms:created xsi:type="dcterms:W3CDTF">2015-09-18T02:27:00Z</dcterms:created>
  <dcterms:modified xsi:type="dcterms:W3CDTF">2017-01-05T06:16:00Z</dcterms:modified>
</cp:coreProperties>
</file>