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4C" w:rsidRDefault="008E0B4C" w:rsidP="008E0B4C">
      <w:pPr>
        <w:spacing w:after="0" w:line="240" w:lineRule="auto"/>
        <w:jc w:val="center"/>
        <w:rPr>
          <w:rFonts w:ascii="Times New Roman" w:hAnsi="Times New Roman"/>
          <w:b/>
          <w:sz w:val="24"/>
          <w:szCs w:val="24"/>
        </w:rPr>
      </w:pPr>
      <w:r w:rsidRPr="00BC202B">
        <w:rPr>
          <w:rFonts w:ascii="Times New Roman" w:hAnsi="Times New Roman"/>
          <w:b/>
          <w:sz w:val="24"/>
          <w:szCs w:val="24"/>
        </w:rPr>
        <w:t>Teachers’ and Students’ Perception about Accelerated Learning Program in Teaching and Learning Process at MTsN Model Makassar and SMPN 8 Makassar</w:t>
      </w:r>
    </w:p>
    <w:p w:rsidR="008E0B4C" w:rsidRPr="00BC202B" w:rsidRDefault="008E0B4C" w:rsidP="008E0B4C">
      <w:pPr>
        <w:spacing w:after="0" w:line="240" w:lineRule="auto"/>
        <w:jc w:val="center"/>
        <w:rPr>
          <w:rFonts w:ascii="Times New Roman" w:hAnsi="Times New Roman"/>
          <w:b/>
          <w:sz w:val="24"/>
          <w:szCs w:val="24"/>
          <w:lang w:val="en-US"/>
        </w:rPr>
      </w:pPr>
    </w:p>
    <w:p w:rsidR="008E0B4C" w:rsidRPr="00D43FD1" w:rsidRDefault="008E0B4C" w:rsidP="008E0B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Ayu Afrilya</w:t>
      </w:r>
    </w:p>
    <w:p w:rsidR="008E0B4C" w:rsidRPr="00BC202B" w:rsidRDefault="008E0B4C" w:rsidP="008E0B4C">
      <w:pPr>
        <w:spacing w:after="0" w:line="240" w:lineRule="auto"/>
        <w:jc w:val="center"/>
        <w:rPr>
          <w:rStyle w:val="Hyperlink"/>
          <w:rFonts w:ascii="Times New Roman" w:hAnsi="Times New Roman"/>
          <w:color w:val="auto"/>
          <w:sz w:val="24"/>
          <w:szCs w:val="24"/>
          <w:lang w:val="en-US"/>
        </w:rPr>
      </w:pPr>
      <w:r w:rsidRPr="00BC202B">
        <w:rPr>
          <w:rFonts w:ascii="Times New Roman" w:hAnsi="Times New Roman"/>
          <w:sz w:val="24"/>
          <w:szCs w:val="24"/>
          <w:u w:val="single"/>
          <w:lang w:val="en-US"/>
        </w:rPr>
        <w:t>afrilyayu@gmail.com</w:t>
      </w:r>
    </w:p>
    <w:p w:rsidR="008E0B4C" w:rsidRPr="00A96A87" w:rsidRDefault="008E0B4C" w:rsidP="008E0B4C">
      <w:pPr>
        <w:spacing w:after="0" w:line="240" w:lineRule="auto"/>
        <w:jc w:val="center"/>
        <w:rPr>
          <w:rFonts w:ascii="Times New Roman" w:hAnsi="Times New Roman"/>
          <w:sz w:val="24"/>
          <w:szCs w:val="24"/>
          <w:u w:val="single"/>
          <w:lang w:val="en-US"/>
        </w:rPr>
      </w:pPr>
    </w:p>
    <w:p w:rsidR="008E0B4C" w:rsidRPr="00A96A87" w:rsidRDefault="008E0B4C" w:rsidP="008E0B4C">
      <w:pPr>
        <w:spacing w:after="0" w:line="240" w:lineRule="auto"/>
        <w:jc w:val="center"/>
        <w:rPr>
          <w:rFonts w:ascii="Times New Roman" w:hAnsi="Times New Roman"/>
          <w:b/>
          <w:sz w:val="24"/>
          <w:szCs w:val="24"/>
          <w:lang w:val="en-US"/>
        </w:rPr>
      </w:pPr>
      <w:r w:rsidRPr="00A96A87">
        <w:rPr>
          <w:rFonts w:ascii="Times New Roman" w:hAnsi="Times New Roman"/>
          <w:b/>
          <w:sz w:val="24"/>
          <w:szCs w:val="24"/>
          <w:lang w:val="en-US"/>
        </w:rPr>
        <w:t>Muhammad Asfah Rahman</w:t>
      </w:r>
    </w:p>
    <w:p w:rsidR="008E0B4C" w:rsidRDefault="008E0B4C" w:rsidP="008E0B4C">
      <w:pPr>
        <w:spacing w:after="0" w:line="240" w:lineRule="auto"/>
        <w:jc w:val="center"/>
      </w:pPr>
      <w:hyperlink r:id="rId4" w:history="1">
        <w:r w:rsidRPr="00A96A87">
          <w:rPr>
            <w:rStyle w:val="Hyperlink"/>
            <w:rFonts w:ascii="Times New Roman" w:hAnsi="Times New Roman"/>
            <w:color w:val="auto"/>
            <w:sz w:val="24"/>
            <w:szCs w:val="24"/>
            <w:lang w:val="en-US"/>
          </w:rPr>
          <w:t>asfah_rahman@yahoo.com</w:t>
        </w:r>
      </w:hyperlink>
    </w:p>
    <w:p w:rsidR="008E0B4C" w:rsidRDefault="008E0B4C" w:rsidP="008E0B4C">
      <w:pPr>
        <w:spacing w:after="0" w:line="240" w:lineRule="auto"/>
        <w:jc w:val="center"/>
      </w:pPr>
    </w:p>
    <w:p w:rsidR="008E0B4C" w:rsidRDefault="008E0B4C" w:rsidP="008E0B4C">
      <w:pPr>
        <w:spacing w:after="0" w:line="240" w:lineRule="auto"/>
        <w:jc w:val="center"/>
        <w:rPr>
          <w:rStyle w:val="Hyperlink"/>
          <w:rFonts w:ascii="Times New Roman" w:hAnsi="Times New Roman"/>
          <w:color w:val="auto"/>
          <w:sz w:val="24"/>
          <w:szCs w:val="24"/>
          <w:lang w:val="en-US"/>
        </w:rPr>
      </w:pPr>
      <w:r>
        <w:rPr>
          <w:rFonts w:ascii="Times New Roman" w:hAnsi="Times New Roman"/>
          <w:b/>
          <w:sz w:val="24"/>
          <w:szCs w:val="24"/>
          <w:lang w:val="id-ID"/>
        </w:rPr>
        <w:t>State University of Makassar, Indonesia</w:t>
      </w:r>
    </w:p>
    <w:p w:rsidR="008E0B4C" w:rsidRPr="00A96A87" w:rsidRDefault="008E0B4C" w:rsidP="008E0B4C">
      <w:pPr>
        <w:spacing w:after="0" w:line="240" w:lineRule="auto"/>
        <w:jc w:val="center"/>
        <w:rPr>
          <w:rFonts w:ascii="Times New Roman" w:hAnsi="Times New Roman"/>
          <w:sz w:val="24"/>
          <w:szCs w:val="24"/>
          <w:u w:val="single"/>
          <w:lang w:val="en-US"/>
        </w:rPr>
      </w:pPr>
    </w:p>
    <w:p w:rsidR="008E0B4C" w:rsidRPr="00D43FD1" w:rsidRDefault="008E0B4C" w:rsidP="008E0B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Abdul Halim</w:t>
      </w:r>
    </w:p>
    <w:p w:rsidR="008E0B4C" w:rsidRPr="00BC202B" w:rsidRDefault="008E0B4C" w:rsidP="008E0B4C">
      <w:pPr>
        <w:spacing w:after="0" w:line="240" w:lineRule="auto"/>
        <w:jc w:val="center"/>
        <w:rPr>
          <w:rFonts w:ascii="Times New Roman" w:hAnsi="Times New Roman"/>
          <w:sz w:val="24"/>
          <w:szCs w:val="24"/>
          <w:u w:val="single"/>
          <w:lang w:val="en-US"/>
        </w:rPr>
      </w:pPr>
      <w:hyperlink r:id="rId5" w:history="1">
        <w:r w:rsidRPr="00BC202B">
          <w:rPr>
            <w:rStyle w:val="Hyperlink"/>
            <w:rFonts w:ascii="Times New Roman" w:hAnsi="Times New Roman"/>
            <w:color w:val="auto"/>
            <w:sz w:val="24"/>
            <w:szCs w:val="24"/>
            <w:lang w:val="en-US"/>
          </w:rPr>
          <w:t>abdulhalim@yahoo.com</w:t>
        </w:r>
      </w:hyperlink>
    </w:p>
    <w:p w:rsidR="008E0B4C" w:rsidRDefault="008E0B4C" w:rsidP="008E0B4C">
      <w:pPr>
        <w:spacing w:after="0" w:line="240" w:lineRule="auto"/>
        <w:jc w:val="center"/>
        <w:rPr>
          <w:rFonts w:ascii="Times New Roman" w:hAnsi="Times New Roman"/>
          <w:sz w:val="24"/>
          <w:szCs w:val="24"/>
          <w:u w:val="single"/>
          <w:lang w:val="en-US"/>
        </w:rPr>
      </w:pPr>
    </w:p>
    <w:p w:rsidR="008E0B4C" w:rsidRDefault="008E0B4C" w:rsidP="008E0B4C">
      <w:pPr>
        <w:spacing w:after="0" w:line="240" w:lineRule="auto"/>
        <w:jc w:val="center"/>
        <w:rPr>
          <w:rFonts w:ascii="Times New Roman" w:hAnsi="Times New Roman"/>
          <w:b/>
          <w:sz w:val="24"/>
          <w:szCs w:val="24"/>
          <w:lang w:val="id-ID"/>
        </w:rPr>
      </w:pPr>
      <w:r>
        <w:rPr>
          <w:rFonts w:ascii="Times New Roman" w:hAnsi="Times New Roman"/>
          <w:b/>
          <w:sz w:val="24"/>
          <w:szCs w:val="24"/>
          <w:lang w:val="id-ID"/>
        </w:rPr>
        <w:t>State University of Makassar, Indonesia</w:t>
      </w:r>
    </w:p>
    <w:p w:rsidR="008E0B4C" w:rsidRPr="00A96A87" w:rsidRDefault="008E0B4C" w:rsidP="008E0B4C">
      <w:pPr>
        <w:spacing w:after="0" w:line="240" w:lineRule="auto"/>
        <w:jc w:val="center"/>
        <w:rPr>
          <w:rFonts w:ascii="Times New Roman" w:hAnsi="Times New Roman"/>
          <w:b/>
          <w:sz w:val="24"/>
          <w:szCs w:val="24"/>
          <w:lang w:val="id-ID"/>
        </w:rPr>
      </w:pPr>
    </w:p>
    <w:p w:rsidR="008E0B4C" w:rsidRPr="00D43FD1" w:rsidRDefault="008E0B4C" w:rsidP="008E0B4C">
      <w:pPr>
        <w:spacing w:after="0" w:line="240" w:lineRule="auto"/>
        <w:rPr>
          <w:rFonts w:ascii="Times New Roman" w:hAnsi="Times New Roman"/>
          <w:b/>
          <w:sz w:val="24"/>
          <w:szCs w:val="24"/>
          <w:lang w:val="en-US"/>
        </w:rPr>
      </w:pPr>
      <w:r w:rsidRPr="00D43FD1">
        <w:rPr>
          <w:rFonts w:ascii="Times New Roman" w:hAnsi="Times New Roman"/>
          <w:b/>
          <w:sz w:val="24"/>
          <w:szCs w:val="24"/>
          <w:lang w:val="en-US"/>
        </w:rPr>
        <w:t>ABSTRACT</w:t>
      </w:r>
    </w:p>
    <w:p w:rsidR="008E0B4C" w:rsidRPr="00BC202B" w:rsidRDefault="008E0B4C" w:rsidP="008E0B4C">
      <w:pPr>
        <w:spacing w:after="0" w:line="240" w:lineRule="auto"/>
        <w:ind w:firstLine="720"/>
        <w:jc w:val="both"/>
        <w:rPr>
          <w:rFonts w:ascii="Times New Roman" w:hAnsi="Times New Roman"/>
          <w:sz w:val="20"/>
          <w:szCs w:val="20"/>
        </w:rPr>
      </w:pPr>
      <w:r w:rsidRPr="00BC202B">
        <w:rPr>
          <w:rFonts w:ascii="Times New Roman" w:hAnsi="Times New Roman"/>
          <w:sz w:val="20"/>
          <w:szCs w:val="20"/>
        </w:rPr>
        <w:t>The objectives of this research are to find out: (1) the learning achievement of English subject at the accelerated learning program in MTsN Model Makassar and SMPN 8 Makassar (2) the teachers’ and students’ perception about the accelerated program at MTsN Model Makassar and SMPN 8 Makassar.</w:t>
      </w:r>
      <w:r>
        <w:rPr>
          <w:rFonts w:ascii="Times New Roman" w:hAnsi="Times New Roman"/>
          <w:sz w:val="20"/>
          <w:szCs w:val="20"/>
        </w:rPr>
        <w:t xml:space="preserve"> </w:t>
      </w:r>
      <w:r w:rsidRPr="00BC202B">
        <w:rPr>
          <w:rFonts w:ascii="Times New Roman" w:hAnsi="Times New Roman"/>
          <w:sz w:val="20"/>
          <w:szCs w:val="20"/>
        </w:rPr>
        <w:t xml:space="preserve">This research employed qualitative-descriptive and quantitative research. The research instruments were interview, </w:t>
      </w:r>
      <w:r w:rsidRPr="00BC202B">
        <w:rPr>
          <w:rFonts w:ascii="Times New Roman" w:hAnsi="Times New Roman"/>
          <w:color w:val="000000" w:themeColor="text1"/>
          <w:sz w:val="20"/>
          <w:szCs w:val="20"/>
        </w:rPr>
        <w:t>tests, and documentation. The subjects of the research were taken from 2 English teachers of acceleration program and 10 seventh grade students of acceleration program for each MTsN Model Makassar and SMPN 8 Makassar. Data analysis was conducted based on Miles and Huberman (1994) theory which cover: data collection, data reduction, data presentation, and conclusion/verification. The research data then further be analysed using Independent Sample Test and Inferential Statistic SPSS 20.0.</w:t>
      </w:r>
      <w:r>
        <w:rPr>
          <w:rFonts w:ascii="Times New Roman" w:hAnsi="Times New Roman"/>
          <w:sz w:val="20"/>
          <w:szCs w:val="20"/>
        </w:rPr>
        <w:t xml:space="preserve"> </w:t>
      </w:r>
      <w:r w:rsidRPr="00BC202B">
        <w:rPr>
          <w:rFonts w:ascii="Times New Roman" w:hAnsi="Times New Roman"/>
          <w:color w:val="000000" w:themeColor="text1"/>
          <w:sz w:val="20"/>
          <w:szCs w:val="20"/>
        </w:rPr>
        <w:t>The data from interview revealed that teachers and students at both school had various perceptions about the implementation of the accelerated program. Students of accelerated program normally graduated earlier than the regular program because they had extra learning time and more subjects to be learnt. They also had exclusive facilities to help them learn comfortably. However, the program also made them stressful because too many assignment to be accomplished. The accelerated program students in MTsN Model Makassar had more subjects to be learnt than students in SMPN 8 Makassar. From the data above it can be concluded that; (1) students of accelerated program in MTsN Model Makassar had higher achievement than students in SMPN 8 Makassar (2) accelerated program in both schools h</w:t>
      </w:r>
      <w:r>
        <w:rPr>
          <w:rFonts w:ascii="Times New Roman" w:hAnsi="Times New Roman"/>
          <w:color w:val="000000" w:themeColor="text1"/>
          <w:sz w:val="20"/>
          <w:szCs w:val="20"/>
        </w:rPr>
        <w:t xml:space="preserve">ad advantages and disadvantages. </w:t>
      </w:r>
      <w:r w:rsidRPr="00BC202B">
        <w:rPr>
          <w:rFonts w:ascii="Times New Roman" w:hAnsi="Times New Roman"/>
          <w:color w:val="000000" w:themeColor="text1"/>
          <w:sz w:val="20"/>
          <w:szCs w:val="20"/>
        </w:rPr>
        <w:t xml:space="preserve"> Moreover The result of the research showed that the mean score of posttest in MTsN Model Makassar was higher (88.60) rather than the mean score in SMPN 8 Makassar (84.00). These significant difference has been proven statistically based on t-test at the level of signification (0.000&lt;0.05). </w:t>
      </w:r>
    </w:p>
    <w:p w:rsidR="008E0B4C" w:rsidRDefault="008E0B4C" w:rsidP="008E0B4C">
      <w:pPr>
        <w:spacing w:after="0" w:line="240" w:lineRule="auto"/>
        <w:ind w:left="567"/>
        <w:jc w:val="both"/>
        <w:rPr>
          <w:rFonts w:ascii="Times New Roman" w:hAnsi="Times New Roman"/>
          <w:b/>
          <w:sz w:val="20"/>
          <w:lang w:val="en-US"/>
        </w:rPr>
      </w:pPr>
    </w:p>
    <w:p w:rsidR="008E0B4C" w:rsidRDefault="008E0B4C" w:rsidP="008E0B4C">
      <w:pPr>
        <w:spacing w:after="0" w:line="240" w:lineRule="auto"/>
        <w:ind w:left="567"/>
        <w:jc w:val="both"/>
        <w:rPr>
          <w:rFonts w:ascii="Times New Roman" w:hAnsi="Times New Roman"/>
          <w:sz w:val="20"/>
          <w:lang w:val="en-US"/>
        </w:rPr>
      </w:pPr>
      <w:r w:rsidRPr="00D43FD1">
        <w:rPr>
          <w:rFonts w:ascii="Times New Roman" w:hAnsi="Times New Roman"/>
          <w:b/>
          <w:sz w:val="20"/>
          <w:lang w:val="en-US"/>
        </w:rPr>
        <w:t>Key words:</w:t>
      </w:r>
      <w:r>
        <w:rPr>
          <w:rFonts w:ascii="Times New Roman" w:hAnsi="Times New Roman"/>
          <w:sz w:val="20"/>
          <w:lang w:val="en-US"/>
        </w:rPr>
        <w:t xml:space="preserve"> Teacher and students Perception, Accelerated Learning</w:t>
      </w:r>
      <w:r w:rsidRPr="00D43FD1">
        <w:rPr>
          <w:rFonts w:ascii="Times New Roman" w:hAnsi="Times New Roman"/>
          <w:sz w:val="20"/>
          <w:lang w:val="en-US"/>
        </w:rPr>
        <w:t xml:space="preserve">, </w:t>
      </w:r>
    </w:p>
    <w:p w:rsidR="008E0B4C" w:rsidRPr="00D43FD1" w:rsidRDefault="008E0B4C" w:rsidP="008E0B4C">
      <w:pPr>
        <w:spacing w:after="0" w:line="240" w:lineRule="auto"/>
        <w:ind w:left="567"/>
        <w:jc w:val="both"/>
        <w:rPr>
          <w:rFonts w:ascii="Times New Roman" w:hAnsi="Times New Roman"/>
          <w:sz w:val="20"/>
          <w:lang w:val="en-US"/>
        </w:rPr>
      </w:pPr>
    </w:p>
    <w:p w:rsidR="008E0B4C" w:rsidRPr="00D43FD1" w:rsidRDefault="008E0B4C" w:rsidP="008E0B4C">
      <w:pPr>
        <w:spacing w:after="0" w:line="240" w:lineRule="auto"/>
        <w:jc w:val="both"/>
        <w:rPr>
          <w:rFonts w:ascii="Times New Roman" w:hAnsi="Times New Roman"/>
          <w:b/>
          <w:sz w:val="24"/>
          <w:lang w:val="en-US"/>
        </w:rPr>
      </w:pPr>
      <w:r w:rsidRPr="00D43FD1">
        <w:rPr>
          <w:rFonts w:ascii="Times New Roman" w:hAnsi="Times New Roman"/>
          <w:b/>
          <w:sz w:val="24"/>
          <w:lang w:val="en-US"/>
        </w:rPr>
        <w:t>INTRODUCTION</w:t>
      </w:r>
    </w:p>
    <w:p w:rsidR="008E0B4C" w:rsidRDefault="008E0B4C" w:rsidP="008E0B4C">
      <w:pPr>
        <w:spacing w:after="0" w:line="240" w:lineRule="auto"/>
        <w:jc w:val="both"/>
        <w:rPr>
          <w:rFonts w:ascii="Times New Roman" w:hAnsi="Times New Roman"/>
          <w:sz w:val="24"/>
          <w:szCs w:val="24"/>
          <w:lang w:val="en-US"/>
        </w:rPr>
      </w:pPr>
      <w:r>
        <w:rPr>
          <w:rFonts w:ascii="Times New Roman" w:hAnsi="Times New Roman"/>
          <w:sz w:val="24"/>
          <w:szCs w:val="24"/>
        </w:rPr>
        <w:t>Entering the 21</w:t>
      </w:r>
      <w:r w:rsidRPr="00892181">
        <w:rPr>
          <w:rFonts w:ascii="Times New Roman" w:hAnsi="Times New Roman"/>
          <w:sz w:val="24"/>
          <w:szCs w:val="24"/>
          <w:vertAlign w:val="superscript"/>
        </w:rPr>
        <w:t>st</w:t>
      </w:r>
      <w:r>
        <w:rPr>
          <w:rFonts w:ascii="Times New Roman" w:hAnsi="Times New Roman"/>
          <w:sz w:val="24"/>
          <w:szCs w:val="24"/>
        </w:rPr>
        <w:t xml:space="preserve"> century</w:t>
      </w:r>
      <w:r>
        <w:rPr>
          <w:rFonts w:ascii="Times New Roman" w:hAnsi="Times New Roman"/>
          <w:sz w:val="24"/>
          <w:szCs w:val="24"/>
          <w:lang w:val="en-US"/>
        </w:rPr>
        <w:t xml:space="preserve">, </w:t>
      </w:r>
      <w:r>
        <w:rPr>
          <w:rFonts w:ascii="Times New Roman" w:hAnsi="Times New Roman"/>
          <w:sz w:val="24"/>
          <w:szCs w:val="24"/>
        </w:rPr>
        <w:t xml:space="preserve">the problem </w:t>
      </w:r>
      <w:r>
        <w:rPr>
          <w:rFonts w:ascii="Times New Roman" w:hAnsi="Times New Roman"/>
          <w:sz w:val="24"/>
          <w:szCs w:val="24"/>
          <w:lang w:val="en-US"/>
        </w:rPr>
        <w:t xml:space="preserve">about the </w:t>
      </w:r>
      <w:r w:rsidRPr="003B4034">
        <w:rPr>
          <w:rFonts w:ascii="Times New Roman" w:hAnsi="Times New Roman"/>
          <w:sz w:val="24"/>
          <w:szCs w:val="24"/>
        </w:rPr>
        <w:t xml:space="preserve">quality of education in Indonesia is a national problem. </w:t>
      </w:r>
      <w:r>
        <w:rPr>
          <w:rFonts w:ascii="Times New Roman" w:hAnsi="Times New Roman"/>
          <w:sz w:val="24"/>
          <w:szCs w:val="24"/>
          <w:lang w:val="en-US"/>
        </w:rPr>
        <w:t xml:space="preserve">Hidayatullah (2010) explained the </w:t>
      </w:r>
      <w:r w:rsidRPr="003B4034">
        <w:rPr>
          <w:rFonts w:ascii="Times New Roman" w:hAnsi="Times New Roman"/>
          <w:sz w:val="24"/>
          <w:szCs w:val="24"/>
        </w:rPr>
        <w:t>indicator that shows how low quality of education in Indonesia by UNESCO in 2000 on the Human Development Index (Human Development Index) ranked proven composition of educational attainment, health and income per head which shows that Indonesian human develop</w:t>
      </w:r>
      <w:r>
        <w:rPr>
          <w:rFonts w:ascii="Times New Roman" w:hAnsi="Times New Roman"/>
          <w:sz w:val="24"/>
          <w:szCs w:val="24"/>
        </w:rPr>
        <w:t xml:space="preserve">ment index decline. </w:t>
      </w:r>
      <w:r>
        <w:rPr>
          <w:rFonts w:ascii="Times New Roman" w:hAnsi="Times New Roman"/>
          <w:sz w:val="24"/>
          <w:szCs w:val="24"/>
          <w:lang w:val="en-US"/>
        </w:rPr>
        <w:t>Based on the</w:t>
      </w:r>
      <w:r w:rsidRPr="003B4034">
        <w:rPr>
          <w:rFonts w:ascii="Times New Roman" w:hAnsi="Times New Roman"/>
          <w:sz w:val="24"/>
          <w:szCs w:val="24"/>
        </w:rPr>
        <w:t xml:space="preserve"> data from UNESCO, among 174 </w:t>
      </w:r>
      <w:r w:rsidRPr="003B4034">
        <w:rPr>
          <w:rFonts w:ascii="Times New Roman" w:hAnsi="Times New Roman"/>
          <w:sz w:val="24"/>
          <w:szCs w:val="24"/>
        </w:rPr>
        <w:lastRenderedPageBreak/>
        <w:t>countries in the wo</w:t>
      </w:r>
      <w:r>
        <w:rPr>
          <w:rFonts w:ascii="Times New Roman" w:hAnsi="Times New Roman"/>
          <w:sz w:val="24"/>
          <w:szCs w:val="24"/>
        </w:rPr>
        <w:t xml:space="preserve">rld, </w:t>
      </w:r>
      <w:r>
        <w:rPr>
          <w:rFonts w:ascii="Times New Roman" w:hAnsi="Times New Roman"/>
          <w:sz w:val="24"/>
          <w:szCs w:val="24"/>
          <w:lang w:val="en-US"/>
        </w:rPr>
        <w:t>the rank of Indonesia has been decreased</w:t>
      </w:r>
      <w:r w:rsidRPr="003B4034">
        <w:rPr>
          <w:rFonts w:ascii="Times New Roman" w:hAnsi="Times New Roman"/>
          <w:sz w:val="24"/>
          <w:szCs w:val="24"/>
        </w:rPr>
        <w:t xml:space="preserve">. The decline in the quality of education in Indonesia looks of </w:t>
      </w:r>
      <w:r>
        <w:rPr>
          <w:rFonts w:ascii="Times New Roman" w:hAnsi="Times New Roman"/>
          <w:sz w:val="24"/>
          <w:szCs w:val="24"/>
          <w:lang w:val="en-US"/>
        </w:rPr>
        <w:t xml:space="preserve">the </w:t>
      </w:r>
      <w:r w:rsidRPr="003B4034">
        <w:rPr>
          <w:rFonts w:ascii="Times New Roman" w:hAnsi="Times New Roman"/>
          <w:sz w:val="24"/>
          <w:szCs w:val="24"/>
        </w:rPr>
        <w:t>countries</w:t>
      </w:r>
      <w:r>
        <w:rPr>
          <w:rFonts w:ascii="Times New Roman" w:hAnsi="Times New Roman"/>
          <w:sz w:val="24"/>
          <w:szCs w:val="24"/>
          <w:lang w:val="en-US"/>
        </w:rPr>
        <w:t>’s ranking</w:t>
      </w:r>
      <w:r w:rsidRPr="003B4034">
        <w:rPr>
          <w:rFonts w:ascii="Times New Roman" w:hAnsi="Times New Roman"/>
          <w:sz w:val="24"/>
          <w:szCs w:val="24"/>
        </w:rPr>
        <w:t xml:space="preserve"> in the survey from year to year, namely: in 1996 ranked 102, 1997 99 rankings, ranking 105 in 1998, ranking 109 in 1999, and in 2000 ranked 112. The situation is reinforced also</w:t>
      </w:r>
      <w:r>
        <w:rPr>
          <w:rFonts w:ascii="Times New Roman" w:hAnsi="Times New Roman"/>
          <w:sz w:val="24"/>
          <w:szCs w:val="24"/>
        </w:rPr>
        <w:t xml:space="preserve"> from the results of the </w:t>
      </w:r>
      <w:r w:rsidRPr="003B4034">
        <w:rPr>
          <w:rFonts w:ascii="Times New Roman" w:hAnsi="Times New Roman"/>
          <w:sz w:val="24"/>
          <w:szCs w:val="24"/>
        </w:rPr>
        <w:t>Political</w:t>
      </w:r>
      <w:r>
        <w:rPr>
          <w:rFonts w:ascii="Times New Roman" w:hAnsi="Times New Roman"/>
          <w:sz w:val="24"/>
          <w:szCs w:val="24"/>
          <w:lang w:val="en-US"/>
        </w:rPr>
        <w:t xml:space="preserve"> survey</w:t>
      </w:r>
      <w:r w:rsidRPr="003B4034">
        <w:rPr>
          <w:rFonts w:ascii="Times New Roman" w:hAnsi="Times New Roman"/>
          <w:sz w:val="24"/>
          <w:szCs w:val="24"/>
        </w:rPr>
        <w:t xml:space="preserve"> and Economic Risk Consultant (PERC), about the quality of education in Indonesia was ranked 12</w:t>
      </w:r>
      <w:r w:rsidRPr="00892181">
        <w:rPr>
          <w:rFonts w:ascii="Times New Roman" w:hAnsi="Times New Roman"/>
          <w:sz w:val="24"/>
          <w:szCs w:val="24"/>
          <w:vertAlign w:val="superscript"/>
        </w:rPr>
        <w:t>th</w:t>
      </w:r>
      <w:r w:rsidRPr="003B4034">
        <w:rPr>
          <w:rFonts w:ascii="Times New Roman" w:hAnsi="Times New Roman"/>
          <w:sz w:val="24"/>
          <w:szCs w:val="24"/>
        </w:rPr>
        <w:t xml:space="preserve"> out of</w:t>
      </w:r>
      <w:r>
        <w:rPr>
          <w:rFonts w:ascii="Times New Roman" w:hAnsi="Times New Roman"/>
          <w:sz w:val="24"/>
          <w:szCs w:val="24"/>
        </w:rPr>
        <w:t xml:space="preserve"> 12 countries in Asia</w:t>
      </w:r>
      <w:r>
        <w:rPr>
          <w:rFonts w:ascii="Times New Roman" w:hAnsi="Times New Roman"/>
          <w:sz w:val="24"/>
          <w:szCs w:val="24"/>
          <w:lang w:val="en-US"/>
        </w:rPr>
        <w:t>,</w:t>
      </w:r>
      <w:r>
        <w:rPr>
          <w:rFonts w:ascii="Times New Roman" w:hAnsi="Times New Roman"/>
          <w:sz w:val="24"/>
          <w:szCs w:val="24"/>
        </w:rPr>
        <w:t xml:space="preserve"> Rosyada</w:t>
      </w:r>
      <w:r>
        <w:rPr>
          <w:rFonts w:ascii="Times New Roman" w:hAnsi="Times New Roman"/>
          <w:sz w:val="24"/>
          <w:szCs w:val="24"/>
          <w:lang w:val="en-US"/>
        </w:rPr>
        <w:t xml:space="preserve"> (</w:t>
      </w:r>
      <w:r>
        <w:rPr>
          <w:rFonts w:ascii="Times New Roman" w:hAnsi="Times New Roman"/>
          <w:sz w:val="24"/>
          <w:szCs w:val="24"/>
        </w:rPr>
        <w:t xml:space="preserve">2004: 4) </w:t>
      </w:r>
      <w:r w:rsidRPr="003B4034">
        <w:rPr>
          <w:rFonts w:ascii="Times New Roman" w:hAnsi="Times New Roman"/>
          <w:sz w:val="24"/>
          <w:szCs w:val="24"/>
        </w:rPr>
        <w:t>issues related to the fact the quality of education at the top of a very urgent to think about refinement and improvement of education in Indonesia. The low quality of education is influenced by m</w:t>
      </w:r>
      <w:r>
        <w:rPr>
          <w:rFonts w:ascii="Times New Roman" w:hAnsi="Times New Roman"/>
          <w:sz w:val="24"/>
          <w:szCs w:val="24"/>
        </w:rPr>
        <w:t>any things. Government, schools</w:t>
      </w:r>
      <w:r w:rsidRPr="003B4034">
        <w:rPr>
          <w:rFonts w:ascii="Times New Roman" w:hAnsi="Times New Roman"/>
          <w:sz w:val="24"/>
          <w:szCs w:val="24"/>
        </w:rPr>
        <w:t xml:space="preserve"> and communities need to hold the correction of educational measures that had been done. School as a formal implementation of education has a great responsibility to improved educational outcomes. One of the educational improvement steps is to find a form of learning that can improve the quality of education. Form of learning which refers to the internal capacity building in stimulating students' learning strategies or implementing learning so that students can achieve the goal of learning as much as possible. In learning activities need to be chosen the right strategy for the purpose of learning can be achieved. Educational reform is changing the learning process, by offering a number of innovative learning. Lessons are offered such as a correction to the conventional traditional learning that has been us</w:t>
      </w:r>
      <w:r>
        <w:rPr>
          <w:rFonts w:ascii="Times New Roman" w:hAnsi="Times New Roman"/>
          <w:sz w:val="24"/>
          <w:szCs w:val="24"/>
        </w:rPr>
        <w:t>ed</w:t>
      </w:r>
      <w:r>
        <w:rPr>
          <w:rFonts w:ascii="Times New Roman" w:hAnsi="Times New Roman"/>
          <w:sz w:val="24"/>
          <w:szCs w:val="24"/>
          <w:lang w:val="en-US"/>
        </w:rPr>
        <w:t>.</w:t>
      </w:r>
    </w:p>
    <w:p w:rsidR="008E0B4C" w:rsidRDefault="008E0B4C" w:rsidP="008E0B4C">
      <w:pPr>
        <w:spacing w:after="0" w:line="240" w:lineRule="auto"/>
        <w:jc w:val="both"/>
        <w:rPr>
          <w:rFonts w:ascii="Times New Roman" w:hAnsi="Times New Roman"/>
          <w:sz w:val="24"/>
          <w:szCs w:val="24"/>
          <w:lang w:val="en-US"/>
        </w:rPr>
      </w:pPr>
    </w:p>
    <w:p w:rsidR="008E0B4C" w:rsidRPr="00724022" w:rsidRDefault="008E0B4C" w:rsidP="008E0B4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Accelerated learning program has been being implemented in some schools in Makassar. MTsN Model Makassar, SMP 12, SMP 8, and SMPN 6 Makassar are the schools where accelerated learning as a school program being implemented. In this research, the researcher </w:t>
      </w:r>
      <w:r w:rsidRPr="00A13377">
        <w:rPr>
          <w:rFonts w:ascii="Times New Roman" w:hAnsi="Times New Roman"/>
          <w:sz w:val="24"/>
          <w:szCs w:val="24"/>
          <w:lang w:val="en-US"/>
        </w:rPr>
        <w:t>focused</w:t>
      </w:r>
      <w:r>
        <w:rPr>
          <w:rFonts w:ascii="Times New Roman" w:hAnsi="Times New Roman"/>
          <w:sz w:val="24"/>
          <w:szCs w:val="24"/>
          <w:lang w:val="en-US"/>
        </w:rPr>
        <w:t xml:space="preserve"> </w:t>
      </w:r>
      <w:r w:rsidRPr="00E04186">
        <w:rPr>
          <w:rFonts w:ascii="Times New Roman" w:hAnsi="Times New Roman"/>
          <w:color w:val="000000" w:themeColor="text1"/>
          <w:sz w:val="24"/>
          <w:szCs w:val="24"/>
          <w:lang w:val="en-US"/>
        </w:rPr>
        <w:t>on</w:t>
      </w:r>
      <w:r>
        <w:rPr>
          <w:rFonts w:ascii="Times New Roman" w:hAnsi="Times New Roman"/>
          <w:sz w:val="24"/>
          <w:szCs w:val="24"/>
          <w:lang w:val="en-US"/>
        </w:rPr>
        <w:t xml:space="preserve"> MTsN Model Makassar and SMPN 8 Makassar. It supported by the interview that the researcher did on January 28</w:t>
      </w:r>
      <w:r w:rsidRPr="00436AC2">
        <w:rPr>
          <w:rFonts w:ascii="Times New Roman" w:hAnsi="Times New Roman"/>
          <w:sz w:val="24"/>
          <w:szCs w:val="24"/>
          <w:vertAlign w:val="superscript"/>
          <w:lang w:val="en-US"/>
        </w:rPr>
        <w:t>th</w:t>
      </w:r>
      <w:r>
        <w:rPr>
          <w:rFonts w:ascii="Times New Roman" w:hAnsi="Times New Roman"/>
          <w:sz w:val="24"/>
          <w:szCs w:val="24"/>
          <w:lang w:val="en-US"/>
        </w:rPr>
        <w:t xml:space="preserve">, 2016, Hj. Darmawati, S.Pd., M.Pd as a vice principle of curriculum affairs said that accelerated learning program in Madrasah Tsanawiyah Negeri Model Makassar has been being implemented since 3 years ago.  </w:t>
      </w:r>
      <w:r w:rsidRPr="004744F0">
        <w:rPr>
          <w:rFonts w:ascii="Times New Roman" w:hAnsi="Times New Roman"/>
          <w:sz w:val="24"/>
          <w:szCs w:val="24"/>
          <w:lang w:val="en-US"/>
        </w:rPr>
        <w:t>Accelerated learning program was first established by reason</w:t>
      </w:r>
      <w:r>
        <w:rPr>
          <w:rFonts w:ascii="Times New Roman" w:hAnsi="Times New Roman"/>
          <w:sz w:val="24"/>
          <w:szCs w:val="24"/>
          <w:lang w:val="en-US"/>
        </w:rPr>
        <w:t>;</w:t>
      </w:r>
      <w:r w:rsidRPr="004744F0">
        <w:rPr>
          <w:rFonts w:ascii="Times New Roman" w:hAnsi="Times New Roman"/>
          <w:sz w:val="24"/>
          <w:szCs w:val="24"/>
          <w:lang w:val="en-US"/>
        </w:rPr>
        <w:t xml:space="preserve"> many students </w:t>
      </w:r>
      <w:r>
        <w:rPr>
          <w:rFonts w:ascii="Times New Roman" w:hAnsi="Times New Roman"/>
          <w:sz w:val="24"/>
          <w:szCs w:val="24"/>
          <w:lang w:val="en-US"/>
        </w:rPr>
        <w:t>in Madrasah Tsanawiyah Negeri Model Makassar</w:t>
      </w:r>
      <w:r w:rsidRPr="004744F0">
        <w:rPr>
          <w:rFonts w:ascii="Times New Roman" w:hAnsi="Times New Roman"/>
          <w:sz w:val="24"/>
          <w:szCs w:val="24"/>
          <w:lang w:val="en-US"/>
        </w:rPr>
        <w:t xml:space="preserve"> have </w:t>
      </w:r>
      <w:r>
        <w:rPr>
          <w:rFonts w:ascii="Times New Roman" w:hAnsi="Times New Roman"/>
          <w:sz w:val="24"/>
          <w:szCs w:val="24"/>
          <w:lang w:val="en-US"/>
        </w:rPr>
        <w:t xml:space="preserve">score in their </w:t>
      </w:r>
      <w:r w:rsidRPr="004744F0">
        <w:rPr>
          <w:rFonts w:ascii="Times New Roman" w:hAnsi="Times New Roman"/>
          <w:sz w:val="24"/>
          <w:szCs w:val="24"/>
          <w:lang w:val="en-US"/>
        </w:rPr>
        <w:t xml:space="preserve">test 90, 98 to 99. </w:t>
      </w:r>
      <w:r w:rsidRPr="00313BE5">
        <w:rPr>
          <w:rFonts w:ascii="Times New Roman" w:hAnsi="Times New Roman"/>
          <w:sz w:val="24"/>
          <w:szCs w:val="24"/>
          <w:lang w:val="en-US"/>
        </w:rPr>
        <w:t>By looking at the score of these students, it is better put them into accel</w:t>
      </w:r>
      <w:r>
        <w:rPr>
          <w:rFonts w:ascii="Times New Roman" w:hAnsi="Times New Roman"/>
          <w:sz w:val="24"/>
          <w:szCs w:val="24"/>
          <w:lang w:val="en-US"/>
        </w:rPr>
        <w:t xml:space="preserve">erated class. This reason </w:t>
      </w:r>
      <w:r w:rsidRPr="00A13377">
        <w:rPr>
          <w:rFonts w:ascii="Times New Roman" w:hAnsi="Times New Roman"/>
          <w:sz w:val="24"/>
          <w:szCs w:val="24"/>
          <w:lang w:val="en-US"/>
        </w:rPr>
        <w:t>drove</w:t>
      </w:r>
      <w:r w:rsidRPr="00313BE5">
        <w:rPr>
          <w:rFonts w:ascii="Times New Roman" w:hAnsi="Times New Roman"/>
          <w:sz w:val="24"/>
          <w:szCs w:val="24"/>
          <w:lang w:val="en-US"/>
        </w:rPr>
        <w:t xml:space="preserve"> Hj. Darmawati, S. Pd., M. Pd., to find the way to op</w:t>
      </w:r>
      <w:r>
        <w:rPr>
          <w:rFonts w:ascii="Times New Roman" w:hAnsi="Times New Roman"/>
          <w:sz w:val="24"/>
          <w:szCs w:val="24"/>
          <w:lang w:val="en-US"/>
        </w:rPr>
        <w:t>en the acceleration class at that</w:t>
      </w:r>
      <w:r w:rsidRPr="00313BE5">
        <w:rPr>
          <w:rFonts w:ascii="Times New Roman" w:hAnsi="Times New Roman"/>
          <w:sz w:val="24"/>
          <w:szCs w:val="24"/>
          <w:lang w:val="en-US"/>
        </w:rPr>
        <w:t xml:space="preserve"> school. </w:t>
      </w:r>
    </w:p>
    <w:p w:rsidR="008E0B4C" w:rsidRDefault="008E0B4C" w:rsidP="008E0B4C">
      <w:pPr>
        <w:spacing w:after="0" w:line="240" w:lineRule="auto"/>
        <w:jc w:val="both"/>
        <w:rPr>
          <w:rFonts w:ascii="Times New Roman" w:hAnsi="Times New Roman"/>
          <w:sz w:val="24"/>
          <w:szCs w:val="24"/>
          <w:lang w:val="en-US"/>
        </w:rPr>
      </w:pPr>
    </w:p>
    <w:p w:rsidR="008E0B4C" w:rsidRDefault="008E0B4C" w:rsidP="008E0B4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After getting the information from the Ministry of National Education about how to get the accelerated class, Hj. Darmwati, S. Pd., M. Pd., tried to collect the student’s score on their raport start from fourth until sixth grades, which consist of Math, Indonesian, English, Science and Social Science as the rule to get the accelerated class. Then the students who had the best score on their raport were informed to take psychology test. There were 160 students at the time who took psychology test and they had to reach minimal score 130 for their IQ to pass the test. In the first test, the committee of accelerated learning program was surprised by the result of the test. They found that there were about 20 students who passed the test, and one of them got 146 for his IQ test. The result of the test is sent to the Ministry of Religion and Ministry of National Education of Republic Indonesia. </w:t>
      </w:r>
      <w:r>
        <w:rPr>
          <w:rFonts w:ascii="Times New Roman" w:hAnsi="Times New Roman"/>
          <w:sz w:val="24"/>
          <w:szCs w:val="24"/>
          <w:lang w:val="en-US"/>
        </w:rPr>
        <w:lastRenderedPageBreak/>
        <w:t>After waiting for several weeks, Hj. Darmawati, S.Pd., M. Pd., got information from the Ministry of National Education  that the school will be surveyed as a recruitment to get accelerated class. The team from the Ministry of National Education came and surveyed the building, classes, the teachers and the media that the accelerated class supposed to have. After being surveyed for a month, Madrasah Tsanawiyah Model Makassar got the license to implement the accelerated class</w:t>
      </w:r>
      <w:r w:rsidRPr="000F044D">
        <w:rPr>
          <w:rFonts w:ascii="Times New Roman" w:hAnsi="Times New Roman"/>
          <w:color w:val="FF0000"/>
          <w:sz w:val="24"/>
          <w:szCs w:val="24"/>
          <w:lang w:val="en-US"/>
        </w:rPr>
        <w:t xml:space="preserve">. </w:t>
      </w:r>
    </w:p>
    <w:p w:rsidR="008E0B4C" w:rsidRDefault="008E0B4C" w:rsidP="008E0B4C">
      <w:pPr>
        <w:spacing w:after="0" w:line="240" w:lineRule="auto"/>
        <w:jc w:val="both"/>
        <w:rPr>
          <w:rFonts w:ascii="Times New Roman" w:hAnsi="Times New Roman"/>
          <w:sz w:val="24"/>
          <w:szCs w:val="24"/>
          <w:lang w:val="en-US"/>
        </w:rPr>
      </w:pPr>
    </w:p>
    <w:p w:rsidR="008E0B4C" w:rsidRDefault="008E0B4C" w:rsidP="008E0B4C">
      <w:pPr>
        <w:spacing w:after="0" w:line="240" w:lineRule="auto"/>
        <w:jc w:val="both"/>
        <w:rPr>
          <w:rFonts w:ascii="Times New Roman" w:hAnsi="Times New Roman"/>
          <w:sz w:val="24"/>
          <w:szCs w:val="24"/>
          <w:lang w:val="en-US"/>
        </w:rPr>
      </w:pPr>
      <w:r w:rsidRPr="00FE02A5">
        <w:rPr>
          <w:rFonts w:ascii="Times New Roman" w:hAnsi="Times New Roman"/>
          <w:sz w:val="24"/>
          <w:szCs w:val="24"/>
          <w:lang w:val="en-US"/>
        </w:rPr>
        <w:t xml:space="preserve">Furthermore, in 2010 the beginning of Accelerated program of SMPN 8 Makassar, nevertheless, in practice the accelerated program be approved in 2011, it related to the steadiness of the teachers and adaptability of classroom. </w:t>
      </w:r>
      <w:r>
        <w:rPr>
          <w:rFonts w:ascii="Times New Roman" w:hAnsi="Times New Roman"/>
          <w:sz w:val="24"/>
          <w:szCs w:val="24"/>
          <w:lang w:val="en-US"/>
        </w:rPr>
        <w:t xml:space="preserve">After </w:t>
      </w:r>
      <w:r w:rsidRPr="00FE02A5">
        <w:rPr>
          <w:rFonts w:ascii="Times New Roman" w:hAnsi="Times New Roman"/>
          <w:sz w:val="24"/>
          <w:szCs w:val="24"/>
          <w:lang w:val="en-US"/>
        </w:rPr>
        <w:t>accelerated program is formed, this school employed bilingual program, there are some obstacles that faced in bilingual program namely, only English teacher that able to speak fluently different with another teacher, less of awareness in supporting bilingual program in school environment, and bilingual program is ineffective. In ad</w:t>
      </w:r>
      <w:r>
        <w:rPr>
          <w:rFonts w:ascii="Times New Roman" w:hAnsi="Times New Roman"/>
          <w:sz w:val="24"/>
          <w:szCs w:val="24"/>
          <w:lang w:val="en-US"/>
        </w:rPr>
        <w:t xml:space="preserve">dition, </w:t>
      </w:r>
      <w:r w:rsidRPr="00882936">
        <w:rPr>
          <w:rFonts w:ascii="Times New Roman" w:hAnsi="Times New Roman"/>
          <w:sz w:val="24"/>
          <w:szCs w:val="24"/>
          <w:lang w:val="en-US"/>
        </w:rPr>
        <w:t>Hikmah Manggani, S.Pd., M.Pd (headmaster of SMPN 8 Makassar) revealed that</w:t>
      </w:r>
      <w:r w:rsidRPr="00FE02A5">
        <w:rPr>
          <w:rFonts w:ascii="Times New Roman" w:hAnsi="Times New Roman"/>
          <w:sz w:val="24"/>
          <w:szCs w:val="24"/>
          <w:lang w:val="en-US"/>
        </w:rPr>
        <w:t xml:space="preserve"> the requirements of accelerated program limited on the students’ IQ 125, passed from basic competence test, and psychology test that provided by UNM Makassar ultimately, this school monitored by the  provincial officers that measure weather accelerated program is worthy. I interviewed</w:t>
      </w:r>
      <w:r>
        <w:rPr>
          <w:rFonts w:ascii="Times New Roman" w:hAnsi="Times New Roman"/>
          <w:sz w:val="24"/>
          <w:szCs w:val="24"/>
          <w:lang w:val="en-US"/>
        </w:rPr>
        <w:t xml:space="preserve"> </w:t>
      </w:r>
      <w:r w:rsidRPr="00E51532">
        <w:rPr>
          <w:rFonts w:ascii="Times New Roman" w:hAnsi="Times New Roman"/>
          <w:sz w:val="24"/>
          <w:szCs w:val="24"/>
          <w:lang w:val="en-US"/>
        </w:rPr>
        <w:t xml:space="preserve">also the head section of special education services (that </w:t>
      </w:r>
      <w:r w:rsidRPr="00FE02A5">
        <w:rPr>
          <w:rFonts w:ascii="Times New Roman" w:hAnsi="Times New Roman"/>
          <w:sz w:val="24"/>
          <w:szCs w:val="24"/>
          <w:lang w:val="en-US"/>
        </w:rPr>
        <w:t>deal with SLB, (extraordinary school) and an accelerated learning program in south Sulawesi) on 4 February 2016</w:t>
      </w:r>
      <w:r w:rsidRPr="00E51532">
        <w:rPr>
          <w:rFonts w:ascii="Times New Roman" w:hAnsi="Times New Roman"/>
          <w:sz w:val="24"/>
          <w:szCs w:val="24"/>
          <w:lang w:val="en-US"/>
        </w:rPr>
        <w:t xml:space="preserve">, Drs. Muhammad Zain, M.Pd, said that dismissal of accelerated class is not true issues. The accelerated class is stopped temporarily enrolled in 2015/2016 for waiting the following instructions. </w:t>
      </w:r>
      <w:r>
        <w:rPr>
          <w:rFonts w:ascii="Times New Roman" w:hAnsi="Times New Roman"/>
          <w:sz w:val="24"/>
          <w:szCs w:val="24"/>
          <w:lang w:val="en-US"/>
        </w:rPr>
        <w:t xml:space="preserve">The procedure of accelerated program that the students’ should be appropriate the </w:t>
      </w:r>
      <w:r w:rsidRPr="00DF2D9E">
        <w:rPr>
          <w:rFonts w:ascii="Times New Roman" w:hAnsi="Times New Roman"/>
          <w:sz w:val="24"/>
          <w:szCs w:val="24"/>
          <w:lang w:val="en-US"/>
        </w:rPr>
        <w:t>requirements to complete their study in two years (targeted time).</w:t>
      </w:r>
      <w:r w:rsidRPr="00882936">
        <w:rPr>
          <w:rFonts w:ascii="Times New Roman" w:hAnsi="Times New Roman"/>
          <w:sz w:val="24"/>
          <w:szCs w:val="24"/>
          <w:lang w:val="en-US"/>
        </w:rPr>
        <w:t xml:space="preserve">Now the plan </w:t>
      </w:r>
      <w:r w:rsidRPr="00A13377">
        <w:rPr>
          <w:rFonts w:ascii="Times New Roman" w:hAnsi="Times New Roman"/>
          <w:sz w:val="24"/>
          <w:szCs w:val="24"/>
          <w:lang w:val="en-US"/>
        </w:rPr>
        <w:t>that had been being</w:t>
      </w:r>
      <w:r w:rsidRPr="00882936">
        <w:rPr>
          <w:rFonts w:ascii="Times New Roman" w:hAnsi="Times New Roman"/>
          <w:sz w:val="24"/>
          <w:szCs w:val="24"/>
          <w:lang w:val="en-US"/>
        </w:rPr>
        <w:t xml:space="preserve"> implemented </w:t>
      </w:r>
      <w:r>
        <w:rPr>
          <w:rFonts w:ascii="Times New Roman" w:hAnsi="Times New Roman"/>
          <w:sz w:val="24"/>
          <w:szCs w:val="24"/>
          <w:lang w:val="en-US"/>
        </w:rPr>
        <w:t>was</w:t>
      </w:r>
      <w:r w:rsidRPr="00882936">
        <w:rPr>
          <w:rFonts w:ascii="Times New Roman" w:hAnsi="Times New Roman"/>
          <w:sz w:val="24"/>
          <w:szCs w:val="24"/>
          <w:lang w:val="en-US"/>
        </w:rPr>
        <w:t xml:space="preserve"> being designed by the director of education for </w:t>
      </w:r>
      <w:r w:rsidRPr="00DF2D9E">
        <w:rPr>
          <w:rFonts w:ascii="Times New Roman" w:hAnsi="Times New Roman"/>
          <w:sz w:val="24"/>
          <w:szCs w:val="24"/>
          <w:lang w:val="en-US"/>
        </w:rPr>
        <w:t xml:space="preserve">primary and secondary are reviewing and issuing technical </w:t>
      </w:r>
      <w:r w:rsidRPr="00893348">
        <w:rPr>
          <w:rFonts w:ascii="Times New Roman" w:hAnsi="Times New Roman"/>
          <w:sz w:val="24"/>
          <w:szCs w:val="24"/>
          <w:lang w:val="en-US"/>
        </w:rPr>
        <w:t>guidance with regard to the implementation of this accelerated classes. Later the accelerated program in the form of credits (SKS) that truly fit their abilities</w:t>
      </w:r>
      <w:r>
        <w:rPr>
          <w:rFonts w:ascii="Times New Roman" w:hAnsi="Times New Roman"/>
          <w:sz w:val="24"/>
          <w:szCs w:val="24"/>
          <w:lang w:val="en-US"/>
        </w:rPr>
        <w:t xml:space="preserve">. </w:t>
      </w:r>
    </w:p>
    <w:p w:rsidR="008E0B4C" w:rsidRPr="00D43FD1" w:rsidRDefault="008E0B4C" w:rsidP="008E0B4C">
      <w:pPr>
        <w:spacing w:after="0" w:line="240" w:lineRule="auto"/>
        <w:jc w:val="both"/>
        <w:rPr>
          <w:rFonts w:ascii="Times New Roman" w:hAnsi="Times New Roman"/>
          <w:color w:val="000000" w:themeColor="text1"/>
          <w:sz w:val="24"/>
          <w:szCs w:val="24"/>
          <w:lang w:val="en-US"/>
        </w:rPr>
      </w:pPr>
    </w:p>
    <w:p w:rsidR="008E0B4C" w:rsidRPr="00D43FD1" w:rsidRDefault="008E0B4C" w:rsidP="008E0B4C">
      <w:pPr>
        <w:spacing w:after="0" w:line="240" w:lineRule="auto"/>
        <w:jc w:val="both"/>
        <w:rPr>
          <w:rFonts w:ascii="Times New Roman" w:hAnsi="Times New Roman"/>
          <w:b/>
          <w:sz w:val="24"/>
          <w:szCs w:val="24"/>
          <w:lang w:val="en-US"/>
        </w:rPr>
      </w:pPr>
      <w:r w:rsidRPr="00D43FD1">
        <w:rPr>
          <w:rFonts w:ascii="Times New Roman" w:hAnsi="Times New Roman"/>
          <w:b/>
          <w:sz w:val="24"/>
          <w:szCs w:val="24"/>
          <w:lang w:val="en-US"/>
        </w:rPr>
        <w:t>LITERATURE REVIEW</w:t>
      </w:r>
    </w:p>
    <w:p w:rsidR="008E0B4C" w:rsidRPr="00D43FD1" w:rsidRDefault="008E0B4C" w:rsidP="008E0B4C">
      <w:pPr>
        <w:spacing w:after="0" w:line="240" w:lineRule="auto"/>
        <w:jc w:val="both"/>
        <w:rPr>
          <w:rFonts w:ascii="Times New Roman" w:hAnsi="Times New Roman"/>
          <w:b/>
          <w:sz w:val="24"/>
          <w:szCs w:val="24"/>
          <w:lang w:val="en-US"/>
        </w:rPr>
      </w:pPr>
    </w:p>
    <w:p w:rsidR="008E0B4C" w:rsidRPr="00D43FD1" w:rsidRDefault="008E0B4C" w:rsidP="008E0B4C">
      <w:pPr>
        <w:spacing w:after="0" w:line="240" w:lineRule="auto"/>
        <w:jc w:val="both"/>
        <w:rPr>
          <w:rFonts w:ascii="Times New Roman" w:hAnsi="Times New Roman"/>
          <w:b/>
          <w:sz w:val="24"/>
          <w:szCs w:val="24"/>
          <w:lang w:val="en-US"/>
        </w:rPr>
      </w:pPr>
      <w:r w:rsidRPr="00D43FD1">
        <w:rPr>
          <w:rFonts w:ascii="Times New Roman" w:hAnsi="Times New Roman"/>
          <w:b/>
          <w:sz w:val="24"/>
          <w:szCs w:val="24"/>
          <w:lang w:val="en-US"/>
        </w:rPr>
        <w:t>Previous Related Studies</w:t>
      </w:r>
    </w:p>
    <w:p w:rsidR="008E0B4C" w:rsidRPr="00D43FD1" w:rsidRDefault="008E0B4C" w:rsidP="008E0B4C">
      <w:pPr>
        <w:spacing w:after="0" w:line="240" w:lineRule="auto"/>
        <w:jc w:val="both"/>
        <w:rPr>
          <w:rFonts w:ascii="Times New Roman" w:hAnsi="Times New Roman"/>
          <w:b/>
          <w:sz w:val="24"/>
          <w:szCs w:val="24"/>
          <w:lang w:val="en-US"/>
        </w:rPr>
      </w:pPr>
    </w:p>
    <w:p w:rsidR="008E0B4C" w:rsidRDefault="008E0B4C" w:rsidP="008E0B4C">
      <w:pPr>
        <w:pStyle w:val="ListParagraph"/>
        <w:spacing w:after="0" w:line="240" w:lineRule="auto"/>
        <w:ind w:left="0"/>
        <w:jc w:val="both"/>
        <w:rPr>
          <w:rFonts w:ascii="Times New Roman" w:hAnsi="Times New Roman"/>
          <w:sz w:val="24"/>
          <w:szCs w:val="24"/>
        </w:rPr>
      </w:pPr>
      <w:r w:rsidRPr="005C0EB0">
        <w:rPr>
          <w:rFonts w:ascii="Times New Roman" w:hAnsi="Times New Roman"/>
          <w:sz w:val="24"/>
          <w:szCs w:val="24"/>
          <w:lang w:val="en-US"/>
        </w:rPr>
        <w:t>Lee</w:t>
      </w:r>
      <w:r w:rsidRPr="005C0EB0">
        <w:rPr>
          <w:rFonts w:ascii="Times New Roman" w:hAnsi="Times New Roman"/>
          <w:sz w:val="24"/>
          <w:szCs w:val="24"/>
        </w:rPr>
        <w:t xml:space="preserve"> </w:t>
      </w:r>
      <w:r>
        <w:rPr>
          <w:rFonts w:ascii="Times New Roman" w:hAnsi="Times New Roman"/>
          <w:sz w:val="24"/>
          <w:szCs w:val="24"/>
          <w:lang w:val="en-US"/>
        </w:rPr>
        <w:t xml:space="preserve">and Horsfall </w:t>
      </w:r>
      <w:r w:rsidRPr="005C0EB0">
        <w:rPr>
          <w:rFonts w:ascii="Times New Roman" w:hAnsi="Times New Roman"/>
          <w:sz w:val="24"/>
          <w:szCs w:val="24"/>
        </w:rPr>
        <w:t>(2010</w:t>
      </w:r>
      <w:r w:rsidRPr="005C0EB0">
        <w:rPr>
          <w:rFonts w:ascii="Times New Roman" w:hAnsi="Times New Roman"/>
          <w:sz w:val="24"/>
          <w:szCs w:val="24"/>
          <w:lang w:val="en-US"/>
        </w:rPr>
        <w:t>: 191</w:t>
      </w:r>
      <w:r w:rsidRPr="005C0EB0">
        <w:rPr>
          <w:rFonts w:ascii="Times New Roman" w:hAnsi="Times New Roman"/>
          <w:sz w:val="24"/>
          <w:szCs w:val="24"/>
        </w:rPr>
        <w:t xml:space="preserve">) states that </w:t>
      </w:r>
      <w:r w:rsidRPr="005C0EB0">
        <w:rPr>
          <w:rFonts w:ascii="Times New Roman" w:hAnsi="Times New Roman"/>
          <w:sz w:val="24"/>
          <w:szCs w:val="24"/>
          <w:lang w:val="en-US"/>
        </w:rPr>
        <w:t>t</w:t>
      </w:r>
      <w:r w:rsidRPr="005C0EB0">
        <w:rPr>
          <w:rFonts w:ascii="Times New Roman" w:hAnsi="Times New Roman"/>
          <w:sz w:val="24"/>
          <w:szCs w:val="24"/>
        </w:rPr>
        <w:t xml:space="preserve">he responses of faculty members and students indicated that the introduction of accelerated learning can be a positive experience. Importantly, students reported that significant benefits of shortened timeframes for learning were the increased sense of community with and responsibility to their peers, frequency of feedback, and the ability to immerse themselves in a single topic. Faculty members also shared the students’ perceptions of social and motivational benefits to learning in shortened timeframes. </w:t>
      </w:r>
    </w:p>
    <w:p w:rsidR="008E0B4C" w:rsidRDefault="008E0B4C" w:rsidP="008E0B4C">
      <w:pPr>
        <w:pStyle w:val="ListParagraph"/>
        <w:spacing w:after="0" w:line="240" w:lineRule="auto"/>
        <w:ind w:left="0"/>
        <w:jc w:val="both"/>
        <w:rPr>
          <w:rFonts w:ascii="Times New Roman" w:hAnsi="Times New Roman"/>
          <w:sz w:val="24"/>
          <w:szCs w:val="24"/>
        </w:rPr>
      </w:pPr>
    </w:p>
    <w:p w:rsidR="008E0B4C" w:rsidRDefault="008E0B4C" w:rsidP="008E0B4C">
      <w:pPr>
        <w:pStyle w:val="ListParagraph"/>
        <w:spacing w:after="0" w:line="240" w:lineRule="auto"/>
        <w:ind w:left="0"/>
        <w:jc w:val="both"/>
        <w:rPr>
          <w:rFonts w:ascii="Times New Roman" w:hAnsi="Times New Roman"/>
          <w:sz w:val="24"/>
          <w:szCs w:val="24"/>
        </w:rPr>
      </w:pPr>
      <w:r w:rsidRPr="005C0EB0">
        <w:rPr>
          <w:rFonts w:ascii="Times New Roman" w:hAnsi="Times New Roman"/>
          <w:sz w:val="24"/>
          <w:szCs w:val="24"/>
          <w:lang w:val="en-US"/>
        </w:rPr>
        <w:lastRenderedPageBreak/>
        <w:t>Ganiron</w:t>
      </w:r>
      <w:r w:rsidRPr="005C0EB0">
        <w:rPr>
          <w:rFonts w:ascii="Times New Roman" w:hAnsi="Times New Roman"/>
          <w:sz w:val="24"/>
          <w:szCs w:val="24"/>
        </w:rPr>
        <w:t xml:space="preserve"> (2013</w:t>
      </w:r>
      <w:r w:rsidRPr="005C0EB0">
        <w:rPr>
          <w:rFonts w:ascii="Times New Roman" w:hAnsi="Times New Roman"/>
          <w:sz w:val="24"/>
          <w:szCs w:val="24"/>
          <w:lang w:val="en-US"/>
        </w:rPr>
        <w:t>: 27</w:t>
      </w:r>
      <w:r w:rsidRPr="005C0EB0">
        <w:rPr>
          <w:rFonts w:ascii="Times New Roman" w:hAnsi="Times New Roman"/>
          <w:sz w:val="24"/>
          <w:szCs w:val="24"/>
        </w:rPr>
        <w:t xml:space="preserve">) points out that </w:t>
      </w:r>
      <w:r w:rsidRPr="005C0EB0">
        <w:rPr>
          <w:rFonts w:ascii="Times New Roman" w:hAnsi="Times New Roman"/>
          <w:sz w:val="24"/>
          <w:szCs w:val="24"/>
          <w:lang w:val="en-US"/>
        </w:rPr>
        <w:t>t</w:t>
      </w:r>
      <w:r w:rsidRPr="005C0EB0">
        <w:rPr>
          <w:rFonts w:ascii="Times New Roman" w:hAnsi="Times New Roman"/>
          <w:sz w:val="24"/>
          <w:szCs w:val="24"/>
        </w:rPr>
        <w:t xml:space="preserve">he adoption of the principles of Accelerated </w:t>
      </w:r>
      <w:r w:rsidRPr="005C0EB0">
        <w:rPr>
          <w:rFonts w:ascii="Times New Roman" w:hAnsi="Times New Roman"/>
          <w:sz w:val="24"/>
          <w:szCs w:val="24"/>
          <w:lang w:val="en-US"/>
        </w:rPr>
        <w:t>l</w:t>
      </w:r>
      <w:r w:rsidRPr="005C0EB0">
        <w:rPr>
          <w:rFonts w:ascii="Times New Roman" w:hAnsi="Times New Roman"/>
          <w:sz w:val="24"/>
          <w:szCs w:val="24"/>
        </w:rPr>
        <w:t xml:space="preserve">earning benefited the students in that they learned more, faster, and better, were able to apply what they learned in class in working on their projects, and became better and more creative innovators. </w:t>
      </w:r>
    </w:p>
    <w:p w:rsidR="008E0B4C" w:rsidRDefault="008E0B4C" w:rsidP="008E0B4C">
      <w:pPr>
        <w:pStyle w:val="ListParagraph"/>
        <w:spacing w:after="0" w:line="240" w:lineRule="auto"/>
        <w:ind w:left="0"/>
        <w:jc w:val="both"/>
        <w:rPr>
          <w:rFonts w:ascii="Times New Roman" w:hAnsi="Times New Roman"/>
          <w:sz w:val="24"/>
          <w:szCs w:val="24"/>
        </w:rPr>
      </w:pPr>
    </w:p>
    <w:p w:rsidR="008E0B4C" w:rsidRDefault="008E0B4C" w:rsidP="008E0B4C">
      <w:pPr>
        <w:spacing w:after="0" w:line="240" w:lineRule="auto"/>
        <w:jc w:val="both"/>
        <w:rPr>
          <w:rFonts w:ascii="Times New Roman" w:hAnsi="Times New Roman"/>
          <w:sz w:val="24"/>
          <w:szCs w:val="24"/>
        </w:rPr>
      </w:pPr>
      <w:r w:rsidRPr="002715E5">
        <w:rPr>
          <w:rFonts w:ascii="Times New Roman" w:hAnsi="Times New Roman"/>
          <w:sz w:val="24"/>
          <w:szCs w:val="24"/>
          <w:lang w:val="en-US"/>
        </w:rPr>
        <w:t>Serdyukov</w:t>
      </w:r>
      <w:r w:rsidRPr="002715E5">
        <w:rPr>
          <w:rFonts w:ascii="Times New Roman" w:hAnsi="Times New Roman"/>
          <w:sz w:val="24"/>
          <w:szCs w:val="24"/>
        </w:rPr>
        <w:t xml:space="preserve"> (</w:t>
      </w:r>
      <w:r>
        <w:rPr>
          <w:rFonts w:ascii="Times New Roman" w:hAnsi="Times New Roman"/>
          <w:sz w:val="24"/>
          <w:szCs w:val="24"/>
        </w:rPr>
        <w:t>2008:</w:t>
      </w:r>
      <w:r>
        <w:rPr>
          <w:rFonts w:ascii="Times New Roman" w:hAnsi="Times New Roman"/>
          <w:sz w:val="24"/>
          <w:szCs w:val="24"/>
          <w:lang w:val="en-US"/>
        </w:rPr>
        <w:t xml:space="preserve"> </w:t>
      </w:r>
      <w:r>
        <w:rPr>
          <w:rFonts w:ascii="Times New Roman" w:hAnsi="Times New Roman"/>
          <w:sz w:val="24"/>
          <w:szCs w:val="24"/>
        </w:rPr>
        <w:t>49</w:t>
      </w:r>
      <w:r w:rsidRPr="002715E5">
        <w:rPr>
          <w:rFonts w:ascii="Times New Roman" w:hAnsi="Times New Roman"/>
          <w:sz w:val="24"/>
          <w:szCs w:val="24"/>
        </w:rPr>
        <w:t xml:space="preserve">) </w:t>
      </w:r>
      <w:r>
        <w:rPr>
          <w:rFonts w:ascii="Times New Roman" w:hAnsi="Times New Roman"/>
          <w:sz w:val="24"/>
          <w:szCs w:val="24"/>
          <w:lang w:val="en-US"/>
        </w:rPr>
        <w:t xml:space="preserve">states that </w:t>
      </w:r>
      <w:r>
        <w:rPr>
          <w:rFonts w:ascii="Times New Roman" w:hAnsi="Times New Roman"/>
          <w:sz w:val="24"/>
          <w:szCs w:val="24"/>
        </w:rPr>
        <w:t>m</w:t>
      </w:r>
      <w:r w:rsidRPr="002715E5">
        <w:rPr>
          <w:rFonts w:ascii="Times New Roman" w:hAnsi="Times New Roman"/>
          <w:sz w:val="24"/>
          <w:szCs w:val="24"/>
        </w:rPr>
        <w:t>aking the learning process intensive by minimizing waste of the learning time, a faster rate of learning may be expected which will result in achieving the planned outcomes in a shorter time.</w:t>
      </w:r>
    </w:p>
    <w:p w:rsidR="008E0B4C" w:rsidRPr="00D43FD1" w:rsidRDefault="008E0B4C" w:rsidP="008E0B4C">
      <w:pPr>
        <w:spacing w:after="0" w:line="240" w:lineRule="auto"/>
        <w:jc w:val="both"/>
        <w:rPr>
          <w:rFonts w:ascii="Times New Roman" w:hAnsi="Times New Roman"/>
          <w:sz w:val="24"/>
          <w:szCs w:val="24"/>
          <w:lang w:val="en-US"/>
        </w:rPr>
      </w:pPr>
    </w:p>
    <w:p w:rsidR="008E0B4C" w:rsidRPr="00D43FD1" w:rsidRDefault="008E0B4C" w:rsidP="008E0B4C">
      <w:pPr>
        <w:spacing w:after="0" w:line="240" w:lineRule="auto"/>
        <w:jc w:val="both"/>
        <w:rPr>
          <w:rFonts w:ascii="Times New Roman" w:hAnsi="Times New Roman"/>
          <w:b/>
          <w:sz w:val="24"/>
          <w:szCs w:val="24"/>
          <w:lang w:val="en-US"/>
        </w:rPr>
      </w:pPr>
      <w:r w:rsidRPr="00D43FD1">
        <w:rPr>
          <w:rFonts w:ascii="Times New Roman" w:hAnsi="Times New Roman"/>
          <w:b/>
          <w:sz w:val="24"/>
          <w:szCs w:val="24"/>
          <w:lang w:val="en-US"/>
        </w:rPr>
        <w:t>Some Pertinent Ideas</w:t>
      </w:r>
    </w:p>
    <w:p w:rsidR="008E0B4C" w:rsidRPr="00D43FD1" w:rsidRDefault="008E0B4C" w:rsidP="008E0B4C">
      <w:pPr>
        <w:spacing w:after="0" w:line="240" w:lineRule="auto"/>
        <w:jc w:val="both"/>
        <w:rPr>
          <w:rFonts w:ascii="Times New Roman" w:hAnsi="Times New Roman"/>
          <w:b/>
          <w:sz w:val="24"/>
          <w:szCs w:val="24"/>
          <w:lang w:val="en-US"/>
        </w:rPr>
      </w:pPr>
    </w:p>
    <w:p w:rsidR="008E0B4C" w:rsidRPr="00724022" w:rsidRDefault="008E0B4C" w:rsidP="008E0B4C">
      <w:pPr>
        <w:spacing w:after="0" w:line="240" w:lineRule="auto"/>
        <w:jc w:val="both"/>
        <w:rPr>
          <w:rFonts w:ascii="Times New Roman" w:hAnsi="Times New Roman"/>
          <w:b/>
          <w:sz w:val="24"/>
          <w:szCs w:val="24"/>
          <w:lang w:val="en-US"/>
        </w:rPr>
      </w:pPr>
      <w:r w:rsidRPr="00724022">
        <w:rPr>
          <w:rFonts w:ascii="Times New Roman" w:hAnsi="Times New Roman"/>
          <w:b/>
          <w:sz w:val="24"/>
          <w:szCs w:val="24"/>
          <w:lang w:val="en-US"/>
        </w:rPr>
        <w:t>Perception</w:t>
      </w:r>
    </w:p>
    <w:p w:rsidR="008E0B4C" w:rsidRDefault="008E0B4C" w:rsidP="008E0B4C">
      <w:pPr>
        <w:spacing w:after="0" w:line="240" w:lineRule="auto"/>
        <w:jc w:val="both"/>
        <w:rPr>
          <w:rFonts w:ascii="Times New Roman" w:hAnsi="Times New Roman"/>
          <w:sz w:val="24"/>
          <w:szCs w:val="24"/>
          <w:lang w:val="en-US"/>
        </w:rPr>
      </w:pPr>
    </w:p>
    <w:p w:rsidR="008E0B4C" w:rsidRPr="00E3226D" w:rsidRDefault="008E0B4C" w:rsidP="008E0B4C">
      <w:pPr>
        <w:spacing w:after="0" w:line="240" w:lineRule="auto"/>
        <w:jc w:val="both"/>
        <w:rPr>
          <w:rFonts w:ascii="Times New Roman" w:hAnsi="Times New Roman"/>
          <w:sz w:val="24"/>
          <w:szCs w:val="24"/>
          <w:lang w:val="en-US"/>
        </w:rPr>
      </w:pPr>
      <w:r w:rsidRPr="003D4099">
        <w:rPr>
          <w:rFonts w:ascii="Times New Roman" w:hAnsi="Times New Roman"/>
          <w:sz w:val="24"/>
          <w:szCs w:val="24"/>
        </w:rPr>
        <w:t xml:space="preserve">Kotler (2000) explained the perception as the process how someone elects, manages and interprets the entry of information to create a description of the meaningful whole. </w:t>
      </w:r>
      <w:r w:rsidRPr="00FD6A57">
        <w:rPr>
          <w:rFonts w:ascii="Times New Roman" w:hAnsi="Times New Roman"/>
          <w:sz w:val="24"/>
          <w:szCs w:val="24"/>
        </w:rPr>
        <w:t xml:space="preserve">Robbins (2003) </w:t>
      </w:r>
      <w:r>
        <w:rPr>
          <w:rFonts w:ascii="Times New Roman" w:hAnsi="Times New Roman"/>
          <w:sz w:val="24"/>
          <w:szCs w:val="24"/>
        </w:rPr>
        <w:t xml:space="preserve">described that although individuals look at the same object, they may perceive it differently. In contrast to the perception of inanimate objects such as tables, machines or buildings, the perception on </w:t>
      </w:r>
      <w:r w:rsidRPr="00FD6A57">
        <w:rPr>
          <w:rFonts w:ascii="Times New Roman" w:hAnsi="Times New Roman"/>
          <w:sz w:val="24"/>
          <w:szCs w:val="24"/>
          <w:lang w:val="en-US"/>
        </w:rPr>
        <w:t>individual</w:t>
      </w:r>
      <w:r>
        <w:rPr>
          <w:rFonts w:ascii="Times New Roman" w:hAnsi="Times New Roman"/>
          <w:sz w:val="24"/>
          <w:szCs w:val="24"/>
        </w:rPr>
        <w:t xml:space="preserve"> is a conclusion based on the action of the person. The inanimate objects are also the subject of the nature law but do not have faith, motive or intent as human. As a result, individual are going to develop explanation the reason behind the behavior. Therefore, individual’s perception and judgment on someone will pretty much be influenced by the assumptions that taken on the internal of the person.</w:t>
      </w:r>
      <w:r>
        <w:rPr>
          <w:rFonts w:ascii="Times New Roman" w:hAnsi="Times New Roman"/>
          <w:sz w:val="24"/>
          <w:szCs w:val="24"/>
          <w:lang w:val="en-US"/>
        </w:rPr>
        <w:t xml:space="preserve"> </w:t>
      </w:r>
      <w:r>
        <w:rPr>
          <w:rFonts w:ascii="Times New Roman" w:hAnsi="Times New Roman"/>
          <w:sz w:val="24"/>
          <w:szCs w:val="24"/>
        </w:rPr>
        <w:t>Essentially, attitude is an interrelation of the various components that according to all port (in Mar’at, 1991) consist of:</w:t>
      </w:r>
      <w:r>
        <w:rPr>
          <w:rFonts w:ascii="Times New Roman" w:hAnsi="Times New Roman"/>
          <w:sz w:val="24"/>
          <w:szCs w:val="24"/>
          <w:lang w:val="en-US"/>
        </w:rPr>
        <w:t xml:space="preserve"> (1) cognitive</w:t>
      </w:r>
      <w:r w:rsidRPr="00E3226D">
        <w:rPr>
          <w:rFonts w:ascii="Times New Roman" w:hAnsi="Times New Roman"/>
          <w:sz w:val="24"/>
          <w:szCs w:val="24"/>
        </w:rPr>
        <w:t xml:space="preserve"> component</w:t>
      </w:r>
      <w:r>
        <w:rPr>
          <w:rFonts w:ascii="Times New Roman" w:hAnsi="Times New Roman"/>
          <w:sz w:val="24"/>
          <w:szCs w:val="24"/>
          <w:lang w:val="en-US"/>
        </w:rPr>
        <w:t>, (2) affective</w:t>
      </w:r>
      <w:r w:rsidRPr="00E3226D">
        <w:rPr>
          <w:rFonts w:ascii="Times New Roman" w:hAnsi="Times New Roman"/>
          <w:sz w:val="24"/>
          <w:szCs w:val="24"/>
        </w:rPr>
        <w:t xml:space="preserve"> component</w:t>
      </w:r>
      <w:r>
        <w:rPr>
          <w:rFonts w:ascii="Times New Roman" w:hAnsi="Times New Roman"/>
          <w:sz w:val="24"/>
          <w:szCs w:val="24"/>
          <w:lang w:val="en-US"/>
        </w:rPr>
        <w:t xml:space="preserve">, and (3) </w:t>
      </w:r>
      <w:r w:rsidRPr="00E3226D">
        <w:rPr>
          <w:rFonts w:ascii="Times New Roman" w:hAnsi="Times New Roman"/>
          <w:sz w:val="24"/>
          <w:szCs w:val="24"/>
        </w:rPr>
        <w:t>Conative component</w:t>
      </w:r>
      <w:r>
        <w:rPr>
          <w:rFonts w:ascii="Times New Roman" w:hAnsi="Times New Roman"/>
          <w:sz w:val="24"/>
          <w:szCs w:val="24"/>
          <w:lang w:val="en-US"/>
        </w:rPr>
        <w:t>.</w:t>
      </w:r>
    </w:p>
    <w:p w:rsidR="008E0B4C" w:rsidRPr="00D43FD1" w:rsidRDefault="008E0B4C" w:rsidP="008E0B4C">
      <w:pPr>
        <w:spacing w:after="0" w:line="240" w:lineRule="auto"/>
        <w:jc w:val="both"/>
        <w:rPr>
          <w:rFonts w:ascii="Times New Roman" w:hAnsi="Times New Roman"/>
          <w:b/>
          <w:sz w:val="24"/>
          <w:szCs w:val="24"/>
          <w:lang w:val="en-US"/>
        </w:rPr>
      </w:pPr>
    </w:p>
    <w:p w:rsidR="008E0B4C" w:rsidRDefault="008E0B4C" w:rsidP="008E0B4C">
      <w:pPr>
        <w:spacing w:after="0" w:line="240" w:lineRule="auto"/>
        <w:jc w:val="both"/>
        <w:rPr>
          <w:rFonts w:ascii="Times New Roman" w:hAnsi="Times New Roman"/>
          <w:b/>
          <w:sz w:val="24"/>
          <w:szCs w:val="24"/>
          <w:lang w:val="en-US"/>
        </w:rPr>
      </w:pPr>
      <w:r w:rsidRPr="008E7B5C">
        <w:rPr>
          <w:rFonts w:ascii="Times New Roman" w:hAnsi="Times New Roman"/>
          <w:b/>
          <w:sz w:val="24"/>
          <w:szCs w:val="24"/>
          <w:lang w:val="en-US"/>
        </w:rPr>
        <w:t>Accelerated Learning</w:t>
      </w:r>
    </w:p>
    <w:p w:rsidR="008E0B4C" w:rsidRPr="00D43FD1" w:rsidRDefault="008E0B4C" w:rsidP="008E0B4C">
      <w:pPr>
        <w:spacing w:after="0" w:line="240" w:lineRule="auto"/>
        <w:jc w:val="both"/>
        <w:rPr>
          <w:rFonts w:ascii="Times New Roman" w:hAnsi="Times New Roman"/>
          <w:b/>
          <w:sz w:val="24"/>
          <w:szCs w:val="24"/>
          <w:lang w:val="en-US"/>
        </w:rPr>
      </w:pPr>
    </w:p>
    <w:p w:rsidR="008E0B4C" w:rsidRDefault="008E0B4C" w:rsidP="008E0B4C">
      <w:pPr>
        <w:pStyle w:val="ListParagraph"/>
        <w:spacing w:after="0" w:line="240" w:lineRule="auto"/>
        <w:ind w:left="0"/>
        <w:jc w:val="both"/>
        <w:rPr>
          <w:rFonts w:ascii="Times New Roman" w:hAnsi="Times New Roman"/>
          <w:sz w:val="24"/>
          <w:szCs w:val="24"/>
          <w:lang w:val="en-US"/>
        </w:rPr>
      </w:pPr>
      <w:r w:rsidRPr="005C0EB0">
        <w:rPr>
          <w:rStyle w:val="hps"/>
          <w:rFonts w:ascii="Times New Roman" w:hAnsi="Times New Roman"/>
        </w:rPr>
        <w:t>Accelerated</w:t>
      </w:r>
      <w:r w:rsidRPr="005C0EB0">
        <w:rPr>
          <w:rFonts w:ascii="Times New Roman" w:hAnsi="Times New Roman"/>
          <w:sz w:val="24"/>
          <w:szCs w:val="24"/>
        </w:rPr>
        <w:t xml:space="preserve"> </w:t>
      </w:r>
      <w:r w:rsidRPr="005C0EB0">
        <w:rPr>
          <w:rStyle w:val="hps"/>
          <w:rFonts w:ascii="Times New Roman" w:hAnsi="Times New Roman"/>
        </w:rPr>
        <w:t>learning</w:t>
      </w:r>
      <w:r w:rsidRPr="005C0EB0">
        <w:rPr>
          <w:rFonts w:ascii="Times New Roman" w:hAnsi="Times New Roman"/>
          <w:sz w:val="24"/>
          <w:szCs w:val="24"/>
        </w:rPr>
        <w:t xml:space="preserve"> </w:t>
      </w:r>
      <w:r w:rsidRPr="005C0EB0">
        <w:rPr>
          <w:rStyle w:val="hps"/>
          <w:rFonts w:ascii="Times New Roman" w:hAnsi="Times New Roman"/>
        </w:rPr>
        <w:t>is</w:t>
      </w:r>
      <w:r w:rsidRPr="005C0EB0">
        <w:rPr>
          <w:rFonts w:ascii="Times New Roman" w:hAnsi="Times New Roman"/>
          <w:sz w:val="24"/>
          <w:szCs w:val="24"/>
        </w:rPr>
        <w:t xml:space="preserve"> </w:t>
      </w:r>
      <w:r w:rsidRPr="005C0EB0">
        <w:rPr>
          <w:rStyle w:val="hps"/>
          <w:rFonts w:ascii="Times New Roman" w:hAnsi="Times New Roman"/>
        </w:rPr>
        <w:t>two words</w:t>
      </w:r>
      <w:r w:rsidRPr="005C0EB0">
        <w:rPr>
          <w:rFonts w:ascii="Times New Roman" w:hAnsi="Times New Roman"/>
          <w:sz w:val="24"/>
          <w:szCs w:val="24"/>
        </w:rPr>
        <w:t xml:space="preserve"> </w:t>
      </w:r>
      <w:r w:rsidRPr="005C0EB0">
        <w:rPr>
          <w:rStyle w:val="hps"/>
          <w:rFonts w:ascii="Times New Roman" w:hAnsi="Times New Roman"/>
        </w:rPr>
        <w:t>combined</w:t>
      </w:r>
      <w:r w:rsidRPr="005C0EB0">
        <w:rPr>
          <w:rFonts w:ascii="Times New Roman" w:hAnsi="Times New Roman"/>
          <w:sz w:val="24"/>
          <w:szCs w:val="24"/>
        </w:rPr>
        <w:t xml:space="preserve"> </w:t>
      </w:r>
      <w:r w:rsidRPr="005C0EB0">
        <w:rPr>
          <w:rStyle w:val="hps"/>
          <w:rFonts w:ascii="Times New Roman" w:hAnsi="Times New Roman"/>
        </w:rPr>
        <w:t>into one</w:t>
      </w:r>
      <w:r w:rsidRPr="005C0EB0">
        <w:rPr>
          <w:rFonts w:ascii="Times New Roman" w:hAnsi="Times New Roman"/>
          <w:sz w:val="24"/>
          <w:szCs w:val="24"/>
        </w:rPr>
        <w:t xml:space="preserve">, </w:t>
      </w:r>
      <w:r w:rsidRPr="005C0EB0">
        <w:rPr>
          <w:rStyle w:val="hps"/>
          <w:rFonts w:ascii="Times New Roman" w:hAnsi="Times New Roman"/>
        </w:rPr>
        <w:t>which is</w:t>
      </w:r>
      <w:r w:rsidRPr="005C0EB0">
        <w:rPr>
          <w:rFonts w:ascii="Times New Roman" w:hAnsi="Times New Roman"/>
          <w:sz w:val="24"/>
          <w:szCs w:val="24"/>
        </w:rPr>
        <w:t xml:space="preserve"> </w:t>
      </w:r>
      <w:r w:rsidRPr="005C0EB0">
        <w:rPr>
          <w:rStyle w:val="hps"/>
          <w:rFonts w:ascii="Times New Roman" w:hAnsi="Times New Roman"/>
        </w:rPr>
        <w:t>derived</w:t>
      </w:r>
      <w:r w:rsidRPr="005C0EB0">
        <w:rPr>
          <w:rFonts w:ascii="Times New Roman" w:hAnsi="Times New Roman"/>
          <w:sz w:val="24"/>
          <w:szCs w:val="24"/>
        </w:rPr>
        <w:t xml:space="preserve"> </w:t>
      </w:r>
      <w:r w:rsidRPr="005C0EB0">
        <w:rPr>
          <w:rStyle w:val="hps"/>
          <w:rFonts w:ascii="Times New Roman" w:hAnsi="Times New Roman"/>
        </w:rPr>
        <w:t>from the</w:t>
      </w:r>
      <w:r w:rsidRPr="005C0EB0">
        <w:rPr>
          <w:rFonts w:ascii="Times New Roman" w:hAnsi="Times New Roman"/>
          <w:sz w:val="24"/>
          <w:szCs w:val="24"/>
        </w:rPr>
        <w:t xml:space="preserve"> </w:t>
      </w:r>
      <w:r w:rsidRPr="005C0EB0">
        <w:rPr>
          <w:rStyle w:val="hps"/>
          <w:rFonts w:ascii="Times New Roman" w:hAnsi="Times New Roman"/>
        </w:rPr>
        <w:t>Accelerated</w:t>
      </w:r>
      <w:r w:rsidRPr="005C0EB0">
        <w:rPr>
          <w:rFonts w:ascii="Times New Roman" w:hAnsi="Times New Roman"/>
          <w:sz w:val="24"/>
          <w:szCs w:val="24"/>
        </w:rPr>
        <w:t xml:space="preserve"> </w:t>
      </w:r>
      <w:r w:rsidRPr="005C0EB0">
        <w:rPr>
          <w:rStyle w:val="hps"/>
          <w:rFonts w:ascii="Times New Roman" w:hAnsi="Times New Roman"/>
        </w:rPr>
        <w:t>English language</w:t>
      </w:r>
      <w:r w:rsidRPr="005C0EB0">
        <w:rPr>
          <w:rFonts w:ascii="Times New Roman" w:hAnsi="Times New Roman"/>
          <w:sz w:val="24"/>
          <w:szCs w:val="24"/>
        </w:rPr>
        <w:t xml:space="preserve"> </w:t>
      </w:r>
      <w:r w:rsidRPr="005C0EB0">
        <w:rPr>
          <w:rStyle w:val="hps"/>
          <w:rFonts w:ascii="Times New Roman" w:hAnsi="Times New Roman"/>
        </w:rPr>
        <w:t>that have</w:t>
      </w:r>
      <w:r w:rsidRPr="005C0EB0">
        <w:rPr>
          <w:rFonts w:ascii="Times New Roman" w:hAnsi="Times New Roman"/>
          <w:sz w:val="24"/>
          <w:szCs w:val="24"/>
        </w:rPr>
        <w:t xml:space="preserve"> </w:t>
      </w:r>
      <w:r w:rsidRPr="005C0EB0">
        <w:rPr>
          <w:rStyle w:val="hps"/>
          <w:rFonts w:ascii="Times New Roman" w:hAnsi="Times New Roman"/>
        </w:rPr>
        <w:t>meaning</w:t>
      </w:r>
      <w:r w:rsidRPr="005C0EB0">
        <w:rPr>
          <w:rFonts w:ascii="Times New Roman" w:hAnsi="Times New Roman"/>
          <w:sz w:val="24"/>
          <w:szCs w:val="24"/>
        </w:rPr>
        <w:t xml:space="preserve"> </w:t>
      </w:r>
      <w:r w:rsidRPr="005C0EB0">
        <w:rPr>
          <w:rStyle w:val="hps"/>
          <w:rFonts w:ascii="Times New Roman" w:hAnsi="Times New Roman"/>
        </w:rPr>
        <w:t>and</w:t>
      </w:r>
      <w:r w:rsidRPr="005C0EB0">
        <w:rPr>
          <w:rFonts w:ascii="Times New Roman" w:hAnsi="Times New Roman"/>
          <w:sz w:val="24"/>
          <w:szCs w:val="24"/>
        </w:rPr>
        <w:t xml:space="preserve"> </w:t>
      </w:r>
      <w:r w:rsidRPr="005C0EB0">
        <w:rPr>
          <w:rStyle w:val="hps"/>
          <w:rFonts w:ascii="Times New Roman" w:hAnsi="Times New Roman"/>
        </w:rPr>
        <w:t>Learning</w:t>
      </w:r>
      <w:r w:rsidRPr="005C0EB0">
        <w:rPr>
          <w:rFonts w:ascii="Times New Roman" w:hAnsi="Times New Roman"/>
          <w:sz w:val="24"/>
          <w:szCs w:val="24"/>
        </w:rPr>
        <w:t xml:space="preserve"> </w:t>
      </w:r>
      <w:r w:rsidRPr="005C0EB0">
        <w:rPr>
          <w:rStyle w:val="hps"/>
          <w:rFonts w:ascii="Times New Roman" w:hAnsi="Times New Roman"/>
        </w:rPr>
        <w:t>accelerated</w:t>
      </w:r>
      <w:r w:rsidRPr="005C0EB0">
        <w:rPr>
          <w:rFonts w:ascii="Times New Roman" w:hAnsi="Times New Roman"/>
          <w:sz w:val="24"/>
          <w:szCs w:val="24"/>
        </w:rPr>
        <w:t xml:space="preserve"> </w:t>
      </w:r>
      <w:r w:rsidRPr="005C0EB0">
        <w:rPr>
          <w:rStyle w:val="hps"/>
          <w:rFonts w:ascii="Times New Roman" w:hAnsi="Times New Roman"/>
        </w:rPr>
        <w:t>learning</w:t>
      </w:r>
      <w:r w:rsidRPr="005C0EB0">
        <w:rPr>
          <w:rFonts w:ascii="Times New Roman" w:hAnsi="Times New Roman"/>
          <w:sz w:val="24"/>
          <w:szCs w:val="24"/>
        </w:rPr>
        <w:t xml:space="preserve"> </w:t>
      </w:r>
      <w:r w:rsidRPr="005C0EB0">
        <w:rPr>
          <w:rStyle w:val="hps"/>
          <w:rFonts w:ascii="Times New Roman" w:hAnsi="Times New Roman"/>
        </w:rPr>
        <w:t>that</w:t>
      </w:r>
      <w:r w:rsidRPr="005C0EB0">
        <w:rPr>
          <w:rFonts w:ascii="Times New Roman" w:hAnsi="Times New Roman"/>
        </w:rPr>
        <w:t xml:space="preserve"> </w:t>
      </w:r>
      <w:r w:rsidRPr="005C0EB0">
        <w:rPr>
          <w:rStyle w:val="hps"/>
          <w:rFonts w:ascii="Times New Roman" w:hAnsi="Times New Roman"/>
        </w:rPr>
        <w:t>has meaning</w:t>
      </w:r>
      <w:r w:rsidRPr="005C0EB0">
        <w:rPr>
          <w:rFonts w:ascii="Times New Roman" w:hAnsi="Times New Roman"/>
          <w:sz w:val="24"/>
          <w:szCs w:val="24"/>
        </w:rPr>
        <w:t xml:space="preserve">. </w:t>
      </w:r>
      <w:r w:rsidRPr="005C0EB0">
        <w:rPr>
          <w:rStyle w:val="hps"/>
          <w:rFonts w:ascii="Times New Roman" w:hAnsi="Times New Roman"/>
        </w:rPr>
        <w:t>So</w:t>
      </w:r>
      <w:r w:rsidRPr="005C0EB0">
        <w:rPr>
          <w:rFonts w:ascii="Times New Roman" w:hAnsi="Times New Roman"/>
          <w:sz w:val="24"/>
          <w:szCs w:val="24"/>
        </w:rPr>
        <w:t xml:space="preserve"> </w:t>
      </w:r>
      <w:r w:rsidRPr="005C0EB0">
        <w:rPr>
          <w:rStyle w:val="hps"/>
          <w:rFonts w:ascii="Times New Roman" w:hAnsi="Times New Roman"/>
        </w:rPr>
        <w:t>in terms of the</w:t>
      </w:r>
      <w:r w:rsidRPr="005C0EB0">
        <w:rPr>
          <w:rFonts w:ascii="Times New Roman" w:hAnsi="Times New Roman"/>
          <w:sz w:val="24"/>
          <w:szCs w:val="24"/>
        </w:rPr>
        <w:t xml:space="preserve"> </w:t>
      </w:r>
      <w:r w:rsidRPr="005C0EB0">
        <w:rPr>
          <w:rStyle w:val="hps"/>
          <w:rFonts w:ascii="Times New Roman" w:hAnsi="Times New Roman"/>
        </w:rPr>
        <w:t>Accelerated</w:t>
      </w:r>
      <w:r w:rsidRPr="005C0EB0">
        <w:rPr>
          <w:rFonts w:ascii="Times New Roman" w:hAnsi="Times New Roman"/>
          <w:sz w:val="24"/>
          <w:szCs w:val="24"/>
        </w:rPr>
        <w:t xml:space="preserve"> </w:t>
      </w:r>
      <w:r w:rsidRPr="005C0EB0">
        <w:rPr>
          <w:rStyle w:val="hps"/>
          <w:rFonts w:ascii="Times New Roman" w:hAnsi="Times New Roman"/>
        </w:rPr>
        <w:t>Learning</w:t>
      </w:r>
      <w:r w:rsidRPr="005C0EB0">
        <w:rPr>
          <w:rFonts w:ascii="Times New Roman" w:hAnsi="Times New Roman"/>
          <w:sz w:val="24"/>
          <w:szCs w:val="24"/>
        </w:rPr>
        <w:t xml:space="preserve"> </w:t>
      </w:r>
      <w:r w:rsidRPr="005C0EB0">
        <w:rPr>
          <w:rStyle w:val="hps"/>
          <w:rFonts w:ascii="Times New Roman" w:hAnsi="Times New Roman"/>
        </w:rPr>
        <w:t>a language</w:t>
      </w:r>
      <w:r w:rsidRPr="005C0EB0">
        <w:rPr>
          <w:rFonts w:ascii="Times New Roman" w:hAnsi="Times New Roman"/>
          <w:sz w:val="24"/>
          <w:szCs w:val="24"/>
        </w:rPr>
        <w:t xml:space="preserve"> </w:t>
      </w:r>
      <w:r w:rsidRPr="005C0EB0">
        <w:rPr>
          <w:rStyle w:val="hps"/>
          <w:rFonts w:ascii="Times New Roman" w:hAnsi="Times New Roman"/>
        </w:rPr>
        <w:t>means</w:t>
      </w:r>
      <w:r w:rsidRPr="005C0EB0">
        <w:rPr>
          <w:rFonts w:ascii="Times New Roman" w:hAnsi="Times New Roman"/>
          <w:sz w:val="24"/>
          <w:szCs w:val="24"/>
        </w:rPr>
        <w:t xml:space="preserve"> </w:t>
      </w:r>
      <w:r w:rsidRPr="005C0EB0">
        <w:rPr>
          <w:rStyle w:val="hps"/>
          <w:rFonts w:ascii="Times New Roman" w:hAnsi="Times New Roman"/>
        </w:rPr>
        <w:t>learning</w:t>
      </w:r>
      <w:r w:rsidRPr="005C0EB0">
        <w:rPr>
          <w:rFonts w:ascii="Times New Roman" w:hAnsi="Times New Roman"/>
          <w:sz w:val="24"/>
          <w:szCs w:val="24"/>
        </w:rPr>
        <w:t xml:space="preserve"> </w:t>
      </w:r>
      <w:r w:rsidRPr="005C0EB0">
        <w:rPr>
          <w:rStyle w:val="hps"/>
          <w:rFonts w:ascii="Times New Roman" w:hAnsi="Times New Roman"/>
        </w:rPr>
        <w:t>to</w:t>
      </w:r>
      <w:r w:rsidRPr="005C0EB0">
        <w:rPr>
          <w:rFonts w:ascii="Times New Roman" w:hAnsi="Times New Roman"/>
          <w:sz w:val="24"/>
          <w:szCs w:val="24"/>
        </w:rPr>
        <w:t xml:space="preserve"> </w:t>
      </w:r>
      <w:r w:rsidRPr="005C0EB0">
        <w:rPr>
          <w:rStyle w:val="hps"/>
          <w:rFonts w:ascii="Times New Roman" w:hAnsi="Times New Roman"/>
        </w:rPr>
        <w:t>be accelerated.</w:t>
      </w:r>
      <w:r>
        <w:rPr>
          <w:rStyle w:val="fullpost"/>
          <w:rFonts w:ascii="Times New Roman" w:hAnsi="Times New Roman"/>
          <w:sz w:val="24"/>
          <w:szCs w:val="24"/>
          <w:lang w:val="en-US"/>
        </w:rPr>
        <w:t xml:space="preserve"> </w:t>
      </w:r>
      <w:r w:rsidRPr="00056F49">
        <w:rPr>
          <w:rStyle w:val="hps"/>
          <w:rFonts w:ascii="Times New Roman" w:hAnsi="Times New Roman"/>
        </w:rPr>
        <w:t>The</w:t>
      </w:r>
      <w:r w:rsidRPr="00056F49">
        <w:rPr>
          <w:rStyle w:val="fullpost"/>
          <w:rFonts w:ascii="Times New Roman" w:hAnsi="Times New Roman"/>
          <w:sz w:val="24"/>
          <w:szCs w:val="24"/>
        </w:rPr>
        <w:t xml:space="preserve"> f</w:t>
      </w:r>
      <w:r w:rsidRPr="005C0EB0">
        <w:rPr>
          <w:rStyle w:val="fullpost"/>
          <w:rFonts w:ascii="Times New Roman" w:hAnsi="Times New Roman"/>
          <w:sz w:val="24"/>
          <w:szCs w:val="24"/>
        </w:rPr>
        <w:t>ollowing definitions of accelerated Learning are divided from several views:</w:t>
      </w:r>
      <w:r w:rsidRPr="005C0EB0">
        <w:rPr>
          <w:rStyle w:val="fullpost"/>
          <w:rFonts w:ascii="Times New Roman" w:hAnsi="Times New Roman"/>
          <w:sz w:val="24"/>
          <w:szCs w:val="24"/>
          <w:lang w:val="en-US"/>
        </w:rPr>
        <w:t xml:space="preserve"> </w:t>
      </w:r>
      <w:r w:rsidRPr="005C0EB0">
        <w:rPr>
          <w:rFonts w:ascii="Times New Roman" w:hAnsi="Times New Roman"/>
          <w:sz w:val="24"/>
          <w:szCs w:val="24"/>
        </w:rPr>
        <w:t xml:space="preserve">Russel </w:t>
      </w:r>
      <w:r w:rsidRPr="005C0EB0">
        <w:rPr>
          <w:rFonts w:ascii="Times New Roman" w:hAnsi="Times New Roman"/>
          <w:sz w:val="24"/>
          <w:szCs w:val="24"/>
          <w:lang w:val="en-US"/>
        </w:rPr>
        <w:t>(</w:t>
      </w:r>
      <w:r w:rsidRPr="005C0EB0">
        <w:rPr>
          <w:rFonts w:ascii="Times New Roman" w:hAnsi="Times New Roman"/>
          <w:sz w:val="24"/>
          <w:szCs w:val="24"/>
        </w:rPr>
        <w:t>2011</w:t>
      </w:r>
      <w:r w:rsidRPr="005C0EB0">
        <w:rPr>
          <w:rFonts w:ascii="Times New Roman" w:hAnsi="Times New Roman"/>
          <w:sz w:val="24"/>
          <w:szCs w:val="24"/>
          <w:lang w:val="en-US"/>
        </w:rPr>
        <w:t>: 5) says that</w:t>
      </w:r>
      <w:r w:rsidRPr="005C0EB0">
        <w:rPr>
          <w:rStyle w:val="hps"/>
          <w:rFonts w:ascii="Times New Roman" w:hAnsi="Times New Roman"/>
        </w:rPr>
        <w:t xml:space="preserve"> accelerated</w:t>
      </w:r>
      <w:r w:rsidRPr="005C0EB0">
        <w:rPr>
          <w:rFonts w:ascii="Times New Roman" w:hAnsi="Times New Roman"/>
          <w:sz w:val="24"/>
          <w:szCs w:val="24"/>
        </w:rPr>
        <w:t xml:space="preserve"> </w:t>
      </w:r>
      <w:r w:rsidRPr="005C0EB0">
        <w:rPr>
          <w:rStyle w:val="hps"/>
          <w:rFonts w:ascii="Times New Roman" w:hAnsi="Times New Roman"/>
        </w:rPr>
        <w:t>basically means</w:t>
      </w:r>
      <w:r w:rsidRPr="005C0EB0">
        <w:rPr>
          <w:rFonts w:ascii="Times New Roman" w:hAnsi="Times New Roman"/>
          <w:sz w:val="24"/>
          <w:szCs w:val="24"/>
        </w:rPr>
        <w:t xml:space="preserve"> </w:t>
      </w:r>
      <w:r w:rsidRPr="005C0EB0">
        <w:rPr>
          <w:rStyle w:val="hps"/>
          <w:rFonts w:ascii="Times New Roman" w:hAnsi="Times New Roman"/>
        </w:rPr>
        <w:t>growing</w:t>
      </w:r>
      <w:r w:rsidRPr="005C0EB0">
        <w:rPr>
          <w:rFonts w:ascii="Times New Roman" w:hAnsi="Times New Roman"/>
          <w:sz w:val="24"/>
          <w:szCs w:val="24"/>
        </w:rPr>
        <w:t xml:space="preserve"> </w:t>
      </w:r>
      <w:r w:rsidRPr="005C0EB0">
        <w:rPr>
          <w:rStyle w:val="hps"/>
          <w:rFonts w:ascii="Times New Roman" w:hAnsi="Times New Roman"/>
        </w:rPr>
        <w:t>fast</w:t>
      </w:r>
      <w:r w:rsidRPr="005C0EB0">
        <w:rPr>
          <w:rFonts w:ascii="Times New Roman" w:hAnsi="Times New Roman"/>
          <w:sz w:val="24"/>
          <w:szCs w:val="24"/>
        </w:rPr>
        <w:t xml:space="preserve">. </w:t>
      </w:r>
      <w:r w:rsidRPr="005C0EB0">
        <w:rPr>
          <w:rStyle w:val="hps"/>
          <w:rFonts w:ascii="Times New Roman" w:hAnsi="Times New Roman"/>
        </w:rPr>
        <w:t>Learning</w:t>
      </w:r>
      <w:r w:rsidRPr="005C0EB0">
        <w:rPr>
          <w:rFonts w:ascii="Times New Roman" w:hAnsi="Times New Roman"/>
          <w:sz w:val="24"/>
          <w:szCs w:val="24"/>
        </w:rPr>
        <w:t xml:space="preserve"> </w:t>
      </w:r>
      <w:r w:rsidRPr="005C0EB0">
        <w:rPr>
          <w:rStyle w:val="hps"/>
          <w:rFonts w:ascii="Times New Roman" w:hAnsi="Times New Roman"/>
        </w:rPr>
        <w:t>is defined</w:t>
      </w:r>
      <w:r w:rsidRPr="005C0EB0">
        <w:rPr>
          <w:rFonts w:ascii="Times New Roman" w:hAnsi="Times New Roman"/>
          <w:sz w:val="24"/>
          <w:szCs w:val="24"/>
        </w:rPr>
        <w:t xml:space="preserve"> </w:t>
      </w:r>
      <w:r w:rsidRPr="005C0EB0">
        <w:rPr>
          <w:rStyle w:val="hps"/>
          <w:rFonts w:ascii="Times New Roman" w:hAnsi="Times New Roman"/>
        </w:rPr>
        <w:t>as the</w:t>
      </w:r>
      <w:r w:rsidRPr="005C0EB0">
        <w:rPr>
          <w:rFonts w:ascii="Times New Roman" w:hAnsi="Times New Roman"/>
          <w:sz w:val="24"/>
          <w:szCs w:val="24"/>
        </w:rPr>
        <w:t xml:space="preserve"> </w:t>
      </w:r>
      <w:r w:rsidRPr="005C0EB0">
        <w:rPr>
          <w:rStyle w:val="hps"/>
          <w:rFonts w:ascii="Times New Roman" w:hAnsi="Times New Roman"/>
        </w:rPr>
        <w:t>process of changing</w:t>
      </w:r>
      <w:r w:rsidRPr="005C0EB0">
        <w:rPr>
          <w:rFonts w:ascii="Times New Roman" w:hAnsi="Times New Roman"/>
          <w:sz w:val="24"/>
          <w:szCs w:val="24"/>
        </w:rPr>
        <w:t xml:space="preserve"> </w:t>
      </w:r>
      <w:r w:rsidRPr="005C0EB0">
        <w:rPr>
          <w:rStyle w:val="hps"/>
          <w:rFonts w:ascii="Times New Roman" w:hAnsi="Times New Roman"/>
        </w:rPr>
        <w:t>habits</w:t>
      </w:r>
      <w:r w:rsidRPr="005C0EB0">
        <w:rPr>
          <w:rFonts w:ascii="Times New Roman" w:hAnsi="Times New Roman"/>
          <w:sz w:val="24"/>
          <w:szCs w:val="24"/>
        </w:rPr>
        <w:t xml:space="preserve"> </w:t>
      </w:r>
      <w:r w:rsidRPr="005C0EB0">
        <w:rPr>
          <w:rStyle w:val="hps"/>
          <w:rFonts w:ascii="Times New Roman" w:hAnsi="Times New Roman"/>
        </w:rPr>
        <w:t>due to the</w:t>
      </w:r>
      <w:r w:rsidRPr="005C0EB0">
        <w:rPr>
          <w:rFonts w:ascii="Times New Roman" w:hAnsi="Times New Roman"/>
          <w:sz w:val="24"/>
          <w:szCs w:val="24"/>
        </w:rPr>
        <w:t xml:space="preserve"> </w:t>
      </w:r>
      <w:r w:rsidRPr="005C0EB0">
        <w:rPr>
          <w:rStyle w:val="hps"/>
          <w:rFonts w:ascii="Times New Roman" w:hAnsi="Times New Roman"/>
        </w:rPr>
        <w:t>skills</w:t>
      </w:r>
      <w:r w:rsidRPr="005C0EB0">
        <w:rPr>
          <w:rFonts w:ascii="Times New Roman" w:hAnsi="Times New Roman"/>
          <w:sz w:val="24"/>
          <w:szCs w:val="24"/>
        </w:rPr>
        <w:t xml:space="preserve">, </w:t>
      </w:r>
      <w:r w:rsidRPr="005C0EB0">
        <w:rPr>
          <w:rStyle w:val="hps"/>
          <w:rFonts w:ascii="Times New Roman" w:hAnsi="Times New Roman"/>
        </w:rPr>
        <w:t>knowledge</w:t>
      </w:r>
      <w:r w:rsidRPr="005C0EB0">
        <w:rPr>
          <w:rFonts w:ascii="Times New Roman" w:hAnsi="Times New Roman"/>
          <w:sz w:val="24"/>
          <w:szCs w:val="24"/>
        </w:rPr>
        <w:t xml:space="preserve">, </w:t>
      </w:r>
      <w:r w:rsidRPr="005C0EB0">
        <w:rPr>
          <w:rStyle w:val="hps"/>
          <w:rFonts w:ascii="Times New Roman" w:hAnsi="Times New Roman"/>
        </w:rPr>
        <w:t>or</w:t>
      </w:r>
      <w:r w:rsidRPr="005C0EB0">
        <w:rPr>
          <w:rFonts w:ascii="Times New Roman" w:hAnsi="Times New Roman"/>
          <w:sz w:val="24"/>
          <w:szCs w:val="24"/>
        </w:rPr>
        <w:t xml:space="preserve"> </w:t>
      </w:r>
      <w:r w:rsidRPr="005C0EB0">
        <w:rPr>
          <w:rStyle w:val="hps"/>
          <w:rFonts w:ascii="Times New Roman" w:hAnsi="Times New Roman"/>
        </w:rPr>
        <w:t>new</w:t>
      </w:r>
      <w:r w:rsidRPr="005C0EB0">
        <w:rPr>
          <w:rFonts w:ascii="Times New Roman" w:hAnsi="Times New Roman"/>
          <w:sz w:val="24"/>
          <w:szCs w:val="24"/>
        </w:rPr>
        <w:t xml:space="preserve"> </w:t>
      </w:r>
      <w:r w:rsidRPr="005C0EB0">
        <w:rPr>
          <w:rStyle w:val="hps"/>
          <w:rFonts w:ascii="Times New Roman" w:hAnsi="Times New Roman"/>
        </w:rPr>
        <w:t>attitudes</w:t>
      </w:r>
      <w:r w:rsidRPr="005C0EB0">
        <w:rPr>
          <w:rFonts w:ascii="Times New Roman" w:hAnsi="Times New Roman"/>
          <w:sz w:val="24"/>
          <w:szCs w:val="24"/>
        </w:rPr>
        <w:t xml:space="preserve">. </w:t>
      </w:r>
      <w:r w:rsidRPr="005C0EB0">
        <w:rPr>
          <w:rStyle w:val="hps"/>
          <w:rFonts w:ascii="Times New Roman" w:hAnsi="Times New Roman"/>
        </w:rPr>
        <w:t>If combined</w:t>
      </w:r>
      <w:r w:rsidRPr="005C0EB0">
        <w:rPr>
          <w:rFonts w:ascii="Times New Roman" w:hAnsi="Times New Roman"/>
          <w:sz w:val="24"/>
          <w:szCs w:val="24"/>
        </w:rPr>
        <w:t xml:space="preserve">, </w:t>
      </w:r>
      <w:r w:rsidRPr="005C0EB0">
        <w:rPr>
          <w:rStyle w:val="hps"/>
          <w:rFonts w:ascii="Times New Roman" w:hAnsi="Times New Roman"/>
        </w:rPr>
        <w:t>accelerated</w:t>
      </w:r>
      <w:r w:rsidRPr="005C0EB0">
        <w:rPr>
          <w:rFonts w:ascii="Times New Roman" w:hAnsi="Times New Roman"/>
          <w:sz w:val="24"/>
          <w:szCs w:val="24"/>
        </w:rPr>
        <w:t xml:space="preserve"> </w:t>
      </w:r>
      <w:r w:rsidRPr="005C0EB0">
        <w:rPr>
          <w:rStyle w:val="hps"/>
          <w:rFonts w:ascii="Times New Roman" w:hAnsi="Times New Roman"/>
        </w:rPr>
        <w:t>learning</w:t>
      </w:r>
      <w:r w:rsidRPr="005C0EB0">
        <w:rPr>
          <w:rFonts w:ascii="Times New Roman" w:hAnsi="Times New Roman"/>
          <w:sz w:val="24"/>
          <w:szCs w:val="24"/>
        </w:rPr>
        <w:t xml:space="preserve"> </w:t>
      </w:r>
      <w:r w:rsidRPr="005C0EB0">
        <w:rPr>
          <w:rStyle w:val="hps"/>
          <w:rFonts w:ascii="Times New Roman" w:hAnsi="Times New Roman"/>
        </w:rPr>
        <w:t>is</w:t>
      </w:r>
      <w:r w:rsidRPr="005C0EB0">
        <w:rPr>
          <w:rFonts w:ascii="Times New Roman" w:hAnsi="Times New Roman"/>
          <w:sz w:val="24"/>
          <w:szCs w:val="24"/>
        </w:rPr>
        <w:t xml:space="preserve"> </w:t>
      </w:r>
      <w:r w:rsidRPr="005C0EB0">
        <w:rPr>
          <w:rStyle w:val="hps"/>
          <w:rFonts w:ascii="Times New Roman" w:hAnsi="Times New Roman"/>
        </w:rPr>
        <w:t>"</w:t>
      </w:r>
      <w:r w:rsidRPr="005C0EB0">
        <w:rPr>
          <w:rFonts w:ascii="Times New Roman" w:hAnsi="Times New Roman"/>
          <w:sz w:val="24"/>
          <w:szCs w:val="24"/>
        </w:rPr>
        <w:t xml:space="preserve">changing </w:t>
      </w:r>
      <w:r w:rsidRPr="005C0EB0">
        <w:rPr>
          <w:rStyle w:val="hps"/>
          <w:rFonts w:ascii="Times New Roman" w:hAnsi="Times New Roman"/>
        </w:rPr>
        <w:t>habits</w:t>
      </w:r>
      <w:r w:rsidRPr="005C0EB0">
        <w:rPr>
          <w:rFonts w:ascii="Times New Roman" w:hAnsi="Times New Roman"/>
          <w:sz w:val="24"/>
          <w:szCs w:val="24"/>
        </w:rPr>
        <w:t xml:space="preserve"> </w:t>
      </w:r>
      <w:r w:rsidRPr="005C0EB0">
        <w:rPr>
          <w:rStyle w:val="hps"/>
          <w:rFonts w:ascii="Times New Roman" w:hAnsi="Times New Roman"/>
        </w:rPr>
        <w:t>by increasing</w:t>
      </w:r>
      <w:r w:rsidRPr="005C0EB0">
        <w:rPr>
          <w:rFonts w:ascii="Times New Roman" w:hAnsi="Times New Roman"/>
          <w:sz w:val="24"/>
          <w:szCs w:val="24"/>
        </w:rPr>
        <w:t xml:space="preserve"> </w:t>
      </w:r>
      <w:r w:rsidRPr="005C0EB0">
        <w:rPr>
          <w:rStyle w:val="hps"/>
          <w:rFonts w:ascii="Times New Roman" w:hAnsi="Times New Roman"/>
        </w:rPr>
        <w:t>velocity</w:t>
      </w:r>
      <w:r w:rsidRPr="005C0EB0">
        <w:rPr>
          <w:rFonts w:ascii="Times New Roman" w:hAnsi="Times New Roman"/>
          <w:sz w:val="24"/>
          <w:szCs w:val="24"/>
        </w:rPr>
        <w:t>".</w:t>
      </w:r>
    </w:p>
    <w:p w:rsidR="008E0B4C" w:rsidRPr="00E3226D" w:rsidRDefault="008E0B4C" w:rsidP="008E0B4C">
      <w:pPr>
        <w:pStyle w:val="ListParagraph"/>
        <w:spacing w:after="0" w:line="240" w:lineRule="auto"/>
        <w:ind w:left="0"/>
        <w:jc w:val="both"/>
        <w:rPr>
          <w:rFonts w:ascii="Times New Roman" w:hAnsi="Times New Roman"/>
          <w:sz w:val="24"/>
          <w:szCs w:val="24"/>
          <w:lang w:val="en-US"/>
        </w:rPr>
      </w:pPr>
    </w:p>
    <w:p w:rsidR="008E0B4C" w:rsidRPr="00E3226D" w:rsidRDefault="008E0B4C" w:rsidP="008E0B4C">
      <w:pPr>
        <w:pStyle w:val="ListParagraph"/>
        <w:spacing w:after="0" w:line="240" w:lineRule="auto"/>
        <w:ind w:left="0"/>
        <w:jc w:val="both"/>
        <w:rPr>
          <w:rFonts w:ascii="Times New Roman" w:hAnsi="Times New Roman"/>
          <w:sz w:val="24"/>
          <w:szCs w:val="24"/>
          <w:lang w:val="en-US"/>
        </w:rPr>
      </w:pPr>
      <w:r w:rsidRPr="005C0EB0">
        <w:rPr>
          <w:rStyle w:val="hps"/>
          <w:rFonts w:ascii="Times New Roman" w:hAnsi="Times New Roman"/>
        </w:rPr>
        <w:t>DePorter</w:t>
      </w:r>
      <w:r>
        <w:rPr>
          <w:rStyle w:val="hps"/>
          <w:rFonts w:ascii="Times New Roman" w:hAnsi="Times New Roman"/>
        </w:rPr>
        <w:t xml:space="preserve"> </w:t>
      </w:r>
      <w:r w:rsidRPr="00056F49">
        <w:rPr>
          <w:rStyle w:val="hps"/>
          <w:rFonts w:ascii="Times New Roman" w:hAnsi="Times New Roman"/>
        </w:rPr>
        <w:t>and</w:t>
      </w:r>
      <w:r>
        <w:rPr>
          <w:rStyle w:val="hps"/>
          <w:rFonts w:ascii="Times New Roman" w:hAnsi="Times New Roman"/>
        </w:rPr>
        <w:t xml:space="preserve"> Mike (2000</w:t>
      </w:r>
      <w:r w:rsidRPr="005C0EB0">
        <w:rPr>
          <w:rStyle w:val="hps"/>
          <w:rFonts w:ascii="Times New Roman" w:hAnsi="Times New Roman"/>
        </w:rPr>
        <w:t>: 14)</w:t>
      </w:r>
      <w:r w:rsidRPr="005C0EB0">
        <w:rPr>
          <w:rFonts w:ascii="Times New Roman" w:hAnsi="Times New Roman"/>
          <w:sz w:val="24"/>
          <w:szCs w:val="24"/>
        </w:rPr>
        <w:t xml:space="preserve"> </w:t>
      </w:r>
      <w:r w:rsidRPr="005C0EB0">
        <w:rPr>
          <w:rStyle w:val="hps"/>
          <w:rFonts w:ascii="Times New Roman" w:hAnsi="Times New Roman"/>
        </w:rPr>
        <w:t>considere</w:t>
      </w:r>
      <w:r w:rsidRPr="005C0EB0">
        <w:rPr>
          <w:rFonts w:ascii="Times New Roman" w:hAnsi="Times New Roman"/>
          <w:sz w:val="24"/>
          <w:szCs w:val="24"/>
        </w:rPr>
        <w:t xml:space="preserve"> </w:t>
      </w:r>
      <w:r w:rsidRPr="005C0EB0">
        <w:rPr>
          <w:rStyle w:val="hps"/>
          <w:rFonts w:ascii="Times New Roman" w:hAnsi="Times New Roman"/>
        </w:rPr>
        <w:t>accelerated</w:t>
      </w:r>
      <w:r w:rsidRPr="005C0EB0">
        <w:rPr>
          <w:rFonts w:ascii="Times New Roman" w:hAnsi="Times New Roman"/>
          <w:sz w:val="24"/>
          <w:szCs w:val="24"/>
        </w:rPr>
        <w:t xml:space="preserve"> </w:t>
      </w:r>
      <w:r w:rsidRPr="005C0EB0">
        <w:rPr>
          <w:rStyle w:val="hps"/>
          <w:rFonts w:ascii="Times New Roman" w:hAnsi="Times New Roman"/>
        </w:rPr>
        <w:t>learning</w:t>
      </w:r>
      <w:r w:rsidRPr="005C0EB0">
        <w:rPr>
          <w:rFonts w:ascii="Times New Roman" w:hAnsi="Times New Roman"/>
          <w:sz w:val="24"/>
          <w:szCs w:val="24"/>
        </w:rPr>
        <w:t xml:space="preserve"> </w:t>
      </w:r>
      <w:r w:rsidRPr="005C0EB0">
        <w:rPr>
          <w:rStyle w:val="hps"/>
          <w:rFonts w:ascii="Times New Roman" w:hAnsi="Times New Roman"/>
        </w:rPr>
        <w:t>to</w:t>
      </w:r>
      <w:r w:rsidRPr="005C0EB0">
        <w:rPr>
          <w:rFonts w:ascii="Times New Roman" w:hAnsi="Times New Roman"/>
          <w:sz w:val="24"/>
          <w:szCs w:val="24"/>
        </w:rPr>
        <w:t xml:space="preserve"> </w:t>
      </w:r>
      <w:r w:rsidRPr="005C0EB0">
        <w:rPr>
          <w:rStyle w:val="hps"/>
          <w:rFonts w:ascii="Times New Roman" w:hAnsi="Times New Roman"/>
        </w:rPr>
        <w:t>enable learners</w:t>
      </w:r>
      <w:r w:rsidRPr="005C0EB0">
        <w:rPr>
          <w:rFonts w:ascii="Times New Roman" w:hAnsi="Times New Roman"/>
          <w:sz w:val="24"/>
          <w:szCs w:val="24"/>
        </w:rPr>
        <w:t xml:space="preserve"> </w:t>
      </w:r>
      <w:r w:rsidRPr="005C0EB0">
        <w:rPr>
          <w:rStyle w:val="hps"/>
          <w:rFonts w:ascii="Times New Roman" w:hAnsi="Times New Roman"/>
        </w:rPr>
        <w:t>to</w:t>
      </w:r>
      <w:r w:rsidRPr="005C0EB0">
        <w:rPr>
          <w:rFonts w:ascii="Times New Roman" w:hAnsi="Times New Roman"/>
          <w:sz w:val="24"/>
          <w:szCs w:val="24"/>
        </w:rPr>
        <w:t xml:space="preserve"> </w:t>
      </w:r>
      <w:r w:rsidRPr="005C0EB0">
        <w:rPr>
          <w:rStyle w:val="hps"/>
          <w:rFonts w:ascii="Times New Roman" w:hAnsi="Times New Roman"/>
        </w:rPr>
        <w:t>learn</w:t>
      </w:r>
      <w:r w:rsidRPr="005C0EB0">
        <w:rPr>
          <w:rFonts w:ascii="Times New Roman" w:hAnsi="Times New Roman"/>
          <w:sz w:val="24"/>
          <w:szCs w:val="24"/>
        </w:rPr>
        <w:t xml:space="preserve"> </w:t>
      </w:r>
      <w:r w:rsidRPr="005C0EB0">
        <w:rPr>
          <w:rStyle w:val="hps"/>
          <w:rFonts w:ascii="Times New Roman" w:hAnsi="Times New Roman"/>
        </w:rPr>
        <w:t>at an impressive pace</w:t>
      </w:r>
      <w:r w:rsidRPr="005C0EB0">
        <w:rPr>
          <w:rFonts w:ascii="Times New Roman" w:hAnsi="Times New Roman"/>
          <w:sz w:val="24"/>
          <w:szCs w:val="24"/>
        </w:rPr>
        <w:t xml:space="preserve">, </w:t>
      </w:r>
      <w:r w:rsidRPr="005C0EB0">
        <w:rPr>
          <w:rStyle w:val="hps"/>
          <w:rFonts w:ascii="Times New Roman" w:hAnsi="Times New Roman"/>
        </w:rPr>
        <w:t>with</w:t>
      </w:r>
      <w:r w:rsidRPr="005C0EB0">
        <w:rPr>
          <w:rFonts w:ascii="Times New Roman" w:hAnsi="Times New Roman"/>
          <w:sz w:val="24"/>
          <w:szCs w:val="24"/>
        </w:rPr>
        <w:t xml:space="preserve"> </w:t>
      </w:r>
      <w:r w:rsidRPr="005C0EB0">
        <w:rPr>
          <w:rStyle w:val="hps"/>
          <w:rFonts w:ascii="Times New Roman" w:hAnsi="Times New Roman"/>
        </w:rPr>
        <w:t>a</w:t>
      </w:r>
      <w:r w:rsidRPr="005C0EB0">
        <w:rPr>
          <w:rFonts w:ascii="Times New Roman" w:hAnsi="Times New Roman"/>
          <w:sz w:val="24"/>
          <w:szCs w:val="24"/>
        </w:rPr>
        <w:t xml:space="preserve"> </w:t>
      </w:r>
      <w:r w:rsidRPr="005C0EB0">
        <w:rPr>
          <w:rStyle w:val="hps"/>
          <w:rFonts w:ascii="Times New Roman" w:hAnsi="Times New Roman"/>
        </w:rPr>
        <w:t>normal</w:t>
      </w:r>
      <w:r w:rsidRPr="005C0EB0">
        <w:rPr>
          <w:rFonts w:ascii="Times New Roman" w:hAnsi="Times New Roman"/>
          <w:sz w:val="24"/>
          <w:szCs w:val="24"/>
        </w:rPr>
        <w:t xml:space="preserve"> </w:t>
      </w:r>
      <w:r w:rsidRPr="005C0EB0">
        <w:rPr>
          <w:rStyle w:val="hps"/>
          <w:rFonts w:ascii="Times New Roman" w:hAnsi="Times New Roman"/>
        </w:rPr>
        <w:t>effort</w:t>
      </w:r>
      <w:r w:rsidRPr="005C0EB0">
        <w:rPr>
          <w:rFonts w:ascii="Times New Roman" w:hAnsi="Times New Roman"/>
          <w:sz w:val="24"/>
          <w:szCs w:val="24"/>
        </w:rPr>
        <w:t xml:space="preserve"> </w:t>
      </w:r>
      <w:r w:rsidRPr="005C0EB0">
        <w:rPr>
          <w:rStyle w:val="hps"/>
          <w:rFonts w:ascii="Times New Roman" w:hAnsi="Times New Roman"/>
        </w:rPr>
        <w:t>and</w:t>
      </w:r>
      <w:r w:rsidRPr="005C0EB0">
        <w:rPr>
          <w:rFonts w:ascii="Times New Roman" w:hAnsi="Times New Roman"/>
          <w:sz w:val="24"/>
          <w:szCs w:val="24"/>
        </w:rPr>
        <w:t xml:space="preserve"> </w:t>
      </w:r>
      <w:r w:rsidRPr="005C0EB0">
        <w:rPr>
          <w:rStyle w:val="hps"/>
          <w:rFonts w:ascii="Times New Roman" w:hAnsi="Times New Roman"/>
        </w:rPr>
        <w:t>accompanied by</w:t>
      </w:r>
      <w:r w:rsidRPr="005C0EB0">
        <w:rPr>
          <w:rFonts w:ascii="Times New Roman" w:hAnsi="Times New Roman"/>
          <w:sz w:val="24"/>
          <w:szCs w:val="24"/>
        </w:rPr>
        <w:t xml:space="preserve"> </w:t>
      </w:r>
      <w:r w:rsidRPr="005C0EB0">
        <w:rPr>
          <w:rStyle w:val="hps"/>
          <w:rFonts w:ascii="Times New Roman" w:hAnsi="Times New Roman"/>
        </w:rPr>
        <w:t>joy</w:t>
      </w:r>
      <w:r w:rsidRPr="005C0EB0">
        <w:rPr>
          <w:rFonts w:ascii="Times New Roman" w:hAnsi="Times New Roman"/>
          <w:sz w:val="24"/>
          <w:szCs w:val="24"/>
        </w:rPr>
        <w:t xml:space="preserve">. </w:t>
      </w:r>
      <w:r w:rsidRPr="005C0EB0">
        <w:rPr>
          <w:rStyle w:val="hps"/>
          <w:rFonts w:ascii="Times New Roman" w:hAnsi="Times New Roman"/>
        </w:rPr>
        <w:t>This method</w:t>
      </w:r>
      <w:r w:rsidRPr="005C0EB0">
        <w:rPr>
          <w:rFonts w:ascii="Times New Roman" w:hAnsi="Times New Roman"/>
          <w:sz w:val="24"/>
          <w:szCs w:val="24"/>
        </w:rPr>
        <w:t xml:space="preserve"> </w:t>
      </w:r>
      <w:r w:rsidRPr="005C0EB0">
        <w:rPr>
          <w:rStyle w:val="hps"/>
          <w:rFonts w:ascii="Times New Roman" w:hAnsi="Times New Roman"/>
        </w:rPr>
        <w:t>brings together</w:t>
      </w:r>
      <w:r w:rsidRPr="005C0EB0">
        <w:rPr>
          <w:rFonts w:ascii="Times New Roman" w:hAnsi="Times New Roman"/>
          <w:sz w:val="24"/>
          <w:szCs w:val="24"/>
        </w:rPr>
        <w:t xml:space="preserve"> </w:t>
      </w:r>
      <w:r w:rsidRPr="005C0EB0">
        <w:rPr>
          <w:rStyle w:val="hps"/>
          <w:rFonts w:ascii="Times New Roman" w:hAnsi="Times New Roman"/>
        </w:rPr>
        <w:t>elements</w:t>
      </w:r>
      <w:r w:rsidRPr="005C0EB0">
        <w:rPr>
          <w:rFonts w:ascii="Times New Roman" w:hAnsi="Times New Roman"/>
          <w:sz w:val="24"/>
          <w:szCs w:val="24"/>
        </w:rPr>
        <w:t xml:space="preserve"> </w:t>
      </w:r>
      <w:r w:rsidRPr="005C0EB0">
        <w:rPr>
          <w:rStyle w:val="hps"/>
          <w:rFonts w:ascii="Times New Roman" w:hAnsi="Times New Roman"/>
        </w:rPr>
        <w:t>that</w:t>
      </w:r>
      <w:r w:rsidRPr="005C0EB0">
        <w:rPr>
          <w:rFonts w:ascii="Times New Roman" w:hAnsi="Times New Roman"/>
          <w:sz w:val="24"/>
          <w:szCs w:val="24"/>
        </w:rPr>
        <w:t xml:space="preserve"> </w:t>
      </w:r>
      <w:r w:rsidRPr="005C0EB0">
        <w:rPr>
          <w:rStyle w:val="hps"/>
          <w:rFonts w:ascii="Times New Roman" w:hAnsi="Times New Roman"/>
        </w:rPr>
        <w:t>at first glance seems</w:t>
      </w:r>
      <w:r w:rsidRPr="005C0EB0">
        <w:rPr>
          <w:rFonts w:ascii="Times New Roman" w:hAnsi="Times New Roman"/>
          <w:sz w:val="24"/>
          <w:szCs w:val="24"/>
        </w:rPr>
        <w:t xml:space="preserve"> </w:t>
      </w:r>
      <w:r w:rsidRPr="005C0EB0">
        <w:rPr>
          <w:rStyle w:val="hps"/>
          <w:rFonts w:ascii="Times New Roman" w:hAnsi="Times New Roman"/>
        </w:rPr>
        <w:t>not</w:t>
      </w:r>
      <w:r w:rsidRPr="005C0EB0">
        <w:rPr>
          <w:rFonts w:ascii="Times New Roman" w:hAnsi="Times New Roman"/>
          <w:sz w:val="24"/>
          <w:szCs w:val="24"/>
        </w:rPr>
        <w:t xml:space="preserve"> </w:t>
      </w:r>
      <w:r w:rsidRPr="005C0EB0">
        <w:rPr>
          <w:rStyle w:val="hps"/>
          <w:rFonts w:ascii="Times New Roman" w:hAnsi="Times New Roman"/>
        </w:rPr>
        <w:t>to have</w:t>
      </w:r>
      <w:r w:rsidRPr="005C0EB0">
        <w:rPr>
          <w:rFonts w:ascii="Times New Roman" w:hAnsi="Times New Roman"/>
          <w:sz w:val="24"/>
          <w:szCs w:val="24"/>
        </w:rPr>
        <w:t xml:space="preserve"> </w:t>
      </w:r>
      <w:r w:rsidRPr="005C0EB0">
        <w:rPr>
          <w:rStyle w:val="hps"/>
          <w:rFonts w:ascii="Times New Roman" w:hAnsi="Times New Roman"/>
        </w:rPr>
        <w:t>similarities</w:t>
      </w:r>
      <w:r w:rsidRPr="005C0EB0">
        <w:rPr>
          <w:rFonts w:ascii="Times New Roman" w:hAnsi="Times New Roman"/>
          <w:sz w:val="24"/>
          <w:szCs w:val="24"/>
        </w:rPr>
        <w:t xml:space="preserve">, </w:t>
      </w:r>
      <w:r w:rsidRPr="005C0EB0">
        <w:rPr>
          <w:rStyle w:val="hps"/>
          <w:rFonts w:ascii="Times New Roman" w:hAnsi="Times New Roman"/>
        </w:rPr>
        <w:t>such as</w:t>
      </w:r>
      <w:r w:rsidRPr="005C0EB0">
        <w:rPr>
          <w:rFonts w:ascii="Times New Roman" w:hAnsi="Times New Roman"/>
          <w:sz w:val="24"/>
          <w:szCs w:val="24"/>
        </w:rPr>
        <w:t xml:space="preserve"> </w:t>
      </w:r>
      <w:r w:rsidRPr="005C0EB0">
        <w:rPr>
          <w:rStyle w:val="hps"/>
          <w:rFonts w:ascii="Times New Roman" w:hAnsi="Times New Roman"/>
        </w:rPr>
        <w:t>entertainment</w:t>
      </w:r>
      <w:r w:rsidRPr="005C0EB0">
        <w:rPr>
          <w:rFonts w:ascii="Times New Roman" w:hAnsi="Times New Roman"/>
          <w:sz w:val="24"/>
          <w:szCs w:val="24"/>
        </w:rPr>
        <w:t xml:space="preserve">, games, </w:t>
      </w:r>
      <w:r w:rsidRPr="005C0EB0">
        <w:rPr>
          <w:rStyle w:val="hps"/>
          <w:rFonts w:ascii="Times New Roman" w:hAnsi="Times New Roman"/>
        </w:rPr>
        <w:t>colors</w:t>
      </w:r>
      <w:r w:rsidRPr="005C0EB0">
        <w:rPr>
          <w:rFonts w:ascii="Times New Roman" w:hAnsi="Times New Roman"/>
          <w:sz w:val="24"/>
          <w:szCs w:val="24"/>
        </w:rPr>
        <w:t xml:space="preserve">, </w:t>
      </w:r>
      <w:r w:rsidRPr="005C0EB0">
        <w:rPr>
          <w:rStyle w:val="hps"/>
          <w:rFonts w:ascii="Times New Roman" w:hAnsi="Times New Roman"/>
        </w:rPr>
        <w:t>how to</w:t>
      </w:r>
      <w:r w:rsidRPr="005C0EB0">
        <w:rPr>
          <w:rFonts w:ascii="Times New Roman" w:hAnsi="Times New Roman"/>
          <w:sz w:val="24"/>
          <w:szCs w:val="24"/>
        </w:rPr>
        <w:t xml:space="preserve"> </w:t>
      </w:r>
      <w:r w:rsidRPr="005C0EB0">
        <w:rPr>
          <w:rStyle w:val="hps"/>
          <w:rFonts w:ascii="Times New Roman" w:hAnsi="Times New Roman"/>
        </w:rPr>
        <w:t>think with</w:t>
      </w:r>
      <w:r w:rsidRPr="005C0EB0">
        <w:rPr>
          <w:rFonts w:ascii="Times New Roman" w:hAnsi="Times New Roman"/>
          <w:sz w:val="24"/>
          <w:szCs w:val="24"/>
        </w:rPr>
        <w:t xml:space="preserve"> </w:t>
      </w:r>
      <w:r w:rsidRPr="005C0EB0">
        <w:rPr>
          <w:rStyle w:val="hps"/>
          <w:rFonts w:ascii="Times New Roman" w:hAnsi="Times New Roman"/>
        </w:rPr>
        <w:t>a positive thinking</w:t>
      </w:r>
      <w:r w:rsidRPr="005C0EB0">
        <w:rPr>
          <w:rFonts w:ascii="Times New Roman" w:hAnsi="Times New Roman"/>
          <w:sz w:val="24"/>
          <w:szCs w:val="24"/>
        </w:rPr>
        <w:t xml:space="preserve">, </w:t>
      </w:r>
      <w:r w:rsidRPr="005C0EB0">
        <w:rPr>
          <w:rStyle w:val="hps"/>
          <w:rFonts w:ascii="Times New Roman" w:hAnsi="Times New Roman"/>
        </w:rPr>
        <w:t>physical</w:t>
      </w:r>
      <w:r w:rsidRPr="005C0EB0">
        <w:rPr>
          <w:rFonts w:ascii="Times New Roman" w:hAnsi="Times New Roman"/>
          <w:sz w:val="24"/>
          <w:szCs w:val="24"/>
        </w:rPr>
        <w:t xml:space="preserve"> </w:t>
      </w:r>
      <w:r w:rsidRPr="005C0EB0">
        <w:rPr>
          <w:rStyle w:val="hps"/>
          <w:rFonts w:ascii="Times New Roman" w:hAnsi="Times New Roman"/>
        </w:rPr>
        <w:t>fitness</w:t>
      </w:r>
      <w:r w:rsidRPr="005C0EB0">
        <w:rPr>
          <w:rFonts w:ascii="Times New Roman" w:hAnsi="Times New Roman"/>
          <w:sz w:val="24"/>
          <w:szCs w:val="24"/>
        </w:rPr>
        <w:t xml:space="preserve"> </w:t>
      </w:r>
      <w:r w:rsidRPr="005C0EB0">
        <w:rPr>
          <w:rStyle w:val="hps"/>
          <w:rFonts w:ascii="Times New Roman" w:hAnsi="Times New Roman"/>
        </w:rPr>
        <w:t>and</w:t>
      </w:r>
      <w:r w:rsidRPr="005C0EB0">
        <w:rPr>
          <w:rFonts w:ascii="Times New Roman" w:hAnsi="Times New Roman"/>
          <w:sz w:val="24"/>
          <w:szCs w:val="24"/>
        </w:rPr>
        <w:t xml:space="preserve"> </w:t>
      </w:r>
      <w:r w:rsidRPr="005C0EB0">
        <w:rPr>
          <w:rStyle w:val="hps"/>
          <w:rFonts w:ascii="Times New Roman" w:hAnsi="Times New Roman"/>
        </w:rPr>
        <w:t>emotional</w:t>
      </w:r>
      <w:r w:rsidRPr="005C0EB0">
        <w:rPr>
          <w:rFonts w:ascii="Times New Roman" w:hAnsi="Times New Roman"/>
          <w:sz w:val="24"/>
          <w:szCs w:val="24"/>
        </w:rPr>
        <w:t xml:space="preserve"> </w:t>
      </w:r>
      <w:r w:rsidRPr="005C0EB0">
        <w:rPr>
          <w:rStyle w:val="hps"/>
          <w:rFonts w:ascii="Times New Roman" w:hAnsi="Times New Roman"/>
        </w:rPr>
        <w:t>health</w:t>
      </w:r>
      <w:r w:rsidRPr="005C0EB0">
        <w:rPr>
          <w:rFonts w:ascii="Times New Roman" w:hAnsi="Times New Roman"/>
          <w:sz w:val="24"/>
          <w:szCs w:val="24"/>
        </w:rPr>
        <w:t xml:space="preserve">. </w:t>
      </w:r>
      <w:r w:rsidRPr="005C0EB0">
        <w:rPr>
          <w:rStyle w:val="hps"/>
          <w:rFonts w:ascii="Times New Roman" w:hAnsi="Times New Roman"/>
        </w:rPr>
        <w:t>But</w:t>
      </w:r>
      <w:r w:rsidRPr="005C0EB0">
        <w:rPr>
          <w:rFonts w:ascii="Times New Roman" w:hAnsi="Times New Roman"/>
          <w:sz w:val="24"/>
          <w:szCs w:val="24"/>
        </w:rPr>
        <w:t xml:space="preserve"> </w:t>
      </w:r>
      <w:r w:rsidRPr="005C0EB0">
        <w:rPr>
          <w:rStyle w:val="hps"/>
          <w:rFonts w:ascii="Times New Roman" w:hAnsi="Times New Roman"/>
        </w:rPr>
        <w:t>all</w:t>
      </w:r>
      <w:r w:rsidRPr="005C0EB0">
        <w:rPr>
          <w:rFonts w:ascii="Times New Roman" w:hAnsi="Times New Roman"/>
          <w:sz w:val="24"/>
          <w:szCs w:val="24"/>
        </w:rPr>
        <w:t xml:space="preserve"> </w:t>
      </w:r>
      <w:r w:rsidRPr="005C0EB0">
        <w:rPr>
          <w:rStyle w:val="hps"/>
          <w:rFonts w:ascii="Times New Roman" w:hAnsi="Times New Roman"/>
        </w:rPr>
        <w:t>these</w:t>
      </w:r>
      <w:r w:rsidRPr="005C0EB0">
        <w:rPr>
          <w:rFonts w:ascii="Times New Roman" w:hAnsi="Times New Roman"/>
          <w:sz w:val="24"/>
          <w:szCs w:val="24"/>
        </w:rPr>
        <w:t xml:space="preserve"> </w:t>
      </w:r>
      <w:r w:rsidRPr="005C0EB0">
        <w:rPr>
          <w:rStyle w:val="hps"/>
          <w:rFonts w:ascii="Times New Roman" w:hAnsi="Times New Roman"/>
        </w:rPr>
        <w:t>elements</w:t>
      </w:r>
      <w:r w:rsidRPr="005C0EB0">
        <w:rPr>
          <w:rFonts w:ascii="Times New Roman" w:hAnsi="Times New Roman"/>
          <w:sz w:val="24"/>
          <w:szCs w:val="24"/>
        </w:rPr>
        <w:t xml:space="preserve"> </w:t>
      </w:r>
      <w:r w:rsidRPr="005C0EB0">
        <w:rPr>
          <w:rStyle w:val="hps"/>
          <w:rFonts w:ascii="Times New Roman" w:hAnsi="Times New Roman"/>
        </w:rPr>
        <w:t>work together</w:t>
      </w:r>
      <w:r w:rsidRPr="005C0EB0">
        <w:rPr>
          <w:rFonts w:ascii="Times New Roman" w:hAnsi="Times New Roman"/>
          <w:sz w:val="24"/>
          <w:szCs w:val="24"/>
        </w:rPr>
        <w:t xml:space="preserve"> </w:t>
      </w:r>
      <w:r w:rsidRPr="005C0EB0">
        <w:rPr>
          <w:rStyle w:val="hps"/>
          <w:rFonts w:ascii="Times New Roman" w:hAnsi="Times New Roman"/>
        </w:rPr>
        <w:t>to</w:t>
      </w:r>
      <w:r w:rsidRPr="005C0EB0">
        <w:rPr>
          <w:rFonts w:ascii="Times New Roman" w:hAnsi="Times New Roman"/>
          <w:sz w:val="24"/>
          <w:szCs w:val="24"/>
        </w:rPr>
        <w:t xml:space="preserve"> </w:t>
      </w:r>
      <w:r w:rsidRPr="005C0EB0">
        <w:rPr>
          <w:rStyle w:val="hps"/>
          <w:rFonts w:ascii="Times New Roman" w:hAnsi="Times New Roman"/>
        </w:rPr>
        <w:t>produce</w:t>
      </w:r>
      <w:r w:rsidRPr="005C0EB0">
        <w:rPr>
          <w:rFonts w:ascii="Times New Roman" w:hAnsi="Times New Roman"/>
          <w:sz w:val="24"/>
          <w:szCs w:val="24"/>
        </w:rPr>
        <w:t xml:space="preserve"> </w:t>
      </w:r>
      <w:r w:rsidRPr="005C0EB0">
        <w:rPr>
          <w:rStyle w:val="hps"/>
          <w:rFonts w:ascii="Times New Roman" w:hAnsi="Times New Roman"/>
        </w:rPr>
        <w:t>an effective</w:t>
      </w:r>
      <w:r w:rsidRPr="005C0EB0">
        <w:rPr>
          <w:rFonts w:ascii="Times New Roman" w:hAnsi="Times New Roman"/>
          <w:sz w:val="24"/>
          <w:szCs w:val="24"/>
        </w:rPr>
        <w:t xml:space="preserve"> </w:t>
      </w:r>
      <w:r w:rsidRPr="005C0EB0">
        <w:rPr>
          <w:rStyle w:val="hps"/>
          <w:rFonts w:ascii="Times New Roman" w:hAnsi="Times New Roman"/>
        </w:rPr>
        <w:t>learning experience</w:t>
      </w:r>
      <w:r w:rsidRPr="005C0EB0">
        <w:rPr>
          <w:rFonts w:ascii="Times New Roman" w:hAnsi="Times New Roman"/>
          <w:sz w:val="24"/>
          <w:szCs w:val="24"/>
        </w:rPr>
        <w:t xml:space="preserve">. </w:t>
      </w:r>
      <w:r w:rsidRPr="005C0EB0">
        <w:rPr>
          <w:rFonts w:ascii="Times New Roman" w:hAnsi="Times New Roman"/>
          <w:sz w:val="24"/>
          <w:szCs w:val="24"/>
          <w:lang w:val="en-US"/>
        </w:rPr>
        <w:t xml:space="preserve">In line with the </w:t>
      </w:r>
      <w:r w:rsidRPr="00056F49">
        <w:rPr>
          <w:rStyle w:val="hps"/>
        </w:rPr>
        <w:t>statement</w:t>
      </w:r>
      <w:r w:rsidRPr="005C0EB0">
        <w:rPr>
          <w:rFonts w:ascii="Times New Roman" w:hAnsi="Times New Roman"/>
          <w:sz w:val="24"/>
          <w:szCs w:val="24"/>
          <w:lang w:val="en-US"/>
        </w:rPr>
        <w:t xml:space="preserve"> above Lee </w:t>
      </w:r>
      <w:r>
        <w:rPr>
          <w:rFonts w:ascii="Times New Roman" w:hAnsi="Times New Roman"/>
          <w:sz w:val="24"/>
          <w:szCs w:val="24"/>
          <w:lang w:val="en-US"/>
        </w:rPr>
        <w:t xml:space="preserve">and Horsfall </w:t>
      </w:r>
      <w:r w:rsidRPr="005C0EB0">
        <w:rPr>
          <w:rFonts w:ascii="Times New Roman" w:hAnsi="Times New Roman"/>
          <w:sz w:val="24"/>
          <w:szCs w:val="24"/>
          <w:lang w:val="en-US"/>
        </w:rPr>
        <w:t xml:space="preserve">(2010: 191) stresses that accelerated learning can be conceptualized as an approach to education in which learning and teaching methods emphasize active, holistic experiences </w:t>
      </w:r>
      <w:r w:rsidRPr="005C0EB0">
        <w:rPr>
          <w:rFonts w:ascii="Times New Roman" w:hAnsi="Times New Roman"/>
          <w:sz w:val="24"/>
          <w:szCs w:val="24"/>
          <w:lang w:val="en-US"/>
        </w:rPr>
        <w:lastRenderedPageBreak/>
        <w:t>designed to increase the learning that can be achieved within any given timeframe.</w:t>
      </w:r>
      <w:r>
        <w:rPr>
          <w:rFonts w:ascii="Times New Roman" w:hAnsi="Times New Roman"/>
          <w:sz w:val="24"/>
          <w:szCs w:val="24"/>
          <w:lang w:val="en-US"/>
        </w:rPr>
        <w:t xml:space="preserve"> </w:t>
      </w:r>
      <w:r w:rsidRPr="00056F49">
        <w:rPr>
          <w:rFonts w:ascii="Times New Roman" w:hAnsi="Times New Roman"/>
          <w:sz w:val="24"/>
          <w:szCs w:val="24"/>
          <w:lang w:val="en-US"/>
        </w:rPr>
        <w:t xml:space="preserve">In </w:t>
      </w:r>
      <w:r w:rsidRPr="00056F49">
        <w:rPr>
          <w:rStyle w:val="hps"/>
          <w:rFonts w:ascii="Times New Roman" w:hAnsi="Times New Roman"/>
        </w:rPr>
        <w:t>other</w:t>
      </w:r>
      <w:r w:rsidRPr="00056F49">
        <w:rPr>
          <w:rFonts w:ascii="Times New Roman" w:hAnsi="Times New Roman"/>
          <w:sz w:val="24"/>
          <w:szCs w:val="24"/>
          <w:lang w:val="en-US"/>
        </w:rPr>
        <w:t xml:space="preserve"> hand, Wlodkowski</w:t>
      </w:r>
      <w:r w:rsidRPr="005C0EB0">
        <w:rPr>
          <w:rFonts w:ascii="Times New Roman" w:hAnsi="Times New Roman"/>
          <w:sz w:val="24"/>
          <w:szCs w:val="24"/>
          <w:lang w:val="en-US"/>
        </w:rPr>
        <w:t xml:space="preserve"> (2003: 6) defines accelerated learning programs as a structure to enable students to take courses and earn credits in a shorter period of time than would occur in a traditional semester long course.</w:t>
      </w:r>
      <w:r>
        <w:rPr>
          <w:rFonts w:ascii="Times New Roman" w:hAnsi="Times New Roman"/>
          <w:sz w:val="24"/>
          <w:szCs w:val="24"/>
          <w:lang w:val="en-US"/>
        </w:rPr>
        <w:t xml:space="preserve"> </w:t>
      </w:r>
    </w:p>
    <w:p w:rsidR="008E0B4C" w:rsidRDefault="008E0B4C" w:rsidP="008E0B4C">
      <w:pPr>
        <w:pStyle w:val="NoSpacing"/>
        <w:jc w:val="both"/>
        <w:rPr>
          <w:rFonts w:ascii="Times New Roman" w:hAnsi="Times New Roman"/>
          <w:b/>
          <w:color w:val="000000"/>
          <w:sz w:val="24"/>
          <w:szCs w:val="24"/>
        </w:rPr>
      </w:pPr>
    </w:p>
    <w:p w:rsidR="008E0B4C" w:rsidRPr="00D43FD1" w:rsidRDefault="008E0B4C" w:rsidP="008E0B4C">
      <w:pPr>
        <w:pStyle w:val="NoSpacing"/>
        <w:jc w:val="both"/>
        <w:rPr>
          <w:rFonts w:ascii="Times New Roman" w:hAnsi="Times New Roman"/>
          <w:b/>
          <w:color w:val="000000"/>
          <w:sz w:val="24"/>
          <w:szCs w:val="24"/>
        </w:rPr>
      </w:pPr>
      <w:r w:rsidRPr="00D43FD1">
        <w:rPr>
          <w:rFonts w:ascii="Times New Roman" w:hAnsi="Times New Roman"/>
          <w:b/>
          <w:color w:val="000000"/>
          <w:sz w:val="24"/>
          <w:szCs w:val="24"/>
        </w:rPr>
        <w:t>METHOD</w:t>
      </w:r>
    </w:p>
    <w:p w:rsidR="008E0B4C" w:rsidRPr="00D43FD1" w:rsidRDefault="008E0B4C" w:rsidP="008E0B4C">
      <w:pPr>
        <w:pStyle w:val="NoSpacing"/>
        <w:jc w:val="both"/>
        <w:rPr>
          <w:rFonts w:ascii="Times New Roman" w:hAnsi="Times New Roman"/>
          <w:b/>
          <w:color w:val="000000"/>
          <w:sz w:val="24"/>
          <w:szCs w:val="24"/>
        </w:rPr>
      </w:pPr>
    </w:p>
    <w:p w:rsidR="008E0B4C" w:rsidRPr="00D43FD1" w:rsidRDefault="008E0B4C" w:rsidP="008E0B4C">
      <w:pPr>
        <w:pStyle w:val="NoSpacing"/>
        <w:jc w:val="both"/>
        <w:rPr>
          <w:rFonts w:ascii="Times New Roman" w:hAnsi="Times New Roman"/>
          <w:b/>
          <w:color w:val="000000"/>
          <w:sz w:val="24"/>
          <w:szCs w:val="24"/>
        </w:rPr>
      </w:pPr>
      <w:r w:rsidRPr="00D43FD1">
        <w:rPr>
          <w:rFonts w:ascii="Times New Roman" w:hAnsi="Times New Roman"/>
          <w:b/>
          <w:color w:val="000000"/>
          <w:sz w:val="24"/>
          <w:szCs w:val="24"/>
        </w:rPr>
        <w:t>Design and Samples</w:t>
      </w:r>
    </w:p>
    <w:p w:rsidR="008E0B4C" w:rsidRPr="00D43FD1" w:rsidRDefault="008E0B4C" w:rsidP="008E0B4C">
      <w:pPr>
        <w:pStyle w:val="NoSpacing"/>
        <w:jc w:val="both"/>
        <w:rPr>
          <w:rFonts w:ascii="Times New Roman" w:hAnsi="Times New Roman"/>
          <w:b/>
          <w:color w:val="000000"/>
          <w:sz w:val="24"/>
          <w:szCs w:val="24"/>
        </w:rPr>
      </w:pPr>
    </w:p>
    <w:p w:rsidR="008E0B4C" w:rsidRDefault="008E0B4C" w:rsidP="008E0B4C">
      <w:pPr>
        <w:pStyle w:val="NoSpacing"/>
        <w:jc w:val="both"/>
        <w:rPr>
          <w:rFonts w:ascii="Times New Roman" w:hAnsi="Times New Roman"/>
          <w:sz w:val="24"/>
          <w:szCs w:val="24"/>
        </w:rPr>
      </w:pPr>
      <w:r>
        <w:rPr>
          <w:rFonts w:ascii="Times New Roman" w:hAnsi="Times New Roman"/>
          <w:sz w:val="24"/>
          <w:szCs w:val="24"/>
          <w:lang w:val="en-GB"/>
        </w:rPr>
        <w:t xml:space="preserve">This research applied </w:t>
      </w:r>
      <w:r w:rsidRPr="005C63C1">
        <w:rPr>
          <w:rFonts w:ascii="Times New Roman" w:hAnsi="Times New Roman"/>
          <w:sz w:val="24"/>
          <w:szCs w:val="24"/>
        </w:rPr>
        <w:t>mixed method, descriptive qualitative research and quantitative research.</w:t>
      </w:r>
      <w:r>
        <w:rPr>
          <w:rFonts w:ascii="Times New Roman" w:hAnsi="Times New Roman"/>
          <w:sz w:val="24"/>
          <w:szCs w:val="24"/>
        </w:rPr>
        <w:t xml:space="preserve"> The samples of this research were accelerated and regular class in MTsN Model Makassar and SMPN 8 Makassar. The accelerated class consist of 20 students and regular class consist of 40 students. </w:t>
      </w:r>
    </w:p>
    <w:p w:rsidR="008E0B4C" w:rsidRPr="00D43FD1" w:rsidRDefault="008E0B4C" w:rsidP="008E0B4C">
      <w:pPr>
        <w:pStyle w:val="NoSpacing"/>
        <w:jc w:val="both"/>
        <w:rPr>
          <w:rFonts w:ascii="Times New Roman" w:hAnsi="Times New Roman"/>
          <w:color w:val="000000"/>
          <w:sz w:val="24"/>
          <w:szCs w:val="24"/>
        </w:rPr>
      </w:pPr>
    </w:p>
    <w:p w:rsidR="008E0B4C" w:rsidRPr="00D43FD1" w:rsidRDefault="008E0B4C" w:rsidP="008E0B4C">
      <w:pPr>
        <w:pStyle w:val="NoSpacing"/>
        <w:jc w:val="both"/>
        <w:rPr>
          <w:rFonts w:ascii="Times New Roman" w:hAnsi="Times New Roman"/>
          <w:b/>
          <w:color w:val="000000" w:themeColor="text1"/>
          <w:sz w:val="24"/>
          <w:szCs w:val="24"/>
        </w:rPr>
      </w:pPr>
      <w:r w:rsidRPr="00D43FD1">
        <w:rPr>
          <w:rFonts w:ascii="Times New Roman" w:hAnsi="Times New Roman"/>
          <w:b/>
          <w:color w:val="000000" w:themeColor="text1"/>
          <w:sz w:val="24"/>
          <w:szCs w:val="24"/>
        </w:rPr>
        <w:t>Instrument and Procedure</w:t>
      </w:r>
    </w:p>
    <w:p w:rsidR="008E0B4C" w:rsidRPr="00D43FD1" w:rsidRDefault="008E0B4C" w:rsidP="008E0B4C">
      <w:pPr>
        <w:pStyle w:val="NoSpacing"/>
        <w:jc w:val="both"/>
        <w:rPr>
          <w:rFonts w:ascii="Times New Roman" w:hAnsi="Times New Roman"/>
          <w:b/>
          <w:color w:val="000000" w:themeColor="text1"/>
          <w:sz w:val="24"/>
          <w:szCs w:val="24"/>
        </w:rPr>
      </w:pPr>
    </w:p>
    <w:p w:rsidR="008E0B4C" w:rsidRDefault="008E0B4C" w:rsidP="008E0B4C">
      <w:pPr>
        <w:pStyle w:val="NoSpacing"/>
        <w:jc w:val="both"/>
        <w:rPr>
          <w:rFonts w:ascii="Times New Roman" w:hAnsi="Times New Roman"/>
          <w:color w:val="000000" w:themeColor="text1"/>
          <w:sz w:val="24"/>
          <w:szCs w:val="24"/>
        </w:rPr>
      </w:pPr>
      <w:r w:rsidRPr="00D43FD1">
        <w:rPr>
          <w:rFonts w:ascii="Times New Roman" w:hAnsi="Times New Roman"/>
          <w:color w:val="000000" w:themeColor="text1"/>
          <w:sz w:val="24"/>
          <w:szCs w:val="24"/>
        </w:rPr>
        <w:t>T</w:t>
      </w:r>
      <w:r>
        <w:rPr>
          <w:rFonts w:ascii="Times New Roman" w:hAnsi="Times New Roman"/>
          <w:color w:val="000000" w:themeColor="text1"/>
          <w:sz w:val="24"/>
          <w:szCs w:val="24"/>
        </w:rPr>
        <w:t>wo kinds of instruments-</w:t>
      </w:r>
      <w:r>
        <w:rPr>
          <w:rFonts w:ascii="Times New Roman" w:hAnsi="Times New Roman"/>
          <w:color w:val="000000" w:themeColor="text1"/>
          <w:sz w:val="24"/>
          <w:szCs w:val="24"/>
          <w:lang w:val="id-ID"/>
        </w:rPr>
        <w:t xml:space="preserve"> </w:t>
      </w:r>
      <w:r w:rsidRPr="00D43FD1">
        <w:rPr>
          <w:rFonts w:ascii="Times New Roman" w:hAnsi="Times New Roman"/>
          <w:color w:val="000000" w:themeColor="text1"/>
          <w:sz w:val="24"/>
          <w:szCs w:val="24"/>
        </w:rPr>
        <w:t xml:space="preserve">test and </w:t>
      </w:r>
      <w:r>
        <w:rPr>
          <w:rFonts w:ascii="Times New Roman" w:hAnsi="Times New Roman"/>
          <w:color w:val="000000" w:themeColor="text1"/>
          <w:sz w:val="24"/>
          <w:szCs w:val="24"/>
        </w:rPr>
        <w:t>interview</w:t>
      </w:r>
      <w:r w:rsidRPr="00D43FD1">
        <w:rPr>
          <w:rFonts w:ascii="Times New Roman" w:hAnsi="Times New Roman"/>
          <w:color w:val="000000" w:themeColor="text1"/>
          <w:sz w:val="24"/>
          <w:szCs w:val="24"/>
        </w:rPr>
        <w:t xml:space="preserve"> were applied in this research. The test administered </w:t>
      </w:r>
      <w:r>
        <w:rPr>
          <w:rFonts w:ascii="Times New Roman" w:hAnsi="Times New Roman"/>
          <w:color w:val="000000" w:themeColor="text1"/>
          <w:sz w:val="24"/>
          <w:szCs w:val="24"/>
        </w:rPr>
        <w:t>to know the ability of the students between Islamic school (MTsN Model Makassar) and Public school (SMPN 8 Makassar). The interview was conducted and it involved 1 teacher of each school and 10 students of each school. The interview conducted to know the perception of accelerated learning between Islamic and Public school.</w:t>
      </w:r>
    </w:p>
    <w:p w:rsidR="008E0B4C" w:rsidRPr="00D43FD1" w:rsidRDefault="008E0B4C" w:rsidP="008E0B4C">
      <w:pPr>
        <w:pStyle w:val="NoSpacing"/>
        <w:jc w:val="both"/>
        <w:rPr>
          <w:rFonts w:ascii="Times New Roman" w:hAnsi="Times New Roman"/>
          <w:color w:val="000000" w:themeColor="text1"/>
          <w:sz w:val="24"/>
          <w:szCs w:val="24"/>
        </w:rPr>
      </w:pPr>
    </w:p>
    <w:p w:rsidR="008E0B4C" w:rsidRPr="00D43FD1" w:rsidRDefault="008E0B4C" w:rsidP="008E0B4C">
      <w:pPr>
        <w:pStyle w:val="NoSpacing"/>
        <w:jc w:val="both"/>
        <w:rPr>
          <w:rFonts w:ascii="Times New Roman" w:hAnsi="Times New Roman"/>
          <w:b/>
          <w:color w:val="000000" w:themeColor="text1"/>
          <w:sz w:val="24"/>
          <w:szCs w:val="24"/>
        </w:rPr>
      </w:pPr>
      <w:r w:rsidRPr="00D43FD1">
        <w:rPr>
          <w:rFonts w:ascii="Times New Roman" w:hAnsi="Times New Roman"/>
          <w:b/>
          <w:color w:val="000000" w:themeColor="text1"/>
          <w:sz w:val="24"/>
          <w:szCs w:val="24"/>
        </w:rPr>
        <w:t>Data Analysis</w:t>
      </w:r>
    </w:p>
    <w:p w:rsidR="008E0B4C" w:rsidRPr="00D43FD1" w:rsidRDefault="008E0B4C" w:rsidP="008E0B4C">
      <w:pPr>
        <w:pStyle w:val="NoSpacing"/>
        <w:jc w:val="both"/>
        <w:rPr>
          <w:rFonts w:ascii="Times New Roman" w:hAnsi="Times New Roman"/>
          <w:b/>
          <w:color w:val="000000" w:themeColor="text1"/>
          <w:sz w:val="24"/>
          <w:szCs w:val="24"/>
        </w:rPr>
      </w:pPr>
    </w:p>
    <w:p w:rsidR="008E0B4C" w:rsidRPr="00D43FD1" w:rsidRDefault="008E0B4C" w:rsidP="008E0B4C">
      <w:pPr>
        <w:pStyle w:val="NoSpacing"/>
        <w:jc w:val="both"/>
        <w:rPr>
          <w:rFonts w:ascii="Times New Roman" w:hAnsi="Times New Roman"/>
          <w:color w:val="000000" w:themeColor="text1"/>
          <w:sz w:val="24"/>
          <w:szCs w:val="24"/>
        </w:rPr>
      </w:pPr>
      <w:r w:rsidRPr="00D43FD1">
        <w:rPr>
          <w:rFonts w:ascii="Times New Roman" w:hAnsi="Times New Roman"/>
          <w:color w:val="000000" w:themeColor="text1"/>
          <w:sz w:val="24"/>
          <w:szCs w:val="24"/>
        </w:rPr>
        <w:t>To examine the</w:t>
      </w:r>
      <w:r>
        <w:rPr>
          <w:rFonts w:ascii="Times New Roman" w:hAnsi="Times New Roman"/>
          <w:color w:val="000000" w:themeColor="text1"/>
          <w:sz w:val="24"/>
          <w:szCs w:val="24"/>
        </w:rPr>
        <w:t xml:space="preserve"> students ability in English the researcher use SPSS Analysis version 20.00 with </w:t>
      </w:r>
      <w:r w:rsidRPr="00D43FD1">
        <w:rPr>
          <w:rFonts w:ascii="Times New Roman" w:hAnsi="Times New Roman"/>
          <w:color w:val="000000" w:themeColor="text1"/>
          <w:sz w:val="24"/>
          <w:szCs w:val="24"/>
        </w:rPr>
        <w:t xml:space="preserve">inferential analysis, including independent test. Meanwhile, to analyze the students’ </w:t>
      </w:r>
      <w:r>
        <w:rPr>
          <w:rFonts w:ascii="Times New Roman" w:hAnsi="Times New Roman"/>
          <w:color w:val="000000" w:themeColor="text1"/>
          <w:sz w:val="24"/>
          <w:szCs w:val="24"/>
        </w:rPr>
        <w:t xml:space="preserve">perception the researcher used data reduction, data display, conclusion and verification. </w:t>
      </w:r>
    </w:p>
    <w:p w:rsidR="008E0B4C" w:rsidRPr="00D43FD1" w:rsidRDefault="008E0B4C" w:rsidP="008E0B4C">
      <w:pPr>
        <w:pStyle w:val="NoSpacing"/>
        <w:jc w:val="both"/>
        <w:rPr>
          <w:rFonts w:ascii="Times New Roman" w:hAnsi="Times New Roman"/>
          <w:color w:val="000000" w:themeColor="text1"/>
          <w:sz w:val="24"/>
          <w:szCs w:val="24"/>
        </w:rPr>
      </w:pPr>
    </w:p>
    <w:p w:rsidR="008E0B4C" w:rsidRPr="00D43FD1" w:rsidRDefault="008E0B4C" w:rsidP="008E0B4C">
      <w:pPr>
        <w:pStyle w:val="NoSpacing"/>
        <w:jc w:val="both"/>
        <w:rPr>
          <w:rFonts w:ascii="Times New Roman" w:hAnsi="Times New Roman"/>
          <w:b/>
          <w:color w:val="000000" w:themeColor="text1"/>
          <w:sz w:val="24"/>
          <w:szCs w:val="24"/>
        </w:rPr>
      </w:pPr>
      <w:r w:rsidRPr="00D43FD1">
        <w:rPr>
          <w:rFonts w:ascii="Times New Roman" w:hAnsi="Times New Roman"/>
          <w:b/>
          <w:color w:val="000000" w:themeColor="text1"/>
          <w:sz w:val="24"/>
          <w:szCs w:val="24"/>
        </w:rPr>
        <w:t>RESULT AND DISUSSION</w:t>
      </w:r>
    </w:p>
    <w:p w:rsidR="008E0B4C" w:rsidRPr="00746368" w:rsidRDefault="008E0B4C" w:rsidP="008E0B4C">
      <w:pPr>
        <w:pStyle w:val="BodyTextIndent2"/>
        <w:spacing w:before="320"/>
        <w:ind w:firstLine="0"/>
        <w:rPr>
          <w:rFonts w:ascii="Times New Roman" w:hAnsi="Times New Roman" w:cs="Times New Roman"/>
          <w:b/>
          <w:bCs/>
        </w:rPr>
      </w:pPr>
      <w:r>
        <w:rPr>
          <w:rFonts w:ascii="Times New Roman" w:hAnsi="Times New Roman" w:cs="Times New Roman"/>
          <w:b/>
        </w:rPr>
        <w:t>EFL teachers’ and students</w:t>
      </w:r>
      <w:r w:rsidRPr="00746368">
        <w:rPr>
          <w:rFonts w:ascii="Times New Roman" w:hAnsi="Times New Roman" w:cs="Times New Roman"/>
          <w:b/>
        </w:rPr>
        <w:t xml:space="preserve">’ perception of </w:t>
      </w:r>
      <w:r>
        <w:rPr>
          <w:rFonts w:ascii="Times New Roman" w:hAnsi="Times New Roman" w:cs="Times New Roman"/>
          <w:b/>
        </w:rPr>
        <w:t>accelerated learning</w:t>
      </w:r>
    </w:p>
    <w:p w:rsidR="008E0B4C" w:rsidRPr="00780494" w:rsidRDefault="008E0B4C" w:rsidP="008E0B4C">
      <w:pPr>
        <w:pStyle w:val="BodyTextIndent2"/>
        <w:spacing w:line="240" w:lineRule="auto"/>
        <w:ind w:firstLine="0"/>
        <w:rPr>
          <w:rFonts w:ascii="Times New Roman" w:hAnsi="Times New Roman" w:cs="Times New Roman"/>
          <w:bCs/>
        </w:rPr>
      </w:pPr>
      <w:r>
        <w:rPr>
          <w:rFonts w:ascii="Times New Roman" w:hAnsi="Times New Roman" w:cs="Times New Roman"/>
          <w:bCs/>
        </w:rPr>
        <w:t>According to EFL teachers in these findings, accelerated learning program is the program that follows by the enthusiasm students in learning and IQ high level. The students of accelerated class special intelligences and aptitude. Therefore, it should be appreciate and support it. I</w:t>
      </w:r>
      <w:r w:rsidRPr="0076703E">
        <w:rPr>
          <w:rFonts w:ascii="Times New Roman" w:hAnsi="Times New Roman" w:cs="Times New Roman"/>
          <w:bCs/>
        </w:rPr>
        <w:t xml:space="preserve">n relation to the reasons of employing accelerated learning program </w:t>
      </w:r>
      <w:r w:rsidRPr="0076703E">
        <w:rPr>
          <w:rFonts w:ascii="Times New Roman" w:hAnsi="Times New Roman" w:cs="Times New Roman"/>
        </w:rPr>
        <w:t>have good significances to the students</w:t>
      </w:r>
      <w:r>
        <w:rPr>
          <w:rFonts w:ascii="Times New Roman" w:hAnsi="Times New Roman" w:cs="Times New Roman"/>
        </w:rPr>
        <w:t xml:space="preserve">. Some students said that </w:t>
      </w:r>
      <w:r>
        <w:rPr>
          <w:rStyle w:val="longtext"/>
          <w:rFonts w:ascii="Times New Roman" w:hAnsi="Times New Roman"/>
        </w:rPr>
        <w:t xml:space="preserve">they are graduated faster than their friends whose age is same as their age. In addition, significances of accelerated learning program, according to some students it can motivated them to learn, because of their friends progress in learning that have a good improvement, with Accelerated Learning Program, they are more diligent to study and they get more spirit, it may be caused by the facilities in their school. Regarding to the significances of Accelerated Learning Program, Ganiron ( 2013: 27) point out that the principles of Accelerates Learning </w:t>
      </w:r>
      <w:r>
        <w:rPr>
          <w:rStyle w:val="longtext"/>
          <w:rFonts w:ascii="Times New Roman" w:hAnsi="Times New Roman"/>
        </w:rPr>
        <w:lastRenderedPageBreak/>
        <w:t>benefited the student to learned more faster and better, so they can be able to apply what they learned in class or in their working and become better or creative innovators. Russel (2011: 5) also said that accelerated basically means growing fast. Learning is defined as the process of changing habits due to the skills, knowledge, or new attitudes.</w:t>
      </w:r>
    </w:p>
    <w:p w:rsidR="008E0B4C" w:rsidRDefault="008E0B4C" w:rsidP="008E0B4C">
      <w:pPr>
        <w:pStyle w:val="NoSpacing"/>
        <w:jc w:val="both"/>
        <w:rPr>
          <w:rFonts w:ascii="Times New Roman" w:hAnsi="Times New Roman"/>
          <w:i/>
          <w:color w:val="000000" w:themeColor="text1"/>
          <w:sz w:val="24"/>
          <w:szCs w:val="24"/>
        </w:rPr>
      </w:pPr>
    </w:p>
    <w:p w:rsidR="008E0B4C" w:rsidRDefault="008E0B4C" w:rsidP="008E0B4C">
      <w:pPr>
        <w:pStyle w:val="NoSpacing"/>
        <w:jc w:val="both"/>
        <w:rPr>
          <w:rFonts w:ascii="Times New Roman" w:hAnsi="Times New Roman"/>
          <w:b/>
          <w:color w:val="000000" w:themeColor="text1"/>
          <w:sz w:val="24"/>
          <w:szCs w:val="24"/>
        </w:rPr>
      </w:pPr>
      <w:r>
        <w:rPr>
          <w:rFonts w:ascii="Times New Roman" w:hAnsi="Times New Roman"/>
          <w:b/>
          <w:color w:val="000000" w:themeColor="text1"/>
          <w:sz w:val="24"/>
          <w:szCs w:val="24"/>
        </w:rPr>
        <w:t>Students Achievement in English test</w:t>
      </w:r>
    </w:p>
    <w:p w:rsidR="008E0B4C" w:rsidRPr="00ED6B0F" w:rsidRDefault="008E0B4C" w:rsidP="008E0B4C">
      <w:pPr>
        <w:pStyle w:val="NoSpacing"/>
        <w:jc w:val="both"/>
        <w:rPr>
          <w:rFonts w:ascii="Times New Roman" w:hAnsi="Times New Roman"/>
          <w:b/>
          <w:color w:val="000000" w:themeColor="text1"/>
          <w:sz w:val="24"/>
          <w:szCs w:val="24"/>
        </w:rPr>
      </w:pPr>
    </w:p>
    <w:p w:rsidR="008E0B4C" w:rsidRPr="00D43FD1" w:rsidRDefault="008E0B4C" w:rsidP="008E0B4C">
      <w:pPr>
        <w:pStyle w:val="NoSpacing"/>
        <w:jc w:val="both"/>
        <w:rPr>
          <w:rFonts w:ascii="Times New Roman" w:hAnsi="Times New Roman"/>
          <w:b/>
          <w:color w:val="000000" w:themeColor="text1"/>
          <w:sz w:val="24"/>
          <w:szCs w:val="24"/>
        </w:rPr>
      </w:pPr>
      <w:r w:rsidRPr="00D43FD1">
        <w:rPr>
          <w:rFonts w:ascii="Times New Roman" w:hAnsi="Times New Roman"/>
          <w:i/>
          <w:color w:val="000000" w:themeColor="text1"/>
          <w:sz w:val="24"/>
          <w:szCs w:val="24"/>
        </w:rPr>
        <w:t xml:space="preserve">The students’ </w:t>
      </w:r>
      <w:r>
        <w:rPr>
          <w:rFonts w:ascii="Times New Roman" w:hAnsi="Times New Roman"/>
          <w:i/>
          <w:color w:val="000000" w:themeColor="text1"/>
          <w:sz w:val="24"/>
          <w:szCs w:val="24"/>
        </w:rPr>
        <w:t>mean score between accelerated class in MTsN Model Makassar and SMPN 8 Makassar</w:t>
      </w:r>
    </w:p>
    <w:p w:rsidR="008E0B4C" w:rsidRPr="00D43FD1" w:rsidRDefault="008E0B4C" w:rsidP="008E0B4C">
      <w:pPr>
        <w:pStyle w:val="NoSpacing"/>
        <w:jc w:val="both"/>
        <w:rPr>
          <w:rFonts w:ascii="Times New Roman" w:hAnsi="Times New Roman"/>
          <w:i/>
          <w:color w:val="000000" w:themeColor="text1"/>
          <w:sz w:val="24"/>
          <w:szCs w:val="24"/>
        </w:rPr>
      </w:pPr>
    </w:p>
    <w:p w:rsidR="008E0B4C" w:rsidRDefault="008E0B4C" w:rsidP="008E0B4C">
      <w:pPr>
        <w:pStyle w:val="NoSpacing"/>
        <w:jc w:val="both"/>
        <w:rPr>
          <w:rFonts w:ascii="Times New Roman" w:hAnsi="Times New Roman"/>
          <w:color w:val="000000" w:themeColor="text1"/>
          <w:sz w:val="24"/>
          <w:szCs w:val="24"/>
        </w:rPr>
      </w:pPr>
      <w:r w:rsidRPr="00D43FD1">
        <w:rPr>
          <w:rFonts w:ascii="Times New Roman" w:hAnsi="Times New Roman"/>
          <w:color w:val="000000" w:themeColor="text1"/>
          <w:sz w:val="24"/>
          <w:szCs w:val="24"/>
        </w:rPr>
        <w:t xml:space="preserve">The table 1 is the statistically summary of the students’ </w:t>
      </w:r>
      <w:r>
        <w:rPr>
          <w:rFonts w:ascii="Times New Roman" w:hAnsi="Times New Roman"/>
          <w:color w:val="000000" w:themeColor="text1"/>
          <w:sz w:val="24"/>
          <w:szCs w:val="24"/>
        </w:rPr>
        <w:t xml:space="preserve">mean score </w:t>
      </w:r>
      <w:r w:rsidRPr="00ED6B0F">
        <w:rPr>
          <w:rFonts w:ascii="Times New Roman" w:hAnsi="Times New Roman"/>
          <w:color w:val="000000" w:themeColor="text1"/>
          <w:sz w:val="24"/>
          <w:szCs w:val="24"/>
        </w:rPr>
        <w:t>between accelerated class in MTsN Model Makassar and SMPN 8 Makassar.</w:t>
      </w:r>
      <w:r>
        <w:rPr>
          <w:rFonts w:ascii="Times New Roman" w:hAnsi="Times New Roman"/>
          <w:i/>
          <w:color w:val="000000" w:themeColor="text1"/>
          <w:sz w:val="24"/>
          <w:szCs w:val="24"/>
        </w:rPr>
        <w:t xml:space="preserve"> </w:t>
      </w:r>
      <w:r w:rsidRPr="00D43FD1">
        <w:rPr>
          <w:rFonts w:ascii="Times New Roman" w:hAnsi="Times New Roman"/>
          <w:color w:val="000000" w:themeColor="text1"/>
          <w:sz w:val="24"/>
          <w:szCs w:val="24"/>
        </w:rPr>
        <w:t>The statistical summary depicted in table 1 below shows that th</w:t>
      </w:r>
      <w:r>
        <w:rPr>
          <w:rFonts w:ascii="Times New Roman" w:hAnsi="Times New Roman"/>
          <w:color w:val="000000" w:themeColor="text1"/>
          <w:sz w:val="24"/>
          <w:szCs w:val="24"/>
        </w:rPr>
        <w:t>e total number of subjects is 40</w:t>
      </w:r>
      <w:r w:rsidRPr="00D43FD1">
        <w:rPr>
          <w:rFonts w:ascii="Times New Roman" w:hAnsi="Times New Roman"/>
          <w:color w:val="000000" w:themeColor="text1"/>
          <w:sz w:val="24"/>
          <w:szCs w:val="24"/>
        </w:rPr>
        <w:t xml:space="preserve"> students. </w:t>
      </w:r>
    </w:p>
    <w:p w:rsidR="008E0B4C" w:rsidRDefault="008E0B4C" w:rsidP="008E0B4C">
      <w:pPr>
        <w:pStyle w:val="NoSpacing"/>
        <w:jc w:val="both"/>
        <w:rPr>
          <w:rFonts w:ascii="Times New Roman" w:hAnsi="Times New Roman"/>
          <w:color w:val="000000" w:themeColor="text1"/>
          <w:sz w:val="24"/>
          <w:szCs w:val="24"/>
        </w:rPr>
      </w:pPr>
    </w:p>
    <w:p w:rsidR="008E0B4C" w:rsidRPr="00ED6B0F" w:rsidRDefault="008E0B4C" w:rsidP="008E0B4C">
      <w:pPr>
        <w:pStyle w:val="NoSpacing"/>
        <w:jc w:val="center"/>
        <w:rPr>
          <w:rFonts w:ascii="Times New Roman" w:hAnsi="Times New Roman"/>
          <w:i/>
          <w:color w:val="000000" w:themeColor="text1"/>
          <w:sz w:val="24"/>
          <w:szCs w:val="24"/>
        </w:rPr>
      </w:pPr>
      <w:r w:rsidRPr="00ED6B0F">
        <w:rPr>
          <w:rFonts w:ascii="Times New Roman" w:hAnsi="Times New Roman"/>
          <w:i/>
          <w:color w:val="000000" w:themeColor="text1"/>
          <w:sz w:val="24"/>
          <w:szCs w:val="24"/>
        </w:rPr>
        <w:t>Table 1</w:t>
      </w:r>
    </w:p>
    <w:p w:rsidR="008E0B4C" w:rsidRDefault="008E0B4C" w:rsidP="008E0B4C">
      <w:pPr>
        <w:pStyle w:val="NoSpacing"/>
        <w:jc w:val="center"/>
        <w:rPr>
          <w:rFonts w:ascii="Times New Roman" w:hAnsi="Times New Roman"/>
          <w:i/>
          <w:color w:val="000000" w:themeColor="text1"/>
          <w:sz w:val="24"/>
          <w:szCs w:val="24"/>
        </w:rPr>
      </w:pPr>
      <w:r w:rsidRPr="00ED6B0F">
        <w:rPr>
          <w:rFonts w:ascii="Times New Roman" w:hAnsi="Times New Roman"/>
          <w:i/>
          <w:color w:val="000000" w:themeColor="text1"/>
          <w:sz w:val="24"/>
          <w:szCs w:val="24"/>
        </w:rPr>
        <w:t xml:space="preserve">The Statistically Summary </w:t>
      </w:r>
      <w:r>
        <w:rPr>
          <w:rFonts w:ascii="Times New Roman" w:hAnsi="Times New Roman"/>
          <w:i/>
          <w:color w:val="000000" w:themeColor="text1"/>
          <w:sz w:val="24"/>
          <w:szCs w:val="24"/>
        </w:rPr>
        <w:t>of t</w:t>
      </w:r>
      <w:r w:rsidRPr="00ED6B0F">
        <w:rPr>
          <w:rFonts w:ascii="Times New Roman" w:hAnsi="Times New Roman"/>
          <w:i/>
          <w:color w:val="000000" w:themeColor="text1"/>
          <w:sz w:val="24"/>
          <w:szCs w:val="24"/>
        </w:rPr>
        <w:t xml:space="preserve">he Students’ Mean Score </w:t>
      </w:r>
      <w:r>
        <w:rPr>
          <w:rFonts w:ascii="Times New Roman" w:hAnsi="Times New Roman"/>
          <w:i/>
          <w:color w:val="000000" w:themeColor="text1"/>
          <w:sz w:val="24"/>
          <w:szCs w:val="24"/>
        </w:rPr>
        <w:t>Between Accelerated Class In MTsN</w:t>
      </w:r>
      <w:r w:rsidRPr="00ED6B0F">
        <w:rPr>
          <w:rFonts w:ascii="Times New Roman" w:hAnsi="Times New Roman"/>
          <w:i/>
          <w:color w:val="000000" w:themeColor="text1"/>
          <w:sz w:val="24"/>
          <w:szCs w:val="24"/>
        </w:rPr>
        <w:t xml:space="preserve"> Model Makassar And SMPN 8 Makassar</w:t>
      </w:r>
    </w:p>
    <w:p w:rsidR="008E0B4C" w:rsidRPr="00ED6B0F" w:rsidRDefault="008E0B4C" w:rsidP="008E0B4C">
      <w:pPr>
        <w:pStyle w:val="NoSpacing"/>
        <w:jc w:val="center"/>
        <w:rPr>
          <w:rFonts w:ascii="Times New Roman" w:hAnsi="Times New Roman"/>
          <w:i/>
          <w:color w:val="000000" w:themeColor="text1"/>
          <w:sz w:val="24"/>
          <w:szCs w:val="24"/>
        </w:rPr>
      </w:pPr>
    </w:p>
    <w:tbl>
      <w:tblPr>
        <w:tblStyle w:val="PlainTable21"/>
        <w:tblW w:w="6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258"/>
        <w:gridCol w:w="2126"/>
      </w:tblGrid>
      <w:tr w:rsidR="008E0B4C" w:rsidRPr="00D43FD1" w:rsidTr="00556A3B">
        <w:trPr>
          <w:cnfStyle w:val="100000000000"/>
          <w:trHeight w:val="315"/>
          <w:jc w:val="center"/>
        </w:trPr>
        <w:tc>
          <w:tcPr>
            <w:cnfStyle w:val="001000000000"/>
            <w:tcW w:w="1843" w:type="dxa"/>
            <w:noWrap/>
            <w:hideMark/>
          </w:tcPr>
          <w:p w:rsidR="008E0B4C" w:rsidRPr="00D43FD1" w:rsidRDefault="008E0B4C" w:rsidP="00556A3B">
            <w:pPr>
              <w:jc w:val="center"/>
              <w:rPr>
                <w:rFonts w:ascii="Times New Roman" w:hAnsi="Times New Roman"/>
                <w:b w:val="0"/>
                <w:color w:val="000000"/>
                <w:sz w:val="24"/>
                <w:szCs w:val="24"/>
                <w:lang w:val="en-US" w:eastAsia="id-ID"/>
              </w:rPr>
            </w:pPr>
            <w:r w:rsidRPr="00D43FD1">
              <w:rPr>
                <w:rFonts w:ascii="Times New Roman" w:hAnsi="Times New Roman"/>
                <w:b w:val="0"/>
                <w:color w:val="000000"/>
                <w:sz w:val="24"/>
                <w:szCs w:val="24"/>
                <w:lang w:val="en-US" w:eastAsia="id-ID"/>
              </w:rPr>
              <w:t> </w:t>
            </w:r>
          </w:p>
        </w:tc>
        <w:tc>
          <w:tcPr>
            <w:tcW w:w="2258" w:type="dxa"/>
            <w:noWrap/>
            <w:hideMark/>
          </w:tcPr>
          <w:p w:rsidR="008E0B4C" w:rsidRPr="00D43FD1" w:rsidRDefault="008E0B4C" w:rsidP="00556A3B">
            <w:pPr>
              <w:jc w:val="center"/>
              <w:cnfStyle w:val="100000000000"/>
              <w:rPr>
                <w:rFonts w:ascii="Times New Roman" w:hAnsi="Times New Roman"/>
                <w:b w:val="0"/>
                <w:color w:val="000000"/>
                <w:sz w:val="24"/>
                <w:szCs w:val="24"/>
                <w:lang w:val="en-US" w:eastAsia="id-ID"/>
              </w:rPr>
            </w:pPr>
            <w:r>
              <w:rPr>
                <w:rFonts w:ascii="Times New Roman" w:hAnsi="Times New Roman"/>
                <w:b w:val="0"/>
                <w:color w:val="000000"/>
                <w:sz w:val="24"/>
                <w:szCs w:val="24"/>
                <w:lang w:val="en-US" w:eastAsia="id-ID"/>
              </w:rPr>
              <w:t>MTsN Model Makassar</w:t>
            </w:r>
          </w:p>
        </w:tc>
        <w:tc>
          <w:tcPr>
            <w:tcW w:w="2126" w:type="dxa"/>
            <w:noWrap/>
            <w:hideMark/>
          </w:tcPr>
          <w:p w:rsidR="008E0B4C" w:rsidRPr="00D43FD1" w:rsidRDefault="008E0B4C" w:rsidP="00556A3B">
            <w:pPr>
              <w:jc w:val="center"/>
              <w:cnfStyle w:val="100000000000"/>
              <w:rPr>
                <w:rFonts w:ascii="Times New Roman" w:hAnsi="Times New Roman"/>
                <w:b w:val="0"/>
                <w:color w:val="000000"/>
                <w:sz w:val="24"/>
                <w:szCs w:val="24"/>
                <w:lang w:val="en-US" w:eastAsia="id-ID"/>
              </w:rPr>
            </w:pPr>
            <w:r>
              <w:rPr>
                <w:rFonts w:ascii="Times New Roman" w:hAnsi="Times New Roman"/>
                <w:b w:val="0"/>
                <w:color w:val="000000"/>
                <w:sz w:val="24"/>
                <w:szCs w:val="24"/>
                <w:lang w:val="en-US" w:eastAsia="id-ID"/>
              </w:rPr>
              <w:t>SMPN 8 Makassar</w:t>
            </w:r>
          </w:p>
        </w:tc>
      </w:tr>
      <w:tr w:rsidR="008E0B4C" w:rsidRPr="00D43FD1" w:rsidTr="00556A3B">
        <w:trPr>
          <w:cnfStyle w:val="000000100000"/>
          <w:trHeight w:val="315"/>
          <w:jc w:val="center"/>
        </w:trPr>
        <w:tc>
          <w:tcPr>
            <w:cnfStyle w:val="001000000000"/>
            <w:tcW w:w="1843" w:type="dxa"/>
            <w:noWrap/>
            <w:hideMark/>
          </w:tcPr>
          <w:p w:rsidR="008E0B4C" w:rsidRPr="00D43FD1" w:rsidRDefault="008E0B4C" w:rsidP="00556A3B">
            <w:pPr>
              <w:jc w:val="center"/>
              <w:rPr>
                <w:rFonts w:ascii="Times New Roman" w:hAnsi="Times New Roman"/>
                <w:b w:val="0"/>
                <w:color w:val="000000"/>
                <w:sz w:val="24"/>
                <w:szCs w:val="24"/>
                <w:lang w:val="en-US" w:eastAsia="id-ID"/>
              </w:rPr>
            </w:pPr>
            <w:r w:rsidRPr="00D43FD1">
              <w:rPr>
                <w:rFonts w:ascii="Times New Roman" w:hAnsi="Times New Roman"/>
                <w:b w:val="0"/>
                <w:color w:val="000000"/>
                <w:sz w:val="24"/>
                <w:szCs w:val="24"/>
                <w:lang w:val="en-US" w:eastAsia="id-ID"/>
              </w:rPr>
              <w:t>N</w:t>
            </w:r>
          </w:p>
        </w:tc>
        <w:tc>
          <w:tcPr>
            <w:tcW w:w="2258" w:type="dxa"/>
            <w:noWrap/>
            <w:hideMark/>
          </w:tcPr>
          <w:p w:rsidR="008E0B4C" w:rsidRPr="00D43FD1" w:rsidRDefault="008E0B4C" w:rsidP="00556A3B">
            <w:pPr>
              <w:jc w:val="center"/>
              <w:cnfStyle w:val="000000100000"/>
              <w:rPr>
                <w:rFonts w:ascii="Times New Roman" w:hAnsi="Times New Roman"/>
                <w:color w:val="000000"/>
                <w:sz w:val="24"/>
                <w:szCs w:val="24"/>
                <w:lang w:val="en-US" w:eastAsia="id-ID"/>
              </w:rPr>
            </w:pPr>
            <w:r>
              <w:rPr>
                <w:rFonts w:ascii="Times New Roman" w:hAnsi="Times New Roman"/>
                <w:color w:val="000000"/>
                <w:sz w:val="24"/>
                <w:szCs w:val="24"/>
                <w:lang w:val="en-US" w:eastAsia="id-ID"/>
              </w:rPr>
              <w:t>20</w:t>
            </w:r>
          </w:p>
        </w:tc>
        <w:tc>
          <w:tcPr>
            <w:tcW w:w="2126" w:type="dxa"/>
            <w:noWrap/>
            <w:hideMark/>
          </w:tcPr>
          <w:p w:rsidR="008E0B4C" w:rsidRPr="00D43FD1" w:rsidRDefault="008E0B4C" w:rsidP="00556A3B">
            <w:pPr>
              <w:jc w:val="center"/>
              <w:cnfStyle w:val="000000100000"/>
              <w:rPr>
                <w:rFonts w:ascii="Times New Roman" w:hAnsi="Times New Roman"/>
                <w:color w:val="000000"/>
                <w:sz w:val="24"/>
                <w:szCs w:val="24"/>
                <w:lang w:val="en-US" w:eastAsia="id-ID"/>
              </w:rPr>
            </w:pPr>
            <w:r>
              <w:rPr>
                <w:rFonts w:ascii="Times New Roman" w:hAnsi="Times New Roman"/>
                <w:color w:val="000000"/>
                <w:sz w:val="24"/>
                <w:szCs w:val="24"/>
                <w:lang w:val="en-US" w:eastAsia="id-ID"/>
              </w:rPr>
              <w:t>20</w:t>
            </w:r>
          </w:p>
        </w:tc>
      </w:tr>
      <w:tr w:rsidR="008E0B4C" w:rsidRPr="00D43FD1" w:rsidTr="00556A3B">
        <w:trPr>
          <w:trHeight w:val="315"/>
          <w:jc w:val="center"/>
        </w:trPr>
        <w:tc>
          <w:tcPr>
            <w:cnfStyle w:val="001000000000"/>
            <w:tcW w:w="1843" w:type="dxa"/>
            <w:noWrap/>
            <w:hideMark/>
          </w:tcPr>
          <w:p w:rsidR="008E0B4C" w:rsidRPr="00D43FD1" w:rsidRDefault="008E0B4C" w:rsidP="00556A3B">
            <w:pPr>
              <w:jc w:val="center"/>
              <w:rPr>
                <w:rFonts w:ascii="Times New Roman" w:hAnsi="Times New Roman"/>
                <w:b w:val="0"/>
                <w:color w:val="000000"/>
                <w:sz w:val="24"/>
                <w:szCs w:val="24"/>
                <w:lang w:val="en-US" w:eastAsia="id-ID"/>
              </w:rPr>
            </w:pPr>
            <w:r w:rsidRPr="00D43FD1">
              <w:rPr>
                <w:rFonts w:ascii="Times New Roman" w:hAnsi="Times New Roman"/>
                <w:b w:val="0"/>
                <w:color w:val="000000"/>
                <w:sz w:val="24"/>
                <w:szCs w:val="24"/>
                <w:lang w:val="en-US" w:eastAsia="id-ID"/>
              </w:rPr>
              <w:t>Mean</w:t>
            </w:r>
          </w:p>
        </w:tc>
        <w:tc>
          <w:tcPr>
            <w:tcW w:w="2258" w:type="dxa"/>
            <w:noWrap/>
            <w:hideMark/>
          </w:tcPr>
          <w:p w:rsidR="008E0B4C" w:rsidRPr="00D43FD1" w:rsidRDefault="008E0B4C" w:rsidP="00556A3B">
            <w:pPr>
              <w:jc w:val="center"/>
              <w:cnfStyle w:val="000000000000"/>
              <w:rPr>
                <w:rFonts w:ascii="Times New Roman" w:hAnsi="Times New Roman"/>
                <w:color w:val="000000"/>
                <w:sz w:val="24"/>
                <w:szCs w:val="24"/>
                <w:lang w:val="en-US" w:eastAsia="id-ID"/>
              </w:rPr>
            </w:pPr>
            <w:r>
              <w:rPr>
                <w:rFonts w:ascii="Times New Roman" w:hAnsi="Times New Roman"/>
                <w:color w:val="000000"/>
                <w:sz w:val="24"/>
                <w:szCs w:val="24"/>
                <w:lang w:val="en-US" w:eastAsia="id-ID"/>
              </w:rPr>
              <w:t>88.60</w:t>
            </w:r>
          </w:p>
        </w:tc>
        <w:tc>
          <w:tcPr>
            <w:tcW w:w="2126" w:type="dxa"/>
            <w:noWrap/>
            <w:hideMark/>
          </w:tcPr>
          <w:p w:rsidR="008E0B4C" w:rsidRPr="00D43FD1" w:rsidRDefault="008E0B4C" w:rsidP="00556A3B">
            <w:pPr>
              <w:jc w:val="center"/>
              <w:cnfStyle w:val="000000000000"/>
              <w:rPr>
                <w:rFonts w:ascii="Times New Roman" w:hAnsi="Times New Roman"/>
                <w:color w:val="000000"/>
                <w:sz w:val="24"/>
                <w:szCs w:val="24"/>
                <w:lang w:val="en-US" w:eastAsia="id-ID"/>
              </w:rPr>
            </w:pPr>
            <w:r>
              <w:rPr>
                <w:rFonts w:ascii="Times New Roman" w:hAnsi="Times New Roman"/>
                <w:color w:val="000000"/>
                <w:sz w:val="24"/>
                <w:szCs w:val="24"/>
                <w:lang w:val="en-US" w:eastAsia="id-ID"/>
              </w:rPr>
              <w:t>84.00</w:t>
            </w:r>
          </w:p>
        </w:tc>
      </w:tr>
      <w:tr w:rsidR="008E0B4C" w:rsidRPr="00D43FD1" w:rsidTr="00556A3B">
        <w:trPr>
          <w:cnfStyle w:val="000000100000"/>
          <w:trHeight w:val="315"/>
          <w:jc w:val="center"/>
        </w:trPr>
        <w:tc>
          <w:tcPr>
            <w:cnfStyle w:val="001000000000"/>
            <w:tcW w:w="1843" w:type="dxa"/>
            <w:noWrap/>
            <w:hideMark/>
          </w:tcPr>
          <w:p w:rsidR="008E0B4C" w:rsidRPr="00D43FD1" w:rsidRDefault="008E0B4C" w:rsidP="00556A3B">
            <w:pPr>
              <w:jc w:val="center"/>
              <w:rPr>
                <w:rFonts w:ascii="Times New Roman" w:hAnsi="Times New Roman"/>
                <w:b w:val="0"/>
                <w:color w:val="000000"/>
                <w:sz w:val="24"/>
                <w:szCs w:val="24"/>
                <w:lang w:val="en-US" w:eastAsia="id-ID"/>
              </w:rPr>
            </w:pPr>
            <w:r w:rsidRPr="00D43FD1">
              <w:rPr>
                <w:rFonts w:ascii="Times New Roman" w:hAnsi="Times New Roman"/>
                <w:b w:val="0"/>
                <w:color w:val="000000"/>
                <w:sz w:val="24"/>
                <w:szCs w:val="24"/>
                <w:lang w:val="en-US" w:eastAsia="id-ID"/>
              </w:rPr>
              <w:t>Std.</w:t>
            </w:r>
            <w:r>
              <w:rPr>
                <w:rFonts w:ascii="Times New Roman" w:hAnsi="Times New Roman"/>
                <w:b w:val="0"/>
                <w:color w:val="000000"/>
                <w:sz w:val="24"/>
                <w:szCs w:val="24"/>
                <w:lang w:eastAsia="id-ID"/>
              </w:rPr>
              <w:t xml:space="preserve"> </w:t>
            </w:r>
            <w:r w:rsidRPr="00D43FD1">
              <w:rPr>
                <w:rFonts w:ascii="Times New Roman" w:hAnsi="Times New Roman"/>
                <w:b w:val="0"/>
                <w:color w:val="000000"/>
                <w:sz w:val="24"/>
                <w:szCs w:val="24"/>
                <w:lang w:val="en-US" w:eastAsia="id-ID"/>
              </w:rPr>
              <w:t>Deviation</w:t>
            </w:r>
          </w:p>
        </w:tc>
        <w:tc>
          <w:tcPr>
            <w:tcW w:w="2258" w:type="dxa"/>
            <w:noWrap/>
            <w:hideMark/>
          </w:tcPr>
          <w:p w:rsidR="008E0B4C" w:rsidRPr="00D43FD1" w:rsidRDefault="008E0B4C" w:rsidP="00556A3B">
            <w:pPr>
              <w:jc w:val="center"/>
              <w:cnfStyle w:val="000000100000"/>
              <w:rPr>
                <w:rFonts w:ascii="Times New Roman" w:hAnsi="Times New Roman"/>
                <w:color w:val="000000"/>
                <w:sz w:val="24"/>
                <w:szCs w:val="24"/>
                <w:lang w:val="en-US" w:eastAsia="id-ID"/>
              </w:rPr>
            </w:pPr>
            <w:r>
              <w:rPr>
                <w:rFonts w:ascii="Times New Roman" w:hAnsi="Times New Roman"/>
                <w:color w:val="000000"/>
                <w:sz w:val="24"/>
                <w:szCs w:val="24"/>
                <w:lang w:val="en-US" w:eastAsia="id-ID"/>
              </w:rPr>
              <w:t>5.062</w:t>
            </w:r>
          </w:p>
        </w:tc>
        <w:tc>
          <w:tcPr>
            <w:tcW w:w="2126" w:type="dxa"/>
            <w:noWrap/>
            <w:hideMark/>
          </w:tcPr>
          <w:p w:rsidR="008E0B4C" w:rsidRPr="00D43FD1" w:rsidRDefault="008E0B4C" w:rsidP="00556A3B">
            <w:pPr>
              <w:jc w:val="center"/>
              <w:cnfStyle w:val="000000100000"/>
              <w:rPr>
                <w:rFonts w:ascii="Times New Roman" w:hAnsi="Times New Roman"/>
                <w:color w:val="000000"/>
                <w:sz w:val="24"/>
                <w:szCs w:val="24"/>
                <w:lang w:val="en-US" w:eastAsia="id-ID"/>
              </w:rPr>
            </w:pPr>
            <w:r>
              <w:rPr>
                <w:rFonts w:ascii="Times New Roman" w:hAnsi="Times New Roman"/>
                <w:color w:val="000000"/>
                <w:sz w:val="24"/>
                <w:szCs w:val="24"/>
                <w:lang w:val="en-US" w:eastAsia="id-ID"/>
              </w:rPr>
              <w:t>3.183</w:t>
            </w:r>
          </w:p>
        </w:tc>
      </w:tr>
    </w:tbl>
    <w:p w:rsidR="008E0B4C" w:rsidRPr="00D43FD1" w:rsidRDefault="008E0B4C" w:rsidP="008E0B4C">
      <w:pPr>
        <w:pStyle w:val="NoSpacing"/>
        <w:jc w:val="both"/>
        <w:rPr>
          <w:rFonts w:ascii="Times New Roman" w:hAnsi="Times New Roman"/>
          <w:color w:val="000000" w:themeColor="text1"/>
          <w:sz w:val="24"/>
          <w:szCs w:val="24"/>
        </w:rPr>
      </w:pPr>
    </w:p>
    <w:p w:rsidR="008E0B4C" w:rsidRDefault="008E0B4C" w:rsidP="008E0B4C">
      <w:pPr>
        <w:pStyle w:val="NoSpacing"/>
        <w:jc w:val="both"/>
        <w:rPr>
          <w:rFonts w:ascii="Times New Roman" w:hAnsi="Times New Roman"/>
          <w:color w:val="000000" w:themeColor="text1"/>
          <w:sz w:val="24"/>
          <w:szCs w:val="24"/>
        </w:rPr>
      </w:pPr>
      <w:r w:rsidRPr="00D43FD1">
        <w:rPr>
          <w:rFonts w:ascii="Times New Roman" w:hAnsi="Times New Roman"/>
          <w:color w:val="000000" w:themeColor="text1"/>
          <w:sz w:val="24"/>
          <w:szCs w:val="24"/>
        </w:rPr>
        <w:t>The data in table 1 shows that the comparisons of students mean</w:t>
      </w:r>
      <w:r>
        <w:rPr>
          <w:rFonts w:ascii="Times New Roman" w:hAnsi="Times New Roman"/>
          <w:color w:val="000000" w:themeColor="text1"/>
          <w:sz w:val="24"/>
          <w:szCs w:val="24"/>
        </w:rPr>
        <w:t xml:space="preserve"> score between MTsN Model Makasar and SMPN 8 Makassar </w:t>
      </w:r>
      <w:r w:rsidRPr="00D43FD1">
        <w:rPr>
          <w:rFonts w:ascii="Times New Roman" w:hAnsi="Times New Roman"/>
          <w:color w:val="000000" w:themeColor="text1"/>
          <w:sz w:val="24"/>
          <w:szCs w:val="24"/>
        </w:rPr>
        <w:t xml:space="preserve">shows that there was a significant difference. It was proved by the statistical summary that the mean score of </w:t>
      </w:r>
      <w:r>
        <w:rPr>
          <w:rFonts w:ascii="Times New Roman" w:hAnsi="Times New Roman"/>
          <w:color w:val="000000" w:themeColor="text1"/>
          <w:sz w:val="24"/>
          <w:szCs w:val="24"/>
        </w:rPr>
        <w:t xml:space="preserve">MTsN Model Makasar </w:t>
      </w:r>
      <w:r w:rsidRPr="00D43FD1">
        <w:rPr>
          <w:rFonts w:ascii="Times New Roman" w:hAnsi="Times New Roman"/>
          <w:color w:val="000000" w:themeColor="text1"/>
          <w:sz w:val="24"/>
          <w:szCs w:val="24"/>
        </w:rPr>
        <w:t>was categorized as ‘</w:t>
      </w:r>
      <w:r>
        <w:rPr>
          <w:rFonts w:ascii="Times New Roman" w:hAnsi="Times New Roman"/>
          <w:color w:val="000000" w:themeColor="text1"/>
          <w:sz w:val="24"/>
          <w:szCs w:val="24"/>
        </w:rPr>
        <w:t>very</w:t>
      </w:r>
      <w:r w:rsidRPr="00D43FD1">
        <w:rPr>
          <w:rFonts w:ascii="Times New Roman" w:hAnsi="Times New Roman"/>
          <w:color w:val="000000" w:themeColor="text1"/>
          <w:sz w:val="24"/>
          <w:szCs w:val="24"/>
        </w:rPr>
        <w:t xml:space="preserve"> good’ while the mean score of </w:t>
      </w:r>
      <w:r>
        <w:rPr>
          <w:rFonts w:ascii="Times New Roman" w:hAnsi="Times New Roman"/>
          <w:color w:val="000000" w:themeColor="text1"/>
          <w:sz w:val="24"/>
          <w:szCs w:val="24"/>
        </w:rPr>
        <w:t>SMPN 8 Makassar</w:t>
      </w:r>
      <w:r w:rsidRPr="00D43FD1">
        <w:rPr>
          <w:rFonts w:ascii="Times New Roman" w:hAnsi="Times New Roman"/>
          <w:color w:val="000000" w:themeColor="text1"/>
          <w:sz w:val="24"/>
          <w:szCs w:val="24"/>
        </w:rPr>
        <w:t xml:space="preserve"> was categorized as </w:t>
      </w:r>
      <w:r>
        <w:rPr>
          <w:rFonts w:ascii="Times New Roman" w:hAnsi="Times New Roman"/>
          <w:color w:val="000000" w:themeColor="text1"/>
          <w:sz w:val="24"/>
          <w:szCs w:val="24"/>
        </w:rPr>
        <w:t>‘</w:t>
      </w:r>
      <w:r w:rsidRPr="00D43FD1">
        <w:rPr>
          <w:rFonts w:ascii="Times New Roman" w:hAnsi="Times New Roman"/>
          <w:color w:val="000000" w:themeColor="text1"/>
          <w:sz w:val="24"/>
          <w:szCs w:val="24"/>
        </w:rPr>
        <w:t xml:space="preserve">good’. It means that overall it indicated that there was a significant difference on </w:t>
      </w:r>
      <w:r>
        <w:rPr>
          <w:rFonts w:ascii="Times New Roman" w:hAnsi="Times New Roman"/>
          <w:color w:val="000000" w:themeColor="text1"/>
          <w:sz w:val="24"/>
          <w:szCs w:val="24"/>
        </w:rPr>
        <w:t>between two groups.</w:t>
      </w:r>
    </w:p>
    <w:p w:rsidR="008E0B4C" w:rsidRDefault="008E0B4C" w:rsidP="008E0B4C">
      <w:pPr>
        <w:pStyle w:val="NoSpacing"/>
        <w:jc w:val="both"/>
        <w:rPr>
          <w:rFonts w:ascii="Times New Roman" w:hAnsi="Times New Roman"/>
          <w:color w:val="000000" w:themeColor="text1"/>
          <w:sz w:val="24"/>
          <w:szCs w:val="24"/>
        </w:rPr>
      </w:pPr>
    </w:p>
    <w:p w:rsidR="008E0B4C" w:rsidRPr="00ED6B0F" w:rsidRDefault="008E0B4C" w:rsidP="008E0B4C">
      <w:pPr>
        <w:pStyle w:val="NoSpacing"/>
        <w:jc w:val="center"/>
        <w:rPr>
          <w:rFonts w:ascii="Times New Roman" w:hAnsi="Times New Roman"/>
          <w:i/>
          <w:color w:val="000000" w:themeColor="text1"/>
          <w:sz w:val="24"/>
          <w:szCs w:val="24"/>
        </w:rPr>
      </w:pPr>
      <w:r w:rsidRPr="00ED6B0F">
        <w:rPr>
          <w:rFonts w:ascii="Times New Roman" w:hAnsi="Times New Roman"/>
          <w:i/>
          <w:color w:val="000000" w:themeColor="text1"/>
          <w:sz w:val="24"/>
          <w:szCs w:val="24"/>
        </w:rPr>
        <w:t xml:space="preserve">Table </w:t>
      </w:r>
      <w:r>
        <w:rPr>
          <w:rFonts w:ascii="Times New Roman" w:hAnsi="Times New Roman"/>
          <w:i/>
          <w:color w:val="000000" w:themeColor="text1"/>
          <w:sz w:val="24"/>
          <w:szCs w:val="24"/>
        </w:rPr>
        <w:t>2</w:t>
      </w:r>
    </w:p>
    <w:p w:rsidR="008E0B4C" w:rsidRDefault="008E0B4C" w:rsidP="008E0B4C">
      <w:pPr>
        <w:pStyle w:val="NoSpacing"/>
        <w:jc w:val="center"/>
        <w:rPr>
          <w:rFonts w:ascii="Times New Roman" w:hAnsi="Times New Roman"/>
          <w:i/>
          <w:color w:val="000000" w:themeColor="text1"/>
          <w:sz w:val="24"/>
          <w:szCs w:val="24"/>
        </w:rPr>
      </w:pPr>
      <w:r w:rsidRPr="00ED6B0F">
        <w:rPr>
          <w:rFonts w:ascii="Times New Roman" w:hAnsi="Times New Roman"/>
          <w:i/>
          <w:color w:val="000000" w:themeColor="text1"/>
          <w:sz w:val="24"/>
          <w:szCs w:val="24"/>
        </w:rPr>
        <w:t xml:space="preserve">The Statistically Summary </w:t>
      </w:r>
      <w:r>
        <w:rPr>
          <w:rFonts w:ascii="Times New Roman" w:hAnsi="Times New Roman"/>
          <w:i/>
          <w:color w:val="000000" w:themeColor="text1"/>
          <w:sz w:val="24"/>
          <w:szCs w:val="24"/>
        </w:rPr>
        <w:t>of t</w:t>
      </w:r>
      <w:r w:rsidRPr="00ED6B0F">
        <w:rPr>
          <w:rFonts w:ascii="Times New Roman" w:hAnsi="Times New Roman"/>
          <w:i/>
          <w:color w:val="000000" w:themeColor="text1"/>
          <w:sz w:val="24"/>
          <w:szCs w:val="24"/>
        </w:rPr>
        <w:t xml:space="preserve">he Students’ Mean Score </w:t>
      </w:r>
      <w:r>
        <w:rPr>
          <w:rFonts w:ascii="Times New Roman" w:hAnsi="Times New Roman"/>
          <w:i/>
          <w:color w:val="000000" w:themeColor="text1"/>
          <w:sz w:val="24"/>
          <w:szCs w:val="24"/>
        </w:rPr>
        <w:t>Between  MTsN</w:t>
      </w:r>
      <w:r w:rsidRPr="00ED6B0F">
        <w:rPr>
          <w:rFonts w:ascii="Times New Roman" w:hAnsi="Times New Roman"/>
          <w:i/>
          <w:color w:val="000000" w:themeColor="text1"/>
          <w:sz w:val="24"/>
          <w:szCs w:val="24"/>
        </w:rPr>
        <w:t xml:space="preserve"> Model Makassar And SMPN 8 Makassar</w:t>
      </w:r>
      <w:r>
        <w:rPr>
          <w:rFonts w:ascii="Times New Roman" w:hAnsi="Times New Roman"/>
          <w:i/>
          <w:color w:val="000000" w:themeColor="text1"/>
          <w:sz w:val="24"/>
          <w:szCs w:val="24"/>
        </w:rPr>
        <w:t xml:space="preserve"> in Regular Class</w:t>
      </w:r>
    </w:p>
    <w:p w:rsidR="008E0B4C" w:rsidRPr="00ED6B0F" w:rsidRDefault="008E0B4C" w:rsidP="008E0B4C">
      <w:pPr>
        <w:pStyle w:val="NoSpacing"/>
        <w:jc w:val="center"/>
        <w:rPr>
          <w:rFonts w:ascii="Times New Roman" w:hAnsi="Times New Roman"/>
          <w:i/>
          <w:color w:val="000000" w:themeColor="text1"/>
          <w:sz w:val="24"/>
          <w:szCs w:val="24"/>
        </w:rPr>
      </w:pPr>
    </w:p>
    <w:tbl>
      <w:tblPr>
        <w:tblStyle w:val="PlainTable21"/>
        <w:tblW w:w="6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258"/>
        <w:gridCol w:w="2126"/>
      </w:tblGrid>
      <w:tr w:rsidR="008E0B4C" w:rsidRPr="00D43FD1" w:rsidTr="00556A3B">
        <w:trPr>
          <w:cnfStyle w:val="100000000000"/>
          <w:trHeight w:val="315"/>
          <w:jc w:val="center"/>
        </w:trPr>
        <w:tc>
          <w:tcPr>
            <w:cnfStyle w:val="001000000000"/>
            <w:tcW w:w="1843" w:type="dxa"/>
            <w:noWrap/>
            <w:hideMark/>
          </w:tcPr>
          <w:p w:rsidR="008E0B4C" w:rsidRPr="00D43FD1" w:rsidRDefault="008E0B4C" w:rsidP="00556A3B">
            <w:pPr>
              <w:jc w:val="center"/>
              <w:rPr>
                <w:rFonts w:ascii="Times New Roman" w:hAnsi="Times New Roman"/>
                <w:b w:val="0"/>
                <w:color w:val="000000"/>
                <w:sz w:val="24"/>
                <w:szCs w:val="24"/>
                <w:lang w:val="en-US" w:eastAsia="id-ID"/>
              </w:rPr>
            </w:pPr>
            <w:r w:rsidRPr="00D43FD1">
              <w:rPr>
                <w:rFonts w:ascii="Times New Roman" w:hAnsi="Times New Roman"/>
                <w:b w:val="0"/>
                <w:color w:val="000000"/>
                <w:sz w:val="24"/>
                <w:szCs w:val="24"/>
                <w:lang w:val="en-US" w:eastAsia="id-ID"/>
              </w:rPr>
              <w:t> </w:t>
            </w:r>
          </w:p>
        </w:tc>
        <w:tc>
          <w:tcPr>
            <w:tcW w:w="2258" w:type="dxa"/>
            <w:noWrap/>
            <w:hideMark/>
          </w:tcPr>
          <w:p w:rsidR="008E0B4C" w:rsidRPr="00D43FD1" w:rsidRDefault="008E0B4C" w:rsidP="00556A3B">
            <w:pPr>
              <w:jc w:val="center"/>
              <w:cnfStyle w:val="100000000000"/>
              <w:rPr>
                <w:rFonts w:ascii="Times New Roman" w:hAnsi="Times New Roman"/>
                <w:b w:val="0"/>
                <w:color w:val="000000"/>
                <w:sz w:val="24"/>
                <w:szCs w:val="24"/>
                <w:lang w:val="en-US" w:eastAsia="id-ID"/>
              </w:rPr>
            </w:pPr>
            <w:r>
              <w:rPr>
                <w:rFonts w:ascii="Times New Roman" w:hAnsi="Times New Roman"/>
                <w:b w:val="0"/>
                <w:color w:val="000000"/>
                <w:sz w:val="24"/>
                <w:szCs w:val="24"/>
                <w:lang w:val="en-US" w:eastAsia="id-ID"/>
              </w:rPr>
              <w:t>MTsN Model Makassar</w:t>
            </w:r>
          </w:p>
        </w:tc>
        <w:tc>
          <w:tcPr>
            <w:tcW w:w="2126" w:type="dxa"/>
            <w:noWrap/>
            <w:hideMark/>
          </w:tcPr>
          <w:p w:rsidR="008E0B4C" w:rsidRPr="00D43FD1" w:rsidRDefault="008E0B4C" w:rsidP="00556A3B">
            <w:pPr>
              <w:jc w:val="center"/>
              <w:cnfStyle w:val="100000000000"/>
              <w:rPr>
                <w:rFonts w:ascii="Times New Roman" w:hAnsi="Times New Roman"/>
                <w:b w:val="0"/>
                <w:color w:val="000000"/>
                <w:sz w:val="24"/>
                <w:szCs w:val="24"/>
                <w:lang w:val="en-US" w:eastAsia="id-ID"/>
              </w:rPr>
            </w:pPr>
            <w:r>
              <w:rPr>
                <w:rFonts w:ascii="Times New Roman" w:hAnsi="Times New Roman"/>
                <w:b w:val="0"/>
                <w:color w:val="000000"/>
                <w:sz w:val="24"/>
                <w:szCs w:val="24"/>
                <w:lang w:val="en-US" w:eastAsia="id-ID"/>
              </w:rPr>
              <w:t>SMPN 8 Makassar</w:t>
            </w:r>
          </w:p>
        </w:tc>
      </w:tr>
      <w:tr w:rsidR="008E0B4C" w:rsidRPr="00D43FD1" w:rsidTr="00556A3B">
        <w:trPr>
          <w:cnfStyle w:val="000000100000"/>
          <w:trHeight w:val="315"/>
          <w:jc w:val="center"/>
        </w:trPr>
        <w:tc>
          <w:tcPr>
            <w:cnfStyle w:val="001000000000"/>
            <w:tcW w:w="1843" w:type="dxa"/>
            <w:noWrap/>
            <w:hideMark/>
          </w:tcPr>
          <w:p w:rsidR="008E0B4C" w:rsidRPr="00D43FD1" w:rsidRDefault="008E0B4C" w:rsidP="00556A3B">
            <w:pPr>
              <w:jc w:val="center"/>
              <w:rPr>
                <w:rFonts w:ascii="Times New Roman" w:hAnsi="Times New Roman"/>
                <w:b w:val="0"/>
                <w:color w:val="000000"/>
                <w:sz w:val="24"/>
                <w:szCs w:val="24"/>
                <w:lang w:val="en-US" w:eastAsia="id-ID"/>
              </w:rPr>
            </w:pPr>
            <w:r w:rsidRPr="00D43FD1">
              <w:rPr>
                <w:rFonts w:ascii="Times New Roman" w:hAnsi="Times New Roman"/>
                <w:b w:val="0"/>
                <w:color w:val="000000"/>
                <w:sz w:val="24"/>
                <w:szCs w:val="24"/>
                <w:lang w:val="en-US" w:eastAsia="id-ID"/>
              </w:rPr>
              <w:t>N</w:t>
            </w:r>
          </w:p>
        </w:tc>
        <w:tc>
          <w:tcPr>
            <w:tcW w:w="2258" w:type="dxa"/>
            <w:noWrap/>
            <w:hideMark/>
          </w:tcPr>
          <w:p w:rsidR="008E0B4C" w:rsidRPr="00D43FD1" w:rsidRDefault="008E0B4C" w:rsidP="00556A3B">
            <w:pPr>
              <w:jc w:val="center"/>
              <w:cnfStyle w:val="000000100000"/>
              <w:rPr>
                <w:rFonts w:ascii="Times New Roman" w:hAnsi="Times New Roman"/>
                <w:color w:val="000000"/>
                <w:sz w:val="24"/>
                <w:szCs w:val="24"/>
                <w:lang w:val="en-US" w:eastAsia="id-ID"/>
              </w:rPr>
            </w:pPr>
            <w:r>
              <w:rPr>
                <w:rFonts w:ascii="Times New Roman" w:hAnsi="Times New Roman"/>
                <w:color w:val="000000"/>
                <w:sz w:val="24"/>
                <w:szCs w:val="24"/>
                <w:lang w:val="en-US" w:eastAsia="id-ID"/>
              </w:rPr>
              <w:t>30</w:t>
            </w:r>
          </w:p>
        </w:tc>
        <w:tc>
          <w:tcPr>
            <w:tcW w:w="2126" w:type="dxa"/>
            <w:noWrap/>
            <w:hideMark/>
          </w:tcPr>
          <w:p w:rsidR="008E0B4C" w:rsidRPr="00D43FD1" w:rsidRDefault="008E0B4C" w:rsidP="00556A3B">
            <w:pPr>
              <w:jc w:val="center"/>
              <w:cnfStyle w:val="000000100000"/>
              <w:rPr>
                <w:rFonts w:ascii="Times New Roman" w:hAnsi="Times New Roman"/>
                <w:color w:val="000000"/>
                <w:sz w:val="24"/>
                <w:szCs w:val="24"/>
                <w:lang w:val="en-US" w:eastAsia="id-ID"/>
              </w:rPr>
            </w:pPr>
            <w:r>
              <w:rPr>
                <w:rFonts w:ascii="Times New Roman" w:hAnsi="Times New Roman"/>
                <w:color w:val="000000"/>
                <w:sz w:val="24"/>
                <w:szCs w:val="24"/>
                <w:lang w:val="en-US" w:eastAsia="id-ID"/>
              </w:rPr>
              <w:t>36</w:t>
            </w:r>
          </w:p>
        </w:tc>
      </w:tr>
      <w:tr w:rsidR="008E0B4C" w:rsidRPr="00D43FD1" w:rsidTr="00556A3B">
        <w:trPr>
          <w:trHeight w:val="315"/>
          <w:jc w:val="center"/>
        </w:trPr>
        <w:tc>
          <w:tcPr>
            <w:cnfStyle w:val="001000000000"/>
            <w:tcW w:w="1843" w:type="dxa"/>
            <w:noWrap/>
            <w:hideMark/>
          </w:tcPr>
          <w:p w:rsidR="008E0B4C" w:rsidRPr="00D43FD1" w:rsidRDefault="008E0B4C" w:rsidP="00556A3B">
            <w:pPr>
              <w:jc w:val="center"/>
              <w:rPr>
                <w:rFonts w:ascii="Times New Roman" w:hAnsi="Times New Roman"/>
                <w:b w:val="0"/>
                <w:color w:val="000000"/>
                <w:sz w:val="24"/>
                <w:szCs w:val="24"/>
                <w:lang w:val="en-US" w:eastAsia="id-ID"/>
              </w:rPr>
            </w:pPr>
            <w:r w:rsidRPr="00D43FD1">
              <w:rPr>
                <w:rFonts w:ascii="Times New Roman" w:hAnsi="Times New Roman"/>
                <w:b w:val="0"/>
                <w:color w:val="000000"/>
                <w:sz w:val="24"/>
                <w:szCs w:val="24"/>
                <w:lang w:val="en-US" w:eastAsia="id-ID"/>
              </w:rPr>
              <w:t>Mean</w:t>
            </w:r>
          </w:p>
        </w:tc>
        <w:tc>
          <w:tcPr>
            <w:tcW w:w="2258" w:type="dxa"/>
            <w:noWrap/>
            <w:hideMark/>
          </w:tcPr>
          <w:p w:rsidR="008E0B4C" w:rsidRPr="00D43FD1" w:rsidRDefault="008E0B4C" w:rsidP="00556A3B">
            <w:pPr>
              <w:jc w:val="center"/>
              <w:cnfStyle w:val="000000000000"/>
              <w:rPr>
                <w:rFonts w:ascii="Times New Roman" w:hAnsi="Times New Roman"/>
                <w:color w:val="000000"/>
                <w:sz w:val="24"/>
                <w:szCs w:val="24"/>
                <w:lang w:val="en-US" w:eastAsia="id-ID"/>
              </w:rPr>
            </w:pPr>
            <w:r>
              <w:rPr>
                <w:rFonts w:ascii="Times New Roman" w:hAnsi="Times New Roman"/>
                <w:color w:val="000000"/>
                <w:sz w:val="24"/>
                <w:szCs w:val="24"/>
                <w:lang w:val="en-US" w:eastAsia="id-ID"/>
              </w:rPr>
              <w:t>81.92</w:t>
            </w:r>
          </w:p>
        </w:tc>
        <w:tc>
          <w:tcPr>
            <w:tcW w:w="2126" w:type="dxa"/>
            <w:noWrap/>
            <w:hideMark/>
          </w:tcPr>
          <w:p w:rsidR="008E0B4C" w:rsidRPr="00D43FD1" w:rsidRDefault="008E0B4C" w:rsidP="00556A3B">
            <w:pPr>
              <w:jc w:val="center"/>
              <w:cnfStyle w:val="000000000000"/>
              <w:rPr>
                <w:rFonts w:ascii="Times New Roman" w:hAnsi="Times New Roman"/>
                <w:color w:val="000000"/>
                <w:sz w:val="24"/>
                <w:szCs w:val="24"/>
                <w:lang w:val="en-US" w:eastAsia="id-ID"/>
              </w:rPr>
            </w:pPr>
            <w:r>
              <w:rPr>
                <w:rFonts w:ascii="Times New Roman" w:hAnsi="Times New Roman"/>
                <w:color w:val="000000"/>
                <w:sz w:val="24"/>
                <w:szCs w:val="24"/>
                <w:lang w:val="en-US" w:eastAsia="id-ID"/>
              </w:rPr>
              <w:t>78.33</w:t>
            </w:r>
          </w:p>
        </w:tc>
      </w:tr>
      <w:tr w:rsidR="008E0B4C" w:rsidRPr="00D43FD1" w:rsidTr="00556A3B">
        <w:trPr>
          <w:cnfStyle w:val="000000100000"/>
          <w:trHeight w:val="315"/>
          <w:jc w:val="center"/>
        </w:trPr>
        <w:tc>
          <w:tcPr>
            <w:cnfStyle w:val="001000000000"/>
            <w:tcW w:w="1843" w:type="dxa"/>
            <w:noWrap/>
            <w:hideMark/>
          </w:tcPr>
          <w:p w:rsidR="008E0B4C" w:rsidRPr="00D43FD1" w:rsidRDefault="008E0B4C" w:rsidP="00556A3B">
            <w:pPr>
              <w:jc w:val="center"/>
              <w:rPr>
                <w:rFonts w:ascii="Times New Roman" w:hAnsi="Times New Roman"/>
                <w:b w:val="0"/>
                <w:color w:val="000000"/>
                <w:sz w:val="24"/>
                <w:szCs w:val="24"/>
                <w:lang w:val="en-US" w:eastAsia="id-ID"/>
              </w:rPr>
            </w:pPr>
            <w:r w:rsidRPr="00D43FD1">
              <w:rPr>
                <w:rFonts w:ascii="Times New Roman" w:hAnsi="Times New Roman"/>
                <w:b w:val="0"/>
                <w:color w:val="000000"/>
                <w:sz w:val="24"/>
                <w:szCs w:val="24"/>
                <w:lang w:val="en-US" w:eastAsia="id-ID"/>
              </w:rPr>
              <w:t>Std.</w:t>
            </w:r>
            <w:r>
              <w:rPr>
                <w:rFonts w:ascii="Times New Roman" w:hAnsi="Times New Roman"/>
                <w:b w:val="0"/>
                <w:color w:val="000000"/>
                <w:sz w:val="24"/>
                <w:szCs w:val="24"/>
                <w:lang w:eastAsia="id-ID"/>
              </w:rPr>
              <w:t xml:space="preserve"> </w:t>
            </w:r>
            <w:r w:rsidRPr="00D43FD1">
              <w:rPr>
                <w:rFonts w:ascii="Times New Roman" w:hAnsi="Times New Roman"/>
                <w:b w:val="0"/>
                <w:color w:val="000000"/>
                <w:sz w:val="24"/>
                <w:szCs w:val="24"/>
                <w:lang w:val="en-US" w:eastAsia="id-ID"/>
              </w:rPr>
              <w:t>Deviation</w:t>
            </w:r>
          </w:p>
        </w:tc>
        <w:tc>
          <w:tcPr>
            <w:tcW w:w="2258" w:type="dxa"/>
            <w:noWrap/>
            <w:hideMark/>
          </w:tcPr>
          <w:p w:rsidR="008E0B4C" w:rsidRPr="00D43FD1" w:rsidRDefault="008E0B4C" w:rsidP="00556A3B">
            <w:pPr>
              <w:jc w:val="center"/>
              <w:cnfStyle w:val="000000100000"/>
              <w:rPr>
                <w:rFonts w:ascii="Times New Roman" w:hAnsi="Times New Roman"/>
                <w:color w:val="000000"/>
                <w:sz w:val="24"/>
                <w:szCs w:val="24"/>
                <w:lang w:val="en-US" w:eastAsia="id-ID"/>
              </w:rPr>
            </w:pPr>
            <w:r>
              <w:rPr>
                <w:rFonts w:ascii="Times New Roman" w:hAnsi="Times New Roman"/>
                <w:color w:val="000000"/>
                <w:sz w:val="24"/>
                <w:szCs w:val="24"/>
                <w:lang w:val="en-US" w:eastAsia="id-ID"/>
              </w:rPr>
              <w:t>2.761</w:t>
            </w:r>
          </w:p>
        </w:tc>
        <w:tc>
          <w:tcPr>
            <w:tcW w:w="2126" w:type="dxa"/>
            <w:noWrap/>
            <w:hideMark/>
          </w:tcPr>
          <w:p w:rsidR="008E0B4C" w:rsidRPr="00D43FD1" w:rsidRDefault="008E0B4C" w:rsidP="00556A3B">
            <w:pPr>
              <w:jc w:val="center"/>
              <w:cnfStyle w:val="000000100000"/>
              <w:rPr>
                <w:rFonts w:ascii="Times New Roman" w:hAnsi="Times New Roman"/>
                <w:color w:val="000000"/>
                <w:sz w:val="24"/>
                <w:szCs w:val="24"/>
                <w:lang w:val="en-US" w:eastAsia="id-ID"/>
              </w:rPr>
            </w:pPr>
            <w:r>
              <w:rPr>
                <w:rFonts w:ascii="Times New Roman" w:hAnsi="Times New Roman"/>
                <w:color w:val="000000"/>
                <w:sz w:val="24"/>
                <w:szCs w:val="24"/>
                <w:lang w:val="en-US" w:eastAsia="id-ID"/>
              </w:rPr>
              <w:t>4.892</w:t>
            </w:r>
          </w:p>
        </w:tc>
      </w:tr>
    </w:tbl>
    <w:p w:rsidR="008E0B4C" w:rsidRDefault="008E0B4C" w:rsidP="008E0B4C">
      <w:pPr>
        <w:pStyle w:val="NoSpacing"/>
        <w:jc w:val="both"/>
        <w:rPr>
          <w:rFonts w:ascii="Times New Roman" w:hAnsi="Times New Roman"/>
          <w:color w:val="000000" w:themeColor="text1"/>
          <w:sz w:val="24"/>
          <w:szCs w:val="24"/>
        </w:rPr>
      </w:pPr>
    </w:p>
    <w:p w:rsidR="008E0B4C" w:rsidRPr="00D43FD1" w:rsidRDefault="008E0B4C" w:rsidP="008E0B4C">
      <w:pPr>
        <w:pStyle w:val="NoSpacing"/>
        <w:jc w:val="both"/>
        <w:rPr>
          <w:rFonts w:ascii="Times New Roman" w:hAnsi="Times New Roman"/>
          <w:color w:val="000000" w:themeColor="text1"/>
          <w:sz w:val="24"/>
          <w:szCs w:val="24"/>
        </w:rPr>
      </w:pPr>
    </w:p>
    <w:p w:rsidR="008E0B4C" w:rsidRPr="00D43FD1" w:rsidRDefault="008E0B4C" w:rsidP="008E0B4C">
      <w:pPr>
        <w:pStyle w:val="NoSpacing"/>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The data in table 2</w:t>
      </w:r>
      <w:r w:rsidRPr="00D43FD1">
        <w:rPr>
          <w:rFonts w:ascii="Times New Roman" w:hAnsi="Times New Roman"/>
          <w:color w:val="000000" w:themeColor="text1"/>
          <w:sz w:val="24"/>
          <w:szCs w:val="24"/>
        </w:rPr>
        <w:t xml:space="preserve"> shows that the comparisons of students mean</w:t>
      </w:r>
      <w:r>
        <w:rPr>
          <w:rFonts w:ascii="Times New Roman" w:hAnsi="Times New Roman"/>
          <w:color w:val="000000" w:themeColor="text1"/>
          <w:sz w:val="24"/>
          <w:szCs w:val="24"/>
        </w:rPr>
        <w:t xml:space="preserve"> score between MTsN Model Makasar and SMPN 8 Makassar in regular class </w:t>
      </w:r>
      <w:r w:rsidRPr="00D43FD1">
        <w:rPr>
          <w:rFonts w:ascii="Times New Roman" w:hAnsi="Times New Roman"/>
          <w:color w:val="000000" w:themeColor="text1"/>
          <w:sz w:val="24"/>
          <w:szCs w:val="24"/>
        </w:rPr>
        <w:t xml:space="preserve">shows that there was a significant difference. It was proved by the statistical summary that the mean score of </w:t>
      </w:r>
      <w:r>
        <w:rPr>
          <w:rFonts w:ascii="Times New Roman" w:hAnsi="Times New Roman"/>
          <w:color w:val="000000" w:themeColor="text1"/>
          <w:sz w:val="24"/>
          <w:szCs w:val="24"/>
        </w:rPr>
        <w:t xml:space="preserve">MTsN Model Makasar </w:t>
      </w:r>
      <w:r w:rsidRPr="00D43FD1">
        <w:rPr>
          <w:rFonts w:ascii="Times New Roman" w:hAnsi="Times New Roman"/>
          <w:color w:val="000000" w:themeColor="text1"/>
          <w:sz w:val="24"/>
          <w:szCs w:val="24"/>
        </w:rPr>
        <w:t xml:space="preserve">was categorized as ‘good’ while the mean score of </w:t>
      </w:r>
      <w:r>
        <w:rPr>
          <w:rFonts w:ascii="Times New Roman" w:hAnsi="Times New Roman"/>
          <w:color w:val="000000" w:themeColor="text1"/>
          <w:sz w:val="24"/>
          <w:szCs w:val="24"/>
        </w:rPr>
        <w:t>SMPN 8 Makassar</w:t>
      </w:r>
      <w:r w:rsidRPr="00D43FD1">
        <w:rPr>
          <w:rFonts w:ascii="Times New Roman" w:hAnsi="Times New Roman"/>
          <w:color w:val="000000" w:themeColor="text1"/>
          <w:sz w:val="24"/>
          <w:szCs w:val="24"/>
        </w:rPr>
        <w:t xml:space="preserve"> was categorized as </w:t>
      </w:r>
      <w:r>
        <w:rPr>
          <w:rFonts w:ascii="Times New Roman" w:hAnsi="Times New Roman"/>
          <w:color w:val="000000" w:themeColor="text1"/>
          <w:sz w:val="24"/>
          <w:szCs w:val="24"/>
        </w:rPr>
        <w:t>‘</w:t>
      </w:r>
      <w:r w:rsidRPr="00D43FD1">
        <w:rPr>
          <w:rFonts w:ascii="Times New Roman" w:hAnsi="Times New Roman"/>
          <w:color w:val="000000" w:themeColor="text1"/>
          <w:sz w:val="24"/>
          <w:szCs w:val="24"/>
        </w:rPr>
        <w:t xml:space="preserve">good’. It means that overall it indicated that there was a significant difference on </w:t>
      </w:r>
      <w:r>
        <w:rPr>
          <w:rFonts w:ascii="Times New Roman" w:hAnsi="Times New Roman"/>
          <w:color w:val="000000" w:themeColor="text1"/>
          <w:sz w:val="24"/>
          <w:szCs w:val="24"/>
        </w:rPr>
        <w:t>between two groups.</w:t>
      </w:r>
    </w:p>
    <w:p w:rsidR="008E0B4C" w:rsidRDefault="008E0B4C" w:rsidP="008E0B4C">
      <w:pPr>
        <w:pStyle w:val="NoSpacing"/>
        <w:jc w:val="both"/>
        <w:rPr>
          <w:rFonts w:ascii="Times New Roman" w:hAnsi="Times New Roman"/>
          <w:i/>
          <w:sz w:val="24"/>
          <w:szCs w:val="24"/>
        </w:rPr>
      </w:pPr>
    </w:p>
    <w:p w:rsidR="008E0B4C" w:rsidRDefault="008E0B4C" w:rsidP="008E0B4C">
      <w:pPr>
        <w:pStyle w:val="NoSpacing"/>
        <w:jc w:val="both"/>
        <w:rPr>
          <w:rFonts w:ascii="Times New Roman" w:hAnsi="Times New Roman"/>
          <w:i/>
          <w:sz w:val="24"/>
          <w:szCs w:val="24"/>
          <w:lang w:val="id-ID"/>
        </w:rPr>
      </w:pPr>
      <w:r>
        <w:rPr>
          <w:rFonts w:ascii="Times New Roman" w:hAnsi="Times New Roman"/>
          <w:i/>
          <w:sz w:val="24"/>
          <w:szCs w:val="24"/>
          <w:lang w:val="id-ID"/>
        </w:rPr>
        <w:t>Test of Significance (T-Test)</w:t>
      </w:r>
    </w:p>
    <w:p w:rsidR="008E0B4C" w:rsidRDefault="008E0B4C" w:rsidP="008E0B4C">
      <w:pPr>
        <w:pStyle w:val="NoSpacing"/>
        <w:jc w:val="both"/>
        <w:rPr>
          <w:rFonts w:ascii="Times New Roman" w:hAnsi="Times New Roman"/>
          <w:sz w:val="24"/>
          <w:szCs w:val="24"/>
        </w:rPr>
      </w:pPr>
      <w:r>
        <w:rPr>
          <w:rFonts w:ascii="Times New Roman" w:hAnsi="Times New Roman"/>
          <w:sz w:val="24"/>
          <w:szCs w:val="24"/>
          <w:lang w:val="id-ID"/>
        </w:rPr>
        <w:t xml:space="preserve">this case, the researcher used t-test (testing of significance) for independent sample test. It was intended to know the significance difference between thr result of the students’ mean scores </w:t>
      </w:r>
      <w:r>
        <w:rPr>
          <w:rFonts w:ascii="Times New Roman" w:hAnsi="Times New Roman"/>
          <w:sz w:val="24"/>
          <w:szCs w:val="24"/>
        </w:rPr>
        <w:t>between two groups</w:t>
      </w:r>
      <w:r>
        <w:rPr>
          <w:rFonts w:ascii="Times New Roman" w:hAnsi="Times New Roman"/>
          <w:sz w:val="24"/>
          <w:szCs w:val="24"/>
          <w:lang w:val="id-ID"/>
        </w:rPr>
        <w:t>. The result of t-test was calculated by using SPSS version 20.00. After using the statistics, the researcher found the probability value of t-test as presented in the following table.</w:t>
      </w:r>
    </w:p>
    <w:p w:rsidR="008E0B4C" w:rsidRPr="0002043E" w:rsidRDefault="008E0B4C" w:rsidP="008E0B4C">
      <w:pPr>
        <w:pStyle w:val="NoSpacing"/>
        <w:jc w:val="both"/>
        <w:rPr>
          <w:rFonts w:ascii="Times New Roman" w:hAnsi="Times New Roman"/>
          <w:sz w:val="24"/>
          <w:szCs w:val="24"/>
        </w:rPr>
      </w:pPr>
    </w:p>
    <w:p w:rsidR="008E0B4C" w:rsidRPr="00B46A95" w:rsidRDefault="008E0B4C" w:rsidP="008E0B4C">
      <w:pPr>
        <w:pStyle w:val="NoSpacing"/>
        <w:jc w:val="center"/>
        <w:rPr>
          <w:rFonts w:ascii="Times New Roman" w:hAnsi="Times New Roman"/>
          <w:i/>
          <w:sz w:val="24"/>
          <w:szCs w:val="24"/>
        </w:rPr>
      </w:pPr>
      <w:r>
        <w:rPr>
          <w:rFonts w:ascii="Times New Roman" w:hAnsi="Times New Roman"/>
          <w:i/>
          <w:sz w:val="24"/>
          <w:szCs w:val="24"/>
          <w:lang w:val="id-ID"/>
        </w:rPr>
        <w:t xml:space="preserve">Table </w:t>
      </w:r>
      <w:r>
        <w:rPr>
          <w:rFonts w:ascii="Times New Roman" w:hAnsi="Times New Roman"/>
          <w:i/>
          <w:sz w:val="24"/>
          <w:szCs w:val="24"/>
        </w:rPr>
        <w:t>3</w:t>
      </w:r>
    </w:p>
    <w:p w:rsidR="008E0B4C" w:rsidRPr="00B46A95" w:rsidRDefault="008E0B4C" w:rsidP="008E0B4C">
      <w:pPr>
        <w:pStyle w:val="NoSpacing"/>
        <w:jc w:val="center"/>
        <w:rPr>
          <w:rFonts w:ascii="Times New Roman" w:hAnsi="Times New Roman"/>
          <w:i/>
          <w:sz w:val="24"/>
          <w:szCs w:val="24"/>
        </w:rPr>
      </w:pPr>
      <w:r>
        <w:rPr>
          <w:rFonts w:ascii="Times New Roman" w:hAnsi="Times New Roman"/>
          <w:i/>
          <w:sz w:val="24"/>
          <w:szCs w:val="24"/>
          <w:lang w:val="id-ID"/>
        </w:rPr>
        <w:t xml:space="preserve">Test of Significance (t-test) for </w:t>
      </w:r>
      <w:r>
        <w:rPr>
          <w:rFonts w:ascii="Times New Roman" w:hAnsi="Times New Roman"/>
          <w:i/>
          <w:sz w:val="24"/>
          <w:szCs w:val="24"/>
        </w:rPr>
        <w:t>MTsN Model Makassar and SMPN 8 Makassar in</w:t>
      </w:r>
    </w:p>
    <w:p w:rsidR="008E0B4C" w:rsidRDefault="008E0B4C" w:rsidP="008E0B4C">
      <w:pPr>
        <w:pStyle w:val="NoSpacing"/>
        <w:jc w:val="both"/>
        <w:rPr>
          <w:rFonts w:ascii="Times New Roman" w:hAnsi="Times New Roman"/>
          <w:i/>
          <w:sz w:val="24"/>
          <w:szCs w:val="24"/>
          <w:lang w:val="id-ID"/>
        </w:rPr>
      </w:pPr>
    </w:p>
    <w:tbl>
      <w:tblPr>
        <w:tblStyle w:val="TableGrid"/>
        <w:tblW w:w="0" w:type="auto"/>
        <w:tblLook w:val="04A0"/>
      </w:tblPr>
      <w:tblGrid>
        <w:gridCol w:w="1097"/>
        <w:gridCol w:w="741"/>
        <w:gridCol w:w="651"/>
        <w:gridCol w:w="741"/>
        <w:gridCol w:w="614"/>
        <w:gridCol w:w="753"/>
        <w:gridCol w:w="1010"/>
        <w:gridCol w:w="1010"/>
        <w:gridCol w:w="796"/>
        <w:gridCol w:w="741"/>
      </w:tblGrid>
      <w:tr w:rsidR="008E0B4C" w:rsidRPr="00E0251D" w:rsidTr="00556A3B">
        <w:tc>
          <w:tcPr>
            <w:tcW w:w="1097" w:type="dxa"/>
            <w:vMerge w:val="restart"/>
          </w:tcPr>
          <w:p w:rsidR="008E0B4C" w:rsidRPr="00E0251D" w:rsidRDefault="008E0B4C" w:rsidP="00556A3B">
            <w:pPr>
              <w:rPr>
                <w:rFonts w:ascii="Times New Roman" w:hAnsi="Times New Roman"/>
                <w:sz w:val="18"/>
                <w:szCs w:val="18"/>
              </w:rPr>
            </w:pPr>
          </w:p>
        </w:tc>
        <w:tc>
          <w:tcPr>
            <w:tcW w:w="1392" w:type="dxa"/>
            <w:gridSpan w:val="2"/>
          </w:tcPr>
          <w:p w:rsidR="008E0B4C" w:rsidRPr="00E0251D" w:rsidRDefault="008E0B4C" w:rsidP="00556A3B">
            <w:pPr>
              <w:rPr>
                <w:rFonts w:ascii="Times New Roman" w:hAnsi="Times New Roman"/>
                <w:sz w:val="18"/>
                <w:szCs w:val="18"/>
              </w:rPr>
            </w:pPr>
            <w:r w:rsidRPr="00E0251D">
              <w:rPr>
                <w:rFonts w:ascii="Times New Roman" w:hAnsi="Times New Roman"/>
                <w:sz w:val="18"/>
                <w:szCs w:val="18"/>
              </w:rPr>
              <w:t>Levene’s Test of Equality of Variances</w:t>
            </w:r>
          </w:p>
        </w:tc>
        <w:tc>
          <w:tcPr>
            <w:tcW w:w="5665" w:type="dxa"/>
            <w:gridSpan w:val="7"/>
          </w:tcPr>
          <w:p w:rsidR="008E0B4C" w:rsidRPr="00E0251D" w:rsidRDefault="008E0B4C" w:rsidP="00556A3B">
            <w:pPr>
              <w:rPr>
                <w:rFonts w:ascii="Times New Roman" w:hAnsi="Times New Roman"/>
                <w:sz w:val="18"/>
                <w:szCs w:val="18"/>
              </w:rPr>
            </w:pPr>
          </w:p>
          <w:p w:rsidR="008E0B4C" w:rsidRPr="00E0251D" w:rsidRDefault="008E0B4C" w:rsidP="00556A3B">
            <w:pPr>
              <w:rPr>
                <w:rFonts w:ascii="Times New Roman" w:hAnsi="Times New Roman"/>
                <w:sz w:val="18"/>
                <w:szCs w:val="18"/>
              </w:rPr>
            </w:pPr>
            <w:r w:rsidRPr="00E0251D">
              <w:rPr>
                <w:rFonts w:ascii="Times New Roman" w:hAnsi="Times New Roman"/>
                <w:sz w:val="18"/>
                <w:szCs w:val="18"/>
              </w:rPr>
              <w:t>t-test for Equality of Means</w:t>
            </w:r>
          </w:p>
        </w:tc>
      </w:tr>
      <w:tr w:rsidR="008E0B4C" w:rsidRPr="00E0251D" w:rsidTr="00556A3B">
        <w:tc>
          <w:tcPr>
            <w:tcW w:w="1097" w:type="dxa"/>
            <w:vMerge/>
          </w:tcPr>
          <w:p w:rsidR="008E0B4C" w:rsidRPr="00E0251D" w:rsidRDefault="008E0B4C" w:rsidP="00556A3B">
            <w:pPr>
              <w:rPr>
                <w:rFonts w:ascii="Times New Roman" w:hAnsi="Times New Roman"/>
                <w:sz w:val="18"/>
                <w:szCs w:val="18"/>
              </w:rPr>
            </w:pPr>
          </w:p>
        </w:tc>
        <w:tc>
          <w:tcPr>
            <w:tcW w:w="741" w:type="dxa"/>
            <w:vMerge w:val="restart"/>
          </w:tcPr>
          <w:p w:rsidR="008E0B4C" w:rsidRPr="00E0251D" w:rsidRDefault="008E0B4C" w:rsidP="00556A3B">
            <w:pPr>
              <w:rPr>
                <w:rFonts w:ascii="Times New Roman" w:hAnsi="Times New Roman"/>
                <w:sz w:val="18"/>
                <w:szCs w:val="18"/>
              </w:rPr>
            </w:pPr>
            <w:r w:rsidRPr="00E0251D">
              <w:rPr>
                <w:rFonts w:ascii="Times New Roman" w:hAnsi="Times New Roman"/>
                <w:sz w:val="18"/>
                <w:szCs w:val="18"/>
              </w:rPr>
              <w:t>F</w:t>
            </w:r>
          </w:p>
        </w:tc>
        <w:tc>
          <w:tcPr>
            <w:tcW w:w="651" w:type="dxa"/>
            <w:vMerge w:val="restart"/>
          </w:tcPr>
          <w:p w:rsidR="008E0B4C" w:rsidRPr="00E0251D" w:rsidRDefault="008E0B4C" w:rsidP="00556A3B">
            <w:pPr>
              <w:rPr>
                <w:rFonts w:ascii="Times New Roman" w:hAnsi="Times New Roman"/>
                <w:sz w:val="18"/>
                <w:szCs w:val="18"/>
              </w:rPr>
            </w:pPr>
            <w:r w:rsidRPr="00E0251D">
              <w:rPr>
                <w:rFonts w:ascii="Times New Roman" w:hAnsi="Times New Roman"/>
                <w:sz w:val="18"/>
                <w:szCs w:val="18"/>
              </w:rPr>
              <w:t>Sig</w:t>
            </w:r>
          </w:p>
        </w:tc>
        <w:tc>
          <w:tcPr>
            <w:tcW w:w="741" w:type="dxa"/>
            <w:vMerge w:val="restart"/>
          </w:tcPr>
          <w:p w:rsidR="008E0B4C" w:rsidRPr="00E0251D" w:rsidRDefault="008E0B4C" w:rsidP="00556A3B">
            <w:pPr>
              <w:rPr>
                <w:rFonts w:ascii="Times New Roman" w:hAnsi="Times New Roman"/>
                <w:sz w:val="18"/>
                <w:szCs w:val="18"/>
              </w:rPr>
            </w:pPr>
            <w:r w:rsidRPr="00E0251D">
              <w:rPr>
                <w:rFonts w:ascii="Times New Roman" w:hAnsi="Times New Roman"/>
                <w:sz w:val="18"/>
                <w:szCs w:val="18"/>
              </w:rPr>
              <w:t>t</w:t>
            </w:r>
          </w:p>
        </w:tc>
        <w:tc>
          <w:tcPr>
            <w:tcW w:w="614" w:type="dxa"/>
            <w:vMerge w:val="restart"/>
          </w:tcPr>
          <w:p w:rsidR="008E0B4C" w:rsidRPr="00E0251D" w:rsidRDefault="008E0B4C" w:rsidP="00556A3B">
            <w:pPr>
              <w:rPr>
                <w:rFonts w:ascii="Times New Roman" w:hAnsi="Times New Roman"/>
                <w:sz w:val="18"/>
                <w:szCs w:val="18"/>
              </w:rPr>
            </w:pPr>
            <w:r w:rsidRPr="00E0251D">
              <w:rPr>
                <w:rFonts w:ascii="Times New Roman" w:hAnsi="Times New Roman"/>
                <w:sz w:val="18"/>
                <w:szCs w:val="18"/>
              </w:rPr>
              <w:t>Df</w:t>
            </w:r>
          </w:p>
        </w:tc>
        <w:tc>
          <w:tcPr>
            <w:tcW w:w="753" w:type="dxa"/>
            <w:vMerge w:val="restart"/>
          </w:tcPr>
          <w:p w:rsidR="008E0B4C" w:rsidRPr="00E0251D" w:rsidRDefault="008E0B4C" w:rsidP="00556A3B">
            <w:pPr>
              <w:rPr>
                <w:rFonts w:ascii="Times New Roman" w:hAnsi="Times New Roman"/>
                <w:sz w:val="18"/>
                <w:szCs w:val="18"/>
              </w:rPr>
            </w:pPr>
            <w:r w:rsidRPr="00E0251D">
              <w:rPr>
                <w:rFonts w:ascii="Times New Roman" w:hAnsi="Times New Roman"/>
                <w:sz w:val="18"/>
                <w:szCs w:val="18"/>
              </w:rPr>
              <w:t>Sig.2 (tailed)</w:t>
            </w:r>
          </w:p>
        </w:tc>
        <w:tc>
          <w:tcPr>
            <w:tcW w:w="1010" w:type="dxa"/>
            <w:vMerge w:val="restart"/>
          </w:tcPr>
          <w:p w:rsidR="008E0B4C" w:rsidRPr="00E0251D" w:rsidRDefault="008E0B4C" w:rsidP="00556A3B">
            <w:pPr>
              <w:rPr>
                <w:rFonts w:ascii="Times New Roman" w:hAnsi="Times New Roman"/>
                <w:sz w:val="18"/>
                <w:szCs w:val="18"/>
              </w:rPr>
            </w:pPr>
            <w:r w:rsidRPr="00E0251D">
              <w:rPr>
                <w:rFonts w:ascii="Times New Roman" w:hAnsi="Times New Roman"/>
                <w:sz w:val="18"/>
                <w:szCs w:val="18"/>
              </w:rPr>
              <w:t>Mean Difference</w:t>
            </w:r>
          </w:p>
        </w:tc>
        <w:tc>
          <w:tcPr>
            <w:tcW w:w="1010" w:type="dxa"/>
            <w:vMerge w:val="restart"/>
          </w:tcPr>
          <w:p w:rsidR="008E0B4C" w:rsidRPr="00E0251D" w:rsidRDefault="008E0B4C" w:rsidP="00556A3B">
            <w:pPr>
              <w:rPr>
                <w:rFonts w:ascii="Times New Roman" w:hAnsi="Times New Roman"/>
                <w:sz w:val="18"/>
                <w:szCs w:val="18"/>
              </w:rPr>
            </w:pPr>
            <w:r w:rsidRPr="00E0251D">
              <w:rPr>
                <w:rFonts w:ascii="Times New Roman" w:hAnsi="Times New Roman"/>
                <w:sz w:val="18"/>
                <w:szCs w:val="18"/>
              </w:rPr>
              <w:t>Std.</w:t>
            </w:r>
            <w:r>
              <w:rPr>
                <w:rFonts w:ascii="Times New Roman" w:hAnsi="Times New Roman"/>
                <w:sz w:val="18"/>
                <w:szCs w:val="18"/>
              </w:rPr>
              <w:t xml:space="preserve"> </w:t>
            </w:r>
            <w:r w:rsidRPr="00E0251D">
              <w:rPr>
                <w:rFonts w:ascii="Times New Roman" w:hAnsi="Times New Roman"/>
                <w:sz w:val="18"/>
                <w:szCs w:val="18"/>
              </w:rPr>
              <w:t>Error Difference</w:t>
            </w:r>
          </w:p>
        </w:tc>
        <w:tc>
          <w:tcPr>
            <w:tcW w:w="1537" w:type="dxa"/>
            <w:gridSpan w:val="2"/>
          </w:tcPr>
          <w:p w:rsidR="008E0B4C" w:rsidRPr="00E0251D" w:rsidRDefault="008E0B4C" w:rsidP="00556A3B">
            <w:pPr>
              <w:rPr>
                <w:rFonts w:ascii="Times New Roman" w:hAnsi="Times New Roman"/>
                <w:sz w:val="18"/>
                <w:szCs w:val="18"/>
              </w:rPr>
            </w:pPr>
            <w:r w:rsidRPr="00E0251D">
              <w:rPr>
                <w:rFonts w:ascii="Times New Roman" w:hAnsi="Times New Roman"/>
                <w:sz w:val="18"/>
                <w:szCs w:val="18"/>
              </w:rPr>
              <w:t>95% Confidence Interval of the Difference</w:t>
            </w:r>
          </w:p>
        </w:tc>
      </w:tr>
      <w:tr w:rsidR="008E0B4C" w:rsidRPr="00E0251D" w:rsidTr="00556A3B">
        <w:tc>
          <w:tcPr>
            <w:tcW w:w="1097" w:type="dxa"/>
            <w:vMerge/>
          </w:tcPr>
          <w:p w:rsidR="008E0B4C" w:rsidRPr="00E0251D" w:rsidRDefault="008E0B4C" w:rsidP="00556A3B">
            <w:pPr>
              <w:rPr>
                <w:rFonts w:ascii="Times New Roman" w:hAnsi="Times New Roman"/>
                <w:sz w:val="18"/>
                <w:szCs w:val="18"/>
              </w:rPr>
            </w:pPr>
          </w:p>
        </w:tc>
        <w:tc>
          <w:tcPr>
            <w:tcW w:w="741" w:type="dxa"/>
            <w:vMerge/>
          </w:tcPr>
          <w:p w:rsidR="008E0B4C" w:rsidRPr="00E0251D" w:rsidRDefault="008E0B4C" w:rsidP="00556A3B">
            <w:pPr>
              <w:rPr>
                <w:rFonts w:ascii="Times New Roman" w:hAnsi="Times New Roman"/>
                <w:sz w:val="18"/>
                <w:szCs w:val="18"/>
              </w:rPr>
            </w:pPr>
          </w:p>
        </w:tc>
        <w:tc>
          <w:tcPr>
            <w:tcW w:w="651" w:type="dxa"/>
            <w:vMerge/>
          </w:tcPr>
          <w:p w:rsidR="008E0B4C" w:rsidRPr="00E0251D" w:rsidRDefault="008E0B4C" w:rsidP="00556A3B">
            <w:pPr>
              <w:rPr>
                <w:rFonts w:ascii="Times New Roman" w:hAnsi="Times New Roman"/>
                <w:sz w:val="18"/>
                <w:szCs w:val="18"/>
              </w:rPr>
            </w:pPr>
          </w:p>
        </w:tc>
        <w:tc>
          <w:tcPr>
            <w:tcW w:w="741" w:type="dxa"/>
            <w:vMerge/>
          </w:tcPr>
          <w:p w:rsidR="008E0B4C" w:rsidRPr="00E0251D" w:rsidRDefault="008E0B4C" w:rsidP="00556A3B">
            <w:pPr>
              <w:rPr>
                <w:rFonts w:ascii="Times New Roman" w:hAnsi="Times New Roman"/>
                <w:sz w:val="18"/>
                <w:szCs w:val="18"/>
              </w:rPr>
            </w:pPr>
          </w:p>
        </w:tc>
        <w:tc>
          <w:tcPr>
            <w:tcW w:w="614" w:type="dxa"/>
            <w:vMerge/>
          </w:tcPr>
          <w:p w:rsidR="008E0B4C" w:rsidRPr="00E0251D" w:rsidRDefault="008E0B4C" w:rsidP="00556A3B">
            <w:pPr>
              <w:rPr>
                <w:rFonts w:ascii="Times New Roman" w:hAnsi="Times New Roman"/>
                <w:sz w:val="18"/>
                <w:szCs w:val="18"/>
              </w:rPr>
            </w:pPr>
          </w:p>
        </w:tc>
        <w:tc>
          <w:tcPr>
            <w:tcW w:w="753" w:type="dxa"/>
            <w:vMerge/>
          </w:tcPr>
          <w:p w:rsidR="008E0B4C" w:rsidRPr="00E0251D" w:rsidRDefault="008E0B4C" w:rsidP="00556A3B">
            <w:pPr>
              <w:rPr>
                <w:rFonts w:ascii="Times New Roman" w:hAnsi="Times New Roman"/>
                <w:sz w:val="18"/>
                <w:szCs w:val="18"/>
              </w:rPr>
            </w:pPr>
          </w:p>
        </w:tc>
        <w:tc>
          <w:tcPr>
            <w:tcW w:w="1010" w:type="dxa"/>
            <w:vMerge/>
          </w:tcPr>
          <w:p w:rsidR="008E0B4C" w:rsidRPr="00E0251D" w:rsidRDefault="008E0B4C" w:rsidP="00556A3B">
            <w:pPr>
              <w:rPr>
                <w:rFonts w:ascii="Times New Roman" w:hAnsi="Times New Roman"/>
                <w:sz w:val="18"/>
                <w:szCs w:val="18"/>
              </w:rPr>
            </w:pPr>
          </w:p>
        </w:tc>
        <w:tc>
          <w:tcPr>
            <w:tcW w:w="1010" w:type="dxa"/>
            <w:vMerge/>
          </w:tcPr>
          <w:p w:rsidR="008E0B4C" w:rsidRPr="00E0251D" w:rsidRDefault="008E0B4C" w:rsidP="00556A3B">
            <w:pPr>
              <w:rPr>
                <w:rFonts w:ascii="Times New Roman" w:hAnsi="Times New Roman"/>
                <w:sz w:val="18"/>
                <w:szCs w:val="18"/>
              </w:rPr>
            </w:pPr>
          </w:p>
        </w:tc>
        <w:tc>
          <w:tcPr>
            <w:tcW w:w="796" w:type="dxa"/>
          </w:tcPr>
          <w:p w:rsidR="008E0B4C" w:rsidRPr="00E0251D" w:rsidRDefault="008E0B4C" w:rsidP="00556A3B">
            <w:pPr>
              <w:rPr>
                <w:rFonts w:ascii="Times New Roman" w:hAnsi="Times New Roman"/>
                <w:sz w:val="18"/>
                <w:szCs w:val="18"/>
              </w:rPr>
            </w:pPr>
            <w:r w:rsidRPr="00E0251D">
              <w:rPr>
                <w:rFonts w:ascii="Times New Roman" w:hAnsi="Times New Roman"/>
                <w:sz w:val="18"/>
                <w:szCs w:val="18"/>
              </w:rPr>
              <w:t>Lower</w:t>
            </w:r>
          </w:p>
        </w:tc>
        <w:tc>
          <w:tcPr>
            <w:tcW w:w="741" w:type="dxa"/>
          </w:tcPr>
          <w:p w:rsidR="008E0B4C" w:rsidRPr="00E0251D" w:rsidRDefault="008E0B4C" w:rsidP="00556A3B">
            <w:pPr>
              <w:rPr>
                <w:rFonts w:ascii="Times New Roman" w:hAnsi="Times New Roman"/>
                <w:sz w:val="18"/>
                <w:szCs w:val="18"/>
              </w:rPr>
            </w:pPr>
            <w:r w:rsidRPr="00E0251D">
              <w:rPr>
                <w:rFonts w:ascii="Times New Roman" w:hAnsi="Times New Roman"/>
                <w:sz w:val="18"/>
                <w:szCs w:val="18"/>
              </w:rPr>
              <w:t>Upper</w:t>
            </w:r>
          </w:p>
        </w:tc>
      </w:tr>
      <w:tr w:rsidR="008E0B4C" w:rsidRPr="00B46A95" w:rsidTr="00556A3B">
        <w:trPr>
          <w:trHeight w:val="1087"/>
        </w:trPr>
        <w:tc>
          <w:tcPr>
            <w:tcW w:w="1097" w:type="dxa"/>
          </w:tcPr>
          <w:p w:rsidR="008E0B4C" w:rsidRPr="00B46A95" w:rsidRDefault="008E0B4C" w:rsidP="00556A3B">
            <w:pPr>
              <w:rPr>
                <w:rFonts w:ascii="Times New Roman" w:hAnsi="Times New Roman"/>
                <w:sz w:val="18"/>
                <w:szCs w:val="18"/>
                <w:lang w:val="en-US"/>
              </w:rPr>
            </w:pPr>
            <w:r>
              <w:rPr>
                <w:rFonts w:ascii="Times New Roman" w:hAnsi="Times New Roman"/>
                <w:sz w:val="18"/>
                <w:szCs w:val="18"/>
                <w:lang w:val="en-US"/>
              </w:rPr>
              <w:t>Accelerated Class</w:t>
            </w:r>
          </w:p>
          <w:p w:rsidR="008E0B4C" w:rsidRPr="00E0251D" w:rsidRDefault="008E0B4C" w:rsidP="00556A3B">
            <w:pPr>
              <w:rPr>
                <w:rFonts w:ascii="Times New Roman" w:hAnsi="Times New Roman"/>
                <w:sz w:val="18"/>
                <w:szCs w:val="18"/>
              </w:rPr>
            </w:pPr>
          </w:p>
        </w:tc>
        <w:tc>
          <w:tcPr>
            <w:tcW w:w="741" w:type="dxa"/>
            <w:vAlign w:val="center"/>
          </w:tcPr>
          <w:p w:rsidR="008E0B4C" w:rsidRPr="00B46A95" w:rsidRDefault="008E0B4C" w:rsidP="00556A3B">
            <w:pPr>
              <w:autoSpaceDE w:val="0"/>
              <w:autoSpaceDN w:val="0"/>
              <w:adjustRightInd w:val="0"/>
              <w:ind w:left="60" w:right="60"/>
              <w:rPr>
                <w:rFonts w:ascii="Times New Roman" w:hAnsi="Times New Roman"/>
                <w:color w:val="000000"/>
                <w:sz w:val="18"/>
                <w:szCs w:val="18"/>
              </w:rPr>
            </w:pPr>
            <w:r w:rsidRPr="00B46A95">
              <w:rPr>
                <w:rFonts w:ascii="Times New Roman" w:hAnsi="Times New Roman"/>
                <w:color w:val="000000"/>
                <w:sz w:val="18"/>
                <w:szCs w:val="18"/>
              </w:rPr>
              <w:t>7,847</w:t>
            </w:r>
          </w:p>
        </w:tc>
        <w:tc>
          <w:tcPr>
            <w:tcW w:w="651" w:type="dxa"/>
            <w:vAlign w:val="center"/>
          </w:tcPr>
          <w:p w:rsidR="008E0B4C" w:rsidRPr="00B46A95" w:rsidRDefault="008E0B4C" w:rsidP="00556A3B">
            <w:pPr>
              <w:autoSpaceDE w:val="0"/>
              <w:autoSpaceDN w:val="0"/>
              <w:adjustRightInd w:val="0"/>
              <w:ind w:left="60" w:right="60"/>
              <w:rPr>
                <w:rFonts w:ascii="Times New Roman" w:hAnsi="Times New Roman"/>
                <w:color w:val="000000"/>
                <w:sz w:val="18"/>
                <w:szCs w:val="18"/>
              </w:rPr>
            </w:pPr>
            <w:r w:rsidRPr="00B46A95">
              <w:rPr>
                <w:rFonts w:ascii="Times New Roman" w:hAnsi="Times New Roman"/>
                <w:color w:val="000000"/>
                <w:sz w:val="18"/>
                <w:szCs w:val="18"/>
              </w:rPr>
              <w:t>,008</w:t>
            </w:r>
          </w:p>
        </w:tc>
        <w:tc>
          <w:tcPr>
            <w:tcW w:w="741" w:type="dxa"/>
            <w:vAlign w:val="center"/>
          </w:tcPr>
          <w:p w:rsidR="008E0B4C" w:rsidRPr="00B46A95" w:rsidRDefault="008E0B4C" w:rsidP="00556A3B">
            <w:pPr>
              <w:autoSpaceDE w:val="0"/>
              <w:autoSpaceDN w:val="0"/>
              <w:adjustRightInd w:val="0"/>
              <w:ind w:left="60" w:right="60"/>
              <w:rPr>
                <w:rFonts w:ascii="Times New Roman" w:hAnsi="Times New Roman"/>
                <w:color w:val="000000"/>
                <w:sz w:val="18"/>
                <w:szCs w:val="18"/>
              </w:rPr>
            </w:pPr>
            <w:r w:rsidRPr="00B46A95">
              <w:rPr>
                <w:rFonts w:ascii="Times New Roman" w:hAnsi="Times New Roman"/>
                <w:color w:val="000000"/>
                <w:sz w:val="18"/>
                <w:szCs w:val="18"/>
              </w:rPr>
              <w:t>3,440</w:t>
            </w:r>
          </w:p>
        </w:tc>
        <w:tc>
          <w:tcPr>
            <w:tcW w:w="614" w:type="dxa"/>
            <w:vAlign w:val="center"/>
          </w:tcPr>
          <w:p w:rsidR="008E0B4C" w:rsidRPr="00B46A95" w:rsidRDefault="008E0B4C" w:rsidP="00556A3B">
            <w:pPr>
              <w:autoSpaceDE w:val="0"/>
              <w:autoSpaceDN w:val="0"/>
              <w:adjustRightInd w:val="0"/>
              <w:ind w:left="60" w:right="60"/>
              <w:rPr>
                <w:rFonts w:ascii="Times New Roman" w:hAnsi="Times New Roman"/>
                <w:color w:val="000000"/>
                <w:sz w:val="18"/>
                <w:szCs w:val="18"/>
              </w:rPr>
            </w:pPr>
            <w:r w:rsidRPr="00B46A95">
              <w:rPr>
                <w:rFonts w:ascii="Times New Roman" w:hAnsi="Times New Roman"/>
                <w:color w:val="000000"/>
                <w:sz w:val="18"/>
                <w:szCs w:val="18"/>
              </w:rPr>
              <w:t>38</w:t>
            </w:r>
          </w:p>
        </w:tc>
        <w:tc>
          <w:tcPr>
            <w:tcW w:w="753" w:type="dxa"/>
            <w:vAlign w:val="center"/>
          </w:tcPr>
          <w:p w:rsidR="008E0B4C" w:rsidRPr="00B46A95" w:rsidRDefault="008E0B4C" w:rsidP="00556A3B">
            <w:pPr>
              <w:autoSpaceDE w:val="0"/>
              <w:autoSpaceDN w:val="0"/>
              <w:adjustRightInd w:val="0"/>
              <w:ind w:left="60" w:right="60"/>
              <w:rPr>
                <w:rFonts w:ascii="Times New Roman" w:hAnsi="Times New Roman"/>
                <w:color w:val="000000"/>
                <w:sz w:val="18"/>
                <w:szCs w:val="18"/>
              </w:rPr>
            </w:pPr>
            <w:r w:rsidRPr="00B46A95">
              <w:rPr>
                <w:rFonts w:ascii="Times New Roman" w:hAnsi="Times New Roman"/>
                <w:color w:val="000000"/>
                <w:sz w:val="18"/>
                <w:szCs w:val="18"/>
              </w:rPr>
              <w:t>,001</w:t>
            </w:r>
          </w:p>
        </w:tc>
        <w:tc>
          <w:tcPr>
            <w:tcW w:w="1010" w:type="dxa"/>
            <w:vAlign w:val="center"/>
          </w:tcPr>
          <w:p w:rsidR="008E0B4C" w:rsidRPr="00B46A95" w:rsidRDefault="008E0B4C" w:rsidP="00556A3B">
            <w:pPr>
              <w:autoSpaceDE w:val="0"/>
              <w:autoSpaceDN w:val="0"/>
              <w:adjustRightInd w:val="0"/>
              <w:ind w:left="60" w:right="60"/>
              <w:rPr>
                <w:rFonts w:ascii="Times New Roman" w:hAnsi="Times New Roman"/>
                <w:color w:val="000000"/>
                <w:sz w:val="18"/>
                <w:szCs w:val="18"/>
              </w:rPr>
            </w:pPr>
            <w:r w:rsidRPr="00B46A95">
              <w:rPr>
                <w:rFonts w:ascii="Times New Roman" w:hAnsi="Times New Roman"/>
                <w:color w:val="000000"/>
                <w:sz w:val="18"/>
                <w:szCs w:val="18"/>
              </w:rPr>
              <w:t>4,600</w:t>
            </w:r>
          </w:p>
        </w:tc>
        <w:tc>
          <w:tcPr>
            <w:tcW w:w="1010" w:type="dxa"/>
            <w:vAlign w:val="center"/>
          </w:tcPr>
          <w:p w:rsidR="008E0B4C" w:rsidRPr="00B46A95" w:rsidRDefault="008E0B4C" w:rsidP="00556A3B">
            <w:pPr>
              <w:autoSpaceDE w:val="0"/>
              <w:autoSpaceDN w:val="0"/>
              <w:adjustRightInd w:val="0"/>
              <w:ind w:left="60" w:right="60"/>
              <w:rPr>
                <w:rFonts w:ascii="Times New Roman" w:hAnsi="Times New Roman"/>
                <w:color w:val="000000"/>
                <w:sz w:val="18"/>
                <w:szCs w:val="18"/>
              </w:rPr>
            </w:pPr>
            <w:r w:rsidRPr="00B46A95">
              <w:rPr>
                <w:rFonts w:ascii="Times New Roman" w:hAnsi="Times New Roman"/>
                <w:color w:val="000000"/>
                <w:sz w:val="18"/>
                <w:szCs w:val="18"/>
              </w:rPr>
              <w:t>1,337</w:t>
            </w:r>
          </w:p>
        </w:tc>
        <w:tc>
          <w:tcPr>
            <w:tcW w:w="796" w:type="dxa"/>
            <w:vAlign w:val="center"/>
          </w:tcPr>
          <w:p w:rsidR="008E0B4C" w:rsidRPr="00B46A95" w:rsidRDefault="008E0B4C" w:rsidP="00556A3B">
            <w:pPr>
              <w:autoSpaceDE w:val="0"/>
              <w:autoSpaceDN w:val="0"/>
              <w:adjustRightInd w:val="0"/>
              <w:ind w:left="60" w:right="60"/>
              <w:rPr>
                <w:rFonts w:ascii="Times New Roman" w:hAnsi="Times New Roman"/>
                <w:color w:val="000000"/>
                <w:sz w:val="18"/>
                <w:szCs w:val="18"/>
              </w:rPr>
            </w:pPr>
            <w:r w:rsidRPr="00B46A95">
              <w:rPr>
                <w:rFonts w:ascii="Times New Roman" w:hAnsi="Times New Roman"/>
                <w:color w:val="000000"/>
                <w:sz w:val="18"/>
                <w:szCs w:val="18"/>
              </w:rPr>
              <w:t>1,893</w:t>
            </w:r>
          </w:p>
        </w:tc>
        <w:tc>
          <w:tcPr>
            <w:tcW w:w="741" w:type="dxa"/>
            <w:vAlign w:val="center"/>
          </w:tcPr>
          <w:p w:rsidR="008E0B4C" w:rsidRPr="00B46A95" w:rsidRDefault="008E0B4C" w:rsidP="00556A3B">
            <w:pPr>
              <w:autoSpaceDE w:val="0"/>
              <w:autoSpaceDN w:val="0"/>
              <w:adjustRightInd w:val="0"/>
              <w:ind w:left="60" w:right="60"/>
              <w:rPr>
                <w:rFonts w:ascii="Times New Roman" w:hAnsi="Times New Roman"/>
                <w:color w:val="000000"/>
                <w:sz w:val="18"/>
                <w:szCs w:val="18"/>
              </w:rPr>
            </w:pPr>
            <w:r w:rsidRPr="00B46A95">
              <w:rPr>
                <w:rFonts w:ascii="Times New Roman" w:hAnsi="Times New Roman"/>
                <w:color w:val="000000"/>
                <w:sz w:val="18"/>
                <w:szCs w:val="18"/>
              </w:rPr>
              <w:t>7,307</w:t>
            </w:r>
          </w:p>
        </w:tc>
      </w:tr>
      <w:tr w:rsidR="008E0B4C" w:rsidRPr="00E0251D" w:rsidTr="00556A3B">
        <w:trPr>
          <w:trHeight w:val="1087"/>
        </w:trPr>
        <w:tc>
          <w:tcPr>
            <w:tcW w:w="1097" w:type="dxa"/>
          </w:tcPr>
          <w:p w:rsidR="008E0B4C" w:rsidRPr="00B46A95" w:rsidRDefault="008E0B4C" w:rsidP="00556A3B">
            <w:pPr>
              <w:rPr>
                <w:rFonts w:ascii="Times New Roman" w:hAnsi="Times New Roman"/>
                <w:sz w:val="18"/>
                <w:szCs w:val="18"/>
                <w:lang w:val="en-US"/>
              </w:rPr>
            </w:pPr>
            <w:r>
              <w:rPr>
                <w:rFonts w:ascii="Times New Roman" w:hAnsi="Times New Roman"/>
                <w:sz w:val="18"/>
                <w:szCs w:val="18"/>
                <w:lang w:val="en-US"/>
              </w:rPr>
              <w:t>Regular Class</w:t>
            </w:r>
          </w:p>
        </w:tc>
        <w:tc>
          <w:tcPr>
            <w:tcW w:w="741" w:type="dxa"/>
            <w:vAlign w:val="center"/>
          </w:tcPr>
          <w:p w:rsidR="008E0B4C" w:rsidRPr="00B46A95" w:rsidRDefault="008E0B4C" w:rsidP="00556A3B">
            <w:pPr>
              <w:autoSpaceDE w:val="0"/>
              <w:autoSpaceDN w:val="0"/>
              <w:adjustRightInd w:val="0"/>
              <w:ind w:left="60" w:right="60"/>
              <w:jc w:val="center"/>
              <w:rPr>
                <w:rFonts w:ascii="Times New Roman" w:hAnsi="Times New Roman"/>
                <w:color w:val="000000"/>
                <w:sz w:val="18"/>
                <w:szCs w:val="18"/>
              </w:rPr>
            </w:pPr>
            <w:r w:rsidRPr="00B46A95">
              <w:rPr>
                <w:rFonts w:ascii="Times New Roman" w:hAnsi="Times New Roman"/>
                <w:color w:val="000000"/>
                <w:sz w:val="18"/>
                <w:szCs w:val="18"/>
              </w:rPr>
              <w:t>9,700</w:t>
            </w:r>
          </w:p>
        </w:tc>
        <w:tc>
          <w:tcPr>
            <w:tcW w:w="651" w:type="dxa"/>
            <w:vAlign w:val="center"/>
          </w:tcPr>
          <w:p w:rsidR="008E0B4C" w:rsidRPr="00B46A95" w:rsidRDefault="008E0B4C" w:rsidP="00556A3B">
            <w:pPr>
              <w:autoSpaceDE w:val="0"/>
              <w:autoSpaceDN w:val="0"/>
              <w:adjustRightInd w:val="0"/>
              <w:ind w:left="60" w:right="60"/>
              <w:jc w:val="center"/>
              <w:rPr>
                <w:rFonts w:ascii="Times New Roman" w:hAnsi="Times New Roman"/>
                <w:color w:val="000000"/>
                <w:sz w:val="18"/>
                <w:szCs w:val="18"/>
              </w:rPr>
            </w:pPr>
            <w:r w:rsidRPr="00B46A95">
              <w:rPr>
                <w:rFonts w:ascii="Times New Roman" w:hAnsi="Times New Roman"/>
                <w:color w:val="000000"/>
                <w:sz w:val="18"/>
                <w:szCs w:val="18"/>
              </w:rPr>
              <w:t>,003</w:t>
            </w:r>
          </w:p>
        </w:tc>
        <w:tc>
          <w:tcPr>
            <w:tcW w:w="741" w:type="dxa"/>
            <w:vAlign w:val="center"/>
          </w:tcPr>
          <w:p w:rsidR="008E0B4C" w:rsidRPr="00B46A95" w:rsidRDefault="008E0B4C" w:rsidP="00556A3B">
            <w:pPr>
              <w:autoSpaceDE w:val="0"/>
              <w:autoSpaceDN w:val="0"/>
              <w:adjustRightInd w:val="0"/>
              <w:ind w:left="60" w:right="60"/>
              <w:jc w:val="center"/>
              <w:rPr>
                <w:rFonts w:ascii="Times New Roman" w:hAnsi="Times New Roman"/>
                <w:color w:val="000000"/>
                <w:sz w:val="18"/>
                <w:szCs w:val="18"/>
              </w:rPr>
            </w:pPr>
            <w:r w:rsidRPr="00B46A95">
              <w:rPr>
                <w:rFonts w:ascii="Times New Roman" w:hAnsi="Times New Roman"/>
                <w:color w:val="000000"/>
                <w:sz w:val="18"/>
                <w:szCs w:val="18"/>
              </w:rPr>
              <w:t>3,564</w:t>
            </w:r>
          </w:p>
        </w:tc>
        <w:tc>
          <w:tcPr>
            <w:tcW w:w="614" w:type="dxa"/>
            <w:vAlign w:val="center"/>
          </w:tcPr>
          <w:p w:rsidR="008E0B4C" w:rsidRPr="00B46A95" w:rsidRDefault="008E0B4C" w:rsidP="00556A3B">
            <w:pPr>
              <w:autoSpaceDE w:val="0"/>
              <w:autoSpaceDN w:val="0"/>
              <w:adjustRightInd w:val="0"/>
              <w:ind w:left="60" w:right="60"/>
              <w:jc w:val="center"/>
              <w:rPr>
                <w:rFonts w:ascii="Times New Roman" w:hAnsi="Times New Roman"/>
                <w:color w:val="000000"/>
                <w:sz w:val="18"/>
                <w:szCs w:val="18"/>
              </w:rPr>
            </w:pPr>
            <w:r w:rsidRPr="00B46A95">
              <w:rPr>
                <w:rFonts w:ascii="Times New Roman" w:hAnsi="Times New Roman"/>
                <w:color w:val="000000"/>
                <w:sz w:val="18"/>
                <w:szCs w:val="18"/>
              </w:rPr>
              <w:t>64</w:t>
            </w:r>
          </w:p>
        </w:tc>
        <w:tc>
          <w:tcPr>
            <w:tcW w:w="753" w:type="dxa"/>
            <w:vAlign w:val="center"/>
          </w:tcPr>
          <w:p w:rsidR="008E0B4C" w:rsidRPr="00B46A95" w:rsidRDefault="008E0B4C" w:rsidP="00556A3B">
            <w:pPr>
              <w:autoSpaceDE w:val="0"/>
              <w:autoSpaceDN w:val="0"/>
              <w:adjustRightInd w:val="0"/>
              <w:ind w:left="60" w:right="60"/>
              <w:jc w:val="center"/>
              <w:rPr>
                <w:rFonts w:ascii="Times New Roman" w:hAnsi="Times New Roman"/>
                <w:color w:val="000000"/>
                <w:sz w:val="18"/>
                <w:szCs w:val="18"/>
              </w:rPr>
            </w:pPr>
            <w:r w:rsidRPr="00B46A95">
              <w:rPr>
                <w:rFonts w:ascii="Times New Roman" w:hAnsi="Times New Roman"/>
                <w:color w:val="000000"/>
                <w:sz w:val="18"/>
                <w:szCs w:val="18"/>
              </w:rPr>
              <w:t>,001</w:t>
            </w:r>
          </w:p>
        </w:tc>
        <w:tc>
          <w:tcPr>
            <w:tcW w:w="1010" w:type="dxa"/>
            <w:vAlign w:val="center"/>
          </w:tcPr>
          <w:p w:rsidR="008E0B4C" w:rsidRPr="00B46A95" w:rsidRDefault="008E0B4C" w:rsidP="00556A3B">
            <w:pPr>
              <w:autoSpaceDE w:val="0"/>
              <w:autoSpaceDN w:val="0"/>
              <w:adjustRightInd w:val="0"/>
              <w:ind w:left="60" w:right="60"/>
              <w:jc w:val="center"/>
              <w:rPr>
                <w:rFonts w:ascii="Times New Roman" w:hAnsi="Times New Roman"/>
                <w:color w:val="000000"/>
                <w:sz w:val="18"/>
                <w:szCs w:val="18"/>
              </w:rPr>
            </w:pPr>
            <w:r w:rsidRPr="00B46A95">
              <w:rPr>
                <w:rFonts w:ascii="Times New Roman" w:hAnsi="Times New Roman"/>
                <w:color w:val="000000"/>
                <w:sz w:val="18"/>
                <w:szCs w:val="18"/>
              </w:rPr>
              <w:t>3,583</w:t>
            </w:r>
          </w:p>
        </w:tc>
        <w:tc>
          <w:tcPr>
            <w:tcW w:w="1010" w:type="dxa"/>
            <w:vAlign w:val="center"/>
          </w:tcPr>
          <w:p w:rsidR="008E0B4C" w:rsidRPr="00B46A95" w:rsidRDefault="008E0B4C" w:rsidP="00556A3B">
            <w:pPr>
              <w:autoSpaceDE w:val="0"/>
              <w:autoSpaceDN w:val="0"/>
              <w:adjustRightInd w:val="0"/>
              <w:ind w:left="60" w:right="60"/>
              <w:jc w:val="center"/>
              <w:rPr>
                <w:rFonts w:ascii="Times New Roman" w:hAnsi="Times New Roman"/>
                <w:color w:val="000000"/>
                <w:sz w:val="18"/>
                <w:szCs w:val="18"/>
              </w:rPr>
            </w:pPr>
            <w:r w:rsidRPr="00B46A95">
              <w:rPr>
                <w:rFonts w:ascii="Times New Roman" w:hAnsi="Times New Roman"/>
                <w:color w:val="000000"/>
                <w:sz w:val="18"/>
                <w:szCs w:val="18"/>
              </w:rPr>
              <w:t>1,005</w:t>
            </w:r>
          </w:p>
        </w:tc>
        <w:tc>
          <w:tcPr>
            <w:tcW w:w="796" w:type="dxa"/>
            <w:vAlign w:val="center"/>
          </w:tcPr>
          <w:p w:rsidR="008E0B4C" w:rsidRPr="00B46A95" w:rsidRDefault="008E0B4C" w:rsidP="00556A3B">
            <w:pPr>
              <w:autoSpaceDE w:val="0"/>
              <w:autoSpaceDN w:val="0"/>
              <w:adjustRightInd w:val="0"/>
              <w:ind w:left="60" w:right="60"/>
              <w:jc w:val="center"/>
              <w:rPr>
                <w:rFonts w:ascii="Times New Roman" w:hAnsi="Times New Roman"/>
                <w:color w:val="000000"/>
                <w:sz w:val="18"/>
                <w:szCs w:val="18"/>
              </w:rPr>
            </w:pPr>
            <w:r w:rsidRPr="00B46A95">
              <w:rPr>
                <w:rFonts w:ascii="Times New Roman" w:hAnsi="Times New Roman"/>
                <w:color w:val="000000"/>
                <w:sz w:val="18"/>
                <w:szCs w:val="18"/>
              </w:rPr>
              <w:t>1,575</w:t>
            </w:r>
          </w:p>
        </w:tc>
        <w:tc>
          <w:tcPr>
            <w:tcW w:w="741" w:type="dxa"/>
            <w:vAlign w:val="center"/>
          </w:tcPr>
          <w:p w:rsidR="008E0B4C" w:rsidRPr="00B46A95" w:rsidRDefault="008E0B4C" w:rsidP="00556A3B">
            <w:pPr>
              <w:autoSpaceDE w:val="0"/>
              <w:autoSpaceDN w:val="0"/>
              <w:adjustRightInd w:val="0"/>
              <w:ind w:left="60" w:right="60"/>
              <w:jc w:val="center"/>
              <w:rPr>
                <w:rFonts w:ascii="Times New Roman" w:hAnsi="Times New Roman"/>
                <w:color w:val="000000"/>
                <w:sz w:val="18"/>
                <w:szCs w:val="18"/>
              </w:rPr>
            </w:pPr>
            <w:r w:rsidRPr="00B46A95">
              <w:rPr>
                <w:rFonts w:ascii="Times New Roman" w:hAnsi="Times New Roman"/>
                <w:color w:val="000000"/>
                <w:sz w:val="18"/>
                <w:szCs w:val="18"/>
              </w:rPr>
              <w:t>5,592</w:t>
            </w:r>
          </w:p>
        </w:tc>
      </w:tr>
    </w:tbl>
    <w:p w:rsidR="008E0B4C" w:rsidRDefault="008E0B4C" w:rsidP="008E0B4C">
      <w:pPr>
        <w:pStyle w:val="NoSpacing"/>
        <w:jc w:val="both"/>
        <w:rPr>
          <w:lang w:val="id-ID"/>
        </w:rPr>
      </w:pPr>
    </w:p>
    <w:p w:rsidR="008E0B4C" w:rsidRDefault="008E0B4C" w:rsidP="008E0B4C">
      <w:pPr>
        <w:autoSpaceDE w:val="0"/>
        <w:autoSpaceDN w:val="0"/>
        <w:adjustRightInd w:val="0"/>
        <w:spacing w:after="0" w:line="240" w:lineRule="auto"/>
        <w:jc w:val="both"/>
        <w:rPr>
          <w:rFonts w:ascii="Times New Roman" w:hAnsi="Times New Roman"/>
          <w:color w:val="000000" w:themeColor="text1"/>
          <w:sz w:val="24"/>
          <w:szCs w:val="24"/>
          <w:lang w:val="en-US"/>
        </w:rPr>
      </w:pPr>
      <w:r>
        <w:rPr>
          <w:rFonts w:ascii="Times New Roman" w:hAnsi="Times New Roman"/>
          <w:sz w:val="24"/>
          <w:lang w:val="id-ID"/>
        </w:rPr>
        <w:t xml:space="preserve">Based on the result of data analysis as summarized in table </w:t>
      </w:r>
      <w:r>
        <w:rPr>
          <w:rFonts w:ascii="Times New Roman" w:hAnsi="Times New Roman"/>
          <w:sz w:val="24"/>
          <w:lang w:val="en-US"/>
        </w:rPr>
        <w:t>3</w:t>
      </w:r>
      <w:r>
        <w:rPr>
          <w:rFonts w:ascii="Times New Roman" w:hAnsi="Times New Roman"/>
          <w:sz w:val="24"/>
          <w:lang w:val="id-ID"/>
        </w:rPr>
        <w:t xml:space="preserve"> in </w:t>
      </w:r>
      <w:r>
        <w:rPr>
          <w:rFonts w:ascii="Times New Roman" w:hAnsi="Times New Roman"/>
          <w:sz w:val="24"/>
          <w:lang w:val="en-US"/>
        </w:rPr>
        <w:t>accelerated class</w:t>
      </w:r>
      <w:r>
        <w:rPr>
          <w:rFonts w:ascii="Times New Roman" w:hAnsi="Times New Roman"/>
          <w:sz w:val="24"/>
          <w:lang w:val="id-ID"/>
        </w:rPr>
        <w:t xml:space="preserve">, the researcher found that the probability value or </w:t>
      </w:r>
      <w:r>
        <w:rPr>
          <w:rFonts w:ascii="Times New Roman" w:hAnsi="Times New Roman"/>
          <w:i/>
          <w:sz w:val="24"/>
          <w:lang w:val="id-ID"/>
        </w:rPr>
        <w:t xml:space="preserve">P-value </w:t>
      </w:r>
      <w:r>
        <w:rPr>
          <w:rFonts w:ascii="Times New Roman" w:hAnsi="Times New Roman"/>
          <w:sz w:val="24"/>
          <w:lang w:val="id-ID"/>
        </w:rPr>
        <w:t>(0,</w:t>
      </w:r>
      <w:r>
        <w:rPr>
          <w:rFonts w:ascii="Times New Roman" w:hAnsi="Times New Roman"/>
          <w:sz w:val="24"/>
          <w:lang w:val="en-US"/>
        </w:rPr>
        <w:t>001</w:t>
      </w:r>
      <w:r>
        <w:rPr>
          <w:rFonts w:ascii="Times New Roman" w:hAnsi="Times New Roman"/>
          <w:sz w:val="24"/>
          <w:lang w:val="id-ID"/>
        </w:rPr>
        <w:t xml:space="preserve">) was </w:t>
      </w:r>
      <w:r>
        <w:rPr>
          <w:rFonts w:ascii="Times New Roman" w:hAnsi="Times New Roman"/>
          <w:sz w:val="24"/>
          <w:lang w:val="en-US"/>
        </w:rPr>
        <w:t>smaller</w:t>
      </w:r>
      <w:r>
        <w:rPr>
          <w:rFonts w:ascii="Times New Roman" w:hAnsi="Times New Roman"/>
          <w:sz w:val="24"/>
          <w:lang w:val="id-ID"/>
        </w:rPr>
        <w:t xml:space="preserve"> than the level of significance α (0.05) or 0.225 </w:t>
      </w:r>
      <w:r>
        <w:rPr>
          <w:rFonts w:ascii="Times New Roman" w:hAnsi="Times New Roman"/>
          <w:sz w:val="24"/>
          <w:lang w:val="en-US"/>
        </w:rPr>
        <w:t xml:space="preserve">&lt; </w:t>
      </w:r>
      <w:r>
        <w:rPr>
          <w:rFonts w:ascii="Times New Roman" w:hAnsi="Times New Roman"/>
          <w:sz w:val="24"/>
          <w:lang w:val="id-ID"/>
        </w:rPr>
        <w:t xml:space="preserve">0.05. </w:t>
      </w:r>
      <w:r>
        <w:rPr>
          <w:rFonts w:ascii="Times New Roman" w:hAnsi="Times New Roman"/>
          <w:color w:val="000000" w:themeColor="text1"/>
          <w:sz w:val="24"/>
          <w:szCs w:val="24"/>
          <w:lang w:val="en-US"/>
        </w:rPr>
        <w:t>It means that there was significant different between the students score in MTsN Model Makassar and SMPN 8 Makassar</w:t>
      </w:r>
      <w:r w:rsidRPr="00021D50">
        <w:rPr>
          <w:rFonts w:ascii="Times New Roman" w:hAnsi="Times New Roman"/>
          <w:color w:val="000000" w:themeColor="text1"/>
          <w:sz w:val="24"/>
          <w:szCs w:val="24"/>
          <w:lang w:val="en-US"/>
        </w:rPr>
        <w:t>. In o</w:t>
      </w:r>
      <w:r>
        <w:rPr>
          <w:rFonts w:ascii="Times New Roman" w:hAnsi="Times New Roman"/>
          <w:color w:val="000000" w:themeColor="text1"/>
          <w:sz w:val="24"/>
          <w:szCs w:val="24"/>
          <w:lang w:val="en-US"/>
        </w:rPr>
        <w:t>ther word, the students’ ability in MTsN Model Makassar is more superior than SMPN 8 Makassar</w:t>
      </w:r>
      <w:r w:rsidRPr="00021D50">
        <w:rPr>
          <w:rFonts w:ascii="Times New Roman" w:hAnsi="Times New Roman"/>
          <w:color w:val="000000" w:themeColor="text1"/>
          <w:sz w:val="24"/>
          <w:szCs w:val="24"/>
          <w:lang w:val="en-US"/>
        </w:rPr>
        <w:t xml:space="preserve">. </w:t>
      </w:r>
      <w:r>
        <w:rPr>
          <w:rFonts w:ascii="Times New Roman" w:hAnsi="Times New Roman"/>
          <w:sz w:val="24"/>
          <w:lang w:val="id-ID"/>
        </w:rPr>
        <w:t xml:space="preserve">Whereas, the data in </w:t>
      </w:r>
      <w:r>
        <w:rPr>
          <w:rFonts w:ascii="Times New Roman" w:hAnsi="Times New Roman"/>
          <w:sz w:val="24"/>
          <w:lang w:val="en-US"/>
        </w:rPr>
        <w:t>regular</w:t>
      </w:r>
      <w:r>
        <w:rPr>
          <w:rFonts w:ascii="Times New Roman" w:hAnsi="Times New Roman"/>
          <w:sz w:val="24"/>
          <w:lang w:val="id-ID"/>
        </w:rPr>
        <w:t xml:space="preserve"> class shows that probability value (</w:t>
      </w:r>
      <w:r>
        <w:rPr>
          <w:rFonts w:ascii="Times New Roman" w:hAnsi="Times New Roman"/>
          <w:i/>
          <w:sz w:val="24"/>
          <w:lang w:val="id-ID"/>
        </w:rPr>
        <w:t>P value)</w:t>
      </w:r>
      <w:r>
        <w:rPr>
          <w:rFonts w:ascii="Times New Roman" w:hAnsi="Times New Roman"/>
          <w:sz w:val="24"/>
          <w:lang w:val="id-ID"/>
        </w:rPr>
        <w:t xml:space="preserve"> was smaller than α (0.00</w:t>
      </w:r>
      <w:r>
        <w:rPr>
          <w:rFonts w:ascii="Times New Roman" w:hAnsi="Times New Roman"/>
          <w:sz w:val="24"/>
          <w:lang w:val="en-US"/>
        </w:rPr>
        <w:t>1</w:t>
      </w:r>
      <w:r>
        <w:rPr>
          <w:rFonts w:ascii="Times New Roman" w:hAnsi="Times New Roman"/>
          <w:sz w:val="24"/>
          <w:lang w:val="id-ID"/>
        </w:rPr>
        <w:t xml:space="preserve">  &lt; 0.05). </w:t>
      </w:r>
      <w:r w:rsidRPr="00021D50">
        <w:rPr>
          <w:rFonts w:ascii="Times New Roman" w:hAnsi="Times New Roman"/>
          <w:color w:val="000000" w:themeColor="text1"/>
          <w:sz w:val="24"/>
          <w:szCs w:val="24"/>
          <w:lang w:val="en-US"/>
        </w:rPr>
        <w:t xml:space="preserve">It means that </w:t>
      </w:r>
      <w:r>
        <w:rPr>
          <w:rFonts w:ascii="Times New Roman" w:hAnsi="Times New Roman"/>
          <w:color w:val="000000" w:themeColor="text1"/>
          <w:sz w:val="24"/>
          <w:szCs w:val="24"/>
          <w:lang w:val="en-US"/>
        </w:rPr>
        <w:t>there is also a significant different between two schools in regular</w:t>
      </w:r>
      <w:r w:rsidRPr="00021D50">
        <w:rPr>
          <w:rFonts w:ascii="Times New Roman" w:hAnsi="Times New Roman"/>
          <w:color w:val="000000" w:themeColor="text1"/>
          <w:sz w:val="24"/>
          <w:szCs w:val="24"/>
          <w:lang w:val="en-US"/>
        </w:rPr>
        <w:t>.</w:t>
      </w:r>
    </w:p>
    <w:p w:rsidR="008E0B4C" w:rsidRDefault="008E0B4C" w:rsidP="008E0B4C">
      <w:pPr>
        <w:autoSpaceDE w:val="0"/>
        <w:autoSpaceDN w:val="0"/>
        <w:adjustRightInd w:val="0"/>
        <w:spacing w:after="0" w:line="240" w:lineRule="auto"/>
        <w:jc w:val="both"/>
        <w:rPr>
          <w:rFonts w:ascii="Times New Roman" w:hAnsi="Times New Roman"/>
          <w:color w:val="000000" w:themeColor="text1"/>
          <w:sz w:val="24"/>
          <w:szCs w:val="24"/>
          <w:lang w:val="en-US"/>
        </w:rPr>
      </w:pPr>
    </w:p>
    <w:p w:rsidR="008E0B4C" w:rsidRDefault="008E0B4C" w:rsidP="008E0B4C">
      <w:pPr>
        <w:pStyle w:val="BodyTextIndent2"/>
        <w:spacing w:line="240" w:lineRule="auto"/>
        <w:ind w:firstLine="0"/>
        <w:rPr>
          <w:rFonts w:ascii="Times New Roman" w:hAnsi="Times New Roman" w:cs="Times New Roman"/>
          <w:bCs/>
        </w:rPr>
      </w:pPr>
      <w:r>
        <w:rPr>
          <w:rFonts w:ascii="Times New Roman" w:hAnsi="Times New Roman" w:cs="Times New Roman"/>
          <w:bCs/>
        </w:rPr>
        <w:t xml:space="preserve">The factors that influence both of school Islamic school basis and public school is amount of lessons. Almost of the lesson in MTsN Model Makassar which teaches in SMPN 8 Makassar. Moreover, the allocation time of teaching and learning process in MTsN Model more than in SMPN 8 Makassar. Due to the lesson of Islamic education includes several kinds as follows: Aqidah akhlak, Al-qur’an </w:t>
      </w:r>
      <w:r>
        <w:rPr>
          <w:rFonts w:ascii="Times New Roman" w:hAnsi="Times New Roman" w:cs="Times New Roman"/>
          <w:bCs/>
        </w:rPr>
        <w:lastRenderedPageBreak/>
        <w:t>Hadits, Sejarah Kebudayaan Islam, Fiqhi, Arabic, and memorizing Juz Amma while, in SMPN 8 Makassar only Islamic Education.</w:t>
      </w:r>
    </w:p>
    <w:p w:rsidR="008E0B4C" w:rsidRDefault="008E0B4C" w:rsidP="008E0B4C">
      <w:pPr>
        <w:autoSpaceDE w:val="0"/>
        <w:autoSpaceDN w:val="0"/>
        <w:adjustRightInd w:val="0"/>
        <w:spacing w:after="0" w:line="240" w:lineRule="auto"/>
        <w:jc w:val="both"/>
        <w:rPr>
          <w:rFonts w:ascii="Times New Roman" w:hAnsi="Times New Roman"/>
          <w:color w:val="000000" w:themeColor="text1"/>
          <w:sz w:val="24"/>
          <w:szCs w:val="24"/>
          <w:lang w:val="en-US"/>
        </w:rPr>
      </w:pPr>
    </w:p>
    <w:p w:rsidR="008E0B4C" w:rsidRPr="001316F5" w:rsidRDefault="008E0B4C" w:rsidP="008E0B4C">
      <w:pPr>
        <w:autoSpaceDE w:val="0"/>
        <w:autoSpaceDN w:val="0"/>
        <w:adjustRightInd w:val="0"/>
        <w:spacing w:after="0" w:line="240" w:lineRule="auto"/>
        <w:jc w:val="both"/>
        <w:rPr>
          <w:rFonts w:ascii="Times New Roman" w:hAnsi="Times New Roman"/>
          <w:b/>
          <w:color w:val="000000" w:themeColor="text1"/>
          <w:sz w:val="24"/>
          <w:szCs w:val="24"/>
          <w:lang w:val="id-ID"/>
        </w:rPr>
      </w:pPr>
      <w:r w:rsidRPr="001316F5">
        <w:rPr>
          <w:rFonts w:ascii="Times New Roman" w:hAnsi="Times New Roman"/>
          <w:b/>
          <w:color w:val="000000" w:themeColor="text1"/>
          <w:sz w:val="24"/>
          <w:szCs w:val="24"/>
          <w:lang w:val="id-ID"/>
        </w:rPr>
        <w:t>CONCLUSION AND SUGGESTIONS</w:t>
      </w:r>
    </w:p>
    <w:p w:rsidR="008E0B4C" w:rsidRDefault="008E0B4C" w:rsidP="008E0B4C">
      <w:pPr>
        <w:spacing w:after="0" w:line="240" w:lineRule="auto"/>
        <w:jc w:val="both"/>
        <w:outlineLvl w:val="0"/>
        <w:rPr>
          <w:rFonts w:ascii="Times New Roman" w:hAnsi="Times New Roman"/>
          <w:color w:val="000000" w:themeColor="text1"/>
          <w:sz w:val="24"/>
          <w:szCs w:val="24"/>
          <w:lang w:val="id-ID"/>
        </w:rPr>
      </w:pPr>
    </w:p>
    <w:p w:rsidR="008E0B4C" w:rsidRDefault="008E0B4C" w:rsidP="008E0B4C">
      <w:pPr>
        <w:spacing w:after="0" w:line="240" w:lineRule="auto"/>
        <w:jc w:val="both"/>
        <w:outlineLvl w:val="0"/>
        <w:rPr>
          <w:rStyle w:val="longtext"/>
          <w:rFonts w:ascii="Times New Roman" w:hAnsi="Times New Roman"/>
          <w:sz w:val="24"/>
          <w:szCs w:val="24"/>
        </w:rPr>
      </w:pPr>
      <w:r w:rsidRPr="007E1E4F">
        <w:rPr>
          <w:rFonts w:ascii="Times New Roman" w:hAnsi="Times New Roman"/>
          <w:color w:val="000000"/>
          <w:sz w:val="24"/>
          <w:szCs w:val="24"/>
        </w:rPr>
        <w:t xml:space="preserve">Accelerated Learning Program in Madrasah Tsanawiyah Negeri Model Makassar and SMPN 8 Makassar have positive significances for the students in accelerated learning class. The effect that students get in Accelerated Learning Program are </w:t>
      </w:r>
      <w:r w:rsidRPr="007E1E4F">
        <w:rPr>
          <w:rStyle w:val="longtext"/>
          <w:rFonts w:ascii="Times New Roman" w:hAnsi="Times New Roman"/>
          <w:sz w:val="24"/>
          <w:szCs w:val="24"/>
        </w:rPr>
        <w:t xml:space="preserve">graduated faster than their friends whose age are same as their age, Accelerated Learning Program can motivated them to learn because of their friends progress in learning that have a good improvement, with Accelerated Learning Program, they are more diligent to study and they get more spirit, it may be caused by the facilities in their school and the process of teaching and learning in accelerated learning class make the students learned more faster and better, so they </w:t>
      </w:r>
      <w:r w:rsidRPr="00B3589D">
        <w:rPr>
          <w:rStyle w:val="longtext"/>
          <w:rFonts w:ascii="Times New Roman" w:hAnsi="Times New Roman"/>
          <w:sz w:val="24"/>
          <w:szCs w:val="24"/>
        </w:rPr>
        <w:t xml:space="preserve">can </w:t>
      </w:r>
      <w:r w:rsidRPr="00B3589D">
        <w:rPr>
          <w:rFonts w:ascii="Times New Roman" w:hAnsi="Times New Roman"/>
          <w:color w:val="000000" w:themeColor="text1"/>
          <w:sz w:val="24"/>
          <w:szCs w:val="24"/>
          <w:lang w:val="id-ID"/>
        </w:rPr>
        <w:t>apply</w:t>
      </w:r>
      <w:r w:rsidRPr="00B3589D">
        <w:rPr>
          <w:rStyle w:val="longtext"/>
          <w:rFonts w:ascii="Times New Roman" w:hAnsi="Times New Roman"/>
          <w:sz w:val="24"/>
          <w:szCs w:val="24"/>
        </w:rPr>
        <w:t xml:space="preserve"> what they have learned in class or in their working and become better or creative</w:t>
      </w:r>
      <w:r w:rsidRPr="007E1E4F">
        <w:rPr>
          <w:rStyle w:val="longtext"/>
          <w:rFonts w:ascii="Times New Roman" w:hAnsi="Times New Roman"/>
          <w:sz w:val="24"/>
          <w:szCs w:val="24"/>
        </w:rPr>
        <w:t xml:space="preserve"> innovators.</w:t>
      </w:r>
    </w:p>
    <w:p w:rsidR="008E0B4C" w:rsidRDefault="008E0B4C" w:rsidP="008E0B4C">
      <w:pPr>
        <w:spacing w:after="0" w:line="240" w:lineRule="auto"/>
        <w:jc w:val="both"/>
        <w:outlineLvl w:val="0"/>
        <w:rPr>
          <w:rStyle w:val="longtext"/>
          <w:rFonts w:ascii="Times New Roman" w:hAnsi="Times New Roman"/>
          <w:sz w:val="24"/>
          <w:szCs w:val="24"/>
        </w:rPr>
      </w:pPr>
    </w:p>
    <w:p w:rsidR="008E0B4C" w:rsidRPr="003D50E0" w:rsidRDefault="008E0B4C" w:rsidP="008E0B4C">
      <w:pPr>
        <w:spacing w:after="0" w:line="240" w:lineRule="auto"/>
        <w:jc w:val="both"/>
        <w:outlineLvl w:val="0"/>
        <w:rPr>
          <w:rStyle w:val="longtext"/>
          <w:rFonts w:ascii="Times New Roman" w:hAnsi="Times New Roman"/>
          <w:sz w:val="24"/>
          <w:szCs w:val="24"/>
        </w:rPr>
      </w:pPr>
      <w:r w:rsidRPr="003D50E0">
        <w:rPr>
          <w:rFonts w:ascii="Times New Roman" w:hAnsi="Times New Roman"/>
          <w:bCs/>
          <w:sz w:val="24"/>
          <w:szCs w:val="24"/>
        </w:rPr>
        <w:t xml:space="preserve">The learning schedule of MTsN Model Makassar is crowded, for instance, the regular class normally end at 2pm while the accelerated class end at 4pm. Students are trained to manage their time, learn and memorize their things that be their responsibilities. The different from SMPN 8 Makassar, the regular class end at 12am while the accelerated class end at 2pm. By giving more subjects to be learnt, students in MTsN can have more skills to be compete with others by having their best quality of education. </w:t>
      </w:r>
    </w:p>
    <w:p w:rsidR="008E0B4C" w:rsidRDefault="008E0B4C" w:rsidP="008E0B4C">
      <w:pPr>
        <w:autoSpaceDE w:val="0"/>
        <w:autoSpaceDN w:val="0"/>
        <w:adjustRightInd w:val="0"/>
        <w:spacing w:after="0" w:line="240" w:lineRule="auto"/>
        <w:jc w:val="both"/>
        <w:rPr>
          <w:rFonts w:ascii="Times New Roman" w:hAnsi="Times New Roman"/>
          <w:color w:val="000000" w:themeColor="text1"/>
          <w:sz w:val="24"/>
          <w:szCs w:val="24"/>
        </w:rPr>
      </w:pPr>
    </w:p>
    <w:p w:rsidR="008E0B4C" w:rsidRPr="00D14E2B" w:rsidRDefault="008E0B4C" w:rsidP="008E0B4C">
      <w:pPr>
        <w:spacing w:after="0" w:line="240" w:lineRule="auto"/>
        <w:jc w:val="both"/>
        <w:outlineLvl w:val="0"/>
        <w:rPr>
          <w:rFonts w:ascii="Times New Roman" w:hAnsi="Times New Roman"/>
          <w:sz w:val="24"/>
          <w:szCs w:val="24"/>
        </w:rPr>
      </w:pPr>
      <w:r w:rsidRPr="00D14E2B">
        <w:rPr>
          <w:rFonts w:ascii="Times New Roman" w:hAnsi="Times New Roman"/>
          <w:color w:val="000000" w:themeColor="text1"/>
          <w:sz w:val="24"/>
          <w:szCs w:val="24"/>
          <w:lang w:val="id-ID"/>
        </w:rPr>
        <w:t xml:space="preserve">Based on the conclusion </w:t>
      </w:r>
      <w:r w:rsidRPr="00E97392">
        <w:rPr>
          <w:rFonts w:ascii="Times New Roman" w:hAnsi="Times New Roman"/>
          <w:color w:val="000000" w:themeColor="text1"/>
          <w:sz w:val="24"/>
          <w:szCs w:val="24"/>
          <w:lang w:val="id-ID"/>
        </w:rPr>
        <w:t xml:space="preserve">above the </w:t>
      </w:r>
      <w:r w:rsidRPr="00E97392">
        <w:rPr>
          <w:rStyle w:val="longtext"/>
          <w:rFonts w:ascii="Times New Roman" w:hAnsi="Times New Roman"/>
        </w:rPr>
        <w:t>researchers</w:t>
      </w:r>
      <w:r w:rsidRPr="00E97392">
        <w:rPr>
          <w:rFonts w:ascii="Times New Roman" w:hAnsi="Times New Roman"/>
          <w:color w:val="000000" w:themeColor="text1"/>
          <w:sz w:val="24"/>
          <w:szCs w:val="24"/>
          <w:lang w:val="id-ID"/>
        </w:rPr>
        <w:t xml:space="preserve"> gives</w:t>
      </w:r>
      <w:r w:rsidRPr="00D14E2B">
        <w:rPr>
          <w:rFonts w:ascii="Times New Roman" w:hAnsi="Times New Roman"/>
          <w:color w:val="000000" w:themeColor="text1"/>
          <w:sz w:val="24"/>
          <w:szCs w:val="24"/>
          <w:lang w:val="id-ID"/>
        </w:rPr>
        <w:t xml:space="preserve"> suggestions as follows: (1) </w:t>
      </w:r>
      <w:r w:rsidRPr="00D14E2B">
        <w:rPr>
          <w:rFonts w:ascii="Times New Roman" w:hAnsi="Times New Roman"/>
          <w:sz w:val="24"/>
          <w:szCs w:val="24"/>
        </w:rPr>
        <w:t xml:space="preserve">The implementation of accelerated learning Program in Accelerated Learning Program </w:t>
      </w:r>
      <w:r w:rsidRPr="00D14E2B">
        <w:rPr>
          <w:rFonts w:ascii="Times New Roman" w:hAnsi="Times New Roman"/>
          <w:color w:val="000000"/>
          <w:sz w:val="24"/>
          <w:szCs w:val="24"/>
        </w:rPr>
        <w:t xml:space="preserve">has been </w:t>
      </w:r>
      <w:r w:rsidRPr="00D14E2B">
        <w:rPr>
          <w:rFonts w:ascii="Times New Roman" w:hAnsi="Times New Roman"/>
          <w:sz w:val="24"/>
          <w:szCs w:val="24"/>
          <w:lang w:eastAsia="id-ID"/>
        </w:rPr>
        <w:t>already in progress as it should</w:t>
      </w:r>
      <w:r w:rsidRPr="00D14E2B">
        <w:rPr>
          <w:rFonts w:ascii="Times New Roman" w:hAnsi="Times New Roman"/>
          <w:sz w:val="24"/>
          <w:szCs w:val="24"/>
        </w:rPr>
        <w:t xml:space="preserve">. </w:t>
      </w:r>
      <w:r w:rsidRPr="00D14E2B">
        <w:rPr>
          <w:rStyle w:val="hps"/>
          <w:rFonts w:ascii="Times New Roman" w:hAnsi="Times New Roman"/>
        </w:rPr>
        <w:t>However, the teacher should find other media than can improve the students’ ability in learning English and also</w:t>
      </w:r>
      <w:r w:rsidRPr="00D14E2B">
        <w:rPr>
          <w:rFonts w:ascii="Times New Roman" w:hAnsi="Times New Roman"/>
          <w:sz w:val="24"/>
          <w:szCs w:val="24"/>
        </w:rPr>
        <w:t xml:space="preserve"> </w:t>
      </w:r>
      <w:r w:rsidRPr="00D14E2B">
        <w:rPr>
          <w:rStyle w:val="hps"/>
          <w:rFonts w:ascii="Times New Roman" w:hAnsi="Times New Roman"/>
        </w:rPr>
        <w:t>provides</w:t>
      </w:r>
      <w:r w:rsidRPr="00D14E2B">
        <w:rPr>
          <w:rFonts w:ascii="Times New Roman" w:hAnsi="Times New Roman"/>
          <w:sz w:val="24"/>
          <w:szCs w:val="24"/>
        </w:rPr>
        <w:t xml:space="preserve"> </w:t>
      </w:r>
      <w:r w:rsidRPr="00D14E2B">
        <w:rPr>
          <w:rStyle w:val="hps"/>
          <w:rFonts w:ascii="Times New Roman" w:hAnsi="Times New Roman"/>
        </w:rPr>
        <w:t>a blend</w:t>
      </w:r>
      <w:r w:rsidRPr="00D14E2B">
        <w:rPr>
          <w:rFonts w:ascii="Times New Roman" w:hAnsi="Times New Roman"/>
          <w:sz w:val="24"/>
          <w:szCs w:val="24"/>
        </w:rPr>
        <w:t xml:space="preserve"> </w:t>
      </w:r>
      <w:r w:rsidRPr="00D14E2B">
        <w:rPr>
          <w:rStyle w:val="hps"/>
          <w:rFonts w:ascii="Times New Roman" w:hAnsi="Times New Roman"/>
        </w:rPr>
        <w:t>of</w:t>
      </w:r>
      <w:r w:rsidRPr="00D14E2B">
        <w:rPr>
          <w:rFonts w:ascii="Times New Roman" w:hAnsi="Times New Roman"/>
          <w:sz w:val="24"/>
          <w:szCs w:val="24"/>
        </w:rPr>
        <w:t xml:space="preserve"> </w:t>
      </w:r>
      <w:r w:rsidRPr="00D14E2B">
        <w:rPr>
          <w:rStyle w:val="hps"/>
          <w:rFonts w:ascii="Times New Roman" w:hAnsi="Times New Roman"/>
        </w:rPr>
        <w:t>various</w:t>
      </w:r>
      <w:r w:rsidRPr="00D14E2B">
        <w:rPr>
          <w:rFonts w:ascii="Times New Roman" w:hAnsi="Times New Roman"/>
          <w:sz w:val="24"/>
          <w:szCs w:val="24"/>
        </w:rPr>
        <w:t xml:space="preserve"> </w:t>
      </w:r>
      <w:r w:rsidRPr="00D14E2B">
        <w:rPr>
          <w:rStyle w:val="hps"/>
          <w:rFonts w:ascii="Times New Roman" w:hAnsi="Times New Roman"/>
        </w:rPr>
        <w:t>methods</w:t>
      </w:r>
      <w:r w:rsidRPr="00D14E2B">
        <w:rPr>
          <w:rFonts w:ascii="Times New Roman" w:hAnsi="Times New Roman"/>
          <w:sz w:val="24"/>
          <w:szCs w:val="24"/>
        </w:rPr>
        <w:t xml:space="preserve"> </w:t>
      </w:r>
      <w:r w:rsidRPr="00D14E2B">
        <w:rPr>
          <w:rStyle w:val="hps"/>
          <w:rFonts w:ascii="Times New Roman" w:hAnsi="Times New Roman"/>
        </w:rPr>
        <w:t>that aim</w:t>
      </w:r>
      <w:r w:rsidRPr="00D14E2B">
        <w:rPr>
          <w:rFonts w:ascii="Times New Roman" w:hAnsi="Times New Roman"/>
          <w:sz w:val="24"/>
          <w:szCs w:val="24"/>
        </w:rPr>
        <w:t xml:space="preserve"> </w:t>
      </w:r>
      <w:r w:rsidRPr="00D14E2B">
        <w:rPr>
          <w:rStyle w:val="hps"/>
          <w:rFonts w:ascii="Times New Roman" w:hAnsi="Times New Roman"/>
        </w:rPr>
        <w:t>to broaden the horizon</w:t>
      </w:r>
      <w:r w:rsidRPr="00D14E2B">
        <w:rPr>
          <w:rFonts w:ascii="Times New Roman" w:hAnsi="Times New Roman"/>
          <w:sz w:val="24"/>
          <w:szCs w:val="24"/>
        </w:rPr>
        <w:t xml:space="preserve"> </w:t>
      </w:r>
      <w:r w:rsidRPr="00D14E2B">
        <w:rPr>
          <w:rStyle w:val="hps"/>
          <w:rFonts w:ascii="Times New Roman" w:hAnsi="Times New Roman"/>
        </w:rPr>
        <w:t>for the teachers</w:t>
      </w:r>
      <w:r w:rsidRPr="00D14E2B">
        <w:rPr>
          <w:rFonts w:ascii="Times New Roman" w:hAnsi="Times New Roman"/>
          <w:sz w:val="24"/>
          <w:szCs w:val="24"/>
        </w:rPr>
        <w:t xml:space="preserve"> </w:t>
      </w:r>
      <w:r w:rsidRPr="00D14E2B">
        <w:rPr>
          <w:rStyle w:val="hps"/>
          <w:rFonts w:ascii="Times New Roman" w:hAnsi="Times New Roman"/>
        </w:rPr>
        <w:t>themselves</w:t>
      </w:r>
      <w:r w:rsidRPr="00D14E2B">
        <w:rPr>
          <w:rFonts w:ascii="Times New Roman" w:hAnsi="Times New Roman"/>
          <w:sz w:val="24"/>
          <w:szCs w:val="24"/>
        </w:rPr>
        <w:t xml:space="preserve"> </w:t>
      </w:r>
      <w:r w:rsidRPr="00D14E2B">
        <w:rPr>
          <w:rStyle w:val="hps"/>
          <w:rFonts w:ascii="Times New Roman" w:hAnsi="Times New Roman"/>
        </w:rPr>
        <w:t>and</w:t>
      </w:r>
      <w:r w:rsidRPr="00D14E2B">
        <w:rPr>
          <w:rFonts w:ascii="Times New Roman" w:hAnsi="Times New Roman"/>
          <w:sz w:val="24"/>
          <w:szCs w:val="24"/>
        </w:rPr>
        <w:t xml:space="preserve"> </w:t>
      </w:r>
      <w:r w:rsidRPr="00D14E2B">
        <w:rPr>
          <w:rStyle w:val="hps"/>
          <w:rFonts w:ascii="Times New Roman" w:hAnsi="Times New Roman"/>
        </w:rPr>
        <w:t>provide</w:t>
      </w:r>
      <w:r w:rsidRPr="00D14E2B">
        <w:rPr>
          <w:rFonts w:ascii="Times New Roman" w:hAnsi="Times New Roman"/>
          <w:sz w:val="24"/>
          <w:szCs w:val="24"/>
        </w:rPr>
        <w:t xml:space="preserve"> </w:t>
      </w:r>
      <w:r w:rsidRPr="00D14E2B">
        <w:rPr>
          <w:rStyle w:val="hps"/>
          <w:rFonts w:ascii="Times New Roman" w:hAnsi="Times New Roman"/>
        </w:rPr>
        <w:t>positive</w:t>
      </w:r>
      <w:r w:rsidRPr="00D14E2B">
        <w:rPr>
          <w:rFonts w:ascii="Times New Roman" w:hAnsi="Times New Roman"/>
          <w:sz w:val="24"/>
          <w:szCs w:val="24"/>
        </w:rPr>
        <w:t xml:space="preserve"> </w:t>
      </w:r>
      <w:r w:rsidRPr="00D14E2B">
        <w:rPr>
          <w:rStyle w:val="hps"/>
          <w:rFonts w:ascii="Times New Roman" w:hAnsi="Times New Roman"/>
        </w:rPr>
        <w:t>influence</w:t>
      </w:r>
      <w:r w:rsidRPr="00D14E2B">
        <w:rPr>
          <w:rFonts w:ascii="Times New Roman" w:hAnsi="Times New Roman"/>
          <w:sz w:val="24"/>
          <w:szCs w:val="24"/>
        </w:rPr>
        <w:t xml:space="preserve"> </w:t>
      </w:r>
      <w:r w:rsidRPr="00D14E2B">
        <w:rPr>
          <w:rStyle w:val="hps"/>
          <w:rFonts w:ascii="Times New Roman" w:hAnsi="Times New Roman"/>
        </w:rPr>
        <w:t xml:space="preserve">on students. (2) </w:t>
      </w:r>
      <w:r w:rsidRPr="00D14E2B">
        <w:rPr>
          <w:rFonts w:ascii="Times New Roman" w:hAnsi="Times New Roman"/>
          <w:sz w:val="24"/>
          <w:szCs w:val="24"/>
          <w:lang w:eastAsia="id-ID"/>
        </w:rPr>
        <w:t xml:space="preserve">Accelerated Learning Program should help you in teaching and learning process. This program also gives impression for the students because they can learn with fun and relax.  </w:t>
      </w:r>
      <w:r w:rsidRPr="00D14E2B">
        <w:rPr>
          <w:rFonts w:ascii="Times New Roman" w:hAnsi="Times New Roman"/>
          <w:bCs/>
          <w:sz w:val="24"/>
          <w:szCs w:val="24"/>
        </w:rPr>
        <w:t>By knowing the ability, psychology condition and the weaknesses of students will facilitate the teacher to know from where to start the lesson, what materials should be taught and what way or media that should be used in teaching English at Accelerated Learning Class.</w:t>
      </w:r>
    </w:p>
    <w:p w:rsidR="008E0B4C" w:rsidRDefault="008E0B4C" w:rsidP="008E0B4C">
      <w:pPr>
        <w:rPr>
          <w:rFonts w:ascii="Times New Roman" w:hAnsi="Times New Roman"/>
          <w:sz w:val="24"/>
          <w:szCs w:val="24"/>
        </w:rPr>
      </w:pPr>
    </w:p>
    <w:p w:rsidR="008E0B4C" w:rsidRDefault="008E0B4C" w:rsidP="008E0B4C">
      <w:pPr>
        <w:rPr>
          <w:rFonts w:ascii="Times New Roman" w:hAnsi="Times New Roman"/>
          <w:sz w:val="24"/>
          <w:szCs w:val="24"/>
        </w:rPr>
      </w:pPr>
    </w:p>
    <w:p w:rsidR="008E0B4C" w:rsidRDefault="008E0B4C" w:rsidP="008E0B4C">
      <w:pPr>
        <w:rPr>
          <w:rFonts w:ascii="Times New Roman" w:hAnsi="Times New Roman"/>
          <w:sz w:val="24"/>
          <w:szCs w:val="24"/>
        </w:rPr>
      </w:pPr>
    </w:p>
    <w:p w:rsidR="008E0B4C" w:rsidRDefault="008E0B4C" w:rsidP="008E0B4C">
      <w:pPr>
        <w:rPr>
          <w:rFonts w:ascii="Times New Roman" w:hAnsi="Times New Roman"/>
          <w:sz w:val="24"/>
          <w:szCs w:val="24"/>
        </w:rPr>
      </w:pPr>
    </w:p>
    <w:p w:rsidR="008E0B4C" w:rsidRPr="007E1E4F" w:rsidRDefault="008E0B4C" w:rsidP="008E0B4C">
      <w:pPr>
        <w:rPr>
          <w:rFonts w:ascii="Times New Roman" w:hAnsi="Times New Roman"/>
          <w:sz w:val="24"/>
          <w:szCs w:val="24"/>
        </w:rPr>
      </w:pPr>
      <w:bookmarkStart w:id="0" w:name="_GoBack"/>
      <w:bookmarkEnd w:id="0"/>
    </w:p>
    <w:p w:rsidR="008E0B4C" w:rsidRDefault="008E0B4C" w:rsidP="008E0B4C">
      <w:pPr>
        <w:spacing w:after="0" w:line="240" w:lineRule="auto"/>
        <w:jc w:val="both"/>
        <w:outlineLvl w:val="0"/>
        <w:rPr>
          <w:rFonts w:ascii="Times New Roman" w:hAnsi="Times New Roman"/>
          <w:b/>
          <w:color w:val="000000" w:themeColor="text1"/>
          <w:sz w:val="24"/>
          <w:szCs w:val="24"/>
          <w:lang w:val="id-ID"/>
        </w:rPr>
      </w:pPr>
      <w:r w:rsidRPr="001316F5">
        <w:rPr>
          <w:rFonts w:ascii="Times New Roman" w:hAnsi="Times New Roman"/>
          <w:b/>
          <w:color w:val="000000" w:themeColor="text1"/>
          <w:sz w:val="24"/>
          <w:szCs w:val="24"/>
          <w:lang w:val="id-ID"/>
        </w:rPr>
        <w:lastRenderedPageBreak/>
        <w:t>References</w:t>
      </w:r>
    </w:p>
    <w:p w:rsidR="008E0B4C" w:rsidRDefault="008E0B4C" w:rsidP="008E0B4C">
      <w:pPr>
        <w:spacing w:before="240" w:after="240" w:line="240" w:lineRule="auto"/>
        <w:ind w:left="567" w:hanging="567"/>
        <w:jc w:val="both"/>
        <w:rPr>
          <w:rStyle w:val="fullpost"/>
          <w:rFonts w:ascii="Times New Roman" w:hAnsi="Times New Roman"/>
          <w:sz w:val="24"/>
          <w:szCs w:val="24"/>
        </w:rPr>
      </w:pPr>
      <w:r w:rsidRPr="00EA2767">
        <w:rPr>
          <w:rStyle w:val="fullpost"/>
          <w:rFonts w:ascii="Times New Roman" w:hAnsi="Times New Roman"/>
          <w:sz w:val="24"/>
          <w:szCs w:val="24"/>
        </w:rPr>
        <w:t>DePorter</w:t>
      </w:r>
      <w:r>
        <w:rPr>
          <w:rStyle w:val="fullpost"/>
          <w:rFonts w:ascii="Times New Roman" w:hAnsi="Times New Roman"/>
          <w:sz w:val="24"/>
          <w:szCs w:val="24"/>
        </w:rPr>
        <w:t>, B</w:t>
      </w:r>
      <w:r w:rsidRPr="00EA2767">
        <w:rPr>
          <w:rStyle w:val="fullpost"/>
          <w:rFonts w:ascii="Times New Roman" w:hAnsi="Times New Roman"/>
          <w:sz w:val="24"/>
          <w:szCs w:val="24"/>
        </w:rPr>
        <w:t xml:space="preserve"> </w:t>
      </w:r>
      <w:r>
        <w:rPr>
          <w:rStyle w:val="fullpost"/>
          <w:rFonts w:ascii="Times New Roman" w:hAnsi="Times New Roman"/>
          <w:sz w:val="24"/>
          <w:szCs w:val="24"/>
        </w:rPr>
        <w:t>&amp; Hernacki, M.</w:t>
      </w:r>
      <w:r w:rsidRPr="00EA2767">
        <w:rPr>
          <w:rStyle w:val="fullpost"/>
          <w:rFonts w:ascii="Times New Roman" w:hAnsi="Times New Roman"/>
          <w:sz w:val="24"/>
          <w:szCs w:val="24"/>
        </w:rPr>
        <w:t xml:space="preserve"> </w:t>
      </w:r>
      <w:r>
        <w:rPr>
          <w:rStyle w:val="fullpost"/>
          <w:rFonts w:ascii="Times New Roman" w:hAnsi="Times New Roman"/>
          <w:sz w:val="24"/>
          <w:szCs w:val="24"/>
        </w:rPr>
        <w:t>(</w:t>
      </w:r>
      <w:r w:rsidRPr="00EA2767">
        <w:rPr>
          <w:rStyle w:val="fullpost"/>
          <w:rFonts w:ascii="Times New Roman" w:hAnsi="Times New Roman"/>
          <w:sz w:val="24"/>
          <w:szCs w:val="24"/>
        </w:rPr>
        <w:t>2000</w:t>
      </w:r>
      <w:r>
        <w:rPr>
          <w:rStyle w:val="fullpost"/>
          <w:rFonts w:ascii="Times New Roman" w:hAnsi="Times New Roman"/>
          <w:sz w:val="24"/>
          <w:szCs w:val="24"/>
        </w:rPr>
        <w:t>)</w:t>
      </w:r>
      <w:r w:rsidRPr="00EA2767">
        <w:rPr>
          <w:rStyle w:val="fullpost"/>
          <w:rFonts w:ascii="Times New Roman" w:hAnsi="Times New Roman"/>
          <w:sz w:val="24"/>
          <w:szCs w:val="24"/>
        </w:rPr>
        <w:t xml:space="preserve">. </w:t>
      </w:r>
      <w:r w:rsidRPr="00EA2767">
        <w:rPr>
          <w:rStyle w:val="fullpost"/>
          <w:rFonts w:ascii="Times New Roman" w:hAnsi="Times New Roman"/>
          <w:i/>
          <w:sz w:val="24"/>
          <w:szCs w:val="24"/>
        </w:rPr>
        <w:t>Quantum Learning: Membiasakan Belajar Nyaman dan Menyenangkan</w:t>
      </w:r>
      <w:r w:rsidRPr="00EA2767">
        <w:rPr>
          <w:rStyle w:val="fullpost"/>
          <w:rFonts w:ascii="Times New Roman" w:hAnsi="Times New Roman"/>
          <w:sz w:val="24"/>
          <w:szCs w:val="24"/>
        </w:rPr>
        <w:t>. Bandung: Kaifa.</w:t>
      </w:r>
      <w:r>
        <w:rPr>
          <w:rStyle w:val="fullpost"/>
          <w:rFonts w:ascii="Times New Roman" w:hAnsi="Times New Roman"/>
          <w:sz w:val="24"/>
          <w:szCs w:val="24"/>
        </w:rPr>
        <w:t xml:space="preserve"> </w:t>
      </w:r>
    </w:p>
    <w:p w:rsidR="008E0B4C" w:rsidRDefault="008E0B4C" w:rsidP="008E0B4C">
      <w:pPr>
        <w:spacing w:before="240" w:after="240" w:line="240" w:lineRule="auto"/>
        <w:ind w:left="567" w:hanging="567"/>
        <w:jc w:val="both"/>
        <w:rPr>
          <w:rFonts w:ascii="Times New Roman" w:hAnsi="Times New Roman"/>
          <w:sz w:val="24"/>
          <w:szCs w:val="24"/>
        </w:rPr>
      </w:pPr>
      <w:r>
        <w:rPr>
          <w:rFonts w:ascii="Times New Roman" w:hAnsi="Times New Roman"/>
          <w:sz w:val="24"/>
          <w:szCs w:val="24"/>
        </w:rPr>
        <w:t>Ganiron, Jr. T. U. (</w:t>
      </w:r>
      <w:r w:rsidRPr="00EA2767">
        <w:rPr>
          <w:rFonts w:ascii="Times New Roman" w:hAnsi="Times New Roman"/>
          <w:sz w:val="24"/>
          <w:szCs w:val="24"/>
        </w:rPr>
        <w:t>2013</w:t>
      </w:r>
      <w:r>
        <w:rPr>
          <w:rFonts w:ascii="Times New Roman" w:hAnsi="Times New Roman"/>
          <w:sz w:val="24"/>
          <w:szCs w:val="24"/>
        </w:rPr>
        <w:t>)</w:t>
      </w:r>
      <w:r w:rsidRPr="00EA2767">
        <w:rPr>
          <w:rFonts w:ascii="Times New Roman" w:hAnsi="Times New Roman"/>
          <w:sz w:val="24"/>
          <w:szCs w:val="24"/>
        </w:rPr>
        <w:t xml:space="preserve">. </w:t>
      </w:r>
      <w:r w:rsidRPr="004656EA">
        <w:rPr>
          <w:rFonts w:ascii="Times New Roman" w:hAnsi="Times New Roman"/>
          <w:sz w:val="24"/>
          <w:szCs w:val="24"/>
        </w:rPr>
        <w:t>Application of Accelerated Learning in Teaching Environmental Control System in Qassim University</w:t>
      </w:r>
      <w:r w:rsidRPr="00EA2767">
        <w:rPr>
          <w:rFonts w:ascii="Times New Roman" w:hAnsi="Times New Roman"/>
          <w:sz w:val="24"/>
          <w:szCs w:val="24"/>
        </w:rPr>
        <w:t xml:space="preserve">. </w:t>
      </w:r>
      <w:r w:rsidRPr="004656EA">
        <w:rPr>
          <w:rFonts w:ascii="Times New Roman" w:hAnsi="Times New Roman"/>
          <w:i/>
          <w:sz w:val="24"/>
          <w:szCs w:val="24"/>
        </w:rPr>
        <w:t>International Journal of Education and Learning</w:t>
      </w:r>
      <w:r w:rsidRPr="00EA2767">
        <w:rPr>
          <w:rFonts w:ascii="Times New Roman" w:hAnsi="Times New Roman"/>
          <w:sz w:val="24"/>
          <w:szCs w:val="24"/>
        </w:rPr>
        <w:t>. 2 (2): 27-38.</w:t>
      </w:r>
    </w:p>
    <w:p w:rsidR="008E0B4C" w:rsidRDefault="008E0B4C" w:rsidP="008E0B4C">
      <w:pPr>
        <w:spacing w:before="240" w:after="240" w:line="240" w:lineRule="auto"/>
        <w:ind w:left="567" w:hanging="567"/>
        <w:jc w:val="both"/>
        <w:rPr>
          <w:rStyle w:val="fullpost"/>
          <w:rFonts w:ascii="Times New Roman" w:hAnsi="Times New Roman"/>
          <w:sz w:val="24"/>
          <w:szCs w:val="24"/>
        </w:rPr>
      </w:pPr>
      <w:r w:rsidRPr="00EA2767">
        <w:rPr>
          <w:rStyle w:val="fullpost"/>
          <w:rFonts w:ascii="Times New Roman" w:hAnsi="Times New Roman"/>
          <w:sz w:val="24"/>
          <w:szCs w:val="24"/>
        </w:rPr>
        <w:t>Hidayatullah</w:t>
      </w:r>
      <w:r>
        <w:rPr>
          <w:rStyle w:val="fullpost"/>
          <w:rFonts w:ascii="Times New Roman" w:hAnsi="Times New Roman"/>
          <w:sz w:val="24"/>
          <w:szCs w:val="24"/>
        </w:rPr>
        <w:t>, M</w:t>
      </w:r>
      <w:r w:rsidRPr="00EA2767">
        <w:rPr>
          <w:rStyle w:val="fullpost"/>
          <w:rFonts w:ascii="Times New Roman" w:hAnsi="Times New Roman"/>
          <w:sz w:val="24"/>
          <w:szCs w:val="24"/>
        </w:rPr>
        <w:t xml:space="preserve">. </w:t>
      </w:r>
      <w:r>
        <w:rPr>
          <w:rStyle w:val="fullpost"/>
          <w:rFonts w:ascii="Times New Roman" w:hAnsi="Times New Roman"/>
          <w:sz w:val="24"/>
          <w:szCs w:val="24"/>
        </w:rPr>
        <w:t>(</w:t>
      </w:r>
      <w:r w:rsidRPr="00EA2767">
        <w:rPr>
          <w:rStyle w:val="fullpost"/>
          <w:rFonts w:ascii="Times New Roman" w:hAnsi="Times New Roman"/>
          <w:sz w:val="24"/>
          <w:szCs w:val="24"/>
        </w:rPr>
        <w:t>2010</w:t>
      </w:r>
      <w:r>
        <w:rPr>
          <w:rStyle w:val="fullpost"/>
          <w:rFonts w:ascii="Times New Roman" w:hAnsi="Times New Roman"/>
          <w:sz w:val="24"/>
          <w:szCs w:val="24"/>
        </w:rPr>
        <w:t>)</w:t>
      </w:r>
      <w:r w:rsidRPr="00EA2767">
        <w:rPr>
          <w:rStyle w:val="fullpost"/>
          <w:rFonts w:ascii="Times New Roman" w:hAnsi="Times New Roman"/>
          <w:sz w:val="24"/>
          <w:szCs w:val="24"/>
        </w:rPr>
        <w:t xml:space="preserve">. </w:t>
      </w:r>
      <w:r w:rsidRPr="00EA2767">
        <w:rPr>
          <w:rStyle w:val="fullpost"/>
          <w:rFonts w:ascii="Times New Roman" w:hAnsi="Times New Roman"/>
          <w:i/>
          <w:sz w:val="24"/>
          <w:szCs w:val="24"/>
        </w:rPr>
        <w:t>Accelerated</w:t>
      </w:r>
      <w:r w:rsidRPr="00EA2767">
        <w:rPr>
          <w:rStyle w:val="fullpost"/>
          <w:rFonts w:ascii="Times New Roman" w:hAnsi="Times New Roman"/>
          <w:sz w:val="24"/>
          <w:szCs w:val="24"/>
        </w:rPr>
        <w:t>.</w:t>
      </w:r>
      <w:r>
        <w:rPr>
          <w:rStyle w:val="fullpost"/>
          <w:rFonts w:ascii="Times New Roman" w:hAnsi="Times New Roman"/>
          <w:sz w:val="24"/>
          <w:szCs w:val="24"/>
        </w:rPr>
        <w:t xml:space="preserve"> Retrieved on September 24, 2015, from </w:t>
      </w:r>
      <w:hyperlink r:id="rId6" w:anchor="scribd" w:history="1">
        <w:r w:rsidRPr="005A3BA0">
          <w:rPr>
            <w:rStyle w:val="Hyperlink"/>
            <w:rFonts w:ascii="Times New Roman" w:hAnsi="Times New Roman"/>
            <w:color w:val="auto"/>
            <w:sz w:val="24"/>
            <w:szCs w:val="24"/>
          </w:rPr>
          <w:t>http://www.scribd.com/doc/31110656/Accelerate d#scribd</w:t>
        </w:r>
      </w:hyperlink>
      <w:r w:rsidRPr="005A3BA0">
        <w:rPr>
          <w:rStyle w:val="fullpost"/>
          <w:rFonts w:ascii="Times New Roman" w:hAnsi="Times New Roman"/>
          <w:sz w:val="24"/>
          <w:szCs w:val="24"/>
        </w:rPr>
        <w:t>.</w:t>
      </w:r>
    </w:p>
    <w:p w:rsidR="008E0B4C" w:rsidRDefault="008E0B4C" w:rsidP="008E0B4C">
      <w:pPr>
        <w:spacing w:before="240" w:after="240" w:line="240" w:lineRule="auto"/>
        <w:ind w:left="567" w:hanging="567"/>
        <w:jc w:val="both"/>
        <w:rPr>
          <w:rFonts w:ascii="Times New Roman" w:hAnsi="Times New Roman"/>
          <w:sz w:val="24"/>
          <w:szCs w:val="24"/>
        </w:rPr>
      </w:pPr>
      <w:r>
        <w:rPr>
          <w:rFonts w:ascii="Times New Roman" w:hAnsi="Times New Roman"/>
          <w:sz w:val="24"/>
          <w:szCs w:val="24"/>
        </w:rPr>
        <w:t xml:space="preserve">Kotler, P. 2000. </w:t>
      </w:r>
      <w:r w:rsidRPr="00B675DF">
        <w:rPr>
          <w:rFonts w:ascii="Times New Roman" w:hAnsi="Times New Roman"/>
          <w:i/>
          <w:sz w:val="24"/>
          <w:szCs w:val="24"/>
        </w:rPr>
        <w:t>Marketing Management: Analysis, Planning, Implementation and Control 9</w:t>
      </w:r>
      <w:r w:rsidRPr="00B675DF">
        <w:rPr>
          <w:rFonts w:ascii="Times New Roman" w:hAnsi="Times New Roman"/>
          <w:i/>
          <w:sz w:val="24"/>
          <w:szCs w:val="24"/>
          <w:vertAlign w:val="superscript"/>
        </w:rPr>
        <w:t>th</w:t>
      </w:r>
      <w:r w:rsidRPr="00B675DF">
        <w:rPr>
          <w:rFonts w:ascii="Times New Roman" w:hAnsi="Times New Roman"/>
          <w:i/>
          <w:sz w:val="24"/>
          <w:szCs w:val="24"/>
        </w:rPr>
        <w:t xml:space="preserve"> edition. </w:t>
      </w:r>
      <w:r>
        <w:rPr>
          <w:rFonts w:ascii="Times New Roman" w:hAnsi="Times New Roman"/>
          <w:sz w:val="24"/>
          <w:szCs w:val="24"/>
        </w:rPr>
        <w:t>New Jersey:Prentice Hall International.</w:t>
      </w:r>
    </w:p>
    <w:p w:rsidR="008E0B4C" w:rsidRDefault="008E0B4C" w:rsidP="008E0B4C">
      <w:pPr>
        <w:spacing w:before="240" w:after="240" w:line="240" w:lineRule="auto"/>
        <w:ind w:left="567" w:hanging="567"/>
        <w:jc w:val="both"/>
        <w:rPr>
          <w:rFonts w:ascii="Times New Roman" w:hAnsi="Times New Roman"/>
          <w:sz w:val="24"/>
          <w:szCs w:val="24"/>
        </w:rPr>
      </w:pPr>
      <w:r>
        <w:rPr>
          <w:rFonts w:ascii="Times New Roman" w:hAnsi="Times New Roman"/>
          <w:sz w:val="24"/>
          <w:szCs w:val="24"/>
        </w:rPr>
        <w:t>Lee, N., &amp; Horsfall, B.</w:t>
      </w:r>
      <w:r w:rsidRPr="00EA2767">
        <w:rPr>
          <w:rFonts w:ascii="Times New Roman" w:hAnsi="Times New Roman"/>
          <w:sz w:val="24"/>
          <w:szCs w:val="24"/>
        </w:rPr>
        <w:t xml:space="preserve"> </w:t>
      </w:r>
      <w:r>
        <w:rPr>
          <w:rFonts w:ascii="Times New Roman" w:hAnsi="Times New Roman"/>
          <w:sz w:val="24"/>
          <w:szCs w:val="24"/>
        </w:rPr>
        <w:t>(</w:t>
      </w:r>
      <w:r w:rsidRPr="00EA2767">
        <w:rPr>
          <w:rFonts w:ascii="Times New Roman" w:hAnsi="Times New Roman"/>
          <w:sz w:val="24"/>
          <w:szCs w:val="24"/>
        </w:rPr>
        <w:t>2010</w:t>
      </w:r>
      <w:r>
        <w:rPr>
          <w:rFonts w:ascii="Times New Roman" w:hAnsi="Times New Roman"/>
          <w:sz w:val="24"/>
          <w:szCs w:val="24"/>
        </w:rPr>
        <w:t>)</w:t>
      </w:r>
      <w:r w:rsidRPr="00EA2767">
        <w:rPr>
          <w:rFonts w:ascii="Times New Roman" w:hAnsi="Times New Roman"/>
          <w:sz w:val="24"/>
          <w:szCs w:val="24"/>
        </w:rPr>
        <w:t xml:space="preserve">. </w:t>
      </w:r>
      <w:r w:rsidRPr="004656EA">
        <w:rPr>
          <w:rFonts w:ascii="Times New Roman" w:hAnsi="Times New Roman"/>
          <w:sz w:val="24"/>
          <w:szCs w:val="24"/>
        </w:rPr>
        <w:t>Accelerated Learning: A Study of Faculty and Students Experince</w:t>
      </w:r>
      <w:r w:rsidRPr="00EA2767">
        <w:rPr>
          <w:rFonts w:ascii="Times New Roman" w:hAnsi="Times New Roman"/>
          <w:sz w:val="24"/>
          <w:szCs w:val="24"/>
        </w:rPr>
        <w:t xml:space="preserve">. </w:t>
      </w:r>
      <w:r w:rsidRPr="004656EA">
        <w:rPr>
          <w:rFonts w:ascii="Times New Roman" w:hAnsi="Times New Roman"/>
          <w:i/>
          <w:sz w:val="24"/>
          <w:szCs w:val="24"/>
        </w:rPr>
        <w:t>Innov High Educ</w:t>
      </w:r>
      <w:r w:rsidRPr="00EA2767">
        <w:rPr>
          <w:rFonts w:ascii="Times New Roman" w:hAnsi="Times New Roman"/>
          <w:sz w:val="24"/>
          <w:szCs w:val="24"/>
        </w:rPr>
        <w:t>. 35:191-202.</w:t>
      </w:r>
    </w:p>
    <w:p w:rsidR="008E0B4C" w:rsidRDefault="008E0B4C" w:rsidP="008E0B4C">
      <w:pPr>
        <w:spacing w:before="240" w:after="240" w:line="240" w:lineRule="auto"/>
        <w:ind w:left="567" w:hanging="567"/>
        <w:jc w:val="both"/>
        <w:rPr>
          <w:rFonts w:ascii="Times New Roman" w:hAnsi="Times New Roman"/>
          <w:sz w:val="24"/>
          <w:szCs w:val="24"/>
        </w:rPr>
      </w:pPr>
      <w:r w:rsidRPr="00E20FA7">
        <w:rPr>
          <w:rFonts w:ascii="Times New Roman" w:hAnsi="Times New Roman"/>
          <w:sz w:val="24"/>
          <w:szCs w:val="24"/>
        </w:rPr>
        <w:t>Ro</w:t>
      </w:r>
      <w:r>
        <w:rPr>
          <w:rFonts w:ascii="Times New Roman" w:hAnsi="Times New Roman"/>
          <w:sz w:val="24"/>
          <w:szCs w:val="24"/>
        </w:rPr>
        <w:t>syada, D</w:t>
      </w:r>
      <w:r w:rsidRPr="00E20FA7">
        <w:rPr>
          <w:rFonts w:ascii="Times New Roman" w:hAnsi="Times New Roman"/>
          <w:sz w:val="24"/>
          <w:szCs w:val="24"/>
        </w:rPr>
        <w:t xml:space="preserve">. </w:t>
      </w:r>
      <w:r>
        <w:rPr>
          <w:rFonts w:ascii="Times New Roman" w:hAnsi="Times New Roman"/>
          <w:sz w:val="24"/>
          <w:szCs w:val="24"/>
        </w:rPr>
        <w:t>(</w:t>
      </w:r>
      <w:r w:rsidRPr="00E20FA7">
        <w:rPr>
          <w:rFonts w:ascii="Times New Roman" w:hAnsi="Times New Roman"/>
          <w:sz w:val="24"/>
          <w:szCs w:val="24"/>
        </w:rPr>
        <w:t>2004</w:t>
      </w:r>
      <w:r>
        <w:rPr>
          <w:rFonts w:ascii="Times New Roman" w:hAnsi="Times New Roman"/>
          <w:sz w:val="24"/>
          <w:szCs w:val="24"/>
        </w:rPr>
        <w:t>)</w:t>
      </w:r>
      <w:r w:rsidRPr="00E20FA7">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 xml:space="preserve">Paradigma Pendidikan Demokratis </w:t>
      </w:r>
      <w:r w:rsidRPr="00E20FA7">
        <w:rPr>
          <w:rFonts w:ascii="Times New Roman" w:hAnsi="Times New Roman"/>
          <w:i/>
          <w:sz w:val="24"/>
          <w:szCs w:val="24"/>
        </w:rPr>
        <w:t>(Sebuah Model Pelibatan Masyarakat Dalam Penyelenggaraan Pendidikan)</w:t>
      </w:r>
      <w:r>
        <w:rPr>
          <w:rFonts w:ascii="Times New Roman" w:hAnsi="Times New Roman"/>
          <w:sz w:val="24"/>
          <w:szCs w:val="24"/>
        </w:rPr>
        <w:t>. Jakarta: Pranada Media.</w:t>
      </w:r>
    </w:p>
    <w:p w:rsidR="008E0B4C" w:rsidRDefault="008E0B4C" w:rsidP="008E0B4C">
      <w:pPr>
        <w:spacing w:before="240" w:after="240" w:line="240" w:lineRule="auto"/>
        <w:ind w:left="567" w:hanging="567"/>
        <w:jc w:val="both"/>
        <w:rPr>
          <w:rFonts w:ascii="Times New Roman" w:hAnsi="Times New Roman"/>
          <w:sz w:val="24"/>
          <w:szCs w:val="24"/>
        </w:rPr>
      </w:pPr>
      <w:r>
        <w:rPr>
          <w:rFonts w:ascii="Times New Roman" w:hAnsi="Times New Roman"/>
          <w:sz w:val="24"/>
          <w:szCs w:val="24"/>
        </w:rPr>
        <w:t xml:space="preserve">Robbins, S.P. 2003. </w:t>
      </w:r>
      <w:r w:rsidRPr="007545B1">
        <w:rPr>
          <w:rFonts w:ascii="Times New Roman" w:hAnsi="Times New Roman"/>
          <w:i/>
          <w:sz w:val="24"/>
          <w:szCs w:val="24"/>
        </w:rPr>
        <w:t>Perilaku Organisasi. Jilid 1</w:t>
      </w:r>
      <w:r>
        <w:rPr>
          <w:rFonts w:ascii="Times New Roman" w:hAnsi="Times New Roman"/>
          <w:sz w:val="24"/>
          <w:szCs w:val="24"/>
        </w:rPr>
        <w:t>. Jakarta: PT.Indeks Kelompok Gramedia.</w:t>
      </w:r>
    </w:p>
    <w:p w:rsidR="008E0B4C" w:rsidRDefault="008E0B4C" w:rsidP="008E0B4C">
      <w:pPr>
        <w:spacing w:before="240" w:after="240" w:line="240" w:lineRule="auto"/>
        <w:ind w:left="567" w:hanging="567"/>
        <w:jc w:val="both"/>
        <w:rPr>
          <w:rFonts w:ascii="Times New Roman" w:hAnsi="Times New Roman"/>
          <w:sz w:val="24"/>
          <w:szCs w:val="24"/>
        </w:rPr>
      </w:pPr>
      <w:r>
        <w:rPr>
          <w:rFonts w:ascii="Times New Roman" w:hAnsi="Times New Roman"/>
          <w:sz w:val="24"/>
          <w:szCs w:val="24"/>
        </w:rPr>
        <w:t>Russel, L</w:t>
      </w:r>
      <w:r w:rsidRPr="00EA2767">
        <w:rPr>
          <w:rFonts w:ascii="Times New Roman" w:hAnsi="Times New Roman"/>
          <w:sz w:val="24"/>
          <w:szCs w:val="24"/>
        </w:rPr>
        <w:t xml:space="preserve">. </w:t>
      </w:r>
      <w:r>
        <w:rPr>
          <w:rFonts w:ascii="Times New Roman" w:hAnsi="Times New Roman"/>
          <w:sz w:val="24"/>
          <w:szCs w:val="24"/>
        </w:rPr>
        <w:t>(</w:t>
      </w:r>
      <w:r w:rsidRPr="00EA2767">
        <w:rPr>
          <w:rFonts w:ascii="Times New Roman" w:hAnsi="Times New Roman"/>
          <w:sz w:val="24"/>
          <w:szCs w:val="24"/>
        </w:rPr>
        <w:t xml:space="preserve">2011. </w:t>
      </w:r>
      <w:r w:rsidRPr="00EA2767">
        <w:rPr>
          <w:rFonts w:ascii="Times New Roman" w:hAnsi="Times New Roman"/>
          <w:i/>
          <w:sz w:val="24"/>
          <w:szCs w:val="24"/>
        </w:rPr>
        <w:t>The Accelerated Learning Fieldbook</w:t>
      </w:r>
      <w:r w:rsidRPr="00EA2767">
        <w:rPr>
          <w:rFonts w:ascii="Times New Roman" w:hAnsi="Times New Roman"/>
          <w:sz w:val="24"/>
          <w:szCs w:val="24"/>
        </w:rPr>
        <w:t>. Cet. I. San Francisco: Jossey-Bass.</w:t>
      </w:r>
    </w:p>
    <w:p w:rsidR="008E0B4C" w:rsidRPr="007D355D" w:rsidRDefault="008E0B4C" w:rsidP="008E0B4C">
      <w:pPr>
        <w:spacing w:before="240" w:after="240" w:line="240" w:lineRule="auto"/>
        <w:ind w:left="567" w:hanging="567"/>
        <w:jc w:val="both"/>
        <w:rPr>
          <w:rFonts w:ascii="Times New Roman" w:hAnsi="Times New Roman"/>
          <w:sz w:val="24"/>
          <w:szCs w:val="24"/>
        </w:rPr>
      </w:pPr>
      <w:r w:rsidRPr="007D355D">
        <w:rPr>
          <w:rFonts w:ascii="Times New Roman" w:hAnsi="Times New Roman"/>
          <w:sz w:val="24"/>
          <w:szCs w:val="24"/>
        </w:rPr>
        <w:t xml:space="preserve">Serdyukov, P. (2008). Accelerated Learning: What is It?.  </w:t>
      </w:r>
      <w:r w:rsidRPr="007D355D">
        <w:rPr>
          <w:rFonts w:ascii="Times New Roman" w:hAnsi="Times New Roman"/>
          <w:i/>
          <w:sz w:val="24"/>
          <w:szCs w:val="24"/>
        </w:rPr>
        <w:t>Journal of Research in Innovative Teaching</w:t>
      </w:r>
      <w:r w:rsidRPr="007D355D">
        <w:rPr>
          <w:rFonts w:ascii="Times New Roman" w:hAnsi="Times New Roman"/>
          <w:sz w:val="24"/>
          <w:szCs w:val="24"/>
        </w:rPr>
        <w:t>. 1 (1): 73-79</w:t>
      </w:r>
    </w:p>
    <w:p w:rsidR="008E0B4C" w:rsidRPr="00EA2767" w:rsidRDefault="008E0B4C" w:rsidP="008E0B4C">
      <w:pPr>
        <w:spacing w:before="240" w:after="240" w:line="240" w:lineRule="auto"/>
        <w:ind w:left="567" w:hanging="567"/>
        <w:jc w:val="both"/>
        <w:rPr>
          <w:rStyle w:val="fullpost"/>
          <w:rFonts w:ascii="Times New Roman" w:hAnsi="Times New Roman"/>
          <w:sz w:val="24"/>
          <w:szCs w:val="24"/>
        </w:rPr>
      </w:pPr>
      <w:r w:rsidRPr="00EA2767">
        <w:rPr>
          <w:rStyle w:val="fullpost"/>
          <w:rFonts w:ascii="Times New Roman" w:hAnsi="Times New Roman"/>
          <w:sz w:val="24"/>
          <w:szCs w:val="24"/>
        </w:rPr>
        <w:t xml:space="preserve">Wlodkowski, R. (2003). </w:t>
      </w:r>
      <w:r w:rsidRPr="004656EA">
        <w:rPr>
          <w:rStyle w:val="fullpost"/>
          <w:rFonts w:ascii="Times New Roman" w:hAnsi="Times New Roman"/>
          <w:sz w:val="24"/>
          <w:szCs w:val="24"/>
        </w:rPr>
        <w:t>Accelerated Learning in Colleges and Universities. New Directions for Adult and Continuing Education</w:t>
      </w:r>
      <w:r>
        <w:rPr>
          <w:rStyle w:val="fullpost"/>
          <w:rFonts w:ascii="Times New Roman" w:hAnsi="Times New Roman"/>
          <w:sz w:val="24"/>
          <w:szCs w:val="24"/>
        </w:rPr>
        <w:t>.</w:t>
      </w:r>
      <w:r w:rsidRPr="00EA2767">
        <w:rPr>
          <w:rStyle w:val="fullpost"/>
          <w:rFonts w:ascii="Times New Roman" w:hAnsi="Times New Roman"/>
          <w:sz w:val="24"/>
          <w:szCs w:val="24"/>
        </w:rPr>
        <w:t xml:space="preserve"> 97, pp 5-15.</w:t>
      </w:r>
    </w:p>
    <w:p w:rsidR="008E0B4C" w:rsidRDefault="008E0B4C" w:rsidP="008E0B4C"/>
    <w:p w:rsidR="008E0B4C" w:rsidRDefault="008E0B4C" w:rsidP="008E0B4C">
      <w:r>
        <w:t xml:space="preserve"> </w:t>
      </w:r>
    </w:p>
    <w:p w:rsidR="00C051F6" w:rsidRDefault="00C051F6"/>
    <w:sectPr w:rsidR="00C051F6" w:rsidSect="00BC202B">
      <w:headerReference w:type="default" r:id="rId7"/>
      <w:footerReference w:type="default" r:id="rId8"/>
      <w:headerReference w:type="first" r:id="rId9"/>
      <w:footerReference w:type="first" r:id="rId10"/>
      <w:pgSz w:w="11907" w:h="16839" w:code="9"/>
      <w:pgMar w:top="2268" w:right="1701" w:bottom="1701" w:left="2268" w:header="72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ansliteras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58" w:rsidRPr="007F7D58" w:rsidRDefault="008E0B4C">
    <w:pPr>
      <w:pStyle w:val="Footer"/>
      <w:jc w:val="center"/>
      <w:rPr>
        <w:rFonts w:ascii="Times New Roman" w:hAnsi="Times New Roman"/>
      </w:rPr>
    </w:pPr>
    <w:r w:rsidRPr="007F7D58">
      <w:rPr>
        <w:rFonts w:ascii="Times New Roman" w:hAnsi="Times New Roman"/>
      </w:rPr>
      <w:fldChar w:fldCharType="begin"/>
    </w:r>
    <w:r w:rsidRPr="007F7D58">
      <w:rPr>
        <w:rFonts w:ascii="Times New Roman" w:hAnsi="Times New Roman"/>
      </w:rPr>
      <w:instrText xml:space="preserve"> PAGE   \* MERGEFORMAT </w:instrText>
    </w:r>
    <w:r w:rsidRPr="007F7D58">
      <w:rPr>
        <w:rFonts w:ascii="Times New Roman" w:hAnsi="Times New Roman"/>
      </w:rPr>
      <w:fldChar w:fldCharType="separate"/>
    </w:r>
    <w:r>
      <w:rPr>
        <w:rFonts w:ascii="Times New Roman" w:hAnsi="Times New Roman"/>
        <w:noProof/>
      </w:rPr>
      <w:t>2</w:t>
    </w:r>
    <w:r w:rsidRPr="007F7D58">
      <w:rPr>
        <w:rFonts w:ascii="Times New Roman" w:hAnsi="Times New Roman"/>
      </w:rPr>
      <w:fldChar w:fldCharType="end"/>
    </w:r>
  </w:p>
  <w:p w:rsidR="007F7D58" w:rsidRDefault="008E0B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2B" w:rsidRPr="00010BD8" w:rsidRDefault="008E0B4C">
    <w:pPr>
      <w:pStyle w:val="Footer"/>
      <w:jc w:val="center"/>
      <w:rPr>
        <w:rFonts w:ascii="Times New Roman" w:hAnsi="Times New Roman"/>
      </w:rPr>
    </w:pPr>
    <w:r w:rsidRPr="00010BD8">
      <w:rPr>
        <w:rFonts w:ascii="Times New Roman" w:hAnsi="Times New Roman"/>
      </w:rPr>
      <w:t>1</w:t>
    </w:r>
  </w:p>
  <w:p w:rsidR="00BC202B" w:rsidRDefault="008E0B4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2B" w:rsidRPr="00841216" w:rsidRDefault="008E0B4C">
    <w:pPr>
      <w:pStyle w:val="Header"/>
      <w:jc w:val="right"/>
      <w:rPr>
        <w:rFonts w:ascii="Times New Roman" w:hAnsi="Times New Roman"/>
        <w:sz w:val="24"/>
      </w:rPr>
    </w:pPr>
  </w:p>
  <w:p w:rsidR="00BC202B" w:rsidRDefault="008E0B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2B" w:rsidRPr="00841216" w:rsidRDefault="008E0B4C">
    <w:pPr>
      <w:pStyle w:val="Header"/>
      <w:jc w:val="right"/>
      <w:rPr>
        <w:rFonts w:ascii="Times New Roman" w:hAnsi="Times New Roman"/>
        <w:sz w:val="24"/>
      </w:rPr>
    </w:pPr>
  </w:p>
  <w:p w:rsidR="00BC202B" w:rsidRDefault="008E0B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0B4C"/>
    <w:rsid w:val="000070E8"/>
    <w:rsid w:val="0001255E"/>
    <w:rsid w:val="00012F2C"/>
    <w:rsid w:val="000165CB"/>
    <w:rsid w:val="0002107F"/>
    <w:rsid w:val="000267DB"/>
    <w:rsid w:val="000459A1"/>
    <w:rsid w:val="0005333E"/>
    <w:rsid w:val="00056DE2"/>
    <w:rsid w:val="00057FE9"/>
    <w:rsid w:val="00062AD5"/>
    <w:rsid w:val="00067A3A"/>
    <w:rsid w:val="00072366"/>
    <w:rsid w:val="000770EF"/>
    <w:rsid w:val="000B7ACB"/>
    <w:rsid w:val="000C12ED"/>
    <w:rsid w:val="000C3903"/>
    <w:rsid w:val="000E2C99"/>
    <w:rsid w:val="000E6832"/>
    <w:rsid w:val="00100ABC"/>
    <w:rsid w:val="00122974"/>
    <w:rsid w:val="00125B6B"/>
    <w:rsid w:val="00126816"/>
    <w:rsid w:val="00130135"/>
    <w:rsid w:val="00130918"/>
    <w:rsid w:val="00134ACE"/>
    <w:rsid w:val="00141170"/>
    <w:rsid w:val="001431EC"/>
    <w:rsid w:val="0015619B"/>
    <w:rsid w:val="00167E6A"/>
    <w:rsid w:val="00171020"/>
    <w:rsid w:val="0017125B"/>
    <w:rsid w:val="00176D75"/>
    <w:rsid w:val="00184601"/>
    <w:rsid w:val="001918B6"/>
    <w:rsid w:val="00196466"/>
    <w:rsid w:val="001A130A"/>
    <w:rsid w:val="001A78C2"/>
    <w:rsid w:val="001B5F1D"/>
    <w:rsid w:val="001B7535"/>
    <w:rsid w:val="001C0B11"/>
    <w:rsid w:val="001D1ACF"/>
    <w:rsid w:val="001D7091"/>
    <w:rsid w:val="001E2797"/>
    <w:rsid w:val="00200405"/>
    <w:rsid w:val="0020177F"/>
    <w:rsid w:val="0020331E"/>
    <w:rsid w:val="00205FE0"/>
    <w:rsid w:val="00207F4B"/>
    <w:rsid w:val="00222C34"/>
    <w:rsid w:val="002248A9"/>
    <w:rsid w:val="002309E1"/>
    <w:rsid w:val="00236E9A"/>
    <w:rsid w:val="00237B9C"/>
    <w:rsid w:val="00244A96"/>
    <w:rsid w:val="00246D09"/>
    <w:rsid w:val="00246F9B"/>
    <w:rsid w:val="0024702D"/>
    <w:rsid w:val="00252D0A"/>
    <w:rsid w:val="00254992"/>
    <w:rsid w:val="00257D35"/>
    <w:rsid w:val="00262661"/>
    <w:rsid w:val="0026281C"/>
    <w:rsid w:val="00263C01"/>
    <w:rsid w:val="00282858"/>
    <w:rsid w:val="002848B3"/>
    <w:rsid w:val="00285ABA"/>
    <w:rsid w:val="00291F48"/>
    <w:rsid w:val="00293EBD"/>
    <w:rsid w:val="00294D9F"/>
    <w:rsid w:val="00297DD3"/>
    <w:rsid w:val="002A0D3D"/>
    <w:rsid w:val="002A2617"/>
    <w:rsid w:val="002A5577"/>
    <w:rsid w:val="002C40C3"/>
    <w:rsid w:val="002D138C"/>
    <w:rsid w:val="002D29E3"/>
    <w:rsid w:val="002F05A2"/>
    <w:rsid w:val="002F6780"/>
    <w:rsid w:val="00316201"/>
    <w:rsid w:val="00316661"/>
    <w:rsid w:val="00320E1C"/>
    <w:rsid w:val="00332D74"/>
    <w:rsid w:val="0034042F"/>
    <w:rsid w:val="00345DC5"/>
    <w:rsid w:val="00345E00"/>
    <w:rsid w:val="00347FE1"/>
    <w:rsid w:val="003524ED"/>
    <w:rsid w:val="00363CC5"/>
    <w:rsid w:val="00364FF3"/>
    <w:rsid w:val="00366979"/>
    <w:rsid w:val="00367B5C"/>
    <w:rsid w:val="00371B62"/>
    <w:rsid w:val="00372118"/>
    <w:rsid w:val="0037520B"/>
    <w:rsid w:val="0039466F"/>
    <w:rsid w:val="0039702E"/>
    <w:rsid w:val="003A3040"/>
    <w:rsid w:val="003A3475"/>
    <w:rsid w:val="003A50AB"/>
    <w:rsid w:val="003A73BD"/>
    <w:rsid w:val="003B4541"/>
    <w:rsid w:val="003B794C"/>
    <w:rsid w:val="003C0EEC"/>
    <w:rsid w:val="003C26F7"/>
    <w:rsid w:val="003D2E33"/>
    <w:rsid w:val="003E41DD"/>
    <w:rsid w:val="003E6CA8"/>
    <w:rsid w:val="003F3A35"/>
    <w:rsid w:val="00405B01"/>
    <w:rsid w:val="00411D96"/>
    <w:rsid w:val="00412F4B"/>
    <w:rsid w:val="00417AEB"/>
    <w:rsid w:val="004200D0"/>
    <w:rsid w:val="004201DC"/>
    <w:rsid w:val="00421513"/>
    <w:rsid w:val="00425E42"/>
    <w:rsid w:val="004304AF"/>
    <w:rsid w:val="00444DA8"/>
    <w:rsid w:val="004462A1"/>
    <w:rsid w:val="00446FB0"/>
    <w:rsid w:val="0045039A"/>
    <w:rsid w:val="00457BA7"/>
    <w:rsid w:val="004652CF"/>
    <w:rsid w:val="0048170A"/>
    <w:rsid w:val="00482954"/>
    <w:rsid w:val="004915E1"/>
    <w:rsid w:val="004963FD"/>
    <w:rsid w:val="004A09B2"/>
    <w:rsid w:val="004A13C7"/>
    <w:rsid w:val="004B375C"/>
    <w:rsid w:val="004B5D91"/>
    <w:rsid w:val="004C435B"/>
    <w:rsid w:val="004C6141"/>
    <w:rsid w:val="004C66A0"/>
    <w:rsid w:val="004E1162"/>
    <w:rsid w:val="004E2C25"/>
    <w:rsid w:val="004E6753"/>
    <w:rsid w:val="004F2789"/>
    <w:rsid w:val="00500935"/>
    <w:rsid w:val="00502908"/>
    <w:rsid w:val="00504B82"/>
    <w:rsid w:val="00516937"/>
    <w:rsid w:val="005174D7"/>
    <w:rsid w:val="00537351"/>
    <w:rsid w:val="00544C0D"/>
    <w:rsid w:val="00553927"/>
    <w:rsid w:val="00554824"/>
    <w:rsid w:val="005549B3"/>
    <w:rsid w:val="00561D8B"/>
    <w:rsid w:val="00563408"/>
    <w:rsid w:val="005634B0"/>
    <w:rsid w:val="00565C6E"/>
    <w:rsid w:val="005660DB"/>
    <w:rsid w:val="00567246"/>
    <w:rsid w:val="00570171"/>
    <w:rsid w:val="0057595F"/>
    <w:rsid w:val="00576F0C"/>
    <w:rsid w:val="0058770C"/>
    <w:rsid w:val="00590E72"/>
    <w:rsid w:val="005913B6"/>
    <w:rsid w:val="005922CE"/>
    <w:rsid w:val="005A3152"/>
    <w:rsid w:val="005A4B9E"/>
    <w:rsid w:val="005B5940"/>
    <w:rsid w:val="005C760C"/>
    <w:rsid w:val="005D6E8F"/>
    <w:rsid w:val="005E08A8"/>
    <w:rsid w:val="005E0A23"/>
    <w:rsid w:val="005E2091"/>
    <w:rsid w:val="005E755D"/>
    <w:rsid w:val="005F0CB7"/>
    <w:rsid w:val="005F4877"/>
    <w:rsid w:val="005F58B9"/>
    <w:rsid w:val="00602CC3"/>
    <w:rsid w:val="006114E3"/>
    <w:rsid w:val="006175E3"/>
    <w:rsid w:val="00621D06"/>
    <w:rsid w:val="00624E9D"/>
    <w:rsid w:val="00640953"/>
    <w:rsid w:val="0064125B"/>
    <w:rsid w:val="0064654C"/>
    <w:rsid w:val="00647EE4"/>
    <w:rsid w:val="00661FD7"/>
    <w:rsid w:val="00666FA9"/>
    <w:rsid w:val="00671BAD"/>
    <w:rsid w:val="00677816"/>
    <w:rsid w:val="00684056"/>
    <w:rsid w:val="006850E6"/>
    <w:rsid w:val="00686EAE"/>
    <w:rsid w:val="006906B6"/>
    <w:rsid w:val="006924A4"/>
    <w:rsid w:val="00695071"/>
    <w:rsid w:val="006B06D7"/>
    <w:rsid w:val="006B7EC2"/>
    <w:rsid w:val="006C0D22"/>
    <w:rsid w:val="006C454D"/>
    <w:rsid w:val="006C4AF0"/>
    <w:rsid w:val="006C4B96"/>
    <w:rsid w:val="006D1B74"/>
    <w:rsid w:val="006D2607"/>
    <w:rsid w:val="006F1DAB"/>
    <w:rsid w:val="006F2003"/>
    <w:rsid w:val="006F6C3B"/>
    <w:rsid w:val="00700F34"/>
    <w:rsid w:val="00703323"/>
    <w:rsid w:val="007113C5"/>
    <w:rsid w:val="00717BA2"/>
    <w:rsid w:val="00724C38"/>
    <w:rsid w:val="00741684"/>
    <w:rsid w:val="0074299E"/>
    <w:rsid w:val="007441BF"/>
    <w:rsid w:val="00746429"/>
    <w:rsid w:val="00747248"/>
    <w:rsid w:val="007617F5"/>
    <w:rsid w:val="00762CE5"/>
    <w:rsid w:val="00772366"/>
    <w:rsid w:val="00774630"/>
    <w:rsid w:val="00777774"/>
    <w:rsid w:val="0078010A"/>
    <w:rsid w:val="007855C9"/>
    <w:rsid w:val="007928ED"/>
    <w:rsid w:val="00797474"/>
    <w:rsid w:val="007A161B"/>
    <w:rsid w:val="007A2DCC"/>
    <w:rsid w:val="007B4F48"/>
    <w:rsid w:val="007B6919"/>
    <w:rsid w:val="007D296A"/>
    <w:rsid w:val="007D6A12"/>
    <w:rsid w:val="007E6243"/>
    <w:rsid w:val="007F028C"/>
    <w:rsid w:val="007F1FB0"/>
    <w:rsid w:val="007F20B7"/>
    <w:rsid w:val="007F4F1D"/>
    <w:rsid w:val="00802154"/>
    <w:rsid w:val="008050D0"/>
    <w:rsid w:val="00806C78"/>
    <w:rsid w:val="00807CC5"/>
    <w:rsid w:val="00822200"/>
    <w:rsid w:val="00823768"/>
    <w:rsid w:val="00824B0E"/>
    <w:rsid w:val="00837CA6"/>
    <w:rsid w:val="008467C7"/>
    <w:rsid w:val="00846B47"/>
    <w:rsid w:val="008502BB"/>
    <w:rsid w:val="00854146"/>
    <w:rsid w:val="00854C9E"/>
    <w:rsid w:val="008554A3"/>
    <w:rsid w:val="00863308"/>
    <w:rsid w:val="00866512"/>
    <w:rsid w:val="00870634"/>
    <w:rsid w:val="00870BCD"/>
    <w:rsid w:val="008744AD"/>
    <w:rsid w:val="00875B35"/>
    <w:rsid w:val="00882F82"/>
    <w:rsid w:val="00884E4D"/>
    <w:rsid w:val="008904C5"/>
    <w:rsid w:val="008938E6"/>
    <w:rsid w:val="00894DFB"/>
    <w:rsid w:val="008A47E1"/>
    <w:rsid w:val="008B3DE6"/>
    <w:rsid w:val="008B4F3D"/>
    <w:rsid w:val="008C55E7"/>
    <w:rsid w:val="008C7C23"/>
    <w:rsid w:val="008D7D40"/>
    <w:rsid w:val="008E0B4C"/>
    <w:rsid w:val="008E6FCF"/>
    <w:rsid w:val="008E7EB6"/>
    <w:rsid w:val="008F0928"/>
    <w:rsid w:val="008F298A"/>
    <w:rsid w:val="008F60CD"/>
    <w:rsid w:val="008F7E40"/>
    <w:rsid w:val="00907620"/>
    <w:rsid w:val="00911A52"/>
    <w:rsid w:val="00915ABA"/>
    <w:rsid w:val="00932519"/>
    <w:rsid w:val="00937D33"/>
    <w:rsid w:val="00950ED1"/>
    <w:rsid w:val="0096625B"/>
    <w:rsid w:val="00974114"/>
    <w:rsid w:val="00980049"/>
    <w:rsid w:val="00990BFF"/>
    <w:rsid w:val="00992EE4"/>
    <w:rsid w:val="00993A9C"/>
    <w:rsid w:val="00994514"/>
    <w:rsid w:val="00995ACC"/>
    <w:rsid w:val="009B27E0"/>
    <w:rsid w:val="009B2B24"/>
    <w:rsid w:val="009C07F5"/>
    <w:rsid w:val="009C1919"/>
    <w:rsid w:val="009C250B"/>
    <w:rsid w:val="009E2EE2"/>
    <w:rsid w:val="009E4288"/>
    <w:rsid w:val="009E575C"/>
    <w:rsid w:val="009F02D1"/>
    <w:rsid w:val="009F630C"/>
    <w:rsid w:val="009F75B9"/>
    <w:rsid w:val="00A00BBA"/>
    <w:rsid w:val="00A011E8"/>
    <w:rsid w:val="00A04B3A"/>
    <w:rsid w:val="00A1068C"/>
    <w:rsid w:val="00A22D39"/>
    <w:rsid w:val="00A25BD6"/>
    <w:rsid w:val="00A429D7"/>
    <w:rsid w:val="00A44A19"/>
    <w:rsid w:val="00A52ADD"/>
    <w:rsid w:val="00A54576"/>
    <w:rsid w:val="00A61328"/>
    <w:rsid w:val="00A61AC0"/>
    <w:rsid w:val="00A63714"/>
    <w:rsid w:val="00A63ABD"/>
    <w:rsid w:val="00A66C14"/>
    <w:rsid w:val="00A76EBA"/>
    <w:rsid w:val="00A77D52"/>
    <w:rsid w:val="00A85757"/>
    <w:rsid w:val="00A85D91"/>
    <w:rsid w:val="00A90438"/>
    <w:rsid w:val="00A90A34"/>
    <w:rsid w:val="00A93BD4"/>
    <w:rsid w:val="00AA0DA1"/>
    <w:rsid w:val="00AA40AF"/>
    <w:rsid w:val="00AB235F"/>
    <w:rsid w:val="00AB4F81"/>
    <w:rsid w:val="00AD4C80"/>
    <w:rsid w:val="00AE0E5E"/>
    <w:rsid w:val="00AE4AE3"/>
    <w:rsid w:val="00AF1963"/>
    <w:rsid w:val="00AF230A"/>
    <w:rsid w:val="00AF7028"/>
    <w:rsid w:val="00B016E6"/>
    <w:rsid w:val="00B02754"/>
    <w:rsid w:val="00B12824"/>
    <w:rsid w:val="00B151CA"/>
    <w:rsid w:val="00B26F32"/>
    <w:rsid w:val="00B27E7B"/>
    <w:rsid w:val="00B357B8"/>
    <w:rsid w:val="00B37DF6"/>
    <w:rsid w:val="00B43788"/>
    <w:rsid w:val="00B45B07"/>
    <w:rsid w:val="00B4660C"/>
    <w:rsid w:val="00B6009E"/>
    <w:rsid w:val="00B6354A"/>
    <w:rsid w:val="00B64A8D"/>
    <w:rsid w:val="00B64F28"/>
    <w:rsid w:val="00B65673"/>
    <w:rsid w:val="00B7687E"/>
    <w:rsid w:val="00B839DD"/>
    <w:rsid w:val="00B83DCB"/>
    <w:rsid w:val="00B86563"/>
    <w:rsid w:val="00B8664B"/>
    <w:rsid w:val="00B87FF7"/>
    <w:rsid w:val="00B9405F"/>
    <w:rsid w:val="00B9677D"/>
    <w:rsid w:val="00BA3351"/>
    <w:rsid w:val="00BA6424"/>
    <w:rsid w:val="00BB361A"/>
    <w:rsid w:val="00BB3785"/>
    <w:rsid w:val="00BC3CCA"/>
    <w:rsid w:val="00BD0EA7"/>
    <w:rsid w:val="00BD266B"/>
    <w:rsid w:val="00BD4FBF"/>
    <w:rsid w:val="00BD716D"/>
    <w:rsid w:val="00BE4B97"/>
    <w:rsid w:val="00BE69F8"/>
    <w:rsid w:val="00BE6C89"/>
    <w:rsid w:val="00BF0FB2"/>
    <w:rsid w:val="00BF1668"/>
    <w:rsid w:val="00C01C80"/>
    <w:rsid w:val="00C051F6"/>
    <w:rsid w:val="00C078BF"/>
    <w:rsid w:val="00C16771"/>
    <w:rsid w:val="00C20EED"/>
    <w:rsid w:val="00C324B9"/>
    <w:rsid w:val="00C33DB5"/>
    <w:rsid w:val="00C35E58"/>
    <w:rsid w:val="00C41149"/>
    <w:rsid w:val="00C57000"/>
    <w:rsid w:val="00C60551"/>
    <w:rsid w:val="00C651BE"/>
    <w:rsid w:val="00C65520"/>
    <w:rsid w:val="00C851BE"/>
    <w:rsid w:val="00C864DE"/>
    <w:rsid w:val="00C9237F"/>
    <w:rsid w:val="00C966F4"/>
    <w:rsid w:val="00C968C3"/>
    <w:rsid w:val="00C96956"/>
    <w:rsid w:val="00CA585F"/>
    <w:rsid w:val="00CA6F21"/>
    <w:rsid w:val="00CA7145"/>
    <w:rsid w:val="00CA7B4D"/>
    <w:rsid w:val="00CB36E3"/>
    <w:rsid w:val="00CB3DFE"/>
    <w:rsid w:val="00CB5046"/>
    <w:rsid w:val="00CC0431"/>
    <w:rsid w:val="00CC1BA8"/>
    <w:rsid w:val="00CC5982"/>
    <w:rsid w:val="00CC64F7"/>
    <w:rsid w:val="00CD0155"/>
    <w:rsid w:val="00CE4CE7"/>
    <w:rsid w:val="00D02BB3"/>
    <w:rsid w:val="00D03F52"/>
    <w:rsid w:val="00D059C0"/>
    <w:rsid w:val="00D1654A"/>
    <w:rsid w:val="00D23F80"/>
    <w:rsid w:val="00D25177"/>
    <w:rsid w:val="00D25AD7"/>
    <w:rsid w:val="00D27FDA"/>
    <w:rsid w:val="00D3045A"/>
    <w:rsid w:val="00D45720"/>
    <w:rsid w:val="00D52973"/>
    <w:rsid w:val="00D54F89"/>
    <w:rsid w:val="00D560B3"/>
    <w:rsid w:val="00D60C22"/>
    <w:rsid w:val="00D61605"/>
    <w:rsid w:val="00D62963"/>
    <w:rsid w:val="00D64CE4"/>
    <w:rsid w:val="00D77EDC"/>
    <w:rsid w:val="00D81536"/>
    <w:rsid w:val="00D82E96"/>
    <w:rsid w:val="00D85C7D"/>
    <w:rsid w:val="00D86D3B"/>
    <w:rsid w:val="00D9612C"/>
    <w:rsid w:val="00DB008D"/>
    <w:rsid w:val="00DC292B"/>
    <w:rsid w:val="00DC4A19"/>
    <w:rsid w:val="00DC4C27"/>
    <w:rsid w:val="00DD2154"/>
    <w:rsid w:val="00DE29E2"/>
    <w:rsid w:val="00DE6BE4"/>
    <w:rsid w:val="00DF3122"/>
    <w:rsid w:val="00E002A7"/>
    <w:rsid w:val="00E107D6"/>
    <w:rsid w:val="00E1389F"/>
    <w:rsid w:val="00E1536F"/>
    <w:rsid w:val="00E21779"/>
    <w:rsid w:val="00E237C9"/>
    <w:rsid w:val="00E23F71"/>
    <w:rsid w:val="00E2548D"/>
    <w:rsid w:val="00E26727"/>
    <w:rsid w:val="00E26B7B"/>
    <w:rsid w:val="00E33B94"/>
    <w:rsid w:val="00E3524D"/>
    <w:rsid w:val="00E37C73"/>
    <w:rsid w:val="00E42F7F"/>
    <w:rsid w:val="00E51846"/>
    <w:rsid w:val="00E76F18"/>
    <w:rsid w:val="00E93FA6"/>
    <w:rsid w:val="00E95309"/>
    <w:rsid w:val="00E972DE"/>
    <w:rsid w:val="00EA0CDA"/>
    <w:rsid w:val="00EA2F79"/>
    <w:rsid w:val="00EA5959"/>
    <w:rsid w:val="00EA68F9"/>
    <w:rsid w:val="00EB04E8"/>
    <w:rsid w:val="00EB6F30"/>
    <w:rsid w:val="00EC0338"/>
    <w:rsid w:val="00EC4213"/>
    <w:rsid w:val="00EC5AE9"/>
    <w:rsid w:val="00ED60D8"/>
    <w:rsid w:val="00EE4CE5"/>
    <w:rsid w:val="00EE6948"/>
    <w:rsid w:val="00EF1B63"/>
    <w:rsid w:val="00F04F5E"/>
    <w:rsid w:val="00F05B2D"/>
    <w:rsid w:val="00F0719A"/>
    <w:rsid w:val="00F10A70"/>
    <w:rsid w:val="00F1344B"/>
    <w:rsid w:val="00F14768"/>
    <w:rsid w:val="00F16D1A"/>
    <w:rsid w:val="00F25779"/>
    <w:rsid w:val="00F3334C"/>
    <w:rsid w:val="00F404D8"/>
    <w:rsid w:val="00F62682"/>
    <w:rsid w:val="00F64D06"/>
    <w:rsid w:val="00F678AC"/>
    <w:rsid w:val="00F81961"/>
    <w:rsid w:val="00F8228F"/>
    <w:rsid w:val="00F86215"/>
    <w:rsid w:val="00FA075C"/>
    <w:rsid w:val="00FA28C1"/>
    <w:rsid w:val="00FA4262"/>
    <w:rsid w:val="00FB0142"/>
    <w:rsid w:val="00FB0378"/>
    <w:rsid w:val="00FC0C2F"/>
    <w:rsid w:val="00FC3A2E"/>
    <w:rsid w:val="00FD2AA9"/>
    <w:rsid w:val="00FD2FA8"/>
    <w:rsid w:val="00FD73CF"/>
    <w:rsid w:val="00FE67E4"/>
    <w:rsid w:val="00FF7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4C"/>
    <w:rPr>
      <w:rFonts w:eastAsia="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B4C"/>
    <w:rPr>
      <w:rFonts w:cs="Times New Roman"/>
      <w:color w:val="0000FF" w:themeColor="hyperlink"/>
      <w:u w:val="single"/>
    </w:rPr>
  </w:style>
  <w:style w:type="paragraph" w:styleId="Header">
    <w:name w:val="header"/>
    <w:basedOn w:val="Normal"/>
    <w:link w:val="HeaderChar"/>
    <w:uiPriority w:val="99"/>
    <w:unhideWhenUsed/>
    <w:rsid w:val="008E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B4C"/>
    <w:rPr>
      <w:rFonts w:eastAsia="Times New Roman" w:cs="Times New Roman"/>
      <w:lang w:val="en-GB"/>
    </w:rPr>
  </w:style>
  <w:style w:type="paragraph" w:styleId="Footer">
    <w:name w:val="footer"/>
    <w:basedOn w:val="Normal"/>
    <w:link w:val="FooterChar"/>
    <w:uiPriority w:val="99"/>
    <w:unhideWhenUsed/>
    <w:rsid w:val="008E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B4C"/>
    <w:rPr>
      <w:rFonts w:eastAsia="Times New Roman" w:cs="Times New Roman"/>
      <w:lang w:val="en-GB"/>
    </w:rPr>
  </w:style>
  <w:style w:type="paragraph" w:styleId="NoSpacing">
    <w:name w:val="No Spacing"/>
    <w:uiPriority w:val="1"/>
    <w:qFormat/>
    <w:rsid w:val="008E0B4C"/>
    <w:pPr>
      <w:spacing w:after="0" w:line="240" w:lineRule="auto"/>
    </w:pPr>
    <w:rPr>
      <w:rFonts w:ascii="Calibri" w:eastAsia="Times New Roman" w:hAnsi="Calibri" w:cs="Times New Roman"/>
    </w:rPr>
  </w:style>
  <w:style w:type="table" w:styleId="TableGrid">
    <w:name w:val="Table Grid"/>
    <w:basedOn w:val="TableNormal"/>
    <w:uiPriority w:val="59"/>
    <w:rsid w:val="008E0B4C"/>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8E0B4C"/>
    <w:pPr>
      <w:spacing w:after="0" w:line="240" w:lineRule="auto"/>
    </w:pPr>
    <w:rPr>
      <w:rFonts w:eastAsia="Times New Roman" w:cs="Times New Roman"/>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uiPriority w:val="34"/>
    <w:qFormat/>
    <w:rsid w:val="008E0B4C"/>
    <w:pPr>
      <w:ind w:left="720"/>
      <w:contextualSpacing/>
    </w:pPr>
  </w:style>
  <w:style w:type="character" w:customStyle="1" w:styleId="ListParagraphChar">
    <w:name w:val="List Paragraph Char"/>
    <w:basedOn w:val="DefaultParagraphFont"/>
    <w:link w:val="ListParagraph"/>
    <w:uiPriority w:val="34"/>
    <w:locked/>
    <w:rsid w:val="008E0B4C"/>
    <w:rPr>
      <w:rFonts w:eastAsia="Times New Roman" w:cs="Times New Roman"/>
      <w:lang w:val="en-GB"/>
    </w:rPr>
  </w:style>
  <w:style w:type="character" w:customStyle="1" w:styleId="hps">
    <w:name w:val="hps"/>
    <w:basedOn w:val="DefaultParagraphFont"/>
    <w:rsid w:val="008E0B4C"/>
    <w:rPr>
      <w:rFonts w:cs="Times New Roman"/>
    </w:rPr>
  </w:style>
  <w:style w:type="character" w:customStyle="1" w:styleId="fullpost">
    <w:name w:val="fullpost"/>
    <w:basedOn w:val="DefaultParagraphFont"/>
    <w:rsid w:val="008E0B4C"/>
    <w:rPr>
      <w:rFonts w:cs="Times New Roman"/>
    </w:rPr>
  </w:style>
  <w:style w:type="paragraph" w:styleId="BodyTextIndent2">
    <w:name w:val="Body Text Indent 2"/>
    <w:basedOn w:val="Normal"/>
    <w:link w:val="BodyTextIndent2Char"/>
    <w:uiPriority w:val="99"/>
    <w:rsid w:val="008E0B4C"/>
    <w:pPr>
      <w:spacing w:after="0" w:line="480" w:lineRule="auto"/>
      <w:ind w:firstLine="480"/>
      <w:jc w:val="both"/>
    </w:pPr>
    <w:rPr>
      <w:rFonts w:ascii="Transliterasi" w:hAnsi="Transliterasi" w:cs="Transliterasi"/>
      <w:sz w:val="24"/>
      <w:szCs w:val="24"/>
      <w:lang w:val="en-US"/>
    </w:rPr>
  </w:style>
  <w:style w:type="character" w:customStyle="1" w:styleId="BodyTextIndent2Char">
    <w:name w:val="Body Text Indent 2 Char"/>
    <w:basedOn w:val="DefaultParagraphFont"/>
    <w:link w:val="BodyTextIndent2"/>
    <w:uiPriority w:val="99"/>
    <w:rsid w:val="008E0B4C"/>
    <w:rPr>
      <w:rFonts w:ascii="Transliterasi" w:eastAsia="Times New Roman" w:hAnsi="Transliterasi" w:cs="Transliterasi"/>
      <w:sz w:val="24"/>
      <w:szCs w:val="24"/>
    </w:rPr>
  </w:style>
  <w:style w:type="character" w:customStyle="1" w:styleId="longtext">
    <w:name w:val="long_text"/>
    <w:basedOn w:val="DefaultParagraphFont"/>
    <w:rsid w:val="008E0B4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ribd.com/doc/31110656/Accelerated" TargetMode="External"/><Relationship Id="rId11" Type="http://schemas.openxmlformats.org/officeDocument/2006/relationships/fontTable" Target="fontTable.xml"/><Relationship Id="rId5" Type="http://schemas.openxmlformats.org/officeDocument/2006/relationships/hyperlink" Target="mailto:abdulhalim@yahoo.com" TargetMode="External"/><Relationship Id="rId10" Type="http://schemas.openxmlformats.org/officeDocument/2006/relationships/footer" Target="footer2.xml"/><Relationship Id="rId4" Type="http://schemas.openxmlformats.org/officeDocument/2006/relationships/hyperlink" Target="mailto:asfah_rahman@yahoo.com" TargetMode="Externa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3316</Words>
  <Characters>18904</Characters>
  <Application>Microsoft Office Word</Application>
  <DocSecurity>0</DocSecurity>
  <Lines>157</Lines>
  <Paragraphs>44</Paragraphs>
  <ScaleCrop>false</ScaleCrop>
  <Company/>
  <LinksUpToDate>false</LinksUpToDate>
  <CharactersWithSpaces>22176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2017-12-12T22:18:00Z</dcterms:created>
  <dcterms:modified xsi:type="dcterms:W3CDTF">2017-12-12T22:19:00Z</dcterms:modified>
</cp:coreProperties>
</file>