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FF" w:rsidRPr="00257818" w:rsidRDefault="00433209" w:rsidP="00433209">
      <w:pPr>
        <w:spacing w:after="240"/>
        <w:contextualSpacing/>
        <w:jc w:val="center"/>
        <w:rPr>
          <w:rFonts w:ascii="Times New Roman" w:hAnsi="Times New Roman"/>
          <w:b/>
          <w:sz w:val="24"/>
          <w:szCs w:val="24"/>
        </w:rPr>
      </w:pPr>
      <w:r>
        <w:rPr>
          <w:rFonts w:ascii="Times New Roman" w:hAnsi="Times New Roman"/>
          <w:b/>
          <w:sz w:val="24"/>
          <w:szCs w:val="24"/>
        </w:rPr>
        <w:t>BAB I</w:t>
      </w:r>
    </w:p>
    <w:p w:rsidR="006D7B4D" w:rsidRDefault="00632CCD" w:rsidP="00433209">
      <w:pPr>
        <w:spacing w:before="240" w:after="240"/>
        <w:ind w:left="1440" w:hanging="1440"/>
        <w:contextualSpacing/>
        <w:jc w:val="center"/>
        <w:rPr>
          <w:rFonts w:ascii="Times New Roman" w:hAnsi="Times New Roman"/>
          <w:b/>
          <w:sz w:val="24"/>
          <w:szCs w:val="24"/>
        </w:rPr>
      </w:pPr>
      <w:r w:rsidRPr="00257818">
        <w:rPr>
          <w:rFonts w:ascii="Times New Roman" w:hAnsi="Times New Roman"/>
          <w:b/>
          <w:sz w:val="24"/>
          <w:szCs w:val="24"/>
        </w:rPr>
        <w:t>PENDAHULUAN</w:t>
      </w:r>
    </w:p>
    <w:p w:rsidR="00B07AD1" w:rsidRPr="00257818" w:rsidRDefault="00B07AD1" w:rsidP="00433209">
      <w:pPr>
        <w:spacing w:before="240" w:after="240"/>
        <w:ind w:left="1440" w:hanging="1440"/>
        <w:contextualSpacing/>
        <w:jc w:val="center"/>
        <w:rPr>
          <w:rFonts w:ascii="Times New Roman" w:hAnsi="Times New Roman"/>
          <w:b/>
          <w:sz w:val="24"/>
          <w:szCs w:val="24"/>
          <w:lang w:val="id-ID"/>
        </w:rPr>
      </w:pPr>
    </w:p>
    <w:p w:rsidR="006D7B4D" w:rsidRPr="00433209" w:rsidRDefault="006D7B4D" w:rsidP="00B331C3">
      <w:pPr>
        <w:pStyle w:val="ListParagraph"/>
        <w:numPr>
          <w:ilvl w:val="0"/>
          <w:numId w:val="32"/>
        </w:numPr>
        <w:spacing w:before="240" w:line="480" w:lineRule="auto"/>
        <w:ind w:left="360"/>
        <w:jc w:val="both"/>
        <w:rPr>
          <w:rFonts w:ascii="Times New Roman" w:hAnsi="Times New Roman"/>
          <w:b/>
          <w:sz w:val="24"/>
          <w:szCs w:val="24"/>
        </w:rPr>
      </w:pPr>
      <w:r w:rsidRPr="00433209">
        <w:rPr>
          <w:rFonts w:ascii="Times New Roman" w:hAnsi="Times New Roman"/>
          <w:b/>
          <w:sz w:val="24"/>
          <w:szCs w:val="24"/>
        </w:rPr>
        <w:t>Latar Belakang</w:t>
      </w:r>
    </w:p>
    <w:p w:rsidR="00277FAD" w:rsidRDefault="00277FAD" w:rsidP="00CD4B7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Sebagaimana kita ketahui bahwa kehidupan dunia usaha b</w:t>
      </w:r>
      <w:r w:rsidR="006119E0">
        <w:rPr>
          <w:rFonts w:ascii="Times New Roman" w:hAnsi="Times New Roman"/>
          <w:sz w:val="24"/>
          <w:szCs w:val="24"/>
        </w:rPr>
        <w:t xml:space="preserve">aik yang berskala besar ataupun </w:t>
      </w:r>
      <w:r>
        <w:rPr>
          <w:rFonts w:ascii="Times New Roman" w:hAnsi="Times New Roman"/>
          <w:sz w:val="24"/>
          <w:szCs w:val="24"/>
        </w:rPr>
        <w:t>yang berskala kecil senantiasa dihadapkan pada berbagai tantangan</w:t>
      </w:r>
      <w:r w:rsidR="0037668F">
        <w:rPr>
          <w:rFonts w:ascii="Times New Roman" w:hAnsi="Times New Roman"/>
          <w:sz w:val="24"/>
          <w:szCs w:val="24"/>
        </w:rPr>
        <w:t xml:space="preserve"> apalagi dalam situasi ekonomi </w:t>
      </w:r>
      <w:r>
        <w:rPr>
          <w:rFonts w:ascii="Times New Roman" w:hAnsi="Times New Roman"/>
          <w:sz w:val="24"/>
          <w:szCs w:val="24"/>
        </w:rPr>
        <w:t>yang tidak menentu yang mengakibatkan  perusa</w:t>
      </w:r>
      <w:r w:rsidR="0037668F">
        <w:rPr>
          <w:rFonts w:ascii="Times New Roman" w:hAnsi="Times New Roman"/>
          <w:sz w:val="24"/>
          <w:szCs w:val="24"/>
        </w:rPr>
        <w:t xml:space="preserve">haan menghadapi bermacam-macam </w:t>
      </w:r>
      <w:r>
        <w:rPr>
          <w:rFonts w:ascii="Times New Roman" w:hAnsi="Times New Roman"/>
          <w:sz w:val="24"/>
          <w:szCs w:val="24"/>
        </w:rPr>
        <w:t xml:space="preserve">kesulitan </w:t>
      </w:r>
      <w:r w:rsidR="0037668F">
        <w:rPr>
          <w:rFonts w:ascii="Times New Roman" w:hAnsi="Times New Roman"/>
          <w:sz w:val="24"/>
          <w:szCs w:val="24"/>
        </w:rPr>
        <w:t xml:space="preserve">dan persoalan. </w:t>
      </w:r>
      <w:r w:rsidR="00390324">
        <w:rPr>
          <w:rFonts w:ascii="Times New Roman" w:hAnsi="Times New Roman"/>
          <w:sz w:val="24"/>
          <w:szCs w:val="24"/>
        </w:rPr>
        <w:t>Dalam</w:t>
      </w:r>
      <w:r w:rsidR="00052E67">
        <w:rPr>
          <w:rFonts w:ascii="Times New Roman" w:hAnsi="Times New Roman"/>
          <w:sz w:val="24"/>
          <w:szCs w:val="24"/>
        </w:rPr>
        <w:t xml:space="preserve"> </w:t>
      </w:r>
      <w:r w:rsidR="00DF15C6">
        <w:rPr>
          <w:rFonts w:ascii="Times New Roman" w:hAnsi="Times New Roman"/>
          <w:sz w:val="24"/>
          <w:szCs w:val="24"/>
        </w:rPr>
        <w:t xml:space="preserve"> keadaan yang demikian, fak</w:t>
      </w:r>
      <w:r w:rsidR="00390324">
        <w:rPr>
          <w:rFonts w:ascii="Times New Roman" w:hAnsi="Times New Roman"/>
          <w:sz w:val="24"/>
          <w:szCs w:val="24"/>
        </w:rPr>
        <w:t>tor-faktor produ</w:t>
      </w:r>
      <w:r w:rsidR="006119E0">
        <w:rPr>
          <w:rFonts w:ascii="Times New Roman" w:hAnsi="Times New Roman"/>
          <w:sz w:val="24"/>
          <w:szCs w:val="24"/>
        </w:rPr>
        <w:t>ksi seperti tenaga kerja,  modal,  a</w:t>
      </w:r>
      <w:r w:rsidR="00390324">
        <w:rPr>
          <w:rFonts w:ascii="Times New Roman" w:hAnsi="Times New Roman"/>
          <w:sz w:val="24"/>
          <w:szCs w:val="24"/>
        </w:rPr>
        <w:t>lam, serta skill yang di tunjan</w:t>
      </w:r>
      <w:r w:rsidR="006119E0">
        <w:rPr>
          <w:rFonts w:ascii="Times New Roman" w:hAnsi="Times New Roman"/>
          <w:sz w:val="24"/>
          <w:szCs w:val="24"/>
        </w:rPr>
        <w:t>g</w:t>
      </w:r>
      <w:r w:rsidR="00390324">
        <w:rPr>
          <w:rFonts w:ascii="Times New Roman" w:hAnsi="Times New Roman"/>
          <w:sz w:val="24"/>
          <w:szCs w:val="24"/>
        </w:rPr>
        <w:t xml:space="preserve"> oleh kemajuan dan perkembangan teknologi tentunya akan sangat berpengaruh terhadap peningkatan produksi suatu </w:t>
      </w:r>
      <w:r w:rsidR="00DF15C6">
        <w:rPr>
          <w:rFonts w:ascii="Times New Roman" w:hAnsi="Times New Roman"/>
          <w:sz w:val="24"/>
          <w:szCs w:val="24"/>
        </w:rPr>
        <w:t>perusahaan. Dan di antara fak</w:t>
      </w:r>
      <w:r w:rsidR="0075777D">
        <w:rPr>
          <w:rFonts w:ascii="Times New Roman" w:hAnsi="Times New Roman"/>
          <w:sz w:val="24"/>
          <w:szCs w:val="24"/>
        </w:rPr>
        <w:t>t</w:t>
      </w:r>
      <w:r w:rsidR="0037668F">
        <w:rPr>
          <w:rFonts w:ascii="Times New Roman" w:hAnsi="Times New Roman"/>
          <w:sz w:val="24"/>
          <w:szCs w:val="24"/>
        </w:rPr>
        <w:t xml:space="preserve">or-faktor </w:t>
      </w:r>
      <w:r w:rsidR="00DF15C6">
        <w:rPr>
          <w:rFonts w:ascii="Times New Roman" w:hAnsi="Times New Roman"/>
          <w:sz w:val="24"/>
          <w:szCs w:val="24"/>
        </w:rPr>
        <w:t>produksi tersebut fak</w:t>
      </w:r>
      <w:r w:rsidR="0075777D">
        <w:rPr>
          <w:rFonts w:ascii="Times New Roman" w:hAnsi="Times New Roman"/>
          <w:sz w:val="24"/>
          <w:szCs w:val="24"/>
        </w:rPr>
        <w:t>tor  tenaga kerjalah yang memegang peranan penting dalam suatu organisasi atau perusahaan. Hal ini berdasarkan asumsi bahwa keberhasilan suatu organisasi ata</w:t>
      </w:r>
      <w:r w:rsidR="006119E0">
        <w:rPr>
          <w:rFonts w:ascii="Times New Roman" w:hAnsi="Times New Roman"/>
          <w:sz w:val="24"/>
          <w:szCs w:val="24"/>
        </w:rPr>
        <w:t>u perusahaan ditentukan oleh fak</w:t>
      </w:r>
      <w:r w:rsidR="0075777D">
        <w:rPr>
          <w:rFonts w:ascii="Times New Roman" w:hAnsi="Times New Roman"/>
          <w:sz w:val="24"/>
          <w:szCs w:val="24"/>
        </w:rPr>
        <w:t xml:space="preserve">tor tenaga </w:t>
      </w:r>
      <w:r w:rsidR="006119E0">
        <w:rPr>
          <w:rFonts w:ascii="Times New Roman" w:hAnsi="Times New Roman"/>
          <w:sz w:val="24"/>
          <w:szCs w:val="24"/>
        </w:rPr>
        <w:t xml:space="preserve">kerja sebagai sumber daya manusia karena manusialah yang mempunyai akal, pikiran, dan keterampilan yang mengusahakan segalanya agar </w:t>
      </w:r>
      <w:r w:rsidR="006C3A32">
        <w:rPr>
          <w:rFonts w:ascii="Times New Roman" w:hAnsi="Times New Roman"/>
          <w:sz w:val="24"/>
          <w:szCs w:val="24"/>
        </w:rPr>
        <w:t>kelansungan hidup perusahaan dapat terjamin.</w:t>
      </w:r>
    </w:p>
    <w:p w:rsidR="000970C0" w:rsidRPr="009571ED" w:rsidRDefault="00563DE8" w:rsidP="009571ED">
      <w:pPr>
        <w:pStyle w:val="ListParagraph"/>
        <w:spacing w:line="480" w:lineRule="auto"/>
        <w:ind w:left="0" w:firstLine="720"/>
        <w:jc w:val="both"/>
        <w:rPr>
          <w:rFonts w:ascii="Times New Roman" w:hAnsi="Times New Roman"/>
          <w:sz w:val="24"/>
          <w:szCs w:val="24"/>
        </w:rPr>
      </w:pPr>
      <w:r w:rsidRPr="00257818">
        <w:rPr>
          <w:rFonts w:ascii="Times New Roman" w:hAnsi="Times New Roman"/>
          <w:sz w:val="24"/>
          <w:szCs w:val="24"/>
        </w:rPr>
        <w:t>Ketidaksesuaian antara kebutuhan dan</w:t>
      </w:r>
      <w:r w:rsidR="00886C40">
        <w:rPr>
          <w:rFonts w:ascii="Times New Roman" w:hAnsi="Times New Roman"/>
          <w:sz w:val="24"/>
          <w:szCs w:val="24"/>
          <w:lang w:val="id-ID"/>
        </w:rPr>
        <w:t xml:space="preserve"> </w:t>
      </w:r>
      <w:r w:rsidRPr="00257818">
        <w:rPr>
          <w:rFonts w:ascii="Times New Roman" w:hAnsi="Times New Roman"/>
          <w:sz w:val="24"/>
          <w:szCs w:val="24"/>
        </w:rPr>
        <w:t xml:space="preserve"> hasil yang diharapkan merupakan salah satu faktor yang dapat memicu terjadinya kelesu</w:t>
      </w:r>
      <w:r w:rsidR="00AA2781">
        <w:rPr>
          <w:rFonts w:ascii="Times New Roman" w:hAnsi="Times New Roman"/>
          <w:sz w:val="24"/>
          <w:szCs w:val="24"/>
        </w:rPr>
        <w:t>h</w:t>
      </w:r>
      <w:r w:rsidRPr="00257818">
        <w:rPr>
          <w:rFonts w:ascii="Times New Roman" w:hAnsi="Times New Roman"/>
          <w:sz w:val="24"/>
          <w:szCs w:val="24"/>
        </w:rPr>
        <w:t>an dan kejenuh</w:t>
      </w:r>
      <w:r w:rsidR="0037668F">
        <w:rPr>
          <w:rFonts w:ascii="Times New Roman" w:hAnsi="Times New Roman"/>
          <w:sz w:val="24"/>
          <w:szCs w:val="24"/>
        </w:rPr>
        <w:t xml:space="preserve">an dalam menjalankan pekerjaan. </w:t>
      </w:r>
      <w:r w:rsidRPr="00257818">
        <w:rPr>
          <w:rFonts w:ascii="Times New Roman" w:hAnsi="Times New Roman"/>
          <w:sz w:val="24"/>
          <w:szCs w:val="24"/>
        </w:rPr>
        <w:t>Oleh karena itu, dalam rangka meningkatkan produktivitas kerja karyawan pemberian kompensasi merupakan salah satu aspek yang perlu mendapat perhatian khusus. Dengan tuntutan hidup tersebut, maka pemberian kompensasi yang setimpal dengan prestasi kerja dapat menghasilkan gairah kerja yang positif dan pada akhirnya meni</w:t>
      </w:r>
      <w:r w:rsidR="009571ED">
        <w:rPr>
          <w:rFonts w:ascii="Times New Roman" w:hAnsi="Times New Roman"/>
          <w:sz w:val="24"/>
          <w:szCs w:val="24"/>
        </w:rPr>
        <w:t>ngkatkan pertumbuhan perusahaan</w:t>
      </w:r>
      <w:r w:rsidR="000970C0" w:rsidRPr="00257818">
        <w:rPr>
          <w:rFonts w:ascii="Times New Roman" w:hAnsi="Times New Roman"/>
          <w:sz w:val="24"/>
          <w:szCs w:val="24"/>
          <w:lang w:val="sv-SE"/>
        </w:rPr>
        <w:t>.</w:t>
      </w:r>
    </w:p>
    <w:p w:rsidR="002226E2" w:rsidRPr="00257818" w:rsidRDefault="00563DE8" w:rsidP="009571ED">
      <w:pPr>
        <w:pStyle w:val="ListParagraph"/>
        <w:spacing w:line="480" w:lineRule="auto"/>
        <w:ind w:left="0" w:firstLine="720"/>
        <w:jc w:val="both"/>
        <w:rPr>
          <w:rFonts w:ascii="Times New Roman" w:hAnsi="Times New Roman"/>
          <w:sz w:val="24"/>
          <w:szCs w:val="24"/>
          <w:lang w:val="sv-SE"/>
        </w:rPr>
      </w:pPr>
      <w:r w:rsidRPr="00257818">
        <w:rPr>
          <w:rFonts w:ascii="Times New Roman" w:hAnsi="Times New Roman"/>
          <w:sz w:val="24"/>
          <w:szCs w:val="24"/>
        </w:rPr>
        <w:lastRenderedPageBreak/>
        <w:t xml:space="preserve">Aspek kompensasi merupakan motivator yang dapat meningkatkan prestasi kerja, ini merupakan pemberian balas jasa kepada faktor–faktor produksi (SDM) yang bekerja secara maksimal dalam peningkatan produktivitas kerja perusahaan. </w:t>
      </w:r>
      <w:r w:rsidRPr="00257818">
        <w:rPr>
          <w:rFonts w:ascii="Times New Roman" w:hAnsi="Times New Roman"/>
          <w:sz w:val="24"/>
          <w:szCs w:val="24"/>
          <w:lang w:val="sv-SE"/>
        </w:rPr>
        <w:t>Baik berupa kompensas</w:t>
      </w:r>
      <w:r w:rsidR="001A1751">
        <w:rPr>
          <w:rFonts w:ascii="Times New Roman" w:hAnsi="Times New Roman"/>
          <w:sz w:val="24"/>
          <w:szCs w:val="24"/>
          <w:lang w:val="sv-SE"/>
        </w:rPr>
        <w:t xml:space="preserve">i langsung </w:t>
      </w:r>
      <w:r w:rsidRPr="00257818">
        <w:rPr>
          <w:rFonts w:ascii="Times New Roman" w:hAnsi="Times New Roman"/>
          <w:sz w:val="24"/>
          <w:szCs w:val="24"/>
          <w:lang w:val="sv-SE"/>
        </w:rPr>
        <w:t>(finansial) dalam bentuk uang maupun komp</w:t>
      </w:r>
      <w:r w:rsidR="001A1751">
        <w:rPr>
          <w:rFonts w:ascii="Times New Roman" w:hAnsi="Times New Roman"/>
          <w:sz w:val="24"/>
          <w:szCs w:val="24"/>
          <w:lang w:val="sv-SE"/>
        </w:rPr>
        <w:t>ensasi tidak langsung</w:t>
      </w:r>
      <w:r w:rsidR="0044694D">
        <w:rPr>
          <w:rFonts w:ascii="Times New Roman" w:hAnsi="Times New Roman"/>
          <w:sz w:val="24"/>
          <w:szCs w:val="24"/>
          <w:lang w:val="sv-SE"/>
        </w:rPr>
        <w:t xml:space="preserve"> (non–</w:t>
      </w:r>
      <w:r w:rsidRPr="00257818">
        <w:rPr>
          <w:rFonts w:ascii="Times New Roman" w:hAnsi="Times New Roman"/>
          <w:sz w:val="24"/>
          <w:szCs w:val="24"/>
          <w:lang w:val="sv-SE"/>
        </w:rPr>
        <w:t>finansial) seperti penghargaan.</w:t>
      </w:r>
      <w:r w:rsidR="002226E2">
        <w:rPr>
          <w:rFonts w:ascii="Times New Roman" w:hAnsi="Times New Roman"/>
          <w:sz w:val="24"/>
          <w:szCs w:val="24"/>
          <w:lang w:val="sv-SE"/>
        </w:rPr>
        <w:t xml:space="preserve"> Kompensasi finansial merupakan pemberian balas jasa kepada karyawan atau tenaga kerja dalam bentuk materi dan dapat di nilai dengan uang. Kompensasi finansial dapat berupa gaji, upah, upah intensif, bonus, hadiah, dan tunjangan.</w:t>
      </w:r>
    </w:p>
    <w:p w:rsidR="00085AC5" w:rsidRDefault="00085AC5" w:rsidP="002D41D2">
      <w:pPr>
        <w:pStyle w:val="ListParagraph"/>
        <w:spacing w:before="240" w:after="0" w:line="480" w:lineRule="auto"/>
        <w:ind w:left="0" w:firstLine="720"/>
        <w:jc w:val="both"/>
        <w:rPr>
          <w:rFonts w:ascii="Times New Roman" w:hAnsi="Times New Roman"/>
          <w:sz w:val="24"/>
          <w:szCs w:val="24"/>
        </w:rPr>
      </w:pPr>
      <w:r w:rsidRPr="00D55305">
        <w:rPr>
          <w:rFonts w:ascii="Times New Roman" w:hAnsi="Times New Roman"/>
          <w:sz w:val="24"/>
          <w:szCs w:val="24"/>
        </w:rPr>
        <w:t>Produktivitas tenaga kerja merupakan  bagian kewajiban tingkat hasil kerja yang harus diberikan pekerja pada pemberi kerja. Peningkatan produktivitas tenaga kerja merupakan tang</w:t>
      </w:r>
      <w:r w:rsidR="009434A4">
        <w:rPr>
          <w:rFonts w:ascii="Times New Roman" w:hAnsi="Times New Roman"/>
          <w:sz w:val="24"/>
          <w:szCs w:val="24"/>
        </w:rPr>
        <w:t xml:space="preserve">gung jawab dari berbagai pihak, </w:t>
      </w:r>
      <w:r w:rsidRPr="00D55305">
        <w:rPr>
          <w:rFonts w:ascii="Times New Roman" w:hAnsi="Times New Roman"/>
          <w:sz w:val="24"/>
          <w:szCs w:val="24"/>
        </w:rPr>
        <w:t>perusahaan menyediakan alat, fasilitas pelatihan, dan prasarana kerja lainnya, sementara tenaga kerja berkewajiban; untuk menampilkan etos kerja, sikap peduli dan disiplin yang baik,  berinisiatif  untuk melakukan perbaikan hasil kerja secara terus menerus. Untuk dapat mendukung kelancaran jalannya produktivitas dalam perusahaan diperlukan pula tenaga kerja yang kemampuannya baik dan sesuai dengan kondisi pekerjaannya, agar dapat melaksanakan pekerjaan dengan baik, karena kemampuannya untuk kecakapan yang dimiliki oleh seorang tenaga kerja sangat erat sekali pengaruhnya terhadap produktivitas tenaga kerja. Suatu perusahaan dikatakan produktif kalau dapat mempertahankan tingkat output dengan penggunaan input yang semakin berkurang atau meningkatkan tingkat output dengan tidak menambah input.</w:t>
      </w:r>
    </w:p>
    <w:p w:rsidR="00987BEB" w:rsidRPr="00987BEB" w:rsidRDefault="00987BEB" w:rsidP="00987BEB">
      <w:pPr>
        <w:pStyle w:val="ListParagraph"/>
        <w:spacing w:before="240" w:after="0" w:line="480" w:lineRule="auto"/>
        <w:ind w:left="0" w:firstLine="720"/>
        <w:jc w:val="both"/>
        <w:rPr>
          <w:rFonts w:ascii="Times New Roman" w:hAnsi="Times New Roman"/>
          <w:sz w:val="24"/>
          <w:szCs w:val="24"/>
        </w:rPr>
      </w:pPr>
      <w:r w:rsidRPr="00D55305">
        <w:rPr>
          <w:rFonts w:ascii="Times New Roman" w:hAnsi="Times New Roman"/>
          <w:sz w:val="24"/>
          <w:szCs w:val="24"/>
        </w:rPr>
        <w:t xml:space="preserve">Produktivitas merupakan salah satu faktor kunci dalam mendorong kehidupan dan pertumbuhan ekonomi secara optimal. Pertumbuhan ekonomi </w:t>
      </w:r>
      <w:r w:rsidRPr="00D55305">
        <w:rPr>
          <w:rFonts w:ascii="Times New Roman" w:hAnsi="Times New Roman"/>
          <w:sz w:val="24"/>
          <w:szCs w:val="24"/>
        </w:rPr>
        <w:lastRenderedPageBreak/>
        <w:t>mempunyai korelasi yang positif dengan pertumbuhan ekonomi usaha yang bersangkutan</w:t>
      </w:r>
    </w:p>
    <w:p w:rsidR="00085AC5" w:rsidRPr="00D55305" w:rsidRDefault="00085AC5" w:rsidP="00A24AC0">
      <w:pPr>
        <w:pStyle w:val="NoSpacing"/>
        <w:spacing w:line="480" w:lineRule="auto"/>
        <w:ind w:firstLine="720"/>
        <w:jc w:val="both"/>
        <w:rPr>
          <w:rFonts w:ascii="Times New Roman" w:hAnsi="Times New Roman"/>
          <w:sz w:val="24"/>
          <w:szCs w:val="24"/>
        </w:rPr>
      </w:pPr>
      <w:r w:rsidRPr="00D55305">
        <w:rPr>
          <w:rFonts w:ascii="Times New Roman" w:hAnsi="Times New Roman"/>
          <w:sz w:val="24"/>
          <w:szCs w:val="24"/>
        </w:rPr>
        <w:t>Jelaslah</w:t>
      </w:r>
      <w:r w:rsidR="00294E5C">
        <w:rPr>
          <w:rFonts w:ascii="Times New Roman" w:hAnsi="Times New Roman"/>
          <w:sz w:val="24"/>
          <w:szCs w:val="24"/>
        </w:rPr>
        <w:t xml:space="preserve"> </w:t>
      </w:r>
      <w:r w:rsidRPr="00D55305">
        <w:rPr>
          <w:rFonts w:ascii="Times New Roman" w:hAnsi="Times New Roman"/>
          <w:sz w:val="24"/>
          <w:szCs w:val="24"/>
        </w:rPr>
        <w:t>bahwa manajemen sumber daya manusi</w:t>
      </w:r>
      <w:r w:rsidR="002F014F">
        <w:rPr>
          <w:rFonts w:ascii="Times New Roman" w:hAnsi="Times New Roman"/>
          <w:sz w:val="24"/>
          <w:szCs w:val="24"/>
        </w:rPr>
        <w:t xml:space="preserve">a adalah unsur terpenting dalam semua </w:t>
      </w:r>
      <w:r w:rsidRPr="00D55305">
        <w:rPr>
          <w:rFonts w:ascii="Times New Roman" w:hAnsi="Times New Roman"/>
          <w:sz w:val="24"/>
          <w:szCs w:val="24"/>
        </w:rPr>
        <w:t>organisasi, manusia bekerja untuk memenuhi kebutuhannya, sehingga mereka mengharapkan dengan bekerja maka mereka akan mendapatkan balas jasa yang setimpal yang akan digunakan untuk memenuhi kebutuhannya te</w:t>
      </w:r>
      <w:r w:rsidR="00A24AC0">
        <w:rPr>
          <w:rFonts w:ascii="Times New Roman" w:hAnsi="Times New Roman"/>
          <w:sz w:val="24"/>
          <w:szCs w:val="24"/>
        </w:rPr>
        <w:t>rsebut. Dengan adanya kompensasi finansial</w:t>
      </w:r>
      <w:r w:rsidRPr="00D55305">
        <w:rPr>
          <w:rFonts w:ascii="Times New Roman" w:hAnsi="Times New Roman"/>
          <w:sz w:val="24"/>
          <w:szCs w:val="24"/>
        </w:rPr>
        <w:t xml:space="preserve"> yang adil dan </w:t>
      </w:r>
      <w:r w:rsidR="00F924E2">
        <w:rPr>
          <w:rFonts w:ascii="Times New Roman" w:hAnsi="Times New Roman"/>
          <w:sz w:val="24"/>
          <w:szCs w:val="24"/>
        </w:rPr>
        <w:t>layak diterima oleh karyawan, maka karyawan</w:t>
      </w:r>
      <w:r w:rsidRPr="00D55305">
        <w:rPr>
          <w:rFonts w:ascii="Times New Roman" w:hAnsi="Times New Roman"/>
          <w:sz w:val="24"/>
          <w:szCs w:val="24"/>
        </w:rPr>
        <w:t xml:space="preserve"> akan termotivasi untuk bekerja dengan sebaik – baiknya dan penuh tanggung jawab karena kebutuhannya sudah terpenuhi sehingga produktivitas meningkat. Semakin meningkatnya produktivitas akan semakin menguntungkan bagi perusahaan maupun tenaga kerja/karyawan dan akan semakin meningkatkan keunggulan perusahaan dalam bersaing dengan industri lainnya. </w:t>
      </w:r>
    </w:p>
    <w:p w:rsidR="00085AC5" w:rsidRDefault="00085AC5" w:rsidP="00085AC5">
      <w:pPr>
        <w:pStyle w:val="NoSpacing"/>
        <w:spacing w:line="480" w:lineRule="auto"/>
        <w:ind w:firstLine="720"/>
        <w:jc w:val="both"/>
        <w:rPr>
          <w:rFonts w:ascii="Times New Roman" w:hAnsi="Times New Roman"/>
          <w:sz w:val="24"/>
          <w:szCs w:val="24"/>
        </w:rPr>
      </w:pPr>
      <w:r w:rsidRPr="00D55305">
        <w:rPr>
          <w:rFonts w:ascii="Times New Roman" w:hAnsi="Times New Roman"/>
          <w:sz w:val="24"/>
          <w:szCs w:val="24"/>
        </w:rPr>
        <w:t>Jadi dapat disimpulkan bahwa untuk mendapatkan keunggulan dalam sumber daya manusia, yang berarti juga keunggulan bagi perusahaan, maka perusahaan harus mampu meningkatkan produktivitas sumber daya manusia yang dimilikinya. Menurut Hasibuan (2005:</w:t>
      </w:r>
      <w:r w:rsidR="00F924E2">
        <w:rPr>
          <w:rFonts w:ascii="Times New Roman" w:hAnsi="Times New Roman"/>
          <w:sz w:val="24"/>
          <w:szCs w:val="24"/>
        </w:rPr>
        <w:t xml:space="preserve">216) “produktivitas karyawan </w:t>
      </w:r>
      <w:r w:rsidRPr="00D55305">
        <w:rPr>
          <w:rFonts w:ascii="Times New Roman" w:hAnsi="Times New Roman"/>
          <w:sz w:val="24"/>
          <w:szCs w:val="24"/>
        </w:rPr>
        <w:t xml:space="preserve"> dalam suatu organisasi dipengaruhi oleh banyak </w:t>
      </w:r>
      <w:r w:rsidR="00886C40">
        <w:rPr>
          <w:rFonts w:ascii="Times New Roman" w:hAnsi="Times New Roman"/>
          <w:sz w:val="24"/>
          <w:szCs w:val="24"/>
        </w:rPr>
        <w:t xml:space="preserve">faktor antar lain: </w:t>
      </w:r>
      <w:r w:rsidR="00886C40">
        <w:rPr>
          <w:rFonts w:ascii="Times New Roman" w:hAnsi="Times New Roman"/>
          <w:sz w:val="24"/>
          <w:szCs w:val="24"/>
          <w:lang w:val="id-ID"/>
        </w:rPr>
        <w:t xml:space="preserve">Upah </w:t>
      </w:r>
      <w:r w:rsidRPr="00D55305">
        <w:rPr>
          <w:rFonts w:ascii="Times New Roman" w:hAnsi="Times New Roman"/>
          <w:sz w:val="24"/>
          <w:szCs w:val="24"/>
        </w:rPr>
        <w:t xml:space="preserve">, motivasi, disiplin dan sebagainya”. </w:t>
      </w:r>
      <w:r w:rsidR="00736E90">
        <w:rPr>
          <w:rFonts w:ascii="Times New Roman" w:hAnsi="Times New Roman"/>
          <w:sz w:val="24"/>
          <w:szCs w:val="24"/>
        </w:rPr>
        <w:t xml:space="preserve"> </w:t>
      </w:r>
    </w:p>
    <w:p w:rsidR="00085AC5" w:rsidRPr="00866345" w:rsidRDefault="005862A1" w:rsidP="00866345">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rPr>
        <w:t>PT. Sermani Steel</w:t>
      </w:r>
      <w:r w:rsidR="00736E90">
        <w:rPr>
          <w:rFonts w:ascii="Times New Roman" w:hAnsi="Times New Roman"/>
          <w:sz w:val="24"/>
          <w:szCs w:val="24"/>
        </w:rPr>
        <w:t xml:space="preserve"> </w:t>
      </w:r>
      <w:r w:rsidR="00105824">
        <w:rPr>
          <w:rFonts w:ascii="Times New Roman" w:hAnsi="Times New Roman"/>
          <w:sz w:val="24"/>
          <w:szCs w:val="24"/>
        </w:rPr>
        <w:t>di Kota Makassar merupakan sala</w:t>
      </w:r>
      <w:r w:rsidR="00736E90">
        <w:rPr>
          <w:rFonts w:ascii="Times New Roman" w:hAnsi="Times New Roman"/>
          <w:sz w:val="24"/>
          <w:szCs w:val="24"/>
        </w:rPr>
        <w:t>satu  perusahaan yang</w:t>
      </w:r>
      <w:r w:rsidR="00736E90" w:rsidRPr="00736E90">
        <w:rPr>
          <w:rFonts w:ascii="Times New Roman" w:hAnsi="Times New Roman"/>
          <w:sz w:val="24"/>
          <w:szCs w:val="24"/>
        </w:rPr>
        <w:t xml:space="preserve"> </w:t>
      </w:r>
      <w:r w:rsidR="00736E90">
        <w:rPr>
          <w:rFonts w:ascii="Times New Roman" w:hAnsi="Times New Roman"/>
          <w:sz w:val="24"/>
          <w:szCs w:val="24"/>
        </w:rPr>
        <w:t>bergerak dalam bidang pem</w:t>
      </w:r>
      <w:r w:rsidR="00150D19">
        <w:rPr>
          <w:rFonts w:ascii="Times New Roman" w:hAnsi="Times New Roman"/>
          <w:sz w:val="24"/>
          <w:szCs w:val="24"/>
        </w:rPr>
        <w:t>buatan atau produksi lembaran baja berlapis seng (Zn)</w:t>
      </w:r>
      <w:r w:rsidR="00F34C26">
        <w:rPr>
          <w:rFonts w:ascii="Times New Roman" w:hAnsi="Times New Roman"/>
          <w:sz w:val="24"/>
          <w:szCs w:val="24"/>
        </w:rPr>
        <w:t xml:space="preserve"> yang mempunyai prospek pemasaran yang cukup cerah dimasa yang akan datang. Karna permintaan konsumen akan  bahan bangunan, sehingga pihak perusahaan dalam hal ini harus siap menghadapi persaingan dari perusahaan lain yang bergerak pada bidan</w:t>
      </w:r>
      <w:r w:rsidR="00F426C5">
        <w:rPr>
          <w:rFonts w:ascii="Times New Roman" w:hAnsi="Times New Roman"/>
          <w:sz w:val="24"/>
          <w:szCs w:val="24"/>
        </w:rPr>
        <w:t>g</w:t>
      </w:r>
      <w:r w:rsidR="00F34C26">
        <w:rPr>
          <w:rFonts w:ascii="Times New Roman" w:hAnsi="Times New Roman"/>
          <w:sz w:val="24"/>
          <w:szCs w:val="24"/>
        </w:rPr>
        <w:t xml:space="preserve"> yang sama. Maka untuk menhadapi persaingan tersebut</w:t>
      </w:r>
      <w:r>
        <w:rPr>
          <w:rFonts w:ascii="Times New Roman" w:hAnsi="Times New Roman"/>
          <w:sz w:val="24"/>
          <w:szCs w:val="24"/>
        </w:rPr>
        <w:t xml:space="preserve">  </w:t>
      </w:r>
      <w:r w:rsidR="00502122">
        <w:rPr>
          <w:rFonts w:ascii="Times New Roman" w:hAnsi="Times New Roman"/>
          <w:sz w:val="24"/>
          <w:szCs w:val="24"/>
        </w:rPr>
        <w:t xml:space="preserve"> </w:t>
      </w:r>
      <w:r w:rsidR="00502122">
        <w:rPr>
          <w:rFonts w:ascii="Times New Roman" w:hAnsi="Times New Roman"/>
          <w:sz w:val="24"/>
          <w:szCs w:val="24"/>
        </w:rPr>
        <w:lastRenderedPageBreak/>
        <w:t>PT. Serm</w:t>
      </w:r>
      <w:r>
        <w:rPr>
          <w:rFonts w:ascii="Times New Roman" w:hAnsi="Times New Roman"/>
          <w:sz w:val="24"/>
          <w:szCs w:val="24"/>
        </w:rPr>
        <w:t>ani Steel</w:t>
      </w:r>
      <w:r w:rsidR="00F34C26">
        <w:rPr>
          <w:rFonts w:ascii="Times New Roman" w:hAnsi="Times New Roman"/>
          <w:sz w:val="24"/>
          <w:szCs w:val="24"/>
        </w:rPr>
        <w:t xml:space="preserve"> di Kota Makassar sebagai produsen yang terlibat proses produksi yang memerlukan tenaga kerja dan karyawan sehinga dapat menghasilkan lembaran baja yang berlapis seng. Untuk ini sejalan dengan data yang disajikan</w:t>
      </w:r>
      <w:r w:rsidR="000133A9">
        <w:rPr>
          <w:rFonts w:ascii="Times New Roman" w:hAnsi="Times New Roman"/>
          <w:sz w:val="24"/>
          <w:szCs w:val="24"/>
        </w:rPr>
        <w:t xml:space="preserve"> :</w:t>
      </w:r>
    </w:p>
    <w:p w:rsidR="000133A9" w:rsidRPr="00B8235B" w:rsidRDefault="000133A9" w:rsidP="00B34FAD">
      <w:pPr>
        <w:pStyle w:val="NoSpacing"/>
        <w:ind w:left="900" w:hanging="900"/>
        <w:jc w:val="both"/>
        <w:rPr>
          <w:rFonts w:ascii="Times New Roman" w:hAnsi="Times New Roman"/>
          <w:sz w:val="24"/>
          <w:szCs w:val="24"/>
        </w:rPr>
      </w:pPr>
      <w:r>
        <w:rPr>
          <w:rFonts w:ascii="Times New Roman" w:hAnsi="Times New Roman"/>
          <w:sz w:val="24"/>
          <w:szCs w:val="24"/>
        </w:rPr>
        <w:t xml:space="preserve">Table 1. </w:t>
      </w:r>
      <w:r w:rsidRPr="00D55305">
        <w:rPr>
          <w:rFonts w:ascii="Times New Roman" w:hAnsi="Times New Roman"/>
          <w:sz w:val="24"/>
          <w:szCs w:val="24"/>
        </w:rPr>
        <w:t>Data</w:t>
      </w:r>
      <w:r>
        <w:rPr>
          <w:rFonts w:ascii="Times New Roman" w:hAnsi="Times New Roman"/>
          <w:sz w:val="24"/>
          <w:szCs w:val="24"/>
        </w:rPr>
        <w:t xml:space="preserve"> Laporan keuangan L/R dan Harga Pokok Produks</w:t>
      </w:r>
      <w:r w:rsidR="005862A1">
        <w:rPr>
          <w:rFonts w:ascii="Times New Roman" w:hAnsi="Times New Roman"/>
          <w:sz w:val="24"/>
          <w:szCs w:val="24"/>
        </w:rPr>
        <w:t>i PT. Sermani Steel</w:t>
      </w:r>
      <w:r>
        <w:rPr>
          <w:rFonts w:ascii="Times New Roman" w:hAnsi="Times New Roman"/>
          <w:sz w:val="24"/>
          <w:szCs w:val="24"/>
        </w:rPr>
        <w:t xml:space="preserve"> di Kota Makassar Tahun  2005-2007</w:t>
      </w:r>
    </w:p>
    <w:tbl>
      <w:tblPr>
        <w:tblStyle w:val="TableGrid"/>
        <w:tblW w:w="4914" w:type="pct"/>
        <w:jc w:val="center"/>
        <w:tblLook w:val="04A0"/>
      </w:tblPr>
      <w:tblGrid>
        <w:gridCol w:w="2661"/>
        <w:gridCol w:w="1986"/>
        <w:gridCol w:w="1843"/>
        <w:gridCol w:w="1524"/>
      </w:tblGrid>
      <w:tr w:rsidR="009B4C83" w:rsidTr="00116207">
        <w:trPr>
          <w:trHeight w:val="450"/>
          <w:jc w:val="center"/>
        </w:trPr>
        <w:tc>
          <w:tcPr>
            <w:tcW w:w="1660" w:type="pct"/>
            <w:tcBorders>
              <w:left w:val="nil"/>
              <w:bottom w:val="nil"/>
              <w:right w:val="nil"/>
            </w:tcBorders>
            <w:vAlign w:val="center"/>
          </w:tcPr>
          <w:p w:rsidR="009B4C83" w:rsidRPr="009B4C83" w:rsidRDefault="009B4C83" w:rsidP="00116207">
            <w:pPr>
              <w:pStyle w:val="NoSpacing"/>
            </w:pPr>
            <w:r w:rsidRPr="009B4C83">
              <w:t>Keterangan</w:t>
            </w:r>
          </w:p>
        </w:tc>
        <w:tc>
          <w:tcPr>
            <w:tcW w:w="1239" w:type="pct"/>
            <w:tcBorders>
              <w:left w:val="nil"/>
              <w:right w:val="nil"/>
            </w:tcBorders>
            <w:vAlign w:val="center"/>
          </w:tcPr>
          <w:p w:rsidR="009B4C83" w:rsidRDefault="009B4C83" w:rsidP="00116207">
            <w:pPr>
              <w:pStyle w:val="NoSpacing"/>
            </w:pPr>
          </w:p>
        </w:tc>
        <w:tc>
          <w:tcPr>
            <w:tcW w:w="1150" w:type="pct"/>
            <w:tcBorders>
              <w:left w:val="nil"/>
              <w:right w:val="nil"/>
            </w:tcBorders>
            <w:vAlign w:val="center"/>
          </w:tcPr>
          <w:p w:rsidR="009B4C83" w:rsidRDefault="00C47474" w:rsidP="00116207">
            <w:pPr>
              <w:pStyle w:val="NoSpacing"/>
            </w:pPr>
            <w:r>
              <w:t>Tahun</w:t>
            </w:r>
          </w:p>
        </w:tc>
        <w:tc>
          <w:tcPr>
            <w:tcW w:w="951" w:type="pct"/>
            <w:tcBorders>
              <w:left w:val="nil"/>
              <w:right w:val="nil"/>
            </w:tcBorders>
            <w:vAlign w:val="center"/>
          </w:tcPr>
          <w:p w:rsidR="009B4C83" w:rsidRDefault="009B4C83" w:rsidP="00116207">
            <w:pPr>
              <w:pStyle w:val="NoSpacing"/>
            </w:pPr>
          </w:p>
        </w:tc>
      </w:tr>
      <w:tr w:rsidR="009B4C83" w:rsidTr="00116207">
        <w:trPr>
          <w:trHeight w:val="372"/>
          <w:jc w:val="center"/>
        </w:trPr>
        <w:tc>
          <w:tcPr>
            <w:tcW w:w="1660" w:type="pct"/>
            <w:tcBorders>
              <w:top w:val="nil"/>
              <w:left w:val="nil"/>
              <w:right w:val="nil"/>
            </w:tcBorders>
            <w:vAlign w:val="center"/>
          </w:tcPr>
          <w:p w:rsidR="009B4C83" w:rsidRPr="009B4C83" w:rsidRDefault="009B4C83" w:rsidP="00116207">
            <w:pPr>
              <w:pStyle w:val="NoSpacing"/>
            </w:pPr>
          </w:p>
        </w:tc>
        <w:tc>
          <w:tcPr>
            <w:tcW w:w="1239" w:type="pct"/>
            <w:tcBorders>
              <w:left w:val="nil"/>
              <w:right w:val="nil"/>
            </w:tcBorders>
            <w:vAlign w:val="center"/>
          </w:tcPr>
          <w:p w:rsidR="009B4C83" w:rsidRDefault="00992002" w:rsidP="00116207">
            <w:pPr>
              <w:pStyle w:val="NoSpacing"/>
              <w:jc w:val="center"/>
            </w:pPr>
            <w:r>
              <w:t>2006</w:t>
            </w:r>
          </w:p>
        </w:tc>
        <w:tc>
          <w:tcPr>
            <w:tcW w:w="1150" w:type="pct"/>
            <w:tcBorders>
              <w:left w:val="nil"/>
              <w:right w:val="nil"/>
            </w:tcBorders>
            <w:vAlign w:val="center"/>
          </w:tcPr>
          <w:p w:rsidR="009B4C83" w:rsidRDefault="00992002" w:rsidP="00116207">
            <w:pPr>
              <w:pStyle w:val="NoSpacing"/>
              <w:jc w:val="center"/>
            </w:pPr>
            <w:r>
              <w:t>2007</w:t>
            </w:r>
          </w:p>
        </w:tc>
        <w:tc>
          <w:tcPr>
            <w:tcW w:w="951" w:type="pct"/>
            <w:tcBorders>
              <w:left w:val="nil"/>
              <w:right w:val="nil"/>
            </w:tcBorders>
            <w:vAlign w:val="center"/>
          </w:tcPr>
          <w:p w:rsidR="009B4C83" w:rsidRDefault="00651DAC" w:rsidP="00116207">
            <w:pPr>
              <w:pStyle w:val="NoSpacing"/>
              <w:jc w:val="center"/>
            </w:pPr>
            <w:r>
              <w:t>2</w:t>
            </w:r>
            <w:r w:rsidR="00992002">
              <w:t>008</w:t>
            </w:r>
          </w:p>
        </w:tc>
      </w:tr>
      <w:tr w:rsidR="009B4C83" w:rsidTr="00116207">
        <w:trPr>
          <w:trHeight w:val="690"/>
          <w:jc w:val="center"/>
        </w:trPr>
        <w:tc>
          <w:tcPr>
            <w:tcW w:w="1660" w:type="pct"/>
            <w:tcBorders>
              <w:left w:val="nil"/>
              <w:right w:val="nil"/>
            </w:tcBorders>
            <w:vAlign w:val="center"/>
          </w:tcPr>
          <w:p w:rsidR="009B4C83" w:rsidRPr="009B4C83" w:rsidRDefault="009B4C83" w:rsidP="00116207">
            <w:pPr>
              <w:pStyle w:val="NoSpacing"/>
            </w:pPr>
            <w:r w:rsidRPr="009B4C83">
              <w:t>Rata-rata kompensasi finansial/orang (Rp)</w:t>
            </w:r>
          </w:p>
        </w:tc>
        <w:tc>
          <w:tcPr>
            <w:tcW w:w="1239" w:type="pct"/>
            <w:tcBorders>
              <w:left w:val="nil"/>
              <w:right w:val="nil"/>
            </w:tcBorders>
            <w:vAlign w:val="center"/>
          </w:tcPr>
          <w:p w:rsidR="009B4C83" w:rsidRDefault="00551608" w:rsidP="00116207">
            <w:pPr>
              <w:pStyle w:val="NoSpacing"/>
              <w:jc w:val="center"/>
            </w:pPr>
            <w:r>
              <w:t>10.475</w:t>
            </w:r>
            <w:r w:rsidR="00992002">
              <w:t>.000</w:t>
            </w:r>
          </w:p>
        </w:tc>
        <w:tc>
          <w:tcPr>
            <w:tcW w:w="1150" w:type="pct"/>
            <w:tcBorders>
              <w:left w:val="nil"/>
              <w:right w:val="nil"/>
            </w:tcBorders>
            <w:vAlign w:val="center"/>
          </w:tcPr>
          <w:p w:rsidR="009B4C83" w:rsidRDefault="00551608" w:rsidP="00116207">
            <w:pPr>
              <w:pStyle w:val="NoSpacing"/>
              <w:jc w:val="center"/>
            </w:pPr>
            <w:r>
              <w:t>10.600</w:t>
            </w:r>
            <w:r w:rsidR="00992002">
              <w:t>.000</w:t>
            </w:r>
          </w:p>
        </w:tc>
        <w:tc>
          <w:tcPr>
            <w:tcW w:w="951" w:type="pct"/>
            <w:tcBorders>
              <w:left w:val="nil"/>
              <w:right w:val="nil"/>
            </w:tcBorders>
            <w:vAlign w:val="center"/>
          </w:tcPr>
          <w:p w:rsidR="009B4C83" w:rsidRDefault="00551608" w:rsidP="00116207">
            <w:pPr>
              <w:pStyle w:val="NoSpacing"/>
              <w:jc w:val="center"/>
            </w:pPr>
            <w:r>
              <w:t>10.621</w:t>
            </w:r>
            <w:r w:rsidR="00992002">
              <w:t>.000</w:t>
            </w:r>
          </w:p>
        </w:tc>
      </w:tr>
      <w:tr w:rsidR="009B4C83" w:rsidTr="00116207">
        <w:trPr>
          <w:trHeight w:val="636"/>
          <w:jc w:val="center"/>
        </w:trPr>
        <w:tc>
          <w:tcPr>
            <w:tcW w:w="1660" w:type="pct"/>
            <w:tcBorders>
              <w:left w:val="nil"/>
              <w:right w:val="nil"/>
            </w:tcBorders>
            <w:vAlign w:val="center"/>
          </w:tcPr>
          <w:p w:rsidR="009B4C83" w:rsidRPr="009B4C83" w:rsidRDefault="009B4C83" w:rsidP="00116207">
            <w:pPr>
              <w:pStyle w:val="NoSpacing"/>
            </w:pPr>
            <w:r w:rsidRPr="009B4C83">
              <w:t>Rata-rata prod</w:t>
            </w:r>
            <w:r w:rsidR="00E32B97">
              <w:t>uktifitas karyawan</w:t>
            </w:r>
            <w:r w:rsidR="006847D6">
              <w:t>/orang (unit</w:t>
            </w:r>
            <w:r w:rsidRPr="009B4C83">
              <w:t>)</w:t>
            </w:r>
          </w:p>
        </w:tc>
        <w:tc>
          <w:tcPr>
            <w:tcW w:w="1239" w:type="pct"/>
            <w:tcBorders>
              <w:left w:val="nil"/>
              <w:right w:val="nil"/>
            </w:tcBorders>
            <w:vAlign w:val="center"/>
          </w:tcPr>
          <w:p w:rsidR="009B4C83" w:rsidRDefault="00D5139F" w:rsidP="00116207">
            <w:pPr>
              <w:pStyle w:val="NoSpacing"/>
              <w:jc w:val="center"/>
            </w:pPr>
            <w:r>
              <w:t>39.224</w:t>
            </w:r>
          </w:p>
        </w:tc>
        <w:tc>
          <w:tcPr>
            <w:tcW w:w="1150" w:type="pct"/>
            <w:tcBorders>
              <w:left w:val="nil"/>
              <w:right w:val="nil"/>
            </w:tcBorders>
            <w:vAlign w:val="center"/>
          </w:tcPr>
          <w:p w:rsidR="009B4C83" w:rsidRDefault="00992002" w:rsidP="00116207">
            <w:pPr>
              <w:pStyle w:val="NoSpacing"/>
              <w:jc w:val="center"/>
            </w:pPr>
            <w:r>
              <w:t>3</w:t>
            </w:r>
            <w:r w:rsidR="00551608">
              <w:t>8.803</w:t>
            </w:r>
          </w:p>
        </w:tc>
        <w:tc>
          <w:tcPr>
            <w:tcW w:w="951" w:type="pct"/>
            <w:tcBorders>
              <w:left w:val="nil"/>
              <w:right w:val="nil"/>
            </w:tcBorders>
            <w:vAlign w:val="center"/>
          </w:tcPr>
          <w:p w:rsidR="009B4C83" w:rsidRDefault="00D5139F" w:rsidP="00116207">
            <w:pPr>
              <w:pStyle w:val="NoSpacing"/>
              <w:jc w:val="center"/>
            </w:pPr>
            <w:r>
              <w:t>39.358</w:t>
            </w:r>
          </w:p>
        </w:tc>
      </w:tr>
    </w:tbl>
    <w:p w:rsidR="006847D6" w:rsidRDefault="00A44FFD" w:rsidP="00DF15C6">
      <w:pPr>
        <w:pStyle w:val="ListParagraph"/>
        <w:spacing w:line="480" w:lineRule="auto"/>
        <w:ind w:left="0"/>
        <w:jc w:val="both"/>
      </w:pPr>
      <w:r>
        <w:t>S</w:t>
      </w:r>
      <w:r w:rsidR="006847D6">
        <w:t xml:space="preserve">umber : PT. Sermani Steel Coorporation Selama Tahun </w:t>
      </w:r>
      <w:r w:rsidR="00992002">
        <w:t>2006</w:t>
      </w:r>
      <w:r w:rsidR="00F72C82" w:rsidRPr="00CE1D87">
        <w:t>-</w:t>
      </w:r>
      <w:r w:rsidR="00992002">
        <w:t>2008</w:t>
      </w:r>
    </w:p>
    <w:p w:rsidR="00DE6F3E" w:rsidRDefault="00DE6F3E" w:rsidP="00DE6F3E">
      <w:pPr>
        <w:pStyle w:val="ListParagraph"/>
        <w:spacing w:before="240" w:after="0" w:line="480" w:lineRule="auto"/>
        <w:ind w:left="0" w:firstLine="720"/>
        <w:jc w:val="both"/>
        <w:rPr>
          <w:rFonts w:ascii="Times New Roman" w:hAnsi="Times New Roman"/>
          <w:sz w:val="24"/>
          <w:szCs w:val="24"/>
        </w:rPr>
      </w:pPr>
      <w:r w:rsidRPr="00D55305">
        <w:rPr>
          <w:rFonts w:ascii="Times New Roman" w:hAnsi="Times New Roman"/>
          <w:sz w:val="24"/>
          <w:szCs w:val="24"/>
        </w:rPr>
        <w:t>Berdasarkan pada Tabel</w:t>
      </w:r>
      <w:r>
        <w:rPr>
          <w:rFonts w:ascii="Times New Roman" w:hAnsi="Times New Roman"/>
          <w:sz w:val="24"/>
          <w:szCs w:val="24"/>
        </w:rPr>
        <w:t xml:space="preserve"> 1</w:t>
      </w:r>
      <w:r w:rsidRPr="00D55305">
        <w:rPr>
          <w:rFonts w:ascii="Times New Roman" w:hAnsi="Times New Roman"/>
          <w:sz w:val="24"/>
          <w:szCs w:val="24"/>
        </w:rPr>
        <w:t xml:space="preserve"> diatas dapat dijelaskan </w:t>
      </w:r>
      <w:r>
        <w:rPr>
          <w:rFonts w:ascii="Times New Roman" w:hAnsi="Times New Roman"/>
          <w:sz w:val="24"/>
          <w:szCs w:val="24"/>
        </w:rPr>
        <w:t>bahwa pada tahun 2006 kompensasi finansial</w:t>
      </w:r>
      <w:r w:rsidRPr="00D55305">
        <w:rPr>
          <w:rFonts w:ascii="Times New Roman" w:hAnsi="Times New Roman"/>
          <w:sz w:val="24"/>
          <w:szCs w:val="24"/>
        </w:rPr>
        <w:t xml:space="preserve">  berbanding lurus de</w:t>
      </w:r>
      <w:r>
        <w:rPr>
          <w:rFonts w:ascii="Times New Roman" w:hAnsi="Times New Roman"/>
          <w:sz w:val="24"/>
          <w:szCs w:val="24"/>
        </w:rPr>
        <w:t>ngan  produktivitas kerja karyawan. Pada tahun 2007 kompensasi</w:t>
      </w:r>
      <w:r w:rsidRPr="00D55305">
        <w:rPr>
          <w:rFonts w:ascii="Times New Roman" w:hAnsi="Times New Roman"/>
          <w:sz w:val="24"/>
          <w:szCs w:val="24"/>
        </w:rPr>
        <w:t xml:space="preserve"> semakin meningkat d</w:t>
      </w:r>
      <w:r>
        <w:rPr>
          <w:rFonts w:ascii="Times New Roman" w:hAnsi="Times New Roman"/>
          <w:sz w:val="24"/>
          <w:szCs w:val="24"/>
        </w:rPr>
        <w:t>ari tahun sebelumnya dan   disertai dengan penurunan produktivitas, hal ini menunjukkan adanya ketidak sesuaian dengan teori, sementara pada tahun 2008 kompensasi finansial mengalami peningkatan dan disertai</w:t>
      </w:r>
      <w:r w:rsidRPr="00D55305">
        <w:rPr>
          <w:rFonts w:ascii="Times New Roman" w:hAnsi="Times New Roman"/>
          <w:sz w:val="24"/>
          <w:szCs w:val="24"/>
        </w:rPr>
        <w:t xml:space="preserve"> d</w:t>
      </w:r>
      <w:r>
        <w:rPr>
          <w:rFonts w:ascii="Times New Roman" w:hAnsi="Times New Roman"/>
          <w:sz w:val="24"/>
          <w:szCs w:val="24"/>
        </w:rPr>
        <w:t>engan peningkatan produktivitas</w:t>
      </w:r>
      <w:r w:rsidRPr="00D55305">
        <w:rPr>
          <w:rFonts w:ascii="Times New Roman" w:hAnsi="Times New Roman"/>
          <w:sz w:val="24"/>
          <w:szCs w:val="24"/>
        </w:rPr>
        <w:t xml:space="preserve">. </w:t>
      </w:r>
    </w:p>
    <w:p w:rsidR="00181102" w:rsidRDefault="00AD445E" w:rsidP="00181102">
      <w:pPr>
        <w:pStyle w:val="ListParagraph"/>
        <w:spacing w:before="240" w:line="480" w:lineRule="auto"/>
        <w:ind w:left="0" w:firstLine="720"/>
        <w:jc w:val="both"/>
        <w:rPr>
          <w:rFonts w:ascii="Times New Roman" w:hAnsi="Times New Roman"/>
          <w:sz w:val="24"/>
          <w:szCs w:val="24"/>
        </w:rPr>
      </w:pPr>
      <w:r w:rsidRPr="00257818">
        <w:rPr>
          <w:rFonts w:ascii="Times New Roman" w:hAnsi="Times New Roman"/>
          <w:sz w:val="24"/>
          <w:szCs w:val="24"/>
          <w:lang w:val="fi-FI"/>
        </w:rPr>
        <w:t>Berdasarkan uraian di atas, maka penulis tertarik untuk melakukan penelitian</w:t>
      </w:r>
      <w:r w:rsidRPr="00257818">
        <w:rPr>
          <w:rFonts w:ascii="Times New Roman" w:hAnsi="Times New Roman"/>
          <w:sz w:val="24"/>
          <w:szCs w:val="24"/>
          <w:lang w:val="id-ID"/>
        </w:rPr>
        <w:t xml:space="preserve"> </w:t>
      </w:r>
      <w:r w:rsidRPr="00257818">
        <w:rPr>
          <w:rFonts w:ascii="Times New Roman" w:hAnsi="Times New Roman"/>
          <w:sz w:val="24"/>
          <w:szCs w:val="24"/>
          <w:lang w:val="fi-FI"/>
        </w:rPr>
        <w:t>dengan judul</w:t>
      </w:r>
      <w:r w:rsidR="004F0AEC" w:rsidRPr="00257818">
        <w:rPr>
          <w:rFonts w:ascii="Times New Roman" w:hAnsi="Times New Roman"/>
          <w:sz w:val="24"/>
          <w:szCs w:val="24"/>
        </w:rPr>
        <w:t xml:space="preserve">: </w:t>
      </w:r>
      <w:r w:rsidR="004F0AEC" w:rsidRPr="00257818">
        <w:rPr>
          <w:rFonts w:ascii="Times New Roman" w:hAnsi="Times New Roman"/>
          <w:b/>
          <w:sz w:val="24"/>
          <w:szCs w:val="24"/>
        </w:rPr>
        <w:t>“Pengaruh</w:t>
      </w:r>
      <w:r w:rsidR="000261C6" w:rsidRPr="00257818">
        <w:rPr>
          <w:rFonts w:ascii="Times New Roman" w:hAnsi="Times New Roman"/>
          <w:b/>
          <w:sz w:val="24"/>
          <w:szCs w:val="24"/>
        </w:rPr>
        <w:t xml:space="preserve"> </w:t>
      </w:r>
      <w:r w:rsidR="00342716" w:rsidRPr="00257818">
        <w:rPr>
          <w:rFonts w:ascii="Times New Roman" w:hAnsi="Times New Roman"/>
          <w:b/>
          <w:sz w:val="24"/>
          <w:szCs w:val="24"/>
        </w:rPr>
        <w:t>Kompensasi Finansial Terhadap</w:t>
      </w:r>
      <w:r w:rsidR="006F698B">
        <w:rPr>
          <w:rFonts w:ascii="Times New Roman" w:hAnsi="Times New Roman"/>
          <w:b/>
          <w:sz w:val="24"/>
          <w:szCs w:val="24"/>
        </w:rPr>
        <w:t xml:space="preserve"> Produktiv</w:t>
      </w:r>
      <w:r w:rsidR="00342716" w:rsidRPr="00257818">
        <w:rPr>
          <w:rFonts w:ascii="Times New Roman" w:hAnsi="Times New Roman"/>
          <w:b/>
          <w:sz w:val="24"/>
          <w:szCs w:val="24"/>
        </w:rPr>
        <w:t>itas K</w:t>
      </w:r>
      <w:r w:rsidR="00732B91">
        <w:rPr>
          <w:rFonts w:ascii="Times New Roman" w:hAnsi="Times New Roman"/>
          <w:b/>
          <w:sz w:val="24"/>
          <w:szCs w:val="24"/>
        </w:rPr>
        <w:t>erja Karyawan pad</w:t>
      </w:r>
      <w:r w:rsidR="00886C40">
        <w:rPr>
          <w:rFonts w:ascii="Times New Roman" w:hAnsi="Times New Roman"/>
          <w:b/>
          <w:sz w:val="24"/>
          <w:szCs w:val="24"/>
        </w:rPr>
        <w:t>a PT. Sermani Steel</w:t>
      </w:r>
      <w:r w:rsidR="00342716" w:rsidRPr="00257818">
        <w:rPr>
          <w:rFonts w:ascii="Times New Roman" w:hAnsi="Times New Roman"/>
          <w:b/>
          <w:sz w:val="24"/>
          <w:szCs w:val="24"/>
        </w:rPr>
        <w:t xml:space="preserve"> </w:t>
      </w:r>
      <w:r w:rsidR="0027798C">
        <w:rPr>
          <w:rFonts w:ascii="Times New Roman" w:hAnsi="Times New Roman"/>
          <w:b/>
          <w:sz w:val="24"/>
          <w:szCs w:val="24"/>
        </w:rPr>
        <w:t xml:space="preserve">di Kota </w:t>
      </w:r>
      <w:r w:rsidR="00342716" w:rsidRPr="00257818">
        <w:rPr>
          <w:rFonts w:ascii="Times New Roman" w:hAnsi="Times New Roman"/>
          <w:b/>
          <w:sz w:val="24"/>
          <w:szCs w:val="24"/>
        </w:rPr>
        <w:t>Makassar</w:t>
      </w:r>
      <w:r w:rsidR="004F0AEC" w:rsidRPr="00257818">
        <w:rPr>
          <w:rFonts w:ascii="Times New Roman" w:hAnsi="Times New Roman"/>
          <w:b/>
          <w:sz w:val="24"/>
          <w:szCs w:val="24"/>
        </w:rPr>
        <w:t>”</w:t>
      </w:r>
      <w:r w:rsidR="004F0AEC" w:rsidRPr="00257818">
        <w:rPr>
          <w:rFonts w:ascii="Times New Roman" w:hAnsi="Times New Roman"/>
          <w:sz w:val="24"/>
          <w:szCs w:val="24"/>
        </w:rPr>
        <w:t>.</w:t>
      </w:r>
    </w:p>
    <w:p w:rsidR="00181102" w:rsidRPr="00181102" w:rsidRDefault="00181102" w:rsidP="00181102">
      <w:pPr>
        <w:pStyle w:val="ListParagraph"/>
        <w:spacing w:before="240" w:line="240" w:lineRule="auto"/>
        <w:ind w:left="0" w:firstLine="720"/>
        <w:jc w:val="both"/>
        <w:rPr>
          <w:rFonts w:ascii="Times New Roman" w:hAnsi="Times New Roman"/>
          <w:sz w:val="24"/>
          <w:szCs w:val="24"/>
        </w:rPr>
      </w:pPr>
    </w:p>
    <w:p w:rsidR="00A1074C" w:rsidRPr="00433209" w:rsidRDefault="008364C8" w:rsidP="00B331C3">
      <w:pPr>
        <w:pStyle w:val="ListParagraph"/>
        <w:numPr>
          <w:ilvl w:val="0"/>
          <w:numId w:val="32"/>
        </w:numPr>
        <w:spacing w:line="480" w:lineRule="auto"/>
        <w:ind w:left="360"/>
        <w:jc w:val="both"/>
        <w:rPr>
          <w:rFonts w:ascii="Times New Roman" w:hAnsi="Times New Roman"/>
          <w:b/>
          <w:sz w:val="24"/>
          <w:szCs w:val="24"/>
        </w:rPr>
      </w:pPr>
      <w:r w:rsidRPr="00433209">
        <w:rPr>
          <w:rFonts w:ascii="Times New Roman" w:hAnsi="Times New Roman"/>
          <w:b/>
          <w:sz w:val="24"/>
          <w:szCs w:val="24"/>
        </w:rPr>
        <w:t>Rumusan Masalah</w:t>
      </w:r>
    </w:p>
    <w:p w:rsidR="006C218F" w:rsidRPr="006C218F" w:rsidRDefault="00931BA5" w:rsidP="006C218F">
      <w:pPr>
        <w:pStyle w:val="ListParagraph"/>
        <w:spacing w:line="480" w:lineRule="auto"/>
        <w:ind w:left="0" w:firstLine="709"/>
        <w:contextualSpacing w:val="0"/>
        <w:jc w:val="both"/>
        <w:rPr>
          <w:rFonts w:ascii="Times New Roman" w:hAnsi="Times New Roman"/>
          <w:sz w:val="24"/>
          <w:szCs w:val="24"/>
        </w:rPr>
      </w:pPr>
      <w:r w:rsidRPr="00257818">
        <w:rPr>
          <w:rFonts w:ascii="Times New Roman" w:hAnsi="Times New Roman"/>
          <w:sz w:val="24"/>
          <w:szCs w:val="24"/>
        </w:rPr>
        <w:t>Berdasarkan latar belak</w:t>
      </w:r>
      <w:r w:rsidR="009D0442" w:rsidRPr="00257818">
        <w:rPr>
          <w:rFonts w:ascii="Times New Roman" w:hAnsi="Times New Roman"/>
          <w:sz w:val="24"/>
          <w:szCs w:val="24"/>
        </w:rPr>
        <w:t>a</w:t>
      </w:r>
      <w:r w:rsidRPr="00257818">
        <w:rPr>
          <w:rFonts w:ascii="Times New Roman" w:hAnsi="Times New Roman"/>
          <w:sz w:val="24"/>
          <w:szCs w:val="24"/>
        </w:rPr>
        <w:t>ng yang telah dikemukakan di atas, maka yang menjadi masalah dalam</w:t>
      </w:r>
      <w:r w:rsidR="006A6D17">
        <w:rPr>
          <w:rFonts w:ascii="Times New Roman" w:hAnsi="Times New Roman"/>
          <w:sz w:val="24"/>
          <w:szCs w:val="24"/>
        </w:rPr>
        <w:t xml:space="preserve"> </w:t>
      </w:r>
      <w:r w:rsidRPr="00257818">
        <w:rPr>
          <w:rFonts w:ascii="Times New Roman" w:hAnsi="Times New Roman"/>
          <w:sz w:val="24"/>
          <w:szCs w:val="24"/>
        </w:rPr>
        <w:t>pene</w:t>
      </w:r>
      <w:r w:rsidR="00B445B2" w:rsidRPr="00257818">
        <w:rPr>
          <w:rFonts w:ascii="Times New Roman" w:hAnsi="Times New Roman"/>
          <w:sz w:val="24"/>
          <w:szCs w:val="24"/>
        </w:rPr>
        <w:t>litian ini adalah: “</w:t>
      </w:r>
      <w:r w:rsidR="00C6434F">
        <w:rPr>
          <w:rFonts w:ascii="Times New Roman" w:hAnsi="Times New Roman"/>
          <w:sz w:val="24"/>
          <w:szCs w:val="24"/>
        </w:rPr>
        <w:t>Bagaimana</w:t>
      </w:r>
      <w:r w:rsidR="002C0413" w:rsidRPr="00257818">
        <w:rPr>
          <w:rFonts w:ascii="Times New Roman" w:hAnsi="Times New Roman"/>
          <w:sz w:val="24"/>
          <w:szCs w:val="24"/>
        </w:rPr>
        <w:t xml:space="preserve"> pengaruh</w:t>
      </w:r>
      <w:r w:rsidR="0011048D" w:rsidRPr="00257818">
        <w:rPr>
          <w:rFonts w:ascii="Times New Roman" w:hAnsi="Times New Roman"/>
          <w:sz w:val="24"/>
          <w:szCs w:val="24"/>
        </w:rPr>
        <w:t xml:space="preserve"> kompensasi finansial terhadap prod</w:t>
      </w:r>
      <w:r w:rsidR="006F698B">
        <w:rPr>
          <w:rFonts w:ascii="Times New Roman" w:hAnsi="Times New Roman"/>
          <w:sz w:val="24"/>
          <w:szCs w:val="24"/>
        </w:rPr>
        <w:t>uktiv</w:t>
      </w:r>
      <w:r w:rsidR="00A32B18">
        <w:rPr>
          <w:rFonts w:ascii="Times New Roman" w:hAnsi="Times New Roman"/>
          <w:sz w:val="24"/>
          <w:szCs w:val="24"/>
        </w:rPr>
        <w:t>itas kerja karyawan pada PT</w:t>
      </w:r>
      <w:r w:rsidR="00866345">
        <w:rPr>
          <w:rFonts w:ascii="Times New Roman" w:hAnsi="Times New Roman"/>
          <w:sz w:val="24"/>
          <w:szCs w:val="24"/>
        </w:rPr>
        <w:t>. Sermani Steel</w:t>
      </w:r>
      <w:r w:rsidR="002F3234">
        <w:rPr>
          <w:rFonts w:ascii="Times New Roman" w:hAnsi="Times New Roman"/>
          <w:sz w:val="24"/>
          <w:szCs w:val="24"/>
        </w:rPr>
        <w:t xml:space="preserve"> di Kota</w:t>
      </w:r>
      <w:r w:rsidR="0011048D" w:rsidRPr="00257818">
        <w:rPr>
          <w:rFonts w:ascii="Times New Roman" w:hAnsi="Times New Roman"/>
          <w:sz w:val="24"/>
          <w:szCs w:val="24"/>
        </w:rPr>
        <w:t xml:space="preserve"> Makassar </w:t>
      </w:r>
      <w:r w:rsidR="00960941" w:rsidRPr="00257818">
        <w:rPr>
          <w:rFonts w:ascii="Times New Roman" w:hAnsi="Times New Roman"/>
          <w:sz w:val="24"/>
          <w:szCs w:val="24"/>
        </w:rPr>
        <w:t>?</w:t>
      </w:r>
      <w:r w:rsidR="00131487" w:rsidRPr="00257818">
        <w:rPr>
          <w:rFonts w:ascii="Times New Roman" w:hAnsi="Times New Roman"/>
          <w:sz w:val="24"/>
          <w:szCs w:val="24"/>
        </w:rPr>
        <w:t>”</w:t>
      </w:r>
      <w:r w:rsidR="00B52471">
        <w:rPr>
          <w:rFonts w:ascii="Times New Roman" w:hAnsi="Times New Roman"/>
          <w:sz w:val="24"/>
          <w:szCs w:val="24"/>
        </w:rPr>
        <w:t xml:space="preserve"> </w:t>
      </w:r>
    </w:p>
    <w:p w:rsidR="00193D20" w:rsidRPr="00257818" w:rsidRDefault="00193D20" w:rsidP="00B331C3">
      <w:pPr>
        <w:pStyle w:val="ListParagraph"/>
        <w:numPr>
          <w:ilvl w:val="0"/>
          <w:numId w:val="32"/>
        </w:numPr>
        <w:spacing w:line="480" w:lineRule="auto"/>
        <w:ind w:left="360"/>
        <w:jc w:val="both"/>
        <w:rPr>
          <w:rFonts w:ascii="Times New Roman" w:hAnsi="Times New Roman"/>
          <w:b/>
          <w:sz w:val="24"/>
          <w:szCs w:val="24"/>
        </w:rPr>
      </w:pPr>
      <w:r w:rsidRPr="00257818">
        <w:rPr>
          <w:rFonts w:ascii="Times New Roman" w:hAnsi="Times New Roman"/>
          <w:b/>
          <w:sz w:val="24"/>
          <w:szCs w:val="24"/>
        </w:rPr>
        <w:lastRenderedPageBreak/>
        <w:t>Tujuan Penelitian</w:t>
      </w:r>
    </w:p>
    <w:p w:rsidR="00FF64CE" w:rsidRPr="00886C40" w:rsidRDefault="002D7B2C" w:rsidP="00886C40">
      <w:pPr>
        <w:pStyle w:val="ListParagraph"/>
        <w:spacing w:line="480" w:lineRule="auto"/>
        <w:ind w:left="0" w:firstLine="709"/>
        <w:contextualSpacing w:val="0"/>
        <w:jc w:val="both"/>
        <w:rPr>
          <w:rFonts w:ascii="Times New Roman" w:hAnsi="Times New Roman"/>
          <w:sz w:val="24"/>
          <w:szCs w:val="24"/>
          <w:lang w:val="id-ID"/>
        </w:rPr>
      </w:pPr>
      <w:r w:rsidRPr="00D55305">
        <w:rPr>
          <w:rFonts w:ascii="Times New Roman" w:hAnsi="Times New Roman"/>
          <w:sz w:val="24"/>
          <w:szCs w:val="24"/>
        </w:rPr>
        <w:t>Berdasarkan latar belakang dan rumusan masalah yang dipaparkan di atas maka tujuan yang ingin dicapai penulis adalah:”Untu</w:t>
      </w:r>
      <w:r>
        <w:rPr>
          <w:rFonts w:ascii="Times New Roman" w:hAnsi="Times New Roman"/>
          <w:sz w:val="24"/>
          <w:szCs w:val="24"/>
        </w:rPr>
        <w:t xml:space="preserve">k mengetahui </w:t>
      </w:r>
      <w:r w:rsidR="002A54DA">
        <w:rPr>
          <w:rFonts w:ascii="Times New Roman" w:hAnsi="Times New Roman"/>
          <w:sz w:val="24"/>
          <w:szCs w:val="24"/>
        </w:rPr>
        <w:t>bagaimana</w:t>
      </w:r>
      <w:r w:rsidR="00835C2A">
        <w:rPr>
          <w:rFonts w:ascii="Times New Roman" w:hAnsi="Times New Roman"/>
          <w:sz w:val="24"/>
          <w:szCs w:val="24"/>
        </w:rPr>
        <w:t xml:space="preserve"> </w:t>
      </w:r>
      <w:r>
        <w:rPr>
          <w:rFonts w:ascii="Times New Roman" w:hAnsi="Times New Roman"/>
          <w:sz w:val="24"/>
          <w:szCs w:val="24"/>
        </w:rPr>
        <w:t>pengaruh kompensasi finansial</w:t>
      </w:r>
      <w:r w:rsidRPr="00D55305">
        <w:rPr>
          <w:rFonts w:ascii="Times New Roman" w:hAnsi="Times New Roman"/>
          <w:sz w:val="24"/>
          <w:szCs w:val="24"/>
        </w:rPr>
        <w:t xml:space="preserve"> ter</w:t>
      </w:r>
      <w:r>
        <w:rPr>
          <w:rFonts w:ascii="Times New Roman" w:hAnsi="Times New Roman"/>
          <w:sz w:val="24"/>
          <w:szCs w:val="24"/>
        </w:rPr>
        <w:t>hadap pro</w:t>
      </w:r>
      <w:r w:rsidR="002F3234">
        <w:rPr>
          <w:rFonts w:ascii="Times New Roman" w:hAnsi="Times New Roman"/>
          <w:sz w:val="24"/>
          <w:szCs w:val="24"/>
        </w:rPr>
        <w:t>duktivitas kerja karyawa pad</w:t>
      </w:r>
      <w:r w:rsidR="00886C40">
        <w:rPr>
          <w:rFonts w:ascii="Times New Roman" w:hAnsi="Times New Roman"/>
          <w:sz w:val="24"/>
          <w:szCs w:val="24"/>
        </w:rPr>
        <w:t xml:space="preserve">a </w:t>
      </w:r>
      <w:r w:rsidR="001D0169">
        <w:rPr>
          <w:rFonts w:ascii="Times New Roman" w:hAnsi="Times New Roman"/>
          <w:sz w:val="24"/>
          <w:szCs w:val="24"/>
        </w:rPr>
        <w:t xml:space="preserve">        </w:t>
      </w:r>
      <w:r w:rsidR="00886C40">
        <w:rPr>
          <w:rFonts w:ascii="Times New Roman" w:hAnsi="Times New Roman"/>
          <w:sz w:val="24"/>
          <w:szCs w:val="24"/>
        </w:rPr>
        <w:t>PT. Sermani Steel</w:t>
      </w:r>
      <w:r>
        <w:rPr>
          <w:rFonts w:ascii="Times New Roman" w:hAnsi="Times New Roman"/>
          <w:sz w:val="24"/>
          <w:szCs w:val="24"/>
        </w:rPr>
        <w:t xml:space="preserve"> di Kota Makassar</w:t>
      </w:r>
      <w:r w:rsidRPr="00D55305">
        <w:rPr>
          <w:rFonts w:ascii="Times New Roman" w:hAnsi="Times New Roman"/>
          <w:sz w:val="24"/>
          <w:szCs w:val="24"/>
        </w:rPr>
        <w:t>”.</w:t>
      </w:r>
      <w:r w:rsidR="00201EC2">
        <w:rPr>
          <w:rFonts w:ascii="Times New Roman" w:hAnsi="Times New Roman"/>
          <w:sz w:val="24"/>
          <w:szCs w:val="24"/>
        </w:rPr>
        <w:t xml:space="preserve"> </w:t>
      </w:r>
    </w:p>
    <w:p w:rsidR="00193D20" w:rsidRPr="00257818" w:rsidRDefault="00193D20" w:rsidP="00B331C3">
      <w:pPr>
        <w:pStyle w:val="ListParagraph"/>
        <w:numPr>
          <w:ilvl w:val="0"/>
          <w:numId w:val="32"/>
        </w:numPr>
        <w:spacing w:before="240" w:after="0" w:line="480" w:lineRule="auto"/>
        <w:ind w:left="360"/>
        <w:jc w:val="both"/>
        <w:rPr>
          <w:rFonts w:ascii="Times New Roman" w:hAnsi="Times New Roman"/>
          <w:b/>
          <w:sz w:val="24"/>
          <w:szCs w:val="24"/>
        </w:rPr>
      </w:pPr>
      <w:r w:rsidRPr="00257818">
        <w:rPr>
          <w:rFonts w:ascii="Times New Roman" w:hAnsi="Times New Roman"/>
          <w:b/>
          <w:sz w:val="24"/>
          <w:szCs w:val="24"/>
        </w:rPr>
        <w:t xml:space="preserve">Manfaat </w:t>
      </w:r>
      <w:r w:rsidR="000C04ED" w:rsidRPr="00257818">
        <w:rPr>
          <w:rFonts w:ascii="Times New Roman" w:hAnsi="Times New Roman"/>
          <w:b/>
          <w:sz w:val="24"/>
          <w:szCs w:val="24"/>
        </w:rPr>
        <w:t>Hasil Penelitian</w:t>
      </w:r>
    </w:p>
    <w:p w:rsidR="005D710A" w:rsidRDefault="002D7B2C" w:rsidP="002D7B2C">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Dari hasil penelitian yang penulis lakukan, diharapkan akan bermanfaat bagi penulis dan perusahaan</w:t>
      </w:r>
      <w:r w:rsidR="00BC75A6">
        <w:rPr>
          <w:rFonts w:ascii="Times New Roman" w:hAnsi="Times New Roman"/>
          <w:sz w:val="24"/>
          <w:szCs w:val="24"/>
        </w:rPr>
        <w:t xml:space="preserve"> </w:t>
      </w:r>
      <w:r w:rsidRPr="00D55305">
        <w:rPr>
          <w:rFonts w:ascii="Times New Roman" w:hAnsi="Times New Roman"/>
          <w:sz w:val="24"/>
          <w:szCs w:val="24"/>
        </w:rPr>
        <w:t xml:space="preserve"> selaku obyek penelitian. Adapun kegunaan </w:t>
      </w:r>
    </w:p>
    <w:p w:rsidR="002D7B2C" w:rsidRPr="00D55305" w:rsidRDefault="002D7B2C" w:rsidP="002D7B2C">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 xml:space="preserve">penelitian ini dilakukan adalah: </w:t>
      </w:r>
    </w:p>
    <w:p w:rsidR="007820EE" w:rsidRPr="00257818" w:rsidRDefault="007820EE" w:rsidP="00B331C3">
      <w:pPr>
        <w:pStyle w:val="ListParagraph"/>
        <w:numPr>
          <w:ilvl w:val="0"/>
          <w:numId w:val="7"/>
        </w:numPr>
        <w:spacing w:after="0" w:line="480" w:lineRule="auto"/>
        <w:ind w:left="426"/>
        <w:jc w:val="both"/>
        <w:rPr>
          <w:rFonts w:ascii="Times New Roman" w:hAnsi="Times New Roman"/>
          <w:sz w:val="24"/>
          <w:szCs w:val="24"/>
        </w:rPr>
      </w:pPr>
      <w:r w:rsidRPr="00257818">
        <w:rPr>
          <w:rFonts w:ascii="Times New Roman" w:hAnsi="Times New Roman"/>
          <w:sz w:val="24"/>
          <w:szCs w:val="24"/>
        </w:rPr>
        <w:t>Manfaat Teoritis</w:t>
      </w:r>
    </w:p>
    <w:p w:rsidR="007820EE" w:rsidRPr="00257818" w:rsidRDefault="007820EE" w:rsidP="00B331C3">
      <w:pPr>
        <w:pStyle w:val="ListParagraph"/>
        <w:numPr>
          <w:ilvl w:val="0"/>
          <w:numId w:val="8"/>
        </w:numPr>
        <w:spacing w:after="0" w:line="480" w:lineRule="auto"/>
        <w:ind w:left="810"/>
        <w:jc w:val="both"/>
        <w:rPr>
          <w:rFonts w:ascii="Times New Roman" w:hAnsi="Times New Roman"/>
          <w:sz w:val="24"/>
          <w:szCs w:val="24"/>
        </w:rPr>
      </w:pPr>
      <w:r w:rsidRPr="00257818">
        <w:rPr>
          <w:rFonts w:ascii="Times New Roman" w:hAnsi="Times New Roman"/>
          <w:sz w:val="24"/>
          <w:szCs w:val="24"/>
        </w:rPr>
        <w:t>Bagi penulis, sebagai wahana untuk melatih dan mengembangkan kemampuan dalam bidan</w:t>
      </w:r>
      <w:r w:rsidR="00BC75A6">
        <w:rPr>
          <w:rFonts w:ascii="Times New Roman" w:hAnsi="Times New Roman"/>
          <w:sz w:val="24"/>
          <w:szCs w:val="24"/>
        </w:rPr>
        <w:t xml:space="preserve">g </w:t>
      </w:r>
      <w:r w:rsidRPr="00257818">
        <w:rPr>
          <w:rFonts w:ascii="Times New Roman" w:hAnsi="Times New Roman"/>
          <w:sz w:val="24"/>
          <w:szCs w:val="24"/>
        </w:rPr>
        <w:t xml:space="preserve"> penelitian, serta menambah wawasan dan pengetahuan penulis khususnya ko</w:t>
      </w:r>
      <w:r w:rsidR="006F698B">
        <w:rPr>
          <w:rFonts w:ascii="Times New Roman" w:hAnsi="Times New Roman"/>
          <w:sz w:val="24"/>
          <w:szCs w:val="24"/>
        </w:rPr>
        <w:t>mpensasi finansial dan produktiv</w:t>
      </w:r>
      <w:r w:rsidRPr="00257818">
        <w:rPr>
          <w:rFonts w:ascii="Times New Roman" w:hAnsi="Times New Roman"/>
          <w:sz w:val="24"/>
          <w:szCs w:val="24"/>
        </w:rPr>
        <w:t>itas kerja.</w:t>
      </w:r>
    </w:p>
    <w:p w:rsidR="007F5618" w:rsidRPr="00551608" w:rsidRDefault="007820EE" w:rsidP="00B331C3">
      <w:pPr>
        <w:pStyle w:val="ListParagraph"/>
        <w:numPr>
          <w:ilvl w:val="0"/>
          <w:numId w:val="8"/>
        </w:numPr>
        <w:spacing w:after="0" w:line="480" w:lineRule="auto"/>
        <w:ind w:left="810"/>
        <w:jc w:val="both"/>
        <w:rPr>
          <w:rFonts w:ascii="Times New Roman" w:hAnsi="Times New Roman"/>
          <w:sz w:val="24"/>
          <w:szCs w:val="24"/>
        </w:rPr>
      </w:pPr>
      <w:r w:rsidRPr="00257818">
        <w:rPr>
          <w:rFonts w:ascii="Times New Roman" w:hAnsi="Times New Roman"/>
          <w:sz w:val="24"/>
          <w:szCs w:val="24"/>
        </w:rPr>
        <w:t>Bagi lembaga, Sebagai pemenuhan dan referensi atau bahan rujukan untuk menambah khasanah ilmu pengetahuan maupun untuk mengadakan penelitian lebih l</w:t>
      </w:r>
      <w:r w:rsidR="002D7B2C">
        <w:rPr>
          <w:rFonts w:ascii="Times New Roman" w:hAnsi="Times New Roman"/>
          <w:sz w:val="24"/>
          <w:szCs w:val="24"/>
        </w:rPr>
        <w:t>anjut mengenai pengaruh kompensasi finansial terhadap produktifitas kerja karyawan</w:t>
      </w:r>
      <w:r w:rsidRPr="00257818">
        <w:rPr>
          <w:rFonts w:ascii="Times New Roman" w:hAnsi="Times New Roman"/>
          <w:sz w:val="24"/>
          <w:szCs w:val="24"/>
        </w:rPr>
        <w:t>.</w:t>
      </w:r>
    </w:p>
    <w:p w:rsidR="007820EE" w:rsidRPr="00257818" w:rsidRDefault="007820EE" w:rsidP="00B331C3">
      <w:pPr>
        <w:pStyle w:val="ListParagraph"/>
        <w:numPr>
          <w:ilvl w:val="0"/>
          <w:numId w:val="7"/>
        </w:numPr>
        <w:spacing w:after="0" w:line="480" w:lineRule="auto"/>
        <w:ind w:left="426"/>
        <w:jc w:val="both"/>
        <w:rPr>
          <w:rFonts w:ascii="Times New Roman" w:hAnsi="Times New Roman"/>
          <w:sz w:val="24"/>
          <w:szCs w:val="24"/>
        </w:rPr>
      </w:pPr>
      <w:r w:rsidRPr="00257818">
        <w:rPr>
          <w:rFonts w:ascii="Times New Roman" w:hAnsi="Times New Roman"/>
          <w:sz w:val="24"/>
          <w:szCs w:val="24"/>
        </w:rPr>
        <w:t>Manfaat Praktis</w:t>
      </w:r>
    </w:p>
    <w:p w:rsidR="00551608" w:rsidRDefault="007820EE" w:rsidP="00001589">
      <w:pPr>
        <w:pStyle w:val="ListParagraph"/>
        <w:spacing w:after="0" w:line="480" w:lineRule="auto"/>
        <w:ind w:left="426"/>
        <w:jc w:val="both"/>
        <w:rPr>
          <w:rFonts w:ascii="Times New Roman" w:hAnsi="Times New Roman"/>
          <w:sz w:val="24"/>
          <w:szCs w:val="24"/>
        </w:rPr>
      </w:pPr>
      <w:r w:rsidRPr="00257818">
        <w:rPr>
          <w:rFonts w:ascii="Times New Roman" w:hAnsi="Times New Roman"/>
          <w:sz w:val="24"/>
          <w:szCs w:val="24"/>
        </w:rPr>
        <w:t xml:space="preserve">Sebagai bahan masukan bagi pihak </w:t>
      </w:r>
      <w:r w:rsidR="00BC4478">
        <w:rPr>
          <w:rFonts w:ascii="Times New Roman" w:hAnsi="Times New Roman"/>
          <w:sz w:val="24"/>
          <w:szCs w:val="24"/>
        </w:rPr>
        <w:t>manajemen perusahaan sehubungan</w:t>
      </w:r>
      <w:r w:rsidRPr="00257818">
        <w:rPr>
          <w:rFonts w:ascii="Times New Roman" w:hAnsi="Times New Roman"/>
          <w:sz w:val="24"/>
          <w:szCs w:val="24"/>
        </w:rPr>
        <w:t xml:space="preserve"> dengan pengaruh kompens</w:t>
      </w:r>
      <w:r w:rsidR="006F698B">
        <w:rPr>
          <w:rFonts w:ascii="Times New Roman" w:hAnsi="Times New Roman"/>
          <w:sz w:val="24"/>
          <w:szCs w:val="24"/>
        </w:rPr>
        <w:t>asi finansial terhadap produktiv</w:t>
      </w:r>
      <w:r w:rsidRPr="00257818">
        <w:rPr>
          <w:rFonts w:ascii="Times New Roman" w:hAnsi="Times New Roman"/>
          <w:sz w:val="24"/>
          <w:szCs w:val="24"/>
        </w:rPr>
        <w:t>itas kerja karyawan.</w:t>
      </w:r>
    </w:p>
    <w:p w:rsidR="00987BEB" w:rsidRDefault="00987BEB" w:rsidP="00433209">
      <w:pPr>
        <w:pStyle w:val="ListParagraph"/>
        <w:spacing w:line="480" w:lineRule="auto"/>
        <w:ind w:left="0"/>
        <w:jc w:val="center"/>
        <w:rPr>
          <w:rFonts w:ascii="Times New Roman" w:hAnsi="Times New Roman"/>
          <w:b/>
          <w:sz w:val="24"/>
          <w:szCs w:val="24"/>
        </w:rPr>
      </w:pPr>
    </w:p>
    <w:p w:rsidR="00987BEB" w:rsidRDefault="00987BEB" w:rsidP="00433209">
      <w:pPr>
        <w:pStyle w:val="ListParagraph"/>
        <w:spacing w:line="480" w:lineRule="auto"/>
        <w:ind w:left="0"/>
        <w:jc w:val="center"/>
        <w:rPr>
          <w:rFonts w:ascii="Times New Roman" w:hAnsi="Times New Roman"/>
          <w:b/>
          <w:sz w:val="24"/>
          <w:szCs w:val="24"/>
        </w:rPr>
      </w:pPr>
    </w:p>
    <w:p w:rsidR="00433209" w:rsidRPr="00433209" w:rsidRDefault="00A174D5" w:rsidP="00433209">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lastRenderedPageBreak/>
        <w:pict>
          <v:rect id="_x0000_s1230" style="position:absolute;left:0;text-align:left;margin-left:384.05pt;margin-top:-54.45pt;width:18.7pt;height:20.55pt;z-index:251675136" strokecolor="white [3212]"/>
        </w:pict>
      </w:r>
      <w:r w:rsidR="00433209">
        <w:rPr>
          <w:rFonts w:ascii="Times New Roman" w:hAnsi="Times New Roman"/>
          <w:b/>
          <w:sz w:val="24"/>
          <w:szCs w:val="24"/>
        </w:rPr>
        <w:t>BAB II</w:t>
      </w:r>
    </w:p>
    <w:p w:rsidR="001B4C2A" w:rsidRPr="00257818" w:rsidRDefault="001B4C2A" w:rsidP="00433209">
      <w:pPr>
        <w:spacing w:line="480" w:lineRule="auto"/>
        <w:jc w:val="center"/>
        <w:rPr>
          <w:rFonts w:ascii="Times New Roman" w:hAnsi="Times New Roman"/>
          <w:sz w:val="24"/>
          <w:szCs w:val="24"/>
        </w:rPr>
      </w:pPr>
      <w:r w:rsidRPr="00257818">
        <w:rPr>
          <w:rFonts w:ascii="Times New Roman" w:hAnsi="Times New Roman"/>
          <w:b/>
          <w:sz w:val="24"/>
          <w:szCs w:val="24"/>
        </w:rPr>
        <w:t xml:space="preserve">TINJAUAN PUSTAKA </w:t>
      </w:r>
      <w:r w:rsidR="007820EE" w:rsidRPr="00257818">
        <w:rPr>
          <w:rFonts w:ascii="Times New Roman" w:hAnsi="Times New Roman"/>
          <w:b/>
          <w:sz w:val="24"/>
          <w:szCs w:val="24"/>
        </w:rPr>
        <w:t>,</w:t>
      </w:r>
      <w:r w:rsidRPr="00257818">
        <w:rPr>
          <w:rFonts w:ascii="Times New Roman" w:hAnsi="Times New Roman"/>
          <w:b/>
          <w:sz w:val="24"/>
          <w:szCs w:val="24"/>
        </w:rPr>
        <w:t xml:space="preserve"> KERANGKA PIKIR</w:t>
      </w:r>
      <w:r w:rsidR="007820EE" w:rsidRPr="00257818">
        <w:rPr>
          <w:rFonts w:ascii="Times New Roman" w:hAnsi="Times New Roman"/>
          <w:b/>
          <w:sz w:val="24"/>
          <w:szCs w:val="24"/>
        </w:rPr>
        <w:t xml:space="preserve"> DAN HIPOTESIS</w:t>
      </w:r>
    </w:p>
    <w:p w:rsidR="006A5658" w:rsidRPr="00257818" w:rsidRDefault="006A5658" w:rsidP="00B331C3">
      <w:pPr>
        <w:pStyle w:val="ListParagraph"/>
        <w:numPr>
          <w:ilvl w:val="0"/>
          <w:numId w:val="28"/>
        </w:numPr>
        <w:tabs>
          <w:tab w:val="left" w:pos="0"/>
        </w:tabs>
        <w:spacing w:line="480" w:lineRule="auto"/>
        <w:ind w:left="360"/>
        <w:jc w:val="both"/>
        <w:rPr>
          <w:rFonts w:ascii="Times New Roman" w:hAnsi="Times New Roman"/>
          <w:b/>
          <w:sz w:val="24"/>
          <w:szCs w:val="24"/>
        </w:rPr>
      </w:pPr>
      <w:r w:rsidRPr="00257818">
        <w:rPr>
          <w:rFonts w:ascii="Times New Roman" w:hAnsi="Times New Roman"/>
          <w:b/>
          <w:sz w:val="24"/>
          <w:szCs w:val="24"/>
        </w:rPr>
        <w:t>Tinjauan Pustaka</w:t>
      </w:r>
    </w:p>
    <w:p w:rsidR="00257818" w:rsidRPr="00456D6A" w:rsidRDefault="00456D6A" w:rsidP="00B331C3">
      <w:pPr>
        <w:pStyle w:val="ListParagraph"/>
        <w:numPr>
          <w:ilvl w:val="0"/>
          <w:numId w:val="30"/>
        </w:numPr>
        <w:tabs>
          <w:tab w:val="left" w:pos="0"/>
        </w:tabs>
        <w:spacing w:line="480" w:lineRule="auto"/>
        <w:ind w:left="630"/>
        <w:jc w:val="both"/>
        <w:rPr>
          <w:rFonts w:ascii="Times New Roman" w:hAnsi="Times New Roman"/>
          <w:b/>
          <w:sz w:val="24"/>
          <w:szCs w:val="24"/>
          <w:lang w:val="sv-SE"/>
        </w:rPr>
      </w:pPr>
      <w:r>
        <w:rPr>
          <w:rFonts w:ascii="Times New Roman" w:hAnsi="Times New Roman"/>
          <w:b/>
          <w:sz w:val="24"/>
          <w:szCs w:val="24"/>
          <w:lang w:val="sv-SE"/>
        </w:rPr>
        <w:t>Kompensasi</w:t>
      </w:r>
    </w:p>
    <w:p w:rsidR="00257818" w:rsidRPr="00456D6A" w:rsidRDefault="00456D6A" w:rsidP="00E2002F">
      <w:pPr>
        <w:pStyle w:val="ListParagraph"/>
        <w:spacing w:line="480" w:lineRule="auto"/>
        <w:ind w:left="630"/>
        <w:jc w:val="both"/>
        <w:rPr>
          <w:rFonts w:ascii="Times New Roman" w:hAnsi="Times New Roman"/>
          <w:b/>
          <w:sz w:val="24"/>
          <w:szCs w:val="24"/>
          <w:lang w:val="sv-SE"/>
        </w:rPr>
      </w:pPr>
      <w:r>
        <w:rPr>
          <w:rFonts w:ascii="Times New Roman" w:hAnsi="Times New Roman"/>
          <w:b/>
          <w:sz w:val="24"/>
          <w:szCs w:val="24"/>
          <w:lang w:val="sv-SE"/>
        </w:rPr>
        <w:t xml:space="preserve">a. </w:t>
      </w:r>
      <w:r w:rsidR="00257818" w:rsidRPr="00456D6A">
        <w:rPr>
          <w:rFonts w:ascii="Times New Roman" w:hAnsi="Times New Roman"/>
          <w:b/>
          <w:sz w:val="24"/>
          <w:szCs w:val="24"/>
          <w:lang w:val="sv-SE"/>
        </w:rPr>
        <w:t xml:space="preserve">Pengertian </w:t>
      </w:r>
      <w:r>
        <w:rPr>
          <w:rFonts w:ascii="Times New Roman" w:hAnsi="Times New Roman"/>
          <w:b/>
          <w:sz w:val="24"/>
          <w:szCs w:val="24"/>
          <w:lang w:val="sv-SE"/>
        </w:rPr>
        <w:t>Kompensasi</w:t>
      </w:r>
    </w:p>
    <w:p w:rsidR="00DE6F3E" w:rsidRPr="000F1599" w:rsidRDefault="00DE6F3E" w:rsidP="00DE6F3E">
      <w:pPr>
        <w:pStyle w:val="ListParagraph"/>
        <w:spacing w:after="0" w:line="480" w:lineRule="auto"/>
        <w:ind w:left="0" w:firstLine="709"/>
        <w:contextualSpacing w:val="0"/>
        <w:jc w:val="both"/>
        <w:rPr>
          <w:rFonts w:ascii="Times New Roman" w:hAnsi="Times New Roman"/>
          <w:sz w:val="24"/>
          <w:szCs w:val="24"/>
          <w:lang w:val="sv-SE"/>
        </w:rPr>
      </w:pPr>
      <w:r w:rsidRPr="00257818">
        <w:rPr>
          <w:rFonts w:ascii="Times New Roman" w:hAnsi="Times New Roman"/>
          <w:sz w:val="24"/>
          <w:szCs w:val="24"/>
          <w:lang w:val="fi-FI"/>
        </w:rPr>
        <w:t xml:space="preserve">Kompensasi merupakan salah satu cara untuk meningkatkan kinerja, motivasi dan kepuasan kerja karyawan. </w:t>
      </w:r>
      <w:r w:rsidRPr="00257818">
        <w:rPr>
          <w:rFonts w:ascii="Times New Roman" w:hAnsi="Times New Roman"/>
          <w:sz w:val="24"/>
          <w:szCs w:val="24"/>
          <w:lang w:val="sv-SE"/>
        </w:rPr>
        <w:t>Kompensasi merupakan pengeluaran dan biaya yang harus ditanggung oleh perusahaan. Setiap perusahaan selalu mengharapkan agar kompensasi yang dibayarkan memperoleh imbalan prestasi kerja, loyalitas dan tanggung jawab yang lebih besar dari karyawan.</w:t>
      </w:r>
    </w:p>
    <w:p w:rsidR="00DE6F3E" w:rsidRDefault="00DE6F3E" w:rsidP="00DE6F3E">
      <w:pPr>
        <w:pStyle w:val="ListParagraph"/>
        <w:spacing w:line="240" w:lineRule="auto"/>
        <w:jc w:val="both"/>
        <w:rPr>
          <w:rFonts w:ascii="Times New Roman" w:hAnsi="Times New Roman"/>
          <w:sz w:val="24"/>
        </w:rPr>
      </w:pPr>
      <w:r w:rsidRPr="00456D6A">
        <w:rPr>
          <w:rFonts w:ascii="Times New Roman" w:hAnsi="Times New Roman"/>
          <w:sz w:val="24"/>
        </w:rPr>
        <w:t>Menuru</w:t>
      </w:r>
      <w:r>
        <w:rPr>
          <w:rFonts w:ascii="Times New Roman" w:hAnsi="Times New Roman"/>
          <w:sz w:val="24"/>
        </w:rPr>
        <w:t>t Sunyoto ,Danang  (2012:29</w:t>
      </w:r>
      <w:r w:rsidRPr="00456D6A">
        <w:rPr>
          <w:rFonts w:ascii="Times New Roman" w:hAnsi="Times New Roman"/>
          <w:sz w:val="24"/>
        </w:rPr>
        <w:t>) mengemukakan bahwa kompensasi adalah</w:t>
      </w:r>
      <w:r>
        <w:rPr>
          <w:rFonts w:ascii="Times New Roman" w:hAnsi="Times New Roman"/>
          <w:sz w:val="24"/>
        </w:rPr>
        <w:t xml:space="preserve"> sesuatu yang diterima oleh </w:t>
      </w:r>
      <w:r w:rsidR="00181102">
        <w:rPr>
          <w:rFonts w:ascii="Times New Roman" w:hAnsi="Times New Roman"/>
          <w:sz w:val="24"/>
        </w:rPr>
        <w:t>karyawan sebagai balas  jasa un</w:t>
      </w:r>
      <w:r>
        <w:rPr>
          <w:rFonts w:ascii="Times New Roman" w:hAnsi="Times New Roman"/>
          <w:sz w:val="24"/>
        </w:rPr>
        <w:t>tuk kerja mereka</w:t>
      </w:r>
      <w:r w:rsidRPr="00456D6A">
        <w:rPr>
          <w:rFonts w:ascii="Times New Roman" w:hAnsi="Times New Roman"/>
          <w:sz w:val="24"/>
        </w:rPr>
        <w:t>.</w:t>
      </w:r>
    </w:p>
    <w:p w:rsidR="00DE6F3E" w:rsidRPr="00456D6A" w:rsidRDefault="00DE6F3E" w:rsidP="00DE6F3E">
      <w:pPr>
        <w:pStyle w:val="ListParagraph"/>
        <w:spacing w:line="240" w:lineRule="auto"/>
        <w:jc w:val="both"/>
        <w:rPr>
          <w:rFonts w:ascii="Times New Roman" w:hAnsi="Times New Roman"/>
          <w:sz w:val="24"/>
        </w:rPr>
      </w:pPr>
    </w:p>
    <w:p w:rsidR="00DE6F3E" w:rsidRDefault="00DE6F3E" w:rsidP="00DE6F3E">
      <w:pPr>
        <w:pStyle w:val="ListParagraph"/>
        <w:spacing w:line="240" w:lineRule="auto"/>
        <w:jc w:val="both"/>
        <w:rPr>
          <w:rFonts w:ascii="Times New Roman" w:hAnsi="Times New Roman"/>
          <w:sz w:val="24"/>
        </w:rPr>
      </w:pPr>
      <w:r w:rsidRPr="00456D6A">
        <w:rPr>
          <w:rFonts w:ascii="Times New Roman" w:hAnsi="Times New Roman"/>
          <w:sz w:val="24"/>
        </w:rPr>
        <w:t xml:space="preserve">Selanjutnya menurut </w:t>
      </w:r>
      <w:r>
        <w:rPr>
          <w:rFonts w:ascii="Times New Roman" w:hAnsi="Times New Roman"/>
          <w:sz w:val="24"/>
        </w:rPr>
        <w:t>Hasibuan, Malayu S.P.</w:t>
      </w:r>
      <w:r w:rsidRPr="00456D6A">
        <w:rPr>
          <w:rFonts w:ascii="Times New Roman" w:hAnsi="Times New Roman"/>
          <w:sz w:val="24"/>
        </w:rPr>
        <w:t>(2006:118) mengemukakan bahwa kompensasi adalah semua pendapatan yang berbentuk uang, barang langsung atau barang tidak langsung yang diterima karyawan sebagai imbalan atas jasa yang diberikan kepada perusahaan.</w:t>
      </w:r>
    </w:p>
    <w:p w:rsidR="00DE6F3E" w:rsidRPr="00456D6A" w:rsidRDefault="00DE6F3E" w:rsidP="00DE6F3E">
      <w:pPr>
        <w:pStyle w:val="ListParagraph"/>
        <w:spacing w:line="240" w:lineRule="auto"/>
        <w:rPr>
          <w:rFonts w:ascii="Times New Roman" w:hAnsi="Times New Roman"/>
          <w:sz w:val="24"/>
        </w:rPr>
      </w:pPr>
    </w:p>
    <w:p w:rsidR="00DE6F3E" w:rsidRPr="00257818" w:rsidRDefault="00DE6F3E" w:rsidP="00DE6F3E">
      <w:pPr>
        <w:pStyle w:val="ListParagraph"/>
        <w:spacing w:line="480" w:lineRule="auto"/>
        <w:ind w:left="0" w:firstLine="720"/>
        <w:jc w:val="both"/>
        <w:rPr>
          <w:rFonts w:ascii="Times New Roman" w:hAnsi="Times New Roman"/>
          <w:sz w:val="24"/>
          <w:szCs w:val="24"/>
          <w:lang w:val="sv-SE"/>
        </w:rPr>
      </w:pPr>
      <w:r w:rsidRPr="00257818">
        <w:rPr>
          <w:rFonts w:ascii="Times New Roman" w:hAnsi="Times New Roman"/>
          <w:sz w:val="24"/>
          <w:szCs w:val="24"/>
          <w:lang w:val="sv-SE"/>
        </w:rPr>
        <w:t>Dari beberapa defenisi diatas dapat disimpulkan bahwa kompensasi adalah imbalan atas jasa yang telah diberikan kepada perusahaan demi kemajuan perusahaan.</w:t>
      </w:r>
    </w:p>
    <w:p w:rsidR="00DE6F3E" w:rsidRPr="00257818" w:rsidRDefault="00A174D5" w:rsidP="00DE6F3E">
      <w:pPr>
        <w:pStyle w:val="ListParagraph"/>
        <w:spacing w:before="240" w:after="0" w:line="480" w:lineRule="auto"/>
        <w:ind w:left="0" w:firstLine="720"/>
        <w:jc w:val="both"/>
        <w:rPr>
          <w:rFonts w:ascii="Times New Roman" w:hAnsi="Times New Roman"/>
          <w:sz w:val="24"/>
          <w:szCs w:val="24"/>
          <w:lang w:val="fi-FI"/>
        </w:rPr>
      </w:pPr>
      <w:r>
        <w:rPr>
          <w:rFonts w:ascii="Times New Roman" w:hAnsi="Times New Roman"/>
          <w:noProof/>
          <w:sz w:val="24"/>
          <w:szCs w:val="24"/>
        </w:rPr>
        <w:pict>
          <v:roundrect id="_x0000_s1256" style="position:absolute;left:0;text-align:left;margin-left:186.5pt;margin-top:173.4pt;width:31.3pt;height:19.4pt;z-index:251679232" arcsize="10923f" strokecolor="white [3212]">
            <v:textbox>
              <w:txbxContent>
                <w:p w:rsidR="00951C05" w:rsidRDefault="00951C05">
                  <w:r>
                    <w:t>6</w:t>
                  </w:r>
                </w:p>
              </w:txbxContent>
            </v:textbox>
          </v:roundrect>
        </w:pict>
      </w:r>
      <w:r w:rsidR="00DE6F3E" w:rsidRPr="00257818">
        <w:rPr>
          <w:rFonts w:ascii="Times New Roman" w:hAnsi="Times New Roman"/>
          <w:sz w:val="24"/>
          <w:szCs w:val="24"/>
          <w:lang w:val="sv-SE"/>
        </w:rPr>
        <w:t xml:space="preserve">Pemberian kompensasi dimaksudkan agar karyawan dapat mempertahankan dan memberikan motivasi untuk bekerja lebih baik demi mencapai tujuan perusahaan. </w:t>
      </w:r>
      <w:r w:rsidR="00DE6F3E" w:rsidRPr="00257818">
        <w:rPr>
          <w:rFonts w:ascii="Times New Roman" w:hAnsi="Times New Roman"/>
          <w:sz w:val="24"/>
          <w:szCs w:val="24"/>
          <w:lang w:val="fi-FI"/>
        </w:rPr>
        <w:t>Kompensasi merupakan salah satu faktor penting baik untuk kepentingan pekerja maupun kepentingan perusahaan. Kompensasi merupakan unsur pembiayaan bagi perusahaan dan sumber penghidupan ekonomi serta status sosial bagi pekerja.</w:t>
      </w:r>
    </w:p>
    <w:p w:rsidR="00DE6F3E" w:rsidRDefault="00DE6F3E" w:rsidP="00DE6F3E">
      <w:pPr>
        <w:pStyle w:val="ListParagraph"/>
        <w:spacing w:after="0" w:line="480" w:lineRule="auto"/>
        <w:ind w:left="0" w:firstLine="709"/>
        <w:contextualSpacing w:val="0"/>
        <w:jc w:val="both"/>
        <w:rPr>
          <w:rFonts w:ascii="Times New Roman" w:hAnsi="Times New Roman"/>
          <w:sz w:val="24"/>
          <w:szCs w:val="24"/>
          <w:lang w:val="fi-FI"/>
        </w:rPr>
      </w:pPr>
      <w:r w:rsidRPr="00257818">
        <w:rPr>
          <w:rFonts w:ascii="Times New Roman" w:hAnsi="Times New Roman"/>
          <w:sz w:val="24"/>
          <w:szCs w:val="24"/>
          <w:lang w:val="fi-FI"/>
        </w:rPr>
        <w:lastRenderedPageBreak/>
        <w:t>Dengan kompensasi yang menarik dan adil yang diberikan oleh perusahaan akan dapat memperoleh karyawan yang bermutu dalam jumlah yang cukup untuk mengisi semua lowongan pada semua tingkatan. Pekerja yang memperoleh kompensasi yang cukup atau menarik dan adil tidak akan beralih ke perusahaan lain yang dapat memberikan kompensasi yang lebih dari perusahaan yang ditempati sekarang ini.</w:t>
      </w:r>
    </w:p>
    <w:p w:rsidR="00DE6F3E" w:rsidRPr="007E4F06" w:rsidRDefault="00DE6F3E" w:rsidP="00DE6F3E">
      <w:pPr>
        <w:pStyle w:val="ListParagraph"/>
        <w:spacing w:after="0" w:line="240" w:lineRule="auto"/>
        <w:ind w:left="0" w:firstLine="709"/>
        <w:contextualSpacing w:val="0"/>
        <w:jc w:val="both"/>
        <w:rPr>
          <w:rFonts w:ascii="Times New Roman" w:hAnsi="Times New Roman"/>
          <w:sz w:val="24"/>
          <w:szCs w:val="24"/>
          <w:lang w:val="fi-FI"/>
        </w:rPr>
      </w:pPr>
    </w:p>
    <w:p w:rsidR="00DE6F3E" w:rsidRPr="008D1410" w:rsidRDefault="00DE6F3E" w:rsidP="00B331C3">
      <w:pPr>
        <w:pStyle w:val="ListParagraph"/>
        <w:numPr>
          <w:ilvl w:val="0"/>
          <w:numId w:val="29"/>
        </w:numPr>
        <w:spacing w:before="240" w:line="480" w:lineRule="auto"/>
        <w:ind w:left="630"/>
        <w:rPr>
          <w:rFonts w:ascii="Times New Roman" w:hAnsi="Times New Roman"/>
          <w:b/>
          <w:sz w:val="24"/>
          <w:szCs w:val="24"/>
          <w:lang w:val="fi-FI"/>
        </w:rPr>
      </w:pPr>
      <w:r w:rsidRPr="008D1410">
        <w:rPr>
          <w:rFonts w:ascii="Times New Roman" w:hAnsi="Times New Roman"/>
          <w:b/>
          <w:sz w:val="24"/>
          <w:szCs w:val="24"/>
          <w:lang w:val="fi-FI"/>
        </w:rPr>
        <w:t>Jenis-jenis Kompensasi</w:t>
      </w:r>
    </w:p>
    <w:p w:rsidR="00DE6F3E" w:rsidRPr="00257818" w:rsidRDefault="00DE6F3E" w:rsidP="00DE6F3E">
      <w:pPr>
        <w:pStyle w:val="ListParagraph"/>
        <w:spacing w:after="0" w:line="480" w:lineRule="auto"/>
        <w:ind w:left="0" w:firstLine="709"/>
        <w:contextualSpacing w:val="0"/>
        <w:jc w:val="both"/>
        <w:rPr>
          <w:rFonts w:ascii="Times New Roman" w:hAnsi="Times New Roman"/>
          <w:sz w:val="24"/>
          <w:szCs w:val="24"/>
          <w:lang w:val="fi-FI"/>
        </w:rPr>
      </w:pPr>
      <w:r w:rsidRPr="00257818">
        <w:rPr>
          <w:rFonts w:ascii="Times New Roman" w:hAnsi="Times New Roman"/>
          <w:sz w:val="24"/>
          <w:szCs w:val="24"/>
          <w:lang w:val="fi-FI"/>
        </w:rPr>
        <w:t xml:space="preserve">Menurut </w:t>
      </w:r>
      <w:r>
        <w:rPr>
          <w:rFonts w:ascii="Times New Roman" w:hAnsi="Times New Roman"/>
          <w:sz w:val="24"/>
        </w:rPr>
        <w:t>Hasibuan, Malayu S.P</w:t>
      </w:r>
      <w:r w:rsidRPr="00257818">
        <w:rPr>
          <w:rFonts w:ascii="Times New Roman" w:hAnsi="Times New Roman"/>
          <w:sz w:val="24"/>
          <w:szCs w:val="24"/>
          <w:lang w:val="fi-FI"/>
        </w:rPr>
        <w:t xml:space="preserve"> (2006:118), kompensasi dibedakan menjadi dua yaitu :</w:t>
      </w:r>
    </w:p>
    <w:p w:rsidR="00DE6F3E" w:rsidRPr="002B2845" w:rsidRDefault="00DE6F3E" w:rsidP="00B331C3">
      <w:pPr>
        <w:pStyle w:val="ListParagraph"/>
        <w:numPr>
          <w:ilvl w:val="2"/>
          <w:numId w:val="10"/>
        </w:numPr>
        <w:tabs>
          <w:tab w:val="clear" w:pos="1455"/>
          <w:tab w:val="num" w:pos="851"/>
        </w:tabs>
        <w:spacing w:line="240" w:lineRule="auto"/>
        <w:ind w:left="709"/>
        <w:jc w:val="both"/>
        <w:rPr>
          <w:rFonts w:ascii="Times New Roman" w:hAnsi="Times New Roman"/>
          <w:sz w:val="24"/>
          <w:szCs w:val="24"/>
          <w:lang w:val="fi-FI"/>
        </w:rPr>
      </w:pPr>
      <w:r w:rsidRPr="002B2845">
        <w:rPr>
          <w:rFonts w:ascii="Times New Roman" w:hAnsi="Times New Roman"/>
          <w:sz w:val="24"/>
          <w:szCs w:val="24"/>
          <w:lang w:val="fi-FI"/>
        </w:rPr>
        <w:t>Kompensasi finansial langsung (</w:t>
      </w:r>
      <w:r w:rsidRPr="002B2845">
        <w:rPr>
          <w:rFonts w:ascii="Times New Roman" w:hAnsi="Times New Roman"/>
          <w:i/>
          <w:sz w:val="24"/>
          <w:szCs w:val="24"/>
          <w:lang w:val="fi-FI"/>
        </w:rPr>
        <w:t>direct compensation)</w:t>
      </w:r>
      <w:r w:rsidRPr="002B2845">
        <w:rPr>
          <w:rFonts w:ascii="Times New Roman" w:hAnsi="Times New Roman"/>
          <w:sz w:val="24"/>
          <w:szCs w:val="24"/>
          <w:lang w:val="fi-FI"/>
        </w:rPr>
        <w:t xml:space="preserve"> berupa :</w:t>
      </w:r>
    </w:p>
    <w:p w:rsidR="00DE6F3E" w:rsidRPr="00294E5C" w:rsidRDefault="00DE6F3E" w:rsidP="00B331C3">
      <w:pPr>
        <w:pStyle w:val="ListParagraph"/>
        <w:numPr>
          <w:ilvl w:val="1"/>
          <w:numId w:val="7"/>
        </w:numPr>
        <w:spacing w:after="0" w:line="240" w:lineRule="auto"/>
        <w:ind w:left="1080"/>
        <w:jc w:val="both"/>
        <w:rPr>
          <w:rFonts w:ascii="Times New Roman" w:hAnsi="Times New Roman"/>
          <w:sz w:val="24"/>
          <w:szCs w:val="24"/>
          <w:lang w:val="fi-FI"/>
        </w:rPr>
      </w:pPr>
      <w:r w:rsidRPr="00294E5C">
        <w:rPr>
          <w:rFonts w:ascii="Times New Roman" w:hAnsi="Times New Roman"/>
          <w:sz w:val="24"/>
          <w:szCs w:val="24"/>
          <w:lang w:val="fi-FI"/>
        </w:rPr>
        <w:t>Gaji adalah balas jasa yang dibayarkan secara periodik kepada karyawan tetap serta mempunyai jaminan yang pasti.</w:t>
      </w:r>
    </w:p>
    <w:p w:rsidR="00DE6F3E" w:rsidRPr="00257818" w:rsidRDefault="00DE6F3E" w:rsidP="00B331C3">
      <w:pPr>
        <w:pStyle w:val="ListParagraph"/>
        <w:numPr>
          <w:ilvl w:val="1"/>
          <w:numId w:val="7"/>
        </w:numPr>
        <w:spacing w:after="0" w:line="240" w:lineRule="auto"/>
        <w:ind w:left="1080"/>
        <w:jc w:val="both"/>
        <w:rPr>
          <w:rFonts w:ascii="Times New Roman" w:hAnsi="Times New Roman"/>
          <w:sz w:val="24"/>
          <w:szCs w:val="24"/>
          <w:lang w:val="fi-FI"/>
        </w:rPr>
      </w:pPr>
      <w:r w:rsidRPr="00257818">
        <w:rPr>
          <w:rFonts w:ascii="Times New Roman" w:hAnsi="Times New Roman"/>
          <w:sz w:val="24"/>
          <w:szCs w:val="24"/>
          <w:lang w:val="fi-FI"/>
        </w:rPr>
        <w:t>Upah adalah balas jasa yang dibayarkan kepada pekerja harian dengan berpedoman atas perjanjian yang disepakati pembayarnya.</w:t>
      </w:r>
    </w:p>
    <w:p w:rsidR="00DE6F3E" w:rsidRPr="00CC0E55" w:rsidRDefault="00DE6F3E" w:rsidP="00CC0E55">
      <w:pPr>
        <w:pStyle w:val="ListParagraph"/>
        <w:numPr>
          <w:ilvl w:val="1"/>
          <w:numId w:val="7"/>
        </w:numPr>
        <w:spacing w:after="0" w:line="240" w:lineRule="auto"/>
        <w:ind w:left="1080"/>
        <w:jc w:val="both"/>
        <w:rPr>
          <w:rFonts w:ascii="Times New Roman" w:hAnsi="Times New Roman"/>
          <w:sz w:val="24"/>
          <w:szCs w:val="24"/>
          <w:lang w:val="fi-FI"/>
        </w:rPr>
      </w:pPr>
      <w:r w:rsidRPr="00257818">
        <w:rPr>
          <w:rFonts w:ascii="Times New Roman" w:hAnsi="Times New Roman"/>
          <w:sz w:val="24"/>
          <w:szCs w:val="24"/>
          <w:lang w:val="sv-SE"/>
        </w:rPr>
        <w:t>Upah Insentif adalah tambahan balas jasa</w:t>
      </w:r>
      <w:r w:rsidR="003C4566">
        <w:rPr>
          <w:rFonts w:ascii="Times New Roman" w:hAnsi="Times New Roman"/>
          <w:sz w:val="24"/>
          <w:szCs w:val="24"/>
          <w:lang w:val="sv-SE"/>
        </w:rPr>
        <w:t xml:space="preserve"> </w:t>
      </w:r>
      <w:r w:rsidRPr="00257818">
        <w:rPr>
          <w:rFonts w:ascii="Times New Roman" w:hAnsi="Times New Roman"/>
          <w:sz w:val="24"/>
          <w:szCs w:val="24"/>
          <w:lang w:val="sv-SE"/>
        </w:rPr>
        <w:t xml:space="preserve">yang diberikan kepada karyawan tertentu yang prestasinya diatas prestasi standar. Upah </w:t>
      </w:r>
      <w:r w:rsidRPr="008F78E7">
        <w:rPr>
          <w:rFonts w:ascii="Times New Roman" w:hAnsi="Times New Roman"/>
          <w:sz w:val="24"/>
          <w:szCs w:val="24"/>
          <w:lang w:val="fi-FI"/>
        </w:rPr>
        <w:t>insentif ini merupakan alat yang dipergunakan pendukung prinsip adil dalam</w:t>
      </w:r>
      <w:r w:rsidR="003C4566">
        <w:rPr>
          <w:rFonts w:ascii="Times New Roman" w:hAnsi="Times New Roman"/>
          <w:sz w:val="24"/>
          <w:szCs w:val="24"/>
          <w:lang w:val="fi-FI"/>
        </w:rPr>
        <w:t xml:space="preserve"> </w:t>
      </w:r>
      <w:r w:rsidRPr="008F78E7">
        <w:rPr>
          <w:rFonts w:ascii="Times New Roman" w:hAnsi="Times New Roman"/>
          <w:sz w:val="24"/>
          <w:szCs w:val="24"/>
          <w:lang w:val="fi-FI"/>
        </w:rPr>
        <w:t>pemberian kompensasi.</w:t>
      </w:r>
    </w:p>
    <w:p w:rsidR="00DE6F3E" w:rsidRDefault="00DE6F3E" w:rsidP="00B331C3">
      <w:pPr>
        <w:pStyle w:val="ListParagraph"/>
        <w:numPr>
          <w:ilvl w:val="0"/>
          <w:numId w:val="26"/>
        </w:numPr>
        <w:spacing w:line="240" w:lineRule="auto"/>
        <w:ind w:left="709"/>
        <w:jc w:val="both"/>
        <w:rPr>
          <w:rFonts w:ascii="Times New Roman" w:hAnsi="Times New Roman"/>
          <w:sz w:val="24"/>
          <w:szCs w:val="24"/>
          <w:lang w:val="sv-SE"/>
        </w:rPr>
      </w:pPr>
      <w:r w:rsidRPr="002D0072">
        <w:rPr>
          <w:rFonts w:ascii="Times New Roman" w:hAnsi="Times New Roman"/>
          <w:sz w:val="24"/>
          <w:szCs w:val="24"/>
          <w:lang w:val="sv-SE"/>
        </w:rPr>
        <w:t>Kompensasi tidak langsung (</w:t>
      </w:r>
      <w:r w:rsidRPr="002D0072">
        <w:rPr>
          <w:rFonts w:ascii="Times New Roman" w:hAnsi="Times New Roman"/>
          <w:i/>
          <w:sz w:val="24"/>
          <w:szCs w:val="24"/>
          <w:lang w:val="sv-SE"/>
        </w:rPr>
        <w:t xml:space="preserve">direct compensation) </w:t>
      </w:r>
      <w:r w:rsidRPr="002D0072">
        <w:rPr>
          <w:rFonts w:ascii="Times New Roman" w:hAnsi="Times New Roman"/>
          <w:sz w:val="24"/>
          <w:szCs w:val="24"/>
          <w:lang w:val="sv-SE"/>
        </w:rPr>
        <w:t xml:space="preserve">berupa balas jasa yang </w:t>
      </w:r>
      <w:r>
        <w:rPr>
          <w:rFonts w:ascii="Times New Roman" w:hAnsi="Times New Roman"/>
          <w:sz w:val="24"/>
          <w:szCs w:val="24"/>
          <w:lang w:val="sv-SE"/>
        </w:rPr>
        <w:t xml:space="preserve">                 </w:t>
      </w:r>
      <w:r>
        <w:rPr>
          <w:rFonts w:ascii="Times New Roman" w:hAnsi="Times New Roman"/>
          <w:sz w:val="24"/>
          <w:szCs w:val="24"/>
          <w:lang w:val="id-ID"/>
        </w:rPr>
        <w:t xml:space="preserve">   </w:t>
      </w:r>
      <w:r w:rsidRPr="002D0072">
        <w:rPr>
          <w:rFonts w:ascii="Times New Roman" w:hAnsi="Times New Roman"/>
          <w:sz w:val="24"/>
          <w:szCs w:val="24"/>
          <w:lang w:val="sv-SE"/>
        </w:rPr>
        <w:t xml:space="preserve">diberikan oleh perusahaan kepada karyawan dalam usaha meningkatkan </w:t>
      </w:r>
      <w:r>
        <w:rPr>
          <w:rFonts w:ascii="Times New Roman" w:hAnsi="Times New Roman"/>
          <w:sz w:val="24"/>
          <w:szCs w:val="24"/>
          <w:lang w:val="sv-SE"/>
        </w:rPr>
        <w:t xml:space="preserve">  </w:t>
      </w:r>
      <w:r w:rsidRPr="002D0072">
        <w:rPr>
          <w:rFonts w:ascii="Times New Roman" w:hAnsi="Times New Roman"/>
          <w:sz w:val="24"/>
          <w:szCs w:val="24"/>
          <w:lang w:val="sv-SE"/>
        </w:rPr>
        <w:t>kesejahteraan karyawan.</w:t>
      </w:r>
    </w:p>
    <w:p w:rsidR="00DE6F3E" w:rsidRPr="000B15E6" w:rsidRDefault="00DE6F3E" w:rsidP="00DE6F3E">
      <w:pPr>
        <w:pStyle w:val="ListParagraph"/>
        <w:spacing w:line="240" w:lineRule="auto"/>
        <w:ind w:left="709"/>
        <w:jc w:val="both"/>
        <w:rPr>
          <w:rFonts w:ascii="Times New Roman" w:hAnsi="Times New Roman"/>
          <w:sz w:val="24"/>
          <w:szCs w:val="24"/>
          <w:lang w:val="sv-SE"/>
        </w:rPr>
      </w:pPr>
    </w:p>
    <w:p w:rsidR="00DE6F3E" w:rsidRPr="00257818" w:rsidRDefault="00DE6F3E" w:rsidP="00DE6F3E">
      <w:pPr>
        <w:pStyle w:val="ListParagraph"/>
        <w:spacing w:after="0" w:line="480" w:lineRule="auto"/>
        <w:ind w:left="0" w:firstLine="709"/>
        <w:contextualSpacing w:val="0"/>
        <w:jc w:val="both"/>
        <w:rPr>
          <w:rFonts w:ascii="Times New Roman" w:hAnsi="Times New Roman"/>
          <w:sz w:val="24"/>
          <w:szCs w:val="24"/>
          <w:lang w:val="sv-SE"/>
        </w:rPr>
      </w:pPr>
      <w:r w:rsidRPr="00257818">
        <w:rPr>
          <w:rFonts w:ascii="Times New Roman" w:hAnsi="Times New Roman"/>
          <w:sz w:val="24"/>
          <w:szCs w:val="24"/>
          <w:lang w:val="sv-SE"/>
        </w:rPr>
        <w:t>Selanjut</w:t>
      </w:r>
      <w:r>
        <w:rPr>
          <w:rFonts w:ascii="Times New Roman" w:hAnsi="Times New Roman"/>
          <w:sz w:val="24"/>
          <w:szCs w:val="24"/>
          <w:lang w:val="sv-SE"/>
        </w:rPr>
        <w:t>nya menurut Sunyoto, Danang (2012:31</w:t>
      </w:r>
      <w:r w:rsidRPr="00257818">
        <w:rPr>
          <w:rFonts w:ascii="Times New Roman" w:hAnsi="Times New Roman"/>
          <w:sz w:val="24"/>
          <w:szCs w:val="24"/>
          <w:lang w:val="sv-SE"/>
        </w:rPr>
        <w:t>) bahwa kompensasi terbagi atas dua yaitu:</w:t>
      </w:r>
    </w:p>
    <w:p w:rsidR="00DE6F3E" w:rsidRPr="00CC0E55" w:rsidRDefault="00DE6F3E" w:rsidP="00CC0E55">
      <w:pPr>
        <w:numPr>
          <w:ilvl w:val="0"/>
          <w:numId w:val="11"/>
        </w:numPr>
        <w:spacing w:after="0" w:line="240" w:lineRule="auto"/>
        <w:jc w:val="both"/>
        <w:rPr>
          <w:rFonts w:ascii="Times New Roman" w:hAnsi="Times New Roman"/>
          <w:sz w:val="24"/>
          <w:szCs w:val="24"/>
          <w:lang w:val="fi-FI"/>
        </w:rPr>
      </w:pPr>
      <w:r w:rsidRPr="00257818">
        <w:rPr>
          <w:rFonts w:ascii="Times New Roman" w:hAnsi="Times New Roman"/>
          <w:sz w:val="24"/>
          <w:szCs w:val="24"/>
          <w:lang w:val="fi-FI"/>
        </w:rPr>
        <w:t xml:space="preserve">Kompensasi </w:t>
      </w:r>
      <w:r>
        <w:rPr>
          <w:rFonts w:ascii="Times New Roman" w:hAnsi="Times New Roman"/>
          <w:sz w:val="24"/>
          <w:szCs w:val="24"/>
          <w:lang w:val="fi-FI"/>
        </w:rPr>
        <w:t>Finansial adalah sesuatu yang diterima oleh karyawan dalam bentuk seperti gaji, upah, bonus, premi, tunjangan hari raya, tunjangan hari tua dan lain-lain yang sejenis yang dibayarkan oleh organisasi.</w:t>
      </w:r>
    </w:p>
    <w:p w:rsidR="00DE6F3E" w:rsidRPr="00257818" w:rsidRDefault="00DE6F3E" w:rsidP="00B331C3">
      <w:pPr>
        <w:numPr>
          <w:ilvl w:val="0"/>
          <w:numId w:val="11"/>
        </w:numPr>
        <w:spacing w:after="0" w:line="240" w:lineRule="auto"/>
        <w:jc w:val="both"/>
        <w:rPr>
          <w:rFonts w:ascii="Times New Roman" w:hAnsi="Times New Roman"/>
          <w:sz w:val="24"/>
          <w:szCs w:val="24"/>
          <w:lang w:val="sv-SE"/>
        </w:rPr>
      </w:pPr>
      <w:r w:rsidRPr="00257818">
        <w:rPr>
          <w:rFonts w:ascii="Times New Roman" w:hAnsi="Times New Roman"/>
          <w:sz w:val="24"/>
          <w:szCs w:val="24"/>
          <w:lang w:val="sv-SE"/>
        </w:rPr>
        <w:t>Kompens</w:t>
      </w:r>
      <w:r>
        <w:rPr>
          <w:rFonts w:ascii="Times New Roman" w:hAnsi="Times New Roman"/>
          <w:sz w:val="24"/>
          <w:szCs w:val="24"/>
          <w:lang w:val="sv-SE"/>
        </w:rPr>
        <w:t>asi Non-Finansial adalah sesuatu yang diterima oleh karyawan dalam bentuk selain uang. Hal ini dimaksudkan untuk mempertahankan karyawan dalam jangka panjang seperti penyelenggaraan program-program pelayanan bagi karyawan yang berupaya untuk menciptakan kondisi dan lingkungan kerja yang menyenangkan, seperti program rekreasi, kafetaria dan tempat beribadah.</w:t>
      </w:r>
    </w:p>
    <w:p w:rsidR="00DE6F3E" w:rsidRDefault="00DE6F3E" w:rsidP="00DE6F3E">
      <w:pPr>
        <w:spacing w:line="240" w:lineRule="auto"/>
        <w:jc w:val="both"/>
        <w:rPr>
          <w:rFonts w:ascii="Times New Roman" w:hAnsi="Times New Roman"/>
          <w:sz w:val="24"/>
          <w:szCs w:val="24"/>
          <w:lang w:val="sv-SE"/>
        </w:rPr>
      </w:pPr>
    </w:p>
    <w:p w:rsidR="00253F83" w:rsidRPr="006C218F" w:rsidRDefault="00253F83" w:rsidP="00DE6F3E">
      <w:pPr>
        <w:spacing w:line="240" w:lineRule="auto"/>
        <w:jc w:val="both"/>
        <w:rPr>
          <w:rFonts w:ascii="Times New Roman" w:hAnsi="Times New Roman"/>
          <w:sz w:val="24"/>
          <w:szCs w:val="24"/>
          <w:lang w:val="sv-SE"/>
        </w:rPr>
      </w:pPr>
    </w:p>
    <w:p w:rsidR="00DE6F3E" w:rsidRPr="00656D1B" w:rsidRDefault="00DE6F3E" w:rsidP="00B331C3">
      <w:pPr>
        <w:pStyle w:val="ListParagraph"/>
        <w:numPr>
          <w:ilvl w:val="0"/>
          <w:numId w:val="29"/>
        </w:numPr>
        <w:spacing w:before="240" w:line="480" w:lineRule="auto"/>
        <w:ind w:left="630"/>
        <w:rPr>
          <w:rFonts w:ascii="Times New Roman" w:hAnsi="Times New Roman"/>
          <w:b/>
          <w:sz w:val="24"/>
          <w:szCs w:val="24"/>
          <w:lang w:val="sv-SE"/>
        </w:rPr>
      </w:pPr>
      <w:r w:rsidRPr="00656D1B">
        <w:rPr>
          <w:rFonts w:ascii="Times New Roman" w:hAnsi="Times New Roman"/>
          <w:b/>
          <w:sz w:val="24"/>
          <w:szCs w:val="24"/>
          <w:lang w:val="sv-SE"/>
        </w:rPr>
        <w:lastRenderedPageBreak/>
        <w:t>Tujuan Pemberian Kompensasi dan Azas Kompensasi</w:t>
      </w:r>
    </w:p>
    <w:p w:rsidR="00DE6F3E" w:rsidRDefault="00DE6F3E" w:rsidP="00DE6F3E">
      <w:pPr>
        <w:pStyle w:val="ListParagraph"/>
        <w:spacing w:after="0" w:line="480" w:lineRule="auto"/>
        <w:ind w:left="0" w:firstLine="709"/>
        <w:contextualSpacing w:val="0"/>
        <w:jc w:val="both"/>
        <w:rPr>
          <w:rFonts w:ascii="Times New Roman" w:hAnsi="Times New Roman"/>
          <w:sz w:val="24"/>
          <w:szCs w:val="24"/>
          <w:lang w:val="sv-SE"/>
        </w:rPr>
      </w:pPr>
      <w:r w:rsidRPr="00257818">
        <w:rPr>
          <w:rFonts w:ascii="Times New Roman" w:hAnsi="Times New Roman"/>
          <w:sz w:val="24"/>
          <w:szCs w:val="24"/>
          <w:lang w:val="sv-SE"/>
        </w:rPr>
        <w:t>Kompensasi sering kali juga disebut sebagai penghargaan dan dapat didefinisikan sebagai setiap bentuk penghargaan yang diberikan kepada karyawan sebagai balas jasa atas kontribusi mereka pada perusahaan.</w:t>
      </w:r>
    </w:p>
    <w:p w:rsidR="00DE6F3E" w:rsidRPr="00257818" w:rsidRDefault="00DE6F3E" w:rsidP="00DE6F3E">
      <w:pPr>
        <w:spacing w:after="0" w:line="480" w:lineRule="auto"/>
        <w:ind w:firstLine="360"/>
        <w:jc w:val="both"/>
        <w:rPr>
          <w:rFonts w:ascii="Times New Roman" w:hAnsi="Times New Roman"/>
          <w:sz w:val="24"/>
          <w:szCs w:val="24"/>
          <w:lang w:val="sv-SE"/>
        </w:rPr>
      </w:pPr>
      <w:r w:rsidRPr="00257818">
        <w:rPr>
          <w:rFonts w:ascii="Times New Roman" w:hAnsi="Times New Roman"/>
          <w:sz w:val="24"/>
          <w:szCs w:val="24"/>
          <w:lang w:val="sv-SE"/>
        </w:rPr>
        <w:t xml:space="preserve">Menurut </w:t>
      </w:r>
      <w:r>
        <w:rPr>
          <w:rFonts w:ascii="Times New Roman" w:hAnsi="Times New Roman"/>
          <w:sz w:val="24"/>
        </w:rPr>
        <w:t>Hasibuan, Malayu S.P</w:t>
      </w:r>
      <w:r w:rsidRPr="00257818">
        <w:rPr>
          <w:rFonts w:ascii="Times New Roman" w:hAnsi="Times New Roman"/>
          <w:sz w:val="24"/>
          <w:szCs w:val="24"/>
          <w:lang w:val="sv-SE"/>
        </w:rPr>
        <w:t xml:space="preserve"> (2006:121) bahwa :</w:t>
      </w:r>
    </w:p>
    <w:p w:rsidR="00DE6F3E" w:rsidRPr="00257818" w:rsidRDefault="00DE6F3E" w:rsidP="00B331C3">
      <w:pPr>
        <w:numPr>
          <w:ilvl w:val="0"/>
          <w:numId w:val="9"/>
        </w:numPr>
        <w:spacing w:after="0" w:line="240" w:lineRule="auto"/>
        <w:jc w:val="both"/>
        <w:rPr>
          <w:rFonts w:ascii="Times New Roman" w:hAnsi="Times New Roman"/>
          <w:sz w:val="24"/>
          <w:szCs w:val="24"/>
          <w:lang w:val="fi-FI"/>
        </w:rPr>
      </w:pPr>
      <w:r w:rsidRPr="00257818">
        <w:rPr>
          <w:rFonts w:ascii="Times New Roman" w:hAnsi="Times New Roman"/>
          <w:sz w:val="24"/>
          <w:szCs w:val="24"/>
          <w:lang w:val="fi-FI"/>
        </w:rPr>
        <w:t xml:space="preserve">Tujuan pemberian Kompensasi yaitu antara lain : </w:t>
      </w:r>
    </w:p>
    <w:p w:rsidR="00CC0E55" w:rsidRPr="00257818" w:rsidRDefault="00DE6F3E" w:rsidP="00CC0E55">
      <w:pPr>
        <w:spacing w:after="0" w:line="240" w:lineRule="auto"/>
        <w:ind w:left="720"/>
        <w:jc w:val="both"/>
        <w:rPr>
          <w:rFonts w:ascii="Times New Roman" w:hAnsi="Times New Roman"/>
          <w:sz w:val="24"/>
          <w:szCs w:val="24"/>
          <w:lang w:val="fi-FI"/>
        </w:rPr>
      </w:pPr>
      <w:r w:rsidRPr="00257818">
        <w:rPr>
          <w:rFonts w:ascii="Times New Roman" w:hAnsi="Times New Roman"/>
          <w:sz w:val="24"/>
          <w:szCs w:val="24"/>
          <w:lang w:val="fi-FI"/>
        </w:rPr>
        <w:t>Sebagai ikatan kerja sama antara majikan dengan karyawan, kepuasan kerja, pengadaan efektif, motivasi, stabilitas karyawan, disiplin, pengar</w:t>
      </w:r>
      <w:r w:rsidR="00CC0E55">
        <w:rPr>
          <w:rFonts w:ascii="Times New Roman" w:hAnsi="Times New Roman"/>
          <w:sz w:val="24"/>
          <w:szCs w:val="24"/>
          <w:lang w:val="fi-FI"/>
        </w:rPr>
        <w:t>uh serikat buruh dan pemerintah.</w:t>
      </w:r>
    </w:p>
    <w:p w:rsidR="00DE6F3E" w:rsidRPr="00257818" w:rsidRDefault="00DE6F3E" w:rsidP="00B331C3">
      <w:pPr>
        <w:numPr>
          <w:ilvl w:val="0"/>
          <w:numId w:val="9"/>
        </w:numPr>
        <w:spacing w:after="0" w:line="240" w:lineRule="auto"/>
        <w:jc w:val="both"/>
        <w:rPr>
          <w:rFonts w:ascii="Times New Roman" w:hAnsi="Times New Roman"/>
          <w:sz w:val="24"/>
          <w:szCs w:val="24"/>
          <w:lang w:val="fi-FI"/>
        </w:rPr>
      </w:pPr>
      <w:r w:rsidRPr="00257818">
        <w:rPr>
          <w:rFonts w:ascii="Times New Roman" w:hAnsi="Times New Roman"/>
          <w:sz w:val="24"/>
          <w:szCs w:val="24"/>
          <w:lang w:val="fi-FI"/>
        </w:rPr>
        <w:t>Azas Kompensasi yaitu antara lain :</w:t>
      </w:r>
    </w:p>
    <w:p w:rsidR="00DE6F3E" w:rsidRPr="00CC0E55" w:rsidRDefault="00DE6F3E" w:rsidP="00CC0E55">
      <w:pPr>
        <w:numPr>
          <w:ilvl w:val="1"/>
          <w:numId w:val="9"/>
        </w:numPr>
        <w:tabs>
          <w:tab w:val="clear" w:pos="1440"/>
        </w:tabs>
        <w:spacing w:after="0" w:line="240" w:lineRule="auto"/>
        <w:ind w:left="1080"/>
        <w:jc w:val="both"/>
        <w:rPr>
          <w:rFonts w:ascii="Times New Roman" w:hAnsi="Times New Roman"/>
          <w:sz w:val="24"/>
          <w:szCs w:val="24"/>
          <w:lang w:val="sv-SE"/>
        </w:rPr>
      </w:pPr>
      <w:r w:rsidRPr="00257818">
        <w:rPr>
          <w:rFonts w:ascii="Times New Roman" w:hAnsi="Times New Roman"/>
          <w:sz w:val="24"/>
          <w:szCs w:val="24"/>
          <w:lang w:val="sv-SE"/>
        </w:rPr>
        <w:t>Azas Adil ; besarnya kompensasi yang dibayar kepada setiap karyawan harus disesuaikan dengan prestasi kerja, jenis pekerjaan, resiko pekerjaan, tanggung jawab, jabatan pekerja, dan memenuhi persyaratan internal konsistensi pekerjaan. Azas adil harus menjadi dasar penilaian, perlakuan, dan pemberian hadiah ataupun hukuman bagi setiap karyawan.</w:t>
      </w:r>
    </w:p>
    <w:p w:rsidR="00DE6F3E" w:rsidRPr="00805C29" w:rsidRDefault="00DE6F3E" w:rsidP="00B331C3">
      <w:pPr>
        <w:numPr>
          <w:ilvl w:val="1"/>
          <w:numId w:val="9"/>
        </w:numPr>
        <w:tabs>
          <w:tab w:val="clear" w:pos="1440"/>
        </w:tabs>
        <w:spacing w:after="0" w:line="240" w:lineRule="auto"/>
        <w:ind w:left="1080"/>
        <w:jc w:val="both"/>
        <w:rPr>
          <w:rFonts w:ascii="Times New Roman" w:hAnsi="Times New Roman"/>
          <w:sz w:val="24"/>
          <w:szCs w:val="24"/>
          <w:lang w:val="sv-SE"/>
        </w:rPr>
      </w:pPr>
      <w:r w:rsidRPr="00257818">
        <w:rPr>
          <w:rFonts w:ascii="Times New Roman" w:hAnsi="Times New Roman"/>
          <w:sz w:val="24"/>
          <w:szCs w:val="24"/>
          <w:lang w:val="sv-SE"/>
        </w:rPr>
        <w:t xml:space="preserve">Azas Layak dan Wajar ; kompensasi atau balas jasa yang akan diterima karyawan dapat memenuhi kebutuhan primernya pada tingkat normatif yang ideal. Tolok ukur layak maupun tidak layak adalah relatif, Penetapan besarnya kompensasi didasarkan atas batas upah minimal dan </w:t>
      </w:r>
      <w:r w:rsidRPr="00257818">
        <w:rPr>
          <w:rFonts w:ascii="Times New Roman" w:hAnsi="Times New Roman"/>
          <w:i/>
          <w:sz w:val="24"/>
          <w:szCs w:val="24"/>
          <w:lang w:val="sv-SE"/>
        </w:rPr>
        <w:t xml:space="preserve">internal </w:t>
      </w:r>
      <w:r w:rsidRPr="00257818">
        <w:rPr>
          <w:rFonts w:ascii="Times New Roman" w:hAnsi="Times New Roman"/>
          <w:sz w:val="24"/>
          <w:szCs w:val="24"/>
          <w:lang w:val="sv-SE"/>
        </w:rPr>
        <w:t>konsistensi yang berlaku.</w:t>
      </w:r>
    </w:p>
    <w:p w:rsidR="00DE6F3E" w:rsidRDefault="00DE6F3E" w:rsidP="00DE6F3E">
      <w:pPr>
        <w:spacing w:after="0" w:line="240" w:lineRule="auto"/>
        <w:ind w:left="1080"/>
        <w:jc w:val="both"/>
        <w:rPr>
          <w:rFonts w:ascii="Times New Roman" w:hAnsi="Times New Roman"/>
          <w:sz w:val="24"/>
          <w:szCs w:val="24"/>
          <w:lang w:val="sv-SE"/>
        </w:rPr>
      </w:pPr>
    </w:p>
    <w:p w:rsidR="00DE6F3E" w:rsidRPr="00C4346C" w:rsidRDefault="00DE6F3E" w:rsidP="00B331C3">
      <w:pPr>
        <w:pStyle w:val="ListParagraph"/>
        <w:numPr>
          <w:ilvl w:val="0"/>
          <w:numId w:val="29"/>
        </w:numPr>
        <w:spacing w:before="240" w:line="480" w:lineRule="auto"/>
        <w:ind w:left="630"/>
        <w:rPr>
          <w:rFonts w:ascii="Times New Roman" w:hAnsi="Times New Roman"/>
          <w:b/>
          <w:sz w:val="24"/>
          <w:szCs w:val="24"/>
          <w:lang w:val="sv-SE"/>
        </w:rPr>
      </w:pPr>
      <w:r w:rsidRPr="00C4346C">
        <w:rPr>
          <w:rFonts w:ascii="Times New Roman" w:hAnsi="Times New Roman"/>
          <w:b/>
          <w:sz w:val="24"/>
          <w:szCs w:val="24"/>
          <w:lang w:val="sv-SE"/>
        </w:rPr>
        <w:t xml:space="preserve">Sistem Pemberian Kompensasi </w:t>
      </w:r>
    </w:p>
    <w:p w:rsidR="00DE6F3E" w:rsidRDefault="00DE6F3E" w:rsidP="00DE6F3E">
      <w:pPr>
        <w:pStyle w:val="ListParagraph"/>
        <w:spacing w:after="0" w:line="480" w:lineRule="auto"/>
        <w:ind w:left="0" w:firstLine="709"/>
        <w:contextualSpacing w:val="0"/>
        <w:jc w:val="both"/>
        <w:rPr>
          <w:rFonts w:ascii="Times New Roman" w:hAnsi="Times New Roman"/>
          <w:sz w:val="24"/>
          <w:szCs w:val="24"/>
          <w:lang w:val="sv-SE"/>
        </w:rPr>
      </w:pPr>
      <w:r>
        <w:rPr>
          <w:rFonts w:ascii="Times New Roman" w:hAnsi="Times New Roman"/>
          <w:sz w:val="24"/>
          <w:szCs w:val="24"/>
          <w:lang w:val="sv-SE"/>
        </w:rPr>
        <w:t>Dengan adanya sistem pemberian kompensasi  atau gaji kepada karyawan, maka perusahaan mengharapkan adanya respon yang diterima dari para karyawan yang berupa dukungan dalam mencapai sasaran perusahaan secara aefektif dan efisien. Sistem pemberian kompensasi finansial di harapkan dapat memberikan pengaruh positif terhadap karyawan yang menyankut :</w:t>
      </w:r>
    </w:p>
    <w:p w:rsidR="00DE6F3E" w:rsidRDefault="00DE6F3E" w:rsidP="00B331C3">
      <w:pPr>
        <w:pStyle w:val="ListParagraph"/>
        <w:numPr>
          <w:ilvl w:val="3"/>
          <w:numId w:val="10"/>
        </w:numPr>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sv-SE"/>
        </w:rPr>
        <w:t>Mendorong semangat dan gairah kerja</w:t>
      </w:r>
    </w:p>
    <w:p w:rsidR="00DE6F3E" w:rsidRDefault="00DE6F3E" w:rsidP="00B331C3">
      <w:pPr>
        <w:pStyle w:val="ListParagraph"/>
        <w:numPr>
          <w:ilvl w:val="3"/>
          <w:numId w:val="10"/>
        </w:numPr>
        <w:spacing w:line="480" w:lineRule="auto"/>
        <w:ind w:left="709" w:hanging="283"/>
        <w:jc w:val="both"/>
        <w:rPr>
          <w:rFonts w:ascii="Times New Roman" w:hAnsi="Times New Roman"/>
          <w:sz w:val="24"/>
          <w:szCs w:val="24"/>
          <w:lang w:val="sv-SE"/>
        </w:rPr>
      </w:pPr>
      <w:r>
        <w:rPr>
          <w:rFonts w:ascii="Times New Roman" w:hAnsi="Times New Roman"/>
          <w:sz w:val="24"/>
          <w:szCs w:val="24"/>
          <w:lang w:val="sv-SE"/>
        </w:rPr>
        <w:t>Meningkatkan produktifitas dan gairah kerja</w:t>
      </w:r>
    </w:p>
    <w:p w:rsidR="00DE6F3E" w:rsidRDefault="00DE6F3E" w:rsidP="00B331C3">
      <w:pPr>
        <w:pStyle w:val="ListParagraph"/>
        <w:numPr>
          <w:ilvl w:val="3"/>
          <w:numId w:val="10"/>
        </w:numPr>
        <w:spacing w:line="480" w:lineRule="auto"/>
        <w:ind w:left="709" w:hanging="283"/>
        <w:jc w:val="both"/>
        <w:rPr>
          <w:rFonts w:ascii="Times New Roman" w:hAnsi="Times New Roman"/>
          <w:sz w:val="24"/>
          <w:szCs w:val="24"/>
          <w:lang w:val="sv-SE"/>
        </w:rPr>
      </w:pPr>
      <w:r>
        <w:rPr>
          <w:rFonts w:ascii="Times New Roman" w:hAnsi="Times New Roman"/>
          <w:sz w:val="24"/>
          <w:szCs w:val="24"/>
          <w:lang w:val="sv-SE"/>
        </w:rPr>
        <w:t>Meningkatkan motivasi kerja</w:t>
      </w:r>
    </w:p>
    <w:p w:rsidR="00DE6F3E" w:rsidRDefault="00DE6F3E" w:rsidP="00DE6F3E">
      <w:pPr>
        <w:pStyle w:val="ListParagraph"/>
        <w:spacing w:after="0" w:line="480" w:lineRule="auto"/>
        <w:ind w:left="0" w:firstLine="709"/>
        <w:contextualSpacing w:val="0"/>
        <w:jc w:val="both"/>
        <w:rPr>
          <w:rFonts w:ascii="Times New Roman" w:hAnsi="Times New Roman"/>
          <w:sz w:val="24"/>
          <w:szCs w:val="24"/>
          <w:lang w:val="sv-SE"/>
        </w:rPr>
      </w:pPr>
      <w:r>
        <w:rPr>
          <w:rFonts w:ascii="Times New Roman" w:hAnsi="Times New Roman"/>
          <w:sz w:val="24"/>
        </w:rPr>
        <w:t>Hasibuan, Malayu S.P</w:t>
      </w:r>
      <w:r>
        <w:rPr>
          <w:rFonts w:ascii="Times New Roman" w:hAnsi="Times New Roman"/>
          <w:sz w:val="24"/>
          <w:szCs w:val="24"/>
          <w:lang w:val="sv-SE"/>
        </w:rPr>
        <w:t xml:space="preserve"> (2005:122) mengemukakan ada tiga sistim pemberian kompensasi yang umum di terapkan adalah :</w:t>
      </w:r>
    </w:p>
    <w:p w:rsidR="00DE6F3E" w:rsidRPr="00C4346C" w:rsidRDefault="00DE6F3E" w:rsidP="00B331C3">
      <w:pPr>
        <w:pStyle w:val="ListParagraph"/>
        <w:numPr>
          <w:ilvl w:val="2"/>
          <w:numId w:val="9"/>
        </w:numPr>
        <w:tabs>
          <w:tab w:val="clear" w:pos="2355"/>
        </w:tabs>
        <w:spacing w:after="0" w:line="240" w:lineRule="auto"/>
        <w:ind w:left="720"/>
        <w:rPr>
          <w:rFonts w:ascii="Times New Roman" w:hAnsi="Times New Roman"/>
          <w:sz w:val="24"/>
          <w:szCs w:val="24"/>
          <w:lang w:val="sv-SE"/>
        </w:rPr>
      </w:pPr>
      <w:r w:rsidRPr="00C4346C">
        <w:rPr>
          <w:rFonts w:ascii="Times New Roman" w:hAnsi="Times New Roman"/>
          <w:sz w:val="24"/>
          <w:szCs w:val="24"/>
          <w:lang w:val="sv-SE"/>
        </w:rPr>
        <w:lastRenderedPageBreak/>
        <w:t>Sistem waktu</w:t>
      </w:r>
    </w:p>
    <w:p w:rsidR="00DE6F3E" w:rsidRPr="00CC0E55" w:rsidRDefault="003C4566" w:rsidP="00CC0E55">
      <w:pPr>
        <w:spacing w:after="0" w:line="240" w:lineRule="auto"/>
        <w:ind w:left="720"/>
        <w:jc w:val="both"/>
        <w:rPr>
          <w:rFonts w:ascii="Times New Roman" w:hAnsi="Times New Roman"/>
          <w:sz w:val="24"/>
          <w:szCs w:val="24"/>
          <w:lang w:val="sv-SE"/>
        </w:rPr>
      </w:pPr>
      <w:r>
        <w:rPr>
          <w:rFonts w:ascii="Times New Roman" w:hAnsi="Times New Roman"/>
          <w:sz w:val="24"/>
          <w:szCs w:val="24"/>
          <w:lang w:val="sv-SE"/>
        </w:rPr>
        <w:t>Dalam sist</w:t>
      </w:r>
      <w:r w:rsidR="00DE6F3E">
        <w:rPr>
          <w:rFonts w:ascii="Times New Roman" w:hAnsi="Times New Roman"/>
          <w:sz w:val="24"/>
          <w:szCs w:val="24"/>
          <w:lang w:val="sv-SE"/>
        </w:rPr>
        <w:t>em waktu , besarnya kompensasi finansial (gaji, upah) ditetapkan berdasarkan standar waktu seperti jam, minggu, atau bulan. Administrasi pengupahan sistem waktu relatif mudah serta dapat di terapkan kepada karyawan tetap maupun kepada pekerja harian. Sistem waktu ini biasanya diterapkan jika prestasi kerja sulit diukur peranannya dan bagi karyawan tetap balas jasanya di bayarkan atas sistem waktu secara periodik setiap bulanya. Besarnya kompensasi sistem waktu hanya dapat di dasark</w:t>
      </w:r>
      <w:r w:rsidR="003028C0">
        <w:rPr>
          <w:rFonts w:ascii="Times New Roman" w:hAnsi="Times New Roman"/>
          <w:sz w:val="24"/>
          <w:szCs w:val="24"/>
          <w:lang w:val="sv-SE"/>
        </w:rPr>
        <w:t>an kepada lamanya bekerja bukan</w:t>
      </w:r>
      <w:r w:rsidR="00DE6F3E">
        <w:rPr>
          <w:rFonts w:ascii="Times New Roman" w:hAnsi="Times New Roman"/>
          <w:sz w:val="24"/>
          <w:szCs w:val="24"/>
          <w:lang w:val="sv-SE"/>
        </w:rPr>
        <w:t xml:space="preserve"> dikaitkan pada prestasi kerjanya. Kebaikan sistem waktu adalah administrasi pengupahan mudah dan besarnya balas jasa yang akan dibayarkan tetap. Kelemahan sistem waktu ini ialah pekerja yang malas pun balas jasanya tetap dibayar sebesar perjanjian.</w:t>
      </w:r>
    </w:p>
    <w:p w:rsidR="00DE6F3E" w:rsidRDefault="00DE6F3E" w:rsidP="00B331C3">
      <w:pPr>
        <w:pStyle w:val="ListParagraph"/>
        <w:numPr>
          <w:ilvl w:val="2"/>
          <w:numId w:val="9"/>
        </w:numPr>
        <w:tabs>
          <w:tab w:val="clear" w:pos="2355"/>
        </w:tabs>
        <w:spacing w:after="0" w:line="240" w:lineRule="auto"/>
        <w:ind w:left="720"/>
        <w:rPr>
          <w:rFonts w:ascii="Times New Roman" w:hAnsi="Times New Roman"/>
          <w:sz w:val="24"/>
          <w:szCs w:val="24"/>
          <w:lang w:val="sv-SE"/>
        </w:rPr>
      </w:pPr>
      <w:r w:rsidRPr="00384EDE">
        <w:rPr>
          <w:rFonts w:ascii="Times New Roman" w:hAnsi="Times New Roman"/>
          <w:sz w:val="24"/>
          <w:szCs w:val="24"/>
          <w:lang w:val="sv-SE"/>
        </w:rPr>
        <w:t xml:space="preserve"> </w:t>
      </w:r>
      <w:r>
        <w:rPr>
          <w:rFonts w:ascii="Times New Roman" w:hAnsi="Times New Roman"/>
          <w:sz w:val="24"/>
          <w:szCs w:val="24"/>
          <w:lang w:val="sv-SE"/>
        </w:rPr>
        <w:t>Sistem hasil (output)</w:t>
      </w:r>
    </w:p>
    <w:p w:rsidR="00DE6F3E" w:rsidRPr="00CC0E55" w:rsidRDefault="00DE6F3E" w:rsidP="00CC0E55">
      <w:pPr>
        <w:spacing w:after="0" w:line="240" w:lineRule="auto"/>
        <w:ind w:left="720"/>
        <w:jc w:val="both"/>
        <w:rPr>
          <w:rFonts w:ascii="Times New Roman" w:hAnsi="Times New Roman"/>
          <w:sz w:val="24"/>
          <w:szCs w:val="24"/>
          <w:lang w:val="sv-SE"/>
        </w:rPr>
      </w:pPr>
      <w:r>
        <w:rPr>
          <w:rFonts w:ascii="Times New Roman" w:hAnsi="Times New Roman"/>
          <w:sz w:val="24"/>
          <w:szCs w:val="24"/>
          <w:lang w:val="sv-SE"/>
        </w:rPr>
        <w:t>Dalam sistem hasil, besarnya kompensasi finansial (gaji, upah) ditetapkan atas kesatuan unit yang dihasilkan pekerja, seperti perpotong, meter, liter, dan kilogram. Dalam sistem hasil (output), besarnya  kompensasi selalu di dasarkan kepada banyaknya hasil yang di kerjakan bukan kepada lamanya waktu mengerjakannya. Sistem hasil ini tidak dapat di terapkan pada karyawan tetap dan jenis pekerjaan yang tidak mempunyai standar fisik, seperti bagi karyawan administrasi.</w:t>
      </w:r>
    </w:p>
    <w:p w:rsidR="00DE6F3E" w:rsidRDefault="00DE6F3E" w:rsidP="00B331C3">
      <w:pPr>
        <w:pStyle w:val="ListParagraph"/>
        <w:numPr>
          <w:ilvl w:val="2"/>
          <w:numId w:val="9"/>
        </w:numPr>
        <w:tabs>
          <w:tab w:val="clear" w:pos="2355"/>
        </w:tabs>
        <w:spacing w:after="0" w:line="240" w:lineRule="auto"/>
        <w:ind w:left="720"/>
        <w:rPr>
          <w:rFonts w:ascii="Times New Roman" w:hAnsi="Times New Roman"/>
          <w:sz w:val="24"/>
          <w:szCs w:val="24"/>
          <w:lang w:val="sv-SE"/>
        </w:rPr>
      </w:pPr>
      <w:r>
        <w:rPr>
          <w:rFonts w:ascii="Times New Roman" w:hAnsi="Times New Roman"/>
          <w:sz w:val="24"/>
          <w:szCs w:val="24"/>
          <w:lang w:val="sv-SE"/>
        </w:rPr>
        <w:t>Sistem borongan</w:t>
      </w:r>
    </w:p>
    <w:p w:rsidR="00DE6F3E" w:rsidRDefault="00DE6F3E" w:rsidP="00DE6F3E">
      <w:pPr>
        <w:spacing w:after="0" w:line="240" w:lineRule="auto"/>
        <w:ind w:left="720"/>
        <w:jc w:val="both"/>
        <w:rPr>
          <w:rFonts w:ascii="Times New Roman" w:hAnsi="Times New Roman"/>
          <w:sz w:val="24"/>
          <w:szCs w:val="24"/>
          <w:lang w:val="sv-SE"/>
        </w:rPr>
      </w:pPr>
      <w:r>
        <w:rPr>
          <w:rFonts w:ascii="Times New Roman" w:hAnsi="Times New Roman"/>
          <w:sz w:val="24"/>
          <w:szCs w:val="24"/>
          <w:lang w:val="sv-SE"/>
        </w:rPr>
        <w:t>Sistem borongan adalah suatu cara pengupahan yang penetapan besarnya kompensasi didasarkan atas volume pekerjaan dan lama mengerjakannya. Penetapan besarnya kompensasi berdasarkan sistem borongan cukup rumit, la</w:t>
      </w:r>
      <w:r w:rsidR="003028C0">
        <w:rPr>
          <w:rFonts w:ascii="Times New Roman" w:hAnsi="Times New Roman"/>
          <w:sz w:val="24"/>
          <w:szCs w:val="24"/>
          <w:lang w:val="sv-SE"/>
        </w:rPr>
        <w:t>ma mengerjakannya, serta banyaknya</w:t>
      </w:r>
      <w:r>
        <w:rPr>
          <w:rFonts w:ascii="Times New Roman" w:hAnsi="Times New Roman"/>
          <w:sz w:val="24"/>
          <w:szCs w:val="24"/>
          <w:lang w:val="sv-SE"/>
        </w:rPr>
        <w:t xml:space="preserve"> alat yang di perlukan menyelesaikannya.</w:t>
      </w:r>
    </w:p>
    <w:p w:rsidR="00DE6F3E" w:rsidRPr="00504E92" w:rsidRDefault="00DE6F3E" w:rsidP="003028C0">
      <w:pPr>
        <w:spacing w:after="0" w:line="240" w:lineRule="auto"/>
        <w:jc w:val="both"/>
        <w:rPr>
          <w:rFonts w:ascii="Times New Roman" w:hAnsi="Times New Roman"/>
          <w:sz w:val="24"/>
          <w:szCs w:val="24"/>
        </w:rPr>
      </w:pPr>
    </w:p>
    <w:p w:rsidR="00DE6F3E" w:rsidRPr="00656D1B" w:rsidRDefault="00DE6F3E" w:rsidP="00B331C3">
      <w:pPr>
        <w:pStyle w:val="ListParagraph"/>
        <w:numPr>
          <w:ilvl w:val="0"/>
          <w:numId w:val="29"/>
        </w:numPr>
        <w:spacing w:before="240" w:line="480" w:lineRule="auto"/>
        <w:ind w:left="630"/>
        <w:rPr>
          <w:rFonts w:ascii="Times New Roman" w:hAnsi="Times New Roman"/>
          <w:b/>
          <w:sz w:val="24"/>
          <w:szCs w:val="24"/>
          <w:lang w:val="sv-SE"/>
        </w:rPr>
      </w:pPr>
      <w:r w:rsidRPr="00656D1B">
        <w:rPr>
          <w:rFonts w:ascii="Times New Roman" w:hAnsi="Times New Roman"/>
          <w:b/>
          <w:sz w:val="24"/>
          <w:szCs w:val="24"/>
          <w:lang w:val="sv-SE"/>
        </w:rPr>
        <w:t xml:space="preserve">Faktor-Faktor yang Mempengaruhi Kompensasi </w:t>
      </w:r>
    </w:p>
    <w:p w:rsidR="00DE6F3E" w:rsidRPr="00805C29" w:rsidRDefault="00DE6F3E" w:rsidP="00DE6F3E">
      <w:pPr>
        <w:pStyle w:val="ListParagraph"/>
        <w:spacing w:after="0" w:line="480" w:lineRule="auto"/>
        <w:ind w:left="0" w:firstLine="709"/>
        <w:contextualSpacing w:val="0"/>
        <w:jc w:val="both"/>
        <w:rPr>
          <w:rFonts w:ascii="Times New Roman" w:hAnsi="Times New Roman"/>
          <w:sz w:val="24"/>
          <w:szCs w:val="24"/>
          <w:lang w:val="sv-SE"/>
        </w:rPr>
      </w:pPr>
      <w:r>
        <w:rPr>
          <w:rFonts w:ascii="Times New Roman" w:hAnsi="Times New Roman"/>
          <w:sz w:val="24"/>
          <w:szCs w:val="24"/>
          <w:lang w:val="sv-SE"/>
        </w:rPr>
        <w:t xml:space="preserve">Menurut </w:t>
      </w:r>
      <w:r>
        <w:rPr>
          <w:rFonts w:ascii="Times New Roman" w:hAnsi="Times New Roman"/>
          <w:sz w:val="24"/>
          <w:szCs w:val="24"/>
          <w:lang w:val="id-ID"/>
        </w:rPr>
        <w:t>Mangkunegara</w:t>
      </w:r>
      <w:r>
        <w:rPr>
          <w:rFonts w:ascii="Times New Roman" w:hAnsi="Times New Roman"/>
          <w:sz w:val="24"/>
          <w:szCs w:val="24"/>
        </w:rPr>
        <w:t xml:space="preserve">, </w:t>
      </w:r>
      <w:r>
        <w:rPr>
          <w:rFonts w:ascii="Times New Roman" w:hAnsi="Times New Roman"/>
          <w:sz w:val="24"/>
          <w:szCs w:val="24"/>
          <w:lang w:val="id-ID"/>
        </w:rPr>
        <w:t xml:space="preserve">Anwar Prabu </w:t>
      </w:r>
      <w:r>
        <w:rPr>
          <w:rFonts w:ascii="Times New Roman" w:hAnsi="Times New Roman"/>
          <w:sz w:val="24"/>
          <w:szCs w:val="24"/>
          <w:lang w:val="sv-SE"/>
        </w:rPr>
        <w:t xml:space="preserve"> (2003:</w:t>
      </w:r>
      <w:r>
        <w:rPr>
          <w:rFonts w:ascii="Times New Roman" w:hAnsi="Times New Roman"/>
          <w:sz w:val="24"/>
          <w:szCs w:val="24"/>
          <w:lang w:val="id-ID"/>
        </w:rPr>
        <w:t>84</w:t>
      </w:r>
      <w:r w:rsidRPr="00257818">
        <w:rPr>
          <w:rFonts w:ascii="Times New Roman" w:hAnsi="Times New Roman"/>
          <w:sz w:val="24"/>
          <w:szCs w:val="24"/>
          <w:lang w:val="sv-SE"/>
        </w:rPr>
        <w:t>), bahwa faktor-f</w:t>
      </w:r>
      <w:r>
        <w:rPr>
          <w:rFonts w:ascii="Times New Roman" w:hAnsi="Times New Roman"/>
          <w:sz w:val="24"/>
          <w:szCs w:val="24"/>
          <w:lang w:val="sv-SE"/>
        </w:rPr>
        <w:t>aktor yang mempengaruhi</w:t>
      </w:r>
      <w:r>
        <w:rPr>
          <w:rFonts w:ascii="Times New Roman" w:hAnsi="Times New Roman"/>
          <w:sz w:val="24"/>
          <w:szCs w:val="24"/>
          <w:lang w:val="id-ID"/>
        </w:rPr>
        <w:t xml:space="preserve"> kebijakan </w:t>
      </w:r>
      <w:r w:rsidRPr="00257818">
        <w:rPr>
          <w:rFonts w:ascii="Times New Roman" w:hAnsi="Times New Roman"/>
          <w:sz w:val="24"/>
          <w:szCs w:val="24"/>
          <w:lang w:val="sv-SE"/>
        </w:rPr>
        <w:t xml:space="preserve"> kompensasi yaitu sebagai berikut : </w:t>
      </w:r>
    </w:p>
    <w:p w:rsidR="00DE6F3E" w:rsidRPr="00886C40" w:rsidRDefault="00DE6F3E" w:rsidP="00B331C3">
      <w:pPr>
        <w:numPr>
          <w:ilvl w:val="3"/>
          <w:numId w:val="9"/>
        </w:numPr>
        <w:spacing w:after="0" w:line="240" w:lineRule="auto"/>
        <w:ind w:left="720"/>
        <w:rPr>
          <w:rFonts w:ascii="Times New Roman" w:hAnsi="Times New Roman"/>
          <w:sz w:val="24"/>
          <w:szCs w:val="24"/>
          <w:lang w:val="sv-SE"/>
        </w:rPr>
      </w:pPr>
      <w:r>
        <w:rPr>
          <w:rFonts w:ascii="Times New Roman" w:hAnsi="Times New Roman"/>
          <w:sz w:val="24"/>
          <w:szCs w:val="24"/>
          <w:lang w:val="id-ID"/>
        </w:rPr>
        <w:t>Faktor Pemerintah</w:t>
      </w:r>
    </w:p>
    <w:p w:rsidR="00DE6F3E" w:rsidRPr="00805C29" w:rsidRDefault="00DE6F3E" w:rsidP="00CC0E55">
      <w:pPr>
        <w:spacing w:after="0" w:line="240" w:lineRule="auto"/>
        <w:ind w:left="720"/>
        <w:jc w:val="both"/>
        <w:rPr>
          <w:rFonts w:ascii="Times New Roman" w:hAnsi="Times New Roman"/>
          <w:sz w:val="24"/>
          <w:szCs w:val="24"/>
        </w:rPr>
      </w:pPr>
      <w:r>
        <w:rPr>
          <w:rFonts w:ascii="Times New Roman" w:hAnsi="Times New Roman"/>
          <w:sz w:val="24"/>
          <w:szCs w:val="24"/>
          <w:lang w:val="id-ID"/>
        </w:rPr>
        <w:t>Peraturan pemerintah  yang berhubungan dengan penentuan standar gaji minimal, pajak penghasilan, penetapan harga bahan baku, biaya transportasi / angkutan, inflasi maupun defaluasi sangat mempengaruhi perusahaan dalam menentukan kebijakan kompensasi pegawai/ karyawan.</w:t>
      </w:r>
    </w:p>
    <w:p w:rsidR="00DE6F3E" w:rsidRPr="00886C40" w:rsidRDefault="00DE6F3E" w:rsidP="00B331C3">
      <w:pPr>
        <w:numPr>
          <w:ilvl w:val="3"/>
          <w:numId w:val="9"/>
        </w:numPr>
        <w:spacing w:after="0" w:line="240" w:lineRule="auto"/>
        <w:ind w:left="720"/>
        <w:rPr>
          <w:rFonts w:ascii="Times New Roman" w:hAnsi="Times New Roman"/>
          <w:sz w:val="24"/>
          <w:szCs w:val="24"/>
          <w:lang w:val="sv-SE"/>
        </w:rPr>
      </w:pPr>
      <w:r>
        <w:rPr>
          <w:rFonts w:ascii="Times New Roman" w:hAnsi="Times New Roman"/>
          <w:sz w:val="24"/>
          <w:szCs w:val="24"/>
          <w:lang w:val="id-ID"/>
        </w:rPr>
        <w:t>Penawaran Bersama antara Perusahaan dan Pegawai</w:t>
      </w:r>
    </w:p>
    <w:p w:rsidR="00DE6F3E" w:rsidRPr="00805C29" w:rsidRDefault="00DE6F3E" w:rsidP="00CC0E55">
      <w:pPr>
        <w:spacing w:after="0" w:line="240" w:lineRule="auto"/>
        <w:ind w:left="720"/>
        <w:jc w:val="both"/>
        <w:rPr>
          <w:rFonts w:ascii="Times New Roman" w:hAnsi="Times New Roman"/>
          <w:sz w:val="24"/>
          <w:szCs w:val="24"/>
        </w:rPr>
      </w:pPr>
      <w:r>
        <w:rPr>
          <w:rFonts w:ascii="Times New Roman" w:hAnsi="Times New Roman"/>
          <w:sz w:val="24"/>
          <w:szCs w:val="24"/>
          <w:lang w:val="id-ID"/>
        </w:rPr>
        <w:t>Kebijakan dalam menentukan kompensasi dapat dipengaruhi pula pada saat terjadinya tawar menawar mengenai besarnya upah yang harus diberikan oleh perusahaan kepada pegawainya. Hal ini terutama dilakukan oleh perusahaan dalam merekrut pegawai yang mempunyai keahlian dalam bidan tertentu yang sanngat dibutuhkan di perusahaan</w:t>
      </w:r>
    </w:p>
    <w:p w:rsidR="00DE6F3E" w:rsidRPr="00886C40" w:rsidRDefault="00DE6F3E" w:rsidP="00B331C3">
      <w:pPr>
        <w:numPr>
          <w:ilvl w:val="3"/>
          <w:numId w:val="9"/>
        </w:numPr>
        <w:spacing w:after="0" w:line="240" w:lineRule="auto"/>
        <w:ind w:left="720"/>
        <w:rPr>
          <w:rFonts w:ascii="Times New Roman" w:hAnsi="Times New Roman"/>
          <w:sz w:val="24"/>
          <w:szCs w:val="24"/>
          <w:lang w:val="sv-SE"/>
        </w:rPr>
      </w:pPr>
      <w:r>
        <w:rPr>
          <w:rFonts w:ascii="Times New Roman" w:hAnsi="Times New Roman"/>
          <w:sz w:val="24"/>
          <w:szCs w:val="24"/>
          <w:lang w:val="id-ID"/>
        </w:rPr>
        <w:t>Standar dan Biaya Hidup Pegawai</w:t>
      </w:r>
    </w:p>
    <w:p w:rsidR="00DE6F3E" w:rsidRPr="00805C29" w:rsidRDefault="00DE6F3E" w:rsidP="00CC0E55">
      <w:pPr>
        <w:spacing w:after="0" w:line="240" w:lineRule="auto"/>
        <w:ind w:left="720"/>
        <w:jc w:val="both"/>
        <w:rPr>
          <w:rFonts w:ascii="Times New Roman" w:hAnsi="Times New Roman"/>
          <w:sz w:val="24"/>
          <w:szCs w:val="24"/>
        </w:rPr>
      </w:pPr>
      <w:r>
        <w:rPr>
          <w:rFonts w:ascii="Times New Roman" w:hAnsi="Times New Roman"/>
          <w:sz w:val="24"/>
          <w:szCs w:val="24"/>
          <w:lang w:val="id-ID"/>
        </w:rPr>
        <w:t xml:space="preserve">Kebijakan kompensasi perlu mempertimbangkan standar dan biaya hidup minimal pegawai. Hal ini karena kebutuhan dasar pegawai harus </w:t>
      </w:r>
      <w:r>
        <w:rPr>
          <w:rFonts w:ascii="Times New Roman" w:hAnsi="Times New Roman"/>
          <w:sz w:val="24"/>
          <w:szCs w:val="24"/>
          <w:lang w:val="id-ID"/>
        </w:rPr>
        <w:lastRenderedPageBreak/>
        <w:t>terpenuhi. Dengan terpenuhinya kebutuhan dasar pegawai dan keluarganya, maka pegawai akan merasa aman. Terpenuhinya kebutuhan dasar dan rasa aman pegawai akan memunkinkan pegawai dapat bekerja dengan penuh motivasi untuk mencapai tujuan perusahaan. Banyak penelitian menunjukkan bahwa ada korelasi tinggi antara motivasi kerja pegawai dan preestasi kerjanya, ada korelasi positif antara motivasi kerja dan pencapaian tujuan perusahaan.</w:t>
      </w:r>
    </w:p>
    <w:p w:rsidR="00DE6F3E" w:rsidRPr="00886C40" w:rsidRDefault="00DE6F3E" w:rsidP="00B331C3">
      <w:pPr>
        <w:numPr>
          <w:ilvl w:val="3"/>
          <w:numId w:val="9"/>
        </w:numPr>
        <w:spacing w:after="0" w:line="240" w:lineRule="auto"/>
        <w:ind w:left="720"/>
        <w:rPr>
          <w:rFonts w:ascii="Times New Roman" w:hAnsi="Times New Roman"/>
          <w:sz w:val="24"/>
          <w:szCs w:val="24"/>
          <w:lang w:val="sv-SE"/>
        </w:rPr>
      </w:pPr>
      <w:r>
        <w:rPr>
          <w:rFonts w:ascii="Times New Roman" w:hAnsi="Times New Roman"/>
          <w:sz w:val="24"/>
          <w:szCs w:val="24"/>
          <w:lang w:val="id-ID"/>
        </w:rPr>
        <w:t>Ukuran Perbandingan Upah</w:t>
      </w:r>
    </w:p>
    <w:p w:rsidR="00DE6F3E" w:rsidRPr="00805C29" w:rsidRDefault="00DE6F3E" w:rsidP="00CC0E55">
      <w:pPr>
        <w:spacing w:after="0" w:line="240" w:lineRule="auto"/>
        <w:ind w:left="720"/>
        <w:jc w:val="both"/>
        <w:rPr>
          <w:rFonts w:ascii="Times New Roman" w:hAnsi="Times New Roman"/>
          <w:sz w:val="24"/>
          <w:szCs w:val="24"/>
        </w:rPr>
      </w:pPr>
      <w:r>
        <w:rPr>
          <w:rFonts w:ascii="Times New Roman" w:hAnsi="Times New Roman"/>
          <w:sz w:val="24"/>
          <w:szCs w:val="24"/>
          <w:lang w:val="id-ID"/>
        </w:rPr>
        <w:t>Kebijakan dalam menentukan kompensasi dipengaruhi pula oleh ukuran besar kecilnya perusahaan, tingkat pendidikan pegawai/karyawan, masa kerja karyawan. Artinya , perbandingan tingkat upah  pegawai perlu memperhatikan tingkat pendidikan, masa kerja, dan ukuran perusahaan.</w:t>
      </w:r>
    </w:p>
    <w:p w:rsidR="00DE6F3E" w:rsidRPr="00886C40" w:rsidRDefault="00DE6F3E" w:rsidP="00B331C3">
      <w:pPr>
        <w:numPr>
          <w:ilvl w:val="3"/>
          <w:numId w:val="9"/>
        </w:numPr>
        <w:spacing w:after="0" w:line="240" w:lineRule="auto"/>
        <w:ind w:left="720"/>
        <w:rPr>
          <w:rFonts w:ascii="Times New Roman" w:hAnsi="Times New Roman"/>
          <w:sz w:val="24"/>
          <w:szCs w:val="24"/>
          <w:lang w:val="sv-SE"/>
        </w:rPr>
      </w:pPr>
      <w:r>
        <w:rPr>
          <w:rFonts w:ascii="Times New Roman" w:hAnsi="Times New Roman"/>
          <w:sz w:val="24"/>
          <w:szCs w:val="24"/>
          <w:lang w:val="id-ID"/>
        </w:rPr>
        <w:t>Permintaan dan Persediaan</w:t>
      </w:r>
    </w:p>
    <w:p w:rsidR="00DE6F3E" w:rsidRPr="00805C29" w:rsidRDefault="00586DF7" w:rsidP="00CC0E55">
      <w:pPr>
        <w:spacing w:after="0" w:line="240" w:lineRule="auto"/>
        <w:ind w:left="720"/>
        <w:jc w:val="both"/>
        <w:rPr>
          <w:rFonts w:ascii="Times New Roman" w:hAnsi="Times New Roman"/>
          <w:sz w:val="24"/>
          <w:szCs w:val="24"/>
        </w:rPr>
      </w:pPr>
      <w:r>
        <w:rPr>
          <w:rFonts w:ascii="Times New Roman" w:hAnsi="Times New Roman"/>
          <w:sz w:val="24"/>
          <w:szCs w:val="24"/>
          <w:lang w:val="id-ID"/>
        </w:rPr>
        <w:t>Dalam</w:t>
      </w:r>
      <w:r>
        <w:rPr>
          <w:rFonts w:ascii="Times New Roman" w:hAnsi="Times New Roman"/>
          <w:sz w:val="24"/>
          <w:szCs w:val="24"/>
        </w:rPr>
        <w:t xml:space="preserve"> </w:t>
      </w:r>
      <w:r w:rsidR="00DE6F3E">
        <w:rPr>
          <w:rFonts w:ascii="Times New Roman" w:hAnsi="Times New Roman"/>
          <w:sz w:val="24"/>
          <w:szCs w:val="24"/>
          <w:lang w:val="id-ID"/>
        </w:rPr>
        <w:t>menentukan</w:t>
      </w:r>
      <w:r w:rsidR="00DE6F3E">
        <w:rPr>
          <w:rFonts w:ascii="Times New Roman" w:hAnsi="Times New Roman"/>
          <w:sz w:val="24"/>
          <w:szCs w:val="24"/>
        </w:rPr>
        <w:t xml:space="preserve"> </w:t>
      </w:r>
      <w:r w:rsidR="00DE6F3E">
        <w:rPr>
          <w:rFonts w:ascii="Times New Roman" w:hAnsi="Times New Roman"/>
          <w:sz w:val="24"/>
          <w:szCs w:val="24"/>
          <w:lang w:val="id-ID"/>
        </w:rPr>
        <w:t>kebijakan</w:t>
      </w:r>
      <w:r w:rsidR="00DE6F3E">
        <w:rPr>
          <w:rFonts w:ascii="Times New Roman" w:hAnsi="Times New Roman"/>
          <w:sz w:val="24"/>
          <w:szCs w:val="24"/>
        </w:rPr>
        <w:t xml:space="preserve"> </w:t>
      </w:r>
      <w:r w:rsidR="00DE6F3E">
        <w:rPr>
          <w:rFonts w:ascii="Times New Roman" w:hAnsi="Times New Roman"/>
          <w:sz w:val="24"/>
          <w:szCs w:val="24"/>
          <w:lang w:val="id-ID"/>
        </w:rPr>
        <w:t xml:space="preserve">kompensasi pegawai perlu mempertimbankan tingkat persediaan dan permintaan pasar. Artinya, kondisi pasar pada saat itu perlu dijadikan bahan pertimbangan dalam menentukantingkat upah pegawai. </w:t>
      </w:r>
    </w:p>
    <w:p w:rsidR="00DE6F3E" w:rsidRPr="00257818" w:rsidRDefault="00DE6F3E" w:rsidP="00B331C3">
      <w:pPr>
        <w:numPr>
          <w:ilvl w:val="3"/>
          <w:numId w:val="9"/>
        </w:numPr>
        <w:spacing w:after="0" w:line="240" w:lineRule="auto"/>
        <w:ind w:left="720"/>
        <w:rPr>
          <w:rFonts w:ascii="Times New Roman" w:hAnsi="Times New Roman"/>
          <w:sz w:val="24"/>
          <w:szCs w:val="24"/>
          <w:lang w:val="sv-SE"/>
        </w:rPr>
      </w:pPr>
      <w:r>
        <w:rPr>
          <w:rFonts w:ascii="Times New Roman" w:hAnsi="Times New Roman"/>
          <w:sz w:val="24"/>
          <w:szCs w:val="24"/>
          <w:lang w:val="id-ID"/>
        </w:rPr>
        <w:t>Kemampuan Membayar</w:t>
      </w:r>
    </w:p>
    <w:p w:rsidR="00253F83" w:rsidRDefault="00DE6F3E" w:rsidP="00036DCB">
      <w:pPr>
        <w:spacing w:line="240" w:lineRule="auto"/>
        <w:ind w:left="720"/>
        <w:jc w:val="both"/>
        <w:rPr>
          <w:rFonts w:ascii="Times New Roman" w:hAnsi="Times New Roman"/>
          <w:sz w:val="24"/>
          <w:szCs w:val="24"/>
        </w:rPr>
      </w:pPr>
      <w:r>
        <w:rPr>
          <w:rFonts w:ascii="Times New Roman" w:hAnsi="Times New Roman"/>
          <w:sz w:val="24"/>
          <w:szCs w:val="24"/>
          <w:lang w:val="id-ID"/>
        </w:rPr>
        <w:t>Dalam menentukan kebijakan kompensasi pegawai perlu didasarkan pada kemampuan perusahaan dalam membayar upah pegawai. Artinya, jangan sampai penentuan kebijakan kompensasi diluar batas kemampuan yang ada pada perusahaan</w:t>
      </w:r>
    </w:p>
    <w:p w:rsidR="00036DCB" w:rsidRPr="0044694D" w:rsidRDefault="00036DCB" w:rsidP="00036DCB">
      <w:pPr>
        <w:spacing w:line="240" w:lineRule="auto"/>
        <w:ind w:left="720"/>
        <w:jc w:val="both"/>
        <w:rPr>
          <w:rFonts w:ascii="Times New Roman" w:hAnsi="Times New Roman"/>
          <w:sz w:val="24"/>
          <w:szCs w:val="24"/>
        </w:rPr>
      </w:pPr>
    </w:p>
    <w:p w:rsidR="00DE6F3E" w:rsidRPr="007E4F06" w:rsidRDefault="00DE6F3E" w:rsidP="00B331C3">
      <w:pPr>
        <w:pStyle w:val="ListParagraph"/>
        <w:numPr>
          <w:ilvl w:val="0"/>
          <w:numId w:val="30"/>
        </w:numPr>
        <w:tabs>
          <w:tab w:val="left" w:pos="0"/>
        </w:tabs>
        <w:spacing w:after="0" w:line="480" w:lineRule="auto"/>
        <w:ind w:left="360"/>
        <w:jc w:val="both"/>
        <w:rPr>
          <w:rFonts w:ascii="Times New Roman" w:hAnsi="Times New Roman"/>
          <w:sz w:val="24"/>
          <w:szCs w:val="24"/>
        </w:rPr>
      </w:pPr>
      <w:r>
        <w:rPr>
          <w:rFonts w:ascii="Times New Roman" w:hAnsi="Times New Roman"/>
          <w:b/>
          <w:sz w:val="24"/>
          <w:szCs w:val="24"/>
        </w:rPr>
        <w:t>Produktiv</w:t>
      </w:r>
      <w:r w:rsidRPr="007E4F06">
        <w:rPr>
          <w:rFonts w:ascii="Times New Roman" w:hAnsi="Times New Roman"/>
          <w:b/>
          <w:sz w:val="24"/>
          <w:szCs w:val="24"/>
        </w:rPr>
        <w:t>itas</w:t>
      </w:r>
    </w:p>
    <w:p w:rsidR="00DE6F3E" w:rsidRPr="00C10AC5" w:rsidRDefault="00DE6F3E" w:rsidP="00B331C3">
      <w:pPr>
        <w:pStyle w:val="ListParagraph"/>
        <w:numPr>
          <w:ilvl w:val="7"/>
          <w:numId w:val="9"/>
        </w:numPr>
        <w:spacing w:before="240" w:after="0" w:line="480" w:lineRule="auto"/>
        <w:ind w:left="720"/>
        <w:rPr>
          <w:rFonts w:ascii="Times New Roman" w:hAnsi="Times New Roman"/>
          <w:b/>
          <w:sz w:val="24"/>
          <w:szCs w:val="24"/>
          <w:lang w:val="sv-SE"/>
        </w:rPr>
      </w:pPr>
      <w:r w:rsidRPr="00C10AC5">
        <w:rPr>
          <w:rFonts w:ascii="Times New Roman" w:hAnsi="Times New Roman"/>
          <w:b/>
          <w:sz w:val="24"/>
          <w:szCs w:val="24"/>
          <w:lang w:val="sv-SE"/>
        </w:rPr>
        <w:t>Pengertian Produktivitas</w:t>
      </w:r>
    </w:p>
    <w:p w:rsidR="00DE6F3E" w:rsidRPr="00D55305" w:rsidRDefault="00DE6F3E" w:rsidP="00DE6F3E">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Sumber daya manusia, modal, dan teknologi menempati posisi yang amat strategis dalam mewujudkan tersedianya barang d</w:t>
      </w:r>
      <w:r>
        <w:rPr>
          <w:rFonts w:ascii="Times New Roman" w:hAnsi="Times New Roman"/>
          <w:sz w:val="24"/>
          <w:szCs w:val="24"/>
        </w:rPr>
        <w:t xml:space="preserve">an jasa. Sumber–sumber ekonomi </w:t>
      </w:r>
      <w:r w:rsidRPr="00D55305">
        <w:rPr>
          <w:rFonts w:ascii="Times New Roman" w:hAnsi="Times New Roman"/>
          <w:sz w:val="24"/>
          <w:szCs w:val="24"/>
        </w:rPr>
        <w:t xml:space="preserve">yang digerakkan secara efektif memerlukan keterampilan organisator dan teknis sehingga memperoleh tingkat hasil guna yang tinggi. Artinya, hasil yang diperoleh seimbang dengan masukan yang diolah. Melalui berbagai perbaikan cara kerja, pemborosan waktu, tenaga dan berbagai input lainnya akan bisa dikurangi sejauh mungkin. Hasilnya tentu akan lebih baik dan banyak hal yang bisa dihemat. Yang jelas, waktu tidak terbuang sia–sia, tenaga dikerahkan secara efektif dan pencapaian tujuan usaha bisa terselenggara dengan baik, efektif dan efisien. </w:t>
      </w:r>
    </w:p>
    <w:p w:rsidR="00DE6F3E" w:rsidRDefault="00DE6F3E" w:rsidP="00DE6F3E">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lastRenderedPageBreak/>
        <w:t>Definisi produksi dengan produktivitas mempunyai arti yang berbeda. Istilah “produksi“ lebih mengarah pada pertambahan jumlah hasil yang dicapai, sedangkan “produktivitas“ mengandung pen</w:t>
      </w:r>
      <w:r>
        <w:rPr>
          <w:rFonts w:ascii="Times New Roman" w:hAnsi="Times New Roman"/>
          <w:sz w:val="24"/>
          <w:szCs w:val="24"/>
        </w:rPr>
        <w:t>gertian adanya perbaikan cara–</w:t>
      </w:r>
      <w:r w:rsidRPr="00D55305">
        <w:rPr>
          <w:rFonts w:ascii="Times New Roman" w:hAnsi="Times New Roman"/>
          <w:sz w:val="24"/>
          <w:szCs w:val="24"/>
        </w:rPr>
        <w:t>cara pencapaian produksi walaupun demikian kedua hal ini masih mempunyai hubungan. Hubungan tersebut adalah bahwa produksi dan produktivitas memerlukan individu sebagai unsur pelaksana. Produktivitas dapat dikualifikasikan dengan membagi pengeluaran dengan masukan. Menaikkan produktivitas dapat dilakukan dengan memperbaiki rasio produktivitas dengan menghasilkan lebih banyak keluaran atau output yang lebih baik dengan tingk</w:t>
      </w:r>
      <w:r>
        <w:rPr>
          <w:rFonts w:ascii="Times New Roman" w:hAnsi="Times New Roman"/>
          <w:sz w:val="24"/>
          <w:szCs w:val="24"/>
        </w:rPr>
        <w:t>at masukan sumber daya manusia.</w:t>
      </w:r>
      <w:r w:rsidRPr="00D55305">
        <w:rPr>
          <w:rFonts w:ascii="Times New Roman" w:hAnsi="Times New Roman"/>
          <w:sz w:val="24"/>
          <w:szCs w:val="24"/>
        </w:rPr>
        <w:t xml:space="preserve"> </w:t>
      </w:r>
    </w:p>
    <w:p w:rsidR="00DE6F3E" w:rsidRPr="001A1751" w:rsidRDefault="00DE6F3E" w:rsidP="00DE6F3E">
      <w:pPr>
        <w:pStyle w:val="ListParagraph"/>
        <w:spacing w:after="0" w:line="480" w:lineRule="auto"/>
        <w:ind w:left="0" w:firstLine="709"/>
        <w:contextualSpacing w:val="0"/>
        <w:jc w:val="both"/>
        <w:rPr>
          <w:rFonts w:ascii="Times New Roman" w:hAnsi="Times New Roman"/>
          <w:sz w:val="24"/>
          <w:szCs w:val="24"/>
        </w:rPr>
      </w:pPr>
      <w:r w:rsidRPr="00257818">
        <w:rPr>
          <w:rFonts w:ascii="Times New Roman" w:hAnsi="Times New Roman"/>
          <w:sz w:val="24"/>
          <w:szCs w:val="24"/>
          <w:lang w:val="sv-SE"/>
        </w:rPr>
        <w:t>Produktivitas kadang-kadang dipandang sebagai penggunaan lebih intensif terhadap sumber-sumber konversi seperti tenaga kerja dan mesin yang jika diukur secara tepat akan benar-benar menunjukkan suatu penampilan atau efisiensi.</w:t>
      </w:r>
    </w:p>
    <w:p w:rsidR="00DE6F3E" w:rsidRPr="00D55305" w:rsidRDefault="00DE6F3E" w:rsidP="00DE6F3E">
      <w:pPr>
        <w:pStyle w:val="NoSpacing"/>
        <w:ind w:firstLine="720"/>
        <w:jc w:val="both"/>
        <w:rPr>
          <w:rFonts w:ascii="Times New Roman" w:hAnsi="Times New Roman"/>
          <w:sz w:val="24"/>
          <w:szCs w:val="24"/>
        </w:rPr>
      </w:pPr>
      <w:r w:rsidRPr="00D55305">
        <w:rPr>
          <w:rFonts w:ascii="Times New Roman" w:hAnsi="Times New Roman"/>
          <w:sz w:val="24"/>
          <w:szCs w:val="24"/>
        </w:rPr>
        <w:t>Menurut Sinungan</w:t>
      </w:r>
      <w:r>
        <w:rPr>
          <w:rFonts w:ascii="Times New Roman" w:hAnsi="Times New Roman"/>
          <w:sz w:val="24"/>
          <w:szCs w:val="24"/>
        </w:rPr>
        <w:t>, Muchdarsyah</w:t>
      </w:r>
      <w:r w:rsidRPr="00D55305">
        <w:rPr>
          <w:rFonts w:ascii="Times New Roman" w:hAnsi="Times New Roman"/>
          <w:sz w:val="24"/>
          <w:szCs w:val="24"/>
        </w:rPr>
        <w:t xml:space="preserve"> (2009:12) bahwa: </w:t>
      </w:r>
    </w:p>
    <w:p w:rsidR="00DE6F3E" w:rsidRPr="00D55305" w:rsidRDefault="00DE6F3E" w:rsidP="00DE6F3E">
      <w:pPr>
        <w:pStyle w:val="NoSpacing"/>
        <w:jc w:val="both"/>
        <w:rPr>
          <w:rFonts w:ascii="Times New Roman" w:hAnsi="Times New Roman"/>
          <w:sz w:val="24"/>
          <w:szCs w:val="24"/>
        </w:rPr>
      </w:pPr>
    </w:p>
    <w:p w:rsidR="00DE6F3E" w:rsidRPr="00D55305" w:rsidRDefault="00DE6F3E" w:rsidP="00DE6F3E">
      <w:pPr>
        <w:pStyle w:val="NoSpacing"/>
        <w:ind w:firstLine="720"/>
        <w:jc w:val="both"/>
        <w:rPr>
          <w:rFonts w:ascii="Times New Roman" w:hAnsi="Times New Roman"/>
          <w:sz w:val="24"/>
          <w:szCs w:val="24"/>
        </w:rPr>
      </w:pPr>
      <w:r w:rsidRPr="00D55305">
        <w:rPr>
          <w:rFonts w:ascii="Times New Roman" w:hAnsi="Times New Roman"/>
          <w:sz w:val="24"/>
          <w:szCs w:val="24"/>
        </w:rPr>
        <w:t xml:space="preserve">Secara umum produktivitas  sebagai hubungan antara hasil nyata maupun </w:t>
      </w:r>
    </w:p>
    <w:p w:rsidR="00DE6F3E" w:rsidRDefault="00DE6F3E" w:rsidP="00DE6F3E">
      <w:pPr>
        <w:pStyle w:val="NoSpacing"/>
        <w:ind w:left="737"/>
        <w:jc w:val="both"/>
        <w:rPr>
          <w:rFonts w:ascii="Times New Roman" w:hAnsi="Times New Roman"/>
          <w:sz w:val="24"/>
          <w:szCs w:val="24"/>
        </w:rPr>
      </w:pPr>
      <w:r w:rsidRPr="00D55305">
        <w:rPr>
          <w:rFonts w:ascii="Times New Roman" w:hAnsi="Times New Roman"/>
          <w:sz w:val="24"/>
          <w:szCs w:val="24"/>
        </w:rPr>
        <w:t xml:space="preserve">fisik ( barang–barang atau jasa ) dengan masukan yang sebenarnya.  Produktivitas adalah ukuran efisiensi produktif. Suatu perbandingan antara hasil keluaran dan masuk atau output:input. Masukan sering dibatasi dengan masukan tenaga kerja, sedangkan  keluaran diukur dalam kesatuan fisik bentuk dan nilai. Ukuran produktivitas yang paling terkenal berkaitan dengan tenaga kerja yang dapat dihitung dengan membagi pengeluaran dengan jumlah tenaga kerja yang digunakan ataukah jam–jam kerja orang. Produktivitas juga diartikan sebagai tingkatan efisiensi dalam memproduksi barang–barang atau jasa–jasa serta produktivitas mengutarakan cara pemanfaatan secara baik terhadap sumber–sumber dalam memproduksi barang–barang. </w:t>
      </w:r>
    </w:p>
    <w:p w:rsidR="00DE6F3E" w:rsidRPr="00CE5AA9" w:rsidRDefault="00DE6F3E" w:rsidP="00DE6F3E">
      <w:pPr>
        <w:pStyle w:val="NoSpacing"/>
        <w:ind w:left="737"/>
        <w:jc w:val="both"/>
        <w:rPr>
          <w:rFonts w:ascii="Times New Roman" w:hAnsi="Times New Roman"/>
          <w:sz w:val="24"/>
          <w:szCs w:val="24"/>
        </w:rPr>
      </w:pPr>
    </w:p>
    <w:p w:rsidR="00DE6F3E" w:rsidRPr="00866345" w:rsidRDefault="00DE6F3E" w:rsidP="00DE6F3E">
      <w:pPr>
        <w:pStyle w:val="ListParagraph"/>
        <w:spacing w:line="240" w:lineRule="auto"/>
        <w:jc w:val="both"/>
        <w:rPr>
          <w:rFonts w:ascii="Times New Roman" w:hAnsi="Times New Roman"/>
          <w:sz w:val="24"/>
          <w:lang w:val="id-ID"/>
        </w:rPr>
      </w:pPr>
      <w:r>
        <w:rPr>
          <w:rFonts w:ascii="Times New Roman" w:hAnsi="Times New Roman"/>
          <w:sz w:val="24"/>
          <w:lang w:val="sv-SE"/>
        </w:rPr>
        <w:t>Menurut Payaman (2005:137) bahwa:</w:t>
      </w:r>
      <w:r w:rsidRPr="00FA7265">
        <w:rPr>
          <w:rFonts w:ascii="Times New Roman" w:hAnsi="Times New Roman"/>
          <w:sz w:val="24"/>
          <w:lang w:val="sv-SE"/>
        </w:rPr>
        <w:t xml:space="preserve"> </w:t>
      </w:r>
    </w:p>
    <w:p w:rsidR="00DE6F3E" w:rsidRDefault="00DE6F3E" w:rsidP="00DE6F3E">
      <w:pPr>
        <w:pStyle w:val="ListParagraph"/>
        <w:spacing w:line="240" w:lineRule="auto"/>
        <w:jc w:val="both"/>
        <w:rPr>
          <w:rFonts w:ascii="Times New Roman" w:hAnsi="Times New Roman"/>
          <w:sz w:val="24"/>
          <w:lang w:val="sv-SE"/>
        </w:rPr>
      </w:pPr>
      <w:r w:rsidRPr="00FA7265">
        <w:rPr>
          <w:rFonts w:ascii="Times New Roman" w:hAnsi="Times New Roman"/>
          <w:sz w:val="24"/>
          <w:lang w:val="sv-SE"/>
        </w:rPr>
        <w:t xml:space="preserve">produktivitas adalah suatu tolok ukur pencapaian hasil usaha dengan membandingkan nilai hasil yang dicapai dan nilai semua bahan dan upaya yang digunakan untuk mencapai hasil tersebut. </w:t>
      </w:r>
    </w:p>
    <w:p w:rsidR="00DE6F3E" w:rsidRDefault="00DE6F3E" w:rsidP="00DE6F3E">
      <w:pPr>
        <w:pStyle w:val="ListParagraph"/>
        <w:spacing w:line="240" w:lineRule="auto"/>
        <w:jc w:val="both"/>
        <w:rPr>
          <w:rFonts w:ascii="Times New Roman" w:hAnsi="Times New Roman"/>
          <w:sz w:val="24"/>
          <w:lang w:val="sv-SE"/>
        </w:rPr>
      </w:pPr>
    </w:p>
    <w:p w:rsidR="00DE6F3E" w:rsidRDefault="00DE6F3E" w:rsidP="00DE6F3E">
      <w:pPr>
        <w:pStyle w:val="ListParagraph"/>
        <w:spacing w:line="240" w:lineRule="auto"/>
        <w:jc w:val="both"/>
        <w:rPr>
          <w:rFonts w:ascii="Times New Roman" w:hAnsi="Times New Roman"/>
          <w:sz w:val="24"/>
          <w:szCs w:val="24"/>
          <w:lang w:val="sv-SE"/>
        </w:rPr>
      </w:pPr>
      <w:r>
        <w:rPr>
          <w:rFonts w:ascii="Times New Roman" w:hAnsi="Times New Roman"/>
          <w:sz w:val="24"/>
          <w:lang w:val="sv-SE"/>
        </w:rPr>
        <w:t xml:space="preserve">Menurut </w:t>
      </w:r>
      <w:r>
        <w:rPr>
          <w:rFonts w:ascii="Times New Roman" w:hAnsi="Times New Roman"/>
          <w:sz w:val="24"/>
          <w:szCs w:val="24"/>
          <w:lang w:val="sv-SE"/>
        </w:rPr>
        <w:t>Sunyoto, Danang (2012:41</w:t>
      </w:r>
      <w:r w:rsidRPr="00257818">
        <w:rPr>
          <w:rFonts w:ascii="Times New Roman" w:hAnsi="Times New Roman"/>
          <w:sz w:val="24"/>
          <w:szCs w:val="24"/>
          <w:lang w:val="sv-SE"/>
        </w:rPr>
        <w:t>)</w:t>
      </w:r>
      <w:r>
        <w:rPr>
          <w:rFonts w:ascii="Times New Roman" w:hAnsi="Times New Roman"/>
          <w:sz w:val="24"/>
          <w:szCs w:val="24"/>
          <w:lang w:val="sv-SE"/>
        </w:rPr>
        <w:t xml:space="preserve"> bahwa:</w:t>
      </w:r>
    </w:p>
    <w:p w:rsidR="00DE6F3E" w:rsidRDefault="00DE6F3E" w:rsidP="00DE6F3E">
      <w:pPr>
        <w:pStyle w:val="ListParagraph"/>
        <w:spacing w:line="240" w:lineRule="auto"/>
        <w:jc w:val="both"/>
        <w:rPr>
          <w:rFonts w:ascii="Times New Roman" w:hAnsi="Times New Roman"/>
          <w:sz w:val="24"/>
          <w:lang w:val="id-ID"/>
        </w:rPr>
      </w:pPr>
      <w:r>
        <w:rPr>
          <w:rFonts w:ascii="Times New Roman" w:hAnsi="Times New Roman"/>
          <w:sz w:val="24"/>
          <w:szCs w:val="24"/>
          <w:lang w:val="sv-SE"/>
        </w:rPr>
        <w:t xml:space="preserve">Produktifitas tenaga kerja adalah perbandingan antara hasil yang dicapai dengan jumlah tenaga kerja per satuan waktu sebagai tolak ukur jika </w:t>
      </w:r>
      <w:r>
        <w:rPr>
          <w:rFonts w:ascii="Times New Roman" w:hAnsi="Times New Roman"/>
          <w:sz w:val="24"/>
          <w:szCs w:val="24"/>
          <w:lang w:val="sv-SE"/>
        </w:rPr>
        <w:lastRenderedPageBreak/>
        <w:t>ekspansi dan aktifitas dari sikap sumber yang digunakan selama produktifitas berlangsung dengan membandinkan jumlah yang dihasilkan dengan setiap sumber yang digunakan.</w:t>
      </w:r>
    </w:p>
    <w:p w:rsidR="00DE6F3E" w:rsidRPr="005862A1" w:rsidRDefault="00DE6F3E" w:rsidP="00DE6F3E">
      <w:pPr>
        <w:pStyle w:val="ListParagraph"/>
        <w:spacing w:line="240" w:lineRule="auto"/>
        <w:jc w:val="both"/>
        <w:rPr>
          <w:rFonts w:ascii="Times New Roman" w:hAnsi="Times New Roman"/>
          <w:sz w:val="24"/>
          <w:lang w:val="id-ID"/>
        </w:rPr>
      </w:pPr>
    </w:p>
    <w:p w:rsidR="00DE6F3E" w:rsidRDefault="00DE6F3E" w:rsidP="00DE6F3E">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Dari definisi diatas dapat disimpulkan bahwa, produktivitas tenaga kerja adalah hubungan antara hasil produksi yang semakin meningkat dengan penggunaan sejumlah tenaga kerja tertentu secara efesien dan efektif. Karena itu penggunaan tenaga kerja perlu diperhitungkan melalui perencanaan tenaga kerja bagi setiap perusahaan. Melalui dari analisis jabatan, seleksi tenaga kerja, penarikan tenaga kerja, sampai pada penempatan dan pembinaan tenaga kerja. Hal ini dimaksudka</w:t>
      </w:r>
      <w:r>
        <w:rPr>
          <w:rFonts w:ascii="Times New Roman" w:hAnsi="Times New Roman"/>
          <w:sz w:val="24"/>
          <w:szCs w:val="24"/>
        </w:rPr>
        <w:t xml:space="preserve">n agar para tenaga kerja dapat </w:t>
      </w:r>
      <w:r w:rsidRPr="00D55305">
        <w:rPr>
          <w:rFonts w:ascii="Times New Roman" w:hAnsi="Times New Roman"/>
          <w:sz w:val="24"/>
          <w:szCs w:val="24"/>
        </w:rPr>
        <w:t xml:space="preserve"> meningkatkan produktivitas kerja, sehingga kedua belah pihak baik pengusaha, maupun pekerja sama–sama memperoleh keuntungan yaitu profit yang benar dan kompensasi yang memadai.  </w:t>
      </w:r>
    </w:p>
    <w:p w:rsidR="00001589" w:rsidRPr="00D55305" w:rsidRDefault="00001589" w:rsidP="00001589">
      <w:pPr>
        <w:pStyle w:val="ListParagraph"/>
        <w:spacing w:after="0" w:line="240" w:lineRule="auto"/>
        <w:ind w:left="0" w:firstLine="709"/>
        <w:contextualSpacing w:val="0"/>
        <w:jc w:val="both"/>
        <w:rPr>
          <w:rFonts w:ascii="Times New Roman" w:hAnsi="Times New Roman"/>
          <w:sz w:val="24"/>
          <w:szCs w:val="24"/>
        </w:rPr>
      </w:pPr>
    </w:p>
    <w:p w:rsidR="00DE6F3E" w:rsidRDefault="00DE6F3E" w:rsidP="00B331C3">
      <w:pPr>
        <w:pStyle w:val="ListParagraph"/>
        <w:numPr>
          <w:ilvl w:val="7"/>
          <w:numId w:val="9"/>
        </w:numPr>
        <w:spacing w:before="240" w:after="0" w:line="480" w:lineRule="auto"/>
        <w:ind w:left="630"/>
        <w:rPr>
          <w:rFonts w:ascii="Times New Roman" w:hAnsi="Times New Roman"/>
          <w:b/>
          <w:sz w:val="24"/>
          <w:szCs w:val="24"/>
          <w:lang w:val="sv-SE"/>
        </w:rPr>
      </w:pPr>
      <w:r w:rsidRPr="00FA7265">
        <w:rPr>
          <w:rFonts w:ascii="Times New Roman" w:hAnsi="Times New Roman"/>
          <w:b/>
          <w:sz w:val="24"/>
          <w:szCs w:val="24"/>
          <w:lang w:val="sv-SE"/>
        </w:rPr>
        <w:t>Faktor-faktor yang Mempengaruhi Produktivitas</w:t>
      </w:r>
    </w:p>
    <w:p w:rsidR="00DE6F3E" w:rsidRPr="00D55305" w:rsidRDefault="00DE6F3E" w:rsidP="00DE6F3E">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 xml:space="preserve">Produktivitas tenaga kerja dipengaruhi oleh beberapa faktor yang berhubungan  dengan lingkungan perusahaan maupun dengan tenaga kerja itu sendiri dan kebijaksanaan pemerintah secara keseluruhan. </w:t>
      </w:r>
    </w:p>
    <w:p w:rsidR="00DE6F3E" w:rsidRPr="00D55305" w:rsidRDefault="00DE6F3E" w:rsidP="00DE6F3E">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 xml:space="preserve">Menurut </w:t>
      </w:r>
      <w:r>
        <w:rPr>
          <w:rFonts w:ascii="Times New Roman" w:hAnsi="Times New Roman"/>
          <w:sz w:val="24"/>
          <w:szCs w:val="24"/>
        </w:rPr>
        <w:t xml:space="preserve">Simanjuntak </w:t>
      </w:r>
      <w:r w:rsidRPr="00D55305">
        <w:rPr>
          <w:rFonts w:ascii="Times New Roman" w:hAnsi="Times New Roman"/>
          <w:sz w:val="24"/>
          <w:szCs w:val="24"/>
        </w:rPr>
        <w:t xml:space="preserve">(2003:112) faktor–faktor yang  dapat mempengaruhi tingkat produktivitas tenaga kerja adalah: </w:t>
      </w:r>
    </w:p>
    <w:p w:rsidR="00DE6F3E" w:rsidRPr="00D55305" w:rsidRDefault="00DE6F3E" w:rsidP="00B331C3">
      <w:pPr>
        <w:pStyle w:val="NoSpacing"/>
        <w:numPr>
          <w:ilvl w:val="0"/>
          <w:numId w:val="14"/>
        </w:numPr>
        <w:ind w:left="850"/>
        <w:jc w:val="both"/>
        <w:rPr>
          <w:rFonts w:ascii="Times New Roman" w:hAnsi="Times New Roman"/>
          <w:sz w:val="24"/>
          <w:szCs w:val="24"/>
        </w:rPr>
      </w:pPr>
      <w:r w:rsidRPr="00D55305">
        <w:rPr>
          <w:rFonts w:ascii="Times New Roman" w:hAnsi="Times New Roman"/>
          <w:sz w:val="24"/>
          <w:szCs w:val="24"/>
        </w:rPr>
        <w:t xml:space="preserve">Pendidikan dan latihan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Pendidikan dan latihan membentuk dan menambah pengetahuan seseorang untuk mengerjakan sesuatu dengan terampil/cepat dan tepat.</w:t>
      </w:r>
    </w:p>
    <w:p w:rsidR="00DE6F3E" w:rsidRPr="00D55305" w:rsidRDefault="00DE6F3E" w:rsidP="00B331C3">
      <w:pPr>
        <w:pStyle w:val="NoSpacing"/>
        <w:numPr>
          <w:ilvl w:val="0"/>
          <w:numId w:val="14"/>
        </w:numPr>
        <w:ind w:left="850"/>
        <w:jc w:val="both"/>
        <w:rPr>
          <w:rFonts w:ascii="Times New Roman" w:hAnsi="Times New Roman"/>
          <w:sz w:val="24"/>
          <w:szCs w:val="24"/>
        </w:rPr>
      </w:pPr>
      <w:r w:rsidRPr="00D55305">
        <w:rPr>
          <w:rFonts w:ascii="Times New Roman" w:hAnsi="Times New Roman"/>
          <w:sz w:val="24"/>
          <w:szCs w:val="24"/>
        </w:rPr>
        <w:t xml:space="preserve">Gizi dan kesehatan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 xml:space="preserve">Gizi dan kesehatan yang baik meningkatkan kesehatan dan kesegaran fisik dan mental seseorang dalam melakukan sesuatu pekerjaan , semakin baik gizi dan kesehatan maka semakin tinggi pula tingkat produktivitasnya. </w:t>
      </w:r>
    </w:p>
    <w:p w:rsidR="00DE6F3E" w:rsidRPr="00D55305" w:rsidRDefault="00DE6F3E" w:rsidP="00B331C3">
      <w:pPr>
        <w:pStyle w:val="NoSpacing"/>
        <w:numPr>
          <w:ilvl w:val="0"/>
          <w:numId w:val="14"/>
        </w:numPr>
        <w:ind w:left="850"/>
        <w:jc w:val="both"/>
        <w:rPr>
          <w:rFonts w:ascii="Times New Roman" w:hAnsi="Times New Roman"/>
          <w:sz w:val="24"/>
          <w:szCs w:val="24"/>
        </w:rPr>
      </w:pPr>
      <w:r>
        <w:rPr>
          <w:rFonts w:ascii="Times New Roman" w:hAnsi="Times New Roman"/>
          <w:sz w:val="24"/>
          <w:szCs w:val="24"/>
          <w:lang w:val="id-ID"/>
        </w:rPr>
        <w:t>upah</w:t>
      </w:r>
      <w:r w:rsidRPr="00D55305">
        <w:rPr>
          <w:rFonts w:ascii="Times New Roman" w:hAnsi="Times New Roman"/>
          <w:sz w:val="24"/>
          <w:szCs w:val="24"/>
        </w:rPr>
        <w:t xml:space="preserve"> dan jaminan sosial </w:t>
      </w:r>
    </w:p>
    <w:p w:rsidR="00DE6F3E" w:rsidRPr="00D55305" w:rsidRDefault="00DE6F3E" w:rsidP="00CC0E55">
      <w:pPr>
        <w:pStyle w:val="NoSpacing"/>
        <w:ind w:left="850"/>
        <w:jc w:val="both"/>
        <w:rPr>
          <w:rFonts w:ascii="Times New Roman" w:hAnsi="Times New Roman"/>
          <w:sz w:val="24"/>
          <w:szCs w:val="24"/>
        </w:rPr>
      </w:pPr>
      <w:r>
        <w:rPr>
          <w:rFonts w:ascii="Times New Roman" w:hAnsi="Times New Roman"/>
          <w:sz w:val="24"/>
          <w:szCs w:val="24"/>
          <w:lang w:val="id-ID"/>
        </w:rPr>
        <w:t>Upah</w:t>
      </w:r>
      <w:r w:rsidRPr="00D55305">
        <w:rPr>
          <w:rFonts w:ascii="Times New Roman" w:hAnsi="Times New Roman"/>
          <w:sz w:val="24"/>
          <w:szCs w:val="24"/>
        </w:rPr>
        <w:t xml:space="preserve"> dan jaminan sosial dalam arti imbalan dan penghargaan yang dapat menjadi pendorong untuk lebih kuat bekerja atau lebih produktif.</w:t>
      </w:r>
    </w:p>
    <w:p w:rsidR="00DE6F3E" w:rsidRPr="00D55305" w:rsidRDefault="00DE6F3E" w:rsidP="00B331C3">
      <w:pPr>
        <w:pStyle w:val="NoSpacing"/>
        <w:numPr>
          <w:ilvl w:val="0"/>
          <w:numId w:val="14"/>
        </w:numPr>
        <w:ind w:left="850"/>
        <w:jc w:val="both"/>
        <w:rPr>
          <w:rFonts w:ascii="Times New Roman" w:hAnsi="Times New Roman"/>
          <w:sz w:val="24"/>
          <w:szCs w:val="24"/>
        </w:rPr>
      </w:pPr>
      <w:r w:rsidRPr="00D55305">
        <w:rPr>
          <w:rFonts w:ascii="Times New Roman" w:hAnsi="Times New Roman"/>
          <w:sz w:val="24"/>
          <w:szCs w:val="24"/>
        </w:rPr>
        <w:t xml:space="preserve">Kesempatan kerja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 xml:space="preserve">Tingkat produktivitas tenaga kerja sangat tergantung kesempatan kerja yang terbuka padanya. Kesempatan yang sesuai dengan tingkat </w:t>
      </w:r>
      <w:r w:rsidRPr="00D55305">
        <w:rPr>
          <w:rFonts w:ascii="Times New Roman" w:hAnsi="Times New Roman"/>
          <w:sz w:val="24"/>
          <w:szCs w:val="24"/>
        </w:rPr>
        <w:lastRenderedPageBreak/>
        <w:t>pendidikan dan keterampilan yang diperoleh akan sangat berpen</w:t>
      </w:r>
      <w:r>
        <w:rPr>
          <w:rFonts w:ascii="Times New Roman" w:hAnsi="Times New Roman"/>
          <w:sz w:val="24"/>
          <w:szCs w:val="24"/>
        </w:rPr>
        <w:t>garuh dalam mengembangkan diri.</w:t>
      </w:r>
    </w:p>
    <w:p w:rsidR="00DE6F3E" w:rsidRPr="00D55305" w:rsidRDefault="00DE6F3E" w:rsidP="00B331C3">
      <w:pPr>
        <w:pStyle w:val="NoSpacing"/>
        <w:numPr>
          <w:ilvl w:val="0"/>
          <w:numId w:val="14"/>
        </w:numPr>
        <w:ind w:left="850"/>
        <w:jc w:val="both"/>
        <w:rPr>
          <w:rFonts w:ascii="Times New Roman" w:hAnsi="Times New Roman"/>
          <w:sz w:val="24"/>
          <w:szCs w:val="24"/>
        </w:rPr>
      </w:pPr>
      <w:r w:rsidRPr="00D55305">
        <w:rPr>
          <w:rFonts w:ascii="Times New Roman" w:hAnsi="Times New Roman"/>
          <w:sz w:val="24"/>
          <w:szCs w:val="24"/>
        </w:rPr>
        <w:t xml:space="preserve">Manajemen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Pada hakekatnya prinsip manajemen adalah efesiensi dan produktivitas. Pencapaian  tujuan dari manajemen tersebut dengan menggunakan fungsi-fungsi manajemen seperti perencanaan, pengorganisasian, motivasi, dan pengawasan.</w:t>
      </w:r>
    </w:p>
    <w:p w:rsidR="00DE6F3E" w:rsidRPr="00D55305" w:rsidRDefault="00DE6F3E" w:rsidP="00B331C3">
      <w:pPr>
        <w:pStyle w:val="NoSpacing"/>
        <w:numPr>
          <w:ilvl w:val="0"/>
          <w:numId w:val="14"/>
        </w:numPr>
        <w:ind w:left="850"/>
        <w:jc w:val="both"/>
        <w:rPr>
          <w:rFonts w:ascii="Times New Roman" w:hAnsi="Times New Roman"/>
          <w:sz w:val="24"/>
          <w:szCs w:val="24"/>
        </w:rPr>
      </w:pPr>
      <w:r w:rsidRPr="00D55305">
        <w:rPr>
          <w:rFonts w:ascii="Times New Roman" w:hAnsi="Times New Roman"/>
          <w:sz w:val="24"/>
          <w:szCs w:val="24"/>
        </w:rPr>
        <w:t xml:space="preserve">Kebijakan pemerintah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Usaha untuk meningkatkan produktivitas sangat sensitife terhadap kebijakan yang ditetapkan oleh pemerintah terutama dibidang produksi investasi, perizinan usaha, teknologi, moneter, fiscal, harga dan lain-lain. Kebijakan pemerintah tentang hal tersebut sangat mempengaruhi terhadap produktivitas tenaga kerja. Kaitannya dengan pemenuhan langsung dengan kemampuannya untuk memenuhi kebutuhan pokok yang akhirnya akan meningkatkan produktivitas.</w:t>
      </w:r>
    </w:p>
    <w:p w:rsidR="00DE6F3E" w:rsidRPr="00D55305" w:rsidRDefault="00DE6F3E" w:rsidP="00B331C3">
      <w:pPr>
        <w:pStyle w:val="NoSpacing"/>
        <w:numPr>
          <w:ilvl w:val="0"/>
          <w:numId w:val="14"/>
        </w:numPr>
        <w:ind w:left="850"/>
        <w:jc w:val="both"/>
        <w:rPr>
          <w:rFonts w:ascii="Times New Roman" w:hAnsi="Times New Roman"/>
          <w:sz w:val="24"/>
          <w:szCs w:val="24"/>
        </w:rPr>
      </w:pPr>
      <w:r w:rsidRPr="00D55305">
        <w:rPr>
          <w:rFonts w:ascii="Times New Roman" w:hAnsi="Times New Roman"/>
          <w:sz w:val="24"/>
          <w:szCs w:val="24"/>
        </w:rPr>
        <w:t xml:space="preserve">Motivasi kerja </w:t>
      </w:r>
    </w:p>
    <w:p w:rsidR="00DE6F3E" w:rsidRDefault="00DE6F3E" w:rsidP="00DE6F3E">
      <w:pPr>
        <w:pStyle w:val="NoSpacing"/>
        <w:ind w:left="850"/>
        <w:jc w:val="both"/>
        <w:rPr>
          <w:rFonts w:ascii="Times New Roman" w:hAnsi="Times New Roman"/>
          <w:sz w:val="24"/>
          <w:szCs w:val="24"/>
        </w:rPr>
      </w:pPr>
      <w:r w:rsidRPr="00D55305">
        <w:rPr>
          <w:rFonts w:ascii="Times New Roman" w:hAnsi="Times New Roman"/>
          <w:sz w:val="24"/>
          <w:szCs w:val="24"/>
        </w:rPr>
        <w:t xml:space="preserve"> Suatu dorongan kehendak yang mempengaruhi perilaku tenaga kerja, untuk berusaha meningkatkan produktivitas tenaga kerja karena adanya keyakinan bahwa peningkatan produktivitas mempunyai manfaat bagi dirinya. </w:t>
      </w:r>
    </w:p>
    <w:p w:rsidR="00DE6F3E" w:rsidRPr="00D55305" w:rsidRDefault="00DE6F3E" w:rsidP="00DE6F3E">
      <w:pPr>
        <w:pStyle w:val="NoSpacing"/>
        <w:ind w:left="850"/>
        <w:jc w:val="both"/>
        <w:rPr>
          <w:rFonts w:ascii="Times New Roman" w:hAnsi="Times New Roman"/>
          <w:sz w:val="24"/>
          <w:szCs w:val="24"/>
        </w:rPr>
      </w:pPr>
    </w:p>
    <w:p w:rsidR="00DE6F3E" w:rsidRPr="00D55305" w:rsidRDefault="00DE6F3E" w:rsidP="00DE6F3E">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 xml:space="preserve">Dari </w:t>
      </w:r>
      <w:r w:rsidR="00CE5764">
        <w:rPr>
          <w:rFonts w:ascii="Times New Roman" w:hAnsi="Times New Roman"/>
          <w:sz w:val="24"/>
          <w:szCs w:val="24"/>
        </w:rPr>
        <w:t xml:space="preserve">pendapat di atas, jelas bahwa </w:t>
      </w:r>
      <w:r w:rsidRPr="00D55305">
        <w:rPr>
          <w:rFonts w:ascii="Times New Roman" w:hAnsi="Times New Roman"/>
          <w:sz w:val="24"/>
          <w:szCs w:val="24"/>
        </w:rPr>
        <w:t xml:space="preserve">manusia adalah faktor terpenting terhadap peningkatan produktivitas. Analisis yang biasa dilakukan atas faktor produksi mencakup output, input tenaga kerja, modal, teknologi, dorongan manajemen dan lain sebagainya. Faktor manusia  merupakan salah satu faktor produksi tenaga kerja yang memegang peranan penting dalam kegiatan proses produksi, karena didasari peralatan lainnya. </w:t>
      </w:r>
    </w:p>
    <w:p w:rsidR="00DE6F3E" w:rsidRPr="00D55305" w:rsidRDefault="00DE6F3E" w:rsidP="00DE6F3E">
      <w:pPr>
        <w:pStyle w:val="ListParagraph"/>
        <w:spacing w:after="0" w:line="480" w:lineRule="auto"/>
        <w:ind w:left="0" w:firstLine="709"/>
        <w:contextualSpacing w:val="0"/>
        <w:jc w:val="both"/>
        <w:rPr>
          <w:rFonts w:ascii="Times New Roman" w:hAnsi="Times New Roman"/>
          <w:sz w:val="24"/>
          <w:szCs w:val="24"/>
        </w:rPr>
      </w:pPr>
      <w:r w:rsidRPr="00D55305">
        <w:rPr>
          <w:rFonts w:ascii="Times New Roman" w:hAnsi="Times New Roman"/>
          <w:sz w:val="24"/>
          <w:szCs w:val="24"/>
        </w:rPr>
        <w:t xml:space="preserve">Menurut Sinungan (2009:25) Untuk menghilangkan hambatan yang ada dan juga meningkatkan output yang dihasilkan, maka manajer perlu memperhatikan: </w:t>
      </w:r>
    </w:p>
    <w:p w:rsidR="00DE6F3E" w:rsidRPr="00D55305" w:rsidRDefault="00DE6F3E" w:rsidP="00B331C3">
      <w:pPr>
        <w:pStyle w:val="NoSpacing"/>
        <w:numPr>
          <w:ilvl w:val="0"/>
          <w:numId w:val="15"/>
        </w:numPr>
        <w:ind w:left="850"/>
        <w:jc w:val="both"/>
        <w:rPr>
          <w:rFonts w:ascii="Times New Roman" w:hAnsi="Times New Roman"/>
          <w:sz w:val="24"/>
          <w:szCs w:val="24"/>
        </w:rPr>
      </w:pPr>
      <w:r w:rsidRPr="00D55305">
        <w:rPr>
          <w:rFonts w:ascii="Times New Roman" w:hAnsi="Times New Roman"/>
          <w:sz w:val="24"/>
          <w:szCs w:val="24"/>
        </w:rPr>
        <w:t>Kualitas kerja, yang meliputi ketelitian, keterampilan, dan kebersihan.</w:t>
      </w:r>
    </w:p>
    <w:p w:rsidR="00DE6F3E" w:rsidRPr="00D55305" w:rsidRDefault="00DE6F3E" w:rsidP="00B331C3">
      <w:pPr>
        <w:pStyle w:val="NoSpacing"/>
        <w:numPr>
          <w:ilvl w:val="0"/>
          <w:numId w:val="15"/>
        </w:numPr>
        <w:ind w:left="850"/>
        <w:jc w:val="both"/>
        <w:rPr>
          <w:rFonts w:ascii="Times New Roman" w:hAnsi="Times New Roman"/>
          <w:sz w:val="24"/>
          <w:szCs w:val="24"/>
        </w:rPr>
      </w:pPr>
      <w:r w:rsidRPr="00D55305">
        <w:rPr>
          <w:rFonts w:ascii="Times New Roman" w:hAnsi="Times New Roman"/>
          <w:sz w:val="24"/>
          <w:szCs w:val="24"/>
        </w:rPr>
        <w:t>Kualitas kerja, yang meliputi jumlah output, baik itu output rutin maupun output ekstra.</w:t>
      </w:r>
    </w:p>
    <w:p w:rsidR="00DE6F3E" w:rsidRPr="00D55305" w:rsidRDefault="00DE6F3E" w:rsidP="00B331C3">
      <w:pPr>
        <w:pStyle w:val="NoSpacing"/>
        <w:numPr>
          <w:ilvl w:val="0"/>
          <w:numId w:val="15"/>
        </w:numPr>
        <w:ind w:left="850"/>
        <w:jc w:val="both"/>
        <w:rPr>
          <w:rFonts w:ascii="Times New Roman" w:hAnsi="Times New Roman"/>
          <w:sz w:val="24"/>
          <w:szCs w:val="24"/>
        </w:rPr>
      </w:pPr>
      <w:r w:rsidRPr="00D55305">
        <w:rPr>
          <w:rFonts w:ascii="Times New Roman" w:hAnsi="Times New Roman"/>
          <w:sz w:val="24"/>
          <w:szCs w:val="24"/>
        </w:rPr>
        <w:t>Ketepatan waktu, harus sesuai denga waktu standar yang telah ditentukan lebih cepat atau malah lebih lambat.</w:t>
      </w:r>
    </w:p>
    <w:p w:rsidR="00DE6F3E" w:rsidRPr="00D55305" w:rsidRDefault="00DE6F3E" w:rsidP="00B331C3">
      <w:pPr>
        <w:pStyle w:val="NoSpacing"/>
        <w:numPr>
          <w:ilvl w:val="0"/>
          <w:numId w:val="15"/>
        </w:numPr>
        <w:ind w:left="850"/>
        <w:jc w:val="both"/>
        <w:rPr>
          <w:rFonts w:ascii="Times New Roman" w:hAnsi="Times New Roman"/>
          <w:sz w:val="24"/>
          <w:szCs w:val="24"/>
        </w:rPr>
      </w:pPr>
      <w:r w:rsidRPr="00D55305">
        <w:rPr>
          <w:rFonts w:ascii="Times New Roman" w:hAnsi="Times New Roman"/>
          <w:sz w:val="24"/>
          <w:szCs w:val="24"/>
        </w:rPr>
        <w:t>Dapat diandalkan, bahwa orang–orang tersebut memang benar–benar mampu dalam melakukan tugas terebut .</w:t>
      </w:r>
    </w:p>
    <w:p w:rsidR="00DE6F3E" w:rsidRDefault="00DE6F3E" w:rsidP="00B331C3">
      <w:pPr>
        <w:pStyle w:val="NoSpacing"/>
        <w:numPr>
          <w:ilvl w:val="0"/>
          <w:numId w:val="15"/>
        </w:numPr>
        <w:ind w:left="850"/>
        <w:jc w:val="both"/>
        <w:rPr>
          <w:rFonts w:ascii="Times New Roman" w:hAnsi="Times New Roman"/>
          <w:sz w:val="24"/>
          <w:szCs w:val="24"/>
        </w:rPr>
      </w:pPr>
      <w:r w:rsidRPr="00D55305">
        <w:rPr>
          <w:rFonts w:ascii="Times New Roman" w:hAnsi="Times New Roman"/>
          <w:sz w:val="24"/>
          <w:szCs w:val="24"/>
        </w:rPr>
        <w:t>Sasaran, bahwa apa yang tekah dikerjakan telah sesuai dengan sasaran.</w:t>
      </w:r>
    </w:p>
    <w:p w:rsidR="00DE6F3E" w:rsidRPr="00397490" w:rsidRDefault="00DE6F3E" w:rsidP="00DE6F3E">
      <w:pPr>
        <w:pStyle w:val="NoSpacing"/>
        <w:jc w:val="both"/>
        <w:rPr>
          <w:rFonts w:ascii="Times New Roman" w:hAnsi="Times New Roman"/>
          <w:sz w:val="24"/>
          <w:szCs w:val="24"/>
        </w:rPr>
      </w:pPr>
    </w:p>
    <w:p w:rsidR="00DE6F3E" w:rsidRPr="00D55305" w:rsidRDefault="00DE6F3E" w:rsidP="00DE6F3E">
      <w:pPr>
        <w:pStyle w:val="NoSpacing"/>
        <w:spacing w:line="480" w:lineRule="auto"/>
        <w:ind w:firstLine="720"/>
        <w:jc w:val="both"/>
        <w:rPr>
          <w:rFonts w:ascii="Times New Roman" w:hAnsi="Times New Roman"/>
          <w:sz w:val="24"/>
          <w:szCs w:val="24"/>
        </w:rPr>
      </w:pPr>
      <w:r w:rsidRPr="00D55305">
        <w:rPr>
          <w:rFonts w:ascii="Times New Roman" w:hAnsi="Times New Roman"/>
          <w:sz w:val="24"/>
          <w:szCs w:val="24"/>
        </w:rPr>
        <w:lastRenderedPageBreak/>
        <w:t xml:space="preserve">Produktivitas sangat berkaitan dengan prestasi kerja, karena dengan produktivitas yang tinggi berarti tenaga kerja tersebut memiliki prestasi kerja yang tinggi. Sehingga perlu juga adanya kreativitas yang maksudnya bahwa individu tersebut tidak malas, penuh imajinasi, inovatif, dan penuh daya kreatif.   Untuk itu diperlukan suatu teknik tertentu bagi seorang manajer bagaimana  memotivasi dan menggunakan daya kepemimpinan yang sesuai. </w:t>
      </w:r>
    </w:p>
    <w:p w:rsidR="00DE6F3E" w:rsidRPr="00D55305" w:rsidRDefault="00DE6F3E" w:rsidP="00DE6F3E">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Siagian, Sondang P (2003</w:t>
      </w:r>
      <w:r w:rsidRPr="00D55305">
        <w:rPr>
          <w:rFonts w:ascii="Times New Roman" w:hAnsi="Times New Roman"/>
          <w:sz w:val="24"/>
          <w:szCs w:val="24"/>
        </w:rPr>
        <w:t xml:space="preserve">:10) dalam upaya   meningkatkan produktivitas perlu diketahui bahwa adanya faktor–faktor yang dapat mempengaruhi produktivitas tersebut, adalah: </w:t>
      </w:r>
    </w:p>
    <w:p w:rsidR="00DE6F3E" w:rsidRPr="00D55305" w:rsidRDefault="00DE6F3E" w:rsidP="00B331C3">
      <w:pPr>
        <w:pStyle w:val="NoSpacing"/>
        <w:numPr>
          <w:ilvl w:val="0"/>
          <w:numId w:val="16"/>
        </w:numPr>
        <w:ind w:left="850"/>
        <w:jc w:val="both"/>
        <w:rPr>
          <w:rFonts w:ascii="Times New Roman" w:hAnsi="Times New Roman"/>
          <w:sz w:val="24"/>
          <w:szCs w:val="24"/>
        </w:rPr>
      </w:pPr>
      <w:r w:rsidRPr="00D55305">
        <w:rPr>
          <w:rFonts w:ascii="Times New Roman" w:hAnsi="Times New Roman"/>
          <w:sz w:val="24"/>
          <w:szCs w:val="24"/>
        </w:rPr>
        <w:t>Perbaikan Secara Terus Menerus</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Upaya peningkatan produktivitas tenaga kerja salah satunya implementasi ialah bahwa seluruh komponen harus melakukan perbaikan secara terus menerus. Pandangan ini bukan hanya merupakan suatu kiat tetapi salah satu etos kerja yang penting.</w:t>
      </w:r>
    </w:p>
    <w:p w:rsidR="00DE6F3E" w:rsidRPr="00D55305" w:rsidRDefault="00DE6F3E" w:rsidP="00B331C3">
      <w:pPr>
        <w:pStyle w:val="NoSpacing"/>
        <w:numPr>
          <w:ilvl w:val="0"/>
          <w:numId w:val="16"/>
        </w:numPr>
        <w:ind w:left="850"/>
        <w:jc w:val="both"/>
        <w:rPr>
          <w:rFonts w:ascii="Times New Roman" w:hAnsi="Times New Roman"/>
          <w:sz w:val="24"/>
          <w:szCs w:val="24"/>
        </w:rPr>
      </w:pPr>
      <w:r w:rsidRPr="00D55305">
        <w:rPr>
          <w:rFonts w:ascii="Times New Roman" w:hAnsi="Times New Roman"/>
          <w:sz w:val="24"/>
          <w:szCs w:val="24"/>
        </w:rPr>
        <w:t xml:space="preserve">Peningkatan Mutu Hasil Pekerjaan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Peningkatan mutu hasil pekerjaan ini harus dilaksanakan oleh semua komponen dalam organisasi. Bagi manajemen misalnya, perumusan strategis, penentuan kebijakan, dan proses pengambilan keputusan. Yang penting dalam pelaksanaan organisasi itu adalah mutu laporan, mutu dokumen, dan mutu penyelenggaraan rapat.</w:t>
      </w:r>
    </w:p>
    <w:p w:rsidR="00DE6F3E" w:rsidRPr="00D55305" w:rsidRDefault="00DE6F3E" w:rsidP="00B331C3">
      <w:pPr>
        <w:pStyle w:val="NoSpacing"/>
        <w:numPr>
          <w:ilvl w:val="0"/>
          <w:numId w:val="16"/>
        </w:numPr>
        <w:ind w:left="850"/>
        <w:jc w:val="both"/>
        <w:rPr>
          <w:rFonts w:ascii="Times New Roman" w:hAnsi="Times New Roman"/>
          <w:sz w:val="24"/>
          <w:szCs w:val="24"/>
        </w:rPr>
      </w:pPr>
      <w:r w:rsidRPr="00D55305">
        <w:rPr>
          <w:rFonts w:ascii="Times New Roman" w:hAnsi="Times New Roman"/>
          <w:sz w:val="24"/>
          <w:szCs w:val="24"/>
        </w:rPr>
        <w:t xml:space="preserve">Pemberdayaan Sumber Daya Manusia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 xml:space="preserve">Pemberdayaaan sumber daya manusia mempunyai kiat untuk mengakui harkat dan martabat manusia sebagai makhluk yang mulia, mempunyai harga diri, daya nalar, memiliki kebebasan memilih. Manusia juga memiliki hak untuk mendapatkan pekerjaan yang layak, memperoleh iif,   imbalan yang wajar, dan hak mendapatkan perlindungan. </w:t>
      </w:r>
    </w:p>
    <w:p w:rsidR="00DE6F3E" w:rsidRPr="00D55305" w:rsidRDefault="00DE6F3E" w:rsidP="00B331C3">
      <w:pPr>
        <w:pStyle w:val="NoSpacing"/>
        <w:numPr>
          <w:ilvl w:val="0"/>
          <w:numId w:val="16"/>
        </w:numPr>
        <w:ind w:left="850"/>
        <w:jc w:val="both"/>
        <w:rPr>
          <w:rFonts w:ascii="Times New Roman" w:hAnsi="Times New Roman"/>
          <w:sz w:val="24"/>
          <w:szCs w:val="24"/>
        </w:rPr>
      </w:pPr>
      <w:r w:rsidRPr="00D55305">
        <w:rPr>
          <w:rFonts w:ascii="Times New Roman" w:hAnsi="Times New Roman"/>
          <w:sz w:val="24"/>
          <w:szCs w:val="24"/>
        </w:rPr>
        <w:t xml:space="preserve">Kondisi Tempat Bekerja Yang Baik  </w:t>
      </w:r>
    </w:p>
    <w:p w:rsidR="00DE6F3E" w:rsidRPr="00D55305" w:rsidRDefault="00DE6F3E" w:rsidP="00CC0E55">
      <w:pPr>
        <w:pStyle w:val="NoSpacing"/>
        <w:ind w:left="850"/>
        <w:jc w:val="both"/>
        <w:rPr>
          <w:rFonts w:ascii="Times New Roman" w:hAnsi="Times New Roman"/>
          <w:sz w:val="24"/>
          <w:szCs w:val="24"/>
        </w:rPr>
      </w:pPr>
      <w:r w:rsidRPr="00D55305">
        <w:rPr>
          <w:rFonts w:ascii="Times New Roman" w:hAnsi="Times New Roman"/>
          <w:sz w:val="24"/>
          <w:szCs w:val="24"/>
        </w:rPr>
        <w:t>Kondisi fisik tempat kerja yang menyenangkan memberikan kontribusi yang nyata dalam meningkatkan produktivitas. Karena jika pegawai ditempat yang baik maka produktivitas tenaga kerja akan baik pula, tetapi jika tempat kerjanya tidak menyenagkan maka akan sebaliknya.</w:t>
      </w:r>
    </w:p>
    <w:p w:rsidR="00DE6F3E" w:rsidRPr="00D55305" w:rsidRDefault="00DE6F3E" w:rsidP="00B331C3">
      <w:pPr>
        <w:pStyle w:val="NoSpacing"/>
        <w:numPr>
          <w:ilvl w:val="0"/>
          <w:numId w:val="16"/>
        </w:numPr>
        <w:ind w:left="850"/>
        <w:jc w:val="both"/>
        <w:rPr>
          <w:rFonts w:ascii="Times New Roman" w:hAnsi="Times New Roman"/>
          <w:sz w:val="24"/>
          <w:szCs w:val="24"/>
        </w:rPr>
      </w:pPr>
      <w:r w:rsidRPr="00D55305">
        <w:rPr>
          <w:rFonts w:ascii="Times New Roman" w:hAnsi="Times New Roman"/>
          <w:sz w:val="24"/>
          <w:szCs w:val="24"/>
        </w:rPr>
        <w:t xml:space="preserve">Umpan Balik </w:t>
      </w:r>
    </w:p>
    <w:p w:rsidR="00DE6F3E" w:rsidRPr="00D55305" w:rsidRDefault="00DE6F3E" w:rsidP="00DE6F3E">
      <w:pPr>
        <w:pStyle w:val="NoSpacing"/>
        <w:ind w:left="850"/>
        <w:jc w:val="both"/>
        <w:rPr>
          <w:rFonts w:ascii="Times New Roman" w:hAnsi="Times New Roman"/>
          <w:sz w:val="24"/>
          <w:szCs w:val="24"/>
        </w:rPr>
      </w:pPr>
      <w:r w:rsidRPr="00D55305">
        <w:rPr>
          <w:rFonts w:ascii="Times New Roman" w:hAnsi="Times New Roman"/>
          <w:sz w:val="24"/>
          <w:szCs w:val="24"/>
        </w:rPr>
        <w:t xml:space="preserve">Pelaksanaan tugas tidak dapat dipisahkan dari penciptaan, pelaksanaan, pemeliharaan, dan penerapan system umpan balik yang objektif, rasional, baku dan validitas yang tinggi. Objektif dalam arti didasarkan pada norma–norma yang telah disepakati bukan atas dasar emosi, senang atau tidak senang pada seseorang. Rasional dalam arti dapat diterima oleh akal sehat. </w:t>
      </w:r>
    </w:p>
    <w:p w:rsidR="00DE6F3E" w:rsidRPr="00D55305" w:rsidRDefault="00DE6F3E" w:rsidP="00DE6F3E">
      <w:pPr>
        <w:pStyle w:val="NoSpacing"/>
        <w:jc w:val="both"/>
        <w:rPr>
          <w:rFonts w:ascii="Times New Roman" w:hAnsi="Times New Roman"/>
          <w:sz w:val="24"/>
          <w:szCs w:val="24"/>
        </w:rPr>
      </w:pPr>
    </w:p>
    <w:p w:rsidR="00DE6F3E" w:rsidRPr="00D55305" w:rsidRDefault="00DE6F3E" w:rsidP="00DE6F3E">
      <w:pPr>
        <w:pStyle w:val="NoSpacing"/>
        <w:spacing w:line="480" w:lineRule="auto"/>
        <w:ind w:firstLine="720"/>
        <w:jc w:val="both"/>
        <w:rPr>
          <w:rFonts w:ascii="Times New Roman" w:hAnsi="Times New Roman"/>
          <w:sz w:val="24"/>
          <w:szCs w:val="24"/>
        </w:rPr>
      </w:pPr>
      <w:r w:rsidRPr="00D55305">
        <w:rPr>
          <w:rFonts w:ascii="Times New Roman" w:hAnsi="Times New Roman"/>
          <w:sz w:val="24"/>
          <w:szCs w:val="24"/>
        </w:rPr>
        <w:lastRenderedPageBreak/>
        <w:t xml:space="preserve">Upaya untuk  meningkatan produktivitas tenaga kerja sangat diperlukan, mengingat bahwa penerimaan tenaga kerja pada sebuah </w:t>
      </w:r>
      <w:r>
        <w:rPr>
          <w:rFonts w:ascii="Times New Roman" w:hAnsi="Times New Roman"/>
          <w:sz w:val="24"/>
          <w:szCs w:val="24"/>
          <w:lang w:val="id-ID"/>
        </w:rPr>
        <w:t xml:space="preserve"> </w:t>
      </w:r>
      <w:r w:rsidRPr="00D55305">
        <w:rPr>
          <w:rFonts w:ascii="Times New Roman" w:hAnsi="Times New Roman"/>
          <w:sz w:val="24"/>
          <w:szCs w:val="24"/>
        </w:rPr>
        <w:t xml:space="preserve">perusahaan tidak hanya memperhatikan faktor kuantitas, tetapi juga faktor kualitas yang mencerminkan keahlian dan keterampilan yang harus dimiliki setiap tenaga kerja. Mereka dapat bekerja dengan baik pada bidang dan fungsi masing – masing apabila faktor kualitas tenaga kerja selalu diperhatikan oleh manajemen. Jadi penerimaan dan penempatan  tenaga kerja harus sesuai dengan </w:t>
      </w:r>
      <w:r w:rsidRPr="00D55305">
        <w:rPr>
          <w:rFonts w:ascii="Times New Roman" w:hAnsi="Times New Roman"/>
          <w:i/>
          <w:sz w:val="24"/>
          <w:szCs w:val="24"/>
        </w:rPr>
        <w:t>job discreption dengan prinsip the right man in the right place</w:t>
      </w:r>
      <w:r w:rsidRPr="00D55305">
        <w:rPr>
          <w:rFonts w:ascii="Times New Roman" w:hAnsi="Times New Roman"/>
          <w:sz w:val="24"/>
          <w:szCs w:val="24"/>
        </w:rPr>
        <w:t xml:space="preserve"> yaitu menempatkan setip tenaga kerja pada bidang tugas masing – masing sesuai dengan keahlian, kecakapan, dan keterampilan, agar semangat dan kegairahan kerja sekaligus produktivitas tenaga kerja yang efisien dan efektif. Agar  dapat terwujud diuraikan dalam emp</w:t>
      </w:r>
      <w:r>
        <w:rPr>
          <w:rFonts w:ascii="Times New Roman" w:hAnsi="Times New Roman"/>
          <w:sz w:val="24"/>
          <w:szCs w:val="24"/>
        </w:rPr>
        <w:t>at bentuk menurut  Siagian Sondang P (2003</w:t>
      </w:r>
      <w:r w:rsidRPr="00D55305">
        <w:rPr>
          <w:rFonts w:ascii="Times New Roman" w:hAnsi="Times New Roman"/>
          <w:sz w:val="24"/>
          <w:szCs w:val="24"/>
        </w:rPr>
        <w:t xml:space="preserve">:13) yaitu: </w:t>
      </w:r>
    </w:p>
    <w:p w:rsidR="00DE6F3E" w:rsidRPr="00D55305" w:rsidRDefault="00DE6F3E" w:rsidP="00B331C3">
      <w:pPr>
        <w:pStyle w:val="NoSpacing"/>
        <w:numPr>
          <w:ilvl w:val="0"/>
          <w:numId w:val="17"/>
        </w:numPr>
        <w:tabs>
          <w:tab w:val="left" w:pos="5055"/>
        </w:tabs>
        <w:ind w:left="850"/>
        <w:jc w:val="both"/>
        <w:rPr>
          <w:rFonts w:ascii="Times New Roman" w:hAnsi="Times New Roman"/>
          <w:sz w:val="24"/>
          <w:szCs w:val="24"/>
        </w:rPr>
      </w:pPr>
      <w:r w:rsidRPr="00D55305">
        <w:rPr>
          <w:rFonts w:ascii="Times New Roman" w:hAnsi="Times New Roman"/>
          <w:sz w:val="24"/>
          <w:szCs w:val="24"/>
        </w:rPr>
        <w:t>Jumlah produksi yang sama diperoleh dengan menggunakan sumber daya yang lebih sedikit;</w:t>
      </w:r>
    </w:p>
    <w:p w:rsidR="00DE6F3E" w:rsidRPr="00D55305" w:rsidRDefault="00DE6F3E" w:rsidP="00B331C3">
      <w:pPr>
        <w:pStyle w:val="NoSpacing"/>
        <w:numPr>
          <w:ilvl w:val="0"/>
          <w:numId w:val="17"/>
        </w:numPr>
        <w:tabs>
          <w:tab w:val="left" w:pos="5055"/>
        </w:tabs>
        <w:ind w:left="850"/>
        <w:jc w:val="both"/>
        <w:rPr>
          <w:rFonts w:ascii="Times New Roman" w:hAnsi="Times New Roman"/>
          <w:sz w:val="24"/>
          <w:szCs w:val="24"/>
        </w:rPr>
      </w:pPr>
      <w:r w:rsidRPr="00D55305">
        <w:rPr>
          <w:rFonts w:ascii="Times New Roman" w:hAnsi="Times New Roman"/>
          <w:sz w:val="24"/>
          <w:szCs w:val="24"/>
        </w:rPr>
        <w:t>Jumlah produksi yang lebih dicapai dengan menggunakan sumber daya kurang;</w:t>
      </w:r>
    </w:p>
    <w:p w:rsidR="00DE6F3E" w:rsidRPr="00D55305" w:rsidRDefault="00DE6F3E" w:rsidP="00B331C3">
      <w:pPr>
        <w:pStyle w:val="NoSpacing"/>
        <w:numPr>
          <w:ilvl w:val="0"/>
          <w:numId w:val="17"/>
        </w:numPr>
        <w:tabs>
          <w:tab w:val="left" w:pos="5055"/>
        </w:tabs>
        <w:ind w:left="850"/>
        <w:jc w:val="both"/>
        <w:rPr>
          <w:rFonts w:ascii="Times New Roman" w:hAnsi="Times New Roman"/>
          <w:sz w:val="24"/>
          <w:szCs w:val="24"/>
        </w:rPr>
      </w:pPr>
      <w:r w:rsidRPr="00D55305">
        <w:rPr>
          <w:rFonts w:ascii="Times New Roman" w:hAnsi="Times New Roman"/>
          <w:sz w:val="24"/>
          <w:szCs w:val="24"/>
        </w:rPr>
        <w:t>Jumlah produksi lebih besar dicapai dengan menggunakan sumber daya yang sama;</w:t>
      </w:r>
    </w:p>
    <w:p w:rsidR="00DE6F3E" w:rsidRDefault="00DE6F3E" w:rsidP="00B331C3">
      <w:pPr>
        <w:pStyle w:val="NoSpacing"/>
        <w:numPr>
          <w:ilvl w:val="0"/>
          <w:numId w:val="17"/>
        </w:numPr>
        <w:tabs>
          <w:tab w:val="left" w:pos="5055"/>
        </w:tabs>
        <w:ind w:left="850"/>
        <w:jc w:val="both"/>
        <w:rPr>
          <w:rFonts w:ascii="Times New Roman" w:hAnsi="Times New Roman"/>
          <w:sz w:val="24"/>
          <w:szCs w:val="24"/>
        </w:rPr>
      </w:pPr>
      <w:r w:rsidRPr="00D55305">
        <w:rPr>
          <w:rFonts w:ascii="Times New Roman" w:hAnsi="Times New Roman"/>
          <w:sz w:val="24"/>
          <w:szCs w:val="24"/>
        </w:rPr>
        <w:t>Jumlah produksi lebih jauh, lebih besar diperoleh dengan meng</w:t>
      </w:r>
      <w:r>
        <w:rPr>
          <w:rFonts w:ascii="Times New Roman" w:hAnsi="Times New Roman"/>
          <w:sz w:val="24"/>
          <w:szCs w:val="24"/>
        </w:rPr>
        <w:t>gunakan sumber daya yang relatif</w:t>
      </w:r>
      <w:r w:rsidRPr="00D55305">
        <w:rPr>
          <w:rFonts w:ascii="Times New Roman" w:hAnsi="Times New Roman"/>
          <w:sz w:val="24"/>
          <w:szCs w:val="24"/>
        </w:rPr>
        <w:t xml:space="preserve">e lebih kecil. </w:t>
      </w:r>
    </w:p>
    <w:p w:rsidR="00DE6F3E" w:rsidRPr="00E56CF8" w:rsidRDefault="00DE6F3E" w:rsidP="00DE6F3E">
      <w:pPr>
        <w:pStyle w:val="NoSpacing"/>
        <w:tabs>
          <w:tab w:val="left" w:pos="5055"/>
        </w:tabs>
        <w:jc w:val="both"/>
        <w:rPr>
          <w:rFonts w:ascii="Times New Roman" w:hAnsi="Times New Roman"/>
          <w:sz w:val="24"/>
          <w:szCs w:val="24"/>
        </w:rPr>
      </w:pPr>
    </w:p>
    <w:p w:rsidR="00DE6F3E" w:rsidRDefault="00DE6F3E" w:rsidP="00DE6F3E">
      <w:pPr>
        <w:pStyle w:val="NoSpacing"/>
        <w:tabs>
          <w:tab w:val="left" w:pos="5055"/>
        </w:tabs>
        <w:spacing w:line="480" w:lineRule="auto"/>
        <w:jc w:val="both"/>
        <w:rPr>
          <w:rFonts w:ascii="Times New Roman" w:hAnsi="Times New Roman"/>
          <w:sz w:val="24"/>
          <w:szCs w:val="24"/>
        </w:rPr>
      </w:pPr>
      <w:r w:rsidRPr="00D55305">
        <w:rPr>
          <w:rFonts w:ascii="Times New Roman" w:hAnsi="Times New Roman"/>
          <w:sz w:val="24"/>
          <w:szCs w:val="24"/>
        </w:rPr>
        <w:t xml:space="preserve">             Tujuan pengukuran poduktivitas tenaga kerja adalah untuk mengoptimalkan faktor-faktor penunjang produktivitas, dan meminimkan faktor-faktor yang menghambat. Oleh karena itu pengukuran produktivitas ditingkat perusahaan harus dikaitkan dengan perusahaan aktual yang ada diindustri maupun ekonomi secara keseluruhan. Ukuran produktivitas yang paling sering digunakan adalah keluaran perunit dari tenaga kerja.</w:t>
      </w:r>
    </w:p>
    <w:p w:rsidR="00DE6F3E" w:rsidRPr="00DE6B6A" w:rsidRDefault="00DE6F3E" w:rsidP="00DE6F3E">
      <w:pPr>
        <w:pStyle w:val="NoSpacing"/>
        <w:spacing w:line="480" w:lineRule="auto"/>
        <w:ind w:firstLine="720"/>
        <w:jc w:val="both"/>
        <w:rPr>
          <w:rFonts w:ascii="Times New Roman" w:hAnsi="Times New Roman"/>
          <w:sz w:val="24"/>
          <w:szCs w:val="24"/>
        </w:rPr>
      </w:pPr>
      <w:r w:rsidRPr="00DE6B6A">
        <w:rPr>
          <w:rFonts w:ascii="Times New Roman" w:hAnsi="Times New Roman"/>
          <w:sz w:val="24"/>
          <w:szCs w:val="24"/>
        </w:rPr>
        <w:t xml:space="preserve">Seperti telah diuraikan di atas, bahwa peningkatan produktivitas mempunyai banyak manfaat, baik tingkat makro, mikro maupun individu. Adapun </w:t>
      </w:r>
      <w:r w:rsidRPr="00DE6B6A">
        <w:rPr>
          <w:rFonts w:ascii="Times New Roman" w:hAnsi="Times New Roman"/>
          <w:sz w:val="24"/>
          <w:szCs w:val="24"/>
        </w:rPr>
        <w:lastRenderedPageBreak/>
        <w:t>faktor-faktor yang mempengaruhi produktivitas</w:t>
      </w:r>
      <w:r>
        <w:rPr>
          <w:rFonts w:ascii="Times New Roman" w:hAnsi="Times New Roman"/>
          <w:sz w:val="24"/>
          <w:szCs w:val="24"/>
        </w:rPr>
        <w:t xml:space="preserve"> menurut Mulyono, Mauled (2003:26) </w:t>
      </w:r>
      <w:r w:rsidRPr="00DE6B6A">
        <w:rPr>
          <w:rFonts w:ascii="Times New Roman" w:hAnsi="Times New Roman"/>
          <w:sz w:val="24"/>
          <w:szCs w:val="24"/>
        </w:rPr>
        <w:t xml:space="preserve"> antara lain :</w:t>
      </w:r>
    </w:p>
    <w:p w:rsidR="00DE6F3E" w:rsidRDefault="00DE6F3E" w:rsidP="00B331C3">
      <w:pPr>
        <w:pStyle w:val="NoSpacing"/>
        <w:numPr>
          <w:ilvl w:val="0"/>
          <w:numId w:val="20"/>
        </w:numPr>
        <w:spacing w:line="480" w:lineRule="auto"/>
        <w:ind w:left="360"/>
        <w:jc w:val="both"/>
        <w:rPr>
          <w:rFonts w:ascii="Times New Roman" w:hAnsi="Times New Roman"/>
          <w:b/>
          <w:bCs/>
          <w:sz w:val="24"/>
          <w:szCs w:val="24"/>
        </w:rPr>
      </w:pPr>
      <w:r w:rsidRPr="00DE6B6A">
        <w:rPr>
          <w:rFonts w:ascii="Times New Roman" w:hAnsi="Times New Roman"/>
          <w:bCs/>
          <w:sz w:val="24"/>
          <w:szCs w:val="24"/>
        </w:rPr>
        <w:t>Tingkat Makro</w:t>
      </w:r>
    </w:p>
    <w:p w:rsidR="00DE6F3E" w:rsidRPr="004E3B2A" w:rsidRDefault="00DE6F3E" w:rsidP="00B331C3">
      <w:pPr>
        <w:pStyle w:val="NoSpacing"/>
        <w:numPr>
          <w:ilvl w:val="0"/>
          <w:numId w:val="21"/>
        </w:numPr>
        <w:ind w:left="450" w:hanging="196"/>
        <w:jc w:val="both"/>
        <w:rPr>
          <w:rFonts w:ascii="Times New Roman" w:hAnsi="Times New Roman"/>
          <w:b/>
          <w:bCs/>
          <w:sz w:val="24"/>
          <w:szCs w:val="24"/>
        </w:rPr>
      </w:pPr>
      <w:r>
        <w:rPr>
          <w:rFonts w:ascii="Times New Roman" w:hAnsi="Times New Roman"/>
          <w:sz w:val="24"/>
          <w:szCs w:val="24"/>
        </w:rPr>
        <w:t xml:space="preserve">  </w:t>
      </w:r>
      <w:r w:rsidRPr="00DE6B6A">
        <w:rPr>
          <w:rFonts w:ascii="Times New Roman" w:hAnsi="Times New Roman"/>
          <w:sz w:val="24"/>
          <w:szCs w:val="24"/>
        </w:rPr>
        <w:t>Stabilitas Politik dan Keamanan</w:t>
      </w:r>
    </w:p>
    <w:p w:rsidR="00DE6F3E" w:rsidRPr="00DE6B6A" w:rsidRDefault="00DE6F3E" w:rsidP="00CC0E55">
      <w:pPr>
        <w:pStyle w:val="NoSpacing"/>
        <w:ind w:left="720"/>
        <w:jc w:val="both"/>
        <w:rPr>
          <w:rFonts w:ascii="Times New Roman" w:hAnsi="Times New Roman"/>
          <w:sz w:val="24"/>
          <w:szCs w:val="24"/>
        </w:rPr>
      </w:pPr>
      <w:r w:rsidRPr="00DE6B6A">
        <w:rPr>
          <w:rFonts w:ascii="Times New Roman" w:hAnsi="Times New Roman"/>
          <w:sz w:val="24"/>
          <w:szCs w:val="24"/>
        </w:rPr>
        <w:t>Negara yang mempunyai stabilitas politik dan keamanan yang dinamis, akan mendorong terciptanya iklim yang kondusif untuk investasi pada sektor yang produktif, baik oleh pemerintah maupun pihak swasta. Meningkatnya produksi barang dan jasa, baik untuk keperluan eksport, memenuhi kebutuhan dalam negeri maupun</w:t>
      </w:r>
      <w:r>
        <w:rPr>
          <w:rFonts w:ascii="Times New Roman" w:hAnsi="Times New Roman"/>
          <w:sz w:val="24"/>
          <w:szCs w:val="24"/>
        </w:rPr>
        <w:t xml:space="preserve"> </w:t>
      </w:r>
      <w:r w:rsidRPr="00DE6B6A">
        <w:rPr>
          <w:rFonts w:ascii="Times New Roman" w:hAnsi="Times New Roman"/>
          <w:sz w:val="24"/>
          <w:szCs w:val="24"/>
        </w:rPr>
        <w:t>substitusi import. Apabila eksport meningkat akan memungkinkan negara memperoleh devisa yang lebih besar.</w:t>
      </w:r>
    </w:p>
    <w:p w:rsidR="00DE6F3E" w:rsidRPr="00DE6B6A" w:rsidRDefault="00DE6F3E" w:rsidP="00CC0E55">
      <w:pPr>
        <w:pStyle w:val="NoSpacing"/>
        <w:numPr>
          <w:ilvl w:val="0"/>
          <w:numId w:val="21"/>
        </w:numPr>
        <w:ind w:left="360" w:hanging="196"/>
        <w:jc w:val="both"/>
        <w:rPr>
          <w:rFonts w:ascii="Times New Roman" w:hAnsi="Times New Roman"/>
          <w:sz w:val="24"/>
          <w:szCs w:val="24"/>
        </w:rPr>
      </w:pPr>
      <w:r>
        <w:rPr>
          <w:rFonts w:ascii="Times New Roman" w:hAnsi="Times New Roman"/>
          <w:sz w:val="24"/>
          <w:szCs w:val="24"/>
        </w:rPr>
        <w:t xml:space="preserve"> </w:t>
      </w:r>
      <w:r w:rsidRPr="00DE6B6A">
        <w:rPr>
          <w:rFonts w:ascii="Times New Roman" w:hAnsi="Times New Roman"/>
          <w:sz w:val="24"/>
          <w:szCs w:val="24"/>
        </w:rPr>
        <w:t xml:space="preserve">Kondisi </w:t>
      </w:r>
      <w:r>
        <w:rPr>
          <w:rFonts w:ascii="Times New Roman" w:hAnsi="Times New Roman"/>
          <w:sz w:val="24"/>
          <w:szCs w:val="24"/>
        </w:rPr>
        <w:t>Sumber Daya berupa SDM, Tanah, E</w:t>
      </w:r>
      <w:r w:rsidRPr="00DE6B6A">
        <w:rPr>
          <w:rFonts w:ascii="Times New Roman" w:hAnsi="Times New Roman"/>
          <w:sz w:val="24"/>
          <w:szCs w:val="24"/>
        </w:rPr>
        <w:t xml:space="preserve">nergi dan bahan   </w:t>
      </w:r>
      <w:r>
        <w:rPr>
          <w:rFonts w:ascii="Times New Roman" w:hAnsi="Times New Roman"/>
          <w:sz w:val="24"/>
          <w:szCs w:val="24"/>
        </w:rPr>
        <w:t>Mentah</w:t>
      </w:r>
    </w:p>
    <w:p w:rsidR="00DE6F3E" w:rsidRPr="00DE6B6A" w:rsidRDefault="00DE6F3E" w:rsidP="00B331C3">
      <w:pPr>
        <w:pStyle w:val="NoSpacing"/>
        <w:numPr>
          <w:ilvl w:val="0"/>
          <w:numId w:val="22"/>
        </w:numPr>
        <w:tabs>
          <w:tab w:val="left" w:pos="5655"/>
        </w:tabs>
        <w:ind w:left="720"/>
        <w:jc w:val="both"/>
        <w:rPr>
          <w:rFonts w:ascii="Times New Roman" w:hAnsi="Times New Roman"/>
          <w:sz w:val="24"/>
          <w:szCs w:val="24"/>
        </w:rPr>
      </w:pPr>
      <w:r w:rsidRPr="00DE6B6A">
        <w:rPr>
          <w:rFonts w:ascii="Times New Roman" w:hAnsi="Times New Roman"/>
          <w:sz w:val="24"/>
          <w:szCs w:val="24"/>
        </w:rPr>
        <w:t>Sumber Daya Manusia</w:t>
      </w:r>
      <w:r w:rsidRPr="00DE6B6A">
        <w:rPr>
          <w:rFonts w:ascii="Times New Roman" w:hAnsi="Times New Roman"/>
          <w:sz w:val="24"/>
          <w:szCs w:val="24"/>
        </w:rPr>
        <w:tab/>
      </w:r>
    </w:p>
    <w:p w:rsidR="00DE53D2" w:rsidRPr="00DE6B6A" w:rsidRDefault="00DE6F3E" w:rsidP="00CC0E55">
      <w:pPr>
        <w:pStyle w:val="NoSpacing"/>
        <w:ind w:left="720"/>
        <w:jc w:val="both"/>
        <w:rPr>
          <w:rFonts w:ascii="Times New Roman" w:hAnsi="Times New Roman"/>
          <w:sz w:val="24"/>
          <w:szCs w:val="24"/>
        </w:rPr>
      </w:pPr>
      <w:r w:rsidRPr="00DE6B6A">
        <w:rPr>
          <w:rFonts w:ascii="Times New Roman" w:hAnsi="Times New Roman"/>
          <w:sz w:val="24"/>
          <w:szCs w:val="24"/>
        </w:rPr>
        <w:t xml:space="preserve">Sumber Daya ini mempunyai peranan yang sangat penting untuk meningkatkan produtivitas tingkat makro. Terdapat negara yang tidak kaya akan sumber daya </w:t>
      </w:r>
      <w:r>
        <w:rPr>
          <w:rFonts w:ascii="Times New Roman" w:hAnsi="Times New Roman"/>
          <w:sz w:val="24"/>
          <w:szCs w:val="24"/>
        </w:rPr>
        <w:t xml:space="preserve">energi </w:t>
      </w:r>
      <w:r w:rsidRPr="00DE6B6A">
        <w:rPr>
          <w:rFonts w:ascii="Times New Roman" w:hAnsi="Times New Roman"/>
          <w:sz w:val="24"/>
          <w:szCs w:val="24"/>
        </w:rPr>
        <w:t>dan bahan mentah, tetapi berhasil menjadi negara maju karena sumber daya man</w:t>
      </w:r>
      <w:r>
        <w:rPr>
          <w:rFonts w:ascii="Times New Roman" w:hAnsi="Times New Roman"/>
          <w:sz w:val="24"/>
          <w:szCs w:val="24"/>
        </w:rPr>
        <w:t>usianya yang tinggi antara lain</w:t>
      </w:r>
      <w:r w:rsidRPr="00DE6B6A">
        <w:rPr>
          <w:rFonts w:ascii="Times New Roman" w:hAnsi="Times New Roman"/>
          <w:sz w:val="24"/>
          <w:szCs w:val="24"/>
        </w:rPr>
        <w:t>: ket</w:t>
      </w:r>
      <w:r>
        <w:rPr>
          <w:rFonts w:ascii="Times New Roman" w:hAnsi="Times New Roman"/>
          <w:sz w:val="24"/>
          <w:szCs w:val="24"/>
        </w:rPr>
        <w:t>e</w:t>
      </w:r>
      <w:r w:rsidRPr="00DE6B6A">
        <w:rPr>
          <w:rFonts w:ascii="Times New Roman" w:hAnsi="Times New Roman"/>
          <w:sz w:val="24"/>
          <w:szCs w:val="24"/>
        </w:rPr>
        <w:t>rampilan, tingkat pendidikan</w:t>
      </w:r>
      <w:r w:rsidR="00DE53D2">
        <w:rPr>
          <w:rFonts w:ascii="Times New Roman" w:hAnsi="Times New Roman"/>
          <w:sz w:val="24"/>
          <w:szCs w:val="24"/>
        </w:rPr>
        <w:t>,</w:t>
      </w:r>
      <w:r w:rsidRPr="00DE6B6A">
        <w:rPr>
          <w:rFonts w:ascii="Times New Roman" w:hAnsi="Times New Roman"/>
          <w:sz w:val="24"/>
          <w:szCs w:val="24"/>
        </w:rPr>
        <w:t xml:space="preserve"> sikap mental dan motivasi yang baik. Investasi yang dilakukan oleh negara tersebut dalam sumber daya manusianya telah berhasil meningkatkan kualitas manajemen dan angkatan kerjanya, sehingga memiliki potensial untuk meningkatkan produktivitas.</w:t>
      </w:r>
      <w:r>
        <w:rPr>
          <w:rFonts w:ascii="Times New Roman" w:hAnsi="Times New Roman"/>
          <w:sz w:val="24"/>
          <w:szCs w:val="24"/>
        </w:rPr>
        <w:t xml:space="preserve"> </w:t>
      </w:r>
      <w:r w:rsidRPr="00DE6B6A">
        <w:rPr>
          <w:rFonts w:ascii="Times New Roman" w:hAnsi="Times New Roman"/>
          <w:sz w:val="24"/>
          <w:szCs w:val="24"/>
        </w:rPr>
        <w:t>Namun dari aspek lain, perlu diperhatikan tentang pertambahan tenaga kerja akibat pertambahan jumlah penduduk. Tingginya tingkat kelahiran penduduk akan berpengaruh terhadap pula mutu tenaga kerja dan produktivitas tingkat makro, walaupun devisa negara bertambah.</w:t>
      </w:r>
    </w:p>
    <w:p w:rsidR="00DE6F3E" w:rsidRPr="00DE6B6A" w:rsidRDefault="00DE6F3E" w:rsidP="00B331C3">
      <w:pPr>
        <w:pStyle w:val="NoSpacing"/>
        <w:numPr>
          <w:ilvl w:val="0"/>
          <w:numId w:val="22"/>
        </w:numPr>
        <w:tabs>
          <w:tab w:val="left" w:pos="5655"/>
        </w:tabs>
        <w:ind w:left="720"/>
        <w:jc w:val="both"/>
        <w:rPr>
          <w:rFonts w:ascii="Times New Roman" w:hAnsi="Times New Roman"/>
          <w:sz w:val="24"/>
          <w:szCs w:val="24"/>
        </w:rPr>
      </w:pPr>
      <w:r w:rsidRPr="00DE6B6A">
        <w:rPr>
          <w:rFonts w:ascii="Times New Roman" w:hAnsi="Times New Roman"/>
          <w:sz w:val="24"/>
          <w:szCs w:val="24"/>
        </w:rPr>
        <w:t>T a n a h</w:t>
      </w:r>
      <w:r w:rsidRPr="00DE6B6A">
        <w:rPr>
          <w:rFonts w:ascii="Times New Roman" w:hAnsi="Times New Roman"/>
          <w:sz w:val="24"/>
          <w:szCs w:val="24"/>
        </w:rPr>
        <w:tab/>
      </w:r>
    </w:p>
    <w:p w:rsidR="00DE6F3E" w:rsidRPr="00DE6B6A" w:rsidRDefault="00DE6F3E" w:rsidP="00CC0E55">
      <w:pPr>
        <w:pStyle w:val="NoSpacing"/>
        <w:ind w:left="720"/>
        <w:jc w:val="both"/>
        <w:rPr>
          <w:rFonts w:ascii="Times New Roman" w:hAnsi="Times New Roman"/>
          <w:sz w:val="24"/>
          <w:szCs w:val="24"/>
        </w:rPr>
      </w:pPr>
      <w:r w:rsidRPr="00DE6B6A">
        <w:rPr>
          <w:rFonts w:ascii="Times New Roman" w:hAnsi="Times New Roman"/>
          <w:sz w:val="24"/>
          <w:szCs w:val="24"/>
        </w:rPr>
        <w:t>Pengelolalan sumber daya tanah yang baik, yang dilandasi rencana pengembangan dan penggunaan berdasarkan kebijaksanaan pemerintah secara tepat akan mendorong peningkatan produktivitas tingkat makro. Misalnya melalui ekspansi, industri ekstensifikasi dan intensifikasi pertanian. Hal itu akan meningkatkan devisa karena ekspor dan menghemat devisa karena bahan industri sebagian besar dapat dipenuhi dari produksi dalam negeri.</w:t>
      </w:r>
    </w:p>
    <w:p w:rsidR="00DE6F3E" w:rsidRPr="00DE6B6A" w:rsidRDefault="00DE6F3E" w:rsidP="00B331C3">
      <w:pPr>
        <w:pStyle w:val="NoSpacing"/>
        <w:numPr>
          <w:ilvl w:val="0"/>
          <w:numId w:val="22"/>
        </w:numPr>
        <w:tabs>
          <w:tab w:val="left" w:pos="5655"/>
        </w:tabs>
        <w:ind w:left="720"/>
        <w:jc w:val="both"/>
        <w:rPr>
          <w:rFonts w:ascii="Times New Roman" w:hAnsi="Times New Roman"/>
          <w:sz w:val="24"/>
          <w:szCs w:val="24"/>
        </w:rPr>
      </w:pPr>
      <w:r w:rsidRPr="00DE6B6A">
        <w:rPr>
          <w:rFonts w:ascii="Times New Roman" w:hAnsi="Times New Roman"/>
          <w:sz w:val="24"/>
          <w:szCs w:val="24"/>
        </w:rPr>
        <w:t>E n e r g i</w:t>
      </w:r>
    </w:p>
    <w:p w:rsidR="00DE6F3E" w:rsidRDefault="00DE6F3E" w:rsidP="00CC0E55">
      <w:pPr>
        <w:pStyle w:val="NoSpacing"/>
        <w:ind w:left="720"/>
        <w:jc w:val="both"/>
        <w:rPr>
          <w:rFonts w:ascii="Times New Roman" w:hAnsi="Times New Roman"/>
          <w:sz w:val="24"/>
          <w:szCs w:val="24"/>
        </w:rPr>
      </w:pPr>
      <w:r w:rsidRPr="00DE6B6A">
        <w:rPr>
          <w:rFonts w:ascii="Times New Roman" w:hAnsi="Times New Roman"/>
          <w:sz w:val="24"/>
          <w:szCs w:val="24"/>
        </w:rPr>
        <w:t>Sumber daya energi ini mempunyai pengaruh yang sangat penting pada produktivitas tingkat makro. Meningkatnya harga energi akan berpengaruh pada perluasan industri dan daya kompetensi yang rendah, maka akan berpengaruh pada perolehan devisa. Rendahnya pendapatan negara akan mempunyai dampak yang luas, antara lain pada upaya peningkatan kualitas sumber daya yang lain secara umum akan berpengaruh pada tingkat produktivitas makro.</w:t>
      </w:r>
    </w:p>
    <w:p w:rsidR="00DE6F3E" w:rsidRPr="00DE6B6A" w:rsidRDefault="00DE6F3E" w:rsidP="00B331C3">
      <w:pPr>
        <w:pStyle w:val="NoSpacing"/>
        <w:numPr>
          <w:ilvl w:val="0"/>
          <w:numId w:val="22"/>
        </w:numPr>
        <w:tabs>
          <w:tab w:val="left" w:pos="5655"/>
        </w:tabs>
        <w:ind w:left="630"/>
        <w:jc w:val="both"/>
        <w:rPr>
          <w:rFonts w:ascii="Times New Roman" w:hAnsi="Times New Roman"/>
          <w:sz w:val="24"/>
          <w:szCs w:val="24"/>
        </w:rPr>
      </w:pPr>
      <w:r w:rsidRPr="00DE6B6A">
        <w:rPr>
          <w:rFonts w:ascii="Times New Roman" w:hAnsi="Times New Roman"/>
          <w:sz w:val="24"/>
          <w:szCs w:val="24"/>
        </w:rPr>
        <w:t>Pelaksana</w:t>
      </w:r>
      <w:r>
        <w:rPr>
          <w:rFonts w:ascii="Times New Roman" w:hAnsi="Times New Roman"/>
          <w:sz w:val="24"/>
          <w:szCs w:val="24"/>
        </w:rPr>
        <w:t>an Pemerintah</w:t>
      </w:r>
    </w:p>
    <w:p w:rsidR="00DE6F3E" w:rsidRPr="00DE6B6A" w:rsidRDefault="00DE6F3E" w:rsidP="00DE6F3E">
      <w:pPr>
        <w:pStyle w:val="NoSpacing"/>
        <w:ind w:left="720"/>
        <w:jc w:val="both"/>
        <w:rPr>
          <w:rFonts w:ascii="Times New Roman" w:hAnsi="Times New Roman"/>
          <w:sz w:val="24"/>
          <w:szCs w:val="24"/>
        </w:rPr>
      </w:pPr>
      <w:r w:rsidRPr="00DE6B6A">
        <w:rPr>
          <w:rFonts w:ascii="Times New Roman" w:hAnsi="Times New Roman"/>
          <w:sz w:val="24"/>
          <w:szCs w:val="24"/>
        </w:rPr>
        <w:t>Kebijaksanaan, strategi dan program pemerintah adalah penting pada produktivitas tingk</w:t>
      </w:r>
      <w:r>
        <w:rPr>
          <w:rFonts w:ascii="Times New Roman" w:hAnsi="Times New Roman"/>
          <w:sz w:val="24"/>
          <w:szCs w:val="24"/>
        </w:rPr>
        <w:t>at makro yang dilakukan melalui</w:t>
      </w:r>
      <w:r w:rsidRPr="00DE6B6A">
        <w:rPr>
          <w:rFonts w:ascii="Times New Roman" w:hAnsi="Times New Roman"/>
          <w:sz w:val="24"/>
          <w:szCs w:val="24"/>
        </w:rPr>
        <w:t>:</w:t>
      </w:r>
    </w:p>
    <w:p w:rsidR="00DE6F3E" w:rsidRPr="00DE6B6A" w:rsidRDefault="00DE6F3E" w:rsidP="00DE6F3E">
      <w:pPr>
        <w:pStyle w:val="NoSpacing"/>
        <w:ind w:firstLine="567"/>
        <w:jc w:val="both"/>
        <w:rPr>
          <w:rFonts w:ascii="Times New Roman" w:hAnsi="Times New Roman"/>
          <w:sz w:val="24"/>
          <w:szCs w:val="24"/>
        </w:rPr>
      </w:pPr>
      <w:r>
        <w:rPr>
          <w:rFonts w:ascii="Times New Roman" w:hAnsi="Times New Roman"/>
          <w:sz w:val="24"/>
          <w:szCs w:val="24"/>
        </w:rPr>
        <w:t xml:space="preserve">(a) </w:t>
      </w:r>
      <w:r w:rsidRPr="00DE6B6A">
        <w:rPr>
          <w:rFonts w:ascii="Times New Roman" w:hAnsi="Times New Roman"/>
          <w:sz w:val="24"/>
          <w:szCs w:val="24"/>
        </w:rPr>
        <w:t xml:space="preserve"> </w:t>
      </w:r>
      <w:r>
        <w:rPr>
          <w:rFonts w:ascii="Times New Roman" w:hAnsi="Times New Roman"/>
          <w:sz w:val="24"/>
          <w:szCs w:val="24"/>
        </w:rPr>
        <w:t xml:space="preserve"> </w:t>
      </w:r>
      <w:r w:rsidRPr="00DE6B6A">
        <w:rPr>
          <w:rFonts w:ascii="Times New Roman" w:hAnsi="Times New Roman"/>
          <w:sz w:val="24"/>
          <w:szCs w:val="24"/>
        </w:rPr>
        <w:t>Praktek pelaksanaan kerja aparatur pemerintah</w:t>
      </w:r>
    </w:p>
    <w:p w:rsidR="00DE6F3E" w:rsidRPr="00DE6B6A" w:rsidRDefault="00DE6F3E" w:rsidP="00DE6F3E">
      <w:pPr>
        <w:pStyle w:val="NoSpacing"/>
        <w:ind w:left="993" w:hanging="426"/>
        <w:jc w:val="both"/>
        <w:rPr>
          <w:rFonts w:ascii="Times New Roman" w:hAnsi="Times New Roman"/>
          <w:sz w:val="24"/>
          <w:szCs w:val="24"/>
        </w:rPr>
      </w:pPr>
      <w:r>
        <w:rPr>
          <w:rFonts w:ascii="Times New Roman" w:hAnsi="Times New Roman"/>
          <w:sz w:val="24"/>
          <w:szCs w:val="24"/>
        </w:rPr>
        <w:lastRenderedPageBreak/>
        <w:t xml:space="preserve">(b) </w:t>
      </w:r>
      <w:r w:rsidRPr="00DE6B6A">
        <w:rPr>
          <w:rFonts w:ascii="Times New Roman" w:hAnsi="Times New Roman"/>
          <w:sz w:val="24"/>
          <w:szCs w:val="24"/>
        </w:rPr>
        <w:t>Peraturan-peraturan yang berupa pengendalian dan kebijaksanaan   pengupahan.</w:t>
      </w:r>
    </w:p>
    <w:p w:rsidR="00DE6F3E" w:rsidRPr="00CC0E55" w:rsidRDefault="00DE6F3E" w:rsidP="00CC0E55">
      <w:pPr>
        <w:pStyle w:val="NoSpacing"/>
        <w:ind w:left="993" w:hanging="426"/>
        <w:jc w:val="both"/>
        <w:rPr>
          <w:rFonts w:ascii="Times New Roman" w:hAnsi="Times New Roman"/>
          <w:sz w:val="24"/>
          <w:szCs w:val="24"/>
        </w:rPr>
      </w:pPr>
      <w:r>
        <w:rPr>
          <w:rFonts w:ascii="Times New Roman" w:hAnsi="Times New Roman"/>
          <w:sz w:val="24"/>
          <w:szCs w:val="24"/>
        </w:rPr>
        <w:t xml:space="preserve"> (c)  </w:t>
      </w:r>
      <w:r w:rsidRPr="00DE6B6A">
        <w:rPr>
          <w:rFonts w:ascii="Times New Roman" w:hAnsi="Times New Roman"/>
          <w:sz w:val="24"/>
          <w:szCs w:val="24"/>
        </w:rPr>
        <w:t>Kebijaksanaan perpajakan.</w:t>
      </w:r>
    </w:p>
    <w:p w:rsidR="00DE6F3E" w:rsidRPr="00DE6B6A" w:rsidRDefault="00DE6F3E" w:rsidP="00B331C3">
      <w:pPr>
        <w:pStyle w:val="NoSpacing"/>
        <w:numPr>
          <w:ilvl w:val="0"/>
          <w:numId w:val="21"/>
        </w:numPr>
        <w:ind w:left="360" w:hanging="196"/>
        <w:jc w:val="both"/>
        <w:rPr>
          <w:rFonts w:ascii="Times New Roman" w:hAnsi="Times New Roman"/>
          <w:sz w:val="24"/>
          <w:szCs w:val="24"/>
        </w:rPr>
      </w:pPr>
      <w:r>
        <w:rPr>
          <w:rFonts w:ascii="Times New Roman" w:hAnsi="Times New Roman"/>
          <w:sz w:val="24"/>
          <w:szCs w:val="24"/>
        </w:rPr>
        <w:t xml:space="preserve"> </w:t>
      </w:r>
      <w:r w:rsidRPr="00DE6B6A">
        <w:rPr>
          <w:rFonts w:ascii="Times New Roman" w:hAnsi="Times New Roman"/>
          <w:sz w:val="24"/>
          <w:szCs w:val="24"/>
        </w:rPr>
        <w:t>Kondisi Infrastruktur yang berupa transportasi dan komunikasi</w:t>
      </w:r>
    </w:p>
    <w:p w:rsidR="00DE6F3E" w:rsidRPr="00DE6B6A" w:rsidRDefault="00DE6F3E" w:rsidP="00DE6F3E">
      <w:pPr>
        <w:pStyle w:val="NoSpacing"/>
        <w:ind w:left="720"/>
        <w:jc w:val="both"/>
        <w:rPr>
          <w:rFonts w:ascii="Times New Roman" w:hAnsi="Times New Roman"/>
          <w:sz w:val="24"/>
          <w:szCs w:val="24"/>
        </w:rPr>
      </w:pPr>
      <w:r w:rsidRPr="00DE6B6A">
        <w:rPr>
          <w:rFonts w:ascii="Times New Roman" w:hAnsi="Times New Roman"/>
          <w:sz w:val="24"/>
          <w:szCs w:val="24"/>
        </w:rPr>
        <w:t>Kondisi infrastruktur yang cukup memadai akan berpengaruh pada produktivitas tingkat makro, yang dilakukan melalui :</w:t>
      </w:r>
    </w:p>
    <w:p w:rsidR="00DE6F3E" w:rsidRDefault="00DE6F3E" w:rsidP="00B331C3">
      <w:pPr>
        <w:pStyle w:val="NoSpacing"/>
        <w:numPr>
          <w:ilvl w:val="0"/>
          <w:numId w:val="23"/>
        </w:numPr>
        <w:jc w:val="both"/>
        <w:rPr>
          <w:rFonts w:ascii="Times New Roman" w:hAnsi="Times New Roman"/>
          <w:sz w:val="24"/>
          <w:szCs w:val="24"/>
        </w:rPr>
      </w:pPr>
      <w:r w:rsidRPr="00DE6B6A">
        <w:rPr>
          <w:rFonts w:ascii="Times New Roman" w:hAnsi="Times New Roman"/>
          <w:sz w:val="24"/>
          <w:szCs w:val="24"/>
        </w:rPr>
        <w:t>Pengembangan daerah dan industri baru dan kesempatan kerja produktif.</w:t>
      </w:r>
    </w:p>
    <w:p w:rsidR="00DE6F3E" w:rsidRDefault="00DE6F3E" w:rsidP="00B331C3">
      <w:pPr>
        <w:pStyle w:val="NoSpacing"/>
        <w:numPr>
          <w:ilvl w:val="0"/>
          <w:numId w:val="23"/>
        </w:numPr>
        <w:jc w:val="both"/>
        <w:rPr>
          <w:rFonts w:ascii="Times New Roman" w:hAnsi="Times New Roman"/>
          <w:sz w:val="24"/>
          <w:szCs w:val="24"/>
        </w:rPr>
      </w:pPr>
      <w:r w:rsidRPr="004E3B2A">
        <w:rPr>
          <w:rFonts w:ascii="Times New Roman" w:hAnsi="Times New Roman"/>
          <w:sz w:val="24"/>
          <w:szCs w:val="24"/>
        </w:rPr>
        <w:t>Efisiensi biaya keperluan produksi dan perniagaan.</w:t>
      </w:r>
    </w:p>
    <w:p w:rsidR="00DE6F3E" w:rsidRPr="00CC0E55" w:rsidRDefault="00DE6F3E" w:rsidP="00CC0E55">
      <w:pPr>
        <w:pStyle w:val="NoSpacing"/>
        <w:numPr>
          <w:ilvl w:val="0"/>
          <w:numId w:val="23"/>
        </w:numPr>
        <w:jc w:val="both"/>
        <w:rPr>
          <w:rFonts w:ascii="Times New Roman" w:hAnsi="Times New Roman"/>
          <w:sz w:val="24"/>
          <w:szCs w:val="24"/>
        </w:rPr>
      </w:pPr>
      <w:r w:rsidRPr="00B45AA9">
        <w:rPr>
          <w:rFonts w:ascii="Times New Roman" w:hAnsi="Times New Roman"/>
          <w:sz w:val="24"/>
          <w:szCs w:val="24"/>
        </w:rPr>
        <w:t>Peningkatan solidaritas karena pelayanan lebih cepat dan tepat.</w:t>
      </w:r>
    </w:p>
    <w:p w:rsidR="00DE6F3E" w:rsidRPr="00CC0E55" w:rsidRDefault="00DE6F3E" w:rsidP="00CC0E55">
      <w:pPr>
        <w:pStyle w:val="NoSpacing"/>
        <w:numPr>
          <w:ilvl w:val="0"/>
          <w:numId w:val="21"/>
        </w:numPr>
        <w:tabs>
          <w:tab w:val="left" w:pos="284"/>
        </w:tabs>
        <w:jc w:val="both"/>
        <w:rPr>
          <w:rFonts w:ascii="Times New Roman" w:hAnsi="Times New Roman"/>
          <w:sz w:val="24"/>
          <w:szCs w:val="24"/>
        </w:rPr>
      </w:pPr>
      <w:r w:rsidRPr="00DE6B6A">
        <w:rPr>
          <w:rFonts w:ascii="Times New Roman" w:hAnsi="Times New Roman"/>
          <w:sz w:val="24"/>
          <w:szCs w:val="24"/>
        </w:rPr>
        <w:t xml:space="preserve">Perubahan Struktur Dalam Bidang Sosial </w:t>
      </w:r>
      <w:r>
        <w:rPr>
          <w:rFonts w:ascii="Times New Roman" w:hAnsi="Times New Roman"/>
          <w:sz w:val="24"/>
          <w:szCs w:val="24"/>
        </w:rPr>
        <w:t>dan Budaya</w:t>
      </w:r>
    </w:p>
    <w:p w:rsidR="00DE6F3E" w:rsidRPr="00DE6B6A" w:rsidRDefault="00DE6F3E" w:rsidP="00CC0E55">
      <w:pPr>
        <w:pStyle w:val="NoSpacing"/>
        <w:numPr>
          <w:ilvl w:val="0"/>
          <w:numId w:val="20"/>
        </w:numPr>
        <w:ind w:left="180" w:hanging="270"/>
        <w:jc w:val="both"/>
        <w:rPr>
          <w:rFonts w:ascii="Times New Roman" w:hAnsi="Times New Roman"/>
          <w:b/>
          <w:bCs/>
          <w:sz w:val="24"/>
          <w:szCs w:val="24"/>
        </w:rPr>
      </w:pPr>
      <w:r w:rsidRPr="00AD5663">
        <w:rPr>
          <w:rFonts w:ascii="Times New Roman" w:hAnsi="Times New Roman"/>
          <w:bCs/>
          <w:sz w:val="24"/>
          <w:szCs w:val="24"/>
        </w:rPr>
        <w:t>Tingkat Mikro</w:t>
      </w:r>
    </w:p>
    <w:p w:rsidR="00DE6F3E" w:rsidRPr="00DE6B6A" w:rsidRDefault="00DE6F3E" w:rsidP="00CC0E55">
      <w:pPr>
        <w:pStyle w:val="NoSpacing"/>
        <w:ind w:firstLine="270"/>
        <w:jc w:val="both"/>
        <w:rPr>
          <w:rFonts w:ascii="Times New Roman" w:hAnsi="Times New Roman"/>
          <w:sz w:val="24"/>
          <w:szCs w:val="24"/>
        </w:rPr>
      </w:pPr>
      <w:r w:rsidRPr="00DE6B6A">
        <w:rPr>
          <w:rFonts w:ascii="Times New Roman" w:hAnsi="Times New Roman"/>
          <w:sz w:val="24"/>
          <w:szCs w:val="24"/>
        </w:rPr>
        <w:t>Faktor-faktor yang berpengaruh pada produktivitas tingkat mikro adalah:</w:t>
      </w:r>
    </w:p>
    <w:p w:rsidR="00DE6F3E" w:rsidRPr="00DE6B6A" w:rsidRDefault="00DE6F3E" w:rsidP="00DE6F3E">
      <w:pPr>
        <w:pStyle w:val="NoSpacing"/>
        <w:tabs>
          <w:tab w:val="left" w:pos="284"/>
        </w:tabs>
        <w:jc w:val="both"/>
        <w:rPr>
          <w:rFonts w:ascii="Times New Roman" w:hAnsi="Times New Roman"/>
          <w:sz w:val="24"/>
          <w:szCs w:val="24"/>
        </w:rPr>
      </w:pPr>
      <w:r>
        <w:rPr>
          <w:rFonts w:ascii="Times New Roman" w:hAnsi="Times New Roman"/>
          <w:sz w:val="24"/>
          <w:szCs w:val="24"/>
        </w:rPr>
        <w:t xml:space="preserve">1. </w:t>
      </w:r>
      <w:r w:rsidRPr="00DE6B6A">
        <w:rPr>
          <w:rFonts w:ascii="Times New Roman" w:hAnsi="Times New Roman"/>
          <w:sz w:val="24"/>
          <w:szCs w:val="24"/>
        </w:rPr>
        <w:t xml:space="preserve">Faktor Internal meliputi </w:t>
      </w:r>
    </w:p>
    <w:p w:rsidR="00DE6F3E" w:rsidRPr="00DE6B6A" w:rsidRDefault="00DE6F3E" w:rsidP="00B331C3">
      <w:pPr>
        <w:pStyle w:val="NoSpacing"/>
        <w:numPr>
          <w:ilvl w:val="0"/>
          <w:numId w:val="27"/>
        </w:numPr>
        <w:ind w:left="720" w:hanging="450"/>
        <w:jc w:val="both"/>
        <w:rPr>
          <w:rFonts w:ascii="Times New Roman" w:hAnsi="Times New Roman"/>
          <w:sz w:val="24"/>
          <w:szCs w:val="24"/>
        </w:rPr>
      </w:pPr>
      <w:r w:rsidRPr="00DE6B6A">
        <w:rPr>
          <w:rFonts w:ascii="Times New Roman" w:hAnsi="Times New Roman"/>
          <w:sz w:val="24"/>
          <w:szCs w:val="24"/>
        </w:rPr>
        <w:t>Produk</w:t>
      </w:r>
    </w:p>
    <w:p w:rsidR="00DE6F3E" w:rsidRPr="00DE6B6A" w:rsidRDefault="00DE6F3E" w:rsidP="00CC0E55">
      <w:pPr>
        <w:pStyle w:val="NoSpacing"/>
        <w:ind w:left="720"/>
        <w:jc w:val="both"/>
        <w:rPr>
          <w:rFonts w:ascii="Times New Roman" w:hAnsi="Times New Roman"/>
          <w:sz w:val="24"/>
          <w:szCs w:val="24"/>
        </w:rPr>
      </w:pPr>
      <w:r w:rsidRPr="00DE6B6A">
        <w:rPr>
          <w:rFonts w:ascii="Times New Roman" w:hAnsi="Times New Roman"/>
          <w:sz w:val="24"/>
          <w:szCs w:val="24"/>
        </w:rPr>
        <w:t>Nilai guna produksi yang dihasilkan dapat memenuhi keinginan konsumen, sehingga akan meningkatkan permintaan produk dan jasa, berarti meningkatkan kekayaan perusahaan bersangkutan. Nilai guna produk dapat ditentukan oleh tempat, waktu ataupun harga. Oleh karena itu untuk meningkatkan potensi produk guna mendukung peningkatan produktivitas tingkat mikro perlu memperhatikan tempat, waktu, pemasaran dan harga produk yang bersangkutan.</w:t>
      </w:r>
    </w:p>
    <w:p w:rsidR="00DE6F3E" w:rsidRPr="00DE6B6A" w:rsidRDefault="00DE6F3E" w:rsidP="00B331C3">
      <w:pPr>
        <w:pStyle w:val="NoSpacing"/>
        <w:numPr>
          <w:ilvl w:val="0"/>
          <w:numId w:val="27"/>
        </w:numPr>
        <w:ind w:left="720" w:hanging="450"/>
        <w:jc w:val="both"/>
        <w:rPr>
          <w:rFonts w:ascii="Times New Roman" w:hAnsi="Times New Roman"/>
          <w:sz w:val="24"/>
          <w:szCs w:val="24"/>
        </w:rPr>
      </w:pPr>
      <w:r w:rsidRPr="00DE6B6A">
        <w:rPr>
          <w:rFonts w:ascii="Times New Roman" w:hAnsi="Times New Roman"/>
          <w:sz w:val="24"/>
          <w:szCs w:val="24"/>
        </w:rPr>
        <w:t>Pabrik dan Perlengkapannya</w:t>
      </w:r>
    </w:p>
    <w:p w:rsidR="00DE6F3E" w:rsidRPr="00DE6B6A" w:rsidRDefault="00DE6F3E" w:rsidP="00DE6F3E">
      <w:pPr>
        <w:pStyle w:val="NoSpacing"/>
        <w:ind w:left="720"/>
        <w:jc w:val="both"/>
        <w:rPr>
          <w:rFonts w:ascii="Times New Roman" w:hAnsi="Times New Roman"/>
          <w:sz w:val="24"/>
          <w:szCs w:val="24"/>
        </w:rPr>
      </w:pPr>
      <w:r w:rsidRPr="00DE6B6A">
        <w:rPr>
          <w:rFonts w:ascii="Times New Roman" w:hAnsi="Times New Roman"/>
          <w:sz w:val="24"/>
          <w:szCs w:val="24"/>
        </w:rPr>
        <w:t>Kondisi pabrik dan perlengkapan yang baik akan dapat meningkatkan produktivitas. Peningkatan produktivitas pabrik dan perlengkapannya dapat dilakukan melalui :</w:t>
      </w:r>
    </w:p>
    <w:p w:rsidR="00DE6F3E" w:rsidRDefault="00DE6F3E" w:rsidP="00B331C3">
      <w:pPr>
        <w:pStyle w:val="NoSpacing"/>
        <w:numPr>
          <w:ilvl w:val="0"/>
          <w:numId w:val="24"/>
        </w:numPr>
        <w:ind w:left="990"/>
        <w:jc w:val="both"/>
        <w:rPr>
          <w:rFonts w:ascii="Times New Roman" w:hAnsi="Times New Roman"/>
          <w:sz w:val="24"/>
          <w:szCs w:val="24"/>
        </w:rPr>
      </w:pPr>
      <w:r w:rsidRPr="00DE6B6A">
        <w:rPr>
          <w:rFonts w:ascii="Times New Roman" w:hAnsi="Times New Roman"/>
          <w:sz w:val="24"/>
          <w:szCs w:val="24"/>
        </w:rPr>
        <w:t>Pemeliharaan yang baik</w:t>
      </w:r>
    </w:p>
    <w:p w:rsidR="00DE6F3E" w:rsidRDefault="00DE6F3E" w:rsidP="00B331C3">
      <w:pPr>
        <w:pStyle w:val="NoSpacing"/>
        <w:numPr>
          <w:ilvl w:val="0"/>
          <w:numId w:val="24"/>
        </w:numPr>
        <w:ind w:left="990"/>
        <w:jc w:val="both"/>
        <w:rPr>
          <w:rFonts w:ascii="Times New Roman" w:hAnsi="Times New Roman"/>
          <w:sz w:val="24"/>
          <w:szCs w:val="24"/>
        </w:rPr>
      </w:pPr>
      <w:r w:rsidRPr="00B45AA9">
        <w:rPr>
          <w:rFonts w:ascii="Times New Roman" w:hAnsi="Times New Roman"/>
          <w:sz w:val="24"/>
          <w:szCs w:val="24"/>
        </w:rPr>
        <w:t>Optimalisasi kondisi proses</w:t>
      </w:r>
    </w:p>
    <w:p w:rsidR="00DE6F3E" w:rsidRDefault="00DE6F3E" w:rsidP="00B331C3">
      <w:pPr>
        <w:pStyle w:val="NoSpacing"/>
        <w:numPr>
          <w:ilvl w:val="0"/>
          <w:numId w:val="24"/>
        </w:numPr>
        <w:ind w:left="990"/>
        <w:jc w:val="both"/>
        <w:rPr>
          <w:rFonts w:ascii="Times New Roman" w:hAnsi="Times New Roman"/>
          <w:sz w:val="24"/>
          <w:szCs w:val="24"/>
        </w:rPr>
      </w:pPr>
      <w:r w:rsidRPr="00B45AA9">
        <w:rPr>
          <w:rFonts w:ascii="Times New Roman" w:hAnsi="Times New Roman"/>
          <w:sz w:val="24"/>
          <w:szCs w:val="24"/>
        </w:rPr>
        <w:t>Peningkatan kapasitas melalui pengurangan kemacetan proses.</w:t>
      </w:r>
    </w:p>
    <w:p w:rsidR="00DE6F3E" w:rsidRPr="00CC0E55" w:rsidRDefault="00DE6F3E" w:rsidP="00CC0E55">
      <w:pPr>
        <w:pStyle w:val="NoSpacing"/>
        <w:numPr>
          <w:ilvl w:val="0"/>
          <w:numId w:val="24"/>
        </w:numPr>
        <w:ind w:left="990"/>
        <w:jc w:val="both"/>
        <w:rPr>
          <w:rFonts w:ascii="Times New Roman" w:hAnsi="Times New Roman"/>
          <w:sz w:val="24"/>
          <w:szCs w:val="24"/>
        </w:rPr>
      </w:pPr>
      <w:r w:rsidRPr="00B45AA9">
        <w:rPr>
          <w:rFonts w:ascii="Times New Roman" w:hAnsi="Times New Roman"/>
          <w:sz w:val="24"/>
          <w:szCs w:val="24"/>
        </w:rPr>
        <w:t>Pengurangan waktu luang/kosong (idle time)</w:t>
      </w:r>
    </w:p>
    <w:p w:rsidR="00DE6F3E" w:rsidRPr="00DE6B6A" w:rsidRDefault="00DE6F3E" w:rsidP="00B331C3">
      <w:pPr>
        <w:pStyle w:val="NoSpacing"/>
        <w:numPr>
          <w:ilvl w:val="0"/>
          <w:numId w:val="27"/>
        </w:numPr>
        <w:ind w:left="720" w:hanging="450"/>
        <w:jc w:val="both"/>
        <w:rPr>
          <w:rFonts w:ascii="Times New Roman" w:hAnsi="Times New Roman"/>
          <w:sz w:val="24"/>
          <w:szCs w:val="24"/>
        </w:rPr>
      </w:pPr>
      <w:r w:rsidRPr="00DE6B6A">
        <w:rPr>
          <w:rFonts w:ascii="Times New Roman" w:hAnsi="Times New Roman"/>
          <w:sz w:val="24"/>
          <w:szCs w:val="24"/>
        </w:rPr>
        <w:t>Teknologi</w:t>
      </w:r>
    </w:p>
    <w:p w:rsidR="00DE6F3E" w:rsidRPr="00DE6B6A" w:rsidRDefault="00DE6F3E" w:rsidP="00DE6F3E">
      <w:pPr>
        <w:pStyle w:val="NoSpacing"/>
        <w:ind w:left="720"/>
        <w:jc w:val="both"/>
        <w:rPr>
          <w:rFonts w:ascii="Times New Roman" w:hAnsi="Times New Roman"/>
          <w:sz w:val="24"/>
          <w:szCs w:val="24"/>
        </w:rPr>
      </w:pPr>
      <w:r w:rsidRPr="00DE6B6A">
        <w:rPr>
          <w:rFonts w:ascii="Times New Roman" w:hAnsi="Times New Roman"/>
          <w:sz w:val="24"/>
          <w:szCs w:val="24"/>
        </w:rPr>
        <w:t>Inovasi teknologi dapat meningkatkan produktivitas tingkat mikro melalui berbagai cara, diantaranya adalah :</w:t>
      </w:r>
    </w:p>
    <w:p w:rsidR="00DE6F3E" w:rsidRDefault="00DE6F3E" w:rsidP="00B331C3">
      <w:pPr>
        <w:pStyle w:val="NoSpacing"/>
        <w:numPr>
          <w:ilvl w:val="0"/>
          <w:numId w:val="25"/>
        </w:numPr>
        <w:jc w:val="both"/>
        <w:rPr>
          <w:rFonts w:ascii="Times New Roman" w:hAnsi="Times New Roman"/>
          <w:sz w:val="24"/>
          <w:szCs w:val="24"/>
        </w:rPr>
      </w:pPr>
      <w:r w:rsidRPr="00DE6B6A">
        <w:rPr>
          <w:rFonts w:ascii="Times New Roman" w:hAnsi="Times New Roman"/>
          <w:sz w:val="24"/>
          <w:szCs w:val="24"/>
        </w:rPr>
        <w:t>Peningkatan volume barang dan jasa yang dihasilkan.</w:t>
      </w:r>
    </w:p>
    <w:p w:rsidR="00DE6F3E" w:rsidRDefault="00DE6F3E" w:rsidP="00B331C3">
      <w:pPr>
        <w:pStyle w:val="NoSpacing"/>
        <w:numPr>
          <w:ilvl w:val="0"/>
          <w:numId w:val="25"/>
        </w:numPr>
        <w:jc w:val="both"/>
        <w:rPr>
          <w:rFonts w:ascii="Times New Roman" w:hAnsi="Times New Roman"/>
          <w:sz w:val="24"/>
          <w:szCs w:val="24"/>
        </w:rPr>
      </w:pPr>
      <w:r w:rsidRPr="00B45AA9">
        <w:rPr>
          <w:rFonts w:ascii="Times New Roman" w:hAnsi="Times New Roman"/>
          <w:sz w:val="24"/>
          <w:szCs w:val="24"/>
        </w:rPr>
        <w:t>Perbaikan mutu produk</w:t>
      </w:r>
    </w:p>
    <w:p w:rsidR="00DE6F3E" w:rsidRPr="00CC0E55" w:rsidRDefault="00DE6F3E" w:rsidP="00CC0E55">
      <w:pPr>
        <w:pStyle w:val="NoSpacing"/>
        <w:numPr>
          <w:ilvl w:val="0"/>
          <w:numId w:val="25"/>
        </w:numPr>
        <w:jc w:val="both"/>
        <w:rPr>
          <w:rFonts w:ascii="Times New Roman" w:hAnsi="Times New Roman"/>
          <w:sz w:val="24"/>
          <w:szCs w:val="24"/>
        </w:rPr>
      </w:pPr>
      <w:r w:rsidRPr="00B45AA9">
        <w:rPr>
          <w:rFonts w:ascii="Times New Roman" w:hAnsi="Times New Roman"/>
          <w:sz w:val="24"/>
          <w:szCs w:val="24"/>
        </w:rPr>
        <w:t>Ketepatan waktu proses</w:t>
      </w:r>
    </w:p>
    <w:p w:rsidR="00DE6F3E" w:rsidRPr="00DE6B6A" w:rsidRDefault="00DE6F3E" w:rsidP="00B331C3">
      <w:pPr>
        <w:pStyle w:val="NoSpacing"/>
        <w:numPr>
          <w:ilvl w:val="0"/>
          <w:numId w:val="27"/>
        </w:numPr>
        <w:ind w:left="720" w:hanging="450"/>
        <w:jc w:val="both"/>
        <w:rPr>
          <w:rFonts w:ascii="Times New Roman" w:hAnsi="Times New Roman"/>
          <w:sz w:val="24"/>
          <w:szCs w:val="24"/>
        </w:rPr>
      </w:pPr>
      <w:r w:rsidRPr="00DE6B6A">
        <w:rPr>
          <w:rFonts w:ascii="Times New Roman" w:hAnsi="Times New Roman"/>
          <w:sz w:val="24"/>
          <w:szCs w:val="24"/>
        </w:rPr>
        <w:t>Bahan dan Energi</w:t>
      </w:r>
    </w:p>
    <w:p w:rsidR="00DE6F3E" w:rsidRPr="00DE6B6A" w:rsidRDefault="00DE6F3E" w:rsidP="00DE6F3E">
      <w:pPr>
        <w:pStyle w:val="NoSpacing"/>
        <w:ind w:left="720"/>
        <w:jc w:val="both"/>
        <w:rPr>
          <w:rFonts w:ascii="Times New Roman" w:hAnsi="Times New Roman"/>
          <w:sz w:val="24"/>
          <w:szCs w:val="24"/>
        </w:rPr>
      </w:pPr>
      <w:r w:rsidRPr="00DE6B6A">
        <w:rPr>
          <w:rFonts w:ascii="Times New Roman" w:hAnsi="Times New Roman"/>
          <w:sz w:val="24"/>
          <w:szCs w:val="24"/>
        </w:rPr>
        <w:t>Bahan yang tersedia dan berkualitas akan menghasilkan produk yang baik, dengan memperhatikan kwalitas proses dan tersedianya energi untuk keperluan proses produksi. Di samping itu harga bahan dan energi akan sangat berpengaruh terhadap harga jual dan daya saing dan berpengaruh pula pada penghasilan perusahaan. Peningkatan produktivitas bahan dan energi meliputi antara lain :</w:t>
      </w:r>
    </w:p>
    <w:p w:rsidR="00DE6F3E" w:rsidRDefault="00DE6F3E" w:rsidP="00B331C3">
      <w:pPr>
        <w:pStyle w:val="NoSpacing"/>
        <w:numPr>
          <w:ilvl w:val="0"/>
          <w:numId w:val="19"/>
        </w:numPr>
        <w:ind w:left="990"/>
        <w:jc w:val="both"/>
        <w:rPr>
          <w:rFonts w:ascii="Times New Roman" w:hAnsi="Times New Roman"/>
          <w:sz w:val="24"/>
          <w:szCs w:val="24"/>
        </w:rPr>
      </w:pPr>
      <w:r w:rsidRPr="00DE6B6A">
        <w:rPr>
          <w:rFonts w:ascii="Times New Roman" w:hAnsi="Times New Roman"/>
          <w:sz w:val="24"/>
          <w:szCs w:val="24"/>
        </w:rPr>
        <w:t>Seleksi bahan yang akan diproses secara tepat.</w:t>
      </w:r>
    </w:p>
    <w:p w:rsidR="00DE6F3E" w:rsidRDefault="00DE6F3E" w:rsidP="00B331C3">
      <w:pPr>
        <w:pStyle w:val="NoSpacing"/>
        <w:numPr>
          <w:ilvl w:val="0"/>
          <w:numId w:val="19"/>
        </w:numPr>
        <w:ind w:left="990"/>
        <w:jc w:val="both"/>
        <w:rPr>
          <w:rFonts w:ascii="Times New Roman" w:hAnsi="Times New Roman"/>
          <w:sz w:val="24"/>
          <w:szCs w:val="24"/>
        </w:rPr>
      </w:pPr>
      <w:r w:rsidRPr="0004605F">
        <w:rPr>
          <w:rFonts w:ascii="Times New Roman" w:hAnsi="Times New Roman"/>
          <w:sz w:val="24"/>
          <w:szCs w:val="24"/>
        </w:rPr>
        <w:t>Pemanfaatan dan pengendalian bahan sisa secara baik</w:t>
      </w:r>
      <w:r w:rsidR="00DE53D2">
        <w:rPr>
          <w:rFonts w:ascii="Times New Roman" w:hAnsi="Times New Roman"/>
          <w:sz w:val="24"/>
          <w:szCs w:val="24"/>
        </w:rPr>
        <w:t>.</w:t>
      </w:r>
    </w:p>
    <w:p w:rsidR="00DE6F3E" w:rsidRDefault="00DE6F3E" w:rsidP="00B331C3">
      <w:pPr>
        <w:pStyle w:val="NoSpacing"/>
        <w:numPr>
          <w:ilvl w:val="0"/>
          <w:numId w:val="19"/>
        </w:numPr>
        <w:ind w:left="990"/>
        <w:jc w:val="both"/>
        <w:rPr>
          <w:rFonts w:ascii="Times New Roman" w:hAnsi="Times New Roman"/>
          <w:sz w:val="24"/>
          <w:szCs w:val="24"/>
        </w:rPr>
      </w:pPr>
      <w:r w:rsidRPr="0004605F">
        <w:rPr>
          <w:rFonts w:ascii="Times New Roman" w:hAnsi="Times New Roman"/>
          <w:sz w:val="24"/>
          <w:szCs w:val="24"/>
        </w:rPr>
        <w:t>Penggunaan bahan murah dengan teta</w:t>
      </w:r>
      <w:r>
        <w:rPr>
          <w:rFonts w:ascii="Times New Roman" w:hAnsi="Times New Roman"/>
          <w:sz w:val="24"/>
          <w:szCs w:val="24"/>
        </w:rPr>
        <w:t>p memperhatikan persyaratan mutu</w:t>
      </w:r>
      <w:r w:rsidR="00DE53D2">
        <w:rPr>
          <w:rFonts w:ascii="Times New Roman" w:hAnsi="Times New Roman"/>
          <w:sz w:val="24"/>
          <w:szCs w:val="24"/>
        </w:rPr>
        <w:t>.</w:t>
      </w:r>
    </w:p>
    <w:p w:rsidR="00DE6F3E" w:rsidRDefault="00DE6F3E" w:rsidP="00B331C3">
      <w:pPr>
        <w:pStyle w:val="NoSpacing"/>
        <w:numPr>
          <w:ilvl w:val="0"/>
          <w:numId w:val="19"/>
        </w:numPr>
        <w:ind w:left="990"/>
        <w:jc w:val="both"/>
        <w:rPr>
          <w:rFonts w:ascii="Times New Roman" w:hAnsi="Times New Roman"/>
          <w:sz w:val="24"/>
          <w:szCs w:val="24"/>
        </w:rPr>
      </w:pPr>
      <w:r w:rsidRPr="0004605F">
        <w:rPr>
          <w:rFonts w:ascii="Times New Roman" w:hAnsi="Times New Roman"/>
          <w:sz w:val="24"/>
          <w:szCs w:val="24"/>
        </w:rPr>
        <w:t>Manajemen perputaran persedianan secara baik untuk menghindarkan waktu   terikat</w:t>
      </w:r>
      <w:r>
        <w:rPr>
          <w:rFonts w:ascii="Times New Roman" w:hAnsi="Times New Roman"/>
          <w:sz w:val="24"/>
          <w:szCs w:val="24"/>
        </w:rPr>
        <w:t>nya modal dalam persedian bahan</w:t>
      </w:r>
      <w:r w:rsidR="00DE53D2">
        <w:rPr>
          <w:rFonts w:ascii="Times New Roman" w:hAnsi="Times New Roman"/>
          <w:sz w:val="24"/>
          <w:szCs w:val="24"/>
        </w:rPr>
        <w:t>.</w:t>
      </w:r>
    </w:p>
    <w:p w:rsidR="00DE6F3E" w:rsidRPr="00CC0E55" w:rsidRDefault="00DE6F3E" w:rsidP="00CC0E55">
      <w:pPr>
        <w:pStyle w:val="NoSpacing"/>
        <w:numPr>
          <w:ilvl w:val="0"/>
          <w:numId w:val="19"/>
        </w:numPr>
        <w:ind w:left="990"/>
        <w:jc w:val="both"/>
        <w:rPr>
          <w:rFonts w:ascii="Times New Roman" w:hAnsi="Times New Roman"/>
          <w:sz w:val="24"/>
          <w:szCs w:val="24"/>
        </w:rPr>
      </w:pPr>
      <w:r w:rsidRPr="0004605F">
        <w:rPr>
          <w:rFonts w:ascii="Times New Roman" w:hAnsi="Times New Roman"/>
          <w:sz w:val="24"/>
          <w:szCs w:val="24"/>
        </w:rPr>
        <w:lastRenderedPageBreak/>
        <w:t>Menghindarkan tertumpuknya bahan karena akan berpengaruh pada kwalitas bahan.</w:t>
      </w:r>
    </w:p>
    <w:p w:rsidR="00DE6F3E" w:rsidRPr="00DE6B6A" w:rsidRDefault="00DE6F3E" w:rsidP="00B331C3">
      <w:pPr>
        <w:pStyle w:val="NoSpacing"/>
        <w:numPr>
          <w:ilvl w:val="0"/>
          <w:numId w:val="27"/>
        </w:numPr>
        <w:ind w:left="720" w:hanging="450"/>
        <w:jc w:val="both"/>
        <w:rPr>
          <w:rFonts w:ascii="Times New Roman" w:hAnsi="Times New Roman"/>
          <w:sz w:val="24"/>
          <w:szCs w:val="24"/>
        </w:rPr>
      </w:pPr>
      <w:r>
        <w:rPr>
          <w:rFonts w:ascii="Times New Roman" w:hAnsi="Times New Roman"/>
          <w:sz w:val="24"/>
          <w:szCs w:val="24"/>
        </w:rPr>
        <w:t>Sumber Daya M</w:t>
      </w:r>
      <w:r w:rsidRPr="00DE6B6A">
        <w:rPr>
          <w:rFonts w:ascii="Times New Roman" w:hAnsi="Times New Roman"/>
          <w:sz w:val="24"/>
          <w:szCs w:val="24"/>
        </w:rPr>
        <w:t>anusia</w:t>
      </w:r>
    </w:p>
    <w:p w:rsidR="00DE6F3E" w:rsidRPr="00DE6B6A" w:rsidRDefault="00DE6F3E" w:rsidP="00CC0E55">
      <w:pPr>
        <w:pStyle w:val="NoSpacing"/>
        <w:ind w:left="720"/>
        <w:jc w:val="both"/>
        <w:rPr>
          <w:rFonts w:ascii="Times New Roman" w:hAnsi="Times New Roman"/>
          <w:sz w:val="24"/>
          <w:szCs w:val="24"/>
        </w:rPr>
      </w:pPr>
      <w:r w:rsidRPr="00DE6B6A">
        <w:rPr>
          <w:rFonts w:ascii="Times New Roman" w:hAnsi="Times New Roman"/>
          <w:sz w:val="24"/>
          <w:szCs w:val="24"/>
        </w:rPr>
        <w:t>Jumlah dan mutu tenaga kerja akan berpengaruh pada produktivitas tingkat mikro. Tenaga Kerja yang produktif dan motivatif akan dapat mengelola faktor-faktor</w:t>
      </w:r>
      <w:r>
        <w:rPr>
          <w:rFonts w:ascii="Times New Roman" w:hAnsi="Times New Roman"/>
          <w:sz w:val="24"/>
          <w:szCs w:val="24"/>
        </w:rPr>
        <w:t xml:space="preserve"> </w:t>
      </w:r>
      <w:r w:rsidRPr="00DE6B6A">
        <w:rPr>
          <w:rFonts w:ascii="Times New Roman" w:hAnsi="Times New Roman"/>
          <w:sz w:val="24"/>
          <w:szCs w:val="24"/>
        </w:rPr>
        <w:t>produksi lainnya secara berdaya guna kearah peningkatan produktivitas perusahaan. Salah satu yang perlu diperhatikan untuk meningkatkan produktivitas tenaga kerja adalah peningkatan kerjasama dan partisipasi secara terpadu dan menyeluruh dari semua tenaga kerja yang ada dalam perusahaan.</w:t>
      </w:r>
    </w:p>
    <w:p w:rsidR="00DE6F3E" w:rsidRPr="00DE6B6A" w:rsidRDefault="00DE6F3E" w:rsidP="00B331C3">
      <w:pPr>
        <w:pStyle w:val="NoSpacing"/>
        <w:numPr>
          <w:ilvl w:val="0"/>
          <w:numId w:val="27"/>
        </w:numPr>
        <w:ind w:left="720" w:hanging="450"/>
        <w:jc w:val="both"/>
        <w:rPr>
          <w:rFonts w:ascii="Times New Roman" w:hAnsi="Times New Roman"/>
          <w:sz w:val="24"/>
          <w:szCs w:val="24"/>
        </w:rPr>
      </w:pPr>
      <w:r w:rsidRPr="00DE6B6A">
        <w:rPr>
          <w:rFonts w:ascii="Times New Roman" w:hAnsi="Times New Roman"/>
          <w:sz w:val="24"/>
          <w:szCs w:val="24"/>
        </w:rPr>
        <w:t>Organisasi dan Sistem</w:t>
      </w:r>
    </w:p>
    <w:p w:rsidR="00DE6F3E" w:rsidRPr="0015251A" w:rsidRDefault="00DE6F3E" w:rsidP="00DE6F3E">
      <w:pPr>
        <w:pStyle w:val="NoSpacing"/>
        <w:ind w:left="720"/>
        <w:jc w:val="both"/>
        <w:rPr>
          <w:rFonts w:ascii="Times New Roman" w:hAnsi="Times New Roman"/>
          <w:sz w:val="24"/>
          <w:szCs w:val="24"/>
        </w:rPr>
      </w:pPr>
      <w:r w:rsidRPr="00DE6B6A">
        <w:rPr>
          <w:rFonts w:ascii="Times New Roman" w:hAnsi="Times New Roman"/>
          <w:sz w:val="24"/>
          <w:szCs w:val="24"/>
        </w:rPr>
        <w:t>Struktur organisasi dan sistem kerja serta luwesnya komunikasi dalam organisasi dapat mendorong terciptanya iklim kerja yang baik dan akan berakibat terhadap meningkatnya produktivitas mikro.</w:t>
      </w:r>
    </w:p>
    <w:p w:rsidR="00DE6F3E" w:rsidRDefault="00DE6F3E" w:rsidP="00B331C3">
      <w:pPr>
        <w:pStyle w:val="NoSpacing"/>
        <w:numPr>
          <w:ilvl w:val="0"/>
          <w:numId w:val="18"/>
        </w:numPr>
        <w:ind w:left="1080"/>
        <w:jc w:val="both"/>
        <w:rPr>
          <w:rFonts w:ascii="Times New Roman" w:hAnsi="Times New Roman"/>
          <w:sz w:val="24"/>
          <w:szCs w:val="24"/>
        </w:rPr>
      </w:pPr>
      <w:r w:rsidRPr="00DE6B6A">
        <w:rPr>
          <w:rFonts w:ascii="Times New Roman" w:hAnsi="Times New Roman"/>
          <w:sz w:val="24"/>
          <w:szCs w:val="24"/>
        </w:rPr>
        <w:t>Metode Kerja</w:t>
      </w:r>
    </w:p>
    <w:p w:rsidR="00DE6F3E" w:rsidRPr="007E4F06" w:rsidRDefault="00DE6F3E" w:rsidP="00B331C3">
      <w:pPr>
        <w:pStyle w:val="NoSpacing"/>
        <w:numPr>
          <w:ilvl w:val="0"/>
          <w:numId w:val="18"/>
        </w:numPr>
        <w:ind w:left="1080"/>
        <w:jc w:val="both"/>
        <w:rPr>
          <w:rFonts w:ascii="Times New Roman" w:hAnsi="Times New Roman"/>
          <w:sz w:val="24"/>
          <w:szCs w:val="24"/>
        </w:rPr>
      </w:pPr>
      <w:r w:rsidRPr="007E4F06">
        <w:rPr>
          <w:rFonts w:ascii="Times New Roman" w:hAnsi="Times New Roman"/>
          <w:sz w:val="24"/>
          <w:szCs w:val="24"/>
        </w:rPr>
        <w:t>Metode kerja yang tepat, dapat meningkatkan produktivitas tingkat mikro yakni melalui efesiensi proses produksi, dan efisiensi pemakaian bahan yang digunakan serta ketepatan proses produksi.</w:t>
      </w:r>
    </w:p>
    <w:p w:rsidR="00DE6F3E" w:rsidRPr="00DE6B6A" w:rsidRDefault="00DE6F3E" w:rsidP="00B331C3">
      <w:pPr>
        <w:pStyle w:val="NoSpacing"/>
        <w:numPr>
          <w:ilvl w:val="0"/>
          <w:numId w:val="18"/>
        </w:numPr>
        <w:ind w:left="1080"/>
        <w:jc w:val="both"/>
        <w:rPr>
          <w:rFonts w:ascii="Times New Roman" w:hAnsi="Times New Roman"/>
          <w:sz w:val="24"/>
          <w:szCs w:val="24"/>
        </w:rPr>
      </w:pPr>
      <w:r w:rsidRPr="00DE6B6A">
        <w:rPr>
          <w:rFonts w:ascii="Times New Roman" w:hAnsi="Times New Roman"/>
          <w:sz w:val="24"/>
          <w:szCs w:val="24"/>
        </w:rPr>
        <w:t>Guna Manajemen</w:t>
      </w:r>
    </w:p>
    <w:p w:rsidR="00DE6F3E" w:rsidRPr="00DE6B6A" w:rsidRDefault="00DE6F3E" w:rsidP="00CC0E55">
      <w:pPr>
        <w:pStyle w:val="NoSpacing"/>
        <w:ind w:left="1080"/>
        <w:jc w:val="both"/>
        <w:rPr>
          <w:rFonts w:ascii="Times New Roman" w:hAnsi="Times New Roman"/>
          <w:sz w:val="24"/>
          <w:szCs w:val="24"/>
        </w:rPr>
      </w:pPr>
      <w:r w:rsidRPr="00DE6B6A">
        <w:rPr>
          <w:rFonts w:ascii="Times New Roman" w:hAnsi="Times New Roman"/>
          <w:sz w:val="24"/>
          <w:szCs w:val="24"/>
        </w:rPr>
        <w:t>Guna manajemen mempunyai pengaruh terhadap peningkatan produktivitas tingkat mikro terutama dalam hal pengambilan keputusan, penentuan kebijaksanaan</w:t>
      </w:r>
      <w:r>
        <w:rPr>
          <w:rFonts w:ascii="Times New Roman" w:hAnsi="Times New Roman"/>
          <w:sz w:val="24"/>
          <w:szCs w:val="24"/>
        </w:rPr>
        <w:t xml:space="preserve"> </w:t>
      </w:r>
      <w:r w:rsidRPr="00DE6B6A">
        <w:rPr>
          <w:rFonts w:ascii="Times New Roman" w:hAnsi="Times New Roman"/>
          <w:sz w:val="24"/>
          <w:szCs w:val="24"/>
        </w:rPr>
        <w:t>personalia, alokasi dan operasional dan lain-lain.</w:t>
      </w:r>
    </w:p>
    <w:p w:rsidR="00DE6F3E" w:rsidRPr="00DE6B6A" w:rsidRDefault="00DE6F3E" w:rsidP="00DE6F3E">
      <w:pPr>
        <w:pStyle w:val="NoSpacing"/>
        <w:ind w:left="-90"/>
        <w:jc w:val="both"/>
        <w:rPr>
          <w:rFonts w:ascii="Times New Roman" w:hAnsi="Times New Roman"/>
          <w:sz w:val="24"/>
          <w:szCs w:val="24"/>
        </w:rPr>
      </w:pPr>
      <w:r>
        <w:rPr>
          <w:rFonts w:ascii="Times New Roman" w:hAnsi="Times New Roman"/>
          <w:sz w:val="24"/>
          <w:szCs w:val="24"/>
        </w:rPr>
        <w:t xml:space="preserve">   2 </w:t>
      </w:r>
      <w:r w:rsidRPr="00DE6B6A">
        <w:rPr>
          <w:rFonts w:ascii="Times New Roman" w:hAnsi="Times New Roman"/>
          <w:sz w:val="24"/>
          <w:szCs w:val="24"/>
        </w:rPr>
        <w:t xml:space="preserve"> Faktor Eksternal meliputi :</w:t>
      </w:r>
    </w:p>
    <w:p w:rsidR="00DE6F3E" w:rsidRPr="00DE6B6A" w:rsidRDefault="00DE6F3E" w:rsidP="00DE6F3E">
      <w:pPr>
        <w:pStyle w:val="NoSpacing"/>
        <w:jc w:val="both"/>
        <w:rPr>
          <w:rFonts w:ascii="Times New Roman" w:hAnsi="Times New Roman"/>
          <w:sz w:val="24"/>
          <w:szCs w:val="24"/>
        </w:rPr>
      </w:pPr>
      <w:r w:rsidRPr="00DE6B6A">
        <w:rPr>
          <w:rFonts w:ascii="Times New Roman" w:hAnsi="Times New Roman"/>
          <w:sz w:val="24"/>
          <w:szCs w:val="24"/>
        </w:rPr>
        <w:t xml:space="preserve">       </w:t>
      </w:r>
      <w:r>
        <w:rPr>
          <w:rFonts w:ascii="Times New Roman" w:hAnsi="Times New Roman"/>
          <w:sz w:val="24"/>
          <w:szCs w:val="24"/>
        </w:rPr>
        <w:t xml:space="preserve">(a) </w:t>
      </w:r>
      <w:r w:rsidRPr="00DE6B6A">
        <w:rPr>
          <w:rFonts w:ascii="Times New Roman" w:hAnsi="Times New Roman"/>
          <w:sz w:val="24"/>
          <w:szCs w:val="24"/>
        </w:rPr>
        <w:t xml:space="preserve"> Kebijaksanaan pemerintah</w:t>
      </w:r>
    </w:p>
    <w:p w:rsidR="00DE6F3E" w:rsidRPr="00DE6B6A" w:rsidRDefault="00DE6F3E" w:rsidP="00DE6F3E">
      <w:pPr>
        <w:pStyle w:val="NoSpacing"/>
        <w:jc w:val="both"/>
        <w:rPr>
          <w:rFonts w:ascii="Times New Roman" w:hAnsi="Times New Roman"/>
          <w:sz w:val="24"/>
          <w:szCs w:val="24"/>
        </w:rPr>
      </w:pPr>
      <w:r w:rsidRPr="00DE6B6A">
        <w:rPr>
          <w:rFonts w:ascii="Times New Roman" w:hAnsi="Times New Roman"/>
          <w:sz w:val="24"/>
          <w:szCs w:val="24"/>
        </w:rPr>
        <w:t xml:space="preserve">       </w:t>
      </w:r>
      <w:r>
        <w:rPr>
          <w:rFonts w:ascii="Times New Roman" w:hAnsi="Times New Roman"/>
          <w:sz w:val="24"/>
          <w:szCs w:val="24"/>
        </w:rPr>
        <w:t xml:space="preserve">(b) </w:t>
      </w:r>
      <w:r w:rsidRPr="00DE6B6A">
        <w:rPr>
          <w:rFonts w:ascii="Times New Roman" w:hAnsi="Times New Roman"/>
          <w:sz w:val="24"/>
          <w:szCs w:val="24"/>
        </w:rPr>
        <w:t xml:space="preserve"> Kondisi politik, sosial, ekonomi dan hankam</w:t>
      </w:r>
    </w:p>
    <w:p w:rsidR="00DE6F3E" w:rsidRPr="00DE6B6A" w:rsidRDefault="00DE6F3E" w:rsidP="00DE6F3E">
      <w:pPr>
        <w:pStyle w:val="NoSpacing"/>
        <w:jc w:val="both"/>
        <w:rPr>
          <w:rFonts w:ascii="Times New Roman" w:hAnsi="Times New Roman"/>
          <w:sz w:val="24"/>
          <w:szCs w:val="24"/>
        </w:rPr>
      </w:pPr>
      <w:r w:rsidRPr="00DE6B6A">
        <w:rPr>
          <w:rFonts w:ascii="Times New Roman" w:hAnsi="Times New Roman"/>
          <w:sz w:val="24"/>
          <w:szCs w:val="24"/>
        </w:rPr>
        <w:t xml:space="preserve">       </w:t>
      </w:r>
      <w:r>
        <w:rPr>
          <w:rFonts w:ascii="Times New Roman" w:hAnsi="Times New Roman"/>
          <w:sz w:val="24"/>
          <w:szCs w:val="24"/>
        </w:rPr>
        <w:t xml:space="preserve">(c) </w:t>
      </w:r>
      <w:r w:rsidRPr="00DE6B6A">
        <w:rPr>
          <w:rFonts w:ascii="Times New Roman" w:hAnsi="Times New Roman"/>
          <w:sz w:val="24"/>
          <w:szCs w:val="24"/>
        </w:rPr>
        <w:t xml:space="preserve"> Tersedianya sember daya</w:t>
      </w:r>
    </w:p>
    <w:p w:rsidR="00DE6F3E" w:rsidRDefault="00DE6F3E" w:rsidP="00DE6F3E">
      <w:pPr>
        <w:pStyle w:val="NoSpacing"/>
        <w:ind w:left="720"/>
        <w:jc w:val="both"/>
        <w:rPr>
          <w:rFonts w:ascii="Times New Roman" w:hAnsi="Times New Roman"/>
          <w:sz w:val="24"/>
          <w:szCs w:val="24"/>
        </w:rPr>
      </w:pPr>
      <w:r w:rsidRPr="00DE6B6A">
        <w:rPr>
          <w:rFonts w:ascii="Times New Roman" w:hAnsi="Times New Roman"/>
          <w:sz w:val="24"/>
          <w:szCs w:val="24"/>
        </w:rPr>
        <w:t>Faktor-faktor tersebut perlu diperhatikan oleh pihak manajemen dalam perencanaan dan implement</w:t>
      </w:r>
      <w:r>
        <w:rPr>
          <w:rFonts w:ascii="Times New Roman" w:hAnsi="Times New Roman"/>
          <w:sz w:val="24"/>
          <w:szCs w:val="24"/>
        </w:rPr>
        <w:t>asi program produktivitas</w:t>
      </w:r>
      <w:r w:rsidRPr="00DE6B6A">
        <w:rPr>
          <w:rFonts w:ascii="Times New Roman" w:hAnsi="Times New Roman"/>
          <w:sz w:val="24"/>
          <w:szCs w:val="24"/>
        </w:rPr>
        <w:t>. Faktor eksternal yang kemungkinan tidak mudah dikendalikan perlu dideteksi secara seksama sehingga dapat mencari peluang untuk meningkatkan produktivitas perusahaan.</w:t>
      </w:r>
    </w:p>
    <w:p w:rsidR="00DE6F3E" w:rsidRPr="00AB24B4" w:rsidRDefault="00DE6F3E" w:rsidP="00DE6F3E">
      <w:pPr>
        <w:pStyle w:val="NoSpacing"/>
        <w:ind w:left="720"/>
        <w:jc w:val="both"/>
        <w:rPr>
          <w:rFonts w:ascii="Times New Roman" w:hAnsi="Times New Roman"/>
          <w:sz w:val="24"/>
          <w:szCs w:val="24"/>
        </w:rPr>
      </w:pPr>
    </w:p>
    <w:p w:rsidR="00DE6F3E" w:rsidRPr="00C41210" w:rsidRDefault="00DE6F3E" w:rsidP="00C41210">
      <w:pPr>
        <w:pStyle w:val="ListParagraph"/>
        <w:numPr>
          <w:ilvl w:val="7"/>
          <w:numId w:val="9"/>
        </w:numPr>
        <w:spacing w:before="240" w:after="0" w:line="480" w:lineRule="auto"/>
        <w:ind w:left="630"/>
        <w:rPr>
          <w:rFonts w:ascii="Times New Roman" w:hAnsi="Times New Roman"/>
          <w:sz w:val="24"/>
          <w:szCs w:val="24"/>
        </w:rPr>
      </w:pPr>
      <w:r w:rsidRPr="00C41210">
        <w:rPr>
          <w:rFonts w:ascii="Times New Roman" w:hAnsi="Times New Roman"/>
          <w:b/>
          <w:sz w:val="24"/>
          <w:szCs w:val="24"/>
          <w:lang w:val="fi-FI"/>
        </w:rPr>
        <w:t>Pengukuran Produktivitas kerja Karyawan</w:t>
      </w:r>
    </w:p>
    <w:p w:rsidR="00DE6F3E" w:rsidRPr="00C41210" w:rsidRDefault="00DE6F3E" w:rsidP="00C41210">
      <w:pPr>
        <w:pStyle w:val="ListParagraph"/>
        <w:spacing w:after="0" w:line="480" w:lineRule="auto"/>
        <w:ind w:left="284" w:firstLine="526"/>
        <w:jc w:val="both"/>
        <w:rPr>
          <w:rFonts w:ascii="Times New Roman" w:hAnsi="Times New Roman"/>
          <w:sz w:val="24"/>
          <w:szCs w:val="24"/>
        </w:rPr>
      </w:pPr>
      <w:r w:rsidRPr="00C41210">
        <w:rPr>
          <w:rFonts w:ascii="Times New Roman" w:hAnsi="Times New Roman"/>
          <w:sz w:val="24"/>
          <w:szCs w:val="24"/>
        </w:rPr>
        <w:t>Secara umum pengukuran produktivitas berarti perbandingan yang dapat dibedakan dalam tiga jenis yang sangat berbeda menurut  Sinungan, Murdarsyah (2009:23), yaitu :</w:t>
      </w:r>
    </w:p>
    <w:p w:rsidR="00DE6F3E" w:rsidRDefault="00DE6F3E" w:rsidP="00B331C3">
      <w:pPr>
        <w:pStyle w:val="NoSpacing"/>
        <w:numPr>
          <w:ilvl w:val="0"/>
          <w:numId w:val="13"/>
        </w:numPr>
        <w:ind w:left="851" w:hanging="284"/>
        <w:jc w:val="both"/>
        <w:rPr>
          <w:rFonts w:ascii="Times New Roman" w:hAnsi="Times New Roman"/>
          <w:sz w:val="24"/>
          <w:szCs w:val="24"/>
        </w:rPr>
      </w:pPr>
      <w:r>
        <w:rPr>
          <w:rFonts w:ascii="Times New Roman" w:hAnsi="Times New Roman"/>
          <w:sz w:val="24"/>
          <w:szCs w:val="24"/>
        </w:rPr>
        <w:t>Perbandingan-perbandingan antara pelaksanaan sekarang dengan pelaksanaan secara historis yang tidak menunjukkan apakah pelaksanaan sekarang ini memuaskan namun hanya mengetengahkan apakah meningkat atau berkurang serta tingkatannya.</w:t>
      </w:r>
    </w:p>
    <w:p w:rsidR="00DE6F3E" w:rsidRDefault="00DE6F3E" w:rsidP="00B331C3">
      <w:pPr>
        <w:pStyle w:val="NoSpacing"/>
        <w:numPr>
          <w:ilvl w:val="0"/>
          <w:numId w:val="13"/>
        </w:numPr>
        <w:ind w:left="851" w:hanging="284"/>
        <w:jc w:val="both"/>
        <w:rPr>
          <w:rFonts w:ascii="Times New Roman" w:hAnsi="Times New Roman"/>
          <w:sz w:val="24"/>
          <w:szCs w:val="24"/>
        </w:rPr>
      </w:pPr>
      <w:r>
        <w:rPr>
          <w:rFonts w:ascii="Times New Roman" w:hAnsi="Times New Roman"/>
          <w:sz w:val="24"/>
          <w:szCs w:val="24"/>
        </w:rPr>
        <w:t>Perbandingan pelaksanaan antara satu unit(perorangan tugas, seksi, proses) dengan lainnya. Pengukuran seperti itu menunjukkan pencapaian relatif.</w:t>
      </w:r>
    </w:p>
    <w:p w:rsidR="00DE6F3E" w:rsidRDefault="00DE6F3E" w:rsidP="00B331C3">
      <w:pPr>
        <w:pStyle w:val="NoSpacing"/>
        <w:numPr>
          <w:ilvl w:val="0"/>
          <w:numId w:val="13"/>
        </w:numPr>
        <w:ind w:left="851" w:hanging="284"/>
        <w:jc w:val="both"/>
        <w:rPr>
          <w:rFonts w:ascii="Times New Roman" w:hAnsi="Times New Roman"/>
          <w:sz w:val="24"/>
          <w:szCs w:val="24"/>
        </w:rPr>
      </w:pPr>
      <w:r>
        <w:rPr>
          <w:rFonts w:ascii="Times New Roman" w:hAnsi="Times New Roman"/>
          <w:sz w:val="24"/>
          <w:szCs w:val="24"/>
        </w:rPr>
        <w:lastRenderedPageBreak/>
        <w:t>Perbandingan pelaksanaan sekarang dengan targetnya, dan inilah yang terbaik sebagai memusatkan perhatian pada sasaran/tujuan.</w:t>
      </w:r>
    </w:p>
    <w:p w:rsidR="00DE6F3E" w:rsidRDefault="00DE6F3E" w:rsidP="00DE6F3E">
      <w:pPr>
        <w:pStyle w:val="NoSpacing"/>
        <w:ind w:left="851"/>
        <w:jc w:val="both"/>
        <w:rPr>
          <w:rFonts w:ascii="Times New Roman" w:hAnsi="Times New Roman"/>
          <w:sz w:val="24"/>
          <w:szCs w:val="24"/>
        </w:rPr>
      </w:pPr>
    </w:p>
    <w:p w:rsidR="00DE6F3E" w:rsidRDefault="00DE6F3E" w:rsidP="00DE6F3E">
      <w:pPr>
        <w:pStyle w:val="NoSpacing"/>
        <w:spacing w:line="480" w:lineRule="auto"/>
        <w:ind w:firstLine="567"/>
        <w:jc w:val="both"/>
        <w:rPr>
          <w:rFonts w:ascii="Times New Roman" w:hAnsi="Times New Roman"/>
          <w:sz w:val="24"/>
          <w:szCs w:val="24"/>
        </w:rPr>
      </w:pPr>
      <w:r>
        <w:rPr>
          <w:rFonts w:ascii="Times New Roman" w:hAnsi="Times New Roman"/>
          <w:sz w:val="24"/>
          <w:szCs w:val="24"/>
        </w:rPr>
        <w:t>Ada tiga rumus jenis tingkatan perbandingan yang berbeda, yakni produktivitas total dan produktivitas parsial.</w:t>
      </w:r>
    </w:p>
    <w:p w:rsidR="00DE6F3E" w:rsidRPr="00946471" w:rsidRDefault="00DE6F3E" w:rsidP="00DE6F3E">
      <w:pPr>
        <w:pStyle w:val="NoSpacing"/>
        <w:jc w:val="both"/>
        <w:rPr>
          <w:rFonts w:ascii="Times New Roman" w:hAnsi="Times New Roman"/>
          <w:sz w:val="24"/>
          <w:szCs w:val="24"/>
        </w:rPr>
      </w:pPr>
      <w:r>
        <w:rPr>
          <w:rFonts w:ascii="Times New Roman" w:hAnsi="Times New Roman"/>
          <w:sz w:val="24"/>
          <w:szCs w:val="24"/>
        </w:rPr>
        <w:t xml:space="preserve">        Total produktivitas </w:t>
      </w:r>
      <w:r>
        <w:rPr>
          <w:rFonts w:ascii="Times New Roman" w:hAnsi="Times New Roman"/>
          <w:sz w:val="24"/>
          <w:szCs w:val="24"/>
        </w:rPr>
        <w:tab/>
        <w:t xml:space="preserve">=   </w:t>
      </w:r>
      <w:r w:rsidRPr="00946471">
        <w:rPr>
          <w:rFonts w:ascii="Times New Roman" w:hAnsi="Times New Roman"/>
          <w:sz w:val="24"/>
          <w:szCs w:val="24"/>
          <w:u w:val="single"/>
        </w:rPr>
        <w:t xml:space="preserve">Output   </w:t>
      </w:r>
      <w:r w:rsidRPr="00946471">
        <w:rPr>
          <w:rFonts w:ascii="Times New Roman" w:hAnsi="Times New Roman"/>
          <w:sz w:val="24"/>
          <w:szCs w:val="24"/>
        </w:rPr>
        <w:t xml:space="preserve">  </w:t>
      </w:r>
      <w:r>
        <w:rPr>
          <w:rFonts w:ascii="Times New Roman" w:hAnsi="Times New Roman"/>
          <w:sz w:val="24"/>
          <w:szCs w:val="24"/>
        </w:rPr>
        <w:t xml:space="preserve">    </w:t>
      </w:r>
      <w:r w:rsidRPr="00946471">
        <w:rPr>
          <w:rFonts w:ascii="Times New Roman" w:hAnsi="Times New Roman"/>
          <w:sz w:val="24"/>
          <w:szCs w:val="24"/>
        </w:rPr>
        <w:t>=</w:t>
      </w:r>
      <w:r>
        <w:rPr>
          <w:rFonts w:ascii="Times New Roman" w:hAnsi="Times New Roman"/>
          <w:sz w:val="24"/>
          <w:szCs w:val="24"/>
        </w:rPr>
        <w:t xml:space="preserve">     </w:t>
      </w:r>
      <w:r w:rsidRPr="00946471">
        <w:rPr>
          <w:rFonts w:ascii="Times New Roman" w:hAnsi="Times New Roman"/>
          <w:sz w:val="24"/>
          <w:szCs w:val="24"/>
          <w:u w:val="single"/>
        </w:rPr>
        <w:t>Produksi</w:t>
      </w:r>
      <w:r>
        <w:rPr>
          <w:rFonts w:ascii="Times New Roman" w:hAnsi="Times New Roman"/>
          <w:sz w:val="24"/>
          <w:szCs w:val="24"/>
          <w:u w:val="single"/>
        </w:rPr>
        <w:t xml:space="preserve"> total_</w:t>
      </w:r>
    </w:p>
    <w:p w:rsidR="00DE6F3E" w:rsidRDefault="00DE6F3E" w:rsidP="00DE6F3E">
      <w:pPr>
        <w:pStyle w:val="NoSpacing"/>
        <w:spacing w:line="360" w:lineRule="auto"/>
        <w:ind w:firstLine="720"/>
        <w:jc w:val="both"/>
        <w:rPr>
          <w:rFonts w:ascii="Times New Roman" w:hAnsi="Times New Roman"/>
          <w:sz w:val="24"/>
          <w:szCs w:val="24"/>
        </w:rPr>
      </w:pPr>
      <w:r>
        <w:rPr>
          <w:rFonts w:ascii="Times New Roman" w:hAnsi="Times New Roman"/>
          <w:sz w:val="24"/>
          <w:szCs w:val="24"/>
        </w:rPr>
        <w:tab/>
        <w:t xml:space="preserve">                              </w:t>
      </w:r>
      <w:r w:rsidRPr="00946471">
        <w:rPr>
          <w:rFonts w:ascii="Times New Roman" w:hAnsi="Times New Roman"/>
          <w:sz w:val="24"/>
          <w:szCs w:val="24"/>
        </w:rPr>
        <w:t xml:space="preserve">Input </w:t>
      </w:r>
      <w:r w:rsidRPr="00946471">
        <w:rPr>
          <w:rFonts w:ascii="Times New Roman" w:hAnsi="Times New Roman"/>
          <w:sz w:val="24"/>
          <w:szCs w:val="24"/>
        </w:rPr>
        <w:tab/>
        <w:t xml:space="preserve">   </w:t>
      </w:r>
      <w:r>
        <w:rPr>
          <w:rFonts w:ascii="Times New Roman" w:hAnsi="Times New Roman"/>
          <w:sz w:val="24"/>
          <w:szCs w:val="24"/>
        </w:rPr>
        <w:t xml:space="preserve">      </w:t>
      </w:r>
      <w:r w:rsidRPr="00946471">
        <w:rPr>
          <w:rFonts w:ascii="Times New Roman" w:hAnsi="Times New Roman"/>
          <w:sz w:val="24"/>
          <w:szCs w:val="24"/>
        </w:rPr>
        <w:t>Sumber daya</w:t>
      </w:r>
      <w:r>
        <w:rPr>
          <w:rFonts w:ascii="Times New Roman" w:hAnsi="Times New Roman"/>
          <w:sz w:val="24"/>
          <w:szCs w:val="24"/>
        </w:rPr>
        <w:t xml:space="preserve"> manusia</w:t>
      </w:r>
      <w:r w:rsidRPr="00946471">
        <w:rPr>
          <w:rFonts w:ascii="Times New Roman" w:hAnsi="Times New Roman"/>
          <w:sz w:val="24"/>
          <w:szCs w:val="24"/>
        </w:rPr>
        <w:t xml:space="preserve">        </w:t>
      </w:r>
    </w:p>
    <w:p w:rsidR="00DE6F3E" w:rsidRDefault="00DE6F3E" w:rsidP="00DE6F3E">
      <w:pPr>
        <w:pStyle w:val="NoSpacing"/>
        <w:ind w:firstLine="567"/>
        <w:jc w:val="both"/>
        <w:rPr>
          <w:rFonts w:ascii="Times New Roman" w:hAnsi="Times New Roman"/>
          <w:sz w:val="24"/>
          <w:szCs w:val="24"/>
          <w:u w:val="single"/>
        </w:rPr>
      </w:pPr>
      <w:r>
        <w:rPr>
          <w:rFonts w:ascii="Times New Roman" w:hAnsi="Times New Roman"/>
          <w:sz w:val="24"/>
          <w:szCs w:val="24"/>
        </w:rPr>
        <w:t xml:space="preserve">Produktivitas parsial </w:t>
      </w:r>
      <w:r>
        <w:rPr>
          <w:rFonts w:ascii="Times New Roman" w:hAnsi="Times New Roman"/>
          <w:sz w:val="24"/>
          <w:szCs w:val="24"/>
        </w:rPr>
        <w:tab/>
        <w:t xml:space="preserve">=   </w:t>
      </w:r>
      <w:r w:rsidRPr="00F820A3">
        <w:rPr>
          <w:rFonts w:ascii="Times New Roman" w:hAnsi="Times New Roman"/>
          <w:sz w:val="24"/>
          <w:szCs w:val="24"/>
          <w:u w:val="single"/>
        </w:rPr>
        <w:t>Hasil parsial</w:t>
      </w:r>
    </w:p>
    <w:p w:rsidR="00DE6F3E" w:rsidRDefault="00DE6F3E" w:rsidP="00DE6F3E">
      <w:pPr>
        <w:pStyle w:val="NoSpacing"/>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Masukan parsial</w:t>
      </w:r>
    </w:p>
    <w:p w:rsidR="00DE6F3E" w:rsidRDefault="00DE6F3E" w:rsidP="00DE6F3E">
      <w:pPr>
        <w:pStyle w:val="NoSpacing"/>
        <w:ind w:firstLine="567"/>
        <w:jc w:val="both"/>
        <w:rPr>
          <w:rFonts w:ascii="Times New Roman" w:hAnsi="Times New Roman"/>
          <w:sz w:val="24"/>
          <w:szCs w:val="24"/>
          <w:u w:val="single"/>
        </w:rPr>
      </w:pPr>
      <w:r>
        <w:rPr>
          <w:rFonts w:ascii="Times New Roman" w:hAnsi="Times New Roman"/>
          <w:sz w:val="24"/>
          <w:szCs w:val="24"/>
        </w:rPr>
        <w:t xml:space="preserve">Indeks Parsial </w:t>
      </w:r>
      <w:r>
        <w:rPr>
          <w:rFonts w:ascii="Times New Roman" w:hAnsi="Times New Roman"/>
          <w:sz w:val="24"/>
          <w:szCs w:val="24"/>
        </w:rPr>
        <w:tab/>
      </w:r>
      <w:r>
        <w:rPr>
          <w:rFonts w:ascii="Times New Roman" w:hAnsi="Times New Roman"/>
          <w:sz w:val="24"/>
          <w:szCs w:val="24"/>
        </w:rPr>
        <w:tab/>
        <w:t xml:space="preserve">=  </w:t>
      </w:r>
      <w:r w:rsidRPr="00F820A3">
        <w:rPr>
          <w:rFonts w:ascii="Times New Roman" w:hAnsi="Times New Roman"/>
          <w:sz w:val="24"/>
          <w:szCs w:val="24"/>
          <w:u w:val="single"/>
        </w:rPr>
        <w:t xml:space="preserve">Keluaran </w:t>
      </w:r>
    </w:p>
    <w:p w:rsidR="00DE6F3E" w:rsidRDefault="00DE6F3E" w:rsidP="00DE6F3E">
      <w:pPr>
        <w:pStyle w:val="NoSpacing"/>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Masukan  </w:t>
      </w:r>
    </w:p>
    <w:p w:rsidR="00DE6F3E" w:rsidRPr="00F820A3" w:rsidRDefault="00DE6F3E" w:rsidP="00DE6F3E">
      <w:pPr>
        <w:pStyle w:val="NoSpacing"/>
        <w:ind w:firstLine="567"/>
        <w:jc w:val="both"/>
        <w:rPr>
          <w:rFonts w:ascii="Times New Roman" w:hAnsi="Times New Roman"/>
          <w:sz w:val="24"/>
          <w:szCs w:val="24"/>
        </w:rPr>
      </w:pPr>
    </w:p>
    <w:p w:rsidR="00C41210" w:rsidRPr="00C41210" w:rsidRDefault="00C41210" w:rsidP="00C41210">
      <w:pPr>
        <w:pStyle w:val="NoSpacing"/>
        <w:spacing w:line="480" w:lineRule="auto"/>
        <w:ind w:firstLine="720"/>
        <w:jc w:val="both"/>
        <w:rPr>
          <w:rFonts w:ascii="Times New Roman" w:hAnsi="Times New Roman"/>
          <w:sz w:val="24"/>
          <w:szCs w:val="24"/>
        </w:rPr>
      </w:pPr>
      <w:r w:rsidRPr="00D55305">
        <w:rPr>
          <w:rFonts w:ascii="Times New Roman" w:hAnsi="Times New Roman"/>
          <w:sz w:val="24"/>
          <w:szCs w:val="24"/>
        </w:rPr>
        <w:t xml:space="preserve">Tujuan pengukuran poduktivitas tenaga kerja adalah untuk mengoptimalkan faktor-faktor penunjang produktivitas, dan meminimkan faktor-faktor yang menghambat. Oleh karena itu pengukuran produktivitas ditingkat perusahaan harus dikaitkan dengan perusahaan aktual yang ada diindustri maupun ekonomi secara keseluruhan. </w:t>
      </w:r>
      <w:r w:rsidRPr="00C41210">
        <w:rPr>
          <w:rFonts w:ascii="Times New Roman" w:hAnsi="Times New Roman"/>
          <w:sz w:val="24"/>
          <w:szCs w:val="24"/>
        </w:rPr>
        <w:t xml:space="preserve">Ukuran produktivitas yang paling sering digunakan adalah keluaran perunit dari tenaga kerja </w:t>
      </w:r>
    </w:p>
    <w:p w:rsidR="00FF5A5A" w:rsidRPr="00C41210" w:rsidRDefault="0015251A" w:rsidP="00C41210">
      <w:pPr>
        <w:pStyle w:val="ListParagraph"/>
        <w:numPr>
          <w:ilvl w:val="0"/>
          <w:numId w:val="9"/>
        </w:numPr>
        <w:tabs>
          <w:tab w:val="clear" w:pos="720"/>
          <w:tab w:val="num" w:pos="540"/>
        </w:tabs>
        <w:spacing w:before="240" w:after="0" w:line="480" w:lineRule="auto"/>
        <w:ind w:left="360"/>
        <w:jc w:val="both"/>
        <w:rPr>
          <w:rFonts w:ascii="Times New Roman" w:hAnsi="Times New Roman"/>
          <w:b/>
          <w:sz w:val="24"/>
          <w:szCs w:val="24"/>
        </w:rPr>
      </w:pPr>
      <w:r w:rsidRPr="00C41210">
        <w:rPr>
          <w:rFonts w:ascii="Times New Roman" w:hAnsi="Times New Roman"/>
          <w:b/>
          <w:sz w:val="24"/>
          <w:szCs w:val="24"/>
        </w:rPr>
        <w:t>Hubungan Kompensasi</w:t>
      </w:r>
      <w:r w:rsidR="00B706B5" w:rsidRPr="00C41210">
        <w:rPr>
          <w:rFonts w:ascii="Times New Roman" w:hAnsi="Times New Roman"/>
          <w:b/>
          <w:sz w:val="24"/>
          <w:szCs w:val="24"/>
        </w:rPr>
        <w:t xml:space="preserve"> Terhadap Produktifitas Kerja Karyawan</w:t>
      </w:r>
    </w:p>
    <w:p w:rsidR="00B706B5" w:rsidRPr="00D55305" w:rsidRDefault="00001589" w:rsidP="001926D1">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Setiadji (2003</w:t>
      </w:r>
      <w:r w:rsidR="00B706B5" w:rsidRPr="00D55305">
        <w:rPr>
          <w:rFonts w:ascii="Times New Roman" w:hAnsi="Times New Roman"/>
          <w:sz w:val="24"/>
          <w:szCs w:val="24"/>
        </w:rPr>
        <w:t>:21)  menguraikan te</w:t>
      </w:r>
      <w:r w:rsidR="001926D1">
        <w:rPr>
          <w:rFonts w:ascii="Times New Roman" w:hAnsi="Times New Roman"/>
          <w:sz w:val="24"/>
          <w:szCs w:val="24"/>
        </w:rPr>
        <w:t>ntang hubungan antara kompensasi dan produktivitas</w:t>
      </w:r>
      <w:r w:rsidR="00B706B5" w:rsidRPr="00D55305">
        <w:rPr>
          <w:rFonts w:ascii="Times New Roman" w:hAnsi="Times New Roman"/>
          <w:sz w:val="24"/>
          <w:szCs w:val="24"/>
        </w:rPr>
        <w:t xml:space="preserve"> kerja</w:t>
      </w:r>
      <w:r w:rsidR="001926D1">
        <w:rPr>
          <w:rFonts w:ascii="Times New Roman" w:hAnsi="Times New Roman"/>
          <w:sz w:val="24"/>
          <w:szCs w:val="24"/>
        </w:rPr>
        <w:t xml:space="preserve"> karyawan</w:t>
      </w:r>
      <w:r w:rsidR="00B706B5" w:rsidRPr="00D55305">
        <w:rPr>
          <w:rFonts w:ascii="Times New Roman" w:hAnsi="Times New Roman"/>
          <w:sz w:val="24"/>
          <w:szCs w:val="24"/>
        </w:rPr>
        <w:t>, dis</w:t>
      </w:r>
      <w:r w:rsidR="001926D1">
        <w:rPr>
          <w:rFonts w:ascii="Times New Roman" w:hAnsi="Times New Roman"/>
          <w:sz w:val="24"/>
          <w:szCs w:val="24"/>
        </w:rPr>
        <w:t>ini dapat digambarkan bahwa kompensasi</w:t>
      </w:r>
      <w:r w:rsidR="00B706B5" w:rsidRPr="00D55305">
        <w:rPr>
          <w:rFonts w:ascii="Times New Roman" w:hAnsi="Times New Roman"/>
          <w:sz w:val="24"/>
          <w:szCs w:val="24"/>
        </w:rPr>
        <w:t xml:space="preserve"> dalam perusahaan/organisasi</w:t>
      </w:r>
      <w:r w:rsidR="001926D1">
        <w:rPr>
          <w:rFonts w:ascii="Times New Roman" w:hAnsi="Times New Roman"/>
          <w:sz w:val="24"/>
          <w:szCs w:val="24"/>
        </w:rPr>
        <w:t xml:space="preserve"> itu sangat penting, karena kompensasi</w:t>
      </w:r>
      <w:r w:rsidR="00B706B5" w:rsidRPr="00D55305">
        <w:rPr>
          <w:rFonts w:ascii="Times New Roman" w:hAnsi="Times New Roman"/>
          <w:sz w:val="24"/>
          <w:szCs w:val="24"/>
        </w:rPr>
        <w:t xml:space="preserve"> adalah salah satu penentu berhasil tidaknya suatu organisasi dalam men</w:t>
      </w:r>
      <w:r w:rsidR="001926D1">
        <w:rPr>
          <w:rFonts w:ascii="Times New Roman" w:hAnsi="Times New Roman"/>
          <w:sz w:val="24"/>
          <w:szCs w:val="24"/>
        </w:rPr>
        <w:t>capai tujuan. Sebab apabila kompensasi</w:t>
      </w:r>
      <w:r w:rsidR="00B706B5" w:rsidRPr="00D55305">
        <w:rPr>
          <w:rFonts w:ascii="Times New Roman" w:hAnsi="Times New Roman"/>
          <w:sz w:val="24"/>
          <w:szCs w:val="24"/>
        </w:rPr>
        <w:t xml:space="preserve"> yang diterapkan dalam organisasi perusahaan tersebut tidak sesuai dengan situasi dan kondisi internal organisasi, seperti tingkat keahlian  dan kematangan tenaga kerja maka  akan berpengaruh terhadap perilaku tenaga kerja/karyawan dalam menjalankan tugas yang buruk sehingga produ</w:t>
      </w:r>
      <w:r w:rsidR="001926D1">
        <w:rPr>
          <w:rFonts w:ascii="Times New Roman" w:hAnsi="Times New Roman"/>
          <w:sz w:val="24"/>
          <w:szCs w:val="24"/>
        </w:rPr>
        <w:t>ktivitasnya menurun. Karena kompensasi</w:t>
      </w:r>
      <w:r w:rsidR="00B706B5" w:rsidRPr="00D55305">
        <w:rPr>
          <w:rFonts w:ascii="Times New Roman" w:hAnsi="Times New Roman"/>
          <w:sz w:val="24"/>
          <w:szCs w:val="24"/>
        </w:rPr>
        <w:t xml:space="preserve"> yang diterapkan dengan tingkat keahlian dan kematangan </w:t>
      </w:r>
      <w:r w:rsidR="001926D1">
        <w:rPr>
          <w:rFonts w:ascii="Times New Roman" w:hAnsi="Times New Roman"/>
          <w:sz w:val="24"/>
          <w:szCs w:val="24"/>
        </w:rPr>
        <w:t>dari karyawan</w:t>
      </w:r>
      <w:r w:rsidR="00B706B5" w:rsidRPr="00D55305">
        <w:rPr>
          <w:rFonts w:ascii="Times New Roman" w:hAnsi="Times New Roman"/>
          <w:sz w:val="24"/>
          <w:szCs w:val="24"/>
        </w:rPr>
        <w:t xml:space="preserve"> tidak relev</w:t>
      </w:r>
      <w:r w:rsidR="001926D1">
        <w:rPr>
          <w:rFonts w:ascii="Times New Roman" w:hAnsi="Times New Roman"/>
          <w:sz w:val="24"/>
          <w:szCs w:val="24"/>
        </w:rPr>
        <w:t xml:space="preserve">an dan sehingga efektifitas </w:t>
      </w:r>
      <w:r w:rsidR="001926D1">
        <w:rPr>
          <w:rFonts w:ascii="Times New Roman" w:hAnsi="Times New Roman"/>
          <w:sz w:val="24"/>
          <w:szCs w:val="24"/>
        </w:rPr>
        <w:lastRenderedPageBreak/>
        <w:t>kompensasi</w:t>
      </w:r>
      <w:r w:rsidR="00B706B5" w:rsidRPr="00D55305">
        <w:rPr>
          <w:rFonts w:ascii="Times New Roman" w:hAnsi="Times New Roman"/>
          <w:sz w:val="24"/>
          <w:szCs w:val="24"/>
        </w:rPr>
        <w:t xml:space="preserve"> yang diterapkan kurang </w:t>
      </w:r>
      <w:r w:rsidR="001926D1">
        <w:rPr>
          <w:rFonts w:ascii="Times New Roman" w:hAnsi="Times New Roman"/>
          <w:sz w:val="24"/>
          <w:szCs w:val="24"/>
        </w:rPr>
        <w:t>memenuhi harapan. Pemberian kompensasi</w:t>
      </w:r>
      <w:r w:rsidR="00B706B5" w:rsidRPr="00D55305">
        <w:rPr>
          <w:rFonts w:ascii="Times New Roman" w:hAnsi="Times New Roman"/>
          <w:sz w:val="24"/>
          <w:szCs w:val="24"/>
        </w:rPr>
        <w:t xml:space="preserve"> yang efektif  merupakan  usaha–usaha pihak perusahaan untuk dapat memberikan dorongan pada  tenaga kerja/karyawan agar mencapai tingkat produktivitas  yang diharapkan.</w:t>
      </w:r>
    </w:p>
    <w:p w:rsidR="0032511B" w:rsidRPr="00C10AC5" w:rsidRDefault="00B706B5" w:rsidP="00FC7ADA">
      <w:pPr>
        <w:pStyle w:val="NoSpacing"/>
        <w:spacing w:line="480" w:lineRule="auto"/>
        <w:ind w:firstLine="720"/>
        <w:jc w:val="both"/>
        <w:rPr>
          <w:rFonts w:ascii="Times New Roman" w:hAnsi="Times New Roman"/>
          <w:sz w:val="24"/>
          <w:szCs w:val="24"/>
        </w:rPr>
      </w:pPr>
      <w:r w:rsidRPr="00D55305">
        <w:rPr>
          <w:rFonts w:ascii="Times New Roman" w:hAnsi="Times New Roman"/>
          <w:sz w:val="24"/>
          <w:szCs w:val="24"/>
        </w:rPr>
        <w:t xml:space="preserve"> Seda</w:t>
      </w:r>
      <w:r w:rsidR="001926D1">
        <w:rPr>
          <w:rFonts w:ascii="Times New Roman" w:hAnsi="Times New Roman"/>
          <w:sz w:val="24"/>
          <w:szCs w:val="24"/>
        </w:rPr>
        <w:t>ngkan produktivitas karyawan</w:t>
      </w:r>
      <w:r w:rsidRPr="00D55305">
        <w:rPr>
          <w:rFonts w:ascii="Times New Roman" w:hAnsi="Times New Roman"/>
          <w:sz w:val="24"/>
          <w:szCs w:val="24"/>
        </w:rPr>
        <w:t xml:space="preserve"> tidak banyak dipengaruhi oleh fluktuasi harga karena memfokuskan pada hubungan output dan input yang dipakai. Suatu perusahaan dikatakan produktif  kalau dapat mempertahankan tingkat output dengan penggunaan input yang semakin berkurang atau meningkatkan tingkat output dengan penggunaan input yang semakin berkurang atau meningkatkan tingkat output dan </w:t>
      </w:r>
      <w:r w:rsidR="0015251A">
        <w:rPr>
          <w:rFonts w:ascii="Times New Roman" w:hAnsi="Times New Roman"/>
          <w:sz w:val="24"/>
          <w:szCs w:val="24"/>
          <w:lang w:val="id-ID"/>
        </w:rPr>
        <w:t xml:space="preserve"> </w:t>
      </w:r>
      <w:r w:rsidRPr="00D55305">
        <w:rPr>
          <w:rFonts w:ascii="Times New Roman" w:hAnsi="Times New Roman"/>
          <w:sz w:val="24"/>
          <w:szCs w:val="24"/>
        </w:rPr>
        <w:t xml:space="preserve">input yang dipakai. Pada dasarnya bahwa peningkatan produktivitas mempunyai implikasi menaikkan biaya. Karena dengan  </w:t>
      </w:r>
      <w:r w:rsidR="001926D1">
        <w:rPr>
          <w:rFonts w:ascii="Times New Roman" w:hAnsi="Times New Roman"/>
          <w:sz w:val="24"/>
          <w:szCs w:val="24"/>
        </w:rPr>
        <w:t>kompensasi</w:t>
      </w:r>
      <w:r w:rsidRPr="00D55305">
        <w:rPr>
          <w:rFonts w:ascii="Times New Roman" w:hAnsi="Times New Roman"/>
          <w:sz w:val="24"/>
          <w:szCs w:val="24"/>
        </w:rPr>
        <w:t xml:space="preserve"> yang memadai maka tenaga kerja akan lebih giat lagi bekerja untuk mencapai produktivitas kerja.</w:t>
      </w:r>
    </w:p>
    <w:p w:rsidR="001C4A46" w:rsidRPr="00CD35A6" w:rsidRDefault="001C4A46" w:rsidP="00CD35A6">
      <w:pPr>
        <w:pStyle w:val="ListParagraph"/>
        <w:numPr>
          <w:ilvl w:val="0"/>
          <w:numId w:val="28"/>
        </w:numPr>
        <w:tabs>
          <w:tab w:val="left" w:pos="0"/>
        </w:tabs>
        <w:spacing w:before="240" w:after="0" w:line="480" w:lineRule="auto"/>
        <w:ind w:left="360"/>
        <w:jc w:val="both"/>
        <w:rPr>
          <w:rFonts w:ascii="Times New Roman" w:hAnsi="Times New Roman"/>
          <w:b/>
          <w:sz w:val="24"/>
          <w:szCs w:val="24"/>
        </w:rPr>
      </w:pPr>
      <w:r w:rsidRPr="00CD35A6">
        <w:rPr>
          <w:rFonts w:ascii="Times New Roman" w:hAnsi="Times New Roman"/>
          <w:b/>
          <w:sz w:val="24"/>
          <w:szCs w:val="24"/>
        </w:rPr>
        <w:t>Kerangka Pikir</w:t>
      </w:r>
    </w:p>
    <w:p w:rsidR="001067D5" w:rsidRPr="0079365B" w:rsidRDefault="00300FD1" w:rsidP="001067D5">
      <w:pPr>
        <w:pStyle w:val="NoSpacing"/>
        <w:spacing w:line="480" w:lineRule="auto"/>
        <w:ind w:firstLine="720"/>
        <w:jc w:val="both"/>
        <w:rPr>
          <w:rFonts w:ascii="Times New Roman" w:hAnsi="Times New Roman"/>
          <w:sz w:val="24"/>
          <w:szCs w:val="24"/>
          <w:lang w:val="id-ID"/>
        </w:rPr>
      </w:pPr>
      <w:r w:rsidRPr="00D55305">
        <w:rPr>
          <w:rFonts w:ascii="Times New Roman" w:hAnsi="Times New Roman"/>
          <w:sz w:val="24"/>
          <w:szCs w:val="24"/>
        </w:rPr>
        <w:t xml:space="preserve">Setiap perusahaan menginginkan hasil yang optimal, hal ini </w:t>
      </w:r>
      <w:r w:rsidR="006637B0">
        <w:rPr>
          <w:rFonts w:ascii="Times New Roman" w:hAnsi="Times New Roman"/>
          <w:sz w:val="24"/>
          <w:szCs w:val="24"/>
        </w:rPr>
        <w:t xml:space="preserve">menyangkut kesiapan karyawan </w:t>
      </w:r>
      <w:r w:rsidRPr="00D55305">
        <w:rPr>
          <w:rFonts w:ascii="Times New Roman" w:hAnsi="Times New Roman"/>
          <w:sz w:val="24"/>
          <w:szCs w:val="24"/>
        </w:rPr>
        <w:t xml:space="preserve"> yang didukung oleh peralatan yang memadai dan </w:t>
      </w:r>
      <w:r w:rsidR="006637B0">
        <w:rPr>
          <w:rFonts w:ascii="Times New Roman" w:hAnsi="Times New Roman"/>
          <w:sz w:val="24"/>
          <w:szCs w:val="24"/>
        </w:rPr>
        <w:t>ditunjang dengan kompensasi. Besar kecilnya kompensasi</w:t>
      </w:r>
      <w:r w:rsidRPr="00D55305">
        <w:rPr>
          <w:rFonts w:ascii="Times New Roman" w:hAnsi="Times New Roman"/>
          <w:sz w:val="24"/>
          <w:szCs w:val="24"/>
        </w:rPr>
        <w:t xml:space="preserve"> yang diberika</w:t>
      </w:r>
      <w:r w:rsidR="006637B0">
        <w:rPr>
          <w:rFonts w:ascii="Times New Roman" w:hAnsi="Times New Roman"/>
          <w:sz w:val="24"/>
          <w:szCs w:val="24"/>
        </w:rPr>
        <w:t>n perusahaan kepada karyawan</w:t>
      </w:r>
      <w:r w:rsidRPr="00D55305">
        <w:rPr>
          <w:rFonts w:ascii="Times New Roman" w:hAnsi="Times New Roman"/>
          <w:sz w:val="24"/>
          <w:szCs w:val="24"/>
        </w:rPr>
        <w:t xml:space="preserve"> akan berpengaruh pada ti</w:t>
      </w:r>
      <w:r w:rsidR="006637B0">
        <w:rPr>
          <w:rFonts w:ascii="Times New Roman" w:hAnsi="Times New Roman"/>
          <w:sz w:val="24"/>
          <w:szCs w:val="24"/>
        </w:rPr>
        <w:t>ngkat produktivitas kerja karyawan</w:t>
      </w:r>
      <w:r w:rsidRPr="00D55305">
        <w:rPr>
          <w:rFonts w:ascii="Times New Roman" w:hAnsi="Times New Roman"/>
          <w:sz w:val="24"/>
          <w:szCs w:val="24"/>
        </w:rPr>
        <w:t>, karena dapat mendorong pekerja berproduksi lebih optimal dengan kata lain produktivitasnya tinggi. Namun disamping itu kita harus memperhatikan faktor-faktor lain yang akan mendukung tingkat produktivitas</w:t>
      </w:r>
      <w:r w:rsidR="0079365B">
        <w:rPr>
          <w:rFonts w:ascii="Times New Roman" w:hAnsi="Times New Roman"/>
          <w:sz w:val="24"/>
          <w:szCs w:val="24"/>
          <w:lang w:val="id-ID"/>
        </w:rPr>
        <w:t>.</w:t>
      </w:r>
    </w:p>
    <w:p w:rsidR="001067D5" w:rsidRDefault="00743FE8" w:rsidP="001067D5">
      <w:pPr>
        <w:pStyle w:val="NoSpacing"/>
        <w:spacing w:line="480" w:lineRule="auto"/>
        <w:ind w:firstLine="720"/>
        <w:jc w:val="both"/>
        <w:rPr>
          <w:rFonts w:ascii="Times New Roman" w:hAnsi="Times New Roman"/>
          <w:sz w:val="24"/>
          <w:szCs w:val="24"/>
        </w:rPr>
      </w:pPr>
      <w:r w:rsidRPr="004624C7">
        <w:rPr>
          <w:rFonts w:ascii="Times New Roman" w:hAnsi="Times New Roman"/>
          <w:sz w:val="24"/>
        </w:rPr>
        <w:t xml:space="preserve">kompensasi </w:t>
      </w:r>
      <w:r>
        <w:rPr>
          <w:rFonts w:ascii="Times New Roman" w:hAnsi="Times New Roman"/>
          <w:sz w:val="24"/>
        </w:rPr>
        <w:t>finansial adalah imbalan</w:t>
      </w:r>
      <w:r w:rsidRPr="004624C7">
        <w:rPr>
          <w:rFonts w:ascii="Times New Roman" w:hAnsi="Times New Roman"/>
          <w:sz w:val="24"/>
        </w:rPr>
        <w:t xml:space="preserve"> balas</w:t>
      </w:r>
      <w:r>
        <w:rPr>
          <w:rFonts w:ascii="Times New Roman" w:hAnsi="Times New Roman"/>
          <w:sz w:val="24"/>
        </w:rPr>
        <w:t xml:space="preserve"> jasa dalam bentuk uang atau materi yang diberikan perusahaan kepada karyawannya. </w:t>
      </w:r>
      <w:r w:rsidR="00BE0C61">
        <w:rPr>
          <w:rFonts w:ascii="Times New Roman" w:hAnsi="Times New Roman"/>
          <w:sz w:val="24"/>
          <w:szCs w:val="24"/>
        </w:rPr>
        <w:t xml:space="preserve">Produktivitas kerja </w:t>
      </w:r>
      <w:r w:rsidR="00BE0C61">
        <w:rPr>
          <w:rFonts w:ascii="Times New Roman" w:hAnsi="Times New Roman"/>
          <w:sz w:val="24"/>
          <w:szCs w:val="24"/>
        </w:rPr>
        <w:lastRenderedPageBreak/>
        <w:t>karyawan adalah kemampuan karyawan</w:t>
      </w:r>
      <w:r w:rsidR="001067D5" w:rsidRPr="00D55305">
        <w:rPr>
          <w:rFonts w:ascii="Times New Roman" w:hAnsi="Times New Roman"/>
          <w:sz w:val="24"/>
          <w:szCs w:val="24"/>
        </w:rPr>
        <w:t xml:space="preserve"> un</w:t>
      </w:r>
      <w:r w:rsidR="003C2E72">
        <w:rPr>
          <w:rFonts w:ascii="Times New Roman" w:hAnsi="Times New Roman"/>
          <w:sz w:val="24"/>
          <w:szCs w:val="24"/>
        </w:rPr>
        <w:t>tuk menghasilkan produk</w:t>
      </w:r>
      <w:r w:rsidR="001067D5" w:rsidRPr="00D55305">
        <w:rPr>
          <w:rFonts w:ascii="Times New Roman" w:hAnsi="Times New Roman"/>
          <w:sz w:val="24"/>
          <w:szCs w:val="24"/>
        </w:rPr>
        <w:t xml:space="preserve"> ya</w:t>
      </w:r>
      <w:r w:rsidR="00BE0C61">
        <w:rPr>
          <w:rFonts w:ascii="Times New Roman" w:hAnsi="Times New Roman"/>
          <w:sz w:val="24"/>
          <w:szCs w:val="24"/>
        </w:rPr>
        <w:t>ng dilandasi</w:t>
      </w:r>
      <w:r w:rsidR="001067D5" w:rsidRPr="00D55305">
        <w:rPr>
          <w:rFonts w:ascii="Times New Roman" w:hAnsi="Times New Roman"/>
          <w:sz w:val="24"/>
          <w:szCs w:val="24"/>
        </w:rPr>
        <w:t xml:space="preserve"> sikap mental yang selalu mencari perbaikan terhadap apa yang telah ada.</w:t>
      </w:r>
    </w:p>
    <w:p w:rsidR="001F30FA" w:rsidRDefault="00BE0C61" w:rsidP="00CD35A6">
      <w:pPr>
        <w:pStyle w:val="NoSpacing"/>
        <w:spacing w:line="480" w:lineRule="auto"/>
        <w:ind w:firstLine="720"/>
        <w:jc w:val="both"/>
        <w:rPr>
          <w:rFonts w:ascii="Times New Roman" w:hAnsi="Times New Roman"/>
          <w:sz w:val="24"/>
          <w:szCs w:val="24"/>
        </w:rPr>
      </w:pPr>
      <w:r>
        <w:rPr>
          <w:rFonts w:ascii="Times New Roman" w:hAnsi="Times New Roman"/>
          <w:sz w:val="24"/>
          <w:szCs w:val="24"/>
        </w:rPr>
        <w:t>Untuk lebih jelasnya keranka pikir dapat di gambarkan sebagai berikut :</w:t>
      </w:r>
    </w:p>
    <w:p w:rsidR="00036DCB" w:rsidRPr="00743FE8" w:rsidRDefault="00036DCB" w:rsidP="00CD35A6">
      <w:pPr>
        <w:pStyle w:val="NoSpacing"/>
        <w:spacing w:line="480" w:lineRule="auto"/>
        <w:ind w:firstLine="720"/>
        <w:jc w:val="both"/>
        <w:rPr>
          <w:rFonts w:ascii="Times New Roman" w:hAnsi="Times New Roman"/>
          <w:sz w:val="24"/>
          <w:szCs w:val="24"/>
        </w:rPr>
      </w:pPr>
    </w:p>
    <w:p w:rsidR="0079365B" w:rsidRPr="00001589" w:rsidRDefault="00A174D5" w:rsidP="00001589">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220" type="#_x0000_t32" style="position:absolute;left:0;text-align:left;margin-left:162.9pt;margin-top:25.8pt;width:89.75pt;height:0;z-index:251674112" o:connectortype="straight">
            <v:stroke endarrow="block"/>
          </v:shape>
        </w:pict>
      </w:r>
      <w:r>
        <w:rPr>
          <w:rFonts w:ascii="Times New Roman" w:hAnsi="Times New Roman"/>
          <w:noProof/>
          <w:sz w:val="24"/>
          <w:szCs w:val="24"/>
        </w:rPr>
        <w:pict>
          <v:rect id="_x0000_s1212" style="position:absolute;left:0;text-align:left;margin-left:255.2pt;margin-top:5.95pt;width:146.65pt;height:38pt;z-index:251672064">
            <v:textbox style="mso-next-textbox:#_x0000_s1212">
              <w:txbxContent>
                <w:p w:rsidR="00951C05" w:rsidRPr="00F65C6E" w:rsidRDefault="00951C05" w:rsidP="001067D5">
                  <w:pPr>
                    <w:jc w:val="center"/>
                    <w:rPr>
                      <w:rFonts w:ascii="Times New Roman" w:hAnsi="Times New Roman"/>
                      <w:sz w:val="24"/>
                    </w:rPr>
                  </w:pPr>
                  <w:r>
                    <w:rPr>
                      <w:rFonts w:ascii="Times New Roman" w:hAnsi="Times New Roman"/>
                      <w:sz w:val="24"/>
                    </w:rPr>
                    <w:t>PRODUKTIVITAS KERJA KARYAWA (Y)</w:t>
                  </w:r>
                </w:p>
              </w:txbxContent>
            </v:textbox>
          </v:rect>
        </w:pict>
      </w:r>
      <w:r>
        <w:rPr>
          <w:rFonts w:ascii="Times New Roman" w:hAnsi="Times New Roman"/>
          <w:noProof/>
          <w:sz w:val="24"/>
          <w:szCs w:val="24"/>
        </w:rPr>
        <w:pict>
          <v:rect id="_x0000_s1214" style="position:absolute;left:0;text-align:left;margin-left:15.2pt;margin-top:6.5pt;width:145.9pt;height:38.4pt;z-index:251673088">
            <v:textbox style="mso-next-textbox:#_x0000_s1214">
              <w:txbxContent>
                <w:p w:rsidR="00951C05" w:rsidRDefault="00951C05" w:rsidP="00F65C6E">
                  <w:pPr>
                    <w:jc w:val="center"/>
                    <w:rPr>
                      <w:rFonts w:ascii="Times New Roman" w:hAnsi="Times New Roman"/>
                      <w:sz w:val="24"/>
                    </w:rPr>
                  </w:pPr>
                  <w:r w:rsidRPr="00300FD1">
                    <w:rPr>
                      <w:rFonts w:ascii="Times New Roman" w:hAnsi="Times New Roman"/>
                      <w:sz w:val="24"/>
                    </w:rPr>
                    <w:t>KOMPENSASI FINANSIAL</w:t>
                  </w:r>
                  <w:r>
                    <w:rPr>
                      <w:rFonts w:ascii="Times New Roman" w:hAnsi="Times New Roman"/>
                      <w:sz w:val="24"/>
                    </w:rPr>
                    <w:t xml:space="preserve">  ( X )</w:t>
                  </w:r>
                </w:p>
                <w:p w:rsidR="00951C05" w:rsidRPr="00300FD1" w:rsidRDefault="00951C05">
                  <w:pPr>
                    <w:rPr>
                      <w:rFonts w:ascii="Times New Roman" w:hAnsi="Times New Roman"/>
                      <w:sz w:val="24"/>
                    </w:rPr>
                  </w:pPr>
                </w:p>
                <w:p w:rsidR="00951C05" w:rsidRPr="00300FD1" w:rsidRDefault="00951C05">
                  <w:pPr>
                    <w:rPr>
                      <w:rFonts w:ascii="Times New Roman" w:hAnsi="Times New Roman"/>
                      <w:b/>
                      <w:sz w:val="24"/>
                    </w:rPr>
                  </w:pPr>
                </w:p>
              </w:txbxContent>
            </v:textbox>
          </v:rect>
        </w:pict>
      </w:r>
      <w:r w:rsidR="005D051A" w:rsidRPr="00001589">
        <w:rPr>
          <w:rFonts w:ascii="Times New Roman" w:hAnsi="Times New Roman"/>
          <w:sz w:val="24"/>
          <w:szCs w:val="24"/>
        </w:rPr>
        <w:tab/>
      </w:r>
    </w:p>
    <w:p w:rsidR="00036DCB" w:rsidRDefault="00036DCB" w:rsidP="00A61D56">
      <w:pPr>
        <w:spacing w:line="480" w:lineRule="auto"/>
        <w:jc w:val="center"/>
        <w:rPr>
          <w:rFonts w:ascii="Times New Roman" w:hAnsi="Times New Roman"/>
          <w:i/>
          <w:sz w:val="24"/>
          <w:szCs w:val="24"/>
        </w:rPr>
      </w:pPr>
    </w:p>
    <w:p w:rsidR="00001589" w:rsidRPr="004A2F89" w:rsidRDefault="00F65C6E" w:rsidP="00A61D56">
      <w:pPr>
        <w:spacing w:line="480" w:lineRule="auto"/>
        <w:jc w:val="center"/>
        <w:rPr>
          <w:rFonts w:ascii="Times New Roman" w:hAnsi="Times New Roman"/>
          <w:i/>
          <w:sz w:val="24"/>
          <w:szCs w:val="24"/>
        </w:rPr>
      </w:pPr>
      <w:r w:rsidRPr="00BD52E0">
        <w:rPr>
          <w:rFonts w:ascii="Times New Roman" w:hAnsi="Times New Roman"/>
          <w:i/>
          <w:sz w:val="24"/>
          <w:szCs w:val="24"/>
        </w:rPr>
        <w:t xml:space="preserve">Gambar 1. Kerangka </w:t>
      </w:r>
      <w:r w:rsidR="00620189" w:rsidRPr="00BD52E0">
        <w:rPr>
          <w:rFonts w:ascii="Times New Roman" w:hAnsi="Times New Roman"/>
          <w:i/>
          <w:sz w:val="24"/>
          <w:szCs w:val="24"/>
        </w:rPr>
        <w:t>P</w:t>
      </w:r>
      <w:r w:rsidRPr="00BD52E0">
        <w:rPr>
          <w:rFonts w:ascii="Times New Roman" w:hAnsi="Times New Roman"/>
          <w:i/>
          <w:sz w:val="24"/>
          <w:szCs w:val="24"/>
        </w:rPr>
        <w:t>ikir</w:t>
      </w:r>
    </w:p>
    <w:p w:rsidR="006971AB" w:rsidRPr="00CD35A6" w:rsidRDefault="00F00403" w:rsidP="00CD35A6">
      <w:pPr>
        <w:pStyle w:val="ListParagraph"/>
        <w:numPr>
          <w:ilvl w:val="0"/>
          <w:numId w:val="28"/>
        </w:numPr>
        <w:spacing w:after="0" w:line="480" w:lineRule="auto"/>
        <w:ind w:left="360"/>
        <w:jc w:val="both"/>
        <w:rPr>
          <w:rFonts w:ascii="Times New Roman" w:hAnsi="Times New Roman"/>
          <w:b/>
          <w:sz w:val="24"/>
          <w:szCs w:val="24"/>
        </w:rPr>
      </w:pPr>
      <w:r w:rsidRPr="00CD35A6">
        <w:rPr>
          <w:rFonts w:ascii="Times New Roman" w:hAnsi="Times New Roman"/>
          <w:b/>
          <w:sz w:val="24"/>
          <w:szCs w:val="24"/>
        </w:rPr>
        <w:t xml:space="preserve">Hipotesis </w:t>
      </w:r>
    </w:p>
    <w:p w:rsidR="00C04A51" w:rsidRDefault="006637B0" w:rsidP="0015251A">
      <w:pPr>
        <w:pStyle w:val="ListParagraph"/>
        <w:spacing w:after="0" w:line="480" w:lineRule="auto"/>
        <w:ind w:left="0" w:firstLine="720"/>
        <w:jc w:val="both"/>
        <w:rPr>
          <w:rFonts w:ascii="Times New Roman" w:hAnsi="Times New Roman"/>
          <w:sz w:val="24"/>
          <w:szCs w:val="24"/>
        </w:rPr>
      </w:pPr>
      <w:r w:rsidRPr="006637B0">
        <w:rPr>
          <w:rFonts w:ascii="Times New Roman" w:hAnsi="Times New Roman"/>
          <w:sz w:val="24"/>
        </w:rPr>
        <w:t>Hipotesis pada hakekatnya merupakan jawaban sementara dari masalah yang diteliti. Berdasarkan pada rumusan masalah yang telah dikemukakan, maka hipotesis yang diajukan adalah:</w:t>
      </w:r>
      <w:r w:rsidR="0068517E">
        <w:rPr>
          <w:rFonts w:ascii="Times New Roman" w:hAnsi="Times New Roman"/>
          <w:sz w:val="24"/>
        </w:rPr>
        <w:t xml:space="preserve"> </w:t>
      </w:r>
      <w:r w:rsidR="00BC4760" w:rsidRPr="00257818">
        <w:rPr>
          <w:rFonts w:ascii="Times New Roman" w:hAnsi="Times New Roman"/>
          <w:sz w:val="24"/>
          <w:szCs w:val="24"/>
        </w:rPr>
        <w:t>“</w:t>
      </w:r>
      <w:r w:rsidR="00F00403" w:rsidRPr="00257818">
        <w:rPr>
          <w:rFonts w:ascii="Times New Roman" w:hAnsi="Times New Roman"/>
          <w:sz w:val="24"/>
          <w:szCs w:val="24"/>
        </w:rPr>
        <w:t>Diduga bahwa</w:t>
      </w:r>
      <w:r w:rsidR="003F25A9">
        <w:rPr>
          <w:rFonts w:ascii="Times New Roman" w:hAnsi="Times New Roman"/>
          <w:sz w:val="24"/>
          <w:szCs w:val="24"/>
        </w:rPr>
        <w:t xml:space="preserve"> kompensasi Finansial berpengaruh</w:t>
      </w:r>
      <w:r w:rsidR="0068517E">
        <w:rPr>
          <w:rFonts w:ascii="Times New Roman" w:hAnsi="Times New Roman"/>
          <w:sz w:val="24"/>
          <w:szCs w:val="24"/>
          <w:lang w:val="id-ID"/>
        </w:rPr>
        <w:t xml:space="preserve"> </w:t>
      </w:r>
      <w:r w:rsidR="000C3BF6">
        <w:rPr>
          <w:rFonts w:ascii="Times New Roman" w:hAnsi="Times New Roman"/>
          <w:sz w:val="24"/>
          <w:szCs w:val="24"/>
        </w:rPr>
        <w:t>signifikan</w:t>
      </w:r>
      <w:r w:rsidR="003F25A9">
        <w:rPr>
          <w:rFonts w:ascii="Times New Roman" w:hAnsi="Times New Roman"/>
          <w:sz w:val="24"/>
          <w:szCs w:val="24"/>
        </w:rPr>
        <w:t xml:space="preserve"> terhadap pr</w:t>
      </w:r>
      <w:r w:rsidR="006F698B">
        <w:rPr>
          <w:rFonts w:ascii="Times New Roman" w:hAnsi="Times New Roman"/>
          <w:sz w:val="24"/>
          <w:szCs w:val="24"/>
        </w:rPr>
        <w:t>oduktiv</w:t>
      </w:r>
      <w:r w:rsidR="003F25A9" w:rsidRPr="0015251A">
        <w:rPr>
          <w:rFonts w:ascii="Times New Roman" w:hAnsi="Times New Roman"/>
          <w:sz w:val="24"/>
          <w:szCs w:val="24"/>
        </w:rPr>
        <w:t>it</w:t>
      </w:r>
      <w:r w:rsidR="000505EF" w:rsidRPr="0015251A">
        <w:rPr>
          <w:rFonts w:ascii="Times New Roman" w:hAnsi="Times New Roman"/>
          <w:sz w:val="24"/>
          <w:szCs w:val="24"/>
        </w:rPr>
        <w:t xml:space="preserve">as kerja karyawan </w:t>
      </w:r>
      <w:r w:rsidR="0068517E">
        <w:rPr>
          <w:rFonts w:ascii="Times New Roman" w:hAnsi="Times New Roman"/>
          <w:sz w:val="24"/>
          <w:szCs w:val="24"/>
        </w:rPr>
        <w:t xml:space="preserve">pada </w:t>
      </w:r>
      <w:r w:rsidR="000C3BF6">
        <w:rPr>
          <w:rFonts w:ascii="Times New Roman" w:hAnsi="Times New Roman"/>
          <w:sz w:val="24"/>
          <w:szCs w:val="24"/>
        </w:rPr>
        <w:t xml:space="preserve">                  </w:t>
      </w:r>
      <w:r w:rsidR="0068517E">
        <w:rPr>
          <w:rFonts w:ascii="Times New Roman" w:hAnsi="Times New Roman"/>
          <w:sz w:val="24"/>
          <w:szCs w:val="24"/>
          <w:lang w:val="id-ID"/>
        </w:rPr>
        <w:t>PT.</w:t>
      </w:r>
      <w:r w:rsidR="0068517E">
        <w:rPr>
          <w:rFonts w:ascii="Times New Roman" w:hAnsi="Times New Roman"/>
          <w:sz w:val="24"/>
          <w:szCs w:val="24"/>
        </w:rPr>
        <w:t xml:space="preserve"> </w:t>
      </w:r>
      <w:r w:rsidR="000505EF" w:rsidRPr="0015251A">
        <w:rPr>
          <w:rFonts w:ascii="Times New Roman" w:hAnsi="Times New Roman"/>
          <w:sz w:val="24"/>
          <w:szCs w:val="24"/>
          <w:lang w:val="id-ID"/>
        </w:rPr>
        <w:t>Sermani Steel di Kota</w:t>
      </w:r>
      <w:r w:rsidR="00BA7E87">
        <w:rPr>
          <w:rFonts w:ascii="Times New Roman" w:hAnsi="Times New Roman"/>
          <w:sz w:val="24"/>
          <w:szCs w:val="24"/>
        </w:rPr>
        <w:t xml:space="preserve"> </w:t>
      </w:r>
      <w:r w:rsidR="003F25A9" w:rsidRPr="0015251A">
        <w:rPr>
          <w:rFonts w:ascii="Times New Roman" w:hAnsi="Times New Roman"/>
          <w:sz w:val="24"/>
          <w:szCs w:val="24"/>
        </w:rPr>
        <w:t>Makassar</w:t>
      </w:r>
      <w:r w:rsidR="0032511B" w:rsidRPr="0015251A">
        <w:rPr>
          <w:rFonts w:ascii="Times New Roman" w:hAnsi="Times New Roman"/>
          <w:sz w:val="24"/>
          <w:szCs w:val="24"/>
        </w:rPr>
        <w:t>”</w:t>
      </w:r>
    </w:p>
    <w:p w:rsidR="0091563B" w:rsidRDefault="0091563B" w:rsidP="0015251A">
      <w:pPr>
        <w:pStyle w:val="ListParagraph"/>
        <w:spacing w:after="0" w:line="480" w:lineRule="auto"/>
        <w:ind w:left="0" w:firstLine="720"/>
        <w:jc w:val="both"/>
        <w:rPr>
          <w:rFonts w:ascii="Times New Roman" w:hAnsi="Times New Roman"/>
          <w:sz w:val="24"/>
          <w:szCs w:val="24"/>
        </w:rPr>
      </w:pPr>
    </w:p>
    <w:p w:rsidR="0091563B" w:rsidRDefault="0091563B" w:rsidP="0015251A">
      <w:pPr>
        <w:pStyle w:val="ListParagraph"/>
        <w:spacing w:after="0" w:line="480" w:lineRule="auto"/>
        <w:ind w:left="0" w:firstLine="720"/>
        <w:jc w:val="both"/>
        <w:rPr>
          <w:rFonts w:ascii="Times New Roman" w:hAnsi="Times New Roman"/>
          <w:sz w:val="24"/>
          <w:szCs w:val="24"/>
        </w:rPr>
      </w:pPr>
    </w:p>
    <w:p w:rsidR="003D5D00" w:rsidRDefault="003D5D00" w:rsidP="0091563B">
      <w:pPr>
        <w:spacing w:before="240" w:line="480" w:lineRule="auto"/>
        <w:rPr>
          <w:rFonts w:ascii="Times New Roman" w:hAnsi="Times New Roman"/>
          <w:sz w:val="24"/>
          <w:szCs w:val="24"/>
        </w:rPr>
      </w:pPr>
    </w:p>
    <w:p w:rsidR="004D0313" w:rsidRDefault="004D0313" w:rsidP="0091563B">
      <w:pPr>
        <w:spacing w:before="240" w:line="480" w:lineRule="auto"/>
        <w:rPr>
          <w:rFonts w:ascii="Times New Roman" w:hAnsi="Times New Roman"/>
          <w:sz w:val="24"/>
          <w:szCs w:val="24"/>
        </w:rPr>
      </w:pPr>
    </w:p>
    <w:p w:rsidR="007367B5" w:rsidRDefault="007367B5" w:rsidP="0091563B">
      <w:pPr>
        <w:spacing w:before="240" w:line="480" w:lineRule="auto"/>
        <w:rPr>
          <w:rFonts w:ascii="Times New Roman" w:hAnsi="Times New Roman"/>
          <w:sz w:val="24"/>
          <w:szCs w:val="24"/>
        </w:rPr>
      </w:pPr>
    </w:p>
    <w:p w:rsidR="007367B5" w:rsidRDefault="007367B5" w:rsidP="0091563B">
      <w:pPr>
        <w:spacing w:before="240" w:line="480" w:lineRule="auto"/>
        <w:rPr>
          <w:rFonts w:ascii="Times New Roman" w:hAnsi="Times New Roman"/>
          <w:sz w:val="24"/>
          <w:szCs w:val="24"/>
        </w:rPr>
      </w:pPr>
    </w:p>
    <w:p w:rsidR="00A61D56" w:rsidRDefault="00A61D56" w:rsidP="0091563B">
      <w:pPr>
        <w:spacing w:before="240" w:line="480" w:lineRule="auto"/>
        <w:rPr>
          <w:rFonts w:ascii="Times New Roman" w:hAnsi="Times New Roman"/>
          <w:sz w:val="24"/>
          <w:szCs w:val="24"/>
        </w:rPr>
      </w:pPr>
    </w:p>
    <w:p w:rsidR="00036DCB" w:rsidRDefault="00036DCB" w:rsidP="0091563B">
      <w:pPr>
        <w:spacing w:before="240" w:line="480" w:lineRule="auto"/>
        <w:rPr>
          <w:rFonts w:ascii="Times New Roman" w:hAnsi="Times New Roman"/>
          <w:sz w:val="24"/>
          <w:szCs w:val="24"/>
        </w:rPr>
      </w:pPr>
    </w:p>
    <w:p w:rsidR="0091563B" w:rsidRPr="0091563B" w:rsidRDefault="00A174D5" w:rsidP="0091563B">
      <w:pPr>
        <w:spacing w:before="240" w:line="360" w:lineRule="auto"/>
        <w:jc w:val="center"/>
        <w:rPr>
          <w:rFonts w:ascii="Times New Roman" w:hAnsi="Times New Roman"/>
          <w:b/>
          <w:sz w:val="24"/>
          <w:szCs w:val="24"/>
        </w:rPr>
      </w:pPr>
      <w:r>
        <w:rPr>
          <w:rFonts w:ascii="Times New Roman" w:hAnsi="Times New Roman"/>
          <w:b/>
          <w:noProof/>
          <w:sz w:val="24"/>
          <w:szCs w:val="24"/>
        </w:rPr>
        <w:lastRenderedPageBreak/>
        <w:pict>
          <v:oval id="_x0000_s1232" style="position:absolute;left:0;text-align:left;margin-left:380.3pt;margin-top:-54.45pt;width:19.65pt;height:14pt;z-index:251676160" strokecolor="white [3212]"/>
        </w:pict>
      </w:r>
      <w:r w:rsidR="0091563B" w:rsidRPr="0091563B">
        <w:rPr>
          <w:rFonts w:ascii="Times New Roman" w:hAnsi="Times New Roman"/>
          <w:b/>
          <w:sz w:val="24"/>
          <w:szCs w:val="24"/>
        </w:rPr>
        <w:t>BAB III</w:t>
      </w:r>
    </w:p>
    <w:p w:rsidR="005C1BE0" w:rsidRPr="00257818" w:rsidRDefault="005C1BE0" w:rsidP="0091563B">
      <w:pPr>
        <w:spacing w:before="240" w:after="0" w:line="480" w:lineRule="auto"/>
        <w:jc w:val="center"/>
        <w:rPr>
          <w:rFonts w:ascii="Times New Roman" w:hAnsi="Times New Roman"/>
          <w:sz w:val="24"/>
          <w:szCs w:val="24"/>
        </w:rPr>
      </w:pPr>
      <w:r w:rsidRPr="00257818">
        <w:rPr>
          <w:rFonts w:ascii="Times New Roman" w:hAnsi="Times New Roman"/>
          <w:b/>
          <w:sz w:val="24"/>
          <w:szCs w:val="24"/>
        </w:rPr>
        <w:t>METODE PENELITIAN</w:t>
      </w:r>
    </w:p>
    <w:p w:rsidR="005C1BE0" w:rsidRPr="0091563B" w:rsidRDefault="005C1BE0" w:rsidP="009E7B5C">
      <w:pPr>
        <w:pStyle w:val="ListParagraph"/>
        <w:numPr>
          <w:ilvl w:val="4"/>
          <w:numId w:val="10"/>
        </w:numPr>
        <w:spacing w:before="240" w:after="0" w:line="480" w:lineRule="auto"/>
        <w:ind w:left="360"/>
        <w:jc w:val="both"/>
        <w:rPr>
          <w:rFonts w:ascii="Times New Roman" w:hAnsi="Times New Roman"/>
          <w:b/>
          <w:sz w:val="24"/>
          <w:szCs w:val="24"/>
        </w:rPr>
      </w:pPr>
      <w:r w:rsidRPr="0091563B">
        <w:rPr>
          <w:rFonts w:ascii="Times New Roman" w:hAnsi="Times New Roman"/>
          <w:b/>
          <w:sz w:val="24"/>
          <w:szCs w:val="24"/>
        </w:rPr>
        <w:t>Variabel dan Desain Penelitian</w:t>
      </w:r>
    </w:p>
    <w:p w:rsidR="000505EF" w:rsidRPr="00AB24B4" w:rsidRDefault="00A174D5" w:rsidP="00B331C3">
      <w:pPr>
        <w:pStyle w:val="ListParagraph"/>
        <w:numPr>
          <w:ilvl w:val="3"/>
          <w:numId w:val="31"/>
        </w:numPr>
        <w:spacing w:before="240" w:after="0" w:line="480" w:lineRule="auto"/>
        <w:ind w:left="720"/>
        <w:jc w:val="both"/>
        <w:rPr>
          <w:rFonts w:ascii="Times New Roman" w:hAnsi="Times New Roman"/>
          <w:b/>
          <w:sz w:val="24"/>
          <w:szCs w:val="24"/>
          <w:lang w:val="id-ID"/>
        </w:rPr>
      </w:pPr>
      <w:r w:rsidRPr="00A174D5">
        <w:rPr>
          <w:noProof/>
        </w:rPr>
        <w:pict>
          <v:rect id="_x0000_s1082" style="position:absolute;left:0;text-align:left;margin-left:143.85pt;margin-top:889.55pt;width:161.25pt;height:33.4pt;z-index:251647488"/>
        </w:pict>
      </w:r>
      <w:r w:rsidR="003F6BD5" w:rsidRPr="00AB24B4">
        <w:rPr>
          <w:rFonts w:ascii="Times New Roman" w:hAnsi="Times New Roman"/>
          <w:b/>
          <w:sz w:val="24"/>
          <w:szCs w:val="24"/>
        </w:rPr>
        <w:t>Variabel</w:t>
      </w:r>
      <w:r w:rsidR="005C1BE0" w:rsidRPr="00AB24B4">
        <w:rPr>
          <w:rFonts w:ascii="Times New Roman" w:hAnsi="Times New Roman"/>
          <w:b/>
          <w:sz w:val="24"/>
          <w:szCs w:val="24"/>
        </w:rPr>
        <w:t xml:space="preserve"> Penelitian</w:t>
      </w:r>
    </w:p>
    <w:p w:rsidR="004978F9" w:rsidRPr="000505EF" w:rsidRDefault="005C1BE0" w:rsidP="005862A1">
      <w:pPr>
        <w:spacing w:after="0" w:line="480" w:lineRule="auto"/>
        <w:ind w:firstLine="720"/>
        <w:jc w:val="both"/>
        <w:rPr>
          <w:rFonts w:ascii="Times New Roman" w:hAnsi="Times New Roman"/>
          <w:b/>
          <w:sz w:val="24"/>
          <w:szCs w:val="24"/>
        </w:rPr>
      </w:pPr>
      <w:r w:rsidRPr="000505EF">
        <w:rPr>
          <w:rFonts w:ascii="Times New Roman" w:hAnsi="Times New Roman"/>
          <w:sz w:val="24"/>
          <w:szCs w:val="24"/>
        </w:rPr>
        <w:t>Variabel merupakan unsur terpenting dalam penelitian, oleh karena itu setiap peneliti harus  memenuhi variabel dan masalah yang diteliti. Menurut Sugiono (2007:31) bahwa “Variabel adalah salah satu atribut sifat dan nilai dari individu, obyek atau kegiatan yang mempunyai variasi tertentu yang diharapkan untuk dipelajari dan ditarik kesimpulannya</w:t>
      </w:r>
      <w:r w:rsidR="006310EB" w:rsidRPr="000505EF">
        <w:rPr>
          <w:rFonts w:ascii="Times New Roman" w:hAnsi="Times New Roman"/>
          <w:sz w:val="24"/>
          <w:szCs w:val="24"/>
        </w:rPr>
        <w:t>”</w:t>
      </w:r>
      <w:r w:rsidRPr="000505EF">
        <w:rPr>
          <w:rFonts w:ascii="Times New Roman" w:hAnsi="Times New Roman"/>
          <w:sz w:val="24"/>
          <w:szCs w:val="24"/>
        </w:rPr>
        <w:t>.</w:t>
      </w:r>
    </w:p>
    <w:p w:rsidR="00DA7240" w:rsidRPr="00DA7240" w:rsidRDefault="006310EB" w:rsidP="005862A1">
      <w:pPr>
        <w:spacing w:after="0" w:line="480" w:lineRule="auto"/>
        <w:ind w:firstLine="720"/>
        <w:jc w:val="both"/>
        <w:rPr>
          <w:rFonts w:ascii="Times New Roman" w:hAnsi="Times New Roman"/>
          <w:sz w:val="24"/>
          <w:szCs w:val="24"/>
        </w:rPr>
      </w:pPr>
      <w:r w:rsidRPr="00257818">
        <w:rPr>
          <w:rFonts w:ascii="Times New Roman" w:hAnsi="Times New Roman"/>
          <w:iCs/>
          <w:sz w:val="24"/>
          <w:szCs w:val="24"/>
        </w:rPr>
        <w:t>Berdasarkan</w:t>
      </w:r>
      <w:r w:rsidRPr="00257818">
        <w:rPr>
          <w:rFonts w:ascii="Times New Roman" w:hAnsi="Times New Roman"/>
          <w:sz w:val="24"/>
          <w:szCs w:val="24"/>
        </w:rPr>
        <w:t xml:space="preserve"> topik penelitian yang akan dibahas maka variabel yang digunakan dalam penelitian ini terdiri dari dua </w:t>
      </w:r>
      <w:r w:rsidR="004978F9" w:rsidRPr="00257818">
        <w:rPr>
          <w:rFonts w:ascii="Times New Roman" w:hAnsi="Times New Roman"/>
          <w:sz w:val="24"/>
          <w:szCs w:val="24"/>
        </w:rPr>
        <w:t>variabe</w:t>
      </w:r>
      <w:r w:rsidR="004978F9" w:rsidRPr="00257818">
        <w:rPr>
          <w:rFonts w:ascii="Times New Roman" w:hAnsi="Times New Roman"/>
          <w:sz w:val="24"/>
          <w:szCs w:val="24"/>
          <w:lang w:val="id-ID"/>
        </w:rPr>
        <w:t xml:space="preserve">l. Sebagai </w:t>
      </w:r>
      <w:r w:rsidR="00C72E6A" w:rsidRPr="00257818">
        <w:rPr>
          <w:rFonts w:ascii="Times New Roman" w:hAnsi="Times New Roman"/>
          <w:sz w:val="24"/>
          <w:szCs w:val="24"/>
        </w:rPr>
        <w:t xml:space="preserve"> </w:t>
      </w:r>
      <w:r w:rsidRPr="00257818">
        <w:rPr>
          <w:rFonts w:ascii="Times New Roman" w:hAnsi="Times New Roman"/>
          <w:sz w:val="24"/>
          <w:szCs w:val="24"/>
        </w:rPr>
        <w:t>variabel bebas (X)</w:t>
      </w:r>
      <w:r w:rsidR="00732D45" w:rsidRPr="00257818">
        <w:rPr>
          <w:rFonts w:ascii="Times New Roman" w:hAnsi="Times New Roman"/>
          <w:sz w:val="24"/>
          <w:szCs w:val="24"/>
        </w:rPr>
        <w:t xml:space="preserve"> yaitu </w:t>
      </w:r>
      <w:r w:rsidR="003F25A9">
        <w:rPr>
          <w:rFonts w:ascii="Times New Roman" w:hAnsi="Times New Roman"/>
          <w:sz w:val="24"/>
          <w:szCs w:val="24"/>
        </w:rPr>
        <w:t>Kompensasi Finansial</w:t>
      </w:r>
      <w:r w:rsidR="00EE22FD" w:rsidRPr="00257818">
        <w:rPr>
          <w:rFonts w:ascii="Times New Roman" w:hAnsi="Times New Roman"/>
          <w:sz w:val="24"/>
          <w:szCs w:val="24"/>
        </w:rPr>
        <w:t xml:space="preserve"> </w:t>
      </w:r>
      <w:r w:rsidR="0084612E" w:rsidRPr="00257818">
        <w:rPr>
          <w:rFonts w:ascii="Times New Roman" w:hAnsi="Times New Roman"/>
          <w:sz w:val="24"/>
          <w:szCs w:val="24"/>
        </w:rPr>
        <w:t>dan sebagai varia</w:t>
      </w:r>
      <w:r w:rsidR="006F698B">
        <w:rPr>
          <w:rFonts w:ascii="Times New Roman" w:hAnsi="Times New Roman"/>
          <w:sz w:val="24"/>
          <w:szCs w:val="24"/>
        </w:rPr>
        <w:t>bel terikat (Y) yaitu Produktiv</w:t>
      </w:r>
      <w:r w:rsidR="003F25A9">
        <w:rPr>
          <w:rFonts w:ascii="Times New Roman" w:hAnsi="Times New Roman"/>
          <w:sz w:val="24"/>
          <w:szCs w:val="24"/>
        </w:rPr>
        <w:t>itas</w:t>
      </w:r>
      <w:r w:rsidR="0084612E" w:rsidRPr="00257818">
        <w:rPr>
          <w:rFonts w:ascii="Times New Roman" w:hAnsi="Times New Roman"/>
          <w:sz w:val="24"/>
          <w:szCs w:val="24"/>
        </w:rPr>
        <w:t>.</w:t>
      </w:r>
    </w:p>
    <w:p w:rsidR="005B7EBB" w:rsidRDefault="005B7EBB" w:rsidP="00B331C3">
      <w:pPr>
        <w:pStyle w:val="ListParagraph"/>
        <w:numPr>
          <w:ilvl w:val="3"/>
          <w:numId w:val="31"/>
        </w:numPr>
        <w:spacing w:before="240" w:after="0" w:line="480" w:lineRule="auto"/>
        <w:ind w:left="720"/>
        <w:jc w:val="both"/>
        <w:rPr>
          <w:rFonts w:ascii="Times New Roman" w:hAnsi="Times New Roman"/>
          <w:b/>
          <w:sz w:val="24"/>
          <w:szCs w:val="24"/>
        </w:rPr>
      </w:pPr>
      <w:r w:rsidRPr="00257818">
        <w:rPr>
          <w:rFonts w:ascii="Times New Roman" w:hAnsi="Times New Roman"/>
          <w:b/>
          <w:sz w:val="24"/>
          <w:szCs w:val="24"/>
        </w:rPr>
        <w:t>Desain Penelitian</w:t>
      </w:r>
    </w:p>
    <w:p w:rsidR="008B1249" w:rsidRPr="00034C31" w:rsidRDefault="008B1249" w:rsidP="00034C31">
      <w:pPr>
        <w:spacing w:after="0" w:line="480" w:lineRule="auto"/>
        <w:ind w:firstLine="720"/>
        <w:jc w:val="both"/>
        <w:rPr>
          <w:rFonts w:ascii="Times New Roman" w:hAnsi="Times New Roman"/>
          <w:spacing w:val="6"/>
          <w:sz w:val="24"/>
        </w:rPr>
      </w:pPr>
      <w:r w:rsidRPr="008B1249">
        <w:rPr>
          <w:rFonts w:ascii="Times New Roman" w:hAnsi="Times New Roman"/>
          <w:spacing w:val="6"/>
          <w:sz w:val="24"/>
        </w:rPr>
        <w:t xml:space="preserve">Desain </w:t>
      </w:r>
      <w:r w:rsidRPr="008B1249">
        <w:rPr>
          <w:rFonts w:ascii="Times New Roman" w:hAnsi="Times New Roman"/>
          <w:spacing w:val="6"/>
          <w:sz w:val="24"/>
          <w:lang w:val="sv-SE"/>
        </w:rPr>
        <w:t>penelitian</w:t>
      </w:r>
      <w:r w:rsidRPr="008B1249">
        <w:rPr>
          <w:rFonts w:ascii="Times New Roman" w:hAnsi="Times New Roman"/>
          <w:spacing w:val="6"/>
          <w:sz w:val="24"/>
        </w:rPr>
        <w:t xml:space="preserve"> merupakan suatu rancangan atau tata cara untuk menjabarkan berbagai variabel yang akan diteliti, kemudian membuat hubungan antara suatu variabel dengan variabel lain sehingga akan mudah dirumuskan masalah penelitiannya, pemilihan teori yang relevan, rumusan hipotesis yang diajukan, metode penelitian, instrumen penelitian, teknik analisis yang akan digunakan serta kesimpulan yang diharapkan.</w:t>
      </w:r>
    </w:p>
    <w:p w:rsidR="000505EF" w:rsidRDefault="00A174D5" w:rsidP="0015251A">
      <w:pPr>
        <w:spacing w:after="0" w:line="480" w:lineRule="auto"/>
        <w:ind w:firstLine="720"/>
        <w:jc w:val="both"/>
        <w:rPr>
          <w:rFonts w:ascii="Times New Roman" w:hAnsi="Times New Roman"/>
          <w:bCs/>
          <w:spacing w:val="6"/>
          <w:sz w:val="24"/>
          <w:lang w:val="sv-SE"/>
        </w:rPr>
      </w:pPr>
      <w:r w:rsidRPr="00A174D5">
        <w:rPr>
          <w:rFonts w:ascii="Times New Roman" w:hAnsi="Times New Roman"/>
          <w:noProof/>
          <w:sz w:val="24"/>
        </w:rPr>
        <w:pict>
          <v:rect id="_x0000_s1233" style="position:absolute;left:0;text-align:left;margin-left:162.45pt;margin-top:98.35pt;width:54.25pt;height:27.1pt;z-index:251677184" strokecolor="white [3212]">
            <v:textbox>
              <w:txbxContent>
                <w:p w:rsidR="00951C05" w:rsidRDefault="00951C05" w:rsidP="008F3239">
                  <w:pPr>
                    <w:jc w:val="center"/>
                  </w:pPr>
                  <w:r>
                    <w:t>22</w:t>
                  </w:r>
                </w:p>
              </w:txbxContent>
            </v:textbox>
          </v:rect>
        </w:pict>
      </w:r>
      <w:r w:rsidR="008B1249" w:rsidRPr="008B1249">
        <w:rPr>
          <w:rFonts w:ascii="Times New Roman" w:hAnsi="Times New Roman"/>
          <w:sz w:val="24"/>
          <w:lang w:val="sv-SE"/>
        </w:rPr>
        <w:t>Desain penelitian yang digunakan dalam penelitian ini yaitu bersifat korelasional, dengan me</w:t>
      </w:r>
      <w:r w:rsidR="0032511B">
        <w:rPr>
          <w:rFonts w:ascii="Times New Roman" w:hAnsi="Times New Roman"/>
          <w:sz w:val="24"/>
          <w:lang w:val="sv-SE"/>
        </w:rPr>
        <w:t xml:space="preserve">ncoba menggambarkan </w:t>
      </w:r>
      <w:r w:rsidR="008B1249" w:rsidRPr="008B1249">
        <w:rPr>
          <w:rFonts w:ascii="Times New Roman" w:hAnsi="Times New Roman"/>
          <w:sz w:val="24"/>
          <w:lang w:val="sv-SE"/>
        </w:rPr>
        <w:t xml:space="preserve"> pengaruh</w:t>
      </w:r>
      <w:r w:rsidR="008B1249">
        <w:rPr>
          <w:rFonts w:ascii="Times New Roman" w:hAnsi="Times New Roman"/>
          <w:sz w:val="24"/>
          <w:lang w:val="id-ID"/>
        </w:rPr>
        <w:t xml:space="preserve"> </w:t>
      </w:r>
      <w:r w:rsidR="008B1249">
        <w:rPr>
          <w:rFonts w:ascii="Times New Roman" w:hAnsi="Times New Roman"/>
          <w:sz w:val="24"/>
        </w:rPr>
        <w:t>kompensasi finansial</w:t>
      </w:r>
      <w:r w:rsidR="008B1249" w:rsidRPr="008B1249">
        <w:rPr>
          <w:rFonts w:ascii="Times New Roman" w:hAnsi="Times New Roman"/>
          <w:sz w:val="24"/>
          <w:lang w:val="id-ID"/>
        </w:rPr>
        <w:t xml:space="preserve"> </w:t>
      </w:r>
      <w:r w:rsidR="008B1249" w:rsidRPr="008B1249">
        <w:rPr>
          <w:rFonts w:ascii="Times New Roman" w:hAnsi="Times New Roman"/>
          <w:sz w:val="24"/>
          <w:lang w:val="sv-SE"/>
        </w:rPr>
        <w:t xml:space="preserve">(X) terhadap </w:t>
      </w:r>
      <w:r w:rsidR="006F698B">
        <w:rPr>
          <w:rFonts w:ascii="Times New Roman" w:hAnsi="Times New Roman"/>
          <w:sz w:val="24"/>
        </w:rPr>
        <w:t>produktiv</w:t>
      </w:r>
      <w:r w:rsidR="008B1249">
        <w:rPr>
          <w:rFonts w:ascii="Times New Roman" w:hAnsi="Times New Roman"/>
          <w:sz w:val="24"/>
        </w:rPr>
        <w:t>itas kerja karyawan</w:t>
      </w:r>
      <w:r w:rsidR="008B1249" w:rsidRPr="008B1249">
        <w:rPr>
          <w:rFonts w:ascii="Times New Roman" w:hAnsi="Times New Roman"/>
          <w:sz w:val="24"/>
          <w:lang w:val="id-ID"/>
        </w:rPr>
        <w:t xml:space="preserve"> (Y)</w:t>
      </w:r>
      <w:r w:rsidR="008B1249" w:rsidRPr="008B1249">
        <w:rPr>
          <w:rFonts w:ascii="Times New Roman" w:hAnsi="Times New Roman"/>
          <w:sz w:val="24"/>
          <w:lang w:val="sv-SE"/>
        </w:rPr>
        <w:t xml:space="preserve"> pad</w:t>
      </w:r>
      <w:r w:rsidR="008B1249">
        <w:rPr>
          <w:rFonts w:ascii="Times New Roman" w:hAnsi="Times New Roman"/>
          <w:sz w:val="24"/>
          <w:lang w:val="id-ID"/>
        </w:rPr>
        <w:t xml:space="preserve">a </w:t>
      </w:r>
      <w:r w:rsidR="0028751B">
        <w:rPr>
          <w:rFonts w:ascii="Times New Roman" w:hAnsi="Times New Roman"/>
          <w:sz w:val="24"/>
        </w:rPr>
        <w:t xml:space="preserve">PT Sermani Steel </w:t>
      </w:r>
      <w:r w:rsidR="00034C31">
        <w:rPr>
          <w:rFonts w:ascii="Times New Roman" w:hAnsi="Times New Roman"/>
          <w:sz w:val="24"/>
        </w:rPr>
        <w:t xml:space="preserve">                 </w:t>
      </w:r>
      <w:r w:rsidR="0028751B">
        <w:rPr>
          <w:rFonts w:ascii="Times New Roman" w:hAnsi="Times New Roman"/>
          <w:sz w:val="24"/>
        </w:rPr>
        <w:lastRenderedPageBreak/>
        <w:t>di Kota Makassar</w:t>
      </w:r>
      <w:r w:rsidR="008B1249" w:rsidRPr="008B1249">
        <w:rPr>
          <w:rFonts w:ascii="Times New Roman" w:hAnsi="Times New Roman"/>
          <w:sz w:val="24"/>
          <w:lang w:val="id-ID"/>
        </w:rPr>
        <w:t xml:space="preserve"> sehingga diperoleh suatu kesimpulan yang menyeluruh. </w:t>
      </w:r>
      <w:r w:rsidR="008B1249" w:rsidRPr="008B1249">
        <w:rPr>
          <w:rFonts w:ascii="Times New Roman" w:hAnsi="Times New Roman"/>
          <w:bCs/>
          <w:spacing w:val="6"/>
          <w:sz w:val="24"/>
          <w:lang w:val="sv-SE"/>
        </w:rPr>
        <w:t>Untuk lebih jelasnya, maka desain penelitian digambarkan sebagai berikut:</w:t>
      </w:r>
    </w:p>
    <w:p w:rsidR="007367B5" w:rsidRDefault="00A174D5" w:rsidP="0015251A">
      <w:pPr>
        <w:spacing w:after="0" w:line="480" w:lineRule="auto"/>
        <w:ind w:firstLine="720"/>
        <w:jc w:val="both"/>
        <w:rPr>
          <w:rFonts w:ascii="Times New Roman" w:hAnsi="Times New Roman"/>
          <w:bCs/>
          <w:spacing w:val="6"/>
          <w:sz w:val="24"/>
          <w:lang w:val="id-ID"/>
        </w:rPr>
      </w:pPr>
      <w:r w:rsidRPr="00A174D5">
        <w:rPr>
          <w:rFonts w:ascii="Times New Roman" w:hAnsi="Times New Roman"/>
          <w:noProof/>
          <w:sz w:val="24"/>
          <w:szCs w:val="24"/>
        </w:rPr>
        <w:pict>
          <v:rect id="_x0000_s1130" style="position:absolute;left:0;text-align:left;margin-left:120.6pt;margin-top:9.9pt;width:157.5pt;height:34.5pt;z-index:251648512" fillcolor="white [3201]" strokecolor="black [3200]" strokeweight="1.5pt">
            <v:shadow color="#868686"/>
            <v:textbox style="mso-next-textbox:#_x0000_s1130">
              <w:txbxContent>
                <w:p w:rsidR="00951C05" w:rsidRPr="00F85355" w:rsidRDefault="00951C05" w:rsidP="008C62F5">
                  <w:pPr>
                    <w:jc w:val="center"/>
                    <w:rPr>
                      <w:rFonts w:ascii="Times New Roman" w:hAnsi="Times New Roman"/>
                      <w:b/>
                    </w:rPr>
                  </w:pPr>
                  <w:r>
                    <w:rPr>
                      <w:rFonts w:ascii="Times New Roman" w:hAnsi="Times New Roman"/>
                      <w:b/>
                    </w:rPr>
                    <w:t>PT SERMANI STEEL</w:t>
                  </w:r>
                </w:p>
              </w:txbxContent>
            </v:textbox>
          </v:rect>
        </w:pict>
      </w:r>
    </w:p>
    <w:p w:rsidR="0079365B" w:rsidRPr="0079365B" w:rsidRDefault="00A174D5" w:rsidP="0015251A">
      <w:pPr>
        <w:spacing w:after="0" w:line="480" w:lineRule="auto"/>
        <w:ind w:firstLine="720"/>
        <w:jc w:val="both"/>
        <w:rPr>
          <w:rFonts w:ascii="Times New Roman" w:hAnsi="Times New Roman"/>
          <w:bCs/>
          <w:spacing w:val="6"/>
          <w:sz w:val="24"/>
          <w:lang w:val="id-ID"/>
        </w:rPr>
      </w:pPr>
      <w:r w:rsidRPr="00A174D5">
        <w:rPr>
          <w:rFonts w:ascii="Times New Roman" w:hAnsi="Times New Roman"/>
          <w:noProof/>
          <w:sz w:val="24"/>
          <w:szCs w:val="24"/>
        </w:rPr>
        <w:pict>
          <v:shape id="_x0000_s1157" type="#_x0000_t32" style="position:absolute;left:0;text-align:left;margin-left:196.35pt;margin-top:16.85pt;width:0;height:19.9pt;z-index:251660800" o:connectortype="straight">
            <v:stroke endarrow="block"/>
          </v:shape>
        </w:pict>
      </w:r>
      <w:r w:rsidRPr="00A174D5">
        <w:rPr>
          <w:rFonts w:ascii="Times New Roman" w:hAnsi="Times New Roman"/>
          <w:noProof/>
          <w:sz w:val="24"/>
          <w:szCs w:val="24"/>
        </w:rPr>
        <w:pict>
          <v:rect id="_x0000_s1132" style="position:absolute;left:0;text-align:left;margin-left:306.05pt;margin-top:21.45pt;width:112.5pt;height:86.1pt;z-index:251650560" fillcolor="white [3201]" strokecolor="black [3200]" strokeweight="1.5pt">
            <v:shadow color="#868686"/>
            <v:textbox style="mso-next-textbox:#_x0000_s1132">
              <w:txbxContent>
                <w:p w:rsidR="00951C05" w:rsidRPr="00EB0013" w:rsidRDefault="00951C05" w:rsidP="00BC4760">
                  <w:pPr>
                    <w:spacing w:line="240" w:lineRule="auto"/>
                    <w:rPr>
                      <w:rFonts w:ascii="Times New Roman" w:hAnsi="Times New Roman"/>
                      <w:b/>
                    </w:rPr>
                  </w:pPr>
                  <w:r w:rsidRPr="00EB0013">
                    <w:rPr>
                      <w:rFonts w:ascii="Times New Roman" w:hAnsi="Times New Roman"/>
                      <w:b/>
                    </w:rPr>
                    <w:t>Teknik Pengumpulan Data</w:t>
                  </w:r>
                  <w:r>
                    <w:rPr>
                      <w:rFonts w:ascii="Times New Roman" w:hAnsi="Times New Roman"/>
                      <w:b/>
                    </w:rPr>
                    <w:t>:</w:t>
                  </w:r>
                </w:p>
                <w:p w:rsidR="00951C05" w:rsidRPr="00654F46" w:rsidRDefault="00951C05" w:rsidP="005A5C4E">
                  <w:pPr>
                    <w:pStyle w:val="ListParagraph"/>
                    <w:numPr>
                      <w:ilvl w:val="0"/>
                      <w:numId w:val="2"/>
                    </w:numPr>
                    <w:spacing w:line="240" w:lineRule="auto"/>
                    <w:ind w:left="142" w:hanging="142"/>
                    <w:rPr>
                      <w:rFonts w:ascii="Times New Roman" w:hAnsi="Times New Roman"/>
                    </w:rPr>
                  </w:pPr>
                  <w:r w:rsidRPr="00F85355">
                    <w:rPr>
                      <w:rFonts w:ascii="Times New Roman" w:hAnsi="Times New Roman"/>
                    </w:rPr>
                    <w:t>Dokumentasi</w:t>
                  </w:r>
                </w:p>
                <w:p w:rsidR="00951C05" w:rsidRPr="00654F46" w:rsidRDefault="00951C05" w:rsidP="005A5C4E">
                  <w:pPr>
                    <w:pStyle w:val="ListParagraph"/>
                    <w:numPr>
                      <w:ilvl w:val="0"/>
                      <w:numId w:val="2"/>
                    </w:numPr>
                    <w:spacing w:line="240" w:lineRule="auto"/>
                    <w:ind w:left="142" w:hanging="142"/>
                    <w:rPr>
                      <w:rFonts w:ascii="Times New Roman" w:hAnsi="Times New Roman"/>
                    </w:rPr>
                  </w:pPr>
                  <w:r w:rsidRPr="00654F46">
                    <w:rPr>
                      <w:rFonts w:ascii="Times New Roman" w:hAnsi="Times New Roman"/>
                    </w:rPr>
                    <w:t>Observasi</w:t>
                  </w:r>
                </w:p>
                <w:p w:rsidR="00951C05" w:rsidRPr="00654F46" w:rsidRDefault="00951C05" w:rsidP="005A5C4E">
                  <w:pPr>
                    <w:pStyle w:val="ListParagraph"/>
                    <w:numPr>
                      <w:ilvl w:val="0"/>
                      <w:numId w:val="2"/>
                    </w:numPr>
                    <w:spacing w:line="240" w:lineRule="auto"/>
                    <w:ind w:left="142" w:hanging="142"/>
                    <w:rPr>
                      <w:rFonts w:ascii="Times New Roman" w:hAnsi="Times New Roman"/>
                    </w:rPr>
                  </w:pPr>
                  <w:r w:rsidRPr="00654F46">
                    <w:rPr>
                      <w:rFonts w:ascii="Times New Roman" w:hAnsi="Times New Roman"/>
                    </w:rPr>
                    <w:t xml:space="preserve">Wawancara </w:t>
                  </w:r>
                </w:p>
                <w:p w:rsidR="00951C05" w:rsidRDefault="00951C05"/>
              </w:txbxContent>
            </v:textbox>
          </v:rect>
        </w:pict>
      </w:r>
    </w:p>
    <w:p w:rsidR="00D14A20" w:rsidRPr="00257818" w:rsidRDefault="00A174D5" w:rsidP="00D14A20">
      <w:pPr>
        <w:pStyle w:val="ListParagraph"/>
        <w:tabs>
          <w:tab w:val="left" w:pos="426"/>
        </w:tabs>
        <w:spacing w:line="480" w:lineRule="auto"/>
        <w:ind w:left="1211"/>
        <w:jc w:val="both"/>
        <w:rPr>
          <w:rFonts w:ascii="Times New Roman" w:hAnsi="Times New Roman"/>
          <w:sz w:val="24"/>
          <w:szCs w:val="24"/>
        </w:rPr>
      </w:pPr>
      <w:r>
        <w:rPr>
          <w:rFonts w:ascii="Times New Roman" w:hAnsi="Times New Roman"/>
          <w:noProof/>
          <w:sz w:val="24"/>
          <w:szCs w:val="24"/>
        </w:rPr>
        <w:pict>
          <v:rect id="_x0000_s1131" style="position:absolute;left:0;text-align:left;margin-left:117.6pt;margin-top:9.15pt;width:155.25pt;height:66.45pt;z-index:251649536" fillcolor="white [3201]" strokecolor="black [3200]" strokeweight="1.5pt">
            <v:shadow color="#868686"/>
            <v:textbox style="mso-next-textbox:#_x0000_s1131">
              <w:txbxContent>
                <w:p w:rsidR="00951C05" w:rsidRPr="00F85355" w:rsidRDefault="00951C05" w:rsidP="00583348">
                  <w:pPr>
                    <w:contextualSpacing/>
                    <w:rPr>
                      <w:rFonts w:ascii="Times New Roman" w:hAnsi="Times New Roman"/>
                      <w:b/>
                    </w:rPr>
                  </w:pPr>
                  <w:r w:rsidRPr="00F85355">
                    <w:rPr>
                      <w:rFonts w:ascii="Times New Roman" w:hAnsi="Times New Roman"/>
                      <w:b/>
                    </w:rPr>
                    <w:t>Data:</w:t>
                  </w:r>
                </w:p>
                <w:p w:rsidR="00951C05" w:rsidRDefault="00951C05" w:rsidP="005A5C4E">
                  <w:pPr>
                    <w:pStyle w:val="ListParagraph"/>
                    <w:numPr>
                      <w:ilvl w:val="0"/>
                      <w:numId w:val="4"/>
                    </w:numPr>
                    <w:spacing w:after="0"/>
                    <w:ind w:left="142" w:hanging="142"/>
                    <w:rPr>
                      <w:rFonts w:ascii="Times New Roman" w:hAnsi="Times New Roman"/>
                    </w:rPr>
                  </w:pPr>
                  <w:r>
                    <w:rPr>
                      <w:rFonts w:ascii="Times New Roman" w:hAnsi="Times New Roman"/>
                    </w:rPr>
                    <w:t xml:space="preserve">Laporan </w:t>
                  </w:r>
                  <w:r>
                    <w:rPr>
                      <w:rFonts w:ascii="Times New Roman" w:hAnsi="Times New Roman"/>
                      <w:lang w:val="id-ID"/>
                    </w:rPr>
                    <w:t>keuangan (</w:t>
                  </w:r>
                  <w:r>
                    <w:rPr>
                      <w:rFonts w:ascii="Times New Roman" w:hAnsi="Times New Roman"/>
                    </w:rPr>
                    <w:t xml:space="preserve"> L/R </w:t>
                  </w:r>
                  <w:r>
                    <w:rPr>
                      <w:rFonts w:ascii="Times New Roman" w:hAnsi="Times New Roman"/>
                      <w:lang w:val="id-ID"/>
                    </w:rPr>
                    <w:t>)</w:t>
                  </w:r>
                </w:p>
                <w:p w:rsidR="00951C05" w:rsidRDefault="00951C05" w:rsidP="005A5C4E">
                  <w:pPr>
                    <w:pStyle w:val="ListParagraph"/>
                    <w:numPr>
                      <w:ilvl w:val="0"/>
                      <w:numId w:val="4"/>
                    </w:numPr>
                    <w:spacing w:after="0"/>
                    <w:ind w:left="142" w:hanging="142"/>
                    <w:rPr>
                      <w:rFonts w:ascii="Times New Roman" w:hAnsi="Times New Roman"/>
                    </w:rPr>
                  </w:pPr>
                  <w:r>
                    <w:rPr>
                      <w:rFonts w:ascii="Times New Roman" w:hAnsi="Times New Roman"/>
                    </w:rPr>
                    <w:t>Laporan hasil Produksi</w:t>
                  </w:r>
                </w:p>
                <w:p w:rsidR="00951C05" w:rsidRPr="00654F46" w:rsidRDefault="00951C05" w:rsidP="005A5C4E">
                  <w:pPr>
                    <w:pStyle w:val="ListParagraph"/>
                    <w:numPr>
                      <w:ilvl w:val="0"/>
                      <w:numId w:val="4"/>
                    </w:numPr>
                    <w:spacing w:after="0"/>
                    <w:ind w:left="142" w:hanging="142"/>
                    <w:rPr>
                      <w:rFonts w:ascii="Times New Roman" w:hAnsi="Times New Roman"/>
                    </w:rPr>
                  </w:pPr>
                </w:p>
                <w:p w:rsidR="00951C05" w:rsidRPr="00654F46" w:rsidRDefault="00951C05" w:rsidP="0029558F">
                  <w:pPr>
                    <w:pStyle w:val="ListParagraph"/>
                    <w:spacing w:after="0"/>
                    <w:ind w:left="142"/>
                    <w:rPr>
                      <w:rFonts w:ascii="Times New Roman" w:hAnsi="Times New Roman"/>
                    </w:rPr>
                  </w:pPr>
                </w:p>
              </w:txbxContent>
            </v:textbox>
          </v:rect>
        </w:pict>
      </w:r>
    </w:p>
    <w:p w:rsidR="003F4BA2" w:rsidRPr="00257818" w:rsidRDefault="00A174D5" w:rsidP="00D14A20">
      <w:pPr>
        <w:pStyle w:val="ListParagraph"/>
        <w:tabs>
          <w:tab w:val="left" w:pos="426"/>
        </w:tabs>
        <w:spacing w:line="480" w:lineRule="auto"/>
        <w:ind w:left="1211"/>
        <w:jc w:val="both"/>
        <w:rPr>
          <w:rFonts w:ascii="Times New Roman" w:hAnsi="Times New Roman"/>
          <w:sz w:val="24"/>
          <w:szCs w:val="24"/>
        </w:rPr>
      </w:pPr>
      <w:r>
        <w:rPr>
          <w:rFonts w:ascii="Times New Roman" w:hAnsi="Times New Roman"/>
          <w:noProof/>
          <w:sz w:val="24"/>
          <w:szCs w:val="24"/>
        </w:rPr>
        <w:pict>
          <v:shape id="_x0000_s1155" type="#_x0000_t32" style="position:absolute;left:0;text-align:left;margin-left:275.85pt;margin-top:23.55pt;width:27pt;height:0;z-index:251659776" o:connectortype="straight">
            <v:stroke dashstyle="dash"/>
          </v:shape>
        </w:pict>
      </w:r>
    </w:p>
    <w:p w:rsidR="00D14A20" w:rsidRPr="00257818" w:rsidRDefault="00A174D5" w:rsidP="00D14A20">
      <w:pPr>
        <w:pStyle w:val="ListParagraph"/>
        <w:tabs>
          <w:tab w:val="left" w:pos="426"/>
        </w:tabs>
        <w:spacing w:line="480" w:lineRule="auto"/>
        <w:ind w:left="1211"/>
        <w:jc w:val="both"/>
        <w:rPr>
          <w:rFonts w:ascii="Times New Roman" w:hAnsi="Times New Roman"/>
          <w:sz w:val="24"/>
          <w:szCs w:val="24"/>
        </w:rPr>
      </w:pPr>
      <w:r w:rsidRPr="00A174D5">
        <w:rPr>
          <w:rFonts w:ascii="Times New Roman" w:hAnsi="Times New Roman"/>
          <w:noProof/>
          <w:sz w:val="24"/>
          <w:szCs w:val="24"/>
          <w:lang w:val="id-ID" w:eastAsia="id-ID"/>
        </w:rPr>
        <w:pict>
          <v:shape id="_x0000_s1193" type="#_x0000_t32" style="position:absolute;left:0;text-align:left;margin-left:195.6pt;margin-top:19.65pt;width:0;height:11.4pt;z-index:251671040" o:connectortype="straight"/>
        </w:pict>
      </w:r>
    </w:p>
    <w:p w:rsidR="002E6AD3" w:rsidRPr="00257818" w:rsidRDefault="00A174D5" w:rsidP="00D14A20">
      <w:pPr>
        <w:pStyle w:val="ListParagraph"/>
        <w:tabs>
          <w:tab w:val="left" w:pos="426"/>
        </w:tabs>
        <w:spacing w:line="480" w:lineRule="auto"/>
        <w:ind w:left="1211"/>
        <w:jc w:val="both"/>
        <w:rPr>
          <w:rFonts w:ascii="Times New Roman" w:hAnsi="Times New Roman"/>
          <w:sz w:val="24"/>
          <w:szCs w:val="24"/>
        </w:rPr>
      </w:pPr>
      <w:r>
        <w:rPr>
          <w:rFonts w:ascii="Times New Roman" w:hAnsi="Times New Roman"/>
          <w:noProof/>
          <w:sz w:val="24"/>
          <w:szCs w:val="24"/>
        </w:rPr>
        <w:pict>
          <v:rect id="_x0000_s1136" style="position:absolute;left:0;text-align:left;margin-left:251.85pt;margin-top:23.55pt;width:157.5pt;height:39.55pt;z-index:251653632" strokeweight="1.5pt">
            <v:textbox style="mso-next-textbox:#_x0000_s1136">
              <w:txbxContent>
                <w:p w:rsidR="00951C05" w:rsidRPr="00992235" w:rsidRDefault="00951C05" w:rsidP="0038657A">
                  <w:pPr>
                    <w:pStyle w:val="ListParagraph"/>
                    <w:ind w:left="284"/>
                    <w:rPr>
                      <w:rFonts w:ascii="Times New Roman" w:hAnsi="Times New Roman"/>
                      <w:i/>
                      <w:sz w:val="24"/>
                      <w:szCs w:val="24"/>
                    </w:rPr>
                  </w:pPr>
                </w:p>
                <w:p w:rsidR="00951C05" w:rsidRPr="0029558F" w:rsidRDefault="00951C05" w:rsidP="0029558F">
                  <w:pPr>
                    <w:pStyle w:val="ListParagraph"/>
                    <w:ind w:left="284"/>
                    <w:jc w:val="center"/>
                    <w:rPr>
                      <w:rFonts w:ascii="Times New Roman" w:hAnsi="Times New Roman"/>
                      <w:b/>
                      <w:sz w:val="24"/>
                      <w:szCs w:val="24"/>
                    </w:rPr>
                  </w:pPr>
                  <w:r>
                    <w:rPr>
                      <w:rFonts w:ascii="Times New Roman" w:hAnsi="Times New Roman"/>
                      <w:b/>
                      <w:sz w:val="24"/>
                      <w:szCs w:val="24"/>
                    </w:rPr>
                    <w:t>Produktivitas kerja karyawan</w:t>
                  </w:r>
                </w:p>
              </w:txbxContent>
            </v:textbox>
          </v:rect>
        </w:pict>
      </w:r>
      <w:r>
        <w:rPr>
          <w:rFonts w:ascii="Times New Roman" w:hAnsi="Times New Roman"/>
          <w:noProof/>
          <w:sz w:val="24"/>
          <w:szCs w:val="24"/>
        </w:rPr>
        <w:pict>
          <v:rect id="_x0000_s1168" style="position:absolute;left:0;text-align:left;margin-left:-16.65pt;margin-top:22.05pt;width:161.25pt;height:39.55pt;z-index:251661824" fillcolor="white [3201]" strokecolor="black [3200]" strokeweight="1.5pt">
            <v:shadow color="#868686"/>
            <v:textbox style="mso-next-textbox:#_x0000_s1168">
              <w:txbxContent>
                <w:p w:rsidR="00951C05" w:rsidRPr="0029558F" w:rsidRDefault="00951C05" w:rsidP="0029558F">
                  <w:pPr>
                    <w:pStyle w:val="ListParagraph"/>
                    <w:ind w:left="284"/>
                    <w:jc w:val="center"/>
                    <w:rPr>
                      <w:rFonts w:ascii="Times New Roman" w:hAnsi="Times New Roman"/>
                      <w:b/>
                      <w:sz w:val="24"/>
                      <w:szCs w:val="24"/>
                    </w:rPr>
                  </w:pPr>
                  <w:r>
                    <w:rPr>
                      <w:rFonts w:ascii="Times New Roman" w:hAnsi="Times New Roman"/>
                      <w:b/>
                      <w:sz w:val="24"/>
                      <w:szCs w:val="24"/>
                    </w:rPr>
                    <w:t>Kompensasi Finansial</w:t>
                  </w:r>
                </w:p>
              </w:txbxContent>
            </v:textbox>
          </v:rect>
        </w:pict>
      </w:r>
      <w:r w:rsidRPr="00A174D5">
        <w:rPr>
          <w:rFonts w:ascii="Times New Roman" w:hAnsi="Times New Roman"/>
          <w:noProof/>
          <w:sz w:val="24"/>
          <w:szCs w:val="24"/>
          <w:lang w:val="id-ID" w:eastAsia="id-ID"/>
        </w:rPr>
        <w:pict>
          <v:shape id="_x0000_s1184" type="#_x0000_t32" style="position:absolute;left:0;text-align:left;margin-left:62.85pt;margin-top:3.95pt;width:0;height:16.7pt;flip:y;z-index:251663872" o:connectortype="straight"/>
        </w:pict>
      </w:r>
      <w:r w:rsidRPr="00A174D5">
        <w:rPr>
          <w:rFonts w:ascii="Times New Roman" w:hAnsi="Times New Roman"/>
          <w:noProof/>
          <w:sz w:val="24"/>
          <w:szCs w:val="24"/>
          <w:lang w:val="id-ID" w:eastAsia="id-ID"/>
        </w:rPr>
        <w:pict>
          <v:shape id="_x0000_s1185" type="#_x0000_t32" style="position:absolute;left:0;text-align:left;margin-left:331.35pt;margin-top:4.2pt;width:0;height:18.1pt;flip:y;z-index:251664896" o:connectortype="straight"/>
        </w:pict>
      </w:r>
      <w:r>
        <w:rPr>
          <w:rFonts w:ascii="Times New Roman" w:hAnsi="Times New Roman"/>
          <w:noProof/>
          <w:sz w:val="24"/>
          <w:szCs w:val="24"/>
        </w:rPr>
        <w:pict>
          <v:shape id="_x0000_s1143" type="#_x0000_t32" style="position:absolute;left:0;text-align:left;margin-left:62.85pt;margin-top:4pt;width:268.5pt;height:0;z-index:251654656" o:connectortype="straight"/>
        </w:pict>
      </w:r>
    </w:p>
    <w:p w:rsidR="005515F3" w:rsidRPr="00257818" w:rsidRDefault="005515F3" w:rsidP="00D14A20">
      <w:pPr>
        <w:pStyle w:val="ListParagraph"/>
        <w:tabs>
          <w:tab w:val="left" w:pos="426"/>
        </w:tabs>
        <w:spacing w:line="480" w:lineRule="auto"/>
        <w:ind w:left="1211"/>
        <w:jc w:val="both"/>
        <w:rPr>
          <w:rFonts w:ascii="Times New Roman" w:hAnsi="Times New Roman"/>
          <w:sz w:val="24"/>
          <w:szCs w:val="24"/>
        </w:rPr>
      </w:pPr>
    </w:p>
    <w:p w:rsidR="005515F3" w:rsidRPr="00257818" w:rsidRDefault="00A174D5" w:rsidP="00D14A20">
      <w:pPr>
        <w:pStyle w:val="ListParagraph"/>
        <w:tabs>
          <w:tab w:val="left" w:pos="426"/>
        </w:tabs>
        <w:spacing w:line="480" w:lineRule="auto"/>
        <w:ind w:left="1211"/>
        <w:jc w:val="both"/>
        <w:rPr>
          <w:rFonts w:ascii="Times New Roman" w:hAnsi="Times New Roman"/>
          <w:sz w:val="24"/>
          <w:szCs w:val="24"/>
        </w:rPr>
      </w:pPr>
      <w:r w:rsidRPr="00A174D5">
        <w:rPr>
          <w:rFonts w:ascii="Times New Roman" w:hAnsi="Times New Roman"/>
          <w:noProof/>
          <w:sz w:val="24"/>
          <w:szCs w:val="24"/>
          <w:lang w:val="id-ID" w:eastAsia="id-ID"/>
        </w:rPr>
        <w:pict>
          <v:shape id="_x0000_s1183" type="#_x0000_t32" style="position:absolute;left:0;text-align:left;margin-left:62.85pt;margin-top:6.4pt;width:0;height:20.45pt;flip:y;z-index:251662848" o:connectortype="straight"/>
        </w:pict>
      </w:r>
      <w:r>
        <w:rPr>
          <w:rFonts w:ascii="Times New Roman" w:hAnsi="Times New Roman"/>
          <w:noProof/>
          <w:sz w:val="24"/>
          <w:szCs w:val="24"/>
        </w:rPr>
        <w:pict>
          <v:shape id="_x0000_s1148" type="#_x0000_t32" style="position:absolute;left:0;text-align:left;margin-left:331.35pt;margin-top:7.9pt;width:0;height:21.1pt;flip:y;z-index:251656704" o:connectortype="straight"/>
        </w:pict>
      </w:r>
    </w:p>
    <w:p w:rsidR="005515F3" w:rsidRPr="00257818" w:rsidRDefault="00A174D5" w:rsidP="00D14A20">
      <w:pPr>
        <w:pStyle w:val="ListParagraph"/>
        <w:tabs>
          <w:tab w:val="left" w:pos="426"/>
        </w:tabs>
        <w:spacing w:line="480" w:lineRule="auto"/>
        <w:ind w:left="1211"/>
        <w:jc w:val="both"/>
        <w:rPr>
          <w:rFonts w:ascii="Times New Roman" w:hAnsi="Times New Roman"/>
          <w:sz w:val="24"/>
          <w:szCs w:val="24"/>
        </w:rPr>
      </w:pPr>
      <w:r>
        <w:rPr>
          <w:rFonts w:ascii="Times New Roman" w:hAnsi="Times New Roman"/>
          <w:noProof/>
          <w:sz w:val="24"/>
          <w:szCs w:val="24"/>
        </w:rPr>
        <w:pict>
          <v:rect id="_x0000_s1135" style="position:absolute;left:0;text-align:left;margin-left:114.6pt;margin-top:16.4pt;width:163.5pt;height:89.2pt;z-index:251652608" strokeweight="1.5pt">
            <v:textbox style="mso-next-textbox:#_x0000_s1135">
              <w:txbxContent>
                <w:p w:rsidR="00951C05" w:rsidRPr="00743FE8" w:rsidRDefault="00951C05" w:rsidP="00743FE8">
                  <w:pPr>
                    <w:spacing w:after="120"/>
                    <w:rPr>
                      <w:rFonts w:ascii="Times New Roman" w:hAnsi="Times New Roman"/>
                      <w:b/>
                    </w:rPr>
                  </w:pPr>
                  <w:r w:rsidRPr="00EB0013">
                    <w:rPr>
                      <w:rFonts w:ascii="Times New Roman" w:hAnsi="Times New Roman"/>
                      <w:b/>
                    </w:rPr>
                    <w:t>Analisis Data:</w:t>
                  </w:r>
                </w:p>
                <w:p w:rsidR="00951C05" w:rsidRPr="00F85355" w:rsidRDefault="00951C05" w:rsidP="005A5C4E">
                  <w:pPr>
                    <w:pStyle w:val="ListParagraph"/>
                    <w:numPr>
                      <w:ilvl w:val="0"/>
                      <w:numId w:val="3"/>
                    </w:numPr>
                    <w:ind w:left="284" w:hanging="284"/>
                    <w:rPr>
                      <w:rFonts w:ascii="Times New Roman" w:hAnsi="Times New Roman"/>
                    </w:rPr>
                  </w:pPr>
                  <w:r>
                    <w:rPr>
                      <w:rFonts w:ascii="Times New Roman" w:hAnsi="Times New Roman"/>
                    </w:rPr>
                    <w:t>Analisis Produktivitas</w:t>
                  </w:r>
                </w:p>
                <w:p w:rsidR="00951C05" w:rsidRPr="00F85355" w:rsidRDefault="00951C05" w:rsidP="005A5C4E">
                  <w:pPr>
                    <w:pStyle w:val="ListParagraph"/>
                    <w:numPr>
                      <w:ilvl w:val="0"/>
                      <w:numId w:val="3"/>
                    </w:numPr>
                    <w:ind w:left="284" w:hanging="284"/>
                    <w:rPr>
                      <w:rFonts w:ascii="Times New Roman" w:hAnsi="Times New Roman"/>
                    </w:rPr>
                  </w:pPr>
                  <w:r w:rsidRPr="00F85355">
                    <w:rPr>
                      <w:rFonts w:ascii="Times New Roman" w:hAnsi="Times New Roman"/>
                    </w:rPr>
                    <w:t>Analisis Regresi Sederhana</w:t>
                  </w:r>
                </w:p>
                <w:p w:rsidR="00951C05" w:rsidRPr="00F85355" w:rsidRDefault="00951C05" w:rsidP="005A5C4E">
                  <w:pPr>
                    <w:pStyle w:val="ListParagraph"/>
                    <w:numPr>
                      <w:ilvl w:val="0"/>
                      <w:numId w:val="3"/>
                    </w:numPr>
                    <w:ind w:left="284" w:hanging="284"/>
                    <w:rPr>
                      <w:rFonts w:ascii="Times New Roman" w:hAnsi="Times New Roman"/>
                    </w:rPr>
                  </w:pPr>
                  <w:r w:rsidRPr="00F85355">
                    <w:rPr>
                      <w:rFonts w:ascii="Times New Roman" w:hAnsi="Times New Roman"/>
                    </w:rPr>
                    <w:t xml:space="preserve">Korelasi </w:t>
                  </w:r>
                </w:p>
                <w:p w:rsidR="00951C05" w:rsidRPr="00F85355" w:rsidRDefault="00951C05" w:rsidP="005A5C4E">
                  <w:pPr>
                    <w:pStyle w:val="ListParagraph"/>
                    <w:numPr>
                      <w:ilvl w:val="0"/>
                      <w:numId w:val="3"/>
                    </w:numPr>
                    <w:ind w:left="284" w:hanging="284"/>
                    <w:rPr>
                      <w:rFonts w:ascii="Times New Roman" w:hAnsi="Times New Roman"/>
                    </w:rPr>
                  </w:pPr>
                  <w:r w:rsidRPr="00F85355">
                    <w:rPr>
                      <w:rFonts w:ascii="Times New Roman" w:hAnsi="Times New Roman"/>
                    </w:rPr>
                    <w:t>Uji-t</w:t>
                  </w:r>
                </w:p>
              </w:txbxContent>
            </v:textbox>
          </v:rect>
        </w:pict>
      </w:r>
      <w:r>
        <w:rPr>
          <w:rFonts w:ascii="Times New Roman" w:hAnsi="Times New Roman"/>
          <w:noProof/>
          <w:sz w:val="24"/>
          <w:szCs w:val="24"/>
        </w:rPr>
        <w:pict>
          <v:shape id="_x0000_s1151" type="#_x0000_t32" style="position:absolute;left:0;text-align:left;margin-left:196.35pt;margin-top:.65pt;width:0;height:15.75pt;z-index:251657728" o:connectortype="straight">
            <v:stroke endarrow="block"/>
          </v:shape>
        </w:pict>
      </w:r>
      <w:r>
        <w:rPr>
          <w:rFonts w:ascii="Times New Roman" w:hAnsi="Times New Roman"/>
          <w:noProof/>
          <w:sz w:val="24"/>
          <w:szCs w:val="24"/>
        </w:rPr>
        <w:pict>
          <v:shape id="_x0000_s1147" type="#_x0000_t32" style="position:absolute;left:0;text-align:left;margin-left:62.85pt;margin-top:-.1pt;width:268.5pt;height:0;z-index:251655680" o:connectortype="straight"/>
        </w:pict>
      </w:r>
    </w:p>
    <w:p w:rsidR="005515F3" w:rsidRPr="00257818" w:rsidRDefault="005515F3" w:rsidP="00D14A20">
      <w:pPr>
        <w:pStyle w:val="ListParagraph"/>
        <w:tabs>
          <w:tab w:val="left" w:pos="426"/>
        </w:tabs>
        <w:spacing w:line="480" w:lineRule="auto"/>
        <w:ind w:left="1211"/>
        <w:jc w:val="both"/>
        <w:rPr>
          <w:rFonts w:ascii="Times New Roman" w:hAnsi="Times New Roman"/>
          <w:sz w:val="24"/>
          <w:szCs w:val="24"/>
        </w:rPr>
      </w:pPr>
    </w:p>
    <w:p w:rsidR="005515F3" w:rsidRPr="00257818" w:rsidRDefault="005515F3" w:rsidP="00D14A20">
      <w:pPr>
        <w:pStyle w:val="ListParagraph"/>
        <w:tabs>
          <w:tab w:val="left" w:pos="426"/>
        </w:tabs>
        <w:spacing w:line="480" w:lineRule="auto"/>
        <w:ind w:left="1211"/>
        <w:jc w:val="both"/>
        <w:rPr>
          <w:rFonts w:ascii="Times New Roman" w:hAnsi="Times New Roman"/>
          <w:sz w:val="24"/>
          <w:szCs w:val="24"/>
        </w:rPr>
      </w:pPr>
    </w:p>
    <w:p w:rsidR="005515F3" w:rsidRPr="00257818" w:rsidRDefault="00A174D5" w:rsidP="00D14A20">
      <w:pPr>
        <w:pStyle w:val="ListParagraph"/>
        <w:tabs>
          <w:tab w:val="left" w:pos="426"/>
        </w:tabs>
        <w:spacing w:line="480" w:lineRule="auto"/>
        <w:ind w:left="1211"/>
        <w:jc w:val="both"/>
        <w:rPr>
          <w:rFonts w:ascii="Times New Roman" w:hAnsi="Times New Roman"/>
          <w:sz w:val="24"/>
          <w:szCs w:val="24"/>
        </w:rPr>
      </w:pPr>
      <w:r>
        <w:rPr>
          <w:rFonts w:ascii="Times New Roman" w:hAnsi="Times New Roman"/>
          <w:noProof/>
          <w:sz w:val="24"/>
          <w:szCs w:val="24"/>
        </w:rPr>
        <w:pict>
          <v:shape id="_x0000_s1152" type="#_x0000_t32" style="position:absolute;left:0;text-align:left;margin-left:195.6pt;margin-top:21.6pt;width:0;height:17.95pt;z-index:251658752" o:connectortype="straight">
            <v:stroke endarrow="block"/>
          </v:shape>
        </w:pict>
      </w:r>
    </w:p>
    <w:p w:rsidR="00A23014" w:rsidRPr="00257818" w:rsidRDefault="00A174D5" w:rsidP="00D14A20">
      <w:pPr>
        <w:pStyle w:val="ListParagraph"/>
        <w:tabs>
          <w:tab w:val="left" w:pos="426"/>
        </w:tabs>
        <w:spacing w:line="480" w:lineRule="auto"/>
        <w:ind w:left="1211"/>
        <w:jc w:val="both"/>
        <w:rPr>
          <w:rFonts w:ascii="Times New Roman" w:hAnsi="Times New Roman"/>
          <w:sz w:val="24"/>
          <w:szCs w:val="24"/>
        </w:rPr>
      </w:pPr>
      <w:r>
        <w:rPr>
          <w:rFonts w:ascii="Times New Roman" w:hAnsi="Times New Roman"/>
          <w:noProof/>
          <w:sz w:val="24"/>
          <w:szCs w:val="24"/>
        </w:rPr>
        <w:pict>
          <v:rect id="_x0000_s1134" style="position:absolute;left:0;text-align:left;margin-left:116.1pt;margin-top:11.95pt;width:159.75pt;height:22.65pt;z-index:251651584" strokeweight="1.5pt">
            <v:textbox style="mso-next-textbox:#_x0000_s1134">
              <w:txbxContent>
                <w:p w:rsidR="00951C05" w:rsidRPr="00F85355" w:rsidRDefault="00951C05" w:rsidP="00992235">
                  <w:pPr>
                    <w:jc w:val="center"/>
                    <w:rPr>
                      <w:rFonts w:ascii="Times New Roman" w:hAnsi="Times New Roman"/>
                    </w:rPr>
                  </w:pPr>
                  <w:r>
                    <w:rPr>
                      <w:rFonts w:ascii="Times New Roman" w:hAnsi="Times New Roman"/>
                      <w:lang w:val="id-ID"/>
                    </w:rPr>
                    <w:t xml:space="preserve">Hasil dan </w:t>
                  </w:r>
                  <w:r w:rsidRPr="00F85355">
                    <w:rPr>
                      <w:rFonts w:ascii="Times New Roman" w:hAnsi="Times New Roman"/>
                    </w:rPr>
                    <w:t>Kesimpulan</w:t>
                  </w:r>
                </w:p>
              </w:txbxContent>
            </v:textbox>
          </v:rect>
        </w:pict>
      </w:r>
    </w:p>
    <w:p w:rsidR="00D14A20" w:rsidRPr="00257818" w:rsidRDefault="00D14A20" w:rsidP="0044694D">
      <w:pPr>
        <w:spacing w:after="0" w:line="240" w:lineRule="auto"/>
        <w:jc w:val="center"/>
        <w:rPr>
          <w:rFonts w:ascii="Times New Roman" w:hAnsi="Times New Roman"/>
          <w:i/>
          <w:sz w:val="24"/>
          <w:szCs w:val="24"/>
          <w:lang w:val="id-ID"/>
        </w:rPr>
      </w:pPr>
      <w:r w:rsidRPr="00257818">
        <w:rPr>
          <w:rFonts w:ascii="Times New Roman" w:hAnsi="Times New Roman"/>
          <w:i/>
          <w:sz w:val="24"/>
          <w:szCs w:val="24"/>
        </w:rPr>
        <w:t>Gambar 2. Skema Desain Penelitian</w:t>
      </w:r>
    </w:p>
    <w:p w:rsidR="007367B5" w:rsidRPr="0091563B" w:rsidRDefault="007367B5" w:rsidP="008B1249">
      <w:pPr>
        <w:spacing w:line="240" w:lineRule="auto"/>
        <w:rPr>
          <w:rFonts w:ascii="Times New Roman" w:hAnsi="Times New Roman"/>
          <w:i/>
          <w:sz w:val="24"/>
          <w:szCs w:val="24"/>
        </w:rPr>
      </w:pPr>
    </w:p>
    <w:p w:rsidR="00B920F3" w:rsidRPr="0091563B" w:rsidRDefault="00B920F3" w:rsidP="00C41210">
      <w:pPr>
        <w:pStyle w:val="ListParagraph"/>
        <w:numPr>
          <w:ilvl w:val="4"/>
          <w:numId w:val="28"/>
        </w:numPr>
        <w:tabs>
          <w:tab w:val="left" w:pos="426"/>
        </w:tabs>
        <w:spacing w:line="480" w:lineRule="auto"/>
        <w:ind w:left="360"/>
        <w:jc w:val="both"/>
        <w:rPr>
          <w:rFonts w:ascii="Times New Roman" w:hAnsi="Times New Roman"/>
          <w:b/>
          <w:sz w:val="24"/>
          <w:szCs w:val="24"/>
        </w:rPr>
      </w:pPr>
      <w:r w:rsidRPr="0091563B">
        <w:rPr>
          <w:rFonts w:ascii="Times New Roman" w:hAnsi="Times New Roman"/>
          <w:b/>
          <w:sz w:val="24"/>
          <w:szCs w:val="24"/>
        </w:rPr>
        <w:t>Definisi Operasional dan Pengukuran Variabel</w:t>
      </w:r>
    </w:p>
    <w:p w:rsidR="00B920F3" w:rsidRPr="00AB24B4" w:rsidRDefault="00B920F3" w:rsidP="00B331C3">
      <w:pPr>
        <w:pStyle w:val="ListParagraph"/>
        <w:numPr>
          <w:ilvl w:val="3"/>
          <w:numId w:val="11"/>
        </w:numPr>
        <w:tabs>
          <w:tab w:val="clear" w:pos="2880"/>
        </w:tabs>
        <w:spacing w:after="0" w:line="480" w:lineRule="auto"/>
        <w:ind w:left="720"/>
        <w:jc w:val="both"/>
        <w:rPr>
          <w:rFonts w:ascii="Times New Roman" w:hAnsi="Times New Roman"/>
          <w:b/>
          <w:sz w:val="24"/>
          <w:szCs w:val="24"/>
        </w:rPr>
      </w:pPr>
      <w:r w:rsidRPr="00AB24B4">
        <w:rPr>
          <w:rFonts w:ascii="Times New Roman" w:hAnsi="Times New Roman"/>
          <w:b/>
          <w:sz w:val="24"/>
          <w:szCs w:val="24"/>
        </w:rPr>
        <w:t>Definisi Operasional</w:t>
      </w:r>
    </w:p>
    <w:p w:rsidR="00B920F3" w:rsidRPr="00257818" w:rsidRDefault="00B920F3" w:rsidP="0091563B">
      <w:pPr>
        <w:pStyle w:val="ListParagraph"/>
        <w:spacing w:line="480" w:lineRule="auto"/>
        <w:ind w:left="0" w:firstLine="720"/>
        <w:jc w:val="both"/>
        <w:rPr>
          <w:rFonts w:ascii="Times New Roman" w:hAnsi="Times New Roman"/>
          <w:color w:val="080808"/>
          <w:sz w:val="24"/>
          <w:szCs w:val="24"/>
        </w:rPr>
      </w:pPr>
      <w:r w:rsidRPr="00257818">
        <w:rPr>
          <w:rFonts w:ascii="Times New Roman" w:hAnsi="Times New Roman"/>
          <w:color w:val="080808"/>
          <w:sz w:val="24"/>
          <w:szCs w:val="24"/>
          <w:lang w:val="id-ID"/>
        </w:rPr>
        <w:t>Definisi operasional adalah batasan-batasan terhadap lingkup variabel yang merupakan indikator penting sebagai penentu keberhasilan suatu penelitian dan merupakan batasan-batasan yang dipakai untuk menghindari interpretasi yang lain terhadap variab</w:t>
      </w:r>
      <w:r w:rsidRPr="00257818">
        <w:rPr>
          <w:rFonts w:ascii="Times New Roman" w:hAnsi="Times New Roman"/>
          <w:color w:val="080808"/>
          <w:sz w:val="24"/>
          <w:szCs w:val="24"/>
          <w:lang w:val="nb-NO"/>
        </w:rPr>
        <w:t>el</w:t>
      </w:r>
      <w:r w:rsidRPr="00257818">
        <w:rPr>
          <w:rFonts w:ascii="Times New Roman" w:hAnsi="Times New Roman"/>
          <w:color w:val="080808"/>
          <w:sz w:val="24"/>
          <w:szCs w:val="24"/>
          <w:lang w:val="id-ID"/>
        </w:rPr>
        <w:t xml:space="preserve"> yang diteliti.</w:t>
      </w:r>
      <w:r w:rsidRPr="00257818">
        <w:rPr>
          <w:rFonts w:ascii="Times New Roman" w:hAnsi="Times New Roman"/>
          <w:color w:val="080808"/>
          <w:sz w:val="24"/>
          <w:szCs w:val="24"/>
        </w:rPr>
        <w:t xml:space="preserve"> Adapun definisi operasional penelitian ini yaitu:</w:t>
      </w:r>
    </w:p>
    <w:p w:rsidR="004624C7" w:rsidRPr="004624C7" w:rsidRDefault="004624C7" w:rsidP="005A5C4E">
      <w:pPr>
        <w:pStyle w:val="ListParagraph"/>
        <w:numPr>
          <w:ilvl w:val="0"/>
          <w:numId w:val="1"/>
        </w:numPr>
        <w:spacing w:line="480" w:lineRule="auto"/>
        <w:ind w:left="426" w:hanging="426"/>
        <w:jc w:val="both"/>
        <w:rPr>
          <w:rFonts w:ascii="Times New Roman" w:hAnsi="Times New Roman"/>
          <w:sz w:val="24"/>
        </w:rPr>
      </w:pPr>
      <w:r w:rsidRPr="004624C7">
        <w:rPr>
          <w:rFonts w:ascii="Times New Roman" w:hAnsi="Times New Roman"/>
          <w:sz w:val="24"/>
        </w:rPr>
        <w:lastRenderedPageBreak/>
        <w:t xml:space="preserve">kompensasi </w:t>
      </w:r>
      <w:r w:rsidR="008724AC">
        <w:rPr>
          <w:rFonts w:ascii="Times New Roman" w:hAnsi="Times New Roman"/>
          <w:sz w:val="24"/>
        </w:rPr>
        <w:t xml:space="preserve">finansial </w:t>
      </w:r>
      <w:r w:rsidRPr="004624C7">
        <w:rPr>
          <w:rFonts w:ascii="Times New Roman" w:hAnsi="Times New Roman"/>
          <w:sz w:val="24"/>
        </w:rPr>
        <w:t>adalah imbalan jasa atau balas</w:t>
      </w:r>
      <w:r w:rsidR="008724AC">
        <w:rPr>
          <w:rFonts w:ascii="Times New Roman" w:hAnsi="Times New Roman"/>
          <w:sz w:val="24"/>
        </w:rPr>
        <w:t xml:space="preserve"> jasa</w:t>
      </w:r>
      <w:r w:rsidR="006724BA">
        <w:rPr>
          <w:rFonts w:ascii="Times New Roman" w:hAnsi="Times New Roman"/>
          <w:sz w:val="24"/>
        </w:rPr>
        <w:t xml:space="preserve"> </w:t>
      </w:r>
      <w:r w:rsidR="008724AC">
        <w:rPr>
          <w:rFonts w:ascii="Times New Roman" w:hAnsi="Times New Roman"/>
          <w:sz w:val="24"/>
        </w:rPr>
        <w:t>dalam bentuk ua</w:t>
      </w:r>
      <w:r w:rsidR="008554E1">
        <w:rPr>
          <w:rFonts w:ascii="Times New Roman" w:hAnsi="Times New Roman"/>
          <w:sz w:val="24"/>
        </w:rPr>
        <w:t>ng atau materi yang diberika</w:t>
      </w:r>
      <w:r w:rsidR="00BA7E87">
        <w:rPr>
          <w:rFonts w:ascii="Times New Roman" w:hAnsi="Times New Roman"/>
          <w:sz w:val="24"/>
        </w:rPr>
        <w:t xml:space="preserve">n PT. Sermani Steel </w:t>
      </w:r>
      <w:r w:rsidR="008724AC">
        <w:rPr>
          <w:rFonts w:ascii="Times New Roman" w:hAnsi="Times New Roman"/>
          <w:sz w:val="24"/>
        </w:rPr>
        <w:t xml:space="preserve"> kepada para karyawannya</w:t>
      </w:r>
      <w:r w:rsidRPr="004624C7">
        <w:rPr>
          <w:rFonts w:ascii="Times New Roman" w:hAnsi="Times New Roman"/>
          <w:sz w:val="24"/>
        </w:rPr>
        <w:t xml:space="preserve"> atas sumbangan tenaga dan </w:t>
      </w:r>
      <w:r w:rsidR="008724AC">
        <w:rPr>
          <w:rFonts w:ascii="Times New Roman" w:hAnsi="Times New Roman"/>
          <w:sz w:val="24"/>
        </w:rPr>
        <w:t xml:space="preserve"> </w:t>
      </w:r>
      <w:r w:rsidRPr="004624C7">
        <w:rPr>
          <w:rFonts w:ascii="Times New Roman" w:hAnsi="Times New Roman"/>
          <w:sz w:val="24"/>
        </w:rPr>
        <w:t>pikiran demi kemajuan perusahaan</w:t>
      </w:r>
      <w:r w:rsidR="003D37FE">
        <w:rPr>
          <w:rFonts w:ascii="Times New Roman" w:hAnsi="Times New Roman"/>
          <w:sz w:val="24"/>
        </w:rPr>
        <w:t xml:space="preserve"> yang ditetapkan dan dibayarkan sesuai perjanjian yang telah disepakati</w:t>
      </w:r>
      <w:r w:rsidRPr="004624C7">
        <w:rPr>
          <w:rFonts w:ascii="Times New Roman" w:hAnsi="Times New Roman"/>
          <w:sz w:val="24"/>
        </w:rPr>
        <w:t>.</w:t>
      </w:r>
    </w:p>
    <w:p w:rsidR="003C7DF4" w:rsidRDefault="00BE0C61" w:rsidP="003C7DF4">
      <w:pPr>
        <w:pStyle w:val="ListParagraph"/>
        <w:numPr>
          <w:ilvl w:val="0"/>
          <w:numId w:val="1"/>
        </w:numPr>
        <w:spacing w:line="480" w:lineRule="auto"/>
        <w:ind w:left="426" w:hanging="426"/>
        <w:jc w:val="both"/>
        <w:rPr>
          <w:rFonts w:ascii="Times New Roman" w:hAnsi="Times New Roman"/>
          <w:sz w:val="24"/>
          <w:szCs w:val="24"/>
        </w:rPr>
      </w:pPr>
      <w:r w:rsidRPr="003C7DF4">
        <w:rPr>
          <w:rFonts w:ascii="Times New Roman" w:hAnsi="Times New Roman"/>
          <w:sz w:val="24"/>
          <w:szCs w:val="24"/>
        </w:rPr>
        <w:t>Produktivitas kerja ka</w:t>
      </w:r>
      <w:r w:rsidR="00891D85" w:rsidRPr="003C7DF4">
        <w:rPr>
          <w:rFonts w:ascii="Times New Roman" w:hAnsi="Times New Roman"/>
          <w:sz w:val="24"/>
          <w:szCs w:val="24"/>
        </w:rPr>
        <w:t>ryawan adalah kemampuan kar</w:t>
      </w:r>
      <w:r w:rsidR="003D37FE" w:rsidRPr="003C7DF4">
        <w:rPr>
          <w:rFonts w:ascii="Times New Roman" w:hAnsi="Times New Roman"/>
          <w:sz w:val="24"/>
          <w:szCs w:val="24"/>
        </w:rPr>
        <w:t>yawan/ tenaga kerja</w:t>
      </w:r>
      <w:r w:rsidR="0028751B" w:rsidRPr="003C7DF4">
        <w:rPr>
          <w:rFonts w:ascii="Times New Roman" w:hAnsi="Times New Roman"/>
          <w:sz w:val="24"/>
          <w:szCs w:val="24"/>
        </w:rPr>
        <w:t xml:space="preserve">    PT </w:t>
      </w:r>
      <w:r w:rsidR="001C73D2" w:rsidRPr="003C7DF4">
        <w:rPr>
          <w:rFonts w:ascii="Times New Roman" w:hAnsi="Times New Roman"/>
          <w:sz w:val="24"/>
          <w:szCs w:val="24"/>
        </w:rPr>
        <w:t>Sermani Steel</w:t>
      </w:r>
      <w:r w:rsidR="003C7DF4" w:rsidRPr="003C7DF4">
        <w:rPr>
          <w:rFonts w:ascii="Times New Roman" w:hAnsi="Times New Roman"/>
          <w:sz w:val="24"/>
          <w:szCs w:val="24"/>
        </w:rPr>
        <w:t xml:space="preserve"> untuk menhasilkan produk</w:t>
      </w:r>
      <w:r w:rsidR="003D37FE" w:rsidRPr="003C7DF4">
        <w:rPr>
          <w:rFonts w:ascii="Times New Roman" w:hAnsi="Times New Roman"/>
          <w:sz w:val="24"/>
          <w:szCs w:val="24"/>
        </w:rPr>
        <w:t xml:space="preserve"> </w:t>
      </w:r>
      <w:r w:rsidR="003C7DF4">
        <w:rPr>
          <w:rFonts w:ascii="Times New Roman" w:hAnsi="Times New Roman"/>
          <w:sz w:val="24"/>
          <w:szCs w:val="24"/>
        </w:rPr>
        <w:t>dari setiap karyawan.</w:t>
      </w:r>
    </w:p>
    <w:p w:rsidR="003C7DF4" w:rsidRPr="003C7DF4" w:rsidRDefault="003C7DF4" w:rsidP="003C7DF4">
      <w:pPr>
        <w:pStyle w:val="ListParagraph"/>
        <w:spacing w:line="240" w:lineRule="auto"/>
        <w:ind w:left="426"/>
        <w:jc w:val="both"/>
        <w:rPr>
          <w:rFonts w:ascii="Times New Roman" w:hAnsi="Times New Roman"/>
          <w:sz w:val="24"/>
          <w:szCs w:val="24"/>
        </w:rPr>
      </w:pPr>
    </w:p>
    <w:p w:rsidR="00B920F3" w:rsidRPr="00257818" w:rsidRDefault="00B920F3" w:rsidP="00B331C3">
      <w:pPr>
        <w:pStyle w:val="ListParagraph"/>
        <w:numPr>
          <w:ilvl w:val="3"/>
          <w:numId w:val="11"/>
        </w:numPr>
        <w:tabs>
          <w:tab w:val="clear" w:pos="2880"/>
        </w:tabs>
        <w:spacing w:before="240" w:after="0" w:line="480" w:lineRule="auto"/>
        <w:ind w:left="720"/>
        <w:jc w:val="both"/>
        <w:rPr>
          <w:rFonts w:ascii="Times New Roman" w:hAnsi="Times New Roman"/>
          <w:b/>
          <w:sz w:val="24"/>
          <w:szCs w:val="24"/>
        </w:rPr>
      </w:pPr>
      <w:r w:rsidRPr="00257818">
        <w:rPr>
          <w:rFonts w:ascii="Times New Roman" w:hAnsi="Times New Roman"/>
          <w:b/>
          <w:sz w:val="24"/>
          <w:szCs w:val="24"/>
        </w:rPr>
        <w:t>Pengukuran Variabel</w:t>
      </w:r>
    </w:p>
    <w:p w:rsidR="008554E1" w:rsidRPr="00D55305" w:rsidRDefault="008554E1" w:rsidP="008554E1">
      <w:pPr>
        <w:widowControl w:val="0"/>
        <w:autoSpaceDE w:val="0"/>
        <w:autoSpaceDN w:val="0"/>
        <w:adjustRightInd w:val="0"/>
        <w:spacing w:line="480" w:lineRule="auto"/>
        <w:ind w:firstLine="720"/>
        <w:jc w:val="both"/>
        <w:rPr>
          <w:rFonts w:ascii="Times New Roman" w:hAnsi="Times New Roman"/>
          <w:i/>
          <w:iCs/>
          <w:color w:val="080808"/>
          <w:sz w:val="24"/>
          <w:szCs w:val="24"/>
        </w:rPr>
      </w:pPr>
      <w:r w:rsidRPr="00D55305">
        <w:rPr>
          <w:rFonts w:ascii="Times New Roman" w:hAnsi="Times New Roman"/>
          <w:color w:val="080808"/>
          <w:sz w:val="24"/>
          <w:szCs w:val="24"/>
          <w:lang w:val="id-ID"/>
        </w:rPr>
        <w:t xml:space="preserve">Sebagaimana telah dikemukakan sebelumnya </w:t>
      </w:r>
      <w:r w:rsidRPr="00D55305">
        <w:rPr>
          <w:rFonts w:ascii="Times New Roman" w:hAnsi="Times New Roman"/>
          <w:color w:val="080808"/>
          <w:sz w:val="24"/>
          <w:szCs w:val="24"/>
        </w:rPr>
        <w:t>bahwa</w:t>
      </w:r>
      <w:r w:rsidRPr="00D55305">
        <w:rPr>
          <w:rFonts w:ascii="Times New Roman" w:hAnsi="Times New Roman"/>
          <w:color w:val="080808"/>
          <w:sz w:val="24"/>
          <w:szCs w:val="24"/>
          <w:lang w:val="id-ID"/>
        </w:rPr>
        <w:t xml:space="preserve"> variab</w:t>
      </w:r>
      <w:r w:rsidRPr="00D55305">
        <w:rPr>
          <w:rFonts w:ascii="Times New Roman" w:hAnsi="Times New Roman"/>
          <w:color w:val="080808"/>
          <w:sz w:val="24"/>
          <w:szCs w:val="24"/>
        </w:rPr>
        <w:t>el</w:t>
      </w:r>
      <w:r w:rsidRPr="00D55305">
        <w:rPr>
          <w:rFonts w:ascii="Times New Roman" w:hAnsi="Times New Roman"/>
          <w:color w:val="080808"/>
          <w:sz w:val="24"/>
          <w:szCs w:val="24"/>
          <w:lang w:val="id-ID"/>
        </w:rPr>
        <w:t xml:space="preserve"> yang digunakan dalam penelitian ini adalah</w:t>
      </w:r>
      <w:r w:rsidRPr="00D55305">
        <w:rPr>
          <w:rFonts w:ascii="Times New Roman" w:hAnsi="Times New Roman"/>
          <w:color w:val="080808"/>
          <w:sz w:val="24"/>
          <w:szCs w:val="24"/>
        </w:rPr>
        <w:t>:</w:t>
      </w:r>
      <w:r w:rsidRPr="00D55305">
        <w:rPr>
          <w:rFonts w:ascii="Times New Roman" w:hAnsi="Times New Roman"/>
          <w:i/>
          <w:iCs/>
          <w:color w:val="080808"/>
          <w:sz w:val="24"/>
          <w:szCs w:val="24"/>
          <w:lang w:val="id-ID"/>
        </w:rPr>
        <w:t xml:space="preserve"> </w:t>
      </w:r>
    </w:p>
    <w:p w:rsidR="008554E1" w:rsidRDefault="008554E1" w:rsidP="008554E1">
      <w:pPr>
        <w:pStyle w:val="NoSpacing"/>
        <w:spacing w:line="480" w:lineRule="auto"/>
        <w:ind w:firstLine="720"/>
        <w:jc w:val="both"/>
        <w:rPr>
          <w:rFonts w:ascii="Times New Roman" w:hAnsi="Times New Roman"/>
          <w:sz w:val="24"/>
          <w:szCs w:val="24"/>
        </w:rPr>
      </w:pPr>
      <w:r w:rsidRPr="00D55305">
        <w:rPr>
          <w:rFonts w:ascii="Times New Roman" w:hAnsi="Times New Roman"/>
          <w:sz w:val="24"/>
          <w:szCs w:val="24"/>
        </w:rPr>
        <w:t>Pengukuran variabel untuk variabel bebas (x) dalam penelitian ini adalah un</w:t>
      </w:r>
      <w:r w:rsidR="00E21574">
        <w:rPr>
          <w:rFonts w:ascii="Times New Roman" w:hAnsi="Times New Roman"/>
          <w:sz w:val="24"/>
          <w:szCs w:val="24"/>
        </w:rPr>
        <w:t>tuk mengukur kenaikan kompensasi Finansial</w:t>
      </w:r>
      <w:r w:rsidRPr="00D55305">
        <w:rPr>
          <w:rFonts w:ascii="Times New Roman" w:hAnsi="Times New Roman"/>
          <w:sz w:val="24"/>
          <w:szCs w:val="24"/>
        </w:rPr>
        <w:t xml:space="preserve"> maka dihitung dengan rumus:</w:t>
      </w:r>
    </w:p>
    <w:p w:rsidR="0085656B" w:rsidRDefault="0085656B" w:rsidP="004861F4">
      <w:pPr>
        <w:pStyle w:val="ListParagraph"/>
        <w:spacing w:line="240" w:lineRule="auto"/>
        <w:ind w:left="450"/>
        <w:jc w:val="both"/>
        <w:rPr>
          <w:rFonts w:ascii="Times New Roman" w:hAnsi="Times New Roman"/>
          <w:bCs/>
          <w:sz w:val="24"/>
          <w:szCs w:val="24"/>
        </w:rPr>
      </w:pPr>
      <w:r>
        <w:rPr>
          <w:rFonts w:ascii="Times New Roman" w:hAnsi="Times New Roman"/>
          <w:bCs/>
          <w:sz w:val="24"/>
          <w:szCs w:val="24"/>
        </w:rPr>
        <w:t>R</w:t>
      </w:r>
      <w:r w:rsidRPr="00A1250A">
        <w:rPr>
          <w:rFonts w:ascii="Times New Roman" w:hAnsi="Times New Roman"/>
          <w:bCs/>
          <w:sz w:val="24"/>
          <w:szCs w:val="24"/>
        </w:rPr>
        <w:t xml:space="preserve">umus </w:t>
      </w:r>
      <w:r>
        <w:rPr>
          <w:rFonts w:ascii="Times New Roman" w:hAnsi="Times New Roman"/>
          <w:bCs/>
          <w:sz w:val="24"/>
          <w:szCs w:val="24"/>
        </w:rPr>
        <w:t xml:space="preserve">mencari pertumbuhan kompensasi finansial </w:t>
      </w:r>
      <w:r w:rsidR="0086354D">
        <w:rPr>
          <w:rFonts w:ascii="Times New Roman" w:hAnsi="Times New Roman"/>
          <w:bCs/>
          <w:sz w:val="24"/>
          <w:szCs w:val="24"/>
        </w:rPr>
        <w:t xml:space="preserve">menurut Iqbal, </w:t>
      </w:r>
      <w:r w:rsidRPr="00A1250A">
        <w:rPr>
          <w:rFonts w:ascii="Times New Roman" w:hAnsi="Times New Roman"/>
          <w:bCs/>
          <w:sz w:val="24"/>
          <w:szCs w:val="24"/>
        </w:rPr>
        <w:t xml:space="preserve">Hasan (2009:174) yaitu sebagai berikut: </w:t>
      </w:r>
    </w:p>
    <w:p w:rsidR="004861F4" w:rsidRPr="004861F4" w:rsidRDefault="004861F4" w:rsidP="004861F4">
      <w:pPr>
        <w:pStyle w:val="ListParagraph"/>
        <w:spacing w:line="240" w:lineRule="auto"/>
        <w:ind w:left="450"/>
        <w:jc w:val="both"/>
        <w:rPr>
          <w:rFonts w:ascii="Times New Roman" w:hAnsi="Times New Roman"/>
          <w:bCs/>
          <w:sz w:val="24"/>
          <w:szCs w:val="24"/>
        </w:rPr>
      </w:pPr>
    </w:p>
    <w:p w:rsidR="0085656B" w:rsidRPr="00A1250A" w:rsidRDefault="00A174D5" w:rsidP="0085656B">
      <w:pPr>
        <w:pStyle w:val="ListParagraph"/>
        <w:tabs>
          <w:tab w:val="left" w:pos="0"/>
        </w:tabs>
        <w:spacing w:line="480" w:lineRule="auto"/>
        <w:ind w:left="1080"/>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m:t>
              </m:r>
            </m:e>
            <m:sub>
              <m:r>
                <m:rPr>
                  <m:sty m:val="p"/>
                </m:rPr>
                <w:rPr>
                  <w:rFonts w:ascii="Cambria Math" w:hAnsi="Times New Roman"/>
                  <w:sz w:val="24"/>
                  <w:szCs w:val="24"/>
                </w:rPr>
                <m:t>n</m:t>
              </m:r>
            </m:sub>
          </m:sSub>
          <m:r>
            <w:rPr>
              <w:rFonts w:ascii="Cambria Math" w:hAnsi="Times New Roman"/>
              <w:sz w:val="24"/>
              <w:szCs w:val="24"/>
            </w:rPr>
            <m:t xml:space="preserve"> = </m:t>
          </m:r>
          <m:f>
            <m:fPr>
              <m:ctrlPr>
                <w:rPr>
                  <w:rFonts w:ascii="Cambria Math" w:hAnsi="Times New Roman"/>
                  <w:bCs/>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num>
            <m:den>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den>
          </m:f>
          <m:r>
            <m:rPr>
              <m:sty m:val="p"/>
            </m:rPr>
            <w:rPr>
              <w:rFonts w:ascii="Cambria Math" w:hAnsi="Times New Roman"/>
              <w:sz w:val="24"/>
              <w:szCs w:val="24"/>
            </w:rPr>
            <m:t xml:space="preserve"> X 100%</m:t>
          </m:r>
        </m:oMath>
      </m:oMathPara>
    </w:p>
    <w:p w:rsidR="0085656B" w:rsidRPr="00A1250A" w:rsidRDefault="0085656B" w:rsidP="0085656B">
      <w:pPr>
        <w:pStyle w:val="Default"/>
        <w:spacing w:line="360" w:lineRule="auto"/>
        <w:ind w:left="1080"/>
        <w:jc w:val="both"/>
        <w:rPr>
          <w:bCs/>
          <w:color w:val="auto"/>
          <w:lang w:val="id-ID"/>
        </w:rPr>
      </w:pPr>
      <w:r w:rsidRPr="00A1250A">
        <w:rPr>
          <w:bCs/>
          <w:color w:val="auto"/>
          <w:lang w:val="id-ID"/>
        </w:rPr>
        <w:t>Dimana :</w:t>
      </w:r>
    </w:p>
    <w:p w:rsidR="0085656B" w:rsidRPr="00A1250A" w:rsidRDefault="00A174D5" w:rsidP="0085656B">
      <w:pPr>
        <w:pStyle w:val="Default"/>
        <w:spacing w:line="360"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P</m:t>
            </m:r>
          </m:e>
          <m:sub>
            <m:r>
              <m:rPr>
                <m:sty m:val="p"/>
              </m:rPr>
              <w:rPr>
                <w:rFonts w:ascii="Cambria Math"/>
                <w:lang w:val="id-ID"/>
              </w:rPr>
              <m:t>n</m:t>
            </m:r>
          </m:sub>
        </m:sSub>
      </m:oMath>
      <w:r w:rsidR="0085656B">
        <w:rPr>
          <w:bCs/>
          <w:color w:val="auto"/>
          <w:lang w:val="id-ID"/>
        </w:rPr>
        <w:t xml:space="preserve"> = Pertumbuhan </w:t>
      </w:r>
      <w:r w:rsidR="0085656B">
        <w:rPr>
          <w:bCs/>
          <w:color w:val="auto"/>
        </w:rPr>
        <w:t>kompensasi finansial</w:t>
      </w:r>
      <w:r w:rsidR="0085656B">
        <w:rPr>
          <w:bCs/>
          <w:color w:val="auto"/>
          <w:lang w:val="id-ID"/>
        </w:rPr>
        <w:t xml:space="preserve"> </w:t>
      </w:r>
      <w:r w:rsidR="0085656B" w:rsidRPr="00A1250A">
        <w:rPr>
          <w:bCs/>
          <w:color w:val="auto"/>
          <w:lang w:val="id-ID"/>
        </w:rPr>
        <w:t>tahun ke-n</w:t>
      </w:r>
    </w:p>
    <w:p w:rsidR="0085656B" w:rsidRPr="00A1250A" w:rsidRDefault="00A174D5" w:rsidP="0085656B">
      <w:pPr>
        <w:pStyle w:val="Default"/>
        <w:spacing w:line="360"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1</m:t>
            </m:r>
          </m:sub>
        </m:sSub>
      </m:oMath>
      <w:r w:rsidR="0085656B" w:rsidRPr="00A1250A">
        <w:rPr>
          <w:bCs/>
          <w:color w:val="auto"/>
          <w:lang w:val="id-ID"/>
        </w:rPr>
        <w:t xml:space="preserve"> = </w:t>
      </w:r>
      <w:r w:rsidR="0085656B">
        <w:rPr>
          <w:bCs/>
          <w:color w:val="auto"/>
        </w:rPr>
        <w:t>kompensasi finansial</w:t>
      </w:r>
      <w:r w:rsidR="0085656B">
        <w:rPr>
          <w:bCs/>
          <w:color w:val="auto"/>
          <w:lang w:val="id-ID"/>
        </w:rPr>
        <w:t xml:space="preserve"> </w:t>
      </w:r>
      <w:r w:rsidR="0085656B" w:rsidRPr="00A1250A">
        <w:rPr>
          <w:bCs/>
          <w:color w:val="auto"/>
          <w:lang w:val="id-ID"/>
        </w:rPr>
        <w:t>tahun sekarang</w:t>
      </w:r>
    </w:p>
    <w:p w:rsidR="0085656B" w:rsidRPr="00253F83" w:rsidRDefault="00A174D5" w:rsidP="00253F83">
      <w:pPr>
        <w:pStyle w:val="NoSpacing"/>
        <w:spacing w:line="360" w:lineRule="auto"/>
        <w:ind w:firstLine="720"/>
        <w:jc w:val="both"/>
        <w:rPr>
          <w:bCs/>
        </w:rPr>
      </w:pPr>
      <m:oMath>
        <m:sSub>
          <m:sSubPr>
            <m:ctrlPr>
              <w:rPr>
                <w:rFonts w:ascii="Cambria Math" w:eastAsia="Times New Roman" w:hAnsi="Cambria Math"/>
                <w:lang w:val="id-ID"/>
              </w:rPr>
            </m:ctrlPr>
          </m:sSubPr>
          <m:e>
            <m:r>
              <m:rPr>
                <m:sty m:val="p"/>
              </m:rPr>
              <w:rPr>
                <w:rFonts w:ascii="Cambria Math"/>
                <w:lang w:val="id-ID"/>
              </w:rPr>
              <m:t xml:space="preserve">        t</m:t>
            </m:r>
          </m:e>
          <m:sub>
            <m:r>
              <m:rPr>
                <m:sty m:val="p"/>
              </m:rPr>
              <w:rPr>
                <w:rFonts w:ascii="Cambria Math"/>
                <w:lang w:val="id-ID"/>
              </w:rPr>
              <m:t xml:space="preserve">0 </m:t>
            </m:r>
          </m:sub>
        </m:sSub>
      </m:oMath>
      <w:r w:rsidR="0085656B" w:rsidRPr="00A1250A">
        <w:rPr>
          <w:bCs/>
          <w:lang w:val="id-ID"/>
        </w:rPr>
        <w:t xml:space="preserve">= </w:t>
      </w:r>
      <w:r w:rsidR="0085656B">
        <w:rPr>
          <w:bCs/>
        </w:rPr>
        <w:t>kompensasi finansial</w:t>
      </w:r>
      <w:r w:rsidR="0085656B">
        <w:rPr>
          <w:bCs/>
          <w:lang w:val="id-ID"/>
        </w:rPr>
        <w:t xml:space="preserve"> </w:t>
      </w:r>
      <w:r w:rsidR="0085656B" w:rsidRPr="00A1250A">
        <w:rPr>
          <w:bCs/>
          <w:lang w:val="id-ID"/>
        </w:rPr>
        <w:t>tahun sebelumnya</w:t>
      </w:r>
    </w:p>
    <w:p w:rsidR="008554E1" w:rsidRPr="00D55305" w:rsidRDefault="008554E1" w:rsidP="008554E1">
      <w:pPr>
        <w:pStyle w:val="NoSpacing"/>
        <w:spacing w:line="480" w:lineRule="auto"/>
        <w:jc w:val="both"/>
        <w:rPr>
          <w:rFonts w:ascii="Times New Roman" w:hAnsi="Times New Roman"/>
          <w:sz w:val="24"/>
          <w:szCs w:val="24"/>
        </w:rPr>
      </w:pPr>
      <w:r w:rsidRPr="00D55305">
        <w:rPr>
          <w:rFonts w:ascii="Times New Roman" w:hAnsi="Times New Roman"/>
          <w:sz w:val="24"/>
          <w:szCs w:val="24"/>
        </w:rPr>
        <w:t xml:space="preserve">Sementara satuan ukur untuk variabel bebas adalah persentase  (%). </w:t>
      </w:r>
    </w:p>
    <w:p w:rsidR="00E21574" w:rsidRPr="00E21574" w:rsidRDefault="008554E1" w:rsidP="00E21574">
      <w:pPr>
        <w:spacing w:line="240" w:lineRule="auto"/>
        <w:jc w:val="both"/>
        <w:rPr>
          <w:rFonts w:ascii="Times New Roman" w:hAnsi="Times New Roman"/>
          <w:sz w:val="24"/>
          <w:szCs w:val="24"/>
          <w:lang w:val="sv-SE"/>
        </w:rPr>
      </w:pPr>
      <w:r w:rsidRPr="00E21574">
        <w:rPr>
          <w:rFonts w:ascii="Times New Roman" w:hAnsi="Times New Roman"/>
          <w:sz w:val="24"/>
          <w:szCs w:val="24"/>
        </w:rPr>
        <w:t>Pengukur</w:t>
      </w:r>
      <w:r w:rsidR="004861F4">
        <w:rPr>
          <w:rFonts w:ascii="Times New Roman" w:hAnsi="Times New Roman"/>
          <w:sz w:val="24"/>
          <w:szCs w:val="24"/>
        </w:rPr>
        <w:t>an variabel untuk variabel terikat</w:t>
      </w:r>
      <w:r w:rsidRPr="00E21574">
        <w:rPr>
          <w:rFonts w:ascii="Times New Roman" w:hAnsi="Times New Roman"/>
          <w:sz w:val="24"/>
          <w:szCs w:val="24"/>
        </w:rPr>
        <w:t xml:space="preserve"> (y) dalam penelitian ini adalah untuk mengukur produktivitas tenaga k</w:t>
      </w:r>
      <w:r w:rsidR="00E21574">
        <w:rPr>
          <w:rFonts w:ascii="Times New Roman" w:hAnsi="Times New Roman"/>
          <w:sz w:val="24"/>
          <w:szCs w:val="24"/>
        </w:rPr>
        <w:t xml:space="preserve">erja maka dihitung dengan rumus </w:t>
      </w:r>
      <w:r w:rsidR="00E21574" w:rsidRPr="00E21574">
        <w:rPr>
          <w:rFonts w:ascii="Times New Roman" w:hAnsi="Times New Roman"/>
          <w:sz w:val="24"/>
          <w:szCs w:val="24"/>
          <w:lang w:val="sv-SE"/>
        </w:rPr>
        <w:t>yang dikemukakan oleh</w:t>
      </w:r>
      <w:r w:rsidR="00E21574" w:rsidRPr="00E21574">
        <w:rPr>
          <w:rFonts w:ascii="Times New Roman" w:hAnsi="Times New Roman"/>
          <w:i/>
          <w:sz w:val="24"/>
          <w:szCs w:val="24"/>
          <w:lang w:val="sv-SE"/>
        </w:rPr>
        <w:t xml:space="preserve"> </w:t>
      </w:r>
      <w:r w:rsidR="00E21574" w:rsidRPr="00E21574">
        <w:rPr>
          <w:rFonts w:ascii="Times New Roman" w:hAnsi="Times New Roman"/>
          <w:sz w:val="24"/>
          <w:szCs w:val="24"/>
          <w:lang w:val="sv-SE"/>
        </w:rPr>
        <w:t>sinungan (</w:t>
      </w:r>
      <w:r w:rsidR="00E21574" w:rsidRPr="00E21574">
        <w:rPr>
          <w:rFonts w:ascii="Times New Roman" w:hAnsi="Times New Roman"/>
          <w:i/>
          <w:sz w:val="24"/>
          <w:szCs w:val="24"/>
          <w:lang w:val="sv-SE"/>
        </w:rPr>
        <w:t xml:space="preserve"> </w:t>
      </w:r>
      <w:r w:rsidR="00E21574" w:rsidRPr="00E21574">
        <w:rPr>
          <w:rFonts w:ascii="Times New Roman" w:hAnsi="Times New Roman"/>
          <w:sz w:val="24"/>
          <w:szCs w:val="24"/>
          <w:lang w:val="sv-SE"/>
        </w:rPr>
        <w:t>2007:27 )</w:t>
      </w:r>
    </w:p>
    <w:p w:rsidR="008554E1" w:rsidRDefault="00E21574" w:rsidP="00E21574">
      <w:pPr>
        <w:pStyle w:val="NoSpacing"/>
        <w:spacing w:line="480" w:lineRule="auto"/>
        <w:ind w:firstLine="720"/>
        <w:jc w:val="both"/>
        <w:rPr>
          <w:rFonts w:ascii="Times New Roman" w:hAnsi="Times New Roman"/>
          <w:sz w:val="24"/>
          <w:szCs w:val="24"/>
          <w:lang w:val="sv-SE"/>
        </w:rPr>
      </w:pPr>
      <w:r w:rsidRPr="00257818">
        <w:rPr>
          <w:rFonts w:ascii="Times New Roman" w:hAnsi="Times New Roman"/>
          <w:sz w:val="24"/>
          <w:szCs w:val="24"/>
          <w:lang w:val="sv-SE"/>
        </w:rPr>
        <w:t>dengan rumus sebagai berikut</w:t>
      </w:r>
    </w:p>
    <w:p w:rsidR="003C7DF4" w:rsidRPr="00D55305" w:rsidRDefault="003C7DF4" w:rsidP="00E21574">
      <w:pPr>
        <w:pStyle w:val="NoSpacing"/>
        <w:spacing w:line="480" w:lineRule="auto"/>
        <w:ind w:firstLine="720"/>
        <w:jc w:val="both"/>
        <w:rPr>
          <w:rFonts w:ascii="Times New Roman" w:hAnsi="Times New Roman"/>
          <w:sz w:val="24"/>
          <w:szCs w:val="24"/>
        </w:rPr>
      </w:pPr>
    </w:p>
    <w:p w:rsidR="008554E1" w:rsidRPr="00D55305" w:rsidRDefault="008554E1" w:rsidP="008554E1">
      <w:pPr>
        <w:pStyle w:val="NoSpacing"/>
        <w:ind w:left="850"/>
        <w:jc w:val="both"/>
        <w:rPr>
          <w:rFonts w:ascii="Times New Roman" w:hAnsi="Times New Roman"/>
          <w:sz w:val="24"/>
          <w:szCs w:val="24"/>
        </w:rPr>
      </w:pPr>
      <w:r w:rsidRPr="00D55305">
        <w:rPr>
          <w:rFonts w:ascii="Times New Roman" w:hAnsi="Times New Roman"/>
          <w:sz w:val="24"/>
          <w:szCs w:val="24"/>
        </w:rPr>
        <w:t xml:space="preserve">     IP =   </w:t>
      </w:r>
      <w:r w:rsidRPr="00D55305">
        <w:rPr>
          <w:rFonts w:ascii="Times New Roman" w:hAnsi="Times New Roman"/>
          <w:sz w:val="24"/>
          <w:szCs w:val="24"/>
          <w:u w:val="single"/>
        </w:rPr>
        <w:t xml:space="preserve">Output </w:t>
      </w:r>
      <w:r w:rsidRPr="00D55305">
        <w:rPr>
          <w:rFonts w:ascii="Times New Roman" w:hAnsi="Times New Roman"/>
          <w:sz w:val="24"/>
          <w:szCs w:val="24"/>
        </w:rPr>
        <w:tab/>
        <w:t xml:space="preserve">=   </w:t>
      </w:r>
      <w:r w:rsidRPr="00D55305">
        <w:rPr>
          <w:rFonts w:ascii="Times New Roman" w:hAnsi="Times New Roman"/>
          <w:sz w:val="24"/>
          <w:szCs w:val="24"/>
          <w:u w:val="single"/>
        </w:rPr>
        <w:t>Produksi</w:t>
      </w:r>
      <w:r w:rsidRPr="00D55305">
        <w:rPr>
          <w:rFonts w:ascii="Times New Roman" w:hAnsi="Times New Roman"/>
          <w:sz w:val="24"/>
          <w:szCs w:val="24"/>
          <w:u w:val="single"/>
        </w:rPr>
        <w:tab/>
        <w:t xml:space="preserve">  </w:t>
      </w:r>
      <w:r w:rsidR="00EA314B">
        <w:rPr>
          <w:rFonts w:ascii="Times New Roman" w:hAnsi="Times New Roman"/>
          <w:sz w:val="24"/>
          <w:szCs w:val="24"/>
        </w:rPr>
        <w:t xml:space="preserve">      </w:t>
      </w:r>
    </w:p>
    <w:p w:rsidR="00EA314B" w:rsidRDefault="008554E1" w:rsidP="0085656B">
      <w:pPr>
        <w:pStyle w:val="NoSpacing"/>
        <w:ind w:left="850"/>
        <w:jc w:val="both"/>
        <w:rPr>
          <w:rFonts w:ascii="Times New Roman" w:hAnsi="Times New Roman"/>
          <w:sz w:val="24"/>
          <w:szCs w:val="24"/>
        </w:rPr>
      </w:pPr>
      <w:r w:rsidRPr="00D55305">
        <w:rPr>
          <w:rFonts w:ascii="Times New Roman" w:hAnsi="Times New Roman"/>
          <w:sz w:val="24"/>
          <w:szCs w:val="24"/>
        </w:rPr>
        <w:t xml:space="preserve">                Input              Sumber daya</w:t>
      </w:r>
    </w:p>
    <w:p w:rsidR="003C2E72" w:rsidRDefault="003C2E72" w:rsidP="0085656B">
      <w:pPr>
        <w:pStyle w:val="NoSpacing"/>
        <w:ind w:left="850"/>
        <w:jc w:val="both"/>
        <w:rPr>
          <w:rFonts w:ascii="Times New Roman" w:hAnsi="Times New Roman"/>
          <w:sz w:val="24"/>
          <w:szCs w:val="24"/>
        </w:rPr>
      </w:pPr>
    </w:p>
    <w:p w:rsidR="003C2E72" w:rsidRPr="004861F4" w:rsidRDefault="003C2E72" w:rsidP="004861F4">
      <w:pPr>
        <w:spacing w:line="240" w:lineRule="auto"/>
        <w:jc w:val="both"/>
        <w:rPr>
          <w:rFonts w:ascii="Times New Roman" w:hAnsi="Times New Roman"/>
          <w:bCs/>
          <w:sz w:val="24"/>
          <w:szCs w:val="24"/>
        </w:rPr>
      </w:pPr>
      <w:r>
        <w:rPr>
          <w:rFonts w:ascii="Times New Roman" w:hAnsi="Times New Roman"/>
          <w:bCs/>
          <w:sz w:val="24"/>
          <w:szCs w:val="24"/>
        </w:rPr>
        <w:lastRenderedPageBreak/>
        <w:t>R</w:t>
      </w:r>
      <w:r w:rsidRPr="00A1250A">
        <w:rPr>
          <w:rFonts w:ascii="Times New Roman" w:hAnsi="Times New Roman"/>
          <w:bCs/>
          <w:sz w:val="24"/>
          <w:szCs w:val="24"/>
        </w:rPr>
        <w:t xml:space="preserve">umus </w:t>
      </w:r>
      <w:r>
        <w:rPr>
          <w:rFonts w:ascii="Times New Roman" w:hAnsi="Times New Roman"/>
          <w:bCs/>
          <w:sz w:val="24"/>
          <w:szCs w:val="24"/>
        </w:rPr>
        <w:t xml:space="preserve">mencari pertumbuhan produktifitas kerja karyawan (y) </w:t>
      </w:r>
      <w:r w:rsidRPr="00A1250A">
        <w:rPr>
          <w:rFonts w:ascii="Times New Roman" w:hAnsi="Times New Roman"/>
          <w:bCs/>
          <w:sz w:val="24"/>
          <w:szCs w:val="24"/>
        </w:rPr>
        <w:t xml:space="preserve">yaitu sebagai berikut: </w:t>
      </w:r>
    </w:p>
    <w:p w:rsidR="003C2E72" w:rsidRPr="00A1250A" w:rsidRDefault="00A174D5" w:rsidP="003C2E72">
      <w:pPr>
        <w:pStyle w:val="ListParagraph"/>
        <w:tabs>
          <w:tab w:val="left" w:pos="0"/>
        </w:tabs>
        <w:spacing w:line="480" w:lineRule="auto"/>
        <w:ind w:left="1080"/>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m:t>
              </m:r>
            </m:e>
            <m:sub>
              <m:r>
                <m:rPr>
                  <m:sty m:val="p"/>
                </m:rPr>
                <w:rPr>
                  <w:rFonts w:ascii="Cambria Math" w:hAnsi="Times New Roman"/>
                  <w:sz w:val="24"/>
                  <w:szCs w:val="24"/>
                </w:rPr>
                <m:t>n</m:t>
              </m:r>
            </m:sub>
          </m:sSub>
          <m:r>
            <w:rPr>
              <w:rFonts w:ascii="Cambria Math" w:hAnsi="Times New Roman"/>
              <w:sz w:val="24"/>
              <w:szCs w:val="24"/>
            </w:rPr>
            <m:t xml:space="preserve"> = </m:t>
          </m:r>
          <m:f>
            <m:fPr>
              <m:ctrlPr>
                <w:rPr>
                  <w:rFonts w:ascii="Cambria Math" w:hAnsi="Times New Roman"/>
                  <w:bCs/>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num>
            <m:den>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den>
          </m:f>
          <m:r>
            <m:rPr>
              <m:sty m:val="p"/>
            </m:rPr>
            <w:rPr>
              <w:rFonts w:ascii="Cambria Math" w:hAnsi="Times New Roman"/>
              <w:sz w:val="24"/>
              <w:szCs w:val="24"/>
            </w:rPr>
            <m:t xml:space="preserve"> X 100%</m:t>
          </m:r>
        </m:oMath>
      </m:oMathPara>
    </w:p>
    <w:p w:rsidR="003C2E72" w:rsidRPr="00A1250A" w:rsidRDefault="003C2E72" w:rsidP="003C2E72">
      <w:pPr>
        <w:pStyle w:val="Default"/>
        <w:spacing w:line="360" w:lineRule="auto"/>
        <w:ind w:left="1080"/>
        <w:jc w:val="both"/>
        <w:rPr>
          <w:bCs/>
          <w:color w:val="auto"/>
          <w:lang w:val="id-ID"/>
        </w:rPr>
      </w:pPr>
      <w:r w:rsidRPr="00A1250A">
        <w:rPr>
          <w:bCs/>
          <w:color w:val="auto"/>
          <w:lang w:val="id-ID"/>
        </w:rPr>
        <w:t>Dimana :</w:t>
      </w:r>
    </w:p>
    <w:p w:rsidR="003C2E72" w:rsidRPr="00A1250A" w:rsidRDefault="00A174D5" w:rsidP="003C2E72">
      <w:pPr>
        <w:pStyle w:val="Default"/>
        <w:spacing w:line="360"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P</m:t>
            </m:r>
          </m:e>
          <m:sub>
            <m:r>
              <m:rPr>
                <m:sty m:val="p"/>
              </m:rPr>
              <w:rPr>
                <w:rFonts w:ascii="Cambria Math"/>
                <w:lang w:val="id-ID"/>
              </w:rPr>
              <m:t>n</m:t>
            </m:r>
          </m:sub>
        </m:sSub>
      </m:oMath>
      <w:r w:rsidR="003C2E72">
        <w:rPr>
          <w:bCs/>
          <w:color w:val="auto"/>
          <w:lang w:val="id-ID"/>
        </w:rPr>
        <w:t xml:space="preserve"> = Pertumbuhan </w:t>
      </w:r>
      <w:r w:rsidR="003C2E72">
        <w:rPr>
          <w:bCs/>
        </w:rPr>
        <w:t xml:space="preserve">produktifitas kerja karyawan </w:t>
      </w:r>
      <w:r w:rsidR="003C2E72" w:rsidRPr="00A1250A">
        <w:rPr>
          <w:bCs/>
          <w:color w:val="auto"/>
          <w:lang w:val="id-ID"/>
        </w:rPr>
        <w:t>tahun ke-n</w:t>
      </w:r>
    </w:p>
    <w:p w:rsidR="003C2E72" w:rsidRPr="00A1250A" w:rsidRDefault="00A174D5" w:rsidP="003C2E72">
      <w:pPr>
        <w:pStyle w:val="Default"/>
        <w:spacing w:line="360"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1</m:t>
            </m:r>
          </m:sub>
        </m:sSub>
      </m:oMath>
      <w:r w:rsidR="003C2E72" w:rsidRPr="00A1250A">
        <w:rPr>
          <w:bCs/>
          <w:color w:val="auto"/>
          <w:lang w:val="id-ID"/>
        </w:rPr>
        <w:t xml:space="preserve"> = </w:t>
      </w:r>
      <w:r w:rsidR="004861F4">
        <w:rPr>
          <w:bCs/>
        </w:rPr>
        <w:t xml:space="preserve">produktifitas kerja karyawan </w:t>
      </w:r>
      <w:r w:rsidR="003C2E72" w:rsidRPr="00A1250A">
        <w:rPr>
          <w:bCs/>
          <w:color w:val="auto"/>
          <w:lang w:val="id-ID"/>
        </w:rPr>
        <w:t>tahun sekarang</w:t>
      </w:r>
    </w:p>
    <w:p w:rsidR="003C2E72" w:rsidRDefault="00A174D5" w:rsidP="003C2E72">
      <w:pPr>
        <w:pStyle w:val="NoSpacing"/>
        <w:spacing w:line="360" w:lineRule="auto"/>
        <w:ind w:firstLine="720"/>
        <w:jc w:val="both"/>
        <w:rPr>
          <w:bCs/>
        </w:rPr>
      </w:pPr>
      <m:oMath>
        <m:sSub>
          <m:sSubPr>
            <m:ctrlPr>
              <w:rPr>
                <w:rFonts w:ascii="Cambria Math" w:eastAsia="Times New Roman" w:hAnsi="Cambria Math"/>
                <w:lang w:val="id-ID"/>
              </w:rPr>
            </m:ctrlPr>
          </m:sSubPr>
          <m:e>
            <m:r>
              <m:rPr>
                <m:sty m:val="p"/>
              </m:rPr>
              <w:rPr>
                <w:rFonts w:ascii="Cambria Math"/>
                <w:lang w:val="id-ID"/>
              </w:rPr>
              <m:t xml:space="preserve">        t</m:t>
            </m:r>
          </m:e>
          <m:sub>
            <m:r>
              <m:rPr>
                <m:sty m:val="p"/>
              </m:rPr>
              <w:rPr>
                <w:rFonts w:ascii="Cambria Math"/>
                <w:lang w:val="id-ID"/>
              </w:rPr>
              <m:t xml:space="preserve">0 </m:t>
            </m:r>
          </m:sub>
        </m:sSub>
      </m:oMath>
      <w:r w:rsidR="003C2E72" w:rsidRPr="00A1250A">
        <w:rPr>
          <w:bCs/>
          <w:lang w:val="id-ID"/>
        </w:rPr>
        <w:t xml:space="preserve">= </w:t>
      </w:r>
      <w:r w:rsidR="004861F4">
        <w:rPr>
          <w:rFonts w:ascii="Times New Roman" w:hAnsi="Times New Roman"/>
          <w:bCs/>
          <w:sz w:val="24"/>
          <w:szCs w:val="24"/>
        </w:rPr>
        <w:t>produktifitas kerja karyawan</w:t>
      </w:r>
      <w:r w:rsidR="003C2E72">
        <w:rPr>
          <w:bCs/>
          <w:lang w:val="id-ID"/>
        </w:rPr>
        <w:t xml:space="preserve"> </w:t>
      </w:r>
      <w:r w:rsidR="003C2E72" w:rsidRPr="00A1250A">
        <w:rPr>
          <w:bCs/>
          <w:lang w:val="id-ID"/>
        </w:rPr>
        <w:t>tahun sebelumnya</w:t>
      </w:r>
    </w:p>
    <w:p w:rsidR="0085656B" w:rsidRPr="004D0313" w:rsidRDefault="0085656B" w:rsidP="0085656B">
      <w:pPr>
        <w:pStyle w:val="NoSpacing"/>
        <w:ind w:left="850"/>
        <w:jc w:val="both"/>
        <w:rPr>
          <w:rFonts w:ascii="Times New Roman" w:hAnsi="Times New Roman"/>
          <w:sz w:val="24"/>
          <w:szCs w:val="24"/>
        </w:rPr>
      </w:pPr>
    </w:p>
    <w:p w:rsidR="00CD041F" w:rsidRPr="00CB238E" w:rsidRDefault="00CD041F" w:rsidP="00C41210">
      <w:pPr>
        <w:pStyle w:val="ListParagraph"/>
        <w:numPr>
          <w:ilvl w:val="4"/>
          <w:numId w:val="28"/>
        </w:numPr>
        <w:spacing w:before="240" w:after="240" w:line="480" w:lineRule="auto"/>
        <w:ind w:left="360"/>
        <w:jc w:val="both"/>
        <w:rPr>
          <w:rFonts w:ascii="Times New Roman" w:hAnsi="Times New Roman"/>
          <w:b/>
          <w:sz w:val="24"/>
          <w:szCs w:val="24"/>
        </w:rPr>
      </w:pPr>
      <w:r w:rsidRPr="00CB238E">
        <w:rPr>
          <w:rFonts w:ascii="Times New Roman" w:hAnsi="Times New Roman"/>
          <w:b/>
          <w:sz w:val="24"/>
          <w:szCs w:val="24"/>
        </w:rPr>
        <w:t>Populasi dan Sampel</w:t>
      </w:r>
    </w:p>
    <w:p w:rsidR="0038657A" w:rsidRPr="00257818" w:rsidRDefault="00CD041F" w:rsidP="00B331C3">
      <w:pPr>
        <w:pStyle w:val="ListParagraph"/>
        <w:numPr>
          <w:ilvl w:val="3"/>
          <w:numId w:val="6"/>
        </w:numPr>
        <w:spacing w:before="240" w:after="0" w:line="480" w:lineRule="auto"/>
        <w:ind w:left="720" w:hanging="284"/>
        <w:jc w:val="both"/>
        <w:rPr>
          <w:rFonts w:ascii="Times New Roman" w:hAnsi="Times New Roman"/>
          <w:sz w:val="24"/>
          <w:szCs w:val="24"/>
        </w:rPr>
      </w:pPr>
      <w:r w:rsidRPr="00257818">
        <w:rPr>
          <w:rFonts w:ascii="Times New Roman" w:hAnsi="Times New Roman"/>
          <w:b/>
          <w:sz w:val="24"/>
          <w:szCs w:val="24"/>
        </w:rPr>
        <w:t>Populasi</w:t>
      </w:r>
    </w:p>
    <w:p w:rsidR="00A74F27" w:rsidRDefault="00CD041F" w:rsidP="00C10AC5">
      <w:pPr>
        <w:pStyle w:val="ListParagraph"/>
        <w:spacing w:after="0" w:line="480" w:lineRule="auto"/>
        <w:ind w:left="0" w:firstLine="709"/>
        <w:jc w:val="both"/>
        <w:rPr>
          <w:rFonts w:ascii="Times New Roman" w:hAnsi="Times New Roman"/>
          <w:sz w:val="24"/>
          <w:szCs w:val="24"/>
        </w:rPr>
      </w:pPr>
      <w:r w:rsidRPr="00257818">
        <w:rPr>
          <w:rFonts w:ascii="Times New Roman" w:hAnsi="Times New Roman"/>
          <w:sz w:val="24"/>
          <w:szCs w:val="24"/>
        </w:rPr>
        <w:t>Menurut Sugiyono (2007:55)</w:t>
      </w:r>
      <w:r w:rsidR="00B94AF3" w:rsidRPr="00257818">
        <w:rPr>
          <w:rFonts w:ascii="Times New Roman" w:hAnsi="Times New Roman"/>
          <w:sz w:val="24"/>
          <w:szCs w:val="24"/>
          <w:lang w:val="id-ID"/>
        </w:rPr>
        <w:t>, bahwa</w:t>
      </w:r>
      <w:r w:rsidRPr="00257818">
        <w:rPr>
          <w:rFonts w:ascii="Times New Roman" w:hAnsi="Times New Roman"/>
          <w:sz w:val="24"/>
          <w:szCs w:val="24"/>
        </w:rPr>
        <w:t xml:space="preserve"> “Populasi adalah wilayah generalisasi yang terdiri atas obyek/subyek yang mempunyai kuantitas dan karakteristik tertentu yang ditetapkan oleh peneliti untuk dipelajari dan kemudian ditarik kesimpulan”. Adapun yang menjadi populasi dalam penelitian ini adalah </w:t>
      </w:r>
      <w:r w:rsidR="00BD04FF">
        <w:rPr>
          <w:rFonts w:ascii="Times New Roman" w:hAnsi="Times New Roman"/>
          <w:sz w:val="24"/>
          <w:szCs w:val="24"/>
        </w:rPr>
        <w:t>lapora</w:t>
      </w:r>
      <w:r w:rsidR="00546189">
        <w:rPr>
          <w:rFonts w:ascii="Times New Roman" w:hAnsi="Times New Roman"/>
          <w:sz w:val="24"/>
          <w:szCs w:val="24"/>
        </w:rPr>
        <w:t>n keuangan khususnya laporan laba-rugi</w:t>
      </w:r>
      <w:r w:rsidR="00BD04FF">
        <w:rPr>
          <w:rFonts w:ascii="Times New Roman" w:hAnsi="Times New Roman"/>
          <w:sz w:val="24"/>
          <w:szCs w:val="24"/>
        </w:rPr>
        <w:t xml:space="preserve"> </w:t>
      </w:r>
      <w:r w:rsidR="00D13402">
        <w:rPr>
          <w:rFonts w:ascii="Times New Roman" w:hAnsi="Times New Roman"/>
          <w:sz w:val="24"/>
          <w:szCs w:val="24"/>
        </w:rPr>
        <w:t>dan harga pokok produksi yang ada pad</w:t>
      </w:r>
      <w:r w:rsidR="000505EF">
        <w:rPr>
          <w:rFonts w:ascii="Times New Roman" w:hAnsi="Times New Roman"/>
          <w:sz w:val="24"/>
          <w:szCs w:val="24"/>
        </w:rPr>
        <w:t>a  PT. Sermani Steel</w:t>
      </w:r>
      <w:r w:rsidR="00D13402">
        <w:rPr>
          <w:rFonts w:ascii="Times New Roman" w:hAnsi="Times New Roman"/>
          <w:sz w:val="24"/>
          <w:szCs w:val="24"/>
        </w:rPr>
        <w:t xml:space="preserve"> </w:t>
      </w:r>
      <w:r w:rsidR="00BD04FF">
        <w:rPr>
          <w:rFonts w:ascii="Times New Roman" w:hAnsi="Times New Roman"/>
          <w:sz w:val="24"/>
          <w:szCs w:val="24"/>
        </w:rPr>
        <w:t xml:space="preserve">di Kota </w:t>
      </w:r>
      <w:r w:rsidR="00674A68">
        <w:rPr>
          <w:rFonts w:ascii="Times New Roman" w:hAnsi="Times New Roman"/>
          <w:sz w:val="24"/>
          <w:szCs w:val="24"/>
        </w:rPr>
        <w:t>Makassar.</w:t>
      </w:r>
    </w:p>
    <w:p w:rsidR="00E21574" w:rsidRPr="00C10AC5" w:rsidRDefault="00E21574" w:rsidP="00E21574">
      <w:pPr>
        <w:pStyle w:val="ListParagraph"/>
        <w:spacing w:after="0" w:line="240" w:lineRule="auto"/>
        <w:ind w:left="0" w:firstLine="709"/>
        <w:jc w:val="both"/>
        <w:rPr>
          <w:rFonts w:ascii="Times New Roman" w:hAnsi="Times New Roman"/>
          <w:sz w:val="24"/>
          <w:szCs w:val="24"/>
          <w:lang w:val="id-ID"/>
        </w:rPr>
      </w:pPr>
    </w:p>
    <w:p w:rsidR="00CD041F" w:rsidRPr="00257818" w:rsidRDefault="00CD041F" w:rsidP="00B331C3">
      <w:pPr>
        <w:pStyle w:val="ListParagraph"/>
        <w:numPr>
          <w:ilvl w:val="3"/>
          <w:numId w:val="6"/>
        </w:numPr>
        <w:spacing w:line="480" w:lineRule="auto"/>
        <w:ind w:left="720" w:hanging="284"/>
        <w:jc w:val="both"/>
        <w:rPr>
          <w:rFonts w:ascii="Times New Roman" w:hAnsi="Times New Roman"/>
          <w:b/>
          <w:sz w:val="24"/>
          <w:szCs w:val="24"/>
        </w:rPr>
      </w:pPr>
      <w:r w:rsidRPr="00257818">
        <w:rPr>
          <w:rFonts w:ascii="Times New Roman" w:hAnsi="Times New Roman"/>
          <w:b/>
          <w:sz w:val="24"/>
          <w:szCs w:val="24"/>
        </w:rPr>
        <w:t xml:space="preserve">Sampel </w:t>
      </w:r>
    </w:p>
    <w:p w:rsidR="00FC7ADA" w:rsidRDefault="00BD04FF" w:rsidP="00FC7ADA">
      <w:pPr>
        <w:pStyle w:val="ListParagraph"/>
        <w:spacing w:after="0" w:line="480" w:lineRule="auto"/>
        <w:ind w:left="0" w:firstLine="709"/>
        <w:jc w:val="both"/>
        <w:rPr>
          <w:rFonts w:ascii="Times New Roman" w:hAnsi="Times New Roman"/>
          <w:sz w:val="24"/>
          <w:szCs w:val="24"/>
        </w:rPr>
      </w:pPr>
      <w:r w:rsidRPr="00D55305">
        <w:rPr>
          <w:rFonts w:ascii="Times New Roman" w:hAnsi="Times New Roman"/>
          <w:sz w:val="24"/>
          <w:szCs w:val="24"/>
        </w:rPr>
        <w:t xml:space="preserve">Menurut Sugiyono (2010:62) bahwa “sample adalah bagian dari jumlah atau karakteristik yang dimiliki oleh populasi“. Teknik pengumpulan data yang digunakan adalah teknik  </w:t>
      </w:r>
      <w:r w:rsidRPr="00D55305">
        <w:rPr>
          <w:rFonts w:ascii="Times New Roman" w:hAnsi="Times New Roman"/>
          <w:i/>
          <w:sz w:val="24"/>
          <w:szCs w:val="24"/>
        </w:rPr>
        <w:t xml:space="preserve">purposive sampling. </w:t>
      </w:r>
      <w:r w:rsidR="001F24E1">
        <w:rPr>
          <w:rFonts w:ascii="Times New Roman" w:hAnsi="Times New Roman"/>
          <w:sz w:val="24"/>
          <w:szCs w:val="24"/>
        </w:rPr>
        <w:t>Teknik ini dilak</w:t>
      </w:r>
      <w:r w:rsidRPr="00D55305">
        <w:rPr>
          <w:rFonts w:ascii="Times New Roman" w:hAnsi="Times New Roman"/>
          <w:sz w:val="24"/>
          <w:szCs w:val="24"/>
        </w:rPr>
        <w:t xml:space="preserve">sanakan atas dasar pertimbangan sendiri </w:t>
      </w:r>
      <w:r w:rsidR="001F24E1">
        <w:rPr>
          <w:rFonts w:ascii="Times New Roman" w:hAnsi="Times New Roman"/>
          <w:sz w:val="24"/>
          <w:szCs w:val="24"/>
        </w:rPr>
        <w:t>artinya dalam pengambilan sampel</w:t>
      </w:r>
      <w:r w:rsidRPr="00D55305">
        <w:rPr>
          <w:rFonts w:ascii="Times New Roman" w:hAnsi="Times New Roman"/>
          <w:sz w:val="24"/>
          <w:szCs w:val="24"/>
        </w:rPr>
        <w:t xml:space="preserve"> memilih langsung obyek atau data yang dibutuhkan dalam penelitian ini dengan mempertimbangkan ketersediaan data. Oleh karena itu yang menjadi sample dalam penelitian ini adalah lapora</w:t>
      </w:r>
      <w:r w:rsidR="00546189">
        <w:rPr>
          <w:rFonts w:ascii="Times New Roman" w:hAnsi="Times New Roman"/>
          <w:sz w:val="24"/>
          <w:szCs w:val="24"/>
        </w:rPr>
        <w:t>n keuangan khususnya laporan laba-rugi</w:t>
      </w:r>
      <w:r w:rsidRPr="00D55305">
        <w:rPr>
          <w:rFonts w:ascii="Times New Roman" w:hAnsi="Times New Roman"/>
          <w:sz w:val="24"/>
          <w:szCs w:val="24"/>
        </w:rPr>
        <w:t xml:space="preserve"> </w:t>
      </w:r>
      <w:r w:rsidR="00D13402">
        <w:rPr>
          <w:rFonts w:ascii="Times New Roman" w:hAnsi="Times New Roman"/>
          <w:sz w:val="24"/>
          <w:szCs w:val="24"/>
        </w:rPr>
        <w:t xml:space="preserve">dan harga pokok produksi </w:t>
      </w:r>
      <w:r w:rsidRPr="00D55305">
        <w:rPr>
          <w:rFonts w:ascii="Times New Roman" w:hAnsi="Times New Roman"/>
          <w:sz w:val="24"/>
          <w:szCs w:val="24"/>
        </w:rPr>
        <w:lastRenderedPageBreak/>
        <w:t>yang akan diteliti</w:t>
      </w:r>
      <w:r w:rsidR="000505EF">
        <w:rPr>
          <w:rFonts w:ascii="Times New Roman" w:hAnsi="Times New Roman"/>
          <w:sz w:val="24"/>
          <w:szCs w:val="24"/>
        </w:rPr>
        <w:t xml:space="preserve"> selama 5 tahun yaitu tahun 200</w:t>
      </w:r>
      <w:r w:rsidR="0028751B">
        <w:rPr>
          <w:rFonts w:ascii="Times New Roman" w:hAnsi="Times New Roman"/>
          <w:sz w:val="24"/>
          <w:szCs w:val="24"/>
        </w:rPr>
        <w:t>7</w:t>
      </w:r>
      <w:r w:rsidR="000505EF">
        <w:rPr>
          <w:rFonts w:ascii="Times New Roman" w:hAnsi="Times New Roman"/>
          <w:sz w:val="24"/>
          <w:szCs w:val="24"/>
        </w:rPr>
        <w:t>- 201</w:t>
      </w:r>
      <w:r w:rsidR="0028751B">
        <w:rPr>
          <w:rFonts w:ascii="Times New Roman" w:hAnsi="Times New Roman"/>
          <w:sz w:val="24"/>
          <w:szCs w:val="24"/>
        </w:rPr>
        <w:t>1</w:t>
      </w:r>
      <w:r w:rsidRPr="00D55305">
        <w:rPr>
          <w:rFonts w:ascii="Times New Roman" w:hAnsi="Times New Roman"/>
          <w:sz w:val="24"/>
          <w:szCs w:val="24"/>
        </w:rPr>
        <w:t xml:space="preserve"> pada</w:t>
      </w:r>
      <w:r w:rsidR="000505EF">
        <w:rPr>
          <w:rFonts w:ascii="Times New Roman" w:hAnsi="Times New Roman"/>
          <w:sz w:val="24"/>
          <w:szCs w:val="24"/>
        </w:rPr>
        <w:t xml:space="preserve"> PT. Sermani Steel </w:t>
      </w:r>
      <w:r w:rsidR="00FB27A8">
        <w:rPr>
          <w:rFonts w:ascii="Times New Roman" w:hAnsi="Times New Roman"/>
          <w:sz w:val="24"/>
          <w:szCs w:val="24"/>
        </w:rPr>
        <w:t xml:space="preserve"> </w:t>
      </w:r>
      <w:r>
        <w:rPr>
          <w:rFonts w:ascii="Times New Roman" w:hAnsi="Times New Roman"/>
          <w:sz w:val="24"/>
          <w:szCs w:val="24"/>
        </w:rPr>
        <w:t>di Kota Makassar</w:t>
      </w:r>
      <w:r w:rsidR="001F7CD9">
        <w:rPr>
          <w:rFonts w:ascii="Times New Roman" w:hAnsi="Times New Roman"/>
          <w:sz w:val="24"/>
          <w:szCs w:val="24"/>
        </w:rPr>
        <w:t>.</w:t>
      </w:r>
    </w:p>
    <w:p w:rsidR="001F7CD9" w:rsidRPr="00FC7ADA" w:rsidRDefault="001F7CD9" w:rsidP="001F7CD9">
      <w:pPr>
        <w:pStyle w:val="ListParagraph"/>
        <w:spacing w:after="0" w:line="240" w:lineRule="auto"/>
        <w:ind w:left="0" w:firstLine="709"/>
        <w:jc w:val="both"/>
        <w:rPr>
          <w:rFonts w:ascii="Times New Roman" w:hAnsi="Times New Roman"/>
          <w:sz w:val="24"/>
          <w:szCs w:val="24"/>
        </w:rPr>
      </w:pPr>
    </w:p>
    <w:p w:rsidR="007D4D83" w:rsidRPr="00CB238E" w:rsidRDefault="007D4D83" w:rsidP="00C41210">
      <w:pPr>
        <w:pStyle w:val="ListParagraph"/>
        <w:numPr>
          <w:ilvl w:val="4"/>
          <w:numId w:val="28"/>
        </w:numPr>
        <w:tabs>
          <w:tab w:val="left" w:pos="426"/>
        </w:tabs>
        <w:spacing w:before="240" w:after="0" w:line="480" w:lineRule="auto"/>
        <w:ind w:left="360"/>
        <w:jc w:val="both"/>
        <w:rPr>
          <w:rFonts w:ascii="Times New Roman" w:hAnsi="Times New Roman"/>
          <w:b/>
          <w:sz w:val="24"/>
          <w:szCs w:val="24"/>
        </w:rPr>
      </w:pPr>
      <w:r w:rsidRPr="00CB238E">
        <w:rPr>
          <w:rFonts w:ascii="Times New Roman" w:hAnsi="Times New Roman"/>
          <w:b/>
          <w:sz w:val="24"/>
          <w:szCs w:val="24"/>
        </w:rPr>
        <w:t>Teknik Pengumpulan Data</w:t>
      </w:r>
    </w:p>
    <w:p w:rsidR="00402F9B" w:rsidRPr="00402F9B" w:rsidRDefault="00402F9B" w:rsidP="00BD04FF">
      <w:pPr>
        <w:pStyle w:val="ListParagraph"/>
        <w:spacing w:after="0" w:line="480" w:lineRule="auto"/>
        <w:ind w:left="0" w:firstLine="709"/>
        <w:jc w:val="both"/>
        <w:rPr>
          <w:rFonts w:ascii="Times New Roman" w:hAnsi="Times New Roman"/>
          <w:b/>
          <w:sz w:val="24"/>
          <w:szCs w:val="24"/>
        </w:rPr>
      </w:pPr>
      <w:r w:rsidRPr="00402F9B">
        <w:rPr>
          <w:rFonts w:ascii="Times New Roman" w:hAnsi="Times New Roman"/>
          <w:sz w:val="24"/>
          <w:szCs w:val="24"/>
        </w:rPr>
        <w:t>Untuk memperoleh data yang relevan dengan masalah yang dibahas, peneliti menggunakan metode pengumpulan data sebagai berikut:</w:t>
      </w:r>
    </w:p>
    <w:p w:rsidR="00402F9B" w:rsidRPr="00402F9B" w:rsidRDefault="00402F9B" w:rsidP="00B331C3">
      <w:pPr>
        <w:pStyle w:val="NoSpacing"/>
        <w:numPr>
          <w:ilvl w:val="0"/>
          <w:numId w:val="12"/>
        </w:numPr>
        <w:spacing w:line="480" w:lineRule="auto"/>
        <w:ind w:left="709" w:hanging="284"/>
        <w:jc w:val="both"/>
        <w:rPr>
          <w:rFonts w:ascii="Times New Roman" w:hAnsi="Times New Roman"/>
          <w:sz w:val="24"/>
          <w:szCs w:val="24"/>
        </w:rPr>
      </w:pPr>
      <w:r w:rsidRPr="00402F9B">
        <w:rPr>
          <w:rFonts w:ascii="Times New Roman" w:hAnsi="Times New Roman"/>
          <w:sz w:val="24"/>
          <w:szCs w:val="24"/>
        </w:rPr>
        <w:t xml:space="preserve">Observasi, yaitu teknik atau pendekatan untuk mendapatkan data primer dengan cara mengamati langsung obyek datanya. </w:t>
      </w:r>
    </w:p>
    <w:p w:rsidR="00402F9B" w:rsidRPr="00402F9B" w:rsidRDefault="00402F9B" w:rsidP="00B331C3">
      <w:pPr>
        <w:pStyle w:val="NoSpacing"/>
        <w:numPr>
          <w:ilvl w:val="0"/>
          <w:numId w:val="12"/>
        </w:numPr>
        <w:spacing w:line="480" w:lineRule="auto"/>
        <w:ind w:left="709" w:hanging="284"/>
        <w:jc w:val="both"/>
        <w:rPr>
          <w:rFonts w:ascii="Times New Roman" w:hAnsi="Times New Roman"/>
          <w:sz w:val="24"/>
          <w:szCs w:val="24"/>
        </w:rPr>
      </w:pPr>
      <w:r w:rsidRPr="00402F9B">
        <w:rPr>
          <w:rFonts w:ascii="Times New Roman" w:hAnsi="Times New Roman"/>
          <w:sz w:val="24"/>
          <w:szCs w:val="24"/>
        </w:rPr>
        <w:t>Wawancara, yaitu pengumpulan data yang dilakukan dengan cara melakukan tanya jawab langsung kepada pihak-pihak yang berkompeten memberikan data atau informasi sehubungan dengan penelitian yang dilakukan.</w:t>
      </w:r>
    </w:p>
    <w:p w:rsidR="004861F4" w:rsidRPr="001F24E1" w:rsidRDefault="00402F9B" w:rsidP="001F24E1">
      <w:pPr>
        <w:pStyle w:val="NoSpacing"/>
        <w:numPr>
          <w:ilvl w:val="0"/>
          <w:numId w:val="12"/>
        </w:numPr>
        <w:spacing w:line="480" w:lineRule="auto"/>
        <w:ind w:left="709" w:hanging="284"/>
        <w:jc w:val="both"/>
        <w:rPr>
          <w:rFonts w:ascii="Times New Roman" w:hAnsi="Times New Roman"/>
          <w:sz w:val="24"/>
          <w:szCs w:val="24"/>
        </w:rPr>
      </w:pPr>
      <w:r w:rsidRPr="00402F9B">
        <w:rPr>
          <w:rFonts w:ascii="Times New Roman" w:hAnsi="Times New Roman"/>
          <w:sz w:val="24"/>
          <w:szCs w:val="24"/>
        </w:rPr>
        <w:t>Dokumentasi, yaitu pengumpulan data dari dokumen-dokumen instansi yang relevan dengan masalah pokok dan materi penelitian</w:t>
      </w:r>
    </w:p>
    <w:p w:rsidR="000F2EFD" w:rsidRPr="00EA63BE" w:rsidRDefault="00F92498" w:rsidP="00C41210">
      <w:pPr>
        <w:pStyle w:val="ListParagraph"/>
        <w:numPr>
          <w:ilvl w:val="4"/>
          <w:numId w:val="28"/>
        </w:numPr>
        <w:tabs>
          <w:tab w:val="left" w:pos="270"/>
          <w:tab w:val="left" w:pos="540"/>
        </w:tabs>
        <w:spacing w:before="240" w:after="0" w:line="480" w:lineRule="auto"/>
        <w:ind w:left="360"/>
        <w:jc w:val="both"/>
        <w:rPr>
          <w:rFonts w:ascii="Times New Roman" w:hAnsi="Times New Roman"/>
          <w:b/>
          <w:sz w:val="24"/>
          <w:szCs w:val="24"/>
        </w:rPr>
      </w:pPr>
      <w:r w:rsidRPr="00EA63BE">
        <w:rPr>
          <w:rFonts w:ascii="Times New Roman" w:hAnsi="Times New Roman"/>
          <w:b/>
          <w:sz w:val="24"/>
          <w:szCs w:val="24"/>
        </w:rPr>
        <w:t>Teknik</w:t>
      </w:r>
      <w:r w:rsidR="000F2EFD" w:rsidRPr="00EA63BE">
        <w:rPr>
          <w:rFonts w:ascii="Times New Roman" w:hAnsi="Times New Roman"/>
          <w:b/>
          <w:sz w:val="24"/>
          <w:szCs w:val="24"/>
        </w:rPr>
        <w:t xml:space="preserve"> Analisis Data</w:t>
      </w:r>
    </w:p>
    <w:p w:rsidR="0079365B" w:rsidRPr="0079365B" w:rsidRDefault="001C2B2D" w:rsidP="0079365B">
      <w:pPr>
        <w:pStyle w:val="ListParagraph"/>
        <w:spacing w:line="480" w:lineRule="auto"/>
        <w:ind w:left="0" w:firstLine="709"/>
        <w:jc w:val="both"/>
        <w:rPr>
          <w:rFonts w:ascii="Times New Roman" w:hAnsi="Times New Roman"/>
          <w:sz w:val="24"/>
          <w:szCs w:val="24"/>
          <w:lang w:val="id-ID"/>
        </w:rPr>
      </w:pPr>
      <w:r w:rsidRPr="00257818">
        <w:rPr>
          <w:rFonts w:ascii="Times New Roman" w:hAnsi="Times New Roman"/>
          <w:sz w:val="24"/>
          <w:szCs w:val="24"/>
          <w:lang w:val="id-ID"/>
        </w:rPr>
        <w:t>Dalam menganalisis variabel-variabel yang ter</w:t>
      </w:r>
      <w:r w:rsidR="003C72B7" w:rsidRPr="00257818">
        <w:rPr>
          <w:rFonts w:ascii="Times New Roman" w:hAnsi="Times New Roman"/>
          <w:sz w:val="24"/>
          <w:szCs w:val="24"/>
          <w:lang w:val="id-ID"/>
        </w:rPr>
        <w:t>dapat pada penelitian ini, dan u</w:t>
      </w:r>
      <w:r w:rsidR="003C72B7" w:rsidRPr="00257818">
        <w:rPr>
          <w:rFonts w:ascii="Times New Roman" w:hAnsi="Times New Roman"/>
          <w:sz w:val="24"/>
          <w:szCs w:val="24"/>
          <w:lang w:val="sv-SE"/>
        </w:rPr>
        <w:t xml:space="preserve">ntuk menguji </w:t>
      </w:r>
      <w:r w:rsidR="003C72B7" w:rsidRPr="00257818">
        <w:rPr>
          <w:rFonts w:ascii="Times New Roman" w:hAnsi="Times New Roman"/>
          <w:sz w:val="24"/>
          <w:szCs w:val="24"/>
          <w:lang w:val="id-ID"/>
        </w:rPr>
        <w:t>serta</w:t>
      </w:r>
      <w:r w:rsidR="003C72B7" w:rsidRPr="00257818">
        <w:rPr>
          <w:rFonts w:ascii="Times New Roman" w:hAnsi="Times New Roman"/>
          <w:sz w:val="24"/>
          <w:szCs w:val="24"/>
        </w:rPr>
        <w:t xml:space="preserve"> </w:t>
      </w:r>
      <w:r w:rsidR="003C72B7" w:rsidRPr="00257818">
        <w:rPr>
          <w:rFonts w:ascii="Times New Roman" w:hAnsi="Times New Roman"/>
          <w:sz w:val="24"/>
          <w:szCs w:val="24"/>
          <w:lang w:val="sv-SE"/>
        </w:rPr>
        <w:t>membuktikan  hipotesis yang diajukan pada penelit</w:t>
      </w:r>
      <w:r w:rsidR="003C72B7" w:rsidRPr="00257818">
        <w:rPr>
          <w:rFonts w:ascii="Times New Roman" w:hAnsi="Times New Roman"/>
          <w:sz w:val="24"/>
          <w:szCs w:val="24"/>
          <w:lang w:val="id-ID"/>
        </w:rPr>
        <w:t xml:space="preserve">ian ini, </w:t>
      </w:r>
      <w:r w:rsidR="003C72B7" w:rsidRPr="00257818">
        <w:rPr>
          <w:rFonts w:ascii="Times New Roman" w:hAnsi="Times New Roman"/>
          <w:sz w:val="24"/>
          <w:szCs w:val="24"/>
          <w:lang w:val="nb-NO"/>
        </w:rPr>
        <w:t>maka digunakan beberapa analisis data antara lain</w:t>
      </w:r>
      <w:r w:rsidR="003C72B7" w:rsidRPr="00257818">
        <w:rPr>
          <w:rFonts w:ascii="Times New Roman" w:hAnsi="Times New Roman"/>
          <w:sz w:val="24"/>
          <w:szCs w:val="24"/>
          <w:lang w:val="id-ID"/>
        </w:rPr>
        <w:t>:</w:t>
      </w:r>
    </w:p>
    <w:p w:rsidR="00E6049A" w:rsidRPr="00257818" w:rsidRDefault="00E6049A" w:rsidP="00E6049A">
      <w:pPr>
        <w:pStyle w:val="ListParagraph"/>
        <w:numPr>
          <w:ilvl w:val="3"/>
          <w:numId w:val="1"/>
        </w:numPr>
        <w:spacing w:line="240" w:lineRule="auto"/>
        <w:ind w:left="450"/>
        <w:jc w:val="both"/>
        <w:rPr>
          <w:rFonts w:ascii="Times New Roman" w:hAnsi="Times New Roman"/>
          <w:sz w:val="24"/>
          <w:szCs w:val="24"/>
          <w:lang w:val="sv-SE"/>
        </w:rPr>
      </w:pPr>
      <w:r w:rsidRPr="00257818">
        <w:rPr>
          <w:rFonts w:ascii="Times New Roman" w:hAnsi="Times New Roman"/>
          <w:sz w:val="24"/>
          <w:szCs w:val="24"/>
          <w:lang w:val="sv-SE"/>
        </w:rPr>
        <w:t xml:space="preserve">Analisis Produktivitas, </w:t>
      </w:r>
      <w:r>
        <w:rPr>
          <w:rFonts w:ascii="Times New Roman" w:hAnsi="Times New Roman"/>
          <w:sz w:val="24"/>
          <w:szCs w:val="24"/>
          <w:lang w:val="sv-SE"/>
        </w:rPr>
        <w:t>yang dikemukakan oleh</w:t>
      </w:r>
      <w:r w:rsidRPr="00EA63BE">
        <w:rPr>
          <w:rFonts w:ascii="Times New Roman" w:hAnsi="Times New Roman"/>
          <w:sz w:val="24"/>
          <w:szCs w:val="24"/>
          <w:lang w:val="sv-SE"/>
        </w:rPr>
        <w:t xml:space="preserve"> </w:t>
      </w:r>
      <w:r>
        <w:rPr>
          <w:rFonts w:ascii="Times New Roman" w:hAnsi="Times New Roman"/>
          <w:sz w:val="24"/>
          <w:szCs w:val="24"/>
          <w:lang w:val="sv-SE"/>
        </w:rPr>
        <w:t>sinungan</w:t>
      </w:r>
      <w:r w:rsidRPr="00743FE8">
        <w:rPr>
          <w:rFonts w:ascii="Times New Roman" w:hAnsi="Times New Roman"/>
          <w:sz w:val="24"/>
          <w:szCs w:val="24"/>
          <w:lang w:val="sv-SE"/>
        </w:rPr>
        <w:t xml:space="preserve"> (</w:t>
      </w:r>
      <w:r w:rsidRPr="00EA63BE">
        <w:rPr>
          <w:rFonts w:ascii="Times New Roman" w:hAnsi="Times New Roman"/>
          <w:sz w:val="24"/>
          <w:szCs w:val="24"/>
          <w:lang w:val="sv-SE"/>
        </w:rPr>
        <w:t xml:space="preserve"> </w:t>
      </w:r>
      <w:r>
        <w:rPr>
          <w:rFonts w:ascii="Times New Roman" w:hAnsi="Times New Roman"/>
          <w:sz w:val="24"/>
          <w:szCs w:val="24"/>
          <w:lang w:val="sv-SE"/>
        </w:rPr>
        <w:t xml:space="preserve">2007:27 </w:t>
      </w:r>
      <w:r w:rsidRPr="00257818">
        <w:rPr>
          <w:rFonts w:ascii="Times New Roman" w:hAnsi="Times New Roman"/>
          <w:sz w:val="24"/>
          <w:szCs w:val="24"/>
          <w:lang w:val="sv-SE"/>
        </w:rPr>
        <w:t>)</w:t>
      </w:r>
    </w:p>
    <w:p w:rsidR="00CD35A6" w:rsidRPr="00253F83" w:rsidRDefault="00E6049A" w:rsidP="00253F83">
      <w:pPr>
        <w:pStyle w:val="ListParagraph"/>
        <w:spacing w:line="480" w:lineRule="auto"/>
        <w:ind w:left="426"/>
        <w:jc w:val="both"/>
        <w:rPr>
          <w:rFonts w:ascii="Times New Roman" w:hAnsi="Times New Roman"/>
          <w:sz w:val="24"/>
          <w:szCs w:val="24"/>
          <w:lang w:val="sv-SE"/>
        </w:rPr>
      </w:pPr>
      <w:r w:rsidRPr="00257818">
        <w:rPr>
          <w:rFonts w:ascii="Times New Roman" w:hAnsi="Times New Roman"/>
          <w:sz w:val="24"/>
          <w:szCs w:val="24"/>
          <w:lang w:val="sv-SE"/>
        </w:rPr>
        <w:t>dengan rumus sebagai berikut:</w:t>
      </w:r>
    </w:p>
    <w:p w:rsidR="00E6049A" w:rsidRPr="00D55305" w:rsidRDefault="00E6049A" w:rsidP="00E6049A">
      <w:pPr>
        <w:pStyle w:val="NoSpacing"/>
        <w:ind w:left="850"/>
        <w:jc w:val="both"/>
        <w:rPr>
          <w:rFonts w:ascii="Times New Roman" w:hAnsi="Times New Roman"/>
          <w:sz w:val="24"/>
          <w:szCs w:val="24"/>
        </w:rPr>
      </w:pPr>
      <w:r w:rsidRPr="00D55305">
        <w:rPr>
          <w:rFonts w:ascii="Times New Roman" w:hAnsi="Times New Roman"/>
          <w:sz w:val="24"/>
          <w:szCs w:val="24"/>
        </w:rPr>
        <w:t xml:space="preserve">IP =   </w:t>
      </w:r>
      <w:r w:rsidRPr="00D55305">
        <w:rPr>
          <w:rFonts w:ascii="Times New Roman" w:hAnsi="Times New Roman"/>
          <w:sz w:val="24"/>
          <w:szCs w:val="24"/>
          <w:u w:val="single"/>
        </w:rPr>
        <w:t xml:space="preserve">Output </w:t>
      </w:r>
      <w:r>
        <w:rPr>
          <w:rFonts w:ascii="Times New Roman" w:hAnsi="Times New Roman"/>
          <w:sz w:val="24"/>
          <w:szCs w:val="24"/>
        </w:rPr>
        <w:t xml:space="preserve">    </w:t>
      </w:r>
      <w:r w:rsidRPr="00D55305">
        <w:rPr>
          <w:rFonts w:ascii="Times New Roman" w:hAnsi="Times New Roman"/>
          <w:sz w:val="24"/>
          <w:szCs w:val="24"/>
        </w:rPr>
        <w:t xml:space="preserve">=   </w:t>
      </w:r>
      <w:r w:rsidRPr="00D55305">
        <w:rPr>
          <w:rFonts w:ascii="Times New Roman" w:hAnsi="Times New Roman"/>
          <w:sz w:val="24"/>
          <w:szCs w:val="24"/>
          <w:u w:val="single"/>
        </w:rPr>
        <w:t>Produksi</w:t>
      </w:r>
      <w:r w:rsidRPr="00D55305">
        <w:rPr>
          <w:rFonts w:ascii="Times New Roman" w:hAnsi="Times New Roman"/>
          <w:sz w:val="24"/>
          <w:szCs w:val="24"/>
          <w:u w:val="single"/>
        </w:rPr>
        <w:tab/>
        <w:t xml:space="preserve">  </w:t>
      </w:r>
      <w:r>
        <w:rPr>
          <w:rFonts w:ascii="Times New Roman" w:hAnsi="Times New Roman"/>
          <w:sz w:val="24"/>
          <w:szCs w:val="24"/>
        </w:rPr>
        <w:t xml:space="preserve">    </w:t>
      </w:r>
    </w:p>
    <w:p w:rsidR="00E6049A" w:rsidRDefault="00E6049A" w:rsidP="00E6049A">
      <w:pPr>
        <w:pStyle w:val="NoSpacing"/>
        <w:ind w:left="850"/>
        <w:jc w:val="both"/>
        <w:rPr>
          <w:rFonts w:ascii="Times New Roman" w:hAnsi="Times New Roman"/>
          <w:sz w:val="24"/>
          <w:szCs w:val="24"/>
        </w:rPr>
      </w:pPr>
      <w:r w:rsidRPr="00D55305">
        <w:rPr>
          <w:rFonts w:ascii="Times New Roman" w:hAnsi="Times New Roman"/>
          <w:sz w:val="24"/>
          <w:szCs w:val="24"/>
        </w:rPr>
        <w:t xml:space="preserve">     </w:t>
      </w:r>
      <w:r>
        <w:rPr>
          <w:rFonts w:ascii="Times New Roman" w:hAnsi="Times New Roman"/>
          <w:sz w:val="24"/>
          <w:szCs w:val="24"/>
        </w:rPr>
        <w:t xml:space="preserve">     Input         </w:t>
      </w:r>
      <w:r w:rsidRPr="00D55305">
        <w:rPr>
          <w:rFonts w:ascii="Times New Roman" w:hAnsi="Times New Roman"/>
          <w:sz w:val="24"/>
          <w:szCs w:val="24"/>
        </w:rPr>
        <w:t>Sumber daya</w:t>
      </w:r>
    </w:p>
    <w:p w:rsidR="00E6049A" w:rsidRPr="00D13402" w:rsidRDefault="00E6049A" w:rsidP="00E6049A">
      <w:pPr>
        <w:pStyle w:val="NoSpacing"/>
        <w:jc w:val="both"/>
        <w:rPr>
          <w:rFonts w:ascii="Times New Roman" w:hAnsi="Times New Roman"/>
          <w:sz w:val="24"/>
          <w:szCs w:val="24"/>
        </w:rPr>
      </w:pPr>
    </w:p>
    <w:p w:rsidR="00E6049A" w:rsidRPr="00257818" w:rsidRDefault="00E6049A" w:rsidP="00E6049A">
      <w:pPr>
        <w:spacing w:after="0" w:line="360" w:lineRule="auto"/>
        <w:ind w:firstLine="709"/>
        <w:jc w:val="both"/>
        <w:rPr>
          <w:rFonts w:ascii="Times New Roman" w:hAnsi="Times New Roman"/>
          <w:sz w:val="24"/>
          <w:szCs w:val="24"/>
          <w:lang w:val="sv-SE"/>
        </w:rPr>
      </w:pPr>
      <w:r w:rsidRPr="00257818">
        <w:rPr>
          <w:rFonts w:ascii="Times New Roman" w:hAnsi="Times New Roman"/>
          <w:sz w:val="24"/>
          <w:szCs w:val="24"/>
          <w:lang w:val="sv-SE"/>
        </w:rPr>
        <w:t>Dimana :</w:t>
      </w:r>
    </w:p>
    <w:p w:rsidR="00E6049A" w:rsidRPr="00257818" w:rsidRDefault="00E6049A" w:rsidP="00E6049A">
      <w:pPr>
        <w:pStyle w:val="ListParagraph"/>
        <w:spacing w:after="0" w:line="240" w:lineRule="auto"/>
        <w:ind w:left="1069"/>
        <w:jc w:val="both"/>
        <w:rPr>
          <w:rFonts w:ascii="Times New Roman" w:hAnsi="Times New Roman"/>
          <w:sz w:val="24"/>
          <w:szCs w:val="24"/>
          <w:lang w:val="sv-SE"/>
        </w:rPr>
      </w:pPr>
      <w:r>
        <w:rPr>
          <w:rFonts w:ascii="Times New Roman" w:hAnsi="Times New Roman"/>
          <w:sz w:val="24"/>
          <w:szCs w:val="24"/>
          <w:lang w:val="sv-SE"/>
        </w:rPr>
        <w:t>I</w:t>
      </w:r>
      <w:r w:rsidRPr="00257818">
        <w:rPr>
          <w:rFonts w:ascii="Times New Roman" w:hAnsi="Times New Roman"/>
          <w:sz w:val="24"/>
          <w:szCs w:val="24"/>
          <w:lang w:val="sv-SE"/>
        </w:rPr>
        <w:t>P</w:t>
      </w:r>
      <w:r w:rsidRPr="00257818">
        <w:rPr>
          <w:rFonts w:ascii="Times New Roman" w:hAnsi="Times New Roman"/>
          <w:sz w:val="24"/>
          <w:szCs w:val="24"/>
          <w:lang w:val="sv-SE"/>
        </w:rPr>
        <w:tab/>
        <w:t>=</w:t>
      </w:r>
      <w:r w:rsidRPr="00257818">
        <w:rPr>
          <w:rFonts w:ascii="Times New Roman" w:hAnsi="Times New Roman"/>
          <w:sz w:val="24"/>
          <w:szCs w:val="24"/>
          <w:lang w:val="sv-SE"/>
        </w:rPr>
        <w:tab/>
      </w:r>
      <w:r>
        <w:rPr>
          <w:rFonts w:ascii="Times New Roman" w:hAnsi="Times New Roman"/>
          <w:sz w:val="24"/>
          <w:szCs w:val="24"/>
          <w:lang w:val="sv-SE"/>
        </w:rPr>
        <w:t xml:space="preserve">Indeks Produktivitas </w:t>
      </w:r>
    </w:p>
    <w:p w:rsidR="00E6049A" w:rsidRPr="00257818" w:rsidRDefault="00E6049A" w:rsidP="00E6049A">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sv-SE"/>
        </w:rPr>
        <w:t>O</w:t>
      </w:r>
      <w:r w:rsidRPr="00257818">
        <w:rPr>
          <w:rFonts w:ascii="Times New Roman" w:hAnsi="Times New Roman"/>
          <w:sz w:val="24"/>
          <w:szCs w:val="24"/>
          <w:lang w:val="sv-SE"/>
        </w:rPr>
        <w:tab/>
        <w:t>=</w:t>
      </w:r>
      <w:r w:rsidRPr="00257818">
        <w:rPr>
          <w:rFonts w:ascii="Times New Roman" w:hAnsi="Times New Roman"/>
          <w:sz w:val="24"/>
          <w:szCs w:val="24"/>
          <w:lang w:val="sv-SE"/>
        </w:rPr>
        <w:tab/>
        <w:t>Output/hasil Produksi</w:t>
      </w:r>
    </w:p>
    <w:p w:rsidR="00E6049A" w:rsidRDefault="00E6049A" w:rsidP="00E6049A">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sv-SE"/>
        </w:rPr>
        <w:t>I</w:t>
      </w:r>
      <w:r w:rsidRPr="00257818">
        <w:rPr>
          <w:rFonts w:ascii="Times New Roman" w:hAnsi="Times New Roman"/>
          <w:sz w:val="24"/>
          <w:szCs w:val="24"/>
          <w:lang w:val="sv-SE"/>
        </w:rPr>
        <w:tab/>
        <w:t>=</w:t>
      </w:r>
      <w:r w:rsidRPr="00257818">
        <w:rPr>
          <w:rFonts w:ascii="Times New Roman" w:hAnsi="Times New Roman"/>
          <w:sz w:val="24"/>
          <w:szCs w:val="24"/>
          <w:lang w:val="sv-SE"/>
        </w:rPr>
        <w:tab/>
        <w:t xml:space="preserve">Input/Jumlah Tenaga Kerja </w:t>
      </w:r>
    </w:p>
    <w:p w:rsidR="00E6049A" w:rsidRDefault="00E6049A" w:rsidP="00E6049A">
      <w:pPr>
        <w:pStyle w:val="ListParagraph"/>
        <w:spacing w:line="240" w:lineRule="auto"/>
        <w:ind w:left="450"/>
        <w:jc w:val="both"/>
        <w:rPr>
          <w:rFonts w:ascii="Times New Roman" w:hAnsi="Times New Roman"/>
          <w:bCs/>
          <w:sz w:val="24"/>
          <w:szCs w:val="24"/>
        </w:rPr>
      </w:pPr>
    </w:p>
    <w:p w:rsidR="00E6049A" w:rsidRDefault="00E6049A" w:rsidP="00E6049A">
      <w:pPr>
        <w:pStyle w:val="ListParagraph"/>
        <w:spacing w:line="240" w:lineRule="auto"/>
        <w:ind w:left="450"/>
        <w:jc w:val="both"/>
        <w:rPr>
          <w:rFonts w:ascii="Times New Roman" w:hAnsi="Times New Roman"/>
          <w:bCs/>
          <w:sz w:val="24"/>
          <w:szCs w:val="24"/>
        </w:rPr>
      </w:pPr>
    </w:p>
    <w:p w:rsidR="00355E2C" w:rsidRDefault="00355E2C" w:rsidP="00355E2C">
      <w:pPr>
        <w:pStyle w:val="ListParagraph"/>
        <w:numPr>
          <w:ilvl w:val="3"/>
          <w:numId w:val="1"/>
        </w:numPr>
        <w:spacing w:line="240" w:lineRule="auto"/>
        <w:ind w:left="450"/>
        <w:jc w:val="both"/>
        <w:rPr>
          <w:rFonts w:ascii="Times New Roman" w:hAnsi="Times New Roman"/>
          <w:bCs/>
          <w:sz w:val="24"/>
          <w:szCs w:val="24"/>
        </w:rPr>
      </w:pPr>
      <w:r>
        <w:rPr>
          <w:rFonts w:ascii="Times New Roman" w:hAnsi="Times New Roman"/>
          <w:bCs/>
          <w:sz w:val="24"/>
          <w:szCs w:val="24"/>
        </w:rPr>
        <w:lastRenderedPageBreak/>
        <w:t>R</w:t>
      </w:r>
      <w:r w:rsidRPr="00A1250A">
        <w:rPr>
          <w:rFonts w:ascii="Times New Roman" w:hAnsi="Times New Roman"/>
          <w:bCs/>
          <w:sz w:val="24"/>
          <w:szCs w:val="24"/>
        </w:rPr>
        <w:t xml:space="preserve">umus </w:t>
      </w:r>
      <w:r>
        <w:rPr>
          <w:rFonts w:ascii="Times New Roman" w:hAnsi="Times New Roman"/>
          <w:bCs/>
          <w:sz w:val="24"/>
          <w:szCs w:val="24"/>
        </w:rPr>
        <w:t xml:space="preserve">mencari pertumbuhan kompensasi finansial </w:t>
      </w:r>
      <w:r w:rsidRPr="00A1250A">
        <w:rPr>
          <w:rFonts w:ascii="Times New Roman" w:hAnsi="Times New Roman"/>
          <w:bCs/>
          <w:sz w:val="24"/>
          <w:szCs w:val="24"/>
        </w:rPr>
        <w:t>menurut Iqbal</w:t>
      </w:r>
      <w:r w:rsidR="009A5C02">
        <w:rPr>
          <w:rFonts w:ascii="Times New Roman" w:hAnsi="Times New Roman"/>
          <w:bCs/>
          <w:sz w:val="24"/>
          <w:szCs w:val="24"/>
        </w:rPr>
        <w:t xml:space="preserve">, </w:t>
      </w:r>
      <w:r w:rsidRPr="00A1250A">
        <w:rPr>
          <w:rFonts w:ascii="Times New Roman" w:hAnsi="Times New Roman"/>
          <w:bCs/>
          <w:sz w:val="24"/>
          <w:szCs w:val="24"/>
        </w:rPr>
        <w:t xml:space="preserve">Hasan (2009:174) yaitu sebagai berikut: </w:t>
      </w:r>
    </w:p>
    <w:p w:rsidR="00355E2C" w:rsidRPr="00A1250A" w:rsidRDefault="00355E2C" w:rsidP="00355E2C">
      <w:pPr>
        <w:pStyle w:val="ListParagraph"/>
        <w:tabs>
          <w:tab w:val="left" w:pos="0"/>
        </w:tabs>
        <w:spacing w:before="240" w:line="480" w:lineRule="auto"/>
        <w:ind w:left="1080"/>
        <w:jc w:val="both"/>
        <w:rPr>
          <w:rFonts w:ascii="Times New Roman" w:hAnsi="Times New Roman"/>
          <w:bCs/>
          <w:sz w:val="24"/>
          <w:szCs w:val="24"/>
        </w:rPr>
      </w:pPr>
    </w:p>
    <w:p w:rsidR="00355E2C" w:rsidRPr="00A1250A" w:rsidRDefault="00A174D5" w:rsidP="00355E2C">
      <w:pPr>
        <w:pStyle w:val="ListParagraph"/>
        <w:tabs>
          <w:tab w:val="left" w:pos="0"/>
        </w:tabs>
        <w:spacing w:line="480" w:lineRule="auto"/>
        <w:ind w:left="1080"/>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m:t>
              </m:r>
            </m:e>
            <m:sub>
              <m:r>
                <m:rPr>
                  <m:sty m:val="p"/>
                </m:rPr>
                <w:rPr>
                  <w:rFonts w:ascii="Cambria Math" w:hAnsi="Times New Roman"/>
                  <w:sz w:val="24"/>
                  <w:szCs w:val="24"/>
                </w:rPr>
                <m:t>n</m:t>
              </m:r>
            </m:sub>
          </m:sSub>
          <m:r>
            <w:rPr>
              <w:rFonts w:ascii="Cambria Math" w:hAnsi="Times New Roman"/>
              <w:sz w:val="24"/>
              <w:szCs w:val="24"/>
            </w:rPr>
            <m:t xml:space="preserve"> = </m:t>
          </m:r>
          <m:f>
            <m:fPr>
              <m:ctrlPr>
                <w:rPr>
                  <w:rFonts w:ascii="Cambria Math" w:hAnsi="Times New Roman"/>
                  <w:bCs/>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num>
            <m:den>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den>
          </m:f>
          <m:r>
            <m:rPr>
              <m:sty m:val="p"/>
            </m:rPr>
            <w:rPr>
              <w:rFonts w:ascii="Cambria Math" w:hAnsi="Times New Roman"/>
              <w:sz w:val="24"/>
              <w:szCs w:val="24"/>
            </w:rPr>
            <m:t xml:space="preserve"> X 100%</m:t>
          </m:r>
        </m:oMath>
      </m:oMathPara>
    </w:p>
    <w:p w:rsidR="00355E2C" w:rsidRPr="00A1250A" w:rsidRDefault="00355E2C" w:rsidP="00355E2C">
      <w:pPr>
        <w:pStyle w:val="Default"/>
        <w:spacing w:line="276" w:lineRule="auto"/>
        <w:ind w:left="1080"/>
        <w:jc w:val="both"/>
        <w:rPr>
          <w:bCs/>
          <w:color w:val="auto"/>
          <w:lang w:val="id-ID"/>
        </w:rPr>
      </w:pPr>
      <w:r w:rsidRPr="00A1250A">
        <w:rPr>
          <w:bCs/>
          <w:color w:val="auto"/>
          <w:lang w:val="id-ID"/>
        </w:rPr>
        <w:t>Dimana :</w:t>
      </w:r>
    </w:p>
    <w:p w:rsidR="00355E2C" w:rsidRPr="00A1250A" w:rsidRDefault="00A174D5" w:rsidP="00355E2C">
      <w:pPr>
        <w:pStyle w:val="Default"/>
        <w:spacing w:line="276"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P</m:t>
            </m:r>
          </m:e>
          <m:sub>
            <m:r>
              <m:rPr>
                <m:sty m:val="p"/>
              </m:rPr>
              <w:rPr>
                <w:rFonts w:ascii="Cambria Math"/>
                <w:lang w:val="id-ID"/>
              </w:rPr>
              <m:t>n</m:t>
            </m:r>
          </m:sub>
        </m:sSub>
      </m:oMath>
      <w:r w:rsidR="00355E2C">
        <w:rPr>
          <w:bCs/>
          <w:color w:val="auto"/>
          <w:lang w:val="id-ID"/>
        </w:rPr>
        <w:t xml:space="preserve"> = Pertumbuhan </w:t>
      </w:r>
      <w:r w:rsidR="00355E2C">
        <w:rPr>
          <w:bCs/>
          <w:color w:val="auto"/>
        </w:rPr>
        <w:t>kompensasi finansial</w:t>
      </w:r>
      <w:r w:rsidR="00355E2C">
        <w:rPr>
          <w:bCs/>
          <w:color w:val="auto"/>
          <w:lang w:val="id-ID"/>
        </w:rPr>
        <w:t xml:space="preserve"> </w:t>
      </w:r>
      <w:r w:rsidR="00355E2C" w:rsidRPr="00A1250A">
        <w:rPr>
          <w:bCs/>
          <w:color w:val="auto"/>
          <w:lang w:val="id-ID"/>
        </w:rPr>
        <w:t>tahun ke-n</w:t>
      </w:r>
    </w:p>
    <w:p w:rsidR="00355E2C" w:rsidRPr="00A1250A" w:rsidRDefault="00A174D5" w:rsidP="00355E2C">
      <w:pPr>
        <w:pStyle w:val="Default"/>
        <w:spacing w:line="276"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1</m:t>
            </m:r>
          </m:sub>
        </m:sSub>
      </m:oMath>
      <w:r w:rsidR="00355E2C" w:rsidRPr="00A1250A">
        <w:rPr>
          <w:bCs/>
          <w:color w:val="auto"/>
          <w:lang w:val="id-ID"/>
        </w:rPr>
        <w:t xml:space="preserve"> = </w:t>
      </w:r>
      <w:r w:rsidR="00355E2C">
        <w:rPr>
          <w:bCs/>
          <w:color w:val="auto"/>
        </w:rPr>
        <w:t>kompensasi finansial</w:t>
      </w:r>
      <w:r w:rsidR="00355E2C">
        <w:rPr>
          <w:bCs/>
          <w:color w:val="auto"/>
          <w:lang w:val="id-ID"/>
        </w:rPr>
        <w:t xml:space="preserve"> </w:t>
      </w:r>
      <w:r w:rsidR="00355E2C" w:rsidRPr="00A1250A">
        <w:rPr>
          <w:bCs/>
          <w:color w:val="auto"/>
          <w:lang w:val="id-ID"/>
        </w:rPr>
        <w:t>tahun sekarang</w:t>
      </w:r>
    </w:p>
    <w:p w:rsidR="00355E2C" w:rsidRDefault="00A174D5" w:rsidP="00355E2C">
      <w:pPr>
        <w:pStyle w:val="Default"/>
        <w:spacing w:line="276" w:lineRule="auto"/>
        <w:ind w:left="1080"/>
        <w:jc w:val="both"/>
        <w:rPr>
          <w:bCs/>
          <w:color w:val="auto"/>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 xml:space="preserve">0 </m:t>
            </m:r>
          </m:sub>
        </m:sSub>
      </m:oMath>
      <w:r w:rsidR="00355E2C" w:rsidRPr="00A1250A">
        <w:rPr>
          <w:bCs/>
          <w:color w:val="auto"/>
          <w:lang w:val="id-ID"/>
        </w:rPr>
        <w:t xml:space="preserve">= </w:t>
      </w:r>
      <w:r w:rsidR="00355E2C">
        <w:rPr>
          <w:bCs/>
          <w:color w:val="auto"/>
        </w:rPr>
        <w:t>kompensasi finansial</w:t>
      </w:r>
      <w:r w:rsidR="00355E2C">
        <w:rPr>
          <w:bCs/>
          <w:color w:val="auto"/>
          <w:lang w:val="id-ID"/>
        </w:rPr>
        <w:t xml:space="preserve"> </w:t>
      </w:r>
      <w:r w:rsidR="00355E2C" w:rsidRPr="00A1250A">
        <w:rPr>
          <w:bCs/>
          <w:color w:val="auto"/>
          <w:lang w:val="id-ID"/>
        </w:rPr>
        <w:t>tahun sebelumnya</w:t>
      </w:r>
    </w:p>
    <w:p w:rsidR="00355E2C" w:rsidRPr="00355E2C" w:rsidRDefault="00355E2C" w:rsidP="00355E2C">
      <w:pPr>
        <w:pStyle w:val="Default"/>
        <w:spacing w:line="276" w:lineRule="auto"/>
        <w:ind w:left="1080"/>
        <w:jc w:val="both"/>
        <w:rPr>
          <w:bCs/>
          <w:color w:val="auto"/>
        </w:rPr>
      </w:pPr>
    </w:p>
    <w:p w:rsidR="00355E2C" w:rsidRDefault="00355E2C" w:rsidP="0091563B">
      <w:pPr>
        <w:pStyle w:val="ListParagraph"/>
        <w:spacing w:after="0" w:line="240" w:lineRule="auto"/>
        <w:ind w:left="1069"/>
        <w:jc w:val="both"/>
        <w:rPr>
          <w:rFonts w:ascii="Times New Roman" w:hAnsi="Times New Roman"/>
          <w:sz w:val="24"/>
          <w:szCs w:val="24"/>
          <w:lang w:val="sv-SE"/>
        </w:rPr>
      </w:pPr>
    </w:p>
    <w:p w:rsidR="00355E2C" w:rsidRDefault="00355E2C" w:rsidP="00355E2C">
      <w:pPr>
        <w:pStyle w:val="ListParagraph"/>
        <w:numPr>
          <w:ilvl w:val="3"/>
          <w:numId w:val="1"/>
        </w:numPr>
        <w:spacing w:line="240" w:lineRule="auto"/>
        <w:ind w:left="450"/>
        <w:jc w:val="both"/>
        <w:rPr>
          <w:rFonts w:ascii="Times New Roman" w:hAnsi="Times New Roman"/>
          <w:bCs/>
          <w:sz w:val="24"/>
          <w:szCs w:val="24"/>
        </w:rPr>
      </w:pPr>
      <w:r>
        <w:rPr>
          <w:rFonts w:ascii="Times New Roman" w:hAnsi="Times New Roman"/>
          <w:bCs/>
          <w:sz w:val="24"/>
          <w:szCs w:val="24"/>
        </w:rPr>
        <w:t>R</w:t>
      </w:r>
      <w:r w:rsidRPr="00A1250A">
        <w:rPr>
          <w:rFonts w:ascii="Times New Roman" w:hAnsi="Times New Roman"/>
          <w:bCs/>
          <w:sz w:val="24"/>
          <w:szCs w:val="24"/>
        </w:rPr>
        <w:t xml:space="preserve">umus </w:t>
      </w:r>
      <w:r>
        <w:rPr>
          <w:rFonts w:ascii="Times New Roman" w:hAnsi="Times New Roman"/>
          <w:bCs/>
          <w:sz w:val="24"/>
          <w:szCs w:val="24"/>
        </w:rPr>
        <w:t xml:space="preserve">mencari pertumbuhan produktivitas </w:t>
      </w:r>
      <w:r w:rsidRPr="00A1250A">
        <w:rPr>
          <w:rFonts w:ascii="Times New Roman" w:hAnsi="Times New Roman"/>
          <w:bCs/>
          <w:sz w:val="24"/>
          <w:szCs w:val="24"/>
        </w:rPr>
        <w:t>menurut Iqbal</w:t>
      </w:r>
      <w:r w:rsidR="009A5C02">
        <w:rPr>
          <w:rFonts w:ascii="Times New Roman" w:hAnsi="Times New Roman"/>
          <w:bCs/>
          <w:sz w:val="24"/>
          <w:szCs w:val="24"/>
        </w:rPr>
        <w:t>,</w:t>
      </w:r>
      <w:r w:rsidRPr="00A1250A">
        <w:rPr>
          <w:rFonts w:ascii="Times New Roman" w:hAnsi="Times New Roman"/>
          <w:bCs/>
          <w:sz w:val="24"/>
          <w:szCs w:val="24"/>
        </w:rPr>
        <w:t xml:space="preserve"> Hasan (2009:174) yaitu sebagai berikut: </w:t>
      </w:r>
    </w:p>
    <w:p w:rsidR="00355E2C" w:rsidRPr="00A1250A" w:rsidRDefault="00355E2C" w:rsidP="00355E2C">
      <w:pPr>
        <w:pStyle w:val="ListParagraph"/>
        <w:tabs>
          <w:tab w:val="left" w:pos="0"/>
        </w:tabs>
        <w:spacing w:before="240" w:line="480" w:lineRule="auto"/>
        <w:ind w:left="1080"/>
        <w:jc w:val="both"/>
        <w:rPr>
          <w:rFonts w:ascii="Times New Roman" w:hAnsi="Times New Roman"/>
          <w:bCs/>
          <w:sz w:val="24"/>
          <w:szCs w:val="24"/>
        </w:rPr>
      </w:pPr>
    </w:p>
    <w:p w:rsidR="00355E2C" w:rsidRPr="00A1250A" w:rsidRDefault="00A174D5" w:rsidP="00355E2C">
      <w:pPr>
        <w:pStyle w:val="ListParagraph"/>
        <w:tabs>
          <w:tab w:val="left" w:pos="0"/>
        </w:tabs>
        <w:spacing w:line="480" w:lineRule="auto"/>
        <w:ind w:left="1080"/>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m:t>
              </m:r>
            </m:e>
            <m:sub>
              <m:r>
                <m:rPr>
                  <m:sty m:val="p"/>
                </m:rPr>
                <w:rPr>
                  <w:rFonts w:ascii="Cambria Math" w:hAnsi="Times New Roman"/>
                  <w:sz w:val="24"/>
                  <w:szCs w:val="24"/>
                </w:rPr>
                <m:t>n</m:t>
              </m:r>
            </m:sub>
          </m:sSub>
          <m:r>
            <w:rPr>
              <w:rFonts w:ascii="Cambria Math" w:hAnsi="Times New Roman"/>
              <w:sz w:val="24"/>
              <w:szCs w:val="24"/>
            </w:rPr>
            <m:t>=</m:t>
          </m:r>
          <m:f>
            <m:fPr>
              <m:ctrlPr>
                <w:rPr>
                  <w:rFonts w:ascii="Cambria Math" w:hAnsi="Times New Roman"/>
                  <w:bCs/>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num>
            <m:den>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den>
          </m:f>
          <m:r>
            <m:rPr>
              <m:sty m:val="p"/>
            </m:rPr>
            <w:rPr>
              <w:rFonts w:ascii="Cambria Math" w:hAnsi="Times New Roman"/>
              <w:sz w:val="24"/>
              <w:szCs w:val="24"/>
            </w:rPr>
            <m:t>X 100%</m:t>
          </m:r>
        </m:oMath>
      </m:oMathPara>
    </w:p>
    <w:p w:rsidR="00355E2C" w:rsidRPr="00A1250A" w:rsidRDefault="00355E2C" w:rsidP="00355E2C">
      <w:pPr>
        <w:pStyle w:val="Default"/>
        <w:spacing w:line="276" w:lineRule="auto"/>
        <w:ind w:left="1080"/>
        <w:jc w:val="both"/>
        <w:rPr>
          <w:bCs/>
          <w:color w:val="auto"/>
          <w:lang w:val="id-ID"/>
        </w:rPr>
      </w:pPr>
      <w:r w:rsidRPr="00A1250A">
        <w:rPr>
          <w:bCs/>
          <w:color w:val="auto"/>
          <w:lang w:val="id-ID"/>
        </w:rPr>
        <w:t>Dimana :</w:t>
      </w:r>
    </w:p>
    <w:p w:rsidR="00355E2C" w:rsidRPr="00A1250A" w:rsidRDefault="00A174D5" w:rsidP="00355E2C">
      <w:pPr>
        <w:pStyle w:val="Default"/>
        <w:spacing w:line="276"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P</m:t>
            </m:r>
          </m:e>
          <m:sub>
            <m:r>
              <m:rPr>
                <m:sty m:val="p"/>
              </m:rPr>
              <w:rPr>
                <w:rFonts w:ascii="Cambria Math"/>
                <w:lang w:val="id-ID"/>
              </w:rPr>
              <m:t>n</m:t>
            </m:r>
          </m:sub>
        </m:sSub>
      </m:oMath>
      <w:r w:rsidR="00355E2C">
        <w:rPr>
          <w:bCs/>
          <w:color w:val="auto"/>
          <w:lang w:val="id-ID"/>
        </w:rPr>
        <w:t xml:space="preserve"> = Pertumbuhan </w:t>
      </w:r>
      <w:r w:rsidR="00355E2C">
        <w:rPr>
          <w:bCs/>
        </w:rPr>
        <w:t>produktivitas</w:t>
      </w:r>
      <w:r w:rsidR="00355E2C" w:rsidRPr="00A1250A">
        <w:rPr>
          <w:bCs/>
          <w:color w:val="auto"/>
          <w:lang w:val="id-ID"/>
        </w:rPr>
        <w:t xml:space="preserve"> tahun ke-n</w:t>
      </w:r>
    </w:p>
    <w:p w:rsidR="00355E2C" w:rsidRPr="00A1250A" w:rsidRDefault="00A174D5" w:rsidP="00355E2C">
      <w:pPr>
        <w:pStyle w:val="Default"/>
        <w:spacing w:line="276" w:lineRule="auto"/>
        <w:ind w:left="108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1</m:t>
            </m:r>
          </m:sub>
        </m:sSub>
      </m:oMath>
      <w:r w:rsidR="00355E2C" w:rsidRPr="00A1250A">
        <w:rPr>
          <w:bCs/>
          <w:color w:val="auto"/>
          <w:lang w:val="id-ID"/>
        </w:rPr>
        <w:t xml:space="preserve"> = </w:t>
      </w:r>
      <w:r w:rsidR="00355E2C">
        <w:rPr>
          <w:bCs/>
        </w:rPr>
        <w:t>produktivitas</w:t>
      </w:r>
      <w:r w:rsidR="00355E2C" w:rsidRPr="00A1250A">
        <w:rPr>
          <w:bCs/>
          <w:color w:val="auto"/>
          <w:lang w:val="id-ID"/>
        </w:rPr>
        <w:t xml:space="preserve"> tahun sekarang</w:t>
      </w:r>
    </w:p>
    <w:p w:rsidR="00355E2C" w:rsidRPr="00253F83" w:rsidRDefault="00A174D5" w:rsidP="00253F83">
      <w:pPr>
        <w:pStyle w:val="Default"/>
        <w:spacing w:line="276" w:lineRule="auto"/>
        <w:ind w:left="1080"/>
        <w:jc w:val="both"/>
        <w:rPr>
          <w:bCs/>
          <w:color w:val="auto"/>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 xml:space="preserve">0 </m:t>
            </m:r>
          </m:sub>
        </m:sSub>
      </m:oMath>
      <w:r w:rsidR="00355E2C" w:rsidRPr="00A1250A">
        <w:rPr>
          <w:bCs/>
          <w:color w:val="auto"/>
          <w:lang w:val="id-ID"/>
        </w:rPr>
        <w:t xml:space="preserve">= </w:t>
      </w:r>
      <w:r w:rsidR="00355E2C">
        <w:rPr>
          <w:bCs/>
        </w:rPr>
        <w:t>produktivitas</w:t>
      </w:r>
      <w:r w:rsidR="00355E2C" w:rsidRPr="00A1250A">
        <w:rPr>
          <w:bCs/>
          <w:color w:val="auto"/>
          <w:lang w:val="id-ID"/>
        </w:rPr>
        <w:t xml:space="preserve"> tahun sebelumnya</w:t>
      </w:r>
    </w:p>
    <w:p w:rsidR="00F92498" w:rsidRPr="0091563B" w:rsidRDefault="00F92498" w:rsidP="0091563B">
      <w:pPr>
        <w:pStyle w:val="ListParagraph"/>
        <w:spacing w:after="0" w:line="240" w:lineRule="auto"/>
        <w:ind w:left="1069"/>
        <w:jc w:val="both"/>
        <w:rPr>
          <w:rFonts w:ascii="Times New Roman" w:hAnsi="Times New Roman"/>
          <w:sz w:val="24"/>
          <w:szCs w:val="24"/>
          <w:lang w:val="sv-SE"/>
        </w:rPr>
      </w:pPr>
    </w:p>
    <w:p w:rsidR="003C72B7" w:rsidRDefault="00BF1F18" w:rsidP="00EA63BE">
      <w:pPr>
        <w:pStyle w:val="ListParagraph"/>
        <w:numPr>
          <w:ilvl w:val="3"/>
          <w:numId w:val="1"/>
        </w:numPr>
        <w:spacing w:line="240" w:lineRule="auto"/>
        <w:ind w:left="450"/>
        <w:jc w:val="both"/>
        <w:rPr>
          <w:rFonts w:ascii="Times New Roman" w:hAnsi="Times New Roman"/>
          <w:sz w:val="24"/>
          <w:szCs w:val="24"/>
        </w:rPr>
      </w:pPr>
      <w:r w:rsidRPr="00257818">
        <w:rPr>
          <w:rFonts w:ascii="Times New Roman" w:hAnsi="Times New Roman"/>
          <w:sz w:val="24"/>
          <w:szCs w:val="24"/>
          <w:lang w:val="sv-SE"/>
        </w:rPr>
        <w:t xml:space="preserve"> </w:t>
      </w:r>
      <w:r w:rsidR="003C72B7" w:rsidRPr="00257818">
        <w:rPr>
          <w:rFonts w:ascii="Times New Roman" w:hAnsi="Times New Roman"/>
          <w:sz w:val="24"/>
          <w:szCs w:val="24"/>
        </w:rPr>
        <w:t xml:space="preserve">Untuk </w:t>
      </w:r>
      <w:r w:rsidR="0069621A" w:rsidRPr="00257818">
        <w:rPr>
          <w:rFonts w:ascii="Times New Roman" w:hAnsi="Times New Roman"/>
          <w:sz w:val="24"/>
          <w:szCs w:val="24"/>
          <w:lang w:val="id-ID"/>
        </w:rPr>
        <w:t>menguji</w:t>
      </w:r>
      <w:r w:rsidR="0069621A" w:rsidRPr="00257818">
        <w:rPr>
          <w:rFonts w:ascii="Times New Roman" w:hAnsi="Times New Roman"/>
          <w:sz w:val="24"/>
          <w:szCs w:val="24"/>
        </w:rPr>
        <w:t xml:space="preserve"> hipotesis</w:t>
      </w:r>
      <w:r w:rsidR="003C72B7" w:rsidRPr="00257818">
        <w:rPr>
          <w:rFonts w:ascii="Times New Roman" w:hAnsi="Times New Roman"/>
          <w:sz w:val="24"/>
          <w:szCs w:val="24"/>
        </w:rPr>
        <w:t xml:space="preserve">, </w:t>
      </w:r>
      <w:r w:rsidR="0069621A" w:rsidRPr="00257818">
        <w:rPr>
          <w:rFonts w:ascii="Times New Roman" w:hAnsi="Times New Roman"/>
          <w:sz w:val="24"/>
          <w:szCs w:val="24"/>
          <w:lang w:val="id-ID"/>
        </w:rPr>
        <w:t>di</w:t>
      </w:r>
      <w:r w:rsidR="00F92498">
        <w:rPr>
          <w:rFonts w:ascii="Times New Roman" w:hAnsi="Times New Roman"/>
          <w:sz w:val="24"/>
          <w:szCs w:val="24"/>
        </w:rPr>
        <w:t xml:space="preserve">gunakan analisis statistik yang terdiri dari </w:t>
      </w:r>
      <w:r w:rsidR="003C72B7" w:rsidRPr="00257818">
        <w:rPr>
          <w:rFonts w:ascii="Times New Roman" w:hAnsi="Times New Roman"/>
          <w:sz w:val="24"/>
          <w:szCs w:val="24"/>
        </w:rPr>
        <w:t xml:space="preserve">formula </w:t>
      </w:r>
      <w:r w:rsidR="00F92498">
        <w:rPr>
          <w:rFonts w:ascii="Times New Roman" w:hAnsi="Times New Roman"/>
          <w:sz w:val="24"/>
          <w:szCs w:val="24"/>
        </w:rPr>
        <w:t xml:space="preserve">   </w:t>
      </w:r>
      <w:r w:rsidR="003C72B7" w:rsidRPr="00257818">
        <w:rPr>
          <w:rFonts w:ascii="Times New Roman" w:hAnsi="Times New Roman"/>
          <w:sz w:val="24"/>
          <w:szCs w:val="24"/>
        </w:rPr>
        <w:t>sebagaimana di kemukakan oleh Sugiyono (2007:244)</w:t>
      </w:r>
      <w:r w:rsidR="003C72B7" w:rsidRPr="00257818">
        <w:rPr>
          <w:rFonts w:ascii="Times New Roman" w:hAnsi="Times New Roman"/>
          <w:sz w:val="24"/>
          <w:szCs w:val="24"/>
          <w:lang w:val="id-ID"/>
        </w:rPr>
        <w:t>,</w:t>
      </w:r>
      <w:r w:rsidR="003C72B7" w:rsidRPr="00257818">
        <w:rPr>
          <w:rFonts w:ascii="Times New Roman" w:hAnsi="Times New Roman"/>
          <w:sz w:val="24"/>
          <w:szCs w:val="24"/>
        </w:rPr>
        <w:t xml:space="preserve"> yaitu:</w:t>
      </w:r>
    </w:p>
    <w:p w:rsidR="00F92498" w:rsidRPr="00257818" w:rsidRDefault="00F92498" w:rsidP="00F92498">
      <w:pPr>
        <w:pStyle w:val="ListParagraph"/>
        <w:spacing w:line="240" w:lineRule="auto"/>
        <w:ind w:left="360"/>
        <w:jc w:val="both"/>
        <w:rPr>
          <w:rFonts w:ascii="Times New Roman" w:hAnsi="Times New Roman"/>
          <w:sz w:val="24"/>
          <w:szCs w:val="24"/>
        </w:rPr>
      </w:pPr>
    </w:p>
    <w:p w:rsidR="003C72B7" w:rsidRPr="00257818" w:rsidRDefault="003C72B7" w:rsidP="00B331C3">
      <w:pPr>
        <w:pStyle w:val="ListParagraph"/>
        <w:numPr>
          <w:ilvl w:val="0"/>
          <w:numId w:val="46"/>
        </w:numPr>
        <w:spacing w:after="0" w:line="480" w:lineRule="auto"/>
        <w:ind w:left="900"/>
        <w:jc w:val="both"/>
        <w:rPr>
          <w:rFonts w:ascii="Times New Roman" w:hAnsi="Times New Roman"/>
          <w:sz w:val="24"/>
          <w:szCs w:val="24"/>
          <w:lang w:val="sv-SE"/>
        </w:rPr>
      </w:pPr>
      <w:r w:rsidRPr="00257818">
        <w:rPr>
          <w:rFonts w:ascii="Times New Roman" w:hAnsi="Times New Roman"/>
          <w:sz w:val="24"/>
          <w:szCs w:val="24"/>
        </w:rPr>
        <w:t>Ŷ</w:t>
      </w:r>
      <w:r w:rsidRPr="00257818">
        <w:rPr>
          <w:rFonts w:ascii="Times New Roman" w:hAnsi="Times New Roman"/>
          <w:sz w:val="24"/>
          <w:szCs w:val="24"/>
          <w:lang w:val="sv-SE"/>
        </w:rPr>
        <w:t xml:space="preserve"> = a + bX</w:t>
      </w:r>
    </w:p>
    <w:p w:rsidR="003C72B7" w:rsidRPr="00257818" w:rsidRDefault="003C72B7" w:rsidP="003C72B7">
      <w:pPr>
        <w:spacing w:after="0" w:line="360" w:lineRule="auto"/>
        <w:ind w:firstLine="709"/>
        <w:jc w:val="both"/>
        <w:rPr>
          <w:rFonts w:ascii="Times New Roman" w:hAnsi="Times New Roman"/>
          <w:sz w:val="24"/>
          <w:szCs w:val="24"/>
          <w:lang w:val="sv-SE"/>
        </w:rPr>
      </w:pPr>
      <w:r w:rsidRPr="00257818">
        <w:rPr>
          <w:rFonts w:ascii="Times New Roman" w:hAnsi="Times New Roman"/>
          <w:sz w:val="24"/>
          <w:szCs w:val="24"/>
          <w:lang w:val="sv-SE"/>
        </w:rPr>
        <w:t xml:space="preserve">Dimana: </w:t>
      </w:r>
    </w:p>
    <w:p w:rsidR="003C72B7" w:rsidRPr="00257818" w:rsidRDefault="00435C1E" w:rsidP="003C72B7">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id-ID"/>
        </w:rPr>
        <w:t xml:space="preserve"> </w:t>
      </w:r>
      <w:r w:rsidR="003C72B7" w:rsidRPr="00257818">
        <w:rPr>
          <w:rFonts w:ascii="Times New Roman" w:hAnsi="Times New Roman"/>
          <w:sz w:val="24"/>
          <w:szCs w:val="24"/>
          <w:lang w:val="id-ID"/>
        </w:rPr>
        <w:t xml:space="preserve">   </w:t>
      </w:r>
      <w:r w:rsidR="003C72B7" w:rsidRPr="00257818">
        <w:rPr>
          <w:rFonts w:ascii="Times New Roman" w:hAnsi="Times New Roman"/>
          <w:sz w:val="24"/>
          <w:szCs w:val="24"/>
          <w:lang w:val="sv-SE"/>
        </w:rPr>
        <w:t xml:space="preserve">  </w:t>
      </w:r>
      <w:r w:rsidR="003C72B7" w:rsidRPr="00257818">
        <w:rPr>
          <w:rFonts w:ascii="Times New Roman" w:hAnsi="Times New Roman"/>
          <w:sz w:val="24"/>
          <w:szCs w:val="24"/>
        </w:rPr>
        <w:t>Ŷ</w:t>
      </w:r>
      <w:r w:rsidR="003C72B7" w:rsidRPr="00257818">
        <w:rPr>
          <w:rFonts w:ascii="Times New Roman" w:hAnsi="Times New Roman"/>
          <w:sz w:val="24"/>
          <w:szCs w:val="24"/>
          <w:lang w:val="sv-SE"/>
        </w:rPr>
        <w:t xml:space="preserve">  = Variabel terikat</w:t>
      </w:r>
      <w:r w:rsidR="006F698B">
        <w:rPr>
          <w:rFonts w:ascii="Times New Roman" w:hAnsi="Times New Roman"/>
          <w:sz w:val="24"/>
          <w:szCs w:val="24"/>
          <w:lang w:val="sv-SE"/>
        </w:rPr>
        <w:t xml:space="preserve"> (Produktiv</w:t>
      </w:r>
      <w:r w:rsidR="00BF1F18" w:rsidRPr="00257818">
        <w:rPr>
          <w:rFonts w:ascii="Times New Roman" w:hAnsi="Times New Roman"/>
          <w:sz w:val="24"/>
          <w:szCs w:val="24"/>
          <w:lang w:val="sv-SE"/>
        </w:rPr>
        <w:t>itas</w:t>
      </w:r>
      <w:r w:rsidR="003C72B7" w:rsidRPr="00257818">
        <w:rPr>
          <w:rFonts w:ascii="Times New Roman" w:hAnsi="Times New Roman"/>
          <w:sz w:val="24"/>
          <w:szCs w:val="24"/>
          <w:lang w:val="sv-SE"/>
        </w:rPr>
        <w:t>)</w:t>
      </w:r>
    </w:p>
    <w:p w:rsidR="003C72B7" w:rsidRPr="00257818" w:rsidRDefault="003C72B7" w:rsidP="003C72B7">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sv-SE"/>
        </w:rPr>
        <w:t xml:space="preserve"> </w:t>
      </w:r>
      <w:r w:rsidR="00435C1E" w:rsidRPr="00257818">
        <w:rPr>
          <w:rFonts w:ascii="Times New Roman" w:hAnsi="Times New Roman"/>
          <w:sz w:val="24"/>
          <w:szCs w:val="24"/>
          <w:lang w:val="id-ID"/>
        </w:rPr>
        <w:t xml:space="preserve"> </w:t>
      </w:r>
      <w:r w:rsidRPr="00257818">
        <w:rPr>
          <w:rFonts w:ascii="Times New Roman" w:hAnsi="Times New Roman"/>
          <w:sz w:val="24"/>
          <w:szCs w:val="24"/>
          <w:lang w:val="sv-SE"/>
        </w:rPr>
        <w:t xml:space="preserve"> </w:t>
      </w:r>
      <w:r w:rsidRPr="00257818">
        <w:rPr>
          <w:rFonts w:ascii="Times New Roman" w:hAnsi="Times New Roman"/>
          <w:sz w:val="24"/>
          <w:szCs w:val="24"/>
          <w:lang w:val="id-ID"/>
        </w:rPr>
        <w:t xml:space="preserve">   </w:t>
      </w:r>
      <w:r w:rsidRPr="00257818">
        <w:rPr>
          <w:rFonts w:ascii="Times New Roman" w:hAnsi="Times New Roman"/>
          <w:sz w:val="24"/>
          <w:szCs w:val="24"/>
          <w:lang w:val="sv-SE"/>
        </w:rPr>
        <w:t>X  = Variabel bebas (</w:t>
      </w:r>
      <w:r w:rsidR="00BF1F18" w:rsidRPr="00257818">
        <w:rPr>
          <w:rFonts w:ascii="Times New Roman" w:hAnsi="Times New Roman"/>
          <w:iCs/>
          <w:sz w:val="24"/>
          <w:szCs w:val="24"/>
          <w:lang w:val="sv-SE"/>
        </w:rPr>
        <w:t>Kompensasi Finansial</w:t>
      </w:r>
      <w:r w:rsidRPr="00257818">
        <w:rPr>
          <w:rFonts w:ascii="Times New Roman" w:hAnsi="Times New Roman"/>
          <w:sz w:val="24"/>
          <w:szCs w:val="24"/>
          <w:lang w:val="sv-SE"/>
        </w:rPr>
        <w:t>)</w:t>
      </w:r>
    </w:p>
    <w:p w:rsidR="003C72B7" w:rsidRPr="00257818" w:rsidRDefault="003C72B7" w:rsidP="003C72B7">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sv-SE"/>
        </w:rPr>
        <w:t xml:space="preserve">  </w:t>
      </w:r>
      <w:r w:rsidR="00435C1E" w:rsidRPr="00257818">
        <w:rPr>
          <w:rFonts w:ascii="Times New Roman" w:hAnsi="Times New Roman"/>
          <w:sz w:val="24"/>
          <w:szCs w:val="24"/>
          <w:lang w:val="id-ID"/>
        </w:rPr>
        <w:t xml:space="preserve"> </w:t>
      </w:r>
      <w:r w:rsidRPr="00257818">
        <w:rPr>
          <w:rFonts w:ascii="Times New Roman" w:hAnsi="Times New Roman"/>
          <w:sz w:val="24"/>
          <w:szCs w:val="24"/>
          <w:lang w:val="id-ID"/>
        </w:rPr>
        <w:t xml:space="preserve">   </w:t>
      </w:r>
      <w:r w:rsidR="00435C1E" w:rsidRPr="00257818">
        <w:rPr>
          <w:rFonts w:ascii="Times New Roman" w:hAnsi="Times New Roman"/>
          <w:sz w:val="24"/>
          <w:szCs w:val="24"/>
          <w:lang w:val="id-ID"/>
        </w:rPr>
        <w:t xml:space="preserve"> </w:t>
      </w:r>
      <w:r w:rsidRPr="00257818">
        <w:rPr>
          <w:rFonts w:ascii="Times New Roman" w:hAnsi="Times New Roman"/>
          <w:sz w:val="24"/>
          <w:szCs w:val="24"/>
          <w:lang w:val="sv-SE"/>
        </w:rPr>
        <w:t>a  = Nilai Intercept</w:t>
      </w:r>
    </w:p>
    <w:p w:rsidR="001067D5" w:rsidRDefault="003C72B7" w:rsidP="00D13402">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sv-SE"/>
        </w:rPr>
        <w:t xml:space="preserve">  </w:t>
      </w:r>
      <w:r w:rsidRPr="00257818">
        <w:rPr>
          <w:rFonts w:ascii="Times New Roman" w:hAnsi="Times New Roman"/>
          <w:sz w:val="24"/>
          <w:szCs w:val="24"/>
          <w:lang w:val="id-ID"/>
        </w:rPr>
        <w:t xml:space="preserve"> </w:t>
      </w:r>
      <w:r w:rsidR="00435C1E" w:rsidRPr="00257818">
        <w:rPr>
          <w:rFonts w:ascii="Times New Roman" w:hAnsi="Times New Roman"/>
          <w:sz w:val="24"/>
          <w:szCs w:val="24"/>
          <w:lang w:val="id-ID"/>
        </w:rPr>
        <w:t xml:space="preserve"> </w:t>
      </w:r>
      <w:r w:rsidRPr="00257818">
        <w:rPr>
          <w:rFonts w:ascii="Times New Roman" w:hAnsi="Times New Roman"/>
          <w:sz w:val="24"/>
          <w:szCs w:val="24"/>
          <w:lang w:val="id-ID"/>
        </w:rPr>
        <w:t xml:space="preserve">  </w:t>
      </w:r>
      <w:r w:rsidR="00435C1E" w:rsidRPr="00257818">
        <w:rPr>
          <w:rFonts w:ascii="Times New Roman" w:hAnsi="Times New Roman"/>
          <w:sz w:val="24"/>
          <w:szCs w:val="24"/>
          <w:lang w:val="id-ID"/>
        </w:rPr>
        <w:t xml:space="preserve"> </w:t>
      </w:r>
      <w:r w:rsidRPr="00257818">
        <w:rPr>
          <w:rFonts w:ascii="Times New Roman" w:hAnsi="Times New Roman"/>
          <w:sz w:val="24"/>
          <w:szCs w:val="24"/>
          <w:lang w:val="sv-SE"/>
        </w:rPr>
        <w:t>b  = Koefisien arah regresi</w:t>
      </w:r>
    </w:p>
    <w:p w:rsidR="00572184" w:rsidRPr="00D13402" w:rsidRDefault="00572184" w:rsidP="00D13402">
      <w:pPr>
        <w:pStyle w:val="ListParagraph"/>
        <w:spacing w:after="0" w:line="240" w:lineRule="auto"/>
        <w:ind w:left="1069"/>
        <w:jc w:val="both"/>
        <w:rPr>
          <w:rFonts w:ascii="Times New Roman" w:hAnsi="Times New Roman"/>
          <w:sz w:val="24"/>
          <w:szCs w:val="24"/>
          <w:lang w:val="id-ID"/>
        </w:rPr>
      </w:pPr>
    </w:p>
    <w:p w:rsidR="003E5A7F" w:rsidRPr="00257818" w:rsidRDefault="003E5A7F" w:rsidP="00B331C3">
      <w:pPr>
        <w:pStyle w:val="ListParagraph"/>
        <w:numPr>
          <w:ilvl w:val="0"/>
          <w:numId w:val="46"/>
        </w:numPr>
        <w:spacing w:after="0" w:line="480" w:lineRule="auto"/>
        <w:ind w:left="900"/>
        <w:jc w:val="both"/>
        <w:rPr>
          <w:rFonts w:ascii="Times New Roman" w:hAnsi="Times New Roman"/>
          <w:sz w:val="24"/>
          <w:szCs w:val="24"/>
        </w:rPr>
      </w:pPr>
      <w:r w:rsidRPr="00257818">
        <w:rPr>
          <w:rFonts w:ascii="Times New Roman" w:hAnsi="Times New Roman"/>
          <w:sz w:val="24"/>
          <w:szCs w:val="24"/>
          <w:lang w:val="id-ID"/>
        </w:rPr>
        <w:t>Untuk mengetahui hubungan kedua variabel antara</w:t>
      </w:r>
      <w:r w:rsidRPr="00257818">
        <w:rPr>
          <w:rFonts w:ascii="Times New Roman" w:hAnsi="Times New Roman"/>
          <w:i/>
          <w:iCs/>
          <w:sz w:val="24"/>
          <w:szCs w:val="24"/>
        </w:rPr>
        <w:t xml:space="preserve"> </w:t>
      </w:r>
      <w:r w:rsidRPr="00257818">
        <w:rPr>
          <w:rFonts w:ascii="Times New Roman" w:hAnsi="Times New Roman"/>
          <w:iCs/>
          <w:sz w:val="24"/>
          <w:szCs w:val="24"/>
        </w:rPr>
        <w:t>Kredit Modal Kerja</w:t>
      </w:r>
      <w:r w:rsidRPr="00257818">
        <w:rPr>
          <w:rFonts w:ascii="Times New Roman" w:hAnsi="Times New Roman"/>
          <w:sz w:val="24"/>
          <w:szCs w:val="24"/>
        </w:rPr>
        <w:t xml:space="preserve"> </w:t>
      </w:r>
      <w:r w:rsidRPr="00257818">
        <w:rPr>
          <w:rFonts w:ascii="Times New Roman" w:hAnsi="Times New Roman"/>
          <w:sz w:val="24"/>
          <w:szCs w:val="24"/>
          <w:lang w:val="id-ID"/>
        </w:rPr>
        <w:t xml:space="preserve">dengan </w:t>
      </w:r>
      <w:r w:rsidRPr="00257818">
        <w:rPr>
          <w:rFonts w:ascii="Times New Roman" w:hAnsi="Times New Roman"/>
          <w:sz w:val="24"/>
          <w:szCs w:val="24"/>
        </w:rPr>
        <w:t>likuidita</w:t>
      </w:r>
      <w:r w:rsidRPr="00257818">
        <w:rPr>
          <w:rFonts w:ascii="Times New Roman" w:hAnsi="Times New Roman"/>
          <w:sz w:val="24"/>
          <w:szCs w:val="24"/>
          <w:lang w:val="id-ID"/>
        </w:rPr>
        <w:t xml:space="preserve">s, </w:t>
      </w:r>
      <w:r w:rsidR="0069621A" w:rsidRPr="00257818">
        <w:rPr>
          <w:rFonts w:ascii="Times New Roman" w:hAnsi="Times New Roman"/>
          <w:sz w:val="24"/>
          <w:szCs w:val="24"/>
          <w:lang w:val="id-ID"/>
        </w:rPr>
        <w:t>di</w:t>
      </w:r>
      <w:r w:rsidRPr="00257818">
        <w:rPr>
          <w:rFonts w:ascii="Times New Roman" w:hAnsi="Times New Roman"/>
          <w:sz w:val="24"/>
          <w:szCs w:val="24"/>
          <w:lang w:val="id-ID"/>
        </w:rPr>
        <w:t xml:space="preserve">gunakan metode korelasi </w:t>
      </w:r>
      <w:r w:rsidRPr="00257818">
        <w:rPr>
          <w:rFonts w:ascii="Times New Roman" w:hAnsi="Times New Roman"/>
          <w:i/>
          <w:iCs/>
          <w:sz w:val="24"/>
          <w:szCs w:val="24"/>
          <w:lang w:val="id-ID"/>
        </w:rPr>
        <w:t>product moment</w:t>
      </w:r>
      <w:r w:rsidRPr="00257818">
        <w:rPr>
          <w:rFonts w:ascii="Times New Roman" w:hAnsi="Times New Roman"/>
          <w:sz w:val="24"/>
          <w:szCs w:val="24"/>
          <w:lang w:val="id-ID"/>
        </w:rPr>
        <w:t xml:space="preserve"> yang dikemukakan oleh Sugiyono (2007:213)</w:t>
      </w:r>
      <w:r w:rsidR="00B94AF3" w:rsidRPr="00257818">
        <w:rPr>
          <w:rFonts w:ascii="Times New Roman" w:hAnsi="Times New Roman"/>
          <w:sz w:val="24"/>
          <w:szCs w:val="24"/>
          <w:lang w:val="id-ID"/>
        </w:rPr>
        <w:t>,</w:t>
      </w:r>
      <w:r w:rsidRPr="00257818">
        <w:rPr>
          <w:rFonts w:ascii="Times New Roman" w:hAnsi="Times New Roman"/>
          <w:sz w:val="24"/>
          <w:szCs w:val="24"/>
          <w:lang w:val="id-ID"/>
        </w:rPr>
        <w:t xml:space="preserve"> sebagai berikut:</w:t>
      </w:r>
    </w:p>
    <w:p w:rsidR="003E5A7F" w:rsidRPr="00257818" w:rsidRDefault="00A174D5" w:rsidP="003E5A7F">
      <w:pPr>
        <w:pStyle w:val="ListParagraph"/>
        <w:spacing w:after="0" w:line="480" w:lineRule="auto"/>
        <w:ind w:left="0"/>
        <w:jc w:val="both"/>
        <w:rPr>
          <w:rFonts w:ascii="Times New Roman" w:hAnsi="Times New Roman"/>
          <w:sz w:val="24"/>
          <w:szCs w:val="24"/>
          <w:lang w:val="id-ID"/>
        </w:rPr>
      </w:pPr>
      <w:r w:rsidRPr="00A174D5">
        <w:rPr>
          <w:rFonts w:ascii="Times New Roman" w:hAnsi="Times New Roman"/>
          <w:noProof/>
          <w:sz w:val="24"/>
          <w:szCs w:val="24"/>
          <w:lang w:val="id-ID" w:eastAsia="id-ID"/>
        </w:rPr>
        <w:pict>
          <v:shape id="_x0000_s1188" type="#_x0000_t32" style="position:absolute;left:0;text-align:left;margin-left:131.85pt;margin-top:25.35pt;width:178.6pt;height:0;z-index:251666944" o:connectortype="straight" strokeweight="1.5pt"/>
        </w:pict>
      </w:r>
      <w:r w:rsidRPr="00A174D5">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187" type="#_x0000_t202" style="position:absolute;left:0;text-align:left;margin-left:98.1pt;margin-top:-.9pt;width:223.9pt;height:53.25pt;z-index:251665920;mso-width-relative:margin;mso-height-relative:margin" stroked="f">
            <v:textbox style="mso-next-textbox:#_x0000_s1187">
              <w:txbxContent>
                <w:p w:rsidR="00951C05" w:rsidRPr="008B7FAD" w:rsidRDefault="00951C05" w:rsidP="003E5A7F">
                  <w:pPr>
                    <w:spacing w:after="0" w:line="240" w:lineRule="auto"/>
                    <w:rPr>
                      <w:rFonts w:ascii="Times New Roman" w:hAnsi="Times New Roman"/>
                      <w:b/>
                      <w:sz w:val="24"/>
                      <w:szCs w:val="24"/>
                    </w:rPr>
                  </w:pPr>
                  <w:r w:rsidRPr="008B7FAD">
                    <w:rPr>
                      <w:rFonts w:ascii="Times New Roman" w:hAnsi="Times New Roman"/>
                      <w:b/>
                      <w:sz w:val="24"/>
                      <w:szCs w:val="24"/>
                    </w:rPr>
                    <w:t xml:space="preserve">                   n (∑xy) </w:t>
                  </w:r>
                  <w:r w:rsidRPr="008B7FAD">
                    <w:rPr>
                      <w:rFonts w:ascii="Times New Roman" w:hAnsi="Times New Roman"/>
                      <w:sz w:val="24"/>
                      <w:szCs w:val="24"/>
                    </w:rPr>
                    <w:t xml:space="preserve">− </w:t>
                  </w:r>
                  <w:r w:rsidRPr="008B7FAD">
                    <w:rPr>
                      <w:rFonts w:ascii="Times New Roman" w:hAnsi="Times New Roman"/>
                      <w:b/>
                      <w:sz w:val="24"/>
                      <w:szCs w:val="24"/>
                    </w:rPr>
                    <w:t xml:space="preserve"> (∑x) (∑Y)</w:t>
                  </w:r>
                </w:p>
                <w:p w:rsidR="00951C05" w:rsidRPr="008B7FAD" w:rsidRDefault="00951C05" w:rsidP="003E5A7F">
                  <w:pPr>
                    <w:spacing w:after="0"/>
                    <w:rPr>
                      <w:rFonts w:ascii="Times New Roman" w:hAnsi="Times New Roman"/>
                      <w:b/>
                      <w:sz w:val="24"/>
                      <w:szCs w:val="24"/>
                    </w:rPr>
                  </w:pPr>
                  <w:r w:rsidRPr="008B7FAD">
                    <w:rPr>
                      <w:rFonts w:ascii="Times New Roman" w:hAnsi="Times New Roman"/>
                      <w:b/>
                      <w:sz w:val="24"/>
                      <w:szCs w:val="24"/>
                    </w:rPr>
                    <w:t xml:space="preserve">r  =        </w:t>
                  </w:r>
                </w:p>
                <w:p w:rsidR="00951C05" w:rsidRPr="008B7FAD" w:rsidRDefault="00951C05" w:rsidP="003E5A7F">
                  <w:pPr>
                    <w:spacing w:after="0"/>
                    <w:rPr>
                      <w:rFonts w:ascii="Times New Roman" w:hAnsi="Times New Roman"/>
                      <w:b/>
                      <w:sz w:val="24"/>
                      <w:szCs w:val="24"/>
                    </w:rPr>
                  </w:pPr>
                  <w:r w:rsidRPr="008B7FAD">
                    <w:rPr>
                      <w:rFonts w:ascii="Times New Roman" w:hAnsi="Times New Roman"/>
                      <w:b/>
                      <w:sz w:val="24"/>
                      <w:szCs w:val="24"/>
                    </w:rPr>
                    <w:t xml:space="preserve">            [ n (∑x</w:t>
                  </w:r>
                  <w:r w:rsidRPr="008B7FAD">
                    <w:rPr>
                      <w:rFonts w:ascii="Times New Roman" w:hAnsi="Times New Roman"/>
                      <w:b/>
                      <w:sz w:val="24"/>
                      <w:szCs w:val="24"/>
                      <w:vertAlign w:val="superscript"/>
                    </w:rPr>
                    <w:t>2</w:t>
                  </w:r>
                  <w:r w:rsidRPr="008B7FAD">
                    <w:rPr>
                      <w:rFonts w:ascii="Times New Roman" w:hAnsi="Times New Roman"/>
                      <w:b/>
                      <w:sz w:val="24"/>
                      <w:szCs w:val="24"/>
                    </w:rPr>
                    <w:t>) – (∑x)</w:t>
                  </w:r>
                  <w:r w:rsidRPr="008B7FAD">
                    <w:rPr>
                      <w:rFonts w:ascii="Times New Roman" w:hAnsi="Times New Roman"/>
                      <w:b/>
                      <w:sz w:val="24"/>
                      <w:szCs w:val="24"/>
                      <w:vertAlign w:val="superscript"/>
                    </w:rPr>
                    <w:t>2</w:t>
                  </w:r>
                  <w:r w:rsidRPr="008B7FAD">
                    <w:rPr>
                      <w:rFonts w:ascii="Times New Roman" w:hAnsi="Times New Roman"/>
                      <w:b/>
                      <w:sz w:val="24"/>
                      <w:szCs w:val="24"/>
                    </w:rPr>
                    <w:t>] [n(∑y</w:t>
                  </w:r>
                  <w:r w:rsidRPr="008B7FAD">
                    <w:rPr>
                      <w:rFonts w:ascii="Times New Roman" w:hAnsi="Times New Roman"/>
                      <w:b/>
                      <w:sz w:val="24"/>
                      <w:szCs w:val="24"/>
                      <w:vertAlign w:val="superscript"/>
                    </w:rPr>
                    <w:t>2</w:t>
                  </w:r>
                  <w:r w:rsidRPr="008B7FAD">
                    <w:rPr>
                      <w:rFonts w:ascii="Times New Roman" w:hAnsi="Times New Roman"/>
                      <w:b/>
                      <w:sz w:val="24"/>
                      <w:szCs w:val="24"/>
                    </w:rPr>
                    <w:t>) ( ∑y)</w:t>
                  </w:r>
                  <w:r w:rsidRPr="008B7FAD">
                    <w:rPr>
                      <w:rFonts w:ascii="Times New Roman" w:hAnsi="Times New Roman"/>
                      <w:b/>
                      <w:sz w:val="24"/>
                      <w:szCs w:val="24"/>
                      <w:vertAlign w:val="superscript"/>
                    </w:rPr>
                    <w:t>2</w:t>
                  </w:r>
                  <w:r w:rsidRPr="008B7FAD">
                    <w:rPr>
                      <w:rFonts w:ascii="Times New Roman" w:hAnsi="Times New Roman"/>
                      <w:b/>
                      <w:sz w:val="24"/>
                      <w:szCs w:val="24"/>
                    </w:rPr>
                    <w:t>]</w:t>
                  </w:r>
                </w:p>
              </w:txbxContent>
            </v:textbox>
          </v:shape>
        </w:pict>
      </w:r>
    </w:p>
    <w:p w:rsidR="003E5A7F" w:rsidRPr="00257818" w:rsidRDefault="00A174D5" w:rsidP="003E5A7F">
      <w:pPr>
        <w:pStyle w:val="ListParagraph"/>
        <w:spacing w:after="0" w:line="480" w:lineRule="auto"/>
        <w:ind w:left="0"/>
        <w:jc w:val="both"/>
        <w:rPr>
          <w:rFonts w:ascii="Times New Roman" w:hAnsi="Times New Roman"/>
          <w:sz w:val="24"/>
          <w:szCs w:val="24"/>
        </w:rPr>
      </w:pPr>
      <w:r w:rsidRPr="00A174D5">
        <w:rPr>
          <w:rFonts w:ascii="Times New Roman" w:hAnsi="Times New Roman"/>
          <w:noProof/>
          <w:sz w:val="24"/>
          <w:szCs w:val="24"/>
          <w:lang w:val="id-ID" w:eastAsia="id-ID"/>
        </w:rPr>
        <w:pict>
          <v:shape id="_x0000_s1190" type="#_x0000_t32" style="position:absolute;left:0;text-align:left;margin-left:139.35pt;margin-top:3pt;width:46.5pt;height:0;z-index:251668992" o:connectortype="straight" strokeweight="1.5pt"/>
        </w:pict>
      </w:r>
      <w:r w:rsidRPr="00A174D5">
        <w:rPr>
          <w:rFonts w:ascii="Times New Roman" w:hAnsi="Times New Roman"/>
          <w:noProof/>
          <w:sz w:val="24"/>
          <w:szCs w:val="24"/>
          <w:lang w:val="id-ID" w:eastAsia="id-ID"/>
        </w:rPr>
        <w:pict>
          <v:shape id="_x0000_s1191" type="#_x0000_t32" style="position:absolute;left:0;text-align:left;margin-left:127.35pt;margin-top:8.25pt;width:8.25pt;height:11.25pt;z-index:251670016" o:connectortype="straight" strokeweight="1.5pt"/>
        </w:pict>
      </w:r>
      <w:r w:rsidRPr="00A174D5">
        <w:rPr>
          <w:rFonts w:ascii="Times New Roman" w:hAnsi="Times New Roman"/>
          <w:noProof/>
          <w:sz w:val="24"/>
          <w:szCs w:val="24"/>
          <w:lang w:val="id-ID" w:eastAsia="id-ID"/>
        </w:rPr>
        <w:pict>
          <v:shape id="_x0000_s1189" type="#_x0000_t32" style="position:absolute;left:0;text-align:left;margin-left:135.6pt;margin-top:3pt;width:3.75pt;height:16.5pt;flip:x;z-index:251667968" o:connectortype="straight" strokeweight="1.5pt"/>
        </w:pict>
      </w:r>
    </w:p>
    <w:p w:rsidR="003E5A7F" w:rsidRPr="00257818" w:rsidRDefault="003E5A7F" w:rsidP="003E5A7F">
      <w:pPr>
        <w:spacing w:after="0" w:line="360" w:lineRule="auto"/>
        <w:ind w:firstLine="709"/>
        <w:rPr>
          <w:rFonts w:ascii="Times New Roman" w:hAnsi="Times New Roman"/>
          <w:sz w:val="24"/>
          <w:szCs w:val="24"/>
          <w:lang w:val="sv-SE"/>
        </w:rPr>
      </w:pPr>
      <w:r w:rsidRPr="00257818">
        <w:rPr>
          <w:rFonts w:ascii="Times New Roman" w:hAnsi="Times New Roman"/>
          <w:sz w:val="24"/>
          <w:szCs w:val="24"/>
          <w:lang w:val="sv-SE"/>
        </w:rPr>
        <w:lastRenderedPageBreak/>
        <w:t>D</w:t>
      </w:r>
      <w:r w:rsidR="00B94AF3" w:rsidRPr="00257818">
        <w:rPr>
          <w:rFonts w:ascii="Times New Roman" w:hAnsi="Times New Roman"/>
          <w:sz w:val="24"/>
          <w:szCs w:val="24"/>
          <w:lang w:val="sv-SE"/>
        </w:rPr>
        <w:t>imana</w:t>
      </w:r>
      <w:r w:rsidRPr="00257818">
        <w:rPr>
          <w:rFonts w:ascii="Times New Roman" w:hAnsi="Times New Roman"/>
          <w:sz w:val="24"/>
          <w:szCs w:val="24"/>
          <w:lang w:val="sv-SE"/>
        </w:rPr>
        <w:t>:</w:t>
      </w:r>
    </w:p>
    <w:p w:rsidR="003E5A7F" w:rsidRPr="00257818" w:rsidRDefault="003E5A7F" w:rsidP="003E5A7F">
      <w:pPr>
        <w:spacing w:after="0" w:line="240" w:lineRule="auto"/>
        <w:ind w:left="1134"/>
        <w:rPr>
          <w:rFonts w:ascii="Times New Roman" w:hAnsi="Times New Roman"/>
          <w:sz w:val="24"/>
          <w:szCs w:val="24"/>
          <w:vertAlign w:val="superscript"/>
          <w:lang w:val="id-ID"/>
        </w:rPr>
      </w:pPr>
      <w:r w:rsidRPr="00257818">
        <w:rPr>
          <w:rFonts w:ascii="Times New Roman" w:hAnsi="Times New Roman"/>
          <w:sz w:val="24"/>
          <w:szCs w:val="24"/>
          <w:lang w:val="id-ID"/>
        </w:rPr>
        <w:t xml:space="preserve">`   </w:t>
      </w:r>
      <w:r w:rsidRPr="00257818">
        <w:rPr>
          <w:rFonts w:ascii="Times New Roman" w:hAnsi="Times New Roman"/>
          <w:sz w:val="24"/>
          <w:szCs w:val="24"/>
          <w:lang w:val="sv-SE"/>
        </w:rPr>
        <w:t xml:space="preserve"> </w:t>
      </w:r>
      <w:r w:rsidRPr="00257818">
        <w:rPr>
          <w:rFonts w:ascii="Times New Roman" w:hAnsi="Times New Roman"/>
          <w:sz w:val="24"/>
          <w:szCs w:val="24"/>
          <w:lang w:val="id-ID"/>
        </w:rPr>
        <w:t xml:space="preserve"> </w:t>
      </w:r>
      <w:r w:rsidRPr="00257818">
        <w:rPr>
          <w:rFonts w:ascii="Times New Roman" w:hAnsi="Times New Roman"/>
          <w:sz w:val="24"/>
          <w:szCs w:val="24"/>
          <w:lang w:val="sv-SE"/>
        </w:rPr>
        <w:t>r  = koefisien korelas</w:t>
      </w:r>
      <w:r w:rsidRPr="00257818">
        <w:rPr>
          <w:rFonts w:ascii="Times New Roman" w:hAnsi="Times New Roman"/>
          <w:sz w:val="24"/>
          <w:szCs w:val="24"/>
          <w:lang w:val="id-ID"/>
        </w:rPr>
        <w:t>i</w:t>
      </w:r>
    </w:p>
    <w:p w:rsidR="003E5A7F" w:rsidRPr="00257818" w:rsidRDefault="003E5A7F" w:rsidP="003E5A7F">
      <w:pPr>
        <w:spacing w:after="0" w:line="240" w:lineRule="auto"/>
        <w:ind w:left="1134"/>
        <w:rPr>
          <w:rFonts w:ascii="Times New Roman" w:hAnsi="Times New Roman"/>
          <w:sz w:val="24"/>
          <w:szCs w:val="24"/>
          <w:lang w:val="sv-SE"/>
        </w:rPr>
      </w:pPr>
      <w:r w:rsidRPr="00257818">
        <w:rPr>
          <w:rFonts w:ascii="Times New Roman" w:hAnsi="Times New Roman"/>
          <w:sz w:val="24"/>
          <w:szCs w:val="24"/>
          <w:lang w:val="sv-SE"/>
        </w:rPr>
        <w:t xml:space="preserve">   </w:t>
      </w:r>
      <w:r w:rsidRPr="00257818">
        <w:rPr>
          <w:rFonts w:ascii="Times New Roman" w:hAnsi="Times New Roman"/>
          <w:sz w:val="24"/>
          <w:szCs w:val="24"/>
          <w:lang w:val="id-ID"/>
        </w:rPr>
        <w:t xml:space="preserve">   </w:t>
      </w:r>
      <w:r w:rsidRPr="00257818">
        <w:rPr>
          <w:rFonts w:ascii="Times New Roman" w:hAnsi="Times New Roman"/>
          <w:sz w:val="24"/>
          <w:szCs w:val="24"/>
          <w:lang w:val="sv-SE"/>
        </w:rPr>
        <w:t>n  = Jumlah/tahun yang diteliti</w:t>
      </w:r>
    </w:p>
    <w:p w:rsidR="003E5A7F" w:rsidRPr="00257818" w:rsidRDefault="003E5A7F" w:rsidP="003E5A7F">
      <w:pPr>
        <w:spacing w:after="0" w:line="240" w:lineRule="auto"/>
        <w:ind w:left="1134"/>
        <w:rPr>
          <w:rFonts w:ascii="Times New Roman" w:hAnsi="Times New Roman"/>
          <w:sz w:val="24"/>
          <w:szCs w:val="24"/>
          <w:lang w:val="sv-SE"/>
        </w:rPr>
      </w:pPr>
      <w:r w:rsidRPr="00257818">
        <w:rPr>
          <w:rFonts w:ascii="Times New Roman" w:hAnsi="Times New Roman"/>
          <w:sz w:val="24"/>
          <w:szCs w:val="24"/>
          <w:lang w:val="sv-SE"/>
        </w:rPr>
        <w:t xml:space="preserve">   </w:t>
      </w:r>
      <w:r w:rsidRPr="00257818">
        <w:rPr>
          <w:rFonts w:ascii="Times New Roman" w:hAnsi="Times New Roman"/>
          <w:sz w:val="24"/>
          <w:szCs w:val="24"/>
          <w:lang w:val="id-ID"/>
        </w:rPr>
        <w:t xml:space="preserve">   </w:t>
      </w:r>
      <w:r w:rsidRPr="00257818">
        <w:rPr>
          <w:rFonts w:ascii="Times New Roman" w:hAnsi="Times New Roman"/>
          <w:sz w:val="24"/>
          <w:szCs w:val="24"/>
          <w:lang w:val="sv-SE"/>
        </w:rPr>
        <w:t xml:space="preserve">x  = </w:t>
      </w:r>
      <w:r w:rsidR="002759FC">
        <w:rPr>
          <w:rFonts w:ascii="Times New Roman" w:hAnsi="Times New Roman"/>
          <w:iCs/>
          <w:sz w:val="24"/>
          <w:szCs w:val="24"/>
          <w:lang w:val="sv-SE"/>
        </w:rPr>
        <w:t>Kompensasi Finansial</w:t>
      </w:r>
    </w:p>
    <w:p w:rsidR="003E5A7F" w:rsidRDefault="003E5A7F" w:rsidP="00565DDE">
      <w:pPr>
        <w:spacing w:after="0" w:line="240" w:lineRule="auto"/>
        <w:ind w:left="1134"/>
        <w:rPr>
          <w:rFonts w:ascii="Times New Roman" w:hAnsi="Times New Roman"/>
          <w:sz w:val="24"/>
          <w:szCs w:val="24"/>
          <w:lang w:val="sv-SE"/>
        </w:rPr>
      </w:pPr>
      <w:r w:rsidRPr="00257818">
        <w:rPr>
          <w:rFonts w:ascii="Times New Roman" w:hAnsi="Times New Roman"/>
          <w:sz w:val="24"/>
          <w:szCs w:val="24"/>
          <w:lang w:val="sv-SE"/>
        </w:rPr>
        <w:t xml:space="preserve">   </w:t>
      </w:r>
      <w:r w:rsidRPr="00257818">
        <w:rPr>
          <w:rFonts w:ascii="Times New Roman" w:hAnsi="Times New Roman"/>
          <w:sz w:val="24"/>
          <w:szCs w:val="24"/>
          <w:lang w:val="id-ID"/>
        </w:rPr>
        <w:t xml:space="preserve">   </w:t>
      </w:r>
      <w:r w:rsidR="006F698B">
        <w:rPr>
          <w:rFonts w:ascii="Times New Roman" w:hAnsi="Times New Roman"/>
          <w:sz w:val="24"/>
          <w:szCs w:val="24"/>
          <w:lang w:val="sv-SE"/>
        </w:rPr>
        <w:t>y  = Produktiv</w:t>
      </w:r>
      <w:r w:rsidR="002759FC">
        <w:rPr>
          <w:rFonts w:ascii="Times New Roman" w:hAnsi="Times New Roman"/>
          <w:sz w:val="24"/>
          <w:szCs w:val="24"/>
          <w:lang w:val="sv-SE"/>
        </w:rPr>
        <w:t>itas</w:t>
      </w:r>
    </w:p>
    <w:p w:rsidR="00572184" w:rsidRPr="00565DDE" w:rsidRDefault="00572184" w:rsidP="00565DDE">
      <w:pPr>
        <w:spacing w:after="0" w:line="240" w:lineRule="auto"/>
        <w:ind w:left="1134"/>
        <w:rPr>
          <w:rFonts w:ascii="Times New Roman" w:hAnsi="Times New Roman"/>
          <w:sz w:val="24"/>
          <w:szCs w:val="24"/>
        </w:rPr>
      </w:pPr>
    </w:p>
    <w:p w:rsidR="0079365B" w:rsidRPr="0091563B" w:rsidRDefault="003E5A7F" w:rsidP="0091563B">
      <w:pPr>
        <w:spacing w:after="0" w:line="480" w:lineRule="auto"/>
        <w:ind w:left="709" w:firstLine="720"/>
        <w:jc w:val="both"/>
        <w:rPr>
          <w:rFonts w:ascii="Times New Roman" w:hAnsi="Times New Roman"/>
          <w:sz w:val="24"/>
          <w:szCs w:val="24"/>
        </w:rPr>
      </w:pPr>
      <w:r w:rsidRPr="00257818">
        <w:rPr>
          <w:rFonts w:ascii="Times New Roman" w:hAnsi="Times New Roman"/>
          <w:sz w:val="24"/>
          <w:szCs w:val="24"/>
          <w:lang w:val="sv-SE"/>
        </w:rPr>
        <w:t>Sedangkan untuk melihat hasil dari nilai korelasi yang diperoleh apakah kuat atau lemah melalui tabel berikut:</w:t>
      </w:r>
    </w:p>
    <w:p w:rsidR="003E5A7F" w:rsidRPr="00D13402" w:rsidRDefault="00D13402" w:rsidP="003E5A7F">
      <w:pPr>
        <w:spacing w:after="0" w:line="360" w:lineRule="auto"/>
        <w:ind w:left="1122" w:right="419" w:hanging="413"/>
        <w:outlineLvl w:val="0"/>
        <w:rPr>
          <w:rFonts w:ascii="Times New Roman" w:hAnsi="Times New Roman"/>
          <w:b/>
          <w:sz w:val="24"/>
          <w:szCs w:val="24"/>
          <w:lang w:val="sv-SE"/>
        </w:rPr>
      </w:pPr>
      <w:r>
        <w:rPr>
          <w:rFonts w:ascii="Times New Roman" w:hAnsi="Times New Roman"/>
          <w:b/>
          <w:sz w:val="24"/>
          <w:szCs w:val="24"/>
          <w:lang w:val="sv-SE"/>
        </w:rPr>
        <w:t>Tabel 2</w:t>
      </w:r>
      <w:r w:rsidR="003E5A7F" w:rsidRPr="00257818">
        <w:rPr>
          <w:rFonts w:ascii="Times New Roman" w:hAnsi="Times New Roman"/>
          <w:b/>
          <w:sz w:val="24"/>
          <w:szCs w:val="24"/>
          <w:lang w:val="sv-SE"/>
        </w:rPr>
        <w:t>. Interpretasi korelasi menurut aturan yang konservatif</w:t>
      </w:r>
    </w:p>
    <w:tbl>
      <w:tblPr>
        <w:tblW w:w="751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2747"/>
        <w:gridCol w:w="3500"/>
      </w:tblGrid>
      <w:tr w:rsidR="003E5A7F" w:rsidRPr="00D13402" w:rsidTr="00474728">
        <w:trPr>
          <w:trHeight w:val="467"/>
        </w:trPr>
        <w:tc>
          <w:tcPr>
            <w:tcW w:w="1267" w:type="dxa"/>
            <w:tcBorders>
              <w:left w:val="nil"/>
              <w:right w:val="nil"/>
            </w:tcBorders>
            <w:vAlign w:val="center"/>
          </w:tcPr>
          <w:p w:rsidR="003E5A7F" w:rsidRPr="00D13402" w:rsidRDefault="003E5A7F" w:rsidP="00474728">
            <w:pPr>
              <w:spacing w:after="0" w:line="240" w:lineRule="auto"/>
              <w:jc w:val="center"/>
              <w:rPr>
                <w:rFonts w:ascii="Times New Roman" w:hAnsi="Times New Roman"/>
                <w:b/>
                <w:bCs/>
                <w:sz w:val="24"/>
                <w:szCs w:val="24"/>
              </w:rPr>
            </w:pPr>
            <w:r w:rsidRPr="00D13402">
              <w:rPr>
                <w:rFonts w:ascii="Times New Roman" w:hAnsi="Times New Roman"/>
                <w:b/>
                <w:bCs/>
                <w:sz w:val="24"/>
                <w:szCs w:val="24"/>
              </w:rPr>
              <w:t>No.</w:t>
            </w:r>
          </w:p>
        </w:tc>
        <w:tc>
          <w:tcPr>
            <w:tcW w:w="2747" w:type="dxa"/>
            <w:tcBorders>
              <w:left w:val="nil"/>
              <w:right w:val="nil"/>
            </w:tcBorders>
            <w:vAlign w:val="center"/>
          </w:tcPr>
          <w:p w:rsidR="003E5A7F" w:rsidRPr="00D13402" w:rsidRDefault="003E5A7F" w:rsidP="00474728">
            <w:pPr>
              <w:spacing w:after="0" w:line="240" w:lineRule="auto"/>
              <w:jc w:val="center"/>
              <w:rPr>
                <w:rFonts w:ascii="Times New Roman" w:hAnsi="Times New Roman"/>
                <w:b/>
                <w:bCs/>
                <w:sz w:val="24"/>
                <w:szCs w:val="24"/>
              </w:rPr>
            </w:pPr>
            <w:r w:rsidRPr="00D13402">
              <w:rPr>
                <w:rFonts w:ascii="Times New Roman" w:hAnsi="Times New Roman"/>
                <w:b/>
                <w:bCs/>
                <w:sz w:val="24"/>
                <w:szCs w:val="24"/>
              </w:rPr>
              <w:t>Rentang Nilai r</w:t>
            </w:r>
          </w:p>
        </w:tc>
        <w:tc>
          <w:tcPr>
            <w:tcW w:w="3500" w:type="dxa"/>
            <w:tcBorders>
              <w:left w:val="nil"/>
              <w:right w:val="nil"/>
            </w:tcBorders>
            <w:vAlign w:val="center"/>
          </w:tcPr>
          <w:p w:rsidR="003E5A7F" w:rsidRPr="00D13402" w:rsidRDefault="003E5A7F" w:rsidP="00474728">
            <w:pPr>
              <w:spacing w:after="0" w:line="240" w:lineRule="auto"/>
              <w:jc w:val="center"/>
              <w:rPr>
                <w:rFonts w:ascii="Times New Roman" w:hAnsi="Times New Roman"/>
                <w:b/>
                <w:bCs/>
                <w:sz w:val="24"/>
                <w:szCs w:val="24"/>
              </w:rPr>
            </w:pPr>
            <w:r w:rsidRPr="00D13402">
              <w:rPr>
                <w:rFonts w:ascii="Times New Roman" w:hAnsi="Times New Roman"/>
                <w:b/>
                <w:bCs/>
                <w:sz w:val="24"/>
                <w:szCs w:val="24"/>
              </w:rPr>
              <w:t>Interpretasi</w:t>
            </w:r>
          </w:p>
        </w:tc>
      </w:tr>
      <w:tr w:rsidR="003E5A7F" w:rsidRPr="00D13402" w:rsidTr="00474728">
        <w:trPr>
          <w:trHeight w:val="206"/>
        </w:trPr>
        <w:tc>
          <w:tcPr>
            <w:tcW w:w="1267" w:type="dxa"/>
            <w:tcBorders>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1</w:t>
            </w:r>
          </w:p>
        </w:tc>
        <w:tc>
          <w:tcPr>
            <w:tcW w:w="2747" w:type="dxa"/>
            <w:tcBorders>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0,00 – 0,19</w:t>
            </w:r>
          </w:p>
        </w:tc>
        <w:tc>
          <w:tcPr>
            <w:tcW w:w="3500" w:type="dxa"/>
            <w:tcBorders>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Sangat rendah</w:t>
            </w:r>
          </w:p>
        </w:tc>
      </w:tr>
      <w:tr w:rsidR="003E5A7F" w:rsidRPr="00D13402" w:rsidTr="00474728">
        <w:trPr>
          <w:trHeight w:val="297"/>
        </w:trPr>
        <w:tc>
          <w:tcPr>
            <w:tcW w:w="1267"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2</w:t>
            </w:r>
          </w:p>
        </w:tc>
        <w:tc>
          <w:tcPr>
            <w:tcW w:w="2747"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0,20 – 0,39</w:t>
            </w:r>
          </w:p>
        </w:tc>
        <w:tc>
          <w:tcPr>
            <w:tcW w:w="3500"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Rendah</w:t>
            </w:r>
          </w:p>
        </w:tc>
      </w:tr>
      <w:tr w:rsidR="003E5A7F" w:rsidRPr="00D13402" w:rsidTr="00474728">
        <w:trPr>
          <w:trHeight w:val="270"/>
        </w:trPr>
        <w:tc>
          <w:tcPr>
            <w:tcW w:w="1267"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3</w:t>
            </w:r>
          </w:p>
        </w:tc>
        <w:tc>
          <w:tcPr>
            <w:tcW w:w="2747"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0,40 – 0,59</w:t>
            </w:r>
          </w:p>
        </w:tc>
        <w:tc>
          <w:tcPr>
            <w:tcW w:w="3500"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Sedang</w:t>
            </w:r>
          </w:p>
        </w:tc>
      </w:tr>
      <w:tr w:rsidR="003E5A7F" w:rsidRPr="00D13402" w:rsidTr="00474728">
        <w:trPr>
          <w:trHeight w:val="171"/>
        </w:trPr>
        <w:tc>
          <w:tcPr>
            <w:tcW w:w="1267"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4</w:t>
            </w:r>
          </w:p>
        </w:tc>
        <w:tc>
          <w:tcPr>
            <w:tcW w:w="2747"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0,60 – 0,79</w:t>
            </w:r>
          </w:p>
        </w:tc>
        <w:tc>
          <w:tcPr>
            <w:tcW w:w="3500" w:type="dxa"/>
            <w:tcBorders>
              <w:top w:val="nil"/>
              <w:left w:val="nil"/>
              <w:bottom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Kuat</w:t>
            </w:r>
          </w:p>
        </w:tc>
      </w:tr>
      <w:tr w:rsidR="003E5A7F" w:rsidRPr="00D13402" w:rsidTr="00474728">
        <w:trPr>
          <w:trHeight w:val="252"/>
        </w:trPr>
        <w:tc>
          <w:tcPr>
            <w:tcW w:w="1267" w:type="dxa"/>
            <w:tcBorders>
              <w:top w:val="nil"/>
              <w:left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5</w:t>
            </w:r>
          </w:p>
        </w:tc>
        <w:tc>
          <w:tcPr>
            <w:tcW w:w="2747" w:type="dxa"/>
            <w:tcBorders>
              <w:top w:val="nil"/>
              <w:left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lang w:val="id-ID"/>
              </w:rPr>
              <w:t xml:space="preserve">  </w:t>
            </w:r>
            <w:r w:rsidR="00ED2322">
              <w:rPr>
                <w:rFonts w:ascii="Times New Roman" w:hAnsi="Times New Roman"/>
                <w:b/>
                <w:sz w:val="24"/>
                <w:szCs w:val="24"/>
              </w:rPr>
              <w:t>0,80 – 1.</w:t>
            </w:r>
            <w:r w:rsidRPr="00D13402">
              <w:rPr>
                <w:rFonts w:ascii="Times New Roman" w:hAnsi="Times New Roman"/>
                <w:b/>
                <w:sz w:val="24"/>
                <w:szCs w:val="24"/>
              </w:rPr>
              <w:t>00</w:t>
            </w:r>
          </w:p>
        </w:tc>
        <w:tc>
          <w:tcPr>
            <w:tcW w:w="3500" w:type="dxa"/>
            <w:tcBorders>
              <w:top w:val="nil"/>
              <w:left w:val="nil"/>
              <w:right w:val="nil"/>
            </w:tcBorders>
          </w:tcPr>
          <w:p w:rsidR="003E5A7F" w:rsidRPr="00D13402" w:rsidRDefault="003E5A7F" w:rsidP="00474728">
            <w:pPr>
              <w:spacing w:after="0" w:line="240" w:lineRule="auto"/>
              <w:jc w:val="center"/>
              <w:rPr>
                <w:rFonts w:ascii="Times New Roman" w:hAnsi="Times New Roman"/>
                <w:b/>
                <w:sz w:val="24"/>
                <w:szCs w:val="24"/>
              </w:rPr>
            </w:pPr>
            <w:r w:rsidRPr="00D13402">
              <w:rPr>
                <w:rFonts w:ascii="Times New Roman" w:hAnsi="Times New Roman"/>
                <w:b/>
                <w:sz w:val="24"/>
                <w:szCs w:val="24"/>
              </w:rPr>
              <w:t>Sangat Kuat</w:t>
            </w:r>
          </w:p>
        </w:tc>
      </w:tr>
    </w:tbl>
    <w:p w:rsidR="003E5A7F" w:rsidRDefault="00D13402" w:rsidP="003E5A7F">
      <w:pPr>
        <w:pStyle w:val="ListParagraph"/>
        <w:spacing w:line="480" w:lineRule="auto"/>
        <w:ind w:left="709"/>
        <w:jc w:val="both"/>
        <w:rPr>
          <w:rFonts w:ascii="Times New Roman" w:hAnsi="Times New Roman"/>
          <w:b/>
          <w:sz w:val="24"/>
          <w:szCs w:val="24"/>
        </w:rPr>
      </w:pPr>
      <w:r w:rsidRPr="00D13402">
        <w:rPr>
          <w:rFonts w:ascii="Times New Roman" w:hAnsi="Times New Roman"/>
          <w:b/>
          <w:i/>
          <w:sz w:val="24"/>
          <w:szCs w:val="24"/>
        </w:rPr>
        <w:t xml:space="preserve">     </w:t>
      </w:r>
      <w:r w:rsidRPr="00D13402">
        <w:rPr>
          <w:rFonts w:ascii="Times New Roman" w:hAnsi="Times New Roman"/>
          <w:b/>
          <w:sz w:val="24"/>
          <w:szCs w:val="24"/>
        </w:rPr>
        <w:t>Sumber : Sugiyono (2008</w:t>
      </w:r>
      <w:r w:rsidR="00B94AF3" w:rsidRPr="00D13402">
        <w:rPr>
          <w:rFonts w:ascii="Times New Roman" w:hAnsi="Times New Roman"/>
          <w:b/>
          <w:sz w:val="24"/>
          <w:szCs w:val="24"/>
          <w:lang w:val="id-ID"/>
        </w:rPr>
        <w:t>:</w:t>
      </w:r>
      <w:r w:rsidR="003E5A7F" w:rsidRPr="00D13402">
        <w:rPr>
          <w:rFonts w:ascii="Times New Roman" w:hAnsi="Times New Roman"/>
          <w:b/>
          <w:sz w:val="24"/>
          <w:szCs w:val="24"/>
        </w:rPr>
        <w:t>213)</w:t>
      </w:r>
    </w:p>
    <w:p w:rsidR="00DD1A1A" w:rsidRPr="00A1250A" w:rsidRDefault="00DD1A1A" w:rsidP="00DD1A1A">
      <w:pPr>
        <w:pStyle w:val="ListParagraph"/>
        <w:tabs>
          <w:tab w:val="left" w:pos="851"/>
        </w:tabs>
        <w:spacing w:line="480" w:lineRule="auto"/>
        <w:ind w:left="0"/>
        <w:jc w:val="both"/>
        <w:rPr>
          <w:rFonts w:ascii="Times New Roman" w:hAnsi="Times New Roman"/>
          <w:iCs/>
          <w:sz w:val="24"/>
          <w:szCs w:val="24"/>
        </w:rPr>
      </w:pPr>
      <w:r>
        <w:rPr>
          <w:rFonts w:ascii="Times New Roman" w:hAnsi="Times New Roman"/>
          <w:iCs/>
          <w:sz w:val="24"/>
          <w:szCs w:val="24"/>
        </w:rPr>
        <w:tab/>
      </w:r>
      <w:r w:rsidRPr="00A1250A">
        <w:rPr>
          <w:rFonts w:ascii="Times New Roman" w:hAnsi="Times New Roman"/>
          <w:iCs/>
          <w:sz w:val="24"/>
          <w:szCs w:val="24"/>
        </w:rPr>
        <w:t>Untuk menguji hubungan tersebut kuat atau tidak kuat, digunakan uji-t dengan derajat bebas (</w:t>
      </w:r>
      <w:r w:rsidRPr="00A1250A">
        <w:rPr>
          <w:rFonts w:ascii="Times New Roman" w:hAnsi="Times New Roman"/>
          <w:i/>
          <w:iCs/>
          <w:sz w:val="24"/>
          <w:szCs w:val="24"/>
        </w:rPr>
        <w:t>degree of freedom</w:t>
      </w:r>
      <w:r w:rsidRPr="00A1250A">
        <w:rPr>
          <w:rFonts w:ascii="Times New Roman" w:hAnsi="Times New Roman"/>
          <w:iCs/>
          <w:sz w:val="24"/>
          <w:szCs w:val="24"/>
        </w:rPr>
        <w:t>) = n – 2 dan taraf signifikan 5 persen. Adapun rumus uji-t sebagaimana dikemukakan oleh Husein (2009 : 132) adalah sebagai berikut:</w:t>
      </w:r>
    </w:p>
    <w:p w:rsidR="00DD1A1A" w:rsidRPr="00A1250A" w:rsidRDefault="00DD1A1A" w:rsidP="00DD1A1A">
      <w:pPr>
        <w:pStyle w:val="ListParagraph"/>
        <w:tabs>
          <w:tab w:val="left" w:pos="851"/>
        </w:tabs>
        <w:spacing w:line="480" w:lineRule="auto"/>
        <w:ind w:left="0"/>
        <w:jc w:val="both"/>
        <w:rPr>
          <w:rFonts w:ascii="Times New Roman" w:hAnsi="Times New Roman"/>
          <w:iCs/>
          <w:sz w:val="24"/>
          <w:szCs w:val="24"/>
        </w:rPr>
      </w:pPr>
      <m:oMathPara>
        <m:oMathParaPr>
          <m:jc m:val="left"/>
        </m:oMathParaPr>
        <m:oMath>
          <m:r>
            <m:rPr>
              <m:sty m:val="p"/>
            </m:rPr>
            <w:rPr>
              <w:rFonts w:ascii="Cambria Math" w:hAnsi="Times New Roman"/>
              <w:sz w:val="24"/>
              <w:szCs w:val="24"/>
            </w:rPr>
            <m:t>t</m:t>
          </m:r>
          <m:r>
            <w:rPr>
              <w:rFonts w:ascii="Cambria Math" w:hAnsi="Times New Roman"/>
              <w:sz w:val="24"/>
              <w:szCs w:val="24"/>
            </w:rPr>
            <m:t>=</m:t>
          </m:r>
          <m:f>
            <m:fPr>
              <m:ctrlPr>
                <w:rPr>
                  <w:rFonts w:ascii="Cambria Math" w:hAnsi="Times New Roman"/>
                  <w:iCs/>
                  <w:sz w:val="24"/>
                  <w:szCs w:val="24"/>
                </w:rPr>
              </m:ctrlPr>
            </m:fPr>
            <m:num>
              <m:r>
                <m:rPr>
                  <m:sty m:val="p"/>
                </m:rPr>
                <w:rPr>
                  <w:rFonts w:ascii="Cambria Math" w:hAnsi="Times New Roman"/>
                  <w:sz w:val="24"/>
                  <w:szCs w:val="24"/>
                </w:rPr>
                <m:t xml:space="preserve">r </m:t>
              </m:r>
              <m:rad>
                <m:radPr>
                  <m:degHide m:val="on"/>
                  <m:ctrlPr>
                    <w:rPr>
                      <w:rFonts w:ascii="Cambria Math" w:hAnsi="Times New Roman"/>
                      <w:sz w:val="24"/>
                      <w:szCs w:val="24"/>
                    </w:rPr>
                  </m:ctrlPr>
                </m:radPr>
                <m:deg/>
                <m:e>
                  <m:r>
                    <m:rPr>
                      <m:sty m:val="p"/>
                    </m:rPr>
                    <w:rPr>
                      <w:rFonts w:ascii="Cambria Math" w:hAnsi="Times New Roman"/>
                      <w:sz w:val="24"/>
                      <w:szCs w:val="24"/>
                    </w:rPr>
                    <m:t>(n</m:t>
                  </m:r>
                  <m:r>
                    <m:rPr>
                      <m:sty m:val="p"/>
                    </m:rPr>
                    <w:rPr>
                      <w:rFonts w:ascii="Times New Roman" w:hAnsi="Times New Roman"/>
                      <w:sz w:val="24"/>
                      <w:szCs w:val="24"/>
                    </w:rPr>
                    <m:t>-</m:t>
                  </m:r>
                  <m:r>
                    <m:rPr>
                      <m:sty m:val="p"/>
                    </m:rPr>
                    <w:rPr>
                      <w:rFonts w:ascii="Cambria Math" w:hAnsi="Times New Roman"/>
                      <w:sz w:val="24"/>
                      <w:szCs w:val="24"/>
                    </w:rPr>
                    <m:t>2)</m:t>
                  </m:r>
                </m:e>
              </m:rad>
            </m:num>
            <m:den>
              <m:rad>
                <m:radPr>
                  <m:degHide m:val="on"/>
                  <m:ctrlPr>
                    <w:rPr>
                      <w:rFonts w:ascii="Cambria Math" w:hAnsi="Times New Roman"/>
                      <w:iCs/>
                      <w:sz w:val="24"/>
                      <w:szCs w:val="24"/>
                    </w:rPr>
                  </m:ctrlPr>
                </m:radPr>
                <m:deg/>
                <m:e>
                  <m:r>
                    <m:rPr>
                      <m:sty m:val="p"/>
                    </m:rPr>
                    <w:rPr>
                      <w:rFonts w:ascii="Cambria Math" w:hAnsi="Times New Roman"/>
                      <w:sz w:val="24"/>
                      <w:szCs w:val="24"/>
                    </w:rPr>
                    <m:t>(1</m:t>
                  </m:r>
                  <m:r>
                    <m:rPr>
                      <m:sty m:val="p"/>
                    </m:rPr>
                    <w:rPr>
                      <w:rFonts w:ascii="Times New Roman" w:hAnsi="Times New Roman"/>
                      <w:sz w:val="24"/>
                      <w:szCs w:val="24"/>
                    </w:rPr>
                    <m:t>-</m:t>
                  </m:r>
                  <m:sSup>
                    <m:sSupPr>
                      <m:ctrlPr>
                        <w:rPr>
                          <w:rFonts w:ascii="Cambria Math" w:hAnsi="Times New Roman"/>
                          <w:iCs/>
                          <w:sz w:val="24"/>
                          <w:szCs w:val="24"/>
                        </w:rPr>
                      </m:ctrlPr>
                    </m:sSupPr>
                    <m:e>
                      <m:r>
                        <m:rPr>
                          <m:sty m:val="p"/>
                        </m:rPr>
                        <w:rPr>
                          <w:rFonts w:ascii="Cambria Math" w:hAnsi="Times New Roman"/>
                          <w:sz w:val="24"/>
                          <w:szCs w:val="24"/>
                        </w:rPr>
                        <m:t>r</m:t>
                      </m:r>
                    </m:e>
                    <m:sup>
                      <m:r>
                        <m:rPr>
                          <m:sty m:val="p"/>
                        </m:rPr>
                        <w:rPr>
                          <w:rFonts w:ascii="Cambria Math" w:hAnsi="Times New Roman"/>
                          <w:sz w:val="24"/>
                          <w:szCs w:val="24"/>
                        </w:rPr>
                        <m:t>2</m:t>
                      </m:r>
                    </m:sup>
                  </m:sSup>
                  <m:r>
                    <m:rPr>
                      <m:sty m:val="p"/>
                    </m:rPr>
                    <w:rPr>
                      <w:rFonts w:ascii="Cambria Math" w:hAnsi="Times New Roman"/>
                      <w:sz w:val="24"/>
                      <w:szCs w:val="24"/>
                    </w:rPr>
                    <m:t>)</m:t>
                  </m:r>
                </m:e>
              </m:rad>
            </m:den>
          </m:f>
        </m:oMath>
      </m:oMathPara>
    </w:p>
    <w:p w:rsidR="00DD1A1A" w:rsidRPr="00A1250A" w:rsidRDefault="00DD1A1A" w:rsidP="00DD1A1A">
      <w:pPr>
        <w:pStyle w:val="ListParagraph"/>
        <w:tabs>
          <w:tab w:val="left" w:pos="851"/>
        </w:tabs>
        <w:spacing w:line="480" w:lineRule="auto"/>
        <w:ind w:left="0"/>
        <w:jc w:val="both"/>
        <w:rPr>
          <w:rFonts w:ascii="Times New Roman" w:hAnsi="Times New Roman"/>
          <w:iCs/>
          <w:sz w:val="24"/>
          <w:szCs w:val="24"/>
        </w:rPr>
      </w:pPr>
      <w:r w:rsidRPr="00A1250A">
        <w:rPr>
          <w:rFonts w:ascii="Times New Roman" w:hAnsi="Times New Roman"/>
          <w:iCs/>
          <w:sz w:val="24"/>
          <w:szCs w:val="24"/>
        </w:rPr>
        <w:t>Di mana:</w:t>
      </w:r>
    </w:p>
    <w:p w:rsidR="00DD1A1A" w:rsidRPr="00A1250A" w:rsidRDefault="00DD1A1A" w:rsidP="00DD1A1A">
      <w:pPr>
        <w:pStyle w:val="ListParagraph"/>
        <w:tabs>
          <w:tab w:val="left" w:pos="993"/>
        </w:tabs>
        <w:spacing w:line="480" w:lineRule="auto"/>
        <w:ind w:left="0"/>
        <w:jc w:val="both"/>
        <w:rPr>
          <w:rFonts w:ascii="Times New Roman" w:hAnsi="Times New Roman"/>
          <w:iCs/>
          <w:sz w:val="24"/>
          <w:szCs w:val="24"/>
        </w:rPr>
      </w:pPr>
      <w:r w:rsidRPr="00A1250A">
        <w:rPr>
          <w:rFonts w:ascii="Times New Roman" w:hAnsi="Times New Roman"/>
          <w:iCs/>
          <w:sz w:val="24"/>
          <w:szCs w:val="24"/>
        </w:rPr>
        <w:tab/>
        <w:t>t</w:t>
      </w:r>
      <w:r w:rsidRPr="00A1250A">
        <w:rPr>
          <w:rFonts w:ascii="Times New Roman" w:hAnsi="Times New Roman"/>
          <w:iCs/>
          <w:sz w:val="24"/>
          <w:szCs w:val="24"/>
        </w:rPr>
        <w:tab/>
        <w:t>= Uji perbandingan (nilai t yang dihitung)</w:t>
      </w:r>
    </w:p>
    <w:p w:rsidR="00DD1A1A" w:rsidRPr="00A1250A" w:rsidRDefault="00DD1A1A" w:rsidP="00DD1A1A">
      <w:pPr>
        <w:pStyle w:val="ListParagraph"/>
        <w:tabs>
          <w:tab w:val="left" w:pos="993"/>
        </w:tabs>
        <w:spacing w:line="480" w:lineRule="auto"/>
        <w:ind w:left="0"/>
        <w:jc w:val="both"/>
        <w:rPr>
          <w:rFonts w:ascii="Times New Roman" w:hAnsi="Times New Roman"/>
          <w:iCs/>
          <w:sz w:val="24"/>
          <w:szCs w:val="24"/>
        </w:rPr>
      </w:pPr>
      <w:r w:rsidRPr="00A1250A">
        <w:rPr>
          <w:rFonts w:ascii="Times New Roman" w:hAnsi="Times New Roman"/>
          <w:iCs/>
          <w:sz w:val="24"/>
          <w:szCs w:val="24"/>
        </w:rPr>
        <w:tab/>
        <w:t>r</w:t>
      </w:r>
      <w:r w:rsidRPr="00A1250A">
        <w:rPr>
          <w:rFonts w:ascii="Times New Roman" w:hAnsi="Times New Roman"/>
          <w:iCs/>
          <w:sz w:val="24"/>
          <w:szCs w:val="24"/>
        </w:rPr>
        <w:tab/>
        <w:t>= Koefisien korelasi</w:t>
      </w:r>
    </w:p>
    <w:p w:rsidR="00DD1A1A" w:rsidRPr="00A1250A" w:rsidRDefault="00DD1A1A" w:rsidP="00DD1A1A">
      <w:pPr>
        <w:pStyle w:val="ListParagraph"/>
        <w:tabs>
          <w:tab w:val="left" w:pos="993"/>
        </w:tabs>
        <w:spacing w:line="480" w:lineRule="auto"/>
        <w:ind w:left="0"/>
        <w:jc w:val="both"/>
        <w:rPr>
          <w:rFonts w:ascii="Times New Roman" w:hAnsi="Times New Roman"/>
          <w:iCs/>
          <w:sz w:val="24"/>
          <w:szCs w:val="24"/>
        </w:rPr>
      </w:pPr>
      <w:r w:rsidRPr="00A1250A">
        <w:rPr>
          <w:rFonts w:ascii="Times New Roman" w:hAnsi="Times New Roman"/>
          <w:iCs/>
          <w:sz w:val="24"/>
          <w:szCs w:val="24"/>
        </w:rPr>
        <w:tab/>
        <w:t>n</w:t>
      </w:r>
      <w:r w:rsidRPr="00A1250A">
        <w:rPr>
          <w:rFonts w:ascii="Times New Roman" w:hAnsi="Times New Roman"/>
          <w:iCs/>
          <w:sz w:val="24"/>
          <w:szCs w:val="24"/>
        </w:rPr>
        <w:tab/>
        <w:t>= Jumlah periode tahun</w:t>
      </w:r>
    </w:p>
    <w:p w:rsidR="00253F83" w:rsidRPr="00A1250A" w:rsidRDefault="00DD1A1A" w:rsidP="00DD1A1A">
      <w:pPr>
        <w:pStyle w:val="ListParagraph"/>
        <w:tabs>
          <w:tab w:val="left" w:pos="993"/>
        </w:tabs>
        <w:spacing w:after="0" w:line="480" w:lineRule="auto"/>
        <w:ind w:left="0"/>
        <w:jc w:val="both"/>
        <w:rPr>
          <w:rFonts w:ascii="Times New Roman" w:hAnsi="Times New Roman"/>
          <w:iCs/>
          <w:sz w:val="24"/>
          <w:szCs w:val="24"/>
        </w:rPr>
      </w:pPr>
      <w:r w:rsidRPr="00A1250A">
        <w:rPr>
          <w:rFonts w:ascii="Times New Roman" w:hAnsi="Times New Roman"/>
          <w:iCs/>
          <w:sz w:val="24"/>
          <w:szCs w:val="24"/>
        </w:rPr>
        <w:t>Hipotesis yang digunakan adalah : H</w:t>
      </w:r>
      <w:r w:rsidRPr="00A1250A">
        <w:rPr>
          <w:rFonts w:ascii="Times New Roman" w:hAnsi="Times New Roman"/>
          <w:iCs/>
          <w:sz w:val="24"/>
          <w:szCs w:val="24"/>
          <w:vertAlign w:val="subscript"/>
        </w:rPr>
        <w:t>0</w:t>
      </w:r>
      <w:r w:rsidRPr="00A1250A">
        <w:rPr>
          <w:rFonts w:ascii="Times New Roman" w:hAnsi="Times New Roman"/>
          <w:iCs/>
          <w:sz w:val="24"/>
          <w:szCs w:val="24"/>
        </w:rPr>
        <w:t xml:space="preserve"> : ρ = 0 melawan H</w:t>
      </w:r>
      <w:r w:rsidRPr="00A1250A">
        <w:rPr>
          <w:rFonts w:ascii="Times New Roman" w:hAnsi="Times New Roman"/>
          <w:iCs/>
          <w:sz w:val="24"/>
          <w:szCs w:val="24"/>
          <w:vertAlign w:val="subscript"/>
        </w:rPr>
        <w:t>1</w:t>
      </w:r>
      <w:r w:rsidRPr="00A1250A">
        <w:rPr>
          <w:rFonts w:ascii="Times New Roman" w:hAnsi="Times New Roman"/>
          <w:iCs/>
          <w:sz w:val="24"/>
          <w:szCs w:val="24"/>
        </w:rPr>
        <w:t xml:space="preserve"> : ρ &gt; 0. Dengan ketentuan :</w:t>
      </w:r>
    </w:p>
    <w:p w:rsidR="00DD1A1A" w:rsidRPr="00A1250A" w:rsidRDefault="00DD1A1A" w:rsidP="00DD1A1A">
      <w:pPr>
        <w:tabs>
          <w:tab w:val="left" w:pos="851"/>
        </w:tabs>
        <w:spacing w:after="0" w:line="480" w:lineRule="auto"/>
        <w:jc w:val="both"/>
        <w:rPr>
          <w:rFonts w:ascii="Times New Roman" w:hAnsi="Times New Roman"/>
          <w:iCs/>
          <w:sz w:val="24"/>
          <w:szCs w:val="24"/>
        </w:rPr>
      </w:pPr>
      <w:r w:rsidRPr="00A1250A">
        <w:rPr>
          <w:rFonts w:ascii="Times New Roman" w:hAnsi="Times New Roman"/>
          <w:iCs/>
          <w:sz w:val="24"/>
          <w:szCs w:val="24"/>
        </w:rPr>
        <w:t>1.    H</w:t>
      </w:r>
      <w:r w:rsidRPr="00A1250A">
        <w:rPr>
          <w:rFonts w:ascii="Times New Roman" w:hAnsi="Times New Roman"/>
          <w:iCs/>
          <w:sz w:val="24"/>
          <w:szCs w:val="24"/>
          <w:vertAlign w:val="subscript"/>
        </w:rPr>
        <w:t>0</w:t>
      </w:r>
      <w:r w:rsidRPr="00A1250A">
        <w:rPr>
          <w:rFonts w:ascii="Times New Roman" w:hAnsi="Times New Roman"/>
          <w:iCs/>
          <w:sz w:val="24"/>
          <w:szCs w:val="24"/>
        </w:rPr>
        <w:t xml:space="preserve"> di tolak, H</w:t>
      </w:r>
      <w:r w:rsidRPr="00A1250A">
        <w:rPr>
          <w:rFonts w:ascii="Times New Roman" w:hAnsi="Times New Roman"/>
          <w:iCs/>
          <w:sz w:val="24"/>
          <w:szCs w:val="24"/>
          <w:vertAlign w:val="subscript"/>
        </w:rPr>
        <w:t>1</w:t>
      </w:r>
      <w:r w:rsidRPr="00A1250A">
        <w:rPr>
          <w:rFonts w:ascii="Times New Roman" w:hAnsi="Times New Roman"/>
          <w:iCs/>
          <w:sz w:val="24"/>
          <w:szCs w:val="24"/>
        </w:rPr>
        <w:t xml:space="preserve"> diterima jika t</w:t>
      </w:r>
      <w:r w:rsidRPr="00A1250A">
        <w:rPr>
          <w:rFonts w:ascii="Times New Roman" w:hAnsi="Times New Roman"/>
          <w:iCs/>
          <w:sz w:val="24"/>
          <w:szCs w:val="24"/>
          <w:vertAlign w:val="subscript"/>
        </w:rPr>
        <w:t xml:space="preserve">hitung </w:t>
      </w:r>
      <w:r w:rsidRPr="00A1250A">
        <w:rPr>
          <w:rFonts w:ascii="Times New Roman" w:hAnsi="Times New Roman"/>
          <w:iCs/>
          <w:sz w:val="24"/>
          <w:szCs w:val="24"/>
        </w:rPr>
        <w:t>&gt; t</w:t>
      </w:r>
      <w:r w:rsidRPr="00A1250A">
        <w:rPr>
          <w:rFonts w:ascii="Times New Roman" w:hAnsi="Times New Roman"/>
          <w:iCs/>
          <w:sz w:val="24"/>
          <w:szCs w:val="24"/>
          <w:vertAlign w:val="subscript"/>
        </w:rPr>
        <w:t>tabel</w:t>
      </w:r>
    </w:p>
    <w:p w:rsidR="00DD1A1A" w:rsidRPr="00A1250A" w:rsidRDefault="00DD1A1A" w:rsidP="00DD1A1A">
      <w:pPr>
        <w:tabs>
          <w:tab w:val="left" w:pos="851"/>
        </w:tabs>
        <w:spacing w:after="0" w:line="480" w:lineRule="auto"/>
        <w:ind w:left="426"/>
        <w:jc w:val="both"/>
        <w:rPr>
          <w:rFonts w:ascii="Times New Roman" w:hAnsi="Times New Roman"/>
          <w:iCs/>
          <w:sz w:val="24"/>
          <w:szCs w:val="24"/>
        </w:rPr>
      </w:pPr>
      <w:r w:rsidRPr="00A1250A">
        <w:rPr>
          <w:rFonts w:ascii="Times New Roman" w:hAnsi="Times New Roman"/>
          <w:iCs/>
          <w:sz w:val="24"/>
          <w:szCs w:val="24"/>
        </w:rPr>
        <w:lastRenderedPageBreak/>
        <w:t xml:space="preserve">Artinya terdapat hubungan (korelasi) </w:t>
      </w:r>
      <w:r>
        <w:rPr>
          <w:rFonts w:ascii="Times New Roman" w:hAnsi="Times New Roman"/>
          <w:iCs/>
          <w:sz w:val="24"/>
          <w:szCs w:val="24"/>
        </w:rPr>
        <w:t>yang kuat antara kompensasi finansial</w:t>
      </w:r>
      <w:r w:rsidRPr="00A1250A">
        <w:rPr>
          <w:rFonts w:ascii="Times New Roman" w:hAnsi="Times New Roman"/>
          <w:iCs/>
          <w:sz w:val="24"/>
          <w:szCs w:val="24"/>
        </w:rPr>
        <w:t xml:space="preserve"> dengan</w:t>
      </w:r>
      <w:r w:rsidR="006F698B">
        <w:rPr>
          <w:rFonts w:ascii="Times New Roman" w:hAnsi="Times New Roman"/>
          <w:iCs/>
          <w:sz w:val="24"/>
          <w:szCs w:val="24"/>
        </w:rPr>
        <w:t xml:space="preserve"> produktiv</w:t>
      </w:r>
      <w:r>
        <w:rPr>
          <w:rFonts w:ascii="Times New Roman" w:hAnsi="Times New Roman"/>
          <w:iCs/>
          <w:sz w:val="24"/>
          <w:szCs w:val="24"/>
        </w:rPr>
        <w:t>itas kerja karyawan</w:t>
      </w:r>
      <w:r w:rsidRPr="00A1250A">
        <w:rPr>
          <w:rFonts w:ascii="Times New Roman" w:hAnsi="Times New Roman"/>
          <w:iCs/>
          <w:sz w:val="24"/>
          <w:szCs w:val="24"/>
        </w:rPr>
        <w:t>.</w:t>
      </w:r>
    </w:p>
    <w:p w:rsidR="00DD1A1A" w:rsidRPr="00A1250A" w:rsidRDefault="00DD1A1A" w:rsidP="00DD1A1A">
      <w:pPr>
        <w:tabs>
          <w:tab w:val="left" w:pos="851"/>
        </w:tabs>
        <w:spacing w:after="0" w:line="480" w:lineRule="auto"/>
        <w:jc w:val="both"/>
        <w:rPr>
          <w:rFonts w:ascii="Times New Roman" w:hAnsi="Times New Roman"/>
          <w:iCs/>
          <w:sz w:val="24"/>
          <w:szCs w:val="24"/>
        </w:rPr>
      </w:pPr>
      <w:r w:rsidRPr="00A1250A">
        <w:rPr>
          <w:rFonts w:ascii="Times New Roman" w:hAnsi="Times New Roman"/>
          <w:iCs/>
          <w:sz w:val="24"/>
          <w:szCs w:val="24"/>
        </w:rPr>
        <w:t>2.    H</w:t>
      </w:r>
      <w:r w:rsidRPr="00A1250A">
        <w:rPr>
          <w:rFonts w:ascii="Times New Roman" w:hAnsi="Times New Roman"/>
          <w:iCs/>
          <w:sz w:val="24"/>
          <w:szCs w:val="24"/>
          <w:vertAlign w:val="subscript"/>
        </w:rPr>
        <w:t>0</w:t>
      </w:r>
      <w:r w:rsidRPr="00A1250A">
        <w:rPr>
          <w:rFonts w:ascii="Times New Roman" w:hAnsi="Times New Roman"/>
          <w:iCs/>
          <w:sz w:val="24"/>
          <w:szCs w:val="24"/>
        </w:rPr>
        <w:t xml:space="preserve"> diterima, H</w:t>
      </w:r>
      <w:r w:rsidRPr="00A1250A">
        <w:rPr>
          <w:rFonts w:ascii="Times New Roman" w:hAnsi="Times New Roman"/>
          <w:iCs/>
          <w:sz w:val="24"/>
          <w:szCs w:val="24"/>
          <w:vertAlign w:val="subscript"/>
        </w:rPr>
        <w:t>1</w:t>
      </w:r>
      <w:r w:rsidRPr="00A1250A">
        <w:rPr>
          <w:rFonts w:ascii="Times New Roman" w:hAnsi="Times New Roman"/>
          <w:iCs/>
          <w:sz w:val="24"/>
          <w:szCs w:val="24"/>
        </w:rPr>
        <w:t xml:space="preserve"> ditolak jika t</w:t>
      </w:r>
      <w:r w:rsidRPr="00A1250A">
        <w:rPr>
          <w:rFonts w:ascii="Times New Roman" w:hAnsi="Times New Roman"/>
          <w:iCs/>
          <w:sz w:val="24"/>
          <w:szCs w:val="24"/>
          <w:vertAlign w:val="subscript"/>
        </w:rPr>
        <w:t>hitung</w:t>
      </w:r>
      <w:r w:rsidRPr="00A1250A">
        <w:rPr>
          <w:rFonts w:ascii="Times New Roman" w:hAnsi="Times New Roman"/>
          <w:iCs/>
          <w:sz w:val="24"/>
          <w:szCs w:val="24"/>
        </w:rPr>
        <w:t xml:space="preserve"> &lt; t</w:t>
      </w:r>
      <w:r w:rsidRPr="00A1250A">
        <w:rPr>
          <w:rFonts w:ascii="Times New Roman" w:hAnsi="Times New Roman"/>
          <w:iCs/>
          <w:sz w:val="24"/>
          <w:szCs w:val="24"/>
          <w:vertAlign w:val="subscript"/>
        </w:rPr>
        <w:t>tabel</w:t>
      </w:r>
    </w:p>
    <w:p w:rsidR="00340504" w:rsidRDefault="00DD1A1A" w:rsidP="00355E2C">
      <w:pPr>
        <w:tabs>
          <w:tab w:val="left" w:pos="851"/>
        </w:tabs>
        <w:spacing w:after="0" w:line="480" w:lineRule="auto"/>
        <w:ind w:left="426"/>
        <w:jc w:val="both"/>
        <w:rPr>
          <w:rFonts w:ascii="Times New Roman" w:hAnsi="Times New Roman"/>
          <w:iCs/>
          <w:sz w:val="24"/>
          <w:szCs w:val="24"/>
        </w:rPr>
      </w:pPr>
      <w:r w:rsidRPr="00A1250A">
        <w:rPr>
          <w:rFonts w:ascii="Times New Roman" w:hAnsi="Times New Roman"/>
          <w:iCs/>
          <w:sz w:val="24"/>
          <w:szCs w:val="24"/>
        </w:rPr>
        <w:t xml:space="preserve">Artinya tidak terdapat hubungan (korelasi) yang kuat antara </w:t>
      </w:r>
      <w:r>
        <w:rPr>
          <w:rFonts w:ascii="Times New Roman" w:hAnsi="Times New Roman"/>
          <w:iCs/>
          <w:sz w:val="24"/>
          <w:szCs w:val="24"/>
        </w:rPr>
        <w:t>kompensasi finansial</w:t>
      </w:r>
      <w:r w:rsidRPr="00A1250A">
        <w:rPr>
          <w:rFonts w:ascii="Times New Roman" w:hAnsi="Times New Roman"/>
          <w:iCs/>
          <w:sz w:val="24"/>
          <w:szCs w:val="24"/>
        </w:rPr>
        <w:t xml:space="preserve"> dengan</w:t>
      </w:r>
      <w:r w:rsidR="006F698B">
        <w:rPr>
          <w:rFonts w:ascii="Times New Roman" w:hAnsi="Times New Roman"/>
          <w:iCs/>
          <w:sz w:val="24"/>
          <w:szCs w:val="24"/>
        </w:rPr>
        <w:t xml:space="preserve"> produktiv</w:t>
      </w:r>
      <w:r>
        <w:rPr>
          <w:rFonts w:ascii="Times New Roman" w:hAnsi="Times New Roman"/>
          <w:iCs/>
          <w:sz w:val="24"/>
          <w:szCs w:val="24"/>
        </w:rPr>
        <w:t>itas kerja karyawan</w:t>
      </w:r>
      <w:r w:rsidRPr="00A1250A">
        <w:rPr>
          <w:rFonts w:ascii="Times New Roman" w:hAnsi="Times New Roman"/>
          <w:iCs/>
          <w:sz w:val="24"/>
          <w:szCs w:val="24"/>
        </w:rPr>
        <w:t>.</w:t>
      </w:r>
    </w:p>
    <w:p w:rsidR="004861F4" w:rsidRDefault="004861F4" w:rsidP="00355E2C">
      <w:pPr>
        <w:tabs>
          <w:tab w:val="left" w:pos="851"/>
        </w:tabs>
        <w:spacing w:after="0" w:line="480" w:lineRule="auto"/>
        <w:ind w:left="426"/>
        <w:jc w:val="both"/>
        <w:rPr>
          <w:rFonts w:ascii="Times New Roman" w:hAnsi="Times New Roman"/>
          <w:iCs/>
          <w:sz w:val="24"/>
          <w:szCs w:val="24"/>
        </w:rPr>
      </w:pPr>
    </w:p>
    <w:p w:rsidR="004861F4" w:rsidRDefault="004861F4" w:rsidP="00355E2C">
      <w:pPr>
        <w:tabs>
          <w:tab w:val="left" w:pos="851"/>
        </w:tabs>
        <w:spacing w:after="0" w:line="480" w:lineRule="auto"/>
        <w:ind w:left="426"/>
        <w:jc w:val="both"/>
        <w:rPr>
          <w:rFonts w:ascii="Times New Roman" w:hAnsi="Times New Roman"/>
          <w:iCs/>
          <w:sz w:val="24"/>
          <w:szCs w:val="24"/>
        </w:rPr>
      </w:pPr>
    </w:p>
    <w:p w:rsidR="004861F4" w:rsidRDefault="004861F4" w:rsidP="00355E2C">
      <w:pPr>
        <w:tabs>
          <w:tab w:val="left" w:pos="851"/>
        </w:tabs>
        <w:spacing w:after="0" w:line="480" w:lineRule="auto"/>
        <w:ind w:left="426"/>
        <w:jc w:val="both"/>
        <w:rPr>
          <w:rFonts w:ascii="Times New Roman" w:hAnsi="Times New Roman"/>
          <w:iCs/>
          <w:sz w:val="24"/>
          <w:szCs w:val="24"/>
        </w:rPr>
      </w:pPr>
    </w:p>
    <w:p w:rsidR="004861F4" w:rsidRDefault="004861F4" w:rsidP="00355E2C">
      <w:pPr>
        <w:tabs>
          <w:tab w:val="left" w:pos="851"/>
        </w:tabs>
        <w:spacing w:after="0" w:line="480" w:lineRule="auto"/>
        <w:ind w:left="426"/>
        <w:jc w:val="both"/>
        <w:rPr>
          <w:rFonts w:ascii="Times New Roman" w:hAnsi="Times New Roman"/>
          <w:iCs/>
          <w:sz w:val="24"/>
          <w:szCs w:val="24"/>
        </w:rPr>
      </w:pPr>
    </w:p>
    <w:p w:rsidR="004861F4" w:rsidRDefault="004861F4" w:rsidP="00355E2C">
      <w:pPr>
        <w:tabs>
          <w:tab w:val="left" w:pos="851"/>
        </w:tabs>
        <w:spacing w:after="0" w:line="480" w:lineRule="auto"/>
        <w:ind w:left="426"/>
        <w:jc w:val="both"/>
        <w:rPr>
          <w:rFonts w:ascii="Times New Roman" w:hAnsi="Times New Roman"/>
          <w:iCs/>
          <w:sz w:val="24"/>
          <w:szCs w:val="24"/>
        </w:rPr>
      </w:pPr>
    </w:p>
    <w:p w:rsidR="004861F4" w:rsidRDefault="004861F4" w:rsidP="00355E2C">
      <w:pPr>
        <w:tabs>
          <w:tab w:val="left" w:pos="851"/>
        </w:tabs>
        <w:spacing w:after="0" w:line="480" w:lineRule="auto"/>
        <w:ind w:left="426"/>
        <w:jc w:val="both"/>
        <w:rPr>
          <w:rFonts w:ascii="Times New Roman" w:hAnsi="Times New Roman"/>
          <w:iCs/>
          <w:sz w:val="24"/>
          <w:szCs w:val="24"/>
        </w:rPr>
      </w:pPr>
    </w:p>
    <w:p w:rsidR="004861F4" w:rsidRDefault="004861F4" w:rsidP="004861F4">
      <w:pPr>
        <w:tabs>
          <w:tab w:val="left" w:pos="851"/>
        </w:tabs>
        <w:spacing w:after="0" w:line="480" w:lineRule="auto"/>
        <w:jc w:val="both"/>
        <w:rPr>
          <w:rFonts w:ascii="Times New Roman" w:hAnsi="Times New Roman"/>
          <w:iCs/>
          <w:sz w:val="24"/>
          <w:szCs w:val="24"/>
        </w:rPr>
      </w:pPr>
    </w:p>
    <w:p w:rsidR="00181102" w:rsidRDefault="00181102" w:rsidP="004861F4">
      <w:pPr>
        <w:tabs>
          <w:tab w:val="left" w:pos="851"/>
        </w:tabs>
        <w:spacing w:after="0" w:line="480" w:lineRule="auto"/>
        <w:jc w:val="both"/>
        <w:rPr>
          <w:rFonts w:ascii="Times New Roman" w:hAnsi="Times New Roman"/>
          <w:iCs/>
          <w:sz w:val="24"/>
          <w:szCs w:val="24"/>
        </w:rPr>
      </w:pPr>
    </w:p>
    <w:p w:rsidR="00001589" w:rsidRPr="00355E2C" w:rsidRDefault="00001589" w:rsidP="004861F4">
      <w:pPr>
        <w:tabs>
          <w:tab w:val="left" w:pos="851"/>
        </w:tabs>
        <w:spacing w:after="0" w:line="480" w:lineRule="auto"/>
        <w:jc w:val="both"/>
        <w:rPr>
          <w:rFonts w:ascii="Times New Roman" w:hAnsi="Times New Roman"/>
          <w:iCs/>
          <w:sz w:val="24"/>
          <w:szCs w:val="24"/>
        </w:rPr>
      </w:pPr>
    </w:p>
    <w:p w:rsidR="00CD35A6" w:rsidRDefault="00A174D5" w:rsidP="00EC1C04">
      <w:pPr>
        <w:spacing w:after="0" w:line="480" w:lineRule="auto"/>
        <w:ind w:right="296"/>
        <w:jc w:val="center"/>
        <w:rPr>
          <w:rFonts w:ascii="Times New Roman" w:hAnsi="Times New Roman"/>
          <w:b/>
          <w:sz w:val="24"/>
          <w:szCs w:val="24"/>
          <w:lang w:val="fi-FI"/>
        </w:rPr>
      </w:pPr>
      <w:r>
        <w:rPr>
          <w:rFonts w:ascii="Times New Roman" w:hAnsi="Times New Roman"/>
          <w:b/>
          <w:noProof/>
          <w:sz w:val="24"/>
          <w:szCs w:val="24"/>
        </w:rPr>
        <w:pict>
          <v:rect id="_x0000_s1234" style="position:absolute;left:0;text-align:left;margin-left:380.3pt;margin-top:-52.6pt;width:21.5pt;height:21.5pt;z-index:251678208" strokecolor="white [3212]"/>
        </w:pict>
      </w:r>
      <w:r w:rsidR="00EC1C04">
        <w:rPr>
          <w:rFonts w:ascii="Times New Roman" w:hAnsi="Times New Roman"/>
          <w:b/>
          <w:sz w:val="24"/>
          <w:szCs w:val="24"/>
          <w:lang w:val="fi-FI"/>
        </w:rPr>
        <w:t xml:space="preserve">        </w:t>
      </w:r>
    </w:p>
    <w:p w:rsidR="00CD35A6" w:rsidRDefault="00CD35A6" w:rsidP="00EC1C04">
      <w:pPr>
        <w:spacing w:after="0" w:line="480" w:lineRule="auto"/>
        <w:ind w:right="296"/>
        <w:jc w:val="center"/>
        <w:rPr>
          <w:rFonts w:ascii="Times New Roman" w:hAnsi="Times New Roman"/>
          <w:b/>
          <w:sz w:val="24"/>
          <w:szCs w:val="24"/>
          <w:lang w:val="fi-FI"/>
        </w:rPr>
      </w:pPr>
    </w:p>
    <w:p w:rsidR="00CD35A6" w:rsidRDefault="00CD35A6" w:rsidP="00EC1C04">
      <w:pPr>
        <w:spacing w:after="0" w:line="480" w:lineRule="auto"/>
        <w:ind w:right="296"/>
        <w:jc w:val="center"/>
        <w:rPr>
          <w:rFonts w:ascii="Times New Roman" w:hAnsi="Times New Roman"/>
          <w:b/>
          <w:sz w:val="24"/>
          <w:szCs w:val="24"/>
          <w:lang w:val="fi-FI"/>
        </w:rPr>
      </w:pPr>
    </w:p>
    <w:p w:rsidR="00CD35A6" w:rsidRDefault="00CD35A6" w:rsidP="00EC1C04">
      <w:pPr>
        <w:spacing w:after="0" w:line="480" w:lineRule="auto"/>
        <w:ind w:right="296"/>
        <w:jc w:val="center"/>
        <w:rPr>
          <w:rFonts w:ascii="Times New Roman" w:hAnsi="Times New Roman"/>
          <w:b/>
          <w:sz w:val="24"/>
          <w:szCs w:val="24"/>
          <w:lang w:val="fi-FI"/>
        </w:rPr>
      </w:pPr>
    </w:p>
    <w:p w:rsidR="00CD35A6" w:rsidRDefault="00CD35A6" w:rsidP="00EC1C04">
      <w:pPr>
        <w:spacing w:after="0" w:line="480" w:lineRule="auto"/>
        <w:ind w:right="296"/>
        <w:jc w:val="center"/>
        <w:rPr>
          <w:rFonts w:ascii="Times New Roman" w:hAnsi="Times New Roman"/>
          <w:b/>
          <w:sz w:val="24"/>
          <w:szCs w:val="24"/>
          <w:lang w:val="fi-FI"/>
        </w:rPr>
      </w:pPr>
    </w:p>
    <w:p w:rsidR="00CD35A6" w:rsidRDefault="00CD35A6" w:rsidP="00EC1C04">
      <w:pPr>
        <w:spacing w:after="0" w:line="480" w:lineRule="auto"/>
        <w:ind w:right="296"/>
        <w:jc w:val="center"/>
        <w:rPr>
          <w:rFonts w:ascii="Times New Roman" w:hAnsi="Times New Roman"/>
          <w:b/>
          <w:sz w:val="24"/>
          <w:szCs w:val="24"/>
          <w:lang w:val="fi-FI"/>
        </w:rPr>
      </w:pPr>
    </w:p>
    <w:p w:rsidR="00CD35A6" w:rsidRDefault="00CD35A6" w:rsidP="00EC1C04">
      <w:pPr>
        <w:spacing w:after="0" w:line="480" w:lineRule="auto"/>
        <w:ind w:right="296"/>
        <w:jc w:val="center"/>
        <w:rPr>
          <w:rFonts w:ascii="Times New Roman" w:hAnsi="Times New Roman"/>
          <w:b/>
          <w:sz w:val="24"/>
          <w:szCs w:val="24"/>
          <w:lang w:val="fi-FI"/>
        </w:rPr>
      </w:pPr>
    </w:p>
    <w:p w:rsidR="00253F83" w:rsidRDefault="00253F83" w:rsidP="00EC1C04">
      <w:pPr>
        <w:spacing w:after="0" w:line="480" w:lineRule="auto"/>
        <w:ind w:right="296"/>
        <w:jc w:val="center"/>
        <w:rPr>
          <w:rFonts w:ascii="Times New Roman" w:hAnsi="Times New Roman"/>
          <w:b/>
          <w:sz w:val="24"/>
          <w:szCs w:val="24"/>
          <w:lang w:val="fi-FI"/>
        </w:rPr>
      </w:pPr>
    </w:p>
    <w:p w:rsidR="00253F83" w:rsidRDefault="00253F83" w:rsidP="00EC1C04">
      <w:pPr>
        <w:spacing w:after="0" w:line="480" w:lineRule="auto"/>
        <w:ind w:right="296"/>
        <w:jc w:val="center"/>
        <w:rPr>
          <w:rFonts w:ascii="Times New Roman" w:hAnsi="Times New Roman"/>
          <w:b/>
          <w:sz w:val="24"/>
          <w:szCs w:val="24"/>
          <w:lang w:val="fi-FI"/>
        </w:rPr>
      </w:pPr>
    </w:p>
    <w:p w:rsidR="00253F83" w:rsidRDefault="00253F83" w:rsidP="00036DCB">
      <w:pPr>
        <w:spacing w:after="0" w:line="480" w:lineRule="auto"/>
        <w:ind w:right="296"/>
        <w:rPr>
          <w:rFonts w:ascii="Times New Roman" w:hAnsi="Times New Roman"/>
          <w:b/>
          <w:sz w:val="24"/>
          <w:szCs w:val="24"/>
          <w:lang w:val="fi-FI"/>
        </w:rPr>
      </w:pPr>
    </w:p>
    <w:p w:rsidR="00036DCB" w:rsidRDefault="00036DCB" w:rsidP="00036DCB">
      <w:pPr>
        <w:spacing w:after="0" w:line="480" w:lineRule="auto"/>
        <w:ind w:right="296"/>
        <w:rPr>
          <w:rFonts w:ascii="Times New Roman" w:hAnsi="Times New Roman"/>
          <w:b/>
          <w:sz w:val="24"/>
          <w:szCs w:val="24"/>
          <w:lang w:val="fi-FI"/>
        </w:rPr>
      </w:pPr>
    </w:p>
    <w:p w:rsidR="008E53BD" w:rsidRDefault="00A174D5" w:rsidP="00EC1C04">
      <w:pPr>
        <w:spacing w:after="0" w:line="480" w:lineRule="auto"/>
        <w:ind w:right="296"/>
        <w:jc w:val="center"/>
        <w:rPr>
          <w:rFonts w:ascii="Times New Roman" w:hAnsi="Times New Roman"/>
          <w:b/>
          <w:sz w:val="24"/>
          <w:szCs w:val="24"/>
          <w:lang w:val="fi-FI"/>
        </w:rPr>
      </w:pPr>
      <w:r>
        <w:rPr>
          <w:rFonts w:ascii="Times New Roman" w:hAnsi="Times New Roman"/>
          <w:b/>
          <w:noProof/>
          <w:sz w:val="24"/>
          <w:szCs w:val="24"/>
        </w:rPr>
        <w:lastRenderedPageBreak/>
        <w:pict>
          <v:oval id="_x0000_s1258" style="position:absolute;left:0;text-align:left;margin-left:380.85pt;margin-top:-52.5pt;width:19.5pt;height:12pt;z-index:251680256" strokecolor="white [3212]"/>
        </w:pict>
      </w:r>
      <w:r w:rsidR="00EC1C04">
        <w:rPr>
          <w:rFonts w:ascii="Times New Roman" w:hAnsi="Times New Roman"/>
          <w:b/>
          <w:sz w:val="24"/>
          <w:szCs w:val="24"/>
          <w:lang w:val="fi-FI"/>
        </w:rPr>
        <w:t xml:space="preserve">     </w:t>
      </w:r>
      <w:r w:rsidR="008E53BD">
        <w:rPr>
          <w:rFonts w:ascii="Times New Roman" w:hAnsi="Times New Roman"/>
          <w:b/>
          <w:sz w:val="24"/>
          <w:szCs w:val="24"/>
          <w:lang w:val="fi-FI"/>
        </w:rPr>
        <w:t>BAB IV</w:t>
      </w:r>
    </w:p>
    <w:p w:rsidR="00505039" w:rsidRDefault="008E53BD" w:rsidP="00F92498">
      <w:pPr>
        <w:spacing w:after="0" w:line="720" w:lineRule="auto"/>
        <w:ind w:left="990" w:right="296"/>
        <w:jc w:val="center"/>
        <w:rPr>
          <w:rFonts w:ascii="Times New Roman" w:hAnsi="Times New Roman"/>
          <w:b/>
          <w:sz w:val="24"/>
          <w:szCs w:val="24"/>
          <w:lang w:val="fi-FI"/>
        </w:rPr>
      </w:pPr>
      <w:r>
        <w:rPr>
          <w:rFonts w:ascii="Times New Roman" w:hAnsi="Times New Roman"/>
          <w:b/>
          <w:sz w:val="24"/>
          <w:szCs w:val="24"/>
          <w:lang w:val="fi-FI"/>
        </w:rPr>
        <w:t>HASIL PENELITIAN DAN PEMBAHASAN</w:t>
      </w:r>
    </w:p>
    <w:p w:rsidR="00DE6F3E" w:rsidRDefault="00DE6F3E" w:rsidP="00B331C3">
      <w:pPr>
        <w:pStyle w:val="ListParagraph"/>
        <w:numPr>
          <w:ilvl w:val="4"/>
          <w:numId w:val="51"/>
        </w:numPr>
        <w:tabs>
          <w:tab w:val="clear" w:pos="3742"/>
        </w:tabs>
        <w:spacing w:after="0" w:line="480" w:lineRule="auto"/>
        <w:ind w:left="426" w:hanging="426"/>
        <w:jc w:val="both"/>
        <w:rPr>
          <w:rFonts w:ascii="Times New Roman" w:hAnsi="Times New Roman"/>
          <w:b/>
          <w:sz w:val="24"/>
          <w:szCs w:val="24"/>
          <w:lang w:val="fi-FI"/>
        </w:rPr>
      </w:pPr>
      <w:r>
        <w:rPr>
          <w:rFonts w:ascii="Times New Roman" w:hAnsi="Times New Roman"/>
          <w:b/>
          <w:sz w:val="24"/>
          <w:szCs w:val="24"/>
          <w:lang w:val="fi-FI"/>
        </w:rPr>
        <w:t>Gambaran Umum Perusahaan</w:t>
      </w:r>
    </w:p>
    <w:p w:rsidR="00DE6F3E" w:rsidRPr="00563E8B" w:rsidRDefault="00DE6F3E" w:rsidP="00B331C3">
      <w:pPr>
        <w:pStyle w:val="ListParagraph"/>
        <w:numPr>
          <w:ilvl w:val="6"/>
          <w:numId w:val="51"/>
        </w:numPr>
        <w:tabs>
          <w:tab w:val="clear" w:pos="5182"/>
        </w:tabs>
        <w:spacing w:after="0" w:line="480" w:lineRule="auto"/>
        <w:ind w:left="709" w:hanging="283"/>
        <w:jc w:val="both"/>
        <w:rPr>
          <w:rFonts w:ascii="Times New Roman" w:hAnsi="Times New Roman"/>
          <w:b/>
          <w:sz w:val="24"/>
          <w:szCs w:val="24"/>
          <w:lang w:val="fi-FI"/>
        </w:rPr>
      </w:pPr>
      <w:r>
        <w:rPr>
          <w:rFonts w:ascii="Times New Roman" w:hAnsi="Times New Roman"/>
          <w:b/>
          <w:sz w:val="24"/>
          <w:szCs w:val="24"/>
          <w:lang w:val="fi-FI"/>
        </w:rPr>
        <w:t>Sejarah Singkat PT Sermani Steel Makassar</w:t>
      </w:r>
    </w:p>
    <w:p w:rsidR="00DE6F3E" w:rsidRPr="001B4676" w:rsidRDefault="00DE6F3E" w:rsidP="00DE6F3E">
      <w:pPr>
        <w:spacing w:after="0" w:line="480" w:lineRule="auto"/>
        <w:ind w:firstLine="709"/>
        <w:jc w:val="both"/>
        <w:rPr>
          <w:rFonts w:ascii="Times New Roman" w:hAnsi="Times New Roman"/>
          <w:sz w:val="24"/>
          <w:szCs w:val="24"/>
          <w:lang w:val="fi-FI"/>
        </w:rPr>
      </w:pPr>
      <w:r w:rsidRPr="001B4676">
        <w:rPr>
          <w:rFonts w:ascii="Times New Roman" w:hAnsi="Times New Roman"/>
          <w:sz w:val="24"/>
          <w:szCs w:val="24"/>
          <w:lang w:val="fi-FI"/>
        </w:rPr>
        <w:t>PT Sermani Steel Makassar adalah sebuah perusahaan yang bergerak dalam bidang pembuatan atau produksi lembaran baja yang berlapis seng (Zn) yang berlokasi di Tello Makassar. Hasil produksi dari perusahaan dipasarkan diwilayah indonesia bagian timur. Adapun hasil produksi perusahaan ini berupa lembaran baja berlapis seng licin (polos) dan bergelombang yang mana bahan dasarnya yaitu lembaran baja yang diperoleh dari PT Krakatau dan sebagian lain diinpor dari Jepang. Pengangkutan bahan baku tersebut ke Makassar melalui transportasi angkutan laut.</w:t>
      </w:r>
    </w:p>
    <w:p w:rsidR="00DE6F3E" w:rsidRPr="001B4676" w:rsidRDefault="00DE6F3E" w:rsidP="00DE6F3E">
      <w:pPr>
        <w:spacing w:after="0" w:line="480" w:lineRule="auto"/>
        <w:ind w:firstLine="709"/>
        <w:jc w:val="both"/>
        <w:rPr>
          <w:rFonts w:ascii="Times New Roman" w:hAnsi="Times New Roman"/>
          <w:sz w:val="24"/>
          <w:szCs w:val="24"/>
          <w:lang w:val="fi-FI"/>
        </w:rPr>
      </w:pPr>
      <w:r w:rsidRPr="001B4676">
        <w:rPr>
          <w:rFonts w:ascii="Times New Roman" w:hAnsi="Times New Roman"/>
          <w:sz w:val="24"/>
          <w:szCs w:val="24"/>
          <w:lang w:val="fi-FI"/>
        </w:rPr>
        <w:tab/>
        <w:t>Perusahaan pabrik seng PT Sermani Steel didirikan di makassar daerah tingkat I Sulawesi Selatan dengan surat persetujuan Bapak presiden Republik Indonesia No.B.47/Pres/1969 tanggal 22 Mei 1969 dan izin pendirian Mentri Perindustrian No.217/N/SK/VI/1969 tanggal 10 Juni 1969 sebagai patungan, dalam rangka Undang-Undang No.1 tahun 1967 Juncto No. 11 tahun 1970 (penanaman modal asing) antara:</w:t>
      </w:r>
    </w:p>
    <w:p w:rsidR="00DE6F3E" w:rsidRDefault="00DE6F3E" w:rsidP="00B331C3">
      <w:pPr>
        <w:pStyle w:val="ListParagraph"/>
        <w:numPr>
          <w:ilvl w:val="0"/>
          <w:numId w:val="36"/>
        </w:numPr>
        <w:spacing w:after="0" w:line="480" w:lineRule="auto"/>
        <w:ind w:left="1477"/>
        <w:jc w:val="both"/>
        <w:rPr>
          <w:rFonts w:ascii="Times New Roman" w:hAnsi="Times New Roman"/>
          <w:sz w:val="24"/>
          <w:szCs w:val="24"/>
          <w:lang w:val="fi-FI"/>
        </w:rPr>
      </w:pPr>
      <w:r w:rsidRPr="001B4676">
        <w:rPr>
          <w:rFonts w:ascii="Times New Roman" w:hAnsi="Times New Roman"/>
          <w:sz w:val="24"/>
          <w:szCs w:val="24"/>
          <w:lang w:val="fi-FI"/>
        </w:rPr>
        <w:t>Tuan H. Sjamsuddin Daeng Mangawin</w:t>
      </w:r>
      <w:r>
        <w:rPr>
          <w:rFonts w:ascii="Times New Roman" w:hAnsi="Times New Roman"/>
          <w:sz w:val="24"/>
          <w:szCs w:val="24"/>
          <w:lang w:val="fi-FI"/>
        </w:rPr>
        <w:t>g (Indonesia)</w:t>
      </w:r>
    </w:p>
    <w:p w:rsidR="00DE6F3E" w:rsidRDefault="00DE6F3E" w:rsidP="00B331C3">
      <w:pPr>
        <w:pStyle w:val="ListParagraph"/>
        <w:numPr>
          <w:ilvl w:val="0"/>
          <w:numId w:val="36"/>
        </w:numPr>
        <w:spacing w:after="0" w:line="480" w:lineRule="auto"/>
        <w:ind w:left="1477"/>
        <w:jc w:val="both"/>
        <w:rPr>
          <w:rFonts w:ascii="Times New Roman" w:hAnsi="Times New Roman"/>
          <w:sz w:val="24"/>
          <w:szCs w:val="24"/>
          <w:lang w:val="fi-FI"/>
        </w:rPr>
      </w:pPr>
      <w:r>
        <w:rPr>
          <w:rFonts w:ascii="Times New Roman" w:hAnsi="Times New Roman"/>
          <w:sz w:val="24"/>
          <w:szCs w:val="24"/>
          <w:lang w:val="fi-FI"/>
        </w:rPr>
        <w:t>Nippon Kokan (Jepang)</w:t>
      </w:r>
    </w:p>
    <w:p w:rsidR="00DE6F3E" w:rsidRPr="00B307C4" w:rsidRDefault="00DE6F3E" w:rsidP="00B331C3">
      <w:pPr>
        <w:pStyle w:val="ListParagraph"/>
        <w:numPr>
          <w:ilvl w:val="0"/>
          <w:numId w:val="36"/>
        </w:numPr>
        <w:spacing w:after="0" w:line="480" w:lineRule="auto"/>
        <w:ind w:left="1477"/>
        <w:jc w:val="both"/>
        <w:rPr>
          <w:rFonts w:ascii="Times New Roman" w:hAnsi="Times New Roman"/>
          <w:sz w:val="24"/>
          <w:szCs w:val="24"/>
          <w:lang w:val="fi-FI"/>
        </w:rPr>
      </w:pPr>
      <w:r>
        <w:rPr>
          <w:rFonts w:ascii="Times New Roman" w:hAnsi="Times New Roman"/>
          <w:sz w:val="24"/>
          <w:szCs w:val="24"/>
          <w:lang w:val="fi-FI"/>
        </w:rPr>
        <w:t>Marubeni Coorporation (Jepang)</w:t>
      </w:r>
    </w:p>
    <w:p w:rsidR="00DE6F3E" w:rsidRDefault="00A174D5" w:rsidP="00DE6F3E">
      <w:pPr>
        <w:spacing w:after="0" w:line="480" w:lineRule="auto"/>
        <w:ind w:firstLine="720"/>
        <w:jc w:val="both"/>
        <w:rPr>
          <w:rFonts w:ascii="Times New Roman" w:hAnsi="Times New Roman"/>
          <w:sz w:val="24"/>
          <w:szCs w:val="24"/>
          <w:lang w:val="fi-FI"/>
        </w:rPr>
      </w:pPr>
      <w:r>
        <w:rPr>
          <w:rFonts w:ascii="Times New Roman" w:hAnsi="Times New Roman"/>
          <w:noProof/>
          <w:sz w:val="24"/>
          <w:szCs w:val="24"/>
        </w:rPr>
        <w:pict>
          <v:roundrect id="_x0000_s1259" style="position:absolute;left:0;text-align:left;margin-left:178.35pt;margin-top:86.15pt;width:38.25pt;height:22.5pt;z-index:251681280" arcsize="10923f" strokecolor="white [3212]">
            <v:textbox>
              <w:txbxContent>
                <w:p w:rsidR="00951C05" w:rsidRDefault="00951C05">
                  <w:r>
                    <w:t>30</w:t>
                  </w:r>
                </w:p>
              </w:txbxContent>
            </v:textbox>
          </v:roundrect>
        </w:pict>
      </w:r>
      <w:r w:rsidR="00DE6F3E">
        <w:rPr>
          <w:rFonts w:ascii="Times New Roman" w:hAnsi="Times New Roman"/>
          <w:sz w:val="24"/>
          <w:szCs w:val="24"/>
          <w:lang w:val="fi-FI"/>
        </w:rPr>
        <w:t>Setelah melalui prosedur yang ditentukan oleh pemerintah Indonesia maka PT Sermani Steel mendapat pengesahan hukum dengan surat keputusan Mentri Kehakiman tanggal 12 Januari 1970 No.J.A.5/4/12.</w:t>
      </w:r>
    </w:p>
    <w:p w:rsidR="00DE6F3E" w:rsidRDefault="00DE6F3E" w:rsidP="00DE6F3E">
      <w:pPr>
        <w:spacing w:after="0" w:line="480" w:lineRule="auto"/>
        <w:ind w:firstLine="720"/>
        <w:jc w:val="both"/>
        <w:rPr>
          <w:rFonts w:ascii="Times New Roman" w:hAnsi="Times New Roman"/>
          <w:sz w:val="24"/>
          <w:szCs w:val="24"/>
          <w:lang w:val="fi-FI"/>
        </w:rPr>
      </w:pPr>
      <w:r>
        <w:rPr>
          <w:rFonts w:ascii="Times New Roman" w:hAnsi="Times New Roman"/>
          <w:sz w:val="24"/>
          <w:szCs w:val="24"/>
          <w:lang w:val="fi-FI"/>
        </w:rPr>
        <w:lastRenderedPageBreak/>
        <w:t>Adapun data-data tentang perusahaan adalah sebagai berikut:</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Nama perusahaan</w:t>
      </w:r>
      <w:r>
        <w:rPr>
          <w:rFonts w:ascii="Times New Roman" w:hAnsi="Times New Roman"/>
          <w:sz w:val="24"/>
          <w:szCs w:val="24"/>
          <w:lang w:val="fi-FI"/>
        </w:rPr>
        <w:tab/>
        <w:t>: PT Sermani Steel</w:t>
      </w:r>
    </w:p>
    <w:p w:rsidR="00DE6F3E" w:rsidRDefault="00DE6F3E" w:rsidP="00B331C3">
      <w:pPr>
        <w:pStyle w:val="ListParagraph"/>
        <w:numPr>
          <w:ilvl w:val="0"/>
          <w:numId w:val="37"/>
        </w:numPr>
        <w:tabs>
          <w:tab w:val="left" w:pos="4111"/>
          <w:tab w:val="left" w:pos="4395"/>
        </w:tabs>
        <w:spacing w:after="0" w:line="480" w:lineRule="auto"/>
        <w:ind w:left="1418" w:hanging="338"/>
        <w:jc w:val="both"/>
        <w:rPr>
          <w:rFonts w:ascii="Times New Roman" w:hAnsi="Times New Roman"/>
          <w:sz w:val="24"/>
          <w:szCs w:val="24"/>
          <w:lang w:val="fi-FI"/>
        </w:rPr>
      </w:pPr>
      <w:r>
        <w:rPr>
          <w:rFonts w:ascii="Times New Roman" w:hAnsi="Times New Roman"/>
          <w:sz w:val="24"/>
          <w:szCs w:val="24"/>
          <w:lang w:val="fi-FI"/>
        </w:rPr>
        <w:t>Alamat</w:t>
      </w:r>
      <w:r>
        <w:rPr>
          <w:rFonts w:ascii="Times New Roman" w:hAnsi="Times New Roman"/>
          <w:sz w:val="24"/>
          <w:szCs w:val="24"/>
          <w:lang w:val="fi-FI"/>
        </w:rPr>
        <w:tab/>
        <w:t>: Jl. Jen. Urip Sumoharjo Km.7 Tello</w:t>
      </w:r>
      <w:r>
        <w:rPr>
          <w:rFonts w:ascii="Times New Roman" w:hAnsi="Times New Roman"/>
          <w:sz w:val="24"/>
          <w:szCs w:val="24"/>
          <w:lang w:val="fi-FI"/>
        </w:rPr>
        <w:tab/>
      </w:r>
      <w:r>
        <w:rPr>
          <w:rFonts w:ascii="Times New Roman" w:hAnsi="Times New Roman"/>
          <w:sz w:val="24"/>
          <w:szCs w:val="24"/>
          <w:lang w:val="fi-FI"/>
        </w:rPr>
        <w:tab/>
        <w:t xml:space="preserve">  Baru Makassar</w:t>
      </w:r>
    </w:p>
    <w:p w:rsidR="00DE6F3E" w:rsidRDefault="00DE6F3E" w:rsidP="00B331C3">
      <w:pPr>
        <w:pStyle w:val="ListParagraph"/>
        <w:numPr>
          <w:ilvl w:val="0"/>
          <w:numId w:val="37"/>
        </w:numPr>
        <w:tabs>
          <w:tab w:val="left" w:pos="4111"/>
          <w:tab w:val="left" w:pos="4253"/>
        </w:tabs>
        <w:spacing w:after="0" w:line="480" w:lineRule="auto"/>
        <w:jc w:val="both"/>
        <w:rPr>
          <w:rFonts w:ascii="Times New Roman" w:hAnsi="Times New Roman"/>
          <w:sz w:val="24"/>
          <w:szCs w:val="24"/>
          <w:lang w:val="fi-FI"/>
        </w:rPr>
      </w:pPr>
      <w:r>
        <w:rPr>
          <w:rFonts w:ascii="Times New Roman" w:hAnsi="Times New Roman"/>
          <w:sz w:val="24"/>
          <w:szCs w:val="24"/>
          <w:lang w:val="fi-FI"/>
        </w:rPr>
        <w:t>Mulai dibangun</w:t>
      </w:r>
      <w:r>
        <w:rPr>
          <w:rFonts w:ascii="Times New Roman" w:hAnsi="Times New Roman"/>
          <w:sz w:val="24"/>
          <w:szCs w:val="24"/>
          <w:lang w:val="fi-FI"/>
        </w:rPr>
        <w:tab/>
        <w:t>: Peletakan batu pertama dimulai pada</w:t>
      </w:r>
    </w:p>
    <w:p w:rsidR="00DE6F3E" w:rsidRDefault="00DE6F3E" w:rsidP="00DE6F3E">
      <w:pPr>
        <w:pStyle w:val="ListParagraph"/>
        <w:tabs>
          <w:tab w:val="left" w:pos="4111"/>
          <w:tab w:val="left" w:pos="4253"/>
        </w:tabs>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tab/>
      </w:r>
      <w:r>
        <w:rPr>
          <w:rFonts w:ascii="Times New Roman" w:hAnsi="Times New Roman"/>
          <w:sz w:val="24"/>
          <w:szCs w:val="24"/>
          <w:lang w:val="fi-FI"/>
        </w:rPr>
        <w:tab/>
        <w:t xml:space="preserve">tanggal 1 November 1969        </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Selesai dibangun</w:t>
      </w:r>
      <w:r>
        <w:rPr>
          <w:rFonts w:ascii="Times New Roman" w:hAnsi="Times New Roman"/>
          <w:sz w:val="24"/>
          <w:szCs w:val="24"/>
          <w:lang w:val="fi-FI"/>
        </w:rPr>
        <w:tab/>
        <w:t>: 12 Agustus 1970</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Luas tanah</w:t>
      </w:r>
      <w:r>
        <w:rPr>
          <w:rFonts w:ascii="Times New Roman" w:hAnsi="Times New Roman"/>
          <w:sz w:val="24"/>
          <w:szCs w:val="24"/>
          <w:lang w:val="fi-FI"/>
        </w:rPr>
        <w:tab/>
        <w:t>: 2.790 M</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Luas bangunan </w:t>
      </w:r>
      <w:r>
        <w:rPr>
          <w:rFonts w:ascii="Times New Roman" w:hAnsi="Times New Roman"/>
          <w:sz w:val="24"/>
          <w:szCs w:val="24"/>
          <w:lang w:val="fi-FI"/>
        </w:rPr>
        <w:tab/>
        <w:t>: 1.872 M</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Luas kantor</w:t>
      </w:r>
      <w:r>
        <w:rPr>
          <w:rFonts w:ascii="Times New Roman" w:hAnsi="Times New Roman"/>
          <w:sz w:val="24"/>
          <w:szCs w:val="24"/>
          <w:lang w:val="fi-FI"/>
        </w:rPr>
        <w:tab/>
        <w:t>: 250 M</w:t>
      </w:r>
    </w:p>
    <w:p w:rsidR="00DE6F3E" w:rsidRPr="00155532" w:rsidRDefault="00DE6F3E" w:rsidP="00B331C3">
      <w:pPr>
        <w:pStyle w:val="ListParagraph"/>
        <w:numPr>
          <w:ilvl w:val="0"/>
          <w:numId w:val="37"/>
        </w:numPr>
        <w:tabs>
          <w:tab w:val="left" w:pos="4111"/>
        </w:tabs>
        <w:spacing w:after="0" w:line="480" w:lineRule="auto"/>
        <w:jc w:val="both"/>
        <w:rPr>
          <w:rFonts w:ascii="Times New Roman" w:hAnsi="Times New Roman"/>
          <w:i/>
          <w:sz w:val="24"/>
          <w:szCs w:val="24"/>
          <w:lang w:val="fi-FI"/>
        </w:rPr>
      </w:pPr>
      <w:r>
        <w:rPr>
          <w:rFonts w:ascii="Times New Roman" w:hAnsi="Times New Roman"/>
          <w:sz w:val="24"/>
          <w:szCs w:val="24"/>
          <w:lang w:val="fi-FI"/>
        </w:rPr>
        <w:t>Unit mesin</w:t>
      </w:r>
      <w:r>
        <w:rPr>
          <w:rFonts w:ascii="Times New Roman" w:hAnsi="Times New Roman"/>
          <w:sz w:val="24"/>
          <w:szCs w:val="24"/>
          <w:lang w:val="fi-FI"/>
        </w:rPr>
        <w:tab/>
        <w:t xml:space="preserve">: 1 (satu) </w:t>
      </w:r>
      <w:r w:rsidRPr="00155532">
        <w:rPr>
          <w:rFonts w:ascii="Times New Roman" w:hAnsi="Times New Roman"/>
          <w:i/>
          <w:sz w:val="24"/>
          <w:szCs w:val="24"/>
          <w:lang w:val="fi-FI"/>
        </w:rPr>
        <w:t>Galvani Sing line</w:t>
      </w:r>
    </w:p>
    <w:p w:rsidR="00DE6F3E" w:rsidRPr="00B307C4" w:rsidRDefault="00DE6F3E" w:rsidP="00B331C3">
      <w:pPr>
        <w:pStyle w:val="ListParagraph"/>
        <w:numPr>
          <w:ilvl w:val="0"/>
          <w:numId w:val="37"/>
        </w:numPr>
        <w:tabs>
          <w:tab w:val="left" w:pos="4111"/>
          <w:tab w:val="left" w:pos="4253"/>
        </w:tabs>
        <w:spacing w:after="0" w:line="480" w:lineRule="auto"/>
        <w:jc w:val="both"/>
        <w:rPr>
          <w:rFonts w:ascii="Times New Roman" w:hAnsi="Times New Roman"/>
          <w:sz w:val="24"/>
          <w:szCs w:val="24"/>
          <w:lang w:val="fi-FI"/>
        </w:rPr>
      </w:pPr>
      <w:r w:rsidRPr="00B307C4">
        <w:rPr>
          <w:rFonts w:ascii="Times New Roman" w:hAnsi="Times New Roman"/>
          <w:sz w:val="24"/>
          <w:szCs w:val="24"/>
          <w:lang w:val="fi-FI"/>
        </w:rPr>
        <w:t>Kapasitas produksi</w:t>
      </w:r>
      <w:r w:rsidRPr="00B307C4">
        <w:rPr>
          <w:rFonts w:ascii="Times New Roman" w:hAnsi="Times New Roman"/>
          <w:sz w:val="24"/>
          <w:szCs w:val="24"/>
          <w:lang w:val="fi-FI"/>
        </w:rPr>
        <w:tab/>
        <w:t xml:space="preserve">: </w:t>
      </w:r>
      <w:r>
        <w:rPr>
          <w:rFonts w:ascii="Times New Roman" w:hAnsi="Times New Roman"/>
          <w:sz w:val="24"/>
          <w:szCs w:val="24"/>
          <w:lang w:val="fi-FI"/>
        </w:rPr>
        <w:t xml:space="preserve">maksimal 1.500 Ton G.I.Sheet </w:t>
      </w:r>
      <w:r w:rsidRPr="00B307C4">
        <w:rPr>
          <w:rFonts w:ascii="Times New Roman" w:hAnsi="Times New Roman"/>
          <w:sz w:val="24"/>
          <w:szCs w:val="24"/>
          <w:lang w:val="fi-FI"/>
        </w:rPr>
        <w:t xml:space="preserve">                                          </w:t>
      </w:r>
    </w:p>
    <w:p w:rsidR="00DE6F3E" w:rsidRPr="00B307C4" w:rsidRDefault="00DE6F3E" w:rsidP="00DE6F3E">
      <w:pPr>
        <w:pStyle w:val="ListParagraph"/>
        <w:tabs>
          <w:tab w:val="left" w:pos="4111"/>
          <w:tab w:val="left" w:pos="4253"/>
        </w:tabs>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tab/>
        <w:t xml:space="preserve">  sebulan</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Mulai rial coorporation</w:t>
      </w:r>
      <w:r>
        <w:rPr>
          <w:rFonts w:ascii="Times New Roman" w:hAnsi="Times New Roman"/>
          <w:sz w:val="24"/>
          <w:szCs w:val="24"/>
          <w:lang w:val="fi-FI"/>
        </w:rPr>
        <w:tab/>
        <w:t>: 24 Agustus 1970</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Mulai comers coorporation</w:t>
      </w:r>
      <w:r>
        <w:rPr>
          <w:rFonts w:ascii="Times New Roman" w:hAnsi="Times New Roman"/>
          <w:sz w:val="24"/>
          <w:szCs w:val="24"/>
          <w:lang w:val="fi-FI"/>
        </w:rPr>
        <w:tab/>
        <w:t>: 1 September 1980</w:t>
      </w:r>
    </w:p>
    <w:p w:rsidR="00DE6F3E"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Peresmian pembukaan</w:t>
      </w:r>
      <w:r>
        <w:rPr>
          <w:rFonts w:ascii="Times New Roman" w:hAnsi="Times New Roman"/>
          <w:sz w:val="24"/>
          <w:szCs w:val="24"/>
          <w:lang w:val="fi-FI"/>
        </w:rPr>
        <w:tab/>
        <w:t>: 24 Oktober 1978</w:t>
      </w:r>
    </w:p>
    <w:p w:rsidR="00DE6F3E" w:rsidRPr="00B75390" w:rsidRDefault="00DE6F3E" w:rsidP="00B331C3">
      <w:pPr>
        <w:pStyle w:val="ListParagraph"/>
        <w:numPr>
          <w:ilvl w:val="0"/>
          <w:numId w:val="37"/>
        </w:numPr>
        <w:tabs>
          <w:tab w:val="left" w:pos="4111"/>
        </w:tabs>
        <w:spacing w:after="0" w:line="480" w:lineRule="auto"/>
        <w:jc w:val="both"/>
        <w:rPr>
          <w:rFonts w:ascii="Times New Roman" w:hAnsi="Times New Roman"/>
          <w:sz w:val="24"/>
          <w:szCs w:val="24"/>
          <w:lang w:val="fi-FI"/>
        </w:rPr>
      </w:pPr>
      <w:r>
        <w:rPr>
          <w:rFonts w:ascii="Times New Roman" w:hAnsi="Times New Roman"/>
          <w:sz w:val="24"/>
          <w:szCs w:val="24"/>
          <w:lang w:val="fi-FI"/>
        </w:rPr>
        <w:t>Modal disahkan dan disetor: $ 700.000 terdiri dari:</w:t>
      </w:r>
    </w:p>
    <w:p w:rsidR="00DE6F3E" w:rsidRDefault="00DE6F3E" w:rsidP="00B331C3">
      <w:pPr>
        <w:pStyle w:val="ListParagraph"/>
        <w:numPr>
          <w:ilvl w:val="0"/>
          <w:numId w:val="38"/>
        </w:numPr>
        <w:tabs>
          <w:tab w:val="left" w:pos="4111"/>
          <w:tab w:val="left" w:pos="4536"/>
          <w:tab w:val="left" w:pos="5387"/>
          <w:tab w:val="left" w:pos="5670"/>
        </w:tabs>
        <w:spacing w:after="0" w:line="480" w:lineRule="auto"/>
        <w:ind w:left="1701" w:hanging="283"/>
        <w:jc w:val="both"/>
        <w:rPr>
          <w:rFonts w:ascii="Times New Roman" w:hAnsi="Times New Roman"/>
          <w:sz w:val="24"/>
          <w:szCs w:val="24"/>
          <w:lang w:val="fi-FI"/>
        </w:rPr>
      </w:pPr>
      <w:r>
        <w:rPr>
          <w:rFonts w:ascii="Times New Roman" w:hAnsi="Times New Roman"/>
          <w:sz w:val="24"/>
          <w:szCs w:val="24"/>
          <w:lang w:val="fi-FI"/>
        </w:rPr>
        <w:t xml:space="preserve">Tuan H. Sjamsuddin Daeng Mangawing : 22,86% </w:t>
      </w:r>
    </w:p>
    <w:p w:rsidR="00DE6F3E" w:rsidRDefault="00DE6F3E" w:rsidP="00B331C3">
      <w:pPr>
        <w:pStyle w:val="ListParagraph"/>
        <w:numPr>
          <w:ilvl w:val="0"/>
          <w:numId w:val="38"/>
        </w:numPr>
        <w:tabs>
          <w:tab w:val="left" w:pos="4111"/>
          <w:tab w:val="left" w:pos="5670"/>
          <w:tab w:val="left" w:pos="6096"/>
        </w:tabs>
        <w:spacing w:after="0" w:line="480" w:lineRule="auto"/>
        <w:ind w:left="1701" w:hanging="283"/>
        <w:jc w:val="both"/>
        <w:rPr>
          <w:rFonts w:ascii="Times New Roman" w:hAnsi="Times New Roman"/>
          <w:sz w:val="24"/>
          <w:szCs w:val="24"/>
          <w:lang w:val="fi-FI"/>
        </w:rPr>
      </w:pPr>
      <w:r>
        <w:rPr>
          <w:rFonts w:ascii="Times New Roman" w:hAnsi="Times New Roman"/>
          <w:sz w:val="24"/>
          <w:szCs w:val="24"/>
          <w:lang w:val="fi-FI"/>
        </w:rPr>
        <w:t>Nippon Kokan</w:t>
      </w:r>
      <w:r>
        <w:rPr>
          <w:rFonts w:ascii="Times New Roman" w:hAnsi="Times New Roman"/>
          <w:sz w:val="24"/>
          <w:szCs w:val="24"/>
          <w:lang w:val="fi-FI"/>
        </w:rPr>
        <w:tab/>
      </w:r>
      <w:r>
        <w:rPr>
          <w:rFonts w:ascii="Times New Roman" w:hAnsi="Times New Roman"/>
          <w:sz w:val="24"/>
          <w:szCs w:val="24"/>
          <w:lang w:val="fi-FI"/>
        </w:rPr>
        <w:tab/>
        <w:t>: 38,57%</w:t>
      </w:r>
    </w:p>
    <w:p w:rsidR="00DE6F3E" w:rsidRPr="00BC672D" w:rsidRDefault="00DE6F3E" w:rsidP="00B331C3">
      <w:pPr>
        <w:pStyle w:val="ListParagraph"/>
        <w:numPr>
          <w:ilvl w:val="0"/>
          <w:numId w:val="38"/>
        </w:numPr>
        <w:tabs>
          <w:tab w:val="left" w:pos="4111"/>
          <w:tab w:val="left" w:pos="5670"/>
          <w:tab w:val="left" w:pos="6096"/>
        </w:tabs>
        <w:spacing w:after="0" w:line="480" w:lineRule="auto"/>
        <w:ind w:left="1701" w:hanging="283"/>
        <w:jc w:val="both"/>
        <w:rPr>
          <w:rFonts w:ascii="Times New Roman" w:hAnsi="Times New Roman"/>
          <w:sz w:val="24"/>
          <w:szCs w:val="24"/>
          <w:lang w:val="fi-FI"/>
        </w:rPr>
      </w:pPr>
      <w:r>
        <w:rPr>
          <w:rFonts w:ascii="Times New Roman" w:hAnsi="Times New Roman"/>
          <w:sz w:val="24"/>
          <w:szCs w:val="24"/>
          <w:lang w:val="fi-FI"/>
        </w:rPr>
        <w:t>Marubeni Coorporation</w:t>
      </w:r>
      <w:r>
        <w:rPr>
          <w:rFonts w:ascii="Times New Roman" w:hAnsi="Times New Roman"/>
          <w:sz w:val="24"/>
          <w:szCs w:val="24"/>
          <w:lang w:val="fi-FI"/>
        </w:rPr>
        <w:tab/>
      </w:r>
      <w:r>
        <w:rPr>
          <w:rFonts w:ascii="Times New Roman" w:hAnsi="Times New Roman"/>
          <w:sz w:val="24"/>
          <w:szCs w:val="24"/>
          <w:lang w:val="fi-FI"/>
        </w:rPr>
        <w:tab/>
        <w:t xml:space="preserve">: </w:t>
      </w:r>
      <w:r w:rsidRPr="00BC672D">
        <w:rPr>
          <w:rFonts w:ascii="Times New Roman" w:hAnsi="Times New Roman"/>
          <w:sz w:val="24"/>
          <w:szCs w:val="24"/>
          <w:u w:val="single"/>
          <w:lang w:val="fi-FI"/>
        </w:rPr>
        <w:t>38,57</w:t>
      </w:r>
      <w:r>
        <w:rPr>
          <w:rFonts w:ascii="Times New Roman" w:hAnsi="Times New Roman"/>
          <w:sz w:val="24"/>
          <w:szCs w:val="24"/>
          <w:u w:val="single"/>
          <w:lang w:val="fi-FI"/>
        </w:rPr>
        <w:t>%</w:t>
      </w:r>
    </w:p>
    <w:p w:rsidR="00DE6F3E" w:rsidRDefault="00DE6F3E" w:rsidP="00DE6F3E">
      <w:pPr>
        <w:pStyle w:val="ListParagraph"/>
        <w:tabs>
          <w:tab w:val="left" w:pos="4111"/>
          <w:tab w:val="left" w:pos="5670"/>
          <w:tab w:val="left" w:pos="6096"/>
        </w:tabs>
        <w:spacing w:after="0" w:line="480" w:lineRule="auto"/>
        <w:ind w:left="1701" w:hanging="283"/>
        <w:jc w:val="both"/>
        <w:rPr>
          <w:rFonts w:ascii="Times New Roman" w:hAnsi="Times New Roman"/>
          <w:sz w:val="24"/>
          <w:szCs w:val="24"/>
          <w:lang w:val="fi-FI"/>
        </w:rPr>
      </w:pPr>
      <w:r>
        <w:rPr>
          <w:rFonts w:ascii="Times New Roman" w:hAnsi="Times New Roman"/>
          <w:sz w:val="24"/>
          <w:szCs w:val="24"/>
          <w:lang w:val="fi-FI"/>
        </w:rPr>
        <w:t xml:space="preserve">Total </w:t>
      </w:r>
      <w:r>
        <w:rPr>
          <w:rFonts w:ascii="Times New Roman" w:hAnsi="Times New Roman"/>
          <w:sz w:val="24"/>
          <w:szCs w:val="24"/>
          <w:lang w:val="fi-FI"/>
        </w:rPr>
        <w:tab/>
      </w:r>
      <w:r>
        <w:rPr>
          <w:rFonts w:ascii="Times New Roman" w:hAnsi="Times New Roman"/>
          <w:sz w:val="24"/>
          <w:szCs w:val="24"/>
          <w:lang w:val="fi-FI"/>
        </w:rPr>
        <w:tab/>
        <w:t>: 100%</w:t>
      </w:r>
    </w:p>
    <w:p w:rsidR="00DE6F3E" w:rsidRDefault="00DE6F3E" w:rsidP="00DE6F3E">
      <w:pPr>
        <w:tabs>
          <w:tab w:val="left" w:pos="4111"/>
          <w:tab w:val="left" w:pos="6096"/>
        </w:tabs>
        <w:spacing w:after="0" w:line="480" w:lineRule="auto"/>
        <w:ind w:firstLine="709"/>
        <w:jc w:val="both"/>
        <w:rPr>
          <w:rFonts w:ascii="Times New Roman" w:hAnsi="Times New Roman"/>
          <w:sz w:val="24"/>
          <w:szCs w:val="24"/>
          <w:lang w:val="fi-FI"/>
        </w:rPr>
      </w:pPr>
      <w:r>
        <w:rPr>
          <w:rFonts w:ascii="Times New Roman" w:hAnsi="Times New Roman"/>
          <w:sz w:val="24"/>
          <w:szCs w:val="24"/>
          <w:lang w:val="fi-FI"/>
        </w:rPr>
        <w:t>Denagn surat keputusan Mentri Perindustrian No.476/SK/12/1976 tanggal 31 Desember 1976, modal investasi perusahaan ini telah ditingkatkan menjadi $ 1.300.000 yang saham-sahamnya dimiliki oleh:</w:t>
      </w:r>
    </w:p>
    <w:p w:rsidR="00036DCB" w:rsidRDefault="00036DCB" w:rsidP="00DE6F3E">
      <w:pPr>
        <w:tabs>
          <w:tab w:val="left" w:pos="4111"/>
          <w:tab w:val="left" w:pos="6096"/>
        </w:tabs>
        <w:spacing w:after="0" w:line="480" w:lineRule="auto"/>
        <w:ind w:firstLine="709"/>
        <w:jc w:val="both"/>
        <w:rPr>
          <w:rFonts w:ascii="Times New Roman" w:hAnsi="Times New Roman"/>
          <w:sz w:val="24"/>
          <w:szCs w:val="24"/>
          <w:lang w:val="fi-FI"/>
        </w:rPr>
      </w:pPr>
    </w:p>
    <w:p w:rsidR="00DE6F3E" w:rsidRDefault="00DE6F3E" w:rsidP="00B331C3">
      <w:pPr>
        <w:pStyle w:val="ListParagraph"/>
        <w:numPr>
          <w:ilvl w:val="0"/>
          <w:numId w:val="52"/>
        </w:numPr>
        <w:tabs>
          <w:tab w:val="left" w:pos="4111"/>
          <w:tab w:val="left" w:pos="6096"/>
        </w:tabs>
        <w:spacing w:after="0" w:line="480" w:lineRule="auto"/>
        <w:jc w:val="both"/>
        <w:rPr>
          <w:rFonts w:ascii="Times New Roman" w:hAnsi="Times New Roman"/>
          <w:sz w:val="24"/>
          <w:szCs w:val="24"/>
          <w:lang w:val="fi-FI"/>
        </w:rPr>
      </w:pPr>
      <w:r>
        <w:rPr>
          <w:rFonts w:ascii="Times New Roman" w:hAnsi="Times New Roman"/>
          <w:sz w:val="24"/>
          <w:szCs w:val="24"/>
          <w:lang w:val="fi-FI"/>
        </w:rPr>
        <w:lastRenderedPageBreak/>
        <w:t>Tuan H. Sjamsuddin Daeng Mangawing</w:t>
      </w:r>
      <w:r>
        <w:rPr>
          <w:rFonts w:ascii="Times New Roman" w:hAnsi="Times New Roman"/>
          <w:sz w:val="24"/>
          <w:szCs w:val="24"/>
          <w:lang w:val="fi-FI"/>
        </w:rPr>
        <w:tab/>
        <w:t>: 34,25%</w:t>
      </w:r>
    </w:p>
    <w:p w:rsidR="00DE6F3E" w:rsidRDefault="00DE6F3E" w:rsidP="00B331C3">
      <w:pPr>
        <w:pStyle w:val="ListParagraph"/>
        <w:numPr>
          <w:ilvl w:val="0"/>
          <w:numId w:val="52"/>
        </w:numPr>
        <w:tabs>
          <w:tab w:val="left" w:pos="4111"/>
          <w:tab w:val="left" w:pos="6096"/>
        </w:tabs>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Nippon Kokan </w:t>
      </w:r>
      <w:r>
        <w:rPr>
          <w:rFonts w:ascii="Times New Roman" w:hAnsi="Times New Roman"/>
          <w:sz w:val="24"/>
          <w:szCs w:val="24"/>
          <w:lang w:val="fi-FI"/>
        </w:rPr>
        <w:tab/>
      </w:r>
      <w:r>
        <w:rPr>
          <w:rFonts w:ascii="Times New Roman" w:hAnsi="Times New Roman"/>
          <w:sz w:val="24"/>
          <w:szCs w:val="24"/>
          <w:lang w:val="fi-FI"/>
        </w:rPr>
        <w:tab/>
        <w:t>: 32,74%</w:t>
      </w:r>
    </w:p>
    <w:p w:rsidR="00DE6F3E" w:rsidRDefault="00DE6F3E" w:rsidP="00B331C3">
      <w:pPr>
        <w:pStyle w:val="ListParagraph"/>
        <w:numPr>
          <w:ilvl w:val="0"/>
          <w:numId w:val="52"/>
        </w:numPr>
        <w:tabs>
          <w:tab w:val="left" w:pos="4111"/>
          <w:tab w:val="left" w:pos="6096"/>
        </w:tabs>
        <w:spacing w:after="0" w:line="480" w:lineRule="auto"/>
        <w:jc w:val="both"/>
        <w:rPr>
          <w:rFonts w:ascii="Times New Roman" w:hAnsi="Times New Roman"/>
          <w:sz w:val="24"/>
          <w:szCs w:val="24"/>
          <w:lang w:val="fi-FI"/>
        </w:rPr>
      </w:pPr>
      <w:r>
        <w:rPr>
          <w:rFonts w:ascii="Times New Roman" w:hAnsi="Times New Roman"/>
          <w:sz w:val="24"/>
          <w:szCs w:val="24"/>
          <w:lang w:val="fi-FI"/>
        </w:rPr>
        <w:t>Marubeni Coorporation</w:t>
      </w:r>
      <w:r>
        <w:rPr>
          <w:rFonts w:ascii="Times New Roman" w:hAnsi="Times New Roman"/>
          <w:sz w:val="24"/>
          <w:szCs w:val="24"/>
          <w:lang w:val="fi-FI"/>
        </w:rPr>
        <w:tab/>
      </w:r>
      <w:r>
        <w:rPr>
          <w:rFonts w:ascii="Times New Roman" w:hAnsi="Times New Roman"/>
          <w:sz w:val="24"/>
          <w:szCs w:val="24"/>
          <w:lang w:val="fi-FI"/>
        </w:rPr>
        <w:tab/>
        <w:t xml:space="preserve">: </w:t>
      </w:r>
      <w:r w:rsidRPr="00553A1A">
        <w:rPr>
          <w:rFonts w:ascii="Times New Roman" w:hAnsi="Times New Roman"/>
          <w:sz w:val="24"/>
          <w:szCs w:val="24"/>
          <w:u w:val="single"/>
          <w:lang w:val="fi-FI"/>
        </w:rPr>
        <w:t>32,74%</w:t>
      </w:r>
    </w:p>
    <w:p w:rsidR="00DE6F3E" w:rsidRDefault="00DE6F3E" w:rsidP="00DE6F3E">
      <w:pPr>
        <w:pStyle w:val="ListParagraph"/>
        <w:tabs>
          <w:tab w:val="left" w:pos="4111"/>
          <w:tab w:val="left" w:pos="6096"/>
        </w:tabs>
        <w:spacing w:after="0" w:line="480" w:lineRule="auto"/>
        <w:ind w:left="1429"/>
        <w:jc w:val="both"/>
        <w:rPr>
          <w:rFonts w:ascii="Times New Roman" w:hAnsi="Times New Roman"/>
          <w:sz w:val="24"/>
          <w:szCs w:val="24"/>
          <w:lang w:val="fi-FI"/>
        </w:rPr>
      </w:pPr>
      <w:r>
        <w:rPr>
          <w:rFonts w:ascii="Times New Roman" w:hAnsi="Times New Roman"/>
          <w:sz w:val="24"/>
          <w:szCs w:val="24"/>
          <w:lang w:val="fi-FI"/>
        </w:rPr>
        <w:t>Total</w:t>
      </w:r>
      <w:r>
        <w:rPr>
          <w:rFonts w:ascii="Times New Roman" w:hAnsi="Times New Roman"/>
          <w:sz w:val="24"/>
          <w:szCs w:val="24"/>
          <w:lang w:val="fi-FI"/>
        </w:rPr>
        <w:tab/>
      </w:r>
      <w:r>
        <w:rPr>
          <w:rFonts w:ascii="Times New Roman" w:hAnsi="Times New Roman"/>
          <w:sz w:val="24"/>
          <w:szCs w:val="24"/>
          <w:lang w:val="fi-FI"/>
        </w:rPr>
        <w:tab/>
        <w:t>: 100%</w:t>
      </w:r>
    </w:p>
    <w:p w:rsidR="00DE6F3E" w:rsidRDefault="00DE6F3E" w:rsidP="00DE6F3E">
      <w:pPr>
        <w:tabs>
          <w:tab w:val="left" w:pos="4111"/>
          <w:tab w:val="left" w:pos="6096"/>
        </w:tabs>
        <w:spacing w:after="0" w:line="480" w:lineRule="auto"/>
        <w:ind w:firstLine="709"/>
        <w:jc w:val="both"/>
        <w:rPr>
          <w:rFonts w:ascii="Times New Roman" w:hAnsi="Times New Roman"/>
          <w:sz w:val="24"/>
          <w:szCs w:val="24"/>
          <w:lang w:val="fi-FI"/>
        </w:rPr>
      </w:pPr>
      <w:r>
        <w:rPr>
          <w:rFonts w:ascii="Times New Roman" w:hAnsi="Times New Roman"/>
          <w:sz w:val="24"/>
          <w:szCs w:val="24"/>
          <w:lang w:val="fi-FI"/>
        </w:rPr>
        <w:t xml:space="preserve">Cap yang digunakan untuk hasil produksi adalah ”Menjangan (Rusa)” yang melambangkan perdamaian dan ketangkasan. Berhubung dengan kenyataan bahawa kebutuhan seng dalam negeri tersebut meningkat secara konstan, maka penambahan </w:t>
      </w:r>
      <w:r w:rsidRPr="00553A1A">
        <w:rPr>
          <w:rFonts w:ascii="Times New Roman" w:hAnsi="Times New Roman"/>
          <w:i/>
          <w:sz w:val="24"/>
          <w:szCs w:val="24"/>
          <w:lang w:val="fi-FI"/>
        </w:rPr>
        <w:t>Galvani</w:t>
      </w:r>
      <w:r>
        <w:rPr>
          <w:rFonts w:ascii="Times New Roman" w:hAnsi="Times New Roman"/>
          <w:i/>
          <w:sz w:val="24"/>
          <w:szCs w:val="24"/>
          <w:lang w:val="fi-FI"/>
        </w:rPr>
        <w:t xml:space="preserve">zing Line </w:t>
      </w:r>
      <w:r>
        <w:rPr>
          <w:rFonts w:ascii="Times New Roman" w:hAnsi="Times New Roman"/>
          <w:sz w:val="24"/>
          <w:szCs w:val="24"/>
          <w:lang w:val="fi-FI"/>
        </w:rPr>
        <w:t>yang kedua dilakukan pada triwulan kedua tahun 1978, dengan demikian maka beberapa data mengalami perubahan sebagai berikut:</w:t>
      </w:r>
    </w:p>
    <w:p w:rsidR="00DE6F3E" w:rsidRDefault="00DE6F3E" w:rsidP="00DE6F3E">
      <w:pPr>
        <w:tabs>
          <w:tab w:val="left" w:pos="2835"/>
          <w:tab w:val="left" w:pos="4111"/>
          <w:tab w:val="left" w:pos="4962"/>
          <w:tab w:val="left" w:pos="6096"/>
        </w:tabs>
        <w:spacing w:after="0" w:line="480" w:lineRule="auto"/>
        <w:jc w:val="both"/>
        <w:rPr>
          <w:rFonts w:ascii="Times New Roman" w:hAnsi="Times New Roman"/>
          <w:sz w:val="24"/>
          <w:szCs w:val="24"/>
          <w:lang w:val="fi-FI"/>
        </w:rPr>
      </w:pPr>
      <w:r>
        <w:rPr>
          <w:rFonts w:ascii="Times New Roman" w:hAnsi="Times New Roman"/>
          <w:sz w:val="24"/>
          <w:szCs w:val="24"/>
          <w:lang w:val="fi-FI"/>
        </w:rPr>
        <w:t>Data</w:t>
      </w:r>
      <w:r>
        <w:rPr>
          <w:rFonts w:ascii="Times New Roman" w:hAnsi="Times New Roman"/>
          <w:sz w:val="24"/>
          <w:szCs w:val="24"/>
          <w:lang w:val="fi-FI"/>
        </w:rPr>
        <w:tab/>
        <w:t>Semula</w:t>
      </w:r>
      <w:r>
        <w:rPr>
          <w:rFonts w:ascii="Times New Roman" w:hAnsi="Times New Roman"/>
          <w:sz w:val="24"/>
          <w:szCs w:val="24"/>
          <w:lang w:val="fi-FI"/>
        </w:rPr>
        <w:tab/>
      </w:r>
      <w:r>
        <w:rPr>
          <w:rFonts w:ascii="Times New Roman" w:hAnsi="Times New Roman"/>
          <w:sz w:val="24"/>
          <w:szCs w:val="24"/>
          <w:lang w:val="fi-FI"/>
        </w:rPr>
        <w:tab/>
        <w:t xml:space="preserve">Menjadi </w:t>
      </w:r>
    </w:p>
    <w:p w:rsidR="00DE6F3E" w:rsidRDefault="00DE6F3E" w:rsidP="00DE6F3E">
      <w:pPr>
        <w:tabs>
          <w:tab w:val="left" w:pos="2835"/>
          <w:tab w:val="left" w:pos="4111"/>
          <w:tab w:val="left" w:pos="4962"/>
          <w:tab w:val="left" w:pos="6096"/>
        </w:tabs>
        <w:spacing w:after="0" w:line="480" w:lineRule="auto"/>
        <w:jc w:val="both"/>
        <w:rPr>
          <w:rFonts w:ascii="Times New Roman" w:hAnsi="Times New Roman"/>
          <w:sz w:val="24"/>
          <w:szCs w:val="24"/>
          <w:lang w:val="fi-FI"/>
        </w:rPr>
      </w:pPr>
      <w:r>
        <w:rPr>
          <w:rFonts w:ascii="Times New Roman" w:hAnsi="Times New Roman"/>
          <w:sz w:val="24"/>
          <w:szCs w:val="24"/>
          <w:lang w:val="fi-FI"/>
        </w:rPr>
        <w:t>Luas Tanah (Plan Site)</w:t>
      </w:r>
      <w:r>
        <w:rPr>
          <w:rFonts w:ascii="Times New Roman" w:hAnsi="Times New Roman"/>
          <w:sz w:val="24"/>
          <w:szCs w:val="24"/>
          <w:lang w:val="fi-FI"/>
        </w:rPr>
        <w:tab/>
        <w:t>20.790 M</w:t>
      </w:r>
      <w:r>
        <w:rPr>
          <w:rFonts w:ascii="Times New Roman" w:hAnsi="Times New Roman"/>
          <w:sz w:val="24"/>
          <w:szCs w:val="24"/>
          <w:lang w:val="fi-FI"/>
        </w:rPr>
        <w:tab/>
      </w:r>
      <w:r>
        <w:rPr>
          <w:rFonts w:ascii="Times New Roman" w:hAnsi="Times New Roman"/>
          <w:sz w:val="24"/>
          <w:szCs w:val="24"/>
          <w:lang w:val="fi-FI"/>
        </w:rPr>
        <w:tab/>
        <w:t>20.790 M</w:t>
      </w:r>
    </w:p>
    <w:p w:rsidR="00DE6F3E" w:rsidRDefault="00DE6F3E" w:rsidP="00DE6F3E">
      <w:pPr>
        <w:tabs>
          <w:tab w:val="left" w:pos="2835"/>
          <w:tab w:val="left" w:pos="4111"/>
          <w:tab w:val="left" w:pos="4962"/>
          <w:tab w:val="left" w:pos="6096"/>
        </w:tabs>
        <w:spacing w:after="0" w:line="480" w:lineRule="auto"/>
        <w:jc w:val="both"/>
        <w:rPr>
          <w:rFonts w:ascii="Times New Roman" w:hAnsi="Times New Roman"/>
          <w:sz w:val="24"/>
          <w:szCs w:val="24"/>
          <w:lang w:val="fi-FI"/>
        </w:rPr>
      </w:pPr>
      <w:r>
        <w:rPr>
          <w:rFonts w:ascii="Times New Roman" w:hAnsi="Times New Roman"/>
          <w:sz w:val="24"/>
          <w:szCs w:val="24"/>
          <w:lang w:val="fi-FI"/>
        </w:rPr>
        <w:t>Luas Bangunan Pabrik</w:t>
      </w:r>
      <w:r>
        <w:rPr>
          <w:rFonts w:ascii="Times New Roman" w:hAnsi="Times New Roman"/>
          <w:sz w:val="24"/>
          <w:szCs w:val="24"/>
          <w:lang w:val="fi-FI"/>
        </w:rPr>
        <w:tab/>
        <w:t>1.872 M</w:t>
      </w:r>
      <w:r>
        <w:rPr>
          <w:rFonts w:ascii="Times New Roman" w:hAnsi="Times New Roman"/>
          <w:sz w:val="24"/>
          <w:szCs w:val="24"/>
          <w:lang w:val="fi-FI"/>
        </w:rPr>
        <w:tab/>
      </w:r>
      <w:r>
        <w:rPr>
          <w:rFonts w:ascii="Times New Roman" w:hAnsi="Times New Roman"/>
          <w:sz w:val="24"/>
          <w:szCs w:val="24"/>
          <w:lang w:val="fi-FI"/>
        </w:rPr>
        <w:tab/>
        <w:t xml:space="preserve"> 3.582 M</w:t>
      </w:r>
    </w:p>
    <w:p w:rsidR="00DE6F3E" w:rsidRPr="009F103E" w:rsidRDefault="00DE6F3E" w:rsidP="00DE6F3E">
      <w:pPr>
        <w:tabs>
          <w:tab w:val="left" w:pos="2835"/>
          <w:tab w:val="left" w:pos="4111"/>
          <w:tab w:val="left" w:pos="4962"/>
          <w:tab w:val="left" w:pos="6096"/>
        </w:tabs>
        <w:spacing w:after="0" w:line="480" w:lineRule="auto"/>
        <w:jc w:val="both"/>
        <w:rPr>
          <w:rFonts w:ascii="Times New Roman" w:hAnsi="Times New Roman"/>
          <w:sz w:val="24"/>
          <w:szCs w:val="24"/>
          <w:lang w:val="fi-FI"/>
        </w:rPr>
      </w:pPr>
      <w:r>
        <w:rPr>
          <w:rFonts w:ascii="Times New Roman" w:hAnsi="Times New Roman"/>
          <w:sz w:val="24"/>
          <w:szCs w:val="24"/>
          <w:lang w:val="fi-FI"/>
        </w:rPr>
        <w:t>Luas Bangunan Kantor</w:t>
      </w:r>
      <w:r>
        <w:rPr>
          <w:rFonts w:ascii="Times New Roman" w:hAnsi="Times New Roman"/>
          <w:sz w:val="24"/>
          <w:szCs w:val="24"/>
          <w:lang w:val="fi-FI"/>
        </w:rPr>
        <w:tab/>
        <w:t>250 M</w:t>
      </w:r>
      <w:r>
        <w:rPr>
          <w:rFonts w:ascii="Times New Roman" w:hAnsi="Times New Roman"/>
          <w:sz w:val="24"/>
          <w:szCs w:val="24"/>
          <w:lang w:val="fi-FI"/>
        </w:rPr>
        <w:tab/>
      </w:r>
      <w:r>
        <w:rPr>
          <w:rFonts w:ascii="Times New Roman" w:hAnsi="Times New Roman"/>
          <w:sz w:val="24"/>
          <w:szCs w:val="24"/>
          <w:lang w:val="fi-FI"/>
        </w:rPr>
        <w:tab/>
        <w:t xml:space="preserve"> 2.790 M</w:t>
      </w:r>
    </w:p>
    <w:p w:rsidR="00DE6F3E" w:rsidRDefault="00DE6F3E" w:rsidP="00DE6F3E">
      <w:pPr>
        <w:tabs>
          <w:tab w:val="left" w:pos="2835"/>
          <w:tab w:val="left" w:pos="4962"/>
        </w:tabs>
        <w:spacing w:after="0" w:line="480" w:lineRule="auto"/>
        <w:jc w:val="both"/>
        <w:rPr>
          <w:rFonts w:ascii="Times New Roman" w:hAnsi="Times New Roman"/>
          <w:sz w:val="24"/>
          <w:szCs w:val="24"/>
          <w:lang w:val="fi-FI"/>
        </w:rPr>
      </w:pPr>
      <w:r w:rsidRPr="009F103E">
        <w:rPr>
          <w:rFonts w:ascii="Times New Roman" w:hAnsi="Times New Roman"/>
          <w:sz w:val="24"/>
          <w:szCs w:val="24"/>
          <w:lang w:val="fi-FI"/>
        </w:rPr>
        <w:t>Unit Me</w:t>
      </w:r>
      <w:r>
        <w:rPr>
          <w:rFonts w:ascii="Times New Roman" w:hAnsi="Times New Roman"/>
          <w:sz w:val="24"/>
          <w:szCs w:val="24"/>
          <w:lang w:val="fi-FI"/>
        </w:rPr>
        <w:t>sin</w:t>
      </w:r>
      <w:r>
        <w:rPr>
          <w:rFonts w:ascii="Times New Roman" w:hAnsi="Times New Roman"/>
          <w:sz w:val="24"/>
          <w:szCs w:val="24"/>
          <w:lang w:val="fi-FI"/>
        </w:rPr>
        <w:tab/>
        <w:t>1,6 line</w:t>
      </w:r>
      <w:r>
        <w:rPr>
          <w:rFonts w:ascii="Times New Roman" w:hAnsi="Times New Roman"/>
          <w:sz w:val="24"/>
          <w:szCs w:val="24"/>
          <w:lang w:val="fi-FI"/>
        </w:rPr>
        <w:tab/>
      </w:r>
      <w:r>
        <w:rPr>
          <w:rFonts w:ascii="Times New Roman" w:hAnsi="Times New Roman"/>
          <w:sz w:val="24"/>
          <w:szCs w:val="24"/>
          <w:lang w:val="fi-FI"/>
        </w:rPr>
        <w:tab/>
        <w:t>1,6 line</w:t>
      </w:r>
    </w:p>
    <w:p w:rsidR="00DE6F3E" w:rsidRDefault="00DE6F3E" w:rsidP="00DE6F3E">
      <w:pPr>
        <w:tabs>
          <w:tab w:val="left" w:pos="2835"/>
          <w:tab w:val="left" w:pos="4962"/>
        </w:tabs>
        <w:spacing w:after="0" w:line="480" w:lineRule="auto"/>
        <w:jc w:val="both"/>
        <w:rPr>
          <w:rFonts w:ascii="Times New Roman" w:hAnsi="Times New Roman"/>
          <w:sz w:val="24"/>
          <w:szCs w:val="24"/>
          <w:lang w:val="fi-FI"/>
        </w:rPr>
      </w:pPr>
      <w:r>
        <w:rPr>
          <w:rFonts w:ascii="Times New Roman" w:hAnsi="Times New Roman"/>
          <w:sz w:val="24"/>
          <w:szCs w:val="24"/>
          <w:lang w:val="fi-FI"/>
        </w:rPr>
        <w:t>Kapasitas maksimum</w:t>
      </w:r>
      <w:r>
        <w:rPr>
          <w:rFonts w:ascii="Times New Roman" w:hAnsi="Times New Roman"/>
          <w:sz w:val="24"/>
          <w:szCs w:val="24"/>
          <w:lang w:val="fi-FI"/>
        </w:rPr>
        <w:tab/>
        <w:t>18.000 Ton tahun</w:t>
      </w:r>
      <w:r>
        <w:rPr>
          <w:rFonts w:ascii="Times New Roman" w:hAnsi="Times New Roman"/>
          <w:sz w:val="24"/>
          <w:szCs w:val="24"/>
          <w:lang w:val="fi-FI"/>
        </w:rPr>
        <w:tab/>
        <w:t>36.000 Ton/ tahun</w:t>
      </w:r>
    </w:p>
    <w:p w:rsidR="00DE6F3E" w:rsidRDefault="00DE6F3E" w:rsidP="00DE6F3E">
      <w:pPr>
        <w:tabs>
          <w:tab w:val="left" w:pos="2835"/>
          <w:tab w:val="left" w:pos="4962"/>
        </w:tabs>
        <w:spacing w:after="0" w:line="480" w:lineRule="auto"/>
        <w:jc w:val="both"/>
        <w:rPr>
          <w:rFonts w:ascii="Times New Roman" w:hAnsi="Times New Roman"/>
          <w:sz w:val="24"/>
          <w:szCs w:val="24"/>
          <w:lang w:val="fi-FI"/>
        </w:rPr>
      </w:pPr>
      <w:r>
        <w:rPr>
          <w:rFonts w:ascii="Times New Roman" w:hAnsi="Times New Roman"/>
          <w:sz w:val="24"/>
          <w:szCs w:val="24"/>
          <w:lang w:val="fi-FI"/>
        </w:rPr>
        <w:t>Modal disahkan dan disetor</w:t>
      </w:r>
      <w:r>
        <w:rPr>
          <w:rFonts w:ascii="Times New Roman" w:hAnsi="Times New Roman"/>
          <w:sz w:val="24"/>
          <w:szCs w:val="24"/>
          <w:lang w:val="fi-FI"/>
        </w:rPr>
        <w:tab/>
        <w:t>US $ 1.300.000</w:t>
      </w:r>
      <w:r>
        <w:rPr>
          <w:rFonts w:ascii="Times New Roman" w:hAnsi="Times New Roman"/>
          <w:sz w:val="24"/>
          <w:szCs w:val="24"/>
          <w:lang w:val="fi-FI"/>
        </w:rPr>
        <w:tab/>
        <w:t>US $ 2.712.000</w:t>
      </w:r>
    </w:p>
    <w:p w:rsidR="00DE6F3E" w:rsidRDefault="00DE6F3E" w:rsidP="00DE6F3E">
      <w:pPr>
        <w:tabs>
          <w:tab w:val="left" w:pos="709"/>
        </w:tabs>
        <w:spacing w:after="0" w:line="480" w:lineRule="auto"/>
        <w:ind w:firstLine="709"/>
        <w:jc w:val="both"/>
        <w:rPr>
          <w:rFonts w:ascii="Times New Roman" w:hAnsi="Times New Roman"/>
          <w:sz w:val="24"/>
          <w:szCs w:val="24"/>
          <w:lang w:val="fi-FI"/>
        </w:rPr>
      </w:pPr>
      <w:r>
        <w:rPr>
          <w:rFonts w:ascii="Times New Roman" w:hAnsi="Times New Roman"/>
          <w:sz w:val="24"/>
          <w:szCs w:val="24"/>
          <w:lang w:val="fi-FI"/>
        </w:rPr>
        <w:tab/>
        <w:t>Dengan SPT BKPM No. 187/A.2/1985 tanggal 28 Maret 1985 modal perusahaan ditingkatkan lagi dengan tambahan Rp. 184.609.597 (US $596). Terakhir jumlah modal dan pembagiannya sesuai SPT BKPM No. 425/III/PMA/1991 tanggal 09 Juli 1999 adalah sebagai berikut:</w:t>
      </w:r>
    </w:p>
    <w:p w:rsidR="00DE6F3E" w:rsidRDefault="00DE6F3E" w:rsidP="00B331C3">
      <w:pPr>
        <w:pStyle w:val="ListParagraph"/>
        <w:numPr>
          <w:ilvl w:val="0"/>
          <w:numId w:val="39"/>
        </w:numPr>
        <w:tabs>
          <w:tab w:val="left" w:pos="709"/>
          <w:tab w:val="left" w:pos="5387"/>
        </w:tabs>
        <w:spacing w:after="0" w:line="480" w:lineRule="auto"/>
        <w:ind w:left="851" w:hanging="425"/>
        <w:jc w:val="both"/>
        <w:rPr>
          <w:rFonts w:ascii="Times New Roman" w:hAnsi="Times New Roman"/>
          <w:sz w:val="24"/>
          <w:szCs w:val="24"/>
          <w:lang w:val="fi-FI"/>
        </w:rPr>
      </w:pPr>
      <w:r>
        <w:rPr>
          <w:rFonts w:ascii="Times New Roman" w:hAnsi="Times New Roman"/>
          <w:sz w:val="24"/>
          <w:szCs w:val="24"/>
          <w:lang w:val="fi-FI"/>
        </w:rPr>
        <w:t>Tuan H.Sjamsuddin DG. Mangawing</w:t>
      </w:r>
      <w:r>
        <w:rPr>
          <w:rFonts w:ascii="Times New Roman" w:hAnsi="Times New Roman"/>
          <w:sz w:val="24"/>
          <w:szCs w:val="24"/>
          <w:lang w:val="fi-FI"/>
        </w:rPr>
        <w:tab/>
        <w:t>: US $ 1.688.000 (52%)</w:t>
      </w:r>
    </w:p>
    <w:p w:rsidR="00DE6F3E" w:rsidRDefault="00DE6F3E" w:rsidP="00B331C3">
      <w:pPr>
        <w:pStyle w:val="ListParagraph"/>
        <w:numPr>
          <w:ilvl w:val="0"/>
          <w:numId w:val="39"/>
        </w:numPr>
        <w:tabs>
          <w:tab w:val="left" w:pos="709"/>
          <w:tab w:val="left" w:pos="5387"/>
        </w:tabs>
        <w:spacing w:after="0" w:line="480" w:lineRule="auto"/>
        <w:ind w:left="851" w:hanging="425"/>
        <w:jc w:val="both"/>
        <w:rPr>
          <w:rFonts w:ascii="Times New Roman" w:hAnsi="Times New Roman"/>
          <w:sz w:val="24"/>
          <w:szCs w:val="24"/>
          <w:lang w:val="fi-FI"/>
        </w:rPr>
      </w:pPr>
      <w:r>
        <w:rPr>
          <w:rFonts w:ascii="Times New Roman" w:hAnsi="Times New Roman"/>
          <w:sz w:val="24"/>
          <w:szCs w:val="24"/>
          <w:lang w:val="fi-FI"/>
        </w:rPr>
        <w:t>Nippon Koka</w:t>
      </w:r>
      <w:r>
        <w:rPr>
          <w:rFonts w:ascii="Times New Roman" w:hAnsi="Times New Roman"/>
          <w:sz w:val="24"/>
          <w:szCs w:val="24"/>
          <w:lang w:val="fi-FI"/>
        </w:rPr>
        <w:tab/>
        <w:t>: US $     810.000 (24%)</w:t>
      </w:r>
    </w:p>
    <w:p w:rsidR="00DE6F3E" w:rsidRDefault="00DE6F3E" w:rsidP="00B331C3">
      <w:pPr>
        <w:pStyle w:val="ListParagraph"/>
        <w:numPr>
          <w:ilvl w:val="0"/>
          <w:numId w:val="39"/>
        </w:numPr>
        <w:tabs>
          <w:tab w:val="left" w:pos="709"/>
          <w:tab w:val="left" w:pos="5387"/>
        </w:tabs>
        <w:spacing w:after="0" w:line="480" w:lineRule="auto"/>
        <w:ind w:left="851" w:hanging="425"/>
        <w:jc w:val="both"/>
        <w:rPr>
          <w:rFonts w:ascii="Times New Roman" w:hAnsi="Times New Roman"/>
          <w:sz w:val="24"/>
          <w:szCs w:val="24"/>
          <w:lang w:val="fi-FI"/>
        </w:rPr>
      </w:pPr>
      <w:r>
        <w:rPr>
          <w:rFonts w:ascii="Times New Roman" w:hAnsi="Times New Roman"/>
          <w:sz w:val="24"/>
          <w:szCs w:val="24"/>
          <w:lang w:val="fi-FI"/>
        </w:rPr>
        <w:t>Marubeni Corporation</w:t>
      </w:r>
      <w:r>
        <w:rPr>
          <w:rFonts w:ascii="Times New Roman" w:hAnsi="Times New Roman"/>
          <w:sz w:val="24"/>
          <w:szCs w:val="24"/>
          <w:lang w:val="fi-FI"/>
        </w:rPr>
        <w:tab/>
        <w:t xml:space="preserve">: </w:t>
      </w:r>
      <w:r w:rsidRPr="00D82466">
        <w:rPr>
          <w:rFonts w:ascii="Times New Roman" w:hAnsi="Times New Roman"/>
          <w:sz w:val="24"/>
          <w:szCs w:val="24"/>
          <w:u w:val="single"/>
          <w:lang w:val="fi-FI"/>
        </w:rPr>
        <w:t>US $    810.000 (24%)</w:t>
      </w:r>
    </w:p>
    <w:p w:rsidR="00DE6F3E" w:rsidRDefault="00DE6F3E" w:rsidP="00DE6F3E">
      <w:pPr>
        <w:pStyle w:val="ListParagraph"/>
        <w:tabs>
          <w:tab w:val="left" w:pos="709"/>
          <w:tab w:val="left" w:pos="5387"/>
        </w:tabs>
        <w:spacing w:after="0" w:line="480" w:lineRule="auto"/>
        <w:ind w:left="851"/>
        <w:jc w:val="both"/>
        <w:rPr>
          <w:rFonts w:ascii="Times New Roman" w:hAnsi="Times New Roman"/>
          <w:sz w:val="24"/>
          <w:szCs w:val="24"/>
          <w:lang w:val="fi-FI"/>
        </w:rPr>
      </w:pPr>
      <w:r>
        <w:rPr>
          <w:rFonts w:ascii="Times New Roman" w:hAnsi="Times New Roman"/>
          <w:sz w:val="24"/>
          <w:szCs w:val="24"/>
          <w:lang w:val="fi-FI"/>
        </w:rPr>
        <w:lastRenderedPageBreak/>
        <w:t>Total</w:t>
      </w:r>
      <w:r>
        <w:rPr>
          <w:rFonts w:ascii="Times New Roman" w:hAnsi="Times New Roman"/>
          <w:sz w:val="24"/>
          <w:szCs w:val="24"/>
          <w:lang w:val="fi-FI"/>
        </w:rPr>
        <w:tab/>
        <w:t>: US $ 3.308.000 (100%)</w:t>
      </w:r>
    </w:p>
    <w:p w:rsidR="00DE6F3E" w:rsidRDefault="00DE6F3E" w:rsidP="00DE6F3E">
      <w:pPr>
        <w:pStyle w:val="ListParagraph"/>
        <w:tabs>
          <w:tab w:val="left" w:pos="709"/>
          <w:tab w:val="left" w:pos="5387"/>
        </w:tabs>
        <w:spacing w:after="0" w:line="480" w:lineRule="auto"/>
        <w:ind w:left="0" w:firstLine="709"/>
        <w:jc w:val="both"/>
        <w:rPr>
          <w:rFonts w:ascii="Times New Roman" w:hAnsi="Times New Roman"/>
          <w:sz w:val="24"/>
          <w:szCs w:val="24"/>
          <w:lang w:val="fi-FI"/>
        </w:rPr>
      </w:pPr>
      <w:r>
        <w:rPr>
          <w:rFonts w:ascii="Times New Roman" w:hAnsi="Times New Roman"/>
          <w:sz w:val="24"/>
          <w:szCs w:val="24"/>
          <w:lang w:val="fi-FI"/>
        </w:rPr>
        <w:t>Hal ini sudah melalui prosedur yang ditentukan mendapat pengesahan hukum dengan Surat Keputusan Menteri Kehakiman tanggal 12 Januari 1970 No. J.A.5/IV/12</w:t>
      </w:r>
    </w:p>
    <w:p w:rsidR="00DE6F3E" w:rsidRDefault="00DE6F3E" w:rsidP="00B331C3">
      <w:pPr>
        <w:pStyle w:val="ListParagraph"/>
        <w:numPr>
          <w:ilvl w:val="2"/>
          <w:numId w:val="51"/>
        </w:numPr>
        <w:tabs>
          <w:tab w:val="left" w:pos="709"/>
          <w:tab w:val="left" w:pos="5387"/>
        </w:tabs>
        <w:spacing w:after="0" w:line="480" w:lineRule="auto"/>
        <w:ind w:hanging="369"/>
        <w:jc w:val="both"/>
        <w:rPr>
          <w:rFonts w:ascii="Times New Roman" w:hAnsi="Times New Roman"/>
          <w:b/>
          <w:sz w:val="24"/>
          <w:szCs w:val="24"/>
          <w:lang w:val="fi-FI"/>
        </w:rPr>
      </w:pPr>
      <w:r>
        <w:rPr>
          <w:rFonts w:ascii="Times New Roman" w:hAnsi="Times New Roman"/>
          <w:b/>
          <w:sz w:val="24"/>
          <w:szCs w:val="24"/>
          <w:lang w:val="fi-FI"/>
        </w:rPr>
        <w:t>Struktur Organisasi dan Uraian Tugas</w:t>
      </w:r>
    </w:p>
    <w:p w:rsidR="00DE6F3E" w:rsidRDefault="00DE6F3E" w:rsidP="00DE6F3E">
      <w:pPr>
        <w:pStyle w:val="ListParagraph"/>
        <w:tabs>
          <w:tab w:val="left" w:pos="0"/>
          <w:tab w:val="left" w:pos="5387"/>
        </w:tabs>
        <w:spacing w:after="0" w:line="480" w:lineRule="auto"/>
        <w:ind w:left="0" w:firstLine="709"/>
        <w:jc w:val="both"/>
        <w:rPr>
          <w:rFonts w:ascii="Times New Roman" w:hAnsi="Times New Roman"/>
          <w:sz w:val="24"/>
          <w:szCs w:val="24"/>
          <w:lang w:val="fi-FI"/>
        </w:rPr>
      </w:pPr>
      <w:r>
        <w:rPr>
          <w:rFonts w:ascii="Times New Roman" w:hAnsi="Times New Roman"/>
          <w:sz w:val="24"/>
          <w:szCs w:val="24"/>
          <w:lang w:val="fi-FI"/>
        </w:rPr>
        <w:t>Dalam upaya meng</w:t>
      </w:r>
      <w:r w:rsidR="00036DCB">
        <w:rPr>
          <w:rFonts w:ascii="Times New Roman" w:hAnsi="Times New Roman"/>
          <w:sz w:val="24"/>
          <w:szCs w:val="24"/>
          <w:lang w:val="fi-FI"/>
        </w:rPr>
        <w:t>embangkan sumber daya manusia d</w:t>
      </w:r>
      <w:r>
        <w:rPr>
          <w:rFonts w:ascii="Times New Roman" w:hAnsi="Times New Roman"/>
          <w:sz w:val="24"/>
          <w:szCs w:val="24"/>
          <w:lang w:val="fi-FI"/>
        </w:rPr>
        <w:t>an mengisi serta membina sesuai dengan peraturan organisasi/struktur organisasi dalam rangka mendukung tercapainya tujuan organisasi, umumnya setiap organisasi mengalami</w:t>
      </w:r>
      <w:r w:rsidR="00036DCB">
        <w:rPr>
          <w:rFonts w:ascii="Times New Roman" w:hAnsi="Times New Roman"/>
          <w:sz w:val="24"/>
          <w:szCs w:val="24"/>
          <w:lang w:val="fi-FI"/>
        </w:rPr>
        <w:t xml:space="preserve"> hamb</w:t>
      </w:r>
      <w:r>
        <w:rPr>
          <w:rFonts w:ascii="Times New Roman" w:hAnsi="Times New Roman"/>
          <w:sz w:val="24"/>
          <w:szCs w:val="24"/>
          <w:lang w:val="fi-FI"/>
        </w:rPr>
        <w:t>atan dalam menempatkan karyawan sesuai dengan kemampuan/bakatnya. Sesuai dengan ungkapan ”</w:t>
      </w:r>
      <w:r>
        <w:rPr>
          <w:rFonts w:ascii="Times New Roman" w:hAnsi="Times New Roman"/>
          <w:i/>
          <w:sz w:val="24"/>
          <w:szCs w:val="24"/>
          <w:lang w:val="fi-FI"/>
        </w:rPr>
        <w:t xml:space="preserve">the Right Man On The Right Place”, </w:t>
      </w:r>
      <w:r>
        <w:rPr>
          <w:rFonts w:ascii="Times New Roman" w:hAnsi="Times New Roman"/>
          <w:sz w:val="24"/>
          <w:szCs w:val="24"/>
          <w:lang w:val="fi-FI"/>
        </w:rPr>
        <w:t>maka paling tidak semua organisasi membutuhkan sebuah perangkap organisasi antara lain struktur organisasi disertai deskripsi pekerjaan yang dilengkapi dengan spesifikasi serta persyaratan jabatan pekerjaannya.</w:t>
      </w:r>
    </w:p>
    <w:p w:rsidR="00DE6F3E" w:rsidRDefault="00DE6F3E" w:rsidP="00DE6F3E">
      <w:pPr>
        <w:pStyle w:val="ListParagraph"/>
        <w:tabs>
          <w:tab w:val="left" w:pos="0"/>
          <w:tab w:val="left" w:pos="5387"/>
        </w:tabs>
        <w:spacing w:after="0" w:line="480" w:lineRule="auto"/>
        <w:ind w:left="0" w:firstLine="709"/>
        <w:jc w:val="both"/>
        <w:rPr>
          <w:rFonts w:ascii="Times New Roman" w:hAnsi="Times New Roman"/>
          <w:sz w:val="24"/>
          <w:szCs w:val="24"/>
          <w:lang w:val="fi-FI"/>
        </w:rPr>
      </w:pPr>
      <w:r>
        <w:rPr>
          <w:rFonts w:ascii="Times New Roman" w:hAnsi="Times New Roman"/>
          <w:sz w:val="24"/>
          <w:szCs w:val="24"/>
          <w:lang w:val="fi-FI"/>
        </w:rPr>
        <w:t>Begitu pula dengan PT Sermani Steel tidak terlepas dari prinsip-prinsip tersebut. Setiap komponen didasarkan pada kebutuhan dan tujuan organisasi. Gambar struktur organis</w:t>
      </w:r>
      <w:r w:rsidR="00036DCB">
        <w:rPr>
          <w:rFonts w:ascii="Times New Roman" w:hAnsi="Times New Roman"/>
          <w:sz w:val="24"/>
          <w:szCs w:val="24"/>
          <w:lang w:val="fi-FI"/>
        </w:rPr>
        <w:t>asi dapat dilihat pada lampi</w:t>
      </w:r>
      <w:r>
        <w:rPr>
          <w:rFonts w:ascii="Times New Roman" w:hAnsi="Times New Roman"/>
          <w:sz w:val="24"/>
          <w:szCs w:val="24"/>
          <w:lang w:val="fi-FI"/>
        </w:rPr>
        <w:t>ran, kemudian komponen-komponen itu dapat diterangkan sebagai berikut:</w:t>
      </w:r>
    </w:p>
    <w:p w:rsidR="00DE6F3E" w:rsidRDefault="00DE6F3E" w:rsidP="00B331C3">
      <w:pPr>
        <w:pStyle w:val="ListParagraph"/>
        <w:numPr>
          <w:ilvl w:val="1"/>
          <w:numId w:val="34"/>
        </w:numPr>
        <w:tabs>
          <w:tab w:val="clear" w:pos="1440"/>
          <w:tab w:val="left" w:pos="0"/>
          <w:tab w:val="num" w:pos="851"/>
          <w:tab w:val="left" w:pos="5387"/>
        </w:tabs>
        <w:spacing w:after="0" w:line="480" w:lineRule="auto"/>
        <w:ind w:left="851" w:hanging="284"/>
        <w:jc w:val="both"/>
        <w:rPr>
          <w:rFonts w:ascii="Times New Roman" w:hAnsi="Times New Roman"/>
          <w:sz w:val="24"/>
          <w:szCs w:val="24"/>
          <w:lang w:val="fi-FI"/>
        </w:rPr>
      </w:pPr>
      <w:r>
        <w:rPr>
          <w:rFonts w:ascii="Times New Roman" w:hAnsi="Times New Roman"/>
          <w:i/>
          <w:sz w:val="24"/>
          <w:szCs w:val="24"/>
          <w:lang w:val="fi-FI"/>
        </w:rPr>
        <w:t xml:space="preserve">Managing Director, </w:t>
      </w:r>
      <w:r>
        <w:rPr>
          <w:rFonts w:ascii="Times New Roman" w:hAnsi="Times New Roman"/>
          <w:sz w:val="24"/>
          <w:szCs w:val="24"/>
          <w:lang w:val="fi-FI"/>
        </w:rPr>
        <w:t>dijabat oleh dua orang yang menangani tugas dan tanggung jawab yang berbeda.</w:t>
      </w:r>
    </w:p>
    <w:p w:rsidR="00DE6F3E" w:rsidRDefault="00DE6F3E" w:rsidP="00DE6F3E">
      <w:pPr>
        <w:pStyle w:val="ListParagraph"/>
        <w:tabs>
          <w:tab w:val="left" w:pos="0"/>
          <w:tab w:val="left" w:pos="5387"/>
        </w:tabs>
        <w:spacing w:after="0" w:line="480" w:lineRule="auto"/>
        <w:ind w:left="851"/>
        <w:jc w:val="both"/>
        <w:rPr>
          <w:rFonts w:ascii="Times New Roman" w:hAnsi="Times New Roman"/>
          <w:sz w:val="24"/>
          <w:szCs w:val="24"/>
          <w:lang w:val="fi-FI"/>
        </w:rPr>
      </w:pPr>
      <w:r>
        <w:rPr>
          <w:rFonts w:ascii="Times New Roman" w:hAnsi="Times New Roman"/>
          <w:i/>
          <w:sz w:val="24"/>
          <w:szCs w:val="24"/>
          <w:lang w:val="fi-FI"/>
        </w:rPr>
        <w:t xml:space="preserve">Managing Director </w:t>
      </w:r>
      <w:r>
        <w:rPr>
          <w:rFonts w:ascii="Times New Roman" w:hAnsi="Times New Roman"/>
          <w:sz w:val="24"/>
          <w:szCs w:val="24"/>
          <w:lang w:val="fi-FI"/>
        </w:rPr>
        <w:t>pertama, kini dijabat oleh salah satu pemegang saham dari Jepang yang bertanggung jawab atas keseluruhan penyelenggaraan kegiatan material sehari – hari.</w:t>
      </w:r>
    </w:p>
    <w:p w:rsidR="00DE6F3E" w:rsidRDefault="00DE6F3E" w:rsidP="00DE6F3E">
      <w:pPr>
        <w:pStyle w:val="ListParagraph"/>
        <w:tabs>
          <w:tab w:val="left" w:pos="0"/>
          <w:tab w:val="left" w:pos="5387"/>
        </w:tabs>
        <w:spacing w:after="0" w:line="480" w:lineRule="auto"/>
        <w:ind w:left="851"/>
        <w:jc w:val="both"/>
        <w:rPr>
          <w:rFonts w:ascii="Times New Roman" w:hAnsi="Times New Roman"/>
          <w:sz w:val="24"/>
          <w:szCs w:val="24"/>
          <w:lang w:val="fi-FI"/>
        </w:rPr>
      </w:pPr>
      <w:r>
        <w:rPr>
          <w:rFonts w:ascii="Times New Roman" w:hAnsi="Times New Roman"/>
          <w:i/>
          <w:sz w:val="24"/>
          <w:szCs w:val="24"/>
          <w:lang w:val="fi-FI"/>
        </w:rPr>
        <w:t xml:space="preserve">Managing Director </w:t>
      </w:r>
      <w:r>
        <w:rPr>
          <w:rFonts w:ascii="Times New Roman" w:hAnsi="Times New Roman"/>
          <w:sz w:val="24"/>
          <w:szCs w:val="24"/>
          <w:lang w:val="fi-FI"/>
        </w:rPr>
        <w:t xml:space="preserve">kedua, dijabat langsung oleh pemegang saham dari Indonesia yang bertanggung jawab mengkordinasi setiap komponen – komponen organisasi perusahaan. Adanya dua jabatan yang sama lebih </w:t>
      </w:r>
      <w:r>
        <w:rPr>
          <w:rFonts w:ascii="Times New Roman" w:hAnsi="Times New Roman"/>
          <w:sz w:val="24"/>
          <w:szCs w:val="24"/>
          <w:lang w:val="fi-FI"/>
        </w:rPr>
        <w:lastRenderedPageBreak/>
        <w:t>mengarah pada situasi dimana para pemegang saham merasa sama – sama terwakili</w:t>
      </w:r>
    </w:p>
    <w:p w:rsidR="00DE6F3E" w:rsidRDefault="00DE6F3E" w:rsidP="00B331C3">
      <w:pPr>
        <w:pStyle w:val="ListParagraph"/>
        <w:numPr>
          <w:ilvl w:val="1"/>
          <w:numId w:val="34"/>
        </w:numPr>
        <w:tabs>
          <w:tab w:val="clear" w:pos="1440"/>
          <w:tab w:val="left" w:pos="0"/>
          <w:tab w:val="num" w:pos="851"/>
          <w:tab w:val="left" w:pos="5387"/>
        </w:tabs>
        <w:spacing w:after="0" w:line="480" w:lineRule="auto"/>
        <w:ind w:left="851" w:hanging="284"/>
        <w:jc w:val="both"/>
        <w:rPr>
          <w:rFonts w:ascii="Times New Roman" w:hAnsi="Times New Roman"/>
          <w:sz w:val="24"/>
          <w:szCs w:val="24"/>
          <w:lang w:val="fi-FI"/>
        </w:rPr>
      </w:pPr>
      <w:r>
        <w:rPr>
          <w:rFonts w:ascii="Times New Roman" w:hAnsi="Times New Roman"/>
          <w:i/>
          <w:sz w:val="24"/>
          <w:szCs w:val="24"/>
          <w:lang w:val="fi-FI"/>
        </w:rPr>
        <w:t xml:space="preserve">Manager Factory, </w:t>
      </w:r>
      <w:r>
        <w:rPr>
          <w:rFonts w:ascii="Times New Roman" w:hAnsi="Times New Roman"/>
          <w:sz w:val="24"/>
          <w:szCs w:val="24"/>
          <w:lang w:val="fi-FI"/>
        </w:rPr>
        <w:t>dijabat oleh satu orang yang bertanggung jawab, adapun fungsi dan tanggung jawabnya adalah sebagai berikut</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Memeriksa dan mengawasi penytelesaian produk</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Mengawasi kualitas produk</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Mengawasi biaya produksi</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Mengontrol para pekerja pabrik</w:t>
      </w:r>
    </w:p>
    <w:p w:rsidR="00DE6F3E" w:rsidRDefault="00DE6F3E" w:rsidP="00B331C3">
      <w:pPr>
        <w:pStyle w:val="ListParagraph"/>
        <w:numPr>
          <w:ilvl w:val="1"/>
          <w:numId w:val="34"/>
        </w:numPr>
        <w:tabs>
          <w:tab w:val="clear" w:pos="1440"/>
          <w:tab w:val="left" w:pos="0"/>
          <w:tab w:val="num" w:pos="851"/>
          <w:tab w:val="left" w:pos="5387"/>
        </w:tabs>
        <w:spacing w:after="0" w:line="480" w:lineRule="auto"/>
        <w:ind w:left="851" w:hanging="284"/>
        <w:jc w:val="both"/>
        <w:rPr>
          <w:rFonts w:ascii="Times New Roman" w:hAnsi="Times New Roman"/>
          <w:sz w:val="24"/>
          <w:szCs w:val="24"/>
          <w:lang w:val="fi-FI"/>
        </w:rPr>
      </w:pPr>
      <w:r>
        <w:rPr>
          <w:rFonts w:ascii="Times New Roman" w:hAnsi="Times New Roman"/>
          <w:i/>
          <w:sz w:val="24"/>
          <w:szCs w:val="24"/>
          <w:lang w:val="fi-FI"/>
        </w:rPr>
        <w:t xml:space="preserve">Assistance Manager of Purchase, </w:t>
      </w:r>
      <w:r>
        <w:rPr>
          <w:rFonts w:ascii="Times New Roman" w:hAnsi="Times New Roman"/>
          <w:sz w:val="24"/>
          <w:szCs w:val="24"/>
          <w:lang w:val="fi-FI"/>
        </w:rPr>
        <w:t xml:space="preserve">dijabat oleh satu orang. Fungsi dan tanggung jawab </w:t>
      </w:r>
      <w:r>
        <w:rPr>
          <w:rFonts w:ascii="Times New Roman" w:hAnsi="Times New Roman"/>
          <w:i/>
          <w:sz w:val="24"/>
          <w:szCs w:val="24"/>
          <w:lang w:val="fi-FI"/>
        </w:rPr>
        <w:t xml:space="preserve">Purchasing Manager </w:t>
      </w:r>
      <w:r>
        <w:rPr>
          <w:rFonts w:ascii="Times New Roman" w:hAnsi="Times New Roman"/>
          <w:sz w:val="24"/>
          <w:szCs w:val="24"/>
          <w:lang w:val="fi-FI"/>
        </w:rPr>
        <w:t>adalah sebagai berikut</w:t>
      </w:r>
    </w:p>
    <w:p w:rsidR="00DE6F3E" w:rsidRDefault="00DE6F3E" w:rsidP="00B331C3">
      <w:pPr>
        <w:pStyle w:val="ListParagraph"/>
        <w:numPr>
          <w:ilvl w:val="3"/>
          <w:numId w:val="34"/>
        </w:numPr>
        <w:tabs>
          <w:tab w:val="clear" w:pos="2880"/>
          <w:tab w:val="left" w:pos="0"/>
          <w:tab w:val="num" w:pos="2127"/>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Melakukan pembelian atau pemesanan barang–barang kebutuhan perusahaan seperti: peralatan pabrik, suku cadang, bahan baku, produksi dan kebutuhan – kebutuhan lain</w:t>
      </w:r>
    </w:p>
    <w:p w:rsidR="00DE6F3E" w:rsidRDefault="00DE6F3E" w:rsidP="00B331C3">
      <w:pPr>
        <w:pStyle w:val="ListParagraph"/>
        <w:numPr>
          <w:ilvl w:val="3"/>
          <w:numId w:val="34"/>
        </w:numPr>
        <w:tabs>
          <w:tab w:val="clear" w:pos="2880"/>
          <w:tab w:val="left" w:pos="0"/>
          <w:tab w:val="num" w:pos="2127"/>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Melakukan pengawasan terhadap barang-barang kebutuhan perusahaan yang dibeli</w:t>
      </w:r>
    </w:p>
    <w:p w:rsidR="00DE6F3E" w:rsidRDefault="00DE6F3E" w:rsidP="00B331C3">
      <w:pPr>
        <w:pStyle w:val="ListParagraph"/>
        <w:numPr>
          <w:ilvl w:val="3"/>
          <w:numId w:val="34"/>
        </w:numPr>
        <w:tabs>
          <w:tab w:val="clear" w:pos="2880"/>
          <w:tab w:val="left" w:pos="0"/>
          <w:tab w:val="num" w:pos="2127"/>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Menerima, memesan dan menilai laporan tentang barang-barang yang akan dibeli dan yang akan diterima oleh bagian gudang</w:t>
      </w:r>
    </w:p>
    <w:p w:rsidR="00DE6F3E" w:rsidRDefault="00DE6F3E" w:rsidP="00B331C3">
      <w:pPr>
        <w:pStyle w:val="ListParagraph"/>
        <w:numPr>
          <w:ilvl w:val="3"/>
          <w:numId w:val="34"/>
        </w:numPr>
        <w:tabs>
          <w:tab w:val="clear" w:pos="2880"/>
          <w:tab w:val="left" w:pos="0"/>
          <w:tab w:val="num" w:pos="2127"/>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 xml:space="preserve">Membuat rencana pembelian barang-barang kebutuhan pabrik yang kemudian aklan diteruskan pada </w:t>
      </w:r>
      <w:r>
        <w:rPr>
          <w:rFonts w:ascii="Times New Roman" w:hAnsi="Times New Roman"/>
          <w:i/>
          <w:sz w:val="24"/>
          <w:szCs w:val="24"/>
          <w:lang w:val="fi-FI"/>
        </w:rPr>
        <w:t xml:space="preserve">general manager </w:t>
      </w:r>
      <w:r>
        <w:rPr>
          <w:rFonts w:ascii="Times New Roman" w:hAnsi="Times New Roman"/>
          <w:sz w:val="24"/>
          <w:szCs w:val="24"/>
          <w:lang w:val="fi-FI"/>
        </w:rPr>
        <w:t xml:space="preserve">yang kemudian akan meneruskan laporan tersebut kepada </w:t>
      </w:r>
      <w:r>
        <w:rPr>
          <w:rFonts w:ascii="Times New Roman" w:hAnsi="Times New Roman"/>
          <w:i/>
          <w:sz w:val="24"/>
          <w:szCs w:val="24"/>
          <w:lang w:val="fi-FI"/>
        </w:rPr>
        <w:t xml:space="preserve">managing director. </w:t>
      </w:r>
      <w:r>
        <w:rPr>
          <w:rFonts w:ascii="Times New Roman" w:hAnsi="Times New Roman"/>
          <w:sz w:val="24"/>
          <w:szCs w:val="24"/>
          <w:lang w:val="fi-FI"/>
        </w:rPr>
        <w:t xml:space="preserve">Jika nilai pembelian tidak terlalu besar, persetujuan pembelian cukup dari </w:t>
      </w:r>
      <w:r>
        <w:rPr>
          <w:rFonts w:ascii="Times New Roman" w:hAnsi="Times New Roman"/>
          <w:i/>
          <w:sz w:val="24"/>
          <w:szCs w:val="24"/>
          <w:lang w:val="fi-FI"/>
        </w:rPr>
        <w:t xml:space="preserve">general manager </w:t>
      </w:r>
      <w:r>
        <w:rPr>
          <w:rFonts w:ascii="Times New Roman" w:hAnsi="Times New Roman"/>
          <w:sz w:val="24"/>
          <w:szCs w:val="24"/>
          <w:lang w:val="fi-FI"/>
        </w:rPr>
        <w:t>saja.</w:t>
      </w:r>
    </w:p>
    <w:p w:rsidR="00DE6F3E" w:rsidRDefault="00DE6F3E" w:rsidP="00B331C3">
      <w:pPr>
        <w:pStyle w:val="ListParagraph"/>
        <w:numPr>
          <w:ilvl w:val="1"/>
          <w:numId w:val="34"/>
        </w:numPr>
        <w:tabs>
          <w:tab w:val="clear" w:pos="1440"/>
          <w:tab w:val="left" w:pos="0"/>
          <w:tab w:val="left" w:pos="5387"/>
        </w:tabs>
        <w:spacing w:after="0" w:line="480" w:lineRule="auto"/>
        <w:ind w:left="851" w:hanging="284"/>
        <w:jc w:val="both"/>
        <w:rPr>
          <w:rFonts w:ascii="Times New Roman" w:hAnsi="Times New Roman"/>
          <w:sz w:val="24"/>
          <w:szCs w:val="24"/>
          <w:lang w:val="fi-FI"/>
        </w:rPr>
      </w:pPr>
      <w:r>
        <w:rPr>
          <w:rFonts w:ascii="Times New Roman" w:hAnsi="Times New Roman"/>
          <w:i/>
          <w:sz w:val="24"/>
          <w:szCs w:val="24"/>
          <w:lang w:val="fi-FI"/>
        </w:rPr>
        <w:t xml:space="preserve">Assistence Manager of Sales, </w:t>
      </w:r>
      <w:r>
        <w:rPr>
          <w:rFonts w:ascii="Times New Roman" w:hAnsi="Times New Roman"/>
          <w:sz w:val="24"/>
          <w:szCs w:val="24"/>
          <w:lang w:val="fi-FI"/>
        </w:rPr>
        <w:t>mempunyai fungsi dan tugas sebagai berikut :</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Membuat laporan permintaan barang produksi dari para distributor</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lastRenderedPageBreak/>
        <w:t>Menandatangani semua dokumen yang berhubungan dengan hasil produksi</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 xml:space="preserve">Menjajaki kontrak pembelian dari distributor dan melaporkan kepada </w:t>
      </w:r>
      <w:r>
        <w:rPr>
          <w:rFonts w:ascii="Times New Roman" w:hAnsi="Times New Roman"/>
          <w:i/>
          <w:sz w:val="24"/>
          <w:szCs w:val="24"/>
          <w:lang w:val="fi-FI"/>
        </w:rPr>
        <w:t>managing director.</w:t>
      </w:r>
    </w:p>
    <w:p w:rsidR="00DE6F3E" w:rsidRDefault="00DE6F3E" w:rsidP="00B331C3">
      <w:pPr>
        <w:pStyle w:val="ListParagraph"/>
        <w:numPr>
          <w:ilvl w:val="1"/>
          <w:numId w:val="34"/>
        </w:numPr>
        <w:tabs>
          <w:tab w:val="clear" w:pos="1440"/>
          <w:tab w:val="left" w:pos="0"/>
          <w:tab w:val="num" w:pos="851"/>
          <w:tab w:val="left" w:pos="5387"/>
        </w:tabs>
        <w:spacing w:after="0" w:line="480" w:lineRule="auto"/>
        <w:ind w:left="851" w:hanging="284"/>
        <w:jc w:val="both"/>
        <w:rPr>
          <w:rFonts w:ascii="Times New Roman" w:hAnsi="Times New Roman"/>
          <w:sz w:val="24"/>
          <w:szCs w:val="24"/>
          <w:lang w:val="fi-FI"/>
        </w:rPr>
      </w:pPr>
      <w:r>
        <w:rPr>
          <w:rFonts w:ascii="Times New Roman" w:hAnsi="Times New Roman"/>
          <w:i/>
          <w:sz w:val="24"/>
          <w:szCs w:val="24"/>
          <w:lang w:val="fi-FI"/>
        </w:rPr>
        <w:t xml:space="preserve">Assistance Manager of Finance &amp; Account, </w:t>
      </w:r>
      <w:r>
        <w:rPr>
          <w:rFonts w:ascii="Times New Roman" w:hAnsi="Times New Roman"/>
          <w:sz w:val="24"/>
          <w:szCs w:val="24"/>
          <w:lang w:val="fi-FI"/>
        </w:rPr>
        <w:t>mempunyai fungsi dan tugas sebagai berikut :</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Membawahi beberapa orang karyawan yang bertugas menyiapkan laporan keuangan dan penjualan yang telah dilaksanakan oleh perusahaan</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 xml:space="preserve">Melaporkan seluruh jumlah nilai pengeluaran perusahaan kepada </w:t>
      </w:r>
      <w:r>
        <w:rPr>
          <w:rFonts w:ascii="Times New Roman" w:hAnsi="Times New Roman"/>
          <w:i/>
          <w:sz w:val="24"/>
          <w:szCs w:val="24"/>
          <w:lang w:val="fi-FI"/>
        </w:rPr>
        <w:t xml:space="preserve">managing director </w:t>
      </w:r>
      <w:r>
        <w:rPr>
          <w:rFonts w:ascii="Times New Roman" w:hAnsi="Times New Roman"/>
          <w:sz w:val="24"/>
          <w:szCs w:val="24"/>
          <w:lang w:val="fi-FI"/>
        </w:rPr>
        <w:t>guna mendapatkan persetujuan.</w:t>
      </w:r>
    </w:p>
    <w:p w:rsidR="00DE6F3E" w:rsidRDefault="00DE6F3E" w:rsidP="00B331C3">
      <w:pPr>
        <w:pStyle w:val="ListParagraph"/>
        <w:numPr>
          <w:ilvl w:val="1"/>
          <w:numId w:val="34"/>
        </w:numPr>
        <w:tabs>
          <w:tab w:val="clear" w:pos="1440"/>
          <w:tab w:val="left" w:pos="0"/>
          <w:tab w:val="num" w:pos="851"/>
          <w:tab w:val="left" w:pos="5387"/>
        </w:tabs>
        <w:spacing w:after="0" w:line="480" w:lineRule="auto"/>
        <w:ind w:left="851" w:hanging="284"/>
        <w:jc w:val="both"/>
        <w:rPr>
          <w:rFonts w:ascii="Times New Roman" w:hAnsi="Times New Roman"/>
          <w:sz w:val="24"/>
          <w:szCs w:val="24"/>
          <w:lang w:val="fi-FI"/>
        </w:rPr>
      </w:pPr>
      <w:r>
        <w:rPr>
          <w:rFonts w:ascii="Times New Roman" w:hAnsi="Times New Roman"/>
          <w:i/>
          <w:sz w:val="24"/>
          <w:szCs w:val="24"/>
          <w:lang w:val="fi-FI"/>
        </w:rPr>
        <w:t xml:space="preserve">General Affair &amp; Personel Manager, </w:t>
      </w:r>
      <w:r>
        <w:rPr>
          <w:rFonts w:ascii="Times New Roman" w:hAnsi="Times New Roman"/>
          <w:sz w:val="24"/>
          <w:szCs w:val="24"/>
          <w:lang w:val="fi-FI"/>
        </w:rPr>
        <w:t>mempunyai tugas dan tanggung jawab sebagai berikut :</w:t>
      </w:r>
    </w:p>
    <w:p w:rsidR="00DE6F3E"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Menangani segala keperluan pegawai, karyawan perusahaan termasuk surat-surat yang berkaitan dengan penyelenggaraan administrasi pegawai</w:t>
      </w:r>
    </w:p>
    <w:p w:rsidR="00DE6F3E" w:rsidRPr="003653FB"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 xml:space="preserve">Membuat laporan tentang masalah-masalah kepegawaian dan diteruskan kepada </w:t>
      </w:r>
      <w:r>
        <w:rPr>
          <w:rFonts w:ascii="Times New Roman" w:hAnsi="Times New Roman"/>
          <w:i/>
          <w:sz w:val="24"/>
          <w:szCs w:val="24"/>
          <w:lang w:val="fi-FI"/>
        </w:rPr>
        <w:t>general manager</w:t>
      </w:r>
    </w:p>
    <w:p w:rsidR="00DE6F3E" w:rsidRPr="003653FB"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 xml:space="preserve">Berhubungan dengan </w:t>
      </w:r>
      <w:r>
        <w:rPr>
          <w:rFonts w:ascii="Times New Roman" w:hAnsi="Times New Roman"/>
          <w:i/>
          <w:sz w:val="24"/>
          <w:szCs w:val="24"/>
          <w:lang w:val="fi-FI"/>
        </w:rPr>
        <w:t>drivers</w:t>
      </w:r>
    </w:p>
    <w:p w:rsidR="00DE6F3E" w:rsidRPr="00442B4F" w:rsidRDefault="00DE6F3E" w:rsidP="00B331C3">
      <w:pPr>
        <w:pStyle w:val="ListParagraph"/>
        <w:numPr>
          <w:ilvl w:val="3"/>
          <w:numId w:val="34"/>
        </w:numPr>
        <w:tabs>
          <w:tab w:val="clear" w:pos="2880"/>
          <w:tab w:val="left" w:pos="0"/>
          <w:tab w:val="left" w:pos="5387"/>
        </w:tabs>
        <w:spacing w:after="0" w:line="480" w:lineRule="auto"/>
        <w:ind w:left="1134" w:hanging="283"/>
        <w:jc w:val="both"/>
        <w:rPr>
          <w:rFonts w:ascii="Times New Roman" w:hAnsi="Times New Roman"/>
          <w:sz w:val="24"/>
          <w:szCs w:val="24"/>
          <w:lang w:val="fi-FI"/>
        </w:rPr>
      </w:pPr>
      <w:r>
        <w:rPr>
          <w:rFonts w:ascii="Times New Roman" w:hAnsi="Times New Roman"/>
          <w:sz w:val="24"/>
          <w:szCs w:val="24"/>
          <w:lang w:val="fi-FI"/>
        </w:rPr>
        <w:t>Berhubungan dengan satpam (</w:t>
      </w:r>
      <w:r>
        <w:rPr>
          <w:rFonts w:ascii="Times New Roman" w:hAnsi="Times New Roman"/>
          <w:i/>
          <w:sz w:val="24"/>
          <w:szCs w:val="24"/>
          <w:lang w:val="fi-FI"/>
        </w:rPr>
        <w:t xml:space="preserve">security) </w:t>
      </w:r>
    </w:p>
    <w:p w:rsidR="00DE6F3E" w:rsidRPr="007723EF" w:rsidRDefault="00DE6F3E" w:rsidP="007723EF">
      <w:pPr>
        <w:pStyle w:val="ListParagraph"/>
        <w:numPr>
          <w:ilvl w:val="2"/>
          <w:numId w:val="51"/>
        </w:numPr>
        <w:tabs>
          <w:tab w:val="clear" w:pos="795"/>
          <w:tab w:val="left" w:pos="0"/>
          <w:tab w:val="num" w:pos="450"/>
          <w:tab w:val="left" w:pos="5387"/>
        </w:tabs>
        <w:spacing w:after="0" w:line="480" w:lineRule="auto"/>
        <w:jc w:val="both"/>
        <w:rPr>
          <w:rFonts w:ascii="Times New Roman" w:hAnsi="Times New Roman"/>
          <w:b/>
          <w:sz w:val="24"/>
          <w:szCs w:val="24"/>
          <w:lang w:val="fi-FI"/>
        </w:rPr>
      </w:pPr>
      <w:r w:rsidRPr="007723EF">
        <w:rPr>
          <w:rFonts w:ascii="Times New Roman" w:hAnsi="Times New Roman"/>
          <w:b/>
          <w:sz w:val="24"/>
          <w:szCs w:val="24"/>
          <w:lang w:val="fi-FI"/>
        </w:rPr>
        <w:t>Proses Produksi</w:t>
      </w:r>
    </w:p>
    <w:p w:rsidR="00DE6F3E" w:rsidRDefault="00DE6F3E" w:rsidP="00DE6F3E">
      <w:pPr>
        <w:tabs>
          <w:tab w:val="left" w:pos="0"/>
          <w:tab w:val="left" w:pos="5387"/>
        </w:tabs>
        <w:spacing w:after="0" w:line="480" w:lineRule="auto"/>
        <w:ind w:firstLine="709"/>
        <w:jc w:val="both"/>
        <w:rPr>
          <w:rFonts w:ascii="Times New Roman" w:hAnsi="Times New Roman"/>
          <w:sz w:val="24"/>
          <w:szCs w:val="24"/>
          <w:lang w:val="fi-FI"/>
        </w:rPr>
      </w:pPr>
      <w:r>
        <w:rPr>
          <w:rFonts w:ascii="Times New Roman" w:hAnsi="Times New Roman"/>
          <w:sz w:val="24"/>
          <w:szCs w:val="24"/>
          <w:lang w:val="fi-FI"/>
        </w:rPr>
        <w:t>PT. Sermani Steel dalam berproduksi menghasilkan dua jenis seng yaitu seng flat (seng licin) dan seng gelombang dengan berbagai ukuran yang disesuaikan dengan kebutuhan masyarakat. Untuk menghasilkan produk, bahan–</w:t>
      </w:r>
      <w:r>
        <w:rPr>
          <w:rFonts w:ascii="Times New Roman" w:hAnsi="Times New Roman"/>
          <w:sz w:val="24"/>
          <w:szCs w:val="24"/>
          <w:lang w:val="fi-FI"/>
        </w:rPr>
        <w:lastRenderedPageBreak/>
        <w:t>bahan yang digunakan sebagai bahan baku didatangkan dari Jepang, Australia dan Krakatau Steel Cilegon (Jawa Barat) Indonesia.</w:t>
      </w:r>
    </w:p>
    <w:p w:rsidR="00DE6F3E" w:rsidRDefault="00DE6F3E" w:rsidP="00DE6F3E">
      <w:pPr>
        <w:tabs>
          <w:tab w:val="left" w:pos="0"/>
          <w:tab w:val="left" w:pos="5387"/>
        </w:tabs>
        <w:spacing w:after="0" w:line="480" w:lineRule="auto"/>
        <w:ind w:left="709" w:hanging="142"/>
        <w:jc w:val="both"/>
        <w:rPr>
          <w:rFonts w:ascii="Times New Roman" w:hAnsi="Times New Roman"/>
          <w:sz w:val="24"/>
          <w:szCs w:val="24"/>
          <w:lang w:val="fi-FI"/>
        </w:rPr>
      </w:pPr>
      <w:r>
        <w:rPr>
          <w:rFonts w:ascii="Times New Roman" w:hAnsi="Times New Roman"/>
          <w:sz w:val="24"/>
          <w:szCs w:val="24"/>
          <w:lang w:val="fi-FI"/>
        </w:rPr>
        <w:t>Baha</w:t>
      </w:r>
      <w:r w:rsidR="00036DCB">
        <w:rPr>
          <w:rFonts w:ascii="Times New Roman" w:hAnsi="Times New Roman"/>
          <w:sz w:val="24"/>
          <w:szCs w:val="24"/>
          <w:lang w:val="fi-FI"/>
        </w:rPr>
        <w:t xml:space="preserve">n baku langsung tersebut dapat </w:t>
      </w:r>
      <w:r>
        <w:rPr>
          <w:rFonts w:ascii="Times New Roman" w:hAnsi="Times New Roman"/>
          <w:sz w:val="24"/>
          <w:szCs w:val="24"/>
          <w:lang w:val="fi-FI"/>
        </w:rPr>
        <w:t xml:space="preserve">diperinci sebagai berikut </w:t>
      </w:r>
    </w:p>
    <w:p w:rsidR="00DE6F3E" w:rsidRDefault="00DE6F3E" w:rsidP="00B331C3">
      <w:pPr>
        <w:pStyle w:val="ListParagraph"/>
        <w:numPr>
          <w:ilvl w:val="0"/>
          <w:numId w:val="40"/>
        </w:numPr>
        <w:tabs>
          <w:tab w:val="left" w:pos="0"/>
          <w:tab w:val="left" w:pos="5387"/>
        </w:tabs>
        <w:spacing w:after="0" w:line="480" w:lineRule="auto"/>
        <w:jc w:val="both"/>
        <w:rPr>
          <w:rFonts w:ascii="Times New Roman" w:hAnsi="Times New Roman"/>
          <w:sz w:val="24"/>
          <w:szCs w:val="24"/>
          <w:lang w:val="fi-FI"/>
        </w:rPr>
      </w:pPr>
      <w:r>
        <w:rPr>
          <w:rFonts w:ascii="Times New Roman" w:hAnsi="Times New Roman"/>
          <w:sz w:val="24"/>
          <w:szCs w:val="24"/>
          <w:lang w:val="fi-FI"/>
        </w:rPr>
        <w:t>Lembara baja yang didatangkan dalam bentuk gulungan hitam (</w:t>
      </w:r>
      <w:r>
        <w:rPr>
          <w:rFonts w:ascii="Times New Roman" w:hAnsi="Times New Roman"/>
          <w:i/>
          <w:sz w:val="24"/>
          <w:szCs w:val="24"/>
          <w:lang w:val="fi-FI"/>
        </w:rPr>
        <w:t xml:space="preserve">C.R.Coil), </w:t>
      </w:r>
      <w:r>
        <w:rPr>
          <w:rFonts w:ascii="Times New Roman" w:hAnsi="Times New Roman"/>
          <w:sz w:val="24"/>
          <w:szCs w:val="24"/>
          <w:lang w:val="fi-FI"/>
        </w:rPr>
        <w:t>yang beratnya berkisar 2 ton sampai 4 ton setiap gulungan.</w:t>
      </w:r>
    </w:p>
    <w:p w:rsidR="00DE6F3E" w:rsidRDefault="00DE6F3E" w:rsidP="00B331C3">
      <w:pPr>
        <w:pStyle w:val="ListParagraph"/>
        <w:numPr>
          <w:ilvl w:val="0"/>
          <w:numId w:val="40"/>
        </w:numPr>
        <w:tabs>
          <w:tab w:val="left" w:pos="0"/>
          <w:tab w:val="left" w:pos="5387"/>
        </w:tabs>
        <w:spacing w:after="0" w:line="480" w:lineRule="auto"/>
        <w:jc w:val="both"/>
        <w:rPr>
          <w:rFonts w:ascii="Times New Roman" w:hAnsi="Times New Roman"/>
          <w:sz w:val="24"/>
          <w:szCs w:val="24"/>
          <w:lang w:val="fi-FI"/>
        </w:rPr>
      </w:pPr>
      <w:r>
        <w:rPr>
          <w:rFonts w:ascii="Times New Roman" w:hAnsi="Times New Roman"/>
          <w:sz w:val="24"/>
          <w:szCs w:val="24"/>
          <w:lang w:val="fi-FI"/>
        </w:rPr>
        <w:t>Seng batangan (</w:t>
      </w:r>
      <w:r>
        <w:rPr>
          <w:rFonts w:ascii="Times New Roman" w:hAnsi="Times New Roman"/>
          <w:i/>
          <w:sz w:val="24"/>
          <w:szCs w:val="24"/>
          <w:lang w:val="fi-FI"/>
        </w:rPr>
        <w:t xml:space="preserve">zinc ingot) </w:t>
      </w:r>
      <w:r>
        <w:rPr>
          <w:rFonts w:ascii="Times New Roman" w:hAnsi="Times New Roman"/>
          <w:sz w:val="24"/>
          <w:szCs w:val="24"/>
          <w:lang w:val="fi-FI"/>
        </w:rPr>
        <w:t>yang akan digunakan sebagai bahan pelapis seng pada lembaran baja.</w:t>
      </w:r>
    </w:p>
    <w:p w:rsidR="00DE6F3E" w:rsidRDefault="00DE6F3E" w:rsidP="00DE6F3E">
      <w:pPr>
        <w:pStyle w:val="ListParagraph"/>
        <w:tabs>
          <w:tab w:val="left" w:pos="0"/>
          <w:tab w:val="left" w:pos="5387"/>
        </w:tabs>
        <w:spacing w:after="0" w:line="480" w:lineRule="auto"/>
        <w:ind w:left="709" w:hanging="142"/>
        <w:jc w:val="both"/>
        <w:rPr>
          <w:rFonts w:ascii="Times New Roman" w:hAnsi="Times New Roman"/>
          <w:sz w:val="24"/>
          <w:szCs w:val="24"/>
          <w:lang w:val="fi-FI"/>
        </w:rPr>
      </w:pPr>
      <w:r>
        <w:rPr>
          <w:rFonts w:ascii="Times New Roman" w:hAnsi="Times New Roman"/>
          <w:sz w:val="24"/>
          <w:szCs w:val="24"/>
          <w:lang w:val="fi-FI"/>
        </w:rPr>
        <w:t>Bahan pembantu/penolong yang digunakan untuk menghasilkan seng, terdiri dari:</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Amonium Cloric </w:t>
      </w:r>
      <w:r>
        <w:rPr>
          <w:rFonts w:ascii="Times New Roman" w:hAnsi="Times New Roman"/>
          <w:sz w:val="24"/>
          <w:szCs w:val="24"/>
          <w:lang w:val="fi-FI"/>
        </w:rPr>
        <w:t>yang digunakan sebagai campuran bahan pelapis seng</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Belerang (sulphur) </w:t>
      </w:r>
      <w:r>
        <w:rPr>
          <w:rFonts w:ascii="Times New Roman" w:hAnsi="Times New Roman"/>
          <w:sz w:val="24"/>
          <w:szCs w:val="24"/>
          <w:lang w:val="fi-FI"/>
        </w:rPr>
        <w:t>yang berfungsi sebagai bahan pengkilap seng</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Hydrolic Acid (</w:t>
      </w:r>
      <w:r>
        <w:rPr>
          <w:rFonts w:ascii="Times New Roman" w:hAnsi="Times New Roman"/>
          <w:sz w:val="24"/>
          <w:szCs w:val="24"/>
          <w:lang w:val="fi-FI"/>
        </w:rPr>
        <w:t>HCI/air keras) digunakan membersihkan permukaan seng yang karatan</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Lion Cleaner </w:t>
      </w:r>
      <w:r>
        <w:rPr>
          <w:rFonts w:ascii="Times New Roman" w:hAnsi="Times New Roman"/>
          <w:sz w:val="24"/>
          <w:szCs w:val="24"/>
          <w:lang w:val="fi-FI"/>
        </w:rPr>
        <w:t>(bahan pembersih) digunakan untuk menghilangkan bocoran oli pada permukaan lembaran baja lapis seng</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Chronic Acid </w:t>
      </w:r>
      <w:r>
        <w:rPr>
          <w:rFonts w:ascii="Times New Roman" w:hAnsi="Times New Roman"/>
          <w:sz w:val="24"/>
          <w:szCs w:val="24"/>
          <w:lang w:val="fi-FI"/>
        </w:rPr>
        <w:t>(timah hitam) berfungsi sebagai pembersih kotoran yang bersumber dari dapur mesin (</w:t>
      </w:r>
      <w:r>
        <w:rPr>
          <w:rFonts w:ascii="Times New Roman" w:hAnsi="Times New Roman"/>
          <w:i/>
          <w:sz w:val="24"/>
          <w:szCs w:val="24"/>
          <w:lang w:val="fi-FI"/>
        </w:rPr>
        <w:t>galvanizing</w:t>
      </w:r>
      <w:r>
        <w:rPr>
          <w:rFonts w:ascii="Times New Roman" w:hAnsi="Times New Roman"/>
          <w:sz w:val="24"/>
          <w:szCs w:val="24"/>
          <w:lang w:val="fi-FI"/>
        </w:rPr>
        <w:t>) yang terdapat pada permukaan lembaran baja lapis seng.</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Lead Igot </w:t>
      </w:r>
      <w:r>
        <w:rPr>
          <w:rFonts w:ascii="Times New Roman" w:hAnsi="Times New Roman"/>
          <w:sz w:val="24"/>
          <w:szCs w:val="24"/>
          <w:lang w:val="fi-FI"/>
        </w:rPr>
        <w:t>(Timah Hitam) sebagai pembersih kotoran yang berasal dari dapur mesin (</w:t>
      </w:r>
      <w:r>
        <w:rPr>
          <w:rFonts w:ascii="Times New Roman" w:hAnsi="Times New Roman"/>
          <w:i/>
          <w:sz w:val="24"/>
          <w:szCs w:val="24"/>
          <w:lang w:val="fi-FI"/>
        </w:rPr>
        <w:t>galvanizing)</w:t>
      </w:r>
      <w:r>
        <w:rPr>
          <w:rFonts w:ascii="Times New Roman" w:hAnsi="Times New Roman"/>
          <w:sz w:val="24"/>
          <w:szCs w:val="24"/>
          <w:lang w:val="fi-FI"/>
        </w:rPr>
        <w:t>, yang terdapat pada permukaan lembaran lapis seng.</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Light Oil </w:t>
      </w:r>
      <w:r>
        <w:rPr>
          <w:rFonts w:ascii="Times New Roman" w:hAnsi="Times New Roman"/>
          <w:sz w:val="24"/>
          <w:szCs w:val="24"/>
          <w:lang w:val="fi-FI"/>
        </w:rPr>
        <w:t>dipoles pada lembarang lapis seng untuk memberi cahaya pada seng.</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Heavy </w:t>
      </w:r>
      <w:r>
        <w:rPr>
          <w:rFonts w:ascii="Times New Roman" w:hAnsi="Times New Roman"/>
          <w:sz w:val="24"/>
          <w:szCs w:val="24"/>
          <w:lang w:val="fi-FI"/>
        </w:rPr>
        <w:t>(minyak berat)</w:t>
      </w:r>
    </w:p>
    <w:p w:rsidR="00DE6F3E" w:rsidRDefault="00DE6F3E" w:rsidP="00B331C3">
      <w:pPr>
        <w:pStyle w:val="ListParagraph"/>
        <w:numPr>
          <w:ilvl w:val="0"/>
          <w:numId w:val="41"/>
        </w:numPr>
        <w:tabs>
          <w:tab w:val="left" w:pos="0"/>
          <w:tab w:val="left" w:pos="5387"/>
        </w:tabs>
        <w:spacing w:after="0" w:line="480" w:lineRule="auto"/>
        <w:ind w:left="993" w:hanging="284"/>
        <w:jc w:val="both"/>
        <w:rPr>
          <w:rFonts w:ascii="Times New Roman" w:hAnsi="Times New Roman"/>
          <w:sz w:val="24"/>
          <w:szCs w:val="24"/>
          <w:lang w:val="fi-FI"/>
        </w:rPr>
      </w:pPr>
      <w:r>
        <w:rPr>
          <w:rFonts w:ascii="Times New Roman" w:hAnsi="Times New Roman"/>
          <w:i/>
          <w:sz w:val="24"/>
          <w:szCs w:val="24"/>
          <w:lang w:val="fi-FI"/>
        </w:rPr>
        <w:t xml:space="preserve">Lubricating Oil </w:t>
      </w:r>
      <w:r>
        <w:rPr>
          <w:rFonts w:ascii="Times New Roman" w:hAnsi="Times New Roman"/>
          <w:sz w:val="24"/>
          <w:szCs w:val="24"/>
          <w:lang w:val="fi-FI"/>
        </w:rPr>
        <w:t>digunakan untuk melicinkan lembaran lapis seng.</w:t>
      </w:r>
    </w:p>
    <w:p w:rsidR="00DE6F3E" w:rsidRDefault="00DE6F3E" w:rsidP="00DE6F3E">
      <w:pPr>
        <w:pStyle w:val="ListParagraph"/>
        <w:tabs>
          <w:tab w:val="left" w:pos="0"/>
          <w:tab w:val="left" w:pos="5387"/>
        </w:tabs>
        <w:spacing w:after="0" w:line="480" w:lineRule="auto"/>
        <w:ind w:left="284" w:firstLine="850"/>
        <w:jc w:val="both"/>
        <w:rPr>
          <w:rFonts w:ascii="Times New Roman" w:hAnsi="Times New Roman"/>
          <w:sz w:val="24"/>
          <w:szCs w:val="24"/>
          <w:lang w:val="fi-FI"/>
        </w:rPr>
      </w:pPr>
      <w:r>
        <w:rPr>
          <w:rFonts w:ascii="Times New Roman" w:hAnsi="Times New Roman"/>
          <w:sz w:val="24"/>
          <w:szCs w:val="24"/>
          <w:lang w:val="fi-FI"/>
        </w:rPr>
        <w:lastRenderedPageBreak/>
        <w:t xml:space="preserve">Lembaran baja lapis seng flat dan gelombang dihasilkan setelah melalui proses produksi </w:t>
      </w:r>
      <w:r>
        <w:rPr>
          <w:rFonts w:ascii="Times New Roman" w:hAnsi="Times New Roman"/>
          <w:i/>
          <w:sz w:val="24"/>
          <w:szCs w:val="24"/>
          <w:lang w:val="fi-FI"/>
        </w:rPr>
        <w:t xml:space="preserve">shearing line, galvanizing line </w:t>
      </w:r>
      <w:r>
        <w:rPr>
          <w:rFonts w:ascii="Times New Roman" w:hAnsi="Times New Roman"/>
          <w:sz w:val="24"/>
          <w:szCs w:val="24"/>
          <w:lang w:val="fi-FI"/>
        </w:rPr>
        <w:t xml:space="preserve">untuk seng flat dan harus melalui </w:t>
      </w:r>
      <w:r>
        <w:rPr>
          <w:rFonts w:ascii="Times New Roman" w:hAnsi="Times New Roman"/>
          <w:i/>
          <w:sz w:val="24"/>
          <w:szCs w:val="24"/>
          <w:lang w:val="fi-FI"/>
        </w:rPr>
        <w:t xml:space="preserve">corrugation line </w:t>
      </w:r>
      <w:r>
        <w:rPr>
          <w:rFonts w:ascii="Times New Roman" w:hAnsi="Times New Roman"/>
          <w:sz w:val="24"/>
          <w:szCs w:val="24"/>
          <w:lang w:val="fi-FI"/>
        </w:rPr>
        <w:t>untuk menghasilkan seng gelombang. Dengan bahan baku yang tersedia, maka produksi baja berlapis seng diproduksi melalui tahap-tahap sebagai berikut:</w:t>
      </w:r>
    </w:p>
    <w:p w:rsidR="00DE6F3E" w:rsidRPr="008F47EB" w:rsidRDefault="00DE6F3E" w:rsidP="00B331C3">
      <w:pPr>
        <w:pStyle w:val="ListParagraph"/>
        <w:numPr>
          <w:ilvl w:val="5"/>
          <w:numId w:val="35"/>
        </w:numPr>
        <w:tabs>
          <w:tab w:val="left" w:pos="0"/>
          <w:tab w:val="left" w:pos="5387"/>
        </w:tabs>
        <w:spacing w:after="0" w:line="480" w:lineRule="auto"/>
        <w:ind w:left="709"/>
        <w:jc w:val="both"/>
        <w:rPr>
          <w:rFonts w:ascii="Times New Roman" w:hAnsi="Times New Roman"/>
          <w:b/>
          <w:i/>
          <w:sz w:val="24"/>
          <w:szCs w:val="24"/>
          <w:lang w:val="fi-FI"/>
        </w:rPr>
      </w:pPr>
      <w:r w:rsidRPr="008F47EB">
        <w:rPr>
          <w:rFonts w:ascii="Times New Roman" w:hAnsi="Times New Roman"/>
          <w:b/>
          <w:i/>
          <w:sz w:val="24"/>
          <w:szCs w:val="24"/>
          <w:lang w:val="fi-FI"/>
        </w:rPr>
        <w:t>Shearing Line</w:t>
      </w:r>
    </w:p>
    <w:p w:rsidR="00DE6F3E" w:rsidRDefault="00DE6F3E" w:rsidP="00DE6F3E">
      <w:pPr>
        <w:pStyle w:val="ListParagraph"/>
        <w:tabs>
          <w:tab w:val="left" w:pos="0"/>
          <w:tab w:val="left" w:pos="1560"/>
          <w:tab w:val="left" w:pos="5387"/>
        </w:tabs>
        <w:spacing w:after="0" w:line="480" w:lineRule="auto"/>
        <w:ind w:left="709"/>
        <w:jc w:val="both"/>
        <w:rPr>
          <w:rFonts w:ascii="Times New Roman" w:hAnsi="Times New Roman"/>
          <w:sz w:val="24"/>
          <w:szCs w:val="24"/>
          <w:lang w:val="fi-FI"/>
        </w:rPr>
      </w:pPr>
      <w:r>
        <w:rPr>
          <w:rFonts w:ascii="Times New Roman" w:hAnsi="Times New Roman"/>
          <w:sz w:val="24"/>
          <w:szCs w:val="24"/>
          <w:lang w:val="fi-FI"/>
        </w:rPr>
        <w:t>lembaran baja dalam bentuk gulungan hitam (</w:t>
      </w:r>
      <w:r>
        <w:rPr>
          <w:rFonts w:ascii="Times New Roman" w:hAnsi="Times New Roman"/>
          <w:i/>
          <w:sz w:val="24"/>
          <w:szCs w:val="24"/>
          <w:lang w:val="fi-FI"/>
        </w:rPr>
        <w:t xml:space="preserve">cold rolled steel sheet in coil) </w:t>
      </w:r>
      <w:r>
        <w:rPr>
          <w:rFonts w:ascii="Times New Roman" w:hAnsi="Times New Roman"/>
          <w:sz w:val="24"/>
          <w:szCs w:val="24"/>
          <w:lang w:val="fi-FI"/>
        </w:rPr>
        <w:t xml:space="preserve">ditempatkan pada </w:t>
      </w:r>
      <w:r>
        <w:rPr>
          <w:rFonts w:ascii="Times New Roman" w:hAnsi="Times New Roman"/>
          <w:i/>
          <w:sz w:val="24"/>
          <w:szCs w:val="24"/>
          <w:lang w:val="fi-FI"/>
        </w:rPr>
        <w:t xml:space="preserve">coil car </w:t>
      </w:r>
      <w:r>
        <w:rPr>
          <w:rFonts w:ascii="Times New Roman" w:hAnsi="Times New Roman"/>
          <w:sz w:val="24"/>
          <w:szCs w:val="24"/>
          <w:lang w:val="fi-FI"/>
        </w:rPr>
        <w:t xml:space="preserve">dan kemudian melalui </w:t>
      </w:r>
      <w:r>
        <w:rPr>
          <w:rFonts w:ascii="Times New Roman" w:hAnsi="Times New Roman"/>
          <w:i/>
          <w:sz w:val="24"/>
          <w:szCs w:val="24"/>
          <w:lang w:val="fi-FI"/>
        </w:rPr>
        <w:t xml:space="preserve">pay of reel, </w:t>
      </w:r>
      <w:r>
        <w:rPr>
          <w:rFonts w:ascii="Times New Roman" w:hAnsi="Times New Roman"/>
          <w:sz w:val="24"/>
          <w:szCs w:val="24"/>
          <w:lang w:val="fi-FI"/>
        </w:rPr>
        <w:t xml:space="preserve">dimana ujung </w:t>
      </w:r>
      <w:r>
        <w:rPr>
          <w:rFonts w:ascii="Times New Roman" w:hAnsi="Times New Roman"/>
          <w:i/>
          <w:sz w:val="24"/>
          <w:szCs w:val="24"/>
          <w:lang w:val="fi-FI"/>
        </w:rPr>
        <w:t xml:space="preserve">coil </w:t>
      </w:r>
      <w:r>
        <w:rPr>
          <w:rFonts w:ascii="Times New Roman" w:hAnsi="Times New Roman"/>
          <w:sz w:val="24"/>
          <w:szCs w:val="24"/>
          <w:lang w:val="fi-FI"/>
        </w:rPr>
        <w:t xml:space="preserve">dikaitkan dengan </w:t>
      </w:r>
      <w:r>
        <w:rPr>
          <w:rFonts w:ascii="Times New Roman" w:hAnsi="Times New Roman"/>
          <w:i/>
          <w:sz w:val="24"/>
          <w:szCs w:val="24"/>
          <w:lang w:val="fi-FI"/>
        </w:rPr>
        <w:t xml:space="preserve">reveller </w:t>
      </w:r>
      <w:r>
        <w:rPr>
          <w:rFonts w:ascii="Times New Roman" w:hAnsi="Times New Roman"/>
          <w:sz w:val="24"/>
          <w:szCs w:val="24"/>
          <w:lang w:val="fi-FI"/>
        </w:rPr>
        <w:t xml:space="preserve">(perata) yang mengatur kecepatan gerak </w:t>
      </w:r>
      <w:r>
        <w:rPr>
          <w:rFonts w:ascii="Times New Roman" w:hAnsi="Times New Roman"/>
          <w:i/>
          <w:sz w:val="24"/>
          <w:szCs w:val="24"/>
          <w:lang w:val="fi-FI"/>
        </w:rPr>
        <w:t xml:space="preserve">coil </w:t>
      </w:r>
      <w:r>
        <w:rPr>
          <w:rFonts w:ascii="Times New Roman" w:hAnsi="Times New Roman"/>
          <w:sz w:val="24"/>
          <w:szCs w:val="24"/>
          <w:lang w:val="fi-FI"/>
        </w:rPr>
        <w:t xml:space="preserve">tersebut. Selanjutnya ditempatkan pada </w:t>
      </w:r>
      <w:r>
        <w:rPr>
          <w:rFonts w:ascii="Times New Roman" w:hAnsi="Times New Roman"/>
          <w:i/>
          <w:sz w:val="24"/>
          <w:szCs w:val="24"/>
          <w:lang w:val="fi-FI"/>
        </w:rPr>
        <w:t>pit (</w:t>
      </w:r>
      <w:r>
        <w:rPr>
          <w:rFonts w:ascii="Times New Roman" w:hAnsi="Times New Roman"/>
          <w:sz w:val="24"/>
          <w:szCs w:val="24"/>
          <w:lang w:val="fi-FI"/>
        </w:rPr>
        <w:t xml:space="preserve">ruangan tertentu), dari </w:t>
      </w:r>
      <w:r>
        <w:rPr>
          <w:rFonts w:ascii="Times New Roman" w:hAnsi="Times New Roman"/>
          <w:i/>
          <w:sz w:val="24"/>
          <w:szCs w:val="24"/>
          <w:lang w:val="fi-FI"/>
        </w:rPr>
        <w:t xml:space="preserve">pil </w:t>
      </w:r>
      <w:r>
        <w:rPr>
          <w:rFonts w:ascii="Times New Roman" w:hAnsi="Times New Roman"/>
          <w:sz w:val="24"/>
          <w:szCs w:val="24"/>
          <w:lang w:val="fi-FI"/>
        </w:rPr>
        <w:t xml:space="preserve">tersebut diproses lagi pada </w:t>
      </w:r>
      <w:r>
        <w:rPr>
          <w:rFonts w:ascii="Times New Roman" w:hAnsi="Times New Roman"/>
          <w:i/>
          <w:sz w:val="24"/>
          <w:szCs w:val="24"/>
          <w:lang w:val="fi-FI"/>
        </w:rPr>
        <w:t xml:space="preserve">feed roll </w:t>
      </w:r>
      <w:r>
        <w:rPr>
          <w:rFonts w:ascii="Times New Roman" w:hAnsi="Times New Roman"/>
          <w:sz w:val="24"/>
          <w:szCs w:val="24"/>
          <w:lang w:val="fi-FI"/>
        </w:rPr>
        <w:t xml:space="preserve">atau tempat pengukuran </w:t>
      </w:r>
      <w:r>
        <w:rPr>
          <w:rFonts w:ascii="Times New Roman" w:hAnsi="Times New Roman"/>
          <w:i/>
          <w:sz w:val="24"/>
          <w:szCs w:val="24"/>
          <w:lang w:val="fi-FI"/>
        </w:rPr>
        <w:t xml:space="preserve">coil </w:t>
      </w:r>
      <w:r>
        <w:rPr>
          <w:rFonts w:ascii="Times New Roman" w:hAnsi="Times New Roman"/>
          <w:sz w:val="24"/>
          <w:szCs w:val="24"/>
          <w:lang w:val="fi-FI"/>
        </w:rPr>
        <w:t xml:space="preserve">yang akan dipotong pada </w:t>
      </w:r>
      <w:r>
        <w:rPr>
          <w:rFonts w:ascii="Times New Roman" w:hAnsi="Times New Roman"/>
          <w:i/>
          <w:sz w:val="24"/>
          <w:szCs w:val="24"/>
          <w:lang w:val="fi-FI"/>
        </w:rPr>
        <w:t xml:space="preserve">up circuit sheer </w:t>
      </w:r>
      <w:r>
        <w:rPr>
          <w:rFonts w:ascii="Times New Roman" w:hAnsi="Times New Roman"/>
          <w:sz w:val="24"/>
          <w:szCs w:val="24"/>
          <w:lang w:val="fi-FI"/>
        </w:rPr>
        <w:t xml:space="preserve">untuk dipotong sesuai ukuran yang ditentukan oleh SNI (ukuran panjang 1.829 mm sampai dengan 3.048 mm) pada </w:t>
      </w:r>
      <w:r>
        <w:rPr>
          <w:rFonts w:ascii="Times New Roman" w:hAnsi="Times New Roman"/>
          <w:i/>
          <w:sz w:val="24"/>
          <w:szCs w:val="24"/>
          <w:lang w:val="fi-FI"/>
        </w:rPr>
        <w:t xml:space="preserve">feed roil coil </w:t>
      </w:r>
      <w:r>
        <w:rPr>
          <w:rFonts w:ascii="Times New Roman" w:hAnsi="Times New Roman"/>
          <w:sz w:val="24"/>
          <w:szCs w:val="24"/>
          <w:lang w:val="fi-FI"/>
        </w:rPr>
        <w:t xml:space="preserve">yang telah dipotong. Setelah dipotong kemudian diperiksa oleh </w:t>
      </w:r>
      <w:r>
        <w:rPr>
          <w:rFonts w:ascii="Times New Roman" w:hAnsi="Times New Roman"/>
          <w:i/>
          <w:sz w:val="24"/>
          <w:szCs w:val="24"/>
          <w:lang w:val="fi-FI"/>
        </w:rPr>
        <w:t xml:space="preserve">inspection conveyor </w:t>
      </w:r>
      <w:r>
        <w:rPr>
          <w:rFonts w:ascii="Times New Roman" w:hAnsi="Times New Roman"/>
          <w:sz w:val="24"/>
          <w:szCs w:val="24"/>
          <w:lang w:val="fi-FI"/>
        </w:rPr>
        <w:t xml:space="preserve">yang kemudian keluar melalui </w:t>
      </w:r>
      <w:r>
        <w:rPr>
          <w:rFonts w:ascii="Times New Roman" w:hAnsi="Times New Roman"/>
          <w:i/>
          <w:sz w:val="24"/>
          <w:szCs w:val="24"/>
          <w:lang w:val="fi-FI"/>
        </w:rPr>
        <w:t xml:space="preserve">reject piler </w:t>
      </w:r>
      <w:r>
        <w:rPr>
          <w:rFonts w:ascii="Times New Roman" w:hAnsi="Times New Roman"/>
          <w:sz w:val="24"/>
          <w:szCs w:val="24"/>
          <w:lang w:val="fi-FI"/>
        </w:rPr>
        <w:t xml:space="preserve">untuk hasil yang tidak sesuai standar mutu dan melalui </w:t>
      </w:r>
      <w:r>
        <w:rPr>
          <w:rFonts w:ascii="Times New Roman" w:hAnsi="Times New Roman"/>
          <w:i/>
          <w:sz w:val="24"/>
          <w:szCs w:val="24"/>
          <w:lang w:val="fi-FI"/>
        </w:rPr>
        <w:t xml:space="preserve">reject conveyor </w:t>
      </w:r>
      <w:r>
        <w:rPr>
          <w:rFonts w:ascii="Times New Roman" w:hAnsi="Times New Roman"/>
          <w:sz w:val="24"/>
          <w:szCs w:val="24"/>
          <w:lang w:val="fi-FI"/>
        </w:rPr>
        <w:t xml:space="preserve">untuk hasil yang memenuhi standar mutu. Dari </w:t>
      </w:r>
      <w:r>
        <w:rPr>
          <w:rFonts w:ascii="Times New Roman" w:hAnsi="Times New Roman"/>
          <w:i/>
          <w:sz w:val="24"/>
          <w:szCs w:val="24"/>
          <w:lang w:val="fi-FI"/>
        </w:rPr>
        <w:t xml:space="preserve">reject conveyor </w:t>
      </w:r>
      <w:r>
        <w:rPr>
          <w:rFonts w:ascii="Times New Roman" w:hAnsi="Times New Roman"/>
          <w:sz w:val="24"/>
          <w:szCs w:val="24"/>
          <w:lang w:val="fi-FI"/>
        </w:rPr>
        <w:t xml:space="preserve">kemudian ditempatkan pada </w:t>
      </w:r>
      <w:r>
        <w:rPr>
          <w:rFonts w:ascii="Times New Roman" w:hAnsi="Times New Roman"/>
          <w:i/>
          <w:sz w:val="24"/>
          <w:szCs w:val="24"/>
          <w:lang w:val="fi-FI"/>
        </w:rPr>
        <w:t xml:space="preserve">prime piler </w:t>
      </w:r>
      <w:r>
        <w:rPr>
          <w:rFonts w:ascii="Times New Roman" w:hAnsi="Times New Roman"/>
          <w:sz w:val="24"/>
          <w:szCs w:val="24"/>
          <w:lang w:val="fi-FI"/>
        </w:rPr>
        <w:t xml:space="preserve">(meja utama), ke </w:t>
      </w:r>
      <w:r>
        <w:rPr>
          <w:rFonts w:ascii="Times New Roman" w:hAnsi="Times New Roman"/>
          <w:i/>
          <w:sz w:val="24"/>
          <w:szCs w:val="24"/>
          <w:lang w:val="fi-FI"/>
        </w:rPr>
        <w:t xml:space="preserve">filter table, </w:t>
      </w:r>
      <w:r>
        <w:rPr>
          <w:rFonts w:ascii="Times New Roman" w:hAnsi="Times New Roman"/>
          <w:sz w:val="24"/>
          <w:szCs w:val="24"/>
          <w:lang w:val="fi-FI"/>
        </w:rPr>
        <w:t xml:space="preserve">ke </w:t>
      </w:r>
      <w:r>
        <w:rPr>
          <w:rFonts w:ascii="Times New Roman" w:hAnsi="Times New Roman"/>
          <w:i/>
          <w:sz w:val="24"/>
          <w:szCs w:val="24"/>
          <w:lang w:val="fi-FI"/>
        </w:rPr>
        <w:t xml:space="preserve">fork lift driver </w:t>
      </w:r>
      <w:r>
        <w:rPr>
          <w:rFonts w:ascii="Times New Roman" w:hAnsi="Times New Roman"/>
          <w:sz w:val="24"/>
          <w:szCs w:val="24"/>
          <w:lang w:val="fi-FI"/>
        </w:rPr>
        <w:t xml:space="preserve">dan terakhir ke </w:t>
      </w:r>
      <w:r>
        <w:rPr>
          <w:rFonts w:ascii="Times New Roman" w:hAnsi="Times New Roman"/>
          <w:i/>
          <w:sz w:val="24"/>
          <w:szCs w:val="24"/>
          <w:lang w:val="fi-FI"/>
        </w:rPr>
        <w:t xml:space="preserve">feeding table </w:t>
      </w:r>
      <w:r>
        <w:rPr>
          <w:rFonts w:ascii="Times New Roman" w:hAnsi="Times New Roman"/>
          <w:sz w:val="24"/>
          <w:szCs w:val="24"/>
          <w:lang w:val="fi-FI"/>
        </w:rPr>
        <w:t xml:space="preserve">sebelum diproses lagi pada </w:t>
      </w:r>
      <w:r>
        <w:rPr>
          <w:rFonts w:ascii="Times New Roman" w:hAnsi="Times New Roman"/>
          <w:i/>
          <w:sz w:val="24"/>
          <w:szCs w:val="24"/>
          <w:lang w:val="fi-FI"/>
        </w:rPr>
        <w:t>galvanzing line.</w:t>
      </w:r>
      <w:r>
        <w:rPr>
          <w:rFonts w:ascii="Times New Roman" w:hAnsi="Times New Roman"/>
          <w:sz w:val="24"/>
          <w:szCs w:val="24"/>
          <w:lang w:val="fi-FI"/>
        </w:rPr>
        <w:t xml:space="preserve"> Kapasitas maksimal pada unit ini sebesar 2700 ton baja lembaran gulungan (C.R. Coil) per bulan</w:t>
      </w:r>
      <w:r w:rsidR="002761C7">
        <w:rPr>
          <w:rFonts w:ascii="Times New Roman" w:hAnsi="Times New Roman"/>
          <w:sz w:val="24"/>
          <w:szCs w:val="24"/>
          <w:lang w:val="fi-FI"/>
        </w:rPr>
        <w:t>.</w:t>
      </w:r>
    </w:p>
    <w:p w:rsidR="00DE6F3E" w:rsidRPr="008F47EB" w:rsidRDefault="00DE6F3E" w:rsidP="00B331C3">
      <w:pPr>
        <w:pStyle w:val="ListParagraph"/>
        <w:numPr>
          <w:ilvl w:val="5"/>
          <w:numId w:val="35"/>
        </w:numPr>
        <w:tabs>
          <w:tab w:val="left" w:pos="0"/>
          <w:tab w:val="left" w:pos="1560"/>
          <w:tab w:val="left" w:pos="5387"/>
        </w:tabs>
        <w:spacing w:after="0" w:line="480" w:lineRule="auto"/>
        <w:ind w:left="709"/>
        <w:jc w:val="both"/>
        <w:rPr>
          <w:rFonts w:ascii="Times New Roman" w:hAnsi="Times New Roman"/>
          <w:b/>
          <w:i/>
          <w:sz w:val="24"/>
          <w:szCs w:val="24"/>
          <w:lang w:val="fi-FI"/>
        </w:rPr>
      </w:pPr>
      <w:r w:rsidRPr="008F47EB">
        <w:rPr>
          <w:rFonts w:ascii="Times New Roman" w:hAnsi="Times New Roman"/>
          <w:b/>
          <w:i/>
          <w:sz w:val="24"/>
          <w:szCs w:val="24"/>
          <w:lang w:val="fi-FI"/>
        </w:rPr>
        <w:t>Galvan</w:t>
      </w:r>
      <w:r>
        <w:rPr>
          <w:rFonts w:ascii="Times New Roman" w:hAnsi="Times New Roman"/>
          <w:b/>
          <w:i/>
          <w:sz w:val="24"/>
          <w:szCs w:val="24"/>
          <w:lang w:val="fi-FI"/>
        </w:rPr>
        <w:t>i</w:t>
      </w:r>
      <w:r w:rsidRPr="008F47EB">
        <w:rPr>
          <w:rFonts w:ascii="Times New Roman" w:hAnsi="Times New Roman"/>
          <w:b/>
          <w:i/>
          <w:sz w:val="24"/>
          <w:szCs w:val="24"/>
          <w:lang w:val="fi-FI"/>
        </w:rPr>
        <w:t>zing Line</w:t>
      </w:r>
    </w:p>
    <w:p w:rsidR="00DE6F3E" w:rsidRDefault="00DE6F3E" w:rsidP="00DE6F3E">
      <w:pPr>
        <w:pStyle w:val="ListParagraph"/>
        <w:tabs>
          <w:tab w:val="left" w:pos="0"/>
          <w:tab w:val="left" w:pos="1560"/>
          <w:tab w:val="left" w:pos="5387"/>
        </w:tabs>
        <w:spacing w:after="0" w:line="480" w:lineRule="auto"/>
        <w:ind w:left="709"/>
        <w:jc w:val="both"/>
        <w:rPr>
          <w:rFonts w:ascii="Times New Roman" w:hAnsi="Times New Roman"/>
          <w:sz w:val="24"/>
          <w:szCs w:val="24"/>
          <w:lang w:val="fi-FI"/>
        </w:rPr>
      </w:pPr>
      <w:r>
        <w:rPr>
          <w:rFonts w:ascii="Times New Roman" w:hAnsi="Times New Roman"/>
          <w:sz w:val="24"/>
          <w:szCs w:val="24"/>
          <w:lang w:val="fi-FI"/>
        </w:rPr>
        <w:t xml:space="preserve">Terdiri dari dua unit dengan kapasitas terpasang 3000 ton baja lembaran lapis seng per bulan untuk dua unit </w:t>
      </w:r>
      <w:r>
        <w:rPr>
          <w:rFonts w:ascii="Times New Roman" w:hAnsi="Times New Roman"/>
          <w:i/>
          <w:sz w:val="24"/>
          <w:szCs w:val="24"/>
          <w:lang w:val="fi-FI"/>
        </w:rPr>
        <w:t xml:space="preserve">galvanizing line </w:t>
      </w:r>
      <w:r>
        <w:rPr>
          <w:rFonts w:ascii="Times New Roman" w:hAnsi="Times New Roman"/>
          <w:sz w:val="24"/>
          <w:szCs w:val="24"/>
          <w:lang w:val="fi-FI"/>
        </w:rPr>
        <w:t xml:space="preserve">yang digerakkan oleh generator. Pada unit ini diproduksi semua baja lembaran lapis seng yang </w:t>
      </w:r>
      <w:r>
        <w:rPr>
          <w:rFonts w:ascii="Times New Roman" w:hAnsi="Times New Roman"/>
          <w:sz w:val="24"/>
          <w:szCs w:val="24"/>
          <w:lang w:val="fi-FI"/>
        </w:rPr>
        <w:lastRenderedPageBreak/>
        <w:t xml:space="preserve">telah dipotong oleh </w:t>
      </w:r>
      <w:r>
        <w:rPr>
          <w:rFonts w:ascii="Times New Roman" w:hAnsi="Times New Roman"/>
          <w:i/>
          <w:sz w:val="24"/>
          <w:szCs w:val="24"/>
          <w:lang w:val="fi-FI"/>
        </w:rPr>
        <w:t xml:space="preserve">shearing line. </w:t>
      </w:r>
      <w:r>
        <w:rPr>
          <w:rFonts w:ascii="Times New Roman" w:hAnsi="Times New Roman"/>
          <w:sz w:val="24"/>
          <w:szCs w:val="24"/>
          <w:lang w:val="fi-FI"/>
        </w:rPr>
        <w:t>Proses produksi pada unit ini sebagai berikut :</w:t>
      </w:r>
    </w:p>
    <w:p w:rsidR="00DE6F3E" w:rsidRDefault="00DE6F3E" w:rsidP="00DE6F3E">
      <w:pPr>
        <w:pStyle w:val="ListParagraph"/>
        <w:tabs>
          <w:tab w:val="left" w:pos="0"/>
          <w:tab w:val="left" w:pos="1560"/>
          <w:tab w:val="left" w:pos="5387"/>
        </w:tabs>
        <w:spacing w:after="0" w:line="480" w:lineRule="auto"/>
        <w:ind w:left="709"/>
        <w:jc w:val="both"/>
        <w:rPr>
          <w:rFonts w:ascii="Times New Roman" w:hAnsi="Times New Roman"/>
          <w:sz w:val="24"/>
          <w:szCs w:val="24"/>
          <w:lang w:val="fi-FI"/>
        </w:rPr>
      </w:pPr>
      <w:r>
        <w:rPr>
          <w:rFonts w:ascii="Times New Roman" w:hAnsi="Times New Roman"/>
          <w:sz w:val="24"/>
          <w:szCs w:val="24"/>
          <w:lang w:val="fi-FI"/>
        </w:rPr>
        <w:t xml:space="preserve">Pertama-tama baja lembaran yang sudah dipotong oleh </w:t>
      </w:r>
      <w:r>
        <w:rPr>
          <w:rFonts w:ascii="Times New Roman" w:hAnsi="Times New Roman"/>
          <w:i/>
          <w:sz w:val="24"/>
          <w:szCs w:val="24"/>
          <w:lang w:val="fi-FI"/>
        </w:rPr>
        <w:t xml:space="preserve">shearing line </w:t>
      </w:r>
      <w:r>
        <w:rPr>
          <w:rFonts w:ascii="Times New Roman" w:hAnsi="Times New Roman"/>
          <w:sz w:val="24"/>
          <w:szCs w:val="24"/>
          <w:lang w:val="fi-FI"/>
        </w:rPr>
        <w:t xml:space="preserve">didorong lembar demi lembar secarea teratur dari </w:t>
      </w:r>
      <w:r>
        <w:rPr>
          <w:rFonts w:ascii="Times New Roman" w:hAnsi="Times New Roman"/>
          <w:i/>
          <w:sz w:val="24"/>
          <w:szCs w:val="24"/>
          <w:lang w:val="fi-FI"/>
        </w:rPr>
        <w:t xml:space="preserve">feeding table </w:t>
      </w:r>
      <w:r>
        <w:rPr>
          <w:rFonts w:ascii="Times New Roman" w:hAnsi="Times New Roman"/>
          <w:sz w:val="24"/>
          <w:szCs w:val="24"/>
          <w:lang w:val="fi-FI"/>
        </w:rPr>
        <w:t xml:space="preserve">(meja pengatur) melalui rol – rol karet, pertama masuk ke bak </w:t>
      </w:r>
      <w:r>
        <w:rPr>
          <w:rFonts w:ascii="Times New Roman" w:hAnsi="Times New Roman"/>
          <w:i/>
          <w:sz w:val="24"/>
          <w:szCs w:val="24"/>
          <w:lang w:val="fi-FI"/>
        </w:rPr>
        <w:t xml:space="preserve">cleaner </w:t>
      </w:r>
      <w:r>
        <w:rPr>
          <w:rFonts w:ascii="Times New Roman" w:hAnsi="Times New Roman"/>
          <w:sz w:val="24"/>
          <w:szCs w:val="24"/>
          <w:lang w:val="fi-FI"/>
        </w:rPr>
        <w:t xml:space="preserve">yang berisi </w:t>
      </w:r>
      <w:r>
        <w:rPr>
          <w:rFonts w:ascii="Times New Roman" w:hAnsi="Times New Roman"/>
          <w:i/>
          <w:sz w:val="24"/>
          <w:szCs w:val="24"/>
          <w:lang w:val="fi-FI"/>
        </w:rPr>
        <w:t xml:space="preserve">cleaner </w:t>
      </w:r>
      <w:r>
        <w:rPr>
          <w:rFonts w:ascii="Times New Roman" w:hAnsi="Times New Roman"/>
          <w:sz w:val="24"/>
          <w:szCs w:val="24"/>
          <w:lang w:val="fi-FI"/>
        </w:rPr>
        <w:t>(pembersih) bercampur air panas dengan suhu &gt; 80 C untuk menghilangkan atau membersihkan lapisan oli (minyak) yang ada pada permukaan baja lembaran. Kemudian dimasukkan ke bak yang berisi air panas dengan suhu 80 C untuk pembilasan permukaan baja lembaran untuk pembilasan permukaan baja lembaran untuk menghilangkan adanya sisa – sisa c</w:t>
      </w:r>
      <w:r>
        <w:rPr>
          <w:rFonts w:ascii="Times New Roman" w:hAnsi="Times New Roman"/>
          <w:i/>
          <w:sz w:val="24"/>
          <w:szCs w:val="24"/>
          <w:lang w:val="fi-FI"/>
        </w:rPr>
        <w:t xml:space="preserve">cleaner </w:t>
      </w:r>
      <w:r>
        <w:rPr>
          <w:rFonts w:ascii="Times New Roman" w:hAnsi="Times New Roman"/>
          <w:sz w:val="24"/>
          <w:szCs w:val="24"/>
          <w:lang w:val="fi-FI"/>
        </w:rPr>
        <w:t>dan oli yang masih melekat pada permukaan baja lembaran tersebut.</w:t>
      </w:r>
    </w:p>
    <w:p w:rsidR="00DE6F3E" w:rsidRPr="00A725F8" w:rsidRDefault="00DE6F3E" w:rsidP="00DE6F3E">
      <w:pPr>
        <w:pStyle w:val="ListParagraph"/>
        <w:tabs>
          <w:tab w:val="left" w:pos="0"/>
          <w:tab w:val="left" w:pos="1560"/>
          <w:tab w:val="left" w:pos="5387"/>
        </w:tabs>
        <w:spacing w:after="0" w:line="480" w:lineRule="auto"/>
        <w:ind w:left="709"/>
        <w:jc w:val="both"/>
        <w:rPr>
          <w:rFonts w:ascii="Times New Roman" w:hAnsi="Times New Roman"/>
          <w:sz w:val="24"/>
          <w:szCs w:val="24"/>
          <w:lang w:val="fi-FI"/>
        </w:rPr>
      </w:pPr>
      <w:r>
        <w:rPr>
          <w:rFonts w:ascii="Times New Roman" w:hAnsi="Times New Roman"/>
          <w:sz w:val="24"/>
          <w:szCs w:val="24"/>
          <w:lang w:val="fi-FI"/>
        </w:rPr>
        <w:t xml:space="preserve">Selanjutnya baja lembaran tersebut masuk ke dalam dua bak </w:t>
      </w:r>
      <w:r>
        <w:rPr>
          <w:rFonts w:ascii="Times New Roman" w:hAnsi="Times New Roman"/>
          <w:i/>
          <w:sz w:val="24"/>
          <w:szCs w:val="24"/>
          <w:lang w:val="fi-FI"/>
        </w:rPr>
        <w:t xml:space="preserve">hydrolic acid </w:t>
      </w:r>
      <w:r>
        <w:rPr>
          <w:rFonts w:ascii="Times New Roman" w:hAnsi="Times New Roman"/>
          <w:sz w:val="24"/>
          <w:szCs w:val="24"/>
          <w:lang w:val="fi-FI"/>
        </w:rPr>
        <w:t xml:space="preserve">(air keras) untuk menghilangkan karatan – karatan yang mungkin ada melekat dipermukaan baja lembaran dan selanjutnya masuk ke bak air panas (&gt;80 C) untuk pembilasan atau menghilangkan kemungkinan endapan-endapan air keras pada permukaan baja lembaran dan selanjutnya dengan diantar oleh </w:t>
      </w:r>
      <w:r>
        <w:rPr>
          <w:rFonts w:ascii="Times New Roman" w:hAnsi="Times New Roman"/>
          <w:i/>
          <w:sz w:val="24"/>
          <w:szCs w:val="24"/>
          <w:lang w:val="fi-FI"/>
        </w:rPr>
        <w:t xml:space="preserve">feeding conveyor, </w:t>
      </w:r>
      <w:r>
        <w:rPr>
          <w:rFonts w:ascii="Times New Roman" w:hAnsi="Times New Roman"/>
          <w:sz w:val="24"/>
          <w:szCs w:val="24"/>
          <w:lang w:val="fi-FI"/>
        </w:rPr>
        <w:t xml:space="preserve">baja lembaran tersebut masuk ke </w:t>
      </w:r>
      <w:r>
        <w:rPr>
          <w:rFonts w:ascii="Times New Roman" w:hAnsi="Times New Roman"/>
          <w:i/>
          <w:sz w:val="24"/>
          <w:szCs w:val="24"/>
          <w:lang w:val="fi-FI"/>
        </w:rPr>
        <w:t xml:space="preserve">galvanizing pot </w:t>
      </w:r>
      <w:r>
        <w:rPr>
          <w:rFonts w:ascii="Times New Roman" w:hAnsi="Times New Roman"/>
          <w:sz w:val="24"/>
          <w:szCs w:val="24"/>
          <w:lang w:val="fi-FI"/>
        </w:rPr>
        <w:t xml:space="preserve">melalui </w:t>
      </w:r>
      <w:r>
        <w:rPr>
          <w:rFonts w:ascii="Times New Roman" w:hAnsi="Times New Roman"/>
          <w:i/>
          <w:sz w:val="24"/>
          <w:szCs w:val="24"/>
          <w:lang w:val="fi-FI"/>
        </w:rPr>
        <w:t xml:space="preserve">entry roll </w:t>
      </w:r>
      <w:r>
        <w:rPr>
          <w:rFonts w:ascii="Times New Roman" w:hAnsi="Times New Roman"/>
          <w:sz w:val="24"/>
          <w:szCs w:val="24"/>
          <w:lang w:val="fi-FI"/>
        </w:rPr>
        <w:t xml:space="preserve">dan </w:t>
      </w:r>
      <w:r>
        <w:rPr>
          <w:rFonts w:ascii="Times New Roman" w:hAnsi="Times New Roman"/>
          <w:i/>
          <w:sz w:val="24"/>
          <w:szCs w:val="24"/>
          <w:lang w:val="fi-FI"/>
        </w:rPr>
        <w:t xml:space="preserve">guide pot </w:t>
      </w:r>
      <w:r>
        <w:rPr>
          <w:rFonts w:ascii="Times New Roman" w:hAnsi="Times New Roman"/>
          <w:sz w:val="24"/>
          <w:szCs w:val="24"/>
          <w:lang w:val="fi-FI"/>
        </w:rPr>
        <w:t xml:space="preserve">dan selanjutnya keluar dari </w:t>
      </w:r>
      <w:r>
        <w:rPr>
          <w:rFonts w:ascii="Times New Roman" w:hAnsi="Times New Roman"/>
          <w:i/>
          <w:sz w:val="24"/>
          <w:szCs w:val="24"/>
          <w:lang w:val="fi-FI"/>
        </w:rPr>
        <w:t xml:space="preserve">galvanizing pot </w:t>
      </w:r>
      <w:r>
        <w:rPr>
          <w:rFonts w:ascii="Times New Roman" w:hAnsi="Times New Roman"/>
          <w:sz w:val="24"/>
          <w:szCs w:val="24"/>
          <w:lang w:val="fi-FI"/>
        </w:rPr>
        <w:t xml:space="preserve">setelah mengalami proses </w:t>
      </w:r>
      <w:r>
        <w:rPr>
          <w:rFonts w:ascii="Times New Roman" w:hAnsi="Times New Roman"/>
          <w:i/>
          <w:sz w:val="24"/>
          <w:szCs w:val="24"/>
          <w:lang w:val="fi-FI"/>
        </w:rPr>
        <w:t xml:space="preserve">galvanizing </w:t>
      </w:r>
      <w:r>
        <w:rPr>
          <w:rFonts w:ascii="Times New Roman" w:hAnsi="Times New Roman"/>
          <w:sz w:val="24"/>
          <w:szCs w:val="24"/>
          <w:lang w:val="fi-FI"/>
        </w:rPr>
        <w:t xml:space="preserve">atau pelapuisan dengan </w:t>
      </w:r>
      <w:r>
        <w:rPr>
          <w:rFonts w:ascii="Times New Roman" w:hAnsi="Times New Roman"/>
          <w:i/>
          <w:sz w:val="24"/>
          <w:szCs w:val="24"/>
          <w:lang w:val="fi-FI"/>
        </w:rPr>
        <w:t xml:space="preserve">zinc </w:t>
      </w:r>
      <w:r>
        <w:rPr>
          <w:rFonts w:ascii="Times New Roman" w:hAnsi="Times New Roman"/>
          <w:sz w:val="24"/>
          <w:szCs w:val="24"/>
          <w:lang w:val="fi-FI"/>
        </w:rPr>
        <w:t xml:space="preserve">(seng) oleh </w:t>
      </w:r>
      <w:r>
        <w:rPr>
          <w:rFonts w:ascii="Times New Roman" w:hAnsi="Times New Roman"/>
          <w:i/>
          <w:sz w:val="24"/>
          <w:szCs w:val="24"/>
          <w:lang w:val="fi-FI"/>
        </w:rPr>
        <w:t xml:space="preserve">coating roll </w:t>
      </w:r>
      <w:r>
        <w:rPr>
          <w:rFonts w:ascii="Times New Roman" w:hAnsi="Times New Roman"/>
          <w:sz w:val="24"/>
          <w:szCs w:val="24"/>
          <w:lang w:val="fi-FI"/>
        </w:rPr>
        <w:t xml:space="preserve">(rol pelapis seng) seterusnya melalui </w:t>
      </w:r>
      <w:r>
        <w:rPr>
          <w:rFonts w:ascii="Times New Roman" w:hAnsi="Times New Roman"/>
          <w:i/>
          <w:sz w:val="24"/>
          <w:szCs w:val="24"/>
          <w:lang w:val="fi-FI"/>
        </w:rPr>
        <w:t xml:space="preserve">spangle drum </w:t>
      </w:r>
      <w:r>
        <w:rPr>
          <w:rFonts w:ascii="Times New Roman" w:hAnsi="Times New Roman"/>
          <w:sz w:val="24"/>
          <w:szCs w:val="24"/>
          <w:lang w:val="fi-FI"/>
        </w:rPr>
        <w:t xml:space="preserve">untuk pembentukan kembang – kembang pada permukaan baja lembaran lapis seng dan dengan diantar oleh </w:t>
      </w:r>
      <w:r>
        <w:rPr>
          <w:rFonts w:ascii="Times New Roman" w:hAnsi="Times New Roman"/>
          <w:i/>
          <w:sz w:val="24"/>
          <w:szCs w:val="24"/>
          <w:lang w:val="fi-FI"/>
        </w:rPr>
        <w:t xml:space="preserve">cooling conveyor </w:t>
      </w:r>
      <w:r>
        <w:rPr>
          <w:rFonts w:ascii="Times New Roman" w:hAnsi="Times New Roman"/>
          <w:sz w:val="24"/>
          <w:szCs w:val="24"/>
          <w:lang w:val="fi-FI"/>
        </w:rPr>
        <w:t xml:space="preserve">selanjutnya baja lembaran yang telah menjadi baja lembaran lapis seng (Bj.L.S) masuk ke bak pendingin (perlu diketahui bahwa lead dan </w:t>
      </w:r>
      <w:r>
        <w:rPr>
          <w:rFonts w:ascii="Times New Roman" w:hAnsi="Times New Roman"/>
          <w:i/>
          <w:sz w:val="24"/>
          <w:szCs w:val="24"/>
          <w:lang w:val="fi-FI"/>
        </w:rPr>
        <w:t xml:space="preserve">zinc </w:t>
      </w:r>
      <w:r>
        <w:rPr>
          <w:rFonts w:ascii="Times New Roman" w:hAnsi="Times New Roman"/>
          <w:sz w:val="24"/>
          <w:szCs w:val="24"/>
          <w:lang w:val="fi-FI"/>
        </w:rPr>
        <w:lastRenderedPageBreak/>
        <w:t xml:space="preserve">yang berada pada </w:t>
      </w:r>
      <w:r>
        <w:rPr>
          <w:rFonts w:ascii="Times New Roman" w:hAnsi="Times New Roman"/>
          <w:i/>
          <w:sz w:val="24"/>
          <w:szCs w:val="24"/>
          <w:lang w:val="fi-FI"/>
        </w:rPr>
        <w:t xml:space="preserve">galvanizing pot </w:t>
      </w:r>
      <w:r>
        <w:rPr>
          <w:rFonts w:ascii="Times New Roman" w:hAnsi="Times New Roman"/>
          <w:sz w:val="24"/>
          <w:szCs w:val="24"/>
          <w:lang w:val="fi-FI"/>
        </w:rPr>
        <w:t xml:space="preserve">bersatu lebih kurang 490 C) untuk mendinginkan baja lembaran lapis seng itu dan sekalian membilasnya, kemudian baja lembaran lapis seng itu masuk lagi ke bak </w:t>
      </w:r>
      <w:r>
        <w:rPr>
          <w:rFonts w:ascii="Times New Roman" w:hAnsi="Times New Roman"/>
          <w:i/>
          <w:sz w:val="24"/>
          <w:szCs w:val="24"/>
          <w:lang w:val="fi-FI"/>
        </w:rPr>
        <w:t xml:space="preserve">chromic acid </w:t>
      </w:r>
      <w:r>
        <w:rPr>
          <w:rFonts w:ascii="Times New Roman" w:hAnsi="Times New Roman"/>
          <w:sz w:val="24"/>
          <w:szCs w:val="24"/>
          <w:lang w:val="fi-FI"/>
        </w:rPr>
        <w:t xml:space="preserve">untuk pencegahan karatan – karatan putih pada permukaan baja lembaran lapis seng, selanjutnya melalui </w:t>
      </w:r>
      <w:r>
        <w:rPr>
          <w:rFonts w:ascii="Times New Roman" w:hAnsi="Times New Roman"/>
          <w:i/>
          <w:sz w:val="24"/>
          <w:szCs w:val="24"/>
          <w:lang w:val="fi-FI"/>
        </w:rPr>
        <w:t xml:space="preserve">drying conveyor </w:t>
      </w:r>
      <w:r>
        <w:rPr>
          <w:rFonts w:ascii="Times New Roman" w:hAnsi="Times New Roman"/>
          <w:sz w:val="24"/>
          <w:szCs w:val="24"/>
          <w:lang w:val="fi-FI"/>
        </w:rPr>
        <w:t xml:space="preserve">yang dipanasi oleh lampu sorot 6000 watt pada permukaan atas dan bawah baja lembaran lapis seng itu diinspeksi apakah ada noda atau tidak ada, dan kalau terdapat noda-noda pada permukaan baja lembaran lapis seng tersebut maka harus diproses kembali atau di </w:t>
      </w:r>
      <w:r>
        <w:rPr>
          <w:rFonts w:ascii="Times New Roman" w:hAnsi="Times New Roman"/>
          <w:i/>
          <w:sz w:val="24"/>
          <w:szCs w:val="24"/>
          <w:lang w:val="fi-FI"/>
        </w:rPr>
        <w:t>regalvanizing (</w:t>
      </w:r>
      <w:r>
        <w:rPr>
          <w:rFonts w:ascii="Times New Roman" w:hAnsi="Times New Roman"/>
          <w:sz w:val="24"/>
          <w:szCs w:val="24"/>
          <w:lang w:val="fi-FI"/>
        </w:rPr>
        <w:t>pelapisan kembali oleh zinc) sampai betul – betul bersih tanpa noda, kemudian distempel dengan cap perusahaan sesuai dengan SNI-07-2053-1995.</w:t>
      </w:r>
    </w:p>
    <w:p w:rsidR="00DE6F3E" w:rsidRPr="008F47EB" w:rsidRDefault="00DE6F3E" w:rsidP="00B331C3">
      <w:pPr>
        <w:pStyle w:val="ListParagraph"/>
        <w:numPr>
          <w:ilvl w:val="5"/>
          <w:numId w:val="35"/>
        </w:numPr>
        <w:tabs>
          <w:tab w:val="left" w:pos="0"/>
          <w:tab w:val="left" w:pos="1560"/>
          <w:tab w:val="left" w:pos="5387"/>
        </w:tabs>
        <w:spacing w:after="0" w:line="480" w:lineRule="auto"/>
        <w:ind w:left="709"/>
        <w:jc w:val="both"/>
        <w:rPr>
          <w:rFonts w:ascii="Times New Roman" w:hAnsi="Times New Roman"/>
          <w:b/>
          <w:i/>
          <w:sz w:val="24"/>
          <w:szCs w:val="24"/>
          <w:lang w:val="fi-FI"/>
        </w:rPr>
      </w:pPr>
      <w:r w:rsidRPr="008F47EB">
        <w:rPr>
          <w:rFonts w:ascii="Times New Roman" w:hAnsi="Times New Roman"/>
          <w:b/>
          <w:i/>
          <w:sz w:val="24"/>
          <w:szCs w:val="24"/>
          <w:lang w:val="fi-FI"/>
        </w:rPr>
        <w:t>Corrugation Line</w:t>
      </w:r>
    </w:p>
    <w:p w:rsidR="002761C7" w:rsidRPr="002761C7" w:rsidRDefault="00DE6F3E" w:rsidP="002761C7">
      <w:pPr>
        <w:pStyle w:val="ListParagraph"/>
        <w:tabs>
          <w:tab w:val="left" w:pos="709"/>
          <w:tab w:val="left" w:pos="1560"/>
          <w:tab w:val="left" w:pos="5387"/>
        </w:tabs>
        <w:spacing w:after="0" w:line="480" w:lineRule="auto"/>
        <w:ind w:left="709" w:firstLine="425"/>
        <w:jc w:val="both"/>
        <w:rPr>
          <w:rFonts w:ascii="Times New Roman" w:hAnsi="Times New Roman"/>
          <w:sz w:val="24"/>
          <w:szCs w:val="24"/>
          <w:lang w:val="fi-FI"/>
        </w:rPr>
      </w:pPr>
      <w:r>
        <w:rPr>
          <w:rFonts w:ascii="Times New Roman" w:hAnsi="Times New Roman"/>
          <w:sz w:val="24"/>
          <w:szCs w:val="24"/>
          <w:lang w:val="fi-FI"/>
        </w:rPr>
        <w:t xml:space="preserve">Pada unit ini baja lembaran lapis seng itu dibentuk gelombang dengan dua macam, yaitu gelombang besar dan gelombang kecil dan ada juga sebagian (20 %) yang tidak digelombang atau dalam bentuk flat. </w:t>
      </w:r>
      <w:r w:rsidRPr="0049263C">
        <w:rPr>
          <w:rFonts w:ascii="Times New Roman" w:hAnsi="Times New Roman"/>
          <w:sz w:val="24"/>
          <w:szCs w:val="24"/>
          <w:lang w:val="fi-FI"/>
        </w:rPr>
        <w:t>Demikian proses produksi baja lembaran lapis seng, berikut ini adalah bagan proses produksi.</w:t>
      </w:r>
    </w:p>
    <w:p w:rsidR="00DE6F3E" w:rsidRDefault="00A174D5" w:rsidP="00DE6F3E">
      <w:pPr>
        <w:pStyle w:val="ListParagraph"/>
        <w:tabs>
          <w:tab w:val="left" w:pos="0"/>
          <w:tab w:val="left" w:pos="1560"/>
          <w:tab w:val="left" w:pos="5387"/>
        </w:tabs>
        <w:spacing w:after="0" w:line="480" w:lineRule="auto"/>
        <w:ind w:left="709"/>
        <w:jc w:val="both"/>
        <w:rPr>
          <w:rFonts w:ascii="Times New Roman" w:hAnsi="Times New Roman"/>
          <w:sz w:val="24"/>
          <w:szCs w:val="24"/>
          <w:lang w:val="fi-FI"/>
        </w:rPr>
      </w:pPr>
      <w:r w:rsidRPr="00A174D5">
        <w:rPr>
          <w:noProof/>
        </w:rPr>
        <w:pict>
          <v:rect id="_x0000_s1247" style="position:absolute;left:0;text-align:left;margin-left:197.05pt;margin-top:-1.9pt;width:38.6pt;height:20.05pt;z-index:251634176">
            <v:textbox>
              <w:txbxContent>
                <w:p w:rsidR="00951C05" w:rsidRPr="00E07E2B" w:rsidRDefault="00951C05" w:rsidP="00DE6F3E">
                  <w:pPr>
                    <w:jc w:val="center"/>
                    <w:rPr>
                      <w:b/>
                    </w:rPr>
                  </w:pPr>
                  <w:r w:rsidRPr="00E07E2B">
                    <w:rPr>
                      <w:b/>
                    </w:rPr>
                    <w:t>GL</w:t>
                  </w:r>
                </w:p>
              </w:txbxContent>
            </v:textbox>
          </v:rect>
        </w:pict>
      </w:r>
      <w:r w:rsidRPr="00A174D5">
        <w:rPr>
          <w:noProof/>
        </w:rPr>
        <w:pict>
          <v:rect id="_x0000_s1248" style="position:absolute;left:0;text-align:left;margin-left:276.6pt;margin-top:.35pt;width:38.6pt;height:20.05pt;z-index:251635200">
            <v:textbox>
              <w:txbxContent>
                <w:p w:rsidR="00951C05" w:rsidRPr="00E07E2B" w:rsidRDefault="00951C05" w:rsidP="00DE6F3E">
                  <w:pPr>
                    <w:jc w:val="center"/>
                    <w:rPr>
                      <w:b/>
                    </w:rPr>
                  </w:pPr>
                  <w:r w:rsidRPr="00E07E2B">
                    <w:rPr>
                      <w:b/>
                    </w:rPr>
                    <w:t>SP</w:t>
                  </w:r>
                </w:p>
              </w:txbxContent>
            </v:textbox>
          </v:rect>
        </w:pict>
      </w:r>
      <w:r>
        <w:rPr>
          <w:rFonts w:ascii="Times New Roman" w:hAnsi="Times New Roman"/>
          <w:noProof/>
          <w:sz w:val="24"/>
          <w:szCs w:val="24"/>
        </w:rPr>
        <w:pict>
          <v:shape id="_x0000_s1244" type="#_x0000_t32" style="position:absolute;left:0;text-align:left;margin-left:235.65pt;margin-top:8.95pt;width:40.95pt;height:.1pt;z-index:251636224" o:connectortype="straight">
            <v:stroke endarrow="block"/>
          </v:shape>
        </w:pict>
      </w:r>
      <w:r>
        <w:rPr>
          <w:rFonts w:ascii="Times New Roman" w:hAnsi="Times New Roman"/>
          <w:noProof/>
          <w:sz w:val="24"/>
          <w:szCs w:val="24"/>
        </w:rPr>
        <w:pict>
          <v:shape id="_x0000_s1243" type="#_x0000_t32" style="position:absolute;left:0;text-align:left;margin-left:162pt;margin-top:5.1pt;width:35.05pt;height:37.95pt;flip:y;z-index:251637248" o:connectortype="straight">
            <v:stroke endarrow="block"/>
          </v:shape>
        </w:pict>
      </w:r>
    </w:p>
    <w:p w:rsidR="00DE6F3E" w:rsidRPr="007F165F" w:rsidRDefault="00A174D5" w:rsidP="00DE6F3E">
      <w:pPr>
        <w:pStyle w:val="ListParagraph"/>
        <w:tabs>
          <w:tab w:val="left" w:pos="0"/>
          <w:tab w:val="left" w:pos="1560"/>
          <w:tab w:val="left" w:pos="5387"/>
        </w:tabs>
        <w:spacing w:after="0" w:line="480" w:lineRule="auto"/>
        <w:ind w:left="709"/>
        <w:jc w:val="both"/>
        <w:rPr>
          <w:rFonts w:ascii="Times New Roman" w:hAnsi="Times New Roman"/>
          <w:sz w:val="24"/>
          <w:szCs w:val="24"/>
          <w:lang w:val="fi-FI"/>
        </w:rPr>
      </w:pPr>
      <w:r>
        <w:rPr>
          <w:rFonts w:ascii="Times New Roman" w:hAnsi="Times New Roman"/>
          <w:noProof/>
          <w:sz w:val="24"/>
          <w:szCs w:val="24"/>
        </w:rPr>
        <w:pict>
          <v:oval id="_x0000_s1242" style="position:absolute;left:0;text-align:left;margin-left:6.1pt;margin-top:.8pt;width:67.55pt;height:29.5pt;z-index:251638272">
            <v:textbox>
              <w:txbxContent>
                <w:p w:rsidR="00951C05" w:rsidRPr="00E07E2B" w:rsidRDefault="00951C05" w:rsidP="00DE6F3E">
                  <w:pPr>
                    <w:jc w:val="center"/>
                    <w:rPr>
                      <w:b/>
                      <w:i/>
                    </w:rPr>
                  </w:pPr>
                  <w:r w:rsidRPr="00E07E2B">
                    <w:rPr>
                      <w:b/>
                      <w:i/>
                    </w:rPr>
                    <w:t>Coil</w:t>
                  </w:r>
                </w:p>
              </w:txbxContent>
            </v:textbox>
          </v:oval>
        </w:pict>
      </w:r>
      <w:r>
        <w:rPr>
          <w:rFonts w:ascii="Times New Roman" w:hAnsi="Times New Roman"/>
          <w:noProof/>
          <w:sz w:val="24"/>
          <w:szCs w:val="24"/>
        </w:rPr>
        <w:pict>
          <v:shape id="_x0000_s1246" type="#_x0000_t32" style="position:absolute;left:0;text-align:left;margin-left:73.65pt;margin-top:16.95pt;width:27.6pt;height:.1pt;z-index:251639296" o:connectortype="straight">
            <v:stroke endarrow="block"/>
          </v:shape>
        </w:pict>
      </w:r>
      <w:r>
        <w:rPr>
          <w:rFonts w:ascii="Times New Roman" w:hAnsi="Times New Roman"/>
          <w:noProof/>
          <w:sz w:val="24"/>
          <w:szCs w:val="24"/>
        </w:rPr>
        <w:pict>
          <v:shape id="_x0000_s1252" type="#_x0000_t32" style="position:absolute;left:0;text-align:left;margin-left:162pt;margin-top:15.45pt;width:35.05pt;height:29pt;z-index:251640320" o:connectortype="straight">
            <v:stroke endarrow="block"/>
          </v:shape>
        </w:pict>
      </w:r>
      <w:r>
        <w:rPr>
          <w:rFonts w:ascii="Times New Roman" w:hAnsi="Times New Roman"/>
          <w:noProof/>
          <w:sz w:val="24"/>
          <w:szCs w:val="24"/>
        </w:rPr>
        <w:pict>
          <v:rect id="_x0000_s1245" style="position:absolute;left:0;text-align:left;margin-left:101.25pt;margin-top:5.2pt;width:60.75pt;height:23pt;z-index:251641344">
            <v:textbox>
              <w:txbxContent>
                <w:p w:rsidR="00951C05" w:rsidRPr="00E07E2B" w:rsidRDefault="00951C05" w:rsidP="00DE6F3E">
                  <w:pPr>
                    <w:jc w:val="center"/>
                    <w:rPr>
                      <w:b/>
                    </w:rPr>
                  </w:pPr>
                  <w:r w:rsidRPr="00E07E2B">
                    <w:rPr>
                      <w:b/>
                    </w:rPr>
                    <w:t>Mesin SL</w:t>
                  </w:r>
                </w:p>
              </w:txbxContent>
            </v:textbox>
          </v:rect>
        </w:pict>
      </w:r>
    </w:p>
    <w:p w:rsidR="00DE6F3E" w:rsidRDefault="00A174D5" w:rsidP="00DE6F3E">
      <w:pPr>
        <w:spacing w:after="0" w:line="480" w:lineRule="auto"/>
        <w:jc w:val="both"/>
        <w:rPr>
          <w:rFonts w:ascii="Times New Roman" w:hAnsi="Times New Roman"/>
          <w:b/>
          <w:sz w:val="24"/>
          <w:szCs w:val="24"/>
          <w:lang w:val="fi-FI"/>
        </w:rPr>
      </w:pPr>
      <w:r w:rsidRPr="00A174D5">
        <w:rPr>
          <w:rFonts w:ascii="Times New Roman" w:hAnsi="Times New Roman"/>
          <w:noProof/>
          <w:sz w:val="24"/>
          <w:szCs w:val="24"/>
        </w:rPr>
        <w:pict>
          <v:rect id="_x0000_s1249" style="position:absolute;left:0;text-align:left;margin-left:276.6pt;margin-top:7.3pt;width:38.6pt;height:20.05pt;z-index:251642368">
            <v:textbox>
              <w:txbxContent>
                <w:p w:rsidR="00951C05" w:rsidRPr="00E07E2B" w:rsidRDefault="00951C05" w:rsidP="00DE6F3E">
                  <w:pPr>
                    <w:jc w:val="center"/>
                    <w:rPr>
                      <w:b/>
                    </w:rPr>
                  </w:pPr>
                  <w:r w:rsidRPr="00E07E2B">
                    <w:rPr>
                      <w:b/>
                    </w:rPr>
                    <w:t>CL</w:t>
                  </w:r>
                </w:p>
              </w:txbxContent>
            </v:textbox>
          </v:rect>
        </w:pict>
      </w:r>
      <w:r w:rsidRPr="00A174D5">
        <w:rPr>
          <w:rFonts w:ascii="Times New Roman" w:hAnsi="Times New Roman"/>
          <w:noProof/>
          <w:sz w:val="24"/>
          <w:szCs w:val="24"/>
        </w:rPr>
        <w:pict>
          <v:shape id="_x0000_s1253" type="#_x0000_t32" style="position:absolute;left:0;text-align:left;margin-left:235.65pt;margin-top:16.85pt;width:40.95pt;height:.1pt;z-index:251643392" o:connectortype="straight">
            <v:stroke endarrow="block"/>
          </v:shape>
        </w:pict>
      </w:r>
      <w:r w:rsidRPr="00A174D5">
        <w:rPr>
          <w:rFonts w:ascii="Times New Roman" w:hAnsi="Times New Roman"/>
          <w:noProof/>
          <w:sz w:val="24"/>
          <w:szCs w:val="24"/>
        </w:rPr>
        <w:pict>
          <v:rect id="_x0000_s1251" style="position:absolute;left:0;text-align:left;margin-left:197.05pt;margin-top:7.3pt;width:38.6pt;height:20.05pt;z-index:251644416">
            <v:textbox>
              <w:txbxContent>
                <w:p w:rsidR="00951C05" w:rsidRPr="00E07E2B" w:rsidRDefault="00951C05" w:rsidP="00DE6F3E">
                  <w:pPr>
                    <w:jc w:val="center"/>
                    <w:rPr>
                      <w:b/>
                    </w:rPr>
                  </w:pPr>
                  <w:r w:rsidRPr="00E07E2B">
                    <w:rPr>
                      <w:b/>
                    </w:rPr>
                    <w:t>GL</w:t>
                  </w:r>
                </w:p>
              </w:txbxContent>
            </v:textbox>
          </v:rect>
        </w:pict>
      </w:r>
    </w:p>
    <w:p w:rsidR="00DE6F3E" w:rsidRDefault="00A174D5" w:rsidP="00DE6F3E">
      <w:pPr>
        <w:spacing w:after="0" w:line="480" w:lineRule="auto"/>
        <w:jc w:val="both"/>
        <w:rPr>
          <w:rFonts w:ascii="Times New Roman" w:hAnsi="Times New Roman"/>
          <w:b/>
          <w:sz w:val="24"/>
          <w:szCs w:val="24"/>
          <w:lang w:val="fi-FI"/>
        </w:rPr>
      </w:pPr>
      <w:r w:rsidRPr="00A174D5">
        <w:rPr>
          <w:rFonts w:ascii="Times New Roman" w:hAnsi="Times New Roman"/>
          <w:noProof/>
          <w:sz w:val="24"/>
          <w:szCs w:val="24"/>
        </w:rPr>
        <w:pict>
          <v:shape id="_x0000_s1254" type="#_x0000_t32" style="position:absolute;left:0;text-align:left;margin-left:294.5pt;margin-top:1.1pt;width:0;height:26.85pt;z-index:251645440" o:connectortype="straight">
            <v:stroke endarrow="block"/>
          </v:shape>
        </w:pict>
      </w:r>
    </w:p>
    <w:p w:rsidR="00DE6F3E" w:rsidRPr="00FB7692" w:rsidRDefault="00A174D5" w:rsidP="00FB7692">
      <w:pPr>
        <w:spacing w:after="0" w:line="480" w:lineRule="auto"/>
        <w:jc w:val="both"/>
        <w:rPr>
          <w:rFonts w:ascii="Times New Roman" w:hAnsi="Times New Roman"/>
          <w:b/>
          <w:sz w:val="24"/>
          <w:szCs w:val="24"/>
          <w:lang w:val="fi-FI"/>
        </w:rPr>
      </w:pPr>
      <w:r w:rsidRPr="00A174D5">
        <w:rPr>
          <w:rFonts w:ascii="Times New Roman" w:hAnsi="Times New Roman"/>
          <w:noProof/>
          <w:sz w:val="24"/>
          <w:szCs w:val="24"/>
        </w:rPr>
        <w:pict>
          <v:rect id="_x0000_s1250" style="position:absolute;left:0;text-align:left;margin-left:275.1pt;margin-top:1.1pt;width:38.6pt;height:20.05pt;z-index:251646464">
            <v:textbox>
              <w:txbxContent>
                <w:p w:rsidR="00951C05" w:rsidRPr="00E07E2B" w:rsidRDefault="00951C05" w:rsidP="00DE6F3E">
                  <w:pPr>
                    <w:jc w:val="center"/>
                    <w:rPr>
                      <w:b/>
                    </w:rPr>
                  </w:pPr>
                  <w:r w:rsidRPr="00E07E2B">
                    <w:rPr>
                      <w:b/>
                    </w:rPr>
                    <w:t>SG</w:t>
                  </w:r>
                </w:p>
              </w:txbxContent>
            </v:textbox>
          </v:rect>
        </w:pict>
      </w:r>
    </w:p>
    <w:p w:rsidR="002761C7" w:rsidRPr="002761C7" w:rsidRDefault="00DE6F3E" w:rsidP="002761C7">
      <w:pPr>
        <w:spacing w:after="0" w:line="480" w:lineRule="auto"/>
        <w:ind w:firstLine="720"/>
        <w:jc w:val="center"/>
        <w:rPr>
          <w:rFonts w:ascii="Times New Roman" w:hAnsi="Times New Roman"/>
          <w:i/>
          <w:sz w:val="24"/>
          <w:szCs w:val="24"/>
          <w:lang w:val="fi-FI"/>
        </w:rPr>
      </w:pPr>
      <w:r>
        <w:rPr>
          <w:rFonts w:ascii="Times New Roman" w:hAnsi="Times New Roman"/>
          <w:i/>
          <w:sz w:val="24"/>
          <w:szCs w:val="24"/>
          <w:lang w:val="fi-FI"/>
        </w:rPr>
        <w:t>Gambar 3. Proses produksi Baja Lapis Seng</w:t>
      </w:r>
    </w:p>
    <w:p w:rsidR="00DE6F3E" w:rsidRDefault="00DE6F3E" w:rsidP="00DE6F3E">
      <w:pPr>
        <w:spacing w:after="0" w:line="480" w:lineRule="auto"/>
        <w:jc w:val="both"/>
        <w:rPr>
          <w:rFonts w:ascii="Times New Roman" w:hAnsi="Times New Roman"/>
          <w:sz w:val="24"/>
          <w:szCs w:val="24"/>
          <w:lang w:val="fi-FI"/>
        </w:rPr>
      </w:pPr>
      <w:r>
        <w:rPr>
          <w:rFonts w:ascii="Times New Roman" w:hAnsi="Times New Roman"/>
          <w:sz w:val="24"/>
          <w:szCs w:val="24"/>
          <w:lang w:val="fi-FI"/>
        </w:rPr>
        <w:t>Keterangan:</w:t>
      </w:r>
    </w:p>
    <w:p w:rsidR="00DE6F3E" w:rsidRDefault="00DE6F3E" w:rsidP="00DE6F3E">
      <w:pPr>
        <w:spacing w:after="0" w:line="480" w:lineRule="auto"/>
        <w:jc w:val="both"/>
        <w:rPr>
          <w:rFonts w:ascii="Times New Roman" w:hAnsi="Times New Roman"/>
          <w:sz w:val="24"/>
          <w:szCs w:val="24"/>
          <w:lang w:val="fi-FI"/>
        </w:rPr>
      </w:pPr>
      <w:r>
        <w:rPr>
          <w:rFonts w:ascii="Times New Roman" w:hAnsi="Times New Roman"/>
          <w:sz w:val="24"/>
          <w:szCs w:val="24"/>
          <w:lang w:val="fi-FI"/>
        </w:rPr>
        <w:tab/>
        <w:t>Coil</w:t>
      </w:r>
      <w:r>
        <w:rPr>
          <w:rFonts w:ascii="Times New Roman" w:hAnsi="Times New Roman"/>
          <w:sz w:val="24"/>
          <w:szCs w:val="24"/>
          <w:lang w:val="fi-FI"/>
        </w:rPr>
        <w:tab/>
        <w:t xml:space="preserve">= Baja Gulung </w:t>
      </w:r>
    </w:p>
    <w:p w:rsidR="00DE6F3E" w:rsidRPr="00A15B3A" w:rsidRDefault="00DE6F3E" w:rsidP="00DE6F3E">
      <w:pPr>
        <w:spacing w:after="0" w:line="480" w:lineRule="auto"/>
        <w:jc w:val="both"/>
        <w:rPr>
          <w:rFonts w:ascii="Times New Roman" w:hAnsi="Times New Roman"/>
          <w:i/>
          <w:sz w:val="24"/>
          <w:szCs w:val="24"/>
          <w:lang w:val="fi-FI"/>
        </w:rPr>
      </w:pPr>
      <w:r>
        <w:rPr>
          <w:rFonts w:ascii="Times New Roman" w:hAnsi="Times New Roman"/>
          <w:sz w:val="24"/>
          <w:szCs w:val="24"/>
          <w:lang w:val="fi-FI"/>
        </w:rPr>
        <w:lastRenderedPageBreak/>
        <w:tab/>
        <w:t>SL</w:t>
      </w:r>
      <w:r>
        <w:rPr>
          <w:rFonts w:ascii="Times New Roman" w:hAnsi="Times New Roman"/>
          <w:sz w:val="24"/>
          <w:szCs w:val="24"/>
          <w:lang w:val="fi-FI"/>
        </w:rPr>
        <w:tab/>
        <w:t xml:space="preserve">= </w:t>
      </w:r>
      <w:r>
        <w:rPr>
          <w:rFonts w:ascii="Times New Roman" w:hAnsi="Times New Roman"/>
          <w:i/>
          <w:sz w:val="24"/>
          <w:szCs w:val="24"/>
          <w:lang w:val="fi-FI"/>
        </w:rPr>
        <w:t>shearing line</w:t>
      </w:r>
    </w:p>
    <w:p w:rsidR="00DE6F3E" w:rsidRDefault="00DE6F3E" w:rsidP="00DE6F3E">
      <w:pPr>
        <w:spacing w:after="0" w:line="480" w:lineRule="auto"/>
        <w:jc w:val="both"/>
        <w:rPr>
          <w:rFonts w:ascii="Times New Roman" w:hAnsi="Times New Roman"/>
          <w:sz w:val="24"/>
          <w:szCs w:val="24"/>
          <w:lang w:val="fi-FI"/>
        </w:rPr>
      </w:pPr>
      <w:r>
        <w:rPr>
          <w:rFonts w:ascii="Times New Roman" w:hAnsi="Times New Roman"/>
          <w:sz w:val="24"/>
          <w:szCs w:val="24"/>
          <w:lang w:val="fi-FI"/>
        </w:rPr>
        <w:tab/>
        <w:t>GL</w:t>
      </w:r>
      <w:r>
        <w:rPr>
          <w:rFonts w:ascii="Times New Roman" w:hAnsi="Times New Roman"/>
          <w:sz w:val="24"/>
          <w:szCs w:val="24"/>
          <w:lang w:val="fi-FI"/>
        </w:rPr>
        <w:tab/>
        <w:t xml:space="preserve">= </w:t>
      </w:r>
      <w:r w:rsidRPr="00A15B3A">
        <w:rPr>
          <w:rFonts w:ascii="Times New Roman" w:hAnsi="Times New Roman"/>
          <w:i/>
          <w:sz w:val="24"/>
          <w:szCs w:val="24"/>
          <w:lang w:val="fi-FI"/>
        </w:rPr>
        <w:t>Galvanizing</w:t>
      </w:r>
      <w:r>
        <w:rPr>
          <w:rFonts w:ascii="Times New Roman" w:hAnsi="Times New Roman"/>
          <w:sz w:val="24"/>
          <w:szCs w:val="24"/>
          <w:lang w:val="fi-FI"/>
        </w:rPr>
        <w:t xml:space="preserve"> </w:t>
      </w:r>
      <w:r w:rsidRPr="00A15B3A">
        <w:rPr>
          <w:rFonts w:ascii="Times New Roman" w:hAnsi="Times New Roman"/>
          <w:i/>
          <w:sz w:val="24"/>
          <w:szCs w:val="24"/>
          <w:lang w:val="fi-FI"/>
        </w:rPr>
        <w:t>Line</w:t>
      </w:r>
    </w:p>
    <w:p w:rsidR="00DE6F3E" w:rsidRPr="00A15B3A" w:rsidRDefault="00DE6F3E" w:rsidP="00DE6F3E">
      <w:pPr>
        <w:spacing w:after="0" w:line="480" w:lineRule="auto"/>
        <w:jc w:val="both"/>
        <w:rPr>
          <w:rFonts w:ascii="Times New Roman" w:hAnsi="Times New Roman"/>
          <w:i/>
          <w:sz w:val="24"/>
          <w:szCs w:val="24"/>
          <w:lang w:val="fi-FI"/>
        </w:rPr>
      </w:pPr>
      <w:r>
        <w:rPr>
          <w:rFonts w:ascii="Times New Roman" w:hAnsi="Times New Roman"/>
          <w:sz w:val="24"/>
          <w:szCs w:val="24"/>
          <w:lang w:val="fi-FI"/>
        </w:rPr>
        <w:tab/>
        <w:t>CL</w:t>
      </w:r>
      <w:r>
        <w:rPr>
          <w:rFonts w:ascii="Times New Roman" w:hAnsi="Times New Roman"/>
          <w:sz w:val="24"/>
          <w:szCs w:val="24"/>
          <w:lang w:val="fi-FI"/>
        </w:rPr>
        <w:tab/>
        <w:t>=</w:t>
      </w:r>
      <w:r>
        <w:rPr>
          <w:rFonts w:ascii="Times New Roman" w:hAnsi="Times New Roman"/>
          <w:i/>
          <w:sz w:val="24"/>
          <w:szCs w:val="24"/>
          <w:lang w:val="fi-FI"/>
        </w:rPr>
        <w:t xml:space="preserve"> Corrugation Line</w:t>
      </w:r>
    </w:p>
    <w:p w:rsidR="00DE6F3E" w:rsidRDefault="00DE6F3E" w:rsidP="00DE6F3E">
      <w:pPr>
        <w:spacing w:after="0" w:line="480" w:lineRule="auto"/>
        <w:jc w:val="both"/>
        <w:rPr>
          <w:rFonts w:ascii="Times New Roman" w:hAnsi="Times New Roman"/>
          <w:sz w:val="24"/>
          <w:szCs w:val="24"/>
          <w:lang w:val="fi-FI"/>
        </w:rPr>
      </w:pPr>
      <w:r>
        <w:rPr>
          <w:rFonts w:ascii="Times New Roman" w:hAnsi="Times New Roman"/>
          <w:sz w:val="24"/>
          <w:szCs w:val="24"/>
          <w:lang w:val="fi-FI"/>
        </w:rPr>
        <w:tab/>
        <w:t>SP</w:t>
      </w:r>
      <w:r>
        <w:rPr>
          <w:rFonts w:ascii="Times New Roman" w:hAnsi="Times New Roman"/>
          <w:sz w:val="24"/>
          <w:szCs w:val="24"/>
          <w:lang w:val="fi-FI"/>
        </w:rPr>
        <w:tab/>
        <w:t>= Seng Plat</w:t>
      </w:r>
    </w:p>
    <w:p w:rsidR="00DE6F3E" w:rsidRPr="00F92498" w:rsidRDefault="00DE6F3E" w:rsidP="001D7C3D">
      <w:pPr>
        <w:spacing w:after="0" w:line="720" w:lineRule="auto"/>
        <w:ind w:right="296" w:firstLine="720"/>
        <w:rPr>
          <w:rFonts w:ascii="Times New Roman" w:hAnsi="Times New Roman"/>
          <w:b/>
          <w:sz w:val="24"/>
          <w:szCs w:val="24"/>
          <w:lang w:val="fi-FI"/>
        </w:rPr>
      </w:pPr>
      <w:r>
        <w:rPr>
          <w:rFonts w:ascii="Times New Roman" w:hAnsi="Times New Roman"/>
          <w:sz w:val="24"/>
          <w:szCs w:val="24"/>
          <w:lang w:val="fi-FI"/>
        </w:rPr>
        <w:t>SG</w:t>
      </w:r>
      <w:r>
        <w:rPr>
          <w:rFonts w:ascii="Times New Roman" w:hAnsi="Times New Roman"/>
          <w:sz w:val="24"/>
          <w:szCs w:val="24"/>
          <w:lang w:val="fi-FI"/>
        </w:rPr>
        <w:tab/>
        <w:t>= Seng Gelombang</w:t>
      </w:r>
    </w:p>
    <w:p w:rsidR="008E53BD" w:rsidRPr="00FE76AD" w:rsidRDefault="00E82D95" w:rsidP="007723EF">
      <w:pPr>
        <w:pStyle w:val="ListParagraph"/>
        <w:numPr>
          <w:ilvl w:val="0"/>
          <w:numId w:val="51"/>
        </w:numPr>
        <w:spacing w:line="480" w:lineRule="auto"/>
        <w:ind w:right="296"/>
        <w:jc w:val="both"/>
        <w:rPr>
          <w:rFonts w:ascii="Times New Roman" w:hAnsi="Times New Roman"/>
          <w:b/>
          <w:sz w:val="24"/>
          <w:szCs w:val="24"/>
        </w:rPr>
      </w:pPr>
      <w:r w:rsidRPr="00FE76AD">
        <w:rPr>
          <w:rFonts w:ascii="Times New Roman" w:hAnsi="Times New Roman"/>
          <w:b/>
          <w:sz w:val="24"/>
          <w:szCs w:val="24"/>
        </w:rPr>
        <w:t>Penyajian Data</w:t>
      </w:r>
    </w:p>
    <w:p w:rsidR="008E53BD" w:rsidRDefault="006F698B" w:rsidP="00B331C3">
      <w:pPr>
        <w:pStyle w:val="ListParagraph"/>
        <w:numPr>
          <w:ilvl w:val="0"/>
          <w:numId w:val="33"/>
        </w:numPr>
        <w:spacing w:after="0" w:line="480" w:lineRule="auto"/>
        <w:ind w:left="720" w:right="296"/>
        <w:jc w:val="both"/>
        <w:rPr>
          <w:rFonts w:ascii="Times New Roman" w:hAnsi="Times New Roman"/>
          <w:b/>
          <w:sz w:val="24"/>
          <w:szCs w:val="24"/>
        </w:rPr>
      </w:pPr>
      <w:r>
        <w:rPr>
          <w:rFonts w:ascii="Times New Roman" w:hAnsi="Times New Roman"/>
          <w:b/>
          <w:sz w:val="24"/>
          <w:szCs w:val="24"/>
        </w:rPr>
        <w:t xml:space="preserve">Kompensasi </w:t>
      </w:r>
      <w:r w:rsidR="000E7CF8">
        <w:rPr>
          <w:rFonts w:ascii="Times New Roman" w:hAnsi="Times New Roman"/>
          <w:b/>
          <w:sz w:val="24"/>
          <w:szCs w:val="24"/>
        </w:rPr>
        <w:t>Finansial</w:t>
      </w:r>
    </w:p>
    <w:p w:rsidR="00337E1E" w:rsidRDefault="00337E1E" w:rsidP="00337E1E">
      <w:pPr>
        <w:pStyle w:val="NoSpacing"/>
        <w:spacing w:line="480" w:lineRule="auto"/>
        <w:ind w:firstLine="720"/>
        <w:jc w:val="both"/>
        <w:rPr>
          <w:rFonts w:ascii="Times New Roman" w:hAnsi="Times New Roman"/>
          <w:sz w:val="24"/>
          <w:szCs w:val="24"/>
        </w:rPr>
      </w:pPr>
      <w:r>
        <w:rPr>
          <w:rFonts w:ascii="Times New Roman" w:hAnsi="Times New Roman"/>
          <w:sz w:val="24"/>
          <w:szCs w:val="24"/>
        </w:rPr>
        <w:t>Kompensasi finansial merupakan faktor yang penting dalam mendorong seseorang untuk bekerja secara produktif, efisien dan efektif. Dan besarnya kompensasi merupakan pula pencerminan atau ukuran nilai pekerjaan.oleh karena itu besar kecilnya kompensasi finansial mengandun</w:t>
      </w:r>
      <w:r w:rsidR="00C22362">
        <w:rPr>
          <w:rFonts w:ascii="Times New Roman" w:hAnsi="Times New Roman"/>
          <w:sz w:val="24"/>
          <w:szCs w:val="24"/>
        </w:rPr>
        <w:t>g</w:t>
      </w:r>
      <w:r>
        <w:rPr>
          <w:rFonts w:ascii="Times New Roman" w:hAnsi="Times New Roman"/>
          <w:sz w:val="24"/>
          <w:szCs w:val="24"/>
        </w:rPr>
        <w:t xml:space="preserve"> kekuatan untuk mempengaruhi prestasi kerja, motifasi dan kepuasan kerja karyawan. Namun sebelum penulis membahas lebih lanjut, maka penulis akan memperlihatkan perkembangan kompensasi finansial tiap karyawan selama 5 tahun terakhir yaitu dari tahun 2007 sampai tahun 2011 sebagaimana yang terlihat pada tabel berikut :</w:t>
      </w:r>
    </w:p>
    <w:p w:rsidR="002761C7" w:rsidRDefault="007E5AE9" w:rsidP="002761C7">
      <w:pPr>
        <w:pStyle w:val="NoSpacing"/>
        <w:ind w:left="900" w:hanging="900"/>
        <w:jc w:val="both"/>
        <w:rPr>
          <w:rFonts w:ascii="Times New Roman" w:hAnsi="Times New Roman"/>
          <w:sz w:val="24"/>
          <w:szCs w:val="24"/>
        </w:rPr>
      </w:pPr>
      <w:r>
        <w:rPr>
          <w:rFonts w:ascii="Times New Roman" w:hAnsi="Times New Roman"/>
          <w:sz w:val="24"/>
          <w:szCs w:val="24"/>
        </w:rPr>
        <w:t>Tabel 3. Daftar Jumlah Kompensasi Finansial, Jumlah Karyawan dan Rata-rata Kompensasi Finansial/Orang pada PT. Sermani Stell di Kota Makassar tahun 2007-2011</w:t>
      </w:r>
    </w:p>
    <w:p w:rsidR="002761C7" w:rsidRDefault="002761C7" w:rsidP="002761C7">
      <w:pPr>
        <w:pStyle w:val="NoSpacing"/>
        <w:ind w:left="900" w:hanging="900"/>
        <w:jc w:val="both"/>
        <w:rPr>
          <w:rFonts w:ascii="Times New Roman" w:hAnsi="Times New Roman"/>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1278"/>
        <w:gridCol w:w="2430"/>
        <w:gridCol w:w="2070"/>
        <w:gridCol w:w="2376"/>
      </w:tblGrid>
      <w:tr w:rsidR="00337E1E" w:rsidTr="00FE0AE3">
        <w:trPr>
          <w:trHeight w:val="827"/>
        </w:trPr>
        <w:tc>
          <w:tcPr>
            <w:tcW w:w="1278" w:type="dxa"/>
            <w:tcBorders>
              <w:bottom w:val="single" w:sz="4" w:space="0" w:color="000000" w:themeColor="text1"/>
            </w:tcBorders>
          </w:tcPr>
          <w:p w:rsidR="00337E1E" w:rsidRPr="00337E1E" w:rsidRDefault="00337E1E" w:rsidP="00337E1E">
            <w:pPr>
              <w:pStyle w:val="NoSpacing"/>
              <w:jc w:val="center"/>
              <w:rPr>
                <w:rFonts w:ascii="Times New Roman" w:hAnsi="Times New Roman"/>
                <w:sz w:val="24"/>
                <w:szCs w:val="24"/>
              </w:rPr>
            </w:pPr>
            <w:r w:rsidRPr="00337E1E">
              <w:rPr>
                <w:rFonts w:ascii="Times New Roman" w:hAnsi="Times New Roman"/>
                <w:sz w:val="24"/>
                <w:szCs w:val="24"/>
              </w:rPr>
              <w:t>Tahun</w:t>
            </w:r>
          </w:p>
        </w:tc>
        <w:tc>
          <w:tcPr>
            <w:tcW w:w="2430" w:type="dxa"/>
            <w:tcBorders>
              <w:bottom w:val="single" w:sz="4" w:space="0" w:color="000000" w:themeColor="text1"/>
            </w:tcBorders>
          </w:tcPr>
          <w:p w:rsidR="00337E1E" w:rsidRDefault="00337E1E" w:rsidP="00337E1E">
            <w:pPr>
              <w:pStyle w:val="NoSpacing"/>
              <w:jc w:val="center"/>
              <w:rPr>
                <w:rFonts w:ascii="Times New Roman" w:hAnsi="Times New Roman"/>
                <w:sz w:val="24"/>
                <w:szCs w:val="24"/>
              </w:rPr>
            </w:pPr>
            <w:r w:rsidRPr="00337E1E">
              <w:rPr>
                <w:rFonts w:ascii="Times New Roman" w:hAnsi="Times New Roman"/>
                <w:sz w:val="24"/>
                <w:szCs w:val="24"/>
              </w:rPr>
              <w:t xml:space="preserve">Kompensasi Finansial Keseluruhan </w:t>
            </w:r>
          </w:p>
          <w:p w:rsidR="00337E1E" w:rsidRPr="00337E1E" w:rsidRDefault="00337E1E" w:rsidP="00337E1E">
            <w:pPr>
              <w:pStyle w:val="NoSpacing"/>
              <w:jc w:val="center"/>
              <w:rPr>
                <w:rFonts w:ascii="Times New Roman" w:hAnsi="Times New Roman"/>
                <w:sz w:val="24"/>
                <w:szCs w:val="24"/>
              </w:rPr>
            </w:pPr>
            <w:r w:rsidRPr="00337E1E">
              <w:rPr>
                <w:rFonts w:ascii="Times New Roman" w:hAnsi="Times New Roman"/>
                <w:sz w:val="24"/>
                <w:szCs w:val="24"/>
              </w:rPr>
              <w:t>(Rp)</w:t>
            </w:r>
          </w:p>
          <w:p w:rsidR="00337E1E" w:rsidRPr="00337E1E" w:rsidRDefault="00337E1E" w:rsidP="00337E1E">
            <w:pPr>
              <w:pStyle w:val="NoSpacing"/>
              <w:jc w:val="center"/>
              <w:rPr>
                <w:rFonts w:ascii="Times New Roman" w:hAnsi="Times New Roman"/>
                <w:sz w:val="24"/>
                <w:szCs w:val="24"/>
              </w:rPr>
            </w:pPr>
          </w:p>
        </w:tc>
        <w:tc>
          <w:tcPr>
            <w:tcW w:w="2070" w:type="dxa"/>
            <w:tcBorders>
              <w:bottom w:val="single" w:sz="4" w:space="0" w:color="000000" w:themeColor="text1"/>
            </w:tcBorders>
          </w:tcPr>
          <w:p w:rsidR="00337E1E" w:rsidRPr="00337E1E" w:rsidRDefault="00337E1E" w:rsidP="00337E1E">
            <w:pPr>
              <w:pStyle w:val="NoSpacing"/>
              <w:jc w:val="center"/>
              <w:rPr>
                <w:rFonts w:ascii="Times New Roman" w:hAnsi="Times New Roman"/>
                <w:sz w:val="24"/>
                <w:szCs w:val="24"/>
              </w:rPr>
            </w:pPr>
            <w:r w:rsidRPr="00337E1E">
              <w:rPr>
                <w:rFonts w:ascii="Times New Roman" w:hAnsi="Times New Roman"/>
                <w:sz w:val="24"/>
                <w:szCs w:val="24"/>
              </w:rPr>
              <w:t>Jumlah Karyawan (Orang)</w:t>
            </w:r>
          </w:p>
        </w:tc>
        <w:tc>
          <w:tcPr>
            <w:tcW w:w="2376" w:type="dxa"/>
            <w:tcBorders>
              <w:bottom w:val="single" w:sz="4" w:space="0" w:color="000000" w:themeColor="text1"/>
            </w:tcBorders>
          </w:tcPr>
          <w:p w:rsidR="00337E1E" w:rsidRPr="00337E1E" w:rsidRDefault="00337E1E" w:rsidP="00337E1E">
            <w:pPr>
              <w:pStyle w:val="NoSpacing"/>
              <w:jc w:val="center"/>
              <w:rPr>
                <w:rFonts w:ascii="Times New Roman" w:hAnsi="Times New Roman"/>
                <w:sz w:val="24"/>
                <w:szCs w:val="24"/>
              </w:rPr>
            </w:pPr>
            <w:r w:rsidRPr="00337E1E">
              <w:rPr>
                <w:rFonts w:ascii="Times New Roman" w:hAnsi="Times New Roman"/>
                <w:sz w:val="24"/>
                <w:szCs w:val="24"/>
              </w:rPr>
              <w:t>Rata-rata Kompensasi Finansial/Orang</w:t>
            </w:r>
          </w:p>
          <w:p w:rsidR="00337E1E" w:rsidRPr="00337E1E" w:rsidRDefault="00337E1E" w:rsidP="00337E1E">
            <w:pPr>
              <w:pStyle w:val="NoSpacing"/>
              <w:jc w:val="center"/>
              <w:rPr>
                <w:rFonts w:ascii="Times New Roman" w:hAnsi="Times New Roman"/>
                <w:sz w:val="24"/>
                <w:szCs w:val="24"/>
              </w:rPr>
            </w:pPr>
            <w:r w:rsidRPr="00337E1E">
              <w:rPr>
                <w:rFonts w:ascii="Times New Roman" w:hAnsi="Times New Roman"/>
                <w:sz w:val="24"/>
                <w:szCs w:val="24"/>
              </w:rPr>
              <w:t>(Rp)</w:t>
            </w:r>
          </w:p>
        </w:tc>
      </w:tr>
      <w:tr w:rsidR="00FE0AE3" w:rsidTr="00FE0AE3">
        <w:tc>
          <w:tcPr>
            <w:tcW w:w="1278" w:type="dxa"/>
            <w:tcBorders>
              <w:bottom w:val="nil"/>
            </w:tcBorders>
          </w:tcPr>
          <w:p w:rsidR="00FE0AE3"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2007</w:t>
            </w:r>
          </w:p>
        </w:tc>
        <w:tc>
          <w:tcPr>
            <w:tcW w:w="2430" w:type="dxa"/>
            <w:tcBorders>
              <w:bottom w:val="nil"/>
            </w:tcBorders>
          </w:tcPr>
          <w:p w:rsidR="00FE0AE3" w:rsidRPr="00234FEB"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891.738</w:t>
            </w:r>
            <w:r w:rsidR="00FE0AE3">
              <w:rPr>
                <w:rFonts w:ascii="Times New Roman" w:hAnsi="Times New Roman"/>
                <w:sz w:val="24"/>
                <w:szCs w:val="24"/>
              </w:rPr>
              <w:t>.000</w:t>
            </w:r>
          </w:p>
        </w:tc>
        <w:tc>
          <w:tcPr>
            <w:tcW w:w="2070" w:type="dxa"/>
            <w:tcBorders>
              <w:bottom w:val="nil"/>
            </w:tcBorders>
          </w:tcPr>
          <w:p w:rsidR="00FE0AE3" w:rsidRPr="00234FEB"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8</w:t>
            </w:r>
            <w:r w:rsidR="004F2107">
              <w:rPr>
                <w:rFonts w:ascii="Times New Roman" w:hAnsi="Times New Roman"/>
                <w:sz w:val="24"/>
                <w:szCs w:val="24"/>
              </w:rPr>
              <w:t>4</w:t>
            </w:r>
          </w:p>
        </w:tc>
        <w:tc>
          <w:tcPr>
            <w:tcW w:w="2376" w:type="dxa"/>
            <w:tcBorders>
              <w:bottom w:val="nil"/>
            </w:tcBorders>
          </w:tcPr>
          <w:p w:rsidR="00FE0AE3" w:rsidRPr="004817DA" w:rsidRDefault="004F2107" w:rsidP="00FE0AE3">
            <w:pPr>
              <w:pStyle w:val="NoSpacing"/>
              <w:spacing w:line="360" w:lineRule="auto"/>
              <w:jc w:val="center"/>
              <w:rPr>
                <w:rFonts w:ascii="Times New Roman" w:hAnsi="Times New Roman"/>
                <w:sz w:val="24"/>
                <w:szCs w:val="24"/>
              </w:rPr>
            </w:pPr>
            <w:r>
              <w:rPr>
                <w:rFonts w:ascii="Times New Roman" w:hAnsi="Times New Roman"/>
                <w:sz w:val="24"/>
                <w:szCs w:val="24"/>
              </w:rPr>
              <w:t>10.600</w:t>
            </w:r>
            <w:r w:rsidR="00FE0AE3" w:rsidRPr="004817DA">
              <w:rPr>
                <w:rFonts w:ascii="Times New Roman" w:hAnsi="Times New Roman"/>
                <w:sz w:val="24"/>
                <w:szCs w:val="24"/>
              </w:rPr>
              <w:t>.000</w:t>
            </w:r>
          </w:p>
        </w:tc>
      </w:tr>
      <w:tr w:rsidR="00FE0AE3" w:rsidTr="00FE0AE3">
        <w:tc>
          <w:tcPr>
            <w:tcW w:w="1278" w:type="dxa"/>
            <w:tcBorders>
              <w:top w:val="nil"/>
              <w:bottom w:val="nil"/>
            </w:tcBorders>
          </w:tcPr>
          <w:p w:rsidR="00FE0AE3"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2008</w:t>
            </w:r>
          </w:p>
        </w:tc>
        <w:tc>
          <w:tcPr>
            <w:tcW w:w="2430" w:type="dxa"/>
            <w:tcBorders>
              <w:top w:val="nil"/>
              <w:bottom w:val="nil"/>
            </w:tcBorders>
          </w:tcPr>
          <w:p w:rsidR="00FE0AE3" w:rsidRPr="00234FEB"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754.118</w:t>
            </w:r>
            <w:r w:rsidR="00FE0AE3">
              <w:rPr>
                <w:rFonts w:ascii="Times New Roman" w:hAnsi="Times New Roman"/>
                <w:sz w:val="24"/>
                <w:szCs w:val="24"/>
              </w:rPr>
              <w:t>.000</w:t>
            </w:r>
          </w:p>
        </w:tc>
        <w:tc>
          <w:tcPr>
            <w:tcW w:w="2070" w:type="dxa"/>
            <w:tcBorders>
              <w:top w:val="nil"/>
              <w:bottom w:val="nil"/>
            </w:tcBorders>
          </w:tcPr>
          <w:p w:rsidR="00FE0AE3" w:rsidRPr="00234FEB"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7</w:t>
            </w:r>
            <w:r w:rsidR="004F2107">
              <w:rPr>
                <w:rFonts w:ascii="Times New Roman" w:hAnsi="Times New Roman"/>
                <w:sz w:val="24"/>
                <w:szCs w:val="24"/>
              </w:rPr>
              <w:t>0</w:t>
            </w:r>
          </w:p>
        </w:tc>
        <w:tc>
          <w:tcPr>
            <w:tcW w:w="2376" w:type="dxa"/>
            <w:tcBorders>
              <w:top w:val="nil"/>
              <w:bottom w:val="nil"/>
            </w:tcBorders>
          </w:tcPr>
          <w:p w:rsidR="00FE0AE3" w:rsidRPr="004817DA"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10.621</w:t>
            </w:r>
            <w:r w:rsidR="00FE0AE3" w:rsidRPr="004817DA">
              <w:rPr>
                <w:rFonts w:ascii="Times New Roman" w:hAnsi="Times New Roman"/>
                <w:sz w:val="24"/>
                <w:szCs w:val="24"/>
              </w:rPr>
              <w:t>.000</w:t>
            </w:r>
          </w:p>
        </w:tc>
      </w:tr>
      <w:tr w:rsidR="00FE0AE3" w:rsidTr="00FE0AE3">
        <w:tc>
          <w:tcPr>
            <w:tcW w:w="1278" w:type="dxa"/>
            <w:tcBorders>
              <w:top w:val="nil"/>
              <w:bottom w:val="nil"/>
            </w:tcBorders>
          </w:tcPr>
          <w:p w:rsidR="00FE0AE3"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2009</w:t>
            </w:r>
          </w:p>
        </w:tc>
        <w:tc>
          <w:tcPr>
            <w:tcW w:w="2430" w:type="dxa"/>
            <w:tcBorders>
              <w:top w:val="nil"/>
              <w:bottom w:val="nil"/>
            </w:tcBorders>
          </w:tcPr>
          <w:p w:rsidR="00FE0AE3" w:rsidRPr="00234FEB"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813.228</w:t>
            </w:r>
            <w:r w:rsidR="00FE0AE3">
              <w:rPr>
                <w:rFonts w:ascii="Times New Roman" w:hAnsi="Times New Roman"/>
                <w:sz w:val="24"/>
                <w:szCs w:val="24"/>
              </w:rPr>
              <w:t>.000</w:t>
            </w:r>
          </w:p>
        </w:tc>
        <w:tc>
          <w:tcPr>
            <w:tcW w:w="2070" w:type="dxa"/>
            <w:tcBorders>
              <w:top w:val="nil"/>
              <w:bottom w:val="nil"/>
            </w:tcBorders>
          </w:tcPr>
          <w:p w:rsidR="00FE0AE3" w:rsidRPr="00234FEB"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76</w:t>
            </w:r>
          </w:p>
        </w:tc>
        <w:tc>
          <w:tcPr>
            <w:tcW w:w="2376" w:type="dxa"/>
            <w:tcBorders>
              <w:top w:val="nil"/>
              <w:bottom w:val="nil"/>
            </w:tcBorders>
          </w:tcPr>
          <w:p w:rsidR="00FE0AE3" w:rsidRPr="004817DA"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10.700</w:t>
            </w:r>
            <w:r w:rsidR="00FE0AE3" w:rsidRPr="004817DA">
              <w:rPr>
                <w:rFonts w:ascii="Times New Roman" w:hAnsi="Times New Roman"/>
                <w:sz w:val="24"/>
                <w:szCs w:val="24"/>
              </w:rPr>
              <w:t>.000</w:t>
            </w:r>
          </w:p>
        </w:tc>
      </w:tr>
      <w:tr w:rsidR="00FE0AE3" w:rsidTr="00FE0AE3">
        <w:tc>
          <w:tcPr>
            <w:tcW w:w="1278" w:type="dxa"/>
            <w:tcBorders>
              <w:top w:val="nil"/>
              <w:bottom w:val="nil"/>
            </w:tcBorders>
          </w:tcPr>
          <w:p w:rsidR="00FE0AE3"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2010</w:t>
            </w:r>
          </w:p>
        </w:tc>
        <w:tc>
          <w:tcPr>
            <w:tcW w:w="2430" w:type="dxa"/>
            <w:tcBorders>
              <w:top w:val="nil"/>
              <w:bottom w:val="nil"/>
            </w:tcBorders>
          </w:tcPr>
          <w:p w:rsidR="00FE0AE3" w:rsidRPr="00234FEB"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860.140</w:t>
            </w:r>
            <w:r w:rsidR="00FE0AE3">
              <w:rPr>
                <w:rFonts w:ascii="Times New Roman" w:hAnsi="Times New Roman"/>
                <w:sz w:val="24"/>
                <w:szCs w:val="24"/>
              </w:rPr>
              <w:t>.000</w:t>
            </w:r>
          </w:p>
        </w:tc>
        <w:tc>
          <w:tcPr>
            <w:tcW w:w="2070" w:type="dxa"/>
            <w:tcBorders>
              <w:top w:val="nil"/>
              <w:bottom w:val="nil"/>
            </w:tcBorders>
          </w:tcPr>
          <w:p w:rsidR="00FE0AE3" w:rsidRPr="00234FEB"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79</w:t>
            </w:r>
          </w:p>
        </w:tc>
        <w:tc>
          <w:tcPr>
            <w:tcW w:w="2376" w:type="dxa"/>
            <w:tcBorders>
              <w:top w:val="nil"/>
              <w:bottom w:val="nil"/>
            </w:tcBorders>
          </w:tcPr>
          <w:p w:rsidR="00FE0AE3" w:rsidRPr="004817DA"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10.887</w:t>
            </w:r>
            <w:r w:rsidR="00FE0AE3" w:rsidRPr="004817DA">
              <w:rPr>
                <w:rFonts w:ascii="Times New Roman" w:hAnsi="Times New Roman"/>
                <w:sz w:val="24"/>
                <w:szCs w:val="24"/>
              </w:rPr>
              <w:t>.000</w:t>
            </w:r>
          </w:p>
        </w:tc>
      </w:tr>
      <w:tr w:rsidR="00FE0AE3" w:rsidTr="00FE0AE3">
        <w:tc>
          <w:tcPr>
            <w:tcW w:w="1278" w:type="dxa"/>
            <w:tcBorders>
              <w:top w:val="nil"/>
            </w:tcBorders>
          </w:tcPr>
          <w:p w:rsidR="00FE0AE3"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2011</w:t>
            </w:r>
          </w:p>
        </w:tc>
        <w:tc>
          <w:tcPr>
            <w:tcW w:w="2430" w:type="dxa"/>
            <w:tcBorders>
              <w:top w:val="nil"/>
            </w:tcBorders>
          </w:tcPr>
          <w:p w:rsidR="00FE0AE3" w:rsidRPr="00234FEB"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904.558</w:t>
            </w:r>
            <w:r w:rsidR="00FE0AE3">
              <w:rPr>
                <w:rFonts w:ascii="Times New Roman" w:hAnsi="Times New Roman"/>
                <w:sz w:val="24"/>
                <w:szCs w:val="24"/>
              </w:rPr>
              <w:t>.000</w:t>
            </w:r>
          </w:p>
        </w:tc>
        <w:tc>
          <w:tcPr>
            <w:tcW w:w="2070" w:type="dxa"/>
            <w:tcBorders>
              <w:top w:val="nil"/>
            </w:tcBorders>
          </w:tcPr>
          <w:p w:rsidR="00FE0AE3" w:rsidRPr="00234FEB" w:rsidRDefault="00FE0AE3" w:rsidP="00FE0AE3">
            <w:pPr>
              <w:pStyle w:val="NoSpacing"/>
              <w:spacing w:line="360" w:lineRule="auto"/>
              <w:jc w:val="center"/>
              <w:rPr>
                <w:rFonts w:ascii="Times New Roman" w:hAnsi="Times New Roman"/>
                <w:sz w:val="24"/>
                <w:szCs w:val="24"/>
              </w:rPr>
            </w:pPr>
            <w:r>
              <w:rPr>
                <w:rFonts w:ascii="Times New Roman" w:hAnsi="Times New Roman"/>
                <w:sz w:val="24"/>
                <w:szCs w:val="24"/>
              </w:rPr>
              <w:t>81</w:t>
            </w:r>
          </w:p>
        </w:tc>
        <w:tc>
          <w:tcPr>
            <w:tcW w:w="2376" w:type="dxa"/>
            <w:tcBorders>
              <w:top w:val="nil"/>
            </w:tcBorders>
          </w:tcPr>
          <w:p w:rsidR="00FE0AE3" w:rsidRPr="004817DA" w:rsidRDefault="009B2787" w:rsidP="00FE0AE3">
            <w:pPr>
              <w:pStyle w:val="NoSpacing"/>
              <w:spacing w:line="360" w:lineRule="auto"/>
              <w:jc w:val="center"/>
              <w:rPr>
                <w:rFonts w:ascii="Times New Roman" w:hAnsi="Times New Roman"/>
                <w:sz w:val="24"/>
                <w:szCs w:val="24"/>
              </w:rPr>
            </w:pPr>
            <w:r>
              <w:rPr>
                <w:rFonts w:ascii="Times New Roman" w:hAnsi="Times New Roman"/>
                <w:sz w:val="24"/>
                <w:szCs w:val="24"/>
              </w:rPr>
              <w:t>11.167</w:t>
            </w:r>
            <w:r w:rsidR="00FE0AE3" w:rsidRPr="004817DA">
              <w:rPr>
                <w:rFonts w:ascii="Times New Roman" w:hAnsi="Times New Roman"/>
                <w:sz w:val="24"/>
                <w:szCs w:val="24"/>
              </w:rPr>
              <w:t>.000</w:t>
            </w:r>
          </w:p>
        </w:tc>
      </w:tr>
    </w:tbl>
    <w:p w:rsidR="00337E1E" w:rsidRPr="007E5AE9" w:rsidRDefault="007E5AE9" w:rsidP="007E5AE9">
      <w:pPr>
        <w:pStyle w:val="NoSpacing"/>
        <w:spacing w:line="480" w:lineRule="auto"/>
        <w:rPr>
          <w:rFonts w:ascii="Times New Roman" w:hAnsi="Times New Roman"/>
          <w:i/>
          <w:sz w:val="24"/>
          <w:szCs w:val="24"/>
        </w:rPr>
      </w:pPr>
      <w:r w:rsidRPr="007E5AE9">
        <w:rPr>
          <w:rFonts w:ascii="Times New Roman" w:hAnsi="Times New Roman"/>
          <w:i/>
          <w:sz w:val="24"/>
          <w:szCs w:val="24"/>
        </w:rPr>
        <w:t>Sumber : PT. Sermani Steel di Kota Makassar tahun 2012</w:t>
      </w:r>
    </w:p>
    <w:p w:rsidR="00FE0AE3" w:rsidRDefault="00CC0E55" w:rsidP="00785729">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Pada tabel 5</w:t>
      </w:r>
      <w:r w:rsidR="00FE0AE3">
        <w:rPr>
          <w:rFonts w:ascii="Times New Roman" w:hAnsi="Times New Roman"/>
          <w:sz w:val="24"/>
          <w:szCs w:val="24"/>
        </w:rPr>
        <w:t xml:space="preserve"> dapat dilihat bahwa jumlah kompensasi seti</w:t>
      </w:r>
      <w:r w:rsidR="001F7CD9">
        <w:rPr>
          <w:rFonts w:ascii="Times New Roman" w:hAnsi="Times New Roman"/>
          <w:sz w:val="24"/>
          <w:szCs w:val="24"/>
        </w:rPr>
        <w:t>ap karyawan mengalami perkembangan</w:t>
      </w:r>
      <w:r w:rsidR="00FE0AE3">
        <w:rPr>
          <w:rFonts w:ascii="Times New Roman" w:hAnsi="Times New Roman"/>
          <w:sz w:val="24"/>
          <w:szCs w:val="24"/>
        </w:rPr>
        <w:t xml:space="preserve"> dari tahun ke tahun. Hal i</w:t>
      </w:r>
      <w:r w:rsidR="00941608">
        <w:rPr>
          <w:rFonts w:ascii="Times New Roman" w:hAnsi="Times New Roman"/>
          <w:sz w:val="24"/>
          <w:szCs w:val="24"/>
        </w:rPr>
        <w:t>ni terlihat pada tahun 2007 kompensasi finansial</w:t>
      </w:r>
      <w:r w:rsidR="00FE0AE3">
        <w:rPr>
          <w:rFonts w:ascii="Times New Roman" w:hAnsi="Times New Roman"/>
          <w:sz w:val="24"/>
          <w:szCs w:val="24"/>
        </w:rPr>
        <w:t xml:space="preserve"> rata-rata tiap karyawan sebesar Rp </w:t>
      </w:r>
      <w:r w:rsidR="001F7CD9">
        <w:rPr>
          <w:rFonts w:ascii="Times New Roman" w:hAnsi="Times New Roman"/>
          <w:sz w:val="24"/>
          <w:szCs w:val="24"/>
        </w:rPr>
        <w:t>10.600</w:t>
      </w:r>
      <w:r w:rsidR="0092681E" w:rsidRPr="004817DA">
        <w:rPr>
          <w:rFonts w:ascii="Times New Roman" w:hAnsi="Times New Roman"/>
          <w:sz w:val="24"/>
          <w:szCs w:val="24"/>
        </w:rPr>
        <w:t>.000</w:t>
      </w:r>
      <w:r w:rsidR="006E374E">
        <w:rPr>
          <w:rFonts w:ascii="Times New Roman" w:hAnsi="Times New Roman"/>
          <w:sz w:val="24"/>
          <w:szCs w:val="24"/>
        </w:rPr>
        <w:t>,- ,</w:t>
      </w:r>
      <w:r w:rsidR="001F7CD9">
        <w:rPr>
          <w:rFonts w:ascii="Times New Roman" w:hAnsi="Times New Roman"/>
          <w:sz w:val="24"/>
          <w:szCs w:val="24"/>
        </w:rPr>
        <w:t xml:space="preserve"> tahun 2008 mengalami peningkatan</w:t>
      </w:r>
      <w:r w:rsidR="00FE0AE3">
        <w:rPr>
          <w:rFonts w:ascii="Times New Roman" w:hAnsi="Times New Roman"/>
          <w:sz w:val="24"/>
          <w:szCs w:val="24"/>
        </w:rPr>
        <w:t xml:space="preserve"> menjadi Rp </w:t>
      </w:r>
      <w:r w:rsidR="0092681E">
        <w:rPr>
          <w:rFonts w:ascii="Times New Roman" w:hAnsi="Times New Roman"/>
          <w:sz w:val="24"/>
          <w:szCs w:val="24"/>
        </w:rPr>
        <w:t>10.621</w:t>
      </w:r>
      <w:r w:rsidR="0092681E" w:rsidRPr="004817DA">
        <w:rPr>
          <w:rFonts w:ascii="Times New Roman" w:hAnsi="Times New Roman"/>
          <w:sz w:val="24"/>
          <w:szCs w:val="24"/>
        </w:rPr>
        <w:t>.000</w:t>
      </w:r>
      <w:r w:rsidR="001F4DDB">
        <w:rPr>
          <w:rFonts w:ascii="Times New Roman" w:hAnsi="Times New Roman"/>
          <w:sz w:val="24"/>
          <w:szCs w:val="24"/>
        </w:rPr>
        <w:t xml:space="preserve">,00, selanjutnya tahun 2009 </w:t>
      </w:r>
      <w:r w:rsidR="00AD19E2">
        <w:rPr>
          <w:rFonts w:ascii="Times New Roman" w:hAnsi="Times New Roman"/>
          <w:sz w:val="24"/>
          <w:szCs w:val="24"/>
        </w:rPr>
        <w:t>me</w:t>
      </w:r>
      <w:r w:rsidR="00FE0AE3">
        <w:rPr>
          <w:rFonts w:ascii="Times New Roman" w:hAnsi="Times New Roman"/>
          <w:sz w:val="24"/>
          <w:szCs w:val="24"/>
        </w:rPr>
        <w:t xml:space="preserve">ngalami </w:t>
      </w:r>
      <w:r w:rsidR="001F4DDB">
        <w:rPr>
          <w:rFonts w:ascii="Times New Roman" w:hAnsi="Times New Roman"/>
          <w:sz w:val="24"/>
          <w:szCs w:val="24"/>
        </w:rPr>
        <w:t>peningkatan</w:t>
      </w:r>
      <w:r w:rsidR="00FE0AE3">
        <w:rPr>
          <w:rFonts w:ascii="Times New Roman" w:hAnsi="Times New Roman"/>
          <w:sz w:val="24"/>
          <w:szCs w:val="24"/>
        </w:rPr>
        <w:t xml:space="preserve"> menjadi Rp </w:t>
      </w:r>
      <w:r w:rsidR="0092681E">
        <w:rPr>
          <w:rFonts w:ascii="Times New Roman" w:hAnsi="Times New Roman"/>
          <w:sz w:val="24"/>
          <w:szCs w:val="24"/>
        </w:rPr>
        <w:t>10.700</w:t>
      </w:r>
      <w:r w:rsidR="0092681E" w:rsidRPr="004817DA">
        <w:rPr>
          <w:rFonts w:ascii="Times New Roman" w:hAnsi="Times New Roman"/>
          <w:sz w:val="24"/>
          <w:szCs w:val="24"/>
        </w:rPr>
        <w:t>.000</w:t>
      </w:r>
      <w:r w:rsidR="00FE0AE3">
        <w:rPr>
          <w:rFonts w:ascii="Times New Roman" w:hAnsi="Times New Roman"/>
          <w:sz w:val="24"/>
          <w:szCs w:val="24"/>
        </w:rPr>
        <w:t>,</w:t>
      </w:r>
      <w:r w:rsidR="001F4DDB">
        <w:rPr>
          <w:rFonts w:ascii="Times New Roman" w:hAnsi="Times New Roman"/>
          <w:sz w:val="24"/>
          <w:szCs w:val="24"/>
        </w:rPr>
        <w:t>00, tahun 2010 mengalami peningkatan menjadi</w:t>
      </w:r>
      <w:r w:rsidR="00FE0AE3">
        <w:rPr>
          <w:rFonts w:ascii="Times New Roman" w:hAnsi="Times New Roman"/>
          <w:sz w:val="24"/>
          <w:szCs w:val="24"/>
        </w:rPr>
        <w:t xml:space="preserve"> Rp </w:t>
      </w:r>
      <w:r w:rsidR="0092681E">
        <w:rPr>
          <w:rFonts w:ascii="Times New Roman" w:hAnsi="Times New Roman"/>
          <w:sz w:val="24"/>
          <w:szCs w:val="24"/>
        </w:rPr>
        <w:t>10.887</w:t>
      </w:r>
      <w:r w:rsidR="0092681E" w:rsidRPr="004817DA">
        <w:rPr>
          <w:rFonts w:ascii="Times New Roman" w:hAnsi="Times New Roman"/>
          <w:sz w:val="24"/>
          <w:szCs w:val="24"/>
        </w:rPr>
        <w:t>.000</w:t>
      </w:r>
      <w:r w:rsidR="00FE0AE3">
        <w:rPr>
          <w:rFonts w:ascii="Times New Roman" w:hAnsi="Times New Roman"/>
          <w:sz w:val="24"/>
          <w:szCs w:val="24"/>
        </w:rPr>
        <w:t xml:space="preserve">,00, dan pada tahun 2011 </w:t>
      </w:r>
      <w:r w:rsidR="001F4DDB">
        <w:rPr>
          <w:rFonts w:ascii="Times New Roman" w:hAnsi="Times New Roman"/>
          <w:sz w:val="24"/>
          <w:szCs w:val="24"/>
        </w:rPr>
        <w:t>kembali mengalami kenaikan menjadi</w:t>
      </w:r>
      <w:r w:rsidR="00FE0AE3">
        <w:rPr>
          <w:rFonts w:ascii="Times New Roman" w:hAnsi="Times New Roman"/>
          <w:sz w:val="24"/>
          <w:szCs w:val="24"/>
        </w:rPr>
        <w:t xml:space="preserve"> Rp </w:t>
      </w:r>
      <w:r w:rsidR="0092681E">
        <w:rPr>
          <w:rFonts w:ascii="Times New Roman" w:hAnsi="Times New Roman"/>
          <w:sz w:val="24"/>
          <w:szCs w:val="24"/>
        </w:rPr>
        <w:t>11.167</w:t>
      </w:r>
      <w:r w:rsidR="0092681E" w:rsidRPr="004817DA">
        <w:rPr>
          <w:rFonts w:ascii="Times New Roman" w:hAnsi="Times New Roman"/>
          <w:sz w:val="24"/>
          <w:szCs w:val="24"/>
        </w:rPr>
        <w:t>.000</w:t>
      </w:r>
      <w:r w:rsidR="00FE0AE3">
        <w:rPr>
          <w:rFonts w:ascii="Times New Roman" w:hAnsi="Times New Roman"/>
          <w:sz w:val="24"/>
          <w:szCs w:val="24"/>
        </w:rPr>
        <w:t>,00. Dengan demikian dalam lima tahun terakhir gaji setiap karyawan mengalami peningkatan dengan persentase rat</w:t>
      </w:r>
      <w:r w:rsidR="001F4DDB">
        <w:rPr>
          <w:rFonts w:ascii="Times New Roman" w:hAnsi="Times New Roman"/>
          <w:sz w:val="24"/>
          <w:szCs w:val="24"/>
        </w:rPr>
        <w:t>a-r</w:t>
      </w:r>
      <w:r w:rsidR="00EA314B">
        <w:rPr>
          <w:rFonts w:ascii="Times New Roman" w:hAnsi="Times New Roman"/>
          <w:sz w:val="24"/>
          <w:szCs w:val="24"/>
        </w:rPr>
        <w:t>ata perkembangan 1,31</w:t>
      </w:r>
      <w:r w:rsidR="00FE0AE3">
        <w:rPr>
          <w:rFonts w:ascii="Times New Roman" w:hAnsi="Times New Roman"/>
          <w:sz w:val="24"/>
          <w:szCs w:val="24"/>
        </w:rPr>
        <w:t xml:space="preserve"> % setiap tahunnya. </w:t>
      </w:r>
    </w:p>
    <w:p w:rsidR="00FB7692" w:rsidRDefault="00FE0AE3" w:rsidP="00FE0AE3">
      <w:pPr>
        <w:pStyle w:val="NoSpacing"/>
        <w:spacing w:line="480" w:lineRule="auto"/>
        <w:jc w:val="both"/>
        <w:rPr>
          <w:rFonts w:ascii="Times New Roman" w:hAnsi="Times New Roman"/>
          <w:sz w:val="24"/>
          <w:szCs w:val="24"/>
        </w:rPr>
      </w:pPr>
      <w:r>
        <w:rPr>
          <w:rFonts w:ascii="Times New Roman" w:hAnsi="Times New Roman"/>
          <w:sz w:val="24"/>
          <w:szCs w:val="24"/>
        </w:rPr>
        <w:tab/>
        <w:t>P</w:t>
      </w:r>
      <w:r w:rsidR="00EA314B">
        <w:rPr>
          <w:rFonts w:ascii="Times New Roman" w:hAnsi="Times New Roman"/>
          <w:sz w:val="24"/>
          <w:szCs w:val="24"/>
        </w:rPr>
        <w:t>ada tahun 2008 terjadi peningkatan</w:t>
      </w:r>
      <w:r w:rsidR="00415B38">
        <w:rPr>
          <w:rFonts w:ascii="Times New Roman" w:hAnsi="Times New Roman"/>
          <w:sz w:val="24"/>
          <w:szCs w:val="24"/>
        </w:rPr>
        <w:t xml:space="preserve"> kompensasi finansial</w:t>
      </w:r>
      <w:r w:rsidR="00EA314B">
        <w:rPr>
          <w:rFonts w:ascii="Times New Roman" w:hAnsi="Times New Roman"/>
          <w:sz w:val="24"/>
          <w:szCs w:val="24"/>
        </w:rPr>
        <w:t xml:space="preserve"> </w:t>
      </w:r>
      <w:r w:rsidR="00AD19E2">
        <w:rPr>
          <w:rFonts w:ascii="Times New Roman" w:hAnsi="Times New Roman"/>
          <w:sz w:val="24"/>
          <w:szCs w:val="24"/>
        </w:rPr>
        <w:t>menjadi         Rp 10.621</w:t>
      </w:r>
      <w:r w:rsidR="00AD19E2" w:rsidRPr="004817DA">
        <w:rPr>
          <w:rFonts w:ascii="Times New Roman" w:hAnsi="Times New Roman"/>
          <w:sz w:val="24"/>
          <w:szCs w:val="24"/>
        </w:rPr>
        <w:t>.000</w:t>
      </w:r>
      <w:r w:rsidR="00AD19E2">
        <w:rPr>
          <w:rFonts w:ascii="Times New Roman" w:hAnsi="Times New Roman"/>
          <w:sz w:val="24"/>
          <w:szCs w:val="24"/>
        </w:rPr>
        <w:t>,- ,</w:t>
      </w:r>
      <w:r w:rsidR="007249F1">
        <w:rPr>
          <w:rFonts w:ascii="Times New Roman" w:hAnsi="Times New Roman"/>
          <w:sz w:val="24"/>
          <w:szCs w:val="24"/>
        </w:rPr>
        <w:t>tetapi pada tahun yang sama terjadi pengurangan karyawan</w:t>
      </w:r>
      <w:r w:rsidR="00415B38">
        <w:rPr>
          <w:rFonts w:ascii="Times New Roman" w:hAnsi="Times New Roman"/>
          <w:sz w:val="24"/>
          <w:szCs w:val="24"/>
        </w:rPr>
        <w:t xml:space="preserve">, </w:t>
      </w:r>
      <w:r>
        <w:rPr>
          <w:rFonts w:ascii="Times New Roman" w:hAnsi="Times New Roman"/>
          <w:sz w:val="24"/>
          <w:szCs w:val="24"/>
        </w:rPr>
        <w:t>hal ini terjadi karena pada tahun 2008 terjadi krisis global yang mel</w:t>
      </w:r>
      <w:r w:rsidR="00AE6F51">
        <w:rPr>
          <w:rFonts w:ascii="Times New Roman" w:hAnsi="Times New Roman"/>
          <w:sz w:val="24"/>
          <w:szCs w:val="24"/>
        </w:rPr>
        <w:t>ibatkan Negara A</w:t>
      </w:r>
      <w:r>
        <w:rPr>
          <w:rFonts w:ascii="Times New Roman" w:hAnsi="Times New Roman"/>
          <w:sz w:val="24"/>
          <w:szCs w:val="24"/>
        </w:rPr>
        <w:t>merika dan hal tersebut berdampak pada tingginya harga bahan baku yang sebagian di inpor dari jepan, untuk menstabilkan keuangan perusahaan maka manajemen menekan biaya tenaga kerja sekaligus mengurangi kar</w:t>
      </w:r>
      <w:r w:rsidR="00415B38">
        <w:rPr>
          <w:rFonts w:ascii="Times New Roman" w:hAnsi="Times New Roman"/>
          <w:sz w:val="24"/>
          <w:szCs w:val="24"/>
        </w:rPr>
        <w:t xml:space="preserve">yawan. Pada tahun 2009 peningkatan kembali terjadi </w:t>
      </w:r>
      <w:r w:rsidR="00AD19E2">
        <w:rPr>
          <w:rFonts w:ascii="Times New Roman" w:hAnsi="Times New Roman"/>
          <w:sz w:val="24"/>
          <w:szCs w:val="24"/>
        </w:rPr>
        <w:t>menjadi Rp 10.700</w:t>
      </w:r>
      <w:r w:rsidR="00AD19E2" w:rsidRPr="004817DA">
        <w:rPr>
          <w:rFonts w:ascii="Times New Roman" w:hAnsi="Times New Roman"/>
          <w:sz w:val="24"/>
          <w:szCs w:val="24"/>
        </w:rPr>
        <w:t>.000</w:t>
      </w:r>
      <w:r w:rsidR="00AD19E2">
        <w:rPr>
          <w:rFonts w:ascii="Times New Roman" w:hAnsi="Times New Roman"/>
          <w:sz w:val="24"/>
          <w:szCs w:val="24"/>
        </w:rPr>
        <w:t>,-,</w:t>
      </w:r>
      <w:r>
        <w:rPr>
          <w:rFonts w:ascii="Times New Roman" w:hAnsi="Times New Roman"/>
          <w:sz w:val="24"/>
          <w:szCs w:val="24"/>
        </w:rPr>
        <w:t>dampak dari krisis global yang terjadi ditahun 2008 masih berpengaruh terhadap keuangan perusahaan, namun  pada tahun 2009 perusahaan mengambil kebijakan untuk menambah jumlah karyawan untuk menstabilkan operasional produksi. Pada tahun 2010 dan 2011 peninkatan</w:t>
      </w:r>
      <w:r w:rsidR="00415B38">
        <w:rPr>
          <w:rFonts w:ascii="Times New Roman" w:hAnsi="Times New Roman"/>
          <w:sz w:val="24"/>
          <w:szCs w:val="24"/>
        </w:rPr>
        <w:t xml:space="preserve"> kompensasi  </w:t>
      </w:r>
      <w:r w:rsidR="00AD19E2">
        <w:rPr>
          <w:rFonts w:ascii="Times New Roman" w:hAnsi="Times New Roman"/>
          <w:sz w:val="24"/>
          <w:szCs w:val="24"/>
        </w:rPr>
        <w:t>menjadi Rp 10.887</w:t>
      </w:r>
      <w:r w:rsidR="00AD19E2" w:rsidRPr="004817DA">
        <w:rPr>
          <w:rFonts w:ascii="Times New Roman" w:hAnsi="Times New Roman"/>
          <w:sz w:val="24"/>
          <w:szCs w:val="24"/>
        </w:rPr>
        <w:t>.000</w:t>
      </w:r>
      <w:r w:rsidR="00AD19E2">
        <w:rPr>
          <w:rFonts w:ascii="Times New Roman" w:hAnsi="Times New Roman"/>
          <w:sz w:val="24"/>
          <w:szCs w:val="24"/>
        </w:rPr>
        <w:t xml:space="preserve">,00, </w:t>
      </w:r>
      <w:r w:rsidR="00415B38">
        <w:rPr>
          <w:rFonts w:ascii="Times New Roman" w:hAnsi="Times New Roman"/>
          <w:sz w:val="24"/>
          <w:szCs w:val="24"/>
        </w:rPr>
        <w:t xml:space="preserve">dan </w:t>
      </w:r>
      <w:r w:rsidR="00377778">
        <w:rPr>
          <w:rFonts w:ascii="Times New Roman" w:hAnsi="Times New Roman"/>
          <w:sz w:val="24"/>
          <w:szCs w:val="24"/>
        </w:rPr>
        <w:t xml:space="preserve">   </w:t>
      </w:r>
      <w:r w:rsidR="00AD19E2">
        <w:rPr>
          <w:rFonts w:ascii="Times New Roman" w:hAnsi="Times New Roman"/>
          <w:sz w:val="24"/>
          <w:szCs w:val="24"/>
        </w:rPr>
        <w:t>Rp 11.167</w:t>
      </w:r>
      <w:r w:rsidR="00AD19E2" w:rsidRPr="004817DA">
        <w:rPr>
          <w:rFonts w:ascii="Times New Roman" w:hAnsi="Times New Roman"/>
          <w:sz w:val="24"/>
          <w:szCs w:val="24"/>
        </w:rPr>
        <w:t>.000</w:t>
      </w:r>
      <w:r w:rsidR="00AD19E2">
        <w:rPr>
          <w:rFonts w:ascii="Times New Roman" w:hAnsi="Times New Roman"/>
          <w:sz w:val="24"/>
          <w:szCs w:val="24"/>
        </w:rPr>
        <w:t xml:space="preserve">,00, </w:t>
      </w:r>
      <w:r>
        <w:rPr>
          <w:rFonts w:ascii="Times New Roman" w:hAnsi="Times New Roman"/>
          <w:sz w:val="24"/>
          <w:szCs w:val="24"/>
        </w:rPr>
        <w:t>hal tersebut merupakan kebijakan pihak manajemen untuk meningkatka kompensasi finansial untuk mengimbangi tingginya inflasi dan meningkatan kesejahteraan karyawan</w:t>
      </w:r>
      <w:r w:rsidR="00CC0E55">
        <w:rPr>
          <w:rFonts w:ascii="Times New Roman" w:hAnsi="Times New Roman"/>
          <w:sz w:val="24"/>
          <w:szCs w:val="24"/>
        </w:rPr>
        <w:t>.</w:t>
      </w:r>
    </w:p>
    <w:p w:rsidR="00253F83" w:rsidRDefault="002761C7" w:rsidP="002761C7">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Dapat dilihat bahwa jumlah karyawan tiap tahunnya mengalami fluktuasi. Hal ini dapat dilihat pada tahun 2007 jumlah karyawan yang khusus bekerja </w:t>
      </w:r>
      <w:r>
        <w:rPr>
          <w:rFonts w:ascii="Times New Roman" w:hAnsi="Times New Roman"/>
          <w:sz w:val="24"/>
          <w:szCs w:val="24"/>
        </w:rPr>
        <w:lastRenderedPageBreak/>
        <w:t>dibagian pabrik sebanyak 84 orang, pada tahun 2008 terjadi pengurangan sebayak 14 orang karyawan, hal ini dilakukan karna tingginya biaya bahan baku produksi karna dampak dari krisis yang terjadi di Amerika yang berpengaruh terhadap tingginya harga bahan baku yang sebagian di impor dari Jepan. Untuk mempertahankan operasional perusahaan pihak manajemen perusahaan mengambil kebijakan PHK secara bertahap di tahun 2008. Pada tahun 2009 kondisi keuangan perusahaan mulai menunjukkan kemajuan, hal tersebut memunkinkan untuk menambah jumlah karyawan pabrik sebanyak 6 orang. Pada tahun 2010 dan 2011 perusahaan terus mengalami kemajuan dan penambahan karyawan pabrik sebanyak 3 orang di tahun 2010 dan 2 orang di tahun 2011.</w:t>
      </w:r>
    </w:p>
    <w:p w:rsidR="00681BB6" w:rsidRDefault="00681BB6" w:rsidP="00B331C3">
      <w:pPr>
        <w:pStyle w:val="NoSpacing"/>
        <w:numPr>
          <w:ilvl w:val="0"/>
          <w:numId w:val="33"/>
        </w:numPr>
        <w:spacing w:before="240" w:line="480" w:lineRule="auto"/>
        <w:ind w:left="360"/>
        <w:jc w:val="both"/>
        <w:rPr>
          <w:rFonts w:ascii="Times New Roman" w:hAnsi="Times New Roman"/>
          <w:b/>
          <w:sz w:val="24"/>
          <w:szCs w:val="24"/>
        </w:rPr>
      </w:pPr>
      <w:r>
        <w:rPr>
          <w:rFonts w:ascii="Times New Roman" w:hAnsi="Times New Roman"/>
          <w:b/>
          <w:sz w:val="24"/>
          <w:szCs w:val="24"/>
        </w:rPr>
        <w:t>Produktivitas Kerja Karyawan</w:t>
      </w:r>
    </w:p>
    <w:p w:rsidR="000F2F2C" w:rsidRDefault="000F2F2C" w:rsidP="000F2F2C">
      <w:pPr>
        <w:pStyle w:val="NoSpacing"/>
        <w:spacing w:line="480" w:lineRule="auto"/>
        <w:ind w:firstLine="720"/>
        <w:jc w:val="both"/>
        <w:rPr>
          <w:rFonts w:ascii="Times New Roman" w:hAnsi="Times New Roman"/>
          <w:sz w:val="24"/>
          <w:szCs w:val="24"/>
        </w:rPr>
      </w:pPr>
      <w:r>
        <w:rPr>
          <w:rFonts w:ascii="Times New Roman" w:hAnsi="Times New Roman"/>
          <w:sz w:val="24"/>
          <w:szCs w:val="24"/>
        </w:rPr>
        <w:t>Untuk keberhasilan sebuah perusahaan, maka perlu di dukung oleh karyawan yang profesianal, baik dari segi kualitas maupun dari segi kuantitas. Kemampuan yang dimiliki oleh karyawan merupakan aspek yang sangat penting sebab karyawan merupakan penggerak dalam kegiatan-kegiatan perusahaan. Adapun kary</w:t>
      </w:r>
      <w:r w:rsidR="00377778">
        <w:rPr>
          <w:rFonts w:ascii="Times New Roman" w:hAnsi="Times New Roman"/>
          <w:sz w:val="24"/>
          <w:szCs w:val="24"/>
        </w:rPr>
        <w:t>a</w:t>
      </w:r>
      <w:r w:rsidR="00E6049A">
        <w:rPr>
          <w:rFonts w:ascii="Times New Roman" w:hAnsi="Times New Roman"/>
          <w:sz w:val="24"/>
          <w:szCs w:val="24"/>
        </w:rPr>
        <w:t xml:space="preserve">wan yang di pekerjakan pada PT. </w:t>
      </w:r>
      <w:r>
        <w:rPr>
          <w:rFonts w:ascii="Times New Roman" w:hAnsi="Times New Roman"/>
          <w:sz w:val="24"/>
          <w:szCs w:val="24"/>
        </w:rPr>
        <w:t>Sermani Steel terdiri dari</w:t>
      </w:r>
      <w:r w:rsidRPr="00FA6513">
        <w:rPr>
          <w:rFonts w:ascii="Times New Roman" w:hAnsi="Times New Roman"/>
          <w:sz w:val="24"/>
          <w:szCs w:val="24"/>
        </w:rPr>
        <w:t xml:space="preserve"> </w:t>
      </w:r>
      <w:r w:rsidR="00377778">
        <w:rPr>
          <w:rFonts w:ascii="Times New Roman" w:hAnsi="Times New Roman"/>
          <w:sz w:val="24"/>
          <w:szCs w:val="24"/>
        </w:rPr>
        <w:t xml:space="preserve">karyawan tetap bulanan, </w:t>
      </w:r>
      <w:r>
        <w:rPr>
          <w:rFonts w:ascii="Times New Roman" w:hAnsi="Times New Roman"/>
          <w:sz w:val="24"/>
          <w:szCs w:val="24"/>
        </w:rPr>
        <w:t>karyawan harian tetap</w:t>
      </w:r>
      <w:r w:rsidR="00377778">
        <w:rPr>
          <w:rFonts w:ascii="Times New Roman" w:hAnsi="Times New Roman"/>
          <w:sz w:val="24"/>
          <w:szCs w:val="24"/>
        </w:rPr>
        <w:t>, dan karyawan kontrak</w:t>
      </w:r>
      <w:r>
        <w:rPr>
          <w:rFonts w:ascii="Times New Roman" w:hAnsi="Times New Roman"/>
          <w:sz w:val="24"/>
          <w:szCs w:val="24"/>
        </w:rPr>
        <w:t>. Dan dalam penelitian ini penulis hanya memfokuskan penelitian terhadap karyawan yang berhubungan langsung dengan proses produksi yang dalam hal ini adalah karyawan tetap harian d</w:t>
      </w:r>
      <w:r w:rsidR="00EA314B">
        <w:rPr>
          <w:rFonts w:ascii="Times New Roman" w:hAnsi="Times New Roman"/>
          <w:sz w:val="24"/>
          <w:szCs w:val="24"/>
        </w:rPr>
        <w:t>an karyawan kontrak</w:t>
      </w:r>
      <w:r>
        <w:rPr>
          <w:rFonts w:ascii="Times New Roman" w:hAnsi="Times New Roman"/>
          <w:sz w:val="24"/>
          <w:szCs w:val="24"/>
        </w:rPr>
        <w:t xml:space="preserve">. Sedankan karyawan tetap bulanan yaitu manajer, sekertaris, personalia, kadif-kadif dan staf tidak di libatkan dalam penelitian ini karena tidak terlibat langsung dalam proses produksi. </w:t>
      </w:r>
    </w:p>
    <w:p w:rsidR="00941608" w:rsidRDefault="00AE6F51" w:rsidP="00087764">
      <w:pPr>
        <w:pStyle w:val="NoSpacing"/>
        <w:spacing w:line="480" w:lineRule="auto"/>
        <w:ind w:firstLine="720"/>
        <w:jc w:val="both"/>
        <w:rPr>
          <w:rFonts w:ascii="Times New Roman" w:hAnsi="Times New Roman"/>
          <w:sz w:val="24"/>
          <w:szCs w:val="24"/>
        </w:rPr>
      </w:pPr>
      <w:r>
        <w:rPr>
          <w:rFonts w:ascii="Times New Roman" w:hAnsi="Times New Roman"/>
          <w:sz w:val="24"/>
          <w:szCs w:val="24"/>
        </w:rPr>
        <w:t>Untuk l</w:t>
      </w:r>
      <w:r w:rsidR="009237E0">
        <w:rPr>
          <w:rFonts w:ascii="Times New Roman" w:hAnsi="Times New Roman"/>
          <w:sz w:val="24"/>
          <w:szCs w:val="24"/>
        </w:rPr>
        <w:t>ebih jelasnya mengenai ting</w:t>
      </w:r>
      <w:r>
        <w:rPr>
          <w:rFonts w:ascii="Times New Roman" w:hAnsi="Times New Roman"/>
          <w:sz w:val="24"/>
          <w:szCs w:val="24"/>
        </w:rPr>
        <w:t xml:space="preserve">kat produksi pada </w:t>
      </w:r>
      <w:r w:rsidR="009237E0">
        <w:rPr>
          <w:rFonts w:ascii="Times New Roman" w:hAnsi="Times New Roman"/>
          <w:sz w:val="24"/>
          <w:szCs w:val="24"/>
        </w:rPr>
        <w:t xml:space="preserve">PT Sermani Steel </w:t>
      </w:r>
      <w:r>
        <w:rPr>
          <w:rFonts w:ascii="Times New Roman" w:hAnsi="Times New Roman"/>
          <w:sz w:val="24"/>
          <w:szCs w:val="24"/>
        </w:rPr>
        <w:t xml:space="preserve">            </w:t>
      </w:r>
      <w:r w:rsidR="009237E0">
        <w:rPr>
          <w:rFonts w:ascii="Times New Roman" w:hAnsi="Times New Roman"/>
          <w:sz w:val="24"/>
          <w:szCs w:val="24"/>
        </w:rPr>
        <w:t>di Kota Makassar, dapat dilihat pada tabel berikut ini :</w:t>
      </w:r>
    </w:p>
    <w:p w:rsidR="00087764" w:rsidRPr="000218AA" w:rsidRDefault="007E5AE9" w:rsidP="00AD19E2">
      <w:pPr>
        <w:pStyle w:val="NoSpacing"/>
        <w:ind w:left="900" w:hanging="900"/>
        <w:jc w:val="both"/>
        <w:rPr>
          <w:rFonts w:ascii="Times New Roman" w:hAnsi="Times New Roman"/>
          <w:sz w:val="24"/>
          <w:szCs w:val="24"/>
        </w:rPr>
      </w:pPr>
      <w:r>
        <w:rPr>
          <w:rFonts w:ascii="Times New Roman" w:hAnsi="Times New Roman"/>
          <w:sz w:val="24"/>
          <w:szCs w:val="24"/>
        </w:rPr>
        <w:lastRenderedPageBreak/>
        <w:t xml:space="preserve">Tabel 4. Daftar </w:t>
      </w:r>
      <w:r w:rsidR="00E26D5D">
        <w:rPr>
          <w:rFonts w:ascii="Times New Roman" w:hAnsi="Times New Roman"/>
          <w:sz w:val="24"/>
          <w:szCs w:val="24"/>
        </w:rPr>
        <w:t xml:space="preserve">Jumlah Produksi Seng </w:t>
      </w:r>
      <w:r w:rsidR="00430F52">
        <w:rPr>
          <w:rFonts w:ascii="Times New Roman" w:hAnsi="Times New Roman"/>
          <w:sz w:val="24"/>
          <w:szCs w:val="24"/>
        </w:rPr>
        <w:t>pada PT. Sermani Steel di Kota Makassar tahun 2007-2011</w:t>
      </w:r>
    </w:p>
    <w:tbl>
      <w:tblPr>
        <w:tblStyle w:val="TableGrid"/>
        <w:tblW w:w="0" w:type="auto"/>
        <w:tblBorders>
          <w:left w:val="none" w:sz="0" w:space="0" w:color="auto"/>
          <w:right w:val="none" w:sz="0" w:space="0" w:color="auto"/>
          <w:insideV w:val="none" w:sz="0" w:space="0" w:color="auto"/>
        </w:tblBorders>
        <w:tblLook w:val="04A0"/>
      </w:tblPr>
      <w:tblGrid>
        <w:gridCol w:w="3618"/>
        <w:gridCol w:w="4410"/>
      </w:tblGrid>
      <w:tr w:rsidR="005848D6" w:rsidTr="005848D6">
        <w:tc>
          <w:tcPr>
            <w:tcW w:w="3618" w:type="dxa"/>
            <w:tcBorders>
              <w:bottom w:val="single" w:sz="4" w:space="0" w:color="000000" w:themeColor="text1"/>
            </w:tcBorders>
          </w:tcPr>
          <w:p w:rsidR="005848D6" w:rsidRPr="009237E0" w:rsidRDefault="005848D6" w:rsidP="009237E0">
            <w:pPr>
              <w:pStyle w:val="NoSpacing"/>
              <w:jc w:val="center"/>
              <w:rPr>
                <w:rFonts w:ascii="Times New Roman" w:hAnsi="Times New Roman"/>
                <w:sz w:val="24"/>
                <w:szCs w:val="24"/>
              </w:rPr>
            </w:pPr>
            <w:r w:rsidRPr="009237E0">
              <w:rPr>
                <w:rFonts w:ascii="Times New Roman" w:hAnsi="Times New Roman"/>
                <w:sz w:val="24"/>
                <w:szCs w:val="24"/>
              </w:rPr>
              <w:t>Tahun</w:t>
            </w:r>
          </w:p>
        </w:tc>
        <w:tc>
          <w:tcPr>
            <w:tcW w:w="4410" w:type="dxa"/>
            <w:tcBorders>
              <w:bottom w:val="single" w:sz="4" w:space="0" w:color="000000" w:themeColor="text1"/>
            </w:tcBorders>
          </w:tcPr>
          <w:p w:rsidR="005848D6" w:rsidRPr="009237E0" w:rsidRDefault="005848D6" w:rsidP="009237E0">
            <w:pPr>
              <w:pStyle w:val="NoSpacing"/>
              <w:jc w:val="center"/>
              <w:rPr>
                <w:rFonts w:ascii="Times New Roman" w:hAnsi="Times New Roman"/>
                <w:sz w:val="24"/>
                <w:szCs w:val="24"/>
              </w:rPr>
            </w:pPr>
            <w:r w:rsidRPr="009237E0">
              <w:rPr>
                <w:rFonts w:ascii="Times New Roman" w:hAnsi="Times New Roman"/>
                <w:sz w:val="24"/>
                <w:szCs w:val="24"/>
              </w:rPr>
              <w:t>Produksi Seng</w:t>
            </w:r>
          </w:p>
          <w:p w:rsidR="005848D6" w:rsidRPr="009237E0" w:rsidRDefault="005848D6" w:rsidP="009237E0">
            <w:pPr>
              <w:pStyle w:val="NoSpacing"/>
              <w:jc w:val="center"/>
              <w:rPr>
                <w:rFonts w:ascii="Times New Roman" w:hAnsi="Times New Roman"/>
                <w:sz w:val="24"/>
                <w:szCs w:val="24"/>
              </w:rPr>
            </w:pPr>
            <w:r w:rsidRPr="009237E0">
              <w:rPr>
                <w:rFonts w:ascii="Times New Roman" w:hAnsi="Times New Roman"/>
                <w:sz w:val="24"/>
                <w:szCs w:val="24"/>
              </w:rPr>
              <w:t>(Unit)</w:t>
            </w:r>
          </w:p>
        </w:tc>
      </w:tr>
      <w:tr w:rsidR="005848D6" w:rsidTr="005848D6">
        <w:tc>
          <w:tcPr>
            <w:tcW w:w="3618" w:type="dxa"/>
            <w:tcBorders>
              <w:bottom w:val="nil"/>
            </w:tcBorders>
          </w:tcPr>
          <w:p w:rsidR="005848D6" w:rsidRDefault="005848D6" w:rsidP="004F2DD0">
            <w:pPr>
              <w:pStyle w:val="NoSpacing"/>
              <w:spacing w:line="360" w:lineRule="auto"/>
              <w:jc w:val="center"/>
              <w:rPr>
                <w:rFonts w:ascii="Times New Roman" w:hAnsi="Times New Roman"/>
                <w:sz w:val="24"/>
                <w:szCs w:val="24"/>
              </w:rPr>
            </w:pPr>
            <w:r>
              <w:rPr>
                <w:rFonts w:ascii="Times New Roman" w:hAnsi="Times New Roman"/>
                <w:sz w:val="24"/>
                <w:szCs w:val="24"/>
              </w:rPr>
              <w:t>2007</w:t>
            </w:r>
          </w:p>
        </w:tc>
        <w:tc>
          <w:tcPr>
            <w:tcW w:w="4410" w:type="dxa"/>
            <w:tcBorders>
              <w:bottom w:val="nil"/>
            </w:tcBorders>
          </w:tcPr>
          <w:p w:rsidR="005848D6" w:rsidRPr="003E0AD3" w:rsidRDefault="005848D6" w:rsidP="004F2DD0">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259.442</w:t>
            </w:r>
          </w:p>
        </w:tc>
      </w:tr>
      <w:tr w:rsidR="005848D6" w:rsidTr="005848D6">
        <w:tc>
          <w:tcPr>
            <w:tcW w:w="3618" w:type="dxa"/>
            <w:tcBorders>
              <w:top w:val="nil"/>
              <w:bottom w:val="nil"/>
            </w:tcBorders>
          </w:tcPr>
          <w:p w:rsidR="005848D6" w:rsidRDefault="005848D6" w:rsidP="004F2DD0">
            <w:pPr>
              <w:pStyle w:val="NoSpacing"/>
              <w:spacing w:line="360" w:lineRule="auto"/>
              <w:jc w:val="center"/>
              <w:rPr>
                <w:rFonts w:ascii="Times New Roman" w:hAnsi="Times New Roman"/>
                <w:sz w:val="24"/>
                <w:szCs w:val="24"/>
              </w:rPr>
            </w:pPr>
            <w:r>
              <w:rPr>
                <w:rFonts w:ascii="Times New Roman" w:hAnsi="Times New Roman"/>
                <w:sz w:val="24"/>
                <w:szCs w:val="24"/>
              </w:rPr>
              <w:t>2008</w:t>
            </w:r>
          </w:p>
        </w:tc>
        <w:tc>
          <w:tcPr>
            <w:tcW w:w="4410" w:type="dxa"/>
            <w:tcBorders>
              <w:top w:val="nil"/>
              <w:bottom w:val="nil"/>
            </w:tcBorders>
          </w:tcPr>
          <w:p w:rsidR="005848D6" w:rsidRPr="003E0AD3" w:rsidRDefault="005848D6" w:rsidP="004F2DD0">
            <w:pPr>
              <w:pStyle w:val="NoSpacing"/>
              <w:spacing w:line="360" w:lineRule="auto"/>
              <w:jc w:val="center"/>
              <w:rPr>
                <w:rFonts w:ascii="Times New Roman" w:hAnsi="Times New Roman"/>
                <w:sz w:val="24"/>
                <w:szCs w:val="24"/>
              </w:rPr>
            </w:pPr>
            <w:r>
              <w:rPr>
                <w:rFonts w:ascii="Times New Roman" w:hAnsi="Times New Roman"/>
                <w:sz w:val="24"/>
                <w:szCs w:val="24"/>
              </w:rPr>
              <w:t>2.755.000</w:t>
            </w:r>
          </w:p>
        </w:tc>
      </w:tr>
      <w:tr w:rsidR="005848D6" w:rsidTr="005848D6">
        <w:tc>
          <w:tcPr>
            <w:tcW w:w="3618" w:type="dxa"/>
            <w:tcBorders>
              <w:top w:val="nil"/>
              <w:bottom w:val="nil"/>
            </w:tcBorders>
          </w:tcPr>
          <w:p w:rsidR="005848D6" w:rsidRDefault="005848D6" w:rsidP="004F2DD0">
            <w:pPr>
              <w:pStyle w:val="NoSpacing"/>
              <w:spacing w:line="360" w:lineRule="auto"/>
              <w:jc w:val="center"/>
              <w:rPr>
                <w:rFonts w:ascii="Times New Roman" w:hAnsi="Times New Roman"/>
                <w:sz w:val="24"/>
                <w:szCs w:val="24"/>
              </w:rPr>
            </w:pPr>
            <w:r>
              <w:rPr>
                <w:rFonts w:ascii="Times New Roman" w:hAnsi="Times New Roman"/>
                <w:sz w:val="24"/>
                <w:szCs w:val="24"/>
              </w:rPr>
              <w:t>2009</w:t>
            </w:r>
          </w:p>
        </w:tc>
        <w:tc>
          <w:tcPr>
            <w:tcW w:w="4410" w:type="dxa"/>
            <w:tcBorders>
              <w:top w:val="nil"/>
              <w:bottom w:val="nil"/>
            </w:tcBorders>
          </w:tcPr>
          <w:p w:rsidR="005848D6" w:rsidRPr="003E0AD3" w:rsidRDefault="005848D6" w:rsidP="004F2DD0">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091.285</w:t>
            </w:r>
          </w:p>
        </w:tc>
      </w:tr>
      <w:tr w:rsidR="005848D6" w:rsidTr="005848D6">
        <w:tc>
          <w:tcPr>
            <w:tcW w:w="3618" w:type="dxa"/>
            <w:tcBorders>
              <w:top w:val="nil"/>
              <w:bottom w:val="nil"/>
            </w:tcBorders>
          </w:tcPr>
          <w:p w:rsidR="005848D6" w:rsidRDefault="005848D6" w:rsidP="004F2DD0">
            <w:pPr>
              <w:pStyle w:val="NoSpacing"/>
              <w:spacing w:line="360" w:lineRule="auto"/>
              <w:jc w:val="center"/>
              <w:rPr>
                <w:rFonts w:ascii="Times New Roman" w:hAnsi="Times New Roman"/>
                <w:sz w:val="24"/>
                <w:szCs w:val="24"/>
              </w:rPr>
            </w:pPr>
            <w:r>
              <w:rPr>
                <w:rFonts w:ascii="Times New Roman" w:hAnsi="Times New Roman"/>
                <w:sz w:val="24"/>
                <w:szCs w:val="24"/>
              </w:rPr>
              <w:t>2010</w:t>
            </w:r>
          </w:p>
        </w:tc>
        <w:tc>
          <w:tcPr>
            <w:tcW w:w="4410" w:type="dxa"/>
            <w:tcBorders>
              <w:top w:val="nil"/>
              <w:bottom w:val="nil"/>
            </w:tcBorders>
          </w:tcPr>
          <w:p w:rsidR="005848D6" w:rsidRPr="003E0AD3" w:rsidRDefault="005848D6" w:rsidP="004F2DD0">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347.090</w:t>
            </w:r>
          </w:p>
        </w:tc>
      </w:tr>
      <w:tr w:rsidR="005848D6" w:rsidTr="005848D6">
        <w:tc>
          <w:tcPr>
            <w:tcW w:w="3618" w:type="dxa"/>
            <w:tcBorders>
              <w:top w:val="nil"/>
            </w:tcBorders>
          </w:tcPr>
          <w:p w:rsidR="005848D6" w:rsidRDefault="005848D6" w:rsidP="004F2DD0">
            <w:pPr>
              <w:pStyle w:val="NoSpacing"/>
              <w:spacing w:line="360" w:lineRule="auto"/>
              <w:jc w:val="center"/>
              <w:rPr>
                <w:rFonts w:ascii="Times New Roman" w:hAnsi="Times New Roman"/>
                <w:sz w:val="24"/>
                <w:szCs w:val="24"/>
              </w:rPr>
            </w:pPr>
            <w:r>
              <w:rPr>
                <w:rFonts w:ascii="Times New Roman" w:hAnsi="Times New Roman"/>
                <w:sz w:val="24"/>
                <w:szCs w:val="24"/>
              </w:rPr>
              <w:t>2011</w:t>
            </w:r>
          </w:p>
        </w:tc>
        <w:tc>
          <w:tcPr>
            <w:tcW w:w="4410" w:type="dxa"/>
            <w:tcBorders>
              <w:top w:val="nil"/>
            </w:tcBorders>
          </w:tcPr>
          <w:p w:rsidR="005848D6" w:rsidRPr="003E0AD3" w:rsidRDefault="005848D6" w:rsidP="004F2DD0">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590.225</w:t>
            </w:r>
          </w:p>
        </w:tc>
      </w:tr>
    </w:tbl>
    <w:p w:rsidR="009237E0" w:rsidRDefault="00430F52" w:rsidP="00430F52">
      <w:pPr>
        <w:pStyle w:val="NoSpacing"/>
        <w:spacing w:line="480" w:lineRule="auto"/>
        <w:rPr>
          <w:rFonts w:ascii="Times New Roman" w:hAnsi="Times New Roman"/>
          <w:i/>
          <w:sz w:val="24"/>
          <w:szCs w:val="24"/>
        </w:rPr>
      </w:pPr>
      <w:r w:rsidRPr="007E5AE9">
        <w:rPr>
          <w:rFonts w:ascii="Times New Roman" w:hAnsi="Times New Roman"/>
          <w:i/>
          <w:sz w:val="24"/>
          <w:szCs w:val="24"/>
        </w:rPr>
        <w:t>Sumber : PT. Sermani Steel di Kota Makassar tahun 2012</w:t>
      </w:r>
    </w:p>
    <w:p w:rsidR="00377778" w:rsidRPr="009211CD" w:rsidRDefault="00377778" w:rsidP="00377778">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Dari tabel 4 dapat dilihat bahwa tingkat produksi seng perusahaan dari tahun ke tahun mengalami fluktuasi. Hal ini dapat dilihat pada tahun 2007 jumlah produksi seng sebanyak 3.259.442 unit, pada tahun 2008 mengalami penurunan menjadi 2.755.000 unit, hal ini terjadi sebagai kebijakan manajemen untuk meminimalkan produksi sebagai langkah untuk mengantisipasi melonjaknya harga bahan baku produksi. Pada tahun 2009 produksi mengalami peningkatan menjadi 3.091.285 unit, dan pada tahun 2010 dan 2011 produksi kembali mengalami peningkatan menjadi </w:t>
      </w:r>
      <w:r w:rsidRPr="003E0AD3">
        <w:rPr>
          <w:rFonts w:ascii="Times New Roman" w:hAnsi="Times New Roman"/>
          <w:sz w:val="24"/>
          <w:szCs w:val="24"/>
        </w:rPr>
        <w:t>3.</w:t>
      </w:r>
      <w:r>
        <w:rPr>
          <w:rFonts w:ascii="Times New Roman" w:hAnsi="Times New Roman"/>
          <w:sz w:val="24"/>
          <w:szCs w:val="24"/>
        </w:rPr>
        <w:t xml:space="preserve">347.090 unit dan </w:t>
      </w:r>
      <w:r w:rsidRPr="003E0AD3">
        <w:rPr>
          <w:rFonts w:ascii="Times New Roman" w:hAnsi="Times New Roman"/>
          <w:sz w:val="24"/>
          <w:szCs w:val="24"/>
        </w:rPr>
        <w:t>3.</w:t>
      </w:r>
      <w:r>
        <w:rPr>
          <w:rFonts w:ascii="Times New Roman" w:hAnsi="Times New Roman"/>
          <w:sz w:val="24"/>
          <w:szCs w:val="24"/>
        </w:rPr>
        <w:t>590.225 unit.</w:t>
      </w:r>
    </w:p>
    <w:p w:rsidR="00C84B23" w:rsidRDefault="00C84B23" w:rsidP="00C84B23">
      <w:pPr>
        <w:pStyle w:val="NoSpacing"/>
        <w:spacing w:line="480" w:lineRule="auto"/>
        <w:ind w:firstLine="720"/>
        <w:jc w:val="both"/>
        <w:rPr>
          <w:rFonts w:ascii="Times New Roman" w:hAnsi="Times New Roman"/>
          <w:sz w:val="24"/>
          <w:szCs w:val="24"/>
        </w:rPr>
      </w:pPr>
      <w:r>
        <w:rPr>
          <w:rFonts w:ascii="Times New Roman" w:hAnsi="Times New Roman"/>
          <w:sz w:val="24"/>
          <w:szCs w:val="24"/>
        </w:rPr>
        <w:t>Dari tabel 4 diatas, besarnya nilai produktivitas dalam tahun 2007-2011 pada PT. Sermani Steel dapat ditentukan menggunakan rumus produktivitas menurut Sinungan (2007: 27) yaitu :</w:t>
      </w:r>
    </w:p>
    <w:p w:rsidR="00C84B23" w:rsidRPr="00D55305" w:rsidRDefault="00C84B23" w:rsidP="00C84B23">
      <w:pPr>
        <w:pStyle w:val="NoSpacing"/>
        <w:ind w:left="850"/>
        <w:jc w:val="both"/>
        <w:rPr>
          <w:rFonts w:ascii="Times New Roman" w:hAnsi="Times New Roman"/>
          <w:sz w:val="24"/>
          <w:szCs w:val="24"/>
        </w:rPr>
      </w:pPr>
      <w:r w:rsidRPr="00D55305">
        <w:rPr>
          <w:rFonts w:ascii="Times New Roman" w:hAnsi="Times New Roman"/>
          <w:sz w:val="24"/>
          <w:szCs w:val="24"/>
        </w:rPr>
        <w:t xml:space="preserve">IP =   </w:t>
      </w:r>
      <w:r w:rsidRPr="00D55305">
        <w:rPr>
          <w:rFonts w:ascii="Times New Roman" w:hAnsi="Times New Roman"/>
          <w:sz w:val="24"/>
          <w:szCs w:val="24"/>
          <w:u w:val="single"/>
        </w:rPr>
        <w:t xml:space="preserve">Output </w:t>
      </w:r>
      <w:r>
        <w:rPr>
          <w:rFonts w:ascii="Times New Roman" w:hAnsi="Times New Roman"/>
          <w:sz w:val="24"/>
          <w:szCs w:val="24"/>
        </w:rPr>
        <w:t xml:space="preserve">    </w:t>
      </w:r>
      <w:r w:rsidRPr="00D55305">
        <w:rPr>
          <w:rFonts w:ascii="Times New Roman" w:hAnsi="Times New Roman"/>
          <w:sz w:val="24"/>
          <w:szCs w:val="24"/>
        </w:rPr>
        <w:t xml:space="preserve">=   </w:t>
      </w:r>
      <w:r w:rsidRPr="00D55305">
        <w:rPr>
          <w:rFonts w:ascii="Times New Roman" w:hAnsi="Times New Roman"/>
          <w:sz w:val="24"/>
          <w:szCs w:val="24"/>
          <w:u w:val="single"/>
        </w:rPr>
        <w:t>Produksi</w:t>
      </w:r>
      <w:r w:rsidRPr="00D55305">
        <w:rPr>
          <w:rFonts w:ascii="Times New Roman" w:hAnsi="Times New Roman"/>
          <w:sz w:val="24"/>
          <w:szCs w:val="24"/>
          <w:u w:val="single"/>
        </w:rPr>
        <w:tab/>
        <w:t xml:space="preserve">  </w:t>
      </w:r>
      <w:r>
        <w:rPr>
          <w:rFonts w:ascii="Times New Roman" w:hAnsi="Times New Roman"/>
          <w:sz w:val="24"/>
          <w:szCs w:val="24"/>
        </w:rPr>
        <w:t xml:space="preserve">     </w:t>
      </w:r>
    </w:p>
    <w:p w:rsidR="00C84B23" w:rsidRDefault="00C84B23" w:rsidP="00C84B23">
      <w:pPr>
        <w:pStyle w:val="NoSpacing"/>
        <w:ind w:left="850"/>
        <w:jc w:val="both"/>
        <w:rPr>
          <w:rFonts w:ascii="Times New Roman" w:hAnsi="Times New Roman"/>
          <w:sz w:val="24"/>
          <w:szCs w:val="24"/>
        </w:rPr>
      </w:pPr>
      <w:r w:rsidRPr="00D55305">
        <w:rPr>
          <w:rFonts w:ascii="Times New Roman" w:hAnsi="Times New Roman"/>
          <w:sz w:val="24"/>
          <w:szCs w:val="24"/>
        </w:rPr>
        <w:t xml:space="preserve">     </w:t>
      </w:r>
      <w:r>
        <w:rPr>
          <w:rFonts w:ascii="Times New Roman" w:hAnsi="Times New Roman"/>
          <w:sz w:val="24"/>
          <w:szCs w:val="24"/>
        </w:rPr>
        <w:t xml:space="preserve">     Input         </w:t>
      </w:r>
      <w:r w:rsidRPr="00D55305">
        <w:rPr>
          <w:rFonts w:ascii="Times New Roman" w:hAnsi="Times New Roman"/>
          <w:sz w:val="24"/>
          <w:szCs w:val="24"/>
        </w:rPr>
        <w:t>Sumber daya</w:t>
      </w:r>
    </w:p>
    <w:p w:rsidR="00C84B23" w:rsidRPr="00D13402" w:rsidRDefault="00C84B23" w:rsidP="00C84B23">
      <w:pPr>
        <w:pStyle w:val="NoSpacing"/>
        <w:ind w:left="850"/>
        <w:jc w:val="both"/>
        <w:rPr>
          <w:rFonts w:ascii="Times New Roman" w:hAnsi="Times New Roman"/>
          <w:sz w:val="24"/>
          <w:szCs w:val="24"/>
        </w:rPr>
      </w:pPr>
    </w:p>
    <w:p w:rsidR="00C84B23" w:rsidRPr="00257818" w:rsidRDefault="00C84B23" w:rsidP="00C84B23">
      <w:pPr>
        <w:spacing w:after="0" w:line="360" w:lineRule="auto"/>
        <w:ind w:firstLine="709"/>
        <w:jc w:val="both"/>
        <w:rPr>
          <w:rFonts w:ascii="Times New Roman" w:hAnsi="Times New Roman"/>
          <w:sz w:val="24"/>
          <w:szCs w:val="24"/>
          <w:lang w:val="sv-SE"/>
        </w:rPr>
      </w:pPr>
      <w:r w:rsidRPr="00257818">
        <w:rPr>
          <w:rFonts w:ascii="Times New Roman" w:hAnsi="Times New Roman"/>
          <w:sz w:val="24"/>
          <w:szCs w:val="24"/>
          <w:lang w:val="sv-SE"/>
        </w:rPr>
        <w:t>Dimana :</w:t>
      </w:r>
    </w:p>
    <w:p w:rsidR="00C84B23" w:rsidRPr="00257818" w:rsidRDefault="00C84B23" w:rsidP="00C84B23">
      <w:pPr>
        <w:pStyle w:val="ListParagraph"/>
        <w:spacing w:after="0" w:line="240" w:lineRule="auto"/>
        <w:ind w:left="1069"/>
        <w:jc w:val="both"/>
        <w:rPr>
          <w:rFonts w:ascii="Times New Roman" w:hAnsi="Times New Roman"/>
          <w:sz w:val="24"/>
          <w:szCs w:val="24"/>
          <w:lang w:val="sv-SE"/>
        </w:rPr>
      </w:pPr>
      <w:r>
        <w:rPr>
          <w:rFonts w:ascii="Times New Roman" w:hAnsi="Times New Roman"/>
          <w:sz w:val="24"/>
          <w:szCs w:val="24"/>
          <w:lang w:val="sv-SE"/>
        </w:rPr>
        <w:t>I</w:t>
      </w:r>
      <w:r w:rsidRPr="00257818">
        <w:rPr>
          <w:rFonts w:ascii="Times New Roman" w:hAnsi="Times New Roman"/>
          <w:sz w:val="24"/>
          <w:szCs w:val="24"/>
          <w:lang w:val="sv-SE"/>
        </w:rPr>
        <w:t>P</w:t>
      </w:r>
      <w:r w:rsidRPr="00257818">
        <w:rPr>
          <w:rFonts w:ascii="Times New Roman" w:hAnsi="Times New Roman"/>
          <w:sz w:val="24"/>
          <w:szCs w:val="24"/>
          <w:lang w:val="sv-SE"/>
        </w:rPr>
        <w:tab/>
        <w:t>=</w:t>
      </w:r>
      <w:r w:rsidRPr="00257818">
        <w:rPr>
          <w:rFonts w:ascii="Times New Roman" w:hAnsi="Times New Roman"/>
          <w:sz w:val="24"/>
          <w:szCs w:val="24"/>
          <w:lang w:val="sv-SE"/>
        </w:rPr>
        <w:tab/>
      </w:r>
      <w:r>
        <w:rPr>
          <w:rFonts w:ascii="Times New Roman" w:hAnsi="Times New Roman"/>
          <w:sz w:val="24"/>
          <w:szCs w:val="24"/>
          <w:lang w:val="sv-SE"/>
        </w:rPr>
        <w:t xml:space="preserve">Indeks Produktivitas </w:t>
      </w:r>
    </w:p>
    <w:p w:rsidR="00C84B23" w:rsidRPr="00257818" w:rsidRDefault="00C84B23" w:rsidP="00C84B23">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sv-SE"/>
        </w:rPr>
        <w:t>O</w:t>
      </w:r>
      <w:r w:rsidRPr="00257818">
        <w:rPr>
          <w:rFonts w:ascii="Times New Roman" w:hAnsi="Times New Roman"/>
          <w:sz w:val="24"/>
          <w:szCs w:val="24"/>
          <w:lang w:val="sv-SE"/>
        </w:rPr>
        <w:tab/>
        <w:t>=</w:t>
      </w:r>
      <w:r w:rsidRPr="00257818">
        <w:rPr>
          <w:rFonts w:ascii="Times New Roman" w:hAnsi="Times New Roman"/>
          <w:sz w:val="24"/>
          <w:szCs w:val="24"/>
          <w:lang w:val="sv-SE"/>
        </w:rPr>
        <w:tab/>
        <w:t>Output/hasil Produksi</w:t>
      </w:r>
    </w:p>
    <w:p w:rsidR="00C84B23" w:rsidRPr="00087764" w:rsidRDefault="00C84B23" w:rsidP="00C84B23">
      <w:pPr>
        <w:pStyle w:val="ListParagraph"/>
        <w:spacing w:after="0" w:line="240" w:lineRule="auto"/>
        <w:ind w:left="1069"/>
        <w:jc w:val="both"/>
        <w:rPr>
          <w:rFonts w:ascii="Times New Roman" w:hAnsi="Times New Roman"/>
          <w:sz w:val="24"/>
          <w:szCs w:val="24"/>
          <w:lang w:val="sv-SE"/>
        </w:rPr>
      </w:pPr>
      <w:r w:rsidRPr="00257818">
        <w:rPr>
          <w:rFonts w:ascii="Times New Roman" w:hAnsi="Times New Roman"/>
          <w:sz w:val="24"/>
          <w:szCs w:val="24"/>
          <w:lang w:val="sv-SE"/>
        </w:rPr>
        <w:t>I</w:t>
      </w:r>
      <w:r w:rsidRPr="00257818">
        <w:rPr>
          <w:rFonts w:ascii="Times New Roman" w:hAnsi="Times New Roman"/>
          <w:sz w:val="24"/>
          <w:szCs w:val="24"/>
          <w:lang w:val="sv-SE"/>
        </w:rPr>
        <w:tab/>
        <w:t>=</w:t>
      </w:r>
      <w:r w:rsidRPr="00257818">
        <w:rPr>
          <w:rFonts w:ascii="Times New Roman" w:hAnsi="Times New Roman"/>
          <w:sz w:val="24"/>
          <w:szCs w:val="24"/>
          <w:lang w:val="sv-SE"/>
        </w:rPr>
        <w:tab/>
        <w:t xml:space="preserve">Input/Jumlah Tenaga Kerja </w:t>
      </w:r>
    </w:p>
    <w:p w:rsidR="00C84B23" w:rsidRDefault="00C84B23" w:rsidP="00C84B23">
      <w:pPr>
        <w:tabs>
          <w:tab w:val="left" w:pos="1440"/>
          <w:tab w:val="left" w:pos="1620"/>
        </w:tabs>
        <w:spacing w:after="0" w:line="480" w:lineRule="auto"/>
        <w:jc w:val="both"/>
        <w:rPr>
          <w:rFonts w:ascii="Times New Roman" w:hAnsi="Times New Roman"/>
          <w:sz w:val="24"/>
          <w:szCs w:val="24"/>
        </w:rPr>
      </w:pPr>
      <w:r w:rsidRPr="001E3D37">
        <w:rPr>
          <w:rFonts w:ascii="Times New Roman" w:hAnsi="Times New Roman"/>
          <w:sz w:val="24"/>
          <w:szCs w:val="24"/>
        </w:rPr>
        <w:t xml:space="preserve">Selanjutnya, dapat diperhitungkan produktivitas kerja antara </w:t>
      </w:r>
      <w:r>
        <w:rPr>
          <w:rFonts w:ascii="Times New Roman" w:hAnsi="Times New Roman"/>
          <w:sz w:val="24"/>
          <w:szCs w:val="24"/>
        </w:rPr>
        <w:t>unit produksi</w:t>
      </w:r>
      <w:r w:rsidRPr="001E3D37">
        <w:rPr>
          <w:rFonts w:ascii="Times New Roman" w:hAnsi="Times New Roman"/>
          <w:sz w:val="24"/>
          <w:szCs w:val="24"/>
        </w:rPr>
        <w:t xml:space="preserve">  dan jumlah karyawan </w:t>
      </w:r>
      <w:r>
        <w:rPr>
          <w:rFonts w:ascii="Times New Roman" w:hAnsi="Times New Roman"/>
          <w:sz w:val="24"/>
          <w:szCs w:val="24"/>
        </w:rPr>
        <w:t>mulai tahun 2007  hingga 2011</w:t>
      </w:r>
      <w:r w:rsidRPr="001E3D37">
        <w:rPr>
          <w:rFonts w:ascii="Times New Roman" w:hAnsi="Times New Roman"/>
          <w:sz w:val="24"/>
          <w:szCs w:val="24"/>
        </w:rPr>
        <w:t>, sebagai berikut :</w:t>
      </w:r>
      <w:r w:rsidRPr="001E3D37">
        <w:rPr>
          <w:rFonts w:ascii="Times New Roman" w:hAnsi="Times New Roman"/>
          <w:sz w:val="24"/>
          <w:szCs w:val="24"/>
        </w:rPr>
        <w:tab/>
      </w:r>
    </w:p>
    <w:p w:rsidR="00C84B23" w:rsidRPr="00882039" w:rsidRDefault="00C84B23" w:rsidP="00B331C3">
      <w:pPr>
        <w:pStyle w:val="ListParagraph"/>
        <w:numPr>
          <w:ilvl w:val="0"/>
          <w:numId w:val="50"/>
        </w:numPr>
        <w:tabs>
          <w:tab w:val="left" w:pos="1440"/>
          <w:tab w:val="left" w:pos="1620"/>
        </w:tabs>
        <w:spacing w:line="480" w:lineRule="auto"/>
        <w:ind w:left="360"/>
        <w:jc w:val="both"/>
        <w:rPr>
          <w:rFonts w:ascii="Times New Roman" w:hAnsi="Times New Roman"/>
          <w:sz w:val="24"/>
          <w:szCs w:val="24"/>
        </w:rPr>
      </w:pPr>
      <w:r>
        <w:rPr>
          <w:rFonts w:ascii="Times New Roman" w:hAnsi="Times New Roman"/>
          <w:sz w:val="24"/>
          <w:szCs w:val="24"/>
        </w:rPr>
        <w:lastRenderedPageBreak/>
        <w:t>Besarnya produktifitas kerja karyawan tahun 2007 pada PT. Sermani Steel dapat ditentukan sebagai berikut :</w:t>
      </w:r>
    </w:p>
    <w:p w:rsidR="00C84B23" w:rsidRDefault="00A174D5" w:rsidP="00C84B23">
      <w:pPr>
        <w:spacing w:line="480" w:lineRule="auto"/>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 xml:space="preserve">                 Produktivitas </m:t>
              </m:r>
            </m:e>
            <m:sub>
              <m:r>
                <m:rPr>
                  <m:sty m:val="p"/>
                </m:rPr>
                <w:rPr>
                  <w:rFonts w:ascii="Cambria Math" w:hAnsi="Times New Roman"/>
                  <w:sz w:val="24"/>
                  <w:szCs w:val="24"/>
                </w:rPr>
                <m:t>2007</m:t>
              </m:r>
            </m:sub>
          </m:sSub>
          <m:r>
            <w:rPr>
              <w:rFonts w:ascii="Cambria Math" w:hAnsi="Times New Roman"/>
              <w:sz w:val="24"/>
              <w:szCs w:val="24"/>
            </w:rPr>
            <m:t xml:space="preserve"> = </m:t>
          </m:r>
          <m:f>
            <m:fPr>
              <m:ctrlPr>
                <w:rPr>
                  <w:rFonts w:ascii="Cambria Math" w:hAnsi="Times New Roman"/>
                  <w:bCs/>
                  <w:sz w:val="24"/>
                  <w:szCs w:val="24"/>
                </w:rPr>
              </m:ctrlPr>
            </m:fPr>
            <m:num>
              <m:r>
                <m:rPr>
                  <m:sty m:val="p"/>
                </m:rPr>
                <w:rPr>
                  <w:rFonts w:ascii="Cambria Math" w:hAnsi="Cambria Math"/>
                  <w:sz w:val="24"/>
                  <w:szCs w:val="24"/>
                </w:rPr>
                <m:t>3.259.442</m:t>
              </m:r>
            </m:num>
            <m:den>
              <m:r>
                <m:rPr>
                  <m:sty m:val="p"/>
                </m:rPr>
                <w:rPr>
                  <w:rFonts w:ascii="Cambria Math" w:hAnsi="Times New Roman"/>
                  <w:sz w:val="24"/>
                  <w:szCs w:val="24"/>
                </w:rPr>
                <m:t>84</m:t>
              </m:r>
            </m:den>
          </m:f>
        </m:oMath>
      </m:oMathPara>
    </w:p>
    <w:p w:rsidR="00C84B23" w:rsidRDefault="00C84B23" w:rsidP="00C84B23">
      <w:pPr>
        <w:pStyle w:val="NoSpacing"/>
        <w:spacing w:line="480" w:lineRule="auto"/>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38.803 unit</m:t>
          </m:r>
        </m:oMath>
      </m:oMathPara>
    </w:p>
    <w:p w:rsidR="00C84B23" w:rsidRDefault="00C84B23" w:rsidP="00C84B23">
      <w:pPr>
        <w:pStyle w:val="NoSpacing"/>
        <w:spacing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produktifitas kerja karyawan               sebesar </w:t>
      </w:r>
      <m:oMath>
        <m:r>
          <m:rPr>
            <m:sty m:val="p"/>
          </m:rPr>
          <w:rPr>
            <w:rFonts w:ascii="Cambria Math" w:hAnsi="Times New Roman"/>
            <w:sz w:val="24"/>
            <w:szCs w:val="24"/>
          </w:rPr>
          <m:t>38.803 unit</m:t>
        </m:r>
      </m:oMath>
    </w:p>
    <w:p w:rsidR="00C84B23" w:rsidRPr="00882039" w:rsidRDefault="00C84B23" w:rsidP="00B331C3">
      <w:pPr>
        <w:pStyle w:val="ListParagraph"/>
        <w:numPr>
          <w:ilvl w:val="0"/>
          <w:numId w:val="50"/>
        </w:numPr>
        <w:tabs>
          <w:tab w:val="left" w:pos="1440"/>
          <w:tab w:val="left" w:pos="1620"/>
        </w:tabs>
        <w:spacing w:line="480" w:lineRule="auto"/>
        <w:ind w:left="360"/>
        <w:jc w:val="both"/>
        <w:rPr>
          <w:rFonts w:ascii="Times New Roman" w:hAnsi="Times New Roman"/>
          <w:sz w:val="24"/>
          <w:szCs w:val="24"/>
        </w:rPr>
      </w:pPr>
      <w:r>
        <w:rPr>
          <w:rFonts w:ascii="Times New Roman" w:hAnsi="Times New Roman"/>
          <w:sz w:val="24"/>
          <w:szCs w:val="24"/>
        </w:rPr>
        <w:t>Besarnya produktifitas kerja karyawan tahun 2008 pada PT. Sermani Steel dapat ditentukan sebagai berikut :</w:t>
      </w:r>
    </w:p>
    <w:p w:rsidR="00C84B23" w:rsidRDefault="00A174D5" w:rsidP="00C84B23">
      <w:pPr>
        <w:pStyle w:val="NoSpacing"/>
        <w:spacing w:line="480" w:lineRule="auto"/>
        <w:ind w:firstLine="72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 xml:space="preserve">                  Produktivitas </m:t>
              </m:r>
            </m:e>
            <m:sub>
              <m:r>
                <m:rPr>
                  <m:sty m:val="p"/>
                </m:rPr>
                <w:rPr>
                  <w:rFonts w:ascii="Cambria Math" w:hAnsi="Times New Roman"/>
                  <w:sz w:val="24"/>
                  <w:szCs w:val="24"/>
                </w:rPr>
                <m:t>2008</m:t>
              </m:r>
            </m:sub>
          </m:sSub>
          <m:r>
            <w:rPr>
              <w:rFonts w:ascii="Cambria Math" w:hAnsi="Times New Roman"/>
              <w:sz w:val="24"/>
              <w:szCs w:val="24"/>
            </w:rPr>
            <m:t xml:space="preserve"> = </m:t>
          </m:r>
          <m:f>
            <m:fPr>
              <m:ctrlPr>
                <w:rPr>
                  <w:rFonts w:ascii="Cambria Math" w:hAnsi="Times New Roman"/>
                  <w:bCs/>
                  <w:sz w:val="24"/>
                  <w:szCs w:val="24"/>
                </w:rPr>
              </m:ctrlPr>
            </m:fPr>
            <m:num>
              <m:r>
                <m:rPr>
                  <m:sty m:val="p"/>
                </m:rPr>
                <w:rPr>
                  <w:rFonts w:ascii="Cambria Math" w:hAnsi="Cambria Math"/>
                  <w:sz w:val="24"/>
                  <w:szCs w:val="24"/>
                </w:rPr>
                <m:t>2.755.000</m:t>
              </m:r>
            </m:num>
            <m:den>
              <m:r>
                <m:rPr>
                  <m:sty m:val="p"/>
                </m:rPr>
                <w:rPr>
                  <w:rFonts w:ascii="Cambria Math" w:hAnsi="Times New Roman"/>
                  <w:sz w:val="24"/>
                  <w:szCs w:val="24"/>
                </w:rPr>
                <m:t>70</m:t>
              </m:r>
            </m:den>
          </m:f>
        </m:oMath>
      </m:oMathPara>
    </w:p>
    <w:p w:rsidR="00C84B23" w:rsidRDefault="00C84B23" w:rsidP="00C84B23">
      <w:pPr>
        <w:pStyle w:val="NoSpacing"/>
        <w:spacing w:line="480" w:lineRule="auto"/>
        <w:ind w:firstLine="720"/>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39.357 unit</m:t>
          </m:r>
        </m:oMath>
      </m:oMathPara>
    </w:p>
    <w:p w:rsidR="00C84B23" w:rsidRDefault="00C84B23" w:rsidP="00C84B23">
      <w:pPr>
        <w:pStyle w:val="NoSpacing"/>
        <w:spacing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produktifitas kerja karyawan               sebesar </w:t>
      </w:r>
      <m:oMath>
        <m:r>
          <m:rPr>
            <m:sty m:val="p"/>
          </m:rPr>
          <w:rPr>
            <w:rFonts w:ascii="Cambria Math" w:hAnsi="Times New Roman"/>
            <w:sz w:val="24"/>
            <w:szCs w:val="24"/>
          </w:rPr>
          <m:t>39.357  unit</m:t>
        </m:r>
      </m:oMath>
    </w:p>
    <w:p w:rsidR="00C84B23" w:rsidRPr="00882039" w:rsidRDefault="00C84B23" w:rsidP="00B331C3">
      <w:pPr>
        <w:pStyle w:val="ListParagraph"/>
        <w:numPr>
          <w:ilvl w:val="0"/>
          <w:numId w:val="50"/>
        </w:numPr>
        <w:tabs>
          <w:tab w:val="left" w:pos="1440"/>
          <w:tab w:val="left" w:pos="1620"/>
        </w:tabs>
        <w:spacing w:line="480" w:lineRule="auto"/>
        <w:ind w:left="360"/>
        <w:jc w:val="both"/>
        <w:rPr>
          <w:rFonts w:ascii="Times New Roman" w:hAnsi="Times New Roman"/>
          <w:sz w:val="24"/>
          <w:szCs w:val="24"/>
        </w:rPr>
      </w:pPr>
      <w:r>
        <w:rPr>
          <w:rFonts w:ascii="Times New Roman" w:hAnsi="Times New Roman"/>
          <w:sz w:val="24"/>
          <w:szCs w:val="24"/>
        </w:rPr>
        <w:t>Besarnya produktifitas kerja karyawan tahun 2009 pada PT. Sermani Steel dapat ditentukan sebagai berikut :</w:t>
      </w:r>
    </w:p>
    <w:p w:rsidR="00C84B23" w:rsidRDefault="00A174D5" w:rsidP="00C84B23">
      <w:pPr>
        <w:pStyle w:val="NoSpacing"/>
        <w:spacing w:line="480" w:lineRule="auto"/>
        <w:ind w:firstLine="72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 xml:space="preserve">                  Produktivitas </m:t>
              </m:r>
            </m:e>
            <m:sub>
              <m:r>
                <m:rPr>
                  <m:sty m:val="p"/>
                </m:rPr>
                <w:rPr>
                  <w:rFonts w:ascii="Cambria Math" w:hAnsi="Times New Roman"/>
                  <w:sz w:val="24"/>
                  <w:szCs w:val="24"/>
                </w:rPr>
                <m:t>2009</m:t>
              </m:r>
            </m:sub>
          </m:sSub>
          <m:r>
            <w:rPr>
              <w:rFonts w:ascii="Cambria Math" w:hAnsi="Times New Roman"/>
              <w:sz w:val="24"/>
              <w:szCs w:val="24"/>
            </w:rPr>
            <m:t xml:space="preserve"> = </m:t>
          </m:r>
          <m:f>
            <m:fPr>
              <m:ctrlPr>
                <w:rPr>
                  <w:rFonts w:ascii="Cambria Math" w:hAnsi="Times New Roman"/>
                  <w:bCs/>
                  <w:sz w:val="24"/>
                  <w:szCs w:val="24"/>
                </w:rPr>
              </m:ctrlPr>
            </m:fPr>
            <m:num>
              <m:r>
                <m:rPr>
                  <m:sty m:val="p"/>
                </m:rPr>
                <w:rPr>
                  <w:rFonts w:ascii="Cambria Math" w:hAnsi="Cambria Math"/>
                  <w:sz w:val="24"/>
                  <w:szCs w:val="24"/>
                </w:rPr>
                <m:t>3.091.892</m:t>
              </m:r>
            </m:num>
            <m:den>
              <m:r>
                <m:rPr>
                  <m:sty m:val="p"/>
                </m:rPr>
                <w:rPr>
                  <w:rFonts w:ascii="Cambria Math" w:hAnsi="Times New Roman"/>
                  <w:sz w:val="24"/>
                  <w:szCs w:val="24"/>
                </w:rPr>
                <m:t>76</m:t>
              </m:r>
            </m:den>
          </m:f>
        </m:oMath>
      </m:oMathPara>
    </w:p>
    <w:p w:rsidR="00C84B23" w:rsidRDefault="00C84B23" w:rsidP="00C84B23">
      <w:pPr>
        <w:pStyle w:val="NoSpacing"/>
        <w:spacing w:line="480" w:lineRule="auto"/>
        <w:ind w:firstLine="720"/>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40.683 unit</m:t>
          </m:r>
        </m:oMath>
      </m:oMathPara>
    </w:p>
    <w:p w:rsidR="00C84B23" w:rsidRDefault="00C84B23" w:rsidP="00C84B23">
      <w:pPr>
        <w:pStyle w:val="NoSpacing"/>
        <w:spacing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produktifitas kerja karyawan               sebesar </w:t>
      </w:r>
      <m:oMath>
        <m:r>
          <m:rPr>
            <m:sty m:val="p"/>
          </m:rPr>
          <w:rPr>
            <w:rFonts w:ascii="Cambria Math" w:hAnsi="Times New Roman"/>
            <w:sz w:val="24"/>
            <w:szCs w:val="24"/>
          </w:rPr>
          <m:t>40.683 unit</m:t>
        </m:r>
      </m:oMath>
    </w:p>
    <w:p w:rsidR="00C84B23" w:rsidRPr="00882039" w:rsidRDefault="00C84B23" w:rsidP="00B331C3">
      <w:pPr>
        <w:pStyle w:val="ListParagraph"/>
        <w:numPr>
          <w:ilvl w:val="0"/>
          <w:numId w:val="50"/>
        </w:numPr>
        <w:tabs>
          <w:tab w:val="left" w:pos="1440"/>
          <w:tab w:val="left" w:pos="1620"/>
        </w:tabs>
        <w:spacing w:line="480" w:lineRule="auto"/>
        <w:ind w:left="360"/>
        <w:jc w:val="both"/>
        <w:rPr>
          <w:rFonts w:ascii="Times New Roman" w:hAnsi="Times New Roman"/>
          <w:sz w:val="24"/>
          <w:szCs w:val="24"/>
        </w:rPr>
      </w:pPr>
      <w:r>
        <w:rPr>
          <w:rFonts w:ascii="Times New Roman" w:hAnsi="Times New Roman"/>
          <w:sz w:val="24"/>
          <w:szCs w:val="24"/>
        </w:rPr>
        <w:t>Besarnya produktifitas kerja karyawan tahun 2010 pada PT. Sermani Steel dapat ditentukan sebagai berikut :</w:t>
      </w:r>
    </w:p>
    <w:p w:rsidR="00C84B23" w:rsidRDefault="00A174D5" w:rsidP="00C84B23">
      <w:pPr>
        <w:pStyle w:val="NoSpacing"/>
        <w:spacing w:line="480" w:lineRule="auto"/>
        <w:ind w:firstLine="72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 xml:space="preserve">                  Produktivitas </m:t>
              </m:r>
            </m:e>
            <m:sub>
              <m:r>
                <m:rPr>
                  <m:sty m:val="p"/>
                </m:rPr>
                <w:rPr>
                  <w:rFonts w:ascii="Cambria Math" w:hAnsi="Times New Roman"/>
                  <w:sz w:val="24"/>
                  <w:szCs w:val="24"/>
                </w:rPr>
                <m:t>2010</m:t>
              </m:r>
            </m:sub>
          </m:sSub>
          <m:r>
            <w:rPr>
              <w:rFonts w:ascii="Cambria Math" w:hAnsi="Times New Roman"/>
              <w:sz w:val="24"/>
              <w:szCs w:val="24"/>
            </w:rPr>
            <m:t xml:space="preserve"> = </m:t>
          </m:r>
          <m:f>
            <m:fPr>
              <m:ctrlPr>
                <w:rPr>
                  <w:rFonts w:ascii="Cambria Math" w:hAnsi="Times New Roman"/>
                  <w:bCs/>
                  <w:sz w:val="24"/>
                  <w:szCs w:val="24"/>
                </w:rPr>
              </m:ctrlPr>
            </m:fPr>
            <m:num>
              <m:r>
                <m:rPr>
                  <m:sty m:val="p"/>
                </m:rPr>
                <w:rPr>
                  <w:rFonts w:ascii="Cambria Math" w:hAnsi="Cambria Math"/>
                  <w:sz w:val="24"/>
                  <w:szCs w:val="24"/>
                </w:rPr>
                <m:t>3.347.090</m:t>
              </m:r>
            </m:num>
            <m:den>
              <m:r>
                <m:rPr>
                  <m:sty m:val="p"/>
                </m:rPr>
                <w:rPr>
                  <w:rFonts w:ascii="Cambria Math" w:hAnsi="Times New Roman"/>
                  <w:sz w:val="24"/>
                  <w:szCs w:val="24"/>
                </w:rPr>
                <m:t>79</m:t>
              </m:r>
            </m:den>
          </m:f>
        </m:oMath>
      </m:oMathPara>
    </w:p>
    <w:p w:rsidR="00C84B23" w:rsidRDefault="00C84B23" w:rsidP="00C84B23">
      <w:pPr>
        <w:pStyle w:val="NoSpacing"/>
        <w:spacing w:line="480" w:lineRule="auto"/>
        <w:ind w:firstLine="720"/>
        <w:jc w:val="both"/>
        <w:rPr>
          <w:rFonts w:ascii="Times New Roman" w:hAnsi="Times New Roman"/>
          <w:sz w:val="24"/>
          <w:szCs w:val="24"/>
        </w:rPr>
      </w:pPr>
      <m:oMathPara>
        <m:oMathParaPr>
          <m:jc m:val="left"/>
        </m:oMathParaPr>
        <m:oMath>
          <m:r>
            <w:rPr>
              <w:rFonts w:ascii="Cambria Math" w:hAnsi="Times New Roman"/>
              <w:sz w:val="24"/>
              <w:szCs w:val="24"/>
            </w:rPr>
            <w:lastRenderedPageBreak/>
            <m:t xml:space="preserve">                                                       =</m:t>
          </m:r>
          <m:r>
            <m:rPr>
              <m:sty m:val="p"/>
            </m:rPr>
            <w:rPr>
              <w:rFonts w:ascii="Cambria Math" w:hAnsi="Times New Roman"/>
              <w:sz w:val="24"/>
              <w:szCs w:val="24"/>
            </w:rPr>
            <m:t>42.368 unit</m:t>
          </m:r>
        </m:oMath>
      </m:oMathPara>
    </w:p>
    <w:p w:rsidR="00C84B23" w:rsidRDefault="00C84B23" w:rsidP="00C84B23">
      <w:pPr>
        <w:pStyle w:val="NoSpacing"/>
        <w:spacing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produktifitas kerja karyawan               sebesar </w:t>
      </w:r>
      <m:oMath>
        <m:r>
          <m:rPr>
            <m:sty m:val="p"/>
          </m:rPr>
          <w:rPr>
            <w:rFonts w:ascii="Cambria Math" w:hAnsi="Times New Roman"/>
            <w:sz w:val="24"/>
            <w:szCs w:val="24"/>
          </w:rPr>
          <m:t>42.368  unit</m:t>
        </m:r>
      </m:oMath>
    </w:p>
    <w:p w:rsidR="00C84B23" w:rsidRPr="00882039" w:rsidRDefault="00C84B23" w:rsidP="00B331C3">
      <w:pPr>
        <w:pStyle w:val="ListParagraph"/>
        <w:numPr>
          <w:ilvl w:val="0"/>
          <w:numId w:val="50"/>
        </w:numPr>
        <w:tabs>
          <w:tab w:val="left" w:pos="1440"/>
          <w:tab w:val="left" w:pos="1620"/>
        </w:tabs>
        <w:spacing w:line="480" w:lineRule="auto"/>
        <w:ind w:left="360"/>
        <w:jc w:val="both"/>
        <w:rPr>
          <w:rFonts w:ascii="Times New Roman" w:hAnsi="Times New Roman"/>
          <w:sz w:val="24"/>
          <w:szCs w:val="24"/>
        </w:rPr>
      </w:pPr>
      <w:r>
        <w:rPr>
          <w:rFonts w:ascii="Times New Roman" w:hAnsi="Times New Roman"/>
          <w:sz w:val="24"/>
          <w:szCs w:val="24"/>
        </w:rPr>
        <w:t>Besarnya produktifitas kerja karyawan tahun 2011 pada PT. Sermani Steel dapat ditentukan sebagai berikut :</w:t>
      </w:r>
    </w:p>
    <w:p w:rsidR="00C84B23" w:rsidRDefault="00A174D5" w:rsidP="00C84B23">
      <w:pPr>
        <w:pStyle w:val="NoSpacing"/>
        <w:spacing w:line="480" w:lineRule="auto"/>
        <w:ind w:firstLine="72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 xml:space="preserve">                  Produktivitas </m:t>
              </m:r>
            </m:e>
            <m:sub>
              <m:r>
                <m:rPr>
                  <m:sty m:val="p"/>
                </m:rPr>
                <w:rPr>
                  <w:rFonts w:ascii="Cambria Math" w:hAnsi="Times New Roman"/>
                  <w:sz w:val="24"/>
                  <w:szCs w:val="24"/>
                </w:rPr>
                <m:t>2011</m:t>
              </m:r>
            </m:sub>
          </m:sSub>
          <m:r>
            <w:rPr>
              <w:rFonts w:ascii="Cambria Math" w:hAnsi="Times New Roman"/>
              <w:sz w:val="24"/>
              <w:szCs w:val="24"/>
            </w:rPr>
            <m:t xml:space="preserve"> = </m:t>
          </m:r>
          <m:f>
            <m:fPr>
              <m:ctrlPr>
                <w:rPr>
                  <w:rFonts w:ascii="Cambria Math" w:hAnsi="Times New Roman"/>
                  <w:bCs/>
                  <w:sz w:val="24"/>
                  <w:szCs w:val="24"/>
                </w:rPr>
              </m:ctrlPr>
            </m:fPr>
            <m:num>
              <m:r>
                <m:rPr>
                  <m:sty m:val="p"/>
                </m:rPr>
                <w:rPr>
                  <w:rFonts w:ascii="Cambria Math" w:hAnsi="Cambria Math"/>
                  <w:sz w:val="24"/>
                  <w:szCs w:val="24"/>
                </w:rPr>
                <m:t>3.590.225</m:t>
              </m:r>
            </m:num>
            <m:den>
              <m:r>
                <m:rPr>
                  <m:sty m:val="p"/>
                </m:rPr>
                <w:rPr>
                  <w:rFonts w:ascii="Cambria Math" w:hAnsi="Times New Roman"/>
                  <w:sz w:val="24"/>
                  <w:szCs w:val="24"/>
                </w:rPr>
                <m:t>81</m:t>
              </m:r>
            </m:den>
          </m:f>
        </m:oMath>
      </m:oMathPara>
    </w:p>
    <w:p w:rsidR="00C84B23" w:rsidRPr="00515035" w:rsidRDefault="00C84B23" w:rsidP="00C84B23">
      <w:pPr>
        <w:pStyle w:val="NoSpacing"/>
        <w:spacing w:line="480" w:lineRule="auto"/>
        <w:ind w:firstLine="720"/>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44.324 unit</m:t>
          </m:r>
        </m:oMath>
      </m:oMathPara>
    </w:p>
    <w:p w:rsidR="00C84B23" w:rsidRPr="00515035" w:rsidRDefault="00C84B23" w:rsidP="00C84B23">
      <w:pPr>
        <w:pStyle w:val="NoSpacing"/>
        <w:spacing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produktifitas kerja karyawan               sebesar </w:t>
      </w:r>
      <m:oMath>
        <m:r>
          <m:rPr>
            <m:sty m:val="p"/>
          </m:rPr>
          <w:rPr>
            <w:rFonts w:ascii="Cambria Math" w:hAnsi="Times New Roman"/>
            <w:sz w:val="24"/>
            <w:szCs w:val="24"/>
          </w:rPr>
          <m:t>44.324  unit</m:t>
        </m:r>
      </m:oMath>
    </w:p>
    <w:p w:rsidR="00C84B23" w:rsidRDefault="00C84B23" w:rsidP="00C84B23">
      <w:pPr>
        <w:tabs>
          <w:tab w:val="left" w:pos="0"/>
          <w:tab w:val="left" w:pos="1276"/>
        </w:tabs>
        <w:spacing w:after="0" w:line="480" w:lineRule="auto"/>
        <w:jc w:val="both"/>
        <w:rPr>
          <w:rFonts w:ascii="Times New Roman" w:hAnsi="Times New Roman"/>
          <w:sz w:val="24"/>
          <w:szCs w:val="24"/>
        </w:rPr>
      </w:pPr>
      <w:r>
        <w:rPr>
          <w:rFonts w:ascii="Times New Roman" w:hAnsi="Times New Roman"/>
          <w:sz w:val="24"/>
          <w:szCs w:val="24"/>
        </w:rPr>
        <w:t xml:space="preserve">        Untuk lebih jelasnya hasil perhitungan tersebut di atas dapat dilihat pada tabel berikut ini.</w:t>
      </w:r>
    </w:p>
    <w:p w:rsidR="00A80B3A" w:rsidRDefault="00CD1489" w:rsidP="00A80B3A">
      <w:pPr>
        <w:pStyle w:val="NoSpacing"/>
        <w:ind w:left="900" w:hanging="900"/>
        <w:jc w:val="both"/>
        <w:rPr>
          <w:rFonts w:ascii="Times New Roman" w:hAnsi="Times New Roman"/>
          <w:sz w:val="24"/>
          <w:szCs w:val="24"/>
        </w:rPr>
      </w:pPr>
      <w:r>
        <w:rPr>
          <w:rFonts w:ascii="Times New Roman" w:hAnsi="Times New Roman"/>
          <w:sz w:val="24"/>
          <w:szCs w:val="24"/>
        </w:rPr>
        <w:t>Tabel 5</w:t>
      </w:r>
      <w:r w:rsidR="00A80B3A">
        <w:rPr>
          <w:rFonts w:ascii="Times New Roman" w:hAnsi="Times New Roman"/>
          <w:sz w:val="24"/>
          <w:szCs w:val="24"/>
        </w:rPr>
        <w:t>. Daftar Jumlah Produksi Seng, Jumlah Karyawan dan produktifitas kerja karyawan pada PT. Sermani Steel di Kota Makassar tahun 2007-2011</w:t>
      </w:r>
    </w:p>
    <w:p w:rsidR="00A80B3A" w:rsidRDefault="00A80B3A" w:rsidP="00A80B3A">
      <w:pPr>
        <w:pStyle w:val="NoSpacing"/>
        <w:ind w:left="900" w:hanging="900"/>
        <w:jc w:val="both"/>
        <w:rPr>
          <w:rFonts w:ascii="Times New Roman" w:hAnsi="Times New Roman"/>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2038"/>
        <w:gridCol w:w="2038"/>
        <w:gridCol w:w="2039"/>
        <w:gridCol w:w="2039"/>
      </w:tblGrid>
      <w:tr w:rsidR="00A80B3A" w:rsidTr="000C3BF6">
        <w:tc>
          <w:tcPr>
            <w:tcW w:w="2038" w:type="dxa"/>
            <w:tcBorders>
              <w:bottom w:val="single" w:sz="4" w:space="0" w:color="000000" w:themeColor="text1"/>
            </w:tcBorders>
          </w:tcPr>
          <w:p w:rsidR="00A80B3A" w:rsidRPr="002F2953" w:rsidRDefault="00A80B3A" w:rsidP="000C3BF6">
            <w:pPr>
              <w:pStyle w:val="NoSpacing"/>
              <w:ind w:left="720" w:hanging="720"/>
              <w:jc w:val="center"/>
              <w:rPr>
                <w:rFonts w:ascii="Times New Roman" w:hAnsi="Times New Roman"/>
                <w:sz w:val="24"/>
                <w:szCs w:val="24"/>
              </w:rPr>
            </w:pPr>
            <w:r>
              <w:rPr>
                <w:rFonts w:ascii="Times New Roman" w:hAnsi="Times New Roman"/>
                <w:sz w:val="24"/>
                <w:szCs w:val="24"/>
              </w:rPr>
              <w:t>Tahun</w:t>
            </w:r>
          </w:p>
        </w:tc>
        <w:tc>
          <w:tcPr>
            <w:tcW w:w="2038" w:type="dxa"/>
            <w:tcBorders>
              <w:bottom w:val="single" w:sz="4" w:space="0" w:color="000000" w:themeColor="text1"/>
            </w:tcBorders>
          </w:tcPr>
          <w:p w:rsidR="00A80B3A" w:rsidRPr="009237E0" w:rsidRDefault="00A80B3A" w:rsidP="000C3BF6">
            <w:pPr>
              <w:pStyle w:val="NoSpacing"/>
              <w:jc w:val="center"/>
              <w:rPr>
                <w:rFonts w:ascii="Times New Roman" w:hAnsi="Times New Roman"/>
                <w:sz w:val="24"/>
                <w:szCs w:val="24"/>
              </w:rPr>
            </w:pPr>
            <w:r w:rsidRPr="009237E0">
              <w:rPr>
                <w:rFonts w:ascii="Times New Roman" w:hAnsi="Times New Roman"/>
                <w:sz w:val="24"/>
                <w:szCs w:val="24"/>
              </w:rPr>
              <w:t>Produksi Seng</w:t>
            </w:r>
          </w:p>
          <w:p w:rsidR="00A80B3A" w:rsidRPr="009237E0" w:rsidRDefault="00A80B3A" w:rsidP="000C3BF6">
            <w:pPr>
              <w:pStyle w:val="NoSpacing"/>
              <w:jc w:val="center"/>
              <w:rPr>
                <w:rFonts w:ascii="Times New Roman" w:hAnsi="Times New Roman"/>
                <w:sz w:val="24"/>
                <w:szCs w:val="24"/>
              </w:rPr>
            </w:pPr>
            <w:r w:rsidRPr="009237E0">
              <w:rPr>
                <w:rFonts w:ascii="Times New Roman" w:hAnsi="Times New Roman"/>
                <w:sz w:val="24"/>
                <w:szCs w:val="24"/>
              </w:rPr>
              <w:t>(Unit)</w:t>
            </w:r>
          </w:p>
        </w:tc>
        <w:tc>
          <w:tcPr>
            <w:tcW w:w="2039" w:type="dxa"/>
            <w:tcBorders>
              <w:bottom w:val="single" w:sz="4" w:space="0" w:color="000000" w:themeColor="text1"/>
            </w:tcBorders>
          </w:tcPr>
          <w:p w:rsidR="00A80B3A" w:rsidRPr="009237E0" w:rsidRDefault="00A80B3A" w:rsidP="000C3BF6">
            <w:pPr>
              <w:pStyle w:val="NoSpacing"/>
              <w:jc w:val="center"/>
              <w:rPr>
                <w:rFonts w:ascii="Times New Roman" w:hAnsi="Times New Roman"/>
                <w:sz w:val="24"/>
                <w:szCs w:val="24"/>
              </w:rPr>
            </w:pPr>
            <w:r w:rsidRPr="009237E0">
              <w:rPr>
                <w:rFonts w:ascii="Times New Roman" w:hAnsi="Times New Roman"/>
                <w:sz w:val="24"/>
                <w:szCs w:val="24"/>
              </w:rPr>
              <w:t>Jumlah Karyawan</w:t>
            </w:r>
          </w:p>
          <w:p w:rsidR="00A80B3A" w:rsidRPr="009237E0" w:rsidRDefault="00A80B3A" w:rsidP="000C3BF6">
            <w:pPr>
              <w:pStyle w:val="NoSpacing"/>
              <w:jc w:val="center"/>
              <w:rPr>
                <w:rFonts w:ascii="Times New Roman" w:hAnsi="Times New Roman"/>
                <w:sz w:val="24"/>
                <w:szCs w:val="24"/>
              </w:rPr>
            </w:pPr>
            <w:r w:rsidRPr="009237E0">
              <w:rPr>
                <w:rFonts w:ascii="Times New Roman" w:hAnsi="Times New Roman"/>
                <w:sz w:val="24"/>
                <w:szCs w:val="24"/>
              </w:rPr>
              <w:t>(Orang)</w:t>
            </w:r>
          </w:p>
        </w:tc>
        <w:tc>
          <w:tcPr>
            <w:tcW w:w="2039" w:type="dxa"/>
            <w:tcBorders>
              <w:bottom w:val="single" w:sz="4" w:space="0" w:color="000000" w:themeColor="text1"/>
            </w:tcBorders>
          </w:tcPr>
          <w:p w:rsidR="00A80B3A" w:rsidRDefault="00A80B3A" w:rsidP="00A80B3A">
            <w:pPr>
              <w:pStyle w:val="NoSpacing"/>
              <w:jc w:val="center"/>
              <w:rPr>
                <w:rFonts w:ascii="Times New Roman" w:hAnsi="Times New Roman"/>
                <w:sz w:val="24"/>
                <w:szCs w:val="24"/>
              </w:rPr>
            </w:pPr>
            <w:r>
              <w:rPr>
                <w:rFonts w:ascii="Times New Roman" w:hAnsi="Times New Roman"/>
                <w:sz w:val="24"/>
                <w:szCs w:val="24"/>
              </w:rPr>
              <w:t xml:space="preserve">Produktivitas kerja Karyawan </w:t>
            </w:r>
          </w:p>
          <w:p w:rsidR="00A80B3A" w:rsidRPr="002F2953" w:rsidRDefault="00A80B3A" w:rsidP="00A80B3A">
            <w:pPr>
              <w:pStyle w:val="NoSpacing"/>
              <w:jc w:val="center"/>
              <w:rPr>
                <w:rFonts w:ascii="Times New Roman" w:hAnsi="Times New Roman"/>
                <w:sz w:val="24"/>
                <w:szCs w:val="24"/>
              </w:rPr>
            </w:pPr>
            <w:r>
              <w:rPr>
                <w:rFonts w:ascii="Times New Roman" w:hAnsi="Times New Roman"/>
                <w:sz w:val="24"/>
                <w:szCs w:val="24"/>
              </w:rPr>
              <w:t>(unit)</w:t>
            </w:r>
          </w:p>
        </w:tc>
      </w:tr>
      <w:tr w:rsidR="00A80B3A" w:rsidTr="000C3BF6">
        <w:tc>
          <w:tcPr>
            <w:tcW w:w="2038" w:type="dxa"/>
            <w:tcBorders>
              <w:bottom w:val="nil"/>
            </w:tcBorders>
          </w:tcPr>
          <w:p w:rsidR="00A80B3A" w:rsidRPr="004817DA" w:rsidRDefault="00A80B3A" w:rsidP="000C3BF6">
            <w:pPr>
              <w:pStyle w:val="NoSpacing"/>
              <w:spacing w:line="360" w:lineRule="auto"/>
              <w:jc w:val="center"/>
              <w:rPr>
                <w:rFonts w:ascii="Times New Roman" w:hAnsi="Times New Roman"/>
                <w:sz w:val="24"/>
                <w:szCs w:val="24"/>
              </w:rPr>
            </w:pPr>
            <w:r w:rsidRPr="004817DA">
              <w:rPr>
                <w:rFonts w:ascii="Times New Roman" w:hAnsi="Times New Roman"/>
                <w:sz w:val="24"/>
                <w:szCs w:val="24"/>
              </w:rPr>
              <w:t>2007</w:t>
            </w:r>
          </w:p>
        </w:tc>
        <w:tc>
          <w:tcPr>
            <w:tcW w:w="2038" w:type="dxa"/>
            <w:tcBorders>
              <w:bottom w:val="nil"/>
            </w:tcBorders>
          </w:tcPr>
          <w:p w:rsidR="00A80B3A" w:rsidRPr="003E0AD3" w:rsidRDefault="00A80B3A" w:rsidP="000C3BF6">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259.442</w:t>
            </w:r>
          </w:p>
        </w:tc>
        <w:tc>
          <w:tcPr>
            <w:tcW w:w="2039" w:type="dxa"/>
            <w:tcBorders>
              <w:bottom w:val="nil"/>
            </w:tcBorders>
          </w:tcPr>
          <w:p w:rsidR="00A80B3A" w:rsidRPr="00234FEB"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84</w:t>
            </w:r>
          </w:p>
        </w:tc>
        <w:tc>
          <w:tcPr>
            <w:tcW w:w="2039" w:type="dxa"/>
            <w:tcBorders>
              <w:bottom w:val="nil"/>
            </w:tcBorders>
          </w:tcPr>
          <w:p w:rsidR="00A80B3A" w:rsidRPr="00E44FC5"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38.803</w:t>
            </w:r>
          </w:p>
        </w:tc>
      </w:tr>
      <w:tr w:rsidR="00A80B3A" w:rsidTr="000C3BF6">
        <w:tc>
          <w:tcPr>
            <w:tcW w:w="2038" w:type="dxa"/>
            <w:tcBorders>
              <w:top w:val="nil"/>
              <w:bottom w:val="nil"/>
            </w:tcBorders>
          </w:tcPr>
          <w:p w:rsidR="00A80B3A" w:rsidRPr="004817DA" w:rsidRDefault="00A80B3A" w:rsidP="000C3BF6">
            <w:pPr>
              <w:pStyle w:val="NoSpacing"/>
              <w:spacing w:line="360" w:lineRule="auto"/>
              <w:jc w:val="center"/>
              <w:rPr>
                <w:rFonts w:ascii="Times New Roman" w:hAnsi="Times New Roman"/>
                <w:sz w:val="24"/>
                <w:szCs w:val="24"/>
              </w:rPr>
            </w:pPr>
            <w:r w:rsidRPr="004817DA">
              <w:rPr>
                <w:rFonts w:ascii="Times New Roman" w:hAnsi="Times New Roman"/>
                <w:sz w:val="24"/>
                <w:szCs w:val="24"/>
              </w:rPr>
              <w:t>2008</w:t>
            </w:r>
          </w:p>
        </w:tc>
        <w:tc>
          <w:tcPr>
            <w:tcW w:w="2038" w:type="dxa"/>
            <w:tcBorders>
              <w:top w:val="nil"/>
              <w:bottom w:val="nil"/>
            </w:tcBorders>
          </w:tcPr>
          <w:p w:rsidR="00A80B3A" w:rsidRPr="003E0AD3"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2.755.000</w:t>
            </w:r>
          </w:p>
        </w:tc>
        <w:tc>
          <w:tcPr>
            <w:tcW w:w="2039" w:type="dxa"/>
            <w:tcBorders>
              <w:top w:val="nil"/>
              <w:bottom w:val="nil"/>
            </w:tcBorders>
          </w:tcPr>
          <w:p w:rsidR="00A80B3A" w:rsidRPr="00234FEB"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70</w:t>
            </w:r>
          </w:p>
        </w:tc>
        <w:tc>
          <w:tcPr>
            <w:tcW w:w="2039" w:type="dxa"/>
            <w:tcBorders>
              <w:top w:val="nil"/>
              <w:bottom w:val="nil"/>
            </w:tcBorders>
          </w:tcPr>
          <w:p w:rsidR="00A80B3A" w:rsidRPr="00E44FC5"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39.357</w:t>
            </w:r>
          </w:p>
        </w:tc>
      </w:tr>
      <w:tr w:rsidR="00A80B3A" w:rsidTr="000C3BF6">
        <w:tc>
          <w:tcPr>
            <w:tcW w:w="2038" w:type="dxa"/>
            <w:tcBorders>
              <w:top w:val="nil"/>
              <w:bottom w:val="nil"/>
            </w:tcBorders>
          </w:tcPr>
          <w:p w:rsidR="00A80B3A" w:rsidRPr="004817DA" w:rsidRDefault="00A80B3A" w:rsidP="000C3BF6">
            <w:pPr>
              <w:pStyle w:val="NoSpacing"/>
              <w:spacing w:line="360" w:lineRule="auto"/>
              <w:jc w:val="center"/>
              <w:rPr>
                <w:rFonts w:ascii="Times New Roman" w:hAnsi="Times New Roman"/>
                <w:sz w:val="24"/>
                <w:szCs w:val="24"/>
              </w:rPr>
            </w:pPr>
            <w:r w:rsidRPr="004817DA">
              <w:rPr>
                <w:rFonts w:ascii="Times New Roman" w:hAnsi="Times New Roman"/>
                <w:sz w:val="24"/>
                <w:szCs w:val="24"/>
              </w:rPr>
              <w:t>2009</w:t>
            </w:r>
          </w:p>
        </w:tc>
        <w:tc>
          <w:tcPr>
            <w:tcW w:w="2038" w:type="dxa"/>
            <w:tcBorders>
              <w:top w:val="nil"/>
              <w:bottom w:val="nil"/>
            </w:tcBorders>
          </w:tcPr>
          <w:p w:rsidR="00A80B3A" w:rsidRPr="003E0AD3" w:rsidRDefault="00A80B3A" w:rsidP="000C3BF6">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091.285</w:t>
            </w:r>
          </w:p>
        </w:tc>
        <w:tc>
          <w:tcPr>
            <w:tcW w:w="2039" w:type="dxa"/>
            <w:tcBorders>
              <w:top w:val="nil"/>
              <w:bottom w:val="nil"/>
            </w:tcBorders>
          </w:tcPr>
          <w:p w:rsidR="00A80B3A" w:rsidRPr="00234FEB"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76</w:t>
            </w:r>
          </w:p>
        </w:tc>
        <w:tc>
          <w:tcPr>
            <w:tcW w:w="2039" w:type="dxa"/>
            <w:tcBorders>
              <w:top w:val="nil"/>
              <w:bottom w:val="nil"/>
            </w:tcBorders>
          </w:tcPr>
          <w:p w:rsidR="00A80B3A" w:rsidRPr="00E44FC5"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40.683</w:t>
            </w:r>
          </w:p>
        </w:tc>
      </w:tr>
      <w:tr w:rsidR="00A80B3A" w:rsidTr="000C3BF6">
        <w:tc>
          <w:tcPr>
            <w:tcW w:w="2038" w:type="dxa"/>
            <w:tcBorders>
              <w:top w:val="nil"/>
              <w:bottom w:val="nil"/>
            </w:tcBorders>
          </w:tcPr>
          <w:p w:rsidR="00A80B3A" w:rsidRPr="004817DA" w:rsidRDefault="00A80B3A" w:rsidP="000C3BF6">
            <w:pPr>
              <w:pStyle w:val="NoSpacing"/>
              <w:spacing w:line="360" w:lineRule="auto"/>
              <w:jc w:val="center"/>
              <w:rPr>
                <w:rFonts w:ascii="Times New Roman" w:hAnsi="Times New Roman"/>
                <w:sz w:val="24"/>
                <w:szCs w:val="24"/>
              </w:rPr>
            </w:pPr>
            <w:r w:rsidRPr="004817DA">
              <w:rPr>
                <w:rFonts w:ascii="Times New Roman" w:hAnsi="Times New Roman"/>
                <w:sz w:val="24"/>
                <w:szCs w:val="24"/>
              </w:rPr>
              <w:t>2010</w:t>
            </w:r>
          </w:p>
        </w:tc>
        <w:tc>
          <w:tcPr>
            <w:tcW w:w="2038" w:type="dxa"/>
            <w:tcBorders>
              <w:top w:val="nil"/>
              <w:bottom w:val="nil"/>
            </w:tcBorders>
          </w:tcPr>
          <w:p w:rsidR="00A80B3A" w:rsidRPr="003E0AD3" w:rsidRDefault="00A80B3A" w:rsidP="000C3BF6">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347.090</w:t>
            </w:r>
          </w:p>
        </w:tc>
        <w:tc>
          <w:tcPr>
            <w:tcW w:w="2039" w:type="dxa"/>
            <w:tcBorders>
              <w:top w:val="nil"/>
              <w:bottom w:val="nil"/>
            </w:tcBorders>
          </w:tcPr>
          <w:p w:rsidR="00A80B3A" w:rsidRPr="00234FEB"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79</w:t>
            </w:r>
          </w:p>
        </w:tc>
        <w:tc>
          <w:tcPr>
            <w:tcW w:w="2039" w:type="dxa"/>
            <w:tcBorders>
              <w:top w:val="nil"/>
              <w:bottom w:val="nil"/>
            </w:tcBorders>
          </w:tcPr>
          <w:p w:rsidR="00A80B3A" w:rsidRPr="00E44FC5"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42.368</w:t>
            </w:r>
          </w:p>
        </w:tc>
      </w:tr>
      <w:tr w:rsidR="00A80B3A" w:rsidTr="00A80B3A">
        <w:tc>
          <w:tcPr>
            <w:tcW w:w="2038" w:type="dxa"/>
            <w:tcBorders>
              <w:top w:val="nil"/>
              <w:bottom w:val="single" w:sz="4" w:space="0" w:color="000000" w:themeColor="text1"/>
            </w:tcBorders>
          </w:tcPr>
          <w:p w:rsidR="00A80B3A" w:rsidRPr="004817DA" w:rsidRDefault="00A80B3A" w:rsidP="000C3BF6">
            <w:pPr>
              <w:pStyle w:val="NoSpacing"/>
              <w:spacing w:line="360" w:lineRule="auto"/>
              <w:jc w:val="center"/>
              <w:rPr>
                <w:rFonts w:ascii="Times New Roman" w:hAnsi="Times New Roman"/>
                <w:sz w:val="24"/>
                <w:szCs w:val="24"/>
              </w:rPr>
            </w:pPr>
            <w:r w:rsidRPr="004817DA">
              <w:rPr>
                <w:rFonts w:ascii="Times New Roman" w:hAnsi="Times New Roman"/>
                <w:sz w:val="24"/>
                <w:szCs w:val="24"/>
              </w:rPr>
              <w:t>2011</w:t>
            </w:r>
          </w:p>
        </w:tc>
        <w:tc>
          <w:tcPr>
            <w:tcW w:w="2038" w:type="dxa"/>
            <w:tcBorders>
              <w:top w:val="nil"/>
              <w:bottom w:val="single" w:sz="4" w:space="0" w:color="000000" w:themeColor="text1"/>
            </w:tcBorders>
          </w:tcPr>
          <w:p w:rsidR="00A80B3A" w:rsidRPr="003E0AD3" w:rsidRDefault="00A80B3A" w:rsidP="000C3BF6">
            <w:pPr>
              <w:pStyle w:val="NoSpacing"/>
              <w:spacing w:line="360" w:lineRule="auto"/>
              <w:jc w:val="center"/>
              <w:rPr>
                <w:rFonts w:ascii="Times New Roman" w:hAnsi="Times New Roman"/>
                <w:sz w:val="24"/>
                <w:szCs w:val="24"/>
              </w:rPr>
            </w:pPr>
            <w:r w:rsidRPr="003E0AD3">
              <w:rPr>
                <w:rFonts w:ascii="Times New Roman" w:hAnsi="Times New Roman"/>
                <w:sz w:val="24"/>
                <w:szCs w:val="24"/>
              </w:rPr>
              <w:t>3.</w:t>
            </w:r>
            <w:r>
              <w:rPr>
                <w:rFonts w:ascii="Times New Roman" w:hAnsi="Times New Roman"/>
                <w:sz w:val="24"/>
                <w:szCs w:val="24"/>
              </w:rPr>
              <w:t>590.225</w:t>
            </w:r>
          </w:p>
        </w:tc>
        <w:tc>
          <w:tcPr>
            <w:tcW w:w="2039" w:type="dxa"/>
            <w:tcBorders>
              <w:top w:val="nil"/>
              <w:bottom w:val="single" w:sz="4" w:space="0" w:color="000000" w:themeColor="text1"/>
            </w:tcBorders>
          </w:tcPr>
          <w:p w:rsidR="00A80B3A" w:rsidRPr="00234FEB"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81</w:t>
            </w:r>
          </w:p>
        </w:tc>
        <w:tc>
          <w:tcPr>
            <w:tcW w:w="2039" w:type="dxa"/>
            <w:tcBorders>
              <w:top w:val="nil"/>
              <w:bottom w:val="single" w:sz="4" w:space="0" w:color="000000" w:themeColor="text1"/>
            </w:tcBorders>
          </w:tcPr>
          <w:p w:rsidR="00A80B3A" w:rsidRPr="00E44FC5" w:rsidRDefault="00A80B3A" w:rsidP="000C3BF6">
            <w:pPr>
              <w:pStyle w:val="NoSpacing"/>
              <w:spacing w:line="360" w:lineRule="auto"/>
              <w:jc w:val="center"/>
              <w:rPr>
                <w:rFonts w:ascii="Times New Roman" w:hAnsi="Times New Roman"/>
                <w:sz w:val="24"/>
                <w:szCs w:val="24"/>
              </w:rPr>
            </w:pPr>
            <w:r>
              <w:rPr>
                <w:rFonts w:ascii="Times New Roman" w:hAnsi="Times New Roman"/>
                <w:sz w:val="24"/>
                <w:szCs w:val="24"/>
              </w:rPr>
              <w:t>44.324</w:t>
            </w:r>
          </w:p>
        </w:tc>
      </w:tr>
    </w:tbl>
    <w:p w:rsidR="00C84B23" w:rsidRDefault="004243E9" w:rsidP="004243E9">
      <w:pPr>
        <w:pStyle w:val="NoSpacing"/>
        <w:spacing w:after="240" w:line="360" w:lineRule="auto"/>
        <w:ind w:firstLine="90"/>
        <w:rPr>
          <w:rFonts w:ascii="Times New Roman" w:hAnsi="Times New Roman"/>
          <w:sz w:val="24"/>
          <w:szCs w:val="24"/>
        </w:rPr>
      </w:pPr>
      <w:r>
        <w:rPr>
          <w:rFonts w:ascii="Times New Roman" w:hAnsi="Times New Roman"/>
          <w:sz w:val="24"/>
          <w:szCs w:val="24"/>
        </w:rPr>
        <w:t>Sumber : Olahan tabel 4</w:t>
      </w:r>
    </w:p>
    <w:p w:rsidR="00CD1489" w:rsidRDefault="00CC0E55" w:rsidP="002761C7">
      <w:pPr>
        <w:pStyle w:val="NoSpacing"/>
        <w:spacing w:line="480" w:lineRule="auto"/>
        <w:ind w:firstLine="720"/>
        <w:jc w:val="both"/>
        <w:rPr>
          <w:rFonts w:ascii="Times New Roman" w:hAnsi="Times New Roman"/>
          <w:sz w:val="24"/>
          <w:szCs w:val="24"/>
        </w:rPr>
      </w:pPr>
      <w:r>
        <w:rPr>
          <w:rFonts w:ascii="Times New Roman" w:hAnsi="Times New Roman"/>
          <w:sz w:val="24"/>
          <w:szCs w:val="24"/>
        </w:rPr>
        <w:t>Dari tabel 5</w:t>
      </w:r>
      <w:r w:rsidR="004F2DD0">
        <w:rPr>
          <w:rFonts w:ascii="Times New Roman" w:hAnsi="Times New Roman"/>
          <w:sz w:val="24"/>
          <w:szCs w:val="24"/>
        </w:rPr>
        <w:t xml:space="preserve"> dapat dilihat pada tahun 2007 tingkat produktifitas kerja karyawan sebesar  </w:t>
      </w:r>
      <w:r w:rsidR="00934233">
        <w:rPr>
          <w:rFonts w:ascii="Times New Roman" w:hAnsi="Times New Roman"/>
          <w:sz w:val="24"/>
          <w:szCs w:val="24"/>
        </w:rPr>
        <w:t>38.803</w:t>
      </w:r>
      <w:r w:rsidR="00EA314B">
        <w:rPr>
          <w:rFonts w:ascii="Times New Roman" w:hAnsi="Times New Roman"/>
          <w:sz w:val="24"/>
          <w:szCs w:val="24"/>
        </w:rPr>
        <w:t xml:space="preserve"> </w:t>
      </w:r>
      <w:r w:rsidR="004F2DD0">
        <w:rPr>
          <w:rFonts w:ascii="Times New Roman" w:hAnsi="Times New Roman"/>
          <w:sz w:val="24"/>
          <w:szCs w:val="24"/>
        </w:rPr>
        <w:t xml:space="preserve">unit, pada tahun 2008 terjadi peningkatan menjadi </w:t>
      </w:r>
      <w:r w:rsidR="00934233">
        <w:rPr>
          <w:rFonts w:ascii="Times New Roman" w:hAnsi="Times New Roman"/>
          <w:sz w:val="24"/>
          <w:szCs w:val="24"/>
        </w:rPr>
        <w:t>39.357</w:t>
      </w:r>
      <w:r w:rsidR="004F2DD0">
        <w:rPr>
          <w:rFonts w:ascii="Times New Roman" w:hAnsi="Times New Roman"/>
          <w:sz w:val="24"/>
          <w:szCs w:val="24"/>
        </w:rPr>
        <w:t xml:space="preserve"> unit,  kemudian p</w:t>
      </w:r>
      <w:r w:rsidR="002E4167">
        <w:rPr>
          <w:rFonts w:ascii="Times New Roman" w:hAnsi="Times New Roman"/>
          <w:sz w:val="24"/>
          <w:szCs w:val="24"/>
        </w:rPr>
        <w:t>ada tahun 2009 terjadi peningkatan</w:t>
      </w:r>
      <w:r w:rsidR="00934233">
        <w:rPr>
          <w:rFonts w:ascii="Times New Roman" w:hAnsi="Times New Roman"/>
          <w:sz w:val="24"/>
          <w:szCs w:val="24"/>
        </w:rPr>
        <w:t xml:space="preserve"> produktifitas menjadi 40.683</w:t>
      </w:r>
      <w:r w:rsidR="004F2DD0">
        <w:rPr>
          <w:rFonts w:ascii="Times New Roman" w:hAnsi="Times New Roman"/>
          <w:sz w:val="24"/>
          <w:szCs w:val="24"/>
        </w:rPr>
        <w:t xml:space="preserve"> unit, dan pada tahun 2010 dan 2011 kembali terjadi pe</w:t>
      </w:r>
      <w:r w:rsidR="00934233">
        <w:rPr>
          <w:rFonts w:ascii="Times New Roman" w:hAnsi="Times New Roman"/>
          <w:sz w:val="24"/>
          <w:szCs w:val="24"/>
        </w:rPr>
        <w:t>ningkatan menjadi 42.364 unit dan 44324</w:t>
      </w:r>
      <w:r w:rsidR="004F2DD0">
        <w:rPr>
          <w:rFonts w:ascii="Times New Roman" w:hAnsi="Times New Roman"/>
          <w:sz w:val="24"/>
          <w:szCs w:val="24"/>
        </w:rPr>
        <w:t xml:space="preserve"> unit.</w:t>
      </w:r>
    </w:p>
    <w:p w:rsidR="00D312E8" w:rsidRDefault="00D312E8" w:rsidP="007723EF">
      <w:pPr>
        <w:pStyle w:val="NoSpacing"/>
        <w:numPr>
          <w:ilvl w:val="0"/>
          <w:numId w:val="51"/>
        </w:numPr>
        <w:spacing w:before="240" w:line="480" w:lineRule="auto"/>
        <w:jc w:val="both"/>
        <w:rPr>
          <w:rFonts w:ascii="Times New Roman" w:hAnsi="Times New Roman"/>
          <w:b/>
          <w:sz w:val="24"/>
          <w:szCs w:val="24"/>
        </w:rPr>
      </w:pPr>
      <w:r>
        <w:rPr>
          <w:rFonts w:ascii="Times New Roman" w:hAnsi="Times New Roman"/>
          <w:b/>
          <w:sz w:val="24"/>
          <w:szCs w:val="24"/>
        </w:rPr>
        <w:lastRenderedPageBreak/>
        <w:t>Pembahasan Hasil Penelitian</w:t>
      </w:r>
    </w:p>
    <w:p w:rsidR="00D312E8" w:rsidRDefault="00D312E8" w:rsidP="00B331C3">
      <w:pPr>
        <w:pStyle w:val="NoSpacing"/>
        <w:numPr>
          <w:ilvl w:val="0"/>
          <w:numId w:val="48"/>
        </w:numPr>
        <w:spacing w:line="480" w:lineRule="auto"/>
        <w:jc w:val="both"/>
        <w:rPr>
          <w:rFonts w:ascii="Times New Roman" w:hAnsi="Times New Roman"/>
          <w:b/>
          <w:sz w:val="24"/>
          <w:szCs w:val="24"/>
        </w:rPr>
      </w:pPr>
      <w:r>
        <w:rPr>
          <w:rFonts w:ascii="Times New Roman" w:hAnsi="Times New Roman"/>
          <w:b/>
          <w:sz w:val="24"/>
          <w:szCs w:val="24"/>
        </w:rPr>
        <w:t>Pertumbuhan Kompensasi Finansial</w:t>
      </w:r>
    </w:p>
    <w:p w:rsidR="00430F52" w:rsidRDefault="00CD1489" w:rsidP="001A3C66">
      <w:pPr>
        <w:pStyle w:val="NoSpacing"/>
        <w:ind w:left="1080" w:hanging="1080"/>
        <w:jc w:val="both"/>
        <w:rPr>
          <w:rFonts w:ascii="Times New Roman" w:hAnsi="Times New Roman"/>
          <w:sz w:val="24"/>
          <w:szCs w:val="24"/>
        </w:rPr>
      </w:pPr>
      <w:r>
        <w:rPr>
          <w:rFonts w:ascii="Times New Roman" w:hAnsi="Times New Roman"/>
          <w:sz w:val="24"/>
          <w:szCs w:val="24"/>
        </w:rPr>
        <w:t>Tabel 6</w:t>
      </w:r>
      <w:r w:rsidR="00430F52">
        <w:rPr>
          <w:rFonts w:ascii="Times New Roman" w:hAnsi="Times New Roman"/>
          <w:sz w:val="24"/>
          <w:szCs w:val="24"/>
        </w:rPr>
        <w:t xml:space="preserve">. Daftar Rata-rata kompensasi Finansial pada PT. Sermani Steel </w:t>
      </w:r>
      <w:r w:rsidR="001A3C66">
        <w:rPr>
          <w:rFonts w:ascii="Times New Roman" w:hAnsi="Times New Roman"/>
          <w:sz w:val="24"/>
          <w:szCs w:val="24"/>
        </w:rPr>
        <w:t xml:space="preserve">               </w:t>
      </w:r>
      <w:r w:rsidR="00430F52">
        <w:rPr>
          <w:rFonts w:ascii="Times New Roman" w:hAnsi="Times New Roman"/>
          <w:sz w:val="24"/>
          <w:szCs w:val="24"/>
        </w:rPr>
        <w:t xml:space="preserve">di Kota Makassar </w:t>
      </w:r>
      <w:r w:rsidR="001A3C66">
        <w:rPr>
          <w:rFonts w:ascii="Times New Roman" w:hAnsi="Times New Roman"/>
          <w:sz w:val="24"/>
          <w:szCs w:val="24"/>
        </w:rPr>
        <w:t>tahun 2007-2011</w:t>
      </w:r>
    </w:p>
    <w:p w:rsidR="00087764" w:rsidRPr="00430F52" w:rsidRDefault="00087764" w:rsidP="001A3C66">
      <w:pPr>
        <w:pStyle w:val="NoSpacing"/>
        <w:ind w:left="1080" w:hanging="1080"/>
        <w:jc w:val="both"/>
        <w:rPr>
          <w:rFonts w:ascii="Times New Roman" w:hAnsi="Times New Roman"/>
          <w:sz w:val="24"/>
          <w:szCs w:val="24"/>
        </w:rPr>
      </w:pPr>
    </w:p>
    <w:tbl>
      <w:tblPr>
        <w:tblStyle w:val="TableGrid"/>
        <w:tblpPr w:leftFromText="180" w:rightFromText="180" w:vertAnchor="text" w:horzAnchor="margin" w:tblpX="144" w:tblpY="50"/>
        <w:tblW w:w="0" w:type="auto"/>
        <w:tblBorders>
          <w:left w:val="none" w:sz="0" w:space="0" w:color="auto"/>
          <w:right w:val="none" w:sz="0" w:space="0" w:color="auto"/>
          <w:insideV w:val="none" w:sz="0" w:space="0" w:color="auto"/>
        </w:tblBorders>
        <w:tblLook w:val="04A0"/>
      </w:tblPr>
      <w:tblGrid>
        <w:gridCol w:w="3204"/>
        <w:gridCol w:w="4626"/>
      </w:tblGrid>
      <w:tr w:rsidR="001A3C66" w:rsidTr="001A3C66">
        <w:tc>
          <w:tcPr>
            <w:tcW w:w="3204" w:type="dxa"/>
            <w:tcBorders>
              <w:bottom w:val="single" w:sz="4" w:space="0" w:color="000000" w:themeColor="text1"/>
            </w:tcBorders>
          </w:tcPr>
          <w:p w:rsidR="001A3C66" w:rsidRPr="00430F52" w:rsidRDefault="001A3C66" w:rsidP="001A3C66">
            <w:pPr>
              <w:pStyle w:val="NoSpacing"/>
              <w:spacing w:line="360" w:lineRule="auto"/>
              <w:jc w:val="center"/>
              <w:rPr>
                <w:rFonts w:ascii="Times New Roman" w:hAnsi="Times New Roman"/>
                <w:sz w:val="24"/>
                <w:szCs w:val="24"/>
              </w:rPr>
            </w:pPr>
            <w:r>
              <w:rPr>
                <w:rFonts w:ascii="Times New Roman" w:hAnsi="Times New Roman"/>
                <w:sz w:val="24"/>
                <w:szCs w:val="24"/>
              </w:rPr>
              <w:t>Tahun</w:t>
            </w:r>
          </w:p>
        </w:tc>
        <w:tc>
          <w:tcPr>
            <w:tcW w:w="4626" w:type="dxa"/>
            <w:tcBorders>
              <w:bottom w:val="single" w:sz="4" w:space="0" w:color="000000" w:themeColor="text1"/>
            </w:tcBorders>
          </w:tcPr>
          <w:p w:rsidR="001A3C66" w:rsidRDefault="001A3C66" w:rsidP="001A3C66">
            <w:pPr>
              <w:pStyle w:val="NoSpacing"/>
              <w:spacing w:line="276" w:lineRule="auto"/>
              <w:jc w:val="center"/>
              <w:rPr>
                <w:rFonts w:ascii="Times New Roman" w:hAnsi="Times New Roman"/>
                <w:sz w:val="24"/>
                <w:szCs w:val="24"/>
              </w:rPr>
            </w:pPr>
            <w:r>
              <w:rPr>
                <w:rFonts w:ascii="Times New Roman" w:hAnsi="Times New Roman"/>
                <w:sz w:val="24"/>
                <w:szCs w:val="24"/>
              </w:rPr>
              <w:t>Rata-rata Kompensasi Finansial/Orang</w:t>
            </w:r>
          </w:p>
          <w:p w:rsidR="001A3C66" w:rsidRPr="00430F52" w:rsidRDefault="00CD1489" w:rsidP="001A3C66">
            <w:pPr>
              <w:pStyle w:val="NoSpacing"/>
              <w:spacing w:line="276" w:lineRule="auto"/>
              <w:jc w:val="center"/>
              <w:rPr>
                <w:rFonts w:ascii="Times New Roman" w:hAnsi="Times New Roman"/>
                <w:sz w:val="24"/>
                <w:szCs w:val="24"/>
              </w:rPr>
            </w:pPr>
            <w:r>
              <w:rPr>
                <w:rFonts w:ascii="Times New Roman" w:hAnsi="Times New Roman"/>
                <w:sz w:val="24"/>
                <w:szCs w:val="24"/>
              </w:rPr>
              <w:t xml:space="preserve"> </w:t>
            </w:r>
            <w:r w:rsidR="001A3C66">
              <w:rPr>
                <w:rFonts w:ascii="Times New Roman" w:hAnsi="Times New Roman"/>
                <w:sz w:val="24"/>
                <w:szCs w:val="24"/>
              </w:rPr>
              <w:t>(Rp)</w:t>
            </w:r>
          </w:p>
        </w:tc>
      </w:tr>
      <w:tr w:rsidR="009B2787" w:rsidTr="001A3C66">
        <w:tc>
          <w:tcPr>
            <w:tcW w:w="3204" w:type="dxa"/>
            <w:tcBorders>
              <w:bottom w:val="nil"/>
            </w:tcBorders>
          </w:tcPr>
          <w:p w:rsidR="009B2787" w:rsidRPr="00430F52" w:rsidRDefault="009B2787" w:rsidP="001A3C66">
            <w:pPr>
              <w:pStyle w:val="NoSpacing"/>
              <w:spacing w:line="360" w:lineRule="auto"/>
              <w:jc w:val="center"/>
              <w:rPr>
                <w:rFonts w:ascii="Times New Roman" w:hAnsi="Times New Roman"/>
                <w:sz w:val="24"/>
                <w:szCs w:val="24"/>
              </w:rPr>
            </w:pPr>
            <w:r>
              <w:rPr>
                <w:rFonts w:ascii="Times New Roman" w:hAnsi="Times New Roman"/>
                <w:sz w:val="24"/>
                <w:szCs w:val="24"/>
              </w:rPr>
              <w:t>2007</w:t>
            </w:r>
          </w:p>
        </w:tc>
        <w:tc>
          <w:tcPr>
            <w:tcW w:w="4626" w:type="dxa"/>
            <w:tcBorders>
              <w:bottom w:val="nil"/>
            </w:tcBorders>
          </w:tcPr>
          <w:p w:rsidR="009B2787" w:rsidRPr="004817DA" w:rsidRDefault="004F2107" w:rsidP="009B2787">
            <w:pPr>
              <w:pStyle w:val="NoSpacing"/>
              <w:spacing w:line="360" w:lineRule="auto"/>
              <w:jc w:val="center"/>
              <w:rPr>
                <w:rFonts w:ascii="Times New Roman" w:hAnsi="Times New Roman"/>
                <w:sz w:val="24"/>
                <w:szCs w:val="24"/>
              </w:rPr>
            </w:pPr>
            <w:r>
              <w:rPr>
                <w:rFonts w:ascii="Times New Roman" w:hAnsi="Times New Roman"/>
                <w:sz w:val="24"/>
                <w:szCs w:val="24"/>
              </w:rPr>
              <w:t>10.600</w:t>
            </w:r>
            <w:r w:rsidR="009B2787" w:rsidRPr="004817DA">
              <w:rPr>
                <w:rFonts w:ascii="Times New Roman" w:hAnsi="Times New Roman"/>
                <w:sz w:val="24"/>
                <w:szCs w:val="24"/>
              </w:rPr>
              <w:t>.000</w:t>
            </w:r>
          </w:p>
        </w:tc>
      </w:tr>
      <w:tr w:rsidR="009B2787" w:rsidTr="001A3C66">
        <w:tc>
          <w:tcPr>
            <w:tcW w:w="3204" w:type="dxa"/>
            <w:tcBorders>
              <w:top w:val="nil"/>
              <w:bottom w:val="nil"/>
            </w:tcBorders>
          </w:tcPr>
          <w:p w:rsidR="009B2787" w:rsidRPr="00430F52" w:rsidRDefault="009B2787" w:rsidP="001A3C66">
            <w:pPr>
              <w:pStyle w:val="NoSpacing"/>
              <w:spacing w:line="360" w:lineRule="auto"/>
              <w:jc w:val="center"/>
              <w:rPr>
                <w:rFonts w:ascii="Times New Roman" w:hAnsi="Times New Roman"/>
                <w:sz w:val="24"/>
                <w:szCs w:val="24"/>
              </w:rPr>
            </w:pPr>
            <w:r>
              <w:rPr>
                <w:rFonts w:ascii="Times New Roman" w:hAnsi="Times New Roman"/>
                <w:sz w:val="24"/>
                <w:szCs w:val="24"/>
              </w:rPr>
              <w:t>2008</w:t>
            </w:r>
          </w:p>
        </w:tc>
        <w:tc>
          <w:tcPr>
            <w:tcW w:w="4626"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10.621</w:t>
            </w:r>
            <w:r w:rsidRPr="004817DA">
              <w:rPr>
                <w:rFonts w:ascii="Times New Roman" w:hAnsi="Times New Roman"/>
                <w:sz w:val="24"/>
                <w:szCs w:val="24"/>
              </w:rPr>
              <w:t>.000</w:t>
            </w:r>
          </w:p>
        </w:tc>
      </w:tr>
      <w:tr w:rsidR="009B2787" w:rsidTr="001A3C66">
        <w:tc>
          <w:tcPr>
            <w:tcW w:w="3204" w:type="dxa"/>
            <w:tcBorders>
              <w:top w:val="nil"/>
              <w:bottom w:val="nil"/>
            </w:tcBorders>
          </w:tcPr>
          <w:p w:rsidR="009B2787" w:rsidRPr="00430F52" w:rsidRDefault="009B2787" w:rsidP="001A3C66">
            <w:pPr>
              <w:pStyle w:val="NoSpacing"/>
              <w:spacing w:line="360" w:lineRule="auto"/>
              <w:jc w:val="center"/>
              <w:rPr>
                <w:rFonts w:ascii="Times New Roman" w:hAnsi="Times New Roman"/>
                <w:sz w:val="24"/>
                <w:szCs w:val="24"/>
              </w:rPr>
            </w:pPr>
            <w:r>
              <w:rPr>
                <w:rFonts w:ascii="Times New Roman" w:hAnsi="Times New Roman"/>
                <w:sz w:val="24"/>
                <w:szCs w:val="24"/>
              </w:rPr>
              <w:t>2009</w:t>
            </w:r>
          </w:p>
        </w:tc>
        <w:tc>
          <w:tcPr>
            <w:tcW w:w="4626"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10.700</w:t>
            </w:r>
            <w:r w:rsidRPr="004817DA">
              <w:rPr>
                <w:rFonts w:ascii="Times New Roman" w:hAnsi="Times New Roman"/>
                <w:sz w:val="24"/>
                <w:szCs w:val="24"/>
              </w:rPr>
              <w:t>.000</w:t>
            </w:r>
          </w:p>
        </w:tc>
      </w:tr>
      <w:tr w:rsidR="009B2787" w:rsidTr="001A3C66">
        <w:tc>
          <w:tcPr>
            <w:tcW w:w="3204" w:type="dxa"/>
            <w:tcBorders>
              <w:top w:val="nil"/>
              <w:bottom w:val="nil"/>
            </w:tcBorders>
          </w:tcPr>
          <w:p w:rsidR="009B2787" w:rsidRPr="00430F52" w:rsidRDefault="009B2787" w:rsidP="001A3C66">
            <w:pPr>
              <w:pStyle w:val="NoSpacing"/>
              <w:spacing w:line="360" w:lineRule="auto"/>
              <w:jc w:val="center"/>
              <w:rPr>
                <w:rFonts w:ascii="Times New Roman" w:hAnsi="Times New Roman"/>
                <w:sz w:val="24"/>
                <w:szCs w:val="24"/>
              </w:rPr>
            </w:pPr>
            <w:r>
              <w:rPr>
                <w:rFonts w:ascii="Times New Roman" w:hAnsi="Times New Roman"/>
                <w:sz w:val="24"/>
                <w:szCs w:val="24"/>
              </w:rPr>
              <w:t>2010</w:t>
            </w:r>
          </w:p>
        </w:tc>
        <w:tc>
          <w:tcPr>
            <w:tcW w:w="4626"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10.887</w:t>
            </w:r>
            <w:r w:rsidRPr="004817DA">
              <w:rPr>
                <w:rFonts w:ascii="Times New Roman" w:hAnsi="Times New Roman"/>
                <w:sz w:val="24"/>
                <w:szCs w:val="24"/>
              </w:rPr>
              <w:t>.000</w:t>
            </w:r>
          </w:p>
        </w:tc>
      </w:tr>
      <w:tr w:rsidR="009B2787" w:rsidTr="001A3C66">
        <w:tc>
          <w:tcPr>
            <w:tcW w:w="3204" w:type="dxa"/>
            <w:tcBorders>
              <w:top w:val="nil"/>
            </w:tcBorders>
          </w:tcPr>
          <w:p w:rsidR="009B2787" w:rsidRPr="00430F52" w:rsidRDefault="009B2787" w:rsidP="001A3C66">
            <w:pPr>
              <w:pStyle w:val="NoSpacing"/>
              <w:spacing w:line="360" w:lineRule="auto"/>
              <w:jc w:val="center"/>
              <w:rPr>
                <w:rFonts w:ascii="Times New Roman" w:hAnsi="Times New Roman"/>
                <w:sz w:val="24"/>
                <w:szCs w:val="24"/>
              </w:rPr>
            </w:pPr>
            <w:r>
              <w:rPr>
                <w:rFonts w:ascii="Times New Roman" w:hAnsi="Times New Roman"/>
                <w:sz w:val="24"/>
                <w:szCs w:val="24"/>
              </w:rPr>
              <w:t>2011</w:t>
            </w:r>
          </w:p>
        </w:tc>
        <w:tc>
          <w:tcPr>
            <w:tcW w:w="4626" w:type="dxa"/>
            <w:tcBorders>
              <w:top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11.167</w:t>
            </w:r>
            <w:r w:rsidRPr="004817DA">
              <w:rPr>
                <w:rFonts w:ascii="Times New Roman" w:hAnsi="Times New Roman"/>
                <w:sz w:val="24"/>
                <w:szCs w:val="24"/>
              </w:rPr>
              <w:t>.000</w:t>
            </w:r>
          </w:p>
        </w:tc>
      </w:tr>
    </w:tbl>
    <w:p w:rsidR="00945F5F" w:rsidRPr="00785729" w:rsidRDefault="001A3C66" w:rsidP="00785729">
      <w:pPr>
        <w:pStyle w:val="NoSpacing"/>
        <w:spacing w:line="480" w:lineRule="auto"/>
        <w:rPr>
          <w:rFonts w:ascii="Times New Roman" w:hAnsi="Times New Roman"/>
          <w:i/>
          <w:sz w:val="24"/>
          <w:szCs w:val="24"/>
        </w:rPr>
      </w:pPr>
      <w:r w:rsidRPr="007E5AE9">
        <w:rPr>
          <w:rFonts w:ascii="Times New Roman" w:hAnsi="Times New Roman"/>
          <w:i/>
          <w:sz w:val="24"/>
          <w:szCs w:val="24"/>
        </w:rPr>
        <w:t>Sumber : PT. Sermani Steel di Kota Makassar tahun 2012</w:t>
      </w:r>
    </w:p>
    <w:p w:rsidR="00AA3698" w:rsidRDefault="00253F83" w:rsidP="00AA3698">
      <w:pPr>
        <w:pStyle w:val="ListParagraph"/>
        <w:tabs>
          <w:tab w:val="left" w:pos="0"/>
        </w:tabs>
        <w:spacing w:before="240" w:line="480" w:lineRule="auto"/>
        <w:ind w:left="0"/>
        <w:jc w:val="both"/>
        <w:rPr>
          <w:rFonts w:ascii="Times New Roman" w:hAnsi="Times New Roman"/>
          <w:bCs/>
          <w:sz w:val="24"/>
          <w:szCs w:val="24"/>
        </w:rPr>
      </w:pPr>
      <w:r>
        <w:rPr>
          <w:rFonts w:ascii="Times New Roman" w:hAnsi="Times New Roman"/>
          <w:sz w:val="24"/>
          <w:szCs w:val="24"/>
        </w:rPr>
        <w:tab/>
        <w:t>Dari tabel 6 dapat di</w:t>
      </w:r>
      <w:r w:rsidR="00CC0E55">
        <w:rPr>
          <w:rFonts w:ascii="Times New Roman" w:hAnsi="Times New Roman"/>
          <w:sz w:val="24"/>
          <w:szCs w:val="24"/>
        </w:rPr>
        <w:t xml:space="preserve">lihat </w:t>
      </w:r>
      <w:r w:rsidR="00AA3698">
        <w:rPr>
          <w:rFonts w:ascii="Times New Roman" w:hAnsi="Times New Roman"/>
          <w:sz w:val="24"/>
          <w:szCs w:val="24"/>
        </w:rPr>
        <w:t>b</w:t>
      </w:r>
      <w:r w:rsidR="00AA3698" w:rsidRPr="005A2FA9">
        <w:rPr>
          <w:rFonts w:ascii="Times New Roman" w:hAnsi="Times New Roman"/>
          <w:sz w:val="24"/>
          <w:szCs w:val="24"/>
        </w:rPr>
        <w:t xml:space="preserve">esarnya  pertumbuhan  </w:t>
      </w:r>
      <w:r w:rsidR="00AA3698">
        <w:rPr>
          <w:rFonts w:ascii="Times New Roman" w:hAnsi="Times New Roman"/>
          <w:sz w:val="24"/>
          <w:szCs w:val="24"/>
        </w:rPr>
        <w:t xml:space="preserve">kompensasi Finansial </w:t>
      </w:r>
      <w:r w:rsidR="00AA3698" w:rsidRPr="005A2FA9">
        <w:rPr>
          <w:rFonts w:ascii="Times New Roman" w:hAnsi="Times New Roman"/>
          <w:sz w:val="24"/>
          <w:szCs w:val="24"/>
        </w:rPr>
        <w:t>dalam  tahun  2007</w:t>
      </w:r>
      <w:r w:rsidR="00AA3698">
        <w:rPr>
          <w:rFonts w:ascii="Times New Roman" w:hAnsi="Times New Roman"/>
          <w:sz w:val="24"/>
          <w:szCs w:val="24"/>
        </w:rPr>
        <w:t>-2011  pada  perusahaan PT. Sermani Steel</w:t>
      </w:r>
      <w:r w:rsidR="00AA3698" w:rsidRPr="005A2FA9">
        <w:rPr>
          <w:rFonts w:ascii="Times New Roman" w:hAnsi="Times New Roman"/>
          <w:sz w:val="24"/>
          <w:szCs w:val="24"/>
        </w:rPr>
        <w:t xml:space="preserve"> dapat ditentukan </w:t>
      </w:r>
      <w:r w:rsidR="00AA3698">
        <w:rPr>
          <w:rFonts w:ascii="Times New Roman" w:hAnsi="Times New Roman"/>
          <w:sz w:val="24"/>
          <w:szCs w:val="24"/>
        </w:rPr>
        <w:t xml:space="preserve">menggunakan </w:t>
      </w:r>
      <w:r w:rsidR="00AA3698">
        <w:rPr>
          <w:rFonts w:ascii="Times New Roman" w:hAnsi="Times New Roman"/>
          <w:bCs/>
          <w:sz w:val="24"/>
          <w:szCs w:val="24"/>
        </w:rPr>
        <w:t>r</w:t>
      </w:r>
      <w:r w:rsidR="00AA3698" w:rsidRPr="00A1250A">
        <w:rPr>
          <w:rFonts w:ascii="Times New Roman" w:hAnsi="Times New Roman"/>
          <w:bCs/>
          <w:sz w:val="24"/>
          <w:szCs w:val="24"/>
        </w:rPr>
        <w:t xml:space="preserve">umus </w:t>
      </w:r>
      <w:r w:rsidR="00AA3698">
        <w:rPr>
          <w:rFonts w:ascii="Times New Roman" w:hAnsi="Times New Roman"/>
          <w:bCs/>
          <w:sz w:val="24"/>
          <w:szCs w:val="24"/>
        </w:rPr>
        <w:t xml:space="preserve">mencari pertumbuhan </w:t>
      </w:r>
      <w:r w:rsidR="00AA3698">
        <w:rPr>
          <w:rFonts w:ascii="Times New Roman" w:hAnsi="Times New Roman"/>
          <w:sz w:val="24"/>
          <w:szCs w:val="24"/>
        </w:rPr>
        <w:t xml:space="preserve">kompensasi Finansial </w:t>
      </w:r>
      <w:r w:rsidR="00AA3698">
        <w:rPr>
          <w:rFonts w:ascii="Times New Roman" w:hAnsi="Times New Roman"/>
          <w:bCs/>
          <w:sz w:val="24"/>
          <w:szCs w:val="24"/>
        </w:rPr>
        <w:t xml:space="preserve">menurut </w:t>
      </w:r>
      <w:r w:rsidR="00CD1489">
        <w:rPr>
          <w:rFonts w:ascii="Times New Roman" w:hAnsi="Times New Roman"/>
          <w:bCs/>
          <w:sz w:val="24"/>
          <w:szCs w:val="24"/>
        </w:rPr>
        <w:t xml:space="preserve">      </w:t>
      </w:r>
      <w:r w:rsidR="00AA3698">
        <w:rPr>
          <w:rFonts w:ascii="Times New Roman" w:hAnsi="Times New Roman"/>
          <w:bCs/>
          <w:sz w:val="24"/>
          <w:szCs w:val="24"/>
        </w:rPr>
        <w:t>Iqbal</w:t>
      </w:r>
      <w:r w:rsidR="009A5C02">
        <w:rPr>
          <w:rFonts w:ascii="Times New Roman" w:hAnsi="Times New Roman"/>
          <w:bCs/>
          <w:sz w:val="24"/>
          <w:szCs w:val="24"/>
        </w:rPr>
        <w:t>,</w:t>
      </w:r>
      <w:r w:rsidR="00AA3698">
        <w:rPr>
          <w:rFonts w:ascii="Times New Roman" w:hAnsi="Times New Roman"/>
          <w:bCs/>
          <w:sz w:val="24"/>
          <w:szCs w:val="24"/>
        </w:rPr>
        <w:t xml:space="preserve"> Hasan (2009:174) yaitu:</w:t>
      </w:r>
    </w:p>
    <w:p w:rsidR="00AA3698" w:rsidRPr="00845E67" w:rsidRDefault="00AA3698" w:rsidP="00AA3698">
      <w:pPr>
        <w:pStyle w:val="ListParagraph"/>
        <w:tabs>
          <w:tab w:val="left" w:pos="0"/>
        </w:tabs>
        <w:spacing w:before="240"/>
        <w:ind w:left="0"/>
        <w:jc w:val="both"/>
        <w:rPr>
          <w:rFonts w:ascii="Times New Roman" w:hAnsi="Times New Roman"/>
          <w:bCs/>
          <w:sz w:val="24"/>
          <w:szCs w:val="24"/>
        </w:rPr>
      </w:pPr>
      <w:r w:rsidRPr="00845E67">
        <w:rPr>
          <w:rFonts w:ascii="Cambria Math" w:hAnsi="Times New Roman"/>
          <w:sz w:val="24"/>
          <w:szCs w:val="24"/>
        </w:rPr>
        <w:br/>
      </w:r>
      <m:oMathPara>
        <m:oMath>
          <m:sSub>
            <m:sSubPr>
              <m:ctrlPr>
                <w:rPr>
                  <w:rFonts w:ascii="Cambria Math" w:hAnsi="Times New Roman"/>
                  <w:sz w:val="24"/>
                  <w:szCs w:val="24"/>
                </w:rPr>
              </m:ctrlPr>
            </m:sSubPr>
            <m:e>
              <m:r>
                <m:rPr>
                  <m:sty m:val="p"/>
                </m:rPr>
                <w:rPr>
                  <w:rFonts w:ascii="Cambria Math" w:hAnsi="Times New Roman"/>
                  <w:sz w:val="24"/>
                  <w:szCs w:val="24"/>
                </w:rPr>
                <m:t>P</m:t>
              </m:r>
            </m:e>
            <m:sub>
              <m:r>
                <m:rPr>
                  <m:sty m:val="p"/>
                </m:rPr>
                <w:rPr>
                  <w:rFonts w:ascii="Cambria Math" w:hAnsi="Times New Roman"/>
                  <w:sz w:val="24"/>
                  <w:szCs w:val="24"/>
                </w:rPr>
                <m:t>n</m:t>
              </m:r>
            </m:sub>
          </m:sSub>
          <m:r>
            <w:rPr>
              <w:rFonts w:ascii="Cambria Math" w:hAnsi="Times New Roman"/>
              <w:sz w:val="24"/>
              <w:szCs w:val="24"/>
            </w:rPr>
            <m:t>=</m:t>
          </m:r>
          <m:f>
            <m:fPr>
              <m:ctrlPr>
                <w:rPr>
                  <w:rFonts w:ascii="Cambria Math" w:hAnsi="Times New Roman"/>
                  <w:bCs/>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num>
            <m:den>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den>
          </m:f>
          <m:r>
            <m:rPr>
              <m:sty m:val="p"/>
            </m:rPr>
            <w:rPr>
              <w:rFonts w:ascii="Cambria Math" w:hAnsi="Times New Roman"/>
              <w:sz w:val="24"/>
              <w:szCs w:val="24"/>
            </w:rPr>
            <m:t>X 100%</m:t>
          </m:r>
        </m:oMath>
      </m:oMathPara>
    </w:p>
    <w:p w:rsidR="00AA3698" w:rsidRPr="00A1250A" w:rsidRDefault="00AA3698" w:rsidP="00AA3698">
      <w:pPr>
        <w:pStyle w:val="Default"/>
        <w:spacing w:line="480" w:lineRule="auto"/>
        <w:ind w:firstLine="720"/>
        <w:jc w:val="both"/>
        <w:rPr>
          <w:bCs/>
          <w:color w:val="auto"/>
          <w:lang w:val="id-ID"/>
        </w:rPr>
      </w:pPr>
      <w:r w:rsidRPr="00A1250A">
        <w:rPr>
          <w:bCs/>
          <w:color w:val="auto"/>
          <w:lang w:val="id-ID"/>
        </w:rPr>
        <w:t>Dimana :</w:t>
      </w:r>
    </w:p>
    <w:p w:rsidR="00AA3698" w:rsidRPr="00A1250A" w:rsidRDefault="00A174D5" w:rsidP="00AA3698">
      <w:pPr>
        <w:pStyle w:val="Default"/>
        <w:spacing w:line="480" w:lineRule="auto"/>
        <w:ind w:firstLine="72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P</m:t>
            </m:r>
          </m:e>
          <m:sub>
            <m:r>
              <m:rPr>
                <m:sty m:val="p"/>
              </m:rPr>
              <w:rPr>
                <w:rFonts w:ascii="Cambria Math"/>
                <w:lang w:val="id-ID"/>
              </w:rPr>
              <m:t>n</m:t>
            </m:r>
          </m:sub>
        </m:sSub>
      </m:oMath>
      <w:r w:rsidR="00AA3698" w:rsidRPr="00A1250A">
        <w:rPr>
          <w:bCs/>
          <w:color w:val="auto"/>
          <w:lang w:val="id-ID"/>
        </w:rPr>
        <w:t xml:space="preserve"> = Pertumbuhan </w:t>
      </w:r>
      <w:r w:rsidR="00AA3698">
        <w:t xml:space="preserve">kompensasi finansial </w:t>
      </w:r>
      <w:r w:rsidR="00AA3698" w:rsidRPr="00A1250A">
        <w:rPr>
          <w:bCs/>
          <w:color w:val="auto"/>
          <w:lang w:val="id-ID"/>
        </w:rPr>
        <w:t>tahun ke-n</w:t>
      </w:r>
    </w:p>
    <w:p w:rsidR="00AA3698" w:rsidRPr="00A1250A" w:rsidRDefault="00A174D5" w:rsidP="00AA3698">
      <w:pPr>
        <w:pStyle w:val="Default"/>
        <w:spacing w:line="480" w:lineRule="auto"/>
        <w:ind w:firstLine="72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1</m:t>
            </m:r>
          </m:sub>
        </m:sSub>
      </m:oMath>
      <w:r w:rsidR="00AA3698" w:rsidRPr="00A1250A">
        <w:rPr>
          <w:bCs/>
          <w:color w:val="auto"/>
          <w:lang w:val="id-ID"/>
        </w:rPr>
        <w:t xml:space="preserve"> = </w:t>
      </w:r>
      <w:r w:rsidR="00AA3698">
        <w:t xml:space="preserve">kompensasi finansial </w:t>
      </w:r>
      <w:r w:rsidR="00AA3698" w:rsidRPr="00A1250A">
        <w:rPr>
          <w:bCs/>
          <w:color w:val="auto"/>
          <w:lang w:val="id-ID"/>
        </w:rPr>
        <w:t>tahun sekarang</w:t>
      </w:r>
    </w:p>
    <w:p w:rsidR="00AA3698" w:rsidRPr="00AA3698" w:rsidRDefault="00AA3698" w:rsidP="00AA3698">
      <w:pPr>
        <w:tabs>
          <w:tab w:val="left" w:pos="284"/>
          <w:tab w:val="left" w:pos="1276"/>
        </w:tabs>
        <w:spacing w:after="0" w:line="480" w:lineRule="auto"/>
        <w:ind w:left="284" w:hanging="284"/>
        <w:rPr>
          <w:rFonts w:ascii="Times New Roman" w:hAnsi="Times New Roman"/>
          <w:bCs/>
          <w:sz w:val="24"/>
          <w:szCs w:val="24"/>
        </w:rPr>
      </w:pPr>
      <w:r>
        <w:rPr>
          <w:bCs/>
          <w:color w:val="FFFFFF" w:themeColor="background1"/>
        </w:rPr>
        <w:t xml:space="preserve">            </w:t>
      </w:r>
      <w:r w:rsidRPr="00A1250A">
        <w:rPr>
          <w:bCs/>
          <w:color w:val="FFFFFF" w:themeColor="background1"/>
        </w:rPr>
        <w:t>.</w:t>
      </w:r>
      <m:oMath>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oMath>
      <w:r w:rsidRPr="0067744C">
        <w:rPr>
          <w:rFonts w:ascii="Times New Roman" w:hAnsi="Times New Roman"/>
          <w:bCs/>
          <w:sz w:val="24"/>
          <w:szCs w:val="24"/>
        </w:rPr>
        <w:t xml:space="preserve">= </w:t>
      </w:r>
      <w:r>
        <w:rPr>
          <w:rFonts w:ascii="Times New Roman" w:hAnsi="Times New Roman"/>
          <w:sz w:val="24"/>
          <w:szCs w:val="24"/>
        </w:rPr>
        <w:t xml:space="preserve">kompensasi finansial </w:t>
      </w:r>
      <w:r w:rsidRPr="0067744C">
        <w:rPr>
          <w:rFonts w:ascii="Times New Roman" w:hAnsi="Times New Roman"/>
          <w:bCs/>
          <w:sz w:val="24"/>
          <w:szCs w:val="24"/>
        </w:rPr>
        <w:t>tahun sebelumnya</w:t>
      </w:r>
    </w:p>
    <w:p w:rsidR="00945F5F" w:rsidRPr="006A4B66" w:rsidRDefault="00945F5F" w:rsidP="00B331C3">
      <w:pPr>
        <w:pStyle w:val="ListParagraph"/>
        <w:numPr>
          <w:ilvl w:val="0"/>
          <w:numId w:val="47"/>
        </w:numPr>
        <w:tabs>
          <w:tab w:val="left" w:pos="284"/>
          <w:tab w:val="left" w:pos="1276"/>
        </w:tabs>
        <w:spacing w:after="0" w:line="480" w:lineRule="auto"/>
        <w:ind w:left="284" w:hanging="284"/>
        <w:jc w:val="both"/>
        <w:rPr>
          <w:rFonts w:ascii="Times New Roman" w:hAnsi="Times New Roman"/>
          <w:sz w:val="24"/>
          <w:szCs w:val="24"/>
        </w:rPr>
      </w:pPr>
      <w:r w:rsidRPr="009B7998">
        <w:rPr>
          <w:rFonts w:ascii="Times New Roman" w:hAnsi="Times New Roman"/>
          <w:sz w:val="24"/>
          <w:szCs w:val="24"/>
        </w:rPr>
        <w:t>Besarnya pertumbu</w:t>
      </w:r>
      <w:r w:rsidR="00CB238E">
        <w:rPr>
          <w:rFonts w:ascii="Times New Roman" w:hAnsi="Times New Roman"/>
          <w:sz w:val="24"/>
          <w:szCs w:val="24"/>
        </w:rPr>
        <w:t>han kompensasi f</w:t>
      </w:r>
      <w:r>
        <w:rPr>
          <w:rFonts w:ascii="Times New Roman" w:hAnsi="Times New Roman"/>
          <w:sz w:val="24"/>
          <w:szCs w:val="24"/>
        </w:rPr>
        <w:t xml:space="preserve">inansial dalam tahun 2008 pada perusahaan PT. Sermani Steel </w:t>
      </w:r>
      <w:r w:rsidRPr="009B7998">
        <w:rPr>
          <w:rFonts w:ascii="Times New Roman" w:hAnsi="Times New Roman"/>
          <w:sz w:val="24"/>
          <w:szCs w:val="24"/>
        </w:rPr>
        <w:t>dapat ditentukan sebagai berikut:</w:t>
      </w:r>
    </w:p>
    <w:p w:rsidR="00945F5F" w:rsidRPr="00867D34" w:rsidRDefault="00A174D5" w:rsidP="00945F5F">
      <w:pPr>
        <w:tabs>
          <w:tab w:val="left" w:pos="284"/>
          <w:tab w:val="left" w:pos="1276"/>
        </w:tabs>
        <w:spacing w:after="0" w:line="480" w:lineRule="auto"/>
        <w:ind w:left="284" w:hanging="284"/>
        <w:rPr>
          <w:rFonts w:ascii="Times New Roman" w:hAnsi="Times New Roman"/>
          <w:bCs/>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Pertumbuhan</m:t>
              </m:r>
            </m:e>
            <m:sub>
              <m:r>
                <m:rPr>
                  <m:sty m:val="p"/>
                </m:rPr>
                <w:rPr>
                  <w:rFonts w:ascii="Cambria Math" w:hAnsi="Times New Roman"/>
                  <w:sz w:val="24"/>
                  <w:szCs w:val="24"/>
                </w:rPr>
                <m:t>2008</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 xml:space="preserve">Rp </m:t>
              </m:r>
              <m:r>
                <m:rPr>
                  <m:sty m:val="p"/>
                </m:rPr>
                <w:rPr>
                  <w:rFonts w:ascii="Cambria Math" w:hAnsi="Cambria Math"/>
                  <w:sz w:val="24"/>
                  <w:szCs w:val="24"/>
                </w:rPr>
                <m:t>10.621.000-</m:t>
              </m:r>
              <m:r>
                <m:rPr>
                  <m:sty m:val="p"/>
                </m:rPr>
                <w:rPr>
                  <w:rFonts w:ascii="Cambria Math" w:hAnsi="Times New Roman"/>
                  <w:sz w:val="24"/>
                  <w:szCs w:val="24"/>
                </w:rPr>
                <m:t xml:space="preserve">Rp </m:t>
              </m:r>
              <m:r>
                <m:rPr>
                  <m:sty m:val="p"/>
                </m:rPr>
                <w:rPr>
                  <w:rFonts w:ascii="Cambria Math" w:hAnsi="Cambria Math"/>
                  <w:sz w:val="24"/>
                  <w:szCs w:val="24"/>
                </w:rPr>
                <m:t>10.600.000</m:t>
              </m:r>
            </m:num>
            <m:den>
              <m:r>
                <m:rPr>
                  <m:sty m:val="p"/>
                </m:rPr>
                <w:rPr>
                  <w:rFonts w:ascii="Cambria Math" w:hAnsi="Times New Roman"/>
                  <w:sz w:val="24"/>
                  <w:szCs w:val="24"/>
                </w:rPr>
                <m:t xml:space="preserve">Rp </m:t>
              </m:r>
              <m:r>
                <m:rPr>
                  <m:sty m:val="p"/>
                </m:rPr>
                <w:rPr>
                  <w:rFonts w:ascii="Cambria Math" w:hAnsi="Cambria Math"/>
                  <w:sz w:val="24"/>
                  <w:szCs w:val="24"/>
                </w:rPr>
                <m:t>10.875.000</m:t>
              </m:r>
            </m:den>
          </m:f>
          <m:r>
            <m:rPr>
              <m:sty m:val="p"/>
            </m:rPr>
            <w:rPr>
              <w:rFonts w:ascii="Cambria Math" w:hAnsi="Times New Roman"/>
              <w:sz w:val="24"/>
              <w:szCs w:val="24"/>
            </w:rPr>
            <m:t>X 100%</m:t>
          </m:r>
        </m:oMath>
      </m:oMathPara>
    </w:p>
    <w:p w:rsidR="00945F5F" w:rsidRDefault="00945F5F" w:rsidP="00945F5F">
      <w:pPr>
        <w:pStyle w:val="ListParagraph"/>
        <w:ind w:left="426"/>
        <w:jc w:val="both"/>
        <w:rPr>
          <w:rFonts w:ascii="Times New Roman" w:eastAsiaTheme="minorEastAsia" w:hAnsi="Times New Roman"/>
          <w:sz w:val="24"/>
          <w:szCs w:val="24"/>
        </w:rPr>
      </w:pPr>
      <m:oMathPara>
        <m:oMathParaPr>
          <m:jc m:val="left"/>
        </m:oMathParaPr>
        <m:oMath>
          <m:r>
            <w:rPr>
              <w:rFonts w:ascii="Cambria Math" w:hAnsi="Times New Roman"/>
              <w:sz w:val="24"/>
              <w:szCs w:val="24"/>
            </w:rPr>
            <w:lastRenderedPageBreak/>
            <m:t xml:space="preserve">                                              =</m:t>
          </m:r>
          <m:f>
            <m:fPr>
              <m:ctrlPr>
                <w:rPr>
                  <w:rFonts w:ascii="Cambria Math" w:hAnsi="Times New Roman"/>
                  <w:bCs/>
                  <w:sz w:val="24"/>
                  <w:szCs w:val="24"/>
                </w:rPr>
              </m:ctrlPr>
            </m:fPr>
            <m:num>
              <m:r>
                <m:rPr>
                  <m:sty m:val="p"/>
                </m:rPr>
                <w:rPr>
                  <w:rFonts w:ascii="Cambria Math" w:hAnsi="Times New Roman"/>
                  <w:sz w:val="24"/>
                  <w:szCs w:val="24"/>
                </w:rPr>
                <m:t xml:space="preserve">Rp 21.000  </m:t>
              </m:r>
            </m:num>
            <m:den>
              <m:r>
                <m:rPr>
                  <m:sty m:val="p"/>
                </m:rPr>
                <w:rPr>
                  <w:rFonts w:ascii="Cambria Math" w:hAnsi="Times New Roman"/>
                  <w:sz w:val="24"/>
                  <w:szCs w:val="24"/>
                </w:rPr>
                <m:t xml:space="preserve">Rp </m:t>
              </m:r>
              <m:r>
                <m:rPr>
                  <m:sty m:val="p"/>
                </m:rPr>
                <w:rPr>
                  <w:rFonts w:ascii="Cambria Math" w:hAnsi="Cambria Math"/>
                  <w:sz w:val="24"/>
                  <w:szCs w:val="24"/>
                </w:rPr>
                <m:t>10.875.000</m:t>
              </m:r>
            </m:den>
          </m:f>
          <m:r>
            <m:rPr>
              <m:sty m:val="p"/>
            </m:rPr>
            <w:rPr>
              <w:rFonts w:ascii="Cambria Math" w:hAnsi="Times New Roman"/>
              <w:sz w:val="24"/>
              <w:szCs w:val="24"/>
            </w:rPr>
            <m:t>X 100%</m:t>
          </m:r>
        </m:oMath>
      </m:oMathPara>
    </w:p>
    <w:p w:rsidR="00945F5F" w:rsidRPr="0067744C" w:rsidRDefault="00945F5F" w:rsidP="00945F5F">
      <w:pPr>
        <w:pStyle w:val="ListParagraph"/>
        <w:ind w:left="426"/>
        <w:jc w:val="both"/>
        <w:rPr>
          <w:rFonts w:ascii="Times New Roman" w:eastAsiaTheme="minorEastAsia" w:hAnsi="Times New Roman"/>
          <w:sz w:val="24"/>
          <w:szCs w:val="24"/>
        </w:rPr>
      </w:pPr>
    </w:p>
    <w:p w:rsidR="00945F5F" w:rsidRPr="0067744C" w:rsidRDefault="00945F5F" w:rsidP="00945F5F">
      <w:pPr>
        <w:pStyle w:val="ListParagraph"/>
        <w:ind w:left="426"/>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0,00198 X 100%</m:t>
          </m:r>
        </m:oMath>
      </m:oMathPara>
    </w:p>
    <w:p w:rsidR="00945F5F" w:rsidRPr="0067744C" w:rsidRDefault="00945F5F" w:rsidP="00945F5F">
      <w:pPr>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0,198 %</m:t>
          </m:r>
        </m:oMath>
      </m:oMathPara>
    </w:p>
    <w:p w:rsidR="00945F5F" w:rsidRPr="003B4BEC" w:rsidRDefault="00945F5F" w:rsidP="00945F5F">
      <w:pPr>
        <w:spacing w:after="0" w:line="480" w:lineRule="auto"/>
        <w:ind w:left="284"/>
        <w:jc w:val="both"/>
        <w:rPr>
          <w:rFonts w:ascii="Times New Roman" w:hAnsi="Times New Roman"/>
          <w:sz w:val="24"/>
          <w:szCs w:val="24"/>
        </w:rPr>
      </w:pPr>
      <w:r w:rsidRPr="003B4BEC">
        <w:rPr>
          <w:rFonts w:ascii="Times New Roman" w:hAnsi="Times New Roman"/>
          <w:sz w:val="24"/>
          <w:szCs w:val="24"/>
        </w:rPr>
        <w:t>Dengan demikian maka besarnya pertumbu</w:t>
      </w:r>
      <w:r>
        <w:rPr>
          <w:rFonts w:ascii="Times New Roman" w:hAnsi="Times New Roman"/>
          <w:sz w:val="24"/>
          <w:szCs w:val="24"/>
        </w:rPr>
        <w:t xml:space="preserve">han </w:t>
      </w:r>
      <w:r w:rsidR="00253935">
        <w:rPr>
          <w:rFonts w:ascii="Times New Roman" w:hAnsi="Times New Roman"/>
          <w:sz w:val="24"/>
          <w:szCs w:val="24"/>
        </w:rPr>
        <w:t xml:space="preserve">kompensasi finansial </w:t>
      </w:r>
      <w:r>
        <w:rPr>
          <w:rFonts w:ascii="Times New Roman" w:hAnsi="Times New Roman"/>
          <w:sz w:val="24"/>
          <w:szCs w:val="24"/>
        </w:rPr>
        <w:t>dalam tahun 2008</w:t>
      </w:r>
      <w:r w:rsidRPr="003B4BEC">
        <w:rPr>
          <w:rFonts w:ascii="Times New Roman" w:hAnsi="Times New Roman"/>
          <w:sz w:val="24"/>
          <w:szCs w:val="24"/>
        </w:rPr>
        <w:t xml:space="preserve">  sebesar</w:t>
      </w:r>
      <m:oMath>
        <m:r>
          <w:rPr>
            <w:rFonts w:ascii="Cambria Math" w:hAnsi="Cambria Math"/>
            <w:sz w:val="24"/>
            <w:szCs w:val="24"/>
          </w:rPr>
          <m:t xml:space="preserve"> </m:t>
        </m:r>
        <m:r>
          <m:rPr>
            <m:sty m:val="p"/>
          </m:rPr>
          <w:rPr>
            <w:rFonts w:ascii="Cambria Math" w:hAnsi="Cambria Math"/>
            <w:sz w:val="24"/>
            <w:szCs w:val="24"/>
          </w:rPr>
          <m:t xml:space="preserve">Rp </m:t>
        </m:r>
        <m:r>
          <m:rPr>
            <m:sty m:val="p"/>
          </m:rPr>
          <w:rPr>
            <w:rFonts w:ascii="Cambria Math" w:hAnsi="Times New Roman"/>
            <w:sz w:val="24"/>
            <w:szCs w:val="24"/>
          </w:rPr>
          <m:t>21.000</m:t>
        </m:r>
      </m:oMath>
      <w:r w:rsidR="00253935">
        <w:rPr>
          <w:rFonts w:ascii="Times New Roman" w:hAnsi="Times New Roman"/>
          <w:sz w:val="24"/>
          <w:szCs w:val="24"/>
        </w:rPr>
        <w:t xml:space="preserve"> </w:t>
      </w:r>
      <w:r w:rsidRPr="003B4BEC">
        <w:rPr>
          <w:rFonts w:ascii="Times New Roman" w:hAnsi="Times New Roman"/>
          <w:sz w:val="24"/>
          <w:szCs w:val="24"/>
        </w:rPr>
        <w:t xml:space="preserve">atau </w:t>
      </w:r>
      <m:oMath>
        <m:r>
          <m:rPr>
            <m:sty m:val="p"/>
          </m:rPr>
          <w:rPr>
            <w:rFonts w:ascii="Cambria Math" w:hAnsi="Times New Roman"/>
            <w:sz w:val="24"/>
            <w:szCs w:val="24"/>
          </w:rPr>
          <m:t>0,198 %</m:t>
        </m:r>
      </m:oMath>
    </w:p>
    <w:p w:rsidR="00945F5F" w:rsidRDefault="00945F5F" w:rsidP="00B331C3">
      <w:pPr>
        <w:pStyle w:val="ListParagraph"/>
        <w:numPr>
          <w:ilvl w:val="0"/>
          <w:numId w:val="47"/>
        </w:numPr>
        <w:tabs>
          <w:tab w:val="left" w:pos="284"/>
          <w:tab w:val="left" w:pos="1276"/>
        </w:tabs>
        <w:spacing w:after="0" w:line="480" w:lineRule="auto"/>
        <w:ind w:left="284" w:hanging="284"/>
        <w:jc w:val="both"/>
        <w:rPr>
          <w:rFonts w:ascii="Times New Roman" w:hAnsi="Times New Roman"/>
          <w:sz w:val="24"/>
          <w:szCs w:val="24"/>
        </w:rPr>
      </w:pPr>
      <w:r w:rsidRPr="009B7998">
        <w:rPr>
          <w:rFonts w:ascii="Times New Roman" w:hAnsi="Times New Roman"/>
          <w:sz w:val="24"/>
          <w:szCs w:val="24"/>
        </w:rPr>
        <w:t>Besarnya pertumbu</w:t>
      </w:r>
      <w:r>
        <w:rPr>
          <w:rFonts w:ascii="Times New Roman" w:hAnsi="Times New Roman"/>
          <w:sz w:val="24"/>
          <w:szCs w:val="24"/>
        </w:rPr>
        <w:t xml:space="preserve">han </w:t>
      </w:r>
      <w:r w:rsidR="00253935">
        <w:rPr>
          <w:rFonts w:ascii="Times New Roman" w:hAnsi="Times New Roman"/>
          <w:sz w:val="24"/>
          <w:szCs w:val="24"/>
        </w:rPr>
        <w:t xml:space="preserve">kompensasi finansial </w:t>
      </w:r>
      <w:r>
        <w:rPr>
          <w:rFonts w:ascii="Times New Roman" w:hAnsi="Times New Roman"/>
          <w:sz w:val="24"/>
          <w:szCs w:val="24"/>
        </w:rPr>
        <w:t>dalam tahun 2009</w:t>
      </w:r>
      <w:r w:rsidRPr="009B7998">
        <w:rPr>
          <w:rFonts w:ascii="Times New Roman" w:hAnsi="Times New Roman"/>
          <w:sz w:val="24"/>
          <w:szCs w:val="24"/>
        </w:rPr>
        <w:t xml:space="preserve"> pada perusahaan </w:t>
      </w:r>
      <w:r w:rsidR="00253935">
        <w:rPr>
          <w:rFonts w:ascii="Times New Roman" w:hAnsi="Times New Roman"/>
          <w:sz w:val="24"/>
          <w:szCs w:val="24"/>
        </w:rPr>
        <w:t xml:space="preserve"> PT. Sermani Steel</w:t>
      </w:r>
      <w:r>
        <w:rPr>
          <w:rFonts w:ascii="Times New Roman" w:hAnsi="Times New Roman"/>
          <w:sz w:val="24"/>
          <w:szCs w:val="24"/>
        </w:rPr>
        <w:t xml:space="preserve"> </w:t>
      </w:r>
      <w:r w:rsidRPr="009B7998">
        <w:rPr>
          <w:rFonts w:ascii="Times New Roman" w:hAnsi="Times New Roman"/>
          <w:sz w:val="24"/>
          <w:szCs w:val="24"/>
        </w:rPr>
        <w:t>dapat ditentukan sebagai berikut:</w:t>
      </w:r>
    </w:p>
    <w:p w:rsidR="00945F5F" w:rsidRDefault="00A174D5" w:rsidP="00945F5F">
      <w:pPr>
        <w:pStyle w:val="ListParagraph"/>
        <w:ind w:left="426"/>
        <w:jc w:val="both"/>
        <w:rPr>
          <w:rFonts w:ascii="Times New Roman" w:eastAsiaTheme="minorEastAsia"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 xml:space="preserve">       Pertumbuhan</m:t>
              </m:r>
            </m:e>
            <m:sub>
              <m:r>
                <m:rPr>
                  <m:sty m:val="p"/>
                </m:rPr>
                <w:rPr>
                  <w:rFonts w:ascii="Cambria Math" w:hAnsi="Times New Roman"/>
                  <w:sz w:val="24"/>
                  <w:szCs w:val="24"/>
                </w:rPr>
                <m:t>2009</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 xml:space="preserve">Rp </m:t>
              </m:r>
              <m:r>
                <m:rPr>
                  <m:sty m:val="p"/>
                </m:rPr>
                <w:rPr>
                  <w:rFonts w:ascii="Cambria Math" w:hAnsi="Cambria Math"/>
                  <w:sz w:val="24"/>
                  <w:szCs w:val="24"/>
                </w:rPr>
                <m:t>10.700.000-</m:t>
              </m:r>
              <m:r>
                <m:rPr>
                  <m:sty m:val="p"/>
                </m:rPr>
                <w:rPr>
                  <w:rFonts w:ascii="Cambria Math" w:hAnsi="Times New Roman"/>
                  <w:sz w:val="24"/>
                  <w:szCs w:val="24"/>
                </w:rPr>
                <m:t xml:space="preserve">Rp </m:t>
              </m:r>
              <m:r>
                <m:rPr>
                  <m:sty m:val="p"/>
                </m:rPr>
                <w:rPr>
                  <w:rFonts w:ascii="Cambria Math" w:hAnsi="Cambria Math"/>
                  <w:sz w:val="24"/>
                  <w:szCs w:val="24"/>
                </w:rPr>
                <m:t>10.621.000</m:t>
              </m:r>
            </m:num>
            <m:den>
              <m:r>
                <m:rPr>
                  <m:sty m:val="p"/>
                </m:rPr>
                <w:rPr>
                  <w:rFonts w:ascii="Cambria Math" w:hAnsi="Times New Roman"/>
                  <w:sz w:val="24"/>
                  <w:szCs w:val="24"/>
                </w:rPr>
                <m:t xml:space="preserve">Rp </m:t>
              </m:r>
              <m:r>
                <m:rPr>
                  <m:sty m:val="p"/>
                </m:rPr>
                <w:rPr>
                  <w:rFonts w:ascii="Cambria Math" w:hAnsi="Cambria Math"/>
                  <w:sz w:val="24"/>
                  <w:szCs w:val="24"/>
                </w:rPr>
                <m:t>10.621.000</m:t>
              </m:r>
            </m:den>
          </m:f>
          <m:r>
            <m:rPr>
              <m:sty m:val="p"/>
            </m:rPr>
            <w:rPr>
              <w:rFonts w:ascii="Cambria Math" w:hAnsi="Times New Roman"/>
              <w:sz w:val="24"/>
              <w:szCs w:val="24"/>
            </w:rPr>
            <m:t>X 100%</m:t>
          </m:r>
        </m:oMath>
      </m:oMathPara>
    </w:p>
    <w:p w:rsidR="00945F5F" w:rsidRDefault="00945F5F" w:rsidP="00945F5F">
      <w:pPr>
        <w:pStyle w:val="ListParagraph"/>
        <w:ind w:left="426"/>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f>
            <m:fPr>
              <m:ctrlPr>
                <w:rPr>
                  <w:rFonts w:ascii="Cambria Math" w:hAnsi="Times New Roman"/>
                  <w:bCs/>
                  <w:sz w:val="24"/>
                  <w:szCs w:val="24"/>
                </w:rPr>
              </m:ctrlPr>
            </m:fPr>
            <m:num>
              <m:r>
                <m:rPr>
                  <m:sty m:val="p"/>
                </m:rPr>
                <w:rPr>
                  <w:rFonts w:ascii="Cambria Math" w:hAnsi="Times New Roman"/>
                  <w:sz w:val="24"/>
                  <w:szCs w:val="24"/>
                </w:rPr>
                <m:t>Rp  79.000</m:t>
              </m:r>
            </m:num>
            <m:den>
              <m:r>
                <m:rPr>
                  <m:sty m:val="p"/>
                </m:rPr>
                <w:rPr>
                  <w:rFonts w:ascii="Cambria Math" w:hAnsi="Times New Roman"/>
                  <w:sz w:val="24"/>
                  <w:szCs w:val="24"/>
                </w:rPr>
                <m:t xml:space="preserve">Rp </m:t>
              </m:r>
              <m:r>
                <m:rPr>
                  <m:sty m:val="p"/>
                </m:rPr>
                <w:rPr>
                  <w:rFonts w:ascii="Cambria Math" w:hAnsi="Cambria Math"/>
                  <w:sz w:val="24"/>
                  <w:szCs w:val="24"/>
                </w:rPr>
                <m:t>10.621.000</m:t>
              </m:r>
            </m:den>
          </m:f>
          <m:r>
            <m:rPr>
              <m:sty m:val="p"/>
            </m:rPr>
            <w:rPr>
              <w:rFonts w:ascii="Cambria Math" w:hAnsi="Times New Roman"/>
              <w:sz w:val="24"/>
              <w:szCs w:val="24"/>
            </w:rPr>
            <m:t>X 100%</m:t>
          </m:r>
        </m:oMath>
      </m:oMathPara>
    </w:p>
    <w:p w:rsidR="00945F5F" w:rsidRPr="0067744C" w:rsidRDefault="00945F5F" w:rsidP="00945F5F">
      <w:pPr>
        <w:pStyle w:val="ListParagraph"/>
        <w:ind w:left="426"/>
        <w:jc w:val="both"/>
        <w:rPr>
          <w:rFonts w:ascii="Times New Roman" w:eastAsiaTheme="minorEastAsia" w:hAnsi="Times New Roman"/>
          <w:sz w:val="24"/>
          <w:szCs w:val="24"/>
        </w:rPr>
      </w:pPr>
    </w:p>
    <w:p w:rsidR="00945F5F" w:rsidRPr="0067744C" w:rsidRDefault="00945F5F" w:rsidP="00945F5F">
      <w:pPr>
        <w:pStyle w:val="ListParagraph"/>
        <w:ind w:left="426"/>
        <w:jc w:val="both"/>
        <w:rPr>
          <w:rFonts w:ascii="Times New Roman" w:eastAsiaTheme="minorEastAsia" w:hAnsi="Times New Roman"/>
          <w:sz w:val="24"/>
          <w:szCs w:val="24"/>
        </w:rPr>
      </w:pPr>
      <w:r>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r>
          <w:rPr>
            <w:rFonts w:ascii="Cambria Math" w:hAnsi="Times New Roman"/>
            <w:sz w:val="24"/>
            <w:szCs w:val="24"/>
          </w:rPr>
          <m:t>=</m:t>
        </m:r>
        <m:r>
          <m:rPr>
            <m:sty m:val="p"/>
          </m:rPr>
          <w:rPr>
            <w:rFonts w:ascii="Cambria Math" w:hAnsi="Times New Roman"/>
            <w:sz w:val="24"/>
            <w:szCs w:val="24"/>
          </w:rPr>
          <m:t>0,00743 X 100%</m:t>
        </m:r>
      </m:oMath>
    </w:p>
    <w:p w:rsidR="00945F5F" w:rsidRPr="0067744C" w:rsidRDefault="00945F5F" w:rsidP="00945F5F">
      <w:pPr>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0,74 %</m:t>
          </m:r>
        </m:oMath>
      </m:oMathPara>
    </w:p>
    <w:p w:rsidR="00945F5F" w:rsidRPr="004F7FE8" w:rsidRDefault="00945F5F" w:rsidP="00945F5F">
      <w:pPr>
        <w:tabs>
          <w:tab w:val="left" w:pos="284"/>
          <w:tab w:val="left" w:pos="1276"/>
        </w:tabs>
        <w:spacing w:after="0" w:line="480" w:lineRule="auto"/>
        <w:ind w:left="284" w:hanging="284"/>
        <w:jc w:val="both"/>
        <w:rPr>
          <w:rFonts w:ascii="Times New Roman" w:hAnsi="Times New Roman"/>
          <w:sz w:val="24"/>
          <w:szCs w:val="24"/>
        </w:rPr>
      </w:pPr>
      <w:r>
        <w:rPr>
          <w:rFonts w:ascii="Times New Roman" w:hAnsi="Times New Roman"/>
          <w:sz w:val="24"/>
          <w:szCs w:val="24"/>
        </w:rPr>
        <w:tab/>
        <w:t xml:space="preserve">Dengan demikian maka besarnya pertumbuhan </w:t>
      </w:r>
      <w:r w:rsidR="00CB238E">
        <w:rPr>
          <w:rFonts w:ascii="Times New Roman" w:hAnsi="Times New Roman"/>
          <w:sz w:val="24"/>
          <w:szCs w:val="24"/>
        </w:rPr>
        <w:t>kompensasi finansial</w:t>
      </w:r>
      <w:r>
        <w:rPr>
          <w:rFonts w:ascii="Times New Roman" w:hAnsi="Times New Roman"/>
          <w:sz w:val="24"/>
          <w:szCs w:val="24"/>
        </w:rPr>
        <w:t xml:space="preserve"> dalam tahun 2009  sebesar </w:t>
      </w:r>
      <m:oMath>
        <m:r>
          <m:rPr>
            <m:sty m:val="p"/>
          </m:rPr>
          <w:rPr>
            <w:rFonts w:ascii="Cambria Math" w:hAnsi="Times New Roman"/>
            <w:sz w:val="24"/>
            <w:szCs w:val="24"/>
          </w:rPr>
          <m:t>Rp 79.000</m:t>
        </m:r>
      </m:oMath>
      <w:r>
        <w:rPr>
          <w:rFonts w:ascii="Times New Roman" w:hAnsi="Times New Roman"/>
          <w:sz w:val="24"/>
          <w:szCs w:val="24"/>
        </w:rPr>
        <w:t xml:space="preserve"> atau </w:t>
      </w:r>
      <w:r w:rsidR="00670707">
        <w:rPr>
          <w:rFonts w:ascii="Times New Roman" w:hAnsi="Times New Roman"/>
          <w:sz w:val="24"/>
          <w:szCs w:val="24"/>
        </w:rPr>
        <w:t xml:space="preserve">0,74 </w:t>
      </w:r>
      <w:r>
        <w:rPr>
          <w:rFonts w:ascii="Times New Roman" w:hAnsi="Times New Roman"/>
          <w:sz w:val="24"/>
          <w:szCs w:val="24"/>
        </w:rPr>
        <w:t>%.</w:t>
      </w:r>
    </w:p>
    <w:p w:rsidR="00945F5F" w:rsidRDefault="00945F5F" w:rsidP="00B331C3">
      <w:pPr>
        <w:pStyle w:val="ListParagraph"/>
        <w:numPr>
          <w:ilvl w:val="0"/>
          <w:numId w:val="47"/>
        </w:numPr>
        <w:tabs>
          <w:tab w:val="left" w:pos="284"/>
          <w:tab w:val="left" w:pos="1276"/>
        </w:tabs>
        <w:spacing w:after="0" w:line="480" w:lineRule="auto"/>
        <w:ind w:left="284" w:hanging="284"/>
        <w:jc w:val="both"/>
        <w:rPr>
          <w:rFonts w:ascii="Times New Roman" w:hAnsi="Times New Roman"/>
          <w:sz w:val="24"/>
          <w:szCs w:val="24"/>
        </w:rPr>
      </w:pPr>
      <w:r w:rsidRPr="009B7998">
        <w:rPr>
          <w:rFonts w:ascii="Times New Roman" w:hAnsi="Times New Roman"/>
          <w:sz w:val="24"/>
          <w:szCs w:val="24"/>
        </w:rPr>
        <w:t>Besarnya pertumbu</w:t>
      </w:r>
      <w:r>
        <w:rPr>
          <w:rFonts w:ascii="Times New Roman" w:hAnsi="Times New Roman"/>
          <w:sz w:val="24"/>
          <w:szCs w:val="24"/>
        </w:rPr>
        <w:t xml:space="preserve">han </w:t>
      </w:r>
      <w:r w:rsidR="00B224DA">
        <w:rPr>
          <w:rFonts w:ascii="Times New Roman" w:hAnsi="Times New Roman"/>
          <w:sz w:val="24"/>
          <w:szCs w:val="24"/>
        </w:rPr>
        <w:t xml:space="preserve">kompensasi finansial </w:t>
      </w:r>
      <w:r>
        <w:rPr>
          <w:rFonts w:ascii="Times New Roman" w:hAnsi="Times New Roman"/>
          <w:sz w:val="24"/>
          <w:szCs w:val="24"/>
        </w:rPr>
        <w:t>dalam tahun 2010</w:t>
      </w:r>
      <w:r w:rsidRPr="009B7998">
        <w:rPr>
          <w:rFonts w:ascii="Times New Roman" w:hAnsi="Times New Roman"/>
          <w:sz w:val="24"/>
          <w:szCs w:val="24"/>
        </w:rPr>
        <w:t xml:space="preserve"> pada perusahaan </w:t>
      </w:r>
      <w:r w:rsidR="00B224DA">
        <w:rPr>
          <w:rFonts w:ascii="Times New Roman" w:hAnsi="Times New Roman"/>
          <w:sz w:val="24"/>
          <w:szCs w:val="24"/>
        </w:rPr>
        <w:t xml:space="preserve">PT. Sermani Steel </w:t>
      </w:r>
      <w:r w:rsidRPr="009B7998">
        <w:rPr>
          <w:rFonts w:ascii="Times New Roman" w:hAnsi="Times New Roman"/>
          <w:sz w:val="24"/>
          <w:szCs w:val="24"/>
        </w:rPr>
        <w:t>dapat ditentukan sebagai berikut:</w:t>
      </w:r>
    </w:p>
    <w:p w:rsidR="00945F5F" w:rsidRPr="001F6852" w:rsidRDefault="00A174D5" w:rsidP="001F6852">
      <w:pPr>
        <w:tabs>
          <w:tab w:val="left" w:pos="284"/>
          <w:tab w:val="left" w:pos="1276"/>
        </w:tabs>
        <w:spacing w:after="0" w:line="480" w:lineRule="auto"/>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Pertumbuhan</m:t>
              </m:r>
            </m:e>
            <m:sub>
              <m:r>
                <m:rPr>
                  <m:sty m:val="p"/>
                </m:rPr>
                <w:rPr>
                  <w:rFonts w:ascii="Cambria Math" w:hAnsi="Times New Roman"/>
                  <w:sz w:val="24"/>
                  <w:szCs w:val="24"/>
                </w:rPr>
                <m:t>2010</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 xml:space="preserve">Rp </m:t>
              </m:r>
              <m:r>
                <m:rPr>
                  <m:sty m:val="p"/>
                </m:rPr>
                <w:rPr>
                  <w:rFonts w:ascii="Cambria Math" w:hAnsi="Cambria Math"/>
                  <w:sz w:val="24"/>
                  <w:szCs w:val="24"/>
                </w:rPr>
                <m:t>10.887.000-</m:t>
              </m:r>
              <m:r>
                <m:rPr>
                  <m:sty m:val="p"/>
                </m:rPr>
                <w:rPr>
                  <w:rFonts w:ascii="Cambria Math" w:hAnsi="Times New Roman"/>
                  <w:sz w:val="24"/>
                  <w:szCs w:val="24"/>
                </w:rPr>
                <m:t xml:space="preserve">Rp </m:t>
              </m:r>
              <m:r>
                <m:rPr>
                  <m:sty m:val="p"/>
                </m:rPr>
                <w:rPr>
                  <w:rFonts w:ascii="Cambria Math" w:hAnsi="Cambria Math"/>
                  <w:sz w:val="24"/>
                  <w:szCs w:val="24"/>
                </w:rPr>
                <m:t>10.700.000</m:t>
              </m:r>
            </m:num>
            <m:den>
              <m:r>
                <m:rPr>
                  <m:sty m:val="p"/>
                </m:rPr>
                <w:rPr>
                  <w:rFonts w:ascii="Cambria Math" w:hAnsi="Times New Roman"/>
                  <w:sz w:val="24"/>
                  <w:szCs w:val="24"/>
                </w:rPr>
                <m:t xml:space="preserve">Rp </m:t>
              </m:r>
              <m:r>
                <m:rPr>
                  <m:sty m:val="p"/>
                </m:rPr>
                <w:rPr>
                  <w:rFonts w:ascii="Cambria Math" w:hAnsi="Cambria Math"/>
                  <w:sz w:val="24"/>
                  <w:szCs w:val="24"/>
                </w:rPr>
                <m:t>10.700.000</m:t>
              </m:r>
            </m:den>
          </m:f>
          <m:r>
            <m:rPr>
              <m:sty m:val="p"/>
            </m:rPr>
            <w:rPr>
              <w:rFonts w:ascii="Cambria Math" w:hAnsi="Times New Roman"/>
              <w:sz w:val="24"/>
              <w:szCs w:val="24"/>
            </w:rPr>
            <m:t>X 100%</m:t>
          </m:r>
        </m:oMath>
      </m:oMathPara>
    </w:p>
    <w:p w:rsidR="001F6852" w:rsidRPr="004930BF" w:rsidRDefault="00945F5F" w:rsidP="004930BF">
      <w:pPr>
        <w:jc w:val="both"/>
        <w:rPr>
          <w:rFonts w:ascii="Times New Roman" w:eastAsiaTheme="minorEastAsia" w:hAnsi="Times New Roman"/>
          <w:sz w:val="24"/>
          <w:szCs w:val="24"/>
        </w:rPr>
      </w:pPr>
      <m:oMathPara>
        <m:oMath>
          <m:r>
            <w:rPr>
              <w:rFonts w:ascii="Cambria Math" w:hAnsi="Times New Roman"/>
              <w:sz w:val="24"/>
              <w:szCs w:val="24"/>
            </w:rPr>
            <m:t xml:space="preserve"> =</m:t>
          </m:r>
          <m:f>
            <m:fPr>
              <m:ctrlPr>
                <w:rPr>
                  <w:rFonts w:ascii="Cambria Math" w:hAnsi="Times New Roman"/>
                  <w:bCs/>
                  <w:sz w:val="24"/>
                  <w:szCs w:val="24"/>
                </w:rPr>
              </m:ctrlPr>
            </m:fPr>
            <m:num>
              <m:r>
                <m:rPr>
                  <m:sty m:val="p"/>
                </m:rPr>
                <w:rPr>
                  <w:rFonts w:ascii="Cambria Math" w:hAnsi="Times New Roman"/>
                  <w:sz w:val="24"/>
                  <w:szCs w:val="24"/>
                </w:rPr>
                <m:t xml:space="preserve">Rp 187.000 </m:t>
              </m:r>
            </m:num>
            <m:den>
              <m:r>
                <m:rPr>
                  <m:sty m:val="p"/>
                </m:rPr>
                <w:rPr>
                  <w:rFonts w:ascii="Cambria Math" w:hAnsi="Times New Roman"/>
                  <w:sz w:val="24"/>
                  <w:szCs w:val="24"/>
                </w:rPr>
                <m:t xml:space="preserve">Rp </m:t>
              </m:r>
              <m:r>
                <m:rPr>
                  <m:sty m:val="p"/>
                </m:rPr>
                <w:rPr>
                  <w:rFonts w:ascii="Cambria Math" w:hAnsi="Cambria Math"/>
                  <w:sz w:val="24"/>
                  <w:szCs w:val="24"/>
                </w:rPr>
                <m:t>10.700.000</m:t>
              </m:r>
            </m:den>
          </m:f>
          <m:r>
            <m:rPr>
              <m:sty m:val="p"/>
            </m:rPr>
            <w:rPr>
              <w:rFonts w:ascii="Cambria Math" w:hAnsi="Times New Roman"/>
              <w:sz w:val="24"/>
              <w:szCs w:val="24"/>
            </w:rPr>
            <m:t>X 100%</m:t>
          </m:r>
        </m:oMath>
      </m:oMathPara>
    </w:p>
    <w:p w:rsidR="00E220AD" w:rsidRDefault="00E220AD" w:rsidP="004930BF">
      <w:pPr>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0,0173 X 100%</m:t>
          </m:r>
        </m:oMath>
      </m:oMathPara>
    </w:p>
    <w:p w:rsidR="00945F5F" w:rsidRPr="004930BF" w:rsidRDefault="00E220AD" w:rsidP="004930BF">
      <w:pPr>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1,74 %</m:t>
          </m:r>
        </m:oMath>
      </m:oMathPara>
    </w:p>
    <w:p w:rsidR="00945F5F" w:rsidRPr="004F7FE8" w:rsidRDefault="00945F5F" w:rsidP="00945F5F">
      <w:pPr>
        <w:tabs>
          <w:tab w:val="left" w:pos="284"/>
          <w:tab w:val="left" w:pos="1276"/>
        </w:tabs>
        <w:spacing w:after="0" w:line="480" w:lineRule="auto"/>
        <w:ind w:left="284" w:hanging="284"/>
        <w:jc w:val="both"/>
        <w:rPr>
          <w:rFonts w:ascii="Times New Roman" w:hAnsi="Times New Roman"/>
          <w:sz w:val="24"/>
          <w:szCs w:val="24"/>
        </w:rPr>
      </w:pPr>
      <w:r>
        <w:rPr>
          <w:rFonts w:ascii="Times New Roman" w:hAnsi="Times New Roman"/>
          <w:sz w:val="24"/>
          <w:szCs w:val="24"/>
        </w:rPr>
        <w:tab/>
        <w:t xml:space="preserve">Dengan demikian maka besarnya pertumbuhan </w:t>
      </w:r>
      <w:r w:rsidR="00CB238E">
        <w:rPr>
          <w:rFonts w:ascii="Times New Roman" w:hAnsi="Times New Roman"/>
          <w:sz w:val="24"/>
          <w:szCs w:val="24"/>
        </w:rPr>
        <w:t>kompensasi finansial</w:t>
      </w:r>
      <w:r>
        <w:rPr>
          <w:rFonts w:ascii="Times New Roman" w:hAnsi="Times New Roman"/>
          <w:sz w:val="24"/>
          <w:szCs w:val="24"/>
        </w:rPr>
        <w:t xml:space="preserve"> dalam tahun 2010  sebesar Rp </w:t>
      </w:r>
      <m:oMath>
        <m:r>
          <m:rPr>
            <m:sty m:val="p"/>
          </m:rPr>
          <w:rPr>
            <w:rFonts w:ascii="Cambria Math" w:hAnsi="Times New Roman"/>
            <w:sz w:val="24"/>
            <w:szCs w:val="24"/>
          </w:rPr>
          <m:t>187.000</m:t>
        </m:r>
      </m:oMath>
      <w:r>
        <w:rPr>
          <w:rFonts w:ascii="Times New Roman" w:hAnsi="Times New Roman"/>
          <w:sz w:val="24"/>
          <w:szCs w:val="24"/>
        </w:rPr>
        <w:t xml:space="preserve">,- atau </w:t>
      </w:r>
      <m:oMath>
        <m:r>
          <m:rPr>
            <m:sty m:val="p"/>
          </m:rPr>
          <w:rPr>
            <w:rFonts w:ascii="Cambria Math" w:hAnsi="Times New Roman"/>
            <w:sz w:val="24"/>
            <w:szCs w:val="24"/>
          </w:rPr>
          <m:t xml:space="preserve">1,74 </m:t>
        </m:r>
      </m:oMath>
      <w:r>
        <w:rPr>
          <w:rFonts w:ascii="Times New Roman" w:hAnsi="Times New Roman"/>
          <w:sz w:val="24"/>
          <w:szCs w:val="24"/>
        </w:rPr>
        <w:t xml:space="preserve"> %.</w:t>
      </w:r>
    </w:p>
    <w:p w:rsidR="00B224DA" w:rsidRDefault="00945F5F" w:rsidP="00B331C3">
      <w:pPr>
        <w:pStyle w:val="ListParagraph"/>
        <w:numPr>
          <w:ilvl w:val="0"/>
          <w:numId w:val="47"/>
        </w:numPr>
        <w:tabs>
          <w:tab w:val="left" w:pos="284"/>
          <w:tab w:val="left" w:pos="1276"/>
        </w:tabs>
        <w:spacing w:after="0" w:line="480" w:lineRule="auto"/>
        <w:ind w:left="284" w:hanging="284"/>
        <w:jc w:val="both"/>
        <w:rPr>
          <w:rFonts w:ascii="Times New Roman" w:hAnsi="Times New Roman"/>
          <w:sz w:val="24"/>
          <w:szCs w:val="24"/>
        </w:rPr>
      </w:pPr>
      <w:r w:rsidRPr="009B7998">
        <w:rPr>
          <w:rFonts w:ascii="Times New Roman" w:hAnsi="Times New Roman"/>
          <w:sz w:val="24"/>
          <w:szCs w:val="24"/>
        </w:rPr>
        <w:lastRenderedPageBreak/>
        <w:t>Besarnya pertumbu</w:t>
      </w:r>
      <w:r>
        <w:rPr>
          <w:rFonts w:ascii="Times New Roman" w:hAnsi="Times New Roman"/>
          <w:sz w:val="24"/>
          <w:szCs w:val="24"/>
        </w:rPr>
        <w:t xml:space="preserve">han </w:t>
      </w:r>
      <w:r w:rsidR="00B224DA">
        <w:rPr>
          <w:rFonts w:ascii="Times New Roman" w:hAnsi="Times New Roman"/>
          <w:sz w:val="24"/>
          <w:szCs w:val="24"/>
        </w:rPr>
        <w:t xml:space="preserve">kompensasi finansial </w:t>
      </w:r>
      <w:r w:rsidR="00C57461">
        <w:rPr>
          <w:rFonts w:ascii="Times New Roman" w:hAnsi="Times New Roman"/>
          <w:sz w:val="24"/>
          <w:szCs w:val="24"/>
        </w:rPr>
        <w:t xml:space="preserve">dalam tahun 2011 pada </w:t>
      </w:r>
      <w:r>
        <w:rPr>
          <w:rFonts w:ascii="Times New Roman" w:hAnsi="Times New Roman"/>
          <w:sz w:val="24"/>
          <w:szCs w:val="24"/>
        </w:rPr>
        <w:t xml:space="preserve">perusahaan </w:t>
      </w:r>
      <w:r w:rsidR="00B224DA">
        <w:rPr>
          <w:rFonts w:ascii="Times New Roman" w:hAnsi="Times New Roman"/>
          <w:sz w:val="24"/>
          <w:szCs w:val="24"/>
        </w:rPr>
        <w:t xml:space="preserve">PT. Sermani Steel </w:t>
      </w:r>
      <w:r w:rsidRPr="009B7998">
        <w:rPr>
          <w:rFonts w:ascii="Times New Roman" w:hAnsi="Times New Roman"/>
          <w:sz w:val="24"/>
          <w:szCs w:val="24"/>
        </w:rPr>
        <w:t>dapat ditentukan sebagai berikut:</w:t>
      </w:r>
    </w:p>
    <w:p w:rsidR="00945F5F" w:rsidRPr="0062572E" w:rsidRDefault="00A174D5" w:rsidP="00B224DA">
      <w:pPr>
        <w:pStyle w:val="ListParagraph"/>
        <w:tabs>
          <w:tab w:val="left" w:pos="284"/>
          <w:tab w:val="left" w:pos="1276"/>
        </w:tabs>
        <w:spacing w:after="0" w:line="480" w:lineRule="auto"/>
        <w:ind w:left="284"/>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Pertumbuhan</m:t>
              </m:r>
            </m:e>
            <m:sub>
              <m:r>
                <m:rPr>
                  <m:sty m:val="p"/>
                </m:rPr>
                <w:rPr>
                  <w:rFonts w:ascii="Cambria Math" w:hAnsi="Times New Roman"/>
                  <w:sz w:val="24"/>
                  <w:szCs w:val="24"/>
                </w:rPr>
                <m:t>2011</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 xml:space="preserve">Rp </m:t>
              </m:r>
              <m:r>
                <m:rPr>
                  <m:sty m:val="p"/>
                </m:rPr>
                <w:rPr>
                  <w:rFonts w:ascii="Cambria Math" w:hAnsi="Cambria Math"/>
                  <w:sz w:val="24"/>
                  <w:szCs w:val="24"/>
                </w:rPr>
                <m:t>11.167.000-</m:t>
              </m:r>
              <m:r>
                <m:rPr>
                  <m:sty m:val="p"/>
                </m:rPr>
                <w:rPr>
                  <w:rFonts w:ascii="Cambria Math" w:hAnsi="Times New Roman"/>
                  <w:sz w:val="24"/>
                  <w:szCs w:val="24"/>
                </w:rPr>
                <m:t xml:space="preserve">Rp </m:t>
              </m:r>
              <m:r>
                <m:rPr>
                  <m:sty m:val="p"/>
                </m:rPr>
                <w:rPr>
                  <w:rFonts w:ascii="Cambria Math" w:hAnsi="Cambria Math"/>
                  <w:sz w:val="24"/>
                  <w:szCs w:val="24"/>
                </w:rPr>
                <m:t>10.887.000</m:t>
              </m:r>
            </m:num>
            <m:den>
              <m:r>
                <m:rPr>
                  <m:sty m:val="p"/>
                </m:rPr>
                <w:rPr>
                  <w:rFonts w:ascii="Cambria Math" w:hAnsi="Times New Roman"/>
                  <w:sz w:val="24"/>
                  <w:szCs w:val="24"/>
                </w:rPr>
                <m:t xml:space="preserve">Rp </m:t>
              </m:r>
              <m:r>
                <m:rPr>
                  <m:sty m:val="p"/>
                </m:rPr>
                <w:rPr>
                  <w:rFonts w:ascii="Cambria Math" w:hAnsi="Cambria Math"/>
                  <w:sz w:val="24"/>
                  <w:szCs w:val="24"/>
                </w:rPr>
                <m:t>10.887.000</m:t>
              </m:r>
            </m:den>
          </m:f>
          <m:r>
            <m:rPr>
              <m:sty m:val="p"/>
            </m:rPr>
            <w:rPr>
              <w:rFonts w:ascii="Cambria Math" w:hAnsi="Times New Roman"/>
              <w:sz w:val="24"/>
              <w:szCs w:val="24"/>
            </w:rPr>
            <m:t>X 100%</m:t>
          </m:r>
        </m:oMath>
      </m:oMathPara>
    </w:p>
    <w:p w:rsidR="00945F5F" w:rsidRPr="003861E6" w:rsidRDefault="00945F5F" w:rsidP="00945F5F">
      <w:pPr>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f>
            <m:fPr>
              <m:ctrlPr>
                <w:rPr>
                  <w:rFonts w:ascii="Cambria Math" w:hAnsi="Times New Roman"/>
                  <w:bCs/>
                  <w:sz w:val="24"/>
                  <w:szCs w:val="24"/>
                </w:rPr>
              </m:ctrlPr>
            </m:fPr>
            <m:num>
              <m:r>
                <m:rPr>
                  <m:sty m:val="p"/>
                </m:rPr>
                <w:rPr>
                  <w:rFonts w:ascii="Cambria Math" w:hAnsi="Times New Roman"/>
                  <w:sz w:val="24"/>
                  <w:szCs w:val="24"/>
                </w:rPr>
                <m:t xml:space="preserve">Rp </m:t>
              </m:r>
              <m:r>
                <m:rPr>
                  <m:sty m:val="p"/>
                </m:rPr>
                <w:rPr>
                  <w:rFonts w:ascii="Cambria Math" w:hAnsi="Cambria Math"/>
                  <w:sz w:val="24"/>
                  <w:szCs w:val="24"/>
                </w:rPr>
                <m:t>280.000</m:t>
              </m:r>
            </m:num>
            <m:den>
              <m:r>
                <m:rPr>
                  <m:sty m:val="p"/>
                </m:rPr>
                <w:rPr>
                  <w:rFonts w:ascii="Cambria Math" w:hAnsi="Times New Roman"/>
                  <w:sz w:val="24"/>
                  <w:szCs w:val="24"/>
                </w:rPr>
                <m:t xml:space="preserve">Rp  </m:t>
              </m:r>
              <m:r>
                <m:rPr>
                  <m:sty m:val="p"/>
                </m:rPr>
                <w:rPr>
                  <w:rFonts w:ascii="Cambria Math" w:hAnsi="Cambria Math"/>
                  <w:sz w:val="24"/>
                  <w:szCs w:val="24"/>
                </w:rPr>
                <m:t>10.887.000</m:t>
              </m:r>
            </m:den>
          </m:f>
          <m:r>
            <m:rPr>
              <m:sty m:val="p"/>
            </m:rPr>
            <w:rPr>
              <w:rFonts w:ascii="Cambria Math" w:hAnsi="Times New Roman"/>
              <w:sz w:val="24"/>
              <w:szCs w:val="24"/>
            </w:rPr>
            <m:t>X 100%</m:t>
          </m:r>
        </m:oMath>
      </m:oMathPara>
    </w:p>
    <w:p w:rsidR="00945F5F" w:rsidRDefault="00945F5F" w:rsidP="00945F5F">
      <w:pPr>
        <w:jc w:val="both"/>
        <w:rPr>
          <w:rFonts w:ascii="Times New Roman" w:eastAsiaTheme="minorEastAsia" w:hAnsi="Times New Roman"/>
          <w:sz w:val="24"/>
          <w:szCs w:val="24"/>
        </w:rPr>
      </w:pPr>
      <w:r>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r>
          <w:rPr>
            <w:rFonts w:ascii="Cambria Math" w:hAnsi="Times New Roman"/>
            <w:sz w:val="24"/>
            <w:szCs w:val="24"/>
          </w:rPr>
          <m:t>=</m:t>
        </m:r>
        <m:r>
          <m:rPr>
            <m:sty m:val="p"/>
          </m:rPr>
          <w:rPr>
            <w:rFonts w:ascii="Cambria Math" w:hAnsi="Times New Roman"/>
            <w:sz w:val="24"/>
            <w:szCs w:val="24"/>
          </w:rPr>
          <m:t>0,0257 X 100%</m:t>
        </m:r>
      </m:oMath>
    </w:p>
    <w:p w:rsidR="00945F5F" w:rsidRPr="003861E6" w:rsidRDefault="00945F5F" w:rsidP="00945F5F">
      <w:pPr>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2,57 %</m:t>
          </m:r>
        </m:oMath>
      </m:oMathPara>
    </w:p>
    <w:p w:rsidR="00945F5F" w:rsidRPr="005B66EF" w:rsidRDefault="00945F5F" w:rsidP="00945F5F">
      <w:pPr>
        <w:tabs>
          <w:tab w:val="left" w:pos="284"/>
          <w:tab w:val="left" w:pos="1276"/>
        </w:tabs>
        <w:spacing w:after="0" w:line="480" w:lineRule="auto"/>
        <w:ind w:left="284" w:hanging="284"/>
        <w:jc w:val="both"/>
        <w:rPr>
          <w:rFonts w:ascii="Times New Roman" w:hAnsi="Times New Roman"/>
          <w:sz w:val="24"/>
          <w:szCs w:val="24"/>
        </w:rPr>
      </w:pPr>
      <w:r>
        <w:rPr>
          <w:rFonts w:ascii="Times New Roman" w:hAnsi="Times New Roman"/>
          <w:sz w:val="24"/>
          <w:szCs w:val="24"/>
        </w:rPr>
        <w:tab/>
        <w:t xml:space="preserve">Dengan demikian maka besarnya pertumbuhan </w:t>
      </w:r>
      <w:r w:rsidR="00CB238E">
        <w:rPr>
          <w:rFonts w:ascii="Times New Roman" w:hAnsi="Times New Roman"/>
          <w:sz w:val="24"/>
          <w:szCs w:val="24"/>
        </w:rPr>
        <w:t>kompensasi finansial</w:t>
      </w:r>
      <w:r>
        <w:rPr>
          <w:rFonts w:ascii="Times New Roman" w:hAnsi="Times New Roman"/>
          <w:sz w:val="24"/>
          <w:szCs w:val="24"/>
        </w:rPr>
        <w:t xml:space="preserve"> dalam tahun 2011  sebesar Rp</w:t>
      </w:r>
      <m:oMath>
        <m:r>
          <m:rPr>
            <m:sty m:val="p"/>
          </m:rPr>
          <w:rPr>
            <w:rFonts w:ascii="Cambria Math" w:hAnsi="Cambria Math"/>
            <w:sz w:val="24"/>
            <w:szCs w:val="24"/>
          </w:rPr>
          <m:t>280.000</m:t>
        </m:r>
      </m:oMath>
      <w:r>
        <w:rPr>
          <w:rFonts w:ascii="Times New Roman" w:hAnsi="Times New Roman"/>
          <w:sz w:val="24"/>
          <w:szCs w:val="24"/>
        </w:rPr>
        <w:t xml:space="preserve">,- atau </w:t>
      </w:r>
      <m:oMath>
        <m:r>
          <w:rPr>
            <w:rFonts w:ascii="Cambria Math" w:hAnsi="Cambria Math"/>
            <w:sz w:val="24"/>
            <w:szCs w:val="24"/>
          </w:rPr>
          <m:t>2,57</m:t>
        </m:r>
      </m:oMath>
      <w:r>
        <w:rPr>
          <w:rFonts w:ascii="Times New Roman" w:hAnsi="Times New Roman"/>
          <w:sz w:val="24"/>
          <w:szCs w:val="24"/>
        </w:rPr>
        <w:t xml:space="preserve"> %.</w:t>
      </w:r>
    </w:p>
    <w:p w:rsidR="001F7CD9" w:rsidRDefault="00945F5F" w:rsidP="00945F5F">
      <w:pPr>
        <w:tabs>
          <w:tab w:val="left" w:pos="0"/>
          <w:tab w:val="left" w:pos="1276"/>
        </w:tabs>
        <w:spacing w:after="0" w:line="480" w:lineRule="auto"/>
        <w:rPr>
          <w:rFonts w:ascii="Times New Roman" w:hAnsi="Times New Roman"/>
          <w:sz w:val="24"/>
          <w:szCs w:val="24"/>
        </w:rPr>
      </w:pPr>
      <w:r>
        <w:rPr>
          <w:rFonts w:ascii="Times New Roman" w:hAnsi="Times New Roman"/>
          <w:sz w:val="24"/>
          <w:szCs w:val="24"/>
        </w:rPr>
        <w:t xml:space="preserve">         Untuk lebih jelasnya hasil perhitungan tersebut di atas dapat dilihat </w:t>
      </w:r>
      <w:r w:rsidR="00BA1C4A">
        <w:rPr>
          <w:rFonts w:ascii="Times New Roman" w:hAnsi="Times New Roman"/>
          <w:sz w:val="24"/>
          <w:szCs w:val="24"/>
        </w:rPr>
        <w:t>pada tabel berikut ini.</w:t>
      </w:r>
    </w:p>
    <w:p w:rsidR="00BA1C4A" w:rsidRDefault="00CD1489" w:rsidP="00441D52">
      <w:pPr>
        <w:pStyle w:val="NoSpacing"/>
        <w:spacing w:line="276" w:lineRule="auto"/>
        <w:ind w:left="900" w:hanging="900"/>
        <w:jc w:val="both"/>
        <w:rPr>
          <w:rFonts w:ascii="Times New Roman" w:hAnsi="Times New Roman"/>
          <w:sz w:val="24"/>
          <w:szCs w:val="24"/>
        </w:rPr>
      </w:pPr>
      <w:r>
        <w:rPr>
          <w:rFonts w:ascii="Times New Roman" w:hAnsi="Times New Roman"/>
          <w:sz w:val="24"/>
          <w:szCs w:val="24"/>
        </w:rPr>
        <w:t>Tabel 7</w:t>
      </w:r>
      <w:r w:rsidR="00BA1C4A">
        <w:rPr>
          <w:rFonts w:ascii="Times New Roman" w:hAnsi="Times New Roman"/>
          <w:sz w:val="24"/>
          <w:szCs w:val="24"/>
        </w:rPr>
        <w:t>. Analisis</w:t>
      </w:r>
      <w:r w:rsidR="00BA1C4A" w:rsidRPr="00CE2A62">
        <w:rPr>
          <w:rFonts w:ascii="Times New Roman" w:hAnsi="Times New Roman"/>
          <w:sz w:val="24"/>
          <w:szCs w:val="24"/>
        </w:rPr>
        <w:t xml:space="preserve"> Perkembangan Kompensasi Finansial p</w:t>
      </w:r>
      <w:r w:rsidR="00BA1C4A">
        <w:rPr>
          <w:rFonts w:ascii="Times New Roman" w:hAnsi="Times New Roman"/>
          <w:sz w:val="24"/>
          <w:szCs w:val="24"/>
        </w:rPr>
        <w:t xml:space="preserve">ada Tiap Karyawan </w:t>
      </w:r>
      <w:r w:rsidR="00BA1C4A" w:rsidRPr="00CE2A62">
        <w:rPr>
          <w:rFonts w:ascii="Times New Roman" w:hAnsi="Times New Roman"/>
          <w:sz w:val="24"/>
          <w:szCs w:val="24"/>
        </w:rPr>
        <w:t>pada PT</w:t>
      </w:r>
      <w:r w:rsidR="00BA1C4A">
        <w:rPr>
          <w:rFonts w:ascii="Times New Roman" w:hAnsi="Times New Roman"/>
          <w:sz w:val="24"/>
          <w:szCs w:val="24"/>
        </w:rPr>
        <w:t xml:space="preserve"> Sermani Steel di Kota Makassar, tahun 2007-2011</w:t>
      </w:r>
    </w:p>
    <w:p w:rsidR="00087764" w:rsidRPr="00CE2A62" w:rsidRDefault="00087764" w:rsidP="00441D52">
      <w:pPr>
        <w:pStyle w:val="NoSpacing"/>
        <w:spacing w:line="276" w:lineRule="auto"/>
        <w:ind w:left="900" w:hanging="900"/>
        <w:jc w:val="both"/>
        <w:rPr>
          <w:rFonts w:ascii="Times New Roman" w:hAnsi="Times New Roman"/>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2038"/>
        <w:gridCol w:w="2038"/>
        <w:gridCol w:w="2039"/>
        <w:gridCol w:w="2039"/>
      </w:tblGrid>
      <w:tr w:rsidR="00BA1C4A" w:rsidTr="00785729">
        <w:tc>
          <w:tcPr>
            <w:tcW w:w="2038" w:type="dxa"/>
            <w:tcBorders>
              <w:bottom w:val="single" w:sz="4" w:space="0" w:color="000000" w:themeColor="text1"/>
            </w:tcBorders>
          </w:tcPr>
          <w:p w:rsidR="00BA1C4A" w:rsidRPr="002F2953" w:rsidRDefault="00BA1C4A" w:rsidP="00785729">
            <w:pPr>
              <w:pStyle w:val="NoSpacing"/>
              <w:ind w:left="720" w:hanging="720"/>
              <w:jc w:val="center"/>
              <w:rPr>
                <w:rFonts w:ascii="Times New Roman" w:hAnsi="Times New Roman"/>
                <w:sz w:val="24"/>
                <w:szCs w:val="24"/>
              </w:rPr>
            </w:pPr>
            <w:r>
              <w:rPr>
                <w:rFonts w:ascii="Times New Roman" w:hAnsi="Times New Roman"/>
                <w:sz w:val="24"/>
                <w:szCs w:val="24"/>
              </w:rPr>
              <w:t>Tahun</w:t>
            </w:r>
          </w:p>
        </w:tc>
        <w:tc>
          <w:tcPr>
            <w:tcW w:w="2038" w:type="dxa"/>
            <w:tcBorders>
              <w:bottom w:val="single" w:sz="4" w:space="0" w:color="000000" w:themeColor="text1"/>
            </w:tcBorders>
          </w:tcPr>
          <w:p w:rsidR="00BA1C4A" w:rsidRPr="002F2953" w:rsidRDefault="00BA1C4A" w:rsidP="00785729">
            <w:pPr>
              <w:pStyle w:val="NoSpacing"/>
              <w:jc w:val="center"/>
              <w:rPr>
                <w:rFonts w:ascii="Times New Roman" w:hAnsi="Times New Roman"/>
                <w:sz w:val="24"/>
                <w:szCs w:val="24"/>
              </w:rPr>
            </w:pPr>
            <w:r>
              <w:rPr>
                <w:rFonts w:ascii="Times New Roman" w:hAnsi="Times New Roman"/>
                <w:sz w:val="24"/>
                <w:szCs w:val="24"/>
              </w:rPr>
              <w:t>Jumlah Kompensasi Finansial (Rp)</w:t>
            </w:r>
          </w:p>
        </w:tc>
        <w:tc>
          <w:tcPr>
            <w:tcW w:w="2039" w:type="dxa"/>
            <w:tcBorders>
              <w:bottom w:val="single" w:sz="4" w:space="0" w:color="000000" w:themeColor="text1"/>
            </w:tcBorders>
          </w:tcPr>
          <w:p w:rsidR="00BA1C4A" w:rsidRDefault="00BA1C4A" w:rsidP="00785729">
            <w:pPr>
              <w:pStyle w:val="NoSpacing"/>
              <w:jc w:val="center"/>
              <w:rPr>
                <w:rFonts w:ascii="Times New Roman" w:hAnsi="Times New Roman"/>
                <w:sz w:val="24"/>
                <w:szCs w:val="24"/>
              </w:rPr>
            </w:pPr>
            <w:r>
              <w:rPr>
                <w:rFonts w:ascii="Times New Roman" w:hAnsi="Times New Roman"/>
                <w:sz w:val="24"/>
                <w:szCs w:val="24"/>
              </w:rPr>
              <w:t>Perkembangan</w:t>
            </w:r>
          </w:p>
          <w:p w:rsidR="00BA1C4A" w:rsidRPr="002F2953" w:rsidRDefault="00BA1C4A" w:rsidP="00785729">
            <w:pPr>
              <w:pStyle w:val="NoSpacing"/>
              <w:jc w:val="center"/>
              <w:rPr>
                <w:rFonts w:ascii="Times New Roman" w:hAnsi="Times New Roman"/>
                <w:sz w:val="24"/>
                <w:szCs w:val="24"/>
              </w:rPr>
            </w:pPr>
            <w:r>
              <w:rPr>
                <w:rFonts w:ascii="Times New Roman" w:hAnsi="Times New Roman"/>
                <w:sz w:val="24"/>
                <w:szCs w:val="24"/>
              </w:rPr>
              <w:t>(Rp)</w:t>
            </w:r>
          </w:p>
        </w:tc>
        <w:tc>
          <w:tcPr>
            <w:tcW w:w="2039" w:type="dxa"/>
            <w:tcBorders>
              <w:bottom w:val="single" w:sz="4" w:space="0" w:color="000000" w:themeColor="text1"/>
            </w:tcBorders>
          </w:tcPr>
          <w:p w:rsidR="00BA1C4A" w:rsidRPr="002F2953" w:rsidRDefault="00BA1C4A" w:rsidP="00785729">
            <w:pPr>
              <w:pStyle w:val="NoSpacing"/>
              <w:jc w:val="center"/>
              <w:rPr>
                <w:rFonts w:ascii="Times New Roman" w:hAnsi="Times New Roman"/>
                <w:sz w:val="24"/>
                <w:szCs w:val="24"/>
              </w:rPr>
            </w:pPr>
            <w:r>
              <w:rPr>
                <w:rFonts w:ascii="Times New Roman" w:hAnsi="Times New Roman"/>
                <w:sz w:val="24"/>
                <w:szCs w:val="24"/>
              </w:rPr>
              <w:t>Persentase Perkembangan (%)</w:t>
            </w:r>
          </w:p>
        </w:tc>
      </w:tr>
      <w:tr w:rsidR="009B2787" w:rsidTr="00785729">
        <w:tc>
          <w:tcPr>
            <w:tcW w:w="2038" w:type="dxa"/>
            <w:tcBorders>
              <w:bottom w:val="nil"/>
            </w:tcBorders>
          </w:tcPr>
          <w:p w:rsidR="009B2787" w:rsidRPr="004817DA" w:rsidRDefault="009B2787" w:rsidP="009B2787">
            <w:pPr>
              <w:pStyle w:val="NoSpacing"/>
              <w:spacing w:line="360" w:lineRule="auto"/>
              <w:jc w:val="center"/>
              <w:rPr>
                <w:rFonts w:ascii="Times New Roman" w:hAnsi="Times New Roman"/>
                <w:sz w:val="24"/>
                <w:szCs w:val="24"/>
              </w:rPr>
            </w:pPr>
            <w:r w:rsidRPr="004817DA">
              <w:rPr>
                <w:rFonts w:ascii="Times New Roman" w:hAnsi="Times New Roman"/>
                <w:sz w:val="24"/>
                <w:szCs w:val="24"/>
              </w:rPr>
              <w:t>2007</w:t>
            </w:r>
          </w:p>
        </w:tc>
        <w:tc>
          <w:tcPr>
            <w:tcW w:w="2038" w:type="dxa"/>
            <w:tcBorders>
              <w:bottom w:val="nil"/>
            </w:tcBorders>
          </w:tcPr>
          <w:p w:rsidR="009B2787" w:rsidRPr="004817DA" w:rsidRDefault="004F2107" w:rsidP="009B2787">
            <w:pPr>
              <w:pStyle w:val="NoSpacing"/>
              <w:spacing w:line="360" w:lineRule="auto"/>
              <w:jc w:val="center"/>
              <w:rPr>
                <w:rFonts w:ascii="Times New Roman" w:hAnsi="Times New Roman"/>
                <w:sz w:val="24"/>
                <w:szCs w:val="24"/>
              </w:rPr>
            </w:pPr>
            <w:r>
              <w:rPr>
                <w:rFonts w:ascii="Times New Roman" w:hAnsi="Times New Roman"/>
                <w:sz w:val="24"/>
                <w:szCs w:val="24"/>
              </w:rPr>
              <w:t>10.600</w:t>
            </w:r>
            <w:r w:rsidR="009B2787" w:rsidRPr="004817DA">
              <w:rPr>
                <w:rFonts w:ascii="Times New Roman" w:hAnsi="Times New Roman"/>
                <w:sz w:val="24"/>
                <w:szCs w:val="24"/>
              </w:rPr>
              <w:t>.000</w:t>
            </w:r>
          </w:p>
        </w:tc>
        <w:tc>
          <w:tcPr>
            <w:tcW w:w="2039" w:type="dxa"/>
            <w:tcBorders>
              <w:bottom w:val="nil"/>
            </w:tcBorders>
          </w:tcPr>
          <w:p w:rsidR="009B2787" w:rsidRPr="004817DA" w:rsidRDefault="009B2787" w:rsidP="009B2787">
            <w:pPr>
              <w:pStyle w:val="NoSpacing"/>
              <w:spacing w:line="360" w:lineRule="auto"/>
              <w:jc w:val="center"/>
              <w:rPr>
                <w:rFonts w:ascii="Times New Roman" w:hAnsi="Times New Roman"/>
                <w:sz w:val="24"/>
                <w:szCs w:val="24"/>
              </w:rPr>
            </w:pPr>
            <w:r w:rsidRPr="004817DA">
              <w:rPr>
                <w:rFonts w:ascii="Times New Roman" w:hAnsi="Times New Roman"/>
                <w:sz w:val="24"/>
                <w:szCs w:val="24"/>
              </w:rPr>
              <w:t>-</w:t>
            </w:r>
          </w:p>
        </w:tc>
        <w:tc>
          <w:tcPr>
            <w:tcW w:w="2039" w:type="dxa"/>
            <w:tcBorders>
              <w:bottom w:val="nil"/>
            </w:tcBorders>
          </w:tcPr>
          <w:p w:rsidR="009B2787" w:rsidRPr="004817DA" w:rsidRDefault="009B2787" w:rsidP="009B2787">
            <w:pPr>
              <w:pStyle w:val="NoSpacing"/>
              <w:spacing w:line="360" w:lineRule="auto"/>
              <w:jc w:val="center"/>
              <w:rPr>
                <w:rFonts w:ascii="Times New Roman" w:hAnsi="Times New Roman"/>
                <w:sz w:val="24"/>
                <w:szCs w:val="24"/>
              </w:rPr>
            </w:pPr>
            <w:r w:rsidRPr="004817DA">
              <w:rPr>
                <w:rFonts w:ascii="Times New Roman" w:hAnsi="Times New Roman"/>
                <w:sz w:val="24"/>
                <w:szCs w:val="24"/>
              </w:rPr>
              <w:t>-</w:t>
            </w:r>
          </w:p>
        </w:tc>
      </w:tr>
      <w:tr w:rsidR="009B2787" w:rsidTr="00785729">
        <w:tc>
          <w:tcPr>
            <w:tcW w:w="2038"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sidRPr="004817DA">
              <w:rPr>
                <w:rFonts w:ascii="Times New Roman" w:hAnsi="Times New Roman"/>
                <w:sz w:val="24"/>
                <w:szCs w:val="24"/>
              </w:rPr>
              <w:t>2008</w:t>
            </w:r>
          </w:p>
        </w:tc>
        <w:tc>
          <w:tcPr>
            <w:tcW w:w="2038"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10.621</w:t>
            </w:r>
            <w:r w:rsidRPr="004817DA">
              <w:rPr>
                <w:rFonts w:ascii="Times New Roman" w:hAnsi="Times New Roman"/>
                <w:sz w:val="24"/>
                <w:szCs w:val="24"/>
              </w:rPr>
              <w:t>.000</w:t>
            </w:r>
          </w:p>
        </w:tc>
        <w:tc>
          <w:tcPr>
            <w:tcW w:w="2039" w:type="dxa"/>
            <w:tcBorders>
              <w:top w:val="nil"/>
              <w:bottom w:val="nil"/>
            </w:tcBorders>
          </w:tcPr>
          <w:p w:rsidR="009B2787" w:rsidRPr="004817DA" w:rsidRDefault="004F2107" w:rsidP="009B2787">
            <w:pPr>
              <w:pStyle w:val="NoSpacing"/>
              <w:spacing w:line="360" w:lineRule="auto"/>
              <w:jc w:val="center"/>
              <w:rPr>
                <w:rFonts w:ascii="Times New Roman" w:hAnsi="Times New Roman"/>
                <w:sz w:val="24"/>
                <w:szCs w:val="24"/>
              </w:rPr>
            </w:pPr>
            <w:r>
              <w:rPr>
                <w:rFonts w:ascii="Times New Roman" w:hAnsi="Times New Roman"/>
                <w:sz w:val="24"/>
                <w:szCs w:val="24"/>
              </w:rPr>
              <w:t>21.000</w:t>
            </w:r>
          </w:p>
        </w:tc>
        <w:tc>
          <w:tcPr>
            <w:tcW w:w="2039" w:type="dxa"/>
            <w:tcBorders>
              <w:top w:val="nil"/>
              <w:bottom w:val="nil"/>
            </w:tcBorders>
          </w:tcPr>
          <w:p w:rsidR="009B2787" w:rsidRPr="004817DA" w:rsidRDefault="004F2107" w:rsidP="009B2787">
            <w:pPr>
              <w:pStyle w:val="NoSpacing"/>
              <w:spacing w:line="360" w:lineRule="auto"/>
              <w:jc w:val="center"/>
              <w:rPr>
                <w:rFonts w:ascii="Times New Roman" w:hAnsi="Times New Roman"/>
                <w:sz w:val="24"/>
                <w:szCs w:val="24"/>
              </w:rPr>
            </w:pPr>
            <w:r>
              <w:rPr>
                <w:rFonts w:ascii="Times New Roman" w:hAnsi="Times New Roman"/>
                <w:sz w:val="24"/>
                <w:szCs w:val="24"/>
              </w:rPr>
              <w:t>0.19</w:t>
            </w:r>
          </w:p>
        </w:tc>
      </w:tr>
      <w:tr w:rsidR="009B2787" w:rsidTr="00785729">
        <w:tc>
          <w:tcPr>
            <w:tcW w:w="2038"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sidRPr="004817DA">
              <w:rPr>
                <w:rFonts w:ascii="Times New Roman" w:hAnsi="Times New Roman"/>
                <w:sz w:val="24"/>
                <w:szCs w:val="24"/>
              </w:rPr>
              <w:t>2009</w:t>
            </w:r>
          </w:p>
        </w:tc>
        <w:tc>
          <w:tcPr>
            <w:tcW w:w="2038"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10.700</w:t>
            </w:r>
            <w:r w:rsidRPr="004817DA">
              <w:rPr>
                <w:rFonts w:ascii="Times New Roman" w:hAnsi="Times New Roman"/>
                <w:sz w:val="24"/>
                <w:szCs w:val="24"/>
              </w:rPr>
              <w:t>.000</w:t>
            </w:r>
          </w:p>
        </w:tc>
        <w:tc>
          <w:tcPr>
            <w:tcW w:w="2039" w:type="dxa"/>
            <w:tcBorders>
              <w:top w:val="nil"/>
              <w:bottom w:val="nil"/>
            </w:tcBorders>
          </w:tcPr>
          <w:p w:rsidR="009B2787" w:rsidRPr="004817DA" w:rsidRDefault="007B3B1A" w:rsidP="009B2787">
            <w:pPr>
              <w:pStyle w:val="NoSpacing"/>
              <w:spacing w:line="360" w:lineRule="auto"/>
              <w:jc w:val="center"/>
              <w:rPr>
                <w:rFonts w:ascii="Times New Roman" w:hAnsi="Times New Roman"/>
                <w:sz w:val="24"/>
                <w:szCs w:val="24"/>
              </w:rPr>
            </w:pPr>
            <w:r>
              <w:rPr>
                <w:rFonts w:ascii="Times New Roman" w:hAnsi="Times New Roman"/>
                <w:sz w:val="24"/>
                <w:szCs w:val="24"/>
              </w:rPr>
              <w:t>79.000</w:t>
            </w:r>
          </w:p>
        </w:tc>
        <w:tc>
          <w:tcPr>
            <w:tcW w:w="2039"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0,</w:t>
            </w:r>
            <w:r w:rsidR="001111FF">
              <w:rPr>
                <w:rFonts w:ascii="Times New Roman" w:hAnsi="Times New Roman"/>
                <w:sz w:val="24"/>
                <w:szCs w:val="24"/>
              </w:rPr>
              <w:t>74</w:t>
            </w:r>
          </w:p>
        </w:tc>
      </w:tr>
      <w:tr w:rsidR="009B2787" w:rsidTr="00785729">
        <w:tc>
          <w:tcPr>
            <w:tcW w:w="2038"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sidRPr="004817DA">
              <w:rPr>
                <w:rFonts w:ascii="Times New Roman" w:hAnsi="Times New Roman"/>
                <w:sz w:val="24"/>
                <w:szCs w:val="24"/>
              </w:rPr>
              <w:t>2010</w:t>
            </w:r>
          </w:p>
        </w:tc>
        <w:tc>
          <w:tcPr>
            <w:tcW w:w="2038" w:type="dxa"/>
            <w:tcBorders>
              <w:top w:val="nil"/>
              <w:bottom w:val="nil"/>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10.887</w:t>
            </w:r>
            <w:r w:rsidRPr="004817DA">
              <w:rPr>
                <w:rFonts w:ascii="Times New Roman" w:hAnsi="Times New Roman"/>
                <w:sz w:val="24"/>
                <w:szCs w:val="24"/>
              </w:rPr>
              <w:t>.000</w:t>
            </w:r>
          </w:p>
        </w:tc>
        <w:tc>
          <w:tcPr>
            <w:tcW w:w="2039" w:type="dxa"/>
            <w:tcBorders>
              <w:top w:val="nil"/>
              <w:bottom w:val="nil"/>
            </w:tcBorders>
          </w:tcPr>
          <w:p w:rsidR="009B2787" w:rsidRPr="004817DA" w:rsidRDefault="007B3B1A" w:rsidP="009B2787">
            <w:pPr>
              <w:pStyle w:val="NoSpacing"/>
              <w:spacing w:line="360" w:lineRule="auto"/>
              <w:jc w:val="center"/>
              <w:rPr>
                <w:rFonts w:ascii="Times New Roman" w:hAnsi="Times New Roman"/>
                <w:sz w:val="24"/>
                <w:szCs w:val="24"/>
              </w:rPr>
            </w:pPr>
            <w:r>
              <w:rPr>
                <w:rFonts w:ascii="Times New Roman" w:hAnsi="Times New Roman"/>
                <w:sz w:val="24"/>
                <w:szCs w:val="24"/>
              </w:rPr>
              <w:t>187.000</w:t>
            </w:r>
          </w:p>
        </w:tc>
        <w:tc>
          <w:tcPr>
            <w:tcW w:w="2039" w:type="dxa"/>
            <w:tcBorders>
              <w:top w:val="nil"/>
              <w:bottom w:val="nil"/>
            </w:tcBorders>
          </w:tcPr>
          <w:p w:rsidR="009B2787" w:rsidRPr="004817DA" w:rsidRDefault="001111FF" w:rsidP="009B2787">
            <w:pPr>
              <w:pStyle w:val="NoSpacing"/>
              <w:spacing w:line="360" w:lineRule="auto"/>
              <w:jc w:val="center"/>
              <w:rPr>
                <w:rFonts w:ascii="Times New Roman" w:hAnsi="Times New Roman"/>
                <w:sz w:val="24"/>
                <w:szCs w:val="24"/>
              </w:rPr>
            </w:pPr>
            <w:r>
              <w:rPr>
                <w:rFonts w:ascii="Times New Roman" w:hAnsi="Times New Roman"/>
                <w:sz w:val="24"/>
                <w:szCs w:val="24"/>
              </w:rPr>
              <w:t>1,7</w:t>
            </w:r>
            <w:r w:rsidR="00D64D02">
              <w:rPr>
                <w:rFonts w:ascii="Times New Roman" w:hAnsi="Times New Roman"/>
                <w:sz w:val="24"/>
                <w:szCs w:val="24"/>
              </w:rPr>
              <w:t>4</w:t>
            </w:r>
          </w:p>
        </w:tc>
      </w:tr>
      <w:tr w:rsidR="009B2787" w:rsidTr="00785729">
        <w:tc>
          <w:tcPr>
            <w:tcW w:w="2038" w:type="dxa"/>
            <w:tcBorders>
              <w:top w:val="nil"/>
              <w:bottom w:val="single" w:sz="4" w:space="0" w:color="000000" w:themeColor="text1"/>
            </w:tcBorders>
          </w:tcPr>
          <w:p w:rsidR="009B2787" w:rsidRPr="004817DA" w:rsidRDefault="009B2787" w:rsidP="009B2787">
            <w:pPr>
              <w:pStyle w:val="NoSpacing"/>
              <w:spacing w:line="360" w:lineRule="auto"/>
              <w:jc w:val="center"/>
              <w:rPr>
                <w:rFonts w:ascii="Times New Roman" w:hAnsi="Times New Roman"/>
                <w:sz w:val="24"/>
                <w:szCs w:val="24"/>
              </w:rPr>
            </w:pPr>
            <w:r w:rsidRPr="004817DA">
              <w:rPr>
                <w:rFonts w:ascii="Times New Roman" w:hAnsi="Times New Roman"/>
                <w:sz w:val="24"/>
                <w:szCs w:val="24"/>
              </w:rPr>
              <w:t>2011</w:t>
            </w:r>
          </w:p>
        </w:tc>
        <w:tc>
          <w:tcPr>
            <w:tcW w:w="2038" w:type="dxa"/>
            <w:tcBorders>
              <w:top w:val="nil"/>
              <w:bottom w:val="single" w:sz="4" w:space="0" w:color="000000" w:themeColor="text1"/>
            </w:tcBorders>
          </w:tcPr>
          <w:p w:rsidR="009B2787" w:rsidRPr="004817DA" w:rsidRDefault="009B2787" w:rsidP="009B2787">
            <w:pPr>
              <w:pStyle w:val="NoSpacing"/>
              <w:spacing w:line="360" w:lineRule="auto"/>
              <w:jc w:val="center"/>
              <w:rPr>
                <w:rFonts w:ascii="Times New Roman" w:hAnsi="Times New Roman"/>
                <w:sz w:val="24"/>
                <w:szCs w:val="24"/>
              </w:rPr>
            </w:pPr>
            <w:r>
              <w:rPr>
                <w:rFonts w:ascii="Times New Roman" w:hAnsi="Times New Roman"/>
                <w:sz w:val="24"/>
                <w:szCs w:val="24"/>
              </w:rPr>
              <w:t>11.167</w:t>
            </w:r>
            <w:r w:rsidRPr="004817DA">
              <w:rPr>
                <w:rFonts w:ascii="Times New Roman" w:hAnsi="Times New Roman"/>
                <w:sz w:val="24"/>
                <w:szCs w:val="24"/>
              </w:rPr>
              <w:t>.000</w:t>
            </w:r>
          </w:p>
        </w:tc>
        <w:tc>
          <w:tcPr>
            <w:tcW w:w="2039" w:type="dxa"/>
            <w:tcBorders>
              <w:top w:val="nil"/>
              <w:bottom w:val="single" w:sz="4" w:space="0" w:color="000000" w:themeColor="text1"/>
            </w:tcBorders>
          </w:tcPr>
          <w:p w:rsidR="009B2787" w:rsidRPr="004817DA" w:rsidRDefault="007B3B1A" w:rsidP="009B2787">
            <w:pPr>
              <w:pStyle w:val="NoSpacing"/>
              <w:spacing w:line="360" w:lineRule="auto"/>
              <w:jc w:val="center"/>
              <w:rPr>
                <w:rFonts w:ascii="Times New Roman" w:hAnsi="Times New Roman"/>
                <w:sz w:val="24"/>
                <w:szCs w:val="24"/>
              </w:rPr>
            </w:pPr>
            <w:r>
              <w:rPr>
                <w:rFonts w:ascii="Times New Roman" w:hAnsi="Times New Roman"/>
                <w:sz w:val="24"/>
                <w:szCs w:val="24"/>
              </w:rPr>
              <w:t>280.000</w:t>
            </w:r>
          </w:p>
        </w:tc>
        <w:tc>
          <w:tcPr>
            <w:tcW w:w="2039" w:type="dxa"/>
            <w:tcBorders>
              <w:top w:val="nil"/>
              <w:bottom w:val="single" w:sz="4" w:space="0" w:color="000000" w:themeColor="text1"/>
            </w:tcBorders>
          </w:tcPr>
          <w:p w:rsidR="009B2787" w:rsidRPr="004817DA" w:rsidRDefault="001111FF" w:rsidP="009B2787">
            <w:pPr>
              <w:pStyle w:val="NoSpacing"/>
              <w:spacing w:line="360" w:lineRule="auto"/>
              <w:jc w:val="center"/>
              <w:rPr>
                <w:rFonts w:ascii="Times New Roman" w:hAnsi="Times New Roman"/>
                <w:sz w:val="24"/>
                <w:szCs w:val="24"/>
              </w:rPr>
            </w:pPr>
            <w:r>
              <w:rPr>
                <w:rFonts w:ascii="Times New Roman" w:hAnsi="Times New Roman"/>
                <w:sz w:val="24"/>
                <w:szCs w:val="24"/>
              </w:rPr>
              <w:t>2,57</w:t>
            </w:r>
          </w:p>
        </w:tc>
      </w:tr>
      <w:tr w:rsidR="00BA1C4A" w:rsidTr="00785729">
        <w:tc>
          <w:tcPr>
            <w:tcW w:w="2038" w:type="dxa"/>
            <w:tcBorders>
              <w:top w:val="single" w:sz="4" w:space="0" w:color="000000" w:themeColor="text1"/>
            </w:tcBorders>
          </w:tcPr>
          <w:p w:rsidR="00BA1C4A" w:rsidRPr="004817DA" w:rsidRDefault="00BA1C4A" w:rsidP="00785729">
            <w:pPr>
              <w:pStyle w:val="NoSpacing"/>
              <w:spacing w:line="360" w:lineRule="auto"/>
              <w:jc w:val="center"/>
              <w:rPr>
                <w:rFonts w:ascii="Times New Roman" w:hAnsi="Times New Roman"/>
                <w:sz w:val="24"/>
                <w:szCs w:val="24"/>
              </w:rPr>
            </w:pPr>
          </w:p>
        </w:tc>
        <w:tc>
          <w:tcPr>
            <w:tcW w:w="2038" w:type="dxa"/>
            <w:tcBorders>
              <w:top w:val="single" w:sz="4" w:space="0" w:color="000000" w:themeColor="text1"/>
            </w:tcBorders>
          </w:tcPr>
          <w:p w:rsidR="00BA1C4A" w:rsidRPr="004817DA" w:rsidRDefault="00BA1C4A" w:rsidP="00785729">
            <w:pPr>
              <w:pStyle w:val="NoSpacing"/>
              <w:spacing w:line="360" w:lineRule="auto"/>
              <w:jc w:val="right"/>
              <w:rPr>
                <w:rFonts w:ascii="Times New Roman" w:hAnsi="Times New Roman"/>
                <w:sz w:val="24"/>
                <w:szCs w:val="24"/>
              </w:rPr>
            </w:pPr>
            <w:r>
              <w:rPr>
                <w:rFonts w:ascii="Times New Roman" w:hAnsi="Times New Roman"/>
                <w:sz w:val="24"/>
                <w:szCs w:val="24"/>
              </w:rPr>
              <w:t>Rata-rata</w:t>
            </w:r>
          </w:p>
        </w:tc>
        <w:tc>
          <w:tcPr>
            <w:tcW w:w="2039" w:type="dxa"/>
            <w:tcBorders>
              <w:top w:val="single" w:sz="4" w:space="0" w:color="000000" w:themeColor="text1"/>
            </w:tcBorders>
          </w:tcPr>
          <w:p w:rsidR="00BA1C4A" w:rsidRPr="004817DA" w:rsidRDefault="00BA1C4A" w:rsidP="00785729">
            <w:pPr>
              <w:pStyle w:val="NoSpacing"/>
              <w:spacing w:line="360" w:lineRule="auto"/>
              <w:jc w:val="center"/>
              <w:rPr>
                <w:rFonts w:ascii="Times New Roman" w:hAnsi="Times New Roman"/>
                <w:sz w:val="24"/>
                <w:szCs w:val="24"/>
              </w:rPr>
            </w:pPr>
          </w:p>
        </w:tc>
        <w:tc>
          <w:tcPr>
            <w:tcW w:w="2039" w:type="dxa"/>
            <w:tcBorders>
              <w:top w:val="single" w:sz="4" w:space="0" w:color="000000" w:themeColor="text1"/>
            </w:tcBorders>
          </w:tcPr>
          <w:p w:rsidR="00BA1C4A" w:rsidRPr="004817DA" w:rsidRDefault="00190BC5" w:rsidP="00785729">
            <w:pPr>
              <w:pStyle w:val="NoSpacing"/>
              <w:spacing w:line="360" w:lineRule="auto"/>
              <w:jc w:val="center"/>
              <w:rPr>
                <w:rFonts w:ascii="Times New Roman" w:hAnsi="Times New Roman"/>
                <w:sz w:val="24"/>
                <w:szCs w:val="24"/>
              </w:rPr>
            </w:pPr>
            <w:r>
              <w:rPr>
                <w:rFonts w:ascii="Times New Roman" w:hAnsi="Times New Roman"/>
                <w:sz w:val="24"/>
                <w:szCs w:val="24"/>
              </w:rPr>
              <w:t>1,31</w:t>
            </w:r>
          </w:p>
        </w:tc>
      </w:tr>
    </w:tbl>
    <w:p w:rsidR="001F7CD9" w:rsidRDefault="00BA1C4A" w:rsidP="00A92B39">
      <w:pPr>
        <w:pStyle w:val="NoSpacing"/>
        <w:spacing w:line="360" w:lineRule="auto"/>
        <w:ind w:firstLine="90"/>
        <w:rPr>
          <w:rFonts w:ascii="Times New Roman" w:hAnsi="Times New Roman"/>
          <w:sz w:val="24"/>
          <w:szCs w:val="24"/>
        </w:rPr>
      </w:pPr>
      <w:r>
        <w:rPr>
          <w:rFonts w:ascii="Times New Roman" w:hAnsi="Times New Roman"/>
          <w:sz w:val="24"/>
          <w:szCs w:val="24"/>
        </w:rPr>
        <w:t>Sumber : Olahan tabel 5</w:t>
      </w:r>
    </w:p>
    <w:p w:rsidR="00785729" w:rsidRDefault="00D75303" w:rsidP="00E220AD">
      <w:pPr>
        <w:pStyle w:val="NoSpacing"/>
        <w:spacing w:line="480" w:lineRule="auto"/>
        <w:ind w:firstLine="720"/>
        <w:jc w:val="both"/>
        <w:rPr>
          <w:rFonts w:ascii="Times New Roman" w:hAnsi="Times New Roman"/>
          <w:sz w:val="24"/>
          <w:szCs w:val="24"/>
        </w:rPr>
      </w:pPr>
      <w:r>
        <w:rPr>
          <w:rFonts w:ascii="Times New Roman" w:hAnsi="Times New Roman"/>
          <w:sz w:val="24"/>
          <w:szCs w:val="24"/>
        </w:rPr>
        <w:t>Pada tabel 6</w:t>
      </w:r>
      <w:r w:rsidR="00785729">
        <w:rPr>
          <w:rFonts w:ascii="Times New Roman" w:hAnsi="Times New Roman"/>
          <w:sz w:val="24"/>
          <w:szCs w:val="24"/>
        </w:rPr>
        <w:t xml:space="preserve"> dapat dilihat bahwa jumlah kompensasi set</w:t>
      </w:r>
      <w:r w:rsidR="00190BC5">
        <w:rPr>
          <w:rFonts w:ascii="Times New Roman" w:hAnsi="Times New Roman"/>
          <w:sz w:val="24"/>
          <w:szCs w:val="24"/>
        </w:rPr>
        <w:t>iap karyawan mengalami peningkatan</w:t>
      </w:r>
      <w:r w:rsidR="00785729">
        <w:rPr>
          <w:rFonts w:ascii="Times New Roman" w:hAnsi="Times New Roman"/>
          <w:sz w:val="24"/>
          <w:szCs w:val="24"/>
        </w:rPr>
        <w:t xml:space="preserve"> dari tahun ke tahun. </w:t>
      </w:r>
      <w:r w:rsidR="00E220AD">
        <w:rPr>
          <w:rFonts w:ascii="Times New Roman" w:hAnsi="Times New Roman"/>
          <w:sz w:val="24"/>
          <w:szCs w:val="24"/>
        </w:rPr>
        <w:t>Hal ini terlihat pada tahun 2007 gaji rata-rata</w:t>
      </w:r>
      <w:r w:rsidR="00190BC5">
        <w:rPr>
          <w:rFonts w:ascii="Times New Roman" w:hAnsi="Times New Roman"/>
          <w:sz w:val="24"/>
          <w:szCs w:val="24"/>
        </w:rPr>
        <w:t xml:space="preserve"> tiap karyawan sebesar Rp 10.600</w:t>
      </w:r>
      <w:r w:rsidR="00E220AD" w:rsidRPr="004817DA">
        <w:rPr>
          <w:rFonts w:ascii="Times New Roman" w:hAnsi="Times New Roman"/>
          <w:sz w:val="24"/>
          <w:szCs w:val="24"/>
        </w:rPr>
        <w:t>.000</w:t>
      </w:r>
      <w:r w:rsidR="00E220AD">
        <w:rPr>
          <w:rFonts w:ascii="Times New Roman" w:hAnsi="Times New Roman"/>
          <w:sz w:val="24"/>
          <w:szCs w:val="24"/>
        </w:rPr>
        <w:t>,00</w:t>
      </w:r>
      <w:r w:rsidR="00190BC5">
        <w:rPr>
          <w:rFonts w:ascii="Times New Roman" w:hAnsi="Times New Roman"/>
          <w:sz w:val="24"/>
          <w:szCs w:val="24"/>
        </w:rPr>
        <w:t>, tahun 2008 mengalami peningkatan</w:t>
      </w:r>
      <w:r w:rsidR="00E220AD">
        <w:rPr>
          <w:rFonts w:ascii="Times New Roman" w:hAnsi="Times New Roman"/>
          <w:sz w:val="24"/>
          <w:szCs w:val="24"/>
        </w:rPr>
        <w:t xml:space="preserve"> </w:t>
      </w:r>
      <w:r w:rsidR="00E6049A">
        <w:rPr>
          <w:rFonts w:ascii="Times New Roman" w:hAnsi="Times New Roman"/>
          <w:sz w:val="24"/>
          <w:szCs w:val="24"/>
        </w:rPr>
        <w:t xml:space="preserve">sebesar Rp 21.000,00, atau sebesar 0,19 % sehingga rata-rata kompensasi finansial/orang </w:t>
      </w:r>
      <w:r w:rsidR="00E220AD">
        <w:rPr>
          <w:rFonts w:ascii="Times New Roman" w:hAnsi="Times New Roman"/>
          <w:sz w:val="24"/>
          <w:szCs w:val="24"/>
        </w:rPr>
        <w:t>menjadi Rp 10.621</w:t>
      </w:r>
      <w:r w:rsidR="00E220AD" w:rsidRPr="004817DA">
        <w:rPr>
          <w:rFonts w:ascii="Times New Roman" w:hAnsi="Times New Roman"/>
          <w:sz w:val="24"/>
          <w:szCs w:val="24"/>
        </w:rPr>
        <w:t>.000</w:t>
      </w:r>
      <w:r w:rsidR="00E220AD">
        <w:rPr>
          <w:rFonts w:ascii="Times New Roman" w:hAnsi="Times New Roman"/>
          <w:sz w:val="24"/>
          <w:szCs w:val="24"/>
        </w:rPr>
        <w:t xml:space="preserve">,00, selanjutnya tahun 2009 </w:t>
      </w:r>
      <w:r w:rsidR="00E220AD">
        <w:rPr>
          <w:rFonts w:ascii="Times New Roman" w:hAnsi="Times New Roman"/>
          <w:sz w:val="24"/>
          <w:szCs w:val="24"/>
        </w:rPr>
        <w:lastRenderedPageBreak/>
        <w:t xml:space="preserve">menangalami peningkatan </w:t>
      </w:r>
      <w:r w:rsidR="00E6049A">
        <w:rPr>
          <w:rFonts w:ascii="Times New Roman" w:hAnsi="Times New Roman"/>
          <w:sz w:val="24"/>
          <w:szCs w:val="24"/>
        </w:rPr>
        <w:t xml:space="preserve">sebesar Rp 79.000,00, atau 0,74% sehingga rata-rata kompensasi finansial/orang </w:t>
      </w:r>
      <w:r w:rsidR="00E220AD">
        <w:rPr>
          <w:rFonts w:ascii="Times New Roman" w:hAnsi="Times New Roman"/>
          <w:sz w:val="24"/>
          <w:szCs w:val="24"/>
        </w:rPr>
        <w:t>menjadi Rp 10.700</w:t>
      </w:r>
      <w:r w:rsidR="00E220AD" w:rsidRPr="004817DA">
        <w:rPr>
          <w:rFonts w:ascii="Times New Roman" w:hAnsi="Times New Roman"/>
          <w:sz w:val="24"/>
          <w:szCs w:val="24"/>
        </w:rPr>
        <w:t>.000</w:t>
      </w:r>
      <w:r w:rsidR="00E220AD">
        <w:rPr>
          <w:rFonts w:ascii="Times New Roman" w:hAnsi="Times New Roman"/>
          <w:sz w:val="24"/>
          <w:szCs w:val="24"/>
        </w:rPr>
        <w:t>,00, tahun 2010 mengalami peningkatan</w:t>
      </w:r>
      <w:r w:rsidR="00E6049A" w:rsidRPr="00E6049A">
        <w:rPr>
          <w:rFonts w:ascii="Times New Roman" w:hAnsi="Times New Roman"/>
          <w:sz w:val="24"/>
          <w:szCs w:val="24"/>
        </w:rPr>
        <w:t xml:space="preserve"> </w:t>
      </w:r>
      <w:r w:rsidR="00E6049A">
        <w:rPr>
          <w:rFonts w:ascii="Times New Roman" w:hAnsi="Times New Roman"/>
          <w:sz w:val="24"/>
          <w:szCs w:val="24"/>
        </w:rPr>
        <w:t>sebesar Rp 187.000,00, atau sebesar 1,74 % sehingga rata-rata kompensasi finansial/orang</w:t>
      </w:r>
      <w:r w:rsidR="00E220AD">
        <w:rPr>
          <w:rFonts w:ascii="Times New Roman" w:hAnsi="Times New Roman"/>
          <w:sz w:val="24"/>
          <w:szCs w:val="24"/>
        </w:rPr>
        <w:t xml:space="preserve"> menjadi Rp 10.887</w:t>
      </w:r>
      <w:r w:rsidR="00E220AD" w:rsidRPr="004817DA">
        <w:rPr>
          <w:rFonts w:ascii="Times New Roman" w:hAnsi="Times New Roman"/>
          <w:sz w:val="24"/>
          <w:szCs w:val="24"/>
        </w:rPr>
        <w:t>.000</w:t>
      </w:r>
      <w:r w:rsidR="00E220AD">
        <w:rPr>
          <w:rFonts w:ascii="Times New Roman" w:hAnsi="Times New Roman"/>
          <w:sz w:val="24"/>
          <w:szCs w:val="24"/>
        </w:rPr>
        <w:t>,00, dan pada tahun 2011 kembali mengalami kenaikan</w:t>
      </w:r>
      <w:r w:rsidR="00E6049A" w:rsidRPr="00E6049A">
        <w:rPr>
          <w:rFonts w:ascii="Times New Roman" w:hAnsi="Times New Roman"/>
          <w:sz w:val="24"/>
          <w:szCs w:val="24"/>
        </w:rPr>
        <w:t xml:space="preserve"> </w:t>
      </w:r>
      <w:r w:rsidR="00AC797A">
        <w:rPr>
          <w:rFonts w:ascii="Times New Roman" w:hAnsi="Times New Roman"/>
          <w:sz w:val="24"/>
          <w:szCs w:val="24"/>
        </w:rPr>
        <w:t>sebesar Rp 280.000,00, atau sebesar 2,57</w:t>
      </w:r>
      <w:r w:rsidR="00E6049A">
        <w:rPr>
          <w:rFonts w:ascii="Times New Roman" w:hAnsi="Times New Roman"/>
          <w:sz w:val="24"/>
          <w:szCs w:val="24"/>
        </w:rPr>
        <w:t xml:space="preserve"> % sehingga rata-rata kompensasi finansial/orang</w:t>
      </w:r>
      <w:r w:rsidR="00E220AD">
        <w:rPr>
          <w:rFonts w:ascii="Times New Roman" w:hAnsi="Times New Roman"/>
          <w:sz w:val="24"/>
          <w:szCs w:val="24"/>
        </w:rPr>
        <w:t xml:space="preserve"> menjadi Rp 11.167</w:t>
      </w:r>
      <w:r w:rsidR="00E220AD" w:rsidRPr="004817DA">
        <w:rPr>
          <w:rFonts w:ascii="Times New Roman" w:hAnsi="Times New Roman"/>
          <w:sz w:val="24"/>
          <w:szCs w:val="24"/>
        </w:rPr>
        <w:t>.000</w:t>
      </w:r>
      <w:r w:rsidR="00E220AD">
        <w:rPr>
          <w:rFonts w:ascii="Times New Roman" w:hAnsi="Times New Roman"/>
          <w:sz w:val="24"/>
          <w:szCs w:val="24"/>
        </w:rPr>
        <w:t xml:space="preserve">,00. Dengan demikian dalam lima tahun terakhir gaji setiap karyawan mengalami peningkatan dengan persentase rata-rata perkembangan </w:t>
      </w:r>
      <w:r w:rsidR="00190BC5">
        <w:rPr>
          <w:rFonts w:ascii="Times New Roman" w:hAnsi="Times New Roman"/>
          <w:sz w:val="24"/>
          <w:szCs w:val="24"/>
        </w:rPr>
        <w:t>1,31</w:t>
      </w:r>
      <w:r w:rsidR="00E220AD">
        <w:rPr>
          <w:rFonts w:ascii="Times New Roman" w:hAnsi="Times New Roman"/>
          <w:sz w:val="24"/>
          <w:szCs w:val="24"/>
        </w:rPr>
        <w:t xml:space="preserve"> % setiap tahunnya. </w:t>
      </w:r>
      <w:r w:rsidR="00785729">
        <w:rPr>
          <w:rFonts w:ascii="Times New Roman" w:hAnsi="Times New Roman"/>
          <w:sz w:val="24"/>
          <w:szCs w:val="24"/>
        </w:rPr>
        <w:t xml:space="preserve"> </w:t>
      </w:r>
    </w:p>
    <w:p w:rsidR="00087764" w:rsidRDefault="00785729" w:rsidP="00087764">
      <w:pPr>
        <w:pStyle w:val="NoSpacing"/>
        <w:spacing w:line="480" w:lineRule="auto"/>
        <w:jc w:val="both"/>
        <w:rPr>
          <w:rFonts w:ascii="Times New Roman" w:hAnsi="Times New Roman"/>
          <w:sz w:val="24"/>
          <w:szCs w:val="24"/>
        </w:rPr>
      </w:pPr>
      <w:r>
        <w:rPr>
          <w:rFonts w:ascii="Times New Roman" w:hAnsi="Times New Roman"/>
          <w:sz w:val="24"/>
          <w:szCs w:val="24"/>
        </w:rPr>
        <w:tab/>
      </w:r>
      <w:r w:rsidR="00087764">
        <w:rPr>
          <w:rFonts w:ascii="Times New Roman" w:hAnsi="Times New Roman"/>
          <w:sz w:val="24"/>
          <w:szCs w:val="24"/>
        </w:rPr>
        <w:t>Pada tahun 2008 terjadi peningkatan kompensasi finansial sebesar 0,19 %, tetapi pada tahun yang sama terjadi pengurangan karyawan, hal ini terjadi karena pada tahun 2008 terjadi krisis global yang melibatkan Negara amerika dan hal tersebut berdampak pada tingginya harga bahan baku yang sebagian di inpor dari jepan, untuk menstabilkan keuangan perusahaan maka manajemen menekan biaya tenaga kerja sekaligus mengurangi karyawan. Pada tahun 2009 peningkatan kembali terjadi sebesar 0.74 %, dampak dari krisis global yang terjadi ditahun 2008 masih berpengaruh terhadap keuangan perusahaan, namun  pada tahun 2009 perusahaan mengambil kebijakan untuk menambah jumlah karyawan untuk menstabilkan operasional produksi. Pada tahun 2010 dan 2011 peninkatan kompensasi  terjadi sebesar 1,74 % dan 2,57 %, hal tersebut merupakan kebijakan pihak manajemen untuk meningkatka kompensasi finansial untuk mengimbangi tingginya inflasi dan meningkat</w:t>
      </w:r>
      <w:r w:rsidR="00B65700">
        <w:rPr>
          <w:rFonts w:ascii="Times New Roman" w:hAnsi="Times New Roman"/>
          <w:sz w:val="24"/>
          <w:szCs w:val="24"/>
        </w:rPr>
        <w:t>k</w:t>
      </w:r>
      <w:r w:rsidR="00087764">
        <w:rPr>
          <w:rFonts w:ascii="Times New Roman" w:hAnsi="Times New Roman"/>
          <w:sz w:val="24"/>
          <w:szCs w:val="24"/>
        </w:rPr>
        <w:t>an kesejahteraan karyawan.</w:t>
      </w:r>
    </w:p>
    <w:p w:rsidR="00785729" w:rsidRDefault="00785729" w:rsidP="00B331C3">
      <w:pPr>
        <w:pStyle w:val="NoSpacing"/>
        <w:numPr>
          <w:ilvl w:val="0"/>
          <w:numId w:val="48"/>
        </w:numPr>
        <w:spacing w:before="240" w:line="480" w:lineRule="auto"/>
        <w:jc w:val="both"/>
        <w:rPr>
          <w:rFonts w:ascii="Times New Roman" w:hAnsi="Times New Roman"/>
          <w:b/>
          <w:sz w:val="24"/>
          <w:szCs w:val="24"/>
        </w:rPr>
      </w:pPr>
      <w:r>
        <w:rPr>
          <w:rFonts w:ascii="Times New Roman" w:hAnsi="Times New Roman"/>
          <w:b/>
          <w:sz w:val="24"/>
          <w:szCs w:val="24"/>
        </w:rPr>
        <w:t>Pertumbuhan Produktivitas kerja Karyawan</w:t>
      </w:r>
    </w:p>
    <w:p w:rsidR="00AE6F51" w:rsidRPr="004243E9" w:rsidRDefault="00AE6F51" w:rsidP="004243E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Setiap perusahaan  akan selalu berusaha agar produktifitas kerja para karyawan dapat di tingkatkan. Untuk dapat meningkatkan produktifitas kerja yang </w:t>
      </w:r>
      <w:r>
        <w:rPr>
          <w:rFonts w:ascii="Times New Roman" w:hAnsi="Times New Roman"/>
          <w:sz w:val="24"/>
          <w:szCs w:val="24"/>
        </w:rPr>
        <w:lastRenderedPageBreak/>
        <w:t>lebih tinggi suatu perusahaan perlu menimbulkan semangat dan kegiatan kerja para karyawan. Berikut ini akan dilakukan analisis produktifitas kerja, untuk mengetahui berapa besar tingkat produktifitas kerja karyawan dalam periode waktu tertentu. Menurut Sinungan (2007:27), analisis ini dilakukan dengan cara membandinkan antara hasil (output) yang dicapai dengan jumlah tenaga kerja (input) setiap tahunnya.</w:t>
      </w:r>
    </w:p>
    <w:p w:rsidR="00785729" w:rsidRDefault="00CD1489" w:rsidP="00785729">
      <w:pPr>
        <w:pStyle w:val="NoSpacing"/>
        <w:ind w:left="990" w:hanging="990"/>
        <w:jc w:val="both"/>
        <w:rPr>
          <w:rFonts w:ascii="Times New Roman" w:hAnsi="Times New Roman"/>
          <w:sz w:val="24"/>
          <w:szCs w:val="24"/>
        </w:rPr>
      </w:pPr>
      <w:r>
        <w:rPr>
          <w:rFonts w:ascii="Times New Roman" w:hAnsi="Times New Roman"/>
          <w:sz w:val="24"/>
          <w:szCs w:val="24"/>
        </w:rPr>
        <w:t>Tabel 8</w:t>
      </w:r>
      <w:r w:rsidR="00785729">
        <w:rPr>
          <w:rFonts w:ascii="Times New Roman" w:hAnsi="Times New Roman"/>
          <w:sz w:val="24"/>
          <w:szCs w:val="24"/>
        </w:rPr>
        <w:t>. Daftar Rata-rata Produktivitas kerja Karyawan pada PT. Sermani Steel                di Kota Makassar tahun 2007-2011</w:t>
      </w:r>
    </w:p>
    <w:p w:rsidR="00087764" w:rsidRPr="00430F52" w:rsidRDefault="00087764" w:rsidP="00785729">
      <w:pPr>
        <w:pStyle w:val="NoSpacing"/>
        <w:ind w:left="990" w:hanging="990"/>
        <w:jc w:val="both"/>
        <w:rPr>
          <w:rFonts w:ascii="Times New Roman" w:hAnsi="Times New Roman"/>
          <w:sz w:val="24"/>
          <w:szCs w:val="24"/>
        </w:rPr>
      </w:pPr>
    </w:p>
    <w:tbl>
      <w:tblPr>
        <w:tblStyle w:val="TableGrid"/>
        <w:tblpPr w:leftFromText="180" w:rightFromText="180" w:vertAnchor="text" w:horzAnchor="margin" w:tblpX="144" w:tblpY="50"/>
        <w:tblW w:w="0" w:type="auto"/>
        <w:tblBorders>
          <w:left w:val="none" w:sz="0" w:space="0" w:color="auto"/>
          <w:right w:val="none" w:sz="0" w:space="0" w:color="auto"/>
          <w:insideV w:val="none" w:sz="0" w:space="0" w:color="auto"/>
        </w:tblBorders>
        <w:tblLook w:val="04A0"/>
      </w:tblPr>
      <w:tblGrid>
        <w:gridCol w:w="3078"/>
        <w:gridCol w:w="4752"/>
      </w:tblGrid>
      <w:tr w:rsidR="00785729" w:rsidTr="002134F2">
        <w:tc>
          <w:tcPr>
            <w:tcW w:w="3078" w:type="dxa"/>
            <w:tcBorders>
              <w:bottom w:val="single" w:sz="4" w:space="0" w:color="000000" w:themeColor="text1"/>
            </w:tcBorders>
          </w:tcPr>
          <w:p w:rsidR="00785729" w:rsidRPr="00430F52" w:rsidRDefault="00785729" w:rsidP="00785729">
            <w:pPr>
              <w:pStyle w:val="NoSpacing"/>
              <w:spacing w:line="360" w:lineRule="auto"/>
              <w:jc w:val="center"/>
              <w:rPr>
                <w:rFonts w:ascii="Times New Roman" w:hAnsi="Times New Roman"/>
                <w:sz w:val="24"/>
                <w:szCs w:val="24"/>
              </w:rPr>
            </w:pPr>
            <w:r>
              <w:rPr>
                <w:rFonts w:ascii="Times New Roman" w:hAnsi="Times New Roman"/>
                <w:sz w:val="24"/>
                <w:szCs w:val="24"/>
              </w:rPr>
              <w:t>Tahun</w:t>
            </w:r>
          </w:p>
        </w:tc>
        <w:tc>
          <w:tcPr>
            <w:tcW w:w="4752" w:type="dxa"/>
            <w:tcBorders>
              <w:bottom w:val="single" w:sz="4" w:space="0" w:color="000000" w:themeColor="text1"/>
            </w:tcBorders>
          </w:tcPr>
          <w:p w:rsidR="00785729" w:rsidRDefault="00AA3698" w:rsidP="00785729">
            <w:pPr>
              <w:pStyle w:val="NoSpacing"/>
              <w:spacing w:line="276" w:lineRule="auto"/>
              <w:jc w:val="center"/>
              <w:rPr>
                <w:rFonts w:ascii="Times New Roman" w:hAnsi="Times New Roman"/>
                <w:sz w:val="24"/>
                <w:szCs w:val="24"/>
              </w:rPr>
            </w:pPr>
            <w:r>
              <w:rPr>
                <w:rFonts w:ascii="Times New Roman" w:hAnsi="Times New Roman"/>
                <w:sz w:val="24"/>
                <w:szCs w:val="24"/>
              </w:rPr>
              <w:t>Rata-rata Produktiv</w:t>
            </w:r>
            <w:r w:rsidR="00785729">
              <w:rPr>
                <w:rFonts w:ascii="Times New Roman" w:hAnsi="Times New Roman"/>
                <w:sz w:val="24"/>
                <w:szCs w:val="24"/>
              </w:rPr>
              <w:t>itas kerja Karyawan/Orang</w:t>
            </w:r>
          </w:p>
          <w:p w:rsidR="00785729" w:rsidRPr="00430F52" w:rsidRDefault="00785729" w:rsidP="00785729">
            <w:pPr>
              <w:pStyle w:val="NoSpacing"/>
              <w:spacing w:line="276" w:lineRule="auto"/>
              <w:jc w:val="center"/>
              <w:rPr>
                <w:rFonts w:ascii="Times New Roman" w:hAnsi="Times New Roman"/>
                <w:sz w:val="24"/>
                <w:szCs w:val="24"/>
              </w:rPr>
            </w:pPr>
            <w:r>
              <w:rPr>
                <w:rFonts w:ascii="Times New Roman" w:hAnsi="Times New Roman"/>
                <w:sz w:val="24"/>
                <w:szCs w:val="24"/>
              </w:rPr>
              <w:t>(Unit)</w:t>
            </w:r>
          </w:p>
        </w:tc>
      </w:tr>
      <w:tr w:rsidR="00002D2B" w:rsidTr="002134F2">
        <w:tc>
          <w:tcPr>
            <w:tcW w:w="3078" w:type="dxa"/>
            <w:tcBorders>
              <w:bottom w:val="nil"/>
            </w:tcBorders>
          </w:tcPr>
          <w:p w:rsidR="00002D2B" w:rsidRPr="00430F52"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2007</w:t>
            </w:r>
          </w:p>
        </w:tc>
        <w:tc>
          <w:tcPr>
            <w:tcW w:w="4752" w:type="dxa"/>
            <w:tcBorders>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38.803</w:t>
            </w:r>
          </w:p>
        </w:tc>
      </w:tr>
      <w:tr w:rsidR="00002D2B" w:rsidTr="002134F2">
        <w:tc>
          <w:tcPr>
            <w:tcW w:w="3078" w:type="dxa"/>
            <w:tcBorders>
              <w:top w:val="nil"/>
              <w:bottom w:val="nil"/>
            </w:tcBorders>
          </w:tcPr>
          <w:p w:rsidR="00002D2B" w:rsidRPr="00430F52"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2008</w:t>
            </w:r>
          </w:p>
        </w:tc>
        <w:tc>
          <w:tcPr>
            <w:tcW w:w="4752" w:type="dxa"/>
            <w:tcBorders>
              <w:top w:val="nil"/>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39.357</w:t>
            </w:r>
          </w:p>
        </w:tc>
      </w:tr>
      <w:tr w:rsidR="00002D2B" w:rsidTr="002134F2">
        <w:tc>
          <w:tcPr>
            <w:tcW w:w="3078" w:type="dxa"/>
            <w:tcBorders>
              <w:top w:val="nil"/>
              <w:bottom w:val="nil"/>
            </w:tcBorders>
          </w:tcPr>
          <w:p w:rsidR="00002D2B" w:rsidRPr="00430F52"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2009</w:t>
            </w:r>
          </w:p>
        </w:tc>
        <w:tc>
          <w:tcPr>
            <w:tcW w:w="4752" w:type="dxa"/>
            <w:tcBorders>
              <w:top w:val="nil"/>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40.683</w:t>
            </w:r>
          </w:p>
        </w:tc>
      </w:tr>
      <w:tr w:rsidR="00002D2B" w:rsidTr="002134F2">
        <w:tc>
          <w:tcPr>
            <w:tcW w:w="3078" w:type="dxa"/>
            <w:tcBorders>
              <w:top w:val="nil"/>
              <w:bottom w:val="nil"/>
            </w:tcBorders>
          </w:tcPr>
          <w:p w:rsidR="00002D2B" w:rsidRPr="00430F52"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2010</w:t>
            </w:r>
          </w:p>
        </w:tc>
        <w:tc>
          <w:tcPr>
            <w:tcW w:w="4752" w:type="dxa"/>
            <w:tcBorders>
              <w:top w:val="nil"/>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42.368</w:t>
            </w:r>
          </w:p>
        </w:tc>
      </w:tr>
      <w:tr w:rsidR="00002D2B" w:rsidTr="002134F2">
        <w:tc>
          <w:tcPr>
            <w:tcW w:w="3078" w:type="dxa"/>
            <w:tcBorders>
              <w:top w:val="nil"/>
            </w:tcBorders>
          </w:tcPr>
          <w:p w:rsidR="00002D2B" w:rsidRPr="00430F52"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2011</w:t>
            </w:r>
          </w:p>
        </w:tc>
        <w:tc>
          <w:tcPr>
            <w:tcW w:w="4752" w:type="dxa"/>
            <w:tcBorders>
              <w:top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44.324</w:t>
            </w:r>
          </w:p>
        </w:tc>
      </w:tr>
    </w:tbl>
    <w:p w:rsidR="00AA3698" w:rsidRPr="00D34A9C" w:rsidRDefault="00785729" w:rsidP="00D34A9C">
      <w:pPr>
        <w:pStyle w:val="NoSpacing"/>
        <w:spacing w:line="480" w:lineRule="auto"/>
        <w:rPr>
          <w:rFonts w:ascii="Times New Roman" w:hAnsi="Times New Roman"/>
          <w:i/>
          <w:sz w:val="24"/>
          <w:szCs w:val="24"/>
        </w:rPr>
      </w:pPr>
      <w:r w:rsidRPr="007E5AE9">
        <w:rPr>
          <w:rFonts w:ascii="Times New Roman" w:hAnsi="Times New Roman"/>
          <w:i/>
          <w:sz w:val="24"/>
          <w:szCs w:val="24"/>
        </w:rPr>
        <w:t>Sumber : PT. Sermani Steel di Kota Makassar tahun 2012</w:t>
      </w:r>
    </w:p>
    <w:p w:rsidR="00AA3698" w:rsidRDefault="00CC0E55" w:rsidP="00AA3698">
      <w:pPr>
        <w:pStyle w:val="ListParagraph"/>
        <w:tabs>
          <w:tab w:val="left" w:pos="0"/>
        </w:tabs>
        <w:spacing w:before="240" w:line="480" w:lineRule="auto"/>
        <w:ind w:left="0"/>
        <w:jc w:val="both"/>
        <w:rPr>
          <w:rFonts w:ascii="Times New Roman" w:hAnsi="Times New Roman"/>
          <w:bCs/>
          <w:sz w:val="24"/>
          <w:szCs w:val="24"/>
        </w:rPr>
      </w:pPr>
      <w:r>
        <w:rPr>
          <w:rFonts w:ascii="Times New Roman" w:hAnsi="Times New Roman"/>
          <w:sz w:val="24"/>
          <w:szCs w:val="24"/>
        </w:rPr>
        <w:tab/>
        <w:t xml:space="preserve">Dari tabel 8 dapat dilihat </w:t>
      </w:r>
      <w:r w:rsidR="00AA3698">
        <w:rPr>
          <w:rFonts w:ascii="Times New Roman" w:hAnsi="Times New Roman"/>
          <w:sz w:val="24"/>
          <w:szCs w:val="24"/>
        </w:rPr>
        <w:t>b</w:t>
      </w:r>
      <w:r w:rsidR="00AA3698" w:rsidRPr="005A2FA9">
        <w:rPr>
          <w:rFonts w:ascii="Times New Roman" w:hAnsi="Times New Roman"/>
          <w:sz w:val="24"/>
          <w:szCs w:val="24"/>
        </w:rPr>
        <w:t xml:space="preserve">esarnya  pertumbuhan  </w:t>
      </w:r>
      <w:r w:rsidR="00AA3698">
        <w:rPr>
          <w:rFonts w:ascii="Times New Roman" w:hAnsi="Times New Roman"/>
          <w:sz w:val="24"/>
          <w:szCs w:val="24"/>
        </w:rPr>
        <w:t>Produktivitas kerja Karyawan</w:t>
      </w:r>
      <w:r w:rsidR="00AA3698" w:rsidRPr="005A2FA9">
        <w:rPr>
          <w:rFonts w:ascii="Times New Roman" w:hAnsi="Times New Roman"/>
          <w:sz w:val="24"/>
          <w:szCs w:val="24"/>
        </w:rPr>
        <w:t xml:space="preserve"> dalam  tahun  2007</w:t>
      </w:r>
      <w:r w:rsidR="00AA3698">
        <w:rPr>
          <w:rFonts w:ascii="Times New Roman" w:hAnsi="Times New Roman"/>
          <w:sz w:val="24"/>
          <w:szCs w:val="24"/>
        </w:rPr>
        <w:t>-2011  pada  perusahaan PT. Sermani Steel</w:t>
      </w:r>
      <w:r w:rsidR="00AA3698" w:rsidRPr="005A2FA9">
        <w:rPr>
          <w:rFonts w:ascii="Times New Roman" w:hAnsi="Times New Roman"/>
          <w:sz w:val="24"/>
          <w:szCs w:val="24"/>
        </w:rPr>
        <w:t xml:space="preserve"> dapat ditentukan </w:t>
      </w:r>
      <w:r w:rsidR="00AA3698">
        <w:rPr>
          <w:rFonts w:ascii="Times New Roman" w:hAnsi="Times New Roman"/>
          <w:sz w:val="24"/>
          <w:szCs w:val="24"/>
        </w:rPr>
        <w:t xml:space="preserve">menggunakan </w:t>
      </w:r>
      <w:r w:rsidR="00AA3698">
        <w:rPr>
          <w:rFonts w:ascii="Times New Roman" w:hAnsi="Times New Roman"/>
          <w:bCs/>
          <w:sz w:val="24"/>
          <w:szCs w:val="24"/>
        </w:rPr>
        <w:t>r</w:t>
      </w:r>
      <w:r w:rsidR="00AA3698" w:rsidRPr="00A1250A">
        <w:rPr>
          <w:rFonts w:ascii="Times New Roman" w:hAnsi="Times New Roman"/>
          <w:bCs/>
          <w:sz w:val="24"/>
          <w:szCs w:val="24"/>
        </w:rPr>
        <w:t xml:space="preserve">umus </w:t>
      </w:r>
      <w:r w:rsidR="00AA3698">
        <w:rPr>
          <w:rFonts w:ascii="Times New Roman" w:hAnsi="Times New Roman"/>
          <w:bCs/>
          <w:sz w:val="24"/>
          <w:szCs w:val="24"/>
        </w:rPr>
        <w:t xml:space="preserve">mencari pertumbuhan </w:t>
      </w:r>
      <w:r w:rsidR="00AA3698">
        <w:rPr>
          <w:rFonts w:ascii="Times New Roman" w:hAnsi="Times New Roman"/>
          <w:sz w:val="24"/>
          <w:szCs w:val="24"/>
        </w:rPr>
        <w:t>Produktivitas kerja Karyawan</w:t>
      </w:r>
      <w:r w:rsidR="00AA3698" w:rsidRPr="005A2FA9">
        <w:rPr>
          <w:rFonts w:ascii="Times New Roman" w:hAnsi="Times New Roman"/>
          <w:sz w:val="24"/>
          <w:szCs w:val="24"/>
        </w:rPr>
        <w:t xml:space="preserve"> </w:t>
      </w:r>
      <w:r w:rsidR="00AA3698">
        <w:rPr>
          <w:rFonts w:ascii="Times New Roman" w:hAnsi="Times New Roman"/>
          <w:bCs/>
          <w:sz w:val="24"/>
          <w:szCs w:val="24"/>
        </w:rPr>
        <w:t>menurut Iqbal Hasan (2009:174) yaitu:</w:t>
      </w:r>
    </w:p>
    <w:p w:rsidR="00AA3698" w:rsidRPr="00845E67" w:rsidRDefault="00AA3698" w:rsidP="00AA3698">
      <w:pPr>
        <w:pStyle w:val="ListParagraph"/>
        <w:tabs>
          <w:tab w:val="left" w:pos="0"/>
        </w:tabs>
        <w:spacing w:before="240"/>
        <w:ind w:left="0"/>
        <w:jc w:val="both"/>
        <w:rPr>
          <w:rFonts w:ascii="Times New Roman" w:hAnsi="Times New Roman"/>
          <w:bCs/>
          <w:sz w:val="24"/>
          <w:szCs w:val="24"/>
        </w:rPr>
      </w:pPr>
      <w:r w:rsidRPr="00845E67">
        <w:rPr>
          <w:rFonts w:ascii="Cambria Math" w:hAnsi="Times New Roman"/>
          <w:sz w:val="24"/>
          <w:szCs w:val="24"/>
        </w:rPr>
        <w:br/>
      </w:r>
      <m:oMathPara>
        <m:oMath>
          <m:sSub>
            <m:sSubPr>
              <m:ctrlPr>
                <w:rPr>
                  <w:rFonts w:ascii="Cambria Math" w:hAnsi="Times New Roman"/>
                  <w:sz w:val="24"/>
                  <w:szCs w:val="24"/>
                </w:rPr>
              </m:ctrlPr>
            </m:sSubPr>
            <m:e>
              <m:r>
                <m:rPr>
                  <m:sty m:val="p"/>
                </m:rPr>
                <w:rPr>
                  <w:rFonts w:ascii="Cambria Math" w:hAnsi="Times New Roman"/>
                  <w:sz w:val="24"/>
                  <w:szCs w:val="24"/>
                </w:rPr>
                <m:t>P</m:t>
              </m:r>
            </m:e>
            <m:sub>
              <m:r>
                <m:rPr>
                  <m:sty m:val="p"/>
                </m:rPr>
                <w:rPr>
                  <w:rFonts w:ascii="Cambria Math" w:hAnsi="Times New Roman"/>
                  <w:sz w:val="24"/>
                  <w:szCs w:val="24"/>
                </w:rPr>
                <m:t>n</m:t>
              </m:r>
            </m:sub>
          </m:sSub>
          <m:r>
            <w:rPr>
              <w:rFonts w:ascii="Cambria Math" w:hAnsi="Times New Roman"/>
              <w:sz w:val="24"/>
              <w:szCs w:val="24"/>
            </w:rPr>
            <m:t>=</m:t>
          </m:r>
          <m:f>
            <m:fPr>
              <m:ctrlPr>
                <w:rPr>
                  <w:rFonts w:ascii="Cambria Math" w:hAnsi="Times New Roman"/>
                  <w:bCs/>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num>
            <m:den>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den>
          </m:f>
          <m:r>
            <m:rPr>
              <m:sty m:val="p"/>
            </m:rPr>
            <w:rPr>
              <w:rFonts w:ascii="Cambria Math" w:hAnsi="Times New Roman"/>
              <w:sz w:val="24"/>
              <w:szCs w:val="24"/>
            </w:rPr>
            <m:t>X 100%</m:t>
          </m:r>
        </m:oMath>
      </m:oMathPara>
    </w:p>
    <w:p w:rsidR="00AA3698" w:rsidRPr="00A1250A" w:rsidRDefault="00AA3698" w:rsidP="00AA3698">
      <w:pPr>
        <w:pStyle w:val="Default"/>
        <w:spacing w:line="480" w:lineRule="auto"/>
        <w:ind w:firstLine="720"/>
        <w:jc w:val="both"/>
        <w:rPr>
          <w:bCs/>
          <w:color w:val="auto"/>
          <w:lang w:val="id-ID"/>
        </w:rPr>
      </w:pPr>
      <w:r w:rsidRPr="00A1250A">
        <w:rPr>
          <w:bCs/>
          <w:color w:val="auto"/>
          <w:lang w:val="id-ID"/>
        </w:rPr>
        <w:t>Dimana :</w:t>
      </w:r>
    </w:p>
    <w:p w:rsidR="00AA3698" w:rsidRPr="00A1250A" w:rsidRDefault="00A174D5" w:rsidP="00AA3698">
      <w:pPr>
        <w:pStyle w:val="Default"/>
        <w:spacing w:line="480" w:lineRule="auto"/>
        <w:ind w:firstLine="72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P</m:t>
            </m:r>
          </m:e>
          <m:sub>
            <m:r>
              <m:rPr>
                <m:sty m:val="p"/>
              </m:rPr>
              <w:rPr>
                <w:rFonts w:ascii="Cambria Math"/>
                <w:lang w:val="id-ID"/>
              </w:rPr>
              <m:t>n</m:t>
            </m:r>
          </m:sub>
        </m:sSub>
      </m:oMath>
      <w:r w:rsidR="00AA3698" w:rsidRPr="00A1250A">
        <w:rPr>
          <w:bCs/>
          <w:color w:val="auto"/>
          <w:lang w:val="id-ID"/>
        </w:rPr>
        <w:t xml:space="preserve"> = Pertumbuhan </w:t>
      </w:r>
      <w:r w:rsidR="00AA3698">
        <w:t>Produktivitas kerja Karyawan</w:t>
      </w:r>
      <w:r w:rsidR="00AA3698" w:rsidRPr="005A2FA9">
        <w:t xml:space="preserve"> </w:t>
      </w:r>
      <w:r w:rsidR="00AA3698" w:rsidRPr="00A1250A">
        <w:rPr>
          <w:bCs/>
          <w:color w:val="auto"/>
          <w:lang w:val="id-ID"/>
        </w:rPr>
        <w:t>tahun ke-n</w:t>
      </w:r>
    </w:p>
    <w:p w:rsidR="00AA3698" w:rsidRPr="00A1250A" w:rsidRDefault="00A174D5" w:rsidP="00AA3698">
      <w:pPr>
        <w:pStyle w:val="Default"/>
        <w:spacing w:line="480" w:lineRule="auto"/>
        <w:ind w:firstLine="720"/>
        <w:jc w:val="both"/>
        <w:rPr>
          <w:bCs/>
          <w:color w:val="auto"/>
          <w:lang w:val="id-ID"/>
        </w:rPr>
      </w:pPr>
      <m:oMath>
        <m:sSub>
          <m:sSubPr>
            <m:ctrlPr>
              <w:rPr>
                <w:rFonts w:ascii="Cambria Math" w:eastAsia="Times New Roman" w:hAnsi="Cambria Math"/>
                <w:color w:val="auto"/>
                <w:lang w:val="id-ID"/>
              </w:rPr>
            </m:ctrlPr>
          </m:sSubPr>
          <m:e>
            <m:r>
              <m:rPr>
                <m:sty m:val="p"/>
              </m:rPr>
              <w:rPr>
                <w:rFonts w:ascii="Cambria Math"/>
                <w:lang w:val="id-ID"/>
              </w:rPr>
              <m:t>t</m:t>
            </m:r>
          </m:e>
          <m:sub>
            <m:r>
              <m:rPr>
                <m:sty m:val="p"/>
              </m:rPr>
              <w:rPr>
                <w:rFonts w:ascii="Cambria Math"/>
                <w:lang w:val="id-ID"/>
              </w:rPr>
              <m:t>1</m:t>
            </m:r>
          </m:sub>
        </m:sSub>
      </m:oMath>
      <w:r w:rsidR="00AA3698" w:rsidRPr="00A1250A">
        <w:rPr>
          <w:bCs/>
          <w:color w:val="auto"/>
          <w:lang w:val="id-ID"/>
        </w:rPr>
        <w:t xml:space="preserve"> = </w:t>
      </w:r>
      <w:r w:rsidR="00AA3698">
        <w:t>Produktivitas kerja Karyawan</w:t>
      </w:r>
      <w:r w:rsidR="00AA3698" w:rsidRPr="005A2FA9">
        <w:t xml:space="preserve"> </w:t>
      </w:r>
      <w:r w:rsidR="00AA3698" w:rsidRPr="00A1250A">
        <w:rPr>
          <w:bCs/>
          <w:color w:val="auto"/>
          <w:lang w:val="id-ID"/>
        </w:rPr>
        <w:t>tahun sekarang</w:t>
      </w:r>
    </w:p>
    <w:p w:rsidR="00AA3698" w:rsidRPr="00AA3698" w:rsidRDefault="00AA3698" w:rsidP="00AA3698">
      <w:pPr>
        <w:tabs>
          <w:tab w:val="left" w:pos="284"/>
          <w:tab w:val="left" w:pos="1276"/>
        </w:tabs>
        <w:spacing w:after="0" w:line="480" w:lineRule="auto"/>
        <w:ind w:left="284" w:hanging="284"/>
        <w:rPr>
          <w:rFonts w:ascii="Times New Roman" w:hAnsi="Times New Roman"/>
          <w:bCs/>
          <w:sz w:val="24"/>
          <w:szCs w:val="24"/>
        </w:rPr>
      </w:pPr>
      <w:r>
        <w:rPr>
          <w:bCs/>
          <w:color w:val="FFFFFF" w:themeColor="background1"/>
        </w:rPr>
        <w:t xml:space="preserve">            </w:t>
      </w:r>
      <w:r w:rsidRPr="00A1250A">
        <w:rPr>
          <w:bCs/>
          <w:color w:val="FFFFFF" w:themeColor="background1"/>
        </w:rPr>
        <w:t>.</w:t>
      </w:r>
      <m:oMath>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0</m:t>
            </m:r>
          </m:sub>
        </m:sSub>
      </m:oMath>
      <w:r w:rsidRPr="0067744C">
        <w:rPr>
          <w:rFonts w:ascii="Times New Roman" w:hAnsi="Times New Roman"/>
          <w:bCs/>
          <w:sz w:val="24"/>
          <w:szCs w:val="24"/>
        </w:rPr>
        <w:t xml:space="preserve">= </w:t>
      </w:r>
      <w:r>
        <w:rPr>
          <w:rFonts w:ascii="Times New Roman" w:hAnsi="Times New Roman"/>
          <w:sz w:val="24"/>
          <w:szCs w:val="24"/>
        </w:rPr>
        <w:t>Produktivitas kerja Karyawan</w:t>
      </w:r>
      <w:r w:rsidRPr="005A2FA9">
        <w:rPr>
          <w:rFonts w:ascii="Times New Roman" w:hAnsi="Times New Roman"/>
          <w:sz w:val="24"/>
          <w:szCs w:val="24"/>
        </w:rPr>
        <w:t xml:space="preserve"> </w:t>
      </w:r>
      <w:r w:rsidRPr="0067744C">
        <w:rPr>
          <w:rFonts w:ascii="Times New Roman" w:hAnsi="Times New Roman"/>
          <w:bCs/>
          <w:sz w:val="24"/>
          <w:szCs w:val="24"/>
        </w:rPr>
        <w:t>tahun sebelumnya</w:t>
      </w:r>
    </w:p>
    <w:p w:rsidR="00785729" w:rsidRPr="008D04BD" w:rsidRDefault="00785729" w:rsidP="00B331C3">
      <w:pPr>
        <w:pStyle w:val="ListParagraph"/>
        <w:numPr>
          <w:ilvl w:val="0"/>
          <w:numId w:val="49"/>
        </w:numPr>
        <w:tabs>
          <w:tab w:val="left" w:pos="360"/>
          <w:tab w:val="left" w:pos="1276"/>
        </w:tabs>
        <w:spacing w:after="0" w:line="480" w:lineRule="auto"/>
        <w:ind w:left="360"/>
        <w:jc w:val="both"/>
        <w:rPr>
          <w:rFonts w:ascii="Times New Roman" w:hAnsi="Times New Roman"/>
          <w:sz w:val="24"/>
          <w:szCs w:val="24"/>
        </w:rPr>
      </w:pPr>
      <w:r w:rsidRPr="008D04BD">
        <w:rPr>
          <w:rFonts w:ascii="Times New Roman" w:hAnsi="Times New Roman"/>
          <w:sz w:val="24"/>
          <w:szCs w:val="24"/>
        </w:rPr>
        <w:lastRenderedPageBreak/>
        <w:t xml:space="preserve">Besarnya pertumbuhan </w:t>
      </w:r>
      <w:r w:rsidR="00D34A9C" w:rsidRPr="008D04BD">
        <w:rPr>
          <w:rFonts w:ascii="Times New Roman" w:hAnsi="Times New Roman"/>
          <w:sz w:val="24"/>
          <w:szCs w:val="24"/>
        </w:rPr>
        <w:t xml:space="preserve">Produktivitas kerja Karyawan </w:t>
      </w:r>
      <w:r w:rsidRPr="008D04BD">
        <w:rPr>
          <w:rFonts w:ascii="Times New Roman" w:hAnsi="Times New Roman"/>
          <w:sz w:val="24"/>
          <w:szCs w:val="24"/>
        </w:rPr>
        <w:t>dal</w:t>
      </w:r>
      <w:r w:rsidR="008D04BD">
        <w:rPr>
          <w:rFonts w:ascii="Times New Roman" w:hAnsi="Times New Roman"/>
          <w:sz w:val="24"/>
          <w:szCs w:val="24"/>
        </w:rPr>
        <w:t xml:space="preserve">am tahun 2008 pada </w:t>
      </w:r>
      <w:r w:rsidRPr="008D04BD">
        <w:rPr>
          <w:rFonts w:ascii="Times New Roman" w:hAnsi="Times New Roman"/>
          <w:sz w:val="24"/>
          <w:szCs w:val="24"/>
        </w:rPr>
        <w:t>perusahaan PT. Sermani Steel dapat ditentukan sebagai berikut:</w:t>
      </w:r>
    </w:p>
    <w:p w:rsidR="00785729" w:rsidRPr="00867D34" w:rsidRDefault="00A174D5" w:rsidP="005515F5">
      <w:pPr>
        <w:tabs>
          <w:tab w:val="left" w:pos="284"/>
          <w:tab w:val="left" w:pos="1276"/>
        </w:tabs>
        <w:spacing w:after="0" w:line="480" w:lineRule="auto"/>
        <w:rPr>
          <w:rFonts w:ascii="Times New Roman" w:hAnsi="Times New Roman"/>
          <w:bCs/>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Pertumbuhan</m:t>
              </m:r>
            </m:e>
            <m:sub>
              <m:r>
                <m:rPr>
                  <m:sty m:val="p"/>
                </m:rPr>
                <w:rPr>
                  <w:rFonts w:ascii="Cambria Math" w:hAnsi="Times New Roman"/>
                  <w:sz w:val="24"/>
                  <w:szCs w:val="24"/>
                </w:rPr>
                <m:t>2008</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Cambria Math"/>
                  <w:sz w:val="24"/>
                  <w:szCs w:val="24"/>
                </w:rPr>
                <m:t>39.357-38.803</m:t>
              </m:r>
            </m:num>
            <m:den>
              <m:r>
                <m:rPr>
                  <m:sty m:val="p"/>
                </m:rPr>
                <w:rPr>
                  <w:rFonts w:ascii="Cambria Math" w:hAnsi="Cambria Math"/>
                  <w:sz w:val="24"/>
                  <w:szCs w:val="24"/>
                </w:rPr>
                <m:t>38.803</m:t>
              </m:r>
            </m:den>
          </m:f>
          <m:r>
            <m:rPr>
              <m:sty m:val="p"/>
            </m:rPr>
            <w:rPr>
              <w:rFonts w:ascii="Cambria Math" w:hAnsi="Times New Roman"/>
              <w:sz w:val="24"/>
              <w:szCs w:val="24"/>
            </w:rPr>
            <m:t>X 100%</m:t>
          </m:r>
        </m:oMath>
      </m:oMathPara>
    </w:p>
    <w:p w:rsidR="00785729" w:rsidRDefault="00785729" w:rsidP="00785729">
      <w:pPr>
        <w:pStyle w:val="ListParagraph"/>
        <w:ind w:left="426"/>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f>
            <m:fPr>
              <m:ctrlPr>
                <w:rPr>
                  <w:rFonts w:ascii="Cambria Math" w:hAnsi="Times New Roman"/>
                  <w:bCs/>
                  <w:sz w:val="24"/>
                  <w:szCs w:val="24"/>
                </w:rPr>
              </m:ctrlPr>
            </m:fPr>
            <m:num>
              <m:r>
                <m:rPr>
                  <m:sty m:val="p"/>
                </m:rPr>
                <w:rPr>
                  <w:rFonts w:ascii="Cambria Math" w:hAnsi="Times New Roman"/>
                  <w:sz w:val="24"/>
                  <w:szCs w:val="24"/>
                </w:rPr>
                <m:t>554</m:t>
              </m:r>
            </m:num>
            <m:den>
              <m:r>
                <m:rPr>
                  <m:sty m:val="p"/>
                </m:rPr>
                <w:rPr>
                  <w:rFonts w:ascii="Cambria Math" w:hAnsi="Cambria Math"/>
                  <w:sz w:val="24"/>
                  <w:szCs w:val="24"/>
                </w:rPr>
                <m:t>38.803</m:t>
              </m:r>
            </m:den>
          </m:f>
          <m:r>
            <m:rPr>
              <m:sty m:val="p"/>
            </m:rPr>
            <w:rPr>
              <w:rFonts w:ascii="Cambria Math" w:hAnsi="Times New Roman"/>
              <w:sz w:val="24"/>
              <w:szCs w:val="24"/>
            </w:rPr>
            <m:t xml:space="preserve">  X 100%</m:t>
          </m:r>
        </m:oMath>
      </m:oMathPara>
    </w:p>
    <w:p w:rsidR="00785729" w:rsidRPr="0067744C" w:rsidRDefault="00785729" w:rsidP="00785729">
      <w:pPr>
        <w:pStyle w:val="ListParagraph"/>
        <w:ind w:left="426"/>
        <w:jc w:val="both"/>
        <w:rPr>
          <w:rFonts w:ascii="Times New Roman" w:eastAsiaTheme="minorEastAsia" w:hAnsi="Times New Roman"/>
          <w:sz w:val="24"/>
          <w:szCs w:val="24"/>
        </w:rPr>
      </w:pPr>
    </w:p>
    <w:p w:rsidR="00785729" w:rsidRPr="0067744C" w:rsidRDefault="00785729" w:rsidP="00785729">
      <w:pPr>
        <w:pStyle w:val="ListParagraph"/>
        <w:ind w:left="426"/>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=0,0143</m:t>
          </m:r>
          <m:r>
            <m:rPr>
              <m:sty m:val="p"/>
            </m:rPr>
            <w:rPr>
              <w:rFonts w:ascii="Cambria Math" w:hAnsi="Times New Roman"/>
              <w:sz w:val="24"/>
              <w:szCs w:val="24"/>
            </w:rPr>
            <m:t xml:space="preserve">  X 100%</m:t>
          </m:r>
        </m:oMath>
      </m:oMathPara>
    </w:p>
    <w:p w:rsidR="00785729" w:rsidRPr="0067744C" w:rsidRDefault="00785729" w:rsidP="00785729">
      <w:pPr>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 xml:space="preserve"> 1,43 %</m:t>
          </m:r>
        </m:oMath>
      </m:oMathPara>
    </w:p>
    <w:p w:rsidR="00785729" w:rsidRPr="003B4BEC" w:rsidRDefault="00785729" w:rsidP="008D04BD">
      <w:pPr>
        <w:pStyle w:val="ListParagraph"/>
        <w:tabs>
          <w:tab w:val="left" w:pos="360"/>
          <w:tab w:val="left" w:pos="1276"/>
        </w:tabs>
        <w:spacing w:after="0" w:line="480" w:lineRule="auto"/>
        <w:ind w:left="360"/>
        <w:jc w:val="both"/>
        <w:rPr>
          <w:rFonts w:ascii="Times New Roman" w:hAnsi="Times New Roman"/>
          <w:sz w:val="24"/>
          <w:szCs w:val="24"/>
        </w:rPr>
      </w:pPr>
      <w:r w:rsidRPr="003B4BEC">
        <w:rPr>
          <w:rFonts w:ascii="Times New Roman" w:hAnsi="Times New Roman"/>
          <w:sz w:val="24"/>
          <w:szCs w:val="24"/>
        </w:rPr>
        <w:t>Dengan demikian maka besarnya pertumbu</w:t>
      </w:r>
      <w:r>
        <w:rPr>
          <w:rFonts w:ascii="Times New Roman" w:hAnsi="Times New Roman"/>
          <w:sz w:val="24"/>
          <w:szCs w:val="24"/>
        </w:rPr>
        <w:t xml:space="preserve">han </w:t>
      </w:r>
      <w:r w:rsidR="00D34A9C">
        <w:rPr>
          <w:rFonts w:ascii="Times New Roman" w:hAnsi="Times New Roman"/>
          <w:sz w:val="24"/>
          <w:szCs w:val="24"/>
        </w:rPr>
        <w:t xml:space="preserve">Produktivitas kerja Karyawan </w:t>
      </w:r>
      <w:r>
        <w:rPr>
          <w:rFonts w:ascii="Times New Roman" w:hAnsi="Times New Roman"/>
          <w:sz w:val="24"/>
          <w:szCs w:val="24"/>
        </w:rPr>
        <w:t>dalam tahun 2008</w:t>
      </w:r>
      <w:r w:rsidRPr="003B4BEC">
        <w:rPr>
          <w:rFonts w:ascii="Times New Roman" w:hAnsi="Times New Roman"/>
          <w:sz w:val="24"/>
          <w:szCs w:val="24"/>
        </w:rPr>
        <w:t xml:space="preserve">  sebesar</w:t>
      </w:r>
      <m:oMath>
        <m:r>
          <w:rPr>
            <w:rFonts w:ascii="Cambria Math" w:hAnsi="Cambria Math"/>
            <w:sz w:val="24"/>
            <w:szCs w:val="24"/>
          </w:rPr>
          <m:t xml:space="preserve"> </m:t>
        </m:r>
        <m:r>
          <m:rPr>
            <m:sty m:val="p"/>
          </m:rPr>
          <w:rPr>
            <w:rFonts w:ascii="Cambria Math" w:hAnsi="Times New Roman"/>
            <w:sz w:val="24"/>
            <w:szCs w:val="24"/>
          </w:rPr>
          <m:t>554 unit</m:t>
        </m:r>
      </m:oMath>
      <w:r>
        <w:rPr>
          <w:rFonts w:ascii="Times New Roman" w:hAnsi="Times New Roman"/>
          <w:sz w:val="24"/>
          <w:szCs w:val="24"/>
        </w:rPr>
        <w:t xml:space="preserve"> </w:t>
      </w:r>
      <w:r w:rsidRPr="003B4BEC">
        <w:rPr>
          <w:rFonts w:ascii="Times New Roman" w:hAnsi="Times New Roman"/>
          <w:sz w:val="24"/>
          <w:szCs w:val="24"/>
        </w:rPr>
        <w:t>atau</w:t>
      </w:r>
      <m:oMath>
        <m:r>
          <w:rPr>
            <w:rFonts w:ascii="Cambria Math" w:hAnsi="Cambria Math"/>
            <w:sz w:val="24"/>
            <w:szCs w:val="24"/>
          </w:rPr>
          <m:t xml:space="preserve"> </m:t>
        </m:r>
        <m:r>
          <m:rPr>
            <m:sty m:val="p"/>
          </m:rPr>
          <w:rPr>
            <w:rFonts w:ascii="Cambria Math" w:hAnsi="Times New Roman"/>
            <w:sz w:val="24"/>
            <w:szCs w:val="24"/>
          </w:rPr>
          <m:t>1,43 %</m:t>
        </m:r>
      </m:oMath>
    </w:p>
    <w:p w:rsidR="00785729" w:rsidRDefault="00785729" w:rsidP="00B331C3">
      <w:pPr>
        <w:pStyle w:val="ListParagraph"/>
        <w:numPr>
          <w:ilvl w:val="0"/>
          <w:numId w:val="49"/>
        </w:numPr>
        <w:tabs>
          <w:tab w:val="left" w:pos="360"/>
          <w:tab w:val="left" w:pos="1276"/>
        </w:tabs>
        <w:spacing w:after="0" w:line="480" w:lineRule="auto"/>
        <w:ind w:left="360"/>
        <w:jc w:val="both"/>
        <w:rPr>
          <w:rFonts w:ascii="Times New Roman" w:hAnsi="Times New Roman"/>
          <w:sz w:val="24"/>
          <w:szCs w:val="24"/>
        </w:rPr>
      </w:pPr>
      <w:r w:rsidRPr="009B7998">
        <w:rPr>
          <w:rFonts w:ascii="Times New Roman" w:hAnsi="Times New Roman"/>
          <w:sz w:val="24"/>
          <w:szCs w:val="24"/>
        </w:rPr>
        <w:t>Besarnya pertumbu</w:t>
      </w:r>
      <w:r>
        <w:rPr>
          <w:rFonts w:ascii="Times New Roman" w:hAnsi="Times New Roman"/>
          <w:sz w:val="24"/>
          <w:szCs w:val="24"/>
        </w:rPr>
        <w:t xml:space="preserve">han </w:t>
      </w:r>
      <w:r w:rsidR="00D34A9C">
        <w:rPr>
          <w:rFonts w:ascii="Times New Roman" w:hAnsi="Times New Roman"/>
          <w:sz w:val="24"/>
          <w:szCs w:val="24"/>
        </w:rPr>
        <w:t xml:space="preserve">Produktivitas kerja Karyawan </w:t>
      </w:r>
      <w:r>
        <w:rPr>
          <w:rFonts w:ascii="Times New Roman" w:hAnsi="Times New Roman"/>
          <w:sz w:val="24"/>
          <w:szCs w:val="24"/>
        </w:rPr>
        <w:t>dalam tahun 2009</w:t>
      </w:r>
      <w:r w:rsidRPr="009B7998">
        <w:rPr>
          <w:rFonts w:ascii="Times New Roman" w:hAnsi="Times New Roman"/>
          <w:sz w:val="24"/>
          <w:szCs w:val="24"/>
        </w:rPr>
        <w:t xml:space="preserve"> pada perusahaan </w:t>
      </w:r>
      <w:r>
        <w:rPr>
          <w:rFonts w:ascii="Times New Roman" w:hAnsi="Times New Roman"/>
          <w:sz w:val="24"/>
          <w:szCs w:val="24"/>
        </w:rPr>
        <w:t xml:space="preserve"> PT. Sermani Steel </w:t>
      </w:r>
      <w:r w:rsidRPr="009B7998">
        <w:rPr>
          <w:rFonts w:ascii="Times New Roman" w:hAnsi="Times New Roman"/>
          <w:sz w:val="24"/>
          <w:szCs w:val="24"/>
        </w:rPr>
        <w:t>dapat ditentukan sebagai berikut:</w:t>
      </w:r>
    </w:p>
    <w:p w:rsidR="00785729" w:rsidRDefault="00A174D5" w:rsidP="00785729">
      <w:pPr>
        <w:pStyle w:val="ListParagraph"/>
        <w:ind w:left="426"/>
        <w:jc w:val="both"/>
        <w:rPr>
          <w:rFonts w:ascii="Times New Roman" w:eastAsiaTheme="minorEastAsia"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Pertumbuhan</m:t>
              </m:r>
            </m:e>
            <m:sub>
              <m:r>
                <m:rPr>
                  <m:sty m:val="p"/>
                </m:rPr>
                <w:rPr>
                  <w:rFonts w:ascii="Cambria Math" w:hAnsi="Times New Roman"/>
                  <w:sz w:val="24"/>
                  <w:szCs w:val="24"/>
                </w:rPr>
                <m:t>2009</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40.683</m:t>
              </m:r>
              <m:r>
                <m:rPr>
                  <m:sty m:val="p"/>
                </m:rPr>
                <w:rPr>
                  <w:rFonts w:ascii="Cambria Math" w:hAnsi="Cambria Math"/>
                  <w:sz w:val="24"/>
                  <w:szCs w:val="24"/>
                </w:rPr>
                <m:t>-39.357</m:t>
              </m:r>
            </m:num>
            <m:den>
              <m:r>
                <m:rPr>
                  <m:sty m:val="p"/>
                </m:rPr>
                <w:rPr>
                  <w:rFonts w:ascii="Cambria Math" w:hAnsi="Cambria Math"/>
                  <w:sz w:val="24"/>
                  <w:szCs w:val="24"/>
                </w:rPr>
                <m:t>39.357</m:t>
              </m:r>
            </m:den>
          </m:f>
          <m:r>
            <m:rPr>
              <m:sty m:val="p"/>
            </m:rPr>
            <w:rPr>
              <w:rFonts w:ascii="Cambria Math" w:hAnsi="Times New Roman"/>
              <w:sz w:val="24"/>
              <w:szCs w:val="24"/>
            </w:rPr>
            <m:t xml:space="preserve">  X 100%</m:t>
          </m:r>
        </m:oMath>
      </m:oMathPara>
      <w:r w:rsidR="00785729">
        <w:rPr>
          <w:rFonts w:ascii="Cambria Math" w:hAnsi="Times New Roman"/>
          <w:sz w:val="24"/>
          <w:szCs w:val="24"/>
        </w:rPr>
        <w:br/>
      </w:r>
    </w:p>
    <w:p w:rsidR="00785729" w:rsidRDefault="00785729" w:rsidP="00785729">
      <w:pPr>
        <w:pStyle w:val="ListParagraph"/>
        <w:ind w:left="426"/>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f>
            <m:fPr>
              <m:ctrlPr>
                <w:rPr>
                  <w:rFonts w:ascii="Cambria Math" w:hAnsi="Times New Roman"/>
                  <w:bCs/>
                  <w:sz w:val="24"/>
                  <w:szCs w:val="24"/>
                </w:rPr>
              </m:ctrlPr>
            </m:fPr>
            <m:num>
              <m:r>
                <m:rPr>
                  <m:sty m:val="p"/>
                </m:rPr>
                <w:rPr>
                  <w:rFonts w:ascii="Cambria Math" w:hAnsi="Times New Roman"/>
                  <w:sz w:val="24"/>
                  <w:szCs w:val="24"/>
                </w:rPr>
                <m:t>1.326</m:t>
              </m:r>
            </m:num>
            <m:den>
              <m:r>
                <m:rPr>
                  <m:sty m:val="p"/>
                </m:rPr>
                <w:rPr>
                  <w:rFonts w:ascii="Cambria Math" w:hAnsi="Cambria Math"/>
                  <w:sz w:val="24"/>
                  <w:szCs w:val="24"/>
                </w:rPr>
                <m:t>39.357</m:t>
              </m:r>
            </m:den>
          </m:f>
          <m:r>
            <m:rPr>
              <m:sty m:val="p"/>
            </m:rPr>
            <w:rPr>
              <w:rFonts w:ascii="Cambria Math" w:hAnsi="Times New Roman"/>
              <w:sz w:val="24"/>
              <w:szCs w:val="24"/>
            </w:rPr>
            <m:t xml:space="preserve"> X 100%</m:t>
          </m:r>
        </m:oMath>
      </m:oMathPara>
    </w:p>
    <w:p w:rsidR="00785729" w:rsidRPr="0067744C" w:rsidRDefault="00785729" w:rsidP="00785729">
      <w:pPr>
        <w:pStyle w:val="ListParagraph"/>
        <w:ind w:left="426"/>
        <w:jc w:val="both"/>
        <w:rPr>
          <w:rFonts w:ascii="Times New Roman" w:eastAsiaTheme="minorEastAsia" w:hAnsi="Times New Roman"/>
          <w:sz w:val="24"/>
          <w:szCs w:val="24"/>
        </w:rPr>
      </w:pPr>
    </w:p>
    <w:p w:rsidR="00785729" w:rsidRPr="0067744C" w:rsidRDefault="00785729" w:rsidP="00785729">
      <w:pPr>
        <w:pStyle w:val="ListParagraph"/>
        <w:ind w:left="426"/>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5515F5">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m:oMath>
        <m:r>
          <w:rPr>
            <w:rFonts w:ascii="Cambria Math" w:hAnsi="Times New Roman"/>
            <w:sz w:val="24"/>
            <w:szCs w:val="24"/>
          </w:rPr>
          <m:t>=</m:t>
        </m:r>
        <m:r>
          <m:rPr>
            <m:sty m:val="p"/>
          </m:rPr>
          <w:rPr>
            <w:rFonts w:ascii="Cambria Math" w:hAnsi="Times New Roman"/>
            <w:sz w:val="24"/>
            <w:szCs w:val="24"/>
          </w:rPr>
          <m:t>0,0337 X 100%</m:t>
        </m:r>
      </m:oMath>
    </w:p>
    <w:p w:rsidR="00785729" w:rsidRPr="0067744C" w:rsidRDefault="00785729" w:rsidP="00785729">
      <w:pPr>
        <w:jc w:val="both"/>
        <w:rPr>
          <w:rFonts w:ascii="Times New Roman"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3,37 %</m:t>
          </m:r>
        </m:oMath>
      </m:oMathPara>
    </w:p>
    <w:p w:rsidR="00785729" w:rsidRPr="004F7FE8" w:rsidRDefault="00785729" w:rsidP="008D04BD">
      <w:pPr>
        <w:pStyle w:val="ListParagraph"/>
        <w:tabs>
          <w:tab w:val="left" w:pos="360"/>
          <w:tab w:val="left" w:pos="1276"/>
        </w:tabs>
        <w:spacing w:after="0"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pertumbuhan </w:t>
      </w:r>
      <w:r w:rsidR="00D34A9C">
        <w:rPr>
          <w:rFonts w:ascii="Times New Roman" w:hAnsi="Times New Roman"/>
          <w:sz w:val="24"/>
          <w:szCs w:val="24"/>
        </w:rPr>
        <w:t xml:space="preserve">Produktivitas kerja Karyawan </w:t>
      </w:r>
      <w:r>
        <w:rPr>
          <w:rFonts w:ascii="Times New Roman" w:hAnsi="Times New Roman"/>
          <w:sz w:val="24"/>
          <w:szCs w:val="24"/>
        </w:rPr>
        <w:t xml:space="preserve">dalam tahun 2009  sebesar </w:t>
      </w:r>
      <m:oMath>
        <m:r>
          <m:rPr>
            <m:sty m:val="p"/>
          </m:rPr>
          <w:rPr>
            <w:rFonts w:ascii="Cambria Math" w:hAnsi="Times New Roman"/>
            <w:sz w:val="24"/>
            <w:szCs w:val="24"/>
          </w:rPr>
          <m:t>1.326</m:t>
        </m:r>
      </m:oMath>
      <w:r w:rsidR="002A154E">
        <w:rPr>
          <w:rFonts w:ascii="Times New Roman" w:hAnsi="Times New Roman"/>
          <w:sz w:val="24"/>
          <w:szCs w:val="24"/>
        </w:rPr>
        <w:t xml:space="preserve"> unit</w:t>
      </w:r>
      <w:r>
        <w:rPr>
          <w:rFonts w:ascii="Times New Roman" w:hAnsi="Times New Roman"/>
          <w:sz w:val="24"/>
          <w:szCs w:val="24"/>
        </w:rPr>
        <w:t xml:space="preserve"> atau</w:t>
      </w:r>
      <m:oMath>
        <m:r>
          <m:rPr>
            <m:sty m:val="p"/>
          </m:rPr>
          <w:rPr>
            <w:rFonts w:ascii="Cambria Math" w:hAnsi="Times New Roman"/>
            <w:sz w:val="24"/>
            <w:szCs w:val="24"/>
          </w:rPr>
          <m:t xml:space="preserve">3,37 </m:t>
        </m:r>
        <m:r>
          <w:rPr>
            <w:rFonts w:ascii="Cambria Math" w:hAnsi="Cambria Math"/>
            <w:sz w:val="24"/>
            <w:szCs w:val="24"/>
          </w:rPr>
          <m:t xml:space="preserve"> </m:t>
        </m:r>
      </m:oMath>
      <w:r>
        <w:rPr>
          <w:rFonts w:ascii="Times New Roman" w:hAnsi="Times New Roman"/>
          <w:sz w:val="24"/>
          <w:szCs w:val="24"/>
        </w:rPr>
        <w:t>%.</w:t>
      </w:r>
    </w:p>
    <w:p w:rsidR="00785729" w:rsidRDefault="00785729" w:rsidP="00B331C3">
      <w:pPr>
        <w:pStyle w:val="ListParagraph"/>
        <w:numPr>
          <w:ilvl w:val="0"/>
          <w:numId w:val="49"/>
        </w:numPr>
        <w:tabs>
          <w:tab w:val="left" w:pos="360"/>
          <w:tab w:val="left" w:pos="1276"/>
        </w:tabs>
        <w:spacing w:after="0" w:line="480" w:lineRule="auto"/>
        <w:ind w:left="360"/>
        <w:jc w:val="both"/>
        <w:rPr>
          <w:rFonts w:ascii="Times New Roman" w:hAnsi="Times New Roman"/>
          <w:sz w:val="24"/>
          <w:szCs w:val="24"/>
        </w:rPr>
      </w:pPr>
      <w:r w:rsidRPr="009B7998">
        <w:rPr>
          <w:rFonts w:ascii="Times New Roman" w:hAnsi="Times New Roman"/>
          <w:sz w:val="24"/>
          <w:szCs w:val="24"/>
        </w:rPr>
        <w:t>Besarnya pertumbu</w:t>
      </w:r>
      <w:r>
        <w:rPr>
          <w:rFonts w:ascii="Times New Roman" w:hAnsi="Times New Roman"/>
          <w:sz w:val="24"/>
          <w:szCs w:val="24"/>
        </w:rPr>
        <w:t xml:space="preserve">han </w:t>
      </w:r>
      <w:r w:rsidR="00D34A9C">
        <w:rPr>
          <w:rFonts w:ascii="Times New Roman" w:hAnsi="Times New Roman"/>
          <w:sz w:val="24"/>
          <w:szCs w:val="24"/>
        </w:rPr>
        <w:t xml:space="preserve">Produktivitas kerja Karyawan </w:t>
      </w:r>
      <w:r>
        <w:rPr>
          <w:rFonts w:ascii="Times New Roman" w:hAnsi="Times New Roman"/>
          <w:sz w:val="24"/>
          <w:szCs w:val="24"/>
        </w:rPr>
        <w:t>dalam tahun 2010</w:t>
      </w:r>
      <w:r w:rsidRPr="009B7998">
        <w:rPr>
          <w:rFonts w:ascii="Times New Roman" w:hAnsi="Times New Roman"/>
          <w:sz w:val="24"/>
          <w:szCs w:val="24"/>
        </w:rPr>
        <w:t xml:space="preserve"> pada perusahaan </w:t>
      </w:r>
      <w:r>
        <w:rPr>
          <w:rFonts w:ascii="Times New Roman" w:hAnsi="Times New Roman"/>
          <w:sz w:val="24"/>
          <w:szCs w:val="24"/>
        </w:rPr>
        <w:t xml:space="preserve">PT. Sermani Steel </w:t>
      </w:r>
      <w:r w:rsidRPr="009B7998">
        <w:rPr>
          <w:rFonts w:ascii="Times New Roman" w:hAnsi="Times New Roman"/>
          <w:sz w:val="24"/>
          <w:szCs w:val="24"/>
        </w:rPr>
        <w:t>dapat ditentukan sebagai berikut:</w:t>
      </w:r>
    </w:p>
    <w:p w:rsidR="00785729" w:rsidRPr="001F6852" w:rsidRDefault="00A174D5" w:rsidP="00785729">
      <w:pPr>
        <w:tabs>
          <w:tab w:val="left" w:pos="284"/>
          <w:tab w:val="left" w:pos="1276"/>
        </w:tabs>
        <w:spacing w:after="0" w:line="480" w:lineRule="auto"/>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Pertumbuhan</m:t>
              </m:r>
            </m:e>
            <m:sub>
              <m:r>
                <m:rPr>
                  <m:sty m:val="p"/>
                </m:rPr>
                <w:rPr>
                  <w:rFonts w:ascii="Cambria Math" w:hAnsi="Times New Roman"/>
                  <w:sz w:val="24"/>
                  <w:szCs w:val="24"/>
                </w:rPr>
                <m:t>2010</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Cambria Math"/>
                  <w:sz w:val="24"/>
                  <w:szCs w:val="24"/>
                </w:rPr>
                <m:t>42.368-</m:t>
              </m:r>
              <m:r>
                <m:rPr>
                  <m:sty m:val="p"/>
                </m:rPr>
                <w:rPr>
                  <w:rFonts w:ascii="Cambria Math" w:hAnsi="Times New Roman"/>
                  <w:sz w:val="24"/>
                  <w:szCs w:val="24"/>
                </w:rPr>
                <m:t xml:space="preserve">40.683 </m:t>
              </m:r>
            </m:num>
            <m:den>
              <m:r>
                <m:rPr>
                  <m:sty m:val="p"/>
                </m:rPr>
                <w:rPr>
                  <w:rFonts w:ascii="Cambria Math" w:hAnsi="Times New Roman"/>
                  <w:sz w:val="24"/>
                  <w:szCs w:val="24"/>
                </w:rPr>
                <m:t>40.683</m:t>
              </m:r>
            </m:den>
          </m:f>
          <m:r>
            <m:rPr>
              <m:sty m:val="p"/>
            </m:rPr>
            <w:rPr>
              <w:rFonts w:ascii="Cambria Math" w:hAnsi="Times New Roman"/>
              <w:sz w:val="24"/>
              <w:szCs w:val="24"/>
            </w:rPr>
            <m:t>X 100%</m:t>
          </m:r>
        </m:oMath>
      </m:oMathPara>
    </w:p>
    <w:p w:rsidR="00785729" w:rsidRDefault="00785729" w:rsidP="00785729">
      <w:pPr>
        <w:pStyle w:val="ListParagraph"/>
        <w:ind w:left="426"/>
        <w:jc w:val="both"/>
        <w:rPr>
          <w:rFonts w:ascii="Times New Roman" w:eastAsiaTheme="minorEastAsia" w:hAnsi="Times New Roman"/>
          <w:sz w:val="24"/>
          <w:szCs w:val="24"/>
        </w:rPr>
      </w:pPr>
      <m:oMathPara>
        <m:oMath>
          <m:r>
            <w:rPr>
              <w:rFonts w:ascii="Cambria Math" w:hAnsi="Times New Roman"/>
              <w:sz w:val="24"/>
              <w:szCs w:val="24"/>
            </w:rPr>
            <m:t xml:space="preserve">        =</m:t>
          </m:r>
          <m:f>
            <m:fPr>
              <m:ctrlPr>
                <w:rPr>
                  <w:rFonts w:ascii="Cambria Math" w:hAnsi="Times New Roman"/>
                  <w:bCs/>
                  <w:sz w:val="24"/>
                  <w:szCs w:val="24"/>
                </w:rPr>
              </m:ctrlPr>
            </m:fPr>
            <m:num>
              <m:r>
                <m:rPr>
                  <m:sty m:val="p"/>
                </m:rPr>
                <w:rPr>
                  <w:rFonts w:ascii="Cambria Math" w:hAnsi="Times New Roman"/>
                  <w:sz w:val="24"/>
                  <w:szCs w:val="24"/>
                </w:rPr>
                <m:t xml:space="preserve">1.685 </m:t>
              </m:r>
            </m:num>
            <m:den>
              <m:r>
                <m:rPr>
                  <m:sty m:val="p"/>
                </m:rPr>
                <w:rPr>
                  <w:rFonts w:ascii="Cambria Math" w:hAnsi="Times New Roman"/>
                  <w:sz w:val="24"/>
                  <w:szCs w:val="24"/>
                </w:rPr>
                <m:t>40.683</m:t>
              </m:r>
            </m:den>
          </m:f>
          <m:r>
            <m:rPr>
              <m:sty m:val="p"/>
            </m:rPr>
            <w:rPr>
              <w:rFonts w:ascii="Cambria Math" w:hAnsi="Times New Roman"/>
              <w:sz w:val="24"/>
              <w:szCs w:val="24"/>
            </w:rPr>
            <m:t xml:space="preserve"> X 100%</m:t>
          </m:r>
        </m:oMath>
      </m:oMathPara>
    </w:p>
    <w:p w:rsidR="00785729" w:rsidRDefault="00785729" w:rsidP="00785729">
      <w:pPr>
        <w:pStyle w:val="ListParagraph"/>
        <w:ind w:left="426"/>
        <w:jc w:val="both"/>
        <w:rPr>
          <w:rFonts w:ascii="Times New Roman" w:eastAsiaTheme="minorEastAsia" w:hAnsi="Times New Roman"/>
          <w:sz w:val="24"/>
          <w:szCs w:val="24"/>
        </w:rPr>
      </w:pPr>
    </w:p>
    <w:p w:rsidR="00785729" w:rsidRDefault="005515F5" w:rsidP="00785729">
      <w:pPr>
        <w:pStyle w:val="ListParagraph"/>
        <w:ind w:left="426"/>
        <w:jc w:val="both"/>
        <w:rPr>
          <w:rFonts w:ascii="Times New Roman" w:eastAsiaTheme="minorEastAsia" w:hAnsi="Times New Roman"/>
          <w:sz w:val="24"/>
          <w:szCs w:val="24"/>
        </w:rPr>
      </w:pPr>
      <m:oMathPara>
        <m:oMath>
          <m:r>
            <w:rPr>
              <w:rFonts w:ascii="Cambria Math" w:hAnsi="Times New Roman"/>
              <w:sz w:val="24"/>
              <w:szCs w:val="24"/>
            </w:rPr>
            <m:t xml:space="preserve">       =</m:t>
          </m:r>
          <m:r>
            <m:rPr>
              <m:sty m:val="p"/>
            </m:rPr>
            <w:rPr>
              <w:rFonts w:ascii="Cambria Math" w:hAnsi="Times New Roman"/>
              <w:sz w:val="24"/>
              <w:szCs w:val="24"/>
            </w:rPr>
            <m:t>0,0414 X 100%</m:t>
          </m:r>
        </m:oMath>
      </m:oMathPara>
    </w:p>
    <w:p w:rsidR="00785729" w:rsidRPr="005515F5" w:rsidRDefault="00785729" w:rsidP="005515F5">
      <w:pPr>
        <w:jc w:val="both"/>
        <w:rPr>
          <w:rFonts w:ascii="Times New Roman" w:eastAsiaTheme="minorEastAsia" w:hAnsi="Times New Roman"/>
          <w:sz w:val="24"/>
          <w:szCs w:val="24"/>
        </w:rPr>
      </w:pPr>
      <m:oMathPara>
        <m:oMath>
          <m:r>
            <w:rPr>
              <w:rFonts w:ascii="Cambria Math" w:hAnsi="Times New Roman"/>
              <w:sz w:val="24"/>
              <w:szCs w:val="24"/>
            </w:rPr>
            <w:lastRenderedPageBreak/>
            <m:t>=</m:t>
          </m:r>
          <m:r>
            <m:rPr>
              <m:sty m:val="p"/>
            </m:rPr>
            <w:rPr>
              <w:rFonts w:ascii="Cambria Math" w:hAnsi="Times New Roman"/>
              <w:sz w:val="24"/>
              <w:szCs w:val="24"/>
            </w:rPr>
            <m:t>4,14 %</m:t>
          </m:r>
        </m:oMath>
      </m:oMathPara>
    </w:p>
    <w:p w:rsidR="00785729" w:rsidRPr="004F7FE8" w:rsidRDefault="00785729" w:rsidP="008D04BD">
      <w:pPr>
        <w:pStyle w:val="ListParagraph"/>
        <w:tabs>
          <w:tab w:val="left" w:pos="360"/>
          <w:tab w:val="left" w:pos="1276"/>
        </w:tabs>
        <w:spacing w:after="0"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pertumbuhan </w:t>
      </w:r>
      <w:r w:rsidR="00D34A9C">
        <w:rPr>
          <w:rFonts w:ascii="Times New Roman" w:hAnsi="Times New Roman"/>
          <w:sz w:val="24"/>
          <w:szCs w:val="24"/>
        </w:rPr>
        <w:t xml:space="preserve">Produktivitas kerja Karyawan </w:t>
      </w:r>
      <w:r>
        <w:rPr>
          <w:rFonts w:ascii="Times New Roman" w:hAnsi="Times New Roman"/>
          <w:sz w:val="24"/>
          <w:szCs w:val="24"/>
        </w:rPr>
        <w:t xml:space="preserve">dalam tahun 2010  sebesar </w:t>
      </w:r>
      <m:oMath>
        <m:r>
          <m:rPr>
            <m:sty m:val="p"/>
          </m:rPr>
          <w:rPr>
            <w:rFonts w:ascii="Cambria Math" w:hAnsi="Times New Roman"/>
            <w:sz w:val="24"/>
            <w:szCs w:val="24"/>
          </w:rPr>
          <m:t>1.685  unit</m:t>
        </m:r>
      </m:oMath>
      <w:r>
        <w:rPr>
          <w:rFonts w:ascii="Times New Roman" w:hAnsi="Times New Roman"/>
          <w:sz w:val="24"/>
          <w:szCs w:val="24"/>
        </w:rPr>
        <w:t xml:space="preserve"> atau </w:t>
      </w:r>
      <m:oMath>
        <m:r>
          <m:rPr>
            <m:sty m:val="p"/>
          </m:rPr>
          <w:rPr>
            <w:rFonts w:ascii="Cambria Math" w:hAnsi="Times New Roman"/>
            <w:sz w:val="24"/>
            <w:szCs w:val="24"/>
          </w:rPr>
          <m:t xml:space="preserve">4,14  </m:t>
        </m:r>
      </m:oMath>
      <w:r>
        <w:rPr>
          <w:rFonts w:ascii="Times New Roman" w:hAnsi="Times New Roman"/>
          <w:sz w:val="24"/>
          <w:szCs w:val="24"/>
        </w:rPr>
        <w:t xml:space="preserve"> %.</w:t>
      </w:r>
    </w:p>
    <w:p w:rsidR="00785729" w:rsidRDefault="00785729" w:rsidP="00B331C3">
      <w:pPr>
        <w:pStyle w:val="ListParagraph"/>
        <w:numPr>
          <w:ilvl w:val="0"/>
          <w:numId w:val="49"/>
        </w:numPr>
        <w:tabs>
          <w:tab w:val="left" w:pos="360"/>
          <w:tab w:val="left" w:pos="1276"/>
        </w:tabs>
        <w:spacing w:after="0" w:line="480" w:lineRule="auto"/>
        <w:ind w:left="360"/>
        <w:jc w:val="both"/>
        <w:rPr>
          <w:rFonts w:ascii="Times New Roman" w:hAnsi="Times New Roman"/>
          <w:sz w:val="24"/>
          <w:szCs w:val="24"/>
        </w:rPr>
      </w:pPr>
      <w:r w:rsidRPr="009B7998">
        <w:rPr>
          <w:rFonts w:ascii="Times New Roman" w:hAnsi="Times New Roman"/>
          <w:sz w:val="24"/>
          <w:szCs w:val="24"/>
        </w:rPr>
        <w:t>Besarnya pertumbu</w:t>
      </w:r>
      <w:r>
        <w:rPr>
          <w:rFonts w:ascii="Times New Roman" w:hAnsi="Times New Roman"/>
          <w:sz w:val="24"/>
          <w:szCs w:val="24"/>
        </w:rPr>
        <w:t xml:space="preserve">han </w:t>
      </w:r>
      <w:r w:rsidR="00D34A9C">
        <w:rPr>
          <w:rFonts w:ascii="Times New Roman" w:hAnsi="Times New Roman"/>
          <w:sz w:val="24"/>
          <w:szCs w:val="24"/>
        </w:rPr>
        <w:t xml:space="preserve">Produktivitas kerja Karyawan </w:t>
      </w:r>
      <w:r>
        <w:rPr>
          <w:rFonts w:ascii="Times New Roman" w:hAnsi="Times New Roman"/>
          <w:sz w:val="24"/>
          <w:szCs w:val="24"/>
        </w:rPr>
        <w:t xml:space="preserve">dalam tahun 2011 pada perusahaan PT. Sermani Steel </w:t>
      </w:r>
      <w:r w:rsidRPr="009B7998">
        <w:rPr>
          <w:rFonts w:ascii="Times New Roman" w:hAnsi="Times New Roman"/>
          <w:sz w:val="24"/>
          <w:szCs w:val="24"/>
        </w:rPr>
        <w:t>dapat ditentukan sebagai berikut:</w:t>
      </w:r>
    </w:p>
    <w:p w:rsidR="00785729" w:rsidRPr="0062572E" w:rsidRDefault="00A174D5" w:rsidP="00785729">
      <w:pPr>
        <w:pStyle w:val="ListParagraph"/>
        <w:tabs>
          <w:tab w:val="left" w:pos="284"/>
          <w:tab w:val="left" w:pos="1276"/>
        </w:tabs>
        <w:spacing w:after="0" w:line="480" w:lineRule="auto"/>
        <w:ind w:left="284"/>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Pertumbuhan</m:t>
              </m:r>
            </m:e>
            <m:sub>
              <m:r>
                <m:rPr>
                  <m:sty m:val="p"/>
                </m:rPr>
                <w:rPr>
                  <w:rFonts w:ascii="Cambria Math" w:hAnsi="Times New Roman"/>
                  <w:sz w:val="24"/>
                  <w:szCs w:val="24"/>
                </w:rPr>
                <m:t>2011</m:t>
              </m:r>
            </m:sub>
          </m:sSub>
          <m:r>
            <w:rPr>
              <w:rFonts w:ascii="Cambria Math" w:hAnsi="Times New Roman"/>
              <w:sz w:val="24"/>
              <w:szCs w:val="24"/>
            </w:rPr>
            <m:t>=</m:t>
          </m:r>
          <m:f>
            <m:fPr>
              <m:ctrlPr>
                <w:rPr>
                  <w:rFonts w:ascii="Cambria Math" w:hAnsi="Times New Roman"/>
                  <w:bCs/>
                  <w:sz w:val="24"/>
                  <w:szCs w:val="24"/>
                </w:rPr>
              </m:ctrlPr>
            </m:fPr>
            <m:num>
              <m:r>
                <m:rPr>
                  <m:sty m:val="p"/>
                </m:rPr>
                <w:rPr>
                  <w:rFonts w:ascii="Cambria Math" w:hAnsi="Cambria Math"/>
                  <w:sz w:val="24"/>
                  <w:szCs w:val="24"/>
                </w:rPr>
                <m:t>44.324-42.368</m:t>
              </m:r>
            </m:num>
            <m:den>
              <m:r>
                <m:rPr>
                  <m:sty m:val="p"/>
                </m:rPr>
                <w:rPr>
                  <w:rFonts w:ascii="Cambria Math" w:hAnsi="Cambria Math"/>
                  <w:sz w:val="24"/>
                  <w:szCs w:val="24"/>
                </w:rPr>
                <m:t>42.368</m:t>
              </m:r>
            </m:den>
          </m:f>
          <m:r>
            <m:rPr>
              <m:sty m:val="p"/>
            </m:rPr>
            <w:rPr>
              <w:rFonts w:ascii="Cambria Math" w:hAnsi="Times New Roman"/>
              <w:sz w:val="24"/>
              <w:szCs w:val="24"/>
            </w:rPr>
            <m:t xml:space="preserve"> X 100%</m:t>
          </m:r>
        </m:oMath>
      </m:oMathPara>
    </w:p>
    <w:p w:rsidR="00785729" w:rsidRPr="003861E6" w:rsidRDefault="00785729" w:rsidP="00785729">
      <w:pPr>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f>
            <m:fPr>
              <m:ctrlPr>
                <w:rPr>
                  <w:rFonts w:ascii="Cambria Math" w:hAnsi="Times New Roman"/>
                  <w:bCs/>
                  <w:sz w:val="24"/>
                  <w:szCs w:val="24"/>
                </w:rPr>
              </m:ctrlPr>
            </m:fPr>
            <m:num>
              <m:r>
                <m:rPr>
                  <m:sty m:val="p"/>
                </m:rPr>
                <w:rPr>
                  <w:rFonts w:ascii="Cambria Math" w:hAnsi="Times New Roman"/>
                  <w:sz w:val="24"/>
                  <w:szCs w:val="24"/>
                </w:rPr>
                <m:t>1.956</m:t>
              </m:r>
            </m:num>
            <m:den>
              <m:r>
                <m:rPr>
                  <m:sty m:val="p"/>
                </m:rPr>
                <w:rPr>
                  <w:rFonts w:ascii="Cambria Math" w:hAnsi="Cambria Math"/>
                  <w:sz w:val="24"/>
                  <w:szCs w:val="24"/>
                </w:rPr>
                <m:t>42.368</m:t>
              </m:r>
            </m:den>
          </m:f>
          <m:r>
            <m:rPr>
              <m:sty m:val="p"/>
            </m:rPr>
            <w:rPr>
              <w:rFonts w:ascii="Cambria Math" w:hAnsi="Times New Roman"/>
              <w:sz w:val="24"/>
              <w:szCs w:val="24"/>
            </w:rPr>
            <m:t xml:space="preserve"> X 100%</m:t>
          </m:r>
        </m:oMath>
      </m:oMathPara>
    </w:p>
    <w:p w:rsidR="00785729" w:rsidRDefault="00785729" w:rsidP="00785729">
      <w:pPr>
        <w:jc w:val="both"/>
        <w:rPr>
          <w:rFonts w:ascii="Times New Roman" w:eastAsiaTheme="minorEastAsia" w:hAnsi="Times New Roman"/>
          <w:sz w:val="24"/>
          <w:szCs w:val="24"/>
        </w:rPr>
      </w:pPr>
      <w:r>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r>
          <w:rPr>
            <w:rFonts w:ascii="Cambria Math" w:hAnsi="Times New Roman"/>
            <w:sz w:val="24"/>
            <w:szCs w:val="24"/>
          </w:rPr>
          <m:t>=</m:t>
        </m:r>
        <m:r>
          <m:rPr>
            <m:sty m:val="p"/>
          </m:rPr>
          <w:rPr>
            <w:rFonts w:ascii="Cambria Math" w:hAnsi="Times New Roman"/>
            <w:sz w:val="24"/>
            <w:szCs w:val="24"/>
          </w:rPr>
          <m:t>0,0462 X 100%</m:t>
        </m:r>
      </m:oMath>
    </w:p>
    <w:p w:rsidR="00785729" w:rsidRPr="003861E6" w:rsidRDefault="00785729" w:rsidP="00785729">
      <w:pPr>
        <w:jc w:val="both"/>
        <w:rPr>
          <w:rFonts w:ascii="Times New Roman" w:eastAsiaTheme="minorEastAsia" w:hAnsi="Times New Roman"/>
          <w:sz w:val="24"/>
          <w:szCs w:val="24"/>
        </w:rPr>
      </w:pPr>
      <m:oMathPara>
        <m:oMathParaPr>
          <m:jc m:val="left"/>
        </m:oMathParaPr>
        <m:oMath>
          <m:r>
            <w:rPr>
              <w:rFonts w:ascii="Cambria Math" w:hAnsi="Times New Roman"/>
              <w:sz w:val="24"/>
              <w:szCs w:val="24"/>
            </w:rPr>
            <m:t xml:space="preserve">                                                                    =</m:t>
          </m:r>
          <m:r>
            <m:rPr>
              <m:sty m:val="p"/>
            </m:rPr>
            <w:rPr>
              <w:rFonts w:ascii="Cambria Math" w:hAnsi="Times New Roman"/>
              <w:sz w:val="24"/>
              <w:szCs w:val="24"/>
            </w:rPr>
            <m:t>4,62 %</m:t>
          </m:r>
        </m:oMath>
      </m:oMathPara>
    </w:p>
    <w:p w:rsidR="00785729" w:rsidRPr="005B66EF" w:rsidRDefault="00785729" w:rsidP="008D04BD">
      <w:pPr>
        <w:pStyle w:val="ListParagraph"/>
        <w:tabs>
          <w:tab w:val="left" w:pos="360"/>
          <w:tab w:val="left" w:pos="1276"/>
        </w:tabs>
        <w:spacing w:after="0" w:line="480" w:lineRule="auto"/>
        <w:ind w:left="360"/>
        <w:jc w:val="both"/>
        <w:rPr>
          <w:rFonts w:ascii="Times New Roman" w:hAnsi="Times New Roman"/>
          <w:sz w:val="24"/>
          <w:szCs w:val="24"/>
        </w:rPr>
      </w:pPr>
      <w:r>
        <w:rPr>
          <w:rFonts w:ascii="Times New Roman" w:hAnsi="Times New Roman"/>
          <w:sz w:val="24"/>
          <w:szCs w:val="24"/>
        </w:rPr>
        <w:t xml:space="preserve">Dengan demikian maka besarnya pertumbuhan </w:t>
      </w:r>
      <w:r w:rsidR="002A154E">
        <w:rPr>
          <w:rFonts w:ascii="Times New Roman" w:hAnsi="Times New Roman"/>
          <w:sz w:val="24"/>
          <w:szCs w:val="24"/>
        </w:rPr>
        <w:t xml:space="preserve">Produktivitas kerja Karyawan </w:t>
      </w:r>
      <w:r>
        <w:rPr>
          <w:rFonts w:ascii="Times New Roman" w:hAnsi="Times New Roman"/>
          <w:sz w:val="24"/>
          <w:szCs w:val="24"/>
        </w:rPr>
        <w:t xml:space="preserve">dalam tahun 2011  sebesar </w:t>
      </w:r>
      <m:oMath>
        <m:r>
          <m:rPr>
            <m:sty m:val="p"/>
          </m:rPr>
          <w:rPr>
            <w:rFonts w:ascii="Cambria Math" w:hAnsi="Times New Roman"/>
            <w:sz w:val="24"/>
            <w:szCs w:val="24"/>
          </w:rPr>
          <m:t>1.956 unit</m:t>
        </m:r>
      </m:oMath>
      <w:r>
        <w:rPr>
          <w:rFonts w:ascii="Times New Roman" w:hAnsi="Times New Roman"/>
          <w:sz w:val="24"/>
          <w:szCs w:val="24"/>
        </w:rPr>
        <w:t xml:space="preserve"> atau </w:t>
      </w:r>
      <m:oMath>
        <m:r>
          <m:rPr>
            <m:sty m:val="p"/>
          </m:rPr>
          <w:rPr>
            <w:rFonts w:ascii="Cambria Math" w:hAnsi="Times New Roman"/>
            <w:sz w:val="24"/>
            <w:szCs w:val="24"/>
          </w:rPr>
          <m:t xml:space="preserve">4,62  </m:t>
        </m:r>
      </m:oMath>
      <w:r>
        <w:rPr>
          <w:rFonts w:ascii="Times New Roman" w:hAnsi="Times New Roman"/>
          <w:sz w:val="24"/>
          <w:szCs w:val="24"/>
        </w:rPr>
        <w:t xml:space="preserve"> %.</w:t>
      </w:r>
    </w:p>
    <w:p w:rsidR="00415B38" w:rsidRDefault="00785729" w:rsidP="00785729">
      <w:pPr>
        <w:tabs>
          <w:tab w:val="left" w:pos="0"/>
          <w:tab w:val="left" w:pos="1276"/>
        </w:tabs>
        <w:spacing w:after="0" w:line="480" w:lineRule="auto"/>
        <w:rPr>
          <w:rFonts w:ascii="Times New Roman" w:hAnsi="Times New Roman"/>
          <w:sz w:val="24"/>
          <w:szCs w:val="24"/>
        </w:rPr>
      </w:pPr>
      <w:r>
        <w:rPr>
          <w:rFonts w:ascii="Times New Roman" w:hAnsi="Times New Roman"/>
          <w:sz w:val="24"/>
          <w:szCs w:val="24"/>
        </w:rPr>
        <w:t xml:space="preserve">         Untuk lebih jelasnya hasil perhitungan tersebut di atas dapat dilihat pada tabel berikut ini.</w:t>
      </w:r>
    </w:p>
    <w:p w:rsidR="00785729" w:rsidRDefault="00CD1489" w:rsidP="00785729">
      <w:pPr>
        <w:pStyle w:val="NoSpacing"/>
        <w:spacing w:line="276" w:lineRule="auto"/>
        <w:ind w:left="900" w:hanging="900"/>
        <w:jc w:val="both"/>
        <w:rPr>
          <w:rFonts w:ascii="Times New Roman" w:hAnsi="Times New Roman"/>
          <w:sz w:val="24"/>
          <w:szCs w:val="24"/>
        </w:rPr>
      </w:pPr>
      <w:r>
        <w:rPr>
          <w:rFonts w:ascii="Times New Roman" w:hAnsi="Times New Roman"/>
          <w:sz w:val="24"/>
          <w:szCs w:val="24"/>
        </w:rPr>
        <w:t>Tabel 9</w:t>
      </w:r>
      <w:r w:rsidR="00785729">
        <w:rPr>
          <w:rFonts w:ascii="Times New Roman" w:hAnsi="Times New Roman"/>
          <w:sz w:val="24"/>
          <w:szCs w:val="24"/>
        </w:rPr>
        <w:t>. Analisis</w:t>
      </w:r>
      <w:r w:rsidR="00785729" w:rsidRPr="00CE2A62">
        <w:rPr>
          <w:rFonts w:ascii="Times New Roman" w:hAnsi="Times New Roman"/>
          <w:sz w:val="24"/>
          <w:szCs w:val="24"/>
        </w:rPr>
        <w:t xml:space="preserve"> Perkembangan </w:t>
      </w:r>
      <w:r w:rsidR="002A154E">
        <w:rPr>
          <w:rFonts w:ascii="Times New Roman" w:hAnsi="Times New Roman"/>
          <w:sz w:val="24"/>
          <w:szCs w:val="24"/>
        </w:rPr>
        <w:t xml:space="preserve">Produktivitas kerja Karyawan </w:t>
      </w:r>
      <w:r w:rsidR="00785729" w:rsidRPr="00CE2A62">
        <w:rPr>
          <w:rFonts w:ascii="Times New Roman" w:hAnsi="Times New Roman"/>
          <w:sz w:val="24"/>
          <w:szCs w:val="24"/>
        </w:rPr>
        <w:t>p</w:t>
      </w:r>
      <w:r w:rsidR="00785729">
        <w:rPr>
          <w:rFonts w:ascii="Times New Roman" w:hAnsi="Times New Roman"/>
          <w:sz w:val="24"/>
          <w:szCs w:val="24"/>
        </w:rPr>
        <w:t xml:space="preserve">ada Tiap Karyawan </w:t>
      </w:r>
      <w:r w:rsidR="00785729" w:rsidRPr="00CE2A62">
        <w:rPr>
          <w:rFonts w:ascii="Times New Roman" w:hAnsi="Times New Roman"/>
          <w:sz w:val="24"/>
          <w:szCs w:val="24"/>
        </w:rPr>
        <w:t>pada PT</w:t>
      </w:r>
      <w:r w:rsidR="002D547A">
        <w:rPr>
          <w:rFonts w:ascii="Times New Roman" w:hAnsi="Times New Roman"/>
          <w:sz w:val="24"/>
          <w:szCs w:val="24"/>
        </w:rPr>
        <w:t xml:space="preserve">. </w:t>
      </w:r>
      <w:r w:rsidR="00785729">
        <w:rPr>
          <w:rFonts w:ascii="Times New Roman" w:hAnsi="Times New Roman"/>
          <w:sz w:val="24"/>
          <w:szCs w:val="24"/>
        </w:rPr>
        <w:t>Sermani Steel di Kota Makassar, tahun 2007-2011</w:t>
      </w:r>
    </w:p>
    <w:p w:rsidR="00785729" w:rsidRPr="00CE2A62" w:rsidRDefault="00785729" w:rsidP="00785729">
      <w:pPr>
        <w:pStyle w:val="NoSpacing"/>
        <w:spacing w:line="276" w:lineRule="auto"/>
        <w:rPr>
          <w:rFonts w:ascii="Times New Roman" w:hAnsi="Times New Roman"/>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2038"/>
        <w:gridCol w:w="2038"/>
        <w:gridCol w:w="2039"/>
        <w:gridCol w:w="2039"/>
      </w:tblGrid>
      <w:tr w:rsidR="00785729" w:rsidTr="00785729">
        <w:tc>
          <w:tcPr>
            <w:tcW w:w="2038" w:type="dxa"/>
            <w:tcBorders>
              <w:bottom w:val="single" w:sz="4" w:space="0" w:color="000000" w:themeColor="text1"/>
            </w:tcBorders>
          </w:tcPr>
          <w:p w:rsidR="00785729" w:rsidRPr="002F2953" w:rsidRDefault="00785729" w:rsidP="00785729">
            <w:pPr>
              <w:pStyle w:val="NoSpacing"/>
              <w:ind w:left="720" w:hanging="720"/>
              <w:jc w:val="center"/>
              <w:rPr>
                <w:rFonts w:ascii="Times New Roman" w:hAnsi="Times New Roman"/>
                <w:sz w:val="24"/>
                <w:szCs w:val="24"/>
              </w:rPr>
            </w:pPr>
            <w:r>
              <w:rPr>
                <w:rFonts w:ascii="Times New Roman" w:hAnsi="Times New Roman"/>
                <w:sz w:val="24"/>
                <w:szCs w:val="24"/>
              </w:rPr>
              <w:t>Tahun</w:t>
            </w:r>
          </w:p>
        </w:tc>
        <w:tc>
          <w:tcPr>
            <w:tcW w:w="2038" w:type="dxa"/>
            <w:tcBorders>
              <w:bottom w:val="single" w:sz="4" w:space="0" w:color="000000" w:themeColor="text1"/>
            </w:tcBorders>
          </w:tcPr>
          <w:p w:rsidR="007B3A77" w:rsidRDefault="007B3A77" w:rsidP="00785729">
            <w:pPr>
              <w:pStyle w:val="NoSpacing"/>
              <w:jc w:val="center"/>
              <w:rPr>
                <w:rFonts w:ascii="Times New Roman" w:hAnsi="Times New Roman"/>
                <w:sz w:val="24"/>
                <w:szCs w:val="24"/>
              </w:rPr>
            </w:pPr>
            <w:r>
              <w:rPr>
                <w:rFonts w:ascii="Times New Roman" w:hAnsi="Times New Roman"/>
                <w:sz w:val="24"/>
                <w:szCs w:val="24"/>
              </w:rPr>
              <w:t xml:space="preserve">Produktivitas kerja Karyawan </w:t>
            </w:r>
          </w:p>
          <w:p w:rsidR="00785729" w:rsidRPr="002F2953" w:rsidRDefault="007B3A77" w:rsidP="00785729">
            <w:pPr>
              <w:pStyle w:val="NoSpacing"/>
              <w:jc w:val="center"/>
              <w:rPr>
                <w:rFonts w:ascii="Times New Roman" w:hAnsi="Times New Roman"/>
                <w:sz w:val="24"/>
                <w:szCs w:val="24"/>
              </w:rPr>
            </w:pPr>
            <w:r>
              <w:rPr>
                <w:rFonts w:ascii="Times New Roman" w:hAnsi="Times New Roman"/>
                <w:sz w:val="24"/>
                <w:szCs w:val="24"/>
              </w:rPr>
              <w:t>(unit</w:t>
            </w:r>
            <w:r w:rsidR="00785729">
              <w:rPr>
                <w:rFonts w:ascii="Times New Roman" w:hAnsi="Times New Roman"/>
                <w:sz w:val="24"/>
                <w:szCs w:val="24"/>
              </w:rPr>
              <w:t>)</w:t>
            </w:r>
          </w:p>
        </w:tc>
        <w:tc>
          <w:tcPr>
            <w:tcW w:w="2039" w:type="dxa"/>
            <w:tcBorders>
              <w:bottom w:val="single" w:sz="4" w:space="0" w:color="000000" w:themeColor="text1"/>
            </w:tcBorders>
          </w:tcPr>
          <w:p w:rsidR="00785729" w:rsidRDefault="00785729" w:rsidP="00785729">
            <w:pPr>
              <w:pStyle w:val="NoSpacing"/>
              <w:jc w:val="center"/>
              <w:rPr>
                <w:rFonts w:ascii="Times New Roman" w:hAnsi="Times New Roman"/>
                <w:sz w:val="24"/>
                <w:szCs w:val="24"/>
              </w:rPr>
            </w:pPr>
            <w:r>
              <w:rPr>
                <w:rFonts w:ascii="Times New Roman" w:hAnsi="Times New Roman"/>
                <w:sz w:val="24"/>
                <w:szCs w:val="24"/>
              </w:rPr>
              <w:t>Perkembangan</w:t>
            </w:r>
          </w:p>
          <w:p w:rsidR="00785729" w:rsidRPr="002F2953" w:rsidRDefault="007B3A77" w:rsidP="00785729">
            <w:pPr>
              <w:pStyle w:val="NoSpacing"/>
              <w:jc w:val="center"/>
              <w:rPr>
                <w:rFonts w:ascii="Times New Roman" w:hAnsi="Times New Roman"/>
                <w:sz w:val="24"/>
                <w:szCs w:val="24"/>
              </w:rPr>
            </w:pPr>
            <w:r>
              <w:rPr>
                <w:rFonts w:ascii="Times New Roman" w:hAnsi="Times New Roman"/>
                <w:sz w:val="24"/>
                <w:szCs w:val="24"/>
              </w:rPr>
              <w:t>(unit</w:t>
            </w:r>
            <w:r w:rsidR="00785729">
              <w:rPr>
                <w:rFonts w:ascii="Times New Roman" w:hAnsi="Times New Roman"/>
                <w:sz w:val="24"/>
                <w:szCs w:val="24"/>
              </w:rPr>
              <w:t>)</w:t>
            </w:r>
          </w:p>
        </w:tc>
        <w:tc>
          <w:tcPr>
            <w:tcW w:w="2039" w:type="dxa"/>
            <w:tcBorders>
              <w:bottom w:val="single" w:sz="4" w:space="0" w:color="000000" w:themeColor="text1"/>
            </w:tcBorders>
          </w:tcPr>
          <w:p w:rsidR="00785729" w:rsidRPr="002F2953" w:rsidRDefault="00785729" w:rsidP="00785729">
            <w:pPr>
              <w:pStyle w:val="NoSpacing"/>
              <w:jc w:val="center"/>
              <w:rPr>
                <w:rFonts w:ascii="Times New Roman" w:hAnsi="Times New Roman"/>
                <w:sz w:val="24"/>
                <w:szCs w:val="24"/>
              </w:rPr>
            </w:pPr>
            <w:r>
              <w:rPr>
                <w:rFonts w:ascii="Times New Roman" w:hAnsi="Times New Roman"/>
                <w:sz w:val="24"/>
                <w:szCs w:val="24"/>
              </w:rPr>
              <w:t>Persentase Perkembangan (%)</w:t>
            </w:r>
          </w:p>
        </w:tc>
      </w:tr>
      <w:tr w:rsidR="00002D2B" w:rsidTr="00785729">
        <w:tc>
          <w:tcPr>
            <w:tcW w:w="2038" w:type="dxa"/>
            <w:tcBorders>
              <w:bottom w:val="nil"/>
            </w:tcBorders>
          </w:tcPr>
          <w:p w:rsidR="00002D2B" w:rsidRPr="004817DA" w:rsidRDefault="00002D2B" w:rsidP="00002D2B">
            <w:pPr>
              <w:pStyle w:val="NoSpacing"/>
              <w:spacing w:line="360" w:lineRule="auto"/>
              <w:jc w:val="center"/>
              <w:rPr>
                <w:rFonts w:ascii="Times New Roman" w:hAnsi="Times New Roman"/>
                <w:sz w:val="24"/>
                <w:szCs w:val="24"/>
              </w:rPr>
            </w:pPr>
            <w:r w:rsidRPr="004817DA">
              <w:rPr>
                <w:rFonts w:ascii="Times New Roman" w:hAnsi="Times New Roman"/>
                <w:sz w:val="24"/>
                <w:szCs w:val="24"/>
              </w:rPr>
              <w:t>2007</w:t>
            </w:r>
          </w:p>
        </w:tc>
        <w:tc>
          <w:tcPr>
            <w:tcW w:w="2038" w:type="dxa"/>
            <w:tcBorders>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38.803</w:t>
            </w:r>
          </w:p>
        </w:tc>
        <w:tc>
          <w:tcPr>
            <w:tcW w:w="2039" w:type="dxa"/>
            <w:tcBorders>
              <w:bottom w:val="nil"/>
            </w:tcBorders>
          </w:tcPr>
          <w:p w:rsidR="00002D2B" w:rsidRPr="004817DA" w:rsidRDefault="00002D2B" w:rsidP="00002D2B">
            <w:pPr>
              <w:pStyle w:val="NoSpacing"/>
              <w:spacing w:line="360" w:lineRule="auto"/>
              <w:jc w:val="center"/>
              <w:rPr>
                <w:rFonts w:ascii="Times New Roman" w:hAnsi="Times New Roman"/>
                <w:sz w:val="24"/>
                <w:szCs w:val="24"/>
              </w:rPr>
            </w:pPr>
            <w:r w:rsidRPr="004817DA">
              <w:rPr>
                <w:rFonts w:ascii="Times New Roman" w:hAnsi="Times New Roman"/>
                <w:sz w:val="24"/>
                <w:szCs w:val="24"/>
              </w:rPr>
              <w:t>-</w:t>
            </w:r>
          </w:p>
        </w:tc>
        <w:tc>
          <w:tcPr>
            <w:tcW w:w="2039" w:type="dxa"/>
            <w:tcBorders>
              <w:bottom w:val="nil"/>
            </w:tcBorders>
          </w:tcPr>
          <w:p w:rsidR="00002D2B" w:rsidRPr="004817DA" w:rsidRDefault="00002D2B" w:rsidP="00002D2B">
            <w:pPr>
              <w:pStyle w:val="NoSpacing"/>
              <w:spacing w:line="360" w:lineRule="auto"/>
              <w:jc w:val="center"/>
              <w:rPr>
                <w:rFonts w:ascii="Times New Roman" w:hAnsi="Times New Roman"/>
                <w:sz w:val="24"/>
                <w:szCs w:val="24"/>
              </w:rPr>
            </w:pPr>
            <w:r w:rsidRPr="004817DA">
              <w:rPr>
                <w:rFonts w:ascii="Times New Roman" w:hAnsi="Times New Roman"/>
                <w:sz w:val="24"/>
                <w:szCs w:val="24"/>
              </w:rPr>
              <w:t>-</w:t>
            </w:r>
          </w:p>
        </w:tc>
      </w:tr>
      <w:tr w:rsidR="00002D2B" w:rsidTr="00785729">
        <w:tc>
          <w:tcPr>
            <w:tcW w:w="2038" w:type="dxa"/>
            <w:tcBorders>
              <w:top w:val="nil"/>
              <w:bottom w:val="nil"/>
            </w:tcBorders>
          </w:tcPr>
          <w:p w:rsidR="00002D2B" w:rsidRPr="004817DA" w:rsidRDefault="00002D2B" w:rsidP="00002D2B">
            <w:pPr>
              <w:pStyle w:val="NoSpacing"/>
              <w:spacing w:line="360" w:lineRule="auto"/>
              <w:jc w:val="center"/>
              <w:rPr>
                <w:rFonts w:ascii="Times New Roman" w:hAnsi="Times New Roman"/>
                <w:sz w:val="24"/>
                <w:szCs w:val="24"/>
              </w:rPr>
            </w:pPr>
            <w:r w:rsidRPr="004817DA">
              <w:rPr>
                <w:rFonts w:ascii="Times New Roman" w:hAnsi="Times New Roman"/>
                <w:sz w:val="24"/>
                <w:szCs w:val="24"/>
              </w:rPr>
              <w:t>2008</w:t>
            </w:r>
          </w:p>
        </w:tc>
        <w:tc>
          <w:tcPr>
            <w:tcW w:w="2038" w:type="dxa"/>
            <w:tcBorders>
              <w:top w:val="nil"/>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39.357</w:t>
            </w:r>
          </w:p>
        </w:tc>
        <w:tc>
          <w:tcPr>
            <w:tcW w:w="2039" w:type="dxa"/>
            <w:tcBorders>
              <w:top w:val="nil"/>
              <w:bottom w:val="nil"/>
            </w:tcBorders>
          </w:tcPr>
          <w:p w:rsidR="00002D2B" w:rsidRPr="004817DA"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554</w:t>
            </w:r>
          </w:p>
        </w:tc>
        <w:tc>
          <w:tcPr>
            <w:tcW w:w="2039" w:type="dxa"/>
            <w:tcBorders>
              <w:top w:val="nil"/>
              <w:bottom w:val="nil"/>
            </w:tcBorders>
          </w:tcPr>
          <w:p w:rsidR="00002D2B" w:rsidRPr="004817DA" w:rsidRDefault="00B060B7" w:rsidP="00002D2B">
            <w:pPr>
              <w:pStyle w:val="NoSpacing"/>
              <w:spacing w:line="360" w:lineRule="auto"/>
              <w:jc w:val="center"/>
              <w:rPr>
                <w:rFonts w:ascii="Times New Roman" w:hAnsi="Times New Roman"/>
                <w:sz w:val="24"/>
                <w:szCs w:val="24"/>
              </w:rPr>
            </w:pPr>
            <w:r>
              <w:rPr>
                <w:rFonts w:ascii="Times New Roman" w:hAnsi="Times New Roman"/>
                <w:sz w:val="24"/>
                <w:szCs w:val="24"/>
              </w:rPr>
              <w:t>1,43</w:t>
            </w:r>
          </w:p>
        </w:tc>
      </w:tr>
      <w:tr w:rsidR="00002D2B" w:rsidTr="00785729">
        <w:tc>
          <w:tcPr>
            <w:tcW w:w="2038" w:type="dxa"/>
            <w:tcBorders>
              <w:top w:val="nil"/>
              <w:bottom w:val="nil"/>
            </w:tcBorders>
          </w:tcPr>
          <w:p w:rsidR="00002D2B" w:rsidRPr="004817DA" w:rsidRDefault="00002D2B" w:rsidP="00002D2B">
            <w:pPr>
              <w:pStyle w:val="NoSpacing"/>
              <w:spacing w:line="360" w:lineRule="auto"/>
              <w:jc w:val="center"/>
              <w:rPr>
                <w:rFonts w:ascii="Times New Roman" w:hAnsi="Times New Roman"/>
                <w:sz w:val="24"/>
                <w:szCs w:val="24"/>
              </w:rPr>
            </w:pPr>
            <w:r w:rsidRPr="004817DA">
              <w:rPr>
                <w:rFonts w:ascii="Times New Roman" w:hAnsi="Times New Roman"/>
                <w:sz w:val="24"/>
                <w:szCs w:val="24"/>
              </w:rPr>
              <w:t>2009</w:t>
            </w:r>
          </w:p>
        </w:tc>
        <w:tc>
          <w:tcPr>
            <w:tcW w:w="2038" w:type="dxa"/>
            <w:tcBorders>
              <w:top w:val="nil"/>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40.683</w:t>
            </w:r>
          </w:p>
        </w:tc>
        <w:tc>
          <w:tcPr>
            <w:tcW w:w="2039" w:type="dxa"/>
            <w:tcBorders>
              <w:top w:val="nil"/>
              <w:bottom w:val="nil"/>
            </w:tcBorders>
          </w:tcPr>
          <w:p w:rsidR="00002D2B" w:rsidRPr="004817DA"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1.326</w:t>
            </w:r>
          </w:p>
        </w:tc>
        <w:tc>
          <w:tcPr>
            <w:tcW w:w="2039" w:type="dxa"/>
            <w:tcBorders>
              <w:top w:val="nil"/>
              <w:bottom w:val="nil"/>
            </w:tcBorders>
          </w:tcPr>
          <w:p w:rsidR="00002D2B" w:rsidRPr="004817DA" w:rsidRDefault="00B060B7" w:rsidP="00002D2B">
            <w:pPr>
              <w:pStyle w:val="NoSpacing"/>
              <w:spacing w:line="360" w:lineRule="auto"/>
              <w:jc w:val="center"/>
              <w:rPr>
                <w:rFonts w:ascii="Times New Roman" w:hAnsi="Times New Roman"/>
                <w:sz w:val="24"/>
                <w:szCs w:val="24"/>
              </w:rPr>
            </w:pPr>
            <w:r>
              <w:rPr>
                <w:rFonts w:ascii="Times New Roman" w:hAnsi="Times New Roman"/>
                <w:sz w:val="24"/>
                <w:szCs w:val="24"/>
              </w:rPr>
              <w:t>3,37</w:t>
            </w:r>
          </w:p>
        </w:tc>
      </w:tr>
      <w:tr w:rsidR="00002D2B" w:rsidTr="00785729">
        <w:tc>
          <w:tcPr>
            <w:tcW w:w="2038" w:type="dxa"/>
            <w:tcBorders>
              <w:top w:val="nil"/>
              <w:bottom w:val="nil"/>
            </w:tcBorders>
          </w:tcPr>
          <w:p w:rsidR="00002D2B" w:rsidRPr="004817DA" w:rsidRDefault="00002D2B" w:rsidP="00002D2B">
            <w:pPr>
              <w:pStyle w:val="NoSpacing"/>
              <w:spacing w:line="360" w:lineRule="auto"/>
              <w:jc w:val="center"/>
              <w:rPr>
                <w:rFonts w:ascii="Times New Roman" w:hAnsi="Times New Roman"/>
                <w:sz w:val="24"/>
                <w:szCs w:val="24"/>
              </w:rPr>
            </w:pPr>
            <w:r w:rsidRPr="004817DA">
              <w:rPr>
                <w:rFonts w:ascii="Times New Roman" w:hAnsi="Times New Roman"/>
                <w:sz w:val="24"/>
                <w:szCs w:val="24"/>
              </w:rPr>
              <w:t>2010</w:t>
            </w:r>
          </w:p>
        </w:tc>
        <w:tc>
          <w:tcPr>
            <w:tcW w:w="2038" w:type="dxa"/>
            <w:tcBorders>
              <w:top w:val="nil"/>
              <w:bottom w:val="nil"/>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42.368</w:t>
            </w:r>
          </w:p>
        </w:tc>
        <w:tc>
          <w:tcPr>
            <w:tcW w:w="2039" w:type="dxa"/>
            <w:tcBorders>
              <w:top w:val="nil"/>
              <w:bottom w:val="nil"/>
            </w:tcBorders>
          </w:tcPr>
          <w:p w:rsidR="00002D2B" w:rsidRPr="004817DA"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1.68</w:t>
            </w:r>
            <w:r w:rsidR="00B060B7">
              <w:rPr>
                <w:rFonts w:ascii="Times New Roman" w:hAnsi="Times New Roman"/>
                <w:sz w:val="24"/>
                <w:szCs w:val="24"/>
              </w:rPr>
              <w:t>5</w:t>
            </w:r>
          </w:p>
        </w:tc>
        <w:tc>
          <w:tcPr>
            <w:tcW w:w="2039" w:type="dxa"/>
            <w:tcBorders>
              <w:top w:val="nil"/>
              <w:bottom w:val="nil"/>
            </w:tcBorders>
          </w:tcPr>
          <w:p w:rsidR="00002D2B" w:rsidRPr="004817DA" w:rsidRDefault="00B060B7" w:rsidP="00002D2B">
            <w:pPr>
              <w:pStyle w:val="NoSpacing"/>
              <w:spacing w:line="360" w:lineRule="auto"/>
              <w:jc w:val="center"/>
              <w:rPr>
                <w:rFonts w:ascii="Times New Roman" w:hAnsi="Times New Roman"/>
                <w:sz w:val="24"/>
                <w:szCs w:val="24"/>
              </w:rPr>
            </w:pPr>
            <w:r>
              <w:rPr>
                <w:rFonts w:ascii="Times New Roman" w:hAnsi="Times New Roman"/>
                <w:sz w:val="24"/>
                <w:szCs w:val="24"/>
              </w:rPr>
              <w:t>4,14</w:t>
            </w:r>
          </w:p>
        </w:tc>
      </w:tr>
      <w:tr w:rsidR="00002D2B" w:rsidTr="00785729">
        <w:tc>
          <w:tcPr>
            <w:tcW w:w="2038" w:type="dxa"/>
            <w:tcBorders>
              <w:top w:val="nil"/>
              <w:bottom w:val="single" w:sz="4" w:space="0" w:color="000000" w:themeColor="text1"/>
            </w:tcBorders>
          </w:tcPr>
          <w:p w:rsidR="00002D2B" w:rsidRPr="004817DA" w:rsidRDefault="00002D2B" w:rsidP="00002D2B">
            <w:pPr>
              <w:pStyle w:val="NoSpacing"/>
              <w:spacing w:line="360" w:lineRule="auto"/>
              <w:jc w:val="center"/>
              <w:rPr>
                <w:rFonts w:ascii="Times New Roman" w:hAnsi="Times New Roman"/>
                <w:sz w:val="24"/>
                <w:szCs w:val="24"/>
              </w:rPr>
            </w:pPr>
            <w:r w:rsidRPr="004817DA">
              <w:rPr>
                <w:rFonts w:ascii="Times New Roman" w:hAnsi="Times New Roman"/>
                <w:sz w:val="24"/>
                <w:szCs w:val="24"/>
              </w:rPr>
              <w:t>2011</w:t>
            </w:r>
          </w:p>
        </w:tc>
        <w:tc>
          <w:tcPr>
            <w:tcW w:w="2038" w:type="dxa"/>
            <w:tcBorders>
              <w:top w:val="nil"/>
              <w:bottom w:val="single" w:sz="4" w:space="0" w:color="000000" w:themeColor="text1"/>
            </w:tcBorders>
          </w:tcPr>
          <w:p w:rsidR="00002D2B" w:rsidRPr="00E44FC5" w:rsidRDefault="00002D2B" w:rsidP="00002D2B">
            <w:pPr>
              <w:pStyle w:val="NoSpacing"/>
              <w:spacing w:line="360" w:lineRule="auto"/>
              <w:jc w:val="center"/>
              <w:rPr>
                <w:rFonts w:ascii="Times New Roman" w:hAnsi="Times New Roman"/>
                <w:sz w:val="24"/>
                <w:szCs w:val="24"/>
              </w:rPr>
            </w:pPr>
            <w:r>
              <w:rPr>
                <w:rFonts w:ascii="Times New Roman" w:hAnsi="Times New Roman"/>
                <w:sz w:val="24"/>
                <w:szCs w:val="24"/>
              </w:rPr>
              <w:t>44.324</w:t>
            </w:r>
          </w:p>
        </w:tc>
        <w:tc>
          <w:tcPr>
            <w:tcW w:w="2039" w:type="dxa"/>
            <w:tcBorders>
              <w:top w:val="nil"/>
              <w:bottom w:val="single" w:sz="4" w:space="0" w:color="000000" w:themeColor="text1"/>
            </w:tcBorders>
          </w:tcPr>
          <w:p w:rsidR="00002D2B" w:rsidRPr="004817DA" w:rsidRDefault="00B060B7" w:rsidP="00002D2B">
            <w:pPr>
              <w:pStyle w:val="NoSpacing"/>
              <w:spacing w:line="360" w:lineRule="auto"/>
              <w:jc w:val="center"/>
              <w:rPr>
                <w:rFonts w:ascii="Times New Roman" w:hAnsi="Times New Roman"/>
                <w:sz w:val="24"/>
                <w:szCs w:val="24"/>
              </w:rPr>
            </w:pPr>
            <w:r>
              <w:rPr>
                <w:rFonts w:ascii="Times New Roman" w:hAnsi="Times New Roman"/>
                <w:sz w:val="24"/>
                <w:szCs w:val="24"/>
              </w:rPr>
              <w:t>1.956</w:t>
            </w:r>
          </w:p>
        </w:tc>
        <w:tc>
          <w:tcPr>
            <w:tcW w:w="2039" w:type="dxa"/>
            <w:tcBorders>
              <w:top w:val="nil"/>
              <w:bottom w:val="single" w:sz="4" w:space="0" w:color="000000" w:themeColor="text1"/>
            </w:tcBorders>
          </w:tcPr>
          <w:p w:rsidR="00002D2B" w:rsidRPr="004817DA" w:rsidRDefault="00B060B7" w:rsidP="00002D2B">
            <w:pPr>
              <w:pStyle w:val="NoSpacing"/>
              <w:spacing w:line="360" w:lineRule="auto"/>
              <w:jc w:val="center"/>
              <w:rPr>
                <w:rFonts w:ascii="Times New Roman" w:hAnsi="Times New Roman"/>
                <w:sz w:val="24"/>
                <w:szCs w:val="24"/>
              </w:rPr>
            </w:pPr>
            <w:r>
              <w:rPr>
                <w:rFonts w:ascii="Times New Roman" w:hAnsi="Times New Roman"/>
                <w:sz w:val="24"/>
                <w:szCs w:val="24"/>
              </w:rPr>
              <w:t>4,62</w:t>
            </w:r>
          </w:p>
        </w:tc>
      </w:tr>
      <w:tr w:rsidR="00785729" w:rsidTr="00785729">
        <w:tc>
          <w:tcPr>
            <w:tcW w:w="2038" w:type="dxa"/>
            <w:tcBorders>
              <w:top w:val="single" w:sz="4" w:space="0" w:color="000000" w:themeColor="text1"/>
            </w:tcBorders>
          </w:tcPr>
          <w:p w:rsidR="00785729" w:rsidRPr="004817DA" w:rsidRDefault="00785729" w:rsidP="00785729">
            <w:pPr>
              <w:pStyle w:val="NoSpacing"/>
              <w:spacing w:line="360" w:lineRule="auto"/>
              <w:jc w:val="center"/>
              <w:rPr>
                <w:rFonts w:ascii="Times New Roman" w:hAnsi="Times New Roman"/>
                <w:sz w:val="24"/>
                <w:szCs w:val="24"/>
              </w:rPr>
            </w:pPr>
          </w:p>
        </w:tc>
        <w:tc>
          <w:tcPr>
            <w:tcW w:w="2038" w:type="dxa"/>
            <w:tcBorders>
              <w:top w:val="single" w:sz="4" w:space="0" w:color="000000" w:themeColor="text1"/>
            </w:tcBorders>
          </w:tcPr>
          <w:p w:rsidR="00785729" w:rsidRPr="004817DA" w:rsidRDefault="00785729" w:rsidP="00B060B7">
            <w:pPr>
              <w:pStyle w:val="NoSpacing"/>
              <w:spacing w:line="360" w:lineRule="auto"/>
              <w:rPr>
                <w:rFonts w:ascii="Times New Roman" w:hAnsi="Times New Roman"/>
                <w:sz w:val="24"/>
                <w:szCs w:val="24"/>
              </w:rPr>
            </w:pPr>
            <w:r>
              <w:rPr>
                <w:rFonts w:ascii="Times New Roman" w:hAnsi="Times New Roman"/>
                <w:sz w:val="24"/>
                <w:szCs w:val="24"/>
              </w:rPr>
              <w:t>Rata-rata</w:t>
            </w:r>
          </w:p>
        </w:tc>
        <w:tc>
          <w:tcPr>
            <w:tcW w:w="2039" w:type="dxa"/>
            <w:tcBorders>
              <w:top w:val="single" w:sz="4" w:space="0" w:color="000000" w:themeColor="text1"/>
            </w:tcBorders>
          </w:tcPr>
          <w:p w:rsidR="00785729" w:rsidRPr="004817DA" w:rsidRDefault="00B060B7" w:rsidP="00785729">
            <w:pPr>
              <w:pStyle w:val="NoSpacing"/>
              <w:spacing w:line="360" w:lineRule="auto"/>
              <w:jc w:val="center"/>
              <w:rPr>
                <w:rFonts w:ascii="Times New Roman" w:hAnsi="Times New Roman"/>
                <w:sz w:val="24"/>
                <w:szCs w:val="24"/>
              </w:rPr>
            </w:pPr>
            <w:r>
              <w:rPr>
                <w:rFonts w:ascii="Times New Roman" w:hAnsi="Times New Roman"/>
                <w:sz w:val="24"/>
                <w:szCs w:val="24"/>
              </w:rPr>
              <w:t>1</w:t>
            </w:r>
            <w:r w:rsidR="00281ABF">
              <w:rPr>
                <w:rFonts w:ascii="Times New Roman" w:hAnsi="Times New Roman"/>
                <w:sz w:val="24"/>
                <w:szCs w:val="24"/>
              </w:rPr>
              <w:t>.</w:t>
            </w:r>
            <w:r>
              <w:rPr>
                <w:rFonts w:ascii="Times New Roman" w:hAnsi="Times New Roman"/>
                <w:sz w:val="24"/>
                <w:szCs w:val="24"/>
              </w:rPr>
              <w:t>382</w:t>
            </w:r>
          </w:p>
        </w:tc>
        <w:tc>
          <w:tcPr>
            <w:tcW w:w="2039" w:type="dxa"/>
            <w:tcBorders>
              <w:top w:val="single" w:sz="4" w:space="0" w:color="000000" w:themeColor="text1"/>
            </w:tcBorders>
          </w:tcPr>
          <w:p w:rsidR="00785729" w:rsidRPr="004817DA" w:rsidRDefault="00B060B7" w:rsidP="00785729">
            <w:pPr>
              <w:pStyle w:val="NoSpacing"/>
              <w:spacing w:line="360" w:lineRule="auto"/>
              <w:jc w:val="center"/>
              <w:rPr>
                <w:rFonts w:ascii="Times New Roman" w:hAnsi="Times New Roman"/>
                <w:sz w:val="24"/>
                <w:szCs w:val="24"/>
              </w:rPr>
            </w:pPr>
            <w:r>
              <w:rPr>
                <w:rFonts w:ascii="Times New Roman" w:hAnsi="Times New Roman"/>
                <w:sz w:val="24"/>
                <w:szCs w:val="24"/>
              </w:rPr>
              <w:t>3,39</w:t>
            </w:r>
          </w:p>
        </w:tc>
      </w:tr>
    </w:tbl>
    <w:p w:rsidR="00785729" w:rsidRDefault="00785729" w:rsidP="00785729">
      <w:pPr>
        <w:pStyle w:val="NoSpacing"/>
        <w:spacing w:line="360" w:lineRule="auto"/>
        <w:ind w:firstLine="90"/>
        <w:rPr>
          <w:rFonts w:ascii="Times New Roman" w:hAnsi="Times New Roman"/>
          <w:sz w:val="24"/>
          <w:szCs w:val="24"/>
        </w:rPr>
      </w:pPr>
      <w:r>
        <w:rPr>
          <w:rFonts w:ascii="Times New Roman" w:hAnsi="Times New Roman"/>
          <w:sz w:val="24"/>
          <w:szCs w:val="24"/>
        </w:rPr>
        <w:t>Sumber : Olahan tabel 5</w:t>
      </w:r>
    </w:p>
    <w:p w:rsidR="00281ABF" w:rsidRDefault="00A6604B" w:rsidP="00A6604B">
      <w:pPr>
        <w:pStyle w:val="NoSpacing"/>
        <w:spacing w:before="240" w:line="480" w:lineRule="auto"/>
        <w:ind w:firstLine="720"/>
        <w:jc w:val="both"/>
        <w:rPr>
          <w:rFonts w:ascii="Times New Roman" w:hAnsi="Times New Roman"/>
          <w:sz w:val="24"/>
          <w:szCs w:val="24"/>
        </w:rPr>
      </w:pPr>
      <w:r>
        <w:rPr>
          <w:rFonts w:ascii="Times New Roman" w:hAnsi="Times New Roman"/>
          <w:sz w:val="24"/>
          <w:szCs w:val="24"/>
        </w:rPr>
        <w:t>D</w:t>
      </w:r>
      <w:r w:rsidR="00D75303">
        <w:rPr>
          <w:rFonts w:ascii="Times New Roman" w:hAnsi="Times New Roman"/>
          <w:sz w:val="24"/>
          <w:szCs w:val="24"/>
        </w:rPr>
        <w:t>ari tabel 8 dapat dilihat bahwa tingkat produktifitas kerja karyawan t</w:t>
      </w:r>
      <w:r w:rsidR="00FB6636">
        <w:rPr>
          <w:rFonts w:ascii="Times New Roman" w:hAnsi="Times New Roman"/>
          <w:sz w:val="24"/>
          <w:szCs w:val="24"/>
        </w:rPr>
        <w:t>iap tahunnya mengalami peningkatan</w:t>
      </w:r>
      <w:r w:rsidR="00D75303">
        <w:rPr>
          <w:rFonts w:ascii="Times New Roman" w:hAnsi="Times New Roman"/>
          <w:sz w:val="24"/>
          <w:szCs w:val="24"/>
        </w:rPr>
        <w:t xml:space="preserve">. Hal ini dapat dilihat pada tahun 2007 tingkat </w:t>
      </w:r>
      <w:r w:rsidR="00D75303">
        <w:rPr>
          <w:rFonts w:ascii="Times New Roman" w:hAnsi="Times New Roman"/>
          <w:sz w:val="24"/>
          <w:szCs w:val="24"/>
        </w:rPr>
        <w:lastRenderedPageBreak/>
        <w:t xml:space="preserve">produktifitas kerja karyawan sebesar </w:t>
      </w:r>
      <w:r w:rsidR="00FB6636">
        <w:rPr>
          <w:rFonts w:ascii="Times New Roman" w:hAnsi="Times New Roman"/>
          <w:sz w:val="24"/>
          <w:szCs w:val="24"/>
        </w:rPr>
        <w:t xml:space="preserve">38.803 </w:t>
      </w:r>
      <w:r w:rsidR="00D75303">
        <w:rPr>
          <w:rFonts w:ascii="Times New Roman" w:hAnsi="Times New Roman"/>
          <w:sz w:val="24"/>
          <w:szCs w:val="24"/>
        </w:rPr>
        <w:t>unit, pada</w:t>
      </w:r>
      <w:r w:rsidR="00AC797A">
        <w:rPr>
          <w:rFonts w:ascii="Times New Roman" w:hAnsi="Times New Roman"/>
          <w:sz w:val="24"/>
          <w:szCs w:val="24"/>
        </w:rPr>
        <w:t xml:space="preserve"> tahun 2008 terjadi peningkatan sebesar 554 unit atau 1,43 % sehingga rata-rata  produktivitas karyawan/orang </w:t>
      </w:r>
      <w:r w:rsidR="00D75303">
        <w:rPr>
          <w:rFonts w:ascii="Times New Roman" w:hAnsi="Times New Roman"/>
          <w:sz w:val="24"/>
          <w:szCs w:val="24"/>
        </w:rPr>
        <w:t xml:space="preserve">menjadi </w:t>
      </w:r>
      <w:r w:rsidR="00FB6636">
        <w:rPr>
          <w:rFonts w:ascii="Times New Roman" w:hAnsi="Times New Roman"/>
          <w:sz w:val="24"/>
          <w:szCs w:val="24"/>
        </w:rPr>
        <w:t xml:space="preserve">39.357 </w:t>
      </w:r>
      <w:r w:rsidR="00D75303">
        <w:rPr>
          <w:rFonts w:ascii="Times New Roman" w:hAnsi="Times New Roman"/>
          <w:sz w:val="24"/>
          <w:szCs w:val="24"/>
        </w:rPr>
        <w:t xml:space="preserve">unit,  kemudian pada tahun 2009 terjadi </w:t>
      </w:r>
      <w:r w:rsidR="00AC797A">
        <w:rPr>
          <w:rFonts w:ascii="Times New Roman" w:hAnsi="Times New Roman"/>
          <w:sz w:val="24"/>
          <w:szCs w:val="24"/>
        </w:rPr>
        <w:t xml:space="preserve">peningkatan sebesar 1.326 unit atau 3,37 % sehingga rata-rata  produktivitas karyawan/orang </w:t>
      </w:r>
      <w:r w:rsidR="00D75303">
        <w:rPr>
          <w:rFonts w:ascii="Times New Roman" w:hAnsi="Times New Roman"/>
          <w:sz w:val="24"/>
          <w:szCs w:val="24"/>
        </w:rPr>
        <w:t xml:space="preserve">menjadi </w:t>
      </w:r>
      <w:r w:rsidR="00FB6636">
        <w:rPr>
          <w:rFonts w:ascii="Times New Roman" w:hAnsi="Times New Roman"/>
          <w:sz w:val="24"/>
          <w:szCs w:val="24"/>
        </w:rPr>
        <w:t xml:space="preserve">40.683 </w:t>
      </w:r>
      <w:r w:rsidR="00AC797A">
        <w:rPr>
          <w:rFonts w:ascii="Times New Roman" w:hAnsi="Times New Roman"/>
          <w:sz w:val="24"/>
          <w:szCs w:val="24"/>
        </w:rPr>
        <w:t xml:space="preserve">unit, </w:t>
      </w:r>
      <w:r w:rsidR="00D75303">
        <w:rPr>
          <w:rFonts w:ascii="Times New Roman" w:hAnsi="Times New Roman"/>
          <w:sz w:val="24"/>
          <w:szCs w:val="24"/>
        </w:rPr>
        <w:t>pada tahun 2010</w:t>
      </w:r>
      <w:r w:rsidR="00AC797A">
        <w:rPr>
          <w:rFonts w:ascii="Times New Roman" w:hAnsi="Times New Roman"/>
          <w:sz w:val="24"/>
          <w:szCs w:val="24"/>
        </w:rPr>
        <w:t xml:space="preserve"> terjadi peningkatan sebesar 1.685 unit atau 4,14 % sehingga rata-rata  produktivitas karyawan/orang menjadi 42.368 unit,</w:t>
      </w:r>
      <w:r w:rsidR="00D75303">
        <w:rPr>
          <w:rFonts w:ascii="Times New Roman" w:hAnsi="Times New Roman"/>
          <w:sz w:val="24"/>
          <w:szCs w:val="24"/>
        </w:rPr>
        <w:t xml:space="preserve"> dan </w:t>
      </w:r>
      <w:r w:rsidR="00AC797A">
        <w:rPr>
          <w:rFonts w:ascii="Times New Roman" w:hAnsi="Times New Roman"/>
          <w:sz w:val="24"/>
          <w:szCs w:val="24"/>
        </w:rPr>
        <w:t xml:space="preserve">pada tahun </w:t>
      </w:r>
      <w:r w:rsidR="00D75303">
        <w:rPr>
          <w:rFonts w:ascii="Times New Roman" w:hAnsi="Times New Roman"/>
          <w:sz w:val="24"/>
          <w:szCs w:val="24"/>
        </w:rPr>
        <w:t>2011 kembali terjadi peningkatan</w:t>
      </w:r>
      <w:r w:rsidR="00AC797A" w:rsidRPr="00AC797A">
        <w:rPr>
          <w:rFonts w:ascii="Times New Roman" w:hAnsi="Times New Roman"/>
          <w:sz w:val="24"/>
          <w:szCs w:val="24"/>
        </w:rPr>
        <w:t xml:space="preserve"> </w:t>
      </w:r>
      <w:r w:rsidR="00AC797A">
        <w:rPr>
          <w:rFonts w:ascii="Times New Roman" w:hAnsi="Times New Roman"/>
          <w:sz w:val="24"/>
          <w:szCs w:val="24"/>
        </w:rPr>
        <w:t xml:space="preserve">sebesar 1.956 unit atau </w:t>
      </w:r>
      <w:r>
        <w:rPr>
          <w:rFonts w:ascii="Times New Roman" w:hAnsi="Times New Roman"/>
          <w:sz w:val="24"/>
          <w:szCs w:val="24"/>
        </w:rPr>
        <w:t>4,62</w:t>
      </w:r>
      <w:r w:rsidR="00AC797A">
        <w:rPr>
          <w:rFonts w:ascii="Times New Roman" w:hAnsi="Times New Roman"/>
          <w:sz w:val="24"/>
          <w:szCs w:val="24"/>
        </w:rPr>
        <w:t xml:space="preserve"> % sehingga rata-rata  produktivitas karyawan/orang</w:t>
      </w:r>
      <w:r w:rsidR="00D75303">
        <w:rPr>
          <w:rFonts w:ascii="Times New Roman" w:hAnsi="Times New Roman"/>
          <w:sz w:val="24"/>
          <w:szCs w:val="24"/>
        </w:rPr>
        <w:t xml:space="preserve"> menjadi </w:t>
      </w:r>
      <w:r>
        <w:rPr>
          <w:rFonts w:ascii="Times New Roman" w:hAnsi="Times New Roman"/>
          <w:sz w:val="24"/>
          <w:szCs w:val="24"/>
        </w:rPr>
        <w:t xml:space="preserve">         44.324</w:t>
      </w:r>
      <w:r w:rsidR="00D75303">
        <w:rPr>
          <w:rFonts w:ascii="Times New Roman" w:hAnsi="Times New Roman"/>
          <w:sz w:val="24"/>
          <w:szCs w:val="24"/>
        </w:rPr>
        <w:t xml:space="preserve"> unit.</w:t>
      </w:r>
      <w:r>
        <w:rPr>
          <w:rFonts w:ascii="Times New Roman" w:hAnsi="Times New Roman"/>
          <w:sz w:val="24"/>
          <w:szCs w:val="24"/>
        </w:rPr>
        <w:t xml:space="preserve"> Dengan demikian rata-rata peningkatan produktivitas karyawan/orang dari tahun 2007-2011 sebesar 1.382 unit atau 3,39 %.</w:t>
      </w:r>
    </w:p>
    <w:p w:rsidR="00777BA7" w:rsidRDefault="00777BA7" w:rsidP="00B331C3">
      <w:pPr>
        <w:pStyle w:val="NoSpacing"/>
        <w:numPr>
          <w:ilvl w:val="0"/>
          <w:numId w:val="33"/>
        </w:numPr>
        <w:spacing w:before="240" w:line="480" w:lineRule="auto"/>
        <w:ind w:left="360"/>
        <w:jc w:val="both"/>
        <w:rPr>
          <w:rFonts w:ascii="Times New Roman" w:hAnsi="Times New Roman"/>
          <w:b/>
          <w:sz w:val="24"/>
          <w:szCs w:val="24"/>
        </w:rPr>
      </w:pPr>
      <w:r>
        <w:rPr>
          <w:rFonts w:ascii="Times New Roman" w:hAnsi="Times New Roman"/>
          <w:b/>
          <w:sz w:val="24"/>
          <w:szCs w:val="24"/>
        </w:rPr>
        <w:t>Pengaruh Kompensasi Finansial terhadap Produktifitas Kerja Karyawan</w:t>
      </w:r>
    </w:p>
    <w:p w:rsidR="00777BA7" w:rsidRDefault="00777BA7" w:rsidP="00957223">
      <w:pPr>
        <w:pStyle w:val="NoSpacing"/>
        <w:spacing w:line="480" w:lineRule="auto"/>
        <w:ind w:firstLine="720"/>
        <w:jc w:val="both"/>
        <w:rPr>
          <w:rFonts w:ascii="Times New Roman" w:hAnsi="Times New Roman"/>
          <w:sz w:val="24"/>
          <w:szCs w:val="24"/>
        </w:rPr>
      </w:pPr>
      <w:r>
        <w:rPr>
          <w:rFonts w:ascii="Times New Roman" w:hAnsi="Times New Roman"/>
          <w:sz w:val="24"/>
          <w:szCs w:val="24"/>
        </w:rPr>
        <w:t>Untuk mengetahui pengaruh kompensasi finansial terhadap produktifitas kerja karyawan dalam penelitian ini dilakukan dengan menggunakan analisis regresi linear sederhana, koefisien determinasi, dan uji-t pada taraf signifikan 0,05</w:t>
      </w:r>
    </w:p>
    <w:p w:rsidR="00F5626A" w:rsidRPr="003809FA" w:rsidRDefault="0011149F" w:rsidP="0019754C">
      <w:pPr>
        <w:pStyle w:val="NoSpacing"/>
        <w:spacing w:line="276" w:lineRule="auto"/>
        <w:ind w:left="990" w:hanging="990"/>
        <w:jc w:val="both"/>
        <w:rPr>
          <w:rFonts w:ascii="Times New Roman" w:hAnsi="Times New Roman"/>
          <w:sz w:val="24"/>
          <w:szCs w:val="24"/>
        </w:rPr>
      </w:pPr>
      <w:r>
        <w:rPr>
          <w:rFonts w:ascii="Times New Roman" w:hAnsi="Times New Roman"/>
          <w:sz w:val="24"/>
          <w:szCs w:val="24"/>
        </w:rPr>
        <w:t xml:space="preserve">Tabel </w:t>
      </w:r>
      <w:r w:rsidR="00CD1489">
        <w:rPr>
          <w:rFonts w:ascii="Times New Roman" w:hAnsi="Times New Roman"/>
          <w:sz w:val="24"/>
          <w:szCs w:val="24"/>
        </w:rPr>
        <w:t>10</w:t>
      </w:r>
      <w:r>
        <w:rPr>
          <w:rFonts w:ascii="Times New Roman" w:hAnsi="Times New Roman"/>
          <w:sz w:val="24"/>
          <w:szCs w:val="24"/>
        </w:rPr>
        <w:t xml:space="preserve">. </w:t>
      </w:r>
      <w:r w:rsidR="000218AA">
        <w:rPr>
          <w:rFonts w:ascii="Times New Roman" w:hAnsi="Times New Roman"/>
          <w:sz w:val="24"/>
          <w:szCs w:val="24"/>
        </w:rPr>
        <w:t>Peninkatan/</w:t>
      </w:r>
      <w:r w:rsidR="00777BA7" w:rsidRPr="000218AA">
        <w:rPr>
          <w:rFonts w:ascii="Times New Roman" w:hAnsi="Times New Roman"/>
          <w:sz w:val="24"/>
          <w:szCs w:val="24"/>
        </w:rPr>
        <w:t>Penurunan Kompensasi Finansial dan Peningkatan/</w:t>
      </w:r>
      <w:r w:rsidR="0019754C">
        <w:rPr>
          <w:rFonts w:ascii="Times New Roman" w:hAnsi="Times New Roman"/>
          <w:sz w:val="24"/>
          <w:szCs w:val="24"/>
        </w:rPr>
        <w:t xml:space="preserve"> </w:t>
      </w:r>
      <w:r>
        <w:rPr>
          <w:rFonts w:ascii="Times New Roman" w:hAnsi="Times New Roman"/>
          <w:sz w:val="24"/>
          <w:szCs w:val="24"/>
        </w:rPr>
        <w:t xml:space="preserve">                 </w:t>
      </w:r>
      <w:r w:rsidR="00777BA7" w:rsidRPr="000218AA">
        <w:rPr>
          <w:rFonts w:ascii="Times New Roman" w:hAnsi="Times New Roman"/>
          <w:sz w:val="24"/>
          <w:szCs w:val="24"/>
        </w:rPr>
        <w:t>Penurunan  Produktifitas Kerja Karyawan</w:t>
      </w:r>
    </w:p>
    <w:tbl>
      <w:tblPr>
        <w:tblStyle w:val="TableGrid"/>
        <w:tblW w:w="0" w:type="auto"/>
        <w:tblBorders>
          <w:left w:val="none" w:sz="0" w:space="0" w:color="auto"/>
          <w:right w:val="none" w:sz="0" w:space="0" w:color="auto"/>
          <w:insideV w:val="none" w:sz="0" w:space="0" w:color="auto"/>
        </w:tblBorders>
        <w:tblLook w:val="04A0"/>
      </w:tblPr>
      <w:tblGrid>
        <w:gridCol w:w="1278"/>
        <w:gridCol w:w="1890"/>
        <w:gridCol w:w="1710"/>
        <w:gridCol w:w="1800"/>
        <w:gridCol w:w="1476"/>
      </w:tblGrid>
      <w:tr w:rsidR="00F5626A" w:rsidTr="00CC643B">
        <w:tc>
          <w:tcPr>
            <w:tcW w:w="1278" w:type="dxa"/>
            <w:tcBorders>
              <w:bottom w:val="single" w:sz="4" w:space="0" w:color="000000" w:themeColor="text1"/>
            </w:tcBorders>
          </w:tcPr>
          <w:p w:rsidR="00F5626A" w:rsidRPr="00F5626A" w:rsidRDefault="00F5626A" w:rsidP="00CC643B">
            <w:pPr>
              <w:pStyle w:val="NoSpacing"/>
              <w:spacing w:line="276" w:lineRule="auto"/>
              <w:jc w:val="center"/>
              <w:rPr>
                <w:rFonts w:ascii="Times New Roman" w:hAnsi="Times New Roman"/>
                <w:sz w:val="24"/>
                <w:szCs w:val="24"/>
              </w:rPr>
            </w:pPr>
            <w:r>
              <w:rPr>
                <w:rFonts w:ascii="Times New Roman" w:hAnsi="Times New Roman"/>
                <w:sz w:val="24"/>
                <w:szCs w:val="24"/>
              </w:rPr>
              <w:t>Tahun</w:t>
            </w:r>
          </w:p>
        </w:tc>
        <w:tc>
          <w:tcPr>
            <w:tcW w:w="1890" w:type="dxa"/>
            <w:tcBorders>
              <w:bottom w:val="single" w:sz="4" w:space="0" w:color="000000" w:themeColor="text1"/>
            </w:tcBorders>
          </w:tcPr>
          <w:p w:rsidR="00F5626A" w:rsidRDefault="00F5626A" w:rsidP="00CC643B">
            <w:pPr>
              <w:pStyle w:val="NoSpacing"/>
              <w:spacing w:line="276" w:lineRule="auto"/>
              <w:jc w:val="center"/>
              <w:rPr>
                <w:rFonts w:ascii="Times New Roman" w:hAnsi="Times New Roman"/>
                <w:sz w:val="24"/>
                <w:szCs w:val="24"/>
              </w:rPr>
            </w:pPr>
            <w:r>
              <w:rPr>
                <w:rFonts w:ascii="Times New Roman" w:hAnsi="Times New Roman"/>
                <w:sz w:val="24"/>
                <w:szCs w:val="24"/>
              </w:rPr>
              <w:t>Kompensasi Finansial</w:t>
            </w:r>
          </w:p>
          <w:p w:rsidR="00F5626A" w:rsidRPr="00F5626A" w:rsidRDefault="00F5626A" w:rsidP="00CC643B">
            <w:pPr>
              <w:pStyle w:val="NoSpacing"/>
              <w:spacing w:line="276" w:lineRule="auto"/>
              <w:jc w:val="center"/>
              <w:rPr>
                <w:rFonts w:ascii="Times New Roman" w:hAnsi="Times New Roman"/>
                <w:sz w:val="24"/>
                <w:szCs w:val="24"/>
              </w:rPr>
            </w:pPr>
            <w:r>
              <w:rPr>
                <w:rFonts w:ascii="Times New Roman" w:hAnsi="Times New Roman"/>
                <w:sz w:val="24"/>
                <w:szCs w:val="24"/>
              </w:rPr>
              <w:t>(Rp)</w:t>
            </w:r>
          </w:p>
        </w:tc>
        <w:tc>
          <w:tcPr>
            <w:tcW w:w="1710" w:type="dxa"/>
            <w:tcBorders>
              <w:bottom w:val="single" w:sz="4" w:space="0" w:color="000000" w:themeColor="text1"/>
            </w:tcBorders>
          </w:tcPr>
          <w:p w:rsidR="00F5626A" w:rsidRPr="00F5626A" w:rsidRDefault="00F5626A" w:rsidP="0011149F">
            <w:pPr>
              <w:pStyle w:val="NoSpacing"/>
              <w:spacing w:line="276" w:lineRule="auto"/>
              <w:jc w:val="center"/>
              <w:rPr>
                <w:rFonts w:ascii="Times New Roman" w:hAnsi="Times New Roman"/>
                <w:sz w:val="24"/>
                <w:szCs w:val="24"/>
              </w:rPr>
            </w:pPr>
            <w:r>
              <w:rPr>
                <w:rFonts w:ascii="Times New Roman" w:hAnsi="Times New Roman"/>
                <w:sz w:val="24"/>
                <w:szCs w:val="24"/>
              </w:rPr>
              <w:t>Peningkatan</w:t>
            </w:r>
            <w:r w:rsidR="0011149F">
              <w:rPr>
                <w:rFonts w:ascii="Times New Roman" w:hAnsi="Times New Roman"/>
                <w:sz w:val="24"/>
                <w:szCs w:val="24"/>
              </w:rPr>
              <w:t xml:space="preserve"> </w:t>
            </w:r>
            <w:r>
              <w:rPr>
                <w:rFonts w:ascii="Times New Roman" w:hAnsi="Times New Roman"/>
                <w:sz w:val="24"/>
                <w:szCs w:val="24"/>
              </w:rPr>
              <w:t>(%)</w:t>
            </w:r>
          </w:p>
        </w:tc>
        <w:tc>
          <w:tcPr>
            <w:tcW w:w="1800" w:type="dxa"/>
            <w:tcBorders>
              <w:bottom w:val="single" w:sz="4" w:space="0" w:color="000000" w:themeColor="text1"/>
            </w:tcBorders>
          </w:tcPr>
          <w:p w:rsidR="00F5626A" w:rsidRDefault="00F5626A" w:rsidP="00CC643B">
            <w:pPr>
              <w:pStyle w:val="NoSpacing"/>
              <w:spacing w:line="276" w:lineRule="auto"/>
              <w:jc w:val="center"/>
              <w:rPr>
                <w:rFonts w:ascii="Times New Roman" w:hAnsi="Times New Roman"/>
                <w:sz w:val="24"/>
                <w:szCs w:val="24"/>
              </w:rPr>
            </w:pPr>
            <w:r>
              <w:rPr>
                <w:rFonts w:ascii="Times New Roman" w:hAnsi="Times New Roman"/>
                <w:sz w:val="24"/>
                <w:szCs w:val="24"/>
              </w:rPr>
              <w:t>Produktifitas Kerja Karyawan</w:t>
            </w:r>
          </w:p>
          <w:p w:rsidR="00F5626A" w:rsidRPr="00F5626A" w:rsidRDefault="00F5626A" w:rsidP="00CC643B">
            <w:pPr>
              <w:pStyle w:val="NoSpacing"/>
              <w:spacing w:line="276" w:lineRule="auto"/>
              <w:jc w:val="center"/>
              <w:rPr>
                <w:rFonts w:ascii="Times New Roman" w:hAnsi="Times New Roman"/>
                <w:sz w:val="24"/>
                <w:szCs w:val="24"/>
              </w:rPr>
            </w:pPr>
            <w:r>
              <w:rPr>
                <w:rFonts w:ascii="Times New Roman" w:hAnsi="Times New Roman"/>
                <w:sz w:val="24"/>
                <w:szCs w:val="24"/>
              </w:rPr>
              <w:t>(Unit)</w:t>
            </w:r>
          </w:p>
        </w:tc>
        <w:tc>
          <w:tcPr>
            <w:tcW w:w="1476" w:type="dxa"/>
            <w:tcBorders>
              <w:bottom w:val="single" w:sz="4" w:space="0" w:color="000000" w:themeColor="text1"/>
            </w:tcBorders>
          </w:tcPr>
          <w:p w:rsidR="00F5626A" w:rsidRDefault="00F5626A" w:rsidP="0011149F">
            <w:pPr>
              <w:pStyle w:val="NoSpacing"/>
              <w:spacing w:line="276" w:lineRule="auto"/>
              <w:jc w:val="center"/>
              <w:rPr>
                <w:rFonts w:ascii="Times New Roman" w:hAnsi="Times New Roman"/>
                <w:sz w:val="24"/>
                <w:szCs w:val="24"/>
              </w:rPr>
            </w:pPr>
            <w:r>
              <w:rPr>
                <w:rFonts w:ascii="Times New Roman" w:hAnsi="Times New Roman"/>
                <w:sz w:val="24"/>
                <w:szCs w:val="24"/>
              </w:rPr>
              <w:t>Peningkatan</w:t>
            </w:r>
          </w:p>
          <w:p w:rsidR="00F5626A" w:rsidRPr="00F5626A" w:rsidRDefault="00F5626A" w:rsidP="00CC643B">
            <w:pPr>
              <w:pStyle w:val="NoSpacing"/>
              <w:spacing w:line="276" w:lineRule="auto"/>
              <w:jc w:val="center"/>
              <w:rPr>
                <w:rFonts w:ascii="Times New Roman" w:hAnsi="Times New Roman"/>
                <w:sz w:val="24"/>
                <w:szCs w:val="24"/>
              </w:rPr>
            </w:pPr>
            <w:r>
              <w:rPr>
                <w:rFonts w:ascii="Times New Roman" w:hAnsi="Times New Roman"/>
                <w:sz w:val="24"/>
                <w:szCs w:val="24"/>
              </w:rPr>
              <w:t>(%)</w:t>
            </w:r>
          </w:p>
        </w:tc>
      </w:tr>
      <w:tr w:rsidR="00F5626A" w:rsidTr="00CC643B">
        <w:tc>
          <w:tcPr>
            <w:tcW w:w="1278" w:type="dxa"/>
            <w:tcBorders>
              <w:bottom w:val="nil"/>
            </w:tcBorders>
          </w:tcPr>
          <w:p w:rsidR="00F5626A" w:rsidRPr="00CC643B" w:rsidRDefault="00F5626A"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2007</w:t>
            </w:r>
          </w:p>
        </w:tc>
        <w:tc>
          <w:tcPr>
            <w:tcW w:w="1890" w:type="dxa"/>
            <w:tcBorders>
              <w:bottom w:val="nil"/>
            </w:tcBorders>
          </w:tcPr>
          <w:p w:rsidR="00F5626A" w:rsidRPr="00CC643B" w:rsidRDefault="009B2787" w:rsidP="00CC643B">
            <w:pPr>
              <w:pStyle w:val="NoSpacing"/>
              <w:spacing w:line="276" w:lineRule="auto"/>
              <w:jc w:val="center"/>
              <w:rPr>
                <w:rFonts w:ascii="Times New Roman" w:hAnsi="Times New Roman"/>
                <w:sz w:val="24"/>
                <w:szCs w:val="24"/>
              </w:rPr>
            </w:pPr>
            <w:r>
              <w:rPr>
                <w:rFonts w:ascii="Times New Roman" w:hAnsi="Times New Roman"/>
                <w:sz w:val="24"/>
                <w:szCs w:val="24"/>
              </w:rPr>
              <w:t>10.875</w:t>
            </w:r>
            <w:r w:rsidR="00F5626A" w:rsidRPr="00CC643B">
              <w:rPr>
                <w:rFonts w:ascii="Times New Roman" w:hAnsi="Times New Roman"/>
                <w:sz w:val="24"/>
                <w:szCs w:val="24"/>
              </w:rPr>
              <w:t>.000</w:t>
            </w:r>
          </w:p>
        </w:tc>
        <w:tc>
          <w:tcPr>
            <w:tcW w:w="1710" w:type="dxa"/>
            <w:tcBorders>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00" w:type="dxa"/>
            <w:tcBorders>
              <w:bottom w:val="nil"/>
            </w:tcBorders>
          </w:tcPr>
          <w:p w:rsidR="00F5626A" w:rsidRPr="00CC643B" w:rsidRDefault="00395B76" w:rsidP="00CC643B">
            <w:pPr>
              <w:pStyle w:val="NoSpacing"/>
              <w:spacing w:line="276" w:lineRule="auto"/>
              <w:jc w:val="center"/>
              <w:rPr>
                <w:rFonts w:ascii="Times New Roman" w:hAnsi="Times New Roman"/>
                <w:sz w:val="24"/>
                <w:szCs w:val="24"/>
              </w:rPr>
            </w:pPr>
            <w:r>
              <w:rPr>
                <w:rFonts w:ascii="Times New Roman" w:hAnsi="Times New Roman"/>
                <w:sz w:val="24"/>
                <w:szCs w:val="24"/>
              </w:rPr>
              <w:t>38.803</w:t>
            </w:r>
          </w:p>
        </w:tc>
        <w:tc>
          <w:tcPr>
            <w:tcW w:w="1476" w:type="dxa"/>
            <w:tcBorders>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r>
      <w:tr w:rsidR="00F5626A" w:rsidTr="00CC643B">
        <w:tc>
          <w:tcPr>
            <w:tcW w:w="1278"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9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710" w:type="dxa"/>
            <w:tcBorders>
              <w:top w:val="nil"/>
              <w:bottom w:val="nil"/>
            </w:tcBorders>
          </w:tcPr>
          <w:p w:rsidR="00F5626A" w:rsidRPr="00CC643B" w:rsidRDefault="008D04BD" w:rsidP="00CC643B">
            <w:pPr>
              <w:pStyle w:val="NoSpacing"/>
              <w:spacing w:line="276" w:lineRule="auto"/>
              <w:jc w:val="center"/>
              <w:rPr>
                <w:rFonts w:ascii="Times New Roman" w:hAnsi="Times New Roman"/>
                <w:sz w:val="24"/>
                <w:szCs w:val="24"/>
              </w:rPr>
            </w:pPr>
            <w:r>
              <w:rPr>
                <w:rFonts w:ascii="Times New Roman" w:hAnsi="Times New Roman"/>
                <w:sz w:val="24"/>
                <w:szCs w:val="24"/>
              </w:rPr>
              <w:t>0,19</w:t>
            </w:r>
          </w:p>
        </w:tc>
        <w:tc>
          <w:tcPr>
            <w:tcW w:w="180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476" w:type="dxa"/>
            <w:tcBorders>
              <w:top w:val="nil"/>
              <w:bottom w:val="nil"/>
            </w:tcBorders>
          </w:tcPr>
          <w:p w:rsidR="00F5626A" w:rsidRPr="00CC643B" w:rsidRDefault="00043B0A" w:rsidP="00CC643B">
            <w:pPr>
              <w:pStyle w:val="NoSpacing"/>
              <w:spacing w:line="276" w:lineRule="auto"/>
              <w:jc w:val="center"/>
              <w:rPr>
                <w:rFonts w:ascii="Times New Roman" w:hAnsi="Times New Roman"/>
                <w:sz w:val="24"/>
                <w:szCs w:val="24"/>
              </w:rPr>
            </w:pPr>
            <w:r>
              <w:rPr>
                <w:rFonts w:ascii="Times New Roman" w:hAnsi="Times New Roman"/>
                <w:sz w:val="24"/>
                <w:szCs w:val="24"/>
              </w:rPr>
              <w:t>1,43</w:t>
            </w:r>
          </w:p>
        </w:tc>
      </w:tr>
      <w:tr w:rsidR="00F5626A" w:rsidTr="00CC643B">
        <w:tc>
          <w:tcPr>
            <w:tcW w:w="1278"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2008</w:t>
            </w:r>
          </w:p>
        </w:tc>
        <w:tc>
          <w:tcPr>
            <w:tcW w:w="1890" w:type="dxa"/>
            <w:tcBorders>
              <w:top w:val="nil"/>
              <w:bottom w:val="nil"/>
            </w:tcBorders>
          </w:tcPr>
          <w:p w:rsidR="00F5626A" w:rsidRPr="00CC643B" w:rsidRDefault="009B2787" w:rsidP="00CC643B">
            <w:pPr>
              <w:pStyle w:val="NoSpacing"/>
              <w:spacing w:line="276" w:lineRule="auto"/>
              <w:jc w:val="center"/>
              <w:rPr>
                <w:rFonts w:ascii="Times New Roman" w:hAnsi="Times New Roman"/>
                <w:sz w:val="24"/>
                <w:szCs w:val="24"/>
              </w:rPr>
            </w:pPr>
            <w:r>
              <w:rPr>
                <w:rFonts w:ascii="Times New Roman" w:hAnsi="Times New Roman"/>
                <w:sz w:val="24"/>
                <w:szCs w:val="24"/>
              </w:rPr>
              <w:t>10.621</w:t>
            </w:r>
            <w:r w:rsidR="00F5626A" w:rsidRPr="00CC643B">
              <w:rPr>
                <w:rFonts w:ascii="Times New Roman" w:hAnsi="Times New Roman"/>
                <w:sz w:val="24"/>
                <w:szCs w:val="24"/>
              </w:rPr>
              <w:t>.000</w:t>
            </w:r>
          </w:p>
        </w:tc>
        <w:tc>
          <w:tcPr>
            <w:tcW w:w="171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00" w:type="dxa"/>
            <w:tcBorders>
              <w:top w:val="nil"/>
              <w:bottom w:val="nil"/>
            </w:tcBorders>
          </w:tcPr>
          <w:p w:rsidR="00F5626A" w:rsidRPr="00CC643B" w:rsidRDefault="00395B76" w:rsidP="00CC643B">
            <w:pPr>
              <w:pStyle w:val="NoSpacing"/>
              <w:spacing w:line="276" w:lineRule="auto"/>
              <w:jc w:val="center"/>
              <w:rPr>
                <w:rFonts w:ascii="Times New Roman" w:hAnsi="Times New Roman"/>
                <w:sz w:val="24"/>
                <w:szCs w:val="24"/>
              </w:rPr>
            </w:pPr>
            <w:r>
              <w:rPr>
                <w:rFonts w:ascii="Times New Roman" w:hAnsi="Times New Roman"/>
                <w:sz w:val="24"/>
                <w:szCs w:val="24"/>
              </w:rPr>
              <w:t>39.357</w:t>
            </w:r>
          </w:p>
        </w:tc>
        <w:tc>
          <w:tcPr>
            <w:tcW w:w="1476"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r>
      <w:tr w:rsidR="00F5626A" w:rsidTr="00CC643B">
        <w:tc>
          <w:tcPr>
            <w:tcW w:w="1278"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9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710" w:type="dxa"/>
            <w:tcBorders>
              <w:top w:val="nil"/>
              <w:bottom w:val="nil"/>
            </w:tcBorders>
          </w:tcPr>
          <w:p w:rsidR="00F5626A" w:rsidRPr="00CC643B" w:rsidRDefault="00CA0AFC" w:rsidP="00CC643B">
            <w:pPr>
              <w:pStyle w:val="NoSpacing"/>
              <w:spacing w:line="276" w:lineRule="auto"/>
              <w:jc w:val="center"/>
              <w:rPr>
                <w:rFonts w:ascii="Times New Roman" w:hAnsi="Times New Roman"/>
                <w:sz w:val="24"/>
                <w:szCs w:val="24"/>
              </w:rPr>
            </w:pPr>
            <w:r>
              <w:rPr>
                <w:rFonts w:ascii="Times New Roman" w:hAnsi="Times New Roman"/>
                <w:sz w:val="24"/>
                <w:szCs w:val="24"/>
              </w:rPr>
              <w:t>0,74</w:t>
            </w:r>
          </w:p>
        </w:tc>
        <w:tc>
          <w:tcPr>
            <w:tcW w:w="180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476" w:type="dxa"/>
            <w:tcBorders>
              <w:top w:val="nil"/>
              <w:bottom w:val="nil"/>
            </w:tcBorders>
          </w:tcPr>
          <w:p w:rsidR="00F5626A" w:rsidRPr="00CC643B" w:rsidRDefault="00043B0A" w:rsidP="00CC643B">
            <w:pPr>
              <w:pStyle w:val="NoSpacing"/>
              <w:spacing w:line="276" w:lineRule="auto"/>
              <w:jc w:val="center"/>
              <w:rPr>
                <w:rFonts w:ascii="Times New Roman" w:hAnsi="Times New Roman"/>
                <w:sz w:val="24"/>
                <w:szCs w:val="24"/>
              </w:rPr>
            </w:pPr>
            <w:r>
              <w:rPr>
                <w:rFonts w:ascii="Times New Roman" w:hAnsi="Times New Roman"/>
                <w:sz w:val="24"/>
                <w:szCs w:val="24"/>
              </w:rPr>
              <w:t>3,37</w:t>
            </w:r>
          </w:p>
        </w:tc>
      </w:tr>
      <w:tr w:rsidR="00F5626A" w:rsidTr="00CC643B">
        <w:tc>
          <w:tcPr>
            <w:tcW w:w="1278"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2009</w:t>
            </w:r>
          </w:p>
        </w:tc>
        <w:tc>
          <w:tcPr>
            <w:tcW w:w="1890" w:type="dxa"/>
            <w:tcBorders>
              <w:top w:val="nil"/>
              <w:bottom w:val="nil"/>
            </w:tcBorders>
          </w:tcPr>
          <w:p w:rsidR="00F5626A" w:rsidRPr="00CC643B" w:rsidRDefault="009B2787" w:rsidP="00CC643B">
            <w:pPr>
              <w:pStyle w:val="NoSpacing"/>
              <w:spacing w:line="276" w:lineRule="auto"/>
              <w:jc w:val="center"/>
              <w:rPr>
                <w:rFonts w:ascii="Times New Roman" w:hAnsi="Times New Roman"/>
                <w:sz w:val="24"/>
                <w:szCs w:val="24"/>
              </w:rPr>
            </w:pPr>
            <w:r>
              <w:rPr>
                <w:rFonts w:ascii="Times New Roman" w:hAnsi="Times New Roman"/>
                <w:sz w:val="24"/>
                <w:szCs w:val="24"/>
              </w:rPr>
              <w:t>10.700</w:t>
            </w:r>
            <w:r w:rsidR="00F5626A" w:rsidRPr="00CC643B">
              <w:rPr>
                <w:rFonts w:ascii="Times New Roman" w:hAnsi="Times New Roman"/>
                <w:sz w:val="24"/>
                <w:szCs w:val="24"/>
              </w:rPr>
              <w:t>.000</w:t>
            </w:r>
          </w:p>
        </w:tc>
        <w:tc>
          <w:tcPr>
            <w:tcW w:w="171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0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4</w:t>
            </w:r>
            <w:r w:rsidR="00395B76">
              <w:rPr>
                <w:rFonts w:ascii="Times New Roman" w:hAnsi="Times New Roman"/>
                <w:sz w:val="24"/>
                <w:szCs w:val="24"/>
              </w:rPr>
              <w:t>0.683</w:t>
            </w:r>
          </w:p>
        </w:tc>
        <w:tc>
          <w:tcPr>
            <w:tcW w:w="1476"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r>
      <w:tr w:rsidR="00F5626A" w:rsidTr="00CC643B">
        <w:tc>
          <w:tcPr>
            <w:tcW w:w="1278"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9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710" w:type="dxa"/>
            <w:tcBorders>
              <w:top w:val="nil"/>
              <w:bottom w:val="nil"/>
            </w:tcBorders>
          </w:tcPr>
          <w:p w:rsidR="00F5626A" w:rsidRPr="00CC643B" w:rsidRDefault="00CA0AFC" w:rsidP="00CC643B">
            <w:pPr>
              <w:pStyle w:val="NoSpacing"/>
              <w:spacing w:line="276" w:lineRule="auto"/>
              <w:jc w:val="center"/>
              <w:rPr>
                <w:rFonts w:ascii="Times New Roman" w:hAnsi="Times New Roman"/>
                <w:sz w:val="24"/>
                <w:szCs w:val="24"/>
              </w:rPr>
            </w:pPr>
            <w:r>
              <w:rPr>
                <w:rFonts w:ascii="Times New Roman" w:hAnsi="Times New Roman"/>
                <w:sz w:val="24"/>
                <w:szCs w:val="24"/>
              </w:rPr>
              <w:t>1,74</w:t>
            </w:r>
          </w:p>
        </w:tc>
        <w:tc>
          <w:tcPr>
            <w:tcW w:w="180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476" w:type="dxa"/>
            <w:tcBorders>
              <w:top w:val="nil"/>
              <w:bottom w:val="nil"/>
            </w:tcBorders>
          </w:tcPr>
          <w:p w:rsidR="00F5626A" w:rsidRPr="00CC643B" w:rsidRDefault="00043B0A" w:rsidP="00CC643B">
            <w:pPr>
              <w:pStyle w:val="NoSpacing"/>
              <w:spacing w:line="276" w:lineRule="auto"/>
              <w:jc w:val="center"/>
              <w:rPr>
                <w:rFonts w:ascii="Times New Roman" w:hAnsi="Times New Roman"/>
                <w:sz w:val="24"/>
                <w:szCs w:val="24"/>
              </w:rPr>
            </w:pPr>
            <w:r>
              <w:rPr>
                <w:rFonts w:ascii="Times New Roman" w:hAnsi="Times New Roman"/>
                <w:sz w:val="24"/>
                <w:szCs w:val="24"/>
              </w:rPr>
              <w:t>4,14</w:t>
            </w:r>
          </w:p>
        </w:tc>
      </w:tr>
      <w:tr w:rsidR="00F5626A" w:rsidTr="00CC643B">
        <w:tc>
          <w:tcPr>
            <w:tcW w:w="1278"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2010</w:t>
            </w:r>
          </w:p>
        </w:tc>
        <w:tc>
          <w:tcPr>
            <w:tcW w:w="1890" w:type="dxa"/>
            <w:tcBorders>
              <w:top w:val="nil"/>
              <w:bottom w:val="nil"/>
            </w:tcBorders>
          </w:tcPr>
          <w:p w:rsidR="00F5626A" w:rsidRPr="00CC643B" w:rsidRDefault="009B2787" w:rsidP="00CC643B">
            <w:pPr>
              <w:pStyle w:val="NoSpacing"/>
              <w:spacing w:line="276" w:lineRule="auto"/>
              <w:jc w:val="center"/>
              <w:rPr>
                <w:rFonts w:ascii="Times New Roman" w:hAnsi="Times New Roman"/>
                <w:sz w:val="24"/>
                <w:szCs w:val="24"/>
              </w:rPr>
            </w:pPr>
            <w:r>
              <w:rPr>
                <w:rFonts w:ascii="Times New Roman" w:hAnsi="Times New Roman"/>
                <w:sz w:val="24"/>
                <w:szCs w:val="24"/>
              </w:rPr>
              <w:t>10.887</w:t>
            </w:r>
            <w:r w:rsidR="00F5626A" w:rsidRPr="00CC643B">
              <w:rPr>
                <w:rFonts w:ascii="Times New Roman" w:hAnsi="Times New Roman"/>
                <w:sz w:val="24"/>
                <w:szCs w:val="24"/>
              </w:rPr>
              <w:t>.000</w:t>
            </w:r>
          </w:p>
        </w:tc>
        <w:tc>
          <w:tcPr>
            <w:tcW w:w="171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0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4</w:t>
            </w:r>
            <w:r w:rsidR="00395B76">
              <w:rPr>
                <w:rFonts w:ascii="Times New Roman" w:hAnsi="Times New Roman"/>
                <w:sz w:val="24"/>
                <w:szCs w:val="24"/>
              </w:rPr>
              <w:t>2.368</w:t>
            </w:r>
          </w:p>
        </w:tc>
        <w:tc>
          <w:tcPr>
            <w:tcW w:w="1476"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r>
      <w:tr w:rsidR="00F5626A" w:rsidTr="00CC643B">
        <w:tc>
          <w:tcPr>
            <w:tcW w:w="1278"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9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710" w:type="dxa"/>
            <w:tcBorders>
              <w:top w:val="nil"/>
              <w:bottom w:val="nil"/>
            </w:tcBorders>
          </w:tcPr>
          <w:p w:rsidR="00F5626A" w:rsidRPr="00CC643B" w:rsidRDefault="00CA0AFC" w:rsidP="00CC643B">
            <w:pPr>
              <w:pStyle w:val="NoSpacing"/>
              <w:spacing w:line="276" w:lineRule="auto"/>
              <w:jc w:val="center"/>
              <w:rPr>
                <w:rFonts w:ascii="Times New Roman" w:hAnsi="Times New Roman"/>
                <w:sz w:val="24"/>
                <w:szCs w:val="24"/>
              </w:rPr>
            </w:pPr>
            <w:r>
              <w:rPr>
                <w:rFonts w:ascii="Times New Roman" w:hAnsi="Times New Roman"/>
                <w:sz w:val="24"/>
                <w:szCs w:val="24"/>
              </w:rPr>
              <w:t>2,57</w:t>
            </w:r>
          </w:p>
        </w:tc>
        <w:tc>
          <w:tcPr>
            <w:tcW w:w="1800" w:type="dxa"/>
            <w:tcBorders>
              <w:top w:val="nil"/>
              <w:bottom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476" w:type="dxa"/>
            <w:tcBorders>
              <w:top w:val="nil"/>
              <w:bottom w:val="nil"/>
            </w:tcBorders>
          </w:tcPr>
          <w:p w:rsidR="00F5626A" w:rsidRPr="00CC643B" w:rsidRDefault="00043B0A" w:rsidP="00CC643B">
            <w:pPr>
              <w:pStyle w:val="NoSpacing"/>
              <w:spacing w:line="276" w:lineRule="auto"/>
              <w:jc w:val="center"/>
              <w:rPr>
                <w:rFonts w:ascii="Times New Roman" w:hAnsi="Times New Roman"/>
                <w:sz w:val="24"/>
                <w:szCs w:val="24"/>
              </w:rPr>
            </w:pPr>
            <w:r>
              <w:rPr>
                <w:rFonts w:ascii="Times New Roman" w:hAnsi="Times New Roman"/>
                <w:sz w:val="24"/>
                <w:szCs w:val="24"/>
              </w:rPr>
              <w:t>4,62</w:t>
            </w:r>
          </w:p>
        </w:tc>
      </w:tr>
      <w:tr w:rsidR="00F5626A" w:rsidTr="00CC643B">
        <w:tc>
          <w:tcPr>
            <w:tcW w:w="1278" w:type="dxa"/>
            <w:tcBorders>
              <w:top w:val="nil"/>
            </w:tcBorders>
          </w:tcPr>
          <w:p w:rsidR="00F5626A" w:rsidRPr="00CC643B" w:rsidRDefault="00F5626A"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2011</w:t>
            </w:r>
          </w:p>
        </w:tc>
        <w:tc>
          <w:tcPr>
            <w:tcW w:w="1890" w:type="dxa"/>
            <w:tcBorders>
              <w:top w:val="nil"/>
            </w:tcBorders>
          </w:tcPr>
          <w:p w:rsidR="00F5626A" w:rsidRPr="00CC643B" w:rsidRDefault="0092681E" w:rsidP="00CC643B">
            <w:pPr>
              <w:pStyle w:val="NoSpacing"/>
              <w:spacing w:line="276" w:lineRule="auto"/>
              <w:jc w:val="center"/>
              <w:rPr>
                <w:rFonts w:ascii="Times New Roman" w:hAnsi="Times New Roman"/>
                <w:sz w:val="24"/>
                <w:szCs w:val="24"/>
              </w:rPr>
            </w:pPr>
            <w:r>
              <w:rPr>
                <w:rFonts w:ascii="Times New Roman" w:hAnsi="Times New Roman"/>
                <w:sz w:val="24"/>
                <w:szCs w:val="24"/>
              </w:rPr>
              <w:t>11.167</w:t>
            </w:r>
            <w:r w:rsidR="00F5626A" w:rsidRPr="00CC643B">
              <w:rPr>
                <w:rFonts w:ascii="Times New Roman" w:hAnsi="Times New Roman"/>
                <w:sz w:val="24"/>
                <w:szCs w:val="24"/>
              </w:rPr>
              <w:t>.000</w:t>
            </w:r>
          </w:p>
        </w:tc>
        <w:tc>
          <w:tcPr>
            <w:tcW w:w="1710" w:type="dxa"/>
            <w:tcBorders>
              <w:top w:val="nil"/>
            </w:tcBorders>
          </w:tcPr>
          <w:p w:rsidR="00F5626A" w:rsidRPr="00CC643B" w:rsidRDefault="00F5626A" w:rsidP="00CC643B">
            <w:pPr>
              <w:pStyle w:val="NoSpacing"/>
              <w:spacing w:line="276" w:lineRule="auto"/>
              <w:jc w:val="center"/>
              <w:rPr>
                <w:rFonts w:ascii="Times New Roman" w:hAnsi="Times New Roman"/>
                <w:sz w:val="24"/>
                <w:szCs w:val="24"/>
              </w:rPr>
            </w:pPr>
          </w:p>
        </w:tc>
        <w:tc>
          <w:tcPr>
            <w:tcW w:w="1800" w:type="dxa"/>
            <w:tcBorders>
              <w:top w:val="nil"/>
            </w:tcBorders>
          </w:tcPr>
          <w:p w:rsidR="00F5626A" w:rsidRPr="00CC643B" w:rsidRDefault="00CC643B" w:rsidP="00CC643B">
            <w:pPr>
              <w:pStyle w:val="NoSpacing"/>
              <w:spacing w:line="276" w:lineRule="auto"/>
              <w:jc w:val="center"/>
              <w:rPr>
                <w:rFonts w:ascii="Times New Roman" w:hAnsi="Times New Roman"/>
                <w:sz w:val="24"/>
                <w:szCs w:val="24"/>
              </w:rPr>
            </w:pPr>
            <w:r w:rsidRPr="00CC643B">
              <w:rPr>
                <w:rFonts w:ascii="Times New Roman" w:hAnsi="Times New Roman"/>
                <w:sz w:val="24"/>
                <w:szCs w:val="24"/>
              </w:rPr>
              <w:t>4</w:t>
            </w:r>
            <w:r w:rsidR="00395B76">
              <w:rPr>
                <w:rFonts w:ascii="Times New Roman" w:hAnsi="Times New Roman"/>
                <w:sz w:val="24"/>
                <w:szCs w:val="24"/>
              </w:rPr>
              <w:t>4.324</w:t>
            </w:r>
          </w:p>
        </w:tc>
        <w:tc>
          <w:tcPr>
            <w:tcW w:w="1476" w:type="dxa"/>
            <w:tcBorders>
              <w:top w:val="nil"/>
            </w:tcBorders>
          </w:tcPr>
          <w:p w:rsidR="00F5626A" w:rsidRPr="00CC643B" w:rsidRDefault="00F5626A" w:rsidP="00CC643B">
            <w:pPr>
              <w:pStyle w:val="NoSpacing"/>
              <w:spacing w:line="276" w:lineRule="auto"/>
              <w:jc w:val="center"/>
              <w:rPr>
                <w:rFonts w:ascii="Times New Roman" w:hAnsi="Times New Roman"/>
                <w:sz w:val="24"/>
                <w:szCs w:val="24"/>
              </w:rPr>
            </w:pPr>
          </w:p>
        </w:tc>
      </w:tr>
    </w:tbl>
    <w:p w:rsidR="0028751B" w:rsidRDefault="00CC643B" w:rsidP="003809FA">
      <w:pPr>
        <w:pStyle w:val="NoSpacing"/>
        <w:spacing w:line="360" w:lineRule="auto"/>
        <w:jc w:val="both"/>
        <w:rPr>
          <w:rFonts w:ascii="Times New Roman" w:hAnsi="Times New Roman"/>
          <w:sz w:val="24"/>
          <w:szCs w:val="24"/>
        </w:rPr>
      </w:pPr>
      <w:r>
        <w:rPr>
          <w:rFonts w:ascii="Times New Roman" w:hAnsi="Times New Roman"/>
          <w:sz w:val="24"/>
          <w:szCs w:val="24"/>
        </w:rPr>
        <w:t>Sumber : Data diolah</w:t>
      </w:r>
    </w:p>
    <w:p w:rsidR="00A93BF3" w:rsidRPr="003809FA" w:rsidRDefault="00A93BF3" w:rsidP="003809FA">
      <w:pPr>
        <w:pStyle w:val="NoSpacing"/>
        <w:spacing w:line="360" w:lineRule="auto"/>
        <w:jc w:val="both"/>
        <w:rPr>
          <w:rFonts w:ascii="Times New Roman" w:hAnsi="Times New Roman"/>
          <w:sz w:val="24"/>
          <w:szCs w:val="24"/>
        </w:rPr>
      </w:pPr>
    </w:p>
    <w:p w:rsidR="008F0EB6" w:rsidRPr="00AC5EC0" w:rsidRDefault="0011149F" w:rsidP="00874FC3">
      <w:pPr>
        <w:tabs>
          <w:tab w:val="left" w:pos="540"/>
        </w:tabs>
        <w:spacing w:line="480" w:lineRule="auto"/>
        <w:jc w:val="both"/>
        <w:rPr>
          <w:rFonts w:ascii="Times New Roman" w:hAnsi="Times New Roman"/>
          <w:sz w:val="24"/>
          <w:szCs w:val="24"/>
        </w:rPr>
      </w:pPr>
      <w:r>
        <w:rPr>
          <w:rFonts w:ascii="Times New Roman" w:hAnsi="Times New Roman"/>
          <w:sz w:val="24"/>
          <w:szCs w:val="24"/>
        </w:rPr>
        <w:lastRenderedPageBreak/>
        <w:tab/>
      </w:r>
      <w:r w:rsidR="008F0EB6" w:rsidRPr="00135C64">
        <w:rPr>
          <w:rFonts w:ascii="Times New Roman" w:hAnsi="Times New Roman"/>
          <w:sz w:val="24"/>
          <w:szCs w:val="24"/>
        </w:rPr>
        <w:t xml:space="preserve">Untuk mempermudah mensubtitusikan nilai </w:t>
      </w:r>
      <w:r w:rsidR="003052CD">
        <w:rPr>
          <w:rFonts w:ascii="Times New Roman" w:hAnsi="Times New Roman"/>
          <w:sz w:val="24"/>
          <w:szCs w:val="24"/>
        </w:rPr>
        <w:t>Kompensa</w:t>
      </w:r>
      <w:r w:rsidR="00281ABF">
        <w:rPr>
          <w:rFonts w:ascii="Times New Roman" w:hAnsi="Times New Roman"/>
          <w:sz w:val="24"/>
          <w:szCs w:val="24"/>
        </w:rPr>
        <w:t>si finansial dan nilai Produktiv</w:t>
      </w:r>
      <w:r w:rsidR="003052CD">
        <w:rPr>
          <w:rFonts w:ascii="Times New Roman" w:hAnsi="Times New Roman"/>
          <w:sz w:val="24"/>
          <w:szCs w:val="24"/>
        </w:rPr>
        <w:t>itas</w:t>
      </w:r>
      <w:r w:rsidR="008F0EB6" w:rsidRPr="00135C64">
        <w:rPr>
          <w:rFonts w:ascii="Times New Roman" w:hAnsi="Times New Roman"/>
          <w:sz w:val="24"/>
          <w:szCs w:val="24"/>
        </w:rPr>
        <w:t xml:space="preserve">, maka terlebih dahulu akan diolah dengan menggunakan tabel bantu perhitungan analisis regresi sederhana. Seperti yang terlihat pada tabel  </w:t>
      </w:r>
      <w:r w:rsidR="00281ABF">
        <w:rPr>
          <w:rFonts w:ascii="Times New Roman" w:hAnsi="Times New Roman"/>
          <w:sz w:val="24"/>
          <w:szCs w:val="24"/>
        </w:rPr>
        <w:t xml:space="preserve">     </w:t>
      </w:r>
      <w:r w:rsidR="008F0EB6" w:rsidRPr="00135C64">
        <w:rPr>
          <w:rFonts w:ascii="Times New Roman" w:hAnsi="Times New Roman"/>
          <w:sz w:val="24"/>
          <w:szCs w:val="24"/>
        </w:rPr>
        <w:t>dibawah ini:</w:t>
      </w:r>
    </w:p>
    <w:p w:rsidR="008F0EB6" w:rsidRDefault="005504F2" w:rsidP="008F0EB6">
      <w:pPr>
        <w:tabs>
          <w:tab w:val="left" w:pos="540"/>
        </w:tabs>
        <w:spacing w:after="0"/>
        <w:rPr>
          <w:rFonts w:ascii="Times New Roman" w:hAnsi="Times New Roman"/>
          <w:b/>
          <w:sz w:val="24"/>
          <w:szCs w:val="24"/>
        </w:rPr>
      </w:pPr>
      <w:r>
        <w:rPr>
          <w:rFonts w:ascii="Times New Roman" w:hAnsi="Times New Roman"/>
          <w:b/>
          <w:sz w:val="24"/>
          <w:szCs w:val="24"/>
        </w:rPr>
        <w:t>Tabel 11</w:t>
      </w:r>
      <w:r w:rsidR="008F0EB6">
        <w:rPr>
          <w:rFonts w:ascii="Times New Roman" w:hAnsi="Times New Roman"/>
          <w:b/>
          <w:sz w:val="24"/>
          <w:szCs w:val="24"/>
        </w:rPr>
        <w:t xml:space="preserve">. </w:t>
      </w:r>
      <w:r w:rsidR="002D7781">
        <w:rPr>
          <w:rFonts w:ascii="Times New Roman" w:hAnsi="Times New Roman"/>
          <w:b/>
          <w:sz w:val="24"/>
          <w:szCs w:val="24"/>
        </w:rPr>
        <w:t>Variabel Kompensasi Finansial (X) dan Produktifitas</w:t>
      </w:r>
      <w:r w:rsidR="008F0EB6" w:rsidRPr="002431AD">
        <w:rPr>
          <w:rFonts w:ascii="Times New Roman" w:hAnsi="Times New Roman"/>
          <w:b/>
          <w:sz w:val="24"/>
          <w:szCs w:val="24"/>
        </w:rPr>
        <w:t xml:space="preserve"> (Y)  </w:t>
      </w:r>
    </w:p>
    <w:p w:rsidR="00087764" w:rsidRPr="002431AD" w:rsidRDefault="00087764" w:rsidP="008F0EB6">
      <w:pPr>
        <w:tabs>
          <w:tab w:val="left" w:pos="540"/>
        </w:tabs>
        <w:spacing w:after="0"/>
        <w:rPr>
          <w:rFonts w:ascii="Times New Roman" w:hAnsi="Times New Roman"/>
          <w:b/>
          <w:sz w:val="24"/>
          <w:szCs w:val="24"/>
        </w:rPr>
      </w:pPr>
    </w:p>
    <w:tbl>
      <w:tblPr>
        <w:tblW w:w="8273" w:type="dxa"/>
        <w:jc w:val="center"/>
        <w:tblBorders>
          <w:top w:val="single" w:sz="8" w:space="0" w:color="auto"/>
          <w:bottom w:val="single" w:sz="8" w:space="0" w:color="auto"/>
        </w:tblBorders>
        <w:tblLook w:val="04A0"/>
      </w:tblPr>
      <w:tblGrid>
        <w:gridCol w:w="1350"/>
        <w:gridCol w:w="1430"/>
        <w:gridCol w:w="1310"/>
        <w:gridCol w:w="1330"/>
        <w:gridCol w:w="1487"/>
        <w:gridCol w:w="1366"/>
      </w:tblGrid>
      <w:tr w:rsidR="008F0EB6" w:rsidRPr="00AE03F8" w:rsidTr="00583375">
        <w:trPr>
          <w:trHeight w:val="601"/>
          <w:jc w:val="center"/>
        </w:trPr>
        <w:tc>
          <w:tcPr>
            <w:tcW w:w="1350" w:type="dxa"/>
            <w:tcBorders>
              <w:bottom w:val="single" w:sz="8" w:space="0" w:color="auto"/>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b/>
                <w:color w:val="000000"/>
                <w:sz w:val="24"/>
                <w:szCs w:val="24"/>
                <w:lang w:eastAsia="id-ID"/>
              </w:rPr>
            </w:pPr>
            <w:r w:rsidRPr="00AE03F8">
              <w:rPr>
                <w:rFonts w:ascii="Times New Roman" w:hAnsi="Times New Roman"/>
                <w:b/>
                <w:color w:val="000000"/>
                <w:sz w:val="24"/>
                <w:szCs w:val="24"/>
                <w:lang w:eastAsia="id-ID"/>
              </w:rPr>
              <w:t>Tahun</w:t>
            </w:r>
          </w:p>
        </w:tc>
        <w:tc>
          <w:tcPr>
            <w:tcW w:w="1430" w:type="dxa"/>
            <w:tcBorders>
              <w:bottom w:val="single" w:sz="8" w:space="0" w:color="auto"/>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b/>
                <w:color w:val="000000"/>
                <w:sz w:val="24"/>
                <w:szCs w:val="24"/>
                <w:lang w:eastAsia="id-ID"/>
              </w:rPr>
            </w:pPr>
            <w:r w:rsidRPr="00AE03F8">
              <w:rPr>
                <w:rFonts w:ascii="Times New Roman" w:hAnsi="Times New Roman"/>
                <w:b/>
                <w:color w:val="000000"/>
                <w:sz w:val="24"/>
                <w:szCs w:val="24"/>
                <w:lang w:eastAsia="id-ID"/>
              </w:rPr>
              <w:t>X</w:t>
            </w:r>
          </w:p>
        </w:tc>
        <w:tc>
          <w:tcPr>
            <w:tcW w:w="1310" w:type="dxa"/>
            <w:tcBorders>
              <w:bottom w:val="single" w:sz="8" w:space="0" w:color="auto"/>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b/>
                <w:color w:val="000000"/>
                <w:sz w:val="24"/>
                <w:szCs w:val="24"/>
                <w:lang w:eastAsia="id-ID"/>
              </w:rPr>
            </w:pPr>
            <w:r w:rsidRPr="00AE03F8">
              <w:rPr>
                <w:rFonts w:ascii="Times New Roman" w:hAnsi="Times New Roman"/>
                <w:b/>
                <w:color w:val="000000"/>
                <w:sz w:val="24"/>
                <w:szCs w:val="24"/>
                <w:lang w:eastAsia="id-ID"/>
              </w:rPr>
              <w:t>Y</w:t>
            </w:r>
          </w:p>
        </w:tc>
        <w:tc>
          <w:tcPr>
            <w:tcW w:w="1330" w:type="dxa"/>
            <w:tcBorders>
              <w:bottom w:val="single" w:sz="8" w:space="0" w:color="auto"/>
            </w:tcBorders>
            <w:shd w:val="clear" w:color="auto" w:fill="auto"/>
            <w:noWrap/>
            <w:vAlign w:val="bottom"/>
            <w:hideMark/>
          </w:tcPr>
          <w:p w:rsidR="008F0EB6" w:rsidRPr="002431AD" w:rsidRDefault="008F0EB6" w:rsidP="00583375">
            <w:pPr>
              <w:spacing w:after="0" w:line="480" w:lineRule="auto"/>
              <w:jc w:val="center"/>
              <w:rPr>
                <w:rFonts w:ascii="Times New Roman" w:hAnsi="Times New Roman"/>
                <w:b/>
                <w:color w:val="000000"/>
                <w:sz w:val="24"/>
                <w:szCs w:val="24"/>
                <w:lang w:eastAsia="id-ID"/>
              </w:rPr>
            </w:pPr>
            <w:r w:rsidRPr="002431AD">
              <w:rPr>
                <w:rFonts w:ascii="Times New Roman" w:hAnsi="Times New Roman"/>
                <w:b/>
              </w:rPr>
              <w:t>X²</w:t>
            </w:r>
          </w:p>
        </w:tc>
        <w:tc>
          <w:tcPr>
            <w:tcW w:w="1487" w:type="dxa"/>
            <w:tcBorders>
              <w:bottom w:val="single" w:sz="8" w:space="0" w:color="auto"/>
            </w:tcBorders>
            <w:shd w:val="clear" w:color="auto" w:fill="auto"/>
            <w:noWrap/>
            <w:vAlign w:val="bottom"/>
            <w:hideMark/>
          </w:tcPr>
          <w:p w:rsidR="008F0EB6" w:rsidRPr="002431AD" w:rsidRDefault="008F0EB6" w:rsidP="00583375">
            <w:pPr>
              <w:spacing w:after="0" w:line="480" w:lineRule="auto"/>
              <w:jc w:val="center"/>
              <w:rPr>
                <w:rFonts w:ascii="Times New Roman" w:hAnsi="Times New Roman"/>
                <w:b/>
                <w:color w:val="000000"/>
                <w:sz w:val="24"/>
                <w:szCs w:val="24"/>
                <w:lang w:eastAsia="id-ID"/>
              </w:rPr>
            </w:pPr>
            <w:r w:rsidRPr="002431AD">
              <w:rPr>
                <w:rFonts w:ascii="Times New Roman" w:hAnsi="Times New Roman"/>
                <w:b/>
              </w:rPr>
              <w:t>Y²</w:t>
            </w:r>
          </w:p>
        </w:tc>
        <w:tc>
          <w:tcPr>
            <w:tcW w:w="1366" w:type="dxa"/>
            <w:tcBorders>
              <w:bottom w:val="single" w:sz="8" w:space="0" w:color="auto"/>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b/>
                <w:color w:val="000000"/>
                <w:sz w:val="24"/>
                <w:szCs w:val="24"/>
                <w:lang w:eastAsia="id-ID"/>
              </w:rPr>
            </w:pPr>
            <w:r w:rsidRPr="00AE03F8">
              <w:rPr>
                <w:rFonts w:ascii="Times New Roman" w:hAnsi="Times New Roman"/>
                <w:b/>
                <w:color w:val="000000"/>
                <w:sz w:val="24"/>
                <w:szCs w:val="24"/>
                <w:lang w:eastAsia="id-ID"/>
              </w:rPr>
              <w:t>XY</w:t>
            </w:r>
          </w:p>
        </w:tc>
      </w:tr>
      <w:tr w:rsidR="008F0EB6" w:rsidRPr="00AE03F8" w:rsidTr="00583375">
        <w:trPr>
          <w:trHeight w:val="601"/>
          <w:jc w:val="center"/>
        </w:trPr>
        <w:tc>
          <w:tcPr>
            <w:tcW w:w="1350" w:type="dxa"/>
            <w:tcBorders>
              <w:top w:val="single" w:sz="8" w:space="0" w:color="auto"/>
              <w:bottom w:val="nil"/>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r w:rsidRPr="00AE03F8">
              <w:rPr>
                <w:rFonts w:ascii="Times New Roman" w:hAnsi="Times New Roman"/>
                <w:color w:val="000000"/>
                <w:sz w:val="24"/>
                <w:szCs w:val="24"/>
                <w:lang w:eastAsia="id-ID"/>
              </w:rPr>
              <w:t>2007</w:t>
            </w:r>
          </w:p>
        </w:tc>
        <w:tc>
          <w:tcPr>
            <w:tcW w:w="1430" w:type="dxa"/>
            <w:vMerge w:val="restart"/>
            <w:tcBorders>
              <w:top w:val="single" w:sz="8" w:space="0" w:color="auto"/>
              <w:bottom w:val="nil"/>
            </w:tcBorders>
            <w:shd w:val="clear" w:color="auto" w:fill="auto"/>
            <w:noWrap/>
            <w:vAlign w:val="center"/>
            <w:hideMark/>
          </w:tcPr>
          <w:p w:rsidR="008F0EB6" w:rsidRPr="00AE03F8" w:rsidRDefault="008D04BD"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0,19</w:t>
            </w:r>
          </w:p>
          <w:p w:rsidR="008F0EB6" w:rsidRPr="00AE03F8" w:rsidRDefault="00CA0AFC"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0,74</w:t>
            </w:r>
          </w:p>
          <w:p w:rsidR="008F0EB6" w:rsidRPr="00AE03F8" w:rsidRDefault="00CA0AFC"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1,74</w:t>
            </w:r>
          </w:p>
          <w:p w:rsidR="008F0EB6" w:rsidRPr="00AE03F8" w:rsidRDefault="00CA0AFC"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2,5</w:t>
            </w:r>
            <w:r w:rsidR="002D4649">
              <w:rPr>
                <w:rFonts w:ascii="Times New Roman" w:hAnsi="Times New Roman"/>
                <w:color w:val="000000"/>
                <w:sz w:val="24"/>
                <w:szCs w:val="24"/>
                <w:lang w:eastAsia="id-ID"/>
              </w:rPr>
              <w:t>7</w:t>
            </w:r>
          </w:p>
        </w:tc>
        <w:tc>
          <w:tcPr>
            <w:tcW w:w="1310" w:type="dxa"/>
            <w:vMerge w:val="restart"/>
            <w:tcBorders>
              <w:top w:val="single" w:sz="8" w:space="0" w:color="auto"/>
              <w:bottom w:val="nil"/>
            </w:tcBorders>
            <w:shd w:val="clear" w:color="auto" w:fill="auto"/>
            <w:noWrap/>
            <w:vAlign w:val="center"/>
            <w:hideMark/>
          </w:tcPr>
          <w:p w:rsidR="008F0EB6" w:rsidRPr="00435DEF" w:rsidRDefault="0090577D" w:rsidP="00583375">
            <w:pPr>
              <w:spacing w:after="0" w:line="480" w:lineRule="auto"/>
              <w:jc w:val="center"/>
              <w:rPr>
                <w:rFonts w:ascii="Times New Roman" w:hAnsi="Times New Roman"/>
                <w:color w:val="000000"/>
                <w:sz w:val="24"/>
                <w:szCs w:val="24"/>
                <w:lang w:eastAsia="id-ID"/>
              </w:rPr>
            </w:pPr>
            <w:r>
              <w:rPr>
                <w:rFonts w:ascii="Times New Roman" w:hAnsi="Times New Roman"/>
                <w:color w:val="080808"/>
                <w:sz w:val="24"/>
                <w:szCs w:val="24"/>
              </w:rPr>
              <w:t>1,43</w:t>
            </w:r>
          </w:p>
          <w:p w:rsidR="008F0EB6" w:rsidRPr="00AE03F8" w:rsidRDefault="0090577D" w:rsidP="00583375">
            <w:pPr>
              <w:spacing w:after="0" w:line="480" w:lineRule="auto"/>
              <w:jc w:val="center"/>
              <w:rPr>
                <w:rFonts w:ascii="Times New Roman" w:hAnsi="Times New Roman"/>
                <w:color w:val="000000"/>
                <w:sz w:val="24"/>
                <w:szCs w:val="24"/>
                <w:lang w:eastAsia="id-ID"/>
              </w:rPr>
            </w:pPr>
            <w:r>
              <w:rPr>
                <w:rFonts w:ascii="Times New Roman" w:hAnsi="Times New Roman"/>
                <w:color w:val="080808"/>
                <w:sz w:val="24"/>
                <w:szCs w:val="24"/>
              </w:rPr>
              <w:t>3,37</w:t>
            </w:r>
          </w:p>
          <w:p w:rsidR="008F0EB6" w:rsidRPr="00AE03F8" w:rsidRDefault="0090577D" w:rsidP="00583375">
            <w:pPr>
              <w:spacing w:after="0" w:line="480" w:lineRule="auto"/>
              <w:jc w:val="center"/>
              <w:rPr>
                <w:rFonts w:ascii="Times New Roman" w:hAnsi="Times New Roman"/>
                <w:color w:val="000000"/>
                <w:sz w:val="24"/>
                <w:szCs w:val="24"/>
                <w:lang w:eastAsia="id-ID"/>
              </w:rPr>
            </w:pPr>
            <w:r>
              <w:rPr>
                <w:rFonts w:ascii="Times New Roman" w:hAnsi="Times New Roman"/>
                <w:color w:val="080808"/>
                <w:sz w:val="24"/>
                <w:szCs w:val="24"/>
              </w:rPr>
              <w:t>4,</w:t>
            </w:r>
            <w:r w:rsidR="002D4649">
              <w:rPr>
                <w:rFonts w:ascii="Times New Roman" w:hAnsi="Times New Roman"/>
                <w:color w:val="080808"/>
                <w:sz w:val="24"/>
                <w:szCs w:val="24"/>
              </w:rPr>
              <w:t>14</w:t>
            </w:r>
          </w:p>
          <w:p w:rsidR="008F0EB6" w:rsidRPr="00AE03F8" w:rsidRDefault="0090577D" w:rsidP="00583375">
            <w:pPr>
              <w:spacing w:after="0" w:line="480" w:lineRule="auto"/>
              <w:jc w:val="center"/>
              <w:rPr>
                <w:rFonts w:ascii="Times New Roman" w:hAnsi="Times New Roman"/>
                <w:color w:val="000000"/>
                <w:sz w:val="24"/>
                <w:szCs w:val="24"/>
                <w:lang w:eastAsia="id-ID"/>
              </w:rPr>
            </w:pPr>
            <w:r>
              <w:rPr>
                <w:rFonts w:ascii="Times New Roman" w:hAnsi="Times New Roman"/>
                <w:color w:val="080808"/>
                <w:sz w:val="24"/>
                <w:szCs w:val="24"/>
              </w:rPr>
              <w:t>4,62</w:t>
            </w:r>
          </w:p>
        </w:tc>
        <w:tc>
          <w:tcPr>
            <w:tcW w:w="1330" w:type="dxa"/>
            <w:vMerge w:val="restart"/>
            <w:tcBorders>
              <w:top w:val="single" w:sz="8" w:space="0" w:color="auto"/>
              <w:bottom w:val="nil"/>
            </w:tcBorders>
            <w:shd w:val="clear" w:color="auto" w:fill="auto"/>
            <w:noWrap/>
            <w:vAlign w:val="center"/>
            <w:hideMark/>
          </w:tcPr>
          <w:p w:rsidR="008F0EB6" w:rsidRPr="00AE03F8" w:rsidRDefault="008D04BD"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0,0036</w:t>
            </w:r>
          </w:p>
          <w:p w:rsidR="008F0EB6" w:rsidRPr="00AE03F8" w:rsidRDefault="00CA0AFC"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0,5</w:t>
            </w:r>
            <w:r w:rsidR="0096640A">
              <w:rPr>
                <w:rFonts w:ascii="Times New Roman" w:hAnsi="Times New Roman"/>
                <w:color w:val="000000"/>
                <w:sz w:val="24"/>
                <w:szCs w:val="24"/>
                <w:lang w:eastAsia="id-ID"/>
              </w:rPr>
              <w:t>5</w:t>
            </w:r>
          </w:p>
          <w:p w:rsidR="008F0EB6" w:rsidRPr="00AE03F8" w:rsidRDefault="00CA0AFC"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r w:rsidR="0096640A">
              <w:rPr>
                <w:rFonts w:ascii="Times New Roman" w:hAnsi="Times New Roman"/>
                <w:color w:val="000000"/>
                <w:sz w:val="24"/>
                <w:szCs w:val="24"/>
                <w:lang w:eastAsia="id-ID"/>
              </w:rPr>
              <w:t>3</w:t>
            </w:r>
          </w:p>
          <w:p w:rsidR="008F0EB6" w:rsidRPr="00AE03F8" w:rsidRDefault="00CA0AFC"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6,25</w:t>
            </w:r>
          </w:p>
        </w:tc>
        <w:tc>
          <w:tcPr>
            <w:tcW w:w="1487" w:type="dxa"/>
            <w:vMerge w:val="restart"/>
            <w:tcBorders>
              <w:top w:val="single" w:sz="8" w:space="0" w:color="auto"/>
              <w:bottom w:val="nil"/>
            </w:tcBorders>
            <w:shd w:val="clear" w:color="auto" w:fill="auto"/>
            <w:noWrap/>
            <w:vAlign w:val="center"/>
            <w:hideMark/>
          </w:tcPr>
          <w:p w:rsidR="008F0EB6" w:rsidRPr="00AE03F8" w:rsidRDefault="0090577D"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2.04</w:t>
            </w:r>
          </w:p>
          <w:p w:rsidR="008F0EB6" w:rsidRPr="00AE03F8" w:rsidRDefault="0090577D"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11,37</w:t>
            </w:r>
          </w:p>
          <w:p w:rsidR="008F0EB6" w:rsidRPr="00AE03F8" w:rsidRDefault="0090577D"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11.45</w:t>
            </w:r>
          </w:p>
          <w:p w:rsidR="008F0EB6" w:rsidRPr="00AE03F8" w:rsidRDefault="00B52ED4"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21,34</w:t>
            </w:r>
          </w:p>
        </w:tc>
        <w:tc>
          <w:tcPr>
            <w:tcW w:w="1366" w:type="dxa"/>
            <w:vMerge w:val="restart"/>
            <w:tcBorders>
              <w:top w:val="single" w:sz="8" w:space="0" w:color="auto"/>
              <w:bottom w:val="nil"/>
            </w:tcBorders>
            <w:shd w:val="clear" w:color="auto" w:fill="auto"/>
            <w:noWrap/>
            <w:vAlign w:val="center"/>
            <w:hideMark/>
          </w:tcPr>
          <w:p w:rsidR="008F0EB6" w:rsidRPr="00AE03F8" w:rsidRDefault="00B52ED4"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0,27</w:t>
            </w:r>
          </w:p>
          <w:p w:rsidR="008F0EB6" w:rsidRPr="00AE03F8" w:rsidRDefault="00B52ED4"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2,49</w:t>
            </w:r>
          </w:p>
          <w:p w:rsidR="008F0EB6" w:rsidRPr="00AE03F8" w:rsidRDefault="00B52ED4"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7,67</w:t>
            </w:r>
          </w:p>
          <w:p w:rsidR="008F0EB6" w:rsidRPr="00AE03F8" w:rsidRDefault="00B52ED4" w:rsidP="00583375">
            <w:pPr>
              <w:spacing w:after="0" w:line="48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11,55</w:t>
            </w:r>
          </w:p>
        </w:tc>
      </w:tr>
      <w:tr w:rsidR="008F0EB6" w:rsidRPr="00AE03F8" w:rsidTr="00583375">
        <w:trPr>
          <w:trHeight w:val="601"/>
          <w:jc w:val="center"/>
        </w:trPr>
        <w:tc>
          <w:tcPr>
            <w:tcW w:w="1350" w:type="dxa"/>
            <w:tcBorders>
              <w:top w:val="nil"/>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r w:rsidRPr="00AE03F8">
              <w:rPr>
                <w:rFonts w:ascii="Times New Roman" w:hAnsi="Times New Roman"/>
                <w:color w:val="000000"/>
                <w:sz w:val="24"/>
                <w:szCs w:val="24"/>
                <w:lang w:eastAsia="id-ID"/>
              </w:rPr>
              <w:t>2008</w:t>
            </w:r>
          </w:p>
        </w:tc>
        <w:tc>
          <w:tcPr>
            <w:tcW w:w="1430" w:type="dxa"/>
            <w:vMerge/>
            <w:tcBorders>
              <w:top w:val="nil"/>
            </w:tcBorders>
            <w:shd w:val="clear" w:color="auto" w:fill="auto"/>
            <w:noWrap/>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10" w:type="dxa"/>
            <w:vMerge/>
            <w:tcBorders>
              <w:top w:val="nil"/>
            </w:tcBorders>
            <w:shd w:val="clear" w:color="auto" w:fill="auto"/>
            <w:noWrap/>
            <w:hideMark/>
          </w:tcPr>
          <w:p w:rsidR="008F0EB6" w:rsidRPr="004663B0" w:rsidRDefault="008F0EB6" w:rsidP="00583375">
            <w:pPr>
              <w:spacing w:line="480" w:lineRule="auto"/>
              <w:jc w:val="center"/>
            </w:pPr>
          </w:p>
        </w:tc>
        <w:tc>
          <w:tcPr>
            <w:tcW w:w="1330" w:type="dxa"/>
            <w:vMerge/>
            <w:tcBorders>
              <w:top w:val="nil"/>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487" w:type="dxa"/>
            <w:vMerge/>
            <w:tcBorders>
              <w:top w:val="nil"/>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66" w:type="dxa"/>
            <w:vMerge/>
            <w:tcBorders>
              <w:top w:val="nil"/>
            </w:tcBorders>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r>
      <w:tr w:rsidR="008F0EB6" w:rsidRPr="00AE03F8" w:rsidTr="00583375">
        <w:trPr>
          <w:trHeight w:val="601"/>
          <w:jc w:val="center"/>
        </w:trPr>
        <w:tc>
          <w:tcPr>
            <w:tcW w:w="1350" w:type="dxa"/>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r w:rsidRPr="00AE03F8">
              <w:rPr>
                <w:rFonts w:ascii="Times New Roman" w:hAnsi="Times New Roman"/>
                <w:color w:val="000000"/>
                <w:sz w:val="24"/>
                <w:szCs w:val="24"/>
                <w:lang w:eastAsia="id-ID"/>
              </w:rPr>
              <w:t>2009</w:t>
            </w:r>
          </w:p>
        </w:tc>
        <w:tc>
          <w:tcPr>
            <w:tcW w:w="1430" w:type="dxa"/>
            <w:vMerge/>
            <w:shd w:val="clear" w:color="auto" w:fill="auto"/>
            <w:noWrap/>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10" w:type="dxa"/>
            <w:vMerge/>
            <w:shd w:val="clear" w:color="auto" w:fill="auto"/>
            <w:noWrap/>
            <w:hideMark/>
          </w:tcPr>
          <w:p w:rsidR="008F0EB6" w:rsidRPr="004663B0" w:rsidRDefault="008F0EB6" w:rsidP="00583375">
            <w:pPr>
              <w:spacing w:line="480" w:lineRule="auto"/>
              <w:jc w:val="center"/>
            </w:pPr>
          </w:p>
        </w:tc>
        <w:tc>
          <w:tcPr>
            <w:tcW w:w="1330"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487"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66"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r>
      <w:tr w:rsidR="008F0EB6" w:rsidRPr="00AE03F8" w:rsidTr="00583375">
        <w:trPr>
          <w:trHeight w:val="601"/>
          <w:jc w:val="center"/>
        </w:trPr>
        <w:tc>
          <w:tcPr>
            <w:tcW w:w="1350" w:type="dxa"/>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r w:rsidRPr="00AE03F8">
              <w:rPr>
                <w:rFonts w:ascii="Times New Roman" w:hAnsi="Times New Roman"/>
                <w:color w:val="000000"/>
                <w:sz w:val="24"/>
                <w:szCs w:val="24"/>
                <w:lang w:eastAsia="id-ID"/>
              </w:rPr>
              <w:t>2010</w:t>
            </w:r>
          </w:p>
        </w:tc>
        <w:tc>
          <w:tcPr>
            <w:tcW w:w="1430" w:type="dxa"/>
            <w:vMerge/>
            <w:shd w:val="clear" w:color="auto" w:fill="auto"/>
            <w:noWrap/>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10" w:type="dxa"/>
            <w:vMerge/>
            <w:shd w:val="clear" w:color="auto" w:fill="auto"/>
            <w:noWrap/>
            <w:hideMark/>
          </w:tcPr>
          <w:p w:rsidR="008F0EB6" w:rsidRPr="004663B0" w:rsidRDefault="008F0EB6" w:rsidP="00583375">
            <w:pPr>
              <w:spacing w:line="480" w:lineRule="auto"/>
              <w:jc w:val="center"/>
            </w:pPr>
          </w:p>
        </w:tc>
        <w:tc>
          <w:tcPr>
            <w:tcW w:w="1330"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487"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66"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r>
      <w:tr w:rsidR="008F0EB6" w:rsidRPr="00AE03F8" w:rsidTr="00583375">
        <w:trPr>
          <w:trHeight w:val="350"/>
          <w:jc w:val="center"/>
        </w:trPr>
        <w:tc>
          <w:tcPr>
            <w:tcW w:w="1350" w:type="dxa"/>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r w:rsidRPr="00AE03F8">
              <w:rPr>
                <w:rFonts w:ascii="Times New Roman" w:hAnsi="Times New Roman"/>
                <w:color w:val="000000"/>
                <w:sz w:val="24"/>
                <w:szCs w:val="24"/>
                <w:lang w:eastAsia="id-ID"/>
              </w:rPr>
              <w:t>2011</w:t>
            </w:r>
          </w:p>
        </w:tc>
        <w:tc>
          <w:tcPr>
            <w:tcW w:w="1430" w:type="dxa"/>
            <w:vMerge/>
            <w:shd w:val="clear" w:color="auto" w:fill="auto"/>
            <w:noWrap/>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10" w:type="dxa"/>
            <w:vMerge/>
            <w:shd w:val="clear" w:color="auto" w:fill="auto"/>
            <w:noWrap/>
            <w:hideMark/>
          </w:tcPr>
          <w:p w:rsidR="008F0EB6" w:rsidRPr="004663B0" w:rsidRDefault="008F0EB6" w:rsidP="00583375">
            <w:pPr>
              <w:spacing w:line="480" w:lineRule="auto"/>
              <w:jc w:val="center"/>
            </w:pPr>
          </w:p>
        </w:tc>
        <w:tc>
          <w:tcPr>
            <w:tcW w:w="1330"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487"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c>
          <w:tcPr>
            <w:tcW w:w="1366" w:type="dxa"/>
            <w:vMerge/>
            <w:shd w:val="clear" w:color="auto" w:fill="auto"/>
            <w:noWrap/>
            <w:vAlign w:val="bottom"/>
            <w:hideMark/>
          </w:tcPr>
          <w:p w:rsidR="008F0EB6" w:rsidRPr="00AE03F8" w:rsidRDefault="008F0EB6" w:rsidP="00583375">
            <w:pPr>
              <w:spacing w:after="0" w:line="480" w:lineRule="auto"/>
              <w:jc w:val="center"/>
              <w:rPr>
                <w:rFonts w:ascii="Times New Roman" w:hAnsi="Times New Roman"/>
                <w:color w:val="000000"/>
                <w:sz w:val="24"/>
                <w:szCs w:val="24"/>
                <w:lang w:eastAsia="id-ID"/>
              </w:rPr>
            </w:pPr>
          </w:p>
        </w:tc>
      </w:tr>
      <w:tr w:rsidR="008F0EB6" w:rsidRPr="00AE03F8" w:rsidTr="00583375">
        <w:trPr>
          <w:trHeight w:val="601"/>
          <w:jc w:val="center"/>
        </w:trPr>
        <w:tc>
          <w:tcPr>
            <w:tcW w:w="1350" w:type="dxa"/>
            <w:shd w:val="clear" w:color="auto" w:fill="auto"/>
            <w:noWrap/>
            <w:vAlign w:val="bottom"/>
            <w:hideMark/>
          </w:tcPr>
          <w:p w:rsidR="008F0EB6" w:rsidRPr="00AE03F8" w:rsidRDefault="008F0EB6" w:rsidP="00583375">
            <w:pPr>
              <w:spacing w:after="0" w:line="480" w:lineRule="auto"/>
              <w:jc w:val="center"/>
              <w:rPr>
                <w:rFonts w:ascii="Times New Roman" w:hAnsi="Times New Roman"/>
                <w:b/>
                <w:color w:val="000000"/>
                <w:sz w:val="24"/>
                <w:szCs w:val="24"/>
                <w:lang w:eastAsia="id-ID"/>
              </w:rPr>
            </w:pPr>
            <w:r w:rsidRPr="00AE03F8">
              <w:rPr>
                <w:rFonts w:ascii="Times New Roman" w:hAnsi="Times New Roman"/>
                <w:b/>
                <w:color w:val="000000"/>
                <w:sz w:val="24"/>
                <w:szCs w:val="24"/>
                <w:lang w:eastAsia="id-ID"/>
              </w:rPr>
              <w:t>Jumlah </w:t>
            </w:r>
          </w:p>
        </w:tc>
        <w:tc>
          <w:tcPr>
            <w:tcW w:w="1430" w:type="dxa"/>
            <w:shd w:val="clear" w:color="auto" w:fill="auto"/>
            <w:noWrap/>
            <w:vAlign w:val="bottom"/>
            <w:hideMark/>
          </w:tcPr>
          <w:p w:rsidR="008F0EB6" w:rsidRPr="00AE03F8" w:rsidRDefault="00923661" w:rsidP="00583375">
            <w:pPr>
              <w:spacing w:after="0" w:line="48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5,17</w:t>
            </w:r>
          </w:p>
        </w:tc>
        <w:tc>
          <w:tcPr>
            <w:tcW w:w="1310" w:type="dxa"/>
            <w:shd w:val="clear" w:color="auto" w:fill="auto"/>
            <w:noWrap/>
            <w:vAlign w:val="bottom"/>
            <w:hideMark/>
          </w:tcPr>
          <w:p w:rsidR="008F0EB6" w:rsidRPr="00AE03F8" w:rsidRDefault="00923661" w:rsidP="00583375">
            <w:pPr>
              <w:spacing w:after="0" w:line="48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13,83</w:t>
            </w:r>
          </w:p>
        </w:tc>
        <w:tc>
          <w:tcPr>
            <w:tcW w:w="1330" w:type="dxa"/>
            <w:shd w:val="clear" w:color="auto" w:fill="auto"/>
            <w:noWrap/>
            <w:vAlign w:val="bottom"/>
            <w:hideMark/>
          </w:tcPr>
          <w:p w:rsidR="008F0EB6" w:rsidRPr="00AE03F8" w:rsidRDefault="00B52ED4" w:rsidP="00583375">
            <w:pPr>
              <w:spacing w:after="0" w:line="48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9,8336</w:t>
            </w:r>
          </w:p>
        </w:tc>
        <w:tc>
          <w:tcPr>
            <w:tcW w:w="1487" w:type="dxa"/>
            <w:shd w:val="clear" w:color="auto" w:fill="auto"/>
            <w:noWrap/>
            <w:vAlign w:val="bottom"/>
            <w:hideMark/>
          </w:tcPr>
          <w:p w:rsidR="008F0EB6" w:rsidRPr="00AE03F8" w:rsidRDefault="00B52ED4" w:rsidP="00583375">
            <w:pPr>
              <w:spacing w:after="0" w:line="48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46,20</w:t>
            </w:r>
          </w:p>
        </w:tc>
        <w:tc>
          <w:tcPr>
            <w:tcW w:w="1366" w:type="dxa"/>
            <w:shd w:val="clear" w:color="auto" w:fill="auto"/>
            <w:noWrap/>
            <w:vAlign w:val="bottom"/>
            <w:hideMark/>
          </w:tcPr>
          <w:p w:rsidR="008F0EB6" w:rsidRPr="00AE03F8" w:rsidRDefault="00B52ED4" w:rsidP="00583375">
            <w:pPr>
              <w:spacing w:after="0" w:line="48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21,98</w:t>
            </w:r>
          </w:p>
        </w:tc>
      </w:tr>
    </w:tbl>
    <w:p w:rsidR="00281ABF" w:rsidRDefault="008F0EB6" w:rsidP="008F0EB6">
      <w:pPr>
        <w:tabs>
          <w:tab w:val="left" w:pos="765"/>
          <w:tab w:val="left" w:pos="900"/>
          <w:tab w:val="left" w:pos="2700"/>
          <w:tab w:val="center" w:pos="3966"/>
          <w:tab w:val="left" w:pos="5370"/>
          <w:tab w:val="left" w:pos="5580"/>
          <w:tab w:val="left" w:pos="6930"/>
          <w:tab w:val="right" w:pos="7933"/>
        </w:tabs>
        <w:rPr>
          <w:rFonts w:ascii="Times New Roman" w:hAnsi="Times New Roman"/>
          <w:sz w:val="24"/>
          <w:szCs w:val="24"/>
        </w:rPr>
      </w:pPr>
      <w:r w:rsidRPr="00135C64">
        <w:rPr>
          <w:rFonts w:ascii="Times New Roman" w:hAnsi="Times New Roman"/>
          <w:sz w:val="24"/>
          <w:szCs w:val="24"/>
        </w:rPr>
        <w:t xml:space="preserve"> </w:t>
      </w:r>
      <w:r>
        <w:rPr>
          <w:rFonts w:ascii="Times New Roman" w:hAnsi="Times New Roman"/>
          <w:sz w:val="24"/>
          <w:szCs w:val="24"/>
        </w:rPr>
        <w:t>Sumber: Data diolah, 2013</w:t>
      </w:r>
    </w:p>
    <w:p w:rsidR="00087764" w:rsidRPr="00777BA7" w:rsidRDefault="00281ABF" w:rsidP="005349ED">
      <w:pPr>
        <w:tabs>
          <w:tab w:val="left" w:pos="765"/>
          <w:tab w:val="left" w:pos="900"/>
          <w:tab w:val="left" w:pos="2700"/>
          <w:tab w:val="center" w:pos="3966"/>
          <w:tab w:val="left" w:pos="5370"/>
          <w:tab w:val="left" w:pos="5580"/>
          <w:tab w:val="left" w:pos="6930"/>
          <w:tab w:val="right" w:pos="7933"/>
        </w:tabs>
        <w:spacing w:line="480" w:lineRule="auto"/>
        <w:jc w:val="both"/>
        <w:rPr>
          <w:rFonts w:ascii="Times New Roman" w:hAnsi="Times New Roman"/>
          <w:sz w:val="24"/>
          <w:szCs w:val="24"/>
        </w:rPr>
      </w:pPr>
      <w:r>
        <w:rPr>
          <w:rFonts w:ascii="Times New Roman" w:hAnsi="Times New Roman"/>
          <w:sz w:val="24"/>
          <w:szCs w:val="24"/>
        </w:rPr>
        <w:tab/>
        <w:t>Berdasarkan tabel 11</w:t>
      </w:r>
      <w:r w:rsidR="008F0EB6" w:rsidRPr="007D60C5">
        <w:rPr>
          <w:rFonts w:ascii="Times New Roman" w:hAnsi="Times New Roman"/>
          <w:sz w:val="24"/>
          <w:szCs w:val="24"/>
        </w:rPr>
        <w:t>, maka diperoleh hasil pengolahan analisis</w:t>
      </w:r>
      <w:r w:rsidR="008F0EB6">
        <w:rPr>
          <w:rFonts w:ascii="Times New Roman" w:hAnsi="Times New Roman"/>
          <w:sz w:val="24"/>
          <w:szCs w:val="24"/>
        </w:rPr>
        <w:t xml:space="preserve"> </w:t>
      </w:r>
      <w:r w:rsidR="008F0EB6" w:rsidRPr="007D60C5">
        <w:rPr>
          <w:rFonts w:ascii="Times New Roman" w:hAnsi="Times New Roman"/>
          <w:sz w:val="24"/>
          <w:szCs w:val="24"/>
        </w:rPr>
        <w:t xml:space="preserve">regresi sederhana berikut </w:t>
      </w:r>
      <w:r w:rsidR="008F0EB6">
        <w:rPr>
          <w:rFonts w:ascii="Times New Roman" w:hAnsi="Times New Roman"/>
          <w:sz w:val="24"/>
          <w:szCs w:val="24"/>
        </w:rPr>
        <w:t xml:space="preserve">di bawah </w:t>
      </w:r>
      <w:r w:rsidR="008F0EB6" w:rsidRPr="007D60C5">
        <w:rPr>
          <w:rFonts w:ascii="Times New Roman" w:hAnsi="Times New Roman"/>
          <w:sz w:val="24"/>
          <w:szCs w:val="24"/>
        </w:rPr>
        <w:t>ini</w:t>
      </w:r>
    </w:p>
    <w:p w:rsidR="00EB4503" w:rsidRPr="00846E33" w:rsidRDefault="00EB4503" w:rsidP="00B331C3">
      <w:pPr>
        <w:pStyle w:val="NoSpacing"/>
        <w:numPr>
          <w:ilvl w:val="0"/>
          <w:numId w:val="45"/>
        </w:numPr>
        <w:tabs>
          <w:tab w:val="left" w:pos="2631"/>
        </w:tabs>
        <w:jc w:val="both"/>
        <w:rPr>
          <w:rFonts w:ascii="Times New Roman" w:hAnsi="Times New Roman"/>
          <w:b/>
          <w:sz w:val="24"/>
          <w:szCs w:val="24"/>
        </w:rPr>
      </w:pPr>
      <w:r>
        <w:rPr>
          <w:rFonts w:ascii="Times New Roman" w:hAnsi="Times New Roman"/>
          <w:b/>
          <w:sz w:val="24"/>
          <w:szCs w:val="24"/>
        </w:rPr>
        <w:t>Analisis Regresi Linear Sederhana</w:t>
      </w:r>
    </w:p>
    <w:p w:rsidR="00EB4503" w:rsidRPr="001068A2" w:rsidRDefault="00EB4503" w:rsidP="00EB4503">
      <w:pPr>
        <w:pStyle w:val="NoSpacing"/>
        <w:tabs>
          <w:tab w:val="left" w:pos="2631"/>
        </w:tabs>
        <w:jc w:val="both"/>
        <w:rPr>
          <w:rFonts w:ascii="Times New Roman" w:hAnsi="Times New Roman"/>
          <w:b/>
          <w:sz w:val="24"/>
          <w:szCs w:val="24"/>
        </w:rPr>
      </w:pPr>
    </w:p>
    <w:p w:rsidR="00FB7692" w:rsidRDefault="00EB4503" w:rsidP="000E590C">
      <w:pPr>
        <w:autoSpaceDE w:val="0"/>
        <w:autoSpaceDN w:val="0"/>
        <w:adjustRightInd w:val="0"/>
        <w:spacing w:after="0" w:line="480" w:lineRule="auto"/>
        <w:ind w:firstLine="720"/>
        <w:jc w:val="both"/>
        <w:rPr>
          <w:rFonts w:ascii="Times New Roman" w:hAnsi="Times New Roman"/>
          <w:sz w:val="24"/>
          <w:szCs w:val="24"/>
        </w:rPr>
      </w:pPr>
      <w:r w:rsidRPr="00135C64">
        <w:rPr>
          <w:rFonts w:ascii="Times New Roman" w:hAnsi="Times New Roman"/>
          <w:color w:val="000000"/>
          <w:sz w:val="24"/>
          <w:szCs w:val="24"/>
        </w:rPr>
        <w:t xml:space="preserve">Untuk mengetahui sejauh mana korelasi antara </w:t>
      </w:r>
      <w:r>
        <w:rPr>
          <w:rFonts w:ascii="Times New Roman" w:hAnsi="Times New Roman"/>
          <w:i/>
          <w:color w:val="000000"/>
          <w:sz w:val="24"/>
          <w:szCs w:val="24"/>
        </w:rPr>
        <w:t xml:space="preserve">kompensasi finansial </w:t>
      </w:r>
      <w:r w:rsidRPr="00135C64">
        <w:rPr>
          <w:rFonts w:ascii="Times New Roman" w:hAnsi="Times New Roman"/>
          <w:color w:val="000000"/>
          <w:sz w:val="24"/>
          <w:szCs w:val="24"/>
        </w:rPr>
        <w:t xml:space="preserve"> terhadap </w:t>
      </w:r>
      <w:r>
        <w:rPr>
          <w:rFonts w:ascii="Times New Roman" w:hAnsi="Times New Roman"/>
          <w:color w:val="000000"/>
          <w:sz w:val="24"/>
          <w:szCs w:val="24"/>
        </w:rPr>
        <w:t>produktivitas kerja karyawan</w:t>
      </w:r>
      <w:r w:rsidRPr="00135C64">
        <w:rPr>
          <w:rFonts w:ascii="Times New Roman" w:hAnsi="Times New Roman"/>
          <w:color w:val="000000"/>
          <w:sz w:val="24"/>
          <w:szCs w:val="24"/>
        </w:rPr>
        <w:t xml:space="preserve">, dapat dilihat dari hasil perhitungan </w:t>
      </w:r>
      <w:r w:rsidRPr="00135C64">
        <w:rPr>
          <w:rFonts w:ascii="Times New Roman" w:hAnsi="Times New Roman"/>
          <w:sz w:val="24"/>
          <w:szCs w:val="24"/>
        </w:rPr>
        <w:t>dengan program komputer SPSS (</w:t>
      </w:r>
      <w:r w:rsidRPr="00135C64">
        <w:rPr>
          <w:rFonts w:ascii="Times New Roman" w:hAnsi="Times New Roman"/>
          <w:i/>
          <w:sz w:val="24"/>
          <w:szCs w:val="24"/>
        </w:rPr>
        <w:t>Statistic Product and Service Solution</w:t>
      </w:r>
      <w:r w:rsidRPr="00135C64">
        <w:rPr>
          <w:rFonts w:ascii="Times New Roman" w:hAnsi="Times New Roman"/>
          <w:sz w:val="24"/>
          <w:szCs w:val="24"/>
        </w:rPr>
        <w:t xml:space="preserve">) 16 </w:t>
      </w:r>
      <w:r w:rsidRPr="00135C64">
        <w:rPr>
          <w:rFonts w:ascii="Times New Roman" w:hAnsi="Times New Roman"/>
          <w:i/>
          <w:sz w:val="24"/>
          <w:szCs w:val="24"/>
        </w:rPr>
        <w:t xml:space="preserve">For Windows </w:t>
      </w:r>
      <w:r w:rsidRPr="00135C64">
        <w:rPr>
          <w:rFonts w:ascii="Times New Roman" w:hAnsi="Times New Roman"/>
          <w:sz w:val="24"/>
          <w:szCs w:val="24"/>
        </w:rPr>
        <w:t>berikut</w:t>
      </w:r>
      <w:r w:rsidR="00087764">
        <w:rPr>
          <w:rFonts w:ascii="Times New Roman" w:hAnsi="Times New Roman"/>
          <w:sz w:val="24"/>
          <w:szCs w:val="24"/>
        </w:rPr>
        <w:tab/>
      </w:r>
      <w:r w:rsidR="00087764">
        <w:rPr>
          <w:rFonts w:ascii="Times New Roman" w:hAnsi="Times New Roman"/>
          <w:sz w:val="24"/>
          <w:szCs w:val="24"/>
        </w:rPr>
        <w:tab/>
      </w:r>
    </w:p>
    <w:p w:rsidR="00253F83" w:rsidRDefault="00253F83" w:rsidP="000E590C">
      <w:pPr>
        <w:autoSpaceDE w:val="0"/>
        <w:autoSpaceDN w:val="0"/>
        <w:adjustRightInd w:val="0"/>
        <w:spacing w:after="0" w:line="480" w:lineRule="auto"/>
        <w:ind w:firstLine="720"/>
        <w:jc w:val="both"/>
        <w:rPr>
          <w:rFonts w:ascii="Times New Roman" w:hAnsi="Times New Roman"/>
          <w:sz w:val="24"/>
          <w:szCs w:val="24"/>
        </w:rPr>
      </w:pPr>
    </w:p>
    <w:p w:rsidR="00253F83" w:rsidRDefault="00253F83" w:rsidP="000E590C">
      <w:pPr>
        <w:autoSpaceDE w:val="0"/>
        <w:autoSpaceDN w:val="0"/>
        <w:adjustRightInd w:val="0"/>
        <w:spacing w:after="0" w:line="480" w:lineRule="auto"/>
        <w:ind w:firstLine="720"/>
        <w:jc w:val="both"/>
        <w:rPr>
          <w:rFonts w:ascii="Times New Roman" w:hAnsi="Times New Roman"/>
          <w:sz w:val="24"/>
          <w:szCs w:val="24"/>
        </w:rPr>
      </w:pPr>
    </w:p>
    <w:p w:rsidR="00253F83" w:rsidRPr="00A92B39" w:rsidRDefault="00253F83" w:rsidP="000E590C">
      <w:pPr>
        <w:autoSpaceDE w:val="0"/>
        <w:autoSpaceDN w:val="0"/>
        <w:adjustRightInd w:val="0"/>
        <w:spacing w:after="0" w:line="480" w:lineRule="auto"/>
        <w:ind w:firstLine="720"/>
        <w:jc w:val="both"/>
        <w:rPr>
          <w:rFonts w:ascii="Times New Roman" w:hAnsi="Times New Roman"/>
          <w:sz w:val="24"/>
          <w:szCs w:val="24"/>
        </w:rPr>
      </w:pPr>
    </w:p>
    <w:p w:rsidR="00AE32EA" w:rsidRPr="009274B0" w:rsidRDefault="00EB4503" w:rsidP="009274B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lastRenderedPageBreak/>
        <w:t xml:space="preserve">Tabel </w:t>
      </w:r>
      <w:r w:rsidR="0080546F">
        <w:rPr>
          <w:rFonts w:ascii="Times New Roman" w:hAnsi="Times New Roman"/>
          <w:b/>
          <w:sz w:val="24"/>
          <w:szCs w:val="24"/>
        </w:rPr>
        <w:t>1</w:t>
      </w:r>
      <w:r w:rsidR="00CD1489">
        <w:rPr>
          <w:rFonts w:ascii="Times New Roman" w:hAnsi="Times New Roman"/>
          <w:b/>
          <w:sz w:val="24"/>
          <w:szCs w:val="24"/>
        </w:rPr>
        <w:t>2</w:t>
      </w:r>
      <w:r w:rsidR="009274B0">
        <w:rPr>
          <w:rFonts w:ascii="Times New Roman" w:hAnsi="Times New Roman"/>
          <w:b/>
          <w:sz w:val="24"/>
          <w:szCs w:val="24"/>
        </w:rPr>
        <w:t xml:space="preserve"> : </w:t>
      </w:r>
      <w:r>
        <w:rPr>
          <w:rFonts w:ascii="Times New Roman" w:hAnsi="Times New Roman"/>
          <w:b/>
          <w:sz w:val="24"/>
          <w:szCs w:val="24"/>
        </w:rPr>
        <w:t xml:space="preserve">Hasil  Analisis Data Regresi Linear Sederhana </w:t>
      </w:r>
    </w:p>
    <w:tbl>
      <w:tblPr>
        <w:tblW w:w="80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9"/>
        <w:gridCol w:w="1530"/>
        <w:gridCol w:w="1440"/>
        <w:gridCol w:w="1350"/>
        <w:gridCol w:w="270"/>
        <w:gridCol w:w="540"/>
        <w:gridCol w:w="900"/>
      </w:tblGrid>
      <w:tr w:rsidR="00AE32EA" w:rsidRPr="003E41EF" w:rsidTr="00AE32EA">
        <w:trPr>
          <w:gridAfter w:val="2"/>
          <w:wAfter w:w="1440" w:type="dxa"/>
          <w:cantSplit/>
        </w:trPr>
        <w:tc>
          <w:tcPr>
            <w:tcW w:w="6570" w:type="dxa"/>
            <w:gridSpan w:val="6"/>
            <w:tcBorders>
              <w:top w:val="nil"/>
              <w:left w:val="nil"/>
              <w:bottom w:val="nil"/>
              <w:right w:val="nil"/>
            </w:tcBorders>
            <w:shd w:val="clear" w:color="auto" w:fill="FFFFFF"/>
            <w:tcMar>
              <w:top w:w="30" w:type="dxa"/>
              <w:left w:w="30" w:type="dxa"/>
              <w:bottom w:w="30" w:type="dxa"/>
              <w:right w:w="30" w:type="dxa"/>
            </w:tcMar>
          </w:tcPr>
          <w:p w:rsidR="00281ABF" w:rsidRPr="009274B0" w:rsidRDefault="00AE32EA" w:rsidP="009274B0">
            <w:pPr>
              <w:autoSpaceDE w:val="0"/>
              <w:autoSpaceDN w:val="0"/>
              <w:adjustRightInd w:val="0"/>
              <w:spacing w:after="0" w:line="320" w:lineRule="atLeast"/>
              <w:jc w:val="center"/>
              <w:rPr>
                <w:rFonts w:ascii="Arial" w:hAnsi="Arial" w:cs="Arial"/>
                <w:color w:val="000000"/>
                <w:szCs w:val="18"/>
              </w:rPr>
            </w:pPr>
            <w:r>
              <w:rPr>
                <w:rFonts w:ascii="Arial" w:hAnsi="Arial" w:cs="Arial"/>
                <w:b/>
                <w:color w:val="000000"/>
                <w:sz w:val="20"/>
                <w:szCs w:val="18"/>
              </w:rPr>
              <w:t xml:space="preserve">                             </w:t>
            </w:r>
            <w:r w:rsidRPr="009274B0">
              <w:rPr>
                <w:rFonts w:ascii="Arial" w:hAnsi="Arial" w:cs="Arial"/>
                <w:color w:val="000000"/>
                <w:szCs w:val="18"/>
              </w:rPr>
              <w:t>Coefficientsa</w:t>
            </w:r>
          </w:p>
        </w:tc>
      </w:tr>
      <w:tr w:rsidR="00AE32EA" w:rsidRPr="003E41EF" w:rsidTr="00AE32EA">
        <w:trPr>
          <w:cantSplit/>
          <w:tblHeader/>
        </w:trPr>
        <w:tc>
          <w:tcPr>
            <w:tcW w:w="19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Model</w:t>
            </w:r>
          </w:p>
        </w:tc>
        <w:tc>
          <w:tcPr>
            <w:tcW w:w="297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Unstandardized Coefficients</w:t>
            </w:r>
          </w:p>
        </w:tc>
        <w:tc>
          <w:tcPr>
            <w:tcW w:w="1350" w:type="dxa"/>
            <w:tcBorders>
              <w:top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Standardized Coefficients</w:t>
            </w:r>
          </w:p>
        </w:tc>
        <w:tc>
          <w:tcPr>
            <w:tcW w:w="810"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t</w:t>
            </w:r>
          </w:p>
        </w:tc>
        <w:tc>
          <w:tcPr>
            <w:tcW w:w="9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Sig.</w:t>
            </w:r>
          </w:p>
        </w:tc>
      </w:tr>
      <w:tr w:rsidR="00AE32EA" w:rsidRPr="003E41EF" w:rsidTr="00AE32EA">
        <w:trPr>
          <w:cantSplit/>
          <w:tblHeader/>
        </w:trPr>
        <w:tc>
          <w:tcPr>
            <w:tcW w:w="19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c>
          <w:tcPr>
            <w:tcW w:w="15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B</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Std. Error</w:t>
            </w:r>
          </w:p>
        </w:tc>
        <w:tc>
          <w:tcPr>
            <w:tcW w:w="1350" w:type="dxa"/>
            <w:tcBorders>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Beta</w:t>
            </w:r>
          </w:p>
        </w:tc>
        <w:tc>
          <w:tcPr>
            <w:tcW w:w="810"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c>
          <w:tcPr>
            <w:tcW w:w="9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r>
      <w:tr w:rsidR="00AE32EA" w:rsidRPr="003E41EF" w:rsidTr="00AE32EA">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1</w:t>
            </w:r>
          </w:p>
        </w:tc>
        <w:tc>
          <w:tcPr>
            <w:tcW w:w="12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(Constant)</w:t>
            </w:r>
          </w:p>
        </w:tc>
        <w:tc>
          <w:tcPr>
            <w:tcW w:w="15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1.785</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.639</w:t>
            </w:r>
          </w:p>
        </w:tc>
        <w:tc>
          <w:tcPr>
            <w:tcW w:w="1350" w:type="dxa"/>
            <w:tcBorders>
              <w:top w:val="single" w:sz="16" w:space="0" w:color="000000"/>
              <w:bottom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c>
          <w:tcPr>
            <w:tcW w:w="810" w:type="dxa"/>
            <w:gridSpan w:val="2"/>
            <w:tcBorders>
              <w:top w:val="single" w:sz="16" w:space="0" w:color="000000"/>
              <w:bottom w:val="nil"/>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2.792</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.108</w:t>
            </w:r>
          </w:p>
        </w:tc>
      </w:tr>
      <w:tr w:rsidR="00AE32EA" w:rsidRPr="003E41EF" w:rsidTr="00AE32E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c>
          <w:tcPr>
            <w:tcW w:w="12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KompensasiFinansial</w:t>
            </w:r>
          </w:p>
        </w:tc>
        <w:tc>
          <w:tcPr>
            <w:tcW w:w="15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1.294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.407</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.914</w:t>
            </w:r>
          </w:p>
        </w:tc>
        <w:tc>
          <w:tcPr>
            <w:tcW w:w="810" w:type="dxa"/>
            <w:gridSpan w:val="2"/>
            <w:tcBorders>
              <w:top w:val="nil"/>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3.178</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.086</w:t>
            </w:r>
          </w:p>
        </w:tc>
      </w:tr>
      <w:tr w:rsidR="00AE32EA" w:rsidRPr="003E41EF" w:rsidTr="00AE32EA">
        <w:trPr>
          <w:cantSplit/>
        </w:trPr>
        <w:tc>
          <w:tcPr>
            <w:tcW w:w="3510" w:type="dxa"/>
            <w:gridSpan w:val="3"/>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a. Dependent Variable: Produktivitas</w:t>
            </w:r>
          </w:p>
        </w:tc>
        <w:tc>
          <w:tcPr>
            <w:tcW w:w="1440" w:type="dxa"/>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c>
          <w:tcPr>
            <w:tcW w:w="1350" w:type="dxa"/>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c>
          <w:tcPr>
            <w:tcW w:w="810" w:type="dxa"/>
            <w:gridSpan w:val="2"/>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r>
    </w:tbl>
    <w:p w:rsidR="00FB517D" w:rsidRPr="00FF3FBC" w:rsidRDefault="00FB517D" w:rsidP="003809FA">
      <w:pPr>
        <w:pStyle w:val="NoSpacing"/>
        <w:tabs>
          <w:tab w:val="left" w:pos="2631"/>
        </w:tabs>
        <w:rPr>
          <w:rFonts w:ascii="Times New Roman" w:hAnsi="Times New Roman"/>
          <w:b/>
          <w:sz w:val="24"/>
          <w:szCs w:val="24"/>
        </w:rPr>
      </w:pPr>
    </w:p>
    <w:p w:rsidR="00281ABF" w:rsidRDefault="00EB4503" w:rsidP="00281ABF">
      <w:pPr>
        <w:autoSpaceDE w:val="0"/>
        <w:spacing w:line="480" w:lineRule="auto"/>
        <w:ind w:firstLine="709"/>
        <w:jc w:val="both"/>
        <w:rPr>
          <w:rFonts w:ascii="Times New Roman" w:hAnsi="Times New Roman"/>
          <w:sz w:val="24"/>
          <w:szCs w:val="24"/>
        </w:rPr>
      </w:pPr>
      <w:r w:rsidRPr="00135C64">
        <w:rPr>
          <w:rFonts w:ascii="Times New Roman" w:hAnsi="Times New Roman"/>
          <w:sz w:val="24"/>
          <w:szCs w:val="24"/>
        </w:rPr>
        <w:t xml:space="preserve">Berdasarkan </w:t>
      </w:r>
      <w:r>
        <w:rPr>
          <w:rFonts w:ascii="Times New Roman" w:hAnsi="Times New Roman"/>
          <w:sz w:val="24"/>
          <w:szCs w:val="24"/>
        </w:rPr>
        <w:t>hasil pengelolaan data diperoleh hasil persamaan regresi linear sederhana sebagai berikut:</w:t>
      </w:r>
      <w:r w:rsidRPr="0014721B">
        <w:rPr>
          <w:rFonts w:ascii="Times New Roman" w:hAnsi="Times New Roman"/>
          <w:b/>
          <w:sz w:val="24"/>
          <w:szCs w:val="24"/>
        </w:rPr>
        <w:t xml:space="preserve"> </w:t>
      </w:r>
      <w:r w:rsidR="001D641E" w:rsidRPr="006C6D62">
        <w:rPr>
          <w:rFonts w:ascii="Times New Roman" w:hAnsi="Times New Roman"/>
          <w:b/>
          <w:sz w:val="24"/>
          <w:szCs w:val="24"/>
        </w:rPr>
        <w:t xml:space="preserve">Ŷ = </w:t>
      </w:r>
      <w:r w:rsidR="00395B76">
        <w:rPr>
          <w:rFonts w:ascii="Times New Roman" w:hAnsi="Times New Roman"/>
          <w:b/>
          <w:sz w:val="24"/>
          <w:szCs w:val="24"/>
        </w:rPr>
        <w:t>1,785</w:t>
      </w:r>
      <w:r w:rsidR="001D641E">
        <w:rPr>
          <w:rFonts w:ascii="Times New Roman" w:hAnsi="Times New Roman"/>
          <w:b/>
          <w:sz w:val="24"/>
          <w:szCs w:val="24"/>
        </w:rPr>
        <w:t xml:space="preserve"> </w:t>
      </w:r>
      <w:r w:rsidR="00395B76">
        <w:rPr>
          <w:rFonts w:ascii="Times New Roman" w:hAnsi="Times New Roman"/>
          <w:b/>
          <w:sz w:val="24"/>
          <w:szCs w:val="24"/>
        </w:rPr>
        <w:t>+ 1,294</w:t>
      </w:r>
      <w:r w:rsidR="001D641E">
        <w:rPr>
          <w:rFonts w:ascii="Times New Roman" w:hAnsi="Times New Roman"/>
          <w:b/>
          <w:sz w:val="24"/>
          <w:szCs w:val="24"/>
        </w:rPr>
        <w:t xml:space="preserve"> </w:t>
      </w:r>
      <w:r w:rsidR="001D641E" w:rsidRPr="006C6D62">
        <w:rPr>
          <w:rFonts w:ascii="Times New Roman" w:hAnsi="Times New Roman"/>
          <w:b/>
          <w:sz w:val="24"/>
          <w:szCs w:val="24"/>
        </w:rPr>
        <w:t>X</w:t>
      </w:r>
      <w:r>
        <w:rPr>
          <w:rFonts w:ascii="Times New Roman" w:hAnsi="Times New Roman"/>
          <w:b/>
          <w:sz w:val="24"/>
          <w:szCs w:val="24"/>
        </w:rPr>
        <w:t xml:space="preserve">  </w:t>
      </w:r>
      <w:r w:rsidRPr="006970DD">
        <w:rPr>
          <w:rFonts w:ascii="Times New Roman" w:hAnsi="Times New Roman"/>
          <w:sz w:val="24"/>
          <w:szCs w:val="24"/>
        </w:rPr>
        <w:t>yang berarti nilai konstanta</w:t>
      </w:r>
      <w:r>
        <w:rPr>
          <w:rFonts w:ascii="Times New Roman" w:hAnsi="Times New Roman"/>
          <w:b/>
          <w:sz w:val="24"/>
          <w:szCs w:val="24"/>
        </w:rPr>
        <w:t xml:space="preserve"> </w:t>
      </w:r>
      <w:r w:rsidRPr="00135C64">
        <w:rPr>
          <w:rFonts w:ascii="Times New Roman" w:hAnsi="Times New Roman"/>
          <w:sz w:val="24"/>
          <w:szCs w:val="24"/>
        </w:rPr>
        <w:t xml:space="preserve">sebesar </w:t>
      </w:r>
      <w:r w:rsidR="00395B76" w:rsidRPr="00395B76">
        <w:rPr>
          <w:rFonts w:ascii="Times New Roman" w:hAnsi="Times New Roman"/>
          <w:sz w:val="24"/>
          <w:szCs w:val="24"/>
        </w:rPr>
        <w:t>1,785</w:t>
      </w:r>
      <w:r w:rsidR="00395B76">
        <w:rPr>
          <w:rFonts w:ascii="Times New Roman" w:hAnsi="Times New Roman"/>
          <w:b/>
          <w:sz w:val="24"/>
          <w:szCs w:val="24"/>
        </w:rPr>
        <w:t xml:space="preserve"> </w:t>
      </w:r>
      <w:r w:rsidR="004A30B5">
        <w:rPr>
          <w:rFonts w:ascii="Arial" w:hAnsi="Arial" w:cs="Arial"/>
          <w:color w:val="000000"/>
          <w:sz w:val="18"/>
          <w:szCs w:val="18"/>
        </w:rPr>
        <w:t>%</w:t>
      </w:r>
      <w:r>
        <w:rPr>
          <w:rFonts w:ascii="Arial" w:hAnsi="Arial" w:cs="Arial"/>
          <w:color w:val="000000"/>
          <w:sz w:val="18"/>
          <w:szCs w:val="18"/>
        </w:rPr>
        <w:t xml:space="preserve"> </w:t>
      </w:r>
      <w:r w:rsidRPr="00135C64">
        <w:rPr>
          <w:rFonts w:ascii="Times New Roman" w:hAnsi="Times New Roman"/>
          <w:sz w:val="24"/>
          <w:szCs w:val="24"/>
        </w:rPr>
        <w:t xml:space="preserve">yang artinya pada saat </w:t>
      </w:r>
      <w:r>
        <w:rPr>
          <w:rFonts w:ascii="Times New Roman" w:hAnsi="Times New Roman"/>
          <w:sz w:val="24"/>
          <w:szCs w:val="24"/>
        </w:rPr>
        <w:t xml:space="preserve"> Kompensasi Finansial sebesar 0 maka prod</w:t>
      </w:r>
      <w:r w:rsidR="004A30B5">
        <w:rPr>
          <w:rFonts w:ascii="Times New Roman" w:hAnsi="Times New Roman"/>
          <w:sz w:val="24"/>
          <w:szCs w:val="24"/>
        </w:rPr>
        <w:t xml:space="preserve">uktifitas sebesar </w:t>
      </w:r>
      <w:r w:rsidR="00395B76" w:rsidRPr="00395B76">
        <w:rPr>
          <w:rFonts w:ascii="Times New Roman" w:hAnsi="Times New Roman"/>
          <w:sz w:val="24"/>
          <w:szCs w:val="24"/>
        </w:rPr>
        <w:t>1,785</w:t>
      </w:r>
      <w:r w:rsidR="00395B76">
        <w:rPr>
          <w:rFonts w:ascii="Times New Roman" w:hAnsi="Times New Roman"/>
          <w:b/>
          <w:sz w:val="24"/>
          <w:szCs w:val="24"/>
        </w:rPr>
        <w:t xml:space="preserve"> </w:t>
      </w:r>
      <w:r w:rsidR="004A30B5">
        <w:rPr>
          <w:rFonts w:ascii="Times New Roman" w:hAnsi="Times New Roman"/>
          <w:sz w:val="24"/>
          <w:szCs w:val="24"/>
        </w:rPr>
        <w:t>%</w:t>
      </w:r>
      <w:r w:rsidRPr="00135C64">
        <w:rPr>
          <w:rFonts w:ascii="Times New Roman" w:hAnsi="Times New Roman"/>
          <w:sz w:val="24"/>
          <w:szCs w:val="24"/>
        </w:rPr>
        <w:t xml:space="preserve"> </w:t>
      </w:r>
      <w:r>
        <w:rPr>
          <w:rFonts w:ascii="Times New Roman" w:hAnsi="Times New Roman"/>
          <w:sz w:val="24"/>
          <w:szCs w:val="24"/>
        </w:rPr>
        <w:t xml:space="preserve">kemudian setiap terjadi perubahan kompensasi financial sebesar 1 % </w:t>
      </w:r>
      <w:r w:rsidRPr="00135C64">
        <w:rPr>
          <w:rFonts w:ascii="Times New Roman" w:hAnsi="Times New Roman"/>
          <w:sz w:val="24"/>
          <w:szCs w:val="24"/>
        </w:rPr>
        <w:t xml:space="preserve">maka </w:t>
      </w:r>
      <w:r>
        <w:rPr>
          <w:rFonts w:ascii="Times New Roman" w:hAnsi="Times New Roman"/>
          <w:sz w:val="24"/>
          <w:szCs w:val="24"/>
        </w:rPr>
        <w:t>produktivitas  kerja Karyawa</w:t>
      </w:r>
      <w:r w:rsidR="00395B76">
        <w:rPr>
          <w:rFonts w:ascii="Times New Roman" w:hAnsi="Times New Roman"/>
          <w:sz w:val="24"/>
          <w:szCs w:val="24"/>
        </w:rPr>
        <w:t xml:space="preserve">n mengalami peningkatan sebesar 1,294 %  sehingga pertumbuhan produktivitas </w:t>
      </w:r>
      <w:r w:rsidR="009E0CA8">
        <w:rPr>
          <w:rFonts w:ascii="Times New Roman" w:hAnsi="Times New Roman"/>
          <w:sz w:val="24"/>
          <w:szCs w:val="24"/>
        </w:rPr>
        <w:t>menjadi sebesar 3,079</w:t>
      </w:r>
      <w:r w:rsidR="004A30B5">
        <w:rPr>
          <w:rFonts w:ascii="Times New Roman" w:hAnsi="Times New Roman"/>
          <w:sz w:val="24"/>
          <w:szCs w:val="24"/>
        </w:rPr>
        <w:t xml:space="preserve"> %</w:t>
      </w:r>
    </w:p>
    <w:p w:rsidR="00087764" w:rsidRPr="00281ABF" w:rsidRDefault="00EB4503" w:rsidP="00B331C3">
      <w:pPr>
        <w:pStyle w:val="ListParagraph"/>
        <w:numPr>
          <w:ilvl w:val="0"/>
          <w:numId w:val="45"/>
        </w:numPr>
        <w:autoSpaceDE w:val="0"/>
        <w:autoSpaceDN w:val="0"/>
        <w:adjustRightInd w:val="0"/>
        <w:spacing w:after="0" w:line="240" w:lineRule="auto"/>
        <w:rPr>
          <w:rFonts w:ascii="Times New Roman" w:hAnsi="Times New Roman"/>
          <w:b/>
          <w:sz w:val="24"/>
          <w:szCs w:val="24"/>
          <w:lang w:eastAsia="en-SG"/>
        </w:rPr>
      </w:pPr>
      <w:r>
        <w:rPr>
          <w:rFonts w:ascii="Times New Roman" w:hAnsi="Times New Roman"/>
          <w:b/>
          <w:sz w:val="24"/>
          <w:szCs w:val="24"/>
          <w:lang w:eastAsia="en-SG"/>
        </w:rPr>
        <w:t>Analisis Koefisien Korelasi</w:t>
      </w:r>
    </w:p>
    <w:p w:rsidR="00851E29" w:rsidRDefault="00851E29" w:rsidP="009274B0">
      <w:pPr>
        <w:autoSpaceDE w:val="0"/>
        <w:autoSpaceDN w:val="0"/>
        <w:adjustRightInd w:val="0"/>
        <w:spacing w:after="0" w:line="320" w:lineRule="atLeast"/>
        <w:rPr>
          <w:rFonts w:ascii="Times New Roman" w:hAnsi="Times New Roman"/>
          <w:b/>
          <w:bCs/>
          <w:color w:val="000000"/>
          <w:sz w:val="24"/>
          <w:szCs w:val="24"/>
        </w:rPr>
      </w:pPr>
    </w:p>
    <w:p w:rsidR="00AE32EA" w:rsidRPr="009274B0" w:rsidRDefault="00CD1489" w:rsidP="009274B0">
      <w:pPr>
        <w:autoSpaceDE w:val="0"/>
        <w:autoSpaceDN w:val="0"/>
        <w:adjustRightInd w:val="0"/>
        <w:spacing w:after="0" w:line="320" w:lineRule="atLeast"/>
        <w:rPr>
          <w:rFonts w:ascii="Times New Roman" w:hAnsi="Times New Roman"/>
          <w:b/>
          <w:bCs/>
          <w:color w:val="000000"/>
          <w:sz w:val="24"/>
          <w:szCs w:val="24"/>
        </w:rPr>
      </w:pPr>
      <w:r w:rsidRPr="009274B0">
        <w:rPr>
          <w:rFonts w:ascii="Times New Roman" w:hAnsi="Times New Roman"/>
          <w:b/>
          <w:bCs/>
          <w:color w:val="000000"/>
          <w:sz w:val="24"/>
          <w:szCs w:val="24"/>
        </w:rPr>
        <w:t>Tabel 13</w:t>
      </w:r>
      <w:r w:rsidR="009274B0">
        <w:rPr>
          <w:rFonts w:ascii="Times New Roman" w:hAnsi="Times New Roman"/>
          <w:b/>
          <w:bCs/>
          <w:color w:val="000000"/>
          <w:sz w:val="24"/>
          <w:szCs w:val="24"/>
        </w:rPr>
        <w:t xml:space="preserve"> : </w:t>
      </w:r>
      <w:r w:rsidR="00EB4503" w:rsidRPr="009274B0">
        <w:rPr>
          <w:rFonts w:ascii="Times New Roman" w:hAnsi="Times New Roman"/>
          <w:b/>
          <w:bCs/>
          <w:color w:val="000000"/>
          <w:sz w:val="24"/>
          <w:szCs w:val="24"/>
        </w:rPr>
        <w:t>Hasil Analisis Koefisien Korelasi</w:t>
      </w:r>
    </w:p>
    <w:tbl>
      <w:tblPr>
        <w:tblW w:w="7981"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86"/>
        <w:gridCol w:w="1255"/>
        <w:gridCol w:w="1345"/>
        <w:gridCol w:w="2331"/>
        <w:gridCol w:w="2064"/>
      </w:tblGrid>
      <w:tr w:rsidR="00AE32EA" w:rsidRPr="00463739" w:rsidTr="003167EE">
        <w:trPr>
          <w:cantSplit/>
          <w:trHeight w:val="103"/>
          <w:tblHeader/>
        </w:trPr>
        <w:tc>
          <w:tcPr>
            <w:tcW w:w="7981" w:type="dxa"/>
            <w:gridSpan w:val="5"/>
            <w:tcBorders>
              <w:top w:val="nil"/>
              <w:left w:val="nil"/>
              <w:bottom w:val="nil"/>
              <w:right w:val="nil"/>
            </w:tcBorders>
            <w:shd w:val="clear" w:color="auto" w:fill="FFFFFF"/>
            <w:tcMar>
              <w:top w:w="30" w:type="dxa"/>
              <w:left w:w="30" w:type="dxa"/>
              <w:bottom w:w="30" w:type="dxa"/>
              <w:right w:w="30" w:type="dxa"/>
            </w:tcMar>
            <w:vAlign w:val="center"/>
          </w:tcPr>
          <w:p w:rsidR="00AE32EA" w:rsidRPr="00463739" w:rsidRDefault="00AE32EA" w:rsidP="00FB6636">
            <w:pPr>
              <w:autoSpaceDE w:val="0"/>
              <w:autoSpaceDN w:val="0"/>
              <w:adjustRightInd w:val="0"/>
              <w:spacing w:after="0" w:line="320" w:lineRule="atLeast"/>
              <w:jc w:val="center"/>
              <w:rPr>
                <w:rFonts w:ascii="Arial" w:hAnsi="Arial" w:cs="Arial"/>
                <w:color w:val="000000"/>
                <w:sz w:val="20"/>
                <w:szCs w:val="18"/>
              </w:rPr>
            </w:pPr>
            <w:r w:rsidRPr="00463739">
              <w:rPr>
                <w:rFonts w:ascii="Arial" w:hAnsi="Arial" w:cs="Arial"/>
                <w:b/>
                <w:bCs/>
                <w:color w:val="000000"/>
                <w:sz w:val="20"/>
                <w:szCs w:val="18"/>
              </w:rPr>
              <w:t>Model Summary</w:t>
            </w:r>
          </w:p>
        </w:tc>
      </w:tr>
      <w:tr w:rsidR="00AE32EA" w:rsidRPr="00463739" w:rsidTr="003167EE">
        <w:trPr>
          <w:cantSplit/>
          <w:trHeight w:val="203"/>
          <w:tblHeader/>
        </w:trPr>
        <w:tc>
          <w:tcPr>
            <w:tcW w:w="98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463739" w:rsidRDefault="00AE32EA" w:rsidP="00FB6636">
            <w:pPr>
              <w:autoSpaceDE w:val="0"/>
              <w:autoSpaceDN w:val="0"/>
              <w:adjustRightInd w:val="0"/>
              <w:spacing w:after="0" w:line="320" w:lineRule="atLeast"/>
              <w:rPr>
                <w:rFonts w:ascii="Arial" w:hAnsi="Arial" w:cs="Arial"/>
                <w:color w:val="000000"/>
                <w:sz w:val="20"/>
                <w:szCs w:val="18"/>
              </w:rPr>
            </w:pPr>
            <w:r w:rsidRPr="00463739">
              <w:rPr>
                <w:rFonts w:ascii="Arial" w:hAnsi="Arial" w:cs="Arial"/>
                <w:color w:val="000000"/>
                <w:sz w:val="20"/>
                <w:szCs w:val="18"/>
              </w:rPr>
              <w:t>Model</w:t>
            </w:r>
          </w:p>
        </w:tc>
        <w:tc>
          <w:tcPr>
            <w:tcW w:w="12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463739" w:rsidRDefault="00AE32EA" w:rsidP="00FB6636">
            <w:pPr>
              <w:autoSpaceDE w:val="0"/>
              <w:autoSpaceDN w:val="0"/>
              <w:adjustRightInd w:val="0"/>
              <w:spacing w:after="0" w:line="320" w:lineRule="atLeast"/>
              <w:jc w:val="center"/>
              <w:rPr>
                <w:rFonts w:ascii="Arial" w:hAnsi="Arial" w:cs="Arial"/>
                <w:color w:val="000000"/>
                <w:sz w:val="20"/>
                <w:szCs w:val="18"/>
              </w:rPr>
            </w:pPr>
            <w:r w:rsidRPr="00463739">
              <w:rPr>
                <w:rFonts w:ascii="Arial" w:hAnsi="Arial" w:cs="Arial"/>
                <w:color w:val="000000"/>
                <w:sz w:val="20"/>
                <w:szCs w:val="18"/>
              </w:rPr>
              <w:t>R</w:t>
            </w:r>
          </w:p>
        </w:tc>
        <w:tc>
          <w:tcPr>
            <w:tcW w:w="13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463739" w:rsidRDefault="00AE32EA" w:rsidP="00FB6636">
            <w:pPr>
              <w:autoSpaceDE w:val="0"/>
              <w:autoSpaceDN w:val="0"/>
              <w:adjustRightInd w:val="0"/>
              <w:spacing w:after="0" w:line="320" w:lineRule="atLeast"/>
              <w:jc w:val="center"/>
              <w:rPr>
                <w:rFonts w:ascii="Arial" w:hAnsi="Arial" w:cs="Arial"/>
                <w:color w:val="000000"/>
                <w:sz w:val="20"/>
                <w:szCs w:val="18"/>
              </w:rPr>
            </w:pPr>
            <w:r w:rsidRPr="00463739">
              <w:rPr>
                <w:rFonts w:ascii="Arial" w:hAnsi="Arial" w:cs="Arial"/>
                <w:color w:val="000000"/>
                <w:sz w:val="20"/>
                <w:szCs w:val="18"/>
              </w:rPr>
              <w:t>R Square</w:t>
            </w:r>
          </w:p>
        </w:tc>
        <w:tc>
          <w:tcPr>
            <w:tcW w:w="23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463739" w:rsidRDefault="00AE32EA" w:rsidP="00FB6636">
            <w:pPr>
              <w:autoSpaceDE w:val="0"/>
              <w:autoSpaceDN w:val="0"/>
              <w:adjustRightInd w:val="0"/>
              <w:spacing w:after="0" w:line="320" w:lineRule="atLeast"/>
              <w:jc w:val="center"/>
              <w:rPr>
                <w:rFonts w:ascii="Arial" w:hAnsi="Arial" w:cs="Arial"/>
                <w:color w:val="000000"/>
                <w:sz w:val="20"/>
                <w:szCs w:val="18"/>
              </w:rPr>
            </w:pPr>
            <w:r w:rsidRPr="00463739">
              <w:rPr>
                <w:rFonts w:ascii="Arial" w:hAnsi="Arial" w:cs="Arial"/>
                <w:color w:val="000000"/>
                <w:sz w:val="20"/>
                <w:szCs w:val="18"/>
              </w:rPr>
              <w:t>Adjusted R Square</w:t>
            </w:r>
          </w:p>
        </w:tc>
        <w:tc>
          <w:tcPr>
            <w:tcW w:w="206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463739" w:rsidRDefault="00AE32EA" w:rsidP="00FB6636">
            <w:pPr>
              <w:autoSpaceDE w:val="0"/>
              <w:autoSpaceDN w:val="0"/>
              <w:adjustRightInd w:val="0"/>
              <w:spacing w:after="0" w:line="320" w:lineRule="atLeast"/>
              <w:jc w:val="center"/>
              <w:rPr>
                <w:rFonts w:ascii="Arial" w:hAnsi="Arial" w:cs="Arial"/>
                <w:color w:val="000000"/>
                <w:sz w:val="20"/>
                <w:szCs w:val="18"/>
              </w:rPr>
            </w:pPr>
            <w:r w:rsidRPr="00463739">
              <w:rPr>
                <w:rFonts w:ascii="Arial" w:hAnsi="Arial" w:cs="Arial"/>
                <w:color w:val="000000"/>
                <w:sz w:val="20"/>
                <w:szCs w:val="18"/>
              </w:rPr>
              <w:t>Std. Error of the Estimate</w:t>
            </w:r>
          </w:p>
        </w:tc>
      </w:tr>
      <w:tr w:rsidR="00AE32EA" w:rsidRPr="00463739" w:rsidTr="003167EE">
        <w:trPr>
          <w:cantSplit/>
          <w:trHeight w:val="103"/>
          <w:tblHeader/>
        </w:trPr>
        <w:tc>
          <w:tcPr>
            <w:tcW w:w="98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E32EA" w:rsidRPr="00463739" w:rsidRDefault="00AE32EA" w:rsidP="00FB6636">
            <w:pPr>
              <w:autoSpaceDE w:val="0"/>
              <w:autoSpaceDN w:val="0"/>
              <w:adjustRightInd w:val="0"/>
              <w:spacing w:after="0" w:line="320" w:lineRule="atLeast"/>
              <w:rPr>
                <w:rFonts w:ascii="Arial" w:hAnsi="Arial" w:cs="Arial"/>
                <w:color w:val="000000"/>
                <w:sz w:val="20"/>
                <w:szCs w:val="18"/>
              </w:rPr>
            </w:pPr>
            <w:r w:rsidRPr="00463739">
              <w:rPr>
                <w:rFonts w:ascii="Arial" w:hAnsi="Arial" w:cs="Arial"/>
                <w:color w:val="000000"/>
                <w:sz w:val="20"/>
                <w:szCs w:val="18"/>
              </w:rPr>
              <w:t>1</w:t>
            </w:r>
          </w:p>
        </w:tc>
        <w:tc>
          <w:tcPr>
            <w:tcW w:w="12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E32EA" w:rsidRPr="00463739" w:rsidRDefault="00AE32EA" w:rsidP="00FB6636">
            <w:pPr>
              <w:autoSpaceDE w:val="0"/>
              <w:autoSpaceDN w:val="0"/>
              <w:adjustRightInd w:val="0"/>
              <w:spacing w:after="0" w:line="320" w:lineRule="atLeast"/>
              <w:jc w:val="right"/>
              <w:rPr>
                <w:rFonts w:ascii="Arial" w:hAnsi="Arial" w:cs="Arial"/>
                <w:color w:val="000000"/>
                <w:sz w:val="20"/>
                <w:szCs w:val="18"/>
              </w:rPr>
            </w:pPr>
            <w:r w:rsidRPr="00463739">
              <w:rPr>
                <w:rFonts w:ascii="Arial" w:hAnsi="Arial" w:cs="Arial"/>
                <w:color w:val="000000"/>
                <w:sz w:val="20"/>
                <w:szCs w:val="18"/>
              </w:rPr>
              <w:t>.914</w:t>
            </w:r>
            <w:r w:rsidRPr="00463739">
              <w:rPr>
                <w:rFonts w:ascii="Arial" w:hAnsi="Arial" w:cs="Arial"/>
                <w:color w:val="000000"/>
                <w:sz w:val="20"/>
                <w:szCs w:val="18"/>
                <w:vertAlign w:val="superscript"/>
              </w:rPr>
              <w:t>a</w:t>
            </w:r>
          </w:p>
        </w:tc>
        <w:tc>
          <w:tcPr>
            <w:tcW w:w="134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E32EA" w:rsidRPr="00463739" w:rsidRDefault="00AE32EA" w:rsidP="00FB6636">
            <w:pPr>
              <w:autoSpaceDE w:val="0"/>
              <w:autoSpaceDN w:val="0"/>
              <w:adjustRightInd w:val="0"/>
              <w:spacing w:after="0" w:line="320" w:lineRule="atLeast"/>
              <w:jc w:val="right"/>
              <w:rPr>
                <w:rFonts w:ascii="Arial" w:hAnsi="Arial" w:cs="Arial"/>
                <w:color w:val="000000"/>
                <w:sz w:val="20"/>
                <w:szCs w:val="18"/>
              </w:rPr>
            </w:pPr>
            <w:r w:rsidRPr="00463739">
              <w:rPr>
                <w:rFonts w:ascii="Arial" w:hAnsi="Arial" w:cs="Arial"/>
                <w:color w:val="000000"/>
                <w:sz w:val="20"/>
                <w:szCs w:val="18"/>
              </w:rPr>
              <w:t>.835</w:t>
            </w:r>
          </w:p>
        </w:tc>
        <w:tc>
          <w:tcPr>
            <w:tcW w:w="233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E32EA" w:rsidRPr="00463739" w:rsidRDefault="00AE32EA" w:rsidP="00FB6636">
            <w:pPr>
              <w:autoSpaceDE w:val="0"/>
              <w:autoSpaceDN w:val="0"/>
              <w:adjustRightInd w:val="0"/>
              <w:spacing w:after="0" w:line="320" w:lineRule="atLeast"/>
              <w:jc w:val="right"/>
              <w:rPr>
                <w:rFonts w:ascii="Arial" w:hAnsi="Arial" w:cs="Arial"/>
                <w:color w:val="000000"/>
                <w:sz w:val="20"/>
                <w:szCs w:val="18"/>
              </w:rPr>
            </w:pPr>
            <w:r w:rsidRPr="00463739">
              <w:rPr>
                <w:rFonts w:ascii="Arial" w:hAnsi="Arial" w:cs="Arial"/>
                <w:color w:val="000000"/>
                <w:sz w:val="20"/>
                <w:szCs w:val="18"/>
              </w:rPr>
              <w:t>.752</w:t>
            </w:r>
          </w:p>
        </w:tc>
        <w:tc>
          <w:tcPr>
            <w:tcW w:w="206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E32EA" w:rsidRPr="00463739" w:rsidRDefault="00AE32EA" w:rsidP="00FB6636">
            <w:pPr>
              <w:autoSpaceDE w:val="0"/>
              <w:autoSpaceDN w:val="0"/>
              <w:adjustRightInd w:val="0"/>
              <w:spacing w:after="0" w:line="320" w:lineRule="atLeast"/>
              <w:jc w:val="right"/>
              <w:rPr>
                <w:rFonts w:ascii="Arial" w:hAnsi="Arial" w:cs="Arial"/>
                <w:color w:val="000000"/>
                <w:sz w:val="20"/>
                <w:szCs w:val="18"/>
              </w:rPr>
            </w:pPr>
            <w:r w:rsidRPr="00463739">
              <w:rPr>
                <w:rFonts w:ascii="Arial" w:hAnsi="Arial" w:cs="Arial"/>
                <w:color w:val="000000"/>
                <w:sz w:val="20"/>
                <w:szCs w:val="18"/>
              </w:rPr>
              <w:t>.72601</w:t>
            </w:r>
          </w:p>
        </w:tc>
      </w:tr>
      <w:tr w:rsidR="00AE32EA" w:rsidRPr="00463739" w:rsidTr="003167EE">
        <w:trPr>
          <w:cantSplit/>
          <w:trHeight w:val="209"/>
        </w:trPr>
        <w:tc>
          <w:tcPr>
            <w:tcW w:w="7981" w:type="dxa"/>
            <w:gridSpan w:val="5"/>
            <w:tcBorders>
              <w:top w:val="nil"/>
              <w:left w:val="nil"/>
              <w:bottom w:val="nil"/>
              <w:right w:val="nil"/>
            </w:tcBorders>
            <w:shd w:val="clear" w:color="auto" w:fill="FFFFFF"/>
            <w:tcMar>
              <w:top w:w="30" w:type="dxa"/>
              <w:left w:w="30" w:type="dxa"/>
              <w:bottom w:w="30" w:type="dxa"/>
              <w:right w:w="30" w:type="dxa"/>
            </w:tcMar>
          </w:tcPr>
          <w:p w:rsidR="00AE32EA" w:rsidRPr="00463739" w:rsidRDefault="00AE32EA" w:rsidP="00FB6636">
            <w:pPr>
              <w:autoSpaceDE w:val="0"/>
              <w:autoSpaceDN w:val="0"/>
              <w:adjustRightInd w:val="0"/>
              <w:spacing w:after="0" w:line="320" w:lineRule="atLeast"/>
              <w:rPr>
                <w:rFonts w:ascii="Arial" w:hAnsi="Arial" w:cs="Arial"/>
                <w:color w:val="000000"/>
                <w:sz w:val="20"/>
                <w:szCs w:val="18"/>
              </w:rPr>
            </w:pPr>
            <w:r w:rsidRPr="00463739">
              <w:rPr>
                <w:rFonts w:ascii="Arial" w:hAnsi="Arial" w:cs="Arial"/>
                <w:color w:val="000000"/>
                <w:sz w:val="20"/>
                <w:szCs w:val="18"/>
              </w:rPr>
              <w:t>a. Predictors: (Constant), KompensasiFinansial</w:t>
            </w:r>
          </w:p>
        </w:tc>
      </w:tr>
    </w:tbl>
    <w:p w:rsidR="00FB517D" w:rsidRDefault="00EB4503" w:rsidP="00474B1E">
      <w:pPr>
        <w:pStyle w:val="ListParagraph"/>
        <w:spacing w:before="360" w:after="0" w:line="480" w:lineRule="auto"/>
        <w:ind w:left="0" w:firstLine="720"/>
        <w:jc w:val="both"/>
        <w:rPr>
          <w:rFonts w:ascii="Times New Roman" w:hAnsi="Times New Roman"/>
          <w:sz w:val="24"/>
          <w:szCs w:val="24"/>
        </w:rPr>
      </w:pPr>
      <w:r>
        <w:rPr>
          <w:rFonts w:ascii="Times New Roman" w:hAnsi="Times New Roman"/>
          <w:sz w:val="24"/>
          <w:szCs w:val="24"/>
          <w:lang w:val="id-ID"/>
        </w:rPr>
        <w:t>B</w:t>
      </w:r>
      <w:r w:rsidRPr="009B3507">
        <w:rPr>
          <w:rFonts w:ascii="Times New Roman" w:hAnsi="Times New Roman"/>
          <w:sz w:val="24"/>
          <w:szCs w:val="24"/>
        </w:rPr>
        <w:t>erdasar</w:t>
      </w:r>
      <w:r>
        <w:rPr>
          <w:rFonts w:ascii="Times New Roman" w:hAnsi="Times New Roman"/>
          <w:sz w:val="24"/>
          <w:szCs w:val="24"/>
          <w:lang w:val="id-ID"/>
        </w:rPr>
        <w:t>kan</w:t>
      </w:r>
      <w:r>
        <w:rPr>
          <w:rFonts w:ascii="Times New Roman" w:hAnsi="Times New Roman"/>
          <w:sz w:val="24"/>
          <w:szCs w:val="24"/>
        </w:rPr>
        <w:t xml:space="preserve"> pada hasil </w:t>
      </w:r>
      <w:r>
        <w:rPr>
          <w:rFonts w:ascii="Times New Roman" w:hAnsi="Times New Roman"/>
          <w:sz w:val="24"/>
          <w:szCs w:val="24"/>
          <w:lang w:val="id-ID"/>
        </w:rPr>
        <w:t>analisis</w:t>
      </w:r>
      <w:r w:rsidRPr="009B3507">
        <w:rPr>
          <w:rFonts w:ascii="Times New Roman" w:hAnsi="Times New Roman"/>
          <w:sz w:val="24"/>
          <w:szCs w:val="24"/>
        </w:rPr>
        <w:t xml:space="preserve"> data</w:t>
      </w:r>
      <w:r>
        <w:rPr>
          <w:rFonts w:ascii="Times New Roman" w:hAnsi="Times New Roman"/>
          <w:sz w:val="24"/>
          <w:szCs w:val="24"/>
          <w:lang w:val="id-ID"/>
        </w:rPr>
        <w:t xml:space="preserve"> di atas</w:t>
      </w:r>
      <w:r w:rsidRPr="009B3507">
        <w:rPr>
          <w:rFonts w:ascii="Times New Roman" w:hAnsi="Times New Roman"/>
          <w:sz w:val="24"/>
          <w:szCs w:val="24"/>
        </w:rPr>
        <w:t xml:space="preserve">, maka diperoleh nilai </w:t>
      </w:r>
      <w:r w:rsidRPr="009B3507">
        <w:rPr>
          <w:rFonts w:ascii="Times New Roman" w:hAnsi="Times New Roman"/>
          <w:b/>
          <w:i/>
          <w:sz w:val="24"/>
          <w:szCs w:val="24"/>
        </w:rPr>
        <w:t xml:space="preserve">r = </w:t>
      </w:r>
      <w:r w:rsidR="004A30B5">
        <w:rPr>
          <w:rFonts w:ascii="Times New Roman" w:hAnsi="Times New Roman"/>
          <w:b/>
          <w:sz w:val="24"/>
          <w:szCs w:val="24"/>
        </w:rPr>
        <w:t>0.</w:t>
      </w:r>
      <w:r w:rsidR="009E0CA8">
        <w:rPr>
          <w:rFonts w:ascii="Times New Roman" w:hAnsi="Times New Roman"/>
          <w:b/>
          <w:sz w:val="24"/>
          <w:szCs w:val="24"/>
        </w:rPr>
        <w:t xml:space="preserve">914 </w:t>
      </w:r>
      <w:r w:rsidRPr="009B3507">
        <w:rPr>
          <w:rFonts w:ascii="Times New Roman" w:hAnsi="Times New Roman"/>
          <w:sz w:val="24"/>
          <w:szCs w:val="24"/>
        </w:rPr>
        <w:t xml:space="preserve">Nilai tersebut menunjukkan hubungan yang </w:t>
      </w:r>
      <w:r w:rsidRPr="009B3507">
        <w:rPr>
          <w:rFonts w:ascii="Times New Roman" w:hAnsi="Times New Roman"/>
          <w:sz w:val="24"/>
          <w:szCs w:val="24"/>
          <w:lang w:val="id-ID"/>
        </w:rPr>
        <w:t xml:space="preserve">positif </w:t>
      </w:r>
      <w:r w:rsidRPr="009B3507">
        <w:rPr>
          <w:rFonts w:ascii="Times New Roman" w:hAnsi="Times New Roman"/>
          <w:color w:val="000000"/>
          <w:sz w:val="24"/>
          <w:szCs w:val="24"/>
        </w:rPr>
        <w:t xml:space="preserve">tetapi tidak signifikan terhadap </w:t>
      </w:r>
      <w:r>
        <w:rPr>
          <w:rFonts w:ascii="Times New Roman" w:hAnsi="Times New Roman"/>
          <w:color w:val="000000"/>
          <w:sz w:val="24"/>
          <w:szCs w:val="24"/>
        </w:rPr>
        <w:t>produk</w:t>
      </w:r>
      <w:r w:rsidR="002D547A">
        <w:rPr>
          <w:rFonts w:ascii="Times New Roman" w:hAnsi="Times New Roman"/>
          <w:color w:val="000000"/>
          <w:sz w:val="24"/>
          <w:szCs w:val="24"/>
        </w:rPr>
        <w:t xml:space="preserve">tivitas kerja karyawan  pada PT. </w:t>
      </w:r>
      <w:r>
        <w:rPr>
          <w:rFonts w:ascii="Times New Roman" w:hAnsi="Times New Roman"/>
          <w:color w:val="000000"/>
          <w:sz w:val="24"/>
          <w:szCs w:val="24"/>
        </w:rPr>
        <w:t xml:space="preserve">Sermani Steel di Kota Makassar </w:t>
      </w:r>
      <w:r w:rsidRPr="009B3507">
        <w:rPr>
          <w:rFonts w:ascii="Times New Roman" w:hAnsi="Times New Roman"/>
          <w:sz w:val="24"/>
          <w:szCs w:val="24"/>
        </w:rPr>
        <w:t xml:space="preserve">sedangkan koefisien determinasi adalah </w:t>
      </w:r>
      <w:r w:rsidRPr="009B3507">
        <w:rPr>
          <w:rFonts w:ascii="Times New Roman" w:hAnsi="Times New Roman"/>
          <w:b/>
          <w:sz w:val="24"/>
          <w:szCs w:val="24"/>
        </w:rPr>
        <w:t>r</w:t>
      </w:r>
      <w:r w:rsidRPr="009B3507">
        <w:rPr>
          <w:rFonts w:ascii="Times New Roman" w:hAnsi="Times New Roman"/>
          <w:b/>
          <w:sz w:val="24"/>
          <w:szCs w:val="24"/>
          <w:vertAlign w:val="superscript"/>
        </w:rPr>
        <w:t xml:space="preserve">2 </w:t>
      </w:r>
      <w:r w:rsidRPr="009B3507">
        <w:rPr>
          <w:rFonts w:ascii="Times New Roman" w:hAnsi="Times New Roman"/>
          <w:b/>
          <w:i/>
          <w:sz w:val="24"/>
          <w:szCs w:val="24"/>
        </w:rPr>
        <w:t xml:space="preserve">= </w:t>
      </w:r>
      <w:r w:rsidR="009E0CA8" w:rsidRPr="009E0CA8">
        <w:rPr>
          <w:rFonts w:ascii="Times New Roman" w:hAnsi="Times New Roman"/>
          <w:sz w:val="24"/>
          <w:szCs w:val="24"/>
        </w:rPr>
        <w:t>0.914</w:t>
      </w:r>
      <w:r w:rsidRPr="009B3507">
        <w:rPr>
          <w:rFonts w:ascii="Times New Roman" w:hAnsi="Times New Roman"/>
          <w:sz w:val="24"/>
          <w:szCs w:val="24"/>
          <w:vertAlign w:val="superscript"/>
        </w:rPr>
        <w:t xml:space="preserve">2  </w:t>
      </w:r>
      <w:r w:rsidRPr="009B3507">
        <w:rPr>
          <w:rFonts w:ascii="Times New Roman" w:hAnsi="Times New Roman"/>
          <w:b/>
          <w:i/>
          <w:sz w:val="24"/>
          <w:szCs w:val="24"/>
        </w:rPr>
        <w:t xml:space="preserve">= </w:t>
      </w:r>
      <w:r w:rsidRPr="009B3507">
        <w:rPr>
          <w:rFonts w:ascii="Times New Roman" w:hAnsi="Times New Roman"/>
          <w:sz w:val="24"/>
          <w:szCs w:val="24"/>
        </w:rPr>
        <w:t>0,</w:t>
      </w:r>
      <w:r w:rsidR="009E0CA8">
        <w:rPr>
          <w:rFonts w:ascii="Times New Roman" w:hAnsi="Times New Roman"/>
          <w:sz w:val="24"/>
          <w:szCs w:val="24"/>
        </w:rPr>
        <w:t>835</w:t>
      </w:r>
      <w:r w:rsidRPr="009B3507">
        <w:rPr>
          <w:rFonts w:ascii="Times New Roman" w:hAnsi="Times New Roman"/>
          <w:sz w:val="24"/>
          <w:szCs w:val="24"/>
        </w:rPr>
        <w:t xml:space="preserve"> atau </w:t>
      </w:r>
      <w:r w:rsidR="009E0CA8">
        <w:rPr>
          <w:rFonts w:ascii="Times New Roman" w:hAnsi="Times New Roman"/>
          <w:sz w:val="24"/>
          <w:szCs w:val="24"/>
        </w:rPr>
        <w:t>83,5</w:t>
      </w:r>
      <w:r w:rsidR="005D710A">
        <w:rPr>
          <w:rFonts w:ascii="Times New Roman" w:hAnsi="Times New Roman"/>
          <w:sz w:val="24"/>
          <w:szCs w:val="24"/>
        </w:rPr>
        <w:t xml:space="preserve"> </w:t>
      </w:r>
      <w:r>
        <w:rPr>
          <w:rFonts w:ascii="Times New Roman" w:hAnsi="Times New Roman"/>
          <w:sz w:val="24"/>
          <w:szCs w:val="24"/>
          <w:lang w:val="id-ID"/>
        </w:rPr>
        <w:t>persen</w:t>
      </w:r>
      <w:r w:rsidRPr="009B3507">
        <w:rPr>
          <w:rFonts w:ascii="Times New Roman" w:hAnsi="Times New Roman"/>
          <w:sz w:val="24"/>
          <w:szCs w:val="24"/>
        </w:rPr>
        <w:t xml:space="preserve"> yang berarti bahwa</w:t>
      </w:r>
      <w:r>
        <w:rPr>
          <w:rFonts w:ascii="Times New Roman" w:hAnsi="Times New Roman"/>
          <w:sz w:val="24"/>
          <w:szCs w:val="24"/>
        </w:rPr>
        <w:t xml:space="preserve"> </w:t>
      </w:r>
      <w:r w:rsidRPr="009B3507">
        <w:rPr>
          <w:rFonts w:ascii="Times New Roman" w:hAnsi="Times New Roman"/>
          <w:sz w:val="24"/>
          <w:szCs w:val="24"/>
        </w:rPr>
        <w:t xml:space="preserve"> </w:t>
      </w:r>
      <w:r w:rsidRPr="009B3507">
        <w:rPr>
          <w:rFonts w:ascii="Times New Roman" w:hAnsi="Times New Roman"/>
          <w:sz w:val="24"/>
          <w:szCs w:val="24"/>
          <w:lang w:val="id-ID"/>
        </w:rPr>
        <w:t>pengaruh</w:t>
      </w:r>
      <w:r w:rsidRPr="009B3507">
        <w:rPr>
          <w:rFonts w:ascii="Times New Roman" w:hAnsi="Times New Roman"/>
          <w:sz w:val="24"/>
          <w:szCs w:val="24"/>
        </w:rPr>
        <w:t xml:space="preserve"> </w:t>
      </w:r>
      <w:r>
        <w:rPr>
          <w:rFonts w:ascii="Times New Roman" w:hAnsi="Times New Roman"/>
          <w:sz w:val="24"/>
          <w:szCs w:val="24"/>
        </w:rPr>
        <w:t>Kompensasi Finansial terhadap produktivi</w:t>
      </w:r>
      <w:r w:rsidR="00A37ED1">
        <w:rPr>
          <w:rFonts w:ascii="Times New Roman" w:hAnsi="Times New Roman"/>
          <w:sz w:val="24"/>
          <w:szCs w:val="24"/>
        </w:rPr>
        <w:t xml:space="preserve">tas kerja </w:t>
      </w:r>
      <w:r w:rsidR="00A37ED1">
        <w:rPr>
          <w:rFonts w:ascii="Times New Roman" w:hAnsi="Times New Roman"/>
          <w:sz w:val="24"/>
          <w:szCs w:val="24"/>
        </w:rPr>
        <w:lastRenderedPageBreak/>
        <w:t xml:space="preserve">karyawan </w:t>
      </w:r>
      <w:r>
        <w:rPr>
          <w:rFonts w:ascii="Times New Roman" w:hAnsi="Times New Roman"/>
          <w:sz w:val="24"/>
          <w:szCs w:val="24"/>
        </w:rPr>
        <w:t xml:space="preserve"> </w:t>
      </w:r>
      <w:r w:rsidRPr="009B3507">
        <w:rPr>
          <w:rFonts w:ascii="Times New Roman" w:hAnsi="Times New Roman"/>
          <w:sz w:val="24"/>
          <w:szCs w:val="24"/>
        </w:rPr>
        <w:t xml:space="preserve">adalah </w:t>
      </w:r>
      <w:r w:rsidR="009E0CA8">
        <w:rPr>
          <w:rFonts w:ascii="Times New Roman" w:hAnsi="Times New Roman"/>
          <w:sz w:val="24"/>
          <w:szCs w:val="24"/>
        </w:rPr>
        <w:t>83,5</w:t>
      </w:r>
      <w:r>
        <w:rPr>
          <w:rFonts w:ascii="Times New Roman" w:hAnsi="Times New Roman"/>
          <w:sz w:val="24"/>
          <w:szCs w:val="24"/>
          <w:lang w:val="id-ID"/>
        </w:rPr>
        <w:t xml:space="preserve"> persen</w:t>
      </w:r>
      <w:r w:rsidRPr="009B3507">
        <w:rPr>
          <w:rFonts w:ascii="Times New Roman" w:hAnsi="Times New Roman"/>
          <w:sz w:val="24"/>
          <w:szCs w:val="24"/>
        </w:rPr>
        <w:t xml:space="preserve">, sedangkan sisanya </w:t>
      </w:r>
      <w:r w:rsidR="009E0CA8">
        <w:rPr>
          <w:rFonts w:ascii="Times New Roman" w:hAnsi="Times New Roman"/>
          <w:sz w:val="24"/>
          <w:szCs w:val="24"/>
        </w:rPr>
        <w:t>16,5</w:t>
      </w:r>
      <w:r>
        <w:rPr>
          <w:rFonts w:ascii="Times New Roman" w:hAnsi="Times New Roman"/>
          <w:sz w:val="24"/>
          <w:szCs w:val="24"/>
          <w:lang w:val="id-ID"/>
        </w:rPr>
        <w:t xml:space="preserve"> persen</w:t>
      </w:r>
      <w:r w:rsidRPr="009B3507">
        <w:rPr>
          <w:rFonts w:ascii="Times New Roman" w:hAnsi="Times New Roman"/>
          <w:sz w:val="24"/>
          <w:szCs w:val="24"/>
        </w:rPr>
        <w:t xml:space="preserve"> (100% - </w:t>
      </w:r>
      <w:r w:rsidRPr="009B3507">
        <w:rPr>
          <w:rFonts w:ascii="Times New Roman" w:hAnsi="Times New Roman"/>
          <w:b/>
          <w:i/>
          <w:sz w:val="24"/>
          <w:szCs w:val="24"/>
        </w:rPr>
        <w:t>r</w:t>
      </w:r>
      <w:r w:rsidRPr="009B3507">
        <w:rPr>
          <w:rFonts w:ascii="Times New Roman" w:hAnsi="Times New Roman"/>
          <w:b/>
          <w:i/>
          <w:sz w:val="24"/>
          <w:szCs w:val="24"/>
          <w:vertAlign w:val="superscript"/>
        </w:rPr>
        <w:t>2</w:t>
      </w:r>
      <w:r w:rsidRPr="009B3507">
        <w:rPr>
          <w:rFonts w:ascii="Times New Roman" w:hAnsi="Times New Roman"/>
          <w:sz w:val="24"/>
          <w:szCs w:val="24"/>
        </w:rPr>
        <w:t>) ditentukan oleh faktor lain yang tidak termasuk dalam penelitian ini.</w:t>
      </w:r>
    </w:p>
    <w:p w:rsidR="0003640C" w:rsidRPr="00474B1E" w:rsidRDefault="0003640C" w:rsidP="0003640C">
      <w:pPr>
        <w:pStyle w:val="ListParagraph"/>
        <w:spacing w:before="360" w:after="0" w:line="240" w:lineRule="auto"/>
        <w:ind w:left="0" w:firstLine="720"/>
        <w:jc w:val="both"/>
        <w:rPr>
          <w:rFonts w:ascii="Times New Roman" w:hAnsi="Times New Roman"/>
          <w:sz w:val="24"/>
          <w:szCs w:val="24"/>
        </w:rPr>
      </w:pPr>
    </w:p>
    <w:p w:rsidR="00EB4503" w:rsidRPr="00B23C28" w:rsidRDefault="00EB4503" w:rsidP="00B331C3">
      <w:pPr>
        <w:pStyle w:val="ListParagraph"/>
        <w:numPr>
          <w:ilvl w:val="0"/>
          <w:numId w:val="45"/>
        </w:numPr>
        <w:autoSpaceDE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Uji t</w:t>
      </w:r>
    </w:p>
    <w:p w:rsidR="00EB4503" w:rsidRDefault="00EB4503" w:rsidP="009274B0">
      <w:pPr>
        <w:autoSpaceDE w:val="0"/>
        <w:spacing w:after="0" w:line="240" w:lineRule="auto"/>
        <w:ind w:left="2160" w:hanging="2160"/>
        <w:rPr>
          <w:rFonts w:ascii="Times New Roman" w:hAnsi="Times New Roman"/>
          <w:b/>
          <w:color w:val="000000"/>
        </w:rPr>
      </w:pPr>
      <w:r w:rsidRPr="0062251B">
        <w:rPr>
          <w:rFonts w:ascii="Times New Roman" w:hAnsi="Times New Roman"/>
          <w:b/>
          <w:color w:val="000000"/>
        </w:rPr>
        <w:t>Tab</w:t>
      </w:r>
      <w:r>
        <w:rPr>
          <w:rFonts w:ascii="Times New Roman" w:hAnsi="Times New Roman"/>
          <w:b/>
          <w:color w:val="000000"/>
        </w:rPr>
        <w:t>el</w:t>
      </w:r>
      <w:r w:rsidRPr="0062251B">
        <w:rPr>
          <w:rFonts w:ascii="Times New Roman" w:hAnsi="Times New Roman"/>
          <w:b/>
          <w:color w:val="000000"/>
        </w:rPr>
        <w:t xml:space="preserve"> </w:t>
      </w:r>
      <w:r w:rsidR="00CD1489">
        <w:rPr>
          <w:rFonts w:ascii="Times New Roman" w:hAnsi="Times New Roman"/>
          <w:b/>
          <w:color w:val="000000"/>
        </w:rPr>
        <w:t>14</w:t>
      </w:r>
      <w:r w:rsidR="009274B0">
        <w:rPr>
          <w:rFonts w:ascii="Times New Roman" w:hAnsi="Times New Roman"/>
          <w:b/>
          <w:color w:val="000000"/>
        </w:rPr>
        <w:t xml:space="preserve"> : </w:t>
      </w:r>
      <w:r w:rsidRPr="0062251B">
        <w:rPr>
          <w:rFonts w:ascii="Times New Roman" w:hAnsi="Times New Roman"/>
          <w:b/>
          <w:color w:val="000000"/>
        </w:rPr>
        <w:t>Hasil Uji T Upah Kerja(X) Terhadap Produktivitas  Tenaga Kerja  (Y)</w:t>
      </w:r>
    </w:p>
    <w:tbl>
      <w:tblPr>
        <w:tblW w:w="81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69"/>
        <w:gridCol w:w="1530"/>
        <w:gridCol w:w="1530"/>
        <w:gridCol w:w="1440"/>
        <w:gridCol w:w="900"/>
        <w:gridCol w:w="720"/>
        <w:gridCol w:w="90"/>
      </w:tblGrid>
      <w:tr w:rsidR="00AE32EA" w:rsidRPr="003E41EF" w:rsidTr="00AE32EA">
        <w:trPr>
          <w:gridAfter w:val="1"/>
          <w:wAfter w:w="90" w:type="dxa"/>
          <w:cantSplit/>
          <w:tblHeader/>
        </w:trPr>
        <w:tc>
          <w:tcPr>
            <w:tcW w:w="8010" w:type="dxa"/>
            <w:gridSpan w:val="7"/>
            <w:tcBorders>
              <w:top w:val="nil"/>
              <w:left w:val="nil"/>
              <w:bottom w:val="nil"/>
              <w:right w:val="nil"/>
            </w:tcBorders>
            <w:shd w:val="clear" w:color="auto" w:fill="FFFFFF"/>
            <w:tcMar>
              <w:top w:w="30" w:type="dxa"/>
              <w:left w:w="30" w:type="dxa"/>
              <w:bottom w:w="30" w:type="dxa"/>
              <w:right w:w="30" w:type="dxa"/>
            </w:tcMar>
            <w:vAlign w:val="center"/>
          </w:tcPr>
          <w:p w:rsidR="00281ABF" w:rsidRPr="003167EE" w:rsidRDefault="00AE32EA" w:rsidP="003167EE">
            <w:pPr>
              <w:autoSpaceDE w:val="0"/>
              <w:autoSpaceDN w:val="0"/>
              <w:adjustRightInd w:val="0"/>
              <w:spacing w:after="0" w:line="320" w:lineRule="atLeast"/>
              <w:jc w:val="center"/>
              <w:rPr>
                <w:rFonts w:ascii="Arial" w:hAnsi="Arial" w:cs="Arial"/>
                <w:b/>
                <w:bCs/>
                <w:color w:val="000000"/>
                <w:szCs w:val="18"/>
                <w:lang w:eastAsia="en-SG"/>
              </w:rPr>
            </w:pPr>
            <w:r w:rsidRPr="00281ABF">
              <w:rPr>
                <w:rFonts w:ascii="Arial" w:hAnsi="Arial" w:cs="Arial"/>
                <w:b/>
                <w:bCs/>
                <w:color w:val="000000"/>
                <w:szCs w:val="18"/>
                <w:lang w:eastAsia="en-SG"/>
              </w:rPr>
              <w:t>Coefficientsa</w:t>
            </w:r>
          </w:p>
        </w:tc>
      </w:tr>
      <w:tr w:rsidR="00AE32EA" w:rsidRPr="003E41EF" w:rsidTr="00AE32EA">
        <w:trPr>
          <w:cantSplit/>
          <w:tblHeader/>
        </w:trPr>
        <w:tc>
          <w:tcPr>
            <w:tcW w:w="189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Model</w:t>
            </w:r>
          </w:p>
        </w:tc>
        <w:tc>
          <w:tcPr>
            <w:tcW w:w="306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Standardized Coefficients</w:t>
            </w:r>
          </w:p>
        </w:tc>
        <w:tc>
          <w:tcPr>
            <w:tcW w:w="9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3E41EF" w:rsidRDefault="00951C05"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T</w:t>
            </w:r>
          </w:p>
        </w:tc>
        <w:tc>
          <w:tcPr>
            <w:tcW w:w="810"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Sig.</w:t>
            </w:r>
          </w:p>
        </w:tc>
      </w:tr>
      <w:tr w:rsidR="00AE32EA" w:rsidRPr="003E41EF" w:rsidTr="00AE32EA">
        <w:trPr>
          <w:cantSplit/>
          <w:tblHeader/>
        </w:trPr>
        <w:tc>
          <w:tcPr>
            <w:tcW w:w="189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c>
          <w:tcPr>
            <w:tcW w:w="15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B</w:t>
            </w:r>
          </w:p>
        </w:tc>
        <w:tc>
          <w:tcPr>
            <w:tcW w:w="1530" w:type="dxa"/>
            <w:tcBorders>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320" w:lineRule="atLeast"/>
              <w:jc w:val="center"/>
              <w:rPr>
                <w:rFonts w:ascii="Arial" w:hAnsi="Arial" w:cs="Arial"/>
                <w:color w:val="000000"/>
                <w:sz w:val="20"/>
                <w:szCs w:val="18"/>
              </w:rPr>
            </w:pPr>
            <w:r w:rsidRPr="003E41EF">
              <w:rPr>
                <w:rFonts w:ascii="Arial" w:hAnsi="Arial" w:cs="Arial"/>
                <w:color w:val="000000"/>
                <w:sz w:val="20"/>
                <w:szCs w:val="18"/>
              </w:rPr>
              <w:t>Beta</w:t>
            </w:r>
          </w:p>
        </w:tc>
        <w:tc>
          <w:tcPr>
            <w:tcW w:w="9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c>
          <w:tcPr>
            <w:tcW w:w="810"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r>
      <w:tr w:rsidR="00AE32EA" w:rsidRPr="003E41EF" w:rsidTr="00AE32EA">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1</w:t>
            </w:r>
          </w:p>
        </w:tc>
        <w:tc>
          <w:tcPr>
            <w:tcW w:w="11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(Constant)</w:t>
            </w:r>
          </w:p>
        </w:tc>
        <w:tc>
          <w:tcPr>
            <w:tcW w:w="15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1.785</w:t>
            </w:r>
          </w:p>
        </w:tc>
        <w:tc>
          <w:tcPr>
            <w:tcW w:w="1530" w:type="dxa"/>
            <w:tcBorders>
              <w:top w:val="single" w:sz="16" w:space="0" w:color="000000"/>
              <w:bottom w:val="nil"/>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.639</w:t>
            </w:r>
          </w:p>
        </w:tc>
        <w:tc>
          <w:tcPr>
            <w:tcW w:w="1440" w:type="dxa"/>
            <w:tcBorders>
              <w:top w:val="single" w:sz="16" w:space="0" w:color="000000"/>
              <w:bottom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2.792</w:t>
            </w:r>
          </w:p>
        </w:tc>
        <w:tc>
          <w:tcPr>
            <w:tcW w:w="81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.108</w:t>
            </w:r>
          </w:p>
        </w:tc>
      </w:tr>
      <w:tr w:rsidR="00AE32EA" w:rsidRPr="003E41EF" w:rsidTr="00AE32E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Arial" w:hAnsi="Arial" w:cs="Arial"/>
                <w:color w:val="000000"/>
                <w:sz w:val="20"/>
                <w:szCs w:val="18"/>
              </w:rPr>
            </w:pPr>
          </w:p>
        </w:tc>
        <w:tc>
          <w:tcPr>
            <w:tcW w:w="11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Kompensasi</w:t>
            </w:r>
            <w:r>
              <w:rPr>
                <w:rFonts w:ascii="Arial" w:hAnsi="Arial" w:cs="Arial"/>
                <w:color w:val="000000"/>
                <w:sz w:val="20"/>
                <w:szCs w:val="18"/>
              </w:rPr>
              <w:t xml:space="preserve"> </w:t>
            </w:r>
            <w:r w:rsidRPr="003E41EF">
              <w:rPr>
                <w:rFonts w:ascii="Arial" w:hAnsi="Arial" w:cs="Arial"/>
                <w:color w:val="000000"/>
                <w:sz w:val="20"/>
                <w:szCs w:val="18"/>
              </w:rPr>
              <w:t>Finansial</w:t>
            </w:r>
          </w:p>
        </w:tc>
        <w:tc>
          <w:tcPr>
            <w:tcW w:w="15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1.294</w:t>
            </w:r>
          </w:p>
        </w:tc>
        <w:tc>
          <w:tcPr>
            <w:tcW w:w="1530" w:type="dxa"/>
            <w:tcBorders>
              <w:top w:val="nil"/>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.407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.914</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3.178</w:t>
            </w:r>
          </w:p>
        </w:tc>
        <w:tc>
          <w:tcPr>
            <w:tcW w:w="81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E32EA" w:rsidRPr="003E41EF" w:rsidRDefault="00AE32EA" w:rsidP="00FB6636">
            <w:pPr>
              <w:autoSpaceDE w:val="0"/>
              <w:autoSpaceDN w:val="0"/>
              <w:adjustRightInd w:val="0"/>
              <w:spacing w:after="0" w:line="320" w:lineRule="atLeast"/>
              <w:jc w:val="right"/>
              <w:rPr>
                <w:rFonts w:ascii="Arial" w:hAnsi="Arial" w:cs="Arial"/>
                <w:color w:val="000000"/>
                <w:sz w:val="20"/>
                <w:szCs w:val="18"/>
              </w:rPr>
            </w:pPr>
            <w:r w:rsidRPr="003E41EF">
              <w:rPr>
                <w:rFonts w:ascii="Arial" w:hAnsi="Arial" w:cs="Arial"/>
                <w:color w:val="000000"/>
                <w:sz w:val="20"/>
                <w:szCs w:val="18"/>
              </w:rPr>
              <w:t>.086</w:t>
            </w:r>
          </w:p>
        </w:tc>
      </w:tr>
      <w:tr w:rsidR="00AE32EA" w:rsidRPr="003E41EF" w:rsidTr="00AE32EA">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320" w:lineRule="atLeast"/>
              <w:rPr>
                <w:rFonts w:ascii="Arial" w:hAnsi="Arial" w:cs="Arial"/>
                <w:color w:val="000000"/>
                <w:sz w:val="20"/>
                <w:szCs w:val="18"/>
              </w:rPr>
            </w:pPr>
            <w:r w:rsidRPr="003E41EF">
              <w:rPr>
                <w:rFonts w:ascii="Arial" w:hAnsi="Arial" w:cs="Arial"/>
                <w:color w:val="000000"/>
                <w:sz w:val="20"/>
                <w:szCs w:val="18"/>
              </w:rPr>
              <w:t>a. Dependent Variable: Produktivitas</w:t>
            </w:r>
          </w:p>
        </w:tc>
        <w:tc>
          <w:tcPr>
            <w:tcW w:w="1530" w:type="dxa"/>
            <w:tcBorders>
              <w:top w:val="nil"/>
              <w:left w:val="nil"/>
              <w:bottom w:val="nil"/>
              <w:right w:val="nil"/>
            </w:tcBorders>
            <w:shd w:val="clear" w:color="auto" w:fill="FFFFFF"/>
            <w:tcMar>
              <w:top w:w="30" w:type="dxa"/>
              <w:left w:w="30" w:type="dxa"/>
              <w:bottom w:w="30" w:type="dxa"/>
              <w:right w:w="30" w:type="dxa"/>
            </w:tcMar>
          </w:tcPr>
          <w:p w:rsidR="00AE32EA" w:rsidRDefault="00AE32EA" w:rsidP="00FB6636">
            <w:pPr>
              <w:autoSpaceDE w:val="0"/>
              <w:autoSpaceDN w:val="0"/>
              <w:adjustRightInd w:val="0"/>
              <w:spacing w:after="0" w:line="240" w:lineRule="auto"/>
              <w:rPr>
                <w:rFonts w:ascii="Times New Roman" w:hAnsi="Times New Roman"/>
                <w:sz w:val="20"/>
                <w:szCs w:val="24"/>
              </w:rPr>
            </w:pPr>
          </w:p>
          <w:p w:rsidR="009E0CA8" w:rsidRDefault="009E0CA8" w:rsidP="00FB6636">
            <w:pPr>
              <w:autoSpaceDE w:val="0"/>
              <w:autoSpaceDN w:val="0"/>
              <w:adjustRightInd w:val="0"/>
              <w:spacing w:after="0" w:line="240" w:lineRule="auto"/>
              <w:rPr>
                <w:rFonts w:ascii="Times New Roman" w:hAnsi="Times New Roman"/>
                <w:sz w:val="20"/>
                <w:szCs w:val="24"/>
              </w:rPr>
            </w:pPr>
          </w:p>
          <w:p w:rsidR="009E0CA8" w:rsidRPr="003E41EF" w:rsidRDefault="009E0CA8" w:rsidP="00FB6636">
            <w:pPr>
              <w:autoSpaceDE w:val="0"/>
              <w:autoSpaceDN w:val="0"/>
              <w:adjustRightInd w:val="0"/>
              <w:spacing w:after="0" w:line="240" w:lineRule="auto"/>
              <w:rPr>
                <w:rFonts w:ascii="Times New Roman" w:hAnsi="Times New Roman"/>
                <w:sz w:val="20"/>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c>
          <w:tcPr>
            <w:tcW w:w="810" w:type="dxa"/>
            <w:gridSpan w:val="2"/>
            <w:tcBorders>
              <w:top w:val="nil"/>
              <w:left w:val="nil"/>
              <w:bottom w:val="nil"/>
              <w:right w:val="nil"/>
            </w:tcBorders>
            <w:shd w:val="clear" w:color="auto" w:fill="FFFFFF"/>
            <w:tcMar>
              <w:top w:w="30" w:type="dxa"/>
              <w:left w:w="30" w:type="dxa"/>
              <w:bottom w:w="30" w:type="dxa"/>
              <w:right w:w="30" w:type="dxa"/>
            </w:tcMar>
          </w:tcPr>
          <w:p w:rsidR="00AE32EA" w:rsidRPr="003E41EF" w:rsidRDefault="00AE32EA" w:rsidP="00FB6636">
            <w:pPr>
              <w:autoSpaceDE w:val="0"/>
              <w:autoSpaceDN w:val="0"/>
              <w:adjustRightInd w:val="0"/>
              <w:spacing w:after="0" w:line="240" w:lineRule="auto"/>
              <w:rPr>
                <w:rFonts w:ascii="Times New Roman" w:hAnsi="Times New Roman"/>
                <w:sz w:val="20"/>
                <w:szCs w:val="24"/>
              </w:rPr>
            </w:pPr>
          </w:p>
        </w:tc>
      </w:tr>
    </w:tbl>
    <w:p w:rsidR="00EB4503" w:rsidRDefault="00EB4503" w:rsidP="00EB4503">
      <w:pPr>
        <w:spacing w:after="120" w:line="480" w:lineRule="auto"/>
        <w:ind w:firstLine="720"/>
        <w:contextualSpacing/>
        <w:jc w:val="both"/>
        <w:rPr>
          <w:rFonts w:ascii="Times New Roman" w:hAnsi="Times New Roman"/>
          <w:sz w:val="24"/>
          <w:szCs w:val="24"/>
        </w:rPr>
      </w:pPr>
      <w:r w:rsidRPr="005518EC">
        <w:rPr>
          <w:rFonts w:ascii="Times New Roman" w:hAnsi="Times New Roman"/>
          <w:sz w:val="24"/>
          <w:szCs w:val="24"/>
        </w:rPr>
        <w:t xml:space="preserve">Selanjutnya untuk menguji pengaruh </w:t>
      </w:r>
      <w:r>
        <w:rPr>
          <w:rFonts w:ascii="Times New Roman" w:hAnsi="Times New Roman"/>
          <w:sz w:val="24"/>
          <w:szCs w:val="24"/>
        </w:rPr>
        <w:t xml:space="preserve">kompensasi finansial </w:t>
      </w:r>
      <w:r w:rsidRPr="005518EC">
        <w:rPr>
          <w:rFonts w:ascii="Times New Roman" w:hAnsi="Times New Roman"/>
          <w:sz w:val="24"/>
          <w:szCs w:val="24"/>
        </w:rPr>
        <w:t xml:space="preserve">terhadap </w:t>
      </w:r>
      <w:r>
        <w:rPr>
          <w:rFonts w:ascii="Times New Roman" w:hAnsi="Times New Roman"/>
          <w:sz w:val="24"/>
          <w:szCs w:val="24"/>
        </w:rPr>
        <w:t>produktivitas tenaga kerja yang dilakukan dengan uji</w:t>
      </w:r>
      <w:r w:rsidRPr="005518EC">
        <w:rPr>
          <w:rFonts w:ascii="Times New Roman" w:hAnsi="Times New Roman"/>
          <w:sz w:val="24"/>
          <w:szCs w:val="24"/>
        </w:rPr>
        <w:t>–t</w:t>
      </w:r>
      <w:r>
        <w:rPr>
          <w:rFonts w:ascii="Times New Roman" w:hAnsi="Times New Roman"/>
          <w:sz w:val="24"/>
          <w:szCs w:val="24"/>
        </w:rPr>
        <w:t xml:space="preserve">. Data pada tabel  menunjukkan bahwa </w:t>
      </w:r>
      <w:r w:rsidRPr="00400CD4">
        <w:rPr>
          <w:rFonts w:ascii="Times New Roman" w:hAnsi="Times New Roman"/>
          <w:b/>
          <w:sz w:val="24"/>
          <w:szCs w:val="24"/>
        </w:rPr>
        <w:t>t</w:t>
      </w:r>
      <w:r w:rsidRPr="00400CD4">
        <w:rPr>
          <w:rFonts w:ascii="Times New Roman" w:hAnsi="Times New Roman"/>
          <w:b/>
          <w:sz w:val="24"/>
          <w:szCs w:val="24"/>
          <w:vertAlign w:val="subscript"/>
        </w:rPr>
        <w:t>hitung</w:t>
      </w:r>
      <w:r w:rsidR="009E0CA8">
        <w:rPr>
          <w:rFonts w:ascii="Times New Roman" w:hAnsi="Times New Roman"/>
          <w:sz w:val="24"/>
          <w:szCs w:val="24"/>
        </w:rPr>
        <w:t xml:space="preserve"> = 3.178</w:t>
      </w:r>
      <w:r>
        <w:rPr>
          <w:rFonts w:ascii="Times New Roman" w:hAnsi="Times New Roman"/>
          <w:sz w:val="24"/>
          <w:szCs w:val="24"/>
        </w:rPr>
        <w:t xml:space="preserve"> dengan menggunakan taraf kesalahan 0,05 ata</w:t>
      </w:r>
      <w:r w:rsidR="00B65700">
        <w:rPr>
          <w:rFonts w:ascii="Times New Roman" w:hAnsi="Times New Roman"/>
          <w:sz w:val="24"/>
          <w:szCs w:val="24"/>
        </w:rPr>
        <w:t>u</w:t>
      </w:r>
      <w:r>
        <w:rPr>
          <w:rFonts w:ascii="Times New Roman" w:hAnsi="Times New Roman"/>
          <w:sz w:val="24"/>
          <w:szCs w:val="24"/>
        </w:rPr>
        <w:t xml:space="preserve"> 5 persen maka derajat kesalahannya </w:t>
      </w:r>
      <w:r w:rsidR="00B63D62">
        <w:rPr>
          <w:rFonts w:ascii="Times New Roman" w:hAnsi="Times New Roman"/>
          <w:sz w:val="24"/>
          <w:szCs w:val="24"/>
        </w:rPr>
        <w:t>dapat dihitung dengan dk= n-2 (4-2) = 2</w:t>
      </w:r>
      <w:r>
        <w:rPr>
          <w:rFonts w:ascii="Times New Roman" w:hAnsi="Times New Roman"/>
          <w:sz w:val="24"/>
          <w:szCs w:val="24"/>
        </w:rPr>
        <w:t>.</w:t>
      </w:r>
    </w:p>
    <w:p w:rsidR="00A40B83" w:rsidRDefault="00EB4503" w:rsidP="00FB7692">
      <w:pPr>
        <w:autoSpaceDE w:val="0"/>
        <w:autoSpaceDN w:val="0"/>
        <w:adjustRightInd w:val="0"/>
        <w:spacing w:after="0" w:line="480" w:lineRule="auto"/>
        <w:ind w:firstLine="709"/>
        <w:jc w:val="both"/>
        <w:rPr>
          <w:rFonts w:ascii="Times New Roman" w:hAnsi="Times New Roman"/>
          <w:sz w:val="24"/>
          <w:szCs w:val="24"/>
          <w:lang w:val="nb-NO"/>
        </w:rPr>
      </w:pPr>
      <w:r>
        <w:rPr>
          <w:rFonts w:ascii="Times New Roman" w:hAnsi="Times New Roman"/>
          <w:sz w:val="24"/>
          <w:szCs w:val="24"/>
        </w:rPr>
        <w:t xml:space="preserve"> Hasil tersebut menunjukkan bahwa </w:t>
      </w:r>
      <w:r>
        <w:rPr>
          <w:rFonts w:ascii="Times New Roman" w:hAnsi="Times New Roman"/>
          <w:b/>
          <w:sz w:val="24"/>
          <w:szCs w:val="24"/>
        </w:rPr>
        <w:t>Sig</w:t>
      </w:r>
      <w:r>
        <w:rPr>
          <w:rFonts w:ascii="Times New Roman" w:hAnsi="Times New Roman"/>
          <w:b/>
          <w:sz w:val="24"/>
          <w:szCs w:val="24"/>
          <w:vertAlign w:val="subscript"/>
        </w:rPr>
        <w:t xml:space="preserve"> </w:t>
      </w:r>
      <w:r w:rsidR="009E0CA8">
        <w:rPr>
          <w:rFonts w:ascii="Times New Roman" w:hAnsi="Times New Roman"/>
          <w:sz w:val="24"/>
          <w:szCs w:val="24"/>
        </w:rPr>
        <w:t>0,086</w:t>
      </w:r>
      <w:r>
        <w:rPr>
          <w:rFonts w:ascii="Times New Roman" w:hAnsi="Times New Roman"/>
          <w:sz w:val="24"/>
          <w:szCs w:val="24"/>
          <w:lang w:val="nb-NO"/>
        </w:rPr>
        <w:t>&gt;</w:t>
      </w:r>
      <w:r w:rsidRPr="00316989">
        <w:rPr>
          <w:rFonts w:ascii="Times New Roman" w:hAnsi="Times New Roman"/>
          <w:color w:val="000000"/>
          <w:sz w:val="24"/>
          <w:szCs w:val="24"/>
        </w:rPr>
        <w:t xml:space="preserve"> </w:t>
      </w:r>
      <w:r w:rsidRPr="00316989">
        <w:rPr>
          <w:rFonts w:ascii="Times New Roman" w:hAnsi="Times New Roman"/>
          <w:b/>
          <w:color w:val="000000"/>
          <w:sz w:val="24"/>
          <w:szCs w:val="24"/>
        </w:rPr>
        <w:t>α</w:t>
      </w:r>
      <w:r>
        <w:rPr>
          <w:rFonts w:ascii="Times New Roman" w:hAnsi="Times New Roman"/>
          <w:color w:val="000000"/>
          <w:sz w:val="24"/>
          <w:szCs w:val="24"/>
        </w:rPr>
        <w:t xml:space="preserve"> (0.05) </w:t>
      </w:r>
      <w:r w:rsidRPr="007B056F">
        <w:rPr>
          <w:rFonts w:ascii="Times New Roman" w:hAnsi="Times New Roman"/>
          <w:color w:val="000000"/>
          <w:sz w:val="24"/>
          <w:szCs w:val="24"/>
        </w:rPr>
        <w:t>maka H</w:t>
      </w:r>
      <w:r>
        <w:rPr>
          <w:rFonts w:ascii="Times New Roman" w:hAnsi="Times New Roman"/>
          <w:color w:val="000000"/>
          <w:sz w:val="24"/>
          <w:szCs w:val="24"/>
          <w:vertAlign w:val="subscript"/>
        </w:rPr>
        <w:t>a</w:t>
      </w:r>
      <w:r w:rsidRPr="007B056F">
        <w:rPr>
          <w:rFonts w:ascii="Times New Roman" w:hAnsi="Times New Roman"/>
          <w:color w:val="000000"/>
          <w:sz w:val="24"/>
          <w:szCs w:val="24"/>
        </w:rPr>
        <w:t xml:space="preserve"> diterima dan H</w:t>
      </w:r>
      <w:r>
        <w:rPr>
          <w:rFonts w:ascii="Times New Roman" w:hAnsi="Times New Roman"/>
          <w:color w:val="000000"/>
          <w:sz w:val="24"/>
          <w:szCs w:val="24"/>
          <w:vertAlign w:val="subscript"/>
        </w:rPr>
        <w:t>o</w:t>
      </w:r>
      <w:r>
        <w:rPr>
          <w:rFonts w:ascii="Times New Roman" w:hAnsi="Times New Roman"/>
          <w:color w:val="000000"/>
          <w:sz w:val="24"/>
          <w:szCs w:val="24"/>
        </w:rPr>
        <w:t xml:space="preserve"> ditolak</w:t>
      </w:r>
      <w:r>
        <w:rPr>
          <w:rFonts w:ascii="Times New Roman" w:hAnsi="Times New Roman"/>
          <w:b/>
          <w:sz w:val="24"/>
          <w:szCs w:val="24"/>
          <w:vertAlign w:val="subscript"/>
        </w:rPr>
        <w:t>.</w:t>
      </w:r>
      <w:r>
        <w:rPr>
          <w:rFonts w:ascii="Times New Roman" w:hAnsi="Times New Roman"/>
          <w:sz w:val="24"/>
          <w:szCs w:val="24"/>
        </w:rPr>
        <w:t xml:space="preserve"> </w:t>
      </w:r>
      <w:r w:rsidR="0068590C">
        <w:rPr>
          <w:rFonts w:ascii="Times New Roman" w:hAnsi="Times New Roman"/>
          <w:color w:val="000000"/>
          <w:sz w:val="24"/>
          <w:szCs w:val="24"/>
        </w:rPr>
        <w:t>artinya</w:t>
      </w:r>
      <w:r>
        <w:rPr>
          <w:rFonts w:ascii="Times New Roman" w:hAnsi="Times New Roman"/>
          <w:color w:val="000000"/>
          <w:sz w:val="24"/>
          <w:szCs w:val="24"/>
        </w:rPr>
        <w:t xml:space="preserve"> terdapat pengaruh</w:t>
      </w:r>
      <w:r w:rsidR="000C3BF6">
        <w:rPr>
          <w:rFonts w:ascii="Times New Roman" w:hAnsi="Times New Roman"/>
          <w:color w:val="000000"/>
          <w:sz w:val="24"/>
          <w:szCs w:val="24"/>
        </w:rPr>
        <w:t xml:space="preserve"> yang positif dan tidak</w:t>
      </w:r>
      <w:r>
        <w:rPr>
          <w:rFonts w:ascii="Times New Roman" w:hAnsi="Times New Roman"/>
          <w:color w:val="000000"/>
          <w:sz w:val="24"/>
          <w:szCs w:val="24"/>
        </w:rPr>
        <w:t xml:space="preserve"> signifikan antara kompensasi finansial terhadap produktivitas  kerja</w:t>
      </w:r>
      <w:r w:rsidR="000C3BF6">
        <w:rPr>
          <w:rFonts w:ascii="Times New Roman" w:hAnsi="Times New Roman"/>
          <w:color w:val="000000"/>
          <w:sz w:val="24"/>
          <w:szCs w:val="24"/>
        </w:rPr>
        <w:t xml:space="preserve"> karyawa</w:t>
      </w:r>
      <w:r w:rsidR="002D547A">
        <w:rPr>
          <w:rFonts w:ascii="Times New Roman" w:hAnsi="Times New Roman"/>
          <w:color w:val="000000"/>
          <w:sz w:val="24"/>
          <w:szCs w:val="24"/>
        </w:rPr>
        <w:t xml:space="preserve">n pada                       PT. </w:t>
      </w:r>
      <w:r w:rsidR="000C3BF6">
        <w:rPr>
          <w:rFonts w:ascii="Times New Roman" w:hAnsi="Times New Roman"/>
          <w:color w:val="000000"/>
          <w:sz w:val="24"/>
          <w:szCs w:val="24"/>
        </w:rPr>
        <w:t>Sermani Steel</w:t>
      </w:r>
      <w:r w:rsidR="00E55D2B">
        <w:rPr>
          <w:rFonts w:ascii="Times New Roman" w:hAnsi="Times New Roman"/>
          <w:color w:val="000000"/>
          <w:sz w:val="24"/>
          <w:szCs w:val="24"/>
        </w:rPr>
        <w:t xml:space="preserve"> </w:t>
      </w:r>
      <w:r>
        <w:rPr>
          <w:rFonts w:ascii="Times New Roman" w:hAnsi="Times New Roman"/>
          <w:color w:val="000000"/>
          <w:sz w:val="24"/>
          <w:szCs w:val="24"/>
        </w:rPr>
        <w:t>di Kota Makassar.</w:t>
      </w:r>
      <w:r w:rsidRPr="00507503">
        <w:rPr>
          <w:rFonts w:ascii="Times New Roman" w:hAnsi="Times New Roman"/>
          <w:sz w:val="24"/>
          <w:szCs w:val="24"/>
        </w:rPr>
        <w:t xml:space="preserve"> </w:t>
      </w:r>
      <w:r w:rsidRPr="008C7264">
        <w:rPr>
          <w:rFonts w:ascii="Times New Roman" w:hAnsi="Times New Roman"/>
          <w:sz w:val="24"/>
          <w:szCs w:val="24"/>
        </w:rPr>
        <w:t xml:space="preserve">Dengan demikian jika </w:t>
      </w:r>
      <w:r w:rsidR="00D17EF3">
        <w:rPr>
          <w:rFonts w:ascii="Times New Roman" w:hAnsi="Times New Roman"/>
          <w:sz w:val="24"/>
          <w:szCs w:val="24"/>
        </w:rPr>
        <w:t>kompensasi fi</w:t>
      </w:r>
      <w:r>
        <w:rPr>
          <w:rFonts w:ascii="Times New Roman" w:hAnsi="Times New Roman"/>
          <w:sz w:val="24"/>
          <w:szCs w:val="24"/>
        </w:rPr>
        <w:t xml:space="preserve">nansial </w:t>
      </w:r>
      <w:r w:rsidRPr="008C7264">
        <w:rPr>
          <w:rFonts w:ascii="Times New Roman" w:hAnsi="Times New Roman"/>
          <w:sz w:val="24"/>
          <w:szCs w:val="24"/>
        </w:rPr>
        <w:t>di</w:t>
      </w:r>
      <w:r w:rsidR="0068590C">
        <w:rPr>
          <w:rFonts w:ascii="Times New Roman" w:hAnsi="Times New Roman"/>
          <w:sz w:val="24"/>
          <w:szCs w:val="24"/>
        </w:rPr>
        <w:t xml:space="preserve">naikkan maka </w:t>
      </w:r>
      <w:r w:rsidRPr="008C7264">
        <w:rPr>
          <w:rFonts w:ascii="Times New Roman" w:hAnsi="Times New Roman"/>
          <w:sz w:val="24"/>
          <w:szCs w:val="24"/>
        </w:rPr>
        <w:t>berpenga</w:t>
      </w:r>
      <w:r w:rsidR="0068590C">
        <w:rPr>
          <w:rFonts w:ascii="Times New Roman" w:hAnsi="Times New Roman"/>
          <w:sz w:val="24"/>
          <w:szCs w:val="24"/>
        </w:rPr>
        <w:t xml:space="preserve">ruh atau dengan kata lain </w:t>
      </w:r>
      <w:r w:rsidRPr="008C7264">
        <w:rPr>
          <w:rFonts w:ascii="Times New Roman" w:hAnsi="Times New Roman"/>
          <w:sz w:val="24"/>
          <w:szCs w:val="24"/>
        </w:rPr>
        <w:t>akan</w:t>
      </w:r>
      <w:r>
        <w:rPr>
          <w:rFonts w:ascii="Times New Roman" w:hAnsi="Times New Roman"/>
          <w:sz w:val="24"/>
          <w:szCs w:val="24"/>
        </w:rPr>
        <w:t xml:space="preserve"> meningkatkan produktivitas </w:t>
      </w:r>
      <w:r w:rsidRPr="008C7264">
        <w:rPr>
          <w:rFonts w:ascii="Times New Roman" w:hAnsi="Times New Roman"/>
          <w:sz w:val="24"/>
          <w:szCs w:val="24"/>
        </w:rPr>
        <w:t>kerja</w:t>
      </w:r>
      <w:r>
        <w:rPr>
          <w:rFonts w:ascii="Times New Roman" w:hAnsi="Times New Roman"/>
          <w:sz w:val="24"/>
          <w:szCs w:val="24"/>
        </w:rPr>
        <w:t xml:space="preserve"> karyawan.</w:t>
      </w:r>
      <w:r w:rsidRPr="008C7264">
        <w:rPr>
          <w:rFonts w:ascii="Times New Roman" w:hAnsi="Times New Roman"/>
          <w:sz w:val="24"/>
          <w:szCs w:val="24"/>
        </w:rPr>
        <w:t xml:space="preserve"> </w:t>
      </w:r>
      <w:r>
        <w:rPr>
          <w:rFonts w:ascii="Times New Roman" w:hAnsi="Times New Roman"/>
          <w:sz w:val="24"/>
          <w:szCs w:val="24"/>
        </w:rPr>
        <w:t>S</w:t>
      </w:r>
      <w:r w:rsidRPr="005518EC">
        <w:rPr>
          <w:rFonts w:ascii="Times New Roman" w:hAnsi="Times New Roman"/>
          <w:sz w:val="24"/>
          <w:szCs w:val="24"/>
          <w:lang w:val="nb-NO"/>
        </w:rPr>
        <w:t>ehingga hipotesis yang diajukan bahwa ”Diduga bahwa</w:t>
      </w:r>
      <w:r>
        <w:rPr>
          <w:rFonts w:ascii="Times New Roman" w:hAnsi="Times New Roman"/>
          <w:sz w:val="24"/>
          <w:szCs w:val="24"/>
          <w:lang w:val="nb-NO"/>
        </w:rPr>
        <w:t xml:space="preserve"> kompensasi finansial berpengaruh signifikan terhadap produktivitas  kerja karyawan pada</w:t>
      </w:r>
      <w:r w:rsidR="000C3BF6">
        <w:rPr>
          <w:rFonts w:ascii="Times New Roman" w:hAnsi="Times New Roman"/>
          <w:sz w:val="24"/>
          <w:szCs w:val="24"/>
          <w:lang w:val="nb-NO"/>
        </w:rPr>
        <w:t xml:space="preserve"> </w:t>
      </w:r>
      <w:r>
        <w:rPr>
          <w:rFonts w:ascii="Times New Roman" w:hAnsi="Times New Roman"/>
          <w:color w:val="000000"/>
          <w:sz w:val="24"/>
          <w:szCs w:val="24"/>
        </w:rPr>
        <w:t>PT</w:t>
      </w:r>
      <w:r w:rsidR="00281ABF">
        <w:rPr>
          <w:rFonts w:ascii="Times New Roman" w:hAnsi="Times New Roman"/>
          <w:color w:val="000000"/>
          <w:sz w:val="24"/>
          <w:szCs w:val="24"/>
        </w:rPr>
        <w:t>.</w:t>
      </w:r>
      <w:r>
        <w:rPr>
          <w:rFonts w:ascii="Times New Roman" w:hAnsi="Times New Roman"/>
          <w:color w:val="000000"/>
          <w:sz w:val="24"/>
          <w:szCs w:val="24"/>
        </w:rPr>
        <w:t xml:space="preserve"> Sermani Steel di Kota Makassar</w:t>
      </w:r>
      <w:r w:rsidR="00133FC8">
        <w:rPr>
          <w:rFonts w:ascii="Times New Roman" w:hAnsi="Times New Roman"/>
          <w:sz w:val="24"/>
          <w:szCs w:val="24"/>
          <w:lang w:val="nb-NO"/>
        </w:rPr>
        <w:t>”</w:t>
      </w:r>
      <w:r w:rsidR="000C3BF6">
        <w:rPr>
          <w:rFonts w:ascii="Times New Roman" w:hAnsi="Times New Roman"/>
          <w:sz w:val="24"/>
          <w:szCs w:val="24"/>
          <w:lang w:val="nb-NO"/>
        </w:rPr>
        <w:t>dinyatakan ”</w:t>
      </w:r>
      <w:r w:rsidR="00951C05">
        <w:rPr>
          <w:rFonts w:ascii="Times New Roman" w:hAnsi="Times New Roman"/>
          <w:sz w:val="24"/>
          <w:szCs w:val="24"/>
          <w:lang w:val="nb-NO"/>
        </w:rPr>
        <w:t>diterima</w:t>
      </w:r>
      <w:r>
        <w:rPr>
          <w:rFonts w:ascii="Times New Roman" w:hAnsi="Times New Roman"/>
          <w:sz w:val="24"/>
          <w:szCs w:val="24"/>
          <w:lang w:val="nb-NO"/>
        </w:rPr>
        <w:t>”.</w:t>
      </w:r>
    </w:p>
    <w:p w:rsidR="00FB7692" w:rsidRDefault="00FB7692" w:rsidP="00FB7692">
      <w:pPr>
        <w:autoSpaceDE w:val="0"/>
        <w:autoSpaceDN w:val="0"/>
        <w:adjustRightInd w:val="0"/>
        <w:spacing w:after="0" w:line="480" w:lineRule="auto"/>
        <w:ind w:firstLine="709"/>
        <w:jc w:val="both"/>
        <w:rPr>
          <w:rFonts w:ascii="Times New Roman" w:hAnsi="Times New Roman"/>
          <w:sz w:val="24"/>
          <w:szCs w:val="24"/>
          <w:lang w:val="nb-NO"/>
        </w:rPr>
      </w:pPr>
    </w:p>
    <w:p w:rsidR="00253F83" w:rsidRPr="00FB7692" w:rsidRDefault="00253F83" w:rsidP="00FB7692">
      <w:pPr>
        <w:autoSpaceDE w:val="0"/>
        <w:autoSpaceDN w:val="0"/>
        <w:adjustRightInd w:val="0"/>
        <w:spacing w:after="0" w:line="480" w:lineRule="auto"/>
        <w:ind w:firstLine="709"/>
        <w:jc w:val="both"/>
        <w:rPr>
          <w:rFonts w:ascii="Times New Roman" w:hAnsi="Times New Roman"/>
          <w:sz w:val="24"/>
          <w:szCs w:val="24"/>
          <w:lang w:val="nb-NO"/>
        </w:rPr>
      </w:pPr>
    </w:p>
    <w:p w:rsidR="00342CFE" w:rsidRPr="00420457" w:rsidRDefault="00A174D5" w:rsidP="00342CFE">
      <w:pPr>
        <w:pStyle w:val="NoSpacing"/>
        <w:spacing w:line="480" w:lineRule="auto"/>
        <w:jc w:val="center"/>
        <w:rPr>
          <w:rFonts w:ascii="Times New Roman" w:hAnsi="Times New Roman"/>
          <w:b/>
          <w:sz w:val="24"/>
          <w:szCs w:val="24"/>
        </w:rPr>
      </w:pPr>
      <w:r>
        <w:rPr>
          <w:rFonts w:ascii="Times New Roman" w:hAnsi="Times New Roman"/>
          <w:b/>
          <w:noProof/>
          <w:sz w:val="24"/>
          <w:szCs w:val="24"/>
        </w:rPr>
        <w:lastRenderedPageBreak/>
        <w:pict>
          <v:roundrect id="_x0000_s1260" style="position:absolute;left:0;text-align:left;margin-left:377.1pt;margin-top:-54.75pt;width:26.25pt;height:16.5pt;z-index:251682304" arcsize="10923f" strokecolor="white [3212]"/>
        </w:pict>
      </w:r>
      <w:r w:rsidR="00342CFE" w:rsidRPr="00420457">
        <w:rPr>
          <w:rFonts w:ascii="Times New Roman" w:hAnsi="Times New Roman"/>
          <w:b/>
          <w:sz w:val="24"/>
          <w:szCs w:val="24"/>
        </w:rPr>
        <w:t>BAB V</w:t>
      </w:r>
    </w:p>
    <w:p w:rsidR="00342CFE" w:rsidRDefault="00342CFE" w:rsidP="00342CFE">
      <w:pPr>
        <w:pStyle w:val="NoSpacing"/>
        <w:spacing w:line="480" w:lineRule="auto"/>
        <w:jc w:val="center"/>
        <w:rPr>
          <w:rFonts w:ascii="Times New Roman" w:hAnsi="Times New Roman"/>
          <w:b/>
          <w:sz w:val="24"/>
          <w:szCs w:val="24"/>
        </w:rPr>
      </w:pPr>
      <w:r w:rsidRPr="00420457">
        <w:rPr>
          <w:rFonts w:ascii="Times New Roman" w:hAnsi="Times New Roman"/>
          <w:b/>
          <w:sz w:val="24"/>
          <w:szCs w:val="24"/>
        </w:rPr>
        <w:t>KESIMPULAN DAN SARAN</w:t>
      </w:r>
    </w:p>
    <w:p w:rsidR="00342CFE" w:rsidRDefault="00342CFE" w:rsidP="00342CFE">
      <w:pPr>
        <w:pStyle w:val="NoSpacing"/>
        <w:jc w:val="center"/>
        <w:rPr>
          <w:rFonts w:ascii="Times New Roman" w:hAnsi="Times New Roman"/>
          <w:b/>
          <w:sz w:val="24"/>
          <w:szCs w:val="24"/>
        </w:rPr>
      </w:pPr>
    </w:p>
    <w:p w:rsidR="00342CFE" w:rsidRDefault="00342CFE" w:rsidP="00B331C3">
      <w:pPr>
        <w:pStyle w:val="NoSpacing"/>
        <w:numPr>
          <w:ilvl w:val="0"/>
          <w:numId w:val="42"/>
        </w:numPr>
        <w:spacing w:line="480" w:lineRule="auto"/>
        <w:ind w:left="397"/>
        <w:jc w:val="both"/>
        <w:rPr>
          <w:rFonts w:ascii="Times New Roman" w:hAnsi="Times New Roman"/>
          <w:b/>
          <w:sz w:val="24"/>
          <w:szCs w:val="24"/>
        </w:rPr>
      </w:pPr>
      <w:r>
        <w:rPr>
          <w:rFonts w:ascii="Times New Roman" w:hAnsi="Times New Roman"/>
          <w:b/>
          <w:sz w:val="24"/>
          <w:szCs w:val="24"/>
        </w:rPr>
        <w:t xml:space="preserve">Kesimpulan </w:t>
      </w:r>
    </w:p>
    <w:p w:rsidR="00342CFE" w:rsidRDefault="00342CFE" w:rsidP="00342CFE">
      <w:pPr>
        <w:pStyle w:val="NoSpacing"/>
        <w:spacing w:line="480" w:lineRule="auto"/>
        <w:ind w:left="37" w:firstLine="683"/>
        <w:jc w:val="both"/>
        <w:rPr>
          <w:rFonts w:ascii="Times New Roman" w:hAnsi="Times New Roman"/>
          <w:sz w:val="24"/>
          <w:szCs w:val="24"/>
        </w:rPr>
      </w:pPr>
      <w:r w:rsidRPr="00CA169F">
        <w:rPr>
          <w:rFonts w:ascii="Times New Roman" w:hAnsi="Times New Roman"/>
          <w:sz w:val="24"/>
          <w:szCs w:val="24"/>
        </w:rPr>
        <w:t>Dari</w:t>
      </w:r>
      <w:r>
        <w:rPr>
          <w:rFonts w:ascii="Times New Roman" w:hAnsi="Times New Roman"/>
          <w:sz w:val="24"/>
          <w:szCs w:val="24"/>
        </w:rPr>
        <w:t xml:space="preserve"> hasil penelitian yang dilakukan pada PT</w:t>
      </w:r>
      <w:r>
        <w:rPr>
          <w:rFonts w:ascii="Times New Roman" w:hAnsi="Times New Roman"/>
          <w:sz w:val="24"/>
          <w:szCs w:val="24"/>
          <w:lang w:val="id-ID"/>
        </w:rPr>
        <w:t xml:space="preserve">. Sermani Steel </w:t>
      </w:r>
      <w:r>
        <w:rPr>
          <w:rFonts w:ascii="Times New Roman" w:hAnsi="Times New Roman"/>
          <w:sz w:val="24"/>
          <w:szCs w:val="24"/>
        </w:rPr>
        <w:t xml:space="preserve"> dapat ditarik kesimpulan sebagai berikut:</w:t>
      </w:r>
    </w:p>
    <w:p w:rsidR="00BC1C68" w:rsidRDefault="00BC1C68" w:rsidP="00B331C3">
      <w:pPr>
        <w:pStyle w:val="NoSpacing"/>
        <w:numPr>
          <w:ilvl w:val="0"/>
          <w:numId w:val="44"/>
        </w:numPr>
        <w:spacing w:line="480" w:lineRule="auto"/>
        <w:ind w:left="850"/>
        <w:jc w:val="both"/>
        <w:rPr>
          <w:rFonts w:ascii="Times New Roman" w:hAnsi="Times New Roman"/>
          <w:sz w:val="24"/>
          <w:szCs w:val="24"/>
        </w:rPr>
      </w:pPr>
      <w:r>
        <w:rPr>
          <w:rFonts w:ascii="Times New Roman" w:hAnsi="Times New Roman"/>
          <w:sz w:val="24"/>
          <w:szCs w:val="24"/>
        </w:rPr>
        <w:t xml:space="preserve">PT. Sermani Steel di Kota Makassar, dalam merealisasikan pemberian kompensasi finansial kepada karyawannya telah mampu meningkatkan produktivitas kerja karyawan setiap tahunnya dan seiring dengan jumlah produksi seng (unit) serta jumlah kompensasi finansial mengalami peningkatan atau perkembangan dari tahun ke tahun yaitu mulai tahun 2007-2011, dengan rata-rata persentase perkembangan </w:t>
      </w:r>
      <w:r w:rsidR="00B0269C">
        <w:rPr>
          <w:rFonts w:ascii="Times New Roman" w:hAnsi="Times New Roman"/>
          <w:sz w:val="24"/>
          <w:szCs w:val="24"/>
        </w:rPr>
        <w:t xml:space="preserve">kompensasi finansial 1,29 % dan </w:t>
      </w:r>
      <w:r w:rsidR="003A64BC">
        <w:rPr>
          <w:rFonts w:ascii="Times New Roman" w:hAnsi="Times New Roman"/>
          <w:sz w:val="24"/>
          <w:szCs w:val="24"/>
        </w:rPr>
        <w:t>rata-rata perkembangan produktiv</w:t>
      </w:r>
      <w:r w:rsidR="00B0269C">
        <w:rPr>
          <w:rFonts w:ascii="Times New Roman" w:hAnsi="Times New Roman"/>
          <w:sz w:val="24"/>
          <w:szCs w:val="24"/>
        </w:rPr>
        <w:t>itas 3,39 %.</w:t>
      </w:r>
    </w:p>
    <w:p w:rsidR="00B0269C" w:rsidRDefault="00A174D5" w:rsidP="00B331C3">
      <w:pPr>
        <w:pStyle w:val="NoSpacing"/>
        <w:numPr>
          <w:ilvl w:val="0"/>
          <w:numId w:val="44"/>
        </w:numPr>
        <w:spacing w:line="480" w:lineRule="auto"/>
        <w:ind w:left="850"/>
        <w:jc w:val="both"/>
        <w:rPr>
          <w:rFonts w:ascii="Times New Roman" w:hAnsi="Times New Roman"/>
          <w:sz w:val="24"/>
          <w:szCs w:val="24"/>
        </w:rPr>
      </w:pPr>
      <w:r>
        <w:rPr>
          <w:rFonts w:ascii="Times New Roman" w:hAnsi="Times New Roman"/>
          <w:noProof/>
          <w:sz w:val="24"/>
          <w:szCs w:val="24"/>
        </w:rPr>
        <w:pict>
          <v:roundrect id="_x0000_s1261" style="position:absolute;left:0;text-align:left;margin-left:200.85pt;margin-top:338.3pt;width:35.25pt;height:21.75pt;z-index:251683328" arcsize="10923f" strokecolor="white [3212]">
            <v:textbox>
              <w:txbxContent>
                <w:p w:rsidR="00951C05" w:rsidRDefault="00951C05">
                  <w:r>
                    <w:t>57</w:t>
                  </w:r>
                </w:p>
              </w:txbxContent>
            </v:textbox>
          </v:roundrect>
        </w:pict>
      </w:r>
      <w:r w:rsidR="00B0269C">
        <w:rPr>
          <w:rFonts w:ascii="Times New Roman" w:hAnsi="Times New Roman"/>
          <w:sz w:val="24"/>
          <w:szCs w:val="24"/>
        </w:rPr>
        <w:t xml:space="preserve">Dengan melihat persamaan regresi sederhana yang positif yaitu               </w:t>
      </w:r>
      <w:r w:rsidR="00B0269C" w:rsidRPr="00B0269C">
        <w:rPr>
          <w:rFonts w:ascii="Times New Roman" w:hAnsi="Times New Roman"/>
          <w:sz w:val="24"/>
          <w:szCs w:val="24"/>
        </w:rPr>
        <w:t>Ŷ = 1,785 + 1,294 X</w:t>
      </w:r>
      <w:r w:rsidR="00B0269C">
        <w:rPr>
          <w:rFonts w:ascii="Times New Roman" w:hAnsi="Times New Roman"/>
          <w:b/>
          <w:sz w:val="24"/>
          <w:szCs w:val="24"/>
        </w:rPr>
        <w:t xml:space="preserve"> .</w:t>
      </w:r>
      <w:r w:rsidR="00B0269C">
        <w:rPr>
          <w:rFonts w:ascii="Times New Roman" w:hAnsi="Times New Roman"/>
          <w:sz w:val="24"/>
          <w:szCs w:val="24"/>
        </w:rPr>
        <w:t xml:space="preserve"> yang berarti bahwa tampa peningkatan pemberian kompensasi finansial kepada karyawan maka tingkat produktivitas sebesar 1,78 % , sedan</w:t>
      </w:r>
      <w:r w:rsidR="003A64BC">
        <w:rPr>
          <w:rFonts w:ascii="Times New Roman" w:hAnsi="Times New Roman"/>
          <w:sz w:val="24"/>
          <w:szCs w:val="24"/>
        </w:rPr>
        <w:t>g</w:t>
      </w:r>
      <w:r w:rsidR="00B0269C">
        <w:rPr>
          <w:rFonts w:ascii="Times New Roman" w:hAnsi="Times New Roman"/>
          <w:sz w:val="24"/>
          <w:szCs w:val="24"/>
        </w:rPr>
        <w:t>kan jika kompensasi finansial dinaikkan sebesar     1 %</w:t>
      </w:r>
      <w:r w:rsidR="00A11880">
        <w:rPr>
          <w:rFonts w:ascii="Times New Roman" w:hAnsi="Times New Roman"/>
          <w:sz w:val="24"/>
          <w:szCs w:val="24"/>
        </w:rPr>
        <w:t xml:space="preserve"> maka akan meningkatkan produktivitas sebesar 3,08 %. Selanjutnya dari hasil perhitungan analisis koefiisien korelasi diperoleh nilai r = 0,914 yang berarti terdapat hubungan yang sangat kuat karena nilai r yang diperoleh berada pada interval 0.80 – 1.00 </w:t>
      </w:r>
      <w:r w:rsidR="00ED2322">
        <w:rPr>
          <w:rFonts w:ascii="Times New Roman" w:hAnsi="Times New Roman"/>
          <w:sz w:val="24"/>
          <w:szCs w:val="24"/>
        </w:rPr>
        <w:t xml:space="preserve">berarti pengaruhnya sangat kuat. Dari uraian tersebut maka dapat disimpulkan bahwa ada pengaruh yang positif dan sangat kuat antara kompensasi finansial terhadap produktivitas kerja karyawan  pada PT. Sermani steel di Kota Makassar, dengan besarnya pengaruh sebesar 83,5 % dan sisanya sebesar 16,5 % </w:t>
      </w:r>
      <w:r w:rsidR="00ED2322">
        <w:rPr>
          <w:rFonts w:ascii="Times New Roman" w:hAnsi="Times New Roman"/>
          <w:sz w:val="24"/>
          <w:szCs w:val="24"/>
        </w:rPr>
        <w:lastRenderedPageBreak/>
        <w:t>merupakan pengaruh dari faktor lain yang tidak dimasukkan dalam penelitian ini.</w:t>
      </w:r>
    </w:p>
    <w:p w:rsidR="00E95454" w:rsidRPr="003167EE" w:rsidRDefault="00FB517D" w:rsidP="00B331C3">
      <w:pPr>
        <w:pStyle w:val="NoSpacing"/>
        <w:numPr>
          <w:ilvl w:val="0"/>
          <w:numId w:val="44"/>
        </w:numPr>
        <w:spacing w:line="480" w:lineRule="auto"/>
        <w:ind w:left="850"/>
        <w:jc w:val="both"/>
        <w:rPr>
          <w:rFonts w:ascii="Times New Roman" w:hAnsi="Times New Roman"/>
          <w:sz w:val="24"/>
          <w:szCs w:val="24"/>
        </w:rPr>
      </w:pPr>
      <w:r>
        <w:rPr>
          <w:rFonts w:ascii="Times New Roman" w:eastAsiaTheme="minorEastAsia" w:hAnsi="Times New Roman"/>
          <w:sz w:val="24"/>
          <w:szCs w:val="24"/>
        </w:rPr>
        <w:t>D</w:t>
      </w:r>
      <w:r w:rsidR="00342CFE">
        <w:rPr>
          <w:rFonts w:ascii="Times New Roman" w:eastAsiaTheme="minorEastAsia" w:hAnsi="Times New Roman"/>
          <w:sz w:val="24"/>
          <w:szCs w:val="24"/>
        </w:rPr>
        <w:t xml:space="preserve">emikian berdasarkan probabilitas/signifikan </w:t>
      </w:r>
      <w:r w:rsidR="003167EE">
        <w:rPr>
          <w:rFonts w:ascii="Times New Roman" w:hAnsi="Times New Roman"/>
          <w:sz w:val="24"/>
          <w:szCs w:val="24"/>
        </w:rPr>
        <w:t xml:space="preserve">Hasil tersebut menunjukkan bahwa </w:t>
      </w:r>
      <w:r w:rsidR="003167EE">
        <w:rPr>
          <w:rFonts w:ascii="Times New Roman" w:hAnsi="Times New Roman"/>
          <w:b/>
          <w:sz w:val="24"/>
          <w:szCs w:val="24"/>
        </w:rPr>
        <w:t>Sig</w:t>
      </w:r>
      <w:r w:rsidR="003167EE">
        <w:rPr>
          <w:rFonts w:ascii="Times New Roman" w:hAnsi="Times New Roman"/>
          <w:b/>
          <w:sz w:val="24"/>
          <w:szCs w:val="24"/>
          <w:vertAlign w:val="subscript"/>
        </w:rPr>
        <w:t xml:space="preserve"> </w:t>
      </w:r>
      <w:r w:rsidR="003167EE">
        <w:rPr>
          <w:rFonts w:ascii="Times New Roman" w:hAnsi="Times New Roman"/>
          <w:sz w:val="24"/>
          <w:szCs w:val="24"/>
        </w:rPr>
        <w:t>0,086</w:t>
      </w:r>
      <w:r w:rsidR="003167EE">
        <w:rPr>
          <w:rFonts w:ascii="Times New Roman" w:hAnsi="Times New Roman"/>
          <w:sz w:val="24"/>
          <w:szCs w:val="24"/>
          <w:lang w:val="nb-NO"/>
        </w:rPr>
        <w:t>&gt;</w:t>
      </w:r>
      <w:r w:rsidR="003167EE" w:rsidRPr="00316989">
        <w:rPr>
          <w:rFonts w:ascii="Times New Roman" w:hAnsi="Times New Roman"/>
          <w:color w:val="000000"/>
          <w:sz w:val="24"/>
          <w:szCs w:val="24"/>
        </w:rPr>
        <w:t xml:space="preserve"> </w:t>
      </w:r>
      <w:r w:rsidR="003167EE" w:rsidRPr="00316989">
        <w:rPr>
          <w:rFonts w:ascii="Times New Roman" w:hAnsi="Times New Roman"/>
          <w:b/>
          <w:color w:val="000000"/>
          <w:sz w:val="24"/>
          <w:szCs w:val="24"/>
        </w:rPr>
        <w:t>α</w:t>
      </w:r>
      <w:r w:rsidR="003167EE">
        <w:rPr>
          <w:rFonts w:ascii="Times New Roman" w:hAnsi="Times New Roman"/>
          <w:color w:val="000000"/>
          <w:sz w:val="24"/>
          <w:szCs w:val="24"/>
        </w:rPr>
        <w:t xml:space="preserve"> (0.05) </w:t>
      </w:r>
      <w:r w:rsidR="003167EE">
        <w:rPr>
          <w:rFonts w:ascii="Times New Roman" w:eastAsiaTheme="minorEastAsia" w:hAnsi="Times New Roman"/>
          <w:sz w:val="24"/>
          <w:szCs w:val="24"/>
        </w:rPr>
        <w:t xml:space="preserve">disimpulkan bahwa                </w:t>
      </w:r>
      <w:r w:rsidR="00342CFE">
        <w:rPr>
          <w:rFonts w:ascii="Times New Roman" w:eastAsiaTheme="minorEastAsia" w:hAnsi="Times New Roman"/>
          <w:sz w:val="24"/>
          <w:szCs w:val="24"/>
        </w:rPr>
        <w:t xml:space="preserve">Ha = diterima dan Ho = ditolak. Dengan demikian berarti hipotesis yang diajukan yaitu </w:t>
      </w:r>
      <w:r w:rsidR="00057EA4">
        <w:rPr>
          <w:rFonts w:ascii="Times New Roman" w:eastAsiaTheme="minorEastAsia" w:hAnsi="Times New Roman"/>
          <w:sz w:val="24"/>
          <w:szCs w:val="24"/>
        </w:rPr>
        <w:t>“</w:t>
      </w:r>
      <w:r w:rsidR="00342CFE">
        <w:rPr>
          <w:rFonts w:ascii="Times New Roman" w:eastAsiaTheme="minorEastAsia" w:hAnsi="Times New Roman"/>
          <w:sz w:val="24"/>
          <w:szCs w:val="24"/>
        </w:rPr>
        <w:t xml:space="preserve">diduga </w:t>
      </w:r>
      <w:r w:rsidR="00342CFE">
        <w:rPr>
          <w:rFonts w:ascii="Times New Roman" w:eastAsiaTheme="minorEastAsia" w:hAnsi="Times New Roman"/>
          <w:sz w:val="24"/>
          <w:szCs w:val="24"/>
          <w:lang w:val="id-ID"/>
        </w:rPr>
        <w:t>kompensasi finansial</w:t>
      </w:r>
      <w:r w:rsidR="000C3BF6">
        <w:rPr>
          <w:rFonts w:ascii="Times New Roman" w:eastAsiaTheme="minorEastAsia" w:hAnsi="Times New Roman"/>
          <w:sz w:val="24"/>
          <w:szCs w:val="24"/>
        </w:rPr>
        <w:t xml:space="preserve"> berpengaruh signifikan terhadap</w:t>
      </w:r>
      <w:r w:rsidR="00342CFE">
        <w:rPr>
          <w:rFonts w:ascii="Times New Roman" w:eastAsiaTheme="minorEastAsia" w:hAnsi="Times New Roman"/>
          <w:sz w:val="24"/>
          <w:szCs w:val="24"/>
        </w:rPr>
        <w:t xml:space="preserve"> </w:t>
      </w:r>
      <w:r w:rsidR="007C709C">
        <w:rPr>
          <w:rFonts w:ascii="Times New Roman" w:eastAsiaTheme="minorEastAsia" w:hAnsi="Times New Roman"/>
          <w:sz w:val="24"/>
          <w:szCs w:val="24"/>
        </w:rPr>
        <w:t>produktivitas tenaga kerja</w:t>
      </w:r>
      <w:r w:rsidR="00057EA4">
        <w:rPr>
          <w:rFonts w:ascii="Times New Roman" w:eastAsiaTheme="minorEastAsia" w:hAnsi="Times New Roman"/>
          <w:sz w:val="24"/>
          <w:szCs w:val="24"/>
        </w:rPr>
        <w:t xml:space="preserve"> pada PT</w:t>
      </w:r>
      <w:r w:rsidR="00342CFE">
        <w:rPr>
          <w:rFonts w:ascii="Times New Roman" w:eastAsiaTheme="minorEastAsia" w:hAnsi="Times New Roman"/>
          <w:sz w:val="24"/>
          <w:szCs w:val="24"/>
        </w:rPr>
        <w:t>.</w:t>
      </w:r>
      <w:r w:rsidR="00057EA4">
        <w:rPr>
          <w:rFonts w:ascii="Times New Roman" w:eastAsiaTheme="minorEastAsia" w:hAnsi="Times New Roman"/>
          <w:sz w:val="24"/>
          <w:szCs w:val="24"/>
        </w:rPr>
        <w:t xml:space="preserve"> Sermani Steel di Kot</w:t>
      </w:r>
      <w:r w:rsidR="00951C05">
        <w:rPr>
          <w:rFonts w:ascii="Times New Roman" w:eastAsiaTheme="minorEastAsia" w:hAnsi="Times New Roman"/>
          <w:sz w:val="24"/>
          <w:szCs w:val="24"/>
        </w:rPr>
        <w:t>a Makassar”. Dinyatakan “diterima</w:t>
      </w:r>
      <w:r w:rsidR="00057EA4">
        <w:rPr>
          <w:rFonts w:ascii="Times New Roman" w:eastAsiaTheme="minorEastAsia" w:hAnsi="Times New Roman"/>
          <w:sz w:val="24"/>
          <w:szCs w:val="24"/>
        </w:rPr>
        <w:t>”.</w:t>
      </w:r>
    </w:p>
    <w:p w:rsidR="00342CFE" w:rsidRDefault="00342CFE" w:rsidP="00B331C3">
      <w:pPr>
        <w:pStyle w:val="NoSpacing"/>
        <w:numPr>
          <w:ilvl w:val="0"/>
          <w:numId w:val="42"/>
        </w:numPr>
        <w:spacing w:before="240" w:line="480" w:lineRule="auto"/>
        <w:ind w:left="397"/>
        <w:jc w:val="both"/>
        <w:rPr>
          <w:rFonts w:ascii="Times New Roman" w:hAnsi="Times New Roman"/>
          <w:b/>
          <w:sz w:val="24"/>
          <w:szCs w:val="24"/>
        </w:rPr>
      </w:pPr>
      <w:r>
        <w:rPr>
          <w:rFonts w:ascii="Times New Roman" w:hAnsi="Times New Roman"/>
          <w:b/>
          <w:sz w:val="24"/>
          <w:szCs w:val="24"/>
        </w:rPr>
        <w:t xml:space="preserve">Saran </w:t>
      </w:r>
    </w:p>
    <w:p w:rsidR="00F83F63" w:rsidRDefault="00342CFE" w:rsidP="00F83F63">
      <w:pPr>
        <w:pStyle w:val="NoSpacing"/>
        <w:spacing w:line="480" w:lineRule="auto"/>
        <w:ind w:left="37" w:firstLine="683"/>
        <w:jc w:val="both"/>
        <w:rPr>
          <w:rFonts w:ascii="Times New Roman" w:hAnsi="Times New Roman"/>
          <w:sz w:val="24"/>
          <w:szCs w:val="24"/>
        </w:rPr>
      </w:pPr>
      <w:r w:rsidRPr="00BF5E51">
        <w:rPr>
          <w:rFonts w:ascii="Times New Roman" w:hAnsi="Times New Roman"/>
          <w:sz w:val="24"/>
          <w:szCs w:val="24"/>
        </w:rPr>
        <w:t xml:space="preserve">Dengan </w:t>
      </w:r>
      <w:r>
        <w:rPr>
          <w:rFonts w:ascii="Times New Roman" w:hAnsi="Times New Roman"/>
          <w:sz w:val="24"/>
          <w:szCs w:val="24"/>
        </w:rPr>
        <w:t>mempelajari serta mengevaluasi keadaan yang terjadi pada perusahaan, serta berdasarkan kesimpulan-kesimpulan yang ditarik oleh penulis maka dapatlah penulis kemukakan saran-saran yang mungkin dapat digunakan oleh perusahaan PT</w:t>
      </w:r>
      <w:r>
        <w:rPr>
          <w:rFonts w:ascii="Times New Roman" w:hAnsi="Times New Roman"/>
          <w:sz w:val="24"/>
          <w:szCs w:val="24"/>
          <w:lang w:val="id-ID"/>
        </w:rPr>
        <w:t>. Sermani Steel</w:t>
      </w:r>
      <w:r>
        <w:rPr>
          <w:rFonts w:ascii="Times New Roman" w:hAnsi="Times New Roman"/>
          <w:sz w:val="24"/>
          <w:szCs w:val="24"/>
        </w:rPr>
        <w:t xml:space="preserve"> untuk memecahkan masalah yang dihadapi perusahaan. Adapun saran yang penulis kemukakan sebagai berikut:</w:t>
      </w:r>
    </w:p>
    <w:p w:rsidR="00B3437F" w:rsidRDefault="005E1F39" w:rsidP="00B331C3">
      <w:pPr>
        <w:pStyle w:val="NoSpacing"/>
        <w:numPr>
          <w:ilvl w:val="0"/>
          <w:numId w:val="43"/>
        </w:numPr>
        <w:spacing w:line="480" w:lineRule="auto"/>
        <w:ind w:left="850"/>
        <w:jc w:val="both"/>
        <w:rPr>
          <w:rFonts w:ascii="Times New Roman" w:hAnsi="Times New Roman"/>
          <w:sz w:val="24"/>
          <w:szCs w:val="24"/>
        </w:rPr>
      </w:pPr>
      <w:r>
        <w:rPr>
          <w:rFonts w:ascii="Times New Roman" w:hAnsi="Times New Roman"/>
          <w:sz w:val="24"/>
          <w:szCs w:val="24"/>
        </w:rPr>
        <w:t xml:space="preserve">Bagi pihak manajemen PT. Sermani Steel di Kota Makassar, </w:t>
      </w:r>
      <w:r w:rsidR="00F07CA4">
        <w:rPr>
          <w:rFonts w:ascii="Times New Roman" w:hAnsi="Times New Roman"/>
          <w:sz w:val="24"/>
          <w:szCs w:val="24"/>
        </w:rPr>
        <w:t>untuk lebih meningkatkan produktivitas kerja karyawan, maka perlu memperhatikan aspek pemberian kompensasi fiinansial baik berupa gaji, tungjangan dan bonus. D</w:t>
      </w:r>
      <w:r w:rsidR="00342CFE">
        <w:rPr>
          <w:rFonts w:ascii="Times New Roman" w:hAnsi="Times New Roman"/>
          <w:sz w:val="24"/>
          <w:szCs w:val="24"/>
        </w:rPr>
        <w:t xml:space="preserve">alam pengambilan kebijaksanaan yang menyangkut tenaga kerja/karyawan, perusahaan hendaknya memperhatikan kondisi pekerjaan, kebutuhan tenaga kerja/karyawan, serta kemampuan perusahaan itu sendiri. Pendekatan secara individual maupun kelompok ditingkatkan agar keluhan-keluhan karyawan dapat segera diketahui, sehingga pimpinan segera dapat mengatasi masalah yang ada sebelum </w:t>
      </w:r>
      <w:r w:rsidR="00342CFE">
        <w:rPr>
          <w:rFonts w:ascii="Times New Roman" w:hAnsi="Times New Roman"/>
          <w:sz w:val="24"/>
          <w:szCs w:val="24"/>
        </w:rPr>
        <w:lastRenderedPageBreak/>
        <w:t>masalah tersebut menjadi semakin besar atau dengan kata lain dapat mengkhawatirkan kondisi perusahaan tersebut</w:t>
      </w:r>
      <w:r w:rsidR="0028751B">
        <w:rPr>
          <w:rFonts w:ascii="Times New Roman" w:hAnsi="Times New Roman"/>
          <w:sz w:val="24"/>
          <w:szCs w:val="24"/>
        </w:rPr>
        <w:t>.</w:t>
      </w:r>
    </w:p>
    <w:p w:rsidR="005E1F39" w:rsidRDefault="005E1F39" w:rsidP="00B331C3">
      <w:pPr>
        <w:pStyle w:val="NoSpacing"/>
        <w:numPr>
          <w:ilvl w:val="0"/>
          <w:numId w:val="43"/>
        </w:numPr>
        <w:spacing w:line="480" w:lineRule="auto"/>
        <w:ind w:left="850"/>
        <w:jc w:val="both"/>
        <w:rPr>
          <w:rFonts w:ascii="Times New Roman" w:hAnsi="Times New Roman"/>
          <w:sz w:val="24"/>
          <w:szCs w:val="24"/>
        </w:rPr>
      </w:pPr>
      <w:r>
        <w:rPr>
          <w:rFonts w:ascii="Times New Roman" w:hAnsi="Times New Roman"/>
          <w:sz w:val="24"/>
          <w:szCs w:val="24"/>
        </w:rPr>
        <w:t>Bagi peneliti selanjutnya, dalam penelitian dengan pendekatan kuantitatif  tentunya akan lebih bermakna jika dikombinasikan pada pengolahan data kualitatif, sehingga hasil penelitian lebih bermakna dan mudah dimengerti dalam penyajian hasil penelitiannya mudah dipahami.</w:t>
      </w:r>
    </w:p>
    <w:p w:rsidR="005E1F39" w:rsidRDefault="005E1F39" w:rsidP="005E1F39">
      <w:pPr>
        <w:pStyle w:val="NoSpacing"/>
        <w:spacing w:line="480" w:lineRule="auto"/>
        <w:ind w:left="850"/>
        <w:jc w:val="both"/>
        <w:rPr>
          <w:rFonts w:ascii="Times New Roman" w:hAnsi="Times New Roman"/>
          <w:sz w:val="24"/>
          <w:szCs w:val="24"/>
        </w:rPr>
      </w:pPr>
    </w:p>
    <w:p w:rsidR="005E1F39" w:rsidRDefault="005E1F39" w:rsidP="005E1F39">
      <w:pPr>
        <w:pStyle w:val="NoSpacing"/>
        <w:spacing w:line="480" w:lineRule="auto"/>
        <w:ind w:left="850"/>
        <w:jc w:val="both"/>
        <w:rPr>
          <w:rFonts w:ascii="Times New Roman" w:hAnsi="Times New Roman"/>
          <w:sz w:val="24"/>
          <w:szCs w:val="24"/>
        </w:rPr>
      </w:pPr>
    </w:p>
    <w:p w:rsidR="005E1F39" w:rsidRDefault="005E1F39" w:rsidP="005E1F39">
      <w:pPr>
        <w:pStyle w:val="NoSpacing"/>
        <w:spacing w:line="480" w:lineRule="auto"/>
        <w:jc w:val="both"/>
        <w:rPr>
          <w:rFonts w:ascii="Times New Roman" w:hAnsi="Times New Roman"/>
          <w:sz w:val="24"/>
          <w:szCs w:val="24"/>
        </w:rPr>
      </w:pPr>
    </w:p>
    <w:p w:rsidR="003167EE" w:rsidRDefault="003167EE" w:rsidP="005E1F39">
      <w:pPr>
        <w:pStyle w:val="NoSpacing"/>
        <w:spacing w:line="480" w:lineRule="auto"/>
        <w:jc w:val="both"/>
        <w:rPr>
          <w:rFonts w:ascii="Times New Roman" w:hAnsi="Times New Roman"/>
          <w:sz w:val="24"/>
          <w:szCs w:val="24"/>
        </w:rPr>
      </w:pPr>
    </w:p>
    <w:p w:rsidR="003167EE" w:rsidRDefault="003167EE" w:rsidP="005E1F39">
      <w:pPr>
        <w:pStyle w:val="NoSpacing"/>
        <w:spacing w:line="480" w:lineRule="auto"/>
        <w:jc w:val="both"/>
        <w:rPr>
          <w:rFonts w:ascii="Times New Roman" w:hAnsi="Times New Roman"/>
          <w:sz w:val="24"/>
          <w:szCs w:val="24"/>
        </w:rPr>
      </w:pPr>
    </w:p>
    <w:p w:rsidR="003167EE" w:rsidRDefault="003167EE" w:rsidP="005E1F39">
      <w:pPr>
        <w:pStyle w:val="NoSpacing"/>
        <w:spacing w:line="480" w:lineRule="auto"/>
        <w:jc w:val="both"/>
        <w:rPr>
          <w:rFonts w:ascii="Times New Roman" w:hAnsi="Times New Roman"/>
          <w:sz w:val="24"/>
          <w:szCs w:val="24"/>
        </w:rPr>
      </w:pPr>
    </w:p>
    <w:p w:rsidR="003167EE" w:rsidRDefault="003167EE" w:rsidP="005E1F39">
      <w:pPr>
        <w:pStyle w:val="NoSpacing"/>
        <w:spacing w:line="480" w:lineRule="auto"/>
        <w:jc w:val="both"/>
        <w:rPr>
          <w:rFonts w:ascii="Times New Roman" w:hAnsi="Times New Roman"/>
          <w:sz w:val="24"/>
          <w:szCs w:val="24"/>
        </w:rPr>
      </w:pPr>
    </w:p>
    <w:p w:rsidR="003167EE" w:rsidRDefault="003167EE" w:rsidP="005E1F39">
      <w:pPr>
        <w:pStyle w:val="NoSpacing"/>
        <w:spacing w:line="480" w:lineRule="auto"/>
        <w:jc w:val="both"/>
        <w:rPr>
          <w:rFonts w:ascii="Times New Roman" w:hAnsi="Times New Roman"/>
          <w:sz w:val="24"/>
          <w:szCs w:val="24"/>
        </w:rPr>
      </w:pPr>
    </w:p>
    <w:p w:rsidR="003167EE" w:rsidRDefault="003167EE" w:rsidP="005E1F39">
      <w:pPr>
        <w:pStyle w:val="NoSpacing"/>
        <w:spacing w:line="480" w:lineRule="auto"/>
        <w:jc w:val="both"/>
        <w:rPr>
          <w:rFonts w:ascii="Times New Roman" w:hAnsi="Times New Roman"/>
          <w:sz w:val="24"/>
          <w:szCs w:val="24"/>
        </w:rPr>
      </w:pPr>
    </w:p>
    <w:p w:rsidR="0011149F" w:rsidRDefault="0011149F" w:rsidP="005E1F39">
      <w:pPr>
        <w:pStyle w:val="NoSpacing"/>
        <w:spacing w:line="480" w:lineRule="auto"/>
        <w:jc w:val="both"/>
        <w:rPr>
          <w:rFonts w:ascii="Times New Roman" w:hAnsi="Times New Roman"/>
          <w:sz w:val="24"/>
          <w:szCs w:val="24"/>
        </w:rPr>
      </w:pPr>
    </w:p>
    <w:p w:rsidR="004D65CC" w:rsidRDefault="004D65CC" w:rsidP="005E1F39">
      <w:pPr>
        <w:pStyle w:val="NoSpacing"/>
        <w:spacing w:line="480" w:lineRule="auto"/>
        <w:jc w:val="both"/>
        <w:rPr>
          <w:rFonts w:ascii="Times New Roman" w:hAnsi="Times New Roman"/>
          <w:sz w:val="24"/>
          <w:szCs w:val="24"/>
        </w:rPr>
      </w:pPr>
    </w:p>
    <w:p w:rsidR="007723EF" w:rsidRDefault="007723EF" w:rsidP="005E1F39">
      <w:pPr>
        <w:pStyle w:val="NoSpacing"/>
        <w:spacing w:line="480" w:lineRule="auto"/>
        <w:jc w:val="both"/>
        <w:rPr>
          <w:rFonts w:ascii="Times New Roman" w:hAnsi="Times New Roman"/>
          <w:sz w:val="24"/>
          <w:szCs w:val="24"/>
        </w:rPr>
      </w:pPr>
    </w:p>
    <w:p w:rsidR="007723EF" w:rsidRDefault="007723EF" w:rsidP="005E1F39">
      <w:pPr>
        <w:pStyle w:val="NoSpacing"/>
        <w:spacing w:line="480" w:lineRule="auto"/>
        <w:jc w:val="both"/>
        <w:rPr>
          <w:rFonts w:ascii="Times New Roman" w:hAnsi="Times New Roman"/>
          <w:sz w:val="24"/>
          <w:szCs w:val="24"/>
        </w:rPr>
      </w:pPr>
    </w:p>
    <w:p w:rsidR="007723EF" w:rsidRDefault="007723EF" w:rsidP="005E1F39">
      <w:pPr>
        <w:pStyle w:val="NoSpacing"/>
        <w:spacing w:line="480" w:lineRule="auto"/>
        <w:jc w:val="both"/>
        <w:rPr>
          <w:rFonts w:ascii="Times New Roman" w:hAnsi="Times New Roman"/>
          <w:sz w:val="24"/>
          <w:szCs w:val="24"/>
        </w:rPr>
      </w:pPr>
    </w:p>
    <w:p w:rsidR="007723EF" w:rsidRDefault="007723EF" w:rsidP="005E1F39">
      <w:pPr>
        <w:pStyle w:val="NoSpacing"/>
        <w:spacing w:line="480" w:lineRule="auto"/>
        <w:jc w:val="both"/>
        <w:rPr>
          <w:rFonts w:ascii="Times New Roman" w:hAnsi="Times New Roman"/>
          <w:sz w:val="24"/>
          <w:szCs w:val="24"/>
        </w:rPr>
      </w:pPr>
    </w:p>
    <w:p w:rsidR="007723EF" w:rsidRDefault="007723EF" w:rsidP="005E1F39">
      <w:pPr>
        <w:pStyle w:val="NoSpacing"/>
        <w:spacing w:line="480" w:lineRule="auto"/>
        <w:jc w:val="both"/>
        <w:rPr>
          <w:rFonts w:ascii="Times New Roman" w:hAnsi="Times New Roman"/>
          <w:sz w:val="24"/>
          <w:szCs w:val="24"/>
        </w:rPr>
      </w:pPr>
    </w:p>
    <w:p w:rsidR="007723EF" w:rsidRDefault="007723EF" w:rsidP="005E1F39">
      <w:pPr>
        <w:pStyle w:val="NoSpacing"/>
        <w:spacing w:line="480" w:lineRule="auto"/>
        <w:jc w:val="both"/>
        <w:rPr>
          <w:rFonts w:ascii="Times New Roman" w:hAnsi="Times New Roman"/>
          <w:sz w:val="24"/>
          <w:szCs w:val="24"/>
        </w:rPr>
      </w:pPr>
    </w:p>
    <w:p w:rsidR="007723EF" w:rsidRPr="0028751B" w:rsidRDefault="007723EF" w:rsidP="005E1F39">
      <w:pPr>
        <w:pStyle w:val="NoSpacing"/>
        <w:spacing w:line="480" w:lineRule="auto"/>
        <w:jc w:val="both"/>
        <w:rPr>
          <w:rFonts w:ascii="Times New Roman" w:hAnsi="Times New Roman"/>
          <w:sz w:val="24"/>
          <w:szCs w:val="24"/>
        </w:rPr>
      </w:pPr>
    </w:p>
    <w:p w:rsidR="00340504" w:rsidRPr="00340504" w:rsidRDefault="0007613B" w:rsidP="00340504">
      <w:pPr>
        <w:spacing w:before="240" w:line="480" w:lineRule="auto"/>
        <w:jc w:val="center"/>
        <w:rPr>
          <w:rFonts w:ascii="Times New Roman" w:hAnsi="Times New Roman"/>
          <w:b/>
          <w:sz w:val="24"/>
          <w:szCs w:val="24"/>
        </w:rPr>
      </w:pPr>
      <w:r w:rsidRPr="00BF7DA4">
        <w:rPr>
          <w:rFonts w:ascii="Times New Roman" w:hAnsi="Times New Roman"/>
          <w:b/>
          <w:sz w:val="24"/>
          <w:szCs w:val="24"/>
        </w:rPr>
        <w:lastRenderedPageBreak/>
        <w:t>DAFTAR PUSTAKA</w:t>
      </w:r>
    </w:p>
    <w:p w:rsidR="00001589" w:rsidRDefault="00001589" w:rsidP="00001589">
      <w:pPr>
        <w:pStyle w:val="ListParagraph"/>
        <w:spacing w:line="240" w:lineRule="auto"/>
        <w:ind w:left="990" w:hanging="990"/>
        <w:jc w:val="both"/>
        <w:rPr>
          <w:rFonts w:ascii="Times New Roman" w:hAnsi="Times New Roman"/>
          <w:sz w:val="24"/>
          <w:szCs w:val="24"/>
        </w:rPr>
      </w:pPr>
      <w:r w:rsidRPr="00340504">
        <w:rPr>
          <w:rFonts w:ascii="Times New Roman" w:hAnsi="Times New Roman"/>
          <w:sz w:val="24"/>
          <w:szCs w:val="24"/>
        </w:rPr>
        <w:t xml:space="preserve">Husein, Umar. 2009. </w:t>
      </w:r>
      <w:r w:rsidRPr="00340504">
        <w:rPr>
          <w:rFonts w:ascii="Times New Roman" w:hAnsi="Times New Roman"/>
          <w:b/>
          <w:i/>
          <w:sz w:val="24"/>
          <w:szCs w:val="24"/>
        </w:rPr>
        <w:t>Metode Penelitian untuk Skripsi dan Tesis Bisnis</w:t>
      </w:r>
      <w:r w:rsidRPr="00340504">
        <w:rPr>
          <w:rFonts w:ascii="Times New Roman" w:hAnsi="Times New Roman"/>
          <w:sz w:val="24"/>
          <w:szCs w:val="24"/>
        </w:rPr>
        <w:t xml:space="preserve">. </w:t>
      </w:r>
      <w:r>
        <w:rPr>
          <w:rFonts w:ascii="Times New Roman" w:hAnsi="Times New Roman"/>
          <w:sz w:val="24"/>
          <w:szCs w:val="24"/>
        </w:rPr>
        <w:t xml:space="preserve">       </w:t>
      </w:r>
      <w:r w:rsidRPr="00340504">
        <w:rPr>
          <w:rFonts w:ascii="Times New Roman" w:hAnsi="Times New Roman"/>
          <w:sz w:val="24"/>
          <w:szCs w:val="24"/>
        </w:rPr>
        <w:t xml:space="preserve">Edisi Kedua. Jakarta: Rajawali Pers </w:t>
      </w:r>
    </w:p>
    <w:p w:rsidR="00001589" w:rsidRDefault="00001589" w:rsidP="00001589">
      <w:pPr>
        <w:pStyle w:val="ListParagraph"/>
        <w:spacing w:line="240" w:lineRule="auto"/>
        <w:ind w:left="851" w:hanging="851"/>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rPr>
        <w:t>Hasimbuan</w:t>
      </w:r>
      <w:r>
        <w:rPr>
          <w:rFonts w:ascii="Times New Roman" w:hAnsi="Times New Roman"/>
          <w:sz w:val="24"/>
          <w:szCs w:val="24"/>
        </w:rPr>
        <w:t>, Malayu</w:t>
      </w:r>
      <w:r w:rsidRPr="00D55305">
        <w:rPr>
          <w:rFonts w:ascii="Times New Roman" w:hAnsi="Times New Roman"/>
          <w:sz w:val="24"/>
          <w:szCs w:val="24"/>
        </w:rPr>
        <w:t>.</w:t>
      </w:r>
      <w:r>
        <w:rPr>
          <w:rFonts w:ascii="Times New Roman" w:hAnsi="Times New Roman"/>
          <w:sz w:val="24"/>
          <w:szCs w:val="24"/>
        </w:rPr>
        <w:t xml:space="preserve"> S.P. 2005</w:t>
      </w:r>
      <w:r w:rsidRPr="00D55305">
        <w:rPr>
          <w:rFonts w:ascii="Times New Roman" w:hAnsi="Times New Roman"/>
          <w:sz w:val="24"/>
          <w:szCs w:val="24"/>
        </w:rPr>
        <w:t xml:space="preserve">. </w:t>
      </w:r>
      <w:r w:rsidRPr="005720EE">
        <w:rPr>
          <w:rFonts w:ascii="Times New Roman" w:hAnsi="Times New Roman"/>
          <w:b/>
          <w:i/>
          <w:sz w:val="24"/>
          <w:szCs w:val="24"/>
        </w:rPr>
        <w:t>Manajemen Sumber Daya manusia</w:t>
      </w:r>
      <w:r w:rsidRPr="00D55305">
        <w:rPr>
          <w:rFonts w:ascii="Times New Roman" w:hAnsi="Times New Roman"/>
          <w:sz w:val="24"/>
          <w:szCs w:val="24"/>
        </w:rPr>
        <w:t xml:space="preserve"> </w:t>
      </w:r>
      <w:r w:rsidRPr="00D55305">
        <w:rPr>
          <w:rFonts w:ascii="Times New Roman" w:hAnsi="Times New Roman"/>
          <w:color w:val="C1C1C1"/>
          <w:sz w:val="24"/>
          <w:szCs w:val="24"/>
        </w:rPr>
        <w:t>.</w:t>
      </w:r>
      <w:r w:rsidRPr="00D55305">
        <w:rPr>
          <w:rFonts w:ascii="Times New Roman" w:hAnsi="Times New Roman"/>
          <w:sz w:val="24"/>
          <w:szCs w:val="24"/>
        </w:rPr>
        <w:t xml:space="preserve">  Jakarta:Bumi Aksara.</w:t>
      </w:r>
    </w:p>
    <w:p w:rsidR="00001589" w:rsidRPr="00FB4074" w:rsidRDefault="00001589" w:rsidP="00001589">
      <w:pPr>
        <w:pStyle w:val="ListParagraph"/>
        <w:spacing w:line="240" w:lineRule="auto"/>
        <w:ind w:left="990" w:hanging="990"/>
        <w:jc w:val="both"/>
        <w:rPr>
          <w:rFonts w:ascii="Times New Roman" w:hAnsi="Times New Roman"/>
          <w:sz w:val="24"/>
        </w:rPr>
      </w:pP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 Malayu</w:t>
      </w:r>
      <w:r w:rsidRPr="00D55305">
        <w:rPr>
          <w:rFonts w:ascii="Times New Roman" w:hAnsi="Times New Roman"/>
          <w:sz w:val="24"/>
          <w:szCs w:val="24"/>
        </w:rPr>
        <w:t>.</w:t>
      </w:r>
      <w:r>
        <w:rPr>
          <w:rFonts w:ascii="Times New Roman" w:hAnsi="Times New Roman"/>
          <w:sz w:val="24"/>
          <w:szCs w:val="24"/>
        </w:rPr>
        <w:t xml:space="preserve"> S.P. 2006</w:t>
      </w:r>
      <w:r w:rsidRPr="00D55305">
        <w:rPr>
          <w:rFonts w:ascii="Times New Roman" w:hAnsi="Times New Roman"/>
          <w:sz w:val="24"/>
          <w:szCs w:val="24"/>
        </w:rPr>
        <w:t xml:space="preserve">. </w:t>
      </w:r>
      <w:r w:rsidRPr="005A0606">
        <w:rPr>
          <w:rFonts w:ascii="Times New Roman" w:hAnsi="Times New Roman"/>
          <w:b/>
          <w:i/>
          <w:sz w:val="24"/>
          <w:szCs w:val="24"/>
        </w:rPr>
        <w:t>Manajemen Dasar,,Pengertian</w:t>
      </w:r>
      <w:r w:rsidRPr="005A0606">
        <w:rPr>
          <w:rFonts w:ascii="Times New Roman" w:hAnsi="Times New Roman"/>
          <w:b/>
          <w:i/>
          <w:color w:val="C1C1C1"/>
          <w:sz w:val="24"/>
          <w:szCs w:val="24"/>
        </w:rPr>
        <w:t>,</w:t>
      </w:r>
      <w:r w:rsidRPr="005A0606">
        <w:rPr>
          <w:rFonts w:ascii="Times New Roman" w:hAnsi="Times New Roman"/>
          <w:b/>
          <w:i/>
          <w:sz w:val="24"/>
          <w:szCs w:val="24"/>
        </w:rPr>
        <w:t>,Dan Masalah</w:t>
      </w:r>
      <w:r w:rsidRPr="00D55305">
        <w:rPr>
          <w:rFonts w:ascii="Times New Roman" w:hAnsi="Times New Roman"/>
          <w:sz w:val="24"/>
          <w:szCs w:val="24"/>
        </w:rPr>
        <w:t xml:space="preserve"> </w:t>
      </w:r>
      <w:r w:rsidRPr="00D55305">
        <w:rPr>
          <w:rFonts w:ascii="Times New Roman" w:hAnsi="Times New Roman"/>
          <w:color w:val="C1C1C1"/>
          <w:sz w:val="24"/>
          <w:szCs w:val="24"/>
        </w:rPr>
        <w:t>.</w:t>
      </w:r>
      <w:r w:rsidRPr="00D55305">
        <w:rPr>
          <w:rFonts w:ascii="Times New Roman" w:hAnsi="Times New Roman"/>
          <w:sz w:val="24"/>
          <w:szCs w:val="24"/>
        </w:rPr>
        <w:t xml:space="preserve">  Jakarta:Bumi Aksara.</w:t>
      </w:r>
    </w:p>
    <w:p w:rsidR="00001589" w:rsidRDefault="00001589" w:rsidP="00001589">
      <w:pPr>
        <w:pStyle w:val="ListParagraph"/>
        <w:spacing w:line="240" w:lineRule="auto"/>
        <w:ind w:left="990" w:hanging="990"/>
        <w:jc w:val="both"/>
        <w:rPr>
          <w:rFonts w:ascii="Times New Roman" w:hAnsi="Times New Roman"/>
          <w:sz w:val="24"/>
          <w:szCs w:val="24"/>
        </w:rPr>
      </w:pPr>
    </w:p>
    <w:p w:rsidR="00001589" w:rsidRPr="00F3581E"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 xml:space="preserve">Iqbal, Hasan. 2003. </w:t>
      </w:r>
      <w:r>
        <w:rPr>
          <w:rFonts w:ascii="Times New Roman" w:hAnsi="Times New Roman"/>
          <w:b/>
          <w:i/>
          <w:sz w:val="24"/>
          <w:szCs w:val="24"/>
        </w:rPr>
        <w:t xml:space="preserve">Metode Penelitian Dan Aplikasinya. </w:t>
      </w:r>
      <w:r>
        <w:rPr>
          <w:rFonts w:ascii="Times New Roman" w:hAnsi="Times New Roman"/>
          <w:sz w:val="24"/>
          <w:szCs w:val="24"/>
        </w:rPr>
        <w:t>Cetakan pertama. Jakarta : Chalia Indonesia</w:t>
      </w:r>
    </w:p>
    <w:p w:rsidR="00001589" w:rsidRPr="007C417F" w:rsidRDefault="00001589" w:rsidP="00001589">
      <w:pPr>
        <w:pStyle w:val="ListParagraph"/>
        <w:spacing w:line="240" w:lineRule="auto"/>
        <w:ind w:left="990" w:hanging="990"/>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szCs w:val="24"/>
        </w:rPr>
      </w:pPr>
      <w:r w:rsidRPr="00D55305">
        <w:rPr>
          <w:rFonts w:ascii="Times New Roman" w:hAnsi="Times New Roman"/>
          <w:sz w:val="24"/>
          <w:szCs w:val="24"/>
        </w:rPr>
        <w:t xml:space="preserve">Mangkuprawira. 2003. </w:t>
      </w:r>
      <w:r w:rsidRPr="005A0606">
        <w:rPr>
          <w:rFonts w:ascii="Times New Roman" w:hAnsi="Times New Roman"/>
          <w:b/>
          <w:i/>
          <w:sz w:val="24"/>
          <w:szCs w:val="24"/>
        </w:rPr>
        <w:t>Sumber Daya Manusia Dan Produktivitas Kerja</w:t>
      </w:r>
      <w:r w:rsidRPr="005A0606">
        <w:rPr>
          <w:rFonts w:ascii="Times New Roman" w:hAnsi="Times New Roman"/>
          <w:b/>
          <w:sz w:val="24"/>
          <w:szCs w:val="24"/>
        </w:rPr>
        <w:t>.</w:t>
      </w:r>
      <w:r w:rsidRPr="00D55305">
        <w:rPr>
          <w:rFonts w:ascii="Times New Roman" w:hAnsi="Times New Roman"/>
          <w:sz w:val="24"/>
          <w:szCs w:val="24"/>
        </w:rPr>
        <w:t xml:space="preserve"> Bandung: Mandar Maju.</w:t>
      </w:r>
    </w:p>
    <w:p w:rsidR="00001589" w:rsidRPr="005852FF" w:rsidRDefault="00001589" w:rsidP="00001589">
      <w:pPr>
        <w:pStyle w:val="ListParagraph"/>
        <w:spacing w:line="240" w:lineRule="auto"/>
        <w:ind w:left="990" w:hanging="990"/>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 xml:space="preserve">Mangkunegara. Anwar Prabu.2003. </w:t>
      </w:r>
      <w:r w:rsidRPr="005720EE">
        <w:rPr>
          <w:rFonts w:ascii="Times New Roman" w:hAnsi="Times New Roman"/>
          <w:b/>
          <w:i/>
          <w:sz w:val="24"/>
          <w:szCs w:val="24"/>
        </w:rPr>
        <w:t>Manajemen Sumber Daya manusia Perusahaan.</w:t>
      </w:r>
      <w:r>
        <w:rPr>
          <w:rFonts w:ascii="Times New Roman" w:hAnsi="Times New Roman"/>
          <w:sz w:val="24"/>
          <w:szCs w:val="24"/>
        </w:rPr>
        <w:t xml:space="preserve"> Bandung : Remaja Rosdakarya.</w:t>
      </w:r>
    </w:p>
    <w:p w:rsidR="00001589" w:rsidRPr="00B3437F" w:rsidRDefault="00001589" w:rsidP="00001589">
      <w:pPr>
        <w:pStyle w:val="ListParagraph"/>
        <w:spacing w:line="240" w:lineRule="auto"/>
        <w:ind w:left="990" w:hanging="990"/>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szCs w:val="24"/>
        </w:rPr>
      </w:pPr>
      <w:r w:rsidRPr="00D55305">
        <w:rPr>
          <w:rFonts w:ascii="Times New Roman" w:hAnsi="Times New Roman"/>
          <w:sz w:val="24"/>
          <w:szCs w:val="24"/>
        </w:rPr>
        <w:t xml:space="preserve">Martono, Nanang. 2010 </w:t>
      </w:r>
      <w:r w:rsidRPr="005A0606">
        <w:rPr>
          <w:rFonts w:ascii="Times New Roman" w:hAnsi="Times New Roman"/>
          <w:b/>
          <w:i/>
          <w:sz w:val="24"/>
          <w:szCs w:val="24"/>
        </w:rPr>
        <w:t>Metode Penelitian  Kuantitatif</w:t>
      </w:r>
      <w:r w:rsidRPr="00D55305">
        <w:rPr>
          <w:rFonts w:ascii="Times New Roman" w:hAnsi="Times New Roman"/>
          <w:i/>
          <w:sz w:val="24"/>
          <w:szCs w:val="24"/>
        </w:rPr>
        <w:t xml:space="preserve">: Analisis Isi Dan Analisis Data Sekunder  </w:t>
      </w:r>
      <w:r w:rsidRPr="00D55305">
        <w:rPr>
          <w:rFonts w:ascii="Times New Roman" w:hAnsi="Times New Roman"/>
          <w:sz w:val="24"/>
          <w:szCs w:val="24"/>
        </w:rPr>
        <w:t>Edisi pertama, PT Raja Grafindo Persada, Jakarta.</w:t>
      </w:r>
    </w:p>
    <w:p w:rsidR="00001589" w:rsidRDefault="00001589" w:rsidP="00001589">
      <w:pPr>
        <w:pStyle w:val="ListParagraph"/>
        <w:spacing w:line="240" w:lineRule="auto"/>
        <w:ind w:left="990" w:hanging="990"/>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rPr>
      </w:pPr>
      <w:r>
        <w:rPr>
          <w:rFonts w:ascii="Times New Roman" w:hAnsi="Times New Roman"/>
          <w:sz w:val="24"/>
          <w:szCs w:val="24"/>
        </w:rPr>
        <w:t xml:space="preserve">Mulyono, Mauled. 2003. </w:t>
      </w:r>
      <w:r>
        <w:rPr>
          <w:rFonts w:ascii="Times New Roman" w:hAnsi="Times New Roman"/>
          <w:b/>
          <w:i/>
          <w:sz w:val="24"/>
          <w:szCs w:val="24"/>
        </w:rPr>
        <w:t>Penerapan Produktifitas Dalam Organisasi</w:t>
      </w:r>
      <w:r>
        <w:rPr>
          <w:rFonts w:ascii="Times New Roman" w:hAnsi="Times New Roman"/>
          <w:sz w:val="24"/>
          <w:szCs w:val="24"/>
        </w:rPr>
        <w:t xml:space="preserve">.         </w:t>
      </w:r>
      <w:r w:rsidRPr="00E9590E">
        <w:rPr>
          <w:rFonts w:ascii="Times New Roman" w:hAnsi="Times New Roman"/>
          <w:sz w:val="24"/>
        </w:rPr>
        <w:t xml:space="preserve"> </w:t>
      </w:r>
      <w:r w:rsidRPr="00024D71">
        <w:rPr>
          <w:rFonts w:ascii="Times New Roman" w:hAnsi="Times New Roman"/>
          <w:sz w:val="24"/>
        </w:rPr>
        <w:t>Bumi Aksara, Jakarta.</w:t>
      </w:r>
    </w:p>
    <w:p w:rsidR="00001589" w:rsidRPr="00E9590E" w:rsidRDefault="00001589" w:rsidP="00001589">
      <w:pPr>
        <w:pStyle w:val="ListParagraph"/>
        <w:spacing w:line="240" w:lineRule="auto"/>
        <w:ind w:left="990" w:hanging="990"/>
        <w:jc w:val="both"/>
        <w:rPr>
          <w:rFonts w:ascii="Times New Roman" w:hAnsi="Times New Roman"/>
          <w:sz w:val="24"/>
        </w:rPr>
      </w:pPr>
    </w:p>
    <w:p w:rsidR="00001589" w:rsidRPr="00D55305" w:rsidRDefault="00001589" w:rsidP="00001589">
      <w:pPr>
        <w:pStyle w:val="ListParagraph"/>
        <w:spacing w:line="240" w:lineRule="auto"/>
        <w:ind w:left="990" w:hanging="990"/>
        <w:jc w:val="both"/>
        <w:rPr>
          <w:rFonts w:ascii="Times New Roman" w:hAnsi="Times New Roman"/>
          <w:sz w:val="24"/>
          <w:szCs w:val="24"/>
        </w:rPr>
      </w:pPr>
      <w:r w:rsidRPr="00D55305">
        <w:rPr>
          <w:rFonts w:ascii="Times New Roman" w:hAnsi="Times New Roman"/>
          <w:sz w:val="24"/>
          <w:szCs w:val="24"/>
        </w:rPr>
        <w:t>Ran</w:t>
      </w:r>
      <w:r>
        <w:rPr>
          <w:rFonts w:ascii="Times New Roman" w:hAnsi="Times New Roman"/>
          <w:sz w:val="24"/>
          <w:szCs w:val="24"/>
        </w:rPr>
        <w:t>upandojo, dan Husnan. 2003</w:t>
      </w:r>
      <w:r w:rsidRPr="00D55305">
        <w:rPr>
          <w:rFonts w:ascii="Times New Roman" w:hAnsi="Times New Roman"/>
          <w:sz w:val="24"/>
          <w:szCs w:val="24"/>
        </w:rPr>
        <w:t xml:space="preserve">. </w:t>
      </w:r>
      <w:r w:rsidRPr="005A0606">
        <w:rPr>
          <w:rFonts w:ascii="Times New Roman" w:hAnsi="Times New Roman"/>
          <w:b/>
          <w:i/>
          <w:sz w:val="24"/>
          <w:szCs w:val="24"/>
        </w:rPr>
        <w:t>Manajemen Personalia</w:t>
      </w:r>
      <w:r w:rsidRPr="00D55305">
        <w:rPr>
          <w:rFonts w:ascii="Times New Roman" w:hAnsi="Times New Roman"/>
          <w:sz w:val="24"/>
          <w:szCs w:val="24"/>
        </w:rPr>
        <w:t xml:space="preserve">.  Edisi ke empat. Yokyakarta :  BPFE . </w:t>
      </w:r>
    </w:p>
    <w:p w:rsidR="00001589" w:rsidRPr="00024D71" w:rsidRDefault="00001589" w:rsidP="00001589">
      <w:pPr>
        <w:pStyle w:val="ListParagraph"/>
        <w:spacing w:line="240" w:lineRule="auto"/>
        <w:ind w:left="851" w:hanging="851"/>
        <w:jc w:val="both"/>
        <w:rPr>
          <w:rFonts w:ascii="Times New Roman" w:hAnsi="Times New Roman"/>
          <w:sz w:val="24"/>
        </w:rPr>
      </w:pPr>
    </w:p>
    <w:p w:rsidR="00001589" w:rsidRDefault="00001589" w:rsidP="00001589">
      <w:pPr>
        <w:pStyle w:val="ListParagraph"/>
        <w:spacing w:line="240" w:lineRule="auto"/>
        <w:ind w:left="990" w:hanging="990"/>
        <w:jc w:val="both"/>
        <w:rPr>
          <w:rFonts w:ascii="Times New Roman" w:hAnsi="Times New Roman"/>
          <w:sz w:val="24"/>
        </w:rPr>
      </w:pPr>
      <w:r>
        <w:rPr>
          <w:rFonts w:ascii="Times New Roman" w:hAnsi="Times New Roman"/>
          <w:sz w:val="24"/>
        </w:rPr>
        <w:t>Kasmir, 2003</w:t>
      </w:r>
      <w:r w:rsidRPr="00024D71">
        <w:rPr>
          <w:rFonts w:ascii="Times New Roman" w:hAnsi="Times New Roman"/>
          <w:sz w:val="24"/>
        </w:rPr>
        <w:t xml:space="preserve">, </w:t>
      </w:r>
      <w:r w:rsidRPr="008E5B3F">
        <w:rPr>
          <w:rFonts w:ascii="Times New Roman" w:hAnsi="Times New Roman"/>
          <w:b/>
          <w:bCs/>
          <w:i/>
          <w:sz w:val="24"/>
        </w:rPr>
        <w:t>Manajemen Perbankan</w:t>
      </w:r>
      <w:r w:rsidRPr="00024D71">
        <w:rPr>
          <w:rFonts w:ascii="Times New Roman" w:hAnsi="Times New Roman"/>
          <w:sz w:val="24"/>
        </w:rPr>
        <w:t xml:space="preserve">, PT. Ghalia Indonesia, Anggota IKAPI </w:t>
      </w:r>
      <w:r w:rsidRPr="005852FF">
        <w:rPr>
          <w:rFonts w:ascii="Times New Roman" w:hAnsi="Times New Roman"/>
          <w:sz w:val="24"/>
          <w:szCs w:val="24"/>
        </w:rPr>
        <w:t>Jakarta</w:t>
      </w:r>
      <w:r w:rsidRPr="00024D71">
        <w:rPr>
          <w:rFonts w:ascii="Times New Roman" w:hAnsi="Times New Roman"/>
          <w:sz w:val="24"/>
        </w:rPr>
        <w:t xml:space="preserve">,  </w:t>
      </w:r>
    </w:p>
    <w:p w:rsidR="00001589" w:rsidRDefault="00001589" w:rsidP="00001589">
      <w:pPr>
        <w:pStyle w:val="ListParagraph"/>
        <w:spacing w:line="240" w:lineRule="auto"/>
        <w:ind w:left="990" w:hanging="990"/>
        <w:jc w:val="both"/>
        <w:rPr>
          <w:rFonts w:ascii="Times New Roman" w:hAnsi="Times New Roman"/>
          <w:sz w:val="24"/>
        </w:rPr>
      </w:pPr>
    </w:p>
    <w:p w:rsidR="00001589" w:rsidRDefault="00001589" w:rsidP="00001589">
      <w:pPr>
        <w:pStyle w:val="ListParagraph"/>
        <w:spacing w:line="240" w:lineRule="auto"/>
        <w:ind w:left="990" w:hanging="990"/>
        <w:jc w:val="both"/>
        <w:rPr>
          <w:rFonts w:ascii="Times New Roman" w:hAnsi="Times New Roman"/>
          <w:sz w:val="24"/>
        </w:rPr>
      </w:pPr>
      <w:r>
        <w:rPr>
          <w:rFonts w:ascii="Times New Roman" w:hAnsi="Times New Roman"/>
          <w:sz w:val="24"/>
        </w:rPr>
        <w:t xml:space="preserve">Sunyoto, Danang. 2012. </w:t>
      </w:r>
      <w:r>
        <w:rPr>
          <w:rFonts w:ascii="Times New Roman" w:hAnsi="Times New Roman"/>
          <w:b/>
          <w:i/>
          <w:sz w:val="24"/>
        </w:rPr>
        <w:t>Teori, Koesioner, dan Analisis Sumber Daya manusia.</w:t>
      </w:r>
      <w:r>
        <w:rPr>
          <w:rFonts w:ascii="Times New Roman" w:hAnsi="Times New Roman"/>
          <w:sz w:val="24"/>
        </w:rPr>
        <w:t>Edisi pertama. Caps. Yogyakarta.</w:t>
      </w:r>
    </w:p>
    <w:p w:rsidR="00001589" w:rsidRPr="008E39B0" w:rsidRDefault="00001589" w:rsidP="00001589">
      <w:pPr>
        <w:pStyle w:val="ListParagraph"/>
        <w:spacing w:line="240" w:lineRule="auto"/>
        <w:ind w:left="990" w:hanging="990"/>
        <w:jc w:val="both"/>
        <w:rPr>
          <w:rFonts w:ascii="Times New Roman" w:hAnsi="Times New Roman"/>
          <w:sz w:val="24"/>
        </w:rPr>
      </w:pPr>
    </w:p>
    <w:p w:rsidR="00001589" w:rsidRPr="00257818" w:rsidRDefault="00001589" w:rsidP="00001589">
      <w:pPr>
        <w:pStyle w:val="ListParagraph"/>
        <w:spacing w:line="480" w:lineRule="auto"/>
        <w:ind w:left="851" w:hanging="851"/>
        <w:jc w:val="both"/>
        <w:rPr>
          <w:rFonts w:ascii="Times New Roman" w:hAnsi="Times New Roman"/>
          <w:sz w:val="24"/>
          <w:szCs w:val="24"/>
        </w:rPr>
      </w:pPr>
      <w:r w:rsidRPr="00257818">
        <w:rPr>
          <w:rFonts w:ascii="Times New Roman" w:hAnsi="Times New Roman"/>
          <w:sz w:val="24"/>
          <w:szCs w:val="24"/>
        </w:rPr>
        <w:t>Sugiyono. 2007</w:t>
      </w:r>
      <w:r w:rsidRPr="00257818">
        <w:rPr>
          <w:rFonts w:ascii="Times New Roman" w:hAnsi="Times New Roman"/>
          <w:i/>
          <w:sz w:val="24"/>
          <w:szCs w:val="24"/>
        </w:rPr>
        <w:t xml:space="preserve">. </w:t>
      </w:r>
      <w:r w:rsidRPr="008E5B3F">
        <w:rPr>
          <w:rFonts w:ascii="Times New Roman" w:hAnsi="Times New Roman"/>
          <w:b/>
          <w:i/>
          <w:sz w:val="24"/>
          <w:szCs w:val="24"/>
        </w:rPr>
        <w:t>Metode Penelitian Administrasi</w:t>
      </w:r>
      <w:r w:rsidRPr="00257818">
        <w:rPr>
          <w:rFonts w:ascii="Times New Roman" w:hAnsi="Times New Roman"/>
          <w:i/>
          <w:sz w:val="24"/>
          <w:szCs w:val="24"/>
        </w:rPr>
        <w:t xml:space="preserve"> Edisi 2. </w:t>
      </w:r>
      <w:r w:rsidRPr="00257818">
        <w:rPr>
          <w:rFonts w:ascii="Times New Roman" w:hAnsi="Times New Roman"/>
          <w:sz w:val="24"/>
          <w:szCs w:val="24"/>
        </w:rPr>
        <w:t>Bandung</w:t>
      </w:r>
      <w:r w:rsidRPr="00257818">
        <w:rPr>
          <w:rFonts w:ascii="Times New Roman" w:hAnsi="Times New Roman"/>
          <w:sz w:val="24"/>
          <w:szCs w:val="24"/>
          <w:lang w:val="id-ID"/>
        </w:rPr>
        <w:t xml:space="preserve"> </w:t>
      </w:r>
      <w:r w:rsidRPr="00257818">
        <w:rPr>
          <w:rFonts w:ascii="Times New Roman" w:hAnsi="Times New Roman"/>
          <w:sz w:val="24"/>
          <w:szCs w:val="24"/>
        </w:rPr>
        <w:t>: Alfabeta.</w:t>
      </w:r>
    </w:p>
    <w:p w:rsidR="00001589" w:rsidRDefault="00001589" w:rsidP="00001589">
      <w:pPr>
        <w:pStyle w:val="ListParagraph"/>
        <w:spacing w:after="0" w:line="480" w:lineRule="auto"/>
        <w:ind w:left="851" w:hanging="851"/>
        <w:jc w:val="both"/>
        <w:rPr>
          <w:rFonts w:ascii="Times New Roman" w:hAnsi="Times New Roman"/>
          <w:sz w:val="24"/>
          <w:szCs w:val="24"/>
        </w:rPr>
      </w:pPr>
      <w:r>
        <w:rPr>
          <w:rFonts w:ascii="Times New Roman" w:hAnsi="Times New Roman"/>
          <w:sz w:val="24"/>
          <w:szCs w:val="24"/>
        </w:rPr>
        <w:t xml:space="preserve">_______ </w:t>
      </w:r>
      <w:r w:rsidRPr="00257818">
        <w:rPr>
          <w:rFonts w:ascii="Times New Roman" w:hAnsi="Times New Roman"/>
          <w:sz w:val="24"/>
          <w:szCs w:val="24"/>
        </w:rPr>
        <w:t>. 2010</w:t>
      </w:r>
      <w:r w:rsidRPr="00257818">
        <w:rPr>
          <w:rFonts w:ascii="Times New Roman" w:hAnsi="Times New Roman"/>
          <w:i/>
          <w:sz w:val="24"/>
          <w:szCs w:val="24"/>
        </w:rPr>
        <w:t xml:space="preserve">. </w:t>
      </w:r>
      <w:r w:rsidRPr="008E5B3F">
        <w:rPr>
          <w:rFonts w:ascii="Times New Roman" w:hAnsi="Times New Roman"/>
          <w:b/>
          <w:i/>
          <w:sz w:val="24"/>
          <w:szCs w:val="24"/>
        </w:rPr>
        <w:t>Statistika untuk Penelitian</w:t>
      </w:r>
      <w:r w:rsidRPr="00257818">
        <w:rPr>
          <w:rFonts w:ascii="Times New Roman" w:hAnsi="Times New Roman"/>
          <w:sz w:val="24"/>
          <w:szCs w:val="24"/>
        </w:rPr>
        <w:t>. Bandung</w:t>
      </w:r>
      <w:r w:rsidRPr="00257818">
        <w:rPr>
          <w:rFonts w:ascii="Times New Roman" w:hAnsi="Times New Roman"/>
          <w:sz w:val="24"/>
          <w:szCs w:val="24"/>
          <w:lang w:val="id-ID"/>
        </w:rPr>
        <w:t xml:space="preserve"> </w:t>
      </w:r>
      <w:r w:rsidRPr="00257818">
        <w:rPr>
          <w:rFonts w:ascii="Times New Roman" w:hAnsi="Times New Roman"/>
          <w:sz w:val="24"/>
          <w:szCs w:val="24"/>
        </w:rPr>
        <w:t>: Alfabeta</w:t>
      </w: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 xml:space="preserve">Simamora, Henry. 2004. </w:t>
      </w:r>
      <w:r>
        <w:rPr>
          <w:rFonts w:ascii="Times New Roman" w:hAnsi="Times New Roman"/>
          <w:b/>
          <w:i/>
          <w:sz w:val="24"/>
          <w:szCs w:val="24"/>
        </w:rPr>
        <w:t>Manajemen Sumber Daya Manusia.</w:t>
      </w:r>
      <w:r>
        <w:rPr>
          <w:rFonts w:ascii="Times New Roman" w:hAnsi="Times New Roman"/>
          <w:i/>
          <w:sz w:val="24"/>
          <w:szCs w:val="24"/>
        </w:rPr>
        <w:t xml:space="preserve"> </w:t>
      </w:r>
      <w:r>
        <w:rPr>
          <w:rFonts w:ascii="Times New Roman" w:hAnsi="Times New Roman"/>
          <w:sz w:val="24"/>
          <w:szCs w:val="24"/>
        </w:rPr>
        <w:t>Jakarta :         STIE YKPN</w:t>
      </w:r>
    </w:p>
    <w:p w:rsidR="00001589" w:rsidRDefault="00001589" w:rsidP="00001589">
      <w:pPr>
        <w:pStyle w:val="NoSpacing"/>
        <w:ind w:left="720" w:hanging="720"/>
        <w:jc w:val="both"/>
        <w:rPr>
          <w:rFonts w:ascii="Times New Roman" w:hAnsi="Times New Roman"/>
          <w:sz w:val="24"/>
          <w:szCs w:val="24"/>
        </w:rPr>
      </w:pPr>
      <w:r>
        <w:rPr>
          <w:rFonts w:ascii="Times New Roman" w:hAnsi="Times New Roman"/>
          <w:sz w:val="24"/>
          <w:szCs w:val="24"/>
        </w:rPr>
        <w:t xml:space="preserve">Simanjutak. 2003. </w:t>
      </w:r>
      <w:r>
        <w:rPr>
          <w:rFonts w:ascii="Times New Roman" w:hAnsi="Times New Roman"/>
          <w:b/>
          <w:sz w:val="24"/>
          <w:szCs w:val="24"/>
        </w:rPr>
        <w:t xml:space="preserve">Manajemen sumber Daya Manusia. </w:t>
      </w:r>
      <w:r w:rsidRPr="00D55305">
        <w:rPr>
          <w:rFonts w:ascii="Times New Roman" w:hAnsi="Times New Roman"/>
          <w:sz w:val="24"/>
          <w:szCs w:val="24"/>
        </w:rPr>
        <w:t>. Jakarta: Bumi Aksara.</w:t>
      </w:r>
    </w:p>
    <w:p w:rsidR="00001589" w:rsidRPr="00716AD4" w:rsidRDefault="00001589" w:rsidP="00001589">
      <w:pPr>
        <w:pStyle w:val="NoSpacing"/>
        <w:ind w:left="720" w:hanging="720"/>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Setiadji, Bambang. 2003</w:t>
      </w:r>
      <w:r w:rsidRPr="00D55305">
        <w:rPr>
          <w:rFonts w:ascii="Times New Roman" w:hAnsi="Times New Roman"/>
          <w:sz w:val="24"/>
          <w:szCs w:val="24"/>
        </w:rPr>
        <w:t xml:space="preserve">. </w:t>
      </w:r>
      <w:r w:rsidRPr="005A0606">
        <w:rPr>
          <w:rFonts w:ascii="Times New Roman" w:hAnsi="Times New Roman"/>
          <w:b/>
          <w:i/>
          <w:sz w:val="24"/>
          <w:szCs w:val="24"/>
        </w:rPr>
        <w:t>Upah Antar Buruh Industri di Indonesia</w:t>
      </w:r>
      <w:r w:rsidRPr="00D55305">
        <w:rPr>
          <w:rFonts w:ascii="Times New Roman" w:hAnsi="Times New Roman"/>
          <w:sz w:val="24"/>
          <w:szCs w:val="24"/>
        </w:rPr>
        <w:t xml:space="preserve"> . Surakarta:   Muhammdiyyah University Press .</w:t>
      </w:r>
    </w:p>
    <w:p w:rsidR="00001589" w:rsidRPr="00D55305" w:rsidRDefault="00001589" w:rsidP="00001589">
      <w:pPr>
        <w:pStyle w:val="ListParagraph"/>
        <w:spacing w:line="240" w:lineRule="auto"/>
        <w:ind w:left="990" w:hanging="990"/>
        <w:jc w:val="both"/>
        <w:rPr>
          <w:rFonts w:ascii="Times New Roman" w:hAnsi="Times New Roman"/>
          <w:sz w:val="24"/>
          <w:szCs w:val="24"/>
        </w:rPr>
      </w:pPr>
    </w:p>
    <w:p w:rsidR="00001589" w:rsidRPr="00D55305" w:rsidRDefault="00001589" w:rsidP="00001589">
      <w:pPr>
        <w:pStyle w:val="ListParagraph"/>
        <w:spacing w:line="240" w:lineRule="auto"/>
        <w:ind w:left="990" w:hanging="990"/>
        <w:jc w:val="both"/>
        <w:rPr>
          <w:rFonts w:ascii="Times New Roman" w:hAnsi="Times New Roman"/>
          <w:sz w:val="24"/>
          <w:szCs w:val="24"/>
        </w:rPr>
      </w:pPr>
      <w:r w:rsidRPr="00D55305">
        <w:rPr>
          <w:rFonts w:ascii="Times New Roman" w:hAnsi="Times New Roman"/>
          <w:sz w:val="24"/>
          <w:szCs w:val="24"/>
        </w:rPr>
        <w:lastRenderedPageBreak/>
        <w:t>Siagian, Sondang P.</w:t>
      </w:r>
      <w:r>
        <w:rPr>
          <w:rFonts w:ascii="Times New Roman" w:hAnsi="Times New Roman"/>
          <w:sz w:val="24"/>
          <w:szCs w:val="24"/>
        </w:rPr>
        <w:t xml:space="preserve"> 2003</w:t>
      </w:r>
      <w:r w:rsidRPr="00D55305">
        <w:rPr>
          <w:rFonts w:ascii="Times New Roman" w:hAnsi="Times New Roman"/>
          <w:sz w:val="24"/>
          <w:szCs w:val="24"/>
        </w:rPr>
        <w:t xml:space="preserve"> </w:t>
      </w:r>
      <w:r w:rsidRPr="00D55305">
        <w:rPr>
          <w:rFonts w:ascii="Times New Roman" w:hAnsi="Times New Roman"/>
          <w:i/>
          <w:sz w:val="24"/>
          <w:szCs w:val="24"/>
        </w:rPr>
        <w:t xml:space="preserve">. </w:t>
      </w:r>
      <w:r w:rsidRPr="005A0606">
        <w:rPr>
          <w:rFonts w:ascii="Times New Roman" w:hAnsi="Times New Roman"/>
          <w:b/>
          <w:i/>
          <w:sz w:val="24"/>
          <w:szCs w:val="24"/>
        </w:rPr>
        <w:t>Kiat Meningkatkan Produktivitas Kerja</w:t>
      </w:r>
      <w:r w:rsidRPr="00D55305">
        <w:rPr>
          <w:rFonts w:ascii="Times New Roman" w:hAnsi="Times New Roman"/>
          <w:sz w:val="24"/>
          <w:szCs w:val="24"/>
        </w:rPr>
        <w:t xml:space="preserve">  Edisi Pertama. Jakarta :  PT Rineka Cipta  . </w:t>
      </w:r>
    </w:p>
    <w:p w:rsidR="00001589" w:rsidRPr="00D55305" w:rsidRDefault="00001589" w:rsidP="00001589">
      <w:pPr>
        <w:pStyle w:val="NoSpacing"/>
        <w:ind w:left="720" w:hanging="720"/>
        <w:jc w:val="both"/>
        <w:rPr>
          <w:rFonts w:ascii="Times New Roman" w:hAnsi="Times New Roman"/>
          <w:sz w:val="24"/>
          <w:szCs w:val="24"/>
        </w:rPr>
      </w:pPr>
      <w:r w:rsidRPr="00D55305">
        <w:rPr>
          <w:rFonts w:ascii="Times New Roman" w:hAnsi="Times New Roman"/>
          <w:sz w:val="24"/>
          <w:szCs w:val="24"/>
        </w:rPr>
        <w:t xml:space="preserve"> </w:t>
      </w: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Sinungan, M</w:t>
      </w:r>
      <w:r w:rsidRPr="00D55305">
        <w:rPr>
          <w:rFonts w:ascii="Times New Roman" w:hAnsi="Times New Roman"/>
          <w:sz w:val="24"/>
          <w:szCs w:val="24"/>
        </w:rPr>
        <w:t xml:space="preserve">uchdarsyah.2009. </w:t>
      </w:r>
      <w:r w:rsidRPr="005A0606">
        <w:rPr>
          <w:rFonts w:ascii="Times New Roman" w:hAnsi="Times New Roman"/>
          <w:b/>
          <w:i/>
          <w:sz w:val="24"/>
          <w:szCs w:val="24"/>
        </w:rPr>
        <w:t>Produktivitas. Apa dan Bagaimana</w:t>
      </w:r>
      <w:r w:rsidRPr="00D55305">
        <w:rPr>
          <w:rFonts w:ascii="Times New Roman" w:hAnsi="Times New Roman"/>
          <w:sz w:val="24"/>
          <w:szCs w:val="24"/>
        </w:rPr>
        <w:t>. Cet.Kedelapan. Jakarta: Bumi Aksara.</w:t>
      </w:r>
    </w:p>
    <w:p w:rsidR="00001589" w:rsidRPr="00D55305" w:rsidRDefault="00001589" w:rsidP="00001589">
      <w:pPr>
        <w:pStyle w:val="ListParagraph"/>
        <w:spacing w:line="240" w:lineRule="auto"/>
        <w:ind w:left="990" w:hanging="990"/>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Sugiyarso, W</w:t>
      </w:r>
      <w:r w:rsidRPr="00D55305">
        <w:rPr>
          <w:rFonts w:ascii="Times New Roman" w:hAnsi="Times New Roman"/>
          <w:sz w:val="24"/>
          <w:szCs w:val="24"/>
        </w:rPr>
        <w:t xml:space="preserve">inarni. 2006, </w:t>
      </w:r>
      <w:r w:rsidRPr="005A0606">
        <w:rPr>
          <w:rFonts w:ascii="Times New Roman" w:hAnsi="Times New Roman"/>
          <w:b/>
          <w:i/>
          <w:iCs/>
          <w:sz w:val="24"/>
          <w:szCs w:val="24"/>
        </w:rPr>
        <w:t>Administrasi gaji dan Upah</w:t>
      </w:r>
      <w:r w:rsidRPr="00D55305">
        <w:rPr>
          <w:rFonts w:ascii="Times New Roman" w:hAnsi="Times New Roman"/>
          <w:i/>
          <w:iCs/>
          <w:sz w:val="24"/>
          <w:szCs w:val="24"/>
        </w:rPr>
        <w:t xml:space="preserve"> </w:t>
      </w:r>
      <w:r w:rsidRPr="00D55305">
        <w:rPr>
          <w:rFonts w:ascii="Times New Roman" w:hAnsi="Times New Roman"/>
          <w:sz w:val="24"/>
          <w:szCs w:val="24"/>
        </w:rPr>
        <w:t xml:space="preserve">Yogyakarta: </w:t>
      </w:r>
      <w:r>
        <w:rPr>
          <w:rFonts w:ascii="Times New Roman" w:hAnsi="Times New Roman"/>
          <w:sz w:val="24"/>
          <w:szCs w:val="24"/>
        </w:rPr>
        <w:t xml:space="preserve">              </w:t>
      </w:r>
      <w:r w:rsidRPr="00D55305">
        <w:rPr>
          <w:rFonts w:ascii="Times New Roman" w:hAnsi="Times New Roman"/>
          <w:sz w:val="24"/>
          <w:szCs w:val="24"/>
        </w:rPr>
        <w:t>Pusta     Widyatama.</w:t>
      </w:r>
    </w:p>
    <w:p w:rsidR="00001589" w:rsidRPr="00D55305" w:rsidRDefault="00001589" w:rsidP="00001589">
      <w:pPr>
        <w:pStyle w:val="ListParagraph"/>
        <w:spacing w:line="240" w:lineRule="auto"/>
        <w:ind w:left="990" w:hanging="990"/>
        <w:jc w:val="both"/>
        <w:rPr>
          <w:rFonts w:ascii="Times New Roman" w:hAnsi="Times New Roman"/>
          <w:sz w:val="24"/>
          <w:szCs w:val="24"/>
        </w:rPr>
      </w:pPr>
    </w:p>
    <w:p w:rsidR="00001589" w:rsidRDefault="00001589" w:rsidP="00001589">
      <w:pPr>
        <w:pStyle w:val="ListParagraph"/>
        <w:spacing w:line="240" w:lineRule="auto"/>
        <w:ind w:left="990" w:hanging="990"/>
        <w:jc w:val="both"/>
        <w:rPr>
          <w:rFonts w:ascii="Times New Roman" w:hAnsi="Times New Roman"/>
          <w:sz w:val="24"/>
          <w:szCs w:val="24"/>
        </w:rPr>
      </w:pPr>
      <w:r>
        <w:rPr>
          <w:rFonts w:ascii="Times New Roman" w:hAnsi="Times New Roman"/>
          <w:sz w:val="24"/>
          <w:szCs w:val="24"/>
        </w:rPr>
        <w:t>Tohardi. 2003</w:t>
      </w:r>
      <w:r w:rsidRPr="00D55305">
        <w:rPr>
          <w:rFonts w:ascii="Times New Roman" w:hAnsi="Times New Roman"/>
          <w:sz w:val="24"/>
          <w:szCs w:val="24"/>
        </w:rPr>
        <w:t xml:space="preserve">, </w:t>
      </w:r>
      <w:r w:rsidRPr="005A0606">
        <w:rPr>
          <w:rFonts w:ascii="Times New Roman" w:hAnsi="Times New Roman"/>
          <w:b/>
          <w:i/>
          <w:sz w:val="24"/>
          <w:szCs w:val="24"/>
        </w:rPr>
        <w:t>Manajemen Sumber Daya Manusia</w:t>
      </w:r>
      <w:r w:rsidRPr="00D55305">
        <w:rPr>
          <w:rFonts w:ascii="Times New Roman" w:hAnsi="Times New Roman"/>
          <w:i/>
          <w:sz w:val="24"/>
          <w:szCs w:val="24"/>
        </w:rPr>
        <w:t xml:space="preserve">. </w:t>
      </w:r>
      <w:r w:rsidRPr="00D55305">
        <w:rPr>
          <w:rFonts w:ascii="Times New Roman" w:hAnsi="Times New Roman"/>
          <w:sz w:val="24"/>
          <w:szCs w:val="24"/>
        </w:rPr>
        <w:t>Cet. Kedua. Jakarta:</w:t>
      </w:r>
      <w:r>
        <w:rPr>
          <w:rFonts w:ascii="Times New Roman" w:hAnsi="Times New Roman"/>
          <w:sz w:val="24"/>
          <w:szCs w:val="24"/>
        </w:rPr>
        <w:t xml:space="preserve">     </w:t>
      </w:r>
      <w:r w:rsidRPr="00D55305">
        <w:rPr>
          <w:rFonts w:ascii="Times New Roman" w:hAnsi="Times New Roman"/>
          <w:sz w:val="24"/>
          <w:szCs w:val="24"/>
        </w:rPr>
        <w:t xml:space="preserve"> Bumi Aksara.</w:t>
      </w:r>
    </w:p>
    <w:p w:rsidR="00001589" w:rsidRPr="00D55305" w:rsidRDefault="00001589" w:rsidP="00001589">
      <w:pPr>
        <w:pStyle w:val="ListParagraph"/>
        <w:spacing w:line="240" w:lineRule="auto"/>
        <w:ind w:left="990" w:hanging="990"/>
        <w:jc w:val="both"/>
        <w:rPr>
          <w:rFonts w:ascii="Times New Roman" w:hAnsi="Times New Roman"/>
          <w:sz w:val="24"/>
          <w:szCs w:val="24"/>
        </w:rPr>
      </w:pPr>
    </w:p>
    <w:p w:rsidR="00001589" w:rsidRPr="00D55305" w:rsidRDefault="00001589" w:rsidP="00001589">
      <w:pPr>
        <w:pStyle w:val="ListParagraph"/>
        <w:spacing w:line="240" w:lineRule="auto"/>
        <w:ind w:left="990" w:hanging="990"/>
        <w:jc w:val="both"/>
        <w:rPr>
          <w:rFonts w:ascii="Times New Roman" w:hAnsi="Times New Roman"/>
          <w:sz w:val="24"/>
          <w:szCs w:val="24"/>
        </w:rPr>
      </w:pPr>
      <w:r w:rsidRPr="00D55305">
        <w:rPr>
          <w:rFonts w:ascii="Times New Roman" w:hAnsi="Times New Roman"/>
          <w:sz w:val="24"/>
          <w:szCs w:val="24"/>
        </w:rPr>
        <w:t xml:space="preserve">Trihendradi. C. 2009. </w:t>
      </w:r>
      <w:r>
        <w:rPr>
          <w:rFonts w:ascii="Times New Roman" w:hAnsi="Times New Roman"/>
          <w:b/>
          <w:i/>
          <w:iCs/>
          <w:sz w:val="24"/>
          <w:szCs w:val="24"/>
        </w:rPr>
        <w:t>SPSS 16</w:t>
      </w:r>
      <w:r w:rsidRPr="005A0606">
        <w:rPr>
          <w:rFonts w:ascii="Times New Roman" w:hAnsi="Times New Roman"/>
          <w:b/>
          <w:i/>
          <w:iCs/>
          <w:sz w:val="24"/>
          <w:szCs w:val="24"/>
        </w:rPr>
        <w:t xml:space="preserve"> Terapan Riset Statistik Parametik</w:t>
      </w:r>
      <w:r w:rsidRPr="00D55305">
        <w:rPr>
          <w:rFonts w:ascii="Times New Roman" w:hAnsi="Times New Roman"/>
          <w:sz w:val="24"/>
          <w:szCs w:val="24"/>
        </w:rPr>
        <w:t xml:space="preserve">, Yogyakarta : CV Andi  Offset. </w:t>
      </w:r>
    </w:p>
    <w:p w:rsidR="00001589" w:rsidRPr="00D55305" w:rsidRDefault="00001589" w:rsidP="00001589">
      <w:pPr>
        <w:pStyle w:val="NoSpacing"/>
        <w:jc w:val="both"/>
        <w:rPr>
          <w:rFonts w:ascii="Times New Roman" w:hAnsi="Times New Roman"/>
          <w:sz w:val="24"/>
          <w:szCs w:val="24"/>
        </w:rPr>
      </w:pPr>
      <w:r>
        <w:rPr>
          <w:rFonts w:ascii="Times New Roman" w:hAnsi="Times New Roman"/>
          <w:sz w:val="24"/>
          <w:szCs w:val="24"/>
        </w:rPr>
        <w:t>Winardi. 2004</w:t>
      </w:r>
      <w:r w:rsidRPr="00D55305">
        <w:rPr>
          <w:rFonts w:ascii="Times New Roman" w:hAnsi="Times New Roman"/>
          <w:sz w:val="24"/>
          <w:szCs w:val="24"/>
        </w:rPr>
        <w:t xml:space="preserve">. </w:t>
      </w:r>
      <w:r w:rsidRPr="005A0606">
        <w:rPr>
          <w:rFonts w:ascii="Times New Roman" w:hAnsi="Times New Roman"/>
          <w:b/>
          <w:i/>
          <w:sz w:val="24"/>
          <w:szCs w:val="24"/>
        </w:rPr>
        <w:t>Asas-asas Manajemen</w:t>
      </w:r>
      <w:r w:rsidRPr="00D55305">
        <w:rPr>
          <w:rFonts w:ascii="Times New Roman" w:hAnsi="Times New Roman"/>
          <w:sz w:val="24"/>
          <w:szCs w:val="24"/>
        </w:rPr>
        <w:t xml:space="preserve">. Bandung. </w:t>
      </w:r>
    </w:p>
    <w:p w:rsidR="00001589" w:rsidRPr="00D55305" w:rsidRDefault="00001589" w:rsidP="00001589">
      <w:pPr>
        <w:pStyle w:val="NoSpacing"/>
        <w:jc w:val="both"/>
        <w:rPr>
          <w:rFonts w:ascii="Times New Roman" w:hAnsi="Times New Roman"/>
          <w:sz w:val="24"/>
          <w:szCs w:val="24"/>
        </w:rPr>
      </w:pPr>
    </w:p>
    <w:p w:rsidR="00001589" w:rsidRPr="00D55305" w:rsidRDefault="00001589" w:rsidP="00001589">
      <w:pPr>
        <w:pStyle w:val="NoSpacing"/>
        <w:jc w:val="both"/>
        <w:rPr>
          <w:rFonts w:ascii="Times New Roman" w:hAnsi="Times New Roman"/>
          <w:sz w:val="24"/>
          <w:szCs w:val="24"/>
        </w:rPr>
      </w:pPr>
      <w:r w:rsidRPr="00D55305">
        <w:rPr>
          <w:rFonts w:ascii="Times New Roman" w:hAnsi="Times New Roman"/>
          <w:sz w:val="24"/>
          <w:szCs w:val="24"/>
        </w:rPr>
        <w:t>Sumber lain :</w:t>
      </w:r>
    </w:p>
    <w:p w:rsidR="00001589" w:rsidRPr="00D55305" w:rsidRDefault="00001589" w:rsidP="00001589">
      <w:pPr>
        <w:pStyle w:val="NoSpacing"/>
        <w:jc w:val="both"/>
        <w:rPr>
          <w:rFonts w:ascii="Times New Roman" w:hAnsi="Times New Roman"/>
          <w:sz w:val="24"/>
          <w:szCs w:val="24"/>
        </w:rPr>
      </w:pPr>
    </w:p>
    <w:p w:rsidR="00001589" w:rsidRPr="00690124" w:rsidRDefault="00001589" w:rsidP="00001589">
      <w:pPr>
        <w:pStyle w:val="ListParagraph"/>
        <w:spacing w:after="240" w:line="240" w:lineRule="auto"/>
        <w:ind w:left="1134" w:hanging="1134"/>
        <w:contextualSpacing w:val="0"/>
        <w:jc w:val="both"/>
        <w:rPr>
          <w:rFonts w:ascii="Times New Roman" w:hAnsi="Times New Roman"/>
          <w:sz w:val="24"/>
          <w:szCs w:val="24"/>
        </w:rPr>
      </w:pPr>
      <w:r w:rsidRPr="00D55305">
        <w:rPr>
          <w:rFonts w:ascii="Times New Roman" w:hAnsi="Times New Roman"/>
          <w:sz w:val="24"/>
          <w:szCs w:val="24"/>
        </w:rPr>
        <w:t xml:space="preserve">Darmawan.2005. </w:t>
      </w:r>
      <w:r w:rsidRPr="00690124">
        <w:rPr>
          <w:rFonts w:ascii="Times New Roman" w:hAnsi="Times New Roman"/>
          <w:b/>
          <w:i/>
          <w:sz w:val="24"/>
          <w:szCs w:val="24"/>
        </w:rPr>
        <w:t xml:space="preserve">Pengaruh Finansial Insentif, kepemimpinan, dan Komunikasi Terhadap Produktivitas Kerja Karyawan Pada Perusahaan Kusen Kayu CV. Merta Nadi Di Bandung. </w:t>
      </w:r>
      <w:r>
        <w:rPr>
          <w:rFonts w:ascii="Times New Roman" w:hAnsi="Times New Roman"/>
          <w:sz w:val="24"/>
          <w:szCs w:val="24"/>
        </w:rPr>
        <w:t>Bandung</w:t>
      </w:r>
    </w:p>
    <w:p w:rsidR="00001589" w:rsidRPr="00990C38" w:rsidRDefault="00001589" w:rsidP="00001589">
      <w:pPr>
        <w:pStyle w:val="ListParagraph"/>
        <w:spacing w:after="240" w:line="240" w:lineRule="auto"/>
        <w:ind w:left="1134" w:hanging="1134"/>
        <w:contextualSpacing w:val="0"/>
        <w:jc w:val="both"/>
        <w:rPr>
          <w:rFonts w:ascii="Times New Roman" w:hAnsi="Times New Roman"/>
          <w:sz w:val="24"/>
          <w:szCs w:val="24"/>
        </w:rPr>
      </w:pPr>
      <w:r>
        <w:rPr>
          <w:rFonts w:ascii="Times New Roman" w:hAnsi="Times New Roman"/>
          <w:sz w:val="24"/>
          <w:szCs w:val="24"/>
        </w:rPr>
        <w:t xml:space="preserve">Kasmiyati. 2011. </w:t>
      </w:r>
      <w:r>
        <w:rPr>
          <w:rFonts w:ascii="Times New Roman" w:hAnsi="Times New Roman"/>
          <w:b/>
          <w:i/>
          <w:sz w:val="24"/>
          <w:szCs w:val="24"/>
        </w:rPr>
        <w:t>Pengaruh Kenaikan Upah Kerja Terhadap Produktifitas tenaga Kerja Pada PTPN XIV(Persero) Cq Pabrik Gula Bone-</w:t>
      </w:r>
      <w:r w:rsidRPr="00990C38">
        <w:rPr>
          <w:rFonts w:ascii="Times New Roman" w:hAnsi="Times New Roman"/>
          <w:b/>
          <w:i/>
          <w:sz w:val="24"/>
          <w:szCs w:val="24"/>
        </w:rPr>
        <w:t>Arasoe Di Kabupaten Bone</w:t>
      </w:r>
      <w:r>
        <w:rPr>
          <w:rFonts w:ascii="Times New Roman" w:hAnsi="Times New Roman"/>
          <w:b/>
          <w:i/>
          <w:sz w:val="24"/>
          <w:szCs w:val="24"/>
        </w:rPr>
        <w:t xml:space="preserve">. </w:t>
      </w:r>
      <w:r>
        <w:rPr>
          <w:rFonts w:ascii="Times New Roman" w:hAnsi="Times New Roman"/>
          <w:sz w:val="24"/>
          <w:szCs w:val="24"/>
        </w:rPr>
        <w:t>Makassar: Perpustakaan FE UNM</w:t>
      </w:r>
    </w:p>
    <w:p w:rsidR="00001589" w:rsidRPr="0011149F" w:rsidRDefault="00A174D5" w:rsidP="00001589">
      <w:pPr>
        <w:pStyle w:val="NoSpacing"/>
        <w:jc w:val="both"/>
        <w:rPr>
          <w:rFonts w:ascii="Times New Roman" w:hAnsi="Times New Roman"/>
          <w:sz w:val="24"/>
          <w:szCs w:val="24"/>
        </w:rPr>
      </w:pPr>
      <w:hyperlink r:id="rId8" w:history="1">
        <w:r w:rsidR="00001589" w:rsidRPr="0011149F">
          <w:rPr>
            <w:rStyle w:val="Hyperlink"/>
            <w:rFonts w:ascii="Times New Roman" w:hAnsi="Times New Roman"/>
            <w:color w:val="auto"/>
            <w:sz w:val="24"/>
            <w:szCs w:val="24"/>
          </w:rPr>
          <w:t>Http://www.id.wikimedia.org/wiki/Produktifitas/</w:t>
        </w:r>
      </w:hyperlink>
      <w:r w:rsidR="00001589">
        <w:rPr>
          <w:rFonts w:ascii="Times New Roman" w:hAnsi="Times New Roman"/>
          <w:sz w:val="24"/>
          <w:szCs w:val="24"/>
        </w:rPr>
        <w:t>, diakses (13/12/201</w:t>
      </w:r>
      <w:r w:rsidR="00001589" w:rsidRPr="0011149F">
        <w:rPr>
          <w:rFonts w:ascii="Times New Roman" w:hAnsi="Times New Roman"/>
          <w:sz w:val="24"/>
          <w:szCs w:val="24"/>
        </w:rPr>
        <w:t>2)</w:t>
      </w:r>
    </w:p>
    <w:p w:rsidR="00001589" w:rsidRPr="0011149F" w:rsidRDefault="00001589" w:rsidP="00001589">
      <w:pPr>
        <w:pStyle w:val="NoSpacing"/>
        <w:jc w:val="both"/>
        <w:rPr>
          <w:rFonts w:ascii="Times New Roman" w:hAnsi="Times New Roman"/>
          <w:sz w:val="24"/>
          <w:szCs w:val="24"/>
        </w:rPr>
      </w:pPr>
    </w:p>
    <w:p w:rsidR="005E3A40" w:rsidRPr="0011149F" w:rsidRDefault="005E3A40" w:rsidP="005E3A40">
      <w:pPr>
        <w:pStyle w:val="NoSpacing"/>
        <w:jc w:val="both"/>
        <w:rPr>
          <w:rFonts w:ascii="Times New Roman" w:hAnsi="Times New Roman"/>
          <w:sz w:val="24"/>
          <w:szCs w:val="24"/>
        </w:rPr>
      </w:pPr>
    </w:p>
    <w:p w:rsidR="00EE1376" w:rsidRDefault="00EE1376" w:rsidP="005E3A40">
      <w:pPr>
        <w:pStyle w:val="ListParagraph"/>
        <w:tabs>
          <w:tab w:val="left" w:pos="6180"/>
        </w:tabs>
        <w:spacing w:after="240" w:line="240" w:lineRule="auto"/>
        <w:ind w:left="1134" w:hanging="1134"/>
        <w:contextualSpacing w:val="0"/>
        <w:jc w:val="both"/>
        <w:rPr>
          <w:rFonts w:ascii="Times New Roman" w:hAnsi="Times New Roman"/>
          <w:sz w:val="24"/>
          <w:szCs w:val="24"/>
        </w:rPr>
      </w:pPr>
    </w:p>
    <w:p w:rsidR="00E95454" w:rsidRDefault="00E95454" w:rsidP="00B07AD1">
      <w:pPr>
        <w:pStyle w:val="ListParagraph"/>
        <w:spacing w:after="240" w:line="240" w:lineRule="auto"/>
        <w:ind w:left="1134" w:hanging="1134"/>
        <w:contextualSpacing w:val="0"/>
        <w:jc w:val="both"/>
        <w:rPr>
          <w:rFonts w:ascii="Times New Roman" w:hAnsi="Times New Roman"/>
          <w:sz w:val="24"/>
          <w:szCs w:val="24"/>
        </w:rPr>
      </w:pPr>
    </w:p>
    <w:p w:rsidR="00386DDD" w:rsidRDefault="00386DDD" w:rsidP="00B07AD1">
      <w:pPr>
        <w:pStyle w:val="ListParagraph"/>
        <w:spacing w:after="240" w:line="240" w:lineRule="auto"/>
        <w:ind w:left="1134" w:hanging="1134"/>
        <w:contextualSpacing w:val="0"/>
        <w:jc w:val="both"/>
        <w:rPr>
          <w:rFonts w:ascii="Times New Roman" w:hAnsi="Times New Roman"/>
          <w:sz w:val="24"/>
          <w:szCs w:val="24"/>
        </w:rPr>
      </w:pPr>
    </w:p>
    <w:p w:rsidR="00BF7DA4" w:rsidRDefault="00BF7DA4" w:rsidP="008C30A7">
      <w:pPr>
        <w:spacing w:line="240" w:lineRule="auto"/>
        <w:rPr>
          <w:rFonts w:ascii="Times New Roman" w:hAnsi="Times New Roman"/>
          <w:sz w:val="24"/>
          <w:szCs w:val="24"/>
        </w:rPr>
      </w:pPr>
    </w:p>
    <w:sectPr w:rsidR="00BF7DA4" w:rsidSect="00E82D95">
      <w:headerReference w:type="default" r:id="rId9"/>
      <w:footerReference w:type="default" r:id="rId10"/>
      <w:footerReference w:type="first" r:id="rId11"/>
      <w:pgSz w:w="11907" w:h="16839" w:code="9"/>
      <w:pgMar w:top="1800" w:right="1701" w:bottom="1440"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0D" w:rsidRDefault="00E56D0D" w:rsidP="00CA3485">
      <w:pPr>
        <w:spacing w:after="0" w:line="240" w:lineRule="auto"/>
      </w:pPr>
      <w:r>
        <w:separator/>
      </w:r>
    </w:p>
  </w:endnote>
  <w:endnote w:type="continuationSeparator" w:id="1">
    <w:p w:rsidR="00E56D0D" w:rsidRDefault="00E56D0D" w:rsidP="00CA3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05" w:rsidRDefault="00951C05">
    <w:pPr>
      <w:pStyle w:val="Footer"/>
      <w:jc w:val="center"/>
    </w:pPr>
  </w:p>
  <w:p w:rsidR="00951C05" w:rsidRDefault="00951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820"/>
      <w:docPartObj>
        <w:docPartGallery w:val="Page Numbers (Bottom of Page)"/>
        <w:docPartUnique/>
      </w:docPartObj>
    </w:sdtPr>
    <w:sdtContent>
      <w:p w:rsidR="00951C05" w:rsidRDefault="00951C05">
        <w:pPr>
          <w:pStyle w:val="Footer"/>
          <w:jc w:val="center"/>
        </w:pPr>
        <w:fldSimple w:instr=" PAGE   \* MERGEFORMAT ">
          <w:r>
            <w:rPr>
              <w:noProof/>
            </w:rPr>
            <w:t>1</w:t>
          </w:r>
        </w:fldSimple>
      </w:p>
    </w:sdtContent>
  </w:sdt>
  <w:p w:rsidR="00951C05" w:rsidRDefault="00951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0D" w:rsidRDefault="00E56D0D" w:rsidP="00CA3485">
      <w:pPr>
        <w:spacing w:after="0" w:line="240" w:lineRule="auto"/>
      </w:pPr>
      <w:r>
        <w:separator/>
      </w:r>
    </w:p>
  </w:footnote>
  <w:footnote w:type="continuationSeparator" w:id="1">
    <w:p w:rsidR="00E56D0D" w:rsidRDefault="00E56D0D" w:rsidP="00CA3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819"/>
      <w:docPartObj>
        <w:docPartGallery w:val="Page Numbers (Top of Page)"/>
        <w:docPartUnique/>
      </w:docPartObj>
    </w:sdtPr>
    <w:sdtContent>
      <w:p w:rsidR="00951C05" w:rsidRDefault="00951C05">
        <w:pPr>
          <w:pStyle w:val="Header"/>
          <w:jc w:val="right"/>
        </w:pPr>
        <w:fldSimple w:instr=" PAGE   \* MERGEFORMAT ">
          <w:r>
            <w:rPr>
              <w:noProof/>
            </w:rPr>
            <w:t>2</w:t>
          </w:r>
        </w:fldSimple>
      </w:p>
    </w:sdtContent>
  </w:sdt>
  <w:p w:rsidR="00951C05" w:rsidRDefault="00951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0"/>
        </w:tabs>
        <w:ind w:left="720" w:hanging="360"/>
      </w:pPr>
      <w:rPr>
        <w:b w:val="0"/>
      </w:rPr>
    </w:lvl>
  </w:abstractNum>
  <w:abstractNum w:abstractNumId="1">
    <w:nsid w:val="03B14394"/>
    <w:multiLevelType w:val="hybridMultilevel"/>
    <w:tmpl w:val="2DF8F2E4"/>
    <w:lvl w:ilvl="0" w:tplc="2B20E178">
      <w:start w:val="1"/>
      <w:numFmt w:val="decimal"/>
      <w:lvlText w:val="%1."/>
      <w:lvlJc w:val="left"/>
      <w:pPr>
        <w:tabs>
          <w:tab w:val="num" w:pos="720"/>
        </w:tabs>
        <w:ind w:left="720" w:hanging="360"/>
      </w:pPr>
      <w:rPr>
        <w:rFonts w:hint="default"/>
      </w:rPr>
    </w:lvl>
    <w:lvl w:ilvl="1" w:tplc="D53CF6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72562"/>
    <w:multiLevelType w:val="hybridMultilevel"/>
    <w:tmpl w:val="A68A9A9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5732A64"/>
    <w:multiLevelType w:val="hybridMultilevel"/>
    <w:tmpl w:val="0D56D6A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84E62B2">
      <w:start w:val="1"/>
      <w:numFmt w:val="decimal"/>
      <w:lvlText w:val="%4."/>
      <w:lvlJc w:val="left"/>
      <w:pPr>
        <w:ind w:left="3600" w:hanging="360"/>
      </w:pPr>
      <w:rPr>
        <w:b/>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F77C1BCC">
      <w:start w:val="1"/>
      <w:numFmt w:val="decimal"/>
      <w:lvlText w:val="%7)"/>
      <w:lvlJc w:val="left"/>
      <w:pPr>
        <w:ind w:left="5760" w:hanging="360"/>
      </w:pPr>
      <w:rPr>
        <w:rFonts w:hint="default"/>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A4DD0"/>
    <w:multiLevelType w:val="hybridMultilevel"/>
    <w:tmpl w:val="4A90E478"/>
    <w:lvl w:ilvl="0" w:tplc="B99C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E456B6"/>
    <w:multiLevelType w:val="hybridMultilevel"/>
    <w:tmpl w:val="A4A00F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9E65D19"/>
    <w:multiLevelType w:val="hybridMultilevel"/>
    <w:tmpl w:val="BA5A9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E4A18"/>
    <w:multiLevelType w:val="hybridMultilevel"/>
    <w:tmpl w:val="E08AA7C0"/>
    <w:lvl w:ilvl="0" w:tplc="D4007E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0C4B5AFC"/>
    <w:multiLevelType w:val="hybridMultilevel"/>
    <w:tmpl w:val="4C3293EA"/>
    <w:lvl w:ilvl="0" w:tplc="04090017">
      <w:start w:val="1"/>
      <w:numFmt w:val="lowerLetter"/>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9">
    <w:nsid w:val="135B4EC5"/>
    <w:multiLevelType w:val="hybridMultilevel"/>
    <w:tmpl w:val="6A22F5FC"/>
    <w:lvl w:ilvl="0" w:tplc="D8C6BB7E">
      <w:start w:val="1"/>
      <w:numFmt w:val="lowerLetter"/>
      <w:lvlText w:val="%1."/>
      <w:lvlJc w:val="left"/>
      <w:pPr>
        <w:tabs>
          <w:tab w:val="num" w:pos="1440"/>
        </w:tabs>
        <w:ind w:left="1440" w:hanging="360"/>
      </w:pPr>
      <w:rPr>
        <w:rFonts w:hint="default"/>
      </w:rPr>
    </w:lvl>
    <w:lvl w:ilvl="1" w:tplc="00A04CEE">
      <w:start w:val="1"/>
      <w:numFmt w:val="lowerLetter"/>
      <w:lvlText w:val="%2."/>
      <w:lvlJc w:val="left"/>
      <w:pPr>
        <w:tabs>
          <w:tab w:val="num" w:pos="540"/>
        </w:tabs>
        <w:ind w:left="540" w:hanging="360"/>
      </w:pPr>
      <w:rPr>
        <w:rFonts w:hint="default"/>
      </w:rPr>
    </w:lvl>
    <w:lvl w:ilvl="2" w:tplc="3836EDB4">
      <w:start w:val="1"/>
      <w:numFmt w:val="decimal"/>
      <w:lvlText w:val="%3."/>
      <w:lvlJc w:val="left"/>
      <w:pPr>
        <w:tabs>
          <w:tab w:val="num" w:pos="1455"/>
        </w:tabs>
        <w:ind w:left="1455" w:hanging="375"/>
      </w:pPr>
      <w:rPr>
        <w:rFonts w:hint="default"/>
      </w:rPr>
    </w:lvl>
    <w:lvl w:ilvl="3" w:tplc="0409000F">
      <w:start w:val="1"/>
      <w:numFmt w:val="decimal"/>
      <w:lvlText w:val="%4."/>
      <w:lvlJc w:val="left"/>
      <w:pPr>
        <w:tabs>
          <w:tab w:val="num" w:pos="1980"/>
        </w:tabs>
        <w:ind w:left="1980" w:hanging="360"/>
      </w:pPr>
    </w:lvl>
    <w:lvl w:ilvl="4" w:tplc="5242375A">
      <w:start w:val="1"/>
      <w:numFmt w:val="upperLetter"/>
      <w:lvlText w:val="%5."/>
      <w:lvlJc w:val="left"/>
      <w:pPr>
        <w:ind w:left="2700" w:hanging="360"/>
      </w:pPr>
      <w:rPr>
        <w:rFonts w:hint="default"/>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16BA088E"/>
    <w:multiLevelType w:val="hybridMultilevel"/>
    <w:tmpl w:val="3E048FDC"/>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7722A37"/>
    <w:multiLevelType w:val="hybridMultilevel"/>
    <w:tmpl w:val="D3B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A3D3A"/>
    <w:multiLevelType w:val="hybridMultilevel"/>
    <w:tmpl w:val="CF1C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11E03"/>
    <w:multiLevelType w:val="hybridMultilevel"/>
    <w:tmpl w:val="23CEFD2E"/>
    <w:lvl w:ilvl="0" w:tplc="CF3826AC">
      <w:start w:val="1"/>
      <w:numFmt w:val="decimal"/>
      <w:lvlText w:val="%1)"/>
      <w:lvlJc w:val="left"/>
      <w:pPr>
        <w:ind w:left="3229" w:hanging="360"/>
      </w:pPr>
      <w:rPr>
        <w:rFonts w:hint="default"/>
      </w:rPr>
    </w:lvl>
    <w:lvl w:ilvl="1" w:tplc="24E2775C">
      <w:start w:val="1"/>
      <w:numFmt w:val="decimal"/>
      <w:lvlText w:val="%2."/>
      <w:lvlJc w:val="left"/>
      <w:pPr>
        <w:ind w:left="3949" w:hanging="360"/>
      </w:pPr>
      <w:rPr>
        <w:rFonts w:hint="default"/>
      </w:rPr>
    </w:lvl>
    <w:lvl w:ilvl="2" w:tplc="84C4EA3A">
      <w:start w:val="1"/>
      <w:numFmt w:val="lowerLetter"/>
      <w:lvlText w:val="%3."/>
      <w:lvlJc w:val="left"/>
      <w:pPr>
        <w:ind w:left="4849" w:hanging="360"/>
      </w:pPr>
      <w:rPr>
        <w:rFonts w:hint="default"/>
      </w:rPr>
    </w:lvl>
    <w:lvl w:ilvl="3" w:tplc="7DCEA7C2">
      <w:start w:val="1"/>
      <w:numFmt w:val="decimal"/>
      <w:lvlText w:val="%4."/>
      <w:lvlJc w:val="left"/>
      <w:pPr>
        <w:ind w:left="5389" w:hanging="360"/>
      </w:pPr>
      <w:rPr>
        <w:b/>
      </w:rPr>
    </w:lvl>
    <w:lvl w:ilvl="4" w:tplc="04210019" w:tentative="1">
      <w:start w:val="1"/>
      <w:numFmt w:val="lowerLetter"/>
      <w:lvlText w:val="%5."/>
      <w:lvlJc w:val="left"/>
      <w:pPr>
        <w:ind w:left="6109" w:hanging="360"/>
      </w:pPr>
    </w:lvl>
    <w:lvl w:ilvl="5" w:tplc="0421001B" w:tentative="1">
      <w:start w:val="1"/>
      <w:numFmt w:val="lowerRoman"/>
      <w:lvlText w:val="%6."/>
      <w:lvlJc w:val="right"/>
      <w:pPr>
        <w:ind w:left="6829" w:hanging="180"/>
      </w:pPr>
    </w:lvl>
    <w:lvl w:ilvl="6" w:tplc="0421000F" w:tentative="1">
      <w:start w:val="1"/>
      <w:numFmt w:val="decimal"/>
      <w:lvlText w:val="%7."/>
      <w:lvlJc w:val="left"/>
      <w:pPr>
        <w:ind w:left="7549" w:hanging="360"/>
      </w:pPr>
    </w:lvl>
    <w:lvl w:ilvl="7" w:tplc="04210019" w:tentative="1">
      <w:start w:val="1"/>
      <w:numFmt w:val="lowerLetter"/>
      <w:lvlText w:val="%8."/>
      <w:lvlJc w:val="left"/>
      <w:pPr>
        <w:ind w:left="8269" w:hanging="360"/>
      </w:pPr>
    </w:lvl>
    <w:lvl w:ilvl="8" w:tplc="0421001B" w:tentative="1">
      <w:start w:val="1"/>
      <w:numFmt w:val="lowerRoman"/>
      <w:lvlText w:val="%9."/>
      <w:lvlJc w:val="right"/>
      <w:pPr>
        <w:ind w:left="8989" w:hanging="180"/>
      </w:pPr>
    </w:lvl>
  </w:abstractNum>
  <w:abstractNum w:abstractNumId="14">
    <w:nsid w:val="1AF01D2E"/>
    <w:multiLevelType w:val="hybridMultilevel"/>
    <w:tmpl w:val="27CE79F8"/>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nsid w:val="1CF46612"/>
    <w:multiLevelType w:val="hybridMultilevel"/>
    <w:tmpl w:val="F76A35BC"/>
    <w:lvl w:ilvl="0" w:tplc="04210017">
      <w:start w:val="1"/>
      <w:numFmt w:val="lowerLetter"/>
      <w:lvlText w:val="%1)"/>
      <w:lvlJc w:val="left"/>
      <w:pPr>
        <w:ind w:left="888" w:hanging="360"/>
      </w:pPr>
    </w:lvl>
    <w:lvl w:ilvl="1" w:tplc="04210019" w:tentative="1">
      <w:start w:val="1"/>
      <w:numFmt w:val="lowerLetter"/>
      <w:lvlText w:val="%2."/>
      <w:lvlJc w:val="left"/>
      <w:pPr>
        <w:ind w:left="1608" w:hanging="360"/>
      </w:pPr>
    </w:lvl>
    <w:lvl w:ilvl="2" w:tplc="0421001B" w:tentative="1">
      <w:start w:val="1"/>
      <w:numFmt w:val="lowerRoman"/>
      <w:lvlText w:val="%3."/>
      <w:lvlJc w:val="right"/>
      <w:pPr>
        <w:ind w:left="2328" w:hanging="180"/>
      </w:pPr>
    </w:lvl>
    <w:lvl w:ilvl="3" w:tplc="0421000F" w:tentative="1">
      <w:start w:val="1"/>
      <w:numFmt w:val="decimal"/>
      <w:lvlText w:val="%4."/>
      <w:lvlJc w:val="left"/>
      <w:pPr>
        <w:ind w:left="3048" w:hanging="360"/>
      </w:pPr>
    </w:lvl>
    <w:lvl w:ilvl="4" w:tplc="04210019" w:tentative="1">
      <w:start w:val="1"/>
      <w:numFmt w:val="lowerLetter"/>
      <w:lvlText w:val="%5."/>
      <w:lvlJc w:val="left"/>
      <w:pPr>
        <w:ind w:left="3768" w:hanging="360"/>
      </w:pPr>
    </w:lvl>
    <w:lvl w:ilvl="5" w:tplc="0421001B" w:tentative="1">
      <w:start w:val="1"/>
      <w:numFmt w:val="lowerRoman"/>
      <w:lvlText w:val="%6."/>
      <w:lvlJc w:val="right"/>
      <w:pPr>
        <w:ind w:left="4488" w:hanging="180"/>
      </w:pPr>
    </w:lvl>
    <w:lvl w:ilvl="6" w:tplc="0421000F" w:tentative="1">
      <w:start w:val="1"/>
      <w:numFmt w:val="decimal"/>
      <w:lvlText w:val="%7."/>
      <w:lvlJc w:val="left"/>
      <w:pPr>
        <w:ind w:left="5208" w:hanging="360"/>
      </w:pPr>
    </w:lvl>
    <w:lvl w:ilvl="7" w:tplc="04210019" w:tentative="1">
      <w:start w:val="1"/>
      <w:numFmt w:val="lowerLetter"/>
      <w:lvlText w:val="%8."/>
      <w:lvlJc w:val="left"/>
      <w:pPr>
        <w:ind w:left="5928" w:hanging="360"/>
      </w:pPr>
    </w:lvl>
    <w:lvl w:ilvl="8" w:tplc="0421001B" w:tentative="1">
      <w:start w:val="1"/>
      <w:numFmt w:val="lowerRoman"/>
      <w:lvlText w:val="%9."/>
      <w:lvlJc w:val="right"/>
      <w:pPr>
        <w:ind w:left="6648" w:hanging="180"/>
      </w:pPr>
    </w:lvl>
  </w:abstractNum>
  <w:abstractNum w:abstractNumId="16">
    <w:nsid w:val="279710BD"/>
    <w:multiLevelType w:val="hybridMultilevel"/>
    <w:tmpl w:val="2E6EB002"/>
    <w:lvl w:ilvl="0" w:tplc="63927440">
      <w:start w:val="1"/>
      <w:numFmt w:val="decimal"/>
      <w:lvlText w:val="%1."/>
      <w:lvlJc w:val="left"/>
      <w:pPr>
        <w:tabs>
          <w:tab w:val="num" w:pos="1440"/>
        </w:tabs>
        <w:ind w:left="1440" w:hanging="360"/>
      </w:pPr>
      <w:rPr>
        <w:rFonts w:cs="Times New Roman" w:hint="default"/>
        <w:i w:val="0"/>
        <w:iCs w:val="0"/>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B928BD3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84D5419"/>
    <w:multiLevelType w:val="hybridMultilevel"/>
    <w:tmpl w:val="A82C3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F676A"/>
    <w:multiLevelType w:val="hybridMultilevel"/>
    <w:tmpl w:val="84948A4E"/>
    <w:lvl w:ilvl="0" w:tplc="8640CF90">
      <w:start w:val="1"/>
      <w:numFmt w:val="upperLetter"/>
      <w:lvlText w:val="%1."/>
      <w:lvlJc w:val="left"/>
      <w:pPr>
        <w:tabs>
          <w:tab w:val="num" w:pos="360"/>
        </w:tabs>
        <w:ind w:left="360" w:hanging="360"/>
      </w:pPr>
      <w:rPr>
        <w:rFonts w:cs="Times New Roman" w:hint="default"/>
        <w:b/>
      </w:rPr>
    </w:lvl>
    <w:lvl w:ilvl="1" w:tplc="CA2A2400">
      <w:start w:val="1"/>
      <w:numFmt w:val="lowerLetter"/>
      <w:lvlText w:val="%2."/>
      <w:lvlJc w:val="left"/>
      <w:pPr>
        <w:tabs>
          <w:tab w:val="num" w:pos="1582"/>
        </w:tabs>
        <w:ind w:left="1582" w:hanging="360"/>
      </w:pPr>
      <w:rPr>
        <w:rFonts w:cs="Times New Roman" w:hint="default"/>
        <w:b/>
      </w:rPr>
    </w:lvl>
    <w:lvl w:ilvl="2" w:tplc="E80E0910">
      <w:start w:val="1"/>
      <w:numFmt w:val="decimal"/>
      <w:lvlText w:val="%3."/>
      <w:lvlJc w:val="left"/>
      <w:pPr>
        <w:tabs>
          <w:tab w:val="num" w:pos="795"/>
        </w:tabs>
        <w:ind w:left="795" w:hanging="795"/>
      </w:pPr>
      <w:rPr>
        <w:rFonts w:hint="default"/>
        <w:b/>
      </w:rPr>
    </w:lvl>
    <w:lvl w:ilvl="3" w:tplc="0409000F">
      <w:start w:val="1"/>
      <w:numFmt w:val="decimal"/>
      <w:lvlText w:val="%4."/>
      <w:lvlJc w:val="left"/>
      <w:pPr>
        <w:tabs>
          <w:tab w:val="num" w:pos="3022"/>
        </w:tabs>
        <w:ind w:left="3022" w:hanging="360"/>
      </w:pPr>
    </w:lvl>
    <w:lvl w:ilvl="4" w:tplc="04090015">
      <w:start w:val="1"/>
      <w:numFmt w:val="upperLetter"/>
      <w:lvlText w:val="%5."/>
      <w:lvlJc w:val="left"/>
      <w:pPr>
        <w:tabs>
          <w:tab w:val="num" w:pos="3742"/>
        </w:tabs>
        <w:ind w:left="3742" w:hanging="360"/>
      </w:p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19">
    <w:nsid w:val="303A6C48"/>
    <w:multiLevelType w:val="hybridMultilevel"/>
    <w:tmpl w:val="DF2E8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62F5A"/>
    <w:multiLevelType w:val="hybridMultilevel"/>
    <w:tmpl w:val="8ABAA5C0"/>
    <w:lvl w:ilvl="0" w:tplc="B4F00DE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458520A"/>
    <w:multiLevelType w:val="hybridMultilevel"/>
    <w:tmpl w:val="76343D1C"/>
    <w:lvl w:ilvl="0" w:tplc="D37E3FF4">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34EE4FB9"/>
    <w:multiLevelType w:val="hybridMultilevel"/>
    <w:tmpl w:val="F4DE9D80"/>
    <w:lvl w:ilvl="0" w:tplc="12E649F6">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8D15B5B"/>
    <w:multiLevelType w:val="hybridMultilevel"/>
    <w:tmpl w:val="DAF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D35FC"/>
    <w:multiLevelType w:val="hybridMultilevel"/>
    <w:tmpl w:val="908E31B8"/>
    <w:lvl w:ilvl="0" w:tplc="413270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3D022CEE"/>
    <w:multiLevelType w:val="hybridMultilevel"/>
    <w:tmpl w:val="015EF384"/>
    <w:lvl w:ilvl="0" w:tplc="7B04C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2543F0"/>
    <w:multiLevelType w:val="hybridMultilevel"/>
    <w:tmpl w:val="0562F16A"/>
    <w:lvl w:ilvl="0" w:tplc="4FD075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4023703"/>
    <w:multiLevelType w:val="hybridMultilevel"/>
    <w:tmpl w:val="6828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C14F7"/>
    <w:multiLevelType w:val="hybridMultilevel"/>
    <w:tmpl w:val="A72A65F2"/>
    <w:lvl w:ilvl="0" w:tplc="6E3089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717875A8">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B67FA3"/>
    <w:multiLevelType w:val="hybridMultilevel"/>
    <w:tmpl w:val="0DAC02DA"/>
    <w:lvl w:ilvl="0" w:tplc="04090017">
      <w:start w:val="1"/>
      <w:numFmt w:val="low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0">
    <w:nsid w:val="5135206E"/>
    <w:multiLevelType w:val="hybridMultilevel"/>
    <w:tmpl w:val="E14CD0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C13EF6"/>
    <w:multiLevelType w:val="hybridMultilevel"/>
    <w:tmpl w:val="9FF02660"/>
    <w:lvl w:ilvl="0" w:tplc="BC00E85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6484E94"/>
    <w:multiLevelType w:val="hybridMultilevel"/>
    <w:tmpl w:val="C12E9AC0"/>
    <w:lvl w:ilvl="0" w:tplc="37589EF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65717BF"/>
    <w:multiLevelType w:val="hybridMultilevel"/>
    <w:tmpl w:val="E2B4AE82"/>
    <w:lvl w:ilvl="0" w:tplc="82FEDE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56F95FB5"/>
    <w:multiLevelType w:val="hybridMultilevel"/>
    <w:tmpl w:val="D81E9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71D4415"/>
    <w:multiLevelType w:val="hybridMultilevel"/>
    <w:tmpl w:val="AB0ED95C"/>
    <w:lvl w:ilvl="0" w:tplc="04090011">
      <w:start w:val="1"/>
      <w:numFmt w:val="decimal"/>
      <w:lvlText w:val="%1)"/>
      <w:lvlJc w:val="left"/>
      <w:pPr>
        <w:ind w:left="1429" w:hanging="360"/>
      </w:pPr>
    </w:lvl>
    <w:lvl w:ilvl="1" w:tplc="8CEA8754">
      <w:start w:val="1"/>
      <w:numFmt w:val="lowerLetter"/>
      <w:lvlText w:val="(%2)"/>
      <w:lvlJc w:val="left"/>
      <w:pPr>
        <w:ind w:left="2149" w:hanging="360"/>
      </w:pPr>
      <w:rPr>
        <w:rFonts w:hint="default"/>
      </w:rPr>
    </w:lvl>
    <w:lvl w:ilvl="2" w:tplc="04090011">
      <w:start w:val="1"/>
      <w:numFmt w:val="decimal"/>
      <w:lvlText w:val="%3)"/>
      <w:lvlJc w:val="left"/>
      <w:pPr>
        <w:ind w:left="3049" w:hanging="360"/>
      </w:pPr>
      <w:rPr>
        <w:rFonts w:hint="default"/>
      </w:rPr>
    </w:lvl>
    <w:lvl w:ilvl="3" w:tplc="B1BA9BB0">
      <w:start w:val="1"/>
      <w:numFmt w:val="decimal"/>
      <w:lvlText w:val="(%4)"/>
      <w:lvlJc w:val="left"/>
      <w:pPr>
        <w:ind w:left="3589" w:hanging="360"/>
      </w:pPr>
      <w:rPr>
        <w:rFonts w:hint="default"/>
      </w:rPr>
    </w:lvl>
    <w:lvl w:ilvl="4" w:tplc="C5807CBA">
      <w:start w:val="1"/>
      <w:numFmt w:val="lowerLetter"/>
      <w:lvlText w:val="%5)"/>
      <w:lvlJc w:val="left"/>
      <w:pPr>
        <w:ind w:left="4309" w:hanging="360"/>
      </w:pPr>
      <w:rPr>
        <w:rFonts w:hint="default"/>
      </w:rPr>
    </w:lvl>
    <w:lvl w:ilvl="5" w:tplc="04090011">
      <w:start w:val="1"/>
      <w:numFmt w:val="decimal"/>
      <w:lvlText w:val="%6)"/>
      <w:lvlJc w:val="left"/>
      <w:pPr>
        <w:ind w:left="5209" w:hanging="360"/>
      </w:pPr>
      <w:rPr>
        <w:rFonts w:hint="default"/>
      </w:r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A4A1B5F"/>
    <w:multiLevelType w:val="hybridMultilevel"/>
    <w:tmpl w:val="FF8EB6CC"/>
    <w:lvl w:ilvl="0" w:tplc="04090017">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7">
    <w:nsid w:val="601376B5"/>
    <w:multiLevelType w:val="hybridMultilevel"/>
    <w:tmpl w:val="1F44B44E"/>
    <w:lvl w:ilvl="0" w:tplc="638AF9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5E49CC"/>
    <w:multiLevelType w:val="hybridMultilevel"/>
    <w:tmpl w:val="B72E0CEE"/>
    <w:lvl w:ilvl="0" w:tplc="DBBA188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B50B53"/>
    <w:multiLevelType w:val="hybridMultilevel"/>
    <w:tmpl w:val="79485A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270031"/>
    <w:multiLevelType w:val="hybridMultilevel"/>
    <w:tmpl w:val="1958893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65901E8A"/>
    <w:multiLevelType w:val="hybridMultilevel"/>
    <w:tmpl w:val="E96A46D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691B7FBC"/>
    <w:multiLevelType w:val="hybridMultilevel"/>
    <w:tmpl w:val="8E4ECB6E"/>
    <w:lvl w:ilvl="0" w:tplc="604A7D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836EDB4">
      <w:start w:val="1"/>
      <w:numFmt w:val="decimal"/>
      <w:lvlText w:val="%3."/>
      <w:lvlJc w:val="left"/>
      <w:pPr>
        <w:tabs>
          <w:tab w:val="num" w:pos="2355"/>
        </w:tabs>
        <w:ind w:left="2355" w:hanging="375"/>
      </w:pPr>
      <w:rPr>
        <w:rFonts w:hint="default"/>
      </w:rPr>
    </w:lvl>
    <w:lvl w:ilvl="3" w:tplc="00A04CEE">
      <w:start w:val="1"/>
      <w:numFmt w:val="lowerLetter"/>
      <w:lvlText w:val="%4."/>
      <w:lvlJc w:val="left"/>
      <w:pPr>
        <w:tabs>
          <w:tab w:val="num" w:pos="2880"/>
        </w:tabs>
        <w:ind w:left="2880" w:hanging="360"/>
      </w:pPr>
      <w:rPr>
        <w:rFonts w:hint="default"/>
      </w:rPr>
    </w:lvl>
    <w:lvl w:ilvl="4" w:tplc="8FF43098">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AFA25646">
      <w:start w:val="1"/>
      <w:numFmt w:val="lowerLetter"/>
      <w:lvlText w:val="%8."/>
      <w:lvlJc w:val="left"/>
      <w:pPr>
        <w:tabs>
          <w:tab w:val="num" w:pos="5760"/>
        </w:tabs>
        <w:ind w:left="5760" w:hanging="360"/>
      </w:pPr>
      <w:rPr>
        <w:b/>
      </w:rPr>
    </w:lvl>
    <w:lvl w:ilvl="8" w:tplc="0409001B" w:tentative="1">
      <w:start w:val="1"/>
      <w:numFmt w:val="lowerRoman"/>
      <w:lvlText w:val="%9."/>
      <w:lvlJc w:val="right"/>
      <w:pPr>
        <w:tabs>
          <w:tab w:val="num" w:pos="6480"/>
        </w:tabs>
        <w:ind w:left="6480" w:hanging="180"/>
      </w:pPr>
    </w:lvl>
  </w:abstractNum>
  <w:abstractNum w:abstractNumId="43">
    <w:nsid w:val="69DE3E71"/>
    <w:multiLevelType w:val="hybridMultilevel"/>
    <w:tmpl w:val="A768E448"/>
    <w:lvl w:ilvl="0" w:tplc="E9CE0AD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nsid w:val="6CB232B2"/>
    <w:multiLevelType w:val="hybridMultilevel"/>
    <w:tmpl w:val="4FFAB886"/>
    <w:lvl w:ilvl="0" w:tplc="F2427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8306F5A">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6F662892">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C5EC8A8C">
      <w:start w:val="1"/>
      <w:numFmt w:val="lowerLetter"/>
      <w:lvlText w:val="%8."/>
      <w:lvlJc w:val="left"/>
      <w:pPr>
        <w:ind w:left="6120" w:hanging="360"/>
      </w:pPr>
      <w:rPr>
        <w:b/>
      </w:rPr>
    </w:lvl>
    <w:lvl w:ilvl="8" w:tplc="0409001B" w:tentative="1">
      <w:start w:val="1"/>
      <w:numFmt w:val="lowerRoman"/>
      <w:lvlText w:val="%9."/>
      <w:lvlJc w:val="right"/>
      <w:pPr>
        <w:ind w:left="6840" w:hanging="180"/>
      </w:pPr>
    </w:lvl>
  </w:abstractNum>
  <w:abstractNum w:abstractNumId="45">
    <w:nsid w:val="6DC03ED0"/>
    <w:multiLevelType w:val="hybridMultilevel"/>
    <w:tmpl w:val="0A86289C"/>
    <w:lvl w:ilvl="0" w:tplc="04090019">
      <w:start w:val="1"/>
      <w:numFmt w:val="low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6">
    <w:nsid w:val="6F2A5CEC"/>
    <w:multiLevelType w:val="hybridMultilevel"/>
    <w:tmpl w:val="0C3A61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B03061"/>
    <w:multiLevelType w:val="hybridMultilevel"/>
    <w:tmpl w:val="4118C272"/>
    <w:lvl w:ilvl="0" w:tplc="82FEDE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nsid w:val="729B70A8"/>
    <w:multiLevelType w:val="hybridMultilevel"/>
    <w:tmpl w:val="5D9E00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8A0EF1"/>
    <w:multiLevelType w:val="hybridMultilevel"/>
    <w:tmpl w:val="E944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7079F9"/>
    <w:multiLevelType w:val="multilevel"/>
    <w:tmpl w:val="04090025"/>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1">
    <w:nsid w:val="7E9908BD"/>
    <w:multiLevelType w:val="hybridMultilevel"/>
    <w:tmpl w:val="F14CA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72488"/>
    <w:multiLevelType w:val="hybridMultilevel"/>
    <w:tmpl w:val="099AAD94"/>
    <w:lvl w:ilvl="0" w:tplc="7D802B2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3"/>
  </w:num>
  <w:num w:numId="3">
    <w:abstractNumId w:val="11"/>
  </w:num>
  <w:num w:numId="4">
    <w:abstractNumId w:val="48"/>
  </w:num>
  <w:num w:numId="5">
    <w:abstractNumId w:val="50"/>
  </w:num>
  <w:num w:numId="6">
    <w:abstractNumId w:val="13"/>
  </w:num>
  <w:num w:numId="7">
    <w:abstractNumId w:val="44"/>
  </w:num>
  <w:num w:numId="8">
    <w:abstractNumId w:val="2"/>
  </w:num>
  <w:num w:numId="9">
    <w:abstractNumId w:val="42"/>
  </w:num>
  <w:num w:numId="10">
    <w:abstractNumId w:val="9"/>
  </w:num>
  <w:num w:numId="11">
    <w:abstractNumId w:val="1"/>
  </w:num>
  <w:num w:numId="12">
    <w:abstractNumId w:val="10"/>
  </w:num>
  <w:num w:numId="13">
    <w:abstractNumId w:val="7"/>
  </w:num>
  <w:num w:numId="14">
    <w:abstractNumId w:val="39"/>
  </w:num>
  <w:num w:numId="15">
    <w:abstractNumId w:val="4"/>
  </w:num>
  <w:num w:numId="16">
    <w:abstractNumId w:val="46"/>
  </w:num>
  <w:num w:numId="17">
    <w:abstractNumId w:val="30"/>
  </w:num>
  <w:num w:numId="18">
    <w:abstractNumId w:val="29"/>
  </w:num>
  <w:num w:numId="19">
    <w:abstractNumId w:val="33"/>
  </w:num>
  <w:num w:numId="20">
    <w:abstractNumId w:val="32"/>
  </w:num>
  <w:num w:numId="21">
    <w:abstractNumId w:val="21"/>
  </w:num>
  <w:num w:numId="22">
    <w:abstractNumId w:val="40"/>
  </w:num>
  <w:num w:numId="23">
    <w:abstractNumId w:val="31"/>
  </w:num>
  <w:num w:numId="24">
    <w:abstractNumId w:val="47"/>
  </w:num>
  <w:num w:numId="25">
    <w:abstractNumId w:val="43"/>
  </w:num>
  <w:num w:numId="26">
    <w:abstractNumId w:val="22"/>
  </w:num>
  <w:num w:numId="27">
    <w:abstractNumId w:val="15"/>
  </w:num>
  <w:num w:numId="28">
    <w:abstractNumId w:val="20"/>
  </w:num>
  <w:num w:numId="29">
    <w:abstractNumId w:val="37"/>
  </w:num>
  <w:num w:numId="30">
    <w:abstractNumId w:val="52"/>
  </w:num>
  <w:num w:numId="31">
    <w:abstractNumId w:val="12"/>
  </w:num>
  <w:num w:numId="32">
    <w:abstractNumId w:val="19"/>
  </w:num>
  <w:num w:numId="33">
    <w:abstractNumId w:val="26"/>
  </w:num>
  <w:num w:numId="34">
    <w:abstractNumId w:val="16"/>
  </w:num>
  <w:num w:numId="35">
    <w:abstractNumId w:val="35"/>
  </w:num>
  <w:num w:numId="36">
    <w:abstractNumId w:val="8"/>
  </w:num>
  <w:num w:numId="37">
    <w:abstractNumId w:val="3"/>
  </w:num>
  <w:num w:numId="38">
    <w:abstractNumId w:val="34"/>
  </w:num>
  <w:num w:numId="39">
    <w:abstractNumId w:val="14"/>
  </w:num>
  <w:num w:numId="40">
    <w:abstractNumId w:val="36"/>
  </w:num>
  <w:num w:numId="41">
    <w:abstractNumId w:val="41"/>
  </w:num>
  <w:num w:numId="42">
    <w:abstractNumId w:val="6"/>
  </w:num>
  <w:num w:numId="43">
    <w:abstractNumId w:val="25"/>
  </w:num>
  <w:num w:numId="44">
    <w:abstractNumId w:val="24"/>
  </w:num>
  <w:num w:numId="45">
    <w:abstractNumId w:val="17"/>
  </w:num>
  <w:num w:numId="46">
    <w:abstractNumId w:val="45"/>
  </w:num>
  <w:num w:numId="47">
    <w:abstractNumId w:val="38"/>
  </w:num>
  <w:num w:numId="48">
    <w:abstractNumId w:val="27"/>
  </w:num>
  <w:num w:numId="49">
    <w:abstractNumId w:val="51"/>
  </w:num>
  <w:num w:numId="50">
    <w:abstractNumId w:val="49"/>
  </w:num>
  <w:num w:numId="51">
    <w:abstractNumId w:val="18"/>
  </w:num>
  <w:num w:numId="52">
    <w:abstractNumId w:val="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28706">
      <o:colormenu v:ext="edit" strokecolor="none [3212]"/>
    </o:shapedefaults>
  </w:hdrShapeDefaults>
  <w:footnotePr>
    <w:footnote w:id="0"/>
    <w:footnote w:id="1"/>
  </w:footnotePr>
  <w:endnotePr>
    <w:endnote w:id="0"/>
    <w:endnote w:id="1"/>
  </w:endnotePr>
  <w:compat/>
  <w:rsids>
    <w:rsidRoot w:val="00A91EF2"/>
    <w:rsid w:val="00000F83"/>
    <w:rsid w:val="00001589"/>
    <w:rsid w:val="00002BDF"/>
    <w:rsid w:val="00002D2B"/>
    <w:rsid w:val="00002DF1"/>
    <w:rsid w:val="0000373F"/>
    <w:rsid w:val="00004338"/>
    <w:rsid w:val="00004B6D"/>
    <w:rsid w:val="00006F74"/>
    <w:rsid w:val="00011F18"/>
    <w:rsid w:val="000133A9"/>
    <w:rsid w:val="00013837"/>
    <w:rsid w:val="00014430"/>
    <w:rsid w:val="00015286"/>
    <w:rsid w:val="00016782"/>
    <w:rsid w:val="00016E07"/>
    <w:rsid w:val="000201F5"/>
    <w:rsid w:val="000204B5"/>
    <w:rsid w:val="000218AA"/>
    <w:rsid w:val="00021C73"/>
    <w:rsid w:val="00021C8C"/>
    <w:rsid w:val="00022428"/>
    <w:rsid w:val="0002340C"/>
    <w:rsid w:val="00024D71"/>
    <w:rsid w:val="00024E1B"/>
    <w:rsid w:val="00025278"/>
    <w:rsid w:val="000261C6"/>
    <w:rsid w:val="00027037"/>
    <w:rsid w:val="00031003"/>
    <w:rsid w:val="00033A99"/>
    <w:rsid w:val="00033B34"/>
    <w:rsid w:val="000348CF"/>
    <w:rsid w:val="00034C31"/>
    <w:rsid w:val="0003624E"/>
    <w:rsid w:val="0003640C"/>
    <w:rsid w:val="00036DCB"/>
    <w:rsid w:val="00036FFA"/>
    <w:rsid w:val="0004051F"/>
    <w:rsid w:val="0004133B"/>
    <w:rsid w:val="0004178D"/>
    <w:rsid w:val="0004295C"/>
    <w:rsid w:val="00042983"/>
    <w:rsid w:val="00043B0A"/>
    <w:rsid w:val="0004491F"/>
    <w:rsid w:val="00044FC9"/>
    <w:rsid w:val="00045321"/>
    <w:rsid w:val="00045D58"/>
    <w:rsid w:val="000505EF"/>
    <w:rsid w:val="000507E2"/>
    <w:rsid w:val="00050BA5"/>
    <w:rsid w:val="00051C91"/>
    <w:rsid w:val="00051E19"/>
    <w:rsid w:val="0005205E"/>
    <w:rsid w:val="00052E67"/>
    <w:rsid w:val="00053235"/>
    <w:rsid w:val="0005354C"/>
    <w:rsid w:val="0005738E"/>
    <w:rsid w:val="00057594"/>
    <w:rsid w:val="00057EA4"/>
    <w:rsid w:val="00060515"/>
    <w:rsid w:val="00060A9A"/>
    <w:rsid w:val="00061D37"/>
    <w:rsid w:val="00063863"/>
    <w:rsid w:val="00063ED0"/>
    <w:rsid w:val="00063FB1"/>
    <w:rsid w:val="000642E2"/>
    <w:rsid w:val="000657E4"/>
    <w:rsid w:val="000675A0"/>
    <w:rsid w:val="00067B9F"/>
    <w:rsid w:val="00072227"/>
    <w:rsid w:val="00072C25"/>
    <w:rsid w:val="00072E89"/>
    <w:rsid w:val="00074AAB"/>
    <w:rsid w:val="0007613B"/>
    <w:rsid w:val="0007614E"/>
    <w:rsid w:val="00076470"/>
    <w:rsid w:val="000772CC"/>
    <w:rsid w:val="000777CE"/>
    <w:rsid w:val="000779CD"/>
    <w:rsid w:val="0008014B"/>
    <w:rsid w:val="00080ED1"/>
    <w:rsid w:val="000811ED"/>
    <w:rsid w:val="00081C17"/>
    <w:rsid w:val="000820D6"/>
    <w:rsid w:val="0008239B"/>
    <w:rsid w:val="000828F1"/>
    <w:rsid w:val="00082C37"/>
    <w:rsid w:val="00082C97"/>
    <w:rsid w:val="00082F49"/>
    <w:rsid w:val="00083F1A"/>
    <w:rsid w:val="00085A6C"/>
    <w:rsid w:val="00085AC5"/>
    <w:rsid w:val="00085AC8"/>
    <w:rsid w:val="00087764"/>
    <w:rsid w:val="00090826"/>
    <w:rsid w:val="00090AFB"/>
    <w:rsid w:val="00092C64"/>
    <w:rsid w:val="00095574"/>
    <w:rsid w:val="00095A5D"/>
    <w:rsid w:val="0009664A"/>
    <w:rsid w:val="00097029"/>
    <w:rsid w:val="000970C0"/>
    <w:rsid w:val="00097CE1"/>
    <w:rsid w:val="00097F9A"/>
    <w:rsid w:val="000A104F"/>
    <w:rsid w:val="000A2030"/>
    <w:rsid w:val="000A6C43"/>
    <w:rsid w:val="000A6F74"/>
    <w:rsid w:val="000B15E6"/>
    <w:rsid w:val="000B209F"/>
    <w:rsid w:val="000B21DB"/>
    <w:rsid w:val="000B2E60"/>
    <w:rsid w:val="000B364B"/>
    <w:rsid w:val="000B45A0"/>
    <w:rsid w:val="000C04ED"/>
    <w:rsid w:val="000C134F"/>
    <w:rsid w:val="000C3947"/>
    <w:rsid w:val="000C3BF6"/>
    <w:rsid w:val="000D04F5"/>
    <w:rsid w:val="000D1698"/>
    <w:rsid w:val="000D219E"/>
    <w:rsid w:val="000D2AB2"/>
    <w:rsid w:val="000D3201"/>
    <w:rsid w:val="000D517B"/>
    <w:rsid w:val="000D5E18"/>
    <w:rsid w:val="000D672A"/>
    <w:rsid w:val="000D7E86"/>
    <w:rsid w:val="000E031D"/>
    <w:rsid w:val="000E2999"/>
    <w:rsid w:val="000E590C"/>
    <w:rsid w:val="000E59C4"/>
    <w:rsid w:val="000E5D7F"/>
    <w:rsid w:val="000E658D"/>
    <w:rsid w:val="000E7476"/>
    <w:rsid w:val="000E7CF8"/>
    <w:rsid w:val="000E7F8B"/>
    <w:rsid w:val="000F1F96"/>
    <w:rsid w:val="000F2632"/>
    <w:rsid w:val="000F2D5C"/>
    <w:rsid w:val="000F2EFD"/>
    <w:rsid w:val="000F2F2C"/>
    <w:rsid w:val="000F39DD"/>
    <w:rsid w:val="000F45A2"/>
    <w:rsid w:val="000F5C42"/>
    <w:rsid w:val="000F7D52"/>
    <w:rsid w:val="00100D0C"/>
    <w:rsid w:val="001018DF"/>
    <w:rsid w:val="00101A71"/>
    <w:rsid w:val="00103064"/>
    <w:rsid w:val="00103EF1"/>
    <w:rsid w:val="00105077"/>
    <w:rsid w:val="00105824"/>
    <w:rsid w:val="00105F6D"/>
    <w:rsid w:val="00105FD8"/>
    <w:rsid w:val="001067D5"/>
    <w:rsid w:val="00107123"/>
    <w:rsid w:val="0011048D"/>
    <w:rsid w:val="001104BB"/>
    <w:rsid w:val="00110A54"/>
    <w:rsid w:val="001111FF"/>
    <w:rsid w:val="0011149F"/>
    <w:rsid w:val="00112211"/>
    <w:rsid w:val="00112F18"/>
    <w:rsid w:val="001135A8"/>
    <w:rsid w:val="00113DDD"/>
    <w:rsid w:val="001143C3"/>
    <w:rsid w:val="00115051"/>
    <w:rsid w:val="00115909"/>
    <w:rsid w:val="00116207"/>
    <w:rsid w:val="00116748"/>
    <w:rsid w:val="001178E0"/>
    <w:rsid w:val="00117B9A"/>
    <w:rsid w:val="00120E62"/>
    <w:rsid w:val="00121341"/>
    <w:rsid w:val="001228B4"/>
    <w:rsid w:val="00123C0D"/>
    <w:rsid w:val="00123DB1"/>
    <w:rsid w:val="00124AAE"/>
    <w:rsid w:val="00125831"/>
    <w:rsid w:val="00126076"/>
    <w:rsid w:val="001267F6"/>
    <w:rsid w:val="00127F28"/>
    <w:rsid w:val="00131487"/>
    <w:rsid w:val="00131A9C"/>
    <w:rsid w:val="00132410"/>
    <w:rsid w:val="00132964"/>
    <w:rsid w:val="0013394A"/>
    <w:rsid w:val="00133FC8"/>
    <w:rsid w:val="00135233"/>
    <w:rsid w:val="001353F8"/>
    <w:rsid w:val="00136239"/>
    <w:rsid w:val="0014050E"/>
    <w:rsid w:val="00140EBE"/>
    <w:rsid w:val="00141A1C"/>
    <w:rsid w:val="00141D94"/>
    <w:rsid w:val="00143303"/>
    <w:rsid w:val="0014386D"/>
    <w:rsid w:val="00143BF8"/>
    <w:rsid w:val="001454E1"/>
    <w:rsid w:val="00146E58"/>
    <w:rsid w:val="0014721B"/>
    <w:rsid w:val="00147967"/>
    <w:rsid w:val="00150D19"/>
    <w:rsid w:val="001515F4"/>
    <w:rsid w:val="001524ED"/>
    <w:rsid w:val="0015251A"/>
    <w:rsid w:val="0015293B"/>
    <w:rsid w:val="00152DD5"/>
    <w:rsid w:val="00154220"/>
    <w:rsid w:val="00154F12"/>
    <w:rsid w:val="00156E85"/>
    <w:rsid w:val="001575E4"/>
    <w:rsid w:val="00160E86"/>
    <w:rsid w:val="00160F3E"/>
    <w:rsid w:val="00161178"/>
    <w:rsid w:val="00161261"/>
    <w:rsid w:val="00161A99"/>
    <w:rsid w:val="001624E1"/>
    <w:rsid w:val="001630C1"/>
    <w:rsid w:val="00163DFD"/>
    <w:rsid w:val="00165EF3"/>
    <w:rsid w:val="00166639"/>
    <w:rsid w:val="0017082E"/>
    <w:rsid w:val="001715AB"/>
    <w:rsid w:val="00172484"/>
    <w:rsid w:val="00172BE5"/>
    <w:rsid w:val="00173A59"/>
    <w:rsid w:val="001753B7"/>
    <w:rsid w:val="00175EF5"/>
    <w:rsid w:val="001761D7"/>
    <w:rsid w:val="00176D01"/>
    <w:rsid w:val="001810BF"/>
    <w:rsid w:val="00181102"/>
    <w:rsid w:val="00182F64"/>
    <w:rsid w:val="00183998"/>
    <w:rsid w:val="00184B16"/>
    <w:rsid w:val="001853E9"/>
    <w:rsid w:val="0018667E"/>
    <w:rsid w:val="00187219"/>
    <w:rsid w:val="00187C74"/>
    <w:rsid w:val="00190BC5"/>
    <w:rsid w:val="001926D1"/>
    <w:rsid w:val="001928F1"/>
    <w:rsid w:val="00192A51"/>
    <w:rsid w:val="00193D20"/>
    <w:rsid w:val="00194989"/>
    <w:rsid w:val="00194AD8"/>
    <w:rsid w:val="0019754C"/>
    <w:rsid w:val="001A0CAD"/>
    <w:rsid w:val="001A0E46"/>
    <w:rsid w:val="001A0F68"/>
    <w:rsid w:val="001A1392"/>
    <w:rsid w:val="001A1751"/>
    <w:rsid w:val="001A2187"/>
    <w:rsid w:val="001A314C"/>
    <w:rsid w:val="001A3C66"/>
    <w:rsid w:val="001A41E3"/>
    <w:rsid w:val="001A6DDB"/>
    <w:rsid w:val="001B05C5"/>
    <w:rsid w:val="001B25A1"/>
    <w:rsid w:val="001B4563"/>
    <w:rsid w:val="001B4C2A"/>
    <w:rsid w:val="001B4F5B"/>
    <w:rsid w:val="001B5E8C"/>
    <w:rsid w:val="001B7322"/>
    <w:rsid w:val="001B7594"/>
    <w:rsid w:val="001C0645"/>
    <w:rsid w:val="001C1910"/>
    <w:rsid w:val="001C1D3E"/>
    <w:rsid w:val="001C1DD4"/>
    <w:rsid w:val="001C2B2D"/>
    <w:rsid w:val="001C3507"/>
    <w:rsid w:val="001C3F0D"/>
    <w:rsid w:val="001C45C9"/>
    <w:rsid w:val="001C4A46"/>
    <w:rsid w:val="001C5344"/>
    <w:rsid w:val="001C73D2"/>
    <w:rsid w:val="001D0169"/>
    <w:rsid w:val="001D1456"/>
    <w:rsid w:val="001D1793"/>
    <w:rsid w:val="001D1D8A"/>
    <w:rsid w:val="001D35D6"/>
    <w:rsid w:val="001D641E"/>
    <w:rsid w:val="001D7C3D"/>
    <w:rsid w:val="001E114F"/>
    <w:rsid w:val="001E1622"/>
    <w:rsid w:val="001E2F30"/>
    <w:rsid w:val="001E309B"/>
    <w:rsid w:val="001E3D37"/>
    <w:rsid w:val="001E3E7E"/>
    <w:rsid w:val="001E3FB3"/>
    <w:rsid w:val="001E441E"/>
    <w:rsid w:val="001E4A5A"/>
    <w:rsid w:val="001E7BD2"/>
    <w:rsid w:val="001F24E1"/>
    <w:rsid w:val="001F2BCC"/>
    <w:rsid w:val="001F30FA"/>
    <w:rsid w:val="001F361A"/>
    <w:rsid w:val="001F4105"/>
    <w:rsid w:val="001F4DDB"/>
    <w:rsid w:val="001F6852"/>
    <w:rsid w:val="001F7CD9"/>
    <w:rsid w:val="00201182"/>
    <w:rsid w:val="00201EC2"/>
    <w:rsid w:val="002033C0"/>
    <w:rsid w:val="002038C0"/>
    <w:rsid w:val="00203B13"/>
    <w:rsid w:val="00204168"/>
    <w:rsid w:val="00204E09"/>
    <w:rsid w:val="0020531A"/>
    <w:rsid w:val="00210060"/>
    <w:rsid w:val="00210A5D"/>
    <w:rsid w:val="00211CD3"/>
    <w:rsid w:val="00211F01"/>
    <w:rsid w:val="0021269D"/>
    <w:rsid w:val="00212C8B"/>
    <w:rsid w:val="002134F2"/>
    <w:rsid w:val="0021569E"/>
    <w:rsid w:val="00216657"/>
    <w:rsid w:val="00216DE1"/>
    <w:rsid w:val="00216F4E"/>
    <w:rsid w:val="002226E2"/>
    <w:rsid w:val="002234F8"/>
    <w:rsid w:val="002244B3"/>
    <w:rsid w:val="00230645"/>
    <w:rsid w:val="002323C3"/>
    <w:rsid w:val="00233065"/>
    <w:rsid w:val="00233A27"/>
    <w:rsid w:val="00234FEB"/>
    <w:rsid w:val="00235ABF"/>
    <w:rsid w:val="00236B36"/>
    <w:rsid w:val="00237104"/>
    <w:rsid w:val="00237351"/>
    <w:rsid w:val="00237D46"/>
    <w:rsid w:val="00240713"/>
    <w:rsid w:val="00243920"/>
    <w:rsid w:val="0024447D"/>
    <w:rsid w:val="00244A40"/>
    <w:rsid w:val="00246321"/>
    <w:rsid w:val="00246A77"/>
    <w:rsid w:val="00253935"/>
    <w:rsid w:val="00253F83"/>
    <w:rsid w:val="00256FFA"/>
    <w:rsid w:val="00257818"/>
    <w:rsid w:val="00257A01"/>
    <w:rsid w:val="00260377"/>
    <w:rsid w:val="00260D24"/>
    <w:rsid w:val="00263848"/>
    <w:rsid w:val="00264720"/>
    <w:rsid w:val="00264840"/>
    <w:rsid w:val="00266D20"/>
    <w:rsid w:val="002678F1"/>
    <w:rsid w:val="00267E1C"/>
    <w:rsid w:val="00267FFD"/>
    <w:rsid w:val="00270200"/>
    <w:rsid w:val="00270727"/>
    <w:rsid w:val="00272A3F"/>
    <w:rsid w:val="00274B9C"/>
    <w:rsid w:val="002759FC"/>
    <w:rsid w:val="002761C7"/>
    <w:rsid w:val="002764F5"/>
    <w:rsid w:val="00276CB0"/>
    <w:rsid w:val="0027798C"/>
    <w:rsid w:val="00277CC9"/>
    <w:rsid w:val="00277FAD"/>
    <w:rsid w:val="00280614"/>
    <w:rsid w:val="00281ABF"/>
    <w:rsid w:val="00281BDC"/>
    <w:rsid w:val="002824A1"/>
    <w:rsid w:val="00282D49"/>
    <w:rsid w:val="00282DE0"/>
    <w:rsid w:val="00282EAF"/>
    <w:rsid w:val="002863C3"/>
    <w:rsid w:val="0028751B"/>
    <w:rsid w:val="00287854"/>
    <w:rsid w:val="00293E18"/>
    <w:rsid w:val="00293EDC"/>
    <w:rsid w:val="00294B09"/>
    <w:rsid w:val="00294E5C"/>
    <w:rsid w:val="0029558F"/>
    <w:rsid w:val="00295A76"/>
    <w:rsid w:val="00296898"/>
    <w:rsid w:val="0029775F"/>
    <w:rsid w:val="002A154E"/>
    <w:rsid w:val="002A3991"/>
    <w:rsid w:val="002A484C"/>
    <w:rsid w:val="002A5407"/>
    <w:rsid w:val="002A54DA"/>
    <w:rsid w:val="002A5FEB"/>
    <w:rsid w:val="002B0738"/>
    <w:rsid w:val="002B1E47"/>
    <w:rsid w:val="002B2845"/>
    <w:rsid w:val="002B3B3E"/>
    <w:rsid w:val="002B44DD"/>
    <w:rsid w:val="002B4AF2"/>
    <w:rsid w:val="002B732B"/>
    <w:rsid w:val="002C0014"/>
    <w:rsid w:val="002C0413"/>
    <w:rsid w:val="002C0BB4"/>
    <w:rsid w:val="002C62AD"/>
    <w:rsid w:val="002C6DA4"/>
    <w:rsid w:val="002C77E1"/>
    <w:rsid w:val="002D0072"/>
    <w:rsid w:val="002D0C78"/>
    <w:rsid w:val="002D0E46"/>
    <w:rsid w:val="002D0EF4"/>
    <w:rsid w:val="002D189F"/>
    <w:rsid w:val="002D23AF"/>
    <w:rsid w:val="002D3C1A"/>
    <w:rsid w:val="002D41D2"/>
    <w:rsid w:val="002D4649"/>
    <w:rsid w:val="002D46F0"/>
    <w:rsid w:val="002D4E3E"/>
    <w:rsid w:val="002D547A"/>
    <w:rsid w:val="002D6052"/>
    <w:rsid w:val="002D7781"/>
    <w:rsid w:val="002D7B2C"/>
    <w:rsid w:val="002E0559"/>
    <w:rsid w:val="002E14DF"/>
    <w:rsid w:val="002E1617"/>
    <w:rsid w:val="002E183F"/>
    <w:rsid w:val="002E2257"/>
    <w:rsid w:val="002E2AA7"/>
    <w:rsid w:val="002E2BFE"/>
    <w:rsid w:val="002E2DE4"/>
    <w:rsid w:val="002E2DFF"/>
    <w:rsid w:val="002E4167"/>
    <w:rsid w:val="002E511B"/>
    <w:rsid w:val="002E5C5A"/>
    <w:rsid w:val="002E6AD3"/>
    <w:rsid w:val="002E7B5B"/>
    <w:rsid w:val="002F014F"/>
    <w:rsid w:val="002F016F"/>
    <w:rsid w:val="002F077F"/>
    <w:rsid w:val="002F0815"/>
    <w:rsid w:val="002F18E0"/>
    <w:rsid w:val="002F1EC7"/>
    <w:rsid w:val="002F21AD"/>
    <w:rsid w:val="002F2953"/>
    <w:rsid w:val="002F2F5B"/>
    <w:rsid w:val="002F3234"/>
    <w:rsid w:val="002F33FC"/>
    <w:rsid w:val="002F4271"/>
    <w:rsid w:val="002F5767"/>
    <w:rsid w:val="002F629E"/>
    <w:rsid w:val="00300FD1"/>
    <w:rsid w:val="00301424"/>
    <w:rsid w:val="003028C0"/>
    <w:rsid w:val="00303B6D"/>
    <w:rsid w:val="00303C04"/>
    <w:rsid w:val="003042A7"/>
    <w:rsid w:val="003052CD"/>
    <w:rsid w:val="00306AA9"/>
    <w:rsid w:val="0030757A"/>
    <w:rsid w:val="003108A9"/>
    <w:rsid w:val="0031143E"/>
    <w:rsid w:val="00311E72"/>
    <w:rsid w:val="0031270D"/>
    <w:rsid w:val="00312FAD"/>
    <w:rsid w:val="003134ED"/>
    <w:rsid w:val="003147BB"/>
    <w:rsid w:val="003167EE"/>
    <w:rsid w:val="00316A38"/>
    <w:rsid w:val="00317B7C"/>
    <w:rsid w:val="00320F6C"/>
    <w:rsid w:val="00322A58"/>
    <w:rsid w:val="00322E72"/>
    <w:rsid w:val="00324158"/>
    <w:rsid w:val="003244A0"/>
    <w:rsid w:val="003248CA"/>
    <w:rsid w:val="0032511B"/>
    <w:rsid w:val="00325684"/>
    <w:rsid w:val="00327BE6"/>
    <w:rsid w:val="00330DEA"/>
    <w:rsid w:val="00331B70"/>
    <w:rsid w:val="00331F6F"/>
    <w:rsid w:val="003329B8"/>
    <w:rsid w:val="0033397C"/>
    <w:rsid w:val="00333E16"/>
    <w:rsid w:val="0033588C"/>
    <w:rsid w:val="003373C9"/>
    <w:rsid w:val="00337BB5"/>
    <w:rsid w:val="00337E1E"/>
    <w:rsid w:val="003403CB"/>
    <w:rsid w:val="00340504"/>
    <w:rsid w:val="00340F18"/>
    <w:rsid w:val="0034256F"/>
    <w:rsid w:val="00342716"/>
    <w:rsid w:val="00342CFE"/>
    <w:rsid w:val="00343A13"/>
    <w:rsid w:val="003444DE"/>
    <w:rsid w:val="003455DC"/>
    <w:rsid w:val="00351919"/>
    <w:rsid w:val="00352C41"/>
    <w:rsid w:val="0035370D"/>
    <w:rsid w:val="003538AB"/>
    <w:rsid w:val="003540EB"/>
    <w:rsid w:val="00355685"/>
    <w:rsid w:val="00355C01"/>
    <w:rsid w:val="00355E2C"/>
    <w:rsid w:val="00355E2D"/>
    <w:rsid w:val="00356FB1"/>
    <w:rsid w:val="00357546"/>
    <w:rsid w:val="00357C79"/>
    <w:rsid w:val="003602A3"/>
    <w:rsid w:val="00360609"/>
    <w:rsid w:val="00360CB1"/>
    <w:rsid w:val="003624F1"/>
    <w:rsid w:val="003625F1"/>
    <w:rsid w:val="00362A45"/>
    <w:rsid w:val="00362B64"/>
    <w:rsid w:val="00364F66"/>
    <w:rsid w:val="00365731"/>
    <w:rsid w:val="003676F7"/>
    <w:rsid w:val="0037668F"/>
    <w:rsid w:val="0037734E"/>
    <w:rsid w:val="00377778"/>
    <w:rsid w:val="00377DE8"/>
    <w:rsid w:val="00380229"/>
    <w:rsid w:val="003807E4"/>
    <w:rsid w:val="003809FA"/>
    <w:rsid w:val="0038132A"/>
    <w:rsid w:val="0038369E"/>
    <w:rsid w:val="00383F6D"/>
    <w:rsid w:val="00384665"/>
    <w:rsid w:val="00384A66"/>
    <w:rsid w:val="00384EDE"/>
    <w:rsid w:val="0038599A"/>
    <w:rsid w:val="0038657A"/>
    <w:rsid w:val="003867F9"/>
    <w:rsid w:val="00386ACB"/>
    <w:rsid w:val="00386AE1"/>
    <w:rsid w:val="00386DDD"/>
    <w:rsid w:val="0038765E"/>
    <w:rsid w:val="00390324"/>
    <w:rsid w:val="0039290A"/>
    <w:rsid w:val="00392F53"/>
    <w:rsid w:val="00394085"/>
    <w:rsid w:val="00394D22"/>
    <w:rsid w:val="00395B76"/>
    <w:rsid w:val="00395F3C"/>
    <w:rsid w:val="00396AF3"/>
    <w:rsid w:val="00397441"/>
    <w:rsid w:val="003A172D"/>
    <w:rsid w:val="003A24CF"/>
    <w:rsid w:val="003A38EC"/>
    <w:rsid w:val="003A5283"/>
    <w:rsid w:val="003A64BC"/>
    <w:rsid w:val="003A66A6"/>
    <w:rsid w:val="003A6B40"/>
    <w:rsid w:val="003A6BF6"/>
    <w:rsid w:val="003B0390"/>
    <w:rsid w:val="003B2268"/>
    <w:rsid w:val="003B6441"/>
    <w:rsid w:val="003B6B80"/>
    <w:rsid w:val="003B7FA3"/>
    <w:rsid w:val="003C0F84"/>
    <w:rsid w:val="003C1017"/>
    <w:rsid w:val="003C1F09"/>
    <w:rsid w:val="003C2E72"/>
    <w:rsid w:val="003C3110"/>
    <w:rsid w:val="003C33E5"/>
    <w:rsid w:val="003C35D9"/>
    <w:rsid w:val="003C4566"/>
    <w:rsid w:val="003C5BB8"/>
    <w:rsid w:val="003C7170"/>
    <w:rsid w:val="003C72B7"/>
    <w:rsid w:val="003C7ACF"/>
    <w:rsid w:val="003C7DF4"/>
    <w:rsid w:val="003D07F5"/>
    <w:rsid w:val="003D0CD1"/>
    <w:rsid w:val="003D0E90"/>
    <w:rsid w:val="003D1AA5"/>
    <w:rsid w:val="003D2AA5"/>
    <w:rsid w:val="003D3138"/>
    <w:rsid w:val="003D314A"/>
    <w:rsid w:val="003D37FE"/>
    <w:rsid w:val="003D424C"/>
    <w:rsid w:val="003D47D4"/>
    <w:rsid w:val="003D4E8F"/>
    <w:rsid w:val="003D5CA7"/>
    <w:rsid w:val="003D5D00"/>
    <w:rsid w:val="003D5E1C"/>
    <w:rsid w:val="003D6EE6"/>
    <w:rsid w:val="003E01BC"/>
    <w:rsid w:val="003E0AD3"/>
    <w:rsid w:val="003E1976"/>
    <w:rsid w:val="003E1E69"/>
    <w:rsid w:val="003E3A08"/>
    <w:rsid w:val="003E4AEB"/>
    <w:rsid w:val="003E56FB"/>
    <w:rsid w:val="003E5A7F"/>
    <w:rsid w:val="003E77B6"/>
    <w:rsid w:val="003F0D2F"/>
    <w:rsid w:val="003F110C"/>
    <w:rsid w:val="003F129E"/>
    <w:rsid w:val="003F25A9"/>
    <w:rsid w:val="003F3A69"/>
    <w:rsid w:val="003F3CA6"/>
    <w:rsid w:val="003F4BA2"/>
    <w:rsid w:val="003F4D12"/>
    <w:rsid w:val="003F5DD2"/>
    <w:rsid w:val="003F65C8"/>
    <w:rsid w:val="003F6BD5"/>
    <w:rsid w:val="003F6BFB"/>
    <w:rsid w:val="003F72FC"/>
    <w:rsid w:val="003F7B3A"/>
    <w:rsid w:val="00401C8D"/>
    <w:rsid w:val="0040243A"/>
    <w:rsid w:val="00402A2C"/>
    <w:rsid w:val="00402F9B"/>
    <w:rsid w:val="004059F8"/>
    <w:rsid w:val="0041028C"/>
    <w:rsid w:val="00411103"/>
    <w:rsid w:val="00411F4E"/>
    <w:rsid w:val="00412379"/>
    <w:rsid w:val="00412BEE"/>
    <w:rsid w:val="004144F5"/>
    <w:rsid w:val="00414918"/>
    <w:rsid w:val="00414A31"/>
    <w:rsid w:val="00414CCB"/>
    <w:rsid w:val="004156CC"/>
    <w:rsid w:val="00415B38"/>
    <w:rsid w:val="00416215"/>
    <w:rsid w:val="00416E3C"/>
    <w:rsid w:val="00421408"/>
    <w:rsid w:val="004221F0"/>
    <w:rsid w:val="00422CC4"/>
    <w:rsid w:val="00423CE1"/>
    <w:rsid w:val="00424312"/>
    <w:rsid w:val="004243E9"/>
    <w:rsid w:val="004244E1"/>
    <w:rsid w:val="0042482A"/>
    <w:rsid w:val="004277B6"/>
    <w:rsid w:val="00427C6E"/>
    <w:rsid w:val="00430F52"/>
    <w:rsid w:val="00431746"/>
    <w:rsid w:val="004317A9"/>
    <w:rsid w:val="00431E91"/>
    <w:rsid w:val="00433209"/>
    <w:rsid w:val="00433626"/>
    <w:rsid w:val="00435653"/>
    <w:rsid w:val="00435C1E"/>
    <w:rsid w:val="004363A6"/>
    <w:rsid w:val="004406CC"/>
    <w:rsid w:val="00441D52"/>
    <w:rsid w:val="004420A0"/>
    <w:rsid w:val="00443745"/>
    <w:rsid w:val="00444A52"/>
    <w:rsid w:val="00444FAD"/>
    <w:rsid w:val="00445081"/>
    <w:rsid w:val="00446494"/>
    <w:rsid w:val="004468B2"/>
    <w:rsid w:val="004468B6"/>
    <w:rsid w:val="0044694D"/>
    <w:rsid w:val="00450E1C"/>
    <w:rsid w:val="00451C8C"/>
    <w:rsid w:val="00451E9D"/>
    <w:rsid w:val="004523B6"/>
    <w:rsid w:val="00453858"/>
    <w:rsid w:val="0045475E"/>
    <w:rsid w:val="00454B8D"/>
    <w:rsid w:val="00454CC6"/>
    <w:rsid w:val="00456D6A"/>
    <w:rsid w:val="004571F1"/>
    <w:rsid w:val="0045730F"/>
    <w:rsid w:val="00457791"/>
    <w:rsid w:val="00461E59"/>
    <w:rsid w:val="004624C7"/>
    <w:rsid w:val="00462DCD"/>
    <w:rsid w:val="004631DA"/>
    <w:rsid w:val="00463EEF"/>
    <w:rsid w:val="00464292"/>
    <w:rsid w:val="0046494C"/>
    <w:rsid w:val="00467125"/>
    <w:rsid w:val="00470112"/>
    <w:rsid w:val="00470AD9"/>
    <w:rsid w:val="0047414B"/>
    <w:rsid w:val="00474728"/>
    <w:rsid w:val="00474B1E"/>
    <w:rsid w:val="00476E86"/>
    <w:rsid w:val="00477B82"/>
    <w:rsid w:val="00480535"/>
    <w:rsid w:val="00481151"/>
    <w:rsid w:val="00481179"/>
    <w:rsid w:val="004817DA"/>
    <w:rsid w:val="00482359"/>
    <w:rsid w:val="00483E03"/>
    <w:rsid w:val="00484D2F"/>
    <w:rsid w:val="0048612B"/>
    <w:rsid w:val="004861F4"/>
    <w:rsid w:val="00486C10"/>
    <w:rsid w:val="00491EF7"/>
    <w:rsid w:val="0049241C"/>
    <w:rsid w:val="004930BF"/>
    <w:rsid w:val="004939F1"/>
    <w:rsid w:val="004943E7"/>
    <w:rsid w:val="00496875"/>
    <w:rsid w:val="004969B3"/>
    <w:rsid w:val="004978F9"/>
    <w:rsid w:val="004A0547"/>
    <w:rsid w:val="004A1377"/>
    <w:rsid w:val="004A1CF7"/>
    <w:rsid w:val="004A2F89"/>
    <w:rsid w:val="004A30B5"/>
    <w:rsid w:val="004A3F74"/>
    <w:rsid w:val="004A42BF"/>
    <w:rsid w:val="004A46FA"/>
    <w:rsid w:val="004A4976"/>
    <w:rsid w:val="004A5D65"/>
    <w:rsid w:val="004A74D8"/>
    <w:rsid w:val="004B0F13"/>
    <w:rsid w:val="004B2F02"/>
    <w:rsid w:val="004B3678"/>
    <w:rsid w:val="004B6BD9"/>
    <w:rsid w:val="004C1465"/>
    <w:rsid w:val="004C1AC7"/>
    <w:rsid w:val="004C1D15"/>
    <w:rsid w:val="004C1E4B"/>
    <w:rsid w:val="004C4D9F"/>
    <w:rsid w:val="004C5B77"/>
    <w:rsid w:val="004C6D46"/>
    <w:rsid w:val="004C6DF7"/>
    <w:rsid w:val="004C75C6"/>
    <w:rsid w:val="004D00E2"/>
    <w:rsid w:val="004D01D4"/>
    <w:rsid w:val="004D0313"/>
    <w:rsid w:val="004D0A40"/>
    <w:rsid w:val="004D0CA9"/>
    <w:rsid w:val="004D197A"/>
    <w:rsid w:val="004D424A"/>
    <w:rsid w:val="004D5D2B"/>
    <w:rsid w:val="004D65CC"/>
    <w:rsid w:val="004D7886"/>
    <w:rsid w:val="004E179A"/>
    <w:rsid w:val="004E17E5"/>
    <w:rsid w:val="004E1A0A"/>
    <w:rsid w:val="004E1DEF"/>
    <w:rsid w:val="004E2701"/>
    <w:rsid w:val="004E5830"/>
    <w:rsid w:val="004E5D98"/>
    <w:rsid w:val="004E719A"/>
    <w:rsid w:val="004E7923"/>
    <w:rsid w:val="004E7ADC"/>
    <w:rsid w:val="004F0AEC"/>
    <w:rsid w:val="004F0D6B"/>
    <w:rsid w:val="004F1FE8"/>
    <w:rsid w:val="004F2107"/>
    <w:rsid w:val="004F2DD0"/>
    <w:rsid w:val="004F3732"/>
    <w:rsid w:val="004F3ACB"/>
    <w:rsid w:val="004F3E6F"/>
    <w:rsid w:val="004F3F75"/>
    <w:rsid w:val="004F49DA"/>
    <w:rsid w:val="004F565F"/>
    <w:rsid w:val="004F6EB3"/>
    <w:rsid w:val="004F7101"/>
    <w:rsid w:val="00500EF9"/>
    <w:rsid w:val="00501EAE"/>
    <w:rsid w:val="00502122"/>
    <w:rsid w:val="00504E92"/>
    <w:rsid w:val="00504F5C"/>
    <w:rsid w:val="00505039"/>
    <w:rsid w:val="00506874"/>
    <w:rsid w:val="005100F7"/>
    <w:rsid w:val="00510ABE"/>
    <w:rsid w:val="00511EBD"/>
    <w:rsid w:val="005136A9"/>
    <w:rsid w:val="0051436B"/>
    <w:rsid w:val="00515035"/>
    <w:rsid w:val="00515545"/>
    <w:rsid w:val="005167AC"/>
    <w:rsid w:val="005168EB"/>
    <w:rsid w:val="00517B84"/>
    <w:rsid w:val="0052422B"/>
    <w:rsid w:val="00525991"/>
    <w:rsid w:val="00525F75"/>
    <w:rsid w:val="005274A6"/>
    <w:rsid w:val="005349ED"/>
    <w:rsid w:val="00536361"/>
    <w:rsid w:val="005404A3"/>
    <w:rsid w:val="00541782"/>
    <w:rsid w:val="005433F9"/>
    <w:rsid w:val="00544338"/>
    <w:rsid w:val="00544FD1"/>
    <w:rsid w:val="00545BFF"/>
    <w:rsid w:val="00546189"/>
    <w:rsid w:val="0054667C"/>
    <w:rsid w:val="00546DA0"/>
    <w:rsid w:val="005474A1"/>
    <w:rsid w:val="005503D5"/>
    <w:rsid w:val="005504F2"/>
    <w:rsid w:val="005515F3"/>
    <w:rsid w:val="005515F5"/>
    <w:rsid w:val="00551608"/>
    <w:rsid w:val="00551A56"/>
    <w:rsid w:val="00552024"/>
    <w:rsid w:val="0055230A"/>
    <w:rsid w:val="00552579"/>
    <w:rsid w:val="00552A89"/>
    <w:rsid w:val="005539D1"/>
    <w:rsid w:val="0055483A"/>
    <w:rsid w:val="00556A41"/>
    <w:rsid w:val="00557417"/>
    <w:rsid w:val="005578E0"/>
    <w:rsid w:val="00560D01"/>
    <w:rsid w:val="0056150F"/>
    <w:rsid w:val="005623BD"/>
    <w:rsid w:val="00563010"/>
    <w:rsid w:val="0056316F"/>
    <w:rsid w:val="005631E1"/>
    <w:rsid w:val="00563DE8"/>
    <w:rsid w:val="005652FB"/>
    <w:rsid w:val="00565DDE"/>
    <w:rsid w:val="00565F07"/>
    <w:rsid w:val="00566E96"/>
    <w:rsid w:val="00567835"/>
    <w:rsid w:val="00571008"/>
    <w:rsid w:val="005720EE"/>
    <w:rsid w:val="00572184"/>
    <w:rsid w:val="00572EA3"/>
    <w:rsid w:val="00573902"/>
    <w:rsid w:val="005757D6"/>
    <w:rsid w:val="00576703"/>
    <w:rsid w:val="005771E3"/>
    <w:rsid w:val="00577344"/>
    <w:rsid w:val="005821AB"/>
    <w:rsid w:val="0058305B"/>
    <w:rsid w:val="00583348"/>
    <w:rsid w:val="00583375"/>
    <w:rsid w:val="0058380A"/>
    <w:rsid w:val="00583A6A"/>
    <w:rsid w:val="00583E82"/>
    <w:rsid w:val="005843CE"/>
    <w:rsid w:val="005848D6"/>
    <w:rsid w:val="005852FF"/>
    <w:rsid w:val="005862A1"/>
    <w:rsid w:val="00586329"/>
    <w:rsid w:val="00586DF7"/>
    <w:rsid w:val="00587105"/>
    <w:rsid w:val="00587A25"/>
    <w:rsid w:val="0059023C"/>
    <w:rsid w:val="00591A8F"/>
    <w:rsid w:val="005921EE"/>
    <w:rsid w:val="005A047D"/>
    <w:rsid w:val="005A1016"/>
    <w:rsid w:val="005A14B6"/>
    <w:rsid w:val="005A288C"/>
    <w:rsid w:val="005A2D98"/>
    <w:rsid w:val="005A2E40"/>
    <w:rsid w:val="005A3327"/>
    <w:rsid w:val="005A39A7"/>
    <w:rsid w:val="005A43B0"/>
    <w:rsid w:val="005A4407"/>
    <w:rsid w:val="005A45F1"/>
    <w:rsid w:val="005A52EB"/>
    <w:rsid w:val="005A5C4E"/>
    <w:rsid w:val="005B0A68"/>
    <w:rsid w:val="005B0CF7"/>
    <w:rsid w:val="005B1283"/>
    <w:rsid w:val="005B1A1D"/>
    <w:rsid w:val="005B1BBE"/>
    <w:rsid w:val="005B2906"/>
    <w:rsid w:val="005B3256"/>
    <w:rsid w:val="005B3A47"/>
    <w:rsid w:val="005B3F26"/>
    <w:rsid w:val="005B440A"/>
    <w:rsid w:val="005B6CD0"/>
    <w:rsid w:val="005B7902"/>
    <w:rsid w:val="005B7EBB"/>
    <w:rsid w:val="005C0C3F"/>
    <w:rsid w:val="005C15D7"/>
    <w:rsid w:val="005C18BC"/>
    <w:rsid w:val="005C1BE0"/>
    <w:rsid w:val="005C3832"/>
    <w:rsid w:val="005C3FC1"/>
    <w:rsid w:val="005C4905"/>
    <w:rsid w:val="005D051A"/>
    <w:rsid w:val="005D2010"/>
    <w:rsid w:val="005D3129"/>
    <w:rsid w:val="005D344A"/>
    <w:rsid w:val="005D5A99"/>
    <w:rsid w:val="005D60D0"/>
    <w:rsid w:val="005D622B"/>
    <w:rsid w:val="005D6354"/>
    <w:rsid w:val="005D64EA"/>
    <w:rsid w:val="005D6F61"/>
    <w:rsid w:val="005D710A"/>
    <w:rsid w:val="005D78B0"/>
    <w:rsid w:val="005D7F07"/>
    <w:rsid w:val="005E0096"/>
    <w:rsid w:val="005E0179"/>
    <w:rsid w:val="005E1D2D"/>
    <w:rsid w:val="005E1F39"/>
    <w:rsid w:val="005E27F0"/>
    <w:rsid w:val="005E2958"/>
    <w:rsid w:val="005E2ABA"/>
    <w:rsid w:val="005E3A40"/>
    <w:rsid w:val="005E489C"/>
    <w:rsid w:val="005E5725"/>
    <w:rsid w:val="005E67EB"/>
    <w:rsid w:val="005E6C83"/>
    <w:rsid w:val="005F137D"/>
    <w:rsid w:val="005F1478"/>
    <w:rsid w:val="005F2EA1"/>
    <w:rsid w:val="005F3BB1"/>
    <w:rsid w:val="005F4493"/>
    <w:rsid w:val="005F4977"/>
    <w:rsid w:val="005F4B0E"/>
    <w:rsid w:val="005F51AA"/>
    <w:rsid w:val="005F5294"/>
    <w:rsid w:val="005F548C"/>
    <w:rsid w:val="005F6018"/>
    <w:rsid w:val="005F6B18"/>
    <w:rsid w:val="005F7A92"/>
    <w:rsid w:val="00603D24"/>
    <w:rsid w:val="00603F84"/>
    <w:rsid w:val="00604A46"/>
    <w:rsid w:val="00604A77"/>
    <w:rsid w:val="00606962"/>
    <w:rsid w:val="006119E0"/>
    <w:rsid w:val="00611FAE"/>
    <w:rsid w:val="00613825"/>
    <w:rsid w:val="006160C4"/>
    <w:rsid w:val="006175D0"/>
    <w:rsid w:val="00617F13"/>
    <w:rsid w:val="00620189"/>
    <w:rsid w:val="00620EE4"/>
    <w:rsid w:val="0062117A"/>
    <w:rsid w:val="00623880"/>
    <w:rsid w:val="006310EB"/>
    <w:rsid w:val="00631F53"/>
    <w:rsid w:val="00632CCD"/>
    <w:rsid w:val="00633028"/>
    <w:rsid w:val="00634ADC"/>
    <w:rsid w:val="00634FA1"/>
    <w:rsid w:val="00636205"/>
    <w:rsid w:val="006419CA"/>
    <w:rsid w:val="00642D82"/>
    <w:rsid w:val="00643CAF"/>
    <w:rsid w:val="00650C98"/>
    <w:rsid w:val="00651DAC"/>
    <w:rsid w:val="00652251"/>
    <w:rsid w:val="0065357D"/>
    <w:rsid w:val="00653ACC"/>
    <w:rsid w:val="00653ADD"/>
    <w:rsid w:val="006540C3"/>
    <w:rsid w:val="00654573"/>
    <w:rsid w:val="00654E26"/>
    <w:rsid w:val="00654E6D"/>
    <w:rsid w:val="00654F46"/>
    <w:rsid w:val="006554C4"/>
    <w:rsid w:val="00656B9F"/>
    <w:rsid w:val="006606B5"/>
    <w:rsid w:val="0066193D"/>
    <w:rsid w:val="00662294"/>
    <w:rsid w:val="00662883"/>
    <w:rsid w:val="006637B0"/>
    <w:rsid w:val="006673CD"/>
    <w:rsid w:val="00670707"/>
    <w:rsid w:val="00672016"/>
    <w:rsid w:val="006724BA"/>
    <w:rsid w:val="006730A4"/>
    <w:rsid w:val="00673AFC"/>
    <w:rsid w:val="00674A68"/>
    <w:rsid w:val="0067553B"/>
    <w:rsid w:val="00676F2E"/>
    <w:rsid w:val="00677A1A"/>
    <w:rsid w:val="00680ACA"/>
    <w:rsid w:val="00680E00"/>
    <w:rsid w:val="0068114D"/>
    <w:rsid w:val="00681BB6"/>
    <w:rsid w:val="00682510"/>
    <w:rsid w:val="00682CAF"/>
    <w:rsid w:val="0068313A"/>
    <w:rsid w:val="006847D6"/>
    <w:rsid w:val="00684ACD"/>
    <w:rsid w:val="00684CEA"/>
    <w:rsid w:val="00684FDB"/>
    <w:rsid w:val="0068513E"/>
    <w:rsid w:val="0068517E"/>
    <w:rsid w:val="00685584"/>
    <w:rsid w:val="0068590C"/>
    <w:rsid w:val="0068700E"/>
    <w:rsid w:val="00687C5F"/>
    <w:rsid w:val="00690124"/>
    <w:rsid w:val="0069068A"/>
    <w:rsid w:val="00691C6F"/>
    <w:rsid w:val="00692A20"/>
    <w:rsid w:val="00692FB6"/>
    <w:rsid w:val="006934D2"/>
    <w:rsid w:val="006935B3"/>
    <w:rsid w:val="006935F6"/>
    <w:rsid w:val="00693A1B"/>
    <w:rsid w:val="00695F70"/>
    <w:rsid w:val="0069621A"/>
    <w:rsid w:val="006971AB"/>
    <w:rsid w:val="006A099D"/>
    <w:rsid w:val="006A36E8"/>
    <w:rsid w:val="006A38FA"/>
    <w:rsid w:val="006A3EEE"/>
    <w:rsid w:val="006A3FE8"/>
    <w:rsid w:val="006A44C6"/>
    <w:rsid w:val="006A5658"/>
    <w:rsid w:val="006A62D3"/>
    <w:rsid w:val="006A6422"/>
    <w:rsid w:val="006A6D17"/>
    <w:rsid w:val="006A707E"/>
    <w:rsid w:val="006A7A90"/>
    <w:rsid w:val="006A7F00"/>
    <w:rsid w:val="006B6469"/>
    <w:rsid w:val="006B66C5"/>
    <w:rsid w:val="006B7466"/>
    <w:rsid w:val="006B7BB0"/>
    <w:rsid w:val="006B7CDC"/>
    <w:rsid w:val="006C039F"/>
    <w:rsid w:val="006C15CC"/>
    <w:rsid w:val="006C1CEF"/>
    <w:rsid w:val="006C218F"/>
    <w:rsid w:val="006C346F"/>
    <w:rsid w:val="006C3A32"/>
    <w:rsid w:val="006C66F6"/>
    <w:rsid w:val="006C6FAA"/>
    <w:rsid w:val="006D0665"/>
    <w:rsid w:val="006D1612"/>
    <w:rsid w:val="006D2724"/>
    <w:rsid w:val="006D3A1E"/>
    <w:rsid w:val="006D6E29"/>
    <w:rsid w:val="006D7B4D"/>
    <w:rsid w:val="006D7EFA"/>
    <w:rsid w:val="006E374E"/>
    <w:rsid w:val="006E3B4C"/>
    <w:rsid w:val="006E4BF5"/>
    <w:rsid w:val="006E4E67"/>
    <w:rsid w:val="006E68C9"/>
    <w:rsid w:val="006F0BBD"/>
    <w:rsid w:val="006F1FCA"/>
    <w:rsid w:val="006F3E5D"/>
    <w:rsid w:val="006F5808"/>
    <w:rsid w:val="006F607C"/>
    <w:rsid w:val="006F698B"/>
    <w:rsid w:val="006F700D"/>
    <w:rsid w:val="00700FC4"/>
    <w:rsid w:val="00701E0D"/>
    <w:rsid w:val="00702CB4"/>
    <w:rsid w:val="007032A2"/>
    <w:rsid w:val="00703AA1"/>
    <w:rsid w:val="00703FB6"/>
    <w:rsid w:val="007040C5"/>
    <w:rsid w:val="00705E51"/>
    <w:rsid w:val="00712C92"/>
    <w:rsid w:val="0071515B"/>
    <w:rsid w:val="00715C13"/>
    <w:rsid w:val="007160D1"/>
    <w:rsid w:val="007164C6"/>
    <w:rsid w:val="00716AD4"/>
    <w:rsid w:val="0071716D"/>
    <w:rsid w:val="00717BA6"/>
    <w:rsid w:val="00717D25"/>
    <w:rsid w:val="0072454A"/>
    <w:rsid w:val="007249F1"/>
    <w:rsid w:val="00724C52"/>
    <w:rsid w:val="00726021"/>
    <w:rsid w:val="00727277"/>
    <w:rsid w:val="00727541"/>
    <w:rsid w:val="00730C4F"/>
    <w:rsid w:val="0073276F"/>
    <w:rsid w:val="0073299F"/>
    <w:rsid w:val="00732B91"/>
    <w:rsid w:val="00732D45"/>
    <w:rsid w:val="007354AF"/>
    <w:rsid w:val="00735B39"/>
    <w:rsid w:val="007367B5"/>
    <w:rsid w:val="0073691C"/>
    <w:rsid w:val="00736CB4"/>
    <w:rsid w:val="00736E90"/>
    <w:rsid w:val="007374E9"/>
    <w:rsid w:val="00737ECD"/>
    <w:rsid w:val="0074052F"/>
    <w:rsid w:val="00740E41"/>
    <w:rsid w:val="007415EA"/>
    <w:rsid w:val="00741672"/>
    <w:rsid w:val="00742105"/>
    <w:rsid w:val="007424A9"/>
    <w:rsid w:val="00742EC7"/>
    <w:rsid w:val="00743AF6"/>
    <w:rsid w:val="00743FE8"/>
    <w:rsid w:val="007456E8"/>
    <w:rsid w:val="007518F6"/>
    <w:rsid w:val="00752F80"/>
    <w:rsid w:val="00753747"/>
    <w:rsid w:val="007543BE"/>
    <w:rsid w:val="0075637C"/>
    <w:rsid w:val="00756BCD"/>
    <w:rsid w:val="0075777D"/>
    <w:rsid w:val="007602FC"/>
    <w:rsid w:val="007607CD"/>
    <w:rsid w:val="0076402D"/>
    <w:rsid w:val="00764BDF"/>
    <w:rsid w:val="00766C57"/>
    <w:rsid w:val="00766D74"/>
    <w:rsid w:val="007675A2"/>
    <w:rsid w:val="0077160C"/>
    <w:rsid w:val="007723EF"/>
    <w:rsid w:val="00774048"/>
    <w:rsid w:val="0077485D"/>
    <w:rsid w:val="0077486C"/>
    <w:rsid w:val="00775BD3"/>
    <w:rsid w:val="007776DC"/>
    <w:rsid w:val="00777BA7"/>
    <w:rsid w:val="007800C7"/>
    <w:rsid w:val="00781A9C"/>
    <w:rsid w:val="00781FEA"/>
    <w:rsid w:val="007820EE"/>
    <w:rsid w:val="007821B3"/>
    <w:rsid w:val="00782201"/>
    <w:rsid w:val="00782CA5"/>
    <w:rsid w:val="007834A1"/>
    <w:rsid w:val="00783994"/>
    <w:rsid w:val="00784786"/>
    <w:rsid w:val="00785729"/>
    <w:rsid w:val="00785B52"/>
    <w:rsid w:val="0078708B"/>
    <w:rsid w:val="00787D06"/>
    <w:rsid w:val="00790CD8"/>
    <w:rsid w:val="00792124"/>
    <w:rsid w:val="00792749"/>
    <w:rsid w:val="0079365B"/>
    <w:rsid w:val="00793837"/>
    <w:rsid w:val="00793DE7"/>
    <w:rsid w:val="0079529E"/>
    <w:rsid w:val="0079652D"/>
    <w:rsid w:val="00797A04"/>
    <w:rsid w:val="007A15F5"/>
    <w:rsid w:val="007A2CC9"/>
    <w:rsid w:val="007A2D2A"/>
    <w:rsid w:val="007A3DAB"/>
    <w:rsid w:val="007A6D3C"/>
    <w:rsid w:val="007A743E"/>
    <w:rsid w:val="007B0547"/>
    <w:rsid w:val="007B21C2"/>
    <w:rsid w:val="007B2ABE"/>
    <w:rsid w:val="007B3373"/>
    <w:rsid w:val="007B3A77"/>
    <w:rsid w:val="007B3B1A"/>
    <w:rsid w:val="007B506E"/>
    <w:rsid w:val="007B6039"/>
    <w:rsid w:val="007B61BA"/>
    <w:rsid w:val="007B68C3"/>
    <w:rsid w:val="007B705A"/>
    <w:rsid w:val="007B70E8"/>
    <w:rsid w:val="007B7FC6"/>
    <w:rsid w:val="007C0DC2"/>
    <w:rsid w:val="007C1227"/>
    <w:rsid w:val="007C1B60"/>
    <w:rsid w:val="007C28C0"/>
    <w:rsid w:val="007C30A4"/>
    <w:rsid w:val="007C3943"/>
    <w:rsid w:val="007C417F"/>
    <w:rsid w:val="007C5246"/>
    <w:rsid w:val="007C6ED7"/>
    <w:rsid w:val="007C709C"/>
    <w:rsid w:val="007D0A33"/>
    <w:rsid w:val="007D46D9"/>
    <w:rsid w:val="007D4D83"/>
    <w:rsid w:val="007D53C8"/>
    <w:rsid w:val="007D64E5"/>
    <w:rsid w:val="007D6924"/>
    <w:rsid w:val="007E067E"/>
    <w:rsid w:val="007E1D79"/>
    <w:rsid w:val="007E4909"/>
    <w:rsid w:val="007E4F06"/>
    <w:rsid w:val="007E5AE9"/>
    <w:rsid w:val="007F0EC3"/>
    <w:rsid w:val="007F18B8"/>
    <w:rsid w:val="007F2DFF"/>
    <w:rsid w:val="007F2EF7"/>
    <w:rsid w:val="007F4CA7"/>
    <w:rsid w:val="007F5618"/>
    <w:rsid w:val="007F5BD4"/>
    <w:rsid w:val="00800541"/>
    <w:rsid w:val="00800FC5"/>
    <w:rsid w:val="008020B3"/>
    <w:rsid w:val="0080546F"/>
    <w:rsid w:val="00805C29"/>
    <w:rsid w:val="0080745F"/>
    <w:rsid w:val="008110CD"/>
    <w:rsid w:val="00811E4D"/>
    <w:rsid w:val="00813DFF"/>
    <w:rsid w:val="00813EF0"/>
    <w:rsid w:val="00815E9B"/>
    <w:rsid w:val="00816B9F"/>
    <w:rsid w:val="00816C42"/>
    <w:rsid w:val="008206BF"/>
    <w:rsid w:val="00820F9F"/>
    <w:rsid w:val="0082173E"/>
    <w:rsid w:val="0082205B"/>
    <w:rsid w:val="00822191"/>
    <w:rsid w:val="00822195"/>
    <w:rsid w:val="00823374"/>
    <w:rsid w:val="0082510A"/>
    <w:rsid w:val="00825196"/>
    <w:rsid w:val="00826544"/>
    <w:rsid w:val="00826D66"/>
    <w:rsid w:val="008276B3"/>
    <w:rsid w:val="008301A4"/>
    <w:rsid w:val="00830A8A"/>
    <w:rsid w:val="0083102E"/>
    <w:rsid w:val="008313F2"/>
    <w:rsid w:val="00831478"/>
    <w:rsid w:val="00832F0B"/>
    <w:rsid w:val="0083423D"/>
    <w:rsid w:val="008346CC"/>
    <w:rsid w:val="00835C2A"/>
    <w:rsid w:val="008364C8"/>
    <w:rsid w:val="00837499"/>
    <w:rsid w:val="0084003E"/>
    <w:rsid w:val="00841355"/>
    <w:rsid w:val="008414C1"/>
    <w:rsid w:val="0084336E"/>
    <w:rsid w:val="00844AC0"/>
    <w:rsid w:val="0084612E"/>
    <w:rsid w:val="00847B6A"/>
    <w:rsid w:val="0085017E"/>
    <w:rsid w:val="008505D4"/>
    <w:rsid w:val="0085100D"/>
    <w:rsid w:val="00851E29"/>
    <w:rsid w:val="0085469F"/>
    <w:rsid w:val="008554E1"/>
    <w:rsid w:val="00855560"/>
    <w:rsid w:val="0085656B"/>
    <w:rsid w:val="0085698B"/>
    <w:rsid w:val="008572E4"/>
    <w:rsid w:val="00857BB1"/>
    <w:rsid w:val="0086354D"/>
    <w:rsid w:val="00864493"/>
    <w:rsid w:val="008661FA"/>
    <w:rsid w:val="00866345"/>
    <w:rsid w:val="00866F28"/>
    <w:rsid w:val="00867174"/>
    <w:rsid w:val="00867926"/>
    <w:rsid w:val="008679B8"/>
    <w:rsid w:val="00867D17"/>
    <w:rsid w:val="00870378"/>
    <w:rsid w:val="008724AC"/>
    <w:rsid w:val="00872F0D"/>
    <w:rsid w:val="00873373"/>
    <w:rsid w:val="00873DF7"/>
    <w:rsid w:val="00874ED5"/>
    <w:rsid w:val="00874FC3"/>
    <w:rsid w:val="00875667"/>
    <w:rsid w:val="008774E5"/>
    <w:rsid w:val="008806C8"/>
    <w:rsid w:val="008815FA"/>
    <w:rsid w:val="00881A0F"/>
    <w:rsid w:val="00881FA4"/>
    <w:rsid w:val="00882039"/>
    <w:rsid w:val="00882158"/>
    <w:rsid w:val="00883473"/>
    <w:rsid w:val="00884378"/>
    <w:rsid w:val="00885A34"/>
    <w:rsid w:val="00886C40"/>
    <w:rsid w:val="008878AE"/>
    <w:rsid w:val="00887C25"/>
    <w:rsid w:val="00887D0A"/>
    <w:rsid w:val="00890040"/>
    <w:rsid w:val="00891564"/>
    <w:rsid w:val="00891D85"/>
    <w:rsid w:val="0089574E"/>
    <w:rsid w:val="00895CF5"/>
    <w:rsid w:val="008970BE"/>
    <w:rsid w:val="008974E7"/>
    <w:rsid w:val="008A0607"/>
    <w:rsid w:val="008A0C61"/>
    <w:rsid w:val="008A2462"/>
    <w:rsid w:val="008A28C0"/>
    <w:rsid w:val="008A3AC5"/>
    <w:rsid w:val="008A6719"/>
    <w:rsid w:val="008B1249"/>
    <w:rsid w:val="008B1580"/>
    <w:rsid w:val="008B16A8"/>
    <w:rsid w:val="008B3A86"/>
    <w:rsid w:val="008B412B"/>
    <w:rsid w:val="008B531D"/>
    <w:rsid w:val="008B7F32"/>
    <w:rsid w:val="008C048D"/>
    <w:rsid w:val="008C08FC"/>
    <w:rsid w:val="008C10F1"/>
    <w:rsid w:val="008C2F6E"/>
    <w:rsid w:val="008C30A7"/>
    <w:rsid w:val="008C396F"/>
    <w:rsid w:val="008C62F5"/>
    <w:rsid w:val="008C6ED1"/>
    <w:rsid w:val="008C7C0F"/>
    <w:rsid w:val="008D04BD"/>
    <w:rsid w:val="008D1410"/>
    <w:rsid w:val="008D21EB"/>
    <w:rsid w:val="008D2A94"/>
    <w:rsid w:val="008D2B10"/>
    <w:rsid w:val="008D2F67"/>
    <w:rsid w:val="008D7498"/>
    <w:rsid w:val="008E09C4"/>
    <w:rsid w:val="008E3586"/>
    <w:rsid w:val="008E3635"/>
    <w:rsid w:val="008E3907"/>
    <w:rsid w:val="008E53BD"/>
    <w:rsid w:val="008E5B3F"/>
    <w:rsid w:val="008E680E"/>
    <w:rsid w:val="008E7EA0"/>
    <w:rsid w:val="008F0EB6"/>
    <w:rsid w:val="008F0EEC"/>
    <w:rsid w:val="008F1373"/>
    <w:rsid w:val="008F3239"/>
    <w:rsid w:val="008F3BBC"/>
    <w:rsid w:val="008F3FDF"/>
    <w:rsid w:val="008F419C"/>
    <w:rsid w:val="008F4DCE"/>
    <w:rsid w:val="008F78C4"/>
    <w:rsid w:val="008F78E7"/>
    <w:rsid w:val="008F79BD"/>
    <w:rsid w:val="00901FB0"/>
    <w:rsid w:val="00904693"/>
    <w:rsid w:val="00904BA9"/>
    <w:rsid w:val="00905038"/>
    <w:rsid w:val="0090577D"/>
    <w:rsid w:val="00905AFF"/>
    <w:rsid w:val="00906A91"/>
    <w:rsid w:val="009072FC"/>
    <w:rsid w:val="00911B37"/>
    <w:rsid w:val="0091563B"/>
    <w:rsid w:val="009156E9"/>
    <w:rsid w:val="00915724"/>
    <w:rsid w:val="00916CF3"/>
    <w:rsid w:val="00917C8D"/>
    <w:rsid w:val="009211CD"/>
    <w:rsid w:val="00922A82"/>
    <w:rsid w:val="00923661"/>
    <w:rsid w:val="009237E0"/>
    <w:rsid w:val="009244E5"/>
    <w:rsid w:val="00926401"/>
    <w:rsid w:val="0092681E"/>
    <w:rsid w:val="009274B0"/>
    <w:rsid w:val="00931BA5"/>
    <w:rsid w:val="00932B7C"/>
    <w:rsid w:val="009341FD"/>
    <w:rsid w:val="00934233"/>
    <w:rsid w:val="0093521F"/>
    <w:rsid w:val="00935EDB"/>
    <w:rsid w:val="0094057F"/>
    <w:rsid w:val="00940BA9"/>
    <w:rsid w:val="00940FAD"/>
    <w:rsid w:val="00941608"/>
    <w:rsid w:val="0094216B"/>
    <w:rsid w:val="009422C9"/>
    <w:rsid w:val="00942E8B"/>
    <w:rsid w:val="009434A4"/>
    <w:rsid w:val="00944E11"/>
    <w:rsid w:val="00945C9A"/>
    <w:rsid w:val="00945E3F"/>
    <w:rsid w:val="00945F5F"/>
    <w:rsid w:val="00951A89"/>
    <w:rsid w:val="00951C05"/>
    <w:rsid w:val="0095327A"/>
    <w:rsid w:val="009534D8"/>
    <w:rsid w:val="009545CB"/>
    <w:rsid w:val="00954A56"/>
    <w:rsid w:val="00954ED8"/>
    <w:rsid w:val="0095622B"/>
    <w:rsid w:val="009571ED"/>
    <w:rsid w:val="00957223"/>
    <w:rsid w:val="00957B7A"/>
    <w:rsid w:val="00960137"/>
    <w:rsid w:val="00960941"/>
    <w:rsid w:val="00961C8B"/>
    <w:rsid w:val="00961D87"/>
    <w:rsid w:val="00962AF0"/>
    <w:rsid w:val="00964C7F"/>
    <w:rsid w:val="0096640A"/>
    <w:rsid w:val="00966866"/>
    <w:rsid w:val="00967310"/>
    <w:rsid w:val="009673EF"/>
    <w:rsid w:val="0096743D"/>
    <w:rsid w:val="009711FB"/>
    <w:rsid w:val="00971DF2"/>
    <w:rsid w:val="00972F9C"/>
    <w:rsid w:val="00976FAD"/>
    <w:rsid w:val="00977803"/>
    <w:rsid w:val="00980E9A"/>
    <w:rsid w:val="009814E6"/>
    <w:rsid w:val="00981B90"/>
    <w:rsid w:val="00983310"/>
    <w:rsid w:val="00983B2D"/>
    <w:rsid w:val="00984939"/>
    <w:rsid w:val="00985E18"/>
    <w:rsid w:val="00986371"/>
    <w:rsid w:val="00986A6B"/>
    <w:rsid w:val="009878E0"/>
    <w:rsid w:val="009879FA"/>
    <w:rsid w:val="00987BEB"/>
    <w:rsid w:val="00990600"/>
    <w:rsid w:val="00990B84"/>
    <w:rsid w:val="00990BFD"/>
    <w:rsid w:val="00990C38"/>
    <w:rsid w:val="00990C55"/>
    <w:rsid w:val="00992002"/>
    <w:rsid w:val="00992235"/>
    <w:rsid w:val="00992806"/>
    <w:rsid w:val="00993759"/>
    <w:rsid w:val="00994F46"/>
    <w:rsid w:val="00995F37"/>
    <w:rsid w:val="009A2B68"/>
    <w:rsid w:val="009A33AC"/>
    <w:rsid w:val="009A4415"/>
    <w:rsid w:val="009A49F6"/>
    <w:rsid w:val="009A548E"/>
    <w:rsid w:val="009A5C02"/>
    <w:rsid w:val="009A6B2E"/>
    <w:rsid w:val="009B1E2A"/>
    <w:rsid w:val="009B2787"/>
    <w:rsid w:val="009B352F"/>
    <w:rsid w:val="009B4C83"/>
    <w:rsid w:val="009B5668"/>
    <w:rsid w:val="009B5976"/>
    <w:rsid w:val="009B59F9"/>
    <w:rsid w:val="009B5FAD"/>
    <w:rsid w:val="009B6643"/>
    <w:rsid w:val="009B6DEF"/>
    <w:rsid w:val="009B71EF"/>
    <w:rsid w:val="009C1A11"/>
    <w:rsid w:val="009C20DC"/>
    <w:rsid w:val="009C25DE"/>
    <w:rsid w:val="009C4A8E"/>
    <w:rsid w:val="009C5BAF"/>
    <w:rsid w:val="009C6A9F"/>
    <w:rsid w:val="009C7BE7"/>
    <w:rsid w:val="009D0442"/>
    <w:rsid w:val="009D0FDB"/>
    <w:rsid w:val="009D1AFA"/>
    <w:rsid w:val="009D3423"/>
    <w:rsid w:val="009D39BB"/>
    <w:rsid w:val="009D5514"/>
    <w:rsid w:val="009D5CE7"/>
    <w:rsid w:val="009D6E22"/>
    <w:rsid w:val="009D72C2"/>
    <w:rsid w:val="009E0200"/>
    <w:rsid w:val="009E0645"/>
    <w:rsid w:val="009E0B36"/>
    <w:rsid w:val="009E0CA8"/>
    <w:rsid w:val="009E2A58"/>
    <w:rsid w:val="009E364E"/>
    <w:rsid w:val="009E38E3"/>
    <w:rsid w:val="009E397A"/>
    <w:rsid w:val="009E5686"/>
    <w:rsid w:val="009E6AC1"/>
    <w:rsid w:val="009E6C21"/>
    <w:rsid w:val="009E7B5C"/>
    <w:rsid w:val="009E7F15"/>
    <w:rsid w:val="009F11DF"/>
    <w:rsid w:val="009F15E0"/>
    <w:rsid w:val="009F3CF1"/>
    <w:rsid w:val="009F4DDC"/>
    <w:rsid w:val="009F4EEC"/>
    <w:rsid w:val="009F635F"/>
    <w:rsid w:val="00A002F2"/>
    <w:rsid w:val="00A00663"/>
    <w:rsid w:val="00A016EF"/>
    <w:rsid w:val="00A02DB9"/>
    <w:rsid w:val="00A03892"/>
    <w:rsid w:val="00A03B97"/>
    <w:rsid w:val="00A0490B"/>
    <w:rsid w:val="00A05FFE"/>
    <w:rsid w:val="00A070E0"/>
    <w:rsid w:val="00A1074C"/>
    <w:rsid w:val="00A10B97"/>
    <w:rsid w:val="00A1133B"/>
    <w:rsid w:val="00A1170C"/>
    <w:rsid w:val="00A11880"/>
    <w:rsid w:val="00A1227E"/>
    <w:rsid w:val="00A155CA"/>
    <w:rsid w:val="00A174D5"/>
    <w:rsid w:val="00A17EA5"/>
    <w:rsid w:val="00A204EF"/>
    <w:rsid w:val="00A23014"/>
    <w:rsid w:val="00A24AC0"/>
    <w:rsid w:val="00A25BF4"/>
    <w:rsid w:val="00A278E7"/>
    <w:rsid w:val="00A27B02"/>
    <w:rsid w:val="00A314ED"/>
    <w:rsid w:val="00A31B27"/>
    <w:rsid w:val="00A328F7"/>
    <w:rsid w:val="00A32B18"/>
    <w:rsid w:val="00A33160"/>
    <w:rsid w:val="00A334A0"/>
    <w:rsid w:val="00A34DC0"/>
    <w:rsid w:val="00A372F1"/>
    <w:rsid w:val="00A37E59"/>
    <w:rsid w:val="00A37ED1"/>
    <w:rsid w:val="00A40646"/>
    <w:rsid w:val="00A40B83"/>
    <w:rsid w:val="00A41B73"/>
    <w:rsid w:val="00A423DD"/>
    <w:rsid w:val="00A42D23"/>
    <w:rsid w:val="00A43F60"/>
    <w:rsid w:val="00A44D78"/>
    <w:rsid w:val="00A44FFD"/>
    <w:rsid w:val="00A474F3"/>
    <w:rsid w:val="00A5018E"/>
    <w:rsid w:val="00A51528"/>
    <w:rsid w:val="00A55C2A"/>
    <w:rsid w:val="00A561A3"/>
    <w:rsid w:val="00A61A5E"/>
    <w:rsid w:val="00A61D56"/>
    <w:rsid w:val="00A6226A"/>
    <w:rsid w:val="00A6402A"/>
    <w:rsid w:val="00A6594E"/>
    <w:rsid w:val="00A65F45"/>
    <w:rsid w:val="00A6604B"/>
    <w:rsid w:val="00A6648A"/>
    <w:rsid w:val="00A675FF"/>
    <w:rsid w:val="00A67BD5"/>
    <w:rsid w:val="00A70062"/>
    <w:rsid w:val="00A72743"/>
    <w:rsid w:val="00A73BE0"/>
    <w:rsid w:val="00A74F27"/>
    <w:rsid w:val="00A761EF"/>
    <w:rsid w:val="00A80B3A"/>
    <w:rsid w:val="00A83409"/>
    <w:rsid w:val="00A84A0D"/>
    <w:rsid w:val="00A86966"/>
    <w:rsid w:val="00A86CF7"/>
    <w:rsid w:val="00A8742A"/>
    <w:rsid w:val="00A8776C"/>
    <w:rsid w:val="00A901CB"/>
    <w:rsid w:val="00A90270"/>
    <w:rsid w:val="00A91D39"/>
    <w:rsid w:val="00A91EF2"/>
    <w:rsid w:val="00A929F5"/>
    <w:rsid w:val="00A92B39"/>
    <w:rsid w:val="00A93BF3"/>
    <w:rsid w:val="00A94165"/>
    <w:rsid w:val="00A942C9"/>
    <w:rsid w:val="00A96D16"/>
    <w:rsid w:val="00A97141"/>
    <w:rsid w:val="00A97921"/>
    <w:rsid w:val="00AA159D"/>
    <w:rsid w:val="00AA1BF0"/>
    <w:rsid w:val="00AA2781"/>
    <w:rsid w:val="00AA3698"/>
    <w:rsid w:val="00AA45C7"/>
    <w:rsid w:val="00AA4A4F"/>
    <w:rsid w:val="00AA5527"/>
    <w:rsid w:val="00AA58C4"/>
    <w:rsid w:val="00AA7430"/>
    <w:rsid w:val="00AA7B9B"/>
    <w:rsid w:val="00AB056C"/>
    <w:rsid w:val="00AB1687"/>
    <w:rsid w:val="00AB24B4"/>
    <w:rsid w:val="00AB32B6"/>
    <w:rsid w:val="00AB4943"/>
    <w:rsid w:val="00AB4FFD"/>
    <w:rsid w:val="00AB7794"/>
    <w:rsid w:val="00AB7908"/>
    <w:rsid w:val="00AB7DB6"/>
    <w:rsid w:val="00AC3642"/>
    <w:rsid w:val="00AC6D60"/>
    <w:rsid w:val="00AC797A"/>
    <w:rsid w:val="00AD041F"/>
    <w:rsid w:val="00AD0BEF"/>
    <w:rsid w:val="00AD19E2"/>
    <w:rsid w:val="00AD2810"/>
    <w:rsid w:val="00AD32F3"/>
    <w:rsid w:val="00AD445E"/>
    <w:rsid w:val="00AD461C"/>
    <w:rsid w:val="00AD5E27"/>
    <w:rsid w:val="00AD6217"/>
    <w:rsid w:val="00AE0B9E"/>
    <w:rsid w:val="00AE1B58"/>
    <w:rsid w:val="00AE3120"/>
    <w:rsid w:val="00AE32EA"/>
    <w:rsid w:val="00AE42F4"/>
    <w:rsid w:val="00AE6103"/>
    <w:rsid w:val="00AE6DAA"/>
    <w:rsid w:val="00AE6F51"/>
    <w:rsid w:val="00AE71EF"/>
    <w:rsid w:val="00AE7D5C"/>
    <w:rsid w:val="00AE7EA3"/>
    <w:rsid w:val="00AF0630"/>
    <w:rsid w:val="00AF11A4"/>
    <w:rsid w:val="00AF121D"/>
    <w:rsid w:val="00AF2D49"/>
    <w:rsid w:val="00AF5CB6"/>
    <w:rsid w:val="00AF644E"/>
    <w:rsid w:val="00B0269C"/>
    <w:rsid w:val="00B02C1B"/>
    <w:rsid w:val="00B03163"/>
    <w:rsid w:val="00B044B8"/>
    <w:rsid w:val="00B04A71"/>
    <w:rsid w:val="00B04B4A"/>
    <w:rsid w:val="00B04E34"/>
    <w:rsid w:val="00B060B7"/>
    <w:rsid w:val="00B06CEE"/>
    <w:rsid w:val="00B0774C"/>
    <w:rsid w:val="00B07AD1"/>
    <w:rsid w:val="00B102AB"/>
    <w:rsid w:val="00B104AF"/>
    <w:rsid w:val="00B10D7F"/>
    <w:rsid w:val="00B10E8F"/>
    <w:rsid w:val="00B11424"/>
    <w:rsid w:val="00B11EC0"/>
    <w:rsid w:val="00B12BF8"/>
    <w:rsid w:val="00B13668"/>
    <w:rsid w:val="00B137F7"/>
    <w:rsid w:val="00B153C1"/>
    <w:rsid w:val="00B16D2A"/>
    <w:rsid w:val="00B17D71"/>
    <w:rsid w:val="00B17FF5"/>
    <w:rsid w:val="00B2217E"/>
    <w:rsid w:val="00B224DA"/>
    <w:rsid w:val="00B22591"/>
    <w:rsid w:val="00B22DF7"/>
    <w:rsid w:val="00B23C28"/>
    <w:rsid w:val="00B2418A"/>
    <w:rsid w:val="00B252D9"/>
    <w:rsid w:val="00B307ED"/>
    <w:rsid w:val="00B323C4"/>
    <w:rsid w:val="00B32632"/>
    <w:rsid w:val="00B32F3F"/>
    <w:rsid w:val="00B331C3"/>
    <w:rsid w:val="00B3437F"/>
    <w:rsid w:val="00B34FAD"/>
    <w:rsid w:val="00B35492"/>
    <w:rsid w:val="00B35A3C"/>
    <w:rsid w:val="00B35C80"/>
    <w:rsid w:val="00B36497"/>
    <w:rsid w:val="00B36E1F"/>
    <w:rsid w:val="00B37D2A"/>
    <w:rsid w:val="00B43944"/>
    <w:rsid w:val="00B4399C"/>
    <w:rsid w:val="00B445B2"/>
    <w:rsid w:val="00B44862"/>
    <w:rsid w:val="00B45B38"/>
    <w:rsid w:val="00B46049"/>
    <w:rsid w:val="00B47A04"/>
    <w:rsid w:val="00B50920"/>
    <w:rsid w:val="00B50A36"/>
    <w:rsid w:val="00B52471"/>
    <w:rsid w:val="00B52957"/>
    <w:rsid w:val="00B52ED4"/>
    <w:rsid w:val="00B54F93"/>
    <w:rsid w:val="00B5523D"/>
    <w:rsid w:val="00B574BC"/>
    <w:rsid w:val="00B60174"/>
    <w:rsid w:val="00B615DD"/>
    <w:rsid w:val="00B6161C"/>
    <w:rsid w:val="00B61FD4"/>
    <w:rsid w:val="00B63D62"/>
    <w:rsid w:val="00B65700"/>
    <w:rsid w:val="00B66F41"/>
    <w:rsid w:val="00B67831"/>
    <w:rsid w:val="00B70516"/>
    <w:rsid w:val="00B706B5"/>
    <w:rsid w:val="00B71C52"/>
    <w:rsid w:val="00B71D17"/>
    <w:rsid w:val="00B73EF3"/>
    <w:rsid w:val="00B75103"/>
    <w:rsid w:val="00B77402"/>
    <w:rsid w:val="00B812F8"/>
    <w:rsid w:val="00B81D5E"/>
    <w:rsid w:val="00B81E80"/>
    <w:rsid w:val="00B8235B"/>
    <w:rsid w:val="00B83236"/>
    <w:rsid w:val="00B83AC9"/>
    <w:rsid w:val="00B83DE1"/>
    <w:rsid w:val="00B84D3D"/>
    <w:rsid w:val="00B853B1"/>
    <w:rsid w:val="00B85538"/>
    <w:rsid w:val="00B86F70"/>
    <w:rsid w:val="00B87BD6"/>
    <w:rsid w:val="00B9184F"/>
    <w:rsid w:val="00B920F3"/>
    <w:rsid w:val="00B94690"/>
    <w:rsid w:val="00B947EF"/>
    <w:rsid w:val="00B94AF3"/>
    <w:rsid w:val="00B94B11"/>
    <w:rsid w:val="00B95961"/>
    <w:rsid w:val="00B96190"/>
    <w:rsid w:val="00B971C5"/>
    <w:rsid w:val="00B976D6"/>
    <w:rsid w:val="00BA036F"/>
    <w:rsid w:val="00BA19B3"/>
    <w:rsid w:val="00BA1C4A"/>
    <w:rsid w:val="00BA350C"/>
    <w:rsid w:val="00BA3EB1"/>
    <w:rsid w:val="00BA41A2"/>
    <w:rsid w:val="00BA5733"/>
    <w:rsid w:val="00BA5B25"/>
    <w:rsid w:val="00BA7E87"/>
    <w:rsid w:val="00BB083D"/>
    <w:rsid w:val="00BB0F1A"/>
    <w:rsid w:val="00BB10EF"/>
    <w:rsid w:val="00BB1EEE"/>
    <w:rsid w:val="00BB71F2"/>
    <w:rsid w:val="00BB7DFD"/>
    <w:rsid w:val="00BC0516"/>
    <w:rsid w:val="00BC188B"/>
    <w:rsid w:val="00BC1C68"/>
    <w:rsid w:val="00BC2000"/>
    <w:rsid w:val="00BC3219"/>
    <w:rsid w:val="00BC43A9"/>
    <w:rsid w:val="00BC4478"/>
    <w:rsid w:val="00BC4760"/>
    <w:rsid w:val="00BC4C24"/>
    <w:rsid w:val="00BC5213"/>
    <w:rsid w:val="00BC5D16"/>
    <w:rsid w:val="00BC75A6"/>
    <w:rsid w:val="00BC7678"/>
    <w:rsid w:val="00BD0123"/>
    <w:rsid w:val="00BD04FF"/>
    <w:rsid w:val="00BD0E89"/>
    <w:rsid w:val="00BD48FC"/>
    <w:rsid w:val="00BD4C4F"/>
    <w:rsid w:val="00BD52E0"/>
    <w:rsid w:val="00BD549C"/>
    <w:rsid w:val="00BD78F0"/>
    <w:rsid w:val="00BE060D"/>
    <w:rsid w:val="00BE0C61"/>
    <w:rsid w:val="00BE147F"/>
    <w:rsid w:val="00BE1F49"/>
    <w:rsid w:val="00BE2966"/>
    <w:rsid w:val="00BE51DE"/>
    <w:rsid w:val="00BF1EED"/>
    <w:rsid w:val="00BF1F18"/>
    <w:rsid w:val="00BF41DD"/>
    <w:rsid w:val="00BF46EE"/>
    <w:rsid w:val="00BF49DB"/>
    <w:rsid w:val="00BF5E79"/>
    <w:rsid w:val="00BF7209"/>
    <w:rsid w:val="00BF7DA4"/>
    <w:rsid w:val="00C02CD4"/>
    <w:rsid w:val="00C02D9D"/>
    <w:rsid w:val="00C02F1D"/>
    <w:rsid w:val="00C033CC"/>
    <w:rsid w:val="00C03EA6"/>
    <w:rsid w:val="00C04318"/>
    <w:rsid w:val="00C04A51"/>
    <w:rsid w:val="00C04D51"/>
    <w:rsid w:val="00C057F7"/>
    <w:rsid w:val="00C06236"/>
    <w:rsid w:val="00C06454"/>
    <w:rsid w:val="00C06E1F"/>
    <w:rsid w:val="00C07796"/>
    <w:rsid w:val="00C07C66"/>
    <w:rsid w:val="00C103BF"/>
    <w:rsid w:val="00C10AC5"/>
    <w:rsid w:val="00C112CA"/>
    <w:rsid w:val="00C119ED"/>
    <w:rsid w:val="00C12441"/>
    <w:rsid w:val="00C1278D"/>
    <w:rsid w:val="00C14B14"/>
    <w:rsid w:val="00C15664"/>
    <w:rsid w:val="00C1603F"/>
    <w:rsid w:val="00C16544"/>
    <w:rsid w:val="00C16A46"/>
    <w:rsid w:val="00C2010D"/>
    <w:rsid w:val="00C20A38"/>
    <w:rsid w:val="00C22362"/>
    <w:rsid w:val="00C24D57"/>
    <w:rsid w:val="00C25136"/>
    <w:rsid w:val="00C2570A"/>
    <w:rsid w:val="00C25C68"/>
    <w:rsid w:val="00C25EB1"/>
    <w:rsid w:val="00C31505"/>
    <w:rsid w:val="00C33469"/>
    <w:rsid w:val="00C35CC7"/>
    <w:rsid w:val="00C35FBE"/>
    <w:rsid w:val="00C403A1"/>
    <w:rsid w:val="00C4045C"/>
    <w:rsid w:val="00C408AA"/>
    <w:rsid w:val="00C41210"/>
    <w:rsid w:val="00C41E4C"/>
    <w:rsid w:val="00C425BB"/>
    <w:rsid w:val="00C4346C"/>
    <w:rsid w:val="00C43525"/>
    <w:rsid w:val="00C46AF0"/>
    <w:rsid w:val="00C47474"/>
    <w:rsid w:val="00C47A3C"/>
    <w:rsid w:val="00C47CB1"/>
    <w:rsid w:val="00C51D11"/>
    <w:rsid w:val="00C5257C"/>
    <w:rsid w:val="00C552B1"/>
    <w:rsid w:val="00C55D0B"/>
    <w:rsid w:val="00C57461"/>
    <w:rsid w:val="00C60159"/>
    <w:rsid w:val="00C60C16"/>
    <w:rsid w:val="00C6107F"/>
    <w:rsid w:val="00C6279D"/>
    <w:rsid w:val="00C63C21"/>
    <w:rsid w:val="00C63FFF"/>
    <w:rsid w:val="00C6434F"/>
    <w:rsid w:val="00C64C6B"/>
    <w:rsid w:val="00C64C7C"/>
    <w:rsid w:val="00C64E98"/>
    <w:rsid w:val="00C65E38"/>
    <w:rsid w:val="00C667A1"/>
    <w:rsid w:val="00C66DC3"/>
    <w:rsid w:val="00C71D2F"/>
    <w:rsid w:val="00C729AC"/>
    <w:rsid w:val="00C72E6A"/>
    <w:rsid w:val="00C7525B"/>
    <w:rsid w:val="00C7583C"/>
    <w:rsid w:val="00C75DEA"/>
    <w:rsid w:val="00C77D8F"/>
    <w:rsid w:val="00C802B8"/>
    <w:rsid w:val="00C80624"/>
    <w:rsid w:val="00C81380"/>
    <w:rsid w:val="00C84B23"/>
    <w:rsid w:val="00C86B4F"/>
    <w:rsid w:val="00C9059E"/>
    <w:rsid w:val="00C905D4"/>
    <w:rsid w:val="00C90783"/>
    <w:rsid w:val="00C90C82"/>
    <w:rsid w:val="00C91BDB"/>
    <w:rsid w:val="00C91D2E"/>
    <w:rsid w:val="00C91E1F"/>
    <w:rsid w:val="00C927EE"/>
    <w:rsid w:val="00C93758"/>
    <w:rsid w:val="00C9449A"/>
    <w:rsid w:val="00C978D7"/>
    <w:rsid w:val="00CA011C"/>
    <w:rsid w:val="00CA0AFC"/>
    <w:rsid w:val="00CA0FB0"/>
    <w:rsid w:val="00CA2D34"/>
    <w:rsid w:val="00CA3485"/>
    <w:rsid w:val="00CA535D"/>
    <w:rsid w:val="00CA697A"/>
    <w:rsid w:val="00CB0785"/>
    <w:rsid w:val="00CB183B"/>
    <w:rsid w:val="00CB238E"/>
    <w:rsid w:val="00CB55AF"/>
    <w:rsid w:val="00CB64D7"/>
    <w:rsid w:val="00CB695F"/>
    <w:rsid w:val="00CB6AAE"/>
    <w:rsid w:val="00CB75BE"/>
    <w:rsid w:val="00CB7A23"/>
    <w:rsid w:val="00CB7B91"/>
    <w:rsid w:val="00CC088F"/>
    <w:rsid w:val="00CC0E55"/>
    <w:rsid w:val="00CC1414"/>
    <w:rsid w:val="00CC34B9"/>
    <w:rsid w:val="00CC3CCE"/>
    <w:rsid w:val="00CC4F69"/>
    <w:rsid w:val="00CC504C"/>
    <w:rsid w:val="00CC61A1"/>
    <w:rsid w:val="00CC643B"/>
    <w:rsid w:val="00CC6444"/>
    <w:rsid w:val="00CC77EB"/>
    <w:rsid w:val="00CC7891"/>
    <w:rsid w:val="00CC7D26"/>
    <w:rsid w:val="00CD0068"/>
    <w:rsid w:val="00CD041F"/>
    <w:rsid w:val="00CD0DAC"/>
    <w:rsid w:val="00CD1489"/>
    <w:rsid w:val="00CD35A6"/>
    <w:rsid w:val="00CD45A5"/>
    <w:rsid w:val="00CD4B7C"/>
    <w:rsid w:val="00CD4C5F"/>
    <w:rsid w:val="00CD4E49"/>
    <w:rsid w:val="00CD5A71"/>
    <w:rsid w:val="00CD603A"/>
    <w:rsid w:val="00CD672F"/>
    <w:rsid w:val="00CD6C70"/>
    <w:rsid w:val="00CD7A35"/>
    <w:rsid w:val="00CE2553"/>
    <w:rsid w:val="00CE2A62"/>
    <w:rsid w:val="00CE4EB8"/>
    <w:rsid w:val="00CE54B4"/>
    <w:rsid w:val="00CE55EA"/>
    <w:rsid w:val="00CE5764"/>
    <w:rsid w:val="00CE5AA9"/>
    <w:rsid w:val="00CE6A1C"/>
    <w:rsid w:val="00CE74A4"/>
    <w:rsid w:val="00CE7EC5"/>
    <w:rsid w:val="00CF056F"/>
    <w:rsid w:val="00CF154B"/>
    <w:rsid w:val="00CF16AE"/>
    <w:rsid w:val="00CF22DF"/>
    <w:rsid w:val="00CF272E"/>
    <w:rsid w:val="00CF2CAB"/>
    <w:rsid w:val="00CF34F7"/>
    <w:rsid w:val="00CF48A7"/>
    <w:rsid w:val="00CF6616"/>
    <w:rsid w:val="00D02B81"/>
    <w:rsid w:val="00D0447A"/>
    <w:rsid w:val="00D05B83"/>
    <w:rsid w:val="00D05F5E"/>
    <w:rsid w:val="00D116A7"/>
    <w:rsid w:val="00D121E9"/>
    <w:rsid w:val="00D122A3"/>
    <w:rsid w:val="00D125BF"/>
    <w:rsid w:val="00D12E8A"/>
    <w:rsid w:val="00D12FF5"/>
    <w:rsid w:val="00D13402"/>
    <w:rsid w:val="00D13E44"/>
    <w:rsid w:val="00D14A20"/>
    <w:rsid w:val="00D1512A"/>
    <w:rsid w:val="00D161F9"/>
    <w:rsid w:val="00D171E2"/>
    <w:rsid w:val="00D17EF3"/>
    <w:rsid w:val="00D2044F"/>
    <w:rsid w:val="00D21B5E"/>
    <w:rsid w:val="00D236A5"/>
    <w:rsid w:val="00D2399B"/>
    <w:rsid w:val="00D25370"/>
    <w:rsid w:val="00D26250"/>
    <w:rsid w:val="00D27EB2"/>
    <w:rsid w:val="00D312E8"/>
    <w:rsid w:val="00D32FE6"/>
    <w:rsid w:val="00D34A9C"/>
    <w:rsid w:val="00D34E21"/>
    <w:rsid w:val="00D35572"/>
    <w:rsid w:val="00D35C95"/>
    <w:rsid w:val="00D35F10"/>
    <w:rsid w:val="00D3681A"/>
    <w:rsid w:val="00D37452"/>
    <w:rsid w:val="00D379A3"/>
    <w:rsid w:val="00D42533"/>
    <w:rsid w:val="00D43010"/>
    <w:rsid w:val="00D46137"/>
    <w:rsid w:val="00D46447"/>
    <w:rsid w:val="00D47C28"/>
    <w:rsid w:val="00D51280"/>
    <w:rsid w:val="00D5139F"/>
    <w:rsid w:val="00D52494"/>
    <w:rsid w:val="00D52565"/>
    <w:rsid w:val="00D53C52"/>
    <w:rsid w:val="00D54B1C"/>
    <w:rsid w:val="00D54F2A"/>
    <w:rsid w:val="00D5563A"/>
    <w:rsid w:val="00D558F3"/>
    <w:rsid w:val="00D57664"/>
    <w:rsid w:val="00D616E1"/>
    <w:rsid w:val="00D61D1D"/>
    <w:rsid w:val="00D61D7F"/>
    <w:rsid w:val="00D623F5"/>
    <w:rsid w:val="00D63063"/>
    <w:rsid w:val="00D63345"/>
    <w:rsid w:val="00D64D02"/>
    <w:rsid w:val="00D65D9D"/>
    <w:rsid w:val="00D71B7F"/>
    <w:rsid w:val="00D7205D"/>
    <w:rsid w:val="00D721A5"/>
    <w:rsid w:val="00D741B5"/>
    <w:rsid w:val="00D7478F"/>
    <w:rsid w:val="00D75303"/>
    <w:rsid w:val="00D753E4"/>
    <w:rsid w:val="00D75DFF"/>
    <w:rsid w:val="00D75E92"/>
    <w:rsid w:val="00D76E5F"/>
    <w:rsid w:val="00D7767F"/>
    <w:rsid w:val="00D80276"/>
    <w:rsid w:val="00D804AC"/>
    <w:rsid w:val="00D80C91"/>
    <w:rsid w:val="00D823ED"/>
    <w:rsid w:val="00D82677"/>
    <w:rsid w:val="00D83221"/>
    <w:rsid w:val="00D84E5A"/>
    <w:rsid w:val="00D858D2"/>
    <w:rsid w:val="00D87B31"/>
    <w:rsid w:val="00D9072F"/>
    <w:rsid w:val="00D912FF"/>
    <w:rsid w:val="00D950B3"/>
    <w:rsid w:val="00D959D3"/>
    <w:rsid w:val="00D9770A"/>
    <w:rsid w:val="00D97A39"/>
    <w:rsid w:val="00DA04CB"/>
    <w:rsid w:val="00DA1455"/>
    <w:rsid w:val="00DA1DB6"/>
    <w:rsid w:val="00DA1FEC"/>
    <w:rsid w:val="00DA63A4"/>
    <w:rsid w:val="00DA63F8"/>
    <w:rsid w:val="00DA660E"/>
    <w:rsid w:val="00DA67E0"/>
    <w:rsid w:val="00DA7240"/>
    <w:rsid w:val="00DA797F"/>
    <w:rsid w:val="00DB0F2E"/>
    <w:rsid w:val="00DB22E7"/>
    <w:rsid w:val="00DB326F"/>
    <w:rsid w:val="00DB3EE7"/>
    <w:rsid w:val="00DB7741"/>
    <w:rsid w:val="00DC0230"/>
    <w:rsid w:val="00DC09BD"/>
    <w:rsid w:val="00DC21BF"/>
    <w:rsid w:val="00DC2E58"/>
    <w:rsid w:val="00DC306F"/>
    <w:rsid w:val="00DC3DB7"/>
    <w:rsid w:val="00DC4356"/>
    <w:rsid w:val="00DC59EE"/>
    <w:rsid w:val="00DC6EEC"/>
    <w:rsid w:val="00DD13B6"/>
    <w:rsid w:val="00DD1A1A"/>
    <w:rsid w:val="00DD1EF5"/>
    <w:rsid w:val="00DD2B4D"/>
    <w:rsid w:val="00DD4465"/>
    <w:rsid w:val="00DD53BB"/>
    <w:rsid w:val="00DD642F"/>
    <w:rsid w:val="00DD6876"/>
    <w:rsid w:val="00DD6D74"/>
    <w:rsid w:val="00DD722F"/>
    <w:rsid w:val="00DE006E"/>
    <w:rsid w:val="00DE1B9C"/>
    <w:rsid w:val="00DE2923"/>
    <w:rsid w:val="00DE517A"/>
    <w:rsid w:val="00DE53D2"/>
    <w:rsid w:val="00DE6CC0"/>
    <w:rsid w:val="00DE6F3E"/>
    <w:rsid w:val="00DE73C9"/>
    <w:rsid w:val="00DE7489"/>
    <w:rsid w:val="00DF08E0"/>
    <w:rsid w:val="00DF15C6"/>
    <w:rsid w:val="00DF3A0F"/>
    <w:rsid w:val="00DF68FB"/>
    <w:rsid w:val="00E00AB4"/>
    <w:rsid w:val="00E01902"/>
    <w:rsid w:val="00E06923"/>
    <w:rsid w:val="00E074C8"/>
    <w:rsid w:val="00E1123A"/>
    <w:rsid w:val="00E11698"/>
    <w:rsid w:val="00E11AD9"/>
    <w:rsid w:val="00E13878"/>
    <w:rsid w:val="00E14593"/>
    <w:rsid w:val="00E154B5"/>
    <w:rsid w:val="00E16B2B"/>
    <w:rsid w:val="00E17A06"/>
    <w:rsid w:val="00E17E7C"/>
    <w:rsid w:val="00E2002F"/>
    <w:rsid w:val="00E2003F"/>
    <w:rsid w:val="00E209B4"/>
    <w:rsid w:val="00E21574"/>
    <w:rsid w:val="00E217D3"/>
    <w:rsid w:val="00E21AA4"/>
    <w:rsid w:val="00E220AD"/>
    <w:rsid w:val="00E22DBA"/>
    <w:rsid w:val="00E23A63"/>
    <w:rsid w:val="00E23E34"/>
    <w:rsid w:val="00E2535F"/>
    <w:rsid w:val="00E268E1"/>
    <w:rsid w:val="00E26D5D"/>
    <w:rsid w:val="00E27E8B"/>
    <w:rsid w:val="00E304A8"/>
    <w:rsid w:val="00E30DAD"/>
    <w:rsid w:val="00E31C5D"/>
    <w:rsid w:val="00E32B97"/>
    <w:rsid w:val="00E34D8E"/>
    <w:rsid w:val="00E35EC0"/>
    <w:rsid w:val="00E36348"/>
    <w:rsid w:val="00E40BD3"/>
    <w:rsid w:val="00E41A59"/>
    <w:rsid w:val="00E4427D"/>
    <w:rsid w:val="00E44F47"/>
    <w:rsid w:val="00E44FC5"/>
    <w:rsid w:val="00E44FF7"/>
    <w:rsid w:val="00E45556"/>
    <w:rsid w:val="00E46600"/>
    <w:rsid w:val="00E4725D"/>
    <w:rsid w:val="00E472CB"/>
    <w:rsid w:val="00E509C5"/>
    <w:rsid w:val="00E50CF7"/>
    <w:rsid w:val="00E50D14"/>
    <w:rsid w:val="00E52927"/>
    <w:rsid w:val="00E5346B"/>
    <w:rsid w:val="00E55D2B"/>
    <w:rsid w:val="00E56AFB"/>
    <w:rsid w:val="00E56D0D"/>
    <w:rsid w:val="00E6049A"/>
    <w:rsid w:val="00E608D9"/>
    <w:rsid w:val="00E60E5D"/>
    <w:rsid w:val="00E61C37"/>
    <w:rsid w:val="00E625C5"/>
    <w:rsid w:val="00E62F5D"/>
    <w:rsid w:val="00E6419A"/>
    <w:rsid w:val="00E64577"/>
    <w:rsid w:val="00E65523"/>
    <w:rsid w:val="00E664C4"/>
    <w:rsid w:val="00E66A71"/>
    <w:rsid w:val="00E70B20"/>
    <w:rsid w:val="00E70C33"/>
    <w:rsid w:val="00E70E3C"/>
    <w:rsid w:val="00E71609"/>
    <w:rsid w:val="00E71783"/>
    <w:rsid w:val="00E72CAF"/>
    <w:rsid w:val="00E779ED"/>
    <w:rsid w:val="00E803A1"/>
    <w:rsid w:val="00E813FB"/>
    <w:rsid w:val="00E81827"/>
    <w:rsid w:val="00E82981"/>
    <w:rsid w:val="00E82BA0"/>
    <w:rsid w:val="00E82D95"/>
    <w:rsid w:val="00E8332F"/>
    <w:rsid w:val="00E84F52"/>
    <w:rsid w:val="00E85933"/>
    <w:rsid w:val="00E85965"/>
    <w:rsid w:val="00E85E7B"/>
    <w:rsid w:val="00E8647E"/>
    <w:rsid w:val="00E8652A"/>
    <w:rsid w:val="00E8693D"/>
    <w:rsid w:val="00E87095"/>
    <w:rsid w:val="00E90051"/>
    <w:rsid w:val="00E9063E"/>
    <w:rsid w:val="00E91693"/>
    <w:rsid w:val="00E91770"/>
    <w:rsid w:val="00E9238F"/>
    <w:rsid w:val="00E95454"/>
    <w:rsid w:val="00E9590E"/>
    <w:rsid w:val="00E978D9"/>
    <w:rsid w:val="00E97C10"/>
    <w:rsid w:val="00EA0A3B"/>
    <w:rsid w:val="00EA11B7"/>
    <w:rsid w:val="00EA216B"/>
    <w:rsid w:val="00EA314B"/>
    <w:rsid w:val="00EA36E8"/>
    <w:rsid w:val="00EA4634"/>
    <w:rsid w:val="00EA57ED"/>
    <w:rsid w:val="00EA58B6"/>
    <w:rsid w:val="00EA63BE"/>
    <w:rsid w:val="00EB0013"/>
    <w:rsid w:val="00EB018B"/>
    <w:rsid w:val="00EB0D8A"/>
    <w:rsid w:val="00EB230A"/>
    <w:rsid w:val="00EB3684"/>
    <w:rsid w:val="00EB4503"/>
    <w:rsid w:val="00EB4F2E"/>
    <w:rsid w:val="00EB56A0"/>
    <w:rsid w:val="00EB5E1E"/>
    <w:rsid w:val="00EB78B3"/>
    <w:rsid w:val="00EC0DFB"/>
    <w:rsid w:val="00EC1093"/>
    <w:rsid w:val="00EC1906"/>
    <w:rsid w:val="00EC1C04"/>
    <w:rsid w:val="00EC1F9B"/>
    <w:rsid w:val="00EC2EBE"/>
    <w:rsid w:val="00EC37FD"/>
    <w:rsid w:val="00EC3E1A"/>
    <w:rsid w:val="00EC3E65"/>
    <w:rsid w:val="00EC3F37"/>
    <w:rsid w:val="00EC4207"/>
    <w:rsid w:val="00EC745D"/>
    <w:rsid w:val="00EC7EC8"/>
    <w:rsid w:val="00ED0422"/>
    <w:rsid w:val="00ED0F15"/>
    <w:rsid w:val="00ED1670"/>
    <w:rsid w:val="00ED1B6F"/>
    <w:rsid w:val="00ED1C73"/>
    <w:rsid w:val="00ED2322"/>
    <w:rsid w:val="00ED3D07"/>
    <w:rsid w:val="00ED414E"/>
    <w:rsid w:val="00EE1376"/>
    <w:rsid w:val="00EE22FD"/>
    <w:rsid w:val="00EE37D3"/>
    <w:rsid w:val="00EE5488"/>
    <w:rsid w:val="00EE5782"/>
    <w:rsid w:val="00EF12A0"/>
    <w:rsid w:val="00EF1A03"/>
    <w:rsid w:val="00EF4104"/>
    <w:rsid w:val="00EF4849"/>
    <w:rsid w:val="00EF60B6"/>
    <w:rsid w:val="00EF63A7"/>
    <w:rsid w:val="00EF6551"/>
    <w:rsid w:val="00EF781D"/>
    <w:rsid w:val="00EF7B9B"/>
    <w:rsid w:val="00F002AA"/>
    <w:rsid w:val="00F00403"/>
    <w:rsid w:val="00F00743"/>
    <w:rsid w:val="00F013B2"/>
    <w:rsid w:val="00F01AFE"/>
    <w:rsid w:val="00F02AC3"/>
    <w:rsid w:val="00F03DFC"/>
    <w:rsid w:val="00F04B1E"/>
    <w:rsid w:val="00F05141"/>
    <w:rsid w:val="00F07CA4"/>
    <w:rsid w:val="00F109CB"/>
    <w:rsid w:val="00F11933"/>
    <w:rsid w:val="00F1396C"/>
    <w:rsid w:val="00F14315"/>
    <w:rsid w:val="00F144F8"/>
    <w:rsid w:val="00F1661B"/>
    <w:rsid w:val="00F16B68"/>
    <w:rsid w:val="00F16DBF"/>
    <w:rsid w:val="00F21DFD"/>
    <w:rsid w:val="00F241E6"/>
    <w:rsid w:val="00F260BC"/>
    <w:rsid w:val="00F261A1"/>
    <w:rsid w:val="00F272D9"/>
    <w:rsid w:val="00F314A3"/>
    <w:rsid w:val="00F32EB6"/>
    <w:rsid w:val="00F33ECE"/>
    <w:rsid w:val="00F34C26"/>
    <w:rsid w:val="00F35696"/>
    <w:rsid w:val="00F3581E"/>
    <w:rsid w:val="00F41BF2"/>
    <w:rsid w:val="00F42023"/>
    <w:rsid w:val="00F421D0"/>
    <w:rsid w:val="00F426C5"/>
    <w:rsid w:val="00F439FB"/>
    <w:rsid w:val="00F44034"/>
    <w:rsid w:val="00F440A5"/>
    <w:rsid w:val="00F451A1"/>
    <w:rsid w:val="00F47914"/>
    <w:rsid w:val="00F50D3C"/>
    <w:rsid w:val="00F5626A"/>
    <w:rsid w:val="00F5632E"/>
    <w:rsid w:val="00F61957"/>
    <w:rsid w:val="00F64204"/>
    <w:rsid w:val="00F647BE"/>
    <w:rsid w:val="00F653AF"/>
    <w:rsid w:val="00F65C6E"/>
    <w:rsid w:val="00F67659"/>
    <w:rsid w:val="00F67BD2"/>
    <w:rsid w:val="00F67D53"/>
    <w:rsid w:val="00F72B60"/>
    <w:rsid w:val="00F72C82"/>
    <w:rsid w:val="00F72F48"/>
    <w:rsid w:val="00F751D7"/>
    <w:rsid w:val="00F756C7"/>
    <w:rsid w:val="00F772F2"/>
    <w:rsid w:val="00F778E9"/>
    <w:rsid w:val="00F82031"/>
    <w:rsid w:val="00F82415"/>
    <w:rsid w:val="00F8281C"/>
    <w:rsid w:val="00F82A22"/>
    <w:rsid w:val="00F83F63"/>
    <w:rsid w:val="00F83FF4"/>
    <w:rsid w:val="00F844ED"/>
    <w:rsid w:val="00F84718"/>
    <w:rsid w:val="00F85355"/>
    <w:rsid w:val="00F85602"/>
    <w:rsid w:val="00F863FA"/>
    <w:rsid w:val="00F865C2"/>
    <w:rsid w:val="00F92498"/>
    <w:rsid w:val="00F924E2"/>
    <w:rsid w:val="00F933B0"/>
    <w:rsid w:val="00F93928"/>
    <w:rsid w:val="00F94FB7"/>
    <w:rsid w:val="00F969E8"/>
    <w:rsid w:val="00F97292"/>
    <w:rsid w:val="00FA14BD"/>
    <w:rsid w:val="00FA25D8"/>
    <w:rsid w:val="00FA3064"/>
    <w:rsid w:val="00FA54AE"/>
    <w:rsid w:val="00FA6513"/>
    <w:rsid w:val="00FA6BDF"/>
    <w:rsid w:val="00FA6F9E"/>
    <w:rsid w:val="00FA7265"/>
    <w:rsid w:val="00FB0964"/>
    <w:rsid w:val="00FB0C5A"/>
    <w:rsid w:val="00FB0F10"/>
    <w:rsid w:val="00FB27A8"/>
    <w:rsid w:val="00FB3DD0"/>
    <w:rsid w:val="00FB4074"/>
    <w:rsid w:val="00FB510C"/>
    <w:rsid w:val="00FB517D"/>
    <w:rsid w:val="00FB54B2"/>
    <w:rsid w:val="00FB5694"/>
    <w:rsid w:val="00FB6636"/>
    <w:rsid w:val="00FB6E1D"/>
    <w:rsid w:val="00FB7692"/>
    <w:rsid w:val="00FC0F84"/>
    <w:rsid w:val="00FC333C"/>
    <w:rsid w:val="00FC4836"/>
    <w:rsid w:val="00FC5429"/>
    <w:rsid w:val="00FC6A47"/>
    <w:rsid w:val="00FC7ADA"/>
    <w:rsid w:val="00FD1AA4"/>
    <w:rsid w:val="00FD25C1"/>
    <w:rsid w:val="00FD2F0D"/>
    <w:rsid w:val="00FD3795"/>
    <w:rsid w:val="00FD4007"/>
    <w:rsid w:val="00FD5F61"/>
    <w:rsid w:val="00FD6645"/>
    <w:rsid w:val="00FD6889"/>
    <w:rsid w:val="00FD6A42"/>
    <w:rsid w:val="00FE0612"/>
    <w:rsid w:val="00FE06F2"/>
    <w:rsid w:val="00FE0AE3"/>
    <w:rsid w:val="00FE1ABB"/>
    <w:rsid w:val="00FE2726"/>
    <w:rsid w:val="00FE62C0"/>
    <w:rsid w:val="00FE6F01"/>
    <w:rsid w:val="00FE76AD"/>
    <w:rsid w:val="00FF154A"/>
    <w:rsid w:val="00FF16F4"/>
    <w:rsid w:val="00FF3FBC"/>
    <w:rsid w:val="00FF453C"/>
    <w:rsid w:val="00FF546E"/>
    <w:rsid w:val="00FF567E"/>
    <w:rsid w:val="00FF5A5A"/>
    <w:rsid w:val="00FF64CE"/>
    <w:rsid w:val="00FF745C"/>
    <w:rsid w:val="00FF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8706">
      <o:colormenu v:ext="edit" strokecolor="none [3212]"/>
    </o:shapedefaults>
    <o:shapelayout v:ext="edit">
      <o:idmap v:ext="edit" data="1"/>
      <o:rules v:ext="edit">
        <o:r id="V:Rule23" type="connector" idref="#_x0000_s1183"/>
        <o:r id="V:Rule24" type="connector" idref="#_x0000_s1189"/>
        <o:r id="V:Rule25" type="connector" idref="#_x0000_s1185"/>
        <o:r id="V:Rule26" type="connector" idref="#_x0000_s1193"/>
        <o:r id="V:Rule27" type="connector" idref="#_x0000_s1246"/>
        <o:r id="V:Rule28" type="connector" idref="#_x0000_s1190"/>
        <o:r id="V:Rule29" type="connector" idref="#_x0000_s1220"/>
        <o:r id="V:Rule30" type="connector" idref="#_x0000_s1148"/>
        <o:r id="V:Rule31" type="connector" idref="#_x0000_s1151"/>
        <o:r id="V:Rule32" type="connector" idref="#_x0000_s1188"/>
        <o:r id="V:Rule33" type="connector" idref="#_x0000_s1243"/>
        <o:r id="V:Rule34" type="connector" idref="#_x0000_s1252"/>
        <o:r id="V:Rule35" type="connector" idref="#_x0000_s1147"/>
        <o:r id="V:Rule36" type="connector" idref="#_x0000_s1157"/>
        <o:r id="V:Rule37" type="connector" idref="#_x0000_s1191"/>
        <o:r id="V:Rule38" type="connector" idref="#_x0000_s1253"/>
        <o:r id="V:Rule39" type="connector" idref="#_x0000_s1152"/>
        <o:r id="V:Rule40" type="connector" idref="#_x0000_s1244"/>
        <o:r id="V:Rule41" type="connector" idref="#_x0000_s1254"/>
        <o:r id="V:Rule42" type="connector" idref="#_x0000_s1143"/>
        <o:r id="V:Rule43" type="connector" idref="#_x0000_s1184"/>
        <o:r id="V:Rule44" type="connector" idref="#_x0000_s115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6A"/>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FA14BD"/>
    <w:pPr>
      <w:keepNext/>
      <w:keepLines/>
      <w:numPr>
        <w:numId w:val="5"/>
      </w:numPr>
      <w:spacing w:before="480" w:after="0"/>
      <w:outlineLvl w:val="0"/>
    </w:pPr>
    <w:rPr>
      <w:rFonts w:ascii="Franklin Gothic Book" w:eastAsia="Times New Roman" w:hAnsi="Franklin Gothic Book" w:cs="Franklin Gothic Book"/>
      <w:b/>
      <w:bCs/>
      <w:color w:val="9D3511"/>
      <w:sz w:val="28"/>
      <w:szCs w:val="28"/>
    </w:rPr>
  </w:style>
  <w:style w:type="paragraph" w:styleId="Heading2">
    <w:name w:val="heading 2"/>
    <w:basedOn w:val="Normal"/>
    <w:next w:val="Normal"/>
    <w:link w:val="Heading2Char"/>
    <w:uiPriority w:val="99"/>
    <w:qFormat/>
    <w:rsid w:val="00FA14BD"/>
    <w:pPr>
      <w:keepNext/>
      <w:keepLines/>
      <w:numPr>
        <w:ilvl w:val="1"/>
        <w:numId w:val="5"/>
      </w:numPr>
      <w:spacing w:before="200" w:after="0"/>
      <w:outlineLvl w:val="1"/>
    </w:pPr>
    <w:rPr>
      <w:rFonts w:ascii="Franklin Gothic Book" w:eastAsia="Times New Roman" w:hAnsi="Franklin Gothic Book" w:cs="Franklin Gothic Book"/>
      <w:b/>
      <w:bCs/>
      <w:noProof/>
      <w:color w:val="D34817"/>
      <w:sz w:val="26"/>
      <w:szCs w:val="26"/>
      <w:lang w:val="id-ID"/>
    </w:rPr>
  </w:style>
  <w:style w:type="paragraph" w:styleId="Heading3">
    <w:name w:val="heading 3"/>
    <w:basedOn w:val="Normal"/>
    <w:next w:val="Normal"/>
    <w:link w:val="Heading3Char"/>
    <w:uiPriority w:val="99"/>
    <w:qFormat/>
    <w:rsid w:val="00FA14BD"/>
    <w:pPr>
      <w:keepNext/>
      <w:numPr>
        <w:ilvl w:val="2"/>
        <w:numId w:val="5"/>
      </w:numPr>
      <w:spacing w:before="240" w:after="60"/>
      <w:outlineLvl w:val="2"/>
    </w:pPr>
    <w:rPr>
      <w:rFonts w:ascii="Arial" w:eastAsia="Times New Roman" w:hAnsi="Arial" w:cs="Arial"/>
      <w:b/>
      <w:bCs/>
      <w:noProof/>
      <w:sz w:val="26"/>
      <w:szCs w:val="26"/>
      <w:lang w:val="id-ID"/>
    </w:rPr>
  </w:style>
  <w:style w:type="paragraph" w:styleId="Heading4">
    <w:name w:val="heading 4"/>
    <w:basedOn w:val="Normal"/>
    <w:next w:val="Normal"/>
    <w:link w:val="Heading4Char"/>
    <w:uiPriority w:val="99"/>
    <w:qFormat/>
    <w:rsid w:val="00FA14BD"/>
    <w:pPr>
      <w:keepNext/>
      <w:numPr>
        <w:ilvl w:val="3"/>
        <w:numId w:val="5"/>
      </w:numPr>
      <w:spacing w:before="240" w:after="60"/>
      <w:outlineLvl w:val="3"/>
    </w:pPr>
    <w:rPr>
      <w:rFonts w:ascii="Perpetua" w:eastAsia="Times New Roman" w:hAnsi="Perpetua"/>
      <w:b/>
      <w:bCs/>
      <w:noProof/>
      <w:sz w:val="28"/>
      <w:szCs w:val="28"/>
      <w:lang w:val="id-ID"/>
    </w:rPr>
  </w:style>
  <w:style w:type="paragraph" w:styleId="Heading5">
    <w:name w:val="heading 5"/>
    <w:basedOn w:val="Normal"/>
    <w:next w:val="Normal"/>
    <w:link w:val="Heading5Char"/>
    <w:uiPriority w:val="99"/>
    <w:qFormat/>
    <w:rsid w:val="00FA14BD"/>
    <w:pPr>
      <w:numPr>
        <w:ilvl w:val="4"/>
        <w:numId w:val="5"/>
      </w:numPr>
      <w:spacing w:before="240" w:after="60"/>
      <w:outlineLvl w:val="4"/>
    </w:pPr>
    <w:rPr>
      <w:rFonts w:ascii="Perpetua" w:eastAsia="Times New Roman" w:hAnsi="Perpetua" w:cs="Perpetua"/>
      <w:b/>
      <w:bCs/>
      <w:i/>
      <w:iCs/>
      <w:noProof/>
      <w:sz w:val="26"/>
      <w:szCs w:val="26"/>
      <w:lang w:val="id-ID"/>
    </w:rPr>
  </w:style>
  <w:style w:type="paragraph" w:styleId="Heading6">
    <w:name w:val="heading 6"/>
    <w:basedOn w:val="Normal"/>
    <w:next w:val="Normal"/>
    <w:link w:val="Heading6Char"/>
    <w:uiPriority w:val="99"/>
    <w:qFormat/>
    <w:rsid w:val="00FA14BD"/>
    <w:pPr>
      <w:numPr>
        <w:ilvl w:val="5"/>
        <w:numId w:val="5"/>
      </w:numPr>
      <w:spacing w:before="240" w:after="60"/>
      <w:outlineLvl w:val="5"/>
    </w:pPr>
    <w:rPr>
      <w:rFonts w:ascii="Perpetua" w:eastAsia="Times New Roman" w:hAnsi="Perpetua"/>
      <w:b/>
      <w:bCs/>
      <w:noProof/>
      <w:lang w:val="id-ID"/>
    </w:rPr>
  </w:style>
  <w:style w:type="paragraph" w:styleId="Heading7">
    <w:name w:val="heading 7"/>
    <w:basedOn w:val="Normal"/>
    <w:next w:val="Normal"/>
    <w:link w:val="Heading7Char"/>
    <w:uiPriority w:val="99"/>
    <w:qFormat/>
    <w:rsid w:val="00FA14BD"/>
    <w:pPr>
      <w:numPr>
        <w:ilvl w:val="6"/>
        <w:numId w:val="5"/>
      </w:numPr>
      <w:spacing w:before="240" w:after="60"/>
      <w:outlineLvl w:val="6"/>
    </w:pPr>
    <w:rPr>
      <w:rFonts w:ascii="Perpetua" w:eastAsia="Times New Roman" w:hAnsi="Perpetua"/>
      <w:noProof/>
      <w:sz w:val="24"/>
      <w:szCs w:val="24"/>
      <w:lang w:val="id-ID"/>
    </w:rPr>
  </w:style>
  <w:style w:type="paragraph" w:styleId="Heading8">
    <w:name w:val="heading 8"/>
    <w:basedOn w:val="Normal"/>
    <w:next w:val="Normal"/>
    <w:link w:val="Heading8Char"/>
    <w:uiPriority w:val="99"/>
    <w:qFormat/>
    <w:rsid w:val="00FA14BD"/>
    <w:pPr>
      <w:numPr>
        <w:ilvl w:val="7"/>
        <w:numId w:val="5"/>
      </w:numPr>
      <w:spacing w:before="240" w:after="60"/>
      <w:outlineLvl w:val="7"/>
    </w:pPr>
    <w:rPr>
      <w:rFonts w:ascii="Perpetua" w:eastAsia="Times New Roman" w:hAnsi="Perpetua"/>
      <w:i/>
      <w:iCs/>
      <w:noProof/>
      <w:sz w:val="24"/>
      <w:szCs w:val="24"/>
      <w:lang w:val="id-ID"/>
    </w:rPr>
  </w:style>
  <w:style w:type="paragraph" w:styleId="Heading9">
    <w:name w:val="heading 9"/>
    <w:basedOn w:val="Normal"/>
    <w:next w:val="Normal"/>
    <w:link w:val="Heading9Char"/>
    <w:uiPriority w:val="99"/>
    <w:qFormat/>
    <w:rsid w:val="00FA14BD"/>
    <w:pPr>
      <w:numPr>
        <w:ilvl w:val="8"/>
        <w:numId w:val="5"/>
      </w:numPr>
      <w:spacing w:before="240" w:after="60"/>
      <w:outlineLvl w:val="8"/>
    </w:pPr>
    <w:rPr>
      <w:rFonts w:ascii="Arial" w:eastAsia="Times New Roman" w:hAnsi="Arial" w:cs="Arial"/>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4D"/>
    <w:pPr>
      <w:ind w:left="720"/>
      <w:contextualSpacing/>
    </w:pPr>
  </w:style>
  <w:style w:type="character" w:styleId="Hyperlink">
    <w:name w:val="Hyperlink"/>
    <w:basedOn w:val="DefaultParagraphFont"/>
    <w:uiPriority w:val="99"/>
    <w:unhideWhenUsed/>
    <w:rsid w:val="001D1793"/>
    <w:rPr>
      <w:color w:val="0000FF"/>
      <w:u w:val="single"/>
    </w:rPr>
  </w:style>
  <w:style w:type="paragraph" w:styleId="BodyText">
    <w:name w:val="Body Text"/>
    <w:basedOn w:val="Normal"/>
    <w:link w:val="BodyTextChar"/>
    <w:uiPriority w:val="99"/>
    <w:rsid w:val="00566E96"/>
    <w:pPr>
      <w:tabs>
        <w:tab w:val="left" w:pos="2057"/>
      </w:tabs>
      <w:spacing w:after="0" w:line="480" w:lineRule="auto"/>
      <w:jc w:val="both"/>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566E96"/>
    <w:rPr>
      <w:rFonts w:ascii="Times New Roman" w:eastAsia="Times New Roman" w:hAnsi="Times New Roman"/>
      <w:sz w:val="24"/>
      <w:szCs w:val="24"/>
      <w:lang w:val="id-ID"/>
    </w:rPr>
  </w:style>
  <w:style w:type="paragraph" w:styleId="BalloonText">
    <w:name w:val="Balloon Text"/>
    <w:basedOn w:val="Normal"/>
    <w:link w:val="BalloonTextChar"/>
    <w:uiPriority w:val="99"/>
    <w:semiHidden/>
    <w:unhideWhenUsed/>
    <w:rsid w:val="005A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27"/>
    <w:rPr>
      <w:rFonts w:ascii="Tahoma" w:hAnsi="Tahoma" w:cs="Tahoma"/>
      <w:sz w:val="16"/>
      <w:szCs w:val="16"/>
      <w:lang w:val="en-US" w:eastAsia="en-US"/>
    </w:rPr>
  </w:style>
  <w:style w:type="paragraph" w:styleId="Header">
    <w:name w:val="header"/>
    <w:basedOn w:val="Normal"/>
    <w:link w:val="HeaderChar"/>
    <w:uiPriority w:val="99"/>
    <w:unhideWhenUsed/>
    <w:rsid w:val="00CA3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85"/>
    <w:rPr>
      <w:sz w:val="22"/>
      <w:szCs w:val="22"/>
      <w:lang w:val="en-US" w:eastAsia="en-US"/>
    </w:rPr>
  </w:style>
  <w:style w:type="paragraph" w:styleId="Footer">
    <w:name w:val="footer"/>
    <w:basedOn w:val="Normal"/>
    <w:link w:val="FooterChar"/>
    <w:uiPriority w:val="99"/>
    <w:unhideWhenUsed/>
    <w:rsid w:val="00CA3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85"/>
    <w:rPr>
      <w:sz w:val="22"/>
      <w:szCs w:val="22"/>
      <w:lang w:val="en-US" w:eastAsia="en-US"/>
    </w:rPr>
  </w:style>
  <w:style w:type="character" w:styleId="PlaceholderText">
    <w:name w:val="Placeholder Text"/>
    <w:basedOn w:val="DefaultParagraphFont"/>
    <w:uiPriority w:val="99"/>
    <w:semiHidden/>
    <w:rsid w:val="003C7ACF"/>
    <w:rPr>
      <w:color w:val="808080"/>
    </w:rPr>
  </w:style>
  <w:style w:type="table" w:styleId="TableGrid">
    <w:name w:val="Table Grid"/>
    <w:basedOn w:val="TableNormal"/>
    <w:uiPriority w:val="59"/>
    <w:rsid w:val="003D0E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0E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830A8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uiPriority w:val="99"/>
    <w:rsid w:val="00FA14BD"/>
    <w:rPr>
      <w:rFonts w:ascii="Franklin Gothic Book" w:eastAsia="Times New Roman" w:hAnsi="Franklin Gothic Book" w:cs="Franklin Gothic Book"/>
      <w:b/>
      <w:bCs/>
      <w:color w:val="9D3511"/>
      <w:sz w:val="28"/>
      <w:szCs w:val="28"/>
      <w:lang w:val="en-US" w:eastAsia="en-US"/>
    </w:rPr>
  </w:style>
  <w:style w:type="character" w:customStyle="1" w:styleId="Heading2Char">
    <w:name w:val="Heading 2 Char"/>
    <w:basedOn w:val="DefaultParagraphFont"/>
    <w:link w:val="Heading2"/>
    <w:uiPriority w:val="99"/>
    <w:rsid w:val="00FA14BD"/>
    <w:rPr>
      <w:rFonts w:ascii="Franklin Gothic Book" w:eastAsia="Times New Roman" w:hAnsi="Franklin Gothic Book" w:cs="Franklin Gothic Book"/>
      <w:b/>
      <w:bCs/>
      <w:noProof/>
      <w:color w:val="D34817"/>
      <w:sz w:val="26"/>
      <w:szCs w:val="26"/>
      <w:lang w:val="id-ID" w:eastAsia="en-US"/>
    </w:rPr>
  </w:style>
  <w:style w:type="character" w:customStyle="1" w:styleId="Heading3Char">
    <w:name w:val="Heading 3 Char"/>
    <w:basedOn w:val="DefaultParagraphFont"/>
    <w:link w:val="Heading3"/>
    <w:uiPriority w:val="99"/>
    <w:rsid w:val="00FA14BD"/>
    <w:rPr>
      <w:rFonts w:ascii="Arial" w:eastAsia="Times New Roman" w:hAnsi="Arial" w:cs="Arial"/>
      <w:b/>
      <w:bCs/>
      <w:noProof/>
      <w:sz w:val="26"/>
      <w:szCs w:val="26"/>
      <w:lang w:val="id-ID" w:eastAsia="en-US"/>
    </w:rPr>
  </w:style>
  <w:style w:type="character" w:customStyle="1" w:styleId="Heading4Char">
    <w:name w:val="Heading 4 Char"/>
    <w:basedOn w:val="DefaultParagraphFont"/>
    <w:link w:val="Heading4"/>
    <w:uiPriority w:val="99"/>
    <w:rsid w:val="00FA14BD"/>
    <w:rPr>
      <w:rFonts w:ascii="Perpetua" w:eastAsia="Times New Roman" w:hAnsi="Perpetua"/>
      <w:b/>
      <w:bCs/>
      <w:noProof/>
      <w:sz w:val="28"/>
      <w:szCs w:val="28"/>
      <w:lang w:val="id-ID" w:eastAsia="en-US"/>
    </w:rPr>
  </w:style>
  <w:style w:type="character" w:customStyle="1" w:styleId="Heading5Char">
    <w:name w:val="Heading 5 Char"/>
    <w:basedOn w:val="DefaultParagraphFont"/>
    <w:link w:val="Heading5"/>
    <w:uiPriority w:val="99"/>
    <w:rsid w:val="00FA14BD"/>
    <w:rPr>
      <w:rFonts w:ascii="Perpetua" w:eastAsia="Times New Roman" w:hAnsi="Perpetua" w:cs="Perpetua"/>
      <w:b/>
      <w:bCs/>
      <w:i/>
      <w:iCs/>
      <w:noProof/>
      <w:sz w:val="26"/>
      <w:szCs w:val="26"/>
      <w:lang w:val="id-ID" w:eastAsia="en-US"/>
    </w:rPr>
  </w:style>
  <w:style w:type="character" w:customStyle="1" w:styleId="Heading6Char">
    <w:name w:val="Heading 6 Char"/>
    <w:basedOn w:val="DefaultParagraphFont"/>
    <w:link w:val="Heading6"/>
    <w:uiPriority w:val="99"/>
    <w:rsid w:val="00FA14BD"/>
    <w:rPr>
      <w:rFonts w:ascii="Perpetua" w:eastAsia="Times New Roman" w:hAnsi="Perpetua"/>
      <w:b/>
      <w:bCs/>
      <w:noProof/>
      <w:sz w:val="22"/>
      <w:szCs w:val="22"/>
      <w:lang w:val="id-ID" w:eastAsia="en-US"/>
    </w:rPr>
  </w:style>
  <w:style w:type="character" w:customStyle="1" w:styleId="Heading7Char">
    <w:name w:val="Heading 7 Char"/>
    <w:basedOn w:val="DefaultParagraphFont"/>
    <w:link w:val="Heading7"/>
    <w:uiPriority w:val="99"/>
    <w:rsid w:val="00FA14BD"/>
    <w:rPr>
      <w:rFonts w:ascii="Perpetua" w:eastAsia="Times New Roman" w:hAnsi="Perpetua"/>
      <w:noProof/>
      <w:sz w:val="24"/>
      <w:szCs w:val="24"/>
      <w:lang w:val="id-ID" w:eastAsia="en-US"/>
    </w:rPr>
  </w:style>
  <w:style w:type="character" w:customStyle="1" w:styleId="Heading8Char">
    <w:name w:val="Heading 8 Char"/>
    <w:basedOn w:val="DefaultParagraphFont"/>
    <w:link w:val="Heading8"/>
    <w:uiPriority w:val="99"/>
    <w:rsid w:val="00FA14BD"/>
    <w:rPr>
      <w:rFonts w:ascii="Perpetua" w:eastAsia="Times New Roman" w:hAnsi="Perpetua"/>
      <w:i/>
      <w:iCs/>
      <w:noProof/>
      <w:sz w:val="24"/>
      <w:szCs w:val="24"/>
      <w:lang w:val="id-ID" w:eastAsia="en-US"/>
    </w:rPr>
  </w:style>
  <w:style w:type="character" w:customStyle="1" w:styleId="Heading9Char">
    <w:name w:val="Heading 9 Char"/>
    <w:basedOn w:val="DefaultParagraphFont"/>
    <w:link w:val="Heading9"/>
    <w:uiPriority w:val="99"/>
    <w:rsid w:val="00FA14BD"/>
    <w:rPr>
      <w:rFonts w:ascii="Arial" w:eastAsia="Times New Roman" w:hAnsi="Arial" w:cs="Arial"/>
      <w:noProof/>
      <w:sz w:val="22"/>
      <w:szCs w:val="22"/>
      <w:lang w:val="id-ID" w:eastAsia="en-US"/>
    </w:rPr>
  </w:style>
  <w:style w:type="paragraph" w:styleId="NoSpacing">
    <w:name w:val="No Spacing"/>
    <w:link w:val="NoSpacingChar"/>
    <w:uiPriority w:val="1"/>
    <w:qFormat/>
    <w:rsid w:val="007B21C2"/>
    <w:rPr>
      <w:sz w:val="22"/>
      <w:szCs w:val="22"/>
      <w:lang w:val="en-US" w:eastAsia="en-US"/>
    </w:rPr>
  </w:style>
  <w:style w:type="character" w:customStyle="1" w:styleId="head">
    <w:name w:val="head"/>
    <w:basedOn w:val="DefaultParagraphFont"/>
    <w:rsid w:val="00F969E8"/>
  </w:style>
  <w:style w:type="table" w:customStyle="1" w:styleId="LightShading2">
    <w:name w:val="Light Shading2"/>
    <w:basedOn w:val="TableNormal"/>
    <w:uiPriority w:val="60"/>
    <w:rsid w:val="009F11DF"/>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757D6"/>
    <w:pPr>
      <w:autoSpaceDE w:val="0"/>
      <w:autoSpaceDN w:val="0"/>
      <w:adjustRightInd w:val="0"/>
    </w:pPr>
    <w:rPr>
      <w:rFonts w:ascii="Times New Roman" w:hAnsi="Times New Roman"/>
      <w:color w:val="000000"/>
      <w:sz w:val="24"/>
      <w:szCs w:val="24"/>
      <w:lang w:val="en-US"/>
    </w:rPr>
  </w:style>
  <w:style w:type="character" w:customStyle="1" w:styleId="NoSpacingChar">
    <w:name w:val="No Spacing Char"/>
    <w:basedOn w:val="DefaultParagraphFont"/>
    <w:link w:val="NoSpacing"/>
    <w:uiPriority w:val="1"/>
    <w:locked/>
    <w:rsid w:val="00402F9B"/>
    <w:rPr>
      <w:sz w:val="22"/>
      <w:szCs w:val="22"/>
      <w:lang w:val="en-US" w:eastAsia="en-US"/>
    </w:rPr>
  </w:style>
  <w:style w:type="table" w:customStyle="1" w:styleId="MediumList21">
    <w:name w:val="Medium List 21"/>
    <w:basedOn w:val="TableNormal"/>
    <w:uiPriority w:val="66"/>
    <w:rsid w:val="008E53BD"/>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wikimedia.org/wiki/Produktifit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D522-0772-40D8-B833-BF12AC43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11151</TotalTime>
  <Pages>61</Pages>
  <Words>13127</Words>
  <Characters>74824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87776</CharactersWithSpaces>
  <SharedDoc>false</SharedDoc>
  <HLinks>
    <vt:vector size="6" baseType="variant">
      <vt:variant>
        <vt:i4>589846</vt:i4>
      </vt:variant>
      <vt:variant>
        <vt:i4>5</vt:i4>
      </vt:variant>
      <vt:variant>
        <vt:i4>0</vt:i4>
      </vt:variant>
      <vt:variant>
        <vt:i4>5</vt:i4>
      </vt:variant>
      <vt:variant>
        <vt:lpwstr>http://www.bni.co.id/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450</cp:revision>
  <cp:lastPrinted>2013-07-23T19:28:00Z</cp:lastPrinted>
  <dcterms:created xsi:type="dcterms:W3CDTF">2012-02-24T03:08:00Z</dcterms:created>
  <dcterms:modified xsi:type="dcterms:W3CDTF">2013-07-23T19:35:00Z</dcterms:modified>
</cp:coreProperties>
</file>