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294" w:rsidRPr="001D6ABC" w:rsidRDefault="00BA635F" w:rsidP="00A5099A">
      <w:pPr>
        <w:jc w:val="center"/>
        <w:rPr>
          <w:rFonts w:ascii="Times New Roman" w:hAnsi="Times New Roman" w:cs="Times New Roman"/>
          <w:b/>
          <w:sz w:val="24"/>
          <w:szCs w:val="24"/>
        </w:rPr>
      </w:pPr>
      <w:r w:rsidRPr="001D6ABC">
        <w:rPr>
          <w:rFonts w:ascii="Times New Roman" w:hAnsi="Times New Roman" w:cs="Times New Roman"/>
          <w:b/>
          <w:noProof/>
          <w:sz w:val="24"/>
          <w:szCs w:val="24"/>
          <w:lang w:eastAsia="id-ID"/>
        </w:rPr>
        <w:pict>
          <v:rect id="_x0000_s1026" style="position:absolute;left:0;text-align:left;margin-left:379.35pt;margin-top:-84.15pt;width:21pt;height:20.25pt;z-index:251658240" strokecolor="white [3212]"/>
        </w:pict>
      </w:r>
      <w:r w:rsidR="00A5099A" w:rsidRPr="001D6ABC">
        <w:rPr>
          <w:rFonts w:ascii="Times New Roman" w:hAnsi="Times New Roman" w:cs="Times New Roman"/>
          <w:b/>
          <w:sz w:val="24"/>
          <w:szCs w:val="24"/>
        </w:rPr>
        <w:t>BAB V</w:t>
      </w:r>
    </w:p>
    <w:p w:rsidR="00A5099A" w:rsidRPr="001D6ABC" w:rsidRDefault="00C6116A" w:rsidP="00A5099A">
      <w:pPr>
        <w:jc w:val="center"/>
        <w:rPr>
          <w:rFonts w:ascii="Times New Roman" w:hAnsi="Times New Roman" w:cs="Times New Roman"/>
          <w:b/>
          <w:sz w:val="24"/>
          <w:szCs w:val="24"/>
        </w:rPr>
      </w:pPr>
      <w:r w:rsidRPr="001D6ABC">
        <w:rPr>
          <w:rFonts w:ascii="Times New Roman" w:hAnsi="Times New Roman" w:cs="Times New Roman"/>
          <w:b/>
          <w:sz w:val="24"/>
          <w:szCs w:val="24"/>
        </w:rPr>
        <w:t>PENUTUP</w:t>
      </w:r>
    </w:p>
    <w:p w:rsidR="00A5099A" w:rsidRPr="001D6ABC" w:rsidRDefault="00C51BB2" w:rsidP="00A5099A">
      <w:pPr>
        <w:pStyle w:val="ListParagraph"/>
        <w:numPr>
          <w:ilvl w:val="0"/>
          <w:numId w:val="1"/>
        </w:numPr>
        <w:jc w:val="both"/>
        <w:rPr>
          <w:rFonts w:ascii="Times New Roman" w:hAnsi="Times New Roman" w:cs="Times New Roman"/>
          <w:b/>
          <w:sz w:val="24"/>
          <w:szCs w:val="24"/>
        </w:rPr>
      </w:pPr>
      <w:r w:rsidRPr="001D6ABC">
        <w:rPr>
          <w:rFonts w:ascii="Times New Roman" w:hAnsi="Times New Roman" w:cs="Times New Roman"/>
          <w:b/>
          <w:sz w:val="24"/>
          <w:szCs w:val="24"/>
        </w:rPr>
        <w:t>Kesimpulan</w:t>
      </w:r>
    </w:p>
    <w:p w:rsidR="00A5099A" w:rsidRPr="001D6ABC" w:rsidRDefault="00A5099A" w:rsidP="00E61573">
      <w:pPr>
        <w:pStyle w:val="ListParagraph"/>
        <w:spacing w:line="480" w:lineRule="auto"/>
        <w:ind w:left="284" w:firstLine="567"/>
        <w:jc w:val="both"/>
        <w:rPr>
          <w:rFonts w:ascii="Times New Roman" w:hAnsi="Times New Roman" w:cs="Times New Roman"/>
          <w:sz w:val="24"/>
          <w:szCs w:val="24"/>
        </w:rPr>
      </w:pPr>
      <w:proofErr w:type="spellStart"/>
      <w:r w:rsidRPr="001D6ABC">
        <w:rPr>
          <w:rFonts w:ascii="Times New Roman" w:hAnsi="Times New Roman" w:cs="Times New Roman"/>
          <w:sz w:val="24"/>
          <w:szCs w:val="24"/>
          <w:lang w:val="en-US"/>
        </w:rPr>
        <w:t>Berdasarkan</w:t>
      </w:r>
      <w:proofErr w:type="spellEnd"/>
      <w:r w:rsidRPr="001D6ABC">
        <w:rPr>
          <w:rFonts w:ascii="Times New Roman" w:hAnsi="Times New Roman" w:cs="Times New Roman"/>
          <w:sz w:val="24"/>
          <w:szCs w:val="24"/>
        </w:rPr>
        <w:t xml:space="preserve"> </w:t>
      </w:r>
      <w:proofErr w:type="spellStart"/>
      <w:r w:rsidRPr="001D6ABC">
        <w:rPr>
          <w:rFonts w:ascii="Times New Roman" w:hAnsi="Times New Roman" w:cs="Times New Roman"/>
          <w:sz w:val="24"/>
          <w:szCs w:val="24"/>
          <w:lang w:val="en-US"/>
        </w:rPr>
        <w:t>hasil</w:t>
      </w:r>
      <w:proofErr w:type="spellEnd"/>
      <w:r w:rsidRPr="001D6ABC">
        <w:rPr>
          <w:rFonts w:ascii="Times New Roman" w:hAnsi="Times New Roman" w:cs="Times New Roman"/>
          <w:sz w:val="24"/>
          <w:szCs w:val="24"/>
        </w:rPr>
        <w:t xml:space="preserve"> </w:t>
      </w:r>
      <w:proofErr w:type="spellStart"/>
      <w:r w:rsidRPr="001D6ABC">
        <w:rPr>
          <w:rFonts w:ascii="Times New Roman" w:hAnsi="Times New Roman" w:cs="Times New Roman"/>
          <w:sz w:val="24"/>
          <w:szCs w:val="24"/>
          <w:lang w:val="en-US"/>
        </w:rPr>
        <w:t>penelitian</w:t>
      </w:r>
      <w:proofErr w:type="spellEnd"/>
      <w:r w:rsidRPr="001D6ABC">
        <w:rPr>
          <w:rFonts w:ascii="Times New Roman" w:hAnsi="Times New Roman" w:cs="Times New Roman"/>
          <w:sz w:val="24"/>
          <w:szCs w:val="24"/>
          <w:lang w:val="en-US"/>
        </w:rPr>
        <w:t xml:space="preserve"> yang </w:t>
      </w:r>
      <w:proofErr w:type="spellStart"/>
      <w:r w:rsidRPr="001D6ABC">
        <w:rPr>
          <w:rFonts w:ascii="Times New Roman" w:hAnsi="Times New Roman" w:cs="Times New Roman"/>
          <w:sz w:val="24"/>
          <w:szCs w:val="24"/>
          <w:lang w:val="en-US"/>
        </w:rPr>
        <w:t>telah</w:t>
      </w:r>
      <w:proofErr w:type="spellEnd"/>
      <w:r w:rsidRPr="001D6ABC">
        <w:rPr>
          <w:rFonts w:ascii="Times New Roman" w:hAnsi="Times New Roman" w:cs="Times New Roman"/>
          <w:sz w:val="24"/>
          <w:szCs w:val="24"/>
        </w:rPr>
        <w:t xml:space="preserve"> </w:t>
      </w:r>
      <w:proofErr w:type="spellStart"/>
      <w:r w:rsidRPr="001D6ABC">
        <w:rPr>
          <w:rFonts w:ascii="Times New Roman" w:hAnsi="Times New Roman" w:cs="Times New Roman"/>
          <w:sz w:val="24"/>
          <w:szCs w:val="24"/>
          <w:lang w:val="en-US"/>
        </w:rPr>
        <w:t>dilaksanakan</w:t>
      </w:r>
      <w:proofErr w:type="spellEnd"/>
      <w:r w:rsidRPr="001D6ABC">
        <w:rPr>
          <w:rFonts w:ascii="Times New Roman" w:hAnsi="Times New Roman" w:cs="Times New Roman"/>
          <w:sz w:val="24"/>
          <w:szCs w:val="24"/>
          <w:lang w:val="en-US"/>
        </w:rPr>
        <w:t xml:space="preserve">, </w:t>
      </w:r>
      <w:proofErr w:type="spellStart"/>
      <w:r w:rsidRPr="001D6ABC">
        <w:rPr>
          <w:rFonts w:ascii="Times New Roman" w:hAnsi="Times New Roman" w:cs="Times New Roman"/>
          <w:sz w:val="24"/>
          <w:szCs w:val="24"/>
          <w:lang w:val="en-US"/>
        </w:rPr>
        <w:t>maka</w:t>
      </w:r>
      <w:proofErr w:type="spellEnd"/>
      <w:r w:rsidRPr="001D6ABC">
        <w:rPr>
          <w:rFonts w:ascii="Times New Roman" w:hAnsi="Times New Roman" w:cs="Times New Roman"/>
          <w:sz w:val="24"/>
          <w:szCs w:val="24"/>
        </w:rPr>
        <w:t xml:space="preserve"> </w:t>
      </w:r>
      <w:proofErr w:type="spellStart"/>
      <w:r w:rsidRPr="001D6ABC">
        <w:rPr>
          <w:rFonts w:ascii="Times New Roman" w:hAnsi="Times New Roman" w:cs="Times New Roman"/>
          <w:sz w:val="24"/>
          <w:szCs w:val="24"/>
          <w:lang w:val="en-US"/>
        </w:rPr>
        <w:t>dapat</w:t>
      </w:r>
      <w:proofErr w:type="spellEnd"/>
      <w:r w:rsidRPr="001D6ABC">
        <w:rPr>
          <w:rFonts w:ascii="Times New Roman" w:hAnsi="Times New Roman" w:cs="Times New Roman"/>
          <w:sz w:val="24"/>
          <w:szCs w:val="24"/>
        </w:rPr>
        <w:t xml:space="preserve"> </w:t>
      </w:r>
      <w:proofErr w:type="spellStart"/>
      <w:r w:rsidRPr="001D6ABC">
        <w:rPr>
          <w:rFonts w:ascii="Times New Roman" w:hAnsi="Times New Roman" w:cs="Times New Roman"/>
          <w:sz w:val="24"/>
          <w:szCs w:val="24"/>
          <w:lang w:val="en-US"/>
        </w:rPr>
        <w:t>disimpulkan</w:t>
      </w:r>
      <w:proofErr w:type="spellEnd"/>
      <w:r w:rsidRPr="001D6ABC">
        <w:rPr>
          <w:rFonts w:ascii="Times New Roman" w:hAnsi="Times New Roman" w:cs="Times New Roman"/>
          <w:sz w:val="24"/>
          <w:szCs w:val="24"/>
        </w:rPr>
        <w:t xml:space="preserve">   </w:t>
      </w:r>
      <w:proofErr w:type="spellStart"/>
      <w:proofErr w:type="gramStart"/>
      <w:r w:rsidRPr="001D6ABC">
        <w:rPr>
          <w:rFonts w:ascii="Times New Roman" w:hAnsi="Times New Roman" w:cs="Times New Roman"/>
          <w:sz w:val="24"/>
          <w:szCs w:val="24"/>
          <w:lang w:val="en-US"/>
        </w:rPr>
        <w:t>bahwa</w:t>
      </w:r>
      <w:proofErr w:type="spellEnd"/>
      <w:r w:rsidRPr="001D6ABC">
        <w:rPr>
          <w:rFonts w:ascii="Times New Roman" w:hAnsi="Times New Roman" w:cs="Times New Roman"/>
          <w:sz w:val="24"/>
          <w:szCs w:val="24"/>
          <w:lang w:val="en-US"/>
        </w:rPr>
        <w:t xml:space="preserve"> :</w:t>
      </w:r>
      <w:proofErr w:type="gramEnd"/>
    </w:p>
    <w:p w:rsidR="00A5099A" w:rsidRPr="001D6ABC" w:rsidRDefault="004C46C6" w:rsidP="00115EC1">
      <w:pPr>
        <w:pStyle w:val="ListParagraph"/>
        <w:numPr>
          <w:ilvl w:val="0"/>
          <w:numId w:val="3"/>
        </w:numPr>
        <w:spacing w:line="480" w:lineRule="auto"/>
        <w:jc w:val="both"/>
        <w:rPr>
          <w:rFonts w:ascii="Times New Roman" w:hAnsi="Times New Roman" w:cs="Times New Roman"/>
          <w:sz w:val="24"/>
          <w:szCs w:val="24"/>
        </w:rPr>
      </w:pPr>
      <w:r w:rsidRPr="001D6ABC">
        <w:rPr>
          <w:rFonts w:ascii="Times New Roman" w:hAnsi="Times New Roman" w:cs="Times New Roman"/>
          <w:sz w:val="24"/>
          <w:szCs w:val="24"/>
        </w:rPr>
        <w:t xml:space="preserve">Kecamatan Paleteang </w:t>
      </w:r>
      <w:r w:rsidR="00A5099A" w:rsidRPr="001D6ABC">
        <w:rPr>
          <w:rFonts w:ascii="Times New Roman" w:hAnsi="Times New Roman" w:cs="Times New Roman"/>
          <w:sz w:val="24"/>
          <w:szCs w:val="24"/>
        </w:rPr>
        <w:t xml:space="preserve">di awal pembentukannya adalah </w:t>
      </w:r>
      <w:r w:rsidR="00C51BB2" w:rsidRPr="001D6ABC">
        <w:rPr>
          <w:rFonts w:ascii="Times New Roman" w:hAnsi="Times New Roman" w:cs="Times New Roman"/>
          <w:sz w:val="24"/>
          <w:szCs w:val="24"/>
        </w:rPr>
        <w:t xml:space="preserve">pemekaran dari Kecamatan Tiroang pada tahun 2000 pemerintah mengeluarkan </w:t>
      </w:r>
      <w:r w:rsidRPr="001D6ABC">
        <w:rPr>
          <w:rFonts w:ascii="Times New Roman" w:hAnsi="Times New Roman" w:cs="Times New Roman"/>
          <w:sz w:val="24"/>
          <w:szCs w:val="24"/>
        </w:rPr>
        <w:t>Perda Nomor 28 Tahun 2000</w:t>
      </w:r>
      <w:r w:rsidR="00C51BB2" w:rsidRPr="001D6ABC">
        <w:rPr>
          <w:rFonts w:ascii="Times New Roman" w:hAnsi="Times New Roman" w:cs="Times New Roman"/>
          <w:sz w:val="24"/>
          <w:szCs w:val="24"/>
        </w:rPr>
        <w:t xml:space="preserve"> tentang </w:t>
      </w:r>
      <w:r w:rsidRPr="001D6ABC">
        <w:rPr>
          <w:rFonts w:ascii="Times New Roman" w:hAnsi="Times New Roman" w:cs="Times New Roman"/>
          <w:sz w:val="24"/>
          <w:szCs w:val="24"/>
        </w:rPr>
        <w:t>Pembentukan</w:t>
      </w:r>
      <w:r w:rsidR="00C51BB2" w:rsidRPr="001D6ABC">
        <w:rPr>
          <w:rFonts w:ascii="Times New Roman" w:hAnsi="Times New Roman" w:cs="Times New Roman"/>
          <w:sz w:val="24"/>
          <w:szCs w:val="24"/>
        </w:rPr>
        <w:t xml:space="preserve"> Kecamatan Paleteang. Namun pada tahun 2000 ini Kecamatan Paleteang hanya dijadikan Kecamatan perwakilan dari Kecamatan Tiroang. Setelah satu tahun di</w:t>
      </w:r>
      <w:r w:rsidRPr="001D6ABC">
        <w:rPr>
          <w:rFonts w:ascii="Times New Roman" w:hAnsi="Times New Roman" w:cs="Times New Roman"/>
          <w:sz w:val="24"/>
          <w:szCs w:val="24"/>
        </w:rPr>
        <w:t xml:space="preserve"> </w:t>
      </w:r>
      <w:r w:rsidR="00C51BB2" w:rsidRPr="001D6ABC">
        <w:rPr>
          <w:rFonts w:ascii="Times New Roman" w:hAnsi="Times New Roman" w:cs="Times New Roman"/>
          <w:sz w:val="24"/>
          <w:szCs w:val="24"/>
        </w:rPr>
        <w:t>jadikan Kecamatan perwakilan masyarakat mulai memberikan aspirasinya mereka menginginkan Kecamatan Paleteang dijadikan sebagai Kecamatan defenitif dengan alasan jauhnya ibukota kecamatan sehingga masyarakat belum maksimal mendapat pelayanan. Pemerintah kemudian meresmikan kecamatan paleteang sebagai kecamatan defenitif dengan camat pertama yaitu Drs. Bau Sawerigading.</w:t>
      </w:r>
    </w:p>
    <w:p w:rsidR="00413D1C" w:rsidRPr="001D6ABC" w:rsidRDefault="00413D1C" w:rsidP="00413D1C">
      <w:pPr>
        <w:pStyle w:val="ListParagraph"/>
        <w:numPr>
          <w:ilvl w:val="0"/>
          <w:numId w:val="3"/>
        </w:numPr>
        <w:spacing w:after="0" w:line="480" w:lineRule="auto"/>
        <w:ind w:right="-46"/>
        <w:jc w:val="both"/>
        <w:rPr>
          <w:rFonts w:ascii="Times New Roman" w:hAnsi="Times New Roman" w:cs="Times New Roman"/>
          <w:sz w:val="24"/>
          <w:szCs w:val="24"/>
        </w:rPr>
      </w:pPr>
      <w:r w:rsidRPr="001D6ABC">
        <w:rPr>
          <w:rFonts w:ascii="Times New Roman" w:hAnsi="Times New Roman" w:cs="Times New Roman"/>
          <w:sz w:val="24"/>
          <w:szCs w:val="24"/>
        </w:rPr>
        <w:t>Kecamatan Paleteang termasuk Wilayah Penyangga untuk Kota Pinrang dalam sis</w:t>
      </w:r>
      <w:r w:rsidR="009225E1" w:rsidRPr="001D6ABC">
        <w:rPr>
          <w:rFonts w:ascii="Times New Roman" w:hAnsi="Times New Roman" w:cs="Times New Roman"/>
          <w:sz w:val="24"/>
          <w:szCs w:val="24"/>
        </w:rPr>
        <w:t>tem Pinrang Metro Politan Area</w:t>
      </w:r>
      <w:r w:rsidRPr="001D6ABC">
        <w:rPr>
          <w:rFonts w:ascii="Times New Roman" w:hAnsi="Times New Roman" w:cs="Times New Roman"/>
          <w:sz w:val="24"/>
          <w:szCs w:val="24"/>
        </w:rPr>
        <w:t xml:space="preserve"> </w:t>
      </w:r>
      <w:r w:rsidR="009225E1" w:rsidRPr="001D6ABC">
        <w:rPr>
          <w:rFonts w:ascii="Times New Roman" w:hAnsi="Times New Roman" w:cs="Times New Roman"/>
          <w:sz w:val="24"/>
          <w:szCs w:val="24"/>
        </w:rPr>
        <w:t>(BMA</w:t>
      </w:r>
      <w:r w:rsidRPr="001D6ABC">
        <w:rPr>
          <w:rFonts w:ascii="Times New Roman" w:hAnsi="Times New Roman" w:cs="Times New Roman"/>
          <w:sz w:val="24"/>
          <w:szCs w:val="24"/>
        </w:rPr>
        <w:t xml:space="preserve">). Dimana  tingkat perkembangannya cukup tinggi, </w:t>
      </w:r>
      <w:r w:rsidR="004D4423" w:rsidRPr="001D6ABC">
        <w:rPr>
          <w:rFonts w:ascii="Times New Roman" w:hAnsi="Times New Roman" w:cs="Times New Roman"/>
          <w:sz w:val="24"/>
          <w:szCs w:val="24"/>
        </w:rPr>
        <w:t>yang dimana pada sektor pertanian perkembangannya cukup baik karena semua lahan sawah di</w:t>
      </w:r>
      <w:r w:rsidR="002F514D" w:rsidRPr="001D6ABC">
        <w:rPr>
          <w:rFonts w:ascii="Times New Roman" w:hAnsi="Times New Roman" w:cs="Times New Roman"/>
          <w:sz w:val="24"/>
          <w:szCs w:val="24"/>
        </w:rPr>
        <w:t xml:space="preserve"> Kecamatan Paleteang </w:t>
      </w:r>
      <w:r w:rsidR="004D4423" w:rsidRPr="001D6ABC">
        <w:rPr>
          <w:rFonts w:ascii="Times New Roman" w:hAnsi="Times New Roman" w:cs="Times New Roman"/>
          <w:sz w:val="24"/>
          <w:szCs w:val="24"/>
        </w:rPr>
        <w:t>merupakan sawah dengan irigasi (pengairan) teknis. Selain itu pada sektor jasa juga cukup berkembang di</w:t>
      </w:r>
      <w:r w:rsidR="002F514D" w:rsidRPr="001D6ABC">
        <w:rPr>
          <w:rFonts w:ascii="Times New Roman" w:hAnsi="Times New Roman" w:cs="Times New Roman"/>
          <w:sz w:val="24"/>
          <w:szCs w:val="24"/>
        </w:rPr>
        <w:t xml:space="preserve"> Kecamatan Paleteang </w:t>
      </w:r>
      <w:r w:rsidR="004D4423" w:rsidRPr="001D6ABC">
        <w:rPr>
          <w:rFonts w:ascii="Times New Roman" w:hAnsi="Times New Roman" w:cs="Times New Roman"/>
          <w:sz w:val="24"/>
          <w:szCs w:val="24"/>
        </w:rPr>
        <w:t>jika dilihat jasa yang paling banyak adalah jasa tukang jahit</w:t>
      </w:r>
      <w:r w:rsidR="002F514D" w:rsidRPr="001D6ABC">
        <w:rPr>
          <w:rFonts w:ascii="Times New Roman" w:hAnsi="Times New Roman" w:cs="Times New Roman"/>
          <w:sz w:val="24"/>
          <w:szCs w:val="24"/>
        </w:rPr>
        <w:t xml:space="preserve">. Kecamatan Paleteang memiliki jumlah penduduk yang padat dan wilayah yang sempit </w:t>
      </w:r>
      <w:r w:rsidR="002F514D" w:rsidRPr="001D6ABC">
        <w:rPr>
          <w:rFonts w:ascii="Times New Roman" w:hAnsi="Times New Roman" w:cs="Times New Roman"/>
          <w:sz w:val="24"/>
          <w:szCs w:val="24"/>
        </w:rPr>
        <w:lastRenderedPageBreak/>
        <w:t>dengan lahan pertanian yang sempit sehingga berkembangnya industri rumah tangga  di Kecamatan Paleteang sangatlah wajar.</w:t>
      </w:r>
    </w:p>
    <w:p w:rsidR="00413D1C" w:rsidRPr="001D6ABC" w:rsidRDefault="00BA635F" w:rsidP="00413D1C">
      <w:pPr>
        <w:pStyle w:val="ListParagraph"/>
        <w:numPr>
          <w:ilvl w:val="0"/>
          <w:numId w:val="3"/>
        </w:numPr>
        <w:spacing w:after="0" w:line="480" w:lineRule="auto"/>
        <w:jc w:val="both"/>
        <w:rPr>
          <w:rFonts w:ascii="Times New Roman" w:hAnsi="Times New Roman"/>
          <w:sz w:val="24"/>
          <w:szCs w:val="24"/>
        </w:rPr>
      </w:pPr>
      <w:r w:rsidRPr="001D6ABC">
        <w:rPr>
          <w:rFonts w:ascii="Times New Roman" w:hAnsi="Times New Roman"/>
          <w:noProof/>
          <w:sz w:val="24"/>
          <w:szCs w:val="24"/>
          <w:lang w:eastAsia="id-ID"/>
        </w:rPr>
        <w:pict>
          <v:rect id="_x0000_s1027" style="position:absolute;left:0;text-align:left;margin-left:181.35pt;margin-top:-233pt;width:33.75pt;height:23.15pt;z-index:251659264" strokecolor="white [3212]">
            <v:textbox>
              <w:txbxContent>
                <w:p w:rsidR="00FC14D9" w:rsidRDefault="00FC14D9">
                  <w:r>
                    <w:t>70</w:t>
                  </w:r>
                </w:p>
              </w:txbxContent>
            </v:textbox>
          </v:rect>
        </w:pict>
      </w:r>
      <w:r w:rsidR="0098691E" w:rsidRPr="001D6ABC">
        <w:rPr>
          <w:rFonts w:ascii="Times New Roman" w:hAnsi="Times New Roman"/>
          <w:sz w:val="24"/>
          <w:szCs w:val="24"/>
        </w:rPr>
        <w:t>Dampak terbentuknya Kecamatan Paleteang bagi masyarakat sangat berpengaruh terutama dibidang pendidikan. Ini dapat terlihat dari banyaknya sekolah dan jumlah siswa yang ada di Kecamatan Paleteang pada saat ini di</w:t>
      </w:r>
      <w:r w:rsidR="004C46C6" w:rsidRPr="001D6ABC">
        <w:rPr>
          <w:rFonts w:ascii="Times New Roman" w:hAnsi="Times New Roman"/>
          <w:sz w:val="24"/>
          <w:szCs w:val="24"/>
        </w:rPr>
        <w:t xml:space="preserve"> </w:t>
      </w:r>
      <w:r w:rsidR="0098691E" w:rsidRPr="001D6ABC">
        <w:rPr>
          <w:rFonts w:ascii="Times New Roman" w:hAnsi="Times New Roman"/>
          <w:sz w:val="24"/>
          <w:szCs w:val="24"/>
        </w:rPr>
        <w:t xml:space="preserve">banding sebelum terjadinya pemekaran. Sebelum terjadinya pemekaran banyak masyarakat yang tidak perduli dengan pendidikan sehingga banyak masyarakat yang tidak menyekolahkan anak-anaknya. Ini bukan karena kurangnya biaya namun sekolah yang jauh. Setelah terjadinya pemekaran dan dibangunnya beberapa sekolah membuat masyarakat mengizinkan anak-anaknya ikut sekolah. Apalagi sekarang telah ada sekolah SMK (Sekolah Menengah Kejuruan), yang merupakan hal baru bagi masyarakat. Karena yang mereka tahu hanya SMA (Sekolah Menengah Atas). Bahkan di </w:t>
      </w:r>
      <w:r w:rsidR="002F514D" w:rsidRPr="001D6ABC">
        <w:rPr>
          <w:rFonts w:ascii="Times New Roman" w:hAnsi="Times New Roman"/>
          <w:sz w:val="24"/>
          <w:szCs w:val="24"/>
        </w:rPr>
        <w:t xml:space="preserve">Kecamatan Paleteang </w:t>
      </w:r>
      <w:r w:rsidR="0098691E" w:rsidRPr="001D6ABC">
        <w:rPr>
          <w:rFonts w:ascii="Times New Roman" w:hAnsi="Times New Roman"/>
          <w:sz w:val="24"/>
          <w:szCs w:val="24"/>
        </w:rPr>
        <w:t xml:space="preserve">sudah terdapat </w:t>
      </w:r>
      <w:r w:rsidR="002F514D" w:rsidRPr="001D6ABC">
        <w:rPr>
          <w:rFonts w:ascii="Times New Roman" w:hAnsi="Times New Roman"/>
          <w:sz w:val="24"/>
          <w:szCs w:val="24"/>
        </w:rPr>
        <w:t>empat</w:t>
      </w:r>
      <w:r w:rsidR="0098691E" w:rsidRPr="001D6ABC">
        <w:rPr>
          <w:rFonts w:ascii="Times New Roman" w:hAnsi="Times New Roman"/>
          <w:sz w:val="24"/>
          <w:szCs w:val="24"/>
        </w:rPr>
        <w:t xml:space="preserve"> universitas swasta.</w:t>
      </w:r>
    </w:p>
    <w:p w:rsidR="00770807" w:rsidRPr="001D6ABC" w:rsidRDefault="00770807" w:rsidP="00770807">
      <w:pPr>
        <w:pStyle w:val="ListParagraph"/>
        <w:numPr>
          <w:ilvl w:val="0"/>
          <w:numId w:val="1"/>
        </w:numPr>
        <w:spacing w:after="0" w:line="480" w:lineRule="auto"/>
        <w:jc w:val="both"/>
        <w:rPr>
          <w:rFonts w:ascii="Times New Roman" w:hAnsi="Times New Roman"/>
          <w:b/>
          <w:sz w:val="24"/>
          <w:szCs w:val="24"/>
        </w:rPr>
      </w:pPr>
      <w:r w:rsidRPr="001D6ABC">
        <w:rPr>
          <w:rFonts w:ascii="Times New Roman" w:hAnsi="Times New Roman"/>
          <w:b/>
          <w:sz w:val="24"/>
          <w:szCs w:val="24"/>
        </w:rPr>
        <w:t>Implikasi</w:t>
      </w:r>
    </w:p>
    <w:p w:rsidR="00770807" w:rsidRPr="001D6ABC" w:rsidRDefault="00770807" w:rsidP="0009152C">
      <w:pPr>
        <w:spacing w:after="0" w:line="480" w:lineRule="auto"/>
        <w:ind w:left="284" w:firstLine="567"/>
        <w:jc w:val="both"/>
        <w:rPr>
          <w:rFonts w:ascii="Times New Roman" w:hAnsi="Times New Roman"/>
          <w:sz w:val="24"/>
          <w:szCs w:val="24"/>
        </w:rPr>
      </w:pPr>
      <w:r w:rsidRPr="001D6ABC">
        <w:rPr>
          <w:rFonts w:ascii="Times New Roman" w:hAnsi="Times New Roman"/>
          <w:sz w:val="24"/>
          <w:szCs w:val="24"/>
        </w:rPr>
        <w:t xml:space="preserve">Implikasi terjadi pada berbagai bidang, terlihat pada Sebelum dan sesudah terbentuknya Kecamatan Paleteang akan terdapat perubahan kebijakan yang ditempuh oleh pemerintah daerah terhadap bidang politik. Setelah terbentuknya Kecamatan Paleteang berdasarkan keputusan Pemerintah </w:t>
      </w:r>
      <w:r w:rsidRPr="001D6ABC">
        <w:rPr>
          <w:rFonts w:ascii="Times New Roman" w:hAnsi="Times New Roman" w:cs="Times New Roman"/>
          <w:sz w:val="24"/>
          <w:szCs w:val="24"/>
        </w:rPr>
        <w:t>pemerintah mengeluarkan Perda Nomor 28 Tahun 2000 tentang Pembentukan Kecamatan Paleteang.</w:t>
      </w:r>
      <w:r w:rsidRPr="001D6ABC">
        <w:rPr>
          <w:rFonts w:ascii="Times New Roman" w:hAnsi="Times New Roman"/>
          <w:sz w:val="24"/>
          <w:szCs w:val="24"/>
        </w:rPr>
        <w:t>, maka struktur pemerintahan mengalami perubahan sebagai penyesuaian sistem yang baru.</w:t>
      </w:r>
    </w:p>
    <w:p w:rsidR="00770807" w:rsidRPr="001D6ABC" w:rsidRDefault="00770807" w:rsidP="00770807">
      <w:pPr>
        <w:pStyle w:val="ListParagraph"/>
        <w:spacing w:after="0" w:line="480" w:lineRule="auto"/>
        <w:ind w:left="1440" w:hanging="306"/>
        <w:jc w:val="both"/>
        <w:rPr>
          <w:rFonts w:ascii="Times New Roman" w:hAnsi="Times New Roman"/>
          <w:b/>
          <w:sz w:val="24"/>
          <w:szCs w:val="24"/>
        </w:rPr>
      </w:pPr>
    </w:p>
    <w:p w:rsidR="00C51BB2" w:rsidRPr="001D6ABC" w:rsidRDefault="00C51BB2" w:rsidP="00413D1C">
      <w:pPr>
        <w:pStyle w:val="ListParagraph"/>
        <w:numPr>
          <w:ilvl w:val="0"/>
          <w:numId w:val="1"/>
        </w:numPr>
        <w:spacing w:after="0" w:line="480" w:lineRule="auto"/>
        <w:jc w:val="both"/>
        <w:rPr>
          <w:rFonts w:ascii="Times New Roman" w:hAnsi="Times New Roman"/>
          <w:b/>
          <w:sz w:val="24"/>
          <w:szCs w:val="24"/>
        </w:rPr>
      </w:pPr>
      <w:r w:rsidRPr="001D6ABC">
        <w:rPr>
          <w:rFonts w:ascii="Times New Roman" w:hAnsi="Times New Roman"/>
          <w:b/>
          <w:sz w:val="24"/>
          <w:szCs w:val="24"/>
        </w:rPr>
        <w:t xml:space="preserve">Saran </w:t>
      </w:r>
    </w:p>
    <w:p w:rsidR="00C51BB2" w:rsidRPr="001D6ABC" w:rsidRDefault="00C51BB2" w:rsidP="00C51BB2">
      <w:pPr>
        <w:pStyle w:val="ListParagraph"/>
        <w:spacing w:after="0" w:line="480" w:lineRule="auto"/>
        <w:ind w:left="360" w:firstLine="720"/>
        <w:jc w:val="both"/>
        <w:rPr>
          <w:rFonts w:ascii="Times New Roman" w:hAnsi="Times New Roman"/>
          <w:sz w:val="24"/>
          <w:szCs w:val="24"/>
        </w:rPr>
      </w:pPr>
      <w:r w:rsidRPr="001D6ABC">
        <w:rPr>
          <w:rFonts w:ascii="Times New Roman" w:hAnsi="Times New Roman"/>
          <w:sz w:val="24"/>
          <w:szCs w:val="24"/>
        </w:rPr>
        <w:t>Tulisan ini belum secara utuh mengkaji kecamatan paleteang,  masih terdapat banyak kekurangan-kekurangan di</w:t>
      </w:r>
      <w:r w:rsidR="004C46C6" w:rsidRPr="001D6ABC">
        <w:rPr>
          <w:rFonts w:ascii="Times New Roman" w:hAnsi="Times New Roman"/>
          <w:sz w:val="24"/>
          <w:szCs w:val="24"/>
        </w:rPr>
        <w:t xml:space="preserve"> </w:t>
      </w:r>
      <w:r w:rsidRPr="001D6ABC">
        <w:rPr>
          <w:rFonts w:ascii="Times New Roman" w:hAnsi="Times New Roman"/>
          <w:sz w:val="24"/>
          <w:szCs w:val="24"/>
        </w:rPr>
        <w:t xml:space="preserve">dalamnya. Sesuai dengan hasil penelitian dan penulisan skripsi penulis mengenai </w:t>
      </w:r>
      <w:r w:rsidR="004C46C6" w:rsidRPr="001D6ABC">
        <w:rPr>
          <w:rFonts w:ascii="Times New Roman" w:hAnsi="Times New Roman"/>
          <w:sz w:val="24"/>
          <w:szCs w:val="24"/>
        </w:rPr>
        <w:t>Kecamatan Paleteang Kabupaten Pinrang (2000-2014),</w:t>
      </w:r>
      <w:r w:rsidRPr="001D6ABC">
        <w:rPr>
          <w:rFonts w:ascii="Times New Roman" w:hAnsi="Times New Roman"/>
          <w:sz w:val="24"/>
          <w:szCs w:val="24"/>
        </w:rPr>
        <w:t xml:space="preserve"> maka terdapat beberapa saran sebagai berikut:</w:t>
      </w:r>
    </w:p>
    <w:p w:rsidR="00C51BB2" w:rsidRPr="001D6ABC" w:rsidRDefault="00C51BB2" w:rsidP="00C51BB2">
      <w:pPr>
        <w:pStyle w:val="ListParagraph"/>
        <w:numPr>
          <w:ilvl w:val="0"/>
          <w:numId w:val="6"/>
        </w:numPr>
        <w:spacing w:line="480" w:lineRule="auto"/>
        <w:jc w:val="both"/>
        <w:rPr>
          <w:rFonts w:ascii="Times New Roman" w:hAnsi="Times New Roman"/>
          <w:sz w:val="24"/>
          <w:szCs w:val="24"/>
        </w:rPr>
      </w:pPr>
      <w:r w:rsidRPr="001D6ABC">
        <w:rPr>
          <w:rFonts w:ascii="Times New Roman" w:hAnsi="Times New Roman"/>
          <w:sz w:val="24"/>
          <w:szCs w:val="24"/>
        </w:rPr>
        <w:t>Di harapkan kepada pihak yang menangani mengenai pendataan di Kabupaten pinrang agar pendataannya dilakukan secara valid, terlalu banyak data yang tidak sesuai dengan di lapangan.</w:t>
      </w:r>
    </w:p>
    <w:p w:rsidR="00C51BB2" w:rsidRPr="001D6ABC" w:rsidRDefault="00C51BB2" w:rsidP="00C51BB2">
      <w:pPr>
        <w:pStyle w:val="ListParagraph"/>
        <w:numPr>
          <w:ilvl w:val="0"/>
          <w:numId w:val="6"/>
        </w:numPr>
        <w:spacing w:line="480" w:lineRule="auto"/>
        <w:jc w:val="both"/>
        <w:rPr>
          <w:rFonts w:ascii="Times New Roman" w:hAnsi="Times New Roman"/>
          <w:sz w:val="24"/>
          <w:szCs w:val="24"/>
        </w:rPr>
      </w:pPr>
      <w:r w:rsidRPr="001D6ABC">
        <w:rPr>
          <w:rFonts w:ascii="Times New Roman" w:hAnsi="Times New Roman"/>
          <w:sz w:val="24"/>
          <w:szCs w:val="24"/>
        </w:rPr>
        <w:t>Di harapkan kepada pihak pemerintahan Kecamatan Paleteang, terutama camatnya agar lebih memperhatikan pelayanan masyarakatnya, disemua sektor.</w:t>
      </w:r>
    </w:p>
    <w:p w:rsidR="00C51BB2" w:rsidRPr="001D6ABC" w:rsidRDefault="00C51BB2" w:rsidP="00C51BB2">
      <w:pPr>
        <w:pStyle w:val="ListParagraph"/>
        <w:numPr>
          <w:ilvl w:val="0"/>
          <w:numId w:val="6"/>
        </w:numPr>
        <w:spacing w:line="480" w:lineRule="auto"/>
        <w:jc w:val="both"/>
        <w:rPr>
          <w:rFonts w:ascii="Times New Roman" w:hAnsi="Times New Roman"/>
          <w:sz w:val="24"/>
          <w:szCs w:val="24"/>
        </w:rPr>
      </w:pPr>
      <w:r w:rsidRPr="001D6ABC">
        <w:rPr>
          <w:rFonts w:ascii="Times New Roman" w:hAnsi="Times New Roman"/>
          <w:sz w:val="24"/>
          <w:szCs w:val="24"/>
        </w:rPr>
        <w:t>Diharapkan kepada pemerintah Kecamatan Paleteang, agar selalu mengkoordinasi dan perduli terhadap keluhan-keluhan masyarakat.</w:t>
      </w:r>
    </w:p>
    <w:p w:rsidR="00C51BB2" w:rsidRPr="001D6ABC" w:rsidRDefault="00C51BB2" w:rsidP="00C51BB2">
      <w:pPr>
        <w:pStyle w:val="ListParagraph"/>
        <w:numPr>
          <w:ilvl w:val="0"/>
          <w:numId w:val="6"/>
        </w:numPr>
        <w:spacing w:line="480" w:lineRule="auto"/>
        <w:jc w:val="both"/>
        <w:rPr>
          <w:rFonts w:ascii="Times New Roman" w:hAnsi="Times New Roman"/>
          <w:sz w:val="24"/>
          <w:szCs w:val="24"/>
        </w:rPr>
      </w:pPr>
      <w:r w:rsidRPr="001D6ABC">
        <w:rPr>
          <w:rFonts w:ascii="Times New Roman" w:hAnsi="Times New Roman"/>
          <w:sz w:val="24"/>
          <w:szCs w:val="24"/>
        </w:rPr>
        <w:t>Masyarakat di</w:t>
      </w:r>
      <w:r w:rsidR="004C46C6" w:rsidRPr="001D6ABC">
        <w:rPr>
          <w:rFonts w:ascii="Times New Roman" w:hAnsi="Times New Roman"/>
          <w:sz w:val="24"/>
          <w:szCs w:val="24"/>
        </w:rPr>
        <w:t xml:space="preserve"> </w:t>
      </w:r>
      <w:r w:rsidRPr="001D6ABC">
        <w:rPr>
          <w:rFonts w:ascii="Times New Roman" w:hAnsi="Times New Roman"/>
          <w:sz w:val="24"/>
          <w:szCs w:val="24"/>
        </w:rPr>
        <w:t xml:space="preserve">harapkan lebih antusias menyampaikan aspirasinya kepada pihak pemerintahan untuk mendapatkan pelayanan yang maksimal. </w:t>
      </w:r>
    </w:p>
    <w:p w:rsidR="00A5099A" w:rsidRPr="001D6ABC" w:rsidRDefault="00C51BB2" w:rsidP="00C51BB2">
      <w:pPr>
        <w:pStyle w:val="ListParagraph"/>
        <w:numPr>
          <w:ilvl w:val="0"/>
          <w:numId w:val="6"/>
        </w:numPr>
        <w:spacing w:line="480" w:lineRule="auto"/>
        <w:jc w:val="both"/>
        <w:rPr>
          <w:rFonts w:ascii="Times New Roman" w:hAnsi="Times New Roman"/>
          <w:sz w:val="24"/>
          <w:szCs w:val="24"/>
        </w:rPr>
      </w:pPr>
      <w:r w:rsidRPr="001D6ABC">
        <w:rPr>
          <w:rFonts w:ascii="Times New Roman" w:hAnsi="Times New Roman"/>
          <w:sz w:val="24"/>
          <w:szCs w:val="24"/>
        </w:rPr>
        <w:t xml:space="preserve">Untuk para generasi muda yang telah mendapatkan pendidikan yang tinggi perlu lebih peka terhadap hal-hal yang dirasakan oleh masyarakat. </w:t>
      </w:r>
    </w:p>
    <w:sectPr w:rsidR="00A5099A" w:rsidRPr="001D6ABC" w:rsidSect="001D6ABC">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8" w:footer="708" w:gutter="0"/>
      <w:pgNumType w:start="7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E00" w:rsidRDefault="00376E00" w:rsidP="006F06C9">
      <w:pPr>
        <w:spacing w:after="0" w:line="240" w:lineRule="auto"/>
      </w:pPr>
      <w:r>
        <w:separator/>
      </w:r>
    </w:p>
  </w:endnote>
  <w:endnote w:type="continuationSeparator" w:id="1">
    <w:p w:rsidR="00376E00" w:rsidRDefault="00376E00" w:rsidP="006F0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BC" w:rsidRDefault="001D6A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4D" w:rsidRDefault="002F514D" w:rsidP="002F514D">
    <w:pPr>
      <w:pStyle w:val="Footer"/>
      <w:tabs>
        <w:tab w:val="clear" w:pos="4513"/>
        <w:tab w:val="clear" w:pos="9026"/>
        <w:tab w:val="left" w:pos="46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45247"/>
      <w:docPartObj>
        <w:docPartGallery w:val="Page Numbers (Bottom of Page)"/>
        <w:docPartUnique/>
      </w:docPartObj>
    </w:sdtPr>
    <w:sdtContent>
      <w:p w:rsidR="001D6ABC" w:rsidRDefault="001D6ABC">
        <w:pPr>
          <w:pStyle w:val="Footer"/>
          <w:jc w:val="center"/>
        </w:pPr>
        <w:r w:rsidRPr="001D6ABC">
          <w:rPr>
            <w:rFonts w:ascii="Times New Roman" w:hAnsi="Times New Roman" w:cs="Times New Roman"/>
            <w:sz w:val="24"/>
          </w:rPr>
          <w:fldChar w:fldCharType="begin"/>
        </w:r>
        <w:r w:rsidRPr="001D6ABC">
          <w:rPr>
            <w:rFonts w:ascii="Times New Roman" w:hAnsi="Times New Roman" w:cs="Times New Roman"/>
            <w:sz w:val="24"/>
          </w:rPr>
          <w:instrText xml:space="preserve"> PAGE   \* MERGEFORMAT </w:instrText>
        </w:r>
        <w:r w:rsidRPr="001D6ABC">
          <w:rPr>
            <w:rFonts w:ascii="Times New Roman" w:hAnsi="Times New Roman" w:cs="Times New Roman"/>
            <w:sz w:val="24"/>
          </w:rPr>
          <w:fldChar w:fldCharType="separate"/>
        </w:r>
        <w:r>
          <w:rPr>
            <w:rFonts w:ascii="Times New Roman" w:hAnsi="Times New Roman" w:cs="Times New Roman"/>
            <w:noProof/>
            <w:sz w:val="24"/>
          </w:rPr>
          <w:t>73</w:t>
        </w:r>
        <w:r w:rsidRPr="001D6ABC">
          <w:rPr>
            <w:rFonts w:ascii="Times New Roman" w:hAnsi="Times New Roman" w:cs="Times New Roman"/>
            <w:sz w:val="24"/>
          </w:rPr>
          <w:fldChar w:fldCharType="end"/>
        </w:r>
      </w:p>
    </w:sdtContent>
  </w:sdt>
  <w:p w:rsidR="001D6ABC" w:rsidRDefault="001D6A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E00" w:rsidRDefault="00376E00" w:rsidP="006F06C9">
      <w:pPr>
        <w:spacing w:after="0" w:line="240" w:lineRule="auto"/>
      </w:pPr>
      <w:r>
        <w:separator/>
      </w:r>
    </w:p>
  </w:footnote>
  <w:footnote w:type="continuationSeparator" w:id="1">
    <w:p w:rsidR="00376E00" w:rsidRDefault="00376E00" w:rsidP="006F0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BC" w:rsidRDefault="001D6A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5840"/>
      <w:docPartObj>
        <w:docPartGallery w:val="Page Numbers (Top of Page)"/>
        <w:docPartUnique/>
      </w:docPartObj>
    </w:sdtPr>
    <w:sdtEndPr>
      <w:rPr>
        <w:rFonts w:ascii="Times New Roman" w:hAnsi="Times New Roman" w:cs="Times New Roman"/>
        <w:sz w:val="24"/>
      </w:rPr>
    </w:sdtEndPr>
    <w:sdtContent>
      <w:p w:rsidR="004C46C6" w:rsidRPr="001D6ABC" w:rsidRDefault="00BA635F">
        <w:pPr>
          <w:pStyle w:val="Header"/>
          <w:jc w:val="right"/>
          <w:rPr>
            <w:rFonts w:ascii="Times New Roman" w:hAnsi="Times New Roman" w:cs="Times New Roman"/>
            <w:sz w:val="24"/>
          </w:rPr>
        </w:pPr>
        <w:r w:rsidRPr="001D6ABC">
          <w:rPr>
            <w:rFonts w:ascii="Times New Roman" w:hAnsi="Times New Roman" w:cs="Times New Roman"/>
            <w:sz w:val="24"/>
          </w:rPr>
          <w:fldChar w:fldCharType="begin"/>
        </w:r>
        <w:r w:rsidRPr="001D6ABC">
          <w:rPr>
            <w:rFonts w:ascii="Times New Roman" w:hAnsi="Times New Roman" w:cs="Times New Roman"/>
            <w:sz w:val="24"/>
          </w:rPr>
          <w:instrText xml:space="preserve"> PAGE   \* MERGEFORMAT </w:instrText>
        </w:r>
        <w:r w:rsidRPr="001D6ABC">
          <w:rPr>
            <w:rFonts w:ascii="Times New Roman" w:hAnsi="Times New Roman" w:cs="Times New Roman"/>
            <w:sz w:val="24"/>
          </w:rPr>
          <w:fldChar w:fldCharType="separate"/>
        </w:r>
        <w:r w:rsidR="001D6ABC">
          <w:rPr>
            <w:rFonts w:ascii="Times New Roman" w:hAnsi="Times New Roman" w:cs="Times New Roman"/>
            <w:noProof/>
            <w:sz w:val="24"/>
          </w:rPr>
          <w:t>75</w:t>
        </w:r>
        <w:r w:rsidRPr="001D6ABC">
          <w:rPr>
            <w:rFonts w:ascii="Times New Roman" w:hAnsi="Times New Roman" w:cs="Times New Roman"/>
            <w:sz w:val="24"/>
          </w:rPr>
          <w:fldChar w:fldCharType="end"/>
        </w:r>
      </w:p>
    </w:sdtContent>
  </w:sdt>
  <w:p w:rsidR="006F06C9" w:rsidRDefault="006F06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ABC" w:rsidRDefault="001D6A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E23"/>
    <w:multiLevelType w:val="hybridMultilevel"/>
    <w:tmpl w:val="E81E760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0432C92"/>
    <w:multiLevelType w:val="hybridMultilevel"/>
    <w:tmpl w:val="8DDE0630"/>
    <w:lvl w:ilvl="0" w:tplc="04210015">
      <w:start w:val="1"/>
      <w:numFmt w:val="upperLetter"/>
      <w:lvlText w:val="%1."/>
      <w:lvlJc w:val="left"/>
      <w:pPr>
        <w:ind w:left="644"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02E5865"/>
    <w:multiLevelType w:val="hybridMultilevel"/>
    <w:tmpl w:val="D708EC7E"/>
    <w:lvl w:ilvl="0" w:tplc="04E293B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46271971"/>
    <w:multiLevelType w:val="hybridMultilevel"/>
    <w:tmpl w:val="1266273A"/>
    <w:lvl w:ilvl="0" w:tplc="AD588C4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5AF10E2B"/>
    <w:multiLevelType w:val="hybridMultilevel"/>
    <w:tmpl w:val="89867A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66B61C0A"/>
    <w:multiLevelType w:val="hybridMultilevel"/>
    <w:tmpl w:val="7E12F85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8673">
      <o:colormenu v:ext="edit" strokecolor="none [3212]"/>
    </o:shapedefaults>
  </w:hdrShapeDefaults>
  <w:footnotePr>
    <w:footnote w:id="0"/>
    <w:footnote w:id="1"/>
  </w:footnotePr>
  <w:endnotePr>
    <w:endnote w:id="0"/>
    <w:endnote w:id="1"/>
  </w:endnotePr>
  <w:compat/>
  <w:rsids>
    <w:rsidRoot w:val="00A5099A"/>
    <w:rsid w:val="000418E2"/>
    <w:rsid w:val="0009152C"/>
    <w:rsid w:val="000F1F24"/>
    <w:rsid w:val="00115EC1"/>
    <w:rsid w:val="001D6ABC"/>
    <w:rsid w:val="00246300"/>
    <w:rsid w:val="002618F8"/>
    <w:rsid w:val="002A4E14"/>
    <w:rsid w:val="002F514D"/>
    <w:rsid w:val="00376E00"/>
    <w:rsid w:val="0039690D"/>
    <w:rsid w:val="003B4294"/>
    <w:rsid w:val="00413D1C"/>
    <w:rsid w:val="00462D93"/>
    <w:rsid w:val="004C46C6"/>
    <w:rsid w:val="004D4423"/>
    <w:rsid w:val="004E0EE4"/>
    <w:rsid w:val="005B6CB2"/>
    <w:rsid w:val="00615CD3"/>
    <w:rsid w:val="006F06C9"/>
    <w:rsid w:val="006F1659"/>
    <w:rsid w:val="00770807"/>
    <w:rsid w:val="007B7269"/>
    <w:rsid w:val="007D56F5"/>
    <w:rsid w:val="007E6831"/>
    <w:rsid w:val="008920C7"/>
    <w:rsid w:val="008F7B57"/>
    <w:rsid w:val="009225E1"/>
    <w:rsid w:val="00956010"/>
    <w:rsid w:val="0098691E"/>
    <w:rsid w:val="00A5099A"/>
    <w:rsid w:val="00AB6D2B"/>
    <w:rsid w:val="00B07A06"/>
    <w:rsid w:val="00B07C6A"/>
    <w:rsid w:val="00BA635F"/>
    <w:rsid w:val="00BB27CE"/>
    <w:rsid w:val="00C05E08"/>
    <w:rsid w:val="00C51BB2"/>
    <w:rsid w:val="00C6116A"/>
    <w:rsid w:val="00CC0348"/>
    <w:rsid w:val="00D53643"/>
    <w:rsid w:val="00DE2945"/>
    <w:rsid w:val="00E61573"/>
    <w:rsid w:val="00F35461"/>
    <w:rsid w:val="00F64A86"/>
    <w:rsid w:val="00F720FF"/>
    <w:rsid w:val="00FA3002"/>
    <w:rsid w:val="00FC14D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2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5099A"/>
    <w:pPr>
      <w:ind w:left="720"/>
      <w:contextualSpacing/>
    </w:pPr>
  </w:style>
  <w:style w:type="character" w:customStyle="1" w:styleId="ListParagraphChar">
    <w:name w:val="List Paragraph Char"/>
    <w:basedOn w:val="DefaultParagraphFont"/>
    <w:link w:val="ListParagraph"/>
    <w:uiPriority w:val="34"/>
    <w:rsid w:val="00A5099A"/>
  </w:style>
  <w:style w:type="paragraph" w:styleId="Header">
    <w:name w:val="header"/>
    <w:basedOn w:val="Normal"/>
    <w:link w:val="HeaderChar"/>
    <w:uiPriority w:val="99"/>
    <w:unhideWhenUsed/>
    <w:rsid w:val="006F0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6C9"/>
  </w:style>
  <w:style w:type="paragraph" w:styleId="Footer">
    <w:name w:val="footer"/>
    <w:basedOn w:val="Normal"/>
    <w:link w:val="FooterChar"/>
    <w:uiPriority w:val="99"/>
    <w:unhideWhenUsed/>
    <w:rsid w:val="006F0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6C9"/>
  </w:style>
</w:styles>
</file>

<file path=word/webSettings.xml><?xml version="1.0" encoding="utf-8"?>
<w:webSettings xmlns:r="http://schemas.openxmlformats.org/officeDocument/2006/relationships" xmlns:w="http://schemas.openxmlformats.org/wordprocessingml/2006/main">
  <w:divs>
    <w:div w:id="4389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DEWI040</dc:creator>
  <cp:lastModifiedBy>NHINO</cp:lastModifiedBy>
  <cp:revision>23</cp:revision>
  <cp:lastPrinted>2016-10-06T07:26:00Z</cp:lastPrinted>
  <dcterms:created xsi:type="dcterms:W3CDTF">2016-08-08T07:38:00Z</dcterms:created>
  <dcterms:modified xsi:type="dcterms:W3CDTF">2016-10-06T07:29:00Z</dcterms:modified>
</cp:coreProperties>
</file>