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82" w:rsidRDefault="00EB0E82" w:rsidP="00EB0E82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BAB I</w:t>
      </w:r>
    </w:p>
    <w:p w:rsidR="00EB0E82" w:rsidRPr="00BA732A" w:rsidRDefault="00EB0E82" w:rsidP="00EB0E82">
      <w:pPr>
        <w:spacing w:after="0"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PENDAHULUAN</w:t>
      </w:r>
    </w:p>
    <w:p w:rsidR="00EB0E82" w:rsidRPr="00BA732A" w:rsidRDefault="00EB0E82" w:rsidP="00EB0E8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A732A">
        <w:rPr>
          <w:rFonts w:asciiTheme="majorBidi" w:hAnsiTheme="majorBidi" w:cstheme="majorBidi"/>
          <w:b/>
          <w:sz w:val="24"/>
          <w:szCs w:val="24"/>
          <w:lang w:val="en-US"/>
        </w:rPr>
        <w:t xml:space="preserve">Latar Belakang </w:t>
      </w:r>
    </w:p>
    <w:p w:rsidR="00EB0E82" w:rsidRPr="00BA732A" w:rsidRDefault="00EB0E82" w:rsidP="00EB0E82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BA732A">
        <w:rPr>
          <w:rFonts w:asciiTheme="majorBidi" w:hAnsiTheme="majorBidi" w:cstheme="majorBidi"/>
          <w:sz w:val="24"/>
          <w:szCs w:val="24"/>
        </w:rPr>
        <w:t>Penelitian sejarah di Indonesia dewasa ini tidak lagi semata-mata difokuskan pada penelitian sejarah Politik dan Militer, tetapi sudah mulai diadakan pula penelitian dan penulisan Sejarah Sosial, Sejarah Ekonomi, Sejarah Pertanian, Sejarah Maritim dan sebagainya (Kuntowijoyo, 1997:81). Hal ini penting agar penulisan sejarah Indonesia tidak lagi dilihat dari satu sisi, tetapi dari berbagai sudut pandang secara komprehensif.</w:t>
      </w:r>
      <w:r w:rsidRPr="00BA732A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EB0E82" w:rsidRPr="00BA732A" w:rsidRDefault="00EB0E82" w:rsidP="00EB0E82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r w:rsidRPr="00BA732A">
        <w:rPr>
          <w:rFonts w:asciiTheme="majorBidi" w:hAnsiTheme="majorBidi" w:cstheme="majorBidi"/>
          <w:sz w:val="24"/>
          <w:szCs w:val="24"/>
        </w:rPr>
        <w:t>Tanah sangat penting artinya bagi usaha pertanian karena kehidupan dan perkembangan tumbuh-tumbuhan dan segala mahluk hidup di dunia sangat memerlukan tanah. Akan tetapi arti yang penting ini kadang-kadang diabaikan oleh manusia, sehingga tanah tidak lagi berfungsi sebagaiman mestinya. Tanah menjadi gersang dan dapat menimbulkan berb</w:t>
      </w:r>
      <w:r>
        <w:rPr>
          <w:rFonts w:asciiTheme="majorBidi" w:hAnsiTheme="majorBidi" w:cstheme="majorBidi"/>
          <w:sz w:val="24"/>
          <w:szCs w:val="24"/>
        </w:rPr>
        <w:t>agai bencana, tidak lagi menjad</w:t>
      </w:r>
      <w:r w:rsidRPr="00BA732A">
        <w:rPr>
          <w:rFonts w:asciiTheme="majorBidi" w:hAnsiTheme="majorBidi" w:cstheme="majorBidi"/>
          <w:sz w:val="24"/>
          <w:szCs w:val="24"/>
        </w:rPr>
        <w:t>i sumber bagi segala kehidupan.</w:t>
      </w:r>
      <w:r w:rsidRPr="00BA732A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Pr="00BA732A">
        <w:rPr>
          <w:rFonts w:asciiTheme="majorBidi" w:hAnsiTheme="majorBidi" w:cstheme="majorBidi"/>
          <w:sz w:val="24"/>
          <w:szCs w:val="24"/>
        </w:rPr>
        <w:t xml:space="preserve"> Banyaknya permasalahan yang dihadapi ini kemudian membutuhkan solusi untuk tetap dapat mempertahankan fungsi lahan dengan baik dan menghasilkan kualitas tanaman yang bagus.</w:t>
      </w:r>
    </w:p>
    <w:p w:rsidR="00F44C74" w:rsidRDefault="00EB0E82" w:rsidP="00EB0E82">
      <w:pPr>
        <w:spacing w:line="480" w:lineRule="auto"/>
        <w:ind w:firstLine="720"/>
        <w:jc w:val="both"/>
      </w:pPr>
      <w:r>
        <w:rPr>
          <w:rFonts w:asciiTheme="majorBidi" w:hAnsiTheme="majorBidi" w:cstheme="majorBidi"/>
          <w:sz w:val="24"/>
          <w:szCs w:val="24"/>
        </w:rPr>
        <w:t>Sebidang tanah di</w:t>
      </w:r>
      <w:r w:rsidRPr="00BA732A">
        <w:rPr>
          <w:rFonts w:asciiTheme="majorBidi" w:hAnsiTheme="majorBidi" w:cstheme="majorBidi"/>
          <w:sz w:val="24"/>
          <w:szCs w:val="24"/>
        </w:rPr>
        <w:t>peroleh (baik dari hasil pembukaan hutan secara sah/diizinkan resmi oleh pemerintah maupun tanah-tanah yang ditelantarkan dan tanah-tanah kepemilikannya secara tradisional) untuk dimanfaatkan sebagai lahan pertanaman perlu mendapatkan penelitian yang seksama agar pertanaman itu berhasil dengan baik, untuk pertanaman tanaman apa cocoknya tanah itu,</w:t>
      </w:r>
    </w:p>
    <w:sectPr w:rsidR="00F44C74" w:rsidSect="00EB0E82">
      <w:footerReference w:type="default" r:id="rId7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D4" w:rsidRDefault="00BF23D4" w:rsidP="00EB0E82">
      <w:pPr>
        <w:spacing w:after="0" w:line="240" w:lineRule="auto"/>
      </w:pPr>
      <w:r>
        <w:separator/>
      </w:r>
    </w:p>
  </w:endnote>
  <w:endnote w:type="continuationSeparator" w:id="1">
    <w:p w:rsidR="00BF23D4" w:rsidRDefault="00BF23D4" w:rsidP="00EB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453"/>
      <w:docPartObj>
        <w:docPartGallery w:val="Page Numbers (Bottom of Page)"/>
        <w:docPartUnique/>
      </w:docPartObj>
    </w:sdtPr>
    <w:sdtContent>
      <w:p w:rsidR="00445E19" w:rsidRDefault="00445E1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45E19" w:rsidRDefault="00445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D4" w:rsidRDefault="00BF23D4" w:rsidP="00EB0E82">
      <w:pPr>
        <w:spacing w:after="0" w:line="240" w:lineRule="auto"/>
      </w:pPr>
      <w:r>
        <w:separator/>
      </w:r>
    </w:p>
  </w:footnote>
  <w:footnote w:type="continuationSeparator" w:id="1">
    <w:p w:rsidR="00BF23D4" w:rsidRDefault="00BF23D4" w:rsidP="00EB0E82">
      <w:pPr>
        <w:spacing w:after="0" w:line="240" w:lineRule="auto"/>
      </w:pPr>
      <w:r>
        <w:continuationSeparator/>
      </w:r>
    </w:p>
  </w:footnote>
  <w:footnote w:id="2">
    <w:p w:rsidR="00EB0E82" w:rsidRPr="006A3AA7" w:rsidRDefault="00EB0E82" w:rsidP="00EB0E82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A3AA7">
        <w:rPr>
          <w:rStyle w:val="FootnoteReference"/>
          <w:rFonts w:asciiTheme="majorBidi" w:hAnsiTheme="majorBidi" w:cstheme="majorBidi"/>
        </w:rPr>
        <w:footnoteRef/>
      </w:r>
      <w:r w:rsidRPr="006A3AA7">
        <w:rPr>
          <w:rFonts w:asciiTheme="majorBidi" w:hAnsiTheme="majorBidi" w:cstheme="majorBidi"/>
        </w:rPr>
        <w:t xml:space="preserve">Yulianti. </w:t>
      </w:r>
      <w:r w:rsidRPr="006A3AA7">
        <w:rPr>
          <w:rFonts w:asciiTheme="majorBidi" w:hAnsiTheme="majorBidi" w:cstheme="majorBidi"/>
          <w:i/>
          <w:iCs/>
        </w:rPr>
        <w:t>Modernisasi dibidang Pertanian didesa Bonto Ma’tene kab. Maros</w:t>
      </w:r>
      <w:r w:rsidRPr="006A3AA7">
        <w:rPr>
          <w:rFonts w:asciiTheme="majorBidi" w:hAnsiTheme="majorBidi" w:cstheme="majorBidi"/>
        </w:rPr>
        <w:t xml:space="preserve">. (Makassar:Skripsi UNM 2007). Hlm. 1 </w:t>
      </w:r>
    </w:p>
  </w:footnote>
  <w:footnote w:id="3">
    <w:p w:rsidR="00EB0E82" w:rsidRPr="006A3AA7" w:rsidRDefault="00EB0E82" w:rsidP="00EB0E82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A3AA7">
        <w:rPr>
          <w:rStyle w:val="FootnoteReference"/>
          <w:rFonts w:asciiTheme="majorBidi" w:hAnsiTheme="majorBidi" w:cstheme="majorBidi"/>
        </w:rPr>
        <w:footnoteRef/>
      </w:r>
      <w:r w:rsidRPr="006A3AA7">
        <w:rPr>
          <w:rFonts w:asciiTheme="majorBidi" w:hAnsiTheme="majorBidi" w:cstheme="majorBidi"/>
        </w:rPr>
        <w:t xml:space="preserve">Mul Mulyani Sutejo. </w:t>
      </w:r>
      <w:r w:rsidRPr="006A3AA7">
        <w:rPr>
          <w:rFonts w:asciiTheme="majorBidi" w:hAnsiTheme="majorBidi" w:cstheme="majorBidi"/>
          <w:i/>
          <w:iCs/>
        </w:rPr>
        <w:t>Pupuk dan Cara Pemupukan.</w:t>
      </w:r>
      <w:r>
        <w:rPr>
          <w:rFonts w:asciiTheme="majorBidi" w:hAnsiTheme="majorBidi" w:cstheme="majorBidi"/>
        </w:rPr>
        <w:t xml:space="preserve"> (Jakarta:Rineka Cipta, 1987). H</w:t>
      </w:r>
      <w:r w:rsidRPr="006A3AA7">
        <w:rPr>
          <w:rFonts w:asciiTheme="majorBidi" w:hAnsiTheme="majorBidi" w:cstheme="majorBidi"/>
        </w:rPr>
        <w:t xml:space="preserve">lm. 1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E0F2D"/>
    <w:multiLevelType w:val="hybridMultilevel"/>
    <w:tmpl w:val="068C88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E82"/>
    <w:rsid w:val="00362A31"/>
    <w:rsid w:val="0041650E"/>
    <w:rsid w:val="00445E19"/>
    <w:rsid w:val="00786594"/>
    <w:rsid w:val="00851881"/>
    <w:rsid w:val="00BF23D4"/>
    <w:rsid w:val="00EB0E82"/>
    <w:rsid w:val="00F4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B0E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0E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0E8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4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E19"/>
  </w:style>
  <w:style w:type="paragraph" w:styleId="Footer">
    <w:name w:val="footer"/>
    <w:basedOn w:val="Normal"/>
    <w:link w:val="FooterChar"/>
    <w:uiPriority w:val="99"/>
    <w:unhideWhenUsed/>
    <w:rsid w:val="0044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2011-10-24T15:09:00Z</dcterms:created>
  <dcterms:modified xsi:type="dcterms:W3CDTF">2011-10-24T15:11:00Z</dcterms:modified>
</cp:coreProperties>
</file>