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9D" w:rsidRPr="00B44027" w:rsidRDefault="00604679" w:rsidP="00604679">
      <w:pPr>
        <w:spacing w:after="0" w:line="240" w:lineRule="auto"/>
        <w:jc w:val="center"/>
        <w:rPr>
          <w:rFonts w:ascii="Times New Roman" w:hAnsi="Times New Roman" w:cs="Times New Roman"/>
          <w:b/>
          <w:bCs/>
          <w:sz w:val="24"/>
        </w:rPr>
      </w:pPr>
      <w:r w:rsidRPr="00B44027">
        <w:rPr>
          <w:rFonts w:ascii="Times New Roman" w:hAnsi="Times New Roman" w:cs="Times New Roman"/>
          <w:b/>
          <w:bCs/>
          <w:sz w:val="24"/>
          <w:lang w:val="id-ID"/>
        </w:rPr>
        <w:t xml:space="preserve">ANALISIS KOMPETENSI GURU TERHADAP </w:t>
      </w:r>
      <w:r w:rsidRPr="00B44027">
        <w:rPr>
          <w:rFonts w:ascii="Times New Roman" w:hAnsi="Times New Roman" w:cs="Times New Roman"/>
          <w:b/>
          <w:bCs/>
          <w:sz w:val="24"/>
        </w:rPr>
        <w:t>MOTIVASI KERJA</w:t>
      </w:r>
      <w:r w:rsidRPr="00B44027">
        <w:rPr>
          <w:rFonts w:ascii="Times New Roman" w:hAnsi="Times New Roman" w:cs="Times New Roman"/>
          <w:b/>
          <w:bCs/>
          <w:sz w:val="24"/>
          <w:lang w:val="id-ID"/>
        </w:rPr>
        <w:t xml:space="preserve"> GURU</w:t>
      </w:r>
      <w:r w:rsidR="006F4BEB">
        <w:rPr>
          <w:rFonts w:ascii="Times New Roman" w:hAnsi="Times New Roman" w:cs="Times New Roman"/>
          <w:b/>
          <w:bCs/>
          <w:sz w:val="24"/>
          <w:lang w:val="sv-SE"/>
        </w:rPr>
        <w:t xml:space="preserve"> PENDIDIKAN JASMANI, </w:t>
      </w:r>
      <w:r w:rsidRPr="00B44027">
        <w:rPr>
          <w:rFonts w:ascii="Times New Roman" w:hAnsi="Times New Roman" w:cs="Times New Roman"/>
          <w:b/>
          <w:bCs/>
          <w:sz w:val="24"/>
          <w:lang w:val="sv-SE"/>
        </w:rPr>
        <w:t xml:space="preserve">OLAHRAGA DAN KESEHATAN </w:t>
      </w:r>
      <w:r w:rsidRPr="00B44027">
        <w:rPr>
          <w:rFonts w:ascii="Times New Roman" w:hAnsi="Times New Roman" w:cs="Times New Roman"/>
          <w:b/>
          <w:bCs/>
          <w:sz w:val="24"/>
          <w:lang w:val="id-ID"/>
        </w:rPr>
        <w:t xml:space="preserve">PADA </w:t>
      </w:r>
    </w:p>
    <w:p w:rsidR="00604679" w:rsidRPr="00B44027" w:rsidRDefault="00604679" w:rsidP="007D299D">
      <w:pPr>
        <w:spacing w:after="0" w:line="240" w:lineRule="auto"/>
        <w:jc w:val="center"/>
        <w:rPr>
          <w:rFonts w:ascii="Times New Roman" w:hAnsi="Times New Roman" w:cs="Times New Roman"/>
          <w:b/>
          <w:bCs/>
          <w:sz w:val="24"/>
        </w:rPr>
      </w:pPr>
      <w:r w:rsidRPr="00B44027">
        <w:rPr>
          <w:rFonts w:ascii="Times New Roman" w:hAnsi="Times New Roman" w:cs="Times New Roman"/>
          <w:b/>
          <w:bCs/>
          <w:sz w:val="24"/>
        </w:rPr>
        <w:t>SMA/SMK</w:t>
      </w:r>
      <w:r w:rsidRPr="00B44027">
        <w:rPr>
          <w:rFonts w:ascii="Times New Roman" w:hAnsi="Times New Roman" w:cs="Times New Roman"/>
          <w:b/>
          <w:bCs/>
          <w:sz w:val="24"/>
          <w:lang w:val="id-ID"/>
        </w:rPr>
        <w:t xml:space="preserve"> DI</w:t>
      </w:r>
      <w:r w:rsidRPr="00B44027">
        <w:rPr>
          <w:rFonts w:ascii="Times New Roman" w:hAnsi="Times New Roman" w:cs="Times New Roman"/>
          <w:b/>
          <w:bCs/>
          <w:sz w:val="24"/>
          <w:lang w:val="sv-SE"/>
        </w:rPr>
        <w:t xml:space="preserve"> KABUPATEN PANGK</w:t>
      </w:r>
      <w:r w:rsidRPr="00B44027">
        <w:rPr>
          <w:rFonts w:ascii="Times New Roman" w:hAnsi="Times New Roman" w:cs="Times New Roman"/>
          <w:b/>
          <w:bCs/>
          <w:sz w:val="24"/>
          <w:lang w:val="id-ID"/>
        </w:rPr>
        <w:t>AJEN</w:t>
      </w:r>
      <w:r w:rsidRPr="00B44027">
        <w:rPr>
          <w:rFonts w:ascii="Times New Roman" w:hAnsi="Times New Roman" w:cs="Times New Roman"/>
          <w:b/>
          <w:bCs/>
          <w:sz w:val="24"/>
          <w:lang w:val="sv-SE"/>
        </w:rPr>
        <w:t>E</w:t>
      </w:r>
      <w:r w:rsidRPr="00B44027">
        <w:rPr>
          <w:rFonts w:ascii="Times New Roman" w:hAnsi="Times New Roman" w:cs="Times New Roman"/>
          <w:b/>
          <w:bCs/>
          <w:sz w:val="24"/>
          <w:lang w:val="id-ID"/>
        </w:rPr>
        <w:t xml:space="preserve"> DAN KE</w:t>
      </w:r>
      <w:r w:rsidRPr="00B44027">
        <w:rPr>
          <w:rFonts w:ascii="Times New Roman" w:hAnsi="Times New Roman" w:cs="Times New Roman"/>
          <w:b/>
          <w:bCs/>
          <w:sz w:val="24"/>
          <w:lang w:val="sv-SE"/>
        </w:rPr>
        <w:t>P</w:t>
      </w:r>
      <w:r w:rsidRPr="00B44027">
        <w:rPr>
          <w:rFonts w:ascii="Times New Roman" w:hAnsi="Times New Roman" w:cs="Times New Roman"/>
          <w:b/>
          <w:bCs/>
          <w:sz w:val="24"/>
          <w:lang w:val="id-ID"/>
        </w:rPr>
        <w:t>ULAUAN</w:t>
      </w:r>
    </w:p>
    <w:p w:rsidR="00604679" w:rsidRPr="00B44027" w:rsidRDefault="00604679" w:rsidP="00952516">
      <w:pPr>
        <w:spacing w:after="0" w:line="720" w:lineRule="auto"/>
        <w:rPr>
          <w:rFonts w:ascii="Times New Roman" w:hAnsi="Times New Roman" w:cs="Times New Roman"/>
          <w:b/>
          <w:sz w:val="24"/>
        </w:rPr>
      </w:pPr>
      <w:bookmarkStart w:id="0" w:name="_Toc221053816"/>
      <w:bookmarkStart w:id="1" w:name="_Toc221053989"/>
    </w:p>
    <w:p w:rsidR="00A52232" w:rsidRDefault="00952516" w:rsidP="00952516">
      <w:pPr>
        <w:spacing w:after="0"/>
        <w:jc w:val="center"/>
        <w:rPr>
          <w:rFonts w:ascii="Times New Roman" w:hAnsi="Times New Roman" w:cs="Times New Roman"/>
          <w:i/>
          <w:iCs/>
          <w:sz w:val="24"/>
        </w:rPr>
      </w:pPr>
      <w:r w:rsidRPr="00952516">
        <w:rPr>
          <w:rFonts w:ascii="Times New Roman" w:hAnsi="Times New Roman" w:cs="Times New Roman"/>
          <w:i/>
          <w:iCs/>
          <w:sz w:val="24"/>
          <w:lang w:val="id-ID"/>
        </w:rPr>
        <w:t>AN</w:t>
      </w:r>
      <w:r w:rsidR="00A52232">
        <w:rPr>
          <w:rFonts w:ascii="Times New Roman" w:hAnsi="Times New Roman" w:cs="Times New Roman"/>
          <w:i/>
          <w:iCs/>
          <w:sz w:val="24"/>
          <w:lang w:val="id-ID"/>
        </w:rPr>
        <w:t>ALYSIS OF TEACHERS’ COMPETENC</w:t>
      </w:r>
      <w:r w:rsidR="00A52232">
        <w:rPr>
          <w:rFonts w:ascii="Times New Roman" w:hAnsi="Times New Roman" w:cs="Times New Roman"/>
          <w:i/>
          <w:iCs/>
          <w:sz w:val="24"/>
        </w:rPr>
        <w:t>ES</w:t>
      </w:r>
      <w:r w:rsidR="00A52232">
        <w:rPr>
          <w:rFonts w:ascii="Times New Roman" w:hAnsi="Times New Roman" w:cs="Times New Roman"/>
          <w:i/>
          <w:iCs/>
          <w:sz w:val="24"/>
          <w:lang w:val="id-ID"/>
        </w:rPr>
        <w:t xml:space="preserve"> </w:t>
      </w:r>
      <w:r w:rsidRPr="00952516">
        <w:rPr>
          <w:rFonts w:ascii="Times New Roman" w:hAnsi="Times New Roman" w:cs="Times New Roman"/>
          <w:i/>
          <w:iCs/>
          <w:sz w:val="24"/>
          <w:lang w:val="id-ID"/>
        </w:rPr>
        <w:t>O</w:t>
      </w:r>
      <w:r w:rsidR="00A52232">
        <w:rPr>
          <w:rFonts w:ascii="Times New Roman" w:hAnsi="Times New Roman" w:cs="Times New Roman"/>
          <w:i/>
          <w:iCs/>
          <w:sz w:val="24"/>
        </w:rPr>
        <w:t>N</w:t>
      </w:r>
      <w:r w:rsidRPr="00952516">
        <w:rPr>
          <w:rFonts w:ascii="Times New Roman" w:hAnsi="Times New Roman" w:cs="Times New Roman"/>
          <w:i/>
          <w:iCs/>
          <w:sz w:val="24"/>
          <w:lang w:val="id-ID"/>
        </w:rPr>
        <w:t xml:space="preserve"> </w:t>
      </w:r>
      <w:r w:rsidR="00A52232">
        <w:rPr>
          <w:rFonts w:ascii="Times New Roman" w:hAnsi="Times New Roman" w:cs="Times New Roman"/>
          <w:i/>
          <w:iCs/>
          <w:sz w:val="24"/>
        </w:rPr>
        <w:t>WORK MOTIVATIONS</w:t>
      </w:r>
      <w:r w:rsidR="00A52232">
        <w:rPr>
          <w:rFonts w:ascii="Times New Roman" w:hAnsi="Times New Roman" w:cs="Times New Roman"/>
          <w:i/>
          <w:iCs/>
          <w:sz w:val="24"/>
          <w:lang w:val="id-ID"/>
        </w:rPr>
        <w:t xml:space="preserve"> OF</w:t>
      </w:r>
      <w:r w:rsidR="00A52232" w:rsidRPr="00A52232">
        <w:rPr>
          <w:rFonts w:ascii="Times New Roman" w:hAnsi="Times New Roman" w:cs="Times New Roman"/>
          <w:i/>
          <w:iCs/>
          <w:sz w:val="24"/>
          <w:lang w:val="id-ID"/>
        </w:rPr>
        <w:t xml:space="preserve"> </w:t>
      </w:r>
      <w:r w:rsidR="00A52232" w:rsidRPr="00952516">
        <w:rPr>
          <w:rFonts w:ascii="Times New Roman" w:hAnsi="Times New Roman" w:cs="Times New Roman"/>
          <w:i/>
          <w:iCs/>
          <w:sz w:val="24"/>
          <w:lang w:val="id-ID"/>
        </w:rPr>
        <w:t>PHYSICAL</w:t>
      </w:r>
      <w:r w:rsidR="00A52232">
        <w:rPr>
          <w:rFonts w:ascii="Times New Roman" w:hAnsi="Times New Roman" w:cs="Times New Roman"/>
          <w:i/>
          <w:iCs/>
          <w:sz w:val="24"/>
        </w:rPr>
        <w:t xml:space="preserve">, </w:t>
      </w:r>
      <w:r w:rsidR="00A52232">
        <w:rPr>
          <w:rFonts w:ascii="Times New Roman" w:hAnsi="Times New Roman" w:cs="Times New Roman"/>
          <w:i/>
          <w:iCs/>
          <w:sz w:val="24"/>
          <w:lang w:val="id-ID"/>
        </w:rPr>
        <w:t>SPORT</w:t>
      </w:r>
      <w:r w:rsidR="00A52232">
        <w:rPr>
          <w:rFonts w:ascii="Times New Roman" w:hAnsi="Times New Roman" w:cs="Times New Roman"/>
          <w:i/>
          <w:iCs/>
          <w:sz w:val="24"/>
        </w:rPr>
        <w:t xml:space="preserve">, </w:t>
      </w:r>
      <w:r w:rsidR="00A52232" w:rsidRPr="00952516">
        <w:rPr>
          <w:rFonts w:ascii="Times New Roman" w:hAnsi="Times New Roman" w:cs="Times New Roman"/>
          <w:i/>
          <w:iCs/>
          <w:sz w:val="24"/>
          <w:lang w:val="id-ID"/>
        </w:rPr>
        <w:t xml:space="preserve">AND </w:t>
      </w:r>
      <w:r w:rsidRPr="00952516">
        <w:rPr>
          <w:rFonts w:ascii="Times New Roman" w:hAnsi="Times New Roman" w:cs="Times New Roman"/>
          <w:i/>
          <w:iCs/>
          <w:sz w:val="24"/>
          <w:lang w:val="id-ID"/>
        </w:rPr>
        <w:t>HEALTH EDUCATION TEACHER</w:t>
      </w:r>
      <w:r w:rsidR="00A52232">
        <w:rPr>
          <w:rFonts w:ascii="Times New Roman" w:hAnsi="Times New Roman" w:cs="Times New Roman"/>
          <w:i/>
          <w:iCs/>
          <w:sz w:val="24"/>
        </w:rPr>
        <w:t>S</w:t>
      </w:r>
      <w:r w:rsidRPr="00952516">
        <w:rPr>
          <w:rFonts w:ascii="Times New Roman" w:hAnsi="Times New Roman" w:cs="Times New Roman"/>
          <w:i/>
          <w:iCs/>
          <w:sz w:val="24"/>
          <w:lang w:val="id-ID"/>
        </w:rPr>
        <w:t xml:space="preserve"> </w:t>
      </w:r>
      <w:r w:rsidR="00A52232">
        <w:rPr>
          <w:rFonts w:ascii="Times New Roman" w:hAnsi="Times New Roman" w:cs="Times New Roman"/>
          <w:i/>
          <w:iCs/>
          <w:sz w:val="24"/>
        </w:rPr>
        <w:t xml:space="preserve">IN </w:t>
      </w:r>
    </w:p>
    <w:p w:rsidR="00A52232" w:rsidRDefault="00A52232" w:rsidP="00952516">
      <w:pPr>
        <w:spacing w:after="0"/>
        <w:jc w:val="center"/>
        <w:rPr>
          <w:rFonts w:ascii="Times New Roman" w:hAnsi="Times New Roman" w:cs="Times New Roman"/>
          <w:i/>
          <w:iCs/>
          <w:sz w:val="24"/>
        </w:rPr>
      </w:pPr>
      <w:r>
        <w:rPr>
          <w:rFonts w:ascii="Times New Roman" w:hAnsi="Times New Roman" w:cs="Times New Roman"/>
          <w:i/>
          <w:iCs/>
          <w:sz w:val="24"/>
        </w:rPr>
        <w:t xml:space="preserve">SENIOR HIGH </w:t>
      </w:r>
      <w:r w:rsidR="00952516" w:rsidRPr="00952516">
        <w:rPr>
          <w:rFonts w:ascii="Times New Roman" w:hAnsi="Times New Roman" w:cs="Times New Roman"/>
          <w:i/>
          <w:iCs/>
          <w:sz w:val="24"/>
          <w:lang w:val="id-ID"/>
        </w:rPr>
        <w:t>SCHOOL</w:t>
      </w:r>
      <w:r>
        <w:rPr>
          <w:rFonts w:ascii="Times New Roman" w:hAnsi="Times New Roman" w:cs="Times New Roman"/>
          <w:i/>
          <w:iCs/>
          <w:sz w:val="24"/>
        </w:rPr>
        <w:t xml:space="preserve">/VOCATIONAL SCHOOL </w:t>
      </w:r>
    </w:p>
    <w:p w:rsidR="00604679" w:rsidRPr="00A52232" w:rsidRDefault="00952516" w:rsidP="00952516">
      <w:pPr>
        <w:spacing w:after="0"/>
        <w:jc w:val="center"/>
        <w:rPr>
          <w:rFonts w:ascii="Times New Roman" w:hAnsi="Times New Roman" w:cs="Times New Roman"/>
          <w:b/>
          <w:sz w:val="24"/>
        </w:rPr>
      </w:pPr>
      <w:r w:rsidRPr="00952516">
        <w:rPr>
          <w:rFonts w:ascii="Times New Roman" w:hAnsi="Times New Roman" w:cs="Times New Roman"/>
          <w:i/>
          <w:iCs/>
          <w:sz w:val="24"/>
          <w:lang w:val="id-ID"/>
        </w:rPr>
        <w:t>IN PANGK</w:t>
      </w:r>
      <w:r w:rsidR="00A52232">
        <w:rPr>
          <w:rFonts w:ascii="Times New Roman" w:hAnsi="Times New Roman" w:cs="Times New Roman"/>
          <w:i/>
          <w:iCs/>
          <w:sz w:val="24"/>
        </w:rPr>
        <w:t>AJEN</w:t>
      </w:r>
      <w:r w:rsidR="00A52232">
        <w:rPr>
          <w:rFonts w:ascii="Times New Roman" w:hAnsi="Times New Roman" w:cs="Times New Roman"/>
          <w:i/>
          <w:iCs/>
          <w:sz w:val="24"/>
          <w:lang w:val="id-ID"/>
        </w:rPr>
        <w:t>E</w:t>
      </w:r>
      <w:r w:rsidR="00A52232">
        <w:rPr>
          <w:rFonts w:ascii="Times New Roman" w:hAnsi="Times New Roman" w:cs="Times New Roman"/>
          <w:i/>
          <w:iCs/>
          <w:sz w:val="24"/>
        </w:rPr>
        <w:t xml:space="preserve"> DAN KEPULAUAN DISTRICT</w:t>
      </w:r>
    </w:p>
    <w:p w:rsidR="00952516" w:rsidRDefault="00952516" w:rsidP="00952516">
      <w:pPr>
        <w:spacing w:after="0" w:line="480" w:lineRule="auto"/>
        <w:rPr>
          <w:rFonts w:ascii="Times New Roman" w:hAnsi="Times New Roman" w:cs="Times New Roman"/>
          <w:b/>
          <w:sz w:val="24"/>
        </w:rPr>
      </w:pPr>
    </w:p>
    <w:p w:rsidR="00A52232" w:rsidRPr="00B44027" w:rsidRDefault="00A52232" w:rsidP="00952516">
      <w:pPr>
        <w:spacing w:after="0" w:line="480" w:lineRule="auto"/>
        <w:rPr>
          <w:rFonts w:ascii="Times New Roman" w:hAnsi="Times New Roman" w:cs="Times New Roman"/>
          <w:b/>
          <w:sz w:val="24"/>
        </w:rPr>
      </w:pPr>
    </w:p>
    <w:bookmarkEnd w:id="0"/>
    <w:bookmarkEnd w:id="1"/>
    <w:p w:rsidR="00604679" w:rsidRPr="00B44027" w:rsidRDefault="00604679" w:rsidP="00952516">
      <w:pPr>
        <w:pStyle w:val="Heading2"/>
        <w:spacing w:before="0" w:line="240" w:lineRule="auto"/>
        <w:jc w:val="center"/>
        <w:rPr>
          <w:rFonts w:ascii="Times New Roman" w:hAnsi="Times New Roman" w:cs="Times New Roman"/>
          <w:sz w:val="24"/>
          <w:lang w:val="sv-SE"/>
        </w:rPr>
      </w:pPr>
      <w:r w:rsidRPr="00B44027">
        <w:rPr>
          <w:rFonts w:ascii="Times New Roman" w:hAnsi="Times New Roman" w:cs="Times New Roman"/>
          <w:color w:val="auto"/>
          <w:sz w:val="24"/>
          <w:lang w:val="sv-SE"/>
        </w:rPr>
        <w:t>KARTINI BACO POLE</w:t>
      </w:r>
    </w:p>
    <w:p w:rsidR="00604679" w:rsidRPr="00B44027" w:rsidRDefault="00604679" w:rsidP="00604679">
      <w:pPr>
        <w:jc w:val="center"/>
        <w:rPr>
          <w:rFonts w:ascii="Times New Roman" w:hAnsi="Times New Roman" w:cs="Times New Roman"/>
          <w:b/>
          <w:bCs/>
          <w:lang w:val="sv-SE"/>
        </w:rPr>
      </w:pPr>
    </w:p>
    <w:p w:rsidR="00604679" w:rsidRDefault="00604679" w:rsidP="00604679">
      <w:pPr>
        <w:jc w:val="center"/>
        <w:rPr>
          <w:rFonts w:ascii="Times New Roman" w:hAnsi="Times New Roman" w:cs="Times New Roman"/>
          <w:b/>
          <w:bCs/>
          <w:lang w:val="sv-SE"/>
        </w:rPr>
      </w:pPr>
    </w:p>
    <w:p w:rsidR="008B4838" w:rsidRDefault="008B4838" w:rsidP="00604679">
      <w:pPr>
        <w:jc w:val="center"/>
        <w:rPr>
          <w:rFonts w:ascii="Times New Roman" w:hAnsi="Times New Roman" w:cs="Times New Roman"/>
          <w:b/>
          <w:bCs/>
          <w:lang w:val="sv-SE"/>
        </w:rPr>
      </w:pPr>
    </w:p>
    <w:p w:rsidR="005E587D" w:rsidRDefault="005E587D" w:rsidP="00604679">
      <w:pPr>
        <w:jc w:val="center"/>
        <w:rPr>
          <w:rFonts w:ascii="Times New Roman" w:hAnsi="Times New Roman" w:cs="Times New Roman"/>
          <w:b/>
          <w:bCs/>
          <w:lang w:val="sv-SE"/>
        </w:rPr>
      </w:pPr>
    </w:p>
    <w:p w:rsidR="00604679" w:rsidRPr="00B44027" w:rsidRDefault="002647EA" w:rsidP="00604679">
      <w:pPr>
        <w:jc w:val="center"/>
        <w:rPr>
          <w:rFonts w:ascii="Times New Roman" w:hAnsi="Times New Roman" w:cs="Times New Roman"/>
          <w:b/>
          <w:bCs/>
          <w:lang w:val="sv-SE"/>
        </w:rPr>
      </w:pPr>
      <w:r w:rsidRPr="002647EA">
        <w:rPr>
          <w:rFonts w:ascii="Times New Roman" w:hAnsi="Times New Roman" w:cs="Times New Roman"/>
          <w:b/>
          <w:noProof/>
        </w:rPr>
        <w:pict>
          <v:group id="_x0000_s1080" style="position:absolute;left:0;text-align:left;margin-left:153pt;margin-top:18pt;width:104.1pt;height:97.8pt;z-index:251685888" coordorigin="5070,2089" coordsize="1500,1447">
            <v:shape id="_x0000_s1081" style="position:absolute;left:5595;top:3390;width:458;height:146" coordsize="458,146" path="m458,109r-19,7l421,121r-18,4l385,129r-34,7l322,141r-28,2l271,145r-18,l238,146r-15,l200,146r-29,-1l139,144r-17,-2l103,140,86,137,68,134,51,129,33,124,16,118,,110r4,-8l9,93r6,-9l21,75r8,-9l38,57,49,48,61,39,75,32,91,24r18,-6l129,12,152,8,177,3,204,1,235,r30,2l292,4r24,5l337,14r20,5l373,26r15,7l400,40r11,8l421,56r7,9l436,74r12,17l458,109xe" fillcolor="black" stroked="f" strokeweight=".25pt">
              <v:path arrowok="t"/>
            </v:shape>
            <v:shape id="_x0000_s1082" style="position:absolute;left:5591;top:3386;width:239;height:116" coordsize="239,116" path="m239,r,l208,1,180,3,155,6r-23,6l112,18,93,24,77,32,62,40,50,49,39,58r-9,9l22,76,14,86,9,95r-5,9l,112r8,4l12,108r4,-9l22,91,28,81r8,-8l45,64,56,56,68,48,81,39,96,33r18,-8l134,20r23,-4l181,12,208,9,239,8r,l239,xe" fillcolor="black" stroked="f" strokeweight=".25pt">
              <v:path arrowok="t"/>
            </v:shape>
            <v:shape id="_x0000_s1083" style="position:absolute;left:5830;top:3386;width:229;height:117" coordsize="229,117" path="m224,117r3,-6l216,93,204,75r-8,-8l189,57,179,49,168,40,155,33,139,25,123,19,104,14,82,8,58,4,31,1,,,,8r30,2l56,14r24,3l101,22r19,5l136,34r14,6l162,48r11,7l182,63r8,9l196,80r13,18l218,115r4,-6l224,117r5,-2l227,111r-3,6xe" fillcolor="black" stroked="f" strokeweight=".25pt">
              <v:path arrowok="t"/>
            </v:shape>
            <v:shape id="_x0000_s1084" style="position:absolute;left:5269;top:3228;width:1097;height:222" coordsize="1097,222" path="m1097,75r-29,26l1043,122r-22,19l1000,158r-20,16l958,190r-23,16l908,222r,-8l906,206r-3,-8l900,191r-3,-8l891,177r-5,-6l878,165r-6,-5l863,155r-9,-6l844,145r-22,-7l798,131r-25,-5l744,122r-29,-3l684,118r-32,-1l619,117r-33,1l553,120r-31,-3l491,115r-32,l428,117r-29,2l369,123r-28,4l314,132r-24,7l267,147r-10,5l247,156r-8,5l230,166r-7,6l217,178r-6,6l206,191r-4,6l199,204r-1,7l197,219,163,200,133,183,107,167,83,152,72,144,62,135,51,126,41,117,31,106,21,94,10,83,,69,5,55,10,42,17,32r8,-9l33,16,44,10,55,5,67,2,82,,96,r15,l127,1r17,2l162,6r17,5l199,15r81,22l368,61r45,13l458,85r23,4l504,93r23,3l549,99r53,-7l653,84,703,73,752,63,843,41,925,23r37,-6l993,13r16,-1l1023,12r12,1l1047,15r11,3l1067,22r9,6l1082,34r6,8l1092,52r3,11l1097,75xe" fillcolor="black" stroked="f" strokeweight=".25pt">
              <v:path arrowok="t"/>
            </v:shape>
            <v:shape id="_x0000_s1085" style="position:absolute;left:6172;top:3299;width:197;height:160" coordsize="197,160" path="m,151r7,4l34,138,59,122,79,106,100,90,121,73,143,54,168,33,197,7,191,,162,25,136,48,115,67,95,84,74,100,53,114,29,130,3,147r6,4l,151r,9l7,155,,151xe" fillcolor="black" stroked="f" strokeweight=".25pt">
              <v:path arrowok="t"/>
            </v:shape>
            <v:shape id="_x0000_s1086" style="position:absolute;left:5821;top:3340;width:360;height:110" coordsize="360,110" path="m,12r1,l34,10,67,9r33,l132,10r31,2l192,14r28,4l245,24r24,6l290,37r10,5l309,47r7,4l324,56r7,6l336,68r4,6l345,81r2,6l349,95r1,7l351,110r9,l360,101r-1,-9l356,84r-3,-7l348,69r-5,-7l336,55r-7,-5l322,44r-9,-6l303,34,293,29,271,22,247,15,221,10,193,6,164,2,132,1,100,,67,,34,1,,2,1,3,,12xe" fillcolor="black" stroked="f" strokeweight=".25pt">
              <v:path arrowok="t"/>
            </v:shape>
            <v:shape id="_x0000_s1087" style="position:absolute;left:5461;top:3339;width:361;height:116" coordsize="361,116" path="m3,111r6,-3l10,101r1,-6l15,88r3,-6l22,75r6,-5l33,64r8,-5l49,54r9,-5l67,45,77,41,99,32r24,-6l150,20r27,-4l207,12r29,-2l268,9r31,l330,11r30,2l361,4,331,1,299,,267,,236,1,206,3,176,7r-28,5l121,17,96,24,74,32,63,36,53,42r-9,5l36,52r-8,5l21,64r-6,6l10,77,6,84,3,91r-1,9l,107r7,-3l3,111r6,5l9,108r-6,3xe" fillcolor="black" stroked="f" strokeweight=".25pt">
              <v:path arrowok="t"/>
            </v:shape>
            <v:shape id="_x0000_s1088" style="position:absolute;left:5264;top:3295;width:204;height:155" coordsize="204,155" path="m1,1l2,5,12,18,22,30,33,42,43,53r10,9l64,72r11,8l86,89r23,16l135,119r31,17l200,155r4,-7l170,129,140,112,114,97,91,81,80,73,69,64,59,56,49,46,40,36,30,25,20,12,9,r1,3l1,1,,3,2,5,1,1xe" fillcolor="black" stroked="f" strokeweight=".25pt">
              <v:path arrowok="t"/>
            </v:shape>
            <v:shape id="_x0000_s1089" style="position:absolute;left:5265;top:3223;width:554;height:108" coordsize="554,108" path="m553,99r1,l531,97,509,94,486,90,463,86,418,75,373,62,285,38,204,16,184,11,167,7,148,4,132,2,115,1,100,,85,1,71,3,58,6,46,10,35,17,25,25,17,35,10,45,4,58,,73r9,2l13,61,18,50,24,39r8,-7l41,24,51,19r9,-4l73,11,86,9r14,l114,9r17,1l147,12r18,4l183,20r19,4l283,46r88,25l416,83r46,11l484,98r23,4l530,106r23,2l554,108r-1,-9xe" fillcolor="black" stroked="f" strokeweight=".25pt">
              <v:path arrowok="t"/>
            </v:shape>
            <v:shape id="_x0000_s1090" style="position:absolute;left:5818;top:3235;width:553;height:96" coordsize="553,96" path="m551,71r2,-4l551,54,548,43,543,33r-6,-8l529,17r-9,-6l510,7,499,4,487,2,474,,460,,444,2,411,6r-36,6l293,30,202,51,153,62,103,72,52,81,,87r1,9l53,89r51,-8l155,70,204,60,295,39,376,21r37,-7l445,10,460,9r13,1l486,10r11,2l507,15r9,5l523,24r7,6l535,38r4,8l542,57r1,11l545,64r6,7l553,69r,-2l551,71xe" fillcolor="black" stroked="f" strokeweight=".25pt">
              <v:path arrowok="t"/>
            </v:shape>
            <v:shape id="_x0000_s1091" style="position:absolute;left:5070;top:2796;width:1500;height:434" coordsize="1500,434" path="m1497,43r3,21l1498,85r-1,21l1494,126r-4,20l1486,165r-4,18l1478,201r-25,-18l1430,169r-21,-9l1387,152r-21,-4l1345,147r-20,1l1305,151r-19,6l1266,165r-19,10l1229,185r-19,13l1190,212r-18,13l1152,241r-40,32l1071,307r-22,16l1027,339r-24,16l980,370r-26,13l928,395r-27,12l873,416r-30,8l813,430r-33,3l746,434r-32,-1l684,430r-29,-5l627,417r-27,-8l575,398,549,386,525,374,502,360,480,346,458,330,438,316,397,284,357,252,339,237,319,222,299,210,281,196,261,184r-20,-9l221,165r-20,-6l180,153r-21,-4l136,148r-22,1l90,153r-24,7l39,168,13,181,10,166,8,149,4,131,2,113,,94,,74,,55,1,36,13,22,24,13,34,5,43,1,49,r7,l61,3r6,3l76,17,86,28r7,6l100,39r7,3l117,44r8,l133,42r5,-2l145,38r8,-7l162,23r8,-8l176,7r5,-2l185,3r5,-1l195,2r8,l208,4r5,3l216,11r4,7l227,25r9,9l249,44r6,l262,43r6,-2l272,39r8,-5l286,26r6,-7l297,11r3,-3l305,5r3,-3l314,r1,l317,r2,l320,r2,l325,r2,l328,r4,2l337,5r3,3l343,11r5,8l352,26r4,8l360,40r2,2l364,44r2,1l368,46r5,-1l377,44r5,-3l386,38r4,-4l395,29r3,-4l402,20r2,21l406,60r3,19l412,98r5,18l422,133r6,17l434,166r7,15l449,196r8,14l466,223r10,13l486,248r11,11l508,270r11,11l532,290r12,10l557,308r13,9l585,324r14,6l614,337r16,5l645,347r15,5l677,356r16,3l711,361r16,2l745,365r20,-2l784,360r19,-3l822,353r17,-5l856,344r16,-5l888,334r16,-7l918,320r14,-7l946,305r13,-9l971,288r12,-10l994,268r11,-11l1015,247r8,-13l1032,221r9,-12l1049,195r6,-15l1062,165r5,-16l1073,133r4,-17l1082,98r3,-19l1088,60r2,-19l1091,20r,-14l1093,10r2,6l1098,23r4,6l1108,37r6,4l1118,43r4,2l1127,45r4,1l1134,44r4,-3l1141,37r3,-5l1147,25r5,-6l1156,13r6,-7l1197,6r5,7l1208,19r4,6l1218,31r5,5l1231,41r3,1l1240,43r5,1l1251,44r9,-7l1267,31r5,-6l1277,20r3,-4l1283,11r3,-3l1288,6r32,l1326,10r6,7l1337,23r7,6l1351,36r9,4l1365,42r5,1l1376,44r6,l1388,43r4,-1l1396,40r5,-2l1407,33r6,-6l1417,21r4,-6l1425,9r3,-4l1447,5r3,2l1456,10r6,5l1470,20r8,5l1484,32r8,6l1497,43xe" fillcolor="black" stroked="f" strokeweight=".25pt">
              <v:path arrowok="t"/>
            </v:shape>
            <v:shape id="_x0000_s1092" style="position:absolute;left:5070;top:2796;width:1500;height:434" coordsize="1500,434" path="m1497,43r3,21l1498,85r-1,21l1494,126r-4,20l1486,165r-4,18l1478,201r-25,-18l1430,169r-21,-9l1387,152r-21,-4l1345,147r-20,1l1305,151r-19,6l1266,165r-19,10l1229,185r-19,13l1190,212r-18,13l1152,241r-40,32l1071,307r-22,16l1027,339r-24,16l980,370r-26,13l928,395r-27,12l873,416r-30,8l813,430r-33,3l746,434r-32,-1l684,430r-29,-5l627,417r-27,-8l575,398,549,386,525,374,502,360,480,346,458,330,438,316,397,284,357,252,339,237,319,222,299,210,281,196,261,184r-20,-9l221,165r-20,-6l180,153r-21,-4l136,148r-22,1l90,153r-24,7l39,168,13,181,10,166,8,149,4,131,2,113,,94,,74,,55,1,36,13,22,24,13,34,5,43,1,49,r7,l61,3r6,3l76,17,86,28r7,6l100,39r7,3l117,44r8,l133,42r5,-2l145,38r8,-7l162,23r8,-8l176,7r5,-2l185,3r5,-1l195,2r8,l208,4r5,3l216,11r4,7l227,25r9,9l249,44r6,l262,43r6,-2l272,39r8,-5l286,26r6,-7l297,11r3,-3l305,5r3,-3l314,r1,l317,r2,l320,r2,l325,r2,l328,r4,2l337,5r3,3l343,11r5,8l352,26r4,8l360,40r2,2l364,44r2,1l368,46r5,-1l377,44r5,-3l386,38r4,-4l395,29r3,-4l402,20r2,21l406,60r3,19l412,98r5,18l422,133r6,17l434,166r7,15l449,196r8,14l466,223r10,13l486,248r11,11l508,270r11,11l532,290r12,10l557,308r13,9l585,324r14,6l614,337r16,5l645,347r15,5l677,356r16,3l711,361r16,2l745,365r20,-2l784,360r19,-3l822,353r17,-5l856,344r16,-5l888,334r16,-7l918,320r14,-7l946,305r13,-9l971,288r12,-10l994,268r11,-11l1015,247r8,-13l1032,221r9,-12l1049,195r6,-15l1062,165r5,-16l1073,133r4,-17l1082,98r3,-19l1088,60r2,-19l1091,20r,-14l1093,10r2,6l1098,23r4,6l1108,37r6,4l1118,43r4,2l1127,45r4,1l1134,44r4,-3l1141,37r3,-5l1147,25r5,-6l1156,13r6,-7l1197,6r5,7l1208,19r4,6l1218,31r5,5l1231,41r3,1l1240,43r5,1l1251,44r9,-7l1267,31r5,-6l1277,20r3,-4l1283,11r3,-3l1288,6r32,l1326,10r6,7l1337,23r7,6l1351,36r9,4l1365,42r5,1l1376,44r6,l1388,43r4,-1l1396,40r5,-2l1407,33r6,-6l1417,21r4,-6l1425,9r3,-4l1447,5r3,2l1456,10r6,5l1470,20r8,5l1484,32r8,6l1497,43e" fillcolor="black" stroked="f" strokeweight=".5pt">
              <v:path arrowok="t"/>
            </v:shape>
            <v:shape id="_x0000_s1093" style="position:absolute;left:5641;top:2654;width:490;height:446" coordsize="490,446" path="m229,417r-17,-6l198,406r-15,-6l167,396r-15,-3l138,390r-15,-1l108,389r-14,1l81,393r-15,4l53,402r-14,9l27,420,14,432,,446,9,429r9,-15l27,400,37,389r9,-12l56,365,66,354r9,-15l86,339r12,l110,341r13,3l135,347r14,5l161,357r13,5l177,336r3,-25l184,288r2,-23l189,244r2,-21l195,204r3,-18l234,150r36,-33l289,103,307,88,325,74,344,61,361,50,380,39,398,28r18,-8l435,14,454,7,471,3,490,,467,7,443,17,418,28,395,41r-11,8l372,56r-11,8l350,73r-9,9l331,92r-10,12l311,115r-9,12l293,140r-8,13l277,168r-8,16l263,200r-7,17l251,236r-6,19l241,274r-4,21l234,318r-3,23l230,365r-1,26l229,417xe" fillcolor="black" stroked="f" strokeweight=".25pt">
              <v:path arrowok="t"/>
            </v:shape>
            <v:shape id="_x0000_s1094" style="position:absolute;left:5641;top:2654;width:490;height:446" coordsize="490,446" path="m229,417r-17,-6l198,406r-15,-6l167,396r-15,-3l138,390r-15,-1l108,389r-14,1l81,393r-15,4l53,402r-14,9l27,420,14,432,,446,9,429r9,-15l27,400,37,389r9,-12l56,365,66,354r9,-15l86,339r12,l110,341r13,3l135,347r14,5l161,357r13,5l177,336r3,-25l184,288r2,-23l189,244r2,-21l195,204r3,-18l234,150r36,-33l289,103,307,88,325,74,344,61,361,50,380,39,398,28r18,-8l435,14,454,7,471,3,490,,467,7,443,17,418,28,395,41r-11,8l372,56r-11,8l350,73r-9,9l331,92r-10,12l311,115r-9,12l293,140r-8,13l277,168r-8,16l263,200r-7,17l251,236r-6,19l241,274r-4,21l234,318r-3,23l230,365r-1,26l229,417e" fillcolor="black" stroked="f" strokeweight=".25pt">
              <v:path arrowok="t"/>
            </v:shape>
            <v:shape id="_x0000_s1095" style="position:absolute;left:5076;top:2089;width:1477;height:702" coordsize="1477,702" path="m642,8r-25,7l597,22r-7,4l584,29r-5,4l575,36r-2,3l572,43r,3l572,49r4,7l582,64r2,2l586,68r2,2l592,72r2,2l596,77r3,3l603,83r2,3l607,89r1,3l610,96r1,3l614,102r1,3l616,108r1,3l618,115r1,3l620,122r1,3l622,128r,4l624,136r,5l622,146r-1,7l621,158r-1,6l619,170r,6l619,181r,11l620,202r1,8l622,217r4,8l628,230r4,5l637,239r3,4l642,245r1,3l644,251r,2l643,256r-2,2l640,259r-5,2l629,261r-2,l624,259r-3,-2l620,254r-7,-12l605,229r-8,-12l591,205r-4,-7l585,192r-2,-6l582,178r,-6l582,164r1,-7l585,149r2,-12l588,126r-2,-10l584,106r-5,-8l573,89r-6,-7l559,75r-8,-5l542,65r-8,-4l526,57r-8,-3l511,53r-7,-1l498,52r-5,2l488,54r-6,l478,54r-7,l466,55r-8,2l448,60r-11,6l425,71r-12,6l401,82r-11,5l379,92r-10,7l360,105r-5,4l348,114r-7,6l333,126r-8,7l319,139r-6,7l310,153r-8,10l298,172r-1,3l297,178r,3l297,185r3,6l304,196r7,7l317,210r9,11l337,236r13,21l365,279r13,20l391,317r7,7l402,330r5,4l411,335r6,1l422,338r,1l423,341r-1,1l422,343r-4,4l413,349r-8,1l398,350r-5,-1l389,348r-5,-2l380,343r-4,-3l372,337r-4,-4l364,328,354,316,344,302,334,288,324,275r-9,-13l306,249r-7,-11l292,227r-3,-4l287,220r-4,-4l280,213r-4,-2l272,209r-4,-1l264,207r-8,-1l248,207r-7,1l233,210r-7,4l220,218r-6,5l208,228r-12,13l184,254r-12,15l159,284r-3,3l154,292r-3,4l147,301r-3,5l141,312r-3,5l133,323r-8,14l119,351r-6,13l110,376r,7l111,388r1,5l115,399r4,4l123,407r7,4l138,414r,l139,414r,l139,414r1,l140,414r1,l141,414r9,3l156,419r5,2l165,424r3,2l170,429r4,3l176,437r3,3l183,443r3,3l189,449r4,4l197,456r3,2l203,461r3,2l209,466r5,4l220,474r8,4l235,481r9,1l254,482r6,l268,484r7,5l281,493r6,4l290,502r2,4l292,508r-6,2l278,511r-7,l264,511r-7,-1l251,508r-8,-2l236,502r-13,-6l210,488,197,478,185,467,170,456,155,446r-8,-4l140,439r-8,-2l124,435r-7,-1l110,432r-8,2l95,435r-7,1l82,439r-7,3l68,446r-6,12l56,471r-6,13l44,499,34,530r-9,33l16,597,9,629,4,661,,690,15,677,27,667r11,-8l46,655r7,-1l60,654r5,2l71,659r8,10l89,679r7,6l102,689r9,3l121,693r9,l136,692r7,-2l149,688r8,-7l165,674r5,-7l177,660r4,-2l185,657r5,-1l195,655r9,1l211,658r4,3l221,666r5,6l234,679r10,9l258,697r8,-1l272,695r6,-1l282,691r7,-6l294,677r6,-7l305,662r5,-3l314,656r5,-2l325,652r6,1l336,655r6,2l346,660r8,8l360,675r6,7l371,689r2,2l376,693r3,1l381,695r4,2l388,699r3,-1l393,697r3,-7l399,680r1,-12l402,655r2,-12l407,633r11,-20l429,593r11,-19l451,556r11,-17l473,526r7,-6l485,515r7,-4l498,508r-1,-2l497,503r,-3l500,497r5,-7l514,482r11,-8l538,465r14,-8l568,448r17,-8l602,432r16,-7l635,420r15,-6l664,412r12,-2l686,411r15,-3l718,406r17,-1l754,406r18,1l789,409r17,4l821,418r18,4l858,428r21,9l901,447r21,13l944,475r22,17l987,510r16,18l1016,545r10,15l1036,574r8,15l1050,605r7,17l1064,640r5,10l1073,661r5,13l1081,685r3,9l1088,700r2,2l1092,702r2,-2l1096,697r3,-1l1102,695r2,-2l1107,691r5,-7l1118,676r7,-8l1133,660r4,-3l1141,655r6,-2l1152,652r7,2l1164,656r4,3l1172,662r6,8l1183,677r6,8l1195,691r6,3l1206,695r7,1l1220,697r14,-9l1245,679r6,-7l1257,666r5,-5l1268,658r6,-2l1283,655r5,1l1293,657r4,1l1300,660r7,7l1314,674r6,7l1329,688r5,2l1341,692r8,1l1356,693r10,-1l1375,689r7,-4l1388,679r10,-10l1408,659r4,-3l1418,654r6,l1432,655r9,4l1451,667r12,10l1477,690r-3,-29l1469,629r-6,-32l1455,563r-10,-33l1435,499r-5,-15l1424,471r-6,-13l1412,446r-6,-4l1399,439r-7,-2l1384,436r-7,l1370,436r-9,1l1353,439r-15,5l1321,453r-16,8l1290,472r-14,9l1262,491r-14,7l1234,504r-7,4l1220,509r-6,1l1207,511r-5,-1l1196,509r-5,-3l1185,502r-2,l1183,501r1,-1l1186,498r8,-4l1204,488r11,-7l1224,476r3,-3l1229,471r2,-3l1231,467r-2,3l1228,472r1,1l1230,473r6,l1243,472r9,-2l1261,467r8,-3l1274,461r3,-3l1281,456r4,-3l1288,449r5,-3l1296,443r3,-3l1302,437r3,-5l1307,429r3,-3l1314,424r3,-3l1322,419r7,-2l1337,414r,l1338,414r,l1339,414r,l1340,414r,l1341,414r8,-3l1354,407r6,-4l1363,399r2,-6l1367,388r,-5l1367,376r-3,-12l1360,351r-8,-14l1344,323r-3,-6l1337,312r-4,-6l1330,301r-3,-5l1325,292r-4,-5l1319,284r-13,-15l1294,254r-12,-13l1270,228r-6,-5l1258,218r-7,-4l1245,210r-7,-2l1230,207r-7,-1l1214,207r-5,1l1205,209r-3,2l1198,213r-3,3l1192,220r-3,3l1185,227r-6,11l1171,249r-9,13l1153,275r-9,13l1134,302r-10,14l1114,328r-3,5l1106,337r-4,3l1098,343r-5,3l1089,348r-5,1l1081,350r-9,l1066,349r-6,-2l1057,343r-1,-1l1056,341r,-2l1057,338r3,-2l1067,335r4,-1l1076,330r5,-6l1087,317r13,-18l1114,279r13,-22l1140,236r11,-15l1160,210r8,-7l1173,196r6,-5l1181,185r1,-4l1182,178r-1,-3l1180,172r-5,-9l1168,153r-4,-7l1159,139r-7,-6l1145,126r-8,-6l1129,114r-6,-5l1117,105r-9,-6l1099,92r-11,-5l1077,82r-12,-5l1053,71r-11,-5l1029,60r-8,-3l1013,55r-7,-1l1001,54r-6,l991,54r-5,l979,52r-5,l967,53r-7,1l953,57r-9,4l935,65r-8,5l919,75r-8,7l904,89r-5,9l895,106r-4,10l890,126r,11l892,149r3,8l896,164r1,8l896,178r-1,8l892,192r-2,6l887,205r-7,12l873,229r-8,13l857,254r-1,3l854,259r-2,2l848,261r-5,l839,259r-3,-1l834,256r,-3l833,251r1,-3l835,245r2,-2l842,239r4,-4l850,230r3,-5l855,217r2,-7l858,202r,-10l859,181r,-5l858,170r-1,-6l857,158r-1,-5l855,146r,-5l855,136r,-4l856,128r,-3l857,122r1,-4l859,115r3,-4l863,108r1,-3l865,102r1,-3l867,96r2,-4l872,89r2,-3l876,83r2,-3l881,77r3,-3l887,72r2,-2l891,68r2,-2l896,64r6,-8l906,49r,-3l906,43r-2,-4l902,36r-3,-3l895,29r-7,-3l880,22,862,15,835,8,825,6,813,3,802,2,790,1,777,,765,,752,,739,,726,,714,,700,,688,1,676,2,664,3,653,6,642,8xe" fillcolor="black" stroked="f" strokeweight=".25pt">
              <v:path arrowok="t"/>
            </v:shape>
            <v:shape id="_x0000_s1096" style="position:absolute;left:5076;top:2089;width:1477;height:702" coordsize="1477,702" path="m642,8r-25,7l597,22r-7,4l584,29r-5,4l575,36r-2,3l572,43r,3l572,49r4,7l582,64r2,2l586,68r2,2l592,72r2,2l596,77r3,3l603,83r2,3l607,89r1,3l610,96r1,3l614,102r1,3l616,108r1,3l618,115r1,3l620,122r1,3l622,128r,4l624,136r,5l622,146r-1,7l621,158r-1,6l619,170r,6l619,181r,11l620,202r1,8l622,217r4,8l628,230r4,5l637,239r3,4l642,245r1,3l644,251r,2l643,256r-2,2l640,259r-5,2l629,261r-2,l624,259r-3,-2l620,254r-7,-12l605,229r-8,-12l591,205r-4,-7l585,192r-2,-6l582,178r,-6l582,164r1,-7l585,149r2,-12l588,126r-2,-10l584,106r-5,-8l573,89r-6,-7l559,75r-8,-5l542,65r-8,-4l526,57r-8,-3l511,53r-7,-1l498,52r-5,2l488,54r-6,l478,54r-7,l466,55r-8,2l448,60r-11,6l425,71r-12,6l401,82r-11,5l379,92r-10,7l360,105r-5,4l348,114r-7,6l333,126r-8,7l319,139r-6,7l310,153r-8,10l298,172r-1,3l297,178r,3l297,185r3,6l304,196r7,7l317,210r9,11l337,236r13,21l365,279r13,20l391,317r7,7l402,330r5,4l411,335r6,1l422,338r,1l423,341r-1,1l422,343r-4,4l413,349r-8,1l398,350r-5,-1l389,348r-5,-2l380,343r-4,-3l372,337r-4,-4l364,328,354,316,344,302,334,288,324,275r-9,-13l306,249r-7,-11l292,227r-3,-4l287,220r-4,-4l280,213r-4,-2l272,209r-4,-1l264,207r-8,-1l248,207r-7,1l233,210r-7,4l220,218r-6,5l208,228r-12,13l184,254r-12,15l159,284r-3,3l154,292r-3,4l147,301r-3,5l141,312r-3,5l133,323r-8,14l119,351r-6,13l110,376r,7l111,388r1,5l115,399r4,4l123,407r7,4l138,414r,l139,414r,l139,414r1,l140,414r1,l141,414r9,3l156,419r5,2l165,424r3,2l170,429r4,3l176,437r3,3l183,443r3,3l189,449r4,4l197,456r3,2l203,461r3,2l209,466r5,4l220,474r8,4l235,481r9,1l254,482r6,l268,484r7,5l281,493r6,4l290,502r2,4l292,508r-6,2l278,511r-7,l264,511r-7,-1l251,508r-8,-2l236,502r-13,-6l210,488,197,478,185,467,170,456,155,446r-8,-4l140,439r-8,-2l124,435r-7,-1l110,432r-8,2l95,435r-7,1l82,439r-7,3l68,446r-6,12l56,471r-6,13l44,499,34,530r-9,33l16,597,9,629,4,661,,690,15,677,27,667r11,-8l46,655r7,-1l60,654r5,2l71,659r8,10l89,679r7,6l102,689r9,3l121,693r9,l136,692r7,-2l149,688r8,-7l165,674r5,-7l177,660r4,-2l185,657r5,-1l195,655r9,1l211,658r4,3l221,666r5,6l234,679r10,9l258,697r8,-1l272,695r6,-1l282,691r7,-6l294,677r6,-7l305,662r5,-3l314,656r5,-2l325,652r6,1l336,655r6,2l346,660r8,8l360,675r6,7l371,689r2,2l376,693r3,1l381,695r4,2l388,699r3,-1l393,697r3,-7l399,680r1,-12l402,655r2,-12l407,633r11,-20l429,593r11,-19l451,556r11,-17l473,526r7,-6l485,515r7,-4l498,508r-1,-2l497,503r,-3l500,497r5,-7l514,482r11,-8l538,465r14,-8l568,448r17,-8l602,432r16,-7l635,420r15,-6l664,412r12,-2l686,411r15,-3l718,406r17,-1l754,406r18,1l789,409r17,4l821,418r18,4l858,428r21,9l901,447r21,13l944,475r22,17l987,510r16,18l1016,545r10,15l1036,574r8,15l1050,605r7,17l1064,640r5,10l1073,661r5,13l1081,685r3,9l1088,700r2,2l1092,702r2,-2l1096,697r3,-1l1102,695r2,-2l1107,691r5,-7l1118,676r7,-8l1133,660r4,-3l1141,655r6,-2l1152,652r7,2l1164,656r4,3l1172,662r6,8l1183,677r6,8l1195,691r6,3l1206,695r7,1l1220,697r14,-9l1245,679r6,-7l1257,666r5,-5l1268,658r6,-2l1283,655r5,1l1293,657r4,1l1300,660r7,7l1314,674r6,7l1329,688r5,2l1341,692r8,1l1356,693r10,-1l1375,689r7,-4l1388,679r10,-10l1408,659r4,-3l1418,654r6,l1432,655r9,4l1451,667r12,10l1477,690r-3,-29l1469,629r-6,-32l1455,563r-10,-33l1435,499r-5,-15l1424,471r-6,-13l1412,446r-6,-4l1399,439r-7,-2l1384,436r-7,l1370,436r-9,1l1353,439r-15,5l1321,453r-16,8l1290,472r-14,9l1262,491r-14,7l1234,504r-7,4l1220,509r-6,1l1207,511r-5,-1l1196,509r-5,-3l1185,502r-2,l1183,501r1,-1l1186,498r8,-4l1204,488r11,-7l1224,476r3,-3l1229,471r2,-3l1231,467r-2,3l1228,472r1,1l1230,473r6,l1243,472r9,-2l1261,467r8,-3l1274,461r3,-3l1281,456r4,-3l1288,449r5,-3l1296,443r3,-3l1302,437r3,-5l1307,429r3,-3l1314,424r3,-3l1322,419r7,-2l1337,414r,l1338,414r,l1339,414r,l1340,414r,l1341,414r8,-3l1354,407r6,-4l1363,399r2,-6l1367,388r,-5l1367,376r-3,-12l1360,351r-8,-14l1344,323r-3,-6l1337,312r-4,-6l1330,301r-3,-5l1325,292r-4,-5l1319,284r-13,-15l1294,254r-12,-13l1270,228r-6,-5l1258,218r-7,-4l1245,210r-7,-2l1230,207r-7,-1l1214,207r-5,1l1205,209r-3,2l1198,213r-3,3l1192,220r-3,3l1185,227r-6,11l1171,249r-9,13l1153,275r-9,13l1134,302r-10,14l1114,328r-3,5l1106,337r-4,3l1098,343r-5,3l1089,348r-5,1l1081,350r-9,l1066,349r-6,-2l1057,343r-1,-1l1056,341r,-2l1057,338r3,-2l1067,335r4,-1l1076,330r5,-6l1087,317r13,-18l1114,279r13,-22l1140,236r11,-15l1160,210r8,-7l1173,196r6,-5l1181,185r1,-4l1182,178r-1,-3l1180,172r-5,-9l1168,153r-4,-7l1159,139r-7,-6l1145,126r-8,-6l1129,114r-6,-5l1117,105r-9,-6l1099,92r-11,-5l1077,82r-12,-5l1053,71r-11,-5l1029,60r-8,-3l1013,55r-7,-1l1001,54r-6,l991,54r-5,l979,52r-5,l967,53r-7,1l953,57r-9,4l935,65r-8,5l919,75r-8,7l904,89r-5,9l895,106r-4,10l890,126r,11l892,149r3,8l896,164r1,8l896,178r-1,8l892,192r-2,6l887,205r-7,12l873,229r-8,13l857,254r-1,3l854,259r-2,2l848,261r-5,l839,259r-3,-1l834,256r,-3l833,251r1,-3l835,245r2,-2l842,239r4,-4l850,230r3,-5l855,217r2,-7l858,202r,-10l859,181r,-5l858,170r-1,-6l857,158r-1,-5l855,146r,-5l855,136r,-4l856,128r,-3l857,122r1,-4l859,115r3,-4l863,108r1,-3l865,102r1,-3l867,96r2,-4l872,89r2,-3l876,83r2,-3l881,77r3,-3l887,72r2,-2l891,68r2,-2l896,64r6,-8l906,49r,-3l906,43r-2,-4l902,36r-3,-3l895,29r-7,-3l880,22,862,15,835,8,825,6,813,3,802,2,790,1,777,,765,,752,,739,,726,,714,,700,,688,1,676,2,664,3,653,6,642,8e" fillcolor="black" stroked="f" strokeweight=".25pt">
              <v:path arrowok="t"/>
            </v:shape>
            <v:shape id="_x0000_s1097" style="position:absolute;left:5505;top:2534;width:484;height:442" coordsize="484,442" path="m210,373r-15,-5l180,364r-14,-4l152,358r-13,l124,359r-12,2l99,366r-12,5l74,377r-12,8l50,393,38,404,26,415,12,428,,442,12,414,25,388,37,361,50,337,63,313,76,290,90,268r15,-20l119,228r14,-19l148,192r15,-17l178,158r15,-15l209,128r16,-12l241,103,257,91,274,80,289,69,305,59r17,-8l338,44r17,-8l371,29r17,-6l404,18r15,-5l436,9,452,5,468,2,484,,460,8r-24,8l412,25,388,35,364,47,342,61r-11,7l320,75,309,85r-10,9l289,104r-9,12l271,127r-8,13l255,153r-8,15l241,183r-7,16l229,217r-6,18l220,255r-5,22l213,299r-2,23l210,347r,26xe" fillcolor="black" stroked="f" strokeweight=".25pt">
              <v:path arrowok="t"/>
            </v:shape>
            <v:shape id="_x0000_s1098" style="position:absolute;left:5505;top:2534;width:484;height:442" coordsize="484,442" path="m210,373r-15,-5l180,364r-14,-4l152,358r-13,l124,359r-12,2l99,366r-12,5l74,377r-12,8l50,393,38,404,26,415,12,428,,442,12,414,25,388,37,361,50,337,63,313,76,290,90,268r15,-20l119,228r14,-19l148,192r15,-17l178,158r15,-15l209,128r16,-12l241,103,257,91,274,80,289,69,305,59r17,-8l338,44r17,-8l371,29r17,-6l404,18r15,-5l436,9,452,5,468,2,484,,460,8r-24,8l412,25,388,35,364,47,342,61r-11,7l320,75,309,85r-10,9l289,104r-9,12l271,127r-8,13l255,153r-8,15l241,183r-7,16l229,217r-6,18l220,255r-5,22l213,299r-2,23l210,347r,26e" fillcolor="black" stroked="f" strokeweight=".25pt">
              <v:path arrowok="t"/>
            </v:shape>
            <v:shape id="_x0000_s1099" style="position:absolute;left:5112;top:3026;width:1414;height:267" coordsize="1414,267" path="m1414,24r-8,22l1398,64r-6,16l1385,94r-6,13l1371,120r-9,15l1353,153r-12,-12l1329,131r-13,-7l1302,118r-14,-4l1272,112r-16,-1l1239,112r-17,2l1204,118r-19,5l1166,128r-40,14l1085,159r-44,17l996,195r-46,18l902,230r-24,8l854,244r-25,7l805,257r-24,4l755,265r-25,2l706,267r-24,l659,265r-24,-4l612,257r-23,-5l566,245r-23,-6l520,232,476,215,432,198,389,181,347,164,308,148,269,135r-19,-5l232,126r-19,-3l196,120r-18,l162,120r-17,3l129,127r-15,5l98,140r-14,9l70,161,54,140,41,122,30,105,23,90,16,75,10,59,5,41,,21,24,13,47,7,69,3,91,2r20,l132,4r20,3l172,11r18,7l210,26r19,9l247,44r38,21l322,89r38,25l401,140r21,12l444,164r22,12l489,186r23,11l537,205r25,9l590,221r27,6l647,232r29,3l708,236r31,-1l769,233r28,-4l826,223r26,-7l878,207r26,-8l928,188r24,-11l975,165r23,-12l1020,141r43,-27l1104,88r40,-25l1182,41r20,-10l1221,23r18,-7l1258,9r20,-5l1296,1,1315,r20,l1353,3r20,4l1393,15r21,9xe" fillcolor="black" stroked="f" strokeweight=".25pt">
              <v:path arrowok="t"/>
            </v:shape>
            <v:shape id="_x0000_s1100" style="position:absolute;left:5112;top:3026;width:1414;height:267" coordsize="1414,267" path="m1414,24r-8,22l1398,64r-6,16l1385,94r-6,13l1371,120r-9,15l1353,153r-12,-12l1329,131r-13,-7l1302,118r-14,-4l1272,112r-16,-1l1239,112r-17,2l1204,118r-19,5l1166,128r-40,14l1085,159r-44,17l996,195r-46,18l902,230r-24,8l854,244r-25,7l805,257r-24,4l755,265r-25,2l706,267r-24,l659,265r-24,-4l612,257r-23,-5l566,245r-23,-6l520,232,476,215,432,198,389,181,347,164,308,148,269,135r-19,-5l232,126r-19,-3l196,120r-18,l162,120r-17,3l129,127r-15,5l98,140r-14,9l70,161,54,140,41,122,30,105,23,90,16,75,10,59,5,41,,21,24,13,47,7,69,3,91,2r20,l132,4r20,3l172,11r18,7l210,26r19,9l247,44r38,21l322,89r38,25l401,140r21,12l444,164r22,12l489,186r23,11l537,205r25,9l590,221r27,6l647,232r29,3l708,236r31,-1l769,233r28,-4l826,223r26,-7l878,207r26,-8l928,188r24,-11l975,165r23,-12l1020,141r43,-27l1104,88r40,-25l1182,41r20,-10l1221,23r18,-7l1258,9r20,-5l1296,1,1315,r20,l1353,3r20,4l1393,15r21,9e" fillcolor="black" stroked="f" strokeweight=".25pt">
              <v:path arrowok="t"/>
            </v:shape>
            <v:shape id="_x0000_s1101" style="position:absolute;left:5565;top:2589;width:499;height:449" coordsize="499,449" path="m225,401r-16,-7l194,389r-16,-3l164,383r-15,-2l135,379r-15,2l106,383r-14,3l78,390r-14,6l50,404r-13,8l24,423,12,436,,449,7,431r9,-15l26,401,36,386,46,372,56,358r9,-13l75,330r11,l97,330r12,1l121,333r12,2l146,338r12,4l170,348r,-26l171,298r2,-22l175,253r3,-20l182,213r5,-18l192,177r18,-17l229,143r19,-16l266,111,285,98,305,84,323,71,343,60,363,49,383,39r19,-9l421,22r20,-7l460,10,479,4,499,,475,9r-24,8l426,28,402,39r-12,7l378,53r-11,8l356,69r-12,9l334,87,323,97r-10,11l304,119r-9,13l285,144r-8,14l270,173r-8,16l255,205r-6,18l243,241r-5,20l233,281r-3,21l228,325r-2,24l225,374r,27xe" fillcolor="black" stroked="f" strokeweight=".25pt">
              <v:path arrowok="t"/>
            </v:shape>
            <v:shape id="_x0000_s1102" style="position:absolute;left:5565;top:2589;width:499;height:449" coordsize="499,449" path="m225,401r-16,-7l194,389r-16,-3l164,383r-15,-2l135,379r-15,2l106,383r-14,3l78,390r-14,6l50,404r-13,8l24,423,12,436,,449,7,431r9,-15l26,401,36,386,46,372,56,358r9,-13l75,330r11,l97,330r12,1l121,333r12,2l146,338r12,4l170,348r,-26l171,298r2,-22l175,253r3,-20l182,213r5,-18l192,177r18,-17l229,143r19,-16l266,111,285,98,305,84,323,71,343,60,363,49,383,39r19,-9l421,22r20,-7l460,10,479,4,499,,475,9r-24,8l426,28,402,39r-12,7l378,53r-11,8l356,69r-12,9l334,87,323,97r-10,11l304,119r-9,13l285,144r-8,14l270,173r-8,16l255,205r-6,18l243,241r-5,20l233,281r-3,21l228,325r-2,24l225,374r,27e" fillcolor="black" stroked="f" strokeweight=".25pt">
              <v:path arrowok="t"/>
            </v:shape>
          </v:group>
        </w:pict>
      </w:r>
    </w:p>
    <w:p w:rsidR="00604679" w:rsidRPr="00B44027" w:rsidRDefault="00604679" w:rsidP="00604679">
      <w:pPr>
        <w:rPr>
          <w:rFonts w:ascii="Times New Roman" w:hAnsi="Times New Roman" w:cs="Times New Roman"/>
          <w:b/>
          <w:bCs/>
          <w:lang w:val="sv-SE"/>
        </w:rPr>
      </w:pPr>
    </w:p>
    <w:p w:rsidR="00604679" w:rsidRPr="00B44027" w:rsidRDefault="00604679" w:rsidP="00604679">
      <w:pPr>
        <w:rPr>
          <w:rFonts w:ascii="Times New Roman" w:hAnsi="Times New Roman" w:cs="Times New Roman"/>
          <w:b/>
          <w:bCs/>
          <w:lang w:val="id-ID"/>
        </w:rPr>
      </w:pPr>
    </w:p>
    <w:p w:rsidR="00604679" w:rsidRPr="00B44027" w:rsidRDefault="00604679" w:rsidP="00604679">
      <w:pPr>
        <w:rPr>
          <w:rFonts w:ascii="Times New Roman" w:hAnsi="Times New Roman" w:cs="Times New Roman"/>
          <w:b/>
          <w:bCs/>
          <w:lang w:val="sv-SE"/>
        </w:rPr>
      </w:pPr>
    </w:p>
    <w:p w:rsidR="00604679" w:rsidRPr="00B44027" w:rsidRDefault="00604679" w:rsidP="00604679">
      <w:pPr>
        <w:rPr>
          <w:rFonts w:ascii="Times New Roman" w:hAnsi="Times New Roman" w:cs="Times New Roman"/>
          <w:b/>
          <w:bCs/>
          <w:lang w:val="sv-SE"/>
        </w:rPr>
      </w:pPr>
    </w:p>
    <w:p w:rsidR="00604679" w:rsidRPr="00B44027" w:rsidRDefault="00604679" w:rsidP="00604679">
      <w:pPr>
        <w:rPr>
          <w:rFonts w:ascii="Times New Roman" w:hAnsi="Times New Roman" w:cs="Times New Roman"/>
          <w:b/>
          <w:bCs/>
          <w:lang w:val="sv-SE"/>
        </w:rPr>
      </w:pPr>
    </w:p>
    <w:p w:rsidR="00604679" w:rsidRPr="00B44027" w:rsidRDefault="00604679" w:rsidP="00604679">
      <w:pPr>
        <w:spacing w:after="0" w:line="240" w:lineRule="auto"/>
        <w:rPr>
          <w:rFonts w:ascii="Times New Roman" w:hAnsi="Times New Roman" w:cs="Times New Roman"/>
          <w:b/>
          <w:bCs/>
          <w:lang w:val="sv-SE"/>
        </w:rPr>
      </w:pPr>
    </w:p>
    <w:p w:rsidR="00604679" w:rsidRPr="00B44027" w:rsidRDefault="00604679" w:rsidP="00604679">
      <w:pPr>
        <w:spacing w:after="0" w:line="240" w:lineRule="auto"/>
        <w:rPr>
          <w:rFonts w:ascii="Times New Roman" w:hAnsi="Times New Roman" w:cs="Times New Roman"/>
          <w:b/>
          <w:bCs/>
          <w:lang w:val="sv-SE"/>
        </w:rPr>
      </w:pPr>
    </w:p>
    <w:p w:rsidR="00604679" w:rsidRPr="00B44027" w:rsidRDefault="00604679" w:rsidP="00604679">
      <w:pPr>
        <w:spacing w:after="0" w:line="240" w:lineRule="auto"/>
        <w:rPr>
          <w:rFonts w:ascii="Times New Roman" w:hAnsi="Times New Roman" w:cs="Times New Roman"/>
          <w:b/>
          <w:bCs/>
          <w:lang w:val="sv-SE"/>
        </w:rPr>
      </w:pPr>
    </w:p>
    <w:p w:rsidR="00604679" w:rsidRPr="00B44027" w:rsidRDefault="00604679" w:rsidP="00604679">
      <w:pPr>
        <w:spacing w:after="0" w:line="240" w:lineRule="auto"/>
        <w:rPr>
          <w:rFonts w:ascii="Times New Roman" w:hAnsi="Times New Roman" w:cs="Times New Roman"/>
          <w:b/>
          <w:bCs/>
        </w:rPr>
      </w:pPr>
    </w:p>
    <w:p w:rsidR="00604679" w:rsidRPr="00B44027" w:rsidRDefault="00604679" w:rsidP="00604679">
      <w:pPr>
        <w:spacing w:after="0" w:line="240" w:lineRule="auto"/>
        <w:rPr>
          <w:rFonts w:ascii="Times New Roman" w:hAnsi="Times New Roman" w:cs="Times New Roman"/>
          <w:b/>
          <w:bCs/>
        </w:rPr>
      </w:pPr>
    </w:p>
    <w:p w:rsidR="00604679" w:rsidRDefault="00604679" w:rsidP="00952516">
      <w:pPr>
        <w:spacing w:after="0" w:line="240" w:lineRule="auto"/>
        <w:rPr>
          <w:rFonts w:ascii="Times New Roman" w:hAnsi="Times New Roman" w:cs="Times New Roman"/>
          <w:b/>
          <w:bCs/>
        </w:rPr>
      </w:pPr>
    </w:p>
    <w:p w:rsidR="00952516" w:rsidRPr="00B44027" w:rsidRDefault="00952516" w:rsidP="00952516">
      <w:pPr>
        <w:spacing w:after="0" w:line="240" w:lineRule="auto"/>
        <w:rPr>
          <w:rFonts w:ascii="Times New Roman" w:hAnsi="Times New Roman" w:cs="Times New Roman"/>
          <w:b/>
          <w:bCs/>
          <w:sz w:val="24"/>
          <w:lang w:val="sv-SE"/>
        </w:rPr>
      </w:pPr>
    </w:p>
    <w:p w:rsidR="00604679" w:rsidRPr="00B44027" w:rsidRDefault="00604679" w:rsidP="00604679">
      <w:pPr>
        <w:spacing w:after="0" w:line="240" w:lineRule="auto"/>
        <w:jc w:val="center"/>
        <w:rPr>
          <w:rFonts w:ascii="Times New Roman" w:hAnsi="Times New Roman" w:cs="Times New Roman"/>
          <w:b/>
          <w:bCs/>
          <w:sz w:val="24"/>
          <w:lang w:val="sv-SE"/>
        </w:rPr>
      </w:pPr>
      <w:r w:rsidRPr="00B44027">
        <w:rPr>
          <w:rFonts w:ascii="Times New Roman" w:hAnsi="Times New Roman" w:cs="Times New Roman"/>
          <w:b/>
          <w:bCs/>
          <w:sz w:val="24"/>
          <w:lang w:val="sv-SE"/>
        </w:rPr>
        <w:t>PROGRAM PASCASARJANA</w:t>
      </w:r>
    </w:p>
    <w:p w:rsidR="00604679" w:rsidRPr="00B44027" w:rsidRDefault="00604679" w:rsidP="00604679">
      <w:pPr>
        <w:spacing w:after="0" w:line="240" w:lineRule="auto"/>
        <w:jc w:val="center"/>
        <w:rPr>
          <w:rFonts w:ascii="Times New Roman" w:hAnsi="Times New Roman" w:cs="Times New Roman"/>
          <w:b/>
          <w:bCs/>
          <w:sz w:val="24"/>
          <w:lang w:val="sv-SE"/>
        </w:rPr>
      </w:pPr>
      <w:r w:rsidRPr="00B44027">
        <w:rPr>
          <w:rFonts w:ascii="Times New Roman" w:hAnsi="Times New Roman" w:cs="Times New Roman"/>
          <w:b/>
          <w:bCs/>
          <w:sz w:val="24"/>
          <w:lang w:val="sv-SE"/>
        </w:rPr>
        <w:t>UNIVERSITAS NEGERI MAKASSAR</w:t>
      </w:r>
    </w:p>
    <w:p w:rsidR="00B44027" w:rsidRPr="006B5E98" w:rsidRDefault="002647EA" w:rsidP="006B5E98">
      <w:pPr>
        <w:spacing w:after="0" w:line="240" w:lineRule="auto"/>
        <w:jc w:val="center"/>
        <w:rPr>
          <w:rFonts w:ascii="Times New Roman" w:hAnsi="Times New Roman" w:cs="Times New Roman"/>
          <w:b/>
          <w:bCs/>
        </w:rPr>
      </w:pPr>
      <w:r w:rsidRPr="002647EA">
        <w:rPr>
          <w:rFonts w:ascii="Times New Roman" w:hAnsi="Times New Roman" w:cs="Times New Roman"/>
          <w:b/>
          <w:bCs/>
          <w:noProof/>
          <w:sz w:val="24"/>
        </w:rPr>
        <w:pict>
          <v:rect id="_x0000_s1104" style="position:absolute;left:0;text-align:left;margin-left:198.3pt;margin-top:40.65pt;width:18.6pt;height:13.5pt;z-index:251687936" strokecolor="white [3212]"/>
        </w:pict>
      </w:r>
      <w:r w:rsidR="00604679" w:rsidRPr="00B44027">
        <w:rPr>
          <w:rFonts w:ascii="Times New Roman" w:hAnsi="Times New Roman" w:cs="Times New Roman"/>
          <w:b/>
          <w:bCs/>
          <w:sz w:val="24"/>
          <w:lang w:val="sv-SE"/>
        </w:rPr>
        <w:t>20</w:t>
      </w:r>
      <w:r w:rsidR="00604679" w:rsidRPr="00B44027">
        <w:rPr>
          <w:rFonts w:ascii="Times New Roman" w:hAnsi="Times New Roman" w:cs="Times New Roman"/>
          <w:b/>
          <w:bCs/>
          <w:sz w:val="24"/>
          <w:lang w:val="id-ID"/>
        </w:rPr>
        <w:t>1</w:t>
      </w:r>
      <w:r w:rsidR="00604679" w:rsidRPr="00B44027">
        <w:rPr>
          <w:rFonts w:ascii="Times New Roman" w:hAnsi="Times New Roman" w:cs="Times New Roman"/>
          <w:b/>
          <w:bCs/>
          <w:sz w:val="24"/>
        </w:rPr>
        <w:t>7</w:t>
      </w:r>
    </w:p>
    <w:p w:rsidR="006B5E98" w:rsidRDefault="006B5E98" w:rsidP="00B4440A">
      <w:pPr>
        <w:spacing w:after="0" w:line="240" w:lineRule="auto"/>
        <w:jc w:val="center"/>
        <w:rPr>
          <w:rFonts w:ascii="Times New Roman" w:hAnsi="Times New Roman" w:cs="Times New Roman"/>
          <w:b/>
          <w:bCs/>
          <w:sz w:val="24"/>
        </w:rPr>
      </w:pPr>
      <w:r w:rsidRPr="00B44027">
        <w:rPr>
          <w:rFonts w:ascii="Times New Roman" w:hAnsi="Times New Roman" w:cs="Times New Roman"/>
          <w:b/>
          <w:bCs/>
          <w:sz w:val="24"/>
          <w:lang w:val="id-ID"/>
        </w:rPr>
        <w:lastRenderedPageBreak/>
        <w:t xml:space="preserve">ANALISIS KOMPETENSI GURU TERHADAP </w:t>
      </w:r>
      <w:r w:rsidRPr="00B44027">
        <w:rPr>
          <w:rFonts w:ascii="Times New Roman" w:hAnsi="Times New Roman" w:cs="Times New Roman"/>
          <w:b/>
          <w:bCs/>
          <w:sz w:val="24"/>
        </w:rPr>
        <w:t>MOTIVASI KERJA</w:t>
      </w:r>
      <w:r w:rsidRPr="00B44027">
        <w:rPr>
          <w:rFonts w:ascii="Times New Roman" w:hAnsi="Times New Roman" w:cs="Times New Roman"/>
          <w:b/>
          <w:bCs/>
          <w:sz w:val="24"/>
          <w:lang w:val="id-ID"/>
        </w:rPr>
        <w:t xml:space="preserve"> GURU</w:t>
      </w:r>
      <w:r>
        <w:rPr>
          <w:rFonts w:ascii="Times New Roman" w:hAnsi="Times New Roman" w:cs="Times New Roman"/>
          <w:b/>
          <w:bCs/>
          <w:sz w:val="24"/>
          <w:lang w:val="sv-SE"/>
        </w:rPr>
        <w:t xml:space="preserve"> PEN</w:t>
      </w:r>
      <w:r w:rsidR="008339FB">
        <w:rPr>
          <w:rFonts w:ascii="Times New Roman" w:hAnsi="Times New Roman" w:cs="Times New Roman"/>
          <w:b/>
          <w:bCs/>
          <w:sz w:val="24"/>
          <w:lang w:val="sv-SE"/>
        </w:rPr>
        <w:t xml:space="preserve">DIDIKAN </w:t>
      </w:r>
      <w:r>
        <w:rPr>
          <w:rFonts w:ascii="Times New Roman" w:hAnsi="Times New Roman" w:cs="Times New Roman"/>
          <w:b/>
          <w:bCs/>
          <w:sz w:val="24"/>
          <w:lang w:val="sv-SE"/>
        </w:rPr>
        <w:t>JAS</w:t>
      </w:r>
      <w:r w:rsidR="008339FB">
        <w:rPr>
          <w:rFonts w:ascii="Times New Roman" w:hAnsi="Times New Roman" w:cs="Times New Roman"/>
          <w:b/>
          <w:bCs/>
          <w:sz w:val="24"/>
          <w:lang w:val="sv-SE"/>
        </w:rPr>
        <w:t xml:space="preserve">MANI, </w:t>
      </w:r>
      <w:r w:rsidRPr="00B44027">
        <w:rPr>
          <w:rFonts w:ascii="Times New Roman" w:hAnsi="Times New Roman" w:cs="Times New Roman"/>
          <w:b/>
          <w:bCs/>
          <w:sz w:val="24"/>
          <w:lang w:val="sv-SE"/>
        </w:rPr>
        <w:t>O</w:t>
      </w:r>
      <w:r w:rsidR="008339FB">
        <w:rPr>
          <w:rFonts w:ascii="Times New Roman" w:hAnsi="Times New Roman" w:cs="Times New Roman"/>
          <w:b/>
          <w:bCs/>
          <w:sz w:val="24"/>
          <w:lang w:val="sv-SE"/>
        </w:rPr>
        <w:t>LAH</w:t>
      </w:r>
      <w:r w:rsidRPr="00B44027">
        <w:rPr>
          <w:rFonts w:ascii="Times New Roman" w:hAnsi="Times New Roman" w:cs="Times New Roman"/>
          <w:b/>
          <w:bCs/>
          <w:sz w:val="24"/>
          <w:lang w:val="sv-SE"/>
        </w:rPr>
        <w:t>R</w:t>
      </w:r>
      <w:r w:rsidR="008339FB">
        <w:rPr>
          <w:rFonts w:ascii="Times New Roman" w:hAnsi="Times New Roman" w:cs="Times New Roman"/>
          <w:b/>
          <w:bCs/>
          <w:sz w:val="24"/>
          <w:lang w:val="sv-SE"/>
        </w:rPr>
        <w:t xml:space="preserve">AGA DAN </w:t>
      </w:r>
      <w:r w:rsidRPr="00B44027">
        <w:rPr>
          <w:rFonts w:ascii="Times New Roman" w:hAnsi="Times New Roman" w:cs="Times New Roman"/>
          <w:b/>
          <w:bCs/>
          <w:sz w:val="24"/>
          <w:lang w:val="sv-SE"/>
        </w:rPr>
        <w:t>KES</w:t>
      </w:r>
      <w:r w:rsidR="008339FB">
        <w:rPr>
          <w:rFonts w:ascii="Times New Roman" w:hAnsi="Times New Roman" w:cs="Times New Roman"/>
          <w:b/>
          <w:bCs/>
          <w:sz w:val="24"/>
          <w:lang w:val="sv-SE"/>
        </w:rPr>
        <w:t>EHATAN</w:t>
      </w:r>
      <w:r w:rsidRPr="00B44027">
        <w:rPr>
          <w:rFonts w:ascii="Times New Roman" w:hAnsi="Times New Roman" w:cs="Times New Roman"/>
          <w:b/>
          <w:bCs/>
          <w:sz w:val="24"/>
          <w:lang w:val="sv-SE"/>
        </w:rPr>
        <w:t xml:space="preserve"> </w:t>
      </w:r>
      <w:r w:rsidRPr="00B44027">
        <w:rPr>
          <w:rFonts w:ascii="Times New Roman" w:hAnsi="Times New Roman" w:cs="Times New Roman"/>
          <w:b/>
          <w:bCs/>
          <w:sz w:val="24"/>
          <w:lang w:val="id-ID"/>
        </w:rPr>
        <w:t xml:space="preserve">PADA </w:t>
      </w:r>
      <w:r w:rsidRPr="00B44027">
        <w:rPr>
          <w:rFonts w:ascii="Times New Roman" w:hAnsi="Times New Roman" w:cs="Times New Roman"/>
          <w:b/>
          <w:bCs/>
          <w:sz w:val="24"/>
        </w:rPr>
        <w:t>SMA/SMK</w:t>
      </w:r>
      <w:r w:rsidRPr="00B44027">
        <w:rPr>
          <w:rFonts w:ascii="Times New Roman" w:hAnsi="Times New Roman" w:cs="Times New Roman"/>
          <w:b/>
          <w:bCs/>
          <w:sz w:val="24"/>
          <w:lang w:val="id-ID"/>
        </w:rPr>
        <w:t xml:space="preserve"> DI</w:t>
      </w:r>
      <w:r w:rsidRPr="00B44027">
        <w:rPr>
          <w:rFonts w:ascii="Times New Roman" w:hAnsi="Times New Roman" w:cs="Times New Roman"/>
          <w:b/>
          <w:bCs/>
          <w:sz w:val="24"/>
          <w:lang w:val="sv-SE"/>
        </w:rPr>
        <w:t xml:space="preserve"> KABUPATEN </w:t>
      </w:r>
      <w:r w:rsidR="00741367">
        <w:rPr>
          <w:rFonts w:ascii="Times New Roman" w:hAnsi="Times New Roman" w:cs="Times New Roman"/>
          <w:b/>
          <w:bCs/>
          <w:sz w:val="24"/>
          <w:lang w:val="sv-SE"/>
        </w:rPr>
        <w:t>PANG</w:t>
      </w:r>
      <w:r w:rsidR="008339FB">
        <w:rPr>
          <w:rFonts w:ascii="Times New Roman" w:hAnsi="Times New Roman" w:cs="Times New Roman"/>
          <w:b/>
          <w:bCs/>
          <w:sz w:val="24"/>
          <w:lang w:val="sv-SE"/>
        </w:rPr>
        <w:t xml:space="preserve">KAJENE DAN </w:t>
      </w:r>
      <w:r w:rsidR="00741367">
        <w:rPr>
          <w:rFonts w:ascii="Times New Roman" w:hAnsi="Times New Roman" w:cs="Times New Roman"/>
          <w:b/>
          <w:bCs/>
          <w:sz w:val="24"/>
          <w:lang w:val="sv-SE"/>
        </w:rPr>
        <w:t>KEP</w:t>
      </w:r>
      <w:r w:rsidR="008339FB">
        <w:rPr>
          <w:rFonts w:ascii="Times New Roman" w:hAnsi="Times New Roman" w:cs="Times New Roman"/>
          <w:b/>
          <w:bCs/>
          <w:sz w:val="24"/>
          <w:lang w:val="sv-SE"/>
        </w:rPr>
        <w:t>ULAUAN</w:t>
      </w:r>
    </w:p>
    <w:p w:rsidR="006B5E98" w:rsidRDefault="006B5E98" w:rsidP="00404CD6">
      <w:pPr>
        <w:spacing w:after="0" w:line="360" w:lineRule="auto"/>
        <w:rPr>
          <w:rFonts w:ascii="Times New Roman" w:hAnsi="Times New Roman" w:cs="Times New Roman"/>
          <w:b/>
          <w:bCs/>
          <w:sz w:val="24"/>
        </w:rPr>
      </w:pPr>
    </w:p>
    <w:p w:rsidR="00B4440A" w:rsidRPr="00B4440A" w:rsidRDefault="00B4440A" w:rsidP="00B4440A">
      <w:pPr>
        <w:spacing w:after="0" w:line="240" w:lineRule="auto"/>
        <w:jc w:val="center"/>
        <w:rPr>
          <w:rFonts w:ascii="Times New Roman" w:hAnsi="Times New Roman" w:cs="Times New Roman"/>
          <w:iCs/>
          <w:sz w:val="24"/>
        </w:rPr>
      </w:pPr>
      <w:r w:rsidRPr="00B4440A">
        <w:rPr>
          <w:rFonts w:ascii="Times New Roman" w:hAnsi="Times New Roman" w:cs="Times New Roman"/>
          <w:iCs/>
          <w:sz w:val="24"/>
        </w:rPr>
        <w:t>(</w:t>
      </w:r>
      <w:r w:rsidRPr="00B4440A">
        <w:rPr>
          <w:rFonts w:ascii="Times New Roman" w:hAnsi="Times New Roman" w:cs="Times New Roman"/>
          <w:iCs/>
          <w:sz w:val="24"/>
          <w:lang w:val="id-ID"/>
        </w:rPr>
        <w:t>Analysis Of Teachers’ Competenc</w:t>
      </w:r>
      <w:r w:rsidRPr="00B4440A">
        <w:rPr>
          <w:rFonts w:ascii="Times New Roman" w:hAnsi="Times New Roman" w:cs="Times New Roman"/>
          <w:iCs/>
          <w:sz w:val="24"/>
        </w:rPr>
        <w:t>es</w:t>
      </w:r>
      <w:r w:rsidRPr="00B4440A">
        <w:rPr>
          <w:rFonts w:ascii="Times New Roman" w:hAnsi="Times New Roman" w:cs="Times New Roman"/>
          <w:iCs/>
          <w:sz w:val="24"/>
          <w:lang w:val="id-ID"/>
        </w:rPr>
        <w:t xml:space="preserve"> O</w:t>
      </w:r>
      <w:r w:rsidRPr="00B4440A">
        <w:rPr>
          <w:rFonts w:ascii="Times New Roman" w:hAnsi="Times New Roman" w:cs="Times New Roman"/>
          <w:iCs/>
          <w:sz w:val="24"/>
        </w:rPr>
        <w:t>n</w:t>
      </w:r>
      <w:r w:rsidRPr="00B4440A">
        <w:rPr>
          <w:rFonts w:ascii="Times New Roman" w:hAnsi="Times New Roman" w:cs="Times New Roman"/>
          <w:iCs/>
          <w:sz w:val="24"/>
          <w:lang w:val="id-ID"/>
        </w:rPr>
        <w:t xml:space="preserve"> </w:t>
      </w:r>
      <w:r w:rsidRPr="00B4440A">
        <w:rPr>
          <w:rFonts w:ascii="Times New Roman" w:hAnsi="Times New Roman" w:cs="Times New Roman"/>
          <w:iCs/>
          <w:sz w:val="24"/>
        </w:rPr>
        <w:t>Work Motivations</w:t>
      </w:r>
      <w:r w:rsidRPr="00B4440A">
        <w:rPr>
          <w:rFonts w:ascii="Times New Roman" w:hAnsi="Times New Roman" w:cs="Times New Roman"/>
          <w:iCs/>
          <w:sz w:val="24"/>
          <w:lang w:val="id-ID"/>
        </w:rPr>
        <w:t xml:space="preserve"> Of Physical</w:t>
      </w:r>
      <w:r w:rsidRPr="00B4440A">
        <w:rPr>
          <w:rFonts w:ascii="Times New Roman" w:hAnsi="Times New Roman" w:cs="Times New Roman"/>
          <w:iCs/>
          <w:sz w:val="24"/>
        </w:rPr>
        <w:t xml:space="preserve">, </w:t>
      </w:r>
      <w:r w:rsidRPr="00B4440A">
        <w:rPr>
          <w:rFonts w:ascii="Times New Roman" w:hAnsi="Times New Roman" w:cs="Times New Roman"/>
          <w:iCs/>
          <w:sz w:val="24"/>
          <w:lang w:val="id-ID"/>
        </w:rPr>
        <w:t>Sport</w:t>
      </w:r>
      <w:r w:rsidRPr="00B4440A">
        <w:rPr>
          <w:rFonts w:ascii="Times New Roman" w:hAnsi="Times New Roman" w:cs="Times New Roman"/>
          <w:iCs/>
          <w:sz w:val="24"/>
        </w:rPr>
        <w:t>,</w:t>
      </w:r>
    </w:p>
    <w:p w:rsidR="00B4440A" w:rsidRPr="00B4440A" w:rsidRDefault="00B4440A" w:rsidP="00B4440A">
      <w:pPr>
        <w:spacing w:after="0" w:line="240" w:lineRule="auto"/>
        <w:jc w:val="center"/>
        <w:rPr>
          <w:rFonts w:ascii="Times New Roman" w:hAnsi="Times New Roman" w:cs="Times New Roman"/>
          <w:iCs/>
          <w:sz w:val="24"/>
        </w:rPr>
      </w:pPr>
      <w:r w:rsidRPr="00B4440A">
        <w:rPr>
          <w:rFonts w:ascii="Times New Roman" w:hAnsi="Times New Roman" w:cs="Times New Roman"/>
          <w:iCs/>
          <w:sz w:val="24"/>
        </w:rPr>
        <w:t xml:space="preserve"> a</w:t>
      </w:r>
      <w:r w:rsidRPr="00B4440A">
        <w:rPr>
          <w:rFonts w:ascii="Times New Roman" w:hAnsi="Times New Roman" w:cs="Times New Roman"/>
          <w:iCs/>
          <w:sz w:val="24"/>
          <w:lang w:val="id-ID"/>
        </w:rPr>
        <w:t>nd Health Education Teacher</w:t>
      </w:r>
      <w:r w:rsidRPr="00B4440A">
        <w:rPr>
          <w:rFonts w:ascii="Times New Roman" w:hAnsi="Times New Roman" w:cs="Times New Roman"/>
          <w:iCs/>
          <w:sz w:val="24"/>
        </w:rPr>
        <w:t>s</w:t>
      </w:r>
      <w:r w:rsidRPr="00B4440A">
        <w:rPr>
          <w:rFonts w:ascii="Times New Roman" w:hAnsi="Times New Roman" w:cs="Times New Roman"/>
          <w:iCs/>
          <w:sz w:val="24"/>
          <w:lang w:val="id-ID"/>
        </w:rPr>
        <w:t xml:space="preserve"> </w:t>
      </w:r>
      <w:r w:rsidRPr="00B4440A">
        <w:rPr>
          <w:rFonts w:ascii="Times New Roman" w:hAnsi="Times New Roman" w:cs="Times New Roman"/>
          <w:iCs/>
          <w:sz w:val="24"/>
        </w:rPr>
        <w:t xml:space="preserve">In Senior High </w:t>
      </w:r>
      <w:r w:rsidRPr="00B4440A">
        <w:rPr>
          <w:rFonts w:ascii="Times New Roman" w:hAnsi="Times New Roman" w:cs="Times New Roman"/>
          <w:iCs/>
          <w:sz w:val="24"/>
          <w:lang w:val="id-ID"/>
        </w:rPr>
        <w:t>School</w:t>
      </w:r>
      <w:r w:rsidRPr="00B4440A">
        <w:rPr>
          <w:rFonts w:ascii="Times New Roman" w:hAnsi="Times New Roman" w:cs="Times New Roman"/>
          <w:iCs/>
          <w:sz w:val="24"/>
        </w:rPr>
        <w:t xml:space="preserve">/Vocational School </w:t>
      </w:r>
    </w:p>
    <w:p w:rsidR="006B5E98" w:rsidRPr="00CC6E46" w:rsidRDefault="00B4440A" w:rsidP="00B4440A">
      <w:pPr>
        <w:spacing w:after="0" w:line="240" w:lineRule="auto"/>
        <w:jc w:val="center"/>
        <w:rPr>
          <w:rFonts w:ascii="Times New Roman" w:hAnsi="Times New Roman" w:cs="Times New Roman"/>
          <w:b/>
          <w:bCs/>
          <w:sz w:val="24"/>
          <w:szCs w:val="24"/>
        </w:rPr>
      </w:pPr>
      <w:r w:rsidRPr="00B4440A">
        <w:rPr>
          <w:rFonts w:ascii="Times New Roman" w:hAnsi="Times New Roman" w:cs="Times New Roman"/>
          <w:iCs/>
          <w:sz w:val="24"/>
          <w:lang w:val="id-ID"/>
        </w:rPr>
        <w:t>In Pangk</w:t>
      </w:r>
      <w:r w:rsidRPr="00B4440A">
        <w:rPr>
          <w:rFonts w:ascii="Times New Roman" w:hAnsi="Times New Roman" w:cs="Times New Roman"/>
          <w:iCs/>
          <w:sz w:val="24"/>
        </w:rPr>
        <w:t>ajen</w:t>
      </w:r>
      <w:r w:rsidRPr="00B4440A">
        <w:rPr>
          <w:rFonts w:ascii="Times New Roman" w:hAnsi="Times New Roman" w:cs="Times New Roman"/>
          <w:iCs/>
          <w:sz w:val="24"/>
          <w:lang w:val="id-ID"/>
        </w:rPr>
        <w:t>e</w:t>
      </w:r>
      <w:r w:rsidRPr="00B4440A">
        <w:rPr>
          <w:rFonts w:ascii="Times New Roman" w:hAnsi="Times New Roman" w:cs="Times New Roman"/>
          <w:iCs/>
          <w:sz w:val="24"/>
        </w:rPr>
        <w:t xml:space="preserve"> dan Kepulauan District)</w:t>
      </w:r>
    </w:p>
    <w:p w:rsidR="006B5E98" w:rsidRPr="00CC6E46" w:rsidRDefault="006B5E98" w:rsidP="00404CD6">
      <w:pPr>
        <w:spacing w:after="0" w:line="360" w:lineRule="auto"/>
        <w:jc w:val="center"/>
        <w:rPr>
          <w:rFonts w:ascii="Times New Roman" w:hAnsi="Times New Roman" w:cs="Times New Roman"/>
          <w:bCs/>
          <w:sz w:val="24"/>
          <w:szCs w:val="24"/>
        </w:rPr>
      </w:pPr>
    </w:p>
    <w:p w:rsidR="00B4440A" w:rsidRDefault="00B4440A" w:rsidP="00CC6E46">
      <w:pPr>
        <w:spacing w:after="0" w:line="240" w:lineRule="auto"/>
        <w:jc w:val="center"/>
        <w:rPr>
          <w:rFonts w:ascii="Times New Roman" w:hAnsi="Times New Roman" w:cs="Times New Roman"/>
          <w:bCs/>
          <w:sz w:val="24"/>
          <w:szCs w:val="24"/>
        </w:rPr>
      </w:pPr>
      <w:r w:rsidRPr="00CC6E46">
        <w:rPr>
          <w:rFonts w:ascii="Times New Roman" w:hAnsi="Times New Roman" w:cs="Times New Roman"/>
          <w:b/>
          <w:bCs/>
          <w:sz w:val="24"/>
          <w:szCs w:val="24"/>
        </w:rPr>
        <w:t>Kartini Baco Pole</w:t>
      </w:r>
    </w:p>
    <w:p w:rsidR="00B4440A" w:rsidRPr="00CC6E46" w:rsidRDefault="00B4440A" w:rsidP="00404CD6">
      <w:pPr>
        <w:spacing w:after="0" w:line="360" w:lineRule="auto"/>
        <w:jc w:val="center"/>
        <w:rPr>
          <w:rFonts w:ascii="Times New Roman" w:hAnsi="Times New Roman" w:cs="Times New Roman"/>
          <w:bCs/>
          <w:sz w:val="24"/>
          <w:szCs w:val="24"/>
        </w:rPr>
      </w:pPr>
    </w:p>
    <w:p w:rsidR="001D7891" w:rsidRDefault="00B4440A" w:rsidP="00B4440A">
      <w:pPr>
        <w:spacing w:after="0" w:line="240" w:lineRule="auto"/>
        <w:jc w:val="center"/>
        <w:rPr>
          <w:rFonts w:ascii="Times New Roman" w:hAnsi="Times New Roman" w:cs="Times New Roman"/>
          <w:b/>
          <w:bCs/>
          <w:sz w:val="24"/>
          <w:szCs w:val="24"/>
        </w:rPr>
      </w:pPr>
      <w:r w:rsidRPr="00CC6E46">
        <w:rPr>
          <w:rFonts w:ascii="Times New Roman" w:hAnsi="Times New Roman" w:cs="Times New Roman"/>
          <w:b/>
          <w:bCs/>
          <w:sz w:val="24"/>
          <w:szCs w:val="24"/>
          <w:lang w:val="id-ID"/>
        </w:rPr>
        <w:t>ABSTRA</w:t>
      </w:r>
      <w:r>
        <w:rPr>
          <w:rFonts w:ascii="Times New Roman" w:hAnsi="Times New Roman" w:cs="Times New Roman"/>
          <w:b/>
          <w:bCs/>
          <w:sz w:val="24"/>
          <w:szCs w:val="24"/>
        </w:rPr>
        <w:t>K</w:t>
      </w:r>
    </w:p>
    <w:p w:rsidR="00B4440A" w:rsidRPr="00CC6E46" w:rsidRDefault="00B4440A" w:rsidP="00404CD6">
      <w:pPr>
        <w:spacing w:after="0" w:line="360" w:lineRule="auto"/>
        <w:jc w:val="center"/>
        <w:rPr>
          <w:rFonts w:ascii="Times New Roman" w:hAnsi="Times New Roman" w:cs="Times New Roman"/>
          <w:b/>
          <w:bCs/>
          <w:sz w:val="24"/>
          <w:szCs w:val="24"/>
        </w:rPr>
      </w:pPr>
    </w:p>
    <w:p w:rsidR="001D7891" w:rsidRPr="00CC6E46" w:rsidRDefault="001D7891" w:rsidP="00CC6E46">
      <w:pPr>
        <w:spacing w:after="0" w:line="240" w:lineRule="auto"/>
        <w:jc w:val="both"/>
        <w:rPr>
          <w:rFonts w:ascii="Times New Roman" w:hAnsi="Times New Roman" w:cs="Times New Roman"/>
          <w:sz w:val="24"/>
          <w:szCs w:val="24"/>
          <w:lang w:eastAsia="id-ID"/>
        </w:rPr>
      </w:pPr>
      <w:r w:rsidRPr="00CC6E46">
        <w:rPr>
          <w:rFonts w:ascii="Times New Roman" w:hAnsi="Times New Roman" w:cs="Times New Roman"/>
          <w:sz w:val="24"/>
          <w:szCs w:val="24"/>
          <w:lang w:val="id-ID" w:eastAsia="id-ID"/>
        </w:rPr>
        <w:t xml:space="preserve">Penelitian ini bertujuan: (1) </w:t>
      </w:r>
      <w:r w:rsidR="0028027D" w:rsidRPr="00CC6E46">
        <w:rPr>
          <w:rFonts w:ascii="Times New Roman" w:hAnsi="Times New Roman" w:cs="Times New Roman"/>
          <w:sz w:val="24"/>
          <w:szCs w:val="24"/>
          <w:lang w:eastAsia="id-ID"/>
        </w:rPr>
        <w:t xml:space="preserve">Untuk </w:t>
      </w:r>
      <w:r w:rsidRPr="00CC6E46">
        <w:rPr>
          <w:rFonts w:ascii="Times New Roman" w:hAnsi="Times New Roman" w:cs="Times New Roman"/>
          <w:sz w:val="24"/>
          <w:szCs w:val="24"/>
          <w:lang w:val="id-ID" w:eastAsia="id-ID"/>
        </w:rPr>
        <w:t xml:space="preserve">mengetahui </w:t>
      </w:r>
      <w:r w:rsidR="00767D07" w:rsidRPr="00CC6E46">
        <w:rPr>
          <w:rFonts w:ascii="Times New Roman" w:hAnsi="Times New Roman"/>
          <w:sz w:val="24"/>
          <w:szCs w:val="24"/>
        </w:rPr>
        <w:t>s</w:t>
      </w:r>
      <w:r w:rsidR="00767D07" w:rsidRPr="00CC6E46">
        <w:rPr>
          <w:rFonts w:ascii="Times New Roman" w:hAnsi="Times New Roman"/>
          <w:sz w:val="24"/>
          <w:szCs w:val="24"/>
          <w:lang w:val="id-ID"/>
        </w:rPr>
        <w:t>eberapa besar</w:t>
      </w:r>
      <w:r w:rsidR="001B2007" w:rsidRPr="00CC6E46">
        <w:rPr>
          <w:rFonts w:ascii="Times New Roman" w:hAnsi="Times New Roman" w:cs="Times New Roman"/>
          <w:sz w:val="24"/>
          <w:szCs w:val="24"/>
          <w:lang w:val="id-ID" w:eastAsia="id-ID"/>
        </w:rPr>
        <w:t xml:space="preserve"> konstribusi </w:t>
      </w:r>
      <w:r w:rsidR="0028027D" w:rsidRPr="00CC6E46">
        <w:rPr>
          <w:rFonts w:ascii="Times New Roman" w:hAnsi="Times New Roman" w:cs="Times New Roman"/>
          <w:sz w:val="24"/>
          <w:szCs w:val="24"/>
          <w:lang w:val="id-ID" w:eastAsia="id-ID"/>
        </w:rPr>
        <w:t xml:space="preserve"> </w:t>
      </w:r>
      <w:r w:rsidR="0028027D" w:rsidRPr="00CC6E46">
        <w:rPr>
          <w:rFonts w:ascii="Times New Roman" w:hAnsi="Times New Roman" w:cs="Times New Roman"/>
          <w:sz w:val="24"/>
          <w:szCs w:val="24"/>
          <w:lang w:eastAsia="id-ID"/>
        </w:rPr>
        <w:t>k</w:t>
      </w:r>
      <w:r w:rsidRPr="00CC6E46">
        <w:rPr>
          <w:rFonts w:ascii="Times New Roman" w:hAnsi="Times New Roman" w:cs="Times New Roman"/>
          <w:sz w:val="24"/>
          <w:szCs w:val="24"/>
          <w:lang w:val="id-ID" w:eastAsia="id-ID"/>
        </w:rPr>
        <w:t xml:space="preserve">ompetensi </w:t>
      </w:r>
      <w:r w:rsidR="0028027D" w:rsidRPr="00CC6E46">
        <w:rPr>
          <w:rFonts w:ascii="Times New Roman" w:hAnsi="Times New Roman" w:cs="Times New Roman"/>
          <w:sz w:val="24"/>
          <w:szCs w:val="24"/>
          <w:lang w:eastAsia="id-ID"/>
        </w:rPr>
        <w:t>pedagogik g</w:t>
      </w:r>
      <w:r w:rsidRPr="00CC6E46">
        <w:rPr>
          <w:rFonts w:ascii="Times New Roman" w:hAnsi="Times New Roman" w:cs="Times New Roman"/>
          <w:sz w:val="24"/>
          <w:szCs w:val="24"/>
          <w:lang w:val="id-ID" w:eastAsia="id-ID"/>
        </w:rPr>
        <w:t xml:space="preserve">uru </w:t>
      </w:r>
      <w:r w:rsidR="0028027D" w:rsidRPr="00CC6E46">
        <w:rPr>
          <w:rFonts w:ascii="Times New Roman" w:hAnsi="Times New Roman" w:cs="Times New Roman"/>
          <w:sz w:val="24"/>
          <w:szCs w:val="24"/>
          <w:lang w:eastAsia="id-ID"/>
        </w:rPr>
        <w:t xml:space="preserve">dengan motivasi kerja guru </w:t>
      </w:r>
      <w:r w:rsidR="00741367" w:rsidRPr="00CC6E46">
        <w:rPr>
          <w:rFonts w:ascii="Times New Roman" w:hAnsi="Times New Roman" w:cs="Times New Roman"/>
          <w:sz w:val="24"/>
          <w:szCs w:val="24"/>
          <w:lang w:eastAsia="id-ID"/>
        </w:rPr>
        <w:t>penjasorkes</w:t>
      </w:r>
      <w:r w:rsidRPr="00CC6E46">
        <w:rPr>
          <w:rFonts w:ascii="Times New Roman" w:hAnsi="Times New Roman" w:cs="Times New Roman"/>
          <w:sz w:val="24"/>
          <w:szCs w:val="24"/>
          <w:lang w:val="id-ID" w:eastAsia="id-ID"/>
        </w:rPr>
        <w:t xml:space="preserve"> pada </w:t>
      </w:r>
      <w:r w:rsidR="0028027D" w:rsidRPr="00CC6E46">
        <w:rPr>
          <w:rFonts w:ascii="Times New Roman" w:hAnsi="Times New Roman" w:cs="Times New Roman"/>
          <w:bCs/>
          <w:sz w:val="24"/>
          <w:szCs w:val="24"/>
        </w:rPr>
        <w:t>SMA/SMK d</w:t>
      </w:r>
      <w:r w:rsidR="0028027D" w:rsidRPr="00CC6E46">
        <w:rPr>
          <w:rFonts w:ascii="Times New Roman" w:hAnsi="Times New Roman" w:cs="Times New Roman"/>
          <w:bCs/>
          <w:sz w:val="24"/>
          <w:szCs w:val="24"/>
          <w:lang w:val="id-ID"/>
        </w:rPr>
        <w:t>i</w:t>
      </w:r>
      <w:r w:rsidR="0028027D" w:rsidRPr="00CC6E46">
        <w:rPr>
          <w:rFonts w:ascii="Times New Roman" w:hAnsi="Times New Roman" w:cs="Times New Roman"/>
          <w:bCs/>
          <w:sz w:val="24"/>
          <w:szCs w:val="24"/>
          <w:lang w:val="sv-SE"/>
        </w:rPr>
        <w:t xml:space="preserve"> Kabupaten </w:t>
      </w:r>
      <w:r w:rsidR="00741367" w:rsidRPr="00CC6E46">
        <w:rPr>
          <w:rFonts w:ascii="Times New Roman" w:hAnsi="Times New Roman" w:cs="Times New Roman"/>
          <w:bCs/>
          <w:sz w:val="24"/>
          <w:szCs w:val="24"/>
          <w:lang w:val="sv-SE"/>
        </w:rPr>
        <w:t>Pangkep</w:t>
      </w:r>
      <w:r w:rsidRPr="00CC6E46">
        <w:rPr>
          <w:rFonts w:ascii="Times New Roman" w:hAnsi="Times New Roman" w:cs="Times New Roman"/>
          <w:sz w:val="24"/>
          <w:szCs w:val="24"/>
          <w:lang w:val="id-ID" w:eastAsia="id-ID"/>
        </w:rPr>
        <w:t xml:space="preserve">, (2) </w:t>
      </w:r>
      <w:r w:rsidR="0028027D" w:rsidRPr="00CC6E46">
        <w:rPr>
          <w:rFonts w:ascii="Times New Roman" w:hAnsi="Times New Roman" w:cs="Times New Roman"/>
          <w:sz w:val="24"/>
          <w:szCs w:val="24"/>
          <w:lang w:eastAsia="id-ID"/>
        </w:rPr>
        <w:t xml:space="preserve">Untuk </w:t>
      </w:r>
      <w:r w:rsidR="0028027D" w:rsidRPr="00CC6E46">
        <w:rPr>
          <w:rFonts w:ascii="Times New Roman" w:hAnsi="Times New Roman" w:cs="Times New Roman"/>
          <w:sz w:val="24"/>
          <w:szCs w:val="24"/>
          <w:lang w:val="id-ID" w:eastAsia="id-ID"/>
        </w:rPr>
        <w:t xml:space="preserve">mengetahui </w:t>
      </w:r>
      <w:r w:rsidR="00767D07" w:rsidRPr="00CC6E46">
        <w:rPr>
          <w:rFonts w:ascii="Times New Roman" w:hAnsi="Times New Roman"/>
          <w:sz w:val="24"/>
          <w:szCs w:val="24"/>
        </w:rPr>
        <w:t>s</w:t>
      </w:r>
      <w:r w:rsidR="00767D07" w:rsidRPr="00CC6E46">
        <w:rPr>
          <w:rFonts w:ascii="Times New Roman" w:hAnsi="Times New Roman"/>
          <w:sz w:val="24"/>
          <w:szCs w:val="24"/>
          <w:lang w:val="id-ID"/>
        </w:rPr>
        <w:t>eberapa besar</w:t>
      </w:r>
      <w:r w:rsidR="001B2007" w:rsidRPr="00CC6E46">
        <w:rPr>
          <w:rFonts w:ascii="Times New Roman" w:hAnsi="Times New Roman" w:cs="Times New Roman"/>
          <w:sz w:val="24"/>
          <w:szCs w:val="24"/>
          <w:lang w:val="id-ID" w:eastAsia="id-ID"/>
        </w:rPr>
        <w:t xml:space="preserve"> konstribusi </w:t>
      </w:r>
      <w:r w:rsidR="0028027D" w:rsidRPr="00CC6E46">
        <w:rPr>
          <w:rFonts w:ascii="Times New Roman" w:hAnsi="Times New Roman" w:cs="Times New Roman"/>
          <w:sz w:val="24"/>
          <w:szCs w:val="24"/>
          <w:lang w:val="id-ID" w:eastAsia="id-ID"/>
        </w:rPr>
        <w:t xml:space="preserve"> </w:t>
      </w:r>
      <w:r w:rsidR="0028027D" w:rsidRPr="00CC6E46">
        <w:rPr>
          <w:rFonts w:ascii="Times New Roman" w:hAnsi="Times New Roman" w:cs="Times New Roman"/>
          <w:sz w:val="24"/>
          <w:szCs w:val="24"/>
          <w:lang w:eastAsia="id-ID"/>
        </w:rPr>
        <w:t>k</w:t>
      </w:r>
      <w:r w:rsidR="0028027D" w:rsidRPr="00CC6E46">
        <w:rPr>
          <w:rFonts w:ascii="Times New Roman" w:hAnsi="Times New Roman" w:cs="Times New Roman"/>
          <w:sz w:val="24"/>
          <w:szCs w:val="24"/>
          <w:lang w:val="id-ID" w:eastAsia="id-ID"/>
        </w:rPr>
        <w:t xml:space="preserve">ompetensi </w:t>
      </w:r>
      <w:r w:rsidR="0028027D" w:rsidRPr="00CC6E46">
        <w:rPr>
          <w:rFonts w:ascii="Times New Roman" w:hAnsi="Times New Roman" w:cs="Times New Roman"/>
          <w:sz w:val="24"/>
          <w:szCs w:val="24"/>
          <w:lang w:eastAsia="id-ID"/>
        </w:rPr>
        <w:t>kepribadian g</w:t>
      </w:r>
      <w:r w:rsidR="0028027D" w:rsidRPr="00CC6E46">
        <w:rPr>
          <w:rFonts w:ascii="Times New Roman" w:hAnsi="Times New Roman" w:cs="Times New Roman"/>
          <w:sz w:val="24"/>
          <w:szCs w:val="24"/>
          <w:lang w:val="id-ID" w:eastAsia="id-ID"/>
        </w:rPr>
        <w:t xml:space="preserve">uru </w:t>
      </w:r>
      <w:r w:rsidR="0028027D" w:rsidRPr="00CC6E46">
        <w:rPr>
          <w:rFonts w:ascii="Times New Roman" w:hAnsi="Times New Roman" w:cs="Times New Roman"/>
          <w:sz w:val="24"/>
          <w:szCs w:val="24"/>
          <w:lang w:eastAsia="id-ID"/>
        </w:rPr>
        <w:t xml:space="preserve">dengan motivasi kerja guru </w:t>
      </w:r>
      <w:r w:rsidR="00741367" w:rsidRPr="00CC6E46">
        <w:rPr>
          <w:rFonts w:ascii="Times New Roman" w:hAnsi="Times New Roman" w:cs="Times New Roman"/>
          <w:sz w:val="24"/>
          <w:szCs w:val="24"/>
          <w:lang w:eastAsia="id-ID"/>
        </w:rPr>
        <w:t>penjasorkes</w:t>
      </w:r>
      <w:r w:rsidR="0028027D" w:rsidRPr="00CC6E46">
        <w:rPr>
          <w:rFonts w:ascii="Times New Roman" w:hAnsi="Times New Roman" w:cs="Times New Roman"/>
          <w:sz w:val="24"/>
          <w:szCs w:val="24"/>
          <w:lang w:val="id-ID" w:eastAsia="id-ID"/>
        </w:rPr>
        <w:t xml:space="preserve"> pada </w:t>
      </w:r>
      <w:r w:rsidR="0028027D" w:rsidRPr="00CC6E46">
        <w:rPr>
          <w:rFonts w:ascii="Times New Roman" w:hAnsi="Times New Roman" w:cs="Times New Roman"/>
          <w:bCs/>
          <w:sz w:val="24"/>
          <w:szCs w:val="24"/>
        </w:rPr>
        <w:t>SMA/SMK d</w:t>
      </w:r>
      <w:r w:rsidR="0028027D" w:rsidRPr="00CC6E46">
        <w:rPr>
          <w:rFonts w:ascii="Times New Roman" w:hAnsi="Times New Roman" w:cs="Times New Roman"/>
          <w:bCs/>
          <w:sz w:val="24"/>
          <w:szCs w:val="24"/>
          <w:lang w:val="id-ID"/>
        </w:rPr>
        <w:t>i</w:t>
      </w:r>
      <w:r w:rsidR="0028027D" w:rsidRPr="00CC6E46">
        <w:rPr>
          <w:rFonts w:ascii="Times New Roman" w:hAnsi="Times New Roman" w:cs="Times New Roman"/>
          <w:bCs/>
          <w:sz w:val="24"/>
          <w:szCs w:val="24"/>
          <w:lang w:val="sv-SE"/>
        </w:rPr>
        <w:t xml:space="preserve"> Kabupaten </w:t>
      </w:r>
      <w:r w:rsidR="00741367" w:rsidRPr="00CC6E46">
        <w:rPr>
          <w:rFonts w:ascii="Times New Roman" w:hAnsi="Times New Roman" w:cs="Times New Roman"/>
          <w:bCs/>
          <w:sz w:val="24"/>
          <w:szCs w:val="24"/>
          <w:lang w:val="sv-SE"/>
        </w:rPr>
        <w:t>Pangkep</w:t>
      </w:r>
      <w:r w:rsidRPr="00CC6E46">
        <w:rPr>
          <w:rFonts w:ascii="Times New Roman" w:hAnsi="Times New Roman" w:cs="Times New Roman"/>
          <w:sz w:val="24"/>
          <w:szCs w:val="24"/>
          <w:lang w:val="id-ID" w:eastAsia="id-ID"/>
        </w:rPr>
        <w:t xml:space="preserve">, (3) </w:t>
      </w:r>
      <w:bookmarkStart w:id="2" w:name="OLE_LINK5"/>
      <w:bookmarkStart w:id="3" w:name="OLE_LINK6"/>
      <w:r w:rsidR="0028027D" w:rsidRPr="00CC6E46">
        <w:rPr>
          <w:rFonts w:ascii="Times New Roman" w:hAnsi="Times New Roman" w:cs="Times New Roman"/>
          <w:sz w:val="24"/>
          <w:szCs w:val="24"/>
          <w:lang w:eastAsia="id-ID"/>
        </w:rPr>
        <w:t xml:space="preserve">Untuk </w:t>
      </w:r>
      <w:r w:rsidR="0028027D" w:rsidRPr="00CC6E46">
        <w:rPr>
          <w:rFonts w:ascii="Times New Roman" w:hAnsi="Times New Roman" w:cs="Times New Roman"/>
          <w:sz w:val="24"/>
          <w:szCs w:val="24"/>
          <w:lang w:val="id-ID" w:eastAsia="id-ID"/>
        </w:rPr>
        <w:t xml:space="preserve">mengetahui </w:t>
      </w:r>
      <w:r w:rsidR="00767D07" w:rsidRPr="00CC6E46">
        <w:rPr>
          <w:rFonts w:ascii="Times New Roman" w:hAnsi="Times New Roman"/>
          <w:sz w:val="24"/>
          <w:szCs w:val="24"/>
        </w:rPr>
        <w:t>s</w:t>
      </w:r>
      <w:r w:rsidR="00767D07" w:rsidRPr="00CC6E46">
        <w:rPr>
          <w:rFonts w:ascii="Times New Roman" w:hAnsi="Times New Roman"/>
          <w:sz w:val="24"/>
          <w:szCs w:val="24"/>
          <w:lang w:val="id-ID"/>
        </w:rPr>
        <w:t>eberapa besar</w:t>
      </w:r>
      <w:r w:rsidR="001B2007" w:rsidRPr="00CC6E46">
        <w:rPr>
          <w:rFonts w:ascii="Times New Roman" w:hAnsi="Times New Roman" w:cs="Times New Roman"/>
          <w:sz w:val="24"/>
          <w:szCs w:val="24"/>
          <w:lang w:val="id-ID" w:eastAsia="id-ID"/>
        </w:rPr>
        <w:t xml:space="preserve"> konstribusi </w:t>
      </w:r>
      <w:r w:rsidR="0028027D" w:rsidRPr="00CC6E46">
        <w:rPr>
          <w:rFonts w:ascii="Times New Roman" w:hAnsi="Times New Roman" w:cs="Times New Roman"/>
          <w:sz w:val="24"/>
          <w:szCs w:val="24"/>
          <w:lang w:val="id-ID" w:eastAsia="id-ID"/>
        </w:rPr>
        <w:t xml:space="preserve"> </w:t>
      </w:r>
      <w:r w:rsidR="0028027D" w:rsidRPr="00CC6E46">
        <w:rPr>
          <w:rFonts w:ascii="Times New Roman" w:hAnsi="Times New Roman" w:cs="Times New Roman"/>
          <w:sz w:val="24"/>
          <w:szCs w:val="24"/>
          <w:lang w:eastAsia="id-ID"/>
        </w:rPr>
        <w:t>k</w:t>
      </w:r>
      <w:r w:rsidR="0028027D" w:rsidRPr="00CC6E46">
        <w:rPr>
          <w:rFonts w:ascii="Times New Roman" w:hAnsi="Times New Roman" w:cs="Times New Roman"/>
          <w:sz w:val="24"/>
          <w:szCs w:val="24"/>
          <w:lang w:val="id-ID" w:eastAsia="id-ID"/>
        </w:rPr>
        <w:t xml:space="preserve">ompetensi </w:t>
      </w:r>
      <w:r w:rsidR="0028027D" w:rsidRPr="00CC6E46">
        <w:rPr>
          <w:rFonts w:ascii="Times New Roman" w:hAnsi="Times New Roman" w:cs="Times New Roman"/>
          <w:sz w:val="24"/>
          <w:szCs w:val="24"/>
          <w:lang w:eastAsia="id-ID"/>
        </w:rPr>
        <w:t>profesional g</w:t>
      </w:r>
      <w:r w:rsidR="0028027D" w:rsidRPr="00CC6E46">
        <w:rPr>
          <w:rFonts w:ascii="Times New Roman" w:hAnsi="Times New Roman" w:cs="Times New Roman"/>
          <w:sz w:val="24"/>
          <w:szCs w:val="24"/>
          <w:lang w:val="id-ID" w:eastAsia="id-ID"/>
        </w:rPr>
        <w:t xml:space="preserve">uru </w:t>
      </w:r>
      <w:r w:rsidR="0028027D" w:rsidRPr="00CC6E46">
        <w:rPr>
          <w:rFonts w:ascii="Times New Roman" w:hAnsi="Times New Roman" w:cs="Times New Roman"/>
          <w:sz w:val="24"/>
          <w:szCs w:val="24"/>
          <w:lang w:eastAsia="id-ID"/>
        </w:rPr>
        <w:t xml:space="preserve">dengan motivasi kerja guru </w:t>
      </w:r>
      <w:r w:rsidR="00741367" w:rsidRPr="00CC6E46">
        <w:rPr>
          <w:rFonts w:ascii="Times New Roman" w:hAnsi="Times New Roman" w:cs="Times New Roman"/>
          <w:sz w:val="24"/>
          <w:szCs w:val="24"/>
          <w:lang w:eastAsia="id-ID"/>
        </w:rPr>
        <w:t>penjasorkes</w:t>
      </w:r>
      <w:r w:rsidR="0028027D" w:rsidRPr="00CC6E46">
        <w:rPr>
          <w:rFonts w:ascii="Times New Roman" w:hAnsi="Times New Roman" w:cs="Times New Roman"/>
          <w:sz w:val="24"/>
          <w:szCs w:val="24"/>
          <w:lang w:val="id-ID" w:eastAsia="id-ID"/>
        </w:rPr>
        <w:t xml:space="preserve"> pada </w:t>
      </w:r>
      <w:r w:rsidR="0028027D" w:rsidRPr="00CC6E46">
        <w:rPr>
          <w:rFonts w:ascii="Times New Roman" w:hAnsi="Times New Roman" w:cs="Times New Roman"/>
          <w:bCs/>
          <w:sz w:val="24"/>
          <w:szCs w:val="24"/>
        </w:rPr>
        <w:t>SMA/SMK d</w:t>
      </w:r>
      <w:r w:rsidR="0028027D" w:rsidRPr="00CC6E46">
        <w:rPr>
          <w:rFonts w:ascii="Times New Roman" w:hAnsi="Times New Roman" w:cs="Times New Roman"/>
          <w:bCs/>
          <w:sz w:val="24"/>
          <w:szCs w:val="24"/>
          <w:lang w:val="id-ID"/>
        </w:rPr>
        <w:t>i</w:t>
      </w:r>
      <w:r w:rsidR="0028027D" w:rsidRPr="00CC6E46">
        <w:rPr>
          <w:rFonts w:ascii="Times New Roman" w:hAnsi="Times New Roman" w:cs="Times New Roman"/>
          <w:bCs/>
          <w:sz w:val="24"/>
          <w:szCs w:val="24"/>
          <w:lang w:val="sv-SE"/>
        </w:rPr>
        <w:t xml:space="preserve"> Kabupaten </w:t>
      </w:r>
      <w:r w:rsidR="00741367" w:rsidRPr="00CC6E46">
        <w:rPr>
          <w:rFonts w:ascii="Times New Roman" w:hAnsi="Times New Roman" w:cs="Times New Roman"/>
          <w:bCs/>
          <w:sz w:val="24"/>
          <w:szCs w:val="24"/>
          <w:lang w:val="sv-SE"/>
        </w:rPr>
        <w:t>Pangkep</w:t>
      </w:r>
      <w:r w:rsidRPr="00CC6E46">
        <w:rPr>
          <w:rFonts w:ascii="Times New Roman" w:hAnsi="Times New Roman" w:cs="Times New Roman"/>
          <w:sz w:val="24"/>
          <w:szCs w:val="24"/>
          <w:lang w:val="id-ID" w:eastAsia="id-ID"/>
        </w:rPr>
        <w:t>,</w:t>
      </w:r>
      <w:bookmarkEnd w:id="2"/>
      <w:bookmarkEnd w:id="3"/>
      <w:r w:rsidRPr="00CC6E46">
        <w:rPr>
          <w:rFonts w:ascii="Times New Roman" w:hAnsi="Times New Roman" w:cs="Times New Roman"/>
          <w:sz w:val="24"/>
          <w:szCs w:val="24"/>
          <w:lang w:val="id-ID" w:eastAsia="id-ID"/>
        </w:rPr>
        <w:t xml:space="preserve"> (4) </w:t>
      </w:r>
      <w:r w:rsidR="0028027D" w:rsidRPr="00CC6E46">
        <w:rPr>
          <w:rFonts w:ascii="Times New Roman" w:hAnsi="Times New Roman" w:cs="Times New Roman"/>
          <w:sz w:val="24"/>
          <w:szCs w:val="24"/>
          <w:lang w:eastAsia="id-ID"/>
        </w:rPr>
        <w:t xml:space="preserve">Untuk </w:t>
      </w:r>
      <w:r w:rsidR="0028027D" w:rsidRPr="00CC6E46">
        <w:rPr>
          <w:rFonts w:ascii="Times New Roman" w:hAnsi="Times New Roman" w:cs="Times New Roman"/>
          <w:sz w:val="24"/>
          <w:szCs w:val="24"/>
          <w:lang w:val="id-ID" w:eastAsia="id-ID"/>
        </w:rPr>
        <w:t xml:space="preserve">mengetahui </w:t>
      </w:r>
      <w:r w:rsidR="00767D07" w:rsidRPr="00CC6E46">
        <w:rPr>
          <w:rFonts w:ascii="Times New Roman" w:hAnsi="Times New Roman"/>
          <w:sz w:val="24"/>
          <w:szCs w:val="24"/>
        </w:rPr>
        <w:t>s</w:t>
      </w:r>
      <w:r w:rsidR="00767D07" w:rsidRPr="00CC6E46">
        <w:rPr>
          <w:rFonts w:ascii="Times New Roman" w:hAnsi="Times New Roman"/>
          <w:sz w:val="24"/>
          <w:szCs w:val="24"/>
          <w:lang w:val="id-ID"/>
        </w:rPr>
        <w:t>eberapa besar</w:t>
      </w:r>
      <w:r w:rsidR="001B2007" w:rsidRPr="00CC6E46">
        <w:rPr>
          <w:rFonts w:ascii="Times New Roman" w:hAnsi="Times New Roman" w:cs="Times New Roman"/>
          <w:sz w:val="24"/>
          <w:szCs w:val="24"/>
          <w:lang w:val="id-ID" w:eastAsia="id-ID"/>
        </w:rPr>
        <w:t xml:space="preserve"> konstribusi </w:t>
      </w:r>
      <w:r w:rsidR="0028027D" w:rsidRPr="00CC6E46">
        <w:rPr>
          <w:rFonts w:ascii="Times New Roman" w:hAnsi="Times New Roman" w:cs="Times New Roman"/>
          <w:sz w:val="24"/>
          <w:szCs w:val="24"/>
          <w:lang w:val="id-ID" w:eastAsia="id-ID"/>
        </w:rPr>
        <w:t xml:space="preserve"> </w:t>
      </w:r>
      <w:r w:rsidR="0028027D" w:rsidRPr="00CC6E46">
        <w:rPr>
          <w:rFonts w:ascii="Times New Roman" w:hAnsi="Times New Roman" w:cs="Times New Roman"/>
          <w:sz w:val="24"/>
          <w:szCs w:val="24"/>
          <w:lang w:eastAsia="id-ID"/>
        </w:rPr>
        <w:t>k</w:t>
      </w:r>
      <w:r w:rsidR="0028027D" w:rsidRPr="00CC6E46">
        <w:rPr>
          <w:rFonts w:ascii="Times New Roman" w:hAnsi="Times New Roman" w:cs="Times New Roman"/>
          <w:sz w:val="24"/>
          <w:szCs w:val="24"/>
          <w:lang w:val="id-ID" w:eastAsia="id-ID"/>
        </w:rPr>
        <w:t xml:space="preserve">ompetensi </w:t>
      </w:r>
      <w:r w:rsidR="0028027D" w:rsidRPr="00CC6E46">
        <w:rPr>
          <w:rFonts w:ascii="Times New Roman" w:hAnsi="Times New Roman" w:cs="Times New Roman"/>
          <w:sz w:val="24"/>
          <w:szCs w:val="24"/>
          <w:lang w:eastAsia="id-ID"/>
        </w:rPr>
        <w:t>sosial g</w:t>
      </w:r>
      <w:r w:rsidR="0028027D" w:rsidRPr="00CC6E46">
        <w:rPr>
          <w:rFonts w:ascii="Times New Roman" w:hAnsi="Times New Roman" w:cs="Times New Roman"/>
          <w:sz w:val="24"/>
          <w:szCs w:val="24"/>
          <w:lang w:val="id-ID" w:eastAsia="id-ID"/>
        </w:rPr>
        <w:t xml:space="preserve">uru </w:t>
      </w:r>
      <w:r w:rsidR="0028027D" w:rsidRPr="00CC6E46">
        <w:rPr>
          <w:rFonts w:ascii="Times New Roman" w:hAnsi="Times New Roman" w:cs="Times New Roman"/>
          <w:sz w:val="24"/>
          <w:szCs w:val="24"/>
          <w:lang w:eastAsia="id-ID"/>
        </w:rPr>
        <w:t xml:space="preserve">dengan motivasi kerja guru </w:t>
      </w:r>
      <w:r w:rsidR="00741367" w:rsidRPr="00CC6E46">
        <w:rPr>
          <w:rFonts w:ascii="Times New Roman" w:hAnsi="Times New Roman" w:cs="Times New Roman"/>
          <w:sz w:val="24"/>
          <w:szCs w:val="24"/>
          <w:lang w:eastAsia="id-ID"/>
        </w:rPr>
        <w:t>penjasorkes</w:t>
      </w:r>
      <w:r w:rsidR="0028027D" w:rsidRPr="00CC6E46">
        <w:rPr>
          <w:rFonts w:ascii="Times New Roman" w:hAnsi="Times New Roman" w:cs="Times New Roman"/>
          <w:sz w:val="24"/>
          <w:szCs w:val="24"/>
          <w:lang w:val="id-ID" w:eastAsia="id-ID"/>
        </w:rPr>
        <w:t xml:space="preserve"> pada </w:t>
      </w:r>
      <w:r w:rsidR="0028027D" w:rsidRPr="00CC6E46">
        <w:rPr>
          <w:rFonts w:ascii="Times New Roman" w:hAnsi="Times New Roman" w:cs="Times New Roman"/>
          <w:bCs/>
          <w:sz w:val="24"/>
          <w:szCs w:val="24"/>
        </w:rPr>
        <w:t>SMA/SMK d</w:t>
      </w:r>
      <w:r w:rsidR="0028027D" w:rsidRPr="00CC6E46">
        <w:rPr>
          <w:rFonts w:ascii="Times New Roman" w:hAnsi="Times New Roman" w:cs="Times New Roman"/>
          <w:bCs/>
          <w:sz w:val="24"/>
          <w:szCs w:val="24"/>
          <w:lang w:val="id-ID"/>
        </w:rPr>
        <w:t>i</w:t>
      </w:r>
      <w:r w:rsidR="0028027D" w:rsidRPr="00CC6E46">
        <w:rPr>
          <w:rFonts w:ascii="Times New Roman" w:hAnsi="Times New Roman" w:cs="Times New Roman"/>
          <w:bCs/>
          <w:sz w:val="24"/>
          <w:szCs w:val="24"/>
          <w:lang w:val="sv-SE"/>
        </w:rPr>
        <w:t xml:space="preserve"> Kabupaten </w:t>
      </w:r>
      <w:r w:rsidR="00741367" w:rsidRPr="00CC6E46">
        <w:rPr>
          <w:rFonts w:ascii="Times New Roman" w:hAnsi="Times New Roman" w:cs="Times New Roman"/>
          <w:bCs/>
          <w:sz w:val="24"/>
          <w:szCs w:val="24"/>
          <w:lang w:val="sv-SE"/>
        </w:rPr>
        <w:t>Pangkep</w:t>
      </w:r>
      <w:r w:rsidRPr="00CC6E46">
        <w:rPr>
          <w:rFonts w:ascii="Times New Roman" w:hAnsi="Times New Roman" w:cs="Times New Roman"/>
          <w:sz w:val="24"/>
          <w:szCs w:val="24"/>
          <w:lang w:val="id-ID" w:eastAsia="id-ID"/>
        </w:rPr>
        <w:t xml:space="preserve">, (5) </w:t>
      </w:r>
      <w:r w:rsidR="0028027D" w:rsidRPr="00CC6E46">
        <w:rPr>
          <w:rFonts w:ascii="Times New Roman" w:hAnsi="Times New Roman" w:cs="Times New Roman"/>
          <w:sz w:val="24"/>
          <w:szCs w:val="24"/>
          <w:lang w:eastAsia="id-ID"/>
        </w:rPr>
        <w:t xml:space="preserve">Untuk </w:t>
      </w:r>
      <w:r w:rsidRPr="00CC6E46">
        <w:rPr>
          <w:rFonts w:ascii="Times New Roman" w:hAnsi="Times New Roman" w:cs="Times New Roman"/>
          <w:sz w:val="24"/>
          <w:szCs w:val="24"/>
          <w:lang w:val="id-ID" w:eastAsia="id-ID"/>
        </w:rPr>
        <w:t xml:space="preserve">mengetahui </w:t>
      </w:r>
      <w:r w:rsidR="00767D07" w:rsidRPr="00CC6E46">
        <w:rPr>
          <w:rFonts w:ascii="Times New Roman" w:hAnsi="Times New Roman"/>
          <w:sz w:val="24"/>
          <w:szCs w:val="24"/>
        </w:rPr>
        <w:t>s</w:t>
      </w:r>
      <w:r w:rsidR="00767D07" w:rsidRPr="00CC6E46">
        <w:rPr>
          <w:rFonts w:ascii="Times New Roman" w:hAnsi="Times New Roman"/>
          <w:sz w:val="24"/>
          <w:szCs w:val="24"/>
          <w:lang w:val="id-ID"/>
        </w:rPr>
        <w:t>eberapa besar</w:t>
      </w:r>
      <w:r w:rsidR="001B2007" w:rsidRPr="00CC6E46">
        <w:rPr>
          <w:rFonts w:ascii="Times New Roman" w:hAnsi="Times New Roman" w:cs="Times New Roman"/>
          <w:sz w:val="24"/>
          <w:szCs w:val="24"/>
          <w:lang w:val="id-ID" w:eastAsia="id-ID"/>
        </w:rPr>
        <w:t xml:space="preserve"> konstribusi </w:t>
      </w:r>
      <w:r w:rsidR="0028027D" w:rsidRPr="00CC6E46">
        <w:rPr>
          <w:rFonts w:ascii="Times New Roman" w:hAnsi="Times New Roman" w:cs="Times New Roman"/>
          <w:sz w:val="24"/>
          <w:szCs w:val="24"/>
          <w:lang w:val="id-ID" w:eastAsia="id-ID"/>
        </w:rPr>
        <w:t xml:space="preserve"> kompetensi</w:t>
      </w:r>
      <w:r w:rsidR="0028027D" w:rsidRPr="00CC6E46">
        <w:rPr>
          <w:rFonts w:ascii="Times New Roman" w:hAnsi="Times New Roman" w:cs="Times New Roman"/>
          <w:sz w:val="24"/>
          <w:szCs w:val="24"/>
          <w:lang w:eastAsia="id-ID"/>
        </w:rPr>
        <w:t xml:space="preserve"> pedagogik, kompetensi kepribadian, kompetensi profesional, kompetensi </w:t>
      </w:r>
      <w:r w:rsidRPr="00CC6E46">
        <w:rPr>
          <w:rFonts w:ascii="Times New Roman" w:hAnsi="Times New Roman" w:cs="Times New Roman"/>
          <w:sz w:val="24"/>
          <w:szCs w:val="24"/>
          <w:lang w:val="id-ID" w:eastAsia="id-ID"/>
        </w:rPr>
        <w:t xml:space="preserve">sosial </w:t>
      </w:r>
      <w:r w:rsidR="00C20568" w:rsidRPr="00CC6E46">
        <w:rPr>
          <w:rFonts w:ascii="Times New Roman" w:hAnsi="Times New Roman" w:cs="Times New Roman"/>
          <w:sz w:val="24"/>
          <w:szCs w:val="24"/>
          <w:lang w:eastAsia="id-ID"/>
        </w:rPr>
        <w:t xml:space="preserve">secara bersama-sama </w:t>
      </w:r>
      <w:r w:rsidR="00D92880" w:rsidRPr="00CC6E46">
        <w:rPr>
          <w:rFonts w:ascii="Times New Roman" w:hAnsi="Times New Roman" w:cs="Times New Roman"/>
          <w:sz w:val="24"/>
          <w:szCs w:val="24"/>
          <w:lang w:eastAsia="id-ID"/>
        </w:rPr>
        <w:t>tertahap</w:t>
      </w:r>
      <w:r w:rsidR="00C20568" w:rsidRPr="00CC6E46">
        <w:rPr>
          <w:rFonts w:ascii="Times New Roman" w:hAnsi="Times New Roman" w:cs="Times New Roman"/>
          <w:sz w:val="24"/>
          <w:szCs w:val="24"/>
          <w:lang w:eastAsia="id-ID"/>
        </w:rPr>
        <w:t xml:space="preserve"> motivasi</w:t>
      </w:r>
      <w:r w:rsidRPr="00CC6E46">
        <w:rPr>
          <w:rFonts w:ascii="Times New Roman" w:hAnsi="Times New Roman" w:cs="Times New Roman"/>
          <w:sz w:val="24"/>
          <w:szCs w:val="24"/>
          <w:lang w:val="id-ID" w:eastAsia="id-ID"/>
        </w:rPr>
        <w:t xml:space="preserve"> kerja guru </w:t>
      </w:r>
      <w:r w:rsidR="00741367" w:rsidRPr="00CC6E46">
        <w:rPr>
          <w:rFonts w:ascii="Times New Roman" w:hAnsi="Times New Roman" w:cs="Times New Roman"/>
          <w:sz w:val="24"/>
          <w:szCs w:val="24"/>
          <w:lang w:eastAsia="id-ID"/>
        </w:rPr>
        <w:t>penjasorkes</w:t>
      </w:r>
      <w:r w:rsidRPr="00CC6E46">
        <w:rPr>
          <w:rFonts w:ascii="Times New Roman" w:hAnsi="Times New Roman" w:cs="Times New Roman"/>
          <w:sz w:val="24"/>
          <w:szCs w:val="24"/>
          <w:lang w:val="id-ID" w:eastAsia="id-ID"/>
        </w:rPr>
        <w:t xml:space="preserve"> pada </w:t>
      </w:r>
      <w:r w:rsidR="00C20568" w:rsidRPr="00CC6E46">
        <w:rPr>
          <w:rFonts w:ascii="Times New Roman" w:hAnsi="Times New Roman" w:cs="Times New Roman"/>
          <w:sz w:val="24"/>
          <w:szCs w:val="24"/>
          <w:lang w:eastAsia="id-ID"/>
        </w:rPr>
        <w:t>SMA/SMK</w:t>
      </w:r>
      <w:r w:rsidRPr="00CC6E46">
        <w:rPr>
          <w:rFonts w:ascii="Times New Roman" w:hAnsi="Times New Roman" w:cs="Times New Roman"/>
          <w:sz w:val="24"/>
          <w:szCs w:val="24"/>
          <w:lang w:val="id-ID" w:eastAsia="id-ID"/>
        </w:rPr>
        <w:t xml:space="preserve"> di Kabupaten </w:t>
      </w:r>
      <w:r w:rsidR="00741367" w:rsidRPr="00CC6E46">
        <w:rPr>
          <w:rFonts w:ascii="Times New Roman" w:hAnsi="Times New Roman" w:cs="Times New Roman"/>
          <w:bCs/>
          <w:sz w:val="24"/>
          <w:szCs w:val="24"/>
          <w:lang w:val="sv-SE"/>
        </w:rPr>
        <w:t>Pangkep</w:t>
      </w:r>
      <w:r w:rsidR="00C20568" w:rsidRPr="00CC6E46">
        <w:rPr>
          <w:rFonts w:ascii="Times New Roman" w:hAnsi="Times New Roman" w:cs="Times New Roman"/>
          <w:sz w:val="24"/>
          <w:szCs w:val="24"/>
          <w:lang w:eastAsia="id-ID"/>
        </w:rPr>
        <w:t>.</w:t>
      </w:r>
      <w:r w:rsidR="005F3F61" w:rsidRPr="00CC6E46">
        <w:rPr>
          <w:rFonts w:ascii="Times New Roman" w:hAnsi="Times New Roman" w:cs="Times New Roman"/>
          <w:sz w:val="24"/>
          <w:szCs w:val="24"/>
          <w:lang w:eastAsia="id-ID"/>
        </w:rPr>
        <w:t xml:space="preserve"> </w:t>
      </w:r>
      <w:r w:rsidRPr="00CC6E46">
        <w:rPr>
          <w:rFonts w:ascii="Times New Roman" w:hAnsi="Times New Roman" w:cs="Times New Roman"/>
          <w:sz w:val="24"/>
          <w:szCs w:val="24"/>
          <w:lang w:val="id-ID" w:eastAsia="id-ID"/>
        </w:rPr>
        <w:t>Jenis penelitian adalah peneli</w:t>
      </w:r>
      <w:r w:rsidR="00C20568" w:rsidRPr="00CC6E46">
        <w:rPr>
          <w:rFonts w:ascii="Times New Roman" w:hAnsi="Times New Roman" w:cs="Times New Roman"/>
          <w:sz w:val="24"/>
          <w:szCs w:val="24"/>
          <w:lang w:val="id-ID" w:eastAsia="id-ID"/>
        </w:rPr>
        <w:t xml:space="preserve">tian </w:t>
      </w:r>
      <w:r w:rsidR="00C20568" w:rsidRPr="00CC6E46">
        <w:rPr>
          <w:rFonts w:ascii="Times New Roman" w:hAnsi="Times New Roman" w:cs="Times New Roman"/>
          <w:sz w:val="24"/>
          <w:szCs w:val="24"/>
          <w:lang w:eastAsia="id-ID"/>
        </w:rPr>
        <w:t xml:space="preserve">deskriptif </w:t>
      </w:r>
      <w:r w:rsidRPr="00CC6E46">
        <w:rPr>
          <w:rFonts w:ascii="Times New Roman" w:hAnsi="Times New Roman" w:cs="Times New Roman"/>
          <w:sz w:val="24"/>
          <w:szCs w:val="24"/>
          <w:lang w:val="id-ID" w:eastAsia="id-ID"/>
        </w:rPr>
        <w:t xml:space="preserve">korelasional dengan populasi seluruh guru </w:t>
      </w:r>
      <w:r w:rsidR="00741367" w:rsidRPr="00CC6E46">
        <w:rPr>
          <w:rFonts w:ascii="Times New Roman" w:hAnsi="Times New Roman" w:cs="Times New Roman"/>
          <w:sz w:val="24"/>
          <w:szCs w:val="24"/>
          <w:lang w:eastAsia="id-ID"/>
        </w:rPr>
        <w:t>penjasorkes</w:t>
      </w:r>
      <w:r w:rsidRPr="00CC6E46">
        <w:rPr>
          <w:rFonts w:ascii="Times New Roman" w:hAnsi="Times New Roman" w:cs="Times New Roman"/>
          <w:sz w:val="24"/>
          <w:szCs w:val="24"/>
          <w:lang w:val="id-ID" w:eastAsia="id-ID"/>
        </w:rPr>
        <w:t xml:space="preserve"> pada </w:t>
      </w:r>
      <w:r w:rsidR="00C20568" w:rsidRPr="00CC6E46">
        <w:rPr>
          <w:rFonts w:ascii="Times New Roman" w:hAnsi="Times New Roman" w:cs="Times New Roman"/>
          <w:sz w:val="24"/>
          <w:szCs w:val="24"/>
          <w:lang w:eastAsia="id-ID"/>
        </w:rPr>
        <w:t>SMA/SMK</w:t>
      </w:r>
      <w:r w:rsidRPr="00CC6E46">
        <w:rPr>
          <w:rFonts w:ascii="Times New Roman" w:hAnsi="Times New Roman" w:cs="Times New Roman"/>
          <w:sz w:val="24"/>
          <w:szCs w:val="24"/>
          <w:lang w:val="id-ID" w:eastAsia="id-ID"/>
        </w:rPr>
        <w:t xml:space="preserve"> di Kabupaten </w:t>
      </w:r>
      <w:r w:rsidR="00741367" w:rsidRPr="00CC6E46">
        <w:rPr>
          <w:rFonts w:ascii="Times New Roman" w:hAnsi="Times New Roman" w:cs="Times New Roman"/>
          <w:bCs/>
          <w:sz w:val="24"/>
          <w:szCs w:val="24"/>
          <w:lang w:val="sv-SE"/>
        </w:rPr>
        <w:t>Pangkep</w:t>
      </w:r>
      <w:r w:rsidRPr="00CC6E46">
        <w:rPr>
          <w:rFonts w:ascii="Times New Roman" w:hAnsi="Times New Roman" w:cs="Times New Roman"/>
          <w:sz w:val="24"/>
          <w:szCs w:val="24"/>
          <w:lang w:val="id-ID" w:eastAsia="id-ID"/>
        </w:rPr>
        <w:t>. Teknik pengambilan Sampel dilakukan dengan teknik  random sampling. Data yang diperoleh diolah dengan menggunakan analisis deskriptif dan inferensial.</w:t>
      </w:r>
      <w:r w:rsidR="005F3F61" w:rsidRPr="00CC6E46">
        <w:rPr>
          <w:rFonts w:ascii="Times New Roman" w:hAnsi="Times New Roman" w:cs="Times New Roman"/>
          <w:sz w:val="24"/>
          <w:szCs w:val="24"/>
          <w:lang w:eastAsia="id-ID"/>
        </w:rPr>
        <w:t xml:space="preserve"> </w:t>
      </w:r>
      <w:r w:rsidRPr="00CC6E46">
        <w:rPr>
          <w:rFonts w:ascii="Times New Roman" w:hAnsi="Times New Roman" w:cs="Times New Roman"/>
          <w:sz w:val="24"/>
          <w:szCs w:val="24"/>
          <w:lang w:val="id-ID" w:eastAsia="id-ID"/>
        </w:rPr>
        <w:t xml:space="preserve">Hasil penelitian menunjukkan bahwa </w:t>
      </w:r>
      <w:r w:rsidR="00C20568" w:rsidRPr="00CC6E46">
        <w:rPr>
          <w:rFonts w:ascii="Times New Roman" w:hAnsi="Times New Roman" w:cs="Times New Roman"/>
          <w:sz w:val="24"/>
          <w:szCs w:val="24"/>
          <w:lang w:val="id-ID" w:eastAsia="id-ID"/>
        </w:rPr>
        <w:t xml:space="preserve">(1) </w:t>
      </w:r>
      <w:r w:rsidR="00C20568" w:rsidRPr="00CC6E46">
        <w:rPr>
          <w:rFonts w:ascii="Times New Roman" w:hAnsi="Times New Roman" w:cs="Times New Roman"/>
          <w:sz w:val="24"/>
          <w:szCs w:val="24"/>
          <w:lang w:eastAsia="id-ID"/>
        </w:rPr>
        <w:t>Ada</w:t>
      </w:r>
      <w:r w:rsidR="00C20568" w:rsidRPr="00CC6E46">
        <w:rPr>
          <w:rFonts w:ascii="Times New Roman" w:hAnsi="Times New Roman" w:cs="Times New Roman"/>
          <w:sz w:val="24"/>
          <w:szCs w:val="24"/>
          <w:lang w:val="id-ID" w:eastAsia="id-ID"/>
        </w:rPr>
        <w:t xml:space="preserve"> </w:t>
      </w:r>
      <w:r w:rsidR="00960FF8" w:rsidRPr="00CC6E46">
        <w:rPr>
          <w:rFonts w:ascii="Times New Roman" w:hAnsi="Times New Roman" w:cs="Times New Roman"/>
          <w:sz w:val="24"/>
          <w:szCs w:val="24"/>
          <w:lang w:val="id-ID" w:eastAsia="id-ID"/>
        </w:rPr>
        <w:t>konstribusi</w:t>
      </w:r>
      <w:r w:rsidR="00960FF8" w:rsidRPr="00CC6E46">
        <w:rPr>
          <w:rFonts w:ascii="Times New Roman" w:hAnsi="Times New Roman" w:cs="Times New Roman"/>
          <w:sz w:val="24"/>
          <w:szCs w:val="24"/>
          <w:lang w:eastAsia="id-ID"/>
        </w:rPr>
        <w:t xml:space="preserve"> </w:t>
      </w:r>
      <w:r w:rsidR="00C20568" w:rsidRPr="00CC6E46">
        <w:rPr>
          <w:rFonts w:ascii="Times New Roman" w:hAnsi="Times New Roman" w:cs="Times New Roman"/>
          <w:sz w:val="24"/>
          <w:szCs w:val="24"/>
          <w:lang w:eastAsia="id-ID"/>
        </w:rPr>
        <w:t>k</w:t>
      </w:r>
      <w:r w:rsidR="00C20568" w:rsidRPr="00CC6E46">
        <w:rPr>
          <w:rFonts w:ascii="Times New Roman" w:hAnsi="Times New Roman" w:cs="Times New Roman"/>
          <w:sz w:val="24"/>
          <w:szCs w:val="24"/>
          <w:lang w:val="id-ID" w:eastAsia="id-ID"/>
        </w:rPr>
        <w:t xml:space="preserve">ompetensi </w:t>
      </w:r>
      <w:r w:rsidR="00C20568" w:rsidRPr="00CC6E46">
        <w:rPr>
          <w:rFonts w:ascii="Times New Roman" w:hAnsi="Times New Roman" w:cs="Times New Roman"/>
          <w:sz w:val="24"/>
          <w:szCs w:val="24"/>
          <w:lang w:eastAsia="id-ID"/>
        </w:rPr>
        <w:t>pedagogik g</w:t>
      </w:r>
      <w:r w:rsidR="00C20568" w:rsidRPr="00CC6E46">
        <w:rPr>
          <w:rFonts w:ascii="Times New Roman" w:hAnsi="Times New Roman" w:cs="Times New Roman"/>
          <w:sz w:val="24"/>
          <w:szCs w:val="24"/>
          <w:lang w:val="id-ID" w:eastAsia="id-ID"/>
        </w:rPr>
        <w:t xml:space="preserve">uru </w:t>
      </w:r>
      <w:r w:rsidR="00C20568" w:rsidRPr="00CC6E46">
        <w:rPr>
          <w:rFonts w:ascii="Times New Roman" w:hAnsi="Times New Roman" w:cs="Times New Roman"/>
          <w:sz w:val="24"/>
          <w:szCs w:val="24"/>
          <w:lang w:eastAsia="id-ID"/>
        </w:rPr>
        <w:t xml:space="preserve">dengan motivasi kerja guru </w:t>
      </w:r>
      <w:r w:rsidR="00741367" w:rsidRPr="00CC6E46">
        <w:rPr>
          <w:rFonts w:ascii="Times New Roman" w:hAnsi="Times New Roman" w:cs="Times New Roman"/>
          <w:sz w:val="24"/>
          <w:szCs w:val="24"/>
          <w:lang w:eastAsia="id-ID"/>
        </w:rPr>
        <w:t>penjasorkes</w:t>
      </w:r>
      <w:r w:rsidR="00C20568" w:rsidRPr="00CC6E46">
        <w:rPr>
          <w:rFonts w:ascii="Times New Roman" w:hAnsi="Times New Roman" w:cs="Times New Roman"/>
          <w:sz w:val="24"/>
          <w:szCs w:val="24"/>
          <w:lang w:val="id-ID" w:eastAsia="id-ID"/>
        </w:rPr>
        <w:t xml:space="preserve"> pada </w:t>
      </w:r>
      <w:r w:rsidR="00C20568" w:rsidRPr="00CC6E46">
        <w:rPr>
          <w:rFonts w:ascii="Times New Roman" w:hAnsi="Times New Roman" w:cs="Times New Roman"/>
          <w:bCs/>
          <w:sz w:val="24"/>
          <w:szCs w:val="24"/>
        </w:rPr>
        <w:t>SMA/SMK d</w:t>
      </w:r>
      <w:r w:rsidR="00C20568" w:rsidRPr="00CC6E46">
        <w:rPr>
          <w:rFonts w:ascii="Times New Roman" w:hAnsi="Times New Roman" w:cs="Times New Roman"/>
          <w:bCs/>
          <w:sz w:val="24"/>
          <w:szCs w:val="24"/>
          <w:lang w:val="id-ID"/>
        </w:rPr>
        <w:t>i</w:t>
      </w:r>
      <w:r w:rsidR="00C20568" w:rsidRPr="00CC6E46">
        <w:rPr>
          <w:rFonts w:ascii="Times New Roman" w:hAnsi="Times New Roman" w:cs="Times New Roman"/>
          <w:bCs/>
          <w:sz w:val="24"/>
          <w:szCs w:val="24"/>
          <w:lang w:val="sv-SE"/>
        </w:rPr>
        <w:t xml:space="preserve"> Kabupaten </w:t>
      </w:r>
      <w:r w:rsidR="00741367" w:rsidRPr="00CC6E46">
        <w:rPr>
          <w:rFonts w:ascii="Times New Roman" w:hAnsi="Times New Roman" w:cs="Times New Roman"/>
          <w:bCs/>
          <w:sz w:val="24"/>
          <w:szCs w:val="24"/>
          <w:lang w:val="sv-SE"/>
        </w:rPr>
        <w:t>Pangkep</w:t>
      </w:r>
      <w:r w:rsidR="008F1873" w:rsidRPr="00CC6E46">
        <w:rPr>
          <w:rFonts w:ascii="Times New Roman" w:hAnsi="Times New Roman" w:cs="Times New Roman"/>
          <w:sz w:val="24"/>
          <w:szCs w:val="24"/>
          <w:lang w:eastAsia="id-ID"/>
        </w:rPr>
        <w:t xml:space="preserve">, sebesar </w:t>
      </w:r>
      <w:r w:rsidR="0021435D" w:rsidRPr="00CC6E46">
        <w:rPr>
          <w:rFonts w:ascii="Times New Roman" w:hAnsi="Times New Roman" w:cs="Times New Roman"/>
          <w:sz w:val="24"/>
          <w:szCs w:val="24"/>
          <w:lang w:eastAsia="id-ID"/>
        </w:rPr>
        <w:t>51,2%</w:t>
      </w:r>
      <w:r w:rsidR="008F1873" w:rsidRPr="00CC6E46">
        <w:rPr>
          <w:rFonts w:ascii="Times New Roman" w:hAnsi="Times New Roman" w:cs="Times New Roman"/>
          <w:sz w:val="24"/>
          <w:szCs w:val="24"/>
          <w:lang w:eastAsia="id-ID"/>
        </w:rPr>
        <w:t xml:space="preserve">. </w:t>
      </w:r>
      <w:r w:rsidR="00C20568" w:rsidRPr="00CC6E46">
        <w:rPr>
          <w:rFonts w:ascii="Times New Roman" w:hAnsi="Times New Roman" w:cs="Times New Roman"/>
          <w:sz w:val="24"/>
          <w:szCs w:val="24"/>
          <w:lang w:val="id-ID" w:eastAsia="id-ID"/>
        </w:rPr>
        <w:t xml:space="preserve">(2) </w:t>
      </w:r>
      <w:r w:rsidR="00C20568" w:rsidRPr="00CC6E46">
        <w:rPr>
          <w:rFonts w:ascii="Times New Roman" w:hAnsi="Times New Roman" w:cs="Times New Roman"/>
          <w:sz w:val="24"/>
          <w:szCs w:val="24"/>
          <w:lang w:eastAsia="id-ID"/>
        </w:rPr>
        <w:t>Ada</w:t>
      </w:r>
      <w:r w:rsidR="00C20568" w:rsidRPr="00CC6E46">
        <w:rPr>
          <w:rFonts w:ascii="Times New Roman" w:hAnsi="Times New Roman" w:cs="Times New Roman"/>
          <w:sz w:val="24"/>
          <w:szCs w:val="24"/>
          <w:lang w:val="id-ID" w:eastAsia="id-ID"/>
        </w:rPr>
        <w:t xml:space="preserve"> </w:t>
      </w:r>
      <w:r w:rsidR="00960FF8" w:rsidRPr="00CC6E46">
        <w:rPr>
          <w:rFonts w:ascii="Times New Roman" w:hAnsi="Times New Roman" w:cs="Times New Roman"/>
          <w:sz w:val="24"/>
          <w:szCs w:val="24"/>
          <w:lang w:val="id-ID" w:eastAsia="id-ID"/>
        </w:rPr>
        <w:t>konstribusi</w:t>
      </w:r>
      <w:r w:rsidR="00960FF8" w:rsidRPr="00CC6E46">
        <w:rPr>
          <w:rFonts w:ascii="Times New Roman" w:hAnsi="Times New Roman" w:cs="Times New Roman"/>
          <w:sz w:val="24"/>
          <w:szCs w:val="24"/>
          <w:lang w:eastAsia="id-ID"/>
        </w:rPr>
        <w:t xml:space="preserve"> </w:t>
      </w:r>
      <w:r w:rsidR="00C20568" w:rsidRPr="00CC6E46">
        <w:rPr>
          <w:rFonts w:ascii="Times New Roman" w:hAnsi="Times New Roman" w:cs="Times New Roman"/>
          <w:sz w:val="24"/>
          <w:szCs w:val="24"/>
          <w:lang w:eastAsia="id-ID"/>
        </w:rPr>
        <w:t>k</w:t>
      </w:r>
      <w:r w:rsidR="00C20568" w:rsidRPr="00CC6E46">
        <w:rPr>
          <w:rFonts w:ascii="Times New Roman" w:hAnsi="Times New Roman" w:cs="Times New Roman"/>
          <w:sz w:val="24"/>
          <w:szCs w:val="24"/>
          <w:lang w:val="id-ID" w:eastAsia="id-ID"/>
        </w:rPr>
        <w:t xml:space="preserve">ompetensi </w:t>
      </w:r>
      <w:r w:rsidR="00C20568" w:rsidRPr="00CC6E46">
        <w:rPr>
          <w:rFonts w:ascii="Times New Roman" w:hAnsi="Times New Roman" w:cs="Times New Roman"/>
          <w:sz w:val="24"/>
          <w:szCs w:val="24"/>
          <w:lang w:eastAsia="id-ID"/>
        </w:rPr>
        <w:t>kepribadian g</w:t>
      </w:r>
      <w:r w:rsidR="00C20568" w:rsidRPr="00CC6E46">
        <w:rPr>
          <w:rFonts w:ascii="Times New Roman" w:hAnsi="Times New Roman" w:cs="Times New Roman"/>
          <w:sz w:val="24"/>
          <w:szCs w:val="24"/>
          <w:lang w:val="id-ID" w:eastAsia="id-ID"/>
        </w:rPr>
        <w:t xml:space="preserve">uru </w:t>
      </w:r>
      <w:r w:rsidR="00C20568" w:rsidRPr="00CC6E46">
        <w:rPr>
          <w:rFonts w:ascii="Times New Roman" w:hAnsi="Times New Roman" w:cs="Times New Roman"/>
          <w:sz w:val="24"/>
          <w:szCs w:val="24"/>
          <w:lang w:eastAsia="id-ID"/>
        </w:rPr>
        <w:t xml:space="preserve">dengan motivasi kerja guru </w:t>
      </w:r>
      <w:r w:rsidR="00741367" w:rsidRPr="00CC6E46">
        <w:rPr>
          <w:rFonts w:ascii="Times New Roman" w:hAnsi="Times New Roman" w:cs="Times New Roman"/>
          <w:sz w:val="24"/>
          <w:szCs w:val="24"/>
          <w:lang w:eastAsia="id-ID"/>
        </w:rPr>
        <w:t>penjasorkes</w:t>
      </w:r>
      <w:r w:rsidR="00C20568" w:rsidRPr="00CC6E46">
        <w:rPr>
          <w:rFonts w:ascii="Times New Roman" w:hAnsi="Times New Roman" w:cs="Times New Roman"/>
          <w:sz w:val="24"/>
          <w:szCs w:val="24"/>
          <w:lang w:val="id-ID" w:eastAsia="id-ID"/>
        </w:rPr>
        <w:t xml:space="preserve"> pada </w:t>
      </w:r>
      <w:r w:rsidR="00C20568" w:rsidRPr="00CC6E46">
        <w:rPr>
          <w:rFonts w:ascii="Times New Roman" w:hAnsi="Times New Roman" w:cs="Times New Roman"/>
          <w:bCs/>
          <w:sz w:val="24"/>
          <w:szCs w:val="24"/>
        </w:rPr>
        <w:t>SMA/SMK d</w:t>
      </w:r>
      <w:r w:rsidR="00C20568" w:rsidRPr="00CC6E46">
        <w:rPr>
          <w:rFonts w:ascii="Times New Roman" w:hAnsi="Times New Roman" w:cs="Times New Roman"/>
          <w:bCs/>
          <w:sz w:val="24"/>
          <w:szCs w:val="24"/>
          <w:lang w:val="id-ID"/>
        </w:rPr>
        <w:t>i</w:t>
      </w:r>
      <w:r w:rsidR="00C20568" w:rsidRPr="00CC6E46">
        <w:rPr>
          <w:rFonts w:ascii="Times New Roman" w:hAnsi="Times New Roman" w:cs="Times New Roman"/>
          <w:bCs/>
          <w:sz w:val="24"/>
          <w:szCs w:val="24"/>
          <w:lang w:val="sv-SE"/>
        </w:rPr>
        <w:t xml:space="preserve"> Kabupaten </w:t>
      </w:r>
      <w:r w:rsidR="00741367" w:rsidRPr="00CC6E46">
        <w:rPr>
          <w:rFonts w:ascii="Times New Roman" w:hAnsi="Times New Roman" w:cs="Times New Roman"/>
          <w:bCs/>
          <w:sz w:val="24"/>
          <w:szCs w:val="24"/>
          <w:lang w:val="sv-SE"/>
        </w:rPr>
        <w:t>Pangkep</w:t>
      </w:r>
      <w:r w:rsidR="008F1873" w:rsidRPr="00CC6E46">
        <w:rPr>
          <w:rFonts w:ascii="Times New Roman" w:hAnsi="Times New Roman" w:cs="Times New Roman"/>
          <w:bCs/>
          <w:sz w:val="24"/>
          <w:szCs w:val="24"/>
        </w:rPr>
        <w:t xml:space="preserve">, sebesar </w:t>
      </w:r>
      <w:r w:rsidR="0021435D" w:rsidRPr="00CC6E46">
        <w:rPr>
          <w:rFonts w:ascii="Times New Roman" w:hAnsi="Times New Roman" w:cs="Times New Roman"/>
          <w:bCs/>
          <w:sz w:val="24"/>
          <w:szCs w:val="24"/>
        </w:rPr>
        <w:t>26,6%</w:t>
      </w:r>
      <w:r w:rsidR="008F1873" w:rsidRPr="00CC6E46">
        <w:rPr>
          <w:rFonts w:ascii="Times New Roman" w:hAnsi="Times New Roman" w:cs="Times New Roman"/>
          <w:sz w:val="24"/>
          <w:szCs w:val="24"/>
          <w:lang w:eastAsia="id-ID"/>
        </w:rPr>
        <w:t>.</w:t>
      </w:r>
      <w:r w:rsidR="00C20568" w:rsidRPr="00CC6E46">
        <w:rPr>
          <w:rFonts w:ascii="Times New Roman" w:hAnsi="Times New Roman" w:cs="Times New Roman"/>
          <w:sz w:val="24"/>
          <w:szCs w:val="24"/>
          <w:lang w:val="id-ID" w:eastAsia="id-ID"/>
        </w:rPr>
        <w:t xml:space="preserve"> (3) </w:t>
      </w:r>
      <w:r w:rsidR="008F1873" w:rsidRPr="00CC6E46">
        <w:rPr>
          <w:rFonts w:ascii="Times New Roman" w:hAnsi="Times New Roman" w:cs="Times New Roman"/>
          <w:sz w:val="24"/>
          <w:szCs w:val="24"/>
          <w:lang w:eastAsia="id-ID"/>
        </w:rPr>
        <w:t>Ada</w:t>
      </w:r>
      <w:r w:rsidR="00960FF8" w:rsidRPr="00CC6E46">
        <w:rPr>
          <w:rFonts w:ascii="Times New Roman" w:hAnsi="Times New Roman" w:cs="Times New Roman"/>
          <w:sz w:val="24"/>
          <w:szCs w:val="24"/>
          <w:lang w:val="id-ID" w:eastAsia="id-ID"/>
        </w:rPr>
        <w:t xml:space="preserve"> konstribusi</w:t>
      </w:r>
      <w:r w:rsidR="00960FF8" w:rsidRPr="00CC6E46">
        <w:rPr>
          <w:rFonts w:ascii="Times New Roman" w:hAnsi="Times New Roman" w:cs="Times New Roman"/>
          <w:sz w:val="24"/>
          <w:szCs w:val="24"/>
          <w:lang w:eastAsia="id-ID"/>
        </w:rPr>
        <w:t xml:space="preserve"> </w:t>
      </w:r>
      <w:r w:rsidR="00C20568" w:rsidRPr="00CC6E46">
        <w:rPr>
          <w:rFonts w:ascii="Times New Roman" w:hAnsi="Times New Roman" w:cs="Times New Roman"/>
          <w:sz w:val="24"/>
          <w:szCs w:val="24"/>
          <w:lang w:eastAsia="id-ID"/>
        </w:rPr>
        <w:t>k</w:t>
      </w:r>
      <w:r w:rsidR="00C20568" w:rsidRPr="00CC6E46">
        <w:rPr>
          <w:rFonts w:ascii="Times New Roman" w:hAnsi="Times New Roman" w:cs="Times New Roman"/>
          <w:sz w:val="24"/>
          <w:szCs w:val="24"/>
          <w:lang w:val="id-ID" w:eastAsia="id-ID"/>
        </w:rPr>
        <w:t xml:space="preserve">ompetensi </w:t>
      </w:r>
      <w:r w:rsidR="00C20568" w:rsidRPr="00CC6E46">
        <w:rPr>
          <w:rFonts w:ascii="Times New Roman" w:hAnsi="Times New Roman" w:cs="Times New Roman"/>
          <w:sz w:val="24"/>
          <w:szCs w:val="24"/>
          <w:lang w:eastAsia="id-ID"/>
        </w:rPr>
        <w:t>profesional g</w:t>
      </w:r>
      <w:r w:rsidR="00C20568" w:rsidRPr="00CC6E46">
        <w:rPr>
          <w:rFonts w:ascii="Times New Roman" w:hAnsi="Times New Roman" w:cs="Times New Roman"/>
          <w:sz w:val="24"/>
          <w:szCs w:val="24"/>
          <w:lang w:val="id-ID" w:eastAsia="id-ID"/>
        </w:rPr>
        <w:t xml:space="preserve">uru </w:t>
      </w:r>
      <w:r w:rsidR="00C20568" w:rsidRPr="00CC6E46">
        <w:rPr>
          <w:rFonts w:ascii="Times New Roman" w:hAnsi="Times New Roman" w:cs="Times New Roman"/>
          <w:sz w:val="24"/>
          <w:szCs w:val="24"/>
          <w:lang w:eastAsia="id-ID"/>
        </w:rPr>
        <w:t xml:space="preserve">dengan motivasi kerja guru </w:t>
      </w:r>
      <w:r w:rsidR="00741367" w:rsidRPr="00CC6E46">
        <w:rPr>
          <w:rFonts w:ascii="Times New Roman" w:hAnsi="Times New Roman" w:cs="Times New Roman"/>
          <w:sz w:val="24"/>
          <w:szCs w:val="24"/>
          <w:lang w:eastAsia="id-ID"/>
        </w:rPr>
        <w:t>penjasorkes</w:t>
      </w:r>
      <w:r w:rsidR="00C20568" w:rsidRPr="00CC6E46">
        <w:rPr>
          <w:rFonts w:ascii="Times New Roman" w:hAnsi="Times New Roman" w:cs="Times New Roman"/>
          <w:sz w:val="24"/>
          <w:szCs w:val="24"/>
          <w:lang w:val="id-ID" w:eastAsia="id-ID"/>
        </w:rPr>
        <w:t xml:space="preserve"> pada </w:t>
      </w:r>
      <w:r w:rsidR="00C20568" w:rsidRPr="00CC6E46">
        <w:rPr>
          <w:rFonts w:ascii="Times New Roman" w:hAnsi="Times New Roman" w:cs="Times New Roman"/>
          <w:bCs/>
          <w:sz w:val="24"/>
          <w:szCs w:val="24"/>
        </w:rPr>
        <w:t>SMA/SMK d</w:t>
      </w:r>
      <w:r w:rsidR="00C20568" w:rsidRPr="00CC6E46">
        <w:rPr>
          <w:rFonts w:ascii="Times New Roman" w:hAnsi="Times New Roman" w:cs="Times New Roman"/>
          <w:bCs/>
          <w:sz w:val="24"/>
          <w:szCs w:val="24"/>
          <w:lang w:val="id-ID"/>
        </w:rPr>
        <w:t>i</w:t>
      </w:r>
      <w:r w:rsidR="00C20568" w:rsidRPr="00CC6E46">
        <w:rPr>
          <w:rFonts w:ascii="Times New Roman" w:hAnsi="Times New Roman" w:cs="Times New Roman"/>
          <w:bCs/>
          <w:sz w:val="24"/>
          <w:szCs w:val="24"/>
          <w:lang w:val="sv-SE"/>
        </w:rPr>
        <w:t xml:space="preserve"> Kabupaten </w:t>
      </w:r>
      <w:r w:rsidR="00741367" w:rsidRPr="00CC6E46">
        <w:rPr>
          <w:rFonts w:ascii="Times New Roman" w:hAnsi="Times New Roman" w:cs="Times New Roman"/>
          <w:bCs/>
          <w:sz w:val="24"/>
          <w:szCs w:val="24"/>
          <w:lang w:val="sv-SE"/>
        </w:rPr>
        <w:t>Pangkep</w:t>
      </w:r>
      <w:r w:rsidR="008F1873" w:rsidRPr="00CC6E46">
        <w:rPr>
          <w:rFonts w:ascii="Times New Roman" w:hAnsi="Times New Roman" w:cs="Times New Roman"/>
          <w:bCs/>
          <w:sz w:val="24"/>
          <w:szCs w:val="24"/>
        </w:rPr>
        <w:t xml:space="preserve">, sebesar </w:t>
      </w:r>
      <w:r w:rsidR="0021435D" w:rsidRPr="00CC6E46">
        <w:rPr>
          <w:rFonts w:ascii="Times New Roman" w:hAnsi="Times New Roman" w:cs="Times New Roman"/>
          <w:bCs/>
          <w:sz w:val="24"/>
          <w:szCs w:val="24"/>
        </w:rPr>
        <w:t>31,5%</w:t>
      </w:r>
      <w:r w:rsidR="008F1873" w:rsidRPr="00CC6E46">
        <w:rPr>
          <w:rFonts w:ascii="Times New Roman" w:hAnsi="Times New Roman" w:cs="Times New Roman"/>
          <w:sz w:val="24"/>
          <w:szCs w:val="24"/>
          <w:lang w:eastAsia="id-ID"/>
        </w:rPr>
        <w:t>.</w:t>
      </w:r>
      <w:r w:rsidR="00C20568" w:rsidRPr="00CC6E46">
        <w:rPr>
          <w:rFonts w:ascii="Times New Roman" w:hAnsi="Times New Roman" w:cs="Times New Roman"/>
          <w:sz w:val="24"/>
          <w:szCs w:val="24"/>
          <w:lang w:val="id-ID" w:eastAsia="id-ID"/>
        </w:rPr>
        <w:t xml:space="preserve"> (4) </w:t>
      </w:r>
      <w:r w:rsidR="008F1873" w:rsidRPr="00CC6E46">
        <w:rPr>
          <w:rFonts w:ascii="Times New Roman" w:hAnsi="Times New Roman" w:cs="Times New Roman"/>
          <w:sz w:val="24"/>
          <w:szCs w:val="24"/>
          <w:lang w:eastAsia="id-ID"/>
        </w:rPr>
        <w:t>Ada</w:t>
      </w:r>
      <w:r w:rsidR="00271709" w:rsidRPr="00CC6E46">
        <w:rPr>
          <w:rFonts w:ascii="Times New Roman" w:hAnsi="Times New Roman" w:cs="Times New Roman"/>
          <w:sz w:val="24"/>
          <w:szCs w:val="24"/>
          <w:lang w:eastAsia="id-ID"/>
        </w:rPr>
        <w:t xml:space="preserve"> </w:t>
      </w:r>
      <w:r w:rsidR="001B2007" w:rsidRPr="00CC6E46">
        <w:rPr>
          <w:rFonts w:ascii="Times New Roman" w:hAnsi="Times New Roman" w:cs="Times New Roman"/>
          <w:sz w:val="24"/>
          <w:szCs w:val="24"/>
          <w:lang w:val="id-ID" w:eastAsia="id-ID"/>
        </w:rPr>
        <w:t xml:space="preserve">konstribusi </w:t>
      </w:r>
      <w:r w:rsidR="00C20568" w:rsidRPr="00CC6E46">
        <w:rPr>
          <w:rFonts w:ascii="Times New Roman" w:hAnsi="Times New Roman" w:cs="Times New Roman"/>
          <w:sz w:val="24"/>
          <w:szCs w:val="24"/>
          <w:lang w:val="id-ID" w:eastAsia="id-ID"/>
        </w:rPr>
        <w:t xml:space="preserve"> </w:t>
      </w:r>
      <w:r w:rsidR="00C20568" w:rsidRPr="00CC6E46">
        <w:rPr>
          <w:rFonts w:ascii="Times New Roman" w:hAnsi="Times New Roman" w:cs="Times New Roman"/>
          <w:sz w:val="24"/>
          <w:szCs w:val="24"/>
          <w:lang w:eastAsia="id-ID"/>
        </w:rPr>
        <w:t>k</w:t>
      </w:r>
      <w:r w:rsidR="00C20568" w:rsidRPr="00CC6E46">
        <w:rPr>
          <w:rFonts w:ascii="Times New Roman" w:hAnsi="Times New Roman" w:cs="Times New Roman"/>
          <w:sz w:val="24"/>
          <w:szCs w:val="24"/>
          <w:lang w:val="id-ID" w:eastAsia="id-ID"/>
        </w:rPr>
        <w:t xml:space="preserve">ompetensi </w:t>
      </w:r>
      <w:r w:rsidR="00C20568" w:rsidRPr="00CC6E46">
        <w:rPr>
          <w:rFonts w:ascii="Times New Roman" w:hAnsi="Times New Roman" w:cs="Times New Roman"/>
          <w:sz w:val="24"/>
          <w:szCs w:val="24"/>
          <w:lang w:eastAsia="id-ID"/>
        </w:rPr>
        <w:t>sosial g</w:t>
      </w:r>
      <w:r w:rsidR="00C20568" w:rsidRPr="00CC6E46">
        <w:rPr>
          <w:rFonts w:ascii="Times New Roman" w:hAnsi="Times New Roman" w:cs="Times New Roman"/>
          <w:sz w:val="24"/>
          <w:szCs w:val="24"/>
          <w:lang w:val="id-ID" w:eastAsia="id-ID"/>
        </w:rPr>
        <w:t xml:space="preserve">uru </w:t>
      </w:r>
      <w:r w:rsidR="00C20568" w:rsidRPr="00CC6E46">
        <w:rPr>
          <w:rFonts w:ascii="Times New Roman" w:hAnsi="Times New Roman" w:cs="Times New Roman"/>
          <w:sz w:val="24"/>
          <w:szCs w:val="24"/>
          <w:lang w:eastAsia="id-ID"/>
        </w:rPr>
        <w:t xml:space="preserve">dengan motivasi kerja guru </w:t>
      </w:r>
      <w:r w:rsidR="00741367" w:rsidRPr="00CC6E46">
        <w:rPr>
          <w:rFonts w:ascii="Times New Roman" w:hAnsi="Times New Roman" w:cs="Times New Roman"/>
          <w:sz w:val="24"/>
          <w:szCs w:val="24"/>
          <w:lang w:eastAsia="id-ID"/>
        </w:rPr>
        <w:t>penjasorkes</w:t>
      </w:r>
      <w:r w:rsidR="00C20568" w:rsidRPr="00CC6E46">
        <w:rPr>
          <w:rFonts w:ascii="Times New Roman" w:hAnsi="Times New Roman" w:cs="Times New Roman"/>
          <w:sz w:val="24"/>
          <w:szCs w:val="24"/>
          <w:lang w:val="id-ID" w:eastAsia="id-ID"/>
        </w:rPr>
        <w:t xml:space="preserve"> pada </w:t>
      </w:r>
      <w:r w:rsidR="00C20568" w:rsidRPr="00CC6E46">
        <w:rPr>
          <w:rFonts w:ascii="Times New Roman" w:hAnsi="Times New Roman" w:cs="Times New Roman"/>
          <w:bCs/>
          <w:sz w:val="24"/>
          <w:szCs w:val="24"/>
        </w:rPr>
        <w:t>SMA/SMK d</w:t>
      </w:r>
      <w:r w:rsidR="00C20568" w:rsidRPr="00CC6E46">
        <w:rPr>
          <w:rFonts w:ascii="Times New Roman" w:hAnsi="Times New Roman" w:cs="Times New Roman"/>
          <w:bCs/>
          <w:sz w:val="24"/>
          <w:szCs w:val="24"/>
          <w:lang w:val="id-ID"/>
        </w:rPr>
        <w:t>i</w:t>
      </w:r>
      <w:r w:rsidR="00C20568" w:rsidRPr="00CC6E46">
        <w:rPr>
          <w:rFonts w:ascii="Times New Roman" w:hAnsi="Times New Roman" w:cs="Times New Roman"/>
          <w:bCs/>
          <w:sz w:val="24"/>
          <w:szCs w:val="24"/>
          <w:lang w:val="sv-SE"/>
        </w:rPr>
        <w:t xml:space="preserve"> Kabupaten </w:t>
      </w:r>
      <w:r w:rsidR="00741367" w:rsidRPr="00CC6E46">
        <w:rPr>
          <w:rFonts w:ascii="Times New Roman" w:hAnsi="Times New Roman" w:cs="Times New Roman"/>
          <w:bCs/>
          <w:sz w:val="24"/>
          <w:szCs w:val="24"/>
          <w:lang w:val="sv-SE"/>
        </w:rPr>
        <w:t>Pangkep</w:t>
      </w:r>
      <w:r w:rsidR="008F1873" w:rsidRPr="00CC6E46">
        <w:rPr>
          <w:rFonts w:ascii="Times New Roman" w:hAnsi="Times New Roman" w:cs="Times New Roman"/>
          <w:bCs/>
          <w:sz w:val="24"/>
          <w:szCs w:val="24"/>
        </w:rPr>
        <w:t xml:space="preserve">, sebesar </w:t>
      </w:r>
      <w:r w:rsidR="00137D28" w:rsidRPr="00CC6E46">
        <w:rPr>
          <w:rFonts w:ascii="Times New Roman" w:hAnsi="Times New Roman" w:cs="Times New Roman"/>
          <w:bCs/>
          <w:sz w:val="24"/>
          <w:szCs w:val="24"/>
        </w:rPr>
        <w:t>21,9%</w:t>
      </w:r>
      <w:r w:rsidR="008F1873" w:rsidRPr="00CC6E46">
        <w:rPr>
          <w:rFonts w:ascii="Times New Roman" w:hAnsi="Times New Roman" w:cs="Times New Roman"/>
          <w:sz w:val="24"/>
          <w:szCs w:val="24"/>
          <w:lang w:eastAsia="id-ID"/>
        </w:rPr>
        <w:t>.</w:t>
      </w:r>
      <w:r w:rsidR="00C20568" w:rsidRPr="00CC6E46">
        <w:rPr>
          <w:rFonts w:ascii="Times New Roman" w:hAnsi="Times New Roman" w:cs="Times New Roman"/>
          <w:sz w:val="24"/>
          <w:szCs w:val="24"/>
          <w:lang w:val="id-ID" w:eastAsia="id-ID"/>
        </w:rPr>
        <w:t xml:space="preserve"> (5) </w:t>
      </w:r>
      <w:r w:rsidR="008F1873" w:rsidRPr="00CC6E46">
        <w:rPr>
          <w:rFonts w:ascii="Times New Roman" w:hAnsi="Times New Roman" w:cs="Times New Roman"/>
          <w:sz w:val="24"/>
          <w:szCs w:val="24"/>
          <w:lang w:eastAsia="id-ID"/>
        </w:rPr>
        <w:t>Ada</w:t>
      </w:r>
      <w:r w:rsidR="00271709" w:rsidRPr="00CC6E46">
        <w:rPr>
          <w:rFonts w:ascii="Times New Roman" w:hAnsi="Times New Roman" w:cs="Times New Roman"/>
          <w:sz w:val="24"/>
          <w:szCs w:val="24"/>
          <w:lang w:eastAsia="id-ID"/>
        </w:rPr>
        <w:t xml:space="preserve"> </w:t>
      </w:r>
      <w:r w:rsidR="001B2007" w:rsidRPr="00CC6E46">
        <w:rPr>
          <w:rFonts w:ascii="Times New Roman" w:hAnsi="Times New Roman" w:cs="Times New Roman"/>
          <w:sz w:val="24"/>
          <w:szCs w:val="24"/>
          <w:lang w:val="id-ID" w:eastAsia="id-ID"/>
        </w:rPr>
        <w:t xml:space="preserve">konstribusi </w:t>
      </w:r>
      <w:r w:rsidR="00C20568" w:rsidRPr="00CC6E46">
        <w:rPr>
          <w:rFonts w:ascii="Times New Roman" w:hAnsi="Times New Roman" w:cs="Times New Roman"/>
          <w:sz w:val="24"/>
          <w:szCs w:val="24"/>
          <w:lang w:val="id-ID" w:eastAsia="id-ID"/>
        </w:rPr>
        <w:t xml:space="preserve"> kompetensi</w:t>
      </w:r>
      <w:r w:rsidR="00C20568" w:rsidRPr="00CC6E46">
        <w:rPr>
          <w:rFonts w:ascii="Times New Roman" w:hAnsi="Times New Roman" w:cs="Times New Roman"/>
          <w:sz w:val="24"/>
          <w:szCs w:val="24"/>
          <w:lang w:eastAsia="id-ID"/>
        </w:rPr>
        <w:t xml:space="preserve"> pedagogik, kompetensi kepribadian, kompetensi profesional, kompetensi </w:t>
      </w:r>
      <w:r w:rsidR="00C20568" w:rsidRPr="00CC6E46">
        <w:rPr>
          <w:rFonts w:ascii="Times New Roman" w:hAnsi="Times New Roman" w:cs="Times New Roman"/>
          <w:sz w:val="24"/>
          <w:szCs w:val="24"/>
          <w:lang w:val="id-ID" w:eastAsia="id-ID"/>
        </w:rPr>
        <w:t xml:space="preserve">sosial </w:t>
      </w:r>
      <w:r w:rsidR="00C20568" w:rsidRPr="00CC6E46">
        <w:rPr>
          <w:rFonts w:ascii="Times New Roman" w:hAnsi="Times New Roman" w:cs="Times New Roman"/>
          <w:sz w:val="24"/>
          <w:szCs w:val="24"/>
          <w:lang w:eastAsia="id-ID"/>
        </w:rPr>
        <w:t xml:space="preserve">secara bersama-sama </w:t>
      </w:r>
      <w:r w:rsidR="00D92880" w:rsidRPr="00CC6E46">
        <w:rPr>
          <w:rFonts w:ascii="Times New Roman" w:hAnsi="Times New Roman" w:cs="Times New Roman"/>
          <w:sz w:val="24"/>
          <w:szCs w:val="24"/>
          <w:lang w:eastAsia="id-ID"/>
        </w:rPr>
        <w:t>terhadap</w:t>
      </w:r>
      <w:r w:rsidR="00C20568" w:rsidRPr="00CC6E46">
        <w:rPr>
          <w:rFonts w:ascii="Times New Roman" w:hAnsi="Times New Roman" w:cs="Times New Roman"/>
          <w:sz w:val="24"/>
          <w:szCs w:val="24"/>
          <w:lang w:eastAsia="id-ID"/>
        </w:rPr>
        <w:t xml:space="preserve"> motivasi</w:t>
      </w:r>
      <w:r w:rsidR="00C20568" w:rsidRPr="00CC6E46">
        <w:rPr>
          <w:rFonts w:ascii="Times New Roman" w:hAnsi="Times New Roman" w:cs="Times New Roman"/>
          <w:sz w:val="24"/>
          <w:szCs w:val="24"/>
          <w:lang w:val="id-ID" w:eastAsia="id-ID"/>
        </w:rPr>
        <w:t xml:space="preserve"> kerja guru </w:t>
      </w:r>
      <w:r w:rsidR="003A3FC2" w:rsidRPr="00CC6E46">
        <w:rPr>
          <w:rFonts w:ascii="Times New Roman" w:hAnsi="Times New Roman" w:cs="Times New Roman"/>
          <w:sz w:val="24"/>
          <w:szCs w:val="24"/>
          <w:lang w:eastAsia="id-ID"/>
        </w:rPr>
        <w:t>penjasorkes</w:t>
      </w:r>
      <w:r w:rsidR="00C20568" w:rsidRPr="00CC6E46">
        <w:rPr>
          <w:rFonts w:ascii="Times New Roman" w:hAnsi="Times New Roman" w:cs="Times New Roman"/>
          <w:sz w:val="24"/>
          <w:szCs w:val="24"/>
          <w:lang w:val="id-ID" w:eastAsia="id-ID"/>
        </w:rPr>
        <w:t xml:space="preserve"> pada </w:t>
      </w:r>
      <w:r w:rsidR="00C20568" w:rsidRPr="00CC6E46">
        <w:rPr>
          <w:rFonts w:ascii="Times New Roman" w:hAnsi="Times New Roman" w:cs="Times New Roman"/>
          <w:sz w:val="24"/>
          <w:szCs w:val="24"/>
          <w:lang w:eastAsia="id-ID"/>
        </w:rPr>
        <w:t>SMA/SMK</w:t>
      </w:r>
      <w:r w:rsidR="00C20568" w:rsidRPr="00CC6E46">
        <w:rPr>
          <w:rFonts w:ascii="Times New Roman" w:hAnsi="Times New Roman" w:cs="Times New Roman"/>
          <w:sz w:val="24"/>
          <w:szCs w:val="24"/>
          <w:lang w:val="id-ID" w:eastAsia="id-ID"/>
        </w:rPr>
        <w:t xml:space="preserve"> di Kabupaten </w:t>
      </w:r>
      <w:r w:rsidR="00741367" w:rsidRPr="00CC6E46">
        <w:rPr>
          <w:rFonts w:ascii="Times New Roman" w:hAnsi="Times New Roman" w:cs="Times New Roman"/>
          <w:bCs/>
          <w:sz w:val="24"/>
          <w:szCs w:val="24"/>
          <w:lang w:val="sv-SE"/>
        </w:rPr>
        <w:t>Pangkep</w:t>
      </w:r>
      <w:r w:rsidR="008F1873" w:rsidRPr="00CC6E46">
        <w:rPr>
          <w:rFonts w:ascii="Times New Roman" w:hAnsi="Times New Roman" w:cs="Times New Roman"/>
          <w:sz w:val="24"/>
          <w:szCs w:val="24"/>
          <w:lang w:eastAsia="id-ID"/>
        </w:rPr>
        <w:t xml:space="preserve">, sebesar </w:t>
      </w:r>
      <w:r w:rsidR="00137D28" w:rsidRPr="00CC6E46">
        <w:rPr>
          <w:rFonts w:ascii="Times New Roman" w:hAnsi="Times New Roman" w:cs="Times New Roman"/>
          <w:sz w:val="24"/>
          <w:szCs w:val="24"/>
          <w:lang w:eastAsia="id-ID"/>
        </w:rPr>
        <w:t>51,4%</w:t>
      </w:r>
      <w:r w:rsidR="008F1873" w:rsidRPr="00CC6E46">
        <w:rPr>
          <w:rFonts w:ascii="Times New Roman" w:hAnsi="Times New Roman" w:cs="Times New Roman"/>
          <w:sz w:val="24"/>
          <w:szCs w:val="24"/>
          <w:lang w:eastAsia="id-ID"/>
        </w:rPr>
        <w:t>.</w:t>
      </w:r>
    </w:p>
    <w:p w:rsidR="005F3F61" w:rsidRPr="00CC6E46" w:rsidRDefault="005F3F61" w:rsidP="00CC6E46">
      <w:pPr>
        <w:spacing w:after="0" w:line="240" w:lineRule="auto"/>
        <w:jc w:val="both"/>
        <w:rPr>
          <w:rFonts w:ascii="Times New Roman" w:hAnsi="Times New Roman" w:cs="Times New Roman"/>
          <w:sz w:val="24"/>
          <w:szCs w:val="24"/>
          <w:lang w:eastAsia="id-ID"/>
        </w:rPr>
      </w:pPr>
    </w:p>
    <w:p w:rsidR="005F3F61" w:rsidRPr="00CC6E46" w:rsidRDefault="005F3F61" w:rsidP="00CC6E46">
      <w:pPr>
        <w:spacing w:after="0" w:line="240" w:lineRule="auto"/>
        <w:jc w:val="both"/>
        <w:rPr>
          <w:rFonts w:ascii="Times New Roman" w:hAnsi="Times New Roman" w:cs="Times New Roman"/>
          <w:sz w:val="24"/>
          <w:szCs w:val="24"/>
          <w:lang w:eastAsia="id-ID"/>
        </w:rPr>
      </w:pPr>
      <w:r w:rsidRPr="00CC6E46">
        <w:rPr>
          <w:rFonts w:ascii="Times New Roman" w:hAnsi="Times New Roman" w:cs="Times New Roman"/>
          <w:sz w:val="24"/>
          <w:szCs w:val="24"/>
          <w:lang w:eastAsia="id-ID"/>
        </w:rPr>
        <w:t>Kata Kunci: kompetensi guru, motivasi kerja</w:t>
      </w:r>
    </w:p>
    <w:p w:rsidR="00404CD6" w:rsidRDefault="00404CD6" w:rsidP="008339FB">
      <w:pPr>
        <w:tabs>
          <w:tab w:val="left" w:pos="720"/>
        </w:tabs>
        <w:spacing w:after="0" w:line="240" w:lineRule="auto"/>
        <w:rPr>
          <w:rFonts w:ascii="Times New Roman" w:hAnsi="Times New Roman" w:cs="Times New Roman"/>
          <w:b/>
          <w:bCs/>
          <w:sz w:val="24"/>
          <w:szCs w:val="24"/>
        </w:rPr>
      </w:pPr>
    </w:p>
    <w:p w:rsidR="003A3FC2" w:rsidRPr="00CC6E46" w:rsidRDefault="00B4440A" w:rsidP="00B4440A">
      <w:pPr>
        <w:tabs>
          <w:tab w:val="left" w:pos="720"/>
        </w:tabs>
        <w:spacing w:after="0" w:line="240" w:lineRule="auto"/>
        <w:jc w:val="center"/>
        <w:rPr>
          <w:rFonts w:ascii="Times New Roman" w:hAnsi="Times New Roman" w:cs="Times New Roman"/>
          <w:b/>
          <w:bCs/>
          <w:sz w:val="24"/>
          <w:szCs w:val="24"/>
        </w:rPr>
      </w:pPr>
      <w:r w:rsidRPr="00CC6E46">
        <w:rPr>
          <w:rFonts w:ascii="Times New Roman" w:hAnsi="Times New Roman" w:cs="Times New Roman"/>
          <w:b/>
          <w:bCs/>
          <w:sz w:val="24"/>
          <w:szCs w:val="24"/>
          <w:lang w:val="id-ID"/>
        </w:rPr>
        <w:lastRenderedPageBreak/>
        <w:t>ABSTRAC</w:t>
      </w:r>
      <w:r w:rsidRPr="00CC6E46">
        <w:rPr>
          <w:rFonts w:ascii="Times New Roman" w:hAnsi="Times New Roman" w:cs="Times New Roman"/>
          <w:b/>
          <w:bCs/>
          <w:sz w:val="24"/>
          <w:szCs w:val="24"/>
        </w:rPr>
        <w:t>T</w:t>
      </w:r>
    </w:p>
    <w:p w:rsidR="001D7891" w:rsidRPr="00CC6E46" w:rsidRDefault="001D7891" w:rsidP="008339FB">
      <w:pPr>
        <w:tabs>
          <w:tab w:val="left" w:pos="0"/>
          <w:tab w:val="left" w:pos="720"/>
        </w:tabs>
        <w:spacing w:after="0" w:line="360" w:lineRule="auto"/>
        <w:jc w:val="both"/>
        <w:rPr>
          <w:rFonts w:ascii="Times New Roman" w:hAnsi="Times New Roman" w:cs="Times New Roman"/>
          <w:sz w:val="24"/>
          <w:szCs w:val="24"/>
          <w:lang w:eastAsia="id-ID"/>
        </w:rPr>
      </w:pPr>
    </w:p>
    <w:p w:rsidR="00241F00" w:rsidRPr="00CC6E46" w:rsidRDefault="001D041A" w:rsidP="00CC6E46">
      <w:pPr>
        <w:tabs>
          <w:tab w:val="left" w:pos="720"/>
        </w:tabs>
        <w:spacing w:after="0" w:line="240" w:lineRule="auto"/>
        <w:jc w:val="both"/>
        <w:rPr>
          <w:rFonts w:ascii="Times New Roman" w:hAnsi="Times New Roman" w:cs="Times New Roman"/>
          <w:sz w:val="24"/>
          <w:szCs w:val="24"/>
          <w:lang w:eastAsia="id-ID"/>
        </w:rPr>
      </w:pPr>
      <w:r w:rsidRPr="00CC6E46">
        <w:rPr>
          <w:rFonts w:ascii="Times New Roman" w:hAnsi="Times New Roman" w:cs="Times New Roman"/>
          <w:sz w:val="24"/>
          <w:szCs w:val="24"/>
          <w:lang w:val="id-ID" w:eastAsia="id-ID"/>
        </w:rPr>
        <w:t xml:space="preserve">This research </w:t>
      </w:r>
      <w:r w:rsidR="001D7891" w:rsidRPr="00CC6E46">
        <w:rPr>
          <w:rFonts w:ascii="Times New Roman" w:hAnsi="Times New Roman" w:cs="Times New Roman"/>
          <w:sz w:val="24"/>
          <w:szCs w:val="24"/>
          <w:lang w:val="id-ID" w:eastAsia="id-ID"/>
        </w:rPr>
        <w:t xml:space="preserve">aimed to </w:t>
      </w:r>
      <w:r w:rsidRPr="00CC6E46">
        <w:rPr>
          <w:rFonts w:ascii="Times New Roman" w:hAnsi="Times New Roman" w:cs="Times New Roman"/>
          <w:sz w:val="24"/>
          <w:szCs w:val="24"/>
          <w:lang w:eastAsia="id-ID"/>
        </w:rPr>
        <w:t>discover</w:t>
      </w:r>
      <w:r w:rsidR="001D7891" w:rsidRPr="00CC6E46">
        <w:rPr>
          <w:rFonts w:ascii="Times New Roman" w:hAnsi="Times New Roman" w:cs="Times New Roman"/>
          <w:sz w:val="24"/>
          <w:szCs w:val="24"/>
          <w:lang w:val="id-ID" w:eastAsia="id-ID"/>
        </w:rPr>
        <w:t xml:space="preserve">: (1) the </w:t>
      </w:r>
      <w:r w:rsidRPr="00CC6E46">
        <w:rPr>
          <w:rFonts w:ascii="Times New Roman" w:hAnsi="Times New Roman" w:cs="Times New Roman"/>
          <w:sz w:val="24"/>
          <w:szCs w:val="24"/>
          <w:lang w:eastAsia="id-ID"/>
        </w:rPr>
        <w:t>extent</w:t>
      </w:r>
      <w:r w:rsidR="001D7891" w:rsidRPr="00CC6E46">
        <w:rPr>
          <w:rFonts w:ascii="Times New Roman" w:hAnsi="Times New Roman" w:cs="Times New Roman"/>
          <w:sz w:val="24"/>
          <w:szCs w:val="24"/>
          <w:lang w:val="id-ID" w:eastAsia="id-ID"/>
        </w:rPr>
        <w:t xml:space="preserve"> of </w:t>
      </w:r>
      <w:r w:rsidRPr="00CC6E46">
        <w:rPr>
          <w:rFonts w:ascii="Times New Roman" w:hAnsi="Times New Roman" w:cs="Times New Roman"/>
          <w:sz w:val="24"/>
          <w:szCs w:val="24"/>
          <w:lang w:eastAsia="id-ID"/>
        </w:rPr>
        <w:t xml:space="preserve">contribution of teachers’ pedagogic competences on work motivations of </w:t>
      </w:r>
      <w:r w:rsidR="000B6C64" w:rsidRPr="00CC6E46">
        <w:rPr>
          <w:rFonts w:ascii="Times New Roman" w:hAnsi="Times New Roman" w:cs="Times New Roman"/>
          <w:sz w:val="24"/>
          <w:szCs w:val="24"/>
          <w:lang w:eastAsia="id-ID"/>
        </w:rPr>
        <w:t>penjasorkes</w:t>
      </w:r>
      <w:r w:rsidR="001D7891" w:rsidRPr="00CC6E46">
        <w:rPr>
          <w:rFonts w:ascii="Times New Roman" w:hAnsi="Times New Roman" w:cs="Times New Roman"/>
          <w:sz w:val="24"/>
          <w:szCs w:val="24"/>
          <w:lang w:val="id-ID" w:eastAsia="id-ID"/>
        </w:rPr>
        <w:t xml:space="preserve"> teachers’ </w:t>
      </w:r>
      <w:r w:rsidRPr="00CC6E46">
        <w:rPr>
          <w:rFonts w:ascii="Times New Roman" w:hAnsi="Times New Roman" w:cs="Times New Roman"/>
          <w:sz w:val="24"/>
          <w:szCs w:val="24"/>
          <w:lang w:eastAsia="id-ID"/>
        </w:rPr>
        <w:t xml:space="preserve">in Senior High School/Vocational School in </w:t>
      </w:r>
      <w:r w:rsidR="000B6C64" w:rsidRPr="00CC6E46">
        <w:rPr>
          <w:rFonts w:ascii="Times New Roman" w:hAnsi="Times New Roman" w:cs="Times New Roman"/>
          <w:sz w:val="24"/>
          <w:szCs w:val="24"/>
          <w:lang w:eastAsia="id-ID"/>
        </w:rPr>
        <w:t>Pangkep</w:t>
      </w:r>
      <w:r w:rsidRPr="00CC6E46">
        <w:rPr>
          <w:rFonts w:ascii="Times New Roman" w:hAnsi="Times New Roman" w:cs="Times New Roman"/>
          <w:sz w:val="24"/>
          <w:szCs w:val="24"/>
          <w:lang w:eastAsia="id-ID"/>
        </w:rPr>
        <w:t xml:space="preserve"> District, </w:t>
      </w:r>
      <w:r w:rsidR="001D7891" w:rsidRPr="00CC6E46">
        <w:rPr>
          <w:rFonts w:ascii="Times New Roman" w:hAnsi="Times New Roman" w:cs="Times New Roman"/>
          <w:sz w:val="24"/>
          <w:szCs w:val="24"/>
          <w:lang w:val="id-ID" w:eastAsia="id-ID"/>
        </w:rPr>
        <w:t xml:space="preserve">(2) </w:t>
      </w:r>
      <w:r w:rsidR="000B6C64" w:rsidRPr="00CC6E46">
        <w:rPr>
          <w:rFonts w:ascii="Times New Roman" w:hAnsi="Times New Roman" w:cs="Times New Roman"/>
          <w:sz w:val="24"/>
          <w:szCs w:val="24"/>
          <w:lang w:val="id-ID" w:eastAsia="id-ID"/>
        </w:rPr>
        <w:t xml:space="preserve">the </w:t>
      </w:r>
      <w:r w:rsidR="000B6C64" w:rsidRPr="00CC6E46">
        <w:rPr>
          <w:rFonts w:ascii="Times New Roman" w:hAnsi="Times New Roman" w:cs="Times New Roman"/>
          <w:sz w:val="24"/>
          <w:szCs w:val="24"/>
          <w:lang w:eastAsia="id-ID"/>
        </w:rPr>
        <w:t>extent</w:t>
      </w:r>
      <w:r w:rsidR="000B6C64" w:rsidRPr="00CC6E46">
        <w:rPr>
          <w:rFonts w:ascii="Times New Roman" w:hAnsi="Times New Roman" w:cs="Times New Roman"/>
          <w:sz w:val="24"/>
          <w:szCs w:val="24"/>
          <w:lang w:val="id-ID" w:eastAsia="id-ID"/>
        </w:rPr>
        <w:t xml:space="preserve"> of </w:t>
      </w:r>
      <w:r w:rsidR="000B6C64" w:rsidRPr="00CC6E46">
        <w:rPr>
          <w:rFonts w:ascii="Times New Roman" w:hAnsi="Times New Roman" w:cs="Times New Roman"/>
          <w:sz w:val="24"/>
          <w:szCs w:val="24"/>
          <w:lang w:eastAsia="id-ID"/>
        </w:rPr>
        <w:t>contribution of teachers’ personality competences on work motivations of penjasorkes</w:t>
      </w:r>
      <w:r w:rsidR="000B6C64" w:rsidRPr="00CC6E46">
        <w:rPr>
          <w:rFonts w:ascii="Times New Roman" w:hAnsi="Times New Roman" w:cs="Times New Roman"/>
          <w:sz w:val="24"/>
          <w:szCs w:val="24"/>
          <w:lang w:val="id-ID" w:eastAsia="id-ID"/>
        </w:rPr>
        <w:t xml:space="preserve"> teachers’ </w:t>
      </w:r>
      <w:r w:rsidR="000B6C64" w:rsidRPr="00CC6E46">
        <w:rPr>
          <w:rFonts w:ascii="Times New Roman" w:hAnsi="Times New Roman" w:cs="Times New Roman"/>
          <w:sz w:val="24"/>
          <w:szCs w:val="24"/>
          <w:lang w:eastAsia="id-ID"/>
        </w:rPr>
        <w:t>in Senior High School/Vocational School in Pangkep District</w:t>
      </w:r>
      <w:r w:rsidR="001D7891" w:rsidRPr="00CC6E46">
        <w:rPr>
          <w:rFonts w:ascii="Times New Roman" w:hAnsi="Times New Roman" w:cs="Times New Roman"/>
          <w:sz w:val="24"/>
          <w:szCs w:val="24"/>
          <w:lang w:val="id-ID" w:eastAsia="id-ID"/>
        </w:rPr>
        <w:t xml:space="preserve">, (3) </w:t>
      </w:r>
      <w:r w:rsidR="000B6C64" w:rsidRPr="00CC6E46">
        <w:rPr>
          <w:rFonts w:ascii="Times New Roman" w:hAnsi="Times New Roman" w:cs="Times New Roman"/>
          <w:sz w:val="24"/>
          <w:szCs w:val="24"/>
          <w:lang w:val="id-ID" w:eastAsia="id-ID"/>
        </w:rPr>
        <w:t xml:space="preserve">the </w:t>
      </w:r>
      <w:r w:rsidR="000B6C64" w:rsidRPr="00CC6E46">
        <w:rPr>
          <w:rFonts w:ascii="Times New Roman" w:hAnsi="Times New Roman" w:cs="Times New Roman"/>
          <w:sz w:val="24"/>
          <w:szCs w:val="24"/>
          <w:lang w:eastAsia="id-ID"/>
        </w:rPr>
        <w:t>extent</w:t>
      </w:r>
      <w:r w:rsidR="000B6C64" w:rsidRPr="00CC6E46">
        <w:rPr>
          <w:rFonts w:ascii="Times New Roman" w:hAnsi="Times New Roman" w:cs="Times New Roman"/>
          <w:sz w:val="24"/>
          <w:szCs w:val="24"/>
          <w:lang w:val="id-ID" w:eastAsia="id-ID"/>
        </w:rPr>
        <w:t xml:space="preserve"> of </w:t>
      </w:r>
      <w:r w:rsidR="000B6C64" w:rsidRPr="00CC6E46">
        <w:rPr>
          <w:rFonts w:ascii="Times New Roman" w:hAnsi="Times New Roman" w:cs="Times New Roman"/>
          <w:sz w:val="24"/>
          <w:szCs w:val="24"/>
          <w:lang w:eastAsia="id-ID"/>
        </w:rPr>
        <w:t>contribution of teachers’ professional competences on work motivations of penjasorkes</w:t>
      </w:r>
      <w:r w:rsidR="000B6C64" w:rsidRPr="00CC6E46">
        <w:rPr>
          <w:rFonts w:ascii="Times New Roman" w:hAnsi="Times New Roman" w:cs="Times New Roman"/>
          <w:sz w:val="24"/>
          <w:szCs w:val="24"/>
          <w:lang w:val="id-ID" w:eastAsia="id-ID"/>
        </w:rPr>
        <w:t xml:space="preserve"> teachers’ </w:t>
      </w:r>
      <w:r w:rsidR="000B6C64" w:rsidRPr="00CC6E46">
        <w:rPr>
          <w:rFonts w:ascii="Times New Roman" w:hAnsi="Times New Roman" w:cs="Times New Roman"/>
          <w:sz w:val="24"/>
          <w:szCs w:val="24"/>
          <w:lang w:eastAsia="id-ID"/>
        </w:rPr>
        <w:t>in Senior High School/Vocational School in Pangkep District</w:t>
      </w:r>
      <w:r w:rsidR="001D7891" w:rsidRPr="00CC6E46">
        <w:rPr>
          <w:rFonts w:ascii="Times New Roman" w:hAnsi="Times New Roman" w:cs="Times New Roman"/>
          <w:sz w:val="24"/>
          <w:szCs w:val="24"/>
          <w:lang w:val="id-ID" w:eastAsia="id-ID"/>
        </w:rPr>
        <w:t xml:space="preserve">, (4) </w:t>
      </w:r>
      <w:r w:rsidR="000B6C64" w:rsidRPr="00CC6E46">
        <w:rPr>
          <w:rFonts w:ascii="Times New Roman" w:hAnsi="Times New Roman" w:cs="Times New Roman"/>
          <w:sz w:val="24"/>
          <w:szCs w:val="24"/>
          <w:lang w:val="id-ID" w:eastAsia="id-ID"/>
        </w:rPr>
        <w:t xml:space="preserve">the </w:t>
      </w:r>
      <w:r w:rsidR="000B6C64" w:rsidRPr="00CC6E46">
        <w:rPr>
          <w:rFonts w:ascii="Times New Roman" w:hAnsi="Times New Roman" w:cs="Times New Roman"/>
          <w:sz w:val="24"/>
          <w:szCs w:val="24"/>
          <w:lang w:eastAsia="id-ID"/>
        </w:rPr>
        <w:t>extent</w:t>
      </w:r>
      <w:r w:rsidR="000B6C64" w:rsidRPr="00CC6E46">
        <w:rPr>
          <w:rFonts w:ascii="Times New Roman" w:hAnsi="Times New Roman" w:cs="Times New Roman"/>
          <w:sz w:val="24"/>
          <w:szCs w:val="24"/>
          <w:lang w:val="id-ID" w:eastAsia="id-ID"/>
        </w:rPr>
        <w:t xml:space="preserve"> of </w:t>
      </w:r>
      <w:r w:rsidR="000B6C64" w:rsidRPr="00CC6E46">
        <w:rPr>
          <w:rFonts w:ascii="Times New Roman" w:hAnsi="Times New Roman" w:cs="Times New Roman"/>
          <w:sz w:val="24"/>
          <w:szCs w:val="24"/>
          <w:lang w:eastAsia="id-ID"/>
        </w:rPr>
        <w:t>contribution of teachers’ social competences on work motivations of penjasorkes</w:t>
      </w:r>
      <w:r w:rsidR="000B6C64" w:rsidRPr="00CC6E46">
        <w:rPr>
          <w:rFonts w:ascii="Times New Roman" w:hAnsi="Times New Roman" w:cs="Times New Roman"/>
          <w:sz w:val="24"/>
          <w:szCs w:val="24"/>
          <w:lang w:val="id-ID" w:eastAsia="id-ID"/>
        </w:rPr>
        <w:t xml:space="preserve"> teachers’ </w:t>
      </w:r>
      <w:r w:rsidR="000B6C64" w:rsidRPr="00CC6E46">
        <w:rPr>
          <w:rFonts w:ascii="Times New Roman" w:hAnsi="Times New Roman" w:cs="Times New Roman"/>
          <w:sz w:val="24"/>
          <w:szCs w:val="24"/>
          <w:lang w:eastAsia="id-ID"/>
        </w:rPr>
        <w:t>in Senior High School/Vocational School in Pangkep District</w:t>
      </w:r>
      <w:r w:rsidR="001D7891" w:rsidRPr="00CC6E46">
        <w:rPr>
          <w:rFonts w:ascii="Times New Roman" w:hAnsi="Times New Roman" w:cs="Times New Roman"/>
          <w:sz w:val="24"/>
          <w:szCs w:val="24"/>
          <w:lang w:val="id-ID" w:eastAsia="id-ID"/>
        </w:rPr>
        <w:t xml:space="preserve">, (5) </w:t>
      </w:r>
      <w:r w:rsidR="000B6C64" w:rsidRPr="00CC6E46">
        <w:rPr>
          <w:rFonts w:ascii="Times New Roman" w:hAnsi="Times New Roman" w:cs="Times New Roman"/>
          <w:sz w:val="24"/>
          <w:szCs w:val="24"/>
          <w:lang w:val="id-ID" w:eastAsia="id-ID"/>
        </w:rPr>
        <w:t xml:space="preserve">the </w:t>
      </w:r>
      <w:r w:rsidR="000B6C64" w:rsidRPr="00CC6E46">
        <w:rPr>
          <w:rFonts w:ascii="Times New Roman" w:hAnsi="Times New Roman" w:cs="Times New Roman"/>
          <w:sz w:val="24"/>
          <w:szCs w:val="24"/>
          <w:lang w:eastAsia="id-ID"/>
        </w:rPr>
        <w:t>extent</w:t>
      </w:r>
      <w:r w:rsidR="000B6C64" w:rsidRPr="00CC6E46">
        <w:rPr>
          <w:rFonts w:ascii="Times New Roman" w:hAnsi="Times New Roman" w:cs="Times New Roman"/>
          <w:sz w:val="24"/>
          <w:szCs w:val="24"/>
          <w:lang w:val="id-ID" w:eastAsia="id-ID"/>
        </w:rPr>
        <w:t xml:space="preserve"> of </w:t>
      </w:r>
      <w:r w:rsidR="000B6C64" w:rsidRPr="00CC6E46">
        <w:rPr>
          <w:rFonts w:ascii="Times New Roman" w:hAnsi="Times New Roman" w:cs="Times New Roman"/>
          <w:sz w:val="24"/>
          <w:szCs w:val="24"/>
          <w:lang w:eastAsia="id-ID"/>
        </w:rPr>
        <w:t>contribution of pedagogic competence, personality competence, professional competence, and social competence simultan</w:t>
      </w:r>
      <w:r w:rsidR="00B203C7" w:rsidRPr="00CC6E46">
        <w:rPr>
          <w:rFonts w:ascii="Times New Roman" w:hAnsi="Times New Roman" w:cs="Times New Roman"/>
          <w:sz w:val="24"/>
          <w:szCs w:val="24"/>
          <w:lang w:eastAsia="id-ID"/>
        </w:rPr>
        <w:t>eously</w:t>
      </w:r>
      <w:r w:rsidR="000B6C64" w:rsidRPr="00CC6E46">
        <w:rPr>
          <w:rFonts w:ascii="Times New Roman" w:hAnsi="Times New Roman" w:cs="Times New Roman"/>
          <w:sz w:val="24"/>
          <w:szCs w:val="24"/>
          <w:lang w:eastAsia="id-ID"/>
        </w:rPr>
        <w:t xml:space="preserve"> on work motivations of penjasorkes</w:t>
      </w:r>
      <w:r w:rsidR="000B6C64" w:rsidRPr="00CC6E46">
        <w:rPr>
          <w:rFonts w:ascii="Times New Roman" w:hAnsi="Times New Roman" w:cs="Times New Roman"/>
          <w:sz w:val="24"/>
          <w:szCs w:val="24"/>
          <w:lang w:val="id-ID" w:eastAsia="id-ID"/>
        </w:rPr>
        <w:t xml:space="preserve"> teachers’ </w:t>
      </w:r>
      <w:r w:rsidR="000B6C64" w:rsidRPr="00CC6E46">
        <w:rPr>
          <w:rFonts w:ascii="Times New Roman" w:hAnsi="Times New Roman" w:cs="Times New Roman"/>
          <w:sz w:val="24"/>
          <w:szCs w:val="24"/>
          <w:lang w:eastAsia="id-ID"/>
        </w:rPr>
        <w:t>in Senior High School/Vocational School in Pangkep District</w:t>
      </w:r>
      <w:r w:rsidR="001D7891" w:rsidRPr="00CC6E46">
        <w:rPr>
          <w:rFonts w:ascii="Times New Roman" w:hAnsi="Times New Roman" w:cs="Times New Roman"/>
          <w:sz w:val="24"/>
          <w:szCs w:val="24"/>
          <w:lang w:val="id-ID" w:eastAsia="id-ID"/>
        </w:rPr>
        <w:t>.</w:t>
      </w:r>
      <w:r w:rsidR="002C37B8" w:rsidRPr="00CC6E46">
        <w:rPr>
          <w:rFonts w:ascii="Times New Roman" w:hAnsi="Times New Roman" w:cs="Times New Roman"/>
          <w:sz w:val="24"/>
          <w:szCs w:val="24"/>
          <w:lang w:eastAsia="id-ID"/>
        </w:rPr>
        <w:t xml:space="preserve"> </w:t>
      </w:r>
      <w:r w:rsidR="001D7891" w:rsidRPr="00CC6E46">
        <w:rPr>
          <w:rFonts w:ascii="Times New Roman" w:hAnsi="Times New Roman" w:cs="Times New Roman"/>
          <w:sz w:val="24"/>
          <w:szCs w:val="24"/>
          <w:lang w:val="id-ID" w:eastAsia="id-ID"/>
        </w:rPr>
        <w:t>Th</w:t>
      </w:r>
      <w:r w:rsidR="005947A7" w:rsidRPr="00CC6E46">
        <w:rPr>
          <w:rFonts w:ascii="Times New Roman" w:hAnsi="Times New Roman" w:cs="Times New Roman"/>
          <w:sz w:val="24"/>
          <w:szCs w:val="24"/>
          <w:lang w:eastAsia="id-ID"/>
        </w:rPr>
        <w:t xml:space="preserve">e </w:t>
      </w:r>
      <w:r w:rsidR="001D7891" w:rsidRPr="00CC6E46">
        <w:rPr>
          <w:rFonts w:ascii="Times New Roman" w:hAnsi="Times New Roman" w:cs="Times New Roman"/>
          <w:sz w:val="24"/>
          <w:szCs w:val="24"/>
          <w:lang w:val="id-ID" w:eastAsia="id-ID"/>
        </w:rPr>
        <w:t xml:space="preserve">research was </w:t>
      </w:r>
      <w:r w:rsidR="005947A7" w:rsidRPr="00CC6E46">
        <w:rPr>
          <w:rFonts w:ascii="Times New Roman" w:hAnsi="Times New Roman" w:cs="Times New Roman"/>
          <w:sz w:val="24"/>
          <w:szCs w:val="24"/>
          <w:lang w:eastAsia="id-ID"/>
        </w:rPr>
        <w:t>descriptive</w:t>
      </w:r>
      <w:r w:rsidR="001D7891" w:rsidRPr="00CC6E46">
        <w:rPr>
          <w:rFonts w:ascii="Times New Roman" w:hAnsi="Times New Roman" w:cs="Times New Roman"/>
          <w:sz w:val="24"/>
          <w:szCs w:val="24"/>
          <w:lang w:val="id-ID" w:eastAsia="id-ID"/>
        </w:rPr>
        <w:t xml:space="preserve"> </w:t>
      </w:r>
      <w:r w:rsidR="005947A7" w:rsidRPr="00CC6E46">
        <w:rPr>
          <w:rFonts w:ascii="Times New Roman" w:hAnsi="Times New Roman" w:cs="Times New Roman"/>
          <w:sz w:val="24"/>
          <w:szCs w:val="24"/>
          <w:lang w:eastAsia="id-ID"/>
        </w:rPr>
        <w:t>correlation research with the populations all of penjasorkes</w:t>
      </w:r>
      <w:r w:rsidR="005947A7" w:rsidRPr="00CC6E46">
        <w:rPr>
          <w:rFonts w:ascii="Times New Roman" w:hAnsi="Times New Roman" w:cs="Times New Roman"/>
          <w:sz w:val="24"/>
          <w:szCs w:val="24"/>
          <w:lang w:val="id-ID" w:eastAsia="id-ID"/>
        </w:rPr>
        <w:t xml:space="preserve"> teachers’ </w:t>
      </w:r>
      <w:r w:rsidR="005947A7" w:rsidRPr="00CC6E46">
        <w:rPr>
          <w:rFonts w:ascii="Times New Roman" w:hAnsi="Times New Roman" w:cs="Times New Roman"/>
          <w:sz w:val="24"/>
          <w:szCs w:val="24"/>
          <w:lang w:eastAsia="id-ID"/>
        </w:rPr>
        <w:t>in Senior High School/Vocational School in Pangkep District</w:t>
      </w:r>
      <w:r w:rsidR="005947A7" w:rsidRPr="00CC6E46">
        <w:rPr>
          <w:rFonts w:ascii="Times New Roman" w:hAnsi="Times New Roman" w:cs="Times New Roman"/>
          <w:sz w:val="24"/>
          <w:szCs w:val="24"/>
          <w:lang w:val="id-ID" w:eastAsia="id-ID"/>
        </w:rPr>
        <w:t>.</w:t>
      </w:r>
      <w:r w:rsidR="005947A7" w:rsidRPr="00CC6E46">
        <w:rPr>
          <w:rFonts w:ascii="Times New Roman" w:hAnsi="Times New Roman" w:cs="Times New Roman"/>
          <w:sz w:val="24"/>
          <w:szCs w:val="24"/>
          <w:lang w:eastAsia="id-ID"/>
        </w:rPr>
        <w:t xml:space="preserve"> The samples were taken by using random sampling tecxhnique. The data obtained were processed by using descriptive and inferential analysis. The r</w:t>
      </w:r>
      <w:r w:rsidR="001D7891" w:rsidRPr="00CC6E46">
        <w:rPr>
          <w:rFonts w:ascii="Times New Roman" w:hAnsi="Times New Roman" w:cs="Times New Roman"/>
          <w:sz w:val="24"/>
          <w:szCs w:val="24"/>
          <w:lang w:val="id-ID" w:eastAsia="id-ID"/>
        </w:rPr>
        <w:t>esult</w:t>
      </w:r>
      <w:r w:rsidR="005947A7" w:rsidRPr="00CC6E46">
        <w:rPr>
          <w:rFonts w:ascii="Times New Roman" w:hAnsi="Times New Roman" w:cs="Times New Roman"/>
          <w:sz w:val="24"/>
          <w:szCs w:val="24"/>
          <w:lang w:eastAsia="id-ID"/>
        </w:rPr>
        <w:t>s</w:t>
      </w:r>
      <w:r w:rsidR="001D7891" w:rsidRPr="00CC6E46">
        <w:rPr>
          <w:rFonts w:ascii="Times New Roman" w:hAnsi="Times New Roman" w:cs="Times New Roman"/>
          <w:sz w:val="24"/>
          <w:szCs w:val="24"/>
          <w:lang w:val="id-ID" w:eastAsia="id-ID"/>
        </w:rPr>
        <w:t xml:space="preserve"> of the research </w:t>
      </w:r>
      <w:r w:rsidR="005947A7" w:rsidRPr="00CC6E46">
        <w:rPr>
          <w:rFonts w:ascii="Times New Roman" w:hAnsi="Times New Roman" w:cs="Times New Roman"/>
          <w:sz w:val="24"/>
          <w:szCs w:val="24"/>
          <w:lang w:eastAsia="id-ID"/>
        </w:rPr>
        <w:t>reveal</w:t>
      </w:r>
      <w:r w:rsidR="001D7891" w:rsidRPr="00CC6E46">
        <w:rPr>
          <w:rFonts w:ascii="Times New Roman" w:hAnsi="Times New Roman" w:cs="Times New Roman"/>
          <w:sz w:val="24"/>
          <w:szCs w:val="24"/>
          <w:lang w:val="id-ID" w:eastAsia="id-ID"/>
        </w:rPr>
        <w:t xml:space="preserve"> that: (1) the</w:t>
      </w:r>
      <w:r w:rsidR="005E1DAB" w:rsidRPr="00CC6E46">
        <w:rPr>
          <w:rFonts w:ascii="Times New Roman" w:hAnsi="Times New Roman" w:cs="Times New Roman"/>
          <w:sz w:val="24"/>
          <w:szCs w:val="24"/>
          <w:lang w:eastAsia="id-ID"/>
        </w:rPr>
        <w:t xml:space="preserve">re is </w:t>
      </w:r>
      <w:r w:rsidR="001D7891" w:rsidRPr="00CC6E46">
        <w:rPr>
          <w:rFonts w:ascii="Times New Roman" w:hAnsi="Times New Roman" w:cs="Times New Roman"/>
          <w:sz w:val="24"/>
          <w:szCs w:val="24"/>
          <w:lang w:val="id-ID" w:eastAsia="id-ID"/>
        </w:rPr>
        <w:t xml:space="preserve"> </w:t>
      </w:r>
      <w:r w:rsidR="005E1DAB" w:rsidRPr="00CC6E46">
        <w:rPr>
          <w:rFonts w:ascii="Times New Roman" w:hAnsi="Times New Roman" w:cs="Times New Roman"/>
          <w:sz w:val="24"/>
          <w:szCs w:val="24"/>
          <w:lang w:eastAsia="id-ID"/>
        </w:rPr>
        <w:t>contribution of teachers’ pedagogic competences on work motivations of penjasorkes</w:t>
      </w:r>
      <w:r w:rsidR="005E1DAB" w:rsidRPr="00CC6E46">
        <w:rPr>
          <w:rFonts w:ascii="Times New Roman" w:hAnsi="Times New Roman" w:cs="Times New Roman"/>
          <w:sz w:val="24"/>
          <w:szCs w:val="24"/>
          <w:lang w:val="id-ID" w:eastAsia="id-ID"/>
        </w:rPr>
        <w:t xml:space="preserve"> teachers’ </w:t>
      </w:r>
      <w:r w:rsidR="005E1DAB" w:rsidRPr="00CC6E46">
        <w:rPr>
          <w:rFonts w:ascii="Times New Roman" w:hAnsi="Times New Roman" w:cs="Times New Roman"/>
          <w:sz w:val="24"/>
          <w:szCs w:val="24"/>
          <w:lang w:eastAsia="id-ID"/>
        </w:rPr>
        <w:t>in Senior High School/Vocational School in Pangkep District by 51.2%</w:t>
      </w:r>
      <w:r w:rsidR="001D7891" w:rsidRPr="00CC6E46">
        <w:rPr>
          <w:rFonts w:ascii="Times New Roman" w:hAnsi="Times New Roman" w:cs="Times New Roman"/>
          <w:sz w:val="24"/>
          <w:szCs w:val="24"/>
          <w:lang w:val="id-ID" w:eastAsia="id-ID"/>
        </w:rPr>
        <w:t xml:space="preserve">, (2) </w:t>
      </w:r>
      <w:r w:rsidR="005E1DAB" w:rsidRPr="00CC6E46">
        <w:rPr>
          <w:rFonts w:ascii="Times New Roman" w:hAnsi="Times New Roman" w:cs="Times New Roman"/>
          <w:sz w:val="24"/>
          <w:szCs w:val="24"/>
          <w:lang w:val="id-ID" w:eastAsia="id-ID"/>
        </w:rPr>
        <w:t>the</w:t>
      </w:r>
      <w:r w:rsidR="005E1DAB" w:rsidRPr="00CC6E46">
        <w:rPr>
          <w:rFonts w:ascii="Times New Roman" w:hAnsi="Times New Roman" w:cs="Times New Roman"/>
          <w:sz w:val="24"/>
          <w:szCs w:val="24"/>
          <w:lang w:eastAsia="id-ID"/>
        </w:rPr>
        <w:t xml:space="preserve">re is </w:t>
      </w:r>
      <w:r w:rsidR="005E1DAB" w:rsidRPr="00CC6E46">
        <w:rPr>
          <w:rFonts w:ascii="Times New Roman" w:hAnsi="Times New Roman" w:cs="Times New Roman"/>
          <w:sz w:val="24"/>
          <w:szCs w:val="24"/>
          <w:lang w:val="id-ID" w:eastAsia="id-ID"/>
        </w:rPr>
        <w:t xml:space="preserve"> </w:t>
      </w:r>
      <w:r w:rsidR="005E1DAB" w:rsidRPr="00CC6E46">
        <w:rPr>
          <w:rFonts w:ascii="Times New Roman" w:hAnsi="Times New Roman" w:cs="Times New Roman"/>
          <w:sz w:val="24"/>
          <w:szCs w:val="24"/>
          <w:lang w:eastAsia="id-ID"/>
        </w:rPr>
        <w:t>contribution of teachers’ personality competences on work motivations of penjasorkes</w:t>
      </w:r>
      <w:r w:rsidR="005E1DAB" w:rsidRPr="00CC6E46">
        <w:rPr>
          <w:rFonts w:ascii="Times New Roman" w:hAnsi="Times New Roman" w:cs="Times New Roman"/>
          <w:sz w:val="24"/>
          <w:szCs w:val="24"/>
          <w:lang w:val="id-ID" w:eastAsia="id-ID"/>
        </w:rPr>
        <w:t xml:space="preserve"> teachers’ </w:t>
      </w:r>
      <w:r w:rsidR="005E1DAB" w:rsidRPr="00CC6E46">
        <w:rPr>
          <w:rFonts w:ascii="Times New Roman" w:hAnsi="Times New Roman" w:cs="Times New Roman"/>
          <w:sz w:val="24"/>
          <w:szCs w:val="24"/>
          <w:lang w:eastAsia="id-ID"/>
        </w:rPr>
        <w:t>in Senior High School/Vocational School in Pangkep District by 26.6%</w:t>
      </w:r>
      <w:r w:rsidR="001D7891" w:rsidRPr="00CC6E46">
        <w:rPr>
          <w:rFonts w:ascii="Times New Roman" w:hAnsi="Times New Roman" w:cs="Times New Roman"/>
          <w:sz w:val="24"/>
          <w:szCs w:val="24"/>
          <w:lang w:val="id-ID" w:eastAsia="id-ID"/>
        </w:rPr>
        <w:t xml:space="preserve">, (3) </w:t>
      </w:r>
      <w:r w:rsidR="005E1DAB" w:rsidRPr="00CC6E46">
        <w:rPr>
          <w:rFonts w:ascii="Times New Roman" w:hAnsi="Times New Roman" w:cs="Times New Roman"/>
          <w:sz w:val="24"/>
          <w:szCs w:val="24"/>
          <w:lang w:val="id-ID" w:eastAsia="id-ID"/>
        </w:rPr>
        <w:t>the</w:t>
      </w:r>
      <w:r w:rsidR="005E1DAB" w:rsidRPr="00CC6E46">
        <w:rPr>
          <w:rFonts w:ascii="Times New Roman" w:hAnsi="Times New Roman" w:cs="Times New Roman"/>
          <w:sz w:val="24"/>
          <w:szCs w:val="24"/>
          <w:lang w:eastAsia="id-ID"/>
        </w:rPr>
        <w:t xml:space="preserve">re is </w:t>
      </w:r>
      <w:r w:rsidR="005E1DAB" w:rsidRPr="00CC6E46">
        <w:rPr>
          <w:rFonts w:ascii="Times New Roman" w:hAnsi="Times New Roman" w:cs="Times New Roman"/>
          <w:sz w:val="24"/>
          <w:szCs w:val="24"/>
          <w:lang w:val="id-ID" w:eastAsia="id-ID"/>
        </w:rPr>
        <w:t xml:space="preserve"> </w:t>
      </w:r>
      <w:r w:rsidR="005E1DAB" w:rsidRPr="00CC6E46">
        <w:rPr>
          <w:rFonts w:ascii="Times New Roman" w:hAnsi="Times New Roman" w:cs="Times New Roman"/>
          <w:sz w:val="24"/>
          <w:szCs w:val="24"/>
          <w:lang w:eastAsia="id-ID"/>
        </w:rPr>
        <w:t>contribution of teachers’ professional competences on work motivations of penjasorkes</w:t>
      </w:r>
      <w:r w:rsidR="005E1DAB" w:rsidRPr="00CC6E46">
        <w:rPr>
          <w:rFonts w:ascii="Times New Roman" w:hAnsi="Times New Roman" w:cs="Times New Roman"/>
          <w:sz w:val="24"/>
          <w:szCs w:val="24"/>
          <w:lang w:val="id-ID" w:eastAsia="id-ID"/>
        </w:rPr>
        <w:t xml:space="preserve"> teachers’ </w:t>
      </w:r>
      <w:r w:rsidR="005E1DAB" w:rsidRPr="00CC6E46">
        <w:rPr>
          <w:rFonts w:ascii="Times New Roman" w:hAnsi="Times New Roman" w:cs="Times New Roman"/>
          <w:sz w:val="24"/>
          <w:szCs w:val="24"/>
          <w:lang w:eastAsia="id-ID"/>
        </w:rPr>
        <w:t>in Senior High School/Vocational School in Pangkep District by 31.5%</w:t>
      </w:r>
      <w:r w:rsidR="001D7891" w:rsidRPr="00CC6E46">
        <w:rPr>
          <w:rFonts w:ascii="Times New Roman" w:hAnsi="Times New Roman" w:cs="Times New Roman"/>
          <w:sz w:val="24"/>
          <w:szCs w:val="24"/>
          <w:lang w:val="id-ID" w:eastAsia="id-ID"/>
        </w:rPr>
        <w:t xml:space="preserve"> (4) </w:t>
      </w:r>
      <w:r w:rsidR="005E1DAB" w:rsidRPr="00CC6E46">
        <w:rPr>
          <w:rFonts w:ascii="Times New Roman" w:hAnsi="Times New Roman" w:cs="Times New Roman"/>
          <w:sz w:val="24"/>
          <w:szCs w:val="24"/>
          <w:lang w:val="id-ID" w:eastAsia="id-ID"/>
        </w:rPr>
        <w:t>the</w:t>
      </w:r>
      <w:r w:rsidR="005E1DAB" w:rsidRPr="00CC6E46">
        <w:rPr>
          <w:rFonts w:ascii="Times New Roman" w:hAnsi="Times New Roman" w:cs="Times New Roman"/>
          <w:sz w:val="24"/>
          <w:szCs w:val="24"/>
          <w:lang w:eastAsia="id-ID"/>
        </w:rPr>
        <w:t xml:space="preserve">re is </w:t>
      </w:r>
      <w:r w:rsidR="005E1DAB" w:rsidRPr="00CC6E46">
        <w:rPr>
          <w:rFonts w:ascii="Times New Roman" w:hAnsi="Times New Roman" w:cs="Times New Roman"/>
          <w:sz w:val="24"/>
          <w:szCs w:val="24"/>
          <w:lang w:val="id-ID" w:eastAsia="id-ID"/>
        </w:rPr>
        <w:t xml:space="preserve"> </w:t>
      </w:r>
      <w:r w:rsidR="005E1DAB" w:rsidRPr="00CC6E46">
        <w:rPr>
          <w:rFonts w:ascii="Times New Roman" w:hAnsi="Times New Roman" w:cs="Times New Roman"/>
          <w:sz w:val="24"/>
          <w:szCs w:val="24"/>
          <w:lang w:eastAsia="id-ID"/>
        </w:rPr>
        <w:t>contribution of teachers’ pedagogic competences on work motivations of penjasorkes</w:t>
      </w:r>
      <w:r w:rsidR="005E1DAB" w:rsidRPr="00CC6E46">
        <w:rPr>
          <w:rFonts w:ascii="Times New Roman" w:hAnsi="Times New Roman" w:cs="Times New Roman"/>
          <w:sz w:val="24"/>
          <w:szCs w:val="24"/>
          <w:lang w:val="id-ID" w:eastAsia="id-ID"/>
        </w:rPr>
        <w:t xml:space="preserve"> teachers’ </w:t>
      </w:r>
      <w:r w:rsidR="005E1DAB" w:rsidRPr="00CC6E46">
        <w:rPr>
          <w:rFonts w:ascii="Times New Roman" w:hAnsi="Times New Roman" w:cs="Times New Roman"/>
          <w:sz w:val="24"/>
          <w:szCs w:val="24"/>
          <w:lang w:eastAsia="id-ID"/>
        </w:rPr>
        <w:t>in Senior High School/Vocational School in Pangkep District by 21.9%</w:t>
      </w:r>
      <w:r w:rsidR="001D7891" w:rsidRPr="00CC6E46">
        <w:rPr>
          <w:rFonts w:ascii="Times New Roman" w:hAnsi="Times New Roman" w:cs="Times New Roman"/>
          <w:sz w:val="24"/>
          <w:szCs w:val="24"/>
          <w:lang w:val="id-ID" w:eastAsia="id-ID"/>
        </w:rPr>
        <w:t xml:space="preserve"> (5) there </w:t>
      </w:r>
      <w:r w:rsidR="005E1DAB" w:rsidRPr="00CC6E46">
        <w:rPr>
          <w:rFonts w:ascii="Times New Roman" w:hAnsi="Times New Roman" w:cs="Times New Roman"/>
          <w:sz w:val="24"/>
          <w:szCs w:val="24"/>
          <w:lang w:eastAsia="id-ID"/>
        </w:rPr>
        <w:t>is contribution of pedagogic competence, personality competence, professional competence, and social competence simultaneously on work motivations of penjasorkes</w:t>
      </w:r>
      <w:r w:rsidR="005E1DAB" w:rsidRPr="00CC6E46">
        <w:rPr>
          <w:rFonts w:ascii="Times New Roman" w:hAnsi="Times New Roman" w:cs="Times New Roman"/>
          <w:sz w:val="24"/>
          <w:szCs w:val="24"/>
          <w:lang w:val="id-ID" w:eastAsia="id-ID"/>
        </w:rPr>
        <w:t xml:space="preserve"> teachers’ </w:t>
      </w:r>
      <w:r w:rsidR="005E1DAB" w:rsidRPr="00CC6E46">
        <w:rPr>
          <w:rFonts w:ascii="Times New Roman" w:hAnsi="Times New Roman" w:cs="Times New Roman"/>
          <w:sz w:val="24"/>
          <w:szCs w:val="24"/>
          <w:lang w:eastAsia="id-ID"/>
        </w:rPr>
        <w:t>in Senior High School/Vocational School in Pangkep District by 51.4%</w:t>
      </w:r>
    </w:p>
    <w:p w:rsidR="002C37B8" w:rsidRPr="00CC6E46" w:rsidRDefault="002C37B8" w:rsidP="00CC6E46">
      <w:pPr>
        <w:tabs>
          <w:tab w:val="left" w:pos="720"/>
        </w:tabs>
        <w:spacing w:after="0" w:line="240" w:lineRule="auto"/>
        <w:jc w:val="both"/>
        <w:rPr>
          <w:rFonts w:ascii="Times New Roman" w:hAnsi="Times New Roman" w:cs="Times New Roman"/>
          <w:sz w:val="24"/>
          <w:szCs w:val="24"/>
          <w:lang w:eastAsia="id-ID"/>
        </w:rPr>
      </w:pPr>
    </w:p>
    <w:p w:rsidR="002C37B8" w:rsidRPr="002C37B8" w:rsidRDefault="002C37B8" w:rsidP="00CC6E46">
      <w:pPr>
        <w:tabs>
          <w:tab w:val="left" w:pos="720"/>
        </w:tabs>
        <w:spacing w:after="0" w:line="240" w:lineRule="auto"/>
        <w:jc w:val="both"/>
        <w:rPr>
          <w:rFonts w:ascii="Times New Roman" w:hAnsi="Times New Roman" w:cs="Times New Roman"/>
          <w:sz w:val="24"/>
          <w:lang w:val="id-ID" w:eastAsia="id-ID"/>
        </w:rPr>
      </w:pPr>
      <w:r w:rsidRPr="00CC6E46">
        <w:rPr>
          <w:rFonts w:ascii="Times New Roman" w:hAnsi="Times New Roman" w:cs="Times New Roman"/>
          <w:sz w:val="24"/>
          <w:szCs w:val="24"/>
          <w:lang w:eastAsia="id-ID"/>
        </w:rPr>
        <w:t xml:space="preserve">Keyword: </w:t>
      </w:r>
      <w:r w:rsidR="00C75AC3" w:rsidRPr="00CC6E46">
        <w:rPr>
          <w:rFonts w:ascii="Times New Roman" w:hAnsi="Times New Roman" w:cs="Times New Roman"/>
          <w:sz w:val="24"/>
          <w:szCs w:val="24"/>
          <w:lang w:eastAsia="id-ID"/>
        </w:rPr>
        <w:t>teachers’ competences, work motivations</w:t>
      </w:r>
    </w:p>
    <w:p w:rsidR="00241F00" w:rsidRDefault="00241F00" w:rsidP="00604679">
      <w:pPr>
        <w:spacing w:line="720" w:lineRule="auto"/>
        <w:jc w:val="center"/>
        <w:rPr>
          <w:rFonts w:ascii="Times New Roman" w:hAnsi="Times New Roman" w:cs="Times New Roman"/>
          <w:b/>
          <w:bCs/>
          <w:sz w:val="24"/>
        </w:rPr>
      </w:pPr>
    </w:p>
    <w:p w:rsidR="00C75AC3" w:rsidRDefault="00C75AC3" w:rsidP="00604679">
      <w:pPr>
        <w:spacing w:line="720" w:lineRule="auto"/>
        <w:jc w:val="center"/>
        <w:rPr>
          <w:rFonts w:ascii="Times New Roman" w:hAnsi="Times New Roman" w:cs="Times New Roman"/>
          <w:b/>
          <w:bCs/>
          <w:sz w:val="24"/>
        </w:rPr>
      </w:pPr>
    </w:p>
    <w:p w:rsidR="00C75AC3" w:rsidRDefault="00C75AC3" w:rsidP="00604679">
      <w:pPr>
        <w:spacing w:line="720" w:lineRule="auto"/>
        <w:jc w:val="center"/>
        <w:rPr>
          <w:rFonts w:ascii="Times New Roman" w:hAnsi="Times New Roman" w:cs="Times New Roman"/>
          <w:b/>
          <w:bCs/>
          <w:sz w:val="24"/>
        </w:rPr>
      </w:pPr>
    </w:p>
    <w:p w:rsidR="00512EE0" w:rsidRDefault="00512EE0" w:rsidP="00AA208B">
      <w:pPr>
        <w:spacing w:after="0" w:line="720" w:lineRule="auto"/>
        <w:rPr>
          <w:rFonts w:ascii="Times New Roman" w:hAnsi="Times New Roman"/>
          <w:sz w:val="24"/>
          <w:szCs w:val="21"/>
        </w:rPr>
        <w:sectPr w:rsidR="00512EE0" w:rsidSect="00767C0A">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1417" w:footer="709" w:gutter="0"/>
          <w:pgNumType w:start="1" w:chapSep="colon"/>
          <w:cols w:space="708"/>
          <w:docGrid w:linePitch="360"/>
        </w:sectPr>
      </w:pPr>
    </w:p>
    <w:p w:rsidR="009656C0" w:rsidRDefault="00C75AC3" w:rsidP="009656C0">
      <w:pPr>
        <w:pStyle w:val="ListParagraph"/>
        <w:numPr>
          <w:ilvl w:val="0"/>
          <w:numId w:val="16"/>
        </w:numPr>
        <w:ind w:left="426" w:hanging="426"/>
        <w:jc w:val="center"/>
        <w:rPr>
          <w:rFonts w:ascii="Times New Roman" w:hAnsi="Times New Roman"/>
          <w:b/>
          <w:sz w:val="24"/>
          <w:szCs w:val="21"/>
        </w:rPr>
      </w:pPr>
      <w:r w:rsidRPr="00632A4B">
        <w:rPr>
          <w:rFonts w:ascii="Times New Roman" w:hAnsi="Times New Roman"/>
          <w:b/>
          <w:sz w:val="24"/>
          <w:szCs w:val="21"/>
        </w:rPr>
        <w:lastRenderedPageBreak/>
        <w:t>PENDAHULUAN</w:t>
      </w:r>
    </w:p>
    <w:p w:rsidR="009656C0" w:rsidRPr="009656C0" w:rsidRDefault="009656C0" w:rsidP="009656C0">
      <w:pPr>
        <w:pStyle w:val="ListParagraph"/>
        <w:ind w:left="0"/>
        <w:rPr>
          <w:rFonts w:ascii="Times New Roman" w:hAnsi="Times New Roman"/>
          <w:b/>
          <w:sz w:val="24"/>
          <w:szCs w:val="21"/>
        </w:rPr>
      </w:pPr>
    </w:p>
    <w:p w:rsidR="00C75AC3" w:rsidRDefault="00C75AC3" w:rsidP="00DF2D4E">
      <w:pPr>
        <w:spacing w:after="0" w:line="240" w:lineRule="auto"/>
        <w:ind w:firstLine="709"/>
        <w:jc w:val="both"/>
        <w:rPr>
          <w:rFonts w:ascii="Times New Roman" w:hAnsi="Times New Roman" w:cs="Times New Roman"/>
          <w:sz w:val="24"/>
          <w:szCs w:val="24"/>
        </w:rPr>
      </w:pPr>
      <w:r w:rsidRPr="0029100B">
        <w:rPr>
          <w:rFonts w:ascii="Times New Roman" w:hAnsi="Times New Roman" w:cs="Times New Roman"/>
          <w:sz w:val="24"/>
          <w:szCs w:val="24"/>
        </w:rPr>
        <w:t>Pendidikan merupakan ujung tombak kemajuan suatu negara,</w:t>
      </w:r>
      <w:r>
        <w:rPr>
          <w:rFonts w:ascii="Times New Roman" w:hAnsi="Times New Roman" w:cs="Times New Roman"/>
          <w:sz w:val="24"/>
          <w:szCs w:val="24"/>
        </w:rPr>
        <w:t xml:space="preserve"> </w:t>
      </w:r>
      <w:r w:rsidRPr="0029100B">
        <w:rPr>
          <w:rFonts w:ascii="Times New Roman" w:hAnsi="Times New Roman" w:cs="Times New Roman"/>
          <w:sz w:val="24"/>
          <w:szCs w:val="24"/>
        </w:rPr>
        <w:t>sehingga hampir s</w:t>
      </w:r>
      <w:r>
        <w:rPr>
          <w:rFonts w:ascii="Times New Roman" w:hAnsi="Times New Roman" w:cs="Times New Roman"/>
          <w:sz w:val="24"/>
          <w:szCs w:val="24"/>
        </w:rPr>
        <w:t>emua negara menempatkan variabel</w:t>
      </w:r>
      <w:r w:rsidRPr="0029100B">
        <w:rPr>
          <w:rFonts w:ascii="Times New Roman" w:hAnsi="Times New Roman" w:cs="Times New Roman"/>
          <w:sz w:val="24"/>
          <w:szCs w:val="24"/>
        </w:rPr>
        <w:t xml:space="preserve"> pendidikan sebagai suatu yang penting dan utama dalam konteks pembangunan bangsa dan negara. Untuk menciptakan kualitas sumber daya manusia pendidikan memegang peranan penting dalam proses peningkatan kualitas sumber daya manusia dan mempunyai peranan vital dalam seluruh upaya pembangunan yang merupakan prasarat suatu bangsa yang membangun.</w:t>
      </w:r>
    </w:p>
    <w:p w:rsidR="00C75AC3" w:rsidRPr="00404CD6" w:rsidRDefault="00C75AC3" w:rsidP="00DF2D4E">
      <w:pPr>
        <w:spacing w:after="0" w:line="24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Peranan pendidikan harus dilihat dalam konteks pembangunan secara menyeluruh yang bertujuan membentuk manusia sesuai dengan cita-cita bangsa. Pembangunan tidak mungkin berhasil jika tidak melibatkan manusianya sebagai pelaku dan sekaligus sebagai tujuan pembangunan.</w:t>
      </w:r>
    </w:p>
    <w:p w:rsidR="00797001" w:rsidRDefault="00797001" w:rsidP="00DF2D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29100B">
        <w:rPr>
          <w:rFonts w:ascii="Times New Roman" w:hAnsi="Times New Roman" w:cs="Times New Roman"/>
          <w:sz w:val="24"/>
          <w:szCs w:val="24"/>
        </w:rPr>
        <w:t xml:space="preserve">Kualitas sumber daya manusia </w:t>
      </w:r>
      <w:r>
        <w:rPr>
          <w:rFonts w:ascii="Times New Roman" w:hAnsi="Times New Roman" w:cs="Times New Roman"/>
          <w:sz w:val="24"/>
          <w:szCs w:val="24"/>
        </w:rPr>
        <w:t xml:space="preserve">(SDM) </w:t>
      </w:r>
      <w:r w:rsidRPr="0029100B">
        <w:rPr>
          <w:rFonts w:ascii="Times New Roman" w:hAnsi="Times New Roman" w:cs="Times New Roman"/>
          <w:sz w:val="24"/>
          <w:szCs w:val="24"/>
        </w:rPr>
        <w:t>suatu bangsa dapat dinilai secara umum dengan melihat dari mutu pendidikan bangsa tersebut. Peningkatan kualitas sumber daya manusia merupakan kenyataan yang harus dilakukan secara terarah,</w:t>
      </w:r>
      <w:r>
        <w:rPr>
          <w:rFonts w:ascii="Times New Roman" w:hAnsi="Times New Roman" w:cs="Times New Roman"/>
          <w:sz w:val="24"/>
          <w:szCs w:val="24"/>
        </w:rPr>
        <w:t xml:space="preserve"> </w:t>
      </w:r>
      <w:r w:rsidRPr="0029100B">
        <w:rPr>
          <w:rFonts w:ascii="Times New Roman" w:hAnsi="Times New Roman" w:cs="Times New Roman"/>
          <w:sz w:val="24"/>
          <w:szCs w:val="24"/>
        </w:rPr>
        <w:t>intensif,</w:t>
      </w:r>
      <w:r>
        <w:rPr>
          <w:rFonts w:ascii="Times New Roman" w:hAnsi="Times New Roman" w:cs="Times New Roman"/>
          <w:sz w:val="24"/>
          <w:szCs w:val="24"/>
        </w:rPr>
        <w:t xml:space="preserve"> </w:t>
      </w:r>
      <w:r w:rsidRPr="0029100B">
        <w:rPr>
          <w:rFonts w:ascii="Times New Roman" w:hAnsi="Times New Roman" w:cs="Times New Roman"/>
          <w:sz w:val="24"/>
          <w:szCs w:val="24"/>
        </w:rPr>
        <w:t>efektif dan efesien. Sejarah telah membuktikan bahwa ke</w:t>
      </w:r>
      <w:r>
        <w:rPr>
          <w:rFonts w:ascii="Times New Roman" w:hAnsi="Times New Roman" w:cs="Times New Roman"/>
          <w:sz w:val="24"/>
          <w:szCs w:val="24"/>
        </w:rPr>
        <w:t>jayaan suatu bangsa di dunia di</w:t>
      </w:r>
      <w:r w:rsidRPr="0029100B">
        <w:rPr>
          <w:rFonts w:ascii="Times New Roman" w:hAnsi="Times New Roman" w:cs="Times New Roman"/>
          <w:sz w:val="24"/>
          <w:szCs w:val="24"/>
        </w:rPr>
        <w:t xml:space="preserve">tentukan oleh pembangunan  di </w:t>
      </w:r>
      <w:r>
        <w:rPr>
          <w:rFonts w:ascii="Times New Roman" w:hAnsi="Times New Roman" w:cs="Times New Roman"/>
          <w:sz w:val="24"/>
          <w:szCs w:val="24"/>
        </w:rPr>
        <w:t>bidang pendidikan sehingga hampi</w:t>
      </w:r>
      <w:r w:rsidRPr="0029100B">
        <w:rPr>
          <w:rFonts w:ascii="Times New Roman" w:hAnsi="Times New Roman" w:cs="Times New Roman"/>
          <w:sz w:val="24"/>
          <w:szCs w:val="24"/>
        </w:rPr>
        <w:t>r semua negara  pada saat ini menjadikan pendidikan sebagai pokok perhatian.</w:t>
      </w:r>
      <w:r>
        <w:rPr>
          <w:rFonts w:ascii="Times New Roman" w:hAnsi="Times New Roman" w:cs="Times New Roman"/>
          <w:sz w:val="24"/>
          <w:szCs w:val="24"/>
        </w:rPr>
        <w:t xml:space="preserve"> </w:t>
      </w:r>
      <w:r w:rsidRPr="0029100B">
        <w:rPr>
          <w:rFonts w:ascii="Times New Roman" w:hAnsi="Times New Roman" w:cs="Times New Roman"/>
          <w:sz w:val="24"/>
          <w:szCs w:val="24"/>
        </w:rPr>
        <w:t>Pendidikan</w:t>
      </w:r>
      <w:r>
        <w:rPr>
          <w:rFonts w:ascii="Times New Roman" w:hAnsi="Times New Roman" w:cs="Times New Roman"/>
          <w:sz w:val="24"/>
          <w:szCs w:val="24"/>
        </w:rPr>
        <w:t xml:space="preserve"> </w:t>
      </w:r>
      <w:r w:rsidRPr="0029100B">
        <w:rPr>
          <w:rFonts w:ascii="Times New Roman" w:hAnsi="Times New Roman" w:cs="Times New Roman"/>
          <w:sz w:val="24"/>
          <w:szCs w:val="24"/>
        </w:rPr>
        <w:t>adalah jalan menuju kemakmuran  dan kemaj</w:t>
      </w:r>
      <w:r>
        <w:rPr>
          <w:rFonts w:ascii="Times New Roman" w:hAnsi="Times New Roman" w:cs="Times New Roman"/>
          <w:sz w:val="24"/>
          <w:szCs w:val="24"/>
        </w:rPr>
        <w:t xml:space="preserve">uan serta eksitensi suatu negara, </w:t>
      </w:r>
      <w:r w:rsidRPr="0029100B">
        <w:rPr>
          <w:rFonts w:ascii="Times New Roman" w:hAnsi="Times New Roman" w:cs="Times New Roman"/>
          <w:sz w:val="24"/>
          <w:szCs w:val="24"/>
        </w:rPr>
        <w:t>begitu</w:t>
      </w:r>
      <w:r>
        <w:rPr>
          <w:rFonts w:ascii="Times New Roman" w:hAnsi="Times New Roman" w:cs="Times New Roman"/>
          <w:sz w:val="24"/>
          <w:szCs w:val="24"/>
        </w:rPr>
        <w:t xml:space="preserve"> </w:t>
      </w:r>
      <w:r w:rsidRPr="0029100B">
        <w:rPr>
          <w:rFonts w:ascii="Times New Roman" w:hAnsi="Times New Roman" w:cs="Times New Roman"/>
          <w:sz w:val="24"/>
          <w:szCs w:val="24"/>
        </w:rPr>
        <w:t>halnya dengan</w:t>
      </w:r>
      <w:r>
        <w:rPr>
          <w:rFonts w:ascii="Times New Roman" w:hAnsi="Times New Roman" w:cs="Times New Roman"/>
          <w:sz w:val="24"/>
          <w:szCs w:val="24"/>
        </w:rPr>
        <w:t xml:space="preserve"> di Indonesia menempatkan pendidikan sebagai suatu </w:t>
      </w:r>
      <w:r w:rsidRPr="0029100B">
        <w:rPr>
          <w:rFonts w:ascii="Times New Roman" w:hAnsi="Times New Roman" w:cs="Times New Roman"/>
          <w:sz w:val="24"/>
          <w:szCs w:val="24"/>
        </w:rPr>
        <w:t>yang penting dan utama.</w:t>
      </w:r>
      <w:r>
        <w:rPr>
          <w:rFonts w:ascii="Times New Roman" w:hAnsi="Times New Roman" w:cs="Times New Roman"/>
          <w:sz w:val="24"/>
          <w:szCs w:val="24"/>
        </w:rPr>
        <w:t xml:space="preserve"> Hal ini dapat di</w:t>
      </w:r>
      <w:r w:rsidRPr="0029100B">
        <w:rPr>
          <w:rFonts w:ascii="Times New Roman" w:hAnsi="Times New Roman" w:cs="Times New Roman"/>
          <w:sz w:val="24"/>
          <w:szCs w:val="24"/>
        </w:rPr>
        <w:t>lihat dari isi Pembukaan UUD 1945 alinea IV yang menegaskan bahwa salah satu tujuan nasional bangsa Indonesia adalah mencerdaskan kehidupan bangsa.</w:t>
      </w:r>
    </w:p>
    <w:p w:rsidR="00AB75A4" w:rsidRDefault="00797001" w:rsidP="00AB75A4">
      <w:pPr>
        <w:spacing w:after="0" w:line="240" w:lineRule="auto"/>
        <w:ind w:firstLine="709"/>
        <w:jc w:val="both"/>
        <w:rPr>
          <w:rFonts w:ascii="Times New Roman" w:hAnsi="Times New Roman" w:cs="Times New Roman"/>
          <w:sz w:val="24"/>
          <w:szCs w:val="24"/>
        </w:rPr>
      </w:pPr>
      <w:r w:rsidRPr="0029100B">
        <w:rPr>
          <w:rFonts w:ascii="Times New Roman" w:hAnsi="Times New Roman" w:cs="Times New Roman"/>
          <w:sz w:val="24"/>
          <w:szCs w:val="24"/>
        </w:rPr>
        <w:t>Dalam rangka mencapai tujuan nasional tersebut  maka sangat di perlukan peran pendidik yang profesional. Sesuai dengan Undang-Undang  Republik Indonesia no. 20 tahun 2003 tentang Sistem Pendidikan Nasional jabatan guru sebagai pendidik merupakan jabatan profesional.</w:t>
      </w:r>
      <w:r>
        <w:rPr>
          <w:rFonts w:ascii="Times New Roman" w:hAnsi="Times New Roman" w:cs="Times New Roman"/>
          <w:sz w:val="24"/>
          <w:szCs w:val="24"/>
        </w:rPr>
        <w:t xml:space="preserve"> </w:t>
      </w:r>
      <w:r w:rsidRPr="0029100B">
        <w:rPr>
          <w:rFonts w:ascii="Times New Roman" w:hAnsi="Times New Roman" w:cs="Times New Roman"/>
          <w:sz w:val="24"/>
          <w:szCs w:val="24"/>
        </w:rPr>
        <w:t>Untuk itu profesionalisme guru dituntut agar terus berkembang sesuai dengan perkembangan zaman, ilmu pengetahuan dan teknologi, serta kebutuhan masyarakat termasuk kebutuhan terhadap SDM yang berkualitas dan memiliki kapabilitas untuk mampu bersaing baik di forum regional, nasional maupun internasional.</w:t>
      </w:r>
    </w:p>
    <w:p w:rsidR="00C66E29" w:rsidRDefault="00C66E29" w:rsidP="00DF2D4E">
      <w:pPr>
        <w:spacing w:after="0" w:line="240" w:lineRule="auto"/>
        <w:ind w:firstLine="709"/>
        <w:jc w:val="both"/>
        <w:rPr>
          <w:rFonts w:ascii="Times New Roman" w:hAnsi="Times New Roman" w:cs="Times New Roman"/>
          <w:sz w:val="24"/>
        </w:rPr>
      </w:pPr>
      <w:r>
        <w:rPr>
          <w:rFonts w:ascii="Arial" w:hAnsi="Arial" w:cs="Arial"/>
        </w:rPr>
        <w:tab/>
      </w:r>
      <w:r w:rsidRPr="006B6BFC">
        <w:rPr>
          <w:rFonts w:ascii="Times New Roman" w:hAnsi="Times New Roman" w:cs="Times New Roman"/>
          <w:sz w:val="24"/>
        </w:rPr>
        <w:t xml:space="preserve">Istilah kompetensi </w:t>
      </w:r>
      <w:r w:rsidRPr="006B6BFC">
        <w:rPr>
          <w:rFonts w:ascii="Times New Roman" w:hAnsi="Times New Roman" w:cs="Times New Roman"/>
          <w:sz w:val="24"/>
          <w:lang w:val="id-ID"/>
        </w:rPr>
        <w:t>g</w:t>
      </w:r>
      <w:r w:rsidRPr="006B6BFC">
        <w:rPr>
          <w:rFonts w:ascii="Times New Roman" w:hAnsi="Times New Roman" w:cs="Times New Roman"/>
          <w:sz w:val="24"/>
        </w:rPr>
        <w:t>uru mempunyai banyak makna, Broke and Stone (1995) (dalam Mulyasa,</w:t>
      </w:r>
      <w:r>
        <w:rPr>
          <w:rFonts w:ascii="Times New Roman" w:hAnsi="Times New Roman" w:cs="Times New Roman"/>
          <w:sz w:val="24"/>
        </w:rPr>
        <w:t xml:space="preserve"> </w:t>
      </w:r>
      <w:r w:rsidRPr="006B6BFC">
        <w:rPr>
          <w:rFonts w:ascii="Times New Roman" w:hAnsi="Times New Roman" w:cs="Times New Roman"/>
          <w:sz w:val="24"/>
        </w:rPr>
        <w:t xml:space="preserve">2008:25) mengemukakan bahwa kompetensi </w:t>
      </w:r>
      <w:r w:rsidRPr="006B6BFC">
        <w:rPr>
          <w:rFonts w:ascii="Times New Roman" w:hAnsi="Times New Roman" w:cs="Times New Roman"/>
          <w:sz w:val="24"/>
          <w:lang w:val="id-ID"/>
        </w:rPr>
        <w:t>g</w:t>
      </w:r>
      <w:r w:rsidRPr="006B6BFC">
        <w:rPr>
          <w:rFonts w:ascii="Times New Roman" w:hAnsi="Times New Roman" w:cs="Times New Roman"/>
          <w:sz w:val="24"/>
        </w:rPr>
        <w:t xml:space="preserve">uru sebagai </w:t>
      </w:r>
      <w:r w:rsidRPr="006B6BFC">
        <w:rPr>
          <w:rFonts w:ascii="Times New Roman" w:hAnsi="Times New Roman" w:cs="Times New Roman"/>
          <w:i/>
          <w:sz w:val="24"/>
        </w:rPr>
        <w:t>“...descriptive of qualitative nature of teacher behavior appears to be entirely meaningful...”</w:t>
      </w:r>
      <w:r w:rsidRPr="006B6BFC">
        <w:rPr>
          <w:rFonts w:ascii="Times New Roman" w:hAnsi="Times New Roman" w:cs="Times New Roman"/>
          <w:sz w:val="24"/>
        </w:rPr>
        <w:t xml:space="preserve">(kompetensi </w:t>
      </w:r>
      <w:r w:rsidRPr="006B6BFC">
        <w:rPr>
          <w:rFonts w:ascii="Times New Roman" w:hAnsi="Times New Roman" w:cs="Times New Roman"/>
          <w:sz w:val="24"/>
          <w:lang w:val="id-ID"/>
        </w:rPr>
        <w:t>g</w:t>
      </w:r>
      <w:r w:rsidRPr="006B6BFC">
        <w:rPr>
          <w:rFonts w:ascii="Times New Roman" w:hAnsi="Times New Roman" w:cs="Times New Roman"/>
          <w:sz w:val="24"/>
        </w:rPr>
        <w:t xml:space="preserve">uru merupakan </w:t>
      </w:r>
      <w:r>
        <w:rPr>
          <w:rFonts w:ascii="Times New Roman" w:hAnsi="Times New Roman" w:cs="Times New Roman"/>
          <w:sz w:val="24"/>
        </w:rPr>
        <w:t xml:space="preserve">Seberapa besar </w:t>
      </w:r>
      <w:r w:rsidRPr="006B6BFC">
        <w:rPr>
          <w:rFonts w:ascii="Times New Roman" w:hAnsi="Times New Roman" w:cs="Times New Roman"/>
          <w:sz w:val="24"/>
        </w:rPr>
        <w:t xml:space="preserve">kualitatif tentang hakikat perilaku </w:t>
      </w:r>
      <w:r w:rsidRPr="006B6BFC">
        <w:rPr>
          <w:rFonts w:ascii="Times New Roman" w:hAnsi="Times New Roman" w:cs="Times New Roman"/>
          <w:sz w:val="24"/>
          <w:lang w:val="id-ID"/>
        </w:rPr>
        <w:t>g</w:t>
      </w:r>
      <w:r w:rsidRPr="006B6BFC">
        <w:rPr>
          <w:rFonts w:ascii="Times New Roman" w:hAnsi="Times New Roman" w:cs="Times New Roman"/>
          <w:sz w:val="24"/>
        </w:rPr>
        <w:t>uru yang penuh arti). Sementara Charles (1994) (dalam Mulyasa,</w:t>
      </w:r>
      <w:r>
        <w:rPr>
          <w:rFonts w:ascii="Times New Roman" w:hAnsi="Times New Roman" w:cs="Times New Roman"/>
          <w:sz w:val="24"/>
        </w:rPr>
        <w:t xml:space="preserve"> </w:t>
      </w:r>
      <w:r w:rsidRPr="006B6BFC">
        <w:rPr>
          <w:rFonts w:ascii="Times New Roman" w:hAnsi="Times New Roman" w:cs="Times New Roman"/>
          <w:sz w:val="24"/>
        </w:rPr>
        <w:t xml:space="preserve">2008:25) mengemukakan bahwa : </w:t>
      </w:r>
      <w:r w:rsidRPr="006B6BFC">
        <w:rPr>
          <w:rFonts w:ascii="Times New Roman" w:hAnsi="Times New Roman" w:cs="Times New Roman"/>
          <w:i/>
          <w:sz w:val="24"/>
        </w:rPr>
        <w:t>“competency as rational performance which satisfactorily meets the objective for a desired condition”</w:t>
      </w:r>
      <w:r w:rsidRPr="006B6BFC">
        <w:rPr>
          <w:rFonts w:ascii="Times New Roman" w:hAnsi="Times New Roman" w:cs="Times New Roman"/>
          <w:sz w:val="24"/>
        </w:rPr>
        <w:t xml:space="preserve"> (kompetensi merupakan perilaku yang rasional untuk mencapai tujuan yang dipersyaratkan sesuai dengan kondisi yang diharapkan). Sedangkan dalam UU RI No. 14 tahun 2005 tentang </w:t>
      </w:r>
      <w:r w:rsidRPr="006B6BFC">
        <w:rPr>
          <w:rFonts w:ascii="Times New Roman" w:hAnsi="Times New Roman" w:cs="Times New Roman"/>
          <w:sz w:val="24"/>
          <w:lang w:val="id-ID"/>
        </w:rPr>
        <w:t>g</w:t>
      </w:r>
      <w:r w:rsidRPr="006B6BFC">
        <w:rPr>
          <w:rFonts w:ascii="Times New Roman" w:hAnsi="Times New Roman" w:cs="Times New Roman"/>
          <w:sz w:val="24"/>
        </w:rPr>
        <w:t>uru dan dosen (Bab I, pasal 1, ayat 10), dijelaskan bahwa: “kompetensi adalah seperangkat</w:t>
      </w:r>
      <w:r>
        <w:rPr>
          <w:rFonts w:ascii="Times New Roman" w:hAnsi="Times New Roman" w:cs="Times New Roman"/>
          <w:sz w:val="24"/>
        </w:rPr>
        <w:t xml:space="preserve"> </w:t>
      </w:r>
      <w:r w:rsidRPr="006B6BFC">
        <w:rPr>
          <w:rFonts w:ascii="Times New Roman" w:hAnsi="Times New Roman" w:cs="Times New Roman"/>
          <w:sz w:val="24"/>
        </w:rPr>
        <w:lastRenderedPageBreak/>
        <w:t>pengetahuan, ket</w:t>
      </w:r>
      <w:r w:rsidRPr="006B6BFC">
        <w:rPr>
          <w:rFonts w:ascii="Times New Roman" w:hAnsi="Times New Roman" w:cs="Times New Roman"/>
          <w:sz w:val="24"/>
          <w:lang w:val="id-ID"/>
        </w:rPr>
        <w:t>e</w:t>
      </w:r>
      <w:r w:rsidRPr="006B6BFC">
        <w:rPr>
          <w:rFonts w:ascii="Times New Roman" w:hAnsi="Times New Roman" w:cs="Times New Roman"/>
          <w:sz w:val="24"/>
        </w:rPr>
        <w:t xml:space="preserve">rampilan, dan perilaku yang harus dimiliki, dihayati, dan dikuasai oleh </w:t>
      </w:r>
      <w:r w:rsidRPr="006B6BFC">
        <w:rPr>
          <w:rFonts w:ascii="Times New Roman" w:hAnsi="Times New Roman" w:cs="Times New Roman"/>
          <w:sz w:val="24"/>
          <w:lang w:val="id-ID"/>
        </w:rPr>
        <w:t>g</w:t>
      </w:r>
      <w:r w:rsidRPr="006B6BFC">
        <w:rPr>
          <w:rFonts w:ascii="Times New Roman" w:hAnsi="Times New Roman" w:cs="Times New Roman"/>
          <w:sz w:val="24"/>
        </w:rPr>
        <w:t>uru atau dosen dalam melaksanakan tugas keprofesionalan.”</w:t>
      </w:r>
    </w:p>
    <w:p w:rsidR="00C66E29" w:rsidRDefault="00C66E29" w:rsidP="00DF2D4E">
      <w:pPr>
        <w:spacing w:after="0" w:line="240" w:lineRule="auto"/>
        <w:ind w:firstLine="709"/>
        <w:jc w:val="both"/>
        <w:rPr>
          <w:rFonts w:ascii="Times New Roman" w:hAnsi="Times New Roman" w:cs="Times New Roman"/>
          <w:sz w:val="24"/>
        </w:rPr>
      </w:pPr>
      <w:r w:rsidRPr="006B6BFC">
        <w:rPr>
          <w:rFonts w:ascii="Times New Roman" w:hAnsi="Times New Roman" w:cs="Times New Roman"/>
          <w:sz w:val="24"/>
        </w:rPr>
        <w:t xml:space="preserve">Kompetensi </w:t>
      </w:r>
      <w:r w:rsidRPr="006B6BFC">
        <w:rPr>
          <w:rFonts w:ascii="Times New Roman" w:hAnsi="Times New Roman" w:cs="Times New Roman"/>
          <w:sz w:val="24"/>
          <w:lang w:val="id-ID"/>
        </w:rPr>
        <w:t>g</w:t>
      </w:r>
      <w:r w:rsidRPr="006B6BFC">
        <w:rPr>
          <w:rFonts w:ascii="Times New Roman" w:hAnsi="Times New Roman" w:cs="Times New Roman"/>
          <w:sz w:val="24"/>
        </w:rPr>
        <w:t>uru menurut UU RI No.14 tahun 2005 meliputi kompetensi pedagogik, kompetensi kepribadian, kompetensi sosial, dan kompetensi profesional yang diperoleh melalui pendidikan profesi (Bab IV, pasal 10, ayat 1). Dalam Standar Nasional Pendidikan, penjelasan pasal 28 ayat 3 dikemukakan bahwa butir :</w:t>
      </w:r>
    </w:p>
    <w:p w:rsidR="00C66E29" w:rsidRPr="00C66E29" w:rsidRDefault="00C66E29" w:rsidP="00DF2D4E">
      <w:pPr>
        <w:pStyle w:val="ListParagraph"/>
        <w:numPr>
          <w:ilvl w:val="0"/>
          <w:numId w:val="9"/>
        </w:numPr>
        <w:ind w:left="284" w:hanging="284"/>
        <w:jc w:val="both"/>
        <w:rPr>
          <w:rFonts w:ascii="Times New Roman" w:hAnsi="Times New Roman"/>
          <w:sz w:val="24"/>
          <w:szCs w:val="21"/>
        </w:rPr>
      </w:pPr>
      <w:r w:rsidRPr="00C66E29">
        <w:rPr>
          <w:rFonts w:ascii="Times New Roman" w:hAnsi="Times New Roman"/>
          <w:sz w:val="24"/>
        </w:rPr>
        <w:t xml:space="preserve">Kompetensi Pedagogik adalah kemampuan mengelola pembelajaran peserta didik yang meliputi pemahaman terhadap peserta didik, perancangan dan pelaksanaan pembelajaran, evaluasi hasil belajar, dan pengembangan peserta didik untuk mengaktualisasikan berbagai potensi yang dimilikinya. </w:t>
      </w:r>
    </w:p>
    <w:p w:rsidR="00C66E29" w:rsidRPr="00C66E29" w:rsidRDefault="00C66E29" w:rsidP="00DF2D4E">
      <w:pPr>
        <w:pStyle w:val="ListParagraph"/>
        <w:numPr>
          <w:ilvl w:val="0"/>
          <w:numId w:val="9"/>
        </w:numPr>
        <w:ind w:left="284" w:hanging="284"/>
        <w:jc w:val="both"/>
        <w:rPr>
          <w:rFonts w:ascii="Times New Roman" w:hAnsi="Times New Roman"/>
          <w:sz w:val="24"/>
          <w:szCs w:val="21"/>
        </w:rPr>
      </w:pPr>
      <w:r w:rsidRPr="00C66E29">
        <w:rPr>
          <w:rFonts w:ascii="Times New Roman" w:hAnsi="Times New Roman"/>
          <w:sz w:val="24"/>
        </w:rPr>
        <w:t xml:space="preserve">Kompetensi Kepribadian adalah kemampuan kepribadian yang mantap, stabil, dewasa, arif, dan berwibawa, menjadi teladan bagi peserta didik, dan berakhlak mulia. </w:t>
      </w:r>
    </w:p>
    <w:p w:rsidR="00C66E29" w:rsidRPr="00C66E29" w:rsidRDefault="00C66E29" w:rsidP="00DF2D4E">
      <w:pPr>
        <w:pStyle w:val="ListParagraph"/>
        <w:numPr>
          <w:ilvl w:val="0"/>
          <w:numId w:val="9"/>
        </w:numPr>
        <w:ind w:left="284" w:hanging="284"/>
        <w:jc w:val="both"/>
        <w:rPr>
          <w:rFonts w:ascii="Times New Roman" w:hAnsi="Times New Roman"/>
          <w:sz w:val="24"/>
          <w:szCs w:val="21"/>
        </w:rPr>
      </w:pPr>
      <w:r w:rsidRPr="00C66E29">
        <w:rPr>
          <w:rFonts w:ascii="Times New Roman" w:hAnsi="Times New Roman"/>
          <w:sz w:val="24"/>
        </w:rPr>
        <w:t xml:space="preserve">Kompetensi Profesional adalah kemampuan penguasaan materi pembelajaran secara luas dan mendalam yang memungkinkan membimbing  peserta didik memenuhi standar kompetensi yang ditetapkan dalam standar nasional pendidikan. </w:t>
      </w:r>
    </w:p>
    <w:p w:rsidR="00C66E29" w:rsidRPr="00404CD6" w:rsidRDefault="00C66E29" w:rsidP="00404CD6">
      <w:pPr>
        <w:pStyle w:val="ListParagraph"/>
        <w:numPr>
          <w:ilvl w:val="0"/>
          <w:numId w:val="9"/>
        </w:numPr>
        <w:ind w:left="284" w:hanging="284"/>
        <w:jc w:val="both"/>
        <w:rPr>
          <w:rFonts w:ascii="Times New Roman" w:hAnsi="Times New Roman"/>
          <w:sz w:val="24"/>
          <w:szCs w:val="21"/>
        </w:rPr>
      </w:pPr>
      <w:r w:rsidRPr="00C66E29">
        <w:rPr>
          <w:rFonts w:ascii="Times New Roman" w:hAnsi="Times New Roman"/>
          <w:sz w:val="24"/>
        </w:rPr>
        <w:t xml:space="preserve">Kompetensi Sosial adalah kemampuan </w:t>
      </w:r>
      <w:r w:rsidRPr="00C66E29">
        <w:rPr>
          <w:rFonts w:ascii="Times New Roman" w:hAnsi="Times New Roman"/>
          <w:sz w:val="24"/>
          <w:lang w:val="id-ID"/>
        </w:rPr>
        <w:t>g</w:t>
      </w:r>
      <w:r w:rsidRPr="00C66E29">
        <w:rPr>
          <w:rFonts w:ascii="Times New Roman" w:hAnsi="Times New Roman"/>
          <w:sz w:val="24"/>
        </w:rPr>
        <w:t>uru sebagai sebagian dari masyarakat untuk berkomunikasi dan bergaul secara efektif dengan peserta didik, dan masyarakat sekitar.</w:t>
      </w:r>
    </w:p>
    <w:p w:rsidR="00C66E29" w:rsidRPr="002B458A" w:rsidRDefault="00C66E29" w:rsidP="002B458A">
      <w:pPr>
        <w:pStyle w:val="ListParagraph"/>
        <w:ind w:left="0" w:firstLine="709"/>
        <w:jc w:val="both"/>
        <w:rPr>
          <w:rFonts w:ascii="Times New Roman" w:hAnsi="Times New Roman"/>
          <w:sz w:val="24"/>
        </w:rPr>
      </w:pPr>
      <w:r>
        <w:rPr>
          <w:rFonts w:ascii="Times New Roman" w:hAnsi="Times New Roman"/>
          <w:sz w:val="24"/>
          <w:szCs w:val="24"/>
        </w:rPr>
        <w:t xml:space="preserve">Namun pada hasil uji kompetensi guru pendidikan jasmani, olahraga dan kesehatan pada SMA/SMK di Kabupaten Pangkajene dan Kepulauan  masih banyak dibawah nilai standar dan masih ada beberapa orang guru belum mampu menyusun perangkat pembelajaran untuk menjadi  pedoman bagi dirinya dalam mengajar, dan dalam hal proses pembelajaran masih adanya guru mengajar tidak sesuai pedoman yang dibuat, demikian juga proses dalam penilaian masih adanya guru belum mampu melakukan penilaian secara sistimatis. </w:t>
      </w:r>
      <w:r w:rsidRPr="00215831">
        <w:rPr>
          <w:rFonts w:ascii="Times New Roman" w:hAnsi="Times New Roman"/>
          <w:sz w:val="24"/>
        </w:rPr>
        <w:t>Dengan</w:t>
      </w:r>
      <w:r>
        <w:rPr>
          <w:rFonts w:ascii="Times New Roman" w:hAnsi="Times New Roman"/>
          <w:sz w:val="24"/>
        </w:rPr>
        <w:t xml:space="preserve"> </w:t>
      </w:r>
      <w:r w:rsidRPr="00215831">
        <w:rPr>
          <w:rFonts w:ascii="Times New Roman" w:hAnsi="Times New Roman"/>
          <w:sz w:val="24"/>
        </w:rPr>
        <w:t>demikian, maka wajarlah bilamana terdapat guru yang mengajarkan berkolerasi satu sama lain, keilmuan</w:t>
      </w:r>
      <w:r>
        <w:rPr>
          <w:rFonts w:ascii="Times New Roman" w:hAnsi="Times New Roman"/>
          <w:sz w:val="24"/>
        </w:rPr>
        <w:t xml:space="preserve"> </w:t>
      </w:r>
      <w:r w:rsidRPr="00215831">
        <w:rPr>
          <w:rFonts w:ascii="Times New Roman" w:hAnsi="Times New Roman"/>
          <w:sz w:val="24"/>
        </w:rPr>
        <w:t>yang diajarkan oleh guru cenderung masih kurang mampu menarik perhatian</w:t>
      </w:r>
      <w:r>
        <w:rPr>
          <w:rFonts w:ascii="Times New Roman" w:hAnsi="Times New Roman"/>
          <w:sz w:val="24"/>
        </w:rPr>
        <w:t xml:space="preserve"> </w:t>
      </w:r>
      <w:r w:rsidRPr="00215831">
        <w:rPr>
          <w:rFonts w:ascii="Times New Roman" w:hAnsi="Times New Roman"/>
          <w:sz w:val="24"/>
        </w:rPr>
        <w:t>siswa-siswi untuk intens menyimak serta memahami pelajaran, komunikasi</w:t>
      </w:r>
      <w:r>
        <w:rPr>
          <w:rFonts w:ascii="Times New Roman" w:hAnsi="Times New Roman"/>
          <w:sz w:val="24"/>
        </w:rPr>
        <w:t xml:space="preserve"> </w:t>
      </w:r>
      <w:r w:rsidRPr="00215831">
        <w:rPr>
          <w:rFonts w:ascii="Times New Roman" w:hAnsi="Times New Roman"/>
          <w:sz w:val="24"/>
        </w:rPr>
        <w:t>yang terjadi antar sisw</w:t>
      </w:r>
      <w:r>
        <w:rPr>
          <w:rFonts w:ascii="Times New Roman" w:hAnsi="Times New Roman"/>
          <w:sz w:val="24"/>
        </w:rPr>
        <w:t xml:space="preserve">a </w:t>
      </w:r>
      <w:r w:rsidRPr="00215831">
        <w:rPr>
          <w:rFonts w:ascii="Times New Roman" w:hAnsi="Times New Roman"/>
          <w:sz w:val="24"/>
        </w:rPr>
        <w:t>dengan guru cenderung masih satu arah dimana hal</w:t>
      </w:r>
      <w:r>
        <w:rPr>
          <w:rFonts w:ascii="Times New Roman" w:hAnsi="Times New Roman"/>
          <w:sz w:val="24"/>
        </w:rPr>
        <w:t xml:space="preserve"> </w:t>
      </w:r>
      <w:r w:rsidRPr="00215831">
        <w:rPr>
          <w:rFonts w:ascii="Times New Roman" w:hAnsi="Times New Roman"/>
          <w:sz w:val="24"/>
        </w:rPr>
        <w:t>ini berindikasi bahwa apa yang disampaikan guru kurang mampu mendorong</w:t>
      </w:r>
      <w:r>
        <w:rPr>
          <w:rFonts w:ascii="Times New Roman" w:hAnsi="Times New Roman"/>
          <w:sz w:val="24"/>
        </w:rPr>
        <w:t xml:space="preserve"> </w:t>
      </w:r>
      <w:r w:rsidRPr="00215831">
        <w:rPr>
          <w:rFonts w:ascii="Times New Roman" w:hAnsi="Times New Roman"/>
          <w:sz w:val="24"/>
        </w:rPr>
        <w:t>siswa bernalar yang berimplikasi pada kurangnya daya kreativitas siswa.</w:t>
      </w:r>
    </w:p>
    <w:p w:rsidR="00C66E29" w:rsidRDefault="00C66E29" w:rsidP="00DF2D4E">
      <w:pPr>
        <w:pStyle w:val="ListParagraph"/>
        <w:tabs>
          <w:tab w:val="left" w:pos="709"/>
        </w:tabs>
        <w:ind w:left="0" w:firstLine="709"/>
        <w:jc w:val="both"/>
        <w:rPr>
          <w:rFonts w:ascii="Times New Roman" w:hAnsi="Times New Roman"/>
          <w:sz w:val="24"/>
          <w:szCs w:val="24"/>
        </w:rPr>
      </w:pPr>
      <w:r>
        <w:rPr>
          <w:rFonts w:ascii="Times New Roman" w:hAnsi="Times New Roman"/>
          <w:sz w:val="24"/>
          <w:szCs w:val="24"/>
        </w:rPr>
        <w:t xml:space="preserve">Jadi, motivasi kerja guru merupakan suatu dorongan atau semangat untuk menguasai dan berkompeten dengan disiplin ilmu yang diampunya, membantu siswa </w:t>
      </w:r>
      <w:r w:rsidRPr="00A21272">
        <w:rPr>
          <w:rFonts w:ascii="Times New Roman" w:hAnsi="Times New Roman"/>
          <w:sz w:val="24"/>
          <w:szCs w:val="24"/>
        </w:rPr>
        <w:t>berkembang sebagai manusia yang utuh dan mengupayakannya untuk belajar sepanjang hayat, menjadikan guru yan</w:t>
      </w:r>
      <w:r>
        <w:rPr>
          <w:rFonts w:ascii="Times New Roman" w:hAnsi="Times New Roman"/>
          <w:sz w:val="24"/>
          <w:szCs w:val="24"/>
        </w:rPr>
        <w:t xml:space="preserve">g kritis, kreatif dan inovatif </w:t>
      </w:r>
      <w:r w:rsidRPr="00A21272">
        <w:rPr>
          <w:rFonts w:ascii="Times New Roman" w:hAnsi="Times New Roman"/>
          <w:sz w:val="24"/>
          <w:szCs w:val="24"/>
          <w:lang w:val="id-ID"/>
        </w:rPr>
        <w:t>dalam mendukung terwujudnya tujuan pendidikan di</w:t>
      </w:r>
      <w:r>
        <w:rPr>
          <w:rFonts w:ascii="Times New Roman" w:hAnsi="Times New Roman"/>
          <w:sz w:val="24"/>
          <w:szCs w:val="24"/>
        </w:rPr>
        <w:t xml:space="preserve"> </w:t>
      </w:r>
      <w:r w:rsidRPr="00A21272">
        <w:rPr>
          <w:rFonts w:ascii="Times New Roman" w:hAnsi="Times New Roman"/>
          <w:sz w:val="24"/>
          <w:szCs w:val="24"/>
          <w:lang w:val="id-ID"/>
        </w:rPr>
        <w:t xml:space="preserve">sekolah dengan dibekali kompetensi guru yang baik  yaitu guru yang memiliki kompetensi yang dipersyaratkan untuk melakukan tugas pendidikan dan pengajaran. Kompetensi di sini meliputi pedagogik, profesional, sosial, dan kepribadian. </w:t>
      </w:r>
    </w:p>
    <w:p w:rsidR="00E11A5F" w:rsidRDefault="00C66E29" w:rsidP="00E11A5F">
      <w:pPr>
        <w:pStyle w:val="ListParagraph"/>
        <w:ind w:left="0" w:firstLine="709"/>
        <w:jc w:val="both"/>
        <w:rPr>
          <w:rFonts w:ascii="Times New Roman" w:hAnsi="Times New Roman"/>
          <w:sz w:val="24"/>
        </w:rPr>
      </w:pPr>
      <w:r w:rsidRPr="00A21272">
        <w:rPr>
          <w:rFonts w:ascii="Times New Roman" w:hAnsi="Times New Roman"/>
          <w:sz w:val="24"/>
          <w:szCs w:val="24"/>
          <w:lang w:val="id-ID"/>
        </w:rPr>
        <w:t xml:space="preserve">Dari uraian diatas menunjukkan bahwa dengan adanya kompetensi guru maka tingkat </w:t>
      </w:r>
      <w:r>
        <w:rPr>
          <w:rFonts w:ascii="Times New Roman" w:hAnsi="Times New Roman"/>
          <w:sz w:val="24"/>
          <w:szCs w:val="24"/>
        </w:rPr>
        <w:t>moitivasi</w:t>
      </w:r>
      <w:r w:rsidRPr="008D3741">
        <w:rPr>
          <w:rFonts w:ascii="Times New Roman" w:hAnsi="Times New Roman"/>
          <w:sz w:val="24"/>
          <w:lang w:val="id-ID"/>
        </w:rPr>
        <w:t xml:space="preserve"> kerja guru  tinggi,  Sehingga guru tersebut memiliki penguasaan, ketrampilan, dan kemampuan di</w:t>
      </w:r>
      <w:r>
        <w:rPr>
          <w:rFonts w:ascii="Times New Roman" w:hAnsi="Times New Roman"/>
          <w:sz w:val="24"/>
        </w:rPr>
        <w:t xml:space="preserve"> </w:t>
      </w:r>
      <w:r w:rsidRPr="008D3741">
        <w:rPr>
          <w:rFonts w:ascii="Times New Roman" w:hAnsi="Times New Roman"/>
          <w:sz w:val="24"/>
          <w:lang w:val="id-ID"/>
        </w:rPr>
        <w:t xml:space="preserve">dalam proses belajar mengajar untuk meningkatkan </w:t>
      </w:r>
      <w:r w:rsidRPr="008D3741">
        <w:rPr>
          <w:rFonts w:ascii="Times New Roman" w:hAnsi="Times New Roman"/>
          <w:sz w:val="24"/>
          <w:lang w:val="id-ID"/>
        </w:rPr>
        <w:lastRenderedPageBreak/>
        <w:t xml:space="preserve">profesionalismenya agar dapat mengatasi menurunnya kualitas pendidikan. Oleh karena itu, penulis tertarik mengungkapkan bagaimana sebenarnya kompetensi guru itu sendiri didalam meningkatkan profesinya sebagai guru, dan tingkat </w:t>
      </w:r>
      <w:r>
        <w:rPr>
          <w:rFonts w:ascii="Times New Roman" w:hAnsi="Times New Roman"/>
          <w:sz w:val="24"/>
        </w:rPr>
        <w:t>motivasi</w:t>
      </w:r>
      <w:r w:rsidRPr="008D3741">
        <w:rPr>
          <w:rFonts w:ascii="Times New Roman" w:hAnsi="Times New Roman"/>
          <w:sz w:val="24"/>
          <w:lang w:val="id-ID"/>
        </w:rPr>
        <w:t xml:space="preserve"> kerja guru itu sendiri. Oleh karena itu, penulis bermaksud melakukan penelitian dengan judul  “Analisis Kompetensi guru terhadap </w:t>
      </w:r>
      <w:r>
        <w:rPr>
          <w:rFonts w:ascii="Times New Roman" w:hAnsi="Times New Roman"/>
          <w:sz w:val="24"/>
        </w:rPr>
        <w:t>Motivasi</w:t>
      </w:r>
      <w:r w:rsidRPr="008D3741">
        <w:rPr>
          <w:rFonts w:ascii="Times New Roman" w:hAnsi="Times New Roman"/>
          <w:sz w:val="24"/>
          <w:lang w:val="id-ID"/>
        </w:rPr>
        <w:t xml:space="preserve"> Kerja </w:t>
      </w:r>
      <w:r>
        <w:rPr>
          <w:rFonts w:ascii="Times New Roman" w:hAnsi="Times New Roman"/>
          <w:sz w:val="24"/>
          <w:lang w:val="id-ID"/>
        </w:rPr>
        <w:t>guru pendidikan jasmani, olahraga dan kesehatan</w:t>
      </w:r>
      <w:r w:rsidRPr="008D3741">
        <w:rPr>
          <w:rFonts w:ascii="Times New Roman" w:hAnsi="Times New Roman"/>
          <w:sz w:val="24"/>
          <w:lang w:val="id-ID"/>
        </w:rPr>
        <w:t xml:space="preserve"> pada </w:t>
      </w:r>
      <w:r>
        <w:rPr>
          <w:rFonts w:ascii="Times New Roman" w:hAnsi="Times New Roman"/>
          <w:sz w:val="24"/>
        </w:rPr>
        <w:t>SMA/SMK</w:t>
      </w:r>
      <w:r w:rsidRPr="008D3741">
        <w:rPr>
          <w:rFonts w:ascii="Times New Roman" w:hAnsi="Times New Roman"/>
          <w:sz w:val="24"/>
          <w:lang w:val="id-ID"/>
        </w:rPr>
        <w:t xml:space="preserve"> di Kabupaten Pangkajene dan kepulauan”</w:t>
      </w:r>
    </w:p>
    <w:p w:rsidR="00C75F97" w:rsidRPr="00C75F97" w:rsidRDefault="00C75F97" w:rsidP="00C75F97">
      <w:pPr>
        <w:autoSpaceDE w:val="0"/>
        <w:autoSpaceDN w:val="0"/>
        <w:adjustRightInd w:val="0"/>
        <w:spacing w:after="0" w:line="240" w:lineRule="auto"/>
        <w:ind w:firstLine="709"/>
        <w:rPr>
          <w:rFonts w:ascii="Times New Roman" w:hAnsi="Times New Roman"/>
          <w:sz w:val="24"/>
          <w:szCs w:val="24"/>
        </w:rPr>
      </w:pPr>
      <w:r>
        <w:rPr>
          <w:rFonts w:ascii="Times New Roman" w:eastAsia="Calibri" w:hAnsi="Times New Roman" w:cs="Times New Roman"/>
          <w:sz w:val="24"/>
          <w:szCs w:val="24"/>
        </w:rPr>
        <w:t>T</w:t>
      </w:r>
      <w:r w:rsidRPr="0029100B">
        <w:rPr>
          <w:rFonts w:ascii="Times New Roman" w:eastAsia="Calibri" w:hAnsi="Times New Roman" w:cs="Times New Roman"/>
          <w:sz w:val="24"/>
          <w:szCs w:val="24"/>
        </w:rPr>
        <w:t>ujuan penelitian yang ingin dicapai dapat dirumuskan sebagai berikut :</w:t>
      </w:r>
      <w:r w:rsidRPr="002A2854">
        <w:rPr>
          <w:rFonts w:ascii="Times New Roman" w:eastAsia="Calibri" w:hAnsi="Times New Roman" w:cs="Times New Roman"/>
          <w:sz w:val="24"/>
          <w:szCs w:val="24"/>
        </w:rPr>
        <w:t xml:space="preserve"> </w:t>
      </w:r>
    </w:p>
    <w:p w:rsidR="00C75F97" w:rsidRPr="0029100B" w:rsidRDefault="00C75F97" w:rsidP="00C75F97">
      <w:pPr>
        <w:pStyle w:val="ListParagraph"/>
        <w:numPr>
          <w:ilvl w:val="0"/>
          <w:numId w:val="38"/>
        </w:numPr>
        <w:ind w:left="426" w:hanging="426"/>
        <w:contextualSpacing w:val="0"/>
        <w:jc w:val="both"/>
        <w:rPr>
          <w:rFonts w:ascii="Times New Roman" w:hAnsi="Times New Roman"/>
          <w:sz w:val="24"/>
          <w:szCs w:val="24"/>
        </w:rPr>
      </w:pPr>
      <w:r>
        <w:rPr>
          <w:rFonts w:ascii="Times New Roman" w:hAnsi="Times New Roman"/>
          <w:sz w:val="24"/>
          <w:szCs w:val="24"/>
        </w:rPr>
        <w:t>Untuk mengetahui</w:t>
      </w:r>
      <w:r w:rsidRPr="0029100B">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z w:val="24"/>
          <w:szCs w:val="24"/>
          <w:lang w:val="id-ID"/>
        </w:rPr>
        <w:t xml:space="preserve">eberapa besar </w:t>
      </w:r>
      <w:r>
        <w:rPr>
          <w:rFonts w:ascii="Times New Roman" w:hAnsi="Times New Roman"/>
          <w:sz w:val="24"/>
          <w:szCs w:val="24"/>
        </w:rPr>
        <w:t xml:space="preserve">konstribusi </w:t>
      </w:r>
      <w:r w:rsidRPr="0029100B">
        <w:rPr>
          <w:rFonts w:ascii="Times New Roman" w:hAnsi="Times New Roman"/>
          <w:sz w:val="24"/>
          <w:szCs w:val="24"/>
          <w:lang w:val="id-ID"/>
        </w:rPr>
        <w:t xml:space="preserve">Kompetensi Pedagogik Guru dengan </w:t>
      </w:r>
      <w:r>
        <w:rPr>
          <w:rFonts w:ascii="Times New Roman" w:hAnsi="Times New Roman"/>
          <w:sz w:val="24"/>
          <w:szCs w:val="24"/>
          <w:lang w:val="id-ID"/>
        </w:rPr>
        <w:t>Motivasi Kerja Guru</w:t>
      </w:r>
      <w:r>
        <w:rPr>
          <w:rFonts w:ascii="Times New Roman" w:hAnsi="Times New Roman"/>
          <w:sz w:val="24"/>
          <w:szCs w:val="24"/>
        </w:rPr>
        <w:t xml:space="preserve"> </w:t>
      </w:r>
      <w:r w:rsidRPr="0029100B">
        <w:rPr>
          <w:rFonts w:ascii="Times New Roman" w:eastAsia="Calibri" w:hAnsi="Times New Roman"/>
          <w:sz w:val="24"/>
          <w:szCs w:val="24"/>
        </w:rPr>
        <w:t>Pendidikan Jasmani Olahraga dan Kesehatan</w:t>
      </w:r>
      <w:r w:rsidRPr="0029100B">
        <w:rPr>
          <w:rFonts w:ascii="Times New Roman" w:hAnsi="Times New Roman"/>
          <w:sz w:val="24"/>
          <w:szCs w:val="24"/>
          <w:lang w:val="id-ID"/>
        </w:rPr>
        <w:t xml:space="preserve"> </w:t>
      </w:r>
      <w:r>
        <w:rPr>
          <w:rFonts w:ascii="Times New Roman" w:hAnsi="Times New Roman"/>
          <w:sz w:val="24"/>
          <w:szCs w:val="24"/>
        </w:rPr>
        <w:t>SMA/SMK di Kabupaten Pangkep</w:t>
      </w:r>
      <w:r w:rsidRPr="0029100B">
        <w:rPr>
          <w:rFonts w:ascii="Times New Roman" w:hAnsi="Times New Roman"/>
          <w:sz w:val="24"/>
          <w:szCs w:val="24"/>
          <w:lang w:val="id-ID"/>
        </w:rPr>
        <w:t>.</w:t>
      </w:r>
    </w:p>
    <w:p w:rsidR="00C75F97" w:rsidRPr="0029100B" w:rsidRDefault="00C75F97" w:rsidP="00C75F97">
      <w:pPr>
        <w:pStyle w:val="ListParagraph"/>
        <w:numPr>
          <w:ilvl w:val="0"/>
          <w:numId w:val="38"/>
        </w:numPr>
        <w:ind w:left="426" w:hanging="426"/>
        <w:contextualSpacing w:val="0"/>
        <w:jc w:val="both"/>
        <w:rPr>
          <w:rFonts w:ascii="Times New Roman" w:hAnsi="Times New Roman"/>
          <w:sz w:val="24"/>
          <w:szCs w:val="24"/>
        </w:rPr>
      </w:pPr>
      <w:r>
        <w:rPr>
          <w:rFonts w:ascii="Times New Roman" w:hAnsi="Times New Roman"/>
          <w:sz w:val="24"/>
          <w:szCs w:val="24"/>
        </w:rPr>
        <w:t>Untuk mengetahui</w:t>
      </w:r>
      <w:r w:rsidRPr="0029100B">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z w:val="24"/>
          <w:szCs w:val="24"/>
          <w:lang w:val="id-ID"/>
        </w:rPr>
        <w:t xml:space="preserve">eberapa besar </w:t>
      </w:r>
      <w:r>
        <w:rPr>
          <w:rFonts w:ascii="Times New Roman" w:hAnsi="Times New Roman"/>
          <w:sz w:val="24"/>
          <w:szCs w:val="24"/>
        </w:rPr>
        <w:t xml:space="preserve">konstribusi </w:t>
      </w:r>
      <w:r w:rsidRPr="0029100B">
        <w:rPr>
          <w:rFonts w:ascii="Times New Roman" w:hAnsi="Times New Roman"/>
          <w:sz w:val="24"/>
          <w:szCs w:val="24"/>
          <w:lang w:val="id-ID"/>
        </w:rPr>
        <w:t xml:space="preserve">Kompetensi Kepribadian Guru dengan </w:t>
      </w:r>
      <w:r>
        <w:rPr>
          <w:rFonts w:ascii="Times New Roman" w:hAnsi="Times New Roman"/>
          <w:sz w:val="24"/>
          <w:szCs w:val="24"/>
          <w:lang w:val="id-ID"/>
        </w:rPr>
        <w:t>Motivasi Kerja Guru</w:t>
      </w:r>
      <w:r w:rsidRPr="0029100B">
        <w:rPr>
          <w:rFonts w:ascii="Times New Roman" w:hAnsi="Times New Roman"/>
          <w:sz w:val="24"/>
          <w:szCs w:val="24"/>
          <w:lang w:val="id-ID"/>
        </w:rPr>
        <w:t xml:space="preserve"> </w:t>
      </w:r>
      <w:r w:rsidRPr="0029100B">
        <w:rPr>
          <w:rFonts w:ascii="Times New Roman" w:eastAsia="Calibri" w:hAnsi="Times New Roman"/>
          <w:sz w:val="24"/>
          <w:szCs w:val="24"/>
        </w:rPr>
        <w:t>Pendidikan Jasmani Olahraga dan Kesehatan</w:t>
      </w:r>
      <w:r>
        <w:rPr>
          <w:rFonts w:ascii="Times New Roman" w:hAnsi="Times New Roman"/>
          <w:sz w:val="24"/>
          <w:szCs w:val="24"/>
        </w:rPr>
        <w:t xml:space="preserve"> SMA/SMK di Kabupaten Pangkep</w:t>
      </w:r>
      <w:r w:rsidRPr="0029100B">
        <w:rPr>
          <w:rFonts w:ascii="Times New Roman" w:hAnsi="Times New Roman"/>
          <w:sz w:val="24"/>
          <w:szCs w:val="24"/>
          <w:lang w:val="id-ID"/>
        </w:rPr>
        <w:t>.</w:t>
      </w:r>
    </w:p>
    <w:p w:rsidR="00C75F97" w:rsidRPr="0029100B" w:rsidRDefault="00C75F97" w:rsidP="00C75F97">
      <w:pPr>
        <w:pStyle w:val="ListParagraph"/>
        <w:numPr>
          <w:ilvl w:val="0"/>
          <w:numId w:val="38"/>
        </w:numPr>
        <w:ind w:left="426" w:hanging="426"/>
        <w:contextualSpacing w:val="0"/>
        <w:jc w:val="both"/>
        <w:rPr>
          <w:rFonts w:ascii="Times New Roman" w:hAnsi="Times New Roman"/>
          <w:sz w:val="24"/>
          <w:szCs w:val="24"/>
        </w:rPr>
      </w:pPr>
      <w:r>
        <w:rPr>
          <w:rFonts w:ascii="Times New Roman" w:hAnsi="Times New Roman"/>
          <w:sz w:val="24"/>
          <w:szCs w:val="24"/>
        </w:rPr>
        <w:t>Untuk mengetahui</w:t>
      </w:r>
      <w:r w:rsidRPr="0029100B">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z w:val="24"/>
          <w:szCs w:val="24"/>
          <w:lang w:val="id-ID"/>
        </w:rPr>
        <w:t xml:space="preserve">eberapa besar </w:t>
      </w:r>
      <w:r>
        <w:rPr>
          <w:rFonts w:ascii="Times New Roman" w:hAnsi="Times New Roman"/>
          <w:sz w:val="24"/>
          <w:szCs w:val="24"/>
        </w:rPr>
        <w:t xml:space="preserve">konstribusi </w:t>
      </w:r>
      <w:r w:rsidRPr="0029100B">
        <w:rPr>
          <w:rFonts w:ascii="Times New Roman" w:hAnsi="Times New Roman"/>
          <w:sz w:val="24"/>
          <w:szCs w:val="24"/>
          <w:lang w:val="id-ID"/>
        </w:rPr>
        <w:t xml:space="preserve">Kompetensi Profesional Guru dengan </w:t>
      </w:r>
      <w:r>
        <w:rPr>
          <w:rFonts w:ascii="Times New Roman" w:hAnsi="Times New Roman"/>
          <w:sz w:val="24"/>
          <w:szCs w:val="24"/>
          <w:lang w:val="id-ID"/>
        </w:rPr>
        <w:t>Motivasi Kerja Guru</w:t>
      </w:r>
      <w:r w:rsidRPr="0029100B">
        <w:rPr>
          <w:rFonts w:ascii="Times New Roman" w:hAnsi="Times New Roman"/>
          <w:sz w:val="24"/>
          <w:szCs w:val="24"/>
          <w:lang w:val="id-ID"/>
        </w:rPr>
        <w:t xml:space="preserve"> </w:t>
      </w:r>
      <w:r w:rsidRPr="0029100B">
        <w:rPr>
          <w:rFonts w:ascii="Times New Roman" w:eastAsia="Calibri" w:hAnsi="Times New Roman"/>
          <w:sz w:val="24"/>
          <w:szCs w:val="24"/>
        </w:rPr>
        <w:t>Pendidikan Jasmani Olahraga dan Kesehatan</w:t>
      </w:r>
      <w:r>
        <w:rPr>
          <w:rFonts w:ascii="Times New Roman" w:hAnsi="Times New Roman"/>
          <w:sz w:val="24"/>
          <w:szCs w:val="24"/>
        </w:rPr>
        <w:t xml:space="preserve"> SMA/SMK di Kabupaten Pangkep</w:t>
      </w:r>
      <w:r w:rsidRPr="0029100B">
        <w:rPr>
          <w:rFonts w:ascii="Times New Roman" w:hAnsi="Times New Roman"/>
          <w:sz w:val="24"/>
          <w:szCs w:val="24"/>
          <w:lang w:val="id-ID"/>
        </w:rPr>
        <w:t>.</w:t>
      </w:r>
    </w:p>
    <w:p w:rsidR="00C75F97" w:rsidRDefault="00C75F97" w:rsidP="00C75F97">
      <w:pPr>
        <w:pStyle w:val="ListParagraph"/>
        <w:numPr>
          <w:ilvl w:val="0"/>
          <w:numId w:val="38"/>
        </w:numPr>
        <w:ind w:left="426" w:hanging="426"/>
        <w:contextualSpacing w:val="0"/>
        <w:jc w:val="both"/>
        <w:rPr>
          <w:rFonts w:ascii="Times New Roman" w:hAnsi="Times New Roman"/>
          <w:sz w:val="24"/>
          <w:szCs w:val="24"/>
        </w:rPr>
      </w:pPr>
      <w:r>
        <w:rPr>
          <w:rFonts w:ascii="Times New Roman" w:hAnsi="Times New Roman"/>
          <w:sz w:val="24"/>
          <w:szCs w:val="24"/>
        </w:rPr>
        <w:t>Untuk mengetahui</w:t>
      </w:r>
      <w:r w:rsidRPr="0029100B">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z w:val="24"/>
          <w:szCs w:val="24"/>
          <w:lang w:val="id-ID"/>
        </w:rPr>
        <w:t xml:space="preserve">eberapa besar </w:t>
      </w:r>
      <w:r>
        <w:rPr>
          <w:rFonts w:ascii="Times New Roman" w:hAnsi="Times New Roman"/>
          <w:sz w:val="24"/>
          <w:szCs w:val="24"/>
        </w:rPr>
        <w:t xml:space="preserve">konstribusi </w:t>
      </w:r>
      <w:r w:rsidRPr="0029100B">
        <w:rPr>
          <w:rFonts w:ascii="Times New Roman" w:hAnsi="Times New Roman"/>
          <w:sz w:val="24"/>
          <w:szCs w:val="24"/>
          <w:lang w:val="id-ID"/>
        </w:rPr>
        <w:t xml:space="preserve">Kompetensi Sosial Guru dengan </w:t>
      </w:r>
      <w:r>
        <w:rPr>
          <w:rFonts w:ascii="Times New Roman" w:hAnsi="Times New Roman"/>
          <w:sz w:val="24"/>
          <w:szCs w:val="24"/>
          <w:lang w:val="id-ID"/>
        </w:rPr>
        <w:t>Motivasi Kerja Guru</w:t>
      </w:r>
      <w:r w:rsidRPr="0029100B">
        <w:rPr>
          <w:rFonts w:ascii="Times New Roman" w:hAnsi="Times New Roman"/>
          <w:sz w:val="24"/>
          <w:szCs w:val="24"/>
          <w:lang w:val="id-ID"/>
        </w:rPr>
        <w:t xml:space="preserve"> </w:t>
      </w:r>
      <w:r w:rsidRPr="0029100B">
        <w:rPr>
          <w:rFonts w:ascii="Times New Roman" w:eastAsia="Calibri" w:hAnsi="Times New Roman"/>
          <w:sz w:val="24"/>
          <w:szCs w:val="24"/>
        </w:rPr>
        <w:t>Pendidikan Jasmani Olahraga dan Kesehatan</w:t>
      </w:r>
      <w:r>
        <w:rPr>
          <w:rFonts w:ascii="Times New Roman" w:hAnsi="Times New Roman"/>
          <w:sz w:val="24"/>
          <w:szCs w:val="24"/>
        </w:rPr>
        <w:t xml:space="preserve"> SMA/SMK di Kabupaten Pangkep</w:t>
      </w:r>
      <w:r w:rsidRPr="0029100B">
        <w:rPr>
          <w:rFonts w:ascii="Times New Roman" w:hAnsi="Times New Roman"/>
          <w:sz w:val="24"/>
          <w:szCs w:val="24"/>
          <w:lang w:val="id-ID"/>
        </w:rPr>
        <w:t>.</w:t>
      </w:r>
    </w:p>
    <w:p w:rsidR="00C75F97" w:rsidRPr="00C75F97" w:rsidRDefault="00C75F97" w:rsidP="00C75F97">
      <w:pPr>
        <w:pStyle w:val="ListParagraph"/>
        <w:numPr>
          <w:ilvl w:val="0"/>
          <w:numId w:val="38"/>
        </w:numPr>
        <w:ind w:left="426" w:hanging="426"/>
        <w:contextualSpacing w:val="0"/>
        <w:jc w:val="both"/>
        <w:rPr>
          <w:rFonts w:ascii="Times New Roman" w:hAnsi="Times New Roman"/>
          <w:sz w:val="24"/>
          <w:szCs w:val="24"/>
        </w:rPr>
      </w:pPr>
      <w:r w:rsidRPr="00C75F97">
        <w:rPr>
          <w:rFonts w:ascii="Times New Roman" w:hAnsi="Times New Roman"/>
          <w:sz w:val="24"/>
          <w:szCs w:val="24"/>
        </w:rPr>
        <w:t>Untuk mengetahui</w:t>
      </w:r>
      <w:r w:rsidRPr="00C75F97">
        <w:rPr>
          <w:rFonts w:ascii="Times New Roman" w:eastAsia="Calibri" w:hAnsi="Times New Roman"/>
          <w:sz w:val="24"/>
          <w:szCs w:val="24"/>
          <w:lang w:val="id-ID"/>
        </w:rPr>
        <w:t xml:space="preserve"> </w:t>
      </w:r>
      <w:r w:rsidRPr="00C75F97">
        <w:rPr>
          <w:rFonts w:ascii="Times New Roman" w:hAnsi="Times New Roman"/>
          <w:sz w:val="24"/>
          <w:szCs w:val="24"/>
        </w:rPr>
        <w:t>s</w:t>
      </w:r>
      <w:r w:rsidRPr="00C75F97">
        <w:rPr>
          <w:rFonts w:ascii="Times New Roman" w:hAnsi="Times New Roman"/>
          <w:sz w:val="24"/>
          <w:szCs w:val="24"/>
          <w:lang w:val="id-ID"/>
        </w:rPr>
        <w:t xml:space="preserve">eberapa besar </w:t>
      </w:r>
      <w:r w:rsidRPr="00C75F97">
        <w:rPr>
          <w:rFonts w:ascii="Times New Roman" w:hAnsi="Times New Roman"/>
          <w:sz w:val="24"/>
          <w:szCs w:val="24"/>
        </w:rPr>
        <w:t xml:space="preserve">konstribusi </w:t>
      </w:r>
      <w:r w:rsidRPr="00C75F97">
        <w:rPr>
          <w:rFonts w:ascii="Times New Roman" w:eastAsia="Calibri" w:hAnsi="Times New Roman"/>
          <w:sz w:val="24"/>
          <w:szCs w:val="24"/>
        </w:rPr>
        <w:t xml:space="preserve">Kompetensi </w:t>
      </w:r>
      <w:r w:rsidRPr="00C75F97">
        <w:rPr>
          <w:rFonts w:ascii="Times New Roman" w:hAnsi="Times New Roman"/>
          <w:sz w:val="24"/>
          <w:szCs w:val="24"/>
          <w:lang w:val="id-ID"/>
        </w:rPr>
        <w:t>Pedagogik</w:t>
      </w:r>
      <w:r w:rsidRPr="00C75F97">
        <w:rPr>
          <w:rFonts w:ascii="Times New Roman" w:hAnsi="Times New Roman"/>
          <w:sz w:val="24"/>
          <w:szCs w:val="24"/>
        </w:rPr>
        <w:t xml:space="preserve"> Guru</w:t>
      </w:r>
      <w:r w:rsidRPr="00C75F97">
        <w:rPr>
          <w:rFonts w:ascii="Times New Roman" w:eastAsia="Calibri" w:hAnsi="Times New Roman"/>
          <w:sz w:val="24"/>
          <w:szCs w:val="24"/>
        </w:rPr>
        <w:t xml:space="preserve">, </w:t>
      </w:r>
      <w:r w:rsidRPr="00C75F97">
        <w:rPr>
          <w:rFonts w:ascii="Times New Roman" w:hAnsi="Times New Roman"/>
          <w:sz w:val="24"/>
          <w:szCs w:val="24"/>
        </w:rPr>
        <w:t>K</w:t>
      </w:r>
      <w:r w:rsidRPr="00C75F97">
        <w:rPr>
          <w:rFonts w:ascii="Times New Roman" w:hAnsi="Times New Roman"/>
          <w:sz w:val="24"/>
          <w:szCs w:val="24"/>
          <w:lang w:val="id-ID"/>
        </w:rPr>
        <w:t xml:space="preserve">ompetensi </w:t>
      </w:r>
      <w:r w:rsidRPr="00C75F97">
        <w:rPr>
          <w:rFonts w:ascii="Times New Roman" w:hAnsi="Times New Roman"/>
          <w:sz w:val="24"/>
          <w:szCs w:val="24"/>
        </w:rPr>
        <w:t>K</w:t>
      </w:r>
      <w:r w:rsidRPr="00C75F97">
        <w:rPr>
          <w:rFonts w:ascii="Times New Roman" w:hAnsi="Times New Roman"/>
          <w:sz w:val="24"/>
          <w:szCs w:val="24"/>
          <w:lang w:val="id-ID"/>
        </w:rPr>
        <w:t>epribadian</w:t>
      </w:r>
      <w:r w:rsidRPr="00C75F97">
        <w:rPr>
          <w:rFonts w:ascii="Times New Roman" w:hAnsi="Times New Roman"/>
          <w:sz w:val="24"/>
          <w:szCs w:val="24"/>
        </w:rPr>
        <w:t xml:space="preserve"> Guru</w:t>
      </w:r>
      <w:r w:rsidRPr="00C75F97">
        <w:rPr>
          <w:rFonts w:ascii="Times New Roman" w:eastAsia="Calibri" w:hAnsi="Times New Roman"/>
          <w:sz w:val="24"/>
          <w:szCs w:val="24"/>
        </w:rPr>
        <w:t xml:space="preserve">, </w:t>
      </w:r>
      <w:r w:rsidRPr="00C75F97">
        <w:rPr>
          <w:rFonts w:ascii="Times New Roman" w:hAnsi="Times New Roman"/>
          <w:sz w:val="24"/>
          <w:szCs w:val="24"/>
        </w:rPr>
        <w:t>K</w:t>
      </w:r>
      <w:r w:rsidRPr="00C75F97">
        <w:rPr>
          <w:rFonts w:ascii="Times New Roman" w:hAnsi="Times New Roman"/>
          <w:sz w:val="24"/>
          <w:szCs w:val="24"/>
          <w:lang w:val="id-ID"/>
        </w:rPr>
        <w:t xml:space="preserve">ompetensi </w:t>
      </w:r>
      <w:r w:rsidRPr="00C75F97">
        <w:rPr>
          <w:rFonts w:ascii="Times New Roman" w:hAnsi="Times New Roman"/>
          <w:sz w:val="24"/>
          <w:szCs w:val="24"/>
        </w:rPr>
        <w:t>P</w:t>
      </w:r>
      <w:r w:rsidRPr="00C75F97">
        <w:rPr>
          <w:rFonts w:ascii="Times New Roman" w:hAnsi="Times New Roman"/>
          <w:sz w:val="24"/>
          <w:szCs w:val="24"/>
          <w:lang w:val="id-ID"/>
        </w:rPr>
        <w:t>rofesional</w:t>
      </w:r>
      <w:r w:rsidRPr="00C75F97">
        <w:rPr>
          <w:rFonts w:ascii="Times New Roman" w:hAnsi="Times New Roman"/>
          <w:sz w:val="24"/>
          <w:szCs w:val="24"/>
        </w:rPr>
        <w:t xml:space="preserve"> Guru</w:t>
      </w:r>
      <w:r w:rsidRPr="00C75F97">
        <w:rPr>
          <w:rFonts w:ascii="Times New Roman" w:eastAsia="Calibri" w:hAnsi="Times New Roman"/>
          <w:sz w:val="24"/>
          <w:szCs w:val="24"/>
        </w:rPr>
        <w:t xml:space="preserve">, </w:t>
      </w:r>
      <w:r w:rsidRPr="00C75F97">
        <w:rPr>
          <w:rFonts w:ascii="Times New Roman" w:hAnsi="Times New Roman"/>
          <w:sz w:val="24"/>
          <w:szCs w:val="24"/>
        </w:rPr>
        <w:t>K</w:t>
      </w:r>
      <w:r w:rsidRPr="00C75F97">
        <w:rPr>
          <w:rFonts w:ascii="Times New Roman" w:hAnsi="Times New Roman"/>
          <w:sz w:val="24"/>
          <w:szCs w:val="24"/>
          <w:lang w:val="id-ID"/>
        </w:rPr>
        <w:t xml:space="preserve">ompetensi </w:t>
      </w:r>
      <w:r w:rsidRPr="00C75F97">
        <w:rPr>
          <w:rFonts w:ascii="Times New Roman" w:hAnsi="Times New Roman"/>
          <w:sz w:val="24"/>
          <w:szCs w:val="24"/>
        </w:rPr>
        <w:t>Sosial</w:t>
      </w:r>
      <w:r w:rsidRPr="00C75F97">
        <w:rPr>
          <w:rFonts w:ascii="Times New Roman" w:eastAsia="Calibri" w:hAnsi="Times New Roman"/>
          <w:sz w:val="24"/>
          <w:szCs w:val="24"/>
        </w:rPr>
        <w:t xml:space="preserve"> Guru secara bersama-sama terhadap </w:t>
      </w:r>
      <w:r w:rsidRPr="00C75F97">
        <w:rPr>
          <w:rFonts w:ascii="Times New Roman" w:hAnsi="Times New Roman"/>
          <w:sz w:val="24"/>
          <w:szCs w:val="24"/>
        </w:rPr>
        <w:t>Motivasi Kerja Guru</w:t>
      </w:r>
      <w:r w:rsidRPr="00C75F97">
        <w:rPr>
          <w:rFonts w:ascii="Times New Roman" w:eastAsia="Calibri" w:hAnsi="Times New Roman"/>
          <w:sz w:val="24"/>
          <w:szCs w:val="24"/>
        </w:rPr>
        <w:t xml:space="preserve"> Pendidikan Jasmani Olahraga dan Kesehatan </w:t>
      </w:r>
      <w:r w:rsidRPr="00C75F97">
        <w:rPr>
          <w:rFonts w:ascii="Times New Roman" w:hAnsi="Times New Roman"/>
          <w:sz w:val="24"/>
          <w:szCs w:val="24"/>
        </w:rPr>
        <w:t>pada SMA/SMK</w:t>
      </w:r>
      <w:r w:rsidRPr="00C75F97">
        <w:rPr>
          <w:rFonts w:ascii="Times New Roman" w:eastAsia="Calibri" w:hAnsi="Times New Roman"/>
          <w:sz w:val="24"/>
          <w:szCs w:val="24"/>
        </w:rPr>
        <w:t xml:space="preserve"> di Kabupaten Pangkep</w:t>
      </w:r>
      <w:r w:rsidRPr="00C75F97">
        <w:rPr>
          <w:rFonts w:ascii="Times New Roman" w:eastAsia="Calibri" w:hAnsi="Times New Roman"/>
          <w:sz w:val="24"/>
          <w:szCs w:val="24"/>
          <w:lang w:val="id-ID"/>
        </w:rPr>
        <w:t>.</w:t>
      </w:r>
    </w:p>
    <w:p w:rsidR="00E11A5F" w:rsidRPr="00E11A5F" w:rsidRDefault="00E11A5F" w:rsidP="00E11A5F">
      <w:pPr>
        <w:pStyle w:val="ListParagraph"/>
        <w:ind w:left="0" w:firstLine="709"/>
        <w:jc w:val="both"/>
        <w:rPr>
          <w:rFonts w:ascii="Times New Roman" w:hAnsi="Times New Roman"/>
          <w:sz w:val="24"/>
        </w:rPr>
      </w:pPr>
    </w:p>
    <w:p w:rsidR="00DF2D4E" w:rsidRPr="00653E6F" w:rsidRDefault="00DF2D4E" w:rsidP="00653E6F">
      <w:pPr>
        <w:pStyle w:val="ListParagraph"/>
        <w:numPr>
          <w:ilvl w:val="0"/>
          <w:numId w:val="37"/>
        </w:numPr>
        <w:ind w:left="426" w:hanging="426"/>
        <w:rPr>
          <w:rFonts w:ascii="Times New Roman" w:hAnsi="Times New Roman"/>
          <w:b/>
          <w:bCs/>
          <w:sz w:val="24"/>
          <w:szCs w:val="24"/>
          <w:lang w:val="id-ID"/>
        </w:rPr>
      </w:pPr>
      <w:r w:rsidRPr="00653E6F">
        <w:rPr>
          <w:rFonts w:ascii="Times New Roman" w:hAnsi="Times New Roman"/>
          <w:b/>
          <w:bCs/>
          <w:sz w:val="24"/>
          <w:szCs w:val="24"/>
          <w:lang w:val="id-ID"/>
        </w:rPr>
        <w:t>Kompetensi Guru</w:t>
      </w:r>
    </w:p>
    <w:p w:rsidR="00DF2D4E" w:rsidRPr="00FE068E" w:rsidRDefault="00DF2D4E" w:rsidP="00E11A5F">
      <w:pPr>
        <w:tabs>
          <w:tab w:val="left" w:pos="0"/>
        </w:tabs>
        <w:spacing w:after="0" w:line="240" w:lineRule="auto"/>
        <w:ind w:firstLine="720"/>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Kompetensi menurut Usman (2005:5) adalah “suatu hal yang menggambarkan kualifikasi atau kemampuan seseorang, baik yang kualitatif maupun yang kuantitatif “. Roestiyah N.K (1989) (dalam Kunandar. 2008:52) mengartikan kompetensi “suatu tugas memadai atau pemilikan pengetahuan, keterampilan, dan kemampuan yang dituntut oleh jabatan tertentu”. Sementara itu McAshan dalam E. Mulyasa (2003) (dalam Kunandar. 2008:52) Kompetensi diartikan sebagai “pengetahuan, keterampilan dan kemampuan yang dikuasai oleh seseorang yang telah menjadi bagian dari dirinya sehingga ia dapat melakukan perilaku-perilaku kognitif, afektif, dean psikomotorik dengan sebaik-baiknya”. UU RI Nomor 14 Tahun 2005 Tentang Guru dan Dosen Bab 1 pasal 1 ayat 10 Kompetensi adalah “seperangkat pengetahuan, keterampilan, dan prilaku yang harus dimilik</w:t>
      </w:r>
      <w:r w:rsidR="00E11A5F">
        <w:rPr>
          <w:rFonts w:ascii="Times New Roman" w:hAnsi="Times New Roman" w:cs="Times New Roman"/>
          <w:sz w:val="24"/>
          <w:szCs w:val="24"/>
          <w:lang w:val="id-ID"/>
        </w:rPr>
        <w:t xml:space="preserve">i, dihayati, dan dikuasai oleh </w:t>
      </w:r>
      <w:r w:rsidR="00E11A5F">
        <w:rPr>
          <w:rFonts w:ascii="Times New Roman" w:hAnsi="Times New Roman" w:cs="Times New Roman"/>
          <w:sz w:val="24"/>
          <w:szCs w:val="24"/>
        </w:rPr>
        <w:t>g</w:t>
      </w:r>
      <w:r w:rsidRPr="00FE068E">
        <w:rPr>
          <w:rFonts w:ascii="Times New Roman" w:hAnsi="Times New Roman" w:cs="Times New Roman"/>
          <w:sz w:val="24"/>
          <w:szCs w:val="24"/>
          <w:lang w:val="id-ID"/>
        </w:rPr>
        <w:t>uru atau dosen dalam melaksanakan tugas keprofesionalan”.</w:t>
      </w:r>
    </w:p>
    <w:p w:rsidR="00DF2D4E" w:rsidRPr="003907FE" w:rsidRDefault="00DF2D4E" w:rsidP="002B458A">
      <w:pPr>
        <w:tabs>
          <w:tab w:val="left" w:pos="720"/>
        </w:tabs>
        <w:spacing w:after="0" w:line="240" w:lineRule="auto"/>
        <w:ind w:firstLine="709"/>
        <w:jc w:val="both"/>
        <w:outlineLvl w:val="0"/>
        <w:rPr>
          <w:rFonts w:ascii="Times New Roman" w:hAnsi="Times New Roman" w:cs="Times New Roman"/>
          <w:sz w:val="24"/>
          <w:szCs w:val="24"/>
        </w:rPr>
      </w:pPr>
      <w:r w:rsidRPr="00FE068E">
        <w:rPr>
          <w:rFonts w:ascii="Times New Roman" w:hAnsi="Times New Roman" w:cs="Times New Roman"/>
          <w:sz w:val="24"/>
          <w:szCs w:val="24"/>
          <w:lang w:val="id-ID"/>
        </w:rPr>
        <w:tab/>
        <w:t xml:space="preserve">Menurut Undang-undang Republik Indonesia  Nomor 14 Tahun 2005 tentang Guru dan Dosen, Bab IV Pasal 10 ayat 1dijelaskan bahwa </w:t>
      </w:r>
      <w:r w:rsidRPr="00FE068E">
        <w:rPr>
          <w:rFonts w:ascii="Times New Roman" w:hAnsi="Times New Roman" w:cs="Times New Roman"/>
          <w:sz w:val="24"/>
          <w:szCs w:val="24"/>
        </w:rPr>
        <w:t>:</w:t>
      </w:r>
      <w:r>
        <w:rPr>
          <w:rFonts w:ascii="Times New Roman" w:hAnsi="Times New Roman" w:cs="Times New Roman"/>
          <w:sz w:val="24"/>
          <w:szCs w:val="24"/>
        </w:rPr>
        <w:t xml:space="preserve"> “</w:t>
      </w:r>
      <w:r w:rsidRPr="00FE068E">
        <w:rPr>
          <w:rFonts w:ascii="Times New Roman" w:hAnsi="Times New Roman" w:cs="Times New Roman"/>
          <w:sz w:val="24"/>
          <w:szCs w:val="24"/>
        </w:rPr>
        <w:t xml:space="preserve">Kompetensi </w:t>
      </w:r>
      <w:r w:rsidRPr="00FE068E">
        <w:rPr>
          <w:rFonts w:ascii="Times New Roman" w:hAnsi="Times New Roman" w:cs="Times New Roman"/>
          <w:sz w:val="24"/>
          <w:szCs w:val="24"/>
          <w:lang w:val="id-ID"/>
        </w:rPr>
        <w:t>g</w:t>
      </w:r>
      <w:r w:rsidRPr="00FE068E">
        <w:rPr>
          <w:rFonts w:ascii="Times New Roman" w:hAnsi="Times New Roman" w:cs="Times New Roman"/>
          <w:sz w:val="24"/>
          <w:szCs w:val="24"/>
        </w:rPr>
        <w:t>uru sebagaimana dimaksud dalam pasal 8 meliputi kompetensi pedagogik, kompetensi kepribadian, kompetensi sosial, dan kompetensi profesional yang diperoleh melalui pendidikan profesi.</w:t>
      </w:r>
      <w:r>
        <w:rPr>
          <w:rFonts w:ascii="Times New Roman" w:hAnsi="Times New Roman" w:cs="Times New Roman"/>
          <w:sz w:val="24"/>
          <w:szCs w:val="24"/>
        </w:rPr>
        <w:t>”</w:t>
      </w:r>
      <w:r w:rsidRPr="00FE068E">
        <w:rPr>
          <w:rFonts w:ascii="Times New Roman" w:hAnsi="Times New Roman" w:cs="Times New Roman"/>
          <w:sz w:val="24"/>
          <w:szCs w:val="24"/>
        </w:rPr>
        <w:t xml:space="preserve">  </w:t>
      </w:r>
    </w:p>
    <w:p w:rsidR="00DF2D4E" w:rsidRPr="00E924C4" w:rsidRDefault="00DF2D4E" w:rsidP="0059116D">
      <w:pPr>
        <w:tabs>
          <w:tab w:val="left" w:pos="720"/>
        </w:tabs>
        <w:spacing w:after="0" w:line="240" w:lineRule="auto"/>
        <w:ind w:firstLine="709"/>
        <w:jc w:val="both"/>
        <w:rPr>
          <w:rFonts w:ascii="Times New Roman" w:hAnsi="Times New Roman" w:cs="Times New Roman"/>
          <w:sz w:val="24"/>
          <w:szCs w:val="24"/>
        </w:rPr>
      </w:pPr>
      <w:r w:rsidRPr="00FE068E">
        <w:rPr>
          <w:rFonts w:ascii="Times New Roman" w:hAnsi="Times New Roman" w:cs="Times New Roman"/>
          <w:sz w:val="24"/>
          <w:szCs w:val="24"/>
        </w:rPr>
        <w:tab/>
      </w:r>
    </w:p>
    <w:p w:rsidR="00DF2D4E" w:rsidRPr="00FE068E" w:rsidRDefault="00DF2D4E" w:rsidP="0059116D">
      <w:pPr>
        <w:pStyle w:val="ListParagraph"/>
        <w:numPr>
          <w:ilvl w:val="6"/>
          <w:numId w:val="17"/>
        </w:numPr>
        <w:tabs>
          <w:tab w:val="clear" w:pos="5040"/>
          <w:tab w:val="left" w:pos="284"/>
          <w:tab w:val="left" w:pos="851"/>
          <w:tab w:val="left" w:pos="1134"/>
        </w:tabs>
        <w:ind w:left="0" w:firstLine="0"/>
        <w:contextualSpacing w:val="0"/>
        <w:rPr>
          <w:rFonts w:ascii="Times New Roman" w:hAnsi="Times New Roman"/>
          <w:b/>
          <w:bCs/>
          <w:sz w:val="24"/>
          <w:szCs w:val="24"/>
        </w:rPr>
      </w:pPr>
      <w:r w:rsidRPr="00FE068E">
        <w:rPr>
          <w:rFonts w:ascii="Times New Roman" w:hAnsi="Times New Roman"/>
          <w:b/>
          <w:bCs/>
          <w:sz w:val="24"/>
          <w:szCs w:val="24"/>
        </w:rPr>
        <w:lastRenderedPageBreak/>
        <w:t>Kompetensi pedagogik</w:t>
      </w:r>
    </w:p>
    <w:p w:rsidR="00DF2D4E" w:rsidRPr="005A685D" w:rsidRDefault="00DF2D4E" w:rsidP="005A685D">
      <w:pPr>
        <w:tabs>
          <w:tab w:val="left" w:pos="720"/>
        </w:tabs>
        <w:spacing w:after="0" w:line="240" w:lineRule="auto"/>
        <w:ind w:firstLine="709"/>
        <w:jc w:val="both"/>
        <w:rPr>
          <w:rFonts w:ascii="Times New Roman" w:hAnsi="Times New Roman" w:cs="Times New Roman"/>
          <w:sz w:val="24"/>
          <w:szCs w:val="24"/>
        </w:rPr>
      </w:pPr>
      <w:r w:rsidRPr="00FE068E">
        <w:rPr>
          <w:rFonts w:ascii="Times New Roman" w:hAnsi="Times New Roman" w:cs="Times New Roman"/>
          <w:sz w:val="24"/>
          <w:szCs w:val="24"/>
        </w:rPr>
        <w:tab/>
      </w:r>
      <w:r w:rsidRPr="00FE068E">
        <w:rPr>
          <w:rFonts w:ascii="Times New Roman" w:hAnsi="Times New Roman" w:cs="Times New Roman"/>
          <w:sz w:val="24"/>
          <w:szCs w:val="24"/>
          <w:lang w:val="id-ID"/>
        </w:rPr>
        <w:t>Dalam Standar Nasional Pendidikan, penjelasan Pasal 28 ayat (3) butir a dikemukakan bahwa kompetensi pedagogik adalah kemampuan mengelola pembelajaran peserta didik yang meliputi pemahaman terhadap peserta didik, perancangan dan pelaksanaan pembelajaran, evaluasi hasil belajar, dan pengembangan peserta didik untuk mengaktualisasikan berbagai potensi yang dimilikinya.</w:t>
      </w:r>
    </w:p>
    <w:p w:rsidR="00DF2D4E" w:rsidRPr="007B2A48" w:rsidRDefault="00DF2D4E" w:rsidP="0059116D">
      <w:pPr>
        <w:tabs>
          <w:tab w:val="left" w:pos="720"/>
        </w:tabs>
        <w:spacing w:after="0" w:line="240" w:lineRule="auto"/>
        <w:ind w:firstLine="709"/>
        <w:jc w:val="both"/>
        <w:rPr>
          <w:rFonts w:ascii="Times New Roman" w:hAnsi="Times New Roman" w:cs="Times New Roman"/>
          <w:sz w:val="24"/>
          <w:szCs w:val="24"/>
        </w:rPr>
      </w:pPr>
      <w:r w:rsidRPr="00FE068E">
        <w:rPr>
          <w:rFonts w:ascii="Times New Roman" w:hAnsi="Times New Roman" w:cs="Times New Roman"/>
          <w:sz w:val="24"/>
          <w:szCs w:val="24"/>
          <w:lang w:val="id-ID"/>
        </w:rPr>
        <w:t>Kompetensi inti guru dalam pedagogik ini meliputi :</w:t>
      </w:r>
    </w:p>
    <w:p w:rsidR="00DF2D4E" w:rsidRPr="00FE068E" w:rsidRDefault="00DF2D4E" w:rsidP="007B5C3D">
      <w:pPr>
        <w:pStyle w:val="ListParagraph"/>
        <w:numPr>
          <w:ilvl w:val="0"/>
          <w:numId w:val="19"/>
        </w:numPr>
        <w:ind w:left="426" w:hanging="426"/>
        <w:contextualSpacing w:val="0"/>
        <w:jc w:val="both"/>
        <w:rPr>
          <w:rFonts w:ascii="Times New Roman" w:hAnsi="Times New Roman"/>
          <w:sz w:val="24"/>
          <w:szCs w:val="24"/>
        </w:rPr>
      </w:pPr>
      <w:r w:rsidRPr="00FE068E">
        <w:rPr>
          <w:rFonts w:ascii="Times New Roman" w:hAnsi="Times New Roman"/>
          <w:sz w:val="24"/>
          <w:szCs w:val="24"/>
        </w:rPr>
        <w:t>Menguasai karakteristik peserta didik dari aspek fisik, moral, sosial, kultural, emosional dan intelektual.</w:t>
      </w:r>
    </w:p>
    <w:p w:rsidR="00DF2D4E" w:rsidRPr="00FE068E" w:rsidRDefault="00DF2D4E" w:rsidP="007B5C3D">
      <w:pPr>
        <w:pStyle w:val="ListParagraph"/>
        <w:numPr>
          <w:ilvl w:val="0"/>
          <w:numId w:val="19"/>
        </w:numPr>
        <w:ind w:left="426" w:hanging="426"/>
        <w:contextualSpacing w:val="0"/>
        <w:jc w:val="both"/>
        <w:rPr>
          <w:rFonts w:ascii="Times New Roman" w:hAnsi="Times New Roman"/>
          <w:sz w:val="24"/>
          <w:szCs w:val="24"/>
        </w:rPr>
      </w:pPr>
      <w:r w:rsidRPr="00FE068E">
        <w:rPr>
          <w:rFonts w:ascii="Times New Roman" w:hAnsi="Times New Roman"/>
          <w:sz w:val="24"/>
          <w:szCs w:val="24"/>
        </w:rPr>
        <w:t>Menguasai teori belajar dan prinsip-prinsip pembelajaran yang mendidik.</w:t>
      </w:r>
    </w:p>
    <w:p w:rsidR="00DF2D4E" w:rsidRPr="00FE068E" w:rsidRDefault="00DF2D4E" w:rsidP="007B5C3D">
      <w:pPr>
        <w:pStyle w:val="ListParagraph"/>
        <w:numPr>
          <w:ilvl w:val="0"/>
          <w:numId w:val="19"/>
        </w:numPr>
        <w:ind w:left="426" w:hanging="426"/>
        <w:contextualSpacing w:val="0"/>
        <w:jc w:val="both"/>
        <w:rPr>
          <w:rFonts w:ascii="Times New Roman" w:hAnsi="Times New Roman"/>
          <w:sz w:val="24"/>
          <w:szCs w:val="24"/>
        </w:rPr>
      </w:pPr>
      <w:r w:rsidRPr="00FE068E">
        <w:rPr>
          <w:rFonts w:ascii="Times New Roman" w:hAnsi="Times New Roman"/>
          <w:sz w:val="24"/>
          <w:szCs w:val="24"/>
        </w:rPr>
        <w:t>Mengembangkan kurikulum yang terkait dengan bidang pengembangan yang diampu.</w:t>
      </w:r>
    </w:p>
    <w:p w:rsidR="00DF2D4E" w:rsidRPr="00FE068E" w:rsidRDefault="00DF2D4E" w:rsidP="007B5C3D">
      <w:pPr>
        <w:pStyle w:val="ListParagraph"/>
        <w:numPr>
          <w:ilvl w:val="0"/>
          <w:numId w:val="19"/>
        </w:numPr>
        <w:ind w:left="426" w:hanging="426"/>
        <w:contextualSpacing w:val="0"/>
        <w:jc w:val="both"/>
        <w:rPr>
          <w:rFonts w:ascii="Times New Roman" w:hAnsi="Times New Roman"/>
          <w:sz w:val="24"/>
          <w:szCs w:val="24"/>
        </w:rPr>
      </w:pPr>
      <w:r w:rsidRPr="00FE068E">
        <w:rPr>
          <w:rFonts w:ascii="Times New Roman" w:hAnsi="Times New Roman"/>
          <w:sz w:val="24"/>
          <w:szCs w:val="24"/>
        </w:rPr>
        <w:t>Menyelenggarakan kegiatan pengembangan yang mendidik.</w:t>
      </w:r>
    </w:p>
    <w:p w:rsidR="00DF2D4E" w:rsidRPr="00FE068E" w:rsidRDefault="00DF2D4E" w:rsidP="007B5C3D">
      <w:pPr>
        <w:pStyle w:val="ListParagraph"/>
        <w:numPr>
          <w:ilvl w:val="0"/>
          <w:numId w:val="19"/>
        </w:numPr>
        <w:ind w:left="426" w:hanging="426"/>
        <w:contextualSpacing w:val="0"/>
        <w:jc w:val="both"/>
        <w:rPr>
          <w:rFonts w:ascii="Times New Roman" w:hAnsi="Times New Roman"/>
          <w:sz w:val="24"/>
          <w:szCs w:val="24"/>
        </w:rPr>
      </w:pPr>
      <w:r w:rsidRPr="00FE068E">
        <w:rPr>
          <w:rFonts w:ascii="Times New Roman" w:hAnsi="Times New Roman"/>
          <w:sz w:val="24"/>
          <w:szCs w:val="24"/>
        </w:rPr>
        <w:t>Memanfaatkan teknologi informasi dan komunikasi untuk kepentingan penyelenggara kegiatan pengembangan yang mendidik.</w:t>
      </w:r>
    </w:p>
    <w:p w:rsidR="00DF2D4E" w:rsidRPr="00FE068E" w:rsidRDefault="00DF2D4E" w:rsidP="007B5C3D">
      <w:pPr>
        <w:pStyle w:val="ListParagraph"/>
        <w:numPr>
          <w:ilvl w:val="0"/>
          <w:numId w:val="19"/>
        </w:numPr>
        <w:ind w:left="426" w:hanging="426"/>
        <w:contextualSpacing w:val="0"/>
        <w:jc w:val="both"/>
        <w:rPr>
          <w:rFonts w:ascii="Times New Roman" w:hAnsi="Times New Roman"/>
          <w:sz w:val="24"/>
          <w:szCs w:val="24"/>
        </w:rPr>
      </w:pPr>
      <w:r w:rsidRPr="00FE068E">
        <w:rPr>
          <w:rFonts w:ascii="Times New Roman" w:hAnsi="Times New Roman"/>
          <w:sz w:val="24"/>
          <w:szCs w:val="24"/>
        </w:rPr>
        <w:t>Memfasilitasi pengembangan potensi peserta didik untuk mengaktualisasi berbagai potensi yang dimiliki.</w:t>
      </w:r>
    </w:p>
    <w:p w:rsidR="00DF2D4E" w:rsidRPr="00FE068E" w:rsidRDefault="00DF2D4E" w:rsidP="007B5C3D">
      <w:pPr>
        <w:pStyle w:val="ListParagraph"/>
        <w:numPr>
          <w:ilvl w:val="0"/>
          <w:numId w:val="19"/>
        </w:numPr>
        <w:ind w:left="426" w:hanging="426"/>
        <w:contextualSpacing w:val="0"/>
        <w:jc w:val="both"/>
        <w:rPr>
          <w:rFonts w:ascii="Times New Roman" w:hAnsi="Times New Roman"/>
          <w:sz w:val="24"/>
          <w:szCs w:val="24"/>
        </w:rPr>
      </w:pPr>
      <w:r w:rsidRPr="00FE068E">
        <w:rPr>
          <w:rFonts w:ascii="Times New Roman" w:hAnsi="Times New Roman"/>
          <w:sz w:val="24"/>
          <w:szCs w:val="24"/>
        </w:rPr>
        <w:t>Berkomunikasi secara efektif, empatik, dan santun dengan peserta didik.</w:t>
      </w:r>
    </w:p>
    <w:p w:rsidR="00DF2D4E" w:rsidRPr="00FE068E" w:rsidRDefault="00DF2D4E" w:rsidP="007B5C3D">
      <w:pPr>
        <w:pStyle w:val="ListParagraph"/>
        <w:numPr>
          <w:ilvl w:val="0"/>
          <w:numId w:val="19"/>
        </w:numPr>
        <w:ind w:left="426" w:hanging="426"/>
        <w:contextualSpacing w:val="0"/>
        <w:jc w:val="both"/>
        <w:rPr>
          <w:rFonts w:ascii="Times New Roman" w:hAnsi="Times New Roman"/>
          <w:sz w:val="24"/>
          <w:szCs w:val="24"/>
        </w:rPr>
      </w:pPr>
      <w:r w:rsidRPr="00FE068E">
        <w:rPr>
          <w:rFonts w:ascii="Times New Roman" w:hAnsi="Times New Roman"/>
          <w:sz w:val="24"/>
          <w:szCs w:val="24"/>
        </w:rPr>
        <w:t>Menyelenggarakan penilaian dan evaluasi proses dan hasil belajar.</w:t>
      </w:r>
    </w:p>
    <w:p w:rsidR="00DF2D4E" w:rsidRPr="00FE068E" w:rsidRDefault="00DF2D4E" w:rsidP="007B5C3D">
      <w:pPr>
        <w:pStyle w:val="ListParagraph"/>
        <w:numPr>
          <w:ilvl w:val="0"/>
          <w:numId w:val="19"/>
        </w:numPr>
        <w:ind w:left="426" w:hanging="426"/>
        <w:contextualSpacing w:val="0"/>
        <w:jc w:val="both"/>
        <w:rPr>
          <w:rFonts w:ascii="Times New Roman" w:hAnsi="Times New Roman"/>
          <w:sz w:val="24"/>
          <w:szCs w:val="24"/>
        </w:rPr>
      </w:pPr>
      <w:r w:rsidRPr="00FE068E">
        <w:rPr>
          <w:rFonts w:ascii="Times New Roman" w:hAnsi="Times New Roman"/>
          <w:sz w:val="24"/>
          <w:szCs w:val="24"/>
        </w:rPr>
        <w:t>Memanfaatkan hasil penilaian dan evaluasi untuk kepentingan pembelajaran.</w:t>
      </w:r>
    </w:p>
    <w:p w:rsidR="00DF2D4E" w:rsidRPr="00FE068E" w:rsidRDefault="00DF2D4E" w:rsidP="007B5C3D">
      <w:pPr>
        <w:pStyle w:val="ListParagraph"/>
        <w:numPr>
          <w:ilvl w:val="0"/>
          <w:numId w:val="19"/>
        </w:numPr>
        <w:ind w:left="426" w:hanging="426"/>
        <w:contextualSpacing w:val="0"/>
        <w:jc w:val="both"/>
        <w:rPr>
          <w:rFonts w:ascii="Times New Roman" w:hAnsi="Times New Roman"/>
          <w:sz w:val="24"/>
          <w:szCs w:val="24"/>
        </w:rPr>
      </w:pPr>
      <w:r w:rsidRPr="00FE068E">
        <w:rPr>
          <w:rFonts w:ascii="Times New Roman" w:hAnsi="Times New Roman"/>
          <w:sz w:val="24"/>
          <w:szCs w:val="24"/>
        </w:rPr>
        <w:t>Melakukan tindakan reflektif untuk peningkatan kualitas pembelajaran.</w:t>
      </w:r>
    </w:p>
    <w:p w:rsidR="00DF2D4E" w:rsidRPr="00FE068E" w:rsidRDefault="00DF2D4E" w:rsidP="0059116D">
      <w:pPr>
        <w:pStyle w:val="ListParagraph"/>
        <w:tabs>
          <w:tab w:val="left" w:pos="1080"/>
        </w:tabs>
        <w:ind w:left="0" w:firstLine="709"/>
        <w:contextualSpacing w:val="0"/>
        <w:jc w:val="both"/>
        <w:rPr>
          <w:rFonts w:ascii="Times New Roman" w:hAnsi="Times New Roman"/>
          <w:sz w:val="24"/>
          <w:szCs w:val="24"/>
          <w:lang w:val="id-ID"/>
        </w:rPr>
      </w:pPr>
    </w:p>
    <w:p w:rsidR="00DF2D4E" w:rsidRPr="005C4777" w:rsidRDefault="00DF2D4E" w:rsidP="0059116D">
      <w:pPr>
        <w:pStyle w:val="ListParagraph"/>
        <w:numPr>
          <w:ilvl w:val="6"/>
          <w:numId w:val="17"/>
        </w:numPr>
        <w:tabs>
          <w:tab w:val="clear" w:pos="5040"/>
          <w:tab w:val="left" w:pos="284"/>
          <w:tab w:val="left" w:pos="720"/>
        </w:tabs>
        <w:ind w:left="284" w:hanging="284"/>
        <w:rPr>
          <w:rFonts w:ascii="Times New Roman" w:hAnsi="Times New Roman"/>
          <w:b/>
          <w:bCs/>
          <w:sz w:val="24"/>
          <w:szCs w:val="24"/>
        </w:rPr>
      </w:pPr>
      <w:r w:rsidRPr="005C4777">
        <w:rPr>
          <w:rFonts w:ascii="Times New Roman" w:hAnsi="Times New Roman"/>
          <w:b/>
          <w:bCs/>
          <w:sz w:val="24"/>
          <w:szCs w:val="24"/>
        </w:rPr>
        <w:t>Kompetensi kepribadian</w:t>
      </w:r>
    </w:p>
    <w:p w:rsidR="00DF2D4E" w:rsidRPr="00E924C4" w:rsidRDefault="00DF2D4E" w:rsidP="0059116D">
      <w:pPr>
        <w:tabs>
          <w:tab w:val="left" w:pos="720"/>
        </w:tabs>
        <w:spacing w:after="0" w:line="240" w:lineRule="auto"/>
        <w:ind w:firstLine="709"/>
        <w:jc w:val="both"/>
        <w:rPr>
          <w:rFonts w:ascii="Times New Roman" w:hAnsi="Times New Roman" w:cs="Times New Roman"/>
          <w:sz w:val="24"/>
          <w:szCs w:val="24"/>
        </w:rPr>
      </w:pPr>
      <w:r w:rsidRPr="00FE068E">
        <w:rPr>
          <w:rFonts w:ascii="Times New Roman" w:hAnsi="Times New Roman" w:cs="Times New Roman"/>
          <w:sz w:val="24"/>
          <w:szCs w:val="24"/>
        </w:rPr>
        <w:tab/>
      </w:r>
      <w:r>
        <w:rPr>
          <w:rFonts w:ascii="Times New Roman" w:hAnsi="Times New Roman" w:cs="Times New Roman"/>
          <w:sz w:val="24"/>
          <w:szCs w:val="24"/>
        </w:rPr>
        <w:t xml:space="preserve">Kompetensi kepribadian terdiri dari beberapa kompetensi inti guru yang </w:t>
      </w:r>
      <w:r w:rsidRPr="00FE068E">
        <w:rPr>
          <w:rFonts w:ascii="Times New Roman" w:hAnsi="Times New Roman" w:cs="Times New Roman"/>
          <w:sz w:val="24"/>
          <w:szCs w:val="24"/>
          <w:lang w:val="id-ID"/>
        </w:rPr>
        <w:t xml:space="preserve">mencerminkan kepribadian yang ,mantap, stabil, dewasa, arif dan berwibawa, menjadi teladan bagi peserta didik, dan berakhlak mulia. Kompetensi inti guru dalam </w:t>
      </w:r>
      <w:r w:rsidRPr="002E257F">
        <w:rPr>
          <w:rFonts w:ascii="Times New Roman" w:hAnsi="Times New Roman" w:cs="Times New Roman"/>
          <w:sz w:val="24"/>
          <w:szCs w:val="24"/>
          <w:lang w:val="id-ID"/>
        </w:rPr>
        <w:t>kepribadian ini meliputi:</w:t>
      </w:r>
    </w:p>
    <w:p w:rsidR="00DF2D4E" w:rsidRPr="00E924C4" w:rsidRDefault="00DF2D4E" w:rsidP="007B5C3D">
      <w:pPr>
        <w:pStyle w:val="ListParagraph"/>
        <w:numPr>
          <w:ilvl w:val="0"/>
          <w:numId w:val="18"/>
        </w:numPr>
        <w:ind w:left="426" w:hanging="426"/>
        <w:contextualSpacing w:val="0"/>
        <w:jc w:val="both"/>
        <w:rPr>
          <w:rFonts w:ascii="Times New Roman" w:hAnsi="Times New Roman"/>
          <w:sz w:val="24"/>
          <w:szCs w:val="24"/>
        </w:rPr>
      </w:pPr>
      <w:r w:rsidRPr="00E924C4">
        <w:rPr>
          <w:rFonts w:ascii="Times New Roman" w:hAnsi="Times New Roman"/>
          <w:sz w:val="24"/>
          <w:szCs w:val="24"/>
        </w:rPr>
        <w:t>Bertindak sesuai dengan norma agama, hukum, sosial dan kebudayaan nasional Indonesia.</w:t>
      </w:r>
    </w:p>
    <w:p w:rsidR="00DF2D4E" w:rsidRPr="00FE068E" w:rsidRDefault="00DF2D4E" w:rsidP="007B5C3D">
      <w:pPr>
        <w:pStyle w:val="ListParagraph"/>
        <w:numPr>
          <w:ilvl w:val="0"/>
          <w:numId w:val="18"/>
        </w:numPr>
        <w:ind w:left="426" w:hanging="426"/>
        <w:contextualSpacing w:val="0"/>
        <w:jc w:val="both"/>
        <w:rPr>
          <w:rFonts w:ascii="Times New Roman" w:hAnsi="Times New Roman"/>
          <w:sz w:val="24"/>
          <w:szCs w:val="24"/>
        </w:rPr>
      </w:pPr>
      <w:r w:rsidRPr="00FE068E">
        <w:rPr>
          <w:rFonts w:ascii="Times New Roman" w:hAnsi="Times New Roman"/>
          <w:sz w:val="24"/>
          <w:szCs w:val="24"/>
        </w:rPr>
        <w:t>Menampilkan diri sebagai pribadi yang jujur dan berakhlak mulia, dan teladan bagi peserta didik dan masyarakat.</w:t>
      </w:r>
    </w:p>
    <w:p w:rsidR="00DF2D4E" w:rsidRPr="00FE068E" w:rsidRDefault="00DF2D4E" w:rsidP="007B5C3D">
      <w:pPr>
        <w:pStyle w:val="ListParagraph"/>
        <w:numPr>
          <w:ilvl w:val="0"/>
          <w:numId w:val="18"/>
        </w:numPr>
        <w:ind w:left="426" w:hanging="426"/>
        <w:contextualSpacing w:val="0"/>
        <w:jc w:val="both"/>
        <w:rPr>
          <w:rFonts w:ascii="Times New Roman" w:hAnsi="Times New Roman"/>
          <w:sz w:val="24"/>
          <w:szCs w:val="24"/>
        </w:rPr>
      </w:pPr>
      <w:r w:rsidRPr="00FE068E">
        <w:rPr>
          <w:rFonts w:ascii="Times New Roman" w:hAnsi="Times New Roman"/>
          <w:sz w:val="24"/>
          <w:szCs w:val="24"/>
        </w:rPr>
        <w:t>Menampilkan diri sebagai pribadi yang mantap, stabil, dewasa, arif   dan berwibawa.</w:t>
      </w:r>
    </w:p>
    <w:p w:rsidR="00DF2D4E" w:rsidRPr="00FE068E" w:rsidRDefault="00DF2D4E" w:rsidP="007B5C3D">
      <w:pPr>
        <w:pStyle w:val="ListParagraph"/>
        <w:numPr>
          <w:ilvl w:val="0"/>
          <w:numId w:val="18"/>
        </w:numPr>
        <w:ind w:left="426" w:hanging="426"/>
        <w:contextualSpacing w:val="0"/>
        <w:jc w:val="both"/>
        <w:rPr>
          <w:rFonts w:ascii="Times New Roman" w:hAnsi="Times New Roman"/>
          <w:sz w:val="24"/>
          <w:szCs w:val="24"/>
        </w:rPr>
      </w:pPr>
      <w:r w:rsidRPr="00FE068E">
        <w:rPr>
          <w:rFonts w:ascii="Times New Roman" w:hAnsi="Times New Roman"/>
          <w:sz w:val="24"/>
          <w:szCs w:val="24"/>
        </w:rPr>
        <w:t xml:space="preserve">Menunjukkan etos kerja, tanggung jawab yang tinggi, rasa bangga menjadi </w:t>
      </w:r>
      <w:r w:rsidRPr="00FE068E">
        <w:rPr>
          <w:rFonts w:ascii="Times New Roman" w:hAnsi="Times New Roman"/>
          <w:sz w:val="24"/>
          <w:szCs w:val="24"/>
          <w:lang w:val="id-ID"/>
        </w:rPr>
        <w:t>g</w:t>
      </w:r>
      <w:r w:rsidRPr="00FE068E">
        <w:rPr>
          <w:rFonts w:ascii="Times New Roman" w:hAnsi="Times New Roman"/>
          <w:sz w:val="24"/>
          <w:szCs w:val="24"/>
        </w:rPr>
        <w:t>uru dan rasa percaya diri.</w:t>
      </w:r>
    </w:p>
    <w:p w:rsidR="00DF2D4E" w:rsidRPr="005A685D" w:rsidRDefault="00DF2D4E" w:rsidP="007B5C3D">
      <w:pPr>
        <w:pStyle w:val="ListParagraph"/>
        <w:numPr>
          <w:ilvl w:val="0"/>
          <w:numId w:val="18"/>
        </w:numPr>
        <w:ind w:left="426" w:hanging="426"/>
        <w:contextualSpacing w:val="0"/>
        <w:jc w:val="both"/>
        <w:rPr>
          <w:rFonts w:ascii="Times New Roman" w:hAnsi="Times New Roman"/>
          <w:sz w:val="24"/>
          <w:szCs w:val="24"/>
        </w:rPr>
      </w:pPr>
      <w:r w:rsidRPr="00FE068E">
        <w:rPr>
          <w:rFonts w:ascii="Times New Roman" w:hAnsi="Times New Roman"/>
          <w:sz w:val="24"/>
          <w:szCs w:val="24"/>
        </w:rPr>
        <w:t>Menjunjung tinggi kode etik profesi Guru.</w:t>
      </w:r>
    </w:p>
    <w:p w:rsidR="00DF2D4E" w:rsidRDefault="00DF2D4E" w:rsidP="0059116D">
      <w:pPr>
        <w:pStyle w:val="ListParagraph"/>
        <w:tabs>
          <w:tab w:val="left" w:pos="709"/>
          <w:tab w:val="left" w:pos="1080"/>
        </w:tabs>
        <w:ind w:left="0"/>
        <w:jc w:val="both"/>
        <w:rPr>
          <w:rFonts w:ascii="Times New Roman" w:hAnsi="Times New Roman"/>
          <w:b/>
          <w:bCs/>
          <w:sz w:val="24"/>
          <w:szCs w:val="24"/>
        </w:rPr>
      </w:pPr>
    </w:p>
    <w:p w:rsidR="00DF2D4E" w:rsidRPr="007861F6" w:rsidRDefault="00DF2D4E" w:rsidP="0059116D">
      <w:pPr>
        <w:pStyle w:val="ListParagraph"/>
        <w:numPr>
          <w:ilvl w:val="6"/>
          <w:numId w:val="17"/>
        </w:numPr>
        <w:tabs>
          <w:tab w:val="clear" w:pos="5040"/>
          <w:tab w:val="left" w:pos="284"/>
          <w:tab w:val="left" w:pos="1080"/>
        </w:tabs>
        <w:ind w:left="0" w:firstLine="0"/>
        <w:jc w:val="both"/>
        <w:rPr>
          <w:rFonts w:ascii="Times New Roman" w:hAnsi="Times New Roman"/>
          <w:b/>
          <w:bCs/>
          <w:sz w:val="24"/>
          <w:szCs w:val="24"/>
        </w:rPr>
      </w:pPr>
      <w:r w:rsidRPr="007861F6">
        <w:rPr>
          <w:rFonts w:ascii="Times New Roman" w:hAnsi="Times New Roman"/>
          <w:b/>
          <w:bCs/>
          <w:sz w:val="24"/>
          <w:szCs w:val="24"/>
        </w:rPr>
        <w:t>Kompetensi profesional</w:t>
      </w:r>
    </w:p>
    <w:p w:rsidR="00DF2D4E" w:rsidRPr="00FE068E" w:rsidRDefault="00DF2D4E" w:rsidP="0059116D">
      <w:pPr>
        <w:tabs>
          <w:tab w:val="left" w:pos="720"/>
        </w:tabs>
        <w:spacing w:after="0" w:line="240" w:lineRule="auto"/>
        <w:ind w:firstLine="709"/>
        <w:jc w:val="both"/>
        <w:rPr>
          <w:rFonts w:ascii="Times New Roman" w:hAnsi="Times New Roman" w:cs="Times New Roman"/>
          <w:sz w:val="24"/>
          <w:szCs w:val="24"/>
          <w:lang w:val="id-ID"/>
        </w:rPr>
      </w:pPr>
      <w:r w:rsidRPr="00FE068E">
        <w:rPr>
          <w:rFonts w:ascii="Times New Roman" w:hAnsi="Times New Roman" w:cs="Times New Roman"/>
          <w:sz w:val="24"/>
          <w:szCs w:val="24"/>
        </w:rPr>
        <w:tab/>
      </w:r>
      <w:r w:rsidRPr="00FE068E">
        <w:rPr>
          <w:rFonts w:ascii="Times New Roman" w:hAnsi="Times New Roman" w:cs="Times New Roman"/>
          <w:sz w:val="24"/>
          <w:szCs w:val="24"/>
          <w:lang w:val="id-ID"/>
        </w:rPr>
        <w:t xml:space="preserve">Dalam Standar Nasional Pendidikan, penjelasan Pasal 28 ayat (3) butir c dikemukakan bahwa yang dimaksud dengan kompetensi profesional adalah kemampuan penguasaan materi pembelajaran secara luas dan mendalam yang </w:t>
      </w:r>
      <w:r w:rsidRPr="00FE068E">
        <w:rPr>
          <w:rFonts w:ascii="Times New Roman" w:hAnsi="Times New Roman" w:cs="Times New Roman"/>
          <w:sz w:val="24"/>
          <w:szCs w:val="24"/>
          <w:lang w:val="id-ID"/>
        </w:rPr>
        <w:lastRenderedPageBreak/>
        <w:t>memungkinkan membimbing peserta didik memenuhi standar kompetensi yang ditetapkan dalam Standar Nasional Pendidikan.</w:t>
      </w:r>
    </w:p>
    <w:p w:rsidR="00DF2D4E" w:rsidRPr="00FE068E" w:rsidRDefault="00DF2D4E" w:rsidP="0059116D">
      <w:pPr>
        <w:tabs>
          <w:tab w:val="left" w:pos="720"/>
        </w:tabs>
        <w:spacing w:after="0" w:line="240" w:lineRule="auto"/>
        <w:ind w:firstLine="709"/>
        <w:jc w:val="both"/>
        <w:rPr>
          <w:rFonts w:ascii="Times New Roman" w:hAnsi="Times New Roman" w:cs="Times New Roman"/>
          <w:sz w:val="24"/>
          <w:szCs w:val="24"/>
        </w:rPr>
      </w:pPr>
      <w:r w:rsidRPr="00FE068E">
        <w:rPr>
          <w:rFonts w:ascii="Times New Roman" w:hAnsi="Times New Roman" w:cs="Times New Roman"/>
          <w:sz w:val="24"/>
          <w:szCs w:val="24"/>
          <w:lang w:val="id-ID"/>
        </w:rPr>
        <w:tab/>
      </w:r>
      <w:r w:rsidRPr="00FE068E">
        <w:rPr>
          <w:rFonts w:ascii="Times New Roman" w:hAnsi="Times New Roman" w:cs="Times New Roman"/>
          <w:sz w:val="24"/>
          <w:szCs w:val="24"/>
        </w:rPr>
        <w:t xml:space="preserve">Kompetensi inti </w:t>
      </w:r>
      <w:r w:rsidRPr="00FE068E">
        <w:rPr>
          <w:rFonts w:ascii="Times New Roman" w:hAnsi="Times New Roman" w:cs="Times New Roman"/>
          <w:sz w:val="24"/>
          <w:szCs w:val="24"/>
          <w:lang w:val="id-ID"/>
        </w:rPr>
        <w:t>g</w:t>
      </w:r>
      <w:r w:rsidRPr="00FE068E">
        <w:rPr>
          <w:rFonts w:ascii="Times New Roman" w:hAnsi="Times New Roman" w:cs="Times New Roman"/>
          <w:sz w:val="24"/>
          <w:szCs w:val="24"/>
        </w:rPr>
        <w:t>uru dalam kompetensi profesional ini mencakup :</w:t>
      </w:r>
    </w:p>
    <w:p w:rsidR="00DF2D4E" w:rsidRPr="00FE068E" w:rsidRDefault="00DF2D4E" w:rsidP="007B5C3D">
      <w:pPr>
        <w:pStyle w:val="ListParagraph"/>
        <w:numPr>
          <w:ilvl w:val="0"/>
          <w:numId w:val="20"/>
        </w:numPr>
        <w:ind w:left="426" w:hanging="426"/>
        <w:contextualSpacing w:val="0"/>
        <w:jc w:val="both"/>
        <w:rPr>
          <w:rFonts w:ascii="Times New Roman" w:hAnsi="Times New Roman"/>
          <w:sz w:val="24"/>
          <w:szCs w:val="24"/>
        </w:rPr>
      </w:pPr>
      <w:r w:rsidRPr="00FE068E">
        <w:rPr>
          <w:rFonts w:ascii="Times New Roman" w:hAnsi="Times New Roman"/>
          <w:sz w:val="24"/>
          <w:szCs w:val="24"/>
        </w:rPr>
        <w:t>Menguasai materi, struktur, konsep, dan pola pikir keilmuan yang mendukung mata pelajaran yang diampu.</w:t>
      </w:r>
    </w:p>
    <w:p w:rsidR="00DF2D4E" w:rsidRPr="00FE068E" w:rsidRDefault="00DF2D4E" w:rsidP="007B5C3D">
      <w:pPr>
        <w:pStyle w:val="ListParagraph"/>
        <w:numPr>
          <w:ilvl w:val="0"/>
          <w:numId w:val="20"/>
        </w:numPr>
        <w:ind w:left="426" w:hanging="426"/>
        <w:contextualSpacing w:val="0"/>
        <w:jc w:val="both"/>
        <w:rPr>
          <w:rFonts w:ascii="Times New Roman" w:hAnsi="Times New Roman"/>
          <w:sz w:val="24"/>
          <w:szCs w:val="24"/>
        </w:rPr>
      </w:pPr>
      <w:r w:rsidRPr="00FE068E">
        <w:rPr>
          <w:rFonts w:ascii="Times New Roman" w:hAnsi="Times New Roman"/>
          <w:sz w:val="24"/>
          <w:szCs w:val="24"/>
        </w:rPr>
        <w:t>Menguasai standar kompetensi dan kompetensi dasar mata pelajaran/bidang pengembangan yang diampu.</w:t>
      </w:r>
    </w:p>
    <w:p w:rsidR="00DF2D4E" w:rsidRPr="00FE068E" w:rsidRDefault="00DF2D4E" w:rsidP="007B5C3D">
      <w:pPr>
        <w:pStyle w:val="ListParagraph"/>
        <w:numPr>
          <w:ilvl w:val="0"/>
          <w:numId w:val="20"/>
        </w:numPr>
        <w:ind w:left="426" w:hanging="426"/>
        <w:contextualSpacing w:val="0"/>
        <w:jc w:val="both"/>
        <w:rPr>
          <w:rFonts w:ascii="Times New Roman" w:hAnsi="Times New Roman"/>
          <w:sz w:val="24"/>
          <w:szCs w:val="24"/>
        </w:rPr>
      </w:pPr>
      <w:r w:rsidRPr="00FE068E">
        <w:rPr>
          <w:rFonts w:ascii="Times New Roman" w:hAnsi="Times New Roman"/>
          <w:sz w:val="24"/>
          <w:szCs w:val="24"/>
        </w:rPr>
        <w:t>Mengembangkan materi pembelajaran yang diampu secara kreatif.</w:t>
      </w:r>
    </w:p>
    <w:p w:rsidR="00DF2D4E" w:rsidRPr="00FE068E" w:rsidRDefault="00DF2D4E" w:rsidP="007B5C3D">
      <w:pPr>
        <w:pStyle w:val="ListParagraph"/>
        <w:numPr>
          <w:ilvl w:val="0"/>
          <w:numId w:val="20"/>
        </w:numPr>
        <w:ind w:left="426" w:hanging="426"/>
        <w:contextualSpacing w:val="0"/>
        <w:jc w:val="both"/>
        <w:rPr>
          <w:rFonts w:ascii="Times New Roman" w:hAnsi="Times New Roman"/>
          <w:sz w:val="24"/>
          <w:szCs w:val="24"/>
        </w:rPr>
      </w:pPr>
      <w:r w:rsidRPr="00FE068E">
        <w:rPr>
          <w:rFonts w:ascii="Times New Roman" w:hAnsi="Times New Roman"/>
          <w:sz w:val="24"/>
          <w:szCs w:val="24"/>
        </w:rPr>
        <w:t>Mengembangkan keprofesionalan secara berkelanjutan dengan melakukan tindakan reflektif.</w:t>
      </w:r>
    </w:p>
    <w:p w:rsidR="00DF2D4E" w:rsidRPr="00FE068E" w:rsidRDefault="00DF2D4E" w:rsidP="007B5C3D">
      <w:pPr>
        <w:pStyle w:val="ListParagraph"/>
        <w:numPr>
          <w:ilvl w:val="0"/>
          <w:numId w:val="20"/>
        </w:numPr>
        <w:ind w:left="426" w:hanging="426"/>
        <w:contextualSpacing w:val="0"/>
        <w:jc w:val="both"/>
        <w:rPr>
          <w:rFonts w:ascii="Times New Roman" w:hAnsi="Times New Roman"/>
          <w:sz w:val="24"/>
          <w:szCs w:val="24"/>
        </w:rPr>
      </w:pPr>
      <w:r w:rsidRPr="00FE068E">
        <w:rPr>
          <w:rFonts w:ascii="Times New Roman" w:hAnsi="Times New Roman"/>
          <w:sz w:val="24"/>
          <w:szCs w:val="24"/>
        </w:rPr>
        <w:t>Memanfaatkan teknologi informasi dan komunikasi untuk berkomunikasi dan mengembangkan diri.</w:t>
      </w:r>
    </w:p>
    <w:p w:rsidR="00DF2D4E" w:rsidRPr="00FE068E" w:rsidRDefault="00DF2D4E" w:rsidP="0059116D">
      <w:pPr>
        <w:pStyle w:val="ListParagraph"/>
        <w:tabs>
          <w:tab w:val="left" w:pos="720"/>
        </w:tabs>
        <w:ind w:left="1134" w:firstLine="709"/>
        <w:contextualSpacing w:val="0"/>
        <w:jc w:val="both"/>
        <w:rPr>
          <w:rFonts w:ascii="Times New Roman" w:hAnsi="Times New Roman"/>
          <w:sz w:val="24"/>
          <w:szCs w:val="24"/>
          <w:lang w:val="id-ID"/>
        </w:rPr>
      </w:pPr>
    </w:p>
    <w:p w:rsidR="00DF2D4E" w:rsidRPr="00AB2ADC" w:rsidRDefault="00DF2D4E" w:rsidP="0059116D">
      <w:pPr>
        <w:pStyle w:val="ListParagraph"/>
        <w:numPr>
          <w:ilvl w:val="6"/>
          <w:numId w:val="17"/>
        </w:numPr>
        <w:tabs>
          <w:tab w:val="clear" w:pos="5040"/>
          <w:tab w:val="left" w:pos="284"/>
        </w:tabs>
        <w:ind w:left="0" w:firstLine="0"/>
        <w:jc w:val="both"/>
        <w:rPr>
          <w:rFonts w:ascii="Times New Roman" w:hAnsi="Times New Roman"/>
          <w:b/>
          <w:bCs/>
          <w:sz w:val="24"/>
          <w:szCs w:val="24"/>
          <w:lang w:val="id-ID"/>
        </w:rPr>
      </w:pPr>
      <w:r w:rsidRPr="00AB2ADC">
        <w:rPr>
          <w:rFonts w:ascii="Times New Roman" w:hAnsi="Times New Roman"/>
          <w:b/>
          <w:bCs/>
          <w:sz w:val="24"/>
          <w:szCs w:val="24"/>
          <w:lang w:val="id-ID"/>
        </w:rPr>
        <w:t>Kompetensi sosial</w:t>
      </w:r>
    </w:p>
    <w:p w:rsidR="00DF2D4E" w:rsidRPr="00FE068E" w:rsidRDefault="00DF2D4E" w:rsidP="0059116D">
      <w:pPr>
        <w:pStyle w:val="ListParagraph"/>
        <w:ind w:left="0" w:firstLine="709"/>
        <w:contextualSpacing w:val="0"/>
        <w:jc w:val="both"/>
        <w:rPr>
          <w:rFonts w:ascii="Times New Roman" w:hAnsi="Times New Roman"/>
          <w:sz w:val="24"/>
          <w:szCs w:val="24"/>
          <w:lang w:val="id-ID"/>
        </w:rPr>
      </w:pPr>
      <w:r w:rsidRPr="00FE068E">
        <w:rPr>
          <w:rFonts w:ascii="Times New Roman" w:hAnsi="Times New Roman"/>
          <w:sz w:val="24"/>
          <w:szCs w:val="24"/>
          <w:lang w:val="id-ID"/>
        </w:rPr>
        <w:tab/>
        <w:t>Guru adalah mahkluk sosial yang dalam kehidupannya tidak bisa lepas dari kehidupan sosial masyarakat dan lingkungannya. Guru dituntut untuk memiliki kompetensi sosial yang memadai, terutama dalam kaitannya dengan pendidikan, yang tidak terbatas pada pembelajaran di sekolah tetapi juga pada pendidikan yang terjadi dan berlangsung di masyarakat.</w:t>
      </w:r>
    </w:p>
    <w:p w:rsidR="00DF2D4E" w:rsidRPr="00FE068E" w:rsidRDefault="00DF2D4E" w:rsidP="0059116D">
      <w:pPr>
        <w:pStyle w:val="ListParagraph"/>
        <w:ind w:left="0" w:firstLine="709"/>
        <w:contextualSpacing w:val="0"/>
        <w:jc w:val="both"/>
        <w:rPr>
          <w:rFonts w:ascii="Times New Roman" w:hAnsi="Times New Roman"/>
          <w:sz w:val="24"/>
          <w:szCs w:val="24"/>
          <w:lang w:val="id-ID"/>
        </w:rPr>
      </w:pPr>
      <w:r w:rsidRPr="00FE068E">
        <w:rPr>
          <w:rFonts w:ascii="Times New Roman" w:hAnsi="Times New Roman"/>
          <w:sz w:val="24"/>
          <w:szCs w:val="24"/>
          <w:lang w:val="id-ID"/>
        </w:rPr>
        <w:t>Kompetensi inti Guru dalam bidang sosial ini meliputi :</w:t>
      </w:r>
    </w:p>
    <w:p w:rsidR="00DF2D4E" w:rsidRPr="00FE068E" w:rsidRDefault="00DF2D4E" w:rsidP="007B5C3D">
      <w:pPr>
        <w:pStyle w:val="ListParagraph"/>
        <w:numPr>
          <w:ilvl w:val="0"/>
          <w:numId w:val="21"/>
        </w:numPr>
        <w:ind w:left="426" w:hanging="426"/>
        <w:contextualSpacing w:val="0"/>
        <w:jc w:val="both"/>
        <w:rPr>
          <w:rFonts w:ascii="Times New Roman" w:hAnsi="Times New Roman"/>
          <w:sz w:val="24"/>
          <w:szCs w:val="24"/>
        </w:rPr>
      </w:pPr>
      <w:r w:rsidRPr="00FE068E">
        <w:rPr>
          <w:rFonts w:ascii="Times New Roman" w:hAnsi="Times New Roman"/>
          <w:sz w:val="24"/>
          <w:szCs w:val="24"/>
        </w:rPr>
        <w:t>Bersikap inklusif, bertindak obyektif, serta tidak diskriminatif karena pertimbangan jenis kelamin, agama, ras, kondisi fisik, latar belakang keluarga, status sosial ekonomi.</w:t>
      </w:r>
    </w:p>
    <w:p w:rsidR="00DF2D4E" w:rsidRPr="00FE068E" w:rsidRDefault="00DF2D4E" w:rsidP="007B5C3D">
      <w:pPr>
        <w:pStyle w:val="ListParagraph"/>
        <w:numPr>
          <w:ilvl w:val="0"/>
          <w:numId w:val="21"/>
        </w:numPr>
        <w:tabs>
          <w:tab w:val="left" w:pos="1276"/>
        </w:tabs>
        <w:ind w:left="426" w:hanging="426"/>
        <w:contextualSpacing w:val="0"/>
        <w:jc w:val="both"/>
        <w:rPr>
          <w:rFonts w:ascii="Times New Roman" w:hAnsi="Times New Roman"/>
          <w:sz w:val="24"/>
          <w:szCs w:val="24"/>
        </w:rPr>
      </w:pPr>
      <w:r w:rsidRPr="00FE068E">
        <w:rPr>
          <w:rFonts w:ascii="Times New Roman" w:hAnsi="Times New Roman"/>
          <w:sz w:val="24"/>
          <w:szCs w:val="24"/>
        </w:rPr>
        <w:t>Berkomunikasi secara efektif, empatik, dan santun dengan sesama pendidik, orang tua dan masyarakat.</w:t>
      </w:r>
    </w:p>
    <w:p w:rsidR="00DF2D4E" w:rsidRPr="00FE068E" w:rsidRDefault="00DF2D4E" w:rsidP="007B5C3D">
      <w:pPr>
        <w:pStyle w:val="ListParagraph"/>
        <w:numPr>
          <w:ilvl w:val="0"/>
          <w:numId w:val="21"/>
        </w:numPr>
        <w:tabs>
          <w:tab w:val="left" w:pos="1276"/>
        </w:tabs>
        <w:ind w:left="426" w:hanging="426"/>
        <w:contextualSpacing w:val="0"/>
        <w:jc w:val="both"/>
        <w:rPr>
          <w:rFonts w:ascii="Times New Roman" w:hAnsi="Times New Roman"/>
          <w:sz w:val="24"/>
          <w:szCs w:val="24"/>
        </w:rPr>
      </w:pPr>
      <w:r w:rsidRPr="00FE068E">
        <w:rPr>
          <w:rFonts w:ascii="Times New Roman" w:hAnsi="Times New Roman"/>
          <w:sz w:val="24"/>
          <w:szCs w:val="24"/>
        </w:rPr>
        <w:t>Beradaptasi di tempat tugas di seluruh wilayah Republik Indonesia yang memiliki keragaman sosial budaya.</w:t>
      </w:r>
    </w:p>
    <w:p w:rsidR="00DF2D4E" w:rsidRPr="00FE068E" w:rsidRDefault="00DF2D4E" w:rsidP="007B5C3D">
      <w:pPr>
        <w:pStyle w:val="ListParagraph"/>
        <w:numPr>
          <w:ilvl w:val="0"/>
          <w:numId w:val="21"/>
        </w:numPr>
        <w:ind w:left="426" w:hanging="426"/>
        <w:contextualSpacing w:val="0"/>
        <w:jc w:val="both"/>
        <w:rPr>
          <w:rFonts w:ascii="Times New Roman" w:hAnsi="Times New Roman"/>
          <w:sz w:val="24"/>
          <w:szCs w:val="24"/>
        </w:rPr>
      </w:pPr>
      <w:r w:rsidRPr="00FE068E">
        <w:rPr>
          <w:rFonts w:ascii="Times New Roman" w:hAnsi="Times New Roman"/>
          <w:sz w:val="24"/>
          <w:szCs w:val="24"/>
        </w:rPr>
        <w:t>Berkomunikasi dengan komunitas profesi sendiri dan profesi lain secara lisan dan tulisan atau bentuk lain.</w:t>
      </w:r>
    </w:p>
    <w:p w:rsidR="00DF2D4E" w:rsidRDefault="00DF2D4E" w:rsidP="0059116D">
      <w:pPr>
        <w:spacing w:after="0" w:line="240" w:lineRule="auto"/>
        <w:jc w:val="both"/>
        <w:rPr>
          <w:rFonts w:ascii="Times New Roman" w:hAnsi="Times New Roman"/>
          <w:sz w:val="24"/>
          <w:szCs w:val="24"/>
        </w:rPr>
      </w:pPr>
    </w:p>
    <w:p w:rsidR="00DF2D4E" w:rsidRPr="00653E6F" w:rsidRDefault="00DF2D4E" w:rsidP="00653E6F">
      <w:pPr>
        <w:pStyle w:val="ListParagraph"/>
        <w:numPr>
          <w:ilvl w:val="0"/>
          <w:numId w:val="37"/>
        </w:numPr>
        <w:ind w:left="426" w:hanging="426"/>
        <w:rPr>
          <w:rFonts w:ascii="Times New Roman" w:hAnsi="Times New Roman"/>
          <w:b/>
          <w:sz w:val="24"/>
          <w:szCs w:val="24"/>
        </w:rPr>
      </w:pPr>
      <w:r w:rsidRPr="00C456FB">
        <w:rPr>
          <w:rFonts w:ascii="Times New Roman" w:hAnsi="Times New Roman"/>
          <w:b/>
          <w:sz w:val="24"/>
          <w:szCs w:val="24"/>
        </w:rPr>
        <w:t>Pendidikan Jasmani, Olahraga dan Kesehatan</w:t>
      </w:r>
    </w:p>
    <w:p w:rsidR="00DF2D4E" w:rsidRPr="009A3E41" w:rsidRDefault="00DF2D4E" w:rsidP="00DC4ECD">
      <w:pPr>
        <w:shd w:val="clear" w:color="auto" w:fill="FFFFFF"/>
        <w:spacing w:after="0" w:line="240" w:lineRule="auto"/>
        <w:ind w:firstLine="709"/>
        <w:jc w:val="both"/>
        <w:textAlignment w:val="baseline"/>
        <w:rPr>
          <w:rFonts w:ascii="Times New Roman" w:eastAsia="Times New Roman" w:hAnsi="Times New Roman" w:cs="Times New Roman"/>
          <w:sz w:val="20"/>
          <w:szCs w:val="21"/>
        </w:rPr>
      </w:pPr>
      <w:r w:rsidRPr="009A3E41">
        <w:rPr>
          <w:rFonts w:ascii="Times New Roman" w:eastAsia="Times New Roman" w:hAnsi="Times New Roman" w:cs="Times New Roman"/>
          <w:sz w:val="24"/>
          <w:szCs w:val="24"/>
          <w:bdr w:val="none" w:sz="0" w:space="0" w:color="auto" w:frame="1"/>
          <w:lang w:val="fi-FI"/>
        </w:rPr>
        <w:t xml:space="preserve">Pendidikan Jasmani Olahraga dan Kesehatan </w:t>
      </w:r>
      <w:r>
        <w:rPr>
          <w:rFonts w:ascii="Times New Roman" w:eastAsia="Times New Roman" w:hAnsi="Times New Roman" w:cs="Times New Roman"/>
          <w:sz w:val="24"/>
          <w:szCs w:val="24"/>
          <w:bdr w:val="none" w:sz="0" w:space="0" w:color="auto" w:frame="1"/>
          <w:lang w:val="fi-FI"/>
        </w:rPr>
        <w:t xml:space="preserve">(PJOK) </w:t>
      </w:r>
      <w:r w:rsidRPr="009A3E41">
        <w:rPr>
          <w:rFonts w:ascii="Times New Roman" w:eastAsia="Times New Roman" w:hAnsi="Times New Roman" w:cs="Times New Roman"/>
          <w:sz w:val="24"/>
          <w:szCs w:val="24"/>
          <w:bdr w:val="none" w:sz="0" w:space="0" w:color="auto" w:frame="1"/>
          <w:lang w:val="fi-FI"/>
        </w:rPr>
        <w:t xml:space="preserve">merupakan bagian integral dari pendidikan secara keseluruhan, bertujuan untuk mengembangkan aspek kebugaran jasmani, keterampilan gerak, keterampilan berfikir kritis, keterampilan sosial, penalaran, stabilitas emosional, tindakan moral, aspek pola hidup sehat dan pengenalan lingkungan bersih melalui aktivitas jasmani, olahraga dan kesehatan terpilih yang direncanakan secara sistematis dalam rangka mencapai tujuan pendidikan nasional. </w:t>
      </w:r>
      <w:r w:rsidRPr="009A3E41">
        <w:rPr>
          <w:rFonts w:ascii="Times New Roman" w:hAnsi="Times New Roman" w:cs="Times New Roman"/>
          <w:sz w:val="24"/>
          <w:szCs w:val="18"/>
          <w:shd w:val="clear" w:color="auto" w:fill="FFFFFF"/>
        </w:rPr>
        <w:t>Pendidikan jasmani, olahraga, dan kesehatan yang diajarkan di sekolah memiliki peranan sangat penting, yaitu memberikan kesempatan kepada peserta didik untuk terlibat langsung dalam berbagai pengalaman belajar melalui aktivitas jasmani, olahraga, dan kesehatan yang terpilih yang dilakukan secara sistematis.</w:t>
      </w:r>
    </w:p>
    <w:p w:rsidR="009A4FCC" w:rsidRDefault="00DF2D4E" w:rsidP="007B5C3D">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val="fi-FI"/>
        </w:rPr>
      </w:pPr>
      <w:r w:rsidRPr="009A3E41">
        <w:rPr>
          <w:rFonts w:ascii="Times New Roman" w:eastAsia="Times New Roman" w:hAnsi="Times New Roman" w:cs="Times New Roman"/>
          <w:sz w:val="24"/>
          <w:szCs w:val="24"/>
          <w:bdr w:val="none" w:sz="0" w:space="0" w:color="auto" w:frame="1"/>
          <w:lang w:val="fi-FI"/>
        </w:rPr>
        <w:lastRenderedPageBreak/>
        <w:t>Pendidikan jasmani, olahraga, dan kesehatan merupakan media untuk mendorong pertumbuhan fisik, perkembangan psikis, keterampilan motorik, pengetahuan dan penalaran, penghayatan nilai-nilai (sikap-mental-emosional-sportivitas-spiritual-sosial), serta pembiasaan pola hidup sehat yang bermuara untuk merangsang pertumbuhan dan perkembangan kualitas fisik dan psikis </w:t>
      </w:r>
      <w:r w:rsidRPr="009A3E41">
        <w:rPr>
          <w:rFonts w:ascii="Times New Roman" w:eastAsia="Times New Roman" w:hAnsi="Times New Roman" w:cs="Times New Roman"/>
          <w:sz w:val="24"/>
          <w:szCs w:val="24"/>
          <w:lang w:val="fi-FI"/>
        </w:rPr>
        <w:t> </w:t>
      </w:r>
      <w:r w:rsidRPr="009A3E41">
        <w:rPr>
          <w:rFonts w:ascii="Times New Roman" w:eastAsia="Times New Roman" w:hAnsi="Times New Roman" w:cs="Times New Roman"/>
          <w:sz w:val="24"/>
          <w:szCs w:val="24"/>
          <w:bdr w:val="none" w:sz="0" w:space="0" w:color="auto" w:frame="1"/>
          <w:lang w:val="fi-FI"/>
        </w:rPr>
        <w:t>yang seimbang.</w:t>
      </w:r>
    </w:p>
    <w:p w:rsidR="001E52AD" w:rsidRPr="009656C0" w:rsidRDefault="001E52AD" w:rsidP="007B5C3D">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val="fi-FI"/>
        </w:rPr>
      </w:pPr>
    </w:p>
    <w:p w:rsidR="00DF2D4E" w:rsidRPr="00DC4ECD" w:rsidRDefault="00DF2D4E" w:rsidP="00DC4ECD">
      <w:pPr>
        <w:pStyle w:val="ListParagraph"/>
        <w:numPr>
          <w:ilvl w:val="3"/>
          <w:numId w:val="21"/>
        </w:numPr>
        <w:tabs>
          <w:tab w:val="left" w:pos="284"/>
        </w:tabs>
        <w:ind w:left="284" w:hanging="284"/>
        <w:rPr>
          <w:rFonts w:ascii="Times New Roman" w:hAnsi="Times New Roman"/>
          <w:b/>
          <w:bCs/>
          <w:sz w:val="24"/>
          <w:lang w:val="id-ID"/>
        </w:rPr>
      </w:pPr>
      <w:r>
        <w:rPr>
          <w:rFonts w:ascii="Times New Roman" w:hAnsi="Times New Roman"/>
          <w:b/>
          <w:bCs/>
          <w:sz w:val="24"/>
        </w:rPr>
        <w:t>Pengertian</w:t>
      </w:r>
      <w:r w:rsidRPr="002167AE">
        <w:rPr>
          <w:rFonts w:ascii="Times New Roman" w:hAnsi="Times New Roman"/>
          <w:b/>
          <w:bCs/>
          <w:sz w:val="24"/>
          <w:lang w:val="id-ID"/>
        </w:rPr>
        <w:t xml:space="preserve"> pendidikan jasmani dan olahraga</w:t>
      </w:r>
    </w:p>
    <w:p w:rsidR="00DF2D4E" w:rsidRPr="002167AE" w:rsidRDefault="00DF2D4E" w:rsidP="0059116D">
      <w:pPr>
        <w:tabs>
          <w:tab w:val="left" w:pos="284"/>
          <w:tab w:val="left" w:pos="709"/>
        </w:tabs>
        <w:spacing w:after="0" w:line="240" w:lineRule="auto"/>
        <w:jc w:val="both"/>
        <w:rPr>
          <w:rFonts w:ascii="Times New Roman" w:hAnsi="Times New Roman" w:cs="Times New Roman"/>
          <w:sz w:val="24"/>
          <w:lang w:val="id-ID"/>
        </w:rPr>
      </w:pPr>
      <w:r w:rsidRPr="002167AE">
        <w:rPr>
          <w:rFonts w:ascii="Times New Roman" w:hAnsi="Times New Roman" w:cs="Times New Roman"/>
          <w:sz w:val="24"/>
          <w:lang w:val="id-ID"/>
        </w:rPr>
        <w:tab/>
      </w:r>
      <w:r w:rsidRPr="002167AE">
        <w:rPr>
          <w:rFonts w:ascii="Times New Roman" w:hAnsi="Times New Roman" w:cs="Times New Roman"/>
          <w:sz w:val="24"/>
          <w:lang w:val="id-ID"/>
        </w:rPr>
        <w:tab/>
        <w:t xml:space="preserve">Menurut Nash (1948) (dalam  Harsuki, 2003:26) “Pendidikan jasmani adalah satu fase dari pendidikan keseluruhan dan memberikan sumbangan kepada semua tujuan dari pendidikan”. Ini menandakan bahwa aktivitas jasmanilah yang menjadi media untuk mencapai tujuan pendidikan. Sedangkan Bookwalter (1951) (dalam  Harsuki, 2003:26) “(Pendidikan jasmani, sebagai satu proses), adalah satu fase dari pendidikan yang mempunyai kepedulian terhadap penyesuaian dan perkembangan dari induvidu dan kelompok melalui aktivitas-aktivitas jasmani, terutama tipe aktivitas berunsurkan permainan”.  Dijelaskan  bahwa penyesuaian berarti pencapaian  secara optimal </w:t>
      </w:r>
      <w:r>
        <w:rPr>
          <w:rFonts w:ascii="Times New Roman" w:hAnsi="Times New Roman" w:cs="Times New Roman"/>
          <w:sz w:val="24"/>
          <w:lang w:val="id-ID"/>
        </w:rPr>
        <w:t xml:space="preserve">Seberapa besar </w:t>
      </w:r>
      <w:r w:rsidRPr="002167AE">
        <w:rPr>
          <w:rFonts w:ascii="Times New Roman" w:hAnsi="Times New Roman" w:cs="Times New Roman"/>
          <w:sz w:val="24"/>
          <w:lang w:val="id-ID"/>
        </w:rPr>
        <w:t>status jasmani, perilaku, intelek dan standar jasmani, sosial dan mental yang sehat. Sedangkan perkembangan adalah peningkatan kemampuan untuk berfungsi yang terutama disebabkan oleh aktivitas dan kedua karena faktor keturunan dan lingkungan dari individu.</w:t>
      </w:r>
    </w:p>
    <w:p w:rsidR="00DF2D4E" w:rsidRPr="00402A89" w:rsidRDefault="00DF2D4E" w:rsidP="0059116D">
      <w:pPr>
        <w:tabs>
          <w:tab w:val="left" w:pos="284"/>
          <w:tab w:val="left" w:pos="709"/>
        </w:tabs>
        <w:spacing w:after="0" w:line="240" w:lineRule="auto"/>
        <w:jc w:val="both"/>
        <w:rPr>
          <w:rFonts w:ascii="Times New Roman" w:hAnsi="Times New Roman" w:cs="Times New Roman"/>
          <w:sz w:val="24"/>
        </w:rPr>
      </w:pPr>
      <w:r w:rsidRPr="002167AE">
        <w:rPr>
          <w:rFonts w:ascii="Times New Roman" w:hAnsi="Times New Roman" w:cs="Times New Roman"/>
          <w:sz w:val="24"/>
          <w:lang w:val="id-ID"/>
        </w:rPr>
        <w:tab/>
      </w:r>
      <w:r w:rsidRPr="002167AE">
        <w:rPr>
          <w:rFonts w:ascii="Times New Roman" w:hAnsi="Times New Roman" w:cs="Times New Roman"/>
          <w:sz w:val="24"/>
          <w:lang w:val="id-ID"/>
        </w:rPr>
        <w:tab/>
        <w:t>Rijsdorp (1971) (dalam Sukintaka,</w:t>
      </w:r>
      <w:r>
        <w:rPr>
          <w:rFonts w:ascii="Times New Roman" w:hAnsi="Times New Roman" w:cs="Times New Roman"/>
          <w:sz w:val="24"/>
        </w:rPr>
        <w:t xml:space="preserve"> </w:t>
      </w:r>
      <w:r w:rsidRPr="002167AE">
        <w:rPr>
          <w:rFonts w:ascii="Times New Roman" w:hAnsi="Times New Roman" w:cs="Times New Roman"/>
          <w:sz w:val="24"/>
          <w:lang w:val="id-ID"/>
        </w:rPr>
        <w:t>2004:31) “Pendidikan jasmani merupakan pergaulan pedagogi dalam bidang gerak dan pengetahuan tubuh”, Annarino, Cowell, Hazelton (1980) (dalam Sukintaka,</w:t>
      </w:r>
      <w:r>
        <w:rPr>
          <w:rFonts w:ascii="Times New Roman" w:hAnsi="Times New Roman" w:cs="Times New Roman"/>
          <w:sz w:val="24"/>
        </w:rPr>
        <w:t xml:space="preserve"> </w:t>
      </w:r>
      <w:r w:rsidRPr="002167AE">
        <w:rPr>
          <w:rFonts w:ascii="Times New Roman" w:hAnsi="Times New Roman" w:cs="Times New Roman"/>
          <w:sz w:val="24"/>
          <w:lang w:val="id-ID"/>
        </w:rPr>
        <w:t xml:space="preserve">2004:16) menyatakan bahwa “Pendidikan jasmani merupakan pendidikan lewat aktivitas jasmani untuk mencapai tujuan pendidikan jasmani yang telah dirumuskan dalam ranah fisik, psikomotorik, </w:t>
      </w:r>
      <w:r>
        <w:rPr>
          <w:rFonts w:ascii="Times New Roman" w:hAnsi="Times New Roman" w:cs="Times New Roman"/>
          <w:sz w:val="24"/>
          <w:lang w:val="id-ID"/>
        </w:rPr>
        <w:t>afektif, dan kognitif”</w:t>
      </w:r>
      <w:r>
        <w:rPr>
          <w:rFonts w:ascii="Times New Roman" w:hAnsi="Times New Roman" w:cs="Times New Roman"/>
          <w:sz w:val="24"/>
        </w:rPr>
        <w:t>.</w:t>
      </w:r>
    </w:p>
    <w:p w:rsidR="00DF2D4E" w:rsidRPr="003D06C4" w:rsidRDefault="00DF2D4E" w:rsidP="009656C0">
      <w:pPr>
        <w:tabs>
          <w:tab w:val="left" w:pos="284"/>
          <w:tab w:val="left" w:pos="709"/>
        </w:tabs>
        <w:spacing w:after="0" w:line="240" w:lineRule="auto"/>
        <w:jc w:val="both"/>
        <w:rPr>
          <w:rFonts w:ascii="Times New Roman" w:hAnsi="Times New Roman" w:cs="Times New Roman"/>
          <w:sz w:val="24"/>
          <w:szCs w:val="24"/>
        </w:rPr>
      </w:pPr>
      <w:r w:rsidRPr="002167AE">
        <w:rPr>
          <w:rFonts w:ascii="Times New Roman" w:hAnsi="Times New Roman" w:cs="Times New Roman"/>
          <w:sz w:val="24"/>
          <w:lang w:val="id-ID"/>
        </w:rPr>
        <w:tab/>
      </w:r>
      <w:r w:rsidRPr="002167AE">
        <w:rPr>
          <w:rFonts w:ascii="Times New Roman" w:hAnsi="Times New Roman" w:cs="Times New Roman"/>
          <w:sz w:val="24"/>
          <w:lang w:val="id-ID"/>
        </w:rPr>
        <w:tab/>
      </w:r>
    </w:p>
    <w:p w:rsidR="00DF2D4E" w:rsidRPr="00653E6F" w:rsidRDefault="00DF2D4E" w:rsidP="00653E6F">
      <w:pPr>
        <w:pStyle w:val="ListParagraph"/>
        <w:numPr>
          <w:ilvl w:val="3"/>
          <w:numId w:val="21"/>
        </w:numPr>
        <w:ind w:left="284" w:hanging="284"/>
        <w:jc w:val="both"/>
        <w:rPr>
          <w:rFonts w:ascii="Times New Roman" w:hAnsi="Times New Roman"/>
          <w:b/>
          <w:sz w:val="24"/>
          <w:szCs w:val="24"/>
        </w:rPr>
      </w:pPr>
      <w:r w:rsidRPr="003D06C4">
        <w:rPr>
          <w:rFonts w:ascii="Times New Roman" w:hAnsi="Times New Roman"/>
          <w:b/>
          <w:sz w:val="24"/>
          <w:szCs w:val="24"/>
        </w:rPr>
        <w:t>Tujuan Pendidikan Jasmani, Olahraga dan kesehatan</w:t>
      </w:r>
    </w:p>
    <w:p w:rsidR="00DF2D4E" w:rsidRPr="00E301C1" w:rsidRDefault="00CA2BF0" w:rsidP="0059116D">
      <w:pPr>
        <w:pStyle w:val="ListParagraph"/>
        <w:ind w:left="0" w:firstLine="709"/>
        <w:jc w:val="both"/>
        <w:rPr>
          <w:rFonts w:ascii="Times New Roman" w:hAnsi="Times New Roman"/>
          <w:sz w:val="24"/>
          <w:szCs w:val="24"/>
        </w:rPr>
      </w:pPr>
      <w:r>
        <w:rPr>
          <w:rFonts w:ascii="Times New Roman" w:hAnsi="Times New Roman"/>
          <w:sz w:val="24"/>
          <w:szCs w:val="24"/>
        </w:rPr>
        <w:t>M</w:t>
      </w:r>
      <w:r w:rsidR="00DF2D4E">
        <w:rPr>
          <w:rFonts w:ascii="Times New Roman" w:hAnsi="Times New Roman"/>
          <w:sz w:val="24"/>
          <w:szCs w:val="24"/>
        </w:rPr>
        <w:t>enurut Depdiknas, mata pelajaran pendidkan jasmani, olahraga dan kesehatan bertujuan agar peserta didik memiliki kemampuan sebagai berikut:</w:t>
      </w:r>
    </w:p>
    <w:p w:rsidR="00DF2D4E" w:rsidRPr="00B347A6" w:rsidRDefault="00DF2D4E" w:rsidP="007B5C3D">
      <w:pPr>
        <w:pStyle w:val="ListParagraph"/>
        <w:numPr>
          <w:ilvl w:val="0"/>
          <w:numId w:val="31"/>
        </w:numPr>
        <w:shd w:val="clear" w:color="auto" w:fill="FFFFFF"/>
        <w:tabs>
          <w:tab w:val="clear" w:pos="5039"/>
        </w:tabs>
        <w:ind w:left="426" w:hanging="426"/>
        <w:jc w:val="both"/>
        <w:textAlignment w:val="baseline"/>
        <w:rPr>
          <w:rFonts w:ascii="Times New Roman" w:hAnsi="Times New Roman"/>
          <w:color w:val="444444"/>
          <w:szCs w:val="21"/>
        </w:rPr>
      </w:pPr>
      <w:r w:rsidRPr="00B347A6">
        <w:rPr>
          <w:rFonts w:ascii="Times New Roman" w:hAnsi="Times New Roman"/>
          <w:color w:val="000000"/>
          <w:sz w:val="24"/>
          <w:szCs w:val="24"/>
          <w:bdr w:val="none" w:sz="0" w:space="0" w:color="auto" w:frame="1"/>
          <w:lang w:val="fi-FI"/>
        </w:rPr>
        <w:t>Mengembangkan keterampilan pengelolaan diri dalam upaya pengembangan dan pemeliharaan kebugaran jasmani serta pola hidup sehat melalui berbagai aktivitas jasmani dan olahraga yang terpilih</w:t>
      </w:r>
      <w:r>
        <w:rPr>
          <w:rFonts w:ascii="Times New Roman" w:hAnsi="Times New Roman"/>
          <w:color w:val="000000"/>
          <w:sz w:val="24"/>
          <w:szCs w:val="24"/>
          <w:bdr w:val="none" w:sz="0" w:space="0" w:color="auto" w:frame="1"/>
          <w:lang w:val="fi-FI"/>
        </w:rPr>
        <w:t>.</w:t>
      </w:r>
    </w:p>
    <w:p w:rsidR="00DF2D4E" w:rsidRPr="00AD1C56" w:rsidRDefault="00DF2D4E" w:rsidP="007B5C3D">
      <w:pPr>
        <w:pStyle w:val="ListParagraph"/>
        <w:numPr>
          <w:ilvl w:val="0"/>
          <w:numId w:val="31"/>
        </w:numPr>
        <w:shd w:val="clear" w:color="auto" w:fill="FFFFFF"/>
        <w:tabs>
          <w:tab w:val="clear" w:pos="5039"/>
        </w:tabs>
        <w:ind w:left="426" w:hanging="426"/>
        <w:jc w:val="both"/>
        <w:textAlignment w:val="baseline"/>
        <w:rPr>
          <w:rFonts w:ascii="Times New Roman" w:hAnsi="Times New Roman"/>
          <w:color w:val="444444"/>
          <w:szCs w:val="21"/>
        </w:rPr>
      </w:pPr>
      <w:r w:rsidRPr="00B347A6">
        <w:rPr>
          <w:rFonts w:ascii="Times New Roman" w:hAnsi="Times New Roman"/>
          <w:color w:val="000000"/>
          <w:sz w:val="24"/>
          <w:szCs w:val="24"/>
          <w:bdr w:val="none" w:sz="0" w:space="0" w:color="auto" w:frame="1"/>
          <w:lang w:val="fi-FI"/>
        </w:rPr>
        <w:t>Meningkatkan pertumbuhan fisik dan pengembangan psikis yang lebih baik</w:t>
      </w:r>
    </w:p>
    <w:p w:rsidR="00DF2D4E" w:rsidRPr="00AD1C56" w:rsidRDefault="00DF2D4E" w:rsidP="007B5C3D">
      <w:pPr>
        <w:pStyle w:val="ListParagraph"/>
        <w:numPr>
          <w:ilvl w:val="0"/>
          <w:numId w:val="31"/>
        </w:numPr>
        <w:shd w:val="clear" w:color="auto" w:fill="FFFFFF"/>
        <w:tabs>
          <w:tab w:val="clear" w:pos="5039"/>
        </w:tabs>
        <w:ind w:left="426" w:hanging="426"/>
        <w:jc w:val="both"/>
        <w:textAlignment w:val="baseline"/>
        <w:rPr>
          <w:rFonts w:ascii="Times New Roman" w:hAnsi="Times New Roman"/>
          <w:color w:val="444444"/>
          <w:szCs w:val="21"/>
        </w:rPr>
      </w:pPr>
      <w:r w:rsidRPr="00AD1C56">
        <w:rPr>
          <w:rFonts w:ascii="Times New Roman" w:hAnsi="Times New Roman"/>
          <w:color w:val="000000"/>
          <w:sz w:val="24"/>
          <w:szCs w:val="24"/>
          <w:bdr w:val="none" w:sz="0" w:space="0" w:color="auto" w:frame="1"/>
          <w:lang w:val="fi-FI"/>
        </w:rPr>
        <w:t>Meningkatkan kemampuan dan keterampilan gerak dasar</w:t>
      </w:r>
    </w:p>
    <w:p w:rsidR="00DF2D4E" w:rsidRPr="00AD1C56" w:rsidRDefault="00DF2D4E" w:rsidP="007B5C3D">
      <w:pPr>
        <w:pStyle w:val="ListParagraph"/>
        <w:numPr>
          <w:ilvl w:val="0"/>
          <w:numId w:val="31"/>
        </w:numPr>
        <w:shd w:val="clear" w:color="auto" w:fill="FFFFFF"/>
        <w:tabs>
          <w:tab w:val="clear" w:pos="5039"/>
        </w:tabs>
        <w:ind w:left="426" w:hanging="426"/>
        <w:jc w:val="both"/>
        <w:textAlignment w:val="baseline"/>
        <w:rPr>
          <w:rFonts w:ascii="Times New Roman" w:hAnsi="Times New Roman"/>
          <w:color w:val="444444"/>
          <w:szCs w:val="21"/>
        </w:rPr>
      </w:pPr>
      <w:r w:rsidRPr="00AD1C56">
        <w:rPr>
          <w:rFonts w:ascii="Times New Roman" w:hAnsi="Times New Roman"/>
          <w:color w:val="000000"/>
          <w:sz w:val="24"/>
          <w:szCs w:val="24"/>
          <w:bdr w:val="none" w:sz="0" w:space="0" w:color="auto" w:frame="1"/>
          <w:lang w:val="fi-FI"/>
        </w:rPr>
        <w:t>Meletakkan landasan karakter moral yang kuat melalui internalisasi nilai-nilai yang terkandung di dalam pendidikan jasmani, olahraga dan kesehatan</w:t>
      </w:r>
    </w:p>
    <w:p w:rsidR="00DF2D4E" w:rsidRPr="00AD1C56" w:rsidRDefault="00DF2D4E" w:rsidP="007B5C3D">
      <w:pPr>
        <w:pStyle w:val="ListParagraph"/>
        <w:numPr>
          <w:ilvl w:val="0"/>
          <w:numId w:val="31"/>
        </w:numPr>
        <w:shd w:val="clear" w:color="auto" w:fill="FFFFFF"/>
        <w:tabs>
          <w:tab w:val="clear" w:pos="5039"/>
        </w:tabs>
        <w:ind w:left="426" w:hanging="426"/>
        <w:jc w:val="both"/>
        <w:textAlignment w:val="baseline"/>
        <w:rPr>
          <w:rFonts w:ascii="Times New Roman" w:hAnsi="Times New Roman"/>
          <w:color w:val="444444"/>
          <w:szCs w:val="21"/>
        </w:rPr>
      </w:pPr>
      <w:r w:rsidRPr="00AD1C56">
        <w:rPr>
          <w:rFonts w:ascii="Times New Roman" w:hAnsi="Times New Roman"/>
          <w:color w:val="000000"/>
          <w:sz w:val="24"/>
          <w:szCs w:val="24"/>
          <w:bdr w:val="none" w:sz="0" w:space="0" w:color="auto" w:frame="1"/>
          <w:lang w:val="fi-FI"/>
        </w:rPr>
        <w:t>Mengembangkan sikap sportif, jujur, disiplin, bertanggungjawab, kerjasama, percaya diri dan demokratis</w:t>
      </w:r>
    </w:p>
    <w:p w:rsidR="00DF2D4E" w:rsidRPr="00AD1C56" w:rsidRDefault="00DF2D4E" w:rsidP="007B5C3D">
      <w:pPr>
        <w:pStyle w:val="ListParagraph"/>
        <w:numPr>
          <w:ilvl w:val="0"/>
          <w:numId w:val="31"/>
        </w:numPr>
        <w:shd w:val="clear" w:color="auto" w:fill="FFFFFF"/>
        <w:tabs>
          <w:tab w:val="clear" w:pos="5039"/>
        </w:tabs>
        <w:ind w:left="426" w:hanging="426"/>
        <w:jc w:val="both"/>
        <w:textAlignment w:val="baseline"/>
        <w:rPr>
          <w:rFonts w:ascii="Times New Roman" w:hAnsi="Times New Roman"/>
          <w:color w:val="444444"/>
          <w:szCs w:val="21"/>
        </w:rPr>
      </w:pPr>
      <w:r w:rsidRPr="00AD1C56">
        <w:rPr>
          <w:rFonts w:ascii="Times New Roman" w:hAnsi="Times New Roman"/>
          <w:color w:val="000000"/>
          <w:sz w:val="24"/>
          <w:szCs w:val="24"/>
          <w:bdr w:val="none" w:sz="0" w:space="0" w:color="auto" w:frame="1"/>
          <w:lang w:val="fi-FI"/>
        </w:rPr>
        <w:t>Mengembangkan keterampilan untuk menjaga keselamatan diri sendiri, orang lain dan lingkungan</w:t>
      </w:r>
    </w:p>
    <w:p w:rsidR="00DF2D4E" w:rsidRPr="00AD1C56" w:rsidRDefault="00DF2D4E" w:rsidP="007B5C3D">
      <w:pPr>
        <w:pStyle w:val="ListParagraph"/>
        <w:numPr>
          <w:ilvl w:val="0"/>
          <w:numId w:val="31"/>
        </w:numPr>
        <w:shd w:val="clear" w:color="auto" w:fill="FFFFFF"/>
        <w:tabs>
          <w:tab w:val="clear" w:pos="5039"/>
        </w:tabs>
        <w:ind w:left="426" w:hanging="426"/>
        <w:jc w:val="both"/>
        <w:textAlignment w:val="baseline"/>
        <w:rPr>
          <w:rFonts w:ascii="Times New Roman" w:hAnsi="Times New Roman"/>
          <w:color w:val="444444"/>
          <w:szCs w:val="21"/>
        </w:rPr>
      </w:pPr>
      <w:r w:rsidRPr="00AD1C56">
        <w:rPr>
          <w:rFonts w:ascii="Times New Roman" w:hAnsi="Times New Roman"/>
          <w:color w:val="000000"/>
          <w:sz w:val="24"/>
          <w:szCs w:val="24"/>
          <w:bdr w:val="none" w:sz="0" w:space="0" w:color="auto" w:frame="1"/>
          <w:lang w:val="fi-FI"/>
        </w:rPr>
        <w:lastRenderedPageBreak/>
        <w:t>Memahami konsep aktivitas jasmani dan olahraga di lingkungan yang bersih</w:t>
      </w:r>
      <w:r w:rsidRPr="00AD1C56">
        <w:rPr>
          <w:rFonts w:ascii="Times New Roman" w:hAnsi="Times New Roman"/>
          <w:color w:val="000000"/>
          <w:sz w:val="24"/>
          <w:szCs w:val="24"/>
          <w:bdr w:val="none" w:sz="0" w:space="0" w:color="auto" w:frame="1"/>
          <w:lang w:val="it-IT"/>
        </w:rPr>
        <w:t>sebagai informasi untuk mencapai pertumbuhan fisik yang sempurna, pola hidup sehat dan kebugaran, terampil, serta</w:t>
      </w:r>
      <w:r w:rsidRPr="00AD1C56">
        <w:rPr>
          <w:rFonts w:ascii="Times New Roman" w:hAnsi="Times New Roman"/>
          <w:color w:val="000000"/>
          <w:sz w:val="24"/>
          <w:szCs w:val="24"/>
          <w:lang w:val="it-IT"/>
        </w:rPr>
        <w:t> </w:t>
      </w:r>
      <w:r w:rsidRPr="00AD1C56">
        <w:rPr>
          <w:rFonts w:ascii="Times New Roman" w:hAnsi="Times New Roman"/>
          <w:color w:val="000000"/>
          <w:sz w:val="24"/>
          <w:szCs w:val="24"/>
          <w:bdr w:val="none" w:sz="0" w:space="0" w:color="auto" w:frame="1"/>
          <w:lang w:val="fi-FI"/>
        </w:rPr>
        <w:t>memiliki sikap yang positif.</w:t>
      </w:r>
    </w:p>
    <w:p w:rsidR="00DF2D4E" w:rsidRDefault="00DF2D4E" w:rsidP="0059116D">
      <w:pPr>
        <w:shd w:val="clear" w:color="auto" w:fill="FFFFFF"/>
        <w:spacing w:after="0" w:line="240" w:lineRule="auto"/>
        <w:jc w:val="both"/>
        <w:textAlignment w:val="baseline"/>
        <w:rPr>
          <w:rFonts w:ascii="Times New Roman" w:hAnsi="Times New Roman"/>
          <w:color w:val="444444"/>
          <w:szCs w:val="21"/>
        </w:rPr>
      </w:pPr>
    </w:p>
    <w:p w:rsidR="00DF2D4E" w:rsidRPr="00C35D79" w:rsidRDefault="00DF2D4E" w:rsidP="0059116D">
      <w:pPr>
        <w:pStyle w:val="ListParagraph"/>
        <w:numPr>
          <w:ilvl w:val="3"/>
          <w:numId w:val="21"/>
        </w:numPr>
        <w:shd w:val="clear" w:color="auto" w:fill="FFFFFF"/>
        <w:ind w:left="284" w:hanging="284"/>
        <w:jc w:val="both"/>
        <w:textAlignment w:val="baseline"/>
        <w:rPr>
          <w:rFonts w:ascii="Times New Roman" w:hAnsi="Times New Roman"/>
          <w:b/>
          <w:color w:val="444444"/>
          <w:szCs w:val="21"/>
        </w:rPr>
      </w:pPr>
      <w:r w:rsidRPr="00C35D79">
        <w:rPr>
          <w:rFonts w:ascii="Times New Roman" w:hAnsi="Times New Roman"/>
          <w:b/>
          <w:color w:val="222222"/>
          <w:sz w:val="24"/>
          <w:szCs w:val="24"/>
        </w:rPr>
        <w:t>Ruang Lingkup Pendidikan Jasmani Olahraga dan Kesehatan</w:t>
      </w:r>
    </w:p>
    <w:p w:rsidR="00DF2D4E" w:rsidRPr="00AF033C" w:rsidRDefault="00DF2D4E" w:rsidP="0059116D">
      <w:pPr>
        <w:shd w:val="clear" w:color="auto" w:fill="FFFFFF"/>
        <w:spacing w:after="0" w:line="240" w:lineRule="auto"/>
        <w:ind w:firstLine="709"/>
        <w:jc w:val="both"/>
        <w:rPr>
          <w:rFonts w:ascii="Times New Roman" w:hAnsi="Times New Roman" w:cs="Times New Roman"/>
          <w:color w:val="222222"/>
          <w:sz w:val="24"/>
          <w:szCs w:val="24"/>
        </w:rPr>
      </w:pPr>
      <w:r w:rsidRPr="00AF033C">
        <w:rPr>
          <w:rFonts w:ascii="Times New Roman" w:hAnsi="Times New Roman" w:cs="Times New Roman"/>
          <w:color w:val="222222"/>
          <w:sz w:val="24"/>
          <w:szCs w:val="24"/>
        </w:rPr>
        <w:t>Mata pelajaran pendidikan jasmani, olahraga dan kesehatan merupakan ma</w:t>
      </w:r>
      <w:r w:rsidRPr="00AF033C">
        <w:rPr>
          <w:rFonts w:ascii="Times New Roman" w:hAnsi="Times New Roman" w:cs="Times New Roman"/>
          <w:color w:val="222222"/>
          <w:spacing w:val="2"/>
          <w:sz w:val="24"/>
          <w:szCs w:val="24"/>
        </w:rPr>
        <w:t>t</w:t>
      </w:r>
      <w:r w:rsidRPr="00AF033C">
        <w:rPr>
          <w:rFonts w:ascii="Times New Roman" w:hAnsi="Times New Roman" w:cs="Times New Roman"/>
          <w:color w:val="222222"/>
          <w:sz w:val="24"/>
          <w:szCs w:val="24"/>
        </w:rPr>
        <w:t>a</w:t>
      </w:r>
      <w:r w:rsidRPr="00AF033C">
        <w:rPr>
          <w:rStyle w:val="apple-converted-space"/>
          <w:rFonts w:ascii="Times New Roman" w:hAnsi="Times New Roman" w:cs="Times New Roman"/>
          <w:color w:val="222222"/>
          <w:spacing w:val="1"/>
          <w:sz w:val="24"/>
          <w:szCs w:val="24"/>
        </w:rPr>
        <w:t> </w:t>
      </w:r>
      <w:r w:rsidRPr="00AF033C">
        <w:rPr>
          <w:rFonts w:ascii="Times New Roman" w:hAnsi="Times New Roman" w:cs="Times New Roman"/>
          <w:color w:val="222222"/>
          <w:sz w:val="24"/>
          <w:szCs w:val="24"/>
        </w:rPr>
        <w:t>p</w:t>
      </w:r>
      <w:r w:rsidRPr="00AF033C">
        <w:rPr>
          <w:rFonts w:ascii="Times New Roman" w:hAnsi="Times New Roman" w:cs="Times New Roman"/>
          <w:color w:val="222222"/>
          <w:spacing w:val="-1"/>
          <w:sz w:val="24"/>
          <w:szCs w:val="24"/>
        </w:rPr>
        <w:t>e</w:t>
      </w:r>
      <w:r w:rsidRPr="00AF033C">
        <w:rPr>
          <w:rFonts w:ascii="Times New Roman" w:hAnsi="Times New Roman" w:cs="Times New Roman"/>
          <w:color w:val="222222"/>
          <w:sz w:val="24"/>
          <w:szCs w:val="24"/>
        </w:rPr>
        <w:t>laj</w:t>
      </w:r>
      <w:r w:rsidRPr="00AF033C">
        <w:rPr>
          <w:rFonts w:ascii="Times New Roman" w:hAnsi="Times New Roman" w:cs="Times New Roman"/>
          <w:color w:val="222222"/>
          <w:spacing w:val="1"/>
          <w:sz w:val="24"/>
          <w:szCs w:val="24"/>
        </w:rPr>
        <w:t>a</w:t>
      </w:r>
      <w:r w:rsidRPr="00AF033C">
        <w:rPr>
          <w:rFonts w:ascii="Times New Roman" w:hAnsi="Times New Roman" w:cs="Times New Roman"/>
          <w:color w:val="222222"/>
          <w:sz w:val="24"/>
          <w:szCs w:val="24"/>
        </w:rPr>
        <w:t>ran</w:t>
      </w:r>
      <w:r w:rsidRPr="00AF033C">
        <w:rPr>
          <w:rStyle w:val="apple-converted-space"/>
          <w:rFonts w:ascii="Times New Roman" w:hAnsi="Times New Roman" w:cs="Times New Roman"/>
          <w:color w:val="222222"/>
          <w:spacing w:val="5"/>
          <w:sz w:val="24"/>
          <w:szCs w:val="24"/>
        </w:rPr>
        <w:t> </w:t>
      </w:r>
      <w:r w:rsidRPr="00AF033C">
        <w:rPr>
          <w:rFonts w:ascii="Times New Roman" w:hAnsi="Times New Roman" w:cs="Times New Roman"/>
          <w:color w:val="222222"/>
          <w:spacing w:val="-5"/>
          <w:sz w:val="24"/>
          <w:szCs w:val="24"/>
        </w:rPr>
        <w:t>y</w:t>
      </w:r>
      <w:r w:rsidRPr="00AF033C">
        <w:rPr>
          <w:rFonts w:ascii="Times New Roman" w:hAnsi="Times New Roman" w:cs="Times New Roman"/>
          <w:color w:val="222222"/>
          <w:spacing w:val="-1"/>
          <w:sz w:val="24"/>
          <w:szCs w:val="24"/>
        </w:rPr>
        <w:t>a</w:t>
      </w:r>
      <w:r w:rsidRPr="00AF033C">
        <w:rPr>
          <w:rFonts w:ascii="Times New Roman" w:hAnsi="Times New Roman" w:cs="Times New Roman"/>
          <w:color w:val="222222"/>
          <w:spacing w:val="2"/>
          <w:sz w:val="24"/>
          <w:szCs w:val="24"/>
        </w:rPr>
        <w:t>n</w:t>
      </w:r>
      <w:r w:rsidRPr="00AF033C">
        <w:rPr>
          <w:rFonts w:ascii="Times New Roman" w:hAnsi="Times New Roman" w:cs="Times New Roman"/>
          <w:color w:val="222222"/>
          <w:sz w:val="24"/>
          <w:szCs w:val="24"/>
        </w:rPr>
        <w:t>g diajarkan disetiap jenjang pendidikan. Pada kurikulum 2013 ruang lingkup pendidikan jasmani tidak berbeda dengan kurikulum sebelumnya berikut ruang lingkup pendidikan jasmani, olahraga, dan kesehatan meliputi aspek-aspek sebagai berikut:</w:t>
      </w:r>
    </w:p>
    <w:p w:rsidR="00DF2D4E" w:rsidRPr="00AF033C" w:rsidRDefault="00DF2D4E" w:rsidP="007B5C3D">
      <w:pPr>
        <w:pStyle w:val="ListParagraph"/>
        <w:numPr>
          <w:ilvl w:val="0"/>
          <w:numId w:val="32"/>
        </w:numPr>
        <w:shd w:val="clear" w:color="auto" w:fill="FFFFFF"/>
        <w:tabs>
          <w:tab w:val="clear" w:pos="5040"/>
        </w:tabs>
        <w:ind w:left="426" w:hanging="426"/>
        <w:jc w:val="both"/>
        <w:rPr>
          <w:rFonts w:ascii="Times New Roman" w:eastAsiaTheme="minorHAnsi" w:hAnsi="Times New Roman"/>
          <w:color w:val="222222"/>
          <w:sz w:val="24"/>
          <w:szCs w:val="24"/>
        </w:rPr>
      </w:pPr>
      <w:r w:rsidRPr="00AF033C">
        <w:rPr>
          <w:rFonts w:ascii="Times New Roman" w:hAnsi="Times New Roman"/>
          <w:color w:val="000000"/>
          <w:sz w:val="24"/>
          <w:szCs w:val="24"/>
          <w:bdr w:val="none" w:sz="0" w:space="0" w:color="auto" w:frame="1"/>
          <w:lang w:val="it-IT"/>
        </w:rPr>
        <w:t>Permainan dan olahraga meliputi: o</w:t>
      </w:r>
      <w:r w:rsidRPr="00AF033C">
        <w:rPr>
          <w:rFonts w:ascii="Times New Roman" w:hAnsi="Times New Roman"/>
          <w:color w:val="000000"/>
          <w:sz w:val="24"/>
          <w:szCs w:val="24"/>
          <w:bdr w:val="none" w:sz="0" w:space="0" w:color="auto" w:frame="1"/>
          <w:lang w:val="id-ID"/>
        </w:rPr>
        <w:t>lahraga tradisional, permainan. eksplorasi gerak, keterampilan lokomotor non-lokomotor,dan manipulatif, atletik,</w:t>
      </w:r>
      <w:r w:rsidRPr="00AF033C">
        <w:rPr>
          <w:rFonts w:ascii="Times New Roman" w:hAnsi="Times New Roman"/>
          <w:color w:val="000000"/>
          <w:sz w:val="24"/>
          <w:szCs w:val="24"/>
          <w:lang w:val="it-IT"/>
        </w:rPr>
        <w:t> </w:t>
      </w:r>
      <w:r w:rsidRPr="00AF033C">
        <w:rPr>
          <w:rFonts w:ascii="Times New Roman" w:hAnsi="Times New Roman"/>
          <w:color w:val="000000"/>
          <w:sz w:val="24"/>
          <w:szCs w:val="24"/>
          <w:bdr w:val="none" w:sz="0" w:space="0" w:color="auto" w:frame="1"/>
          <w:lang w:val="it-IT"/>
        </w:rPr>
        <w:t>kasti, rounders, kippers,</w:t>
      </w:r>
      <w:r w:rsidRPr="00AF033C">
        <w:rPr>
          <w:rFonts w:ascii="Times New Roman" w:hAnsi="Times New Roman"/>
          <w:color w:val="000000"/>
          <w:sz w:val="24"/>
          <w:szCs w:val="24"/>
          <w:lang w:val="it-IT"/>
        </w:rPr>
        <w:t> </w:t>
      </w:r>
      <w:r w:rsidRPr="00AF033C">
        <w:rPr>
          <w:rFonts w:ascii="Times New Roman" w:hAnsi="Times New Roman"/>
          <w:color w:val="000000"/>
          <w:sz w:val="24"/>
          <w:szCs w:val="24"/>
          <w:bdr w:val="none" w:sz="0" w:space="0" w:color="auto" w:frame="1"/>
          <w:lang w:val="fr-FR"/>
        </w:rPr>
        <w:t>sepak bola, bola basket, bola voli, tenis meja, tenis lapangan,</w:t>
      </w:r>
      <w:r w:rsidRPr="00AF033C">
        <w:rPr>
          <w:rFonts w:ascii="Times New Roman" w:hAnsi="Times New Roman"/>
          <w:color w:val="000000"/>
          <w:sz w:val="24"/>
          <w:szCs w:val="24"/>
          <w:bdr w:val="none" w:sz="0" w:space="0" w:color="auto" w:frame="1"/>
          <w:lang w:val="it-IT"/>
        </w:rPr>
        <w:t>bulu tangkis, dan beladiri, serta aktivitas lainnya</w:t>
      </w:r>
    </w:p>
    <w:p w:rsidR="00DF2D4E" w:rsidRPr="00AF033C" w:rsidRDefault="00DF2D4E" w:rsidP="007B5C3D">
      <w:pPr>
        <w:pStyle w:val="ListParagraph"/>
        <w:numPr>
          <w:ilvl w:val="0"/>
          <w:numId w:val="32"/>
        </w:numPr>
        <w:shd w:val="clear" w:color="auto" w:fill="FFFFFF"/>
        <w:tabs>
          <w:tab w:val="clear" w:pos="5040"/>
        </w:tabs>
        <w:ind w:left="426" w:hanging="426"/>
        <w:jc w:val="both"/>
        <w:rPr>
          <w:rFonts w:ascii="Times New Roman" w:eastAsiaTheme="minorHAnsi" w:hAnsi="Times New Roman"/>
          <w:color w:val="222222"/>
          <w:sz w:val="24"/>
          <w:szCs w:val="24"/>
        </w:rPr>
      </w:pPr>
      <w:r w:rsidRPr="00AF033C">
        <w:rPr>
          <w:rFonts w:ascii="Times New Roman" w:hAnsi="Times New Roman"/>
          <w:color w:val="000000"/>
          <w:sz w:val="24"/>
          <w:szCs w:val="24"/>
          <w:bdr w:val="none" w:sz="0" w:space="0" w:color="auto" w:frame="1"/>
          <w:lang w:val="it-IT"/>
        </w:rPr>
        <w:t>Aktivitas pengembangan meliputi: mekanika sikap tubuh, komponen kebugaran jasmani, dan bentuk postur tubuh serta aktivitas lainnya</w:t>
      </w:r>
    </w:p>
    <w:p w:rsidR="00DF2D4E" w:rsidRPr="00AF033C" w:rsidRDefault="00DF2D4E" w:rsidP="007B5C3D">
      <w:pPr>
        <w:pStyle w:val="ListParagraph"/>
        <w:numPr>
          <w:ilvl w:val="0"/>
          <w:numId w:val="32"/>
        </w:numPr>
        <w:shd w:val="clear" w:color="auto" w:fill="FFFFFF"/>
        <w:tabs>
          <w:tab w:val="clear" w:pos="5040"/>
        </w:tabs>
        <w:ind w:left="426" w:hanging="426"/>
        <w:jc w:val="both"/>
        <w:rPr>
          <w:rFonts w:ascii="Times New Roman" w:eastAsiaTheme="minorHAnsi" w:hAnsi="Times New Roman"/>
          <w:color w:val="222222"/>
          <w:sz w:val="24"/>
          <w:szCs w:val="24"/>
        </w:rPr>
      </w:pPr>
      <w:r w:rsidRPr="00AF033C">
        <w:rPr>
          <w:rFonts w:ascii="Times New Roman" w:hAnsi="Times New Roman"/>
          <w:color w:val="000000"/>
          <w:sz w:val="24"/>
          <w:szCs w:val="24"/>
          <w:bdr w:val="none" w:sz="0" w:space="0" w:color="auto" w:frame="1"/>
          <w:lang w:val="it-IT"/>
        </w:rPr>
        <w:t>Aktivitas senam meliputi: ketangkasan sederhana, ketangkasan tanpa alat, ketangkasan dengan alat, dan senam lantai, serta aktivitas lainnya</w:t>
      </w:r>
    </w:p>
    <w:p w:rsidR="00DF2D4E" w:rsidRPr="00AF033C" w:rsidRDefault="00DF2D4E" w:rsidP="007B5C3D">
      <w:pPr>
        <w:pStyle w:val="ListParagraph"/>
        <w:numPr>
          <w:ilvl w:val="0"/>
          <w:numId w:val="32"/>
        </w:numPr>
        <w:shd w:val="clear" w:color="auto" w:fill="FFFFFF"/>
        <w:tabs>
          <w:tab w:val="clear" w:pos="5040"/>
        </w:tabs>
        <w:ind w:left="426" w:hanging="426"/>
        <w:jc w:val="both"/>
        <w:rPr>
          <w:rFonts w:ascii="Times New Roman" w:eastAsiaTheme="minorHAnsi" w:hAnsi="Times New Roman"/>
          <w:color w:val="222222"/>
          <w:sz w:val="24"/>
          <w:szCs w:val="24"/>
        </w:rPr>
      </w:pPr>
      <w:r w:rsidRPr="00AF033C">
        <w:rPr>
          <w:rFonts w:ascii="Times New Roman" w:hAnsi="Times New Roman"/>
          <w:color w:val="000000"/>
          <w:sz w:val="24"/>
          <w:szCs w:val="24"/>
          <w:bdr w:val="none" w:sz="0" w:space="0" w:color="auto" w:frame="1"/>
          <w:lang w:val="it-IT"/>
        </w:rPr>
        <w:t>Aktivitas ritmik meliputi: g</w:t>
      </w:r>
      <w:r w:rsidRPr="00AF033C">
        <w:rPr>
          <w:rFonts w:ascii="Times New Roman" w:hAnsi="Times New Roman"/>
          <w:color w:val="000000"/>
          <w:sz w:val="24"/>
          <w:szCs w:val="24"/>
          <w:bdr w:val="none" w:sz="0" w:space="0" w:color="auto" w:frame="1"/>
          <w:lang w:val="sv-SE"/>
        </w:rPr>
        <w:t>erak bebas, senam pagi, SKJ, dan senam aerobic</w:t>
      </w:r>
      <w:r w:rsidRPr="00AF033C">
        <w:rPr>
          <w:rFonts w:ascii="Times New Roman" w:hAnsi="Times New Roman"/>
          <w:color w:val="000000"/>
          <w:sz w:val="24"/>
          <w:szCs w:val="24"/>
          <w:bdr w:val="none" w:sz="0" w:space="0" w:color="auto" w:frame="1"/>
          <w:lang w:val="it-IT"/>
        </w:rPr>
        <w:t>serta aktivitas lainnya</w:t>
      </w:r>
    </w:p>
    <w:p w:rsidR="00DF2D4E" w:rsidRPr="00AF033C" w:rsidRDefault="00DF2D4E" w:rsidP="007B5C3D">
      <w:pPr>
        <w:pStyle w:val="ListParagraph"/>
        <w:numPr>
          <w:ilvl w:val="0"/>
          <w:numId w:val="32"/>
        </w:numPr>
        <w:shd w:val="clear" w:color="auto" w:fill="FFFFFF"/>
        <w:tabs>
          <w:tab w:val="clear" w:pos="5040"/>
        </w:tabs>
        <w:ind w:left="426" w:hanging="426"/>
        <w:jc w:val="both"/>
        <w:rPr>
          <w:rFonts w:ascii="Times New Roman" w:eastAsiaTheme="minorHAnsi" w:hAnsi="Times New Roman"/>
          <w:color w:val="222222"/>
          <w:sz w:val="24"/>
          <w:szCs w:val="24"/>
        </w:rPr>
      </w:pPr>
      <w:r w:rsidRPr="00AF033C">
        <w:rPr>
          <w:rFonts w:ascii="Times New Roman" w:hAnsi="Times New Roman"/>
          <w:color w:val="000000"/>
          <w:sz w:val="24"/>
          <w:szCs w:val="24"/>
          <w:bdr w:val="none" w:sz="0" w:space="0" w:color="auto" w:frame="1"/>
          <w:lang w:val="it-IT"/>
        </w:rPr>
        <w:t>Aktivitas air meliputi:</w:t>
      </w:r>
      <w:r w:rsidRPr="00AF033C">
        <w:rPr>
          <w:rFonts w:ascii="Times New Roman" w:hAnsi="Times New Roman"/>
          <w:color w:val="000000"/>
          <w:sz w:val="24"/>
          <w:szCs w:val="24"/>
          <w:lang w:val="it-IT"/>
        </w:rPr>
        <w:t> </w:t>
      </w:r>
      <w:r w:rsidRPr="00AF033C">
        <w:rPr>
          <w:rFonts w:ascii="Times New Roman" w:hAnsi="Times New Roman"/>
          <w:color w:val="000000"/>
          <w:sz w:val="24"/>
          <w:szCs w:val="24"/>
          <w:bdr w:val="none" w:sz="0" w:space="0" w:color="auto" w:frame="1"/>
          <w:lang w:val="fr-FR"/>
        </w:rPr>
        <w:t>permainan di air, keselamatan air, keterampilan bergerak di air, </w:t>
      </w:r>
      <w:r w:rsidRPr="00AF033C">
        <w:rPr>
          <w:rFonts w:ascii="Times New Roman" w:hAnsi="Times New Roman"/>
          <w:color w:val="000000"/>
          <w:sz w:val="24"/>
          <w:szCs w:val="24"/>
          <w:lang w:val="fr-FR"/>
        </w:rPr>
        <w:t> </w:t>
      </w:r>
      <w:r w:rsidRPr="00AF033C">
        <w:rPr>
          <w:rFonts w:ascii="Times New Roman" w:hAnsi="Times New Roman"/>
          <w:color w:val="000000"/>
          <w:sz w:val="24"/>
          <w:szCs w:val="24"/>
          <w:bdr w:val="none" w:sz="0" w:space="0" w:color="auto" w:frame="1"/>
          <w:lang w:val="fr-FR"/>
        </w:rPr>
        <w:t>dan renang</w:t>
      </w:r>
      <w:r w:rsidRPr="00AF033C">
        <w:rPr>
          <w:rFonts w:ascii="Times New Roman" w:hAnsi="Times New Roman"/>
          <w:color w:val="000000"/>
          <w:sz w:val="24"/>
          <w:szCs w:val="24"/>
          <w:lang w:val="fr-FR"/>
        </w:rPr>
        <w:t> </w:t>
      </w:r>
      <w:r w:rsidRPr="00AF033C">
        <w:rPr>
          <w:rFonts w:ascii="Times New Roman" w:hAnsi="Times New Roman"/>
          <w:color w:val="000000"/>
          <w:sz w:val="24"/>
          <w:szCs w:val="24"/>
          <w:bdr w:val="none" w:sz="0" w:space="0" w:color="auto" w:frame="1"/>
          <w:lang w:val="it-IT"/>
        </w:rPr>
        <w:t>serta aktivitas lainnya</w:t>
      </w:r>
    </w:p>
    <w:p w:rsidR="00DF2D4E" w:rsidRPr="00AF033C" w:rsidRDefault="00DF2D4E" w:rsidP="007B5C3D">
      <w:pPr>
        <w:pStyle w:val="ListParagraph"/>
        <w:numPr>
          <w:ilvl w:val="0"/>
          <w:numId w:val="32"/>
        </w:numPr>
        <w:shd w:val="clear" w:color="auto" w:fill="FFFFFF"/>
        <w:tabs>
          <w:tab w:val="clear" w:pos="5040"/>
        </w:tabs>
        <w:ind w:left="426" w:hanging="426"/>
        <w:jc w:val="both"/>
        <w:rPr>
          <w:rFonts w:ascii="Times New Roman" w:eastAsiaTheme="minorHAnsi" w:hAnsi="Times New Roman"/>
          <w:color w:val="222222"/>
          <w:sz w:val="24"/>
          <w:szCs w:val="24"/>
        </w:rPr>
      </w:pPr>
      <w:r w:rsidRPr="00AF033C">
        <w:rPr>
          <w:rFonts w:ascii="Times New Roman" w:hAnsi="Times New Roman"/>
          <w:color w:val="000000"/>
          <w:sz w:val="24"/>
          <w:szCs w:val="24"/>
          <w:bdr w:val="none" w:sz="0" w:space="0" w:color="auto" w:frame="1"/>
          <w:lang w:val="sv-SE"/>
        </w:rPr>
        <w:t>Pendidikan luar kelas, meliputi: piknik/karyawisata, pengenalan lingkungan, berkemah, menjelajah, dan mendaki gunung</w:t>
      </w:r>
    </w:p>
    <w:p w:rsidR="00DF2D4E" w:rsidRPr="00AF033C" w:rsidRDefault="00DF2D4E" w:rsidP="007B5C3D">
      <w:pPr>
        <w:pStyle w:val="ListParagraph"/>
        <w:numPr>
          <w:ilvl w:val="0"/>
          <w:numId w:val="32"/>
        </w:numPr>
        <w:shd w:val="clear" w:color="auto" w:fill="FFFFFF"/>
        <w:tabs>
          <w:tab w:val="clear" w:pos="5040"/>
        </w:tabs>
        <w:ind w:left="426" w:hanging="426"/>
        <w:jc w:val="both"/>
        <w:rPr>
          <w:rFonts w:ascii="Times New Roman" w:eastAsiaTheme="minorHAnsi" w:hAnsi="Times New Roman"/>
          <w:color w:val="222222"/>
          <w:sz w:val="24"/>
          <w:szCs w:val="24"/>
        </w:rPr>
      </w:pPr>
      <w:r w:rsidRPr="00AF033C">
        <w:rPr>
          <w:rFonts w:ascii="Times New Roman" w:hAnsi="Times New Roman"/>
          <w:color w:val="000000"/>
          <w:sz w:val="24"/>
          <w:szCs w:val="24"/>
          <w:bdr w:val="none" w:sz="0" w:space="0" w:color="auto" w:frame="1"/>
          <w:lang w:val="sv-SE"/>
        </w:rPr>
        <w:t>Kesehatan, meliputi penanaman budaya hidup sehat dalam kehidupan sehari-hari, khususnya yang terkait dengan perawatan tubuh agar tetap sehat, merawat lingkungan yang sehat, memilih makanan dan minuman yang sehat, mencegah dan merawat cidera, mengatur </w:t>
      </w:r>
      <w:r w:rsidRPr="00AF033C">
        <w:rPr>
          <w:rFonts w:ascii="Times New Roman" w:hAnsi="Times New Roman"/>
          <w:color w:val="000000"/>
          <w:sz w:val="24"/>
          <w:szCs w:val="24"/>
          <w:lang w:val="sv-SE"/>
        </w:rPr>
        <w:t> </w:t>
      </w:r>
      <w:r w:rsidRPr="00AF033C">
        <w:rPr>
          <w:rFonts w:ascii="Times New Roman" w:hAnsi="Times New Roman"/>
          <w:color w:val="000000"/>
          <w:sz w:val="24"/>
          <w:szCs w:val="24"/>
          <w:bdr w:val="none" w:sz="0" w:space="0" w:color="auto" w:frame="1"/>
          <w:lang w:val="sv-SE"/>
        </w:rPr>
        <w:t>waktu istirahat yang tepat dan berperan aktif dalam kegiatan </w:t>
      </w:r>
      <w:r w:rsidRPr="00AF033C">
        <w:rPr>
          <w:rFonts w:ascii="Times New Roman" w:hAnsi="Times New Roman"/>
          <w:color w:val="000000"/>
          <w:sz w:val="24"/>
          <w:szCs w:val="24"/>
          <w:lang w:val="sv-SE"/>
        </w:rPr>
        <w:t> </w:t>
      </w:r>
      <w:r w:rsidRPr="00AF033C">
        <w:rPr>
          <w:rFonts w:ascii="Times New Roman" w:hAnsi="Times New Roman"/>
          <w:color w:val="000000"/>
          <w:sz w:val="24"/>
          <w:szCs w:val="24"/>
          <w:bdr w:val="none" w:sz="0" w:space="0" w:color="auto" w:frame="1"/>
          <w:lang w:val="sv-SE"/>
        </w:rPr>
        <w:t>P3K dan UKS.</w:t>
      </w:r>
      <w:r w:rsidRPr="00AF033C">
        <w:rPr>
          <w:rFonts w:ascii="Times New Roman" w:hAnsi="Times New Roman"/>
          <w:color w:val="000000"/>
          <w:sz w:val="24"/>
          <w:szCs w:val="24"/>
          <w:lang w:val="sv-SE"/>
        </w:rPr>
        <w:t> </w:t>
      </w:r>
      <w:r w:rsidRPr="00AF033C">
        <w:rPr>
          <w:rFonts w:ascii="Times New Roman" w:hAnsi="Times New Roman"/>
          <w:color w:val="000000"/>
          <w:sz w:val="24"/>
          <w:szCs w:val="24"/>
          <w:bdr w:val="none" w:sz="0" w:space="0" w:color="auto" w:frame="1"/>
        </w:rPr>
        <w:t>Aspek kesehatan merupakan aspek tersendiri, dan secara implisit masuk ke dalam semua aspek.</w:t>
      </w:r>
    </w:p>
    <w:p w:rsidR="00DF2D4E" w:rsidRPr="00137D6E" w:rsidRDefault="00DF2D4E" w:rsidP="0059116D">
      <w:pPr>
        <w:shd w:val="clear" w:color="auto" w:fill="FFFFFF"/>
        <w:spacing w:after="0" w:line="240" w:lineRule="auto"/>
        <w:jc w:val="both"/>
        <w:rPr>
          <w:rFonts w:ascii="Times New Roman" w:hAnsi="Times New Roman"/>
          <w:color w:val="222222"/>
          <w:sz w:val="24"/>
          <w:szCs w:val="24"/>
        </w:rPr>
      </w:pPr>
    </w:p>
    <w:p w:rsidR="00DF2D4E" w:rsidRPr="00AD5AEA" w:rsidRDefault="00DF2D4E" w:rsidP="00AD5AEA">
      <w:pPr>
        <w:pStyle w:val="ListParagraph"/>
        <w:numPr>
          <w:ilvl w:val="0"/>
          <w:numId w:val="37"/>
        </w:numPr>
        <w:shd w:val="clear" w:color="auto" w:fill="FFFFFF"/>
        <w:ind w:left="426" w:hanging="426"/>
        <w:rPr>
          <w:rFonts w:ascii="Times New Roman" w:eastAsiaTheme="minorHAnsi" w:hAnsi="Times New Roman"/>
          <w:b/>
          <w:color w:val="222222"/>
          <w:sz w:val="24"/>
          <w:szCs w:val="24"/>
        </w:rPr>
      </w:pPr>
      <w:r w:rsidRPr="00137D6E">
        <w:rPr>
          <w:rFonts w:ascii="Times New Roman" w:eastAsiaTheme="minorHAnsi" w:hAnsi="Times New Roman"/>
          <w:b/>
          <w:color w:val="222222"/>
          <w:sz w:val="24"/>
          <w:szCs w:val="24"/>
        </w:rPr>
        <w:t xml:space="preserve">Motivasi Kerja </w:t>
      </w:r>
      <w:r>
        <w:rPr>
          <w:rFonts w:ascii="Times New Roman" w:eastAsiaTheme="minorHAnsi" w:hAnsi="Times New Roman"/>
          <w:b/>
          <w:color w:val="222222"/>
          <w:sz w:val="24"/>
          <w:szCs w:val="24"/>
        </w:rPr>
        <w:t>Guru pendidikan jasmani, olahraga dan kesehatan</w:t>
      </w:r>
    </w:p>
    <w:p w:rsidR="00DF2D4E" w:rsidRPr="00CA2BF0" w:rsidRDefault="00DF2D4E" w:rsidP="00CA2BF0">
      <w:pPr>
        <w:pStyle w:val="ListParagraph"/>
        <w:numPr>
          <w:ilvl w:val="6"/>
          <w:numId w:val="21"/>
        </w:numPr>
        <w:shd w:val="clear" w:color="auto" w:fill="FFFFFF"/>
        <w:ind w:left="284" w:hanging="284"/>
        <w:jc w:val="both"/>
        <w:textAlignment w:val="baseline"/>
        <w:rPr>
          <w:rFonts w:ascii="Times New Roman" w:hAnsi="Times New Roman"/>
          <w:b/>
          <w:sz w:val="24"/>
          <w:szCs w:val="21"/>
        </w:rPr>
      </w:pPr>
      <w:r w:rsidRPr="00730B9A">
        <w:rPr>
          <w:rFonts w:ascii="Times New Roman" w:hAnsi="Times New Roman"/>
          <w:b/>
          <w:sz w:val="24"/>
          <w:szCs w:val="21"/>
        </w:rPr>
        <w:t>Pengertian motivasi</w:t>
      </w:r>
      <w:r>
        <w:rPr>
          <w:rFonts w:ascii="Times New Roman" w:hAnsi="Times New Roman"/>
          <w:b/>
          <w:sz w:val="24"/>
          <w:szCs w:val="21"/>
        </w:rPr>
        <w:t xml:space="preserve"> Kerja</w:t>
      </w:r>
    </w:p>
    <w:p w:rsidR="00DF2D4E" w:rsidRDefault="00DF2D4E" w:rsidP="0059116D">
      <w:pPr>
        <w:pStyle w:val="ListParagraph"/>
        <w:shd w:val="clear" w:color="auto" w:fill="FFFFFF"/>
        <w:ind w:left="0" w:firstLine="709"/>
        <w:jc w:val="both"/>
        <w:textAlignment w:val="baseline"/>
        <w:rPr>
          <w:rFonts w:ascii="Times New Roman" w:hAnsi="Times New Roman"/>
          <w:sz w:val="24"/>
          <w:szCs w:val="24"/>
        </w:rPr>
      </w:pPr>
      <w:r>
        <w:rPr>
          <w:rFonts w:ascii="Times New Roman" w:hAnsi="Times New Roman"/>
          <w:sz w:val="24"/>
          <w:szCs w:val="24"/>
        </w:rPr>
        <w:t xml:space="preserve">Menurut Sardiman (2011: 73) “Motivasi berpangkal dari kata </w:t>
      </w:r>
      <w:r w:rsidRPr="00DA0551">
        <w:rPr>
          <w:rFonts w:ascii="Times New Roman" w:hAnsi="Times New Roman"/>
          <w:i/>
          <w:sz w:val="24"/>
          <w:szCs w:val="24"/>
        </w:rPr>
        <w:t>“motif”</w:t>
      </w:r>
      <w:r>
        <w:rPr>
          <w:rFonts w:ascii="Times New Roman" w:hAnsi="Times New Roman"/>
          <w:sz w:val="24"/>
          <w:szCs w:val="24"/>
        </w:rPr>
        <w:t xml:space="preserve"> yang diartikan daya penggerak yang ada di dalam diri seseorang untuk melakukan aktivitas-aktivitas tertentu demi tercapainya suatu tujuan”. Menurut Hamzah B. Uno (2008: 1) “mendefinisikan motivasi sebagai kekuatan, baik dari dalam maupun dari luar yang mendorong seseorang untuk mencapai tujuan tertentu yang telah ditetapkan sebelumnya”. Sementara itu, Malayu S.P Hasibuan (2007: 219) menyatakan bahwa “Motivasi adalah pemberian daya penggerak yang menciptakan kegairahan kerja seseorang, agar mereka mau bekerjasama, bekerja efektif dan terintegrasi dengan segala daya upayanya untuk mencapai kepuasan”. Hal ini sejalan dengan dengan pendapat Mohammad Asrori  (2009: 183) bahwa motivasi dapat diartikan sebagai: </w:t>
      </w:r>
    </w:p>
    <w:p w:rsidR="00DF2D4E" w:rsidRDefault="00DF2D4E" w:rsidP="00AD5AEA">
      <w:pPr>
        <w:pStyle w:val="ListParagraph"/>
        <w:shd w:val="clear" w:color="auto" w:fill="FFFFFF"/>
        <w:ind w:left="0"/>
        <w:jc w:val="both"/>
        <w:textAlignment w:val="baseline"/>
        <w:rPr>
          <w:rFonts w:ascii="Times New Roman" w:hAnsi="Times New Roman"/>
          <w:sz w:val="24"/>
          <w:szCs w:val="24"/>
        </w:rPr>
      </w:pPr>
      <w:r>
        <w:rPr>
          <w:rFonts w:ascii="Times New Roman" w:hAnsi="Times New Roman"/>
          <w:sz w:val="24"/>
          <w:szCs w:val="24"/>
        </w:rPr>
        <w:lastRenderedPageBreak/>
        <w:t>(1). Dorongan yang timbul pada diri seseorang, secara disadari atau tidak disadari, untuk melakukan suatu tindakan dengan tujuan tertentu; (2) Usaha-usaha yang dapat menyebabkan seseorang atau kelompok orang tertentu tergerak melakukan sesuatu karena ingin mencapai tujuan yang ingin dicapai”.</w:t>
      </w:r>
    </w:p>
    <w:p w:rsidR="00DF2D4E" w:rsidRPr="00AE67BF" w:rsidRDefault="00DF2D4E" w:rsidP="00653E6F">
      <w:pPr>
        <w:shd w:val="clear" w:color="auto" w:fill="FFFFFF"/>
        <w:spacing w:after="0" w:line="240" w:lineRule="auto"/>
        <w:jc w:val="both"/>
        <w:textAlignment w:val="baseline"/>
        <w:rPr>
          <w:rFonts w:ascii="Times New Roman" w:hAnsi="Times New Roman"/>
          <w:color w:val="000000" w:themeColor="text1"/>
          <w:sz w:val="24"/>
          <w:szCs w:val="21"/>
        </w:rPr>
      </w:pPr>
    </w:p>
    <w:p w:rsidR="00DF2D4E" w:rsidRPr="006A6309" w:rsidRDefault="00DF2D4E" w:rsidP="0059116D">
      <w:pPr>
        <w:pStyle w:val="ListParagraph"/>
        <w:numPr>
          <w:ilvl w:val="6"/>
          <w:numId w:val="21"/>
        </w:numPr>
        <w:shd w:val="clear" w:color="auto" w:fill="FFFFFF"/>
        <w:ind w:left="284" w:hanging="284"/>
        <w:jc w:val="both"/>
        <w:textAlignment w:val="baseline"/>
        <w:rPr>
          <w:rFonts w:ascii="Times New Roman" w:hAnsi="Times New Roman"/>
          <w:b/>
          <w:color w:val="000000" w:themeColor="text1"/>
          <w:sz w:val="24"/>
          <w:szCs w:val="21"/>
        </w:rPr>
      </w:pPr>
      <w:r>
        <w:rPr>
          <w:rFonts w:ascii="Times New Roman" w:hAnsi="Times New Roman"/>
          <w:b/>
          <w:color w:val="000000" w:themeColor="text1"/>
          <w:sz w:val="24"/>
          <w:szCs w:val="21"/>
        </w:rPr>
        <w:t>Teori-Teori Motivasi Kerja</w:t>
      </w:r>
    </w:p>
    <w:p w:rsidR="00DF2D4E" w:rsidRPr="00DC10F9" w:rsidRDefault="00DF2D4E" w:rsidP="0059116D">
      <w:pPr>
        <w:pStyle w:val="ListParagraph"/>
        <w:numPr>
          <w:ilvl w:val="0"/>
          <w:numId w:val="33"/>
        </w:numPr>
        <w:autoSpaceDE w:val="0"/>
        <w:autoSpaceDN w:val="0"/>
        <w:adjustRightInd w:val="0"/>
        <w:ind w:left="284" w:hanging="284"/>
        <w:jc w:val="both"/>
        <w:rPr>
          <w:rFonts w:ascii="Times New Roman" w:hAnsi="Times New Roman"/>
          <w:bCs/>
          <w:sz w:val="24"/>
          <w:szCs w:val="24"/>
        </w:rPr>
      </w:pPr>
      <w:r>
        <w:rPr>
          <w:rFonts w:ascii="Times New Roman" w:hAnsi="Times New Roman"/>
          <w:bCs/>
          <w:sz w:val="24"/>
          <w:szCs w:val="24"/>
        </w:rPr>
        <w:t>Hierarki kebutuhan M</w:t>
      </w:r>
      <w:r w:rsidRPr="003E10BF">
        <w:rPr>
          <w:rFonts w:ascii="Times New Roman" w:hAnsi="Times New Roman"/>
          <w:bCs/>
          <w:sz w:val="24"/>
          <w:szCs w:val="24"/>
        </w:rPr>
        <w:t>aslow</w:t>
      </w:r>
    </w:p>
    <w:p w:rsidR="00DF2D4E" w:rsidRPr="009A385A" w:rsidRDefault="00DF2D4E" w:rsidP="009A38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Teori hierarki kebutuhan Maslow memaparkan lima tingkatan kebutuhan dari keutuhan yang paling rendah hingg</w:t>
      </w:r>
      <w:r w:rsidR="009A385A">
        <w:rPr>
          <w:rFonts w:ascii="Times New Roman" w:hAnsi="Times New Roman" w:cs="Times New Roman"/>
          <w:sz w:val="24"/>
          <w:szCs w:val="24"/>
        </w:rPr>
        <w:t>a kebutuhan yang paling tinggi yaitu: k</w:t>
      </w:r>
      <w:r w:rsidR="009A385A">
        <w:rPr>
          <w:rFonts w:ascii="Times New Roman" w:hAnsi="Times New Roman"/>
          <w:sz w:val="24"/>
          <w:szCs w:val="24"/>
        </w:rPr>
        <w:t>ebutuhan f</w:t>
      </w:r>
      <w:r w:rsidRPr="009A385A">
        <w:rPr>
          <w:rFonts w:ascii="Times New Roman" w:hAnsi="Times New Roman"/>
          <w:sz w:val="24"/>
          <w:szCs w:val="24"/>
        </w:rPr>
        <w:t xml:space="preserve">isiologikal </w:t>
      </w:r>
      <w:r w:rsidRPr="009A385A">
        <w:rPr>
          <w:rFonts w:ascii="Times New Roman" w:hAnsi="Times New Roman"/>
          <w:i/>
          <w:iCs/>
          <w:sz w:val="24"/>
          <w:szCs w:val="24"/>
        </w:rPr>
        <w:t>(Fisiological Needs)</w:t>
      </w:r>
      <w:r w:rsidR="009A385A">
        <w:rPr>
          <w:rFonts w:ascii="Times New Roman" w:hAnsi="Times New Roman" w:cs="Times New Roman"/>
          <w:sz w:val="24"/>
          <w:szCs w:val="24"/>
        </w:rPr>
        <w:t>, kebutuhan k</w:t>
      </w:r>
      <w:r>
        <w:rPr>
          <w:rFonts w:ascii="Times New Roman" w:hAnsi="Times New Roman" w:cs="Times New Roman"/>
          <w:sz w:val="24"/>
          <w:szCs w:val="24"/>
        </w:rPr>
        <w:t xml:space="preserve">eselamatan </w:t>
      </w:r>
      <w:r>
        <w:rPr>
          <w:rFonts w:ascii="Times New Roman" w:hAnsi="Times New Roman" w:cs="Times New Roman"/>
          <w:i/>
          <w:iCs/>
          <w:sz w:val="24"/>
          <w:szCs w:val="24"/>
        </w:rPr>
        <w:t>(Safety Needs)</w:t>
      </w:r>
      <w:r w:rsidR="009A385A">
        <w:rPr>
          <w:rFonts w:ascii="Times New Roman" w:hAnsi="Times New Roman" w:cs="Times New Roman"/>
          <w:sz w:val="24"/>
          <w:szCs w:val="24"/>
        </w:rPr>
        <w:t>, k</w:t>
      </w:r>
      <w:r w:rsidR="009A385A">
        <w:rPr>
          <w:rFonts w:ascii="Times New Roman" w:hAnsi="Times New Roman"/>
          <w:sz w:val="24"/>
          <w:szCs w:val="24"/>
        </w:rPr>
        <w:t>ebutuhan b</w:t>
      </w:r>
      <w:r w:rsidRPr="009A385A">
        <w:rPr>
          <w:rFonts w:ascii="Times New Roman" w:hAnsi="Times New Roman"/>
          <w:sz w:val="24"/>
          <w:szCs w:val="24"/>
        </w:rPr>
        <w:t xml:space="preserve">erkelompok </w:t>
      </w:r>
      <w:r w:rsidRPr="009A385A">
        <w:rPr>
          <w:rFonts w:ascii="Times New Roman" w:hAnsi="Times New Roman"/>
          <w:i/>
          <w:iCs/>
          <w:sz w:val="24"/>
          <w:szCs w:val="24"/>
        </w:rPr>
        <w:t>(Social Needs)</w:t>
      </w:r>
      <w:r w:rsidR="009A385A">
        <w:rPr>
          <w:rFonts w:ascii="Times New Roman" w:hAnsi="Times New Roman" w:cs="Times New Roman"/>
          <w:sz w:val="24"/>
          <w:szCs w:val="24"/>
        </w:rPr>
        <w:t>, k</w:t>
      </w:r>
      <w:r w:rsidR="009A385A">
        <w:rPr>
          <w:rFonts w:ascii="Times New Roman" w:hAnsi="Times New Roman"/>
          <w:sz w:val="24"/>
          <w:szCs w:val="24"/>
        </w:rPr>
        <w:t>ebutuhan p</w:t>
      </w:r>
      <w:r w:rsidRPr="009A385A">
        <w:rPr>
          <w:rFonts w:ascii="Times New Roman" w:hAnsi="Times New Roman"/>
          <w:sz w:val="24"/>
          <w:szCs w:val="24"/>
        </w:rPr>
        <w:t xml:space="preserve">enghargaan </w:t>
      </w:r>
      <w:r w:rsidRPr="009A385A">
        <w:rPr>
          <w:rFonts w:ascii="Times New Roman" w:hAnsi="Times New Roman"/>
          <w:i/>
          <w:iCs/>
          <w:sz w:val="24"/>
          <w:szCs w:val="24"/>
        </w:rPr>
        <w:t>(Esteem Needs)</w:t>
      </w:r>
      <w:r w:rsidR="009A385A">
        <w:rPr>
          <w:rFonts w:ascii="Times New Roman" w:hAnsi="Times New Roman" w:cs="Times New Roman"/>
          <w:sz w:val="24"/>
          <w:szCs w:val="24"/>
        </w:rPr>
        <w:t>, dan k</w:t>
      </w:r>
      <w:r w:rsidRPr="009A385A">
        <w:rPr>
          <w:rFonts w:ascii="Times New Roman" w:hAnsi="Times New Roman"/>
          <w:sz w:val="24"/>
          <w:szCs w:val="24"/>
        </w:rPr>
        <w:t xml:space="preserve">ebutuhan Aktualisasi Diri </w:t>
      </w:r>
      <w:r w:rsidRPr="009A385A">
        <w:rPr>
          <w:rFonts w:ascii="Times New Roman" w:hAnsi="Times New Roman"/>
          <w:i/>
          <w:iCs/>
          <w:sz w:val="24"/>
          <w:szCs w:val="24"/>
        </w:rPr>
        <w:t>(Self-Actualization Needs)</w:t>
      </w:r>
    </w:p>
    <w:p w:rsidR="00DF2D4E" w:rsidRDefault="00DF2D4E" w:rsidP="0059116D">
      <w:pPr>
        <w:autoSpaceDE w:val="0"/>
        <w:autoSpaceDN w:val="0"/>
        <w:adjustRightInd w:val="0"/>
        <w:spacing w:after="0" w:line="240" w:lineRule="auto"/>
        <w:ind w:firstLine="709"/>
        <w:jc w:val="both"/>
        <w:rPr>
          <w:rFonts w:ascii="Times New Roman" w:hAnsi="Times New Roman" w:cs="Times New Roman"/>
          <w:sz w:val="24"/>
          <w:szCs w:val="24"/>
        </w:rPr>
      </w:pPr>
    </w:p>
    <w:p w:rsidR="00DF2D4E" w:rsidRDefault="00DF2D4E" w:rsidP="0059116D">
      <w:pPr>
        <w:pStyle w:val="ListParagraph"/>
        <w:numPr>
          <w:ilvl w:val="0"/>
          <w:numId w:val="33"/>
        </w:numPr>
        <w:autoSpaceDE w:val="0"/>
        <w:autoSpaceDN w:val="0"/>
        <w:adjustRightInd w:val="0"/>
        <w:ind w:left="284" w:hanging="284"/>
        <w:jc w:val="both"/>
        <w:rPr>
          <w:rFonts w:ascii="Times New Roman" w:hAnsi="Times New Roman"/>
          <w:sz w:val="24"/>
          <w:szCs w:val="24"/>
        </w:rPr>
      </w:pPr>
      <w:r>
        <w:rPr>
          <w:rFonts w:ascii="Times New Roman" w:hAnsi="Times New Roman"/>
          <w:sz w:val="24"/>
          <w:szCs w:val="24"/>
        </w:rPr>
        <w:t>Teori Motivasi Dua Faktor</w:t>
      </w:r>
    </w:p>
    <w:p w:rsidR="00DF2D4E" w:rsidRDefault="00DF2D4E" w:rsidP="00AD5AEA">
      <w:pPr>
        <w:pStyle w:val="ListParagraph"/>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Menurut teori ini motivasi yang ideal yang dapat merangsang usaha adalah peluang untuk mengembangkan kemampuan. Herzberg (dalam Hasibuan, 2007:228) menyatakan “bahwa orang dalam melaksanakan pekerjaannya dipengaruhi oleh dua faktor yang merupakan kebutuhan, yaitu </w:t>
      </w:r>
      <w:r>
        <w:rPr>
          <w:rFonts w:ascii="Times New Roman" w:hAnsi="Times New Roman"/>
          <w:i/>
          <w:sz w:val="24"/>
          <w:szCs w:val="24"/>
        </w:rPr>
        <w:t xml:space="preserve">Maintenance Factors dan Motivation Factors </w:t>
      </w:r>
      <w:r>
        <w:rPr>
          <w:rFonts w:ascii="Times New Roman" w:hAnsi="Times New Roman"/>
          <w:sz w:val="24"/>
          <w:szCs w:val="24"/>
        </w:rPr>
        <w:t>”.</w:t>
      </w:r>
    </w:p>
    <w:p w:rsidR="00AD5AEA" w:rsidRPr="00AD5AEA" w:rsidRDefault="00AD5AEA" w:rsidP="00AD5AEA">
      <w:pPr>
        <w:pStyle w:val="ListParagraph"/>
        <w:autoSpaceDE w:val="0"/>
        <w:autoSpaceDN w:val="0"/>
        <w:adjustRightInd w:val="0"/>
        <w:ind w:left="0" w:firstLine="709"/>
        <w:jc w:val="both"/>
        <w:rPr>
          <w:rFonts w:ascii="Times New Roman" w:hAnsi="Times New Roman"/>
          <w:sz w:val="24"/>
          <w:szCs w:val="24"/>
        </w:rPr>
      </w:pPr>
    </w:p>
    <w:p w:rsidR="00DF2D4E" w:rsidRPr="00A41895" w:rsidRDefault="00DF2D4E" w:rsidP="00A41895">
      <w:pPr>
        <w:pStyle w:val="ListParagraph"/>
        <w:numPr>
          <w:ilvl w:val="0"/>
          <w:numId w:val="33"/>
        </w:numPr>
        <w:autoSpaceDE w:val="0"/>
        <w:autoSpaceDN w:val="0"/>
        <w:adjustRightInd w:val="0"/>
        <w:ind w:left="284" w:hanging="284"/>
        <w:jc w:val="both"/>
        <w:rPr>
          <w:rFonts w:ascii="Times New Roman" w:hAnsi="Times New Roman"/>
          <w:sz w:val="24"/>
          <w:szCs w:val="24"/>
        </w:rPr>
      </w:pPr>
      <w:r w:rsidRPr="00C04531">
        <w:rPr>
          <w:rFonts w:ascii="Times New Roman" w:hAnsi="Times New Roman"/>
          <w:bCs/>
          <w:sz w:val="24"/>
          <w:szCs w:val="24"/>
        </w:rPr>
        <w:t>Teori McClelland</w:t>
      </w:r>
    </w:p>
    <w:p w:rsidR="00DF2D4E" w:rsidRPr="009A385A" w:rsidRDefault="00DF2D4E" w:rsidP="009A38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Teori ini memfok</w:t>
      </w:r>
      <w:r w:rsidR="0001009B">
        <w:rPr>
          <w:rFonts w:ascii="Times New Roman" w:hAnsi="Times New Roman" w:cs="Times New Roman"/>
          <w:sz w:val="24"/>
          <w:szCs w:val="24"/>
        </w:rPr>
        <w:t>uskan pada tiga kebutuhan yaitu:</w:t>
      </w:r>
      <w:r w:rsidR="009A385A">
        <w:rPr>
          <w:rFonts w:ascii="Times New Roman" w:hAnsi="Times New Roman" w:cs="Times New Roman"/>
          <w:sz w:val="24"/>
          <w:szCs w:val="24"/>
        </w:rPr>
        <w:t xml:space="preserve"> </w:t>
      </w:r>
      <w:r w:rsidR="009A385A">
        <w:rPr>
          <w:rFonts w:ascii="Times New Roman" w:hAnsi="Times New Roman"/>
          <w:sz w:val="24"/>
          <w:szCs w:val="24"/>
        </w:rPr>
        <w:t>k</w:t>
      </w:r>
      <w:r w:rsidRPr="009A385A">
        <w:rPr>
          <w:rFonts w:ascii="Times New Roman" w:hAnsi="Times New Roman"/>
          <w:sz w:val="24"/>
          <w:szCs w:val="24"/>
        </w:rPr>
        <w:t>ebutuhan akan prestasi (</w:t>
      </w:r>
      <w:r w:rsidRPr="009A385A">
        <w:rPr>
          <w:rFonts w:ascii="Times New Roman" w:hAnsi="Times New Roman"/>
          <w:i/>
          <w:iCs/>
          <w:sz w:val="24"/>
          <w:szCs w:val="24"/>
        </w:rPr>
        <w:t xml:space="preserve">need of achievement) </w:t>
      </w:r>
      <w:r w:rsidRPr="009A385A">
        <w:rPr>
          <w:rFonts w:ascii="Times New Roman" w:hAnsi="Times New Roman"/>
          <w:sz w:val="24"/>
          <w:szCs w:val="24"/>
        </w:rPr>
        <w:t xml:space="preserve">disingkat </w:t>
      </w:r>
      <w:r w:rsidRPr="009A385A">
        <w:rPr>
          <w:rFonts w:ascii="Times New Roman" w:hAnsi="Times New Roman"/>
          <w:i/>
          <w:iCs/>
          <w:sz w:val="24"/>
          <w:szCs w:val="24"/>
        </w:rPr>
        <w:t>n Ach</w:t>
      </w:r>
      <w:r w:rsidR="009A385A">
        <w:rPr>
          <w:rFonts w:ascii="Times New Roman" w:hAnsi="Times New Roman"/>
          <w:sz w:val="24"/>
          <w:szCs w:val="24"/>
        </w:rPr>
        <w:t>, k</w:t>
      </w:r>
      <w:r w:rsidRPr="009A385A">
        <w:rPr>
          <w:rFonts w:ascii="Times New Roman" w:hAnsi="Times New Roman"/>
          <w:sz w:val="24"/>
          <w:szCs w:val="24"/>
        </w:rPr>
        <w:t>ebutuhan akan afiliasi (</w:t>
      </w:r>
      <w:r w:rsidRPr="009A385A">
        <w:rPr>
          <w:rFonts w:ascii="Times New Roman" w:hAnsi="Times New Roman"/>
          <w:i/>
          <w:iCs/>
          <w:sz w:val="24"/>
          <w:szCs w:val="24"/>
        </w:rPr>
        <w:t xml:space="preserve">need of affiliation) </w:t>
      </w:r>
      <w:r w:rsidRPr="009A385A">
        <w:rPr>
          <w:rFonts w:ascii="Times New Roman" w:hAnsi="Times New Roman"/>
          <w:sz w:val="24"/>
          <w:szCs w:val="24"/>
        </w:rPr>
        <w:t xml:space="preserve">disingkat </w:t>
      </w:r>
      <w:r w:rsidRPr="009A385A">
        <w:rPr>
          <w:rFonts w:ascii="Times New Roman" w:hAnsi="Times New Roman"/>
          <w:i/>
          <w:iCs/>
          <w:sz w:val="24"/>
          <w:szCs w:val="24"/>
        </w:rPr>
        <w:t>n Aff</w:t>
      </w:r>
      <w:r w:rsidR="009A385A">
        <w:rPr>
          <w:rFonts w:ascii="Times New Roman" w:hAnsi="Times New Roman"/>
          <w:i/>
          <w:iCs/>
          <w:sz w:val="24"/>
          <w:szCs w:val="24"/>
        </w:rPr>
        <w:t xml:space="preserve"> , </w:t>
      </w:r>
      <w:r w:rsidR="009A385A">
        <w:rPr>
          <w:rFonts w:ascii="Times New Roman" w:hAnsi="Times New Roman"/>
          <w:sz w:val="24"/>
          <w:szCs w:val="24"/>
        </w:rPr>
        <w:t>dan k</w:t>
      </w:r>
      <w:r w:rsidRPr="009A385A">
        <w:rPr>
          <w:rFonts w:ascii="Times New Roman" w:hAnsi="Times New Roman"/>
          <w:sz w:val="24"/>
          <w:szCs w:val="24"/>
        </w:rPr>
        <w:t>ebutuhan akan kekuasaan (</w:t>
      </w:r>
      <w:r w:rsidRPr="009A385A">
        <w:rPr>
          <w:rFonts w:ascii="Times New Roman" w:hAnsi="Times New Roman"/>
          <w:i/>
          <w:iCs/>
          <w:sz w:val="24"/>
          <w:szCs w:val="24"/>
        </w:rPr>
        <w:t>need of power</w:t>
      </w:r>
      <w:r w:rsidRPr="009A385A">
        <w:rPr>
          <w:rFonts w:ascii="Times New Roman" w:hAnsi="Times New Roman"/>
          <w:sz w:val="24"/>
          <w:szCs w:val="24"/>
        </w:rPr>
        <w:t xml:space="preserve">) disingkat </w:t>
      </w:r>
      <w:r w:rsidRPr="009A385A">
        <w:rPr>
          <w:rFonts w:ascii="Times New Roman" w:hAnsi="Times New Roman"/>
          <w:i/>
          <w:iCs/>
          <w:sz w:val="24"/>
          <w:szCs w:val="24"/>
        </w:rPr>
        <w:t>n Pow</w:t>
      </w:r>
      <w:r w:rsidRPr="009A385A">
        <w:rPr>
          <w:rFonts w:ascii="Times New Roman" w:hAnsi="Times New Roman"/>
          <w:sz w:val="24"/>
          <w:szCs w:val="24"/>
        </w:rPr>
        <w:t xml:space="preserve"> </w:t>
      </w:r>
    </w:p>
    <w:p w:rsidR="001E52AD" w:rsidRPr="001E52AD" w:rsidRDefault="001E52AD" w:rsidP="001E52AD">
      <w:pPr>
        <w:pStyle w:val="ListParagraph"/>
        <w:autoSpaceDE w:val="0"/>
        <w:autoSpaceDN w:val="0"/>
        <w:adjustRightInd w:val="0"/>
        <w:ind w:left="284"/>
        <w:jc w:val="both"/>
        <w:rPr>
          <w:rFonts w:ascii="Times New Roman" w:hAnsi="Times New Roman"/>
          <w:sz w:val="24"/>
          <w:szCs w:val="24"/>
        </w:rPr>
      </w:pPr>
    </w:p>
    <w:p w:rsidR="00DF2D4E" w:rsidRPr="00C621E6" w:rsidRDefault="00DF2D4E" w:rsidP="0059116D">
      <w:pPr>
        <w:pStyle w:val="ListParagraph"/>
        <w:numPr>
          <w:ilvl w:val="0"/>
          <w:numId w:val="33"/>
        </w:numPr>
        <w:autoSpaceDE w:val="0"/>
        <w:autoSpaceDN w:val="0"/>
        <w:adjustRightInd w:val="0"/>
        <w:ind w:left="284" w:hanging="284"/>
        <w:jc w:val="both"/>
        <w:rPr>
          <w:rFonts w:ascii="Times New Roman" w:hAnsi="Times New Roman"/>
          <w:sz w:val="24"/>
          <w:szCs w:val="24"/>
        </w:rPr>
      </w:pPr>
      <w:r w:rsidRPr="00C621E6">
        <w:rPr>
          <w:rFonts w:ascii="Times New Roman" w:hAnsi="Times New Roman"/>
          <w:bCs/>
          <w:sz w:val="24"/>
          <w:szCs w:val="24"/>
        </w:rPr>
        <w:t>Teori ERG Alderfer</w:t>
      </w:r>
    </w:p>
    <w:p w:rsidR="00DF2D4E" w:rsidRDefault="00A41895" w:rsidP="00A4189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DF2D4E">
        <w:rPr>
          <w:rFonts w:ascii="Times New Roman" w:hAnsi="Times New Roman" w:cs="Times New Roman"/>
          <w:sz w:val="24"/>
          <w:szCs w:val="24"/>
        </w:rPr>
        <w:t xml:space="preserve">eori ERG yang merupakan singkatan dari </w:t>
      </w:r>
      <w:r w:rsidR="00DF2D4E">
        <w:rPr>
          <w:rFonts w:ascii="Times New Roman" w:hAnsi="Times New Roman" w:cs="Times New Roman"/>
          <w:i/>
          <w:iCs/>
          <w:sz w:val="24"/>
          <w:szCs w:val="24"/>
        </w:rPr>
        <w:t xml:space="preserve">Existence, Relatedness, Growth, </w:t>
      </w:r>
      <w:r w:rsidR="00DF2D4E">
        <w:rPr>
          <w:rFonts w:ascii="Times New Roman" w:hAnsi="Times New Roman" w:cs="Times New Roman"/>
          <w:sz w:val="24"/>
          <w:szCs w:val="24"/>
        </w:rPr>
        <w:t>Terdapat tiga kebutuhan yang diurutkan dari tingkat terendah sampai tingkat tertinggi. Adapun urutannya adalah sebagai berikut. (1) kebutuhan akan eksistensi (</w:t>
      </w:r>
      <w:r w:rsidR="00DF2D4E">
        <w:rPr>
          <w:rFonts w:ascii="Times New Roman" w:hAnsi="Times New Roman" w:cs="Times New Roman"/>
          <w:i/>
          <w:iCs/>
          <w:sz w:val="24"/>
          <w:szCs w:val="24"/>
        </w:rPr>
        <w:t xml:space="preserve">Existence Needs=E) </w:t>
      </w:r>
      <w:r w:rsidR="00DF2D4E">
        <w:rPr>
          <w:rFonts w:ascii="Times New Roman" w:hAnsi="Times New Roman" w:cs="Times New Roman"/>
          <w:sz w:val="24"/>
          <w:szCs w:val="24"/>
        </w:rPr>
        <w:t>mencakup kebutuhan fisiologikal dan maerial</w:t>
      </w:r>
      <w:r w:rsidR="00DF2D4E">
        <w:rPr>
          <w:rFonts w:ascii="Times New Roman" w:hAnsi="Times New Roman" w:cs="Times New Roman"/>
          <w:i/>
          <w:iCs/>
          <w:sz w:val="24"/>
          <w:szCs w:val="24"/>
        </w:rPr>
        <w:t xml:space="preserve">, </w:t>
      </w:r>
      <w:r w:rsidR="00DF2D4E">
        <w:rPr>
          <w:rFonts w:ascii="Times New Roman" w:hAnsi="Times New Roman" w:cs="Times New Roman"/>
          <w:sz w:val="24"/>
          <w:szCs w:val="24"/>
        </w:rPr>
        <w:t>(2) kebutuhan untuk berhubungan dengan pihak lain (</w:t>
      </w:r>
      <w:r w:rsidR="00DF2D4E">
        <w:rPr>
          <w:rFonts w:ascii="Times New Roman" w:hAnsi="Times New Roman" w:cs="Times New Roman"/>
          <w:i/>
          <w:iCs/>
          <w:sz w:val="24"/>
          <w:szCs w:val="24"/>
        </w:rPr>
        <w:t>Relatedness needs =R)</w:t>
      </w:r>
      <w:r w:rsidR="00DF2D4E">
        <w:rPr>
          <w:rFonts w:ascii="Times New Roman" w:hAnsi="Times New Roman" w:cs="Times New Roman"/>
          <w:sz w:val="24"/>
          <w:szCs w:val="24"/>
        </w:rPr>
        <w:t xml:space="preserve"> mencakup kebutuhan untuk me</w:t>
      </w:r>
      <w:r>
        <w:rPr>
          <w:rFonts w:ascii="Times New Roman" w:hAnsi="Times New Roman" w:cs="Times New Roman"/>
          <w:sz w:val="24"/>
          <w:szCs w:val="24"/>
        </w:rPr>
        <w:t>m</w:t>
      </w:r>
      <w:r w:rsidR="00DF2D4E">
        <w:rPr>
          <w:rFonts w:ascii="Times New Roman" w:hAnsi="Times New Roman" w:cs="Times New Roman"/>
          <w:sz w:val="24"/>
          <w:szCs w:val="24"/>
        </w:rPr>
        <w:t>iliki hubungn dengan pihak-pihak penting lainnya</w:t>
      </w:r>
      <w:r w:rsidR="00DF2D4E">
        <w:rPr>
          <w:rFonts w:ascii="Times New Roman" w:hAnsi="Times New Roman" w:cs="Times New Roman"/>
          <w:i/>
          <w:iCs/>
          <w:sz w:val="24"/>
          <w:szCs w:val="24"/>
        </w:rPr>
        <w:t>,</w:t>
      </w:r>
      <w:r w:rsidR="00DF2D4E">
        <w:rPr>
          <w:rFonts w:ascii="Times New Roman" w:hAnsi="Times New Roman" w:cs="Times New Roman"/>
          <w:sz w:val="24"/>
          <w:szCs w:val="24"/>
        </w:rPr>
        <w:t xml:space="preserve"> (3) kebutuhan-kebutuhan akan pertumbuhan (</w:t>
      </w:r>
      <w:r w:rsidR="00DF2D4E">
        <w:rPr>
          <w:rFonts w:ascii="Times New Roman" w:hAnsi="Times New Roman" w:cs="Times New Roman"/>
          <w:i/>
          <w:iCs/>
          <w:sz w:val="24"/>
          <w:szCs w:val="24"/>
        </w:rPr>
        <w:t>Growth Needs =G)</w:t>
      </w:r>
      <w:r w:rsidR="00DF2D4E">
        <w:rPr>
          <w:rFonts w:ascii="Times New Roman" w:hAnsi="Times New Roman" w:cs="Times New Roman"/>
          <w:sz w:val="24"/>
          <w:szCs w:val="24"/>
        </w:rPr>
        <w:t>, mencakup kebutuhan untuk tumbuh sebagai manusia, dan memanfaatkan kemampuankemampuan untuk mencapai potensi secara maksimal</w:t>
      </w:r>
      <w:r w:rsidR="00DF2D4E">
        <w:rPr>
          <w:rFonts w:ascii="Times New Roman" w:hAnsi="Times New Roman" w:cs="Times New Roman"/>
          <w:i/>
          <w:iCs/>
          <w:sz w:val="24"/>
          <w:szCs w:val="24"/>
        </w:rPr>
        <w:t>.</w:t>
      </w:r>
      <w:r w:rsidR="00DF2D4E">
        <w:rPr>
          <w:rFonts w:ascii="Times New Roman" w:hAnsi="Times New Roman" w:cs="Times New Roman"/>
          <w:sz w:val="24"/>
          <w:szCs w:val="24"/>
        </w:rPr>
        <w:t xml:space="preserve"> </w:t>
      </w:r>
    </w:p>
    <w:p w:rsidR="00DF2D4E" w:rsidRDefault="00DF2D4E" w:rsidP="00A41895">
      <w:pPr>
        <w:autoSpaceDE w:val="0"/>
        <w:autoSpaceDN w:val="0"/>
        <w:adjustRightInd w:val="0"/>
        <w:spacing w:after="0" w:line="240" w:lineRule="auto"/>
        <w:jc w:val="both"/>
        <w:rPr>
          <w:rFonts w:ascii="Times New Roman" w:hAnsi="Times New Roman" w:cs="Times New Roman"/>
          <w:sz w:val="24"/>
          <w:szCs w:val="24"/>
        </w:rPr>
      </w:pPr>
    </w:p>
    <w:p w:rsidR="00DF2D4E" w:rsidRPr="00A32CAE" w:rsidRDefault="00DF2D4E" w:rsidP="0059116D">
      <w:pPr>
        <w:pStyle w:val="ListParagraph"/>
        <w:numPr>
          <w:ilvl w:val="6"/>
          <w:numId w:val="21"/>
        </w:numPr>
        <w:shd w:val="clear" w:color="auto" w:fill="FFFFFF"/>
        <w:ind w:left="284" w:hanging="284"/>
        <w:jc w:val="both"/>
        <w:textAlignment w:val="baseline"/>
        <w:rPr>
          <w:rFonts w:ascii="Times New Roman" w:hAnsi="Times New Roman"/>
          <w:b/>
          <w:color w:val="000000" w:themeColor="text1"/>
          <w:sz w:val="24"/>
          <w:szCs w:val="21"/>
        </w:rPr>
      </w:pPr>
      <w:r w:rsidRPr="00AE67BF">
        <w:rPr>
          <w:rFonts w:ascii="Times New Roman" w:hAnsi="Times New Roman"/>
          <w:b/>
          <w:color w:val="000000" w:themeColor="text1"/>
          <w:sz w:val="24"/>
          <w:szCs w:val="21"/>
        </w:rPr>
        <w:t xml:space="preserve">Motivasi Kerja </w:t>
      </w:r>
      <w:r>
        <w:rPr>
          <w:rFonts w:ascii="Times New Roman" w:hAnsi="Times New Roman"/>
          <w:b/>
          <w:color w:val="000000" w:themeColor="text1"/>
          <w:sz w:val="24"/>
          <w:szCs w:val="21"/>
        </w:rPr>
        <w:t>Guru pendidikan jasmani, olahraga dan kesehatan</w:t>
      </w:r>
    </w:p>
    <w:p w:rsidR="00DF2D4E" w:rsidRPr="00AD5AEA" w:rsidRDefault="00DF2D4E" w:rsidP="00AD5AEA">
      <w:pPr>
        <w:pStyle w:val="ListParagraph"/>
        <w:shd w:val="clear" w:color="auto" w:fill="FFFFFF"/>
        <w:ind w:left="0" w:firstLine="709"/>
        <w:jc w:val="both"/>
        <w:textAlignment w:val="baseline"/>
        <w:rPr>
          <w:rFonts w:ascii="Times New Roman" w:hAnsi="Times New Roman"/>
          <w:sz w:val="24"/>
          <w:szCs w:val="24"/>
        </w:rPr>
      </w:pPr>
      <w:r>
        <w:rPr>
          <w:rFonts w:ascii="Times New Roman" w:hAnsi="Times New Roman"/>
          <w:sz w:val="24"/>
          <w:szCs w:val="24"/>
        </w:rPr>
        <w:t>Menurut Glickman (1981) (dalam Bafadal, 2008:5) “Menegaskan bahwa seseorang akan bekerja secara profesional bilamana orang tersebut memiliki kemampuan (</w:t>
      </w:r>
      <w:r>
        <w:rPr>
          <w:rFonts w:ascii="Times New Roman" w:hAnsi="Times New Roman"/>
          <w:i/>
          <w:sz w:val="24"/>
          <w:szCs w:val="24"/>
        </w:rPr>
        <w:t>ability)</w:t>
      </w:r>
      <w:r>
        <w:rPr>
          <w:rFonts w:ascii="Times New Roman" w:hAnsi="Times New Roman"/>
          <w:sz w:val="24"/>
          <w:szCs w:val="24"/>
        </w:rPr>
        <w:t xml:space="preserve"> dan motivasi (</w:t>
      </w:r>
      <w:r w:rsidRPr="00CA0097">
        <w:rPr>
          <w:rFonts w:ascii="Times New Roman" w:hAnsi="Times New Roman"/>
          <w:i/>
          <w:sz w:val="24"/>
          <w:szCs w:val="24"/>
        </w:rPr>
        <w:t>motivation</w:t>
      </w:r>
      <w:r>
        <w:rPr>
          <w:rFonts w:ascii="Times New Roman" w:hAnsi="Times New Roman"/>
          <w:sz w:val="24"/>
          <w:szCs w:val="24"/>
        </w:rPr>
        <w:t>)”. Maksudnya adalah seseorang akan bekerja secara profesional bilamana memiliki kemampuan kerja yang tinggi dan kesungguhan hati untuk mengerjakan dengan sebaik-baiknya. Sebaliknya, seseorang tidak akan bekeja secara profesional bilaman</w:t>
      </w:r>
      <w:r w:rsidR="00AD5AEA">
        <w:rPr>
          <w:rFonts w:ascii="Times New Roman" w:hAnsi="Times New Roman"/>
          <w:sz w:val="24"/>
          <w:szCs w:val="24"/>
        </w:rPr>
        <w:t>a</w:t>
      </w:r>
      <w:r>
        <w:rPr>
          <w:rFonts w:ascii="Times New Roman" w:hAnsi="Times New Roman"/>
          <w:sz w:val="24"/>
          <w:szCs w:val="24"/>
        </w:rPr>
        <w:t xml:space="preserve"> hanya memenuhi salah satu dia antara </w:t>
      </w:r>
      <w:r>
        <w:rPr>
          <w:rFonts w:ascii="Times New Roman" w:hAnsi="Times New Roman"/>
          <w:sz w:val="24"/>
          <w:szCs w:val="24"/>
        </w:rPr>
        <w:lastRenderedPageBreak/>
        <w:t>dua persyaratan di atas. Jadi, betapa pun tinginya kemampuan seseorang ia tidak akan bekerja secara profesional apabila tidak memiliki motivasi kerja yang tinggi. Sebaliknya, betapa pun tingginya motivasi kerja seseorang ia tidak akan sempurna dalam menyelesaikan tugas-tugasnya bilaman tidak didukung oleh kemampuan.</w:t>
      </w:r>
    </w:p>
    <w:p w:rsidR="00DF2D4E" w:rsidRDefault="00DF2D4E" w:rsidP="005911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Dunia kerja menempatkan peranan motivasi pada level sangat penting, seseorang dalam hal ini guru akan bekerja lebih giat dan tekun apabila memiliki motivasi yang tinggi dalam dirinya. Seorang pekerja (guru) merupakan bagian dari komponen yang berperan penting dalam suatu organisasi kerjanya (lembaga pendidikan). Guru yang terus berupaya dengan semangat untuk bekerja memenuhi tuntutan profesinya secara bertanggungjawab, berdisiplin dan berorientasi prestasi dapat dikatakan sebagai guru yang memiliki motivasi kerja yang tinggi. </w:t>
      </w:r>
    </w:p>
    <w:p w:rsidR="00155BD2" w:rsidRPr="0001009B" w:rsidRDefault="00DF2D4E" w:rsidP="000100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Pertama, guru yang memiliki motivasi kerja tinggi adalah yang bertanggungjawab terhadap tugasnya. Tanggung jawab besar menandakan tingginya motivasi kerja. Guru yang bertanggunhgjawab adalah yang melaksanakan kewajiban dengan penuh dedikasi, amanah, tuntas, dan tanpa pamrih. Kedua, guru yang memiliki motivasi kerja tinggi adalah yang berdisiplin menjalankan tugas. Disiplin guru cermin dari motivasi guru itu bekerja. Guru yang mengutamakan tugas, tepat waktu, mengakui kesalahan, dan tidak perlu diawasi merupakan guru yang berdisiplin tinggi. </w:t>
      </w:r>
      <w:r>
        <w:rPr>
          <w:rFonts w:ascii="Times New Roman" w:hAnsi="Times New Roman"/>
          <w:sz w:val="24"/>
          <w:szCs w:val="24"/>
        </w:rPr>
        <w:t>Ketiga, guru yang memiliki motivasi kerja tinggi adalah yang berorientasi pada prestasi. Guru yang berorientassi prestasi tinggi memiliki motivasi tinggi pula dan memiliki karakter sebagai berikut: ingin terus meningkatkan diri, senang tugas mengajar, berusaha lebih maju, memperkuat harga diri, proaktif dalam menjalankan tugas.</w:t>
      </w:r>
    </w:p>
    <w:p w:rsidR="00C75F97" w:rsidRDefault="00C75F97" w:rsidP="0059116D">
      <w:pPr>
        <w:pStyle w:val="ListParagraph"/>
        <w:ind w:left="0"/>
        <w:jc w:val="both"/>
        <w:rPr>
          <w:rFonts w:ascii="Times New Roman" w:hAnsi="Times New Roman"/>
          <w:sz w:val="24"/>
          <w:szCs w:val="24"/>
        </w:rPr>
      </w:pPr>
    </w:p>
    <w:p w:rsidR="00C75F97" w:rsidRPr="00C75F97" w:rsidRDefault="00C75F97" w:rsidP="000B7E74">
      <w:pPr>
        <w:pStyle w:val="ListParagraph"/>
        <w:numPr>
          <w:ilvl w:val="0"/>
          <w:numId w:val="37"/>
        </w:numPr>
        <w:autoSpaceDE w:val="0"/>
        <w:autoSpaceDN w:val="0"/>
        <w:adjustRightInd w:val="0"/>
        <w:ind w:left="426" w:hanging="426"/>
        <w:jc w:val="both"/>
        <w:rPr>
          <w:rFonts w:ascii="Times New Roman" w:hAnsi="Times New Roman"/>
          <w:b/>
          <w:sz w:val="24"/>
          <w:szCs w:val="24"/>
        </w:rPr>
      </w:pPr>
      <w:r w:rsidRPr="00C75F97">
        <w:rPr>
          <w:rFonts w:ascii="Times New Roman" w:hAnsi="Times New Roman"/>
          <w:b/>
          <w:sz w:val="24"/>
          <w:szCs w:val="24"/>
        </w:rPr>
        <w:t xml:space="preserve">Hipotesis </w:t>
      </w:r>
    </w:p>
    <w:p w:rsidR="00C75F97" w:rsidRDefault="00C75F97" w:rsidP="000B7E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Hipotesis merupakan jawaban sementara atas masalah yang sedang diteliti. Dalam penelitian ini dirumuskan hipotesis yaitu:</w:t>
      </w:r>
    </w:p>
    <w:p w:rsidR="000B7E74" w:rsidRPr="000B7E74" w:rsidRDefault="00C75F97" w:rsidP="000B7E74">
      <w:pPr>
        <w:pStyle w:val="ListParagraph"/>
        <w:numPr>
          <w:ilvl w:val="3"/>
          <w:numId w:val="20"/>
        </w:numPr>
        <w:autoSpaceDE w:val="0"/>
        <w:autoSpaceDN w:val="0"/>
        <w:adjustRightInd w:val="0"/>
        <w:ind w:left="426" w:hanging="426"/>
        <w:jc w:val="both"/>
        <w:rPr>
          <w:rFonts w:ascii="Times New Roman" w:hAnsi="Times New Roman"/>
          <w:sz w:val="24"/>
          <w:szCs w:val="24"/>
        </w:rPr>
      </w:pPr>
      <w:r w:rsidRPr="000B7E74">
        <w:rPr>
          <w:rFonts w:ascii="Times New Roman" w:hAnsi="Times New Roman"/>
          <w:bCs/>
          <w:sz w:val="24"/>
          <w:szCs w:val="24"/>
        </w:rPr>
        <w:t xml:space="preserve">Ada kontribusi </w:t>
      </w:r>
      <w:r w:rsidRPr="000B7E74">
        <w:rPr>
          <w:rFonts w:ascii="Times New Roman" w:hAnsi="Times New Roman"/>
          <w:bCs/>
          <w:iCs/>
          <w:sz w:val="24"/>
          <w:szCs w:val="24"/>
        </w:rPr>
        <w:t xml:space="preserve">kompetensi pedagogik </w:t>
      </w:r>
      <w:r w:rsidRPr="000B7E74">
        <w:rPr>
          <w:rFonts w:ascii="Times New Roman" w:hAnsi="Times New Roman"/>
          <w:bCs/>
          <w:sz w:val="24"/>
          <w:szCs w:val="24"/>
        </w:rPr>
        <w:t xml:space="preserve">dengan </w:t>
      </w:r>
      <w:r w:rsidRPr="000B7E74">
        <w:rPr>
          <w:rFonts w:ascii="Times New Roman" w:hAnsi="Times New Roman"/>
          <w:sz w:val="24"/>
        </w:rPr>
        <w:t>motivasi kerja guru pendidikan jasmani, olahraga dan kesehatan pada SMA/SMK di Kabupaten Pangkajene dan Kepulauan.</w:t>
      </w:r>
    </w:p>
    <w:p w:rsidR="000B7E74" w:rsidRPr="000B7E74" w:rsidRDefault="000B7E74" w:rsidP="000B7E74">
      <w:pPr>
        <w:pStyle w:val="ListParagraph"/>
        <w:numPr>
          <w:ilvl w:val="3"/>
          <w:numId w:val="20"/>
        </w:numPr>
        <w:autoSpaceDE w:val="0"/>
        <w:autoSpaceDN w:val="0"/>
        <w:adjustRightInd w:val="0"/>
        <w:ind w:left="426" w:hanging="426"/>
        <w:jc w:val="both"/>
        <w:rPr>
          <w:rFonts w:ascii="Times New Roman" w:hAnsi="Times New Roman"/>
          <w:sz w:val="24"/>
          <w:szCs w:val="24"/>
        </w:rPr>
      </w:pPr>
      <w:r w:rsidRPr="000B7E74">
        <w:rPr>
          <w:rFonts w:ascii="Times New Roman" w:hAnsi="Times New Roman"/>
          <w:bCs/>
          <w:sz w:val="24"/>
          <w:szCs w:val="24"/>
        </w:rPr>
        <w:t xml:space="preserve">Ada kontribusi </w:t>
      </w:r>
      <w:r w:rsidRPr="000B7E74">
        <w:rPr>
          <w:rFonts w:ascii="Times New Roman" w:hAnsi="Times New Roman"/>
          <w:bCs/>
          <w:iCs/>
          <w:sz w:val="24"/>
          <w:szCs w:val="24"/>
        </w:rPr>
        <w:t xml:space="preserve">kompetensi </w:t>
      </w:r>
      <w:r>
        <w:rPr>
          <w:rFonts w:ascii="Times New Roman" w:hAnsi="Times New Roman"/>
          <w:bCs/>
          <w:iCs/>
          <w:sz w:val="24"/>
          <w:szCs w:val="24"/>
        </w:rPr>
        <w:t>kepribadian</w:t>
      </w:r>
      <w:r w:rsidRPr="000B7E74">
        <w:rPr>
          <w:rFonts w:ascii="Times New Roman" w:hAnsi="Times New Roman"/>
          <w:bCs/>
          <w:iCs/>
          <w:sz w:val="24"/>
          <w:szCs w:val="24"/>
        </w:rPr>
        <w:t xml:space="preserve"> </w:t>
      </w:r>
      <w:r w:rsidRPr="000B7E74">
        <w:rPr>
          <w:rFonts w:ascii="Times New Roman" w:hAnsi="Times New Roman"/>
          <w:bCs/>
          <w:sz w:val="24"/>
          <w:szCs w:val="24"/>
        </w:rPr>
        <w:t xml:space="preserve">dengan </w:t>
      </w:r>
      <w:r w:rsidRPr="000B7E74">
        <w:rPr>
          <w:rFonts w:ascii="Times New Roman" w:hAnsi="Times New Roman"/>
          <w:sz w:val="24"/>
        </w:rPr>
        <w:t>motivasi kerja guru pendidikan jasmani, olahraga dan kesehatan pada SMA/SMK di Kabupaten Pangkajene dan Kepulauan.</w:t>
      </w:r>
    </w:p>
    <w:p w:rsidR="000B7E74" w:rsidRPr="000B7E74" w:rsidRDefault="000B7E74" w:rsidP="000B7E74">
      <w:pPr>
        <w:pStyle w:val="ListParagraph"/>
        <w:numPr>
          <w:ilvl w:val="3"/>
          <w:numId w:val="20"/>
        </w:numPr>
        <w:autoSpaceDE w:val="0"/>
        <w:autoSpaceDN w:val="0"/>
        <w:adjustRightInd w:val="0"/>
        <w:ind w:left="426" w:hanging="426"/>
        <w:jc w:val="both"/>
        <w:rPr>
          <w:rFonts w:ascii="Times New Roman" w:hAnsi="Times New Roman"/>
          <w:sz w:val="24"/>
          <w:szCs w:val="24"/>
        </w:rPr>
      </w:pPr>
      <w:r w:rsidRPr="000B7E74">
        <w:rPr>
          <w:rFonts w:ascii="Times New Roman" w:hAnsi="Times New Roman"/>
          <w:bCs/>
          <w:sz w:val="24"/>
          <w:szCs w:val="24"/>
        </w:rPr>
        <w:t xml:space="preserve">Ada kontribusi </w:t>
      </w:r>
      <w:r w:rsidRPr="000B7E74">
        <w:rPr>
          <w:rFonts w:ascii="Times New Roman" w:hAnsi="Times New Roman"/>
          <w:bCs/>
          <w:iCs/>
          <w:sz w:val="24"/>
          <w:szCs w:val="24"/>
        </w:rPr>
        <w:t xml:space="preserve">kompetensi </w:t>
      </w:r>
      <w:r>
        <w:rPr>
          <w:rFonts w:ascii="Times New Roman" w:hAnsi="Times New Roman"/>
          <w:bCs/>
          <w:iCs/>
          <w:sz w:val="24"/>
          <w:szCs w:val="24"/>
        </w:rPr>
        <w:t>profesional</w:t>
      </w:r>
      <w:r w:rsidRPr="000B7E74">
        <w:rPr>
          <w:rFonts w:ascii="Times New Roman" w:hAnsi="Times New Roman"/>
          <w:bCs/>
          <w:iCs/>
          <w:sz w:val="24"/>
          <w:szCs w:val="24"/>
        </w:rPr>
        <w:t xml:space="preserve"> </w:t>
      </w:r>
      <w:r w:rsidRPr="000B7E74">
        <w:rPr>
          <w:rFonts w:ascii="Times New Roman" w:hAnsi="Times New Roman"/>
          <w:bCs/>
          <w:sz w:val="24"/>
          <w:szCs w:val="24"/>
        </w:rPr>
        <w:t xml:space="preserve">dengan </w:t>
      </w:r>
      <w:r w:rsidRPr="000B7E74">
        <w:rPr>
          <w:rFonts w:ascii="Times New Roman" w:hAnsi="Times New Roman"/>
          <w:sz w:val="24"/>
        </w:rPr>
        <w:t>motivasi kerja guru pendidikan jasmani, olahraga dan kesehatan pada SMA/SMK di Kabupaten Pangkajene dan Kepulauan.</w:t>
      </w:r>
    </w:p>
    <w:p w:rsidR="000B7E74" w:rsidRPr="00D30C92" w:rsidRDefault="000B7E74" w:rsidP="000B7E74">
      <w:pPr>
        <w:pStyle w:val="ListParagraph"/>
        <w:numPr>
          <w:ilvl w:val="3"/>
          <w:numId w:val="20"/>
        </w:numPr>
        <w:autoSpaceDE w:val="0"/>
        <w:autoSpaceDN w:val="0"/>
        <w:adjustRightInd w:val="0"/>
        <w:ind w:left="426" w:hanging="426"/>
        <w:jc w:val="both"/>
        <w:rPr>
          <w:rFonts w:ascii="Times New Roman" w:hAnsi="Times New Roman"/>
          <w:sz w:val="24"/>
          <w:szCs w:val="24"/>
        </w:rPr>
      </w:pPr>
      <w:r w:rsidRPr="000B7E74">
        <w:rPr>
          <w:rFonts w:ascii="Times New Roman" w:hAnsi="Times New Roman"/>
          <w:bCs/>
          <w:sz w:val="24"/>
          <w:szCs w:val="24"/>
        </w:rPr>
        <w:t xml:space="preserve">Ada kontribusi </w:t>
      </w:r>
      <w:r w:rsidRPr="000B7E74">
        <w:rPr>
          <w:rFonts w:ascii="Times New Roman" w:hAnsi="Times New Roman"/>
          <w:bCs/>
          <w:iCs/>
          <w:sz w:val="24"/>
          <w:szCs w:val="24"/>
        </w:rPr>
        <w:t xml:space="preserve">kompetensi </w:t>
      </w:r>
      <w:r>
        <w:rPr>
          <w:rFonts w:ascii="Times New Roman" w:hAnsi="Times New Roman"/>
          <w:bCs/>
          <w:iCs/>
          <w:sz w:val="24"/>
          <w:szCs w:val="24"/>
        </w:rPr>
        <w:t>sosial</w:t>
      </w:r>
      <w:r w:rsidRPr="000B7E74">
        <w:rPr>
          <w:rFonts w:ascii="Times New Roman" w:hAnsi="Times New Roman"/>
          <w:bCs/>
          <w:iCs/>
          <w:sz w:val="24"/>
          <w:szCs w:val="24"/>
        </w:rPr>
        <w:t xml:space="preserve"> </w:t>
      </w:r>
      <w:r w:rsidRPr="000B7E74">
        <w:rPr>
          <w:rFonts w:ascii="Times New Roman" w:hAnsi="Times New Roman"/>
          <w:bCs/>
          <w:sz w:val="24"/>
          <w:szCs w:val="24"/>
        </w:rPr>
        <w:t xml:space="preserve">dengan </w:t>
      </w:r>
      <w:r w:rsidRPr="000B7E74">
        <w:rPr>
          <w:rFonts w:ascii="Times New Roman" w:hAnsi="Times New Roman"/>
          <w:sz w:val="24"/>
        </w:rPr>
        <w:t>motivasi kerja guru pendidikan jasmani, olahraga dan kesehatan pada SMA/SMK di Kabupaten Pangkajene dan Kepulauan.</w:t>
      </w:r>
    </w:p>
    <w:p w:rsidR="000F63E8" w:rsidRPr="009A385A" w:rsidRDefault="00D30C92" w:rsidP="00D30C92">
      <w:pPr>
        <w:pStyle w:val="ListParagraph"/>
        <w:numPr>
          <w:ilvl w:val="3"/>
          <w:numId w:val="20"/>
        </w:numPr>
        <w:autoSpaceDE w:val="0"/>
        <w:autoSpaceDN w:val="0"/>
        <w:adjustRightInd w:val="0"/>
        <w:ind w:left="426" w:hanging="426"/>
        <w:jc w:val="both"/>
        <w:rPr>
          <w:rFonts w:ascii="Times New Roman" w:hAnsi="Times New Roman"/>
          <w:sz w:val="24"/>
          <w:szCs w:val="24"/>
        </w:rPr>
      </w:pPr>
      <w:r w:rsidRPr="00D30C92">
        <w:rPr>
          <w:rFonts w:ascii="Times New Roman" w:hAnsi="Times New Roman"/>
          <w:bCs/>
          <w:sz w:val="24"/>
          <w:szCs w:val="24"/>
        </w:rPr>
        <w:t xml:space="preserve">Ada kontribusi kompetensi pedagogik, kompetensi kepribadian, </w:t>
      </w:r>
      <w:r w:rsidRPr="00D30C92">
        <w:rPr>
          <w:rFonts w:ascii="Times New Roman" w:hAnsi="Times New Roman"/>
          <w:bCs/>
          <w:iCs/>
          <w:sz w:val="24"/>
          <w:szCs w:val="24"/>
        </w:rPr>
        <w:t>kompetensi profesional, dan kompetensi sosial secara bersama-sama terhadap motivasi</w:t>
      </w:r>
      <w:r w:rsidRPr="00D30C92">
        <w:rPr>
          <w:rFonts w:ascii="Times New Roman" w:hAnsi="Times New Roman"/>
          <w:sz w:val="24"/>
        </w:rPr>
        <w:t xml:space="preserve"> kerja guru pendidikan jasmani, olahraga dan kesehatan pada SMA/SMK di Kabupaten Pangkajene dan Kepulauan.</w:t>
      </w:r>
    </w:p>
    <w:p w:rsidR="00AD5AEA" w:rsidRPr="00D30C92" w:rsidRDefault="00C706AE" w:rsidP="00D30C92">
      <w:pPr>
        <w:pStyle w:val="ListParagraph"/>
        <w:numPr>
          <w:ilvl w:val="0"/>
          <w:numId w:val="16"/>
        </w:numPr>
        <w:ind w:left="426" w:hanging="426"/>
        <w:jc w:val="center"/>
        <w:rPr>
          <w:rFonts w:ascii="Times New Roman" w:hAnsi="Times New Roman"/>
          <w:b/>
          <w:sz w:val="24"/>
          <w:szCs w:val="24"/>
        </w:rPr>
      </w:pPr>
      <w:r>
        <w:rPr>
          <w:rFonts w:ascii="Times New Roman" w:hAnsi="Times New Roman"/>
          <w:b/>
          <w:sz w:val="24"/>
          <w:szCs w:val="24"/>
        </w:rPr>
        <w:lastRenderedPageBreak/>
        <w:t>METODE PENELITIAN</w:t>
      </w:r>
    </w:p>
    <w:p w:rsidR="00C706AE" w:rsidRDefault="00C706AE" w:rsidP="00632A4B">
      <w:pPr>
        <w:pStyle w:val="ListParagraph"/>
        <w:ind w:left="0" w:firstLine="709"/>
        <w:jc w:val="both"/>
        <w:rPr>
          <w:rFonts w:ascii="Times New Roman" w:hAnsi="Times New Roman"/>
          <w:sz w:val="24"/>
        </w:rPr>
      </w:pPr>
      <w:r w:rsidRPr="006527E8">
        <w:rPr>
          <w:rFonts w:ascii="Times New Roman" w:hAnsi="Times New Roman"/>
          <w:sz w:val="24"/>
          <w:szCs w:val="24"/>
        </w:rPr>
        <w:t xml:space="preserve">Penelitian ini merupakan penelitian </w:t>
      </w:r>
      <w:r>
        <w:rPr>
          <w:rFonts w:ascii="Times New Roman" w:hAnsi="Times New Roman"/>
          <w:sz w:val="24"/>
          <w:szCs w:val="24"/>
        </w:rPr>
        <w:t>deskriptif</w:t>
      </w:r>
      <w:r w:rsidRPr="006527E8">
        <w:rPr>
          <w:rFonts w:ascii="Times New Roman" w:hAnsi="Times New Roman"/>
          <w:sz w:val="24"/>
          <w:szCs w:val="24"/>
        </w:rPr>
        <w:t xml:space="preserve"> korelasional dengan melakukan analisis tentang</w:t>
      </w:r>
      <w:r w:rsidRPr="006527E8">
        <w:rPr>
          <w:rFonts w:ascii="Times New Roman" w:hAnsi="Times New Roman"/>
          <w:sz w:val="24"/>
          <w:szCs w:val="24"/>
          <w:lang w:val="id-ID"/>
        </w:rPr>
        <w:t xml:space="preserve"> </w:t>
      </w:r>
      <w:r>
        <w:rPr>
          <w:rFonts w:ascii="Times New Roman" w:hAnsi="Times New Roman"/>
          <w:sz w:val="24"/>
          <w:szCs w:val="24"/>
        </w:rPr>
        <w:t xml:space="preserve">Seberapa besar </w:t>
      </w:r>
      <w:r w:rsidRPr="006527E8">
        <w:rPr>
          <w:rFonts w:ascii="Times New Roman" w:hAnsi="Times New Roman"/>
          <w:sz w:val="24"/>
          <w:szCs w:val="24"/>
        </w:rPr>
        <w:t xml:space="preserve">kompetensi Guru terhadap Motivasi Kerja Guru pendidikan jasmani, olahraga kesehatan </w:t>
      </w:r>
      <w:r>
        <w:rPr>
          <w:rFonts w:ascii="Times New Roman" w:hAnsi="Times New Roman"/>
          <w:sz w:val="24"/>
          <w:szCs w:val="24"/>
        </w:rPr>
        <w:t>pada SMA/SMK</w:t>
      </w:r>
      <w:r w:rsidRPr="006527E8">
        <w:rPr>
          <w:rFonts w:ascii="Times New Roman" w:hAnsi="Times New Roman"/>
          <w:sz w:val="24"/>
          <w:szCs w:val="24"/>
          <w:lang w:val="id-ID"/>
        </w:rPr>
        <w:t>.</w:t>
      </w:r>
      <w:r>
        <w:rPr>
          <w:rFonts w:ascii="Times New Roman" w:hAnsi="Times New Roman"/>
          <w:sz w:val="24"/>
          <w:szCs w:val="24"/>
        </w:rPr>
        <w:t xml:space="preserve"> </w:t>
      </w:r>
      <w:r w:rsidRPr="009165A5">
        <w:rPr>
          <w:rFonts w:ascii="Times New Roman" w:hAnsi="Times New Roman"/>
          <w:sz w:val="24"/>
          <w:szCs w:val="24"/>
        </w:rPr>
        <w:t>Variabel dalam penelitian ini yang menjadi fokus ada</w:t>
      </w:r>
      <w:r>
        <w:rPr>
          <w:rFonts w:ascii="Times New Roman" w:hAnsi="Times New Roman"/>
          <w:sz w:val="24"/>
          <w:szCs w:val="24"/>
        </w:rPr>
        <w:t xml:space="preserve"> dua yakni; variabel independen</w:t>
      </w:r>
      <w:r w:rsidRPr="009165A5">
        <w:rPr>
          <w:rFonts w:ascii="Times New Roman" w:hAnsi="Times New Roman"/>
          <w:sz w:val="24"/>
          <w:szCs w:val="24"/>
        </w:rPr>
        <w:t xml:space="preserve"> (bebas) terdiri dari kompetensi </w:t>
      </w:r>
      <w:r w:rsidRPr="009165A5">
        <w:rPr>
          <w:rFonts w:ascii="Times New Roman" w:hAnsi="Times New Roman"/>
          <w:sz w:val="24"/>
          <w:szCs w:val="24"/>
          <w:lang w:val="id-ID"/>
        </w:rPr>
        <w:t>g</w:t>
      </w:r>
      <w:r w:rsidRPr="009165A5">
        <w:rPr>
          <w:rFonts w:ascii="Times New Roman" w:hAnsi="Times New Roman"/>
          <w:sz w:val="24"/>
          <w:szCs w:val="24"/>
        </w:rPr>
        <w:t xml:space="preserve">uru (X) yaitu kompetensi </w:t>
      </w:r>
      <w:r>
        <w:rPr>
          <w:rFonts w:ascii="Times New Roman" w:hAnsi="Times New Roman"/>
          <w:sz w:val="24"/>
          <w:szCs w:val="24"/>
        </w:rPr>
        <w:t>pedagogik (X</w:t>
      </w:r>
      <w:r w:rsidRPr="009165A5">
        <w:rPr>
          <w:rFonts w:ascii="Times New Roman" w:hAnsi="Times New Roman"/>
          <w:sz w:val="24"/>
          <w:szCs w:val="24"/>
          <w:vertAlign w:val="subscript"/>
        </w:rPr>
        <w:t>1</w:t>
      </w:r>
      <w:r>
        <w:rPr>
          <w:rFonts w:ascii="Times New Roman" w:hAnsi="Times New Roman"/>
          <w:sz w:val="24"/>
          <w:szCs w:val="24"/>
        </w:rPr>
        <w:t>)</w:t>
      </w:r>
      <w:r w:rsidRPr="009165A5">
        <w:rPr>
          <w:rFonts w:ascii="Times New Roman" w:hAnsi="Times New Roman"/>
          <w:sz w:val="24"/>
          <w:szCs w:val="24"/>
        </w:rPr>
        <w:t>, kompetensi kepribadian</w:t>
      </w:r>
      <w:r>
        <w:rPr>
          <w:rFonts w:ascii="Times New Roman" w:hAnsi="Times New Roman"/>
          <w:sz w:val="24"/>
          <w:szCs w:val="24"/>
        </w:rPr>
        <w:t xml:space="preserve"> (X</w:t>
      </w:r>
      <w:r>
        <w:rPr>
          <w:rFonts w:ascii="Times New Roman" w:hAnsi="Times New Roman"/>
          <w:sz w:val="24"/>
          <w:szCs w:val="24"/>
          <w:vertAlign w:val="subscript"/>
        </w:rPr>
        <w:t>2</w:t>
      </w:r>
      <w:r>
        <w:rPr>
          <w:rFonts w:ascii="Times New Roman" w:hAnsi="Times New Roman"/>
          <w:sz w:val="24"/>
          <w:szCs w:val="24"/>
        </w:rPr>
        <w:t>)</w:t>
      </w:r>
      <w:r w:rsidRPr="009165A5">
        <w:rPr>
          <w:rFonts w:ascii="Times New Roman" w:hAnsi="Times New Roman"/>
          <w:sz w:val="24"/>
          <w:szCs w:val="24"/>
        </w:rPr>
        <w:t>, kompetensi profesional</w:t>
      </w:r>
      <w:r>
        <w:rPr>
          <w:rFonts w:ascii="Times New Roman" w:hAnsi="Times New Roman"/>
          <w:sz w:val="24"/>
          <w:szCs w:val="24"/>
        </w:rPr>
        <w:t xml:space="preserve"> (X</w:t>
      </w:r>
      <w:r>
        <w:rPr>
          <w:rFonts w:ascii="Times New Roman" w:hAnsi="Times New Roman"/>
          <w:sz w:val="24"/>
          <w:szCs w:val="24"/>
          <w:vertAlign w:val="subscript"/>
        </w:rPr>
        <w:t>3</w:t>
      </w:r>
      <w:r>
        <w:rPr>
          <w:rFonts w:ascii="Times New Roman" w:hAnsi="Times New Roman"/>
          <w:sz w:val="24"/>
          <w:szCs w:val="24"/>
        </w:rPr>
        <w:t>)</w:t>
      </w:r>
      <w:r w:rsidRPr="009165A5">
        <w:rPr>
          <w:rFonts w:ascii="Times New Roman" w:hAnsi="Times New Roman"/>
          <w:sz w:val="24"/>
          <w:szCs w:val="24"/>
        </w:rPr>
        <w:t>, kompetensi sosial</w:t>
      </w:r>
      <w:r>
        <w:rPr>
          <w:rFonts w:ascii="Times New Roman" w:hAnsi="Times New Roman"/>
          <w:sz w:val="24"/>
          <w:szCs w:val="24"/>
        </w:rPr>
        <w:t xml:space="preserve"> (X</w:t>
      </w:r>
      <w:r>
        <w:rPr>
          <w:rFonts w:ascii="Times New Roman" w:hAnsi="Times New Roman"/>
          <w:sz w:val="24"/>
          <w:szCs w:val="24"/>
          <w:vertAlign w:val="subscript"/>
        </w:rPr>
        <w:t>4</w:t>
      </w:r>
      <w:r>
        <w:rPr>
          <w:rFonts w:ascii="Times New Roman" w:hAnsi="Times New Roman"/>
          <w:sz w:val="24"/>
          <w:szCs w:val="24"/>
        </w:rPr>
        <w:t>)</w:t>
      </w:r>
      <w:r w:rsidRPr="009165A5">
        <w:rPr>
          <w:rFonts w:ascii="Times New Roman" w:hAnsi="Times New Roman"/>
          <w:sz w:val="24"/>
          <w:szCs w:val="24"/>
        </w:rPr>
        <w:t xml:space="preserve">. </w:t>
      </w:r>
      <w:r w:rsidRPr="009165A5">
        <w:rPr>
          <w:rFonts w:ascii="Times New Roman" w:hAnsi="Times New Roman"/>
          <w:sz w:val="24"/>
          <w:szCs w:val="24"/>
          <w:lang w:val="id-ID"/>
        </w:rPr>
        <w:t>Dan v</w:t>
      </w:r>
      <w:r w:rsidRPr="009165A5">
        <w:rPr>
          <w:rFonts w:ascii="Times New Roman" w:hAnsi="Times New Roman"/>
          <w:sz w:val="24"/>
          <w:szCs w:val="24"/>
        </w:rPr>
        <w:t xml:space="preserve">ariabel dependen (terikat) adalah Motivasi Kerja </w:t>
      </w:r>
      <w:r>
        <w:rPr>
          <w:rFonts w:ascii="Times New Roman" w:hAnsi="Times New Roman"/>
          <w:sz w:val="24"/>
          <w:szCs w:val="24"/>
        </w:rPr>
        <w:t>Guru pendidikan jasmani, olahraga dan kesehatan</w:t>
      </w:r>
      <w:r w:rsidRPr="009165A5">
        <w:rPr>
          <w:rFonts w:ascii="Times New Roman" w:hAnsi="Times New Roman"/>
          <w:sz w:val="24"/>
          <w:szCs w:val="24"/>
        </w:rPr>
        <w:t xml:space="preserve">  (Y).</w:t>
      </w:r>
      <w:r>
        <w:rPr>
          <w:rFonts w:ascii="Times New Roman" w:hAnsi="Times New Roman"/>
          <w:sz w:val="24"/>
          <w:szCs w:val="24"/>
        </w:rPr>
        <w:t xml:space="preserve"> </w:t>
      </w:r>
      <w:r w:rsidRPr="009139CD">
        <w:rPr>
          <w:rFonts w:ascii="Times New Roman" w:hAnsi="Times New Roman"/>
          <w:sz w:val="24"/>
        </w:rPr>
        <w:t xml:space="preserve">Yang menjadi populasi dalam penelitian ini adalah seluruh </w:t>
      </w:r>
      <w:r>
        <w:rPr>
          <w:rFonts w:ascii="Times New Roman" w:hAnsi="Times New Roman"/>
          <w:sz w:val="24"/>
        </w:rPr>
        <w:t>Guru pendidikan jasmani, olahraga dan kesehatan</w:t>
      </w:r>
      <w:r w:rsidRPr="009139CD">
        <w:rPr>
          <w:rFonts w:ascii="Times New Roman" w:hAnsi="Times New Roman"/>
          <w:sz w:val="24"/>
        </w:rPr>
        <w:t xml:space="preserve"> pada SMA/SMK di Kabupaten Pangkep </w:t>
      </w:r>
      <w:r w:rsidRPr="009139CD">
        <w:rPr>
          <w:rFonts w:ascii="Times New Roman" w:hAnsi="Times New Roman"/>
          <w:sz w:val="24"/>
          <w:lang w:val="id-ID"/>
        </w:rPr>
        <w:t xml:space="preserve"> </w:t>
      </w:r>
      <w:r w:rsidRPr="009139CD">
        <w:rPr>
          <w:rFonts w:ascii="Times New Roman" w:hAnsi="Times New Roman"/>
          <w:sz w:val="24"/>
        </w:rPr>
        <w:t>berjumlah  55 orang</w:t>
      </w:r>
      <w:r w:rsidRPr="009139CD">
        <w:rPr>
          <w:rFonts w:ascii="Times New Roman" w:hAnsi="Times New Roman"/>
          <w:sz w:val="24"/>
          <w:lang w:val="id-ID"/>
        </w:rPr>
        <w:t xml:space="preserve"> guru</w:t>
      </w:r>
      <w:r>
        <w:rPr>
          <w:rFonts w:ascii="Times New Roman" w:hAnsi="Times New Roman"/>
          <w:sz w:val="24"/>
        </w:rPr>
        <w:t>.</w:t>
      </w:r>
      <w:r w:rsidR="005448C3">
        <w:rPr>
          <w:rFonts w:ascii="Times New Roman" w:hAnsi="Times New Roman"/>
          <w:sz w:val="24"/>
        </w:rPr>
        <w:t xml:space="preserve"> </w:t>
      </w:r>
      <w:r w:rsidR="005448C3" w:rsidRPr="009139CD">
        <w:rPr>
          <w:rFonts w:ascii="Times New Roman" w:hAnsi="Times New Roman"/>
          <w:sz w:val="24"/>
        </w:rPr>
        <w:t xml:space="preserve">Teknik pengambilan sampel yang digunakan dalam penelitian ini adalah </w:t>
      </w:r>
      <w:r w:rsidR="005448C3" w:rsidRPr="009139CD">
        <w:rPr>
          <w:rFonts w:ascii="Times New Roman" w:hAnsi="Times New Roman"/>
          <w:sz w:val="24"/>
          <w:lang w:val="id-ID"/>
        </w:rPr>
        <w:t xml:space="preserve">teknik </w:t>
      </w:r>
      <w:r w:rsidR="005448C3" w:rsidRPr="009139CD">
        <w:rPr>
          <w:rFonts w:ascii="Times New Roman" w:hAnsi="Times New Roman"/>
          <w:i/>
          <w:sz w:val="24"/>
        </w:rPr>
        <w:t>simple random sampling</w:t>
      </w:r>
      <w:r w:rsidR="005448C3" w:rsidRPr="009139CD">
        <w:rPr>
          <w:rFonts w:ascii="Times New Roman" w:hAnsi="Times New Roman"/>
          <w:sz w:val="24"/>
          <w:lang w:val="id-ID"/>
        </w:rPr>
        <w:t xml:space="preserve"> dimana sampel merupakan sebagian individu yang diperoleh dari populasi</w:t>
      </w:r>
      <w:r w:rsidR="005448C3" w:rsidRPr="009139CD">
        <w:rPr>
          <w:rFonts w:ascii="Times New Roman" w:hAnsi="Times New Roman"/>
          <w:sz w:val="24"/>
        </w:rPr>
        <w:t xml:space="preserve">l. Sampel dalam penelitian ini yakni </w:t>
      </w:r>
      <w:r w:rsidR="005448C3">
        <w:rPr>
          <w:rFonts w:ascii="Times New Roman" w:hAnsi="Times New Roman"/>
          <w:sz w:val="24"/>
        </w:rPr>
        <w:t>sebagian</w:t>
      </w:r>
      <w:r w:rsidR="005448C3" w:rsidRPr="009139CD">
        <w:rPr>
          <w:rFonts w:ascii="Times New Roman" w:hAnsi="Times New Roman"/>
          <w:sz w:val="24"/>
        </w:rPr>
        <w:t xml:space="preserve"> </w:t>
      </w:r>
      <w:r w:rsidR="005448C3">
        <w:rPr>
          <w:rFonts w:ascii="Times New Roman" w:hAnsi="Times New Roman"/>
          <w:sz w:val="24"/>
          <w:lang w:val="id-ID"/>
        </w:rPr>
        <w:t>guru pendidikan jasmani, olahraga dan kesehatan</w:t>
      </w:r>
      <w:r w:rsidR="005448C3" w:rsidRPr="009139CD">
        <w:rPr>
          <w:rFonts w:ascii="Times New Roman" w:hAnsi="Times New Roman"/>
          <w:sz w:val="24"/>
        </w:rPr>
        <w:t xml:space="preserve"> pada SMA/SMK di Kabupaten Pangkep</w:t>
      </w:r>
      <w:r w:rsidR="005448C3" w:rsidRPr="009139CD">
        <w:rPr>
          <w:rFonts w:ascii="Times New Roman" w:hAnsi="Times New Roman"/>
          <w:sz w:val="24"/>
          <w:lang w:val="id-ID"/>
        </w:rPr>
        <w:t xml:space="preserve">  </w:t>
      </w:r>
      <w:r w:rsidR="005448C3" w:rsidRPr="009139CD">
        <w:rPr>
          <w:rFonts w:ascii="Times New Roman" w:hAnsi="Times New Roman"/>
          <w:sz w:val="24"/>
        </w:rPr>
        <w:t xml:space="preserve">berjumlah </w:t>
      </w:r>
      <w:r w:rsidR="005448C3">
        <w:rPr>
          <w:rFonts w:ascii="Times New Roman" w:hAnsi="Times New Roman"/>
          <w:sz w:val="24"/>
        </w:rPr>
        <w:t>3</w:t>
      </w:r>
      <w:r w:rsidR="005448C3" w:rsidRPr="009139CD">
        <w:rPr>
          <w:rFonts w:ascii="Times New Roman" w:hAnsi="Times New Roman"/>
          <w:sz w:val="24"/>
        </w:rPr>
        <w:t>5 orang</w:t>
      </w:r>
      <w:r w:rsidR="005448C3" w:rsidRPr="009139CD">
        <w:rPr>
          <w:rFonts w:ascii="Times New Roman" w:hAnsi="Times New Roman"/>
          <w:sz w:val="24"/>
          <w:lang w:val="id-ID"/>
        </w:rPr>
        <w:t xml:space="preserve"> guru</w:t>
      </w:r>
      <w:r w:rsidR="005448C3" w:rsidRPr="009139CD">
        <w:rPr>
          <w:rFonts w:ascii="Times New Roman" w:hAnsi="Times New Roman"/>
          <w:sz w:val="24"/>
        </w:rPr>
        <w:t xml:space="preserve"> PJO</w:t>
      </w:r>
      <w:r w:rsidR="005448C3">
        <w:rPr>
          <w:rFonts w:ascii="Times New Roman" w:hAnsi="Times New Roman"/>
          <w:sz w:val="24"/>
        </w:rPr>
        <w:t>K</w:t>
      </w:r>
    </w:p>
    <w:p w:rsidR="005448C3" w:rsidRDefault="005448C3" w:rsidP="00632A4B">
      <w:pPr>
        <w:pStyle w:val="ListParagraph"/>
        <w:spacing w:after="220"/>
        <w:ind w:left="0" w:firstLine="709"/>
        <w:jc w:val="both"/>
        <w:rPr>
          <w:rFonts w:ascii="Times New Roman" w:hAnsi="Times New Roman"/>
          <w:sz w:val="24"/>
          <w:szCs w:val="24"/>
        </w:rPr>
      </w:pPr>
      <w:r>
        <w:rPr>
          <w:rFonts w:ascii="Times New Roman" w:hAnsi="Times New Roman"/>
          <w:sz w:val="24"/>
        </w:rPr>
        <w:t>Tekhik pengumpulan data yang digunakan dalam penelitian ini adalah observasi dan kuesioner</w:t>
      </w:r>
      <w:r w:rsidR="00057308">
        <w:rPr>
          <w:rFonts w:ascii="Times New Roman" w:hAnsi="Times New Roman"/>
          <w:sz w:val="24"/>
        </w:rPr>
        <w:t xml:space="preserve">. </w:t>
      </w:r>
      <w:r w:rsidR="00057308" w:rsidRPr="000B5B16">
        <w:rPr>
          <w:rFonts w:ascii="Times New Roman" w:hAnsi="Times New Roman"/>
          <w:sz w:val="24"/>
          <w:szCs w:val="24"/>
        </w:rPr>
        <w:t>Observasi merupakan metode yang digunakan untuk mendapatkan dukungan data dan informasi tent</w:t>
      </w:r>
      <w:r w:rsidR="00057308">
        <w:rPr>
          <w:rFonts w:ascii="Times New Roman" w:hAnsi="Times New Roman"/>
          <w:sz w:val="24"/>
          <w:szCs w:val="24"/>
        </w:rPr>
        <w:t>ang gejala-gejala yang diteliti</w:t>
      </w:r>
      <w:r w:rsidR="00057308" w:rsidRPr="000B5B16">
        <w:rPr>
          <w:rFonts w:ascii="Times New Roman" w:hAnsi="Times New Roman"/>
          <w:sz w:val="24"/>
          <w:szCs w:val="24"/>
        </w:rPr>
        <w:t>.</w:t>
      </w:r>
      <w:r w:rsidR="00057308">
        <w:rPr>
          <w:rFonts w:ascii="Times New Roman" w:hAnsi="Times New Roman"/>
          <w:sz w:val="24"/>
          <w:szCs w:val="24"/>
        </w:rPr>
        <w:t xml:space="preserve"> Kuesioner </w:t>
      </w:r>
      <w:r w:rsidR="00057308" w:rsidRPr="000B5B16">
        <w:rPr>
          <w:rFonts w:ascii="Times New Roman" w:hAnsi="Times New Roman"/>
          <w:sz w:val="24"/>
          <w:szCs w:val="24"/>
        </w:rPr>
        <w:t>untuk meperoleh data yang sesuai</w:t>
      </w:r>
      <w:r w:rsidR="00057308">
        <w:rPr>
          <w:rFonts w:ascii="Times New Roman" w:hAnsi="Times New Roman"/>
          <w:sz w:val="24"/>
          <w:szCs w:val="24"/>
        </w:rPr>
        <w:t xml:space="preserve"> dengan petunjuk yang berbentuk Checklist diberikan dengan menggunakan skala likert skala 1 sampai 4 dengan pola pertanyaan positif dan negatif.</w:t>
      </w:r>
    </w:p>
    <w:p w:rsidR="003004A5" w:rsidRDefault="003004A5" w:rsidP="00E6728D">
      <w:pPr>
        <w:pStyle w:val="ListParagraph"/>
        <w:spacing w:after="220" w:line="480" w:lineRule="auto"/>
        <w:ind w:left="0" w:firstLine="709"/>
        <w:jc w:val="both"/>
        <w:rPr>
          <w:rFonts w:ascii="Times New Roman" w:hAnsi="Times New Roman"/>
          <w:b/>
          <w:sz w:val="24"/>
          <w:szCs w:val="24"/>
        </w:rPr>
      </w:pPr>
    </w:p>
    <w:p w:rsidR="00E6728D" w:rsidRDefault="00E6728D" w:rsidP="00840246">
      <w:pPr>
        <w:pStyle w:val="ListParagraph"/>
        <w:numPr>
          <w:ilvl w:val="0"/>
          <w:numId w:val="16"/>
        </w:numPr>
        <w:ind w:left="426" w:hanging="426"/>
        <w:jc w:val="center"/>
        <w:rPr>
          <w:rFonts w:ascii="Times New Roman" w:hAnsi="Times New Roman"/>
          <w:b/>
          <w:sz w:val="24"/>
          <w:szCs w:val="24"/>
        </w:rPr>
      </w:pPr>
      <w:r>
        <w:rPr>
          <w:rFonts w:ascii="Times New Roman" w:hAnsi="Times New Roman"/>
          <w:b/>
          <w:sz w:val="24"/>
          <w:szCs w:val="24"/>
        </w:rPr>
        <w:t xml:space="preserve">HASIL </w:t>
      </w:r>
      <w:r w:rsidR="00632A4B">
        <w:rPr>
          <w:rFonts w:ascii="Times New Roman" w:hAnsi="Times New Roman"/>
          <w:b/>
          <w:sz w:val="24"/>
          <w:szCs w:val="24"/>
        </w:rPr>
        <w:t>PENELITIAN</w:t>
      </w:r>
    </w:p>
    <w:p w:rsidR="0087108C" w:rsidRPr="005C71AA" w:rsidRDefault="00D42D68" w:rsidP="00D30C92">
      <w:pPr>
        <w:tabs>
          <w:tab w:val="left" w:pos="426"/>
        </w:tabs>
        <w:autoSpaceDE w:val="0"/>
        <w:autoSpaceDN w:val="0"/>
        <w:adjustRightInd w:val="0"/>
        <w:spacing w:after="0" w:line="240" w:lineRule="auto"/>
        <w:ind w:left="420" w:hanging="420"/>
        <w:jc w:val="both"/>
        <w:rPr>
          <w:rFonts w:ascii="Times New Roman" w:hAnsi="Times New Roman"/>
          <w:b/>
          <w:bCs/>
          <w:sz w:val="24"/>
        </w:rPr>
      </w:pPr>
      <w:r>
        <w:rPr>
          <w:rFonts w:ascii="Times New Roman" w:hAnsi="Times New Roman"/>
          <w:b/>
          <w:bCs/>
          <w:sz w:val="24"/>
        </w:rPr>
        <w:t>3</w:t>
      </w:r>
      <w:r w:rsidR="0087108C" w:rsidRPr="0087108C">
        <w:rPr>
          <w:rFonts w:ascii="Times New Roman" w:hAnsi="Times New Roman"/>
          <w:b/>
          <w:bCs/>
          <w:sz w:val="24"/>
        </w:rPr>
        <w:t xml:space="preserve">.1 </w:t>
      </w:r>
      <w:r w:rsidR="0087108C" w:rsidRPr="0087108C">
        <w:rPr>
          <w:rFonts w:ascii="Times New Roman" w:hAnsi="Times New Roman"/>
          <w:b/>
          <w:bCs/>
          <w:sz w:val="24"/>
        </w:rPr>
        <w:tab/>
        <w:t xml:space="preserve">Tabel </w:t>
      </w:r>
      <w:r w:rsidR="005C71AA">
        <w:rPr>
          <w:rFonts w:ascii="Times New Roman" w:hAnsi="Times New Roman" w:cs="Times New Roman"/>
          <w:b/>
          <w:bCs/>
          <w:sz w:val="24"/>
          <w:szCs w:val="24"/>
        </w:rPr>
        <w:t>Uji Koefisien Determinan (R</w:t>
      </w:r>
      <w:r w:rsidR="005C71AA">
        <w:rPr>
          <w:rFonts w:ascii="Times New Roman" w:hAnsi="Times New Roman" w:cs="Times New Roman"/>
          <w:b/>
          <w:bCs/>
          <w:sz w:val="16"/>
          <w:szCs w:val="16"/>
        </w:rPr>
        <w:t>2</w:t>
      </w:r>
      <w:r w:rsidR="005C71AA">
        <w:rPr>
          <w:rFonts w:ascii="Times New Roman" w:hAnsi="Times New Roman" w:cs="Times New Roman"/>
          <w:b/>
          <w:bCs/>
          <w:sz w:val="24"/>
          <w:szCs w:val="24"/>
        </w:rPr>
        <w:t>) Kompetensi Pedagogik (X</w:t>
      </w:r>
      <w:r w:rsidR="00EC7B5E" w:rsidRPr="00EC7B5E">
        <w:rPr>
          <w:rFonts w:ascii="Times New Roman" w:hAnsi="Times New Roman" w:cs="Times New Roman"/>
          <w:b/>
          <w:bCs/>
          <w:sz w:val="24"/>
          <w:szCs w:val="24"/>
          <w:vertAlign w:val="subscript"/>
        </w:rPr>
        <w:t>1</w:t>
      </w:r>
      <w:r w:rsidR="005C71AA">
        <w:rPr>
          <w:rFonts w:ascii="Times New Roman" w:hAnsi="Times New Roman" w:cs="Times New Roman"/>
          <w:b/>
          <w:bCs/>
          <w:sz w:val="24"/>
          <w:szCs w:val="24"/>
        </w:rPr>
        <w:t>) Terhadap   Motivasi Kerja (Y)</w:t>
      </w:r>
    </w:p>
    <w:p w:rsidR="005C71AA" w:rsidRPr="005C71AA" w:rsidRDefault="00B32275" w:rsidP="00B32275">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Pengujian ini digunakan untuk mengetahui apakah </w:t>
      </w:r>
      <w:r>
        <w:rPr>
          <w:rFonts w:ascii="Times New Roman" w:hAnsi="Times New Roman"/>
          <w:sz w:val="24"/>
          <w:szCs w:val="24"/>
        </w:rPr>
        <w:t>a</w:t>
      </w:r>
      <w:r>
        <w:rPr>
          <w:rFonts w:ascii="Times New Roman" w:hAnsi="Times New Roman" w:cs="Times New Roman"/>
          <w:sz w:val="24"/>
          <w:szCs w:val="24"/>
        </w:rPr>
        <w:t xml:space="preserve">da kontribusi </w:t>
      </w:r>
      <w:r>
        <w:rPr>
          <w:rFonts w:ascii="Times New Roman" w:hAnsi="Times New Roman" w:cs="Times New Roman"/>
          <w:sz w:val="24"/>
        </w:rPr>
        <w:t xml:space="preserve">kompetensi pedagogik dengan motivasi kerja guru </w:t>
      </w:r>
      <w:r>
        <w:rPr>
          <w:rFonts w:ascii="Times New Roman" w:hAnsi="Times New Roman"/>
          <w:sz w:val="24"/>
        </w:rPr>
        <w:t>penjasorkes</w:t>
      </w:r>
      <w:r>
        <w:rPr>
          <w:rFonts w:ascii="Times New Roman" w:hAnsi="Times New Roman" w:cs="Times New Roman"/>
          <w:sz w:val="24"/>
        </w:rPr>
        <w:t xml:space="preserve"> pada SMA/SMK di Kabupaten </w:t>
      </w:r>
      <w:r>
        <w:rPr>
          <w:rFonts w:ascii="Times New Roman" w:hAnsi="Times New Roman"/>
          <w:sz w:val="24"/>
        </w:rPr>
        <w:t>Pangkep</w:t>
      </w:r>
      <w:r>
        <w:rPr>
          <w:rFonts w:ascii="Times New Roman" w:hAnsi="Times New Roman" w:cs="Times New Roman"/>
          <w:sz w:val="24"/>
          <w:szCs w:val="24"/>
        </w:rPr>
        <w:t>. Angka r</w:t>
      </w:r>
      <w:r w:rsidRPr="00EC7B5E">
        <w:rPr>
          <w:rFonts w:ascii="Times New Roman" w:hAnsi="Times New Roman" w:cs="Times New Roman"/>
          <w:szCs w:val="16"/>
          <w:vertAlign w:val="superscript"/>
        </w:rPr>
        <w:t>2</w:t>
      </w:r>
      <w:r>
        <w:rPr>
          <w:rFonts w:ascii="Times New Roman" w:hAnsi="Times New Roman" w:cs="Times New Roman"/>
          <w:sz w:val="16"/>
          <w:szCs w:val="16"/>
        </w:rPr>
        <w:t xml:space="preserve"> </w:t>
      </w:r>
      <w:r>
        <w:rPr>
          <w:rFonts w:ascii="Times New Roman" w:hAnsi="Times New Roman" w:cs="Times New Roman"/>
          <w:sz w:val="24"/>
          <w:szCs w:val="24"/>
        </w:rPr>
        <w:t xml:space="preserve">(rsquare) adalah 0,512. Hal tersebut berarti 51,2% pengaruh </w:t>
      </w:r>
      <w:r>
        <w:rPr>
          <w:rFonts w:ascii="Times New Roman" w:hAnsi="Times New Roman" w:cs="Times New Roman"/>
          <w:sz w:val="24"/>
        </w:rPr>
        <w:t>kompetensi pedagogik dengan motivasi kerja pada guru pendidikan jasmani, olahraga dan kesehatan pada SMA/SMK di Kabupaten Pangkajene dan Kepulauan</w:t>
      </w:r>
      <w:r>
        <w:rPr>
          <w:rFonts w:ascii="Times New Roman" w:hAnsi="Times New Roman" w:cs="Times New Roman"/>
          <w:sz w:val="24"/>
          <w:szCs w:val="24"/>
        </w:rPr>
        <w:t>.</w:t>
      </w:r>
    </w:p>
    <w:p w:rsidR="00D30C92" w:rsidRDefault="00D30C92" w:rsidP="0001009B">
      <w:pPr>
        <w:pStyle w:val="ListParagraph"/>
        <w:tabs>
          <w:tab w:val="left" w:pos="426"/>
        </w:tabs>
        <w:ind w:left="0"/>
        <w:rPr>
          <w:rFonts w:ascii="Times New Roman" w:hAnsi="Times New Roman"/>
          <w:bCs/>
          <w:sz w:val="24"/>
        </w:rPr>
      </w:pPr>
    </w:p>
    <w:p w:rsidR="00E6728D" w:rsidRDefault="0087108C" w:rsidP="005C71AA">
      <w:pPr>
        <w:pStyle w:val="ListParagraph"/>
        <w:tabs>
          <w:tab w:val="left" w:pos="426"/>
        </w:tabs>
        <w:spacing w:after="200"/>
        <w:ind w:left="0"/>
        <w:jc w:val="center"/>
        <w:rPr>
          <w:rFonts w:ascii="Times New Roman" w:hAnsi="Times New Roman"/>
          <w:bCs/>
          <w:sz w:val="24"/>
        </w:rPr>
      </w:pPr>
      <w:r>
        <w:rPr>
          <w:rFonts w:ascii="Times New Roman" w:hAnsi="Times New Roman"/>
          <w:bCs/>
          <w:sz w:val="24"/>
        </w:rPr>
        <w:t>Tabel 1. Rangkuman hasil analisis</w:t>
      </w:r>
      <w:r w:rsidRPr="008B0FAC">
        <w:rPr>
          <w:rFonts w:ascii="Times New Roman" w:hAnsi="Times New Roman"/>
          <w:bCs/>
          <w:sz w:val="24"/>
        </w:rPr>
        <w:t xml:space="preserve"> regresi </w:t>
      </w:r>
      <w:r>
        <w:rPr>
          <w:rFonts w:ascii="Times New Roman" w:hAnsi="Times New Roman"/>
          <w:bCs/>
          <w:sz w:val="24"/>
        </w:rPr>
        <w:t xml:space="preserve">sederhana </w:t>
      </w:r>
      <w:r w:rsidRPr="008B0FAC">
        <w:rPr>
          <w:rFonts w:ascii="Times New Roman" w:hAnsi="Times New Roman"/>
          <w:bCs/>
          <w:sz w:val="24"/>
        </w:rPr>
        <w:t>untuk hipotesis pertama</w:t>
      </w:r>
    </w:p>
    <w:tbl>
      <w:tblPr>
        <w:tblW w:w="7678" w:type="dxa"/>
        <w:jc w:val="center"/>
        <w:tblInd w:w="368" w:type="dxa"/>
        <w:tblBorders>
          <w:top w:val="single" w:sz="4" w:space="0" w:color="auto"/>
          <w:bottom w:val="single" w:sz="4" w:space="0" w:color="auto"/>
        </w:tblBorders>
        <w:tblLayout w:type="fixed"/>
        <w:tblLook w:val="0000"/>
      </w:tblPr>
      <w:tblGrid>
        <w:gridCol w:w="2681"/>
        <w:gridCol w:w="851"/>
        <w:gridCol w:w="850"/>
        <w:gridCol w:w="851"/>
        <w:gridCol w:w="850"/>
        <w:gridCol w:w="851"/>
        <w:gridCol w:w="744"/>
      </w:tblGrid>
      <w:tr w:rsidR="005C71AA" w:rsidRPr="008B0FAC" w:rsidTr="00B32275">
        <w:trPr>
          <w:trHeight w:val="425"/>
          <w:jc w:val="center"/>
        </w:trPr>
        <w:tc>
          <w:tcPr>
            <w:tcW w:w="2681" w:type="dxa"/>
            <w:tcBorders>
              <w:top w:val="single" w:sz="4" w:space="0" w:color="auto"/>
              <w:bottom w:val="single" w:sz="4" w:space="0" w:color="auto"/>
            </w:tcBorders>
            <w:vAlign w:val="center"/>
          </w:tcPr>
          <w:p w:rsidR="005C71AA" w:rsidRPr="008B0FAC" w:rsidRDefault="005C71AA" w:rsidP="00DF2D4E">
            <w:pPr>
              <w:pStyle w:val="BodyText2"/>
              <w:spacing w:before="120" w:after="0" w:line="276" w:lineRule="auto"/>
              <w:jc w:val="center"/>
              <w:rPr>
                <w:rFonts w:ascii="Times New Roman" w:hAnsi="Times New Roman" w:cs="Times New Roman"/>
                <w:b/>
                <w:bCs/>
              </w:rPr>
            </w:pPr>
            <w:r w:rsidRPr="008B0FAC">
              <w:rPr>
                <w:rFonts w:ascii="Times New Roman" w:hAnsi="Times New Roman" w:cs="Times New Roman"/>
                <w:b/>
                <w:bCs/>
              </w:rPr>
              <w:t>VARIABEL</w:t>
            </w:r>
          </w:p>
        </w:tc>
        <w:tc>
          <w:tcPr>
            <w:tcW w:w="851" w:type="dxa"/>
            <w:tcBorders>
              <w:top w:val="single" w:sz="4" w:space="0" w:color="auto"/>
              <w:bottom w:val="single" w:sz="4" w:space="0" w:color="auto"/>
            </w:tcBorders>
            <w:vAlign w:val="center"/>
          </w:tcPr>
          <w:p w:rsidR="005C71AA" w:rsidRPr="007D0075" w:rsidRDefault="005C71AA" w:rsidP="00DF2D4E">
            <w:pPr>
              <w:pStyle w:val="Default"/>
              <w:jc w:val="center"/>
              <w:rPr>
                <w:b/>
                <w:sz w:val="23"/>
                <w:szCs w:val="23"/>
              </w:rPr>
            </w:pPr>
            <w:r w:rsidRPr="007D0075">
              <w:rPr>
                <w:b/>
                <w:sz w:val="23"/>
                <w:szCs w:val="23"/>
              </w:rPr>
              <w:t>Koef</w:t>
            </w:r>
          </w:p>
        </w:tc>
        <w:tc>
          <w:tcPr>
            <w:tcW w:w="850" w:type="dxa"/>
            <w:tcBorders>
              <w:top w:val="single" w:sz="4" w:space="0" w:color="auto"/>
              <w:bottom w:val="single" w:sz="4" w:space="0" w:color="auto"/>
            </w:tcBorders>
            <w:vAlign w:val="center"/>
          </w:tcPr>
          <w:p w:rsidR="005C71AA" w:rsidRPr="008B0FAC" w:rsidRDefault="005C71AA" w:rsidP="00DF2D4E">
            <w:pPr>
              <w:tabs>
                <w:tab w:val="left" w:pos="1800"/>
              </w:tabs>
              <w:spacing w:before="120" w:after="120"/>
              <w:jc w:val="center"/>
              <w:rPr>
                <w:rFonts w:ascii="Times New Roman" w:hAnsi="Times New Roman" w:cs="Times New Roman"/>
                <w:b/>
              </w:rPr>
            </w:pPr>
            <w:r>
              <w:rPr>
                <w:rFonts w:ascii="Times New Roman" w:hAnsi="Times New Roman" w:cs="Times New Roman"/>
                <w:b/>
              </w:rPr>
              <w:t>R</w:t>
            </w:r>
          </w:p>
        </w:tc>
        <w:tc>
          <w:tcPr>
            <w:tcW w:w="851" w:type="dxa"/>
            <w:tcBorders>
              <w:top w:val="single" w:sz="4" w:space="0" w:color="auto"/>
              <w:bottom w:val="single" w:sz="4" w:space="0" w:color="auto"/>
            </w:tcBorders>
            <w:vAlign w:val="center"/>
          </w:tcPr>
          <w:p w:rsidR="005C71AA" w:rsidRPr="008B0FAC" w:rsidRDefault="005C71AA" w:rsidP="00DF2D4E">
            <w:pPr>
              <w:tabs>
                <w:tab w:val="left" w:pos="1800"/>
              </w:tabs>
              <w:spacing w:before="120" w:after="120"/>
              <w:jc w:val="center"/>
              <w:rPr>
                <w:rFonts w:ascii="Times New Roman" w:hAnsi="Times New Roman" w:cs="Times New Roman"/>
                <w:b/>
              </w:rPr>
            </w:pPr>
            <w:r>
              <w:rPr>
                <w:rFonts w:ascii="Times New Roman" w:hAnsi="Times New Roman" w:cs="Times New Roman"/>
                <w:b/>
              </w:rPr>
              <w:t>r</w:t>
            </w:r>
            <w:r w:rsidRPr="00797DC5">
              <w:rPr>
                <w:rFonts w:ascii="Times New Roman" w:hAnsi="Times New Roman" w:cs="Times New Roman"/>
                <w:b/>
                <w:vertAlign w:val="superscript"/>
              </w:rPr>
              <w:t>2</w:t>
            </w:r>
          </w:p>
        </w:tc>
        <w:tc>
          <w:tcPr>
            <w:tcW w:w="850" w:type="dxa"/>
            <w:tcBorders>
              <w:top w:val="single" w:sz="4" w:space="0" w:color="auto"/>
              <w:bottom w:val="single" w:sz="4" w:space="0" w:color="auto"/>
            </w:tcBorders>
            <w:vAlign w:val="center"/>
          </w:tcPr>
          <w:p w:rsidR="005C71AA" w:rsidRPr="00797DC5" w:rsidRDefault="005C71AA" w:rsidP="00DF2D4E">
            <w:pPr>
              <w:tabs>
                <w:tab w:val="left" w:pos="1800"/>
              </w:tabs>
              <w:spacing w:before="120" w:after="120"/>
              <w:jc w:val="center"/>
              <w:rPr>
                <w:rFonts w:ascii="Times New Roman" w:hAnsi="Times New Roman" w:cs="Times New Roman"/>
                <w:b/>
              </w:rPr>
            </w:pPr>
            <w:r>
              <w:rPr>
                <w:rFonts w:ascii="Times New Roman" w:hAnsi="Times New Roman" w:cs="Times New Roman"/>
                <w:b/>
              </w:rPr>
              <w:t>t</w:t>
            </w:r>
          </w:p>
        </w:tc>
        <w:tc>
          <w:tcPr>
            <w:tcW w:w="851" w:type="dxa"/>
            <w:tcBorders>
              <w:top w:val="single" w:sz="4" w:space="0" w:color="auto"/>
              <w:bottom w:val="single" w:sz="4" w:space="0" w:color="auto"/>
            </w:tcBorders>
            <w:vAlign w:val="center"/>
          </w:tcPr>
          <w:p w:rsidR="005C71AA" w:rsidRPr="008B0FAC" w:rsidRDefault="005C71AA" w:rsidP="00DF2D4E">
            <w:pPr>
              <w:tabs>
                <w:tab w:val="left" w:pos="1800"/>
              </w:tabs>
              <w:spacing w:before="120" w:after="120"/>
              <w:jc w:val="center"/>
              <w:rPr>
                <w:rFonts w:ascii="Times New Roman" w:hAnsi="Times New Roman" w:cs="Times New Roman"/>
                <w:b/>
                <w:sz w:val="24"/>
                <w:szCs w:val="24"/>
              </w:rPr>
            </w:pPr>
            <w:r>
              <w:rPr>
                <w:rFonts w:ascii="Times New Roman" w:hAnsi="Times New Roman" w:cs="Times New Roman"/>
                <w:b/>
                <w:sz w:val="24"/>
                <w:szCs w:val="24"/>
              </w:rPr>
              <w:t>p</w:t>
            </w:r>
          </w:p>
        </w:tc>
        <w:tc>
          <w:tcPr>
            <w:tcW w:w="744" w:type="dxa"/>
            <w:tcBorders>
              <w:top w:val="single" w:sz="4" w:space="0" w:color="auto"/>
              <w:bottom w:val="single" w:sz="4" w:space="0" w:color="auto"/>
            </w:tcBorders>
            <w:vAlign w:val="center"/>
          </w:tcPr>
          <w:p w:rsidR="005C71AA" w:rsidRPr="008B0FAC" w:rsidRDefault="005C71AA" w:rsidP="00DF2D4E">
            <w:pPr>
              <w:tabs>
                <w:tab w:val="left" w:pos="1800"/>
              </w:tabs>
              <w:spacing w:before="120" w:after="120"/>
              <w:jc w:val="center"/>
              <w:rPr>
                <w:rFonts w:ascii="Times New Roman" w:hAnsi="Times New Roman" w:cs="Times New Roman"/>
                <w:b/>
              </w:rPr>
            </w:pPr>
            <w:r w:rsidRPr="008B0FAC">
              <w:rPr>
                <w:rFonts w:ascii="Times New Roman" w:hAnsi="Times New Roman" w:cs="Times New Roman"/>
                <w:b/>
                <w:sz w:val="24"/>
                <w:szCs w:val="24"/>
              </w:rPr>
              <w:sym w:font="Symbol" w:char="F061"/>
            </w:r>
          </w:p>
        </w:tc>
      </w:tr>
      <w:tr w:rsidR="005C71AA" w:rsidRPr="008B0FAC" w:rsidTr="001E52AD">
        <w:trPr>
          <w:trHeight w:val="507"/>
          <w:jc w:val="center"/>
        </w:trPr>
        <w:tc>
          <w:tcPr>
            <w:tcW w:w="2681" w:type="dxa"/>
            <w:vAlign w:val="center"/>
          </w:tcPr>
          <w:p w:rsidR="005C71AA" w:rsidRPr="008B0FAC" w:rsidRDefault="005C71AA" w:rsidP="00DF2D4E">
            <w:pPr>
              <w:pStyle w:val="BodyText2"/>
              <w:spacing w:after="0" w:line="276" w:lineRule="auto"/>
              <w:jc w:val="center"/>
              <w:rPr>
                <w:rFonts w:ascii="Times New Roman" w:hAnsi="Times New Roman" w:cs="Times New Roman"/>
                <w:bCs/>
              </w:rPr>
            </w:pPr>
            <w:r>
              <w:rPr>
                <w:rFonts w:ascii="Times New Roman" w:hAnsi="Times New Roman" w:cs="Times New Roman"/>
                <w:bCs/>
                <w:lang w:val="en-US"/>
              </w:rPr>
              <w:t>Kompetensi pedagogik</w:t>
            </w:r>
            <w:r w:rsidRPr="008B0FAC">
              <w:rPr>
                <w:rFonts w:ascii="Times New Roman" w:hAnsi="Times New Roman" w:cs="Times New Roman"/>
                <w:bCs/>
              </w:rPr>
              <w:t xml:space="preserve"> (X</w:t>
            </w:r>
            <w:r w:rsidRPr="00AB17DD">
              <w:rPr>
                <w:rFonts w:ascii="Times New Roman" w:hAnsi="Times New Roman" w:cs="Times New Roman"/>
                <w:bCs/>
                <w:vertAlign w:val="subscript"/>
              </w:rPr>
              <w:t>1</w:t>
            </w:r>
            <w:r w:rsidRPr="008B0FAC">
              <w:rPr>
                <w:rFonts w:ascii="Times New Roman" w:hAnsi="Times New Roman" w:cs="Times New Roman"/>
                <w:bCs/>
              </w:rPr>
              <w:t>)</w:t>
            </w:r>
          </w:p>
        </w:tc>
        <w:tc>
          <w:tcPr>
            <w:tcW w:w="851" w:type="dxa"/>
            <w:vAlign w:val="center"/>
          </w:tcPr>
          <w:p w:rsidR="005C71AA" w:rsidRPr="00D063CA" w:rsidRDefault="005C71AA" w:rsidP="00DF2D4E">
            <w:pPr>
              <w:pStyle w:val="BodyText2"/>
              <w:spacing w:after="0" w:line="276" w:lineRule="auto"/>
              <w:jc w:val="center"/>
              <w:rPr>
                <w:rFonts w:ascii="Times New Roman" w:hAnsi="Times New Roman" w:cs="Times New Roman"/>
                <w:bCs/>
                <w:lang w:val="en-US"/>
              </w:rPr>
            </w:pPr>
            <w:r>
              <w:rPr>
                <w:rFonts w:ascii="Times New Roman" w:hAnsi="Times New Roman" w:cs="Times New Roman"/>
                <w:bCs/>
                <w:lang w:val="en-US"/>
              </w:rPr>
              <w:t>0,317</w:t>
            </w:r>
          </w:p>
        </w:tc>
        <w:tc>
          <w:tcPr>
            <w:tcW w:w="850" w:type="dxa"/>
            <w:vAlign w:val="center"/>
          </w:tcPr>
          <w:p w:rsidR="005C71AA" w:rsidRPr="000B2146" w:rsidRDefault="005C71AA" w:rsidP="00DF2D4E">
            <w:pPr>
              <w:pStyle w:val="BodyText2"/>
              <w:spacing w:after="0" w:line="276" w:lineRule="auto"/>
              <w:jc w:val="center"/>
              <w:rPr>
                <w:rFonts w:ascii="Times New Roman" w:hAnsi="Times New Roman" w:cs="Times New Roman"/>
                <w:bCs/>
                <w:lang w:val="en-US"/>
              </w:rPr>
            </w:pPr>
            <w:r>
              <w:rPr>
                <w:rFonts w:ascii="Times New Roman" w:hAnsi="Times New Roman" w:cs="Times New Roman"/>
                <w:bCs/>
              </w:rPr>
              <w:t>0,</w:t>
            </w:r>
            <w:r>
              <w:rPr>
                <w:rFonts w:ascii="Times New Roman" w:hAnsi="Times New Roman" w:cs="Times New Roman"/>
                <w:bCs/>
                <w:lang w:val="en-US"/>
              </w:rPr>
              <w:t>715</w:t>
            </w:r>
          </w:p>
        </w:tc>
        <w:tc>
          <w:tcPr>
            <w:tcW w:w="851" w:type="dxa"/>
            <w:vAlign w:val="center"/>
          </w:tcPr>
          <w:p w:rsidR="005C71AA" w:rsidRPr="000B2146" w:rsidRDefault="005C71AA" w:rsidP="00DF2D4E">
            <w:pPr>
              <w:pStyle w:val="BodyText2"/>
              <w:spacing w:after="0" w:line="276" w:lineRule="auto"/>
              <w:jc w:val="center"/>
              <w:rPr>
                <w:rFonts w:ascii="Times New Roman" w:hAnsi="Times New Roman" w:cs="Times New Roman"/>
                <w:bCs/>
                <w:lang w:val="en-US"/>
              </w:rPr>
            </w:pPr>
            <w:r>
              <w:rPr>
                <w:rFonts w:ascii="Times New Roman" w:hAnsi="Times New Roman" w:cs="Times New Roman"/>
                <w:bCs/>
              </w:rPr>
              <w:t>0,</w:t>
            </w:r>
            <w:r>
              <w:rPr>
                <w:rFonts w:ascii="Times New Roman" w:hAnsi="Times New Roman" w:cs="Times New Roman"/>
                <w:bCs/>
                <w:lang w:val="en-US"/>
              </w:rPr>
              <w:t>512</w:t>
            </w:r>
          </w:p>
        </w:tc>
        <w:tc>
          <w:tcPr>
            <w:tcW w:w="850" w:type="dxa"/>
            <w:vAlign w:val="center"/>
          </w:tcPr>
          <w:p w:rsidR="005C71AA" w:rsidRPr="000B2146" w:rsidRDefault="005C71AA" w:rsidP="00DF2D4E">
            <w:pPr>
              <w:pStyle w:val="BodyText2"/>
              <w:spacing w:after="0" w:line="276" w:lineRule="auto"/>
              <w:jc w:val="center"/>
              <w:rPr>
                <w:rFonts w:ascii="Times New Roman" w:hAnsi="Times New Roman" w:cs="Times New Roman"/>
                <w:bCs/>
                <w:lang w:val="en-US"/>
              </w:rPr>
            </w:pPr>
            <w:r>
              <w:rPr>
                <w:rFonts w:ascii="Times New Roman" w:hAnsi="Times New Roman" w:cs="Times New Roman"/>
                <w:bCs/>
                <w:lang w:val="en-US"/>
              </w:rPr>
              <w:t>5,881</w:t>
            </w:r>
          </w:p>
        </w:tc>
        <w:tc>
          <w:tcPr>
            <w:tcW w:w="851" w:type="dxa"/>
            <w:vAlign w:val="center"/>
          </w:tcPr>
          <w:p w:rsidR="005C71AA" w:rsidRPr="008B0FAC" w:rsidRDefault="005C71AA" w:rsidP="00DF2D4E">
            <w:pPr>
              <w:pStyle w:val="BodyText2"/>
              <w:spacing w:after="0" w:line="276" w:lineRule="auto"/>
              <w:jc w:val="center"/>
              <w:rPr>
                <w:rFonts w:ascii="Times New Roman" w:hAnsi="Times New Roman" w:cs="Times New Roman"/>
                <w:bCs/>
              </w:rPr>
            </w:pPr>
            <w:r>
              <w:rPr>
                <w:rFonts w:ascii="Times New Roman" w:hAnsi="Times New Roman" w:cs="Times New Roman"/>
                <w:bCs/>
              </w:rPr>
              <w:t>0,000</w:t>
            </w:r>
          </w:p>
        </w:tc>
        <w:tc>
          <w:tcPr>
            <w:tcW w:w="744" w:type="dxa"/>
            <w:vAlign w:val="center"/>
          </w:tcPr>
          <w:p w:rsidR="005C71AA" w:rsidRPr="008B0FAC" w:rsidRDefault="005C71AA" w:rsidP="00DF2D4E">
            <w:pPr>
              <w:pStyle w:val="BodyText2"/>
              <w:spacing w:after="0" w:line="276" w:lineRule="auto"/>
              <w:jc w:val="center"/>
              <w:rPr>
                <w:rFonts w:ascii="Times New Roman" w:hAnsi="Times New Roman" w:cs="Times New Roman"/>
                <w:bCs/>
              </w:rPr>
            </w:pPr>
            <w:r w:rsidRPr="008B0FAC">
              <w:rPr>
                <w:rFonts w:ascii="Times New Roman" w:hAnsi="Times New Roman" w:cs="Times New Roman"/>
                <w:bCs/>
              </w:rPr>
              <w:t>0,05</w:t>
            </w:r>
          </w:p>
        </w:tc>
      </w:tr>
    </w:tbl>
    <w:p w:rsidR="005C71AA" w:rsidRDefault="00EC7B5E" w:rsidP="00B32275">
      <w:pPr>
        <w:pStyle w:val="ListParagraph"/>
        <w:tabs>
          <w:tab w:val="left" w:pos="426"/>
        </w:tabs>
        <w:spacing w:after="220"/>
        <w:ind w:left="426"/>
        <w:rPr>
          <w:rFonts w:ascii="Times New Roman" w:hAnsi="Times New Roman"/>
          <w:i/>
          <w:iCs/>
          <w:sz w:val="24"/>
          <w:szCs w:val="24"/>
        </w:rPr>
      </w:pPr>
      <w:r>
        <w:rPr>
          <w:rFonts w:ascii="Times New Roman" w:hAnsi="Times New Roman"/>
          <w:i/>
          <w:iCs/>
          <w:sz w:val="24"/>
          <w:szCs w:val="24"/>
        </w:rPr>
        <w:t xml:space="preserve">   (Sumber : Data primer diolah, 2017)</w:t>
      </w:r>
    </w:p>
    <w:p w:rsidR="009A385A" w:rsidRDefault="009A385A" w:rsidP="00B32275">
      <w:pPr>
        <w:pStyle w:val="ListParagraph"/>
        <w:tabs>
          <w:tab w:val="left" w:pos="426"/>
        </w:tabs>
        <w:spacing w:after="220"/>
        <w:ind w:left="426"/>
        <w:rPr>
          <w:rFonts w:ascii="Times New Roman" w:hAnsi="Times New Roman"/>
          <w:i/>
          <w:iCs/>
          <w:sz w:val="24"/>
          <w:szCs w:val="24"/>
        </w:rPr>
      </w:pPr>
    </w:p>
    <w:p w:rsidR="00B32275" w:rsidRPr="005C71AA" w:rsidRDefault="00D42D68" w:rsidP="00B32275">
      <w:pPr>
        <w:tabs>
          <w:tab w:val="left" w:pos="426"/>
        </w:tabs>
        <w:autoSpaceDE w:val="0"/>
        <w:autoSpaceDN w:val="0"/>
        <w:adjustRightInd w:val="0"/>
        <w:spacing w:after="0" w:line="240" w:lineRule="auto"/>
        <w:ind w:left="420" w:hanging="420"/>
        <w:jc w:val="both"/>
        <w:rPr>
          <w:rFonts w:ascii="Times New Roman" w:hAnsi="Times New Roman"/>
          <w:b/>
          <w:bCs/>
          <w:sz w:val="24"/>
        </w:rPr>
      </w:pPr>
      <w:r>
        <w:rPr>
          <w:rFonts w:ascii="Times New Roman" w:hAnsi="Times New Roman"/>
          <w:b/>
          <w:sz w:val="24"/>
          <w:szCs w:val="24"/>
        </w:rPr>
        <w:lastRenderedPageBreak/>
        <w:t>3</w:t>
      </w:r>
      <w:r w:rsidR="00EC7B5E">
        <w:rPr>
          <w:rFonts w:ascii="Times New Roman" w:hAnsi="Times New Roman"/>
          <w:b/>
          <w:sz w:val="24"/>
          <w:szCs w:val="24"/>
        </w:rPr>
        <w:t>.2</w:t>
      </w:r>
      <w:r w:rsidR="00B32275">
        <w:rPr>
          <w:rFonts w:ascii="Times New Roman" w:hAnsi="Times New Roman"/>
          <w:b/>
          <w:sz w:val="24"/>
          <w:szCs w:val="24"/>
        </w:rPr>
        <w:tab/>
      </w:r>
      <w:r w:rsidR="00B32275" w:rsidRPr="0087108C">
        <w:rPr>
          <w:rFonts w:ascii="Times New Roman" w:hAnsi="Times New Roman"/>
          <w:b/>
          <w:bCs/>
          <w:sz w:val="24"/>
        </w:rPr>
        <w:t xml:space="preserve">Tabel </w:t>
      </w:r>
      <w:r w:rsidR="00B32275">
        <w:rPr>
          <w:rFonts w:ascii="Times New Roman" w:hAnsi="Times New Roman" w:cs="Times New Roman"/>
          <w:b/>
          <w:bCs/>
          <w:sz w:val="24"/>
          <w:szCs w:val="24"/>
        </w:rPr>
        <w:t>Uji Koefisien Determinan (R</w:t>
      </w:r>
      <w:r w:rsidR="00B32275">
        <w:rPr>
          <w:rFonts w:ascii="Times New Roman" w:hAnsi="Times New Roman" w:cs="Times New Roman"/>
          <w:b/>
          <w:bCs/>
          <w:sz w:val="16"/>
          <w:szCs w:val="16"/>
        </w:rPr>
        <w:t>2</w:t>
      </w:r>
      <w:r w:rsidR="00B32275">
        <w:rPr>
          <w:rFonts w:ascii="Times New Roman" w:hAnsi="Times New Roman" w:cs="Times New Roman"/>
          <w:b/>
          <w:bCs/>
          <w:sz w:val="24"/>
          <w:szCs w:val="24"/>
        </w:rPr>
        <w:t>) Kompetensi Kepribadian (X</w:t>
      </w:r>
      <w:r w:rsidR="00B32275">
        <w:rPr>
          <w:rFonts w:ascii="Times New Roman" w:hAnsi="Times New Roman" w:cs="Times New Roman"/>
          <w:b/>
          <w:bCs/>
          <w:sz w:val="24"/>
          <w:szCs w:val="24"/>
          <w:vertAlign w:val="subscript"/>
        </w:rPr>
        <w:t>2</w:t>
      </w:r>
      <w:r w:rsidR="00B32275">
        <w:rPr>
          <w:rFonts w:ascii="Times New Roman" w:hAnsi="Times New Roman" w:cs="Times New Roman"/>
          <w:b/>
          <w:bCs/>
          <w:sz w:val="24"/>
          <w:szCs w:val="24"/>
        </w:rPr>
        <w:t>) Terhadap   Motivasi Kerja (Y)</w:t>
      </w:r>
    </w:p>
    <w:p w:rsidR="00EC7B5E" w:rsidRDefault="00B32275" w:rsidP="00B32275">
      <w:pPr>
        <w:pStyle w:val="ListParagraph"/>
        <w:spacing w:after="220"/>
        <w:ind w:left="420"/>
        <w:jc w:val="both"/>
        <w:rPr>
          <w:rFonts w:ascii="Times New Roman" w:hAnsi="Times New Roman"/>
          <w:sz w:val="24"/>
          <w:szCs w:val="24"/>
        </w:rPr>
      </w:pPr>
      <w:r>
        <w:rPr>
          <w:rFonts w:ascii="Times New Roman" w:hAnsi="Times New Roman"/>
          <w:sz w:val="24"/>
          <w:szCs w:val="24"/>
        </w:rPr>
        <w:t xml:space="preserve">Pengujian ini digunakan untuk mengetahui apakah ada kontribusi </w:t>
      </w:r>
      <w:r>
        <w:rPr>
          <w:rFonts w:ascii="Times New Roman" w:hAnsi="Times New Roman"/>
          <w:sz w:val="24"/>
        </w:rPr>
        <w:t>kompetensi kepribadian dengan motivasi kerja guru penjasorkes pada SMA/SMK di Kabupaten Pangkep</w:t>
      </w:r>
      <w:r>
        <w:rPr>
          <w:rFonts w:ascii="Times New Roman" w:hAnsi="Times New Roman"/>
          <w:sz w:val="24"/>
          <w:szCs w:val="24"/>
        </w:rPr>
        <w:t>. Angka r</w:t>
      </w:r>
      <w:r w:rsidRPr="00EC7B5E">
        <w:rPr>
          <w:rFonts w:ascii="Times New Roman" w:hAnsi="Times New Roman"/>
          <w:szCs w:val="16"/>
          <w:vertAlign w:val="superscript"/>
        </w:rPr>
        <w:t>2</w:t>
      </w:r>
      <w:r>
        <w:rPr>
          <w:rFonts w:ascii="Times New Roman" w:hAnsi="Times New Roman"/>
          <w:sz w:val="16"/>
          <w:szCs w:val="16"/>
        </w:rPr>
        <w:t xml:space="preserve"> </w:t>
      </w:r>
      <w:r>
        <w:rPr>
          <w:rFonts w:ascii="Times New Roman" w:hAnsi="Times New Roman"/>
          <w:sz w:val="24"/>
          <w:szCs w:val="24"/>
        </w:rPr>
        <w:t>(rs</w:t>
      </w:r>
      <w:r w:rsidR="00FE6BE1">
        <w:rPr>
          <w:rFonts w:ascii="Times New Roman" w:hAnsi="Times New Roman"/>
          <w:sz w:val="24"/>
          <w:szCs w:val="24"/>
        </w:rPr>
        <w:t>quare) adalah 0,266</w:t>
      </w:r>
      <w:r>
        <w:rPr>
          <w:rFonts w:ascii="Times New Roman" w:hAnsi="Times New Roman"/>
          <w:sz w:val="24"/>
          <w:szCs w:val="24"/>
        </w:rPr>
        <w:t xml:space="preserve">. Hal tersebut berarti </w:t>
      </w:r>
      <w:r w:rsidR="00FE6BE1">
        <w:rPr>
          <w:rFonts w:ascii="Times New Roman" w:hAnsi="Times New Roman"/>
          <w:sz w:val="24"/>
          <w:szCs w:val="24"/>
        </w:rPr>
        <w:t>26,6</w:t>
      </w:r>
      <w:r>
        <w:rPr>
          <w:rFonts w:ascii="Times New Roman" w:hAnsi="Times New Roman"/>
          <w:sz w:val="24"/>
          <w:szCs w:val="24"/>
        </w:rPr>
        <w:t xml:space="preserve">% pengaruh </w:t>
      </w:r>
      <w:r>
        <w:rPr>
          <w:rFonts w:ascii="Times New Roman" w:hAnsi="Times New Roman"/>
          <w:sz w:val="24"/>
        </w:rPr>
        <w:t xml:space="preserve">kompetensi </w:t>
      </w:r>
      <w:r w:rsidR="00FE6BE1">
        <w:rPr>
          <w:rFonts w:ascii="Times New Roman" w:hAnsi="Times New Roman"/>
          <w:sz w:val="24"/>
        </w:rPr>
        <w:t>kepribadian</w:t>
      </w:r>
      <w:r>
        <w:rPr>
          <w:rFonts w:ascii="Times New Roman" w:hAnsi="Times New Roman"/>
          <w:sz w:val="24"/>
        </w:rPr>
        <w:t xml:space="preserve"> dengan motivasi kerja pada guru pendidikan jasmani, olahraga dan kesehatan pada SMA/SMK di Kabupaten Pangkajene dan Kepulauan</w:t>
      </w:r>
      <w:r>
        <w:rPr>
          <w:rFonts w:ascii="Times New Roman" w:hAnsi="Times New Roman"/>
          <w:sz w:val="24"/>
          <w:szCs w:val="24"/>
        </w:rPr>
        <w:t>.</w:t>
      </w:r>
    </w:p>
    <w:p w:rsidR="00B32275" w:rsidRDefault="00B32275" w:rsidP="00B32275">
      <w:pPr>
        <w:pStyle w:val="ListParagraph"/>
        <w:spacing w:after="220"/>
        <w:ind w:left="420"/>
        <w:jc w:val="both"/>
        <w:rPr>
          <w:rFonts w:ascii="Times New Roman" w:hAnsi="Times New Roman"/>
          <w:sz w:val="24"/>
          <w:szCs w:val="24"/>
        </w:rPr>
      </w:pPr>
    </w:p>
    <w:p w:rsidR="00B32275" w:rsidRDefault="00B32275" w:rsidP="00B32275">
      <w:pPr>
        <w:pStyle w:val="ListParagraph"/>
        <w:tabs>
          <w:tab w:val="left" w:pos="426"/>
        </w:tabs>
        <w:spacing w:after="200"/>
        <w:ind w:left="0"/>
        <w:jc w:val="center"/>
        <w:rPr>
          <w:rFonts w:ascii="Times New Roman" w:hAnsi="Times New Roman"/>
          <w:bCs/>
          <w:sz w:val="24"/>
        </w:rPr>
      </w:pPr>
      <w:r>
        <w:rPr>
          <w:rFonts w:ascii="Times New Roman" w:hAnsi="Times New Roman"/>
          <w:bCs/>
          <w:sz w:val="24"/>
        </w:rPr>
        <w:t>Tabel 2. Rangkuman hasil analisis</w:t>
      </w:r>
      <w:r w:rsidRPr="008B0FAC">
        <w:rPr>
          <w:rFonts w:ascii="Times New Roman" w:hAnsi="Times New Roman"/>
          <w:bCs/>
          <w:sz w:val="24"/>
        </w:rPr>
        <w:t xml:space="preserve"> regresi </w:t>
      </w:r>
      <w:r>
        <w:rPr>
          <w:rFonts w:ascii="Times New Roman" w:hAnsi="Times New Roman"/>
          <w:bCs/>
          <w:sz w:val="24"/>
        </w:rPr>
        <w:t>sederhana untuk hipotesis kedua</w:t>
      </w:r>
    </w:p>
    <w:tbl>
      <w:tblPr>
        <w:tblW w:w="7938" w:type="dxa"/>
        <w:jc w:val="center"/>
        <w:tblInd w:w="108" w:type="dxa"/>
        <w:tblBorders>
          <w:top w:val="single" w:sz="4" w:space="0" w:color="auto"/>
          <w:bottom w:val="single" w:sz="4" w:space="0" w:color="auto"/>
        </w:tblBorders>
        <w:tblLayout w:type="fixed"/>
        <w:tblLook w:val="0000"/>
      </w:tblPr>
      <w:tblGrid>
        <w:gridCol w:w="2811"/>
        <w:gridCol w:w="833"/>
        <w:gridCol w:w="854"/>
        <w:gridCol w:w="854"/>
        <w:gridCol w:w="857"/>
        <w:gridCol w:w="856"/>
        <w:gridCol w:w="873"/>
      </w:tblGrid>
      <w:tr w:rsidR="00B32275" w:rsidRPr="008B0FAC" w:rsidTr="009A385A">
        <w:trPr>
          <w:trHeight w:val="397"/>
          <w:jc w:val="center"/>
        </w:trPr>
        <w:tc>
          <w:tcPr>
            <w:tcW w:w="2811" w:type="dxa"/>
            <w:tcBorders>
              <w:top w:val="single" w:sz="4" w:space="0" w:color="auto"/>
              <w:bottom w:val="single" w:sz="4" w:space="0" w:color="auto"/>
            </w:tcBorders>
            <w:vAlign w:val="center"/>
          </w:tcPr>
          <w:p w:rsidR="00B32275" w:rsidRPr="008B0FAC" w:rsidRDefault="00B32275" w:rsidP="00DF2D4E">
            <w:pPr>
              <w:pStyle w:val="BodyText2"/>
              <w:spacing w:before="120" w:after="0" w:line="276" w:lineRule="auto"/>
              <w:jc w:val="center"/>
              <w:rPr>
                <w:rFonts w:ascii="Times New Roman" w:hAnsi="Times New Roman" w:cs="Times New Roman"/>
                <w:b/>
                <w:bCs/>
              </w:rPr>
            </w:pPr>
            <w:r w:rsidRPr="008B0FAC">
              <w:rPr>
                <w:rFonts w:ascii="Times New Roman" w:hAnsi="Times New Roman" w:cs="Times New Roman"/>
                <w:b/>
                <w:bCs/>
              </w:rPr>
              <w:t>VARIABEL</w:t>
            </w:r>
          </w:p>
        </w:tc>
        <w:tc>
          <w:tcPr>
            <w:tcW w:w="833" w:type="dxa"/>
            <w:tcBorders>
              <w:top w:val="single" w:sz="4" w:space="0" w:color="auto"/>
              <w:bottom w:val="single" w:sz="4" w:space="0" w:color="auto"/>
            </w:tcBorders>
            <w:vAlign w:val="center"/>
          </w:tcPr>
          <w:p w:rsidR="00B32275" w:rsidRPr="007D0075" w:rsidRDefault="00B32275" w:rsidP="00DF2D4E">
            <w:pPr>
              <w:pStyle w:val="Default"/>
              <w:jc w:val="center"/>
              <w:rPr>
                <w:b/>
                <w:sz w:val="23"/>
                <w:szCs w:val="23"/>
              </w:rPr>
            </w:pPr>
            <w:r w:rsidRPr="007D0075">
              <w:rPr>
                <w:b/>
                <w:sz w:val="23"/>
                <w:szCs w:val="23"/>
              </w:rPr>
              <w:t>Koef</w:t>
            </w:r>
          </w:p>
        </w:tc>
        <w:tc>
          <w:tcPr>
            <w:tcW w:w="854" w:type="dxa"/>
            <w:tcBorders>
              <w:top w:val="single" w:sz="4" w:space="0" w:color="auto"/>
              <w:bottom w:val="single" w:sz="4" w:space="0" w:color="auto"/>
            </w:tcBorders>
            <w:vAlign w:val="center"/>
          </w:tcPr>
          <w:p w:rsidR="00B32275" w:rsidRPr="008B0FAC" w:rsidRDefault="00B32275" w:rsidP="00DF2D4E">
            <w:pPr>
              <w:tabs>
                <w:tab w:val="left" w:pos="1800"/>
              </w:tabs>
              <w:spacing w:before="120" w:after="120"/>
              <w:jc w:val="center"/>
              <w:rPr>
                <w:rFonts w:ascii="Times New Roman" w:hAnsi="Times New Roman" w:cs="Times New Roman"/>
                <w:b/>
              </w:rPr>
            </w:pPr>
            <w:r>
              <w:rPr>
                <w:rFonts w:ascii="Times New Roman" w:hAnsi="Times New Roman" w:cs="Times New Roman"/>
                <w:b/>
              </w:rPr>
              <w:t>R</w:t>
            </w:r>
          </w:p>
        </w:tc>
        <w:tc>
          <w:tcPr>
            <w:tcW w:w="854" w:type="dxa"/>
            <w:tcBorders>
              <w:top w:val="single" w:sz="4" w:space="0" w:color="auto"/>
              <w:bottom w:val="single" w:sz="4" w:space="0" w:color="auto"/>
            </w:tcBorders>
            <w:vAlign w:val="center"/>
          </w:tcPr>
          <w:p w:rsidR="00B32275" w:rsidRPr="008B0FAC" w:rsidRDefault="00B32275" w:rsidP="00DF2D4E">
            <w:pPr>
              <w:tabs>
                <w:tab w:val="left" w:pos="1800"/>
              </w:tabs>
              <w:spacing w:before="120" w:after="120"/>
              <w:jc w:val="center"/>
              <w:rPr>
                <w:rFonts w:ascii="Times New Roman" w:hAnsi="Times New Roman" w:cs="Times New Roman"/>
                <w:b/>
              </w:rPr>
            </w:pPr>
            <w:r>
              <w:rPr>
                <w:rFonts w:ascii="Times New Roman" w:hAnsi="Times New Roman" w:cs="Times New Roman"/>
                <w:b/>
              </w:rPr>
              <w:t>r</w:t>
            </w:r>
            <w:r w:rsidRPr="00797DC5">
              <w:rPr>
                <w:rFonts w:ascii="Times New Roman" w:hAnsi="Times New Roman" w:cs="Times New Roman"/>
                <w:b/>
                <w:vertAlign w:val="superscript"/>
              </w:rPr>
              <w:t>2</w:t>
            </w:r>
          </w:p>
        </w:tc>
        <w:tc>
          <w:tcPr>
            <w:tcW w:w="857" w:type="dxa"/>
            <w:tcBorders>
              <w:top w:val="single" w:sz="4" w:space="0" w:color="auto"/>
              <w:bottom w:val="single" w:sz="4" w:space="0" w:color="auto"/>
            </w:tcBorders>
            <w:vAlign w:val="center"/>
          </w:tcPr>
          <w:p w:rsidR="00B32275" w:rsidRPr="00797DC5" w:rsidRDefault="00B32275" w:rsidP="00DF2D4E">
            <w:pPr>
              <w:tabs>
                <w:tab w:val="left" w:pos="1800"/>
              </w:tabs>
              <w:spacing w:before="120" w:after="120"/>
              <w:jc w:val="center"/>
              <w:rPr>
                <w:rFonts w:ascii="Times New Roman" w:hAnsi="Times New Roman" w:cs="Times New Roman"/>
                <w:b/>
              </w:rPr>
            </w:pPr>
            <w:r>
              <w:rPr>
                <w:rFonts w:ascii="Times New Roman" w:hAnsi="Times New Roman" w:cs="Times New Roman"/>
                <w:b/>
              </w:rPr>
              <w:t>t</w:t>
            </w:r>
          </w:p>
        </w:tc>
        <w:tc>
          <w:tcPr>
            <w:tcW w:w="856" w:type="dxa"/>
            <w:tcBorders>
              <w:top w:val="single" w:sz="4" w:space="0" w:color="auto"/>
              <w:bottom w:val="single" w:sz="4" w:space="0" w:color="auto"/>
            </w:tcBorders>
            <w:vAlign w:val="center"/>
          </w:tcPr>
          <w:p w:rsidR="00B32275" w:rsidRPr="008B0FAC" w:rsidRDefault="00B32275" w:rsidP="00DF2D4E">
            <w:pPr>
              <w:tabs>
                <w:tab w:val="left" w:pos="1800"/>
              </w:tabs>
              <w:spacing w:before="120" w:after="120"/>
              <w:jc w:val="center"/>
              <w:rPr>
                <w:rFonts w:ascii="Times New Roman" w:hAnsi="Times New Roman" w:cs="Times New Roman"/>
                <w:b/>
                <w:sz w:val="24"/>
                <w:szCs w:val="24"/>
              </w:rPr>
            </w:pPr>
            <w:r>
              <w:rPr>
                <w:rFonts w:ascii="Times New Roman" w:hAnsi="Times New Roman" w:cs="Times New Roman"/>
                <w:b/>
                <w:sz w:val="24"/>
                <w:szCs w:val="24"/>
              </w:rPr>
              <w:t>p</w:t>
            </w:r>
          </w:p>
        </w:tc>
        <w:tc>
          <w:tcPr>
            <w:tcW w:w="873" w:type="dxa"/>
            <w:tcBorders>
              <w:top w:val="single" w:sz="4" w:space="0" w:color="auto"/>
              <w:bottom w:val="single" w:sz="4" w:space="0" w:color="auto"/>
            </w:tcBorders>
            <w:vAlign w:val="center"/>
          </w:tcPr>
          <w:p w:rsidR="00B32275" w:rsidRPr="008B0FAC" w:rsidRDefault="00B32275" w:rsidP="00DF2D4E">
            <w:pPr>
              <w:tabs>
                <w:tab w:val="left" w:pos="1800"/>
              </w:tabs>
              <w:spacing w:before="120" w:after="120"/>
              <w:jc w:val="center"/>
              <w:rPr>
                <w:rFonts w:ascii="Times New Roman" w:hAnsi="Times New Roman" w:cs="Times New Roman"/>
                <w:b/>
              </w:rPr>
            </w:pPr>
            <w:r w:rsidRPr="008B0FAC">
              <w:rPr>
                <w:rFonts w:ascii="Times New Roman" w:hAnsi="Times New Roman" w:cs="Times New Roman"/>
                <w:b/>
                <w:sz w:val="24"/>
                <w:szCs w:val="24"/>
              </w:rPr>
              <w:sym w:font="Symbol" w:char="F061"/>
            </w:r>
          </w:p>
        </w:tc>
      </w:tr>
      <w:tr w:rsidR="00FE6BE1" w:rsidRPr="008B0FAC" w:rsidTr="00B32275">
        <w:trPr>
          <w:trHeight w:val="259"/>
          <w:jc w:val="center"/>
        </w:trPr>
        <w:tc>
          <w:tcPr>
            <w:tcW w:w="2811" w:type="dxa"/>
            <w:vAlign w:val="center"/>
          </w:tcPr>
          <w:p w:rsidR="00FE6BE1" w:rsidRPr="008B0FAC" w:rsidRDefault="00FE6BE1" w:rsidP="00B32275">
            <w:pPr>
              <w:pStyle w:val="BodyText2"/>
              <w:spacing w:after="0" w:line="276" w:lineRule="auto"/>
              <w:jc w:val="center"/>
              <w:rPr>
                <w:rFonts w:ascii="Times New Roman" w:hAnsi="Times New Roman" w:cs="Times New Roman"/>
                <w:bCs/>
              </w:rPr>
            </w:pPr>
            <w:r>
              <w:rPr>
                <w:rFonts w:ascii="Times New Roman" w:hAnsi="Times New Roman" w:cs="Times New Roman"/>
                <w:bCs/>
                <w:lang w:val="en-US"/>
              </w:rPr>
              <w:t>Kompetensi kepribadian</w:t>
            </w:r>
            <w:r w:rsidRPr="008B0FAC">
              <w:rPr>
                <w:rFonts w:ascii="Times New Roman" w:hAnsi="Times New Roman" w:cs="Times New Roman"/>
                <w:bCs/>
              </w:rPr>
              <w:t xml:space="preserve"> (X</w:t>
            </w:r>
            <w:r>
              <w:rPr>
                <w:rFonts w:ascii="Times New Roman" w:hAnsi="Times New Roman" w:cs="Times New Roman"/>
                <w:bCs/>
                <w:vertAlign w:val="subscript"/>
                <w:lang w:val="en-US"/>
              </w:rPr>
              <w:t>2</w:t>
            </w:r>
            <w:r w:rsidRPr="008B0FAC">
              <w:rPr>
                <w:rFonts w:ascii="Times New Roman" w:hAnsi="Times New Roman" w:cs="Times New Roman"/>
                <w:bCs/>
              </w:rPr>
              <w:t>)</w:t>
            </w:r>
          </w:p>
        </w:tc>
        <w:tc>
          <w:tcPr>
            <w:tcW w:w="833" w:type="dxa"/>
            <w:vAlign w:val="center"/>
          </w:tcPr>
          <w:p w:rsidR="00FE6BE1" w:rsidRPr="007D0075" w:rsidRDefault="00FE6BE1" w:rsidP="00DF2D4E">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0,600</w:t>
            </w:r>
          </w:p>
        </w:tc>
        <w:tc>
          <w:tcPr>
            <w:tcW w:w="854" w:type="dxa"/>
            <w:vAlign w:val="center"/>
          </w:tcPr>
          <w:p w:rsidR="00FE6BE1" w:rsidRPr="006C71D6" w:rsidRDefault="00FE6BE1" w:rsidP="00DF2D4E">
            <w:pPr>
              <w:pStyle w:val="BodyText2"/>
              <w:spacing w:after="0" w:line="276" w:lineRule="auto"/>
              <w:jc w:val="center"/>
              <w:rPr>
                <w:rFonts w:ascii="Times New Roman" w:hAnsi="Times New Roman" w:cs="Times New Roman"/>
                <w:bCs/>
                <w:lang w:val="en-US"/>
              </w:rPr>
            </w:pPr>
            <w:r>
              <w:rPr>
                <w:rFonts w:ascii="Times New Roman" w:hAnsi="Times New Roman" w:cs="Times New Roman"/>
                <w:bCs/>
              </w:rPr>
              <w:t>0,</w:t>
            </w:r>
            <w:r>
              <w:rPr>
                <w:rFonts w:ascii="Times New Roman" w:hAnsi="Times New Roman" w:cs="Times New Roman"/>
                <w:bCs/>
                <w:lang w:val="en-US"/>
              </w:rPr>
              <w:t>516</w:t>
            </w:r>
          </w:p>
        </w:tc>
        <w:tc>
          <w:tcPr>
            <w:tcW w:w="854" w:type="dxa"/>
            <w:vAlign w:val="center"/>
          </w:tcPr>
          <w:p w:rsidR="00FE6BE1" w:rsidRPr="006C71D6" w:rsidRDefault="00FE6BE1" w:rsidP="00DF2D4E">
            <w:pPr>
              <w:pStyle w:val="BodyText2"/>
              <w:spacing w:after="0" w:line="276" w:lineRule="auto"/>
              <w:jc w:val="center"/>
              <w:rPr>
                <w:rFonts w:ascii="Times New Roman" w:hAnsi="Times New Roman" w:cs="Times New Roman"/>
                <w:bCs/>
                <w:lang w:val="en-US"/>
              </w:rPr>
            </w:pPr>
            <w:r>
              <w:rPr>
                <w:rFonts w:ascii="Times New Roman" w:hAnsi="Times New Roman" w:cs="Times New Roman"/>
                <w:bCs/>
              </w:rPr>
              <w:t>0,2</w:t>
            </w:r>
            <w:r>
              <w:rPr>
                <w:rFonts w:ascii="Times New Roman" w:hAnsi="Times New Roman" w:cs="Times New Roman"/>
                <w:bCs/>
                <w:lang w:val="en-US"/>
              </w:rPr>
              <w:t>66</w:t>
            </w:r>
          </w:p>
        </w:tc>
        <w:tc>
          <w:tcPr>
            <w:tcW w:w="857" w:type="dxa"/>
            <w:vAlign w:val="center"/>
          </w:tcPr>
          <w:p w:rsidR="00FE6BE1" w:rsidRPr="006C71D6" w:rsidRDefault="00FE6BE1" w:rsidP="00DF2D4E">
            <w:pPr>
              <w:pStyle w:val="BodyText2"/>
              <w:spacing w:after="0" w:line="276" w:lineRule="auto"/>
              <w:jc w:val="center"/>
              <w:rPr>
                <w:rFonts w:ascii="Times New Roman" w:hAnsi="Times New Roman" w:cs="Times New Roman"/>
                <w:bCs/>
                <w:lang w:val="en-US"/>
              </w:rPr>
            </w:pPr>
            <w:r>
              <w:rPr>
                <w:rFonts w:ascii="Times New Roman" w:hAnsi="Times New Roman" w:cs="Times New Roman"/>
                <w:bCs/>
                <w:lang w:val="en-US"/>
              </w:rPr>
              <w:t>3,458</w:t>
            </w:r>
          </w:p>
        </w:tc>
        <w:tc>
          <w:tcPr>
            <w:tcW w:w="856" w:type="dxa"/>
            <w:vAlign w:val="center"/>
          </w:tcPr>
          <w:p w:rsidR="00FE6BE1" w:rsidRPr="00C82742" w:rsidRDefault="00FE6BE1" w:rsidP="00DF2D4E">
            <w:pPr>
              <w:pStyle w:val="BodyText2"/>
              <w:spacing w:after="0" w:line="276" w:lineRule="auto"/>
              <w:jc w:val="center"/>
              <w:rPr>
                <w:rFonts w:ascii="Times New Roman" w:hAnsi="Times New Roman" w:cs="Times New Roman"/>
                <w:bCs/>
                <w:lang w:val="en-US"/>
              </w:rPr>
            </w:pPr>
            <w:r>
              <w:rPr>
                <w:rFonts w:ascii="Times New Roman" w:hAnsi="Times New Roman" w:cs="Times New Roman"/>
                <w:bCs/>
              </w:rPr>
              <w:t>0,00</w:t>
            </w:r>
            <w:r>
              <w:rPr>
                <w:rFonts w:ascii="Times New Roman" w:hAnsi="Times New Roman" w:cs="Times New Roman"/>
                <w:bCs/>
                <w:lang w:val="en-US"/>
              </w:rPr>
              <w:t>2</w:t>
            </w:r>
          </w:p>
        </w:tc>
        <w:tc>
          <w:tcPr>
            <w:tcW w:w="873" w:type="dxa"/>
            <w:vAlign w:val="center"/>
          </w:tcPr>
          <w:p w:rsidR="00FE6BE1" w:rsidRPr="008B0FAC" w:rsidRDefault="00FE6BE1" w:rsidP="00DF2D4E">
            <w:pPr>
              <w:pStyle w:val="BodyText2"/>
              <w:spacing w:after="0" w:line="276" w:lineRule="auto"/>
              <w:jc w:val="center"/>
              <w:rPr>
                <w:rFonts w:ascii="Times New Roman" w:hAnsi="Times New Roman" w:cs="Times New Roman"/>
                <w:bCs/>
              </w:rPr>
            </w:pPr>
            <w:r w:rsidRPr="008B0FAC">
              <w:rPr>
                <w:rFonts w:ascii="Times New Roman" w:hAnsi="Times New Roman" w:cs="Times New Roman"/>
                <w:bCs/>
              </w:rPr>
              <w:t>0,05</w:t>
            </w:r>
          </w:p>
        </w:tc>
      </w:tr>
    </w:tbl>
    <w:p w:rsidR="00FE6BE1" w:rsidRDefault="00B32275" w:rsidP="00FE6BE1">
      <w:pPr>
        <w:pStyle w:val="ListParagraph"/>
        <w:spacing w:after="220"/>
        <w:ind w:left="420"/>
        <w:rPr>
          <w:rFonts w:ascii="Times New Roman" w:hAnsi="Times New Roman"/>
          <w:i/>
          <w:iCs/>
          <w:sz w:val="24"/>
          <w:szCs w:val="24"/>
        </w:rPr>
      </w:pPr>
      <w:r>
        <w:rPr>
          <w:rFonts w:ascii="Times New Roman" w:hAnsi="Times New Roman"/>
          <w:i/>
          <w:iCs/>
          <w:sz w:val="24"/>
          <w:szCs w:val="24"/>
        </w:rPr>
        <w:t xml:space="preserve">   (Sumber : Data primer diolah, 2017)</w:t>
      </w:r>
    </w:p>
    <w:p w:rsidR="00FE6BE1" w:rsidRPr="00FE6BE1" w:rsidRDefault="00FE6BE1" w:rsidP="00FE6BE1">
      <w:pPr>
        <w:pStyle w:val="ListParagraph"/>
        <w:ind w:left="420"/>
        <w:rPr>
          <w:rFonts w:ascii="Times New Roman" w:hAnsi="Times New Roman"/>
          <w:iCs/>
          <w:sz w:val="24"/>
          <w:szCs w:val="24"/>
        </w:rPr>
      </w:pPr>
    </w:p>
    <w:p w:rsidR="00FE6BE1" w:rsidRPr="005C71AA" w:rsidRDefault="00D42D68" w:rsidP="00FE6BE1">
      <w:pPr>
        <w:tabs>
          <w:tab w:val="left" w:pos="426"/>
        </w:tabs>
        <w:autoSpaceDE w:val="0"/>
        <w:autoSpaceDN w:val="0"/>
        <w:adjustRightInd w:val="0"/>
        <w:spacing w:after="0" w:line="240" w:lineRule="auto"/>
        <w:ind w:left="420" w:hanging="420"/>
        <w:jc w:val="both"/>
        <w:rPr>
          <w:rFonts w:ascii="Times New Roman" w:hAnsi="Times New Roman"/>
          <w:b/>
          <w:bCs/>
          <w:sz w:val="24"/>
        </w:rPr>
      </w:pPr>
      <w:r>
        <w:rPr>
          <w:rFonts w:ascii="Times New Roman" w:hAnsi="Times New Roman"/>
          <w:b/>
          <w:sz w:val="24"/>
          <w:szCs w:val="24"/>
        </w:rPr>
        <w:t>3</w:t>
      </w:r>
      <w:r w:rsidR="00FE6BE1">
        <w:rPr>
          <w:rFonts w:ascii="Times New Roman" w:hAnsi="Times New Roman"/>
          <w:b/>
          <w:sz w:val="24"/>
          <w:szCs w:val="24"/>
        </w:rPr>
        <w:t>.3</w:t>
      </w:r>
      <w:r w:rsidR="00FE6BE1">
        <w:rPr>
          <w:rFonts w:ascii="Times New Roman" w:hAnsi="Times New Roman"/>
          <w:b/>
          <w:sz w:val="24"/>
          <w:szCs w:val="24"/>
        </w:rPr>
        <w:tab/>
      </w:r>
      <w:r w:rsidR="00FE6BE1" w:rsidRPr="0087108C">
        <w:rPr>
          <w:rFonts w:ascii="Times New Roman" w:hAnsi="Times New Roman"/>
          <w:b/>
          <w:bCs/>
          <w:sz w:val="24"/>
        </w:rPr>
        <w:t xml:space="preserve">Tabel </w:t>
      </w:r>
      <w:r w:rsidR="00FE6BE1">
        <w:rPr>
          <w:rFonts w:ascii="Times New Roman" w:hAnsi="Times New Roman" w:cs="Times New Roman"/>
          <w:b/>
          <w:bCs/>
          <w:sz w:val="24"/>
          <w:szCs w:val="24"/>
        </w:rPr>
        <w:t>Uji Koefisien Determinan (R</w:t>
      </w:r>
      <w:r w:rsidR="00FE6BE1">
        <w:rPr>
          <w:rFonts w:ascii="Times New Roman" w:hAnsi="Times New Roman" w:cs="Times New Roman"/>
          <w:b/>
          <w:bCs/>
          <w:sz w:val="16"/>
          <w:szCs w:val="16"/>
        </w:rPr>
        <w:t>2</w:t>
      </w:r>
      <w:r w:rsidR="00FE6BE1">
        <w:rPr>
          <w:rFonts w:ascii="Times New Roman" w:hAnsi="Times New Roman" w:cs="Times New Roman"/>
          <w:b/>
          <w:bCs/>
          <w:sz w:val="24"/>
          <w:szCs w:val="24"/>
        </w:rPr>
        <w:t>) Kompetensi Profesional (X</w:t>
      </w:r>
      <w:r w:rsidR="00FE6BE1">
        <w:rPr>
          <w:rFonts w:ascii="Times New Roman" w:hAnsi="Times New Roman" w:cs="Times New Roman"/>
          <w:b/>
          <w:bCs/>
          <w:sz w:val="24"/>
          <w:szCs w:val="24"/>
          <w:vertAlign w:val="subscript"/>
        </w:rPr>
        <w:t>3</w:t>
      </w:r>
      <w:r w:rsidR="00FE6BE1">
        <w:rPr>
          <w:rFonts w:ascii="Times New Roman" w:hAnsi="Times New Roman" w:cs="Times New Roman"/>
          <w:b/>
          <w:bCs/>
          <w:sz w:val="24"/>
          <w:szCs w:val="24"/>
        </w:rPr>
        <w:t>) Terhadap   Motivasi Kerja (Y)</w:t>
      </w:r>
    </w:p>
    <w:p w:rsidR="00FE6BE1" w:rsidRDefault="00FE6BE1" w:rsidP="00FE6BE1">
      <w:pPr>
        <w:pStyle w:val="ListParagraph"/>
        <w:spacing w:after="220"/>
        <w:ind w:left="420"/>
        <w:jc w:val="both"/>
        <w:rPr>
          <w:rFonts w:ascii="Times New Roman" w:hAnsi="Times New Roman"/>
          <w:sz w:val="24"/>
          <w:szCs w:val="24"/>
        </w:rPr>
      </w:pPr>
      <w:r>
        <w:rPr>
          <w:rFonts w:ascii="Times New Roman" w:hAnsi="Times New Roman"/>
          <w:sz w:val="24"/>
          <w:szCs w:val="24"/>
        </w:rPr>
        <w:t xml:space="preserve">Pengujian ini digunakan untuk mengetahui apakah ada kontribusi </w:t>
      </w:r>
      <w:r>
        <w:rPr>
          <w:rFonts w:ascii="Times New Roman" w:hAnsi="Times New Roman"/>
          <w:sz w:val="24"/>
        </w:rPr>
        <w:t>kompetensi profesional dengan motivasi kerja guru penjasorkes pada SMA/SMK di Kabupaten Pangkep</w:t>
      </w:r>
      <w:r>
        <w:rPr>
          <w:rFonts w:ascii="Times New Roman" w:hAnsi="Times New Roman"/>
          <w:sz w:val="24"/>
          <w:szCs w:val="24"/>
        </w:rPr>
        <w:t>. Angka r</w:t>
      </w:r>
      <w:r w:rsidRPr="00EC7B5E">
        <w:rPr>
          <w:rFonts w:ascii="Times New Roman" w:hAnsi="Times New Roman"/>
          <w:szCs w:val="16"/>
          <w:vertAlign w:val="superscript"/>
        </w:rPr>
        <w:t>2</w:t>
      </w:r>
      <w:r>
        <w:rPr>
          <w:rFonts w:ascii="Times New Roman" w:hAnsi="Times New Roman"/>
          <w:sz w:val="16"/>
          <w:szCs w:val="16"/>
        </w:rPr>
        <w:t xml:space="preserve"> </w:t>
      </w:r>
      <w:r>
        <w:rPr>
          <w:rFonts w:ascii="Times New Roman" w:hAnsi="Times New Roman"/>
          <w:sz w:val="24"/>
          <w:szCs w:val="24"/>
        </w:rPr>
        <w:t xml:space="preserve">(rsquare) adalah 0,315. Hal tersebut berarti 31,5% pengaruh </w:t>
      </w:r>
      <w:r>
        <w:rPr>
          <w:rFonts w:ascii="Times New Roman" w:hAnsi="Times New Roman"/>
          <w:sz w:val="24"/>
        </w:rPr>
        <w:t>kompetensi profesional dengan motivasi kerja pada guru pendidikan jasmani, olahraga dan kesehatan pada SMA/SMK di Kabupaten Pangkajene dan Kepulauan</w:t>
      </w:r>
      <w:r>
        <w:rPr>
          <w:rFonts w:ascii="Times New Roman" w:hAnsi="Times New Roman"/>
          <w:sz w:val="24"/>
          <w:szCs w:val="24"/>
        </w:rPr>
        <w:t>.</w:t>
      </w:r>
    </w:p>
    <w:p w:rsidR="00FE6BE1" w:rsidRDefault="00FE6BE1" w:rsidP="00FE6BE1">
      <w:pPr>
        <w:pStyle w:val="ListParagraph"/>
        <w:spacing w:after="220"/>
        <w:ind w:left="420"/>
        <w:jc w:val="both"/>
        <w:rPr>
          <w:rFonts w:ascii="Times New Roman" w:hAnsi="Times New Roman"/>
          <w:sz w:val="24"/>
          <w:szCs w:val="24"/>
        </w:rPr>
      </w:pPr>
    </w:p>
    <w:p w:rsidR="00FE6BE1" w:rsidRDefault="00FE6BE1" w:rsidP="00FE6BE1">
      <w:pPr>
        <w:pStyle w:val="ListParagraph"/>
        <w:tabs>
          <w:tab w:val="left" w:pos="426"/>
        </w:tabs>
        <w:spacing w:after="200"/>
        <w:ind w:left="0"/>
        <w:jc w:val="center"/>
        <w:rPr>
          <w:rFonts w:ascii="Times New Roman" w:hAnsi="Times New Roman"/>
          <w:bCs/>
          <w:sz w:val="24"/>
        </w:rPr>
      </w:pPr>
      <w:r>
        <w:rPr>
          <w:rFonts w:ascii="Times New Roman" w:hAnsi="Times New Roman"/>
          <w:bCs/>
          <w:sz w:val="24"/>
        </w:rPr>
        <w:t>Tabel 3. Rangkuman hasil analisis</w:t>
      </w:r>
      <w:r w:rsidRPr="008B0FAC">
        <w:rPr>
          <w:rFonts w:ascii="Times New Roman" w:hAnsi="Times New Roman"/>
          <w:bCs/>
          <w:sz w:val="24"/>
        </w:rPr>
        <w:t xml:space="preserve"> regresi </w:t>
      </w:r>
      <w:r>
        <w:rPr>
          <w:rFonts w:ascii="Times New Roman" w:hAnsi="Times New Roman"/>
          <w:bCs/>
          <w:sz w:val="24"/>
        </w:rPr>
        <w:t>sederhana untuk hipotesis ketiga</w:t>
      </w:r>
    </w:p>
    <w:tbl>
      <w:tblPr>
        <w:tblW w:w="7938" w:type="dxa"/>
        <w:jc w:val="center"/>
        <w:tblInd w:w="108" w:type="dxa"/>
        <w:tblBorders>
          <w:top w:val="single" w:sz="4" w:space="0" w:color="auto"/>
          <w:bottom w:val="single" w:sz="4" w:space="0" w:color="auto"/>
        </w:tblBorders>
        <w:tblLayout w:type="fixed"/>
        <w:tblLook w:val="0000"/>
      </w:tblPr>
      <w:tblGrid>
        <w:gridCol w:w="2811"/>
        <w:gridCol w:w="833"/>
        <w:gridCol w:w="854"/>
        <w:gridCol w:w="854"/>
        <w:gridCol w:w="857"/>
        <w:gridCol w:w="856"/>
        <w:gridCol w:w="873"/>
      </w:tblGrid>
      <w:tr w:rsidR="00FE6BE1" w:rsidRPr="008B0FAC" w:rsidTr="00DF2D4E">
        <w:trPr>
          <w:trHeight w:val="425"/>
          <w:jc w:val="center"/>
        </w:trPr>
        <w:tc>
          <w:tcPr>
            <w:tcW w:w="2811" w:type="dxa"/>
            <w:tcBorders>
              <w:top w:val="single" w:sz="4" w:space="0" w:color="auto"/>
              <w:bottom w:val="single" w:sz="4" w:space="0" w:color="auto"/>
            </w:tcBorders>
            <w:vAlign w:val="center"/>
          </w:tcPr>
          <w:p w:rsidR="00FE6BE1" w:rsidRPr="008B0FAC" w:rsidRDefault="00FE6BE1" w:rsidP="00DF2D4E">
            <w:pPr>
              <w:pStyle w:val="BodyText2"/>
              <w:spacing w:before="120" w:after="0" w:line="276" w:lineRule="auto"/>
              <w:jc w:val="center"/>
              <w:rPr>
                <w:rFonts w:ascii="Times New Roman" w:hAnsi="Times New Roman" w:cs="Times New Roman"/>
                <w:b/>
                <w:bCs/>
              </w:rPr>
            </w:pPr>
            <w:r w:rsidRPr="008B0FAC">
              <w:rPr>
                <w:rFonts w:ascii="Times New Roman" w:hAnsi="Times New Roman" w:cs="Times New Roman"/>
                <w:b/>
                <w:bCs/>
              </w:rPr>
              <w:t>VARIABEL</w:t>
            </w:r>
          </w:p>
        </w:tc>
        <w:tc>
          <w:tcPr>
            <w:tcW w:w="833" w:type="dxa"/>
            <w:tcBorders>
              <w:top w:val="single" w:sz="4" w:space="0" w:color="auto"/>
              <w:bottom w:val="single" w:sz="4" w:space="0" w:color="auto"/>
            </w:tcBorders>
            <w:vAlign w:val="center"/>
          </w:tcPr>
          <w:p w:rsidR="00FE6BE1" w:rsidRPr="007D0075" w:rsidRDefault="00FE6BE1" w:rsidP="00DF2D4E">
            <w:pPr>
              <w:pStyle w:val="Default"/>
              <w:jc w:val="center"/>
              <w:rPr>
                <w:b/>
                <w:sz w:val="23"/>
                <w:szCs w:val="23"/>
              </w:rPr>
            </w:pPr>
            <w:r w:rsidRPr="007D0075">
              <w:rPr>
                <w:b/>
                <w:sz w:val="23"/>
                <w:szCs w:val="23"/>
              </w:rPr>
              <w:t>Koef</w:t>
            </w:r>
          </w:p>
        </w:tc>
        <w:tc>
          <w:tcPr>
            <w:tcW w:w="854" w:type="dxa"/>
            <w:tcBorders>
              <w:top w:val="single" w:sz="4" w:space="0" w:color="auto"/>
              <w:bottom w:val="single" w:sz="4" w:space="0" w:color="auto"/>
            </w:tcBorders>
            <w:vAlign w:val="center"/>
          </w:tcPr>
          <w:p w:rsidR="00FE6BE1" w:rsidRPr="008B0FAC" w:rsidRDefault="00FE6BE1" w:rsidP="00DF2D4E">
            <w:pPr>
              <w:tabs>
                <w:tab w:val="left" w:pos="1800"/>
              </w:tabs>
              <w:spacing w:before="120" w:after="120"/>
              <w:jc w:val="center"/>
              <w:rPr>
                <w:rFonts w:ascii="Times New Roman" w:hAnsi="Times New Roman" w:cs="Times New Roman"/>
                <w:b/>
              </w:rPr>
            </w:pPr>
            <w:r>
              <w:rPr>
                <w:rFonts w:ascii="Times New Roman" w:hAnsi="Times New Roman" w:cs="Times New Roman"/>
                <w:b/>
              </w:rPr>
              <w:t>R</w:t>
            </w:r>
          </w:p>
        </w:tc>
        <w:tc>
          <w:tcPr>
            <w:tcW w:w="854" w:type="dxa"/>
            <w:tcBorders>
              <w:top w:val="single" w:sz="4" w:space="0" w:color="auto"/>
              <w:bottom w:val="single" w:sz="4" w:space="0" w:color="auto"/>
            </w:tcBorders>
            <w:vAlign w:val="center"/>
          </w:tcPr>
          <w:p w:rsidR="00FE6BE1" w:rsidRPr="008B0FAC" w:rsidRDefault="00FE6BE1" w:rsidP="00DF2D4E">
            <w:pPr>
              <w:tabs>
                <w:tab w:val="left" w:pos="1800"/>
              </w:tabs>
              <w:spacing w:before="120" w:after="120"/>
              <w:jc w:val="center"/>
              <w:rPr>
                <w:rFonts w:ascii="Times New Roman" w:hAnsi="Times New Roman" w:cs="Times New Roman"/>
                <w:b/>
              </w:rPr>
            </w:pPr>
            <w:r>
              <w:rPr>
                <w:rFonts w:ascii="Times New Roman" w:hAnsi="Times New Roman" w:cs="Times New Roman"/>
                <w:b/>
              </w:rPr>
              <w:t>r</w:t>
            </w:r>
            <w:r w:rsidRPr="00797DC5">
              <w:rPr>
                <w:rFonts w:ascii="Times New Roman" w:hAnsi="Times New Roman" w:cs="Times New Roman"/>
                <w:b/>
                <w:vertAlign w:val="superscript"/>
              </w:rPr>
              <w:t>2</w:t>
            </w:r>
          </w:p>
        </w:tc>
        <w:tc>
          <w:tcPr>
            <w:tcW w:w="857" w:type="dxa"/>
            <w:tcBorders>
              <w:top w:val="single" w:sz="4" w:space="0" w:color="auto"/>
              <w:bottom w:val="single" w:sz="4" w:space="0" w:color="auto"/>
            </w:tcBorders>
            <w:vAlign w:val="center"/>
          </w:tcPr>
          <w:p w:rsidR="00FE6BE1" w:rsidRPr="00797DC5" w:rsidRDefault="00FE6BE1" w:rsidP="00DF2D4E">
            <w:pPr>
              <w:tabs>
                <w:tab w:val="left" w:pos="1800"/>
              </w:tabs>
              <w:spacing w:before="120" w:after="120"/>
              <w:jc w:val="center"/>
              <w:rPr>
                <w:rFonts w:ascii="Times New Roman" w:hAnsi="Times New Roman" w:cs="Times New Roman"/>
                <w:b/>
              </w:rPr>
            </w:pPr>
            <w:r>
              <w:rPr>
                <w:rFonts w:ascii="Times New Roman" w:hAnsi="Times New Roman" w:cs="Times New Roman"/>
                <w:b/>
              </w:rPr>
              <w:t>t</w:t>
            </w:r>
          </w:p>
        </w:tc>
        <w:tc>
          <w:tcPr>
            <w:tcW w:w="856" w:type="dxa"/>
            <w:tcBorders>
              <w:top w:val="single" w:sz="4" w:space="0" w:color="auto"/>
              <w:bottom w:val="single" w:sz="4" w:space="0" w:color="auto"/>
            </w:tcBorders>
            <w:vAlign w:val="center"/>
          </w:tcPr>
          <w:p w:rsidR="00FE6BE1" w:rsidRPr="008B0FAC" w:rsidRDefault="00FE6BE1" w:rsidP="00DF2D4E">
            <w:pPr>
              <w:tabs>
                <w:tab w:val="left" w:pos="1800"/>
              </w:tabs>
              <w:spacing w:before="120" w:after="120"/>
              <w:jc w:val="center"/>
              <w:rPr>
                <w:rFonts w:ascii="Times New Roman" w:hAnsi="Times New Roman" w:cs="Times New Roman"/>
                <w:b/>
                <w:sz w:val="24"/>
                <w:szCs w:val="24"/>
              </w:rPr>
            </w:pPr>
            <w:r>
              <w:rPr>
                <w:rFonts w:ascii="Times New Roman" w:hAnsi="Times New Roman" w:cs="Times New Roman"/>
                <w:b/>
                <w:sz w:val="24"/>
                <w:szCs w:val="24"/>
              </w:rPr>
              <w:t>p</w:t>
            </w:r>
          </w:p>
        </w:tc>
        <w:tc>
          <w:tcPr>
            <w:tcW w:w="873" w:type="dxa"/>
            <w:tcBorders>
              <w:top w:val="single" w:sz="4" w:space="0" w:color="auto"/>
              <w:bottom w:val="single" w:sz="4" w:space="0" w:color="auto"/>
            </w:tcBorders>
            <w:vAlign w:val="center"/>
          </w:tcPr>
          <w:p w:rsidR="00FE6BE1" w:rsidRPr="008B0FAC" w:rsidRDefault="00FE6BE1" w:rsidP="00DF2D4E">
            <w:pPr>
              <w:tabs>
                <w:tab w:val="left" w:pos="1800"/>
              </w:tabs>
              <w:spacing w:before="120" w:after="120"/>
              <w:jc w:val="center"/>
              <w:rPr>
                <w:rFonts w:ascii="Times New Roman" w:hAnsi="Times New Roman" w:cs="Times New Roman"/>
                <w:b/>
              </w:rPr>
            </w:pPr>
            <w:r w:rsidRPr="008B0FAC">
              <w:rPr>
                <w:rFonts w:ascii="Times New Roman" w:hAnsi="Times New Roman" w:cs="Times New Roman"/>
                <w:b/>
                <w:sz w:val="24"/>
                <w:szCs w:val="24"/>
              </w:rPr>
              <w:sym w:font="Symbol" w:char="F061"/>
            </w:r>
          </w:p>
        </w:tc>
      </w:tr>
      <w:tr w:rsidR="00FE6BE1" w:rsidRPr="008B0FAC" w:rsidTr="00DF2D4E">
        <w:trPr>
          <w:trHeight w:val="259"/>
          <w:jc w:val="center"/>
        </w:trPr>
        <w:tc>
          <w:tcPr>
            <w:tcW w:w="2811" w:type="dxa"/>
            <w:vAlign w:val="center"/>
          </w:tcPr>
          <w:p w:rsidR="00FE6BE1" w:rsidRPr="008B0FAC" w:rsidRDefault="00FE6BE1" w:rsidP="00FE6BE1">
            <w:pPr>
              <w:pStyle w:val="BodyText2"/>
              <w:spacing w:after="0" w:line="276" w:lineRule="auto"/>
              <w:jc w:val="center"/>
              <w:rPr>
                <w:rFonts w:ascii="Times New Roman" w:hAnsi="Times New Roman" w:cs="Times New Roman"/>
                <w:bCs/>
              </w:rPr>
            </w:pPr>
            <w:r>
              <w:rPr>
                <w:rFonts w:ascii="Times New Roman" w:hAnsi="Times New Roman" w:cs="Times New Roman"/>
                <w:bCs/>
                <w:lang w:val="en-US"/>
              </w:rPr>
              <w:t>Kompetensi profesional</w:t>
            </w:r>
            <w:r w:rsidRPr="008B0FAC">
              <w:rPr>
                <w:rFonts w:ascii="Times New Roman" w:hAnsi="Times New Roman" w:cs="Times New Roman"/>
                <w:bCs/>
              </w:rPr>
              <w:t xml:space="preserve"> (X</w:t>
            </w:r>
            <w:r>
              <w:rPr>
                <w:rFonts w:ascii="Times New Roman" w:hAnsi="Times New Roman" w:cs="Times New Roman"/>
                <w:bCs/>
                <w:vertAlign w:val="subscript"/>
                <w:lang w:val="en-US"/>
              </w:rPr>
              <w:t>3</w:t>
            </w:r>
            <w:r w:rsidRPr="008B0FAC">
              <w:rPr>
                <w:rFonts w:ascii="Times New Roman" w:hAnsi="Times New Roman" w:cs="Times New Roman"/>
                <w:bCs/>
              </w:rPr>
              <w:t>)</w:t>
            </w:r>
          </w:p>
        </w:tc>
        <w:tc>
          <w:tcPr>
            <w:tcW w:w="833" w:type="dxa"/>
            <w:vAlign w:val="center"/>
          </w:tcPr>
          <w:p w:rsidR="00FE6BE1" w:rsidRPr="007821CC" w:rsidRDefault="00FE6BE1" w:rsidP="00DF2D4E">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0,479</w:t>
            </w:r>
          </w:p>
        </w:tc>
        <w:tc>
          <w:tcPr>
            <w:tcW w:w="854" w:type="dxa"/>
            <w:vAlign w:val="center"/>
          </w:tcPr>
          <w:p w:rsidR="00FE6BE1" w:rsidRPr="00E70635" w:rsidRDefault="00FE6BE1" w:rsidP="00DF2D4E">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0,562</w:t>
            </w:r>
          </w:p>
        </w:tc>
        <w:tc>
          <w:tcPr>
            <w:tcW w:w="854" w:type="dxa"/>
            <w:vAlign w:val="center"/>
          </w:tcPr>
          <w:p w:rsidR="00FE6BE1" w:rsidRPr="00E70635" w:rsidRDefault="00FE6BE1" w:rsidP="00DF2D4E">
            <w:pPr>
              <w:pStyle w:val="BodyText2"/>
              <w:spacing w:after="0" w:line="240" w:lineRule="auto"/>
              <w:jc w:val="center"/>
              <w:rPr>
                <w:rFonts w:ascii="Times New Roman" w:hAnsi="Times New Roman" w:cs="Times New Roman"/>
                <w:bCs/>
                <w:lang w:val="en-US"/>
              </w:rPr>
            </w:pPr>
            <w:r>
              <w:rPr>
                <w:rFonts w:ascii="Times New Roman" w:hAnsi="Times New Roman" w:cs="Times New Roman"/>
                <w:bCs/>
              </w:rPr>
              <w:t>0,</w:t>
            </w:r>
            <w:r>
              <w:rPr>
                <w:rFonts w:ascii="Times New Roman" w:hAnsi="Times New Roman" w:cs="Times New Roman"/>
                <w:bCs/>
                <w:lang w:val="en-US"/>
              </w:rPr>
              <w:t>315</w:t>
            </w:r>
          </w:p>
        </w:tc>
        <w:tc>
          <w:tcPr>
            <w:tcW w:w="857" w:type="dxa"/>
            <w:vAlign w:val="center"/>
          </w:tcPr>
          <w:p w:rsidR="00FE6BE1" w:rsidRPr="00E70635" w:rsidRDefault="00FE6BE1" w:rsidP="00DF2D4E">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3.900</w:t>
            </w:r>
          </w:p>
        </w:tc>
        <w:tc>
          <w:tcPr>
            <w:tcW w:w="856" w:type="dxa"/>
            <w:vAlign w:val="center"/>
          </w:tcPr>
          <w:p w:rsidR="00FE6BE1" w:rsidRPr="00E70635" w:rsidRDefault="00FE6BE1" w:rsidP="00DF2D4E">
            <w:pPr>
              <w:pStyle w:val="BodyText2"/>
              <w:spacing w:after="0" w:line="240" w:lineRule="auto"/>
              <w:jc w:val="center"/>
              <w:rPr>
                <w:rFonts w:ascii="Times New Roman" w:hAnsi="Times New Roman" w:cs="Times New Roman"/>
                <w:bCs/>
                <w:lang w:val="en-US"/>
              </w:rPr>
            </w:pPr>
            <w:r>
              <w:rPr>
                <w:rFonts w:ascii="Times New Roman" w:hAnsi="Times New Roman" w:cs="Times New Roman"/>
                <w:bCs/>
              </w:rPr>
              <w:t>0,00</w:t>
            </w:r>
            <w:r>
              <w:rPr>
                <w:rFonts w:ascii="Times New Roman" w:hAnsi="Times New Roman" w:cs="Times New Roman"/>
                <w:bCs/>
                <w:lang w:val="en-US"/>
              </w:rPr>
              <w:t>0</w:t>
            </w:r>
          </w:p>
        </w:tc>
        <w:tc>
          <w:tcPr>
            <w:tcW w:w="873" w:type="dxa"/>
            <w:vAlign w:val="center"/>
          </w:tcPr>
          <w:p w:rsidR="00FE6BE1" w:rsidRPr="008B0FAC" w:rsidRDefault="00FE6BE1" w:rsidP="00DF2D4E">
            <w:pPr>
              <w:pStyle w:val="BodyText2"/>
              <w:spacing w:after="0" w:line="240" w:lineRule="auto"/>
              <w:jc w:val="center"/>
              <w:rPr>
                <w:rFonts w:ascii="Times New Roman" w:hAnsi="Times New Roman" w:cs="Times New Roman"/>
                <w:bCs/>
              </w:rPr>
            </w:pPr>
            <w:r w:rsidRPr="008B0FAC">
              <w:rPr>
                <w:rFonts w:ascii="Times New Roman" w:hAnsi="Times New Roman" w:cs="Times New Roman"/>
                <w:bCs/>
              </w:rPr>
              <w:t>0,05</w:t>
            </w:r>
          </w:p>
        </w:tc>
      </w:tr>
    </w:tbl>
    <w:p w:rsidR="00FE6BE1" w:rsidRPr="001E52AD" w:rsidRDefault="00FE6BE1" w:rsidP="001E52AD">
      <w:pPr>
        <w:pStyle w:val="ListParagraph"/>
        <w:spacing w:after="220"/>
        <w:ind w:left="420"/>
        <w:rPr>
          <w:rFonts w:ascii="Times New Roman" w:hAnsi="Times New Roman"/>
          <w:i/>
          <w:iCs/>
          <w:sz w:val="24"/>
          <w:szCs w:val="24"/>
        </w:rPr>
      </w:pPr>
      <w:r>
        <w:rPr>
          <w:rFonts w:ascii="Times New Roman" w:hAnsi="Times New Roman"/>
          <w:i/>
          <w:iCs/>
          <w:sz w:val="24"/>
          <w:szCs w:val="24"/>
        </w:rPr>
        <w:t xml:space="preserve">   (Sumber : Data primer diolah, 2017)</w:t>
      </w:r>
    </w:p>
    <w:p w:rsidR="00FE6BE1" w:rsidRPr="005C71AA" w:rsidRDefault="00D42D68" w:rsidP="00FE6BE1">
      <w:pPr>
        <w:tabs>
          <w:tab w:val="left" w:pos="426"/>
        </w:tabs>
        <w:autoSpaceDE w:val="0"/>
        <w:autoSpaceDN w:val="0"/>
        <w:adjustRightInd w:val="0"/>
        <w:spacing w:after="0" w:line="240" w:lineRule="auto"/>
        <w:ind w:left="420" w:hanging="420"/>
        <w:jc w:val="both"/>
        <w:rPr>
          <w:rFonts w:ascii="Times New Roman" w:hAnsi="Times New Roman"/>
          <w:b/>
          <w:bCs/>
          <w:sz w:val="24"/>
        </w:rPr>
      </w:pPr>
      <w:r>
        <w:rPr>
          <w:rFonts w:ascii="Times New Roman" w:hAnsi="Times New Roman"/>
          <w:b/>
          <w:sz w:val="24"/>
          <w:szCs w:val="24"/>
        </w:rPr>
        <w:t>3</w:t>
      </w:r>
      <w:r w:rsidR="00FE6BE1">
        <w:rPr>
          <w:rFonts w:ascii="Times New Roman" w:hAnsi="Times New Roman"/>
          <w:b/>
          <w:sz w:val="24"/>
          <w:szCs w:val="24"/>
        </w:rPr>
        <w:t>.4</w:t>
      </w:r>
      <w:r w:rsidR="00FE6BE1">
        <w:rPr>
          <w:rFonts w:ascii="Times New Roman" w:hAnsi="Times New Roman"/>
          <w:b/>
          <w:sz w:val="24"/>
          <w:szCs w:val="24"/>
        </w:rPr>
        <w:tab/>
      </w:r>
      <w:r w:rsidR="00FE6BE1" w:rsidRPr="0087108C">
        <w:rPr>
          <w:rFonts w:ascii="Times New Roman" w:hAnsi="Times New Roman"/>
          <w:b/>
          <w:bCs/>
          <w:sz w:val="24"/>
        </w:rPr>
        <w:t xml:space="preserve">Tabel </w:t>
      </w:r>
      <w:r w:rsidR="00FE6BE1">
        <w:rPr>
          <w:rFonts w:ascii="Times New Roman" w:hAnsi="Times New Roman" w:cs="Times New Roman"/>
          <w:b/>
          <w:bCs/>
          <w:sz w:val="24"/>
          <w:szCs w:val="24"/>
        </w:rPr>
        <w:t>Uji Koefisien Determinan (R</w:t>
      </w:r>
      <w:r w:rsidR="00FE6BE1">
        <w:rPr>
          <w:rFonts w:ascii="Times New Roman" w:hAnsi="Times New Roman" w:cs="Times New Roman"/>
          <w:b/>
          <w:bCs/>
          <w:sz w:val="16"/>
          <w:szCs w:val="16"/>
        </w:rPr>
        <w:t>2</w:t>
      </w:r>
      <w:r w:rsidR="00FE6BE1">
        <w:rPr>
          <w:rFonts w:ascii="Times New Roman" w:hAnsi="Times New Roman" w:cs="Times New Roman"/>
          <w:b/>
          <w:bCs/>
          <w:sz w:val="24"/>
          <w:szCs w:val="24"/>
        </w:rPr>
        <w:t>) Kompetensi Sosial (X</w:t>
      </w:r>
      <w:r w:rsidR="00FE6BE1">
        <w:rPr>
          <w:rFonts w:ascii="Times New Roman" w:hAnsi="Times New Roman" w:cs="Times New Roman"/>
          <w:b/>
          <w:bCs/>
          <w:sz w:val="24"/>
          <w:szCs w:val="24"/>
          <w:vertAlign w:val="subscript"/>
        </w:rPr>
        <w:t>4</w:t>
      </w:r>
      <w:r w:rsidR="00FE6BE1">
        <w:rPr>
          <w:rFonts w:ascii="Times New Roman" w:hAnsi="Times New Roman" w:cs="Times New Roman"/>
          <w:b/>
          <w:bCs/>
          <w:sz w:val="24"/>
          <w:szCs w:val="24"/>
        </w:rPr>
        <w:t>) Terhadap   Motivasi Kerja (Y)</w:t>
      </w:r>
    </w:p>
    <w:p w:rsidR="00FE6BE1" w:rsidRDefault="00FE6BE1" w:rsidP="00FE6BE1">
      <w:pPr>
        <w:pStyle w:val="ListParagraph"/>
        <w:spacing w:after="220"/>
        <w:ind w:left="420"/>
        <w:jc w:val="both"/>
        <w:rPr>
          <w:rFonts w:ascii="Times New Roman" w:hAnsi="Times New Roman"/>
          <w:sz w:val="24"/>
          <w:szCs w:val="24"/>
        </w:rPr>
      </w:pPr>
      <w:r>
        <w:rPr>
          <w:rFonts w:ascii="Times New Roman" w:hAnsi="Times New Roman"/>
          <w:sz w:val="24"/>
          <w:szCs w:val="24"/>
        </w:rPr>
        <w:t xml:space="preserve">Pengujian ini digunakan untuk mengetahui apakah ada kontribusi </w:t>
      </w:r>
      <w:r>
        <w:rPr>
          <w:rFonts w:ascii="Times New Roman" w:hAnsi="Times New Roman"/>
          <w:sz w:val="24"/>
        </w:rPr>
        <w:t>kompetensi sosial dengan motivasi kerja guru penjasorkes pada SMA/SMK di Kabupaten Pangkep</w:t>
      </w:r>
      <w:r>
        <w:rPr>
          <w:rFonts w:ascii="Times New Roman" w:hAnsi="Times New Roman"/>
          <w:sz w:val="24"/>
          <w:szCs w:val="24"/>
        </w:rPr>
        <w:t>. Angka r</w:t>
      </w:r>
      <w:r w:rsidRPr="00EC7B5E">
        <w:rPr>
          <w:rFonts w:ascii="Times New Roman" w:hAnsi="Times New Roman"/>
          <w:szCs w:val="16"/>
          <w:vertAlign w:val="superscript"/>
        </w:rPr>
        <w:t>2</w:t>
      </w:r>
      <w:r>
        <w:rPr>
          <w:rFonts w:ascii="Times New Roman" w:hAnsi="Times New Roman"/>
          <w:sz w:val="16"/>
          <w:szCs w:val="16"/>
        </w:rPr>
        <w:t xml:space="preserve"> </w:t>
      </w:r>
      <w:r>
        <w:rPr>
          <w:rFonts w:ascii="Times New Roman" w:hAnsi="Times New Roman"/>
          <w:sz w:val="24"/>
          <w:szCs w:val="24"/>
        </w:rPr>
        <w:t xml:space="preserve">(rsquare) adalah 0,219. Hal tersebut berarti 21,9% pengaruh </w:t>
      </w:r>
      <w:r>
        <w:rPr>
          <w:rFonts w:ascii="Times New Roman" w:hAnsi="Times New Roman"/>
          <w:sz w:val="24"/>
        </w:rPr>
        <w:t>kompetensi sosial dengan motivasi kerja pada guru pendidikan jasmani, olahraga dan kesehatan pada SMA/SMK di Kabupaten Pangkajene dan Kepulauan</w:t>
      </w:r>
      <w:r>
        <w:rPr>
          <w:rFonts w:ascii="Times New Roman" w:hAnsi="Times New Roman"/>
          <w:sz w:val="24"/>
          <w:szCs w:val="24"/>
        </w:rPr>
        <w:t>.</w:t>
      </w:r>
    </w:p>
    <w:p w:rsidR="00FE6BE1" w:rsidRDefault="00FE6BE1" w:rsidP="00FE6BE1">
      <w:pPr>
        <w:pStyle w:val="ListParagraph"/>
        <w:spacing w:after="220"/>
        <w:ind w:left="420"/>
        <w:jc w:val="both"/>
        <w:rPr>
          <w:rFonts w:ascii="Times New Roman" w:hAnsi="Times New Roman"/>
          <w:sz w:val="24"/>
          <w:szCs w:val="24"/>
        </w:rPr>
      </w:pPr>
    </w:p>
    <w:p w:rsidR="001E52AD" w:rsidRDefault="001E52AD" w:rsidP="00FE6BE1">
      <w:pPr>
        <w:pStyle w:val="ListParagraph"/>
        <w:spacing w:after="220"/>
        <w:ind w:left="420"/>
        <w:jc w:val="both"/>
        <w:rPr>
          <w:rFonts w:ascii="Times New Roman" w:hAnsi="Times New Roman"/>
          <w:sz w:val="24"/>
          <w:szCs w:val="24"/>
        </w:rPr>
      </w:pPr>
    </w:p>
    <w:p w:rsidR="001E52AD" w:rsidRDefault="001E52AD" w:rsidP="00FE6BE1">
      <w:pPr>
        <w:pStyle w:val="ListParagraph"/>
        <w:spacing w:after="220"/>
        <w:ind w:left="420"/>
        <w:jc w:val="both"/>
        <w:rPr>
          <w:rFonts w:ascii="Times New Roman" w:hAnsi="Times New Roman"/>
          <w:sz w:val="24"/>
          <w:szCs w:val="24"/>
        </w:rPr>
      </w:pPr>
    </w:p>
    <w:p w:rsidR="001E52AD" w:rsidRDefault="001E52AD" w:rsidP="00FE6BE1">
      <w:pPr>
        <w:pStyle w:val="ListParagraph"/>
        <w:spacing w:after="220"/>
        <w:ind w:left="420"/>
        <w:jc w:val="both"/>
        <w:rPr>
          <w:rFonts w:ascii="Times New Roman" w:hAnsi="Times New Roman"/>
          <w:sz w:val="24"/>
          <w:szCs w:val="24"/>
        </w:rPr>
      </w:pPr>
    </w:p>
    <w:p w:rsidR="00FE6BE1" w:rsidRDefault="00FE6BE1" w:rsidP="00FE6BE1">
      <w:pPr>
        <w:pStyle w:val="ListParagraph"/>
        <w:tabs>
          <w:tab w:val="left" w:pos="426"/>
        </w:tabs>
        <w:spacing w:after="200"/>
        <w:ind w:left="0"/>
        <w:jc w:val="center"/>
        <w:rPr>
          <w:rFonts w:ascii="Times New Roman" w:hAnsi="Times New Roman"/>
          <w:bCs/>
          <w:sz w:val="24"/>
        </w:rPr>
      </w:pPr>
      <w:r>
        <w:rPr>
          <w:rFonts w:ascii="Times New Roman" w:hAnsi="Times New Roman"/>
          <w:bCs/>
          <w:sz w:val="24"/>
        </w:rPr>
        <w:lastRenderedPageBreak/>
        <w:t>Tabel 4. Rangkuman hasil analisis</w:t>
      </w:r>
      <w:r w:rsidRPr="008B0FAC">
        <w:rPr>
          <w:rFonts w:ascii="Times New Roman" w:hAnsi="Times New Roman"/>
          <w:bCs/>
          <w:sz w:val="24"/>
        </w:rPr>
        <w:t xml:space="preserve"> regresi </w:t>
      </w:r>
      <w:r>
        <w:rPr>
          <w:rFonts w:ascii="Times New Roman" w:hAnsi="Times New Roman"/>
          <w:bCs/>
          <w:sz w:val="24"/>
        </w:rPr>
        <w:t>sederhana untuk hipotesis empat</w:t>
      </w:r>
    </w:p>
    <w:tbl>
      <w:tblPr>
        <w:tblW w:w="7938" w:type="dxa"/>
        <w:jc w:val="center"/>
        <w:tblInd w:w="108" w:type="dxa"/>
        <w:tblBorders>
          <w:top w:val="single" w:sz="4" w:space="0" w:color="auto"/>
          <w:bottom w:val="single" w:sz="4" w:space="0" w:color="auto"/>
        </w:tblBorders>
        <w:tblLayout w:type="fixed"/>
        <w:tblLook w:val="0000"/>
      </w:tblPr>
      <w:tblGrid>
        <w:gridCol w:w="2811"/>
        <w:gridCol w:w="833"/>
        <w:gridCol w:w="854"/>
        <w:gridCol w:w="854"/>
        <w:gridCol w:w="857"/>
        <w:gridCol w:w="856"/>
        <w:gridCol w:w="873"/>
      </w:tblGrid>
      <w:tr w:rsidR="00FE6BE1" w:rsidRPr="008B0FAC" w:rsidTr="009A385A">
        <w:trPr>
          <w:trHeight w:val="362"/>
          <w:jc w:val="center"/>
        </w:trPr>
        <w:tc>
          <w:tcPr>
            <w:tcW w:w="2811" w:type="dxa"/>
            <w:tcBorders>
              <w:top w:val="single" w:sz="4" w:space="0" w:color="auto"/>
              <w:bottom w:val="single" w:sz="4" w:space="0" w:color="auto"/>
            </w:tcBorders>
            <w:vAlign w:val="center"/>
          </w:tcPr>
          <w:p w:rsidR="00FE6BE1" w:rsidRPr="008B0FAC" w:rsidRDefault="00FE6BE1" w:rsidP="00DF2D4E">
            <w:pPr>
              <w:pStyle w:val="BodyText2"/>
              <w:spacing w:before="120" w:after="0" w:line="276" w:lineRule="auto"/>
              <w:jc w:val="center"/>
              <w:rPr>
                <w:rFonts w:ascii="Times New Roman" w:hAnsi="Times New Roman" w:cs="Times New Roman"/>
                <w:b/>
                <w:bCs/>
              </w:rPr>
            </w:pPr>
            <w:r w:rsidRPr="008B0FAC">
              <w:rPr>
                <w:rFonts w:ascii="Times New Roman" w:hAnsi="Times New Roman" w:cs="Times New Roman"/>
                <w:b/>
                <w:bCs/>
              </w:rPr>
              <w:t>VARIABEL</w:t>
            </w:r>
          </w:p>
        </w:tc>
        <w:tc>
          <w:tcPr>
            <w:tcW w:w="833" w:type="dxa"/>
            <w:tcBorders>
              <w:top w:val="single" w:sz="4" w:space="0" w:color="auto"/>
              <w:bottom w:val="single" w:sz="4" w:space="0" w:color="auto"/>
            </w:tcBorders>
            <w:vAlign w:val="center"/>
          </w:tcPr>
          <w:p w:rsidR="00FE6BE1" w:rsidRPr="007D0075" w:rsidRDefault="00FE6BE1" w:rsidP="00DF2D4E">
            <w:pPr>
              <w:pStyle w:val="Default"/>
              <w:jc w:val="center"/>
              <w:rPr>
                <w:b/>
                <w:sz w:val="23"/>
                <w:szCs w:val="23"/>
              </w:rPr>
            </w:pPr>
            <w:r w:rsidRPr="007D0075">
              <w:rPr>
                <w:b/>
                <w:sz w:val="23"/>
                <w:szCs w:val="23"/>
              </w:rPr>
              <w:t>Koef</w:t>
            </w:r>
          </w:p>
        </w:tc>
        <w:tc>
          <w:tcPr>
            <w:tcW w:w="854" w:type="dxa"/>
            <w:tcBorders>
              <w:top w:val="single" w:sz="4" w:space="0" w:color="auto"/>
              <w:bottom w:val="single" w:sz="4" w:space="0" w:color="auto"/>
            </w:tcBorders>
            <w:vAlign w:val="center"/>
          </w:tcPr>
          <w:p w:rsidR="00FE6BE1" w:rsidRPr="008B0FAC" w:rsidRDefault="00FE6BE1" w:rsidP="00DF2D4E">
            <w:pPr>
              <w:tabs>
                <w:tab w:val="left" w:pos="1800"/>
              </w:tabs>
              <w:spacing w:before="120" w:after="120"/>
              <w:jc w:val="center"/>
              <w:rPr>
                <w:rFonts w:ascii="Times New Roman" w:hAnsi="Times New Roman" w:cs="Times New Roman"/>
                <w:b/>
              </w:rPr>
            </w:pPr>
            <w:r>
              <w:rPr>
                <w:rFonts w:ascii="Times New Roman" w:hAnsi="Times New Roman" w:cs="Times New Roman"/>
                <w:b/>
              </w:rPr>
              <w:t>R</w:t>
            </w:r>
          </w:p>
        </w:tc>
        <w:tc>
          <w:tcPr>
            <w:tcW w:w="854" w:type="dxa"/>
            <w:tcBorders>
              <w:top w:val="single" w:sz="4" w:space="0" w:color="auto"/>
              <w:bottom w:val="single" w:sz="4" w:space="0" w:color="auto"/>
            </w:tcBorders>
            <w:vAlign w:val="center"/>
          </w:tcPr>
          <w:p w:rsidR="00FE6BE1" w:rsidRPr="008B0FAC" w:rsidRDefault="00FE6BE1" w:rsidP="00DF2D4E">
            <w:pPr>
              <w:tabs>
                <w:tab w:val="left" w:pos="1800"/>
              </w:tabs>
              <w:spacing w:before="120" w:after="120"/>
              <w:jc w:val="center"/>
              <w:rPr>
                <w:rFonts w:ascii="Times New Roman" w:hAnsi="Times New Roman" w:cs="Times New Roman"/>
                <w:b/>
              </w:rPr>
            </w:pPr>
            <w:r>
              <w:rPr>
                <w:rFonts w:ascii="Times New Roman" w:hAnsi="Times New Roman" w:cs="Times New Roman"/>
                <w:b/>
              </w:rPr>
              <w:t>r</w:t>
            </w:r>
            <w:r w:rsidRPr="00797DC5">
              <w:rPr>
                <w:rFonts w:ascii="Times New Roman" w:hAnsi="Times New Roman" w:cs="Times New Roman"/>
                <w:b/>
                <w:vertAlign w:val="superscript"/>
              </w:rPr>
              <w:t>2</w:t>
            </w:r>
          </w:p>
        </w:tc>
        <w:tc>
          <w:tcPr>
            <w:tcW w:w="857" w:type="dxa"/>
            <w:tcBorders>
              <w:top w:val="single" w:sz="4" w:space="0" w:color="auto"/>
              <w:bottom w:val="single" w:sz="4" w:space="0" w:color="auto"/>
            </w:tcBorders>
            <w:vAlign w:val="center"/>
          </w:tcPr>
          <w:p w:rsidR="00FE6BE1" w:rsidRPr="00797DC5" w:rsidRDefault="00FE6BE1" w:rsidP="00DF2D4E">
            <w:pPr>
              <w:tabs>
                <w:tab w:val="left" w:pos="1800"/>
              </w:tabs>
              <w:spacing w:before="120" w:after="120"/>
              <w:jc w:val="center"/>
              <w:rPr>
                <w:rFonts w:ascii="Times New Roman" w:hAnsi="Times New Roman" w:cs="Times New Roman"/>
                <w:b/>
              </w:rPr>
            </w:pPr>
            <w:r>
              <w:rPr>
                <w:rFonts w:ascii="Times New Roman" w:hAnsi="Times New Roman" w:cs="Times New Roman"/>
                <w:b/>
              </w:rPr>
              <w:t>t</w:t>
            </w:r>
          </w:p>
        </w:tc>
        <w:tc>
          <w:tcPr>
            <w:tcW w:w="856" w:type="dxa"/>
            <w:tcBorders>
              <w:top w:val="single" w:sz="4" w:space="0" w:color="auto"/>
              <w:bottom w:val="single" w:sz="4" w:space="0" w:color="auto"/>
            </w:tcBorders>
            <w:vAlign w:val="center"/>
          </w:tcPr>
          <w:p w:rsidR="00FE6BE1" w:rsidRPr="008B0FAC" w:rsidRDefault="00FE6BE1" w:rsidP="00DF2D4E">
            <w:pPr>
              <w:tabs>
                <w:tab w:val="left" w:pos="1800"/>
              </w:tabs>
              <w:spacing w:before="120" w:after="120"/>
              <w:jc w:val="center"/>
              <w:rPr>
                <w:rFonts w:ascii="Times New Roman" w:hAnsi="Times New Roman" w:cs="Times New Roman"/>
                <w:b/>
                <w:sz w:val="24"/>
                <w:szCs w:val="24"/>
              </w:rPr>
            </w:pPr>
            <w:r>
              <w:rPr>
                <w:rFonts w:ascii="Times New Roman" w:hAnsi="Times New Roman" w:cs="Times New Roman"/>
                <w:b/>
                <w:sz w:val="24"/>
                <w:szCs w:val="24"/>
              </w:rPr>
              <w:t>p</w:t>
            </w:r>
          </w:p>
        </w:tc>
        <w:tc>
          <w:tcPr>
            <w:tcW w:w="873" w:type="dxa"/>
            <w:tcBorders>
              <w:top w:val="single" w:sz="4" w:space="0" w:color="auto"/>
              <w:bottom w:val="single" w:sz="4" w:space="0" w:color="auto"/>
            </w:tcBorders>
            <w:vAlign w:val="center"/>
          </w:tcPr>
          <w:p w:rsidR="00FE6BE1" w:rsidRPr="008B0FAC" w:rsidRDefault="00FE6BE1" w:rsidP="00DF2D4E">
            <w:pPr>
              <w:tabs>
                <w:tab w:val="left" w:pos="1800"/>
              </w:tabs>
              <w:spacing w:before="120" w:after="120"/>
              <w:jc w:val="center"/>
              <w:rPr>
                <w:rFonts w:ascii="Times New Roman" w:hAnsi="Times New Roman" w:cs="Times New Roman"/>
                <w:b/>
              </w:rPr>
            </w:pPr>
            <w:r w:rsidRPr="008B0FAC">
              <w:rPr>
                <w:rFonts w:ascii="Times New Roman" w:hAnsi="Times New Roman" w:cs="Times New Roman"/>
                <w:b/>
                <w:sz w:val="24"/>
                <w:szCs w:val="24"/>
              </w:rPr>
              <w:sym w:font="Symbol" w:char="F061"/>
            </w:r>
          </w:p>
        </w:tc>
      </w:tr>
      <w:tr w:rsidR="00FE6BE1" w:rsidRPr="008B0FAC" w:rsidTr="00DF2D4E">
        <w:trPr>
          <w:trHeight w:val="259"/>
          <w:jc w:val="center"/>
        </w:trPr>
        <w:tc>
          <w:tcPr>
            <w:tcW w:w="2811" w:type="dxa"/>
            <w:vAlign w:val="center"/>
          </w:tcPr>
          <w:p w:rsidR="00FE6BE1" w:rsidRPr="008B0FAC" w:rsidRDefault="00FE6BE1" w:rsidP="00FE6BE1">
            <w:pPr>
              <w:pStyle w:val="BodyText2"/>
              <w:spacing w:after="0" w:line="276" w:lineRule="auto"/>
              <w:jc w:val="center"/>
              <w:rPr>
                <w:rFonts w:ascii="Times New Roman" w:hAnsi="Times New Roman" w:cs="Times New Roman"/>
                <w:bCs/>
              </w:rPr>
            </w:pPr>
            <w:r>
              <w:rPr>
                <w:rFonts w:ascii="Times New Roman" w:hAnsi="Times New Roman" w:cs="Times New Roman"/>
                <w:bCs/>
                <w:lang w:val="en-US"/>
              </w:rPr>
              <w:t>Kompetensi sosial</w:t>
            </w:r>
            <w:r w:rsidRPr="008B0FAC">
              <w:rPr>
                <w:rFonts w:ascii="Times New Roman" w:hAnsi="Times New Roman" w:cs="Times New Roman"/>
                <w:bCs/>
              </w:rPr>
              <w:t xml:space="preserve"> (X</w:t>
            </w:r>
            <w:r>
              <w:rPr>
                <w:rFonts w:ascii="Times New Roman" w:hAnsi="Times New Roman" w:cs="Times New Roman"/>
                <w:bCs/>
                <w:vertAlign w:val="subscript"/>
                <w:lang w:val="en-US"/>
              </w:rPr>
              <w:t>4</w:t>
            </w:r>
            <w:r w:rsidRPr="008B0FAC">
              <w:rPr>
                <w:rFonts w:ascii="Times New Roman" w:hAnsi="Times New Roman" w:cs="Times New Roman"/>
                <w:bCs/>
              </w:rPr>
              <w:t>)</w:t>
            </w:r>
          </w:p>
        </w:tc>
        <w:tc>
          <w:tcPr>
            <w:tcW w:w="833" w:type="dxa"/>
            <w:vAlign w:val="center"/>
          </w:tcPr>
          <w:p w:rsidR="00FE6BE1" w:rsidRPr="003F4BAB" w:rsidRDefault="00FE6BE1" w:rsidP="00DF2D4E">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0,753</w:t>
            </w:r>
          </w:p>
        </w:tc>
        <w:tc>
          <w:tcPr>
            <w:tcW w:w="854" w:type="dxa"/>
            <w:vAlign w:val="center"/>
          </w:tcPr>
          <w:p w:rsidR="00FE6BE1" w:rsidRPr="00E70635" w:rsidRDefault="00FE6BE1" w:rsidP="00DF2D4E">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0,468</w:t>
            </w:r>
          </w:p>
        </w:tc>
        <w:tc>
          <w:tcPr>
            <w:tcW w:w="854" w:type="dxa"/>
            <w:vAlign w:val="center"/>
          </w:tcPr>
          <w:p w:rsidR="00FE6BE1" w:rsidRPr="00E70635" w:rsidRDefault="00FE6BE1" w:rsidP="00DF2D4E">
            <w:pPr>
              <w:pStyle w:val="BodyText2"/>
              <w:spacing w:after="0" w:line="240" w:lineRule="auto"/>
              <w:jc w:val="center"/>
              <w:rPr>
                <w:rFonts w:ascii="Times New Roman" w:hAnsi="Times New Roman" w:cs="Times New Roman"/>
                <w:bCs/>
                <w:lang w:val="en-US"/>
              </w:rPr>
            </w:pPr>
            <w:r>
              <w:rPr>
                <w:rFonts w:ascii="Times New Roman" w:hAnsi="Times New Roman" w:cs="Times New Roman"/>
                <w:bCs/>
              </w:rPr>
              <w:t>0,</w:t>
            </w:r>
            <w:r>
              <w:rPr>
                <w:rFonts w:ascii="Times New Roman" w:hAnsi="Times New Roman" w:cs="Times New Roman"/>
                <w:bCs/>
                <w:lang w:val="en-US"/>
              </w:rPr>
              <w:t>219</w:t>
            </w:r>
          </w:p>
        </w:tc>
        <w:tc>
          <w:tcPr>
            <w:tcW w:w="857" w:type="dxa"/>
            <w:vAlign w:val="center"/>
          </w:tcPr>
          <w:p w:rsidR="00FE6BE1" w:rsidRPr="00E70635" w:rsidRDefault="00FE6BE1" w:rsidP="00DF2D4E">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3,041</w:t>
            </w:r>
          </w:p>
        </w:tc>
        <w:tc>
          <w:tcPr>
            <w:tcW w:w="856" w:type="dxa"/>
            <w:vAlign w:val="center"/>
          </w:tcPr>
          <w:p w:rsidR="00FE6BE1" w:rsidRPr="00E70635" w:rsidRDefault="00FE6BE1" w:rsidP="00DF2D4E">
            <w:pPr>
              <w:pStyle w:val="BodyText2"/>
              <w:spacing w:after="0" w:line="240" w:lineRule="auto"/>
              <w:jc w:val="center"/>
              <w:rPr>
                <w:rFonts w:ascii="Times New Roman" w:hAnsi="Times New Roman" w:cs="Times New Roman"/>
                <w:bCs/>
                <w:lang w:val="en-US"/>
              </w:rPr>
            </w:pPr>
            <w:r>
              <w:rPr>
                <w:rFonts w:ascii="Times New Roman" w:hAnsi="Times New Roman" w:cs="Times New Roman"/>
                <w:bCs/>
              </w:rPr>
              <w:t>0,00</w:t>
            </w:r>
            <w:r>
              <w:rPr>
                <w:rFonts w:ascii="Times New Roman" w:hAnsi="Times New Roman" w:cs="Times New Roman"/>
                <w:bCs/>
                <w:lang w:val="en-US"/>
              </w:rPr>
              <w:t>5</w:t>
            </w:r>
          </w:p>
        </w:tc>
        <w:tc>
          <w:tcPr>
            <w:tcW w:w="873" w:type="dxa"/>
            <w:vAlign w:val="center"/>
          </w:tcPr>
          <w:p w:rsidR="00FE6BE1" w:rsidRPr="008B0FAC" w:rsidRDefault="00FE6BE1" w:rsidP="00DF2D4E">
            <w:pPr>
              <w:pStyle w:val="BodyText2"/>
              <w:spacing w:after="0" w:line="240" w:lineRule="auto"/>
              <w:jc w:val="center"/>
              <w:rPr>
                <w:rFonts w:ascii="Times New Roman" w:hAnsi="Times New Roman" w:cs="Times New Roman"/>
                <w:bCs/>
              </w:rPr>
            </w:pPr>
            <w:r w:rsidRPr="008B0FAC">
              <w:rPr>
                <w:rFonts w:ascii="Times New Roman" w:hAnsi="Times New Roman" w:cs="Times New Roman"/>
                <w:bCs/>
              </w:rPr>
              <w:t>0,05</w:t>
            </w:r>
          </w:p>
        </w:tc>
      </w:tr>
    </w:tbl>
    <w:p w:rsidR="00FE6BE1" w:rsidRDefault="00FE6BE1" w:rsidP="00B32275">
      <w:pPr>
        <w:pStyle w:val="ListParagraph"/>
        <w:spacing w:after="220"/>
        <w:ind w:left="420"/>
        <w:rPr>
          <w:rFonts w:ascii="Times New Roman" w:hAnsi="Times New Roman"/>
          <w:i/>
          <w:iCs/>
          <w:sz w:val="24"/>
          <w:szCs w:val="24"/>
        </w:rPr>
      </w:pPr>
      <w:r>
        <w:rPr>
          <w:rFonts w:ascii="Times New Roman" w:hAnsi="Times New Roman"/>
          <w:i/>
          <w:iCs/>
          <w:sz w:val="24"/>
          <w:szCs w:val="24"/>
        </w:rPr>
        <w:t xml:space="preserve">   (Sumber : Data primer diolah, 2017)</w:t>
      </w:r>
    </w:p>
    <w:p w:rsidR="00FE6BE1" w:rsidRDefault="00FE6BE1" w:rsidP="00B32275">
      <w:pPr>
        <w:pStyle w:val="ListParagraph"/>
        <w:ind w:left="420"/>
        <w:rPr>
          <w:rFonts w:ascii="Times New Roman" w:hAnsi="Times New Roman"/>
          <w:iCs/>
          <w:sz w:val="24"/>
          <w:szCs w:val="24"/>
        </w:rPr>
      </w:pPr>
    </w:p>
    <w:p w:rsidR="00947D7C" w:rsidRPr="009A385A" w:rsidRDefault="00D42D68" w:rsidP="009A385A">
      <w:pPr>
        <w:tabs>
          <w:tab w:val="left" w:pos="426"/>
        </w:tabs>
        <w:autoSpaceDE w:val="0"/>
        <w:autoSpaceDN w:val="0"/>
        <w:adjustRightInd w:val="0"/>
        <w:spacing w:after="0" w:line="240" w:lineRule="auto"/>
        <w:ind w:left="420" w:hanging="420"/>
        <w:jc w:val="both"/>
        <w:rPr>
          <w:rFonts w:ascii="Times New Roman" w:hAnsi="Times New Roman" w:cs="Times New Roman"/>
          <w:sz w:val="24"/>
        </w:rPr>
      </w:pPr>
      <w:r>
        <w:rPr>
          <w:rFonts w:ascii="Times New Roman" w:hAnsi="Times New Roman"/>
          <w:b/>
          <w:sz w:val="24"/>
          <w:szCs w:val="24"/>
        </w:rPr>
        <w:t>3</w:t>
      </w:r>
      <w:r w:rsidR="00FE6BE1">
        <w:rPr>
          <w:rFonts w:ascii="Times New Roman" w:hAnsi="Times New Roman"/>
          <w:b/>
          <w:sz w:val="24"/>
          <w:szCs w:val="24"/>
        </w:rPr>
        <w:t>.5</w:t>
      </w:r>
      <w:r w:rsidR="00FE6BE1">
        <w:rPr>
          <w:rFonts w:ascii="Times New Roman" w:hAnsi="Times New Roman"/>
          <w:b/>
          <w:sz w:val="24"/>
          <w:szCs w:val="24"/>
        </w:rPr>
        <w:tab/>
      </w:r>
      <w:r w:rsidR="00FE6BE1" w:rsidRPr="0087108C">
        <w:rPr>
          <w:rFonts w:ascii="Times New Roman" w:hAnsi="Times New Roman"/>
          <w:b/>
          <w:bCs/>
          <w:sz w:val="24"/>
        </w:rPr>
        <w:t xml:space="preserve">Tabel </w:t>
      </w:r>
      <w:r w:rsidR="00FE6BE1">
        <w:rPr>
          <w:rFonts w:ascii="Times New Roman" w:hAnsi="Times New Roman" w:cs="Times New Roman"/>
          <w:b/>
          <w:bCs/>
          <w:sz w:val="24"/>
          <w:szCs w:val="24"/>
        </w:rPr>
        <w:t>Uji Koefisien Determinan (R</w:t>
      </w:r>
      <w:r w:rsidR="00FE6BE1">
        <w:rPr>
          <w:rFonts w:ascii="Times New Roman" w:hAnsi="Times New Roman" w:cs="Times New Roman"/>
          <w:b/>
          <w:bCs/>
          <w:sz w:val="16"/>
          <w:szCs w:val="16"/>
        </w:rPr>
        <w:t>2</w:t>
      </w:r>
      <w:r w:rsidR="00FE6BE1">
        <w:rPr>
          <w:rFonts w:ascii="Times New Roman" w:hAnsi="Times New Roman" w:cs="Times New Roman"/>
          <w:b/>
          <w:bCs/>
          <w:sz w:val="24"/>
          <w:szCs w:val="24"/>
        </w:rPr>
        <w:t xml:space="preserve">) </w:t>
      </w:r>
      <w:r w:rsidR="00947D7C">
        <w:rPr>
          <w:rFonts w:ascii="Times New Roman" w:hAnsi="Times New Roman" w:cs="Times New Roman"/>
          <w:sz w:val="24"/>
          <w:szCs w:val="24"/>
        </w:rPr>
        <w:t>kompetensi pedagogik (X</w:t>
      </w:r>
      <w:r w:rsidR="00947D7C" w:rsidRPr="00947D7C">
        <w:rPr>
          <w:rFonts w:ascii="Times New Roman" w:hAnsi="Times New Roman" w:cs="Times New Roman"/>
          <w:sz w:val="24"/>
          <w:szCs w:val="24"/>
          <w:vertAlign w:val="subscript"/>
        </w:rPr>
        <w:t>1</w:t>
      </w:r>
      <w:r w:rsidR="00947D7C">
        <w:rPr>
          <w:rFonts w:ascii="Times New Roman" w:hAnsi="Times New Roman" w:cs="Times New Roman"/>
          <w:sz w:val="24"/>
          <w:szCs w:val="24"/>
        </w:rPr>
        <w:t>), kompetensi kepribadian (X</w:t>
      </w:r>
      <w:r w:rsidR="00947D7C">
        <w:rPr>
          <w:rFonts w:ascii="Times New Roman" w:hAnsi="Times New Roman" w:cs="Times New Roman"/>
          <w:sz w:val="24"/>
          <w:szCs w:val="24"/>
          <w:vertAlign w:val="subscript"/>
        </w:rPr>
        <w:t>2</w:t>
      </w:r>
      <w:r w:rsidR="00947D7C">
        <w:rPr>
          <w:rFonts w:ascii="Times New Roman" w:hAnsi="Times New Roman" w:cs="Times New Roman"/>
          <w:sz w:val="24"/>
          <w:szCs w:val="24"/>
        </w:rPr>
        <w:t>), kompetensi profesional (X</w:t>
      </w:r>
      <w:r w:rsidR="00947D7C">
        <w:rPr>
          <w:rFonts w:ascii="Times New Roman" w:hAnsi="Times New Roman" w:cs="Times New Roman"/>
          <w:sz w:val="24"/>
          <w:szCs w:val="24"/>
          <w:vertAlign w:val="subscript"/>
        </w:rPr>
        <w:t>3</w:t>
      </w:r>
      <w:r w:rsidR="00947D7C">
        <w:rPr>
          <w:rFonts w:ascii="Times New Roman" w:hAnsi="Times New Roman" w:cs="Times New Roman"/>
          <w:sz w:val="24"/>
          <w:szCs w:val="24"/>
        </w:rPr>
        <w:t>) dan kompetensi sosial (X</w:t>
      </w:r>
      <w:r w:rsidR="00947D7C">
        <w:rPr>
          <w:rFonts w:ascii="Times New Roman" w:hAnsi="Times New Roman" w:cs="Times New Roman"/>
          <w:sz w:val="24"/>
          <w:szCs w:val="24"/>
          <w:vertAlign w:val="subscript"/>
        </w:rPr>
        <w:t>4</w:t>
      </w:r>
      <w:r w:rsidR="00947D7C">
        <w:rPr>
          <w:rFonts w:ascii="Times New Roman" w:hAnsi="Times New Roman" w:cs="Times New Roman"/>
          <w:sz w:val="24"/>
          <w:szCs w:val="24"/>
        </w:rPr>
        <w:t xml:space="preserve">) secara bersama-sama terhadap </w:t>
      </w:r>
      <w:r w:rsidR="00947D7C">
        <w:rPr>
          <w:rFonts w:ascii="Times New Roman" w:hAnsi="Times New Roman" w:cs="Times New Roman"/>
          <w:sz w:val="24"/>
        </w:rPr>
        <w:t>motivasi kerja</w:t>
      </w:r>
      <w:r w:rsidR="00947D7C">
        <w:rPr>
          <w:rFonts w:ascii="Times New Roman" w:hAnsi="Times New Roman" w:cs="Times New Roman"/>
          <w:sz w:val="24"/>
          <w:szCs w:val="24"/>
        </w:rPr>
        <w:t xml:space="preserve"> </w:t>
      </w:r>
      <w:r w:rsidR="00947D7C">
        <w:rPr>
          <w:rFonts w:ascii="Times New Roman" w:hAnsi="Times New Roman" w:cs="Times New Roman"/>
          <w:sz w:val="24"/>
        </w:rPr>
        <w:t>(Y)</w:t>
      </w:r>
    </w:p>
    <w:p w:rsidR="00FE6BE1" w:rsidRDefault="00FE6BE1" w:rsidP="001E52AD">
      <w:pPr>
        <w:pStyle w:val="ListParagraph"/>
        <w:ind w:left="420"/>
        <w:jc w:val="both"/>
        <w:rPr>
          <w:rFonts w:ascii="Times New Roman" w:hAnsi="Times New Roman"/>
          <w:sz w:val="24"/>
          <w:szCs w:val="24"/>
        </w:rPr>
      </w:pPr>
      <w:r>
        <w:rPr>
          <w:rFonts w:ascii="Times New Roman" w:hAnsi="Times New Roman"/>
          <w:sz w:val="24"/>
          <w:szCs w:val="24"/>
        </w:rPr>
        <w:t xml:space="preserve">Pengujian ini digunakan untuk mengetahui apakah ada </w:t>
      </w:r>
      <w:r w:rsidR="00947D7C">
        <w:rPr>
          <w:rFonts w:ascii="Times New Roman" w:hAnsi="Times New Roman"/>
          <w:sz w:val="24"/>
          <w:szCs w:val="24"/>
        </w:rPr>
        <w:t xml:space="preserve">kontribusi kompetensi pedagogik, kompetensi kepribadian, kompetensi profesional dan kompetensi sosial secara bersama-sama terhadap </w:t>
      </w:r>
      <w:r w:rsidR="00947D7C">
        <w:rPr>
          <w:rFonts w:ascii="Times New Roman" w:hAnsi="Times New Roman"/>
          <w:sz w:val="24"/>
        </w:rPr>
        <w:t>motivasi kerja</w:t>
      </w:r>
      <w:r w:rsidR="00947D7C">
        <w:rPr>
          <w:rFonts w:ascii="Times New Roman" w:hAnsi="Times New Roman"/>
          <w:sz w:val="24"/>
          <w:szCs w:val="24"/>
        </w:rPr>
        <w:t xml:space="preserve"> </w:t>
      </w:r>
      <w:r w:rsidR="00947D7C">
        <w:rPr>
          <w:rFonts w:ascii="Times New Roman" w:hAnsi="Times New Roman"/>
          <w:sz w:val="24"/>
        </w:rPr>
        <w:t>guru penjasorkes pada SMA/SMK di Kabupaten Pangkep</w:t>
      </w:r>
      <w:r>
        <w:rPr>
          <w:rFonts w:ascii="Times New Roman" w:hAnsi="Times New Roman"/>
          <w:sz w:val="24"/>
          <w:szCs w:val="24"/>
        </w:rPr>
        <w:t xml:space="preserve">. Angka </w:t>
      </w:r>
      <w:r w:rsidR="00947D7C">
        <w:rPr>
          <w:rFonts w:ascii="Times New Roman" w:hAnsi="Times New Roman"/>
          <w:sz w:val="24"/>
          <w:szCs w:val="24"/>
        </w:rPr>
        <w:t>R</w:t>
      </w:r>
      <w:r w:rsidRPr="00EC7B5E">
        <w:rPr>
          <w:rFonts w:ascii="Times New Roman" w:hAnsi="Times New Roman"/>
          <w:szCs w:val="16"/>
          <w:vertAlign w:val="superscript"/>
        </w:rPr>
        <w:t>2</w:t>
      </w:r>
      <w:r>
        <w:rPr>
          <w:rFonts w:ascii="Times New Roman" w:hAnsi="Times New Roman"/>
          <w:sz w:val="16"/>
          <w:szCs w:val="16"/>
        </w:rPr>
        <w:t xml:space="preserve"> </w:t>
      </w:r>
      <w:r>
        <w:rPr>
          <w:rFonts w:ascii="Times New Roman" w:hAnsi="Times New Roman"/>
          <w:sz w:val="24"/>
          <w:szCs w:val="24"/>
        </w:rPr>
        <w:t>(</w:t>
      </w:r>
      <w:r w:rsidR="00947D7C">
        <w:rPr>
          <w:rFonts w:ascii="Times New Roman" w:hAnsi="Times New Roman"/>
          <w:sz w:val="24"/>
          <w:szCs w:val="24"/>
        </w:rPr>
        <w:t>RS</w:t>
      </w:r>
      <w:r>
        <w:rPr>
          <w:rFonts w:ascii="Times New Roman" w:hAnsi="Times New Roman"/>
          <w:sz w:val="24"/>
          <w:szCs w:val="24"/>
        </w:rPr>
        <w:t>quare) adalah 0,</w:t>
      </w:r>
      <w:r w:rsidR="00947D7C">
        <w:rPr>
          <w:rFonts w:ascii="Times New Roman" w:hAnsi="Times New Roman"/>
          <w:sz w:val="24"/>
          <w:szCs w:val="24"/>
        </w:rPr>
        <w:t>514</w:t>
      </w:r>
      <w:r>
        <w:rPr>
          <w:rFonts w:ascii="Times New Roman" w:hAnsi="Times New Roman"/>
          <w:sz w:val="24"/>
          <w:szCs w:val="24"/>
        </w:rPr>
        <w:t xml:space="preserve">. Hal tersebut berarti </w:t>
      </w:r>
      <w:r w:rsidR="00947D7C">
        <w:rPr>
          <w:rFonts w:ascii="Times New Roman" w:hAnsi="Times New Roman"/>
          <w:sz w:val="24"/>
          <w:szCs w:val="24"/>
        </w:rPr>
        <w:t>51,4</w:t>
      </w:r>
      <w:r>
        <w:rPr>
          <w:rFonts w:ascii="Times New Roman" w:hAnsi="Times New Roman"/>
          <w:sz w:val="24"/>
          <w:szCs w:val="24"/>
        </w:rPr>
        <w:t xml:space="preserve">% pengaruh </w:t>
      </w:r>
      <w:r w:rsidR="00947D7C">
        <w:rPr>
          <w:rFonts w:ascii="Times New Roman" w:hAnsi="Times New Roman"/>
          <w:sz w:val="24"/>
          <w:szCs w:val="24"/>
        </w:rPr>
        <w:t xml:space="preserve">kompetensi pedagogik, kompetensi kepribadian, kompetensi profesional dan kompetensi sosial secara bersama-sama terhadap </w:t>
      </w:r>
      <w:r w:rsidR="00947D7C">
        <w:rPr>
          <w:rFonts w:ascii="Times New Roman" w:hAnsi="Times New Roman"/>
          <w:sz w:val="24"/>
        </w:rPr>
        <w:t>motivasi kerja</w:t>
      </w:r>
      <w:r w:rsidR="00947D7C">
        <w:rPr>
          <w:rFonts w:ascii="Times New Roman" w:hAnsi="Times New Roman"/>
          <w:sz w:val="24"/>
          <w:szCs w:val="24"/>
        </w:rPr>
        <w:t xml:space="preserve"> </w:t>
      </w:r>
      <w:r w:rsidR="00947D7C">
        <w:rPr>
          <w:rFonts w:ascii="Times New Roman" w:hAnsi="Times New Roman"/>
          <w:sz w:val="24"/>
        </w:rPr>
        <w:t>guru penjasorkes pada SMA/SMK di Kabupaten Pangkep</w:t>
      </w:r>
      <w:r>
        <w:rPr>
          <w:rFonts w:ascii="Times New Roman" w:hAnsi="Times New Roman"/>
          <w:sz w:val="24"/>
          <w:szCs w:val="24"/>
        </w:rPr>
        <w:t>.</w:t>
      </w:r>
    </w:p>
    <w:p w:rsidR="00FE6BE1" w:rsidRDefault="00FE6BE1" w:rsidP="00FE6BE1">
      <w:pPr>
        <w:pStyle w:val="ListParagraph"/>
        <w:spacing w:after="220"/>
        <w:ind w:left="420"/>
        <w:jc w:val="both"/>
        <w:rPr>
          <w:rFonts w:ascii="Times New Roman" w:hAnsi="Times New Roman"/>
          <w:sz w:val="24"/>
          <w:szCs w:val="24"/>
        </w:rPr>
      </w:pPr>
    </w:p>
    <w:p w:rsidR="00FE6BE1" w:rsidRDefault="00FE6BE1" w:rsidP="00FE6BE1">
      <w:pPr>
        <w:pStyle w:val="ListParagraph"/>
        <w:tabs>
          <w:tab w:val="left" w:pos="426"/>
        </w:tabs>
        <w:spacing w:after="200"/>
        <w:ind w:left="0"/>
        <w:jc w:val="center"/>
        <w:rPr>
          <w:rFonts w:ascii="Times New Roman" w:hAnsi="Times New Roman"/>
          <w:bCs/>
          <w:sz w:val="24"/>
        </w:rPr>
      </w:pPr>
      <w:r>
        <w:rPr>
          <w:rFonts w:ascii="Times New Roman" w:hAnsi="Times New Roman"/>
          <w:bCs/>
          <w:sz w:val="24"/>
        </w:rPr>
        <w:t xml:space="preserve">Tabel </w:t>
      </w:r>
      <w:r w:rsidR="00947D7C">
        <w:rPr>
          <w:rFonts w:ascii="Times New Roman" w:hAnsi="Times New Roman"/>
          <w:bCs/>
          <w:sz w:val="24"/>
        </w:rPr>
        <w:t>5</w:t>
      </w:r>
      <w:r>
        <w:rPr>
          <w:rFonts w:ascii="Times New Roman" w:hAnsi="Times New Roman"/>
          <w:bCs/>
          <w:sz w:val="24"/>
        </w:rPr>
        <w:t xml:space="preserve">. </w:t>
      </w:r>
      <w:r w:rsidR="00947D7C">
        <w:rPr>
          <w:rFonts w:ascii="Times New Roman" w:hAnsi="Times New Roman"/>
          <w:bCs/>
          <w:sz w:val="24"/>
        </w:rPr>
        <w:t>analisis</w:t>
      </w:r>
      <w:r w:rsidR="00947D7C" w:rsidRPr="008B0FAC">
        <w:rPr>
          <w:rFonts w:ascii="Times New Roman" w:hAnsi="Times New Roman"/>
          <w:bCs/>
          <w:sz w:val="24"/>
        </w:rPr>
        <w:t xml:space="preserve"> regresi </w:t>
      </w:r>
      <w:r w:rsidR="00947D7C">
        <w:rPr>
          <w:rFonts w:ascii="Times New Roman" w:hAnsi="Times New Roman"/>
          <w:bCs/>
          <w:sz w:val="24"/>
        </w:rPr>
        <w:t xml:space="preserve">ganda </w:t>
      </w:r>
      <w:r w:rsidR="00947D7C" w:rsidRPr="008B0FAC">
        <w:rPr>
          <w:rFonts w:ascii="Times New Roman" w:hAnsi="Times New Roman"/>
          <w:bCs/>
          <w:sz w:val="24"/>
        </w:rPr>
        <w:t xml:space="preserve">untuk hipotesis </w:t>
      </w:r>
      <w:r w:rsidR="00947D7C">
        <w:rPr>
          <w:rFonts w:ascii="Times New Roman" w:hAnsi="Times New Roman"/>
          <w:bCs/>
          <w:sz w:val="24"/>
        </w:rPr>
        <w:t>kelima</w:t>
      </w:r>
    </w:p>
    <w:tbl>
      <w:tblPr>
        <w:tblW w:w="8019" w:type="dxa"/>
        <w:jc w:val="center"/>
        <w:tblInd w:w="141" w:type="dxa"/>
        <w:tblBorders>
          <w:top w:val="single" w:sz="4" w:space="0" w:color="auto"/>
          <w:bottom w:val="single" w:sz="4" w:space="0" w:color="auto"/>
        </w:tblBorders>
        <w:tblLayout w:type="fixed"/>
        <w:tblLook w:val="0000"/>
      </w:tblPr>
      <w:tblGrid>
        <w:gridCol w:w="3086"/>
        <w:gridCol w:w="850"/>
        <w:gridCol w:w="758"/>
        <w:gridCol w:w="850"/>
        <w:gridCol w:w="25"/>
        <w:gridCol w:w="816"/>
        <w:gridCol w:w="10"/>
        <w:gridCol w:w="850"/>
        <w:gridCol w:w="774"/>
      </w:tblGrid>
      <w:tr w:rsidR="00947D7C" w:rsidRPr="008B0FAC" w:rsidTr="0067054F">
        <w:trPr>
          <w:trHeight w:val="597"/>
          <w:jc w:val="center"/>
        </w:trPr>
        <w:tc>
          <w:tcPr>
            <w:tcW w:w="3086" w:type="dxa"/>
            <w:tcBorders>
              <w:top w:val="single" w:sz="4" w:space="0" w:color="auto"/>
              <w:bottom w:val="single" w:sz="4" w:space="0" w:color="auto"/>
            </w:tcBorders>
            <w:vAlign w:val="center"/>
          </w:tcPr>
          <w:p w:rsidR="00947D7C" w:rsidRPr="00FE0B3E" w:rsidRDefault="00947D7C" w:rsidP="00DF2D4E">
            <w:pPr>
              <w:pStyle w:val="BodyText2"/>
              <w:spacing w:after="0" w:line="240" w:lineRule="auto"/>
              <w:jc w:val="center"/>
              <w:rPr>
                <w:rFonts w:ascii="Times New Roman" w:hAnsi="Times New Roman" w:cs="Times New Roman"/>
                <w:bCs/>
                <w:sz w:val="24"/>
                <w:szCs w:val="24"/>
              </w:rPr>
            </w:pPr>
            <w:r w:rsidRPr="00FE0B3E">
              <w:rPr>
                <w:rFonts w:ascii="Times New Roman" w:hAnsi="Times New Roman" w:cs="Times New Roman"/>
                <w:bCs/>
                <w:sz w:val="24"/>
                <w:szCs w:val="24"/>
              </w:rPr>
              <w:t>VARIABEL</w:t>
            </w:r>
          </w:p>
        </w:tc>
        <w:tc>
          <w:tcPr>
            <w:tcW w:w="850" w:type="dxa"/>
            <w:tcBorders>
              <w:top w:val="single" w:sz="4" w:space="0" w:color="auto"/>
              <w:bottom w:val="single" w:sz="4" w:space="0" w:color="auto"/>
            </w:tcBorders>
            <w:vAlign w:val="center"/>
          </w:tcPr>
          <w:p w:rsidR="00947D7C" w:rsidRPr="00FE0B3E" w:rsidRDefault="00947D7C" w:rsidP="00DF2D4E">
            <w:pPr>
              <w:tabs>
                <w:tab w:val="left" w:pos="1800"/>
              </w:tabs>
              <w:spacing w:after="0" w:line="240" w:lineRule="auto"/>
              <w:jc w:val="center"/>
              <w:rPr>
                <w:rFonts w:ascii="Times New Roman" w:hAnsi="Times New Roman" w:cs="Times New Roman"/>
                <w:sz w:val="24"/>
                <w:szCs w:val="24"/>
              </w:rPr>
            </w:pPr>
            <w:r w:rsidRPr="00FE0B3E">
              <w:rPr>
                <w:rFonts w:ascii="Times New Roman" w:hAnsi="Times New Roman" w:cs="Times New Roman"/>
                <w:sz w:val="24"/>
                <w:szCs w:val="24"/>
              </w:rPr>
              <w:t>Koef</w:t>
            </w:r>
          </w:p>
        </w:tc>
        <w:tc>
          <w:tcPr>
            <w:tcW w:w="758" w:type="dxa"/>
            <w:tcBorders>
              <w:top w:val="single" w:sz="4" w:space="0" w:color="auto"/>
              <w:bottom w:val="single" w:sz="4" w:space="0" w:color="auto"/>
            </w:tcBorders>
            <w:vAlign w:val="center"/>
          </w:tcPr>
          <w:p w:rsidR="00947D7C" w:rsidRPr="00FE0B3E" w:rsidRDefault="00947D7C" w:rsidP="00DF2D4E">
            <w:pPr>
              <w:tabs>
                <w:tab w:val="left" w:pos="1800"/>
              </w:tabs>
              <w:spacing w:after="0" w:line="240" w:lineRule="auto"/>
              <w:jc w:val="center"/>
              <w:rPr>
                <w:rFonts w:ascii="Times New Roman" w:hAnsi="Times New Roman" w:cs="Times New Roman"/>
                <w:sz w:val="24"/>
                <w:szCs w:val="24"/>
              </w:rPr>
            </w:pPr>
            <w:r w:rsidRPr="00FE0B3E">
              <w:rPr>
                <w:rFonts w:ascii="Times New Roman" w:hAnsi="Times New Roman" w:cs="Times New Roman"/>
                <w:sz w:val="24"/>
                <w:szCs w:val="24"/>
              </w:rPr>
              <w:t>R</w:t>
            </w:r>
          </w:p>
        </w:tc>
        <w:tc>
          <w:tcPr>
            <w:tcW w:w="850" w:type="dxa"/>
            <w:tcBorders>
              <w:top w:val="single" w:sz="4" w:space="0" w:color="auto"/>
              <w:bottom w:val="single" w:sz="4" w:space="0" w:color="auto"/>
            </w:tcBorders>
            <w:vAlign w:val="center"/>
          </w:tcPr>
          <w:p w:rsidR="00947D7C" w:rsidRPr="00FE0B3E" w:rsidRDefault="00947D7C" w:rsidP="00DF2D4E">
            <w:pPr>
              <w:tabs>
                <w:tab w:val="left" w:pos="1800"/>
              </w:tabs>
              <w:spacing w:after="0" w:line="240" w:lineRule="auto"/>
              <w:jc w:val="center"/>
              <w:rPr>
                <w:rFonts w:ascii="Times New Roman" w:hAnsi="Times New Roman" w:cs="Times New Roman"/>
                <w:sz w:val="24"/>
                <w:szCs w:val="24"/>
              </w:rPr>
            </w:pPr>
            <w:r w:rsidRPr="00FE0B3E">
              <w:rPr>
                <w:rFonts w:ascii="Times New Roman" w:hAnsi="Times New Roman" w:cs="Times New Roman"/>
                <w:sz w:val="24"/>
                <w:szCs w:val="24"/>
              </w:rPr>
              <w:t>R</w:t>
            </w:r>
            <w:r w:rsidRPr="00FE0B3E">
              <w:rPr>
                <w:rFonts w:ascii="Times New Roman" w:hAnsi="Times New Roman" w:cs="Times New Roman"/>
                <w:sz w:val="24"/>
                <w:szCs w:val="24"/>
                <w:vertAlign w:val="superscript"/>
              </w:rPr>
              <w:t>2</w:t>
            </w:r>
          </w:p>
        </w:tc>
        <w:tc>
          <w:tcPr>
            <w:tcW w:w="851" w:type="dxa"/>
            <w:gridSpan w:val="3"/>
            <w:tcBorders>
              <w:top w:val="single" w:sz="4" w:space="0" w:color="auto"/>
              <w:bottom w:val="single" w:sz="4" w:space="0" w:color="auto"/>
            </w:tcBorders>
            <w:vAlign w:val="center"/>
          </w:tcPr>
          <w:p w:rsidR="00947D7C" w:rsidRPr="00FE0B3E" w:rsidRDefault="00947D7C" w:rsidP="00DF2D4E">
            <w:pPr>
              <w:tabs>
                <w:tab w:val="left" w:pos="1800"/>
              </w:tabs>
              <w:spacing w:after="0" w:line="240" w:lineRule="auto"/>
              <w:jc w:val="center"/>
              <w:rPr>
                <w:rFonts w:ascii="Times New Roman" w:hAnsi="Times New Roman" w:cs="Times New Roman"/>
                <w:sz w:val="24"/>
                <w:szCs w:val="24"/>
              </w:rPr>
            </w:pPr>
            <w:r w:rsidRPr="00FE0B3E">
              <w:rPr>
                <w:rFonts w:ascii="Times New Roman" w:hAnsi="Times New Roman" w:cs="Times New Roman"/>
                <w:sz w:val="24"/>
                <w:szCs w:val="24"/>
              </w:rPr>
              <w:t>F</w:t>
            </w:r>
          </w:p>
        </w:tc>
        <w:tc>
          <w:tcPr>
            <w:tcW w:w="850" w:type="dxa"/>
            <w:tcBorders>
              <w:top w:val="single" w:sz="4" w:space="0" w:color="auto"/>
              <w:bottom w:val="single" w:sz="4" w:space="0" w:color="auto"/>
            </w:tcBorders>
            <w:vAlign w:val="center"/>
          </w:tcPr>
          <w:p w:rsidR="00947D7C" w:rsidRDefault="00947D7C" w:rsidP="00DF2D4E">
            <w:pPr>
              <w:tabs>
                <w:tab w:val="left" w:pos="1800"/>
              </w:tabs>
              <w:spacing w:after="0" w:line="240" w:lineRule="auto"/>
              <w:jc w:val="center"/>
              <w:rPr>
                <w:rFonts w:ascii="Times New Roman" w:hAnsi="Times New Roman" w:cs="Times New Roman"/>
                <w:sz w:val="24"/>
                <w:szCs w:val="24"/>
              </w:rPr>
            </w:pPr>
            <w:r w:rsidRPr="00FE0B3E">
              <w:rPr>
                <w:rFonts w:ascii="Times New Roman" w:hAnsi="Times New Roman" w:cs="Times New Roman"/>
                <w:sz w:val="24"/>
                <w:szCs w:val="24"/>
              </w:rPr>
              <w:t>F0.05</w:t>
            </w:r>
          </w:p>
          <w:p w:rsidR="00947D7C" w:rsidRPr="00FE0B3E" w:rsidRDefault="00947D7C" w:rsidP="00DF2D4E">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FE0B3E">
              <w:rPr>
                <w:rFonts w:ascii="Times New Roman" w:hAnsi="Times New Roman" w:cs="Times New Roman"/>
                <w:sz w:val="24"/>
                <w:szCs w:val="24"/>
              </w:rPr>
              <w:t>4;30)</w:t>
            </w:r>
          </w:p>
        </w:tc>
        <w:tc>
          <w:tcPr>
            <w:tcW w:w="774" w:type="dxa"/>
            <w:tcBorders>
              <w:top w:val="single" w:sz="4" w:space="0" w:color="auto"/>
              <w:bottom w:val="single" w:sz="4" w:space="0" w:color="auto"/>
            </w:tcBorders>
            <w:vAlign w:val="center"/>
          </w:tcPr>
          <w:p w:rsidR="00947D7C" w:rsidRPr="00FE0B3E" w:rsidRDefault="00947D7C" w:rsidP="00DF2D4E">
            <w:pPr>
              <w:tabs>
                <w:tab w:val="left" w:pos="1800"/>
              </w:tabs>
              <w:spacing w:after="0" w:line="240" w:lineRule="auto"/>
              <w:jc w:val="center"/>
              <w:rPr>
                <w:rFonts w:ascii="Times New Roman" w:hAnsi="Times New Roman" w:cs="Times New Roman"/>
                <w:sz w:val="24"/>
                <w:szCs w:val="24"/>
              </w:rPr>
            </w:pPr>
            <w:r w:rsidRPr="00FE0B3E">
              <w:rPr>
                <w:rFonts w:ascii="Times New Roman" w:hAnsi="Times New Roman" w:cs="Times New Roman"/>
                <w:sz w:val="24"/>
                <w:szCs w:val="24"/>
              </w:rPr>
              <w:t>p</w:t>
            </w:r>
          </w:p>
        </w:tc>
      </w:tr>
      <w:tr w:rsidR="00947D7C" w:rsidRPr="008B0FAC" w:rsidTr="0067054F">
        <w:trPr>
          <w:trHeight w:val="340"/>
          <w:jc w:val="center"/>
        </w:trPr>
        <w:tc>
          <w:tcPr>
            <w:tcW w:w="3086" w:type="dxa"/>
            <w:vAlign w:val="center"/>
          </w:tcPr>
          <w:p w:rsidR="00947D7C" w:rsidRPr="008B0FAC" w:rsidRDefault="00947D7C" w:rsidP="00DF2D4E">
            <w:pPr>
              <w:pStyle w:val="BodyText2"/>
              <w:spacing w:before="60" w:after="60" w:line="240" w:lineRule="auto"/>
              <w:jc w:val="center"/>
              <w:rPr>
                <w:rFonts w:ascii="Times New Roman" w:hAnsi="Times New Roman" w:cs="Times New Roman"/>
                <w:bCs/>
              </w:rPr>
            </w:pPr>
            <w:r>
              <w:rPr>
                <w:rFonts w:ascii="Times New Roman" w:hAnsi="Times New Roman" w:cs="Times New Roman"/>
                <w:bCs/>
                <w:sz w:val="24"/>
                <w:szCs w:val="24"/>
              </w:rPr>
              <w:t>Kompetensi pedagogik (X</w:t>
            </w:r>
            <w:r w:rsidRPr="00AB17DD">
              <w:rPr>
                <w:rFonts w:ascii="Times New Roman" w:hAnsi="Times New Roman" w:cs="Times New Roman"/>
                <w:bCs/>
                <w:sz w:val="24"/>
                <w:szCs w:val="24"/>
                <w:vertAlign w:val="subscript"/>
              </w:rPr>
              <w:t>1</w:t>
            </w:r>
            <w:r>
              <w:rPr>
                <w:rFonts w:ascii="Times New Roman" w:hAnsi="Times New Roman" w:cs="Times New Roman"/>
                <w:bCs/>
                <w:sz w:val="24"/>
                <w:szCs w:val="24"/>
              </w:rPr>
              <w:t>)</w:t>
            </w:r>
          </w:p>
        </w:tc>
        <w:tc>
          <w:tcPr>
            <w:tcW w:w="850" w:type="dxa"/>
            <w:vAlign w:val="center"/>
          </w:tcPr>
          <w:p w:rsidR="00947D7C" w:rsidRPr="00CF4044" w:rsidRDefault="00947D7C" w:rsidP="00DF2D4E">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0,336</w:t>
            </w:r>
          </w:p>
        </w:tc>
        <w:tc>
          <w:tcPr>
            <w:tcW w:w="758" w:type="dxa"/>
            <w:vMerge w:val="restart"/>
            <w:vAlign w:val="center"/>
          </w:tcPr>
          <w:p w:rsidR="00947D7C" w:rsidRPr="008B0FAC" w:rsidRDefault="00947D7C" w:rsidP="00DF2D4E">
            <w:pPr>
              <w:pStyle w:val="BodyText2"/>
              <w:spacing w:after="0" w:line="240" w:lineRule="auto"/>
              <w:jc w:val="center"/>
              <w:rPr>
                <w:rFonts w:ascii="Times New Roman" w:hAnsi="Times New Roman" w:cs="Times New Roman"/>
                <w:bCs/>
              </w:rPr>
            </w:pPr>
            <w:r>
              <w:rPr>
                <w:rFonts w:ascii="Times New Roman" w:hAnsi="Times New Roman" w:cs="Times New Roman"/>
                <w:bCs/>
              </w:rPr>
              <w:t>0,</w:t>
            </w:r>
            <w:r>
              <w:rPr>
                <w:rFonts w:ascii="Times New Roman" w:hAnsi="Times New Roman" w:cs="Times New Roman"/>
                <w:bCs/>
                <w:lang w:val="en-US"/>
              </w:rPr>
              <w:t>717</w:t>
            </w:r>
          </w:p>
        </w:tc>
        <w:tc>
          <w:tcPr>
            <w:tcW w:w="875" w:type="dxa"/>
            <w:gridSpan w:val="2"/>
            <w:vMerge w:val="restart"/>
            <w:vAlign w:val="center"/>
          </w:tcPr>
          <w:p w:rsidR="00947D7C" w:rsidRPr="008B0FAC" w:rsidRDefault="00947D7C" w:rsidP="00DF2D4E">
            <w:pPr>
              <w:pStyle w:val="BodyText2"/>
              <w:spacing w:after="0" w:line="240" w:lineRule="auto"/>
              <w:jc w:val="center"/>
              <w:rPr>
                <w:rFonts w:ascii="Times New Roman" w:hAnsi="Times New Roman" w:cs="Times New Roman"/>
                <w:bCs/>
              </w:rPr>
            </w:pPr>
            <w:r>
              <w:rPr>
                <w:rFonts w:ascii="Times New Roman" w:hAnsi="Times New Roman" w:cs="Times New Roman"/>
                <w:bCs/>
              </w:rPr>
              <w:t>0,</w:t>
            </w:r>
            <w:r>
              <w:rPr>
                <w:rFonts w:ascii="Times New Roman" w:hAnsi="Times New Roman" w:cs="Times New Roman"/>
                <w:bCs/>
                <w:lang w:val="en-US"/>
              </w:rPr>
              <w:t>514</w:t>
            </w:r>
          </w:p>
        </w:tc>
        <w:tc>
          <w:tcPr>
            <w:tcW w:w="816" w:type="dxa"/>
            <w:vMerge w:val="restart"/>
            <w:vAlign w:val="center"/>
          </w:tcPr>
          <w:p w:rsidR="00947D7C" w:rsidRPr="008B0FAC" w:rsidRDefault="00947D7C" w:rsidP="00DF2D4E">
            <w:pPr>
              <w:pStyle w:val="BodyText2"/>
              <w:spacing w:after="0" w:line="240" w:lineRule="auto"/>
              <w:jc w:val="center"/>
              <w:rPr>
                <w:rFonts w:ascii="Times New Roman" w:hAnsi="Times New Roman" w:cs="Times New Roman"/>
                <w:bCs/>
              </w:rPr>
            </w:pPr>
            <w:r>
              <w:rPr>
                <w:rFonts w:ascii="Times New Roman" w:hAnsi="Times New Roman" w:cs="Times New Roman"/>
                <w:bCs/>
                <w:lang w:val="en-US"/>
              </w:rPr>
              <w:t>7,926</w:t>
            </w:r>
          </w:p>
        </w:tc>
        <w:tc>
          <w:tcPr>
            <w:tcW w:w="860" w:type="dxa"/>
            <w:gridSpan w:val="2"/>
            <w:vMerge w:val="restart"/>
            <w:vAlign w:val="center"/>
          </w:tcPr>
          <w:p w:rsidR="00947D7C" w:rsidRPr="008B0FAC" w:rsidRDefault="00947D7C" w:rsidP="00DF2D4E">
            <w:pPr>
              <w:pStyle w:val="BodyText2"/>
              <w:spacing w:after="0" w:line="240" w:lineRule="auto"/>
              <w:jc w:val="center"/>
              <w:rPr>
                <w:rFonts w:ascii="Times New Roman" w:hAnsi="Times New Roman" w:cs="Times New Roman"/>
                <w:bCs/>
              </w:rPr>
            </w:pPr>
            <w:r>
              <w:rPr>
                <w:rFonts w:ascii="Times New Roman" w:hAnsi="Times New Roman" w:cs="Times New Roman"/>
                <w:bCs/>
                <w:lang w:val="en-US"/>
              </w:rPr>
              <w:t>2,69</w:t>
            </w:r>
          </w:p>
        </w:tc>
        <w:tc>
          <w:tcPr>
            <w:tcW w:w="774" w:type="dxa"/>
            <w:vMerge w:val="restart"/>
            <w:vAlign w:val="center"/>
          </w:tcPr>
          <w:p w:rsidR="00947D7C" w:rsidRPr="008B0FAC" w:rsidRDefault="00947D7C" w:rsidP="00DF2D4E">
            <w:pPr>
              <w:pStyle w:val="BodyText2"/>
              <w:spacing w:after="0" w:line="240" w:lineRule="auto"/>
              <w:jc w:val="center"/>
              <w:rPr>
                <w:rFonts w:ascii="Times New Roman" w:hAnsi="Times New Roman" w:cs="Times New Roman"/>
                <w:bCs/>
              </w:rPr>
            </w:pPr>
            <w:r>
              <w:rPr>
                <w:rFonts w:ascii="Times New Roman" w:hAnsi="Times New Roman" w:cs="Times New Roman"/>
                <w:bCs/>
              </w:rPr>
              <w:t>0,0</w:t>
            </w:r>
            <w:r>
              <w:rPr>
                <w:rFonts w:ascii="Times New Roman" w:hAnsi="Times New Roman" w:cs="Times New Roman"/>
                <w:bCs/>
                <w:lang w:val="en-US"/>
              </w:rPr>
              <w:t>0</w:t>
            </w:r>
          </w:p>
        </w:tc>
      </w:tr>
      <w:tr w:rsidR="00947D7C" w:rsidRPr="008B0FAC" w:rsidTr="0067054F">
        <w:trPr>
          <w:trHeight w:val="340"/>
          <w:jc w:val="center"/>
        </w:trPr>
        <w:tc>
          <w:tcPr>
            <w:tcW w:w="3086" w:type="dxa"/>
            <w:vAlign w:val="center"/>
          </w:tcPr>
          <w:p w:rsidR="00947D7C" w:rsidRPr="008B0FAC" w:rsidRDefault="00947D7C" w:rsidP="00DF2D4E">
            <w:pPr>
              <w:pStyle w:val="BodyText2"/>
              <w:spacing w:before="60" w:after="60" w:line="240" w:lineRule="auto"/>
              <w:jc w:val="center"/>
              <w:rPr>
                <w:rFonts w:ascii="Times New Roman" w:hAnsi="Times New Roman" w:cs="Times New Roman"/>
                <w:bCs/>
              </w:rPr>
            </w:pPr>
            <w:r>
              <w:rPr>
                <w:rFonts w:ascii="Times New Roman" w:hAnsi="Times New Roman" w:cs="Times New Roman"/>
                <w:bCs/>
                <w:sz w:val="24"/>
                <w:szCs w:val="24"/>
              </w:rPr>
              <w:t>kompetensi kepribadian (</w:t>
            </w:r>
            <w:r>
              <w:rPr>
                <w:rFonts w:ascii="Times New Roman" w:hAnsi="Times New Roman" w:cs="Times New Roman"/>
                <w:bCs/>
              </w:rPr>
              <w:t>X</w:t>
            </w:r>
            <w:r w:rsidRPr="008D4E1A">
              <w:rPr>
                <w:rFonts w:ascii="Times New Roman" w:hAnsi="Times New Roman" w:cs="Times New Roman"/>
                <w:bCs/>
                <w:vertAlign w:val="subscript"/>
              </w:rPr>
              <w:t>2</w:t>
            </w:r>
            <w:r>
              <w:rPr>
                <w:rFonts w:ascii="Times New Roman" w:hAnsi="Times New Roman" w:cs="Times New Roman"/>
                <w:bCs/>
                <w:vertAlign w:val="subscript"/>
              </w:rPr>
              <w:t>)</w:t>
            </w:r>
          </w:p>
        </w:tc>
        <w:tc>
          <w:tcPr>
            <w:tcW w:w="850" w:type="dxa"/>
            <w:vAlign w:val="center"/>
          </w:tcPr>
          <w:p w:rsidR="00947D7C" w:rsidRPr="00CF4044" w:rsidRDefault="00947D7C" w:rsidP="00DF2D4E">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-0,093</w:t>
            </w:r>
          </w:p>
        </w:tc>
        <w:tc>
          <w:tcPr>
            <w:tcW w:w="758" w:type="dxa"/>
            <w:vMerge/>
            <w:vAlign w:val="center"/>
          </w:tcPr>
          <w:p w:rsidR="00947D7C" w:rsidRPr="00F129F5" w:rsidRDefault="00947D7C" w:rsidP="00DF2D4E">
            <w:pPr>
              <w:pStyle w:val="BodyText2"/>
              <w:spacing w:after="0" w:line="240" w:lineRule="auto"/>
              <w:jc w:val="center"/>
              <w:rPr>
                <w:rFonts w:ascii="Times New Roman" w:hAnsi="Times New Roman" w:cs="Times New Roman"/>
                <w:bCs/>
                <w:lang w:val="en-US"/>
              </w:rPr>
            </w:pPr>
          </w:p>
        </w:tc>
        <w:tc>
          <w:tcPr>
            <w:tcW w:w="875" w:type="dxa"/>
            <w:gridSpan w:val="2"/>
            <w:vMerge/>
            <w:vAlign w:val="center"/>
          </w:tcPr>
          <w:p w:rsidR="00947D7C" w:rsidRPr="00F129F5" w:rsidRDefault="00947D7C" w:rsidP="00DF2D4E">
            <w:pPr>
              <w:pStyle w:val="BodyText2"/>
              <w:spacing w:after="0" w:line="240" w:lineRule="auto"/>
              <w:jc w:val="center"/>
              <w:rPr>
                <w:rFonts w:ascii="Times New Roman" w:hAnsi="Times New Roman" w:cs="Times New Roman"/>
                <w:bCs/>
                <w:lang w:val="en-US"/>
              </w:rPr>
            </w:pPr>
          </w:p>
        </w:tc>
        <w:tc>
          <w:tcPr>
            <w:tcW w:w="816" w:type="dxa"/>
            <w:vMerge/>
            <w:vAlign w:val="center"/>
          </w:tcPr>
          <w:p w:rsidR="00947D7C" w:rsidRPr="00F129F5" w:rsidRDefault="00947D7C" w:rsidP="00DF2D4E">
            <w:pPr>
              <w:pStyle w:val="BodyText2"/>
              <w:spacing w:after="0" w:line="240" w:lineRule="auto"/>
              <w:jc w:val="center"/>
              <w:rPr>
                <w:rFonts w:ascii="Times New Roman" w:hAnsi="Times New Roman" w:cs="Times New Roman"/>
                <w:bCs/>
                <w:lang w:val="en-US"/>
              </w:rPr>
            </w:pPr>
          </w:p>
        </w:tc>
        <w:tc>
          <w:tcPr>
            <w:tcW w:w="860" w:type="dxa"/>
            <w:gridSpan w:val="2"/>
            <w:vMerge/>
            <w:vAlign w:val="center"/>
          </w:tcPr>
          <w:p w:rsidR="00947D7C" w:rsidRPr="00C1174F" w:rsidRDefault="00947D7C" w:rsidP="00DF2D4E">
            <w:pPr>
              <w:pStyle w:val="BodyText2"/>
              <w:spacing w:after="0" w:line="240" w:lineRule="auto"/>
              <w:jc w:val="center"/>
              <w:rPr>
                <w:rFonts w:ascii="Times New Roman" w:hAnsi="Times New Roman" w:cs="Times New Roman"/>
                <w:bCs/>
                <w:lang w:val="en-US"/>
              </w:rPr>
            </w:pPr>
          </w:p>
        </w:tc>
        <w:tc>
          <w:tcPr>
            <w:tcW w:w="774" w:type="dxa"/>
            <w:vMerge/>
            <w:vAlign w:val="center"/>
          </w:tcPr>
          <w:p w:rsidR="00947D7C" w:rsidRPr="00C1174F" w:rsidRDefault="00947D7C" w:rsidP="00DF2D4E">
            <w:pPr>
              <w:pStyle w:val="BodyText2"/>
              <w:spacing w:after="0" w:line="240" w:lineRule="auto"/>
              <w:jc w:val="center"/>
              <w:rPr>
                <w:rFonts w:ascii="Times New Roman" w:hAnsi="Times New Roman" w:cs="Times New Roman"/>
                <w:bCs/>
                <w:lang w:val="en-US"/>
              </w:rPr>
            </w:pPr>
          </w:p>
        </w:tc>
      </w:tr>
      <w:tr w:rsidR="00947D7C" w:rsidRPr="008B0FAC" w:rsidTr="0067054F">
        <w:trPr>
          <w:trHeight w:val="340"/>
          <w:jc w:val="center"/>
        </w:trPr>
        <w:tc>
          <w:tcPr>
            <w:tcW w:w="3086" w:type="dxa"/>
            <w:vAlign w:val="center"/>
          </w:tcPr>
          <w:p w:rsidR="00947D7C" w:rsidRPr="008B0FAC" w:rsidRDefault="00947D7C" w:rsidP="00DF2D4E">
            <w:pPr>
              <w:pStyle w:val="BodyText2"/>
              <w:spacing w:before="60" w:after="60" w:line="240" w:lineRule="auto"/>
              <w:jc w:val="center"/>
              <w:rPr>
                <w:rFonts w:ascii="Times New Roman" w:hAnsi="Times New Roman" w:cs="Times New Roman"/>
                <w:bCs/>
              </w:rPr>
            </w:pPr>
            <w:r>
              <w:rPr>
                <w:rFonts w:ascii="Times New Roman" w:hAnsi="Times New Roman" w:cs="Times New Roman"/>
                <w:bCs/>
                <w:iCs/>
                <w:sz w:val="24"/>
                <w:szCs w:val="24"/>
              </w:rPr>
              <w:t>kompetensi profesional</w:t>
            </w:r>
            <w:r>
              <w:rPr>
                <w:rFonts w:ascii="Times New Roman" w:hAnsi="Times New Roman" w:cs="Times New Roman"/>
                <w:bCs/>
              </w:rPr>
              <w:t xml:space="preserve"> (X</w:t>
            </w:r>
            <w:r>
              <w:rPr>
                <w:rFonts w:ascii="Times New Roman" w:hAnsi="Times New Roman" w:cs="Times New Roman"/>
                <w:bCs/>
                <w:vertAlign w:val="subscript"/>
              </w:rPr>
              <w:t>3</w:t>
            </w:r>
            <w:r w:rsidRPr="008B0FAC">
              <w:rPr>
                <w:rFonts w:ascii="Times New Roman" w:hAnsi="Times New Roman" w:cs="Times New Roman"/>
                <w:bCs/>
              </w:rPr>
              <w:t>)</w:t>
            </w:r>
          </w:p>
        </w:tc>
        <w:tc>
          <w:tcPr>
            <w:tcW w:w="850" w:type="dxa"/>
            <w:vAlign w:val="center"/>
          </w:tcPr>
          <w:p w:rsidR="00947D7C" w:rsidRPr="00CF4044" w:rsidRDefault="00947D7C" w:rsidP="00DF2D4E">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0.025</w:t>
            </w:r>
          </w:p>
        </w:tc>
        <w:tc>
          <w:tcPr>
            <w:tcW w:w="758" w:type="dxa"/>
            <w:vMerge/>
            <w:vAlign w:val="center"/>
          </w:tcPr>
          <w:p w:rsidR="00947D7C" w:rsidRPr="008B0FAC" w:rsidRDefault="00947D7C" w:rsidP="00DF2D4E">
            <w:pPr>
              <w:pStyle w:val="BodyText2"/>
              <w:spacing w:after="0" w:line="240" w:lineRule="auto"/>
              <w:jc w:val="center"/>
              <w:rPr>
                <w:rFonts w:ascii="Times New Roman" w:hAnsi="Times New Roman" w:cs="Times New Roman"/>
                <w:bCs/>
              </w:rPr>
            </w:pPr>
          </w:p>
        </w:tc>
        <w:tc>
          <w:tcPr>
            <w:tcW w:w="875" w:type="dxa"/>
            <w:gridSpan w:val="2"/>
            <w:vMerge/>
            <w:vAlign w:val="center"/>
          </w:tcPr>
          <w:p w:rsidR="00947D7C" w:rsidRPr="008B0FAC" w:rsidRDefault="00947D7C" w:rsidP="00DF2D4E">
            <w:pPr>
              <w:pStyle w:val="BodyText2"/>
              <w:spacing w:after="0" w:line="240" w:lineRule="auto"/>
              <w:jc w:val="center"/>
              <w:rPr>
                <w:rFonts w:ascii="Times New Roman" w:hAnsi="Times New Roman" w:cs="Times New Roman"/>
                <w:bCs/>
              </w:rPr>
            </w:pPr>
          </w:p>
        </w:tc>
        <w:tc>
          <w:tcPr>
            <w:tcW w:w="816" w:type="dxa"/>
            <w:vMerge/>
            <w:vAlign w:val="center"/>
          </w:tcPr>
          <w:p w:rsidR="00947D7C" w:rsidRPr="008B0FAC" w:rsidRDefault="00947D7C" w:rsidP="00DF2D4E">
            <w:pPr>
              <w:pStyle w:val="BodyText2"/>
              <w:spacing w:after="0" w:line="240" w:lineRule="auto"/>
              <w:jc w:val="center"/>
              <w:rPr>
                <w:rFonts w:ascii="Times New Roman" w:hAnsi="Times New Roman" w:cs="Times New Roman"/>
                <w:bCs/>
              </w:rPr>
            </w:pPr>
          </w:p>
        </w:tc>
        <w:tc>
          <w:tcPr>
            <w:tcW w:w="860" w:type="dxa"/>
            <w:gridSpan w:val="2"/>
            <w:vMerge/>
            <w:vAlign w:val="center"/>
          </w:tcPr>
          <w:p w:rsidR="00947D7C" w:rsidRPr="008B0FAC" w:rsidRDefault="00947D7C" w:rsidP="00DF2D4E">
            <w:pPr>
              <w:pStyle w:val="BodyText2"/>
              <w:spacing w:after="0" w:line="240" w:lineRule="auto"/>
              <w:jc w:val="center"/>
              <w:rPr>
                <w:rFonts w:ascii="Times New Roman" w:hAnsi="Times New Roman" w:cs="Times New Roman"/>
                <w:bCs/>
              </w:rPr>
            </w:pPr>
          </w:p>
        </w:tc>
        <w:tc>
          <w:tcPr>
            <w:tcW w:w="774" w:type="dxa"/>
            <w:vMerge/>
            <w:vAlign w:val="center"/>
          </w:tcPr>
          <w:p w:rsidR="00947D7C" w:rsidRPr="008B0FAC" w:rsidRDefault="00947D7C" w:rsidP="00DF2D4E">
            <w:pPr>
              <w:pStyle w:val="BodyText2"/>
              <w:spacing w:after="0" w:line="240" w:lineRule="auto"/>
              <w:jc w:val="center"/>
              <w:rPr>
                <w:rFonts w:ascii="Times New Roman" w:hAnsi="Times New Roman" w:cs="Times New Roman"/>
                <w:bCs/>
              </w:rPr>
            </w:pPr>
          </w:p>
        </w:tc>
      </w:tr>
      <w:tr w:rsidR="00947D7C" w:rsidRPr="008B0FAC" w:rsidTr="0067054F">
        <w:trPr>
          <w:trHeight w:val="340"/>
          <w:jc w:val="center"/>
        </w:trPr>
        <w:tc>
          <w:tcPr>
            <w:tcW w:w="3086" w:type="dxa"/>
            <w:vAlign w:val="center"/>
          </w:tcPr>
          <w:p w:rsidR="00947D7C" w:rsidRPr="008B0FAC" w:rsidRDefault="00947D7C" w:rsidP="00DF2D4E">
            <w:pPr>
              <w:pStyle w:val="BodyText2"/>
              <w:spacing w:before="60" w:after="60" w:line="240" w:lineRule="auto"/>
              <w:jc w:val="center"/>
              <w:rPr>
                <w:rFonts w:ascii="Times New Roman" w:hAnsi="Times New Roman" w:cs="Times New Roman"/>
                <w:bCs/>
              </w:rPr>
            </w:pPr>
            <w:r>
              <w:rPr>
                <w:rFonts w:ascii="Times New Roman" w:hAnsi="Times New Roman" w:cs="Times New Roman"/>
                <w:bCs/>
                <w:lang w:val="en-US"/>
              </w:rPr>
              <w:t>Kompetensi Sosial (X</w:t>
            </w:r>
            <w:r w:rsidRPr="00EF2E98">
              <w:rPr>
                <w:rFonts w:ascii="Times New Roman" w:hAnsi="Times New Roman" w:cs="Times New Roman"/>
                <w:bCs/>
                <w:vertAlign w:val="subscript"/>
                <w:lang w:val="en-US"/>
              </w:rPr>
              <w:t>4</w:t>
            </w:r>
            <w:r>
              <w:rPr>
                <w:rFonts w:ascii="Times New Roman" w:hAnsi="Times New Roman" w:cs="Times New Roman"/>
                <w:bCs/>
                <w:lang w:val="en-US"/>
              </w:rPr>
              <w:t>)</w:t>
            </w:r>
          </w:p>
        </w:tc>
        <w:tc>
          <w:tcPr>
            <w:tcW w:w="850" w:type="dxa"/>
            <w:vAlign w:val="center"/>
          </w:tcPr>
          <w:p w:rsidR="00947D7C" w:rsidRPr="00CF4044" w:rsidRDefault="00947D7C" w:rsidP="00DF2D4E">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-0.014</w:t>
            </w:r>
          </w:p>
        </w:tc>
        <w:tc>
          <w:tcPr>
            <w:tcW w:w="758" w:type="dxa"/>
            <w:vMerge/>
            <w:vAlign w:val="center"/>
          </w:tcPr>
          <w:p w:rsidR="00947D7C" w:rsidRPr="008B0FAC" w:rsidRDefault="00947D7C" w:rsidP="00DF2D4E">
            <w:pPr>
              <w:pStyle w:val="BodyText2"/>
              <w:spacing w:after="0" w:line="240" w:lineRule="auto"/>
              <w:jc w:val="center"/>
              <w:rPr>
                <w:rFonts w:ascii="Times New Roman" w:hAnsi="Times New Roman" w:cs="Times New Roman"/>
                <w:bCs/>
              </w:rPr>
            </w:pPr>
          </w:p>
        </w:tc>
        <w:tc>
          <w:tcPr>
            <w:tcW w:w="875" w:type="dxa"/>
            <w:gridSpan w:val="2"/>
            <w:vMerge/>
            <w:vAlign w:val="center"/>
          </w:tcPr>
          <w:p w:rsidR="00947D7C" w:rsidRPr="008B0FAC" w:rsidRDefault="00947D7C" w:rsidP="00DF2D4E">
            <w:pPr>
              <w:pStyle w:val="BodyText2"/>
              <w:spacing w:after="0" w:line="240" w:lineRule="auto"/>
              <w:jc w:val="center"/>
              <w:rPr>
                <w:rFonts w:ascii="Times New Roman" w:hAnsi="Times New Roman" w:cs="Times New Roman"/>
                <w:bCs/>
              </w:rPr>
            </w:pPr>
          </w:p>
        </w:tc>
        <w:tc>
          <w:tcPr>
            <w:tcW w:w="816" w:type="dxa"/>
            <w:vMerge/>
            <w:vAlign w:val="center"/>
          </w:tcPr>
          <w:p w:rsidR="00947D7C" w:rsidRPr="008B0FAC" w:rsidRDefault="00947D7C" w:rsidP="00DF2D4E">
            <w:pPr>
              <w:pStyle w:val="BodyText2"/>
              <w:spacing w:after="0" w:line="240" w:lineRule="auto"/>
              <w:jc w:val="center"/>
              <w:rPr>
                <w:rFonts w:ascii="Times New Roman" w:hAnsi="Times New Roman" w:cs="Times New Roman"/>
                <w:bCs/>
              </w:rPr>
            </w:pPr>
          </w:p>
        </w:tc>
        <w:tc>
          <w:tcPr>
            <w:tcW w:w="860" w:type="dxa"/>
            <w:gridSpan w:val="2"/>
            <w:vMerge/>
            <w:vAlign w:val="center"/>
          </w:tcPr>
          <w:p w:rsidR="00947D7C" w:rsidRPr="008B0FAC" w:rsidRDefault="00947D7C" w:rsidP="00DF2D4E">
            <w:pPr>
              <w:pStyle w:val="BodyText2"/>
              <w:spacing w:after="0" w:line="240" w:lineRule="auto"/>
              <w:jc w:val="center"/>
              <w:rPr>
                <w:rFonts w:ascii="Times New Roman" w:hAnsi="Times New Roman" w:cs="Times New Roman"/>
                <w:bCs/>
              </w:rPr>
            </w:pPr>
          </w:p>
        </w:tc>
        <w:tc>
          <w:tcPr>
            <w:tcW w:w="774" w:type="dxa"/>
            <w:vMerge/>
            <w:vAlign w:val="center"/>
          </w:tcPr>
          <w:p w:rsidR="00947D7C" w:rsidRPr="008B0FAC" w:rsidRDefault="00947D7C" w:rsidP="00DF2D4E">
            <w:pPr>
              <w:pStyle w:val="BodyText2"/>
              <w:spacing w:after="0" w:line="240" w:lineRule="auto"/>
              <w:jc w:val="center"/>
              <w:rPr>
                <w:rFonts w:ascii="Times New Roman" w:hAnsi="Times New Roman" w:cs="Times New Roman"/>
                <w:bCs/>
              </w:rPr>
            </w:pPr>
          </w:p>
        </w:tc>
      </w:tr>
    </w:tbl>
    <w:p w:rsidR="009A385A" w:rsidRDefault="00FE6BE1" w:rsidP="009A385A">
      <w:pPr>
        <w:pStyle w:val="ListParagraph"/>
        <w:spacing w:after="220"/>
        <w:ind w:left="420"/>
        <w:rPr>
          <w:rFonts w:ascii="Times New Roman" w:hAnsi="Times New Roman"/>
          <w:i/>
          <w:iCs/>
          <w:sz w:val="24"/>
          <w:szCs w:val="24"/>
        </w:rPr>
      </w:pPr>
      <w:r>
        <w:rPr>
          <w:rFonts w:ascii="Times New Roman" w:hAnsi="Times New Roman"/>
          <w:i/>
          <w:iCs/>
          <w:sz w:val="24"/>
          <w:szCs w:val="24"/>
        </w:rPr>
        <w:t xml:space="preserve">   (Sumber : Data primer diolah, 2017)</w:t>
      </w:r>
    </w:p>
    <w:p w:rsidR="009A385A" w:rsidRDefault="009A385A" w:rsidP="009A385A">
      <w:pPr>
        <w:pStyle w:val="ListParagraph"/>
        <w:ind w:left="420"/>
        <w:rPr>
          <w:rFonts w:ascii="Times New Roman" w:hAnsi="Times New Roman"/>
          <w:iCs/>
          <w:sz w:val="24"/>
          <w:szCs w:val="24"/>
        </w:rPr>
      </w:pPr>
    </w:p>
    <w:p w:rsidR="009A385A" w:rsidRPr="009A385A" w:rsidRDefault="009A385A" w:rsidP="009A385A">
      <w:pPr>
        <w:pStyle w:val="ListParagraph"/>
        <w:ind w:left="420"/>
        <w:rPr>
          <w:rFonts w:ascii="Times New Roman" w:hAnsi="Times New Roman"/>
          <w:iCs/>
          <w:sz w:val="24"/>
          <w:szCs w:val="24"/>
        </w:rPr>
      </w:pPr>
    </w:p>
    <w:p w:rsidR="00B62625" w:rsidRDefault="00B62625" w:rsidP="00840246">
      <w:pPr>
        <w:pStyle w:val="ListParagraph"/>
        <w:numPr>
          <w:ilvl w:val="0"/>
          <w:numId w:val="16"/>
        </w:numPr>
        <w:spacing w:after="220"/>
        <w:ind w:left="426" w:hanging="426"/>
        <w:jc w:val="center"/>
        <w:rPr>
          <w:rFonts w:ascii="Times New Roman" w:hAnsi="Times New Roman"/>
          <w:b/>
          <w:sz w:val="24"/>
          <w:szCs w:val="24"/>
        </w:rPr>
      </w:pPr>
      <w:r>
        <w:rPr>
          <w:rFonts w:ascii="Times New Roman" w:hAnsi="Times New Roman"/>
          <w:b/>
          <w:sz w:val="24"/>
          <w:szCs w:val="24"/>
        </w:rPr>
        <w:t>PEMBAHASAN</w:t>
      </w:r>
    </w:p>
    <w:p w:rsidR="005A685D" w:rsidRPr="005A685D" w:rsidRDefault="005A685D" w:rsidP="005A685D">
      <w:pPr>
        <w:pStyle w:val="ListParagraph"/>
        <w:spacing w:after="220"/>
        <w:ind w:left="426"/>
        <w:rPr>
          <w:rFonts w:ascii="Times New Roman" w:hAnsi="Times New Roman"/>
          <w:b/>
          <w:sz w:val="24"/>
          <w:szCs w:val="24"/>
        </w:rPr>
      </w:pPr>
    </w:p>
    <w:p w:rsidR="001D2C87" w:rsidRPr="008B0FAC" w:rsidRDefault="001D2C87" w:rsidP="001D2C87">
      <w:pPr>
        <w:pStyle w:val="ListParagraph"/>
        <w:spacing w:after="220"/>
        <w:ind w:left="0" w:firstLine="709"/>
        <w:jc w:val="both"/>
        <w:rPr>
          <w:rFonts w:ascii="Times New Roman" w:hAnsi="Times New Roman"/>
          <w:sz w:val="24"/>
          <w:szCs w:val="24"/>
        </w:rPr>
      </w:pPr>
      <w:r w:rsidRPr="008B0FAC">
        <w:rPr>
          <w:rFonts w:ascii="Times New Roman" w:hAnsi="Times New Roman"/>
          <w:sz w:val="24"/>
          <w:szCs w:val="24"/>
        </w:rPr>
        <w:t>Hasil analisis data melalui teknik statistik diperlukan pembahasan teoritis yang bersandar pada teori dan kerangka berpikir yang mendasari penelitian.</w:t>
      </w:r>
    </w:p>
    <w:p w:rsidR="001D2C87" w:rsidRPr="005A685D" w:rsidRDefault="001D2C87" w:rsidP="005A685D">
      <w:pPr>
        <w:pStyle w:val="BodyText2"/>
        <w:numPr>
          <w:ilvl w:val="0"/>
          <w:numId w:val="10"/>
        </w:numPr>
        <w:spacing w:after="0" w:line="240" w:lineRule="auto"/>
        <w:ind w:left="284" w:hanging="284"/>
        <w:jc w:val="both"/>
        <w:rPr>
          <w:rFonts w:ascii="Times New Roman" w:hAnsi="Times New Roman" w:cs="Times New Roman"/>
          <w:b/>
          <w:sz w:val="24"/>
        </w:rPr>
      </w:pPr>
      <w:r w:rsidRPr="008B0FAC">
        <w:rPr>
          <w:rFonts w:ascii="Times New Roman" w:hAnsi="Times New Roman" w:cs="Times New Roman"/>
          <w:b/>
          <w:bCs/>
          <w:sz w:val="24"/>
          <w:szCs w:val="24"/>
        </w:rPr>
        <w:t xml:space="preserve">Ada </w:t>
      </w:r>
      <w:r>
        <w:rPr>
          <w:rFonts w:ascii="Times New Roman" w:hAnsi="Times New Roman" w:cs="Times New Roman"/>
          <w:b/>
          <w:bCs/>
          <w:sz w:val="24"/>
          <w:szCs w:val="24"/>
        </w:rPr>
        <w:t>kontribusi kompetensi pedagogik dengan motivasi</w:t>
      </w:r>
      <w:r>
        <w:rPr>
          <w:rFonts w:ascii="Times New Roman" w:hAnsi="Times New Roman" w:cs="Times New Roman"/>
          <w:b/>
          <w:sz w:val="24"/>
        </w:rPr>
        <w:t xml:space="preserve"> kerja</w:t>
      </w:r>
      <w:r>
        <w:rPr>
          <w:rFonts w:ascii="Times New Roman" w:hAnsi="Times New Roman" w:cs="Times New Roman"/>
          <w:b/>
          <w:sz w:val="24"/>
          <w:lang w:val="en-US"/>
        </w:rPr>
        <w:t xml:space="preserve"> </w:t>
      </w:r>
      <w:r>
        <w:rPr>
          <w:rFonts w:ascii="Times New Roman" w:hAnsi="Times New Roman" w:cs="Times New Roman"/>
          <w:b/>
          <w:sz w:val="24"/>
        </w:rPr>
        <w:t xml:space="preserve">guru pendidikan jasmani, olahraga dan kesehatan </w:t>
      </w:r>
      <w:r>
        <w:rPr>
          <w:rFonts w:ascii="Times New Roman" w:hAnsi="Times New Roman" w:cs="Times New Roman"/>
          <w:b/>
          <w:sz w:val="24"/>
          <w:lang w:val="en-US"/>
        </w:rPr>
        <w:t xml:space="preserve">pada </w:t>
      </w:r>
      <w:r>
        <w:rPr>
          <w:rFonts w:ascii="Times New Roman" w:hAnsi="Times New Roman" w:cs="Times New Roman"/>
          <w:b/>
          <w:sz w:val="24"/>
        </w:rPr>
        <w:t>SMA/SMK di Kabupaten Pangkajene dan Kepulauan.</w:t>
      </w:r>
    </w:p>
    <w:p w:rsidR="001D2C87" w:rsidRDefault="001D2C87" w:rsidP="001D2C87">
      <w:pPr>
        <w:spacing w:after="0" w:line="240" w:lineRule="auto"/>
        <w:ind w:firstLine="709"/>
        <w:jc w:val="both"/>
        <w:rPr>
          <w:rFonts w:asciiTheme="majorBidi" w:hAnsiTheme="majorBidi" w:cstheme="majorBidi"/>
          <w:color w:val="000000" w:themeColor="text1"/>
          <w:sz w:val="24"/>
          <w:szCs w:val="24"/>
        </w:rPr>
      </w:pPr>
      <w:r>
        <w:rPr>
          <w:rFonts w:ascii="Times New Roman" w:hAnsi="Times New Roman" w:cs="Times New Roman"/>
          <w:sz w:val="24"/>
          <w:szCs w:val="24"/>
        </w:rPr>
        <w:t xml:space="preserve">Hasil analisis statistik menunjukkan bahwa ada kontribusi kompetensi pedagogik dengan motivasi kerja guru pendidikan jasmani, olahraga dan kesehatan pada SMA/SMK di Kabupaten Pangkajene dan Kepulauan. terbukti dari hasil analisis diperoleh nilai korelasi regresi lebih besar dari nilai probabilitas dengan taraf </w:t>
      </w:r>
      <w:r>
        <w:rPr>
          <w:rFonts w:ascii="Times New Roman" w:hAnsi="Times New Roman" w:cs="Times New Roman"/>
          <w:sz w:val="24"/>
          <w:szCs w:val="24"/>
        </w:rPr>
        <w:lastRenderedPageBreak/>
        <w:t xml:space="preserve">signifikan 95% atau α 0,05 sebesar 51,2%. Dengan konstribusi tersebut, menyebabkan motivasi kerja guru pendidikan jasmani, olahraga dan kesehatan pada SMA/SMK di Kabupeten Pangkajene dan Kepulauan, ikut ditentukan oleh </w:t>
      </w:r>
      <w:r>
        <w:rPr>
          <w:rFonts w:ascii="Times New Roman" w:hAnsi="Times New Roman" w:cs="Times New Roman"/>
          <w:color w:val="000000"/>
          <w:sz w:val="24"/>
          <w:szCs w:val="24"/>
        </w:rPr>
        <w:t>kompetensi pedagogik guru. Ke</w:t>
      </w:r>
      <w:r>
        <w:rPr>
          <w:rFonts w:asciiTheme="majorBidi" w:hAnsiTheme="majorBidi" w:cstheme="majorBidi"/>
          <w:color w:val="000000" w:themeColor="text1"/>
          <w:sz w:val="24"/>
          <w:szCs w:val="24"/>
        </w:rPr>
        <w:t xml:space="preserve">nyataan yang terjadi, bahwa kompetensi pedagogik dalam menjalankan motivasi kerja guru pendidikan jasmani, olahraga dan kesehatan, dalam mengelola pembelajaran peserta didik selalu berdasarkan kondisi dan tingkat pemahaman peserta didik, seperti dalam perencanaan dan pelaksanaan pembelajarannya, cara mengevaluasi hasil belajar berdasarkan tuntutan kurikulum, sehingga peserta didik memiliki kesempatan untuk untuk mengembangkan diri dalam mengaktualisasikan potensi yang dimiliki menjadi lebih baik. Menurut E. Mulyasa (2008:79) mengemukakan bahwa kompetensi pedagogik merupakan kemampuan mengelola pembelajaran yang mencakup beberapa kompetensi antara lain; pemahaman terhadap peserta didik, perancangan dan pelaksanaan pembelajaran, evaluasi hasil belajar, dan pengembangan peserta didik untuk mengaktualisasikan berbagai potensi yang dimilikinya. </w:t>
      </w:r>
    </w:p>
    <w:p w:rsidR="001D2C87" w:rsidRDefault="001D2C87" w:rsidP="001D2C87">
      <w:pPr>
        <w:spacing w:after="0" w:line="240" w:lineRule="auto"/>
        <w:ind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Proses pembelajaran yang dilaksanakan oleh guru pada hakikatnya untuk mengembangkan aktivitas  dan kreativitas peserta didik, melalui berbagai interaksi dan pengalaman belajar. Sejalan hal tersebut, Syaiful Sagala (2013:158) mengemukakan “Kompetensi pedagogik adalah kemampuan pendidik menciptakan suasana dan pengalaman belajar bervariasi dalam pengelolaan peserta didik”.</w:t>
      </w:r>
    </w:p>
    <w:p w:rsidR="001D2C87" w:rsidRDefault="001D2C87" w:rsidP="001D2C87">
      <w:pPr>
        <w:spacing w:after="0" w:line="240" w:lineRule="auto"/>
        <w:ind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Pendidik yang mampu menggunakan kompetensi pedagogik tentu mampu menciptakan suasana yang mengembangkan inisiatif. </w:t>
      </w:r>
      <w:r w:rsidRPr="00A136FC">
        <w:rPr>
          <w:rFonts w:asciiTheme="majorBidi" w:hAnsiTheme="majorBidi" w:cstheme="majorBidi"/>
          <w:color w:val="000000" w:themeColor="text1"/>
          <w:sz w:val="24"/>
          <w:szCs w:val="24"/>
        </w:rPr>
        <w:t xml:space="preserve">Dengan demikian </w:t>
      </w:r>
      <w:r>
        <w:rPr>
          <w:rFonts w:asciiTheme="majorBidi" w:hAnsiTheme="majorBidi" w:cstheme="majorBidi"/>
          <w:color w:val="000000" w:themeColor="text1"/>
          <w:sz w:val="24"/>
          <w:szCs w:val="24"/>
        </w:rPr>
        <w:t xml:space="preserve">kompetensi pedagogik </w:t>
      </w:r>
      <w:r w:rsidRPr="00A136FC">
        <w:rPr>
          <w:rFonts w:asciiTheme="majorBidi" w:hAnsiTheme="majorBidi" w:cstheme="majorBidi"/>
          <w:color w:val="000000" w:themeColor="text1"/>
          <w:sz w:val="24"/>
          <w:szCs w:val="24"/>
        </w:rPr>
        <w:t xml:space="preserve"> memiliki </w:t>
      </w:r>
      <w:r>
        <w:rPr>
          <w:rFonts w:asciiTheme="majorBidi" w:hAnsiTheme="majorBidi" w:cstheme="majorBidi"/>
          <w:color w:val="000000" w:themeColor="text1"/>
          <w:sz w:val="24"/>
          <w:szCs w:val="24"/>
        </w:rPr>
        <w:t>konstribusi</w:t>
      </w:r>
      <w:r w:rsidRPr="00A136FC">
        <w:rPr>
          <w:rFonts w:asciiTheme="majorBidi" w:hAnsiTheme="majorBidi" w:cstheme="majorBidi"/>
          <w:color w:val="000000" w:themeColor="text1"/>
          <w:sz w:val="24"/>
          <w:szCs w:val="24"/>
        </w:rPr>
        <w:t xml:space="preserve"> yang signifikan </w:t>
      </w:r>
      <w:r>
        <w:rPr>
          <w:rFonts w:asciiTheme="majorBidi" w:hAnsiTheme="majorBidi" w:cstheme="majorBidi"/>
          <w:color w:val="000000" w:themeColor="text1"/>
          <w:sz w:val="24"/>
          <w:szCs w:val="24"/>
        </w:rPr>
        <w:t>dengan</w:t>
      </w:r>
      <w:r w:rsidRPr="00A13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motivasi kerja</w:t>
      </w:r>
      <w:r w:rsidRPr="00A136FC">
        <w:rPr>
          <w:rFonts w:asciiTheme="majorBidi" w:hAnsiTheme="majorBidi" w:cstheme="majorBidi"/>
          <w:color w:val="000000" w:themeColor="text1"/>
          <w:sz w:val="24"/>
          <w:szCs w:val="24"/>
        </w:rPr>
        <w:t xml:space="preserve"> pada </w:t>
      </w:r>
      <w:r>
        <w:rPr>
          <w:rFonts w:asciiTheme="majorBidi" w:hAnsiTheme="majorBidi" w:cstheme="majorBidi"/>
          <w:color w:val="000000" w:themeColor="text1"/>
          <w:sz w:val="24"/>
          <w:szCs w:val="24"/>
        </w:rPr>
        <w:t>guru pendidikan jasmani, olahraga dan kesehatan SMA/SMK di Kabupaten Pangkajene dan Kepulauan.</w:t>
      </w:r>
    </w:p>
    <w:p w:rsidR="001D2C87" w:rsidRDefault="001D2C87" w:rsidP="001D2C87">
      <w:pPr>
        <w:spacing w:after="0" w:line="240" w:lineRule="auto"/>
        <w:ind w:firstLine="709"/>
        <w:jc w:val="both"/>
        <w:rPr>
          <w:rFonts w:asciiTheme="majorBidi" w:hAnsiTheme="majorBidi" w:cstheme="majorBidi"/>
          <w:color w:val="000000" w:themeColor="text1"/>
          <w:sz w:val="24"/>
          <w:szCs w:val="24"/>
        </w:rPr>
      </w:pPr>
    </w:p>
    <w:p w:rsidR="001D2C87" w:rsidRPr="002B458A" w:rsidRDefault="001D2C87" w:rsidP="002B458A">
      <w:pPr>
        <w:pStyle w:val="BodyText2"/>
        <w:numPr>
          <w:ilvl w:val="0"/>
          <w:numId w:val="10"/>
        </w:numPr>
        <w:spacing w:after="0" w:line="240" w:lineRule="auto"/>
        <w:ind w:left="284" w:hanging="284"/>
        <w:jc w:val="both"/>
        <w:rPr>
          <w:rFonts w:ascii="Times New Roman" w:hAnsi="Times New Roman" w:cs="Times New Roman"/>
          <w:b/>
          <w:sz w:val="24"/>
        </w:rPr>
      </w:pPr>
      <w:r w:rsidRPr="008B0FAC">
        <w:rPr>
          <w:rFonts w:ascii="Times New Roman" w:hAnsi="Times New Roman" w:cs="Times New Roman"/>
          <w:b/>
          <w:bCs/>
          <w:sz w:val="24"/>
          <w:szCs w:val="24"/>
        </w:rPr>
        <w:t xml:space="preserve">Ada </w:t>
      </w:r>
      <w:r>
        <w:rPr>
          <w:rFonts w:ascii="Times New Roman" w:hAnsi="Times New Roman" w:cs="Times New Roman"/>
          <w:b/>
          <w:bCs/>
          <w:sz w:val="24"/>
          <w:szCs w:val="24"/>
        </w:rPr>
        <w:t>kontribusi kompetensi kepribadian dengan motivasi</w:t>
      </w:r>
      <w:r>
        <w:rPr>
          <w:rFonts w:ascii="Times New Roman" w:hAnsi="Times New Roman" w:cs="Times New Roman"/>
          <w:b/>
          <w:sz w:val="24"/>
        </w:rPr>
        <w:t xml:space="preserve"> kerja</w:t>
      </w:r>
      <w:r>
        <w:rPr>
          <w:rFonts w:ascii="Times New Roman" w:hAnsi="Times New Roman" w:cs="Times New Roman"/>
          <w:b/>
          <w:sz w:val="24"/>
          <w:lang w:val="en-US"/>
        </w:rPr>
        <w:t xml:space="preserve"> </w:t>
      </w:r>
      <w:r>
        <w:rPr>
          <w:rFonts w:ascii="Times New Roman" w:hAnsi="Times New Roman" w:cs="Times New Roman"/>
          <w:b/>
          <w:sz w:val="24"/>
        </w:rPr>
        <w:t xml:space="preserve">guru pendidikan jasmani, olahraga dan kesehatan </w:t>
      </w:r>
      <w:r>
        <w:rPr>
          <w:rFonts w:ascii="Times New Roman" w:hAnsi="Times New Roman" w:cs="Times New Roman"/>
          <w:b/>
          <w:sz w:val="24"/>
          <w:lang w:val="en-US"/>
        </w:rPr>
        <w:t xml:space="preserve">pada </w:t>
      </w:r>
      <w:r>
        <w:rPr>
          <w:rFonts w:ascii="Times New Roman" w:hAnsi="Times New Roman" w:cs="Times New Roman"/>
          <w:b/>
          <w:sz w:val="24"/>
        </w:rPr>
        <w:t>SMA/SMK di Kabupaten Pangkajene dan Kepulauan.</w:t>
      </w:r>
    </w:p>
    <w:p w:rsidR="001D2C87" w:rsidRDefault="001D2C87" w:rsidP="001D2C87">
      <w:pPr>
        <w:spacing w:after="0" w:line="240" w:lineRule="auto"/>
        <w:ind w:firstLine="709"/>
        <w:jc w:val="both"/>
        <w:rPr>
          <w:rFonts w:ascii="Times New Roman" w:hAnsi="Times New Roman" w:cs="Times New Roman"/>
          <w:color w:val="000000"/>
          <w:sz w:val="24"/>
          <w:szCs w:val="24"/>
        </w:rPr>
      </w:pPr>
      <w:r w:rsidRPr="00A136FC">
        <w:rPr>
          <w:rFonts w:ascii="Times New Roman" w:hAnsi="Times New Roman" w:cs="Times New Roman"/>
          <w:sz w:val="24"/>
          <w:szCs w:val="24"/>
        </w:rPr>
        <w:t>Hasil analisis statisti</w:t>
      </w:r>
      <w:r>
        <w:rPr>
          <w:rFonts w:ascii="Times New Roman" w:hAnsi="Times New Roman" w:cs="Times New Roman"/>
          <w:sz w:val="24"/>
          <w:szCs w:val="24"/>
        </w:rPr>
        <w:t>k menunjukkan bahwa ada kontibusi</w:t>
      </w:r>
      <w:r w:rsidRPr="00A136FC">
        <w:rPr>
          <w:rFonts w:ascii="Times New Roman" w:hAnsi="Times New Roman" w:cs="Times New Roman"/>
          <w:sz w:val="24"/>
          <w:szCs w:val="24"/>
        </w:rPr>
        <w:t xml:space="preserve"> </w:t>
      </w:r>
      <w:r>
        <w:rPr>
          <w:rFonts w:ascii="Times New Roman" w:hAnsi="Times New Roman" w:cs="Times New Roman"/>
          <w:sz w:val="24"/>
          <w:szCs w:val="24"/>
        </w:rPr>
        <w:t xml:space="preserve">kompetensi kepribadian dengan motivasi kerja guru pendidikan jasmani, olahraga dan kesehatan pada SMA/SMK di Kabupaten Pangkajene dan Kepulauan. terbukti dari hasil analisis diperoleh nilai korelasi regresi lebih besar dari nilai probabilitas dengan taraf signifikan 95% atau α 0,05 sebesar 0,266%. Dengan konstribusi tersebut, menyebabkan motivasi kerja guru pendidikan jasmani, olahraga dan kesehatan pada SMA/SMK di Kabupeten Pangkajene dan Kepulauan, ikut ditentukan oleh </w:t>
      </w:r>
      <w:r>
        <w:rPr>
          <w:rFonts w:ascii="Times New Roman" w:hAnsi="Times New Roman" w:cs="Times New Roman"/>
          <w:color w:val="000000"/>
          <w:sz w:val="24"/>
          <w:szCs w:val="24"/>
        </w:rPr>
        <w:t>kompetensi kepribadian guru. Ke</w:t>
      </w:r>
      <w:r>
        <w:rPr>
          <w:rFonts w:asciiTheme="majorBidi" w:hAnsiTheme="majorBidi" w:cstheme="majorBidi"/>
          <w:color w:val="000000" w:themeColor="text1"/>
          <w:sz w:val="24"/>
          <w:szCs w:val="24"/>
        </w:rPr>
        <w:t>nyataan yang terjadi, bahwa kompetensi kepribadian dalam menjalankan motivasi kerja guru pendidikan jasmani, olahraga dan kesehatan,</w:t>
      </w:r>
      <w:r>
        <w:rPr>
          <w:rFonts w:ascii="Times New Roman" w:hAnsi="Times New Roman" w:cs="Times New Roman"/>
          <w:color w:val="000000"/>
          <w:sz w:val="24"/>
          <w:szCs w:val="24"/>
        </w:rPr>
        <w:t xml:space="preserve"> selalu mencerminkan kepribadian  yang utuh, stabil, dewasa, arif dan berwibawa, tidak hanya itu keteladanan, rasa kasih sayang serta sikap sabar dalam membimbing peserta didik telah memberikan contoh yang baik bagi peserta didik. Sejalan dengan teori Sarimaya (2008: 18) bahwa kompetensi kepribadian merupakan kemampuan diri </w:t>
      </w:r>
      <w:r>
        <w:rPr>
          <w:rFonts w:ascii="Times New Roman" w:hAnsi="Times New Roman" w:cs="Times New Roman"/>
          <w:color w:val="000000"/>
          <w:sz w:val="24"/>
          <w:szCs w:val="24"/>
        </w:rPr>
        <w:lastRenderedPageBreak/>
        <w:t xml:space="preserve">dalam mencerminkan kepribadian yang mantap, stabil, dewasa, arif dan berwibawa, menjadi teladan bagi peserta didik, dan berakhlak mulia. </w:t>
      </w:r>
    </w:p>
    <w:p w:rsidR="001D2C87" w:rsidRDefault="001D2C87" w:rsidP="001D2C87">
      <w:pPr>
        <w:spacing w:after="0" w:line="240" w:lineRule="auto"/>
        <w:ind w:firstLine="709"/>
        <w:jc w:val="both"/>
        <w:rPr>
          <w:rFonts w:asciiTheme="majorBidi" w:hAnsiTheme="majorBidi" w:cstheme="majorBidi"/>
          <w:color w:val="000000" w:themeColor="text1"/>
          <w:sz w:val="24"/>
          <w:szCs w:val="24"/>
        </w:rPr>
      </w:pPr>
      <w:r>
        <w:rPr>
          <w:rFonts w:ascii="Times New Roman" w:hAnsi="Times New Roman" w:cs="Times New Roman"/>
          <w:color w:val="000000"/>
          <w:sz w:val="24"/>
          <w:szCs w:val="24"/>
        </w:rPr>
        <w:t xml:space="preserve">Kepribadian guru dalam dunia pendidikan sangat penting, sehingga E. Mulyasa (2008:117) menekankan bahwa setiap guru dituntut untuk memiliki kompetensi kepribadian yang memadahi, bahkan kompetensi ini akan melandasi atau menjadi landasan bagi kompetensi-konpetensi lainnya. Guru tidak hanya dituntut untuk mampu memaknai pembelajaran, tetapi dan yang paling penting adalah bagaimana dia menjadikan pembelajaran sebagai ajang pembentukan kompetensi dan perbaikan kualitas pribadi peserta didik. </w:t>
      </w:r>
      <w:r w:rsidRPr="00A136FC">
        <w:rPr>
          <w:rFonts w:asciiTheme="majorBidi" w:hAnsiTheme="majorBidi" w:cstheme="majorBidi"/>
          <w:color w:val="000000" w:themeColor="text1"/>
          <w:sz w:val="24"/>
          <w:szCs w:val="24"/>
        </w:rPr>
        <w:t xml:space="preserve">Dengan demikian </w:t>
      </w:r>
      <w:r>
        <w:rPr>
          <w:rFonts w:asciiTheme="majorBidi" w:hAnsiTheme="majorBidi" w:cstheme="majorBidi"/>
          <w:color w:val="000000" w:themeColor="text1"/>
          <w:sz w:val="24"/>
          <w:szCs w:val="24"/>
        </w:rPr>
        <w:t>kompetensi kepribadian</w:t>
      </w:r>
      <w:r w:rsidRPr="00A136FC">
        <w:rPr>
          <w:rFonts w:asciiTheme="majorBidi" w:hAnsiTheme="majorBidi" w:cstheme="majorBidi"/>
          <w:color w:val="000000" w:themeColor="text1"/>
          <w:sz w:val="24"/>
          <w:szCs w:val="24"/>
        </w:rPr>
        <w:t xml:space="preserve"> memiliki </w:t>
      </w:r>
      <w:r>
        <w:rPr>
          <w:rFonts w:asciiTheme="majorBidi" w:hAnsiTheme="majorBidi" w:cstheme="majorBidi"/>
          <w:color w:val="000000" w:themeColor="text1"/>
          <w:sz w:val="24"/>
          <w:szCs w:val="24"/>
        </w:rPr>
        <w:t>konstribusi</w:t>
      </w:r>
      <w:r w:rsidRPr="00A136FC">
        <w:rPr>
          <w:rFonts w:asciiTheme="majorBidi" w:hAnsiTheme="majorBidi" w:cstheme="majorBidi"/>
          <w:color w:val="000000" w:themeColor="text1"/>
          <w:sz w:val="24"/>
          <w:szCs w:val="24"/>
        </w:rPr>
        <w:t xml:space="preserve"> yang signifikan </w:t>
      </w:r>
      <w:r>
        <w:rPr>
          <w:rFonts w:asciiTheme="majorBidi" w:hAnsiTheme="majorBidi" w:cstheme="majorBidi"/>
          <w:color w:val="000000" w:themeColor="text1"/>
          <w:sz w:val="24"/>
          <w:szCs w:val="24"/>
        </w:rPr>
        <w:t>dengan</w:t>
      </w:r>
      <w:r w:rsidRPr="00A13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motivasi kerja guru pendidikan jasmani, olahraga dan kesehatan pada SMA/SMK di Kabupaten Pangkajene dan Kepulauan.</w:t>
      </w:r>
    </w:p>
    <w:p w:rsidR="001D2C87" w:rsidRDefault="001D2C87" w:rsidP="001D2C87">
      <w:pPr>
        <w:spacing w:after="0" w:line="240" w:lineRule="auto"/>
        <w:ind w:firstLine="709"/>
        <w:jc w:val="both"/>
        <w:rPr>
          <w:rFonts w:asciiTheme="majorBidi" w:hAnsiTheme="majorBidi" w:cstheme="majorBidi"/>
          <w:color w:val="000000" w:themeColor="text1"/>
          <w:sz w:val="24"/>
          <w:szCs w:val="24"/>
        </w:rPr>
      </w:pPr>
    </w:p>
    <w:p w:rsidR="001D2C87" w:rsidRPr="002B458A" w:rsidRDefault="001D2C87" w:rsidP="002B458A">
      <w:pPr>
        <w:pStyle w:val="BodyText2"/>
        <w:numPr>
          <w:ilvl w:val="0"/>
          <w:numId w:val="10"/>
        </w:numPr>
        <w:spacing w:after="0" w:line="240" w:lineRule="auto"/>
        <w:ind w:left="284" w:hanging="284"/>
        <w:jc w:val="both"/>
        <w:rPr>
          <w:rFonts w:ascii="Times New Roman" w:hAnsi="Times New Roman" w:cs="Times New Roman"/>
          <w:b/>
          <w:sz w:val="24"/>
        </w:rPr>
      </w:pPr>
      <w:r w:rsidRPr="008B0FAC">
        <w:rPr>
          <w:rFonts w:ascii="Times New Roman" w:hAnsi="Times New Roman" w:cs="Times New Roman"/>
          <w:b/>
          <w:bCs/>
          <w:sz w:val="24"/>
          <w:szCs w:val="24"/>
        </w:rPr>
        <w:t xml:space="preserve">Ada </w:t>
      </w:r>
      <w:r>
        <w:rPr>
          <w:rFonts w:ascii="Times New Roman" w:hAnsi="Times New Roman" w:cs="Times New Roman"/>
          <w:b/>
          <w:bCs/>
          <w:sz w:val="24"/>
          <w:szCs w:val="24"/>
        </w:rPr>
        <w:t>kontribusi kompetensi profesional dengan motivasi</w:t>
      </w:r>
      <w:r>
        <w:rPr>
          <w:rFonts w:ascii="Times New Roman" w:hAnsi="Times New Roman" w:cs="Times New Roman"/>
          <w:b/>
          <w:sz w:val="24"/>
        </w:rPr>
        <w:t xml:space="preserve"> kerja</w:t>
      </w:r>
      <w:r>
        <w:rPr>
          <w:rFonts w:ascii="Times New Roman" w:hAnsi="Times New Roman" w:cs="Times New Roman"/>
          <w:b/>
          <w:sz w:val="24"/>
          <w:lang w:val="en-US"/>
        </w:rPr>
        <w:t xml:space="preserve"> </w:t>
      </w:r>
      <w:r>
        <w:rPr>
          <w:rFonts w:ascii="Times New Roman" w:hAnsi="Times New Roman" w:cs="Times New Roman"/>
          <w:b/>
          <w:sz w:val="24"/>
        </w:rPr>
        <w:t xml:space="preserve">guru pendidikan jasmani, olahraga dan kesehatan </w:t>
      </w:r>
      <w:r>
        <w:rPr>
          <w:rFonts w:ascii="Times New Roman" w:hAnsi="Times New Roman" w:cs="Times New Roman"/>
          <w:b/>
          <w:sz w:val="24"/>
          <w:lang w:val="en-US"/>
        </w:rPr>
        <w:t xml:space="preserve">pada </w:t>
      </w:r>
      <w:r>
        <w:rPr>
          <w:rFonts w:ascii="Times New Roman" w:hAnsi="Times New Roman" w:cs="Times New Roman"/>
          <w:b/>
          <w:sz w:val="24"/>
        </w:rPr>
        <w:t>SMA/SMK di Kabupaten Pangkajene dan Kepulauan.</w:t>
      </w:r>
    </w:p>
    <w:p w:rsidR="001D2C87" w:rsidRDefault="001D2C87" w:rsidP="001D2C87">
      <w:pPr>
        <w:spacing w:after="0" w:line="240" w:lineRule="auto"/>
        <w:ind w:firstLine="709"/>
        <w:jc w:val="both"/>
        <w:rPr>
          <w:rFonts w:ascii="Times New Roman" w:hAnsi="Times New Roman" w:cs="Times New Roman"/>
          <w:color w:val="000000"/>
          <w:sz w:val="24"/>
          <w:szCs w:val="24"/>
        </w:rPr>
      </w:pPr>
      <w:r>
        <w:rPr>
          <w:rFonts w:asciiTheme="majorBidi" w:hAnsiTheme="majorBidi" w:cstheme="majorBidi"/>
          <w:color w:val="000000" w:themeColor="text1"/>
          <w:sz w:val="24"/>
          <w:szCs w:val="24"/>
        </w:rPr>
        <w:t xml:space="preserve">Hasil analisis statistik </w:t>
      </w:r>
      <w:r>
        <w:rPr>
          <w:rFonts w:ascii="Times New Roman" w:hAnsi="Times New Roman" w:cs="Times New Roman"/>
          <w:sz w:val="24"/>
          <w:szCs w:val="24"/>
        </w:rPr>
        <w:t>menunjukkan bahwa ada kontribusi</w:t>
      </w:r>
      <w:r w:rsidRPr="00A136FC">
        <w:rPr>
          <w:rFonts w:ascii="Times New Roman" w:hAnsi="Times New Roman" w:cs="Times New Roman"/>
          <w:sz w:val="24"/>
          <w:szCs w:val="24"/>
        </w:rPr>
        <w:t xml:space="preserve"> </w:t>
      </w:r>
      <w:r>
        <w:rPr>
          <w:rFonts w:ascii="Times New Roman" w:hAnsi="Times New Roman" w:cs="Times New Roman"/>
          <w:sz w:val="24"/>
          <w:szCs w:val="24"/>
        </w:rPr>
        <w:t xml:space="preserve">kompetensi profesional dengan motivasi kerja guru pendidikan jasmani, olahraga dan kesehatan pada SMA/SMK di Kabupaten Pangkajene dan Kepulauan. terbukti dari hasil analisis diperoleh nilai korelasi regresi lebih besar dari nilai probabilitas dengan taraf signifikan 95% atau α 0,05 sebesar 31,5%. Dengan konstribusi tersebut, menyebabkan motivasi kerja guru pendidikan jasmani, olahraga dan kesehatan pada SMA/SMK di Kabupeten Pangkajene dan Kepulauan, ikut ditentukan oleh </w:t>
      </w:r>
      <w:r>
        <w:rPr>
          <w:rFonts w:ascii="Times New Roman" w:hAnsi="Times New Roman" w:cs="Times New Roman"/>
          <w:color w:val="000000"/>
          <w:sz w:val="24"/>
          <w:szCs w:val="24"/>
        </w:rPr>
        <w:t>kompetensi profesional guru. Ke</w:t>
      </w:r>
      <w:r>
        <w:rPr>
          <w:rFonts w:asciiTheme="majorBidi" w:hAnsiTheme="majorBidi" w:cstheme="majorBidi"/>
          <w:color w:val="000000" w:themeColor="text1"/>
          <w:sz w:val="24"/>
          <w:szCs w:val="24"/>
        </w:rPr>
        <w:t>nyataan yang terjadi, bahwa kompetensi profesional dalam menjalankan motivasi kerja guru pendidikan jasmani, olahraga dan kesehatan</w:t>
      </w:r>
      <w:r>
        <w:rPr>
          <w:rFonts w:ascii="Times New Roman" w:hAnsi="Times New Roman" w:cs="Times New Roman"/>
          <w:color w:val="000000"/>
          <w:sz w:val="24"/>
          <w:szCs w:val="24"/>
        </w:rPr>
        <w:t xml:space="preserve">, dapat dipahami karena pekerjaan guru dapat dijadikan jaminan dalam peningkatan kesejahteraan hidup, hal tersebut nampak dalam keprofesionalan seorang guru  dalam meramu materi ajar sehingga penguasaan materi pembelajaran dapat dilakukan secara luas dan mendalam, selain mengajar dikelas proses pembimbinganpun menjadi bagian dari pekerjaan sebagai tenaga keprofesionalan dalam mencerdaskan peserta didik, sehingga tuntutan kurikulum dapat tercapai berdasarkan standar kompetensi yang ditetapkan dalam Standar Nasional Pendidikan. Hal ini tersebut searah dengan yang dikemukakan oleh E. Mulyasa (2008:135) bahwa guru yang dikatakan profesional apabila mampu; mengerti dan dapat menerapkan landasan kependidikan baik filosofis, psikologis, sosiologis, teori belajar sesuai perkembangan peserta didik, menerapkan metode pembelajaran yang bervariasi dan mampu menangani dan mengembangkan bidang studi yang menjadi tanggungjawabnya, mampu mengembangkan dan menggunakan berbagai alat media dan sumber belajar yang relevan, mampu mengorganisasikan dan melaksanakan program pembelajaran, mampu melaksanakan evaluasi hasil belajar dan menumbuhkan kepribadian peserta didik. </w:t>
      </w:r>
    </w:p>
    <w:p w:rsidR="001D2C87" w:rsidRDefault="001D2C87" w:rsidP="001D2C87">
      <w:pPr>
        <w:spacing w:after="0" w:line="240" w:lineRule="auto"/>
        <w:ind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Guru pendidikan jasmani, olahraga dan kesehatan dalam menguasai kompetensi profesional untuk meningkatkan motivasi kerjanya haruslah memahami mata pelajaran yang diajarkan termasuk standar kompetensi dan isi serta menerapkan </w:t>
      </w:r>
      <w:r>
        <w:rPr>
          <w:rFonts w:asciiTheme="majorBidi" w:hAnsiTheme="majorBidi" w:cstheme="majorBidi"/>
          <w:color w:val="000000" w:themeColor="text1"/>
          <w:sz w:val="24"/>
          <w:szCs w:val="24"/>
        </w:rPr>
        <w:lastRenderedPageBreak/>
        <w:t xml:space="preserve">konsep-konsep keilmuan.  Ini sejalan Slamet (Syaiful Sagala. 2013:39-40) Kompetensi profesional berkaitan dengan bidang studi terdiri dari Sub-Kompetensi (1) memahami matapelajaran yang telah dipesiapkan untuk mengajar; (2) memahami standar kompetensi dan standar isi mata pelajaran yang tertera dalam peraturan menteri serta bahan ajar yang ada dalam kurikulum tingkat satuan pendidikan; (3) memahami struktur, konsep, dan metode keilmuan yang menaungi materi ajar; (4) memahami hubungan  konsep antar matapelajaran terkait; dan (5) menerapkan konsep-konsep keilmuan dalam kehidupan sehari-hari. </w:t>
      </w:r>
    </w:p>
    <w:p w:rsidR="001D2C87" w:rsidRDefault="001D2C87" w:rsidP="001D2C87">
      <w:pPr>
        <w:spacing w:after="0" w:line="240" w:lineRule="auto"/>
        <w:ind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Peranan guru sangat menentukan keberhasilan proses pembelajaran, guru yang digugu dan ditiru adalah suatu profesi yang mengutamakan intelektualitas, kepandaian, kecerdasan, keahlian berkomunikasi, kebijaksanaan dan kesabaran tinggi. </w:t>
      </w:r>
      <w:r w:rsidRPr="00A136FC">
        <w:rPr>
          <w:rFonts w:asciiTheme="majorBidi" w:hAnsiTheme="majorBidi" w:cstheme="majorBidi"/>
          <w:color w:val="000000" w:themeColor="text1"/>
          <w:sz w:val="24"/>
          <w:szCs w:val="24"/>
        </w:rPr>
        <w:t xml:space="preserve">Dengan demikian </w:t>
      </w:r>
      <w:r>
        <w:rPr>
          <w:rFonts w:asciiTheme="majorBidi" w:hAnsiTheme="majorBidi" w:cstheme="majorBidi"/>
          <w:color w:val="000000" w:themeColor="text1"/>
          <w:sz w:val="24"/>
          <w:szCs w:val="24"/>
        </w:rPr>
        <w:t>kompetensi profesional</w:t>
      </w:r>
      <w:r w:rsidRPr="00A136FC">
        <w:rPr>
          <w:rFonts w:asciiTheme="majorBidi" w:hAnsiTheme="majorBidi" w:cstheme="majorBidi"/>
          <w:color w:val="000000" w:themeColor="text1"/>
          <w:sz w:val="24"/>
          <w:szCs w:val="24"/>
        </w:rPr>
        <w:t xml:space="preserve"> memiliki </w:t>
      </w:r>
      <w:r>
        <w:rPr>
          <w:rFonts w:asciiTheme="majorBidi" w:hAnsiTheme="majorBidi" w:cstheme="majorBidi"/>
          <w:color w:val="000000" w:themeColor="text1"/>
          <w:sz w:val="24"/>
          <w:szCs w:val="24"/>
        </w:rPr>
        <w:t>konstribusi</w:t>
      </w:r>
      <w:r w:rsidRPr="00A136FC">
        <w:rPr>
          <w:rFonts w:asciiTheme="majorBidi" w:hAnsiTheme="majorBidi" w:cstheme="majorBidi"/>
          <w:color w:val="000000" w:themeColor="text1"/>
          <w:sz w:val="24"/>
          <w:szCs w:val="24"/>
        </w:rPr>
        <w:t xml:space="preserve"> yang signifikan </w:t>
      </w:r>
      <w:r>
        <w:rPr>
          <w:rFonts w:ascii="Times New Roman" w:hAnsi="Times New Roman"/>
          <w:sz w:val="24"/>
          <w:szCs w:val="24"/>
        </w:rPr>
        <w:t>dengan</w:t>
      </w:r>
      <w:r w:rsidRPr="00A13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motivasi kerja guru pendidikan jasmani, olahraga dan kesehatan pada SMA/SMK di Kabupaten Pangkajene dan Kepulauan.</w:t>
      </w:r>
    </w:p>
    <w:p w:rsidR="001D2C87" w:rsidRDefault="001D2C87" w:rsidP="001D2C87">
      <w:pPr>
        <w:spacing w:after="0" w:line="240" w:lineRule="auto"/>
        <w:ind w:firstLine="709"/>
        <w:jc w:val="both"/>
        <w:rPr>
          <w:rFonts w:asciiTheme="majorBidi" w:hAnsiTheme="majorBidi" w:cstheme="majorBidi"/>
          <w:color w:val="000000" w:themeColor="text1"/>
          <w:sz w:val="24"/>
          <w:szCs w:val="24"/>
        </w:rPr>
      </w:pPr>
    </w:p>
    <w:p w:rsidR="001D2C87" w:rsidRPr="002B458A" w:rsidRDefault="001D2C87" w:rsidP="001D2C87">
      <w:pPr>
        <w:pStyle w:val="BodyText2"/>
        <w:numPr>
          <w:ilvl w:val="0"/>
          <w:numId w:val="10"/>
        </w:numPr>
        <w:spacing w:after="0" w:line="240" w:lineRule="auto"/>
        <w:ind w:left="284" w:hanging="284"/>
        <w:jc w:val="both"/>
        <w:rPr>
          <w:rFonts w:ascii="Times New Roman" w:hAnsi="Times New Roman" w:cs="Times New Roman"/>
          <w:b/>
          <w:sz w:val="24"/>
        </w:rPr>
      </w:pPr>
      <w:r w:rsidRPr="008B0FAC">
        <w:rPr>
          <w:rFonts w:ascii="Times New Roman" w:hAnsi="Times New Roman" w:cs="Times New Roman"/>
          <w:b/>
          <w:bCs/>
          <w:sz w:val="24"/>
          <w:szCs w:val="24"/>
        </w:rPr>
        <w:t xml:space="preserve">Ada </w:t>
      </w:r>
      <w:r>
        <w:rPr>
          <w:rFonts w:ascii="Times New Roman" w:hAnsi="Times New Roman" w:cs="Times New Roman"/>
          <w:b/>
          <w:bCs/>
          <w:sz w:val="24"/>
          <w:szCs w:val="24"/>
        </w:rPr>
        <w:t xml:space="preserve">kontribusi kompetensi </w:t>
      </w:r>
      <w:r>
        <w:rPr>
          <w:rFonts w:ascii="Times New Roman" w:hAnsi="Times New Roman" w:cs="Times New Roman"/>
          <w:b/>
          <w:bCs/>
          <w:sz w:val="24"/>
          <w:szCs w:val="24"/>
          <w:lang w:val="en-US"/>
        </w:rPr>
        <w:t>sosial</w:t>
      </w:r>
      <w:r>
        <w:rPr>
          <w:rFonts w:ascii="Times New Roman" w:hAnsi="Times New Roman" w:cs="Times New Roman"/>
          <w:b/>
          <w:bCs/>
          <w:sz w:val="24"/>
          <w:szCs w:val="24"/>
        </w:rPr>
        <w:t xml:space="preserve"> </w:t>
      </w:r>
      <w:r w:rsidRPr="00F9606C">
        <w:rPr>
          <w:rFonts w:ascii="Times New Roman" w:hAnsi="Times New Roman"/>
          <w:b/>
          <w:sz w:val="24"/>
          <w:szCs w:val="24"/>
        </w:rPr>
        <w:t>dengan</w:t>
      </w:r>
      <w:r w:rsidRPr="00F9606C">
        <w:rPr>
          <w:rFonts w:ascii="Times New Roman" w:hAnsi="Times New Roman" w:cs="Times New Roman"/>
          <w:b/>
          <w:bCs/>
          <w:sz w:val="24"/>
          <w:szCs w:val="24"/>
        </w:rPr>
        <w:t xml:space="preserve"> </w:t>
      </w:r>
      <w:r>
        <w:rPr>
          <w:rFonts w:ascii="Times New Roman" w:hAnsi="Times New Roman" w:cs="Times New Roman"/>
          <w:b/>
          <w:sz w:val="24"/>
        </w:rPr>
        <w:t xml:space="preserve">motivasi kerja guru pendidikan jasmani, olahraga dan kesehatan </w:t>
      </w:r>
      <w:r>
        <w:rPr>
          <w:rFonts w:ascii="Times New Roman" w:hAnsi="Times New Roman" w:cs="Times New Roman"/>
          <w:b/>
          <w:sz w:val="24"/>
          <w:lang w:val="en-US"/>
        </w:rPr>
        <w:t xml:space="preserve">pada </w:t>
      </w:r>
      <w:r>
        <w:rPr>
          <w:rFonts w:ascii="Times New Roman" w:hAnsi="Times New Roman" w:cs="Times New Roman"/>
          <w:b/>
          <w:sz w:val="24"/>
        </w:rPr>
        <w:t>SMA/SMK di Kabupaten Pangkajene dan Kepulauan.</w:t>
      </w:r>
    </w:p>
    <w:p w:rsidR="001D2C87" w:rsidRDefault="001D2C87" w:rsidP="001D2C87">
      <w:pPr>
        <w:pStyle w:val="BodyText2"/>
        <w:tabs>
          <w:tab w:val="left" w:pos="426"/>
        </w:tabs>
        <w:spacing w:after="0" w:line="240" w:lineRule="auto"/>
        <w:ind w:firstLine="709"/>
        <w:jc w:val="both"/>
        <w:rPr>
          <w:rFonts w:ascii="Times New Roman" w:hAnsi="Times New Roman" w:cs="Times New Roman"/>
          <w:color w:val="000000"/>
          <w:sz w:val="24"/>
          <w:szCs w:val="24"/>
          <w:lang w:val="en-US"/>
        </w:rPr>
      </w:pPr>
      <w:r>
        <w:rPr>
          <w:rFonts w:asciiTheme="majorBidi" w:hAnsiTheme="majorBidi" w:cstheme="majorBidi"/>
          <w:color w:val="000000" w:themeColor="text1"/>
          <w:sz w:val="24"/>
          <w:szCs w:val="24"/>
        </w:rPr>
        <w:t>Hasil an</w:t>
      </w:r>
      <w:r>
        <w:rPr>
          <w:rFonts w:asciiTheme="majorBidi" w:hAnsiTheme="majorBidi" w:cstheme="majorBidi"/>
          <w:color w:val="000000" w:themeColor="text1"/>
          <w:sz w:val="24"/>
          <w:szCs w:val="24"/>
          <w:lang w:val="en-US"/>
        </w:rPr>
        <w:t>a</w:t>
      </w:r>
      <w:r>
        <w:rPr>
          <w:rFonts w:asciiTheme="majorBidi" w:hAnsiTheme="majorBidi" w:cstheme="majorBidi"/>
          <w:color w:val="000000" w:themeColor="text1"/>
          <w:sz w:val="24"/>
          <w:szCs w:val="24"/>
        </w:rPr>
        <w:t xml:space="preserve">lisis statistik </w:t>
      </w:r>
      <w:r>
        <w:rPr>
          <w:rFonts w:ascii="Times New Roman" w:hAnsi="Times New Roman" w:cs="Times New Roman"/>
          <w:sz w:val="24"/>
          <w:szCs w:val="24"/>
        </w:rPr>
        <w:t xml:space="preserve">menunjukkan bahwa ada </w:t>
      </w:r>
      <w:r>
        <w:rPr>
          <w:rFonts w:ascii="Times New Roman" w:hAnsi="Times New Roman" w:cs="Times New Roman"/>
          <w:sz w:val="24"/>
          <w:szCs w:val="24"/>
          <w:lang w:val="en-US"/>
        </w:rPr>
        <w:t>kontribusi</w:t>
      </w:r>
      <w:r w:rsidRPr="00A136FC">
        <w:rPr>
          <w:rFonts w:ascii="Times New Roman" w:hAnsi="Times New Roman" w:cs="Times New Roman"/>
          <w:sz w:val="24"/>
          <w:szCs w:val="24"/>
        </w:rPr>
        <w:t xml:space="preserve"> </w:t>
      </w:r>
      <w:r>
        <w:rPr>
          <w:rFonts w:ascii="Times New Roman" w:hAnsi="Times New Roman" w:cs="Times New Roman"/>
          <w:sz w:val="24"/>
          <w:szCs w:val="24"/>
        </w:rPr>
        <w:t xml:space="preserve">kompetensi sosial dengan motivasi kerja guru pendidikan jasmani, olahraga dan kesehatan </w:t>
      </w:r>
      <w:r>
        <w:rPr>
          <w:rFonts w:ascii="Times New Roman" w:hAnsi="Times New Roman" w:cs="Times New Roman"/>
          <w:sz w:val="24"/>
          <w:szCs w:val="24"/>
          <w:lang w:val="en-US"/>
        </w:rPr>
        <w:t xml:space="preserve">pada </w:t>
      </w:r>
      <w:r>
        <w:rPr>
          <w:rFonts w:ascii="Times New Roman" w:hAnsi="Times New Roman" w:cs="Times New Roman"/>
          <w:sz w:val="24"/>
          <w:szCs w:val="24"/>
        </w:rPr>
        <w:t xml:space="preserve">SMA/SMK di Kabupaten Pangkajene dan Kepulauan. terbukti dari hasil analisis diperoleh nilai korelasi regresi lebih besar dari nilai probabilitas dengan taraf signifikan 95% atau α 0,05 sebesar </w:t>
      </w:r>
      <w:r>
        <w:rPr>
          <w:rFonts w:ascii="Times New Roman" w:hAnsi="Times New Roman" w:cs="Times New Roman"/>
          <w:sz w:val="24"/>
          <w:szCs w:val="24"/>
          <w:lang w:val="en-US"/>
        </w:rPr>
        <w:t>21,9</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konstribusi tersebut, menyebabkan motivasi kerja guru pendidikan jasmani, olahraga dan kesehatan pada SMA/SMK di Kabupeten Pangkajene dan Kepulauan, ikut ditentukan oleh </w:t>
      </w:r>
      <w:r>
        <w:rPr>
          <w:rFonts w:ascii="Times New Roman" w:hAnsi="Times New Roman" w:cs="Times New Roman"/>
          <w:color w:val="000000"/>
          <w:sz w:val="24"/>
          <w:szCs w:val="24"/>
        </w:rPr>
        <w:t xml:space="preserve">kompetensi </w:t>
      </w:r>
      <w:r>
        <w:rPr>
          <w:rFonts w:ascii="Times New Roman" w:hAnsi="Times New Roman" w:cs="Times New Roman"/>
          <w:color w:val="000000"/>
          <w:sz w:val="24"/>
          <w:szCs w:val="24"/>
          <w:lang w:val="en-US"/>
        </w:rPr>
        <w:t>sosial</w:t>
      </w:r>
      <w:r>
        <w:rPr>
          <w:rFonts w:ascii="Times New Roman" w:hAnsi="Times New Roman" w:cs="Times New Roman"/>
          <w:color w:val="000000"/>
          <w:sz w:val="24"/>
          <w:szCs w:val="24"/>
        </w:rPr>
        <w:t xml:space="preserve"> guru. Ke</w:t>
      </w:r>
      <w:r>
        <w:rPr>
          <w:rFonts w:asciiTheme="majorBidi" w:hAnsiTheme="majorBidi" w:cstheme="majorBidi"/>
          <w:color w:val="000000" w:themeColor="text1"/>
          <w:sz w:val="24"/>
          <w:szCs w:val="24"/>
        </w:rPr>
        <w:t xml:space="preserve">nyataan yang terjadi, bahwa kompetensi </w:t>
      </w:r>
      <w:r>
        <w:rPr>
          <w:rFonts w:asciiTheme="majorBidi" w:hAnsiTheme="majorBidi" w:cstheme="majorBidi"/>
          <w:color w:val="000000" w:themeColor="text1"/>
          <w:sz w:val="24"/>
          <w:szCs w:val="24"/>
          <w:lang w:val="en-US"/>
        </w:rPr>
        <w:t>sosial</w:t>
      </w:r>
      <w:r>
        <w:rPr>
          <w:rFonts w:asciiTheme="majorBidi" w:hAnsiTheme="majorBidi" w:cstheme="majorBidi"/>
          <w:color w:val="000000" w:themeColor="text1"/>
          <w:sz w:val="24"/>
          <w:szCs w:val="24"/>
        </w:rPr>
        <w:t xml:space="preserve"> dalam menjalankan motivasi kerja guru pendidikan jasmani, olahraga dan kesehatan</w:t>
      </w:r>
      <w:r>
        <w:rPr>
          <w:rFonts w:asciiTheme="majorBidi" w:hAnsiTheme="majorBidi" w:cstheme="majorBidi"/>
          <w:color w:val="000000" w:themeColor="text1"/>
          <w:sz w:val="24"/>
          <w:szCs w:val="24"/>
          <w:lang w:val="en-US"/>
        </w:rPr>
        <w:t xml:space="preserve">, </w:t>
      </w:r>
      <w:r>
        <w:rPr>
          <w:rFonts w:ascii="Times New Roman" w:hAnsi="Times New Roman" w:cs="Times New Roman"/>
          <w:color w:val="000000"/>
          <w:sz w:val="24"/>
          <w:szCs w:val="24"/>
          <w:lang w:val="en-US"/>
        </w:rPr>
        <w:t xml:space="preserve">hal tersebut terlihat dari keseharian para guru pendidkan jasmani, olahraga dan kesehatan di lingkungan masyarakat terjalin hubungan yang harmonis, nampak dalam berkomunikasi  dan bergaul secara efektif dengan peserta didik, sesama pendidik, dan masyarakat sekitar. Sejalan dengan teori Sarimaya (2008:22) bahwa kompetensi sosial merupakan kemampuan guru dalam; berkomunikasi lisan dan tulisan, menggunakan teknologi komunikasi dan informasi secara fungsional, bergaul secara efektif dengan peserta, sesama pendidik, tenaga kependidikan , orangtua/wali peserta didik dan bergaul secara santun dengan masyarakat sekitar. </w:t>
      </w:r>
    </w:p>
    <w:p w:rsidR="001D2C87" w:rsidRPr="001D70CA" w:rsidRDefault="001D2C87" w:rsidP="009A385A">
      <w:pPr>
        <w:pStyle w:val="BodyText2"/>
        <w:tabs>
          <w:tab w:val="left" w:pos="426"/>
        </w:tabs>
        <w:spacing w:after="0" w:line="240" w:lineRule="auto"/>
        <w:ind w:firstLine="709"/>
        <w:jc w:val="both"/>
        <w:rPr>
          <w:rFonts w:ascii="Times New Roman" w:hAnsi="Times New Roman" w:cs="Times New Roman"/>
          <w:b/>
          <w:sz w:val="24"/>
          <w:lang w:val="en-US"/>
        </w:rPr>
      </w:pPr>
      <w:r>
        <w:rPr>
          <w:rFonts w:asciiTheme="majorBidi" w:hAnsiTheme="majorBidi" w:cstheme="majorBidi"/>
          <w:color w:val="000000" w:themeColor="text1"/>
          <w:sz w:val="24"/>
          <w:szCs w:val="24"/>
          <w:lang w:val="en-US"/>
        </w:rPr>
        <w:t xml:space="preserve">Guru adalah makhluk sosial, yang dalam kehidupannya tidak bisa terlepas dari kehidupan sosial masyarakat dan lingkungannya. Oleh karena itu, guru dituntut untuk memiliki kompetensi sosial yang memadai, terutama dalam kaitannya dengan pendidikan yang tidak terbatas pada pembelajaran di sekolah tetapi juga pada pendidikan yang terjadi dan berlangsung di masyarakat. </w:t>
      </w:r>
      <w:r w:rsidRPr="00A136FC">
        <w:rPr>
          <w:rFonts w:asciiTheme="majorBidi" w:hAnsiTheme="majorBidi" w:cstheme="majorBidi"/>
          <w:color w:val="000000" w:themeColor="text1"/>
          <w:sz w:val="24"/>
          <w:szCs w:val="24"/>
        </w:rPr>
        <w:t xml:space="preserve">Dengan demikian </w:t>
      </w:r>
      <w:r>
        <w:rPr>
          <w:rFonts w:asciiTheme="majorBidi" w:hAnsiTheme="majorBidi" w:cstheme="majorBidi"/>
          <w:color w:val="000000" w:themeColor="text1"/>
          <w:sz w:val="24"/>
          <w:szCs w:val="24"/>
        </w:rPr>
        <w:t xml:space="preserve">kompetensi </w:t>
      </w:r>
      <w:r>
        <w:rPr>
          <w:rFonts w:asciiTheme="majorBidi" w:hAnsiTheme="majorBidi" w:cstheme="majorBidi"/>
          <w:color w:val="000000" w:themeColor="text1"/>
          <w:sz w:val="24"/>
          <w:szCs w:val="24"/>
          <w:lang w:val="en-US"/>
        </w:rPr>
        <w:t>sosial</w:t>
      </w:r>
      <w:r w:rsidRPr="00A136FC">
        <w:rPr>
          <w:rFonts w:asciiTheme="majorBidi" w:hAnsiTheme="majorBidi" w:cstheme="majorBidi"/>
          <w:color w:val="000000" w:themeColor="text1"/>
          <w:sz w:val="24"/>
          <w:szCs w:val="24"/>
        </w:rPr>
        <w:t xml:space="preserve"> memiliki </w:t>
      </w:r>
      <w:r>
        <w:rPr>
          <w:rFonts w:asciiTheme="majorBidi" w:hAnsiTheme="majorBidi" w:cstheme="majorBidi"/>
          <w:color w:val="000000" w:themeColor="text1"/>
          <w:sz w:val="24"/>
          <w:szCs w:val="24"/>
        </w:rPr>
        <w:t>konstribusi</w:t>
      </w:r>
      <w:r w:rsidRPr="00A136FC">
        <w:rPr>
          <w:rFonts w:asciiTheme="majorBidi" w:hAnsiTheme="majorBidi" w:cstheme="majorBidi"/>
          <w:color w:val="000000" w:themeColor="text1"/>
          <w:sz w:val="24"/>
          <w:szCs w:val="24"/>
        </w:rPr>
        <w:t xml:space="preserve"> yang signifikan </w:t>
      </w:r>
      <w:r>
        <w:rPr>
          <w:rFonts w:ascii="Times New Roman" w:hAnsi="Times New Roman"/>
          <w:sz w:val="24"/>
          <w:szCs w:val="24"/>
        </w:rPr>
        <w:t>dengan</w:t>
      </w:r>
      <w:r w:rsidRPr="00A13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motivasi kerja guru pendidikan jasmani, olahraga dan kesehatan </w:t>
      </w:r>
      <w:r>
        <w:rPr>
          <w:rFonts w:asciiTheme="majorBidi" w:hAnsiTheme="majorBidi" w:cstheme="majorBidi"/>
          <w:color w:val="000000" w:themeColor="text1"/>
          <w:sz w:val="24"/>
          <w:szCs w:val="24"/>
          <w:lang w:val="en-US"/>
        </w:rPr>
        <w:t xml:space="preserve">pada </w:t>
      </w:r>
      <w:r>
        <w:rPr>
          <w:rFonts w:asciiTheme="majorBidi" w:hAnsiTheme="majorBidi" w:cstheme="majorBidi"/>
          <w:color w:val="000000" w:themeColor="text1"/>
          <w:sz w:val="24"/>
          <w:szCs w:val="24"/>
        </w:rPr>
        <w:t>SMA/SMK di Kabupaten Pangkajene dan Kepulauan.</w:t>
      </w:r>
    </w:p>
    <w:p w:rsidR="001D2C87" w:rsidRPr="002B458A" w:rsidRDefault="001D2C87" w:rsidP="002B458A">
      <w:pPr>
        <w:pStyle w:val="BodyText2"/>
        <w:numPr>
          <w:ilvl w:val="0"/>
          <w:numId w:val="10"/>
        </w:numPr>
        <w:spacing w:after="0" w:line="240" w:lineRule="auto"/>
        <w:ind w:left="284" w:hanging="284"/>
        <w:jc w:val="both"/>
        <w:rPr>
          <w:rFonts w:ascii="Times New Roman" w:hAnsi="Times New Roman" w:cs="Times New Roman"/>
          <w:b/>
          <w:sz w:val="24"/>
        </w:rPr>
      </w:pPr>
      <w:r w:rsidRPr="008B0FAC">
        <w:rPr>
          <w:rFonts w:ascii="Times New Roman" w:hAnsi="Times New Roman" w:cs="Times New Roman"/>
          <w:b/>
          <w:bCs/>
          <w:sz w:val="24"/>
          <w:szCs w:val="24"/>
        </w:rPr>
        <w:lastRenderedPageBreak/>
        <w:t xml:space="preserve">Ada </w:t>
      </w:r>
      <w:r>
        <w:rPr>
          <w:rFonts w:ascii="Times New Roman" w:hAnsi="Times New Roman" w:cs="Times New Roman"/>
          <w:b/>
          <w:bCs/>
          <w:sz w:val="24"/>
          <w:szCs w:val="24"/>
        </w:rPr>
        <w:t xml:space="preserve">kontribusi kompetensi pedagogik, kompetensi kepribadian dan kompetensi profesional </w:t>
      </w:r>
      <w:r>
        <w:rPr>
          <w:rFonts w:ascii="Times New Roman" w:hAnsi="Times New Roman" w:cs="Times New Roman"/>
          <w:b/>
          <w:bCs/>
          <w:sz w:val="24"/>
          <w:szCs w:val="24"/>
          <w:lang w:val="en-US"/>
        </w:rPr>
        <w:t xml:space="preserve">dan kompetensi  sosial secara bersama-sama </w:t>
      </w:r>
      <w:r>
        <w:rPr>
          <w:rFonts w:ascii="Times New Roman" w:hAnsi="Times New Roman" w:cs="Times New Roman"/>
          <w:b/>
          <w:bCs/>
          <w:sz w:val="24"/>
          <w:szCs w:val="24"/>
        </w:rPr>
        <w:t xml:space="preserve">terhadap </w:t>
      </w:r>
      <w:r>
        <w:rPr>
          <w:rFonts w:ascii="Times New Roman" w:hAnsi="Times New Roman" w:cs="Times New Roman"/>
          <w:b/>
          <w:sz w:val="24"/>
        </w:rPr>
        <w:t>motivasi kerja pada  guru pendidikan jasmani, olahraga dan kesehatan SMA/SMK di Kabupaten Pangkajene dan Kepulauan.</w:t>
      </w:r>
    </w:p>
    <w:p w:rsidR="001D2C87" w:rsidRDefault="001D2C87" w:rsidP="001D2C87">
      <w:pPr>
        <w:spacing w:after="0" w:line="240" w:lineRule="auto"/>
        <w:ind w:firstLine="709"/>
        <w:jc w:val="both"/>
        <w:rPr>
          <w:rFonts w:ascii="Times New Roman" w:hAnsi="Times New Roman" w:cs="Times New Roman"/>
          <w:color w:val="000000"/>
          <w:sz w:val="24"/>
          <w:szCs w:val="24"/>
        </w:rPr>
      </w:pPr>
      <w:r>
        <w:rPr>
          <w:rFonts w:asciiTheme="majorBidi" w:hAnsiTheme="majorBidi" w:cstheme="majorBidi"/>
          <w:color w:val="000000" w:themeColor="text1"/>
          <w:sz w:val="24"/>
          <w:szCs w:val="24"/>
        </w:rPr>
        <w:t xml:space="preserve">Hasil </w:t>
      </w:r>
      <w:r w:rsidRPr="00045E6F">
        <w:rPr>
          <w:rFonts w:ascii="Times New Roman" w:hAnsi="Times New Roman" w:cs="Times New Roman"/>
          <w:color w:val="000000"/>
          <w:sz w:val="24"/>
          <w:szCs w:val="24"/>
        </w:rPr>
        <w:t xml:space="preserve">analisis variabel  menunjukkan bahwa ada </w:t>
      </w:r>
      <w:r>
        <w:rPr>
          <w:rFonts w:ascii="Times New Roman" w:hAnsi="Times New Roman" w:cs="Times New Roman"/>
          <w:color w:val="000000"/>
          <w:sz w:val="24"/>
          <w:szCs w:val="24"/>
        </w:rPr>
        <w:t xml:space="preserve">kontribusi </w:t>
      </w:r>
      <w:r w:rsidRPr="00045E6F">
        <w:rPr>
          <w:rFonts w:ascii="Times New Roman" w:hAnsi="Times New Roman" w:cs="Times New Roman"/>
          <w:color w:val="000000"/>
          <w:sz w:val="24"/>
          <w:szCs w:val="24"/>
        </w:rPr>
        <w:t xml:space="preserve">yang signifikan  secara bersama-sama </w:t>
      </w:r>
      <w:r>
        <w:rPr>
          <w:rFonts w:ascii="Times New Roman" w:hAnsi="Times New Roman" w:cs="Times New Roman"/>
          <w:color w:val="000000"/>
          <w:sz w:val="24"/>
          <w:szCs w:val="24"/>
        </w:rPr>
        <w:t>kompetensi pedagogik</w:t>
      </w:r>
      <w:r w:rsidRPr="00045E6F">
        <w:rPr>
          <w:rFonts w:ascii="Times New Roman" w:hAnsi="Times New Roman" w:cs="Times New Roman"/>
          <w:color w:val="000000"/>
          <w:sz w:val="24"/>
          <w:szCs w:val="24"/>
        </w:rPr>
        <w:t>,</w:t>
      </w:r>
      <w:r w:rsidRPr="00A03E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kompetensi kepribadian, kompetensi profesional</w:t>
      </w:r>
      <w:r w:rsidRPr="00A03E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 kompetensi sosial terhadap motivasi</w:t>
      </w:r>
      <w:r>
        <w:rPr>
          <w:rFonts w:asciiTheme="majorBidi" w:hAnsiTheme="majorBidi" w:cstheme="majorBidi"/>
          <w:color w:val="000000" w:themeColor="text1"/>
          <w:sz w:val="24"/>
          <w:szCs w:val="24"/>
        </w:rPr>
        <w:t xml:space="preserve"> kerja</w:t>
      </w:r>
      <w:r w:rsidRPr="00A136FC">
        <w:rPr>
          <w:rFonts w:asciiTheme="majorBidi" w:hAnsiTheme="majorBidi" w:cstheme="majorBidi"/>
          <w:color w:val="000000" w:themeColor="text1"/>
          <w:sz w:val="24"/>
          <w:szCs w:val="24"/>
        </w:rPr>
        <w:t xml:space="preserve"> pada </w:t>
      </w:r>
      <w:r>
        <w:rPr>
          <w:rFonts w:asciiTheme="majorBidi" w:hAnsiTheme="majorBidi" w:cstheme="majorBidi"/>
          <w:color w:val="000000" w:themeColor="text1"/>
          <w:sz w:val="24"/>
          <w:szCs w:val="24"/>
        </w:rPr>
        <w:t xml:space="preserve">guru pendidikan jasmani, olahraga dan kesehatan SMA/SMK di Kabupaten Pangkajene dan Kepulauan. </w:t>
      </w:r>
      <w:r>
        <w:rPr>
          <w:rFonts w:ascii="Times New Roman" w:hAnsi="Times New Roman" w:cs="Times New Roman"/>
          <w:sz w:val="24"/>
          <w:szCs w:val="24"/>
        </w:rPr>
        <w:t xml:space="preserve">terbukti dari hasil analisis diperoleh nilai korelasi regresi lebih besar dari nilai probabilitas dengan taraf signifikan 95% atau α 0,05 sebesar 51,4%. Dengan konstribusi tersebut, menyebabkan motivasi kerja guru pendidikan jasmani, olahraga dan kesehatan pada SMA/SMK di Kabupeten Pangkajene dan Kepulauan, ikut ditentukan oleh </w:t>
      </w:r>
      <w:r>
        <w:rPr>
          <w:rFonts w:ascii="Times New Roman" w:hAnsi="Times New Roman" w:cs="Times New Roman"/>
          <w:color w:val="000000"/>
          <w:sz w:val="24"/>
          <w:szCs w:val="24"/>
        </w:rPr>
        <w:t>kompetensi pedagogik guru. Ke</w:t>
      </w:r>
      <w:r>
        <w:rPr>
          <w:rFonts w:asciiTheme="majorBidi" w:hAnsiTheme="majorBidi" w:cstheme="majorBidi"/>
          <w:color w:val="000000" w:themeColor="text1"/>
          <w:sz w:val="24"/>
          <w:szCs w:val="24"/>
        </w:rPr>
        <w:t xml:space="preserve">nyataan yang terjadi, bahwa </w:t>
      </w:r>
      <w:r>
        <w:rPr>
          <w:rFonts w:ascii="Times New Roman" w:hAnsi="Times New Roman" w:cs="Times New Roman"/>
          <w:color w:val="000000"/>
          <w:sz w:val="24"/>
          <w:szCs w:val="24"/>
        </w:rPr>
        <w:t>kompetensi pedagogik</w:t>
      </w:r>
      <w:r w:rsidRPr="00045E6F">
        <w:rPr>
          <w:rFonts w:ascii="Times New Roman" w:hAnsi="Times New Roman" w:cs="Times New Roman"/>
          <w:color w:val="000000"/>
          <w:sz w:val="24"/>
          <w:szCs w:val="24"/>
        </w:rPr>
        <w:t>,</w:t>
      </w:r>
      <w:r w:rsidRPr="00A03E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kompetensi kepribadian, kompetensi profesional</w:t>
      </w:r>
      <w:r w:rsidRPr="00A03E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kompetensi sosial </w:t>
      </w:r>
      <w:r w:rsidRPr="00045E6F">
        <w:rPr>
          <w:rFonts w:ascii="Times New Roman" w:hAnsi="Times New Roman" w:cs="Times New Roman"/>
          <w:color w:val="000000"/>
          <w:sz w:val="24"/>
          <w:szCs w:val="24"/>
        </w:rPr>
        <w:t>secara bersama-sama</w:t>
      </w:r>
      <w:r>
        <w:rPr>
          <w:rFonts w:asciiTheme="majorBidi" w:hAnsiTheme="majorBidi" w:cstheme="majorBidi"/>
          <w:color w:val="000000" w:themeColor="text1"/>
          <w:sz w:val="24"/>
          <w:szCs w:val="24"/>
        </w:rPr>
        <w:t xml:space="preserve"> dalam menjalankan motivasi kerja guru pendidikan jasmani, olahraga dan kesehatan,</w:t>
      </w:r>
      <w:r w:rsidRPr="00045E6F">
        <w:rPr>
          <w:rFonts w:ascii="Times New Roman" w:hAnsi="Times New Roman" w:cs="Times New Roman"/>
          <w:color w:val="000000"/>
          <w:sz w:val="24"/>
          <w:szCs w:val="24"/>
        </w:rPr>
        <w:t xml:space="preserve"> dalam kondisi yang baik akan  mampu  melak</w:t>
      </w:r>
      <w:r>
        <w:rPr>
          <w:rFonts w:ascii="Times New Roman" w:hAnsi="Times New Roman" w:cs="Times New Roman"/>
          <w:color w:val="000000"/>
          <w:sz w:val="24"/>
          <w:szCs w:val="24"/>
        </w:rPr>
        <w:t>sanakan tugas pekerjaannya dengan penuh kesadaran tinggi dalam menjalankan tugas yang mulia dalam mencerdaskan anak bangsa yang bermutu</w:t>
      </w:r>
      <w:r w:rsidRPr="00045E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1D2C87" w:rsidRDefault="001D2C87" w:rsidP="001D2C87">
      <w:pPr>
        <w:spacing w:after="0" w:line="240" w:lineRule="auto"/>
        <w:ind w:firstLine="709"/>
        <w:jc w:val="both"/>
        <w:rPr>
          <w:rFonts w:asciiTheme="majorBidi" w:hAnsiTheme="majorBidi" w:cstheme="majorBidi"/>
          <w:color w:val="000000" w:themeColor="text1"/>
          <w:sz w:val="24"/>
          <w:szCs w:val="24"/>
        </w:rPr>
      </w:pPr>
      <w:r>
        <w:rPr>
          <w:rFonts w:ascii="Times New Roman" w:hAnsi="Times New Roman" w:cs="Times New Roman"/>
          <w:color w:val="000000"/>
          <w:sz w:val="24"/>
          <w:szCs w:val="24"/>
        </w:rPr>
        <w:t>Menurut Saud (2009:32) (dalam Tukiran Taniredja., Pudjo Sumedi., &amp; Muhammad Abduh, 2016:1) menyebutkan bahwa tugas dan tanggung jawab guru dalam rangka mengembangkan profesinya, paling sedikit ada enam hal, yaitu: (1) guru bertugas sebagai pengajar; (2) guru bertugas sebagai pembimbing; (3) guru bertugas sebagai administrasi kelas; (4) guru bertugas sebagai pengembang kurikulum; (5) guru bertugas untuk mengembangkan profesi; dan (6) guru bertugas untuk membina hubungan dengan masyarakat.Dengan demikian kompetensi pedagogik</w:t>
      </w:r>
      <w:r w:rsidRPr="00045E6F">
        <w:rPr>
          <w:rFonts w:ascii="Times New Roman" w:hAnsi="Times New Roman" w:cs="Times New Roman"/>
          <w:color w:val="000000"/>
          <w:sz w:val="24"/>
          <w:szCs w:val="24"/>
        </w:rPr>
        <w:t>,</w:t>
      </w:r>
      <w:r w:rsidRPr="00A03E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kompetensi kepribadian, kompetensi profesional</w:t>
      </w:r>
      <w:r w:rsidRPr="00A03E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kompetensi sosial berkonstribusi secara bersama-sama </w:t>
      </w:r>
      <w:r w:rsidRPr="00A136FC">
        <w:rPr>
          <w:rFonts w:asciiTheme="majorBidi" w:hAnsiTheme="majorBidi" w:cstheme="majorBidi"/>
          <w:color w:val="000000" w:themeColor="text1"/>
          <w:sz w:val="24"/>
          <w:szCs w:val="24"/>
        </w:rPr>
        <w:t xml:space="preserve">terhadap </w:t>
      </w:r>
      <w:r>
        <w:rPr>
          <w:rFonts w:asciiTheme="majorBidi" w:hAnsiTheme="majorBidi" w:cstheme="majorBidi"/>
          <w:color w:val="000000" w:themeColor="text1"/>
          <w:sz w:val="24"/>
          <w:szCs w:val="24"/>
        </w:rPr>
        <w:t>motivasi kerja guru pendidikan jasmani, olahraga dan kesehatan pada SMA/SMK di Kabupaten Pangkajene dan Kepulauan.</w:t>
      </w:r>
    </w:p>
    <w:p w:rsidR="001D2C87" w:rsidRDefault="001D2C87" w:rsidP="001D2C87">
      <w:pPr>
        <w:spacing w:after="0" w:line="240" w:lineRule="auto"/>
        <w:ind w:firstLine="709"/>
        <w:jc w:val="both"/>
        <w:rPr>
          <w:rFonts w:asciiTheme="majorBidi" w:hAnsiTheme="majorBidi" w:cstheme="majorBidi"/>
          <w:color w:val="000000" w:themeColor="text1"/>
          <w:sz w:val="24"/>
          <w:szCs w:val="24"/>
        </w:rPr>
      </w:pPr>
      <w:r>
        <w:rPr>
          <w:rFonts w:ascii="Times New Roman" w:hAnsi="Times New Roman" w:cs="Times New Roman"/>
          <w:sz w:val="24"/>
          <w:szCs w:val="24"/>
        </w:rPr>
        <w:t>Sedangkan 48,6% yang disebabkan oleh faktor lain yang tidak termasuk dalam penelitian diantaranya lingkungan sekolah, lingkungan disekitar sekolah/masyarakat, sarana dan prasarana sekolah, dan kemampuan guru yang tidak merata.</w:t>
      </w:r>
    </w:p>
    <w:p w:rsidR="00E8110C" w:rsidRDefault="001D2C87" w:rsidP="002B458A">
      <w:pPr>
        <w:pStyle w:val="ListParagraph"/>
        <w:spacing w:after="220"/>
        <w:ind w:left="0" w:firstLine="709"/>
        <w:jc w:val="both"/>
        <w:rPr>
          <w:rFonts w:ascii="Times New Roman" w:hAnsi="Times New Roman"/>
          <w:sz w:val="24"/>
          <w:szCs w:val="23"/>
        </w:rPr>
      </w:pPr>
      <w:r>
        <w:rPr>
          <w:rFonts w:asciiTheme="majorBidi" w:hAnsiTheme="majorBidi" w:cstheme="majorBidi"/>
          <w:color w:val="000000" w:themeColor="text1"/>
          <w:sz w:val="24"/>
          <w:szCs w:val="24"/>
        </w:rPr>
        <w:t xml:space="preserve">Dari hasil </w:t>
      </w:r>
      <w:r w:rsidRPr="00045E6F">
        <w:rPr>
          <w:rFonts w:ascii="Times New Roman" w:hAnsi="Times New Roman"/>
          <w:color w:val="000000"/>
          <w:sz w:val="24"/>
          <w:szCs w:val="24"/>
        </w:rPr>
        <w:t xml:space="preserve">analisis </w:t>
      </w:r>
      <w:r>
        <w:rPr>
          <w:rFonts w:ascii="Times New Roman" w:hAnsi="Times New Roman"/>
          <w:color w:val="000000"/>
          <w:sz w:val="24"/>
          <w:szCs w:val="24"/>
        </w:rPr>
        <w:t xml:space="preserve">regresi tiap-tiap </w:t>
      </w:r>
      <w:r w:rsidRPr="00045E6F">
        <w:rPr>
          <w:rFonts w:ascii="Times New Roman" w:hAnsi="Times New Roman"/>
          <w:color w:val="000000"/>
          <w:sz w:val="24"/>
          <w:szCs w:val="24"/>
        </w:rPr>
        <w:t xml:space="preserve">variabel  </w:t>
      </w:r>
      <w:r>
        <w:rPr>
          <w:rFonts w:ascii="Times New Roman" w:hAnsi="Times New Roman"/>
          <w:color w:val="000000"/>
          <w:sz w:val="24"/>
          <w:szCs w:val="24"/>
        </w:rPr>
        <w:t xml:space="preserve">kompetensi guru, yang memiliki konstribusi yang lebih besar dengan motivasi kerja </w:t>
      </w:r>
      <w:r>
        <w:rPr>
          <w:rFonts w:asciiTheme="majorBidi" w:hAnsiTheme="majorBidi" w:cstheme="majorBidi"/>
          <w:color w:val="000000" w:themeColor="text1"/>
          <w:sz w:val="24"/>
          <w:szCs w:val="24"/>
        </w:rPr>
        <w:t>guru pendidikan jasmani, olahraga dan kesehatan</w:t>
      </w:r>
      <w:r w:rsidRPr="00D7303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pada </w:t>
      </w:r>
      <w:r w:rsidRPr="00D7303D">
        <w:rPr>
          <w:rFonts w:ascii="Times New Roman" w:hAnsi="Times New Roman"/>
          <w:color w:val="000000" w:themeColor="text1"/>
          <w:sz w:val="24"/>
          <w:szCs w:val="24"/>
        </w:rPr>
        <w:t xml:space="preserve">SMA/SMK di Kabupaten Pangkajene dan Kepulauan </w:t>
      </w:r>
      <w:r>
        <w:rPr>
          <w:rFonts w:ascii="Times New Roman" w:hAnsi="Times New Roman"/>
          <w:color w:val="000000" w:themeColor="text1"/>
          <w:sz w:val="24"/>
          <w:szCs w:val="24"/>
        </w:rPr>
        <w:t xml:space="preserve">adalah </w:t>
      </w:r>
      <w:r>
        <w:rPr>
          <w:rFonts w:ascii="Times New Roman" w:hAnsi="Times New Roman"/>
          <w:color w:val="000000"/>
          <w:sz w:val="24"/>
          <w:szCs w:val="24"/>
        </w:rPr>
        <w:t>kompetensi pedagogik</w:t>
      </w:r>
      <w:r w:rsidRPr="00D7303D">
        <w:rPr>
          <w:rFonts w:ascii="Times New Roman" w:hAnsi="Times New Roman"/>
          <w:sz w:val="24"/>
          <w:szCs w:val="23"/>
        </w:rPr>
        <w:t>.</w:t>
      </w:r>
    </w:p>
    <w:p w:rsidR="002B458A" w:rsidRPr="002B458A" w:rsidRDefault="002B458A" w:rsidP="002B458A">
      <w:pPr>
        <w:pStyle w:val="ListParagraph"/>
        <w:spacing w:after="220"/>
        <w:ind w:left="0" w:firstLine="709"/>
        <w:jc w:val="both"/>
        <w:rPr>
          <w:rFonts w:ascii="Times New Roman" w:hAnsi="Times New Roman"/>
          <w:sz w:val="24"/>
          <w:szCs w:val="23"/>
        </w:rPr>
      </w:pPr>
    </w:p>
    <w:p w:rsidR="00E8110C" w:rsidRDefault="00E8110C" w:rsidP="002B458A">
      <w:pPr>
        <w:pStyle w:val="ListParagraph"/>
        <w:tabs>
          <w:tab w:val="left" w:pos="426"/>
        </w:tabs>
        <w:ind w:left="0"/>
        <w:rPr>
          <w:rFonts w:ascii="Times New Roman" w:hAnsi="Times New Roman"/>
          <w:b/>
          <w:sz w:val="24"/>
          <w:szCs w:val="24"/>
        </w:rPr>
      </w:pPr>
      <w:r>
        <w:rPr>
          <w:rFonts w:ascii="Times New Roman" w:hAnsi="Times New Roman"/>
          <w:b/>
          <w:sz w:val="24"/>
          <w:szCs w:val="24"/>
        </w:rPr>
        <w:t>V.</w:t>
      </w:r>
      <w:r>
        <w:rPr>
          <w:rFonts w:ascii="Times New Roman" w:hAnsi="Times New Roman"/>
          <w:b/>
          <w:sz w:val="24"/>
          <w:szCs w:val="24"/>
        </w:rPr>
        <w:tab/>
        <w:t>KESIMPULAN DAN SARAN</w:t>
      </w:r>
    </w:p>
    <w:p w:rsidR="00185472" w:rsidRDefault="00E8110C" w:rsidP="002B458A">
      <w:pPr>
        <w:pStyle w:val="ListParagraph"/>
        <w:numPr>
          <w:ilvl w:val="1"/>
          <w:numId w:val="10"/>
        </w:numPr>
        <w:ind w:left="426" w:hanging="426"/>
        <w:rPr>
          <w:rFonts w:ascii="Times New Roman" w:hAnsi="Times New Roman"/>
          <w:b/>
          <w:sz w:val="24"/>
          <w:szCs w:val="24"/>
        </w:rPr>
      </w:pPr>
      <w:r>
        <w:rPr>
          <w:rFonts w:ascii="Times New Roman" w:hAnsi="Times New Roman"/>
          <w:b/>
          <w:sz w:val="24"/>
          <w:szCs w:val="24"/>
        </w:rPr>
        <w:t>Kesimpulan</w:t>
      </w:r>
    </w:p>
    <w:p w:rsidR="00E8110C" w:rsidRPr="006B00A1" w:rsidRDefault="00E8110C" w:rsidP="002B458A">
      <w:pPr>
        <w:pStyle w:val="ListParagraph"/>
        <w:ind w:left="0" w:firstLine="709"/>
        <w:jc w:val="both"/>
        <w:rPr>
          <w:rFonts w:ascii="Times New Roman" w:hAnsi="Times New Roman"/>
          <w:b/>
          <w:sz w:val="24"/>
          <w:szCs w:val="24"/>
        </w:rPr>
      </w:pPr>
      <w:r w:rsidRPr="0065274C">
        <w:rPr>
          <w:rFonts w:ascii="Times New Roman" w:hAnsi="Times New Roman"/>
          <w:sz w:val="24"/>
          <w:szCs w:val="24"/>
          <w:lang w:val="sv-SE"/>
        </w:rPr>
        <w:t>Berdasarkan hasil penelitian yang telah dikemukakan, maka dapat ditarik kesimpulan sebagai berikut:</w:t>
      </w:r>
      <w:r w:rsidR="00185472">
        <w:rPr>
          <w:rFonts w:ascii="Times New Roman" w:hAnsi="Times New Roman"/>
          <w:sz w:val="24"/>
          <w:szCs w:val="24"/>
          <w:lang w:val="sv-SE"/>
        </w:rPr>
        <w:t xml:space="preserve"> Kesimpulan pertama yaitu</w:t>
      </w:r>
      <w:r w:rsidRPr="00185472">
        <w:rPr>
          <w:rFonts w:ascii="Times New Roman" w:hAnsi="Times New Roman"/>
          <w:color w:val="000000"/>
          <w:sz w:val="24"/>
          <w:szCs w:val="24"/>
        </w:rPr>
        <w:t xml:space="preserve"> </w:t>
      </w:r>
      <w:r w:rsidRPr="00185472">
        <w:rPr>
          <w:rFonts w:ascii="Times New Roman" w:hAnsi="Times New Roman"/>
          <w:sz w:val="24"/>
          <w:szCs w:val="24"/>
        </w:rPr>
        <w:t xml:space="preserve">ada kontribusi </w:t>
      </w:r>
      <w:r w:rsidRPr="00185472">
        <w:rPr>
          <w:rFonts w:ascii="Times New Roman" w:hAnsi="Times New Roman"/>
          <w:bCs/>
          <w:iCs/>
          <w:sz w:val="24"/>
          <w:szCs w:val="24"/>
        </w:rPr>
        <w:t>kompetensi pedagogik</w:t>
      </w:r>
      <w:r w:rsidRPr="00185472">
        <w:rPr>
          <w:rFonts w:ascii="Times New Roman" w:hAnsi="Times New Roman"/>
          <w:sz w:val="24"/>
          <w:szCs w:val="24"/>
        </w:rPr>
        <w:t xml:space="preserve"> dengan </w:t>
      </w:r>
      <w:r w:rsidRPr="00185472">
        <w:rPr>
          <w:rFonts w:ascii="Times New Roman" w:hAnsi="Times New Roman"/>
          <w:sz w:val="24"/>
        </w:rPr>
        <w:t>motivasi kerja</w:t>
      </w:r>
      <w:r w:rsidRPr="00185472">
        <w:rPr>
          <w:rFonts w:ascii="Times New Roman" w:hAnsi="Times New Roman"/>
          <w:sz w:val="24"/>
          <w:szCs w:val="24"/>
        </w:rPr>
        <w:t xml:space="preserve"> pada </w:t>
      </w:r>
      <w:r w:rsidRPr="00185472">
        <w:rPr>
          <w:rFonts w:ascii="Times New Roman" w:hAnsi="Times New Roman"/>
          <w:sz w:val="24"/>
        </w:rPr>
        <w:t>guru pendidikan jasmani, olahraga dan kesehatan SMA/SMK di Kabupaten Pangkajene dan Kepulauan</w:t>
      </w:r>
      <w:r w:rsidR="00185472">
        <w:rPr>
          <w:rFonts w:ascii="Times New Roman" w:hAnsi="Times New Roman"/>
          <w:color w:val="000000"/>
          <w:sz w:val="24"/>
          <w:szCs w:val="24"/>
        </w:rPr>
        <w:t xml:space="preserve">. Kesimpulan kedua </w:t>
      </w:r>
      <w:r w:rsidR="00185472">
        <w:rPr>
          <w:rFonts w:ascii="Times New Roman" w:hAnsi="Times New Roman"/>
          <w:color w:val="000000"/>
          <w:sz w:val="24"/>
          <w:szCs w:val="24"/>
        </w:rPr>
        <w:lastRenderedPageBreak/>
        <w:t xml:space="preserve">yaitu </w:t>
      </w:r>
      <w:r w:rsidRPr="00185472">
        <w:rPr>
          <w:rFonts w:ascii="Times New Roman" w:hAnsi="Times New Roman"/>
          <w:sz w:val="24"/>
          <w:szCs w:val="24"/>
        </w:rPr>
        <w:t xml:space="preserve">ada kontribusi </w:t>
      </w:r>
      <w:r w:rsidRPr="00185472">
        <w:rPr>
          <w:rFonts w:ascii="Times New Roman" w:hAnsi="Times New Roman"/>
          <w:bCs/>
          <w:iCs/>
          <w:sz w:val="24"/>
          <w:szCs w:val="24"/>
        </w:rPr>
        <w:t>kompetensi kepribadian</w:t>
      </w:r>
      <w:r w:rsidRPr="00185472">
        <w:rPr>
          <w:rFonts w:ascii="Times New Roman" w:hAnsi="Times New Roman"/>
          <w:sz w:val="24"/>
          <w:szCs w:val="24"/>
        </w:rPr>
        <w:t xml:space="preserve"> dengan </w:t>
      </w:r>
      <w:r w:rsidRPr="00185472">
        <w:rPr>
          <w:rFonts w:ascii="Times New Roman" w:hAnsi="Times New Roman"/>
          <w:sz w:val="24"/>
        </w:rPr>
        <w:t>motivasi kerja</w:t>
      </w:r>
      <w:r w:rsidRPr="00185472">
        <w:rPr>
          <w:rFonts w:ascii="Times New Roman" w:hAnsi="Times New Roman"/>
          <w:sz w:val="24"/>
          <w:szCs w:val="24"/>
        </w:rPr>
        <w:t xml:space="preserve"> pada </w:t>
      </w:r>
      <w:r w:rsidRPr="00185472">
        <w:rPr>
          <w:rFonts w:ascii="Times New Roman" w:hAnsi="Times New Roman"/>
          <w:sz w:val="24"/>
        </w:rPr>
        <w:t>guru pendidikan jasmani, olahraga dan kesehatan SMA/SMK di Kabupaten Pangkajene dan Kepulauan</w:t>
      </w:r>
      <w:r w:rsidR="00185472">
        <w:rPr>
          <w:rFonts w:ascii="Times New Roman" w:hAnsi="Times New Roman"/>
          <w:sz w:val="24"/>
        </w:rPr>
        <w:t xml:space="preserve">. Kesimpulan ketiga yaitu </w:t>
      </w:r>
      <w:r w:rsidRPr="00185472">
        <w:rPr>
          <w:rFonts w:ascii="Times New Roman" w:hAnsi="Times New Roman"/>
          <w:sz w:val="24"/>
          <w:szCs w:val="24"/>
        </w:rPr>
        <w:t xml:space="preserve">ada kontribusi </w:t>
      </w:r>
      <w:r w:rsidRPr="00185472">
        <w:rPr>
          <w:rFonts w:ascii="Times New Roman" w:hAnsi="Times New Roman"/>
          <w:bCs/>
          <w:iCs/>
          <w:sz w:val="24"/>
          <w:szCs w:val="24"/>
        </w:rPr>
        <w:t>kompetensi profesional</w:t>
      </w:r>
      <w:r w:rsidRPr="00185472">
        <w:rPr>
          <w:rFonts w:ascii="Times New Roman" w:hAnsi="Times New Roman"/>
          <w:sz w:val="24"/>
          <w:szCs w:val="24"/>
        </w:rPr>
        <w:t xml:space="preserve"> dengan </w:t>
      </w:r>
      <w:r w:rsidRPr="00185472">
        <w:rPr>
          <w:rFonts w:ascii="Times New Roman" w:hAnsi="Times New Roman"/>
          <w:sz w:val="24"/>
        </w:rPr>
        <w:t>motivasi kerja</w:t>
      </w:r>
      <w:r w:rsidRPr="00185472">
        <w:rPr>
          <w:rFonts w:ascii="Times New Roman" w:hAnsi="Times New Roman"/>
          <w:sz w:val="24"/>
          <w:szCs w:val="24"/>
        </w:rPr>
        <w:t xml:space="preserve"> pada </w:t>
      </w:r>
      <w:r w:rsidRPr="00185472">
        <w:rPr>
          <w:rFonts w:ascii="Times New Roman" w:hAnsi="Times New Roman"/>
          <w:sz w:val="24"/>
        </w:rPr>
        <w:t>guru pendidikan jasmani, olahraga dan kesehatan SMA/SMK di Kabupaten Pangkajene dan Kepulauan</w:t>
      </w:r>
      <w:r w:rsidRPr="00185472">
        <w:rPr>
          <w:rFonts w:ascii="Times New Roman" w:hAnsi="Times New Roman"/>
          <w:sz w:val="24"/>
          <w:szCs w:val="24"/>
        </w:rPr>
        <w:t>.</w:t>
      </w:r>
      <w:r w:rsidR="00185472">
        <w:rPr>
          <w:rFonts w:ascii="Times New Roman" w:hAnsi="Times New Roman"/>
          <w:sz w:val="24"/>
          <w:szCs w:val="24"/>
        </w:rPr>
        <w:t xml:space="preserve"> </w:t>
      </w:r>
      <w:r w:rsidR="00185472">
        <w:rPr>
          <w:rFonts w:ascii="Times New Roman" w:hAnsi="Times New Roman"/>
          <w:sz w:val="24"/>
        </w:rPr>
        <w:t xml:space="preserve">Kesimpulan </w:t>
      </w:r>
      <w:r w:rsidR="006B00A1">
        <w:rPr>
          <w:rFonts w:ascii="Times New Roman" w:hAnsi="Times New Roman"/>
          <w:sz w:val="24"/>
        </w:rPr>
        <w:t>empat</w:t>
      </w:r>
      <w:r w:rsidR="00185472">
        <w:rPr>
          <w:rFonts w:ascii="Times New Roman" w:hAnsi="Times New Roman"/>
          <w:sz w:val="24"/>
        </w:rPr>
        <w:t xml:space="preserve"> yaitu</w:t>
      </w:r>
      <w:r w:rsidR="006B00A1">
        <w:rPr>
          <w:rFonts w:ascii="Times New Roman" w:hAnsi="Times New Roman"/>
          <w:sz w:val="24"/>
        </w:rPr>
        <w:t xml:space="preserve"> </w:t>
      </w:r>
      <w:r w:rsidR="005B0064" w:rsidRPr="006B00A1">
        <w:rPr>
          <w:rFonts w:ascii="Times New Roman" w:hAnsi="Times New Roman"/>
          <w:sz w:val="24"/>
          <w:szCs w:val="24"/>
        </w:rPr>
        <w:t xml:space="preserve">ada kontribusi </w:t>
      </w:r>
      <w:r w:rsidR="005B0064" w:rsidRPr="006B00A1">
        <w:rPr>
          <w:rFonts w:ascii="Times New Roman" w:hAnsi="Times New Roman"/>
          <w:bCs/>
          <w:iCs/>
          <w:sz w:val="24"/>
          <w:szCs w:val="24"/>
        </w:rPr>
        <w:t>kompetensi sosial</w:t>
      </w:r>
      <w:r w:rsidR="005B0064" w:rsidRPr="006B00A1">
        <w:rPr>
          <w:rFonts w:ascii="Times New Roman" w:hAnsi="Times New Roman"/>
          <w:sz w:val="24"/>
          <w:szCs w:val="24"/>
        </w:rPr>
        <w:t xml:space="preserve"> dengan </w:t>
      </w:r>
      <w:r w:rsidR="005B0064" w:rsidRPr="006B00A1">
        <w:rPr>
          <w:rFonts w:ascii="Times New Roman" w:hAnsi="Times New Roman"/>
          <w:sz w:val="24"/>
        </w:rPr>
        <w:t>motivasi kerja</w:t>
      </w:r>
      <w:r w:rsidR="005B0064" w:rsidRPr="006B00A1">
        <w:rPr>
          <w:rFonts w:ascii="Times New Roman" w:hAnsi="Times New Roman"/>
          <w:sz w:val="24"/>
          <w:szCs w:val="24"/>
        </w:rPr>
        <w:t xml:space="preserve"> pada </w:t>
      </w:r>
      <w:r w:rsidR="005B0064" w:rsidRPr="006B00A1">
        <w:rPr>
          <w:rFonts w:ascii="Times New Roman" w:hAnsi="Times New Roman"/>
          <w:sz w:val="24"/>
        </w:rPr>
        <w:t>guru pendidikan jasmani, olahraga dan kesehatan SMA/SMK di Kabupaten Pangkajene dan Kepulauan</w:t>
      </w:r>
      <w:r w:rsidR="005B0064" w:rsidRPr="006B00A1">
        <w:rPr>
          <w:rFonts w:ascii="Times New Roman" w:hAnsi="Times New Roman"/>
          <w:sz w:val="24"/>
          <w:szCs w:val="24"/>
        </w:rPr>
        <w:t>.</w:t>
      </w:r>
      <w:r w:rsidR="006B00A1">
        <w:rPr>
          <w:rFonts w:ascii="Times New Roman" w:hAnsi="Times New Roman"/>
          <w:sz w:val="24"/>
          <w:szCs w:val="24"/>
        </w:rPr>
        <w:t xml:space="preserve"> </w:t>
      </w:r>
      <w:r w:rsidR="006B00A1">
        <w:rPr>
          <w:rFonts w:ascii="Times New Roman" w:hAnsi="Times New Roman"/>
          <w:sz w:val="24"/>
        </w:rPr>
        <w:t xml:space="preserve">Kesimpulan kelima yaitu </w:t>
      </w:r>
      <w:r w:rsidR="005B0064" w:rsidRPr="006B00A1">
        <w:rPr>
          <w:rFonts w:ascii="Times New Roman" w:hAnsi="Times New Roman"/>
          <w:sz w:val="24"/>
          <w:szCs w:val="24"/>
        </w:rPr>
        <w:t xml:space="preserve">ada kontribusi </w:t>
      </w:r>
      <w:r w:rsidR="005B0064" w:rsidRPr="006B00A1">
        <w:rPr>
          <w:rFonts w:ascii="Times New Roman" w:hAnsi="Times New Roman"/>
          <w:color w:val="000000"/>
          <w:sz w:val="24"/>
          <w:szCs w:val="24"/>
        </w:rPr>
        <w:t xml:space="preserve">kompetensi pedagogik, kompetensi kepribadian, kompetensi profesional dan kompetensi sosial berkonstribusi secara bersama-sama </w:t>
      </w:r>
      <w:r w:rsidR="005B0064" w:rsidRPr="006B00A1">
        <w:rPr>
          <w:rFonts w:asciiTheme="majorBidi" w:hAnsiTheme="majorBidi" w:cstheme="majorBidi"/>
          <w:color w:val="000000" w:themeColor="text1"/>
          <w:sz w:val="24"/>
          <w:szCs w:val="24"/>
        </w:rPr>
        <w:t>terhadap motivasi kerja pada guru pendidikan jasmani, olahraga dan kesehatan SMA/SMK di Kabupaten Pangkajene dan Kepulauan</w:t>
      </w:r>
      <w:r w:rsidR="005B0064" w:rsidRPr="006B00A1">
        <w:rPr>
          <w:rFonts w:ascii="Times New Roman" w:hAnsi="Times New Roman"/>
          <w:sz w:val="24"/>
          <w:szCs w:val="24"/>
          <w:lang w:val="id-ID"/>
        </w:rPr>
        <w:t>.</w:t>
      </w:r>
      <w:r w:rsidRPr="006B00A1">
        <w:rPr>
          <w:rFonts w:ascii="Times New Roman" w:hAnsi="Times New Roman"/>
          <w:color w:val="000000"/>
          <w:sz w:val="24"/>
          <w:szCs w:val="24"/>
        </w:rPr>
        <w:t xml:space="preserve"> </w:t>
      </w:r>
    </w:p>
    <w:p w:rsidR="00E8110C" w:rsidRPr="0065274C" w:rsidRDefault="00E8110C" w:rsidP="002B458A">
      <w:pPr>
        <w:pStyle w:val="ListParagraph"/>
        <w:spacing w:before="100" w:beforeAutospacing="1"/>
        <w:ind w:left="0"/>
        <w:jc w:val="both"/>
        <w:rPr>
          <w:rFonts w:ascii="Times New Roman" w:hAnsi="Times New Roman"/>
          <w:b/>
          <w:sz w:val="24"/>
          <w:szCs w:val="24"/>
          <w:lang w:val="id-ID"/>
        </w:rPr>
      </w:pPr>
    </w:p>
    <w:p w:rsidR="00E8110C" w:rsidRPr="002B458A" w:rsidRDefault="00E8110C" w:rsidP="002B458A">
      <w:pPr>
        <w:pStyle w:val="ListParagraph"/>
        <w:numPr>
          <w:ilvl w:val="1"/>
          <w:numId w:val="10"/>
        </w:numPr>
        <w:ind w:left="426" w:hanging="426"/>
        <w:rPr>
          <w:rFonts w:ascii="Times New Roman" w:hAnsi="Times New Roman"/>
          <w:b/>
          <w:sz w:val="24"/>
          <w:szCs w:val="24"/>
          <w:lang w:val="sv-SE"/>
        </w:rPr>
      </w:pPr>
      <w:r w:rsidRPr="0065274C">
        <w:rPr>
          <w:rFonts w:ascii="Times New Roman" w:hAnsi="Times New Roman"/>
          <w:b/>
          <w:sz w:val="24"/>
          <w:szCs w:val="24"/>
          <w:lang w:val="sv-SE"/>
        </w:rPr>
        <w:t>Sara</w:t>
      </w:r>
      <w:r w:rsidR="002B458A">
        <w:rPr>
          <w:rFonts w:ascii="Times New Roman" w:hAnsi="Times New Roman"/>
          <w:b/>
          <w:sz w:val="24"/>
          <w:szCs w:val="24"/>
          <w:lang w:val="sv-SE"/>
        </w:rPr>
        <w:t>n</w:t>
      </w:r>
    </w:p>
    <w:p w:rsidR="00E8110C" w:rsidRPr="0065274C" w:rsidRDefault="00E8110C" w:rsidP="002B458A">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Dari kesimpulan tersebut, </w:t>
      </w:r>
      <w:r w:rsidRPr="0065274C">
        <w:rPr>
          <w:rFonts w:ascii="Times New Roman" w:hAnsi="Times New Roman" w:cs="Times New Roman"/>
          <w:sz w:val="24"/>
          <w:szCs w:val="24"/>
          <w:lang w:val="sv-SE"/>
        </w:rPr>
        <w:t>maka dikemukakan saran-saran sebagai berikut:</w:t>
      </w:r>
    </w:p>
    <w:p w:rsidR="00E8110C" w:rsidRPr="0065274C" w:rsidRDefault="00E8110C" w:rsidP="002B458A">
      <w:pPr>
        <w:pStyle w:val="ListParagraph"/>
        <w:numPr>
          <w:ilvl w:val="1"/>
          <w:numId w:val="13"/>
        </w:numPr>
        <w:tabs>
          <w:tab w:val="clear" w:pos="1125"/>
        </w:tabs>
        <w:ind w:left="284" w:hanging="284"/>
        <w:jc w:val="both"/>
        <w:rPr>
          <w:rFonts w:ascii="Times New Roman" w:hAnsi="Times New Roman"/>
          <w:sz w:val="24"/>
          <w:szCs w:val="24"/>
          <w:lang w:val="sv-SE"/>
        </w:rPr>
      </w:pPr>
      <w:r w:rsidRPr="0065274C">
        <w:rPr>
          <w:rFonts w:ascii="Times New Roman" w:hAnsi="Times New Roman"/>
          <w:sz w:val="24"/>
          <w:szCs w:val="24"/>
          <w:lang w:val="sv-SE"/>
        </w:rPr>
        <w:t xml:space="preserve">Diharapkan kepada </w:t>
      </w:r>
      <w:r>
        <w:rPr>
          <w:rFonts w:ascii="Times New Roman" w:hAnsi="Times New Roman"/>
          <w:sz w:val="24"/>
          <w:szCs w:val="24"/>
          <w:lang w:val="sv-SE"/>
        </w:rPr>
        <w:t xml:space="preserve">guru pendidikan jasmani, olahraga dan kesehatan SMA/SMK </w:t>
      </w:r>
      <w:r w:rsidRPr="0065274C">
        <w:rPr>
          <w:rFonts w:ascii="Times New Roman" w:hAnsi="Times New Roman"/>
          <w:sz w:val="24"/>
          <w:szCs w:val="24"/>
          <w:lang w:val="sv-SE"/>
        </w:rPr>
        <w:t>di Kabupaten Pangkajene dan  Kepulauan agar selalu berupaya untuk meningkatkan kompetensi dalam penguasaan bidang studi yang diajarkan sehingga dapat memberikan pengetahuan yang baik dan memadai bagi peserta didik.</w:t>
      </w:r>
    </w:p>
    <w:p w:rsidR="00E8110C" w:rsidRPr="0065274C" w:rsidRDefault="00E8110C" w:rsidP="002B458A">
      <w:pPr>
        <w:pStyle w:val="ListParagraph"/>
        <w:numPr>
          <w:ilvl w:val="1"/>
          <w:numId w:val="13"/>
        </w:numPr>
        <w:tabs>
          <w:tab w:val="clear" w:pos="1125"/>
        </w:tabs>
        <w:ind w:left="284" w:hanging="284"/>
        <w:jc w:val="both"/>
        <w:rPr>
          <w:rFonts w:ascii="Times New Roman" w:hAnsi="Times New Roman"/>
          <w:sz w:val="24"/>
          <w:szCs w:val="24"/>
          <w:lang w:val="sv-SE"/>
        </w:rPr>
      </w:pPr>
      <w:r>
        <w:rPr>
          <w:rFonts w:ascii="Times New Roman" w:hAnsi="Times New Roman"/>
          <w:sz w:val="24"/>
          <w:szCs w:val="24"/>
          <w:lang w:val="sv-SE"/>
        </w:rPr>
        <w:t xml:space="preserve">Kepada guru pendidikan jasmani, olahraga dan kesehatan SMA/SMK </w:t>
      </w:r>
      <w:r w:rsidRPr="0065274C">
        <w:rPr>
          <w:rFonts w:ascii="Times New Roman" w:hAnsi="Times New Roman"/>
          <w:sz w:val="24"/>
          <w:szCs w:val="24"/>
          <w:lang w:val="sv-SE"/>
        </w:rPr>
        <w:t>di Kabupaten Pangkajene dan  Kepulauan untuk lebih aktif, kreatif, inovatif dan lebih menyenangkan dalam pelaksanaan kegiatan pembelajaran sehingga mampu meningkatkan minat siswa untuk lebih aktif dalam proses pembelajaran penjasorkes.</w:t>
      </w:r>
    </w:p>
    <w:p w:rsidR="00E8110C" w:rsidRDefault="00E8110C" w:rsidP="002B458A">
      <w:pPr>
        <w:pStyle w:val="ListParagraph"/>
        <w:numPr>
          <w:ilvl w:val="1"/>
          <w:numId w:val="13"/>
        </w:numPr>
        <w:tabs>
          <w:tab w:val="clear" w:pos="1125"/>
        </w:tabs>
        <w:ind w:left="284" w:hanging="284"/>
        <w:jc w:val="both"/>
        <w:rPr>
          <w:rFonts w:ascii="Times New Roman" w:hAnsi="Times New Roman"/>
          <w:sz w:val="24"/>
          <w:szCs w:val="24"/>
          <w:lang w:val="sv-SE"/>
        </w:rPr>
      </w:pPr>
      <w:r w:rsidRPr="0065274C">
        <w:rPr>
          <w:rFonts w:ascii="Times New Roman" w:hAnsi="Times New Roman"/>
          <w:sz w:val="24"/>
          <w:szCs w:val="24"/>
          <w:lang w:val="sv-SE"/>
        </w:rPr>
        <w:t xml:space="preserve">Bagi Dinas Pendidikan </w:t>
      </w:r>
      <w:r>
        <w:rPr>
          <w:rFonts w:ascii="Times New Roman" w:hAnsi="Times New Roman"/>
          <w:sz w:val="24"/>
          <w:szCs w:val="24"/>
        </w:rPr>
        <w:t>propinsi Sulawesi selatan</w:t>
      </w:r>
      <w:r w:rsidRPr="0065274C">
        <w:rPr>
          <w:rFonts w:ascii="Times New Roman" w:hAnsi="Times New Roman"/>
          <w:sz w:val="24"/>
          <w:szCs w:val="24"/>
          <w:lang w:val="id-ID"/>
        </w:rPr>
        <w:t xml:space="preserve"> </w:t>
      </w:r>
      <w:r w:rsidRPr="0065274C">
        <w:rPr>
          <w:rFonts w:ascii="Times New Roman" w:hAnsi="Times New Roman"/>
          <w:sz w:val="24"/>
          <w:szCs w:val="24"/>
          <w:lang w:val="sv-SE"/>
        </w:rPr>
        <w:t xml:space="preserve">khususnya </w:t>
      </w:r>
      <w:r w:rsidRPr="0065274C">
        <w:rPr>
          <w:rFonts w:ascii="Times New Roman" w:hAnsi="Times New Roman"/>
          <w:sz w:val="24"/>
          <w:szCs w:val="24"/>
          <w:lang w:val="id-ID"/>
        </w:rPr>
        <w:t xml:space="preserve">pada bidang </w:t>
      </w:r>
      <w:r>
        <w:rPr>
          <w:rFonts w:ascii="Times New Roman" w:hAnsi="Times New Roman"/>
          <w:sz w:val="24"/>
          <w:szCs w:val="24"/>
        </w:rPr>
        <w:t>pendidikan menengah</w:t>
      </w:r>
      <w:r w:rsidRPr="0065274C">
        <w:rPr>
          <w:rFonts w:ascii="Times New Roman" w:hAnsi="Times New Roman"/>
          <w:sz w:val="24"/>
          <w:szCs w:val="24"/>
          <w:lang w:val="sv-SE"/>
        </w:rPr>
        <w:t xml:space="preserve"> disarankan untuk lebih menginte</w:t>
      </w:r>
      <w:r w:rsidRPr="0065274C">
        <w:rPr>
          <w:rFonts w:ascii="Times New Roman" w:hAnsi="Times New Roman"/>
          <w:sz w:val="24"/>
          <w:szCs w:val="24"/>
          <w:lang w:val="id-ID"/>
        </w:rPr>
        <w:t>n</w:t>
      </w:r>
      <w:r w:rsidRPr="0065274C">
        <w:rPr>
          <w:rFonts w:ascii="Times New Roman" w:hAnsi="Times New Roman"/>
          <w:sz w:val="24"/>
          <w:szCs w:val="24"/>
          <w:lang w:val="sv-SE"/>
        </w:rPr>
        <w:t xml:space="preserve">sifkan pembinaan </w:t>
      </w:r>
      <w:r>
        <w:rPr>
          <w:rFonts w:ascii="Times New Roman" w:hAnsi="Times New Roman"/>
          <w:sz w:val="24"/>
          <w:szCs w:val="24"/>
          <w:lang w:val="sv-SE"/>
        </w:rPr>
        <w:t xml:space="preserve">guru pendidikan jasmani, olahraga dan kesehatan </w:t>
      </w:r>
      <w:r w:rsidRPr="0065274C">
        <w:rPr>
          <w:rFonts w:ascii="Times New Roman" w:hAnsi="Times New Roman"/>
          <w:sz w:val="24"/>
          <w:szCs w:val="24"/>
          <w:lang w:val="sv-SE"/>
        </w:rPr>
        <w:t>terutama dalam hal peningkatan kompetensi, agar dapat menjalankan peran dan fungsinya secara optimal.</w:t>
      </w:r>
    </w:p>
    <w:p w:rsidR="00E8110C" w:rsidRPr="005B0064" w:rsidRDefault="00E8110C" w:rsidP="002B458A">
      <w:pPr>
        <w:pStyle w:val="ListParagraph"/>
        <w:numPr>
          <w:ilvl w:val="1"/>
          <w:numId w:val="13"/>
        </w:numPr>
        <w:tabs>
          <w:tab w:val="clear" w:pos="1125"/>
        </w:tabs>
        <w:ind w:left="284" w:hanging="284"/>
        <w:jc w:val="both"/>
        <w:rPr>
          <w:rFonts w:ascii="Times New Roman" w:hAnsi="Times New Roman"/>
          <w:sz w:val="24"/>
          <w:szCs w:val="24"/>
          <w:lang w:val="sv-SE"/>
        </w:rPr>
      </w:pPr>
      <w:r w:rsidRPr="005B0064">
        <w:rPr>
          <w:rFonts w:ascii="Times New Roman" w:hAnsi="Times New Roman"/>
          <w:sz w:val="24"/>
          <w:szCs w:val="24"/>
          <w:lang w:val="id-ID"/>
        </w:rPr>
        <w:t>Bagi Pemerintah Daerah kabupaten Pangkajene dan Kepulauan agar dalam penerimaan C</w:t>
      </w:r>
      <w:r w:rsidRPr="005B0064">
        <w:rPr>
          <w:rFonts w:ascii="Times New Roman" w:hAnsi="Times New Roman"/>
          <w:sz w:val="24"/>
          <w:szCs w:val="24"/>
        </w:rPr>
        <w:t>ASN</w:t>
      </w:r>
      <w:r w:rsidRPr="005B0064">
        <w:rPr>
          <w:rFonts w:ascii="Times New Roman" w:hAnsi="Times New Roman"/>
          <w:sz w:val="24"/>
          <w:szCs w:val="24"/>
          <w:lang w:val="id-ID"/>
        </w:rPr>
        <w:t xml:space="preserve"> khusus </w:t>
      </w:r>
      <w:r w:rsidRPr="005B0064">
        <w:rPr>
          <w:rFonts w:ascii="Times New Roman" w:hAnsi="Times New Roman"/>
          <w:sz w:val="24"/>
          <w:szCs w:val="24"/>
        </w:rPr>
        <w:t>g</w:t>
      </w:r>
      <w:r w:rsidRPr="005B0064">
        <w:rPr>
          <w:rFonts w:ascii="Times New Roman" w:hAnsi="Times New Roman"/>
          <w:sz w:val="24"/>
          <w:szCs w:val="24"/>
          <w:lang w:val="id-ID"/>
        </w:rPr>
        <w:t>uru perlu memperhatikan kompetensi yang dimilikinya sesuai dengan UU Guru dan Dosen</w:t>
      </w:r>
      <w:r w:rsidRPr="005B0064">
        <w:rPr>
          <w:rFonts w:ascii="Times New Roman" w:hAnsi="Times New Roman"/>
          <w:sz w:val="24"/>
          <w:szCs w:val="24"/>
        </w:rPr>
        <w:t>.</w:t>
      </w:r>
    </w:p>
    <w:p w:rsidR="002B458A" w:rsidRDefault="002B458A" w:rsidP="002B458A">
      <w:pPr>
        <w:pStyle w:val="ListParagraph"/>
        <w:ind w:left="0"/>
        <w:rPr>
          <w:rFonts w:ascii="Times New Roman" w:hAnsi="Times New Roman"/>
          <w:b/>
          <w:sz w:val="24"/>
          <w:szCs w:val="24"/>
        </w:rPr>
      </w:pPr>
    </w:p>
    <w:p w:rsidR="005B0064" w:rsidRPr="002B458A" w:rsidRDefault="005B0064" w:rsidP="0067054F">
      <w:pPr>
        <w:pStyle w:val="ListParagraph"/>
        <w:ind w:left="0"/>
        <w:rPr>
          <w:rFonts w:ascii="Times New Roman" w:hAnsi="Times New Roman"/>
          <w:b/>
          <w:sz w:val="24"/>
          <w:szCs w:val="24"/>
        </w:rPr>
      </w:pPr>
      <w:r w:rsidRPr="00B61118">
        <w:rPr>
          <w:rFonts w:ascii="Times New Roman" w:hAnsi="Times New Roman"/>
          <w:b/>
          <w:color w:val="000000" w:themeColor="text1"/>
          <w:sz w:val="24"/>
          <w:szCs w:val="21"/>
        </w:rPr>
        <w:t>DAFTAR PUSTAKA</w:t>
      </w:r>
    </w:p>
    <w:p w:rsidR="005B0064" w:rsidRPr="00B61118" w:rsidRDefault="005B0064" w:rsidP="0067054F">
      <w:pPr>
        <w:shd w:val="clear" w:color="auto" w:fill="FFFFFF"/>
        <w:spacing w:after="0" w:line="240" w:lineRule="auto"/>
        <w:ind w:left="360"/>
        <w:jc w:val="center"/>
        <w:textAlignment w:val="baseline"/>
        <w:rPr>
          <w:rFonts w:ascii="Times New Roman" w:hAnsi="Times New Roman"/>
          <w:b/>
          <w:color w:val="000000" w:themeColor="text1"/>
          <w:sz w:val="24"/>
          <w:szCs w:val="21"/>
        </w:rPr>
      </w:pPr>
    </w:p>
    <w:p w:rsidR="005B0064" w:rsidRPr="005B0064" w:rsidRDefault="005B0064" w:rsidP="0067054F">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Asrori, Mohammad. 2009. </w:t>
      </w:r>
      <w:r w:rsidRPr="00B61118">
        <w:rPr>
          <w:rFonts w:ascii="Times New Roman" w:hAnsi="Times New Roman"/>
          <w:i/>
          <w:color w:val="000000" w:themeColor="text1"/>
          <w:sz w:val="24"/>
          <w:szCs w:val="24"/>
        </w:rPr>
        <w:t>Psikologi Pembelajaran.</w:t>
      </w:r>
      <w:r w:rsidRPr="00B61118">
        <w:rPr>
          <w:rFonts w:ascii="Times New Roman" w:hAnsi="Times New Roman"/>
          <w:color w:val="000000" w:themeColor="text1"/>
          <w:sz w:val="24"/>
          <w:szCs w:val="24"/>
        </w:rPr>
        <w:t xml:space="preserve"> Bandung: CV. Wacana Prima.</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Bafadal, Ibrahim. 2008. </w:t>
      </w:r>
      <w:r w:rsidRPr="00B61118">
        <w:rPr>
          <w:rFonts w:ascii="Times New Roman" w:hAnsi="Times New Roman"/>
          <w:i/>
          <w:color w:val="000000" w:themeColor="text1"/>
          <w:sz w:val="24"/>
          <w:szCs w:val="24"/>
        </w:rPr>
        <w:t>Peningkatan Profesional Guru Sekolah Dasar.</w:t>
      </w:r>
      <w:r w:rsidRPr="00B61118">
        <w:rPr>
          <w:rFonts w:ascii="Times New Roman" w:hAnsi="Times New Roman"/>
          <w:color w:val="000000" w:themeColor="text1"/>
          <w:sz w:val="24"/>
          <w:szCs w:val="24"/>
        </w:rPr>
        <w:t xml:space="preserve"> Jakarta: Bumi Aksara.</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Dimyati dan Mudjiono. 1994. </w:t>
      </w:r>
      <w:r w:rsidRPr="00B61118">
        <w:rPr>
          <w:rFonts w:ascii="Times New Roman" w:hAnsi="Times New Roman"/>
          <w:i/>
          <w:color w:val="000000" w:themeColor="text1"/>
          <w:sz w:val="24"/>
          <w:szCs w:val="24"/>
        </w:rPr>
        <w:t>Belajar dan Pembelajaran.</w:t>
      </w:r>
      <w:r w:rsidRPr="00B61118">
        <w:rPr>
          <w:rFonts w:ascii="Times New Roman" w:hAnsi="Times New Roman"/>
          <w:color w:val="000000" w:themeColor="text1"/>
          <w:sz w:val="24"/>
          <w:szCs w:val="24"/>
        </w:rPr>
        <w:t xml:space="preserve"> Jakarta: Rineka Cipta.</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Hamalik, Oemar. 2008. </w:t>
      </w:r>
      <w:r w:rsidRPr="00B61118">
        <w:rPr>
          <w:rFonts w:ascii="Times New Roman" w:hAnsi="Times New Roman"/>
          <w:i/>
          <w:color w:val="000000" w:themeColor="text1"/>
          <w:sz w:val="24"/>
          <w:szCs w:val="24"/>
        </w:rPr>
        <w:t xml:space="preserve">Pendidikan Guru Berdasarkan Pendekatan Kompetensi. </w:t>
      </w:r>
      <w:r w:rsidRPr="00B61118">
        <w:rPr>
          <w:rFonts w:ascii="Times New Roman" w:hAnsi="Times New Roman"/>
          <w:color w:val="000000" w:themeColor="text1"/>
          <w:sz w:val="24"/>
          <w:szCs w:val="24"/>
        </w:rPr>
        <w:t>Jakarta: Bumi Aksara.</w:t>
      </w:r>
    </w:p>
    <w:p w:rsidR="005B0064" w:rsidRDefault="005B0064" w:rsidP="005B0064">
      <w:pPr>
        <w:pStyle w:val="ListParagraph"/>
        <w:tabs>
          <w:tab w:val="left" w:pos="567"/>
        </w:tabs>
        <w:ind w:left="709" w:hanging="709"/>
        <w:contextualSpacing w:val="0"/>
        <w:jc w:val="both"/>
        <w:rPr>
          <w:rFonts w:ascii="Times New Roman" w:hAnsi="Times New Roman"/>
          <w:color w:val="000000" w:themeColor="text1"/>
          <w:sz w:val="24"/>
          <w:szCs w:val="24"/>
        </w:rPr>
      </w:pPr>
      <w:r w:rsidRPr="00B61118">
        <w:rPr>
          <w:rFonts w:ascii="Times New Roman" w:hAnsi="Times New Roman"/>
          <w:color w:val="000000" w:themeColor="text1"/>
          <w:sz w:val="24"/>
          <w:szCs w:val="24"/>
          <w:lang w:val="id-ID"/>
        </w:rPr>
        <w:t xml:space="preserve">Harsuki, H. 2003. </w:t>
      </w:r>
      <w:r w:rsidRPr="00B61118">
        <w:rPr>
          <w:rFonts w:ascii="Times New Roman" w:hAnsi="Times New Roman"/>
          <w:i/>
          <w:iCs/>
          <w:color w:val="000000" w:themeColor="text1"/>
          <w:sz w:val="24"/>
          <w:szCs w:val="24"/>
          <w:lang w:val="id-ID"/>
        </w:rPr>
        <w:t>Perkembangan Olahraga Terkini Kajian Para Pakar.</w:t>
      </w:r>
      <w:r w:rsidRPr="00B61118">
        <w:rPr>
          <w:rFonts w:ascii="Times New Roman" w:hAnsi="Times New Roman"/>
          <w:color w:val="000000" w:themeColor="text1"/>
          <w:sz w:val="24"/>
          <w:szCs w:val="24"/>
          <w:lang w:val="id-ID"/>
        </w:rPr>
        <w:t xml:space="preserve"> Jakarta: RajaGrafindo Persad</w:t>
      </w:r>
      <w:r w:rsidRPr="00B61118">
        <w:rPr>
          <w:rFonts w:ascii="Times New Roman" w:hAnsi="Times New Roman"/>
          <w:color w:val="000000" w:themeColor="text1"/>
          <w:sz w:val="24"/>
          <w:szCs w:val="24"/>
        </w:rPr>
        <w:t>a.</w:t>
      </w:r>
    </w:p>
    <w:p w:rsidR="005B0064" w:rsidRPr="005B0064" w:rsidRDefault="005B0064" w:rsidP="005B0064">
      <w:pPr>
        <w:pStyle w:val="ListParagraph"/>
        <w:tabs>
          <w:tab w:val="left" w:pos="567"/>
        </w:tabs>
        <w:ind w:left="709" w:hanging="709"/>
        <w:contextualSpacing w:val="0"/>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Hasibuan, Malayu S.P. 2003. </w:t>
      </w:r>
      <w:r w:rsidRPr="00B61118">
        <w:rPr>
          <w:rFonts w:ascii="Times New Roman" w:hAnsi="Times New Roman"/>
          <w:i/>
          <w:iCs/>
          <w:color w:val="000000" w:themeColor="text1"/>
          <w:sz w:val="24"/>
          <w:szCs w:val="24"/>
        </w:rPr>
        <w:t>Organisasi dan Motivasi</w:t>
      </w:r>
      <w:r w:rsidRPr="00B61118">
        <w:rPr>
          <w:rFonts w:ascii="Times New Roman" w:hAnsi="Times New Roman"/>
          <w:color w:val="000000" w:themeColor="text1"/>
          <w:sz w:val="24"/>
          <w:szCs w:val="24"/>
        </w:rPr>
        <w:t xml:space="preserve">, </w:t>
      </w:r>
      <w:r w:rsidRPr="00B61118">
        <w:rPr>
          <w:rFonts w:ascii="Times New Roman" w:hAnsi="Times New Roman"/>
          <w:i/>
          <w:iCs/>
          <w:color w:val="000000" w:themeColor="text1"/>
          <w:sz w:val="24"/>
          <w:szCs w:val="24"/>
        </w:rPr>
        <w:t>Dasar Peningkatan Produktivitas.</w:t>
      </w:r>
      <w:r w:rsidRPr="00B61118">
        <w:rPr>
          <w:rFonts w:ascii="Times New Roman" w:hAnsi="Times New Roman"/>
          <w:iCs/>
          <w:color w:val="000000" w:themeColor="text1"/>
          <w:sz w:val="24"/>
          <w:szCs w:val="24"/>
        </w:rPr>
        <w:t xml:space="preserve"> Jakarta: Bumi Aksara</w:t>
      </w:r>
    </w:p>
    <w:p w:rsidR="005B0064" w:rsidRPr="002B458A" w:rsidRDefault="005B0064" w:rsidP="0067054F">
      <w:pPr>
        <w:autoSpaceDE w:val="0"/>
        <w:autoSpaceDN w:val="0"/>
        <w:adjustRightInd w:val="0"/>
        <w:spacing w:after="0" w:line="240" w:lineRule="auto"/>
        <w:ind w:left="709" w:hanging="709"/>
        <w:jc w:val="both"/>
        <w:rPr>
          <w:rFonts w:ascii="Times New Roman" w:hAnsi="Times New Roman" w:cs="Times New Roman"/>
          <w:iCs/>
          <w:color w:val="000000" w:themeColor="text1"/>
          <w:sz w:val="24"/>
          <w:szCs w:val="24"/>
        </w:rPr>
      </w:pPr>
      <w:r w:rsidRPr="00B61118">
        <w:rPr>
          <w:rFonts w:ascii="Times New Roman" w:hAnsi="Times New Roman"/>
          <w:color w:val="000000" w:themeColor="text1"/>
          <w:sz w:val="24"/>
          <w:szCs w:val="24"/>
        </w:rPr>
        <w:lastRenderedPageBreak/>
        <w:t xml:space="preserve">_________________. 2005. </w:t>
      </w:r>
      <w:r w:rsidRPr="00B61118">
        <w:rPr>
          <w:rFonts w:ascii="Times New Roman" w:hAnsi="Times New Roman" w:cs="Times New Roman"/>
          <w:i/>
          <w:iCs/>
          <w:color w:val="000000" w:themeColor="text1"/>
          <w:sz w:val="24"/>
          <w:szCs w:val="24"/>
        </w:rPr>
        <w:t>Manajemen Sumber Daya Manusia.</w:t>
      </w:r>
      <w:r w:rsidRPr="00B61118">
        <w:rPr>
          <w:rFonts w:ascii="Times New Roman" w:hAnsi="Times New Roman" w:cs="Times New Roman"/>
          <w:iCs/>
          <w:color w:val="000000" w:themeColor="text1"/>
          <w:sz w:val="24"/>
          <w:szCs w:val="24"/>
        </w:rPr>
        <w:t xml:space="preserve"> Jakarta: Bumi Aksara.</w:t>
      </w:r>
    </w:p>
    <w:p w:rsidR="005B0064" w:rsidRPr="0067054F" w:rsidRDefault="005B0064" w:rsidP="0067054F">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_________________. 2007.</w:t>
      </w:r>
      <w:r w:rsidRPr="00B61118">
        <w:rPr>
          <w:rFonts w:ascii="Times New Roman" w:hAnsi="Times New Roman"/>
          <w:i/>
          <w:color w:val="000000" w:themeColor="text1"/>
          <w:sz w:val="24"/>
          <w:szCs w:val="24"/>
        </w:rPr>
        <w:t xml:space="preserve"> Manajemen: Dasar, Pengertian, dan Masalah.</w:t>
      </w:r>
      <w:r w:rsidRPr="00B61118">
        <w:rPr>
          <w:rFonts w:ascii="Times New Roman" w:hAnsi="Times New Roman"/>
          <w:color w:val="000000" w:themeColor="text1"/>
          <w:sz w:val="24"/>
          <w:szCs w:val="24"/>
        </w:rPr>
        <w:t xml:space="preserve"> Jakarta: Bumi Aksara.</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Husdarta, H.J.S. 2011. </w:t>
      </w:r>
      <w:r w:rsidRPr="00B61118">
        <w:rPr>
          <w:rFonts w:ascii="Times New Roman" w:hAnsi="Times New Roman"/>
          <w:i/>
          <w:color w:val="000000" w:themeColor="text1"/>
          <w:sz w:val="24"/>
          <w:szCs w:val="24"/>
        </w:rPr>
        <w:t>Manajemen Pendidikan Jasmani.</w:t>
      </w:r>
      <w:r w:rsidRPr="00B61118">
        <w:rPr>
          <w:rFonts w:ascii="Times New Roman" w:hAnsi="Times New Roman"/>
          <w:color w:val="000000" w:themeColor="text1"/>
          <w:sz w:val="24"/>
          <w:szCs w:val="24"/>
        </w:rPr>
        <w:t xml:space="preserve"> Bandung: Alfabeta.</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Kemendikbud. 2015. </w:t>
      </w:r>
      <w:r w:rsidRPr="00B61118">
        <w:rPr>
          <w:rFonts w:ascii="Times New Roman" w:hAnsi="Times New Roman"/>
          <w:i/>
          <w:color w:val="000000" w:themeColor="text1"/>
          <w:sz w:val="24"/>
          <w:szCs w:val="24"/>
        </w:rPr>
        <w:t>Kompilasi Materi Pendidikan dan Pelatihan Guru PJOK Tingkat Dasar.</w:t>
      </w:r>
      <w:r w:rsidRPr="00B61118">
        <w:rPr>
          <w:rFonts w:ascii="Times New Roman" w:hAnsi="Times New Roman"/>
          <w:color w:val="000000" w:themeColor="text1"/>
          <w:sz w:val="24"/>
          <w:szCs w:val="24"/>
        </w:rPr>
        <w:t xml:space="preserve"> Jakarta: P4TK Penjas dan BK.</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Kunandar. 2008. </w:t>
      </w:r>
      <w:r w:rsidRPr="00B61118">
        <w:rPr>
          <w:rFonts w:ascii="Times New Roman" w:hAnsi="Times New Roman"/>
          <w:i/>
          <w:color w:val="000000" w:themeColor="text1"/>
          <w:sz w:val="24"/>
          <w:szCs w:val="24"/>
        </w:rPr>
        <w:t>Guru Profesional Implementasi KTSP dan Sukses dalam Sertifikasi Guru.</w:t>
      </w:r>
      <w:r w:rsidRPr="00B61118">
        <w:rPr>
          <w:rFonts w:ascii="Times New Roman" w:hAnsi="Times New Roman"/>
          <w:color w:val="000000" w:themeColor="text1"/>
          <w:sz w:val="24"/>
          <w:szCs w:val="24"/>
        </w:rPr>
        <w:t xml:space="preserve"> Jakarta: RajaGrafindo Persada.</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Mulyasa, E. 2003. </w:t>
      </w:r>
      <w:r w:rsidRPr="00B61118">
        <w:rPr>
          <w:rFonts w:ascii="Times New Roman" w:hAnsi="Times New Roman"/>
          <w:i/>
          <w:color w:val="000000" w:themeColor="text1"/>
          <w:sz w:val="24"/>
          <w:szCs w:val="24"/>
        </w:rPr>
        <w:t>Kurikulum Berbasis Kompetensi.</w:t>
      </w:r>
      <w:r w:rsidRPr="00B61118">
        <w:rPr>
          <w:rFonts w:ascii="Times New Roman" w:hAnsi="Times New Roman"/>
          <w:color w:val="000000" w:themeColor="text1"/>
          <w:sz w:val="24"/>
          <w:szCs w:val="24"/>
        </w:rPr>
        <w:t xml:space="preserve"> Bandung: Remaja Rosdakarya.</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_________ . 2008. </w:t>
      </w:r>
      <w:r w:rsidRPr="00B61118">
        <w:rPr>
          <w:rFonts w:ascii="Times New Roman" w:hAnsi="Times New Roman"/>
          <w:i/>
          <w:color w:val="000000" w:themeColor="text1"/>
          <w:sz w:val="24"/>
          <w:szCs w:val="24"/>
        </w:rPr>
        <w:t xml:space="preserve">Standar Kompetensi dan Sertifikasi Guru. </w:t>
      </w:r>
      <w:r w:rsidRPr="00B61118">
        <w:rPr>
          <w:rFonts w:ascii="Times New Roman" w:hAnsi="Times New Roman"/>
          <w:color w:val="000000" w:themeColor="text1"/>
          <w:sz w:val="24"/>
          <w:szCs w:val="24"/>
        </w:rPr>
        <w:t>Bandung: Remaja Rosdakarya.</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Permendiknas No. 22/2006. 2006. </w:t>
      </w:r>
      <w:r w:rsidRPr="00B61118">
        <w:rPr>
          <w:rFonts w:ascii="Times New Roman" w:hAnsi="Times New Roman"/>
          <w:i/>
          <w:color w:val="000000" w:themeColor="text1"/>
          <w:sz w:val="24"/>
          <w:szCs w:val="24"/>
        </w:rPr>
        <w:t>Tentang Standar Isi Untuk Satuan Pendidikan Dasar dan Menengah.</w:t>
      </w:r>
      <w:r w:rsidRPr="00B61118">
        <w:rPr>
          <w:rFonts w:ascii="Times New Roman" w:hAnsi="Times New Roman"/>
          <w:color w:val="000000" w:themeColor="text1"/>
          <w:sz w:val="24"/>
          <w:szCs w:val="24"/>
        </w:rPr>
        <w:t xml:space="preserve"> Jakarta: CV. Eko Jaya </w:t>
      </w:r>
    </w:p>
    <w:p w:rsidR="005B0064" w:rsidRPr="0002755E"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Program Pascasarjana UNM. 2012. </w:t>
      </w:r>
      <w:r w:rsidRPr="00B61118">
        <w:rPr>
          <w:rFonts w:ascii="Times New Roman" w:hAnsi="Times New Roman"/>
          <w:i/>
          <w:color w:val="000000" w:themeColor="text1"/>
          <w:sz w:val="24"/>
          <w:szCs w:val="24"/>
        </w:rPr>
        <w:t>Pedoman Penulisan Tesis dan Disertasi.</w:t>
      </w:r>
      <w:r w:rsidRPr="00B61118">
        <w:rPr>
          <w:rFonts w:ascii="Times New Roman" w:hAnsi="Times New Roman"/>
          <w:color w:val="000000" w:themeColor="text1"/>
          <w:sz w:val="24"/>
          <w:szCs w:val="24"/>
        </w:rPr>
        <w:t xml:space="preserve"> Makassar: Badan Penerbit UNM.</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Riduwan. 2008. </w:t>
      </w:r>
      <w:r w:rsidRPr="00B61118">
        <w:rPr>
          <w:rFonts w:ascii="Times New Roman" w:hAnsi="Times New Roman"/>
          <w:i/>
          <w:color w:val="000000" w:themeColor="text1"/>
          <w:sz w:val="24"/>
          <w:szCs w:val="24"/>
        </w:rPr>
        <w:t>Belajar Mudah penelitian Untuk Guru, Karyawan dan Peneliti Pemula.</w:t>
      </w:r>
      <w:r w:rsidRPr="00B61118">
        <w:rPr>
          <w:rFonts w:ascii="Times New Roman" w:hAnsi="Times New Roman"/>
          <w:color w:val="000000" w:themeColor="text1"/>
          <w:sz w:val="24"/>
          <w:szCs w:val="24"/>
        </w:rPr>
        <w:t xml:space="preserve"> Bandung: Alfabeta.</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Sagala, Syaiful, H. 2013. </w:t>
      </w:r>
      <w:r w:rsidRPr="00B61118">
        <w:rPr>
          <w:rFonts w:ascii="Times New Roman" w:hAnsi="Times New Roman"/>
          <w:i/>
          <w:color w:val="000000" w:themeColor="text1"/>
          <w:sz w:val="24"/>
          <w:szCs w:val="24"/>
        </w:rPr>
        <w:t>Kemampuan Profesional Guru dan Tenaga Kependidikan.</w:t>
      </w:r>
      <w:r w:rsidRPr="00B61118">
        <w:rPr>
          <w:rFonts w:ascii="Times New Roman" w:hAnsi="Times New Roman"/>
          <w:color w:val="000000" w:themeColor="text1"/>
          <w:sz w:val="24"/>
          <w:szCs w:val="24"/>
        </w:rPr>
        <w:t xml:space="preserve"> Bandung: Alfabeta.</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Sardiman, A.M. 2014. </w:t>
      </w:r>
      <w:r w:rsidRPr="00B61118">
        <w:rPr>
          <w:rFonts w:ascii="Times New Roman" w:hAnsi="Times New Roman"/>
          <w:i/>
          <w:color w:val="000000" w:themeColor="text1"/>
          <w:sz w:val="24"/>
          <w:szCs w:val="24"/>
        </w:rPr>
        <w:t>Interaksi dan Motivasi Belajar Mengajar.</w:t>
      </w:r>
      <w:r w:rsidRPr="00B61118">
        <w:rPr>
          <w:rFonts w:ascii="Times New Roman" w:hAnsi="Times New Roman"/>
          <w:color w:val="000000" w:themeColor="text1"/>
          <w:sz w:val="24"/>
          <w:szCs w:val="24"/>
        </w:rPr>
        <w:t xml:space="preserve"> Jakarta: RajaGrafindo Persada.</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lang w:val="id-ID"/>
        </w:rPr>
        <w:t xml:space="preserve">Sarimaya, Farida. 2008. </w:t>
      </w:r>
      <w:r w:rsidRPr="00B61118">
        <w:rPr>
          <w:rFonts w:ascii="Times New Roman" w:hAnsi="Times New Roman"/>
          <w:i/>
          <w:iCs/>
          <w:color w:val="000000" w:themeColor="text1"/>
          <w:sz w:val="24"/>
          <w:szCs w:val="24"/>
          <w:lang w:val="id-ID"/>
        </w:rPr>
        <w:t>Sertifikasi Guru, Apa, Mengapa dan Bagaimana ?</w:t>
      </w:r>
      <w:r w:rsidRPr="00B61118">
        <w:rPr>
          <w:rFonts w:ascii="Times New Roman" w:hAnsi="Times New Roman"/>
          <w:color w:val="000000" w:themeColor="text1"/>
          <w:sz w:val="24"/>
          <w:szCs w:val="24"/>
          <w:lang w:val="id-ID"/>
        </w:rPr>
        <w:t>. Bandung: Yrama Widya.</w:t>
      </w:r>
    </w:p>
    <w:p w:rsidR="005B0064" w:rsidRPr="005B0064" w:rsidRDefault="005B0064" w:rsidP="005B0064">
      <w:pPr>
        <w:pStyle w:val="ListParagraph"/>
        <w:spacing w:after="220"/>
        <w:ind w:left="709" w:hanging="709"/>
        <w:jc w:val="both"/>
        <w:outlineLvl w:val="0"/>
        <w:rPr>
          <w:rFonts w:ascii="Times New Roman" w:hAnsi="Times New Roman"/>
          <w:i/>
          <w:color w:val="000000" w:themeColor="text1"/>
          <w:sz w:val="24"/>
          <w:szCs w:val="24"/>
          <w:lang w:val="id-ID"/>
        </w:rPr>
      </w:pPr>
      <w:r w:rsidRPr="00B61118">
        <w:rPr>
          <w:rFonts w:ascii="Times New Roman" w:hAnsi="Times New Roman"/>
          <w:color w:val="000000" w:themeColor="text1"/>
          <w:sz w:val="24"/>
          <w:szCs w:val="24"/>
        </w:rPr>
        <w:t xml:space="preserve">Sugiyono, 2016. </w:t>
      </w:r>
      <w:r w:rsidRPr="00B61118">
        <w:rPr>
          <w:rFonts w:ascii="Times New Roman" w:hAnsi="Times New Roman"/>
          <w:i/>
          <w:color w:val="000000" w:themeColor="text1"/>
          <w:sz w:val="24"/>
          <w:szCs w:val="24"/>
        </w:rPr>
        <w:t>Metode Penelitian Administrasi.</w:t>
      </w:r>
      <w:r w:rsidRPr="00B61118">
        <w:rPr>
          <w:rFonts w:ascii="Times New Roman" w:hAnsi="Times New Roman"/>
          <w:color w:val="000000" w:themeColor="text1"/>
          <w:sz w:val="24"/>
          <w:szCs w:val="24"/>
        </w:rPr>
        <w:t xml:space="preserve"> Bandung: Alfabeta</w:t>
      </w:r>
    </w:p>
    <w:p w:rsidR="005B0064" w:rsidRPr="005B0064" w:rsidRDefault="005B0064" w:rsidP="005B0064">
      <w:pPr>
        <w:pStyle w:val="ListParagraph"/>
        <w:spacing w:after="220"/>
        <w:ind w:left="709" w:hanging="709"/>
        <w:jc w:val="both"/>
        <w:outlineLvl w:val="0"/>
        <w:rPr>
          <w:rFonts w:ascii="Times New Roman" w:hAnsi="Times New Roman"/>
          <w:iCs/>
          <w:color w:val="000000" w:themeColor="text1"/>
          <w:sz w:val="24"/>
          <w:szCs w:val="24"/>
        </w:rPr>
      </w:pPr>
      <w:r w:rsidRPr="00B61118">
        <w:rPr>
          <w:rFonts w:ascii="Times New Roman" w:hAnsi="Times New Roman"/>
          <w:iCs/>
          <w:color w:val="000000" w:themeColor="text1"/>
          <w:sz w:val="24"/>
          <w:szCs w:val="24"/>
          <w:lang w:val="id-ID"/>
        </w:rPr>
        <w:t xml:space="preserve">Sukintaka, 2004. </w:t>
      </w:r>
      <w:r w:rsidRPr="00B61118">
        <w:rPr>
          <w:rFonts w:ascii="Times New Roman" w:hAnsi="Times New Roman"/>
          <w:i/>
          <w:color w:val="000000" w:themeColor="text1"/>
          <w:sz w:val="24"/>
          <w:szCs w:val="24"/>
          <w:lang w:val="id-ID"/>
        </w:rPr>
        <w:t xml:space="preserve">Teori Pendidikan Jasmani. </w:t>
      </w:r>
      <w:r w:rsidRPr="00B61118">
        <w:rPr>
          <w:rFonts w:ascii="Times New Roman" w:hAnsi="Times New Roman"/>
          <w:iCs/>
          <w:color w:val="000000" w:themeColor="text1"/>
          <w:sz w:val="24"/>
          <w:szCs w:val="24"/>
          <w:lang w:val="id-ID"/>
        </w:rPr>
        <w:t>Bandung: Nuansa</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Tukiran Taniredja., Pudjo Sumedi., &amp; Muhammad Abduh. 2016. </w:t>
      </w:r>
      <w:r w:rsidRPr="00B61118">
        <w:rPr>
          <w:rFonts w:ascii="Times New Roman" w:hAnsi="Times New Roman"/>
          <w:i/>
          <w:color w:val="000000" w:themeColor="text1"/>
          <w:sz w:val="24"/>
          <w:szCs w:val="24"/>
        </w:rPr>
        <w:t>Guru Yang Profesional.</w:t>
      </w:r>
      <w:r w:rsidRPr="00B61118">
        <w:rPr>
          <w:rFonts w:ascii="Times New Roman" w:hAnsi="Times New Roman"/>
          <w:color w:val="000000" w:themeColor="text1"/>
          <w:sz w:val="24"/>
          <w:szCs w:val="24"/>
        </w:rPr>
        <w:t xml:space="preserve"> Bandung. Alfabeta.</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Undang-Undang Republik Indonesia No. 14/2005. 2008. </w:t>
      </w:r>
      <w:r w:rsidRPr="00B61118">
        <w:rPr>
          <w:rFonts w:ascii="Times New Roman" w:hAnsi="Times New Roman"/>
          <w:i/>
          <w:color w:val="000000" w:themeColor="text1"/>
          <w:sz w:val="24"/>
          <w:szCs w:val="24"/>
        </w:rPr>
        <w:t xml:space="preserve">Tentang Guru dan Dosen. </w:t>
      </w:r>
      <w:r w:rsidRPr="00B61118">
        <w:rPr>
          <w:rFonts w:ascii="Times New Roman" w:hAnsi="Times New Roman"/>
          <w:color w:val="000000" w:themeColor="text1"/>
          <w:sz w:val="24"/>
          <w:szCs w:val="24"/>
        </w:rPr>
        <w:t>Jakarta: Sinar Grafika.</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lang w:val="id-ID"/>
        </w:rPr>
      </w:pPr>
      <w:r w:rsidRPr="00B61118">
        <w:rPr>
          <w:rFonts w:ascii="Times New Roman" w:hAnsi="Times New Roman"/>
          <w:color w:val="000000" w:themeColor="text1"/>
          <w:sz w:val="24"/>
          <w:szCs w:val="24"/>
        </w:rPr>
        <w:t xml:space="preserve">Undang-Undang Republik Indonesia No. 20/2003. 2003 </w:t>
      </w:r>
      <w:r w:rsidRPr="00B61118">
        <w:rPr>
          <w:rFonts w:ascii="Times New Roman" w:hAnsi="Times New Roman"/>
          <w:i/>
          <w:color w:val="000000" w:themeColor="text1"/>
          <w:sz w:val="24"/>
          <w:szCs w:val="24"/>
        </w:rPr>
        <w:t xml:space="preserve">Tentang Sistem Pendidikan Nasional. </w:t>
      </w:r>
      <w:r w:rsidRPr="00B61118">
        <w:rPr>
          <w:rFonts w:ascii="Times New Roman" w:hAnsi="Times New Roman"/>
          <w:color w:val="000000" w:themeColor="text1"/>
          <w:sz w:val="24"/>
          <w:szCs w:val="24"/>
        </w:rPr>
        <w:t>Jakarta: Depdiknas.</w:t>
      </w:r>
    </w:p>
    <w:p w:rsidR="005B0064" w:rsidRPr="005B0064" w:rsidRDefault="005B0064" w:rsidP="005B0064">
      <w:pPr>
        <w:pStyle w:val="ListParagraph"/>
        <w:spacing w:after="220"/>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Undang-Undang Republik Indonesia No. 20/2003. 2007. </w:t>
      </w:r>
      <w:r w:rsidRPr="00B61118">
        <w:rPr>
          <w:rFonts w:ascii="Times New Roman" w:hAnsi="Times New Roman"/>
          <w:i/>
          <w:color w:val="000000" w:themeColor="text1"/>
          <w:sz w:val="24"/>
          <w:szCs w:val="24"/>
        </w:rPr>
        <w:t xml:space="preserve">Tentang Sistem Pendidikan Nasional. </w:t>
      </w:r>
      <w:r w:rsidRPr="00B61118">
        <w:rPr>
          <w:rFonts w:ascii="Times New Roman" w:hAnsi="Times New Roman"/>
          <w:color w:val="000000" w:themeColor="text1"/>
          <w:sz w:val="24"/>
          <w:szCs w:val="24"/>
        </w:rPr>
        <w:t>Jakarta: Sinar Grafika.</w:t>
      </w:r>
    </w:p>
    <w:p w:rsidR="005B0064" w:rsidRPr="005B0064" w:rsidRDefault="005B0064" w:rsidP="005B0064">
      <w:pPr>
        <w:pStyle w:val="ListParagraph"/>
        <w:ind w:left="709" w:hanging="709"/>
        <w:jc w:val="both"/>
        <w:outlineLvl w:val="0"/>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Uno, Hamzah B. 2015. </w:t>
      </w:r>
      <w:r w:rsidRPr="00B61118">
        <w:rPr>
          <w:rFonts w:ascii="Times New Roman" w:hAnsi="Times New Roman"/>
          <w:i/>
          <w:color w:val="000000" w:themeColor="text1"/>
          <w:sz w:val="24"/>
          <w:szCs w:val="24"/>
        </w:rPr>
        <w:t xml:space="preserve">Teori Motivasi dan Pengukurannya: Analisis di Bidang   pendidikan. </w:t>
      </w:r>
      <w:r w:rsidRPr="00B61118">
        <w:rPr>
          <w:rFonts w:ascii="Times New Roman" w:hAnsi="Times New Roman"/>
          <w:color w:val="000000" w:themeColor="text1"/>
          <w:sz w:val="24"/>
          <w:szCs w:val="24"/>
        </w:rPr>
        <w:t>Jakarta: Bumi Aksara</w:t>
      </w:r>
    </w:p>
    <w:p w:rsidR="005B0064" w:rsidRDefault="005B0064" w:rsidP="005B0064">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B61118">
        <w:rPr>
          <w:rFonts w:ascii="Times New Roman" w:hAnsi="Times New Roman" w:cs="Times New Roman"/>
          <w:color w:val="000000" w:themeColor="text1"/>
          <w:sz w:val="24"/>
          <w:szCs w:val="24"/>
        </w:rPr>
        <w:t>Usman, Husaini</w:t>
      </w:r>
      <w:r w:rsidRPr="00B61118">
        <w:rPr>
          <w:rFonts w:ascii="Times New Roman" w:hAnsi="Times New Roman" w:cs="Times New Roman"/>
          <w:i/>
          <w:iCs/>
          <w:color w:val="000000" w:themeColor="text1"/>
          <w:sz w:val="24"/>
          <w:szCs w:val="24"/>
        </w:rPr>
        <w:t xml:space="preserve">. </w:t>
      </w:r>
      <w:r w:rsidRPr="00B61118">
        <w:rPr>
          <w:rFonts w:ascii="Times New Roman" w:hAnsi="Times New Roman" w:cs="Times New Roman"/>
          <w:color w:val="000000" w:themeColor="text1"/>
          <w:sz w:val="24"/>
          <w:szCs w:val="24"/>
        </w:rPr>
        <w:t xml:space="preserve">2011. </w:t>
      </w:r>
      <w:r w:rsidRPr="00B61118">
        <w:rPr>
          <w:rFonts w:ascii="Times New Roman" w:hAnsi="Times New Roman" w:cs="Times New Roman"/>
          <w:i/>
          <w:iCs/>
          <w:color w:val="000000" w:themeColor="text1"/>
          <w:sz w:val="24"/>
          <w:szCs w:val="24"/>
        </w:rPr>
        <w:t xml:space="preserve">Manajemen: Teori, Praktik &amp; Riset Pendidikan. </w:t>
      </w:r>
      <w:r w:rsidRPr="00B61118">
        <w:rPr>
          <w:rFonts w:ascii="Times New Roman" w:hAnsi="Times New Roman" w:cs="Times New Roman"/>
          <w:color w:val="000000" w:themeColor="text1"/>
          <w:sz w:val="24"/>
          <w:szCs w:val="24"/>
        </w:rPr>
        <w:t>Jakarta: Bumi Aksara.</w:t>
      </w:r>
    </w:p>
    <w:p w:rsidR="005B0064" w:rsidRPr="005B0064" w:rsidRDefault="005B0064" w:rsidP="005B0064">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B61118">
        <w:rPr>
          <w:rFonts w:ascii="Times New Roman" w:hAnsi="Times New Roman"/>
          <w:color w:val="000000" w:themeColor="text1"/>
          <w:sz w:val="24"/>
          <w:szCs w:val="21"/>
        </w:rPr>
        <w:t xml:space="preserve">Winardi, J. 2001. </w:t>
      </w:r>
      <w:r w:rsidRPr="00B61118">
        <w:rPr>
          <w:rFonts w:ascii="Times New Roman" w:hAnsi="Times New Roman"/>
          <w:i/>
          <w:color w:val="000000" w:themeColor="text1"/>
          <w:sz w:val="24"/>
          <w:szCs w:val="21"/>
        </w:rPr>
        <w:t>Motivasi dan Pemotivasian Dalam Manajemen.</w:t>
      </w:r>
      <w:r>
        <w:rPr>
          <w:rFonts w:ascii="Times New Roman" w:hAnsi="Times New Roman"/>
          <w:color w:val="000000" w:themeColor="text1"/>
          <w:sz w:val="24"/>
          <w:szCs w:val="21"/>
        </w:rPr>
        <w:t xml:space="preserve"> Jakarta: </w:t>
      </w:r>
      <w:r w:rsidRPr="00B61118">
        <w:rPr>
          <w:rFonts w:ascii="Times New Roman" w:hAnsi="Times New Roman"/>
          <w:color w:val="000000" w:themeColor="text1"/>
          <w:sz w:val="24"/>
          <w:szCs w:val="21"/>
        </w:rPr>
        <w:t>RajaGrafindo Persada</w:t>
      </w:r>
      <w:r>
        <w:rPr>
          <w:rFonts w:ascii="Times New Roman" w:hAnsi="Times New Roman"/>
          <w:color w:val="000000" w:themeColor="text1"/>
          <w:sz w:val="24"/>
          <w:szCs w:val="21"/>
        </w:rPr>
        <w:t>.</w:t>
      </w:r>
    </w:p>
    <w:p w:rsidR="005B0064" w:rsidRDefault="005B0064" w:rsidP="001D2C87">
      <w:pPr>
        <w:pStyle w:val="ListParagraph"/>
        <w:spacing w:after="220" w:line="480" w:lineRule="auto"/>
        <w:ind w:left="0"/>
        <w:rPr>
          <w:rFonts w:ascii="Times New Roman" w:hAnsi="Times New Roman"/>
          <w:b/>
          <w:sz w:val="24"/>
          <w:szCs w:val="24"/>
        </w:rPr>
      </w:pPr>
    </w:p>
    <w:p w:rsidR="001D2C87" w:rsidRDefault="001D2C87" w:rsidP="001D2C87">
      <w:pPr>
        <w:pStyle w:val="ListParagraph"/>
        <w:spacing w:after="220" w:line="480" w:lineRule="auto"/>
        <w:ind w:left="0"/>
        <w:rPr>
          <w:rFonts w:ascii="Times New Roman" w:hAnsi="Times New Roman"/>
          <w:b/>
          <w:sz w:val="24"/>
          <w:szCs w:val="24"/>
        </w:rPr>
      </w:pPr>
    </w:p>
    <w:p w:rsidR="001D2C87" w:rsidRPr="00542D6A" w:rsidRDefault="001D2C87" w:rsidP="001D2C87">
      <w:pPr>
        <w:pStyle w:val="ListParagraph"/>
        <w:spacing w:after="220" w:line="480" w:lineRule="auto"/>
        <w:ind w:left="0"/>
        <w:rPr>
          <w:rFonts w:ascii="Times New Roman" w:hAnsi="Times New Roman"/>
          <w:b/>
          <w:sz w:val="24"/>
          <w:szCs w:val="24"/>
        </w:rPr>
      </w:pPr>
    </w:p>
    <w:sectPr w:rsidR="001D2C87" w:rsidRPr="00542D6A" w:rsidSect="006903A8">
      <w:headerReference w:type="default" r:id="rId13"/>
      <w:footerReference w:type="default" r:id="rId14"/>
      <w:type w:val="continuous"/>
      <w:pgSz w:w="12240" w:h="15840"/>
      <w:pgMar w:top="2268" w:right="1701" w:bottom="1701" w:left="2268" w:header="1417" w:footer="709" w:gutter="0"/>
      <w:pgNumType w:start="4" w:chapSep="colo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9CE" w:rsidRDefault="005649CE" w:rsidP="00C704D2">
      <w:pPr>
        <w:spacing w:after="0" w:line="240" w:lineRule="auto"/>
      </w:pPr>
      <w:r>
        <w:separator/>
      </w:r>
    </w:p>
  </w:endnote>
  <w:endnote w:type="continuationSeparator" w:id="1">
    <w:p w:rsidR="005649CE" w:rsidRDefault="005649CE" w:rsidP="00C70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D9" w:rsidRDefault="00C22D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9695"/>
      <w:docPartObj>
        <w:docPartGallery w:val="Page Numbers (Bottom of Page)"/>
        <w:docPartUnique/>
      </w:docPartObj>
    </w:sdtPr>
    <w:sdtContent>
      <w:p w:rsidR="00767C0A" w:rsidRDefault="00767C0A">
        <w:pPr>
          <w:pStyle w:val="Footer"/>
          <w:jc w:val="center"/>
        </w:pPr>
        <w:r w:rsidRPr="00767C0A">
          <w:rPr>
            <w:rFonts w:ascii="Times New Roman" w:hAnsi="Times New Roman" w:cs="Times New Roman"/>
            <w:sz w:val="24"/>
          </w:rPr>
          <w:fldChar w:fldCharType="begin"/>
        </w:r>
        <w:r w:rsidRPr="00767C0A">
          <w:rPr>
            <w:rFonts w:ascii="Times New Roman" w:hAnsi="Times New Roman" w:cs="Times New Roman"/>
            <w:sz w:val="24"/>
          </w:rPr>
          <w:instrText xml:space="preserve"> PAGE   \* MERGEFORMAT </w:instrText>
        </w:r>
        <w:r w:rsidRPr="00767C0A">
          <w:rPr>
            <w:rFonts w:ascii="Times New Roman" w:hAnsi="Times New Roman" w:cs="Times New Roman"/>
            <w:sz w:val="24"/>
          </w:rPr>
          <w:fldChar w:fldCharType="separate"/>
        </w:r>
        <w:r w:rsidR="00355172">
          <w:rPr>
            <w:rFonts w:ascii="Times New Roman" w:hAnsi="Times New Roman" w:cs="Times New Roman"/>
            <w:noProof/>
            <w:sz w:val="24"/>
          </w:rPr>
          <w:t>2</w:t>
        </w:r>
        <w:r w:rsidRPr="00767C0A">
          <w:rPr>
            <w:rFonts w:ascii="Times New Roman" w:hAnsi="Times New Roman" w:cs="Times New Roman"/>
            <w:sz w:val="24"/>
          </w:rPr>
          <w:fldChar w:fldCharType="end"/>
        </w:r>
      </w:p>
    </w:sdtContent>
  </w:sdt>
  <w:p w:rsidR="00CA2BF0" w:rsidRDefault="00CA2B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D9" w:rsidRDefault="00C22DD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F0" w:rsidRDefault="002647EA">
    <w:pPr>
      <w:pStyle w:val="Footer"/>
      <w:jc w:val="center"/>
    </w:pPr>
    <w:r w:rsidRPr="00B67BFD">
      <w:rPr>
        <w:rFonts w:ascii="Times New Roman" w:hAnsi="Times New Roman" w:cs="Times New Roman"/>
        <w:sz w:val="24"/>
      </w:rPr>
      <w:fldChar w:fldCharType="begin"/>
    </w:r>
    <w:r w:rsidR="00CA2BF0" w:rsidRPr="00B67BFD">
      <w:rPr>
        <w:rFonts w:ascii="Times New Roman" w:hAnsi="Times New Roman" w:cs="Times New Roman"/>
        <w:sz w:val="24"/>
      </w:rPr>
      <w:instrText xml:space="preserve"> PAGE   \* MERGEFORMAT </w:instrText>
    </w:r>
    <w:r w:rsidRPr="00B67BFD">
      <w:rPr>
        <w:rFonts w:ascii="Times New Roman" w:hAnsi="Times New Roman" w:cs="Times New Roman"/>
        <w:sz w:val="24"/>
      </w:rPr>
      <w:fldChar w:fldCharType="separate"/>
    </w:r>
    <w:r w:rsidR="00355172">
      <w:rPr>
        <w:rFonts w:ascii="Times New Roman" w:hAnsi="Times New Roman" w:cs="Times New Roman"/>
        <w:noProof/>
        <w:sz w:val="24"/>
      </w:rPr>
      <w:t>22</w:t>
    </w:r>
    <w:r w:rsidRPr="00B67BFD">
      <w:rPr>
        <w:rFonts w:ascii="Times New Roman" w:hAnsi="Times New Roman" w:cs="Times New Roman"/>
        <w:sz w:val="24"/>
      </w:rPr>
      <w:fldChar w:fldCharType="end"/>
    </w:r>
    <w:r>
      <w:rPr>
        <w:rFonts w:ascii="Times New Roman" w:hAnsi="Times New Roman" w:cs="Times New Roman"/>
        <w:sz w:val="24"/>
      </w:rPr>
    </w:r>
  </w:p>
  <w:p w:rsidR="00CA2BF0" w:rsidRDefault="00CA2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9CE" w:rsidRDefault="005649CE" w:rsidP="00C704D2">
      <w:pPr>
        <w:spacing w:after="0" w:line="240" w:lineRule="auto"/>
      </w:pPr>
      <w:r>
        <w:separator/>
      </w:r>
    </w:p>
  </w:footnote>
  <w:footnote w:type="continuationSeparator" w:id="1">
    <w:p w:rsidR="005649CE" w:rsidRDefault="005649CE" w:rsidP="00C70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D9" w:rsidRDefault="00C22D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F0" w:rsidRDefault="00CA2BF0" w:rsidP="007C43A5">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D9" w:rsidRDefault="00C22DD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F0" w:rsidRDefault="00CA2BF0">
    <w:pPr>
      <w:pStyle w:val="Header"/>
      <w:jc w:val="right"/>
    </w:pPr>
  </w:p>
  <w:p w:rsidR="00CA2BF0" w:rsidRDefault="00CA2BF0" w:rsidP="007C43A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95D"/>
    <w:multiLevelType w:val="hybridMultilevel"/>
    <w:tmpl w:val="F05EFB8C"/>
    <w:lvl w:ilvl="0" w:tplc="E670EA66">
      <w:start w:val="1"/>
      <w:numFmt w:val="decimal"/>
      <w:lvlText w:val="%1."/>
      <w:lvlJc w:val="left"/>
      <w:pPr>
        <w:tabs>
          <w:tab w:val="num" w:pos="5039"/>
        </w:tabs>
        <w:ind w:left="5039" w:hanging="360"/>
      </w:pPr>
      <w:rPr>
        <w:rFonts w:ascii="Times New Roman" w:hAnsi="Times New Roman" w:cs="Times New Roman" w:hint="default"/>
        <w:color w:val="auto"/>
        <w:sz w:val="24"/>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
    <w:nsid w:val="02D566FA"/>
    <w:multiLevelType w:val="hybridMultilevel"/>
    <w:tmpl w:val="D6DEB260"/>
    <w:lvl w:ilvl="0" w:tplc="3746C550">
      <w:start w:val="1"/>
      <w:numFmt w:val="decimal"/>
      <w:lvlText w:val="%1."/>
      <w:lvlJc w:val="left"/>
      <w:pPr>
        <w:ind w:left="928" w:hanging="360"/>
      </w:pPr>
      <w:rPr>
        <w:rFonts w:cs="Times New Roman" w:hint="default"/>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AF5009C0">
      <w:start w:val="1"/>
      <w:numFmt w:val="decimal"/>
      <w:lvlText w:val="%4."/>
      <w:lvlJc w:val="left"/>
      <w:pPr>
        <w:ind w:left="3447" w:hanging="360"/>
      </w:pPr>
      <w:rPr>
        <w:rFonts w:cs="Times New Roman"/>
        <w:b/>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2">
    <w:nsid w:val="037C6BCD"/>
    <w:multiLevelType w:val="hybridMultilevel"/>
    <w:tmpl w:val="E6CA68C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84E3B6E"/>
    <w:multiLevelType w:val="hybridMultilevel"/>
    <w:tmpl w:val="0DF032E4"/>
    <w:lvl w:ilvl="0" w:tplc="5CFEF970">
      <w:start w:val="1"/>
      <w:numFmt w:val="decimal"/>
      <w:lvlText w:val="%1."/>
      <w:lvlJc w:val="left"/>
      <w:pPr>
        <w:ind w:left="928" w:hanging="360"/>
      </w:pPr>
      <w:rPr>
        <w:rFonts w:cs="Times New Roman" w:hint="default"/>
      </w:rPr>
    </w:lvl>
    <w:lvl w:ilvl="1" w:tplc="04210019">
      <w:start w:val="1"/>
      <w:numFmt w:val="lowerLetter"/>
      <w:lvlText w:val="%2."/>
      <w:lvlJc w:val="left"/>
      <w:pPr>
        <w:ind w:left="1802" w:hanging="360"/>
      </w:pPr>
      <w:rPr>
        <w:rFonts w:cs="Times New Roman"/>
      </w:rPr>
    </w:lvl>
    <w:lvl w:ilvl="2" w:tplc="0421001B">
      <w:start w:val="1"/>
      <w:numFmt w:val="lowerRoman"/>
      <w:lvlText w:val="%3."/>
      <w:lvlJc w:val="right"/>
      <w:pPr>
        <w:ind w:left="2522" w:hanging="180"/>
      </w:pPr>
      <w:rPr>
        <w:rFonts w:cs="Times New Roman"/>
      </w:rPr>
    </w:lvl>
    <w:lvl w:ilvl="3" w:tplc="B1602840">
      <w:start w:val="1"/>
      <w:numFmt w:val="decimal"/>
      <w:lvlText w:val="%4."/>
      <w:lvlJc w:val="left"/>
      <w:pPr>
        <w:ind w:left="3242" w:hanging="360"/>
      </w:pPr>
      <w:rPr>
        <w:rFonts w:cs="Times New Roman"/>
        <w:sz w:val="24"/>
      </w:rPr>
    </w:lvl>
    <w:lvl w:ilvl="4" w:tplc="04210019">
      <w:start w:val="1"/>
      <w:numFmt w:val="lowerLetter"/>
      <w:lvlText w:val="%5."/>
      <w:lvlJc w:val="left"/>
      <w:pPr>
        <w:ind w:left="3962" w:hanging="360"/>
      </w:pPr>
      <w:rPr>
        <w:rFonts w:cs="Times New Roman"/>
      </w:rPr>
    </w:lvl>
    <w:lvl w:ilvl="5" w:tplc="0421001B">
      <w:start w:val="1"/>
      <w:numFmt w:val="lowerRoman"/>
      <w:lvlText w:val="%6."/>
      <w:lvlJc w:val="right"/>
      <w:pPr>
        <w:ind w:left="4682" w:hanging="180"/>
      </w:pPr>
      <w:rPr>
        <w:rFonts w:cs="Times New Roman"/>
      </w:rPr>
    </w:lvl>
    <w:lvl w:ilvl="6" w:tplc="83942B28">
      <w:start w:val="1"/>
      <w:numFmt w:val="decimal"/>
      <w:lvlText w:val="%7."/>
      <w:lvlJc w:val="left"/>
      <w:pPr>
        <w:ind w:left="5402" w:hanging="360"/>
      </w:pPr>
      <w:rPr>
        <w:rFonts w:cs="Times New Roman"/>
        <w:b/>
      </w:rPr>
    </w:lvl>
    <w:lvl w:ilvl="7" w:tplc="04210019">
      <w:start w:val="1"/>
      <w:numFmt w:val="lowerLetter"/>
      <w:lvlText w:val="%8."/>
      <w:lvlJc w:val="left"/>
      <w:pPr>
        <w:ind w:left="6122" w:hanging="360"/>
      </w:pPr>
      <w:rPr>
        <w:rFonts w:cs="Times New Roman"/>
      </w:rPr>
    </w:lvl>
    <w:lvl w:ilvl="8" w:tplc="0421001B">
      <w:start w:val="1"/>
      <w:numFmt w:val="lowerRoman"/>
      <w:lvlText w:val="%9."/>
      <w:lvlJc w:val="right"/>
      <w:pPr>
        <w:ind w:left="6842" w:hanging="180"/>
      </w:pPr>
      <w:rPr>
        <w:rFonts w:cs="Times New Roman"/>
      </w:rPr>
    </w:lvl>
  </w:abstractNum>
  <w:abstractNum w:abstractNumId="4">
    <w:nsid w:val="104425D2"/>
    <w:multiLevelType w:val="multilevel"/>
    <w:tmpl w:val="61020B7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FD1067"/>
    <w:multiLevelType w:val="hybridMultilevel"/>
    <w:tmpl w:val="E1E4AE12"/>
    <w:lvl w:ilvl="0" w:tplc="C6AA00E0">
      <w:start w:val="1"/>
      <w:numFmt w:val="decimal"/>
      <w:lvlText w:val="%1."/>
      <w:lvlJc w:val="left"/>
      <w:pPr>
        <w:ind w:left="107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7D28D3"/>
    <w:multiLevelType w:val="hybridMultilevel"/>
    <w:tmpl w:val="C80E7B9A"/>
    <w:lvl w:ilvl="0" w:tplc="C6624D10">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F650BFD"/>
    <w:multiLevelType w:val="hybridMultilevel"/>
    <w:tmpl w:val="D2662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C6C96"/>
    <w:multiLevelType w:val="hybridMultilevel"/>
    <w:tmpl w:val="170ED7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B291A"/>
    <w:multiLevelType w:val="hybridMultilevel"/>
    <w:tmpl w:val="80862590"/>
    <w:lvl w:ilvl="0" w:tplc="2A9E3E1A">
      <w:start w:val="1"/>
      <w:numFmt w:val="decimal"/>
      <w:lvlText w:val="%1."/>
      <w:lvlJc w:val="left"/>
      <w:pPr>
        <w:ind w:left="644" w:hanging="360"/>
      </w:pPr>
      <w:rPr>
        <w:rFonts w:cs="Times New Roman" w:hint="default"/>
      </w:rPr>
    </w:lvl>
    <w:lvl w:ilvl="1" w:tplc="04210019">
      <w:start w:val="1"/>
      <w:numFmt w:val="lowerLetter"/>
      <w:lvlText w:val="%2."/>
      <w:lvlJc w:val="left"/>
      <w:pPr>
        <w:ind w:left="1440" w:hanging="360"/>
      </w:pPr>
      <w:rPr>
        <w:rFonts w:cs="Times New Roman"/>
      </w:rPr>
    </w:lvl>
    <w:lvl w:ilvl="2" w:tplc="7088927C">
      <w:start w:val="1"/>
      <w:numFmt w:val="decimal"/>
      <w:lvlText w:val="%3)"/>
      <w:lvlJc w:val="left"/>
      <w:pPr>
        <w:ind w:left="2340" w:hanging="360"/>
      </w:pPr>
      <w:rPr>
        <w:rFonts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3524A4D"/>
    <w:multiLevelType w:val="hybridMultilevel"/>
    <w:tmpl w:val="FE407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B24FF"/>
    <w:multiLevelType w:val="hybridMultilevel"/>
    <w:tmpl w:val="FB06A2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4FD0161"/>
    <w:multiLevelType w:val="hybridMultilevel"/>
    <w:tmpl w:val="1B7A65F2"/>
    <w:lvl w:ilvl="0" w:tplc="79CAB3E6">
      <w:start w:val="1"/>
      <w:numFmt w:val="upperLetter"/>
      <w:lvlText w:val="%1."/>
      <w:lvlJc w:val="left"/>
      <w:pPr>
        <w:tabs>
          <w:tab w:val="num" w:pos="405"/>
        </w:tabs>
        <w:ind w:left="405" w:hanging="360"/>
      </w:pPr>
      <w:rPr>
        <w:rFonts w:cs="Times New Roman" w:hint="default"/>
      </w:rPr>
    </w:lvl>
    <w:lvl w:ilvl="1" w:tplc="531E409A">
      <w:start w:val="1"/>
      <w:numFmt w:val="decimal"/>
      <w:lvlText w:val="%2."/>
      <w:lvlJc w:val="left"/>
      <w:pPr>
        <w:tabs>
          <w:tab w:val="num" w:pos="1125"/>
        </w:tabs>
        <w:ind w:left="1125" w:hanging="360"/>
      </w:pPr>
      <w:rPr>
        <w:rFonts w:cs="Times New Roman" w:hint="default"/>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3">
    <w:nsid w:val="3DD839E9"/>
    <w:multiLevelType w:val="multilevel"/>
    <w:tmpl w:val="CC38050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E422A40"/>
    <w:multiLevelType w:val="hybridMultilevel"/>
    <w:tmpl w:val="11A694FA"/>
    <w:lvl w:ilvl="0" w:tplc="3B80FAEE">
      <w:start w:val="1"/>
      <w:numFmt w:val="upperLetter"/>
      <w:lvlText w:val="%1."/>
      <w:lvlJc w:val="left"/>
      <w:pPr>
        <w:ind w:left="2209" w:hanging="360"/>
      </w:pPr>
      <w:rPr>
        <w:rFonts w:hint="default"/>
      </w:rPr>
    </w:lvl>
    <w:lvl w:ilvl="1" w:tplc="04090019" w:tentative="1">
      <w:start w:val="1"/>
      <w:numFmt w:val="lowerLetter"/>
      <w:lvlText w:val="%2."/>
      <w:lvlJc w:val="left"/>
      <w:pPr>
        <w:ind w:left="2929" w:hanging="360"/>
      </w:pPr>
    </w:lvl>
    <w:lvl w:ilvl="2" w:tplc="0409001B" w:tentative="1">
      <w:start w:val="1"/>
      <w:numFmt w:val="lowerRoman"/>
      <w:lvlText w:val="%3."/>
      <w:lvlJc w:val="right"/>
      <w:pPr>
        <w:ind w:left="3649" w:hanging="180"/>
      </w:pPr>
    </w:lvl>
    <w:lvl w:ilvl="3" w:tplc="0409000F" w:tentative="1">
      <w:start w:val="1"/>
      <w:numFmt w:val="decimal"/>
      <w:lvlText w:val="%4."/>
      <w:lvlJc w:val="left"/>
      <w:pPr>
        <w:ind w:left="4369" w:hanging="360"/>
      </w:pPr>
    </w:lvl>
    <w:lvl w:ilvl="4" w:tplc="04090019" w:tentative="1">
      <w:start w:val="1"/>
      <w:numFmt w:val="lowerLetter"/>
      <w:lvlText w:val="%5."/>
      <w:lvlJc w:val="left"/>
      <w:pPr>
        <w:ind w:left="5089" w:hanging="360"/>
      </w:pPr>
    </w:lvl>
    <w:lvl w:ilvl="5" w:tplc="0409001B" w:tentative="1">
      <w:start w:val="1"/>
      <w:numFmt w:val="lowerRoman"/>
      <w:lvlText w:val="%6."/>
      <w:lvlJc w:val="right"/>
      <w:pPr>
        <w:ind w:left="5809" w:hanging="180"/>
      </w:pPr>
    </w:lvl>
    <w:lvl w:ilvl="6" w:tplc="0409000F" w:tentative="1">
      <w:start w:val="1"/>
      <w:numFmt w:val="decimal"/>
      <w:lvlText w:val="%7."/>
      <w:lvlJc w:val="left"/>
      <w:pPr>
        <w:ind w:left="6529" w:hanging="360"/>
      </w:pPr>
    </w:lvl>
    <w:lvl w:ilvl="7" w:tplc="04090019" w:tentative="1">
      <w:start w:val="1"/>
      <w:numFmt w:val="lowerLetter"/>
      <w:lvlText w:val="%8."/>
      <w:lvlJc w:val="left"/>
      <w:pPr>
        <w:ind w:left="7249" w:hanging="360"/>
      </w:pPr>
    </w:lvl>
    <w:lvl w:ilvl="8" w:tplc="0409001B" w:tentative="1">
      <w:start w:val="1"/>
      <w:numFmt w:val="lowerRoman"/>
      <w:lvlText w:val="%9."/>
      <w:lvlJc w:val="right"/>
      <w:pPr>
        <w:ind w:left="7969" w:hanging="180"/>
      </w:pPr>
    </w:lvl>
  </w:abstractNum>
  <w:abstractNum w:abstractNumId="15">
    <w:nsid w:val="3EFA42BB"/>
    <w:multiLevelType w:val="hybridMultilevel"/>
    <w:tmpl w:val="7F08F21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684B72"/>
    <w:multiLevelType w:val="hybridMultilevel"/>
    <w:tmpl w:val="5A1EAF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3E3A47"/>
    <w:multiLevelType w:val="hybridMultilevel"/>
    <w:tmpl w:val="963ADE9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AB139F4"/>
    <w:multiLevelType w:val="multilevel"/>
    <w:tmpl w:val="EDB4D1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C91167F"/>
    <w:multiLevelType w:val="hybridMultilevel"/>
    <w:tmpl w:val="90F48DBE"/>
    <w:lvl w:ilvl="0" w:tplc="1B8AEDAC">
      <w:start w:val="1"/>
      <w:numFmt w:val="upperLetter"/>
      <w:lvlText w:val="%1."/>
      <w:lvlJc w:val="left"/>
      <w:pPr>
        <w:ind w:left="149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D2289"/>
    <w:multiLevelType w:val="hybridMultilevel"/>
    <w:tmpl w:val="353A6B46"/>
    <w:lvl w:ilvl="0" w:tplc="D5628C26">
      <w:start w:val="1"/>
      <w:numFmt w:val="decimal"/>
      <w:lvlText w:val="%1."/>
      <w:lvlJc w:val="left"/>
      <w:pPr>
        <w:ind w:left="1320" w:hanging="360"/>
      </w:pPr>
      <w:rPr>
        <w:rFonts w:cs="Times New Roman" w:hint="default"/>
      </w:rPr>
    </w:lvl>
    <w:lvl w:ilvl="1" w:tplc="04210019">
      <w:start w:val="1"/>
      <w:numFmt w:val="lowerLetter"/>
      <w:lvlText w:val="%2."/>
      <w:lvlJc w:val="left"/>
      <w:pPr>
        <w:ind w:left="2040" w:hanging="360"/>
      </w:pPr>
      <w:rPr>
        <w:rFonts w:cs="Times New Roman"/>
      </w:rPr>
    </w:lvl>
    <w:lvl w:ilvl="2" w:tplc="0421001B">
      <w:start w:val="1"/>
      <w:numFmt w:val="lowerRoman"/>
      <w:lvlText w:val="%3."/>
      <w:lvlJc w:val="right"/>
      <w:pPr>
        <w:ind w:left="2760" w:hanging="180"/>
      </w:pPr>
      <w:rPr>
        <w:rFonts w:cs="Times New Roman"/>
      </w:rPr>
    </w:lvl>
    <w:lvl w:ilvl="3" w:tplc="C0B2290E">
      <w:start w:val="1"/>
      <w:numFmt w:val="decimal"/>
      <w:lvlText w:val="%4."/>
      <w:lvlJc w:val="left"/>
      <w:pPr>
        <w:ind w:left="3480" w:hanging="360"/>
      </w:pPr>
      <w:rPr>
        <w:rFonts w:ascii="Times New Roman" w:eastAsiaTheme="minorHAnsi" w:hAnsi="Times New Roman" w:cstheme="minorBidi"/>
      </w:rPr>
    </w:lvl>
    <w:lvl w:ilvl="4" w:tplc="04210019">
      <w:start w:val="1"/>
      <w:numFmt w:val="lowerLetter"/>
      <w:lvlText w:val="%5."/>
      <w:lvlJc w:val="left"/>
      <w:pPr>
        <w:ind w:left="4200" w:hanging="360"/>
      </w:pPr>
      <w:rPr>
        <w:rFonts w:cs="Times New Roman"/>
      </w:rPr>
    </w:lvl>
    <w:lvl w:ilvl="5" w:tplc="0421001B">
      <w:start w:val="1"/>
      <w:numFmt w:val="lowerRoman"/>
      <w:lvlText w:val="%6."/>
      <w:lvlJc w:val="right"/>
      <w:pPr>
        <w:ind w:left="4920" w:hanging="180"/>
      </w:pPr>
      <w:rPr>
        <w:rFonts w:cs="Times New Roman"/>
      </w:rPr>
    </w:lvl>
    <w:lvl w:ilvl="6" w:tplc="0421000F">
      <w:start w:val="1"/>
      <w:numFmt w:val="decimal"/>
      <w:lvlText w:val="%7."/>
      <w:lvlJc w:val="left"/>
      <w:pPr>
        <w:ind w:left="5640" w:hanging="360"/>
      </w:pPr>
      <w:rPr>
        <w:rFonts w:cs="Times New Roman"/>
      </w:rPr>
    </w:lvl>
    <w:lvl w:ilvl="7" w:tplc="04210019">
      <w:start w:val="1"/>
      <w:numFmt w:val="lowerLetter"/>
      <w:lvlText w:val="%8."/>
      <w:lvlJc w:val="left"/>
      <w:pPr>
        <w:ind w:left="6360" w:hanging="360"/>
      </w:pPr>
      <w:rPr>
        <w:rFonts w:cs="Times New Roman"/>
      </w:rPr>
    </w:lvl>
    <w:lvl w:ilvl="8" w:tplc="0421001B">
      <w:start w:val="1"/>
      <w:numFmt w:val="lowerRoman"/>
      <w:lvlText w:val="%9."/>
      <w:lvlJc w:val="right"/>
      <w:pPr>
        <w:ind w:left="7080" w:hanging="180"/>
      </w:pPr>
      <w:rPr>
        <w:rFonts w:cs="Times New Roman"/>
      </w:rPr>
    </w:lvl>
  </w:abstractNum>
  <w:abstractNum w:abstractNumId="21">
    <w:nsid w:val="59740EC2"/>
    <w:multiLevelType w:val="hybridMultilevel"/>
    <w:tmpl w:val="B18A9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75214"/>
    <w:multiLevelType w:val="hybridMultilevel"/>
    <w:tmpl w:val="33F24DB0"/>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63D07EC6"/>
    <w:multiLevelType w:val="hybridMultilevel"/>
    <w:tmpl w:val="B83C8948"/>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E1C4F1A">
      <w:start w:val="4"/>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57E6CA9"/>
    <w:multiLevelType w:val="hybridMultilevel"/>
    <w:tmpl w:val="FACAE328"/>
    <w:lvl w:ilvl="0" w:tplc="EFD8FA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7EA5A00"/>
    <w:multiLevelType w:val="hybridMultilevel"/>
    <w:tmpl w:val="DAC076D6"/>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94D083E"/>
    <w:multiLevelType w:val="hybridMultilevel"/>
    <w:tmpl w:val="D3529A9C"/>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7">
    <w:nsid w:val="69B04239"/>
    <w:multiLevelType w:val="hybridMultilevel"/>
    <w:tmpl w:val="377A99A2"/>
    <w:lvl w:ilvl="0" w:tplc="0421000F">
      <w:start w:val="1"/>
      <w:numFmt w:val="decimal"/>
      <w:lvlText w:val="%1."/>
      <w:lvlJc w:val="left"/>
      <w:pPr>
        <w:ind w:left="1785" w:hanging="360"/>
      </w:pPr>
      <w:rPr>
        <w:rFonts w:cs="Times New Roman"/>
      </w:rPr>
    </w:lvl>
    <w:lvl w:ilvl="1" w:tplc="04210019">
      <w:start w:val="1"/>
      <w:numFmt w:val="lowerLetter"/>
      <w:lvlText w:val="%2."/>
      <w:lvlJc w:val="left"/>
      <w:pPr>
        <w:ind w:left="2505" w:hanging="360"/>
      </w:pPr>
      <w:rPr>
        <w:rFonts w:cs="Times New Roman"/>
      </w:rPr>
    </w:lvl>
    <w:lvl w:ilvl="2" w:tplc="0421001B">
      <w:start w:val="1"/>
      <w:numFmt w:val="lowerRoman"/>
      <w:lvlText w:val="%3."/>
      <w:lvlJc w:val="right"/>
      <w:pPr>
        <w:ind w:left="3225" w:hanging="180"/>
      </w:pPr>
      <w:rPr>
        <w:rFonts w:cs="Times New Roman"/>
      </w:rPr>
    </w:lvl>
    <w:lvl w:ilvl="3" w:tplc="0421000F">
      <w:start w:val="1"/>
      <w:numFmt w:val="decimal"/>
      <w:lvlText w:val="%4."/>
      <w:lvlJc w:val="left"/>
      <w:pPr>
        <w:ind w:left="3945" w:hanging="360"/>
      </w:pPr>
      <w:rPr>
        <w:rFonts w:cs="Times New Roman"/>
      </w:rPr>
    </w:lvl>
    <w:lvl w:ilvl="4" w:tplc="04210019">
      <w:start w:val="1"/>
      <w:numFmt w:val="lowerLetter"/>
      <w:lvlText w:val="%5."/>
      <w:lvlJc w:val="left"/>
      <w:pPr>
        <w:ind w:left="4665" w:hanging="360"/>
      </w:pPr>
      <w:rPr>
        <w:rFonts w:cs="Times New Roman"/>
      </w:rPr>
    </w:lvl>
    <w:lvl w:ilvl="5" w:tplc="0421001B">
      <w:start w:val="1"/>
      <w:numFmt w:val="lowerRoman"/>
      <w:lvlText w:val="%6."/>
      <w:lvlJc w:val="right"/>
      <w:pPr>
        <w:ind w:left="5385" w:hanging="180"/>
      </w:pPr>
      <w:rPr>
        <w:rFonts w:cs="Times New Roman"/>
      </w:rPr>
    </w:lvl>
    <w:lvl w:ilvl="6" w:tplc="0421000F">
      <w:start w:val="1"/>
      <w:numFmt w:val="decimal"/>
      <w:lvlText w:val="%7."/>
      <w:lvlJc w:val="left"/>
      <w:pPr>
        <w:ind w:left="6105" w:hanging="360"/>
      </w:pPr>
      <w:rPr>
        <w:rFonts w:cs="Times New Roman"/>
      </w:rPr>
    </w:lvl>
    <w:lvl w:ilvl="7" w:tplc="04210019">
      <w:start w:val="1"/>
      <w:numFmt w:val="lowerLetter"/>
      <w:lvlText w:val="%8."/>
      <w:lvlJc w:val="left"/>
      <w:pPr>
        <w:ind w:left="6825" w:hanging="360"/>
      </w:pPr>
      <w:rPr>
        <w:rFonts w:cs="Times New Roman"/>
      </w:rPr>
    </w:lvl>
    <w:lvl w:ilvl="8" w:tplc="0421001B">
      <w:start w:val="1"/>
      <w:numFmt w:val="lowerRoman"/>
      <w:lvlText w:val="%9."/>
      <w:lvlJc w:val="right"/>
      <w:pPr>
        <w:ind w:left="7545" w:hanging="180"/>
      </w:pPr>
      <w:rPr>
        <w:rFonts w:cs="Times New Roman"/>
      </w:rPr>
    </w:lvl>
  </w:abstractNum>
  <w:abstractNum w:abstractNumId="28">
    <w:nsid w:val="69DD232F"/>
    <w:multiLevelType w:val="hybridMultilevel"/>
    <w:tmpl w:val="B0DC71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BCE1F32"/>
    <w:multiLevelType w:val="hybridMultilevel"/>
    <w:tmpl w:val="D4A209A6"/>
    <w:lvl w:ilvl="0" w:tplc="04090011">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E113AF"/>
    <w:multiLevelType w:val="hybridMultilevel"/>
    <w:tmpl w:val="CF3007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D7237"/>
    <w:multiLevelType w:val="hybridMultilevel"/>
    <w:tmpl w:val="B8040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9739AA"/>
    <w:multiLevelType w:val="hybridMultilevel"/>
    <w:tmpl w:val="09242C9E"/>
    <w:lvl w:ilvl="0" w:tplc="0B9474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AC6711"/>
    <w:multiLevelType w:val="hybridMultilevel"/>
    <w:tmpl w:val="4490C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B3C52"/>
    <w:multiLevelType w:val="hybridMultilevel"/>
    <w:tmpl w:val="BF14F18C"/>
    <w:lvl w:ilvl="0" w:tplc="39CA6338">
      <w:start w:val="1"/>
      <w:numFmt w:val="decimal"/>
      <w:lvlText w:val="%1."/>
      <w:lvlJc w:val="left"/>
      <w:pPr>
        <w:tabs>
          <w:tab w:val="num" w:pos="5040"/>
        </w:tabs>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BC12F3"/>
    <w:multiLevelType w:val="hybridMultilevel"/>
    <w:tmpl w:val="34CE2DC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786B641A"/>
    <w:multiLevelType w:val="hybridMultilevel"/>
    <w:tmpl w:val="622A3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04978"/>
    <w:multiLevelType w:val="hybridMultilevel"/>
    <w:tmpl w:val="C1DE190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4"/>
  </w:num>
  <w:num w:numId="3">
    <w:abstractNumId w:val="14"/>
  </w:num>
  <w:num w:numId="4">
    <w:abstractNumId w:val="6"/>
  </w:num>
  <w:num w:numId="5">
    <w:abstractNumId w:val="19"/>
  </w:num>
  <w:num w:numId="6">
    <w:abstractNumId w:val="22"/>
  </w:num>
  <w:num w:numId="7">
    <w:abstractNumId w:val="31"/>
  </w:num>
  <w:num w:numId="8">
    <w:abstractNumId w:val="13"/>
  </w:num>
  <w:num w:numId="9">
    <w:abstractNumId w:val="25"/>
  </w:num>
  <w:num w:numId="10">
    <w:abstractNumId w:val="18"/>
  </w:num>
  <w:num w:numId="11">
    <w:abstractNumId w:val="28"/>
  </w:num>
  <w:num w:numId="12">
    <w:abstractNumId w:val="5"/>
  </w:num>
  <w:num w:numId="13">
    <w:abstractNumId w:val="12"/>
  </w:num>
  <w:num w:numId="14">
    <w:abstractNumId w:val="7"/>
  </w:num>
  <w:num w:numId="15">
    <w:abstractNumId w:val="15"/>
  </w:num>
  <w:num w:numId="16">
    <w:abstractNumId w:val="30"/>
  </w:num>
  <w:num w:numId="17">
    <w:abstractNumId w:val="23"/>
  </w:num>
  <w:num w:numId="18">
    <w:abstractNumId w:val="9"/>
  </w:num>
  <w:num w:numId="19">
    <w:abstractNumId w:val="1"/>
  </w:num>
  <w:num w:numId="20">
    <w:abstractNumId w:val="20"/>
  </w:num>
  <w:num w:numId="21">
    <w:abstractNumId w:val="3"/>
  </w:num>
  <w:num w:numId="22">
    <w:abstractNumId w:val="16"/>
  </w:num>
  <w:num w:numId="23">
    <w:abstractNumId w:val="26"/>
  </w:num>
  <w:num w:numId="24">
    <w:abstractNumId w:val="37"/>
  </w:num>
  <w:num w:numId="25">
    <w:abstractNumId w:val="24"/>
  </w:num>
  <w:num w:numId="26">
    <w:abstractNumId w:val="11"/>
  </w:num>
  <w:num w:numId="27">
    <w:abstractNumId w:val="17"/>
  </w:num>
  <w:num w:numId="28">
    <w:abstractNumId w:val="2"/>
  </w:num>
  <w:num w:numId="29">
    <w:abstractNumId w:val="33"/>
  </w:num>
  <w:num w:numId="30">
    <w:abstractNumId w:val="35"/>
  </w:num>
  <w:num w:numId="31">
    <w:abstractNumId w:val="0"/>
  </w:num>
  <w:num w:numId="32">
    <w:abstractNumId w:val="34"/>
  </w:num>
  <w:num w:numId="33">
    <w:abstractNumId w:val="21"/>
  </w:num>
  <w:num w:numId="34">
    <w:abstractNumId w:val="8"/>
  </w:num>
  <w:num w:numId="35">
    <w:abstractNumId w:val="29"/>
  </w:num>
  <w:num w:numId="36">
    <w:abstractNumId w:val="36"/>
  </w:num>
  <w:num w:numId="37">
    <w:abstractNumId w:val="32"/>
  </w:num>
  <w:num w:numId="38">
    <w:abstractNumId w:val="2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88418">
      <o:colormenu v:ext="edit" fillcolor="none [3212]" strokecolor="none [3212]"/>
    </o:shapedefaults>
  </w:hdrShapeDefaults>
  <w:footnotePr>
    <w:footnote w:id="0"/>
    <w:footnote w:id="1"/>
  </w:footnotePr>
  <w:endnotePr>
    <w:endnote w:id="0"/>
    <w:endnote w:id="1"/>
  </w:endnotePr>
  <w:compat/>
  <w:rsids>
    <w:rsidRoot w:val="00CB1395"/>
    <w:rsid w:val="00004009"/>
    <w:rsid w:val="00005A55"/>
    <w:rsid w:val="0001009B"/>
    <w:rsid w:val="00012024"/>
    <w:rsid w:val="00012B20"/>
    <w:rsid w:val="000178E2"/>
    <w:rsid w:val="000337A4"/>
    <w:rsid w:val="00033835"/>
    <w:rsid w:val="00044B77"/>
    <w:rsid w:val="00046FA2"/>
    <w:rsid w:val="000504AC"/>
    <w:rsid w:val="00050FF2"/>
    <w:rsid w:val="00051A55"/>
    <w:rsid w:val="00052C4F"/>
    <w:rsid w:val="00053E7C"/>
    <w:rsid w:val="000558AA"/>
    <w:rsid w:val="000572F5"/>
    <w:rsid w:val="00057308"/>
    <w:rsid w:val="000608AC"/>
    <w:rsid w:val="00060E48"/>
    <w:rsid w:val="000643A4"/>
    <w:rsid w:val="000650D8"/>
    <w:rsid w:val="00070A8B"/>
    <w:rsid w:val="00070FF5"/>
    <w:rsid w:val="00074BF9"/>
    <w:rsid w:val="0007669B"/>
    <w:rsid w:val="000779D0"/>
    <w:rsid w:val="00080044"/>
    <w:rsid w:val="00080D50"/>
    <w:rsid w:val="000810BF"/>
    <w:rsid w:val="00081284"/>
    <w:rsid w:val="00086163"/>
    <w:rsid w:val="000A1200"/>
    <w:rsid w:val="000A3692"/>
    <w:rsid w:val="000A3938"/>
    <w:rsid w:val="000A4906"/>
    <w:rsid w:val="000A578C"/>
    <w:rsid w:val="000A747F"/>
    <w:rsid w:val="000B0E2C"/>
    <w:rsid w:val="000B1DB7"/>
    <w:rsid w:val="000B2146"/>
    <w:rsid w:val="000B28FE"/>
    <w:rsid w:val="000B4E73"/>
    <w:rsid w:val="000B5B16"/>
    <w:rsid w:val="000B6C64"/>
    <w:rsid w:val="000B7E74"/>
    <w:rsid w:val="000C0B9E"/>
    <w:rsid w:val="000C0C74"/>
    <w:rsid w:val="000C0CCD"/>
    <w:rsid w:val="000C304C"/>
    <w:rsid w:val="000C6AB9"/>
    <w:rsid w:val="000D2FE9"/>
    <w:rsid w:val="000D3A98"/>
    <w:rsid w:val="000E453C"/>
    <w:rsid w:val="000E5153"/>
    <w:rsid w:val="000E7026"/>
    <w:rsid w:val="000E70F7"/>
    <w:rsid w:val="000F621C"/>
    <w:rsid w:val="000F63E8"/>
    <w:rsid w:val="000F7697"/>
    <w:rsid w:val="00103B61"/>
    <w:rsid w:val="001119CC"/>
    <w:rsid w:val="00115B7F"/>
    <w:rsid w:val="00123F6C"/>
    <w:rsid w:val="0013463D"/>
    <w:rsid w:val="001348EB"/>
    <w:rsid w:val="00135E4C"/>
    <w:rsid w:val="001360F4"/>
    <w:rsid w:val="001363C6"/>
    <w:rsid w:val="001368D8"/>
    <w:rsid w:val="00137D28"/>
    <w:rsid w:val="00137D6E"/>
    <w:rsid w:val="00142E89"/>
    <w:rsid w:val="001510A3"/>
    <w:rsid w:val="00153053"/>
    <w:rsid w:val="00155BD2"/>
    <w:rsid w:val="00155EC8"/>
    <w:rsid w:val="00161423"/>
    <w:rsid w:val="0017115E"/>
    <w:rsid w:val="001713C8"/>
    <w:rsid w:val="00173A57"/>
    <w:rsid w:val="001761EA"/>
    <w:rsid w:val="001824CB"/>
    <w:rsid w:val="0018339C"/>
    <w:rsid w:val="001847B0"/>
    <w:rsid w:val="00185472"/>
    <w:rsid w:val="0018689E"/>
    <w:rsid w:val="00194C32"/>
    <w:rsid w:val="00194E15"/>
    <w:rsid w:val="001A1D22"/>
    <w:rsid w:val="001A1D90"/>
    <w:rsid w:val="001B0C3D"/>
    <w:rsid w:val="001B2007"/>
    <w:rsid w:val="001B5012"/>
    <w:rsid w:val="001B574E"/>
    <w:rsid w:val="001B61BB"/>
    <w:rsid w:val="001C0FAC"/>
    <w:rsid w:val="001C3C7F"/>
    <w:rsid w:val="001C3EBD"/>
    <w:rsid w:val="001C3F4D"/>
    <w:rsid w:val="001C6E81"/>
    <w:rsid w:val="001D041A"/>
    <w:rsid w:val="001D29D4"/>
    <w:rsid w:val="001D2C87"/>
    <w:rsid w:val="001D4E5E"/>
    <w:rsid w:val="001D70CA"/>
    <w:rsid w:val="001D7891"/>
    <w:rsid w:val="001E52AD"/>
    <w:rsid w:val="001F441A"/>
    <w:rsid w:val="00203B0F"/>
    <w:rsid w:val="00204A69"/>
    <w:rsid w:val="00211BE1"/>
    <w:rsid w:val="00212DE7"/>
    <w:rsid w:val="0021435D"/>
    <w:rsid w:val="002152A2"/>
    <w:rsid w:val="002167AE"/>
    <w:rsid w:val="00217539"/>
    <w:rsid w:val="002226A9"/>
    <w:rsid w:val="00225082"/>
    <w:rsid w:val="00231649"/>
    <w:rsid w:val="00241A59"/>
    <w:rsid w:val="00241F00"/>
    <w:rsid w:val="00244990"/>
    <w:rsid w:val="002449BA"/>
    <w:rsid w:val="00245640"/>
    <w:rsid w:val="00245652"/>
    <w:rsid w:val="002456FB"/>
    <w:rsid w:val="00247059"/>
    <w:rsid w:val="0025262D"/>
    <w:rsid w:val="00254C77"/>
    <w:rsid w:val="00260A6D"/>
    <w:rsid w:val="00261759"/>
    <w:rsid w:val="002647EA"/>
    <w:rsid w:val="00264A89"/>
    <w:rsid w:val="00271709"/>
    <w:rsid w:val="00275EA9"/>
    <w:rsid w:val="002765E9"/>
    <w:rsid w:val="0028027D"/>
    <w:rsid w:val="00280A78"/>
    <w:rsid w:val="0029100B"/>
    <w:rsid w:val="0029355A"/>
    <w:rsid w:val="00294657"/>
    <w:rsid w:val="002A2854"/>
    <w:rsid w:val="002A7758"/>
    <w:rsid w:val="002B05B3"/>
    <w:rsid w:val="002B458A"/>
    <w:rsid w:val="002B6A17"/>
    <w:rsid w:val="002B6EDE"/>
    <w:rsid w:val="002B7766"/>
    <w:rsid w:val="002C37B8"/>
    <w:rsid w:val="002C469A"/>
    <w:rsid w:val="002C63D2"/>
    <w:rsid w:val="002C6625"/>
    <w:rsid w:val="002D13FD"/>
    <w:rsid w:val="002E257F"/>
    <w:rsid w:val="002F006C"/>
    <w:rsid w:val="002F58F0"/>
    <w:rsid w:val="002F744A"/>
    <w:rsid w:val="003004A5"/>
    <w:rsid w:val="00300AA6"/>
    <w:rsid w:val="0030216D"/>
    <w:rsid w:val="00302F27"/>
    <w:rsid w:val="0030310B"/>
    <w:rsid w:val="0030531F"/>
    <w:rsid w:val="00306752"/>
    <w:rsid w:val="00314557"/>
    <w:rsid w:val="00314F22"/>
    <w:rsid w:val="00314F27"/>
    <w:rsid w:val="0031663D"/>
    <w:rsid w:val="00320144"/>
    <w:rsid w:val="003212B6"/>
    <w:rsid w:val="00323E1D"/>
    <w:rsid w:val="00326824"/>
    <w:rsid w:val="003271A1"/>
    <w:rsid w:val="003329D8"/>
    <w:rsid w:val="00336E92"/>
    <w:rsid w:val="00337FC1"/>
    <w:rsid w:val="00350081"/>
    <w:rsid w:val="00350CC8"/>
    <w:rsid w:val="00352414"/>
    <w:rsid w:val="00354FF7"/>
    <w:rsid w:val="00355172"/>
    <w:rsid w:val="00356176"/>
    <w:rsid w:val="00364280"/>
    <w:rsid w:val="00372389"/>
    <w:rsid w:val="00374213"/>
    <w:rsid w:val="00380181"/>
    <w:rsid w:val="0038423A"/>
    <w:rsid w:val="003901F5"/>
    <w:rsid w:val="003907FE"/>
    <w:rsid w:val="003926D9"/>
    <w:rsid w:val="00392BF0"/>
    <w:rsid w:val="00394824"/>
    <w:rsid w:val="00396BDB"/>
    <w:rsid w:val="00397BD3"/>
    <w:rsid w:val="003A001B"/>
    <w:rsid w:val="003A3FC2"/>
    <w:rsid w:val="003A70F3"/>
    <w:rsid w:val="003B0954"/>
    <w:rsid w:val="003B56C8"/>
    <w:rsid w:val="003C5B0D"/>
    <w:rsid w:val="003C61D4"/>
    <w:rsid w:val="003C7627"/>
    <w:rsid w:val="003D06C4"/>
    <w:rsid w:val="003D4169"/>
    <w:rsid w:val="003D5CC8"/>
    <w:rsid w:val="003E10BF"/>
    <w:rsid w:val="003E248D"/>
    <w:rsid w:val="003E30DB"/>
    <w:rsid w:val="003E5090"/>
    <w:rsid w:val="003F4618"/>
    <w:rsid w:val="00402A89"/>
    <w:rsid w:val="00404CD6"/>
    <w:rsid w:val="004054D6"/>
    <w:rsid w:val="00406F0E"/>
    <w:rsid w:val="004129B8"/>
    <w:rsid w:val="00415A93"/>
    <w:rsid w:val="00421742"/>
    <w:rsid w:val="00422BA7"/>
    <w:rsid w:val="004265DB"/>
    <w:rsid w:val="00431C42"/>
    <w:rsid w:val="004320FE"/>
    <w:rsid w:val="0043377F"/>
    <w:rsid w:val="004412E3"/>
    <w:rsid w:val="00447E92"/>
    <w:rsid w:val="00455150"/>
    <w:rsid w:val="004555E1"/>
    <w:rsid w:val="00457EF2"/>
    <w:rsid w:val="00461104"/>
    <w:rsid w:val="004722E8"/>
    <w:rsid w:val="00474A61"/>
    <w:rsid w:val="00474CED"/>
    <w:rsid w:val="00480895"/>
    <w:rsid w:val="00481F3F"/>
    <w:rsid w:val="00484C9A"/>
    <w:rsid w:val="00492311"/>
    <w:rsid w:val="004941B1"/>
    <w:rsid w:val="004A51C5"/>
    <w:rsid w:val="004B132E"/>
    <w:rsid w:val="004B13E6"/>
    <w:rsid w:val="004B5109"/>
    <w:rsid w:val="004B79A4"/>
    <w:rsid w:val="004C307D"/>
    <w:rsid w:val="004D10B5"/>
    <w:rsid w:val="004D5E82"/>
    <w:rsid w:val="004D771D"/>
    <w:rsid w:val="004E3B65"/>
    <w:rsid w:val="004F400C"/>
    <w:rsid w:val="004F4C6A"/>
    <w:rsid w:val="00500C6F"/>
    <w:rsid w:val="00505BD7"/>
    <w:rsid w:val="005071D2"/>
    <w:rsid w:val="005114AE"/>
    <w:rsid w:val="00512EE0"/>
    <w:rsid w:val="00514D53"/>
    <w:rsid w:val="00521E3F"/>
    <w:rsid w:val="00526AF6"/>
    <w:rsid w:val="00535E7A"/>
    <w:rsid w:val="00537104"/>
    <w:rsid w:val="005401C2"/>
    <w:rsid w:val="00542D6A"/>
    <w:rsid w:val="005448C3"/>
    <w:rsid w:val="00545DAB"/>
    <w:rsid w:val="00553C26"/>
    <w:rsid w:val="005544B7"/>
    <w:rsid w:val="00556770"/>
    <w:rsid w:val="005603B3"/>
    <w:rsid w:val="00561674"/>
    <w:rsid w:val="00562C77"/>
    <w:rsid w:val="00564756"/>
    <w:rsid w:val="005649CE"/>
    <w:rsid w:val="00566D4B"/>
    <w:rsid w:val="0057223B"/>
    <w:rsid w:val="005758DF"/>
    <w:rsid w:val="00581E85"/>
    <w:rsid w:val="00584C18"/>
    <w:rsid w:val="00587DE3"/>
    <w:rsid w:val="0059116D"/>
    <w:rsid w:val="005947A7"/>
    <w:rsid w:val="005A39DE"/>
    <w:rsid w:val="005A4B14"/>
    <w:rsid w:val="005A685D"/>
    <w:rsid w:val="005B0064"/>
    <w:rsid w:val="005B19D9"/>
    <w:rsid w:val="005B24E8"/>
    <w:rsid w:val="005B41BD"/>
    <w:rsid w:val="005B42E3"/>
    <w:rsid w:val="005C4777"/>
    <w:rsid w:val="005C56F9"/>
    <w:rsid w:val="005C71AA"/>
    <w:rsid w:val="005D5121"/>
    <w:rsid w:val="005D7595"/>
    <w:rsid w:val="005E0848"/>
    <w:rsid w:val="005E1DAB"/>
    <w:rsid w:val="005E587D"/>
    <w:rsid w:val="005F270F"/>
    <w:rsid w:val="005F3F61"/>
    <w:rsid w:val="0060242C"/>
    <w:rsid w:val="00604679"/>
    <w:rsid w:val="00605EC5"/>
    <w:rsid w:val="00607C26"/>
    <w:rsid w:val="00611B69"/>
    <w:rsid w:val="006131E8"/>
    <w:rsid w:val="00617BD2"/>
    <w:rsid w:val="0062356E"/>
    <w:rsid w:val="00624C5E"/>
    <w:rsid w:val="006275A5"/>
    <w:rsid w:val="00631C5E"/>
    <w:rsid w:val="00632A4B"/>
    <w:rsid w:val="006372E9"/>
    <w:rsid w:val="00647E7D"/>
    <w:rsid w:val="0065232C"/>
    <w:rsid w:val="006527E8"/>
    <w:rsid w:val="00653E6F"/>
    <w:rsid w:val="00654D49"/>
    <w:rsid w:val="006649A9"/>
    <w:rsid w:val="006670F2"/>
    <w:rsid w:val="0067054F"/>
    <w:rsid w:val="0067057D"/>
    <w:rsid w:val="0067261F"/>
    <w:rsid w:val="006745A5"/>
    <w:rsid w:val="006808EC"/>
    <w:rsid w:val="00680FCB"/>
    <w:rsid w:val="0068336F"/>
    <w:rsid w:val="00684E27"/>
    <w:rsid w:val="006903A8"/>
    <w:rsid w:val="00691884"/>
    <w:rsid w:val="006975FC"/>
    <w:rsid w:val="00697CF2"/>
    <w:rsid w:val="006A6309"/>
    <w:rsid w:val="006B00A1"/>
    <w:rsid w:val="006B5044"/>
    <w:rsid w:val="006B5E98"/>
    <w:rsid w:val="006B6BFC"/>
    <w:rsid w:val="006C0822"/>
    <w:rsid w:val="006C18D4"/>
    <w:rsid w:val="006C71D6"/>
    <w:rsid w:val="006D0B37"/>
    <w:rsid w:val="006D1980"/>
    <w:rsid w:val="006E3749"/>
    <w:rsid w:val="006F4BEB"/>
    <w:rsid w:val="006F785A"/>
    <w:rsid w:val="0070215E"/>
    <w:rsid w:val="0070742C"/>
    <w:rsid w:val="00717325"/>
    <w:rsid w:val="007248D2"/>
    <w:rsid w:val="00730B9A"/>
    <w:rsid w:val="00732E67"/>
    <w:rsid w:val="00736254"/>
    <w:rsid w:val="00741367"/>
    <w:rsid w:val="007418C4"/>
    <w:rsid w:val="0074480E"/>
    <w:rsid w:val="00744A0E"/>
    <w:rsid w:val="00745158"/>
    <w:rsid w:val="007457EF"/>
    <w:rsid w:val="00751990"/>
    <w:rsid w:val="007520B7"/>
    <w:rsid w:val="0075497A"/>
    <w:rsid w:val="00755AD7"/>
    <w:rsid w:val="007626AC"/>
    <w:rsid w:val="00764423"/>
    <w:rsid w:val="00767C0A"/>
    <w:rsid w:val="00767D07"/>
    <w:rsid w:val="007751ED"/>
    <w:rsid w:val="0077623E"/>
    <w:rsid w:val="007830A9"/>
    <w:rsid w:val="00783243"/>
    <w:rsid w:val="00786171"/>
    <w:rsid w:val="007861F6"/>
    <w:rsid w:val="007868DB"/>
    <w:rsid w:val="0079112B"/>
    <w:rsid w:val="0079158E"/>
    <w:rsid w:val="0079369A"/>
    <w:rsid w:val="00797001"/>
    <w:rsid w:val="00797D67"/>
    <w:rsid w:val="007A1112"/>
    <w:rsid w:val="007A194C"/>
    <w:rsid w:val="007A1E7E"/>
    <w:rsid w:val="007A36A8"/>
    <w:rsid w:val="007A4667"/>
    <w:rsid w:val="007A5EDD"/>
    <w:rsid w:val="007B2A48"/>
    <w:rsid w:val="007B5C3D"/>
    <w:rsid w:val="007C1E6C"/>
    <w:rsid w:val="007C43A5"/>
    <w:rsid w:val="007D0B8F"/>
    <w:rsid w:val="007D299D"/>
    <w:rsid w:val="007D3620"/>
    <w:rsid w:val="007E1A06"/>
    <w:rsid w:val="007F0F3C"/>
    <w:rsid w:val="007F42CE"/>
    <w:rsid w:val="0080169D"/>
    <w:rsid w:val="008047F1"/>
    <w:rsid w:val="00806D3E"/>
    <w:rsid w:val="00810768"/>
    <w:rsid w:val="008144DB"/>
    <w:rsid w:val="00816061"/>
    <w:rsid w:val="00817E72"/>
    <w:rsid w:val="0082117C"/>
    <w:rsid w:val="0082199E"/>
    <w:rsid w:val="008239F8"/>
    <w:rsid w:val="008263C8"/>
    <w:rsid w:val="00830AA8"/>
    <w:rsid w:val="008339FB"/>
    <w:rsid w:val="00837E3E"/>
    <w:rsid w:val="00840246"/>
    <w:rsid w:val="008404D1"/>
    <w:rsid w:val="00853A90"/>
    <w:rsid w:val="008566AB"/>
    <w:rsid w:val="0085771A"/>
    <w:rsid w:val="00860289"/>
    <w:rsid w:val="00862442"/>
    <w:rsid w:val="00862CD3"/>
    <w:rsid w:val="008656C2"/>
    <w:rsid w:val="00866BB9"/>
    <w:rsid w:val="00870EAE"/>
    <w:rsid w:val="0087108C"/>
    <w:rsid w:val="00873327"/>
    <w:rsid w:val="00891BF4"/>
    <w:rsid w:val="00895869"/>
    <w:rsid w:val="008A329A"/>
    <w:rsid w:val="008A39C6"/>
    <w:rsid w:val="008A48AB"/>
    <w:rsid w:val="008B4596"/>
    <w:rsid w:val="008B4838"/>
    <w:rsid w:val="008B60B9"/>
    <w:rsid w:val="008C1E64"/>
    <w:rsid w:val="008D0567"/>
    <w:rsid w:val="008D3741"/>
    <w:rsid w:val="008E29D2"/>
    <w:rsid w:val="008E2AA3"/>
    <w:rsid w:val="008E4B04"/>
    <w:rsid w:val="008F0228"/>
    <w:rsid w:val="008F1873"/>
    <w:rsid w:val="008F2917"/>
    <w:rsid w:val="008F6AA1"/>
    <w:rsid w:val="008F7CA6"/>
    <w:rsid w:val="00900981"/>
    <w:rsid w:val="009032EA"/>
    <w:rsid w:val="0090535D"/>
    <w:rsid w:val="009062F2"/>
    <w:rsid w:val="009139CD"/>
    <w:rsid w:val="009139F3"/>
    <w:rsid w:val="009165A5"/>
    <w:rsid w:val="0092022D"/>
    <w:rsid w:val="009204FA"/>
    <w:rsid w:val="00922A39"/>
    <w:rsid w:val="009233F9"/>
    <w:rsid w:val="009252E6"/>
    <w:rsid w:val="00925CEA"/>
    <w:rsid w:val="00930D26"/>
    <w:rsid w:val="0093429C"/>
    <w:rsid w:val="00934449"/>
    <w:rsid w:val="009350CE"/>
    <w:rsid w:val="0094454D"/>
    <w:rsid w:val="00946B25"/>
    <w:rsid w:val="0094772F"/>
    <w:rsid w:val="00947D7C"/>
    <w:rsid w:val="00947EEC"/>
    <w:rsid w:val="00952516"/>
    <w:rsid w:val="00955391"/>
    <w:rsid w:val="00960254"/>
    <w:rsid w:val="00960FF8"/>
    <w:rsid w:val="009656C0"/>
    <w:rsid w:val="0096705F"/>
    <w:rsid w:val="00971CCD"/>
    <w:rsid w:val="00984E71"/>
    <w:rsid w:val="00994C86"/>
    <w:rsid w:val="00997CE3"/>
    <w:rsid w:val="00997DB0"/>
    <w:rsid w:val="00997F68"/>
    <w:rsid w:val="009A1E9A"/>
    <w:rsid w:val="009A385A"/>
    <w:rsid w:val="009A3E41"/>
    <w:rsid w:val="009A4FCC"/>
    <w:rsid w:val="009A695A"/>
    <w:rsid w:val="009B1CA2"/>
    <w:rsid w:val="009B1E18"/>
    <w:rsid w:val="009B20F9"/>
    <w:rsid w:val="009B3AF3"/>
    <w:rsid w:val="009B58AE"/>
    <w:rsid w:val="009B7814"/>
    <w:rsid w:val="009C09DA"/>
    <w:rsid w:val="009C2630"/>
    <w:rsid w:val="009C3EF0"/>
    <w:rsid w:val="009D4DBB"/>
    <w:rsid w:val="009D508D"/>
    <w:rsid w:val="009D7E83"/>
    <w:rsid w:val="009E4E99"/>
    <w:rsid w:val="009F05BD"/>
    <w:rsid w:val="009F1B5D"/>
    <w:rsid w:val="009F1BF9"/>
    <w:rsid w:val="00A01A42"/>
    <w:rsid w:val="00A01EF2"/>
    <w:rsid w:val="00A03FC3"/>
    <w:rsid w:val="00A04398"/>
    <w:rsid w:val="00A052BA"/>
    <w:rsid w:val="00A11384"/>
    <w:rsid w:val="00A118B5"/>
    <w:rsid w:val="00A14011"/>
    <w:rsid w:val="00A149B9"/>
    <w:rsid w:val="00A1541F"/>
    <w:rsid w:val="00A15D14"/>
    <w:rsid w:val="00A2030C"/>
    <w:rsid w:val="00A21272"/>
    <w:rsid w:val="00A22A54"/>
    <w:rsid w:val="00A2549A"/>
    <w:rsid w:val="00A25698"/>
    <w:rsid w:val="00A26F61"/>
    <w:rsid w:val="00A31CE1"/>
    <w:rsid w:val="00A32CAE"/>
    <w:rsid w:val="00A3428B"/>
    <w:rsid w:val="00A41895"/>
    <w:rsid w:val="00A43E88"/>
    <w:rsid w:val="00A468D5"/>
    <w:rsid w:val="00A51328"/>
    <w:rsid w:val="00A52232"/>
    <w:rsid w:val="00A6071E"/>
    <w:rsid w:val="00A61923"/>
    <w:rsid w:val="00A64378"/>
    <w:rsid w:val="00A66BFF"/>
    <w:rsid w:val="00A719CC"/>
    <w:rsid w:val="00A75011"/>
    <w:rsid w:val="00A76B89"/>
    <w:rsid w:val="00A82D8A"/>
    <w:rsid w:val="00A86EA0"/>
    <w:rsid w:val="00A91163"/>
    <w:rsid w:val="00A91E28"/>
    <w:rsid w:val="00A972BC"/>
    <w:rsid w:val="00A97BA0"/>
    <w:rsid w:val="00AA208B"/>
    <w:rsid w:val="00AA28A9"/>
    <w:rsid w:val="00AA3220"/>
    <w:rsid w:val="00AB25B3"/>
    <w:rsid w:val="00AB2ADC"/>
    <w:rsid w:val="00AB75A4"/>
    <w:rsid w:val="00AD1C56"/>
    <w:rsid w:val="00AD3BE8"/>
    <w:rsid w:val="00AD53AF"/>
    <w:rsid w:val="00AD5AEA"/>
    <w:rsid w:val="00AE1088"/>
    <w:rsid w:val="00AE3848"/>
    <w:rsid w:val="00AE67BF"/>
    <w:rsid w:val="00AF0A09"/>
    <w:rsid w:val="00AF1AD1"/>
    <w:rsid w:val="00AF55BA"/>
    <w:rsid w:val="00B00622"/>
    <w:rsid w:val="00B021AC"/>
    <w:rsid w:val="00B065F6"/>
    <w:rsid w:val="00B1266E"/>
    <w:rsid w:val="00B15594"/>
    <w:rsid w:val="00B15A0D"/>
    <w:rsid w:val="00B1788E"/>
    <w:rsid w:val="00B20317"/>
    <w:rsid w:val="00B203C7"/>
    <w:rsid w:val="00B236C7"/>
    <w:rsid w:val="00B2531A"/>
    <w:rsid w:val="00B2768A"/>
    <w:rsid w:val="00B32275"/>
    <w:rsid w:val="00B347A6"/>
    <w:rsid w:val="00B42940"/>
    <w:rsid w:val="00B44027"/>
    <w:rsid w:val="00B4440A"/>
    <w:rsid w:val="00B4545B"/>
    <w:rsid w:val="00B509B2"/>
    <w:rsid w:val="00B56F1E"/>
    <w:rsid w:val="00B57991"/>
    <w:rsid w:val="00B61118"/>
    <w:rsid w:val="00B6160D"/>
    <w:rsid w:val="00B62625"/>
    <w:rsid w:val="00B67BFD"/>
    <w:rsid w:val="00B752A1"/>
    <w:rsid w:val="00B81516"/>
    <w:rsid w:val="00B859E4"/>
    <w:rsid w:val="00B86922"/>
    <w:rsid w:val="00B87B50"/>
    <w:rsid w:val="00B91B48"/>
    <w:rsid w:val="00B937BF"/>
    <w:rsid w:val="00B93E16"/>
    <w:rsid w:val="00B952A5"/>
    <w:rsid w:val="00B95A29"/>
    <w:rsid w:val="00B96425"/>
    <w:rsid w:val="00BA0A62"/>
    <w:rsid w:val="00BA146D"/>
    <w:rsid w:val="00BA333D"/>
    <w:rsid w:val="00BA3F42"/>
    <w:rsid w:val="00BA6908"/>
    <w:rsid w:val="00BA745C"/>
    <w:rsid w:val="00BA7CA7"/>
    <w:rsid w:val="00BB035B"/>
    <w:rsid w:val="00BB3EB9"/>
    <w:rsid w:val="00BB6ACA"/>
    <w:rsid w:val="00BC11A0"/>
    <w:rsid w:val="00BC4D3E"/>
    <w:rsid w:val="00BD3C7A"/>
    <w:rsid w:val="00BD584B"/>
    <w:rsid w:val="00BE1D0D"/>
    <w:rsid w:val="00BE5778"/>
    <w:rsid w:val="00BF2DC6"/>
    <w:rsid w:val="00BF30F0"/>
    <w:rsid w:val="00BF4465"/>
    <w:rsid w:val="00BF7577"/>
    <w:rsid w:val="00C012A4"/>
    <w:rsid w:val="00C03930"/>
    <w:rsid w:val="00C04531"/>
    <w:rsid w:val="00C060E4"/>
    <w:rsid w:val="00C10404"/>
    <w:rsid w:val="00C10696"/>
    <w:rsid w:val="00C1147B"/>
    <w:rsid w:val="00C20568"/>
    <w:rsid w:val="00C22DD9"/>
    <w:rsid w:val="00C2572F"/>
    <w:rsid w:val="00C31C6F"/>
    <w:rsid w:val="00C32F4F"/>
    <w:rsid w:val="00C335E4"/>
    <w:rsid w:val="00C33901"/>
    <w:rsid w:val="00C3458A"/>
    <w:rsid w:val="00C3592F"/>
    <w:rsid w:val="00C35D79"/>
    <w:rsid w:val="00C378A0"/>
    <w:rsid w:val="00C40398"/>
    <w:rsid w:val="00C456FB"/>
    <w:rsid w:val="00C4728A"/>
    <w:rsid w:val="00C47A91"/>
    <w:rsid w:val="00C60274"/>
    <w:rsid w:val="00C621E6"/>
    <w:rsid w:val="00C62D23"/>
    <w:rsid w:val="00C639A5"/>
    <w:rsid w:val="00C66E29"/>
    <w:rsid w:val="00C704D2"/>
    <w:rsid w:val="00C706AE"/>
    <w:rsid w:val="00C75AC3"/>
    <w:rsid w:val="00C75F97"/>
    <w:rsid w:val="00C82742"/>
    <w:rsid w:val="00C96719"/>
    <w:rsid w:val="00C97C81"/>
    <w:rsid w:val="00CA0097"/>
    <w:rsid w:val="00CA0D5A"/>
    <w:rsid w:val="00CA2BF0"/>
    <w:rsid w:val="00CA72B3"/>
    <w:rsid w:val="00CB1395"/>
    <w:rsid w:val="00CC481B"/>
    <w:rsid w:val="00CC6E46"/>
    <w:rsid w:val="00CD6850"/>
    <w:rsid w:val="00CE0860"/>
    <w:rsid w:val="00CE26D9"/>
    <w:rsid w:val="00CE7037"/>
    <w:rsid w:val="00CE7894"/>
    <w:rsid w:val="00CF2BFF"/>
    <w:rsid w:val="00D04C3F"/>
    <w:rsid w:val="00D058F6"/>
    <w:rsid w:val="00D11384"/>
    <w:rsid w:val="00D11CBC"/>
    <w:rsid w:val="00D1257A"/>
    <w:rsid w:val="00D12F7D"/>
    <w:rsid w:val="00D15EAB"/>
    <w:rsid w:val="00D17F65"/>
    <w:rsid w:val="00D21606"/>
    <w:rsid w:val="00D221BD"/>
    <w:rsid w:val="00D23FB6"/>
    <w:rsid w:val="00D24BBF"/>
    <w:rsid w:val="00D256E2"/>
    <w:rsid w:val="00D269BA"/>
    <w:rsid w:val="00D26F31"/>
    <w:rsid w:val="00D30C92"/>
    <w:rsid w:val="00D30EB8"/>
    <w:rsid w:val="00D31DC5"/>
    <w:rsid w:val="00D329D1"/>
    <w:rsid w:val="00D42D68"/>
    <w:rsid w:val="00D444E1"/>
    <w:rsid w:val="00D4633A"/>
    <w:rsid w:val="00D564E0"/>
    <w:rsid w:val="00D573F6"/>
    <w:rsid w:val="00D61153"/>
    <w:rsid w:val="00D62263"/>
    <w:rsid w:val="00D637B3"/>
    <w:rsid w:val="00D64D14"/>
    <w:rsid w:val="00D82396"/>
    <w:rsid w:val="00D865A8"/>
    <w:rsid w:val="00D92880"/>
    <w:rsid w:val="00D97294"/>
    <w:rsid w:val="00D97C7F"/>
    <w:rsid w:val="00DA0551"/>
    <w:rsid w:val="00DA42D6"/>
    <w:rsid w:val="00DA439D"/>
    <w:rsid w:val="00DB14F9"/>
    <w:rsid w:val="00DB179A"/>
    <w:rsid w:val="00DB1B95"/>
    <w:rsid w:val="00DB209F"/>
    <w:rsid w:val="00DB3B04"/>
    <w:rsid w:val="00DB4C5C"/>
    <w:rsid w:val="00DB5A55"/>
    <w:rsid w:val="00DC10E7"/>
    <w:rsid w:val="00DC10F9"/>
    <w:rsid w:val="00DC2A3E"/>
    <w:rsid w:val="00DC3F66"/>
    <w:rsid w:val="00DC4ECD"/>
    <w:rsid w:val="00DC6211"/>
    <w:rsid w:val="00DD0284"/>
    <w:rsid w:val="00DD05D4"/>
    <w:rsid w:val="00DD15CB"/>
    <w:rsid w:val="00DD3BCE"/>
    <w:rsid w:val="00DE0740"/>
    <w:rsid w:val="00DE3D57"/>
    <w:rsid w:val="00DF26DC"/>
    <w:rsid w:val="00DF2D4E"/>
    <w:rsid w:val="00DF3363"/>
    <w:rsid w:val="00DF3AAE"/>
    <w:rsid w:val="00DF3E1B"/>
    <w:rsid w:val="00DF5379"/>
    <w:rsid w:val="00DF5AE0"/>
    <w:rsid w:val="00E02125"/>
    <w:rsid w:val="00E02EA9"/>
    <w:rsid w:val="00E0467F"/>
    <w:rsid w:val="00E077E1"/>
    <w:rsid w:val="00E10868"/>
    <w:rsid w:val="00E11A5F"/>
    <w:rsid w:val="00E13156"/>
    <w:rsid w:val="00E301C1"/>
    <w:rsid w:val="00E30A01"/>
    <w:rsid w:val="00E30FA8"/>
    <w:rsid w:val="00E31094"/>
    <w:rsid w:val="00E31E35"/>
    <w:rsid w:val="00E339E0"/>
    <w:rsid w:val="00E451A8"/>
    <w:rsid w:val="00E54665"/>
    <w:rsid w:val="00E56F17"/>
    <w:rsid w:val="00E575CA"/>
    <w:rsid w:val="00E60DE5"/>
    <w:rsid w:val="00E6110D"/>
    <w:rsid w:val="00E639E7"/>
    <w:rsid w:val="00E6728D"/>
    <w:rsid w:val="00E70635"/>
    <w:rsid w:val="00E73413"/>
    <w:rsid w:val="00E7543A"/>
    <w:rsid w:val="00E8110C"/>
    <w:rsid w:val="00E85915"/>
    <w:rsid w:val="00E90851"/>
    <w:rsid w:val="00E924C4"/>
    <w:rsid w:val="00E94881"/>
    <w:rsid w:val="00E94E17"/>
    <w:rsid w:val="00E9612A"/>
    <w:rsid w:val="00E96C70"/>
    <w:rsid w:val="00EA75AA"/>
    <w:rsid w:val="00EA7981"/>
    <w:rsid w:val="00EB0568"/>
    <w:rsid w:val="00EB0FB9"/>
    <w:rsid w:val="00EB239A"/>
    <w:rsid w:val="00EB4AA0"/>
    <w:rsid w:val="00EB7FA3"/>
    <w:rsid w:val="00EC0762"/>
    <w:rsid w:val="00EC16CA"/>
    <w:rsid w:val="00EC7B5E"/>
    <w:rsid w:val="00ED0B3F"/>
    <w:rsid w:val="00ED20D8"/>
    <w:rsid w:val="00ED4AA7"/>
    <w:rsid w:val="00EE0A57"/>
    <w:rsid w:val="00EE371E"/>
    <w:rsid w:val="00EE4CAD"/>
    <w:rsid w:val="00EF3B00"/>
    <w:rsid w:val="00EF4E65"/>
    <w:rsid w:val="00EF54E4"/>
    <w:rsid w:val="00EF5F95"/>
    <w:rsid w:val="00EF6921"/>
    <w:rsid w:val="00F00F37"/>
    <w:rsid w:val="00F0515C"/>
    <w:rsid w:val="00F129F5"/>
    <w:rsid w:val="00F16DCA"/>
    <w:rsid w:val="00F23344"/>
    <w:rsid w:val="00F25ADB"/>
    <w:rsid w:val="00F32507"/>
    <w:rsid w:val="00F332C9"/>
    <w:rsid w:val="00F5318F"/>
    <w:rsid w:val="00F53838"/>
    <w:rsid w:val="00F71A91"/>
    <w:rsid w:val="00F77ECB"/>
    <w:rsid w:val="00F803C6"/>
    <w:rsid w:val="00F807A6"/>
    <w:rsid w:val="00F80887"/>
    <w:rsid w:val="00F81C19"/>
    <w:rsid w:val="00F84E8C"/>
    <w:rsid w:val="00F914B7"/>
    <w:rsid w:val="00F91D17"/>
    <w:rsid w:val="00F97B8A"/>
    <w:rsid w:val="00FA3026"/>
    <w:rsid w:val="00FB1816"/>
    <w:rsid w:val="00FB4927"/>
    <w:rsid w:val="00FB58C4"/>
    <w:rsid w:val="00FB757D"/>
    <w:rsid w:val="00FC105D"/>
    <w:rsid w:val="00FC539B"/>
    <w:rsid w:val="00FC63F8"/>
    <w:rsid w:val="00FD0E2D"/>
    <w:rsid w:val="00FD3AB3"/>
    <w:rsid w:val="00FD559B"/>
    <w:rsid w:val="00FE068E"/>
    <w:rsid w:val="00FE34C1"/>
    <w:rsid w:val="00FE4F7A"/>
    <w:rsid w:val="00FE6BE1"/>
    <w:rsid w:val="00FF41D5"/>
    <w:rsid w:val="00FF6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FA"/>
  </w:style>
  <w:style w:type="paragraph" w:styleId="Heading1">
    <w:name w:val="heading 1"/>
    <w:basedOn w:val="Normal"/>
    <w:next w:val="Normal"/>
    <w:link w:val="Heading1Char"/>
    <w:uiPriority w:val="9"/>
    <w:qFormat/>
    <w:rsid w:val="00FF63F1"/>
    <w:pPr>
      <w:keepNext/>
      <w:keepLines/>
      <w:spacing w:before="480" w:after="0" w:line="240" w:lineRule="auto"/>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unhideWhenUsed/>
    <w:qFormat/>
    <w:rsid w:val="00E301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E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5698"/>
    <w:pPr>
      <w:keepNext/>
      <w:keepLines/>
      <w:spacing w:before="200" w:after="0" w:line="240" w:lineRule="auto"/>
      <w:outlineLvl w:val="3"/>
    </w:pPr>
    <w:rPr>
      <w:rFonts w:ascii="Cambria" w:eastAsia="Times New Roman" w:hAnsi="Cambria" w:cs="Times New Roman"/>
      <w:b/>
      <w:bCs/>
      <w:i/>
      <w:iCs/>
      <w:color w:val="4F81BD"/>
      <w:lang w:bidi="en-US"/>
    </w:rPr>
  </w:style>
  <w:style w:type="paragraph" w:styleId="Heading5">
    <w:name w:val="heading 5"/>
    <w:basedOn w:val="Normal"/>
    <w:next w:val="Normal"/>
    <w:link w:val="Heading5Char"/>
    <w:uiPriority w:val="9"/>
    <w:semiHidden/>
    <w:unhideWhenUsed/>
    <w:qFormat/>
    <w:rsid w:val="00A25698"/>
    <w:pPr>
      <w:keepNext/>
      <w:keepLines/>
      <w:spacing w:before="200" w:after="0" w:line="240" w:lineRule="auto"/>
      <w:outlineLvl w:val="4"/>
    </w:pPr>
    <w:rPr>
      <w:rFonts w:ascii="Cambria" w:eastAsia="Times New Roman" w:hAnsi="Cambria" w:cs="Times New Roman"/>
      <w:color w:val="243F60"/>
      <w:lang w:bidi="en-US"/>
    </w:rPr>
  </w:style>
  <w:style w:type="paragraph" w:styleId="Heading6">
    <w:name w:val="heading 6"/>
    <w:basedOn w:val="Normal"/>
    <w:next w:val="Normal"/>
    <w:link w:val="Heading6Char"/>
    <w:uiPriority w:val="9"/>
    <w:semiHidden/>
    <w:unhideWhenUsed/>
    <w:qFormat/>
    <w:rsid w:val="00A25698"/>
    <w:pPr>
      <w:keepNext/>
      <w:keepLines/>
      <w:spacing w:before="200" w:after="0" w:line="240" w:lineRule="auto"/>
      <w:outlineLvl w:val="5"/>
    </w:pPr>
    <w:rPr>
      <w:rFonts w:ascii="Cambria" w:eastAsia="Times New Roman" w:hAnsi="Cambria" w:cs="Times New Roman"/>
      <w:i/>
      <w:iCs/>
      <w:color w:val="243F60"/>
      <w:lang w:bidi="en-US"/>
    </w:rPr>
  </w:style>
  <w:style w:type="paragraph" w:styleId="Heading7">
    <w:name w:val="heading 7"/>
    <w:basedOn w:val="Normal"/>
    <w:next w:val="Normal"/>
    <w:link w:val="Heading7Char"/>
    <w:uiPriority w:val="9"/>
    <w:semiHidden/>
    <w:unhideWhenUsed/>
    <w:qFormat/>
    <w:rsid w:val="00A25698"/>
    <w:pPr>
      <w:keepNext/>
      <w:keepLines/>
      <w:spacing w:before="200" w:after="0" w:line="240" w:lineRule="auto"/>
      <w:outlineLvl w:val="6"/>
    </w:pPr>
    <w:rPr>
      <w:rFonts w:ascii="Cambria" w:eastAsia="Times New Roman" w:hAnsi="Cambria" w:cs="Times New Roman"/>
      <w:i/>
      <w:iCs/>
      <w:color w:val="404040"/>
      <w:lang w:bidi="en-US"/>
    </w:rPr>
  </w:style>
  <w:style w:type="paragraph" w:styleId="Heading8">
    <w:name w:val="heading 8"/>
    <w:basedOn w:val="Normal"/>
    <w:next w:val="Normal"/>
    <w:link w:val="Heading8Char"/>
    <w:uiPriority w:val="9"/>
    <w:semiHidden/>
    <w:unhideWhenUsed/>
    <w:qFormat/>
    <w:rsid w:val="00A25698"/>
    <w:pPr>
      <w:keepNext/>
      <w:keepLines/>
      <w:spacing w:before="200" w:after="0" w:line="240" w:lineRule="auto"/>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uiPriority w:val="9"/>
    <w:semiHidden/>
    <w:unhideWhenUsed/>
    <w:qFormat/>
    <w:rsid w:val="00A25698"/>
    <w:pPr>
      <w:keepNext/>
      <w:keepLines/>
      <w:spacing w:before="200" w:after="0" w:line="240" w:lineRule="auto"/>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3F1"/>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E301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6E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5698"/>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semiHidden/>
    <w:rsid w:val="00A25698"/>
    <w:rPr>
      <w:rFonts w:ascii="Cambria" w:eastAsia="Times New Roman" w:hAnsi="Cambria" w:cs="Times New Roman"/>
      <w:color w:val="243F60"/>
      <w:lang w:bidi="en-US"/>
    </w:rPr>
  </w:style>
  <w:style w:type="paragraph" w:styleId="ListParagraph">
    <w:name w:val="List Paragraph"/>
    <w:basedOn w:val="Normal"/>
    <w:uiPriority w:val="34"/>
    <w:qFormat/>
    <w:rsid w:val="0029100B"/>
    <w:pPr>
      <w:spacing w:after="0" w:line="240" w:lineRule="auto"/>
      <w:ind w:left="720"/>
      <w:contextualSpacing/>
    </w:pPr>
    <w:rPr>
      <w:rFonts w:ascii="Calibri" w:eastAsia="Times New Roman" w:hAnsi="Calibri" w:cs="Times New Roman"/>
      <w:lang w:bidi="en-US"/>
    </w:rPr>
  </w:style>
  <w:style w:type="character" w:customStyle="1" w:styleId="apple-converted-space">
    <w:name w:val="apple-converted-space"/>
    <w:basedOn w:val="DefaultParagraphFont"/>
    <w:rsid w:val="009A3E41"/>
  </w:style>
  <w:style w:type="paragraph" w:styleId="NormalWeb">
    <w:name w:val="Normal (Web)"/>
    <w:basedOn w:val="Normal"/>
    <w:uiPriority w:val="99"/>
    <w:semiHidden/>
    <w:unhideWhenUsed/>
    <w:rsid w:val="009139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01C1"/>
    <w:rPr>
      <w:color w:val="0000FF"/>
      <w:u w:val="single"/>
    </w:rPr>
  </w:style>
  <w:style w:type="paragraph" w:styleId="BalloonText">
    <w:name w:val="Balloon Text"/>
    <w:basedOn w:val="Normal"/>
    <w:link w:val="BalloonTextChar"/>
    <w:uiPriority w:val="99"/>
    <w:semiHidden/>
    <w:unhideWhenUsed/>
    <w:rsid w:val="00730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9A"/>
    <w:rPr>
      <w:rFonts w:ascii="Tahoma" w:hAnsi="Tahoma" w:cs="Tahoma"/>
      <w:sz w:val="16"/>
      <w:szCs w:val="16"/>
    </w:rPr>
  </w:style>
  <w:style w:type="paragraph" w:styleId="Header">
    <w:name w:val="header"/>
    <w:basedOn w:val="Normal"/>
    <w:link w:val="HeaderChar"/>
    <w:uiPriority w:val="99"/>
    <w:unhideWhenUsed/>
    <w:rsid w:val="00C70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D2"/>
  </w:style>
  <w:style w:type="paragraph" w:styleId="Footer">
    <w:name w:val="footer"/>
    <w:basedOn w:val="Normal"/>
    <w:link w:val="FooterChar"/>
    <w:uiPriority w:val="99"/>
    <w:unhideWhenUsed/>
    <w:rsid w:val="00C70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D2"/>
  </w:style>
  <w:style w:type="paragraph" w:styleId="NoSpacing">
    <w:name w:val="No Spacing"/>
    <w:uiPriority w:val="1"/>
    <w:qFormat/>
    <w:rsid w:val="00AA28A9"/>
    <w:pPr>
      <w:spacing w:after="0" w:line="240" w:lineRule="auto"/>
    </w:pPr>
    <w:rPr>
      <w:rFonts w:ascii="Calibri" w:eastAsia="Calibri" w:hAnsi="Calibri" w:cs="Arial"/>
      <w:lang w:bidi="en-US"/>
    </w:rPr>
  </w:style>
  <w:style w:type="paragraph" w:customStyle="1" w:styleId="Default">
    <w:name w:val="Default"/>
    <w:rsid w:val="00F8088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92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32F4F"/>
    <w:rPr>
      <w:color w:val="808080"/>
    </w:rPr>
  </w:style>
  <w:style w:type="character" w:customStyle="1" w:styleId="Heading6Char">
    <w:name w:val="Heading 6 Char"/>
    <w:basedOn w:val="DefaultParagraphFont"/>
    <w:link w:val="Heading6"/>
    <w:uiPriority w:val="9"/>
    <w:semiHidden/>
    <w:rsid w:val="00A25698"/>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semiHidden/>
    <w:rsid w:val="00A25698"/>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semiHidden/>
    <w:rsid w:val="00A25698"/>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semiHidden/>
    <w:rsid w:val="00A25698"/>
    <w:rPr>
      <w:rFonts w:ascii="Cambria" w:eastAsia="Times New Roman" w:hAnsi="Cambria" w:cs="Times New Roman"/>
      <w:i/>
      <w:iCs/>
      <w:color w:val="404040"/>
      <w:sz w:val="20"/>
      <w:szCs w:val="20"/>
      <w:lang w:bidi="en-US"/>
    </w:rPr>
  </w:style>
  <w:style w:type="paragraph" w:styleId="Title">
    <w:name w:val="Title"/>
    <w:basedOn w:val="Normal"/>
    <w:next w:val="Normal"/>
    <w:link w:val="TitleChar"/>
    <w:uiPriority w:val="10"/>
    <w:qFormat/>
    <w:rsid w:val="00A2569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uiPriority w:val="10"/>
    <w:rsid w:val="00A25698"/>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A25698"/>
    <w:pPr>
      <w:numPr>
        <w:ilvl w:val="1"/>
      </w:numPr>
      <w:spacing w:after="0" w:line="240" w:lineRule="auto"/>
    </w:pPr>
    <w:rPr>
      <w:rFonts w:ascii="Cambria" w:eastAsia="Times New Roman" w:hAnsi="Cambria" w:cs="Times New Roman"/>
      <w:i/>
      <w:iCs/>
      <w:color w:val="4F81BD"/>
      <w:spacing w:val="15"/>
      <w:sz w:val="24"/>
      <w:szCs w:val="24"/>
      <w:lang w:bidi="en-US"/>
    </w:rPr>
  </w:style>
  <w:style w:type="character" w:customStyle="1" w:styleId="SubtitleChar">
    <w:name w:val="Subtitle Char"/>
    <w:basedOn w:val="DefaultParagraphFont"/>
    <w:link w:val="Subtitle"/>
    <w:uiPriority w:val="11"/>
    <w:rsid w:val="00A25698"/>
    <w:rPr>
      <w:rFonts w:ascii="Cambria" w:eastAsia="Times New Roman" w:hAnsi="Cambria" w:cs="Times New Roman"/>
      <w:i/>
      <w:iCs/>
      <w:color w:val="4F81BD"/>
      <w:spacing w:val="15"/>
      <w:sz w:val="24"/>
      <w:szCs w:val="24"/>
      <w:lang w:bidi="en-US"/>
    </w:rPr>
  </w:style>
  <w:style w:type="character" w:styleId="Strong">
    <w:name w:val="Strong"/>
    <w:basedOn w:val="DefaultParagraphFont"/>
    <w:uiPriority w:val="22"/>
    <w:qFormat/>
    <w:rsid w:val="00A25698"/>
    <w:rPr>
      <w:b/>
      <w:bCs/>
    </w:rPr>
  </w:style>
  <w:style w:type="character" w:styleId="Emphasis">
    <w:name w:val="Emphasis"/>
    <w:basedOn w:val="DefaultParagraphFont"/>
    <w:uiPriority w:val="20"/>
    <w:qFormat/>
    <w:rsid w:val="00A25698"/>
    <w:rPr>
      <w:i/>
      <w:iCs/>
    </w:rPr>
  </w:style>
  <w:style w:type="paragraph" w:styleId="Quote">
    <w:name w:val="Quote"/>
    <w:basedOn w:val="Normal"/>
    <w:next w:val="Normal"/>
    <w:link w:val="QuoteChar"/>
    <w:uiPriority w:val="29"/>
    <w:qFormat/>
    <w:rsid w:val="00A25698"/>
    <w:pPr>
      <w:spacing w:after="0" w:line="240" w:lineRule="auto"/>
    </w:pPr>
    <w:rPr>
      <w:rFonts w:ascii="Calibri" w:eastAsia="Times New Roman" w:hAnsi="Calibri" w:cs="Times New Roman"/>
      <w:i/>
      <w:iCs/>
      <w:color w:val="000000"/>
      <w:lang w:bidi="en-US"/>
    </w:rPr>
  </w:style>
  <w:style w:type="character" w:customStyle="1" w:styleId="QuoteChar">
    <w:name w:val="Quote Char"/>
    <w:basedOn w:val="DefaultParagraphFont"/>
    <w:link w:val="Quote"/>
    <w:uiPriority w:val="29"/>
    <w:rsid w:val="00A25698"/>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A25698"/>
    <w:pPr>
      <w:pBdr>
        <w:bottom w:val="single" w:sz="4" w:space="4" w:color="4F81BD"/>
      </w:pBdr>
      <w:spacing w:before="200" w:after="280" w:line="240" w:lineRule="auto"/>
      <w:ind w:left="936" w:right="936"/>
    </w:pPr>
    <w:rPr>
      <w:rFonts w:ascii="Calibri" w:eastAsia="Times New Roman" w:hAnsi="Calibri" w:cs="Times New Roman"/>
      <w:b/>
      <w:bCs/>
      <w:i/>
      <w:iCs/>
      <w:color w:val="4F81BD"/>
      <w:lang w:bidi="en-US"/>
    </w:rPr>
  </w:style>
  <w:style w:type="character" w:customStyle="1" w:styleId="IntenseQuoteChar">
    <w:name w:val="Intense Quote Char"/>
    <w:basedOn w:val="DefaultParagraphFont"/>
    <w:link w:val="IntenseQuote"/>
    <w:uiPriority w:val="30"/>
    <w:rsid w:val="00A25698"/>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A25698"/>
    <w:rPr>
      <w:i/>
      <w:iCs/>
      <w:color w:val="808080"/>
    </w:rPr>
  </w:style>
  <w:style w:type="character" w:styleId="IntenseEmphasis">
    <w:name w:val="Intense Emphasis"/>
    <w:basedOn w:val="DefaultParagraphFont"/>
    <w:uiPriority w:val="21"/>
    <w:qFormat/>
    <w:rsid w:val="00A25698"/>
    <w:rPr>
      <w:b/>
      <w:bCs/>
      <w:i/>
      <w:iCs/>
      <w:color w:val="4F81BD"/>
    </w:rPr>
  </w:style>
  <w:style w:type="character" w:styleId="SubtleReference">
    <w:name w:val="Subtle Reference"/>
    <w:basedOn w:val="DefaultParagraphFont"/>
    <w:uiPriority w:val="31"/>
    <w:qFormat/>
    <w:rsid w:val="00A25698"/>
    <w:rPr>
      <w:smallCaps/>
      <w:color w:val="C0504D"/>
      <w:u w:val="single"/>
    </w:rPr>
  </w:style>
  <w:style w:type="character" w:styleId="IntenseReference">
    <w:name w:val="Intense Reference"/>
    <w:basedOn w:val="DefaultParagraphFont"/>
    <w:uiPriority w:val="32"/>
    <w:qFormat/>
    <w:rsid w:val="00A25698"/>
    <w:rPr>
      <w:b/>
      <w:bCs/>
      <w:smallCaps/>
      <w:color w:val="C0504D"/>
      <w:spacing w:val="5"/>
      <w:u w:val="single"/>
    </w:rPr>
  </w:style>
  <w:style w:type="character" w:styleId="BookTitle">
    <w:name w:val="Book Title"/>
    <w:basedOn w:val="DefaultParagraphFont"/>
    <w:uiPriority w:val="33"/>
    <w:qFormat/>
    <w:rsid w:val="00A25698"/>
    <w:rPr>
      <w:b/>
      <w:bCs/>
      <w:smallCaps/>
      <w:spacing w:val="5"/>
    </w:rPr>
  </w:style>
  <w:style w:type="character" w:styleId="PageNumber">
    <w:name w:val="page number"/>
    <w:basedOn w:val="DefaultParagraphFont"/>
    <w:uiPriority w:val="99"/>
    <w:rsid w:val="00A25698"/>
    <w:rPr>
      <w:rFonts w:cs="Times New Roman"/>
    </w:rPr>
  </w:style>
  <w:style w:type="character" w:customStyle="1" w:styleId="BodyTextIndentChar">
    <w:name w:val="Body Text Indent Char"/>
    <w:basedOn w:val="DefaultParagraphFont"/>
    <w:link w:val="BodyTextIndent"/>
    <w:uiPriority w:val="99"/>
    <w:rsid w:val="00A25698"/>
    <w:rPr>
      <w:rFonts w:ascii="Times New Roman" w:eastAsia="Times New Roman" w:hAnsi="Times New Roman" w:cs="Times New Roman"/>
    </w:rPr>
  </w:style>
  <w:style w:type="paragraph" w:styleId="BodyTextIndent">
    <w:name w:val="Body Text Indent"/>
    <w:basedOn w:val="Normal"/>
    <w:link w:val="BodyTextIndentChar"/>
    <w:uiPriority w:val="99"/>
    <w:rsid w:val="00A25698"/>
    <w:pPr>
      <w:spacing w:after="0" w:line="240" w:lineRule="auto"/>
    </w:pPr>
    <w:rPr>
      <w:rFonts w:ascii="Times New Roman" w:eastAsia="Times New Roman" w:hAnsi="Times New Roman" w:cs="Times New Roman"/>
    </w:rPr>
  </w:style>
  <w:style w:type="character" w:customStyle="1" w:styleId="BodyTextIndentChar1">
    <w:name w:val="Body Text Indent Char1"/>
    <w:basedOn w:val="DefaultParagraphFont"/>
    <w:link w:val="BodyTextIndent"/>
    <w:uiPriority w:val="99"/>
    <w:semiHidden/>
    <w:rsid w:val="00A25698"/>
  </w:style>
  <w:style w:type="paragraph" w:styleId="BodyText">
    <w:name w:val="Body Text"/>
    <w:basedOn w:val="Normal"/>
    <w:link w:val="BodyTextChar"/>
    <w:uiPriority w:val="99"/>
    <w:rsid w:val="00A25698"/>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A25698"/>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B60B9"/>
    <w:pPr>
      <w:spacing w:after="120" w:line="480" w:lineRule="auto"/>
      <w:ind w:left="283"/>
    </w:pPr>
  </w:style>
  <w:style w:type="character" w:customStyle="1" w:styleId="BodyTextIndent2Char">
    <w:name w:val="Body Text Indent 2 Char"/>
    <w:basedOn w:val="DefaultParagraphFont"/>
    <w:link w:val="BodyTextIndent2"/>
    <w:uiPriority w:val="99"/>
    <w:semiHidden/>
    <w:rsid w:val="008B60B9"/>
  </w:style>
  <w:style w:type="paragraph" w:styleId="BodyTextIndent3">
    <w:name w:val="Body Text Indent 3"/>
    <w:basedOn w:val="Normal"/>
    <w:link w:val="BodyTextIndent3Char"/>
    <w:uiPriority w:val="99"/>
    <w:semiHidden/>
    <w:unhideWhenUsed/>
    <w:rsid w:val="008B60B9"/>
    <w:pPr>
      <w:spacing w:after="120"/>
      <w:ind w:left="283"/>
    </w:pPr>
    <w:rPr>
      <w:sz w:val="16"/>
      <w:szCs w:val="16"/>
      <w:lang w:val="id-ID"/>
    </w:rPr>
  </w:style>
  <w:style w:type="character" w:customStyle="1" w:styleId="BodyTextIndent3Char">
    <w:name w:val="Body Text Indent 3 Char"/>
    <w:basedOn w:val="DefaultParagraphFont"/>
    <w:link w:val="BodyTextIndent3"/>
    <w:uiPriority w:val="99"/>
    <w:semiHidden/>
    <w:rsid w:val="008B60B9"/>
    <w:rPr>
      <w:sz w:val="16"/>
      <w:szCs w:val="16"/>
      <w:lang w:val="id-ID"/>
    </w:rPr>
  </w:style>
  <w:style w:type="paragraph" w:styleId="BodyText2">
    <w:name w:val="Body Text 2"/>
    <w:basedOn w:val="Normal"/>
    <w:link w:val="BodyText2Char"/>
    <w:uiPriority w:val="99"/>
    <w:unhideWhenUsed/>
    <w:rsid w:val="008B60B9"/>
    <w:pPr>
      <w:spacing w:after="120" w:line="480" w:lineRule="auto"/>
    </w:pPr>
    <w:rPr>
      <w:lang w:val="id-ID"/>
    </w:rPr>
  </w:style>
  <w:style w:type="character" w:customStyle="1" w:styleId="BodyText2Char">
    <w:name w:val="Body Text 2 Char"/>
    <w:basedOn w:val="DefaultParagraphFont"/>
    <w:link w:val="BodyText2"/>
    <w:uiPriority w:val="99"/>
    <w:rsid w:val="008B60B9"/>
    <w:rPr>
      <w:lang w:val="id-ID"/>
    </w:rPr>
  </w:style>
</w:styles>
</file>

<file path=word/webSettings.xml><?xml version="1.0" encoding="utf-8"?>
<w:webSettings xmlns:r="http://schemas.openxmlformats.org/officeDocument/2006/relationships" xmlns:w="http://schemas.openxmlformats.org/wordprocessingml/2006/main">
  <w:divs>
    <w:div w:id="34434570">
      <w:bodyDiv w:val="1"/>
      <w:marLeft w:val="0"/>
      <w:marRight w:val="0"/>
      <w:marTop w:val="0"/>
      <w:marBottom w:val="0"/>
      <w:divBdr>
        <w:top w:val="none" w:sz="0" w:space="0" w:color="auto"/>
        <w:left w:val="none" w:sz="0" w:space="0" w:color="auto"/>
        <w:bottom w:val="none" w:sz="0" w:space="0" w:color="auto"/>
        <w:right w:val="none" w:sz="0" w:space="0" w:color="auto"/>
      </w:divBdr>
    </w:div>
    <w:div w:id="249117982">
      <w:bodyDiv w:val="1"/>
      <w:marLeft w:val="0"/>
      <w:marRight w:val="0"/>
      <w:marTop w:val="0"/>
      <w:marBottom w:val="0"/>
      <w:divBdr>
        <w:top w:val="none" w:sz="0" w:space="0" w:color="auto"/>
        <w:left w:val="none" w:sz="0" w:space="0" w:color="auto"/>
        <w:bottom w:val="none" w:sz="0" w:space="0" w:color="auto"/>
        <w:right w:val="none" w:sz="0" w:space="0" w:color="auto"/>
      </w:divBdr>
    </w:div>
    <w:div w:id="965813129">
      <w:bodyDiv w:val="1"/>
      <w:marLeft w:val="0"/>
      <w:marRight w:val="0"/>
      <w:marTop w:val="0"/>
      <w:marBottom w:val="0"/>
      <w:divBdr>
        <w:top w:val="none" w:sz="0" w:space="0" w:color="auto"/>
        <w:left w:val="none" w:sz="0" w:space="0" w:color="auto"/>
        <w:bottom w:val="none" w:sz="0" w:space="0" w:color="auto"/>
        <w:right w:val="none" w:sz="0" w:space="0" w:color="auto"/>
      </w:divBdr>
      <w:divsChild>
        <w:div w:id="284776098">
          <w:marLeft w:val="0"/>
          <w:marRight w:val="0"/>
          <w:marTop w:val="0"/>
          <w:marBottom w:val="0"/>
          <w:divBdr>
            <w:top w:val="none" w:sz="0" w:space="0" w:color="auto"/>
            <w:left w:val="none" w:sz="0" w:space="0" w:color="auto"/>
            <w:bottom w:val="none" w:sz="0" w:space="0" w:color="auto"/>
            <w:right w:val="none" w:sz="0" w:space="0" w:color="auto"/>
          </w:divBdr>
          <w:divsChild>
            <w:div w:id="91632617">
              <w:marLeft w:val="1582"/>
              <w:marRight w:val="77"/>
              <w:marTop w:val="0"/>
              <w:marBottom w:val="0"/>
              <w:divBdr>
                <w:top w:val="none" w:sz="0" w:space="0" w:color="auto"/>
                <w:left w:val="none" w:sz="0" w:space="0" w:color="auto"/>
                <w:bottom w:val="none" w:sz="0" w:space="0" w:color="auto"/>
                <w:right w:val="none" w:sz="0" w:space="0" w:color="auto"/>
              </w:divBdr>
            </w:div>
            <w:div w:id="47657990">
              <w:marLeft w:val="425"/>
              <w:marRight w:val="76"/>
              <w:marTop w:val="29"/>
              <w:marBottom w:val="0"/>
              <w:divBdr>
                <w:top w:val="none" w:sz="0" w:space="0" w:color="auto"/>
                <w:left w:val="none" w:sz="0" w:space="0" w:color="auto"/>
                <w:bottom w:val="none" w:sz="0" w:space="0" w:color="auto"/>
                <w:right w:val="none" w:sz="0" w:space="0" w:color="auto"/>
              </w:divBdr>
            </w:div>
            <w:div w:id="1408963436">
              <w:marLeft w:val="425"/>
              <w:marRight w:val="76"/>
              <w:marTop w:val="29"/>
              <w:marBottom w:val="0"/>
              <w:divBdr>
                <w:top w:val="none" w:sz="0" w:space="0" w:color="auto"/>
                <w:left w:val="none" w:sz="0" w:space="0" w:color="auto"/>
                <w:bottom w:val="none" w:sz="0" w:space="0" w:color="auto"/>
                <w:right w:val="none" w:sz="0" w:space="0" w:color="auto"/>
              </w:divBdr>
            </w:div>
            <w:div w:id="891235622">
              <w:marLeft w:val="425"/>
              <w:marRight w:val="79"/>
              <w:marTop w:val="0"/>
              <w:marBottom w:val="0"/>
              <w:divBdr>
                <w:top w:val="none" w:sz="0" w:space="0" w:color="auto"/>
                <w:left w:val="none" w:sz="0" w:space="0" w:color="auto"/>
                <w:bottom w:val="none" w:sz="0" w:space="0" w:color="auto"/>
                <w:right w:val="none" w:sz="0" w:space="0" w:color="auto"/>
              </w:divBdr>
            </w:div>
            <w:div w:id="852763488">
              <w:marLeft w:val="425"/>
              <w:marRight w:val="82"/>
              <w:marTop w:val="0"/>
              <w:marBottom w:val="0"/>
              <w:divBdr>
                <w:top w:val="none" w:sz="0" w:space="0" w:color="auto"/>
                <w:left w:val="none" w:sz="0" w:space="0" w:color="auto"/>
                <w:bottom w:val="none" w:sz="0" w:space="0" w:color="auto"/>
                <w:right w:val="none" w:sz="0" w:space="0" w:color="auto"/>
              </w:divBdr>
            </w:div>
            <w:div w:id="771317616">
              <w:marLeft w:val="425"/>
              <w:marRight w:val="81"/>
              <w:marTop w:val="3"/>
              <w:marBottom w:val="0"/>
              <w:divBdr>
                <w:top w:val="none" w:sz="0" w:space="0" w:color="auto"/>
                <w:left w:val="none" w:sz="0" w:space="0" w:color="auto"/>
                <w:bottom w:val="none" w:sz="0" w:space="0" w:color="auto"/>
                <w:right w:val="none" w:sz="0" w:space="0" w:color="auto"/>
              </w:divBdr>
            </w:div>
            <w:div w:id="1593586337">
              <w:marLeft w:val="425"/>
              <w:marRight w:val="83"/>
              <w:marTop w:val="0"/>
              <w:marBottom w:val="0"/>
              <w:divBdr>
                <w:top w:val="none" w:sz="0" w:space="0" w:color="auto"/>
                <w:left w:val="none" w:sz="0" w:space="0" w:color="auto"/>
                <w:bottom w:val="none" w:sz="0" w:space="0" w:color="auto"/>
                <w:right w:val="none" w:sz="0" w:space="0" w:color="auto"/>
              </w:divBdr>
            </w:div>
            <w:div w:id="1393043319">
              <w:marLeft w:val="425"/>
              <w:marRight w:val="84"/>
              <w:marTop w:val="0"/>
              <w:marBottom w:val="0"/>
              <w:divBdr>
                <w:top w:val="none" w:sz="0" w:space="0" w:color="auto"/>
                <w:left w:val="none" w:sz="0" w:space="0" w:color="auto"/>
                <w:bottom w:val="none" w:sz="0" w:space="0" w:color="auto"/>
                <w:right w:val="none" w:sz="0" w:space="0" w:color="auto"/>
              </w:divBdr>
            </w:div>
          </w:divsChild>
        </w:div>
      </w:divsChild>
    </w:div>
    <w:div w:id="1000499690">
      <w:bodyDiv w:val="1"/>
      <w:marLeft w:val="0"/>
      <w:marRight w:val="0"/>
      <w:marTop w:val="0"/>
      <w:marBottom w:val="0"/>
      <w:divBdr>
        <w:top w:val="none" w:sz="0" w:space="0" w:color="auto"/>
        <w:left w:val="none" w:sz="0" w:space="0" w:color="auto"/>
        <w:bottom w:val="none" w:sz="0" w:space="0" w:color="auto"/>
        <w:right w:val="none" w:sz="0" w:space="0" w:color="auto"/>
      </w:divBdr>
      <w:divsChild>
        <w:div w:id="1991904392">
          <w:marLeft w:val="360"/>
          <w:marRight w:val="0"/>
          <w:marTop w:val="0"/>
          <w:marBottom w:val="0"/>
          <w:divBdr>
            <w:top w:val="none" w:sz="0" w:space="0" w:color="auto"/>
            <w:left w:val="none" w:sz="0" w:space="0" w:color="auto"/>
            <w:bottom w:val="none" w:sz="0" w:space="0" w:color="auto"/>
            <w:right w:val="none" w:sz="0" w:space="0" w:color="auto"/>
          </w:divBdr>
        </w:div>
        <w:div w:id="1345476739">
          <w:marLeft w:val="900"/>
          <w:marRight w:val="0"/>
          <w:marTop w:val="0"/>
          <w:marBottom w:val="0"/>
          <w:divBdr>
            <w:top w:val="none" w:sz="0" w:space="0" w:color="auto"/>
            <w:left w:val="none" w:sz="0" w:space="0" w:color="auto"/>
            <w:bottom w:val="none" w:sz="0" w:space="0" w:color="auto"/>
            <w:right w:val="none" w:sz="0" w:space="0" w:color="auto"/>
          </w:divBdr>
        </w:div>
        <w:div w:id="1182427079">
          <w:marLeft w:val="900"/>
          <w:marRight w:val="0"/>
          <w:marTop w:val="0"/>
          <w:marBottom w:val="0"/>
          <w:divBdr>
            <w:top w:val="none" w:sz="0" w:space="0" w:color="auto"/>
            <w:left w:val="none" w:sz="0" w:space="0" w:color="auto"/>
            <w:bottom w:val="none" w:sz="0" w:space="0" w:color="auto"/>
            <w:right w:val="none" w:sz="0" w:space="0" w:color="auto"/>
          </w:divBdr>
        </w:div>
        <w:div w:id="1456485496">
          <w:marLeft w:val="900"/>
          <w:marRight w:val="0"/>
          <w:marTop w:val="0"/>
          <w:marBottom w:val="0"/>
          <w:divBdr>
            <w:top w:val="none" w:sz="0" w:space="0" w:color="auto"/>
            <w:left w:val="none" w:sz="0" w:space="0" w:color="auto"/>
            <w:bottom w:val="none" w:sz="0" w:space="0" w:color="auto"/>
            <w:right w:val="none" w:sz="0" w:space="0" w:color="auto"/>
          </w:divBdr>
        </w:div>
        <w:div w:id="2089761462">
          <w:marLeft w:val="900"/>
          <w:marRight w:val="0"/>
          <w:marTop w:val="0"/>
          <w:marBottom w:val="0"/>
          <w:divBdr>
            <w:top w:val="none" w:sz="0" w:space="0" w:color="auto"/>
            <w:left w:val="none" w:sz="0" w:space="0" w:color="auto"/>
            <w:bottom w:val="none" w:sz="0" w:space="0" w:color="auto"/>
            <w:right w:val="none" w:sz="0" w:space="0" w:color="auto"/>
          </w:divBdr>
        </w:div>
        <w:div w:id="1886137899">
          <w:marLeft w:val="900"/>
          <w:marRight w:val="0"/>
          <w:marTop w:val="0"/>
          <w:marBottom w:val="0"/>
          <w:divBdr>
            <w:top w:val="none" w:sz="0" w:space="0" w:color="auto"/>
            <w:left w:val="none" w:sz="0" w:space="0" w:color="auto"/>
            <w:bottom w:val="none" w:sz="0" w:space="0" w:color="auto"/>
            <w:right w:val="none" w:sz="0" w:space="0" w:color="auto"/>
          </w:divBdr>
        </w:div>
        <w:div w:id="1217200927">
          <w:marLeft w:val="900"/>
          <w:marRight w:val="0"/>
          <w:marTop w:val="0"/>
          <w:marBottom w:val="0"/>
          <w:divBdr>
            <w:top w:val="none" w:sz="0" w:space="0" w:color="auto"/>
            <w:left w:val="none" w:sz="0" w:space="0" w:color="auto"/>
            <w:bottom w:val="none" w:sz="0" w:space="0" w:color="auto"/>
            <w:right w:val="none" w:sz="0" w:space="0" w:color="auto"/>
          </w:divBdr>
        </w:div>
        <w:div w:id="1208757192">
          <w:marLeft w:val="900"/>
          <w:marRight w:val="0"/>
          <w:marTop w:val="0"/>
          <w:marBottom w:val="0"/>
          <w:divBdr>
            <w:top w:val="none" w:sz="0" w:space="0" w:color="auto"/>
            <w:left w:val="none" w:sz="0" w:space="0" w:color="auto"/>
            <w:bottom w:val="none" w:sz="0" w:space="0" w:color="auto"/>
            <w:right w:val="none" w:sz="0" w:space="0" w:color="auto"/>
          </w:divBdr>
        </w:div>
        <w:div w:id="1028407912">
          <w:marLeft w:val="900"/>
          <w:marRight w:val="0"/>
          <w:marTop w:val="0"/>
          <w:marBottom w:val="0"/>
          <w:divBdr>
            <w:top w:val="none" w:sz="0" w:space="0" w:color="auto"/>
            <w:left w:val="none" w:sz="0" w:space="0" w:color="auto"/>
            <w:bottom w:val="none" w:sz="0" w:space="0" w:color="auto"/>
            <w:right w:val="none" w:sz="0" w:space="0" w:color="auto"/>
          </w:divBdr>
        </w:div>
        <w:div w:id="951017574">
          <w:marLeft w:val="900"/>
          <w:marRight w:val="0"/>
          <w:marTop w:val="0"/>
          <w:marBottom w:val="0"/>
          <w:divBdr>
            <w:top w:val="none" w:sz="0" w:space="0" w:color="auto"/>
            <w:left w:val="none" w:sz="0" w:space="0" w:color="auto"/>
            <w:bottom w:val="none" w:sz="0" w:space="0" w:color="auto"/>
            <w:right w:val="none" w:sz="0" w:space="0" w:color="auto"/>
          </w:divBdr>
        </w:div>
      </w:divsChild>
    </w:div>
    <w:div w:id="1009333940">
      <w:bodyDiv w:val="1"/>
      <w:marLeft w:val="0"/>
      <w:marRight w:val="0"/>
      <w:marTop w:val="0"/>
      <w:marBottom w:val="0"/>
      <w:divBdr>
        <w:top w:val="none" w:sz="0" w:space="0" w:color="auto"/>
        <w:left w:val="none" w:sz="0" w:space="0" w:color="auto"/>
        <w:bottom w:val="none" w:sz="0" w:space="0" w:color="auto"/>
        <w:right w:val="none" w:sz="0" w:space="0" w:color="auto"/>
      </w:divBdr>
    </w:div>
    <w:div w:id="1440491154">
      <w:bodyDiv w:val="1"/>
      <w:marLeft w:val="0"/>
      <w:marRight w:val="0"/>
      <w:marTop w:val="0"/>
      <w:marBottom w:val="0"/>
      <w:divBdr>
        <w:top w:val="none" w:sz="0" w:space="0" w:color="auto"/>
        <w:left w:val="none" w:sz="0" w:space="0" w:color="auto"/>
        <w:bottom w:val="none" w:sz="0" w:space="0" w:color="auto"/>
        <w:right w:val="none" w:sz="0" w:space="0" w:color="auto"/>
      </w:divBdr>
    </w:div>
    <w:div w:id="1688942334">
      <w:bodyDiv w:val="1"/>
      <w:marLeft w:val="0"/>
      <w:marRight w:val="0"/>
      <w:marTop w:val="0"/>
      <w:marBottom w:val="0"/>
      <w:divBdr>
        <w:top w:val="none" w:sz="0" w:space="0" w:color="auto"/>
        <w:left w:val="none" w:sz="0" w:space="0" w:color="auto"/>
        <w:bottom w:val="none" w:sz="0" w:space="0" w:color="auto"/>
        <w:right w:val="none" w:sz="0" w:space="0" w:color="auto"/>
      </w:divBdr>
      <w:divsChild>
        <w:div w:id="1819613776">
          <w:marLeft w:val="567"/>
          <w:marRight w:val="0"/>
          <w:marTop w:val="240"/>
          <w:marBottom w:val="0"/>
          <w:divBdr>
            <w:top w:val="none" w:sz="0" w:space="0" w:color="auto"/>
            <w:left w:val="none" w:sz="0" w:space="0" w:color="auto"/>
            <w:bottom w:val="none" w:sz="0" w:space="0" w:color="auto"/>
            <w:right w:val="none" w:sz="0" w:space="0" w:color="auto"/>
          </w:divBdr>
        </w:div>
        <w:div w:id="109594205">
          <w:marLeft w:val="567"/>
          <w:marRight w:val="0"/>
          <w:marTop w:val="120"/>
          <w:marBottom w:val="0"/>
          <w:divBdr>
            <w:top w:val="none" w:sz="0" w:space="0" w:color="auto"/>
            <w:left w:val="none" w:sz="0" w:space="0" w:color="auto"/>
            <w:bottom w:val="none" w:sz="0" w:space="0" w:color="auto"/>
            <w:right w:val="none" w:sz="0" w:space="0" w:color="auto"/>
          </w:divBdr>
        </w:div>
        <w:div w:id="1766681997">
          <w:marLeft w:val="990"/>
          <w:marRight w:val="0"/>
          <w:marTop w:val="120"/>
          <w:marBottom w:val="0"/>
          <w:divBdr>
            <w:top w:val="none" w:sz="0" w:space="0" w:color="auto"/>
            <w:left w:val="none" w:sz="0" w:space="0" w:color="auto"/>
            <w:bottom w:val="none" w:sz="0" w:space="0" w:color="auto"/>
            <w:right w:val="none" w:sz="0" w:space="0" w:color="auto"/>
          </w:divBdr>
        </w:div>
        <w:div w:id="1783113003">
          <w:marLeft w:val="990"/>
          <w:marRight w:val="0"/>
          <w:marTop w:val="120"/>
          <w:marBottom w:val="0"/>
          <w:divBdr>
            <w:top w:val="none" w:sz="0" w:space="0" w:color="auto"/>
            <w:left w:val="none" w:sz="0" w:space="0" w:color="auto"/>
            <w:bottom w:val="none" w:sz="0" w:space="0" w:color="auto"/>
            <w:right w:val="none" w:sz="0" w:space="0" w:color="auto"/>
          </w:divBdr>
        </w:div>
        <w:div w:id="1736855384">
          <w:marLeft w:val="990"/>
          <w:marRight w:val="0"/>
          <w:marTop w:val="120"/>
          <w:marBottom w:val="0"/>
          <w:divBdr>
            <w:top w:val="none" w:sz="0" w:space="0" w:color="auto"/>
            <w:left w:val="none" w:sz="0" w:space="0" w:color="auto"/>
            <w:bottom w:val="none" w:sz="0" w:space="0" w:color="auto"/>
            <w:right w:val="none" w:sz="0" w:space="0" w:color="auto"/>
          </w:divBdr>
        </w:div>
        <w:div w:id="1962422193">
          <w:marLeft w:val="990"/>
          <w:marRight w:val="0"/>
          <w:marTop w:val="120"/>
          <w:marBottom w:val="0"/>
          <w:divBdr>
            <w:top w:val="none" w:sz="0" w:space="0" w:color="auto"/>
            <w:left w:val="none" w:sz="0" w:space="0" w:color="auto"/>
            <w:bottom w:val="none" w:sz="0" w:space="0" w:color="auto"/>
            <w:right w:val="none" w:sz="0" w:space="0" w:color="auto"/>
          </w:divBdr>
        </w:div>
        <w:div w:id="521170403">
          <w:marLeft w:val="990"/>
          <w:marRight w:val="0"/>
          <w:marTop w:val="120"/>
          <w:marBottom w:val="0"/>
          <w:divBdr>
            <w:top w:val="none" w:sz="0" w:space="0" w:color="auto"/>
            <w:left w:val="none" w:sz="0" w:space="0" w:color="auto"/>
            <w:bottom w:val="none" w:sz="0" w:space="0" w:color="auto"/>
            <w:right w:val="none" w:sz="0" w:space="0" w:color="auto"/>
          </w:divBdr>
        </w:div>
        <w:div w:id="881670538">
          <w:marLeft w:val="990"/>
          <w:marRight w:val="0"/>
          <w:marTop w:val="120"/>
          <w:marBottom w:val="0"/>
          <w:divBdr>
            <w:top w:val="none" w:sz="0" w:space="0" w:color="auto"/>
            <w:left w:val="none" w:sz="0" w:space="0" w:color="auto"/>
            <w:bottom w:val="none" w:sz="0" w:space="0" w:color="auto"/>
            <w:right w:val="none" w:sz="0" w:space="0" w:color="auto"/>
          </w:divBdr>
        </w:div>
        <w:div w:id="1867059267">
          <w:marLeft w:val="990"/>
          <w:marRight w:val="0"/>
          <w:marTop w:val="120"/>
          <w:marBottom w:val="0"/>
          <w:divBdr>
            <w:top w:val="none" w:sz="0" w:space="0" w:color="auto"/>
            <w:left w:val="none" w:sz="0" w:space="0" w:color="auto"/>
            <w:bottom w:val="none" w:sz="0" w:space="0" w:color="auto"/>
            <w:right w:val="none" w:sz="0" w:space="0" w:color="auto"/>
          </w:divBdr>
        </w:div>
        <w:div w:id="1775321556">
          <w:marLeft w:val="567"/>
          <w:marRight w:val="0"/>
          <w:marTop w:val="240"/>
          <w:marBottom w:val="0"/>
          <w:divBdr>
            <w:top w:val="none" w:sz="0" w:space="0" w:color="auto"/>
            <w:left w:val="none" w:sz="0" w:space="0" w:color="auto"/>
            <w:bottom w:val="none" w:sz="0" w:space="0" w:color="auto"/>
            <w:right w:val="none" w:sz="0" w:space="0" w:color="auto"/>
          </w:divBdr>
        </w:div>
        <w:div w:id="1830559812">
          <w:marLeft w:val="567"/>
          <w:marRight w:val="0"/>
          <w:marTop w:val="120"/>
          <w:marBottom w:val="0"/>
          <w:divBdr>
            <w:top w:val="none" w:sz="0" w:space="0" w:color="auto"/>
            <w:left w:val="none" w:sz="0" w:space="0" w:color="auto"/>
            <w:bottom w:val="none" w:sz="0" w:space="0" w:color="auto"/>
            <w:right w:val="none" w:sz="0" w:space="0" w:color="auto"/>
          </w:divBdr>
        </w:div>
        <w:div w:id="1448892323">
          <w:marLeft w:val="993"/>
          <w:marRight w:val="0"/>
          <w:marTop w:val="120"/>
          <w:marBottom w:val="0"/>
          <w:divBdr>
            <w:top w:val="none" w:sz="0" w:space="0" w:color="auto"/>
            <w:left w:val="none" w:sz="0" w:space="0" w:color="auto"/>
            <w:bottom w:val="none" w:sz="0" w:space="0" w:color="auto"/>
            <w:right w:val="none" w:sz="0" w:space="0" w:color="auto"/>
          </w:divBdr>
        </w:div>
        <w:div w:id="589896511">
          <w:marLeft w:val="993"/>
          <w:marRight w:val="0"/>
          <w:marTop w:val="120"/>
          <w:marBottom w:val="0"/>
          <w:divBdr>
            <w:top w:val="none" w:sz="0" w:space="0" w:color="auto"/>
            <w:left w:val="none" w:sz="0" w:space="0" w:color="auto"/>
            <w:bottom w:val="none" w:sz="0" w:space="0" w:color="auto"/>
            <w:right w:val="none" w:sz="0" w:space="0" w:color="auto"/>
          </w:divBdr>
        </w:div>
        <w:div w:id="1417243485">
          <w:marLeft w:val="993"/>
          <w:marRight w:val="0"/>
          <w:marTop w:val="120"/>
          <w:marBottom w:val="0"/>
          <w:divBdr>
            <w:top w:val="none" w:sz="0" w:space="0" w:color="auto"/>
            <w:left w:val="none" w:sz="0" w:space="0" w:color="auto"/>
            <w:bottom w:val="none" w:sz="0" w:space="0" w:color="auto"/>
            <w:right w:val="none" w:sz="0" w:space="0" w:color="auto"/>
          </w:divBdr>
        </w:div>
        <w:div w:id="1923224530">
          <w:marLeft w:val="993"/>
          <w:marRight w:val="0"/>
          <w:marTop w:val="120"/>
          <w:marBottom w:val="0"/>
          <w:divBdr>
            <w:top w:val="none" w:sz="0" w:space="0" w:color="auto"/>
            <w:left w:val="none" w:sz="0" w:space="0" w:color="auto"/>
            <w:bottom w:val="none" w:sz="0" w:space="0" w:color="auto"/>
            <w:right w:val="none" w:sz="0" w:space="0" w:color="auto"/>
          </w:divBdr>
        </w:div>
        <w:div w:id="1528712725">
          <w:marLeft w:val="993"/>
          <w:marRight w:val="0"/>
          <w:marTop w:val="120"/>
          <w:marBottom w:val="0"/>
          <w:divBdr>
            <w:top w:val="none" w:sz="0" w:space="0" w:color="auto"/>
            <w:left w:val="none" w:sz="0" w:space="0" w:color="auto"/>
            <w:bottom w:val="none" w:sz="0" w:space="0" w:color="auto"/>
            <w:right w:val="none" w:sz="0" w:space="0" w:color="auto"/>
          </w:divBdr>
        </w:div>
        <w:div w:id="749081023">
          <w:marLeft w:val="993"/>
          <w:marRight w:val="0"/>
          <w:marTop w:val="120"/>
          <w:marBottom w:val="0"/>
          <w:divBdr>
            <w:top w:val="none" w:sz="0" w:space="0" w:color="auto"/>
            <w:left w:val="none" w:sz="0" w:space="0" w:color="auto"/>
            <w:bottom w:val="none" w:sz="0" w:space="0" w:color="auto"/>
            <w:right w:val="none" w:sz="0" w:space="0" w:color="auto"/>
          </w:divBdr>
        </w:div>
      </w:divsChild>
    </w:div>
    <w:div w:id="2102876552">
      <w:bodyDiv w:val="1"/>
      <w:marLeft w:val="0"/>
      <w:marRight w:val="0"/>
      <w:marTop w:val="0"/>
      <w:marBottom w:val="0"/>
      <w:divBdr>
        <w:top w:val="none" w:sz="0" w:space="0" w:color="auto"/>
        <w:left w:val="none" w:sz="0" w:space="0" w:color="auto"/>
        <w:bottom w:val="none" w:sz="0" w:space="0" w:color="auto"/>
        <w:right w:val="none" w:sz="0" w:space="0" w:color="auto"/>
      </w:divBdr>
      <w:divsChild>
        <w:div w:id="1257448323">
          <w:marLeft w:val="567"/>
          <w:marRight w:val="0"/>
          <w:marTop w:val="120"/>
          <w:marBottom w:val="0"/>
          <w:divBdr>
            <w:top w:val="none" w:sz="0" w:space="0" w:color="auto"/>
            <w:left w:val="none" w:sz="0" w:space="0" w:color="auto"/>
            <w:bottom w:val="none" w:sz="0" w:space="0" w:color="auto"/>
            <w:right w:val="none" w:sz="0" w:space="0" w:color="auto"/>
          </w:divBdr>
        </w:div>
        <w:div w:id="2023703638">
          <w:marLeft w:val="567"/>
          <w:marRight w:val="0"/>
          <w:marTop w:val="120"/>
          <w:marBottom w:val="0"/>
          <w:divBdr>
            <w:top w:val="none" w:sz="0" w:space="0" w:color="auto"/>
            <w:left w:val="none" w:sz="0" w:space="0" w:color="auto"/>
            <w:bottom w:val="none" w:sz="0" w:space="0" w:color="auto"/>
            <w:right w:val="none" w:sz="0" w:space="0" w:color="auto"/>
          </w:divBdr>
        </w:div>
        <w:div w:id="812136866">
          <w:marLeft w:val="567"/>
          <w:marRight w:val="0"/>
          <w:marTop w:val="120"/>
          <w:marBottom w:val="0"/>
          <w:divBdr>
            <w:top w:val="none" w:sz="0" w:space="0" w:color="auto"/>
            <w:left w:val="none" w:sz="0" w:space="0" w:color="auto"/>
            <w:bottom w:val="none" w:sz="0" w:space="0" w:color="auto"/>
            <w:right w:val="none" w:sz="0" w:space="0" w:color="auto"/>
          </w:divBdr>
        </w:div>
        <w:div w:id="160782916">
          <w:marLeft w:val="567"/>
          <w:marRight w:val="0"/>
          <w:marTop w:val="120"/>
          <w:marBottom w:val="0"/>
          <w:divBdr>
            <w:top w:val="none" w:sz="0" w:space="0" w:color="auto"/>
            <w:left w:val="none" w:sz="0" w:space="0" w:color="auto"/>
            <w:bottom w:val="none" w:sz="0" w:space="0" w:color="auto"/>
            <w:right w:val="none" w:sz="0" w:space="0" w:color="auto"/>
          </w:divBdr>
        </w:div>
        <w:div w:id="1976791048">
          <w:marLeft w:val="56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6000</TotalTime>
  <Pages>22</Pages>
  <Words>7674</Words>
  <Characters>43747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IMMIM</dc:creator>
  <cp:lastModifiedBy>IMMIM</cp:lastModifiedBy>
  <cp:revision>241</cp:revision>
  <cp:lastPrinted>2017-07-16T22:13:00Z</cp:lastPrinted>
  <dcterms:created xsi:type="dcterms:W3CDTF">2017-01-28T07:40:00Z</dcterms:created>
  <dcterms:modified xsi:type="dcterms:W3CDTF">2017-07-16T22:17:00Z</dcterms:modified>
</cp:coreProperties>
</file>