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A" w:rsidRPr="00283FC3" w:rsidRDefault="006372FA" w:rsidP="00637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C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372FA" w:rsidRDefault="006372FA" w:rsidP="006372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FC3"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 w:rsidRPr="00283F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FC3">
        <w:rPr>
          <w:rFonts w:ascii="Times New Roman" w:hAnsi="Times New Roman" w:cs="Times New Roman"/>
          <w:b/>
          <w:sz w:val="24"/>
          <w:szCs w:val="24"/>
        </w:rPr>
        <w:t>Rizky</w:t>
      </w:r>
      <w:proofErr w:type="spellEnd"/>
      <w:r w:rsidRPr="00283FC3">
        <w:rPr>
          <w:rFonts w:ascii="Times New Roman" w:hAnsi="Times New Roman" w:cs="Times New Roman"/>
          <w:b/>
          <w:sz w:val="24"/>
          <w:szCs w:val="24"/>
        </w:rPr>
        <w:t xml:space="preserve"> JK. </w:t>
      </w:r>
      <w:proofErr w:type="gramStart"/>
      <w:r w:rsidRPr="00283FC3">
        <w:rPr>
          <w:rFonts w:ascii="Times New Roman" w:hAnsi="Times New Roman" w:cs="Times New Roman"/>
          <w:b/>
          <w:sz w:val="24"/>
          <w:szCs w:val="24"/>
        </w:rPr>
        <w:t>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B1D">
        <w:rPr>
          <w:rFonts w:ascii="Times New Roman" w:hAnsi="Times New Roman" w:cs="Times New Roman"/>
          <w:i/>
          <w:sz w:val="24"/>
          <w:szCs w:val="24"/>
        </w:rPr>
        <w:t>Opponent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A6B1D">
        <w:rPr>
          <w:rFonts w:ascii="Times New Roman" w:hAnsi="Times New Roman" w:cs="Times New Roman"/>
          <w:i/>
          <w:sz w:val="24"/>
          <w:szCs w:val="24"/>
        </w:rPr>
        <w:t>Process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6B1D">
        <w:rPr>
          <w:rFonts w:ascii="Times New Roman" w:hAnsi="Times New Roman" w:cs="Times New Roman"/>
          <w:i/>
          <w:sz w:val="24"/>
          <w:szCs w:val="24"/>
        </w:rPr>
        <w:t>Theory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3FC3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372FA" w:rsidRDefault="006372FA" w:rsidP="006372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C3">
        <w:rPr>
          <w:rFonts w:ascii="Times New Roman" w:hAnsi="Times New Roman" w:cs="Times New Roman"/>
          <w:i/>
          <w:sz w:val="24"/>
          <w:szCs w:val="24"/>
        </w:rPr>
        <w:t>(Classroom Action Research)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Opponent-</w:t>
      </w:r>
      <w:r w:rsidRPr="008B6D0A">
        <w:rPr>
          <w:rFonts w:ascii="Times New Roman" w:hAnsi="Times New Roman" w:cs="Times New Roman"/>
          <w:i/>
          <w:sz w:val="24"/>
          <w:szCs w:val="24"/>
        </w:rPr>
        <w:t>Process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6D0A">
        <w:rPr>
          <w:rFonts w:ascii="Times New Roman" w:hAnsi="Times New Roman" w:cs="Times New Roman"/>
          <w:i/>
          <w:sz w:val="24"/>
          <w:szCs w:val="24"/>
        </w:rPr>
        <w:t>Theory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B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165.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70,87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84,50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D0A">
        <w:rPr>
          <w:rFonts w:ascii="Times New Roman" w:hAnsi="Times New Roman" w:cs="Times New Roman"/>
          <w:i/>
          <w:sz w:val="24"/>
          <w:szCs w:val="24"/>
        </w:rPr>
        <w:t>Opponent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B6D0A">
        <w:rPr>
          <w:rFonts w:ascii="Times New Roman" w:hAnsi="Times New Roman" w:cs="Times New Roman"/>
          <w:i/>
          <w:sz w:val="24"/>
          <w:szCs w:val="24"/>
        </w:rPr>
        <w:t>Process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6D0A">
        <w:rPr>
          <w:rFonts w:ascii="Times New Roman" w:hAnsi="Times New Roman" w:cs="Times New Roman"/>
          <w:i/>
          <w:sz w:val="24"/>
          <w:szCs w:val="24"/>
        </w:rPr>
        <w:t>Theory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2013/2014.</w:t>
      </w:r>
    </w:p>
    <w:p w:rsidR="006372FA" w:rsidRPr="008B6D0A" w:rsidRDefault="006372FA" w:rsidP="006372FA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6D0A">
        <w:rPr>
          <w:rFonts w:ascii="Times New Roman" w:hAnsi="Times New Roman" w:cs="Times New Roman"/>
          <w:i/>
          <w:sz w:val="24"/>
          <w:szCs w:val="24"/>
        </w:rPr>
        <w:t>Opponent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B6D0A">
        <w:rPr>
          <w:rFonts w:ascii="Times New Roman" w:hAnsi="Times New Roman" w:cs="Times New Roman"/>
          <w:i/>
          <w:sz w:val="24"/>
          <w:szCs w:val="24"/>
        </w:rPr>
        <w:t>Process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6D0A">
        <w:rPr>
          <w:rFonts w:ascii="Times New Roman" w:hAnsi="Times New Roman" w:cs="Times New Roman"/>
          <w:i/>
          <w:sz w:val="24"/>
          <w:szCs w:val="24"/>
        </w:rPr>
        <w:t>Theory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40A70" w:rsidRDefault="00840A70"/>
    <w:sectPr w:rsidR="00840A70" w:rsidSect="005D3592">
      <w:footerReference w:type="default" r:id="rId4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90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D3592" w:rsidRPr="005D3592" w:rsidRDefault="006372F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35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35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35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5D35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D3592" w:rsidRDefault="006372F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2FA"/>
    <w:rsid w:val="006372FA"/>
    <w:rsid w:val="00840A70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multimedia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2016-03-07T20:51:00Z</dcterms:created>
  <dcterms:modified xsi:type="dcterms:W3CDTF">2016-03-07T20:52:00Z</dcterms:modified>
</cp:coreProperties>
</file>