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4DA" w:rsidRPr="00DF7449" w:rsidRDefault="00E074DA" w:rsidP="00621888">
      <w:pPr>
        <w:spacing w:line="360" w:lineRule="auto"/>
        <w:jc w:val="center"/>
        <w:rPr>
          <w:rFonts w:ascii="Times New Roman" w:hAnsi="Times New Roman" w:cs="Times New Roman"/>
          <w:b/>
          <w:sz w:val="24"/>
          <w:szCs w:val="24"/>
        </w:rPr>
      </w:pPr>
      <w:r w:rsidRPr="00DF7449">
        <w:rPr>
          <w:rFonts w:ascii="Times New Roman" w:hAnsi="Times New Roman" w:cs="Times New Roman"/>
          <w:b/>
          <w:sz w:val="24"/>
          <w:szCs w:val="24"/>
        </w:rPr>
        <w:t>JURNAL</w:t>
      </w:r>
    </w:p>
    <w:p w:rsidR="00E074DA" w:rsidRPr="00DF7449" w:rsidRDefault="00E074DA" w:rsidP="00621888">
      <w:pPr>
        <w:spacing w:line="360" w:lineRule="auto"/>
        <w:jc w:val="center"/>
        <w:rPr>
          <w:rFonts w:ascii="Times New Roman" w:hAnsi="Times New Roman" w:cs="Times New Roman"/>
          <w:b/>
          <w:sz w:val="24"/>
          <w:szCs w:val="24"/>
        </w:rPr>
      </w:pPr>
    </w:p>
    <w:p w:rsidR="00E074DA" w:rsidRPr="00DF7449" w:rsidRDefault="00E074DA" w:rsidP="00621888">
      <w:pPr>
        <w:spacing w:line="360" w:lineRule="auto"/>
        <w:jc w:val="center"/>
        <w:rPr>
          <w:rFonts w:ascii="Times New Roman" w:hAnsi="Times New Roman" w:cs="Times New Roman"/>
          <w:sz w:val="24"/>
          <w:szCs w:val="24"/>
        </w:rPr>
      </w:pPr>
      <w:r w:rsidRPr="00DF7449">
        <w:rPr>
          <w:rFonts w:ascii="Times New Roman" w:hAnsi="Times New Roman" w:cs="Times New Roman"/>
          <w:b/>
          <w:sz w:val="24"/>
          <w:szCs w:val="24"/>
        </w:rPr>
        <w:t xml:space="preserve">PENINGKATAN MOTIVASI DAN HASIL BELAJAR GEOGRAFI MELALUI MODEL PEMBELAJARAN BERBASIS </w:t>
      </w:r>
      <w:r w:rsidRPr="00DF7449">
        <w:rPr>
          <w:rFonts w:ascii="Times New Roman" w:hAnsi="Times New Roman" w:cs="Times New Roman"/>
          <w:b/>
          <w:i/>
          <w:sz w:val="24"/>
          <w:szCs w:val="24"/>
        </w:rPr>
        <w:t>INQUIRY BASED LEARNING</w:t>
      </w:r>
      <w:r w:rsidRPr="00DF7449">
        <w:rPr>
          <w:rFonts w:ascii="Times New Roman" w:hAnsi="Times New Roman" w:cs="Times New Roman"/>
          <w:sz w:val="24"/>
          <w:szCs w:val="24"/>
        </w:rPr>
        <w:t xml:space="preserve"> </w:t>
      </w:r>
      <w:r w:rsidRPr="00DF7449">
        <w:rPr>
          <w:rFonts w:ascii="Times New Roman" w:hAnsi="Times New Roman" w:cs="Times New Roman"/>
          <w:b/>
          <w:sz w:val="24"/>
          <w:szCs w:val="24"/>
        </w:rPr>
        <w:t>PADA SISWA KELAS X-A SMA FRATER MAKASSAR</w:t>
      </w:r>
    </w:p>
    <w:p w:rsidR="00E074DA" w:rsidRPr="00DF7449" w:rsidRDefault="00E074DA" w:rsidP="00621888">
      <w:pPr>
        <w:spacing w:line="360" w:lineRule="auto"/>
        <w:jc w:val="center"/>
        <w:rPr>
          <w:rFonts w:ascii="Times New Roman" w:hAnsi="Times New Roman" w:cs="Times New Roman"/>
          <w:b/>
          <w:sz w:val="24"/>
          <w:szCs w:val="24"/>
        </w:rPr>
      </w:pPr>
    </w:p>
    <w:p w:rsidR="00621888" w:rsidRPr="00DF7449" w:rsidRDefault="00621888" w:rsidP="00621888">
      <w:pPr>
        <w:spacing w:line="360" w:lineRule="auto"/>
        <w:jc w:val="center"/>
        <w:rPr>
          <w:rFonts w:ascii="Times New Roman" w:hAnsi="Times New Roman" w:cs="Times New Roman"/>
          <w:b/>
          <w:sz w:val="24"/>
          <w:szCs w:val="24"/>
        </w:rPr>
      </w:pPr>
    </w:p>
    <w:p w:rsidR="00E074DA" w:rsidRPr="00DF7449" w:rsidRDefault="00E074DA" w:rsidP="00621888">
      <w:pPr>
        <w:widowControl w:val="0"/>
        <w:tabs>
          <w:tab w:val="left" w:pos="851"/>
          <w:tab w:val="left" w:pos="1134"/>
        </w:tabs>
        <w:autoSpaceDE w:val="0"/>
        <w:autoSpaceDN w:val="0"/>
        <w:spacing w:line="360" w:lineRule="auto"/>
        <w:jc w:val="center"/>
        <w:rPr>
          <w:rFonts w:ascii="Times New Roman" w:hAnsi="Times New Roman" w:cs="Times New Roman"/>
          <w:b/>
          <w:sz w:val="24"/>
          <w:szCs w:val="24"/>
        </w:rPr>
      </w:pPr>
      <w:r w:rsidRPr="00DF7449">
        <w:rPr>
          <w:rFonts w:ascii="Times New Roman" w:hAnsi="Times New Roman" w:cs="Times New Roman"/>
          <w:b/>
          <w:sz w:val="24"/>
          <w:szCs w:val="24"/>
        </w:rPr>
        <w:t>MATIUS TIRANGKA</w:t>
      </w:r>
    </w:p>
    <w:p w:rsidR="00E074DA" w:rsidRPr="00DF7449" w:rsidRDefault="00E074DA" w:rsidP="00621888">
      <w:pPr>
        <w:widowControl w:val="0"/>
        <w:tabs>
          <w:tab w:val="left" w:pos="851"/>
          <w:tab w:val="left" w:pos="1134"/>
        </w:tabs>
        <w:autoSpaceDE w:val="0"/>
        <w:autoSpaceDN w:val="0"/>
        <w:spacing w:line="360" w:lineRule="auto"/>
        <w:jc w:val="both"/>
        <w:rPr>
          <w:rFonts w:ascii="Times New Roman" w:hAnsi="Times New Roman" w:cs="Times New Roman"/>
          <w:b/>
          <w:sz w:val="24"/>
          <w:szCs w:val="24"/>
        </w:rPr>
      </w:pPr>
    </w:p>
    <w:p w:rsidR="00E074DA" w:rsidRPr="00DF7449" w:rsidRDefault="00E074DA" w:rsidP="00621888">
      <w:pPr>
        <w:widowControl w:val="0"/>
        <w:tabs>
          <w:tab w:val="left" w:pos="851"/>
          <w:tab w:val="left" w:pos="1134"/>
        </w:tabs>
        <w:autoSpaceDE w:val="0"/>
        <w:autoSpaceDN w:val="0"/>
        <w:spacing w:line="360" w:lineRule="auto"/>
        <w:jc w:val="both"/>
        <w:rPr>
          <w:rFonts w:ascii="Times New Roman" w:hAnsi="Times New Roman" w:cs="Times New Roman"/>
          <w:b/>
          <w:sz w:val="24"/>
          <w:szCs w:val="24"/>
        </w:rPr>
      </w:pPr>
    </w:p>
    <w:p w:rsidR="00E074DA" w:rsidRPr="00DF7449" w:rsidRDefault="00E074DA" w:rsidP="00621888">
      <w:pPr>
        <w:widowControl w:val="0"/>
        <w:tabs>
          <w:tab w:val="left" w:pos="851"/>
          <w:tab w:val="left" w:pos="1134"/>
        </w:tabs>
        <w:autoSpaceDE w:val="0"/>
        <w:autoSpaceDN w:val="0"/>
        <w:spacing w:line="360" w:lineRule="auto"/>
        <w:jc w:val="both"/>
        <w:rPr>
          <w:rFonts w:ascii="Times New Roman" w:hAnsi="Times New Roman" w:cs="Times New Roman"/>
          <w:b/>
          <w:sz w:val="24"/>
          <w:szCs w:val="24"/>
        </w:rPr>
      </w:pPr>
      <w:r w:rsidRPr="00DF7449">
        <w:rPr>
          <w:rFonts w:ascii="Times New Roman" w:hAnsi="Times New Roman" w:cs="Times New Roman"/>
          <w:noProof/>
          <w:color w:val="000000" w:themeColor="text1"/>
          <w:sz w:val="24"/>
          <w:szCs w:val="24"/>
        </w:rPr>
        <w:drawing>
          <wp:anchor distT="0" distB="0" distL="114300" distR="114300" simplePos="0" relativeHeight="251659264" behindDoc="1" locked="0" layoutInCell="1" allowOverlap="1" wp14:anchorId="37141652" wp14:editId="18A9259A">
            <wp:simplePos x="0" y="0"/>
            <wp:positionH relativeFrom="column">
              <wp:posOffset>1785420</wp:posOffset>
            </wp:positionH>
            <wp:positionV relativeFrom="paragraph">
              <wp:posOffset>239090</wp:posOffset>
            </wp:positionV>
            <wp:extent cx="1447200" cy="1468800"/>
            <wp:effectExtent l="0" t="0" r="635" b="0"/>
            <wp:wrapNone/>
            <wp:docPr id="4" name="Picture 1" descr="C:\Users\user\Documents\Logo Maka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ogo Makala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6246" cy="146783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074DA" w:rsidRPr="00DF7449" w:rsidRDefault="00E074DA" w:rsidP="00621888">
      <w:pPr>
        <w:widowControl w:val="0"/>
        <w:tabs>
          <w:tab w:val="left" w:pos="851"/>
          <w:tab w:val="left" w:pos="1134"/>
        </w:tabs>
        <w:autoSpaceDE w:val="0"/>
        <w:autoSpaceDN w:val="0"/>
        <w:spacing w:line="360" w:lineRule="auto"/>
        <w:jc w:val="both"/>
        <w:rPr>
          <w:rFonts w:ascii="Times New Roman" w:hAnsi="Times New Roman" w:cs="Times New Roman"/>
          <w:b/>
          <w:sz w:val="24"/>
          <w:szCs w:val="24"/>
        </w:rPr>
      </w:pPr>
    </w:p>
    <w:p w:rsidR="00E074DA" w:rsidRPr="00DF7449" w:rsidRDefault="00E074DA" w:rsidP="00621888">
      <w:pPr>
        <w:widowControl w:val="0"/>
        <w:tabs>
          <w:tab w:val="left" w:pos="851"/>
          <w:tab w:val="left" w:pos="1134"/>
        </w:tabs>
        <w:autoSpaceDE w:val="0"/>
        <w:autoSpaceDN w:val="0"/>
        <w:spacing w:line="360" w:lineRule="auto"/>
        <w:jc w:val="both"/>
        <w:rPr>
          <w:rFonts w:ascii="Times New Roman" w:hAnsi="Times New Roman" w:cs="Times New Roman"/>
          <w:b/>
          <w:sz w:val="24"/>
          <w:szCs w:val="24"/>
        </w:rPr>
      </w:pPr>
    </w:p>
    <w:p w:rsidR="00E074DA" w:rsidRPr="00DF7449" w:rsidRDefault="00E074DA" w:rsidP="00621888">
      <w:pPr>
        <w:widowControl w:val="0"/>
        <w:tabs>
          <w:tab w:val="left" w:pos="851"/>
          <w:tab w:val="left" w:pos="1134"/>
        </w:tabs>
        <w:autoSpaceDE w:val="0"/>
        <w:autoSpaceDN w:val="0"/>
        <w:spacing w:line="360" w:lineRule="auto"/>
        <w:jc w:val="both"/>
        <w:rPr>
          <w:rFonts w:ascii="Times New Roman" w:hAnsi="Times New Roman" w:cs="Times New Roman"/>
          <w:b/>
          <w:sz w:val="24"/>
          <w:szCs w:val="24"/>
        </w:rPr>
      </w:pPr>
    </w:p>
    <w:p w:rsidR="00E074DA" w:rsidRPr="00DF7449" w:rsidRDefault="00E074DA" w:rsidP="00621888">
      <w:pPr>
        <w:widowControl w:val="0"/>
        <w:tabs>
          <w:tab w:val="left" w:pos="851"/>
          <w:tab w:val="left" w:pos="1134"/>
        </w:tabs>
        <w:autoSpaceDE w:val="0"/>
        <w:autoSpaceDN w:val="0"/>
        <w:spacing w:line="360" w:lineRule="auto"/>
        <w:jc w:val="both"/>
        <w:rPr>
          <w:rFonts w:ascii="Times New Roman" w:hAnsi="Times New Roman" w:cs="Times New Roman"/>
          <w:b/>
          <w:sz w:val="24"/>
          <w:szCs w:val="24"/>
        </w:rPr>
      </w:pPr>
    </w:p>
    <w:p w:rsidR="00E074DA" w:rsidRPr="00DF7449" w:rsidRDefault="00E074DA" w:rsidP="00621888">
      <w:pPr>
        <w:widowControl w:val="0"/>
        <w:tabs>
          <w:tab w:val="left" w:pos="851"/>
          <w:tab w:val="left" w:pos="1134"/>
        </w:tabs>
        <w:autoSpaceDE w:val="0"/>
        <w:autoSpaceDN w:val="0"/>
        <w:spacing w:line="360" w:lineRule="auto"/>
        <w:jc w:val="both"/>
        <w:rPr>
          <w:rFonts w:ascii="Times New Roman" w:hAnsi="Times New Roman" w:cs="Times New Roman"/>
          <w:b/>
          <w:sz w:val="24"/>
          <w:szCs w:val="24"/>
        </w:rPr>
      </w:pPr>
    </w:p>
    <w:p w:rsidR="00E074DA" w:rsidRPr="00DF7449" w:rsidRDefault="00E074DA" w:rsidP="00621888">
      <w:pPr>
        <w:widowControl w:val="0"/>
        <w:tabs>
          <w:tab w:val="left" w:pos="851"/>
          <w:tab w:val="left" w:pos="1134"/>
        </w:tabs>
        <w:autoSpaceDE w:val="0"/>
        <w:autoSpaceDN w:val="0"/>
        <w:spacing w:line="360" w:lineRule="auto"/>
        <w:rPr>
          <w:rFonts w:ascii="Times New Roman" w:hAnsi="Times New Roman" w:cs="Times New Roman"/>
          <w:b/>
          <w:sz w:val="24"/>
          <w:szCs w:val="24"/>
        </w:rPr>
      </w:pPr>
      <w:r w:rsidRPr="00DF7449">
        <w:rPr>
          <w:rFonts w:ascii="Times New Roman" w:hAnsi="Times New Roman" w:cs="Times New Roman"/>
          <w:b/>
          <w:sz w:val="24"/>
          <w:szCs w:val="24"/>
        </w:rPr>
        <w:t xml:space="preserve"> </w:t>
      </w:r>
    </w:p>
    <w:p w:rsidR="00E074DA" w:rsidRPr="00DF7449" w:rsidRDefault="00E074DA" w:rsidP="00621888">
      <w:pPr>
        <w:spacing w:line="360" w:lineRule="auto"/>
        <w:jc w:val="both"/>
        <w:rPr>
          <w:rFonts w:ascii="Times New Roman" w:hAnsi="Times New Roman" w:cs="Times New Roman"/>
          <w:b/>
          <w:color w:val="000000" w:themeColor="text1"/>
          <w:sz w:val="24"/>
          <w:szCs w:val="24"/>
        </w:rPr>
      </w:pPr>
    </w:p>
    <w:p w:rsidR="00E074DA" w:rsidRPr="00DF7449" w:rsidRDefault="00E074DA" w:rsidP="00621888">
      <w:pPr>
        <w:spacing w:line="360" w:lineRule="auto"/>
        <w:jc w:val="both"/>
        <w:rPr>
          <w:rFonts w:ascii="Times New Roman" w:hAnsi="Times New Roman" w:cs="Times New Roman"/>
          <w:b/>
          <w:color w:val="000000" w:themeColor="text1"/>
          <w:sz w:val="24"/>
          <w:szCs w:val="24"/>
        </w:rPr>
      </w:pPr>
    </w:p>
    <w:p w:rsidR="00E074DA" w:rsidRPr="00DF7449" w:rsidRDefault="00E074DA" w:rsidP="00621888">
      <w:pPr>
        <w:spacing w:line="360" w:lineRule="auto"/>
        <w:jc w:val="center"/>
        <w:rPr>
          <w:rFonts w:ascii="Times New Roman" w:hAnsi="Times New Roman" w:cs="Times New Roman"/>
          <w:b/>
          <w:color w:val="000000" w:themeColor="text1"/>
          <w:sz w:val="24"/>
          <w:szCs w:val="24"/>
        </w:rPr>
      </w:pPr>
      <w:r w:rsidRPr="00DF7449">
        <w:rPr>
          <w:rFonts w:ascii="Times New Roman" w:hAnsi="Times New Roman" w:cs="Times New Roman"/>
          <w:b/>
          <w:color w:val="000000" w:themeColor="text1"/>
          <w:sz w:val="24"/>
          <w:szCs w:val="24"/>
        </w:rPr>
        <w:t>PROGRAM PASCASARJANA</w:t>
      </w:r>
    </w:p>
    <w:p w:rsidR="00E074DA" w:rsidRPr="00DF7449" w:rsidRDefault="00E074DA" w:rsidP="00621888">
      <w:pPr>
        <w:spacing w:line="360" w:lineRule="auto"/>
        <w:jc w:val="center"/>
        <w:rPr>
          <w:rFonts w:ascii="Times New Roman" w:hAnsi="Times New Roman" w:cs="Times New Roman"/>
          <w:b/>
          <w:color w:val="000000" w:themeColor="text1"/>
          <w:sz w:val="24"/>
          <w:szCs w:val="24"/>
        </w:rPr>
      </w:pPr>
      <w:r w:rsidRPr="00DF7449">
        <w:rPr>
          <w:rFonts w:ascii="Times New Roman" w:hAnsi="Times New Roman" w:cs="Times New Roman"/>
          <w:b/>
          <w:color w:val="000000" w:themeColor="text1"/>
          <w:sz w:val="24"/>
          <w:szCs w:val="24"/>
        </w:rPr>
        <w:t>UNIVERSITAS NEGERI MAKASSAR</w:t>
      </w:r>
    </w:p>
    <w:p w:rsidR="0048758E" w:rsidRPr="00DF7449" w:rsidRDefault="00E074DA" w:rsidP="00621888">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DF7449">
        <w:rPr>
          <w:rFonts w:ascii="Times New Roman" w:hAnsi="Times New Roman" w:cs="Times New Roman"/>
          <w:b/>
          <w:color w:val="000000" w:themeColor="text1"/>
          <w:sz w:val="24"/>
          <w:szCs w:val="24"/>
        </w:rPr>
        <w:t>2017</w:t>
      </w:r>
    </w:p>
    <w:p w:rsidR="006A3CF5" w:rsidRPr="00DF7449" w:rsidRDefault="006A3CF5" w:rsidP="006A3CF5">
      <w:pPr>
        <w:spacing w:line="360" w:lineRule="auto"/>
        <w:jc w:val="center"/>
        <w:rPr>
          <w:rFonts w:ascii="Times New Roman" w:hAnsi="Times New Roman" w:cs="Times New Roman"/>
          <w:b/>
          <w:sz w:val="24"/>
          <w:szCs w:val="24"/>
        </w:rPr>
      </w:pPr>
      <w:r w:rsidRPr="00DF7449">
        <w:rPr>
          <w:rFonts w:ascii="Times New Roman" w:hAnsi="Times New Roman" w:cs="Times New Roman"/>
          <w:b/>
          <w:sz w:val="24"/>
          <w:szCs w:val="24"/>
        </w:rPr>
        <w:lastRenderedPageBreak/>
        <w:t xml:space="preserve">Peningkatan Motivasi Dan Hasil Belajar Geografi Melalui Model Pembelajaran Berbasis </w:t>
      </w:r>
      <w:r w:rsidRPr="00DF7449">
        <w:rPr>
          <w:rFonts w:ascii="Times New Roman" w:hAnsi="Times New Roman" w:cs="Times New Roman"/>
          <w:b/>
          <w:i/>
          <w:sz w:val="24"/>
          <w:szCs w:val="24"/>
        </w:rPr>
        <w:t>Inquiry Based Learning</w:t>
      </w:r>
      <w:r w:rsidRPr="00DF7449">
        <w:rPr>
          <w:rFonts w:ascii="Times New Roman" w:hAnsi="Times New Roman" w:cs="Times New Roman"/>
          <w:b/>
          <w:sz w:val="24"/>
          <w:szCs w:val="24"/>
        </w:rPr>
        <w:t xml:space="preserve"> Pada Siswa Kelas X-A SMA Frater Makassar</w:t>
      </w:r>
    </w:p>
    <w:p w:rsidR="00621888" w:rsidRPr="00DF7449" w:rsidRDefault="00621888" w:rsidP="006A3CF5">
      <w:pPr>
        <w:pStyle w:val="ListParagraph"/>
        <w:spacing w:line="360" w:lineRule="auto"/>
        <w:ind w:left="0"/>
        <w:jc w:val="center"/>
        <w:rPr>
          <w:b/>
          <w:lang w:val="en-US"/>
        </w:rPr>
      </w:pPr>
    </w:p>
    <w:p w:rsidR="00621888" w:rsidRPr="00DF7449" w:rsidRDefault="006A3CF5" w:rsidP="006A3CF5">
      <w:pPr>
        <w:pStyle w:val="ListParagraph"/>
        <w:spacing w:line="360" w:lineRule="auto"/>
        <w:ind w:left="0"/>
        <w:jc w:val="center"/>
        <w:rPr>
          <w:b/>
          <w:lang w:val="id-ID"/>
        </w:rPr>
      </w:pPr>
      <w:r w:rsidRPr="00DF7449">
        <w:rPr>
          <w:b/>
          <w:lang w:val="en-US"/>
        </w:rPr>
        <w:t>Matius Tirangka</w:t>
      </w:r>
      <w:r w:rsidR="00621888" w:rsidRPr="00DF7449">
        <w:rPr>
          <w:b/>
          <w:lang w:val="id-ID"/>
        </w:rPr>
        <w:t xml:space="preserve">, </w:t>
      </w:r>
      <w:r w:rsidR="00621888" w:rsidRPr="00DF7449">
        <w:rPr>
          <w:b/>
        </w:rPr>
        <w:t xml:space="preserve">Program Studi Pendidikan Geografi </w:t>
      </w:r>
    </w:p>
    <w:p w:rsidR="00621888" w:rsidRPr="00DF7449" w:rsidRDefault="00621888" w:rsidP="006A3CF5">
      <w:pPr>
        <w:pStyle w:val="ListParagraph"/>
        <w:spacing w:line="360" w:lineRule="auto"/>
        <w:ind w:left="0"/>
        <w:jc w:val="center"/>
        <w:rPr>
          <w:b/>
          <w:lang w:val="id-ID"/>
        </w:rPr>
      </w:pPr>
      <w:r w:rsidRPr="00DF7449">
        <w:rPr>
          <w:b/>
        </w:rPr>
        <w:t>Program Pascasarjana Universitas Negeri Makassar</w:t>
      </w:r>
    </w:p>
    <w:p w:rsidR="00621888" w:rsidRPr="00DF7449" w:rsidRDefault="00621888" w:rsidP="006A3CF5">
      <w:pPr>
        <w:pStyle w:val="ListParagraph"/>
        <w:spacing w:line="360" w:lineRule="auto"/>
        <w:ind w:left="0"/>
        <w:jc w:val="center"/>
        <w:rPr>
          <w:b/>
          <w:lang w:val="id-ID"/>
        </w:rPr>
      </w:pPr>
    </w:p>
    <w:p w:rsidR="00621888" w:rsidRPr="00DF7449" w:rsidRDefault="00621888" w:rsidP="006A3CF5">
      <w:pPr>
        <w:spacing w:after="0" w:line="360" w:lineRule="auto"/>
        <w:jc w:val="center"/>
        <w:rPr>
          <w:rFonts w:ascii="Times New Roman" w:hAnsi="Times New Roman" w:cs="Times New Roman"/>
          <w:b/>
          <w:sz w:val="24"/>
          <w:szCs w:val="24"/>
        </w:rPr>
      </w:pPr>
      <w:r w:rsidRPr="00DF7449">
        <w:rPr>
          <w:rFonts w:ascii="Times New Roman" w:hAnsi="Times New Roman" w:cs="Times New Roman"/>
          <w:b/>
          <w:sz w:val="24"/>
          <w:szCs w:val="24"/>
        </w:rPr>
        <w:t>ABSTRAK</w:t>
      </w:r>
    </w:p>
    <w:p w:rsidR="006A3CF5" w:rsidRPr="00DF7449" w:rsidRDefault="006A3CF5" w:rsidP="006A3CF5">
      <w:pPr>
        <w:spacing w:after="0" w:line="360" w:lineRule="auto"/>
        <w:jc w:val="center"/>
        <w:rPr>
          <w:rFonts w:ascii="Times New Roman" w:hAnsi="Times New Roman" w:cs="Times New Roman"/>
          <w:b/>
          <w:sz w:val="24"/>
          <w:szCs w:val="24"/>
          <w:lang w:val="id-ID"/>
        </w:rPr>
      </w:pPr>
    </w:p>
    <w:p w:rsidR="00D034E8" w:rsidRDefault="00D034E8" w:rsidP="00D034E8">
      <w:pPr>
        <w:spacing w:after="0" w:line="240" w:lineRule="auto"/>
        <w:ind w:firstLine="720"/>
        <w:jc w:val="both"/>
        <w:rPr>
          <w:rFonts w:ascii="Times New Roman" w:hAnsi="Times New Roman" w:cs="Times New Roman"/>
          <w:sz w:val="24"/>
          <w:szCs w:val="24"/>
        </w:rPr>
      </w:pPr>
      <w:r w:rsidRPr="001C47D9">
        <w:rPr>
          <w:rFonts w:ascii="Times New Roman" w:eastAsia="Calibri" w:hAnsi="Times New Roman" w:cs="Times New Roman"/>
          <w:b/>
          <w:sz w:val="24"/>
          <w:szCs w:val="24"/>
        </w:rPr>
        <w:t>Matius Tirangka. 2017.</w:t>
      </w:r>
      <w:r>
        <w:rPr>
          <w:rFonts w:ascii="Times New Roman" w:eastAsia="Calibri" w:hAnsi="Times New Roman" w:cs="Times New Roman"/>
          <w:sz w:val="24"/>
          <w:szCs w:val="24"/>
        </w:rPr>
        <w:t xml:space="preserve"> P</w:t>
      </w:r>
      <w:r w:rsidRPr="001C47D9">
        <w:rPr>
          <w:rFonts w:ascii="Times New Roman" w:hAnsi="Times New Roman" w:cs="Times New Roman"/>
          <w:sz w:val="24"/>
          <w:szCs w:val="24"/>
        </w:rPr>
        <w:t xml:space="preserve">eningkatan motivasi dan hasil belajar geografi melalui model pembelajaran berbasis </w:t>
      </w:r>
      <w:r w:rsidRPr="001C47D9">
        <w:rPr>
          <w:rFonts w:ascii="Times New Roman" w:hAnsi="Times New Roman" w:cs="Times New Roman"/>
          <w:i/>
          <w:sz w:val="24"/>
          <w:szCs w:val="24"/>
        </w:rPr>
        <w:t>inquiry based learning</w:t>
      </w:r>
      <w:r>
        <w:rPr>
          <w:rFonts w:ascii="Times New Roman" w:hAnsi="Times New Roman" w:cs="Times New Roman"/>
          <w:sz w:val="24"/>
          <w:szCs w:val="24"/>
        </w:rPr>
        <w:t xml:space="preserve"> pada siswa kelas X-</w:t>
      </w:r>
      <w:r w:rsidRPr="001C47D9">
        <w:rPr>
          <w:rFonts w:ascii="Times New Roman" w:hAnsi="Times New Roman" w:cs="Times New Roman"/>
          <w:sz w:val="24"/>
          <w:szCs w:val="24"/>
        </w:rPr>
        <w:t>A SMA Frater Makassar</w:t>
      </w:r>
      <w:r w:rsidRPr="001C47D9">
        <w:rPr>
          <w:rFonts w:ascii="Times New Roman" w:eastAsia="Calibri" w:hAnsi="Times New Roman" w:cs="Times New Roman"/>
          <w:sz w:val="24"/>
          <w:szCs w:val="24"/>
        </w:rPr>
        <w:t xml:space="preserve">. </w:t>
      </w:r>
      <w:r w:rsidRPr="001C47D9">
        <w:rPr>
          <w:rFonts w:ascii="Times New Roman" w:hAnsi="Times New Roman" w:cs="Times New Roman"/>
          <w:sz w:val="24"/>
          <w:szCs w:val="24"/>
          <w:lang w:val="id-ID"/>
        </w:rPr>
        <w:t>Tesis Program Studi Pendidikan  Geografi</w:t>
      </w:r>
      <w:r w:rsidRPr="001C47D9">
        <w:rPr>
          <w:rFonts w:ascii="Times New Roman" w:hAnsi="Times New Roman" w:cs="Times New Roman"/>
          <w:sz w:val="24"/>
          <w:szCs w:val="24"/>
        </w:rPr>
        <w:t xml:space="preserve"> </w:t>
      </w:r>
      <w:r w:rsidRPr="001C47D9">
        <w:rPr>
          <w:rFonts w:ascii="Times New Roman" w:hAnsi="Times New Roman" w:cs="Times New Roman"/>
          <w:sz w:val="24"/>
          <w:szCs w:val="24"/>
          <w:lang w:val="id-ID"/>
        </w:rPr>
        <w:t xml:space="preserve">Pascasarjana </w:t>
      </w:r>
      <w:r w:rsidRPr="001C47D9">
        <w:rPr>
          <w:rFonts w:ascii="Times New Roman" w:hAnsi="Times New Roman" w:cs="Times New Roman"/>
          <w:sz w:val="24"/>
          <w:szCs w:val="24"/>
        </w:rPr>
        <w:t>Universitas Negeri Makassar.</w:t>
      </w:r>
      <w:r w:rsidRPr="001C47D9">
        <w:rPr>
          <w:rFonts w:ascii="Times New Roman" w:hAnsi="Times New Roman" w:cs="Times New Roman"/>
          <w:sz w:val="24"/>
          <w:szCs w:val="24"/>
          <w:lang w:val="id-ID"/>
        </w:rPr>
        <w:t xml:space="preserve"> (</w:t>
      </w:r>
      <w:r w:rsidRPr="001C47D9">
        <w:rPr>
          <w:rFonts w:ascii="Times New Roman" w:hAnsi="Times New Roman" w:cs="Times New Roman"/>
          <w:sz w:val="24"/>
          <w:szCs w:val="24"/>
        </w:rPr>
        <w:t xml:space="preserve">Dibimbing oleh </w:t>
      </w:r>
      <w:r w:rsidRPr="001C47D9">
        <w:rPr>
          <w:rFonts w:ascii="Times New Roman" w:hAnsi="Times New Roman" w:cs="Times New Roman"/>
          <w:sz w:val="24"/>
          <w:szCs w:val="24"/>
          <w:lang w:val="id-ID"/>
        </w:rPr>
        <w:t>Maddatuang</w:t>
      </w:r>
      <w:r w:rsidRPr="001C47D9">
        <w:rPr>
          <w:rFonts w:ascii="Times New Roman" w:hAnsi="Times New Roman" w:cs="Times New Roman"/>
          <w:sz w:val="24"/>
          <w:szCs w:val="24"/>
        </w:rPr>
        <w:t xml:space="preserve"> dan Sukri Nyompa</w:t>
      </w:r>
      <w:r w:rsidRPr="001C47D9">
        <w:rPr>
          <w:rFonts w:ascii="Times New Roman" w:hAnsi="Times New Roman" w:cs="Times New Roman"/>
          <w:sz w:val="24"/>
          <w:szCs w:val="24"/>
          <w:lang w:val="id-ID"/>
        </w:rPr>
        <w:t>)</w:t>
      </w:r>
      <w:r w:rsidRPr="001C47D9">
        <w:rPr>
          <w:rFonts w:ascii="Times New Roman" w:hAnsi="Times New Roman" w:cs="Times New Roman"/>
          <w:sz w:val="24"/>
          <w:szCs w:val="24"/>
        </w:rPr>
        <w:t>.</w:t>
      </w:r>
    </w:p>
    <w:p w:rsidR="00D034E8" w:rsidRDefault="00D034E8" w:rsidP="00D034E8">
      <w:pPr>
        <w:spacing w:after="0" w:line="240" w:lineRule="auto"/>
        <w:jc w:val="both"/>
        <w:rPr>
          <w:rFonts w:ascii="Times New Roman" w:hAnsi="Times New Roman" w:cs="Times New Roman"/>
          <w:sz w:val="24"/>
          <w:szCs w:val="24"/>
        </w:rPr>
      </w:pPr>
      <w:proofErr w:type="gramStart"/>
      <w:r w:rsidRPr="001C47D9">
        <w:rPr>
          <w:rFonts w:ascii="Times New Roman" w:hAnsi="Times New Roman" w:cs="Times New Roman"/>
          <w:sz w:val="24"/>
          <w:szCs w:val="24"/>
        </w:rPr>
        <w:t>Jenis penelitian ini adalah penelitian tindakan kelas (</w:t>
      </w:r>
      <w:r w:rsidRPr="001C47D9">
        <w:rPr>
          <w:rFonts w:ascii="Times New Roman" w:hAnsi="Times New Roman" w:cs="Times New Roman"/>
          <w:i/>
          <w:sz w:val="24"/>
          <w:szCs w:val="24"/>
        </w:rPr>
        <w:t>classroom action research</w:t>
      </w:r>
      <w:r>
        <w:rPr>
          <w:rFonts w:ascii="Times New Roman" w:hAnsi="Times New Roman" w:cs="Times New Roman"/>
          <w:sz w:val="24"/>
          <w:szCs w:val="24"/>
        </w:rPr>
        <w:t xml:space="preserve">), </w:t>
      </w:r>
      <w:r w:rsidRPr="001C47D9">
        <w:rPr>
          <w:rFonts w:ascii="Times New Roman" w:hAnsi="Times New Roman" w:cs="Times New Roman"/>
          <w:sz w:val="24"/>
          <w:szCs w:val="24"/>
        </w:rPr>
        <w:t xml:space="preserve">yang dilaksanakan sebanyak dua siklus yang masing-masing berlangsung sebanyak </w:t>
      </w:r>
      <w:r w:rsidRPr="001C47D9">
        <w:rPr>
          <w:rFonts w:ascii="Times New Roman" w:hAnsi="Times New Roman" w:cs="Times New Roman"/>
          <w:sz w:val="24"/>
          <w:szCs w:val="24"/>
          <w:lang w:val="id-ID"/>
        </w:rPr>
        <w:t>2</w:t>
      </w:r>
      <w:r w:rsidRPr="001C47D9">
        <w:rPr>
          <w:rFonts w:ascii="Times New Roman" w:hAnsi="Times New Roman" w:cs="Times New Roman"/>
          <w:sz w:val="24"/>
          <w:szCs w:val="24"/>
        </w:rPr>
        <w:t xml:space="preserve"> kali pertemuan, dengan Materi </w:t>
      </w:r>
      <w:r w:rsidRPr="001C47D9">
        <w:rPr>
          <w:rFonts w:ascii="Times New Roman" w:eastAsia="Calibri" w:hAnsi="Times New Roman" w:cs="Times New Roman"/>
          <w:sz w:val="24"/>
          <w:szCs w:val="24"/>
        </w:rPr>
        <w:t>hubungan manusia dan lingkungan akibat dinamika hidrosfer</w:t>
      </w:r>
      <w:r w:rsidRPr="001C47D9">
        <w:rPr>
          <w:rFonts w:ascii="Times New Roman" w:hAnsi="Times New Roman" w:cs="Times New Roman"/>
          <w:sz w:val="24"/>
          <w:szCs w:val="24"/>
        </w:rPr>
        <w:t>.</w:t>
      </w:r>
      <w:proofErr w:type="gramEnd"/>
      <w:r w:rsidRPr="001C47D9">
        <w:rPr>
          <w:rFonts w:ascii="Times New Roman" w:hAnsi="Times New Roman" w:cs="Times New Roman"/>
          <w:sz w:val="24"/>
          <w:szCs w:val="24"/>
        </w:rPr>
        <w:t xml:space="preserve"> Subjek penelitian ini adalah siswa kelas X-A SMA Frater Makassar</w:t>
      </w:r>
      <w:r w:rsidRPr="001C47D9">
        <w:rPr>
          <w:rFonts w:ascii="Times New Roman" w:hAnsi="Times New Roman" w:cs="Times New Roman"/>
          <w:spacing w:val="16"/>
          <w:sz w:val="24"/>
          <w:szCs w:val="24"/>
        </w:rPr>
        <w:t xml:space="preserve"> </w:t>
      </w:r>
      <w:r w:rsidRPr="001C47D9">
        <w:rPr>
          <w:rFonts w:ascii="Times New Roman" w:hAnsi="Times New Roman" w:cs="Times New Roman"/>
          <w:spacing w:val="16"/>
          <w:sz w:val="24"/>
          <w:szCs w:val="24"/>
          <w:lang w:val="id-ID"/>
        </w:rPr>
        <w:t>tahun pelajaran 201</w:t>
      </w:r>
      <w:r w:rsidRPr="001C47D9">
        <w:rPr>
          <w:rFonts w:ascii="Times New Roman" w:hAnsi="Times New Roman" w:cs="Times New Roman"/>
          <w:spacing w:val="16"/>
          <w:sz w:val="24"/>
          <w:szCs w:val="24"/>
        </w:rPr>
        <w:t>6</w:t>
      </w:r>
      <w:r w:rsidRPr="001C47D9">
        <w:rPr>
          <w:rFonts w:ascii="Times New Roman" w:hAnsi="Times New Roman" w:cs="Times New Roman"/>
          <w:spacing w:val="16"/>
          <w:sz w:val="24"/>
          <w:szCs w:val="24"/>
          <w:lang w:val="id-ID"/>
        </w:rPr>
        <w:t>/201</w:t>
      </w:r>
      <w:r w:rsidRPr="001C47D9">
        <w:rPr>
          <w:rFonts w:ascii="Times New Roman" w:hAnsi="Times New Roman" w:cs="Times New Roman"/>
          <w:spacing w:val="16"/>
          <w:sz w:val="24"/>
          <w:szCs w:val="24"/>
        </w:rPr>
        <w:t>7</w:t>
      </w:r>
      <w:r w:rsidRPr="001C47D9">
        <w:rPr>
          <w:rFonts w:ascii="Times New Roman" w:hAnsi="Times New Roman" w:cs="Times New Roman"/>
          <w:spacing w:val="16"/>
          <w:sz w:val="24"/>
          <w:szCs w:val="24"/>
          <w:lang w:val="id-ID"/>
        </w:rPr>
        <w:t xml:space="preserve"> semester</w:t>
      </w:r>
      <w:r w:rsidRPr="001C47D9">
        <w:rPr>
          <w:rFonts w:ascii="Times New Roman" w:hAnsi="Times New Roman" w:cs="Times New Roman"/>
          <w:sz w:val="24"/>
          <w:szCs w:val="24"/>
        </w:rPr>
        <w:t xml:space="preserve"> </w:t>
      </w:r>
      <w:r w:rsidRPr="001C47D9">
        <w:rPr>
          <w:rFonts w:ascii="Times New Roman" w:hAnsi="Times New Roman" w:cs="Times New Roman"/>
          <w:sz w:val="24"/>
          <w:szCs w:val="24"/>
          <w:lang w:val="id-ID"/>
        </w:rPr>
        <w:t xml:space="preserve">genap </w:t>
      </w:r>
      <w:r w:rsidRPr="001C47D9">
        <w:rPr>
          <w:rFonts w:ascii="Times New Roman" w:hAnsi="Times New Roman" w:cs="Times New Roman"/>
          <w:sz w:val="24"/>
          <w:szCs w:val="24"/>
        </w:rPr>
        <w:t xml:space="preserve">sebanyak 35 siswa. </w:t>
      </w:r>
      <w:proofErr w:type="gramStart"/>
      <w:r w:rsidRPr="001C47D9">
        <w:rPr>
          <w:rFonts w:ascii="Times New Roman" w:hAnsi="Times New Roman" w:cs="Times New Roman"/>
          <w:sz w:val="24"/>
          <w:szCs w:val="24"/>
        </w:rPr>
        <w:t>Penelitian</w:t>
      </w:r>
      <w:r w:rsidRPr="001C47D9">
        <w:rPr>
          <w:rFonts w:ascii="Times New Roman" w:hAnsi="Times New Roman" w:cs="Times New Roman"/>
          <w:sz w:val="24"/>
          <w:szCs w:val="24"/>
          <w:lang w:val="id-ID"/>
        </w:rPr>
        <w:t xml:space="preserve"> </w:t>
      </w:r>
      <w:r w:rsidRPr="001C47D9">
        <w:rPr>
          <w:rFonts w:ascii="Times New Roman" w:hAnsi="Times New Roman" w:cs="Times New Roman"/>
          <w:sz w:val="24"/>
          <w:szCs w:val="24"/>
        </w:rPr>
        <w:t>ini</w:t>
      </w:r>
      <w:r w:rsidRPr="001C47D9">
        <w:rPr>
          <w:rFonts w:ascii="Times New Roman" w:hAnsi="Times New Roman" w:cs="Times New Roman"/>
          <w:sz w:val="24"/>
          <w:szCs w:val="24"/>
          <w:lang w:val="id-ID"/>
        </w:rPr>
        <w:t xml:space="preserve"> </w:t>
      </w:r>
      <w:r w:rsidRPr="001C47D9">
        <w:rPr>
          <w:rFonts w:ascii="Times New Roman" w:hAnsi="Times New Roman" w:cs="Times New Roman"/>
          <w:sz w:val="24"/>
          <w:szCs w:val="24"/>
        </w:rPr>
        <w:t>bertujuan</w:t>
      </w:r>
      <w:r w:rsidRPr="001C47D9">
        <w:rPr>
          <w:rFonts w:ascii="Times New Roman" w:hAnsi="Times New Roman" w:cs="Times New Roman"/>
          <w:sz w:val="24"/>
          <w:szCs w:val="24"/>
          <w:lang w:val="id-ID"/>
        </w:rPr>
        <w:t xml:space="preserve"> </w:t>
      </w:r>
      <w:r w:rsidRPr="001C47D9">
        <w:rPr>
          <w:rFonts w:ascii="Times New Roman" w:hAnsi="Times New Roman" w:cs="Times New Roman"/>
          <w:sz w:val="24"/>
          <w:szCs w:val="24"/>
        </w:rPr>
        <w:t>untuk</w:t>
      </w:r>
      <w:r w:rsidRPr="001C47D9">
        <w:rPr>
          <w:rFonts w:ascii="Times New Roman" w:hAnsi="Times New Roman" w:cs="Times New Roman"/>
          <w:sz w:val="24"/>
          <w:szCs w:val="24"/>
          <w:lang w:val="id-ID"/>
        </w:rPr>
        <w:t xml:space="preserve"> </w:t>
      </w:r>
      <w:r w:rsidRPr="001C47D9">
        <w:rPr>
          <w:rFonts w:ascii="Times New Roman" w:hAnsi="Times New Roman" w:cs="Times New Roman"/>
          <w:sz w:val="24"/>
          <w:szCs w:val="24"/>
        </w:rPr>
        <w:t xml:space="preserve">mengetahui; </w:t>
      </w:r>
      <w:r>
        <w:rPr>
          <w:rFonts w:ascii="Times New Roman" w:hAnsi="Times New Roman" w:cs="Times New Roman"/>
          <w:sz w:val="24"/>
          <w:szCs w:val="24"/>
        </w:rPr>
        <w:t>(</w:t>
      </w:r>
      <w:r w:rsidRPr="001C47D9">
        <w:rPr>
          <w:rFonts w:ascii="Times New Roman" w:hAnsi="Times New Roman" w:cs="Times New Roman"/>
          <w:sz w:val="24"/>
          <w:szCs w:val="24"/>
        </w:rPr>
        <w:t>1) Motivasi belajar siswa pada pembelajaran geografi di SMA Frater Makassar.</w:t>
      </w:r>
      <w:proofErr w:type="gramEnd"/>
      <w:r w:rsidRPr="001C47D9">
        <w:rPr>
          <w:rFonts w:ascii="Times New Roman" w:hAnsi="Times New Roman" w:cs="Times New Roman"/>
          <w:sz w:val="24"/>
          <w:szCs w:val="24"/>
        </w:rPr>
        <w:t xml:space="preserve"> </w:t>
      </w:r>
      <w:r>
        <w:rPr>
          <w:rFonts w:ascii="Times New Roman" w:hAnsi="Times New Roman" w:cs="Times New Roman"/>
          <w:sz w:val="24"/>
          <w:szCs w:val="24"/>
        </w:rPr>
        <w:t>(</w:t>
      </w:r>
      <w:r w:rsidRPr="001C47D9">
        <w:rPr>
          <w:rFonts w:ascii="Times New Roman" w:hAnsi="Times New Roman" w:cs="Times New Roman"/>
          <w:sz w:val="24"/>
          <w:szCs w:val="24"/>
        </w:rPr>
        <w:t xml:space="preserve">2) Gambaran hasil belajar geografi di SMA Frater Makassar. </w:t>
      </w:r>
      <w:r>
        <w:rPr>
          <w:rFonts w:ascii="Times New Roman" w:hAnsi="Times New Roman" w:cs="Times New Roman"/>
          <w:sz w:val="24"/>
          <w:szCs w:val="24"/>
        </w:rPr>
        <w:t>(</w:t>
      </w:r>
      <w:r w:rsidRPr="001C47D9">
        <w:rPr>
          <w:rFonts w:ascii="Times New Roman" w:hAnsi="Times New Roman" w:cs="Times New Roman"/>
          <w:sz w:val="24"/>
          <w:szCs w:val="24"/>
        </w:rPr>
        <w:t xml:space="preserve">3) Hubungan penggunaan model pembelajaran berbasis </w:t>
      </w:r>
      <w:r w:rsidRPr="001C47D9">
        <w:rPr>
          <w:rFonts w:ascii="Times New Roman" w:hAnsi="Times New Roman" w:cs="Times New Roman"/>
          <w:i/>
          <w:sz w:val="24"/>
          <w:szCs w:val="24"/>
        </w:rPr>
        <w:t xml:space="preserve">inquiry based learning </w:t>
      </w:r>
      <w:r w:rsidRPr="001C47D9">
        <w:rPr>
          <w:rFonts w:ascii="Times New Roman" w:hAnsi="Times New Roman" w:cs="Times New Roman"/>
          <w:sz w:val="24"/>
          <w:szCs w:val="24"/>
        </w:rPr>
        <w:t>terhadap peningkatan motivasi balajar siswa di SMA Frater Makassar.</w:t>
      </w:r>
      <w:r>
        <w:rPr>
          <w:rFonts w:ascii="Times New Roman" w:hAnsi="Times New Roman" w:cs="Times New Roman"/>
          <w:sz w:val="24"/>
          <w:szCs w:val="24"/>
        </w:rPr>
        <w:t xml:space="preserve"> (</w:t>
      </w:r>
      <w:r w:rsidRPr="001C47D9">
        <w:rPr>
          <w:rFonts w:ascii="Times New Roman" w:hAnsi="Times New Roman" w:cs="Times New Roman"/>
          <w:sz w:val="24"/>
          <w:szCs w:val="24"/>
        </w:rPr>
        <w:t xml:space="preserve">4) Hubungan penggunaan model pembelajaran berbasis </w:t>
      </w:r>
      <w:r w:rsidRPr="001C47D9">
        <w:rPr>
          <w:rFonts w:ascii="Times New Roman" w:hAnsi="Times New Roman" w:cs="Times New Roman"/>
          <w:i/>
          <w:sz w:val="24"/>
          <w:szCs w:val="24"/>
        </w:rPr>
        <w:t xml:space="preserve">inquiry based learning </w:t>
      </w:r>
      <w:r w:rsidRPr="001C47D9">
        <w:rPr>
          <w:rFonts w:ascii="Times New Roman" w:hAnsi="Times New Roman" w:cs="Times New Roman"/>
          <w:sz w:val="24"/>
          <w:szCs w:val="24"/>
        </w:rPr>
        <w:t xml:space="preserve">terhadap peningkatan hasil balajar siswa di SMA Frater Makassar. </w:t>
      </w:r>
      <w:proofErr w:type="gramStart"/>
      <w:r w:rsidRPr="001C47D9">
        <w:rPr>
          <w:rFonts w:ascii="Times New Roman" w:hAnsi="Times New Roman" w:cs="Times New Roman"/>
          <w:sz w:val="24"/>
          <w:szCs w:val="24"/>
        </w:rPr>
        <w:t xml:space="preserve">Pengumpulan data </w:t>
      </w:r>
      <w:r w:rsidRPr="001C47D9">
        <w:rPr>
          <w:rFonts w:ascii="Times New Roman" w:hAnsi="Times New Roman" w:cs="Times New Roman"/>
          <w:sz w:val="24"/>
          <w:szCs w:val="24"/>
          <w:lang w:val="id-ID"/>
        </w:rPr>
        <w:t xml:space="preserve">dilakukan dengan </w:t>
      </w:r>
      <w:r w:rsidRPr="001C47D9">
        <w:rPr>
          <w:rFonts w:ascii="Times New Roman" w:hAnsi="Times New Roman" w:cs="Times New Roman"/>
          <w:sz w:val="24"/>
          <w:szCs w:val="24"/>
        </w:rPr>
        <w:t>menggunakan</w:t>
      </w:r>
      <w:r w:rsidRPr="001C47D9">
        <w:rPr>
          <w:rFonts w:ascii="Times New Roman" w:hAnsi="Times New Roman" w:cs="Times New Roman"/>
          <w:sz w:val="24"/>
          <w:szCs w:val="24"/>
          <w:lang w:val="id-ID"/>
        </w:rPr>
        <w:t xml:space="preserve"> metode </w:t>
      </w:r>
      <w:r w:rsidRPr="001C47D9">
        <w:rPr>
          <w:rFonts w:ascii="Times New Roman" w:hAnsi="Times New Roman" w:cs="Times New Roman"/>
          <w:sz w:val="24"/>
          <w:szCs w:val="24"/>
        </w:rPr>
        <w:t>observasi</w:t>
      </w:r>
      <w:r w:rsidRPr="001C47D9">
        <w:rPr>
          <w:rFonts w:ascii="Times New Roman" w:hAnsi="Times New Roman" w:cs="Times New Roman"/>
          <w:sz w:val="24"/>
          <w:szCs w:val="24"/>
          <w:lang w:val="id-ID"/>
        </w:rPr>
        <w:t xml:space="preserve"> </w:t>
      </w:r>
      <w:r w:rsidRPr="001C47D9">
        <w:rPr>
          <w:rFonts w:ascii="Times New Roman" w:hAnsi="Times New Roman" w:cs="Times New Roman"/>
          <w:sz w:val="24"/>
          <w:szCs w:val="24"/>
        </w:rPr>
        <w:t>tentang</w:t>
      </w:r>
      <w:r w:rsidRPr="001C47D9">
        <w:rPr>
          <w:rFonts w:ascii="Times New Roman" w:hAnsi="Times New Roman" w:cs="Times New Roman"/>
          <w:sz w:val="24"/>
          <w:szCs w:val="24"/>
          <w:lang w:val="id-ID"/>
        </w:rPr>
        <w:t xml:space="preserve"> aktivitas </w:t>
      </w:r>
      <w:r w:rsidRPr="001C47D9">
        <w:rPr>
          <w:rFonts w:ascii="Times New Roman" w:hAnsi="Times New Roman" w:cs="Times New Roman"/>
          <w:sz w:val="24"/>
          <w:szCs w:val="24"/>
        </w:rPr>
        <w:t>siswa</w:t>
      </w:r>
      <w:r w:rsidRPr="001C47D9">
        <w:rPr>
          <w:rFonts w:ascii="Times New Roman" w:hAnsi="Times New Roman" w:cs="Times New Roman"/>
          <w:sz w:val="24"/>
          <w:szCs w:val="24"/>
          <w:lang w:val="id-ID"/>
        </w:rPr>
        <w:t>,</w:t>
      </w:r>
      <w:r w:rsidRPr="001C47D9">
        <w:rPr>
          <w:rFonts w:ascii="Times New Roman" w:hAnsi="Times New Roman" w:cs="Times New Roman"/>
          <w:sz w:val="24"/>
          <w:szCs w:val="24"/>
        </w:rPr>
        <w:t xml:space="preserve"> observasi</w:t>
      </w:r>
      <w:r w:rsidRPr="001C47D9">
        <w:rPr>
          <w:rFonts w:ascii="Times New Roman" w:hAnsi="Times New Roman" w:cs="Times New Roman"/>
          <w:sz w:val="24"/>
          <w:szCs w:val="24"/>
          <w:lang w:val="id-ID"/>
        </w:rPr>
        <w:t xml:space="preserve"> </w:t>
      </w:r>
      <w:r w:rsidRPr="001C47D9">
        <w:rPr>
          <w:rFonts w:ascii="Times New Roman" w:hAnsi="Times New Roman" w:cs="Times New Roman"/>
          <w:sz w:val="24"/>
          <w:szCs w:val="24"/>
        </w:rPr>
        <w:t>tentang</w:t>
      </w:r>
      <w:r w:rsidRPr="001C47D9">
        <w:rPr>
          <w:rFonts w:ascii="Times New Roman" w:hAnsi="Times New Roman" w:cs="Times New Roman"/>
          <w:sz w:val="24"/>
          <w:szCs w:val="24"/>
          <w:lang w:val="id-ID"/>
        </w:rPr>
        <w:t xml:space="preserve"> aktivitas guru dan tes </w:t>
      </w:r>
      <w:r w:rsidRPr="001C47D9">
        <w:rPr>
          <w:rFonts w:ascii="Times New Roman" w:hAnsi="Times New Roman" w:cs="Times New Roman"/>
          <w:sz w:val="24"/>
          <w:szCs w:val="24"/>
        </w:rPr>
        <w:t>hasil</w:t>
      </w:r>
      <w:r w:rsidRPr="001C47D9">
        <w:rPr>
          <w:rFonts w:ascii="Times New Roman" w:hAnsi="Times New Roman" w:cs="Times New Roman"/>
          <w:sz w:val="24"/>
          <w:szCs w:val="24"/>
          <w:lang w:val="id-ID"/>
        </w:rPr>
        <w:t xml:space="preserve"> </w:t>
      </w:r>
      <w:r w:rsidRPr="001C47D9">
        <w:rPr>
          <w:rFonts w:ascii="Times New Roman" w:hAnsi="Times New Roman" w:cs="Times New Roman"/>
          <w:sz w:val="24"/>
          <w:szCs w:val="24"/>
        </w:rPr>
        <w:t>belajar</w:t>
      </w:r>
      <w:r w:rsidRPr="001C47D9">
        <w:rPr>
          <w:rFonts w:ascii="Times New Roman" w:hAnsi="Times New Roman" w:cs="Times New Roman"/>
          <w:sz w:val="24"/>
          <w:szCs w:val="24"/>
          <w:lang w:val="id-ID"/>
        </w:rPr>
        <w:t xml:space="preserve"> </w:t>
      </w:r>
      <w:r w:rsidRPr="001C47D9">
        <w:rPr>
          <w:rFonts w:ascii="Times New Roman" w:hAnsi="Times New Roman" w:cs="Times New Roman"/>
          <w:sz w:val="24"/>
          <w:szCs w:val="24"/>
        </w:rPr>
        <w:t>siswa</w:t>
      </w:r>
      <w:r w:rsidRPr="001C47D9">
        <w:rPr>
          <w:rFonts w:ascii="Times New Roman" w:hAnsi="Times New Roman" w:cs="Times New Roman"/>
          <w:sz w:val="24"/>
          <w:szCs w:val="24"/>
          <w:lang w:val="id-ID"/>
        </w:rPr>
        <w:t xml:space="preserve"> </w:t>
      </w:r>
      <w:r w:rsidRPr="001C47D9">
        <w:rPr>
          <w:rFonts w:ascii="Times New Roman" w:hAnsi="Times New Roman" w:cs="Times New Roman"/>
          <w:sz w:val="24"/>
          <w:szCs w:val="24"/>
        </w:rPr>
        <w:t>pada</w:t>
      </w:r>
      <w:r w:rsidRPr="001C47D9">
        <w:rPr>
          <w:rFonts w:ascii="Times New Roman" w:hAnsi="Times New Roman" w:cs="Times New Roman"/>
          <w:sz w:val="24"/>
          <w:szCs w:val="24"/>
          <w:lang w:val="id-ID"/>
        </w:rPr>
        <w:t xml:space="preserve"> </w:t>
      </w:r>
      <w:r w:rsidRPr="001C47D9">
        <w:rPr>
          <w:rFonts w:ascii="Times New Roman" w:hAnsi="Times New Roman" w:cs="Times New Roman"/>
          <w:sz w:val="24"/>
          <w:szCs w:val="24"/>
        </w:rPr>
        <w:t>setiap</w:t>
      </w:r>
      <w:r w:rsidRPr="001C47D9">
        <w:rPr>
          <w:rFonts w:ascii="Times New Roman" w:hAnsi="Times New Roman" w:cs="Times New Roman"/>
          <w:sz w:val="24"/>
          <w:szCs w:val="24"/>
          <w:lang w:val="id-ID"/>
        </w:rPr>
        <w:t xml:space="preserve"> </w:t>
      </w:r>
      <w:r w:rsidRPr="001C47D9">
        <w:rPr>
          <w:rFonts w:ascii="Times New Roman" w:hAnsi="Times New Roman" w:cs="Times New Roman"/>
          <w:sz w:val="24"/>
          <w:szCs w:val="24"/>
        </w:rPr>
        <w:t>siklus pembelajaran.</w:t>
      </w:r>
      <w:proofErr w:type="gramEnd"/>
      <w:r>
        <w:rPr>
          <w:rFonts w:ascii="Times New Roman" w:hAnsi="Times New Roman" w:cs="Times New Roman"/>
          <w:sz w:val="24"/>
          <w:szCs w:val="24"/>
        </w:rPr>
        <w:t xml:space="preserve"> </w:t>
      </w:r>
      <w:proofErr w:type="gramStart"/>
      <w:r w:rsidRPr="001C47D9">
        <w:rPr>
          <w:rFonts w:ascii="Times New Roman" w:hAnsi="Times New Roman" w:cs="Times New Roman"/>
          <w:sz w:val="24"/>
          <w:szCs w:val="24"/>
        </w:rPr>
        <w:t>Analisis data menggunakan</w:t>
      </w:r>
      <w:r w:rsidRPr="001C47D9">
        <w:rPr>
          <w:rFonts w:ascii="Times New Roman" w:hAnsi="Times New Roman" w:cs="Times New Roman"/>
          <w:sz w:val="24"/>
          <w:szCs w:val="24"/>
          <w:lang w:val="id-ID"/>
        </w:rPr>
        <w:t xml:space="preserve"> </w:t>
      </w:r>
      <w:r w:rsidRPr="001C47D9">
        <w:rPr>
          <w:rFonts w:ascii="Times New Roman" w:hAnsi="Times New Roman" w:cs="Times New Roman"/>
          <w:sz w:val="24"/>
          <w:szCs w:val="24"/>
        </w:rPr>
        <w:t>teknik</w:t>
      </w:r>
      <w:r w:rsidRPr="001C47D9">
        <w:rPr>
          <w:rFonts w:ascii="Times New Roman" w:hAnsi="Times New Roman" w:cs="Times New Roman"/>
          <w:sz w:val="24"/>
          <w:szCs w:val="24"/>
          <w:lang w:val="id-ID"/>
        </w:rPr>
        <w:t xml:space="preserve"> </w:t>
      </w:r>
      <w:r w:rsidRPr="001C47D9">
        <w:rPr>
          <w:rFonts w:ascii="Times New Roman" w:hAnsi="Times New Roman" w:cs="Times New Roman"/>
          <w:sz w:val="24"/>
          <w:szCs w:val="24"/>
        </w:rPr>
        <w:t>analisis</w:t>
      </w:r>
      <w:r w:rsidRPr="001C47D9">
        <w:rPr>
          <w:rFonts w:ascii="Times New Roman" w:hAnsi="Times New Roman" w:cs="Times New Roman"/>
          <w:sz w:val="24"/>
          <w:szCs w:val="24"/>
          <w:lang w:val="id-ID"/>
        </w:rPr>
        <w:t xml:space="preserve"> </w:t>
      </w:r>
      <w:r w:rsidRPr="001C47D9">
        <w:rPr>
          <w:rFonts w:ascii="Times New Roman" w:hAnsi="Times New Roman" w:cs="Times New Roman"/>
          <w:sz w:val="24"/>
          <w:szCs w:val="24"/>
        </w:rPr>
        <w:t>statistik</w:t>
      </w:r>
      <w:r w:rsidRPr="001C47D9">
        <w:rPr>
          <w:rFonts w:ascii="Times New Roman" w:hAnsi="Times New Roman" w:cs="Times New Roman"/>
          <w:sz w:val="24"/>
          <w:szCs w:val="24"/>
          <w:lang w:val="id-ID"/>
        </w:rPr>
        <w:t xml:space="preserve"> </w:t>
      </w:r>
      <w:r w:rsidRPr="001C47D9">
        <w:rPr>
          <w:rFonts w:ascii="Times New Roman" w:hAnsi="Times New Roman" w:cs="Times New Roman"/>
          <w:sz w:val="24"/>
          <w:szCs w:val="24"/>
        </w:rPr>
        <w:t>deskriptif.</w:t>
      </w:r>
      <w:proofErr w:type="gramEnd"/>
      <w:r w:rsidRPr="001C47D9">
        <w:rPr>
          <w:rFonts w:ascii="Times New Roman" w:hAnsi="Times New Roman" w:cs="Times New Roman"/>
          <w:sz w:val="24"/>
          <w:szCs w:val="24"/>
          <w:lang w:val="id-ID"/>
        </w:rPr>
        <w:t xml:space="preserve"> </w:t>
      </w:r>
      <w:proofErr w:type="gramStart"/>
      <w:r w:rsidRPr="001C47D9">
        <w:rPr>
          <w:rFonts w:ascii="Times New Roman" w:hAnsi="Times New Roman" w:cs="Times New Roman"/>
          <w:sz w:val="24"/>
          <w:szCs w:val="24"/>
        </w:rPr>
        <w:t>Hasil</w:t>
      </w:r>
      <w:r w:rsidRPr="001C47D9">
        <w:rPr>
          <w:rFonts w:ascii="Times New Roman" w:hAnsi="Times New Roman" w:cs="Times New Roman"/>
          <w:sz w:val="24"/>
          <w:szCs w:val="24"/>
          <w:lang w:val="id-ID"/>
        </w:rPr>
        <w:t xml:space="preserve"> </w:t>
      </w:r>
      <w:r w:rsidRPr="001C47D9">
        <w:rPr>
          <w:rFonts w:ascii="Times New Roman" w:hAnsi="Times New Roman" w:cs="Times New Roman"/>
          <w:sz w:val="24"/>
          <w:szCs w:val="24"/>
        </w:rPr>
        <w:t>penelitian</w:t>
      </w:r>
      <w:r w:rsidRPr="001C47D9">
        <w:rPr>
          <w:rFonts w:ascii="Times New Roman" w:hAnsi="Times New Roman" w:cs="Times New Roman"/>
          <w:sz w:val="24"/>
          <w:szCs w:val="24"/>
          <w:lang w:val="id-ID"/>
        </w:rPr>
        <w:t xml:space="preserve"> </w:t>
      </w:r>
      <w:r w:rsidRPr="001C47D9">
        <w:rPr>
          <w:rFonts w:ascii="Times New Roman" w:hAnsi="Times New Roman" w:cs="Times New Roman"/>
          <w:sz w:val="24"/>
          <w:szCs w:val="24"/>
        </w:rPr>
        <w:t>menunjukkan</w:t>
      </w:r>
      <w:r w:rsidRPr="001C47D9">
        <w:rPr>
          <w:rFonts w:ascii="Times New Roman" w:hAnsi="Times New Roman" w:cs="Times New Roman"/>
          <w:sz w:val="24"/>
          <w:szCs w:val="24"/>
          <w:lang w:val="id-ID"/>
        </w:rPr>
        <w:t xml:space="preserve">; </w:t>
      </w:r>
      <w:r>
        <w:rPr>
          <w:rFonts w:ascii="Times New Roman" w:hAnsi="Times New Roman" w:cs="Times New Roman"/>
          <w:sz w:val="24"/>
          <w:szCs w:val="24"/>
        </w:rPr>
        <w:t>(</w:t>
      </w:r>
      <w:r w:rsidRPr="001C47D9">
        <w:rPr>
          <w:rFonts w:ascii="Times New Roman" w:hAnsi="Times New Roman" w:cs="Times New Roman"/>
          <w:sz w:val="24"/>
          <w:szCs w:val="24"/>
        </w:rPr>
        <w:t xml:space="preserve">1) Motivasi belajar siswa pada pembelajaran geografi </w:t>
      </w:r>
      <w:r>
        <w:rPr>
          <w:rFonts w:ascii="Times New Roman" w:hAnsi="Times New Roman" w:cs="Times New Roman"/>
          <w:sz w:val="24"/>
          <w:szCs w:val="24"/>
        </w:rPr>
        <w:t>terlihat semangat, inovatif, dan kreatifnya siswa dalam mengajukan pertanyaan.</w:t>
      </w:r>
      <w:proofErr w:type="gramEnd"/>
      <w:r>
        <w:rPr>
          <w:rFonts w:ascii="Times New Roman" w:hAnsi="Times New Roman" w:cs="Times New Roman"/>
          <w:sz w:val="24"/>
          <w:szCs w:val="24"/>
        </w:rPr>
        <w:t xml:space="preserve"> (</w:t>
      </w:r>
      <w:r w:rsidRPr="001C47D9">
        <w:rPr>
          <w:rFonts w:ascii="Times New Roman" w:hAnsi="Times New Roman" w:cs="Times New Roman"/>
          <w:sz w:val="24"/>
          <w:szCs w:val="24"/>
        </w:rPr>
        <w:t xml:space="preserve">2) Gambaran hasil belajar </w:t>
      </w:r>
      <w:r>
        <w:rPr>
          <w:rFonts w:ascii="Times New Roman" w:hAnsi="Times New Roman" w:cs="Times New Roman"/>
          <w:sz w:val="24"/>
          <w:szCs w:val="24"/>
        </w:rPr>
        <w:t xml:space="preserve">geografi </w:t>
      </w:r>
      <w:r w:rsidRPr="003A4C3D">
        <w:rPr>
          <w:rFonts w:ascii="Times New Roman" w:hAnsi="Times New Roman" w:cs="Times New Roman"/>
          <w:sz w:val="24"/>
          <w:szCs w:val="24"/>
        </w:rPr>
        <w:t>Pada siklus I ketun</w:t>
      </w:r>
      <w:r>
        <w:rPr>
          <w:rFonts w:ascii="Times New Roman" w:hAnsi="Times New Roman" w:cs="Times New Roman"/>
          <w:sz w:val="24"/>
          <w:szCs w:val="24"/>
        </w:rPr>
        <w:t>tasan hasil belajar klasikal siswa yang tuntas belajar sebanyak 69 persen</w:t>
      </w:r>
      <w:r w:rsidRPr="003A4C3D">
        <w:rPr>
          <w:rFonts w:ascii="Times New Roman" w:hAnsi="Times New Roman" w:cs="Times New Roman"/>
          <w:sz w:val="24"/>
          <w:szCs w:val="24"/>
        </w:rPr>
        <w:t xml:space="preserve"> dan pada siklus II meningkat menjadi </w:t>
      </w:r>
      <w:r>
        <w:rPr>
          <w:rFonts w:ascii="Times New Roman" w:hAnsi="Times New Roman" w:cs="Times New Roman"/>
          <w:sz w:val="24"/>
          <w:szCs w:val="24"/>
        </w:rPr>
        <w:t>86 persen. (</w:t>
      </w:r>
      <w:r w:rsidRPr="001C47D9">
        <w:rPr>
          <w:rFonts w:ascii="Times New Roman" w:hAnsi="Times New Roman" w:cs="Times New Roman"/>
          <w:sz w:val="24"/>
          <w:szCs w:val="24"/>
        </w:rPr>
        <w:t xml:space="preserve">3) Hubungan penggunaan model pembelajaran berbasis </w:t>
      </w:r>
      <w:r w:rsidRPr="001C47D9">
        <w:rPr>
          <w:rFonts w:ascii="Times New Roman" w:hAnsi="Times New Roman" w:cs="Times New Roman"/>
          <w:i/>
          <w:sz w:val="24"/>
          <w:szCs w:val="24"/>
        </w:rPr>
        <w:t xml:space="preserve">inquiry based learning </w:t>
      </w:r>
      <w:r>
        <w:rPr>
          <w:rFonts w:ascii="Times New Roman" w:hAnsi="Times New Roman" w:cs="Times New Roman"/>
          <w:sz w:val="24"/>
          <w:szCs w:val="24"/>
        </w:rPr>
        <w:t>t</w:t>
      </w:r>
      <w:r w:rsidRPr="003A4C3D">
        <w:rPr>
          <w:rFonts w:ascii="Times New Roman" w:hAnsi="Times New Roman" w:cs="Times New Roman"/>
          <w:sz w:val="24"/>
          <w:szCs w:val="24"/>
        </w:rPr>
        <w:t>erdapat hubungan antara  model pembelajara</w:t>
      </w:r>
      <w:r>
        <w:rPr>
          <w:rFonts w:ascii="Times New Roman" w:hAnsi="Times New Roman" w:cs="Times New Roman"/>
          <w:sz w:val="24"/>
          <w:szCs w:val="24"/>
        </w:rPr>
        <w:t xml:space="preserve">n dengan motivasi belajar siswa </w:t>
      </w:r>
      <w:r w:rsidRPr="003A4C3D">
        <w:rPr>
          <w:rFonts w:ascii="Times New Roman" w:hAnsi="Times New Roman" w:cs="Times New Roman"/>
          <w:sz w:val="24"/>
          <w:szCs w:val="24"/>
        </w:rPr>
        <w:t xml:space="preserve">dimana model pembelajaran </w:t>
      </w:r>
      <w:r w:rsidRPr="003A4C3D">
        <w:rPr>
          <w:rFonts w:ascii="Times New Roman" w:hAnsi="Times New Roman" w:cs="Times New Roman"/>
          <w:i/>
          <w:sz w:val="24"/>
          <w:szCs w:val="24"/>
        </w:rPr>
        <w:t>Inquiry Based Learning</w:t>
      </w:r>
      <w:r w:rsidRPr="003A4C3D">
        <w:rPr>
          <w:rFonts w:ascii="Times New Roman" w:hAnsi="Times New Roman" w:cs="Times New Roman"/>
          <w:sz w:val="24"/>
          <w:szCs w:val="24"/>
        </w:rPr>
        <w:t xml:space="preserve"> lebih ditekankan pada diskusi kelompok</w:t>
      </w:r>
      <w:r w:rsidRPr="001C47D9">
        <w:rPr>
          <w:rFonts w:ascii="Times New Roman" w:hAnsi="Times New Roman" w:cs="Times New Roman"/>
          <w:sz w:val="24"/>
          <w:szCs w:val="24"/>
        </w:rPr>
        <w:t xml:space="preserve"> </w:t>
      </w:r>
      <w:r>
        <w:rPr>
          <w:rFonts w:ascii="Times New Roman" w:hAnsi="Times New Roman" w:cs="Times New Roman"/>
          <w:sz w:val="24"/>
          <w:szCs w:val="24"/>
        </w:rPr>
        <w:t>(</w:t>
      </w:r>
      <w:r w:rsidRPr="001C47D9">
        <w:rPr>
          <w:rFonts w:ascii="Times New Roman" w:hAnsi="Times New Roman" w:cs="Times New Roman"/>
          <w:sz w:val="24"/>
          <w:szCs w:val="24"/>
        </w:rPr>
        <w:t xml:space="preserve">4) Hubungan penggunaan model pembelajaran berbasis </w:t>
      </w:r>
      <w:r w:rsidRPr="001C47D9">
        <w:rPr>
          <w:rFonts w:ascii="Times New Roman" w:hAnsi="Times New Roman" w:cs="Times New Roman"/>
          <w:i/>
          <w:sz w:val="24"/>
          <w:szCs w:val="24"/>
        </w:rPr>
        <w:t xml:space="preserve">inquiry based learning </w:t>
      </w:r>
      <w:r>
        <w:rPr>
          <w:rFonts w:ascii="Times New Roman" w:hAnsi="Times New Roman" w:cs="Times New Roman"/>
          <w:sz w:val="24"/>
          <w:szCs w:val="24"/>
        </w:rPr>
        <w:t xml:space="preserve">terlihat pada </w:t>
      </w:r>
      <w:r w:rsidRPr="003A4C3D">
        <w:rPr>
          <w:rFonts w:ascii="Times New Roman" w:hAnsi="Times New Roman" w:cs="Times New Roman"/>
          <w:sz w:val="24"/>
          <w:szCs w:val="24"/>
        </w:rPr>
        <w:t xml:space="preserve">hasil aktivitas siswa dan aktivitas guru terhadap pembelajaran </w:t>
      </w:r>
      <w:r w:rsidRPr="003A4C3D">
        <w:rPr>
          <w:rFonts w:ascii="Times New Roman" w:hAnsi="Times New Roman" w:cs="Times New Roman"/>
          <w:i/>
          <w:sz w:val="24"/>
          <w:szCs w:val="24"/>
        </w:rPr>
        <w:t>Inquiry Based Learning</w:t>
      </w:r>
      <w:r>
        <w:rPr>
          <w:rFonts w:ascii="Times New Roman" w:hAnsi="Times New Roman" w:cs="Times New Roman"/>
          <w:sz w:val="24"/>
          <w:szCs w:val="24"/>
        </w:rPr>
        <w:t xml:space="preserve"> adanya peningkatan.</w:t>
      </w:r>
    </w:p>
    <w:p w:rsidR="00D034E8" w:rsidRPr="00617F7F" w:rsidRDefault="00D034E8" w:rsidP="00D034E8">
      <w:pPr>
        <w:spacing w:after="0" w:line="240" w:lineRule="auto"/>
        <w:jc w:val="both"/>
        <w:rPr>
          <w:rFonts w:ascii="Times New Roman" w:hAnsi="Times New Roman" w:cs="Times New Roman"/>
          <w:sz w:val="24"/>
          <w:szCs w:val="24"/>
        </w:rPr>
      </w:pPr>
    </w:p>
    <w:p w:rsidR="006A3CF5" w:rsidRPr="00DF7449" w:rsidRDefault="006A3CF5" w:rsidP="006A3CF5">
      <w:pPr>
        <w:autoSpaceDE w:val="0"/>
        <w:autoSpaceDN w:val="0"/>
        <w:adjustRightInd w:val="0"/>
        <w:spacing w:after="0" w:line="240" w:lineRule="auto"/>
        <w:ind w:left="720" w:hanging="720"/>
        <w:jc w:val="both"/>
        <w:rPr>
          <w:rFonts w:ascii="Times New Roman" w:eastAsia="Calibri" w:hAnsi="Times New Roman" w:cs="Times New Roman"/>
          <w:sz w:val="24"/>
          <w:szCs w:val="24"/>
        </w:rPr>
      </w:pPr>
      <w:r w:rsidRPr="00DF7449">
        <w:rPr>
          <w:rFonts w:ascii="Times New Roman" w:eastAsia="Calibri" w:hAnsi="Times New Roman" w:cs="Times New Roman"/>
          <w:b/>
          <w:sz w:val="24"/>
          <w:szCs w:val="24"/>
        </w:rPr>
        <w:t xml:space="preserve">Kata Kunci: </w:t>
      </w:r>
      <w:r w:rsidRPr="00DF7449">
        <w:rPr>
          <w:rFonts w:ascii="Times New Roman" w:hAnsi="Times New Roman" w:cs="Times New Roman"/>
          <w:i/>
          <w:sz w:val="24"/>
          <w:szCs w:val="24"/>
        </w:rPr>
        <w:t>inquiry based learning</w:t>
      </w:r>
      <w:r w:rsidRPr="00DF7449">
        <w:rPr>
          <w:rFonts w:ascii="Times New Roman" w:hAnsi="Times New Roman" w:cs="Times New Roman"/>
          <w:sz w:val="24"/>
          <w:szCs w:val="24"/>
        </w:rPr>
        <w:t xml:space="preserve">, </w:t>
      </w:r>
      <w:r w:rsidRPr="00DF7449">
        <w:rPr>
          <w:rFonts w:ascii="Times New Roman" w:eastAsia="Calibri" w:hAnsi="Times New Roman" w:cs="Times New Roman"/>
          <w:sz w:val="24"/>
          <w:szCs w:val="24"/>
        </w:rPr>
        <w:t>Motivasi dan Hasil Belajar.</w:t>
      </w:r>
    </w:p>
    <w:p w:rsidR="006A3CF5" w:rsidRPr="00DF7449" w:rsidRDefault="006A3CF5" w:rsidP="00621888">
      <w:pPr>
        <w:autoSpaceDE w:val="0"/>
        <w:autoSpaceDN w:val="0"/>
        <w:adjustRightInd w:val="0"/>
        <w:spacing w:after="0" w:line="360" w:lineRule="auto"/>
        <w:rPr>
          <w:rFonts w:ascii="Times New Roman" w:hAnsi="Times New Roman" w:cs="Times New Roman"/>
          <w:b/>
          <w:color w:val="000000" w:themeColor="text1"/>
          <w:sz w:val="24"/>
          <w:szCs w:val="24"/>
        </w:rPr>
      </w:pPr>
    </w:p>
    <w:p w:rsidR="00FD6863" w:rsidRPr="00DF7449" w:rsidRDefault="00FD6863" w:rsidP="00CE7E15">
      <w:pPr>
        <w:pStyle w:val="ListParagraph"/>
        <w:numPr>
          <w:ilvl w:val="0"/>
          <w:numId w:val="5"/>
        </w:numPr>
        <w:tabs>
          <w:tab w:val="left" w:pos="284"/>
        </w:tabs>
        <w:ind w:left="540"/>
        <w:jc w:val="both"/>
        <w:rPr>
          <w:b/>
          <w:lang w:val="id-ID"/>
        </w:rPr>
      </w:pPr>
      <w:r w:rsidRPr="00DF7449">
        <w:rPr>
          <w:b/>
          <w:lang w:val="id-ID"/>
        </w:rPr>
        <w:lastRenderedPageBreak/>
        <w:t>PENDAHULUAN</w:t>
      </w:r>
    </w:p>
    <w:p w:rsidR="006A3CF5" w:rsidRPr="00DF7449" w:rsidRDefault="00FD6863" w:rsidP="00403E98">
      <w:pPr>
        <w:autoSpaceDE w:val="0"/>
        <w:autoSpaceDN w:val="0"/>
        <w:adjustRightInd w:val="0"/>
        <w:spacing w:after="0"/>
        <w:ind w:firstLine="720"/>
        <w:jc w:val="both"/>
        <w:rPr>
          <w:rFonts w:ascii="Times New Roman" w:hAnsi="Times New Roman" w:cs="Times New Roman"/>
          <w:sz w:val="24"/>
          <w:szCs w:val="24"/>
        </w:rPr>
      </w:pPr>
      <w:r w:rsidRPr="00DF7449">
        <w:rPr>
          <w:rFonts w:ascii="Times New Roman" w:hAnsi="Times New Roman" w:cs="Times New Roman"/>
          <w:sz w:val="24"/>
          <w:szCs w:val="24"/>
        </w:rPr>
        <w:t>Undang-undang Nomor 20 Tahun 2003, bertujuan untuk berkembangnya potensi peserta didik agar menjadi manusia yang beriman dan bertakwa kepada Tuhan Yang Maha Esa, berakhlak mulia, sehat, berilmu, cakap, kreatif, mandiri, dan menjadi warga negara yang demokratis serta bertanggung jawab.</w:t>
      </w:r>
      <w:r w:rsidR="00034551" w:rsidRPr="00DF7449">
        <w:rPr>
          <w:rFonts w:ascii="Times New Roman" w:hAnsi="Times New Roman" w:cs="Times New Roman"/>
          <w:sz w:val="24"/>
          <w:szCs w:val="24"/>
        </w:rPr>
        <w:t xml:space="preserve"> Pendidikan merupakan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FD6863" w:rsidRPr="00DF7449" w:rsidRDefault="00034551" w:rsidP="00CE7E15">
      <w:pPr>
        <w:autoSpaceDE w:val="0"/>
        <w:autoSpaceDN w:val="0"/>
        <w:adjustRightInd w:val="0"/>
        <w:spacing w:after="0"/>
        <w:ind w:firstLine="720"/>
        <w:jc w:val="both"/>
        <w:rPr>
          <w:rFonts w:ascii="Times New Roman" w:eastAsia="Times New Roman" w:hAnsi="Times New Roman" w:cs="Times New Roman"/>
          <w:sz w:val="24"/>
          <w:szCs w:val="24"/>
        </w:rPr>
      </w:pPr>
      <w:r w:rsidRPr="00DF7449">
        <w:rPr>
          <w:rFonts w:ascii="Times New Roman" w:hAnsi="Times New Roman" w:cs="Times New Roman"/>
          <w:sz w:val="24"/>
          <w:szCs w:val="24"/>
        </w:rPr>
        <w:t>D</w:t>
      </w:r>
      <w:r w:rsidR="00FD6863" w:rsidRPr="00DF7449">
        <w:rPr>
          <w:rFonts w:ascii="Times New Roman" w:hAnsi="Times New Roman" w:cs="Times New Roman"/>
          <w:sz w:val="24"/>
          <w:szCs w:val="24"/>
        </w:rPr>
        <w:t xml:space="preserve">alam proses belajar mengajar dikatakan berhasil apabila </w:t>
      </w:r>
      <w:r w:rsidR="00FD6863" w:rsidRPr="00DF7449">
        <w:rPr>
          <w:rFonts w:ascii="Times New Roman" w:eastAsia="Times New Roman" w:hAnsi="Times New Roman" w:cs="Times New Roman"/>
          <w:sz w:val="24"/>
          <w:szCs w:val="24"/>
        </w:rPr>
        <w:t>siswa</w:t>
      </w:r>
      <w:r w:rsidR="00FD6863" w:rsidRPr="00DF7449">
        <w:rPr>
          <w:rFonts w:ascii="Times New Roman" w:hAnsi="Times New Roman" w:cs="Times New Roman"/>
          <w:sz w:val="24"/>
          <w:szCs w:val="24"/>
        </w:rPr>
        <w:t xml:space="preserve"> mampu memahami dan menguasai mata pelajaran yang diajarkan, sedangkan selama ini proses pembelajaran belum mencapai tujuan karena belum semua mata pelajaran dapat dikuasai dengan baik oleh </w:t>
      </w:r>
      <w:r w:rsidR="00FD6863" w:rsidRPr="00DF7449">
        <w:rPr>
          <w:rFonts w:ascii="Times New Roman" w:eastAsia="Times New Roman" w:hAnsi="Times New Roman" w:cs="Times New Roman"/>
          <w:sz w:val="24"/>
          <w:szCs w:val="24"/>
        </w:rPr>
        <w:t>siswa</w:t>
      </w:r>
      <w:r w:rsidR="00FD6863" w:rsidRPr="00DF7449">
        <w:rPr>
          <w:rFonts w:ascii="Times New Roman" w:hAnsi="Times New Roman" w:cs="Times New Roman"/>
          <w:sz w:val="24"/>
          <w:szCs w:val="24"/>
        </w:rPr>
        <w:t xml:space="preserve"> karena dianggap sulit. </w:t>
      </w:r>
      <w:r w:rsidR="00FD6863" w:rsidRPr="00DF7449">
        <w:rPr>
          <w:rFonts w:ascii="Times New Roman" w:eastAsia="Times New Roman" w:hAnsi="Times New Roman" w:cs="Times New Roman"/>
          <w:sz w:val="24"/>
          <w:szCs w:val="24"/>
        </w:rPr>
        <w:t>Untuk mendapatkan hasil belajar yang efektif dan efisien seorang guru hendaknya mempunyai model pembelajaran yang sesuai dengan materi agar proses pembelajaran dapat berjalan secara interaktif, inspiratif, menyenangkan, dan dapat memotivasi siswa untuk berpartisipasi aktif dalam belajar.</w:t>
      </w:r>
    </w:p>
    <w:p w:rsidR="00FD6863" w:rsidRPr="00DF7449" w:rsidRDefault="00034551" w:rsidP="00403E98">
      <w:pPr>
        <w:spacing w:after="0"/>
        <w:ind w:firstLine="720"/>
        <w:jc w:val="both"/>
        <w:rPr>
          <w:rFonts w:ascii="Times New Roman" w:hAnsi="Times New Roman" w:cs="Times New Roman"/>
          <w:sz w:val="24"/>
          <w:szCs w:val="24"/>
        </w:rPr>
      </w:pPr>
      <w:r w:rsidRPr="00DF7449">
        <w:rPr>
          <w:rFonts w:ascii="Times New Roman" w:hAnsi="Times New Roman" w:cs="Times New Roman"/>
          <w:sz w:val="24"/>
          <w:szCs w:val="24"/>
        </w:rPr>
        <w:t>G</w:t>
      </w:r>
      <w:r w:rsidR="00FD6863" w:rsidRPr="00DF7449">
        <w:rPr>
          <w:rFonts w:ascii="Times New Roman" w:hAnsi="Times New Roman" w:cs="Times New Roman"/>
          <w:sz w:val="24"/>
          <w:szCs w:val="24"/>
        </w:rPr>
        <w:t>uru diharapkan mampu dan mau menggunakan model pembelajaran yang lebih bervariasi yang dapat meningkatkan hasil belajar secara mandiri dan bekerja dengan siswa yang lain dalam kelompok-</w:t>
      </w:r>
      <w:proofErr w:type="gramStart"/>
      <w:r w:rsidR="00FD6863" w:rsidRPr="00DF7449">
        <w:rPr>
          <w:rFonts w:ascii="Times New Roman" w:hAnsi="Times New Roman" w:cs="Times New Roman"/>
          <w:sz w:val="24"/>
          <w:szCs w:val="24"/>
        </w:rPr>
        <w:t>kelompok  belajar</w:t>
      </w:r>
      <w:proofErr w:type="gramEnd"/>
      <w:r w:rsidR="00FD6863" w:rsidRPr="00DF7449">
        <w:rPr>
          <w:rFonts w:ascii="Times New Roman" w:hAnsi="Times New Roman" w:cs="Times New Roman"/>
          <w:sz w:val="24"/>
          <w:szCs w:val="24"/>
        </w:rPr>
        <w:t xml:space="preserve">. Oleh sebab itu, perlu diterapkan suatu model pembelajaran yang dapat mengaktifkan siswa secara keseluruhan, memberi kesempatan untuk mengembangkan </w:t>
      </w:r>
      <w:proofErr w:type="gramStart"/>
      <w:r w:rsidR="00FD6863" w:rsidRPr="00DF7449">
        <w:rPr>
          <w:rFonts w:ascii="Times New Roman" w:hAnsi="Times New Roman" w:cs="Times New Roman"/>
          <w:sz w:val="24"/>
          <w:szCs w:val="24"/>
        </w:rPr>
        <w:t>potensinya  secara</w:t>
      </w:r>
      <w:proofErr w:type="gramEnd"/>
      <w:r w:rsidR="00FD6863" w:rsidRPr="00DF7449">
        <w:rPr>
          <w:rFonts w:ascii="Times New Roman" w:hAnsi="Times New Roman" w:cs="Times New Roman"/>
          <w:sz w:val="24"/>
          <w:szCs w:val="24"/>
        </w:rPr>
        <w:t xml:space="preserve"> maksimal sekaligus m</w:t>
      </w:r>
      <w:r w:rsidR="00FD6863" w:rsidRPr="00DF7449">
        <w:rPr>
          <w:rFonts w:ascii="Times New Roman" w:hAnsi="Times New Roman" w:cs="Times New Roman"/>
          <w:sz w:val="24"/>
          <w:szCs w:val="24"/>
          <w:lang w:val="id-ID"/>
        </w:rPr>
        <w:t>e</w:t>
      </w:r>
      <w:r w:rsidR="00FD6863" w:rsidRPr="00DF7449">
        <w:rPr>
          <w:rFonts w:ascii="Times New Roman" w:hAnsi="Times New Roman" w:cs="Times New Roman"/>
          <w:sz w:val="24"/>
          <w:szCs w:val="24"/>
        </w:rPr>
        <w:t xml:space="preserve">ngembangkan aspek kepribadian seperti kerja sama, bertanggungjawab dan disiplin. </w:t>
      </w:r>
      <w:proofErr w:type="gramStart"/>
      <w:r w:rsidR="00FD6863" w:rsidRPr="00DF7449">
        <w:rPr>
          <w:rFonts w:ascii="Times New Roman" w:hAnsi="Times New Roman" w:cs="Times New Roman"/>
          <w:sz w:val="24"/>
          <w:szCs w:val="24"/>
        </w:rPr>
        <w:t>Oleh karena itu, dalam mencapai tujuan pembelajaran geografi, guru dapat menerapkan beberapa model pembelajaran.</w:t>
      </w:r>
      <w:proofErr w:type="gramEnd"/>
      <w:r w:rsidR="00FD6863" w:rsidRPr="00DF7449">
        <w:rPr>
          <w:rFonts w:ascii="Times New Roman" w:hAnsi="Times New Roman" w:cs="Times New Roman"/>
          <w:sz w:val="24"/>
          <w:szCs w:val="24"/>
        </w:rPr>
        <w:t xml:space="preserve"> </w:t>
      </w:r>
      <w:proofErr w:type="gramStart"/>
      <w:r w:rsidR="00FD6863" w:rsidRPr="00DF7449">
        <w:rPr>
          <w:rFonts w:ascii="Times New Roman" w:hAnsi="Times New Roman" w:cs="Times New Roman"/>
          <w:sz w:val="24"/>
          <w:szCs w:val="24"/>
        </w:rPr>
        <w:t xml:space="preserve">Salah satu model pembelajaran yang dapat diterapkan adalah pembelajaran </w:t>
      </w:r>
      <w:r w:rsidR="00FD6863" w:rsidRPr="00DF7449">
        <w:rPr>
          <w:rFonts w:ascii="Times New Roman" w:hAnsi="Times New Roman" w:cs="Times New Roman"/>
          <w:i/>
          <w:sz w:val="24"/>
          <w:szCs w:val="24"/>
        </w:rPr>
        <w:t>Inquiry Based Learning</w:t>
      </w:r>
      <w:r w:rsidR="00FD6863" w:rsidRPr="00DF7449">
        <w:rPr>
          <w:rFonts w:ascii="Times New Roman" w:hAnsi="Times New Roman" w:cs="Times New Roman"/>
          <w:sz w:val="24"/>
          <w:szCs w:val="24"/>
        </w:rPr>
        <w:t>.</w:t>
      </w:r>
      <w:proofErr w:type="gramEnd"/>
      <w:r w:rsidR="00FD6863" w:rsidRPr="00DF7449">
        <w:rPr>
          <w:rFonts w:ascii="Times New Roman" w:hAnsi="Times New Roman" w:cs="Times New Roman"/>
          <w:sz w:val="24"/>
          <w:szCs w:val="24"/>
        </w:rPr>
        <w:t xml:space="preserve"> </w:t>
      </w:r>
    </w:p>
    <w:p w:rsidR="00FD6863" w:rsidRPr="00DF7449" w:rsidRDefault="00FD6863" w:rsidP="00403E98">
      <w:pPr>
        <w:spacing w:after="0"/>
        <w:ind w:firstLine="720"/>
        <w:jc w:val="both"/>
        <w:rPr>
          <w:rFonts w:ascii="Times New Roman" w:hAnsi="Times New Roman" w:cs="Times New Roman"/>
          <w:bCs/>
          <w:sz w:val="24"/>
          <w:szCs w:val="24"/>
        </w:rPr>
      </w:pPr>
      <w:proofErr w:type="gramStart"/>
      <w:r w:rsidRPr="00DF7449">
        <w:rPr>
          <w:rFonts w:ascii="Times New Roman" w:hAnsi="Times New Roman" w:cs="Times New Roman"/>
          <w:bCs/>
          <w:sz w:val="24"/>
          <w:szCs w:val="24"/>
        </w:rPr>
        <w:t>Saat ini model pembelajaran dijumpai adanya kekurangan dan kelemahan</w:t>
      </w:r>
      <w:r w:rsidRPr="00DF7449">
        <w:rPr>
          <w:rFonts w:ascii="Times New Roman" w:hAnsi="Times New Roman" w:cs="Times New Roman"/>
          <w:bCs/>
          <w:sz w:val="24"/>
          <w:szCs w:val="24"/>
          <w:lang w:val="id-ID"/>
        </w:rPr>
        <w:t xml:space="preserve"> di sekolah-sekolah bahwa masih banyak guru yang belum meng</w:t>
      </w:r>
      <w:r w:rsidRPr="00DF7449">
        <w:rPr>
          <w:rFonts w:ascii="Times New Roman" w:hAnsi="Times New Roman" w:cs="Times New Roman"/>
          <w:bCs/>
          <w:sz w:val="24"/>
          <w:szCs w:val="24"/>
        </w:rPr>
        <w:t>gunakan</w:t>
      </w:r>
      <w:r w:rsidRPr="00DF7449">
        <w:rPr>
          <w:rFonts w:ascii="Times New Roman" w:hAnsi="Times New Roman" w:cs="Times New Roman"/>
          <w:bCs/>
          <w:sz w:val="24"/>
          <w:szCs w:val="24"/>
          <w:lang w:val="id-ID"/>
        </w:rPr>
        <w:t xml:space="preserve"> model-model pembelajaran yang banyak berkembang di</w:t>
      </w:r>
      <w:r w:rsidRPr="00DF7449">
        <w:rPr>
          <w:rFonts w:ascii="Times New Roman" w:hAnsi="Times New Roman" w:cs="Times New Roman"/>
          <w:bCs/>
          <w:sz w:val="24"/>
          <w:szCs w:val="24"/>
        </w:rPr>
        <w:t xml:space="preserve"> </w:t>
      </w:r>
      <w:r w:rsidRPr="00DF7449">
        <w:rPr>
          <w:rFonts w:ascii="Times New Roman" w:hAnsi="Times New Roman" w:cs="Times New Roman"/>
          <w:bCs/>
          <w:sz w:val="24"/>
          <w:szCs w:val="24"/>
          <w:lang w:val="id-ID"/>
        </w:rPr>
        <w:t>kalangan guru-guru yang berada di wilayah perkotaan.</w:t>
      </w:r>
      <w:proofErr w:type="gramEnd"/>
      <w:r w:rsidRPr="00DF7449">
        <w:rPr>
          <w:rFonts w:ascii="Times New Roman" w:hAnsi="Times New Roman" w:cs="Times New Roman"/>
          <w:bCs/>
          <w:sz w:val="24"/>
          <w:szCs w:val="24"/>
          <w:lang w:val="id-ID"/>
        </w:rPr>
        <w:t xml:space="preserve"> Salah satu sekolah yang dimaksud adalah </w:t>
      </w:r>
      <w:r w:rsidRPr="00DF7449">
        <w:rPr>
          <w:rFonts w:ascii="Times New Roman" w:hAnsi="Times New Roman" w:cs="Times New Roman"/>
          <w:bCs/>
          <w:sz w:val="24"/>
          <w:szCs w:val="24"/>
        </w:rPr>
        <w:t>SMA Frater Makassar</w:t>
      </w:r>
      <w:r w:rsidRPr="00DF7449">
        <w:rPr>
          <w:rFonts w:ascii="Times New Roman" w:hAnsi="Times New Roman" w:cs="Times New Roman"/>
          <w:bCs/>
          <w:sz w:val="24"/>
          <w:szCs w:val="24"/>
          <w:lang w:val="id-ID"/>
        </w:rPr>
        <w:t>. Masalah yang terjadi di sekolah ini adalah, pembelajaran yang kurang afektif dan peserta didik selalu bersikap malas jika melangsungkan proses belajar mengajar. Hal ini terjadi karena</w:t>
      </w:r>
      <w:r w:rsidRPr="00DF7449">
        <w:rPr>
          <w:rFonts w:ascii="Times New Roman" w:hAnsi="Times New Roman" w:cs="Times New Roman"/>
          <w:bCs/>
          <w:sz w:val="24"/>
          <w:szCs w:val="24"/>
        </w:rPr>
        <w:t xml:space="preserve"> </w:t>
      </w:r>
      <w:r w:rsidRPr="00DF7449">
        <w:rPr>
          <w:rFonts w:ascii="Times New Roman" w:hAnsi="Times New Roman" w:cs="Times New Roman"/>
          <w:bCs/>
          <w:sz w:val="24"/>
          <w:szCs w:val="24"/>
          <w:lang w:val="id-ID"/>
        </w:rPr>
        <w:t xml:space="preserve">yang diterapkan hanya mengandung penghafalan bukan pemahaman kepada anak didik, metode yang kebanyakan dipakai oleh guru di </w:t>
      </w:r>
      <w:r w:rsidRPr="00DF7449">
        <w:rPr>
          <w:rFonts w:ascii="Times New Roman" w:hAnsi="Times New Roman" w:cs="Times New Roman"/>
          <w:bCs/>
          <w:sz w:val="24"/>
          <w:szCs w:val="24"/>
        </w:rPr>
        <w:t>SMA Frater Makassar</w:t>
      </w:r>
      <w:r w:rsidRPr="00DF7449">
        <w:rPr>
          <w:rFonts w:ascii="Times New Roman" w:hAnsi="Times New Roman" w:cs="Times New Roman"/>
          <w:bCs/>
          <w:sz w:val="24"/>
          <w:szCs w:val="24"/>
          <w:lang w:val="id-ID"/>
        </w:rPr>
        <w:t xml:space="preserve"> adalah model pembelajaran </w:t>
      </w:r>
      <w:r w:rsidRPr="00DF7449">
        <w:rPr>
          <w:rFonts w:ascii="Times New Roman" w:hAnsi="Times New Roman" w:cs="Times New Roman"/>
          <w:bCs/>
          <w:sz w:val="24"/>
          <w:szCs w:val="24"/>
        </w:rPr>
        <w:t>lebih menekankan pada pengajaran</w:t>
      </w:r>
      <w:r w:rsidRPr="00DF7449">
        <w:rPr>
          <w:rFonts w:ascii="Times New Roman" w:hAnsi="Times New Roman" w:cs="Times New Roman"/>
          <w:bCs/>
          <w:sz w:val="24"/>
          <w:szCs w:val="24"/>
          <w:lang w:val="id-ID"/>
        </w:rPr>
        <w:t xml:space="preserve"> metode ceramah dan tanya jawab, terkadang model pembelajaran konvensional dengan metode tanya jawab dan ceramah juga mengandung unsur pengembangan mental siswa tetapi itu hanya sedikit dari yang diharapkan</w:t>
      </w:r>
      <w:r w:rsidRPr="00DF7449">
        <w:rPr>
          <w:rFonts w:ascii="Times New Roman" w:hAnsi="Times New Roman" w:cs="Times New Roman"/>
          <w:bCs/>
          <w:sz w:val="24"/>
          <w:szCs w:val="24"/>
        </w:rPr>
        <w:t>, s</w:t>
      </w:r>
      <w:r w:rsidRPr="00DF7449">
        <w:rPr>
          <w:rFonts w:ascii="Times New Roman" w:hAnsi="Times New Roman" w:cs="Times New Roman"/>
          <w:sz w:val="24"/>
          <w:szCs w:val="24"/>
        </w:rPr>
        <w:t xml:space="preserve">elain </w:t>
      </w:r>
      <w:r w:rsidRPr="00DF7449">
        <w:rPr>
          <w:rFonts w:ascii="Times New Roman" w:hAnsi="Times New Roman" w:cs="Times New Roman"/>
          <w:sz w:val="24"/>
          <w:szCs w:val="24"/>
        </w:rPr>
        <w:lastRenderedPageBreak/>
        <w:t xml:space="preserve">itu model pembelajaran juga menjadi salah satu penyebab rendahnya hasil belajar geografi di </w:t>
      </w:r>
      <w:r w:rsidRPr="00DF7449">
        <w:rPr>
          <w:rFonts w:ascii="Times New Roman" w:hAnsi="Times New Roman" w:cs="Times New Roman"/>
          <w:bCs/>
          <w:sz w:val="24"/>
          <w:szCs w:val="24"/>
        </w:rPr>
        <w:t>SMA Frater Makassar.</w:t>
      </w:r>
      <w:r w:rsidRPr="00DF7449">
        <w:rPr>
          <w:rFonts w:ascii="Times New Roman" w:hAnsi="Times New Roman" w:cs="Times New Roman"/>
          <w:bCs/>
          <w:sz w:val="24"/>
          <w:szCs w:val="24"/>
          <w:lang w:val="id-ID"/>
        </w:rPr>
        <w:t xml:space="preserve"> </w:t>
      </w:r>
    </w:p>
    <w:p w:rsidR="00FD6863" w:rsidRPr="00DF7449" w:rsidRDefault="00FD6863" w:rsidP="00403E98">
      <w:pPr>
        <w:spacing w:after="0"/>
        <w:ind w:firstLine="540"/>
        <w:jc w:val="both"/>
        <w:rPr>
          <w:rFonts w:ascii="Times New Roman" w:hAnsi="Times New Roman" w:cs="Times New Roman"/>
          <w:bCs/>
          <w:sz w:val="24"/>
          <w:szCs w:val="24"/>
        </w:rPr>
      </w:pPr>
      <w:r w:rsidRPr="00DF7449">
        <w:rPr>
          <w:rFonts w:ascii="Times New Roman" w:hAnsi="Times New Roman" w:cs="Times New Roman"/>
          <w:bCs/>
          <w:sz w:val="24"/>
          <w:szCs w:val="24"/>
        </w:rPr>
        <w:t xml:space="preserve">Alasan utama mengapa memilih kelas X-A sebagai tempat dalam melaksanakan penelitian melalui model pembelajaran </w:t>
      </w:r>
      <w:r w:rsidRPr="00DF7449">
        <w:rPr>
          <w:rFonts w:ascii="Times New Roman" w:hAnsi="Times New Roman" w:cs="Times New Roman"/>
          <w:bCs/>
          <w:i/>
          <w:sz w:val="24"/>
          <w:szCs w:val="24"/>
        </w:rPr>
        <w:t xml:space="preserve">inquiry based learning, </w:t>
      </w:r>
      <w:r w:rsidRPr="00DF7449">
        <w:rPr>
          <w:rFonts w:ascii="Times New Roman" w:hAnsi="Times New Roman" w:cs="Times New Roman"/>
          <w:bCs/>
          <w:sz w:val="24"/>
          <w:szCs w:val="24"/>
        </w:rPr>
        <w:t xml:space="preserve">karena kelas ini menurut pengamatan peneliti yang sekaligus merupakan guru di sekolah ini yang mengajarkan mata pelajaran geografi, bahwa di kelas ini rata-rata siswa tidak tertarik serta tidak termotivasi dalam mempelajari geografi, yang di tandai dengan sikap siswa yang terlihat ketika guru sedang mengajar khususnya mata pelajaran geografi. </w:t>
      </w:r>
      <w:proofErr w:type="gramStart"/>
      <w:r w:rsidRPr="00DF7449">
        <w:rPr>
          <w:rFonts w:ascii="Times New Roman" w:hAnsi="Times New Roman" w:cs="Times New Roman"/>
          <w:bCs/>
          <w:sz w:val="24"/>
          <w:szCs w:val="24"/>
        </w:rPr>
        <w:t>Seperti, siswa selalu minta izin keluar, kurang memperhatikan pelajaran, mengantuk, bercerita dengan sesama teman, banyak yang tidak kerja tugas, sehingga kalau saatnya ulangan atau evaluasi rata-rata nilai siswa dibawah kriteria ketuntasan minimum (KKM) yaitu 78.</w:t>
      </w:r>
      <w:proofErr w:type="gramEnd"/>
    </w:p>
    <w:p w:rsidR="00FD6863" w:rsidRPr="00DF7449" w:rsidRDefault="00FD6863" w:rsidP="00403E98">
      <w:pPr>
        <w:spacing w:after="0"/>
        <w:jc w:val="both"/>
        <w:rPr>
          <w:rFonts w:ascii="Times New Roman" w:hAnsi="Times New Roman" w:cs="Times New Roman"/>
          <w:bCs/>
          <w:sz w:val="24"/>
          <w:szCs w:val="24"/>
        </w:rPr>
      </w:pPr>
      <w:r w:rsidRPr="00DF7449">
        <w:rPr>
          <w:rFonts w:ascii="Times New Roman" w:hAnsi="Times New Roman" w:cs="Times New Roman"/>
          <w:bCs/>
          <w:sz w:val="24"/>
          <w:szCs w:val="24"/>
        </w:rPr>
        <w:tab/>
        <w:t xml:space="preserve">Adapun perolehan nilai semester ganjil untuk mata pelajaran geografi yang dilaksanakan pada bulan desember tahun 2016 yang lalu, menunjukan kondisi yang cukup memprihatinkan karena dari 35 siswa di dalam kelas terdapat 19 siswa yang nilainya dibawah kriteria ketuntasan minimum (78) yang sisanya yaitu 16 siswa sudah berada pada level tuntas, karena nilainya sudah diatas 78. </w:t>
      </w:r>
    </w:p>
    <w:p w:rsidR="00034551" w:rsidRPr="00DF7449" w:rsidRDefault="00FD6863" w:rsidP="00403E98">
      <w:pPr>
        <w:spacing w:after="0"/>
        <w:ind w:firstLine="540"/>
        <w:jc w:val="both"/>
        <w:rPr>
          <w:rFonts w:ascii="Times New Roman" w:hAnsi="Times New Roman" w:cs="Times New Roman"/>
          <w:sz w:val="24"/>
          <w:szCs w:val="24"/>
        </w:rPr>
      </w:pPr>
      <w:r w:rsidRPr="00DF7449">
        <w:rPr>
          <w:rFonts w:ascii="Times New Roman" w:hAnsi="Times New Roman" w:cs="Times New Roman"/>
          <w:bCs/>
          <w:sz w:val="24"/>
          <w:szCs w:val="24"/>
        </w:rPr>
        <w:t xml:space="preserve">Dari gambaran kondisi kelas X-A pada siswa SMA Frater Makassar, </w:t>
      </w:r>
      <w:r w:rsidRPr="00DF7449">
        <w:rPr>
          <w:rFonts w:ascii="Times New Roman" w:hAnsi="Times New Roman" w:cs="Times New Roman"/>
          <w:sz w:val="24"/>
          <w:szCs w:val="24"/>
        </w:rPr>
        <w:t xml:space="preserve">maka penulis memandang perlu untuk meneliti tentang, peningkatan motivasi dan hasil belajar geografi </w:t>
      </w:r>
      <w:r w:rsidRPr="00DF7449">
        <w:rPr>
          <w:rFonts w:ascii="Times New Roman" w:eastAsia="Calibri" w:hAnsi="Times New Roman" w:cs="Times New Roman"/>
          <w:sz w:val="24"/>
          <w:szCs w:val="24"/>
        </w:rPr>
        <w:t xml:space="preserve">pada pokok bahasan hubungan manusia dan lingkungan akibat dinamika hidrosfer  </w:t>
      </w:r>
      <w:r w:rsidRPr="00DF7449">
        <w:rPr>
          <w:rFonts w:ascii="Times New Roman" w:hAnsi="Times New Roman" w:cs="Times New Roman"/>
          <w:sz w:val="24"/>
          <w:szCs w:val="24"/>
        </w:rPr>
        <w:t xml:space="preserve">melalui model pembelajaran berbasis </w:t>
      </w:r>
      <w:r w:rsidRPr="00DF7449">
        <w:rPr>
          <w:rFonts w:ascii="Times New Roman" w:hAnsi="Times New Roman" w:cs="Times New Roman"/>
          <w:i/>
          <w:sz w:val="24"/>
          <w:szCs w:val="24"/>
        </w:rPr>
        <w:t>inquiry based learning</w:t>
      </w:r>
      <w:r w:rsidRPr="00DF7449">
        <w:rPr>
          <w:rFonts w:ascii="Times New Roman" w:hAnsi="Times New Roman" w:cs="Times New Roman"/>
          <w:sz w:val="24"/>
          <w:szCs w:val="24"/>
        </w:rPr>
        <w:t xml:space="preserve"> pada siswa kelas X-A SMA Frater Makassar</w:t>
      </w:r>
      <w:r w:rsidRPr="00DF7449">
        <w:rPr>
          <w:rFonts w:ascii="Times New Roman" w:eastAsia="Calibri" w:hAnsi="Times New Roman" w:cs="Times New Roman"/>
          <w:sz w:val="24"/>
          <w:szCs w:val="24"/>
        </w:rPr>
        <w:t xml:space="preserve">. </w:t>
      </w:r>
    </w:p>
    <w:p w:rsidR="00034551" w:rsidRPr="00DF7449" w:rsidRDefault="00034551" w:rsidP="00403E98">
      <w:pPr>
        <w:spacing w:after="0"/>
        <w:jc w:val="both"/>
        <w:rPr>
          <w:rFonts w:ascii="Times New Roman" w:hAnsi="Times New Roman" w:cs="Times New Roman"/>
          <w:sz w:val="24"/>
          <w:szCs w:val="24"/>
        </w:rPr>
      </w:pPr>
      <w:r w:rsidRPr="00DF7449">
        <w:rPr>
          <w:rFonts w:ascii="Times New Roman" w:hAnsi="Times New Roman" w:cs="Times New Roman"/>
          <w:sz w:val="24"/>
          <w:szCs w:val="24"/>
        </w:rPr>
        <w:t>Rumusan Masalah</w:t>
      </w:r>
    </w:p>
    <w:p w:rsidR="00034551" w:rsidRPr="00DF7449" w:rsidRDefault="00034551" w:rsidP="00403E98">
      <w:pPr>
        <w:pStyle w:val="ListParagraph"/>
        <w:numPr>
          <w:ilvl w:val="0"/>
          <w:numId w:val="3"/>
        </w:numPr>
        <w:ind w:left="360"/>
        <w:jc w:val="both"/>
        <w:rPr>
          <w:lang w:val="id-ID"/>
        </w:rPr>
      </w:pPr>
      <w:r w:rsidRPr="00DF7449">
        <w:t>Bagaimana motivasi belajar siswa pada pembelajaran geografi di SMA Frater Makassar ?</w:t>
      </w:r>
    </w:p>
    <w:p w:rsidR="00034551" w:rsidRPr="00DF7449" w:rsidRDefault="00034551" w:rsidP="00403E98">
      <w:pPr>
        <w:pStyle w:val="ListParagraph"/>
        <w:numPr>
          <w:ilvl w:val="0"/>
          <w:numId w:val="3"/>
        </w:numPr>
        <w:ind w:left="360"/>
        <w:jc w:val="both"/>
        <w:rPr>
          <w:lang w:val="id-ID"/>
        </w:rPr>
      </w:pPr>
      <w:r w:rsidRPr="00DF7449">
        <w:t>Bagaimana gambaran hasil belajar geografi di SMA Frater Makassar ?</w:t>
      </w:r>
    </w:p>
    <w:p w:rsidR="00034551" w:rsidRPr="00DF7449" w:rsidRDefault="00034551" w:rsidP="00403E98">
      <w:pPr>
        <w:pStyle w:val="ListParagraph"/>
        <w:numPr>
          <w:ilvl w:val="0"/>
          <w:numId w:val="3"/>
        </w:numPr>
        <w:ind w:left="360"/>
        <w:jc w:val="both"/>
        <w:rPr>
          <w:lang w:val="id-ID"/>
        </w:rPr>
      </w:pPr>
      <w:r w:rsidRPr="00DF7449">
        <w:t xml:space="preserve">Apakah ada pengaruh penggunaan model pembelajaran berbasis </w:t>
      </w:r>
      <w:r w:rsidRPr="00DF7449">
        <w:rPr>
          <w:i/>
        </w:rPr>
        <w:t xml:space="preserve">inquiry based learning </w:t>
      </w:r>
      <w:r w:rsidRPr="00DF7449">
        <w:t>terhadap peningkatan motivasi balajar siswa di SMA Frater Makassar?</w:t>
      </w:r>
    </w:p>
    <w:p w:rsidR="00034551" w:rsidRPr="00DF7449" w:rsidRDefault="00034551" w:rsidP="00403E98">
      <w:pPr>
        <w:pStyle w:val="ListParagraph"/>
        <w:numPr>
          <w:ilvl w:val="0"/>
          <w:numId w:val="3"/>
        </w:numPr>
        <w:ind w:left="360"/>
        <w:jc w:val="both"/>
        <w:rPr>
          <w:lang w:val="id-ID"/>
        </w:rPr>
      </w:pPr>
      <w:r w:rsidRPr="00DF7449">
        <w:t xml:space="preserve">Apakah ada pengaruh penggunaan model pembelajaran berbasis </w:t>
      </w:r>
      <w:r w:rsidRPr="00DF7449">
        <w:rPr>
          <w:i/>
        </w:rPr>
        <w:t xml:space="preserve">inquiry based learning </w:t>
      </w:r>
      <w:r w:rsidRPr="00DF7449">
        <w:t>terhadap peningkatan hasil balajar siswa di SMA Frater Makassar ?</w:t>
      </w:r>
    </w:p>
    <w:p w:rsidR="00034551" w:rsidRPr="00DF7449" w:rsidRDefault="00034551" w:rsidP="00403E98">
      <w:pPr>
        <w:spacing w:after="0"/>
        <w:jc w:val="both"/>
        <w:rPr>
          <w:rFonts w:ascii="Times New Roman" w:hAnsi="Times New Roman" w:cs="Times New Roman"/>
          <w:sz w:val="24"/>
          <w:szCs w:val="24"/>
        </w:rPr>
      </w:pPr>
      <w:r w:rsidRPr="00DF7449">
        <w:rPr>
          <w:rFonts w:ascii="Times New Roman" w:hAnsi="Times New Roman" w:cs="Times New Roman"/>
          <w:sz w:val="24"/>
          <w:szCs w:val="24"/>
        </w:rPr>
        <w:t>Tujuan Penelitian</w:t>
      </w:r>
    </w:p>
    <w:p w:rsidR="00034551" w:rsidRPr="00DF7449" w:rsidRDefault="00034551" w:rsidP="00403E98">
      <w:pPr>
        <w:pStyle w:val="ListParagraph"/>
        <w:numPr>
          <w:ilvl w:val="0"/>
          <w:numId w:val="4"/>
        </w:numPr>
        <w:ind w:left="360"/>
        <w:jc w:val="both"/>
      </w:pPr>
      <w:r w:rsidRPr="00DF7449">
        <w:t>Untuk mengetahui motivasi belajar siswa pada pembelajaran geografi di SMA Frater Makassar.</w:t>
      </w:r>
    </w:p>
    <w:p w:rsidR="00034551" w:rsidRPr="00DF7449" w:rsidRDefault="00034551" w:rsidP="00403E98">
      <w:pPr>
        <w:pStyle w:val="ListParagraph"/>
        <w:numPr>
          <w:ilvl w:val="0"/>
          <w:numId w:val="4"/>
        </w:numPr>
        <w:ind w:left="360"/>
        <w:jc w:val="both"/>
      </w:pPr>
      <w:r w:rsidRPr="00DF7449">
        <w:t>Untuk mengetahui gambaran hasil belajar geografi di SMA Frater Makassar.</w:t>
      </w:r>
    </w:p>
    <w:p w:rsidR="00034551" w:rsidRPr="00DF7449" w:rsidRDefault="00034551" w:rsidP="00403E98">
      <w:pPr>
        <w:pStyle w:val="ListParagraph"/>
        <w:numPr>
          <w:ilvl w:val="0"/>
          <w:numId w:val="4"/>
        </w:numPr>
        <w:ind w:left="360"/>
        <w:jc w:val="both"/>
      </w:pPr>
      <w:r w:rsidRPr="00DF7449">
        <w:t xml:space="preserve">Untuk mengetahui hubungan penggunaan model pembelajaran berbasis </w:t>
      </w:r>
      <w:r w:rsidRPr="00DF7449">
        <w:rPr>
          <w:i/>
        </w:rPr>
        <w:t xml:space="preserve">inquiry based learning </w:t>
      </w:r>
      <w:r w:rsidRPr="00DF7449">
        <w:t>terhadap peningkatan motivasi balajar siswa di SMA Frater Makassar.</w:t>
      </w:r>
    </w:p>
    <w:p w:rsidR="00034551" w:rsidRPr="00DF7449" w:rsidRDefault="00034551" w:rsidP="00403E98">
      <w:pPr>
        <w:pStyle w:val="ListParagraph"/>
        <w:numPr>
          <w:ilvl w:val="0"/>
          <w:numId w:val="4"/>
        </w:numPr>
        <w:ind w:left="360"/>
        <w:jc w:val="both"/>
      </w:pPr>
      <w:r w:rsidRPr="00DF7449">
        <w:lastRenderedPageBreak/>
        <w:t xml:space="preserve">Untuk mengetahui hubungan penggunaan model pembelajaran berbasis </w:t>
      </w:r>
      <w:r w:rsidRPr="00DF7449">
        <w:rPr>
          <w:i/>
        </w:rPr>
        <w:t xml:space="preserve">inquiry based learning </w:t>
      </w:r>
      <w:r w:rsidRPr="00DF7449">
        <w:t>terhadap peningkatan hasil balajar siswa di SMA Frater Makassar.</w:t>
      </w:r>
    </w:p>
    <w:p w:rsidR="00853F19" w:rsidRPr="00DF7449" w:rsidRDefault="00853F19" w:rsidP="007616D0">
      <w:pPr>
        <w:pStyle w:val="ListParagraph"/>
        <w:ind w:left="360"/>
        <w:jc w:val="both"/>
      </w:pPr>
    </w:p>
    <w:p w:rsidR="00853F19" w:rsidRPr="00DF7449" w:rsidRDefault="00853F19" w:rsidP="007616D0">
      <w:pPr>
        <w:pStyle w:val="ListParagraph"/>
        <w:numPr>
          <w:ilvl w:val="0"/>
          <w:numId w:val="5"/>
        </w:numPr>
        <w:tabs>
          <w:tab w:val="left" w:pos="426"/>
        </w:tabs>
        <w:jc w:val="both"/>
        <w:rPr>
          <w:b/>
        </w:rPr>
      </w:pPr>
      <w:r w:rsidRPr="00DF7449">
        <w:rPr>
          <w:b/>
        </w:rPr>
        <w:t>METODE</w:t>
      </w:r>
      <w:r w:rsidRPr="00DF7449">
        <w:rPr>
          <w:b/>
          <w:lang w:val="id-ID"/>
        </w:rPr>
        <w:t xml:space="preserve"> PENELITIAN</w:t>
      </w:r>
    </w:p>
    <w:p w:rsidR="00853F19" w:rsidRPr="00DF7449" w:rsidRDefault="00853F19" w:rsidP="007616D0">
      <w:pPr>
        <w:widowControl w:val="0"/>
        <w:autoSpaceDE w:val="0"/>
        <w:autoSpaceDN w:val="0"/>
        <w:spacing w:after="0"/>
        <w:ind w:firstLine="360"/>
        <w:jc w:val="both"/>
        <w:rPr>
          <w:rFonts w:ascii="Times New Roman" w:hAnsi="Times New Roman" w:cs="Times New Roman"/>
          <w:spacing w:val="14"/>
          <w:sz w:val="24"/>
          <w:szCs w:val="24"/>
        </w:rPr>
      </w:pPr>
      <w:proofErr w:type="gramStart"/>
      <w:r w:rsidRPr="00DF7449">
        <w:rPr>
          <w:rFonts w:ascii="Times New Roman" w:hAnsi="Times New Roman" w:cs="Times New Roman"/>
          <w:spacing w:val="11"/>
          <w:sz w:val="24"/>
          <w:szCs w:val="24"/>
        </w:rPr>
        <w:t>Tempat</w:t>
      </w:r>
      <w:r w:rsidRPr="00DF7449">
        <w:rPr>
          <w:rFonts w:ascii="Times New Roman" w:hAnsi="Times New Roman" w:cs="Times New Roman"/>
          <w:spacing w:val="11"/>
          <w:sz w:val="24"/>
          <w:szCs w:val="24"/>
          <w:lang w:val="id-ID"/>
        </w:rPr>
        <w:t xml:space="preserve"> </w:t>
      </w:r>
      <w:r w:rsidRPr="00DF7449">
        <w:rPr>
          <w:rFonts w:ascii="Times New Roman" w:hAnsi="Times New Roman" w:cs="Times New Roman"/>
          <w:spacing w:val="11"/>
          <w:sz w:val="24"/>
          <w:szCs w:val="24"/>
        </w:rPr>
        <w:t>Penelitian</w:t>
      </w:r>
      <w:r w:rsidRPr="00DF7449">
        <w:rPr>
          <w:rFonts w:ascii="Times New Roman" w:hAnsi="Times New Roman" w:cs="Times New Roman"/>
          <w:spacing w:val="11"/>
          <w:sz w:val="24"/>
          <w:szCs w:val="24"/>
          <w:lang w:val="id-ID"/>
        </w:rPr>
        <w:t xml:space="preserve"> </w:t>
      </w:r>
      <w:r w:rsidRPr="00DF7449">
        <w:rPr>
          <w:rFonts w:ascii="Times New Roman" w:hAnsi="Times New Roman" w:cs="Times New Roman"/>
          <w:spacing w:val="11"/>
          <w:sz w:val="24"/>
          <w:szCs w:val="24"/>
        </w:rPr>
        <w:t>ini</w:t>
      </w:r>
      <w:r w:rsidRPr="00DF7449">
        <w:rPr>
          <w:rFonts w:ascii="Times New Roman" w:hAnsi="Times New Roman" w:cs="Times New Roman"/>
          <w:spacing w:val="11"/>
          <w:sz w:val="24"/>
          <w:szCs w:val="24"/>
          <w:lang w:val="id-ID"/>
        </w:rPr>
        <w:t xml:space="preserve"> </w:t>
      </w:r>
      <w:r w:rsidRPr="00DF7449">
        <w:rPr>
          <w:rFonts w:ascii="Times New Roman" w:hAnsi="Times New Roman" w:cs="Times New Roman"/>
          <w:sz w:val="24"/>
          <w:szCs w:val="24"/>
        </w:rPr>
        <w:t>dilaksanakan di SMA Frater Makassar yang berlokasi di Jalan Kumala Nomor 151 Makassar Provinsi Sulawesi Selatan, waktu penelitian pada bulan Maret sampai April 2017</w:t>
      </w:r>
      <w:r w:rsidRPr="00DF7449">
        <w:rPr>
          <w:rFonts w:ascii="Times New Roman" w:hAnsi="Times New Roman" w:cs="Times New Roman"/>
          <w:spacing w:val="14"/>
          <w:sz w:val="24"/>
          <w:szCs w:val="24"/>
        </w:rPr>
        <w:t>.</w:t>
      </w:r>
      <w:proofErr w:type="gramEnd"/>
    </w:p>
    <w:p w:rsidR="00853F19" w:rsidRPr="00DF7449" w:rsidRDefault="00853F19" w:rsidP="007616D0">
      <w:pPr>
        <w:widowControl w:val="0"/>
        <w:autoSpaceDE w:val="0"/>
        <w:autoSpaceDN w:val="0"/>
        <w:spacing w:after="0"/>
        <w:jc w:val="both"/>
        <w:rPr>
          <w:rFonts w:ascii="Times New Roman" w:hAnsi="Times New Roman" w:cs="Times New Roman"/>
          <w:spacing w:val="14"/>
          <w:sz w:val="24"/>
          <w:szCs w:val="24"/>
        </w:rPr>
      </w:pPr>
      <w:r w:rsidRPr="00DF7449">
        <w:rPr>
          <w:rFonts w:ascii="Times New Roman" w:hAnsi="Times New Roman" w:cs="Times New Roman"/>
          <w:bCs/>
          <w:color w:val="000000" w:themeColor="text1"/>
          <w:sz w:val="24"/>
          <w:szCs w:val="24"/>
        </w:rPr>
        <w:t>Langkah Pertama Pada Siklus I</w:t>
      </w:r>
    </w:p>
    <w:p w:rsidR="00EE4367" w:rsidRPr="00DF7449" w:rsidRDefault="0055299F" w:rsidP="007616D0">
      <w:pPr>
        <w:numPr>
          <w:ilvl w:val="0"/>
          <w:numId w:val="6"/>
        </w:numPr>
        <w:autoSpaceDE w:val="0"/>
        <w:autoSpaceDN w:val="0"/>
        <w:adjustRightInd w:val="0"/>
        <w:spacing w:after="0"/>
        <w:rPr>
          <w:rFonts w:ascii="Times New Roman" w:hAnsi="Times New Roman" w:cs="Times New Roman"/>
          <w:color w:val="000000" w:themeColor="text1"/>
          <w:sz w:val="24"/>
          <w:szCs w:val="24"/>
        </w:rPr>
      </w:pPr>
      <w:r w:rsidRPr="00DF7449">
        <w:rPr>
          <w:rFonts w:ascii="Times New Roman" w:hAnsi="Times New Roman" w:cs="Times New Roman"/>
          <w:color w:val="000000" w:themeColor="text1"/>
          <w:sz w:val="24"/>
          <w:szCs w:val="24"/>
        </w:rPr>
        <w:t>Tahap perencanaan tindakan (</w:t>
      </w:r>
      <w:r w:rsidRPr="00DF7449">
        <w:rPr>
          <w:rFonts w:ascii="Times New Roman" w:hAnsi="Times New Roman" w:cs="Times New Roman"/>
          <w:i/>
          <w:iCs/>
          <w:color w:val="000000" w:themeColor="text1"/>
          <w:sz w:val="24"/>
          <w:szCs w:val="24"/>
        </w:rPr>
        <w:t>planning</w:t>
      </w:r>
      <w:r w:rsidRPr="00DF7449">
        <w:rPr>
          <w:rFonts w:ascii="Times New Roman" w:hAnsi="Times New Roman" w:cs="Times New Roman"/>
          <w:color w:val="000000" w:themeColor="text1"/>
          <w:sz w:val="24"/>
          <w:szCs w:val="24"/>
        </w:rPr>
        <w:t>)</w:t>
      </w:r>
    </w:p>
    <w:p w:rsidR="00EE4367" w:rsidRPr="00DF7449" w:rsidRDefault="0055299F" w:rsidP="007616D0">
      <w:pPr>
        <w:numPr>
          <w:ilvl w:val="0"/>
          <w:numId w:val="6"/>
        </w:numPr>
        <w:autoSpaceDE w:val="0"/>
        <w:autoSpaceDN w:val="0"/>
        <w:adjustRightInd w:val="0"/>
        <w:spacing w:after="0"/>
        <w:rPr>
          <w:rFonts w:ascii="Times New Roman" w:hAnsi="Times New Roman" w:cs="Times New Roman"/>
          <w:color w:val="000000" w:themeColor="text1"/>
          <w:sz w:val="24"/>
          <w:szCs w:val="24"/>
        </w:rPr>
      </w:pPr>
      <w:r w:rsidRPr="00DF7449">
        <w:rPr>
          <w:rFonts w:ascii="Times New Roman" w:hAnsi="Times New Roman" w:cs="Times New Roman"/>
          <w:color w:val="000000" w:themeColor="text1"/>
          <w:sz w:val="24"/>
          <w:szCs w:val="24"/>
        </w:rPr>
        <w:t>Tahap pelaksanaan tindakan (</w:t>
      </w:r>
      <w:r w:rsidRPr="00DF7449">
        <w:rPr>
          <w:rFonts w:ascii="Times New Roman" w:hAnsi="Times New Roman" w:cs="Times New Roman"/>
          <w:i/>
          <w:iCs/>
          <w:color w:val="000000" w:themeColor="text1"/>
          <w:sz w:val="24"/>
          <w:szCs w:val="24"/>
        </w:rPr>
        <w:t>action</w:t>
      </w:r>
      <w:r w:rsidRPr="00DF7449">
        <w:rPr>
          <w:rFonts w:ascii="Times New Roman" w:hAnsi="Times New Roman" w:cs="Times New Roman"/>
          <w:color w:val="000000" w:themeColor="text1"/>
          <w:sz w:val="24"/>
          <w:szCs w:val="24"/>
        </w:rPr>
        <w:t>)</w:t>
      </w:r>
    </w:p>
    <w:p w:rsidR="00EE4367" w:rsidRPr="00DF7449" w:rsidRDefault="0055299F" w:rsidP="007616D0">
      <w:pPr>
        <w:numPr>
          <w:ilvl w:val="0"/>
          <w:numId w:val="6"/>
        </w:numPr>
        <w:autoSpaceDE w:val="0"/>
        <w:autoSpaceDN w:val="0"/>
        <w:adjustRightInd w:val="0"/>
        <w:spacing w:after="0"/>
        <w:rPr>
          <w:rFonts w:ascii="Times New Roman" w:hAnsi="Times New Roman" w:cs="Times New Roman"/>
          <w:color w:val="000000" w:themeColor="text1"/>
          <w:sz w:val="24"/>
          <w:szCs w:val="24"/>
        </w:rPr>
      </w:pPr>
      <w:r w:rsidRPr="00DF7449">
        <w:rPr>
          <w:rFonts w:ascii="Times New Roman" w:hAnsi="Times New Roman" w:cs="Times New Roman"/>
          <w:color w:val="000000" w:themeColor="text1"/>
          <w:sz w:val="24"/>
          <w:szCs w:val="24"/>
        </w:rPr>
        <w:t>Tahap observasi (observation)</w:t>
      </w:r>
    </w:p>
    <w:p w:rsidR="00853F19" w:rsidRPr="00DF7449" w:rsidRDefault="0055299F" w:rsidP="007616D0">
      <w:pPr>
        <w:numPr>
          <w:ilvl w:val="0"/>
          <w:numId w:val="6"/>
        </w:numPr>
        <w:autoSpaceDE w:val="0"/>
        <w:autoSpaceDN w:val="0"/>
        <w:adjustRightInd w:val="0"/>
        <w:spacing w:after="0"/>
        <w:rPr>
          <w:rFonts w:ascii="Times New Roman" w:hAnsi="Times New Roman" w:cs="Times New Roman"/>
          <w:color w:val="000000" w:themeColor="text1"/>
          <w:sz w:val="24"/>
          <w:szCs w:val="24"/>
        </w:rPr>
      </w:pPr>
      <w:r w:rsidRPr="00DF7449">
        <w:rPr>
          <w:rFonts w:ascii="Times New Roman" w:hAnsi="Times New Roman" w:cs="Times New Roman"/>
          <w:color w:val="000000" w:themeColor="text1"/>
          <w:sz w:val="24"/>
          <w:szCs w:val="24"/>
        </w:rPr>
        <w:t>Tahap refleksi tindakan.</w:t>
      </w:r>
    </w:p>
    <w:p w:rsidR="00853F19" w:rsidRPr="00DF7449" w:rsidRDefault="00853F19" w:rsidP="007616D0">
      <w:pPr>
        <w:autoSpaceDE w:val="0"/>
        <w:autoSpaceDN w:val="0"/>
        <w:adjustRightInd w:val="0"/>
        <w:spacing w:after="0"/>
        <w:rPr>
          <w:rFonts w:ascii="Times New Roman" w:hAnsi="Times New Roman" w:cs="Times New Roman"/>
          <w:color w:val="000000" w:themeColor="text1"/>
          <w:sz w:val="24"/>
          <w:szCs w:val="24"/>
        </w:rPr>
      </w:pPr>
      <w:r w:rsidRPr="00DF7449">
        <w:rPr>
          <w:rFonts w:ascii="Times New Roman" w:hAnsi="Times New Roman" w:cs="Times New Roman"/>
          <w:bCs/>
          <w:color w:val="000000" w:themeColor="text1"/>
          <w:sz w:val="24"/>
          <w:szCs w:val="24"/>
        </w:rPr>
        <w:t>Langkah Kedua Pada Siklus II</w:t>
      </w:r>
    </w:p>
    <w:p w:rsidR="00EE4367" w:rsidRPr="00DF7449" w:rsidRDefault="0055299F" w:rsidP="007616D0">
      <w:pPr>
        <w:numPr>
          <w:ilvl w:val="0"/>
          <w:numId w:val="7"/>
        </w:numPr>
        <w:autoSpaceDE w:val="0"/>
        <w:autoSpaceDN w:val="0"/>
        <w:adjustRightInd w:val="0"/>
        <w:spacing w:after="0"/>
        <w:rPr>
          <w:rFonts w:ascii="Times New Roman" w:hAnsi="Times New Roman" w:cs="Times New Roman"/>
          <w:color w:val="000000" w:themeColor="text1"/>
          <w:sz w:val="24"/>
          <w:szCs w:val="24"/>
        </w:rPr>
      </w:pPr>
      <w:r w:rsidRPr="00DF7449">
        <w:rPr>
          <w:rFonts w:ascii="Times New Roman" w:hAnsi="Times New Roman" w:cs="Times New Roman"/>
          <w:color w:val="000000" w:themeColor="text1"/>
          <w:sz w:val="24"/>
          <w:szCs w:val="24"/>
        </w:rPr>
        <w:t>Perencanaan</w:t>
      </w:r>
    </w:p>
    <w:p w:rsidR="00853F19" w:rsidRPr="00DF7449" w:rsidRDefault="0055299F" w:rsidP="007616D0">
      <w:pPr>
        <w:numPr>
          <w:ilvl w:val="0"/>
          <w:numId w:val="7"/>
        </w:numPr>
        <w:autoSpaceDE w:val="0"/>
        <w:autoSpaceDN w:val="0"/>
        <w:adjustRightInd w:val="0"/>
        <w:spacing w:after="0"/>
        <w:rPr>
          <w:rFonts w:ascii="Times New Roman" w:hAnsi="Times New Roman" w:cs="Times New Roman"/>
          <w:color w:val="000000" w:themeColor="text1"/>
          <w:sz w:val="24"/>
          <w:szCs w:val="24"/>
        </w:rPr>
      </w:pPr>
      <w:r w:rsidRPr="00DF7449">
        <w:rPr>
          <w:rFonts w:ascii="Times New Roman" w:hAnsi="Times New Roman" w:cs="Times New Roman"/>
          <w:color w:val="000000" w:themeColor="text1"/>
          <w:sz w:val="24"/>
          <w:szCs w:val="24"/>
        </w:rPr>
        <w:t>Pengamatan</w:t>
      </w:r>
    </w:p>
    <w:p w:rsidR="00853F19" w:rsidRPr="00DF7449" w:rsidRDefault="00853F19" w:rsidP="007616D0">
      <w:pPr>
        <w:numPr>
          <w:ilvl w:val="0"/>
          <w:numId w:val="7"/>
        </w:numPr>
        <w:autoSpaceDE w:val="0"/>
        <w:autoSpaceDN w:val="0"/>
        <w:adjustRightInd w:val="0"/>
        <w:spacing w:after="0"/>
        <w:rPr>
          <w:rFonts w:ascii="Times New Roman" w:hAnsi="Times New Roman" w:cs="Times New Roman"/>
          <w:color w:val="000000" w:themeColor="text1"/>
          <w:sz w:val="24"/>
          <w:szCs w:val="24"/>
        </w:rPr>
      </w:pPr>
      <w:r w:rsidRPr="00DF7449">
        <w:rPr>
          <w:rFonts w:ascii="Times New Roman" w:hAnsi="Times New Roman" w:cs="Times New Roman"/>
          <w:color w:val="000000" w:themeColor="text1"/>
          <w:sz w:val="24"/>
          <w:szCs w:val="24"/>
        </w:rPr>
        <w:t>Observasi</w:t>
      </w:r>
    </w:p>
    <w:p w:rsidR="00853F19" w:rsidRPr="00DF7449" w:rsidRDefault="00853F19" w:rsidP="007616D0">
      <w:pPr>
        <w:numPr>
          <w:ilvl w:val="0"/>
          <w:numId w:val="7"/>
        </w:numPr>
        <w:autoSpaceDE w:val="0"/>
        <w:autoSpaceDN w:val="0"/>
        <w:adjustRightInd w:val="0"/>
        <w:spacing w:after="0"/>
        <w:rPr>
          <w:rFonts w:ascii="Times New Roman" w:hAnsi="Times New Roman" w:cs="Times New Roman"/>
          <w:color w:val="000000" w:themeColor="text1"/>
          <w:sz w:val="24"/>
          <w:szCs w:val="24"/>
        </w:rPr>
      </w:pPr>
      <w:r w:rsidRPr="00DF7449">
        <w:rPr>
          <w:rFonts w:ascii="Times New Roman" w:hAnsi="Times New Roman" w:cs="Times New Roman"/>
          <w:color w:val="000000" w:themeColor="text1"/>
          <w:sz w:val="24"/>
          <w:szCs w:val="24"/>
        </w:rPr>
        <w:t>Refleksi</w:t>
      </w:r>
    </w:p>
    <w:p w:rsidR="007616D0" w:rsidRPr="00DF7449" w:rsidRDefault="00853F19" w:rsidP="00112A62">
      <w:pPr>
        <w:spacing w:after="0"/>
        <w:ind w:firstLine="360"/>
        <w:jc w:val="both"/>
        <w:rPr>
          <w:rFonts w:ascii="Times New Roman" w:hAnsi="Times New Roman" w:cs="Times New Roman"/>
          <w:sz w:val="24"/>
          <w:szCs w:val="24"/>
        </w:rPr>
      </w:pPr>
      <w:proofErr w:type="gramStart"/>
      <w:r w:rsidRPr="00DF7449">
        <w:rPr>
          <w:rFonts w:ascii="Times New Roman" w:hAnsi="Times New Roman" w:cs="Times New Roman"/>
          <w:sz w:val="24"/>
          <w:szCs w:val="24"/>
        </w:rPr>
        <w:t>Selanjutnya segala kelemahan pada siklus sebelumnya diperbaiki pada siklus pembelajaran selanjutnya.</w:t>
      </w:r>
      <w:proofErr w:type="gramEnd"/>
      <w:r w:rsidRPr="00DF7449">
        <w:rPr>
          <w:rFonts w:ascii="Times New Roman" w:hAnsi="Times New Roman" w:cs="Times New Roman"/>
          <w:sz w:val="24"/>
          <w:szCs w:val="24"/>
        </w:rPr>
        <w:t xml:space="preserve"> </w:t>
      </w:r>
      <w:proofErr w:type="gramStart"/>
      <w:r w:rsidRPr="00DF7449">
        <w:rPr>
          <w:rFonts w:ascii="Times New Roman" w:hAnsi="Times New Roman" w:cs="Times New Roman"/>
          <w:sz w:val="24"/>
          <w:szCs w:val="24"/>
        </w:rPr>
        <w:t>Kar</w:t>
      </w:r>
      <w:r w:rsidR="00951D95" w:rsidRPr="00DF7449">
        <w:rPr>
          <w:rFonts w:ascii="Times New Roman" w:hAnsi="Times New Roman" w:cs="Times New Roman"/>
          <w:sz w:val="24"/>
          <w:szCs w:val="24"/>
        </w:rPr>
        <w:t xml:space="preserve">ena peningkatan motivasi dan hasil belajar geografi dengan menggunakan model pembelajaran </w:t>
      </w:r>
      <w:r w:rsidR="00951D95" w:rsidRPr="00DF7449">
        <w:rPr>
          <w:rFonts w:ascii="Times New Roman" w:hAnsi="Times New Roman" w:cs="Times New Roman"/>
          <w:i/>
          <w:sz w:val="24"/>
          <w:szCs w:val="24"/>
        </w:rPr>
        <w:t>Inquiry Based Learning</w:t>
      </w:r>
      <w:r w:rsidR="00951D95" w:rsidRPr="00DF7449">
        <w:rPr>
          <w:rFonts w:ascii="Times New Roman" w:hAnsi="Times New Roman" w:cs="Times New Roman"/>
          <w:sz w:val="24"/>
          <w:szCs w:val="24"/>
        </w:rPr>
        <w:t xml:space="preserve"> </w:t>
      </w:r>
      <w:r w:rsidRPr="00DF7449">
        <w:rPr>
          <w:rFonts w:ascii="Times New Roman" w:hAnsi="Times New Roman" w:cs="Times New Roman"/>
          <w:sz w:val="24"/>
          <w:szCs w:val="24"/>
        </w:rPr>
        <w:t>sudah mencapai maksimal maka siklus kedua dianggap sudah selesai.</w:t>
      </w:r>
      <w:proofErr w:type="gramEnd"/>
    </w:p>
    <w:p w:rsidR="00951D95" w:rsidRPr="00DF7449" w:rsidRDefault="00951D95" w:rsidP="00112A62">
      <w:pPr>
        <w:spacing w:after="0"/>
        <w:ind w:firstLine="360"/>
        <w:jc w:val="both"/>
        <w:rPr>
          <w:rFonts w:ascii="Times New Roman" w:hAnsi="Times New Roman" w:cs="Times New Roman"/>
          <w:sz w:val="24"/>
          <w:szCs w:val="24"/>
        </w:rPr>
      </w:pPr>
      <w:bookmarkStart w:id="0" w:name="_GoBack"/>
      <w:bookmarkEnd w:id="0"/>
      <w:r w:rsidRPr="00DF7449">
        <w:rPr>
          <w:rFonts w:ascii="Times New Roman" w:hAnsi="Times New Roman" w:cs="Times New Roman"/>
          <w:sz w:val="24"/>
          <w:szCs w:val="24"/>
        </w:rPr>
        <w:t xml:space="preserve">Kriteria yang digunakan untuk menentukan kategori hasil belajar siswa adalah berdasar tehnik kategorisasi skala </w:t>
      </w:r>
      <w:r w:rsidRPr="00DF7449">
        <w:rPr>
          <w:rFonts w:ascii="Times New Roman" w:hAnsi="Times New Roman" w:cs="Times New Roman"/>
          <w:sz w:val="24"/>
          <w:szCs w:val="24"/>
          <w:lang w:val="id-ID"/>
        </w:rPr>
        <w:t>empat</w:t>
      </w:r>
      <w:r w:rsidRPr="00DF7449">
        <w:rPr>
          <w:rFonts w:ascii="Times New Roman" w:hAnsi="Times New Roman" w:cs="Times New Roman"/>
          <w:sz w:val="24"/>
          <w:szCs w:val="24"/>
        </w:rPr>
        <w:t>, yaitu:</w:t>
      </w:r>
      <w:r w:rsidR="00E63A06" w:rsidRPr="00DF7449">
        <w:rPr>
          <w:rFonts w:ascii="Times New Roman" w:hAnsi="Times New Roman" w:cs="Times New Roman"/>
          <w:sz w:val="24"/>
          <w:szCs w:val="24"/>
        </w:rPr>
        <w:t xml:space="preserve"> </w:t>
      </w:r>
      <w:r w:rsidRPr="00DF7449">
        <w:rPr>
          <w:rFonts w:ascii="Times New Roman" w:hAnsi="Times New Roman" w:cs="Times New Roman"/>
          <w:sz w:val="24"/>
          <w:szCs w:val="24"/>
        </w:rPr>
        <w:t xml:space="preserve">90 – 100 </w:t>
      </w:r>
      <w:r w:rsidR="00E63A06" w:rsidRPr="00DF7449">
        <w:rPr>
          <w:rFonts w:ascii="Times New Roman" w:hAnsi="Times New Roman" w:cs="Times New Roman"/>
          <w:sz w:val="24"/>
          <w:szCs w:val="24"/>
        </w:rPr>
        <w:t xml:space="preserve">dikategorikan </w:t>
      </w:r>
      <w:r w:rsidRPr="00DF7449">
        <w:rPr>
          <w:rFonts w:ascii="Times New Roman" w:hAnsi="Times New Roman" w:cs="Times New Roman"/>
          <w:sz w:val="24"/>
          <w:szCs w:val="24"/>
        </w:rPr>
        <w:t xml:space="preserve">Sangat baik, </w:t>
      </w:r>
      <w:r w:rsidRPr="00DF7449">
        <w:rPr>
          <w:rFonts w:ascii="Times New Roman" w:eastAsia="Calibri" w:hAnsi="Times New Roman" w:cs="Times New Roman"/>
          <w:sz w:val="24"/>
          <w:szCs w:val="24"/>
        </w:rPr>
        <w:t>70 – 80</w:t>
      </w:r>
      <w:r w:rsidR="00E63A06" w:rsidRPr="00DF7449">
        <w:rPr>
          <w:rFonts w:ascii="Times New Roman" w:hAnsi="Times New Roman" w:cs="Times New Roman"/>
          <w:sz w:val="24"/>
          <w:szCs w:val="24"/>
        </w:rPr>
        <w:t xml:space="preserve"> dikategorikan</w:t>
      </w:r>
      <w:r w:rsidRPr="00DF7449">
        <w:rPr>
          <w:rFonts w:ascii="Times New Roman" w:eastAsia="Calibri" w:hAnsi="Times New Roman" w:cs="Times New Roman"/>
          <w:sz w:val="24"/>
          <w:szCs w:val="24"/>
        </w:rPr>
        <w:t xml:space="preserve"> </w:t>
      </w:r>
      <w:r w:rsidRPr="00DF7449">
        <w:rPr>
          <w:rFonts w:ascii="Times New Roman" w:hAnsi="Times New Roman" w:cs="Times New Roman"/>
          <w:sz w:val="24"/>
          <w:szCs w:val="24"/>
        </w:rPr>
        <w:t xml:space="preserve">Baik, </w:t>
      </w:r>
      <w:r w:rsidRPr="00DF7449">
        <w:rPr>
          <w:rFonts w:ascii="Times New Roman" w:eastAsia="Calibri" w:hAnsi="Times New Roman" w:cs="Times New Roman"/>
          <w:sz w:val="24"/>
          <w:szCs w:val="24"/>
        </w:rPr>
        <w:t xml:space="preserve">50 – 60 </w:t>
      </w:r>
      <w:r w:rsidR="00E63A06" w:rsidRPr="00DF7449">
        <w:rPr>
          <w:rFonts w:ascii="Times New Roman" w:hAnsi="Times New Roman" w:cs="Times New Roman"/>
          <w:sz w:val="24"/>
          <w:szCs w:val="24"/>
        </w:rPr>
        <w:t xml:space="preserve">dikategorikan </w:t>
      </w:r>
      <w:r w:rsidRPr="00DF7449">
        <w:rPr>
          <w:rFonts w:ascii="Times New Roman" w:hAnsi="Times New Roman" w:cs="Times New Roman"/>
          <w:sz w:val="24"/>
          <w:szCs w:val="24"/>
        </w:rPr>
        <w:t xml:space="preserve">Cukup baik </w:t>
      </w:r>
      <w:r w:rsidRPr="00DF7449">
        <w:rPr>
          <w:rFonts w:ascii="Times New Roman" w:eastAsia="Calibri" w:hAnsi="Times New Roman" w:cs="Times New Roman"/>
          <w:sz w:val="24"/>
          <w:szCs w:val="24"/>
        </w:rPr>
        <w:t xml:space="preserve">&lt; 50 </w:t>
      </w:r>
      <w:r w:rsidR="00E63A06" w:rsidRPr="00DF7449">
        <w:rPr>
          <w:rFonts w:ascii="Times New Roman" w:hAnsi="Times New Roman" w:cs="Times New Roman"/>
          <w:sz w:val="24"/>
          <w:szCs w:val="24"/>
        </w:rPr>
        <w:t xml:space="preserve">dikategorikan </w:t>
      </w:r>
      <w:r w:rsidRPr="00DF7449">
        <w:rPr>
          <w:rFonts w:ascii="Times New Roman" w:hAnsi="Times New Roman" w:cs="Times New Roman"/>
          <w:sz w:val="24"/>
          <w:szCs w:val="24"/>
        </w:rPr>
        <w:t>Kurang baik</w:t>
      </w:r>
      <w:r w:rsidR="00E63A06" w:rsidRPr="00DF7449">
        <w:rPr>
          <w:rFonts w:ascii="Times New Roman" w:hAnsi="Times New Roman" w:cs="Times New Roman"/>
          <w:sz w:val="24"/>
          <w:szCs w:val="24"/>
        </w:rPr>
        <w:t>.</w:t>
      </w:r>
    </w:p>
    <w:p w:rsidR="007616D0" w:rsidRPr="00DF7449" w:rsidRDefault="007616D0" w:rsidP="00111BBF">
      <w:pPr>
        <w:pStyle w:val="ListParagraph"/>
        <w:ind w:left="0" w:firstLine="360"/>
        <w:jc w:val="both"/>
        <w:rPr>
          <w:lang w:val="en-US"/>
        </w:rPr>
      </w:pPr>
      <w:r w:rsidRPr="00DF7449">
        <w:t>Selain itu digunakan metode deskriptif dengan cara membandingkan hasil belajar siswa sebelum dan sesudah tindakan pada siklus 1 maupun siklus II, Analisis data tersebut</w:t>
      </w:r>
      <w:r w:rsidRPr="00DF7449">
        <w:rPr>
          <w:lang w:val="id-ID"/>
        </w:rPr>
        <w:t xml:space="preserve"> </w:t>
      </w:r>
      <w:r w:rsidRPr="00DF7449">
        <w:t>ditampilkan</w:t>
      </w:r>
      <w:r w:rsidRPr="00DF7449">
        <w:rPr>
          <w:lang w:val="id-ID"/>
        </w:rPr>
        <w:t xml:space="preserve"> </w:t>
      </w:r>
      <w:r w:rsidRPr="00DF7449">
        <w:t>dalam</w:t>
      </w:r>
      <w:r w:rsidRPr="00DF7449">
        <w:rPr>
          <w:lang w:val="id-ID"/>
        </w:rPr>
        <w:t xml:space="preserve"> </w:t>
      </w:r>
      <w:r w:rsidRPr="00DF7449">
        <w:t>bentuk</w:t>
      </w:r>
      <w:r w:rsidRPr="00DF7449">
        <w:rPr>
          <w:lang w:val="id-ID"/>
        </w:rPr>
        <w:t xml:space="preserve"> </w:t>
      </w:r>
      <w:r w:rsidRPr="00DF7449">
        <w:t>nilai</w:t>
      </w:r>
      <w:r w:rsidRPr="00DF7449">
        <w:rPr>
          <w:lang w:val="id-ID"/>
        </w:rPr>
        <w:t xml:space="preserve"> </w:t>
      </w:r>
      <w:r w:rsidRPr="00DF7449">
        <w:t>mak</w:t>
      </w:r>
      <w:r w:rsidR="00460757" w:rsidRPr="00DF7449">
        <w:t>simu</w:t>
      </w:r>
      <w:r w:rsidR="00460757" w:rsidRPr="00DF7449">
        <w:rPr>
          <w:lang w:val="en-US"/>
        </w:rPr>
        <w:t>m</w:t>
      </w:r>
      <w:r w:rsidR="00460757" w:rsidRPr="00DF7449">
        <w:t>, minimu</w:t>
      </w:r>
      <w:r w:rsidR="00460757" w:rsidRPr="00DF7449">
        <w:rPr>
          <w:lang w:val="en-US"/>
        </w:rPr>
        <w:t>m</w:t>
      </w:r>
      <w:r w:rsidRPr="00DF7449">
        <w:t>, nilai rata-rata</w:t>
      </w:r>
      <w:r w:rsidRPr="00DF7449">
        <w:rPr>
          <w:lang w:val="id-ID"/>
        </w:rPr>
        <w:t xml:space="preserve">, </w:t>
      </w:r>
      <w:r w:rsidRPr="00DF7449">
        <w:t>dan</w:t>
      </w:r>
      <w:r w:rsidRPr="00DF7449">
        <w:rPr>
          <w:lang w:val="id-ID"/>
        </w:rPr>
        <w:t xml:space="preserve"> </w:t>
      </w:r>
      <w:r w:rsidRPr="00DF7449">
        <w:t>persentase</w:t>
      </w:r>
      <w:r w:rsidRPr="00DF7449">
        <w:rPr>
          <w:lang w:val="id-ID"/>
        </w:rPr>
        <w:t xml:space="preserve"> </w:t>
      </w:r>
      <w:r w:rsidRPr="00DF7449">
        <w:t>hasil</w:t>
      </w:r>
      <w:r w:rsidRPr="00DF7449">
        <w:rPr>
          <w:lang w:val="id-ID"/>
        </w:rPr>
        <w:t xml:space="preserve"> </w:t>
      </w:r>
      <w:r w:rsidRPr="00DF7449">
        <w:t>belajar</w:t>
      </w:r>
      <w:r w:rsidRPr="00DF7449">
        <w:rPr>
          <w:lang w:val="id-ID"/>
        </w:rPr>
        <w:t>.</w:t>
      </w:r>
    </w:p>
    <w:p w:rsidR="00460757" w:rsidRPr="00DF7449" w:rsidRDefault="00460757" w:rsidP="007616D0">
      <w:pPr>
        <w:pStyle w:val="ListParagraph"/>
        <w:ind w:left="0" w:firstLine="720"/>
        <w:jc w:val="both"/>
        <w:rPr>
          <w:lang w:val="en-US"/>
        </w:rPr>
      </w:pPr>
    </w:p>
    <w:p w:rsidR="00460757" w:rsidRPr="00DF7449" w:rsidRDefault="00460757" w:rsidP="006C08B0">
      <w:pPr>
        <w:pStyle w:val="ListParagraph"/>
        <w:numPr>
          <w:ilvl w:val="0"/>
          <w:numId w:val="5"/>
        </w:numPr>
        <w:ind w:left="540" w:hanging="180"/>
        <w:rPr>
          <w:b/>
        </w:rPr>
      </w:pPr>
      <w:r w:rsidRPr="00DF7449">
        <w:rPr>
          <w:b/>
        </w:rPr>
        <w:t>HASIL DAN PEMBAHASAN</w:t>
      </w:r>
    </w:p>
    <w:p w:rsidR="00460757" w:rsidRPr="00DF7449" w:rsidRDefault="00460757" w:rsidP="00DE3B84">
      <w:pPr>
        <w:pStyle w:val="ListParagraph"/>
        <w:numPr>
          <w:ilvl w:val="0"/>
          <w:numId w:val="14"/>
        </w:numPr>
        <w:ind w:left="360"/>
        <w:rPr>
          <w:b/>
        </w:rPr>
      </w:pPr>
      <w:r w:rsidRPr="00DF7449">
        <w:rPr>
          <w:b/>
          <w:bCs/>
        </w:rPr>
        <w:t>Deskripsi Hasil Penelitian</w:t>
      </w:r>
    </w:p>
    <w:p w:rsidR="00460757" w:rsidRPr="00DF7449" w:rsidRDefault="00460757" w:rsidP="00DE3B84">
      <w:pPr>
        <w:pStyle w:val="ListParagraph"/>
        <w:widowControl w:val="0"/>
        <w:numPr>
          <w:ilvl w:val="0"/>
          <w:numId w:val="15"/>
        </w:numPr>
        <w:autoSpaceDE w:val="0"/>
        <w:autoSpaceDN w:val="0"/>
        <w:ind w:left="360"/>
        <w:jc w:val="both"/>
        <w:rPr>
          <w:bCs/>
        </w:rPr>
      </w:pPr>
      <w:r w:rsidRPr="00DF7449">
        <w:rPr>
          <w:bCs/>
        </w:rPr>
        <w:t>Studi Awal</w:t>
      </w:r>
    </w:p>
    <w:p w:rsidR="00460757" w:rsidRPr="00DF7449" w:rsidRDefault="00460757" w:rsidP="00423A56">
      <w:pPr>
        <w:widowControl w:val="0"/>
        <w:autoSpaceDE w:val="0"/>
        <w:autoSpaceDN w:val="0"/>
        <w:spacing w:after="0"/>
        <w:ind w:firstLine="360"/>
        <w:jc w:val="both"/>
        <w:rPr>
          <w:rFonts w:ascii="Times New Roman" w:hAnsi="Times New Roman" w:cs="Times New Roman"/>
          <w:bCs/>
          <w:sz w:val="24"/>
          <w:szCs w:val="24"/>
          <w:lang w:val="id-ID"/>
        </w:rPr>
      </w:pPr>
      <w:r w:rsidRPr="00DF7449">
        <w:rPr>
          <w:rFonts w:ascii="Times New Roman" w:hAnsi="Times New Roman" w:cs="Times New Roman"/>
          <w:bCs/>
          <w:sz w:val="24"/>
          <w:szCs w:val="24"/>
        </w:rPr>
        <w:t xml:space="preserve">Studi awal peneliti mengenai proses pembelajaran difokuskan pada ketuntasan belajar siswa dalam </w:t>
      </w:r>
      <w:r w:rsidRPr="00DF7449">
        <w:rPr>
          <w:rFonts w:ascii="Times New Roman" w:hAnsi="Times New Roman" w:cs="Times New Roman"/>
          <w:sz w:val="24"/>
          <w:szCs w:val="24"/>
        </w:rPr>
        <w:t xml:space="preserve">peningkatan motivasi dan hasil belajar geografi pada pokok bahasan hubungan manusia dan lingkungan akibat dinamika hidrosfer  melalui model pembelajaran berbasis </w:t>
      </w:r>
      <w:r w:rsidRPr="00DF7449">
        <w:rPr>
          <w:rFonts w:ascii="Times New Roman" w:hAnsi="Times New Roman" w:cs="Times New Roman"/>
          <w:i/>
          <w:sz w:val="24"/>
          <w:szCs w:val="24"/>
        </w:rPr>
        <w:t>inquiry based learning</w:t>
      </w:r>
      <w:r w:rsidRPr="00DF7449">
        <w:rPr>
          <w:rFonts w:ascii="Times New Roman" w:hAnsi="Times New Roman" w:cs="Times New Roman"/>
          <w:sz w:val="24"/>
          <w:szCs w:val="24"/>
        </w:rPr>
        <w:t xml:space="preserve"> pada siswa kelas X-A</w:t>
      </w:r>
      <w:r w:rsidRPr="00DF7449">
        <w:rPr>
          <w:rFonts w:ascii="Times New Roman" w:hAnsi="Times New Roman" w:cs="Times New Roman"/>
          <w:bCs/>
          <w:sz w:val="24"/>
          <w:szCs w:val="24"/>
        </w:rPr>
        <w:t xml:space="preserve">. </w:t>
      </w:r>
      <w:proofErr w:type="gramStart"/>
      <w:r w:rsidRPr="00DF7449">
        <w:rPr>
          <w:rFonts w:ascii="Times New Roman" w:hAnsi="Times New Roman" w:cs="Times New Roman"/>
          <w:bCs/>
          <w:sz w:val="24"/>
          <w:szCs w:val="24"/>
        </w:rPr>
        <w:t xml:space="preserve">Pada studi awal ini peneliti menemukan kurangnya aktivitas guru dan siswa, pembelajaran dikelas hanya bersifat transfer ilmu pengetahuan saja dan dilakukan </w:t>
      </w:r>
      <w:r w:rsidRPr="00DF7449">
        <w:rPr>
          <w:rFonts w:ascii="Times New Roman" w:hAnsi="Times New Roman" w:cs="Times New Roman"/>
          <w:bCs/>
          <w:sz w:val="24"/>
          <w:szCs w:val="24"/>
        </w:rPr>
        <w:lastRenderedPageBreak/>
        <w:t>secara konvensional dengan menyampaikan materi pelajaran sebanyak-banyaknya tanpa memperhatikan kebutuhan siswa.</w:t>
      </w:r>
      <w:proofErr w:type="gramEnd"/>
      <w:r w:rsidRPr="00DF7449">
        <w:rPr>
          <w:rFonts w:ascii="Times New Roman" w:hAnsi="Times New Roman" w:cs="Times New Roman"/>
          <w:bCs/>
          <w:sz w:val="24"/>
          <w:szCs w:val="24"/>
        </w:rPr>
        <w:t xml:space="preserve"> Dan Guru belum menggunakan model pembelajaran untuk diterapkan didalam kelas pada saat proses belajar mengajar.</w:t>
      </w:r>
    </w:p>
    <w:p w:rsidR="00460757" w:rsidRPr="00DF7449" w:rsidRDefault="00460757" w:rsidP="00E477E7">
      <w:pPr>
        <w:pStyle w:val="ListParagraph"/>
        <w:widowControl w:val="0"/>
        <w:numPr>
          <w:ilvl w:val="0"/>
          <w:numId w:val="15"/>
        </w:numPr>
        <w:autoSpaceDE w:val="0"/>
        <w:autoSpaceDN w:val="0"/>
        <w:ind w:left="360"/>
        <w:jc w:val="both"/>
        <w:rPr>
          <w:bCs/>
        </w:rPr>
      </w:pPr>
      <w:r w:rsidRPr="00DF7449">
        <w:rPr>
          <w:bCs/>
        </w:rPr>
        <w:t>Penelitian Siklus I</w:t>
      </w:r>
    </w:p>
    <w:p w:rsidR="00460757" w:rsidRPr="00DF7449" w:rsidRDefault="00460757" w:rsidP="00DE3B84">
      <w:pPr>
        <w:pStyle w:val="ListParagraph"/>
        <w:widowControl w:val="0"/>
        <w:numPr>
          <w:ilvl w:val="0"/>
          <w:numId w:val="10"/>
        </w:numPr>
        <w:autoSpaceDE w:val="0"/>
        <w:autoSpaceDN w:val="0"/>
        <w:ind w:left="567" w:hanging="207"/>
        <w:jc w:val="both"/>
        <w:rPr>
          <w:bCs/>
        </w:rPr>
      </w:pPr>
      <w:r w:rsidRPr="00DF7449">
        <w:rPr>
          <w:bCs/>
        </w:rPr>
        <w:t>Proses Pembelajaran</w:t>
      </w:r>
    </w:p>
    <w:p w:rsidR="00D33725" w:rsidRPr="00DF7449" w:rsidRDefault="00460757" w:rsidP="00DE3B84">
      <w:pPr>
        <w:pStyle w:val="ListParagraph"/>
        <w:widowControl w:val="0"/>
        <w:autoSpaceDE w:val="0"/>
        <w:autoSpaceDN w:val="0"/>
        <w:ind w:left="360" w:firstLine="360"/>
        <w:jc w:val="both"/>
        <w:rPr>
          <w:bCs/>
          <w:lang w:val="en-US"/>
        </w:rPr>
      </w:pPr>
      <w:r w:rsidRPr="00DF7449">
        <w:rPr>
          <w:bCs/>
        </w:rPr>
        <w:t>Sebagai tindak lanjut dari hasil studi awal yang sangat rendah, maka peneliti melakukan PTK dengan melakukan proses pembelajaran siklus I (perencanaan, tindakan, pengamatan, dan refleksi). Pada tahap perencanaan</w:t>
      </w:r>
      <w:r w:rsidRPr="00DF7449">
        <w:rPr>
          <w:b/>
        </w:rPr>
        <w:t xml:space="preserve"> </w:t>
      </w:r>
      <w:r w:rsidRPr="00DF7449">
        <w:rPr>
          <w:bCs/>
        </w:rPr>
        <w:t>dilakukan kegiatan-kegiatan sebagaimana yang dijelaskan pada bab III (halaman 49).</w:t>
      </w:r>
      <w:r w:rsidRPr="00DF7449">
        <w:rPr>
          <w:b/>
          <w:bCs/>
        </w:rPr>
        <w:t xml:space="preserve"> </w:t>
      </w:r>
      <w:r w:rsidRPr="00DF7449">
        <w:rPr>
          <w:bCs/>
        </w:rPr>
        <w:t>Adapun hasil dari tindakan dan pengamatan akan dijelaskan lebih lanjut dan terperin</w:t>
      </w:r>
      <w:r w:rsidRPr="00DF7449">
        <w:rPr>
          <w:bCs/>
          <w:lang w:val="id-ID"/>
        </w:rPr>
        <w:t>c</w:t>
      </w:r>
      <w:r w:rsidRPr="00DF7449">
        <w:rPr>
          <w:bCs/>
        </w:rPr>
        <w:t>i pada bab ini.</w:t>
      </w:r>
    </w:p>
    <w:p w:rsidR="00460757" w:rsidRPr="00DF7449" w:rsidRDefault="00460757" w:rsidP="00DE3B84">
      <w:pPr>
        <w:pStyle w:val="ListParagraph"/>
        <w:widowControl w:val="0"/>
        <w:autoSpaceDE w:val="0"/>
        <w:autoSpaceDN w:val="0"/>
        <w:ind w:left="360" w:firstLine="360"/>
        <w:jc w:val="both"/>
        <w:rPr>
          <w:bCs/>
        </w:rPr>
      </w:pPr>
      <w:r w:rsidRPr="00DF7449">
        <w:rPr>
          <w:bCs/>
          <w:lang w:val="id-ID"/>
        </w:rPr>
        <w:t xml:space="preserve">Hasil penelitian yang  didasarkan hasil pengamatan dilanjutkan dengan refleksi pengamatan disetiap tindakan. Guru melakukan tes akhir untuk mengetahui pemahaman siswa terhadap materi yang diajarkan pada proses pembelajaran dengan menggunakan </w:t>
      </w:r>
      <w:r w:rsidRPr="00DF7449">
        <w:rPr>
          <w:bCs/>
        </w:rPr>
        <w:t xml:space="preserve">model pembelajaran </w:t>
      </w:r>
      <w:r w:rsidRPr="00DF7449">
        <w:rPr>
          <w:i/>
        </w:rPr>
        <w:t xml:space="preserve">inquiry based learning </w:t>
      </w:r>
      <w:r w:rsidRPr="00DF7449">
        <w:t>pada pokok bahasan hubungan manusia dan lingkungan akibat dinamika hidrosfer.</w:t>
      </w:r>
    </w:p>
    <w:p w:rsidR="00460757" w:rsidRPr="00DF7449" w:rsidRDefault="00460757" w:rsidP="00DE3B84">
      <w:pPr>
        <w:pStyle w:val="ListParagraph"/>
        <w:numPr>
          <w:ilvl w:val="0"/>
          <w:numId w:val="10"/>
        </w:numPr>
        <w:ind w:left="567" w:hanging="207"/>
        <w:jc w:val="both"/>
      </w:pPr>
      <w:r w:rsidRPr="00DF7449">
        <w:t xml:space="preserve"> Proses pembelajaran dengan menggunakan model </w:t>
      </w:r>
      <w:r w:rsidRPr="00DF7449">
        <w:rPr>
          <w:i/>
        </w:rPr>
        <w:t>inquiry based learning</w:t>
      </w:r>
    </w:p>
    <w:p w:rsidR="00460757" w:rsidRPr="00DF7449" w:rsidRDefault="00D33725" w:rsidP="00DE3B84">
      <w:pPr>
        <w:pStyle w:val="ListParagraph"/>
        <w:numPr>
          <w:ilvl w:val="0"/>
          <w:numId w:val="9"/>
        </w:numPr>
        <w:ind w:left="630" w:hanging="270"/>
        <w:jc w:val="both"/>
      </w:pPr>
      <w:r w:rsidRPr="00DF7449">
        <w:rPr>
          <w:lang w:val="en-US"/>
        </w:rPr>
        <w:t>P</w:t>
      </w:r>
      <w:r w:rsidR="00460757" w:rsidRPr="00DF7449">
        <w:t>ertemuan pertama (Siklus I)</w:t>
      </w:r>
    </w:p>
    <w:p w:rsidR="00460757" w:rsidRPr="00DF7449" w:rsidRDefault="00460757" w:rsidP="00111BBF">
      <w:pPr>
        <w:spacing w:after="0"/>
        <w:ind w:left="360" w:firstLine="270"/>
        <w:jc w:val="both"/>
        <w:rPr>
          <w:rFonts w:ascii="Times New Roman" w:hAnsi="Times New Roman" w:cs="Times New Roman"/>
          <w:sz w:val="24"/>
          <w:szCs w:val="24"/>
        </w:rPr>
      </w:pPr>
      <w:r w:rsidRPr="00DF7449">
        <w:rPr>
          <w:rFonts w:ascii="Times New Roman" w:hAnsi="Times New Roman" w:cs="Times New Roman"/>
          <w:sz w:val="24"/>
          <w:szCs w:val="24"/>
        </w:rPr>
        <w:t xml:space="preserve">Guru </w:t>
      </w:r>
      <w:proofErr w:type="gramStart"/>
      <w:r w:rsidRPr="00DF7449">
        <w:rPr>
          <w:rFonts w:ascii="Times New Roman" w:hAnsi="Times New Roman" w:cs="Times New Roman"/>
          <w:sz w:val="24"/>
          <w:szCs w:val="24"/>
        </w:rPr>
        <w:t>mempersiapkan</w:t>
      </w:r>
      <w:proofErr w:type="gramEnd"/>
      <w:r w:rsidRPr="00DF7449">
        <w:rPr>
          <w:rFonts w:ascii="Times New Roman" w:hAnsi="Times New Roman" w:cs="Times New Roman"/>
          <w:sz w:val="24"/>
          <w:szCs w:val="24"/>
        </w:rPr>
        <w:t xml:space="preserve"> dan mengabsen siswa. </w:t>
      </w:r>
      <w:proofErr w:type="gramStart"/>
      <w:r w:rsidRPr="00DF7449">
        <w:rPr>
          <w:rFonts w:ascii="Times New Roman" w:hAnsi="Times New Roman" w:cs="Times New Roman"/>
          <w:sz w:val="24"/>
          <w:szCs w:val="24"/>
        </w:rPr>
        <w:t>Kemudian memulai pembelajaran pada siklus 1 (pertemuan pertama) pada pokok bahasan siklus hidrologi.</w:t>
      </w:r>
      <w:proofErr w:type="gramEnd"/>
      <w:r w:rsidRPr="00DF7449">
        <w:rPr>
          <w:rFonts w:ascii="Times New Roman" w:hAnsi="Times New Roman" w:cs="Times New Roman"/>
          <w:sz w:val="24"/>
          <w:szCs w:val="24"/>
        </w:rPr>
        <w:t xml:space="preserve"> </w:t>
      </w:r>
      <w:proofErr w:type="gramStart"/>
      <w:r w:rsidRPr="00DF7449">
        <w:rPr>
          <w:rFonts w:ascii="Times New Roman" w:hAnsi="Times New Roman" w:cs="Times New Roman"/>
          <w:sz w:val="24"/>
          <w:szCs w:val="24"/>
        </w:rPr>
        <w:t>Pada pertemuan pertama guru menjelaskan indikator 1 dan indikator 2 yakni pengertian siklus hidrologi dan pemanfaatan siklus hidrologi.</w:t>
      </w:r>
      <w:proofErr w:type="gramEnd"/>
      <w:r w:rsidRPr="00DF7449">
        <w:rPr>
          <w:rFonts w:ascii="Times New Roman" w:hAnsi="Times New Roman" w:cs="Times New Roman"/>
          <w:sz w:val="24"/>
          <w:szCs w:val="24"/>
        </w:rPr>
        <w:t xml:space="preserve"> Guru menjelaskan pengertian siklus hidrologi serta </w:t>
      </w:r>
      <w:r w:rsidRPr="00DF7449">
        <w:rPr>
          <w:rFonts w:ascii="Times New Roman" w:eastAsia="Times New Roman" w:hAnsi="Times New Roman" w:cs="Times New Roman"/>
          <w:sz w:val="24"/>
          <w:szCs w:val="24"/>
        </w:rPr>
        <w:t>Macam-Macam dan Tahapan Proses Siklus Air</w:t>
      </w:r>
      <w:proofErr w:type="gramStart"/>
      <w:r w:rsidRPr="00DF7449">
        <w:rPr>
          <w:rFonts w:ascii="Times New Roman" w:eastAsia="Times New Roman" w:hAnsi="Times New Roman" w:cs="Times New Roman"/>
          <w:sz w:val="24"/>
          <w:szCs w:val="24"/>
        </w:rPr>
        <w:t> </w:t>
      </w:r>
      <w:r w:rsidRPr="00DF7449">
        <w:rPr>
          <w:rFonts w:ascii="Times New Roman" w:hAnsi="Times New Roman" w:cs="Times New Roman"/>
          <w:sz w:val="24"/>
          <w:szCs w:val="24"/>
        </w:rPr>
        <w:t xml:space="preserve"> setelah</w:t>
      </w:r>
      <w:proofErr w:type="gramEnd"/>
      <w:r w:rsidRPr="00DF7449">
        <w:rPr>
          <w:rFonts w:ascii="Times New Roman" w:hAnsi="Times New Roman" w:cs="Times New Roman"/>
          <w:sz w:val="24"/>
          <w:szCs w:val="24"/>
        </w:rPr>
        <w:t xml:space="preserve"> itu memberikan kesempatan kepada siswa untuk bertanya sebelum ke indikator selanjutnya. </w:t>
      </w:r>
      <w:proofErr w:type="gramStart"/>
      <w:r w:rsidRPr="00DF7449">
        <w:rPr>
          <w:rFonts w:ascii="Times New Roman" w:hAnsi="Times New Roman" w:cs="Times New Roman"/>
          <w:sz w:val="24"/>
          <w:szCs w:val="24"/>
        </w:rPr>
        <w:t>Selanjutnya pembahasan mengenai pemanfaatan siklus hidrologi.</w:t>
      </w:r>
      <w:proofErr w:type="gramEnd"/>
    </w:p>
    <w:p w:rsidR="00460757" w:rsidRPr="00DF7449" w:rsidRDefault="00460757" w:rsidP="00E477E7">
      <w:pPr>
        <w:pStyle w:val="ListParagraph"/>
        <w:numPr>
          <w:ilvl w:val="0"/>
          <w:numId w:val="9"/>
        </w:numPr>
        <w:ind w:left="630" w:hanging="270"/>
        <w:jc w:val="both"/>
      </w:pPr>
      <w:r w:rsidRPr="00DF7449">
        <w:t>Pertemuan kedua (Siklus I)</w:t>
      </w:r>
    </w:p>
    <w:p w:rsidR="00D33725" w:rsidRPr="00DF7449" w:rsidRDefault="00460757" w:rsidP="00423A56">
      <w:pPr>
        <w:spacing w:after="0"/>
        <w:ind w:left="360" w:firstLine="270"/>
        <w:jc w:val="both"/>
        <w:rPr>
          <w:rFonts w:ascii="Times New Roman" w:hAnsi="Times New Roman" w:cs="Times New Roman"/>
          <w:sz w:val="24"/>
          <w:szCs w:val="24"/>
        </w:rPr>
      </w:pPr>
      <w:proofErr w:type="gramStart"/>
      <w:r w:rsidRPr="00DF7449">
        <w:rPr>
          <w:rFonts w:ascii="Times New Roman" w:hAnsi="Times New Roman" w:cs="Times New Roman"/>
          <w:sz w:val="24"/>
          <w:szCs w:val="24"/>
        </w:rPr>
        <w:t>Seperti biasa sebelum memulai pelajaran guru melakukan apersepsi dan mengabsen siswa.</w:t>
      </w:r>
      <w:proofErr w:type="gramEnd"/>
      <w:r w:rsidRPr="00DF7449">
        <w:rPr>
          <w:rFonts w:ascii="Times New Roman" w:hAnsi="Times New Roman" w:cs="Times New Roman"/>
          <w:sz w:val="24"/>
          <w:szCs w:val="24"/>
        </w:rPr>
        <w:t xml:space="preserve"> </w:t>
      </w:r>
      <w:proofErr w:type="gramStart"/>
      <w:r w:rsidRPr="00DF7449">
        <w:rPr>
          <w:rFonts w:ascii="Times New Roman" w:hAnsi="Times New Roman" w:cs="Times New Roman"/>
          <w:sz w:val="24"/>
          <w:szCs w:val="24"/>
        </w:rPr>
        <w:t xml:space="preserve">Selanjutnya guru menjelaskan indikator berikutnya yaitu perairan </w:t>
      </w:r>
      <w:r w:rsidRPr="00DF7449">
        <w:rPr>
          <w:rFonts w:ascii="Times New Roman" w:hAnsi="Times New Roman" w:cs="Times New Roman"/>
          <w:sz w:val="24"/>
          <w:szCs w:val="24"/>
          <w:lang w:val="id-ID"/>
        </w:rPr>
        <w:t>darat dan potensinya</w:t>
      </w:r>
      <w:r w:rsidRPr="00DF7449">
        <w:rPr>
          <w:rFonts w:ascii="Times New Roman" w:hAnsi="Times New Roman" w:cs="Times New Roman"/>
          <w:sz w:val="24"/>
          <w:szCs w:val="24"/>
        </w:rPr>
        <w:t>.</w:t>
      </w:r>
      <w:proofErr w:type="gramEnd"/>
      <w:r w:rsidRPr="00DF7449">
        <w:rPr>
          <w:rFonts w:ascii="Times New Roman" w:hAnsi="Times New Roman" w:cs="Times New Roman"/>
          <w:sz w:val="24"/>
          <w:szCs w:val="24"/>
        </w:rPr>
        <w:t xml:space="preserve"> </w:t>
      </w:r>
      <w:proofErr w:type="gramStart"/>
      <w:r w:rsidRPr="00DF7449">
        <w:rPr>
          <w:rFonts w:ascii="Times New Roman" w:hAnsi="Times New Roman" w:cs="Times New Roman"/>
          <w:sz w:val="24"/>
          <w:szCs w:val="24"/>
        </w:rPr>
        <w:t xml:space="preserve">Dalam kesempatan ini siswa dibagi menjadi beberapa kelompok untuk mendiskusikan pembahasan mengenai perairan </w:t>
      </w:r>
      <w:r w:rsidRPr="00DF7449">
        <w:rPr>
          <w:rFonts w:ascii="Times New Roman" w:hAnsi="Times New Roman" w:cs="Times New Roman"/>
          <w:sz w:val="24"/>
          <w:szCs w:val="24"/>
          <w:lang w:val="id-ID"/>
        </w:rPr>
        <w:t>darat dan potensinya</w:t>
      </w:r>
      <w:r w:rsidRPr="00DF7449">
        <w:rPr>
          <w:rFonts w:ascii="Times New Roman" w:hAnsi="Times New Roman" w:cs="Times New Roman"/>
          <w:sz w:val="24"/>
          <w:szCs w:val="24"/>
        </w:rPr>
        <w:t>.</w:t>
      </w:r>
      <w:proofErr w:type="gramEnd"/>
      <w:r w:rsidRPr="00DF7449">
        <w:rPr>
          <w:rFonts w:ascii="Times New Roman" w:hAnsi="Times New Roman" w:cs="Times New Roman"/>
          <w:sz w:val="24"/>
          <w:szCs w:val="24"/>
        </w:rPr>
        <w:t xml:space="preserve"> </w:t>
      </w:r>
      <w:proofErr w:type="gramStart"/>
      <w:r w:rsidRPr="00DF7449">
        <w:rPr>
          <w:rFonts w:ascii="Times New Roman" w:hAnsi="Times New Roman" w:cs="Times New Roman"/>
          <w:sz w:val="24"/>
          <w:szCs w:val="24"/>
        </w:rPr>
        <w:t>Kemudian setelah itu siswa disuruh untuk mempresentasikan hasil diskusi mereka pada tiap-tiap kelompok, disitu saya sebagai peneliti dapat melihat motivasi belajar siswa dalam berargumentasi.</w:t>
      </w:r>
      <w:proofErr w:type="gramEnd"/>
      <w:r w:rsidRPr="00DF7449">
        <w:rPr>
          <w:rFonts w:ascii="Times New Roman" w:hAnsi="Times New Roman" w:cs="Times New Roman"/>
          <w:sz w:val="24"/>
          <w:szCs w:val="24"/>
        </w:rPr>
        <w:t xml:space="preserve"> </w:t>
      </w:r>
    </w:p>
    <w:p w:rsidR="00460757" w:rsidRPr="00DF7449" w:rsidRDefault="00460757" w:rsidP="00423A56">
      <w:pPr>
        <w:spacing w:after="0"/>
        <w:ind w:left="360" w:firstLine="270"/>
        <w:jc w:val="both"/>
        <w:rPr>
          <w:rFonts w:ascii="Times New Roman" w:hAnsi="Times New Roman" w:cs="Times New Roman"/>
          <w:sz w:val="24"/>
          <w:szCs w:val="24"/>
        </w:rPr>
      </w:pPr>
      <w:proofErr w:type="gramStart"/>
      <w:r w:rsidRPr="00DF7449">
        <w:rPr>
          <w:rFonts w:ascii="Times New Roman" w:hAnsi="Times New Roman" w:cs="Times New Roman"/>
          <w:sz w:val="24"/>
          <w:szCs w:val="24"/>
        </w:rPr>
        <w:t>Sebelum pembelajaran berakhir guru mengadakan tes siklus satu untuk dapat melihat hasil belajar siswa pada siklus pertama.</w:t>
      </w:r>
      <w:proofErr w:type="gramEnd"/>
      <w:r w:rsidR="00D33725" w:rsidRPr="00DF7449">
        <w:rPr>
          <w:rFonts w:ascii="Times New Roman" w:hAnsi="Times New Roman" w:cs="Times New Roman"/>
          <w:sz w:val="24"/>
          <w:szCs w:val="24"/>
        </w:rPr>
        <w:t xml:space="preserve"> </w:t>
      </w:r>
      <w:r w:rsidRPr="00DF7449">
        <w:rPr>
          <w:rFonts w:ascii="Times New Roman" w:hAnsi="Times New Roman" w:cs="Times New Roman"/>
          <w:sz w:val="24"/>
          <w:szCs w:val="24"/>
        </w:rPr>
        <w:t xml:space="preserve">Melihat hasil tes </w:t>
      </w:r>
      <w:r w:rsidRPr="00DF7449">
        <w:rPr>
          <w:rFonts w:ascii="Times New Roman" w:hAnsi="Times New Roman" w:cs="Times New Roman"/>
          <w:sz w:val="24"/>
          <w:szCs w:val="24"/>
          <w:lang w:val="id-ID"/>
        </w:rPr>
        <w:t xml:space="preserve">belajar </w:t>
      </w:r>
      <w:r w:rsidRPr="00DF7449">
        <w:rPr>
          <w:rFonts w:ascii="Times New Roman" w:hAnsi="Times New Roman" w:cs="Times New Roman"/>
          <w:sz w:val="24"/>
          <w:szCs w:val="24"/>
        </w:rPr>
        <w:t xml:space="preserve">siswa yang belum </w:t>
      </w:r>
      <w:r w:rsidRPr="00DF7449">
        <w:rPr>
          <w:rFonts w:ascii="Times New Roman" w:hAnsi="Times New Roman" w:cs="Times New Roman"/>
          <w:sz w:val="24"/>
          <w:szCs w:val="24"/>
          <w:lang w:val="id-ID"/>
        </w:rPr>
        <w:t xml:space="preserve">meningkat </w:t>
      </w:r>
      <w:r w:rsidRPr="00DF7449">
        <w:rPr>
          <w:rFonts w:ascii="Times New Roman" w:hAnsi="Times New Roman" w:cs="Times New Roman"/>
          <w:sz w:val="24"/>
          <w:szCs w:val="24"/>
        </w:rPr>
        <w:t xml:space="preserve">secara signifikan </w:t>
      </w:r>
      <w:r w:rsidRPr="00DF7449">
        <w:rPr>
          <w:rFonts w:ascii="Times New Roman" w:hAnsi="Times New Roman" w:cs="Times New Roman"/>
          <w:sz w:val="24"/>
          <w:szCs w:val="24"/>
          <w:lang w:val="id-ID"/>
        </w:rPr>
        <w:t xml:space="preserve">dari data awal maka dari </w:t>
      </w:r>
      <w:proofErr w:type="gramStart"/>
      <w:r w:rsidRPr="00DF7449">
        <w:rPr>
          <w:rFonts w:ascii="Times New Roman" w:hAnsi="Times New Roman" w:cs="Times New Roman"/>
          <w:sz w:val="24"/>
          <w:szCs w:val="24"/>
          <w:lang w:val="id-ID"/>
        </w:rPr>
        <w:t xml:space="preserve">itu </w:t>
      </w:r>
      <w:r w:rsidRPr="00DF7449">
        <w:rPr>
          <w:rFonts w:ascii="Times New Roman" w:hAnsi="Times New Roman" w:cs="Times New Roman"/>
          <w:sz w:val="24"/>
          <w:szCs w:val="24"/>
        </w:rPr>
        <w:t xml:space="preserve"> guru</w:t>
      </w:r>
      <w:proofErr w:type="gramEnd"/>
      <w:r w:rsidRPr="00DF7449">
        <w:rPr>
          <w:rFonts w:ascii="Times New Roman" w:hAnsi="Times New Roman" w:cs="Times New Roman"/>
          <w:sz w:val="24"/>
          <w:szCs w:val="24"/>
        </w:rPr>
        <w:t xml:space="preserve"> melanjutkan ketahap selanjutnya pada Siklus </w:t>
      </w:r>
      <w:r w:rsidRPr="00DF7449">
        <w:rPr>
          <w:rFonts w:ascii="Times New Roman" w:hAnsi="Times New Roman" w:cs="Times New Roman"/>
          <w:sz w:val="24"/>
          <w:szCs w:val="24"/>
          <w:lang w:val="id-ID"/>
        </w:rPr>
        <w:t>II</w:t>
      </w:r>
      <w:r w:rsidRPr="00DF7449">
        <w:rPr>
          <w:rFonts w:ascii="Times New Roman" w:hAnsi="Times New Roman" w:cs="Times New Roman"/>
          <w:sz w:val="24"/>
          <w:szCs w:val="24"/>
        </w:rPr>
        <w:t xml:space="preserve"> dengan 2 kali pertemuan sama halnya pada Siklus </w:t>
      </w:r>
      <w:r w:rsidRPr="00DF7449">
        <w:rPr>
          <w:rFonts w:ascii="Times New Roman" w:hAnsi="Times New Roman" w:cs="Times New Roman"/>
          <w:sz w:val="24"/>
          <w:szCs w:val="24"/>
          <w:lang w:val="id-ID"/>
        </w:rPr>
        <w:t>I.</w:t>
      </w:r>
    </w:p>
    <w:p w:rsidR="00460757" w:rsidRPr="00DF7449" w:rsidRDefault="00460757" w:rsidP="00DE3B84">
      <w:pPr>
        <w:pStyle w:val="ListParagraph"/>
        <w:numPr>
          <w:ilvl w:val="0"/>
          <w:numId w:val="15"/>
        </w:numPr>
        <w:ind w:left="284" w:hanging="284"/>
        <w:jc w:val="both"/>
      </w:pPr>
      <w:r w:rsidRPr="00DF7449">
        <w:lastRenderedPageBreak/>
        <w:t>Penelitian Siklus II</w:t>
      </w:r>
    </w:p>
    <w:p w:rsidR="00D33725" w:rsidRPr="00DF7449" w:rsidRDefault="00460757" w:rsidP="00DE3B84">
      <w:pPr>
        <w:pStyle w:val="ListParagraph"/>
        <w:numPr>
          <w:ilvl w:val="0"/>
          <w:numId w:val="11"/>
        </w:numPr>
        <w:ind w:left="270" w:hanging="207"/>
        <w:jc w:val="both"/>
      </w:pPr>
      <w:r w:rsidRPr="00DF7449">
        <w:t>Pra Tindakan Kelas</w:t>
      </w:r>
    </w:p>
    <w:p w:rsidR="00460757" w:rsidRPr="00DF7449" w:rsidRDefault="00460757" w:rsidP="00423A56">
      <w:pPr>
        <w:spacing w:after="0"/>
        <w:ind w:firstLine="270"/>
        <w:jc w:val="both"/>
        <w:rPr>
          <w:rFonts w:ascii="Times New Roman" w:hAnsi="Times New Roman" w:cs="Times New Roman"/>
          <w:sz w:val="24"/>
          <w:szCs w:val="24"/>
        </w:rPr>
      </w:pPr>
      <w:r w:rsidRPr="00DF7449">
        <w:rPr>
          <w:rFonts w:ascii="Times New Roman" w:hAnsi="Times New Roman" w:cs="Times New Roman"/>
          <w:sz w:val="24"/>
          <w:szCs w:val="24"/>
        </w:rPr>
        <w:t xml:space="preserve">Setelah melakukan refleksi pada siklus I, dan mengidentifikasi kekurangan dan kelemahan yang ditemukan, Guru </w:t>
      </w:r>
      <w:proofErr w:type="gramStart"/>
      <w:r w:rsidRPr="00DF7449">
        <w:rPr>
          <w:rFonts w:ascii="Times New Roman" w:hAnsi="Times New Roman" w:cs="Times New Roman"/>
          <w:sz w:val="24"/>
          <w:szCs w:val="24"/>
        </w:rPr>
        <w:t>menyiapkan</w:t>
      </w:r>
      <w:proofErr w:type="gramEnd"/>
      <w:r w:rsidRPr="00DF7449">
        <w:rPr>
          <w:rFonts w:ascii="Times New Roman" w:hAnsi="Times New Roman" w:cs="Times New Roman"/>
          <w:sz w:val="24"/>
          <w:szCs w:val="24"/>
        </w:rPr>
        <w:t xml:space="preserve"> Perangkat</w:t>
      </w:r>
      <w:r w:rsidRPr="00DF7449">
        <w:rPr>
          <w:rFonts w:ascii="Times New Roman" w:hAnsi="Times New Roman" w:cs="Times New Roman"/>
          <w:sz w:val="24"/>
          <w:szCs w:val="24"/>
          <w:lang w:val="id-ID"/>
        </w:rPr>
        <w:t xml:space="preserve"> </w:t>
      </w:r>
      <w:r w:rsidRPr="00DF7449">
        <w:rPr>
          <w:rFonts w:ascii="Times New Roman" w:hAnsi="Times New Roman" w:cs="Times New Roman"/>
          <w:sz w:val="24"/>
          <w:szCs w:val="24"/>
        </w:rPr>
        <w:t>dan instrument sebagaimana pada tahap siklus I untuk lebih memantapkan peningkatan hasil belajar pada siklus II.</w:t>
      </w:r>
    </w:p>
    <w:p w:rsidR="00460757" w:rsidRPr="00DF7449" w:rsidRDefault="00460757" w:rsidP="00E477E7">
      <w:pPr>
        <w:pStyle w:val="ListParagraph"/>
        <w:numPr>
          <w:ilvl w:val="0"/>
          <w:numId w:val="11"/>
        </w:numPr>
        <w:ind w:left="270" w:hanging="270"/>
        <w:jc w:val="both"/>
      </w:pPr>
      <w:r w:rsidRPr="00DF7449">
        <w:t xml:space="preserve">Proses pembelajaran dengan menggunakan model </w:t>
      </w:r>
      <w:r w:rsidRPr="00DF7449">
        <w:rPr>
          <w:i/>
        </w:rPr>
        <w:t>inquiry based learning</w:t>
      </w:r>
    </w:p>
    <w:p w:rsidR="00460757" w:rsidRPr="00DF7449" w:rsidRDefault="00460757" w:rsidP="00DE3B84">
      <w:pPr>
        <w:pStyle w:val="ListParagraph"/>
        <w:numPr>
          <w:ilvl w:val="0"/>
          <w:numId w:val="12"/>
        </w:numPr>
        <w:ind w:left="270" w:hanging="284"/>
        <w:jc w:val="both"/>
      </w:pPr>
      <w:r w:rsidRPr="00DF7449">
        <w:t xml:space="preserve">Pertemuan ketiga (Siklus </w:t>
      </w:r>
      <w:r w:rsidRPr="00DF7449">
        <w:rPr>
          <w:lang w:val="id-ID"/>
        </w:rPr>
        <w:t>II</w:t>
      </w:r>
      <w:r w:rsidRPr="00DF7449">
        <w:t>)</w:t>
      </w:r>
    </w:p>
    <w:p w:rsidR="00460757" w:rsidRPr="00DF7449" w:rsidRDefault="00460757" w:rsidP="00BF0995">
      <w:pPr>
        <w:spacing w:after="0"/>
        <w:ind w:firstLine="270"/>
        <w:jc w:val="both"/>
        <w:rPr>
          <w:rFonts w:ascii="Times New Roman" w:hAnsi="Times New Roman" w:cs="Times New Roman"/>
          <w:sz w:val="24"/>
          <w:szCs w:val="24"/>
        </w:rPr>
      </w:pPr>
      <w:proofErr w:type="gramStart"/>
      <w:r w:rsidRPr="00DF7449">
        <w:rPr>
          <w:rFonts w:ascii="Times New Roman" w:hAnsi="Times New Roman" w:cs="Times New Roman"/>
          <w:sz w:val="24"/>
          <w:szCs w:val="24"/>
        </w:rPr>
        <w:t xml:space="preserve">Sama halnya dengan siklus </w:t>
      </w:r>
      <w:r w:rsidRPr="00DF7449">
        <w:rPr>
          <w:rFonts w:ascii="Times New Roman" w:hAnsi="Times New Roman" w:cs="Times New Roman"/>
          <w:sz w:val="24"/>
          <w:szCs w:val="24"/>
          <w:lang w:val="id-ID"/>
        </w:rPr>
        <w:t>I</w:t>
      </w:r>
      <w:r w:rsidRPr="00DF7449">
        <w:rPr>
          <w:rFonts w:ascii="Times New Roman" w:hAnsi="Times New Roman" w:cs="Times New Roman"/>
          <w:sz w:val="24"/>
          <w:szCs w:val="24"/>
        </w:rPr>
        <w:t xml:space="preserve"> awal pertemuan guru mempersiapkan dan mengabsen siswa.</w:t>
      </w:r>
      <w:proofErr w:type="gramEnd"/>
      <w:r w:rsidRPr="00DF7449">
        <w:rPr>
          <w:rFonts w:ascii="Times New Roman" w:hAnsi="Times New Roman" w:cs="Times New Roman"/>
          <w:sz w:val="24"/>
          <w:szCs w:val="24"/>
        </w:rPr>
        <w:t xml:space="preserve"> Kemudian guru memulai proses pembelajaran Materi yang </w:t>
      </w:r>
      <w:proofErr w:type="gramStart"/>
      <w:r w:rsidRPr="00DF7449">
        <w:rPr>
          <w:rFonts w:ascii="Times New Roman" w:hAnsi="Times New Roman" w:cs="Times New Roman"/>
          <w:sz w:val="24"/>
          <w:szCs w:val="24"/>
        </w:rPr>
        <w:t>akan</w:t>
      </w:r>
      <w:proofErr w:type="gramEnd"/>
      <w:r w:rsidRPr="00DF7449">
        <w:rPr>
          <w:rFonts w:ascii="Times New Roman" w:hAnsi="Times New Roman" w:cs="Times New Roman"/>
          <w:sz w:val="24"/>
          <w:szCs w:val="24"/>
        </w:rPr>
        <w:t xml:space="preserve"> dibahas pada hari ini adalah perairan laut dan potensinya. Guru </w:t>
      </w:r>
      <w:proofErr w:type="gramStart"/>
      <w:r w:rsidRPr="00DF7449">
        <w:rPr>
          <w:rFonts w:ascii="Times New Roman" w:hAnsi="Times New Roman" w:cs="Times New Roman"/>
          <w:sz w:val="24"/>
          <w:szCs w:val="24"/>
        </w:rPr>
        <w:t>menjelaskan</w:t>
      </w:r>
      <w:proofErr w:type="gramEnd"/>
      <w:r w:rsidRPr="00DF7449">
        <w:rPr>
          <w:rFonts w:ascii="Times New Roman" w:hAnsi="Times New Roman" w:cs="Times New Roman"/>
          <w:sz w:val="24"/>
          <w:szCs w:val="24"/>
        </w:rPr>
        <w:t xml:space="preserve"> konsep perairan laut dan potensinya dengan menggunakan model pembelajaran </w:t>
      </w:r>
      <w:r w:rsidRPr="00DF7449">
        <w:rPr>
          <w:rFonts w:ascii="Times New Roman" w:hAnsi="Times New Roman" w:cs="Times New Roman"/>
          <w:i/>
          <w:sz w:val="24"/>
          <w:szCs w:val="24"/>
        </w:rPr>
        <w:t>inquiry based learning</w:t>
      </w:r>
      <w:r w:rsidRPr="00DF7449">
        <w:rPr>
          <w:rFonts w:ascii="Times New Roman" w:hAnsi="Times New Roman" w:cs="Times New Roman"/>
          <w:sz w:val="24"/>
          <w:szCs w:val="24"/>
        </w:rPr>
        <w:t>, setelah selesai menyampaiakn materi guru menyuruh siswa untuk menanyakan materi apa yang belum dipahami.</w:t>
      </w:r>
    </w:p>
    <w:p w:rsidR="00460757" w:rsidRPr="00DF7449" w:rsidRDefault="00460757" w:rsidP="00E477E7">
      <w:pPr>
        <w:pStyle w:val="ListParagraph"/>
        <w:numPr>
          <w:ilvl w:val="0"/>
          <w:numId w:val="12"/>
        </w:numPr>
        <w:ind w:left="270" w:hanging="284"/>
        <w:jc w:val="both"/>
        <w:rPr>
          <w:lang w:val="id-ID"/>
        </w:rPr>
      </w:pPr>
      <w:r w:rsidRPr="00DF7449">
        <w:t>Pertemuan keempat (Siklus II)</w:t>
      </w:r>
    </w:p>
    <w:p w:rsidR="00460757" w:rsidRPr="00DF7449" w:rsidRDefault="00460757" w:rsidP="00BF0995">
      <w:pPr>
        <w:spacing w:after="0"/>
        <w:ind w:firstLine="270"/>
        <w:jc w:val="both"/>
        <w:rPr>
          <w:rFonts w:ascii="Times New Roman" w:hAnsi="Times New Roman" w:cs="Times New Roman"/>
          <w:sz w:val="24"/>
          <w:szCs w:val="24"/>
          <w:lang w:val="id-ID"/>
        </w:rPr>
      </w:pPr>
      <w:proofErr w:type="gramStart"/>
      <w:r w:rsidRPr="00DF7449">
        <w:rPr>
          <w:rFonts w:ascii="Times New Roman" w:hAnsi="Times New Roman" w:cs="Times New Roman"/>
          <w:sz w:val="24"/>
          <w:szCs w:val="24"/>
        </w:rPr>
        <w:t xml:space="preserve">Sama halnya pada pertemuan kedua pada siklus </w:t>
      </w:r>
      <w:r w:rsidRPr="00DF7449">
        <w:rPr>
          <w:rFonts w:ascii="Times New Roman" w:hAnsi="Times New Roman" w:cs="Times New Roman"/>
          <w:sz w:val="24"/>
          <w:szCs w:val="24"/>
          <w:lang w:val="id-ID"/>
        </w:rPr>
        <w:t>I</w:t>
      </w:r>
      <w:r w:rsidRPr="00DF7449">
        <w:rPr>
          <w:rFonts w:ascii="Times New Roman" w:hAnsi="Times New Roman" w:cs="Times New Roman"/>
          <w:sz w:val="24"/>
          <w:szCs w:val="24"/>
        </w:rPr>
        <w:t>. Seperti biasa guru mempersiapkan siswa dan mengabsen siswa.</w:t>
      </w:r>
      <w:proofErr w:type="gramEnd"/>
      <w:r w:rsidRPr="00DF7449">
        <w:rPr>
          <w:rFonts w:ascii="Times New Roman" w:hAnsi="Times New Roman" w:cs="Times New Roman"/>
          <w:sz w:val="24"/>
          <w:szCs w:val="24"/>
        </w:rPr>
        <w:t xml:space="preserve"> </w:t>
      </w:r>
      <w:proofErr w:type="gramStart"/>
      <w:r w:rsidRPr="00DF7449">
        <w:rPr>
          <w:rFonts w:ascii="Times New Roman" w:hAnsi="Times New Roman" w:cs="Times New Roman"/>
          <w:sz w:val="24"/>
          <w:szCs w:val="24"/>
        </w:rPr>
        <w:t xml:space="preserve">Pada pertemuan keempat ini guru menjelaskan materi tentang pemanfaat </w:t>
      </w:r>
      <w:r w:rsidRPr="00DF7449">
        <w:rPr>
          <w:rFonts w:ascii="Times New Roman" w:hAnsi="Times New Roman" w:cs="Times New Roman"/>
          <w:sz w:val="24"/>
          <w:szCs w:val="24"/>
          <w:lang w:val="id-ID"/>
        </w:rPr>
        <w:t>dan pelestarian laut secara berkelanjutan</w:t>
      </w:r>
      <w:r w:rsidRPr="00DF7449">
        <w:rPr>
          <w:rFonts w:ascii="Times New Roman" w:hAnsi="Times New Roman" w:cs="Times New Roman"/>
          <w:sz w:val="24"/>
          <w:szCs w:val="24"/>
        </w:rPr>
        <w:t>.</w:t>
      </w:r>
      <w:proofErr w:type="gramEnd"/>
    </w:p>
    <w:p w:rsidR="00DE3B84" w:rsidRPr="00DF7449" w:rsidRDefault="00DE3B84" w:rsidP="00111BBF">
      <w:pPr>
        <w:spacing w:after="0"/>
        <w:ind w:firstLine="270"/>
        <w:jc w:val="both"/>
        <w:rPr>
          <w:rFonts w:ascii="Times New Roman" w:hAnsi="Times New Roman" w:cs="Times New Roman"/>
          <w:sz w:val="24"/>
          <w:szCs w:val="24"/>
        </w:rPr>
      </w:pPr>
      <w:r w:rsidRPr="00DF7449">
        <w:rPr>
          <w:rFonts w:ascii="Times New Roman" w:hAnsi="Times New Roman" w:cs="Times New Roman"/>
          <w:sz w:val="24"/>
          <w:szCs w:val="24"/>
        </w:rPr>
        <w:t xml:space="preserve">Guru </w:t>
      </w:r>
      <w:proofErr w:type="gramStart"/>
      <w:r w:rsidRPr="00DF7449">
        <w:rPr>
          <w:rFonts w:ascii="Times New Roman" w:hAnsi="Times New Roman" w:cs="Times New Roman"/>
          <w:sz w:val="24"/>
          <w:szCs w:val="24"/>
        </w:rPr>
        <w:t>menjelaskan</w:t>
      </w:r>
      <w:proofErr w:type="gramEnd"/>
      <w:r w:rsidRPr="00DF7449">
        <w:rPr>
          <w:rFonts w:ascii="Times New Roman" w:hAnsi="Times New Roman" w:cs="Times New Roman"/>
          <w:sz w:val="24"/>
          <w:szCs w:val="24"/>
        </w:rPr>
        <w:t xml:space="preserve"> pemanfaat </w:t>
      </w:r>
      <w:r w:rsidRPr="00DF7449">
        <w:rPr>
          <w:rFonts w:ascii="Times New Roman" w:hAnsi="Times New Roman" w:cs="Times New Roman"/>
          <w:sz w:val="24"/>
          <w:szCs w:val="24"/>
          <w:lang w:val="id-ID"/>
        </w:rPr>
        <w:t>dan pelestarian laut secara berkelanjutan</w:t>
      </w:r>
      <w:r w:rsidRPr="00DF7449">
        <w:rPr>
          <w:rFonts w:ascii="Times New Roman" w:hAnsi="Times New Roman" w:cs="Times New Roman"/>
          <w:sz w:val="24"/>
          <w:szCs w:val="24"/>
        </w:rPr>
        <w:t xml:space="preserve"> dan memberikan kesempatan kepada siswa untuk bertanya. Setelah itu siswa dibagi </w:t>
      </w:r>
      <w:proofErr w:type="gramStart"/>
      <w:r w:rsidRPr="00DF7449">
        <w:rPr>
          <w:rFonts w:ascii="Times New Roman" w:hAnsi="Times New Roman" w:cs="Times New Roman"/>
          <w:sz w:val="24"/>
          <w:szCs w:val="24"/>
        </w:rPr>
        <w:t>menjadi  beberapa</w:t>
      </w:r>
      <w:proofErr w:type="gramEnd"/>
      <w:r w:rsidRPr="00DF7449">
        <w:rPr>
          <w:rFonts w:ascii="Times New Roman" w:hAnsi="Times New Roman" w:cs="Times New Roman"/>
          <w:sz w:val="24"/>
          <w:szCs w:val="24"/>
        </w:rPr>
        <w:t xml:space="preserve"> kelompok kemudian siswa disuruh maju kedepan untuk mempresentasikan hasil dari masing-masing kelompok mereka. </w:t>
      </w:r>
      <w:proofErr w:type="gramStart"/>
      <w:r w:rsidRPr="00DF7449">
        <w:rPr>
          <w:rFonts w:ascii="Times New Roman" w:hAnsi="Times New Roman" w:cs="Times New Roman"/>
          <w:sz w:val="24"/>
          <w:szCs w:val="24"/>
        </w:rPr>
        <w:t>Pada presentasinya siswa dalam tiap-tiap kelompok saya sebagai peneliti dapat melihat mana siswa yang aktif dan mana siswa yang tidak aktif dari hasil pengamatan yang nantinya dapat berpengaruh pada hasil belajar siswa.</w:t>
      </w:r>
      <w:proofErr w:type="gramEnd"/>
      <w:r w:rsidRPr="00DF7449">
        <w:rPr>
          <w:rFonts w:ascii="Times New Roman" w:hAnsi="Times New Roman" w:cs="Times New Roman"/>
          <w:sz w:val="24"/>
          <w:szCs w:val="24"/>
        </w:rPr>
        <w:t xml:space="preserve"> Untuk melihat hasil belajar siswa berhasil dan tidaknya dapat saya lakukan dengan melakukan uji coba pada siswa dengan membagikan lembar kerja siswa (LKS) yang nantinya mereka </w:t>
      </w:r>
      <w:proofErr w:type="gramStart"/>
      <w:r w:rsidRPr="00DF7449">
        <w:rPr>
          <w:rFonts w:ascii="Times New Roman" w:hAnsi="Times New Roman" w:cs="Times New Roman"/>
          <w:sz w:val="24"/>
          <w:szCs w:val="24"/>
        </w:rPr>
        <w:t>akan</w:t>
      </w:r>
      <w:proofErr w:type="gramEnd"/>
      <w:r w:rsidRPr="00DF7449">
        <w:rPr>
          <w:rFonts w:ascii="Times New Roman" w:hAnsi="Times New Roman" w:cs="Times New Roman"/>
          <w:sz w:val="24"/>
          <w:szCs w:val="24"/>
        </w:rPr>
        <w:t xml:space="preserve"> kerjakan dan dapat dilihat hasilnya pada proses belajar mengajar tersebut.</w:t>
      </w:r>
    </w:p>
    <w:p w:rsidR="00DE3B84" w:rsidRPr="00DF7449" w:rsidRDefault="00DE3B84" w:rsidP="00BF0995">
      <w:pPr>
        <w:spacing w:after="0"/>
        <w:ind w:firstLine="270"/>
        <w:jc w:val="both"/>
        <w:rPr>
          <w:rFonts w:ascii="Times New Roman" w:hAnsi="Times New Roman" w:cs="Times New Roman"/>
          <w:sz w:val="24"/>
          <w:szCs w:val="24"/>
        </w:rPr>
      </w:pPr>
      <w:r w:rsidRPr="00DF7449">
        <w:rPr>
          <w:rFonts w:ascii="Times New Roman" w:hAnsi="Times New Roman" w:cs="Times New Roman"/>
          <w:sz w:val="24"/>
          <w:szCs w:val="24"/>
        </w:rPr>
        <w:t xml:space="preserve">Dengan melihat hasil tes belajar siswa pada siklus </w:t>
      </w:r>
      <w:r w:rsidRPr="00DF7449">
        <w:rPr>
          <w:rFonts w:ascii="Times New Roman" w:hAnsi="Times New Roman" w:cs="Times New Roman"/>
          <w:sz w:val="24"/>
          <w:szCs w:val="24"/>
          <w:lang w:val="id-ID"/>
        </w:rPr>
        <w:t>II</w:t>
      </w:r>
      <w:r w:rsidRPr="00DF7449">
        <w:rPr>
          <w:rFonts w:ascii="Times New Roman" w:hAnsi="Times New Roman" w:cs="Times New Roman"/>
          <w:sz w:val="24"/>
          <w:szCs w:val="24"/>
        </w:rPr>
        <w:t xml:space="preserve"> dinyatakan berhasil karena hasil belajar siswa sudah </w:t>
      </w:r>
      <w:proofErr w:type="gramStart"/>
      <w:r w:rsidRPr="00DF7449">
        <w:rPr>
          <w:rFonts w:ascii="Times New Roman" w:hAnsi="Times New Roman" w:cs="Times New Roman"/>
          <w:sz w:val="24"/>
          <w:szCs w:val="24"/>
          <w:lang w:val="id-ID"/>
        </w:rPr>
        <w:t>meningkatkan  dari</w:t>
      </w:r>
      <w:proofErr w:type="gramEnd"/>
      <w:r w:rsidRPr="00DF7449">
        <w:rPr>
          <w:rFonts w:ascii="Times New Roman" w:hAnsi="Times New Roman" w:cs="Times New Roman"/>
          <w:sz w:val="24"/>
          <w:szCs w:val="24"/>
          <w:lang w:val="id-ID"/>
        </w:rPr>
        <w:t xml:space="preserve"> sebelumnya </w:t>
      </w:r>
      <w:r w:rsidRPr="00DF7449">
        <w:rPr>
          <w:rFonts w:ascii="Times New Roman" w:hAnsi="Times New Roman" w:cs="Times New Roman"/>
          <w:sz w:val="24"/>
          <w:szCs w:val="24"/>
        </w:rPr>
        <w:t>jadi tidak perlu dilakukan siklus berikutnya.</w:t>
      </w:r>
    </w:p>
    <w:p w:rsidR="00E619E7" w:rsidRPr="00DF7449" w:rsidRDefault="00E619E7" w:rsidP="00E619E7">
      <w:pPr>
        <w:spacing w:after="0"/>
        <w:ind w:firstLine="720"/>
        <w:jc w:val="both"/>
        <w:rPr>
          <w:rFonts w:ascii="Times New Roman" w:hAnsi="Times New Roman" w:cs="Times New Roman"/>
          <w:sz w:val="24"/>
          <w:szCs w:val="24"/>
          <w:lang w:val="id-ID"/>
        </w:rPr>
      </w:pPr>
    </w:p>
    <w:p w:rsidR="00951D95" w:rsidRPr="00DF7449" w:rsidRDefault="00E619E7" w:rsidP="00E619E7">
      <w:pPr>
        <w:pStyle w:val="ListParagraph"/>
        <w:numPr>
          <w:ilvl w:val="0"/>
          <w:numId w:val="15"/>
        </w:numPr>
        <w:ind w:left="270" w:hanging="270"/>
        <w:jc w:val="both"/>
      </w:pPr>
      <w:r w:rsidRPr="00DF7449">
        <w:t>Motivasi Belajar Geografi SMA Frater Makassar</w:t>
      </w:r>
    </w:p>
    <w:p w:rsidR="00E619E7" w:rsidRPr="00DF7449" w:rsidRDefault="00E619E7" w:rsidP="00E619E7">
      <w:pPr>
        <w:widowControl w:val="0"/>
        <w:autoSpaceDE w:val="0"/>
        <w:autoSpaceDN w:val="0"/>
        <w:spacing w:after="0"/>
        <w:ind w:firstLine="270"/>
        <w:jc w:val="both"/>
        <w:rPr>
          <w:rFonts w:ascii="Times New Roman" w:eastAsia="Calibri" w:hAnsi="Times New Roman" w:cs="Times New Roman"/>
          <w:bCs/>
          <w:sz w:val="24"/>
          <w:szCs w:val="24"/>
        </w:rPr>
      </w:pPr>
      <w:r w:rsidRPr="00DF7449">
        <w:rPr>
          <w:rFonts w:ascii="Times New Roman" w:eastAsia="Calibri" w:hAnsi="Times New Roman" w:cs="Times New Roman"/>
          <w:bCs/>
          <w:sz w:val="24"/>
          <w:szCs w:val="24"/>
        </w:rPr>
        <w:t xml:space="preserve">Adapun motivasi belajar Geografi SMA Frater Makassar dapat diuraikan antara </w:t>
      </w:r>
      <w:proofErr w:type="gramStart"/>
      <w:r w:rsidRPr="00DF7449">
        <w:rPr>
          <w:rFonts w:ascii="Times New Roman" w:eastAsia="Calibri" w:hAnsi="Times New Roman" w:cs="Times New Roman"/>
          <w:bCs/>
          <w:sz w:val="24"/>
          <w:szCs w:val="24"/>
        </w:rPr>
        <w:t>lain</w:t>
      </w:r>
      <w:proofErr w:type="gramEnd"/>
      <w:r w:rsidRPr="00DF7449">
        <w:rPr>
          <w:rFonts w:ascii="Times New Roman" w:eastAsia="Calibri" w:hAnsi="Times New Roman" w:cs="Times New Roman"/>
          <w:bCs/>
          <w:sz w:val="24"/>
          <w:szCs w:val="24"/>
        </w:rPr>
        <w:t xml:space="preserve"> sebagai berikut:</w:t>
      </w:r>
    </w:p>
    <w:p w:rsidR="00E619E7" w:rsidRPr="00DF7449" w:rsidRDefault="00E619E7" w:rsidP="00E619E7">
      <w:pPr>
        <w:pStyle w:val="ListParagraph"/>
        <w:widowControl w:val="0"/>
        <w:numPr>
          <w:ilvl w:val="0"/>
          <w:numId w:val="17"/>
        </w:numPr>
        <w:autoSpaceDE w:val="0"/>
        <w:autoSpaceDN w:val="0"/>
        <w:ind w:left="540" w:hanging="270"/>
        <w:jc w:val="both"/>
        <w:rPr>
          <w:bCs/>
        </w:rPr>
      </w:pPr>
      <w:r w:rsidRPr="00DF7449">
        <w:rPr>
          <w:bCs/>
        </w:rPr>
        <w:t>Semangat</w:t>
      </w:r>
    </w:p>
    <w:p w:rsidR="00E619E7" w:rsidRPr="00DF7449" w:rsidRDefault="00E619E7" w:rsidP="00BF0995">
      <w:pPr>
        <w:autoSpaceDE w:val="0"/>
        <w:autoSpaceDN w:val="0"/>
        <w:adjustRightInd w:val="0"/>
        <w:spacing w:after="0"/>
        <w:ind w:firstLine="270"/>
        <w:jc w:val="both"/>
        <w:rPr>
          <w:rFonts w:ascii="Times New Roman" w:hAnsi="Times New Roman" w:cs="Times New Roman"/>
          <w:sz w:val="24"/>
          <w:szCs w:val="24"/>
        </w:rPr>
      </w:pPr>
      <w:r w:rsidRPr="00DF7449">
        <w:rPr>
          <w:rFonts w:ascii="Times New Roman" w:hAnsi="Times New Roman" w:cs="Times New Roman"/>
          <w:sz w:val="24"/>
          <w:szCs w:val="24"/>
        </w:rPr>
        <w:t xml:space="preserve">Semangat merupakan kekuatan (energi) seorang siswa yang dapat menimbulkan tingkat persistensi dan antusiasmenya dalam melaksanakan suatu kegiatan, baik yang bersumber dari dalam diri individu itu sendiri (motivasi intrinsik) maupun yang bersumber dari luar individu (motivasi ekstrinsik) dimana </w:t>
      </w:r>
      <w:proofErr w:type="gramStart"/>
      <w:r w:rsidRPr="00DF7449">
        <w:rPr>
          <w:rFonts w:ascii="Times New Roman" w:hAnsi="Times New Roman" w:cs="Times New Roman"/>
          <w:sz w:val="24"/>
          <w:szCs w:val="24"/>
        </w:rPr>
        <w:lastRenderedPageBreak/>
        <w:t>siswa</w:t>
      </w:r>
      <w:proofErr w:type="gramEnd"/>
      <w:r w:rsidRPr="00DF7449">
        <w:rPr>
          <w:rFonts w:ascii="Times New Roman" w:hAnsi="Times New Roman" w:cs="Times New Roman"/>
          <w:sz w:val="24"/>
          <w:szCs w:val="24"/>
        </w:rPr>
        <w:t xml:space="preserve"> tenang pada saat proses pembelajaran berlangsung, siswa memperhatikan arahan pada saat pembagian kelompok diskusi, siswa bekerja sama dengan kelompok, siswa aktif bertanya dan menjawab pertanyaan dari kelompok lain.</w:t>
      </w:r>
    </w:p>
    <w:p w:rsidR="00E619E7" w:rsidRPr="00DF7449" w:rsidRDefault="00E619E7" w:rsidP="00E619E7">
      <w:pPr>
        <w:pStyle w:val="ListParagraph"/>
        <w:widowControl w:val="0"/>
        <w:numPr>
          <w:ilvl w:val="0"/>
          <w:numId w:val="17"/>
        </w:numPr>
        <w:autoSpaceDE w:val="0"/>
        <w:autoSpaceDN w:val="0"/>
        <w:ind w:left="540" w:hanging="270"/>
        <w:jc w:val="both"/>
        <w:rPr>
          <w:bCs/>
        </w:rPr>
      </w:pPr>
      <w:r w:rsidRPr="00DF7449">
        <w:rPr>
          <w:bCs/>
        </w:rPr>
        <w:t>Kreatif</w:t>
      </w:r>
    </w:p>
    <w:p w:rsidR="00E619E7" w:rsidRPr="00DF7449" w:rsidRDefault="00E619E7" w:rsidP="00BF0995">
      <w:pPr>
        <w:autoSpaceDE w:val="0"/>
        <w:autoSpaceDN w:val="0"/>
        <w:adjustRightInd w:val="0"/>
        <w:spacing w:after="0"/>
        <w:ind w:firstLine="270"/>
        <w:jc w:val="both"/>
        <w:rPr>
          <w:rFonts w:ascii="Times New Roman" w:hAnsi="Times New Roman" w:cs="Times New Roman"/>
          <w:sz w:val="24"/>
          <w:szCs w:val="24"/>
        </w:rPr>
      </w:pPr>
      <w:r w:rsidRPr="00DF7449">
        <w:rPr>
          <w:rFonts w:ascii="Times New Roman" w:hAnsi="Times New Roman" w:cs="Times New Roman"/>
          <w:sz w:val="24"/>
          <w:szCs w:val="24"/>
        </w:rPr>
        <w:t xml:space="preserve">Kreativitas merupakan hasil dari interaksi antara individu dan lingkungannya seseorang mempengaruhi dan dipengaruhi oleh lingkungan dimana </w:t>
      </w:r>
      <w:proofErr w:type="gramStart"/>
      <w:r w:rsidRPr="00DF7449">
        <w:rPr>
          <w:rFonts w:ascii="Times New Roman" w:hAnsi="Times New Roman" w:cs="Times New Roman"/>
          <w:sz w:val="24"/>
          <w:szCs w:val="24"/>
        </w:rPr>
        <w:t>ia</w:t>
      </w:r>
      <w:proofErr w:type="gramEnd"/>
      <w:r w:rsidRPr="00DF7449">
        <w:rPr>
          <w:rFonts w:ascii="Times New Roman" w:hAnsi="Times New Roman" w:cs="Times New Roman"/>
          <w:sz w:val="24"/>
          <w:szCs w:val="24"/>
        </w:rPr>
        <w:t xml:space="preserve"> berada dengan demikian baik berubah di dalam individu maupun di dalam lingkungan dapat menunjang atau dapat menghambat upaya kreatif. Pengembangan kemampuan kreatif </w:t>
      </w:r>
      <w:proofErr w:type="gramStart"/>
      <w:r w:rsidRPr="00DF7449">
        <w:rPr>
          <w:rFonts w:ascii="Times New Roman" w:hAnsi="Times New Roman" w:cs="Times New Roman"/>
          <w:sz w:val="24"/>
          <w:szCs w:val="24"/>
        </w:rPr>
        <w:t>akan</w:t>
      </w:r>
      <w:proofErr w:type="gramEnd"/>
      <w:r w:rsidRPr="00DF7449">
        <w:rPr>
          <w:rFonts w:ascii="Times New Roman" w:hAnsi="Times New Roman" w:cs="Times New Roman"/>
          <w:sz w:val="24"/>
          <w:szCs w:val="24"/>
        </w:rPr>
        <w:t xml:space="preserve"> berpengaruh pada sikap mental atau kepribadian seorang siswa. Dimana seorang siswa dapat mengajukan pertanyaan secara tepat kepada kelompok lain, dapat menjawab pertanyaan kelompok lain dengan tepat, tidak bertele-tele dalam berargumentasi.</w:t>
      </w:r>
    </w:p>
    <w:p w:rsidR="00E619E7" w:rsidRPr="00DF7449" w:rsidRDefault="00E619E7" w:rsidP="00E619E7">
      <w:pPr>
        <w:pStyle w:val="ListParagraph"/>
        <w:widowControl w:val="0"/>
        <w:numPr>
          <w:ilvl w:val="0"/>
          <w:numId w:val="17"/>
        </w:numPr>
        <w:autoSpaceDE w:val="0"/>
        <w:autoSpaceDN w:val="0"/>
        <w:ind w:left="540" w:hanging="270"/>
        <w:jc w:val="both"/>
        <w:rPr>
          <w:bCs/>
        </w:rPr>
      </w:pPr>
      <w:r w:rsidRPr="00DF7449">
        <w:rPr>
          <w:bCs/>
        </w:rPr>
        <w:t xml:space="preserve">Inovatif </w:t>
      </w:r>
    </w:p>
    <w:p w:rsidR="00E619E7" w:rsidRPr="00DF7449" w:rsidRDefault="00E619E7" w:rsidP="00BF0995">
      <w:pPr>
        <w:autoSpaceDE w:val="0"/>
        <w:autoSpaceDN w:val="0"/>
        <w:adjustRightInd w:val="0"/>
        <w:spacing w:after="0"/>
        <w:ind w:firstLine="270"/>
        <w:jc w:val="both"/>
        <w:rPr>
          <w:rFonts w:ascii="Times New Roman" w:hAnsi="Times New Roman" w:cs="Times New Roman"/>
          <w:sz w:val="24"/>
          <w:szCs w:val="24"/>
        </w:rPr>
      </w:pPr>
      <w:proofErr w:type="gramStart"/>
      <w:r w:rsidRPr="00DF7449">
        <w:rPr>
          <w:rFonts w:ascii="Times New Roman" w:hAnsi="Times New Roman" w:cs="Times New Roman"/>
          <w:sz w:val="24"/>
          <w:szCs w:val="24"/>
        </w:rPr>
        <w:t>Inovasi merupakan sebuah temuan baru yang ditemukan oleh siswa baik dalam bentuk ide, barang atau jasa yang berbeda dari sebelumnya dalam lingkungan tertentu, dalam arti kreasi, dimensi dan penampilannya.</w:t>
      </w:r>
      <w:proofErr w:type="gramEnd"/>
      <w:r w:rsidRPr="00DF7449">
        <w:rPr>
          <w:rFonts w:ascii="Times New Roman" w:hAnsi="Times New Roman" w:cs="Times New Roman"/>
          <w:sz w:val="24"/>
          <w:szCs w:val="24"/>
        </w:rPr>
        <w:t xml:space="preserve"> Kemudian temuan baru itu diproses, dikenalkan secara sistematis dengan maksud agar dimilii oleh individu lain supaya terjadi perubahan, sehingga perubahan hasil inovasi tersebut menjadi kepuasan pada pihak yang menggunakannya. Dimana siswa dapat mengemukakan pendapat secara tepat kepada kelompok </w:t>
      </w:r>
      <w:proofErr w:type="gramStart"/>
      <w:r w:rsidRPr="00DF7449">
        <w:rPr>
          <w:rFonts w:ascii="Times New Roman" w:hAnsi="Times New Roman" w:cs="Times New Roman"/>
          <w:sz w:val="24"/>
          <w:szCs w:val="24"/>
        </w:rPr>
        <w:t>lain</w:t>
      </w:r>
      <w:proofErr w:type="gramEnd"/>
      <w:r w:rsidRPr="00DF7449">
        <w:rPr>
          <w:rFonts w:ascii="Times New Roman" w:hAnsi="Times New Roman" w:cs="Times New Roman"/>
          <w:sz w:val="24"/>
          <w:szCs w:val="24"/>
        </w:rPr>
        <w:t xml:space="preserve"> dalam diskusi dan siswa menemukan ide-ide terbaru dalam bentuk pertanyaan.</w:t>
      </w:r>
    </w:p>
    <w:p w:rsidR="00E008E1" w:rsidRPr="00DF7449" w:rsidRDefault="00E008E1" w:rsidP="00E619E7">
      <w:pPr>
        <w:autoSpaceDE w:val="0"/>
        <w:autoSpaceDN w:val="0"/>
        <w:adjustRightInd w:val="0"/>
        <w:spacing w:after="0"/>
        <w:ind w:firstLine="540"/>
        <w:jc w:val="both"/>
        <w:rPr>
          <w:rFonts w:ascii="Times New Roman" w:hAnsi="Times New Roman" w:cs="Times New Roman"/>
          <w:sz w:val="24"/>
          <w:szCs w:val="24"/>
        </w:rPr>
      </w:pPr>
    </w:p>
    <w:p w:rsidR="00E008E1" w:rsidRPr="00DF7449" w:rsidRDefault="00E008E1" w:rsidP="00E008E1">
      <w:pPr>
        <w:pStyle w:val="ListParagraph"/>
        <w:numPr>
          <w:ilvl w:val="0"/>
          <w:numId w:val="15"/>
        </w:numPr>
        <w:autoSpaceDE w:val="0"/>
        <w:autoSpaceDN w:val="0"/>
        <w:adjustRightInd w:val="0"/>
        <w:ind w:left="270" w:hanging="270"/>
        <w:jc w:val="both"/>
        <w:rPr>
          <w:color w:val="000000" w:themeColor="text1"/>
        </w:rPr>
      </w:pPr>
      <w:r w:rsidRPr="00DF7449">
        <w:rPr>
          <w:bCs/>
          <w:lang w:val="en-US"/>
        </w:rPr>
        <w:t xml:space="preserve">Hasil </w:t>
      </w:r>
      <w:r w:rsidRPr="00DF7449">
        <w:rPr>
          <w:bCs/>
        </w:rPr>
        <w:t>Belajar Geografi SMA Frater Makassar</w:t>
      </w:r>
    </w:p>
    <w:p w:rsidR="00E008E1" w:rsidRPr="00DF7449" w:rsidRDefault="00E008E1" w:rsidP="00E008E1">
      <w:pPr>
        <w:pStyle w:val="ListParagraph"/>
        <w:numPr>
          <w:ilvl w:val="0"/>
          <w:numId w:val="20"/>
        </w:numPr>
        <w:autoSpaceDE w:val="0"/>
        <w:autoSpaceDN w:val="0"/>
        <w:adjustRightInd w:val="0"/>
        <w:jc w:val="both"/>
        <w:rPr>
          <w:color w:val="000000" w:themeColor="text1"/>
        </w:rPr>
      </w:pPr>
      <w:r w:rsidRPr="00DF7449">
        <w:t>Hasil Belajar</w:t>
      </w:r>
      <w:r w:rsidRPr="00DF7449">
        <w:rPr>
          <w:lang w:val="id-ID"/>
        </w:rPr>
        <w:t xml:space="preserve"> </w:t>
      </w:r>
      <w:r w:rsidRPr="00DF7449">
        <w:t xml:space="preserve">Siswa Siklus I </w:t>
      </w:r>
    </w:p>
    <w:p w:rsidR="00E008E1" w:rsidRPr="00DF7449" w:rsidRDefault="00E008E1" w:rsidP="00B355F7">
      <w:pPr>
        <w:autoSpaceDE w:val="0"/>
        <w:autoSpaceDN w:val="0"/>
        <w:adjustRightInd w:val="0"/>
        <w:spacing w:after="0"/>
        <w:ind w:firstLine="360"/>
        <w:jc w:val="both"/>
        <w:rPr>
          <w:rFonts w:ascii="Times New Roman" w:hAnsi="Times New Roman" w:cs="Times New Roman"/>
          <w:color w:val="000000" w:themeColor="text1"/>
        </w:rPr>
      </w:pPr>
      <w:r w:rsidRPr="00DF7449">
        <w:rPr>
          <w:rFonts w:ascii="Times New Roman" w:hAnsi="Times New Roman" w:cs="Times New Roman"/>
        </w:rPr>
        <w:t>Hasil belajar</w:t>
      </w:r>
      <w:r w:rsidRPr="00DF7449">
        <w:rPr>
          <w:rFonts w:ascii="Times New Roman" w:hAnsi="Times New Roman" w:cs="Times New Roman"/>
          <w:lang w:val="id-ID"/>
        </w:rPr>
        <w:t xml:space="preserve"> </w:t>
      </w:r>
      <w:r w:rsidRPr="00DF7449">
        <w:rPr>
          <w:rFonts w:ascii="Times New Roman" w:hAnsi="Times New Roman" w:cs="Times New Roman"/>
        </w:rPr>
        <w:t xml:space="preserve">siswa siklus I </w:t>
      </w:r>
      <w:r w:rsidRPr="00DF7449">
        <w:rPr>
          <w:rFonts w:ascii="Times New Roman" w:hAnsi="Times New Roman" w:cs="Times New Roman"/>
          <w:sz w:val="24"/>
          <w:szCs w:val="24"/>
        </w:rPr>
        <w:t>terdapat 35 siswa yang dimana siswa laki-lakinya berjumlah 19 orang dan siswa perempuannya berjumlah 16 orang dimana hasil belajar siswa yang telah tuntas sebanyak 23 (</w:t>
      </w:r>
      <w:r w:rsidRPr="00DF7449">
        <w:rPr>
          <w:rFonts w:ascii="Times New Roman" w:hAnsi="Times New Roman" w:cs="Times New Roman"/>
          <w:sz w:val="24"/>
          <w:szCs w:val="24"/>
          <w:lang w:val="id-ID"/>
        </w:rPr>
        <w:t>69</w:t>
      </w:r>
      <w:r w:rsidRPr="00DF7449">
        <w:rPr>
          <w:rFonts w:ascii="Times New Roman" w:hAnsi="Times New Roman" w:cs="Times New Roman"/>
          <w:sz w:val="24"/>
          <w:szCs w:val="24"/>
        </w:rPr>
        <w:t xml:space="preserve">%) diantaranya terdapat 10 siswa laki-laki yang tuntas dan 13 siswa perempuan yang tuntas. sedangkan yang belum </w:t>
      </w:r>
      <w:r w:rsidRPr="00DF7449">
        <w:rPr>
          <w:rFonts w:ascii="Times New Roman" w:hAnsi="Times New Roman" w:cs="Times New Roman"/>
          <w:sz w:val="24"/>
          <w:szCs w:val="24"/>
          <w:lang w:val="id-ID"/>
        </w:rPr>
        <w:t>tuntas</w:t>
      </w:r>
      <w:r w:rsidRPr="00DF7449">
        <w:rPr>
          <w:rFonts w:ascii="Times New Roman" w:hAnsi="Times New Roman" w:cs="Times New Roman"/>
          <w:sz w:val="24"/>
          <w:szCs w:val="24"/>
        </w:rPr>
        <w:t xml:space="preserve"> 12 siswa diantaranya terdapat 9 siswa laki-laki yang belum tuntas dan 3 siswa perempuan yang belum tuntas Maka hasil belajar siswa pada siklus I belum berhasil sehingga peneliti melanjutkan ke siklus II. </w:t>
      </w:r>
    </w:p>
    <w:p w:rsidR="00E008E1" w:rsidRPr="00111BBF" w:rsidRDefault="00E008E1" w:rsidP="00B355F7">
      <w:pPr>
        <w:pStyle w:val="ListParagraph"/>
        <w:numPr>
          <w:ilvl w:val="0"/>
          <w:numId w:val="20"/>
        </w:numPr>
        <w:autoSpaceDE w:val="0"/>
        <w:autoSpaceDN w:val="0"/>
        <w:adjustRightInd w:val="0"/>
        <w:jc w:val="both"/>
        <w:rPr>
          <w:color w:val="000000" w:themeColor="text1"/>
        </w:rPr>
      </w:pPr>
      <w:r w:rsidRPr="00DF7449">
        <w:t>Hasil Belajar</w:t>
      </w:r>
      <w:r w:rsidRPr="00DF7449">
        <w:rPr>
          <w:lang w:val="id-ID"/>
        </w:rPr>
        <w:t xml:space="preserve"> </w:t>
      </w:r>
      <w:r w:rsidRPr="00111BBF">
        <w:t>Siswa Siklus I</w:t>
      </w:r>
      <w:r w:rsidRPr="00111BBF">
        <w:rPr>
          <w:lang w:val="en-US"/>
        </w:rPr>
        <w:t>I</w:t>
      </w:r>
    </w:p>
    <w:p w:rsidR="00E008E1" w:rsidRPr="00DF7449" w:rsidRDefault="00E008E1" w:rsidP="00955C27">
      <w:pPr>
        <w:autoSpaceDE w:val="0"/>
        <w:autoSpaceDN w:val="0"/>
        <w:adjustRightInd w:val="0"/>
        <w:ind w:firstLine="360"/>
        <w:jc w:val="both"/>
        <w:rPr>
          <w:rFonts w:ascii="Times New Roman" w:hAnsi="Times New Roman" w:cs="Times New Roman"/>
          <w:noProof/>
          <w:sz w:val="24"/>
          <w:szCs w:val="24"/>
          <w:lang w:eastAsia="id-ID"/>
        </w:rPr>
      </w:pPr>
      <w:r w:rsidRPr="00111BBF">
        <w:rPr>
          <w:rFonts w:ascii="Times New Roman" w:hAnsi="Times New Roman" w:cs="Times New Roman"/>
          <w:sz w:val="24"/>
          <w:szCs w:val="24"/>
        </w:rPr>
        <w:t>Hasil belajar</w:t>
      </w:r>
      <w:r w:rsidRPr="00111BBF">
        <w:rPr>
          <w:rFonts w:ascii="Times New Roman" w:hAnsi="Times New Roman" w:cs="Times New Roman"/>
          <w:sz w:val="24"/>
          <w:szCs w:val="24"/>
          <w:lang w:val="id-ID"/>
        </w:rPr>
        <w:t xml:space="preserve"> </w:t>
      </w:r>
      <w:r w:rsidRPr="00111BBF">
        <w:rPr>
          <w:rFonts w:ascii="Times New Roman" w:hAnsi="Times New Roman" w:cs="Times New Roman"/>
          <w:sz w:val="24"/>
          <w:szCs w:val="24"/>
        </w:rPr>
        <w:t xml:space="preserve">siswa siklus I terdapat peningkatan motivasi dan hasil belajar geografi </w:t>
      </w:r>
      <w:r w:rsidRPr="00111BBF">
        <w:rPr>
          <w:rFonts w:ascii="Times New Roman" w:eastAsia="Calibri" w:hAnsi="Times New Roman" w:cs="Times New Roman"/>
          <w:sz w:val="24"/>
          <w:szCs w:val="24"/>
        </w:rPr>
        <w:t xml:space="preserve">pada pokok bahasan hubungan manusia dan lingkungan akibat dinamika hidrosfer  </w:t>
      </w:r>
      <w:r w:rsidRPr="00111BBF">
        <w:rPr>
          <w:rFonts w:ascii="Times New Roman" w:hAnsi="Times New Roman" w:cs="Times New Roman"/>
          <w:sz w:val="24"/>
          <w:szCs w:val="24"/>
        </w:rPr>
        <w:t>melalui model pembelajaran</w:t>
      </w:r>
      <w:r w:rsidRPr="00DF7449">
        <w:rPr>
          <w:rFonts w:ascii="Times New Roman" w:hAnsi="Times New Roman" w:cs="Times New Roman"/>
          <w:sz w:val="24"/>
          <w:szCs w:val="24"/>
        </w:rPr>
        <w:t xml:space="preserve"> berbasis </w:t>
      </w:r>
      <w:r w:rsidRPr="00DF7449">
        <w:rPr>
          <w:rFonts w:ascii="Times New Roman" w:hAnsi="Times New Roman" w:cs="Times New Roman"/>
          <w:i/>
          <w:sz w:val="24"/>
          <w:szCs w:val="24"/>
        </w:rPr>
        <w:t>inquiry based learning</w:t>
      </w:r>
      <w:r w:rsidRPr="00DF7449">
        <w:rPr>
          <w:rFonts w:ascii="Times New Roman" w:hAnsi="Times New Roman" w:cs="Times New Roman"/>
          <w:sz w:val="24"/>
          <w:szCs w:val="24"/>
        </w:rPr>
        <w:t xml:space="preserve"> pada siswa kelas X-A SMA Frater Makassar</w:t>
      </w:r>
      <w:r w:rsidRPr="00DF7449">
        <w:rPr>
          <w:rFonts w:ascii="Times New Roman" w:eastAsia="Calibri" w:hAnsi="Times New Roman" w:cs="Times New Roman"/>
          <w:sz w:val="24"/>
          <w:szCs w:val="24"/>
        </w:rPr>
        <w:t>.</w:t>
      </w:r>
      <w:r w:rsidRPr="00DF7449">
        <w:rPr>
          <w:rFonts w:ascii="Times New Roman" w:hAnsi="Times New Roman" w:cs="Times New Roman"/>
          <w:noProof/>
          <w:sz w:val="24"/>
          <w:szCs w:val="24"/>
          <w:lang w:eastAsia="id-ID"/>
        </w:rPr>
        <w:t xml:space="preserve"> Siswa telah memahami model pembelajaran yang di terapkan sehingga hasil belajar siswa pada siklus II telah berhasil dengan memperoleh nilai rata-rata 86%.</w:t>
      </w:r>
    </w:p>
    <w:p w:rsidR="00955C27" w:rsidRPr="00DF7449" w:rsidRDefault="00955C27" w:rsidP="00955C27">
      <w:pPr>
        <w:spacing w:after="0" w:line="480" w:lineRule="auto"/>
        <w:ind w:firstLine="720"/>
        <w:jc w:val="both"/>
        <w:rPr>
          <w:rFonts w:ascii="Times New Roman" w:hAnsi="Times New Roman" w:cs="Times New Roman"/>
          <w:noProof/>
          <w:sz w:val="24"/>
          <w:szCs w:val="24"/>
          <w:lang w:eastAsia="id-ID"/>
        </w:rPr>
      </w:pPr>
    </w:p>
    <w:p w:rsidR="00955C27" w:rsidRPr="00DF7449" w:rsidRDefault="00955C27" w:rsidP="00955C27">
      <w:pPr>
        <w:pStyle w:val="ListParagraph"/>
        <w:numPr>
          <w:ilvl w:val="0"/>
          <w:numId w:val="21"/>
        </w:numPr>
        <w:ind w:left="284" w:hanging="284"/>
        <w:jc w:val="both"/>
        <w:rPr>
          <w:lang w:val="id-ID"/>
        </w:rPr>
      </w:pPr>
      <w:r w:rsidRPr="00DF7449">
        <w:rPr>
          <w:lang w:val="id-ID"/>
        </w:rPr>
        <w:lastRenderedPageBreak/>
        <w:t>Hasil belajar siswa pada siklus I</w:t>
      </w:r>
    </w:p>
    <w:p w:rsidR="00955C27" w:rsidRPr="00DF7449" w:rsidRDefault="00955C27" w:rsidP="00BF0995">
      <w:pPr>
        <w:spacing w:after="0"/>
        <w:ind w:firstLine="284"/>
        <w:jc w:val="both"/>
        <w:rPr>
          <w:rFonts w:ascii="Times New Roman" w:hAnsi="Times New Roman" w:cs="Times New Roman"/>
          <w:sz w:val="24"/>
          <w:szCs w:val="24"/>
        </w:rPr>
      </w:pPr>
      <w:r w:rsidRPr="00DF7449">
        <w:rPr>
          <w:rFonts w:ascii="Times New Roman" w:hAnsi="Times New Roman" w:cs="Times New Roman"/>
          <w:sz w:val="24"/>
          <w:szCs w:val="24"/>
          <w:lang w:val="id-ID"/>
        </w:rPr>
        <w:t>Berdasarkan analisis data hasil belajar siswa pada  siklus 1, ditemukan</w:t>
      </w:r>
      <w:r w:rsidRPr="00DF7449">
        <w:rPr>
          <w:rFonts w:ascii="Times New Roman" w:hAnsi="Times New Roman" w:cs="Times New Roman"/>
          <w:sz w:val="24"/>
          <w:szCs w:val="24"/>
        </w:rPr>
        <w:t xml:space="preserve"> </w:t>
      </w:r>
      <w:r w:rsidRPr="00DF7449">
        <w:rPr>
          <w:rFonts w:ascii="Times New Roman" w:hAnsi="Times New Roman" w:cs="Times New Roman"/>
          <w:sz w:val="24"/>
          <w:szCs w:val="24"/>
          <w:lang w:val="id-ID"/>
        </w:rPr>
        <w:t>kategori siswa sebagai berikut:</w:t>
      </w:r>
    </w:p>
    <w:p w:rsidR="00955C27" w:rsidRPr="00DF7449" w:rsidRDefault="0099156E" w:rsidP="00955C27">
      <w:pPr>
        <w:spacing w:after="0"/>
        <w:jc w:val="both"/>
        <w:rPr>
          <w:rFonts w:ascii="Times New Roman" w:hAnsi="Times New Roman" w:cs="Times New Roman"/>
          <w:sz w:val="24"/>
          <w:szCs w:val="24"/>
          <w:lang w:val="id-ID"/>
        </w:rPr>
      </w:pPr>
      <w:r w:rsidRPr="00DF7449">
        <w:rPr>
          <w:rFonts w:ascii="Times New Roman" w:hAnsi="Times New Roman" w:cs="Times New Roman"/>
          <w:bCs/>
          <w:sz w:val="24"/>
          <w:szCs w:val="24"/>
          <w:lang w:val="sv-SE"/>
        </w:rPr>
        <w:t>Tabel 1</w:t>
      </w:r>
      <w:r w:rsidR="00955C27" w:rsidRPr="00DF7449">
        <w:rPr>
          <w:rFonts w:ascii="Times New Roman" w:hAnsi="Times New Roman" w:cs="Times New Roman"/>
          <w:bCs/>
          <w:sz w:val="24"/>
          <w:szCs w:val="24"/>
        </w:rPr>
        <w:t xml:space="preserve"> </w:t>
      </w:r>
      <w:r w:rsidR="00955C27" w:rsidRPr="00DF7449">
        <w:rPr>
          <w:rFonts w:ascii="Times New Roman" w:hAnsi="Times New Roman" w:cs="Times New Roman"/>
          <w:sz w:val="24"/>
          <w:szCs w:val="24"/>
          <w:lang w:val="id-ID"/>
        </w:rPr>
        <w:t>Hasil Belajar</w:t>
      </w:r>
      <w:r w:rsidR="00955C27" w:rsidRPr="00DF7449">
        <w:rPr>
          <w:rFonts w:ascii="Times New Roman" w:hAnsi="Times New Roman" w:cs="Times New Roman"/>
          <w:sz w:val="24"/>
          <w:szCs w:val="24"/>
          <w:lang w:val="sv-SE"/>
        </w:rPr>
        <w:t xml:space="preserve"> Siswa Siklus I</w:t>
      </w:r>
    </w:p>
    <w:tbl>
      <w:tblPr>
        <w:tblStyle w:val="TableGrid"/>
        <w:tblW w:w="8247"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558"/>
        <w:gridCol w:w="1672"/>
        <w:gridCol w:w="1672"/>
        <w:gridCol w:w="1672"/>
        <w:gridCol w:w="1673"/>
      </w:tblGrid>
      <w:tr w:rsidR="00955C27" w:rsidRPr="00DF7449" w:rsidTr="00230C18">
        <w:trPr>
          <w:trHeight w:val="528"/>
        </w:trPr>
        <w:tc>
          <w:tcPr>
            <w:tcW w:w="1558" w:type="dxa"/>
            <w:vAlign w:val="bottom"/>
          </w:tcPr>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Kelas Interval</w:t>
            </w:r>
          </w:p>
        </w:tc>
        <w:tc>
          <w:tcPr>
            <w:tcW w:w="1672" w:type="dxa"/>
            <w:vAlign w:val="bottom"/>
          </w:tcPr>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Kualifikasi</w:t>
            </w:r>
          </w:p>
        </w:tc>
        <w:tc>
          <w:tcPr>
            <w:tcW w:w="1672" w:type="dxa"/>
            <w:vAlign w:val="bottom"/>
          </w:tcPr>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Jumlah siswa</w:t>
            </w:r>
          </w:p>
        </w:tc>
        <w:tc>
          <w:tcPr>
            <w:tcW w:w="1672" w:type="dxa"/>
            <w:vAlign w:val="bottom"/>
          </w:tcPr>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Persentase (%)</w:t>
            </w:r>
          </w:p>
        </w:tc>
        <w:tc>
          <w:tcPr>
            <w:tcW w:w="1673" w:type="dxa"/>
            <w:vAlign w:val="bottom"/>
          </w:tcPr>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Ket</w:t>
            </w:r>
          </w:p>
        </w:tc>
      </w:tr>
      <w:tr w:rsidR="00955C27" w:rsidRPr="00DF7449" w:rsidTr="00230C18">
        <w:trPr>
          <w:trHeight w:val="1256"/>
        </w:trPr>
        <w:tc>
          <w:tcPr>
            <w:tcW w:w="1558" w:type="dxa"/>
          </w:tcPr>
          <w:p w:rsidR="00955C27" w:rsidRPr="00DF7449" w:rsidRDefault="00955C27" w:rsidP="00955C27">
            <w:pPr>
              <w:widowControl w:val="0"/>
              <w:autoSpaceDE w:val="0"/>
              <w:autoSpaceDN w:val="0"/>
              <w:spacing w:line="276" w:lineRule="auto"/>
              <w:jc w:val="center"/>
              <w:rPr>
                <w:rFonts w:ascii="Times New Roman" w:hAnsi="Times New Roman" w:cs="Times New Roman"/>
                <w:sz w:val="24"/>
                <w:szCs w:val="24"/>
              </w:rPr>
            </w:pPr>
            <w:r w:rsidRPr="00DF7449">
              <w:rPr>
                <w:rFonts w:ascii="Times New Roman" w:hAnsi="Times New Roman" w:cs="Times New Roman"/>
                <w:sz w:val="24"/>
                <w:szCs w:val="24"/>
              </w:rPr>
              <w:t>90 - 100</w:t>
            </w:r>
          </w:p>
          <w:p w:rsidR="00955C27" w:rsidRPr="00DF7449" w:rsidRDefault="00955C27" w:rsidP="00955C27">
            <w:pPr>
              <w:widowControl w:val="0"/>
              <w:autoSpaceDE w:val="0"/>
              <w:autoSpaceDN w:val="0"/>
              <w:spacing w:line="276" w:lineRule="auto"/>
              <w:jc w:val="center"/>
              <w:rPr>
                <w:rFonts w:ascii="Times New Roman" w:hAnsi="Times New Roman" w:cs="Times New Roman"/>
                <w:sz w:val="24"/>
                <w:szCs w:val="24"/>
              </w:rPr>
            </w:pPr>
            <w:r w:rsidRPr="00DF7449">
              <w:rPr>
                <w:rFonts w:ascii="Times New Roman" w:eastAsia="Calibri" w:hAnsi="Times New Roman" w:cs="Times New Roman"/>
                <w:sz w:val="24"/>
                <w:szCs w:val="24"/>
              </w:rPr>
              <w:t>70 - 80</w:t>
            </w:r>
          </w:p>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50 - 60</w:t>
            </w:r>
          </w:p>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&lt; 50</w:t>
            </w:r>
          </w:p>
        </w:tc>
        <w:tc>
          <w:tcPr>
            <w:tcW w:w="1672" w:type="dxa"/>
          </w:tcPr>
          <w:p w:rsidR="00955C27" w:rsidRPr="00DF7449" w:rsidRDefault="00955C27" w:rsidP="00955C27">
            <w:pPr>
              <w:pStyle w:val="ListParagraph"/>
              <w:widowControl w:val="0"/>
              <w:autoSpaceDE w:val="0"/>
              <w:autoSpaceDN w:val="0"/>
              <w:spacing w:line="276" w:lineRule="auto"/>
              <w:ind w:left="72"/>
              <w:jc w:val="center"/>
            </w:pPr>
            <w:r w:rsidRPr="00DF7449">
              <w:t>Sangat baik</w:t>
            </w:r>
          </w:p>
          <w:p w:rsidR="00955C27" w:rsidRPr="00DF7449" w:rsidRDefault="00955C27" w:rsidP="00955C27">
            <w:pPr>
              <w:pStyle w:val="ListParagraph"/>
              <w:widowControl w:val="0"/>
              <w:autoSpaceDE w:val="0"/>
              <w:autoSpaceDN w:val="0"/>
              <w:spacing w:line="276" w:lineRule="auto"/>
              <w:ind w:left="72"/>
              <w:jc w:val="center"/>
            </w:pPr>
            <w:r w:rsidRPr="00DF7449">
              <w:t>Baik</w:t>
            </w:r>
          </w:p>
          <w:p w:rsidR="00955C27" w:rsidRPr="00DF7449" w:rsidRDefault="00955C27" w:rsidP="00955C27">
            <w:pPr>
              <w:pStyle w:val="ListParagraph"/>
              <w:widowControl w:val="0"/>
              <w:autoSpaceDE w:val="0"/>
              <w:autoSpaceDN w:val="0"/>
              <w:spacing w:line="276" w:lineRule="auto"/>
              <w:ind w:left="72"/>
              <w:jc w:val="center"/>
            </w:pPr>
            <w:r w:rsidRPr="00DF7449">
              <w:t>Cukup</w:t>
            </w:r>
          </w:p>
          <w:p w:rsidR="00955C27" w:rsidRPr="00DF7449" w:rsidRDefault="00955C27" w:rsidP="00955C27">
            <w:pPr>
              <w:pStyle w:val="ListParagraph"/>
              <w:widowControl w:val="0"/>
              <w:autoSpaceDE w:val="0"/>
              <w:autoSpaceDN w:val="0"/>
              <w:spacing w:line="276" w:lineRule="auto"/>
              <w:ind w:left="72"/>
              <w:jc w:val="center"/>
            </w:pPr>
            <w:r w:rsidRPr="00DF7449">
              <w:t>Kurang</w:t>
            </w:r>
          </w:p>
        </w:tc>
        <w:tc>
          <w:tcPr>
            <w:tcW w:w="1672" w:type="dxa"/>
          </w:tcPr>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11</w:t>
            </w:r>
          </w:p>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6</w:t>
            </w:r>
          </w:p>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6</w:t>
            </w:r>
          </w:p>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12</w:t>
            </w:r>
          </w:p>
        </w:tc>
        <w:tc>
          <w:tcPr>
            <w:tcW w:w="1672" w:type="dxa"/>
          </w:tcPr>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31,42</w:t>
            </w:r>
          </w:p>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17,14</w:t>
            </w:r>
          </w:p>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17,14</w:t>
            </w:r>
          </w:p>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34,28</w:t>
            </w:r>
          </w:p>
        </w:tc>
        <w:tc>
          <w:tcPr>
            <w:tcW w:w="1673" w:type="dxa"/>
          </w:tcPr>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T</w:t>
            </w:r>
            <w:r w:rsidRPr="00DF7449">
              <w:rPr>
                <w:rFonts w:ascii="Times New Roman" w:eastAsia="Calibri" w:hAnsi="Times New Roman" w:cs="Times New Roman"/>
                <w:sz w:val="24"/>
                <w:szCs w:val="24"/>
              </w:rPr>
              <w:br/>
              <w:t>T</w:t>
            </w:r>
            <w:r w:rsidRPr="00DF7449">
              <w:rPr>
                <w:rFonts w:ascii="Times New Roman" w:eastAsia="Calibri" w:hAnsi="Times New Roman" w:cs="Times New Roman"/>
                <w:sz w:val="24"/>
                <w:szCs w:val="24"/>
              </w:rPr>
              <w:br/>
              <w:t>TT</w:t>
            </w:r>
          </w:p>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TT</w:t>
            </w:r>
          </w:p>
        </w:tc>
      </w:tr>
      <w:tr w:rsidR="00955C27" w:rsidRPr="00DF7449" w:rsidTr="00230C18">
        <w:trPr>
          <w:trHeight w:val="251"/>
        </w:trPr>
        <w:tc>
          <w:tcPr>
            <w:tcW w:w="3230" w:type="dxa"/>
            <w:gridSpan w:val="2"/>
            <w:vAlign w:val="center"/>
          </w:tcPr>
          <w:p w:rsidR="00955C27" w:rsidRPr="00DF7449" w:rsidRDefault="00955C27" w:rsidP="00955C27">
            <w:pPr>
              <w:pStyle w:val="ListParagraph"/>
              <w:widowControl w:val="0"/>
              <w:autoSpaceDE w:val="0"/>
              <w:autoSpaceDN w:val="0"/>
              <w:spacing w:line="276" w:lineRule="auto"/>
              <w:ind w:left="72"/>
              <w:jc w:val="center"/>
            </w:pPr>
            <w:r w:rsidRPr="00DF7449">
              <w:t>Jumlah</w:t>
            </w:r>
          </w:p>
        </w:tc>
        <w:tc>
          <w:tcPr>
            <w:tcW w:w="1672" w:type="dxa"/>
            <w:vAlign w:val="center"/>
          </w:tcPr>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35</w:t>
            </w:r>
          </w:p>
        </w:tc>
        <w:tc>
          <w:tcPr>
            <w:tcW w:w="1672" w:type="dxa"/>
            <w:vAlign w:val="center"/>
          </w:tcPr>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100,00</w:t>
            </w:r>
          </w:p>
        </w:tc>
        <w:tc>
          <w:tcPr>
            <w:tcW w:w="1673" w:type="dxa"/>
          </w:tcPr>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Tidak Tuntas</w:t>
            </w:r>
          </w:p>
        </w:tc>
      </w:tr>
    </w:tbl>
    <w:p w:rsidR="00955C27" w:rsidRPr="00DF7449" w:rsidRDefault="00955C27" w:rsidP="00955C27">
      <w:pPr>
        <w:autoSpaceDE w:val="0"/>
        <w:autoSpaceDN w:val="0"/>
        <w:adjustRightInd w:val="0"/>
        <w:spacing w:after="0"/>
        <w:jc w:val="both"/>
        <w:rPr>
          <w:rFonts w:ascii="Times New Roman" w:eastAsia="Calibri" w:hAnsi="Times New Roman" w:cs="Times New Roman"/>
          <w:sz w:val="24"/>
          <w:szCs w:val="24"/>
        </w:rPr>
      </w:pPr>
      <w:r w:rsidRPr="00DF7449">
        <w:rPr>
          <w:rFonts w:ascii="Times New Roman" w:eastAsia="Calibri" w:hAnsi="Times New Roman" w:cs="Times New Roman"/>
          <w:sz w:val="24"/>
          <w:szCs w:val="24"/>
        </w:rPr>
        <w:t xml:space="preserve">Keterangan: T </w:t>
      </w:r>
      <w:r w:rsidRPr="00DF7449">
        <w:rPr>
          <w:rFonts w:ascii="Times New Roman" w:eastAsia="Calibri" w:hAnsi="Times New Roman" w:cs="Times New Roman"/>
          <w:sz w:val="24"/>
          <w:szCs w:val="24"/>
          <w:lang w:val="id-ID"/>
        </w:rPr>
        <w:t>(Tuntas)</w:t>
      </w:r>
      <w:r w:rsidRPr="00DF7449">
        <w:rPr>
          <w:rFonts w:ascii="Times New Roman" w:eastAsia="Calibri" w:hAnsi="Times New Roman" w:cs="Times New Roman"/>
          <w:sz w:val="24"/>
          <w:szCs w:val="24"/>
        </w:rPr>
        <w:t xml:space="preserve"> dan TT (Tidak Tuntas).</w:t>
      </w:r>
    </w:p>
    <w:p w:rsidR="00955C27" w:rsidRPr="00DF7449" w:rsidRDefault="00955C27" w:rsidP="00BF0995">
      <w:pPr>
        <w:autoSpaceDE w:val="0"/>
        <w:autoSpaceDN w:val="0"/>
        <w:adjustRightInd w:val="0"/>
        <w:spacing w:after="0"/>
        <w:ind w:firstLine="284"/>
        <w:jc w:val="both"/>
        <w:rPr>
          <w:rFonts w:ascii="Times New Roman" w:hAnsi="Times New Roman" w:cs="Times New Roman"/>
          <w:sz w:val="24"/>
          <w:szCs w:val="24"/>
        </w:rPr>
      </w:pPr>
      <w:r w:rsidRPr="00DF7449">
        <w:rPr>
          <w:rFonts w:ascii="Times New Roman" w:hAnsi="Times New Roman" w:cs="Times New Roman"/>
          <w:sz w:val="24"/>
          <w:szCs w:val="24"/>
        </w:rPr>
        <w:t>Berdasarkan Tab</w:t>
      </w:r>
      <w:r w:rsidR="00CB167C" w:rsidRPr="00DF7449">
        <w:rPr>
          <w:rFonts w:ascii="Times New Roman" w:hAnsi="Times New Roman" w:cs="Times New Roman"/>
          <w:sz w:val="24"/>
          <w:szCs w:val="24"/>
          <w:lang w:val="id-ID"/>
        </w:rPr>
        <w:t>el</w:t>
      </w:r>
      <w:r w:rsidR="00CB167C" w:rsidRPr="00DF7449">
        <w:rPr>
          <w:rFonts w:ascii="Times New Roman" w:hAnsi="Times New Roman" w:cs="Times New Roman"/>
          <w:sz w:val="24"/>
          <w:szCs w:val="24"/>
        </w:rPr>
        <w:t xml:space="preserve"> </w:t>
      </w:r>
      <w:r w:rsidR="00725570" w:rsidRPr="00DF7449">
        <w:rPr>
          <w:rFonts w:ascii="Times New Roman" w:hAnsi="Times New Roman" w:cs="Times New Roman"/>
          <w:sz w:val="24"/>
          <w:szCs w:val="24"/>
        </w:rPr>
        <w:t>1</w:t>
      </w:r>
      <w:r w:rsidRPr="00DF7449">
        <w:rPr>
          <w:rFonts w:ascii="Times New Roman" w:hAnsi="Times New Roman" w:cs="Times New Roman"/>
          <w:sz w:val="24"/>
          <w:szCs w:val="24"/>
        </w:rPr>
        <w:t xml:space="preserve"> </w:t>
      </w:r>
      <w:r w:rsidRPr="00DF7449">
        <w:rPr>
          <w:rFonts w:ascii="Times New Roman" w:eastAsia="Calibri" w:hAnsi="Times New Roman" w:cs="Times New Roman"/>
          <w:sz w:val="24"/>
          <w:szCs w:val="24"/>
          <w:lang w:val="id-ID"/>
        </w:rPr>
        <w:t>persentase</w:t>
      </w:r>
      <w:r w:rsidRPr="00DF7449">
        <w:rPr>
          <w:rFonts w:ascii="Times New Roman" w:hAnsi="Times New Roman" w:cs="Times New Roman"/>
          <w:sz w:val="24"/>
          <w:szCs w:val="24"/>
        </w:rPr>
        <w:t xml:space="preserve"> hasil belajar siswa pada proses </w:t>
      </w:r>
      <w:proofErr w:type="gramStart"/>
      <w:r w:rsidRPr="00DF7449">
        <w:rPr>
          <w:rFonts w:ascii="Times New Roman" w:hAnsi="Times New Roman" w:cs="Times New Roman"/>
          <w:sz w:val="24"/>
          <w:szCs w:val="24"/>
        </w:rPr>
        <w:t>pembelajaran  siklus</w:t>
      </w:r>
      <w:proofErr w:type="gramEnd"/>
      <w:r w:rsidRPr="00DF7449">
        <w:rPr>
          <w:rFonts w:ascii="Times New Roman" w:hAnsi="Times New Roman" w:cs="Times New Roman"/>
          <w:sz w:val="24"/>
          <w:szCs w:val="24"/>
        </w:rPr>
        <w:t xml:space="preserve"> I terdapat 11 siswa kualifikasi sangat baik (</w:t>
      </w:r>
      <w:r w:rsidRPr="00DF7449">
        <w:rPr>
          <w:rFonts w:ascii="Times New Roman" w:eastAsia="Calibri" w:hAnsi="Times New Roman" w:cs="Times New Roman"/>
          <w:sz w:val="24"/>
          <w:szCs w:val="24"/>
        </w:rPr>
        <w:t>31,42</w:t>
      </w:r>
      <w:r w:rsidRPr="00DF7449">
        <w:rPr>
          <w:rFonts w:ascii="Times New Roman" w:hAnsi="Times New Roman" w:cs="Times New Roman"/>
          <w:sz w:val="24"/>
          <w:szCs w:val="24"/>
        </w:rPr>
        <w:t>%), 6 siswa kualifikasi baik (</w:t>
      </w:r>
      <w:r w:rsidRPr="00DF7449">
        <w:rPr>
          <w:rFonts w:ascii="Times New Roman" w:eastAsia="Calibri" w:hAnsi="Times New Roman" w:cs="Times New Roman"/>
          <w:sz w:val="24"/>
          <w:szCs w:val="24"/>
        </w:rPr>
        <w:t>17,14</w:t>
      </w:r>
      <w:r w:rsidRPr="00DF7449">
        <w:rPr>
          <w:rFonts w:ascii="Times New Roman" w:hAnsi="Times New Roman" w:cs="Times New Roman"/>
          <w:sz w:val="24"/>
          <w:szCs w:val="24"/>
        </w:rPr>
        <w:t>%), 6 siswa</w:t>
      </w:r>
      <w:r w:rsidRPr="00DF7449">
        <w:rPr>
          <w:rFonts w:ascii="Times New Roman" w:hAnsi="Times New Roman" w:cs="Times New Roman"/>
          <w:sz w:val="24"/>
          <w:szCs w:val="24"/>
          <w:lang w:val="id-ID"/>
        </w:rPr>
        <w:t xml:space="preserve"> </w:t>
      </w:r>
      <w:r w:rsidRPr="00DF7449">
        <w:rPr>
          <w:rFonts w:ascii="Times New Roman" w:hAnsi="Times New Roman" w:cs="Times New Roman"/>
          <w:sz w:val="24"/>
          <w:szCs w:val="24"/>
        </w:rPr>
        <w:t>kualifikasi</w:t>
      </w:r>
      <w:r w:rsidRPr="00DF7449">
        <w:rPr>
          <w:rFonts w:ascii="Times New Roman" w:hAnsi="Times New Roman" w:cs="Times New Roman"/>
          <w:sz w:val="24"/>
          <w:szCs w:val="24"/>
          <w:lang w:val="id-ID"/>
        </w:rPr>
        <w:t xml:space="preserve"> </w:t>
      </w:r>
      <w:r w:rsidRPr="00DF7449">
        <w:rPr>
          <w:rFonts w:ascii="Times New Roman" w:hAnsi="Times New Roman" w:cs="Times New Roman"/>
          <w:sz w:val="24"/>
          <w:szCs w:val="24"/>
        </w:rPr>
        <w:t>cukup (</w:t>
      </w:r>
      <w:r w:rsidRPr="00DF7449">
        <w:rPr>
          <w:rFonts w:ascii="Times New Roman" w:eastAsia="Calibri" w:hAnsi="Times New Roman" w:cs="Times New Roman"/>
          <w:sz w:val="24"/>
          <w:szCs w:val="24"/>
        </w:rPr>
        <w:t>17,14</w:t>
      </w:r>
      <w:r w:rsidRPr="00DF7449">
        <w:rPr>
          <w:rFonts w:ascii="Times New Roman" w:hAnsi="Times New Roman" w:cs="Times New Roman"/>
          <w:sz w:val="24"/>
          <w:szCs w:val="24"/>
        </w:rPr>
        <w:t>%), 12 siswa</w:t>
      </w:r>
      <w:r w:rsidRPr="00DF7449">
        <w:rPr>
          <w:rFonts w:ascii="Times New Roman" w:hAnsi="Times New Roman" w:cs="Times New Roman"/>
          <w:sz w:val="24"/>
          <w:szCs w:val="24"/>
          <w:lang w:val="id-ID"/>
        </w:rPr>
        <w:t xml:space="preserve"> </w:t>
      </w:r>
      <w:r w:rsidRPr="00DF7449">
        <w:rPr>
          <w:rFonts w:ascii="Times New Roman" w:hAnsi="Times New Roman" w:cs="Times New Roman"/>
          <w:sz w:val="24"/>
          <w:szCs w:val="24"/>
        </w:rPr>
        <w:t>kualifikasi kurang  (</w:t>
      </w:r>
      <w:r w:rsidRPr="00DF7449">
        <w:rPr>
          <w:rFonts w:ascii="Times New Roman" w:eastAsia="Calibri" w:hAnsi="Times New Roman" w:cs="Times New Roman"/>
          <w:sz w:val="24"/>
          <w:szCs w:val="24"/>
        </w:rPr>
        <w:t>34,28%</w:t>
      </w:r>
      <w:r w:rsidRPr="00DF7449">
        <w:rPr>
          <w:rFonts w:ascii="Times New Roman" w:hAnsi="Times New Roman" w:cs="Times New Roman"/>
          <w:sz w:val="24"/>
          <w:szCs w:val="24"/>
        </w:rPr>
        <w:t>).</w:t>
      </w:r>
    </w:p>
    <w:p w:rsidR="00955C27" w:rsidRPr="00DF7449" w:rsidRDefault="00955C27" w:rsidP="00955C27">
      <w:pPr>
        <w:pStyle w:val="ListParagraph"/>
        <w:numPr>
          <w:ilvl w:val="0"/>
          <w:numId w:val="21"/>
        </w:numPr>
        <w:ind w:left="284" w:hanging="284"/>
        <w:jc w:val="both"/>
        <w:rPr>
          <w:lang w:val="id-ID"/>
        </w:rPr>
      </w:pPr>
      <w:r w:rsidRPr="00DF7449">
        <w:rPr>
          <w:lang w:val="id-ID"/>
        </w:rPr>
        <w:t>Hasil belajar siswa pada siklus II</w:t>
      </w:r>
    </w:p>
    <w:p w:rsidR="00B85656" w:rsidRPr="00DF7449" w:rsidRDefault="00955C27" w:rsidP="00BF0995">
      <w:pPr>
        <w:spacing w:after="0"/>
        <w:ind w:firstLine="284"/>
        <w:jc w:val="both"/>
        <w:rPr>
          <w:rFonts w:ascii="Times New Roman" w:hAnsi="Times New Roman" w:cs="Times New Roman"/>
          <w:sz w:val="24"/>
          <w:szCs w:val="24"/>
        </w:rPr>
      </w:pPr>
      <w:r w:rsidRPr="00DF7449">
        <w:rPr>
          <w:rFonts w:ascii="Times New Roman" w:hAnsi="Times New Roman" w:cs="Times New Roman"/>
          <w:sz w:val="24"/>
          <w:szCs w:val="24"/>
          <w:lang w:val="id-ID"/>
        </w:rPr>
        <w:t xml:space="preserve">Berdasarkan analisis data hasil belajar siswa pada  siklus II, ditemukan </w:t>
      </w:r>
      <w:r w:rsidR="00B85656" w:rsidRPr="00DF7449">
        <w:rPr>
          <w:rFonts w:ascii="Times New Roman" w:hAnsi="Times New Roman" w:cs="Times New Roman"/>
          <w:sz w:val="24"/>
          <w:szCs w:val="24"/>
          <w:lang w:val="id-ID"/>
        </w:rPr>
        <w:t>kategori siswa sebagai berikut:</w:t>
      </w:r>
    </w:p>
    <w:p w:rsidR="00955C27" w:rsidRPr="00DF7449" w:rsidRDefault="0099156E" w:rsidP="00B85656">
      <w:pPr>
        <w:spacing w:after="0"/>
        <w:jc w:val="both"/>
        <w:rPr>
          <w:rFonts w:ascii="Times New Roman" w:hAnsi="Times New Roman" w:cs="Times New Roman"/>
          <w:sz w:val="24"/>
          <w:szCs w:val="24"/>
          <w:lang w:val="id-ID"/>
        </w:rPr>
      </w:pPr>
      <w:r w:rsidRPr="00DF7449">
        <w:rPr>
          <w:rFonts w:ascii="Times New Roman" w:eastAsia="Calibri" w:hAnsi="Times New Roman" w:cs="Times New Roman"/>
          <w:sz w:val="24"/>
          <w:szCs w:val="24"/>
          <w:lang w:val="id-ID"/>
        </w:rPr>
        <w:t xml:space="preserve">Tabel </w:t>
      </w:r>
      <w:r w:rsidRPr="00DF7449">
        <w:rPr>
          <w:rFonts w:ascii="Times New Roman" w:eastAsia="Calibri" w:hAnsi="Times New Roman" w:cs="Times New Roman"/>
          <w:sz w:val="24"/>
          <w:szCs w:val="24"/>
        </w:rPr>
        <w:t>2</w:t>
      </w:r>
      <w:r w:rsidR="00955C27" w:rsidRPr="00DF7449">
        <w:rPr>
          <w:rFonts w:ascii="Times New Roman" w:eastAsia="Calibri" w:hAnsi="Times New Roman" w:cs="Times New Roman"/>
          <w:sz w:val="24"/>
          <w:szCs w:val="24"/>
          <w:lang w:val="id-ID"/>
        </w:rPr>
        <w:t xml:space="preserve"> Hasil Belajar siswa siklus II </w:t>
      </w:r>
    </w:p>
    <w:tbl>
      <w:tblPr>
        <w:tblStyle w:val="TableGrid"/>
        <w:tblW w:w="8277"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564"/>
        <w:gridCol w:w="1678"/>
        <w:gridCol w:w="1678"/>
        <w:gridCol w:w="1678"/>
        <w:gridCol w:w="1679"/>
      </w:tblGrid>
      <w:tr w:rsidR="00955C27" w:rsidRPr="00DF7449" w:rsidTr="00230C18">
        <w:trPr>
          <w:trHeight w:val="289"/>
        </w:trPr>
        <w:tc>
          <w:tcPr>
            <w:tcW w:w="1564" w:type="dxa"/>
            <w:vAlign w:val="center"/>
          </w:tcPr>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Kelas Interval</w:t>
            </w:r>
          </w:p>
        </w:tc>
        <w:tc>
          <w:tcPr>
            <w:tcW w:w="1678" w:type="dxa"/>
            <w:vAlign w:val="center"/>
          </w:tcPr>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Kualifikasi</w:t>
            </w:r>
          </w:p>
        </w:tc>
        <w:tc>
          <w:tcPr>
            <w:tcW w:w="1678" w:type="dxa"/>
            <w:vAlign w:val="center"/>
          </w:tcPr>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Jumlah siswa</w:t>
            </w:r>
          </w:p>
        </w:tc>
        <w:tc>
          <w:tcPr>
            <w:tcW w:w="1678" w:type="dxa"/>
            <w:vAlign w:val="center"/>
          </w:tcPr>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Persentase (%)</w:t>
            </w:r>
          </w:p>
        </w:tc>
        <w:tc>
          <w:tcPr>
            <w:tcW w:w="1679" w:type="dxa"/>
            <w:vAlign w:val="center"/>
          </w:tcPr>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Ket</w:t>
            </w:r>
          </w:p>
        </w:tc>
      </w:tr>
      <w:tr w:rsidR="00955C27" w:rsidRPr="00DF7449" w:rsidTr="00230C18">
        <w:trPr>
          <w:trHeight w:val="1232"/>
        </w:trPr>
        <w:tc>
          <w:tcPr>
            <w:tcW w:w="1564" w:type="dxa"/>
          </w:tcPr>
          <w:p w:rsidR="00955C27" w:rsidRPr="00DF7449" w:rsidRDefault="00955C27" w:rsidP="00955C27">
            <w:pPr>
              <w:widowControl w:val="0"/>
              <w:autoSpaceDE w:val="0"/>
              <w:autoSpaceDN w:val="0"/>
              <w:spacing w:line="276" w:lineRule="auto"/>
              <w:jc w:val="center"/>
              <w:rPr>
                <w:rFonts w:ascii="Times New Roman" w:hAnsi="Times New Roman" w:cs="Times New Roman"/>
                <w:sz w:val="24"/>
                <w:szCs w:val="24"/>
              </w:rPr>
            </w:pPr>
            <w:r w:rsidRPr="00DF7449">
              <w:rPr>
                <w:rFonts w:ascii="Times New Roman" w:hAnsi="Times New Roman" w:cs="Times New Roman"/>
                <w:sz w:val="24"/>
                <w:szCs w:val="24"/>
              </w:rPr>
              <w:t>90 - 100</w:t>
            </w:r>
          </w:p>
          <w:p w:rsidR="00955C27" w:rsidRPr="00DF7449" w:rsidRDefault="00955C27" w:rsidP="00955C27">
            <w:pPr>
              <w:widowControl w:val="0"/>
              <w:autoSpaceDE w:val="0"/>
              <w:autoSpaceDN w:val="0"/>
              <w:spacing w:line="276" w:lineRule="auto"/>
              <w:jc w:val="center"/>
              <w:rPr>
                <w:rFonts w:ascii="Times New Roman" w:hAnsi="Times New Roman" w:cs="Times New Roman"/>
                <w:sz w:val="24"/>
                <w:szCs w:val="24"/>
              </w:rPr>
            </w:pPr>
            <w:r w:rsidRPr="00DF7449">
              <w:rPr>
                <w:rFonts w:ascii="Times New Roman" w:eastAsia="Calibri" w:hAnsi="Times New Roman" w:cs="Times New Roman"/>
                <w:sz w:val="24"/>
                <w:szCs w:val="24"/>
              </w:rPr>
              <w:t>70 - 80</w:t>
            </w:r>
          </w:p>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50 - 60</w:t>
            </w:r>
          </w:p>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&lt; 50</w:t>
            </w:r>
          </w:p>
        </w:tc>
        <w:tc>
          <w:tcPr>
            <w:tcW w:w="1678" w:type="dxa"/>
          </w:tcPr>
          <w:p w:rsidR="00955C27" w:rsidRPr="00DF7449" w:rsidRDefault="00955C27" w:rsidP="00955C27">
            <w:pPr>
              <w:pStyle w:val="ListParagraph"/>
              <w:widowControl w:val="0"/>
              <w:autoSpaceDE w:val="0"/>
              <w:autoSpaceDN w:val="0"/>
              <w:spacing w:line="276" w:lineRule="auto"/>
              <w:ind w:left="72"/>
              <w:jc w:val="center"/>
            </w:pPr>
            <w:r w:rsidRPr="00DF7449">
              <w:t>Sangat baik</w:t>
            </w:r>
          </w:p>
          <w:p w:rsidR="00955C27" w:rsidRPr="00DF7449" w:rsidRDefault="00955C27" w:rsidP="00955C27">
            <w:pPr>
              <w:pStyle w:val="ListParagraph"/>
              <w:widowControl w:val="0"/>
              <w:autoSpaceDE w:val="0"/>
              <w:autoSpaceDN w:val="0"/>
              <w:spacing w:line="276" w:lineRule="auto"/>
              <w:ind w:left="72"/>
              <w:jc w:val="center"/>
            </w:pPr>
            <w:r w:rsidRPr="00DF7449">
              <w:t>Baik</w:t>
            </w:r>
          </w:p>
          <w:p w:rsidR="00955C27" w:rsidRPr="00DF7449" w:rsidRDefault="00955C27" w:rsidP="00955C27">
            <w:pPr>
              <w:pStyle w:val="ListParagraph"/>
              <w:widowControl w:val="0"/>
              <w:autoSpaceDE w:val="0"/>
              <w:autoSpaceDN w:val="0"/>
              <w:spacing w:line="276" w:lineRule="auto"/>
              <w:ind w:left="72"/>
              <w:jc w:val="center"/>
            </w:pPr>
            <w:r w:rsidRPr="00DF7449">
              <w:t>Cukup</w:t>
            </w:r>
          </w:p>
          <w:p w:rsidR="00955C27" w:rsidRPr="00DF7449" w:rsidRDefault="00955C27" w:rsidP="00955C27">
            <w:pPr>
              <w:pStyle w:val="ListParagraph"/>
              <w:widowControl w:val="0"/>
              <w:autoSpaceDE w:val="0"/>
              <w:autoSpaceDN w:val="0"/>
              <w:spacing w:line="276" w:lineRule="auto"/>
              <w:ind w:left="72"/>
              <w:jc w:val="center"/>
            </w:pPr>
            <w:r w:rsidRPr="00DF7449">
              <w:t>Kurang</w:t>
            </w:r>
          </w:p>
        </w:tc>
        <w:tc>
          <w:tcPr>
            <w:tcW w:w="1678" w:type="dxa"/>
          </w:tcPr>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15</w:t>
            </w:r>
          </w:p>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15</w:t>
            </w:r>
          </w:p>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5</w:t>
            </w:r>
          </w:p>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w:t>
            </w:r>
          </w:p>
        </w:tc>
        <w:tc>
          <w:tcPr>
            <w:tcW w:w="1678" w:type="dxa"/>
          </w:tcPr>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42,85</w:t>
            </w:r>
          </w:p>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42,85</w:t>
            </w:r>
          </w:p>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14,28</w:t>
            </w:r>
          </w:p>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w:t>
            </w:r>
          </w:p>
        </w:tc>
        <w:tc>
          <w:tcPr>
            <w:tcW w:w="1679" w:type="dxa"/>
          </w:tcPr>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T</w:t>
            </w:r>
            <w:r w:rsidRPr="00DF7449">
              <w:rPr>
                <w:rFonts w:ascii="Times New Roman" w:eastAsia="Calibri" w:hAnsi="Times New Roman" w:cs="Times New Roman"/>
                <w:sz w:val="24"/>
                <w:szCs w:val="24"/>
              </w:rPr>
              <w:br/>
              <w:t>T</w:t>
            </w:r>
            <w:r w:rsidRPr="00DF7449">
              <w:rPr>
                <w:rFonts w:ascii="Times New Roman" w:eastAsia="Calibri" w:hAnsi="Times New Roman" w:cs="Times New Roman"/>
                <w:sz w:val="24"/>
                <w:szCs w:val="24"/>
              </w:rPr>
              <w:br/>
              <w:t>TT</w:t>
            </w:r>
          </w:p>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w:t>
            </w:r>
          </w:p>
        </w:tc>
      </w:tr>
      <w:tr w:rsidR="00955C27" w:rsidRPr="00DF7449" w:rsidTr="00230C18">
        <w:trPr>
          <w:trHeight w:val="381"/>
        </w:trPr>
        <w:tc>
          <w:tcPr>
            <w:tcW w:w="3242" w:type="dxa"/>
            <w:gridSpan w:val="2"/>
          </w:tcPr>
          <w:p w:rsidR="00955C27" w:rsidRPr="00DF7449" w:rsidRDefault="00955C27" w:rsidP="00955C27">
            <w:pPr>
              <w:pStyle w:val="ListParagraph"/>
              <w:widowControl w:val="0"/>
              <w:autoSpaceDE w:val="0"/>
              <w:autoSpaceDN w:val="0"/>
              <w:spacing w:line="276" w:lineRule="auto"/>
              <w:ind w:left="72"/>
              <w:jc w:val="center"/>
            </w:pPr>
            <w:r w:rsidRPr="00DF7449">
              <w:t>Jumlah</w:t>
            </w:r>
          </w:p>
        </w:tc>
        <w:tc>
          <w:tcPr>
            <w:tcW w:w="1678" w:type="dxa"/>
          </w:tcPr>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35</w:t>
            </w:r>
          </w:p>
        </w:tc>
        <w:tc>
          <w:tcPr>
            <w:tcW w:w="1678" w:type="dxa"/>
          </w:tcPr>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100,00</w:t>
            </w:r>
          </w:p>
        </w:tc>
        <w:tc>
          <w:tcPr>
            <w:tcW w:w="1679" w:type="dxa"/>
          </w:tcPr>
          <w:p w:rsidR="00955C27" w:rsidRPr="00DF7449" w:rsidRDefault="00955C27" w:rsidP="00955C27">
            <w:pPr>
              <w:autoSpaceDE w:val="0"/>
              <w:autoSpaceDN w:val="0"/>
              <w:adjustRightInd w:val="0"/>
              <w:spacing w:line="276" w:lineRule="auto"/>
              <w:jc w:val="center"/>
              <w:rPr>
                <w:rFonts w:ascii="Times New Roman" w:eastAsia="Calibri" w:hAnsi="Times New Roman" w:cs="Times New Roman"/>
                <w:sz w:val="24"/>
                <w:szCs w:val="24"/>
              </w:rPr>
            </w:pPr>
            <w:r w:rsidRPr="00DF7449">
              <w:rPr>
                <w:rFonts w:ascii="Times New Roman" w:eastAsia="Calibri" w:hAnsi="Times New Roman" w:cs="Times New Roman"/>
                <w:sz w:val="24"/>
                <w:szCs w:val="24"/>
              </w:rPr>
              <w:t>Tuntas</w:t>
            </w:r>
          </w:p>
        </w:tc>
      </w:tr>
    </w:tbl>
    <w:p w:rsidR="00955C27" w:rsidRPr="00DF7449" w:rsidRDefault="00955C27" w:rsidP="00B85656">
      <w:pPr>
        <w:autoSpaceDE w:val="0"/>
        <w:autoSpaceDN w:val="0"/>
        <w:adjustRightInd w:val="0"/>
        <w:spacing w:after="0"/>
        <w:jc w:val="both"/>
        <w:rPr>
          <w:rFonts w:ascii="Times New Roman" w:eastAsia="Calibri" w:hAnsi="Times New Roman" w:cs="Times New Roman"/>
          <w:sz w:val="24"/>
          <w:szCs w:val="24"/>
          <w:lang w:val="id-ID"/>
        </w:rPr>
      </w:pPr>
      <w:r w:rsidRPr="00DF7449">
        <w:rPr>
          <w:rFonts w:ascii="Times New Roman" w:eastAsia="Calibri" w:hAnsi="Times New Roman" w:cs="Times New Roman"/>
          <w:sz w:val="24"/>
          <w:szCs w:val="24"/>
        </w:rPr>
        <w:t xml:space="preserve">Keterangan: T </w:t>
      </w:r>
      <w:r w:rsidRPr="00DF7449">
        <w:rPr>
          <w:rFonts w:ascii="Times New Roman" w:eastAsia="Calibri" w:hAnsi="Times New Roman" w:cs="Times New Roman"/>
          <w:sz w:val="24"/>
          <w:szCs w:val="24"/>
          <w:lang w:val="id-ID"/>
        </w:rPr>
        <w:t>(Tuntas)</w:t>
      </w:r>
      <w:r w:rsidRPr="00DF7449">
        <w:rPr>
          <w:rFonts w:ascii="Times New Roman" w:eastAsia="Calibri" w:hAnsi="Times New Roman" w:cs="Times New Roman"/>
          <w:sz w:val="24"/>
          <w:szCs w:val="24"/>
        </w:rPr>
        <w:t xml:space="preserve"> dan TT (Tidak Tuntas).</w:t>
      </w:r>
    </w:p>
    <w:p w:rsidR="00955C27" w:rsidRPr="00DF7449" w:rsidRDefault="00955C27" w:rsidP="00BF0995">
      <w:pPr>
        <w:autoSpaceDE w:val="0"/>
        <w:autoSpaceDN w:val="0"/>
        <w:adjustRightInd w:val="0"/>
        <w:spacing w:after="0"/>
        <w:ind w:firstLine="360"/>
        <w:jc w:val="both"/>
        <w:rPr>
          <w:rFonts w:ascii="Times New Roman" w:eastAsia="Calibri" w:hAnsi="Times New Roman" w:cs="Times New Roman"/>
          <w:sz w:val="24"/>
          <w:szCs w:val="24"/>
        </w:rPr>
      </w:pPr>
      <w:r w:rsidRPr="00DF7449">
        <w:rPr>
          <w:rFonts w:ascii="Times New Roman" w:hAnsi="Times New Roman" w:cs="Times New Roman"/>
          <w:sz w:val="24"/>
          <w:szCs w:val="24"/>
        </w:rPr>
        <w:t>Berdasarkan Tab</w:t>
      </w:r>
      <w:r w:rsidR="00CB167C" w:rsidRPr="00DF7449">
        <w:rPr>
          <w:rFonts w:ascii="Times New Roman" w:hAnsi="Times New Roman" w:cs="Times New Roman"/>
          <w:sz w:val="24"/>
          <w:szCs w:val="24"/>
          <w:lang w:val="id-ID"/>
        </w:rPr>
        <w:t xml:space="preserve">el </w:t>
      </w:r>
      <w:r w:rsidR="00725570" w:rsidRPr="00DF7449">
        <w:rPr>
          <w:rFonts w:ascii="Times New Roman" w:hAnsi="Times New Roman" w:cs="Times New Roman"/>
          <w:sz w:val="24"/>
          <w:szCs w:val="24"/>
        </w:rPr>
        <w:t>2</w:t>
      </w:r>
      <w:r w:rsidRPr="00DF7449">
        <w:rPr>
          <w:rFonts w:ascii="Times New Roman" w:hAnsi="Times New Roman" w:cs="Times New Roman"/>
          <w:sz w:val="24"/>
          <w:szCs w:val="24"/>
        </w:rPr>
        <w:t xml:space="preserve"> </w:t>
      </w:r>
      <w:r w:rsidRPr="00DF7449">
        <w:rPr>
          <w:rFonts w:ascii="Times New Roman" w:eastAsia="Calibri" w:hAnsi="Times New Roman" w:cs="Times New Roman"/>
          <w:sz w:val="24"/>
          <w:szCs w:val="24"/>
          <w:lang w:val="id-ID"/>
        </w:rPr>
        <w:t>persentase</w:t>
      </w:r>
      <w:r w:rsidRPr="00DF7449">
        <w:rPr>
          <w:rFonts w:ascii="Times New Roman" w:hAnsi="Times New Roman" w:cs="Times New Roman"/>
          <w:sz w:val="24"/>
          <w:szCs w:val="24"/>
        </w:rPr>
        <w:t xml:space="preserve"> hasil belajar siswa pada proses pembelajaran  siklus II  terdapat 15 siswa kualifikasi </w:t>
      </w:r>
      <w:r w:rsidRPr="00DF7449">
        <w:rPr>
          <w:rFonts w:ascii="Times New Roman" w:hAnsi="Times New Roman" w:cs="Times New Roman"/>
          <w:sz w:val="24"/>
          <w:szCs w:val="24"/>
          <w:lang w:val="id-ID"/>
        </w:rPr>
        <w:t>sangat baik</w:t>
      </w:r>
      <w:r w:rsidRPr="00DF7449">
        <w:rPr>
          <w:rFonts w:ascii="Times New Roman" w:hAnsi="Times New Roman" w:cs="Times New Roman"/>
          <w:sz w:val="24"/>
          <w:szCs w:val="24"/>
        </w:rPr>
        <w:t xml:space="preserve"> (</w:t>
      </w:r>
      <w:r w:rsidRPr="00DF7449">
        <w:rPr>
          <w:rFonts w:ascii="Times New Roman" w:eastAsia="Calibri" w:hAnsi="Times New Roman" w:cs="Times New Roman"/>
          <w:sz w:val="24"/>
          <w:szCs w:val="24"/>
        </w:rPr>
        <w:t>42,85%</w:t>
      </w:r>
      <w:r w:rsidRPr="00DF7449">
        <w:rPr>
          <w:rFonts w:ascii="Times New Roman" w:hAnsi="Times New Roman" w:cs="Times New Roman"/>
          <w:sz w:val="24"/>
          <w:szCs w:val="24"/>
        </w:rPr>
        <w:t>), 15 siswa kualifikasi baik  (</w:t>
      </w:r>
      <w:r w:rsidRPr="00DF7449">
        <w:rPr>
          <w:rFonts w:ascii="Times New Roman" w:eastAsia="Calibri" w:hAnsi="Times New Roman" w:cs="Times New Roman"/>
          <w:sz w:val="24"/>
          <w:szCs w:val="24"/>
        </w:rPr>
        <w:t>42,85%</w:t>
      </w:r>
      <w:r w:rsidRPr="00DF7449">
        <w:rPr>
          <w:rFonts w:ascii="Times New Roman" w:hAnsi="Times New Roman" w:cs="Times New Roman"/>
          <w:sz w:val="24"/>
          <w:szCs w:val="24"/>
        </w:rPr>
        <w:t>), 5 siswa kualifikasi cukup baik (</w:t>
      </w:r>
      <w:r w:rsidRPr="00DF7449">
        <w:rPr>
          <w:rFonts w:ascii="Times New Roman" w:eastAsia="Calibri" w:hAnsi="Times New Roman" w:cs="Times New Roman"/>
          <w:sz w:val="24"/>
          <w:szCs w:val="24"/>
        </w:rPr>
        <w:t>14,28</w:t>
      </w:r>
      <w:r w:rsidRPr="00DF7449">
        <w:rPr>
          <w:rFonts w:ascii="Times New Roman" w:hAnsi="Times New Roman" w:cs="Times New Roman"/>
          <w:sz w:val="24"/>
          <w:szCs w:val="24"/>
        </w:rPr>
        <w:t>%).</w:t>
      </w:r>
      <w:r w:rsidRPr="00DF7449">
        <w:rPr>
          <w:rFonts w:ascii="Times New Roman" w:eastAsia="Calibri" w:hAnsi="Times New Roman" w:cs="Times New Roman"/>
          <w:sz w:val="24"/>
          <w:szCs w:val="24"/>
        </w:rPr>
        <w:t xml:space="preserve"> </w:t>
      </w:r>
      <w:r w:rsidRPr="00DF7449">
        <w:rPr>
          <w:rFonts w:ascii="Times New Roman" w:hAnsi="Times New Roman" w:cs="Times New Roman"/>
          <w:sz w:val="24"/>
          <w:szCs w:val="24"/>
        </w:rPr>
        <w:t>Lebih jelasnya data hasil belajar pada tabel diatas dapat disajikan secara grafis pada diagram berikut ini:</w:t>
      </w:r>
    </w:p>
    <w:p w:rsidR="00955C27" w:rsidRPr="00DF7449" w:rsidRDefault="002A1D8E" w:rsidP="00CA4527">
      <w:pPr>
        <w:autoSpaceDE w:val="0"/>
        <w:autoSpaceDN w:val="0"/>
        <w:adjustRightInd w:val="0"/>
        <w:spacing w:after="0"/>
        <w:jc w:val="center"/>
        <w:rPr>
          <w:rFonts w:ascii="Times New Roman" w:hAnsi="Times New Roman" w:cs="Times New Roman"/>
          <w:color w:val="000000" w:themeColor="text1"/>
        </w:rPr>
      </w:pPr>
      <w:r w:rsidRPr="00DF7449">
        <w:rPr>
          <w:rFonts w:ascii="Times New Roman" w:hAnsi="Times New Roman" w:cs="Times New Roman"/>
          <w:noProof/>
          <w:sz w:val="24"/>
          <w:szCs w:val="24"/>
        </w:rPr>
        <w:lastRenderedPageBreak/>
        <w:drawing>
          <wp:inline distT="0" distB="0" distL="0" distR="0" wp14:anchorId="2C14484F" wp14:editId="2126BD7E">
            <wp:extent cx="3816000" cy="2131200"/>
            <wp:effectExtent l="0" t="0" r="13335" b="2159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A1D8E" w:rsidRPr="00DF7449" w:rsidRDefault="00CA4527" w:rsidP="00761769">
      <w:pPr>
        <w:spacing w:after="0"/>
        <w:jc w:val="center"/>
        <w:rPr>
          <w:rFonts w:ascii="Times New Roman" w:hAnsi="Times New Roman" w:cs="Times New Roman"/>
          <w:sz w:val="24"/>
          <w:szCs w:val="24"/>
        </w:rPr>
      </w:pPr>
      <w:r w:rsidRPr="00DF7449">
        <w:rPr>
          <w:rFonts w:ascii="Times New Roman" w:hAnsi="Times New Roman" w:cs="Times New Roman"/>
          <w:sz w:val="24"/>
          <w:szCs w:val="24"/>
          <w:lang w:val="id-ID"/>
        </w:rPr>
        <w:t xml:space="preserve">Gambar </w:t>
      </w:r>
      <w:r w:rsidRPr="00DF7449">
        <w:rPr>
          <w:rFonts w:ascii="Times New Roman" w:hAnsi="Times New Roman" w:cs="Times New Roman"/>
          <w:sz w:val="24"/>
          <w:szCs w:val="24"/>
        </w:rPr>
        <w:t>1</w:t>
      </w:r>
      <w:r w:rsidR="002A1D8E" w:rsidRPr="00DF7449">
        <w:rPr>
          <w:rFonts w:ascii="Times New Roman" w:hAnsi="Times New Roman" w:cs="Times New Roman"/>
          <w:sz w:val="24"/>
          <w:szCs w:val="24"/>
          <w:lang w:val="id-ID"/>
        </w:rPr>
        <w:t xml:space="preserve"> Hasil Belajar Siswa</w:t>
      </w:r>
    </w:p>
    <w:p w:rsidR="002A1D8E" w:rsidRPr="00DF7449" w:rsidRDefault="00CA4527" w:rsidP="00BF0995">
      <w:pPr>
        <w:spacing w:after="0"/>
        <w:ind w:firstLine="270"/>
        <w:jc w:val="both"/>
        <w:rPr>
          <w:rFonts w:ascii="Times New Roman" w:hAnsi="Times New Roman" w:cs="Times New Roman"/>
          <w:sz w:val="24"/>
          <w:szCs w:val="24"/>
        </w:rPr>
      </w:pPr>
      <w:r w:rsidRPr="00DF7449">
        <w:rPr>
          <w:rFonts w:ascii="Times New Roman" w:hAnsi="Times New Roman" w:cs="Times New Roman"/>
          <w:sz w:val="24"/>
          <w:szCs w:val="24"/>
        </w:rPr>
        <w:t>Dengan demikian, hasil belajar siswa kelas X-A SMA Frater Makassar pada siklus I memperoleh nila</w:t>
      </w:r>
      <w:r w:rsidRPr="00DF7449">
        <w:rPr>
          <w:rFonts w:ascii="Times New Roman" w:hAnsi="Times New Roman" w:cs="Times New Roman"/>
          <w:sz w:val="24"/>
          <w:szCs w:val="24"/>
          <w:lang w:val="id-ID"/>
        </w:rPr>
        <w:t xml:space="preserve">i  </w:t>
      </w:r>
      <w:r w:rsidRPr="00DF7449">
        <w:rPr>
          <w:rFonts w:ascii="Times New Roman" w:eastAsiaTheme="minorEastAsia" w:hAnsi="Times New Roman" w:cs="Times New Roman"/>
          <w:sz w:val="24"/>
          <w:szCs w:val="24"/>
          <w:lang w:val="id-ID"/>
        </w:rPr>
        <w:t xml:space="preserve">69% sedangkan pada siklus II memperoleh nilai </w:t>
      </w:r>
      <w:r w:rsidRPr="00DF7449">
        <w:rPr>
          <w:rFonts w:ascii="Times New Roman" w:hAnsi="Times New Roman" w:cs="Times New Roman"/>
          <w:sz w:val="24"/>
          <w:szCs w:val="24"/>
        </w:rPr>
        <w:t xml:space="preserve">86% </w:t>
      </w:r>
      <w:r w:rsidRPr="00DF7449">
        <w:rPr>
          <w:rFonts w:ascii="Times New Roman" w:eastAsiaTheme="minorEastAsia" w:hAnsi="Times New Roman" w:cs="Times New Roman"/>
          <w:sz w:val="24"/>
          <w:szCs w:val="24"/>
          <w:lang w:val="id-ID"/>
        </w:rPr>
        <w:t xml:space="preserve">dari jumlah siswa </w:t>
      </w:r>
      <w:r w:rsidRPr="00DF7449">
        <w:rPr>
          <w:rFonts w:ascii="Times New Roman" w:eastAsiaTheme="minorEastAsia" w:hAnsi="Times New Roman" w:cs="Times New Roman"/>
          <w:sz w:val="24"/>
          <w:szCs w:val="24"/>
        </w:rPr>
        <w:t xml:space="preserve">35 </w:t>
      </w:r>
      <w:r w:rsidRPr="00DF7449">
        <w:rPr>
          <w:rFonts w:ascii="Times New Roman" w:eastAsiaTheme="minorEastAsia" w:hAnsi="Times New Roman" w:cs="Times New Roman"/>
          <w:sz w:val="24"/>
          <w:szCs w:val="24"/>
          <w:lang w:val="id-ID"/>
        </w:rPr>
        <w:t xml:space="preserve">orang. </w:t>
      </w:r>
      <w:r w:rsidRPr="00DF7449">
        <w:rPr>
          <w:rFonts w:ascii="Times New Roman" w:eastAsiaTheme="minorEastAsia" w:hAnsi="Times New Roman" w:cs="Times New Roman"/>
          <w:sz w:val="24"/>
          <w:szCs w:val="24"/>
        </w:rPr>
        <w:t xml:space="preserve">Berdasarkan ketuntasan hasil belajar ini, maka ketuntasan belajar siswa </w:t>
      </w:r>
      <w:r w:rsidRPr="00DF7449">
        <w:rPr>
          <w:rFonts w:ascii="Times New Roman" w:hAnsi="Times New Roman" w:cs="Times New Roman"/>
          <w:sz w:val="24"/>
          <w:szCs w:val="24"/>
        </w:rPr>
        <w:t xml:space="preserve">kelas X-A SMA Frater Makassar </w:t>
      </w:r>
      <w:r w:rsidRPr="00DF7449">
        <w:rPr>
          <w:rFonts w:ascii="Times New Roman" w:hAnsi="Times New Roman" w:cs="Times New Roman"/>
          <w:sz w:val="24"/>
          <w:szCs w:val="24"/>
          <w:lang w:val="id-ID"/>
        </w:rPr>
        <w:t>dapat</w:t>
      </w:r>
      <w:r w:rsidRPr="00DF7449">
        <w:rPr>
          <w:rFonts w:ascii="Times New Roman" w:hAnsi="Times New Roman" w:cs="Times New Roman"/>
          <w:sz w:val="24"/>
          <w:szCs w:val="24"/>
        </w:rPr>
        <w:t xml:space="preserve"> tercapai.   </w:t>
      </w:r>
    </w:p>
    <w:p w:rsidR="00B355F7" w:rsidRPr="00DF7449" w:rsidRDefault="00B355F7" w:rsidP="00761769">
      <w:pPr>
        <w:spacing w:after="0"/>
        <w:ind w:firstLine="720"/>
        <w:jc w:val="both"/>
        <w:rPr>
          <w:rFonts w:ascii="Times New Roman" w:hAnsi="Times New Roman" w:cs="Times New Roman"/>
          <w:sz w:val="24"/>
          <w:szCs w:val="24"/>
        </w:rPr>
      </w:pPr>
    </w:p>
    <w:p w:rsidR="00CA4527" w:rsidRPr="00DF7449" w:rsidRDefault="00CA4527" w:rsidP="00761769">
      <w:pPr>
        <w:pStyle w:val="ListParagraph"/>
        <w:widowControl w:val="0"/>
        <w:numPr>
          <w:ilvl w:val="0"/>
          <w:numId w:val="15"/>
        </w:numPr>
        <w:autoSpaceDE w:val="0"/>
        <w:autoSpaceDN w:val="0"/>
        <w:ind w:left="270" w:hanging="270"/>
        <w:jc w:val="both"/>
      </w:pPr>
      <w:r w:rsidRPr="00DF7449">
        <w:t>Hubungan Model Pembelajaran dengan Motivasi Belajar Siswa</w:t>
      </w:r>
    </w:p>
    <w:p w:rsidR="00CA4527" w:rsidRPr="00DF7449" w:rsidRDefault="00CA4527" w:rsidP="00BF0995">
      <w:pPr>
        <w:widowControl w:val="0"/>
        <w:autoSpaceDE w:val="0"/>
        <w:autoSpaceDN w:val="0"/>
        <w:spacing w:after="0"/>
        <w:ind w:firstLine="270"/>
        <w:jc w:val="both"/>
        <w:rPr>
          <w:rFonts w:ascii="Times New Roman" w:hAnsi="Times New Roman" w:cs="Times New Roman"/>
          <w:sz w:val="24"/>
          <w:szCs w:val="24"/>
        </w:rPr>
      </w:pPr>
      <w:r w:rsidRPr="00DF7449">
        <w:rPr>
          <w:rFonts w:ascii="Times New Roman" w:hAnsi="Times New Roman" w:cs="Times New Roman"/>
          <w:sz w:val="24"/>
          <w:szCs w:val="24"/>
        </w:rPr>
        <w:t xml:space="preserve">Terdapat hubungan antara  model pembelajaran dengan motivasi belajar siswa kelas X-A SMA Frater Makassar dimana model pembelajaran </w:t>
      </w:r>
      <w:r w:rsidRPr="00DF7449">
        <w:rPr>
          <w:rFonts w:ascii="Times New Roman" w:hAnsi="Times New Roman" w:cs="Times New Roman"/>
          <w:i/>
          <w:sz w:val="24"/>
          <w:szCs w:val="24"/>
        </w:rPr>
        <w:t>Inquiry Based Learning</w:t>
      </w:r>
      <w:r w:rsidRPr="00DF7449">
        <w:rPr>
          <w:rFonts w:ascii="Times New Roman" w:hAnsi="Times New Roman" w:cs="Times New Roman"/>
          <w:sz w:val="24"/>
          <w:szCs w:val="24"/>
        </w:rPr>
        <w:t xml:space="preserve"> lebih ditekankan pada diskusi kelompok, yang nantinya terlihat motivasi belajar siswa saat diskusi dimana ada yang mengajukan pertanyaan dan yang menjawab pertanyaan dari masing-masing kelompok. Untuk lebih jelasnya dapat dilihat pada gambar dibawah ini sebagai berikut:</w:t>
      </w:r>
    </w:p>
    <w:p w:rsidR="00CA4527" w:rsidRPr="00DF7449" w:rsidRDefault="00CA4527" w:rsidP="00761769">
      <w:pPr>
        <w:pStyle w:val="ListParagraph"/>
        <w:widowControl w:val="0"/>
        <w:numPr>
          <w:ilvl w:val="0"/>
          <w:numId w:val="23"/>
        </w:numPr>
        <w:autoSpaceDE w:val="0"/>
        <w:autoSpaceDN w:val="0"/>
        <w:jc w:val="both"/>
      </w:pPr>
      <w:r w:rsidRPr="00DF7449">
        <w:t>Aktivitas siswa pada saat diskusi</w:t>
      </w:r>
    </w:p>
    <w:p w:rsidR="00CA4527" w:rsidRPr="00DF7449" w:rsidRDefault="00CA4527" w:rsidP="00761769">
      <w:pPr>
        <w:widowControl w:val="0"/>
        <w:autoSpaceDE w:val="0"/>
        <w:autoSpaceDN w:val="0"/>
        <w:spacing w:after="0"/>
        <w:jc w:val="center"/>
        <w:rPr>
          <w:rFonts w:ascii="Times New Roman" w:hAnsi="Times New Roman" w:cs="Times New Roman"/>
          <w:sz w:val="24"/>
          <w:szCs w:val="24"/>
        </w:rPr>
      </w:pPr>
      <w:r w:rsidRPr="00DF7449">
        <w:rPr>
          <w:rFonts w:ascii="Times New Roman" w:hAnsi="Times New Roman" w:cs="Times New Roman"/>
          <w:noProof/>
          <w:sz w:val="24"/>
          <w:szCs w:val="24"/>
        </w:rPr>
        <w:drawing>
          <wp:inline distT="0" distB="0" distL="0" distR="0" wp14:anchorId="6640467D" wp14:editId="4ADD20B2">
            <wp:extent cx="3211200" cy="2117273"/>
            <wp:effectExtent l="0" t="0" r="8255" b="0"/>
            <wp:docPr id="1" name="Picture 1" descr="D:\FOTO PA. MATIUS\20170224_093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FOTO PA. MATIUS\20170224_09354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2034" cy="2117823"/>
                    </a:xfrm>
                    <a:prstGeom prst="rect">
                      <a:avLst/>
                    </a:prstGeom>
                    <a:noFill/>
                    <a:ln>
                      <a:noFill/>
                    </a:ln>
                  </pic:spPr>
                </pic:pic>
              </a:graphicData>
            </a:graphic>
          </wp:inline>
        </w:drawing>
      </w:r>
    </w:p>
    <w:p w:rsidR="00CA4527" w:rsidRPr="00DF7449" w:rsidRDefault="00CA4527" w:rsidP="00761769">
      <w:pPr>
        <w:pStyle w:val="ListParagraph"/>
        <w:widowControl w:val="0"/>
        <w:autoSpaceDE w:val="0"/>
        <w:autoSpaceDN w:val="0"/>
        <w:ind w:left="1080"/>
        <w:jc w:val="center"/>
        <w:rPr>
          <w:bCs/>
          <w:lang w:val="en-US"/>
        </w:rPr>
      </w:pPr>
      <w:r w:rsidRPr="00DF7449">
        <w:rPr>
          <w:bCs/>
        </w:rPr>
        <w:t xml:space="preserve">Gambar </w:t>
      </w:r>
      <w:r w:rsidRPr="00DF7449">
        <w:rPr>
          <w:bCs/>
          <w:lang w:val="en-US"/>
        </w:rPr>
        <w:t>2</w:t>
      </w:r>
      <w:r w:rsidRPr="00DF7449">
        <w:rPr>
          <w:bCs/>
        </w:rPr>
        <w:t xml:space="preserve"> Aktivitas siswa </w:t>
      </w:r>
      <w:r w:rsidRPr="00DF7449">
        <w:t>saat diskusi</w:t>
      </w:r>
    </w:p>
    <w:p w:rsidR="00CA4527" w:rsidRPr="00DF7449" w:rsidRDefault="00CA4527" w:rsidP="00BF0995">
      <w:pPr>
        <w:autoSpaceDE w:val="0"/>
        <w:autoSpaceDN w:val="0"/>
        <w:adjustRightInd w:val="0"/>
        <w:spacing w:after="0"/>
        <w:ind w:firstLine="270"/>
        <w:jc w:val="both"/>
        <w:rPr>
          <w:rFonts w:ascii="Times New Roman" w:hAnsi="Times New Roman" w:cs="Times New Roman"/>
          <w:sz w:val="24"/>
          <w:szCs w:val="24"/>
        </w:rPr>
      </w:pPr>
      <w:r w:rsidRPr="00DF7449">
        <w:rPr>
          <w:rFonts w:ascii="Times New Roman" w:eastAsia="Calibri" w:hAnsi="Times New Roman" w:cs="Times New Roman"/>
          <w:bCs/>
          <w:sz w:val="24"/>
          <w:szCs w:val="24"/>
        </w:rPr>
        <w:t xml:space="preserve">Berdasarkan gambar 2 diatas dapat dilihat bahwa </w:t>
      </w:r>
      <w:r w:rsidRPr="00DF7449">
        <w:rPr>
          <w:rFonts w:ascii="Times New Roman" w:hAnsi="Times New Roman" w:cs="Times New Roman"/>
          <w:sz w:val="24"/>
          <w:szCs w:val="24"/>
        </w:rPr>
        <w:t xml:space="preserve">dimana pada saat proses belajar mengajar berlangsung khususnya pada diskusi kelas, siswa terlihat antusias pada saat mengajukan pertanyaan maupun menjawab pertanyaan dari kelompok lain, yang dimana siswa termotivasi dengan menggunakan model </w:t>
      </w:r>
      <w:proofErr w:type="gramStart"/>
      <w:r w:rsidRPr="00DF7449">
        <w:rPr>
          <w:rFonts w:ascii="Times New Roman" w:hAnsi="Times New Roman" w:cs="Times New Roman"/>
          <w:sz w:val="24"/>
          <w:szCs w:val="24"/>
        </w:rPr>
        <w:lastRenderedPageBreak/>
        <w:t>pembelajaran</w:t>
      </w:r>
      <w:proofErr w:type="gramEnd"/>
      <w:r w:rsidRPr="00DF7449">
        <w:rPr>
          <w:rFonts w:ascii="Times New Roman" w:hAnsi="Times New Roman" w:cs="Times New Roman"/>
          <w:sz w:val="24"/>
          <w:szCs w:val="24"/>
        </w:rPr>
        <w:t xml:space="preserve"> terlihat dari semangatnya mereka mengajukan pertanyaan, kreatif dalam menjawab pertanyaan dan inovatif dalam mengemukakan pendapat atau berargumentasi.</w:t>
      </w:r>
    </w:p>
    <w:p w:rsidR="00DF7449" w:rsidRPr="00DF7449" w:rsidRDefault="00DF7449" w:rsidP="00DF7449">
      <w:pPr>
        <w:pStyle w:val="ListParagraph"/>
        <w:numPr>
          <w:ilvl w:val="0"/>
          <w:numId w:val="15"/>
        </w:numPr>
        <w:autoSpaceDE w:val="0"/>
        <w:autoSpaceDN w:val="0"/>
        <w:adjustRightInd w:val="0"/>
        <w:ind w:left="270" w:hanging="270"/>
        <w:jc w:val="both"/>
      </w:pPr>
      <w:r w:rsidRPr="00DF7449">
        <w:t>Hubungan Motivasi dan Hasil Belajar</w:t>
      </w:r>
    </w:p>
    <w:p w:rsidR="00DF7449" w:rsidRPr="00DF7449" w:rsidRDefault="00DF7449" w:rsidP="00DF7449">
      <w:pPr>
        <w:pStyle w:val="ListParagraph"/>
        <w:numPr>
          <w:ilvl w:val="0"/>
          <w:numId w:val="24"/>
        </w:numPr>
        <w:jc w:val="both"/>
        <w:rPr>
          <w:i/>
        </w:rPr>
      </w:pPr>
      <w:r w:rsidRPr="00DF7449">
        <w:t xml:space="preserve">Aktivitas Siswa Dalam Pembelajaran </w:t>
      </w:r>
      <w:r w:rsidRPr="00DF7449">
        <w:rPr>
          <w:i/>
        </w:rPr>
        <w:t>Inquiry Based Learning</w:t>
      </w:r>
    </w:p>
    <w:p w:rsidR="00DF7449" w:rsidRPr="00DF7449" w:rsidRDefault="00DF7449" w:rsidP="00BF0995">
      <w:pPr>
        <w:spacing w:after="0"/>
        <w:ind w:firstLine="360"/>
        <w:jc w:val="both"/>
        <w:rPr>
          <w:rFonts w:ascii="Times New Roman" w:hAnsi="Times New Roman" w:cs="Times New Roman"/>
          <w:sz w:val="24"/>
          <w:szCs w:val="24"/>
          <w:lang w:val="id-ID"/>
        </w:rPr>
      </w:pPr>
      <w:r w:rsidRPr="00DF7449">
        <w:rPr>
          <w:rFonts w:ascii="Times New Roman" w:hAnsi="Times New Roman" w:cs="Times New Roman"/>
          <w:sz w:val="24"/>
          <w:szCs w:val="24"/>
        </w:rPr>
        <w:t>Data aktivitas siswa di peroleh setelah proses belajar dengan menggunakan model</w:t>
      </w:r>
      <w:r w:rsidRPr="00DF7449">
        <w:rPr>
          <w:rFonts w:ascii="Times New Roman" w:hAnsi="Times New Roman" w:cs="Times New Roman"/>
          <w:sz w:val="24"/>
          <w:szCs w:val="24"/>
          <w:lang w:val="id-ID"/>
        </w:rPr>
        <w:t xml:space="preserve"> </w:t>
      </w:r>
      <w:r w:rsidRPr="00DF7449">
        <w:rPr>
          <w:rFonts w:ascii="Times New Roman" w:hAnsi="Times New Roman" w:cs="Times New Roman"/>
          <w:i/>
          <w:sz w:val="24"/>
          <w:szCs w:val="24"/>
        </w:rPr>
        <w:t>Inquiry Based Learning</w:t>
      </w:r>
      <w:r w:rsidRPr="00DF7449">
        <w:rPr>
          <w:rFonts w:ascii="Times New Roman" w:hAnsi="Times New Roman" w:cs="Times New Roman"/>
          <w:i/>
          <w:sz w:val="24"/>
          <w:szCs w:val="24"/>
          <w:lang w:val="id-ID"/>
        </w:rPr>
        <w:t xml:space="preserve"> </w:t>
      </w:r>
      <w:r w:rsidRPr="00DF7449">
        <w:rPr>
          <w:rFonts w:ascii="Times New Roman" w:hAnsi="Times New Roman" w:cs="Times New Roman"/>
          <w:sz w:val="24"/>
          <w:szCs w:val="24"/>
        </w:rPr>
        <w:t>dan setiap siklus mengalami peningkatan setelah pembelajaran selesai dan disajikan pada gambar berikut:</w:t>
      </w:r>
    </w:p>
    <w:p w:rsidR="00DF7449" w:rsidRPr="00DF7449" w:rsidRDefault="00DC068A" w:rsidP="00DF7449">
      <w:pPr>
        <w:spacing w:after="0"/>
        <w:ind w:firstLine="540"/>
        <w:jc w:val="center"/>
        <w:rPr>
          <w:rFonts w:ascii="Times New Roman" w:hAnsi="Times New Roman" w:cs="Times New Roman"/>
          <w:sz w:val="24"/>
          <w:szCs w:val="24"/>
          <w:lang w:val="id-ID"/>
        </w:rPr>
      </w:pPr>
      <w:r w:rsidRPr="00DF7449">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DCFADEC" wp14:editId="134FF3A7">
                <wp:simplePos x="0" y="0"/>
                <wp:positionH relativeFrom="column">
                  <wp:posOffset>3362220</wp:posOffset>
                </wp:positionH>
                <wp:positionV relativeFrom="paragraph">
                  <wp:posOffset>1980356</wp:posOffset>
                </wp:positionV>
                <wp:extent cx="554400" cy="194310"/>
                <wp:effectExtent l="0" t="0" r="17145" b="15240"/>
                <wp:wrapNone/>
                <wp:docPr id="2" name="Rectangle 2"/>
                <wp:cNvGraphicFramePr/>
                <a:graphic xmlns:a="http://schemas.openxmlformats.org/drawingml/2006/main">
                  <a:graphicData uri="http://schemas.microsoft.com/office/word/2010/wordprocessingShape">
                    <wps:wsp>
                      <wps:cNvSpPr/>
                      <wps:spPr>
                        <a:xfrm>
                          <a:off x="0" y="0"/>
                          <a:ext cx="554400" cy="19431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F7449" w:rsidRPr="00B628D0" w:rsidRDefault="00DC068A" w:rsidP="00DF7449">
                            <w:pPr>
                              <w:jc w:val="center"/>
                              <w:rPr>
                                <w:sz w:val="18"/>
                                <w:szCs w:val="18"/>
                              </w:rPr>
                            </w:pPr>
                            <w:r>
                              <w:rPr>
                                <w:rFonts w:ascii="Times New Roman" w:hAnsi="Times New Roman" w:cs="Times New Roman"/>
                                <w:sz w:val="18"/>
                                <w:szCs w:val="18"/>
                              </w:rPr>
                              <w:t>83</w:t>
                            </w:r>
                            <w:proofErr w:type="gramStart"/>
                            <w:r>
                              <w:rPr>
                                <w:rFonts w:ascii="Times New Roman" w:hAnsi="Times New Roman" w:cs="Times New Roman"/>
                                <w:sz w:val="18"/>
                                <w:szCs w:val="18"/>
                              </w:rPr>
                              <w:t>,67</w:t>
                            </w:r>
                            <w:proofErr w:type="gramEnd"/>
                            <w:r>
                              <w:rPr>
                                <w:rFonts w:ascii="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264.75pt;margin-top:155.95pt;width:43.6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" fillcolor="white [3201]" strokecolor="black [3200]" strokeweight=".25pt">
                <v:textbox>
                  <w:txbxContent>
                    <w:p w:rsidR="00DF7449" w:rsidRPr="00B628D0" w:rsidRDefault="00DC068A" w:rsidP="00DF7449">
                      <w:pPr>
                        <w:jc w:val="center"/>
                        <w:rPr>
                          <w:sz w:val="18"/>
                          <w:szCs w:val="18"/>
                        </w:rPr>
                      </w:pPr>
                      <w:r>
                        <w:rPr>
                          <w:rFonts w:ascii="Times New Roman" w:hAnsi="Times New Roman" w:cs="Times New Roman"/>
                          <w:sz w:val="18"/>
                          <w:szCs w:val="18"/>
                        </w:rPr>
                        <w:t>83</w:t>
                      </w:r>
                      <w:proofErr w:type="gramStart"/>
                      <w:r>
                        <w:rPr>
                          <w:rFonts w:ascii="Times New Roman" w:hAnsi="Times New Roman" w:cs="Times New Roman"/>
                          <w:sz w:val="18"/>
                          <w:szCs w:val="18"/>
                        </w:rPr>
                        <w:t>,67</w:t>
                      </w:r>
                      <w:proofErr w:type="gramEnd"/>
                      <w:r>
                        <w:rPr>
                          <w:rFonts w:ascii="Times New Roman" w:hAnsi="Times New Roman" w:cs="Times New Roman"/>
                          <w:sz w:val="18"/>
                          <w:szCs w:val="18"/>
                        </w:rPr>
                        <w:t>%</w:t>
                      </w:r>
                    </w:p>
                  </w:txbxContent>
                </v:textbox>
              </v:rect>
            </w:pict>
          </mc:Fallback>
        </mc:AlternateContent>
      </w:r>
      <w:r w:rsidRPr="00DF744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3837589" wp14:editId="2540E48F">
                <wp:simplePos x="0" y="0"/>
                <wp:positionH relativeFrom="column">
                  <wp:posOffset>1943755</wp:posOffset>
                </wp:positionH>
                <wp:positionV relativeFrom="paragraph">
                  <wp:posOffset>1979930</wp:posOffset>
                </wp:positionV>
                <wp:extent cx="417600" cy="194400"/>
                <wp:effectExtent l="0" t="0" r="20955" b="15240"/>
                <wp:wrapNone/>
                <wp:docPr id="5" name="Rectangle 5"/>
                <wp:cNvGraphicFramePr/>
                <a:graphic xmlns:a="http://schemas.openxmlformats.org/drawingml/2006/main">
                  <a:graphicData uri="http://schemas.microsoft.com/office/word/2010/wordprocessingShape">
                    <wps:wsp>
                      <wps:cNvSpPr/>
                      <wps:spPr>
                        <a:xfrm>
                          <a:off x="0" y="0"/>
                          <a:ext cx="417600" cy="194400"/>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F7449" w:rsidRPr="00B628D0" w:rsidRDefault="00DF7449" w:rsidP="00DF7449">
                            <w:pPr>
                              <w:jc w:val="center"/>
                              <w:rPr>
                                <w:sz w:val="18"/>
                                <w:szCs w:val="18"/>
                              </w:rPr>
                            </w:pPr>
                            <w:r w:rsidRPr="00B628D0">
                              <w:rPr>
                                <w:rFonts w:ascii="Times New Roman" w:hAnsi="Times New Roman" w:cs="Times New Roman"/>
                                <w:sz w:val="18"/>
                                <w:szCs w:val="18"/>
                              </w:rPr>
                              <w:t>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153.05pt;margin-top:155.9pt;width:32.9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" fillcolor="white [3201]" strokecolor="black [3200]" strokeweight=".25pt">
                <v:textbox>
                  <w:txbxContent>
                    <w:p w:rsidR="00DF7449" w:rsidRPr="00B628D0" w:rsidRDefault="00DF7449" w:rsidP="00DF7449">
                      <w:pPr>
                        <w:jc w:val="center"/>
                        <w:rPr>
                          <w:sz w:val="18"/>
                          <w:szCs w:val="18"/>
                        </w:rPr>
                      </w:pPr>
                      <w:r w:rsidRPr="00B628D0">
                        <w:rPr>
                          <w:rFonts w:ascii="Times New Roman" w:hAnsi="Times New Roman" w:cs="Times New Roman"/>
                          <w:sz w:val="18"/>
                          <w:szCs w:val="18"/>
                        </w:rPr>
                        <w:t>64%</w:t>
                      </w:r>
                    </w:p>
                  </w:txbxContent>
                </v:textbox>
              </v:rect>
            </w:pict>
          </mc:Fallback>
        </mc:AlternateContent>
      </w:r>
      <w:r w:rsidR="00DF7449" w:rsidRPr="00DF7449">
        <w:rPr>
          <w:rFonts w:ascii="Times New Roman" w:hAnsi="Times New Roman" w:cs="Times New Roman"/>
          <w:noProof/>
          <w:sz w:val="24"/>
          <w:szCs w:val="24"/>
        </w:rPr>
        <w:drawing>
          <wp:inline distT="0" distB="0" distL="0" distR="0" wp14:anchorId="458D08FB" wp14:editId="4E9E6684">
            <wp:extent cx="3729750" cy="2232000"/>
            <wp:effectExtent l="0" t="0" r="23495" b="16510"/>
            <wp:docPr id="1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F7449" w:rsidRPr="00DF7449" w:rsidRDefault="00DF7449" w:rsidP="00DF7449">
      <w:pPr>
        <w:spacing w:after="0"/>
        <w:ind w:firstLine="720"/>
        <w:jc w:val="center"/>
        <w:rPr>
          <w:rFonts w:ascii="Times New Roman" w:hAnsi="Times New Roman" w:cs="Times New Roman"/>
          <w:sz w:val="24"/>
          <w:szCs w:val="24"/>
        </w:rPr>
      </w:pPr>
      <w:r>
        <w:rPr>
          <w:rFonts w:ascii="Times New Roman" w:hAnsi="Times New Roman" w:cs="Times New Roman"/>
          <w:sz w:val="24"/>
          <w:szCs w:val="24"/>
          <w:lang w:val="id-ID"/>
        </w:rPr>
        <w:t xml:space="preserve">Gambar </w:t>
      </w:r>
      <w:r>
        <w:rPr>
          <w:rFonts w:ascii="Times New Roman" w:hAnsi="Times New Roman" w:cs="Times New Roman"/>
          <w:sz w:val="24"/>
          <w:szCs w:val="24"/>
        </w:rPr>
        <w:t>3</w:t>
      </w:r>
      <w:r w:rsidRPr="00DF7449">
        <w:rPr>
          <w:rFonts w:ascii="Times New Roman" w:hAnsi="Times New Roman" w:cs="Times New Roman"/>
          <w:sz w:val="24"/>
          <w:szCs w:val="24"/>
          <w:lang w:val="id-ID"/>
        </w:rPr>
        <w:t xml:space="preserve"> Aktivitas Siswa</w:t>
      </w:r>
    </w:p>
    <w:p w:rsidR="00DF7449" w:rsidRPr="00DF7449" w:rsidRDefault="00DF7449" w:rsidP="00BF0995">
      <w:pPr>
        <w:autoSpaceDE w:val="0"/>
        <w:autoSpaceDN w:val="0"/>
        <w:adjustRightInd w:val="0"/>
        <w:spacing w:after="0"/>
        <w:ind w:firstLine="360"/>
        <w:jc w:val="both"/>
        <w:rPr>
          <w:rFonts w:ascii="Times New Roman" w:hAnsi="Times New Roman" w:cs="Times New Roman"/>
          <w:sz w:val="24"/>
          <w:szCs w:val="24"/>
        </w:rPr>
      </w:pPr>
      <w:r w:rsidRPr="00DF7449">
        <w:rPr>
          <w:rFonts w:ascii="Times New Roman" w:hAnsi="Times New Roman" w:cs="Times New Roman"/>
          <w:sz w:val="24"/>
          <w:szCs w:val="24"/>
        </w:rPr>
        <w:t xml:space="preserve">Hasil observasi aktivitas siswa dalam proses belajar </w:t>
      </w:r>
      <w:r w:rsidR="00846D10">
        <w:rPr>
          <w:rFonts w:ascii="Times New Roman" w:hAnsi="Times New Roman" w:cs="Times New Roman"/>
          <w:sz w:val="24"/>
          <w:szCs w:val="24"/>
        </w:rPr>
        <w:t xml:space="preserve">mengajar (PBM) selama siklus I </w:t>
      </w:r>
      <w:r w:rsidRPr="00DF7449">
        <w:rPr>
          <w:rFonts w:ascii="Times New Roman" w:hAnsi="Times New Roman" w:cs="Times New Roman"/>
          <w:sz w:val="24"/>
          <w:szCs w:val="24"/>
        </w:rPr>
        <w:t xml:space="preserve">masih tergolong rendah, ini disebabkan siswa belum terbiasa dengan proses pembelajaran </w:t>
      </w:r>
      <w:r w:rsidRPr="00DF7449">
        <w:rPr>
          <w:rFonts w:ascii="Times New Roman" w:hAnsi="Times New Roman" w:cs="Times New Roman"/>
          <w:i/>
          <w:sz w:val="24"/>
          <w:szCs w:val="24"/>
        </w:rPr>
        <w:t>Inquiry Based Learning</w:t>
      </w:r>
      <w:r w:rsidRPr="00DF7449">
        <w:rPr>
          <w:rFonts w:ascii="Times New Roman" w:hAnsi="Times New Roman" w:cs="Times New Roman"/>
          <w:i/>
          <w:sz w:val="24"/>
          <w:szCs w:val="24"/>
          <w:lang w:val="id-ID"/>
        </w:rPr>
        <w:t xml:space="preserve"> </w:t>
      </w:r>
      <w:r w:rsidRPr="00DF7449">
        <w:rPr>
          <w:rFonts w:ascii="Times New Roman" w:hAnsi="Times New Roman" w:cs="Times New Roman"/>
          <w:sz w:val="24"/>
          <w:szCs w:val="24"/>
        </w:rPr>
        <w:t xml:space="preserve">hal ini dapat dilihat dari skor rata-rata yang diperoleh yaitu 64%. </w:t>
      </w:r>
      <w:r w:rsidRPr="00DF7449">
        <w:rPr>
          <w:rFonts w:ascii="Times New Roman" w:hAnsi="Times New Roman" w:cs="Times New Roman"/>
          <w:sz w:val="24"/>
          <w:szCs w:val="24"/>
          <w:lang w:val="id-ID"/>
        </w:rPr>
        <w:t>Di lihat dari hasil observasi aktivitas siswa pada siklus satu tergolong rendah</w:t>
      </w:r>
      <w:r w:rsidRPr="00DF7449">
        <w:rPr>
          <w:rFonts w:ascii="Times New Roman" w:hAnsi="Times New Roman" w:cs="Times New Roman"/>
          <w:sz w:val="24"/>
          <w:szCs w:val="24"/>
        </w:rPr>
        <w:t xml:space="preserve"> </w:t>
      </w:r>
      <w:r w:rsidRPr="00DF7449">
        <w:rPr>
          <w:rFonts w:ascii="Times New Roman" w:hAnsi="Times New Roman" w:cs="Times New Roman"/>
          <w:sz w:val="24"/>
          <w:szCs w:val="24"/>
          <w:lang w:val="id-ID"/>
        </w:rPr>
        <w:t>o</w:t>
      </w:r>
      <w:r w:rsidRPr="00DF7449">
        <w:rPr>
          <w:rFonts w:ascii="Times New Roman" w:hAnsi="Times New Roman" w:cs="Times New Roman"/>
          <w:sz w:val="24"/>
          <w:szCs w:val="24"/>
        </w:rPr>
        <w:t xml:space="preserve">leh karena itu, </w:t>
      </w:r>
      <w:r w:rsidRPr="00DF7449">
        <w:rPr>
          <w:rFonts w:ascii="Times New Roman" w:hAnsi="Times New Roman" w:cs="Times New Roman"/>
          <w:sz w:val="24"/>
          <w:szCs w:val="24"/>
          <w:lang w:val="id-ID"/>
        </w:rPr>
        <w:t>peneliti meneg</w:t>
      </w:r>
      <w:r w:rsidRPr="00DF7449">
        <w:rPr>
          <w:rFonts w:ascii="Times New Roman" w:hAnsi="Times New Roman" w:cs="Times New Roman"/>
          <w:sz w:val="24"/>
          <w:szCs w:val="24"/>
        </w:rPr>
        <w:t xml:space="preserve">evaluasi </w:t>
      </w:r>
      <w:r w:rsidRPr="00DF7449">
        <w:rPr>
          <w:rFonts w:ascii="Times New Roman" w:hAnsi="Times New Roman" w:cs="Times New Roman"/>
          <w:sz w:val="24"/>
          <w:szCs w:val="24"/>
          <w:lang w:val="id-ID"/>
        </w:rPr>
        <w:t xml:space="preserve">hasil belajar dan </w:t>
      </w:r>
      <w:r w:rsidRPr="00DF7449">
        <w:rPr>
          <w:rFonts w:ascii="Times New Roman" w:hAnsi="Times New Roman" w:cs="Times New Roman"/>
          <w:sz w:val="24"/>
          <w:szCs w:val="24"/>
        </w:rPr>
        <w:t>aktivitas siswa</w:t>
      </w:r>
      <w:r w:rsidRPr="00DF7449">
        <w:rPr>
          <w:rFonts w:ascii="Times New Roman" w:hAnsi="Times New Roman" w:cs="Times New Roman"/>
          <w:sz w:val="24"/>
          <w:szCs w:val="24"/>
          <w:lang w:val="id-ID"/>
        </w:rPr>
        <w:t xml:space="preserve">, </w:t>
      </w:r>
      <w:r w:rsidRPr="00DF7449">
        <w:rPr>
          <w:rFonts w:ascii="Times New Roman" w:hAnsi="Times New Roman" w:cs="Times New Roman"/>
          <w:sz w:val="24"/>
          <w:szCs w:val="24"/>
        </w:rPr>
        <w:t xml:space="preserve">maka </w:t>
      </w:r>
      <w:r w:rsidRPr="00DF7449">
        <w:rPr>
          <w:rFonts w:ascii="Times New Roman" w:hAnsi="Times New Roman" w:cs="Times New Roman"/>
          <w:sz w:val="24"/>
          <w:szCs w:val="24"/>
          <w:lang w:val="id-ID"/>
        </w:rPr>
        <w:t xml:space="preserve">peneliti melanjutkan </w:t>
      </w:r>
      <w:r w:rsidRPr="00DF7449">
        <w:rPr>
          <w:rFonts w:ascii="Times New Roman" w:hAnsi="Times New Roman" w:cs="Times New Roman"/>
          <w:sz w:val="24"/>
          <w:szCs w:val="24"/>
        </w:rPr>
        <w:t>pada siklus II</w:t>
      </w:r>
      <w:r w:rsidRPr="00DF7449">
        <w:rPr>
          <w:rFonts w:ascii="Times New Roman" w:hAnsi="Times New Roman" w:cs="Times New Roman"/>
          <w:sz w:val="24"/>
          <w:szCs w:val="24"/>
          <w:lang w:val="id-ID"/>
        </w:rPr>
        <w:t xml:space="preserve"> mendapatkan</w:t>
      </w:r>
      <w:r w:rsidRPr="00DF7449">
        <w:rPr>
          <w:rFonts w:ascii="Times New Roman" w:hAnsi="Times New Roman" w:cs="Times New Roman"/>
          <w:sz w:val="24"/>
          <w:szCs w:val="24"/>
        </w:rPr>
        <w:t xml:space="preserve"> hasil observasi aktivitas </w:t>
      </w:r>
      <w:r w:rsidRPr="00DF7449">
        <w:rPr>
          <w:rFonts w:ascii="Times New Roman" w:hAnsi="Times New Roman" w:cs="Times New Roman"/>
          <w:sz w:val="24"/>
          <w:szCs w:val="24"/>
          <w:lang w:val="id-ID"/>
        </w:rPr>
        <w:t>siswa</w:t>
      </w:r>
      <w:r w:rsidRPr="00DF7449">
        <w:rPr>
          <w:rFonts w:ascii="Times New Roman" w:hAnsi="Times New Roman" w:cs="Times New Roman"/>
          <w:sz w:val="24"/>
          <w:szCs w:val="24"/>
        </w:rPr>
        <w:t xml:space="preserve"> dalam kegiatan belajar mengajar tergolong </w:t>
      </w:r>
      <w:r w:rsidRPr="00DF7449">
        <w:rPr>
          <w:rFonts w:ascii="Times New Roman" w:hAnsi="Times New Roman" w:cs="Times New Roman"/>
          <w:sz w:val="24"/>
          <w:szCs w:val="24"/>
          <w:lang w:val="id-ID"/>
        </w:rPr>
        <w:t>tinggi</w:t>
      </w:r>
      <w:r w:rsidRPr="00DF7449">
        <w:rPr>
          <w:rFonts w:ascii="Times New Roman" w:hAnsi="Times New Roman" w:cs="Times New Roman"/>
          <w:sz w:val="24"/>
          <w:szCs w:val="24"/>
        </w:rPr>
        <w:t xml:space="preserve"> dengan perolehan skor 83,67% </w:t>
      </w:r>
      <w:r w:rsidRPr="00DF7449">
        <w:rPr>
          <w:rFonts w:ascii="Times New Roman" w:hAnsi="Times New Roman" w:cs="Times New Roman"/>
          <w:sz w:val="24"/>
          <w:szCs w:val="24"/>
          <w:lang w:val="id-ID"/>
        </w:rPr>
        <w:t>sehingga penelitian telah berhasil</w:t>
      </w:r>
      <w:r w:rsidRPr="00DF7449">
        <w:rPr>
          <w:rFonts w:ascii="Times New Roman" w:hAnsi="Times New Roman" w:cs="Times New Roman"/>
          <w:sz w:val="24"/>
          <w:szCs w:val="24"/>
        </w:rPr>
        <w:t>.</w:t>
      </w:r>
    </w:p>
    <w:p w:rsidR="00DF7449" w:rsidRPr="00DF7449" w:rsidRDefault="00DF7449" w:rsidP="00DF7449">
      <w:pPr>
        <w:pStyle w:val="ListParagraph"/>
        <w:numPr>
          <w:ilvl w:val="0"/>
          <w:numId w:val="24"/>
        </w:numPr>
        <w:jc w:val="both"/>
        <w:rPr>
          <w:i/>
        </w:rPr>
      </w:pPr>
      <w:r w:rsidRPr="00DF7449">
        <w:t xml:space="preserve">Pembahasan Aktivitas Guru dengan Model </w:t>
      </w:r>
      <w:r w:rsidRPr="00DF7449">
        <w:rPr>
          <w:i/>
        </w:rPr>
        <w:t>Inquiry Based Learning</w:t>
      </w:r>
    </w:p>
    <w:p w:rsidR="00DF7449" w:rsidRPr="00DF7449" w:rsidRDefault="00DF7449" w:rsidP="00BF0995">
      <w:pPr>
        <w:spacing w:after="0"/>
        <w:ind w:firstLine="360"/>
        <w:jc w:val="both"/>
        <w:rPr>
          <w:rFonts w:ascii="Times New Roman" w:hAnsi="Times New Roman" w:cs="Times New Roman"/>
          <w:sz w:val="24"/>
          <w:szCs w:val="24"/>
        </w:rPr>
      </w:pPr>
      <w:r w:rsidRPr="00DF7449">
        <w:rPr>
          <w:rFonts w:ascii="Times New Roman" w:hAnsi="Times New Roman" w:cs="Times New Roman"/>
          <w:sz w:val="24"/>
          <w:szCs w:val="24"/>
        </w:rPr>
        <w:t xml:space="preserve">Data aktivitas guru diperoleh setelah proses belajar mengajar dengan menggunakan model </w:t>
      </w:r>
      <w:r w:rsidRPr="00DF7449">
        <w:rPr>
          <w:rFonts w:ascii="Times New Roman" w:hAnsi="Times New Roman" w:cs="Times New Roman"/>
          <w:i/>
          <w:sz w:val="24"/>
          <w:szCs w:val="24"/>
        </w:rPr>
        <w:t>Inquiry Based Learning</w:t>
      </w:r>
      <w:r w:rsidRPr="00DF7449">
        <w:rPr>
          <w:rFonts w:ascii="Times New Roman" w:hAnsi="Times New Roman" w:cs="Times New Roman"/>
          <w:i/>
          <w:sz w:val="24"/>
          <w:szCs w:val="24"/>
          <w:lang w:val="id-ID"/>
        </w:rPr>
        <w:t xml:space="preserve"> </w:t>
      </w:r>
      <w:r w:rsidRPr="00DF7449">
        <w:rPr>
          <w:rFonts w:ascii="Times New Roman" w:hAnsi="Times New Roman" w:cs="Times New Roman"/>
          <w:sz w:val="24"/>
          <w:szCs w:val="24"/>
        </w:rPr>
        <w:t xml:space="preserve">dan setiap siklus mengalami peningkatan setelah pembelajaran selesai pada setiap siklus disajikan pada gambar </w:t>
      </w:r>
      <w:proofErr w:type="gramStart"/>
      <w:r w:rsidRPr="00DF7449">
        <w:rPr>
          <w:rFonts w:ascii="Times New Roman" w:hAnsi="Times New Roman" w:cs="Times New Roman"/>
          <w:sz w:val="24"/>
          <w:szCs w:val="24"/>
        </w:rPr>
        <w:t>berikut</w:t>
      </w:r>
      <w:r w:rsidRPr="00DF7449">
        <w:rPr>
          <w:rFonts w:ascii="Times New Roman" w:hAnsi="Times New Roman" w:cs="Times New Roman"/>
          <w:sz w:val="24"/>
          <w:szCs w:val="24"/>
          <w:lang w:val="id-ID"/>
        </w:rPr>
        <w:t xml:space="preserve"> </w:t>
      </w:r>
      <w:r w:rsidRPr="00DF7449">
        <w:rPr>
          <w:rFonts w:ascii="Times New Roman" w:hAnsi="Times New Roman" w:cs="Times New Roman"/>
          <w:sz w:val="24"/>
          <w:szCs w:val="24"/>
        </w:rPr>
        <w:t>:</w:t>
      </w:r>
      <w:proofErr w:type="gramEnd"/>
    </w:p>
    <w:p w:rsidR="00DF7449" w:rsidRPr="00DF7449" w:rsidRDefault="006946D9" w:rsidP="00DF7449">
      <w:pPr>
        <w:spacing w:after="0"/>
        <w:contextualSpacing/>
        <w:jc w:val="center"/>
        <w:rPr>
          <w:rFonts w:ascii="Times New Roman" w:hAnsi="Times New Roman" w:cs="Times New Roman"/>
          <w:noProof/>
          <w:sz w:val="24"/>
          <w:szCs w:val="24"/>
          <w:lang w:val="id-ID" w:eastAsia="id-ID"/>
        </w:rPr>
      </w:pPr>
      <w:r w:rsidRPr="00DF7449">
        <w:rPr>
          <w:rFonts w:ascii="Times New Roman" w:hAnsi="Times New Roman" w:cs="Times New Roman"/>
          <w:noProof/>
          <w:sz w:val="24"/>
          <w:szCs w:val="24"/>
        </w:rPr>
        <w:lastRenderedPageBreak/>
        <mc:AlternateContent>
          <mc:Choice Requires="wps">
            <w:drawing>
              <wp:anchor distT="0" distB="0" distL="114300" distR="114300" simplePos="0" relativeHeight="251665408" behindDoc="0" locked="0" layoutInCell="1" allowOverlap="1" wp14:anchorId="2D57D87D" wp14:editId="1E18F8A5">
                <wp:simplePos x="0" y="0"/>
                <wp:positionH relativeFrom="column">
                  <wp:posOffset>3337560</wp:posOffset>
                </wp:positionH>
                <wp:positionV relativeFrom="paragraph">
                  <wp:posOffset>1943100</wp:posOffset>
                </wp:positionV>
                <wp:extent cx="419100" cy="200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19100" cy="2000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F7449" w:rsidRPr="00077CF5" w:rsidRDefault="00DF7449" w:rsidP="00DF7449">
                            <w:pPr>
                              <w:jc w:val="center"/>
                              <w:rPr>
                                <w:rFonts w:ascii="Times New Roman" w:hAnsi="Times New Roman" w:cs="Times New Roman"/>
                                <w:sz w:val="18"/>
                                <w:szCs w:val="18"/>
                              </w:rPr>
                            </w:pPr>
                            <w:r w:rsidRPr="00077CF5">
                              <w:rPr>
                                <w:rFonts w:ascii="Times New Roman" w:hAnsi="Times New Roman" w:cs="Times New Roman"/>
                                <w:sz w:val="18"/>
                                <w:szCs w:val="18"/>
                              </w:rPr>
                              <w:t>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262.8pt;margin-top:153pt;width:33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" fillcolor="white [3201]" strokecolor="black [3200]" strokeweight=".25pt">
                <v:textbox>
                  <w:txbxContent>
                    <w:p w:rsidR="00DF7449" w:rsidRPr="00077CF5" w:rsidRDefault="00DF7449" w:rsidP="00DF7449">
                      <w:pPr>
                        <w:jc w:val="center"/>
                        <w:rPr>
                          <w:rFonts w:ascii="Times New Roman" w:hAnsi="Times New Roman" w:cs="Times New Roman"/>
                          <w:sz w:val="18"/>
                          <w:szCs w:val="18"/>
                        </w:rPr>
                      </w:pPr>
                      <w:r w:rsidRPr="00077CF5">
                        <w:rPr>
                          <w:rFonts w:ascii="Times New Roman" w:hAnsi="Times New Roman" w:cs="Times New Roman"/>
                          <w:sz w:val="18"/>
                          <w:szCs w:val="18"/>
                        </w:rPr>
                        <w:t>80%</w:t>
                      </w:r>
                    </w:p>
                  </w:txbxContent>
                </v:textbox>
              </v:rect>
            </w:pict>
          </mc:Fallback>
        </mc:AlternateContent>
      </w:r>
      <w:r w:rsidRPr="00DF7449">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10B29C9" wp14:editId="144EC7E8">
                <wp:simplePos x="0" y="0"/>
                <wp:positionH relativeFrom="column">
                  <wp:posOffset>1696720</wp:posOffset>
                </wp:positionH>
                <wp:positionV relativeFrom="paragraph">
                  <wp:posOffset>1943100</wp:posOffset>
                </wp:positionV>
                <wp:extent cx="400050" cy="2000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400050" cy="20002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DF7449" w:rsidRPr="00077CF5" w:rsidRDefault="00DF7449" w:rsidP="00DF7449">
                            <w:pPr>
                              <w:jc w:val="center"/>
                              <w:rPr>
                                <w:rFonts w:ascii="Times New Roman" w:hAnsi="Times New Roman" w:cs="Times New Roman"/>
                                <w:sz w:val="18"/>
                                <w:szCs w:val="18"/>
                              </w:rPr>
                            </w:pPr>
                            <w:r w:rsidRPr="00077CF5">
                              <w:rPr>
                                <w:rFonts w:ascii="Times New Roman" w:hAnsi="Times New Roman" w:cs="Times New Roman"/>
                                <w:sz w:val="18"/>
                                <w:szCs w:val="18"/>
                              </w:rPr>
                              <w:t>67%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left:0;text-align:left;margin-left:133.6pt;margin-top:153pt;width:31.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" fillcolor="white [3201]" strokecolor="black [3200]" strokeweight=".25pt">
                <v:textbox>
                  <w:txbxContent>
                    <w:p w:rsidR="00DF7449" w:rsidRPr="00077CF5" w:rsidRDefault="00DF7449" w:rsidP="00DF7449">
                      <w:pPr>
                        <w:jc w:val="center"/>
                        <w:rPr>
                          <w:rFonts w:ascii="Times New Roman" w:hAnsi="Times New Roman" w:cs="Times New Roman"/>
                          <w:sz w:val="18"/>
                          <w:szCs w:val="18"/>
                        </w:rPr>
                      </w:pPr>
                      <w:r w:rsidRPr="00077CF5">
                        <w:rPr>
                          <w:rFonts w:ascii="Times New Roman" w:hAnsi="Times New Roman" w:cs="Times New Roman"/>
                          <w:sz w:val="18"/>
                          <w:szCs w:val="18"/>
                        </w:rPr>
                        <w:t>67%</w:t>
                      </w:r>
                    </w:p>
                  </w:txbxContent>
                </v:textbox>
              </v:rect>
            </w:pict>
          </mc:Fallback>
        </mc:AlternateContent>
      </w:r>
      <w:r w:rsidR="00DF7449" w:rsidRPr="00DF7449">
        <w:rPr>
          <w:rFonts w:ascii="Times New Roman" w:hAnsi="Times New Roman" w:cs="Times New Roman"/>
          <w:noProof/>
          <w:sz w:val="24"/>
          <w:szCs w:val="24"/>
        </w:rPr>
        <w:drawing>
          <wp:inline distT="0" distB="0" distL="0" distR="0" wp14:anchorId="3B1A214A" wp14:editId="747BDAE9">
            <wp:extent cx="3909600" cy="2145600"/>
            <wp:effectExtent l="0" t="0" r="15240" b="26670"/>
            <wp:docPr id="1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F7449" w:rsidRPr="00DF7449" w:rsidRDefault="00D94ACF" w:rsidP="00DF7449">
      <w:pPr>
        <w:pStyle w:val="ListParagraph"/>
        <w:ind w:left="0" w:firstLine="720"/>
        <w:jc w:val="center"/>
      </w:pPr>
      <w:r>
        <w:rPr>
          <w:lang w:val="id-ID"/>
        </w:rPr>
        <w:t>Gambar 4</w:t>
      </w:r>
      <w:r>
        <w:rPr>
          <w:lang w:val="en-US"/>
        </w:rPr>
        <w:t xml:space="preserve"> </w:t>
      </w:r>
      <w:r w:rsidR="00DF7449" w:rsidRPr="00DF7449">
        <w:rPr>
          <w:lang w:val="id-ID"/>
        </w:rPr>
        <w:t>Aktivitas Guru atau Peneliti</w:t>
      </w:r>
    </w:p>
    <w:p w:rsidR="009E65E9" w:rsidRDefault="00520EEB" w:rsidP="00BF0995">
      <w:pPr>
        <w:pStyle w:val="ListParagraph"/>
        <w:ind w:left="0" w:firstLine="360"/>
        <w:jc w:val="both"/>
        <w:rPr>
          <w:lang w:val="en-US"/>
        </w:rPr>
      </w:pPr>
      <w:r>
        <w:t>Aktivitas</w:t>
      </w:r>
      <w:r>
        <w:rPr>
          <w:lang w:val="en-US"/>
        </w:rPr>
        <w:t xml:space="preserve"> </w:t>
      </w:r>
      <w:r w:rsidR="00DF7449" w:rsidRPr="00DF7449">
        <w:t>guru</w:t>
      </w:r>
      <w:r w:rsidR="00DF7449" w:rsidRPr="00DF7449">
        <w:rPr>
          <w:lang w:val="id-ID"/>
        </w:rPr>
        <w:t xml:space="preserve"> </w:t>
      </w:r>
      <w:r w:rsidR="00DF7449" w:rsidRPr="00DF7449">
        <w:t xml:space="preserve">telah mengalami peningkatan dalam proses belajar mengajar dengan model pembelajaran </w:t>
      </w:r>
      <w:r w:rsidR="00DF7449" w:rsidRPr="00DF7449">
        <w:rPr>
          <w:i/>
        </w:rPr>
        <w:t>Inquiry Based Learning</w:t>
      </w:r>
      <w:r w:rsidR="00DF7449" w:rsidRPr="00DF7449">
        <w:t xml:space="preserve">. Suasana pembelajaran yang efektif dan menyenangkan sudah lebih tercipta. Hal tersebut dapat dilihat dari hasil belajar siswa, dimana pada siklus I diperoleh rerata 67% </w:t>
      </w:r>
      <w:r w:rsidR="00DF7449" w:rsidRPr="00DF7449">
        <w:rPr>
          <w:lang w:val="id-ID"/>
        </w:rPr>
        <w:t xml:space="preserve">sedangkan </w:t>
      </w:r>
      <w:r w:rsidR="00DF7449" w:rsidRPr="00DF7449">
        <w:t xml:space="preserve">pada siklus II mengalami peningkatan skor rata-rata diperoleh menjadi 80% </w:t>
      </w:r>
      <w:r w:rsidR="00DF7449" w:rsidRPr="00DF7449">
        <w:rPr>
          <w:lang w:val="id-ID"/>
        </w:rPr>
        <w:t>sehingga penelitian telah berhasil</w:t>
      </w:r>
      <w:r w:rsidR="009E65E9">
        <w:t>.</w:t>
      </w:r>
    </w:p>
    <w:p w:rsidR="009E65E9" w:rsidRPr="002073CC" w:rsidRDefault="009E65E9" w:rsidP="00BF0995">
      <w:pPr>
        <w:pStyle w:val="ListParagraph"/>
        <w:ind w:left="0" w:firstLine="360"/>
        <w:jc w:val="both"/>
      </w:pPr>
      <w:r w:rsidRPr="003A4C3D">
        <w:t>Mengingat pentingnya motivasi terhadap peningkatan belajar siswa maka guru hendaknya membangkitkan motivasi belajar siswa karena tanpa motivasi belajar, hasil belajar yang dicapai akan minimum.</w:t>
      </w:r>
    </w:p>
    <w:p w:rsidR="00780A50" w:rsidRPr="002073CC" w:rsidRDefault="00780A50" w:rsidP="002073CC">
      <w:pPr>
        <w:pStyle w:val="ListParagraph"/>
        <w:numPr>
          <w:ilvl w:val="0"/>
          <w:numId w:val="14"/>
        </w:numPr>
        <w:spacing w:after="200"/>
        <w:ind w:left="360"/>
        <w:rPr>
          <w:b/>
        </w:rPr>
      </w:pPr>
      <w:r w:rsidRPr="002073CC">
        <w:rPr>
          <w:b/>
        </w:rPr>
        <w:t>Pembahasan Hasil Penelitian</w:t>
      </w:r>
    </w:p>
    <w:p w:rsidR="00EF6A02" w:rsidRPr="002073CC" w:rsidRDefault="00EF6A02" w:rsidP="00BF0995">
      <w:pPr>
        <w:pStyle w:val="ListParagraph"/>
        <w:autoSpaceDE w:val="0"/>
        <w:autoSpaceDN w:val="0"/>
        <w:adjustRightInd w:val="0"/>
        <w:ind w:left="0" w:firstLine="360"/>
        <w:jc w:val="both"/>
        <w:rPr>
          <w:lang w:val="id-ID"/>
        </w:rPr>
      </w:pPr>
      <w:r w:rsidRPr="002073CC">
        <w:rPr>
          <w:lang w:val="id-ID"/>
        </w:rPr>
        <w:t>Berdasarkan hasil pengamatan atau temuan yang dilanjutkan dengan refleksi pengamatan pada setiap tindakan yaitu data hasil belajar siswa diperoleh dari skor soal kemudian dianalisis dengan tujuan untuk mengetahui hasil belajar siswa pada siklus I dan II.</w:t>
      </w:r>
    </w:p>
    <w:p w:rsidR="00EF6A02" w:rsidRPr="002073CC" w:rsidRDefault="00EF6A02" w:rsidP="00BF0995">
      <w:pPr>
        <w:spacing w:after="0"/>
        <w:ind w:firstLine="360"/>
        <w:jc w:val="both"/>
        <w:rPr>
          <w:rFonts w:ascii="Times New Roman" w:hAnsi="Times New Roman" w:cs="Times New Roman"/>
          <w:b/>
          <w:sz w:val="24"/>
          <w:szCs w:val="24"/>
        </w:rPr>
      </w:pPr>
      <w:r w:rsidRPr="002073CC">
        <w:rPr>
          <w:rFonts w:ascii="Times New Roman" w:eastAsia="Calibri" w:hAnsi="Times New Roman" w:cs="Times New Roman"/>
          <w:sz w:val="24"/>
          <w:szCs w:val="24"/>
          <w:lang w:val="id-ID"/>
        </w:rPr>
        <w:t xml:space="preserve">Pembelajaran yang dilakukan dengan </w:t>
      </w:r>
      <w:r w:rsidRPr="002073CC">
        <w:rPr>
          <w:rFonts w:ascii="Times New Roman" w:eastAsia="Calibri" w:hAnsi="Times New Roman" w:cs="Times New Roman"/>
          <w:sz w:val="24"/>
          <w:szCs w:val="24"/>
        </w:rPr>
        <w:t xml:space="preserve">menggunakan </w:t>
      </w:r>
      <w:r w:rsidRPr="002073CC">
        <w:rPr>
          <w:rFonts w:ascii="Times New Roman" w:hAnsi="Times New Roman" w:cs="Times New Roman"/>
          <w:sz w:val="24"/>
          <w:szCs w:val="24"/>
        </w:rPr>
        <w:t xml:space="preserve">model pembelajaran </w:t>
      </w:r>
      <w:r w:rsidRPr="002073CC">
        <w:rPr>
          <w:rFonts w:ascii="Times New Roman" w:hAnsi="Times New Roman" w:cs="Times New Roman"/>
          <w:i/>
          <w:sz w:val="24"/>
          <w:szCs w:val="24"/>
        </w:rPr>
        <w:t>inquiry based learning</w:t>
      </w:r>
      <w:r w:rsidRPr="002073CC">
        <w:rPr>
          <w:rFonts w:ascii="Times New Roman" w:eastAsia="Calibri" w:hAnsi="Times New Roman" w:cs="Times New Roman"/>
          <w:sz w:val="24"/>
          <w:szCs w:val="24"/>
        </w:rPr>
        <w:t xml:space="preserve"> pada pokok bahasan hubungan manusia dan lingkungan akibat dinamika hidrosfer dan manfaatnya</w:t>
      </w:r>
      <w:r w:rsidRPr="002073CC">
        <w:rPr>
          <w:rFonts w:ascii="Times New Roman" w:eastAsia="Calibri" w:hAnsi="Times New Roman" w:cs="Times New Roman"/>
          <w:sz w:val="24"/>
          <w:szCs w:val="24"/>
          <w:lang w:val="id-ID"/>
        </w:rPr>
        <w:t xml:space="preserve"> pada siklus I menunjukkan bahwa</w:t>
      </w:r>
      <w:r w:rsidRPr="002073CC">
        <w:rPr>
          <w:rFonts w:ascii="Times New Roman" w:eastAsia="Calibri" w:hAnsi="Times New Roman" w:cs="Times New Roman"/>
          <w:sz w:val="24"/>
          <w:szCs w:val="24"/>
        </w:rPr>
        <w:t xml:space="preserve"> </w:t>
      </w:r>
      <w:r w:rsidRPr="002073CC">
        <w:rPr>
          <w:rFonts w:ascii="Times New Roman" w:eastAsia="Calibri" w:hAnsi="Times New Roman" w:cs="Times New Roman"/>
          <w:sz w:val="24"/>
          <w:szCs w:val="24"/>
          <w:lang w:val="id-ID"/>
        </w:rPr>
        <w:t>pembelajaran dilaksanakan cukup baik</w:t>
      </w:r>
      <w:r w:rsidRPr="002073CC">
        <w:rPr>
          <w:rFonts w:ascii="Times New Roman" w:eastAsia="Calibri" w:hAnsi="Times New Roman" w:cs="Times New Roman"/>
          <w:sz w:val="24"/>
          <w:szCs w:val="24"/>
        </w:rPr>
        <w:t xml:space="preserve"> dapat dilihat pada pembahasan uraian berikut:</w:t>
      </w:r>
    </w:p>
    <w:p w:rsidR="00EF6A02" w:rsidRPr="002073CC" w:rsidRDefault="00EF6A02" w:rsidP="002073CC">
      <w:pPr>
        <w:pStyle w:val="ListParagraph"/>
        <w:widowControl w:val="0"/>
        <w:numPr>
          <w:ilvl w:val="0"/>
          <w:numId w:val="26"/>
        </w:numPr>
        <w:autoSpaceDE w:val="0"/>
        <w:autoSpaceDN w:val="0"/>
        <w:ind w:left="450" w:hanging="450"/>
        <w:jc w:val="both"/>
        <w:rPr>
          <w:b/>
          <w:bCs/>
        </w:rPr>
      </w:pPr>
      <w:r w:rsidRPr="002073CC">
        <w:rPr>
          <w:bCs/>
        </w:rPr>
        <w:t>Motivasi belajar geografi SMA Frater Makassar</w:t>
      </w:r>
      <w:r w:rsidRPr="002073CC">
        <w:rPr>
          <w:b/>
          <w:bCs/>
        </w:rPr>
        <w:t xml:space="preserve"> </w:t>
      </w:r>
      <w:r w:rsidRPr="002073CC">
        <w:rPr>
          <w:bCs/>
        </w:rPr>
        <w:t xml:space="preserve">dapat dilihat bahwa </w:t>
      </w:r>
      <w:r w:rsidRPr="002073CC">
        <w:t>dimana siswa tenang pada saat proses pembelajaran berlangsung dan siswa memperhatikan arahan yang disampaikan oleh guru ini menunjukkan bahwa siswa termotivasi yang dimana akan menghasilkan hasil belajar yang baik pula.</w:t>
      </w:r>
    </w:p>
    <w:p w:rsidR="00EF6A02" w:rsidRPr="002073CC" w:rsidRDefault="00EF6A02" w:rsidP="002073CC">
      <w:pPr>
        <w:pStyle w:val="ListParagraph"/>
        <w:widowControl w:val="0"/>
        <w:numPr>
          <w:ilvl w:val="0"/>
          <w:numId w:val="26"/>
        </w:numPr>
        <w:autoSpaceDE w:val="0"/>
        <w:autoSpaceDN w:val="0"/>
        <w:ind w:left="450" w:hanging="450"/>
        <w:jc w:val="both"/>
        <w:rPr>
          <w:b/>
          <w:bCs/>
        </w:rPr>
      </w:pPr>
      <w:r w:rsidRPr="002073CC">
        <w:rPr>
          <w:bCs/>
        </w:rPr>
        <w:t xml:space="preserve">Hasil belajar geografi SMA Frater Makassar dapat terlihat bahwa </w:t>
      </w:r>
      <w:r w:rsidRPr="002073CC">
        <w:t>hasil belajar siswa kelas X-A SMA Frater Makassar pada siklus I memperoleh nila</w:t>
      </w:r>
      <w:r w:rsidRPr="002073CC">
        <w:rPr>
          <w:lang w:val="id-ID"/>
        </w:rPr>
        <w:t xml:space="preserve">i  </w:t>
      </w:r>
      <w:r w:rsidRPr="002073CC">
        <w:rPr>
          <w:rFonts w:eastAsiaTheme="minorEastAsia"/>
          <w:lang w:val="id-ID"/>
        </w:rPr>
        <w:t xml:space="preserve">69% sedangkan pada siklus II memperoleh nilai </w:t>
      </w:r>
      <w:r w:rsidRPr="002073CC">
        <w:t xml:space="preserve">86% </w:t>
      </w:r>
      <w:r w:rsidRPr="002073CC">
        <w:rPr>
          <w:rFonts w:eastAsiaTheme="minorEastAsia"/>
          <w:lang w:val="id-ID"/>
        </w:rPr>
        <w:t xml:space="preserve">dari jumlah siswa </w:t>
      </w:r>
      <w:r w:rsidRPr="002073CC">
        <w:rPr>
          <w:rFonts w:eastAsiaTheme="minorEastAsia"/>
        </w:rPr>
        <w:t xml:space="preserve">35 </w:t>
      </w:r>
      <w:r w:rsidRPr="002073CC">
        <w:rPr>
          <w:rFonts w:eastAsiaTheme="minorEastAsia"/>
          <w:lang w:val="id-ID"/>
        </w:rPr>
        <w:t xml:space="preserve">orang. </w:t>
      </w:r>
      <w:r w:rsidRPr="002073CC">
        <w:rPr>
          <w:rFonts w:eastAsiaTheme="minorEastAsia"/>
        </w:rPr>
        <w:t xml:space="preserve">Berdasarkan ketuntasan hasil belajar ini, maka ketuntasan belajar </w:t>
      </w:r>
      <w:r w:rsidRPr="002073CC">
        <w:rPr>
          <w:rFonts w:eastAsiaTheme="minorEastAsia"/>
        </w:rPr>
        <w:lastRenderedPageBreak/>
        <w:t xml:space="preserve">siswa </w:t>
      </w:r>
      <w:r w:rsidRPr="002073CC">
        <w:t xml:space="preserve">kelas X-A SMA Frater Makassar </w:t>
      </w:r>
      <w:r w:rsidRPr="002073CC">
        <w:rPr>
          <w:lang w:val="id-ID"/>
        </w:rPr>
        <w:t>dapat</w:t>
      </w:r>
      <w:r w:rsidRPr="002073CC">
        <w:t xml:space="preserve"> tercapai.   </w:t>
      </w:r>
    </w:p>
    <w:p w:rsidR="00EF6A02" w:rsidRPr="00BF0995" w:rsidRDefault="00EF6A02" w:rsidP="00BF0995">
      <w:pPr>
        <w:pStyle w:val="ListParagraph"/>
        <w:widowControl w:val="0"/>
        <w:autoSpaceDE w:val="0"/>
        <w:autoSpaceDN w:val="0"/>
        <w:ind w:left="450"/>
        <w:jc w:val="both"/>
      </w:pPr>
      <w:r w:rsidRPr="002073CC">
        <w:rPr>
          <w:lang w:val="id-ID"/>
        </w:rPr>
        <w:t xml:space="preserve">Adapun </w:t>
      </w:r>
      <w:r w:rsidRPr="002073CC">
        <w:t xml:space="preserve">yang dilakukan oleh peneliti dengan menerapkan model pembelajaran dalam peningkatan motivasi dan hasil belajar geografi pada pokok bahasan hubungan manusia dan lingkungan akibat dinamika hidrosfer  melalui model pembelajaran berbasis </w:t>
      </w:r>
      <w:r w:rsidRPr="002073CC">
        <w:rPr>
          <w:i/>
        </w:rPr>
        <w:t>inquiry based learning</w:t>
      </w:r>
      <w:r w:rsidRPr="002073CC">
        <w:t xml:space="preserve"> pada siswa kelas X-A SMA Frater Makassar. Bahwa aktivitas dan hasil bel</w:t>
      </w:r>
      <w:r w:rsidRPr="002073CC">
        <w:rPr>
          <w:lang w:val="id-ID"/>
        </w:rPr>
        <w:t>a</w:t>
      </w:r>
      <w:r w:rsidRPr="002073CC">
        <w:t>jar siswa telah dapatkan hasil yang baik.</w:t>
      </w:r>
      <w:r w:rsidR="00BF0995">
        <w:rPr>
          <w:lang w:val="en-US"/>
        </w:rPr>
        <w:t xml:space="preserve"> </w:t>
      </w:r>
      <w:r w:rsidRPr="002073CC">
        <w:t xml:space="preserve">Dengan penerapan model pembelajaran </w:t>
      </w:r>
      <w:r w:rsidRPr="00BF0995">
        <w:rPr>
          <w:i/>
        </w:rPr>
        <w:t>inquiry based learning</w:t>
      </w:r>
      <w:r w:rsidRPr="002073CC">
        <w:t xml:space="preserve"> juga dapat dilihat siswa mampu memahami dan muda</w:t>
      </w:r>
      <w:r w:rsidRPr="00BF0995">
        <w:rPr>
          <w:lang w:val="id-ID"/>
        </w:rPr>
        <w:t>h</w:t>
      </w:r>
      <w:r w:rsidRPr="002073CC">
        <w:t xml:space="preserve"> dimengerti disaat proses belajar mengajar berlangsung. P</w:t>
      </w:r>
      <w:r w:rsidRPr="00BF0995">
        <w:rPr>
          <w:lang w:val="id-ID"/>
        </w:rPr>
        <w:t>embelajaran</w:t>
      </w:r>
      <w:r w:rsidRPr="002073CC">
        <w:t xml:space="preserve"> yang dilakukan </w:t>
      </w:r>
      <w:r w:rsidRPr="00BF0995">
        <w:rPr>
          <w:lang w:val="id-ID"/>
        </w:rPr>
        <w:t xml:space="preserve">antara pelaksanaan </w:t>
      </w:r>
      <w:r w:rsidRPr="002073CC">
        <w:t>t</w:t>
      </w:r>
      <w:r w:rsidRPr="00BF0995">
        <w:rPr>
          <w:lang w:val="id-ID"/>
        </w:rPr>
        <w:t xml:space="preserve">indakan pada </w:t>
      </w:r>
      <w:r w:rsidRPr="002073CC">
        <w:t>s</w:t>
      </w:r>
      <w:r w:rsidRPr="00BF0995">
        <w:rPr>
          <w:lang w:val="id-ID"/>
        </w:rPr>
        <w:t xml:space="preserve">iklus I dan pelaksanaan </w:t>
      </w:r>
      <w:r w:rsidRPr="002073CC">
        <w:t>t</w:t>
      </w:r>
      <w:r w:rsidRPr="00BF0995">
        <w:rPr>
          <w:lang w:val="id-ID"/>
        </w:rPr>
        <w:t>indakan pada Siklus II</w:t>
      </w:r>
      <w:r w:rsidRPr="002073CC">
        <w:t xml:space="preserve">, dengan </w:t>
      </w:r>
      <w:r w:rsidRPr="00BF0995">
        <w:rPr>
          <w:lang w:val="id-ID"/>
        </w:rPr>
        <w:t xml:space="preserve">model pembelajaran </w:t>
      </w:r>
      <w:r w:rsidRPr="00BF0995">
        <w:rPr>
          <w:i/>
        </w:rPr>
        <w:t>inquiry based learning</w:t>
      </w:r>
      <w:r w:rsidRPr="002073CC">
        <w:t>, yang d</w:t>
      </w:r>
      <w:r w:rsidRPr="00BF0995">
        <w:rPr>
          <w:lang w:val="id-ID"/>
        </w:rPr>
        <w:t xml:space="preserve">iharapakan </w:t>
      </w:r>
      <w:r w:rsidRPr="002073CC">
        <w:t xml:space="preserve">peneliti </w:t>
      </w:r>
      <w:r w:rsidRPr="00BF0995">
        <w:rPr>
          <w:lang w:val="id-ID"/>
        </w:rPr>
        <w:t xml:space="preserve">pengetahuan yang diperoleh </w:t>
      </w:r>
      <w:r w:rsidRPr="002073CC">
        <w:t>siswa</w:t>
      </w:r>
      <w:r w:rsidRPr="00BF0995">
        <w:rPr>
          <w:lang w:val="id-ID"/>
        </w:rPr>
        <w:t xml:space="preserve"> bukan yang bersifat ingatan jangka pendek tetapi ingatan jangka panjang</w:t>
      </w:r>
      <w:r w:rsidRPr="002073CC">
        <w:t xml:space="preserve">. </w:t>
      </w:r>
    </w:p>
    <w:p w:rsidR="00EF6A02" w:rsidRPr="002073CC" w:rsidRDefault="00EF6A02" w:rsidP="002073CC">
      <w:pPr>
        <w:pStyle w:val="ListParagraph"/>
        <w:widowControl w:val="0"/>
        <w:numPr>
          <w:ilvl w:val="0"/>
          <w:numId w:val="26"/>
        </w:numPr>
        <w:autoSpaceDE w:val="0"/>
        <w:autoSpaceDN w:val="0"/>
        <w:ind w:left="450" w:hanging="450"/>
        <w:jc w:val="both"/>
      </w:pPr>
      <w:r w:rsidRPr="002073CC">
        <w:t xml:space="preserve">Hubungan model pembelajaran dengan motivasi belajar siswa  ada pengaruh yang signifikan </w:t>
      </w:r>
      <w:r w:rsidRPr="002073CC">
        <w:rPr>
          <w:noProof/>
          <w:lang w:val="id-ID" w:eastAsia="id-ID"/>
        </w:rPr>
        <w:t xml:space="preserve">hasil </w:t>
      </w:r>
      <w:r w:rsidRPr="002073CC">
        <w:t>respon siswa terhadap pembelajaran</w:t>
      </w:r>
      <w:r w:rsidRPr="002073CC">
        <w:rPr>
          <w:lang w:val="id-ID"/>
        </w:rPr>
        <w:t xml:space="preserve"> geografi dengan menggunakan model pembelajaran </w:t>
      </w:r>
      <w:r w:rsidRPr="002073CC">
        <w:rPr>
          <w:i/>
        </w:rPr>
        <w:t>Inquiry Based Learning</w:t>
      </w:r>
      <w:r w:rsidRPr="002073CC">
        <w:rPr>
          <w:lang w:val="id-ID"/>
        </w:rPr>
        <w:t>, siswa lebih senang dengan penerapan model tersebut di bandingkan dengan metode</w:t>
      </w:r>
      <w:r w:rsidRPr="002073CC">
        <w:t xml:space="preserve"> konvensional</w:t>
      </w:r>
      <w:r w:rsidRPr="002073CC">
        <w:rPr>
          <w:lang w:val="id-ID"/>
        </w:rPr>
        <w:t xml:space="preserve"> yang di gunakan sehari-hari oleh guru geografi </w:t>
      </w:r>
      <w:r w:rsidRPr="002073CC">
        <w:t>SMA Frater Makassar</w:t>
      </w:r>
      <w:r w:rsidRPr="002073CC">
        <w:rPr>
          <w:lang w:val="id-ID"/>
        </w:rPr>
        <w:t>.</w:t>
      </w:r>
    </w:p>
    <w:p w:rsidR="00DF7449" w:rsidRPr="002073CC" w:rsidRDefault="00EF6A02" w:rsidP="002073CC">
      <w:pPr>
        <w:pStyle w:val="ListParagraph"/>
        <w:widowControl w:val="0"/>
        <w:numPr>
          <w:ilvl w:val="0"/>
          <w:numId w:val="26"/>
        </w:numPr>
        <w:autoSpaceDE w:val="0"/>
        <w:autoSpaceDN w:val="0"/>
        <w:ind w:left="450" w:hanging="450"/>
        <w:jc w:val="both"/>
      </w:pPr>
      <w:r w:rsidRPr="002073CC">
        <w:t>Hubungan motivasi dan hasil belajar berdasarkan hasil penelitian menunjukkan bahwa ada pengaruh yang signifikan motivasi belajar terhadap hasil belajar siswa kelas X-A SMA Frater Makassar terlihat hasil belajarnya. Dengan adanya motivasi, maka siswa akan terdorong untuk belajar mencapai sasaran dan tujuan karena yakin dan sadar akan kebaikan tantang kepentingan dan manfaatnya dari belajar. Bagi siswa, motivasi itu sangat penting karena dapat menggerakkan perilaku siswa kearah yang positif sehingga mampu menghadapi segala tuntutan, kesulitan serta mampu menanggung resiko dalam studinya.</w:t>
      </w:r>
    </w:p>
    <w:p w:rsidR="00EF6A02" w:rsidRPr="002073CC" w:rsidRDefault="00BF0995" w:rsidP="00BF0995">
      <w:pPr>
        <w:tabs>
          <w:tab w:val="left" w:pos="450"/>
        </w:tabs>
        <w:autoSpaceDE w:val="0"/>
        <w:autoSpaceDN w:val="0"/>
        <w:adjustRightInd w:val="0"/>
        <w:spacing w:after="0"/>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ab/>
      </w:r>
      <w:r w:rsidR="00EF6A02" w:rsidRPr="002073CC">
        <w:rPr>
          <w:rFonts w:ascii="Times New Roman" w:eastAsia="Calibri" w:hAnsi="Times New Roman" w:cs="Times New Roman"/>
          <w:sz w:val="24"/>
          <w:szCs w:val="24"/>
          <w:lang w:val="id-ID"/>
        </w:rPr>
        <w:t>Berdasarkan hasil pengamatan dan refleksi</w:t>
      </w:r>
      <w:r w:rsidR="00EF6A02" w:rsidRPr="002073CC">
        <w:rPr>
          <w:rFonts w:ascii="Times New Roman" w:eastAsia="Calibri" w:hAnsi="Times New Roman" w:cs="Times New Roman"/>
          <w:sz w:val="24"/>
          <w:szCs w:val="24"/>
        </w:rPr>
        <w:t xml:space="preserve"> </w:t>
      </w:r>
      <w:r w:rsidR="00EF6A02" w:rsidRPr="002073CC">
        <w:rPr>
          <w:rFonts w:ascii="Times New Roman" w:eastAsia="Calibri" w:hAnsi="Times New Roman" w:cs="Times New Roman"/>
          <w:sz w:val="24"/>
          <w:szCs w:val="24"/>
          <w:lang w:val="id-ID"/>
        </w:rPr>
        <w:t xml:space="preserve">pada pokok </w:t>
      </w:r>
      <w:r w:rsidR="00EF6A02" w:rsidRPr="002073CC">
        <w:rPr>
          <w:rFonts w:ascii="Times New Roman" w:eastAsia="Calibri" w:hAnsi="Times New Roman" w:cs="Times New Roman"/>
          <w:sz w:val="24"/>
          <w:szCs w:val="24"/>
        </w:rPr>
        <w:t>bahasan hubungan manusia dan lingkungan akibat dinamika hidrosfer</w:t>
      </w:r>
      <w:r w:rsidR="00EF6A02" w:rsidRPr="002073CC">
        <w:rPr>
          <w:rFonts w:ascii="Times New Roman" w:eastAsia="Calibri" w:hAnsi="Times New Roman" w:cs="Times New Roman"/>
          <w:sz w:val="24"/>
          <w:szCs w:val="24"/>
          <w:lang w:val="id-ID"/>
        </w:rPr>
        <w:t xml:space="preserve"> menunjukkan bahwa keberhasilan peningkatan sudah terpenuhi maka tidak perlu dilanjutkan pada siklus berikutnya. </w:t>
      </w:r>
    </w:p>
    <w:p w:rsidR="00EF6A02" w:rsidRDefault="00BF0995" w:rsidP="00BF0995">
      <w:pPr>
        <w:tabs>
          <w:tab w:val="left" w:pos="450"/>
        </w:tabs>
        <w:autoSpaceDE w:val="0"/>
        <w:autoSpaceDN w:val="0"/>
        <w:adjustRightInd w:val="0"/>
        <w:spacing w:after="0"/>
        <w:jc w:val="both"/>
        <w:rPr>
          <w:rFonts w:ascii="Times New Roman" w:hAnsi="Times New Roman" w:cs="Times New Roman"/>
          <w:sz w:val="24"/>
          <w:szCs w:val="24"/>
        </w:rPr>
      </w:pPr>
      <w:r>
        <w:rPr>
          <w:rFonts w:ascii="Times New Roman" w:eastAsia="Calibri" w:hAnsi="Times New Roman" w:cs="Times New Roman"/>
          <w:sz w:val="24"/>
          <w:szCs w:val="24"/>
        </w:rPr>
        <w:tab/>
      </w:r>
      <w:r w:rsidR="00EF6A02" w:rsidRPr="002073CC">
        <w:rPr>
          <w:rFonts w:ascii="Times New Roman" w:eastAsia="Calibri" w:hAnsi="Times New Roman" w:cs="Times New Roman"/>
          <w:sz w:val="24"/>
          <w:szCs w:val="24"/>
        </w:rPr>
        <w:t>Kemudian pada h</w:t>
      </w:r>
      <w:r w:rsidR="00EF6A02" w:rsidRPr="002073CC">
        <w:rPr>
          <w:rFonts w:ascii="Times New Roman" w:eastAsia="Calibri" w:hAnsi="Times New Roman" w:cs="Times New Roman"/>
          <w:sz w:val="24"/>
          <w:szCs w:val="24"/>
          <w:lang w:val="id-ID"/>
        </w:rPr>
        <w:t>asil observasi akti</w:t>
      </w:r>
      <w:r w:rsidR="00EF6A02" w:rsidRPr="002073CC">
        <w:rPr>
          <w:rFonts w:ascii="Times New Roman" w:eastAsia="Calibri" w:hAnsi="Times New Roman" w:cs="Times New Roman"/>
          <w:sz w:val="24"/>
          <w:szCs w:val="24"/>
        </w:rPr>
        <w:t>v</w:t>
      </w:r>
      <w:r w:rsidR="00EF6A02" w:rsidRPr="002073CC">
        <w:rPr>
          <w:rFonts w:ascii="Times New Roman" w:eastAsia="Calibri" w:hAnsi="Times New Roman" w:cs="Times New Roman"/>
          <w:sz w:val="24"/>
          <w:szCs w:val="24"/>
          <w:lang w:val="id-ID"/>
        </w:rPr>
        <w:t xml:space="preserve">itas siswa pada siklus II terlihat sudah meningkat yaitu </w:t>
      </w:r>
      <w:r w:rsidR="00EF6A02" w:rsidRPr="002073CC">
        <w:rPr>
          <w:rFonts w:ascii="Times New Roman" w:eastAsia="Calibri" w:hAnsi="Times New Roman" w:cs="Times New Roman"/>
          <w:sz w:val="24"/>
          <w:szCs w:val="24"/>
        </w:rPr>
        <w:t>83</w:t>
      </w:r>
      <w:proofErr w:type="gramStart"/>
      <w:r w:rsidR="00EF6A02" w:rsidRPr="002073CC">
        <w:rPr>
          <w:rFonts w:ascii="Times New Roman" w:eastAsia="Calibri" w:hAnsi="Times New Roman" w:cs="Times New Roman"/>
          <w:sz w:val="24"/>
          <w:szCs w:val="24"/>
        </w:rPr>
        <w:t>,67</w:t>
      </w:r>
      <w:proofErr w:type="gramEnd"/>
      <w:r w:rsidR="00EF6A02" w:rsidRPr="002073CC">
        <w:rPr>
          <w:rFonts w:ascii="Times New Roman" w:eastAsia="Calibri" w:hAnsi="Times New Roman" w:cs="Times New Roman"/>
          <w:sz w:val="24"/>
          <w:szCs w:val="24"/>
          <w:lang w:val="id-ID"/>
        </w:rPr>
        <w:t>%</w:t>
      </w:r>
      <w:r w:rsidR="00EF6A02" w:rsidRPr="002073CC">
        <w:rPr>
          <w:rFonts w:ascii="Times New Roman" w:eastAsia="Calibri" w:hAnsi="Times New Roman" w:cs="Times New Roman"/>
          <w:sz w:val="24"/>
          <w:szCs w:val="24"/>
        </w:rPr>
        <w:t>,</w:t>
      </w:r>
      <w:r w:rsidR="00EF6A02" w:rsidRPr="002073CC">
        <w:rPr>
          <w:rFonts w:ascii="Times New Roman" w:eastAsia="Calibri" w:hAnsi="Times New Roman" w:cs="Times New Roman"/>
          <w:sz w:val="24"/>
          <w:szCs w:val="24"/>
          <w:lang w:val="id-ID"/>
        </w:rPr>
        <w:t xml:space="preserve"> karena siswa sudah mampu menyesuaikan diri pada pembelajaran berlangsung juga sangat konsentrasi sehingga siswa tidak bingung ketika berada dalam kelompok serta menjawab soal dengan baik dan tenang. </w:t>
      </w:r>
      <w:proofErr w:type="gramStart"/>
      <w:r w:rsidR="00EF6A02" w:rsidRPr="002073CC">
        <w:rPr>
          <w:rFonts w:ascii="Times New Roman" w:hAnsi="Times New Roman" w:cs="Times New Roman"/>
          <w:sz w:val="24"/>
          <w:szCs w:val="24"/>
        </w:rPr>
        <w:t>Dalam praktek pembelajaran seorang guru dapat menggunakan beberapa</w:t>
      </w:r>
      <w:r w:rsidR="00EF6A02" w:rsidRPr="002073CC">
        <w:rPr>
          <w:rFonts w:ascii="Times New Roman" w:hAnsi="Times New Roman" w:cs="Times New Roman"/>
          <w:sz w:val="24"/>
          <w:szCs w:val="24"/>
          <w:lang w:val="id-ID"/>
        </w:rPr>
        <w:t xml:space="preserve"> strategi</w:t>
      </w:r>
      <w:r w:rsidR="00EF6A02" w:rsidRPr="002073CC">
        <w:rPr>
          <w:rFonts w:ascii="Times New Roman" w:hAnsi="Times New Roman" w:cs="Times New Roman"/>
          <w:sz w:val="24"/>
          <w:szCs w:val="24"/>
        </w:rPr>
        <w:t xml:space="preserve"> dalam pembelajaran secara bersamaan atau bergantian</w:t>
      </w:r>
      <w:r w:rsidR="00EF6A02" w:rsidRPr="002073CC">
        <w:rPr>
          <w:rFonts w:ascii="Times New Roman" w:hAnsi="Times New Roman" w:cs="Times New Roman"/>
          <w:sz w:val="24"/>
          <w:szCs w:val="24"/>
          <w:lang w:val="id-ID"/>
        </w:rPr>
        <w:t>,</w:t>
      </w:r>
      <w:r w:rsidR="00EF6A02" w:rsidRPr="002073CC">
        <w:rPr>
          <w:rFonts w:ascii="Times New Roman" w:hAnsi="Times New Roman" w:cs="Times New Roman"/>
          <w:sz w:val="24"/>
          <w:szCs w:val="24"/>
        </w:rPr>
        <w:t xml:space="preserve"> Belajar adalah suatu perubahan tingka</w:t>
      </w:r>
      <w:r w:rsidR="00EF6A02" w:rsidRPr="002073CC">
        <w:rPr>
          <w:rFonts w:ascii="Times New Roman" w:hAnsi="Times New Roman" w:cs="Times New Roman"/>
          <w:sz w:val="24"/>
          <w:szCs w:val="24"/>
          <w:lang w:val="id-ID"/>
        </w:rPr>
        <w:t>h</w:t>
      </w:r>
      <w:r w:rsidR="00EF6A02" w:rsidRPr="002073CC">
        <w:rPr>
          <w:rFonts w:ascii="Times New Roman" w:hAnsi="Times New Roman" w:cs="Times New Roman"/>
          <w:sz w:val="24"/>
          <w:szCs w:val="24"/>
        </w:rPr>
        <w:t>laku yang relatif tetap dan merupakan h</w:t>
      </w:r>
      <w:r w:rsidR="002073CC" w:rsidRPr="002073CC">
        <w:rPr>
          <w:rFonts w:ascii="Times New Roman" w:hAnsi="Times New Roman" w:cs="Times New Roman"/>
          <w:sz w:val="24"/>
          <w:szCs w:val="24"/>
        </w:rPr>
        <w:t>asil penguatan secara praktis.</w:t>
      </w:r>
      <w:proofErr w:type="gramEnd"/>
      <w:r w:rsidR="002073CC" w:rsidRPr="002073CC">
        <w:rPr>
          <w:rFonts w:ascii="Times New Roman" w:hAnsi="Times New Roman" w:cs="Times New Roman"/>
          <w:sz w:val="24"/>
          <w:szCs w:val="24"/>
        </w:rPr>
        <w:t xml:space="preserve"> </w:t>
      </w:r>
    </w:p>
    <w:p w:rsidR="002073CC" w:rsidRPr="002073CC" w:rsidRDefault="002073CC" w:rsidP="002073CC">
      <w:pPr>
        <w:tabs>
          <w:tab w:val="left" w:pos="450"/>
        </w:tabs>
        <w:autoSpaceDE w:val="0"/>
        <w:autoSpaceDN w:val="0"/>
        <w:adjustRightInd w:val="0"/>
        <w:spacing w:after="0"/>
        <w:ind w:firstLine="709"/>
        <w:jc w:val="both"/>
        <w:rPr>
          <w:rFonts w:ascii="Times New Roman" w:hAnsi="Times New Roman" w:cs="Times New Roman"/>
          <w:sz w:val="24"/>
          <w:szCs w:val="24"/>
        </w:rPr>
      </w:pPr>
    </w:p>
    <w:p w:rsidR="002073CC" w:rsidRPr="002073CC" w:rsidRDefault="002073CC" w:rsidP="002073CC">
      <w:pPr>
        <w:autoSpaceDE w:val="0"/>
        <w:autoSpaceDN w:val="0"/>
        <w:adjustRightInd w:val="0"/>
        <w:spacing w:after="0"/>
        <w:rPr>
          <w:rFonts w:ascii="Times New Roman" w:eastAsia="Calibri" w:hAnsi="Times New Roman" w:cs="Times New Roman"/>
          <w:b/>
          <w:bCs/>
          <w:sz w:val="24"/>
          <w:szCs w:val="24"/>
        </w:rPr>
      </w:pPr>
      <w:r w:rsidRPr="002073CC">
        <w:rPr>
          <w:rFonts w:ascii="Times New Roman" w:eastAsia="Calibri" w:hAnsi="Times New Roman" w:cs="Times New Roman"/>
          <w:b/>
          <w:bCs/>
          <w:sz w:val="24"/>
          <w:szCs w:val="24"/>
        </w:rPr>
        <w:t>IV KESIMPULAN DAN SARAN</w:t>
      </w:r>
    </w:p>
    <w:p w:rsidR="002073CC" w:rsidRPr="002073CC" w:rsidRDefault="002073CC" w:rsidP="00BF0995">
      <w:pPr>
        <w:autoSpaceDE w:val="0"/>
        <w:autoSpaceDN w:val="0"/>
        <w:adjustRightInd w:val="0"/>
        <w:spacing w:after="0"/>
        <w:ind w:firstLine="450"/>
        <w:jc w:val="both"/>
        <w:rPr>
          <w:rFonts w:ascii="Times New Roman" w:eastAsia="Calibri" w:hAnsi="Times New Roman" w:cs="Times New Roman"/>
          <w:bCs/>
          <w:sz w:val="24"/>
          <w:szCs w:val="24"/>
        </w:rPr>
      </w:pPr>
      <w:r w:rsidRPr="002073CC">
        <w:rPr>
          <w:rFonts w:ascii="Times New Roman" w:eastAsia="Calibri" w:hAnsi="Times New Roman" w:cs="Times New Roman"/>
          <w:bCs/>
          <w:sz w:val="24"/>
          <w:szCs w:val="24"/>
        </w:rPr>
        <w:t>Berdasarkan analisis data pada bahasan sebelumnya serta penelitian</w:t>
      </w:r>
      <w:r w:rsidRPr="002073CC">
        <w:rPr>
          <w:rFonts w:ascii="Times New Roman" w:eastAsia="Calibri" w:hAnsi="Times New Roman" w:cs="Times New Roman"/>
          <w:bCs/>
          <w:sz w:val="24"/>
          <w:szCs w:val="24"/>
          <w:lang w:val="id-ID"/>
        </w:rPr>
        <w:t xml:space="preserve"> </w:t>
      </w:r>
      <w:r w:rsidRPr="002073CC">
        <w:rPr>
          <w:rFonts w:ascii="Times New Roman" w:eastAsia="Calibri" w:hAnsi="Times New Roman" w:cs="Times New Roman"/>
          <w:bCs/>
          <w:sz w:val="24"/>
          <w:szCs w:val="24"/>
        </w:rPr>
        <w:t>tindakan kelas yang dilakukan, maka peneliti menarik kesimpulan sebagai berikut</w:t>
      </w:r>
      <w:r w:rsidRPr="002073CC">
        <w:rPr>
          <w:rFonts w:ascii="Times New Roman" w:eastAsia="Calibri" w:hAnsi="Times New Roman" w:cs="Times New Roman"/>
          <w:bCs/>
          <w:sz w:val="24"/>
          <w:szCs w:val="24"/>
          <w:lang w:val="id-ID"/>
        </w:rPr>
        <w:t>:</w:t>
      </w:r>
    </w:p>
    <w:p w:rsidR="002073CC" w:rsidRPr="002073CC" w:rsidRDefault="002073CC" w:rsidP="002073CC">
      <w:pPr>
        <w:pStyle w:val="ListParagraph"/>
        <w:widowControl w:val="0"/>
        <w:numPr>
          <w:ilvl w:val="0"/>
          <w:numId w:val="29"/>
        </w:numPr>
        <w:autoSpaceDE w:val="0"/>
        <w:autoSpaceDN w:val="0"/>
        <w:ind w:left="450" w:hanging="450"/>
        <w:jc w:val="both"/>
        <w:rPr>
          <w:b/>
          <w:bCs/>
        </w:rPr>
      </w:pPr>
      <w:r w:rsidRPr="002073CC">
        <w:rPr>
          <w:bCs/>
        </w:rPr>
        <w:t xml:space="preserve">Motivasi belajar geografi SMA Frater Makassar dengan menggunakan model pembelajaran </w:t>
      </w:r>
      <w:r w:rsidRPr="002073CC">
        <w:rPr>
          <w:bCs/>
          <w:i/>
        </w:rPr>
        <w:t>Inquiry Based Learning</w:t>
      </w:r>
      <w:r w:rsidRPr="002073CC">
        <w:rPr>
          <w:bCs/>
        </w:rPr>
        <w:t xml:space="preserve"> dapat dilihat bahwa </w:t>
      </w:r>
      <w:r w:rsidRPr="002073CC">
        <w:t>dimana siswa tenang pada saat proses pembelajaran berlangsung dan siswa memperhatikan arahan yang disampaikan oleh guru ini menunjukkan bahwa siswa termotivasi yang dimana akan menghasilkan hasil belajar yang baik pula.</w:t>
      </w:r>
    </w:p>
    <w:p w:rsidR="002073CC" w:rsidRPr="002073CC" w:rsidRDefault="002073CC" w:rsidP="002073CC">
      <w:pPr>
        <w:pStyle w:val="ListParagraph"/>
        <w:widowControl w:val="0"/>
        <w:numPr>
          <w:ilvl w:val="0"/>
          <w:numId w:val="29"/>
        </w:numPr>
        <w:autoSpaceDE w:val="0"/>
        <w:autoSpaceDN w:val="0"/>
        <w:ind w:left="450" w:hanging="450"/>
        <w:jc w:val="both"/>
        <w:rPr>
          <w:b/>
          <w:bCs/>
        </w:rPr>
      </w:pPr>
      <w:r w:rsidRPr="002073CC">
        <w:rPr>
          <w:bCs/>
        </w:rPr>
        <w:t xml:space="preserve">Hasil belajar geografi SMA Frater Makassar dapat terlihat bahwa </w:t>
      </w:r>
      <w:r w:rsidRPr="002073CC">
        <w:t>hasil belajar siswa kelas X-A SMA Frater Makassar pada siklus I memperoleh nila</w:t>
      </w:r>
      <w:r w:rsidRPr="002073CC">
        <w:rPr>
          <w:lang w:val="id-ID"/>
        </w:rPr>
        <w:t xml:space="preserve">i  </w:t>
      </w:r>
      <w:r w:rsidRPr="002073CC">
        <w:rPr>
          <w:rFonts w:eastAsiaTheme="minorEastAsia"/>
          <w:lang w:val="id-ID"/>
        </w:rPr>
        <w:t xml:space="preserve">69% sedangkan pada siklus II memperoleh nilai </w:t>
      </w:r>
      <w:r w:rsidRPr="002073CC">
        <w:t xml:space="preserve">86% </w:t>
      </w:r>
      <w:r w:rsidRPr="002073CC">
        <w:rPr>
          <w:rFonts w:eastAsiaTheme="minorEastAsia"/>
          <w:lang w:val="id-ID"/>
        </w:rPr>
        <w:t xml:space="preserve">dari jumlah siswa </w:t>
      </w:r>
      <w:r w:rsidRPr="002073CC">
        <w:rPr>
          <w:rFonts w:eastAsiaTheme="minorEastAsia"/>
        </w:rPr>
        <w:t xml:space="preserve">35 </w:t>
      </w:r>
      <w:r w:rsidRPr="002073CC">
        <w:rPr>
          <w:rFonts w:eastAsiaTheme="minorEastAsia"/>
          <w:lang w:val="id-ID"/>
        </w:rPr>
        <w:t xml:space="preserve">orang. </w:t>
      </w:r>
      <w:r w:rsidRPr="002073CC">
        <w:rPr>
          <w:rFonts w:eastAsiaTheme="minorEastAsia"/>
        </w:rPr>
        <w:t xml:space="preserve">Berdasarkan ketuntasan hasil belajar ini, maka ketuntasan belajar siswa </w:t>
      </w:r>
      <w:r w:rsidRPr="002073CC">
        <w:t xml:space="preserve">kelas X-A SMA Frater Makassar </w:t>
      </w:r>
      <w:r w:rsidRPr="002073CC">
        <w:rPr>
          <w:lang w:val="id-ID"/>
        </w:rPr>
        <w:t>dapat</w:t>
      </w:r>
      <w:r w:rsidRPr="002073CC">
        <w:t xml:space="preserve"> tercapai.   </w:t>
      </w:r>
    </w:p>
    <w:p w:rsidR="002073CC" w:rsidRPr="002073CC" w:rsidRDefault="002073CC" w:rsidP="002073CC">
      <w:pPr>
        <w:pStyle w:val="ListParagraph"/>
        <w:widowControl w:val="0"/>
        <w:numPr>
          <w:ilvl w:val="0"/>
          <w:numId w:val="29"/>
        </w:numPr>
        <w:autoSpaceDE w:val="0"/>
        <w:autoSpaceDN w:val="0"/>
        <w:ind w:left="450" w:hanging="450"/>
        <w:jc w:val="both"/>
      </w:pPr>
      <w:r w:rsidRPr="002073CC">
        <w:t xml:space="preserve">Terdapat hubungan model pembelajaran dengan motivasi belajar siswa  ada pengaruh yang signifikan </w:t>
      </w:r>
      <w:r w:rsidRPr="002073CC">
        <w:rPr>
          <w:noProof/>
          <w:lang w:val="id-ID" w:eastAsia="id-ID"/>
        </w:rPr>
        <w:t xml:space="preserve">hasil </w:t>
      </w:r>
      <w:r w:rsidRPr="002073CC">
        <w:t>respon siswa terhadap pembelajaran</w:t>
      </w:r>
      <w:r w:rsidRPr="002073CC">
        <w:rPr>
          <w:lang w:val="id-ID"/>
        </w:rPr>
        <w:t xml:space="preserve"> geografi dengan menggunakan model pembelajaran </w:t>
      </w:r>
      <w:r w:rsidRPr="002073CC">
        <w:rPr>
          <w:i/>
        </w:rPr>
        <w:t>Inquiry Based Learning</w:t>
      </w:r>
      <w:r w:rsidRPr="002073CC">
        <w:rPr>
          <w:lang w:val="id-ID"/>
        </w:rPr>
        <w:t>, siswa lebih senang dengan penerapan model tersebut di bandingkan dengan metode</w:t>
      </w:r>
      <w:r w:rsidRPr="002073CC">
        <w:t xml:space="preserve"> konvensional</w:t>
      </w:r>
      <w:r w:rsidRPr="002073CC">
        <w:rPr>
          <w:lang w:val="id-ID"/>
        </w:rPr>
        <w:t xml:space="preserve"> yang di gunakan sehari-hari oleh guru geografi </w:t>
      </w:r>
      <w:r w:rsidRPr="002073CC">
        <w:t>SMA Frater Makassar</w:t>
      </w:r>
      <w:r w:rsidRPr="002073CC">
        <w:rPr>
          <w:lang w:val="id-ID"/>
        </w:rPr>
        <w:t>.</w:t>
      </w:r>
    </w:p>
    <w:p w:rsidR="002073CC" w:rsidRPr="002073CC" w:rsidRDefault="002073CC" w:rsidP="002073CC">
      <w:pPr>
        <w:pStyle w:val="ListParagraph"/>
        <w:widowControl w:val="0"/>
        <w:numPr>
          <w:ilvl w:val="0"/>
          <w:numId w:val="29"/>
        </w:numPr>
        <w:autoSpaceDE w:val="0"/>
        <w:autoSpaceDN w:val="0"/>
        <w:ind w:left="450" w:hanging="450"/>
        <w:jc w:val="both"/>
      </w:pPr>
      <w:r w:rsidRPr="002073CC">
        <w:t>Terdapat hubungan motivasi dan hasil belajar berdasarkan hasil penelitian menunjukkan bahwa ada pengaruh yang signifikan motivasi belajar terhadap hasil belajar siswa kelas X-A SMA Frater Makassar terlihat hasil belajarnya. Dengan adanya motivasi, maka siswa akan terdorong untuk belajar mencapai sasaran dan tujuan karena yakin dan sadar akan kebaikan tantang kepentingan dan manfaatnya dari belajar. Bagi siswa, motivasi itu sangat penting karena dapat menggerakkan perilaku siswa kearah yang positif sehingga mampu menghadapi segala tuntutan, kesulitan serta mampu menanggung risiko dalam studinya.</w:t>
      </w:r>
    </w:p>
    <w:p w:rsidR="002073CC" w:rsidRPr="002073CC" w:rsidRDefault="002073CC" w:rsidP="002073CC">
      <w:pPr>
        <w:widowControl w:val="0"/>
        <w:autoSpaceDE w:val="0"/>
        <w:autoSpaceDN w:val="0"/>
        <w:spacing w:after="0"/>
        <w:ind w:firstLine="567"/>
        <w:jc w:val="both"/>
        <w:rPr>
          <w:rFonts w:ascii="Times New Roman" w:hAnsi="Times New Roman" w:cs="Times New Roman"/>
          <w:sz w:val="24"/>
          <w:szCs w:val="24"/>
        </w:rPr>
      </w:pPr>
      <w:r w:rsidRPr="002073CC">
        <w:rPr>
          <w:rFonts w:ascii="Times New Roman" w:hAnsi="Times New Roman" w:cs="Times New Roman"/>
          <w:sz w:val="24"/>
          <w:szCs w:val="24"/>
        </w:rPr>
        <w:t>Berdasarkan</w:t>
      </w:r>
      <w:r w:rsidRPr="002073CC">
        <w:rPr>
          <w:rFonts w:ascii="Times New Roman" w:hAnsi="Times New Roman" w:cs="Times New Roman"/>
          <w:sz w:val="24"/>
          <w:szCs w:val="24"/>
          <w:lang w:val="id-ID"/>
        </w:rPr>
        <w:t xml:space="preserve"> </w:t>
      </w:r>
      <w:r w:rsidRPr="002073CC">
        <w:rPr>
          <w:rFonts w:ascii="Times New Roman" w:hAnsi="Times New Roman" w:cs="Times New Roman"/>
          <w:sz w:val="24"/>
          <w:szCs w:val="24"/>
        </w:rPr>
        <w:t>kesimpulan maka</w:t>
      </w:r>
      <w:r w:rsidRPr="002073CC">
        <w:rPr>
          <w:rFonts w:ascii="Times New Roman" w:hAnsi="Times New Roman" w:cs="Times New Roman"/>
          <w:sz w:val="24"/>
          <w:szCs w:val="24"/>
          <w:lang w:val="id-ID"/>
        </w:rPr>
        <w:t xml:space="preserve"> </w:t>
      </w:r>
      <w:r w:rsidRPr="002073CC">
        <w:rPr>
          <w:rFonts w:ascii="Times New Roman" w:hAnsi="Times New Roman" w:cs="Times New Roman"/>
          <w:sz w:val="24"/>
          <w:szCs w:val="24"/>
        </w:rPr>
        <w:t>dapat</w:t>
      </w:r>
      <w:r w:rsidRPr="002073CC">
        <w:rPr>
          <w:rFonts w:ascii="Times New Roman" w:hAnsi="Times New Roman" w:cs="Times New Roman"/>
          <w:sz w:val="24"/>
          <w:szCs w:val="24"/>
          <w:lang w:val="id-ID"/>
        </w:rPr>
        <w:t xml:space="preserve"> </w:t>
      </w:r>
      <w:r w:rsidRPr="002073CC">
        <w:rPr>
          <w:rFonts w:ascii="Times New Roman" w:hAnsi="Times New Roman" w:cs="Times New Roman"/>
          <w:sz w:val="24"/>
          <w:szCs w:val="24"/>
        </w:rPr>
        <w:t>dikemukakan</w:t>
      </w:r>
      <w:r w:rsidRPr="002073CC">
        <w:rPr>
          <w:rFonts w:ascii="Times New Roman" w:hAnsi="Times New Roman" w:cs="Times New Roman"/>
          <w:sz w:val="24"/>
          <w:szCs w:val="24"/>
          <w:lang w:val="id-ID"/>
        </w:rPr>
        <w:t xml:space="preserve"> </w:t>
      </w:r>
      <w:r w:rsidRPr="002073CC">
        <w:rPr>
          <w:rFonts w:ascii="Times New Roman" w:hAnsi="Times New Roman" w:cs="Times New Roman"/>
          <w:sz w:val="24"/>
          <w:szCs w:val="24"/>
        </w:rPr>
        <w:t>beberapa saran sebagai</w:t>
      </w:r>
      <w:r w:rsidRPr="002073CC">
        <w:rPr>
          <w:rFonts w:ascii="Times New Roman" w:hAnsi="Times New Roman" w:cs="Times New Roman"/>
          <w:sz w:val="24"/>
          <w:szCs w:val="24"/>
          <w:lang w:val="id-ID"/>
        </w:rPr>
        <w:t xml:space="preserve"> </w:t>
      </w:r>
      <w:r w:rsidRPr="002073CC">
        <w:rPr>
          <w:rFonts w:ascii="Times New Roman" w:hAnsi="Times New Roman" w:cs="Times New Roman"/>
          <w:sz w:val="24"/>
          <w:szCs w:val="24"/>
        </w:rPr>
        <w:t>berikut:</w:t>
      </w:r>
    </w:p>
    <w:p w:rsidR="002073CC" w:rsidRPr="002073CC" w:rsidRDefault="002073CC" w:rsidP="002073CC">
      <w:pPr>
        <w:pStyle w:val="ListParagraph"/>
        <w:widowControl w:val="0"/>
        <w:numPr>
          <w:ilvl w:val="0"/>
          <w:numId w:val="28"/>
        </w:numPr>
        <w:autoSpaceDE w:val="0"/>
        <w:autoSpaceDN w:val="0"/>
        <w:ind w:left="284" w:hanging="284"/>
        <w:jc w:val="both"/>
      </w:pPr>
      <w:r w:rsidRPr="002073CC">
        <w:t xml:space="preserve">Bagi Guru </w:t>
      </w:r>
      <w:r w:rsidRPr="002073CC">
        <w:rPr>
          <w:lang w:val="id-ID"/>
        </w:rPr>
        <w:t>geografi</w:t>
      </w:r>
    </w:p>
    <w:p w:rsidR="002073CC" w:rsidRDefault="002073CC" w:rsidP="002073CC">
      <w:pPr>
        <w:pStyle w:val="ListParagraph"/>
        <w:widowControl w:val="0"/>
        <w:autoSpaceDE w:val="0"/>
        <w:autoSpaceDN w:val="0"/>
        <w:ind w:left="284"/>
        <w:jc w:val="both"/>
        <w:rPr>
          <w:lang w:val="en-US"/>
        </w:rPr>
      </w:pPr>
      <w:r w:rsidRPr="002073CC">
        <w:t>Agar siswa</w:t>
      </w:r>
      <w:r w:rsidRPr="002073CC">
        <w:rPr>
          <w:lang w:val="id-ID"/>
        </w:rPr>
        <w:t xml:space="preserve"> </w:t>
      </w:r>
      <w:r w:rsidRPr="002073CC">
        <w:t>dapat</w:t>
      </w:r>
      <w:r w:rsidRPr="002073CC">
        <w:rPr>
          <w:lang w:val="id-ID"/>
        </w:rPr>
        <w:t xml:space="preserve"> </w:t>
      </w:r>
      <w:r w:rsidRPr="002073CC">
        <w:t>terlibat</w:t>
      </w:r>
      <w:r w:rsidRPr="002073CC">
        <w:rPr>
          <w:lang w:val="id-ID"/>
        </w:rPr>
        <w:t xml:space="preserve"> </w:t>
      </w:r>
      <w:r w:rsidRPr="002073CC">
        <w:t>dalam</w:t>
      </w:r>
      <w:r w:rsidRPr="002073CC">
        <w:rPr>
          <w:lang w:val="id-ID"/>
        </w:rPr>
        <w:t xml:space="preserve"> </w:t>
      </w:r>
      <w:r w:rsidRPr="002073CC">
        <w:t>pembelajaran</w:t>
      </w:r>
      <w:r w:rsidRPr="002073CC">
        <w:rPr>
          <w:lang w:val="id-ID"/>
        </w:rPr>
        <w:t xml:space="preserve"> </w:t>
      </w:r>
      <w:r w:rsidRPr="002073CC">
        <w:t>dengan</w:t>
      </w:r>
      <w:r w:rsidRPr="002073CC">
        <w:rPr>
          <w:lang w:val="id-ID"/>
        </w:rPr>
        <w:t xml:space="preserve"> </w:t>
      </w:r>
      <w:r w:rsidRPr="002073CC">
        <w:t>baik, guru</w:t>
      </w:r>
      <w:r w:rsidRPr="002073CC">
        <w:rPr>
          <w:lang w:val="id-ID"/>
        </w:rPr>
        <w:t xml:space="preserve"> juga </w:t>
      </w:r>
      <w:r w:rsidRPr="002073CC">
        <w:t>harus</w:t>
      </w:r>
      <w:r w:rsidRPr="002073CC">
        <w:rPr>
          <w:lang w:val="id-ID"/>
        </w:rPr>
        <w:t xml:space="preserve"> </w:t>
      </w:r>
      <w:r w:rsidRPr="002073CC">
        <w:rPr>
          <w:spacing w:val="10"/>
        </w:rPr>
        <w:t>merencanakan</w:t>
      </w:r>
      <w:r w:rsidRPr="002073CC">
        <w:rPr>
          <w:spacing w:val="10"/>
          <w:lang w:val="id-ID"/>
        </w:rPr>
        <w:t xml:space="preserve"> </w:t>
      </w:r>
      <w:r w:rsidRPr="002073CC">
        <w:rPr>
          <w:spacing w:val="10"/>
        </w:rPr>
        <w:t>pembelajaran</w:t>
      </w:r>
      <w:r w:rsidRPr="002073CC">
        <w:rPr>
          <w:spacing w:val="10"/>
          <w:lang w:val="id-ID"/>
        </w:rPr>
        <w:t xml:space="preserve"> </w:t>
      </w:r>
      <w:r w:rsidRPr="002073CC">
        <w:rPr>
          <w:spacing w:val="10"/>
        </w:rPr>
        <w:t>dengan</w:t>
      </w:r>
      <w:r w:rsidRPr="002073CC">
        <w:rPr>
          <w:spacing w:val="10"/>
          <w:lang w:val="id-ID"/>
        </w:rPr>
        <w:t xml:space="preserve"> </w:t>
      </w:r>
      <w:r w:rsidRPr="002073CC">
        <w:rPr>
          <w:spacing w:val="10"/>
        </w:rPr>
        <w:t>baik. Sala</w:t>
      </w:r>
      <w:r w:rsidRPr="002073CC">
        <w:rPr>
          <w:spacing w:val="10"/>
          <w:lang w:val="id-ID"/>
        </w:rPr>
        <w:t>h</w:t>
      </w:r>
      <w:r w:rsidRPr="002073CC">
        <w:rPr>
          <w:spacing w:val="10"/>
        </w:rPr>
        <w:t xml:space="preserve"> satu</w:t>
      </w:r>
      <w:r w:rsidRPr="002073CC">
        <w:rPr>
          <w:spacing w:val="10"/>
          <w:lang w:val="id-ID"/>
        </w:rPr>
        <w:t xml:space="preserve"> </w:t>
      </w:r>
      <w:r w:rsidRPr="002073CC">
        <w:rPr>
          <w:spacing w:val="10"/>
        </w:rPr>
        <w:t>cara yang dapat</w:t>
      </w:r>
      <w:r w:rsidRPr="002073CC">
        <w:rPr>
          <w:spacing w:val="10"/>
          <w:lang w:val="id-ID"/>
        </w:rPr>
        <w:t xml:space="preserve"> </w:t>
      </w:r>
      <w:r w:rsidRPr="002073CC">
        <w:t>dilakukan</w:t>
      </w:r>
      <w:r w:rsidRPr="002073CC">
        <w:rPr>
          <w:lang w:val="id-ID"/>
        </w:rPr>
        <w:t xml:space="preserve"> </w:t>
      </w:r>
      <w:r w:rsidRPr="002073CC">
        <w:t>adalah</w:t>
      </w:r>
      <w:r w:rsidRPr="002073CC">
        <w:rPr>
          <w:lang w:val="id-ID"/>
        </w:rPr>
        <w:t xml:space="preserve"> </w:t>
      </w:r>
      <w:r w:rsidRPr="002073CC">
        <w:t>dengan</w:t>
      </w:r>
      <w:r w:rsidRPr="002073CC">
        <w:rPr>
          <w:lang w:val="id-ID"/>
        </w:rPr>
        <w:t xml:space="preserve"> </w:t>
      </w:r>
      <w:r w:rsidRPr="002073CC">
        <w:t>pembelajaran</w:t>
      </w:r>
      <w:r w:rsidRPr="002073CC">
        <w:rPr>
          <w:lang w:val="id-ID"/>
        </w:rPr>
        <w:t xml:space="preserve"> </w:t>
      </w:r>
      <w:r w:rsidRPr="002073CC">
        <w:t>menggunakan</w:t>
      </w:r>
      <w:r w:rsidRPr="002073CC">
        <w:rPr>
          <w:lang w:val="id-ID"/>
        </w:rPr>
        <w:t xml:space="preserve"> </w:t>
      </w:r>
      <w:r w:rsidRPr="002073CC">
        <w:t>lingkungan</w:t>
      </w:r>
      <w:r w:rsidRPr="002073CC">
        <w:rPr>
          <w:lang w:val="id-ID"/>
        </w:rPr>
        <w:t xml:space="preserve"> </w:t>
      </w:r>
      <w:r w:rsidRPr="002073CC">
        <w:t>sekolah</w:t>
      </w:r>
      <w:r w:rsidRPr="002073CC">
        <w:rPr>
          <w:lang w:val="id-ID"/>
        </w:rPr>
        <w:t xml:space="preserve"> </w:t>
      </w:r>
      <w:r w:rsidRPr="002073CC">
        <w:t>sebagai</w:t>
      </w:r>
      <w:r w:rsidRPr="002073CC">
        <w:rPr>
          <w:lang w:val="id-ID"/>
        </w:rPr>
        <w:t xml:space="preserve"> </w:t>
      </w:r>
      <w:r w:rsidRPr="002073CC">
        <w:t>sumber</w:t>
      </w:r>
      <w:r w:rsidRPr="002073CC">
        <w:rPr>
          <w:lang w:val="id-ID"/>
        </w:rPr>
        <w:t xml:space="preserve"> </w:t>
      </w:r>
      <w:r w:rsidRPr="002073CC">
        <w:t xml:space="preserve">belajar. </w:t>
      </w:r>
      <w:r w:rsidRPr="002073CC">
        <w:rPr>
          <w:lang w:val="id-ID"/>
        </w:rPr>
        <w:t>Para guru geografi hendaknya ino</w:t>
      </w:r>
      <w:r w:rsidRPr="002073CC">
        <w:t>v</w:t>
      </w:r>
      <w:r w:rsidRPr="002073CC">
        <w:rPr>
          <w:lang w:val="id-ID"/>
        </w:rPr>
        <w:t xml:space="preserve">atif atau kreatif dalam memilih </w:t>
      </w:r>
      <w:r w:rsidRPr="002073CC">
        <w:t xml:space="preserve">model </w:t>
      </w:r>
      <w:r w:rsidRPr="002073CC">
        <w:rPr>
          <w:lang w:val="id-ID"/>
        </w:rPr>
        <w:t xml:space="preserve">pembelajaran  yang ada sehingga siswa tidak jenuh dengan penggunaan satu </w:t>
      </w:r>
      <w:r w:rsidRPr="002073CC">
        <w:t>model</w:t>
      </w:r>
      <w:r w:rsidRPr="002073CC">
        <w:rPr>
          <w:lang w:val="id-ID"/>
        </w:rPr>
        <w:t xml:space="preserve"> saja yang mengakibatkan </w:t>
      </w:r>
      <w:r w:rsidRPr="002073CC">
        <w:t>hasil</w:t>
      </w:r>
      <w:r w:rsidRPr="002073CC">
        <w:rPr>
          <w:lang w:val="id-ID"/>
        </w:rPr>
        <w:t xml:space="preserve"> </w:t>
      </w:r>
      <w:r w:rsidRPr="002073CC">
        <w:t>belajar</w:t>
      </w:r>
      <w:r w:rsidRPr="002073CC">
        <w:rPr>
          <w:lang w:val="id-ID"/>
        </w:rPr>
        <w:t xml:space="preserve"> siswa menurun</w:t>
      </w:r>
      <w:r w:rsidRPr="002073CC">
        <w:t>.</w:t>
      </w:r>
    </w:p>
    <w:p w:rsidR="00BF0995" w:rsidRPr="00BF0995" w:rsidRDefault="00BF0995" w:rsidP="002073CC">
      <w:pPr>
        <w:pStyle w:val="ListParagraph"/>
        <w:widowControl w:val="0"/>
        <w:autoSpaceDE w:val="0"/>
        <w:autoSpaceDN w:val="0"/>
        <w:ind w:left="284"/>
        <w:jc w:val="both"/>
        <w:rPr>
          <w:lang w:val="en-US"/>
        </w:rPr>
      </w:pPr>
    </w:p>
    <w:p w:rsidR="002073CC" w:rsidRPr="002073CC" w:rsidRDefault="002073CC" w:rsidP="002073CC">
      <w:pPr>
        <w:pStyle w:val="ListParagraph"/>
        <w:widowControl w:val="0"/>
        <w:numPr>
          <w:ilvl w:val="0"/>
          <w:numId w:val="28"/>
        </w:numPr>
        <w:autoSpaceDE w:val="0"/>
        <w:autoSpaceDN w:val="0"/>
        <w:ind w:left="284" w:hanging="284"/>
        <w:jc w:val="both"/>
      </w:pPr>
      <w:r w:rsidRPr="002073CC">
        <w:lastRenderedPageBreak/>
        <w:t>Bagi</w:t>
      </w:r>
      <w:r w:rsidRPr="002073CC">
        <w:rPr>
          <w:lang w:val="id-ID"/>
        </w:rPr>
        <w:t xml:space="preserve"> Peneliti</w:t>
      </w:r>
    </w:p>
    <w:p w:rsidR="002073CC" w:rsidRDefault="002073CC" w:rsidP="001412CD">
      <w:pPr>
        <w:pStyle w:val="ListParagraph"/>
        <w:widowControl w:val="0"/>
        <w:autoSpaceDE w:val="0"/>
        <w:autoSpaceDN w:val="0"/>
        <w:ind w:left="284"/>
        <w:jc w:val="both"/>
        <w:rPr>
          <w:lang w:val="en-US"/>
        </w:rPr>
      </w:pPr>
      <w:r w:rsidRPr="002073CC">
        <w:t>Bagi</w:t>
      </w:r>
      <w:r w:rsidRPr="002073CC">
        <w:rPr>
          <w:lang w:val="id-ID"/>
        </w:rPr>
        <w:t xml:space="preserve"> </w:t>
      </w:r>
      <w:r w:rsidRPr="002073CC">
        <w:t>pemerhati</w:t>
      </w:r>
      <w:r w:rsidRPr="002073CC">
        <w:rPr>
          <w:lang w:val="id-ID"/>
        </w:rPr>
        <w:t xml:space="preserve"> </w:t>
      </w:r>
      <w:r w:rsidRPr="002073CC">
        <w:t>dan</w:t>
      </w:r>
      <w:r w:rsidRPr="002073CC">
        <w:rPr>
          <w:lang w:val="id-ID"/>
        </w:rPr>
        <w:t xml:space="preserve"> </w:t>
      </w:r>
      <w:r w:rsidRPr="002073CC">
        <w:t>peneliti</w:t>
      </w:r>
      <w:r w:rsidRPr="002073CC">
        <w:rPr>
          <w:lang w:val="id-ID"/>
        </w:rPr>
        <w:t xml:space="preserve"> </w:t>
      </w:r>
      <w:r w:rsidRPr="002073CC">
        <w:t>khususnya</w:t>
      </w:r>
      <w:r w:rsidRPr="002073CC">
        <w:rPr>
          <w:lang w:val="id-ID"/>
        </w:rPr>
        <w:t xml:space="preserve"> </w:t>
      </w:r>
      <w:r w:rsidRPr="002073CC">
        <w:t>bidang</w:t>
      </w:r>
      <w:r w:rsidRPr="002073CC">
        <w:rPr>
          <w:lang w:val="id-ID"/>
        </w:rPr>
        <w:t xml:space="preserve"> </w:t>
      </w:r>
      <w:r w:rsidRPr="002073CC">
        <w:t>pendidikan</w:t>
      </w:r>
      <w:r w:rsidRPr="002073CC">
        <w:rPr>
          <w:lang w:val="id-ID"/>
        </w:rPr>
        <w:t xml:space="preserve"> geografi </w:t>
      </w:r>
      <w:r w:rsidRPr="002073CC">
        <w:rPr>
          <w:spacing w:val="14"/>
        </w:rPr>
        <w:t>diharapkan agar hasil</w:t>
      </w:r>
      <w:r w:rsidRPr="002073CC">
        <w:rPr>
          <w:spacing w:val="14"/>
          <w:lang w:val="id-ID"/>
        </w:rPr>
        <w:t xml:space="preserve"> </w:t>
      </w:r>
      <w:r w:rsidRPr="002073CC">
        <w:rPr>
          <w:spacing w:val="14"/>
        </w:rPr>
        <w:t>penelitian</w:t>
      </w:r>
      <w:r w:rsidRPr="002073CC">
        <w:rPr>
          <w:spacing w:val="14"/>
          <w:lang w:val="id-ID"/>
        </w:rPr>
        <w:t xml:space="preserve"> </w:t>
      </w:r>
      <w:r w:rsidRPr="002073CC">
        <w:rPr>
          <w:spacing w:val="14"/>
        </w:rPr>
        <w:t>ini</w:t>
      </w:r>
      <w:r w:rsidRPr="002073CC">
        <w:rPr>
          <w:spacing w:val="14"/>
          <w:lang w:val="id-ID"/>
        </w:rPr>
        <w:t xml:space="preserve"> </w:t>
      </w:r>
      <w:r w:rsidRPr="002073CC">
        <w:rPr>
          <w:spacing w:val="14"/>
        </w:rPr>
        <w:t>dapat</w:t>
      </w:r>
      <w:r w:rsidRPr="002073CC">
        <w:rPr>
          <w:spacing w:val="14"/>
          <w:lang w:val="id-ID"/>
        </w:rPr>
        <w:t xml:space="preserve"> </w:t>
      </w:r>
      <w:r w:rsidRPr="002073CC">
        <w:rPr>
          <w:spacing w:val="14"/>
        </w:rPr>
        <w:t>dijadikan</w:t>
      </w:r>
      <w:r w:rsidRPr="002073CC">
        <w:rPr>
          <w:spacing w:val="14"/>
          <w:lang w:val="id-ID"/>
        </w:rPr>
        <w:t xml:space="preserve"> </w:t>
      </w:r>
      <w:r w:rsidRPr="002073CC">
        <w:rPr>
          <w:spacing w:val="14"/>
        </w:rPr>
        <w:t>masukan</w:t>
      </w:r>
      <w:r w:rsidRPr="002073CC">
        <w:rPr>
          <w:spacing w:val="14"/>
          <w:lang w:val="id-ID"/>
        </w:rPr>
        <w:t xml:space="preserve"> </w:t>
      </w:r>
      <w:r w:rsidRPr="002073CC">
        <w:rPr>
          <w:spacing w:val="14"/>
        </w:rPr>
        <w:t>dan</w:t>
      </w:r>
      <w:r w:rsidRPr="002073CC">
        <w:rPr>
          <w:spacing w:val="14"/>
          <w:lang w:val="id-ID"/>
        </w:rPr>
        <w:t xml:space="preserve"> </w:t>
      </w:r>
      <w:r w:rsidRPr="002073CC">
        <w:t>pertimbangan</w:t>
      </w:r>
      <w:r w:rsidRPr="002073CC">
        <w:rPr>
          <w:lang w:val="id-ID"/>
        </w:rPr>
        <w:t xml:space="preserve"> </w:t>
      </w:r>
      <w:r w:rsidRPr="002073CC">
        <w:t>untuk</w:t>
      </w:r>
      <w:r w:rsidRPr="002073CC">
        <w:rPr>
          <w:lang w:val="id-ID"/>
        </w:rPr>
        <w:t xml:space="preserve"> </w:t>
      </w:r>
      <w:r w:rsidRPr="002073CC">
        <w:t>penelitian</w:t>
      </w:r>
      <w:r w:rsidRPr="002073CC">
        <w:rPr>
          <w:lang w:val="id-ID"/>
        </w:rPr>
        <w:t xml:space="preserve"> </w:t>
      </w:r>
      <w:r w:rsidRPr="002073CC">
        <w:t>lebih</w:t>
      </w:r>
      <w:r w:rsidRPr="002073CC">
        <w:rPr>
          <w:lang w:val="id-ID"/>
        </w:rPr>
        <w:t xml:space="preserve"> </w:t>
      </w:r>
      <w:r w:rsidRPr="002073CC">
        <w:t>lanjut.</w:t>
      </w:r>
      <w:r w:rsidRPr="002073CC">
        <w:rPr>
          <w:lang w:val="id-ID"/>
        </w:rPr>
        <w:t xml:space="preserve"> </w:t>
      </w:r>
      <w:r w:rsidRPr="002073CC">
        <w:t>Penelitian yang lebih</w:t>
      </w:r>
      <w:r w:rsidRPr="002073CC">
        <w:rPr>
          <w:lang w:val="id-ID"/>
        </w:rPr>
        <w:t xml:space="preserve"> </w:t>
      </w:r>
      <w:r w:rsidRPr="002073CC">
        <w:t>lanjut</w:t>
      </w:r>
      <w:r w:rsidRPr="002073CC">
        <w:rPr>
          <w:lang w:val="id-ID"/>
        </w:rPr>
        <w:t xml:space="preserve"> </w:t>
      </w:r>
      <w:r w:rsidRPr="002073CC">
        <w:rPr>
          <w:spacing w:val="16"/>
        </w:rPr>
        <w:t>diharapkan</w:t>
      </w:r>
      <w:r w:rsidRPr="002073CC">
        <w:rPr>
          <w:spacing w:val="16"/>
          <w:lang w:val="id-ID"/>
        </w:rPr>
        <w:t xml:space="preserve"> </w:t>
      </w:r>
      <w:r w:rsidRPr="002073CC">
        <w:rPr>
          <w:spacing w:val="16"/>
        </w:rPr>
        <w:t>lebih</w:t>
      </w:r>
      <w:r w:rsidRPr="002073CC">
        <w:rPr>
          <w:spacing w:val="16"/>
          <w:lang w:val="id-ID"/>
        </w:rPr>
        <w:t xml:space="preserve"> </w:t>
      </w:r>
      <w:r w:rsidRPr="002073CC">
        <w:rPr>
          <w:spacing w:val="16"/>
        </w:rPr>
        <w:t>mendalam</w:t>
      </w:r>
      <w:r w:rsidRPr="002073CC">
        <w:rPr>
          <w:spacing w:val="16"/>
          <w:lang w:val="id-ID"/>
        </w:rPr>
        <w:t xml:space="preserve"> </w:t>
      </w:r>
      <w:r w:rsidRPr="002073CC">
        <w:rPr>
          <w:spacing w:val="16"/>
        </w:rPr>
        <w:t>dan</w:t>
      </w:r>
      <w:r w:rsidRPr="002073CC">
        <w:rPr>
          <w:spacing w:val="16"/>
          <w:lang w:val="id-ID"/>
        </w:rPr>
        <w:t xml:space="preserve"> </w:t>
      </w:r>
      <w:r w:rsidRPr="002073CC">
        <w:rPr>
          <w:spacing w:val="16"/>
        </w:rPr>
        <w:t>lebih</w:t>
      </w:r>
      <w:r w:rsidRPr="002073CC">
        <w:rPr>
          <w:spacing w:val="16"/>
          <w:lang w:val="id-ID"/>
        </w:rPr>
        <w:t xml:space="preserve"> </w:t>
      </w:r>
      <w:r w:rsidRPr="002073CC">
        <w:rPr>
          <w:spacing w:val="16"/>
        </w:rPr>
        <w:t>terfokus</w:t>
      </w:r>
      <w:r w:rsidRPr="002073CC">
        <w:rPr>
          <w:spacing w:val="16"/>
          <w:lang w:val="id-ID"/>
        </w:rPr>
        <w:t xml:space="preserve"> </w:t>
      </w:r>
      <w:r w:rsidRPr="002073CC">
        <w:rPr>
          <w:spacing w:val="16"/>
        </w:rPr>
        <w:t>pada</w:t>
      </w:r>
      <w:r w:rsidRPr="002073CC">
        <w:rPr>
          <w:spacing w:val="16"/>
          <w:lang w:val="id-ID"/>
        </w:rPr>
        <w:t xml:space="preserve"> </w:t>
      </w:r>
      <w:r w:rsidRPr="002073CC">
        <w:t>penggunaan</w:t>
      </w:r>
      <w:r w:rsidRPr="002073CC">
        <w:rPr>
          <w:lang w:val="id-ID"/>
        </w:rPr>
        <w:t xml:space="preserve"> </w:t>
      </w:r>
      <w:r w:rsidRPr="002073CC">
        <w:t>model</w:t>
      </w:r>
      <w:r w:rsidRPr="002073CC">
        <w:rPr>
          <w:lang w:val="id-ID"/>
        </w:rPr>
        <w:t xml:space="preserve"> pem</w:t>
      </w:r>
      <w:r w:rsidRPr="002073CC">
        <w:t>belajar</w:t>
      </w:r>
      <w:r w:rsidRPr="002073CC">
        <w:rPr>
          <w:lang w:val="id-ID"/>
        </w:rPr>
        <w:t xml:space="preserve">an </w:t>
      </w:r>
      <w:r w:rsidRPr="002073CC">
        <w:t>sehingga</w:t>
      </w:r>
      <w:r w:rsidRPr="002073CC">
        <w:rPr>
          <w:lang w:val="id-ID"/>
        </w:rPr>
        <w:t xml:space="preserve"> </w:t>
      </w:r>
      <w:r w:rsidRPr="002073CC">
        <w:t>lebih</w:t>
      </w:r>
      <w:r w:rsidRPr="002073CC">
        <w:rPr>
          <w:lang w:val="id-ID"/>
        </w:rPr>
        <w:t xml:space="preserve"> </w:t>
      </w:r>
      <w:r w:rsidRPr="002073CC">
        <w:t>bermanfaat</w:t>
      </w:r>
      <w:r w:rsidRPr="002073CC">
        <w:rPr>
          <w:lang w:val="id-ID"/>
        </w:rPr>
        <w:t xml:space="preserve"> </w:t>
      </w:r>
      <w:r w:rsidRPr="002073CC">
        <w:t>bagi</w:t>
      </w:r>
      <w:r w:rsidRPr="002073CC">
        <w:rPr>
          <w:lang w:val="id-ID"/>
        </w:rPr>
        <w:t xml:space="preserve"> </w:t>
      </w:r>
      <w:r w:rsidRPr="002073CC">
        <w:t>perkembangan</w:t>
      </w:r>
      <w:r w:rsidRPr="002073CC">
        <w:rPr>
          <w:lang w:val="id-ID"/>
        </w:rPr>
        <w:t xml:space="preserve"> </w:t>
      </w:r>
      <w:r w:rsidRPr="002073CC">
        <w:t>pemahaman</w:t>
      </w:r>
      <w:r w:rsidRPr="002073CC">
        <w:rPr>
          <w:lang w:val="id-ID"/>
        </w:rPr>
        <w:t xml:space="preserve"> </w:t>
      </w:r>
      <w:r w:rsidRPr="002073CC">
        <w:t>siswa.</w:t>
      </w:r>
    </w:p>
    <w:p w:rsidR="001412CD" w:rsidRPr="001412CD" w:rsidRDefault="001412CD" w:rsidP="001412CD">
      <w:pPr>
        <w:pStyle w:val="ListParagraph"/>
        <w:widowControl w:val="0"/>
        <w:autoSpaceDE w:val="0"/>
        <w:autoSpaceDN w:val="0"/>
        <w:ind w:left="284"/>
        <w:jc w:val="both"/>
        <w:rPr>
          <w:lang w:val="en-US"/>
        </w:rPr>
      </w:pPr>
    </w:p>
    <w:p w:rsidR="001412CD" w:rsidRPr="003A4C3D" w:rsidRDefault="001412CD" w:rsidP="001412CD">
      <w:pPr>
        <w:autoSpaceDE w:val="0"/>
        <w:autoSpaceDN w:val="0"/>
        <w:adjustRightInd w:val="0"/>
        <w:spacing w:after="0"/>
        <w:rPr>
          <w:rFonts w:ascii="Times New Roman" w:hAnsi="Times New Roman" w:cs="Times New Roman"/>
          <w:b/>
          <w:sz w:val="24"/>
          <w:szCs w:val="24"/>
        </w:rPr>
      </w:pPr>
      <w:r w:rsidRPr="003A4C3D">
        <w:rPr>
          <w:rFonts w:ascii="Times New Roman" w:hAnsi="Times New Roman" w:cs="Times New Roman"/>
          <w:b/>
          <w:sz w:val="24"/>
          <w:szCs w:val="24"/>
        </w:rPr>
        <w:t>DAFTAR PUSTAKA</w:t>
      </w:r>
    </w:p>
    <w:p w:rsidR="001412CD" w:rsidRPr="003A4C3D" w:rsidRDefault="001412CD" w:rsidP="001412CD">
      <w:pPr>
        <w:jc w:val="both"/>
        <w:rPr>
          <w:rFonts w:ascii="Times New Roman" w:hAnsi="Times New Roman" w:cs="Times New Roman"/>
          <w:sz w:val="24"/>
          <w:szCs w:val="24"/>
        </w:rPr>
      </w:pPr>
      <w:r>
        <w:rPr>
          <w:rFonts w:ascii="Times New Roman" w:hAnsi="Times New Roman" w:cs="Times New Roman"/>
          <w:sz w:val="24"/>
          <w:szCs w:val="24"/>
        </w:rPr>
        <w:t xml:space="preserve">Anni, </w:t>
      </w:r>
      <w:r w:rsidRPr="003A4C3D">
        <w:rPr>
          <w:rFonts w:ascii="Times New Roman" w:hAnsi="Times New Roman" w:cs="Times New Roman"/>
          <w:sz w:val="24"/>
          <w:szCs w:val="24"/>
        </w:rPr>
        <w:t>Tri</w:t>
      </w:r>
      <w:r>
        <w:rPr>
          <w:rFonts w:ascii="Times New Roman" w:hAnsi="Times New Roman" w:cs="Times New Roman"/>
          <w:sz w:val="24"/>
          <w:szCs w:val="24"/>
        </w:rPr>
        <w:t xml:space="preserve"> C</w:t>
      </w:r>
      <w:r w:rsidRPr="003A4C3D">
        <w:rPr>
          <w:rFonts w:ascii="Times New Roman" w:hAnsi="Times New Roman" w:cs="Times New Roman"/>
          <w:sz w:val="24"/>
          <w:szCs w:val="24"/>
        </w:rPr>
        <w:t>at</w:t>
      </w:r>
      <w:r>
        <w:rPr>
          <w:rFonts w:ascii="Times New Roman" w:hAnsi="Times New Roman" w:cs="Times New Roman"/>
          <w:sz w:val="24"/>
          <w:szCs w:val="24"/>
        </w:rPr>
        <w:t>h</w:t>
      </w:r>
      <w:r w:rsidRPr="003A4C3D">
        <w:rPr>
          <w:rFonts w:ascii="Times New Roman" w:hAnsi="Times New Roman" w:cs="Times New Roman"/>
          <w:sz w:val="24"/>
          <w:szCs w:val="24"/>
        </w:rPr>
        <w:t xml:space="preserve">arina. 2006. </w:t>
      </w:r>
      <w:r w:rsidRPr="003A4C3D">
        <w:rPr>
          <w:rFonts w:ascii="Times New Roman" w:hAnsi="Times New Roman" w:cs="Times New Roman"/>
          <w:i/>
          <w:iCs/>
          <w:sz w:val="24"/>
          <w:szCs w:val="24"/>
        </w:rPr>
        <w:t>Psikologi Belajar</w:t>
      </w:r>
      <w:r w:rsidRPr="003A4C3D">
        <w:rPr>
          <w:rFonts w:ascii="Times New Roman" w:hAnsi="Times New Roman" w:cs="Times New Roman"/>
          <w:sz w:val="24"/>
          <w:szCs w:val="24"/>
        </w:rPr>
        <w:t>. Semarang: UPT UNNES Press.</w:t>
      </w:r>
    </w:p>
    <w:p w:rsidR="001412CD" w:rsidRPr="003A4C3D" w:rsidRDefault="001412CD" w:rsidP="001412CD">
      <w:pPr>
        <w:ind w:left="720" w:hanging="720"/>
        <w:jc w:val="both"/>
        <w:rPr>
          <w:rFonts w:ascii="Times New Roman" w:hAnsi="Times New Roman" w:cs="Times New Roman"/>
          <w:sz w:val="24"/>
          <w:szCs w:val="24"/>
        </w:rPr>
      </w:pPr>
      <w:r w:rsidRPr="003A4C3D">
        <w:rPr>
          <w:rFonts w:ascii="Times New Roman" w:hAnsi="Times New Roman" w:cs="Times New Roman"/>
          <w:sz w:val="24"/>
          <w:szCs w:val="24"/>
        </w:rPr>
        <w:t xml:space="preserve">Bayu Aji, B. 2013. </w:t>
      </w:r>
      <w:proofErr w:type="gramStart"/>
      <w:r w:rsidRPr="003A4C3D">
        <w:rPr>
          <w:rFonts w:ascii="Times New Roman" w:hAnsi="Times New Roman" w:cs="Times New Roman"/>
          <w:iCs/>
          <w:sz w:val="24"/>
          <w:szCs w:val="24"/>
        </w:rPr>
        <w:t>Pengaruh Penggunaan Metode Inquiry Terhadap</w:t>
      </w:r>
      <w:r w:rsidRPr="003A4C3D">
        <w:rPr>
          <w:rFonts w:ascii="Times New Roman" w:hAnsi="Times New Roman" w:cs="Times New Roman"/>
          <w:sz w:val="24"/>
          <w:szCs w:val="24"/>
        </w:rPr>
        <w:t xml:space="preserve"> </w:t>
      </w:r>
      <w:r w:rsidRPr="003A4C3D">
        <w:rPr>
          <w:rFonts w:ascii="Times New Roman" w:hAnsi="Times New Roman" w:cs="Times New Roman"/>
          <w:iCs/>
          <w:sz w:val="24"/>
          <w:szCs w:val="24"/>
        </w:rPr>
        <w:t>Hasil Belajar Mata Pelajaran Bahan Teknik Kelas X Teknik Permesinan</w:t>
      </w:r>
      <w:r w:rsidRPr="003A4C3D">
        <w:rPr>
          <w:rFonts w:ascii="Times New Roman" w:hAnsi="Times New Roman" w:cs="Times New Roman"/>
          <w:sz w:val="24"/>
          <w:szCs w:val="24"/>
        </w:rPr>
        <w:t xml:space="preserve"> </w:t>
      </w:r>
      <w:r w:rsidRPr="003A4C3D">
        <w:rPr>
          <w:rFonts w:ascii="Times New Roman" w:hAnsi="Times New Roman" w:cs="Times New Roman"/>
          <w:iCs/>
          <w:sz w:val="24"/>
          <w:szCs w:val="24"/>
        </w:rPr>
        <w:t>SMK N 1 Sedayu</w:t>
      </w:r>
      <w:r w:rsidRPr="003A4C3D">
        <w:rPr>
          <w:rFonts w:ascii="Times New Roman" w:hAnsi="Times New Roman" w:cs="Times New Roman"/>
          <w:i/>
          <w:iCs/>
          <w:sz w:val="24"/>
          <w:szCs w:val="24"/>
        </w:rPr>
        <w:t>.</w:t>
      </w:r>
      <w:proofErr w:type="gramEnd"/>
      <w:r w:rsidRPr="003A4C3D">
        <w:rPr>
          <w:rFonts w:ascii="Times New Roman" w:hAnsi="Times New Roman" w:cs="Times New Roman"/>
          <w:i/>
          <w:iCs/>
          <w:sz w:val="24"/>
          <w:szCs w:val="24"/>
        </w:rPr>
        <w:t xml:space="preserve"> </w:t>
      </w:r>
      <w:proofErr w:type="gramStart"/>
      <w:r w:rsidRPr="003A4C3D">
        <w:rPr>
          <w:rFonts w:ascii="Times New Roman" w:hAnsi="Times New Roman" w:cs="Times New Roman"/>
          <w:i/>
          <w:sz w:val="24"/>
          <w:szCs w:val="24"/>
        </w:rPr>
        <w:t>Skripsi</w:t>
      </w:r>
      <w:r w:rsidRPr="003A4C3D">
        <w:rPr>
          <w:rFonts w:ascii="Times New Roman" w:hAnsi="Times New Roman" w:cs="Times New Roman"/>
          <w:sz w:val="24"/>
          <w:szCs w:val="24"/>
        </w:rPr>
        <w:t>.</w:t>
      </w:r>
      <w:proofErr w:type="gramEnd"/>
      <w:r w:rsidRPr="003A4C3D">
        <w:rPr>
          <w:rFonts w:ascii="Times New Roman" w:hAnsi="Times New Roman" w:cs="Times New Roman"/>
          <w:sz w:val="24"/>
          <w:szCs w:val="24"/>
        </w:rPr>
        <w:t xml:space="preserve"> </w:t>
      </w:r>
      <w:proofErr w:type="gramStart"/>
      <w:r w:rsidRPr="003A4C3D">
        <w:rPr>
          <w:rFonts w:ascii="Times New Roman" w:hAnsi="Times New Roman" w:cs="Times New Roman"/>
          <w:sz w:val="24"/>
          <w:szCs w:val="24"/>
        </w:rPr>
        <w:t>Tidak diterbitkan.</w:t>
      </w:r>
      <w:proofErr w:type="gramEnd"/>
    </w:p>
    <w:p w:rsidR="0055299F" w:rsidRPr="003A4C3D" w:rsidRDefault="001412CD" w:rsidP="0055299F">
      <w:pPr>
        <w:autoSpaceDE w:val="0"/>
        <w:autoSpaceDN w:val="0"/>
        <w:adjustRightInd w:val="0"/>
        <w:ind w:left="851" w:hanging="851"/>
        <w:jc w:val="both"/>
        <w:rPr>
          <w:rFonts w:ascii="Times New Roman" w:hAnsi="Times New Roman" w:cs="Times New Roman"/>
          <w:sz w:val="24"/>
          <w:szCs w:val="24"/>
        </w:rPr>
      </w:pPr>
      <w:r w:rsidRPr="003A4C3D">
        <w:rPr>
          <w:rFonts w:ascii="Times New Roman" w:hAnsi="Times New Roman" w:cs="Times New Roman"/>
          <w:sz w:val="24"/>
          <w:szCs w:val="24"/>
        </w:rPr>
        <w:t xml:space="preserve">Billet S, 2011. </w:t>
      </w:r>
      <w:proofErr w:type="gramStart"/>
      <w:r w:rsidRPr="003A4C3D">
        <w:rPr>
          <w:rFonts w:ascii="Times New Roman" w:hAnsi="Times New Roman" w:cs="Times New Roman"/>
          <w:i/>
          <w:sz w:val="24"/>
          <w:szCs w:val="24"/>
        </w:rPr>
        <w:t>Vocational Education</w:t>
      </w:r>
      <w:r w:rsidRPr="003A4C3D">
        <w:rPr>
          <w:rFonts w:ascii="Times New Roman" w:hAnsi="Times New Roman" w:cs="Times New Roman"/>
          <w:sz w:val="24"/>
          <w:szCs w:val="24"/>
        </w:rPr>
        <w:t>.</w:t>
      </w:r>
      <w:proofErr w:type="gramEnd"/>
      <w:r w:rsidRPr="003A4C3D">
        <w:rPr>
          <w:rFonts w:ascii="Times New Roman" w:hAnsi="Times New Roman" w:cs="Times New Roman"/>
          <w:sz w:val="24"/>
          <w:szCs w:val="24"/>
        </w:rPr>
        <w:t xml:space="preserve"> </w:t>
      </w:r>
      <w:r>
        <w:rPr>
          <w:rFonts w:ascii="Times New Roman" w:hAnsi="Times New Roman" w:cs="Times New Roman"/>
          <w:sz w:val="24"/>
          <w:szCs w:val="24"/>
        </w:rPr>
        <w:t>Australia: Griffith University.</w:t>
      </w:r>
    </w:p>
    <w:p w:rsidR="001412CD" w:rsidRPr="003A4C3D" w:rsidRDefault="001412CD" w:rsidP="0055299F">
      <w:pPr>
        <w:autoSpaceDE w:val="0"/>
        <w:autoSpaceDN w:val="0"/>
        <w:adjustRightInd w:val="0"/>
        <w:spacing w:after="0"/>
        <w:jc w:val="both"/>
        <w:rPr>
          <w:rFonts w:ascii="Times New Roman" w:hAnsi="Times New Roman" w:cs="Times New Roman"/>
          <w:sz w:val="24"/>
          <w:szCs w:val="24"/>
        </w:rPr>
      </w:pPr>
      <w:proofErr w:type="gramStart"/>
      <w:r w:rsidRPr="003A4C3D">
        <w:rPr>
          <w:rFonts w:ascii="Times New Roman" w:hAnsi="Times New Roman" w:cs="Times New Roman"/>
          <w:sz w:val="24"/>
          <w:szCs w:val="24"/>
        </w:rPr>
        <w:t>Dalyono, M. dan Tim MKDK IKIP Semarang.</w:t>
      </w:r>
      <w:proofErr w:type="gramEnd"/>
      <w:r w:rsidRPr="003A4C3D">
        <w:rPr>
          <w:rFonts w:ascii="Times New Roman" w:hAnsi="Times New Roman" w:cs="Times New Roman"/>
          <w:sz w:val="24"/>
          <w:szCs w:val="24"/>
        </w:rPr>
        <w:t xml:space="preserve"> 1997. </w:t>
      </w:r>
      <w:r w:rsidRPr="003A4C3D">
        <w:rPr>
          <w:rFonts w:ascii="Times New Roman" w:hAnsi="Times New Roman" w:cs="Times New Roman"/>
          <w:i/>
          <w:sz w:val="24"/>
          <w:szCs w:val="24"/>
        </w:rPr>
        <w:t>P</w:t>
      </w:r>
      <w:r w:rsidRPr="003A4C3D">
        <w:rPr>
          <w:rFonts w:ascii="Times New Roman" w:hAnsi="Times New Roman" w:cs="Times New Roman"/>
          <w:i/>
          <w:iCs/>
          <w:sz w:val="24"/>
          <w:szCs w:val="24"/>
        </w:rPr>
        <w:t>sikologi Pendidikan</w:t>
      </w:r>
      <w:r w:rsidRPr="003A4C3D">
        <w:rPr>
          <w:rFonts w:ascii="Times New Roman" w:hAnsi="Times New Roman" w:cs="Times New Roman"/>
          <w:sz w:val="24"/>
          <w:szCs w:val="24"/>
        </w:rPr>
        <w:t>.</w:t>
      </w:r>
    </w:p>
    <w:p w:rsidR="001412CD" w:rsidRPr="003A4C3D" w:rsidRDefault="001412CD" w:rsidP="0055299F">
      <w:pPr>
        <w:ind w:left="720"/>
        <w:jc w:val="both"/>
        <w:rPr>
          <w:rFonts w:ascii="Times New Roman" w:hAnsi="Times New Roman" w:cs="Times New Roman"/>
          <w:sz w:val="24"/>
          <w:szCs w:val="24"/>
        </w:rPr>
      </w:pPr>
      <w:r w:rsidRPr="003A4C3D">
        <w:rPr>
          <w:rFonts w:ascii="Times New Roman" w:hAnsi="Times New Roman" w:cs="Times New Roman"/>
          <w:sz w:val="24"/>
          <w:szCs w:val="24"/>
        </w:rPr>
        <w:t>Semarang: IKIP Semarang Press.</w:t>
      </w:r>
    </w:p>
    <w:p w:rsidR="001412CD" w:rsidRPr="003A4C3D" w:rsidRDefault="001412CD" w:rsidP="0055299F">
      <w:pPr>
        <w:ind w:left="720" w:hanging="720"/>
        <w:jc w:val="both"/>
        <w:rPr>
          <w:rFonts w:ascii="Times New Roman" w:hAnsi="Times New Roman" w:cs="Times New Roman"/>
          <w:sz w:val="24"/>
          <w:szCs w:val="24"/>
        </w:rPr>
      </w:pPr>
      <w:proofErr w:type="gramStart"/>
      <w:r w:rsidRPr="003A4C3D">
        <w:rPr>
          <w:rFonts w:ascii="Times New Roman" w:hAnsi="Times New Roman" w:cs="Times New Roman"/>
          <w:i/>
          <w:sz w:val="24"/>
          <w:szCs w:val="24"/>
        </w:rPr>
        <w:t>Departemen Pendidikan Nasional.</w:t>
      </w:r>
      <w:proofErr w:type="gramEnd"/>
      <w:r w:rsidRPr="003A4C3D">
        <w:rPr>
          <w:rFonts w:ascii="Times New Roman" w:hAnsi="Times New Roman" w:cs="Times New Roman"/>
          <w:sz w:val="24"/>
          <w:szCs w:val="24"/>
        </w:rPr>
        <w:t xml:space="preserve"> http://www</w:t>
      </w:r>
      <w:r w:rsidRPr="003A4C3D">
        <w:rPr>
          <w:rFonts w:ascii="Times New Roman" w:hAnsi="Times New Roman" w:cs="Times New Roman"/>
          <w:i/>
          <w:sz w:val="24"/>
          <w:szCs w:val="24"/>
        </w:rPr>
        <w:t xml:space="preserve"> Depdiknas.Sulselprov</w:t>
      </w:r>
      <w:r w:rsidRPr="003A4C3D">
        <w:rPr>
          <w:rFonts w:ascii="Times New Roman" w:hAnsi="Times New Roman" w:cs="Times New Roman"/>
          <w:sz w:val="24"/>
          <w:szCs w:val="24"/>
        </w:rPr>
        <w:t>.go.id, (Diakses 28 Januari 2017)</w:t>
      </w:r>
      <w:r w:rsidRPr="003A4C3D">
        <w:rPr>
          <w:rFonts w:ascii="Times New Roman" w:hAnsi="Times New Roman" w:cs="Times New Roman"/>
          <w:sz w:val="24"/>
          <w:szCs w:val="24"/>
          <w:lang w:val="id-ID"/>
        </w:rPr>
        <w:t>.</w:t>
      </w:r>
    </w:p>
    <w:p w:rsidR="001412CD" w:rsidRPr="003A4C3D" w:rsidRDefault="001412CD" w:rsidP="001412CD">
      <w:pPr>
        <w:tabs>
          <w:tab w:val="left" w:pos="3870"/>
          <w:tab w:val="left" w:pos="4140"/>
        </w:tabs>
        <w:ind w:left="720" w:hanging="720"/>
        <w:jc w:val="both"/>
        <w:rPr>
          <w:rFonts w:ascii="Times New Roman" w:hAnsi="Times New Roman" w:cs="Times New Roman"/>
          <w:sz w:val="24"/>
          <w:szCs w:val="24"/>
        </w:rPr>
      </w:pPr>
      <w:r w:rsidRPr="003A4C3D">
        <w:rPr>
          <w:rFonts w:ascii="Times New Roman" w:hAnsi="Times New Roman" w:cs="Times New Roman"/>
          <w:i/>
          <w:sz w:val="24"/>
          <w:szCs w:val="24"/>
        </w:rPr>
        <w:t xml:space="preserve">Departemen Pendidikan Kebudayaan. </w:t>
      </w:r>
      <w:r w:rsidRPr="003A4C3D">
        <w:rPr>
          <w:rFonts w:ascii="Times New Roman" w:hAnsi="Times New Roman" w:cs="Times New Roman"/>
          <w:sz w:val="24"/>
          <w:szCs w:val="24"/>
        </w:rPr>
        <w:t>http://www</w:t>
      </w:r>
      <w:r w:rsidRPr="003A4C3D">
        <w:rPr>
          <w:rFonts w:ascii="Times New Roman" w:hAnsi="Times New Roman" w:cs="Times New Roman"/>
          <w:i/>
          <w:sz w:val="24"/>
          <w:szCs w:val="24"/>
        </w:rPr>
        <w:t xml:space="preserve"> Depdikbud.Sulselprov</w:t>
      </w:r>
      <w:r w:rsidRPr="003A4C3D">
        <w:rPr>
          <w:rFonts w:ascii="Times New Roman" w:hAnsi="Times New Roman" w:cs="Times New Roman"/>
          <w:sz w:val="24"/>
          <w:szCs w:val="24"/>
        </w:rPr>
        <w:t>.go.id, (Diakses 28 Januari 2017)</w:t>
      </w:r>
      <w:r w:rsidRPr="003A4C3D">
        <w:rPr>
          <w:rFonts w:ascii="Times New Roman" w:hAnsi="Times New Roman" w:cs="Times New Roman"/>
          <w:sz w:val="24"/>
          <w:szCs w:val="24"/>
          <w:lang w:val="id-ID"/>
        </w:rPr>
        <w:t>.</w:t>
      </w:r>
    </w:p>
    <w:p w:rsidR="001412CD" w:rsidRPr="003A4C3D" w:rsidRDefault="001412CD" w:rsidP="001412CD">
      <w:pPr>
        <w:jc w:val="both"/>
        <w:rPr>
          <w:rFonts w:ascii="Times New Roman" w:hAnsi="Times New Roman" w:cs="Times New Roman"/>
          <w:sz w:val="24"/>
          <w:szCs w:val="24"/>
        </w:rPr>
      </w:pPr>
      <w:proofErr w:type="gramStart"/>
      <w:r w:rsidRPr="003A4C3D">
        <w:rPr>
          <w:rFonts w:ascii="Times New Roman" w:hAnsi="Times New Roman" w:cs="Times New Roman"/>
          <w:sz w:val="24"/>
          <w:szCs w:val="24"/>
        </w:rPr>
        <w:t>Dimyati dan Mudjiono.</w:t>
      </w:r>
      <w:proofErr w:type="gramEnd"/>
      <w:r w:rsidRPr="003A4C3D">
        <w:rPr>
          <w:rFonts w:ascii="Times New Roman" w:hAnsi="Times New Roman" w:cs="Times New Roman"/>
          <w:sz w:val="24"/>
          <w:szCs w:val="24"/>
        </w:rPr>
        <w:t xml:space="preserve"> 1994. </w:t>
      </w:r>
      <w:r w:rsidRPr="003A4C3D">
        <w:rPr>
          <w:rFonts w:ascii="Times New Roman" w:hAnsi="Times New Roman" w:cs="Times New Roman"/>
          <w:i/>
          <w:iCs/>
          <w:sz w:val="24"/>
          <w:szCs w:val="24"/>
        </w:rPr>
        <w:t>Balajar dan Pembelajaran</w:t>
      </w:r>
      <w:r w:rsidRPr="003A4C3D">
        <w:rPr>
          <w:rFonts w:ascii="Times New Roman" w:hAnsi="Times New Roman" w:cs="Times New Roman"/>
          <w:sz w:val="24"/>
          <w:szCs w:val="24"/>
        </w:rPr>
        <w:t>. Jakarta: Depdikbud.</w:t>
      </w:r>
    </w:p>
    <w:p w:rsidR="001412CD" w:rsidRPr="003A4C3D" w:rsidRDefault="001412CD" w:rsidP="001412CD">
      <w:pPr>
        <w:autoSpaceDE w:val="0"/>
        <w:autoSpaceDN w:val="0"/>
        <w:adjustRightInd w:val="0"/>
        <w:spacing w:after="0"/>
        <w:jc w:val="both"/>
        <w:rPr>
          <w:rFonts w:ascii="Times New Roman" w:hAnsi="Times New Roman" w:cs="Times New Roman"/>
          <w:sz w:val="24"/>
          <w:szCs w:val="24"/>
        </w:rPr>
      </w:pPr>
      <w:r w:rsidRPr="003A4C3D">
        <w:rPr>
          <w:rFonts w:ascii="Times New Roman" w:hAnsi="Times New Roman" w:cs="Times New Roman"/>
          <w:sz w:val="24"/>
          <w:szCs w:val="24"/>
          <w:u w:val="single"/>
        </w:rPr>
        <w:t xml:space="preserve">                                        </w:t>
      </w:r>
      <w:r w:rsidRPr="003A4C3D">
        <w:rPr>
          <w:rFonts w:ascii="Times New Roman" w:hAnsi="Times New Roman" w:cs="Times New Roman"/>
          <w:sz w:val="24"/>
          <w:szCs w:val="24"/>
        </w:rPr>
        <w:t xml:space="preserve">2009. </w:t>
      </w:r>
      <w:r w:rsidRPr="003A4C3D">
        <w:rPr>
          <w:rFonts w:ascii="Times New Roman" w:hAnsi="Times New Roman" w:cs="Times New Roman"/>
          <w:i/>
          <w:sz w:val="24"/>
          <w:szCs w:val="24"/>
        </w:rPr>
        <w:t xml:space="preserve">Belajar dan pembelajaran. </w:t>
      </w:r>
      <w:r>
        <w:rPr>
          <w:rFonts w:ascii="Times New Roman" w:hAnsi="Times New Roman" w:cs="Times New Roman"/>
          <w:sz w:val="24"/>
          <w:szCs w:val="24"/>
        </w:rPr>
        <w:t>Jakarta: Renika Cipta.</w:t>
      </w:r>
    </w:p>
    <w:p w:rsidR="001412CD" w:rsidRPr="003A4C3D" w:rsidRDefault="001412CD" w:rsidP="001412CD">
      <w:pPr>
        <w:tabs>
          <w:tab w:val="left" w:pos="2694"/>
        </w:tabs>
        <w:spacing w:after="100" w:afterAutospacing="1"/>
        <w:jc w:val="both"/>
        <w:rPr>
          <w:rFonts w:ascii="Times New Roman" w:hAnsi="Times New Roman" w:cs="Times New Roman"/>
          <w:sz w:val="24"/>
          <w:szCs w:val="24"/>
        </w:rPr>
      </w:pPr>
      <w:proofErr w:type="gramStart"/>
      <w:r w:rsidRPr="003A4C3D">
        <w:rPr>
          <w:rFonts w:ascii="Times New Roman" w:hAnsi="Times New Roman" w:cs="Times New Roman"/>
          <w:sz w:val="24"/>
          <w:szCs w:val="24"/>
        </w:rPr>
        <w:t>Gulo, 2004.</w:t>
      </w:r>
      <w:proofErr w:type="gramEnd"/>
      <w:r w:rsidRPr="003A4C3D">
        <w:rPr>
          <w:rFonts w:ascii="Times New Roman" w:hAnsi="Times New Roman" w:cs="Times New Roman"/>
          <w:sz w:val="24"/>
          <w:szCs w:val="24"/>
        </w:rPr>
        <w:t xml:space="preserve"> </w:t>
      </w:r>
      <w:r w:rsidRPr="003A4C3D">
        <w:rPr>
          <w:rFonts w:ascii="Times New Roman" w:hAnsi="Times New Roman" w:cs="Times New Roman"/>
          <w:i/>
          <w:sz w:val="24"/>
          <w:szCs w:val="24"/>
        </w:rPr>
        <w:t>Strategi Belajar-Mengajar</w:t>
      </w:r>
      <w:r w:rsidRPr="003A4C3D">
        <w:rPr>
          <w:rFonts w:ascii="Times New Roman" w:hAnsi="Times New Roman" w:cs="Times New Roman"/>
          <w:sz w:val="24"/>
          <w:szCs w:val="24"/>
        </w:rPr>
        <w:t>. Jakarta: PT Grasindo.</w:t>
      </w:r>
    </w:p>
    <w:p w:rsidR="001412CD" w:rsidRPr="003A4C3D" w:rsidRDefault="001412CD" w:rsidP="001412CD">
      <w:pPr>
        <w:tabs>
          <w:tab w:val="left" w:pos="2694"/>
        </w:tabs>
        <w:spacing w:after="100" w:afterAutospacing="1"/>
        <w:jc w:val="both"/>
        <w:rPr>
          <w:rFonts w:ascii="Times New Roman" w:hAnsi="Times New Roman" w:cs="Times New Roman"/>
          <w:sz w:val="24"/>
          <w:szCs w:val="24"/>
        </w:rPr>
      </w:pPr>
      <w:proofErr w:type="gramStart"/>
      <w:r w:rsidRPr="003A4C3D">
        <w:rPr>
          <w:rFonts w:ascii="Times New Roman" w:hAnsi="Times New Roman" w:cs="Times New Roman"/>
          <w:sz w:val="24"/>
          <w:szCs w:val="24"/>
        </w:rPr>
        <w:t>Hamdani, 2011.</w:t>
      </w:r>
      <w:proofErr w:type="gramEnd"/>
      <w:r w:rsidRPr="003A4C3D">
        <w:rPr>
          <w:rFonts w:ascii="Times New Roman" w:hAnsi="Times New Roman" w:cs="Times New Roman"/>
          <w:sz w:val="24"/>
          <w:szCs w:val="24"/>
        </w:rPr>
        <w:t xml:space="preserve"> </w:t>
      </w:r>
      <w:r w:rsidRPr="003A4C3D">
        <w:rPr>
          <w:rFonts w:ascii="Times New Roman" w:hAnsi="Times New Roman" w:cs="Times New Roman"/>
          <w:i/>
          <w:iCs/>
          <w:sz w:val="24"/>
          <w:szCs w:val="24"/>
        </w:rPr>
        <w:t>Strategi Belajar Mengajar</w:t>
      </w:r>
      <w:r w:rsidRPr="003A4C3D">
        <w:rPr>
          <w:rFonts w:ascii="Times New Roman" w:hAnsi="Times New Roman" w:cs="Times New Roman"/>
          <w:sz w:val="24"/>
          <w:szCs w:val="24"/>
        </w:rPr>
        <w:t>. Bandung: CV Pustaka Setia.</w:t>
      </w:r>
    </w:p>
    <w:p w:rsidR="001412CD" w:rsidRPr="003A4C3D" w:rsidRDefault="001412CD" w:rsidP="001412CD">
      <w:pPr>
        <w:spacing w:before="240"/>
        <w:ind w:left="851" w:hanging="851"/>
        <w:jc w:val="both"/>
        <w:rPr>
          <w:rFonts w:ascii="Times New Roman" w:hAnsi="Times New Roman" w:cs="Times New Roman"/>
          <w:sz w:val="24"/>
          <w:szCs w:val="24"/>
        </w:rPr>
      </w:pPr>
      <w:proofErr w:type="gramStart"/>
      <w:r w:rsidRPr="003A4C3D">
        <w:rPr>
          <w:rFonts w:ascii="Times New Roman" w:hAnsi="Times New Roman" w:cs="Times New Roman"/>
          <w:sz w:val="24"/>
          <w:szCs w:val="24"/>
        </w:rPr>
        <w:t>Hendarwati</w:t>
      </w:r>
      <w:r w:rsidRPr="003A4C3D">
        <w:rPr>
          <w:rFonts w:ascii="Times New Roman" w:hAnsi="Times New Roman" w:cs="Times New Roman"/>
          <w:sz w:val="24"/>
          <w:szCs w:val="24"/>
          <w:lang w:val="id-ID"/>
        </w:rPr>
        <w:t xml:space="preserve"> </w:t>
      </w:r>
      <w:r w:rsidRPr="003A4C3D">
        <w:rPr>
          <w:rFonts w:ascii="Times New Roman" w:hAnsi="Times New Roman" w:cs="Times New Roman"/>
          <w:sz w:val="24"/>
          <w:szCs w:val="24"/>
        </w:rPr>
        <w:t>E</w:t>
      </w:r>
      <w:r w:rsidRPr="003A4C3D">
        <w:rPr>
          <w:rFonts w:ascii="Times New Roman" w:hAnsi="Times New Roman" w:cs="Times New Roman"/>
          <w:sz w:val="24"/>
          <w:szCs w:val="24"/>
          <w:lang w:val="id-ID"/>
        </w:rPr>
        <w:t>,</w:t>
      </w:r>
      <w:r w:rsidRPr="003A4C3D">
        <w:rPr>
          <w:rFonts w:ascii="Times New Roman" w:hAnsi="Times New Roman" w:cs="Times New Roman"/>
          <w:sz w:val="24"/>
          <w:szCs w:val="24"/>
        </w:rPr>
        <w:t xml:space="preserve"> Dkk.</w:t>
      </w:r>
      <w:r w:rsidRPr="003A4C3D">
        <w:rPr>
          <w:rFonts w:ascii="Times New Roman" w:hAnsi="Times New Roman" w:cs="Times New Roman"/>
          <w:sz w:val="24"/>
          <w:szCs w:val="24"/>
          <w:lang w:val="id-ID"/>
        </w:rPr>
        <w:t xml:space="preserve"> 2013.</w:t>
      </w:r>
      <w:proofErr w:type="gramEnd"/>
      <w:r w:rsidRPr="003A4C3D">
        <w:rPr>
          <w:rFonts w:ascii="Times New Roman" w:hAnsi="Times New Roman" w:cs="Times New Roman"/>
          <w:sz w:val="24"/>
          <w:szCs w:val="24"/>
          <w:lang w:val="id-ID"/>
        </w:rPr>
        <w:t xml:space="preserve"> </w:t>
      </w:r>
      <w:proofErr w:type="gramStart"/>
      <w:r w:rsidRPr="003A4C3D">
        <w:rPr>
          <w:rFonts w:ascii="Times New Roman" w:hAnsi="Times New Roman" w:cs="Times New Roman"/>
          <w:i/>
          <w:sz w:val="24"/>
          <w:szCs w:val="24"/>
        </w:rPr>
        <w:t>pengaruh</w:t>
      </w:r>
      <w:proofErr w:type="gramEnd"/>
      <w:r w:rsidRPr="003A4C3D">
        <w:rPr>
          <w:rFonts w:ascii="Times New Roman" w:hAnsi="Times New Roman" w:cs="Times New Roman"/>
          <w:i/>
          <w:sz w:val="24"/>
          <w:szCs w:val="24"/>
        </w:rPr>
        <w:t xml:space="preserve"> pemanfaatan lingkungan</w:t>
      </w:r>
      <w:r w:rsidRPr="003A4C3D">
        <w:rPr>
          <w:rFonts w:ascii="Times New Roman" w:hAnsi="Times New Roman" w:cs="Times New Roman"/>
          <w:i/>
          <w:sz w:val="24"/>
          <w:szCs w:val="24"/>
          <w:lang w:val="id-ID"/>
        </w:rPr>
        <w:t xml:space="preserve"> </w:t>
      </w:r>
      <w:r w:rsidRPr="003A4C3D">
        <w:rPr>
          <w:rFonts w:ascii="Times New Roman" w:hAnsi="Times New Roman" w:cs="Times New Roman"/>
          <w:i/>
          <w:sz w:val="24"/>
          <w:szCs w:val="24"/>
        </w:rPr>
        <w:t xml:space="preserve">sebagai sumber belajar melalui metode </w:t>
      </w:r>
      <w:r w:rsidRPr="003A4C3D">
        <w:rPr>
          <w:rFonts w:ascii="Times New Roman" w:hAnsi="Times New Roman" w:cs="Times New Roman"/>
          <w:i/>
          <w:sz w:val="24"/>
          <w:szCs w:val="24"/>
          <w:lang w:val="id-ID"/>
        </w:rPr>
        <w:t xml:space="preserve"> </w:t>
      </w:r>
      <w:r w:rsidRPr="003A4C3D">
        <w:rPr>
          <w:rFonts w:ascii="Times New Roman" w:hAnsi="Times New Roman" w:cs="Times New Roman"/>
          <w:i/>
          <w:sz w:val="24"/>
          <w:szCs w:val="24"/>
        </w:rPr>
        <w:t>inkuiri terhadap hasil belajar siswa</w:t>
      </w:r>
      <w:r w:rsidRPr="003A4C3D">
        <w:rPr>
          <w:rFonts w:ascii="Times New Roman" w:hAnsi="Times New Roman" w:cs="Times New Roman"/>
          <w:i/>
          <w:sz w:val="24"/>
          <w:szCs w:val="24"/>
          <w:lang w:val="id-ID"/>
        </w:rPr>
        <w:t xml:space="preserve"> </w:t>
      </w:r>
      <w:r w:rsidRPr="003A4C3D">
        <w:rPr>
          <w:rFonts w:ascii="Times New Roman" w:hAnsi="Times New Roman" w:cs="Times New Roman"/>
          <w:i/>
          <w:sz w:val="24"/>
          <w:szCs w:val="24"/>
        </w:rPr>
        <w:t>SDN I Sribit Delanggu pada pelajaran IPS</w:t>
      </w:r>
      <w:r w:rsidRPr="003A4C3D">
        <w:rPr>
          <w:rFonts w:ascii="Times New Roman" w:hAnsi="Times New Roman" w:cs="Times New Roman"/>
          <w:i/>
          <w:sz w:val="24"/>
          <w:szCs w:val="24"/>
          <w:lang w:val="id-ID"/>
        </w:rPr>
        <w:t>.</w:t>
      </w:r>
    </w:p>
    <w:p w:rsidR="001412CD" w:rsidRPr="003A4C3D" w:rsidRDefault="001412CD" w:rsidP="001412CD">
      <w:pPr>
        <w:autoSpaceDE w:val="0"/>
        <w:autoSpaceDN w:val="0"/>
        <w:adjustRightInd w:val="0"/>
        <w:ind w:left="720" w:hanging="720"/>
        <w:jc w:val="both"/>
        <w:rPr>
          <w:rFonts w:ascii="Times New Roman" w:hAnsi="Times New Roman" w:cs="Times New Roman"/>
          <w:sz w:val="24"/>
          <w:szCs w:val="24"/>
        </w:rPr>
      </w:pPr>
      <w:r w:rsidRPr="003A4C3D">
        <w:rPr>
          <w:rFonts w:ascii="Times New Roman" w:hAnsi="Times New Roman" w:cs="Times New Roman"/>
          <w:sz w:val="24"/>
          <w:szCs w:val="24"/>
        </w:rPr>
        <w:t xml:space="preserve">Johnson, B. Elaine. 2008. </w:t>
      </w:r>
      <w:r w:rsidRPr="003A4C3D">
        <w:rPr>
          <w:rFonts w:ascii="Times New Roman" w:hAnsi="Times New Roman" w:cs="Times New Roman"/>
          <w:i/>
          <w:sz w:val="24"/>
          <w:szCs w:val="24"/>
        </w:rPr>
        <w:t>Contextual Teaching and Learning.</w:t>
      </w:r>
      <w:r w:rsidRPr="003A4C3D">
        <w:rPr>
          <w:rFonts w:ascii="Times New Roman" w:hAnsi="Times New Roman" w:cs="Times New Roman"/>
          <w:sz w:val="24"/>
          <w:szCs w:val="24"/>
        </w:rPr>
        <w:t xml:space="preserve"> California: Corwin Press. </w:t>
      </w:r>
      <w:proofErr w:type="gramStart"/>
      <w:r w:rsidRPr="003A4C3D">
        <w:rPr>
          <w:rFonts w:ascii="Times New Roman" w:hAnsi="Times New Roman" w:cs="Times New Roman"/>
          <w:sz w:val="24"/>
          <w:szCs w:val="24"/>
        </w:rPr>
        <w:t>Inc.</w:t>
      </w:r>
      <w:proofErr w:type="gramEnd"/>
      <w:r w:rsidRPr="003A4C3D">
        <w:rPr>
          <w:rFonts w:ascii="Times New Roman" w:hAnsi="Times New Roman" w:cs="Times New Roman"/>
          <w:sz w:val="24"/>
          <w:szCs w:val="24"/>
        </w:rPr>
        <w:t xml:space="preserve"> </w:t>
      </w:r>
    </w:p>
    <w:p w:rsidR="001412CD" w:rsidRPr="003A4C3D" w:rsidRDefault="001412CD" w:rsidP="001412CD">
      <w:pPr>
        <w:tabs>
          <w:tab w:val="left" w:pos="2694"/>
        </w:tabs>
        <w:spacing w:after="100" w:afterAutospacing="1"/>
        <w:ind w:left="720" w:hanging="720"/>
        <w:jc w:val="both"/>
        <w:rPr>
          <w:rFonts w:ascii="Times New Roman" w:hAnsi="Times New Roman" w:cs="Times New Roman"/>
          <w:sz w:val="24"/>
          <w:szCs w:val="24"/>
        </w:rPr>
      </w:pPr>
      <w:r w:rsidRPr="003A4C3D">
        <w:rPr>
          <w:rFonts w:ascii="Times New Roman" w:hAnsi="Times New Roman" w:cs="Times New Roman"/>
          <w:sz w:val="24"/>
          <w:szCs w:val="24"/>
          <w:lang w:val="id-ID"/>
        </w:rPr>
        <w:t xml:space="preserve">Kunandar, 2008. </w:t>
      </w:r>
      <w:r w:rsidRPr="003A4C3D">
        <w:rPr>
          <w:rFonts w:ascii="Times New Roman" w:hAnsi="Times New Roman" w:cs="Times New Roman"/>
          <w:i/>
          <w:sz w:val="24"/>
          <w:szCs w:val="24"/>
          <w:lang w:val="id-ID"/>
        </w:rPr>
        <w:t>Langkah Muda PTK Sebagai Pengembangan Profesi Guru</w:t>
      </w:r>
      <w:r w:rsidRPr="003A4C3D">
        <w:rPr>
          <w:rFonts w:ascii="Times New Roman" w:hAnsi="Times New Roman" w:cs="Times New Roman"/>
          <w:sz w:val="24"/>
          <w:szCs w:val="24"/>
        </w:rPr>
        <w:t>.</w:t>
      </w:r>
      <w:r w:rsidRPr="003A4C3D">
        <w:rPr>
          <w:rFonts w:ascii="Times New Roman" w:hAnsi="Times New Roman" w:cs="Times New Roman"/>
          <w:sz w:val="24"/>
          <w:szCs w:val="24"/>
          <w:lang w:val="id-ID"/>
        </w:rPr>
        <w:t xml:space="preserve"> Jakarta: Rajawali Pers. </w:t>
      </w:r>
    </w:p>
    <w:p w:rsidR="001412CD" w:rsidRPr="003A4C3D" w:rsidRDefault="001412CD" w:rsidP="001412CD">
      <w:pPr>
        <w:spacing w:before="240"/>
        <w:jc w:val="both"/>
        <w:rPr>
          <w:rFonts w:ascii="Times New Roman" w:hAnsi="Times New Roman" w:cs="Times New Roman"/>
          <w:sz w:val="24"/>
          <w:szCs w:val="24"/>
        </w:rPr>
      </w:pPr>
      <w:proofErr w:type="gramStart"/>
      <w:r w:rsidRPr="003A4C3D">
        <w:rPr>
          <w:rFonts w:ascii="Times New Roman" w:hAnsi="Times New Roman" w:cs="Times New Roman"/>
          <w:sz w:val="24"/>
          <w:szCs w:val="24"/>
        </w:rPr>
        <w:t>Muhadi, 2011.</w:t>
      </w:r>
      <w:proofErr w:type="gramEnd"/>
      <w:r w:rsidRPr="003A4C3D">
        <w:rPr>
          <w:rFonts w:ascii="Times New Roman" w:hAnsi="Times New Roman" w:cs="Times New Roman"/>
          <w:sz w:val="24"/>
          <w:szCs w:val="24"/>
        </w:rPr>
        <w:t xml:space="preserve"> </w:t>
      </w:r>
      <w:r w:rsidRPr="003A4C3D">
        <w:rPr>
          <w:rFonts w:ascii="Times New Roman" w:hAnsi="Times New Roman" w:cs="Times New Roman"/>
          <w:i/>
          <w:sz w:val="24"/>
          <w:szCs w:val="24"/>
        </w:rPr>
        <w:t>Penelitian Tindakan Kelas.</w:t>
      </w:r>
      <w:r w:rsidRPr="003A4C3D">
        <w:rPr>
          <w:rFonts w:ascii="Times New Roman" w:hAnsi="Times New Roman" w:cs="Times New Roman"/>
          <w:sz w:val="24"/>
          <w:szCs w:val="24"/>
        </w:rPr>
        <w:t xml:space="preserve"> Yogyakarta: Shira Media.</w:t>
      </w:r>
    </w:p>
    <w:p w:rsidR="001412CD" w:rsidRPr="003A4C3D" w:rsidRDefault="001412CD" w:rsidP="0055299F">
      <w:pPr>
        <w:widowControl w:val="0"/>
        <w:autoSpaceDE w:val="0"/>
        <w:autoSpaceDN w:val="0"/>
        <w:ind w:left="720" w:hanging="720"/>
        <w:jc w:val="both"/>
        <w:rPr>
          <w:rFonts w:ascii="Times New Roman" w:hAnsi="Times New Roman" w:cs="Times New Roman"/>
          <w:sz w:val="24"/>
          <w:szCs w:val="24"/>
        </w:rPr>
      </w:pPr>
      <w:proofErr w:type="gramStart"/>
      <w:r w:rsidRPr="003A4C3D">
        <w:rPr>
          <w:rFonts w:ascii="Times New Roman" w:hAnsi="Times New Roman" w:cs="Times New Roman"/>
          <w:sz w:val="24"/>
          <w:szCs w:val="24"/>
        </w:rPr>
        <w:lastRenderedPageBreak/>
        <w:t>Murniati AR dan Nasir Usman.</w:t>
      </w:r>
      <w:proofErr w:type="gramEnd"/>
      <w:r w:rsidRPr="003A4C3D">
        <w:rPr>
          <w:rFonts w:ascii="Times New Roman" w:hAnsi="Times New Roman" w:cs="Times New Roman"/>
          <w:sz w:val="24"/>
          <w:szCs w:val="24"/>
        </w:rPr>
        <w:t xml:space="preserve"> </w:t>
      </w:r>
      <w:proofErr w:type="gramStart"/>
      <w:r w:rsidRPr="003A4C3D">
        <w:rPr>
          <w:rFonts w:ascii="Times New Roman" w:hAnsi="Times New Roman" w:cs="Times New Roman"/>
          <w:sz w:val="24"/>
          <w:szCs w:val="24"/>
        </w:rPr>
        <w:t xml:space="preserve">2009. </w:t>
      </w:r>
      <w:r w:rsidRPr="003A4C3D">
        <w:rPr>
          <w:rFonts w:ascii="Times New Roman" w:hAnsi="Times New Roman" w:cs="Times New Roman"/>
          <w:i/>
          <w:sz w:val="24"/>
          <w:szCs w:val="24"/>
        </w:rPr>
        <w:t>Impelentasi Manajemen Stratejik dalam Pemberdayaan Sekolah Menengah Kejuruan</w:t>
      </w:r>
      <w:r w:rsidRPr="003A4C3D">
        <w:rPr>
          <w:rFonts w:ascii="Times New Roman" w:hAnsi="Times New Roman" w:cs="Times New Roman"/>
          <w:sz w:val="24"/>
          <w:szCs w:val="24"/>
        </w:rPr>
        <w:t>.</w:t>
      </w:r>
      <w:proofErr w:type="gramEnd"/>
      <w:r w:rsidRPr="003A4C3D">
        <w:rPr>
          <w:rFonts w:ascii="Times New Roman" w:hAnsi="Times New Roman" w:cs="Times New Roman"/>
          <w:sz w:val="24"/>
          <w:szCs w:val="24"/>
        </w:rPr>
        <w:t xml:space="preserve"> Bandu</w:t>
      </w:r>
      <w:r>
        <w:rPr>
          <w:rFonts w:ascii="Times New Roman" w:hAnsi="Times New Roman" w:cs="Times New Roman"/>
          <w:sz w:val="24"/>
          <w:szCs w:val="24"/>
        </w:rPr>
        <w:t>ng: Citapustaka Media Perintis.</w:t>
      </w:r>
    </w:p>
    <w:p w:rsidR="001412CD" w:rsidRPr="003A4C3D" w:rsidRDefault="001412CD" w:rsidP="0055299F">
      <w:pPr>
        <w:autoSpaceDE w:val="0"/>
        <w:autoSpaceDN w:val="0"/>
        <w:adjustRightInd w:val="0"/>
        <w:ind w:left="720" w:hanging="720"/>
        <w:jc w:val="both"/>
        <w:rPr>
          <w:rFonts w:ascii="Times New Roman" w:hAnsi="Times New Roman" w:cs="Times New Roman"/>
          <w:sz w:val="24"/>
          <w:szCs w:val="24"/>
        </w:rPr>
      </w:pPr>
      <w:r w:rsidRPr="003A4C3D">
        <w:rPr>
          <w:rFonts w:ascii="Times New Roman" w:hAnsi="Times New Roman" w:cs="Times New Roman"/>
          <w:sz w:val="24"/>
          <w:szCs w:val="24"/>
        </w:rPr>
        <w:t xml:space="preserve">Sardiman, A.M. 2000. </w:t>
      </w:r>
      <w:proofErr w:type="gramStart"/>
      <w:r w:rsidRPr="003A4C3D">
        <w:rPr>
          <w:rFonts w:ascii="Times New Roman" w:hAnsi="Times New Roman" w:cs="Times New Roman"/>
          <w:i/>
          <w:iCs/>
          <w:sz w:val="24"/>
          <w:szCs w:val="24"/>
        </w:rPr>
        <w:t>Interaksi dan Motivasi Belajar Mengajar</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Grafindo Persada.</w:t>
      </w:r>
    </w:p>
    <w:p w:rsidR="001412CD" w:rsidRPr="003A4C3D" w:rsidRDefault="001412CD" w:rsidP="0055299F">
      <w:pPr>
        <w:autoSpaceDE w:val="0"/>
        <w:autoSpaceDN w:val="0"/>
        <w:adjustRightInd w:val="0"/>
        <w:ind w:left="720" w:hanging="720"/>
        <w:jc w:val="both"/>
        <w:rPr>
          <w:rFonts w:ascii="Times New Roman" w:hAnsi="Times New Roman" w:cs="Times New Roman"/>
          <w:sz w:val="24"/>
          <w:szCs w:val="24"/>
        </w:rPr>
      </w:pPr>
      <w:r w:rsidRPr="003A4C3D">
        <w:rPr>
          <w:rFonts w:ascii="Times New Roman" w:hAnsi="Times New Roman" w:cs="Times New Roman"/>
          <w:sz w:val="24"/>
          <w:szCs w:val="24"/>
          <w:u w:val="single"/>
        </w:rPr>
        <w:t xml:space="preserve">                                </w:t>
      </w:r>
      <w:r w:rsidRPr="003A4C3D">
        <w:rPr>
          <w:rFonts w:ascii="Times New Roman" w:hAnsi="Times New Roman" w:cs="Times New Roman"/>
          <w:sz w:val="24"/>
          <w:szCs w:val="24"/>
        </w:rPr>
        <w:t xml:space="preserve">2011. </w:t>
      </w:r>
      <w:r w:rsidRPr="003A4C3D">
        <w:rPr>
          <w:rFonts w:ascii="Times New Roman" w:hAnsi="Times New Roman" w:cs="Times New Roman"/>
          <w:i/>
          <w:iCs/>
          <w:sz w:val="24"/>
          <w:szCs w:val="24"/>
        </w:rPr>
        <w:t>Interaksi dan Motivasi Belajar Mengajar</w:t>
      </w:r>
      <w:r>
        <w:rPr>
          <w:rFonts w:ascii="Times New Roman" w:hAnsi="Times New Roman" w:cs="Times New Roman"/>
          <w:sz w:val="24"/>
          <w:szCs w:val="24"/>
        </w:rPr>
        <w:t>. Jakarta: Rajawali Pers.</w:t>
      </w:r>
    </w:p>
    <w:p w:rsidR="001412CD" w:rsidRPr="001412CD" w:rsidRDefault="001412CD" w:rsidP="0055299F">
      <w:pPr>
        <w:autoSpaceDE w:val="0"/>
        <w:autoSpaceDN w:val="0"/>
        <w:adjustRightInd w:val="0"/>
        <w:ind w:left="720" w:hanging="720"/>
        <w:jc w:val="both"/>
        <w:rPr>
          <w:rFonts w:ascii="Times New Roman" w:hAnsi="Times New Roman" w:cs="Times New Roman"/>
          <w:iCs/>
          <w:sz w:val="24"/>
          <w:szCs w:val="24"/>
        </w:rPr>
      </w:pPr>
      <w:proofErr w:type="gramStart"/>
      <w:r w:rsidRPr="003A4C3D">
        <w:rPr>
          <w:rFonts w:ascii="Times New Roman" w:hAnsi="Times New Roman" w:cs="Times New Roman"/>
          <w:sz w:val="24"/>
          <w:szCs w:val="24"/>
        </w:rPr>
        <w:t>Septian Ika Cahyaningrum dan Karim Theresih.</w:t>
      </w:r>
      <w:proofErr w:type="gramEnd"/>
      <w:r w:rsidRPr="003A4C3D">
        <w:rPr>
          <w:rFonts w:ascii="Times New Roman" w:hAnsi="Times New Roman" w:cs="Times New Roman"/>
          <w:sz w:val="24"/>
          <w:szCs w:val="24"/>
        </w:rPr>
        <w:t xml:space="preserve"> 2013. </w:t>
      </w:r>
      <w:r w:rsidRPr="003A4C3D">
        <w:rPr>
          <w:rFonts w:ascii="Times New Roman" w:hAnsi="Times New Roman" w:cs="Times New Roman"/>
          <w:iCs/>
          <w:sz w:val="24"/>
          <w:szCs w:val="24"/>
        </w:rPr>
        <w:t>Efektivitas Inquiry Based Learning Terhadap Motivasi dan Prestasi Belajar Kimia Peserta Didik Kelas XI Semester 2 SMA N 1 Rowokele</w:t>
      </w:r>
      <w:r w:rsidRPr="003A4C3D">
        <w:rPr>
          <w:rFonts w:ascii="Times New Roman" w:hAnsi="Times New Roman" w:cs="Times New Roman"/>
          <w:sz w:val="24"/>
          <w:szCs w:val="24"/>
        </w:rPr>
        <w:t xml:space="preserve">. </w:t>
      </w:r>
      <w:proofErr w:type="gramStart"/>
      <w:r w:rsidRPr="003A4C3D">
        <w:rPr>
          <w:rFonts w:ascii="Times New Roman" w:hAnsi="Times New Roman" w:cs="Times New Roman"/>
          <w:i/>
          <w:sz w:val="24"/>
          <w:szCs w:val="24"/>
        </w:rPr>
        <w:t>Skripsi</w:t>
      </w:r>
      <w:r w:rsidRPr="003A4C3D">
        <w:rPr>
          <w:rFonts w:ascii="Times New Roman" w:hAnsi="Times New Roman" w:cs="Times New Roman"/>
          <w:sz w:val="24"/>
          <w:szCs w:val="24"/>
        </w:rPr>
        <w:t>.</w:t>
      </w:r>
      <w:proofErr w:type="gramEnd"/>
      <w:r w:rsidRPr="003A4C3D">
        <w:rPr>
          <w:rFonts w:ascii="Times New Roman" w:hAnsi="Times New Roman" w:cs="Times New Roman"/>
          <w:sz w:val="24"/>
          <w:szCs w:val="24"/>
        </w:rPr>
        <w:t xml:space="preserve"> </w:t>
      </w:r>
      <w:proofErr w:type="gramStart"/>
      <w:r w:rsidRPr="003A4C3D">
        <w:rPr>
          <w:rFonts w:ascii="Times New Roman" w:hAnsi="Times New Roman" w:cs="Times New Roman"/>
          <w:sz w:val="24"/>
          <w:szCs w:val="24"/>
        </w:rPr>
        <w:t>Tidak diterbitkan.</w:t>
      </w:r>
      <w:proofErr w:type="gramEnd"/>
    </w:p>
    <w:p w:rsidR="001412CD" w:rsidRPr="003A4C3D" w:rsidRDefault="001412CD" w:rsidP="0055299F">
      <w:pPr>
        <w:widowControl w:val="0"/>
        <w:autoSpaceDE w:val="0"/>
        <w:autoSpaceDN w:val="0"/>
        <w:ind w:left="720" w:hanging="720"/>
        <w:jc w:val="both"/>
        <w:rPr>
          <w:rFonts w:ascii="Times New Roman" w:hAnsi="Times New Roman" w:cs="Times New Roman"/>
          <w:bCs/>
          <w:sz w:val="24"/>
          <w:szCs w:val="24"/>
        </w:rPr>
      </w:pPr>
      <w:r w:rsidRPr="003A4C3D">
        <w:rPr>
          <w:rFonts w:ascii="Times New Roman" w:hAnsi="Times New Roman" w:cs="Times New Roman"/>
          <w:sz w:val="24"/>
          <w:szCs w:val="24"/>
        </w:rPr>
        <w:t>Setianingsih</w:t>
      </w:r>
      <w:r w:rsidRPr="003A4C3D">
        <w:rPr>
          <w:rFonts w:ascii="Times New Roman" w:hAnsi="Times New Roman" w:cs="Times New Roman"/>
          <w:sz w:val="24"/>
          <w:szCs w:val="24"/>
          <w:lang w:val="id-ID"/>
        </w:rPr>
        <w:t xml:space="preserve">, </w:t>
      </w:r>
      <w:r w:rsidRPr="003A4C3D">
        <w:rPr>
          <w:rFonts w:ascii="Times New Roman" w:hAnsi="Times New Roman" w:cs="Times New Roman"/>
          <w:sz w:val="24"/>
          <w:szCs w:val="24"/>
        </w:rPr>
        <w:t>H.</w:t>
      </w:r>
      <w:r w:rsidRPr="003A4C3D">
        <w:rPr>
          <w:rFonts w:ascii="Times New Roman" w:hAnsi="Times New Roman" w:cs="Times New Roman"/>
          <w:sz w:val="24"/>
          <w:szCs w:val="24"/>
          <w:lang w:val="id-ID"/>
        </w:rPr>
        <w:t xml:space="preserve"> </w:t>
      </w:r>
      <w:r w:rsidRPr="003A4C3D">
        <w:rPr>
          <w:rFonts w:ascii="Times New Roman" w:hAnsi="Times New Roman" w:cs="Times New Roman"/>
          <w:sz w:val="24"/>
          <w:szCs w:val="24"/>
        </w:rPr>
        <w:t>2007</w:t>
      </w:r>
      <w:r w:rsidRPr="003A4C3D">
        <w:rPr>
          <w:rFonts w:ascii="Times New Roman" w:hAnsi="Times New Roman" w:cs="Times New Roman"/>
          <w:sz w:val="24"/>
          <w:szCs w:val="24"/>
          <w:lang w:val="id-ID"/>
        </w:rPr>
        <w:t>.</w:t>
      </w:r>
      <w:r w:rsidRPr="003A4C3D">
        <w:rPr>
          <w:rFonts w:ascii="Times New Roman" w:hAnsi="Times New Roman" w:cs="Times New Roman"/>
          <w:sz w:val="24"/>
          <w:szCs w:val="24"/>
        </w:rPr>
        <w:t xml:space="preserve"> </w:t>
      </w:r>
      <w:r w:rsidRPr="003A4C3D">
        <w:rPr>
          <w:rFonts w:ascii="Times New Roman" w:hAnsi="Times New Roman" w:cs="Times New Roman"/>
          <w:bCs/>
          <w:sz w:val="24"/>
          <w:szCs w:val="24"/>
        </w:rPr>
        <w:t xml:space="preserve">Keefektifan model pembelajaran </w:t>
      </w:r>
      <w:proofErr w:type="gramStart"/>
      <w:r w:rsidRPr="003A4C3D">
        <w:rPr>
          <w:rFonts w:ascii="Times New Roman" w:hAnsi="Times New Roman" w:cs="Times New Roman"/>
          <w:bCs/>
          <w:sz w:val="24"/>
          <w:szCs w:val="24"/>
        </w:rPr>
        <w:t>kooperatif  tipe</w:t>
      </w:r>
      <w:proofErr w:type="gramEnd"/>
      <w:r w:rsidRPr="003A4C3D">
        <w:rPr>
          <w:rFonts w:ascii="Times New Roman" w:hAnsi="Times New Roman" w:cs="Times New Roman"/>
          <w:bCs/>
          <w:sz w:val="24"/>
          <w:szCs w:val="24"/>
        </w:rPr>
        <w:t xml:space="preserve"> STAD</w:t>
      </w:r>
      <w:r w:rsidRPr="003A4C3D">
        <w:rPr>
          <w:rFonts w:ascii="Times New Roman" w:hAnsi="Times New Roman" w:cs="Times New Roman"/>
          <w:bCs/>
          <w:sz w:val="24"/>
          <w:szCs w:val="24"/>
          <w:lang w:val="id-ID"/>
        </w:rPr>
        <w:t xml:space="preserve"> </w:t>
      </w:r>
      <w:r w:rsidRPr="003A4C3D">
        <w:rPr>
          <w:rFonts w:ascii="Times New Roman" w:hAnsi="Times New Roman" w:cs="Times New Roman"/>
          <w:sz w:val="24"/>
          <w:szCs w:val="24"/>
        </w:rPr>
        <w:t xml:space="preserve"> </w:t>
      </w:r>
      <w:r w:rsidRPr="003A4C3D">
        <w:rPr>
          <w:rFonts w:ascii="Times New Roman" w:hAnsi="Times New Roman" w:cs="Times New Roman"/>
          <w:bCs/>
          <w:sz w:val="24"/>
          <w:szCs w:val="24"/>
        </w:rPr>
        <w:t xml:space="preserve">pada pembelajaran matematika pokok bahasan segiempat siswa kelas VII semester 2 SMP Negeri 1 </w:t>
      </w:r>
      <w:r w:rsidRPr="003A4C3D">
        <w:rPr>
          <w:rFonts w:ascii="Times New Roman" w:hAnsi="Times New Roman" w:cs="Times New Roman"/>
          <w:bCs/>
          <w:sz w:val="24"/>
          <w:szCs w:val="24"/>
          <w:lang w:val="id-ID"/>
        </w:rPr>
        <w:t xml:space="preserve">Kota Semarang. </w:t>
      </w:r>
      <w:r w:rsidRPr="003A4C3D">
        <w:rPr>
          <w:rFonts w:ascii="Times New Roman" w:hAnsi="Times New Roman" w:cs="Times New Roman"/>
          <w:bCs/>
          <w:i/>
          <w:sz w:val="24"/>
          <w:szCs w:val="24"/>
          <w:lang w:val="id-ID"/>
        </w:rPr>
        <w:t>Skripsi</w:t>
      </w:r>
      <w:r w:rsidRPr="003A4C3D">
        <w:rPr>
          <w:rFonts w:ascii="Times New Roman" w:hAnsi="Times New Roman" w:cs="Times New Roman"/>
          <w:bCs/>
          <w:sz w:val="24"/>
          <w:szCs w:val="24"/>
        </w:rPr>
        <w:t xml:space="preserve">. </w:t>
      </w:r>
      <w:r w:rsidRPr="003A4C3D">
        <w:rPr>
          <w:rFonts w:ascii="Times New Roman" w:hAnsi="Times New Roman" w:cs="Times New Roman"/>
          <w:bCs/>
          <w:sz w:val="24"/>
          <w:szCs w:val="24"/>
          <w:lang w:val="id-ID"/>
        </w:rPr>
        <w:t xml:space="preserve">Tidak Diterbitkan. </w:t>
      </w:r>
    </w:p>
    <w:p w:rsidR="001412CD" w:rsidRPr="001412CD" w:rsidRDefault="001412CD" w:rsidP="0055299F">
      <w:pPr>
        <w:widowControl w:val="0"/>
        <w:autoSpaceDE w:val="0"/>
        <w:autoSpaceDN w:val="0"/>
        <w:ind w:left="720" w:hanging="720"/>
        <w:jc w:val="both"/>
        <w:rPr>
          <w:rFonts w:ascii="Times New Roman" w:hAnsi="Times New Roman" w:cs="Times New Roman"/>
          <w:bCs/>
          <w:sz w:val="24"/>
          <w:szCs w:val="24"/>
        </w:rPr>
      </w:pPr>
      <w:proofErr w:type="gramStart"/>
      <w:r w:rsidRPr="003A4C3D">
        <w:rPr>
          <w:rFonts w:ascii="Times New Roman" w:hAnsi="Times New Roman" w:cs="Times New Roman"/>
          <w:bCs/>
          <w:sz w:val="24"/>
          <w:szCs w:val="24"/>
        </w:rPr>
        <w:t>Slavin E. Robert.</w:t>
      </w:r>
      <w:proofErr w:type="gramEnd"/>
      <w:r w:rsidRPr="003A4C3D">
        <w:rPr>
          <w:rFonts w:ascii="Times New Roman" w:hAnsi="Times New Roman" w:cs="Times New Roman"/>
          <w:bCs/>
          <w:sz w:val="24"/>
          <w:szCs w:val="24"/>
        </w:rPr>
        <w:t xml:space="preserve"> 2007. </w:t>
      </w:r>
      <w:r w:rsidRPr="003A4C3D">
        <w:rPr>
          <w:rFonts w:ascii="Times New Roman" w:hAnsi="Times New Roman" w:cs="Times New Roman"/>
          <w:bCs/>
          <w:i/>
          <w:sz w:val="24"/>
          <w:szCs w:val="24"/>
        </w:rPr>
        <w:t>Cooverative Learning: Riset dan Praktik</w:t>
      </w:r>
      <w:r>
        <w:rPr>
          <w:rFonts w:ascii="Times New Roman" w:hAnsi="Times New Roman" w:cs="Times New Roman"/>
          <w:bCs/>
          <w:sz w:val="24"/>
          <w:szCs w:val="24"/>
        </w:rPr>
        <w:t>. Bandung: Nusa Media.</w:t>
      </w:r>
    </w:p>
    <w:p w:rsidR="001412CD" w:rsidRPr="003A4C3D" w:rsidRDefault="001412CD" w:rsidP="0055299F">
      <w:pPr>
        <w:widowControl w:val="0"/>
        <w:autoSpaceDE w:val="0"/>
        <w:autoSpaceDN w:val="0"/>
        <w:ind w:left="720" w:hanging="720"/>
        <w:jc w:val="both"/>
        <w:rPr>
          <w:rFonts w:ascii="Times New Roman" w:hAnsi="Times New Roman" w:cs="Times New Roman"/>
          <w:sz w:val="24"/>
          <w:szCs w:val="24"/>
        </w:rPr>
      </w:pPr>
      <w:proofErr w:type="gramStart"/>
      <w:r w:rsidRPr="003A4C3D">
        <w:rPr>
          <w:rFonts w:ascii="Times New Roman" w:hAnsi="Times New Roman" w:cs="Times New Roman"/>
          <w:sz w:val="24"/>
          <w:szCs w:val="24"/>
        </w:rPr>
        <w:t>Sudjana, N. 2010.</w:t>
      </w:r>
      <w:proofErr w:type="gramEnd"/>
      <w:r w:rsidRPr="003A4C3D">
        <w:rPr>
          <w:rFonts w:ascii="Times New Roman" w:hAnsi="Times New Roman" w:cs="Times New Roman"/>
          <w:sz w:val="24"/>
          <w:szCs w:val="24"/>
        </w:rPr>
        <w:t xml:space="preserve">  </w:t>
      </w:r>
      <w:proofErr w:type="gramStart"/>
      <w:r w:rsidRPr="003A4C3D">
        <w:rPr>
          <w:rFonts w:ascii="Times New Roman" w:hAnsi="Times New Roman" w:cs="Times New Roman"/>
          <w:i/>
          <w:iCs/>
          <w:sz w:val="24"/>
          <w:szCs w:val="24"/>
        </w:rPr>
        <w:t>Penilaian  Hasil</w:t>
      </w:r>
      <w:proofErr w:type="gramEnd"/>
      <w:r w:rsidRPr="003A4C3D">
        <w:rPr>
          <w:rFonts w:ascii="Times New Roman" w:hAnsi="Times New Roman" w:cs="Times New Roman"/>
          <w:i/>
          <w:iCs/>
          <w:sz w:val="24"/>
          <w:szCs w:val="24"/>
        </w:rPr>
        <w:t xml:space="preserve">  Proses  Belajar  Mengajar</w:t>
      </w:r>
      <w:r w:rsidRPr="003A4C3D">
        <w:rPr>
          <w:rFonts w:ascii="Times New Roman" w:hAnsi="Times New Roman" w:cs="Times New Roman"/>
          <w:sz w:val="24"/>
          <w:szCs w:val="24"/>
        </w:rPr>
        <w:t xml:space="preserve">. </w:t>
      </w:r>
      <w:r>
        <w:rPr>
          <w:rFonts w:ascii="Times New Roman" w:hAnsi="Times New Roman" w:cs="Times New Roman"/>
          <w:sz w:val="24"/>
          <w:szCs w:val="24"/>
        </w:rPr>
        <w:t>Bandung: PT. Ramaja Rosdakarya.</w:t>
      </w:r>
    </w:p>
    <w:p w:rsidR="001412CD" w:rsidRPr="003A4C3D" w:rsidRDefault="001412CD" w:rsidP="0055299F">
      <w:pPr>
        <w:widowControl w:val="0"/>
        <w:autoSpaceDE w:val="0"/>
        <w:autoSpaceDN w:val="0"/>
        <w:ind w:left="720" w:hanging="720"/>
        <w:jc w:val="both"/>
        <w:rPr>
          <w:rFonts w:ascii="Times New Roman" w:hAnsi="Times New Roman" w:cs="Times New Roman"/>
          <w:sz w:val="24"/>
          <w:szCs w:val="24"/>
        </w:rPr>
      </w:pPr>
      <w:proofErr w:type="gramStart"/>
      <w:r w:rsidRPr="003A4C3D">
        <w:rPr>
          <w:rFonts w:ascii="Times New Roman" w:hAnsi="Times New Roman" w:cs="Times New Roman"/>
          <w:sz w:val="24"/>
          <w:szCs w:val="24"/>
        </w:rPr>
        <w:t>Sugiyanto.,</w:t>
      </w:r>
      <w:proofErr w:type="gramEnd"/>
      <w:r w:rsidRPr="003A4C3D">
        <w:rPr>
          <w:rFonts w:ascii="Times New Roman" w:hAnsi="Times New Roman" w:cs="Times New Roman"/>
          <w:sz w:val="24"/>
          <w:szCs w:val="24"/>
        </w:rPr>
        <w:t xml:space="preserve"> &amp; Danang Endarto. </w:t>
      </w:r>
      <w:proofErr w:type="gramStart"/>
      <w:r w:rsidRPr="003A4C3D">
        <w:rPr>
          <w:rFonts w:ascii="Times New Roman" w:hAnsi="Times New Roman" w:cs="Times New Roman"/>
          <w:sz w:val="24"/>
          <w:szCs w:val="24"/>
        </w:rPr>
        <w:t xml:space="preserve">2012. </w:t>
      </w:r>
      <w:r w:rsidRPr="003A4C3D">
        <w:rPr>
          <w:rFonts w:ascii="Times New Roman" w:hAnsi="Times New Roman" w:cs="Times New Roman"/>
          <w:i/>
          <w:sz w:val="24"/>
          <w:szCs w:val="24"/>
        </w:rPr>
        <w:t>Mengkaji Ilmu Geografi Untuk Kelas SMA dan MA 1</w:t>
      </w:r>
      <w:r w:rsidRPr="003A4C3D">
        <w:rPr>
          <w:rFonts w:ascii="Times New Roman" w:hAnsi="Times New Roman" w:cs="Times New Roman"/>
          <w:sz w:val="24"/>
          <w:szCs w:val="24"/>
        </w:rPr>
        <w:t>.</w:t>
      </w:r>
      <w:proofErr w:type="gramEnd"/>
      <w:r w:rsidRPr="003A4C3D">
        <w:rPr>
          <w:rFonts w:ascii="Times New Roman" w:hAnsi="Times New Roman" w:cs="Times New Roman"/>
          <w:sz w:val="24"/>
          <w:szCs w:val="24"/>
        </w:rPr>
        <w:t xml:space="preserve"> Solo: PT. </w:t>
      </w:r>
      <w:r>
        <w:rPr>
          <w:rFonts w:ascii="Times New Roman" w:hAnsi="Times New Roman" w:cs="Times New Roman"/>
          <w:sz w:val="24"/>
          <w:szCs w:val="24"/>
        </w:rPr>
        <w:t>Tiga Serangkai Pustaka Mandiri.</w:t>
      </w:r>
    </w:p>
    <w:p w:rsidR="001412CD" w:rsidRPr="003A4C3D" w:rsidRDefault="001412CD" w:rsidP="0055299F">
      <w:pPr>
        <w:widowControl w:val="0"/>
        <w:autoSpaceDE w:val="0"/>
        <w:autoSpaceDN w:val="0"/>
        <w:ind w:left="720" w:hanging="720"/>
        <w:jc w:val="both"/>
        <w:rPr>
          <w:rFonts w:ascii="Times New Roman" w:hAnsi="Times New Roman" w:cs="Times New Roman"/>
          <w:sz w:val="24"/>
          <w:szCs w:val="24"/>
        </w:rPr>
      </w:pPr>
      <w:proofErr w:type="gramStart"/>
      <w:r w:rsidRPr="003A4C3D">
        <w:rPr>
          <w:rFonts w:ascii="Times New Roman" w:hAnsi="Times New Roman" w:cs="Times New Roman"/>
          <w:sz w:val="24"/>
          <w:szCs w:val="24"/>
        </w:rPr>
        <w:t>Trianto, 2010.</w:t>
      </w:r>
      <w:proofErr w:type="gramEnd"/>
      <w:r w:rsidRPr="003A4C3D">
        <w:rPr>
          <w:rFonts w:ascii="Times New Roman" w:hAnsi="Times New Roman" w:cs="Times New Roman"/>
          <w:sz w:val="24"/>
          <w:szCs w:val="24"/>
        </w:rPr>
        <w:t xml:space="preserve"> </w:t>
      </w:r>
      <w:r w:rsidRPr="003A4C3D">
        <w:rPr>
          <w:rFonts w:ascii="Times New Roman" w:hAnsi="Times New Roman" w:cs="Times New Roman"/>
          <w:i/>
          <w:sz w:val="24"/>
          <w:szCs w:val="24"/>
        </w:rPr>
        <w:t>Mendesain Model Pembelajaran Inovatif-Progresif: Konsep Landasan dan Implementasinya pada Kurikulum Tingkat Satuan Pendidikan (KTSP)</w:t>
      </w:r>
      <w:r>
        <w:rPr>
          <w:rFonts w:ascii="Times New Roman" w:hAnsi="Times New Roman" w:cs="Times New Roman"/>
          <w:sz w:val="24"/>
          <w:szCs w:val="24"/>
        </w:rPr>
        <w:t>. Jakarta: Kencana.</w:t>
      </w:r>
    </w:p>
    <w:p w:rsidR="001412CD" w:rsidRPr="001412CD" w:rsidRDefault="001412CD" w:rsidP="0055299F">
      <w:pPr>
        <w:ind w:left="720" w:hanging="720"/>
        <w:jc w:val="both"/>
        <w:rPr>
          <w:rFonts w:ascii="Times New Roman" w:hAnsi="Times New Roman" w:cs="Times New Roman"/>
          <w:sz w:val="24"/>
          <w:szCs w:val="24"/>
        </w:rPr>
      </w:pPr>
      <w:r w:rsidRPr="003A4C3D">
        <w:rPr>
          <w:rFonts w:ascii="Times New Roman" w:hAnsi="Times New Roman" w:cs="Times New Roman"/>
          <w:i/>
          <w:sz w:val="24"/>
          <w:szCs w:val="24"/>
        </w:rPr>
        <w:t xml:space="preserve">Undang-undang Nomor 20 Tahun 2003 Tentang Sistem Pendidikan Nasional. </w:t>
      </w:r>
      <w:r w:rsidRPr="003A4C3D">
        <w:rPr>
          <w:rFonts w:ascii="Times New Roman" w:hAnsi="Times New Roman" w:cs="Times New Roman"/>
          <w:sz w:val="24"/>
          <w:szCs w:val="24"/>
        </w:rPr>
        <w:t>(</w:t>
      </w:r>
      <w:proofErr w:type="gramStart"/>
      <w:r w:rsidRPr="003A4C3D">
        <w:rPr>
          <w:rFonts w:ascii="Times New Roman" w:hAnsi="Times New Roman" w:cs="Times New Roman"/>
          <w:sz w:val="24"/>
          <w:szCs w:val="24"/>
        </w:rPr>
        <w:t>online</w:t>
      </w:r>
      <w:proofErr w:type="gramEnd"/>
      <w:r w:rsidRPr="003A4C3D">
        <w:rPr>
          <w:rFonts w:ascii="Times New Roman" w:hAnsi="Times New Roman" w:cs="Times New Roman"/>
          <w:sz w:val="24"/>
          <w:szCs w:val="24"/>
        </w:rPr>
        <w:t>), (www.sisdiknas.go.id, Diakses 16 Januari 2017)</w:t>
      </w:r>
      <w:r>
        <w:rPr>
          <w:rFonts w:ascii="Times New Roman" w:hAnsi="Times New Roman" w:cs="Times New Roman"/>
          <w:sz w:val="24"/>
          <w:szCs w:val="24"/>
          <w:lang w:val="id-ID"/>
        </w:rPr>
        <w:t>.</w:t>
      </w:r>
    </w:p>
    <w:p w:rsidR="001412CD" w:rsidRPr="003A4C3D" w:rsidRDefault="001412CD" w:rsidP="0055299F">
      <w:pPr>
        <w:autoSpaceDE w:val="0"/>
        <w:autoSpaceDN w:val="0"/>
        <w:adjustRightInd w:val="0"/>
        <w:ind w:left="720" w:hanging="720"/>
        <w:jc w:val="both"/>
        <w:rPr>
          <w:rFonts w:ascii="Times New Roman" w:hAnsi="Times New Roman" w:cs="Times New Roman"/>
          <w:sz w:val="24"/>
          <w:szCs w:val="24"/>
        </w:rPr>
      </w:pPr>
      <w:r w:rsidRPr="003A4C3D">
        <w:rPr>
          <w:rFonts w:ascii="Times New Roman" w:hAnsi="Times New Roman" w:cs="Times New Roman"/>
          <w:sz w:val="24"/>
          <w:szCs w:val="24"/>
        </w:rPr>
        <w:t xml:space="preserve">Uno, Hamzah B. 2007. </w:t>
      </w:r>
      <w:proofErr w:type="gramStart"/>
      <w:r w:rsidRPr="003A4C3D">
        <w:rPr>
          <w:rFonts w:ascii="Times New Roman" w:hAnsi="Times New Roman" w:cs="Times New Roman"/>
          <w:i/>
          <w:iCs/>
          <w:sz w:val="24"/>
          <w:szCs w:val="24"/>
        </w:rPr>
        <w:t>Teori Motivasi dan Pengukurannya.</w:t>
      </w:r>
      <w:proofErr w:type="gramEnd"/>
      <w:r w:rsidRPr="003A4C3D">
        <w:rPr>
          <w:rFonts w:ascii="Times New Roman" w:hAnsi="Times New Roman" w:cs="Times New Roman"/>
          <w:i/>
          <w:iCs/>
          <w:sz w:val="24"/>
          <w:szCs w:val="24"/>
        </w:rPr>
        <w:t xml:space="preserve"> </w:t>
      </w:r>
      <w:r>
        <w:rPr>
          <w:rFonts w:ascii="Times New Roman" w:hAnsi="Times New Roman" w:cs="Times New Roman"/>
          <w:sz w:val="24"/>
          <w:szCs w:val="24"/>
        </w:rPr>
        <w:t>Jakarta: Bumi Aksara.</w:t>
      </w:r>
    </w:p>
    <w:p w:rsidR="001412CD" w:rsidRPr="003A4C3D" w:rsidRDefault="001412CD" w:rsidP="0055299F">
      <w:pPr>
        <w:autoSpaceDE w:val="0"/>
        <w:autoSpaceDN w:val="0"/>
        <w:adjustRightInd w:val="0"/>
        <w:ind w:left="720" w:hanging="720"/>
        <w:jc w:val="both"/>
        <w:rPr>
          <w:rFonts w:ascii="Times New Roman" w:hAnsi="Times New Roman" w:cs="Times New Roman"/>
          <w:iCs/>
          <w:sz w:val="24"/>
          <w:szCs w:val="24"/>
        </w:rPr>
      </w:pPr>
      <w:proofErr w:type="gramStart"/>
      <w:r w:rsidRPr="003A4C3D">
        <w:rPr>
          <w:rFonts w:ascii="Times New Roman" w:hAnsi="Times New Roman" w:cs="Times New Roman"/>
          <w:sz w:val="24"/>
          <w:szCs w:val="24"/>
        </w:rPr>
        <w:t>Zulfiana Alia, Mundilarto &amp; Sukardiyono.</w:t>
      </w:r>
      <w:proofErr w:type="gramEnd"/>
      <w:r w:rsidRPr="003A4C3D">
        <w:rPr>
          <w:rFonts w:ascii="Times New Roman" w:hAnsi="Times New Roman" w:cs="Times New Roman"/>
          <w:sz w:val="24"/>
          <w:szCs w:val="24"/>
        </w:rPr>
        <w:t xml:space="preserve"> 2013. </w:t>
      </w:r>
      <w:r w:rsidRPr="003A4C3D">
        <w:rPr>
          <w:rFonts w:ascii="Times New Roman" w:hAnsi="Times New Roman" w:cs="Times New Roman"/>
          <w:iCs/>
          <w:sz w:val="24"/>
          <w:szCs w:val="24"/>
        </w:rPr>
        <w:t>Keefektifan Pendekatan Inquiry Based Learning untuk Meningkatkan Hasil Belajar Fisika dan Karakter Percaya Diri Siswa di SMA Negeri 1 Godean</w:t>
      </w:r>
      <w:r w:rsidRPr="003A4C3D">
        <w:rPr>
          <w:rFonts w:ascii="Times New Roman" w:hAnsi="Times New Roman" w:cs="Times New Roman"/>
          <w:sz w:val="24"/>
          <w:szCs w:val="24"/>
        </w:rPr>
        <w:t xml:space="preserve">. </w:t>
      </w:r>
      <w:proofErr w:type="gramStart"/>
      <w:r w:rsidRPr="003A4C3D">
        <w:rPr>
          <w:rFonts w:ascii="Times New Roman" w:hAnsi="Times New Roman" w:cs="Times New Roman"/>
          <w:i/>
          <w:sz w:val="24"/>
          <w:szCs w:val="24"/>
        </w:rPr>
        <w:t>Skripsi</w:t>
      </w:r>
      <w:r w:rsidRPr="003A4C3D">
        <w:rPr>
          <w:rFonts w:ascii="Times New Roman" w:hAnsi="Times New Roman" w:cs="Times New Roman"/>
          <w:sz w:val="24"/>
          <w:szCs w:val="24"/>
        </w:rPr>
        <w:t>.</w:t>
      </w:r>
      <w:proofErr w:type="gramEnd"/>
      <w:r w:rsidRPr="003A4C3D">
        <w:rPr>
          <w:rFonts w:ascii="Times New Roman" w:hAnsi="Times New Roman" w:cs="Times New Roman"/>
          <w:sz w:val="24"/>
          <w:szCs w:val="24"/>
        </w:rPr>
        <w:t xml:space="preserve"> </w:t>
      </w:r>
      <w:proofErr w:type="gramStart"/>
      <w:r w:rsidRPr="003A4C3D">
        <w:rPr>
          <w:rFonts w:ascii="Times New Roman" w:hAnsi="Times New Roman" w:cs="Times New Roman"/>
          <w:sz w:val="24"/>
          <w:szCs w:val="24"/>
        </w:rPr>
        <w:t>Tidak diterbitkan.</w:t>
      </w:r>
      <w:proofErr w:type="gramEnd"/>
    </w:p>
    <w:p w:rsidR="002073CC" w:rsidRPr="00780A50" w:rsidRDefault="002073CC">
      <w:pPr>
        <w:autoSpaceDE w:val="0"/>
        <w:autoSpaceDN w:val="0"/>
        <w:adjustRightInd w:val="0"/>
        <w:jc w:val="both"/>
        <w:rPr>
          <w:rFonts w:ascii="Times New Roman" w:hAnsi="Times New Roman" w:cs="Times New Roman"/>
          <w:color w:val="000000" w:themeColor="text1"/>
          <w:sz w:val="24"/>
          <w:szCs w:val="24"/>
        </w:rPr>
      </w:pPr>
    </w:p>
    <w:sectPr w:rsidR="002073CC" w:rsidRPr="00780A50" w:rsidSect="00E074DA">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659"/>
    <w:multiLevelType w:val="hybridMultilevel"/>
    <w:tmpl w:val="6B5C0A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853F1"/>
    <w:multiLevelType w:val="hybridMultilevel"/>
    <w:tmpl w:val="3FC2867E"/>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67329BC"/>
    <w:multiLevelType w:val="hybridMultilevel"/>
    <w:tmpl w:val="47C6E270"/>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930B5"/>
    <w:multiLevelType w:val="hybridMultilevel"/>
    <w:tmpl w:val="32F68D78"/>
    <w:lvl w:ilvl="0" w:tplc="B3289EA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196454"/>
    <w:multiLevelType w:val="hybridMultilevel"/>
    <w:tmpl w:val="F7CAA1DE"/>
    <w:lvl w:ilvl="0" w:tplc="5762D9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F1B09"/>
    <w:multiLevelType w:val="hybridMultilevel"/>
    <w:tmpl w:val="DF46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7724B"/>
    <w:multiLevelType w:val="hybridMultilevel"/>
    <w:tmpl w:val="5FD62580"/>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26BE7926"/>
    <w:multiLevelType w:val="hybridMultilevel"/>
    <w:tmpl w:val="4DE6F708"/>
    <w:lvl w:ilvl="0" w:tplc="8AC04EB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2740FC"/>
    <w:multiLevelType w:val="hybridMultilevel"/>
    <w:tmpl w:val="76143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BE59DB"/>
    <w:multiLevelType w:val="hybridMultilevel"/>
    <w:tmpl w:val="CF964FCA"/>
    <w:lvl w:ilvl="0" w:tplc="6154629A">
      <w:start w:val="1"/>
      <w:numFmt w:val="lowerLetter"/>
      <w:lvlText w:val="%1."/>
      <w:lvlJc w:val="left"/>
      <w:pPr>
        <w:ind w:left="1440" w:hanging="360"/>
      </w:pPr>
      <w:rPr>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2F9F2F5A"/>
    <w:multiLevelType w:val="hybridMultilevel"/>
    <w:tmpl w:val="23D050DC"/>
    <w:lvl w:ilvl="0" w:tplc="67B870A0">
      <w:start w:val="2"/>
      <w:numFmt w:val="upperLetter"/>
      <w:lvlText w:val="%1."/>
      <w:lvlJc w:val="left"/>
      <w:pPr>
        <w:ind w:left="3150" w:hanging="360"/>
      </w:pPr>
      <w:rPr>
        <w:rFonts w:hint="default"/>
      </w:rPr>
    </w:lvl>
    <w:lvl w:ilvl="1" w:tplc="65B44138">
      <w:start w:val="1"/>
      <w:numFmt w:val="decimal"/>
      <w:lvlText w:val="%2."/>
      <w:lvlJc w:val="left"/>
      <w:pPr>
        <w:ind w:left="3870" w:hanging="360"/>
      </w:pPr>
      <w:rPr>
        <w:rFonts w:hint="default"/>
      </w:r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1">
    <w:nsid w:val="3477003A"/>
    <w:multiLevelType w:val="hybridMultilevel"/>
    <w:tmpl w:val="A80A057A"/>
    <w:lvl w:ilvl="0" w:tplc="0421000F">
      <w:start w:val="1"/>
      <w:numFmt w:val="decimal"/>
      <w:lvlText w:val="%1."/>
      <w:lvlJc w:val="left"/>
      <w:pPr>
        <w:ind w:left="1260" w:hanging="360"/>
      </w:pPr>
    </w:lvl>
    <w:lvl w:ilvl="1" w:tplc="04210019">
      <w:start w:val="1"/>
      <w:numFmt w:val="lowerLetter"/>
      <w:lvlText w:val="%2."/>
      <w:lvlJc w:val="left"/>
      <w:pPr>
        <w:ind w:left="1980" w:hanging="360"/>
      </w:pPr>
    </w:lvl>
    <w:lvl w:ilvl="2" w:tplc="0421001B">
      <w:start w:val="1"/>
      <w:numFmt w:val="lowerRoman"/>
      <w:lvlText w:val="%3."/>
      <w:lvlJc w:val="right"/>
      <w:pPr>
        <w:ind w:left="2700" w:hanging="180"/>
      </w:pPr>
    </w:lvl>
    <w:lvl w:ilvl="3" w:tplc="0421000F">
      <w:start w:val="1"/>
      <w:numFmt w:val="decimal"/>
      <w:lvlText w:val="%4."/>
      <w:lvlJc w:val="left"/>
      <w:pPr>
        <w:ind w:left="3420" w:hanging="360"/>
      </w:pPr>
    </w:lvl>
    <w:lvl w:ilvl="4" w:tplc="04210019">
      <w:start w:val="1"/>
      <w:numFmt w:val="lowerLetter"/>
      <w:lvlText w:val="%5."/>
      <w:lvlJc w:val="left"/>
      <w:pPr>
        <w:ind w:left="4140" w:hanging="360"/>
      </w:pPr>
    </w:lvl>
    <w:lvl w:ilvl="5" w:tplc="0421001B">
      <w:start w:val="1"/>
      <w:numFmt w:val="lowerRoman"/>
      <w:lvlText w:val="%6."/>
      <w:lvlJc w:val="right"/>
      <w:pPr>
        <w:ind w:left="4860" w:hanging="180"/>
      </w:pPr>
    </w:lvl>
    <w:lvl w:ilvl="6" w:tplc="0421000F">
      <w:start w:val="1"/>
      <w:numFmt w:val="decimal"/>
      <w:lvlText w:val="%7."/>
      <w:lvlJc w:val="left"/>
      <w:pPr>
        <w:ind w:left="5580" w:hanging="360"/>
      </w:pPr>
    </w:lvl>
    <w:lvl w:ilvl="7" w:tplc="04210019">
      <w:start w:val="1"/>
      <w:numFmt w:val="lowerLetter"/>
      <w:lvlText w:val="%8."/>
      <w:lvlJc w:val="left"/>
      <w:pPr>
        <w:ind w:left="6300" w:hanging="360"/>
      </w:pPr>
    </w:lvl>
    <w:lvl w:ilvl="8" w:tplc="0421001B">
      <w:start w:val="1"/>
      <w:numFmt w:val="lowerRoman"/>
      <w:lvlText w:val="%9."/>
      <w:lvlJc w:val="right"/>
      <w:pPr>
        <w:ind w:left="7020" w:hanging="180"/>
      </w:pPr>
    </w:lvl>
  </w:abstractNum>
  <w:abstractNum w:abstractNumId="12">
    <w:nsid w:val="3C5E3317"/>
    <w:multiLevelType w:val="hybridMultilevel"/>
    <w:tmpl w:val="5D200138"/>
    <w:lvl w:ilvl="0" w:tplc="D51AF0A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4221B1A"/>
    <w:multiLevelType w:val="hybridMultilevel"/>
    <w:tmpl w:val="C80A9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AD43F9"/>
    <w:multiLevelType w:val="hybridMultilevel"/>
    <w:tmpl w:val="D5B4EDE8"/>
    <w:lvl w:ilvl="0" w:tplc="90DE42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E005D4"/>
    <w:multiLevelType w:val="hybridMultilevel"/>
    <w:tmpl w:val="AB542D1A"/>
    <w:lvl w:ilvl="0" w:tplc="AA4A6D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8B7ACC"/>
    <w:multiLevelType w:val="hybridMultilevel"/>
    <w:tmpl w:val="7F38F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5C37E0"/>
    <w:multiLevelType w:val="hybridMultilevel"/>
    <w:tmpl w:val="986AB8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0753899"/>
    <w:multiLevelType w:val="hybridMultilevel"/>
    <w:tmpl w:val="0E3C6DA4"/>
    <w:lvl w:ilvl="0" w:tplc="C6A095F8">
      <w:start w:val="1"/>
      <w:numFmt w:val="decimal"/>
      <w:lvlText w:val="%1."/>
      <w:lvlJc w:val="left"/>
      <w:pPr>
        <w:tabs>
          <w:tab w:val="num" w:pos="720"/>
        </w:tabs>
        <w:ind w:left="720" w:hanging="360"/>
      </w:pPr>
    </w:lvl>
    <w:lvl w:ilvl="1" w:tplc="CEC2649A" w:tentative="1">
      <w:start w:val="1"/>
      <w:numFmt w:val="decimal"/>
      <w:lvlText w:val="%2."/>
      <w:lvlJc w:val="left"/>
      <w:pPr>
        <w:tabs>
          <w:tab w:val="num" w:pos="1440"/>
        </w:tabs>
        <w:ind w:left="1440" w:hanging="360"/>
      </w:pPr>
    </w:lvl>
    <w:lvl w:ilvl="2" w:tplc="DFB82546" w:tentative="1">
      <w:start w:val="1"/>
      <w:numFmt w:val="decimal"/>
      <w:lvlText w:val="%3."/>
      <w:lvlJc w:val="left"/>
      <w:pPr>
        <w:tabs>
          <w:tab w:val="num" w:pos="2160"/>
        </w:tabs>
        <w:ind w:left="2160" w:hanging="360"/>
      </w:pPr>
    </w:lvl>
    <w:lvl w:ilvl="3" w:tplc="7BBC376C" w:tentative="1">
      <w:start w:val="1"/>
      <w:numFmt w:val="decimal"/>
      <w:lvlText w:val="%4."/>
      <w:lvlJc w:val="left"/>
      <w:pPr>
        <w:tabs>
          <w:tab w:val="num" w:pos="2880"/>
        </w:tabs>
        <w:ind w:left="2880" w:hanging="360"/>
      </w:pPr>
    </w:lvl>
    <w:lvl w:ilvl="4" w:tplc="BC38201C" w:tentative="1">
      <w:start w:val="1"/>
      <w:numFmt w:val="decimal"/>
      <w:lvlText w:val="%5."/>
      <w:lvlJc w:val="left"/>
      <w:pPr>
        <w:tabs>
          <w:tab w:val="num" w:pos="3600"/>
        </w:tabs>
        <w:ind w:left="3600" w:hanging="360"/>
      </w:pPr>
    </w:lvl>
    <w:lvl w:ilvl="5" w:tplc="38F8D0D0" w:tentative="1">
      <w:start w:val="1"/>
      <w:numFmt w:val="decimal"/>
      <w:lvlText w:val="%6."/>
      <w:lvlJc w:val="left"/>
      <w:pPr>
        <w:tabs>
          <w:tab w:val="num" w:pos="4320"/>
        </w:tabs>
        <w:ind w:left="4320" w:hanging="360"/>
      </w:pPr>
    </w:lvl>
    <w:lvl w:ilvl="6" w:tplc="5F629B36" w:tentative="1">
      <w:start w:val="1"/>
      <w:numFmt w:val="decimal"/>
      <w:lvlText w:val="%7."/>
      <w:lvlJc w:val="left"/>
      <w:pPr>
        <w:tabs>
          <w:tab w:val="num" w:pos="5040"/>
        </w:tabs>
        <w:ind w:left="5040" w:hanging="360"/>
      </w:pPr>
    </w:lvl>
    <w:lvl w:ilvl="7" w:tplc="DDCC8188" w:tentative="1">
      <w:start w:val="1"/>
      <w:numFmt w:val="decimal"/>
      <w:lvlText w:val="%8."/>
      <w:lvlJc w:val="left"/>
      <w:pPr>
        <w:tabs>
          <w:tab w:val="num" w:pos="5760"/>
        </w:tabs>
        <w:ind w:left="5760" w:hanging="360"/>
      </w:pPr>
    </w:lvl>
    <w:lvl w:ilvl="8" w:tplc="9E54656E" w:tentative="1">
      <w:start w:val="1"/>
      <w:numFmt w:val="decimal"/>
      <w:lvlText w:val="%9."/>
      <w:lvlJc w:val="left"/>
      <w:pPr>
        <w:tabs>
          <w:tab w:val="num" w:pos="6480"/>
        </w:tabs>
        <w:ind w:left="6480" w:hanging="360"/>
      </w:pPr>
    </w:lvl>
  </w:abstractNum>
  <w:abstractNum w:abstractNumId="19">
    <w:nsid w:val="65E70AE1"/>
    <w:multiLevelType w:val="hybridMultilevel"/>
    <w:tmpl w:val="4DE6F708"/>
    <w:lvl w:ilvl="0" w:tplc="8AC04EB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F32C51"/>
    <w:multiLevelType w:val="hybridMultilevel"/>
    <w:tmpl w:val="2EF60B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B140FD"/>
    <w:multiLevelType w:val="hybridMultilevel"/>
    <w:tmpl w:val="47C6E270"/>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483C76"/>
    <w:multiLevelType w:val="hybridMultilevel"/>
    <w:tmpl w:val="BD609050"/>
    <w:lvl w:ilvl="0" w:tplc="77265920">
      <w:start w:val="1"/>
      <w:numFmt w:val="lowerLetter"/>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541090"/>
    <w:multiLevelType w:val="hybridMultilevel"/>
    <w:tmpl w:val="2340918E"/>
    <w:lvl w:ilvl="0" w:tplc="A2EE01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6A5A17"/>
    <w:multiLevelType w:val="hybridMultilevel"/>
    <w:tmpl w:val="4DE6F708"/>
    <w:lvl w:ilvl="0" w:tplc="8AC04EB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AB2724"/>
    <w:multiLevelType w:val="hybridMultilevel"/>
    <w:tmpl w:val="4CE8F034"/>
    <w:lvl w:ilvl="0" w:tplc="E94EF526">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7719466D"/>
    <w:multiLevelType w:val="hybridMultilevel"/>
    <w:tmpl w:val="0EB80AC6"/>
    <w:lvl w:ilvl="0" w:tplc="AE821CEC">
      <w:start w:val="1"/>
      <w:numFmt w:val="decimal"/>
      <w:lvlText w:val="%1."/>
      <w:lvlJc w:val="left"/>
      <w:pPr>
        <w:tabs>
          <w:tab w:val="num" w:pos="720"/>
        </w:tabs>
        <w:ind w:left="720" w:hanging="360"/>
      </w:pPr>
    </w:lvl>
    <w:lvl w:ilvl="1" w:tplc="CCEC2BC6" w:tentative="1">
      <w:start w:val="1"/>
      <w:numFmt w:val="decimal"/>
      <w:lvlText w:val="%2."/>
      <w:lvlJc w:val="left"/>
      <w:pPr>
        <w:tabs>
          <w:tab w:val="num" w:pos="1440"/>
        </w:tabs>
        <w:ind w:left="1440" w:hanging="360"/>
      </w:pPr>
    </w:lvl>
    <w:lvl w:ilvl="2" w:tplc="A9E4095C" w:tentative="1">
      <w:start w:val="1"/>
      <w:numFmt w:val="decimal"/>
      <w:lvlText w:val="%3."/>
      <w:lvlJc w:val="left"/>
      <w:pPr>
        <w:tabs>
          <w:tab w:val="num" w:pos="2160"/>
        </w:tabs>
        <w:ind w:left="2160" w:hanging="360"/>
      </w:pPr>
    </w:lvl>
    <w:lvl w:ilvl="3" w:tplc="75A80FA2" w:tentative="1">
      <w:start w:val="1"/>
      <w:numFmt w:val="decimal"/>
      <w:lvlText w:val="%4."/>
      <w:lvlJc w:val="left"/>
      <w:pPr>
        <w:tabs>
          <w:tab w:val="num" w:pos="2880"/>
        </w:tabs>
        <w:ind w:left="2880" w:hanging="360"/>
      </w:pPr>
    </w:lvl>
    <w:lvl w:ilvl="4" w:tplc="F79A4FC0" w:tentative="1">
      <w:start w:val="1"/>
      <w:numFmt w:val="decimal"/>
      <w:lvlText w:val="%5."/>
      <w:lvlJc w:val="left"/>
      <w:pPr>
        <w:tabs>
          <w:tab w:val="num" w:pos="3600"/>
        </w:tabs>
        <w:ind w:left="3600" w:hanging="360"/>
      </w:pPr>
    </w:lvl>
    <w:lvl w:ilvl="5" w:tplc="099AA0A0" w:tentative="1">
      <w:start w:val="1"/>
      <w:numFmt w:val="decimal"/>
      <w:lvlText w:val="%6."/>
      <w:lvlJc w:val="left"/>
      <w:pPr>
        <w:tabs>
          <w:tab w:val="num" w:pos="4320"/>
        </w:tabs>
        <w:ind w:left="4320" w:hanging="360"/>
      </w:pPr>
    </w:lvl>
    <w:lvl w:ilvl="6" w:tplc="8E0AA0B8" w:tentative="1">
      <w:start w:val="1"/>
      <w:numFmt w:val="decimal"/>
      <w:lvlText w:val="%7."/>
      <w:lvlJc w:val="left"/>
      <w:pPr>
        <w:tabs>
          <w:tab w:val="num" w:pos="5040"/>
        </w:tabs>
        <w:ind w:left="5040" w:hanging="360"/>
      </w:pPr>
    </w:lvl>
    <w:lvl w:ilvl="7" w:tplc="3F561C5C" w:tentative="1">
      <w:start w:val="1"/>
      <w:numFmt w:val="decimal"/>
      <w:lvlText w:val="%8."/>
      <w:lvlJc w:val="left"/>
      <w:pPr>
        <w:tabs>
          <w:tab w:val="num" w:pos="5760"/>
        </w:tabs>
        <w:ind w:left="5760" w:hanging="360"/>
      </w:pPr>
    </w:lvl>
    <w:lvl w:ilvl="8" w:tplc="7EDC65E4" w:tentative="1">
      <w:start w:val="1"/>
      <w:numFmt w:val="decimal"/>
      <w:lvlText w:val="%9."/>
      <w:lvlJc w:val="left"/>
      <w:pPr>
        <w:tabs>
          <w:tab w:val="num" w:pos="6480"/>
        </w:tabs>
        <w:ind w:left="6480" w:hanging="360"/>
      </w:pPr>
    </w:lvl>
  </w:abstractNum>
  <w:abstractNum w:abstractNumId="27">
    <w:nsid w:val="7BA3696C"/>
    <w:multiLevelType w:val="hybridMultilevel"/>
    <w:tmpl w:val="49FCDC04"/>
    <w:lvl w:ilvl="0" w:tplc="111007C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3B2296"/>
    <w:multiLevelType w:val="hybridMultilevel"/>
    <w:tmpl w:val="0E369C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6"/>
  </w:num>
  <w:num w:numId="4">
    <w:abstractNumId w:val="13"/>
  </w:num>
  <w:num w:numId="5">
    <w:abstractNumId w:val="28"/>
  </w:num>
  <w:num w:numId="6">
    <w:abstractNumId w:val="26"/>
  </w:num>
  <w:num w:numId="7">
    <w:abstractNumId w:val="18"/>
  </w:num>
  <w:num w:numId="8">
    <w:abstractNumId w:val="25"/>
  </w:num>
  <w:num w:numId="9">
    <w:abstractNumId w:val="1"/>
  </w:num>
  <w:num w:numId="10">
    <w:abstractNumId w:val="27"/>
  </w:num>
  <w:num w:numId="11">
    <w:abstractNumId w:val="8"/>
  </w:num>
  <w:num w:numId="12">
    <w:abstractNumId w:val="6"/>
  </w:num>
  <w:num w:numId="13">
    <w:abstractNumId w:val="20"/>
  </w:num>
  <w:num w:numId="14">
    <w:abstractNumId w:val="23"/>
  </w:num>
  <w:num w:numId="15">
    <w:abstractNumId w:val="4"/>
  </w:num>
  <w:num w:numId="16">
    <w:abstractNumId w:val="9"/>
  </w:num>
  <w:num w:numId="17">
    <w:abstractNumId w:val="19"/>
  </w:num>
  <w:num w:numId="18">
    <w:abstractNumId w:val="7"/>
  </w:num>
  <w:num w:numId="19">
    <w:abstractNumId w:val="24"/>
  </w:num>
  <w:num w:numId="20">
    <w:abstractNumId w:val="22"/>
  </w:num>
  <w:num w:numId="21">
    <w:abstractNumId w:val="0"/>
  </w:num>
  <w:num w:numId="22">
    <w:abstractNumId w:val="3"/>
  </w:num>
  <w:num w:numId="23">
    <w:abstractNumId w:val="5"/>
  </w:num>
  <w:num w:numId="24">
    <w:abstractNumId w:val="2"/>
  </w:num>
  <w:num w:numId="25">
    <w:abstractNumId w:val="21"/>
  </w:num>
  <w:num w:numId="26">
    <w:abstractNumId w:val="15"/>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DA"/>
    <w:rsid w:val="00034551"/>
    <w:rsid w:val="00111BBF"/>
    <w:rsid w:val="00112A62"/>
    <w:rsid w:val="001412CD"/>
    <w:rsid w:val="001F015D"/>
    <w:rsid w:val="002073CC"/>
    <w:rsid w:val="002A1D8E"/>
    <w:rsid w:val="003072C0"/>
    <w:rsid w:val="00403E98"/>
    <w:rsid w:val="00423A56"/>
    <w:rsid w:val="00460757"/>
    <w:rsid w:val="0048758E"/>
    <w:rsid w:val="00520EEB"/>
    <w:rsid w:val="0055299F"/>
    <w:rsid w:val="00621888"/>
    <w:rsid w:val="006946D9"/>
    <w:rsid w:val="006A3CF5"/>
    <w:rsid w:val="006C08B0"/>
    <w:rsid w:val="00725570"/>
    <w:rsid w:val="007616D0"/>
    <w:rsid w:val="00761769"/>
    <w:rsid w:val="00780A50"/>
    <w:rsid w:val="0079096B"/>
    <w:rsid w:val="00846D10"/>
    <w:rsid w:val="00853F19"/>
    <w:rsid w:val="00951D95"/>
    <w:rsid w:val="00955C27"/>
    <w:rsid w:val="0099156E"/>
    <w:rsid w:val="009C6967"/>
    <w:rsid w:val="009E65E9"/>
    <w:rsid w:val="00B355F7"/>
    <w:rsid w:val="00B85656"/>
    <w:rsid w:val="00BF0995"/>
    <w:rsid w:val="00CA4527"/>
    <w:rsid w:val="00CB167C"/>
    <w:rsid w:val="00CE7E15"/>
    <w:rsid w:val="00D034E8"/>
    <w:rsid w:val="00D33725"/>
    <w:rsid w:val="00D94ACF"/>
    <w:rsid w:val="00DB7326"/>
    <w:rsid w:val="00DC068A"/>
    <w:rsid w:val="00DE3B84"/>
    <w:rsid w:val="00DF7449"/>
    <w:rsid w:val="00E008E1"/>
    <w:rsid w:val="00E074DA"/>
    <w:rsid w:val="00E477E7"/>
    <w:rsid w:val="00E619E7"/>
    <w:rsid w:val="00E63A06"/>
    <w:rsid w:val="00EE4367"/>
    <w:rsid w:val="00EF6A02"/>
    <w:rsid w:val="00FD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21888"/>
    <w:pPr>
      <w:spacing w:after="0"/>
      <w:ind w:left="720"/>
      <w:contextualSpacing/>
    </w:pPr>
    <w:rPr>
      <w:rFonts w:ascii="Times New Roman" w:eastAsia="Calibri" w:hAnsi="Times New Roman" w:cs="Times New Roman"/>
      <w:sz w:val="24"/>
      <w:szCs w:val="24"/>
      <w:lang w:val="x-none" w:eastAsia="x-none"/>
    </w:rPr>
  </w:style>
  <w:style w:type="character" w:customStyle="1" w:styleId="ListParagraphChar">
    <w:name w:val="List Paragraph Char"/>
    <w:aliases w:val="Body of text Char,List Paragraph1 Char"/>
    <w:link w:val="ListParagraph"/>
    <w:uiPriority w:val="34"/>
    <w:locked/>
    <w:rsid w:val="00621888"/>
    <w:rPr>
      <w:rFonts w:ascii="Times New Roman" w:eastAsia="Calibri" w:hAnsi="Times New Roman" w:cs="Times New Roman"/>
      <w:sz w:val="24"/>
      <w:szCs w:val="24"/>
      <w:lang w:val="x-none" w:eastAsia="x-none"/>
    </w:rPr>
  </w:style>
  <w:style w:type="table" w:styleId="TableGrid">
    <w:name w:val="Table Grid"/>
    <w:basedOn w:val="TableNormal"/>
    <w:uiPriority w:val="59"/>
    <w:rsid w:val="00955C2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1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4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21888"/>
    <w:pPr>
      <w:spacing w:after="0"/>
      <w:ind w:left="720"/>
      <w:contextualSpacing/>
    </w:pPr>
    <w:rPr>
      <w:rFonts w:ascii="Times New Roman" w:eastAsia="Calibri" w:hAnsi="Times New Roman" w:cs="Times New Roman"/>
      <w:sz w:val="24"/>
      <w:szCs w:val="24"/>
      <w:lang w:val="x-none" w:eastAsia="x-none"/>
    </w:rPr>
  </w:style>
  <w:style w:type="character" w:customStyle="1" w:styleId="ListParagraphChar">
    <w:name w:val="List Paragraph Char"/>
    <w:aliases w:val="Body of text Char,List Paragraph1 Char"/>
    <w:link w:val="ListParagraph"/>
    <w:uiPriority w:val="34"/>
    <w:locked/>
    <w:rsid w:val="00621888"/>
    <w:rPr>
      <w:rFonts w:ascii="Times New Roman" w:eastAsia="Calibri" w:hAnsi="Times New Roman" w:cs="Times New Roman"/>
      <w:sz w:val="24"/>
      <w:szCs w:val="24"/>
      <w:lang w:val="x-none" w:eastAsia="x-none"/>
    </w:rPr>
  </w:style>
  <w:style w:type="table" w:styleId="TableGrid">
    <w:name w:val="Table Grid"/>
    <w:basedOn w:val="TableNormal"/>
    <w:uiPriority w:val="59"/>
    <w:rsid w:val="00955C2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1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478371">
      <w:bodyDiv w:val="1"/>
      <w:marLeft w:val="0"/>
      <w:marRight w:val="0"/>
      <w:marTop w:val="0"/>
      <w:marBottom w:val="0"/>
      <w:divBdr>
        <w:top w:val="none" w:sz="0" w:space="0" w:color="auto"/>
        <w:left w:val="none" w:sz="0" w:space="0" w:color="auto"/>
        <w:bottom w:val="none" w:sz="0" w:space="0" w:color="auto"/>
        <w:right w:val="none" w:sz="0" w:space="0" w:color="auto"/>
      </w:divBdr>
      <w:divsChild>
        <w:div w:id="991521734">
          <w:marLeft w:val="547"/>
          <w:marRight w:val="0"/>
          <w:marTop w:val="96"/>
          <w:marBottom w:val="0"/>
          <w:divBdr>
            <w:top w:val="none" w:sz="0" w:space="0" w:color="auto"/>
            <w:left w:val="none" w:sz="0" w:space="0" w:color="auto"/>
            <w:bottom w:val="none" w:sz="0" w:space="0" w:color="auto"/>
            <w:right w:val="none" w:sz="0" w:space="0" w:color="auto"/>
          </w:divBdr>
        </w:div>
        <w:div w:id="2106874340">
          <w:marLeft w:val="547"/>
          <w:marRight w:val="0"/>
          <w:marTop w:val="96"/>
          <w:marBottom w:val="0"/>
          <w:divBdr>
            <w:top w:val="none" w:sz="0" w:space="0" w:color="auto"/>
            <w:left w:val="none" w:sz="0" w:space="0" w:color="auto"/>
            <w:bottom w:val="none" w:sz="0" w:space="0" w:color="auto"/>
            <w:right w:val="none" w:sz="0" w:space="0" w:color="auto"/>
          </w:divBdr>
        </w:div>
        <w:div w:id="1610047199">
          <w:marLeft w:val="547"/>
          <w:marRight w:val="0"/>
          <w:marTop w:val="96"/>
          <w:marBottom w:val="0"/>
          <w:divBdr>
            <w:top w:val="none" w:sz="0" w:space="0" w:color="auto"/>
            <w:left w:val="none" w:sz="0" w:space="0" w:color="auto"/>
            <w:bottom w:val="none" w:sz="0" w:space="0" w:color="auto"/>
            <w:right w:val="none" w:sz="0" w:space="0" w:color="auto"/>
          </w:divBdr>
        </w:div>
        <w:div w:id="1133518836">
          <w:marLeft w:val="547"/>
          <w:marRight w:val="0"/>
          <w:marTop w:val="96"/>
          <w:marBottom w:val="0"/>
          <w:divBdr>
            <w:top w:val="none" w:sz="0" w:space="0" w:color="auto"/>
            <w:left w:val="none" w:sz="0" w:space="0" w:color="auto"/>
            <w:bottom w:val="none" w:sz="0" w:space="0" w:color="auto"/>
            <w:right w:val="none" w:sz="0" w:space="0" w:color="auto"/>
          </w:divBdr>
        </w:div>
        <w:div w:id="762602970">
          <w:marLeft w:val="547"/>
          <w:marRight w:val="0"/>
          <w:marTop w:val="96"/>
          <w:marBottom w:val="0"/>
          <w:divBdr>
            <w:top w:val="none" w:sz="0" w:space="0" w:color="auto"/>
            <w:left w:val="none" w:sz="0" w:space="0" w:color="auto"/>
            <w:bottom w:val="none" w:sz="0" w:space="0" w:color="auto"/>
            <w:right w:val="none" w:sz="0" w:space="0" w:color="auto"/>
          </w:divBdr>
        </w:div>
        <w:div w:id="630790701">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LI\Documents\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LI\Documents\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LI\Document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4"/>
    </mc:Choice>
    <mc:Fallback>
      <c:style val="14"/>
    </mc:Fallback>
  </mc:AlternateContent>
  <c:chart>
    <c:autoTitleDeleted val="1"/>
    <c:plotArea>
      <c:layout/>
      <c:barChart>
        <c:barDir val="col"/>
        <c:grouping val="clustered"/>
        <c:varyColors val="0"/>
        <c:ser>
          <c:idx val="0"/>
          <c:order val="0"/>
          <c:tx>
            <c:v>PTK</c:v>
          </c:tx>
          <c:invertIfNegative val="0"/>
          <c:dLbls>
            <c:dLbl>
              <c:idx val="0"/>
              <c:layout>
                <c:manualLayout>
                  <c:x val="0"/>
                  <c:y val="0.25925925925925924"/>
                </c:manualLayout>
              </c:layout>
              <c:tx>
                <c:rich>
                  <a:bodyPr/>
                  <a:lstStyle/>
                  <a:p>
                    <a:r>
                      <a:rPr lang="en-US"/>
                      <a:t>69%</a:t>
                    </a:r>
                  </a:p>
                </c:rich>
              </c:tx>
              <c:dLblPos val="outEnd"/>
              <c:showLegendKey val="0"/>
              <c:showVal val="1"/>
              <c:showCatName val="0"/>
              <c:showSerName val="0"/>
              <c:showPercent val="0"/>
              <c:showBubbleSize val="0"/>
            </c:dLbl>
            <c:dLbl>
              <c:idx val="1"/>
              <c:layout>
                <c:manualLayout>
                  <c:x val="-2.1872265966754156E-7"/>
                  <c:y val="0.30092592592592593"/>
                </c:manualLayout>
              </c:layout>
              <c:tx>
                <c:rich>
                  <a:bodyPr/>
                  <a:lstStyle/>
                  <a:p>
                    <a:r>
                      <a:rPr lang="en-US"/>
                      <a:t>86%</a:t>
                    </a:r>
                  </a:p>
                </c:rich>
              </c:tx>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Sheet1!$B$23:$C$23</c:f>
              <c:strCache>
                <c:ptCount val="2"/>
                <c:pt idx="0">
                  <c:v>Siklus I</c:v>
                </c:pt>
                <c:pt idx="1">
                  <c:v>Siklus II</c:v>
                </c:pt>
              </c:strCache>
            </c:strRef>
          </c:cat>
          <c:val>
            <c:numRef>
              <c:f>Sheet1!$B$24:$C$24</c:f>
              <c:numCache>
                <c:formatCode>0.00%</c:formatCode>
                <c:ptCount val="2"/>
                <c:pt idx="0">
                  <c:v>0.69000000000000061</c:v>
                </c:pt>
                <c:pt idx="1">
                  <c:v>1</c:v>
                </c:pt>
              </c:numCache>
            </c:numRef>
          </c:val>
        </c:ser>
        <c:dLbls>
          <c:showLegendKey val="0"/>
          <c:showVal val="1"/>
          <c:showCatName val="0"/>
          <c:showSerName val="0"/>
          <c:showPercent val="0"/>
          <c:showBubbleSize val="0"/>
        </c:dLbls>
        <c:gapWidth val="150"/>
        <c:axId val="190808448"/>
        <c:axId val="190811136"/>
      </c:barChart>
      <c:catAx>
        <c:axId val="190808448"/>
        <c:scaling>
          <c:orientation val="minMax"/>
        </c:scaling>
        <c:delete val="0"/>
        <c:axPos val="b"/>
        <c:majorTickMark val="none"/>
        <c:minorTickMark val="none"/>
        <c:tickLblPos val="nextTo"/>
        <c:crossAx val="190811136"/>
        <c:crosses val="autoZero"/>
        <c:auto val="1"/>
        <c:lblAlgn val="ctr"/>
        <c:lblOffset val="100"/>
        <c:noMultiLvlLbl val="0"/>
      </c:catAx>
      <c:valAx>
        <c:axId val="190811136"/>
        <c:scaling>
          <c:orientation val="minMax"/>
        </c:scaling>
        <c:delete val="1"/>
        <c:axPos val="l"/>
        <c:numFmt formatCode="0.00%" sourceLinked="1"/>
        <c:majorTickMark val="none"/>
        <c:minorTickMark val="none"/>
        <c:tickLblPos val="nextTo"/>
        <c:crossAx val="190808448"/>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barChart>
        <c:barDir val="col"/>
        <c:grouping val="clustered"/>
        <c:varyColors val="0"/>
        <c:ser>
          <c:idx val="0"/>
          <c:order val="0"/>
          <c:tx>
            <c:v>PTK</c:v>
          </c:tx>
          <c:invertIfNegative val="0"/>
          <c:dLbls>
            <c:dLbl>
              <c:idx val="0"/>
              <c:layout>
                <c:manualLayout>
                  <c:x val="-5.5555555555555558E-3"/>
                  <c:y val="1.8518518518518583E-2"/>
                </c:manualLayout>
              </c:layout>
              <c:tx>
                <c:rich>
                  <a:bodyPr/>
                  <a:lstStyle/>
                  <a:p>
                    <a:r>
                      <a:rPr lang="en-US"/>
                      <a:t>64%</a:t>
                    </a:r>
                  </a:p>
                </c:rich>
              </c:tx>
              <c:dLblPos val="ctr"/>
              <c:showLegendKey val="0"/>
              <c:showVal val="1"/>
              <c:showCatName val="0"/>
              <c:showSerName val="0"/>
              <c:showPercent val="0"/>
              <c:showBubbleSize val="0"/>
            </c:dLbl>
            <c:dLbl>
              <c:idx val="1"/>
              <c:layout>
                <c:manualLayout>
                  <c:x val="-2.7779965004374883E-3"/>
                  <c:y val="2.3148148148148147E-2"/>
                </c:manualLayout>
              </c:layout>
              <c:tx>
                <c:rich>
                  <a:bodyPr/>
                  <a:lstStyle/>
                  <a:p>
                    <a:r>
                      <a:rPr lang="en-US"/>
                      <a:t>83,67%</a:t>
                    </a:r>
                  </a:p>
                </c:rich>
              </c:tx>
              <c:dLblPos val="ctr"/>
              <c:showLegendKey val="0"/>
              <c:showVal val="1"/>
              <c:showCatName val="0"/>
              <c:showSerName val="0"/>
              <c:showPercent val="0"/>
              <c:showBubbleSize val="0"/>
            </c:dLbl>
            <c:txPr>
              <a:bodyPr/>
              <a:lstStyle/>
              <a:p>
                <a:pPr>
                  <a:defRPr lang="en-US"/>
                </a:pPr>
                <a:endParaRPr lang="en-US"/>
              </a:p>
            </c:txPr>
            <c:dLblPos val="ctr"/>
            <c:showLegendKey val="0"/>
            <c:showVal val="1"/>
            <c:showCatName val="0"/>
            <c:showSerName val="0"/>
            <c:showPercent val="0"/>
            <c:showBubbleSize val="0"/>
            <c:showLeaderLines val="0"/>
          </c:dLbls>
          <c:cat>
            <c:strRef>
              <c:f>Sheet1!$C$3:$D$3</c:f>
              <c:strCache>
                <c:ptCount val="2"/>
                <c:pt idx="0">
                  <c:v>Siklus I</c:v>
                </c:pt>
                <c:pt idx="1">
                  <c:v>Siklus II</c:v>
                </c:pt>
              </c:strCache>
            </c:strRef>
          </c:cat>
          <c:val>
            <c:numRef>
              <c:f>Sheet1!$C$4:$D$4</c:f>
              <c:numCache>
                <c:formatCode>0.00%</c:formatCode>
                <c:ptCount val="2"/>
                <c:pt idx="0">
                  <c:v>0.63249999999999995</c:v>
                </c:pt>
                <c:pt idx="1">
                  <c:v>0.86739999999999995</c:v>
                </c:pt>
              </c:numCache>
            </c:numRef>
          </c:val>
        </c:ser>
        <c:dLbls>
          <c:showLegendKey val="0"/>
          <c:showVal val="1"/>
          <c:showCatName val="0"/>
          <c:showSerName val="0"/>
          <c:showPercent val="0"/>
          <c:showBubbleSize val="0"/>
        </c:dLbls>
        <c:gapWidth val="150"/>
        <c:axId val="192630784"/>
        <c:axId val="192631936"/>
      </c:barChart>
      <c:catAx>
        <c:axId val="192630784"/>
        <c:scaling>
          <c:orientation val="minMax"/>
        </c:scaling>
        <c:delete val="0"/>
        <c:axPos val="b"/>
        <c:majorTickMark val="none"/>
        <c:minorTickMark val="none"/>
        <c:tickLblPos val="nextTo"/>
        <c:txPr>
          <a:bodyPr/>
          <a:lstStyle/>
          <a:p>
            <a:pPr>
              <a:defRPr lang="en-US"/>
            </a:pPr>
            <a:endParaRPr lang="en-US"/>
          </a:p>
        </c:txPr>
        <c:crossAx val="192631936"/>
        <c:crosses val="autoZero"/>
        <c:auto val="1"/>
        <c:lblAlgn val="ctr"/>
        <c:lblOffset val="100"/>
        <c:noMultiLvlLbl val="0"/>
      </c:catAx>
      <c:valAx>
        <c:axId val="192631936"/>
        <c:scaling>
          <c:orientation val="minMax"/>
        </c:scaling>
        <c:delete val="1"/>
        <c:axPos val="l"/>
        <c:numFmt formatCode="0.00%" sourceLinked="1"/>
        <c:majorTickMark val="none"/>
        <c:minorTickMark val="none"/>
        <c:tickLblPos val="nextTo"/>
        <c:crossAx val="192630784"/>
        <c:crosses val="autoZero"/>
        <c:crossBetween val="between"/>
      </c:valAx>
      <c:dTable>
        <c:showHorzBorder val="1"/>
        <c:showVertBorder val="1"/>
        <c:showOutline val="1"/>
        <c:showKeys val="1"/>
        <c:txPr>
          <a:bodyPr/>
          <a:lstStyle/>
          <a:p>
            <a:pPr rtl="0">
              <a:defRPr lang="en-US"/>
            </a:pPr>
            <a:endParaRPr lang="en-US"/>
          </a:p>
        </c:txPr>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0.13394335083114611"/>
          <c:y val="5.0925925925925923E-2"/>
          <c:w val="0.84105664916885392"/>
          <c:h val="0.78260061242344703"/>
        </c:manualLayout>
      </c:layout>
      <c:barChart>
        <c:barDir val="col"/>
        <c:grouping val="clustered"/>
        <c:varyColors val="0"/>
        <c:ser>
          <c:idx val="0"/>
          <c:order val="0"/>
          <c:tx>
            <c:v>PTK</c:v>
          </c:tx>
          <c:invertIfNegative val="0"/>
          <c:dLbls>
            <c:dLbl>
              <c:idx val="0"/>
              <c:layout>
                <c:manualLayout>
                  <c:x val="0"/>
                  <c:y val="0.19770114942528735"/>
                </c:manualLayout>
              </c:layout>
              <c:tx>
                <c:rich>
                  <a:bodyPr/>
                  <a:lstStyle/>
                  <a:p>
                    <a:r>
                      <a:rPr lang="en-US"/>
                      <a:t>67%</a:t>
                    </a:r>
                  </a:p>
                </c:rich>
              </c:tx>
              <c:dLblPos val="outEnd"/>
              <c:showLegendKey val="0"/>
              <c:showVal val="1"/>
              <c:showCatName val="0"/>
              <c:showSerName val="0"/>
              <c:showPercent val="0"/>
              <c:showBubbleSize val="0"/>
            </c:dLbl>
            <c:dLbl>
              <c:idx val="1"/>
              <c:layout>
                <c:manualLayout>
                  <c:x val="0"/>
                  <c:y val="0.36675051035287254"/>
                </c:manualLayout>
              </c:layout>
              <c:tx>
                <c:rich>
                  <a:bodyPr/>
                  <a:lstStyle/>
                  <a:p>
                    <a:r>
                      <a:rPr lang="en-US"/>
                      <a:t>80%</a:t>
                    </a:r>
                  </a:p>
                </c:rich>
              </c:tx>
              <c:dLblPos val="outEnd"/>
              <c:showLegendKey val="0"/>
              <c:showVal val="1"/>
              <c:showCatName val="0"/>
              <c:showSerName val="0"/>
              <c:showPercent val="0"/>
              <c:showBubbleSize val="0"/>
            </c:dLbl>
            <c:txPr>
              <a:bodyPr/>
              <a:lstStyle/>
              <a:p>
                <a:pPr>
                  <a:defRPr lang="en-US"/>
                </a:pPr>
                <a:endParaRPr lang="en-US"/>
              </a:p>
            </c:txPr>
            <c:dLblPos val="ctr"/>
            <c:showLegendKey val="0"/>
            <c:showVal val="1"/>
            <c:showCatName val="0"/>
            <c:showSerName val="0"/>
            <c:showPercent val="0"/>
            <c:showBubbleSize val="0"/>
            <c:showLeaderLines val="0"/>
          </c:dLbls>
          <c:cat>
            <c:strRef>
              <c:f>Sheet1!$O$3:$P$3</c:f>
              <c:strCache>
                <c:ptCount val="2"/>
                <c:pt idx="0">
                  <c:v>Siklus I</c:v>
                </c:pt>
                <c:pt idx="1">
                  <c:v>Siklus II</c:v>
                </c:pt>
              </c:strCache>
            </c:strRef>
          </c:cat>
          <c:val>
            <c:numRef>
              <c:f>Sheet1!$O$4:$P$4</c:f>
              <c:numCache>
                <c:formatCode>0.00%</c:formatCode>
                <c:ptCount val="2"/>
                <c:pt idx="0">
                  <c:v>0.68180000000000063</c:v>
                </c:pt>
                <c:pt idx="1">
                  <c:v>0.77270000000001005</c:v>
                </c:pt>
              </c:numCache>
            </c:numRef>
          </c:val>
        </c:ser>
        <c:dLbls>
          <c:showLegendKey val="0"/>
          <c:showVal val="1"/>
          <c:showCatName val="0"/>
          <c:showSerName val="0"/>
          <c:showPercent val="0"/>
          <c:showBubbleSize val="0"/>
        </c:dLbls>
        <c:gapWidth val="150"/>
        <c:axId val="198174592"/>
        <c:axId val="198312704"/>
      </c:barChart>
      <c:catAx>
        <c:axId val="198174592"/>
        <c:scaling>
          <c:orientation val="minMax"/>
        </c:scaling>
        <c:delete val="0"/>
        <c:axPos val="b"/>
        <c:majorTickMark val="none"/>
        <c:minorTickMark val="none"/>
        <c:tickLblPos val="nextTo"/>
        <c:txPr>
          <a:bodyPr/>
          <a:lstStyle/>
          <a:p>
            <a:pPr>
              <a:defRPr lang="en-US"/>
            </a:pPr>
            <a:endParaRPr lang="en-US"/>
          </a:p>
        </c:txPr>
        <c:crossAx val="198312704"/>
        <c:crosses val="autoZero"/>
        <c:auto val="1"/>
        <c:lblAlgn val="ctr"/>
        <c:lblOffset val="100"/>
        <c:noMultiLvlLbl val="0"/>
      </c:catAx>
      <c:valAx>
        <c:axId val="198312704"/>
        <c:scaling>
          <c:orientation val="minMax"/>
        </c:scaling>
        <c:delete val="1"/>
        <c:axPos val="l"/>
        <c:numFmt formatCode="0.00%" sourceLinked="1"/>
        <c:majorTickMark val="none"/>
        <c:minorTickMark val="none"/>
        <c:tickLblPos val="nextTo"/>
        <c:crossAx val="198174592"/>
        <c:crosses val="autoZero"/>
        <c:crossBetween val="between"/>
      </c:valAx>
      <c:dTable>
        <c:showHorzBorder val="1"/>
        <c:showVertBorder val="1"/>
        <c:showOutline val="1"/>
        <c:showKeys val="1"/>
        <c:txPr>
          <a:bodyPr/>
          <a:lstStyle/>
          <a:p>
            <a:pPr rtl="0">
              <a:defRPr lang="en-US"/>
            </a:pPr>
            <a:endParaRPr lang="en-US"/>
          </a:p>
        </c:txPr>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16</Pages>
  <Words>4675</Words>
  <Characters>26653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dcterms:created xsi:type="dcterms:W3CDTF">2017-06-16T04:51:00Z</dcterms:created>
  <dcterms:modified xsi:type="dcterms:W3CDTF">2017-07-26T11:17:00Z</dcterms:modified>
</cp:coreProperties>
</file>