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4D" w:rsidRDefault="00D1194D" w:rsidP="00D1194D">
      <w:pPr>
        <w:spacing w:after="0" w:line="240" w:lineRule="auto"/>
        <w:jc w:val="center"/>
        <w:rPr>
          <w:rFonts w:ascii="Times New Roman" w:eastAsia="Malgun Gothic" w:hAnsi="Times New Roman" w:cs="Times New Roman"/>
          <w:b/>
          <w:sz w:val="28"/>
          <w:lang w:eastAsia="ko-KR"/>
        </w:rPr>
      </w:pPr>
      <w:r>
        <w:rPr>
          <w:rFonts w:ascii="Times New Roman" w:eastAsia="Malgun Gothic" w:hAnsi="Times New Roman" w:cs="Times New Roman"/>
          <w:b/>
          <w:sz w:val="28"/>
          <w:lang w:eastAsia="ko-KR"/>
        </w:rPr>
        <w:t>ANALISIS KESULITAN BELAJAR BIOLOGI PESERTA DIDIK</w:t>
      </w:r>
    </w:p>
    <w:p w:rsidR="00D1194D" w:rsidRDefault="00D1194D" w:rsidP="00D1194D">
      <w:pPr>
        <w:spacing w:after="0" w:line="240" w:lineRule="auto"/>
        <w:jc w:val="center"/>
        <w:rPr>
          <w:rFonts w:ascii="Times New Roman" w:eastAsia="Malgun Gothic" w:hAnsi="Times New Roman" w:cs="Times New Roman"/>
          <w:b/>
          <w:sz w:val="28"/>
          <w:lang w:eastAsia="ko-KR"/>
        </w:rPr>
      </w:pPr>
      <w:r>
        <w:rPr>
          <w:rFonts w:ascii="Times New Roman" w:eastAsia="Malgun Gothic" w:hAnsi="Times New Roman" w:cs="Times New Roman"/>
          <w:b/>
          <w:sz w:val="28"/>
          <w:lang w:eastAsia="ko-KR"/>
        </w:rPr>
        <w:t>KELAS XII IPA SMA NEGERI DI KOTA PALOPO</w:t>
      </w:r>
    </w:p>
    <w:p w:rsidR="00D1194D" w:rsidRPr="00D1194D" w:rsidRDefault="00D1194D" w:rsidP="00D1194D">
      <w:pPr>
        <w:spacing w:after="0" w:line="240" w:lineRule="auto"/>
        <w:jc w:val="center"/>
        <w:rPr>
          <w:rFonts w:ascii="Times New Roman" w:eastAsia="Malgun Gothic" w:hAnsi="Times New Roman" w:cs="Times New Roman"/>
          <w:b/>
          <w:sz w:val="28"/>
          <w:lang w:eastAsia="ko-KR"/>
        </w:rPr>
      </w:pPr>
    </w:p>
    <w:p w:rsidR="00D1194D" w:rsidRPr="00D1194D" w:rsidRDefault="00D1194D" w:rsidP="00D1194D">
      <w:pPr>
        <w:spacing w:after="0" w:line="240" w:lineRule="auto"/>
        <w:jc w:val="center"/>
        <w:rPr>
          <w:rFonts w:ascii="Times New Roman" w:eastAsia="Malgun Gothic" w:hAnsi="Times New Roman" w:cs="Times New Roman"/>
          <w:sz w:val="24"/>
          <w:lang w:val="en-US" w:eastAsia="ko-KR"/>
        </w:rPr>
      </w:pPr>
      <w:r>
        <w:rPr>
          <w:rFonts w:ascii="Times New Roman" w:eastAsia="Malgun Gothic" w:hAnsi="Times New Roman" w:cs="Times New Roman"/>
          <w:sz w:val="24"/>
          <w:lang w:eastAsia="ko-KR"/>
        </w:rPr>
        <w:t>Herinda Mardin</w:t>
      </w:r>
      <w:r w:rsidRPr="00D1194D">
        <w:rPr>
          <w:rFonts w:ascii="Times New Roman" w:eastAsia="Malgun Gothic" w:hAnsi="Times New Roman" w:cs="Times New Roman"/>
          <w:sz w:val="24"/>
          <w:vertAlign w:val="superscript"/>
          <w:lang w:val="en-US" w:eastAsia="ko-KR"/>
        </w:rPr>
        <w:t>1</w:t>
      </w:r>
      <w:r w:rsidRPr="00D1194D">
        <w:rPr>
          <w:rFonts w:ascii="Times New Roman" w:eastAsia="Malgun Gothic" w:hAnsi="Times New Roman" w:cs="Times New Roman"/>
          <w:sz w:val="24"/>
          <w:lang w:val="en-US" w:eastAsia="ko-KR"/>
        </w:rPr>
        <w:t xml:space="preserve">, </w:t>
      </w:r>
      <w:r>
        <w:rPr>
          <w:rFonts w:ascii="Times New Roman" w:eastAsia="Malgun Gothic" w:hAnsi="Times New Roman" w:cs="Times New Roman"/>
          <w:sz w:val="24"/>
          <w:lang w:eastAsia="ko-KR"/>
        </w:rPr>
        <w:t>Nurhayati B.</w:t>
      </w:r>
      <w:r w:rsidRPr="00D1194D">
        <w:rPr>
          <w:rFonts w:ascii="Times New Roman" w:eastAsia="Malgun Gothic" w:hAnsi="Times New Roman" w:cs="Times New Roman"/>
          <w:sz w:val="24"/>
          <w:vertAlign w:val="superscript"/>
          <w:lang w:val="en-US" w:eastAsia="ko-KR"/>
        </w:rPr>
        <w:t>2</w:t>
      </w:r>
      <w:r w:rsidRPr="00D1194D">
        <w:rPr>
          <w:rFonts w:ascii="Times New Roman" w:eastAsia="Malgun Gothic" w:hAnsi="Times New Roman" w:cs="Times New Roman"/>
          <w:sz w:val="24"/>
          <w:lang w:val="en-US" w:eastAsia="ko-KR"/>
        </w:rPr>
        <w:t xml:space="preserve">, </w:t>
      </w:r>
      <w:r>
        <w:rPr>
          <w:rFonts w:ascii="Times New Roman" w:eastAsia="Malgun Gothic" w:hAnsi="Times New Roman" w:cs="Times New Roman"/>
          <w:sz w:val="24"/>
          <w:lang w:eastAsia="ko-KR"/>
        </w:rPr>
        <w:t>Ramlawati</w:t>
      </w:r>
      <w:r w:rsidRPr="00D1194D">
        <w:rPr>
          <w:rFonts w:ascii="Times New Roman" w:eastAsia="Malgun Gothic" w:hAnsi="Times New Roman" w:cs="Times New Roman"/>
          <w:sz w:val="24"/>
          <w:vertAlign w:val="superscript"/>
          <w:lang w:val="en-US" w:eastAsia="ko-KR"/>
        </w:rPr>
        <w:t>3</w:t>
      </w:r>
    </w:p>
    <w:p w:rsidR="00D1194D" w:rsidRPr="00D1194D" w:rsidRDefault="00D1194D" w:rsidP="00D1194D">
      <w:pPr>
        <w:spacing w:after="0" w:line="240" w:lineRule="auto"/>
        <w:jc w:val="center"/>
        <w:rPr>
          <w:rFonts w:ascii="Times New Roman" w:eastAsia="Malgun Gothic" w:hAnsi="Times New Roman" w:cs="Times New Roman"/>
          <w:sz w:val="24"/>
          <w:lang w:val="en-US" w:eastAsia="ko-KR"/>
        </w:rPr>
      </w:pPr>
      <w:r w:rsidRPr="00D1194D">
        <w:rPr>
          <w:rFonts w:ascii="Times New Roman" w:eastAsia="Malgun Gothic" w:hAnsi="Times New Roman" w:cs="Times New Roman"/>
          <w:sz w:val="24"/>
          <w:lang w:val="en-US" w:eastAsia="ko-KR"/>
        </w:rPr>
        <w:t>Pendidikan Biologi</w:t>
      </w:r>
    </w:p>
    <w:p w:rsidR="00D1194D" w:rsidRPr="00D1194D" w:rsidRDefault="00D1194D" w:rsidP="00D1194D">
      <w:pPr>
        <w:spacing w:after="0" w:line="240" w:lineRule="auto"/>
        <w:jc w:val="center"/>
        <w:rPr>
          <w:rFonts w:ascii="Times New Roman" w:eastAsia="Malgun Gothic" w:hAnsi="Times New Roman" w:cs="Times New Roman"/>
          <w:sz w:val="24"/>
          <w:lang w:val="en-US" w:eastAsia="ko-KR"/>
        </w:rPr>
      </w:pPr>
      <w:r w:rsidRPr="00D1194D">
        <w:rPr>
          <w:rFonts w:ascii="Times New Roman" w:eastAsia="Malgun Gothic" w:hAnsi="Times New Roman" w:cs="Times New Roman"/>
          <w:sz w:val="24"/>
          <w:lang w:val="en-US" w:eastAsia="ko-KR"/>
        </w:rPr>
        <w:t>Pascasarjana Program Studi Biologi Universitas Negeri Makassar</w:t>
      </w:r>
    </w:p>
    <w:p w:rsidR="00D1194D" w:rsidRPr="00D1194D" w:rsidRDefault="00D1194D" w:rsidP="00D1194D">
      <w:pPr>
        <w:spacing w:after="0" w:line="240" w:lineRule="auto"/>
        <w:jc w:val="center"/>
        <w:rPr>
          <w:rFonts w:ascii="Times New Roman" w:eastAsia="Malgun Gothic" w:hAnsi="Times New Roman" w:cs="Times New Roman"/>
          <w:sz w:val="24"/>
          <w:lang w:val="en-US" w:eastAsia="ko-KR"/>
        </w:rPr>
      </w:pPr>
      <w:r w:rsidRPr="00D1194D">
        <w:rPr>
          <w:rFonts w:ascii="Times New Roman" w:eastAsia="Malgun Gothic" w:hAnsi="Times New Roman" w:cs="Times New Roman"/>
          <w:sz w:val="24"/>
          <w:lang w:val="en-US" w:eastAsia="ko-KR"/>
        </w:rPr>
        <w:t xml:space="preserve">Email: </w:t>
      </w:r>
      <w:hyperlink r:id="rId6" w:history="1">
        <w:r w:rsidRPr="00AE70D4">
          <w:rPr>
            <w:rStyle w:val="Hyperlink"/>
            <w:rFonts w:ascii="Times New Roman" w:eastAsia="Malgun Gothic" w:hAnsi="Times New Roman" w:cs="Times New Roman"/>
            <w:sz w:val="24"/>
            <w:lang w:eastAsia="ko-KR"/>
          </w:rPr>
          <w:t>herindamardin49@gmail.com</w:t>
        </w:r>
      </w:hyperlink>
    </w:p>
    <w:p w:rsidR="00D1194D" w:rsidRPr="00D1194D" w:rsidRDefault="00D1194D" w:rsidP="00D1194D">
      <w:pPr>
        <w:spacing w:after="0" w:line="240" w:lineRule="auto"/>
        <w:jc w:val="center"/>
        <w:rPr>
          <w:rFonts w:ascii="Times New Roman" w:eastAsia="Malgun Gothic" w:hAnsi="Times New Roman" w:cs="Times New Roman"/>
          <w:sz w:val="24"/>
          <w:lang w:val="en-US" w:eastAsia="ko-KR"/>
        </w:rPr>
      </w:pPr>
    </w:p>
    <w:p w:rsidR="00D1194D" w:rsidRPr="00D1194D" w:rsidRDefault="00D1194D" w:rsidP="00D1194D">
      <w:pPr>
        <w:spacing w:after="0" w:line="240" w:lineRule="auto"/>
        <w:jc w:val="center"/>
        <w:rPr>
          <w:rFonts w:ascii="Times New Roman" w:eastAsia="Malgun Gothic" w:hAnsi="Times New Roman" w:cs="Times New Roman"/>
          <w:sz w:val="24"/>
          <w:lang w:val="en-US" w:eastAsia="ko-KR"/>
        </w:rPr>
      </w:pPr>
    </w:p>
    <w:p w:rsidR="0020480F" w:rsidRPr="0020480F" w:rsidRDefault="00D1194D" w:rsidP="0020480F">
      <w:pPr>
        <w:spacing w:after="160" w:line="256" w:lineRule="auto"/>
        <w:jc w:val="both"/>
        <w:rPr>
          <w:rFonts w:ascii="Times New Roman" w:eastAsia="Malgun Gothic" w:hAnsi="Times New Roman" w:cs="Times New Roman"/>
          <w:lang w:eastAsia="ko-KR"/>
        </w:rPr>
      </w:pPr>
      <w:r w:rsidRPr="00D1194D">
        <w:rPr>
          <w:rFonts w:ascii="Times New Roman" w:eastAsia="Malgun Gothic" w:hAnsi="Times New Roman" w:cs="Times New Roman"/>
          <w:lang w:val="en-US" w:eastAsia="ko-KR"/>
        </w:rPr>
        <w:t>ABSTRACT</w:t>
      </w:r>
    </w:p>
    <w:p w:rsidR="002F3EF1" w:rsidRDefault="0020480F" w:rsidP="002F3EF1">
      <w:pPr>
        <w:spacing w:after="0" w:line="240" w:lineRule="auto"/>
        <w:ind w:firstLine="567"/>
        <w:jc w:val="both"/>
        <w:rPr>
          <w:rFonts w:ascii="Times New Roman" w:eastAsia="Malgun Gothic" w:hAnsi="Times New Roman" w:cs="Times New Roman"/>
          <w:lang w:eastAsia="ko-KR"/>
        </w:rPr>
      </w:pPr>
      <w:r w:rsidRPr="0020480F">
        <w:rPr>
          <w:rFonts w:ascii="Times New Roman" w:hAnsi="Times New Roman" w:cs="Times New Roman"/>
        </w:rPr>
        <w:t>The study is a survey research, which aims at examining the difficulties in Biology topics based on students and Biology teachers’ perceptions at SMAN (Public Senior High Schools) in Palopo city, the types of Biology learning difficulties experienced by the students, and ways in solving Biology learning difficulties at SMAN in Palopo city. The study was conducted in all public senior high schools in Palopo city from August 2016 to June 2017 of academic year 2016/2017. The population consisted of the entire students of class XII IPA at SMAN in Palopo city and all Biology teachers at SMAN in Palopo city. The samples were chosen by employing purposive sampling technique and obtained the total of 192 students and saturated sample of 23 teachers. Data were collected by employing the instrument in a from of questionnaire. Data were analyzed quantitatively and qualitatively.</w:t>
      </w:r>
      <w:r w:rsidRPr="0020480F">
        <w:rPr>
          <w:rFonts w:ascii="Times New Roman" w:eastAsia="Malgun Gothic" w:hAnsi="Times New Roman" w:cs="Times New Roman"/>
          <w:lang w:eastAsia="ko-KR"/>
        </w:rPr>
        <w:t xml:space="preserve"> </w:t>
      </w:r>
    </w:p>
    <w:p w:rsidR="0020480F" w:rsidRPr="0020480F" w:rsidRDefault="0020480F" w:rsidP="002F3EF1">
      <w:pPr>
        <w:spacing w:after="0" w:line="240" w:lineRule="auto"/>
        <w:ind w:firstLine="567"/>
        <w:jc w:val="both"/>
        <w:rPr>
          <w:rFonts w:ascii="Times New Roman" w:eastAsia="Malgun Gothic" w:hAnsi="Times New Roman" w:cs="Times New Roman"/>
          <w:lang w:eastAsia="ko-KR"/>
        </w:rPr>
      </w:pPr>
      <w:r w:rsidRPr="0020480F">
        <w:rPr>
          <w:rFonts w:ascii="Times New Roman" w:hAnsi="Times New Roman" w:cs="Times New Roman"/>
        </w:rPr>
        <w:t>The result of the study reveal that the difficulties in Biology topics for students at SMAN in Palopo city are Heredity, Coordination System, Circulation System, Genetics Substance, Mitosis and Meiosis topics; whereas, the difficult topic based on teachers’ persceptions at SMAN in Palopo city is Metabolism. The difficulties in Biology learning experience by the students covers 1) characteristics of the topics, 2) teaching styles of Biology teachers, 3) learning habits of the students, 4) feeling and attitudes of the students on the topics, 5) lack of sources and time, 6) unsupportive economics, psychology, and physical condition of the students, 7) negative assessment of students on teachers’ attitudes. Ways in solving the learning difficulties in Biology according to the students are 1) teachers should created interesting learning, 2) the government and teachers should reconsider the curriculum content because the Biology materials are loaded and compact, 3) teachers should teach Biology through practicum activity, 4) students must have preparations and discipline learning habits, 5) teachers should teach Biology by relating the topics to daily lives, 6) schools need  to provide facilities, particularly learning facility such as LCD, practicum equipment, etcetera, 7) teachers’ teaching abilities and classroom management skills must be improved, and 8) schools’ policies should rely more on students’ needs.</w:t>
      </w:r>
    </w:p>
    <w:p w:rsidR="0020480F" w:rsidRPr="0020480F" w:rsidRDefault="0020480F" w:rsidP="0020480F">
      <w:pPr>
        <w:spacing w:after="0" w:line="240" w:lineRule="auto"/>
        <w:jc w:val="both"/>
        <w:rPr>
          <w:rFonts w:ascii="Times New Roman" w:hAnsi="Times New Roman" w:cs="Times New Roman"/>
        </w:rPr>
      </w:pPr>
      <w:r w:rsidRPr="0020480F">
        <w:rPr>
          <w:rFonts w:ascii="Times New Roman" w:hAnsi="Times New Roman" w:cs="Times New Roman"/>
        </w:rPr>
        <w:t>Keywords: learning difficulties in Biology, students</w:t>
      </w:r>
    </w:p>
    <w:p w:rsidR="0020480F" w:rsidRPr="0020480F" w:rsidRDefault="0020480F" w:rsidP="00D1194D">
      <w:pPr>
        <w:spacing w:after="160" w:line="256" w:lineRule="auto"/>
        <w:jc w:val="both"/>
        <w:rPr>
          <w:rFonts w:ascii="Times New Roman" w:eastAsia="Malgun Gothic" w:hAnsi="Times New Roman" w:cs="Times New Roman"/>
          <w:lang w:eastAsia="ko-KR"/>
        </w:rPr>
      </w:pPr>
    </w:p>
    <w:p w:rsidR="00D1194D" w:rsidRPr="00D1194D" w:rsidRDefault="00D1194D" w:rsidP="00D1194D">
      <w:pPr>
        <w:spacing w:after="160" w:line="256" w:lineRule="auto"/>
        <w:jc w:val="both"/>
        <w:rPr>
          <w:rFonts w:ascii="Times New Roman" w:eastAsia="Malgun Gothic" w:hAnsi="Times New Roman" w:cs="Times New Roman"/>
          <w:lang w:val="en-US" w:eastAsia="ko-KR"/>
        </w:rPr>
      </w:pPr>
      <w:r w:rsidRPr="00D1194D">
        <w:rPr>
          <w:rFonts w:ascii="Times New Roman" w:eastAsia="Malgun Gothic" w:hAnsi="Times New Roman" w:cs="Times New Roman"/>
          <w:lang w:val="en-US" w:eastAsia="ko-KR"/>
        </w:rPr>
        <w:t>ABSTRAK</w:t>
      </w:r>
    </w:p>
    <w:p w:rsidR="002F3EF1" w:rsidRDefault="0020480F" w:rsidP="002F3EF1">
      <w:pPr>
        <w:spacing w:after="0" w:line="240" w:lineRule="auto"/>
        <w:ind w:firstLine="567"/>
        <w:contextualSpacing/>
        <w:jc w:val="both"/>
        <w:rPr>
          <w:rFonts w:ascii="Times New Roman" w:eastAsia="Malgun Gothic" w:hAnsi="Times New Roman" w:cs="Times New Roman"/>
          <w:lang w:eastAsia="ko-KR"/>
        </w:rPr>
      </w:pPr>
      <w:r w:rsidRPr="0020480F">
        <w:rPr>
          <w:rFonts w:ascii="Times New Roman" w:eastAsia="Malgun Gothic" w:hAnsi="Times New Roman" w:cs="Times New Roman"/>
          <w:lang w:eastAsia="ko-KR"/>
        </w:rPr>
        <w:t xml:space="preserve">Penelitian ini merupakan penelitian </w:t>
      </w:r>
      <w:r w:rsidRPr="0020480F">
        <w:rPr>
          <w:rFonts w:ascii="Times New Roman" w:eastAsia="Malgun Gothic" w:hAnsi="Times New Roman" w:cs="Times New Roman"/>
          <w:i/>
          <w:lang w:eastAsia="ko-KR"/>
        </w:rPr>
        <w:t>survey</w:t>
      </w:r>
      <w:r w:rsidRPr="0020480F">
        <w:rPr>
          <w:rFonts w:ascii="Times New Roman" w:eastAsia="Malgun Gothic" w:hAnsi="Times New Roman" w:cs="Times New Roman"/>
          <w:lang w:eastAsia="ko-KR"/>
        </w:rPr>
        <w:t xml:space="preserve"> yang bertujuan </w:t>
      </w:r>
      <w:r w:rsidRPr="0020480F">
        <w:rPr>
          <w:rFonts w:ascii="Times New Roman" w:eastAsia="Malgun Gothic" w:hAnsi="Times New Roman" w:cs="Times New Roman"/>
          <w:iCs/>
          <w:lang w:val="en-US" w:eastAsia="ko-KR"/>
        </w:rPr>
        <w:t xml:space="preserve">untuk </w:t>
      </w:r>
      <w:r w:rsidRPr="0020480F">
        <w:rPr>
          <w:rFonts w:ascii="Times New Roman" w:eastAsia="Malgun Gothic" w:hAnsi="Times New Roman" w:cs="Times New Roman"/>
          <w:iCs/>
          <w:lang w:eastAsia="ko-KR"/>
        </w:rPr>
        <w:t>mengetahui</w:t>
      </w:r>
      <w:r w:rsidRPr="0020480F">
        <w:rPr>
          <w:rFonts w:ascii="Times New Roman" w:eastAsia="Malgun Gothic" w:hAnsi="Times New Roman" w:cs="Times New Roman"/>
          <w:iCs/>
          <w:lang w:val="en-US" w:eastAsia="ko-KR"/>
        </w:rPr>
        <w:t xml:space="preserve"> </w:t>
      </w:r>
      <w:r w:rsidRPr="0020480F">
        <w:rPr>
          <w:rFonts w:ascii="Times New Roman" w:eastAsia="Malgun Gothic" w:hAnsi="Times New Roman" w:cs="Times New Roman"/>
          <w:lang w:eastAsia="ko-KR"/>
        </w:rPr>
        <w:t>topik biologi yang sulit bagi peserta didik dan berdasarkan persepsi guru biologi SMA Negeri di Kota Palopo, jenis kesulitan belajar biologi yang dialami oleh peserta didik serta cara mengatasi kesulitan belajar biologi peserta didik SMA Negeri di Kota Palopo</w:t>
      </w:r>
      <w:r w:rsidRPr="0020480F">
        <w:rPr>
          <w:rFonts w:ascii="Times New Roman" w:eastAsia="Malgun Gothic" w:hAnsi="Times New Roman" w:cs="Times New Roman"/>
          <w:iCs/>
          <w:lang w:val="en-US" w:eastAsia="ko-KR"/>
        </w:rPr>
        <w:t>.</w:t>
      </w:r>
      <w:r w:rsidRPr="0020480F">
        <w:rPr>
          <w:rFonts w:ascii="Times New Roman" w:eastAsia="Malgun Gothic" w:hAnsi="Times New Roman" w:cs="Times New Roman"/>
          <w:lang w:val="en-US" w:eastAsia="ko-KR"/>
        </w:rPr>
        <w:t xml:space="preserve"> </w:t>
      </w:r>
      <w:r w:rsidRPr="0020480F">
        <w:rPr>
          <w:rFonts w:ascii="Times New Roman" w:eastAsia="Malgun Gothic" w:hAnsi="Times New Roman" w:cs="Times New Roman"/>
          <w:lang w:eastAsia="ko-KR"/>
        </w:rPr>
        <w:t>Penelitian ini dilaksanakan pada semua Sekolah Menengah Atas (SMA) Negeri yang ada di Kota Palopo</w:t>
      </w:r>
      <w:r w:rsidRPr="0020480F">
        <w:rPr>
          <w:rFonts w:ascii="Times New Roman" w:eastAsia="Malgun Gothic" w:hAnsi="Times New Roman" w:cs="Times New Roman"/>
          <w:lang w:val="en-US" w:eastAsia="ko-KR"/>
        </w:rPr>
        <w:t xml:space="preserve"> </w:t>
      </w:r>
      <w:r w:rsidRPr="0020480F">
        <w:rPr>
          <w:rFonts w:ascii="Times New Roman" w:eastAsia="Malgun Gothic" w:hAnsi="Times New Roman" w:cs="Times New Roman"/>
          <w:lang w:eastAsia="ko-KR"/>
        </w:rPr>
        <w:t xml:space="preserve">pada bulan Agustus 2016 sampai Juni 2017 tahun pelajaran 2016/2017. Populasi penelitian terdiri dari seluruh peserta didik kelas XII IPA SMA Negeri di Kota Palopo dan semua guru biologi SMA Negeri di Kota Palopo. Sampel peserta didik dipilih menggunakan teknik </w:t>
      </w:r>
      <w:r w:rsidRPr="0020480F">
        <w:rPr>
          <w:rFonts w:ascii="Times New Roman" w:eastAsia="Malgun Gothic" w:hAnsi="Times New Roman" w:cs="Times New Roman"/>
          <w:i/>
          <w:lang w:eastAsia="ko-KR"/>
        </w:rPr>
        <w:t>random</w:t>
      </w:r>
      <w:r w:rsidRPr="0020480F">
        <w:rPr>
          <w:rFonts w:ascii="Times New Roman" w:eastAsia="Malgun Gothic" w:hAnsi="Times New Roman" w:cs="Times New Roman"/>
          <w:lang w:eastAsia="ko-KR"/>
        </w:rPr>
        <w:t xml:space="preserve"> sebanyak 192 orang dan guru biologi merupakan sampel jenuh sebanyak 23 orang. Teknik pengumpulan data dengan teknik kuesioner menggunakan instrumen berupa angket.</w:t>
      </w:r>
      <w:r w:rsidRPr="0020480F">
        <w:rPr>
          <w:rFonts w:ascii="Times New Roman" w:eastAsia="Malgun Gothic" w:hAnsi="Times New Roman" w:cs="Times New Roman"/>
          <w:lang w:val="en-US" w:eastAsia="ko-KR"/>
        </w:rPr>
        <w:t xml:space="preserve"> </w:t>
      </w:r>
      <w:r w:rsidRPr="0020480F">
        <w:rPr>
          <w:rFonts w:ascii="Times New Roman" w:eastAsia="Malgun Gothic" w:hAnsi="Times New Roman" w:cs="Times New Roman"/>
          <w:lang w:eastAsia="ko-KR"/>
        </w:rPr>
        <w:t xml:space="preserve">Data dianalisis secara kuantitatif dan kualitatif. </w:t>
      </w:r>
    </w:p>
    <w:p w:rsidR="0020480F" w:rsidRPr="0020480F" w:rsidRDefault="0020480F" w:rsidP="002F3EF1">
      <w:pPr>
        <w:spacing w:after="0" w:line="240" w:lineRule="auto"/>
        <w:ind w:firstLine="567"/>
        <w:contextualSpacing/>
        <w:jc w:val="both"/>
        <w:rPr>
          <w:rFonts w:ascii="Times New Roman" w:eastAsia="Malgun Gothic" w:hAnsi="Times New Roman" w:cs="Times New Roman"/>
          <w:lang w:eastAsia="ko-KR"/>
        </w:rPr>
      </w:pPr>
      <w:r w:rsidRPr="0020480F">
        <w:rPr>
          <w:rFonts w:ascii="Times New Roman" w:eastAsia="Malgun Gothic" w:hAnsi="Times New Roman" w:cs="Times New Roman"/>
          <w:lang w:eastAsia="ko-KR"/>
        </w:rPr>
        <w:lastRenderedPageBreak/>
        <w:t xml:space="preserve">Hasil penelitian menunjukkan bahwa topik biologi yang sulit bagi peserta didik SMA Negeri di Kota Palopo adalah hereditas, sistem koordinasi, sistem sirkulasi, substansi  genetika, mitosis dan meiosis. Sementara topik biologi yang sulit bagi peserta didik berdasarkan persepsi guru biologi SMA Negeri di Kota Palopo adalah metabolisme. Jenis kesulitan belajar biologi yang dialami oleh peserta didik meliputi </w:t>
      </w:r>
      <w:r w:rsidRPr="0020480F">
        <w:rPr>
          <w:rFonts w:ascii="Times New Roman" w:hAnsi="Times New Roman" w:cs="Times New Roman"/>
        </w:rPr>
        <w:t>1) Karakteristik topik; 2) Gaya mengajar guru biologi kurang kreatif; 3) Kebiasaan belajar peserta didik yang tidak disiplin; 4) Perasaan dan sikap negatif peserta didik terhadap topik; 5) kekurangan sumber daya dan waktu; 6) Kondisi ekonomi, psikologi dan kondisi fisik peserta didik yang tidak mendukung; 7) Penilaian negatif peserta didik terhadap guru. Cara mengatasi kesulitan belajar biologi menurut peserta didik</w:t>
      </w:r>
      <w:r w:rsidRPr="0020480F">
        <w:rPr>
          <w:rFonts w:ascii="Times New Roman" w:eastAsia="Calibri" w:hAnsi="Times New Roman" w:cs="Times New Roman"/>
          <w:color w:val="000000"/>
        </w:rPr>
        <w:t xml:space="preserve"> meliputi 1) Guru sebaiknya membuat pembelajaran  menjadi menarik; 2) Pemerintah dan guru sebaiknya memperhatikan kembali isi kurikulum karena materi biologi terlalu banyak dan padat; 3) Guru sebaiknya mengajarkan biologi melalui kegiatan praktikum; 4) P</w:t>
      </w:r>
      <w:r w:rsidRPr="0020480F">
        <w:rPr>
          <w:rFonts w:ascii="Times New Roman" w:eastAsia="Calibri" w:hAnsi="Times New Roman" w:cs="Times New Roman"/>
          <w:color w:val="000000"/>
          <w:lang w:val="en-US"/>
        </w:rPr>
        <w:t>eserta didik</w:t>
      </w:r>
      <w:r w:rsidRPr="0020480F">
        <w:rPr>
          <w:rFonts w:ascii="Times New Roman" w:eastAsia="Calibri" w:hAnsi="Times New Roman" w:cs="Times New Roman"/>
          <w:color w:val="000000"/>
        </w:rPr>
        <w:t xml:space="preserve"> harus memiliki kesiapan dan kebiasaan belajar yang disiplin; 5) Guru sebaiknya mengajarkan biologi melalui cara menghubungkan topik dengan kehidupan sehari-hari; 6) Sekolah menyediakan fasilitas terutama menyediakan fasilitas pembelajaran seperti LCD, alat-alat praktikum dan lain-lain; 7) Kemampuan mengajar guru dan keterampilan mengelola kelas harus lebih ditingkatkan; 8) Kebijakan di sekolah seharusnya lebih memperhatikan kepentingan dan kebutuhan peserta didik.</w:t>
      </w:r>
    </w:p>
    <w:p w:rsidR="0020480F" w:rsidRPr="0020480F" w:rsidRDefault="0020480F" w:rsidP="0020480F">
      <w:pPr>
        <w:spacing w:after="0" w:line="240" w:lineRule="auto"/>
        <w:jc w:val="both"/>
        <w:rPr>
          <w:rFonts w:ascii="Times New Roman" w:eastAsia="Malgun Gothic" w:hAnsi="Times New Roman" w:cs="Times New Roman"/>
          <w:b/>
          <w:i/>
          <w:lang w:eastAsia="ko-KR"/>
        </w:rPr>
      </w:pPr>
    </w:p>
    <w:p w:rsidR="0020480F" w:rsidRPr="0020480F" w:rsidRDefault="0020480F" w:rsidP="0020480F">
      <w:pPr>
        <w:spacing w:after="0" w:line="240" w:lineRule="auto"/>
        <w:ind w:left="1260" w:hanging="1260"/>
        <w:jc w:val="both"/>
        <w:rPr>
          <w:rFonts w:ascii="Times New Roman" w:eastAsia="Malgun Gothic" w:hAnsi="Times New Roman" w:cs="Times New Roman"/>
          <w:lang w:eastAsia="ko-KR"/>
        </w:rPr>
      </w:pPr>
      <w:r w:rsidRPr="0020480F">
        <w:rPr>
          <w:rFonts w:ascii="Times New Roman" w:eastAsia="Malgun Gothic" w:hAnsi="Times New Roman" w:cs="Times New Roman"/>
          <w:lang w:val="en-US" w:eastAsia="ko-KR"/>
        </w:rPr>
        <w:t xml:space="preserve">Kata Kunci: </w:t>
      </w:r>
      <w:r w:rsidRPr="0020480F">
        <w:rPr>
          <w:rFonts w:ascii="Times New Roman" w:eastAsia="Malgun Gothic" w:hAnsi="Times New Roman" w:cs="Times New Roman"/>
          <w:lang w:eastAsia="ko-KR"/>
        </w:rPr>
        <w:t>kesulitan belajar</w:t>
      </w:r>
      <w:r w:rsidRPr="0020480F">
        <w:rPr>
          <w:rFonts w:ascii="Times New Roman" w:eastAsia="Malgun Gothic" w:hAnsi="Times New Roman" w:cs="Times New Roman"/>
          <w:lang w:val="en-US" w:eastAsia="ko-KR"/>
        </w:rPr>
        <w:t xml:space="preserve"> biologi</w:t>
      </w:r>
      <w:r w:rsidRPr="0020480F">
        <w:rPr>
          <w:rFonts w:ascii="Times New Roman" w:eastAsia="Malgun Gothic" w:hAnsi="Times New Roman" w:cs="Times New Roman"/>
          <w:lang w:eastAsia="ko-KR"/>
        </w:rPr>
        <w:t>, peserta didik</w:t>
      </w:r>
    </w:p>
    <w:p w:rsidR="00D1194D" w:rsidRPr="00D1194D" w:rsidRDefault="00D1194D" w:rsidP="00D1194D">
      <w:pPr>
        <w:spacing w:after="160" w:line="256" w:lineRule="auto"/>
        <w:rPr>
          <w:rFonts w:ascii="Times New Roman" w:eastAsia="Malgun Gothic" w:hAnsi="Times New Roman" w:cs="Times New Roman"/>
          <w:b/>
          <w:i/>
          <w:sz w:val="24"/>
          <w:szCs w:val="24"/>
          <w:lang w:val="en-US" w:eastAsia="ko-KR"/>
        </w:rPr>
      </w:pPr>
    </w:p>
    <w:p w:rsidR="00D1194D" w:rsidRPr="00D1194D" w:rsidRDefault="00D1194D" w:rsidP="00D1194D">
      <w:pPr>
        <w:spacing w:after="160" w:line="256" w:lineRule="auto"/>
        <w:rPr>
          <w:rFonts w:ascii="Times New Roman" w:eastAsia="Malgun Gothic" w:hAnsi="Times New Roman" w:cs="Times New Roman"/>
          <w:b/>
          <w:sz w:val="24"/>
          <w:szCs w:val="24"/>
          <w:lang w:val="en-US" w:eastAsia="ko-KR"/>
        </w:rPr>
      </w:pPr>
      <w:r w:rsidRPr="00D1194D">
        <w:rPr>
          <w:rFonts w:ascii="Times New Roman" w:eastAsia="Malgun Gothic" w:hAnsi="Times New Roman" w:cs="Times New Roman"/>
          <w:b/>
          <w:sz w:val="24"/>
          <w:szCs w:val="24"/>
          <w:lang w:val="en-US" w:eastAsia="ko-KR"/>
        </w:rPr>
        <w:t>PENDAHULUAN</w:t>
      </w:r>
    </w:p>
    <w:p w:rsidR="00D1194D" w:rsidRPr="00D1194D" w:rsidRDefault="00D1194D" w:rsidP="00D1194D">
      <w:pPr>
        <w:spacing w:after="0" w:line="240" w:lineRule="auto"/>
        <w:jc w:val="both"/>
        <w:rPr>
          <w:rFonts w:ascii="Times New Roman" w:eastAsia="Malgun Gothic" w:hAnsi="Times New Roman" w:cs="Times New Roman"/>
          <w:sz w:val="24"/>
          <w:szCs w:val="24"/>
          <w:lang w:val="en-US" w:eastAsia="ko-KR"/>
        </w:rPr>
        <w:sectPr w:rsidR="00D1194D" w:rsidRPr="00D1194D">
          <w:pgSz w:w="12240" w:h="15840"/>
          <w:pgMar w:top="1440" w:right="1440" w:bottom="1440" w:left="1440" w:header="720" w:footer="720" w:gutter="0"/>
          <w:cols w:space="720"/>
          <w:docGrid w:linePitch="360"/>
        </w:sectPr>
      </w:pPr>
    </w:p>
    <w:p w:rsidR="002F3EF1" w:rsidRDefault="0020480F" w:rsidP="0002401C">
      <w:pPr>
        <w:spacing w:after="0" w:line="240" w:lineRule="auto"/>
        <w:ind w:firstLine="567"/>
        <w:jc w:val="both"/>
        <w:rPr>
          <w:rFonts w:ascii="Times New Roman" w:eastAsia="Calibri" w:hAnsi="Times New Roman" w:cs="Times New Roman"/>
        </w:rPr>
      </w:pPr>
      <w:r w:rsidRPr="0020480F">
        <w:rPr>
          <w:rFonts w:ascii="Times New Roman" w:eastAsia="Calibri" w:hAnsi="Times New Roman" w:cs="Times New Roman"/>
          <w:lang w:val="en-SG"/>
        </w:rPr>
        <w:lastRenderedPageBreak/>
        <w:t xml:space="preserve">Sekarang ini, seiring dengan kemajuan ilmu </w:t>
      </w:r>
      <w:proofErr w:type="gramStart"/>
      <w:r w:rsidRPr="0020480F">
        <w:rPr>
          <w:rFonts w:ascii="Times New Roman" w:eastAsia="Calibri" w:hAnsi="Times New Roman" w:cs="Times New Roman"/>
          <w:lang w:val="en-SG"/>
        </w:rPr>
        <w:t>pengetahuan  dan</w:t>
      </w:r>
      <w:proofErr w:type="gramEnd"/>
      <w:r w:rsidRPr="0020480F">
        <w:rPr>
          <w:rFonts w:ascii="Times New Roman" w:eastAsia="Calibri" w:hAnsi="Times New Roman" w:cs="Times New Roman"/>
          <w:lang w:val="en-SG"/>
        </w:rPr>
        <w:t xml:space="preserve"> teknologi, tantangan dunia pendidikan akan semakin berat. </w:t>
      </w:r>
      <w:proofErr w:type="gramStart"/>
      <w:r w:rsidRPr="0020480F">
        <w:rPr>
          <w:rFonts w:ascii="Times New Roman" w:eastAsia="Calibri" w:hAnsi="Times New Roman" w:cs="Times New Roman"/>
          <w:lang w:val="en-SG"/>
        </w:rPr>
        <w:t>Dunia pendidikan dituntut untuk mampu mencetak insan-insan yang siap bersaing dalam era globalisasi.</w:t>
      </w:r>
      <w:proofErr w:type="gramEnd"/>
      <w:r w:rsidRPr="0020480F">
        <w:rPr>
          <w:rFonts w:ascii="Times New Roman" w:eastAsia="Calibri" w:hAnsi="Times New Roman" w:cs="Times New Roman"/>
          <w:lang w:val="en-SG"/>
        </w:rPr>
        <w:t xml:space="preserve"> Sekolah sebagai institusi yang berperan dalam pendidikan diharapkan dapat menjawab tantangan ini, jika tidak maka dipastikan </w:t>
      </w:r>
      <w:proofErr w:type="gramStart"/>
      <w:r w:rsidRPr="0020480F">
        <w:rPr>
          <w:rFonts w:ascii="Times New Roman" w:eastAsia="Calibri" w:hAnsi="Times New Roman" w:cs="Times New Roman"/>
          <w:lang w:val="en-SG"/>
        </w:rPr>
        <w:t>akan</w:t>
      </w:r>
      <w:proofErr w:type="gramEnd"/>
      <w:r w:rsidRPr="0020480F">
        <w:rPr>
          <w:rFonts w:ascii="Times New Roman" w:eastAsia="Calibri" w:hAnsi="Times New Roman" w:cs="Times New Roman"/>
          <w:lang w:val="en-SG"/>
        </w:rPr>
        <w:t xml:space="preserve"> terkalahkan oleh pesatnya era globalisasi dan modernisasi. </w:t>
      </w:r>
      <w:proofErr w:type="gramStart"/>
      <w:r w:rsidRPr="00AA7760">
        <w:rPr>
          <w:rFonts w:ascii="Times New Roman" w:eastAsia="Calibri" w:hAnsi="Times New Roman" w:cs="Times New Roman"/>
          <w:lang w:val="en-SG"/>
        </w:rPr>
        <w:t>Kualitas pendidikan negara Indonesia saat ini masih jauh dengan negara-negara lainnya.</w:t>
      </w:r>
      <w:proofErr w:type="gramEnd"/>
      <w:r w:rsidRPr="00AA7760">
        <w:rPr>
          <w:rFonts w:ascii="Times New Roman" w:eastAsia="Calibri" w:hAnsi="Times New Roman" w:cs="Times New Roman"/>
        </w:rPr>
        <w:t xml:space="preserve"> </w:t>
      </w:r>
    </w:p>
    <w:p w:rsidR="0020480F" w:rsidRPr="002F3EF1" w:rsidRDefault="0020480F" w:rsidP="0002401C">
      <w:pPr>
        <w:spacing w:after="0" w:line="240" w:lineRule="auto"/>
        <w:ind w:firstLine="567"/>
        <w:jc w:val="both"/>
        <w:rPr>
          <w:rFonts w:ascii="Times New Roman" w:eastAsia="Calibri" w:hAnsi="Times New Roman" w:cs="Times New Roman"/>
        </w:rPr>
      </w:pPr>
      <w:r w:rsidRPr="00AA7760">
        <w:rPr>
          <w:rFonts w:ascii="Times New Roman" w:eastAsia="Calibri" w:hAnsi="Times New Roman" w:cs="Times New Roman"/>
        </w:rPr>
        <w:t>Data PISA (Programme for International Student Assesment) tahun 2015 menunjukkan bahwa Indonesia mengalami penurunan hingga ke po</w:t>
      </w:r>
      <w:r w:rsidR="00AA7760">
        <w:rPr>
          <w:rFonts w:ascii="Times New Roman" w:eastAsia="Calibri" w:hAnsi="Times New Roman" w:cs="Times New Roman"/>
        </w:rPr>
        <w:t>sisi 69 dari 76 negara peserta</w:t>
      </w:r>
      <w:r w:rsidR="00515C90">
        <w:rPr>
          <w:rFonts w:ascii="Times New Roman" w:eastAsia="Calibri" w:hAnsi="Times New Roman" w:cs="Times New Roman"/>
        </w:rPr>
        <w:t>.</w:t>
      </w:r>
      <w:r w:rsidR="00AA7760">
        <w:rPr>
          <w:rFonts w:ascii="Times New Roman" w:eastAsia="Calibri" w:hAnsi="Times New Roman" w:cs="Times New Roman"/>
        </w:rPr>
        <w:t xml:space="preserve"> </w:t>
      </w:r>
      <w:r w:rsidR="00AA7760" w:rsidRPr="00AA7760">
        <w:rPr>
          <w:rFonts w:ascii="Times New Roman" w:eastAsia="Calibri" w:hAnsi="Times New Roman" w:cs="Times New Roman"/>
          <w:lang w:val="en-SG"/>
        </w:rPr>
        <w:t>Rendahnya kualitas pendidikan di Indonesia tidak lepas dari proses pembelajaran disekolah. Proses pembelajaran disekolah adalah suatu proses yang rumit karena tidak sekedar menyerap informasi dari guru, tetapi melibatkan berbagai kegiatan maupun tindakan yang harus dilakukan terutama bila diinginkan hasil belajar yang baik.</w:t>
      </w:r>
      <w:r w:rsidR="002F3EF1" w:rsidRPr="002F3EF1">
        <w:rPr>
          <w:rFonts w:ascii="Times New Roman" w:eastAsia="Calibri" w:hAnsi="Times New Roman" w:cs="Times New Roman"/>
          <w:sz w:val="24"/>
          <w:szCs w:val="24"/>
          <w:lang w:val="en-SG"/>
        </w:rPr>
        <w:t xml:space="preserve"> </w:t>
      </w:r>
      <w:r w:rsidR="002F3EF1" w:rsidRPr="002F3EF1">
        <w:rPr>
          <w:rFonts w:ascii="Times New Roman" w:eastAsia="Calibri" w:hAnsi="Times New Roman" w:cs="Times New Roman"/>
          <w:lang w:val="en-SG"/>
        </w:rPr>
        <w:t xml:space="preserve">Hasil belajar dan sikap peserta didik tidak hanya mempunyai hubungan dengan lingkungan pembelajaran saja, </w:t>
      </w:r>
      <w:proofErr w:type="gramStart"/>
      <w:r w:rsidR="002F3EF1" w:rsidRPr="002F3EF1">
        <w:rPr>
          <w:rFonts w:ascii="Times New Roman" w:eastAsia="Calibri" w:hAnsi="Times New Roman" w:cs="Times New Roman"/>
          <w:lang w:val="en-SG"/>
        </w:rPr>
        <w:t>akan</w:t>
      </w:r>
      <w:proofErr w:type="gramEnd"/>
      <w:r w:rsidR="002F3EF1" w:rsidRPr="002F3EF1">
        <w:rPr>
          <w:rFonts w:ascii="Times New Roman" w:eastAsia="Calibri" w:hAnsi="Times New Roman" w:cs="Times New Roman"/>
          <w:lang w:val="en-SG"/>
        </w:rPr>
        <w:t xml:space="preserve"> tetapi juga mempunyai hubungan dengan perilaku interpersonal guru dikelas, yang salah satu faktornya adalah gaya mengajar, media, dan evaluasi. </w:t>
      </w:r>
      <w:proofErr w:type="gramStart"/>
      <w:r w:rsidR="002F3EF1" w:rsidRPr="002F3EF1">
        <w:rPr>
          <w:rFonts w:ascii="Times New Roman" w:eastAsia="Calibri" w:hAnsi="Times New Roman" w:cs="Times New Roman"/>
          <w:lang w:val="en-SG"/>
        </w:rPr>
        <w:t xml:space="preserve">Dengan demikian tidak bisa dipungkiri bahwa kesulitan dan efektifitas belajar peserta didik juga dipengaruhi oleh </w:t>
      </w:r>
      <w:r w:rsidR="002F3EF1" w:rsidRPr="002F3EF1">
        <w:rPr>
          <w:rFonts w:ascii="Times New Roman" w:eastAsia="Calibri" w:hAnsi="Times New Roman" w:cs="Times New Roman"/>
          <w:lang w:val="en-SG"/>
        </w:rPr>
        <w:lastRenderedPageBreak/>
        <w:t xml:space="preserve">kompetensi guru dalam melakukan transformasi ilmu didalam kelas </w:t>
      </w:r>
      <w:r w:rsidR="00515C90" w:rsidRPr="00AA7760">
        <w:rPr>
          <w:rFonts w:ascii="Times New Roman" w:eastAsia="Calibri" w:hAnsi="Times New Roman" w:cs="Times New Roman"/>
          <w:lang w:val="en-SG"/>
        </w:rPr>
        <w:t>(Kemendikbud, 2014).</w:t>
      </w:r>
      <w:proofErr w:type="gramEnd"/>
    </w:p>
    <w:p w:rsidR="00AA7760" w:rsidRDefault="00AA7760" w:rsidP="00657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en-SG"/>
        </w:rPr>
      </w:pPr>
      <w:r w:rsidRPr="002F3EF1">
        <w:rPr>
          <w:rFonts w:ascii="Times New Roman" w:eastAsia="Times New Roman" w:hAnsi="Times New Roman" w:cs="Times New Roman"/>
          <w:lang w:eastAsia="en-SG"/>
        </w:rPr>
        <w:t xml:space="preserve">Dalam proses pembelajaran di sekolah, salah satu mata pelajaran yang sulit adalah biologi. </w:t>
      </w:r>
      <w:r w:rsidRPr="00AA7760">
        <w:rPr>
          <w:rFonts w:ascii="Times New Roman" w:eastAsia="Times New Roman" w:hAnsi="Times New Roman" w:cs="Times New Roman"/>
          <w:lang w:eastAsia="en-SG"/>
        </w:rPr>
        <w:t xml:space="preserve">Kesulitan </w:t>
      </w:r>
      <w:r w:rsidRPr="00AA7760">
        <w:rPr>
          <w:rFonts w:ascii="Times New Roman" w:eastAsia="Times New Roman" w:hAnsi="Times New Roman" w:cs="Times New Roman"/>
          <w:lang w:val="en-SG" w:eastAsia="en-SG"/>
        </w:rPr>
        <w:t xml:space="preserve">belajar </w:t>
      </w:r>
      <w:r w:rsidRPr="00AA7760">
        <w:rPr>
          <w:rFonts w:ascii="Times New Roman" w:eastAsia="Times New Roman" w:hAnsi="Times New Roman" w:cs="Times New Roman"/>
          <w:lang w:eastAsia="en-SG"/>
        </w:rPr>
        <w:t xml:space="preserve">mempengaruhi prestasi belajar </w:t>
      </w:r>
      <w:r w:rsidRPr="00AA7760">
        <w:rPr>
          <w:rFonts w:ascii="Times New Roman" w:eastAsia="Times New Roman" w:hAnsi="Times New Roman" w:cs="Times New Roman"/>
          <w:lang w:val="en-SG" w:eastAsia="en-SG"/>
        </w:rPr>
        <w:t>peserta didik</w:t>
      </w:r>
      <w:r w:rsidRPr="00AA7760">
        <w:rPr>
          <w:rFonts w:ascii="Times New Roman" w:eastAsia="Times New Roman" w:hAnsi="Times New Roman" w:cs="Times New Roman"/>
          <w:lang w:eastAsia="en-SG"/>
        </w:rPr>
        <w:t xml:space="preserve">. Selain itu, kesulitan membuat </w:t>
      </w:r>
      <w:r w:rsidRPr="00AA7760">
        <w:rPr>
          <w:rFonts w:ascii="Times New Roman" w:eastAsia="Times New Roman" w:hAnsi="Times New Roman" w:cs="Times New Roman"/>
          <w:lang w:val="en-SG" w:eastAsia="en-SG"/>
        </w:rPr>
        <w:t xml:space="preserve">peserta didik </w:t>
      </w:r>
      <w:r w:rsidRPr="00AA7760">
        <w:rPr>
          <w:rFonts w:ascii="Times New Roman" w:eastAsia="Times New Roman" w:hAnsi="Times New Roman" w:cs="Times New Roman"/>
          <w:lang w:eastAsia="en-SG"/>
        </w:rPr>
        <w:t xml:space="preserve">kurang termotivasi untuk belajar </w:t>
      </w:r>
      <w:r w:rsidRPr="00AA7760">
        <w:rPr>
          <w:rFonts w:ascii="Times New Roman" w:eastAsia="Times New Roman" w:hAnsi="Times New Roman" w:cs="Times New Roman"/>
          <w:lang w:val="en-SG" w:eastAsia="en-SG"/>
        </w:rPr>
        <w:t>biologi</w:t>
      </w:r>
      <w:r w:rsidRPr="00AA7760">
        <w:rPr>
          <w:rFonts w:ascii="Times New Roman" w:eastAsia="Times New Roman" w:hAnsi="Times New Roman" w:cs="Times New Roman"/>
          <w:lang w:eastAsia="en-SG"/>
        </w:rPr>
        <w:t>. Akibatnya, sulit bagi mereka untuk mencapai hasil yang baik dari studi mereka</w:t>
      </w:r>
      <w:r w:rsidRPr="00AA7760">
        <w:rPr>
          <w:rFonts w:ascii="Times New Roman" w:eastAsia="Times New Roman" w:hAnsi="Times New Roman" w:cs="Times New Roman"/>
          <w:lang w:val="en-SG" w:eastAsia="en-SG"/>
        </w:rPr>
        <w:t xml:space="preserve"> (Diki, 2013). </w:t>
      </w:r>
    </w:p>
    <w:p w:rsidR="002F3EF1" w:rsidRDefault="002F3EF1" w:rsidP="006574C6">
      <w:pPr>
        <w:spacing w:after="0" w:line="240" w:lineRule="auto"/>
        <w:ind w:firstLine="567"/>
        <w:jc w:val="both"/>
        <w:rPr>
          <w:rFonts w:ascii="Times New Roman" w:eastAsia="Calibri" w:hAnsi="Times New Roman" w:cs="Times New Roman"/>
        </w:rPr>
      </w:pPr>
      <w:r w:rsidRPr="00AA7760">
        <w:rPr>
          <w:rFonts w:ascii="Times New Roman" w:eastAsia="Calibri" w:hAnsi="Times New Roman" w:cs="Times New Roman"/>
          <w:lang w:val="en-SG"/>
        </w:rPr>
        <w:t xml:space="preserve">Menurut Cimer (2004) bahwa gaya mengajar, metode serta </w:t>
      </w:r>
      <w:proofErr w:type="gramStart"/>
      <w:r w:rsidRPr="00AA7760">
        <w:rPr>
          <w:rFonts w:ascii="Times New Roman" w:eastAsia="Calibri" w:hAnsi="Times New Roman" w:cs="Times New Roman"/>
          <w:lang w:val="en-SG"/>
        </w:rPr>
        <w:t>teknik  guru</w:t>
      </w:r>
      <w:proofErr w:type="gramEnd"/>
      <w:r w:rsidRPr="00AA7760">
        <w:rPr>
          <w:rFonts w:ascii="Times New Roman" w:eastAsia="Calibri" w:hAnsi="Times New Roman" w:cs="Times New Roman"/>
          <w:lang w:val="en-SG"/>
        </w:rPr>
        <w:t xml:space="preserve"> dalam mengajar biologi juga menjadi faktor yang mempengaruhi peserta didik dalam belajar biologi, </w:t>
      </w:r>
      <w:r w:rsidRPr="00AA7760">
        <w:rPr>
          <w:rFonts w:ascii="Times New Roman" w:eastAsia="Calibri" w:hAnsi="Times New Roman" w:cs="Times New Roman"/>
        </w:rPr>
        <w:t xml:space="preserve">pemahaman </w:t>
      </w:r>
      <w:r w:rsidRPr="00AA7760">
        <w:rPr>
          <w:rFonts w:ascii="Times New Roman" w:eastAsia="Calibri" w:hAnsi="Times New Roman" w:cs="Times New Roman"/>
          <w:lang w:val="en-SG"/>
        </w:rPr>
        <w:t>mengenai persepsi peserta didik</w:t>
      </w:r>
      <w:r w:rsidRPr="00AA7760">
        <w:rPr>
          <w:rFonts w:ascii="Times New Roman" w:eastAsia="Calibri" w:hAnsi="Times New Roman" w:cs="Times New Roman"/>
        </w:rPr>
        <w:t xml:space="preserve"> tentang belajar </w:t>
      </w:r>
      <w:r w:rsidRPr="00AA7760">
        <w:rPr>
          <w:rFonts w:ascii="Times New Roman" w:eastAsia="Calibri" w:hAnsi="Times New Roman" w:cs="Times New Roman"/>
          <w:lang w:val="en-SG"/>
        </w:rPr>
        <w:t>biologi secara</w:t>
      </w:r>
      <w:r w:rsidRPr="00AA7760">
        <w:rPr>
          <w:rFonts w:ascii="Times New Roman" w:eastAsia="Calibri" w:hAnsi="Times New Roman" w:cs="Times New Roman"/>
        </w:rPr>
        <w:t xml:space="preserve"> efektif </w:t>
      </w:r>
      <w:r w:rsidRPr="00AA7760">
        <w:rPr>
          <w:rFonts w:ascii="Times New Roman" w:eastAsia="Calibri" w:hAnsi="Times New Roman" w:cs="Times New Roman"/>
          <w:lang w:val="en-SG"/>
        </w:rPr>
        <w:t xml:space="preserve">juga </w:t>
      </w:r>
      <w:r w:rsidRPr="00AA7760">
        <w:rPr>
          <w:rFonts w:ascii="Times New Roman" w:eastAsia="Calibri" w:hAnsi="Times New Roman" w:cs="Times New Roman"/>
        </w:rPr>
        <w:t xml:space="preserve">sangat penting, karena banyak peneliti menyarankan bahwa untuk meningkatkan kualitas pembelajaran di sekolah, </w:t>
      </w:r>
      <w:r w:rsidRPr="00AA7760">
        <w:rPr>
          <w:rFonts w:ascii="Times New Roman" w:eastAsia="Calibri" w:hAnsi="Times New Roman" w:cs="Times New Roman"/>
          <w:lang w:val="en-SG"/>
        </w:rPr>
        <w:t>persepsi peserta didik</w:t>
      </w:r>
      <w:r w:rsidRPr="00AA7760">
        <w:rPr>
          <w:rFonts w:ascii="Times New Roman" w:eastAsia="Calibri" w:hAnsi="Times New Roman" w:cs="Times New Roman"/>
        </w:rPr>
        <w:t xml:space="preserve"> harus </w:t>
      </w:r>
      <w:r w:rsidRPr="00AA7760">
        <w:rPr>
          <w:rFonts w:ascii="Times New Roman" w:eastAsia="Calibri" w:hAnsi="Times New Roman" w:cs="Times New Roman"/>
          <w:lang w:val="en-SG"/>
        </w:rPr>
        <w:t xml:space="preserve">menjadi salah satu bahan pertimbangan </w:t>
      </w:r>
      <w:r w:rsidRPr="00AA7760">
        <w:rPr>
          <w:rFonts w:ascii="Times New Roman" w:eastAsia="Calibri" w:hAnsi="Times New Roman" w:cs="Times New Roman"/>
        </w:rPr>
        <w:t>oleh para peneliti, pendidik guru, sekolah dan guru</w:t>
      </w:r>
      <w:r w:rsidRPr="00AA7760">
        <w:rPr>
          <w:rFonts w:ascii="Times New Roman" w:eastAsia="Calibri" w:hAnsi="Times New Roman" w:cs="Times New Roman"/>
          <w:lang w:val="en-SG"/>
        </w:rPr>
        <w:t>.</w:t>
      </w:r>
    </w:p>
    <w:p w:rsidR="006574C6" w:rsidRPr="006574C6" w:rsidRDefault="006574C6" w:rsidP="006574C6">
      <w:pPr>
        <w:spacing w:after="0" w:line="240" w:lineRule="auto"/>
        <w:ind w:firstLine="567"/>
        <w:jc w:val="both"/>
        <w:rPr>
          <w:rFonts w:ascii="Times New Roman" w:eastAsia="Calibri" w:hAnsi="Times New Roman" w:cs="Times New Roman"/>
        </w:rPr>
      </w:pPr>
      <w:proofErr w:type="gramStart"/>
      <w:r w:rsidRPr="006574C6">
        <w:rPr>
          <w:rFonts w:ascii="Times New Roman" w:eastAsia="Calibri" w:hAnsi="Times New Roman" w:cs="Times New Roman"/>
          <w:lang w:val="en-SG"/>
        </w:rPr>
        <w:t>Bahar</w:t>
      </w:r>
      <w:r w:rsidRPr="006574C6">
        <w:rPr>
          <w:rFonts w:ascii="Times New Roman" w:eastAsia="Calibri" w:hAnsi="Times New Roman" w:cs="Times New Roman"/>
        </w:rPr>
        <w:t xml:space="preserve"> </w:t>
      </w:r>
      <w:r w:rsidRPr="006574C6">
        <w:rPr>
          <w:rFonts w:ascii="Times New Roman" w:eastAsia="Calibri" w:hAnsi="Times New Roman" w:cs="Times New Roman"/>
          <w:i/>
        </w:rPr>
        <w:t>et al</w:t>
      </w:r>
      <w:r w:rsidRPr="006574C6">
        <w:rPr>
          <w:rFonts w:ascii="Times New Roman" w:eastAsia="Calibri" w:hAnsi="Times New Roman" w:cs="Times New Roman"/>
        </w:rPr>
        <w:t xml:space="preserve"> </w:t>
      </w:r>
      <w:r w:rsidRPr="006574C6">
        <w:rPr>
          <w:rFonts w:ascii="Times New Roman" w:eastAsia="Calibri" w:hAnsi="Times New Roman" w:cs="Times New Roman"/>
          <w:lang w:val="en-SG"/>
        </w:rPr>
        <w:t>(1999)</w:t>
      </w:r>
      <w:r w:rsidRPr="006574C6">
        <w:rPr>
          <w:rFonts w:ascii="Times New Roman" w:eastAsia="Calibri" w:hAnsi="Times New Roman" w:cs="Times New Roman"/>
        </w:rPr>
        <w:t xml:space="preserve"> dan </w:t>
      </w:r>
      <w:r w:rsidRPr="006574C6">
        <w:rPr>
          <w:rFonts w:ascii="Times New Roman" w:eastAsia="Calibri" w:hAnsi="Times New Roman" w:cs="Times New Roman"/>
          <w:lang w:val="en-SG"/>
        </w:rPr>
        <w:t>Knipples (2002)</w:t>
      </w:r>
      <w:r w:rsidRPr="006574C6">
        <w:rPr>
          <w:rFonts w:ascii="Times New Roman" w:eastAsia="Calibri" w:hAnsi="Times New Roman" w:cs="Times New Roman"/>
        </w:rPr>
        <w:t xml:space="preserve"> menemukan dalam hasil penelitiannya bahwa materi genetika merupakan topik yang sulit untuk dipelajari oleh peserta didik.</w:t>
      </w:r>
      <w:proofErr w:type="gramEnd"/>
      <w:r w:rsidRPr="006574C6">
        <w:rPr>
          <w:rFonts w:ascii="Times New Roman" w:eastAsia="Calibri" w:hAnsi="Times New Roman" w:cs="Times New Roman"/>
        </w:rPr>
        <w:t xml:space="preserve"> Hal ini dikarenakan b</w:t>
      </w:r>
      <w:r w:rsidRPr="006574C6">
        <w:rPr>
          <w:rFonts w:ascii="Times New Roman" w:eastAsia="Calibri" w:hAnsi="Times New Roman" w:cs="Times New Roman"/>
          <w:lang w:val="en-SG"/>
        </w:rPr>
        <w:t>ahasa dan istilah dalam genetika</w:t>
      </w:r>
      <w:r w:rsidRPr="006574C6">
        <w:rPr>
          <w:rFonts w:ascii="Times New Roman" w:eastAsia="Calibri" w:hAnsi="Times New Roman" w:cs="Times New Roman"/>
        </w:rPr>
        <w:t>, k</w:t>
      </w:r>
      <w:r w:rsidRPr="006574C6">
        <w:rPr>
          <w:rFonts w:ascii="Times New Roman" w:eastAsia="Calibri" w:hAnsi="Times New Roman" w:cs="Times New Roman"/>
          <w:lang w:val="en-SG"/>
        </w:rPr>
        <w:t>onten matematika</w:t>
      </w:r>
      <w:r w:rsidRPr="006574C6">
        <w:rPr>
          <w:rFonts w:ascii="Times New Roman" w:eastAsia="Calibri" w:hAnsi="Times New Roman" w:cs="Times New Roman"/>
        </w:rPr>
        <w:t xml:space="preserve"> di dalamnya, s</w:t>
      </w:r>
      <w:r w:rsidRPr="006574C6">
        <w:rPr>
          <w:rFonts w:ascii="Times New Roman" w:eastAsia="Calibri" w:hAnsi="Times New Roman" w:cs="Times New Roman"/>
          <w:lang w:val="en-SG"/>
        </w:rPr>
        <w:t>ikap umum peserta didik</w:t>
      </w:r>
      <w:r w:rsidRPr="006574C6">
        <w:rPr>
          <w:rFonts w:ascii="Times New Roman" w:eastAsia="Calibri" w:hAnsi="Times New Roman" w:cs="Times New Roman"/>
        </w:rPr>
        <w:t>, s</w:t>
      </w:r>
      <w:r w:rsidRPr="006574C6">
        <w:rPr>
          <w:rFonts w:ascii="Times New Roman" w:eastAsia="Calibri" w:hAnsi="Times New Roman" w:cs="Times New Roman"/>
          <w:lang w:val="en-SG"/>
        </w:rPr>
        <w:t>imbol-simbol yang ada dalam genetika</w:t>
      </w:r>
      <w:r w:rsidRPr="006574C6">
        <w:rPr>
          <w:rFonts w:ascii="Times New Roman" w:eastAsia="Calibri" w:hAnsi="Times New Roman" w:cs="Times New Roman"/>
        </w:rPr>
        <w:t>, t</w:t>
      </w:r>
      <w:r w:rsidRPr="006574C6">
        <w:rPr>
          <w:rFonts w:ascii="Times New Roman" w:eastAsia="Calibri" w:hAnsi="Times New Roman" w:cs="Times New Roman"/>
          <w:lang w:val="en-SG"/>
        </w:rPr>
        <w:t>erminologi dan kosa kata domain spesifik</w:t>
      </w:r>
      <w:r w:rsidRPr="006574C6">
        <w:rPr>
          <w:rFonts w:ascii="Times New Roman" w:eastAsia="Calibri" w:hAnsi="Times New Roman" w:cs="Times New Roman"/>
        </w:rPr>
        <w:t>, p</w:t>
      </w:r>
      <w:r w:rsidRPr="006574C6">
        <w:rPr>
          <w:rFonts w:ascii="Times New Roman" w:eastAsia="Calibri" w:hAnsi="Times New Roman" w:cs="Times New Roman"/>
          <w:lang w:val="en-SG"/>
        </w:rPr>
        <w:t>roses sitologi</w:t>
      </w:r>
      <w:r w:rsidRPr="006574C6">
        <w:rPr>
          <w:rFonts w:ascii="Times New Roman" w:eastAsia="Calibri" w:hAnsi="Times New Roman" w:cs="Times New Roman"/>
        </w:rPr>
        <w:t>, s</w:t>
      </w:r>
      <w:r w:rsidRPr="006574C6">
        <w:rPr>
          <w:rFonts w:ascii="Times New Roman" w:eastAsia="Calibri" w:hAnsi="Times New Roman" w:cs="Times New Roman"/>
          <w:lang w:val="en-SG"/>
        </w:rPr>
        <w:t>ifat subjek abstrak</w:t>
      </w:r>
      <w:r w:rsidRPr="006574C6">
        <w:rPr>
          <w:rFonts w:ascii="Times New Roman" w:eastAsia="Calibri" w:hAnsi="Times New Roman" w:cs="Times New Roman"/>
        </w:rPr>
        <w:t xml:space="preserve"> dan s</w:t>
      </w:r>
      <w:r w:rsidRPr="006574C6">
        <w:rPr>
          <w:rFonts w:ascii="Times New Roman" w:eastAsia="Calibri" w:hAnsi="Times New Roman" w:cs="Times New Roman"/>
          <w:lang w:val="en-SG"/>
        </w:rPr>
        <w:t>ifat kompleks genetika</w:t>
      </w:r>
      <w:r w:rsidRPr="006574C6">
        <w:rPr>
          <w:rFonts w:ascii="Times New Roman" w:eastAsia="Calibri" w:hAnsi="Times New Roman" w:cs="Times New Roman"/>
        </w:rPr>
        <w:t>.</w:t>
      </w:r>
    </w:p>
    <w:p w:rsidR="006574C6" w:rsidRDefault="006574C6" w:rsidP="006574C6">
      <w:pPr>
        <w:spacing w:after="0" w:line="240" w:lineRule="auto"/>
        <w:ind w:firstLine="567"/>
        <w:jc w:val="both"/>
        <w:rPr>
          <w:rFonts w:ascii="Times New Roman" w:eastAsia="Calibri" w:hAnsi="Times New Roman" w:cs="Times New Roman"/>
        </w:rPr>
      </w:pPr>
      <w:r w:rsidRPr="006574C6">
        <w:rPr>
          <w:rFonts w:ascii="Times New Roman" w:eastAsia="Times New Roman" w:hAnsi="Times New Roman" w:cs="Times New Roman"/>
          <w:lang w:val="en-SG" w:eastAsia="en-SG"/>
        </w:rPr>
        <w:lastRenderedPageBreak/>
        <w:t xml:space="preserve">Kesulitan yang lain adalah </w:t>
      </w:r>
      <w:r w:rsidRPr="006574C6">
        <w:rPr>
          <w:rFonts w:ascii="Times New Roman" w:eastAsia="Times New Roman" w:hAnsi="Times New Roman" w:cs="Times New Roman"/>
          <w:lang w:eastAsia="en-SG"/>
        </w:rPr>
        <w:t xml:space="preserve">sikap peserta didik terhadap guru biologi sangat dipengaruhi oleh identitas guru </w:t>
      </w:r>
      <w:r w:rsidRPr="006574C6">
        <w:rPr>
          <w:rFonts w:ascii="Times New Roman" w:eastAsia="Calibri" w:hAnsi="Times New Roman" w:cs="Times New Roman"/>
          <w:lang w:val="en-SG"/>
        </w:rPr>
        <w:t>(Prokop, 2007)</w:t>
      </w:r>
      <w:r w:rsidRPr="006574C6">
        <w:rPr>
          <w:rFonts w:ascii="Times New Roman" w:eastAsia="Times New Roman" w:hAnsi="Times New Roman" w:cs="Times New Roman"/>
          <w:lang w:val="en-SG" w:eastAsia="en-SG"/>
        </w:rPr>
        <w:t>,</w:t>
      </w:r>
      <w:r w:rsidRPr="006574C6">
        <w:rPr>
          <w:rFonts w:ascii="Times New Roman" w:eastAsia="Times New Roman" w:hAnsi="Times New Roman" w:cs="Times New Roman"/>
          <w:lang w:eastAsia="en-SG"/>
        </w:rPr>
        <w:t xml:space="preserve"> </w:t>
      </w:r>
      <w:r w:rsidRPr="006574C6">
        <w:rPr>
          <w:rFonts w:ascii="Times New Roman" w:eastAsia="Times New Roman" w:hAnsi="Times New Roman" w:cs="Times New Roman"/>
          <w:lang w:val="en-SG" w:eastAsia="en-SG"/>
        </w:rPr>
        <w:t>guru yang ber</w:t>
      </w:r>
      <w:r w:rsidRPr="006574C6">
        <w:rPr>
          <w:rFonts w:ascii="Times New Roman" w:eastAsia="Calibri" w:hAnsi="Times New Roman" w:cs="Times New Roman"/>
        </w:rPr>
        <w:t xml:space="preserve">sikap acuh tak acuh, </w:t>
      </w:r>
      <w:r w:rsidRPr="006574C6">
        <w:rPr>
          <w:rFonts w:ascii="Times New Roman" w:eastAsia="Calibri" w:hAnsi="Times New Roman" w:cs="Times New Roman"/>
          <w:lang w:val="en-SG"/>
        </w:rPr>
        <w:t>budaya baca menurun</w:t>
      </w:r>
      <w:r w:rsidRPr="006574C6">
        <w:rPr>
          <w:rFonts w:ascii="Times New Roman" w:eastAsia="Calibri" w:hAnsi="Times New Roman" w:cs="Times New Roman"/>
        </w:rPr>
        <w:t xml:space="preserve"> dan salah tafsir dari pertanyaan, gangguan linguistik</w:t>
      </w:r>
      <w:r w:rsidRPr="006574C6">
        <w:rPr>
          <w:rFonts w:ascii="Times New Roman" w:eastAsia="Calibri" w:hAnsi="Times New Roman" w:cs="Times New Roman"/>
          <w:lang w:val="en-SG"/>
        </w:rPr>
        <w:t xml:space="preserve">, </w:t>
      </w:r>
      <w:r w:rsidRPr="006574C6">
        <w:rPr>
          <w:rFonts w:ascii="Times New Roman" w:eastAsia="Calibri" w:hAnsi="Times New Roman" w:cs="Times New Roman"/>
        </w:rPr>
        <w:t xml:space="preserve">kosa kata biologi terbatas dan kebiasaan belajar yang </w:t>
      </w:r>
      <w:r w:rsidRPr="006574C6">
        <w:rPr>
          <w:rFonts w:ascii="Times New Roman" w:eastAsia="Calibri" w:hAnsi="Times New Roman" w:cs="Times New Roman"/>
          <w:lang w:val="en-SG"/>
        </w:rPr>
        <w:t>cacat</w:t>
      </w:r>
      <w:r w:rsidRPr="006574C6">
        <w:rPr>
          <w:rFonts w:ascii="Times New Roman" w:eastAsia="Calibri" w:hAnsi="Times New Roman" w:cs="Times New Roman"/>
        </w:rPr>
        <w:t xml:space="preserve"> </w:t>
      </w:r>
      <w:r w:rsidRPr="006574C6">
        <w:rPr>
          <w:rFonts w:ascii="Times New Roman" w:eastAsia="Times New Roman" w:hAnsi="Times New Roman" w:cs="Times New Roman"/>
          <w:lang w:val="en-SG" w:eastAsia="en-SG"/>
        </w:rPr>
        <w:t>(Oluseyi, 2015)</w:t>
      </w:r>
      <w:r w:rsidRPr="006574C6">
        <w:rPr>
          <w:rFonts w:ascii="Times New Roman" w:eastAsia="Calibri" w:hAnsi="Times New Roman" w:cs="Times New Roman"/>
          <w:lang w:val="en-SG"/>
        </w:rPr>
        <w:t>. Selain itu, dalam hasil penelitian Kumari (2015)</w:t>
      </w:r>
      <w:r w:rsidRPr="006574C6">
        <w:rPr>
          <w:rFonts w:ascii="Times New Roman" w:eastAsia="Calibri" w:hAnsi="Times New Roman" w:cs="Times New Roman"/>
        </w:rPr>
        <w:t xml:space="preserve"> menemukan </w:t>
      </w:r>
      <w:r w:rsidRPr="006574C6">
        <w:rPr>
          <w:rFonts w:ascii="Times New Roman" w:eastAsia="Calibri" w:hAnsi="Times New Roman" w:cs="Times New Roman"/>
          <w:lang w:val="en-SG"/>
        </w:rPr>
        <w:t xml:space="preserve">bahwa </w:t>
      </w:r>
      <w:r w:rsidRPr="006574C6">
        <w:rPr>
          <w:rFonts w:ascii="Times New Roman" w:eastAsia="Calibri" w:hAnsi="Times New Roman" w:cs="Times New Roman"/>
        </w:rPr>
        <w:t>sebagian besar peserta didik tidak memiliki pengetahuan konseptual dasar dalam ilmu biologi</w:t>
      </w:r>
      <w:r w:rsidRPr="006574C6">
        <w:rPr>
          <w:rFonts w:ascii="Times New Roman" w:eastAsia="Calibri" w:hAnsi="Times New Roman" w:cs="Times New Roman"/>
          <w:lang w:val="en-SG"/>
        </w:rPr>
        <w:t>, ti</w:t>
      </w:r>
      <w:r w:rsidRPr="006574C6">
        <w:rPr>
          <w:rFonts w:ascii="Times New Roman" w:eastAsia="Calibri" w:hAnsi="Times New Roman" w:cs="Times New Roman"/>
        </w:rPr>
        <w:t>ngkat aplikasi peserta didik sangat kurang</w:t>
      </w:r>
      <w:r w:rsidRPr="006574C6">
        <w:rPr>
          <w:rFonts w:ascii="Times New Roman" w:eastAsia="Calibri" w:hAnsi="Times New Roman" w:cs="Times New Roman"/>
          <w:lang w:val="en-SG"/>
        </w:rPr>
        <w:t>, m</w:t>
      </w:r>
      <w:r w:rsidRPr="006574C6">
        <w:rPr>
          <w:rFonts w:ascii="Times New Roman" w:eastAsia="Calibri" w:hAnsi="Times New Roman" w:cs="Times New Roman"/>
        </w:rPr>
        <w:t xml:space="preserve">ereka tidak </w:t>
      </w:r>
      <w:r w:rsidRPr="006574C6">
        <w:rPr>
          <w:rFonts w:ascii="Times New Roman" w:eastAsia="Calibri" w:hAnsi="Times New Roman" w:cs="Times New Roman"/>
          <w:lang w:val="en-SG"/>
        </w:rPr>
        <w:t>mengetahui bagaimana</w:t>
      </w:r>
      <w:r w:rsidRPr="006574C6">
        <w:rPr>
          <w:rFonts w:ascii="Times New Roman" w:eastAsia="Calibri" w:hAnsi="Times New Roman" w:cs="Times New Roman"/>
        </w:rPr>
        <w:t xml:space="preserve"> </w:t>
      </w:r>
      <w:proofErr w:type="gramStart"/>
      <w:r w:rsidRPr="006574C6">
        <w:rPr>
          <w:rFonts w:ascii="Times New Roman" w:eastAsia="Calibri" w:hAnsi="Times New Roman" w:cs="Times New Roman"/>
        </w:rPr>
        <w:t>cara</w:t>
      </w:r>
      <w:proofErr w:type="gramEnd"/>
      <w:r w:rsidRPr="006574C6">
        <w:rPr>
          <w:rFonts w:ascii="Times New Roman" w:eastAsia="Calibri" w:hAnsi="Times New Roman" w:cs="Times New Roman"/>
        </w:rPr>
        <w:t xml:space="preserve"> untuk menerapkan pengetahuan dalam kehidupan sehari-hari.</w:t>
      </w:r>
    </w:p>
    <w:p w:rsidR="00DE58C1" w:rsidRDefault="00AA7760" w:rsidP="006574C6">
      <w:pPr>
        <w:spacing w:after="0" w:line="240" w:lineRule="auto"/>
        <w:ind w:firstLine="567"/>
        <w:jc w:val="both"/>
        <w:rPr>
          <w:rFonts w:ascii="Times New Roman" w:eastAsia="Calibri" w:hAnsi="Times New Roman" w:cs="Times New Roman"/>
        </w:rPr>
      </w:pPr>
      <w:r w:rsidRPr="00AA7760">
        <w:rPr>
          <w:rFonts w:ascii="Times New Roman" w:eastAsia="Calibri" w:hAnsi="Times New Roman" w:cs="Times New Roman"/>
          <w:lang w:val="en-SG"/>
        </w:rPr>
        <w:t>Berdasarkan hasil interview yang peneliti lakukan pada bulan September 2016 terhadap</w:t>
      </w:r>
      <w:r w:rsidRPr="00AA7760">
        <w:rPr>
          <w:rFonts w:ascii="Times New Roman" w:eastAsia="Calibri" w:hAnsi="Times New Roman" w:cs="Times New Roman"/>
        </w:rPr>
        <w:t xml:space="preserve"> </w:t>
      </w:r>
      <w:r w:rsidRPr="00AA7760">
        <w:rPr>
          <w:rFonts w:ascii="Times New Roman" w:eastAsia="Calibri" w:hAnsi="Times New Roman" w:cs="Times New Roman"/>
          <w:lang w:val="en-SG"/>
        </w:rPr>
        <w:t xml:space="preserve">semua guru biologi SMA Negeri </w:t>
      </w:r>
      <w:r w:rsidRPr="00AA7760">
        <w:rPr>
          <w:rFonts w:ascii="Times New Roman" w:eastAsia="Calibri" w:hAnsi="Times New Roman" w:cs="Times New Roman"/>
        </w:rPr>
        <w:t xml:space="preserve">di </w:t>
      </w:r>
      <w:proofErr w:type="gramStart"/>
      <w:r w:rsidRPr="00AA7760">
        <w:rPr>
          <w:rFonts w:ascii="Times New Roman" w:eastAsia="Calibri" w:hAnsi="Times New Roman" w:cs="Times New Roman"/>
          <w:lang w:val="en-SG"/>
        </w:rPr>
        <w:t>kota</w:t>
      </w:r>
      <w:proofErr w:type="gramEnd"/>
      <w:r w:rsidRPr="00AA7760">
        <w:rPr>
          <w:rFonts w:ascii="Times New Roman" w:eastAsia="Calibri" w:hAnsi="Times New Roman" w:cs="Times New Roman"/>
          <w:lang w:val="en-SG"/>
        </w:rPr>
        <w:t xml:space="preserve"> Kota Palopo, diperoleh informasi bahwa ada beberapa topik biologi yang dianggap sulit untuk ditransformasikan dan diajarkan kepada peserta didik. </w:t>
      </w:r>
      <w:proofErr w:type="gramStart"/>
      <w:r w:rsidRPr="00AA7760">
        <w:rPr>
          <w:rFonts w:ascii="Times New Roman" w:eastAsia="Calibri" w:hAnsi="Times New Roman" w:cs="Times New Roman"/>
          <w:lang w:val="en-SG"/>
        </w:rPr>
        <w:t>Beberapa topik yang dianggap sulit adalah metabolisme, sistem imun, sistem peredaran darah, sistem koordinasi, mutasi dan evolusi, pewarisan sifat, serta transfor membran</w:t>
      </w:r>
      <w:r w:rsidRPr="00AA7760">
        <w:rPr>
          <w:rFonts w:ascii="Times New Roman" w:eastAsia="Calibri" w:hAnsi="Times New Roman" w:cs="Times New Roman"/>
        </w:rPr>
        <w:t>.</w:t>
      </w:r>
      <w:proofErr w:type="gramEnd"/>
      <w:r w:rsidRPr="00AA7760">
        <w:rPr>
          <w:rFonts w:ascii="Times New Roman" w:eastAsia="Calibri" w:hAnsi="Times New Roman" w:cs="Times New Roman"/>
        </w:rPr>
        <w:t xml:space="preserve"> </w:t>
      </w:r>
      <w:proofErr w:type="gramStart"/>
      <w:r w:rsidRPr="00AA7760">
        <w:rPr>
          <w:rFonts w:ascii="Times New Roman" w:eastAsia="Calibri" w:hAnsi="Times New Roman" w:cs="Times New Roman"/>
          <w:lang w:val="en-SG"/>
        </w:rPr>
        <w:t>Topik-topik tersebut juga sulit dipahami oleh peserta didik.</w:t>
      </w:r>
      <w:proofErr w:type="gramEnd"/>
      <w:r w:rsidRPr="00AA7760">
        <w:rPr>
          <w:rFonts w:ascii="Times New Roman" w:eastAsia="Calibri" w:hAnsi="Times New Roman" w:cs="Times New Roman"/>
          <w:lang w:val="en-SG"/>
        </w:rPr>
        <w:t xml:space="preserve"> </w:t>
      </w:r>
      <w:proofErr w:type="gramStart"/>
      <w:r w:rsidRPr="00AA7760">
        <w:rPr>
          <w:rFonts w:ascii="Times New Roman" w:eastAsia="Calibri" w:hAnsi="Times New Roman" w:cs="Times New Roman"/>
          <w:lang w:val="en-SG"/>
        </w:rPr>
        <w:t>kesulitan</w:t>
      </w:r>
      <w:proofErr w:type="gramEnd"/>
      <w:r w:rsidRPr="00AA7760">
        <w:rPr>
          <w:rFonts w:ascii="Times New Roman" w:eastAsia="Calibri" w:hAnsi="Times New Roman" w:cs="Times New Roman"/>
          <w:lang w:val="en-SG"/>
        </w:rPr>
        <w:t xml:space="preserve"> belajar yang dialami peserta didik dikarenakan kurangnya konsep dasar peserta didik dalam memahami dan menganalisis materi biologi, sehingga peserta didik kesulitan membedakan, menganalisis dan menyimpulkan. </w:t>
      </w:r>
      <w:proofErr w:type="gramStart"/>
      <w:r w:rsidRPr="00AA7760">
        <w:rPr>
          <w:rFonts w:ascii="Times New Roman" w:eastAsia="Calibri" w:hAnsi="Times New Roman" w:cs="Times New Roman"/>
          <w:lang w:val="en-SG"/>
        </w:rPr>
        <w:t>Misalnya pada materi metabolisme, peserta didik harus mengetahui konsep-konsep dasar kimia mengenai ATP, enzim dan peranannya, senyawa-senyawa dan sebagainya.</w:t>
      </w:r>
      <w:proofErr w:type="gramEnd"/>
      <w:r w:rsidRPr="00AA7760">
        <w:rPr>
          <w:rFonts w:ascii="Times New Roman" w:eastAsia="Calibri" w:hAnsi="Times New Roman" w:cs="Times New Roman"/>
          <w:lang w:val="en-SG"/>
        </w:rPr>
        <w:t xml:space="preserve"> Selain itu, peserta didik juga mengalami kesulitan belajar biologi dikarenakan dalam mata pelajaran biologi banyak menggunakan bahasa </w:t>
      </w:r>
      <w:proofErr w:type="gramStart"/>
      <w:r w:rsidRPr="00AA7760">
        <w:rPr>
          <w:rFonts w:ascii="Times New Roman" w:eastAsia="Calibri" w:hAnsi="Times New Roman" w:cs="Times New Roman"/>
          <w:lang w:val="en-SG"/>
        </w:rPr>
        <w:t>latin</w:t>
      </w:r>
      <w:proofErr w:type="gramEnd"/>
      <w:r w:rsidRPr="00AA7760">
        <w:rPr>
          <w:rFonts w:ascii="Times New Roman" w:eastAsia="Calibri" w:hAnsi="Times New Roman" w:cs="Times New Roman"/>
          <w:lang w:val="en-SG"/>
        </w:rPr>
        <w:t xml:space="preserve"> dan istilah-istilah yang jarang terdengar ditelinga para peserta didik sehingga bahasa tersebut terdengar asing oleh peserta didik.</w:t>
      </w:r>
    </w:p>
    <w:p w:rsidR="00B05D95" w:rsidRDefault="00DE58C1" w:rsidP="0002401C">
      <w:pPr>
        <w:spacing w:after="0" w:line="240" w:lineRule="auto"/>
        <w:ind w:firstLine="567"/>
        <w:jc w:val="both"/>
        <w:rPr>
          <w:rFonts w:ascii="Times New Roman" w:eastAsia="Calibri" w:hAnsi="Times New Roman" w:cs="Times New Roman"/>
        </w:rPr>
      </w:pPr>
      <w:r w:rsidRPr="00DE58C1">
        <w:rPr>
          <w:rFonts w:ascii="Times New Roman" w:eastAsia="Calibri" w:hAnsi="Times New Roman" w:cs="Times New Roman"/>
        </w:rPr>
        <w:t>Penelitian ini akan menjawab pertanyaan berikut. 1) Topik biologi apa saja yang sulit bagi peserta didik SMA Negeri di Kota Palopo?</w:t>
      </w:r>
      <w:r>
        <w:rPr>
          <w:rFonts w:ascii="Times New Roman" w:eastAsia="Calibri" w:hAnsi="Times New Roman" w:cs="Times New Roman"/>
        </w:rPr>
        <w:t xml:space="preserve"> 2) </w:t>
      </w:r>
      <w:r w:rsidRPr="00DE58C1">
        <w:rPr>
          <w:rFonts w:ascii="Times New Roman" w:eastAsia="Calibri" w:hAnsi="Times New Roman" w:cs="Times New Roman"/>
          <w:lang w:val="en-SG"/>
        </w:rPr>
        <w:t>Apa</w:t>
      </w:r>
      <w:r w:rsidRPr="00DE58C1">
        <w:rPr>
          <w:rFonts w:ascii="Times New Roman" w:eastAsia="Calibri" w:hAnsi="Times New Roman" w:cs="Times New Roman"/>
        </w:rPr>
        <w:t xml:space="preserve"> </w:t>
      </w:r>
      <w:r w:rsidRPr="00DE58C1">
        <w:rPr>
          <w:rFonts w:ascii="Times New Roman" w:eastAsia="Calibri" w:hAnsi="Times New Roman" w:cs="Times New Roman"/>
          <w:lang w:val="en-SG"/>
        </w:rPr>
        <w:t xml:space="preserve">jenis kesulitan belajar biologi yang dialami </w:t>
      </w:r>
      <w:r w:rsidRPr="00DE58C1">
        <w:rPr>
          <w:rFonts w:ascii="Times New Roman" w:eastAsia="Calibri" w:hAnsi="Times New Roman" w:cs="Times New Roman"/>
        </w:rPr>
        <w:t>oleh</w:t>
      </w:r>
      <w:r w:rsidRPr="00DE58C1">
        <w:rPr>
          <w:rFonts w:ascii="Times New Roman" w:eastAsia="Calibri" w:hAnsi="Times New Roman" w:cs="Times New Roman"/>
          <w:lang w:val="en-SG"/>
        </w:rPr>
        <w:t xml:space="preserve"> peserta didik SMA Negeri </w:t>
      </w:r>
      <w:r w:rsidRPr="00DE58C1">
        <w:rPr>
          <w:rFonts w:ascii="Times New Roman" w:eastAsia="Calibri" w:hAnsi="Times New Roman" w:cs="Times New Roman"/>
        </w:rPr>
        <w:t>di</w:t>
      </w:r>
      <w:r w:rsidRPr="00DE58C1">
        <w:rPr>
          <w:rFonts w:ascii="Times New Roman" w:eastAsia="Calibri" w:hAnsi="Times New Roman" w:cs="Times New Roman"/>
          <w:lang w:val="en-SG"/>
        </w:rPr>
        <w:t xml:space="preserve"> Kota palopo?</w:t>
      </w:r>
      <w:r w:rsidR="00B05D95">
        <w:rPr>
          <w:rFonts w:ascii="Times New Roman" w:eastAsia="Calibri" w:hAnsi="Times New Roman" w:cs="Times New Roman"/>
        </w:rPr>
        <w:t xml:space="preserve"> 3) </w:t>
      </w:r>
      <w:r w:rsidRPr="00DE58C1">
        <w:rPr>
          <w:rFonts w:ascii="Times New Roman" w:eastAsia="Calibri" w:hAnsi="Times New Roman" w:cs="Times New Roman"/>
          <w:lang w:val="en-SG"/>
        </w:rPr>
        <w:t>Bagaimana cara mengatasi kesulitan belajar biologi peserta didik</w:t>
      </w:r>
      <w:r w:rsidRPr="00DE58C1">
        <w:rPr>
          <w:rFonts w:ascii="Times New Roman" w:eastAsia="Calibri" w:hAnsi="Times New Roman" w:cs="Times New Roman"/>
        </w:rPr>
        <w:t xml:space="preserve"> </w:t>
      </w:r>
      <w:r w:rsidRPr="00DE58C1">
        <w:rPr>
          <w:rFonts w:ascii="Times New Roman" w:eastAsia="Calibri" w:hAnsi="Times New Roman" w:cs="Times New Roman"/>
          <w:lang w:val="en-SG"/>
        </w:rPr>
        <w:t xml:space="preserve">SMA Negeri </w:t>
      </w:r>
      <w:r w:rsidRPr="00DE58C1">
        <w:rPr>
          <w:rFonts w:ascii="Times New Roman" w:eastAsia="Calibri" w:hAnsi="Times New Roman" w:cs="Times New Roman"/>
        </w:rPr>
        <w:t>di</w:t>
      </w:r>
      <w:r w:rsidRPr="00DE58C1">
        <w:rPr>
          <w:rFonts w:ascii="Times New Roman" w:eastAsia="Calibri" w:hAnsi="Times New Roman" w:cs="Times New Roman"/>
          <w:lang w:val="en-SG"/>
        </w:rPr>
        <w:t xml:space="preserve"> kota Palopo?</w:t>
      </w:r>
      <w:r w:rsidR="00B05D95">
        <w:rPr>
          <w:rFonts w:ascii="Times New Roman" w:eastAsia="Calibri" w:hAnsi="Times New Roman" w:cs="Times New Roman"/>
        </w:rPr>
        <w:t xml:space="preserve"> 4) </w:t>
      </w:r>
      <w:r w:rsidRPr="00DE58C1">
        <w:rPr>
          <w:rFonts w:ascii="Times New Roman" w:eastAsia="Calibri" w:hAnsi="Times New Roman" w:cs="Times New Roman"/>
        </w:rPr>
        <w:t>Topik biologi apa saja yang sulit bagi peserta didik berdasarkan persepsi guru biologi SMA Negeri di</w:t>
      </w:r>
      <w:r w:rsidR="00B05D95">
        <w:rPr>
          <w:rFonts w:ascii="Times New Roman" w:eastAsia="Calibri" w:hAnsi="Times New Roman" w:cs="Times New Roman"/>
        </w:rPr>
        <w:t xml:space="preserve"> Kota Palopo? </w:t>
      </w:r>
    </w:p>
    <w:p w:rsidR="00B05D95" w:rsidRDefault="00DE58C1" w:rsidP="0002401C">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Diharapkan </w:t>
      </w:r>
      <w:r w:rsidRPr="00DE58C1">
        <w:rPr>
          <w:rFonts w:ascii="Times New Roman" w:eastAsia="Calibri" w:hAnsi="Times New Roman" w:cs="Times New Roman"/>
          <w:lang w:val="en-SG"/>
        </w:rPr>
        <w:t>mela</w:t>
      </w:r>
      <w:r>
        <w:rPr>
          <w:rFonts w:ascii="Times New Roman" w:eastAsia="Calibri" w:hAnsi="Times New Roman" w:cs="Times New Roman"/>
          <w:lang w:val="en-SG"/>
        </w:rPr>
        <w:t>lui temuan dalam penelitian ini</w:t>
      </w:r>
      <w:r>
        <w:rPr>
          <w:rFonts w:ascii="Times New Roman" w:eastAsia="Calibri" w:hAnsi="Times New Roman" w:cs="Times New Roman"/>
        </w:rPr>
        <w:t xml:space="preserve"> </w:t>
      </w:r>
      <w:r w:rsidRPr="00DE58C1">
        <w:rPr>
          <w:rFonts w:ascii="Times New Roman" w:eastAsia="Calibri" w:hAnsi="Times New Roman" w:cs="Times New Roman"/>
          <w:lang w:val="en-SG"/>
        </w:rPr>
        <w:t xml:space="preserve">dapat menjadi kontribusi yang berharga bagi </w:t>
      </w:r>
      <w:r w:rsidRPr="00DE58C1">
        <w:rPr>
          <w:rFonts w:ascii="Times New Roman" w:eastAsia="Calibri" w:hAnsi="Times New Roman" w:cs="Times New Roman"/>
          <w:lang w:val="en-SG"/>
        </w:rPr>
        <w:lastRenderedPageBreak/>
        <w:t xml:space="preserve">guru, sekolah, dan pembuat kebijakan dalam merancang pembelajaran biologi menjadi lebih baik. </w:t>
      </w:r>
      <w:r w:rsidRPr="00DE58C1">
        <w:rPr>
          <w:rFonts w:ascii="Times New Roman" w:eastAsia="Calibri" w:hAnsi="Times New Roman" w:cs="Times New Roman"/>
        </w:rPr>
        <w:t>H</w:t>
      </w:r>
      <w:r w:rsidRPr="00DE58C1">
        <w:rPr>
          <w:rFonts w:ascii="Times New Roman" w:eastAsia="Calibri" w:hAnsi="Times New Roman" w:cs="Times New Roman"/>
          <w:lang w:val="en-SG"/>
        </w:rPr>
        <w:t>asil penelitian ini</w:t>
      </w:r>
      <w:r w:rsidRPr="00DE58C1">
        <w:rPr>
          <w:rFonts w:ascii="Times New Roman" w:eastAsia="Calibri" w:hAnsi="Times New Roman" w:cs="Times New Roman"/>
        </w:rPr>
        <w:t xml:space="preserve"> </w:t>
      </w:r>
      <w:r w:rsidRPr="00DE58C1">
        <w:rPr>
          <w:rFonts w:ascii="Times New Roman" w:eastAsia="Calibri" w:hAnsi="Times New Roman" w:cs="Times New Roman"/>
          <w:lang w:val="en-SG"/>
        </w:rPr>
        <w:t xml:space="preserve">diharapkan dapat menjadi sumber informasi berharga bagi </w:t>
      </w:r>
      <w:r w:rsidRPr="00DE58C1">
        <w:rPr>
          <w:rFonts w:ascii="Times New Roman" w:eastAsia="Calibri" w:hAnsi="Times New Roman" w:cs="Times New Roman"/>
        </w:rPr>
        <w:t>praktisi</w:t>
      </w:r>
      <w:r w:rsidRPr="00DE58C1">
        <w:rPr>
          <w:rFonts w:ascii="Times New Roman" w:eastAsia="Calibri" w:hAnsi="Times New Roman" w:cs="Times New Roman"/>
          <w:lang w:val="en-SG"/>
        </w:rPr>
        <w:t xml:space="preserve"> pendidikan khususnya dibidang biologi dalam </w:t>
      </w:r>
      <w:r w:rsidRPr="00DE58C1">
        <w:rPr>
          <w:rFonts w:ascii="Times New Roman" w:eastAsia="Calibri" w:hAnsi="Times New Roman" w:cs="Times New Roman"/>
        </w:rPr>
        <w:t>mewujudkan</w:t>
      </w:r>
      <w:r w:rsidRPr="00DE58C1">
        <w:rPr>
          <w:rFonts w:ascii="Times New Roman" w:eastAsia="Calibri" w:hAnsi="Times New Roman" w:cs="Times New Roman"/>
          <w:lang w:val="en-SG"/>
        </w:rPr>
        <w:t xml:space="preserve"> pembelajaran biologi </w:t>
      </w:r>
      <w:r w:rsidRPr="00DE58C1">
        <w:rPr>
          <w:rFonts w:ascii="Times New Roman" w:eastAsia="Calibri" w:hAnsi="Times New Roman" w:cs="Times New Roman"/>
        </w:rPr>
        <w:t>agar menjadi pembelajaran yang</w:t>
      </w:r>
      <w:r w:rsidRPr="00DE58C1">
        <w:rPr>
          <w:rFonts w:ascii="Times New Roman" w:eastAsia="Calibri" w:hAnsi="Times New Roman" w:cs="Times New Roman"/>
          <w:lang w:val="en-SG"/>
        </w:rPr>
        <w:t xml:space="preserve"> bermakna dan efektif.</w:t>
      </w:r>
    </w:p>
    <w:p w:rsidR="00B05D95" w:rsidRPr="00B05D95" w:rsidRDefault="00B05D95" w:rsidP="00B05D95">
      <w:pPr>
        <w:spacing w:after="0" w:line="240" w:lineRule="auto"/>
        <w:ind w:firstLine="851"/>
        <w:jc w:val="both"/>
        <w:rPr>
          <w:rFonts w:ascii="Times New Roman" w:eastAsia="Calibri" w:hAnsi="Times New Roman" w:cs="Times New Roman"/>
        </w:rPr>
      </w:pPr>
    </w:p>
    <w:p w:rsidR="00D1194D" w:rsidRPr="00D1194D" w:rsidRDefault="00D1194D" w:rsidP="00723473">
      <w:pPr>
        <w:spacing w:after="160"/>
        <w:jc w:val="both"/>
        <w:rPr>
          <w:rFonts w:ascii="Times New Roman" w:eastAsia="Malgun Gothic" w:hAnsi="Times New Roman" w:cs="Times New Roman"/>
          <w:b/>
          <w:lang w:val="en-US" w:eastAsia="ko-KR"/>
        </w:rPr>
      </w:pPr>
      <w:r w:rsidRPr="00D1194D">
        <w:rPr>
          <w:rFonts w:ascii="Times New Roman" w:eastAsia="Malgun Gothic" w:hAnsi="Times New Roman" w:cs="Times New Roman"/>
          <w:b/>
          <w:lang w:val="en-US" w:eastAsia="ko-KR"/>
        </w:rPr>
        <w:t>METODE PENELITIAN</w:t>
      </w:r>
    </w:p>
    <w:p w:rsidR="00B05D95" w:rsidRPr="00B05D95" w:rsidRDefault="00B05D95" w:rsidP="0002401C">
      <w:pPr>
        <w:spacing w:after="0" w:line="240" w:lineRule="auto"/>
        <w:ind w:firstLine="567"/>
        <w:jc w:val="both"/>
        <w:rPr>
          <w:rFonts w:ascii="Times New Roman" w:eastAsia="Malgun Gothic" w:hAnsi="Times New Roman" w:cs="Times New Roman"/>
          <w:lang w:eastAsia="ko-KR"/>
        </w:rPr>
      </w:pPr>
      <w:r>
        <w:rPr>
          <w:rFonts w:ascii="Times New Roman" w:eastAsia="Malgun Gothic" w:hAnsi="Times New Roman" w:cs="Times New Roman"/>
          <w:lang w:eastAsia="ko-KR"/>
        </w:rPr>
        <w:t xml:space="preserve">Penelitian ini merupakan penelitian </w:t>
      </w:r>
      <w:r w:rsidRPr="00B05D95">
        <w:rPr>
          <w:rFonts w:ascii="Times New Roman" w:eastAsia="Malgun Gothic" w:hAnsi="Times New Roman" w:cs="Times New Roman"/>
          <w:i/>
          <w:lang w:eastAsia="ko-KR"/>
        </w:rPr>
        <w:t xml:space="preserve">survey </w:t>
      </w:r>
      <w:r>
        <w:rPr>
          <w:rFonts w:ascii="Times New Roman" w:eastAsia="Malgun Gothic" w:hAnsi="Times New Roman" w:cs="Times New Roman"/>
          <w:lang w:eastAsia="ko-KR"/>
        </w:rPr>
        <w:t xml:space="preserve">dengan populasi seluruh peserta didik kelas XII IPA dan seluruh guru biologi PNS (Pegawai Negeri Sipil) di SMA Negeri di kota Palopo dengan jumlah sampel 215 orang yang terdiri dari 192 peserta didik dan 23 guru biologi yang dipilih secara </w:t>
      </w:r>
      <w:r>
        <w:rPr>
          <w:rFonts w:ascii="Times New Roman" w:eastAsia="Malgun Gothic" w:hAnsi="Times New Roman" w:cs="Times New Roman"/>
          <w:i/>
          <w:lang w:eastAsia="ko-KR"/>
        </w:rPr>
        <w:t>random sampling</w:t>
      </w:r>
      <w:r>
        <w:rPr>
          <w:rFonts w:ascii="Times New Roman" w:eastAsia="Malgun Gothic" w:hAnsi="Times New Roman" w:cs="Times New Roman"/>
          <w:lang w:eastAsia="ko-KR"/>
        </w:rPr>
        <w:t>. Penelitian ini dilakukan pada bulan Agustus 2016 sampai Juni 2017</w:t>
      </w:r>
      <w:r w:rsidR="00723473">
        <w:rPr>
          <w:rFonts w:ascii="Times New Roman" w:eastAsia="Malgun Gothic" w:hAnsi="Times New Roman" w:cs="Times New Roman"/>
          <w:lang w:eastAsia="ko-KR"/>
        </w:rPr>
        <w:t xml:space="preserve"> di SMA Negeri di kota Palopo.</w:t>
      </w:r>
    </w:p>
    <w:p w:rsidR="00B05D95" w:rsidRDefault="00723473" w:rsidP="0002401C">
      <w:pPr>
        <w:spacing w:after="0" w:line="240" w:lineRule="auto"/>
        <w:ind w:firstLine="567"/>
        <w:jc w:val="both"/>
        <w:rPr>
          <w:rFonts w:ascii="Times New Roman" w:eastAsia="Malgun Gothic" w:hAnsi="Times New Roman" w:cs="Times New Roman"/>
          <w:lang w:eastAsia="ko-KR"/>
        </w:rPr>
      </w:pPr>
      <w:r>
        <w:rPr>
          <w:rFonts w:ascii="Times New Roman" w:eastAsia="Malgun Gothic" w:hAnsi="Times New Roman" w:cs="Times New Roman"/>
          <w:lang w:eastAsia="ko-KR"/>
        </w:rPr>
        <w:t>Instrumen yang digunakan dalam penelitian ini adalah angket/kuesioner. Angket digunakan untuk mengumpulkan data mengenai topik biologi yang sulit bagi peserta didik, kesulitan belajar biologi yang dialami oleh peserta didik, cara mengatasi kesulitan belajar biologi peserta didik dan topik biologi yang sulit bagi peserta didik berdasarkan persepsi guru biologi.</w:t>
      </w:r>
    </w:p>
    <w:p w:rsidR="00723473" w:rsidRDefault="00723473" w:rsidP="00D1194D">
      <w:pPr>
        <w:spacing w:after="0" w:line="256" w:lineRule="auto"/>
        <w:jc w:val="both"/>
        <w:rPr>
          <w:rFonts w:ascii="Times New Roman" w:eastAsia="Malgun Gothic" w:hAnsi="Times New Roman" w:cs="Times New Roman"/>
          <w:i/>
          <w:lang w:eastAsia="ko-KR"/>
        </w:rPr>
      </w:pPr>
    </w:p>
    <w:p w:rsidR="00D1194D" w:rsidRPr="00D1194D" w:rsidRDefault="00D1194D" w:rsidP="00723473">
      <w:pPr>
        <w:spacing w:after="0" w:line="480" w:lineRule="auto"/>
        <w:jc w:val="both"/>
        <w:rPr>
          <w:rFonts w:ascii="Times New Roman" w:eastAsia="Malgun Gothic" w:hAnsi="Times New Roman" w:cs="Times New Roman"/>
          <w:b/>
          <w:lang w:val="en-US" w:eastAsia="ko-KR"/>
        </w:rPr>
      </w:pPr>
      <w:r w:rsidRPr="00D1194D">
        <w:rPr>
          <w:rFonts w:ascii="Times New Roman" w:eastAsia="Malgun Gothic" w:hAnsi="Times New Roman" w:cs="Times New Roman"/>
          <w:b/>
          <w:lang w:val="en-US" w:eastAsia="ko-KR"/>
        </w:rPr>
        <w:t>HASIL PENELITIAN</w:t>
      </w:r>
    </w:p>
    <w:p w:rsidR="0002401C" w:rsidRPr="0002401C" w:rsidRDefault="0002401C" w:rsidP="0002401C">
      <w:pPr>
        <w:pStyle w:val="ListParagraph"/>
        <w:numPr>
          <w:ilvl w:val="0"/>
          <w:numId w:val="7"/>
        </w:numPr>
        <w:spacing w:after="160" w:line="256" w:lineRule="auto"/>
        <w:ind w:left="284" w:hanging="284"/>
        <w:jc w:val="both"/>
        <w:rPr>
          <w:rFonts w:ascii="Times New Roman" w:eastAsia="Malgun Gothic" w:hAnsi="Times New Roman" w:cs="Times New Roman"/>
          <w:b/>
          <w:lang w:val="id-ID" w:eastAsia="ko-KR"/>
        </w:rPr>
      </w:pPr>
      <w:r>
        <w:rPr>
          <w:rFonts w:ascii="Times New Roman" w:eastAsia="Malgun Gothic" w:hAnsi="Times New Roman" w:cs="Times New Roman"/>
          <w:b/>
          <w:lang w:val="id-ID" w:eastAsia="ko-KR"/>
        </w:rPr>
        <w:t>Hasil analisis data topik biologi yang sulit bagi peserta didik SMA Negeri di Kota Palopo</w:t>
      </w:r>
    </w:p>
    <w:p w:rsidR="00D1194D" w:rsidRPr="0002401C" w:rsidRDefault="00072D50" w:rsidP="0002401C">
      <w:pPr>
        <w:spacing w:after="0" w:line="240" w:lineRule="auto"/>
        <w:ind w:firstLine="567"/>
        <w:jc w:val="both"/>
        <w:rPr>
          <w:rFonts w:ascii="Times New Roman" w:eastAsia="Malgun Gothic" w:hAnsi="Times New Roman" w:cs="Times New Roman"/>
          <w:lang w:eastAsia="ko-KR"/>
        </w:rPr>
      </w:pPr>
      <w:r w:rsidRPr="0002401C">
        <w:rPr>
          <w:rFonts w:ascii="Times New Roman" w:eastAsia="Malgun Gothic" w:hAnsi="Times New Roman" w:cs="Times New Roman"/>
          <w:lang w:eastAsia="ko-KR"/>
        </w:rPr>
        <w:t>Data yang diperoleh dari pemberian angket kepada</w:t>
      </w:r>
      <w:r w:rsidR="0002401C">
        <w:rPr>
          <w:rFonts w:ascii="Times New Roman" w:eastAsia="Malgun Gothic" w:hAnsi="Times New Roman" w:cs="Times New Roman"/>
          <w:lang w:eastAsia="ko-KR"/>
        </w:rPr>
        <w:t xml:space="preserve"> peserta didik dianalisis secara kuantitatif. Persentase kategori kesulitan dihitung dari akumulasi frekuensi setiap kategori pada masing-masing topik. Penentuan kategori kesulitan ditentukan oleh persentase terbanyak dari kategori kesulitan yang ada. </w:t>
      </w:r>
    </w:p>
    <w:p w:rsidR="0002401C" w:rsidRPr="0002401C" w:rsidRDefault="0002401C" w:rsidP="009E7F62">
      <w:pPr>
        <w:spacing w:after="0" w:line="240" w:lineRule="auto"/>
        <w:ind w:firstLine="851"/>
        <w:jc w:val="both"/>
        <w:rPr>
          <w:rFonts w:ascii="Times New Roman" w:hAnsi="Times New Roman" w:cs="Times New Roman"/>
        </w:rPr>
      </w:pPr>
      <w:r w:rsidRPr="0002401C">
        <w:rPr>
          <w:rFonts w:ascii="Times New Roman" w:hAnsi="Times New Roman" w:cs="Times New Roman"/>
        </w:rPr>
        <w:t>Terdapat 1 topik biologi dari  19 topik yang belum dipelajari oleh dua sekolah yaitu topik bioteknologi pada SMA Negeri 2 Palopo dan SMA Negeri 5 Palopo. Topik bioteknologi tidak dipelajari oleh peserta didik di SMA Negeri 2 Palopo dan SMA Negeri 5 Palopo karena materi yang berjalan di sekolah tersebut belum masuk pada materi bioteknologi</w:t>
      </w:r>
      <w:r w:rsidR="009E7F62">
        <w:rPr>
          <w:rFonts w:ascii="Times New Roman" w:hAnsi="Times New Roman" w:cs="Times New Roman"/>
          <w:sz w:val="24"/>
          <w:szCs w:val="24"/>
        </w:rPr>
        <w:t xml:space="preserve">. </w:t>
      </w:r>
      <w:r w:rsidR="009E7F62">
        <w:rPr>
          <w:rFonts w:ascii="Times New Roman" w:hAnsi="Times New Roman" w:cs="Times New Roman"/>
        </w:rPr>
        <w:t>P</w:t>
      </w:r>
      <w:r w:rsidR="009E7F62" w:rsidRPr="009E7F62">
        <w:rPr>
          <w:rFonts w:ascii="Times New Roman" w:hAnsi="Times New Roman" w:cs="Times New Roman"/>
        </w:rPr>
        <w:t>engkategorian dan persentase k</w:t>
      </w:r>
      <w:r w:rsidR="009E7F62" w:rsidRPr="009E7F62">
        <w:rPr>
          <w:rFonts w:ascii="Times New Roman" w:hAnsi="Times New Roman" w:cs="Times New Roman"/>
          <w:b/>
          <w:noProof/>
          <w:lang w:eastAsia="id-ID"/>
        </w:rPr>
        <mc:AlternateContent>
          <mc:Choice Requires="wps">
            <w:drawing>
              <wp:anchor distT="0" distB="0" distL="114300" distR="114300" simplePos="0" relativeHeight="251659264" behindDoc="0" locked="0" layoutInCell="1" allowOverlap="1" wp14:anchorId="14E1989A" wp14:editId="2DA80618">
                <wp:simplePos x="0" y="0"/>
                <wp:positionH relativeFrom="column">
                  <wp:posOffset>2693670</wp:posOffset>
                </wp:positionH>
                <wp:positionV relativeFrom="paragraph">
                  <wp:posOffset>9009380</wp:posOffset>
                </wp:positionV>
                <wp:extent cx="676275" cy="4095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409575"/>
                        </a:xfrm>
                        <a:prstGeom prst="rect">
                          <a:avLst/>
                        </a:prstGeom>
                        <a:solidFill>
                          <a:sysClr val="window" lastClr="FFFFFF"/>
                        </a:solidFill>
                        <a:ln w="25400" cap="flat" cmpd="sng" algn="ctr">
                          <a:solidFill>
                            <a:sysClr val="window" lastClr="FFFFFF"/>
                          </a:solidFill>
                          <a:prstDash val="solid"/>
                        </a:ln>
                        <a:effectLst/>
                      </wps:spPr>
                      <wps:txbx>
                        <w:txbxContent>
                          <w:p w:rsidR="007239EB" w:rsidRPr="00730E15" w:rsidRDefault="007239EB" w:rsidP="009E7F62">
                            <w:pPr>
                              <w:jc w:val="center"/>
                              <w:rPr>
                                <w:rFonts w:ascii="Times New Roman" w:hAnsi="Times New Roman" w:cs="Times New Roman"/>
                                <w:sz w:val="24"/>
                                <w:szCs w:val="24"/>
                              </w:rPr>
                            </w:pPr>
                            <w:r>
                              <w:rPr>
                                <w:rFonts w:ascii="Times New Roman" w:hAnsi="Times New Roman" w:cs="Times New Roman"/>
                                <w:sz w:val="24"/>
                                <w:szCs w:val="24"/>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12.1pt;margin-top:709.4pt;width:53.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F6dQIAAB0FAAAOAAAAZHJzL2Uyb0RvYy54bWysVFFP2zAQfp+0/2D5faQtLYyIFFWgTpMq&#10;QMDE89Wxm2iOz7PdJt2v39lJobA9oeUhuvOdz/d9/s6XV12j2U46X6Mp+PhkxJk0AsvabAr+42n5&#10;5StnPoApQaORBd9Lz6/mnz9dtjaXE6xQl9IxKmJ83tqCVyHYPMu8qGQD/gStNBRU6BoI5LpNVjpo&#10;qXqjs8lodJa16ErrUEjvafWmD/J5qq+UFOFOKS8D0wWn3kL6u/Rfx382v4R848BWtRjagA900UBt&#10;6NCXUjcQgG1d/VepphYOPapwIrDJUKlayISB0IxH79A8VmBlwkLkePtCk/9/ZcXt7t6xuiz4KWcG&#10;GrqiByINzEZLdhrpaa3PKevR3rsI0NsVip+eAtmbSHT8kNMp18Rcgse6xPX+hWvZBSZo8ez8bHI+&#10;40xQaDq6mJEda0J+2GydD98kNiwaBXfUVWIYdisf+tRDSuoLdV0ua62Ts/fX2rEd0K2TWEpsOdPg&#10;Ay0WfJm+4TR/vE0b1hZ8MpuOSCoCSI5KQyCzsUSQNxvOQG9I5yK41Mub3f5jh0YQN+CrvttUcehN&#10;m4hFJhUPmF9Zjlbo1t1wQ2ss93SRDnuFeyuWNRVeEeh7cCRpQkRjGu7opzQSTBwszip0v/+1HvNJ&#10;aRTlrKURIQp+bcFJ4vK7IQ1ejKfTOFPJmc7OJ+S448j6OGK2zTXSfYzpQbAimTE/6IOpHDbPNM2L&#10;eCqFwAg6uyd7cK5DP7r0Hgi5WKQ0miMLYWUerYjFI2WR0qfuGZwdxBNIdbd4GCfI32moz407DS62&#10;AVWdBBYp7nkdxE4zmCQ6vBdxyI/9lPX6qs3/AAAA//8DAFBLAwQUAAYACAAAACEAkg8xdeQAAAAN&#10;AQAADwAAAGRycy9kb3ducmV2LnhtbEyPzU7DMBCE70i8g7VIXBB1/mijEKeKQAiJHipKeuDmxksS&#10;EdtR7Dbp27M90ePOfJqdydez7tkJR9dZIyBcBMDQ1FZ1phFQfb09psCcl0bJ3hoUcEYH6+L2JpeZ&#10;spP5xNPON4xCjMukgNb7IePc1S1q6RZ2QEPejx219HSODVejnChc9zwKgiXXsjP0oZUDvrRY/+6O&#10;WgC68OF7m57fy6rcflSv02YZ7TdC3N/N5TMwj7P/h+FSn6pDQZ0O9miUY72AJEoiQslIwpRGEPIU&#10;Bytgh4uUxjHwIufXK4o/AAAA//8DAFBLAQItABQABgAIAAAAIQC2gziS/gAAAOEBAAATAAAAAAAA&#10;AAAAAAAAAAAAAABbQ29udGVudF9UeXBlc10ueG1sUEsBAi0AFAAGAAgAAAAhADj9If/WAAAAlAEA&#10;AAsAAAAAAAAAAAAAAAAALwEAAF9yZWxzLy5yZWxzUEsBAi0AFAAGAAgAAAAhAOZx8Xp1AgAAHQUA&#10;AA4AAAAAAAAAAAAAAAAALgIAAGRycy9lMm9Eb2MueG1sUEsBAi0AFAAGAAgAAAAhAJIPMXXkAAAA&#10;DQEAAA8AAAAAAAAAAAAAAAAAzwQAAGRycy9kb3ducmV2LnhtbFBLBQYAAAAABAAEAPMAAADgBQAA&#10;AAA=&#10;" fillcolor="window" strokecolor="window" strokeweight="2pt">
                <v:path arrowok="t"/>
                <v:textbox>
                  <w:txbxContent>
                    <w:p w:rsidR="007239EB" w:rsidRPr="00730E15" w:rsidRDefault="007239EB" w:rsidP="009E7F62">
                      <w:pPr>
                        <w:jc w:val="center"/>
                        <w:rPr>
                          <w:rFonts w:ascii="Times New Roman" w:hAnsi="Times New Roman" w:cs="Times New Roman"/>
                          <w:sz w:val="24"/>
                          <w:szCs w:val="24"/>
                        </w:rPr>
                      </w:pPr>
                      <w:r>
                        <w:rPr>
                          <w:rFonts w:ascii="Times New Roman" w:hAnsi="Times New Roman" w:cs="Times New Roman"/>
                          <w:sz w:val="24"/>
                          <w:szCs w:val="24"/>
                        </w:rPr>
                        <w:t>39</w:t>
                      </w:r>
                    </w:p>
                  </w:txbxContent>
                </v:textbox>
              </v:rect>
            </w:pict>
          </mc:Fallback>
        </mc:AlternateContent>
      </w:r>
      <w:r w:rsidR="009E7F62" w:rsidRPr="009E7F62">
        <w:rPr>
          <w:rFonts w:ascii="Times New Roman" w:hAnsi="Times New Roman" w:cs="Times New Roman"/>
        </w:rPr>
        <w:t xml:space="preserve">esulitan topik biologi oleh peserta </w:t>
      </w:r>
      <w:r w:rsidR="009E7F62" w:rsidRPr="009E7F62">
        <w:rPr>
          <w:rFonts w:ascii="Times New Roman" w:hAnsi="Times New Roman" w:cs="Times New Roman"/>
          <w:b/>
          <w:noProof/>
          <w:lang w:eastAsia="id-ID"/>
        </w:rPr>
        <mc:AlternateContent>
          <mc:Choice Requires="wps">
            <w:drawing>
              <wp:anchor distT="0" distB="0" distL="114300" distR="114300" simplePos="0" relativeHeight="251660288" behindDoc="0" locked="0" layoutInCell="1" allowOverlap="1" wp14:anchorId="13266CBC" wp14:editId="44261AF3">
                <wp:simplePos x="0" y="0"/>
                <wp:positionH relativeFrom="column">
                  <wp:posOffset>2998470</wp:posOffset>
                </wp:positionH>
                <wp:positionV relativeFrom="paragraph">
                  <wp:posOffset>9314180</wp:posOffset>
                </wp:positionV>
                <wp:extent cx="676275" cy="4095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409575"/>
                        </a:xfrm>
                        <a:prstGeom prst="rect">
                          <a:avLst/>
                        </a:prstGeom>
                        <a:solidFill>
                          <a:sysClr val="window" lastClr="FFFFFF"/>
                        </a:solidFill>
                        <a:ln w="25400" cap="flat" cmpd="sng" algn="ctr">
                          <a:solidFill>
                            <a:sysClr val="window" lastClr="FFFFFF"/>
                          </a:solidFill>
                          <a:prstDash val="solid"/>
                        </a:ln>
                        <a:effectLst/>
                      </wps:spPr>
                      <wps:txbx>
                        <w:txbxContent>
                          <w:p w:rsidR="007239EB" w:rsidRPr="00730E15" w:rsidRDefault="007239EB" w:rsidP="009E7F62">
                            <w:pPr>
                              <w:jc w:val="center"/>
                              <w:rPr>
                                <w:rFonts w:ascii="Times New Roman" w:hAnsi="Times New Roman" w:cs="Times New Roman"/>
                                <w:sz w:val="24"/>
                                <w:szCs w:val="24"/>
                              </w:rPr>
                            </w:pPr>
                            <w:r>
                              <w:rPr>
                                <w:rFonts w:ascii="Times New Roman" w:hAnsi="Times New Roman" w:cs="Times New Roman"/>
                                <w:sz w:val="24"/>
                                <w:szCs w:val="24"/>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236.1pt;margin-top:733.4pt;width:53.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FkdwIAACQFAAAOAAAAZHJzL2Uyb0RvYy54bWysVE1v2zAMvQ/YfxB0X50ESbsadYqgRYYB&#10;QVs0HXpmZCk2JouapMTOfv0o2WnTbqdiPhikSPHj8VFX112j2V46X6Mp+PhsxJk0AsvabAv+42n5&#10;5StnPoApQaORBT9Iz6/nnz9dtTaXE6xQl9IxCmJ83tqCVyHYPMu8qGQD/gytNGRU6BoIpLptVjpo&#10;KXqjs8lodJ616ErrUEjv6fS2N/J5iq+UFOFeKS8D0wWn2kL6u/TfxH82v4J868BWtRjKgA9U0UBt&#10;KOlLqFsIwHau/itUUwuHHlU4E9hkqFQtZOqBuhmP3nWzrsDK1AuB4+0LTP7/hRV3+wfH6rLgM84M&#10;NDSiRwINzFZLNovwtNbn5LW2Dy426O0KxU9PhuyNJSp+8OmUa6Ivtce6hPXhBWvZBSbo8PzifHJB&#10;OQWZpqPLGckxJuTHy9b58E1iw6JQcEdVJYRhv/Khdz26pLpQ1+Wy1jopB3+jHdsDTZ3IUmLLmQYf&#10;6LDgy/QN2fzpNW1YW/DJbDoiqgggOioNgcTGEkDebDkDvSWei+BSLW9u+48ljU3cgq/6alPEoTZt&#10;Yi8ysXjo+RXlKIVu06XZjY+D2mB5oHk67InurVjWFH9FvT+AI2ZTY7St4Z5+SiN1i4PEWYXu97/O&#10;oz8RjqyctbQphMSvHThJkH43RMXL8XQaVysp09nFhBR3atmcWsyuuUEay5jeBSuSGP2DPorKYfNM&#10;S72IWckERlDuHvNBuQn9BtOzIORikdxonSyElVlbEYNH5CKyT90zODtwKBD57vC4VZC/o1LvG28a&#10;XOwCqjrxLCLd4zpwnlYxMXV4NuKun+rJ6/Vxm/8BAAD//wMAUEsDBBQABgAIAAAAIQB7KicG5AAA&#10;AA0BAAAPAAAAZHJzL2Rvd25yZXYueG1sTI9BT4NAEIXvJv6HzZh4MXaBtkCQpSEaY9IeGisevG3Z&#10;EYjsLmG3hf77jic9zntf3ryXb2bdszOOrrNGQLgIgKGprepMI6D6eH1MgTkvjZK9NSjggg42xe1N&#10;LjNlJ/OO54NvGIUYl0kBrfdDxrmrW9TSLeyAhrxvO2rp6RwbrkY5UbjueRQEMdeyM/ShlQM+t1j/&#10;HE5aALrw4WufXt7Kqtxvq5dpF0efOyHu7+byCZjH2f/B8FufqkNBnY72ZJRjvYBVEkWEkrGKYxpB&#10;yDpJE2BHktbLcAm8yPn/FcUVAAD//wMAUEsBAi0AFAAGAAgAAAAhALaDOJL+AAAA4QEAABMAAAAA&#10;AAAAAAAAAAAAAAAAAFtDb250ZW50X1R5cGVzXS54bWxQSwECLQAUAAYACAAAACEAOP0h/9YAAACU&#10;AQAACwAAAAAAAAAAAAAAAAAvAQAAX3JlbHMvLnJlbHNQSwECLQAUAAYACAAAACEAWK4RZHcCAAAk&#10;BQAADgAAAAAAAAAAAAAAAAAuAgAAZHJzL2Uyb0RvYy54bWxQSwECLQAUAAYACAAAACEAeyonBuQA&#10;AAANAQAADwAAAAAAAAAAAAAAAADRBAAAZHJzL2Rvd25yZXYueG1sUEsFBgAAAAAEAAQA8wAAAOIF&#10;AAAAAA==&#10;" fillcolor="window" strokecolor="window" strokeweight="2pt">
                <v:path arrowok="t"/>
                <v:textbox>
                  <w:txbxContent>
                    <w:p w:rsidR="007239EB" w:rsidRPr="00730E15" w:rsidRDefault="007239EB" w:rsidP="009E7F62">
                      <w:pPr>
                        <w:jc w:val="center"/>
                        <w:rPr>
                          <w:rFonts w:ascii="Times New Roman" w:hAnsi="Times New Roman" w:cs="Times New Roman"/>
                          <w:sz w:val="24"/>
                          <w:szCs w:val="24"/>
                        </w:rPr>
                      </w:pPr>
                      <w:r>
                        <w:rPr>
                          <w:rFonts w:ascii="Times New Roman" w:hAnsi="Times New Roman" w:cs="Times New Roman"/>
                          <w:sz w:val="24"/>
                          <w:szCs w:val="24"/>
                        </w:rPr>
                        <w:t>39</w:t>
                      </w:r>
                    </w:p>
                  </w:txbxContent>
                </v:textbox>
              </v:rect>
            </w:pict>
          </mc:Fallback>
        </mc:AlternateContent>
      </w:r>
      <w:r w:rsidR="009E7F62" w:rsidRPr="009E7F62">
        <w:rPr>
          <w:rFonts w:ascii="Times New Roman" w:hAnsi="Times New Roman" w:cs="Times New Roman"/>
        </w:rPr>
        <w:t xml:space="preserve">didik SMA Negeri di kota </w:t>
      </w:r>
      <w:r w:rsidR="009E7F62">
        <w:rPr>
          <w:rFonts w:ascii="Times New Roman" w:hAnsi="Times New Roman" w:cs="Times New Roman"/>
        </w:rPr>
        <w:t>P</w:t>
      </w:r>
      <w:r w:rsidR="009E7F62" w:rsidRPr="009E7F62">
        <w:rPr>
          <w:rFonts w:ascii="Times New Roman" w:hAnsi="Times New Roman" w:cs="Times New Roman"/>
        </w:rPr>
        <w:t>alopo</w:t>
      </w:r>
      <w:r w:rsidR="009E7F62">
        <w:rPr>
          <w:rFonts w:ascii="Times New Roman" w:eastAsia="Malgun Gothic" w:hAnsi="Times New Roman" w:cs="Times New Roman"/>
          <w:lang w:eastAsia="ko-KR"/>
        </w:rPr>
        <w:t xml:space="preserve"> </w:t>
      </w:r>
      <w:r>
        <w:rPr>
          <w:rFonts w:ascii="Times New Roman" w:eastAsia="Malgun Gothic" w:hAnsi="Times New Roman" w:cs="Times New Roman"/>
          <w:lang w:eastAsia="ko-KR"/>
        </w:rPr>
        <w:t>dapat dilihat pada Tabel 1.</w:t>
      </w:r>
    </w:p>
    <w:p w:rsidR="009E7F62" w:rsidRDefault="009E7F62" w:rsidP="009E7F62">
      <w:pPr>
        <w:spacing w:after="0" w:line="720" w:lineRule="auto"/>
        <w:jc w:val="center"/>
        <w:rPr>
          <w:rFonts w:ascii="Times New Roman" w:hAnsi="Times New Roman" w:cs="Times New Roman"/>
        </w:rPr>
        <w:sectPr w:rsidR="009E7F62" w:rsidSect="00723473">
          <w:type w:val="continuous"/>
          <w:pgSz w:w="12240" w:h="15840" w:code="1"/>
          <w:pgMar w:top="1440" w:right="1260" w:bottom="1440" w:left="1350" w:header="720" w:footer="720" w:gutter="0"/>
          <w:cols w:num="2" w:space="360"/>
          <w:docGrid w:linePitch="360"/>
        </w:sectPr>
      </w:pPr>
    </w:p>
    <w:p w:rsidR="009E7F62" w:rsidRPr="009E7F62" w:rsidRDefault="009E7F62" w:rsidP="009E7F62">
      <w:pPr>
        <w:spacing w:after="0" w:line="480" w:lineRule="auto"/>
        <w:jc w:val="center"/>
        <w:rPr>
          <w:rFonts w:ascii="Times New Roman" w:hAnsi="Times New Roman" w:cs="Times New Roman"/>
        </w:rPr>
      </w:pPr>
      <w:r w:rsidRPr="007D74A3">
        <w:rPr>
          <w:rFonts w:ascii="Times New Roman" w:hAnsi="Times New Roman" w:cs="Times New Roman"/>
          <w:b/>
        </w:rPr>
        <w:lastRenderedPageBreak/>
        <w:t>Tabel 1.</w:t>
      </w:r>
      <w:r w:rsidRPr="009E7F62">
        <w:rPr>
          <w:rFonts w:ascii="Times New Roman" w:hAnsi="Times New Roman" w:cs="Times New Roman"/>
        </w:rPr>
        <w:t xml:space="preserve"> Pengkategorian dan Persentase K</w:t>
      </w:r>
      <w:r w:rsidRPr="009E7F62">
        <w:rPr>
          <w:rFonts w:ascii="Times New Roman" w:hAnsi="Times New Roman" w:cs="Times New Roman"/>
          <w:b/>
          <w:noProof/>
          <w:lang w:eastAsia="id-ID"/>
        </w:rPr>
        <mc:AlternateContent>
          <mc:Choice Requires="wps">
            <w:drawing>
              <wp:anchor distT="0" distB="0" distL="114300" distR="114300" simplePos="0" relativeHeight="251662336" behindDoc="0" locked="0" layoutInCell="1" allowOverlap="1" wp14:anchorId="39D233D8" wp14:editId="501BC06E">
                <wp:simplePos x="0" y="0"/>
                <wp:positionH relativeFrom="column">
                  <wp:posOffset>2693670</wp:posOffset>
                </wp:positionH>
                <wp:positionV relativeFrom="paragraph">
                  <wp:posOffset>9009380</wp:posOffset>
                </wp:positionV>
                <wp:extent cx="676275" cy="4095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409575"/>
                        </a:xfrm>
                        <a:prstGeom prst="rect">
                          <a:avLst/>
                        </a:prstGeom>
                        <a:solidFill>
                          <a:sysClr val="window" lastClr="FFFFFF"/>
                        </a:solidFill>
                        <a:ln w="25400" cap="flat" cmpd="sng" algn="ctr">
                          <a:solidFill>
                            <a:sysClr val="window" lastClr="FFFFFF"/>
                          </a:solidFill>
                          <a:prstDash val="solid"/>
                        </a:ln>
                        <a:effectLst/>
                      </wps:spPr>
                      <wps:txbx>
                        <w:txbxContent>
                          <w:p w:rsidR="007239EB" w:rsidRPr="00730E15" w:rsidRDefault="007239EB" w:rsidP="009E7F62">
                            <w:pPr>
                              <w:jc w:val="center"/>
                              <w:rPr>
                                <w:rFonts w:ascii="Times New Roman" w:hAnsi="Times New Roman" w:cs="Times New Roman"/>
                                <w:sz w:val="24"/>
                                <w:szCs w:val="24"/>
                              </w:rPr>
                            </w:pPr>
                            <w:r>
                              <w:rPr>
                                <w:rFonts w:ascii="Times New Roman" w:hAnsi="Times New Roman" w:cs="Times New Roman"/>
                                <w:sz w:val="24"/>
                                <w:szCs w:val="24"/>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212.1pt;margin-top:709.4pt;width:53.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i2dgIAACQFAAAOAAAAZHJzL2Uyb0RvYy54bWysVE1v2zAMvQ/YfxB0X50ESbsadYqgRYYB&#10;QVs0HXpmZCk2JouapMTOfv0o2WnTbqdiPgikSPHj8dFX112j2V46X6Mp+PhsxJk0AsvabAv+42n5&#10;5StnPoApQaORBT9Iz6/nnz9dtTaXE6xQl9IxCmJ83tqCVyHYPMu8qGQD/gytNGRU6BoIpLptVjpo&#10;KXqjs8lodJ616ErrUEjv6fa2N/J5iq+UFOFeKS8D0wWn2kI6XTo38czmV5BvHdiqFkMZ8IEqGqgN&#10;JX0JdQsB2M7Vf4VqauHQowpnApsMlaqFTD1QN+PRu27WFViZeiFwvH2Byf+/sOJu/+BYXdLsODPQ&#10;0IgeCTQwWy3ZOMLTWp+T19o+uNigtysUPz0ZsjeWqPjBp1Ouib7UHusS1ocXrGUXmKDL84vzycWM&#10;M0Gm6ehyRnKMCfnxsXU+fJPYsCgU3FFVCWHYr3zoXY8uqS7UdbmstU7Kwd9ox/ZAUyeylNhypsEH&#10;uiz4Mn1DNn/6TBvWFnwym46IKgKIjkpDILGxBJA3W85Ab4nnIrhUy5vX/mNJYxO34Ku+2hRxqE2b&#10;2ItMLB56fkU5SqHbdGl2k+OgNlgeaJ4Oe6J7K5Y1xV9R7w/giNnUGG1ruKdDaaRucZA4q9D9/td9&#10;9CfCkZWzljaFkPi1AycJ0u+GqHg5nk7jaiVlOruYkOJOLZtTi9k1N0hjIbpRdUmM/kEfReWweaal&#10;XsSsZAIjKHeP+aDchH6D6bcg5GKR3GidLISVWVsRg0fkIrJP3TM4O3AoEPnu8LhVkL+jUu8bXxpc&#10;7AKqOvEsIt3jOnCeVjExdfhtxF0/1ZPX689t/gcAAP//AwBQSwMEFAAGAAgAAAAhAJIPMXXkAAAA&#10;DQEAAA8AAABkcnMvZG93bnJldi54bWxMj81OwzAQhO9IvIO1SFwQdf5ooxCnikAIiR4qSnrg5sZL&#10;EhHbUew26duzPdHjznyancnXs+7ZCUfXWSMgXATA0NRWdaYRUH29PabAnJdGyd4aFHBGB+vi9iaX&#10;mbKT+cTTzjeMQozLpIDW+yHj3NUtaukWdkBD3o8dtfR0jg1Xo5woXPc8CoIl17Iz9KGVA760WP/u&#10;jloAuvDhe5ue38uq3H5Ur9NmGe03QtzfzeUzMI+z/4fhUp+qQ0GdDvZolGO9gCRKIkLJSMKURhDy&#10;FAcrYIeLlMYx8CLn1yuKPwAAAP//AwBQSwECLQAUAAYACAAAACEAtoM4kv4AAADhAQAAEwAAAAAA&#10;AAAAAAAAAAAAAAAAW0NvbnRlbnRfVHlwZXNdLnhtbFBLAQItABQABgAIAAAAIQA4/SH/1gAAAJQB&#10;AAALAAAAAAAAAAAAAAAAAC8BAABfcmVscy8ucmVsc1BLAQItABQABgAIAAAAIQAkPZi2dgIAACQF&#10;AAAOAAAAAAAAAAAAAAAAAC4CAABkcnMvZTJvRG9jLnhtbFBLAQItABQABgAIAAAAIQCSDzF15AAA&#10;AA0BAAAPAAAAAAAAAAAAAAAAANAEAABkcnMvZG93bnJldi54bWxQSwUGAAAAAAQABADzAAAA4QUA&#10;AAAA&#10;" fillcolor="window" strokecolor="window" strokeweight="2pt">
                <v:path arrowok="t"/>
                <v:textbox>
                  <w:txbxContent>
                    <w:p w:rsidR="007239EB" w:rsidRPr="00730E15" w:rsidRDefault="007239EB" w:rsidP="009E7F62">
                      <w:pPr>
                        <w:jc w:val="center"/>
                        <w:rPr>
                          <w:rFonts w:ascii="Times New Roman" w:hAnsi="Times New Roman" w:cs="Times New Roman"/>
                          <w:sz w:val="24"/>
                          <w:szCs w:val="24"/>
                        </w:rPr>
                      </w:pPr>
                      <w:r>
                        <w:rPr>
                          <w:rFonts w:ascii="Times New Roman" w:hAnsi="Times New Roman" w:cs="Times New Roman"/>
                          <w:sz w:val="24"/>
                          <w:szCs w:val="24"/>
                        </w:rPr>
                        <w:t>39</w:t>
                      </w:r>
                    </w:p>
                  </w:txbxContent>
                </v:textbox>
              </v:rect>
            </w:pict>
          </mc:Fallback>
        </mc:AlternateContent>
      </w:r>
      <w:r w:rsidRPr="009E7F62">
        <w:rPr>
          <w:rFonts w:ascii="Times New Roman" w:hAnsi="Times New Roman" w:cs="Times New Roman"/>
        </w:rPr>
        <w:t xml:space="preserve">esulitan Topik Biologi Oleh Peserta </w:t>
      </w:r>
      <w:r w:rsidRPr="009E7F62">
        <w:rPr>
          <w:rFonts w:ascii="Times New Roman" w:hAnsi="Times New Roman" w:cs="Times New Roman"/>
          <w:b/>
          <w:noProof/>
          <w:lang w:eastAsia="id-ID"/>
        </w:rPr>
        <mc:AlternateContent>
          <mc:Choice Requires="wps">
            <w:drawing>
              <wp:anchor distT="0" distB="0" distL="114300" distR="114300" simplePos="0" relativeHeight="251664384" behindDoc="0" locked="0" layoutInCell="1" allowOverlap="1" wp14:anchorId="53B2296E" wp14:editId="74EC4942">
                <wp:simplePos x="0" y="0"/>
                <wp:positionH relativeFrom="column">
                  <wp:posOffset>2998470</wp:posOffset>
                </wp:positionH>
                <wp:positionV relativeFrom="paragraph">
                  <wp:posOffset>9314180</wp:posOffset>
                </wp:positionV>
                <wp:extent cx="676275" cy="4095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409575"/>
                        </a:xfrm>
                        <a:prstGeom prst="rect">
                          <a:avLst/>
                        </a:prstGeom>
                        <a:solidFill>
                          <a:sysClr val="window" lastClr="FFFFFF"/>
                        </a:solidFill>
                        <a:ln w="25400" cap="flat" cmpd="sng" algn="ctr">
                          <a:solidFill>
                            <a:sysClr val="window" lastClr="FFFFFF"/>
                          </a:solidFill>
                          <a:prstDash val="solid"/>
                        </a:ln>
                        <a:effectLst/>
                      </wps:spPr>
                      <wps:txbx>
                        <w:txbxContent>
                          <w:p w:rsidR="007239EB" w:rsidRPr="00730E15" w:rsidRDefault="007239EB" w:rsidP="009E7F62">
                            <w:pPr>
                              <w:jc w:val="center"/>
                              <w:rPr>
                                <w:rFonts w:ascii="Times New Roman" w:hAnsi="Times New Roman" w:cs="Times New Roman"/>
                                <w:sz w:val="24"/>
                                <w:szCs w:val="24"/>
                              </w:rPr>
                            </w:pPr>
                            <w:r>
                              <w:rPr>
                                <w:rFonts w:ascii="Times New Roman" w:hAnsi="Times New Roman" w:cs="Times New Roman"/>
                                <w:sz w:val="24"/>
                                <w:szCs w:val="24"/>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236.1pt;margin-top:733.4pt;width:53.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QleAIAACQFAAAOAAAAZHJzL2Uyb0RvYy54bWysVMFu2zAMvQ/YPwi6r06ypF2NOkXQIsOA&#10;oA3WDj0zshQbk0VNUmJnXz9Kdtq026mYDwYpUhTf06OurrtGs710vkZT8PHZiDNpBJa12Rb8x+Py&#10;0xfOfABTgkYjC36Qnl/PP364am0uJ1ihLqVjVMT4vLUFr0KweZZ5UckG/BlaaSio0DUQyHXbrHTQ&#10;UvVGZ5PR6Dxr0ZXWoZDe0+ptH+TzVF8pKcK9Ul4GpgtOvYX0d+m/if9sfgX51oGtajG0Ae/oooHa&#10;0KHPpW4hANu5+q9STS0celThTGCToVK1kAkDoRmP3qB5qMDKhIXI8faZJv//yoq7/dqxuiz4hDMD&#10;DV3RdyINzFZLNon0tNbnlPVg1y4C9HaF4qenQPYqEh0/5HTKNTGX4LEucX145lp2gQlaPL84n1zM&#10;OBMUmo4uZ2THmpAfN1vnw1eJDYtGwR11lRiG/cqHPvWYkvpCXZfLWuvkHPyNdmwPdOsklhJbzjT4&#10;QIsFX6ZvOM2fbtOGtUTEbDoiqQggOSoNgczGEkHebDkDvSWdi+BSL692+/cdGkHcgq/6blPFoTdt&#10;IhaZVDxgfmE5WqHbdOnuPh8vaoPlge7TYS90b8Wypvorwr4GR8omYDSt4Z5+SiOhxcHirEL3+1/r&#10;MZ8ER1HOWpoUYuLXDpwkSr8ZkuLleDqNo5Wc6exiQo47jWxOI2bX3CBdy5jeBSuSGfODPprKYfNE&#10;Q72Ip1IIjKCze84H5yb0E0zPgpCLRUqjcbIQVubBilg8MheZfeyewNlBQ4HEd4fHqYL8jZT63LjT&#10;4GIXUNVJZ5HpntdB8zSKSanDsxFn/dRPWS+P2/wPAAAA//8DAFBLAwQUAAYACAAAACEAeyonBuQA&#10;AAANAQAADwAAAGRycy9kb3ducmV2LnhtbEyPQU+DQBCF7yb+h82YeDF2gbZAkKUhGmPSHhorHrxt&#10;2RGI7C5ht4X++44nPc57X968l29m3bMzjq6zRkC4CIChqa3qTCOg+nh9TIE5L42SvTUo4IIONsXt&#10;TS4zZSfzjueDbxiFGJdJAa33Q8a5q1vU0i3sgIa8bztq6ekcG65GOVG47nkUBDHXsjP0oZUDPrdY&#10;/xxOWgC68OFrn17eyqrcb6uXaRdHnzsh7u/m8gmYx9n/wfBbn6pDQZ2O9mSUY72AVRJFhJKximMa&#10;Qcg6SRNgR5LWy3AJvMj5/xXFFQAA//8DAFBLAQItABQABgAIAAAAIQC2gziS/gAAAOEBAAATAAAA&#10;AAAAAAAAAAAAAAAAAABbQ29udGVudF9UeXBlc10ueG1sUEsBAi0AFAAGAAgAAAAhADj9If/WAAAA&#10;lAEAAAsAAAAAAAAAAAAAAAAALwEAAF9yZWxzLy5yZWxzUEsBAi0AFAAGAAgAAAAhANALtCV4AgAA&#10;JAUAAA4AAAAAAAAAAAAAAAAALgIAAGRycy9lMm9Eb2MueG1sUEsBAi0AFAAGAAgAAAAhAHsqJwbk&#10;AAAADQEAAA8AAAAAAAAAAAAAAAAA0gQAAGRycy9kb3ducmV2LnhtbFBLBQYAAAAABAAEAPMAAADj&#10;BQAAAAA=&#10;" fillcolor="window" strokecolor="window" strokeweight="2pt">
                <v:path arrowok="t"/>
                <v:textbox>
                  <w:txbxContent>
                    <w:p w:rsidR="007239EB" w:rsidRPr="00730E15" w:rsidRDefault="007239EB" w:rsidP="009E7F62">
                      <w:pPr>
                        <w:jc w:val="center"/>
                        <w:rPr>
                          <w:rFonts w:ascii="Times New Roman" w:hAnsi="Times New Roman" w:cs="Times New Roman"/>
                          <w:sz w:val="24"/>
                          <w:szCs w:val="24"/>
                        </w:rPr>
                      </w:pPr>
                      <w:r>
                        <w:rPr>
                          <w:rFonts w:ascii="Times New Roman" w:hAnsi="Times New Roman" w:cs="Times New Roman"/>
                          <w:sz w:val="24"/>
                          <w:szCs w:val="24"/>
                        </w:rPr>
                        <w:t>39</w:t>
                      </w:r>
                    </w:p>
                  </w:txbxContent>
                </v:textbox>
              </v:rect>
            </w:pict>
          </mc:Fallback>
        </mc:AlternateContent>
      </w:r>
      <w:r w:rsidRPr="009E7F62">
        <w:rPr>
          <w:rFonts w:ascii="Times New Roman" w:hAnsi="Times New Roman" w:cs="Times New Roman"/>
        </w:rPr>
        <w:t>Didik SMA Negeri di Kota Palopo</w:t>
      </w:r>
    </w:p>
    <w:tbl>
      <w:tblPr>
        <w:tblW w:w="12856" w:type="dxa"/>
        <w:jc w:val="center"/>
        <w:tblInd w:w="150" w:type="dxa"/>
        <w:tblLook w:val="04A0" w:firstRow="1" w:lastRow="0" w:firstColumn="1" w:lastColumn="0" w:noHBand="0" w:noVBand="1"/>
      </w:tblPr>
      <w:tblGrid>
        <w:gridCol w:w="540"/>
        <w:gridCol w:w="2013"/>
        <w:gridCol w:w="864"/>
        <w:gridCol w:w="1047"/>
        <w:gridCol w:w="864"/>
        <w:gridCol w:w="864"/>
        <w:gridCol w:w="1047"/>
        <w:gridCol w:w="864"/>
        <w:gridCol w:w="1189"/>
        <w:gridCol w:w="901"/>
        <w:gridCol w:w="901"/>
        <w:gridCol w:w="657"/>
        <w:gridCol w:w="1133"/>
      </w:tblGrid>
      <w:tr w:rsidR="009E7F62" w:rsidRPr="009E7F62" w:rsidTr="009E7F62">
        <w:trPr>
          <w:trHeight w:val="343"/>
          <w:jc w:val="center"/>
        </w:trPr>
        <w:tc>
          <w:tcPr>
            <w:tcW w:w="548" w:type="dxa"/>
            <w:vMerge w:val="restart"/>
            <w:tcBorders>
              <w:top w:val="single" w:sz="4" w:space="0" w:color="auto"/>
            </w:tcBorders>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r w:rsidRPr="007D74A3">
              <w:rPr>
                <w:rFonts w:ascii="Times New Roman" w:eastAsia="Times New Roman" w:hAnsi="Times New Roman" w:cs="Times New Roman"/>
                <w:b/>
                <w:bCs/>
                <w:color w:val="000000"/>
                <w:lang w:eastAsia="id-ID"/>
              </w:rPr>
              <w:t>No.</w:t>
            </w:r>
          </w:p>
        </w:tc>
        <w:tc>
          <w:tcPr>
            <w:tcW w:w="2013" w:type="dxa"/>
            <w:vMerge w:val="restart"/>
            <w:tcBorders>
              <w:top w:val="single" w:sz="4" w:space="0" w:color="auto"/>
              <w:left w:val="nil"/>
            </w:tcBorders>
            <w:shd w:val="clear" w:color="auto" w:fill="auto"/>
            <w:noWrap/>
            <w:vAlign w:val="center"/>
            <w:hideMark/>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r w:rsidRPr="007D74A3">
              <w:rPr>
                <w:rFonts w:ascii="Times New Roman" w:eastAsia="Times New Roman" w:hAnsi="Times New Roman" w:cs="Times New Roman"/>
                <w:b/>
                <w:bCs/>
                <w:color w:val="000000"/>
                <w:lang w:eastAsia="id-ID"/>
              </w:rPr>
              <w:t>Topik Biologi</w:t>
            </w:r>
          </w:p>
        </w:tc>
        <w:tc>
          <w:tcPr>
            <w:tcW w:w="5642" w:type="dxa"/>
            <w:gridSpan w:val="6"/>
            <w:tcBorders>
              <w:top w:val="single" w:sz="4" w:space="0" w:color="auto"/>
              <w:left w:val="nil"/>
              <w:bottom w:val="single" w:sz="4" w:space="0" w:color="auto"/>
              <w:right w:val="nil"/>
            </w:tcBorders>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r w:rsidRPr="007D74A3">
              <w:rPr>
                <w:rFonts w:ascii="Times New Roman" w:hAnsi="Times New Roman" w:cs="Times New Roman"/>
                <w:b/>
              </w:rPr>
              <w:t>Kategori kesulitan SMA Negeri di Kota Palopo</w:t>
            </w:r>
          </w:p>
        </w:tc>
        <w:tc>
          <w:tcPr>
            <w:tcW w:w="1189" w:type="dxa"/>
            <w:vMerge w:val="restart"/>
            <w:tcBorders>
              <w:top w:val="single" w:sz="4" w:space="0" w:color="auto"/>
              <w:left w:val="nil"/>
            </w:tcBorders>
            <w:shd w:val="clear" w:color="auto" w:fill="auto"/>
            <w:noWrap/>
            <w:vAlign w:val="center"/>
            <w:hideMark/>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r w:rsidRPr="007D74A3">
              <w:rPr>
                <w:rFonts w:ascii="Times New Roman" w:eastAsia="Times New Roman" w:hAnsi="Times New Roman" w:cs="Times New Roman"/>
                <w:b/>
                <w:bCs/>
                <w:color w:val="000000"/>
                <w:lang w:eastAsia="id-ID"/>
              </w:rPr>
              <w:t>Kategori Kesulitan</w:t>
            </w:r>
          </w:p>
        </w:tc>
        <w:tc>
          <w:tcPr>
            <w:tcW w:w="3464" w:type="dxa"/>
            <w:gridSpan w:val="4"/>
            <w:tcBorders>
              <w:top w:val="single" w:sz="4" w:space="0" w:color="auto"/>
              <w:left w:val="nil"/>
              <w:bottom w:val="single" w:sz="4" w:space="0" w:color="auto"/>
            </w:tcBorders>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val="en-US" w:eastAsia="id-ID"/>
              </w:rPr>
            </w:pPr>
            <w:r w:rsidRPr="007D74A3">
              <w:rPr>
                <w:rFonts w:ascii="Times New Roman" w:eastAsia="Times New Roman" w:hAnsi="Times New Roman" w:cs="Times New Roman"/>
                <w:b/>
                <w:bCs/>
                <w:color w:val="000000"/>
                <w:lang w:eastAsia="id-ID"/>
              </w:rPr>
              <w:t>Persentase Kesulitan</w:t>
            </w:r>
            <w:r w:rsidRPr="007D74A3">
              <w:rPr>
                <w:rFonts w:ascii="Times New Roman" w:eastAsia="Times New Roman" w:hAnsi="Times New Roman" w:cs="Times New Roman"/>
                <w:b/>
                <w:bCs/>
                <w:color w:val="000000"/>
                <w:lang w:val="en-US" w:eastAsia="id-ID"/>
              </w:rPr>
              <w:t xml:space="preserve"> (%)</w:t>
            </w:r>
          </w:p>
        </w:tc>
      </w:tr>
      <w:tr w:rsidR="009E7F62" w:rsidRPr="009E7F62" w:rsidTr="009E7F62">
        <w:trPr>
          <w:trHeight w:val="239"/>
          <w:jc w:val="center"/>
        </w:trPr>
        <w:tc>
          <w:tcPr>
            <w:tcW w:w="548" w:type="dxa"/>
            <w:vMerge/>
            <w:tcBorders>
              <w:bottom w:val="single" w:sz="4" w:space="0" w:color="auto"/>
            </w:tcBorders>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p>
        </w:tc>
        <w:tc>
          <w:tcPr>
            <w:tcW w:w="2013" w:type="dxa"/>
            <w:vMerge/>
            <w:tcBorders>
              <w:left w:val="nil"/>
              <w:bottom w:val="single" w:sz="4" w:space="0" w:color="auto"/>
            </w:tcBorders>
            <w:shd w:val="clear" w:color="auto" w:fill="auto"/>
            <w:noWrap/>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p>
        </w:tc>
        <w:tc>
          <w:tcPr>
            <w:tcW w:w="878" w:type="dxa"/>
            <w:tcBorders>
              <w:top w:val="single" w:sz="4" w:space="0" w:color="auto"/>
              <w:left w:val="nil"/>
              <w:bottom w:val="single" w:sz="4" w:space="0" w:color="auto"/>
              <w:right w:val="nil"/>
            </w:tcBorders>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r w:rsidRPr="007D74A3">
              <w:rPr>
                <w:rFonts w:ascii="Times New Roman" w:eastAsia="Times New Roman" w:hAnsi="Times New Roman" w:cs="Times New Roman"/>
                <w:b/>
                <w:bCs/>
                <w:color w:val="000000"/>
                <w:lang w:eastAsia="id-ID"/>
              </w:rPr>
              <w:t>1</w:t>
            </w:r>
          </w:p>
        </w:tc>
        <w:tc>
          <w:tcPr>
            <w:tcW w:w="1065" w:type="dxa"/>
            <w:tcBorders>
              <w:top w:val="single" w:sz="4" w:space="0" w:color="auto"/>
              <w:left w:val="nil"/>
              <w:bottom w:val="single" w:sz="4" w:space="0" w:color="auto"/>
              <w:right w:val="nil"/>
            </w:tcBorders>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r w:rsidRPr="007D74A3">
              <w:rPr>
                <w:rFonts w:ascii="Times New Roman" w:eastAsia="Times New Roman" w:hAnsi="Times New Roman" w:cs="Times New Roman"/>
                <w:b/>
                <w:bCs/>
                <w:color w:val="000000"/>
                <w:lang w:eastAsia="id-ID"/>
              </w:rPr>
              <w:t>2</w:t>
            </w:r>
          </w:p>
        </w:tc>
        <w:tc>
          <w:tcPr>
            <w:tcW w:w="878" w:type="dxa"/>
            <w:tcBorders>
              <w:top w:val="single" w:sz="4" w:space="0" w:color="auto"/>
              <w:left w:val="nil"/>
              <w:bottom w:val="single" w:sz="4" w:space="0" w:color="auto"/>
              <w:right w:val="nil"/>
            </w:tcBorders>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r w:rsidRPr="007D74A3">
              <w:rPr>
                <w:rFonts w:ascii="Times New Roman" w:eastAsia="Times New Roman" w:hAnsi="Times New Roman" w:cs="Times New Roman"/>
                <w:b/>
                <w:bCs/>
                <w:color w:val="000000"/>
                <w:lang w:eastAsia="id-ID"/>
              </w:rPr>
              <w:t>3</w:t>
            </w:r>
          </w:p>
        </w:tc>
        <w:tc>
          <w:tcPr>
            <w:tcW w:w="878" w:type="dxa"/>
            <w:tcBorders>
              <w:top w:val="single" w:sz="4" w:space="0" w:color="auto"/>
              <w:left w:val="nil"/>
              <w:bottom w:val="single" w:sz="4" w:space="0" w:color="auto"/>
              <w:right w:val="nil"/>
            </w:tcBorders>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r w:rsidRPr="007D74A3">
              <w:rPr>
                <w:rFonts w:ascii="Times New Roman" w:eastAsia="Times New Roman" w:hAnsi="Times New Roman" w:cs="Times New Roman"/>
                <w:b/>
                <w:bCs/>
                <w:color w:val="000000"/>
                <w:lang w:eastAsia="id-ID"/>
              </w:rPr>
              <w:t>4</w:t>
            </w:r>
          </w:p>
        </w:tc>
        <w:tc>
          <w:tcPr>
            <w:tcW w:w="1065" w:type="dxa"/>
            <w:tcBorders>
              <w:top w:val="single" w:sz="4" w:space="0" w:color="auto"/>
              <w:left w:val="nil"/>
              <w:bottom w:val="single" w:sz="4" w:space="0" w:color="auto"/>
              <w:right w:val="nil"/>
            </w:tcBorders>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r w:rsidRPr="007D74A3">
              <w:rPr>
                <w:rFonts w:ascii="Times New Roman" w:eastAsia="Times New Roman" w:hAnsi="Times New Roman" w:cs="Times New Roman"/>
                <w:b/>
                <w:bCs/>
                <w:color w:val="000000"/>
                <w:lang w:eastAsia="id-ID"/>
              </w:rPr>
              <w:t>5</w:t>
            </w:r>
          </w:p>
        </w:tc>
        <w:tc>
          <w:tcPr>
            <w:tcW w:w="878" w:type="dxa"/>
            <w:tcBorders>
              <w:top w:val="single" w:sz="4" w:space="0" w:color="auto"/>
              <w:left w:val="nil"/>
              <w:bottom w:val="single" w:sz="4" w:space="0" w:color="auto"/>
              <w:right w:val="nil"/>
            </w:tcBorders>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r w:rsidRPr="007D74A3">
              <w:rPr>
                <w:rFonts w:ascii="Times New Roman" w:eastAsia="Times New Roman" w:hAnsi="Times New Roman" w:cs="Times New Roman"/>
                <w:b/>
                <w:bCs/>
                <w:color w:val="000000"/>
                <w:lang w:eastAsia="id-ID"/>
              </w:rPr>
              <w:t>6</w:t>
            </w:r>
          </w:p>
        </w:tc>
        <w:tc>
          <w:tcPr>
            <w:tcW w:w="1189" w:type="dxa"/>
            <w:vMerge/>
            <w:tcBorders>
              <w:left w:val="nil"/>
              <w:bottom w:val="single" w:sz="4" w:space="0" w:color="auto"/>
            </w:tcBorders>
            <w:shd w:val="clear" w:color="auto" w:fill="auto"/>
            <w:noWrap/>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p>
        </w:tc>
        <w:tc>
          <w:tcPr>
            <w:tcW w:w="853" w:type="dxa"/>
            <w:tcBorders>
              <w:top w:val="single" w:sz="4" w:space="0" w:color="auto"/>
              <w:left w:val="nil"/>
              <w:bottom w:val="single" w:sz="4" w:space="0" w:color="auto"/>
            </w:tcBorders>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r w:rsidRPr="007D74A3">
              <w:rPr>
                <w:rFonts w:ascii="Times New Roman" w:eastAsia="Times New Roman" w:hAnsi="Times New Roman" w:cs="Times New Roman"/>
                <w:b/>
                <w:bCs/>
                <w:color w:val="000000"/>
                <w:lang w:eastAsia="id-ID"/>
              </w:rPr>
              <w:t>Mudah</w:t>
            </w:r>
          </w:p>
        </w:tc>
        <w:tc>
          <w:tcPr>
            <w:tcW w:w="878" w:type="dxa"/>
            <w:tcBorders>
              <w:top w:val="single" w:sz="4" w:space="0" w:color="auto"/>
              <w:left w:val="nil"/>
              <w:bottom w:val="single" w:sz="4" w:space="0" w:color="auto"/>
            </w:tcBorders>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r w:rsidRPr="007D74A3">
              <w:rPr>
                <w:rFonts w:ascii="Times New Roman" w:eastAsia="Times New Roman" w:hAnsi="Times New Roman" w:cs="Times New Roman"/>
                <w:b/>
                <w:bCs/>
                <w:color w:val="000000"/>
                <w:lang w:eastAsia="id-ID"/>
              </w:rPr>
              <w:t>Sedang</w:t>
            </w:r>
          </w:p>
        </w:tc>
        <w:tc>
          <w:tcPr>
            <w:tcW w:w="643" w:type="dxa"/>
            <w:tcBorders>
              <w:top w:val="single" w:sz="4" w:space="0" w:color="auto"/>
              <w:left w:val="nil"/>
              <w:bottom w:val="single" w:sz="4" w:space="0" w:color="auto"/>
            </w:tcBorders>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r w:rsidRPr="007D74A3">
              <w:rPr>
                <w:rFonts w:ascii="Times New Roman" w:eastAsia="Times New Roman" w:hAnsi="Times New Roman" w:cs="Times New Roman"/>
                <w:b/>
                <w:bCs/>
                <w:color w:val="000000"/>
                <w:lang w:eastAsia="id-ID"/>
              </w:rPr>
              <w:t>Sulit</w:t>
            </w:r>
          </w:p>
        </w:tc>
        <w:tc>
          <w:tcPr>
            <w:tcW w:w="1090" w:type="dxa"/>
            <w:tcBorders>
              <w:top w:val="single" w:sz="4" w:space="0" w:color="auto"/>
              <w:left w:val="nil"/>
              <w:bottom w:val="single" w:sz="4" w:space="0" w:color="auto"/>
            </w:tcBorders>
            <w:vAlign w:val="center"/>
          </w:tcPr>
          <w:p w:rsidR="009E7F62" w:rsidRPr="007D74A3" w:rsidRDefault="009E7F62" w:rsidP="009E7F62">
            <w:pPr>
              <w:spacing w:after="0" w:line="240" w:lineRule="auto"/>
              <w:jc w:val="center"/>
              <w:rPr>
                <w:rFonts w:ascii="Times New Roman" w:eastAsia="Times New Roman" w:hAnsi="Times New Roman" w:cs="Times New Roman"/>
                <w:b/>
                <w:bCs/>
                <w:color w:val="000000"/>
                <w:lang w:eastAsia="id-ID"/>
              </w:rPr>
            </w:pPr>
            <w:r w:rsidRPr="007D74A3">
              <w:rPr>
                <w:rFonts w:ascii="Times New Roman" w:eastAsia="Times New Roman" w:hAnsi="Times New Roman" w:cs="Times New Roman"/>
                <w:b/>
                <w:bCs/>
                <w:color w:val="000000"/>
                <w:lang w:eastAsia="id-ID"/>
              </w:rPr>
              <w:t>Tidak dipelajari</w:t>
            </w:r>
          </w:p>
        </w:tc>
      </w:tr>
      <w:tr w:rsidR="009E7F62" w:rsidRPr="009E7F62" w:rsidTr="009E7F62">
        <w:trPr>
          <w:trHeight w:val="239"/>
          <w:jc w:val="center"/>
        </w:trPr>
        <w:tc>
          <w:tcPr>
            <w:tcW w:w="548" w:type="dxa"/>
            <w:tcBorders>
              <w:top w:val="single" w:sz="4" w:space="0" w:color="auto"/>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1.</w:t>
            </w:r>
          </w:p>
        </w:tc>
        <w:tc>
          <w:tcPr>
            <w:tcW w:w="2013" w:type="dxa"/>
            <w:tcBorders>
              <w:top w:val="single" w:sz="4" w:space="0" w:color="auto"/>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Sel</w:t>
            </w:r>
          </w:p>
        </w:tc>
        <w:tc>
          <w:tcPr>
            <w:tcW w:w="878" w:type="dxa"/>
            <w:tcBorders>
              <w:top w:val="single" w:sz="4" w:space="0" w:color="auto"/>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Sedang</w:t>
            </w:r>
          </w:p>
        </w:tc>
        <w:tc>
          <w:tcPr>
            <w:tcW w:w="1065" w:type="dxa"/>
            <w:tcBorders>
              <w:top w:val="single" w:sz="4" w:space="0" w:color="auto"/>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Sedang</w:t>
            </w:r>
          </w:p>
        </w:tc>
        <w:tc>
          <w:tcPr>
            <w:tcW w:w="878" w:type="dxa"/>
            <w:tcBorders>
              <w:top w:val="single" w:sz="4" w:space="0" w:color="auto"/>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Sedang</w:t>
            </w:r>
          </w:p>
        </w:tc>
        <w:tc>
          <w:tcPr>
            <w:tcW w:w="878" w:type="dxa"/>
            <w:tcBorders>
              <w:top w:val="single" w:sz="4" w:space="0" w:color="auto"/>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Sedang</w:t>
            </w:r>
          </w:p>
        </w:tc>
        <w:tc>
          <w:tcPr>
            <w:tcW w:w="1065" w:type="dxa"/>
            <w:tcBorders>
              <w:top w:val="single" w:sz="4" w:space="0" w:color="auto"/>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Sedang</w:t>
            </w:r>
          </w:p>
        </w:tc>
        <w:tc>
          <w:tcPr>
            <w:tcW w:w="878" w:type="dxa"/>
            <w:tcBorders>
              <w:top w:val="single" w:sz="4" w:space="0" w:color="auto"/>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Sedang</w:t>
            </w:r>
          </w:p>
        </w:tc>
        <w:tc>
          <w:tcPr>
            <w:tcW w:w="1189" w:type="dxa"/>
            <w:tcBorders>
              <w:top w:val="single" w:sz="4" w:space="0" w:color="auto"/>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Sedang</w:t>
            </w:r>
          </w:p>
        </w:tc>
        <w:tc>
          <w:tcPr>
            <w:tcW w:w="853" w:type="dxa"/>
            <w:tcBorders>
              <w:top w:val="single" w:sz="4" w:space="0" w:color="auto"/>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14,1</w:t>
            </w:r>
          </w:p>
        </w:tc>
        <w:tc>
          <w:tcPr>
            <w:tcW w:w="878" w:type="dxa"/>
            <w:tcBorders>
              <w:top w:val="single" w:sz="4" w:space="0" w:color="auto"/>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79,2</w:t>
            </w:r>
          </w:p>
        </w:tc>
        <w:tc>
          <w:tcPr>
            <w:tcW w:w="643" w:type="dxa"/>
            <w:tcBorders>
              <w:top w:val="single" w:sz="4" w:space="0" w:color="auto"/>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6,7</w:t>
            </w:r>
          </w:p>
        </w:tc>
        <w:tc>
          <w:tcPr>
            <w:tcW w:w="1090" w:type="dxa"/>
            <w:tcBorders>
              <w:top w:val="single" w:sz="4" w:space="0" w:color="auto"/>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w:t>
            </w:r>
          </w:p>
        </w:tc>
      </w:tr>
      <w:tr w:rsidR="009E7F62" w:rsidRPr="009E7F62" w:rsidTr="009E7F62">
        <w:trPr>
          <w:trHeight w:val="239"/>
          <w:jc w:val="center"/>
        </w:trPr>
        <w:tc>
          <w:tcPr>
            <w:tcW w:w="54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2.</w:t>
            </w:r>
          </w:p>
        </w:tc>
        <w:tc>
          <w:tcPr>
            <w:tcW w:w="2013" w:type="dxa"/>
            <w:tcBorders>
              <w:top w:val="nil"/>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Jaringan Tumbuhan</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Sedang</w:t>
            </w:r>
          </w:p>
        </w:tc>
        <w:tc>
          <w:tcPr>
            <w:tcW w:w="1189" w:type="dxa"/>
            <w:tcBorders>
              <w:top w:val="nil"/>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Sedang</w:t>
            </w:r>
          </w:p>
        </w:tc>
        <w:tc>
          <w:tcPr>
            <w:tcW w:w="85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14,1</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69,8</w:t>
            </w:r>
          </w:p>
        </w:tc>
        <w:tc>
          <w:tcPr>
            <w:tcW w:w="64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16,1</w:t>
            </w:r>
          </w:p>
        </w:tc>
        <w:tc>
          <w:tcPr>
            <w:tcW w:w="1090"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w:t>
            </w:r>
          </w:p>
        </w:tc>
      </w:tr>
      <w:tr w:rsidR="009E7F62" w:rsidRPr="009E7F62" w:rsidTr="009E7F62">
        <w:trPr>
          <w:trHeight w:val="239"/>
          <w:jc w:val="center"/>
        </w:trPr>
        <w:tc>
          <w:tcPr>
            <w:tcW w:w="54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3.</w:t>
            </w:r>
          </w:p>
        </w:tc>
        <w:tc>
          <w:tcPr>
            <w:tcW w:w="2013" w:type="dxa"/>
            <w:tcBorders>
              <w:top w:val="nil"/>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Jaringan Hewan</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189" w:type="dxa"/>
            <w:tcBorders>
              <w:top w:val="nil"/>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5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16,1</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63,6</w:t>
            </w:r>
          </w:p>
        </w:tc>
        <w:tc>
          <w:tcPr>
            <w:tcW w:w="64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19,8</w:t>
            </w:r>
          </w:p>
        </w:tc>
        <w:tc>
          <w:tcPr>
            <w:tcW w:w="1090"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0,5</w:t>
            </w:r>
          </w:p>
        </w:tc>
      </w:tr>
      <w:tr w:rsidR="009E7F62" w:rsidRPr="009E7F62" w:rsidTr="009E7F62">
        <w:trPr>
          <w:trHeight w:val="239"/>
          <w:jc w:val="center"/>
        </w:trPr>
        <w:tc>
          <w:tcPr>
            <w:tcW w:w="54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4.</w:t>
            </w:r>
          </w:p>
        </w:tc>
        <w:tc>
          <w:tcPr>
            <w:tcW w:w="2013" w:type="dxa"/>
            <w:tcBorders>
              <w:top w:val="nil"/>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Sistem Gerak</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189" w:type="dxa"/>
            <w:tcBorders>
              <w:top w:val="nil"/>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5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val="en-US" w:eastAsia="id-ID"/>
              </w:rPr>
              <w:t>3</w:t>
            </w:r>
            <w:r w:rsidRPr="009E7F62">
              <w:rPr>
                <w:rFonts w:ascii="Times New Roman" w:eastAsia="Times New Roman" w:hAnsi="Times New Roman" w:cs="Times New Roman"/>
                <w:color w:val="000000"/>
                <w:lang w:eastAsia="id-ID"/>
              </w:rPr>
              <w:t>0</w:t>
            </w:r>
            <w:r w:rsidRPr="009E7F62">
              <w:rPr>
                <w:rFonts w:ascii="Times New Roman" w:eastAsia="Times New Roman" w:hAnsi="Times New Roman" w:cs="Times New Roman"/>
                <w:color w:val="000000"/>
                <w:lang w:val="en-US" w:eastAsia="id-ID"/>
              </w:rPr>
              <w:t>,</w:t>
            </w:r>
            <w:r w:rsidRPr="009E7F62">
              <w:rPr>
                <w:rFonts w:ascii="Times New Roman" w:eastAsia="Times New Roman" w:hAnsi="Times New Roman" w:cs="Times New Roman"/>
                <w:color w:val="000000"/>
                <w:lang w:eastAsia="id-ID"/>
              </w:rPr>
              <w:t>7</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val="en-US" w:eastAsia="id-ID"/>
              </w:rPr>
              <w:t>52</w:t>
            </w:r>
            <w:r w:rsidRPr="009E7F62">
              <w:rPr>
                <w:rFonts w:ascii="Times New Roman" w:eastAsia="Times New Roman" w:hAnsi="Times New Roman" w:cs="Times New Roman"/>
                <w:color w:val="000000"/>
                <w:lang w:eastAsia="id-ID"/>
              </w:rPr>
              <w:t>,6</w:t>
            </w:r>
          </w:p>
        </w:tc>
        <w:tc>
          <w:tcPr>
            <w:tcW w:w="64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16,7</w:t>
            </w:r>
          </w:p>
        </w:tc>
        <w:tc>
          <w:tcPr>
            <w:tcW w:w="1090"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w:t>
            </w:r>
          </w:p>
        </w:tc>
      </w:tr>
      <w:tr w:rsidR="009E7F62" w:rsidRPr="009E7F62" w:rsidTr="009E7F62">
        <w:trPr>
          <w:trHeight w:val="239"/>
          <w:jc w:val="center"/>
        </w:trPr>
        <w:tc>
          <w:tcPr>
            <w:tcW w:w="54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5.</w:t>
            </w:r>
          </w:p>
        </w:tc>
        <w:tc>
          <w:tcPr>
            <w:tcW w:w="2013" w:type="dxa"/>
            <w:tcBorders>
              <w:top w:val="nil"/>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Sistem Sirkulasi</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189" w:type="dxa"/>
            <w:tcBorders>
              <w:top w:val="nil"/>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5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8,8</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48,4</w:t>
            </w:r>
          </w:p>
        </w:tc>
        <w:tc>
          <w:tcPr>
            <w:tcW w:w="64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38,6</w:t>
            </w:r>
          </w:p>
        </w:tc>
        <w:tc>
          <w:tcPr>
            <w:tcW w:w="1090"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4,2</w:t>
            </w:r>
          </w:p>
        </w:tc>
      </w:tr>
      <w:tr w:rsidR="009E7F62" w:rsidRPr="009E7F62" w:rsidTr="009E7F62">
        <w:trPr>
          <w:trHeight w:val="239"/>
          <w:jc w:val="center"/>
        </w:trPr>
        <w:tc>
          <w:tcPr>
            <w:tcW w:w="54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6.</w:t>
            </w:r>
          </w:p>
        </w:tc>
        <w:tc>
          <w:tcPr>
            <w:tcW w:w="2013" w:type="dxa"/>
            <w:tcBorders>
              <w:top w:val="nil"/>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Makanan &amp; Sistem Pencernaan</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Mudah</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Mudah</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mudah</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189" w:type="dxa"/>
            <w:tcBorders>
              <w:top w:val="nil"/>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5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43,8</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45,3</w:t>
            </w:r>
          </w:p>
        </w:tc>
        <w:tc>
          <w:tcPr>
            <w:tcW w:w="64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8,8</w:t>
            </w:r>
          </w:p>
        </w:tc>
        <w:tc>
          <w:tcPr>
            <w:tcW w:w="1090"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2,1</w:t>
            </w:r>
          </w:p>
        </w:tc>
      </w:tr>
      <w:tr w:rsidR="009E7F62" w:rsidRPr="009E7F62" w:rsidTr="009E7F62">
        <w:trPr>
          <w:trHeight w:val="239"/>
          <w:jc w:val="center"/>
        </w:trPr>
        <w:tc>
          <w:tcPr>
            <w:tcW w:w="54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7.</w:t>
            </w:r>
          </w:p>
        </w:tc>
        <w:tc>
          <w:tcPr>
            <w:tcW w:w="2013" w:type="dxa"/>
            <w:tcBorders>
              <w:top w:val="nil"/>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Sistem Pernapasan</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Mudah</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Mudah</w:t>
            </w:r>
          </w:p>
        </w:tc>
        <w:tc>
          <w:tcPr>
            <w:tcW w:w="1189" w:type="dxa"/>
            <w:tcBorders>
              <w:top w:val="nil"/>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5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35,9</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50,6</w:t>
            </w:r>
          </w:p>
        </w:tc>
        <w:tc>
          <w:tcPr>
            <w:tcW w:w="64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13</w:t>
            </w:r>
          </w:p>
        </w:tc>
        <w:tc>
          <w:tcPr>
            <w:tcW w:w="1090"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0,5</w:t>
            </w:r>
          </w:p>
        </w:tc>
      </w:tr>
      <w:tr w:rsidR="009E7F62" w:rsidRPr="009E7F62" w:rsidTr="009E7F62">
        <w:trPr>
          <w:trHeight w:val="239"/>
          <w:jc w:val="center"/>
        </w:trPr>
        <w:tc>
          <w:tcPr>
            <w:tcW w:w="54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8.</w:t>
            </w:r>
          </w:p>
        </w:tc>
        <w:tc>
          <w:tcPr>
            <w:tcW w:w="2013" w:type="dxa"/>
            <w:tcBorders>
              <w:top w:val="nil"/>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Sistem Eksresi</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189" w:type="dxa"/>
            <w:tcBorders>
              <w:top w:val="nil"/>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5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val="en-US" w:eastAsia="id-ID"/>
              </w:rPr>
              <w:t>26,</w:t>
            </w:r>
            <w:r w:rsidRPr="009E7F62">
              <w:rPr>
                <w:rFonts w:ascii="Times New Roman" w:eastAsia="Times New Roman" w:hAnsi="Times New Roman" w:cs="Times New Roman"/>
                <w:color w:val="000000"/>
                <w:lang w:eastAsia="id-ID"/>
              </w:rPr>
              <w:t>0</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val="en-US" w:eastAsia="id-ID"/>
              </w:rPr>
              <w:t>5</w:t>
            </w:r>
            <w:r w:rsidRPr="009E7F62">
              <w:rPr>
                <w:rFonts w:ascii="Times New Roman" w:eastAsia="Times New Roman" w:hAnsi="Times New Roman" w:cs="Times New Roman"/>
                <w:color w:val="000000"/>
                <w:lang w:eastAsia="id-ID"/>
              </w:rPr>
              <w:t>5</w:t>
            </w:r>
            <w:r w:rsidRPr="009E7F62">
              <w:rPr>
                <w:rFonts w:ascii="Times New Roman" w:eastAsia="Times New Roman" w:hAnsi="Times New Roman" w:cs="Times New Roman"/>
                <w:color w:val="000000"/>
                <w:lang w:val="en-US" w:eastAsia="id-ID"/>
              </w:rPr>
              <w:t>,</w:t>
            </w:r>
            <w:r w:rsidRPr="009E7F62">
              <w:rPr>
                <w:rFonts w:ascii="Times New Roman" w:eastAsia="Times New Roman" w:hAnsi="Times New Roman" w:cs="Times New Roman"/>
                <w:color w:val="000000"/>
                <w:lang w:eastAsia="id-ID"/>
              </w:rPr>
              <w:t>2</w:t>
            </w:r>
          </w:p>
        </w:tc>
        <w:tc>
          <w:tcPr>
            <w:tcW w:w="64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17,7</w:t>
            </w:r>
          </w:p>
        </w:tc>
        <w:tc>
          <w:tcPr>
            <w:tcW w:w="1090"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w:t>
            </w:r>
          </w:p>
        </w:tc>
      </w:tr>
      <w:tr w:rsidR="009E7F62" w:rsidRPr="009E7F62" w:rsidTr="009E7F62">
        <w:trPr>
          <w:trHeight w:val="239"/>
          <w:jc w:val="center"/>
        </w:trPr>
        <w:tc>
          <w:tcPr>
            <w:tcW w:w="54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9.</w:t>
            </w:r>
          </w:p>
        </w:tc>
        <w:tc>
          <w:tcPr>
            <w:tcW w:w="2013" w:type="dxa"/>
            <w:tcBorders>
              <w:top w:val="nil"/>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Sistem Koordinasi</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189" w:type="dxa"/>
            <w:tcBorders>
              <w:top w:val="nil"/>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5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13,5</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43,8</w:t>
            </w:r>
          </w:p>
        </w:tc>
        <w:tc>
          <w:tcPr>
            <w:tcW w:w="64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42,2</w:t>
            </w:r>
          </w:p>
        </w:tc>
        <w:tc>
          <w:tcPr>
            <w:tcW w:w="1090"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0,5</w:t>
            </w:r>
          </w:p>
        </w:tc>
      </w:tr>
      <w:tr w:rsidR="009E7F62" w:rsidRPr="009E7F62" w:rsidTr="009E7F62">
        <w:trPr>
          <w:trHeight w:val="239"/>
          <w:jc w:val="center"/>
        </w:trPr>
        <w:tc>
          <w:tcPr>
            <w:tcW w:w="54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10.</w:t>
            </w:r>
          </w:p>
        </w:tc>
        <w:tc>
          <w:tcPr>
            <w:tcW w:w="2013" w:type="dxa"/>
            <w:tcBorders>
              <w:top w:val="nil"/>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Sistem Reproduksi</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Mudah</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Mudah</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189" w:type="dxa"/>
            <w:tcBorders>
              <w:top w:val="nil"/>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5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val="en-US" w:eastAsia="id-ID"/>
              </w:rPr>
              <w:t>3</w:t>
            </w:r>
            <w:r w:rsidRPr="009E7F62">
              <w:rPr>
                <w:rFonts w:ascii="Times New Roman" w:eastAsia="Times New Roman" w:hAnsi="Times New Roman" w:cs="Times New Roman"/>
                <w:color w:val="000000"/>
                <w:lang w:eastAsia="id-ID"/>
              </w:rPr>
              <w:t>9</w:t>
            </w:r>
            <w:r w:rsidRPr="009E7F62">
              <w:rPr>
                <w:rFonts w:ascii="Times New Roman" w:eastAsia="Times New Roman" w:hAnsi="Times New Roman" w:cs="Times New Roman"/>
                <w:color w:val="000000"/>
                <w:lang w:val="en-US" w:eastAsia="id-ID"/>
              </w:rPr>
              <w:t>,</w:t>
            </w:r>
            <w:r w:rsidRPr="009E7F62">
              <w:rPr>
                <w:rFonts w:ascii="Times New Roman" w:eastAsia="Times New Roman" w:hAnsi="Times New Roman" w:cs="Times New Roman"/>
                <w:color w:val="000000"/>
                <w:lang w:eastAsia="id-ID"/>
              </w:rPr>
              <w:t>1</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val="en-US" w:eastAsia="id-ID"/>
              </w:rPr>
              <w:t>4</w:t>
            </w:r>
            <w:r w:rsidRPr="009E7F62">
              <w:rPr>
                <w:rFonts w:ascii="Times New Roman" w:eastAsia="Times New Roman" w:hAnsi="Times New Roman" w:cs="Times New Roman"/>
                <w:color w:val="000000"/>
                <w:lang w:eastAsia="id-ID"/>
              </w:rPr>
              <w:t>8,4</w:t>
            </w:r>
          </w:p>
        </w:tc>
        <w:tc>
          <w:tcPr>
            <w:tcW w:w="64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12,5</w:t>
            </w:r>
          </w:p>
        </w:tc>
        <w:tc>
          <w:tcPr>
            <w:tcW w:w="1090"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w:t>
            </w:r>
          </w:p>
        </w:tc>
      </w:tr>
      <w:tr w:rsidR="009E7F62" w:rsidRPr="009E7F62" w:rsidTr="009E7F62">
        <w:trPr>
          <w:trHeight w:val="239"/>
          <w:jc w:val="center"/>
        </w:trPr>
        <w:tc>
          <w:tcPr>
            <w:tcW w:w="548"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11.</w:t>
            </w:r>
          </w:p>
        </w:tc>
        <w:tc>
          <w:tcPr>
            <w:tcW w:w="2013" w:type="dxa"/>
            <w:tcBorders>
              <w:top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Sistem Imun</w:t>
            </w:r>
          </w:p>
        </w:tc>
        <w:tc>
          <w:tcPr>
            <w:tcW w:w="878"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065"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189" w:type="dxa"/>
            <w:tcBorders>
              <w:top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53"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16,7</w:t>
            </w:r>
          </w:p>
        </w:tc>
        <w:tc>
          <w:tcPr>
            <w:tcW w:w="878"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39</w:t>
            </w:r>
          </w:p>
        </w:tc>
        <w:tc>
          <w:tcPr>
            <w:tcW w:w="643"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25,5</w:t>
            </w:r>
          </w:p>
        </w:tc>
        <w:tc>
          <w:tcPr>
            <w:tcW w:w="1090"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18,8</w:t>
            </w:r>
          </w:p>
        </w:tc>
      </w:tr>
      <w:tr w:rsidR="009E7F62" w:rsidRPr="009E7F62" w:rsidTr="009E7F62">
        <w:trPr>
          <w:trHeight w:val="239"/>
          <w:jc w:val="center"/>
        </w:trPr>
        <w:tc>
          <w:tcPr>
            <w:tcW w:w="548" w:type="dxa"/>
            <w:tcBorders>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12.</w:t>
            </w:r>
          </w:p>
        </w:tc>
        <w:tc>
          <w:tcPr>
            <w:tcW w:w="2013" w:type="dxa"/>
            <w:tcBorders>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Pertumbuhan &amp; Perkembangan</w:t>
            </w:r>
          </w:p>
        </w:tc>
        <w:tc>
          <w:tcPr>
            <w:tcW w:w="878" w:type="dxa"/>
            <w:tcBorders>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Mudah</w:t>
            </w:r>
          </w:p>
        </w:tc>
        <w:tc>
          <w:tcPr>
            <w:tcW w:w="1065" w:type="dxa"/>
            <w:tcBorders>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Mudah</w:t>
            </w:r>
          </w:p>
        </w:tc>
        <w:tc>
          <w:tcPr>
            <w:tcW w:w="878" w:type="dxa"/>
            <w:tcBorders>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Mudah</w:t>
            </w:r>
          </w:p>
        </w:tc>
        <w:tc>
          <w:tcPr>
            <w:tcW w:w="878" w:type="dxa"/>
            <w:tcBorders>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Mudah</w:t>
            </w:r>
          </w:p>
        </w:tc>
        <w:tc>
          <w:tcPr>
            <w:tcW w:w="1065" w:type="dxa"/>
            <w:tcBorders>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Mudah</w:t>
            </w:r>
          </w:p>
        </w:tc>
        <w:tc>
          <w:tcPr>
            <w:tcW w:w="878" w:type="dxa"/>
            <w:tcBorders>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189" w:type="dxa"/>
            <w:tcBorders>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Mudah</w:t>
            </w:r>
          </w:p>
        </w:tc>
        <w:tc>
          <w:tcPr>
            <w:tcW w:w="853" w:type="dxa"/>
            <w:tcBorders>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val="en-US" w:eastAsia="id-ID"/>
              </w:rPr>
              <w:t>4</w:t>
            </w:r>
            <w:r w:rsidRPr="009E7F62">
              <w:rPr>
                <w:rFonts w:ascii="Times New Roman" w:eastAsia="Times New Roman" w:hAnsi="Times New Roman" w:cs="Times New Roman"/>
                <w:color w:val="000000"/>
                <w:lang w:eastAsia="id-ID"/>
              </w:rPr>
              <w:t>8</w:t>
            </w:r>
            <w:r w:rsidRPr="009E7F62">
              <w:rPr>
                <w:rFonts w:ascii="Times New Roman" w:eastAsia="Times New Roman" w:hAnsi="Times New Roman" w:cs="Times New Roman"/>
                <w:color w:val="000000"/>
                <w:lang w:val="en-US" w:eastAsia="id-ID"/>
              </w:rPr>
              <w:t>,</w:t>
            </w:r>
            <w:r w:rsidRPr="009E7F62">
              <w:rPr>
                <w:rFonts w:ascii="Times New Roman" w:eastAsia="Times New Roman" w:hAnsi="Times New Roman" w:cs="Times New Roman"/>
                <w:color w:val="000000"/>
                <w:lang w:eastAsia="id-ID"/>
              </w:rPr>
              <w:t>4</w:t>
            </w:r>
          </w:p>
        </w:tc>
        <w:tc>
          <w:tcPr>
            <w:tcW w:w="878" w:type="dxa"/>
            <w:tcBorders>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val="en-US" w:eastAsia="id-ID"/>
              </w:rPr>
              <w:t>39,</w:t>
            </w:r>
            <w:r w:rsidRPr="009E7F62">
              <w:rPr>
                <w:rFonts w:ascii="Times New Roman" w:eastAsia="Times New Roman" w:hAnsi="Times New Roman" w:cs="Times New Roman"/>
                <w:color w:val="000000"/>
                <w:lang w:eastAsia="id-ID"/>
              </w:rPr>
              <w:t>1</w:t>
            </w:r>
          </w:p>
        </w:tc>
        <w:tc>
          <w:tcPr>
            <w:tcW w:w="643" w:type="dxa"/>
            <w:tcBorders>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12</w:t>
            </w:r>
          </w:p>
        </w:tc>
        <w:tc>
          <w:tcPr>
            <w:tcW w:w="1090" w:type="dxa"/>
            <w:tcBorders>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0,5</w:t>
            </w:r>
          </w:p>
        </w:tc>
      </w:tr>
      <w:tr w:rsidR="009E7F62" w:rsidRPr="009E7F62" w:rsidTr="009E7F62">
        <w:trPr>
          <w:trHeight w:val="239"/>
          <w:jc w:val="center"/>
        </w:trPr>
        <w:tc>
          <w:tcPr>
            <w:tcW w:w="54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13.</w:t>
            </w:r>
          </w:p>
        </w:tc>
        <w:tc>
          <w:tcPr>
            <w:tcW w:w="2013" w:type="dxa"/>
            <w:tcBorders>
              <w:top w:val="nil"/>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Metabolisme</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189" w:type="dxa"/>
            <w:tcBorders>
              <w:top w:val="nil"/>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5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20,8</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52,6</w:t>
            </w:r>
          </w:p>
        </w:tc>
        <w:tc>
          <w:tcPr>
            <w:tcW w:w="64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25</w:t>
            </w:r>
          </w:p>
        </w:tc>
        <w:tc>
          <w:tcPr>
            <w:tcW w:w="1090"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1,6</w:t>
            </w:r>
          </w:p>
        </w:tc>
      </w:tr>
      <w:tr w:rsidR="009E7F62" w:rsidRPr="009E7F62" w:rsidTr="009E7F62">
        <w:trPr>
          <w:trHeight w:val="239"/>
          <w:jc w:val="center"/>
        </w:trPr>
        <w:tc>
          <w:tcPr>
            <w:tcW w:w="54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14.</w:t>
            </w:r>
          </w:p>
        </w:tc>
        <w:tc>
          <w:tcPr>
            <w:tcW w:w="2013" w:type="dxa"/>
            <w:tcBorders>
              <w:top w:val="nil"/>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Substansi Genetika</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189" w:type="dxa"/>
            <w:tcBorders>
              <w:top w:val="nil"/>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5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16,7</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44,3</w:t>
            </w:r>
          </w:p>
        </w:tc>
        <w:tc>
          <w:tcPr>
            <w:tcW w:w="64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38,5</w:t>
            </w:r>
          </w:p>
        </w:tc>
        <w:tc>
          <w:tcPr>
            <w:tcW w:w="1090"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0,5</w:t>
            </w:r>
          </w:p>
        </w:tc>
      </w:tr>
      <w:tr w:rsidR="009E7F62" w:rsidRPr="009E7F62" w:rsidTr="009E7F62">
        <w:trPr>
          <w:trHeight w:val="239"/>
          <w:jc w:val="center"/>
        </w:trPr>
        <w:tc>
          <w:tcPr>
            <w:tcW w:w="54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15.</w:t>
            </w:r>
          </w:p>
        </w:tc>
        <w:tc>
          <w:tcPr>
            <w:tcW w:w="2013" w:type="dxa"/>
            <w:tcBorders>
              <w:top w:val="nil"/>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Mitosis &amp; Meiosis</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189" w:type="dxa"/>
            <w:tcBorders>
              <w:top w:val="nil"/>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5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17,2</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47,9</w:t>
            </w:r>
          </w:p>
        </w:tc>
        <w:tc>
          <w:tcPr>
            <w:tcW w:w="64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33,9</w:t>
            </w:r>
          </w:p>
        </w:tc>
        <w:tc>
          <w:tcPr>
            <w:tcW w:w="1090"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w:t>
            </w:r>
          </w:p>
        </w:tc>
      </w:tr>
      <w:tr w:rsidR="009E7F62" w:rsidRPr="009E7F62" w:rsidTr="009E7F62">
        <w:trPr>
          <w:trHeight w:val="239"/>
          <w:jc w:val="center"/>
        </w:trPr>
        <w:tc>
          <w:tcPr>
            <w:tcW w:w="54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16.</w:t>
            </w:r>
          </w:p>
        </w:tc>
        <w:tc>
          <w:tcPr>
            <w:tcW w:w="2013" w:type="dxa"/>
            <w:tcBorders>
              <w:top w:val="nil"/>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Hereditas</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189" w:type="dxa"/>
            <w:tcBorders>
              <w:top w:val="nil"/>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85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10,9</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39,6</w:t>
            </w:r>
          </w:p>
        </w:tc>
        <w:tc>
          <w:tcPr>
            <w:tcW w:w="64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43,2</w:t>
            </w:r>
          </w:p>
        </w:tc>
        <w:tc>
          <w:tcPr>
            <w:tcW w:w="1090"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6,3</w:t>
            </w:r>
          </w:p>
        </w:tc>
      </w:tr>
      <w:tr w:rsidR="009E7F62" w:rsidRPr="009E7F62" w:rsidTr="009E7F62">
        <w:trPr>
          <w:trHeight w:val="239"/>
          <w:jc w:val="center"/>
        </w:trPr>
        <w:tc>
          <w:tcPr>
            <w:tcW w:w="54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17.</w:t>
            </w:r>
          </w:p>
        </w:tc>
        <w:tc>
          <w:tcPr>
            <w:tcW w:w="2013" w:type="dxa"/>
            <w:tcBorders>
              <w:top w:val="nil"/>
              <w:bottom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Mutasi</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Mudah</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189" w:type="dxa"/>
            <w:tcBorders>
              <w:top w:val="nil"/>
              <w:bottom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5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26,5</w:t>
            </w:r>
          </w:p>
        </w:tc>
        <w:tc>
          <w:tcPr>
            <w:tcW w:w="878"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43,8</w:t>
            </w:r>
          </w:p>
        </w:tc>
        <w:tc>
          <w:tcPr>
            <w:tcW w:w="643"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21,9</w:t>
            </w:r>
          </w:p>
        </w:tc>
        <w:tc>
          <w:tcPr>
            <w:tcW w:w="1090" w:type="dxa"/>
            <w:tcBorders>
              <w:top w:val="nil"/>
              <w:bottom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7,8</w:t>
            </w:r>
          </w:p>
        </w:tc>
      </w:tr>
      <w:tr w:rsidR="009E7F62" w:rsidRPr="009E7F62" w:rsidTr="009E7F62">
        <w:trPr>
          <w:trHeight w:val="239"/>
          <w:jc w:val="center"/>
        </w:trPr>
        <w:tc>
          <w:tcPr>
            <w:tcW w:w="548"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18.</w:t>
            </w:r>
          </w:p>
        </w:tc>
        <w:tc>
          <w:tcPr>
            <w:tcW w:w="2013" w:type="dxa"/>
            <w:tcBorders>
              <w:top w:val="nil"/>
            </w:tcBorders>
            <w:shd w:val="clear" w:color="auto" w:fill="auto"/>
            <w:noWrap/>
            <w:vAlign w:val="bottom"/>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Evolusi</w:t>
            </w:r>
          </w:p>
        </w:tc>
        <w:tc>
          <w:tcPr>
            <w:tcW w:w="878"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Mudah</w:t>
            </w:r>
          </w:p>
        </w:tc>
        <w:tc>
          <w:tcPr>
            <w:tcW w:w="1065"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189" w:type="dxa"/>
            <w:tcBorders>
              <w:top w:val="nil"/>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53"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24</w:t>
            </w:r>
          </w:p>
        </w:tc>
        <w:tc>
          <w:tcPr>
            <w:tcW w:w="878"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45,8</w:t>
            </w:r>
          </w:p>
        </w:tc>
        <w:tc>
          <w:tcPr>
            <w:tcW w:w="643"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17,7</w:t>
            </w:r>
          </w:p>
        </w:tc>
        <w:tc>
          <w:tcPr>
            <w:tcW w:w="1090" w:type="dxa"/>
            <w:tcBorders>
              <w:top w:val="nil"/>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12,5</w:t>
            </w:r>
          </w:p>
        </w:tc>
      </w:tr>
      <w:tr w:rsidR="009E7F62" w:rsidRPr="009E7F62" w:rsidTr="009E7F62">
        <w:trPr>
          <w:trHeight w:val="239"/>
          <w:jc w:val="center"/>
        </w:trPr>
        <w:tc>
          <w:tcPr>
            <w:tcW w:w="548" w:type="dxa"/>
            <w:tcBorders>
              <w:top w:val="nil"/>
              <w:bottom w:val="single" w:sz="4" w:space="0" w:color="auto"/>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19.</w:t>
            </w:r>
          </w:p>
        </w:tc>
        <w:tc>
          <w:tcPr>
            <w:tcW w:w="2013" w:type="dxa"/>
            <w:tcBorders>
              <w:top w:val="nil"/>
              <w:bottom w:val="single" w:sz="4" w:space="0" w:color="auto"/>
            </w:tcBorders>
            <w:shd w:val="clear" w:color="auto" w:fill="auto"/>
            <w:noWrap/>
            <w:vAlign w:val="center"/>
            <w:hideMark/>
          </w:tcPr>
          <w:p w:rsidR="009E7F62" w:rsidRPr="009E7F62" w:rsidRDefault="009E7F62" w:rsidP="009E7F62">
            <w:pPr>
              <w:spacing w:after="0" w:line="240" w:lineRule="auto"/>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eastAsia="id-ID"/>
              </w:rPr>
              <w:t>Bioteknologi</w:t>
            </w:r>
          </w:p>
        </w:tc>
        <w:tc>
          <w:tcPr>
            <w:tcW w:w="878" w:type="dxa"/>
            <w:tcBorders>
              <w:top w:val="nil"/>
              <w:bottom w:val="single" w:sz="4" w:space="0" w:color="auto"/>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1065" w:type="dxa"/>
            <w:tcBorders>
              <w:top w:val="nil"/>
              <w:bottom w:val="single" w:sz="4" w:space="0" w:color="auto"/>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Belum dipelajari</w:t>
            </w:r>
          </w:p>
        </w:tc>
        <w:tc>
          <w:tcPr>
            <w:tcW w:w="878" w:type="dxa"/>
            <w:tcBorders>
              <w:top w:val="nil"/>
              <w:bottom w:val="single" w:sz="4" w:space="0" w:color="auto"/>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78" w:type="dxa"/>
            <w:tcBorders>
              <w:top w:val="nil"/>
              <w:bottom w:val="single" w:sz="4" w:space="0" w:color="auto"/>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065" w:type="dxa"/>
            <w:tcBorders>
              <w:top w:val="nil"/>
              <w:bottom w:val="single" w:sz="4" w:space="0" w:color="auto"/>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Belum dipelajari</w:t>
            </w:r>
          </w:p>
        </w:tc>
        <w:tc>
          <w:tcPr>
            <w:tcW w:w="878" w:type="dxa"/>
            <w:tcBorders>
              <w:top w:val="nil"/>
              <w:bottom w:val="single" w:sz="4" w:space="0" w:color="auto"/>
            </w:tcBorders>
            <w:vAlign w:val="center"/>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Sulit</w:t>
            </w:r>
          </w:p>
        </w:tc>
        <w:tc>
          <w:tcPr>
            <w:tcW w:w="1189" w:type="dxa"/>
            <w:tcBorders>
              <w:top w:val="nil"/>
              <w:bottom w:val="single" w:sz="4" w:space="0" w:color="auto"/>
            </w:tcBorders>
            <w:shd w:val="clear" w:color="auto" w:fill="auto"/>
            <w:noWrap/>
            <w:vAlign w:val="center"/>
            <w:hideMark/>
          </w:tcPr>
          <w:p w:rsidR="009E7F62" w:rsidRPr="009E7F62" w:rsidRDefault="009E7F62" w:rsidP="009E7F62">
            <w:pPr>
              <w:spacing w:after="0" w:line="240" w:lineRule="auto"/>
              <w:jc w:val="center"/>
              <w:rPr>
                <w:rFonts w:ascii="Times New Roman" w:eastAsia="Times New Roman" w:hAnsi="Times New Roman" w:cs="Times New Roman"/>
                <w:lang w:eastAsia="id-ID"/>
              </w:rPr>
            </w:pPr>
            <w:r w:rsidRPr="009E7F62">
              <w:rPr>
                <w:rFonts w:ascii="Times New Roman" w:eastAsia="Times New Roman" w:hAnsi="Times New Roman" w:cs="Times New Roman"/>
                <w:lang w:eastAsia="id-ID"/>
              </w:rPr>
              <w:t>Sedang</w:t>
            </w:r>
          </w:p>
        </w:tc>
        <w:tc>
          <w:tcPr>
            <w:tcW w:w="853" w:type="dxa"/>
            <w:tcBorders>
              <w:top w:val="nil"/>
              <w:bottom w:val="single" w:sz="4" w:space="0" w:color="auto"/>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val="en-US" w:eastAsia="id-ID"/>
              </w:rPr>
              <w:t>16,</w:t>
            </w:r>
            <w:r w:rsidRPr="009E7F62">
              <w:rPr>
                <w:rFonts w:ascii="Times New Roman" w:eastAsia="Times New Roman" w:hAnsi="Times New Roman" w:cs="Times New Roman"/>
                <w:color w:val="000000"/>
                <w:lang w:eastAsia="id-ID"/>
              </w:rPr>
              <w:t>1</w:t>
            </w:r>
          </w:p>
        </w:tc>
        <w:tc>
          <w:tcPr>
            <w:tcW w:w="878" w:type="dxa"/>
            <w:tcBorders>
              <w:top w:val="nil"/>
              <w:bottom w:val="single" w:sz="4" w:space="0" w:color="auto"/>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eastAsia="id-ID"/>
              </w:rPr>
            </w:pPr>
            <w:r w:rsidRPr="009E7F62">
              <w:rPr>
                <w:rFonts w:ascii="Times New Roman" w:eastAsia="Times New Roman" w:hAnsi="Times New Roman" w:cs="Times New Roman"/>
                <w:color w:val="000000"/>
                <w:lang w:val="en-US" w:eastAsia="id-ID"/>
              </w:rPr>
              <w:t>2</w:t>
            </w:r>
            <w:r w:rsidRPr="009E7F62">
              <w:rPr>
                <w:rFonts w:ascii="Times New Roman" w:eastAsia="Times New Roman" w:hAnsi="Times New Roman" w:cs="Times New Roman"/>
                <w:color w:val="000000"/>
                <w:lang w:eastAsia="id-ID"/>
              </w:rPr>
              <w:t>6</w:t>
            </w:r>
            <w:r w:rsidRPr="009E7F62">
              <w:rPr>
                <w:rFonts w:ascii="Times New Roman" w:eastAsia="Times New Roman" w:hAnsi="Times New Roman" w:cs="Times New Roman"/>
                <w:color w:val="000000"/>
                <w:lang w:val="en-US" w:eastAsia="id-ID"/>
              </w:rPr>
              <w:t>,</w:t>
            </w:r>
            <w:r w:rsidRPr="009E7F62">
              <w:rPr>
                <w:rFonts w:ascii="Times New Roman" w:eastAsia="Times New Roman" w:hAnsi="Times New Roman" w:cs="Times New Roman"/>
                <w:color w:val="000000"/>
                <w:lang w:eastAsia="id-ID"/>
              </w:rPr>
              <w:t>0</w:t>
            </w:r>
          </w:p>
        </w:tc>
        <w:tc>
          <w:tcPr>
            <w:tcW w:w="643" w:type="dxa"/>
            <w:tcBorders>
              <w:top w:val="nil"/>
              <w:bottom w:val="single" w:sz="4" w:space="0" w:color="auto"/>
            </w:tcBorders>
            <w:vAlign w:val="center"/>
          </w:tcPr>
          <w:p w:rsidR="009E7F62" w:rsidRPr="009E7F62" w:rsidRDefault="009E7F62" w:rsidP="009E7F62">
            <w:pPr>
              <w:spacing w:after="0" w:line="240" w:lineRule="auto"/>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17,7</w:t>
            </w:r>
          </w:p>
        </w:tc>
        <w:tc>
          <w:tcPr>
            <w:tcW w:w="1090" w:type="dxa"/>
            <w:tcBorders>
              <w:top w:val="nil"/>
              <w:bottom w:val="single" w:sz="4" w:space="0" w:color="auto"/>
            </w:tcBorders>
            <w:vAlign w:val="center"/>
          </w:tcPr>
          <w:p w:rsidR="009E7F62" w:rsidRPr="009E7F62" w:rsidRDefault="009E7F62" w:rsidP="009E7F62">
            <w:pPr>
              <w:spacing w:after="0" w:line="240" w:lineRule="auto"/>
              <w:jc w:val="center"/>
              <w:rPr>
                <w:rFonts w:ascii="Times New Roman" w:eastAsia="Times New Roman" w:hAnsi="Times New Roman" w:cs="Times New Roman"/>
                <w:color w:val="000000"/>
                <w:lang w:val="en-US" w:eastAsia="id-ID"/>
              </w:rPr>
            </w:pPr>
            <w:r w:rsidRPr="009E7F62">
              <w:rPr>
                <w:rFonts w:ascii="Times New Roman" w:eastAsia="Times New Roman" w:hAnsi="Times New Roman" w:cs="Times New Roman"/>
                <w:color w:val="000000"/>
                <w:lang w:val="en-US" w:eastAsia="id-ID"/>
              </w:rPr>
              <w:t>40,1</w:t>
            </w:r>
          </w:p>
        </w:tc>
      </w:tr>
    </w:tbl>
    <w:p w:rsidR="009E7F62" w:rsidRPr="009E7F62" w:rsidRDefault="009E7F62" w:rsidP="009E7F62">
      <w:pPr>
        <w:rPr>
          <w:rFonts w:ascii="Times New Roman" w:hAnsi="Times New Roman" w:cs="Times New Roman"/>
          <w:sz w:val="24"/>
          <w:szCs w:val="24"/>
        </w:rPr>
        <w:sectPr w:rsidR="009E7F62" w:rsidRPr="009E7F62" w:rsidSect="009E7F62">
          <w:pgSz w:w="15840" w:h="12240" w:orient="landscape" w:code="1"/>
          <w:pgMar w:top="1260" w:right="1440" w:bottom="1350" w:left="1440" w:header="720" w:footer="720" w:gutter="0"/>
          <w:cols w:space="360"/>
          <w:docGrid w:linePitch="360"/>
        </w:sectPr>
      </w:pP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27C36330" wp14:editId="0DC0E5CF">
                <wp:simplePos x="0" y="0"/>
                <wp:positionH relativeFrom="column">
                  <wp:posOffset>2846070</wp:posOffset>
                </wp:positionH>
                <wp:positionV relativeFrom="paragraph">
                  <wp:posOffset>4003040</wp:posOffset>
                </wp:positionV>
                <wp:extent cx="676275" cy="4095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409575"/>
                        </a:xfrm>
                        <a:prstGeom prst="rect">
                          <a:avLst/>
                        </a:prstGeom>
                        <a:solidFill>
                          <a:sysClr val="window" lastClr="FFFFFF"/>
                        </a:solidFill>
                        <a:ln w="25400" cap="flat" cmpd="sng" algn="ctr">
                          <a:solidFill>
                            <a:sysClr val="window" lastClr="FFFFFF"/>
                          </a:solidFill>
                          <a:prstDash val="solid"/>
                        </a:ln>
                        <a:effectLst/>
                      </wps:spPr>
                      <wps:txbx>
                        <w:txbxContent>
                          <w:p w:rsidR="007239EB" w:rsidRPr="00730E15" w:rsidRDefault="007239EB" w:rsidP="009E7F62">
                            <w:pPr>
                              <w:jc w:val="center"/>
                              <w:rPr>
                                <w:rFonts w:ascii="Times New Roman" w:hAnsi="Times New Roman" w:cs="Times New Roman"/>
                                <w:sz w:val="24"/>
                                <w:szCs w:val="24"/>
                              </w:rPr>
                            </w:pPr>
                            <w:r>
                              <w:rPr>
                                <w:rFonts w:ascii="Times New Roman" w:hAnsi="Times New Roman" w:cs="Times New Roman"/>
                                <w:sz w:val="24"/>
                                <w:szCs w:val="24"/>
                              </w:rPr>
                              <w:t>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margin-left:224.1pt;margin-top:315.2pt;width:53.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PdwIAACQFAAAOAAAAZHJzL2Uyb0RvYy54bWysVMFu2zAMvQ/YPwi6r04Cp12NOkXQIsOA&#10;oCvWDj0zshQbk0VNUmJnXz9Kdtq026mYDwYpUhTf06OurvtWs710vkFT8unZhDNpBFaN2Zb8x+Pq&#10;02fOfABTgUYjS36Qnl8vPn646mwhZ1ijrqRjVMT4orMlr0OwRZZ5UcsW/BlaaSio0LUQyHXbrHLQ&#10;UfVWZ7PJ5Dzr0FXWoZDe0+rtEOSLVF8pKcI3pbwMTJecegvp79J/E//Z4gqKrQNbN2JsA97RRQuN&#10;oUOfS91CALZzzV+l2kY49KjCmcA2Q6UaIRMGQjOdvEHzUIOVCQuR4+0zTf7/lRV3+3vHmqrkOWcG&#10;Wrqi70QamK2WLI/0dNYXlPVg710E6O0axU9PgexVJDp+zOmVa2MuwWN94vrwzLXsAxO0eH5xPruY&#10;cyYolE8u52THmlAcN1vnwxeJLYtGyR11lRiG/dqHIfWYkvpC3VSrRuvkHPyNdmwPdOsklgo7zjT4&#10;QIslX6VvPM2fbtOGdSWfzfMJSUUAyVFpCGS2lgjyZssZ6C3pXASXenm127/v0AjiFnw9dJsqjr1p&#10;E7HIpOIR8wvL0Qr9ph/vbryoDVYHuk+Hg9C9FauG6q8J+z04UjYBo2kN3+inNBJaHC3OanS//7Ue&#10;80lwFOWso0khJn7twEmi9KshKV5O8zyOVnLy+cWMHHca2ZxGzK69QbqWKb0LViQz5gd9NJXD9omG&#10;ehlPpRAYQWcPnI/OTRgmmJ4FIZfLlEbjZCGszYMVsXhkLjL72D+Bs6OGAonvDo9TBcUbKQ25cafB&#10;5S6gapLOItMDr6PmaRSTUsdnI876qZ+yXh63xR8AAAD//wMAUEsDBBQABgAIAAAAIQBEbU3n5AAA&#10;AAsBAAAPAAAAZHJzL2Rvd25yZXYueG1sTI/BTsMwDIbvSLxDZCQuiKUrWelK06kCISR2mBjlwC1r&#10;TFvROFWTrd3bE05wtP3p9/fnm9n07ISj6yxJWC4iYEi11R01Eqr359sUmPOKtOotoYQzOtgUlxe5&#10;yrSd6A1Pe9+wEEIuUxJa74eMc1e3aJRb2AEp3L7saJQP49hwPaophJuex1GUcKM6Ch9aNeBji/X3&#10;/mgkoFvefO7S80tZlbvX6mnaJvHHVsrrq7l8AOZx9n8w/OoHdSiC08EeSTvWSxAijQMqIbmLBLBA&#10;rFbiHtghbNZiDbzI+f8OxQ8AAAD//wMAUEsBAi0AFAAGAAgAAAAhALaDOJL+AAAA4QEAABMAAAAA&#10;AAAAAAAAAAAAAAAAAFtDb250ZW50X1R5cGVzXS54bWxQSwECLQAUAAYACAAAACEAOP0h/9YAAACU&#10;AQAACwAAAAAAAAAAAAAAAAAvAQAAX3JlbHMvLnJlbHNQSwECLQAUAAYACAAAACEANIPnD3cCAAAk&#10;BQAADgAAAAAAAAAAAAAAAAAuAgAAZHJzL2Uyb0RvYy54bWxQSwECLQAUAAYACAAAACEARG1N5+QA&#10;AAALAQAADwAAAAAAAAAAAAAAAADRBAAAZHJzL2Rvd25yZXYueG1sUEsFBgAAAAAEAAQA8wAAAOIF&#10;AAAAAA==&#10;" fillcolor="window" strokecolor="window" strokeweight="2pt">
                <v:path arrowok="t"/>
                <v:textbox>
                  <w:txbxContent>
                    <w:p w:rsidR="007239EB" w:rsidRPr="00730E15" w:rsidRDefault="007239EB" w:rsidP="009E7F62">
                      <w:pPr>
                        <w:jc w:val="center"/>
                        <w:rPr>
                          <w:rFonts w:ascii="Times New Roman" w:hAnsi="Times New Roman" w:cs="Times New Roman"/>
                          <w:sz w:val="24"/>
                          <w:szCs w:val="24"/>
                        </w:rPr>
                      </w:pPr>
                      <w:r>
                        <w:rPr>
                          <w:rFonts w:ascii="Times New Roman" w:hAnsi="Times New Roman" w:cs="Times New Roman"/>
                          <w:sz w:val="24"/>
                          <w:szCs w:val="24"/>
                        </w:rPr>
                        <w:t>39</w:t>
                      </w:r>
                    </w:p>
                  </w:txbxContent>
                </v:textbox>
              </v:rect>
            </w:pict>
          </mc:Fallback>
        </mc:AlternateContent>
      </w:r>
    </w:p>
    <w:p w:rsidR="007D74A3" w:rsidRPr="007D74A3" w:rsidRDefault="007D74A3" w:rsidP="007D74A3">
      <w:pPr>
        <w:spacing w:after="0" w:line="240" w:lineRule="auto"/>
        <w:ind w:firstLine="567"/>
        <w:jc w:val="both"/>
        <w:rPr>
          <w:rFonts w:ascii="Times New Roman" w:hAnsi="Times New Roman" w:cs="Times New Roman"/>
        </w:rPr>
      </w:pPr>
      <w:r w:rsidRPr="007D74A3">
        <w:rPr>
          <w:rFonts w:ascii="Times New Roman" w:hAnsi="Times New Roman" w:cs="Times New Roman"/>
        </w:rPr>
        <w:lastRenderedPageBreak/>
        <w:t xml:space="preserve">Berdasarkan Tabel 1 menunjukkan bahwa dari 19 topik biologi, terdapat 5 topik yang masuk dalam kategori topik yang sulit dipelajari dan dipahami oleh peserta didik SMAN di Kota Palopo yaitu hereditas, sistem koordinasi, sistem sirkulasi, substansi genetika, mitosis dan meiosis masing-masing dengan persentase kesulitan sebesar 43,2%, 42,2%, 38,5%, 38,5%, dan 33,9% dari frekuensi peserta didik yang menganggap sulit. Kemudian terdapat 13 topik yang masuk dalam kategori sedang yaitu topik sel, jaringan tumbuhan, jaringan hewan, sistem gerak, </w:t>
      </w:r>
      <w:r w:rsidRPr="007D74A3">
        <w:rPr>
          <w:rFonts w:ascii="Times New Roman" w:eastAsia="Times New Roman" w:hAnsi="Times New Roman" w:cs="Times New Roman"/>
          <w:color w:val="000000"/>
          <w:lang w:eastAsia="id-ID"/>
        </w:rPr>
        <w:t xml:space="preserve">makanan dan sistem pencernaan, </w:t>
      </w:r>
      <w:r w:rsidRPr="007D74A3">
        <w:rPr>
          <w:rFonts w:ascii="Times New Roman" w:hAnsi="Times New Roman" w:cs="Times New Roman"/>
        </w:rPr>
        <w:t xml:space="preserve">sistem pernapasan, sistem eksresi, sistem reproduksi, sistem imun, metabolisme, mutasi, evolusi dan bioteknologi. </w:t>
      </w:r>
    </w:p>
    <w:p w:rsidR="007D74A3" w:rsidRPr="007D74A3" w:rsidRDefault="007D74A3" w:rsidP="007D74A3">
      <w:pPr>
        <w:spacing w:after="0" w:line="240" w:lineRule="auto"/>
        <w:ind w:firstLine="567"/>
        <w:jc w:val="both"/>
        <w:rPr>
          <w:rFonts w:ascii="Times New Roman" w:hAnsi="Times New Roman" w:cs="Times New Roman"/>
        </w:rPr>
      </w:pPr>
      <w:r w:rsidRPr="007D74A3">
        <w:rPr>
          <w:rFonts w:ascii="Times New Roman" w:hAnsi="Times New Roman" w:cs="Times New Roman"/>
        </w:rPr>
        <w:t>Terdapat 1 topik yang masuk dalam kategori mudah untuk dipelajari dan dipahami oleh peserta didik SMAN di Kota Palopo yaitu pertumbuhan dan perkembangan sebesar</w:t>
      </w:r>
      <w:r w:rsidRPr="007D74A3">
        <w:rPr>
          <w:rFonts w:ascii="Times New Roman" w:eastAsia="Times New Roman" w:hAnsi="Times New Roman" w:cs="Times New Roman"/>
          <w:color w:val="000000"/>
          <w:lang w:val="en-US" w:eastAsia="id-ID"/>
        </w:rPr>
        <w:t xml:space="preserve"> 4</w:t>
      </w:r>
      <w:r w:rsidRPr="007D74A3">
        <w:rPr>
          <w:rFonts w:ascii="Times New Roman" w:eastAsia="Times New Roman" w:hAnsi="Times New Roman" w:cs="Times New Roman"/>
          <w:color w:val="000000"/>
          <w:lang w:eastAsia="id-ID"/>
        </w:rPr>
        <w:t>8</w:t>
      </w:r>
      <w:r w:rsidRPr="007D74A3">
        <w:rPr>
          <w:rFonts w:ascii="Times New Roman" w:eastAsia="Times New Roman" w:hAnsi="Times New Roman" w:cs="Times New Roman"/>
          <w:color w:val="000000"/>
          <w:lang w:val="en-US" w:eastAsia="id-ID"/>
        </w:rPr>
        <w:t>,</w:t>
      </w:r>
      <w:r w:rsidRPr="007D74A3">
        <w:rPr>
          <w:rFonts w:ascii="Times New Roman" w:eastAsia="Times New Roman" w:hAnsi="Times New Roman" w:cs="Times New Roman"/>
          <w:color w:val="000000"/>
          <w:lang w:eastAsia="id-ID"/>
        </w:rPr>
        <w:t xml:space="preserve">4 % dari frekuensi </w:t>
      </w:r>
      <w:r w:rsidRPr="007D74A3">
        <w:rPr>
          <w:rFonts w:ascii="Times New Roman" w:hAnsi="Times New Roman" w:cs="Times New Roman"/>
        </w:rPr>
        <w:t>peserta didik</w:t>
      </w:r>
      <w:r w:rsidRPr="007D74A3">
        <w:rPr>
          <w:rFonts w:ascii="Times New Roman" w:eastAsia="Times New Roman" w:hAnsi="Times New Roman" w:cs="Times New Roman"/>
          <w:color w:val="000000"/>
          <w:lang w:eastAsia="id-ID"/>
        </w:rPr>
        <w:t xml:space="preserve"> yang menganggap mudah. Pada topik sistem imun jumlah persentase peserta didik yang tidak mempelajarinya sebesar 18,8% dikarenakan waktu yang terlalu singkat dan tidak cukup dalam </w:t>
      </w:r>
      <w:r w:rsidRPr="007D74A3">
        <w:rPr>
          <w:rFonts w:ascii="Times New Roman" w:eastAsia="Times New Roman" w:hAnsi="Times New Roman" w:cs="Times New Roman"/>
          <w:color w:val="000000"/>
          <w:lang w:eastAsia="id-ID"/>
        </w:rPr>
        <w:lastRenderedPageBreak/>
        <w:t>mengajarkan materinya sehingga kadang guru hanya mengajarkannya sebentar bahkan hanya memberikan tugas saja kepada peserta didik tanpa me</w:t>
      </w:r>
      <w:r>
        <w:rPr>
          <w:rFonts w:ascii="Times New Roman" w:eastAsia="Times New Roman" w:hAnsi="Times New Roman" w:cs="Times New Roman"/>
          <w:color w:val="000000"/>
          <w:lang w:eastAsia="id-ID"/>
        </w:rPr>
        <w:t>njelaskan materinya sama sekali</w:t>
      </w:r>
      <w:r>
        <w:rPr>
          <w:rFonts w:ascii="Times New Roman" w:hAnsi="Times New Roman" w:cs="Times New Roman"/>
        </w:rPr>
        <w:t>.</w:t>
      </w:r>
    </w:p>
    <w:p w:rsidR="007D74A3" w:rsidRDefault="007D74A3" w:rsidP="00D1194D">
      <w:pPr>
        <w:spacing w:after="0" w:line="256" w:lineRule="auto"/>
        <w:jc w:val="both"/>
        <w:rPr>
          <w:rFonts w:ascii="Times New Roman" w:eastAsia="Malgun Gothic" w:hAnsi="Times New Roman" w:cs="Times New Roman"/>
          <w:b/>
          <w:lang w:eastAsia="ko-KR"/>
        </w:rPr>
      </w:pPr>
    </w:p>
    <w:p w:rsidR="007D74A3" w:rsidRDefault="007D74A3" w:rsidP="007D74A3">
      <w:pPr>
        <w:spacing w:after="0" w:line="256" w:lineRule="auto"/>
        <w:ind w:left="284" w:hanging="284"/>
        <w:jc w:val="both"/>
        <w:rPr>
          <w:rFonts w:ascii="Times New Roman" w:eastAsia="Malgun Gothic" w:hAnsi="Times New Roman" w:cs="Times New Roman"/>
          <w:b/>
          <w:lang w:eastAsia="ko-KR"/>
        </w:rPr>
      </w:pPr>
      <w:r>
        <w:rPr>
          <w:rFonts w:ascii="Times New Roman" w:eastAsia="Malgun Gothic" w:hAnsi="Times New Roman" w:cs="Times New Roman"/>
          <w:b/>
          <w:lang w:eastAsia="ko-KR"/>
        </w:rPr>
        <w:t>2</w:t>
      </w:r>
      <w:r w:rsidRPr="007D74A3">
        <w:rPr>
          <w:rFonts w:ascii="Times New Roman" w:eastAsia="Malgun Gothic" w:hAnsi="Times New Roman" w:cs="Times New Roman"/>
          <w:b/>
          <w:lang w:eastAsia="ko-KR"/>
        </w:rPr>
        <w:t>.</w:t>
      </w:r>
      <w:r w:rsidRPr="007D74A3">
        <w:rPr>
          <w:rFonts w:ascii="Times New Roman" w:eastAsia="Malgun Gothic" w:hAnsi="Times New Roman" w:cs="Times New Roman"/>
          <w:b/>
          <w:lang w:eastAsia="ko-KR"/>
        </w:rPr>
        <w:tab/>
      </w:r>
      <w:r>
        <w:rPr>
          <w:rFonts w:ascii="Times New Roman" w:eastAsia="Malgun Gothic" w:hAnsi="Times New Roman" w:cs="Times New Roman"/>
          <w:b/>
          <w:lang w:eastAsia="ko-KR"/>
        </w:rPr>
        <w:t>Hasil analisis data kesulitan belajar biologi yang dialami oleh peserta didik SMA Negeri di kota Palopo</w:t>
      </w:r>
    </w:p>
    <w:p w:rsidR="007D74A3" w:rsidRDefault="007D74A3" w:rsidP="00D1194D">
      <w:pPr>
        <w:spacing w:after="0" w:line="256" w:lineRule="auto"/>
        <w:jc w:val="both"/>
        <w:rPr>
          <w:rFonts w:ascii="Times New Roman" w:eastAsia="Malgun Gothic" w:hAnsi="Times New Roman" w:cs="Times New Roman"/>
          <w:b/>
          <w:lang w:eastAsia="ko-KR"/>
        </w:rPr>
      </w:pPr>
    </w:p>
    <w:p w:rsidR="00F0564F" w:rsidRDefault="00F0564F" w:rsidP="00F0564F">
      <w:pPr>
        <w:spacing w:after="0" w:line="240" w:lineRule="auto"/>
        <w:ind w:firstLine="851"/>
        <w:jc w:val="both"/>
        <w:rPr>
          <w:rFonts w:ascii="Times New Roman" w:hAnsi="Times New Roman" w:cs="Times New Roman"/>
        </w:rPr>
      </w:pPr>
      <w:r w:rsidRPr="00F0564F">
        <w:rPr>
          <w:rFonts w:ascii="Times New Roman" w:hAnsi="Times New Roman" w:cs="Times New Roman"/>
        </w:rPr>
        <w:t>Terdapat beberapa faktor yang mempengaruhi kesulitan belajar biologi peserta didik kemudian disusun menjadi kategori utama yang terdiri dari beberapa sub kategori. Respoden memilih dan melaporkan lebih dari satu alasan mengenai kesulitan yang dialami dalam belajar biologi, sehingga jumlah kumulatif lebih besar dari jumlah responden dalam penelitian. Hasil analisis data kesulitan belajar biologi pada topik sel yang dialami oleh peserta didik SMA Negeri di Kota Palopo dapat dilihat pada Tabel 2</w:t>
      </w:r>
      <w:r>
        <w:rPr>
          <w:rFonts w:ascii="Times New Roman" w:hAnsi="Times New Roman" w:cs="Times New Roman"/>
        </w:rPr>
        <w:t>.</w:t>
      </w:r>
    </w:p>
    <w:p w:rsidR="006642A8" w:rsidRDefault="006642A8" w:rsidP="00F0564F">
      <w:pPr>
        <w:spacing w:after="0" w:line="240" w:lineRule="auto"/>
        <w:jc w:val="both"/>
        <w:rPr>
          <w:rFonts w:ascii="Times New Roman" w:hAnsi="Times New Roman" w:cs="Times New Roman"/>
        </w:rPr>
      </w:pPr>
    </w:p>
    <w:p w:rsidR="007239EB" w:rsidRDefault="007239EB" w:rsidP="007239EB">
      <w:pPr>
        <w:spacing w:after="0" w:line="240" w:lineRule="auto"/>
        <w:ind w:left="1701" w:hanging="850"/>
        <w:jc w:val="both"/>
        <w:rPr>
          <w:rFonts w:ascii="Times New Roman" w:hAnsi="Times New Roman" w:cs="Times New Roman"/>
        </w:rPr>
        <w:sectPr w:rsidR="007239EB" w:rsidSect="00F0564F">
          <w:type w:val="continuous"/>
          <w:pgSz w:w="12240" w:h="15840" w:code="1"/>
          <w:pgMar w:top="1440" w:right="1260" w:bottom="1440" w:left="1350" w:header="720" w:footer="720" w:gutter="0"/>
          <w:cols w:num="2" w:space="360"/>
          <w:docGrid w:linePitch="360"/>
        </w:sectPr>
      </w:pPr>
    </w:p>
    <w:p w:rsidR="007239EB" w:rsidRDefault="007239EB" w:rsidP="007239EB">
      <w:pPr>
        <w:spacing w:after="0" w:line="240" w:lineRule="auto"/>
        <w:ind w:left="1701" w:hanging="850"/>
        <w:jc w:val="both"/>
        <w:rPr>
          <w:rFonts w:ascii="Times New Roman" w:hAnsi="Times New Roman" w:cs="Times New Roman"/>
        </w:rPr>
      </w:pPr>
    </w:p>
    <w:p w:rsidR="007239EB" w:rsidRPr="00192FFA" w:rsidRDefault="007239EB" w:rsidP="007239EB">
      <w:pPr>
        <w:spacing w:after="0" w:line="240" w:lineRule="auto"/>
        <w:ind w:left="1843" w:hanging="992"/>
        <w:jc w:val="both"/>
        <w:rPr>
          <w:rFonts w:ascii="Times New Roman" w:hAnsi="Times New Roman" w:cs="Times New Roman"/>
        </w:rPr>
      </w:pPr>
      <w:r w:rsidRPr="007239EB">
        <w:rPr>
          <w:rFonts w:ascii="Times New Roman" w:hAnsi="Times New Roman" w:cs="Times New Roman"/>
          <w:b/>
        </w:rPr>
        <w:t>Tabel. 2</w:t>
      </w:r>
      <w:r w:rsidRPr="00192FFA">
        <w:rPr>
          <w:rFonts w:ascii="Times New Roman" w:hAnsi="Times New Roman" w:cs="Times New Roman"/>
        </w:rPr>
        <w:t xml:space="preserve"> Alasan Peserta Didik Mengalami Kesulitan Belajar Biologi di SMA Negeri di Kota Palopo. </w:t>
      </w:r>
    </w:p>
    <w:p w:rsidR="007239EB" w:rsidRPr="00192FFA" w:rsidRDefault="007239EB" w:rsidP="007239EB">
      <w:pPr>
        <w:spacing w:after="0" w:line="240" w:lineRule="auto"/>
        <w:jc w:val="center"/>
        <w:rPr>
          <w:rFonts w:ascii="Times New Roman" w:hAnsi="Times New Roman" w:cs="Times New Roman"/>
        </w:rPr>
      </w:pPr>
    </w:p>
    <w:tbl>
      <w:tblPr>
        <w:tblW w:w="8222" w:type="dxa"/>
        <w:tblInd w:w="817" w:type="dxa"/>
        <w:tblLook w:val="04A0" w:firstRow="1" w:lastRow="0" w:firstColumn="1" w:lastColumn="0" w:noHBand="0" w:noVBand="1"/>
      </w:tblPr>
      <w:tblGrid>
        <w:gridCol w:w="2239"/>
        <w:gridCol w:w="5274"/>
        <w:gridCol w:w="709"/>
      </w:tblGrid>
      <w:tr w:rsidR="007239EB" w:rsidRPr="00192FFA" w:rsidTr="007239EB">
        <w:trPr>
          <w:trHeight w:val="514"/>
        </w:trPr>
        <w:tc>
          <w:tcPr>
            <w:tcW w:w="2239" w:type="dxa"/>
            <w:tcBorders>
              <w:top w:val="single" w:sz="4" w:space="0" w:color="auto"/>
              <w:left w:val="nil"/>
              <w:bottom w:val="single" w:sz="4" w:space="0" w:color="auto"/>
              <w:right w:val="nil"/>
            </w:tcBorders>
            <w:noWrap/>
            <w:vAlign w:val="center"/>
            <w:hideMark/>
          </w:tcPr>
          <w:p w:rsidR="007239EB" w:rsidRPr="00192FFA" w:rsidRDefault="007239EB" w:rsidP="007239EB">
            <w:pPr>
              <w:tabs>
                <w:tab w:val="left" w:pos="426"/>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Topik Biologi</w:t>
            </w:r>
          </w:p>
        </w:tc>
        <w:tc>
          <w:tcPr>
            <w:tcW w:w="5274" w:type="dxa"/>
            <w:tcBorders>
              <w:top w:val="single" w:sz="4" w:space="0" w:color="auto"/>
              <w:left w:val="nil"/>
              <w:bottom w:val="single" w:sz="4" w:space="0" w:color="auto"/>
              <w:right w:val="nil"/>
            </w:tcBorders>
            <w:noWrap/>
            <w:vAlign w:val="center"/>
            <w:hideMark/>
          </w:tcPr>
          <w:p w:rsidR="007239EB" w:rsidRPr="00192FFA" w:rsidRDefault="007239EB" w:rsidP="007239EB">
            <w:pPr>
              <w:tabs>
                <w:tab w:val="left" w:pos="426"/>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Kategori Kesulitan</w:t>
            </w:r>
          </w:p>
        </w:tc>
        <w:tc>
          <w:tcPr>
            <w:tcW w:w="709" w:type="dxa"/>
            <w:tcBorders>
              <w:top w:val="single" w:sz="4" w:space="0" w:color="auto"/>
              <w:left w:val="nil"/>
              <w:bottom w:val="single" w:sz="4" w:space="0" w:color="auto"/>
              <w:right w:val="nil"/>
            </w:tcBorders>
            <w:noWrap/>
            <w:vAlign w:val="center"/>
            <w:hideMark/>
          </w:tcPr>
          <w:p w:rsidR="007239EB" w:rsidRPr="00192FFA" w:rsidRDefault="007239EB" w:rsidP="007239EB">
            <w:pPr>
              <w:tabs>
                <w:tab w:val="left" w:pos="426"/>
              </w:tabs>
              <w:spacing w:after="0" w:line="240" w:lineRule="auto"/>
              <w:jc w:val="center"/>
              <w:rPr>
                <w:rFonts w:ascii="Times New Roman" w:hAnsi="Times New Roman" w:cs="Times New Roman"/>
                <w:b/>
                <w:bCs/>
                <w:color w:val="000000"/>
                <w:vertAlign w:val="superscript"/>
              </w:rPr>
            </w:pPr>
            <w:r w:rsidRPr="00192FFA">
              <w:rPr>
                <w:rFonts w:ascii="Times New Roman" w:hAnsi="Times New Roman" w:cs="Times New Roman"/>
                <w:b/>
                <w:bCs/>
                <w:color w:val="000000"/>
              </w:rPr>
              <w:t>F</w:t>
            </w:r>
            <w:r w:rsidRPr="00192FFA">
              <w:rPr>
                <w:rFonts w:ascii="Times New Roman" w:hAnsi="Times New Roman" w:cs="Times New Roman"/>
                <w:b/>
                <w:bCs/>
                <w:color w:val="000000"/>
                <w:vertAlign w:val="superscript"/>
              </w:rPr>
              <w:t>*</w:t>
            </w:r>
          </w:p>
        </w:tc>
      </w:tr>
      <w:tr w:rsidR="007239EB" w:rsidRPr="00192FFA" w:rsidTr="007239EB">
        <w:trPr>
          <w:trHeight w:val="149"/>
        </w:trPr>
        <w:tc>
          <w:tcPr>
            <w:tcW w:w="2239" w:type="dxa"/>
            <w:vMerge w:val="restart"/>
            <w:tcBorders>
              <w:top w:val="single" w:sz="4" w:space="0" w:color="auto"/>
              <w:left w:val="nil"/>
              <w:right w:val="nil"/>
            </w:tcBorders>
            <w:noWrap/>
            <w:hideMark/>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 xml:space="preserve">Sel </w:t>
            </w:r>
          </w:p>
        </w:tc>
        <w:tc>
          <w:tcPr>
            <w:tcW w:w="5274" w:type="dxa"/>
            <w:tcBorders>
              <w:top w:val="single" w:sz="4" w:space="0" w:color="auto"/>
              <w:left w:val="nil"/>
              <w:right w:val="nil"/>
            </w:tcBorders>
            <w:noWrap/>
            <w:hideMark/>
          </w:tcPr>
          <w:p w:rsidR="007239EB" w:rsidRPr="00192FFA" w:rsidRDefault="007239EB" w:rsidP="007239EB">
            <w:pPr>
              <w:pStyle w:val="ListParagraph"/>
              <w:numPr>
                <w:ilvl w:val="0"/>
                <w:numId w:val="13"/>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Karakteristik topik</w:t>
            </w:r>
          </w:p>
        </w:tc>
        <w:tc>
          <w:tcPr>
            <w:tcW w:w="709" w:type="dxa"/>
            <w:tcBorders>
              <w:top w:val="single" w:sz="4" w:space="0" w:color="auto"/>
              <w:left w:val="nil"/>
              <w:right w:val="nil"/>
            </w:tcBorders>
            <w:noWrap/>
            <w:vAlign w:val="center"/>
            <w:hideMark/>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284</w:t>
            </w:r>
          </w:p>
        </w:tc>
      </w:tr>
      <w:tr w:rsidR="007239EB" w:rsidRPr="00192FFA" w:rsidTr="007239EB">
        <w:trPr>
          <w:trHeight w:val="80"/>
        </w:trPr>
        <w:tc>
          <w:tcPr>
            <w:tcW w:w="2239" w:type="dxa"/>
            <w:vMerge/>
            <w:tcBorders>
              <w:left w:val="nil"/>
              <w:right w:val="nil"/>
            </w:tcBorders>
            <w:noWrap/>
            <w:hideMark/>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p>
        </w:tc>
        <w:tc>
          <w:tcPr>
            <w:tcW w:w="5274" w:type="dxa"/>
            <w:tcBorders>
              <w:top w:val="nil"/>
              <w:left w:val="nil"/>
              <w:right w:val="nil"/>
            </w:tcBorders>
            <w:noWrap/>
            <w:hideMark/>
          </w:tcPr>
          <w:p w:rsidR="007239EB" w:rsidRPr="00192FFA" w:rsidRDefault="007239EB" w:rsidP="007239EB">
            <w:pPr>
              <w:pStyle w:val="ListParagraph"/>
              <w:numPr>
                <w:ilvl w:val="0"/>
                <w:numId w:val="13"/>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top w:val="nil"/>
              <w:left w:val="nil"/>
              <w:right w:val="nil"/>
            </w:tcBorders>
            <w:noWrap/>
            <w:vAlign w:val="center"/>
            <w:hideMark/>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73</w:t>
            </w:r>
          </w:p>
        </w:tc>
      </w:tr>
      <w:tr w:rsidR="007239EB" w:rsidRPr="00192FFA" w:rsidTr="007239EB">
        <w:trPr>
          <w:trHeight w:val="80"/>
        </w:trPr>
        <w:tc>
          <w:tcPr>
            <w:tcW w:w="2239" w:type="dxa"/>
            <w:vMerge/>
            <w:tcBorders>
              <w:left w:val="nil"/>
              <w:right w:val="nil"/>
            </w:tcBorders>
            <w:noWrap/>
            <w:hideMark/>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p>
        </w:tc>
        <w:tc>
          <w:tcPr>
            <w:tcW w:w="5274" w:type="dxa"/>
            <w:tcBorders>
              <w:top w:val="nil"/>
              <w:left w:val="nil"/>
              <w:right w:val="nil"/>
            </w:tcBorders>
            <w:noWrap/>
            <w:hideMark/>
          </w:tcPr>
          <w:p w:rsidR="007239EB" w:rsidRPr="00192FFA" w:rsidRDefault="007239EB" w:rsidP="007239EB">
            <w:pPr>
              <w:pStyle w:val="ListParagraph"/>
              <w:numPr>
                <w:ilvl w:val="0"/>
                <w:numId w:val="13"/>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top w:val="nil"/>
              <w:left w:val="nil"/>
              <w:right w:val="nil"/>
            </w:tcBorders>
            <w:noWrap/>
            <w:vAlign w:val="center"/>
            <w:hideMark/>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84</w:t>
            </w:r>
          </w:p>
        </w:tc>
      </w:tr>
      <w:tr w:rsidR="007239EB" w:rsidRPr="00192FFA" w:rsidTr="007239EB">
        <w:trPr>
          <w:trHeight w:val="80"/>
        </w:trPr>
        <w:tc>
          <w:tcPr>
            <w:tcW w:w="2239" w:type="dxa"/>
            <w:vMerge/>
            <w:tcBorders>
              <w:left w:val="nil"/>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p>
        </w:tc>
        <w:tc>
          <w:tcPr>
            <w:tcW w:w="5274" w:type="dxa"/>
            <w:tcBorders>
              <w:top w:val="nil"/>
              <w:left w:val="nil"/>
              <w:right w:val="nil"/>
            </w:tcBorders>
            <w:noWrap/>
          </w:tcPr>
          <w:p w:rsidR="007239EB" w:rsidRDefault="007239EB" w:rsidP="007239EB">
            <w:pPr>
              <w:pStyle w:val="ListParagraph"/>
              <w:numPr>
                <w:ilvl w:val="0"/>
                <w:numId w:val="13"/>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top w:val="nil"/>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51</w:t>
            </w:r>
          </w:p>
        </w:tc>
      </w:tr>
      <w:tr w:rsidR="007239EB" w:rsidRPr="00192FFA" w:rsidTr="007239EB">
        <w:trPr>
          <w:trHeight w:val="80"/>
        </w:trPr>
        <w:tc>
          <w:tcPr>
            <w:tcW w:w="2239" w:type="dxa"/>
            <w:vMerge/>
            <w:tcBorders>
              <w:left w:val="nil"/>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p>
        </w:tc>
        <w:tc>
          <w:tcPr>
            <w:tcW w:w="5274" w:type="dxa"/>
            <w:tcBorders>
              <w:top w:val="nil"/>
              <w:left w:val="nil"/>
              <w:right w:val="nil"/>
            </w:tcBorders>
            <w:noWrap/>
          </w:tcPr>
          <w:p w:rsidR="007239EB" w:rsidRDefault="007239EB" w:rsidP="007239EB">
            <w:pPr>
              <w:pStyle w:val="ListParagraph"/>
              <w:numPr>
                <w:ilvl w:val="0"/>
                <w:numId w:val="13"/>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top w:val="nil"/>
              <w:left w:val="nil"/>
              <w:right w:val="nil"/>
            </w:tcBorders>
            <w:noWrap/>
            <w:vAlign w:val="center"/>
          </w:tcPr>
          <w:p w:rsidR="007239EB"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90</w:t>
            </w:r>
          </w:p>
        </w:tc>
      </w:tr>
      <w:tr w:rsidR="007239EB" w:rsidRPr="00192FFA" w:rsidTr="007239EB">
        <w:trPr>
          <w:trHeight w:val="80"/>
        </w:trPr>
        <w:tc>
          <w:tcPr>
            <w:tcW w:w="2239" w:type="dxa"/>
            <w:vMerge/>
            <w:tcBorders>
              <w:left w:val="nil"/>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p>
        </w:tc>
        <w:tc>
          <w:tcPr>
            <w:tcW w:w="5274" w:type="dxa"/>
            <w:tcBorders>
              <w:top w:val="nil"/>
              <w:left w:val="nil"/>
              <w:right w:val="nil"/>
            </w:tcBorders>
            <w:noWrap/>
          </w:tcPr>
          <w:p w:rsidR="007239EB" w:rsidRDefault="007239EB" w:rsidP="007239EB">
            <w:pPr>
              <w:pStyle w:val="ListParagraph"/>
              <w:numPr>
                <w:ilvl w:val="0"/>
                <w:numId w:val="13"/>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Kondisi ekonomi dan psikologi peserta didik</w:t>
            </w:r>
          </w:p>
        </w:tc>
        <w:tc>
          <w:tcPr>
            <w:tcW w:w="709" w:type="dxa"/>
            <w:tcBorders>
              <w:top w:val="nil"/>
              <w:left w:val="nil"/>
              <w:right w:val="nil"/>
            </w:tcBorders>
            <w:noWrap/>
            <w:vAlign w:val="center"/>
          </w:tcPr>
          <w:p w:rsidR="007239EB"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7239EB" w:rsidRPr="00192FFA" w:rsidTr="007239EB">
        <w:trPr>
          <w:trHeight w:val="80"/>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r>
              <w:rPr>
                <w:rFonts w:ascii="Times New Roman" w:hAnsi="Times New Roman" w:cs="Times New Roman"/>
                <w:color w:val="000000"/>
              </w:rPr>
              <w:t xml:space="preserve">Jumlah </w:t>
            </w:r>
          </w:p>
        </w:tc>
        <w:tc>
          <w:tcPr>
            <w:tcW w:w="5274" w:type="dxa"/>
            <w:tcBorders>
              <w:left w:val="nil"/>
              <w:bottom w:val="single" w:sz="4" w:space="0" w:color="auto"/>
              <w:right w:val="nil"/>
            </w:tcBorders>
            <w:noWrap/>
          </w:tcPr>
          <w:p w:rsidR="007239EB" w:rsidRPr="00192FFA" w:rsidRDefault="007239EB" w:rsidP="007239EB">
            <w:pPr>
              <w:pStyle w:val="ListParagraph"/>
              <w:tabs>
                <w:tab w:val="left" w:pos="426"/>
              </w:tabs>
              <w:spacing w:after="0" w:line="240" w:lineRule="auto"/>
              <w:ind w:left="312"/>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584</w:t>
            </w:r>
          </w:p>
        </w:tc>
      </w:tr>
      <w:tr w:rsidR="007239EB" w:rsidRPr="00192FFA" w:rsidTr="007239EB">
        <w:trPr>
          <w:trHeight w:val="70"/>
        </w:trPr>
        <w:tc>
          <w:tcPr>
            <w:tcW w:w="2239" w:type="dxa"/>
            <w:vMerge w:val="restart"/>
            <w:tcBorders>
              <w:top w:val="single" w:sz="4" w:space="0" w:color="auto"/>
              <w:left w:val="nil"/>
              <w:right w:val="nil"/>
            </w:tcBorders>
            <w:noWrap/>
            <w:hideMark/>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Jaringan Tumbuhan</w:t>
            </w:r>
          </w:p>
        </w:tc>
        <w:tc>
          <w:tcPr>
            <w:tcW w:w="5274" w:type="dxa"/>
            <w:tcBorders>
              <w:top w:val="single" w:sz="4" w:space="0" w:color="auto"/>
              <w:left w:val="nil"/>
              <w:right w:val="nil"/>
            </w:tcBorders>
            <w:noWrap/>
            <w:hideMark/>
          </w:tcPr>
          <w:p w:rsidR="007239EB" w:rsidRPr="00192FFA" w:rsidRDefault="007239EB" w:rsidP="007239EB">
            <w:pPr>
              <w:pStyle w:val="ListParagraph"/>
              <w:numPr>
                <w:ilvl w:val="0"/>
                <w:numId w:val="14"/>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Karakteristik topik</w:t>
            </w:r>
          </w:p>
        </w:tc>
        <w:tc>
          <w:tcPr>
            <w:tcW w:w="709" w:type="dxa"/>
            <w:tcBorders>
              <w:top w:val="single" w:sz="4" w:space="0" w:color="auto"/>
              <w:left w:val="nil"/>
              <w:right w:val="nil"/>
            </w:tcBorders>
            <w:noWrap/>
            <w:vAlign w:val="center"/>
            <w:hideMark/>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251</w:t>
            </w:r>
          </w:p>
        </w:tc>
      </w:tr>
      <w:tr w:rsidR="007239EB" w:rsidRPr="00192FFA" w:rsidTr="007239EB">
        <w:trPr>
          <w:trHeight w:val="70"/>
        </w:trPr>
        <w:tc>
          <w:tcPr>
            <w:tcW w:w="2239" w:type="dxa"/>
            <w:vMerge/>
            <w:tcBorders>
              <w:left w:val="nil"/>
              <w:right w:val="nil"/>
            </w:tcBorders>
            <w:noWrap/>
            <w:hideMark/>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p>
        </w:tc>
        <w:tc>
          <w:tcPr>
            <w:tcW w:w="5274" w:type="dxa"/>
            <w:tcBorders>
              <w:top w:val="nil"/>
              <w:left w:val="nil"/>
              <w:right w:val="nil"/>
            </w:tcBorders>
            <w:noWrap/>
            <w:hideMark/>
          </w:tcPr>
          <w:p w:rsidR="007239EB" w:rsidRPr="00192FFA" w:rsidRDefault="007239EB" w:rsidP="007239EB">
            <w:pPr>
              <w:pStyle w:val="ListParagraph"/>
              <w:numPr>
                <w:ilvl w:val="0"/>
                <w:numId w:val="14"/>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top w:val="nil"/>
              <w:left w:val="nil"/>
              <w:right w:val="nil"/>
            </w:tcBorders>
            <w:noWrap/>
            <w:vAlign w:val="center"/>
            <w:hideMark/>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65</w:t>
            </w:r>
          </w:p>
        </w:tc>
      </w:tr>
      <w:tr w:rsidR="007239EB" w:rsidRPr="00192FFA" w:rsidTr="007239EB">
        <w:trPr>
          <w:trHeight w:val="86"/>
        </w:trPr>
        <w:tc>
          <w:tcPr>
            <w:tcW w:w="2239" w:type="dxa"/>
            <w:vMerge/>
            <w:tcBorders>
              <w:left w:val="nil"/>
              <w:right w:val="nil"/>
            </w:tcBorders>
            <w:noWrap/>
            <w:hideMark/>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p>
        </w:tc>
        <w:tc>
          <w:tcPr>
            <w:tcW w:w="5274" w:type="dxa"/>
            <w:tcBorders>
              <w:top w:val="nil"/>
              <w:left w:val="nil"/>
              <w:right w:val="nil"/>
            </w:tcBorders>
            <w:noWrap/>
            <w:hideMark/>
          </w:tcPr>
          <w:p w:rsidR="007239EB" w:rsidRPr="00192FFA" w:rsidRDefault="007239EB" w:rsidP="007239EB">
            <w:pPr>
              <w:pStyle w:val="ListParagraph"/>
              <w:numPr>
                <w:ilvl w:val="0"/>
                <w:numId w:val="14"/>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top w:val="nil"/>
              <w:left w:val="nil"/>
              <w:right w:val="nil"/>
            </w:tcBorders>
            <w:noWrap/>
            <w:vAlign w:val="center"/>
            <w:hideMark/>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85</w:t>
            </w:r>
          </w:p>
        </w:tc>
      </w:tr>
      <w:tr w:rsidR="007239EB" w:rsidRPr="00192FFA" w:rsidTr="007239EB">
        <w:trPr>
          <w:trHeight w:val="70"/>
        </w:trPr>
        <w:tc>
          <w:tcPr>
            <w:tcW w:w="2239" w:type="dxa"/>
            <w:vMerge/>
            <w:tcBorders>
              <w:left w:val="nil"/>
              <w:right w:val="nil"/>
            </w:tcBorders>
            <w:noWrap/>
            <w:hideMark/>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p>
        </w:tc>
        <w:tc>
          <w:tcPr>
            <w:tcW w:w="5274" w:type="dxa"/>
            <w:tcBorders>
              <w:top w:val="nil"/>
              <w:left w:val="nil"/>
              <w:right w:val="nil"/>
            </w:tcBorders>
            <w:noWrap/>
            <w:hideMark/>
          </w:tcPr>
          <w:p w:rsidR="007239EB" w:rsidRPr="00192FFA" w:rsidRDefault="007239EB" w:rsidP="007239EB">
            <w:pPr>
              <w:pStyle w:val="ListParagraph"/>
              <w:numPr>
                <w:ilvl w:val="0"/>
                <w:numId w:val="14"/>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top w:val="nil"/>
              <w:left w:val="nil"/>
              <w:right w:val="nil"/>
            </w:tcBorders>
            <w:noWrap/>
            <w:vAlign w:val="center"/>
            <w:hideMark/>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58</w:t>
            </w:r>
          </w:p>
        </w:tc>
      </w:tr>
      <w:tr w:rsidR="007239EB" w:rsidRPr="00192FFA" w:rsidTr="007239EB">
        <w:trPr>
          <w:trHeight w:val="70"/>
        </w:trPr>
        <w:tc>
          <w:tcPr>
            <w:tcW w:w="2239" w:type="dxa"/>
            <w:vMerge/>
            <w:tcBorders>
              <w:left w:val="nil"/>
              <w:right w:val="nil"/>
            </w:tcBorders>
            <w:noWrap/>
            <w:hideMark/>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p>
        </w:tc>
        <w:tc>
          <w:tcPr>
            <w:tcW w:w="5274" w:type="dxa"/>
            <w:tcBorders>
              <w:top w:val="nil"/>
              <w:left w:val="nil"/>
              <w:right w:val="nil"/>
            </w:tcBorders>
            <w:noWrap/>
            <w:hideMark/>
          </w:tcPr>
          <w:p w:rsidR="007239EB" w:rsidRPr="00192FFA" w:rsidRDefault="007239EB" w:rsidP="007239EB">
            <w:pPr>
              <w:pStyle w:val="ListParagraph"/>
              <w:numPr>
                <w:ilvl w:val="0"/>
                <w:numId w:val="14"/>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top w:val="nil"/>
              <w:left w:val="nil"/>
              <w:right w:val="nil"/>
            </w:tcBorders>
            <w:noWrap/>
            <w:vAlign w:val="center"/>
            <w:hideMark/>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r>
      <w:tr w:rsidR="007239EB" w:rsidRPr="00192FFA" w:rsidTr="007239EB">
        <w:trPr>
          <w:trHeight w:val="70"/>
        </w:trPr>
        <w:tc>
          <w:tcPr>
            <w:tcW w:w="2239" w:type="dxa"/>
            <w:vMerge/>
            <w:tcBorders>
              <w:left w:val="nil"/>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p>
        </w:tc>
        <w:tc>
          <w:tcPr>
            <w:tcW w:w="5274" w:type="dxa"/>
            <w:tcBorders>
              <w:top w:val="nil"/>
              <w:left w:val="nil"/>
              <w:right w:val="nil"/>
            </w:tcBorders>
            <w:noWrap/>
          </w:tcPr>
          <w:p w:rsidR="007239EB" w:rsidRDefault="007239EB" w:rsidP="007239EB">
            <w:pPr>
              <w:pStyle w:val="ListParagraph"/>
              <w:numPr>
                <w:ilvl w:val="0"/>
                <w:numId w:val="14"/>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Kondisi psikologi peserta didik</w:t>
            </w:r>
          </w:p>
        </w:tc>
        <w:tc>
          <w:tcPr>
            <w:tcW w:w="709" w:type="dxa"/>
            <w:tcBorders>
              <w:top w:val="nil"/>
              <w:left w:val="nil"/>
              <w:right w:val="nil"/>
            </w:tcBorders>
            <w:noWrap/>
            <w:vAlign w:val="center"/>
          </w:tcPr>
          <w:p w:rsidR="007239EB"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7239EB" w:rsidRPr="00192FFA" w:rsidTr="007239EB">
        <w:trPr>
          <w:trHeight w:val="70"/>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r>
              <w:rPr>
                <w:rFonts w:ascii="Times New Roman" w:hAnsi="Times New Roman" w:cs="Times New Roman"/>
                <w:color w:val="000000"/>
              </w:rPr>
              <w:t>Jumlah</w:t>
            </w:r>
          </w:p>
        </w:tc>
        <w:tc>
          <w:tcPr>
            <w:tcW w:w="5274" w:type="dxa"/>
            <w:tcBorders>
              <w:top w:val="nil"/>
              <w:left w:val="nil"/>
              <w:bottom w:val="single" w:sz="4" w:space="0" w:color="auto"/>
              <w:right w:val="nil"/>
            </w:tcBorders>
            <w:noWrap/>
          </w:tcPr>
          <w:p w:rsidR="007239EB" w:rsidRPr="00192FFA" w:rsidRDefault="007239EB" w:rsidP="007239EB">
            <w:pPr>
              <w:pStyle w:val="ListParagraph"/>
              <w:tabs>
                <w:tab w:val="left" w:pos="426"/>
              </w:tabs>
              <w:spacing w:after="0" w:line="240" w:lineRule="auto"/>
              <w:ind w:left="208"/>
              <w:rPr>
                <w:rFonts w:ascii="Times New Roman" w:hAnsi="Times New Roman" w:cs="Times New Roman"/>
                <w:color w:val="000000"/>
              </w:rPr>
            </w:pPr>
          </w:p>
        </w:tc>
        <w:tc>
          <w:tcPr>
            <w:tcW w:w="709" w:type="dxa"/>
            <w:tcBorders>
              <w:top w:val="nil"/>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559</w:t>
            </w:r>
          </w:p>
        </w:tc>
      </w:tr>
      <w:tr w:rsidR="007239EB" w:rsidRPr="00192FFA" w:rsidTr="007239EB">
        <w:trPr>
          <w:trHeight w:val="70"/>
        </w:trPr>
        <w:tc>
          <w:tcPr>
            <w:tcW w:w="2239" w:type="dxa"/>
            <w:vMerge w:val="restart"/>
            <w:tcBorders>
              <w:top w:val="single" w:sz="4" w:space="0" w:color="auto"/>
              <w:left w:val="nil"/>
              <w:right w:val="nil"/>
            </w:tcBorders>
            <w:noWrap/>
            <w:hideMark/>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Jaringan Hewan</w:t>
            </w:r>
          </w:p>
        </w:tc>
        <w:tc>
          <w:tcPr>
            <w:tcW w:w="5274" w:type="dxa"/>
            <w:tcBorders>
              <w:top w:val="single" w:sz="4" w:space="0" w:color="auto"/>
              <w:left w:val="nil"/>
              <w:right w:val="nil"/>
            </w:tcBorders>
            <w:noWrap/>
            <w:hideMark/>
          </w:tcPr>
          <w:p w:rsidR="007239EB" w:rsidRPr="00192FFA" w:rsidRDefault="007239EB" w:rsidP="007239EB">
            <w:pPr>
              <w:pStyle w:val="ListParagraph"/>
              <w:numPr>
                <w:ilvl w:val="0"/>
                <w:numId w:val="8"/>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Karakteristik topik</w:t>
            </w:r>
          </w:p>
        </w:tc>
        <w:tc>
          <w:tcPr>
            <w:tcW w:w="709" w:type="dxa"/>
            <w:tcBorders>
              <w:top w:val="single" w:sz="4" w:space="0" w:color="auto"/>
              <w:left w:val="nil"/>
              <w:right w:val="nil"/>
            </w:tcBorders>
            <w:noWrap/>
            <w:vAlign w:val="center"/>
            <w:hideMark/>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260</w:t>
            </w:r>
          </w:p>
        </w:tc>
      </w:tr>
      <w:tr w:rsidR="007239EB" w:rsidRPr="00192FFA" w:rsidTr="007239EB">
        <w:trPr>
          <w:trHeight w:val="70"/>
        </w:trPr>
        <w:tc>
          <w:tcPr>
            <w:tcW w:w="2239" w:type="dxa"/>
            <w:vMerge/>
            <w:tcBorders>
              <w:left w:val="nil"/>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p>
        </w:tc>
        <w:tc>
          <w:tcPr>
            <w:tcW w:w="5274" w:type="dxa"/>
            <w:tcBorders>
              <w:top w:val="nil"/>
              <w:left w:val="nil"/>
              <w:right w:val="nil"/>
            </w:tcBorders>
            <w:noWrap/>
          </w:tcPr>
          <w:p w:rsidR="007239EB" w:rsidRPr="00192FFA" w:rsidRDefault="007239EB" w:rsidP="007239EB">
            <w:pPr>
              <w:pStyle w:val="ListParagraph"/>
              <w:numPr>
                <w:ilvl w:val="0"/>
                <w:numId w:val="8"/>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top w:val="nil"/>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63</w:t>
            </w:r>
          </w:p>
        </w:tc>
      </w:tr>
      <w:tr w:rsidR="007239EB" w:rsidRPr="00192FFA" w:rsidTr="007239EB">
        <w:trPr>
          <w:trHeight w:val="70"/>
        </w:trPr>
        <w:tc>
          <w:tcPr>
            <w:tcW w:w="2239" w:type="dxa"/>
            <w:vMerge/>
            <w:tcBorders>
              <w:left w:val="nil"/>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p>
        </w:tc>
        <w:tc>
          <w:tcPr>
            <w:tcW w:w="5274" w:type="dxa"/>
            <w:tcBorders>
              <w:top w:val="nil"/>
              <w:left w:val="nil"/>
              <w:right w:val="nil"/>
            </w:tcBorders>
            <w:noWrap/>
          </w:tcPr>
          <w:p w:rsidR="007239EB" w:rsidRDefault="007239EB" w:rsidP="007239EB">
            <w:pPr>
              <w:pStyle w:val="ListParagraph"/>
              <w:numPr>
                <w:ilvl w:val="0"/>
                <w:numId w:val="8"/>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top w:val="nil"/>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64</w:t>
            </w:r>
          </w:p>
        </w:tc>
      </w:tr>
      <w:tr w:rsidR="007239EB" w:rsidRPr="00192FFA" w:rsidTr="007239EB">
        <w:trPr>
          <w:trHeight w:val="70"/>
        </w:trPr>
        <w:tc>
          <w:tcPr>
            <w:tcW w:w="2239" w:type="dxa"/>
            <w:vMerge/>
            <w:tcBorders>
              <w:left w:val="nil"/>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p>
        </w:tc>
        <w:tc>
          <w:tcPr>
            <w:tcW w:w="5274" w:type="dxa"/>
            <w:tcBorders>
              <w:top w:val="nil"/>
              <w:left w:val="nil"/>
              <w:right w:val="nil"/>
            </w:tcBorders>
            <w:noWrap/>
          </w:tcPr>
          <w:p w:rsidR="007239EB" w:rsidRDefault="007239EB" w:rsidP="007239EB">
            <w:pPr>
              <w:pStyle w:val="ListParagraph"/>
              <w:numPr>
                <w:ilvl w:val="0"/>
                <w:numId w:val="8"/>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top w:val="nil"/>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65</w:t>
            </w:r>
          </w:p>
        </w:tc>
      </w:tr>
      <w:tr w:rsidR="007239EB" w:rsidRPr="00192FFA" w:rsidTr="007239EB">
        <w:trPr>
          <w:trHeight w:val="70"/>
        </w:trPr>
        <w:tc>
          <w:tcPr>
            <w:tcW w:w="2239" w:type="dxa"/>
            <w:vMerge/>
            <w:tcBorders>
              <w:left w:val="nil"/>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p>
        </w:tc>
        <w:tc>
          <w:tcPr>
            <w:tcW w:w="5274" w:type="dxa"/>
            <w:tcBorders>
              <w:top w:val="nil"/>
              <w:left w:val="nil"/>
              <w:right w:val="nil"/>
            </w:tcBorders>
            <w:noWrap/>
          </w:tcPr>
          <w:p w:rsidR="007239EB" w:rsidRDefault="007239EB" w:rsidP="007239EB">
            <w:pPr>
              <w:pStyle w:val="ListParagraph"/>
              <w:numPr>
                <w:ilvl w:val="0"/>
                <w:numId w:val="8"/>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top w:val="nil"/>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89</w:t>
            </w:r>
          </w:p>
        </w:tc>
      </w:tr>
      <w:tr w:rsidR="007239EB" w:rsidRPr="00192FFA" w:rsidTr="007239EB">
        <w:trPr>
          <w:trHeight w:val="70"/>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r>
              <w:rPr>
                <w:rFonts w:ascii="Times New Roman" w:hAnsi="Times New Roman" w:cs="Times New Roman"/>
                <w:color w:val="000000"/>
              </w:rPr>
              <w:t>Jumlah</w:t>
            </w:r>
          </w:p>
        </w:tc>
        <w:tc>
          <w:tcPr>
            <w:tcW w:w="5274" w:type="dxa"/>
            <w:tcBorders>
              <w:top w:val="nil"/>
              <w:left w:val="nil"/>
              <w:bottom w:val="single" w:sz="4" w:space="0" w:color="auto"/>
              <w:right w:val="nil"/>
            </w:tcBorders>
            <w:noWrap/>
          </w:tcPr>
          <w:p w:rsidR="007239EB" w:rsidRPr="007239EB" w:rsidRDefault="007239EB" w:rsidP="007239EB">
            <w:pPr>
              <w:tabs>
                <w:tab w:val="left" w:pos="426"/>
              </w:tabs>
              <w:spacing w:after="0" w:line="240" w:lineRule="auto"/>
              <w:rPr>
                <w:rFonts w:ascii="Times New Roman" w:hAnsi="Times New Roman" w:cs="Times New Roman"/>
                <w:color w:val="000000"/>
              </w:rPr>
            </w:pPr>
          </w:p>
        </w:tc>
        <w:tc>
          <w:tcPr>
            <w:tcW w:w="709" w:type="dxa"/>
            <w:tcBorders>
              <w:top w:val="nil"/>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541</w:t>
            </w:r>
          </w:p>
        </w:tc>
      </w:tr>
      <w:tr w:rsidR="007239EB" w:rsidRPr="00192FFA" w:rsidTr="007239EB">
        <w:trPr>
          <w:trHeight w:val="73"/>
        </w:trPr>
        <w:tc>
          <w:tcPr>
            <w:tcW w:w="2239" w:type="dxa"/>
            <w:tcBorders>
              <w:top w:val="single" w:sz="4" w:space="0" w:color="auto"/>
              <w:left w:val="nil"/>
              <w:right w:val="nil"/>
            </w:tcBorders>
            <w:noWrap/>
          </w:tcPr>
          <w:p w:rsidR="007239EB" w:rsidRDefault="007239EB" w:rsidP="007239EB">
            <w:pPr>
              <w:pStyle w:val="ListParagraph"/>
              <w:spacing w:after="0" w:line="240" w:lineRule="auto"/>
              <w:ind w:left="318"/>
              <w:rPr>
                <w:rFonts w:ascii="Times New Roman" w:hAnsi="Times New Roman" w:cs="Times New Roman"/>
                <w:color w:val="000000"/>
              </w:rPr>
            </w:pPr>
          </w:p>
        </w:tc>
        <w:tc>
          <w:tcPr>
            <w:tcW w:w="5274" w:type="dxa"/>
            <w:tcBorders>
              <w:top w:val="single" w:sz="4" w:space="0" w:color="auto"/>
              <w:left w:val="nil"/>
              <w:right w:val="nil"/>
            </w:tcBorders>
            <w:noWrap/>
          </w:tcPr>
          <w:p w:rsidR="007239EB" w:rsidRPr="007239EB" w:rsidRDefault="007239EB" w:rsidP="007239EB">
            <w:pPr>
              <w:tabs>
                <w:tab w:val="left" w:pos="426"/>
              </w:tabs>
              <w:spacing w:after="0" w:line="240" w:lineRule="auto"/>
              <w:rPr>
                <w:rFonts w:ascii="Times New Roman" w:hAnsi="Times New Roman" w:cs="Times New Roman"/>
                <w:color w:val="000000"/>
              </w:rPr>
            </w:pPr>
          </w:p>
        </w:tc>
        <w:tc>
          <w:tcPr>
            <w:tcW w:w="709" w:type="dxa"/>
            <w:tcBorders>
              <w:top w:val="single" w:sz="4" w:space="0" w:color="auto"/>
              <w:left w:val="nil"/>
              <w:right w:val="nil"/>
            </w:tcBorders>
            <w:noWrap/>
            <w:vAlign w:val="center"/>
          </w:tcPr>
          <w:p w:rsidR="007239EB" w:rsidRDefault="007239EB" w:rsidP="007239EB">
            <w:pPr>
              <w:tabs>
                <w:tab w:val="left" w:pos="426"/>
              </w:tabs>
              <w:spacing w:after="0" w:line="240" w:lineRule="auto"/>
              <w:jc w:val="center"/>
              <w:rPr>
                <w:rFonts w:ascii="Times New Roman" w:hAnsi="Times New Roman" w:cs="Times New Roman"/>
                <w:color w:val="000000"/>
              </w:rPr>
            </w:pPr>
          </w:p>
        </w:tc>
      </w:tr>
      <w:tr w:rsidR="007239EB" w:rsidRPr="00192FFA" w:rsidTr="007239EB">
        <w:trPr>
          <w:trHeight w:val="142"/>
        </w:trPr>
        <w:tc>
          <w:tcPr>
            <w:tcW w:w="2239" w:type="dxa"/>
            <w:tcBorders>
              <w:left w:val="nil"/>
              <w:bottom w:val="single" w:sz="4" w:space="0" w:color="auto"/>
              <w:right w:val="nil"/>
            </w:tcBorders>
            <w:noWrap/>
          </w:tcPr>
          <w:p w:rsidR="007239EB" w:rsidRDefault="007239EB" w:rsidP="007239EB">
            <w:pPr>
              <w:pStyle w:val="ListParagraph"/>
              <w:spacing w:after="0" w:line="240" w:lineRule="auto"/>
              <w:ind w:left="318"/>
              <w:rPr>
                <w:rFonts w:ascii="Times New Roman" w:hAnsi="Times New Roman" w:cs="Times New Roman"/>
                <w:color w:val="000000"/>
              </w:rPr>
            </w:pPr>
          </w:p>
        </w:tc>
        <w:tc>
          <w:tcPr>
            <w:tcW w:w="5274" w:type="dxa"/>
            <w:tcBorders>
              <w:left w:val="nil"/>
              <w:bottom w:val="single" w:sz="4" w:space="0" w:color="auto"/>
              <w:right w:val="nil"/>
            </w:tcBorders>
            <w:noWrap/>
          </w:tcPr>
          <w:p w:rsidR="007239EB" w:rsidRPr="007239EB" w:rsidRDefault="007239EB" w:rsidP="007239EB">
            <w:pPr>
              <w:tabs>
                <w:tab w:val="left" w:pos="426"/>
              </w:tabs>
              <w:spacing w:after="0" w:line="240" w:lineRule="auto"/>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Default="007239EB" w:rsidP="007239EB">
            <w:pPr>
              <w:tabs>
                <w:tab w:val="left" w:pos="426"/>
              </w:tabs>
              <w:spacing w:after="0" w:line="240" w:lineRule="auto"/>
              <w:jc w:val="center"/>
              <w:rPr>
                <w:rFonts w:ascii="Times New Roman" w:hAnsi="Times New Roman" w:cs="Times New Roman"/>
                <w:color w:val="000000"/>
              </w:rPr>
            </w:pPr>
          </w:p>
        </w:tc>
      </w:tr>
      <w:tr w:rsidR="007239EB" w:rsidRPr="00192FFA" w:rsidTr="007239EB">
        <w:trPr>
          <w:trHeight w:val="305"/>
        </w:trPr>
        <w:tc>
          <w:tcPr>
            <w:tcW w:w="2239" w:type="dxa"/>
            <w:tcBorders>
              <w:left w:val="nil"/>
              <w:bottom w:val="single" w:sz="4" w:space="0" w:color="auto"/>
              <w:right w:val="nil"/>
            </w:tcBorders>
            <w:noWrap/>
            <w:vAlign w:val="center"/>
          </w:tcPr>
          <w:p w:rsidR="007239EB" w:rsidRPr="007239EB" w:rsidRDefault="007239EB" w:rsidP="007239EB">
            <w:pPr>
              <w:pStyle w:val="ListParagraph"/>
              <w:spacing w:after="0" w:line="240" w:lineRule="auto"/>
              <w:ind w:left="318"/>
              <w:jc w:val="center"/>
              <w:rPr>
                <w:rFonts w:ascii="Times New Roman" w:hAnsi="Times New Roman" w:cs="Times New Roman"/>
                <w:b/>
                <w:color w:val="000000"/>
                <w:lang w:val="id-ID"/>
              </w:rPr>
            </w:pPr>
            <w:r w:rsidRPr="007239EB">
              <w:rPr>
                <w:rFonts w:ascii="Times New Roman" w:hAnsi="Times New Roman" w:cs="Times New Roman"/>
                <w:b/>
                <w:color w:val="000000"/>
                <w:lang w:val="id-ID"/>
              </w:rPr>
              <w:t>Topik Biologi</w:t>
            </w:r>
          </w:p>
        </w:tc>
        <w:tc>
          <w:tcPr>
            <w:tcW w:w="5274" w:type="dxa"/>
            <w:tcBorders>
              <w:left w:val="nil"/>
              <w:bottom w:val="single" w:sz="4" w:space="0" w:color="auto"/>
              <w:right w:val="nil"/>
            </w:tcBorders>
            <w:noWrap/>
            <w:vAlign w:val="center"/>
          </w:tcPr>
          <w:p w:rsidR="007239EB" w:rsidRPr="007239EB" w:rsidRDefault="007239EB" w:rsidP="007239EB">
            <w:pPr>
              <w:tabs>
                <w:tab w:val="left" w:pos="426"/>
              </w:tabs>
              <w:spacing w:after="0" w:line="240" w:lineRule="auto"/>
              <w:jc w:val="center"/>
              <w:rPr>
                <w:rFonts w:ascii="Times New Roman" w:hAnsi="Times New Roman" w:cs="Times New Roman"/>
                <w:b/>
                <w:color w:val="000000"/>
              </w:rPr>
            </w:pPr>
            <w:r w:rsidRPr="007239EB">
              <w:rPr>
                <w:rFonts w:ascii="Times New Roman" w:hAnsi="Times New Roman" w:cs="Times New Roman"/>
                <w:b/>
                <w:color w:val="000000"/>
              </w:rPr>
              <w:t>Kategori Kesulitan</w:t>
            </w:r>
          </w:p>
        </w:tc>
        <w:tc>
          <w:tcPr>
            <w:tcW w:w="709" w:type="dxa"/>
            <w:tcBorders>
              <w:left w:val="nil"/>
              <w:bottom w:val="single" w:sz="4" w:space="0" w:color="auto"/>
              <w:right w:val="nil"/>
            </w:tcBorders>
            <w:noWrap/>
            <w:vAlign w:val="center"/>
          </w:tcPr>
          <w:p w:rsidR="007239EB" w:rsidRPr="007239EB" w:rsidRDefault="007239EB" w:rsidP="007239EB">
            <w:pPr>
              <w:tabs>
                <w:tab w:val="left" w:pos="426"/>
              </w:tabs>
              <w:spacing w:after="0" w:line="240" w:lineRule="auto"/>
              <w:jc w:val="center"/>
              <w:rPr>
                <w:rFonts w:ascii="Times New Roman" w:hAnsi="Times New Roman" w:cs="Times New Roman"/>
                <w:b/>
                <w:color w:val="000000"/>
              </w:rPr>
            </w:pPr>
            <w:r w:rsidRPr="007239EB">
              <w:rPr>
                <w:rFonts w:ascii="Times New Roman" w:hAnsi="Times New Roman" w:cs="Times New Roman"/>
                <w:b/>
                <w:color w:val="000000"/>
              </w:rPr>
              <w:t>F</w:t>
            </w:r>
            <w:r w:rsidRPr="007239EB">
              <w:rPr>
                <w:rFonts w:ascii="Times New Roman" w:hAnsi="Times New Roman" w:cs="Times New Roman"/>
                <w:b/>
                <w:bCs/>
                <w:color w:val="000000"/>
                <w:vertAlign w:val="superscript"/>
              </w:rPr>
              <w:t>*</w:t>
            </w:r>
          </w:p>
        </w:tc>
      </w:tr>
      <w:tr w:rsidR="007239EB" w:rsidRPr="00192FFA" w:rsidTr="007239EB">
        <w:trPr>
          <w:trHeight w:val="137"/>
        </w:trPr>
        <w:tc>
          <w:tcPr>
            <w:tcW w:w="2239" w:type="dxa"/>
            <w:vMerge w:val="restart"/>
            <w:tcBorders>
              <w:top w:val="single" w:sz="4" w:space="0" w:color="auto"/>
              <w:left w:val="nil"/>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Sistem Gerak</w:t>
            </w:r>
          </w:p>
        </w:tc>
        <w:tc>
          <w:tcPr>
            <w:tcW w:w="5274" w:type="dxa"/>
            <w:tcBorders>
              <w:top w:val="single" w:sz="4" w:space="0" w:color="auto"/>
              <w:left w:val="nil"/>
              <w:right w:val="nil"/>
            </w:tcBorders>
            <w:noWrap/>
          </w:tcPr>
          <w:p w:rsidR="007239EB" w:rsidRPr="00192FFA" w:rsidRDefault="007239EB" w:rsidP="007239EB">
            <w:pPr>
              <w:pStyle w:val="ListParagraph"/>
              <w:numPr>
                <w:ilvl w:val="0"/>
                <w:numId w:val="9"/>
              </w:numPr>
              <w:spacing w:after="0" w:line="240" w:lineRule="auto"/>
              <w:ind w:left="205" w:hanging="205"/>
              <w:rPr>
                <w:rFonts w:ascii="Times New Roman" w:hAnsi="Times New Roman" w:cs="Times New Roman"/>
                <w:color w:val="000000"/>
              </w:rPr>
            </w:pPr>
            <w:r w:rsidRPr="001251A0">
              <w:rPr>
                <w:rFonts w:ascii="Times New Roman" w:hAnsi="Times New Roman" w:cs="Times New Roman"/>
                <w:color w:val="000000"/>
              </w:rPr>
              <w:t>Karakteristi</w:t>
            </w:r>
            <w:r>
              <w:rPr>
                <w:rFonts w:ascii="Times New Roman" w:hAnsi="Times New Roman" w:cs="Times New Roman"/>
                <w:color w:val="000000"/>
              </w:rPr>
              <w:t>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230</w:t>
            </w:r>
          </w:p>
        </w:tc>
      </w:tr>
      <w:tr w:rsidR="007239EB" w:rsidRPr="00192FFA" w:rsidTr="007239EB">
        <w:trPr>
          <w:trHeight w:val="73"/>
        </w:trPr>
        <w:tc>
          <w:tcPr>
            <w:tcW w:w="2239" w:type="dxa"/>
            <w:vMerge/>
            <w:tcBorders>
              <w:left w:val="nil"/>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9"/>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54</w:t>
            </w:r>
          </w:p>
        </w:tc>
      </w:tr>
      <w:tr w:rsidR="007239EB" w:rsidRPr="00192FFA" w:rsidTr="007239EB">
        <w:trPr>
          <w:trHeight w:val="73"/>
        </w:trPr>
        <w:tc>
          <w:tcPr>
            <w:tcW w:w="2239" w:type="dxa"/>
            <w:vMerge/>
            <w:tcBorders>
              <w:left w:val="nil"/>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9"/>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47</w:t>
            </w:r>
          </w:p>
        </w:tc>
      </w:tr>
      <w:tr w:rsidR="007239EB" w:rsidRPr="00192FFA" w:rsidTr="007239EB">
        <w:trPr>
          <w:trHeight w:val="73"/>
        </w:trPr>
        <w:tc>
          <w:tcPr>
            <w:tcW w:w="2239" w:type="dxa"/>
            <w:vMerge/>
            <w:tcBorders>
              <w:left w:val="nil"/>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9"/>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42</w:t>
            </w:r>
          </w:p>
        </w:tc>
      </w:tr>
      <w:tr w:rsidR="007239EB" w:rsidRPr="00192FFA" w:rsidTr="007239EB">
        <w:trPr>
          <w:trHeight w:val="73"/>
        </w:trPr>
        <w:tc>
          <w:tcPr>
            <w:tcW w:w="2239" w:type="dxa"/>
            <w:vMerge/>
            <w:tcBorders>
              <w:left w:val="nil"/>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9"/>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65</w:t>
            </w:r>
          </w:p>
        </w:tc>
      </w:tr>
      <w:tr w:rsidR="007239EB" w:rsidRPr="00192FFA" w:rsidTr="007239EB">
        <w:trPr>
          <w:trHeight w:val="70"/>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r>
              <w:rPr>
                <w:rFonts w:ascii="Times New Roman" w:hAnsi="Times New Roman" w:cs="Times New Roman"/>
                <w:color w:val="000000"/>
              </w:rPr>
              <w:t>Jumlah</w:t>
            </w:r>
          </w:p>
        </w:tc>
        <w:tc>
          <w:tcPr>
            <w:tcW w:w="5274" w:type="dxa"/>
            <w:tcBorders>
              <w:left w:val="nil"/>
              <w:bottom w:val="single" w:sz="4" w:space="0" w:color="auto"/>
              <w:right w:val="nil"/>
            </w:tcBorders>
            <w:noWrap/>
          </w:tcPr>
          <w:p w:rsidR="007239EB" w:rsidRPr="00192FFA" w:rsidRDefault="007239EB" w:rsidP="007239EB">
            <w:pPr>
              <w:pStyle w:val="ListParagraph"/>
              <w:tabs>
                <w:tab w:val="left" w:pos="162"/>
              </w:tabs>
              <w:spacing w:after="0" w:line="240" w:lineRule="auto"/>
              <w:ind w:left="162"/>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438</w:t>
            </w:r>
          </w:p>
        </w:tc>
      </w:tr>
      <w:tr w:rsidR="007239EB" w:rsidRPr="00192FFA" w:rsidTr="007239EB">
        <w:trPr>
          <w:trHeight w:val="70"/>
        </w:trPr>
        <w:tc>
          <w:tcPr>
            <w:tcW w:w="2239" w:type="dxa"/>
            <w:vMerge w:val="restart"/>
            <w:tcBorders>
              <w:top w:val="single" w:sz="4" w:space="0" w:color="auto"/>
              <w:left w:val="nil"/>
              <w:bottom w:val="single" w:sz="4" w:space="0" w:color="auto"/>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Sistem Sirkulasi</w:t>
            </w:r>
          </w:p>
        </w:tc>
        <w:tc>
          <w:tcPr>
            <w:tcW w:w="5274" w:type="dxa"/>
            <w:tcBorders>
              <w:top w:val="single" w:sz="4" w:space="0" w:color="auto"/>
              <w:left w:val="nil"/>
              <w:right w:val="nil"/>
            </w:tcBorders>
            <w:noWrap/>
          </w:tcPr>
          <w:p w:rsidR="007239EB" w:rsidRPr="00192FFA" w:rsidRDefault="007239EB" w:rsidP="007239EB">
            <w:pPr>
              <w:pStyle w:val="ListParagraph"/>
              <w:numPr>
                <w:ilvl w:val="0"/>
                <w:numId w:val="15"/>
              </w:numPr>
              <w:spacing w:after="0" w:line="240" w:lineRule="auto"/>
              <w:ind w:left="205" w:hanging="205"/>
              <w:rPr>
                <w:rFonts w:ascii="Times New Roman" w:hAnsi="Times New Roman" w:cs="Times New Roman"/>
                <w:color w:val="000000"/>
              </w:rPr>
            </w:pPr>
            <w:r w:rsidRPr="001251A0">
              <w:rPr>
                <w:rFonts w:ascii="Times New Roman" w:hAnsi="Times New Roman" w:cs="Times New Roman"/>
                <w:color w:val="000000"/>
              </w:rPr>
              <w:t>Karakteristi</w:t>
            </w:r>
            <w:r>
              <w:rPr>
                <w:rFonts w:ascii="Times New Roman" w:hAnsi="Times New Roman" w:cs="Times New Roman"/>
                <w:color w:val="000000"/>
              </w:rPr>
              <w:t>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288</w:t>
            </w:r>
          </w:p>
        </w:tc>
      </w:tr>
      <w:tr w:rsidR="007239EB" w:rsidRPr="00192FFA" w:rsidTr="007239EB">
        <w:trPr>
          <w:trHeight w:val="152"/>
        </w:trPr>
        <w:tc>
          <w:tcPr>
            <w:tcW w:w="2239" w:type="dxa"/>
            <w:vMerge/>
            <w:tcBorders>
              <w:left w:val="nil"/>
              <w:bottom w:val="single" w:sz="4" w:space="0" w:color="auto"/>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p>
        </w:tc>
        <w:tc>
          <w:tcPr>
            <w:tcW w:w="5274" w:type="dxa"/>
            <w:tcBorders>
              <w:top w:val="nil"/>
              <w:left w:val="nil"/>
              <w:right w:val="nil"/>
            </w:tcBorders>
            <w:noWrap/>
          </w:tcPr>
          <w:p w:rsidR="007239EB" w:rsidRPr="00192FFA" w:rsidRDefault="007239EB" w:rsidP="007239EB">
            <w:pPr>
              <w:pStyle w:val="ListParagraph"/>
              <w:numPr>
                <w:ilvl w:val="0"/>
                <w:numId w:val="15"/>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top w:val="nil"/>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sidRPr="00192FFA">
              <w:rPr>
                <w:rFonts w:ascii="Times New Roman" w:hAnsi="Times New Roman" w:cs="Times New Roman"/>
                <w:color w:val="000000"/>
              </w:rPr>
              <w:t>5</w:t>
            </w:r>
            <w:r>
              <w:rPr>
                <w:rFonts w:ascii="Times New Roman" w:hAnsi="Times New Roman" w:cs="Times New Roman"/>
                <w:color w:val="000000"/>
              </w:rPr>
              <w:t>3</w:t>
            </w:r>
          </w:p>
        </w:tc>
      </w:tr>
      <w:tr w:rsidR="007239EB" w:rsidRPr="00192FFA" w:rsidTr="007239EB">
        <w:trPr>
          <w:trHeight w:val="70"/>
        </w:trPr>
        <w:tc>
          <w:tcPr>
            <w:tcW w:w="2239" w:type="dxa"/>
            <w:vMerge/>
            <w:tcBorders>
              <w:left w:val="nil"/>
              <w:bottom w:val="single" w:sz="4" w:space="0" w:color="auto"/>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p>
        </w:tc>
        <w:tc>
          <w:tcPr>
            <w:tcW w:w="5274" w:type="dxa"/>
            <w:tcBorders>
              <w:top w:val="nil"/>
              <w:left w:val="nil"/>
              <w:right w:val="nil"/>
            </w:tcBorders>
            <w:noWrap/>
          </w:tcPr>
          <w:p w:rsidR="007239EB" w:rsidRPr="00192FFA" w:rsidRDefault="007239EB" w:rsidP="007239EB">
            <w:pPr>
              <w:pStyle w:val="ListParagraph"/>
              <w:numPr>
                <w:ilvl w:val="0"/>
                <w:numId w:val="15"/>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top w:val="nil"/>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72</w:t>
            </w:r>
          </w:p>
        </w:tc>
      </w:tr>
      <w:tr w:rsidR="007239EB" w:rsidRPr="00192FFA" w:rsidTr="007239EB">
        <w:trPr>
          <w:trHeight w:val="70"/>
        </w:trPr>
        <w:tc>
          <w:tcPr>
            <w:tcW w:w="2239" w:type="dxa"/>
            <w:vMerge/>
            <w:tcBorders>
              <w:left w:val="nil"/>
              <w:bottom w:val="single" w:sz="4" w:space="0" w:color="auto"/>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p>
        </w:tc>
        <w:tc>
          <w:tcPr>
            <w:tcW w:w="5274" w:type="dxa"/>
            <w:tcBorders>
              <w:top w:val="nil"/>
              <w:left w:val="nil"/>
              <w:right w:val="nil"/>
            </w:tcBorders>
            <w:noWrap/>
          </w:tcPr>
          <w:p w:rsidR="007239EB" w:rsidRPr="00192FFA" w:rsidRDefault="007239EB" w:rsidP="007239EB">
            <w:pPr>
              <w:pStyle w:val="ListParagraph"/>
              <w:numPr>
                <w:ilvl w:val="0"/>
                <w:numId w:val="15"/>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top w:val="nil"/>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61</w:t>
            </w:r>
          </w:p>
        </w:tc>
      </w:tr>
      <w:tr w:rsidR="007239EB" w:rsidRPr="00192FFA" w:rsidTr="007239EB">
        <w:trPr>
          <w:trHeight w:val="70"/>
        </w:trPr>
        <w:tc>
          <w:tcPr>
            <w:tcW w:w="2239" w:type="dxa"/>
            <w:vMerge/>
            <w:tcBorders>
              <w:left w:val="nil"/>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p>
        </w:tc>
        <w:tc>
          <w:tcPr>
            <w:tcW w:w="5274" w:type="dxa"/>
            <w:tcBorders>
              <w:top w:val="nil"/>
              <w:left w:val="nil"/>
              <w:right w:val="nil"/>
            </w:tcBorders>
            <w:noWrap/>
          </w:tcPr>
          <w:p w:rsidR="007239EB" w:rsidRPr="00192FFA" w:rsidRDefault="007239EB" w:rsidP="007239EB">
            <w:pPr>
              <w:pStyle w:val="ListParagraph"/>
              <w:numPr>
                <w:ilvl w:val="0"/>
                <w:numId w:val="15"/>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top w:val="nil"/>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sidRPr="00192FFA">
              <w:rPr>
                <w:rFonts w:ascii="Times New Roman" w:hAnsi="Times New Roman" w:cs="Times New Roman"/>
                <w:color w:val="000000"/>
              </w:rPr>
              <w:t>1</w:t>
            </w:r>
            <w:r>
              <w:rPr>
                <w:rFonts w:ascii="Times New Roman" w:hAnsi="Times New Roman" w:cs="Times New Roman"/>
                <w:color w:val="000000"/>
              </w:rPr>
              <w:t>01</w:t>
            </w:r>
          </w:p>
        </w:tc>
      </w:tr>
      <w:tr w:rsidR="007239EB" w:rsidRPr="00192FFA" w:rsidTr="007239EB">
        <w:trPr>
          <w:trHeight w:val="70"/>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r>
              <w:rPr>
                <w:rFonts w:ascii="Times New Roman" w:hAnsi="Times New Roman" w:cs="Times New Roman"/>
                <w:color w:val="000000"/>
              </w:rPr>
              <w:t>Jumlah</w:t>
            </w:r>
          </w:p>
        </w:tc>
        <w:tc>
          <w:tcPr>
            <w:tcW w:w="5274" w:type="dxa"/>
            <w:tcBorders>
              <w:top w:val="nil"/>
              <w:left w:val="nil"/>
              <w:bottom w:val="single" w:sz="4" w:space="0" w:color="auto"/>
              <w:right w:val="nil"/>
            </w:tcBorders>
            <w:noWrap/>
          </w:tcPr>
          <w:p w:rsidR="007239EB" w:rsidRPr="00192FFA" w:rsidRDefault="007239EB" w:rsidP="007239EB">
            <w:pPr>
              <w:pStyle w:val="ListParagraph"/>
              <w:tabs>
                <w:tab w:val="left" w:pos="162"/>
              </w:tabs>
              <w:spacing w:after="0" w:line="240" w:lineRule="auto"/>
              <w:ind w:left="162"/>
              <w:rPr>
                <w:rFonts w:ascii="Times New Roman" w:hAnsi="Times New Roman" w:cs="Times New Roman"/>
                <w:color w:val="000000"/>
              </w:rPr>
            </w:pPr>
          </w:p>
        </w:tc>
        <w:tc>
          <w:tcPr>
            <w:tcW w:w="709" w:type="dxa"/>
            <w:tcBorders>
              <w:top w:val="nil"/>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575</w:t>
            </w:r>
          </w:p>
        </w:tc>
      </w:tr>
      <w:tr w:rsidR="007239EB" w:rsidRPr="00192FFA" w:rsidTr="007239EB">
        <w:trPr>
          <w:trHeight w:val="70"/>
        </w:trPr>
        <w:tc>
          <w:tcPr>
            <w:tcW w:w="2239" w:type="dxa"/>
            <w:vMerge w:val="restart"/>
            <w:tcBorders>
              <w:top w:val="single" w:sz="4" w:space="0" w:color="auto"/>
              <w:left w:val="nil"/>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Makanan dan Sistem Pencernaan</w:t>
            </w:r>
          </w:p>
        </w:tc>
        <w:tc>
          <w:tcPr>
            <w:tcW w:w="5274" w:type="dxa"/>
            <w:tcBorders>
              <w:top w:val="single" w:sz="4" w:space="0" w:color="auto"/>
              <w:left w:val="nil"/>
              <w:right w:val="nil"/>
            </w:tcBorders>
            <w:noWrap/>
          </w:tcPr>
          <w:p w:rsidR="007239EB" w:rsidRPr="00192FFA" w:rsidRDefault="007239EB" w:rsidP="007239EB">
            <w:pPr>
              <w:pStyle w:val="ListParagraph"/>
              <w:numPr>
                <w:ilvl w:val="0"/>
                <w:numId w:val="11"/>
              </w:numPr>
              <w:spacing w:after="0" w:line="240" w:lineRule="auto"/>
              <w:ind w:left="205" w:hanging="205"/>
              <w:rPr>
                <w:rFonts w:ascii="Times New Roman" w:hAnsi="Times New Roman" w:cs="Times New Roman"/>
                <w:color w:val="000000"/>
              </w:rPr>
            </w:pPr>
            <w:r w:rsidRPr="001251A0">
              <w:rPr>
                <w:rFonts w:ascii="Times New Roman" w:hAnsi="Times New Roman" w:cs="Times New Roman"/>
                <w:color w:val="000000"/>
              </w:rPr>
              <w:t>Karakteristi</w:t>
            </w:r>
            <w:r>
              <w:rPr>
                <w:rFonts w:ascii="Times New Roman" w:hAnsi="Times New Roman" w:cs="Times New Roman"/>
                <w:color w:val="000000"/>
              </w:rPr>
              <w:t>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163</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numPr>
                <w:ilvl w:val="0"/>
                <w:numId w:val="10"/>
              </w:numPr>
              <w:tabs>
                <w:tab w:val="left" w:pos="426"/>
              </w:tabs>
              <w:spacing w:after="0" w:line="240" w:lineRule="auto"/>
              <w:ind w:left="162" w:hanging="270"/>
              <w:rPr>
                <w:rFonts w:ascii="Times New Roman" w:hAnsi="Times New Roman" w:cs="Times New Roman"/>
                <w:color w:val="000000"/>
              </w:rPr>
            </w:pPr>
          </w:p>
        </w:tc>
        <w:tc>
          <w:tcPr>
            <w:tcW w:w="5274" w:type="dxa"/>
            <w:tcBorders>
              <w:left w:val="nil"/>
              <w:right w:val="nil"/>
            </w:tcBorders>
            <w:noWrap/>
          </w:tcPr>
          <w:p w:rsidR="007239EB" w:rsidRPr="00192FFA" w:rsidRDefault="007239EB" w:rsidP="007239EB">
            <w:pPr>
              <w:pStyle w:val="ListParagraph"/>
              <w:numPr>
                <w:ilvl w:val="0"/>
                <w:numId w:val="11"/>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32</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11"/>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11"/>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32</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11"/>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66</w:t>
            </w:r>
          </w:p>
        </w:tc>
      </w:tr>
      <w:tr w:rsidR="007239EB" w:rsidRPr="00192FFA" w:rsidTr="007239EB">
        <w:trPr>
          <w:trHeight w:val="84"/>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r>
              <w:rPr>
                <w:rFonts w:ascii="Times New Roman" w:hAnsi="Times New Roman" w:cs="Times New Roman"/>
                <w:color w:val="000000"/>
              </w:rPr>
              <w:t>Jumlah</w:t>
            </w:r>
          </w:p>
        </w:tc>
        <w:tc>
          <w:tcPr>
            <w:tcW w:w="5274" w:type="dxa"/>
            <w:tcBorders>
              <w:left w:val="nil"/>
              <w:bottom w:val="single" w:sz="4" w:space="0" w:color="auto"/>
              <w:right w:val="nil"/>
            </w:tcBorders>
            <w:noWrap/>
          </w:tcPr>
          <w:p w:rsidR="007239EB" w:rsidRPr="00192FFA" w:rsidRDefault="007239EB" w:rsidP="007239EB">
            <w:pPr>
              <w:pStyle w:val="ListParagraph"/>
              <w:spacing w:after="0" w:line="240" w:lineRule="auto"/>
              <w:ind w:left="205" w:hanging="205"/>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324</w:t>
            </w:r>
          </w:p>
        </w:tc>
      </w:tr>
      <w:tr w:rsidR="007239EB" w:rsidRPr="00192FFA" w:rsidTr="007239EB">
        <w:trPr>
          <w:trHeight w:val="70"/>
        </w:trPr>
        <w:tc>
          <w:tcPr>
            <w:tcW w:w="2239" w:type="dxa"/>
            <w:vMerge w:val="restart"/>
            <w:tcBorders>
              <w:top w:val="single" w:sz="4" w:space="0" w:color="auto"/>
              <w:left w:val="nil"/>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Sistem Pernapasan</w:t>
            </w:r>
          </w:p>
        </w:tc>
        <w:tc>
          <w:tcPr>
            <w:tcW w:w="5274" w:type="dxa"/>
            <w:tcBorders>
              <w:top w:val="single" w:sz="4" w:space="0" w:color="auto"/>
              <w:left w:val="nil"/>
              <w:right w:val="nil"/>
            </w:tcBorders>
            <w:noWrap/>
          </w:tcPr>
          <w:p w:rsidR="007239EB" w:rsidRPr="00192FFA" w:rsidRDefault="007239EB" w:rsidP="007239EB">
            <w:pPr>
              <w:pStyle w:val="ListParagraph"/>
              <w:numPr>
                <w:ilvl w:val="0"/>
                <w:numId w:val="37"/>
              </w:numPr>
              <w:spacing w:after="0" w:line="240" w:lineRule="auto"/>
              <w:ind w:left="205" w:hanging="205"/>
              <w:rPr>
                <w:rFonts w:ascii="Times New Roman" w:hAnsi="Times New Roman" w:cs="Times New Roman"/>
                <w:color w:val="000000"/>
              </w:rPr>
            </w:pPr>
            <w:r w:rsidRPr="001251A0">
              <w:rPr>
                <w:rFonts w:ascii="Times New Roman" w:hAnsi="Times New Roman" w:cs="Times New Roman"/>
                <w:color w:val="000000"/>
              </w:rPr>
              <w:t>Karakteristi</w:t>
            </w:r>
            <w:r>
              <w:rPr>
                <w:rFonts w:ascii="Times New Roman" w:hAnsi="Times New Roman" w:cs="Times New Roman"/>
                <w:color w:val="000000"/>
              </w:rPr>
              <w:t>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176</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numPr>
                <w:ilvl w:val="0"/>
                <w:numId w:val="10"/>
              </w:numPr>
              <w:tabs>
                <w:tab w:val="left" w:pos="426"/>
              </w:tabs>
              <w:spacing w:after="0" w:line="240" w:lineRule="auto"/>
              <w:ind w:left="162" w:hanging="270"/>
              <w:rPr>
                <w:rFonts w:ascii="Times New Roman" w:hAnsi="Times New Roman" w:cs="Times New Roman"/>
                <w:color w:val="000000"/>
              </w:rPr>
            </w:pPr>
          </w:p>
        </w:tc>
        <w:tc>
          <w:tcPr>
            <w:tcW w:w="5274" w:type="dxa"/>
            <w:tcBorders>
              <w:left w:val="nil"/>
              <w:right w:val="nil"/>
            </w:tcBorders>
            <w:noWrap/>
          </w:tcPr>
          <w:p w:rsidR="007239EB" w:rsidRPr="00192FFA" w:rsidRDefault="007239EB" w:rsidP="007239EB">
            <w:pPr>
              <w:pStyle w:val="ListParagraph"/>
              <w:numPr>
                <w:ilvl w:val="0"/>
                <w:numId w:val="37"/>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53</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37"/>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49</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37"/>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37</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37"/>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76</w:t>
            </w:r>
          </w:p>
        </w:tc>
      </w:tr>
      <w:tr w:rsidR="007239EB" w:rsidRPr="00192FFA" w:rsidTr="007239EB">
        <w:trPr>
          <w:trHeight w:val="84"/>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r>
              <w:rPr>
                <w:rFonts w:ascii="Times New Roman" w:hAnsi="Times New Roman" w:cs="Times New Roman"/>
                <w:color w:val="000000"/>
              </w:rPr>
              <w:t>Jumlah</w:t>
            </w:r>
          </w:p>
        </w:tc>
        <w:tc>
          <w:tcPr>
            <w:tcW w:w="5274" w:type="dxa"/>
            <w:tcBorders>
              <w:left w:val="nil"/>
              <w:bottom w:val="single" w:sz="4" w:space="0" w:color="auto"/>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391</w:t>
            </w:r>
          </w:p>
        </w:tc>
      </w:tr>
      <w:tr w:rsidR="007239EB" w:rsidRPr="00192FFA" w:rsidTr="007239EB">
        <w:trPr>
          <w:trHeight w:val="70"/>
        </w:trPr>
        <w:tc>
          <w:tcPr>
            <w:tcW w:w="2239" w:type="dxa"/>
            <w:vMerge w:val="restart"/>
            <w:tcBorders>
              <w:top w:val="single" w:sz="4" w:space="0" w:color="auto"/>
              <w:left w:val="nil"/>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Sistem Ekskresi</w:t>
            </w:r>
          </w:p>
        </w:tc>
        <w:tc>
          <w:tcPr>
            <w:tcW w:w="5274" w:type="dxa"/>
            <w:tcBorders>
              <w:top w:val="single" w:sz="4" w:space="0" w:color="auto"/>
              <w:left w:val="nil"/>
              <w:right w:val="nil"/>
            </w:tcBorders>
            <w:noWrap/>
          </w:tcPr>
          <w:p w:rsidR="007239EB" w:rsidRPr="00192FFA" w:rsidRDefault="007239EB" w:rsidP="007239EB">
            <w:pPr>
              <w:pStyle w:val="ListParagraph"/>
              <w:numPr>
                <w:ilvl w:val="0"/>
                <w:numId w:val="38"/>
              </w:numPr>
              <w:spacing w:after="0" w:line="240" w:lineRule="auto"/>
              <w:ind w:left="205" w:hanging="205"/>
              <w:rPr>
                <w:rFonts w:ascii="Times New Roman" w:hAnsi="Times New Roman" w:cs="Times New Roman"/>
                <w:color w:val="000000"/>
              </w:rPr>
            </w:pPr>
            <w:r w:rsidRPr="001251A0">
              <w:rPr>
                <w:rFonts w:ascii="Times New Roman" w:hAnsi="Times New Roman" w:cs="Times New Roman"/>
                <w:color w:val="000000"/>
              </w:rPr>
              <w:t>Karakteristi</w:t>
            </w:r>
            <w:r>
              <w:rPr>
                <w:rFonts w:ascii="Times New Roman" w:hAnsi="Times New Roman" w:cs="Times New Roman"/>
                <w:color w:val="000000"/>
              </w:rPr>
              <w:t>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233</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numPr>
                <w:ilvl w:val="0"/>
                <w:numId w:val="10"/>
              </w:numPr>
              <w:tabs>
                <w:tab w:val="left" w:pos="426"/>
              </w:tabs>
              <w:spacing w:after="0" w:line="240" w:lineRule="auto"/>
              <w:ind w:left="162" w:hanging="270"/>
              <w:rPr>
                <w:rFonts w:ascii="Times New Roman" w:hAnsi="Times New Roman" w:cs="Times New Roman"/>
                <w:color w:val="000000"/>
              </w:rPr>
            </w:pPr>
          </w:p>
        </w:tc>
        <w:tc>
          <w:tcPr>
            <w:tcW w:w="5274" w:type="dxa"/>
            <w:tcBorders>
              <w:left w:val="nil"/>
              <w:right w:val="nil"/>
            </w:tcBorders>
            <w:noWrap/>
          </w:tcPr>
          <w:p w:rsidR="007239EB" w:rsidRPr="00192FFA" w:rsidRDefault="007239EB" w:rsidP="007239EB">
            <w:pPr>
              <w:pStyle w:val="ListParagraph"/>
              <w:numPr>
                <w:ilvl w:val="0"/>
                <w:numId w:val="38"/>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46</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38"/>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63</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38"/>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38</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38"/>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76</w:t>
            </w:r>
          </w:p>
        </w:tc>
      </w:tr>
      <w:tr w:rsidR="007239EB" w:rsidRPr="00192FFA" w:rsidTr="007239EB">
        <w:trPr>
          <w:trHeight w:val="84"/>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r>
              <w:rPr>
                <w:rFonts w:ascii="Times New Roman" w:hAnsi="Times New Roman" w:cs="Times New Roman"/>
                <w:color w:val="000000"/>
              </w:rPr>
              <w:t>Jumlah</w:t>
            </w:r>
          </w:p>
        </w:tc>
        <w:tc>
          <w:tcPr>
            <w:tcW w:w="5274" w:type="dxa"/>
            <w:tcBorders>
              <w:left w:val="nil"/>
              <w:bottom w:val="single" w:sz="4" w:space="0" w:color="auto"/>
              <w:right w:val="nil"/>
            </w:tcBorders>
            <w:noWrap/>
          </w:tcPr>
          <w:p w:rsidR="007239EB" w:rsidRPr="00192FFA" w:rsidRDefault="007239EB" w:rsidP="007239EB">
            <w:pPr>
              <w:pStyle w:val="ListParagraph"/>
              <w:spacing w:after="0" w:line="240" w:lineRule="auto"/>
              <w:ind w:left="205"/>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456</w:t>
            </w:r>
          </w:p>
        </w:tc>
      </w:tr>
      <w:tr w:rsidR="007239EB" w:rsidRPr="00192FFA" w:rsidTr="007239EB">
        <w:trPr>
          <w:trHeight w:val="70"/>
        </w:trPr>
        <w:tc>
          <w:tcPr>
            <w:tcW w:w="2239" w:type="dxa"/>
            <w:vMerge w:val="restart"/>
            <w:tcBorders>
              <w:top w:val="single" w:sz="4" w:space="0" w:color="auto"/>
              <w:left w:val="nil"/>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Sistem Koordinasi</w:t>
            </w:r>
          </w:p>
        </w:tc>
        <w:tc>
          <w:tcPr>
            <w:tcW w:w="5274" w:type="dxa"/>
            <w:tcBorders>
              <w:top w:val="single" w:sz="4" w:space="0" w:color="auto"/>
              <w:left w:val="nil"/>
              <w:right w:val="nil"/>
            </w:tcBorders>
            <w:noWrap/>
          </w:tcPr>
          <w:p w:rsidR="007239EB" w:rsidRPr="00192FFA" w:rsidRDefault="007239EB" w:rsidP="007239EB">
            <w:pPr>
              <w:pStyle w:val="ListParagraph"/>
              <w:numPr>
                <w:ilvl w:val="0"/>
                <w:numId w:val="39"/>
              </w:numPr>
              <w:spacing w:after="0" w:line="240" w:lineRule="auto"/>
              <w:ind w:left="205" w:hanging="205"/>
              <w:rPr>
                <w:rFonts w:ascii="Times New Roman" w:hAnsi="Times New Roman" w:cs="Times New Roman"/>
                <w:color w:val="000000"/>
              </w:rPr>
            </w:pPr>
            <w:r w:rsidRPr="001251A0">
              <w:rPr>
                <w:rFonts w:ascii="Times New Roman" w:hAnsi="Times New Roman" w:cs="Times New Roman"/>
                <w:color w:val="000000"/>
              </w:rPr>
              <w:t>Karakteristi</w:t>
            </w:r>
            <w:r>
              <w:rPr>
                <w:rFonts w:ascii="Times New Roman" w:hAnsi="Times New Roman" w:cs="Times New Roman"/>
                <w:color w:val="000000"/>
              </w:rPr>
              <w:t>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288</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numPr>
                <w:ilvl w:val="0"/>
                <w:numId w:val="10"/>
              </w:numPr>
              <w:tabs>
                <w:tab w:val="left" w:pos="426"/>
              </w:tabs>
              <w:spacing w:after="0" w:line="240" w:lineRule="auto"/>
              <w:ind w:left="318" w:hanging="284"/>
              <w:rPr>
                <w:rFonts w:ascii="Times New Roman" w:hAnsi="Times New Roman" w:cs="Times New Roman"/>
                <w:color w:val="000000"/>
              </w:rPr>
            </w:pPr>
          </w:p>
        </w:tc>
        <w:tc>
          <w:tcPr>
            <w:tcW w:w="5274" w:type="dxa"/>
            <w:tcBorders>
              <w:left w:val="nil"/>
              <w:right w:val="nil"/>
            </w:tcBorders>
            <w:noWrap/>
          </w:tcPr>
          <w:p w:rsidR="007239EB" w:rsidRPr="00192FFA" w:rsidRDefault="007239EB" w:rsidP="007239EB">
            <w:pPr>
              <w:pStyle w:val="ListParagraph"/>
              <w:numPr>
                <w:ilvl w:val="0"/>
                <w:numId w:val="39"/>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69</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318" w:hanging="284"/>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39"/>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68</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318" w:hanging="284"/>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39"/>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61</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318" w:hanging="284"/>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39"/>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73</w:t>
            </w:r>
          </w:p>
        </w:tc>
      </w:tr>
      <w:tr w:rsidR="007239EB" w:rsidRPr="00192FFA" w:rsidTr="007239EB">
        <w:trPr>
          <w:trHeight w:val="84"/>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r>
              <w:rPr>
                <w:rFonts w:ascii="Times New Roman" w:hAnsi="Times New Roman" w:cs="Times New Roman"/>
                <w:color w:val="000000"/>
              </w:rPr>
              <w:t>Jumlah</w:t>
            </w:r>
          </w:p>
        </w:tc>
        <w:tc>
          <w:tcPr>
            <w:tcW w:w="5274" w:type="dxa"/>
            <w:tcBorders>
              <w:left w:val="nil"/>
              <w:bottom w:val="single" w:sz="4" w:space="0" w:color="auto"/>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559</w:t>
            </w:r>
          </w:p>
        </w:tc>
      </w:tr>
      <w:tr w:rsidR="007239EB" w:rsidRPr="00192FFA" w:rsidTr="007239EB">
        <w:trPr>
          <w:trHeight w:val="70"/>
        </w:trPr>
        <w:tc>
          <w:tcPr>
            <w:tcW w:w="2239" w:type="dxa"/>
            <w:vMerge w:val="restart"/>
            <w:tcBorders>
              <w:top w:val="single" w:sz="4" w:space="0" w:color="auto"/>
              <w:left w:val="nil"/>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 xml:space="preserve"> Sistem Reproduksi</w:t>
            </w:r>
          </w:p>
        </w:tc>
        <w:tc>
          <w:tcPr>
            <w:tcW w:w="5274" w:type="dxa"/>
            <w:tcBorders>
              <w:top w:val="single" w:sz="4" w:space="0" w:color="auto"/>
              <w:left w:val="nil"/>
              <w:right w:val="nil"/>
            </w:tcBorders>
            <w:noWrap/>
          </w:tcPr>
          <w:p w:rsidR="007239EB" w:rsidRPr="00192FFA" w:rsidRDefault="007239EB" w:rsidP="007239EB">
            <w:pPr>
              <w:pStyle w:val="ListParagraph"/>
              <w:numPr>
                <w:ilvl w:val="0"/>
                <w:numId w:val="40"/>
              </w:numPr>
              <w:spacing w:after="0" w:line="240" w:lineRule="auto"/>
              <w:ind w:left="205" w:hanging="205"/>
              <w:rPr>
                <w:rFonts w:ascii="Times New Roman" w:hAnsi="Times New Roman" w:cs="Times New Roman"/>
                <w:color w:val="000000"/>
              </w:rPr>
            </w:pPr>
            <w:r w:rsidRPr="001251A0">
              <w:rPr>
                <w:rFonts w:ascii="Times New Roman" w:hAnsi="Times New Roman" w:cs="Times New Roman"/>
                <w:color w:val="000000"/>
              </w:rPr>
              <w:t>Karakteristi</w:t>
            </w:r>
            <w:r>
              <w:rPr>
                <w:rFonts w:ascii="Times New Roman" w:hAnsi="Times New Roman" w:cs="Times New Roman"/>
                <w:color w:val="000000"/>
              </w:rPr>
              <w:t>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183</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numPr>
                <w:ilvl w:val="0"/>
                <w:numId w:val="10"/>
              </w:numPr>
              <w:tabs>
                <w:tab w:val="left" w:pos="426"/>
              </w:tabs>
              <w:spacing w:after="0" w:line="240" w:lineRule="auto"/>
              <w:ind w:left="318" w:hanging="284"/>
              <w:rPr>
                <w:rFonts w:ascii="Times New Roman" w:hAnsi="Times New Roman" w:cs="Times New Roman"/>
                <w:color w:val="000000"/>
              </w:rPr>
            </w:pPr>
          </w:p>
        </w:tc>
        <w:tc>
          <w:tcPr>
            <w:tcW w:w="5274" w:type="dxa"/>
            <w:tcBorders>
              <w:left w:val="nil"/>
              <w:right w:val="nil"/>
            </w:tcBorders>
            <w:noWrap/>
          </w:tcPr>
          <w:p w:rsidR="007239EB" w:rsidRPr="00192FFA" w:rsidRDefault="007239EB" w:rsidP="007239EB">
            <w:pPr>
              <w:pStyle w:val="ListParagraph"/>
              <w:numPr>
                <w:ilvl w:val="0"/>
                <w:numId w:val="40"/>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54</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318" w:hanging="284"/>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0"/>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53</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318" w:hanging="284"/>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0"/>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42</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318" w:hanging="284"/>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0"/>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55</w:t>
            </w:r>
          </w:p>
        </w:tc>
      </w:tr>
      <w:tr w:rsidR="007239EB" w:rsidRPr="00192FFA" w:rsidTr="007239EB">
        <w:trPr>
          <w:trHeight w:val="84"/>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r>
              <w:rPr>
                <w:rFonts w:ascii="Times New Roman" w:hAnsi="Times New Roman" w:cs="Times New Roman"/>
                <w:color w:val="000000"/>
              </w:rPr>
              <w:t>Jumlah</w:t>
            </w:r>
          </w:p>
        </w:tc>
        <w:tc>
          <w:tcPr>
            <w:tcW w:w="5274" w:type="dxa"/>
            <w:tcBorders>
              <w:left w:val="nil"/>
              <w:bottom w:val="single" w:sz="4" w:space="0" w:color="auto"/>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387</w:t>
            </w:r>
          </w:p>
        </w:tc>
      </w:tr>
      <w:tr w:rsidR="007239EB" w:rsidRPr="00192FFA" w:rsidTr="007239EB">
        <w:trPr>
          <w:trHeight w:val="70"/>
        </w:trPr>
        <w:tc>
          <w:tcPr>
            <w:tcW w:w="2239" w:type="dxa"/>
            <w:vMerge w:val="restart"/>
            <w:tcBorders>
              <w:top w:val="single" w:sz="4" w:space="0" w:color="auto"/>
              <w:left w:val="nil"/>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 xml:space="preserve"> Sistem Imun</w:t>
            </w:r>
          </w:p>
        </w:tc>
        <w:tc>
          <w:tcPr>
            <w:tcW w:w="5274" w:type="dxa"/>
            <w:tcBorders>
              <w:top w:val="single" w:sz="4" w:space="0" w:color="auto"/>
              <w:left w:val="nil"/>
              <w:right w:val="nil"/>
            </w:tcBorders>
            <w:noWrap/>
          </w:tcPr>
          <w:p w:rsidR="007239EB" w:rsidRPr="00192FFA" w:rsidRDefault="007239EB" w:rsidP="007239EB">
            <w:pPr>
              <w:pStyle w:val="ListParagraph"/>
              <w:numPr>
                <w:ilvl w:val="0"/>
                <w:numId w:val="41"/>
              </w:numPr>
              <w:spacing w:after="0" w:line="240" w:lineRule="auto"/>
              <w:ind w:left="205" w:hanging="205"/>
              <w:rPr>
                <w:rFonts w:ascii="Times New Roman" w:hAnsi="Times New Roman" w:cs="Times New Roman"/>
                <w:color w:val="000000"/>
              </w:rPr>
            </w:pPr>
            <w:r w:rsidRPr="001251A0">
              <w:rPr>
                <w:rFonts w:ascii="Times New Roman" w:hAnsi="Times New Roman" w:cs="Times New Roman"/>
                <w:color w:val="000000"/>
              </w:rPr>
              <w:t>Karakteristi</w:t>
            </w:r>
            <w:r>
              <w:rPr>
                <w:rFonts w:ascii="Times New Roman" w:hAnsi="Times New Roman" w:cs="Times New Roman"/>
                <w:color w:val="000000"/>
              </w:rPr>
              <w:t>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194</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numPr>
                <w:ilvl w:val="0"/>
                <w:numId w:val="10"/>
              </w:numPr>
              <w:tabs>
                <w:tab w:val="left" w:pos="426"/>
              </w:tabs>
              <w:spacing w:after="0" w:line="240" w:lineRule="auto"/>
              <w:ind w:left="318" w:hanging="284"/>
              <w:rPr>
                <w:rFonts w:ascii="Times New Roman" w:hAnsi="Times New Roman" w:cs="Times New Roman"/>
                <w:color w:val="000000"/>
              </w:rPr>
            </w:pPr>
          </w:p>
        </w:tc>
        <w:tc>
          <w:tcPr>
            <w:tcW w:w="5274" w:type="dxa"/>
            <w:tcBorders>
              <w:left w:val="nil"/>
              <w:right w:val="nil"/>
            </w:tcBorders>
            <w:noWrap/>
          </w:tcPr>
          <w:p w:rsidR="007239EB" w:rsidRPr="00192FFA" w:rsidRDefault="007239EB" w:rsidP="007239EB">
            <w:pPr>
              <w:pStyle w:val="ListParagraph"/>
              <w:numPr>
                <w:ilvl w:val="0"/>
                <w:numId w:val="41"/>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56</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318" w:hanging="284"/>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1"/>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57</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318" w:hanging="284"/>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1"/>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46</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318" w:hanging="284"/>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1"/>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54</w:t>
            </w:r>
          </w:p>
        </w:tc>
      </w:tr>
      <w:tr w:rsidR="007239EB" w:rsidRPr="00192FFA" w:rsidTr="007239EB">
        <w:trPr>
          <w:trHeight w:val="84"/>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firstLine="141"/>
              <w:rPr>
                <w:rFonts w:ascii="Times New Roman" w:hAnsi="Times New Roman" w:cs="Times New Roman"/>
                <w:color w:val="000000"/>
              </w:rPr>
            </w:pPr>
            <w:r>
              <w:rPr>
                <w:rFonts w:ascii="Times New Roman" w:hAnsi="Times New Roman" w:cs="Times New Roman"/>
                <w:color w:val="000000"/>
              </w:rPr>
              <w:t>Jumlah</w:t>
            </w:r>
          </w:p>
        </w:tc>
        <w:tc>
          <w:tcPr>
            <w:tcW w:w="5274" w:type="dxa"/>
            <w:tcBorders>
              <w:left w:val="nil"/>
              <w:bottom w:val="single" w:sz="4" w:space="0" w:color="auto"/>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407</w:t>
            </w:r>
          </w:p>
        </w:tc>
      </w:tr>
      <w:tr w:rsidR="007239EB" w:rsidRPr="00192FFA" w:rsidTr="001D2F6E">
        <w:trPr>
          <w:trHeight w:val="416"/>
        </w:trPr>
        <w:tc>
          <w:tcPr>
            <w:tcW w:w="2239" w:type="dxa"/>
            <w:tcBorders>
              <w:top w:val="single" w:sz="4" w:space="0" w:color="auto"/>
              <w:left w:val="nil"/>
              <w:bottom w:val="single" w:sz="4" w:space="0" w:color="auto"/>
              <w:right w:val="nil"/>
            </w:tcBorders>
            <w:noWrap/>
            <w:vAlign w:val="center"/>
          </w:tcPr>
          <w:p w:rsidR="007239EB" w:rsidRPr="007239EB" w:rsidRDefault="007239EB" w:rsidP="007239EB">
            <w:pPr>
              <w:pStyle w:val="ListParagraph"/>
              <w:spacing w:after="0" w:line="240" w:lineRule="auto"/>
              <w:ind w:left="318" w:firstLine="141"/>
              <w:jc w:val="center"/>
              <w:rPr>
                <w:rFonts w:ascii="Times New Roman" w:hAnsi="Times New Roman" w:cs="Times New Roman"/>
                <w:b/>
                <w:color w:val="000000"/>
                <w:lang w:val="id-ID"/>
              </w:rPr>
            </w:pPr>
            <w:r w:rsidRPr="007239EB">
              <w:rPr>
                <w:rFonts w:ascii="Times New Roman" w:hAnsi="Times New Roman" w:cs="Times New Roman"/>
                <w:b/>
                <w:color w:val="000000"/>
                <w:lang w:val="id-ID"/>
              </w:rPr>
              <w:lastRenderedPageBreak/>
              <w:t>Topik Biologi</w:t>
            </w:r>
          </w:p>
        </w:tc>
        <w:tc>
          <w:tcPr>
            <w:tcW w:w="5274" w:type="dxa"/>
            <w:tcBorders>
              <w:top w:val="single" w:sz="4" w:space="0" w:color="auto"/>
              <w:left w:val="nil"/>
              <w:bottom w:val="single" w:sz="4" w:space="0" w:color="auto"/>
              <w:right w:val="nil"/>
            </w:tcBorders>
            <w:noWrap/>
            <w:vAlign w:val="center"/>
          </w:tcPr>
          <w:p w:rsidR="007239EB" w:rsidRPr="007239EB" w:rsidRDefault="007239EB" w:rsidP="007239EB">
            <w:pPr>
              <w:pStyle w:val="ListParagraph"/>
              <w:tabs>
                <w:tab w:val="left" w:pos="426"/>
              </w:tabs>
              <w:spacing w:after="0" w:line="240" w:lineRule="auto"/>
              <w:ind w:left="162"/>
              <w:jc w:val="center"/>
              <w:rPr>
                <w:rFonts w:ascii="Times New Roman" w:hAnsi="Times New Roman" w:cs="Times New Roman"/>
                <w:b/>
                <w:color w:val="000000"/>
                <w:lang w:val="id-ID"/>
              </w:rPr>
            </w:pPr>
            <w:r w:rsidRPr="007239EB">
              <w:rPr>
                <w:rFonts w:ascii="Times New Roman" w:hAnsi="Times New Roman" w:cs="Times New Roman"/>
                <w:b/>
                <w:color w:val="000000"/>
                <w:lang w:val="id-ID"/>
              </w:rPr>
              <w:t>Kategori Kesulitan</w:t>
            </w:r>
          </w:p>
        </w:tc>
        <w:tc>
          <w:tcPr>
            <w:tcW w:w="709" w:type="dxa"/>
            <w:tcBorders>
              <w:top w:val="single" w:sz="4" w:space="0" w:color="auto"/>
              <w:left w:val="nil"/>
              <w:bottom w:val="single" w:sz="4" w:space="0" w:color="auto"/>
              <w:right w:val="nil"/>
            </w:tcBorders>
            <w:noWrap/>
            <w:vAlign w:val="center"/>
          </w:tcPr>
          <w:p w:rsidR="007239EB" w:rsidRPr="007239EB" w:rsidRDefault="007239EB" w:rsidP="007239EB">
            <w:pPr>
              <w:tabs>
                <w:tab w:val="left" w:pos="426"/>
              </w:tabs>
              <w:spacing w:after="0" w:line="240" w:lineRule="auto"/>
              <w:jc w:val="center"/>
              <w:rPr>
                <w:rFonts w:ascii="Times New Roman" w:hAnsi="Times New Roman" w:cs="Times New Roman"/>
                <w:b/>
                <w:color w:val="000000"/>
              </w:rPr>
            </w:pPr>
            <w:r w:rsidRPr="007239EB">
              <w:rPr>
                <w:rFonts w:ascii="Times New Roman" w:hAnsi="Times New Roman" w:cs="Times New Roman"/>
                <w:b/>
                <w:color w:val="000000"/>
              </w:rPr>
              <w:t>F</w:t>
            </w:r>
            <w:r w:rsidRPr="007239EB">
              <w:rPr>
                <w:rFonts w:ascii="Times New Roman" w:hAnsi="Times New Roman" w:cs="Times New Roman"/>
                <w:b/>
                <w:bCs/>
                <w:color w:val="000000"/>
                <w:vertAlign w:val="superscript"/>
              </w:rPr>
              <w:t>*</w:t>
            </w:r>
          </w:p>
        </w:tc>
      </w:tr>
      <w:tr w:rsidR="007239EB" w:rsidRPr="00192FFA" w:rsidTr="007239EB">
        <w:trPr>
          <w:trHeight w:val="70"/>
        </w:trPr>
        <w:tc>
          <w:tcPr>
            <w:tcW w:w="2239" w:type="dxa"/>
            <w:vMerge w:val="restart"/>
            <w:tcBorders>
              <w:top w:val="single" w:sz="4" w:space="0" w:color="auto"/>
              <w:left w:val="nil"/>
              <w:right w:val="nil"/>
            </w:tcBorders>
            <w:noWrap/>
          </w:tcPr>
          <w:p w:rsidR="007239EB" w:rsidRPr="00192FFA" w:rsidRDefault="007239EB" w:rsidP="007239EB">
            <w:pPr>
              <w:pStyle w:val="ListParagraph"/>
              <w:numPr>
                <w:ilvl w:val="0"/>
                <w:numId w:val="12"/>
              </w:numPr>
              <w:spacing w:after="0" w:line="240" w:lineRule="auto"/>
              <w:ind w:left="459" w:hanging="425"/>
              <w:rPr>
                <w:rFonts w:ascii="Times New Roman" w:hAnsi="Times New Roman" w:cs="Times New Roman"/>
                <w:color w:val="000000"/>
              </w:rPr>
            </w:pPr>
            <w:r>
              <w:rPr>
                <w:rFonts w:ascii="Times New Roman" w:hAnsi="Times New Roman" w:cs="Times New Roman"/>
                <w:color w:val="000000"/>
              </w:rPr>
              <w:t>Pertumbuhan dan Perkembangan</w:t>
            </w:r>
          </w:p>
        </w:tc>
        <w:tc>
          <w:tcPr>
            <w:tcW w:w="5274" w:type="dxa"/>
            <w:tcBorders>
              <w:top w:val="single" w:sz="4" w:space="0" w:color="auto"/>
              <w:left w:val="nil"/>
              <w:right w:val="nil"/>
            </w:tcBorders>
            <w:noWrap/>
          </w:tcPr>
          <w:p w:rsidR="007239EB" w:rsidRPr="001B58F9" w:rsidRDefault="007239EB" w:rsidP="007239EB">
            <w:pPr>
              <w:pStyle w:val="ListParagraph"/>
              <w:numPr>
                <w:ilvl w:val="0"/>
                <w:numId w:val="42"/>
              </w:numPr>
              <w:spacing w:after="0" w:line="240" w:lineRule="auto"/>
              <w:ind w:left="205" w:hanging="205"/>
              <w:rPr>
                <w:rFonts w:ascii="Times New Roman" w:hAnsi="Times New Roman" w:cs="Times New Roman"/>
                <w:color w:val="000000"/>
              </w:rPr>
            </w:pPr>
            <w:r w:rsidRPr="001B58F9">
              <w:rPr>
                <w:rFonts w:ascii="Times New Roman" w:hAnsi="Times New Roman" w:cs="Times New Roman"/>
                <w:color w:val="000000"/>
              </w:rPr>
              <w:t>Karakteristik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130</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numPr>
                <w:ilvl w:val="0"/>
                <w:numId w:val="10"/>
              </w:numPr>
              <w:tabs>
                <w:tab w:val="left" w:pos="426"/>
              </w:tabs>
              <w:spacing w:after="0" w:line="240" w:lineRule="auto"/>
              <w:ind w:left="162" w:hanging="270"/>
              <w:rPr>
                <w:rFonts w:ascii="Times New Roman" w:hAnsi="Times New Roman" w:cs="Times New Roman"/>
                <w:color w:val="000000"/>
              </w:rPr>
            </w:pPr>
          </w:p>
        </w:tc>
        <w:tc>
          <w:tcPr>
            <w:tcW w:w="5274" w:type="dxa"/>
            <w:tcBorders>
              <w:left w:val="nil"/>
              <w:right w:val="nil"/>
            </w:tcBorders>
            <w:noWrap/>
          </w:tcPr>
          <w:p w:rsidR="007239EB" w:rsidRPr="001B58F9" w:rsidRDefault="007239EB" w:rsidP="007239EB">
            <w:pPr>
              <w:pStyle w:val="ListParagraph"/>
              <w:numPr>
                <w:ilvl w:val="0"/>
                <w:numId w:val="42"/>
              </w:numPr>
              <w:spacing w:after="0" w:line="240" w:lineRule="auto"/>
              <w:ind w:left="205" w:hanging="205"/>
              <w:rPr>
                <w:rFonts w:ascii="Times New Roman" w:hAnsi="Times New Roman" w:cs="Times New Roman"/>
                <w:color w:val="000000"/>
              </w:rPr>
            </w:pPr>
            <w:r w:rsidRPr="001B58F9">
              <w:rPr>
                <w:rFonts w:ascii="Times New Roman" w:hAnsi="Times New Roman" w:cs="Times New Roman"/>
                <w:color w:val="000000"/>
              </w:rPr>
              <w:t>Gaya mengajar guru biologi</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42</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Pr="001B58F9" w:rsidRDefault="007239EB" w:rsidP="007239EB">
            <w:pPr>
              <w:pStyle w:val="ListParagraph"/>
              <w:numPr>
                <w:ilvl w:val="0"/>
                <w:numId w:val="42"/>
              </w:numPr>
              <w:spacing w:after="0" w:line="240" w:lineRule="auto"/>
              <w:ind w:left="205" w:hanging="205"/>
              <w:rPr>
                <w:rFonts w:ascii="Times New Roman" w:hAnsi="Times New Roman" w:cs="Times New Roman"/>
                <w:color w:val="000000"/>
              </w:rPr>
            </w:pPr>
            <w:r w:rsidRPr="001B58F9">
              <w:rPr>
                <w:rFonts w:ascii="Times New Roman" w:hAnsi="Times New Roman" w:cs="Times New Roman"/>
                <w:color w:val="000000"/>
              </w:rPr>
              <w:t>Kebiasaan belajar peserta didik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46</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Pr="001B58F9" w:rsidRDefault="007239EB" w:rsidP="007239EB">
            <w:pPr>
              <w:pStyle w:val="ListParagraph"/>
              <w:numPr>
                <w:ilvl w:val="0"/>
                <w:numId w:val="42"/>
              </w:numPr>
              <w:spacing w:after="0" w:line="240" w:lineRule="auto"/>
              <w:ind w:left="205" w:hanging="205"/>
              <w:rPr>
                <w:rFonts w:ascii="Times New Roman" w:hAnsi="Times New Roman" w:cs="Times New Roman"/>
                <w:color w:val="000000"/>
              </w:rPr>
            </w:pPr>
            <w:r w:rsidRPr="001B58F9">
              <w:rPr>
                <w:rFonts w:ascii="Times New Roman" w:hAnsi="Times New Roman" w:cs="Times New Roman"/>
                <w:color w:val="000000"/>
              </w:rPr>
              <w:t>Perasaan dan sikap peserta didik terhadap topik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47</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Pr="001B58F9" w:rsidRDefault="007239EB" w:rsidP="007239EB">
            <w:pPr>
              <w:pStyle w:val="ListParagraph"/>
              <w:numPr>
                <w:ilvl w:val="0"/>
                <w:numId w:val="42"/>
              </w:numPr>
              <w:spacing w:after="0" w:line="240" w:lineRule="auto"/>
              <w:ind w:left="205" w:hanging="205"/>
              <w:rPr>
                <w:rFonts w:ascii="Times New Roman" w:hAnsi="Times New Roman" w:cs="Times New Roman"/>
                <w:color w:val="000000"/>
              </w:rPr>
            </w:pPr>
            <w:r w:rsidRPr="001B58F9">
              <w:rPr>
                <w:rFonts w:ascii="Times New Roman" w:hAnsi="Times New Roman" w:cs="Times New Roman"/>
                <w:color w:val="000000"/>
              </w:rPr>
              <w:t>Kekurangan sumber daya</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55</w:t>
            </w:r>
          </w:p>
        </w:tc>
      </w:tr>
      <w:tr w:rsidR="007239EB" w:rsidRPr="00192FFA" w:rsidTr="007239EB">
        <w:trPr>
          <w:trHeight w:val="84"/>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459"/>
              <w:rPr>
                <w:rFonts w:ascii="Times New Roman" w:hAnsi="Times New Roman" w:cs="Times New Roman"/>
                <w:color w:val="000000"/>
              </w:rPr>
            </w:pPr>
            <w:r>
              <w:rPr>
                <w:rFonts w:ascii="Times New Roman" w:hAnsi="Times New Roman" w:cs="Times New Roman"/>
                <w:color w:val="000000"/>
              </w:rPr>
              <w:t>Jumlah</w:t>
            </w:r>
          </w:p>
        </w:tc>
        <w:tc>
          <w:tcPr>
            <w:tcW w:w="5274" w:type="dxa"/>
            <w:tcBorders>
              <w:left w:val="nil"/>
              <w:bottom w:val="single" w:sz="4" w:space="0" w:color="auto"/>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320</w:t>
            </w:r>
          </w:p>
        </w:tc>
      </w:tr>
      <w:tr w:rsidR="007239EB" w:rsidRPr="00192FFA" w:rsidTr="007239EB">
        <w:trPr>
          <w:trHeight w:val="70"/>
        </w:trPr>
        <w:tc>
          <w:tcPr>
            <w:tcW w:w="2239" w:type="dxa"/>
            <w:vMerge w:val="restart"/>
            <w:tcBorders>
              <w:top w:val="single" w:sz="4" w:space="0" w:color="auto"/>
              <w:left w:val="nil"/>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 xml:space="preserve"> Metabolisme</w:t>
            </w:r>
          </w:p>
        </w:tc>
        <w:tc>
          <w:tcPr>
            <w:tcW w:w="5274" w:type="dxa"/>
            <w:tcBorders>
              <w:top w:val="single" w:sz="4" w:space="0" w:color="auto"/>
              <w:left w:val="nil"/>
              <w:right w:val="nil"/>
            </w:tcBorders>
            <w:noWrap/>
          </w:tcPr>
          <w:p w:rsidR="007239EB" w:rsidRPr="00192FFA" w:rsidRDefault="007239EB" w:rsidP="007239EB">
            <w:pPr>
              <w:pStyle w:val="ListParagraph"/>
              <w:numPr>
                <w:ilvl w:val="0"/>
                <w:numId w:val="43"/>
              </w:numPr>
              <w:spacing w:after="0" w:line="240" w:lineRule="auto"/>
              <w:ind w:left="205" w:hanging="205"/>
              <w:rPr>
                <w:rFonts w:ascii="Times New Roman" w:hAnsi="Times New Roman" w:cs="Times New Roman"/>
                <w:color w:val="000000"/>
              </w:rPr>
            </w:pPr>
            <w:r w:rsidRPr="001251A0">
              <w:rPr>
                <w:rFonts w:ascii="Times New Roman" w:hAnsi="Times New Roman" w:cs="Times New Roman"/>
                <w:color w:val="000000"/>
              </w:rPr>
              <w:t>Karakteristi</w:t>
            </w:r>
            <w:r>
              <w:rPr>
                <w:rFonts w:ascii="Times New Roman" w:hAnsi="Times New Roman" w:cs="Times New Roman"/>
                <w:color w:val="000000"/>
              </w:rPr>
              <w:t>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257</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numPr>
                <w:ilvl w:val="0"/>
                <w:numId w:val="10"/>
              </w:numPr>
              <w:tabs>
                <w:tab w:val="left" w:pos="426"/>
              </w:tabs>
              <w:spacing w:after="0" w:line="240" w:lineRule="auto"/>
              <w:ind w:left="162" w:hanging="270"/>
              <w:rPr>
                <w:rFonts w:ascii="Times New Roman" w:hAnsi="Times New Roman" w:cs="Times New Roman"/>
                <w:color w:val="000000"/>
              </w:rPr>
            </w:pPr>
          </w:p>
        </w:tc>
        <w:tc>
          <w:tcPr>
            <w:tcW w:w="5274" w:type="dxa"/>
            <w:tcBorders>
              <w:left w:val="nil"/>
              <w:right w:val="nil"/>
            </w:tcBorders>
            <w:noWrap/>
          </w:tcPr>
          <w:p w:rsidR="007239EB" w:rsidRPr="00192FFA" w:rsidRDefault="007239EB" w:rsidP="007239EB">
            <w:pPr>
              <w:pStyle w:val="ListParagraph"/>
              <w:numPr>
                <w:ilvl w:val="0"/>
                <w:numId w:val="43"/>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75</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3"/>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61</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3"/>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59</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3"/>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76</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3"/>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Kondisi fisik peserta didik</w:t>
            </w:r>
          </w:p>
        </w:tc>
        <w:tc>
          <w:tcPr>
            <w:tcW w:w="709" w:type="dxa"/>
            <w:tcBorders>
              <w:left w:val="nil"/>
              <w:right w:val="nil"/>
            </w:tcBorders>
            <w:noWrap/>
            <w:vAlign w:val="center"/>
          </w:tcPr>
          <w:p w:rsidR="007239EB"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7239EB" w:rsidRPr="00192FFA" w:rsidTr="007239EB">
        <w:trPr>
          <w:trHeight w:val="84"/>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r>
              <w:rPr>
                <w:rFonts w:ascii="Times New Roman" w:hAnsi="Times New Roman" w:cs="Times New Roman"/>
                <w:color w:val="000000"/>
              </w:rPr>
              <w:t>Jumlah</w:t>
            </w:r>
          </w:p>
        </w:tc>
        <w:tc>
          <w:tcPr>
            <w:tcW w:w="5274" w:type="dxa"/>
            <w:tcBorders>
              <w:left w:val="nil"/>
              <w:bottom w:val="single" w:sz="4" w:space="0" w:color="auto"/>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529</w:t>
            </w:r>
          </w:p>
        </w:tc>
      </w:tr>
      <w:tr w:rsidR="007239EB" w:rsidRPr="00192FFA" w:rsidTr="007239EB">
        <w:trPr>
          <w:trHeight w:val="70"/>
        </w:trPr>
        <w:tc>
          <w:tcPr>
            <w:tcW w:w="2239" w:type="dxa"/>
            <w:vMerge w:val="restart"/>
            <w:tcBorders>
              <w:top w:val="single" w:sz="4" w:space="0" w:color="auto"/>
              <w:left w:val="nil"/>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 xml:space="preserve"> Substansi Genetika</w:t>
            </w:r>
          </w:p>
        </w:tc>
        <w:tc>
          <w:tcPr>
            <w:tcW w:w="5274" w:type="dxa"/>
            <w:tcBorders>
              <w:top w:val="single" w:sz="4" w:space="0" w:color="auto"/>
              <w:left w:val="nil"/>
              <w:right w:val="nil"/>
            </w:tcBorders>
            <w:noWrap/>
          </w:tcPr>
          <w:p w:rsidR="007239EB" w:rsidRPr="00192FFA" w:rsidRDefault="007239EB" w:rsidP="007239EB">
            <w:pPr>
              <w:pStyle w:val="ListParagraph"/>
              <w:numPr>
                <w:ilvl w:val="0"/>
                <w:numId w:val="44"/>
              </w:numPr>
              <w:spacing w:after="0" w:line="240" w:lineRule="auto"/>
              <w:ind w:left="205" w:hanging="205"/>
              <w:rPr>
                <w:rFonts w:ascii="Times New Roman" w:hAnsi="Times New Roman" w:cs="Times New Roman"/>
                <w:color w:val="000000"/>
              </w:rPr>
            </w:pPr>
            <w:r w:rsidRPr="001251A0">
              <w:rPr>
                <w:rFonts w:ascii="Times New Roman" w:hAnsi="Times New Roman" w:cs="Times New Roman"/>
                <w:color w:val="000000"/>
              </w:rPr>
              <w:t>Karakteristi</w:t>
            </w:r>
            <w:r>
              <w:rPr>
                <w:rFonts w:ascii="Times New Roman" w:hAnsi="Times New Roman" w:cs="Times New Roman"/>
                <w:color w:val="000000"/>
              </w:rPr>
              <w:t>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285</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numPr>
                <w:ilvl w:val="0"/>
                <w:numId w:val="10"/>
              </w:numPr>
              <w:tabs>
                <w:tab w:val="left" w:pos="426"/>
              </w:tabs>
              <w:spacing w:after="0" w:line="240" w:lineRule="auto"/>
              <w:ind w:left="162" w:hanging="270"/>
              <w:rPr>
                <w:rFonts w:ascii="Times New Roman" w:hAnsi="Times New Roman" w:cs="Times New Roman"/>
                <w:color w:val="000000"/>
              </w:rPr>
            </w:pPr>
          </w:p>
        </w:tc>
        <w:tc>
          <w:tcPr>
            <w:tcW w:w="5274" w:type="dxa"/>
            <w:tcBorders>
              <w:left w:val="nil"/>
              <w:right w:val="nil"/>
            </w:tcBorders>
            <w:noWrap/>
          </w:tcPr>
          <w:p w:rsidR="007239EB" w:rsidRPr="00192FFA" w:rsidRDefault="007239EB" w:rsidP="007239EB">
            <w:pPr>
              <w:pStyle w:val="ListParagraph"/>
              <w:numPr>
                <w:ilvl w:val="0"/>
                <w:numId w:val="44"/>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80</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4"/>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66</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4"/>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60</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4"/>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74</w:t>
            </w:r>
          </w:p>
        </w:tc>
      </w:tr>
      <w:tr w:rsidR="007239EB"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4"/>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Penilaian peserta didik  terhadap guru</w:t>
            </w:r>
          </w:p>
        </w:tc>
        <w:tc>
          <w:tcPr>
            <w:tcW w:w="709" w:type="dxa"/>
            <w:tcBorders>
              <w:left w:val="nil"/>
              <w:right w:val="nil"/>
            </w:tcBorders>
            <w:noWrap/>
            <w:vAlign w:val="center"/>
          </w:tcPr>
          <w:p w:rsidR="007239EB"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7239EB" w:rsidRPr="00192FFA" w:rsidTr="007239EB">
        <w:trPr>
          <w:trHeight w:val="84"/>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r>
              <w:rPr>
                <w:rFonts w:ascii="Times New Roman" w:hAnsi="Times New Roman" w:cs="Times New Roman"/>
                <w:color w:val="000000"/>
              </w:rPr>
              <w:t>Jumlah</w:t>
            </w:r>
          </w:p>
        </w:tc>
        <w:tc>
          <w:tcPr>
            <w:tcW w:w="5274" w:type="dxa"/>
            <w:tcBorders>
              <w:left w:val="nil"/>
              <w:bottom w:val="single" w:sz="4" w:space="0" w:color="auto"/>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566</w:t>
            </w:r>
          </w:p>
        </w:tc>
      </w:tr>
      <w:tr w:rsidR="007239EB" w:rsidRPr="00192FFA" w:rsidTr="007239EB">
        <w:trPr>
          <w:trHeight w:val="70"/>
        </w:trPr>
        <w:tc>
          <w:tcPr>
            <w:tcW w:w="2239" w:type="dxa"/>
            <w:vMerge w:val="restart"/>
            <w:tcBorders>
              <w:top w:val="single" w:sz="4" w:space="0" w:color="auto"/>
              <w:left w:val="nil"/>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 xml:space="preserve"> Mitosis dan Meiosis</w:t>
            </w:r>
          </w:p>
        </w:tc>
        <w:tc>
          <w:tcPr>
            <w:tcW w:w="5274" w:type="dxa"/>
            <w:tcBorders>
              <w:top w:val="single" w:sz="4" w:space="0" w:color="auto"/>
              <w:left w:val="nil"/>
              <w:right w:val="nil"/>
            </w:tcBorders>
            <w:noWrap/>
          </w:tcPr>
          <w:p w:rsidR="007239EB" w:rsidRPr="00192FFA" w:rsidRDefault="007239EB" w:rsidP="007239EB">
            <w:pPr>
              <w:pStyle w:val="ListParagraph"/>
              <w:numPr>
                <w:ilvl w:val="0"/>
                <w:numId w:val="45"/>
              </w:numPr>
              <w:spacing w:after="0" w:line="240" w:lineRule="auto"/>
              <w:ind w:left="205" w:hanging="205"/>
              <w:rPr>
                <w:rFonts w:ascii="Times New Roman" w:hAnsi="Times New Roman" w:cs="Times New Roman"/>
                <w:color w:val="000000"/>
              </w:rPr>
            </w:pPr>
            <w:r w:rsidRPr="001251A0">
              <w:rPr>
                <w:rFonts w:ascii="Times New Roman" w:hAnsi="Times New Roman" w:cs="Times New Roman"/>
                <w:color w:val="000000"/>
              </w:rPr>
              <w:t>Karakteristi</w:t>
            </w:r>
            <w:r>
              <w:rPr>
                <w:rFonts w:ascii="Times New Roman" w:hAnsi="Times New Roman" w:cs="Times New Roman"/>
                <w:color w:val="000000"/>
              </w:rPr>
              <w:t>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242</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numPr>
                <w:ilvl w:val="0"/>
                <w:numId w:val="10"/>
              </w:numPr>
              <w:tabs>
                <w:tab w:val="left" w:pos="426"/>
              </w:tabs>
              <w:spacing w:after="0" w:line="240" w:lineRule="auto"/>
              <w:ind w:left="162" w:hanging="270"/>
              <w:rPr>
                <w:rFonts w:ascii="Times New Roman" w:hAnsi="Times New Roman" w:cs="Times New Roman"/>
                <w:color w:val="000000"/>
              </w:rPr>
            </w:pPr>
          </w:p>
        </w:tc>
        <w:tc>
          <w:tcPr>
            <w:tcW w:w="5274" w:type="dxa"/>
            <w:tcBorders>
              <w:left w:val="nil"/>
              <w:right w:val="nil"/>
            </w:tcBorders>
            <w:noWrap/>
          </w:tcPr>
          <w:p w:rsidR="007239EB" w:rsidRPr="00192FFA" w:rsidRDefault="007239EB" w:rsidP="007239EB">
            <w:pPr>
              <w:pStyle w:val="ListParagraph"/>
              <w:numPr>
                <w:ilvl w:val="0"/>
                <w:numId w:val="45"/>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74</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5"/>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66</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5"/>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71</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5"/>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79</w:t>
            </w:r>
          </w:p>
        </w:tc>
      </w:tr>
      <w:tr w:rsidR="007239EB"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5"/>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Kondisi fisik peserta didik</w:t>
            </w:r>
          </w:p>
        </w:tc>
        <w:tc>
          <w:tcPr>
            <w:tcW w:w="709" w:type="dxa"/>
            <w:tcBorders>
              <w:left w:val="nil"/>
              <w:right w:val="nil"/>
            </w:tcBorders>
            <w:noWrap/>
            <w:vAlign w:val="center"/>
          </w:tcPr>
          <w:p w:rsidR="007239EB"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7239EB" w:rsidRPr="00192FFA" w:rsidTr="007239EB">
        <w:trPr>
          <w:trHeight w:val="84"/>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r>
              <w:rPr>
                <w:rFonts w:ascii="Times New Roman" w:hAnsi="Times New Roman" w:cs="Times New Roman"/>
                <w:color w:val="000000"/>
              </w:rPr>
              <w:t>Jumlah</w:t>
            </w:r>
          </w:p>
        </w:tc>
        <w:tc>
          <w:tcPr>
            <w:tcW w:w="5274" w:type="dxa"/>
            <w:tcBorders>
              <w:left w:val="nil"/>
              <w:bottom w:val="single" w:sz="4" w:space="0" w:color="auto"/>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533</w:t>
            </w:r>
          </w:p>
        </w:tc>
      </w:tr>
      <w:tr w:rsidR="007239EB" w:rsidRPr="00192FFA" w:rsidTr="007239EB">
        <w:trPr>
          <w:trHeight w:val="70"/>
        </w:trPr>
        <w:tc>
          <w:tcPr>
            <w:tcW w:w="2239" w:type="dxa"/>
            <w:vMerge w:val="restart"/>
            <w:tcBorders>
              <w:top w:val="single" w:sz="4" w:space="0" w:color="auto"/>
              <w:left w:val="nil"/>
              <w:right w:val="nil"/>
            </w:tcBorders>
            <w:noWrap/>
          </w:tcPr>
          <w:p w:rsidR="007239EB" w:rsidRPr="00192FFA" w:rsidRDefault="007239EB" w:rsidP="007239EB">
            <w:pPr>
              <w:pStyle w:val="ListParagraph"/>
              <w:numPr>
                <w:ilvl w:val="0"/>
                <w:numId w:val="12"/>
              </w:numPr>
              <w:spacing w:after="0" w:line="240" w:lineRule="auto"/>
              <w:ind w:left="459" w:hanging="425"/>
              <w:rPr>
                <w:rFonts w:ascii="Times New Roman" w:hAnsi="Times New Roman" w:cs="Times New Roman"/>
                <w:color w:val="000000"/>
              </w:rPr>
            </w:pPr>
            <w:r>
              <w:rPr>
                <w:rFonts w:ascii="Times New Roman" w:hAnsi="Times New Roman" w:cs="Times New Roman"/>
                <w:color w:val="000000"/>
              </w:rPr>
              <w:t xml:space="preserve">Hereditas </w:t>
            </w:r>
          </w:p>
        </w:tc>
        <w:tc>
          <w:tcPr>
            <w:tcW w:w="5274" w:type="dxa"/>
            <w:tcBorders>
              <w:top w:val="single" w:sz="4" w:space="0" w:color="auto"/>
              <w:left w:val="nil"/>
              <w:right w:val="nil"/>
            </w:tcBorders>
            <w:noWrap/>
          </w:tcPr>
          <w:p w:rsidR="007239EB" w:rsidRPr="001B58F9" w:rsidRDefault="007239EB" w:rsidP="007239EB">
            <w:pPr>
              <w:pStyle w:val="ListParagraph"/>
              <w:numPr>
                <w:ilvl w:val="0"/>
                <w:numId w:val="46"/>
              </w:numPr>
              <w:spacing w:after="0" w:line="240" w:lineRule="auto"/>
              <w:ind w:left="205" w:hanging="205"/>
              <w:rPr>
                <w:rFonts w:ascii="Times New Roman" w:hAnsi="Times New Roman" w:cs="Times New Roman"/>
                <w:color w:val="000000"/>
              </w:rPr>
            </w:pPr>
            <w:r w:rsidRPr="001B58F9">
              <w:rPr>
                <w:rFonts w:ascii="Times New Roman" w:hAnsi="Times New Roman" w:cs="Times New Roman"/>
                <w:color w:val="000000"/>
              </w:rPr>
              <w:t>Karakteristik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275</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numPr>
                <w:ilvl w:val="0"/>
                <w:numId w:val="10"/>
              </w:numPr>
              <w:tabs>
                <w:tab w:val="left" w:pos="426"/>
              </w:tabs>
              <w:spacing w:after="0" w:line="240" w:lineRule="auto"/>
              <w:ind w:left="162" w:hanging="270"/>
              <w:rPr>
                <w:rFonts w:ascii="Times New Roman" w:hAnsi="Times New Roman" w:cs="Times New Roman"/>
                <w:color w:val="000000"/>
              </w:rPr>
            </w:pPr>
          </w:p>
        </w:tc>
        <w:tc>
          <w:tcPr>
            <w:tcW w:w="5274" w:type="dxa"/>
            <w:tcBorders>
              <w:left w:val="nil"/>
              <w:right w:val="nil"/>
            </w:tcBorders>
            <w:noWrap/>
          </w:tcPr>
          <w:p w:rsidR="007239EB" w:rsidRPr="001B58F9" w:rsidRDefault="007239EB" w:rsidP="007239EB">
            <w:pPr>
              <w:pStyle w:val="ListParagraph"/>
              <w:numPr>
                <w:ilvl w:val="0"/>
                <w:numId w:val="46"/>
              </w:numPr>
              <w:spacing w:after="0" w:line="240" w:lineRule="auto"/>
              <w:ind w:left="205" w:hanging="205"/>
              <w:rPr>
                <w:rFonts w:ascii="Times New Roman" w:hAnsi="Times New Roman" w:cs="Times New Roman"/>
                <w:color w:val="000000"/>
              </w:rPr>
            </w:pPr>
            <w:r w:rsidRPr="001B58F9">
              <w:rPr>
                <w:rFonts w:ascii="Times New Roman" w:hAnsi="Times New Roman" w:cs="Times New Roman"/>
                <w:color w:val="000000"/>
              </w:rPr>
              <w:t>Gaya mengajar guru biologi</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68</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Pr="001B58F9" w:rsidRDefault="007239EB" w:rsidP="007239EB">
            <w:pPr>
              <w:pStyle w:val="ListParagraph"/>
              <w:numPr>
                <w:ilvl w:val="0"/>
                <w:numId w:val="46"/>
              </w:numPr>
              <w:spacing w:after="0" w:line="240" w:lineRule="auto"/>
              <w:ind w:left="205" w:hanging="205"/>
              <w:rPr>
                <w:rFonts w:ascii="Times New Roman" w:hAnsi="Times New Roman" w:cs="Times New Roman"/>
                <w:color w:val="000000"/>
              </w:rPr>
            </w:pPr>
            <w:r w:rsidRPr="001B58F9">
              <w:rPr>
                <w:rFonts w:ascii="Times New Roman" w:hAnsi="Times New Roman" w:cs="Times New Roman"/>
                <w:color w:val="000000"/>
              </w:rPr>
              <w:t>Kebiasaan belajar peserta didik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65</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Pr="001B58F9" w:rsidRDefault="007239EB" w:rsidP="007239EB">
            <w:pPr>
              <w:pStyle w:val="ListParagraph"/>
              <w:numPr>
                <w:ilvl w:val="0"/>
                <w:numId w:val="46"/>
              </w:numPr>
              <w:spacing w:after="0" w:line="240" w:lineRule="auto"/>
              <w:ind w:left="205" w:hanging="205"/>
              <w:rPr>
                <w:rFonts w:ascii="Times New Roman" w:hAnsi="Times New Roman" w:cs="Times New Roman"/>
                <w:color w:val="000000"/>
              </w:rPr>
            </w:pPr>
            <w:r w:rsidRPr="001B58F9">
              <w:rPr>
                <w:rFonts w:ascii="Times New Roman" w:hAnsi="Times New Roman" w:cs="Times New Roman"/>
                <w:color w:val="000000"/>
              </w:rPr>
              <w:t>Perasaan dan sikap peserta didik terhadap topik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74</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Pr="001B58F9" w:rsidRDefault="007239EB" w:rsidP="007239EB">
            <w:pPr>
              <w:pStyle w:val="ListParagraph"/>
              <w:numPr>
                <w:ilvl w:val="0"/>
                <w:numId w:val="46"/>
              </w:numPr>
              <w:spacing w:after="0" w:line="240" w:lineRule="auto"/>
              <w:ind w:left="205" w:hanging="205"/>
              <w:rPr>
                <w:rFonts w:ascii="Times New Roman" w:hAnsi="Times New Roman" w:cs="Times New Roman"/>
                <w:color w:val="000000"/>
              </w:rPr>
            </w:pPr>
            <w:r w:rsidRPr="001B58F9">
              <w:rPr>
                <w:rFonts w:ascii="Times New Roman" w:hAnsi="Times New Roman" w:cs="Times New Roman"/>
                <w:color w:val="000000"/>
              </w:rPr>
              <w:t>Kekurangan sumber daya</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88</w:t>
            </w:r>
          </w:p>
        </w:tc>
      </w:tr>
      <w:tr w:rsidR="007239EB" w:rsidRPr="00192FFA" w:rsidTr="007239EB">
        <w:trPr>
          <w:trHeight w:val="84"/>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459"/>
              <w:rPr>
                <w:rFonts w:ascii="Times New Roman" w:hAnsi="Times New Roman" w:cs="Times New Roman"/>
                <w:color w:val="000000"/>
              </w:rPr>
            </w:pPr>
            <w:r>
              <w:rPr>
                <w:rFonts w:ascii="Times New Roman" w:hAnsi="Times New Roman" w:cs="Times New Roman"/>
                <w:color w:val="000000"/>
              </w:rPr>
              <w:t>Jumlah</w:t>
            </w:r>
          </w:p>
        </w:tc>
        <w:tc>
          <w:tcPr>
            <w:tcW w:w="5274" w:type="dxa"/>
            <w:tcBorders>
              <w:left w:val="nil"/>
              <w:bottom w:val="single" w:sz="4" w:space="0" w:color="auto"/>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570</w:t>
            </w:r>
          </w:p>
        </w:tc>
      </w:tr>
      <w:tr w:rsidR="007239EB" w:rsidRPr="00192FFA" w:rsidTr="007239EB">
        <w:trPr>
          <w:trHeight w:val="70"/>
        </w:trPr>
        <w:tc>
          <w:tcPr>
            <w:tcW w:w="2239" w:type="dxa"/>
            <w:vMerge w:val="restart"/>
            <w:tcBorders>
              <w:top w:val="single" w:sz="4" w:space="0" w:color="auto"/>
              <w:left w:val="nil"/>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 xml:space="preserve"> Mutasi</w:t>
            </w:r>
          </w:p>
        </w:tc>
        <w:tc>
          <w:tcPr>
            <w:tcW w:w="5274" w:type="dxa"/>
            <w:tcBorders>
              <w:top w:val="single" w:sz="4" w:space="0" w:color="auto"/>
              <w:left w:val="nil"/>
              <w:right w:val="nil"/>
            </w:tcBorders>
            <w:noWrap/>
          </w:tcPr>
          <w:p w:rsidR="007239EB" w:rsidRPr="00192FFA" w:rsidRDefault="007239EB" w:rsidP="007239EB">
            <w:pPr>
              <w:pStyle w:val="ListParagraph"/>
              <w:numPr>
                <w:ilvl w:val="0"/>
                <w:numId w:val="47"/>
              </w:numPr>
              <w:spacing w:after="0" w:line="240" w:lineRule="auto"/>
              <w:ind w:left="205" w:hanging="205"/>
              <w:rPr>
                <w:rFonts w:ascii="Times New Roman" w:hAnsi="Times New Roman" w:cs="Times New Roman"/>
                <w:color w:val="000000"/>
              </w:rPr>
            </w:pPr>
            <w:r w:rsidRPr="001251A0">
              <w:rPr>
                <w:rFonts w:ascii="Times New Roman" w:hAnsi="Times New Roman" w:cs="Times New Roman"/>
                <w:color w:val="000000"/>
              </w:rPr>
              <w:t>Karakteristi</w:t>
            </w:r>
            <w:r>
              <w:rPr>
                <w:rFonts w:ascii="Times New Roman" w:hAnsi="Times New Roman" w:cs="Times New Roman"/>
                <w:color w:val="000000"/>
              </w:rPr>
              <w:t>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194</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numPr>
                <w:ilvl w:val="0"/>
                <w:numId w:val="10"/>
              </w:numPr>
              <w:tabs>
                <w:tab w:val="left" w:pos="426"/>
              </w:tabs>
              <w:spacing w:after="0" w:line="240" w:lineRule="auto"/>
              <w:ind w:left="162" w:hanging="270"/>
              <w:rPr>
                <w:rFonts w:ascii="Times New Roman" w:hAnsi="Times New Roman" w:cs="Times New Roman"/>
                <w:color w:val="000000"/>
              </w:rPr>
            </w:pPr>
          </w:p>
        </w:tc>
        <w:tc>
          <w:tcPr>
            <w:tcW w:w="5274" w:type="dxa"/>
            <w:tcBorders>
              <w:left w:val="nil"/>
              <w:right w:val="nil"/>
            </w:tcBorders>
            <w:noWrap/>
          </w:tcPr>
          <w:p w:rsidR="007239EB" w:rsidRPr="00192FFA" w:rsidRDefault="007239EB" w:rsidP="007239EB">
            <w:pPr>
              <w:pStyle w:val="ListParagraph"/>
              <w:numPr>
                <w:ilvl w:val="0"/>
                <w:numId w:val="47"/>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62</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7"/>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7"/>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59</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7"/>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64</w:t>
            </w:r>
          </w:p>
        </w:tc>
      </w:tr>
      <w:tr w:rsidR="007239EB"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7"/>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Kondisi fisik peserta didik</w:t>
            </w:r>
          </w:p>
        </w:tc>
        <w:tc>
          <w:tcPr>
            <w:tcW w:w="709" w:type="dxa"/>
            <w:tcBorders>
              <w:left w:val="nil"/>
              <w:right w:val="nil"/>
            </w:tcBorders>
            <w:noWrap/>
            <w:vAlign w:val="center"/>
          </w:tcPr>
          <w:p w:rsidR="007239EB"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7239EB" w:rsidRPr="00192FFA" w:rsidTr="007239EB">
        <w:trPr>
          <w:trHeight w:val="84"/>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r>
              <w:rPr>
                <w:rFonts w:ascii="Times New Roman" w:hAnsi="Times New Roman" w:cs="Times New Roman"/>
                <w:color w:val="000000"/>
              </w:rPr>
              <w:t>Jumlah</w:t>
            </w:r>
          </w:p>
        </w:tc>
        <w:tc>
          <w:tcPr>
            <w:tcW w:w="5274" w:type="dxa"/>
            <w:tcBorders>
              <w:left w:val="nil"/>
              <w:bottom w:val="single" w:sz="4" w:space="0" w:color="auto"/>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430</w:t>
            </w:r>
          </w:p>
        </w:tc>
      </w:tr>
      <w:tr w:rsidR="007239EB" w:rsidRPr="00192FFA" w:rsidTr="007239EB">
        <w:trPr>
          <w:trHeight w:val="70"/>
        </w:trPr>
        <w:tc>
          <w:tcPr>
            <w:tcW w:w="2239" w:type="dxa"/>
            <w:vMerge w:val="restart"/>
            <w:tcBorders>
              <w:top w:val="single" w:sz="4" w:space="0" w:color="auto"/>
              <w:left w:val="nil"/>
              <w:right w:val="nil"/>
            </w:tcBorders>
            <w:noWrap/>
          </w:tcPr>
          <w:p w:rsidR="007239EB" w:rsidRPr="00192FFA" w:rsidRDefault="007239EB" w:rsidP="007239EB">
            <w:pPr>
              <w:pStyle w:val="ListParagraph"/>
              <w:numPr>
                <w:ilvl w:val="0"/>
                <w:numId w:val="12"/>
              </w:numPr>
              <w:spacing w:after="0" w:line="240" w:lineRule="auto"/>
              <w:ind w:left="318" w:hanging="284"/>
              <w:rPr>
                <w:rFonts w:ascii="Times New Roman" w:hAnsi="Times New Roman" w:cs="Times New Roman"/>
                <w:color w:val="000000"/>
              </w:rPr>
            </w:pPr>
            <w:r>
              <w:rPr>
                <w:rFonts w:ascii="Times New Roman" w:hAnsi="Times New Roman" w:cs="Times New Roman"/>
                <w:color w:val="000000"/>
              </w:rPr>
              <w:t xml:space="preserve"> Evolusi</w:t>
            </w:r>
          </w:p>
        </w:tc>
        <w:tc>
          <w:tcPr>
            <w:tcW w:w="5274" w:type="dxa"/>
            <w:tcBorders>
              <w:top w:val="single" w:sz="4" w:space="0" w:color="auto"/>
              <w:left w:val="nil"/>
              <w:right w:val="nil"/>
            </w:tcBorders>
            <w:noWrap/>
          </w:tcPr>
          <w:p w:rsidR="007239EB" w:rsidRPr="00192FFA" w:rsidRDefault="007239EB" w:rsidP="007239EB">
            <w:pPr>
              <w:pStyle w:val="ListParagraph"/>
              <w:numPr>
                <w:ilvl w:val="0"/>
                <w:numId w:val="48"/>
              </w:numPr>
              <w:spacing w:after="0" w:line="240" w:lineRule="auto"/>
              <w:ind w:left="205" w:hanging="205"/>
              <w:rPr>
                <w:rFonts w:ascii="Times New Roman" w:hAnsi="Times New Roman" w:cs="Times New Roman"/>
                <w:color w:val="000000"/>
              </w:rPr>
            </w:pPr>
            <w:r w:rsidRPr="001251A0">
              <w:rPr>
                <w:rFonts w:ascii="Times New Roman" w:hAnsi="Times New Roman" w:cs="Times New Roman"/>
                <w:color w:val="000000"/>
              </w:rPr>
              <w:t>Karakteristi</w:t>
            </w:r>
            <w:r>
              <w:rPr>
                <w:rFonts w:ascii="Times New Roman" w:hAnsi="Times New Roman" w:cs="Times New Roman"/>
                <w:color w:val="000000"/>
              </w:rPr>
              <w:t>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166</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numPr>
                <w:ilvl w:val="0"/>
                <w:numId w:val="10"/>
              </w:numPr>
              <w:tabs>
                <w:tab w:val="left" w:pos="426"/>
              </w:tabs>
              <w:spacing w:after="0" w:line="240" w:lineRule="auto"/>
              <w:ind w:left="162" w:hanging="270"/>
              <w:rPr>
                <w:rFonts w:ascii="Times New Roman" w:hAnsi="Times New Roman" w:cs="Times New Roman"/>
                <w:color w:val="000000"/>
              </w:rPr>
            </w:pPr>
          </w:p>
        </w:tc>
        <w:tc>
          <w:tcPr>
            <w:tcW w:w="5274" w:type="dxa"/>
            <w:tcBorders>
              <w:left w:val="nil"/>
              <w:right w:val="nil"/>
            </w:tcBorders>
            <w:noWrap/>
          </w:tcPr>
          <w:p w:rsidR="007239EB" w:rsidRPr="00192FFA" w:rsidRDefault="007239EB" w:rsidP="007239EB">
            <w:pPr>
              <w:pStyle w:val="ListParagraph"/>
              <w:numPr>
                <w:ilvl w:val="0"/>
                <w:numId w:val="48"/>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Gaya mengajar guru biologi</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68</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8"/>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Kebiasaan belajar peserta didik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48</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8"/>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Perasaan dan sikap peserta didik terhadap topik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55</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8"/>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Kekurangan sumber daya</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64</w:t>
            </w:r>
          </w:p>
        </w:tc>
      </w:tr>
      <w:tr w:rsidR="007239EB"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Default="007239EB" w:rsidP="007239EB">
            <w:pPr>
              <w:pStyle w:val="ListParagraph"/>
              <w:numPr>
                <w:ilvl w:val="0"/>
                <w:numId w:val="48"/>
              </w:numPr>
              <w:spacing w:after="0" w:line="240" w:lineRule="auto"/>
              <w:ind w:left="205" w:hanging="205"/>
              <w:rPr>
                <w:rFonts w:ascii="Times New Roman" w:hAnsi="Times New Roman" w:cs="Times New Roman"/>
                <w:color w:val="000000"/>
              </w:rPr>
            </w:pPr>
            <w:r>
              <w:rPr>
                <w:rFonts w:ascii="Times New Roman" w:hAnsi="Times New Roman" w:cs="Times New Roman"/>
                <w:color w:val="000000"/>
              </w:rPr>
              <w:t>Kondisi fisik peserta didik</w:t>
            </w:r>
          </w:p>
        </w:tc>
        <w:tc>
          <w:tcPr>
            <w:tcW w:w="709" w:type="dxa"/>
            <w:tcBorders>
              <w:left w:val="nil"/>
              <w:right w:val="nil"/>
            </w:tcBorders>
            <w:noWrap/>
            <w:vAlign w:val="center"/>
          </w:tcPr>
          <w:p w:rsidR="007239EB"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7239EB" w:rsidRPr="00192FFA" w:rsidTr="001D2F6E">
        <w:trPr>
          <w:trHeight w:val="84"/>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318"/>
              <w:rPr>
                <w:rFonts w:ascii="Times New Roman" w:hAnsi="Times New Roman" w:cs="Times New Roman"/>
                <w:color w:val="000000"/>
              </w:rPr>
            </w:pPr>
            <w:r>
              <w:rPr>
                <w:rFonts w:ascii="Times New Roman" w:hAnsi="Times New Roman" w:cs="Times New Roman"/>
                <w:color w:val="000000"/>
              </w:rPr>
              <w:t>Jumlah</w:t>
            </w:r>
          </w:p>
        </w:tc>
        <w:tc>
          <w:tcPr>
            <w:tcW w:w="5274" w:type="dxa"/>
            <w:tcBorders>
              <w:left w:val="nil"/>
              <w:bottom w:val="single" w:sz="4" w:space="0" w:color="auto"/>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403</w:t>
            </w:r>
          </w:p>
        </w:tc>
      </w:tr>
      <w:tr w:rsidR="001D2F6E" w:rsidRPr="00192FFA" w:rsidTr="001D2F6E">
        <w:trPr>
          <w:trHeight w:val="84"/>
        </w:trPr>
        <w:tc>
          <w:tcPr>
            <w:tcW w:w="2239" w:type="dxa"/>
            <w:tcBorders>
              <w:top w:val="single" w:sz="4" w:space="0" w:color="auto"/>
              <w:left w:val="nil"/>
              <w:right w:val="nil"/>
            </w:tcBorders>
            <w:noWrap/>
          </w:tcPr>
          <w:p w:rsidR="001D2F6E" w:rsidRDefault="001D2F6E" w:rsidP="007239EB">
            <w:pPr>
              <w:pStyle w:val="ListParagraph"/>
              <w:spacing w:after="0" w:line="240" w:lineRule="auto"/>
              <w:ind w:left="318"/>
              <w:rPr>
                <w:rFonts w:ascii="Times New Roman" w:hAnsi="Times New Roman" w:cs="Times New Roman"/>
                <w:color w:val="000000"/>
              </w:rPr>
            </w:pPr>
          </w:p>
        </w:tc>
        <w:tc>
          <w:tcPr>
            <w:tcW w:w="5274" w:type="dxa"/>
            <w:tcBorders>
              <w:top w:val="single" w:sz="4" w:space="0" w:color="auto"/>
              <w:left w:val="nil"/>
              <w:right w:val="nil"/>
            </w:tcBorders>
            <w:noWrap/>
          </w:tcPr>
          <w:p w:rsidR="001D2F6E" w:rsidRPr="00192FFA" w:rsidRDefault="001D2F6E" w:rsidP="007239EB">
            <w:pPr>
              <w:pStyle w:val="ListParagraph"/>
              <w:tabs>
                <w:tab w:val="left" w:pos="426"/>
              </w:tabs>
              <w:spacing w:after="0" w:line="240" w:lineRule="auto"/>
              <w:ind w:left="162"/>
              <w:rPr>
                <w:rFonts w:ascii="Times New Roman" w:hAnsi="Times New Roman" w:cs="Times New Roman"/>
                <w:color w:val="000000"/>
              </w:rPr>
            </w:pPr>
          </w:p>
        </w:tc>
        <w:tc>
          <w:tcPr>
            <w:tcW w:w="709" w:type="dxa"/>
            <w:tcBorders>
              <w:top w:val="single" w:sz="4" w:space="0" w:color="auto"/>
              <w:left w:val="nil"/>
              <w:right w:val="nil"/>
            </w:tcBorders>
            <w:noWrap/>
            <w:vAlign w:val="center"/>
          </w:tcPr>
          <w:p w:rsidR="001D2F6E" w:rsidRDefault="001D2F6E" w:rsidP="007239EB">
            <w:pPr>
              <w:tabs>
                <w:tab w:val="left" w:pos="426"/>
              </w:tabs>
              <w:spacing w:after="0" w:line="240" w:lineRule="auto"/>
              <w:jc w:val="center"/>
              <w:rPr>
                <w:rFonts w:ascii="Times New Roman" w:hAnsi="Times New Roman" w:cs="Times New Roman"/>
                <w:color w:val="000000"/>
              </w:rPr>
            </w:pPr>
          </w:p>
        </w:tc>
      </w:tr>
      <w:tr w:rsidR="001D2F6E" w:rsidRPr="00192FFA" w:rsidTr="001D2F6E">
        <w:trPr>
          <w:trHeight w:val="83"/>
        </w:trPr>
        <w:tc>
          <w:tcPr>
            <w:tcW w:w="2239" w:type="dxa"/>
            <w:tcBorders>
              <w:left w:val="nil"/>
              <w:right w:val="nil"/>
            </w:tcBorders>
            <w:noWrap/>
          </w:tcPr>
          <w:p w:rsidR="001D2F6E" w:rsidRDefault="001D2F6E" w:rsidP="007239EB">
            <w:pPr>
              <w:pStyle w:val="ListParagraph"/>
              <w:spacing w:after="0" w:line="240" w:lineRule="auto"/>
              <w:ind w:left="318"/>
              <w:rPr>
                <w:rFonts w:ascii="Times New Roman" w:hAnsi="Times New Roman" w:cs="Times New Roman"/>
                <w:color w:val="000000"/>
              </w:rPr>
            </w:pPr>
          </w:p>
        </w:tc>
        <w:tc>
          <w:tcPr>
            <w:tcW w:w="5274" w:type="dxa"/>
            <w:tcBorders>
              <w:left w:val="nil"/>
              <w:right w:val="nil"/>
            </w:tcBorders>
            <w:noWrap/>
          </w:tcPr>
          <w:p w:rsidR="001D2F6E" w:rsidRPr="00192FFA" w:rsidRDefault="001D2F6E" w:rsidP="007239EB">
            <w:pPr>
              <w:pStyle w:val="ListParagraph"/>
              <w:tabs>
                <w:tab w:val="left" w:pos="426"/>
              </w:tabs>
              <w:spacing w:after="0" w:line="240" w:lineRule="auto"/>
              <w:ind w:left="162"/>
              <w:rPr>
                <w:rFonts w:ascii="Times New Roman" w:hAnsi="Times New Roman" w:cs="Times New Roman"/>
                <w:color w:val="000000"/>
              </w:rPr>
            </w:pPr>
          </w:p>
        </w:tc>
        <w:tc>
          <w:tcPr>
            <w:tcW w:w="709" w:type="dxa"/>
            <w:tcBorders>
              <w:left w:val="nil"/>
              <w:right w:val="nil"/>
            </w:tcBorders>
            <w:noWrap/>
            <w:vAlign w:val="center"/>
          </w:tcPr>
          <w:p w:rsidR="001D2F6E" w:rsidRDefault="001D2F6E" w:rsidP="007239EB">
            <w:pPr>
              <w:tabs>
                <w:tab w:val="left" w:pos="426"/>
              </w:tabs>
              <w:spacing w:after="0" w:line="240" w:lineRule="auto"/>
              <w:jc w:val="center"/>
              <w:rPr>
                <w:rFonts w:ascii="Times New Roman" w:hAnsi="Times New Roman" w:cs="Times New Roman"/>
                <w:color w:val="000000"/>
              </w:rPr>
            </w:pPr>
          </w:p>
        </w:tc>
      </w:tr>
      <w:tr w:rsidR="001D2F6E" w:rsidRPr="00192FFA" w:rsidTr="001D2F6E">
        <w:trPr>
          <w:trHeight w:val="83"/>
        </w:trPr>
        <w:tc>
          <w:tcPr>
            <w:tcW w:w="2239" w:type="dxa"/>
            <w:tcBorders>
              <w:left w:val="nil"/>
              <w:bottom w:val="single" w:sz="4" w:space="0" w:color="auto"/>
              <w:right w:val="nil"/>
            </w:tcBorders>
            <w:noWrap/>
          </w:tcPr>
          <w:p w:rsidR="001D2F6E" w:rsidRDefault="001D2F6E" w:rsidP="007239EB">
            <w:pPr>
              <w:pStyle w:val="ListParagraph"/>
              <w:spacing w:after="0" w:line="240" w:lineRule="auto"/>
              <w:ind w:left="318"/>
              <w:rPr>
                <w:rFonts w:ascii="Times New Roman" w:hAnsi="Times New Roman" w:cs="Times New Roman"/>
                <w:color w:val="000000"/>
              </w:rPr>
            </w:pPr>
          </w:p>
        </w:tc>
        <w:tc>
          <w:tcPr>
            <w:tcW w:w="5274" w:type="dxa"/>
            <w:tcBorders>
              <w:left w:val="nil"/>
              <w:bottom w:val="single" w:sz="4" w:space="0" w:color="auto"/>
              <w:right w:val="nil"/>
            </w:tcBorders>
            <w:noWrap/>
          </w:tcPr>
          <w:p w:rsidR="001D2F6E" w:rsidRPr="00192FFA" w:rsidRDefault="001D2F6E" w:rsidP="007239EB">
            <w:pPr>
              <w:pStyle w:val="ListParagraph"/>
              <w:tabs>
                <w:tab w:val="left" w:pos="426"/>
              </w:tabs>
              <w:spacing w:after="0" w:line="240" w:lineRule="auto"/>
              <w:ind w:left="162"/>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1D2F6E" w:rsidRDefault="001D2F6E" w:rsidP="007239EB">
            <w:pPr>
              <w:tabs>
                <w:tab w:val="left" w:pos="426"/>
              </w:tabs>
              <w:spacing w:after="0" w:line="240" w:lineRule="auto"/>
              <w:jc w:val="center"/>
              <w:rPr>
                <w:rFonts w:ascii="Times New Roman" w:hAnsi="Times New Roman" w:cs="Times New Roman"/>
                <w:color w:val="000000"/>
              </w:rPr>
            </w:pPr>
          </w:p>
        </w:tc>
      </w:tr>
      <w:tr w:rsidR="001D2F6E" w:rsidRPr="00192FFA" w:rsidTr="001D2F6E">
        <w:trPr>
          <w:trHeight w:val="305"/>
        </w:trPr>
        <w:tc>
          <w:tcPr>
            <w:tcW w:w="2239" w:type="dxa"/>
            <w:tcBorders>
              <w:left w:val="nil"/>
              <w:bottom w:val="single" w:sz="4" w:space="0" w:color="auto"/>
              <w:right w:val="nil"/>
            </w:tcBorders>
            <w:noWrap/>
            <w:vAlign w:val="center"/>
          </w:tcPr>
          <w:p w:rsidR="001D2F6E" w:rsidRPr="001D2F6E" w:rsidRDefault="001D2F6E" w:rsidP="001D2F6E">
            <w:pPr>
              <w:pStyle w:val="ListParagraph"/>
              <w:spacing w:after="0" w:line="240" w:lineRule="auto"/>
              <w:ind w:left="318"/>
              <w:jc w:val="center"/>
              <w:rPr>
                <w:rFonts w:ascii="Times New Roman" w:hAnsi="Times New Roman" w:cs="Times New Roman"/>
                <w:b/>
                <w:color w:val="000000"/>
                <w:lang w:val="id-ID"/>
              </w:rPr>
            </w:pPr>
            <w:r w:rsidRPr="001D2F6E">
              <w:rPr>
                <w:rFonts w:ascii="Times New Roman" w:hAnsi="Times New Roman" w:cs="Times New Roman"/>
                <w:b/>
                <w:color w:val="000000"/>
                <w:lang w:val="id-ID"/>
              </w:rPr>
              <w:t>Topik Biologi</w:t>
            </w:r>
          </w:p>
        </w:tc>
        <w:tc>
          <w:tcPr>
            <w:tcW w:w="5274" w:type="dxa"/>
            <w:tcBorders>
              <w:left w:val="nil"/>
              <w:bottom w:val="single" w:sz="4" w:space="0" w:color="auto"/>
              <w:right w:val="nil"/>
            </w:tcBorders>
            <w:noWrap/>
            <w:vAlign w:val="center"/>
          </w:tcPr>
          <w:p w:rsidR="001D2F6E" w:rsidRPr="001D2F6E" w:rsidRDefault="001D2F6E" w:rsidP="001D2F6E">
            <w:pPr>
              <w:pStyle w:val="ListParagraph"/>
              <w:tabs>
                <w:tab w:val="left" w:pos="426"/>
              </w:tabs>
              <w:spacing w:after="0" w:line="240" w:lineRule="auto"/>
              <w:ind w:left="162"/>
              <w:jc w:val="center"/>
              <w:rPr>
                <w:rFonts w:ascii="Times New Roman" w:hAnsi="Times New Roman" w:cs="Times New Roman"/>
                <w:b/>
                <w:color w:val="000000"/>
                <w:lang w:val="id-ID"/>
              </w:rPr>
            </w:pPr>
            <w:r w:rsidRPr="001D2F6E">
              <w:rPr>
                <w:rFonts w:ascii="Times New Roman" w:hAnsi="Times New Roman" w:cs="Times New Roman"/>
                <w:b/>
                <w:color w:val="000000"/>
                <w:lang w:val="id-ID"/>
              </w:rPr>
              <w:t>Kategori Kesulitan</w:t>
            </w:r>
          </w:p>
        </w:tc>
        <w:tc>
          <w:tcPr>
            <w:tcW w:w="709" w:type="dxa"/>
            <w:tcBorders>
              <w:left w:val="nil"/>
              <w:bottom w:val="single" w:sz="4" w:space="0" w:color="auto"/>
              <w:right w:val="nil"/>
            </w:tcBorders>
            <w:noWrap/>
            <w:vAlign w:val="center"/>
          </w:tcPr>
          <w:p w:rsidR="001D2F6E" w:rsidRPr="001D2F6E" w:rsidRDefault="001D2F6E" w:rsidP="001D2F6E">
            <w:pPr>
              <w:tabs>
                <w:tab w:val="left" w:pos="426"/>
              </w:tabs>
              <w:spacing w:after="0" w:line="240" w:lineRule="auto"/>
              <w:jc w:val="center"/>
              <w:rPr>
                <w:rFonts w:ascii="Times New Roman" w:hAnsi="Times New Roman" w:cs="Times New Roman"/>
                <w:b/>
                <w:color w:val="000000"/>
              </w:rPr>
            </w:pPr>
            <w:r w:rsidRPr="001D2F6E">
              <w:rPr>
                <w:rFonts w:ascii="Times New Roman" w:hAnsi="Times New Roman" w:cs="Times New Roman"/>
                <w:b/>
                <w:color w:val="000000"/>
              </w:rPr>
              <w:t>F</w:t>
            </w:r>
            <w:r w:rsidRPr="001D2F6E">
              <w:rPr>
                <w:rFonts w:ascii="Times New Roman" w:hAnsi="Times New Roman" w:cs="Times New Roman"/>
                <w:b/>
                <w:bCs/>
                <w:color w:val="000000"/>
                <w:vertAlign w:val="superscript"/>
              </w:rPr>
              <w:t>*</w:t>
            </w:r>
          </w:p>
        </w:tc>
      </w:tr>
      <w:tr w:rsidR="007239EB" w:rsidRPr="00192FFA" w:rsidTr="007239EB">
        <w:trPr>
          <w:trHeight w:val="70"/>
        </w:trPr>
        <w:tc>
          <w:tcPr>
            <w:tcW w:w="2239" w:type="dxa"/>
            <w:vMerge w:val="restart"/>
            <w:tcBorders>
              <w:top w:val="single" w:sz="4" w:space="0" w:color="auto"/>
              <w:left w:val="nil"/>
              <w:right w:val="nil"/>
            </w:tcBorders>
            <w:noWrap/>
          </w:tcPr>
          <w:p w:rsidR="007239EB" w:rsidRPr="00192FFA" w:rsidRDefault="007239EB" w:rsidP="007239EB">
            <w:pPr>
              <w:pStyle w:val="ListParagraph"/>
              <w:numPr>
                <w:ilvl w:val="0"/>
                <w:numId w:val="12"/>
              </w:numPr>
              <w:spacing w:after="0" w:line="240" w:lineRule="auto"/>
              <w:ind w:left="459" w:hanging="425"/>
              <w:rPr>
                <w:rFonts w:ascii="Times New Roman" w:hAnsi="Times New Roman" w:cs="Times New Roman"/>
                <w:color w:val="000000"/>
              </w:rPr>
            </w:pPr>
            <w:r>
              <w:rPr>
                <w:rFonts w:ascii="Times New Roman" w:hAnsi="Times New Roman" w:cs="Times New Roman"/>
                <w:color w:val="000000"/>
              </w:rPr>
              <w:t>Bioteknologi</w:t>
            </w:r>
          </w:p>
        </w:tc>
        <w:tc>
          <w:tcPr>
            <w:tcW w:w="5274" w:type="dxa"/>
            <w:tcBorders>
              <w:top w:val="single" w:sz="4" w:space="0" w:color="auto"/>
              <w:left w:val="nil"/>
              <w:right w:val="nil"/>
            </w:tcBorders>
            <w:noWrap/>
          </w:tcPr>
          <w:p w:rsidR="007239EB" w:rsidRPr="001B58F9" w:rsidRDefault="007239EB" w:rsidP="007239EB">
            <w:pPr>
              <w:pStyle w:val="ListParagraph"/>
              <w:numPr>
                <w:ilvl w:val="0"/>
                <w:numId w:val="49"/>
              </w:numPr>
              <w:spacing w:after="0" w:line="240" w:lineRule="auto"/>
              <w:ind w:left="205" w:hanging="205"/>
              <w:rPr>
                <w:rFonts w:ascii="Times New Roman" w:hAnsi="Times New Roman" w:cs="Times New Roman"/>
                <w:color w:val="000000"/>
              </w:rPr>
            </w:pPr>
            <w:r w:rsidRPr="001B58F9">
              <w:rPr>
                <w:rFonts w:ascii="Times New Roman" w:hAnsi="Times New Roman" w:cs="Times New Roman"/>
                <w:color w:val="000000"/>
              </w:rPr>
              <w:t>Karakteristik topik</w:t>
            </w:r>
          </w:p>
        </w:tc>
        <w:tc>
          <w:tcPr>
            <w:tcW w:w="709" w:type="dxa"/>
            <w:tcBorders>
              <w:top w:val="single" w:sz="4" w:space="0" w:color="auto"/>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147</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numPr>
                <w:ilvl w:val="0"/>
                <w:numId w:val="10"/>
              </w:numPr>
              <w:tabs>
                <w:tab w:val="left" w:pos="426"/>
              </w:tabs>
              <w:spacing w:after="0" w:line="240" w:lineRule="auto"/>
              <w:ind w:left="162" w:hanging="270"/>
              <w:rPr>
                <w:rFonts w:ascii="Times New Roman" w:hAnsi="Times New Roman" w:cs="Times New Roman"/>
                <w:color w:val="000000"/>
              </w:rPr>
            </w:pPr>
          </w:p>
        </w:tc>
        <w:tc>
          <w:tcPr>
            <w:tcW w:w="5274" w:type="dxa"/>
            <w:tcBorders>
              <w:left w:val="nil"/>
              <w:right w:val="nil"/>
            </w:tcBorders>
            <w:noWrap/>
          </w:tcPr>
          <w:p w:rsidR="007239EB" w:rsidRPr="001B58F9" w:rsidRDefault="007239EB" w:rsidP="007239EB">
            <w:pPr>
              <w:pStyle w:val="ListParagraph"/>
              <w:numPr>
                <w:ilvl w:val="0"/>
                <w:numId w:val="49"/>
              </w:numPr>
              <w:spacing w:after="0" w:line="240" w:lineRule="auto"/>
              <w:ind w:left="205" w:hanging="205"/>
              <w:rPr>
                <w:rFonts w:ascii="Times New Roman" w:hAnsi="Times New Roman" w:cs="Times New Roman"/>
                <w:color w:val="000000"/>
              </w:rPr>
            </w:pPr>
            <w:r w:rsidRPr="001B58F9">
              <w:rPr>
                <w:rFonts w:ascii="Times New Roman" w:hAnsi="Times New Roman" w:cs="Times New Roman"/>
                <w:color w:val="000000"/>
              </w:rPr>
              <w:t>Gaya mengajar guru biologi</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34</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Pr="001B58F9" w:rsidRDefault="007239EB" w:rsidP="007239EB">
            <w:pPr>
              <w:pStyle w:val="ListParagraph"/>
              <w:numPr>
                <w:ilvl w:val="0"/>
                <w:numId w:val="49"/>
              </w:numPr>
              <w:spacing w:after="0" w:line="240" w:lineRule="auto"/>
              <w:ind w:left="205" w:hanging="205"/>
              <w:rPr>
                <w:rFonts w:ascii="Times New Roman" w:hAnsi="Times New Roman" w:cs="Times New Roman"/>
                <w:color w:val="000000"/>
              </w:rPr>
            </w:pPr>
            <w:r w:rsidRPr="001B58F9">
              <w:rPr>
                <w:rFonts w:ascii="Times New Roman" w:hAnsi="Times New Roman" w:cs="Times New Roman"/>
                <w:color w:val="000000"/>
              </w:rPr>
              <w:t>Kebiasaan belajar peserta didik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38</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Pr="001B58F9" w:rsidRDefault="007239EB" w:rsidP="007239EB">
            <w:pPr>
              <w:pStyle w:val="ListParagraph"/>
              <w:numPr>
                <w:ilvl w:val="0"/>
                <w:numId w:val="49"/>
              </w:numPr>
              <w:spacing w:after="0" w:line="240" w:lineRule="auto"/>
              <w:ind w:left="205" w:hanging="205"/>
              <w:rPr>
                <w:rFonts w:ascii="Times New Roman" w:hAnsi="Times New Roman" w:cs="Times New Roman"/>
                <w:color w:val="000000"/>
              </w:rPr>
            </w:pPr>
            <w:r w:rsidRPr="001B58F9">
              <w:rPr>
                <w:rFonts w:ascii="Times New Roman" w:hAnsi="Times New Roman" w:cs="Times New Roman"/>
                <w:color w:val="000000"/>
              </w:rPr>
              <w:t>Perasaan dan sikap peserta didik terhadap topik</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42</w:t>
            </w:r>
          </w:p>
        </w:tc>
      </w:tr>
      <w:tr w:rsidR="007239EB" w:rsidRPr="00192FFA" w:rsidTr="007239EB">
        <w:trPr>
          <w:trHeight w:val="84"/>
        </w:trPr>
        <w:tc>
          <w:tcPr>
            <w:tcW w:w="2239" w:type="dxa"/>
            <w:vMerge/>
            <w:tcBorders>
              <w:left w:val="nil"/>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5274" w:type="dxa"/>
            <w:tcBorders>
              <w:left w:val="nil"/>
              <w:right w:val="nil"/>
            </w:tcBorders>
            <w:noWrap/>
          </w:tcPr>
          <w:p w:rsidR="007239EB" w:rsidRPr="001B58F9" w:rsidRDefault="007239EB" w:rsidP="007239EB">
            <w:pPr>
              <w:pStyle w:val="ListParagraph"/>
              <w:numPr>
                <w:ilvl w:val="0"/>
                <w:numId w:val="49"/>
              </w:numPr>
              <w:spacing w:after="0" w:line="240" w:lineRule="auto"/>
              <w:ind w:left="205" w:hanging="205"/>
              <w:rPr>
                <w:rFonts w:ascii="Times New Roman" w:hAnsi="Times New Roman" w:cs="Times New Roman"/>
                <w:color w:val="000000"/>
              </w:rPr>
            </w:pPr>
            <w:r w:rsidRPr="001B58F9">
              <w:rPr>
                <w:rFonts w:ascii="Times New Roman" w:hAnsi="Times New Roman" w:cs="Times New Roman"/>
                <w:color w:val="000000"/>
              </w:rPr>
              <w:t>Kekurangan sumber daya</w:t>
            </w:r>
          </w:p>
        </w:tc>
        <w:tc>
          <w:tcPr>
            <w:tcW w:w="709" w:type="dxa"/>
            <w:tcBorders>
              <w:left w:val="nil"/>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56</w:t>
            </w:r>
          </w:p>
        </w:tc>
      </w:tr>
      <w:tr w:rsidR="007239EB" w:rsidRPr="00192FFA" w:rsidTr="007239EB">
        <w:trPr>
          <w:trHeight w:val="84"/>
        </w:trPr>
        <w:tc>
          <w:tcPr>
            <w:tcW w:w="2239" w:type="dxa"/>
            <w:tcBorders>
              <w:left w:val="nil"/>
              <w:bottom w:val="single" w:sz="4" w:space="0" w:color="auto"/>
              <w:right w:val="nil"/>
            </w:tcBorders>
            <w:noWrap/>
          </w:tcPr>
          <w:p w:rsidR="007239EB" w:rsidRPr="00192FFA" w:rsidRDefault="007239EB" w:rsidP="007239EB">
            <w:pPr>
              <w:pStyle w:val="ListParagraph"/>
              <w:spacing w:after="0" w:line="240" w:lineRule="auto"/>
              <w:ind w:left="459"/>
              <w:rPr>
                <w:rFonts w:ascii="Times New Roman" w:hAnsi="Times New Roman" w:cs="Times New Roman"/>
                <w:color w:val="000000"/>
              </w:rPr>
            </w:pPr>
            <w:r>
              <w:rPr>
                <w:rFonts w:ascii="Times New Roman" w:hAnsi="Times New Roman" w:cs="Times New Roman"/>
                <w:color w:val="000000"/>
              </w:rPr>
              <w:t>Jumlah</w:t>
            </w:r>
          </w:p>
        </w:tc>
        <w:tc>
          <w:tcPr>
            <w:tcW w:w="5274" w:type="dxa"/>
            <w:tcBorders>
              <w:left w:val="nil"/>
              <w:bottom w:val="single" w:sz="4" w:space="0" w:color="auto"/>
              <w:right w:val="nil"/>
            </w:tcBorders>
            <w:noWrap/>
          </w:tcPr>
          <w:p w:rsidR="007239EB" w:rsidRPr="00192FFA" w:rsidRDefault="007239EB" w:rsidP="007239EB">
            <w:pPr>
              <w:pStyle w:val="ListParagraph"/>
              <w:tabs>
                <w:tab w:val="left" w:pos="426"/>
              </w:tabs>
              <w:spacing w:after="0" w:line="240" w:lineRule="auto"/>
              <w:ind w:left="162"/>
              <w:rPr>
                <w:rFonts w:ascii="Times New Roman" w:hAnsi="Times New Roman" w:cs="Times New Roman"/>
                <w:color w:val="000000"/>
              </w:rPr>
            </w:pPr>
          </w:p>
        </w:tc>
        <w:tc>
          <w:tcPr>
            <w:tcW w:w="709" w:type="dxa"/>
            <w:tcBorders>
              <w:left w:val="nil"/>
              <w:bottom w:val="single" w:sz="4" w:space="0" w:color="auto"/>
              <w:right w:val="nil"/>
            </w:tcBorders>
            <w:noWrap/>
            <w:vAlign w:val="center"/>
          </w:tcPr>
          <w:p w:rsidR="007239EB" w:rsidRPr="00192FFA" w:rsidRDefault="007239EB" w:rsidP="007239EB">
            <w:pPr>
              <w:tabs>
                <w:tab w:val="left" w:pos="426"/>
              </w:tabs>
              <w:spacing w:after="0" w:line="240" w:lineRule="auto"/>
              <w:jc w:val="center"/>
              <w:rPr>
                <w:rFonts w:ascii="Times New Roman" w:hAnsi="Times New Roman" w:cs="Times New Roman"/>
                <w:color w:val="000000"/>
              </w:rPr>
            </w:pPr>
            <w:r>
              <w:rPr>
                <w:rFonts w:ascii="Times New Roman" w:hAnsi="Times New Roman" w:cs="Times New Roman"/>
                <w:color w:val="000000"/>
              </w:rPr>
              <w:t>317</w:t>
            </w:r>
          </w:p>
        </w:tc>
      </w:tr>
    </w:tbl>
    <w:p w:rsidR="007239EB" w:rsidRDefault="007239EB" w:rsidP="00F0564F">
      <w:pPr>
        <w:spacing w:after="0" w:line="240" w:lineRule="auto"/>
        <w:jc w:val="both"/>
        <w:rPr>
          <w:rFonts w:ascii="Times New Roman" w:hAnsi="Times New Roman" w:cs="Times New Roman"/>
        </w:rPr>
        <w:sectPr w:rsidR="007239EB" w:rsidSect="007239EB">
          <w:type w:val="continuous"/>
          <w:pgSz w:w="12240" w:h="15840" w:code="1"/>
          <w:pgMar w:top="1440" w:right="1260" w:bottom="1440" w:left="1350" w:header="720" w:footer="720" w:gutter="0"/>
          <w:cols w:space="360"/>
          <w:docGrid w:linePitch="360"/>
        </w:sectPr>
      </w:pPr>
    </w:p>
    <w:p w:rsidR="00435527" w:rsidRDefault="00435527" w:rsidP="00435527">
      <w:pPr>
        <w:spacing w:after="0" w:line="240" w:lineRule="auto"/>
        <w:ind w:firstLine="851"/>
        <w:jc w:val="both"/>
        <w:rPr>
          <w:rFonts w:ascii="Times New Roman" w:hAnsi="Times New Roman" w:cs="Times New Roman"/>
        </w:rPr>
      </w:pPr>
    </w:p>
    <w:p w:rsidR="00435527" w:rsidRDefault="00435527" w:rsidP="00435527">
      <w:pPr>
        <w:spacing w:after="0" w:line="240" w:lineRule="auto"/>
        <w:ind w:firstLine="851"/>
        <w:jc w:val="both"/>
        <w:rPr>
          <w:rFonts w:ascii="Times New Roman" w:hAnsi="Times New Roman" w:cs="Times New Roman"/>
        </w:rPr>
      </w:pPr>
      <w:r w:rsidRPr="002D5BE9">
        <w:rPr>
          <w:rFonts w:ascii="Times New Roman" w:hAnsi="Times New Roman" w:cs="Times New Roman"/>
        </w:rPr>
        <w:t xml:space="preserve">Berdasarkan </w:t>
      </w:r>
      <w:r>
        <w:rPr>
          <w:rFonts w:ascii="Times New Roman" w:hAnsi="Times New Roman" w:cs="Times New Roman"/>
        </w:rPr>
        <w:t>Tabel 2.</w:t>
      </w:r>
      <w:r w:rsidRPr="002D5BE9">
        <w:rPr>
          <w:rFonts w:ascii="Times New Roman" w:hAnsi="Times New Roman" w:cs="Times New Roman"/>
        </w:rPr>
        <w:t xml:space="preserve"> menunjukkan bahwa peserta didik mengalami kesulitan belajar biologi lebih dari satu aspek. Peserta didik memilih lebih dari satu jenis kesulitan belajar biologi yang mereka alami. kesulitan belajar biologi yang dialami oleh peserta didik pada masing-masing topik memiliki banyak kesamaan. Jenis kesulitan belajar biologi yang dialami peserta didik meliputi 1) Karakteristik dari topik seperti topik rumit dan absrak; 2) Gaya mengajar guru biologi kurang kreatif; 3) Kebiasaan belajar peserta didik yang tidak disiplin; 4) Perasaan dan sikap negatif peserta didik terhadap topik; 5) kekurangan sumber daya dan waktu; 6) Kondisi ekonomi, psikologi dan kondisi fisik peserta didik </w:t>
      </w:r>
    </w:p>
    <w:p w:rsidR="0097640E" w:rsidRDefault="00435527" w:rsidP="0097640E">
      <w:pPr>
        <w:spacing w:after="0" w:line="240" w:lineRule="auto"/>
        <w:jc w:val="both"/>
        <w:rPr>
          <w:rFonts w:ascii="Times New Roman" w:hAnsi="Times New Roman" w:cs="Times New Roman"/>
        </w:rPr>
      </w:pPr>
      <w:r w:rsidRPr="002D5BE9">
        <w:rPr>
          <w:rFonts w:ascii="Times New Roman" w:hAnsi="Times New Roman" w:cs="Times New Roman"/>
        </w:rPr>
        <w:t>yang tidak mendukung; 7) Penilaian negat</w:t>
      </w:r>
      <w:r>
        <w:rPr>
          <w:rFonts w:ascii="Times New Roman" w:hAnsi="Times New Roman" w:cs="Times New Roman"/>
        </w:rPr>
        <w:t>if peserta didik terhadap guru.</w:t>
      </w:r>
    </w:p>
    <w:p w:rsidR="0097640E" w:rsidRDefault="0097640E" w:rsidP="0097640E">
      <w:pPr>
        <w:spacing w:after="0" w:line="240" w:lineRule="auto"/>
        <w:jc w:val="both"/>
        <w:rPr>
          <w:rFonts w:ascii="Times New Roman" w:eastAsia="Malgun Gothic" w:hAnsi="Times New Roman" w:cs="Times New Roman"/>
          <w:b/>
          <w:lang w:eastAsia="ko-KR"/>
        </w:rPr>
      </w:pPr>
    </w:p>
    <w:p w:rsidR="003021D1" w:rsidRPr="0097640E" w:rsidRDefault="0097640E" w:rsidP="0097640E">
      <w:pPr>
        <w:spacing w:after="0" w:line="240" w:lineRule="auto"/>
        <w:ind w:left="284" w:hanging="284"/>
        <w:jc w:val="both"/>
        <w:rPr>
          <w:rFonts w:ascii="Times New Roman" w:hAnsi="Times New Roman" w:cs="Times New Roman"/>
        </w:rPr>
      </w:pPr>
      <w:r>
        <w:rPr>
          <w:rFonts w:ascii="Times New Roman" w:eastAsia="Malgun Gothic" w:hAnsi="Times New Roman" w:cs="Times New Roman"/>
          <w:b/>
          <w:lang w:eastAsia="ko-KR"/>
        </w:rPr>
        <w:t>3.</w:t>
      </w:r>
      <w:r>
        <w:rPr>
          <w:rFonts w:ascii="Times New Roman" w:eastAsia="Malgun Gothic" w:hAnsi="Times New Roman" w:cs="Times New Roman"/>
          <w:b/>
          <w:lang w:eastAsia="ko-KR"/>
        </w:rPr>
        <w:tab/>
      </w:r>
      <w:r w:rsidRPr="0097640E">
        <w:rPr>
          <w:rFonts w:ascii="Times New Roman" w:eastAsia="Malgun Gothic" w:hAnsi="Times New Roman" w:cs="Times New Roman"/>
          <w:b/>
          <w:lang w:eastAsia="ko-KR"/>
        </w:rPr>
        <w:t>H</w:t>
      </w:r>
      <w:r w:rsidR="003021D1" w:rsidRPr="0097640E">
        <w:rPr>
          <w:rFonts w:ascii="Times New Roman" w:eastAsia="Malgun Gothic" w:hAnsi="Times New Roman" w:cs="Times New Roman"/>
          <w:b/>
          <w:lang w:eastAsia="ko-KR"/>
        </w:rPr>
        <w:t>asil analisis data kesulitan belajar biologi yang dialami oleh peserta didik SMA Negeri di kota Palopo</w:t>
      </w:r>
    </w:p>
    <w:p w:rsidR="00183C2B" w:rsidRDefault="00183C2B" w:rsidP="00183C2B">
      <w:pPr>
        <w:pStyle w:val="ListParagraph"/>
        <w:spacing w:after="0" w:line="240" w:lineRule="auto"/>
        <w:ind w:left="0" w:firstLine="567"/>
        <w:jc w:val="both"/>
        <w:rPr>
          <w:rFonts w:ascii="Times New Roman" w:hAnsi="Times New Roman" w:cs="Times New Roman"/>
          <w:lang w:val="id-ID"/>
        </w:rPr>
      </w:pPr>
    </w:p>
    <w:p w:rsidR="00183C2B" w:rsidRDefault="00183C2B" w:rsidP="00183C2B">
      <w:pPr>
        <w:pStyle w:val="ListParagraph"/>
        <w:spacing w:after="0" w:line="240" w:lineRule="auto"/>
        <w:ind w:left="0" w:firstLine="567"/>
        <w:jc w:val="both"/>
        <w:rPr>
          <w:rFonts w:ascii="Times New Roman" w:hAnsi="Times New Roman" w:cs="Times New Roman"/>
          <w:lang w:val="id-ID"/>
        </w:rPr>
      </w:pPr>
      <w:proofErr w:type="gramStart"/>
      <w:r w:rsidRPr="00183C2B">
        <w:rPr>
          <w:rFonts w:ascii="Times New Roman" w:hAnsi="Times New Roman" w:cs="Times New Roman"/>
        </w:rPr>
        <w:t>Cara mengatasi kesulitan belajar oleh peserta didik bervariasi, hal tersebut dipengaruhi oleh jenis kesulitan belajar yang dialami oleh peserta didik.</w:t>
      </w:r>
      <w:proofErr w:type="gramEnd"/>
      <w:r w:rsidRPr="00183C2B">
        <w:rPr>
          <w:rFonts w:ascii="Times New Roman" w:hAnsi="Times New Roman" w:cs="Times New Roman"/>
        </w:rPr>
        <w:t xml:space="preserve"> Respoden memilih dan melaporkan lebih dari satu </w:t>
      </w:r>
      <w:proofErr w:type="gramStart"/>
      <w:r w:rsidRPr="00183C2B">
        <w:rPr>
          <w:rFonts w:ascii="Times New Roman" w:hAnsi="Times New Roman" w:cs="Times New Roman"/>
        </w:rPr>
        <w:t>cara</w:t>
      </w:r>
      <w:proofErr w:type="gramEnd"/>
      <w:r w:rsidRPr="00183C2B">
        <w:rPr>
          <w:rFonts w:ascii="Times New Roman" w:hAnsi="Times New Roman" w:cs="Times New Roman"/>
        </w:rPr>
        <w:t xml:space="preserve"> mengatasi kesulitan belajar biologi, jumlah kumulatif lebih besar dari jumlah responden dalam penelitian. Hasil analisis data mengenai </w:t>
      </w:r>
      <w:proofErr w:type="gramStart"/>
      <w:r w:rsidRPr="00183C2B">
        <w:rPr>
          <w:rFonts w:ascii="Times New Roman" w:hAnsi="Times New Roman" w:cs="Times New Roman"/>
        </w:rPr>
        <w:t>cara</w:t>
      </w:r>
      <w:proofErr w:type="gramEnd"/>
      <w:r w:rsidRPr="00183C2B">
        <w:rPr>
          <w:rFonts w:ascii="Times New Roman" w:hAnsi="Times New Roman" w:cs="Times New Roman"/>
        </w:rPr>
        <w:t xml:space="preserve"> mengatasi kesulitan belajar biologi yang dialami oleh peserta didik SMA Negeri di Kota Palopo dapat dilihat pada Tabel </w:t>
      </w:r>
      <w:r w:rsidR="00DB2845">
        <w:rPr>
          <w:rFonts w:ascii="Times New Roman" w:hAnsi="Times New Roman" w:cs="Times New Roman"/>
          <w:lang w:val="id-ID"/>
        </w:rPr>
        <w:t>3 dan Tabel 4</w:t>
      </w:r>
      <w:r w:rsidRPr="00183C2B">
        <w:rPr>
          <w:rFonts w:ascii="Times New Roman" w:hAnsi="Times New Roman" w:cs="Times New Roman"/>
        </w:rPr>
        <w:t>.</w:t>
      </w:r>
    </w:p>
    <w:p w:rsidR="00DB2845" w:rsidRPr="00435527" w:rsidRDefault="00DB2845" w:rsidP="00435527">
      <w:pPr>
        <w:spacing w:line="240" w:lineRule="auto"/>
        <w:rPr>
          <w:rFonts w:ascii="Times New Roman" w:hAnsi="Times New Roman" w:cs="Times New Roman"/>
        </w:rPr>
        <w:sectPr w:rsidR="00DB2845" w:rsidRPr="00435527" w:rsidSect="00F0564F">
          <w:type w:val="continuous"/>
          <w:pgSz w:w="12240" w:h="15840" w:code="1"/>
          <w:pgMar w:top="1440" w:right="1260" w:bottom="1440" w:left="1350" w:header="720" w:footer="720" w:gutter="0"/>
          <w:cols w:num="2" w:space="360"/>
          <w:docGrid w:linePitch="360"/>
        </w:sectPr>
      </w:pPr>
    </w:p>
    <w:p w:rsidR="00435527" w:rsidRDefault="00435527" w:rsidP="00435527">
      <w:pPr>
        <w:spacing w:after="0" w:line="240" w:lineRule="auto"/>
        <w:rPr>
          <w:rFonts w:ascii="Times New Roman" w:hAnsi="Times New Roman" w:cs="Times New Roman"/>
          <w:b/>
        </w:rPr>
      </w:pPr>
    </w:p>
    <w:p w:rsidR="00435527" w:rsidRDefault="00DB2845" w:rsidP="00435527">
      <w:pPr>
        <w:spacing w:after="0" w:line="240" w:lineRule="auto"/>
        <w:ind w:left="851" w:hanging="851"/>
        <w:jc w:val="center"/>
        <w:rPr>
          <w:rFonts w:ascii="Times New Roman" w:hAnsi="Times New Roman" w:cs="Times New Roman"/>
        </w:rPr>
      </w:pPr>
      <w:r w:rsidRPr="00435527">
        <w:rPr>
          <w:rFonts w:ascii="Times New Roman" w:hAnsi="Times New Roman" w:cs="Times New Roman"/>
          <w:b/>
        </w:rPr>
        <w:t>Tabel 3.</w:t>
      </w:r>
      <w:r w:rsidRPr="00435527">
        <w:rPr>
          <w:rFonts w:ascii="Times New Roman" w:hAnsi="Times New Roman" w:cs="Times New Roman"/>
        </w:rPr>
        <w:t xml:space="preserve"> Cara Mengatasi Kesulitan Belajar Biologi Peserta Didik SMA Ne</w:t>
      </w:r>
      <w:r w:rsidR="00435527">
        <w:rPr>
          <w:rFonts w:ascii="Times New Roman" w:hAnsi="Times New Roman" w:cs="Times New Roman"/>
        </w:rPr>
        <w:t>geri di Kota Palopo</w:t>
      </w:r>
    </w:p>
    <w:p w:rsidR="00435527" w:rsidRDefault="00435527" w:rsidP="00435527">
      <w:pPr>
        <w:spacing w:after="0" w:line="240" w:lineRule="auto"/>
        <w:ind w:left="1560"/>
        <w:jc w:val="both"/>
        <w:rPr>
          <w:rFonts w:ascii="Times New Roman" w:hAnsi="Times New Roman" w:cs="Times New Roman"/>
        </w:rPr>
      </w:pPr>
      <w:r>
        <w:rPr>
          <w:rFonts w:ascii="Times New Roman" w:hAnsi="Times New Roman" w:cs="Times New Roman"/>
        </w:rPr>
        <w:t xml:space="preserve">berdasarkan </w:t>
      </w:r>
      <w:r w:rsidR="00DB2845" w:rsidRPr="00435527">
        <w:rPr>
          <w:rFonts w:ascii="Times New Roman" w:hAnsi="Times New Roman" w:cs="Times New Roman"/>
        </w:rPr>
        <w:t>pilihan pada angket</w:t>
      </w:r>
    </w:p>
    <w:p w:rsidR="00435527" w:rsidRPr="00435527" w:rsidRDefault="00435527" w:rsidP="00435527">
      <w:pPr>
        <w:spacing w:after="0" w:line="240" w:lineRule="auto"/>
        <w:rPr>
          <w:rFonts w:ascii="Times New Roman" w:hAnsi="Times New Roman" w:cs="Times New Roman"/>
        </w:rPr>
      </w:pPr>
    </w:p>
    <w:tbl>
      <w:tblPr>
        <w:tblW w:w="9639" w:type="dxa"/>
        <w:tblInd w:w="108" w:type="dxa"/>
        <w:tblLook w:val="04A0" w:firstRow="1" w:lastRow="0" w:firstColumn="1" w:lastColumn="0" w:noHBand="0" w:noVBand="1"/>
      </w:tblPr>
      <w:tblGrid>
        <w:gridCol w:w="2970"/>
        <w:gridCol w:w="2405"/>
        <w:gridCol w:w="3697"/>
        <w:gridCol w:w="567"/>
      </w:tblGrid>
      <w:tr w:rsidR="00DB2845" w:rsidRPr="00C417B5" w:rsidTr="009A2066">
        <w:trPr>
          <w:trHeight w:val="365"/>
        </w:trPr>
        <w:tc>
          <w:tcPr>
            <w:tcW w:w="2970" w:type="dxa"/>
            <w:tcBorders>
              <w:top w:val="single" w:sz="4" w:space="0" w:color="auto"/>
              <w:left w:val="nil"/>
              <w:bottom w:val="single" w:sz="4" w:space="0" w:color="auto"/>
              <w:right w:val="nil"/>
            </w:tcBorders>
            <w:noWrap/>
            <w:vAlign w:val="center"/>
            <w:hideMark/>
          </w:tcPr>
          <w:p w:rsidR="00DB2845" w:rsidRPr="00C417B5" w:rsidRDefault="00DB2845" w:rsidP="0028309D">
            <w:pPr>
              <w:tabs>
                <w:tab w:val="left" w:pos="426"/>
              </w:tabs>
              <w:spacing w:after="0" w:line="240" w:lineRule="auto"/>
              <w:jc w:val="center"/>
              <w:rPr>
                <w:rFonts w:ascii="Times New Roman" w:eastAsia="Calibri" w:hAnsi="Times New Roman" w:cs="Times New Roman"/>
                <w:b/>
                <w:bCs/>
                <w:color w:val="000000"/>
                <w:lang w:val="en-US"/>
              </w:rPr>
            </w:pPr>
            <w:r w:rsidRPr="00C417B5">
              <w:rPr>
                <w:rFonts w:ascii="Times New Roman" w:eastAsia="Calibri" w:hAnsi="Times New Roman" w:cs="Times New Roman"/>
                <w:b/>
                <w:bCs/>
                <w:color w:val="000000"/>
                <w:lang w:val="en-US"/>
              </w:rPr>
              <w:t>Kategori Utama</w:t>
            </w:r>
          </w:p>
        </w:tc>
        <w:tc>
          <w:tcPr>
            <w:tcW w:w="2405" w:type="dxa"/>
            <w:tcBorders>
              <w:top w:val="single" w:sz="4" w:space="0" w:color="auto"/>
              <w:left w:val="nil"/>
              <w:bottom w:val="single" w:sz="4" w:space="0" w:color="auto"/>
              <w:right w:val="nil"/>
            </w:tcBorders>
            <w:noWrap/>
            <w:vAlign w:val="center"/>
            <w:hideMark/>
          </w:tcPr>
          <w:p w:rsidR="00DB2845" w:rsidRPr="00C417B5" w:rsidRDefault="00DB2845" w:rsidP="0028309D">
            <w:pPr>
              <w:tabs>
                <w:tab w:val="left" w:pos="426"/>
              </w:tabs>
              <w:spacing w:after="0" w:line="240" w:lineRule="auto"/>
              <w:jc w:val="center"/>
              <w:rPr>
                <w:rFonts w:ascii="Times New Roman" w:eastAsia="Calibri" w:hAnsi="Times New Roman" w:cs="Times New Roman"/>
                <w:b/>
                <w:bCs/>
                <w:color w:val="000000"/>
                <w:lang w:val="en-US"/>
              </w:rPr>
            </w:pPr>
            <w:r w:rsidRPr="00C417B5">
              <w:rPr>
                <w:rFonts w:ascii="Times New Roman" w:eastAsia="Calibri" w:hAnsi="Times New Roman" w:cs="Times New Roman"/>
                <w:b/>
                <w:bCs/>
                <w:color w:val="000000"/>
                <w:lang w:val="en-US"/>
              </w:rPr>
              <w:t>Sub Kategori</w:t>
            </w:r>
          </w:p>
        </w:tc>
        <w:tc>
          <w:tcPr>
            <w:tcW w:w="3697" w:type="dxa"/>
            <w:tcBorders>
              <w:top w:val="single" w:sz="4" w:space="0" w:color="auto"/>
              <w:left w:val="nil"/>
              <w:bottom w:val="single" w:sz="4" w:space="0" w:color="auto"/>
              <w:right w:val="nil"/>
            </w:tcBorders>
            <w:noWrap/>
            <w:vAlign w:val="center"/>
            <w:hideMark/>
          </w:tcPr>
          <w:p w:rsidR="00DB2845" w:rsidRPr="00C417B5" w:rsidRDefault="00DB2845" w:rsidP="0028309D">
            <w:pPr>
              <w:tabs>
                <w:tab w:val="left" w:pos="426"/>
              </w:tabs>
              <w:spacing w:after="0" w:line="240" w:lineRule="auto"/>
              <w:ind w:hanging="22"/>
              <w:jc w:val="center"/>
              <w:rPr>
                <w:rFonts w:ascii="Times New Roman" w:eastAsia="Calibri" w:hAnsi="Times New Roman" w:cs="Times New Roman"/>
                <w:b/>
                <w:bCs/>
                <w:color w:val="000000"/>
                <w:lang w:val="en-US"/>
              </w:rPr>
            </w:pPr>
            <w:r w:rsidRPr="00C417B5">
              <w:rPr>
                <w:rFonts w:ascii="Times New Roman" w:eastAsia="Calibri" w:hAnsi="Times New Roman" w:cs="Times New Roman"/>
                <w:b/>
                <w:bCs/>
                <w:color w:val="000000"/>
                <w:lang w:val="en-US"/>
              </w:rPr>
              <w:t>Contoh dari Kutipan Peserta Didik</w:t>
            </w:r>
          </w:p>
        </w:tc>
        <w:tc>
          <w:tcPr>
            <w:tcW w:w="567" w:type="dxa"/>
            <w:tcBorders>
              <w:top w:val="single" w:sz="4" w:space="0" w:color="auto"/>
              <w:left w:val="nil"/>
              <w:bottom w:val="single" w:sz="4" w:space="0" w:color="auto"/>
              <w:right w:val="nil"/>
            </w:tcBorders>
            <w:noWrap/>
            <w:vAlign w:val="center"/>
            <w:hideMark/>
          </w:tcPr>
          <w:p w:rsidR="00DB2845" w:rsidRPr="00C417B5" w:rsidRDefault="00DB2845" w:rsidP="0028309D">
            <w:pPr>
              <w:tabs>
                <w:tab w:val="left" w:pos="426"/>
              </w:tabs>
              <w:spacing w:after="0"/>
              <w:jc w:val="center"/>
              <w:rPr>
                <w:rFonts w:ascii="Times New Roman" w:eastAsia="Calibri" w:hAnsi="Times New Roman" w:cs="Times New Roman"/>
                <w:b/>
                <w:bCs/>
                <w:color w:val="000000"/>
                <w:vertAlign w:val="superscript"/>
                <w:lang w:val="en-US"/>
              </w:rPr>
            </w:pPr>
            <w:r w:rsidRPr="00C417B5">
              <w:rPr>
                <w:rFonts w:ascii="Times New Roman" w:eastAsia="Calibri" w:hAnsi="Times New Roman" w:cs="Times New Roman"/>
                <w:b/>
                <w:bCs/>
                <w:color w:val="000000"/>
                <w:lang w:val="en-US"/>
              </w:rPr>
              <w:t>F</w:t>
            </w:r>
            <w:r w:rsidRPr="00C417B5">
              <w:rPr>
                <w:rFonts w:ascii="Times New Roman" w:eastAsia="Calibri" w:hAnsi="Times New Roman" w:cs="Times New Roman"/>
                <w:b/>
                <w:bCs/>
                <w:color w:val="000000"/>
                <w:vertAlign w:val="superscript"/>
                <w:lang w:val="en-US"/>
              </w:rPr>
              <w:t>*</w:t>
            </w:r>
          </w:p>
        </w:tc>
      </w:tr>
      <w:tr w:rsidR="00DB2845" w:rsidRPr="00C417B5" w:rsidTr="00DB2845">
        <w:trPr>
          <w:trHeight w:val="513"/>
        </w:trPr>
        <w:tc>
          <w:tcPr>
            <w:tcW w:w="2970" w:type="dxa"/>
            <w:vMerge w:val="restart"/>
            <w:tcBorders>
              <w:top w:val="single" w:sz="4" w:space="0" w:color="auto"/>
              <w:left w:val="nil"/>
              <w:bottom w:val="single" w:sz="4" w:space="0" w:color="auto"/>
              <w:right w:val="nil"/>
            </w:tcBorders>
            <w:noWrap/>
            <w:hideMark/>
          </w:tcPr>
          <w:p w:rsidR="00DB2845" w:rsidRPr="00C417B5" w:rsidRDefault="00DB2845" w:rsidP="00DB2845">
            <w:pPr>
              <w:numPr>
                <w:ilvl w:val="0"/>
                <w:numId w:val="16"/>
              </w:numPr>
              <w:spacing w:after="0" w:line="240" w:lineRule="auto"/>
              <w:ind w:left="318" w:hanging="284"/>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Membuat pelajaran  menjadi menarik</w:t>
            </w:r>
          </w:p>
        </w:tc>
        <w:tc>
          <w:tcPr>
            <w:tcW w:w="2405" w:type="dxa"/>
            <w:tcBorders>
              <w:top w:val="nil"/>
              <w:left w:val="nil"/>
              <w:right w:val="nil"/>
            </w:tcBorders>
            <w:noWrap/>
            <w:hideMark/>
          </w:tcPr>
          <w:p w:rsidR="00DB2845" w:rsidRPr="00C417B5" w:rsidRDefault="00DB2845" w:rsidP="00DB2845">
            <w:pPr>
              <w:numPr>
                <w:ilvl w:val="0"/>
                <w:numId w:val="17"/>
              </w:numPr>
              <w:spacing w:after="0" w:line="240" w:lineRule="auto"/>
              <w:ind w:left="180" w:hanging="180"/>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 xml:space="preserve">Membuat cara yang mudah untuk </w:t>
            </w:r>
            <w:r w:rsidRPr="00C417B5">
              <w:rPr>
                <w:rFonts w:ascii="Times New Roman" w:eastAsia="Calibri" w:hAnsi="Times New Roman" w:cs="Times New Roman"/>
                <w:color w:val="000000"/>
                <w:lang w:val="en-US"/>
              </w:rPr>
              <w:t xml:space="preserve"> menghafal</w:t>
            </w:r>
          </w:p>
        </w:tc>
        <w:tc>
          <w:tcPr>
            <w:tcW w:w="3697" w:type="dxa"/>
            <w:tcBorders>
              <w:top w:val="nil"/>
              <w:left w:val="nil"/>
              <w:right w:val="nil"/>
            </w:tcBorders>
            <w:noWrap/>
            <w:hideMark/>
          </w:tcPr>
          <w:p w:rsidR="00DB2845" w:rsidRPr="00C417B5" w:rsidRDefault="00DB2845" w:rsidP="00DB2845">
            <w:pPr>
              <w:numPr>
                <w:ilvl w:val="0"/>
                <w:numId w:val="18"/>
              </w:numPr>
              <w:spacing w:after="0" w:line="240" w:lineRule="auto"/>
              <w:ind w:left="305" w:hanging="217"/>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Guru sebaiknya memberikan  tips-tips mengenai cara yang mudah untuk menghapal</w:t>
            </w:r>
          </w:p>
        </w:tc>
        <w:tc>
          <w:tcPr>
            <w:tcW w:w="567" w:type="dxa"/>
            <w:tcBorders>
              <w:top w:val="nil"/>
              <w:left w:val="nil"/>
              <w:right w:val="nil"/>
            </w:tcBorders>
            <w:noWrap/>
            <w:hideMark/>
          </w:tcPr>
          <w:p w:rsidR="00DB2845" w:rsidRPr="00C417B5" w:rsidRDefault="00DB2845" w:rsidP="0028309D">
            <w:pPr>
              <w:tabs>
                <w:tab w:val="left" w:pos="426"/>
              </w:tabs>
              <w:spacing w:after="0"/>
              <w:jc w:val="center"/>
              <w:rPr>
                <w:rFonts w:ascii="Times New Roman" w:eastAsia="Calibri" w:hAnsi="Times New Roman" w:cs="Times New Roman"/>
                <w:color w:val="000000"/>
              </w:rPr>
            </w:pPr>
            <w:r w:rsidRPr="00C417B5">
              <w:rPr>
                <w:rFonts w:ascii="Times New Roman" w:eastAsia="Calibri" w:hAnsi="Times New Roman" w:cs="Times New Roman"/>
                <w:color w:val="000000"/>
              </w:rPr>
              <w:t>1</w:t>
            </w:r>
          </w:p>
        </w:tc>
      </w:tr>
      <w:tr w:rsidR="00DB2845" w:rsidRPr="00C417B5" w:rsidTr="00DB2845">
        <w:trPr>
          <w:trHeight w:val="992"/>
        </w:trPr>
        <w:tc>
          <w:tcPr>
            <w:tcW w:w="2970" w:type="dxa"/>
            <w:vMerge/>
            <w:tcBorders>
              <w:left w:val="nil"/>
              <w:bottom w:val="single" w:sz="4" w:space="0" w:color="auto"/>
              <w:right w:val="nil"/>
            </w:tcBorders>
            <w:noWrap/>
            <w:hideMark/>
          </w:tcPr>
          <w:p w:rsidR="00DB2845" w:rsidRPr="00C417B5" w:rsidRDefault="00DB2845" w:rsidP="00DB2845">
            <w:pPr>
              <w:numPr>
                <w:ilvl w:val="0"/>
                <w:numId w:val="16"/>
              </w:numPr>
              <w:tabs>
                <w:tab w:val="left" w:pos="426"/>
              </w:tabs>
              <w:spacing w:after="0" w:line="240" w:lineRule="auto"/>
              <w:ind w:left="318" w:hanging="284"/>
              <w:contextualSpacing/>
              <w:rPr>
                <w:rFonts w:ascii="Times New Roman" w:eastAsia="Calibri" w:hAnsi="Times New Roman" w:cs="Times New Roman"/>
                <w:color w:val="000000"/>
                <w:lang w:val="en-US"/>
              </w:rPr>
            </w:pPr>
          </w:p>
        </w:tc>
        <w:tc>
          <w:tcPr>
            <w:tcW w:w="2405" w:type="dxa"/>
            <w:tcBorders>
              <w:top w:val="nil"/>
              <w:left w:val="nil"/>
              <w:bottom w:val="single" w:sz="4" w:space="0" w:color="auto"/>
              <w:right w:val="nil"/>
            </w:tcBorders>
            <w:noWrap/>
            <w:hideMark/>
          </w:tcPr>
          <w:p w:rsidR="00DB2845" w:rsidRPr="00C417B5" w:rsidRDefault="00DB2845" w:rsidP="00DB2845">
            <w:pPr>
              <w:numPr>
                <w:ilvl w:val="0"/>
                <w:numId w:val="17"/>
              </w:numPr>
              <w:spacing w:after="0" w:line="240" w:lineRule="auto"/>
              <w:ind w:left="180" w:hanging="180"/>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Mengenalkan dan membiasakan nama latin kepada peserta didik</w:t>
            </w:r>
          </w:p>
        </w:tc>
        <w:tc>
          <w:tcPr>
            <w:tcW w:w="3697" w:type="dxa"/>
            <w:tcBorders>
              <w:top w:val="nil"/>
              <w:left w:val="nil"/>
              <w:bottom w:val="single" w:sz="4" w:space="0" w:color="auto"/>
              <w:right w:val="nil"/>
            </w:tcBorders>
            <w:noWrap/>
            <w:hideMark/>
          </w:tcPr>
          <w:p w:rsidR="00DB2845" w:rsidRPr="00C417B5" w:rsidRDefault="00DB2845" w:rsidP="00DB2845">
            <w:pPr>
              <w:numPr>
                <w:ilvl w:val="0"/>
                <w:numId w:val="18"/>
              </w:numPr>
              <w:tabs>
                <w:tab w:val="left" w:pos="426"/>
              </w:tabs>
              <w:spacing w:after="0" w:line="240" w:lineRule="auto"/>
              <w:ind w:left="305" w:hanging="217"/>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Guru mengenalkan dan membiasakan nama latin kepada siswa agar lebih familiar</w:t>
            </w:r>
          </w:p>
        </w:tc>
        <w:tc>
          <w:tcPr>
            <w:tcW w:w="567" w:type="dxa"/>
            <w:tcBorders>
              <w:top w:val="nil"/>
              <w:left w:val="nil"/>
              <w:bottom w:val="single" w:sz="4" w:space="0" w:color="auto"/>
              <w:right w:val="nil"/>
            </w:tcBorders>
            <w:noWrap/>
            <w:hideMark/>
          </w:tcPr>
          <w:p w:rsidR="00DB2845" w:rsidRPr="00C417B5" w:rsidRDefault="00DB2845" w:rsidP="0028309D">
            <w:pPr>
              <w:tabs>
                <w:tab w:val="left" w:pos="426"/>
              </w:tabs>
              <w:spacing w:after="0"/>
              <w:jc w:val="center"/>
              <w:rPr>
                <w:rFonts w:ascii="Times New Roman" w:eastAsia="Calibri" w:hAnsi="Times New Roman" w:cs="Times New Roman"/>
                <w:color w:val="000000"/>
              </w:rPr>
            </w:pPr>
            <w:r w:rsidRPr="00C417B5">
              <w:rPr>
                <w:rFonts w:ascii="Times New Roman" w:eastAsia="Calibri" w:hAnsi="Times New Roman" w:cs="Times New Roman"/>
                <w:color w:val="000000"/>
              </w:rPr>
              <w:t>2</w:t>
            </w:r>
          </w:p>
        </w:tc>
      </w:tr>
      <w:tr w:rsidR="00DB2845" w:rsidRPr="00C417B5" w:rsidTr="00DB2845">
        <w:trPr>
          <w:trHeight w:val="477"/>
        </w:trPr>
        <w:tc>
          <w:tcPr>
            <w:tcW w:w="2970" w:type="dxa"/>
            <w:tcBorders>
              <w:top w:val="single" w:sz="4" w:space="0" w:color="auto"/>
              <w:left w:val="nil"/>
              <w:bottom w:val="single" w:sz="4" w:space="0" w:color="auto"/>
              <w:right w:val="nil"/>
            </w:tcBorders>
            <w:noWrap/>
            <w:hideMark/>
          </w:tcPr>
          <w:p w:rsidR="00DB2845" w:rsidRPr="00C417B5" w:rsidRDefault="00DB2845" w:rsidP="00DB2845">
            <w:pPr>
              <w:numPr>
                <w:ilvl w:val="0"/>
                <w:numId w:val="16"/>
              </w:numPr>
              <w:tabs>
                <w:tab w:val="left" w:pos="426"/>
              </w:tabs>
              <w:spacing w:after="0" w:line="240" w:lineRule="auto"/>
              <w:ind w:left="318" w:hanging="284"/>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Memperhatikan isi kurikulum</w:t>
            </w:r>
          </w:p>
        </w:tc>
        <w:tc>
          <w:tcPr>
            <w:tcW w:w="2405" w:type="dxa"/>
            <w:tcBorders>
              <w:top w:val="single" w:sz="4" w:space="0" w:color="auto"/>
              <w:left w:val="nil"/>
              <w:bottom w:val="single" w:sz="4" w:space="0" w:color="auto"/>
              <w:right w:val="nil"/>
            </w:tcBorders>
            <w:noWrap/>
            <w:hideMark/>
          </w:tcPr>
          <w:p w:rsidR="00DB2845" w:rsidRPr="00C417B5" w:rsidRDefault="00DB2845" w:rsidP="00DB2845">
            <w:pPr>
              <w:numPr>
                <w:ilvl w:val="0"/>
                <w:numId w:val="19"/>
              </w:numPr>
              <w:spacing w:after="0" w:line="240" w:lineRule="auto"/>
              <w:ind w:left="180" w:hanging="180"/>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Materi biologi terlalu banyak dan padat</w:t>
            </w:r>
          </w:p>
        </w:tc>
        <w:tc>
          <w:tcPr>
            <w:tcW w:w="3697" w:type="dxa"/>
            <w:tcBorders>
              <w:top w:val="single" w:sz="4" w:space="0" w:color="auto"/>
              <w:left w:val="nil"/>
              <w:bottom w:val="single" w:sz="4" w:space="0" w:color="auto"/>
              <w:right w:val="nil"/>
            </w:tcBorders>
            <w:noWrap/>
            <w:hideMark/>
          </w:tcPr>
          <w:p w:rsidR="00DB2845" w:rsidRPr="00C417B5" w:rsidRDefault="00DB2845" w:rsidP="00DB2845">
            <w:pPr>
              <w:numPr>
                <w:ilvl w:val="0"/>
                <w:numId w:val="20"/>
              </w:numPr>
              <w:tabs>
                <w:tab w:val="left" w:pos="242"/>
              </w:tabs>
              <w:spacing w:after="0" w:line="240" w:lineRule="auto"/>
              <w:ind w:left="305" w:hanging="217"/>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Materi biologi terlalu banyak dan padat di dalam kurikulum sehingga sebaiknya dikurangi</w:t>
            </w:r>
          </w:p>
        </w:tc>
        <w:tc>
          <w:tcPr>
            <w:tcW w:w="567" w:type="dxa"/>
            <w:tcBorders>
              <w:top w:val="single" w:sz="4" w:space="0" w:color="auto"/>
              <w:left w:val="nil"/>
              <w:bottom w:val="single" w:sz="4" w:space="0" w:color="auto"/>
              <w:right w:val="nil"/>
            </w:tcBorders>
            <w:noWrap/>
            <w:hideMark/>
          </w:tcPr>
          <w:p w:rsidR="00DB2845" w:rsidRPr="00C417B5" w:rsidRDefault="00DB2845" w:rsidP="0028309D">
            <w:pPr>
              <w:tabs>
                <w:tab w:val="left" w:pos="426"/>
              </w:tabs>
              <w:spacing w:after="0"/>
              <w:jc w:val="center"/>
              <w:rPr>
                <w:rFonts w:ascii="Times New Roman" w:eastAsia="Calibri" w:hAnsi="Times New Roman" w:cs="Times New Roman"/>
                <w:color w:val="000000"/>
              </w:rPr>
            </w:pPr>
            <w:r w:rsidRPr="00C417B5">
              <w:rPr>
                <w:rFonts w:ascii="Times New Roman" w:eastAsia="Calibri" w:hAnsi="Times New Roman" w:cs="Times New Roman"/>
                <w:color w:val="000000"/>
              </w:rPr>
              <w:t>56</w:t>
            </w:r>
          </w:p>
        </w:tc>
      </w:tr>
      <w:tr w:rsidR="00DB2845" w:rsidRPr="00C417B5" w:rsidTr="00DB2845">
        <w:trPr>
          <w:trHeight w:val="416"/>
        </w:trPr>
        <w:tc>
          <w:tcPr>
            <w:tcW w:w="2970" w:type="dxa"/>
            <w:vMerge w:val="restart"/>
            <w:tcBorders>
              <w:top w:val="single" w:sz="4" w:space="0" w:color="auto"/>
              <w:left w:val="nil"/>
              <w:bottom w:val="single" w:sz="4" w:space="0" w:color="auto"/>
              <w:right w:val="nil"/>
            </w:tcBorders>
            <w:noWrap/>
          </w:tcPr>
          <w:p w:rsidR="00DB2845" w:rsidRPr="00C417B5" w:rsidRDefault="00DB2845" w:rsidP="00DB2845">
            <w:pPr>
              <w:numPr>
                <w:ilvl w:val="0"/>
                <w:numId w:val="16"/>
              </w:numPr>
              <w:tabs>
                <w:tab w:val="left" w:pos="426"/>
              </w:tabs>
              <w:spacing w:after="0" w:line="240" w:lineRule="auto"/>
              <w:ind w:left="318" w:hanging="284"/>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P</w:t>
            </w:r>
            <w:r w:rsidRPr="00C417B5">
              <w:rPr>
                <w:rFonts w:ascii="Times New Roman" w:eastAsia="Calibri" w:hAnsi="Times New Roman" w:cs="Times New Roman"/>
                <w:color w:val="000000"/>
                <w:lang w:val="en-US"/>
              </w:rPr>
              <w:t>eserta didik</w:t>
            </w:r>
            <w:r w:rsidRPr="00C417B5">
              <w:rPr>
                <w:rFonts w:ascii="Times New Roman" w:eastAsia="Calibri" w:hAnsi="Times New Roman" w:cs="Times New Roman"/>
                <w:color w:val="000000"/>
              </w:rPr>
              <w:t xml:space="preserve"> memiliki kesiapan dan kebiasaan belajar yang disiplin</w:t>
            </w:r>
          </w:p>
        </w:tc>
        <w:tc>
          <w:tcPr>
            <w:tcW w:w="2405" w:type="dxa"/>
            <w:tcBorders>
              <w:top w:val="single" w:sz="4" w:space="0" w:color="auto"/>
              <w:left w:val="nil"/>
              <w:right w:val="nil"/>
            </w:tcBorders>
            <w:noWrap/>
          </w:tcPr>
          <w:p w:rsidR="00DB2845" w:rsidRPr="00C417B5" w:rsidRDefault="00DB2845" w:rsidP="00DB2845">
            <w:pPr>
              <w:numPr>
                <w:ilvl w:val="0"/>
                <w:numId w:val="21"/>
              </w:numPr>
              <w:tabs>
                <w:tab w:val="left" w:pos="162"/>
              </w:tabs>
              <w:spacing w:after="0" w:line="240" w:lineRule="auto"/>
              <w:ind w:left="180" w:hanging="180"/>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Memiliki kelompok belajar</w:t>
            </w:r>
          </w:p>
        </w:tc>
        <w:tc>
          <w:tcPr>
            <w:tcW w:w="3697" w:type="dxa"/>
            <w:tcBorders>
              <w:top w:val="single" w:sz="4" w:space="0" w:color="auto"/>
              <w:left w:val="nil"/>
              <w:right w:val="nil"/>
            </w:tcBorders>
            <w:noWrap/>
          </w:tcPr>
          <w:p w:rsidR="00DB2845" w:rsidRPr="00C417B5" w:rsidRDefault="00DB2845" w:rsidP="00DB2845">
            <w:pPr>
              <w:numPr>
                <w:ilvl w:val="0"/>
                <w:numId w:val="22"/>
              </w:numPr>
              <w:tabs>
                <w:tab w:val="left" w:pos="221"/>
              </w:tabs>
              <w:spacing w:after="0" w:line="240" w:lineRule="auto"/>
              <w:ind w:left="305" w:hanging="217"/>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Memiliki kelompok belajar agar dapat saling bertukar pikiran</w:t>
            </w:r>
          </w:p>
        </w:tc>
        <w:tc>
          <w:tcPr>
            <w:tcW w:w="567" w:type="dxa"/>
            <w:tcBorders>
              <w:top w:val="single" w:sz="4" w:space="0" w:color="auto"/>
              <w:left w:val="nil"/>
              <w:right w:val="nil"/>
            </w:tcBorders>
            <w:noWrap/>
          </w:tcPr>
          <w:p w:rsidR="00DB2845" w:rsidRPr="00C417B5" w:rsidRDefault="00DB2845" w:rsidP="0028309D">
            <w:pPr>
              <w:tabs>
                <w:tab w:val="left" w:pos="426"/>
              </w:tabs>
              <w:spacing w:after="0"/>
              <w:jc w:val="center"/>
              <w:rPr>
                <w:rFonts w:ascii="Times New Roman" w:eastAsia="Calibri" w:hAnsi="Times New Roman" w:cs="Times New Roman"/>
                <w:color w:val="000000"/>
              </w:rPr>
            </w:pPr>
            <w:r w:rsidRPr="00C417B5">
              <w:rPr>
                <w:rFonts w:ascii="Times New Roman" w:eastAsia="Calibri" w:hAnsi="Times New Roman" w:cs="Times New Roman"/>
                <w:color w:val="000000"/>
              </w:rPr>
              <w:t>96</w:t>
            </w:r>
          </w:p>
        </w:tc>
      </w:tr>
      <w:tr w:rsidR="00DB2845" w:rsidRPr="00C417B5" w:rsidTr="00DB2845">
        <w:trPr>
          <w:trHeight w:val="513"/>
        </w:trPr>
        <w:tc>
          <w:tcPr>
            <w:tcW w:w="2970" w:type="dxa"/>
            <w:vMerge/>
            <w:tcBorders>
              <w:top w:val="single" w:sz="4" w:space="0" w:color="auto"/>
              <w:left w:val="nil"/>
              <w:bottom w:val="single" w:sz="4" w:space="0" w:color="auto"/>
              <w:right w:val="nil"/>
            </w:tcBorders>
            <w:noWrap/>
          </w:tcPr>
          <w:p w:rsidR="00DB2845" w:rsidRPr="00C417B5" w:rsidRDefault="00DB2845" w:rsidP="00DB2845">
            <w:pPr>
              <w:numPr>
                <w:ilvl w:val="0"/>
                <w:numId w:val="16"/>
              </w:numPr>
              <w:tabs>
                <w:tab w:val="left" w:pos="426"/>
              </w:tabs>
              <w:spacing w:after="0" w:line="240" w:lineRule="auto"/>
              <w:ind w:left="318" w:hanging="284"/>
              <w:contextualSpacing/>
              <w:rPr>
                <w:rFonts w:ascii="Times New Roman" w:eastAsia="Calibri" w:hAnsi="Times New Roman" w:cs="Times New Roman"/>
                <w:color w:val="000000"/>
              </w:rPr>
            </w:pPr>
          </w:p>
        </w:tc>
        <w:tc>
          <w:tcPr>
            <w:tcW w:w="2405" w:type="dxa"/>
            <w:tcBorders>
              <w:top w:val="nil"/>
              <w:left w:val="nil"/>
              <w:right w:val="nil"/>
            </w:tcBorders>
            <w:noWrap/>
          </w:tcPr>
          <w:p w:rsidR="00DB2845" w:rsidRPr="00C417B5" w:rsidRDefault="00DB2845" w:rsidP="00DB2845">
            <w:pPr>
              <w:numPr>
                <w:ilvl w:val="0"/>
                <w:numId w:val="21"/>
              </w:numPr>
              <w:tabs>
                <w:tab w:val="left" w:pos="162"/>
              </w:tabs>
              <w:spacing w:after="0" w:line="240" w:lineRule="auto"/>
              <w:ind w:left="180" w:hanging="180"/>
              <w:contextualSpacing/>
              <w:rPr>
                <w:rFonts w:ascii="Times New Roman" w:eastAsia="Calibri" w:hAnsi="Times New Roman" w:cs="Times New Roman"/>
                <w:color w:val="000000"/>
              </w:rPr>
            </w:pPr>
            <w:r w:rsidRPr="00C417B5">
              <w:rPr>
                <w:rFonts w:ascii="Times New Roman" w:eastAsia="Calibri" w:hAnsi="Times New Roman" w:cs="Times New Roman"/>
                <w:color w:val="000000"/>
              </w:rPr>
              <w:t>Meningkatkan  minat baca</w:t>
            </w:r>
          </w:p>
        </w:tc>
        <w:tc>
          <w:tcPr>
            <w:tcW w:w="3697" w:type="dxa"/>
            <w:tcBorders>
              <w:top w:val="nil"/>
              <w:left w:val="nil"/>
              <w:right w:val="nil"/>
            </w:tcBorders>
            <w:noWrap/>
          </w:tcPr>
          <w:p w:rsidR="00DB2845" w:rsidRPr="00C417B5" w:rsidRDefault="00DB2845" w:rsidP="00DB2845">
            <w:pPr>
              <w:numPr>
                <w:ilvl w:val="0"/>
                <w:numId w:val="22"/>
              </w:numPr>
              <w:tabs>
                <w:tab w:val="left" w:pos="221"/>
              </w:tabs>
              <w:spacing w:after="0" w:line="240" w:lineRule="auto"/>
              <w:ind w:left="305" w:hanging="217"/>
              <w:contextualSpacing/>
              <w:rPr>
                <w:rFonts w:ascii="Times New Roman" w:eastAsia="Calibri" w:hAnsi="Times New Roman" w:cs="Times New Roman"/>
                <w:color w:val="000000"/>
              </w:rPr>
            </w:pPr>
            <w:r w:rsidRPr="00C417B5">
              <w:rPr>
                <w:rFonts w:ascii="Times New Roman" w:eastAsia="Calibri" w:hAnsi="Times New Roman" w:cs="Times New Roman"/>
                <w:color w:val="000000"/>
              </w:rPr>
              <w:t>Sebaiknya siswa rajin membaca</w:t>
            </w:r>
          </w:p>
        </w:tc>
        <w:tc>
          <w:tcPr>
            <w:tcW w:w="567" w:type="dxa"/>
            <w:tcBorders>
              <w:top w:val="nil"/>
              <w:left w:val="nil"/>
              <w:right w:val="nil"/>
            </w:tcBorders>
            <w:noWrap/>
          </w:tcPr>
          <w:p w:rsidR="00DB2845" w:rsidRPr="00C417B5" w:rsidRDefault="00DB2845" w:rsidP="0028309D">
            <w:pPr>
              <w:tabs>
                <w:tab w:val="left" w:pos="426"/>
              </w:tabs>
              <w:spacing w:after="0"/>
              <w:jc w:val="center"/>
              <w:rPr>
                <w:rFonts w:ascii="Times New Roman" w:eastAsia="Calibri" w:hAnsi="Times New Roman" w:cs="Times New Roman"/>
                <w:color w:val="000000"/>
              </w:rPr>
            </w:pPr>
            <w:r w:rsidRPr="00C417B5">
              <w:rPr>
                <w:rFonts w:ascii="Times New Roman" w:eastAsia="Calibri" w:hAnsi="Times New Roman" w:cs="Times New Roman"/>
                <w:color w:val="000000"/>
              </w:rPr>
              <w:t>1</w:t>
            </w:r>
          </w:p>
        </w:tc>
      </w:tr>
      <w:tr w:rsidR="00DB2845" w:rsidRPr="00C417B5" w:rsidTr="00DB2845">
        <w:trPr>
          <w:trHeight w:val="219"/>
        </w:trPr>
        <w:tc>
          <w:tcPr>
            <w:tcW w:w="2970" w:type="dxa"/>
            <w:vMerge/>
            <w:tcBorders>
              <w:top w:val="single" w:sz="4" w:space="0" w:color="auto"/>
              <w:left w:val="nil"/>
              <w:bottom w:val="single" w:sz="4" w:space="0" w:color="auto"/>
              <w:right w:val="nil"/>
            </w:tcBorders>
            <w:noWrap/>
          </w:tcPr>
          <w:p w:rsidR="00DB2845" w:rsidRPr="00C417B5" w:rsidRDefault="00DB2845" w:rsidP="00DB2845">
            <w:pPr>
              <w:numPr>
                <w:ilvl w:val="0"/>
                <w:numId w:val="16"/>
              </w:numPr>
              <w:tabs>
                <w:tab w:val="left" w:pos="426"/>
              </w:tabs>
              <w:spacing w:after="0" w:line="240" w:lineRule="auto"/>
              <w:ind w:left="318" w:hanging="284"/>
              <w:contextualSpacing/>
              <w:rPr>
                <w:rFonts w:ascii="Times New Roman" w:eastAsia="Calibri" w:hAnsi="Times New Roman" w:cs="Times New Roman"/>
                <w:color w:val="000000"/>
              </w:rPr>
            </w:pPr>
          </w:p>
        </w:tc>
        <w:tc>
          <w:tcPr>
            <w:tcW w:w="2405" w:type="dxa"/>
            <w:tcBorders>
              <w:top w:val="nil"/>
              <w:left w:val="nil"/>
              <w:bottom w:val="single" w:sz="4" w:space="0" w:color="auto"/>
              <w:right w:val="nil"/>
            </w:tcBorders>
            <w:noWrap/>
          </w:tcPr>
          <w:p w:rsidR="00DB2845" w:rsidRPr="00C417B5" w:rsidRDefault="00DB2845" w:rsidP="00DB2845">
            <w:pPr>
              <w:numPr>
                <w:ilvl w:val="0"/>
                <w:numId w:val="21"/>
              </w:numPr>
              <w:tabs>
                <w:tab w:val="left" w:pos="162"/>
              </w:tabs>
              <w:spacing w:after="0" w:line="240" w:lineRule="auto"/>
              <w:ind w:left="180" w:hanging="180"/>
              <w:contextualSpacing/>
              <w:rPr>
                <w:rFonts w:ascii="Times New Roman" w:eastAsia="Calibri" w:hAnsi="Times New Roman" w:cs="Times New Roman"/>
                <w:color w:val="000000"/>
              </w:rPr>
            </w:pPr>
            <w:r w:rsidRPr="00C417B5">
              <w:rPr>
                <w:rFonts w:ascii="Times New Roman" w:eastAsia="Calibri" w:hAnsi="Times New Roman" w:cs="Times New Roman"/>
                <w:color w:val="000000"/>
              </w:rPr>
              <w:t>Memiliki kebiasaan belajar yang disiplin</w:t>
            </w:r>
          </w:p>
        </w:tc>
        <w:tc>
          <w:tcPr>
            <w:tcW w:w="3697" w:type="dxa"/>
            <w:tcBorders>
              <w:top w:val="nil"/>
              <w:left w:val="nil"/>
              <w:bottom w:val="single" w:sz="4" w:space="0" w:color="auto"/>
              <w:right w:val="nil"/>
            </w:tcBorders>
            <w:noWrap/>
          </w:tcPr>
          <w:p w:rsidR="00DB2845" w:rsidRPr="00C417B5" w:rsidRDefault="00DB2845" w:rsidP="00DB2845">
            <w:pPr>
              <w:numPr>
                <w:ilvl w:val="0"/>
                <w:numId w:val="22"/>
              </w:numPr>
              <w:tabs>
                <w:tab w:val="left" w:pos="221"/>
              </w:tabs>
              <w:spacing w:after="0" w:line="240" w:lineRule="auto"/>
              <w:ind w:left="305" w:hanging="217"/>
              <w:contextualSpacing/>
              <w:rPr>
                <w:rFonts w:ascii="Times New Roman" w:eastAsia="Calibri" w:hAnsi="Times New Roman" w:cs="Times New Roman"/>
                <w:color w:val="000000"/>
              </w:rPr>
            </w:pPr>
            <w:r w:rsidRPr="00C417B5">
              <w:rPr>
                <w:rFonts w:ascii="Times New Roman" w:eastAsia="Calibri" w:hAnsi="Times New Roman" w:cs="Times New Roman"/>
                <w:color w:val="000000"/>
              </w:rPr>
              <w:t xml:space="preserve">Siswa harus disiplin dan tidak ribut </w:t>
            </w:r>
          </w:p>
        </w:tc>
        <w:tc>
          <w:tcPr>
            <w:tcW w:w="567" w:type="dxa"/>
            <w:tcBorders>
              <w:top w:val="nil"/>
              <w:left w:val="nil"/>
              <w:bottom w:val="single" w:sz="4" w:space="0" w:color="auto"/>
              <w:right w:val="nil"/>
            </w:tcBorders>
            <w:noWrap/>
          </w:tcPr>
          <w:p w:rsidR="00DB2845" w:rsidRPr="00C417B5" w:rsidRDefault="00DB2845" w:rsidP="0028309D">
            <w:pPr>
              <w:tabs>
                <w:tab w:val="left" w:pos="426"/>
              </w:tabs>
              <w:spacing w:after="0"/>
              <w:jc w:val="center"/>
              <w:rPr>
                <w:rFonts w:ascii="Times New Roman" w:eastAsia="Calibri" w:hAnsi="Times New Roman" w:cs="Times New Roman"/>
                <w:color w:val="000000"/>
              </w:rPr>
            </w:pPr>
            <w:r w:rsidRPr="00C417B5">
              <w:rPr>
                <w:rFonts w:ascii="Times New Roman" w:eastAsia="Calibri" w:hAnsi="Times New Roman" w:cs="Times New Roman"/>
                <w:color w:val="000000"/>
              </w:rPr>
              <w:t>101</w:t>
            </w:r>
          </w:p>
        </w:tc>
      </w:tr>
      <w:tr w:rsidR="00DB2845" w:rsidRPr="00C417B5" w:rsidTr="00435527">
        <w:trPr>
          <w:trHeight w:val="73"/>
        </w:trPr>
        <w:tc>
          <w:tcPr>
            <w:tcW w:w="2970" w:type="dxa"/>
            <w:tcBorders>
              <w:top w:val="single" w:sz="4" w:space="0" w:color="auto"/>
              <w:left w:val="nil"/>
              <w:bottom w:val="single" w:sz="4" w:space="0" w:color="auto"/>
              <w:right w:val="nil"/>
            </w:tcBorders>
            <w:noWrap/>
          </w:tcPr>
          <w:p w:rsidR="00DB2845" w:rsidRPr="00C417B5" w:rsidRDefault="00DB2845" w:rsidP="00DB2845">
            <w:pPr>
              <w:numPr>
                <w:ilvl w:val="0"/>
                <w:numId w:val="16"/>
              </w:numPr>
              <w:tabs>
                <w:tab w:val="left" w:pos="426"/>
              </w:tabs>
              <w:spacing w:after="0" w:line="240" w:lineRule="auto"/>
              <w:ind w:left="318" w:hanging="284"/>
              <w:contextualSpacing/>
              <w:rPr>
                <w:rFonts w:ascii="Times New Roman" w:eastAsia="Calibri" w:hAnsi="Times New Roman" w:cs="Times New Roman"/>
                <w:color w:val="000000"/>
              </w:rPr>
            </w:pPr>
            <w:r w:rsidRPr="00C417B5">
              <w:rPr>
                <w:rFonts w:ascii="Times New Roman" w:eastAsia="Calibri" w:hAnsi="Times New Roman" w:cs="Times New Roman"/>
                <w:color w:val="000000"/>
              </w:rPr>
              <w:t>Mengajarkan biologi melalui cara menghubung-kan topik dengan kehidupan sehari-hari</w:t>
            </w:r>
          </w:p>
        </w:tc>
        <w:tc>
          <w:tcPr>
            <w:tcW w:w="2405" w:type="dxa"/>
            <w:tcBorders>
              <w:top w:val="single" w:sz="4" w:space="0" w:color="auto"/>
              <w:left w:val="nil"/>
              <w:bottom w:val="single" w:sz="4" w:space="0" w:color="auto"/>
              <w:right w:val="nil"/>
            </w:tcBorders>
            <w:noWrap/>
          </w:tcPr>
          <w:p w:rsidR="00DB2845" w:rsidRPr="00C417B5" w:rsidRDefault="00DB2845" w:rsidP="00DB2845">
            <w:pPr>
              <w:numPr>
                <w:ilvl w:val="0"/>
                <w:numId w:val="23"/>
              </w:numPr>
              <w:tabs>
                <w:tab w:val="left" w:pos="162"/>
              </w:tabs>
              <w:spacing w:after="0" w:line="240" w:lineRule="auto"/>
              <w:ind w:left="180" w:hanging="180"/>
              <w:contextualSpacing/>
              <w:rPr>
                <w:rFonts w:ascii="Times New Roman" w:eastAsia="Calibri" w:hAnsi="Times New Roman" w:cs="Times New Roman"/>
                <w:color w:val="000000"/>
              </w:rPr>
            </w:pPr>
            <w:r w:rsidRPr="00C417B5">
              <w:rPr>
                <w:rFonts w:ascii="Times New Roman" w:eastAsia="Calibri" w:hAnsi="Times New Roman" w:cs="Times New Roman"/>
                <w:color w:val="000000"/>
              </w:rPr>
              <w:t>Menghubungkan  topik dengan kehidupan sehari-hari</w:t>
            </w:r>
          </w:p>
        </w:tc>
        <w:tc>
          <w:tcPr>
            <w:tcW w:w="3697" w:type="dxa"/>
            <w:tcBorders>
              <w:top w:val="single" w:sz="4" w:space="0" w:color="auto"/>
              <w:left w:val="nil"/>
              <w:bottom w:val="single" w:sz="4" w:space="0" w:color="auto"/>
              <w:right w:val="nil"/>
            </w:tcBorders>
            <w:noWrap/>
          </w:tcPr>
          <w:p w:rsidR="00DB2845" w:rsidRPr="00C417B5" w:rsidRDefault="00DB2845" w:rsidP="00DB2845">
            <w:pPr>
              <w:numPr>
                <w:ilvl w:val="0"/>
                <w:numId w:val="24"/>
              </w:numPr>
              <w:tabs>
                <w:tab w:val="left" w:pos="221"/>
              </w:tabs>
              <w:spacing w:after="0" w:line="240" w:lineRule="auto"/>
              <w:ind w:left="305" w:hanging="217"/>
              <w:contextualSpacing/>
              <w:rPr>
                <w:rFonts w:ascii="Times New Roman" w:eastAsia="Calibri" w:hAnsi="Times New Roman" w:cs="Times New Roman"/>
                <w:color w:val="000000"/>
              </w:rPr>
            </w:pPr>
            <w:r w:rsidRPr="00C417B5">
              <w:rPr>
                <w:rFonts w:ascii="Times New Roman" w:eastAsia="Calibri" w:hAnsi="Times New Roman" w:cs="Times New Roman"/>
                <w:color w:val="000000"/>
              </w:rPr>
              <w:t>Topik belajarnya harus relevan dengan kehidupan sehari-hari agar lebih mudah dipahami</w:t>
            </w:r>
          </w:p>
        </w:tc>
        <w:tc>
          <w:tcPr>
            <w:tcW w:w="567" w:type="dxa"/>
            <w:tcBorders>
              <w:top w:val="single" w:sz="4" w:space="0" w:color="auto"/>
              <w:left w:val="nil"/>
              <w:bottom w:val="single" w:sz="4" w:space="0" w:color="auto"/>
              <w:right w:val="nil"/>
            </w:tcBorders>
            <w:noWrap/>
          </w:tcPr>
          <w:p w:rsidR="00DB2845" w:rsidRPr="00C417B5" w:rsidRDefault="00DB2845" w:rsidP="0028309D">
            <w:pPr>
              <w:tabs>
                <w:tab w:val="left" w:pos="426"/>
              </w:tabs>
              <w:spacing w:after="0"/>
              <w:jc w:val="center"/>
              <w:rPr>
                <w:rFonts w:ascii="Times New Roman" w:eastAsia="Calibri" w:hAnsi="Times New Roman" w:cs="Times New Roman"/>
                <w:color w:val="000000"/>
              </w:rPr>
            </w:pPr>
            <w:r w:rsidRPr="00C417B5">
              <w:rPr>
                <w:rFonts w:ascii="Times New Roman" w:eastAsia="Calibri" w:hAnsi="Times New Roman" w:cs="Times New Roman"/>
                <w:color w:val="000000"/>
              </w:rPr>
              <w:t>65</w:t>
            </w:r>
          </w:p>
        </w:tc>
      </w:tr>
    </w:tbl>
    <w:p w:rsidR="00DB2845" w:rsidRPr="009A2066" w:rsidRDefault="00DB2845" w:rsidP="009A2066">
      <w:pPr>
        <w:spacing w:after="0" w:line="240" w:lineRule="auto"/>
        <w:jc w:val="both"/>
        <w:rPr>
          <w:rFonts w:ascii="Times New Roman" w:hAnsi="Times New Roman" w:cs="Times New Roman"/>
        </w:rPr>
        <w:sectPr w:rsidR="00DB2845" w:rsidRPr="009A2066" w:rsidSect="00DB2845">
          <w:type w:val="continuous"/>
          <w:pgSz w:w="12240" w:h="15840" w:code="1"/>
          <w:pgMar w:top="1440" w:right="1260" w:bottom="1440" w:left="1350" w:header="720" w:footer="720" w:gutter="0"/>
          <w:cols w:space="360"/>
          <w:docGrid w:linePitch="360"/>
        </w:sectPr>
      </w:pPr>
    </w:p>
    <w:p w:rsidR="009A2066" w:rsidRDefault="003021D1" w:rsidP="009A2066">
      <w:pPr>
        <w:spacing w:after="0" w:line="240" w:lineRule="auto"/>
        <w:jc w:val="center"/>
        <w:rPr>
          <w:rFonts w:ascii="Times New Roman" w:hAnsi="Times New Roman" w:cs="Times New Roman"/>
        </w:rPr>
      </w:pPr>
      <w:r w:rsidRPr="009A2066">
        <w:rPr>
          <w:rFonts w:ascii="Times New Roman" w:hAnsi="Times New Roman" w:cs="Times New Roman"/>
          <w:b/>
        </w:rPr>
        <w:lastRenderedPageBreak/>
        <w:t>Tabel 4.</w:t>
      </w:r>
      <w:r w:rsidRPr="009A2066">
        <w:rPr>
          <w:rFonts w:ascii="Times New Roman" w:hAnsi="Times New Roman" w:cs="Times New Roman"/>
        </w:rPr>
        <w:t xml:space="preserve"> Cara Mengatasi Kesulitan Belajar Biologi Peserta Didik SMA Negeri di Kota Palopo </w:t>
      </w:r>
    </w:p>
    <w:p w:rsidR="003021D1" w:rsidRPr="009A2066" w:rsidRDefault="003021D1" w:rsidP="009A2066">
      <w:pPr>
        <w:spacing w:after="0" w:line="240" w:lineRule="auto"/>
        <w:ind w:left="1560"/>
        <w:jc w:val="both"/>
        <w:rPr>
          <w:rFonts w:ascii="Times New Roman" w:hAnsi="Times New Roman" w:cs="Times New Roman"/>
        </w:rPr>
      </w:pPr>
      <w:r w:rsidRPr="009A2066">
        <w:rPr>
          <w:rFonts w:ascii="Times New Roman" w:hAnsi="Times New Roman" w:cs="Times New Roman"/>
        </w:rPr>
        <w:t>Berdasarkan Jawaban Terbuka Responden Pada Angket</w:t>
      </w:r>
    </w:p>
    <w:p w:rsidR="003021D1" w:rsidRPr="00C417B5" w:rsidRDefault="003021D1" w:rsidP="003021D1">
      <w:pPr>
        <w:spacing w:after="0" w:line="240" w:lineRule="auto"/>
        <w:jc w:val="both"/>
        <w:rPr>
          <w:rFonts w:ascii="Times New Roman" w:hAnsi="Times New Roman" w:cs="Times New Roman"/>
        </w:rPr>
      </w:pPr>
    </w:p>
    <w:tbl>
      <w:tblPr>
        <w:tblW w:w="9639" w:type="dxa"/>
        <w:tblInd w:w="108" w:type="dxa"/>
        <w:tblLook w:val="04A0" w:firstRow="1" w:lastRow="0" w:firstColumn="1" w:lastColumn="0" w:noHBand="0" w:noVBand="1"/>
      </w:tblPr>
      <w:tblGrid>
        <w:gridCol w:w="1805"/>
        <w:gridCol w:w="2443"/>
        <w:gridCol w:w="4824"/>
        <w:gridCol w:w="567"/>
      </w:tblGrid>
      <w:tr w:rsidR="003021D1" w:rsidRPr="00C417B5" w:rsidTr="003021D1">
        <w:trPr>
          <w:trHeight w:val="513"/>
        </w:trPr>
        <w:tc>
          <w:tcPr>
            <w:tcW w:w="1805" w:type="dxa"/>
            <w:tcBorders>
              <w:top w:val="single" w:sz="4" w:space="0" w:color="auto"/>
              <w:left w:val="nil"/>
              <w:bottom w:val="single" w:sz="4" w:space="0" w:color="auto"/>
              <w:right w:val="nil"/>
            </w:tcBorders>
            <w:noWrap/>
            <w:vAlign w:val="center"/>
            <w:hideMark/>
          </w:tcPr>
          <w:p w:rsidR="003021D1" w:rsidRPr="00C417B5" w:rsidRDefault="003021D1" w:rsidP="0028309D">
            <w:pPr>
              <w:tabs>
                <w:tab w:val="left" w:pos="426"/>
              </w:tabs>
              <w:spacing w:after="0" w:line="240" w:lineRule="auto"/>
              <w:jc w:val="center"/>
              <w:rPr>
                <w:rFonts w:ascii="Times New Roman" w:eastAsia="Calibri" w:hAnsi="Times New Roman" w:cs="Times New Roman"/>
                <w:b/>
                <w:bCs/>
                <w:color w:val="000000"/>
                <w:lang w:val="en-US"/>
              </w:rPr>
            </w:pPr>
            <w:r w:rsidRPr="00C417B5">
              <w:rPr>
                <w:rFonts w:ascii="Times New Roman" w:eastAsia="Calibri" w:hAnsi="Times New Roman" w:cs="Times New Roman"/>
                <w:b/>
                <w:bCs/>
                <w:color w:val="000000"/>
                <w:lang w:val="en-US"/>
              </w:rPr>
              <w:t>Kategori Utama</w:t>
            </w:r>
          </w:p>
        </w:tc>
        <w:tc>
          <w:tcPr>
            <w:tcW w:w="2443" w:type="dxa"/>
            <w:tcBorders>
              <w:top w:val="single" w:sz="4" w:space="0" w:color="auto"/>
              <w:left w:val="nil"/>
              <w:bottom w:val="single" w:sz="4" w:space="0" w:color="auto"/>
              <w:right w:val="nil"/>
            </w:tcBorders>
            <w:noWrap/>
            <w:vAlign w:val="center"/>
            <w:hideMark/>
          </w:tcPr>
          <w:p w:rsidR="003021D1" w:rsidRPr="00C417B5" w:rsidRDefault="003021D1" w:rsidP="0028309D">
            <w:pPr>
              <w:tabs>
                <w:tab w:val="left" w:pos="426"/>
              </w:tabs>
              <w:spacing w:after="0" w:line="240" w:lineRule="auto"/>
              <w:jc w:val="center"/>
              <w:rPr>
                <w:rFonts w:ascii="Times New Roman" w:eastAsia="Calibri" w:hAnsi="Times New Roman" w:cs="Times New Roman"/>
                <w:b/>
                <w:bCs/>
                <w:color w:val="000000"/>
                <w:lang w:val="en-US"/>
              </w:rPr>
            </w:pPr>
            <w:r w:rsidRPr="00C417B5">
              <w:rPr>
                <w:rFonts w:ascii="Times New Roman" w:eastAsia="Calibri" w:hAnsi="Times New Roman" w:cs="Times New Roman"/>
                <w:b/>
                <w:bCs/>
                <w:color w:val="000000"/>
                <w:lang w:val="en-US"/>
              </w:rPr>
              <w:t>Sub Kategori</w:t>
            </w:r>
          </w:p>
        </w:tc>
        <w:tc>
          <w:tcPr>
            <w:tcW w:w="4824" w:type="dxa"/>
            <w:tcBorders>
              <w:top w:val="single" w:sz="4" w:space="0" w:color="auto"/>
              <w:left w:val="nil"/>
              <w:bottom w:val="single" w:sz="4" w:space="0" w:color="auto"/>
              <w:right w:val="nil"/>
            </w:tcBorders>
            <w:noWrap/>
            <w:vAlign w:val="center"/>
            <w:hideMark/>
          </w:tcPr>
          <w:p w:rsidR="003021D1" w:rsidRPr="00C417B5" w:rsidRDefault="003021D1" w:rsidP="0028309D">
            <w:pPr>
              <w:tabs>
                <w:tab w:val="left" w:pos="426"/>
              </w:tabs>
              <w:spacing w:after="0" w:line="240" w:lineRule="auto"/>
              <w:ind w:hanging="22"/>
              <w:jc w:val="center"/>
              <w:rPr>
                <w:rFonts w:ascii="Times New Roman" w:eastAsia="Calibri" w:hAnsi="Times New Roman" w:cs="Times New Roman"/>
                <w:b/>
                <w:bCs/>
                <w:color w:val="000000"/>
                <w:lang w:val="en-US"/>
              </w:rPr>
            </w:pPr>
            <w:r w:rsidRPr="00C417B5">
              <w:rPr>
                <w:rFonts w:ascii="Times New Roman" w:eastAsia="Calibri" w:hAnsi="Times New Roman" w:cs="Times New Roman"/>
                <w:b/>
                <w:bCs/>
                <w:color w:val="000000"/>
                <w:lang w:val="en-US"/>
              </w:rPr>
              <w:t>Contoh dari Kutipan Peserta Didik</w:t>
            </w:r>
          </w:p>
        </w:tc>
        <w:tc>
          <w:tcPr>
            <w:tcW w:w="567" w:type="dxa"/>
            <w:tcBorders>
              <w:top w:val="single" w:sz="4" w:space="0" w:color="auto"/>
              <w:left w:val="nil"/>
              <w:bottom w:val="single" w:sz="4" w:space="0" w:color="auto"/>
              <w:right w:val="nil"/>
            </w:tcBorders>
            <w:noWrap/>
            <w:vAlign w:val="center"/>
            <w:hideMark/>
          </w:tcPr>
          <w:p w:rsidR="003021D1" w:rsidRPr="00C417B5" w:rsidRDefault="003021D1" w:rsidP="0028309D">
            <w:pPr>
              <w:tabs>
                <w:tab w:val="left" w:pos="426"/>
              </w:tabs>
              <w:spacing w:after="0" w:line="240" w:lineRule="auto"/>
              <w:jc w:val="center"/>
              <w:rPr>
                <w:rFonts w:ascii="Times New Roman" w:eastAsia="Calibri" w:hAnsi="Times New Roman" w:cs="Times New Roman"/>
                <w:b/>
                <w:bCs/>
                <w:color w:val="000000"/>
                <w:vertAlign w:val="superscript"/>
                <w:lang w:val="en-US"/>
              </w:rPr>
            </w:pPr>
            <w:r w:rsidRPr="00C417B5">
              <w:rPr>
                <w:rFonts w:ascii="Times New Roman" w:eastAsia="Calibri" w:hAnsi="Times New Roman" w:cs="Times New Roman"/>
                <w:b/>
                <w:bCs/>
                <w:color w:val="000000"/>
                <w:lang w:val="en-US"/>
              </w:rPr>
              <w:t>F</w:t>
            </w:r>
            <w:r w:rsidRPr="00C417B5">
              <w:rPr>
                <w:rFonts w:ascii="Times New Roman" w:eastAsia="Calibri" w:hAnsi="Times New Roman" w:cs="Times New Roman"/>
                <w:b/>
                <w:bCs/>
                <w:color w:val="000000"/>
                <w:vertAlign w:val="superscript"/>
                <w:lang w:val="en-US"/>
              </w:rPr>
              <w:t>*</w:t>
            </w:r>
          </w:p>
        </w:tc>
      </w:tr>
      <w:tr w:rsidR="003021D1" w:rsidRPr="00C417B5" w:rsidTr="003021D1">
        <w:trPr>
          <w:trHeight w:val="513"/>
        </w:trPr>
        <w:tc>
          <w:tcPr>
            <w:tcW w:w="1805" w:type="dxa"/>
            <w:vMerge w:val="restart"/>
            <w:tcBorders>
              <w:top w:val="single" w:sz="4" w:space="0" w:color="auto"/>
              <w:left w:val="nil"/>
              <w:right w:val="nil"/>
            </w:tcBorders>
            <w:noWrap/>
          </w:tcPr>
          <w:p w:rsidR="003021D1" w:rsidRPr="00C417B5" w:rsidRDefault="003021D1" w:rsidP="003021D1">
            <w:pPr>
              <w:pStyle w:val="ListParagraph"/>
              <w:numPr>
                <w:ilvl w:val="0"/>
                <w:numId w:val="33"/>
              </w:numPr>
              <w:spacing w:after="0" w:line="240" w:lineRule="auto"/>
              <w:ind w:left="318" w:hanging="318"/>
              <w:rPr>
                <w:rFonts w:ascii="Times New Roman" w:eastAsia="Calibri" w:hAnsi="Times New Roman" w:cs="Times New Roman"/>
                <w:color w:val="000000"/>
              </w:rPr>
            </w:pPr>
            <w:r w:rsidRPr="00C417B5">
              <w:rPr>
                <w:rFonts w:ascii="Times New Roman" w:eastAsia="Calibri" w:hAnsi="Times New Roman" w:cs="Times New Roman"/>
                <w:color w:val="000000"/>
              </w:rPr>
              <w:t>Mengajarkan biologi melalui kerja praktek</w:t>
            </w:r>
          </w:p>
        </w:tc>
        <w:tc>
          <w:tcPr>
            <w:tcW w:w="2443" w:type="dxa"/>
            <w:tcBorders>
              <w:top w:val="single" w:sz="4" w:space="0" w:color="auto"/>
              <w:left w:val="nil"/>
              <w:right w:val="nil"/>
            </w:tcBorders>
            <w:noWrap/>
          </w:tcPr>
          <w:p w:rsidR="003021D1" w:rsidRPr="00C417B5" w:rsidRDefault="003021D1" w:rsidP="003021D1">
            <w:pPr>
              <w:pStyle w:val="ListParagraph"/>
              <w:numPr>
                <w:ilvl w:val="0"/>
                <w:numId w:val="31"/>
              </w:numPr>
              <w:spacing w:after="0" w:line="240" w:lineRule="auto"/>
              <w:ind w:left="298" w:hanging="298"/>
              <w:rPr>
                <w:rFonts w:ascii="Times New Roman" w:eastAsia="Calibri" w:hAnsi="Times New Roman" w:cs="Times New Roman"/>
                <w:color w:val="000000"/>
              </w:rPr>
            </w:pPr>
            <w:r w:rsidRPr="00C417B5">
              <w:rPr>
                <w:rFonts w:ascii="Times New Roman" w:eastAsia="Calibri" w:hAnsi="Times New Roman" w:cs="Times New Roman"/>
                <w:color w:val="000000"/>
              </w:rPr>
              <w:t>Lebih banyak praktikum</w:t>
            </w:r>
          </w:p>
        </w:tc>
        <w:tc>
          <w:tcPr>
            <w:tcW w:w="4824" w:type="dxa"/>
            <w:tcBorders>
              <w:top w:val="single" w:sz="4" w:space="0" w:color="auto"/>
              <w:left w:val="nil"/>
              <w:right w:val="nil"/>
            </w:tcBorders>
            <w:noWrap/>
          </w:tcPr>
          <w:p w:rsidR="003021D1" w:rsidRPr="00C417B5" w:rsidRDefault="003021D1" w:rsidP="003021D1">
            <w:pPr>
              <w:pStyle w:val="ListParagraph"/>
              <w:numPr>
                <w:ilvl w:val="0"/>
                <w:numId w:val="32"/>
              </w:numPr>
              <w:spacing w:after="0" w:line="240" w:lineRule="auto"/>
              <w:ind w:left="305" w:hanging="283"/>
              <w:rPr>
                <w:rFonts w:ascii="Times New Roman" w:eastAsia="Calibri" w:hAnsi="Times New Roman" w:cs="Times New Roman"/>
                <w:color w:val="000000"/>
              </w:rPr>
            </w:pPr>
            <w:r w:rsidRPr="00C417B5">
              <w:rPr>
                <w:rFonts w:ascii="Times New Roman" w:eastAsia="Calibri" w:hAnsi="Times New Roman" w:cs="Times New Roman"/>
                <w:color w:val="000000"/>
              </w:rPr>
              <w:t>Harus banyak melakukan praktikum agar kita lebih mudah memahami materi</w:t>
            </w:r>
          </w:p>
        </w:tc>
        <w:tc>
          <w:tcPr>
            <w:tcW w:w="567" w:type="dxa"/>
            <w:tcBorders>
              <w:top w:val="single" w:sz="4" w:space="0" w:color="auto"/>
              <w:left w:val="nil"/>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rPr>
            </w:pPr>
            <w:r w:rsidRPr="00C417B5">
              <w:rPr>
                <w:rFonts w:ascii="Times New Roman" w:eastAsia="Calibri" w:hAnsi="Times New Roman" w:cs="Times New Roman"/>
                <w:color w:val="000000"/>
                <w:lang w:val="en-US"/>
              </w:rPr>
              <w:t>3</w:t>
            </w:r>
            <w:r w:rsidRPr="00C417B5">
              <w:rPr>
                <w:rFonts w:ascii="Times New Roman" w:eastAsia="Calibri" w:hAnsi="Times New Roman" w:cs="Times New Roman"/>
                <w:color w:val="000000"/>
              </w:rPr>
              <w:t>3</w:t>
            </w:r>
          </w:p>
        </w:tc>
      </w:tr>
      <w:tr w:rsidR="003021D1" w:rsidRPr="00C417B5" w:rsidTr="003021D1">
        <w:trPr>
          <w:trHeight w:val="513"/>
        </w:trPr>
        <w:tc>
          <w:tcPr>
            <w:tcW w:w="1805" w:type="dxa"/>
            <w:vMerge/>
            <w:tcBorders>
              <w:left w:val="nil"/>
              <w:bottom w:val="single" w:sz="4" w:space="0" w:color="auto"/>
              <w:right w:val="nil"/>
            </w:tcBorders>
            <w:noWrap/>
          </w:tcPr>
          <w:p w:rsidR="003021D1" w:rsidRPr="00C417B5" w:rsidRDefault="003021D1" w:rsidP="003021D1">
            <w:pPr>
              <w:pStyle w:val="ListParagraph"/>
              <w:numPr>
                <w:ilvl w:val="0"/>
                <w:numId w:val="33"/>
              </w:numPr>
              <w:spacing w:after="0" w:line="240" w:lineRule="auto"/>
              <w:ind w:left="318" w:hanging="318"/>
              <w:rPr>
                <w:rFonts w:ascii="Times New Roman" w:eastAsia="Calibri" w:hAnsi="Times New Roman" w:cs="Times New Roman"/>
                <w:color w:val="000000"/>
              </w:rPr>
            </w:pPr>
          </w:p>
        </w:tc>
        <w:tc>
          <w:tcPr>
            <w:tcW w:w="2443" w:type="dxa"/>
            <w:tcBorders>
              <w:left w:val="nil"/>
              <w:bottom w:val="single" w:sz="4" w:space="0" w:color="auto"/>
              <w:right w:val="nil"/>
            </w:tcBorders>
            <w:noWrap/>
          </w:tcPr>
          <w:p w:rsidR="003021D1" w:rsidRPr="00C417B5" w:rsidRDefault="003021D1" w:rsidP="003021D1">
            <w:pPr>
              <w:numPr>
                <w:ilvl w:val="0"/>
                <w:numId w:val="23"/>
              </w:numPr>
              <w:spacing w:after="0" w:line="240" w:lineRule="auto"/>
              <w:ind w:left="298" w:hanging="298"/>
              <w:contextualSpacing/>
              <w:rPr>
                <w:rFonts w:ascii="Times New Roman" w:eastAsia="Calibri" w:hAnsi="Times New Roman" w:cs="Times New Roman"/>
                <w:color w:val="000000"/>
              </w:rPr>
            </w:pPr>
            <w:r w:rsidRPr="00C417B5">
              <w:rPr>
                <w:rFonts w:ascii="Times New Roman" w:eastAsia="Calibri" w:hAnsi="Times New Roman" w:cs="Times New Roman"/>
                <w:color w:val="000000"/>
              </w:rPr>
              <w:t>Belajar di ruang terbuka</w:t>
            </w:r>
          </w:p>
        </w:tc>
        <w:tc>
          <w:tcPr>
            <w:tcW w:w="4824" w:type="dxa"/>
            <w:tcBorders>
              <w:left w:val="nil"/>
              <w:bottom w:val="single" w:sz="4" w:space="0" w:color="auto"/>
              <w:right w:val="nil"/>
            </w:tcBorders>
            <w:noWrap/>
          </w:tcPr>
          <w:p w:rsidR="003021D1" w:rsidRPr="00C417B5" w:rsidRDefault="003021D1" w:rsidP="003021D1">
            <w:pPr>
              <w:numPr>
                <w:ilvl w:val="0"/>
                <w:numId w:val="32"/>
              </w:numPr>
              <w:spacing w:after="0" w:line="240" w:lineRule="auto"/>
              <w:ind w:left="305" w:hanging="283"/>
              <w:contextualSpacing/>
              <w:rPr>
                <w:rFonts w:ascii="Times New Roman" w:eastAsia="Calibri" w:hAnsi="Times New Roman" w:cs="Times New Roman"/>
                <w:color w:val="000000"/>
              </w:rPr>
            </w:pPr>
            <w:r w:rsidRPr="00C417B5">
              <w:rPr>
                <w:rFonts w:ascii="Times New Roman" w:eastAsia="Calibri" w:hAnsi="Times New Roman" w:cs="Times New Roman"/>
                <w:color w:val="000000"/>
              </w:rPr>
              <w:t>Sekali-kali belajar di ruang terbuka</w:t>
            </w:r>
          </w:p>
        </w:tc>
        <w:tc>
          <w:tcPr>
            <w:tcW w:w="567" w:type="dxa"/>
            <w:tcBorders>
              <w:left w:val="nil"/>
              <w:bottom w:val="single" w:sz="4" w:space="0" w:color="auto"/>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lang w:val="en-US"/>
              </w:rPr>
            </w:pPr>
            <w:r w:rsidRPr="00C417B5">
              <w:rPr>
                <w:rFonts w:ascii="Times New Roman" w:eastAsia="Calibri" w:hAnsi="Times New Roman" w:cs="Times New Roman"/>
                <w:color w:val="000000"/>
              </w:rPr>
              <w:t>2</w:t>
            </w:r>
          </w:p>
        </w:tc>
      </w:tr>
      <w:tr w:rsidR="003021D1" w:rsidRPr="00C417B5" w:rsidTr="003021D1">
        <w:trPr>
          <w:trHeight w:val="513"/>
        </w:trPr>
        <w:tc>
          <w:tcPr>
            <w:tcW w:w="1805" w:type="dxa"/>
            <w:vMerge w:val="restart"/>
            <w:tcBorders>
              <w:top w:val="single" w:sz="4" w:space="0" w:color="auto"/>
              <w:left w:val="nil"/>
              <w:bottom w:val="single" w:sz="4" w:space="0" w:color="auto"/>
              <w:right w:val="nil"/>
            </w:tcBorders>
            <w:noWrap/>
          </w:tcPr>
          <w:p w:rsidR="003021D1" w:rsidRPr="00C417B5" w:rsidRDefault="003021D1" w:rsidP="003021D1">
            <w:pPr>
              <w:pStyle w:val="ListParagraph"/>
              <w:numPr>
                <w:ilvl w:val="0"/>
                <w:numId w:val="33"/>
              </w:numPr>
              <w:spacing w:after="0" w:line="240" w:lineRule="auto"/>
              <w:ind w:left="318" w:hanging="318"/>
              <w:rPr>
                <w:rFonts w:ascii="Times New Roman" w:eastAsia="Calibri" w:hAnsi="Times New Roman" w:cs="Times New Roman"/>
                <w:color w:val="000000"/>
              </w:rPr>
            </w:pPr>
            <w:r w:rsidRPr="00C417B5">
              <w:rPr>
                <w:rFonts w:ascii="Times New Roman" w:eastAsia="Calibri" w:hAnsi="Times New Roman" w:cs="Times New Roman"/>
                <w:color w:val="000000"/>
              </w:rPr>
              <w:t>Sekolah menyediakan fasilitas</w:t>
            </w:r>
          </w:p>
        </w:tc>
        <w:tc>
          <w:tcPr>
            <w:tcW w:w="2443" w:type="dxa"/>
            <w:tcBorders>
              <w:top w:val="single" w:sz="4" w:space="0" w:color="auto"/>
              <w:left w:val="nil"/>
              <w:right w:val="nil"/>
            </w:tcBorders>
            <w:noWrap/>
          </w:tcPr>
          <w:p w:rsidR="003021D1" w:rsidRPr="00C417B5" w:rsidRDefault="003021D1" w:rsidP="003021D1">
            <w:pPr>
              <w:numPr>
                <w:ilvl w:val="0"/>
                <w:numId w:val="25"/>
              </w:numPr>
              <w:spacing w:after="0" w:line="240" w:lineRule="auto"/>
              <w:ind w:left="298" w:hanging="298"/>
              <w:contextualSpacing/>
              <w:rPr>
                <w:rFonts w:ascii="Times New Roman" w:eastAsia="Calibri" w:hAnsi="Times New Roman" w:cs="Times New Roman"/>
                <w:color w:val="000000"/>
              </w:rPr>
            </w:pPr>
            <w:r w:rsidRPr="00C417B5">
              <w:rPr>
                <w:rFonts w:ascii="Times New Roman" w:eastAsia="Calibri" w:hAnsi="Times New Roman" w:cs="Times New Roman"/>
                <w:color w:val="000000"/>
              </w:rPr>
              <w:t>Menyediakan fasilitas pembelajaran</w:t>
            </w:r>
          </w:p>
        </w:tc>
        <w:tc>
          <w:tcPr>
            <w:tcW w:w="4824" w:type="dxa"/>
            <w:tcBorders>
              <w:top w:val="single" w:sz="4" w:space="0" w:color="auto"/>
              <w:left w:val="nil"/>
              <w:right w:val="nil"/>
            </w:tcBorders>
            <w:noWrap/>
          </w:tcPr>
          <w:p w:rsidR="003021D1" w:rsidRPr="00C417B5" w:rsidRDefault="003021D1" w:rsidP="003021D1">
            <w:pPr>
              <w:numPr>
                <w:ilvl w:val="0"/>
                <w:numId w:val="26"/>
              </w:numPr>
              <w:tabs>
                <w:tab w:val="left" w:pos="221"/>
              </w:tabs>
              <w:spacing w:after="0" w:line="240" w:lineRule="auto"/>
              <w:ind w:left="305" w:hanging="217"/>
              <w:contextualSpacing/>
              <w:rPr>
                <w:rFonts w:ascii="Times New Roman" w:eastAsia="Calibri" w:hAnsi="Times New Roman" w:cs="Times New Roman"/>
                <w:color w:val="000000"/>
              </w:rPr>
            </w:pPr>
            <w:r w:rsidRPr="00C417B5">
              <w:rPr>
                <w:rFonts w:ascii="Times New Roman" w:eastAsia="Calibri" w:hAnsi="Times New Roman" w:cs="Times New Roman"/>
                <w:color w:val="000000"/>
              </w:rPr>
              <w:t>Sekolah menyiapkan dan melengkapi faslitas untuk pembelajaran seperti LCD dan alat-alat praktikum</w:t>
            </w:r>
          </w:p>
        </w:tc>
        <w:tc>
          <w:tcPr>
            <w:tcW w:w="567" w:type="dxa"/>
            <w:tcBorders>
              <w:top w:val="single" w:sz="4" w:space="0" w:color="auto"/>
              <w:left w:val="nil"/>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rPr>
            </w:pPr>
            <w:r w:rsidRPr="00C417B5">
              <w:rPr>
                <w:rFonts w:ascii="Times New Roman" w:eastAsia="Calibri" w:hAnsi="Times New Roman" w:cs="Times New Roman"/>
                <w:color w:val="000000"/>
              </w:rPr>
              <w:t>24</w:t>
            </w:r>
          </w:p>
        </w:tc>
      </w:tr>
      <w:tr w:rsidR="003021D1" w:rsidRPr="00C417B5" w:rsidTr="003021D1">
        <w:trPr>
          <w:trHeight w:val="513"/>
        </w:trPr>
        <w:tc>
          <w:tcPr>
            <w:tcW w:w="1805" w:type="dxa"/>
            <w:vMerge/>
            <w:tcBorders>
              <w:left w:val="nil"/>
              <w:bottom w:val="single" w:sz="4" w:space="0" w:color="auto"/>
              <w:right w:val="nil"/>
            </w:tcBorders>
            <w:noWrap/>
          </w:tcPr>
          <w:p w:rsidR="003021D1" w:rsidRPr="00C417B5" w:rsidRDefault="003021D1" w:rsidP="003021D1">
            <w:pPr>
              <w:numPr>
                <w:ilvl w:val="0"/>
                <w:numId w:val="33"/>
              </w:numPr>
              <w:spacing w:after="0" w:line="240" w:lineRule="auto"/>
              <w:ind w:left="318" w:hanging="318"/>
              <w:contextualSpacing/>
              <w:rPr>
                <w:rFonts w:ascii="Times New Roman" w:eastAsia="Calibri" w:hAnsi="Times New Roman" w:cs="Times New Roman"/>
                <w:color w:val="000000"/>
              </w:rPr>
            </w:pPr>
          </w:p>
        </w:tc>
        <w:tc>
          <w:tcPr>
            <w:tcW w:w="2443" w:type="dxa"/>
            <w:tcBorders>
              <w:top w:val="nil"/>
              <w:left w:val="nil"/>
              <w:right w:val="nil"/>
            </w:tcBorders>
            <w:noWrap/>
          </w:tcPr>
          <w:p w:rsidR="003021D1" w:rsidRPr="00C417B5" w:rsidRDefault="003021D1" w:rsidP="003021D1">
            <w:pPr>
              <w:numPr>
                <w:ilvl w:val="0"/>
                <w:numId w:val="25"/>
              </w:numPr>
              <w:spacing w:after="0" w:line="240" w:lineRule="auto"/>
              <w:ind w:left="298" w:hanging="298"/>
              <w:contextualSpacing/>
              <w:rPr>
                <w:rFonts w:ascii="Times New Roman" w:eastAsia="Calibri" w:hAnsi="Times New Roman" w:cs="Times New Roman"/>
                <w:color w:val="000000"/>
              </w:rPr>
            </w:pPr>
            <w:r w:rsidRPr="00C417B5">
              <w:rPr>
                <w:rFonts w:ascii="Times New Roman" w:eastAsia="Calibri" w:hAnsi="Times New Roman" w:cs="Times New Roman"/>
                <w:color w:val="000000"/>
              </w:rPr>
              <w:t>Menyediakan fasilitas sumber belajar (buku-buku dll)</w:t>
            </w:r>
          </w:p>
        </w:tc>
        <w:tc>
          <w:tcPr>
            <w:tcW w:w="4824" w:type="dxa"/>
            <w:tcBorders>
              <w:top w:val="nil"/>
              <w:left w:val="nil"/>
              <w:right w:val="nil"/>
            </w:tcBorders>
            <w:noWrap/>
          </w:tcPr>
          <w:p w:rsidR="003021D1" w:rsidRPr="00C417B5" w:rsidRDefault="003021D1" w:rsidP="003021D1">
            <w:pPr>
              <w:numPr>
                <w:ilvl w:val="0"/>
                <w:numId w:val="26"/>
              </w:numPr>
              <w:tabs>
                <w:tab w:val="left" w:pos="221"/>
              </w:tabs>
              <w:spacing w:after="0" w:line="240" w:lineRule="auto"/>
              <w:ind w:left="305" w:hanging="217"/>
              <w:contextualSpacing/>
              <w:rPr>
                <w:rFonts w:ascii="Times New Roman" w:eastAsia="Calibri" w:hAnsi="Times New Roman" w:cs="Times New Roman"/>
                <w:color w:val="000000"/>
              </w:rPr>
            </w:pPr>
            <w:r w:rsidRPr="00C417B5">
              <w:rPr>
                <w:rFonts w:ascii="Times New Roman" w:eastAsia="Calibri" w:hAnsi="Times New Roman" w:cs="Times New Roman"/>
                <w:color w:val="000000"/>
              </w:rPr>
              <w:t>Menambah ketersediaan  buku sebagai sumber pengetahuan</w:t>
            </w:r>
          </w:p>
        </w:tc>
        <w:tc>
          <w:tcPr>
            <w:tcW w:w="567" w:type="dxa"/>
            <w:tcBorders>
              <w:top w:val="nil"/>
              <w:left w:val="nil"/>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rPr>
            </w:pPr>
            <w:r w:rsidRPr="00C417B5">
              <w:rPr>
                <w:rFonts w:ascii="Times New Roman" w:eastAsia="Calibri" w:hAnsi="Times New Roman" w:cs="Times New Roman"/>
                <w:color w:val="000000"/>
              </w:rPr>
              <w:t>1</w:t>
            </w:r>
          </w:p>
        </w:tc>
      </w:tr>
      <w:tr w:rsidR="003021D1" w:rsidRPr="00C417B5" w:rsidTr="003021D1">
        <w:trPr>
          <w:trHeight w:val="142"/>
        </w:trPr>
        <w:tc>
          <w:tcPr>
            <w:tcW w:w="1805" w:type="dxa"/>
            <w:vMerge/>
            <w:tcBorders>
              <w:left w:val="nil"/>
              <w:bottom w:val="single" w:sz="4" w:space="0" w:color="auto"/>
              <w:right w:val="nil"/>
            </w:tcBorders>
            <w:noWrap/>
          </w:tcPr>
          <w:p w:rsidR="003021D1" w:rsidRPr="00C417B5" w:rsidRDefault="003021D1" w:rsidP="003021D1">
            <w:pPr>
              <w:numPr>
                <w:ilvl w:val="0"/>
                <w:numId w:val="33"/>
              </w:numPr>
              <w:spacing w:after="0" w:line="240" w:lineRule="auto"/>
              <w:ind w:left="318" w:hanging="318"/>
              <w:contextualSpacing/>
              <w:rPr>
                <w:rFonts w:ascii="Times New Roman" w:eastAsia="Calibri" w:hAnsi="Times New Roman" w:cs="Times New Roman"/>
                <w:color w:val="000000"/>
              </w:rPr>
            </w:pPr>
          </w:p>
        </w:tc>
        <w:tc>
          <w:tcPr>
            <w:tcW w:w="2443" w:type="dxa"/>
            <w:tcBorders>
              <w:top w:val="nil"/>
              <w:left w:val="nil"/>
              <w:bottom w:val="single" w:sz="4" w:space="0" w:color="auto"/>
              <w:right w:val="nil"/>
            </w:tcBorders>
            <w:noWrap/>
          </w:tcPr>
          <w:p w:rsidR="003021D1" w:rsidRPr="00C417B5" w:rsidRDefault="003021D1" w:rsidP="003021D1">
            <w:pPr>
              <w:numPr>
                <w:ilvl w:val="0"/>
                <w:numId w:val="25"/>
              </w:numPr>
              <w:spacing w:after="0" w:line="240" w:lineRule="auto"/>
              <w:ind w:left="298" w:hanging="298"/>
              <w:contextualSpacing/>
              <w:rPr>
                <w:rFonts w:ascii="Times New Roman" w:eastAsia="Calibri" w:hAnsi="Times New Roman" w:cs="Times New Roman"/>
                <w:color w:val="000000"/>
              </w:rPr>
            </w:pPr>
            <w:r w:rsidRPr="00C417B5">
              <w:rPr>
                <w:rFonts w:ascii="Times New Roman" w:eastAsia="Calibri" w:hAnsi="Times New Roman" w:cs="Times New Roman"/>
                <w:color w:val="000000"/>
              </w:rPr>
              <w:t>Menyediakan fasilitas ruang kelas</w:t>
            </w:r>
          </w:p>
        </w:tc>
        <w:tc>
          <w:tcPr>
            <w:tcW w:w="4824" w:type="dxa"/>
            <w:tcBorders>
              <w:top w:val="nil"/>
              <w:left w:val="nil"/>
              <w:bottom w:val="single" w:sz="4" w:space="0" w:color="auto"/>
              <w:right w:val="nil"/>
            </w:tcBorders>
            <w:noWrap/>
          </w:tcPr>
          <w:p w:rsidR="003021D1" w:rsidRPr="00C417B5" w:rsidRDefault="003021D1" w:rsidP="003021D1">
            <w:pPr>
              <w:numPr>
                <w:ilvl w:val="0"/>
                <w:numId w:val="26"/>
              </w:numPr>
              <w:spacing w:after="0" w:line="240" w:lineRule="auto"/>
              <w:ind w:left="305" w:hanging="217"/>
              <w:contextualSpacing/>
              <w:rPr>
                <w:rFonts w:ascii="Times New Roman" w:eastAsia="Calibri" w:hAnsi="Times New Roman" w:cs="Times New Roman"/>
                <w:color w:val="000000"/>
              </w:rPr>
            </w:pPr>
            <w:r w:rsidRPr="00C417B5">
              <w:rPr>
                <w:rFonts w:ascii="Times New Roman" w:eastAsia="Calibri" w:hAnsi="Times New Roman" w:cs="Times New Roman"/>
                <w:color w:val="000000"/>
              </w:rPr>
              <w:t>Sebaikya di dalam kelas mempunyai AC supaya saat pembelajaran di kelas tidak panas</w:t>
            </w:r>
          </w:p>
        </w:tc>
        <w:tc>
          <w:tcPr>
            <w:tcW w:w="567" w:type="dxa"/>
            <w:tcBorders>
              <w:top w:val="nil"/>
              <w:left w:val="nil"/>
              <w:bottom w:val="single" w:sz="4" w:space="0" w:color="auto"/>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rPr>
            </w:pPr>
            <w:r w:rsidRPr="00C417B5">
              <w:rPr>
                <w:rFonts w:ascii="Times New Roman" w:eastAsia="Calibri" w:hAnsi="Times New Roman" w:cs="Times New Roman"/>
                <w:color w:val="000000"/>
              </w:rPr>
              <w:t>1</w:t>
            </w:r>
          </w:p>
        </w:tc>
      </w:tr>
      <w:tr w:rsidR="003021D1" w:rsidRPr="00C417B5" w:rsidTr="003021D1">
        <w:trPr>
          <w:trHeight w:val="513"/>
        </w:trPr>
        <w:tc>
          <w:tcPr>
            <w:tcW w:w="1805" w:type="dxa"/>
            <w:vMerge w:val="restart"/>
            <w:tcBorders>
              <w:top w:val="single" w:sz="4" w:space="0" w:color="auto"/>
              <w:left w:val="nil"/>
              <w:right w:val="nil"/>
            </w:tcBorders>
            <w:noWrap/>
          </w:tcPr>
          <w:p w:rsidR="003021D1" w:rsidRPr="00C417B5" w:rsidRDefault="003021D1" w:rsidP="003021D1">
            <w:pPr>
              <w:numPr>
                <w:ilvl w:val="0"/>
                <w:numId w:val="33"/>
              </w:numPr>
              <w:spacing w:after="0" w:line="240" w:lineRule="auto"/>
              <w:ind w:left="318" w:hanging="318"/>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Meningkatkan kemampuan mengajar guru dan keterampilan mengelola kelas</w:t>
            </w:r>
          </w:p>
        </w:tc>
        <w:tc>
          <w:tcPr>
            <w:tcW w:w="2443" w:type="dxa"/>
            <w:tcBorders>
              <w:top w:val="single" w:sz="4" w:space="0" w:color="auto"/>
              <w:left w:val="nil"/>
              <w:right w:val="nil"/>
            </w:tcBorders>
            <w:noWrap/>
          </w:tcPr>
          <w:p w:rsidR="003021D1" w:rsidRPr="00C417B5" w:rsidRDefault="003021D1" w:rsidP="003021D1">
            <w:pPr>
              <w:numPr>
                <w:ilvl w:val="0"/>
                <w:numId w:val="27"/>
              </w:numPr>
              <w:spacing w:after="0" w:line="240" w:lineRule="auto"/>
              <w:ind w:left="298" w:hanging="298"/>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Guru harus lebih kreatif</w:t>
            </w:r>
          </w:p>
        </w:tc>
        <w:tc>
          <w:tcPr>
            <w:tcW w:w="4824" w:type="dxa"/>
            <w:tcBorders>
              <w:top w:val="single" w:sz="4" w:space="0" w:color="auto"/>
              <w:left w:val="nil"/>
              <w:right w:val="nil"/>
            </w:tcBorders>
            <w:noWrap/>
          </w:tcPr>
          <w:p w:rsidR="003021D1" w:rsidRPr="00C417B5" w:rsidRDefault="003021D1" w:rsidP="003021D1">
            <w:pPr>
              <w:numPr>
                <w:ilvl w:val="0"/>
                <w:numId w:val="28"/>
              </w:numPr>
              <w:tabs>
                <w:tab w:val="left" w:pos="332"/>
              </w:tabs>
              <w:spacing w:after="0" w:line="240" w:lineRule="auto"/>
              <w:ind w:left="305" w:hanging="217"/>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Guru harus lebih kreatif agar siswa yang diajar bisa enjoy dan paham</w:t>
            </w:r>
            <w:r w:rsidRPr="00C417B5">
              <w:rPr>
                <w:rFonts w:ascii="Times New Roman" w:eastAsia="Calibri" w:hAnsi="Times New Roman" w:cs="Times New Roman"/>
                <w:color w:val="000000"/>
                <w:lang w:val="en-US"/>
              </w:rPr>
              <w:t xml:space="preserve"> </w:t>
            </w:r>
          </w:p>
        </w:tc>
        <w:tc>
          <w:tcPr>
            <w:tcW w:w="567" w:type="dxa"/>
            <w:tcBorders>
              <w:top w:val="single" w:sz="4" w:space="0" w:color="auto"/>
              <w:left w:val="nil"/>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rPr>
            </w:pPr>
            <w:r w:rsidRPr="00C417B5">
              <w:rPr>
                <w:rFonts w:ascii="Times New Roman" w:eastAsia="Calibri" w:hAnsi="Times New Roman" w:cs="Times New Roman"/>
                <w:color w:val="000000"/>
              </w:rPr>
              <w:t>163</w:t>
            </w:r>
          </w:p>
        </w:tc>
      </w:tr>
      <w:tr w:rsidR="003021D1" w:rsidRPr="00C417B5" w:rsidTr="003021D1">
        <w:trPr>
          <w:trHeight w:val="513"/>
        </w:trPr>
        <w:tc>
          <w:tcPr>
            <w:tcW w:w="1805" w:type="dxa"/>
            <w:vMerge/>
            <w:tcBorders>
              <w:top w:val="single" w:sz="4" w:space="0" w:color="auto"/>
              <w:left w:val="nil"/>
              <w:right w:val="nil"/>
            </w:tcBorders>
            <w:noWrap/>
          </w:tcPr>
          <w:p w:rsidR="003021D1" w:rsidRPr="00C417B5" w:rsidRDefault="003021D1" w:rsidP="003021D1">
            <w:pPr>
              <w:numPr>
                <w:ilvl w:val="0"/>
                <w:numId w:val="23"/>
              </w:numPr>
              <w:tabs>
                <w:tab w:val="left" w:pos="426"/>
              </w:tabs>
              <w:spacing w:after="0" w:line="240" w:lineRule="auto"/>
              <w:ind w:left="318" w:hanging="284"/>
              <w:contextualSpacing/>
              <w:rPr>
                <w:rFonts w:ascii="Times New Roman" w:eastAsia="Calibri" w:hAnsi="Times New Roman" w:cs="Times New Roman"/>
                <w:color w:val="000000"/>
                <w:lang w:val="en-US"/>
              </w:rPr>
            </w:pPr>
          </w:p>
        </w:tc>
        <w:tc>
          <w:tcPr>
            <w:tcW w:w="2443" w:type="dxa"/>
            <w:tcBorders>
              <w:top w:val="nil"/>
              <w:left w:val="nil"/>
              <w:right w:val="nil"/>
            </w:tcBorders>
            <w:noWrap/>
          </w:tcPr>
          <w:p w:rsidR="003021D1" w:rsidRPr="00C417B5" w:rsidRDefault="003021D1" w:rsidP="003021D1">
            <w:pPr>
              <w:numPr>
                <w:ilvl w:val="0"/>
                <w:numId w:val="27"/>
              </w:numPr>
              <w:spacing w:after="0" w:line="240" w:lineRule="auto"/>
              <w:ind w:left="298" w:hanging="298"/>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Guru harus lebih mengerti potensi peserta didik</w:t>
            </w:r>
          </w:p>
        </w:tc>
        <w:tc>
          <w:tcPr>
            <w:tcW w:w="4824" w:type="dxa"/>
            <w:tcBorders>
              <w:top w:val="nil"/>
              <w:left w:val="nil"/>
              <w:right w:val="nil"/>
            </w:tcBorders>
            <w:noWrap/>
          </w:tcPr>
          <w:p w:rsidR="003021D1" w:rsidRPr="00C417B5" w:rsidRDefault="003021D1" w:rsidP="003021D1">
            <w:pPr>
              <w:numPr>
                <w:ilvl w:val="0"/>
                <w:numId w:val="28"/>
              </w:numPr>
              <w:tabs>
                <w:tab w:val="left" w:pos="332"/>
              </w:tabs>
              <w:spacing w:after="0" w:line="240" w:lineRule="auto"/>
              <w:ind w:left="305" w:hanging="217"/>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Guru harus mengerti siswa dengan cara melihat kemampuan siswa</w:t>
            </w:r>
          </w:p>
        </w:tc>
        <w:tc>
          <w:tcPr>
            <w:tcW w:w="567" w:type="dxa"/>
            <w:tcBorders>
              <w:top w:val="nil"/>
              <w:left w:val="nil"/>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rPr>
            </w:pPr>
            <w:r w:rsidRPr="00C417B5">
              <w:rPr>
                <w:rFonts w:ascii="Times New Roman" w:eastAsia="Calibri" w:hAnsi="Times New Roman" w:cs="Times New Roman"/>
                <w:color w:val="000000"/>
              </w:rPr>
              <w:t>1</w:t>
            </w:r>
          </w:p>
        </w:tc>
      </w:tr>
      <w:tr w:rsidR="003021D1" w:rsidRPr="00C417B5" w:rsidTr="003021D1">
        <w:trPr>
          <w:trHeight w:val="513"/>
        </w:trPr>
        <w:tc>
          <w:tcPr>
            <w:tcW w:w="1805" w:type="dxa"/>
            <w:vMerge/>
            <w:tcBorders>
              <w:top w:val="single" w:sz="4" w:space="0" w:color="auto"/>
              <w:left w:val="nil"/>
              <w:right w:val="nil"/>
            </w:tcBorders>
            <w:noWrap/>
          </w:tcPr>
          <w:p w:rsidR="003021D1" w:rsidRPr="00C417B5" w:rsidRDefault="003021D1" w:rsidP="003021D1">
            <w:pPr>
              <w:numPr>
                <w:ilvl w:val="0"/>
                <w:numId w:val="23"/>
              </w:numPr>
              <w:tabs>
                <w:tab w:val="left" w:pos="426"/>
              </w:tabs>
              <w:spacing w:after="0" w:line="240" w:lineRule="auto"/>
              <w:ind w:left="318" w:hanging="284"/>
              <w:contextualSpacing/>
              <w:rPr>
                <w:rFonts w:ascii="Times New Roman" w:eastAsia="Calibri" w:hAnsi="Times New Roman" w:cs="Times New Roman"/>
                <w:color w:val="000000"/>
                <w:lang w:val="en-US"/>
              </w:rPr>
            </w:pPr>
          </w:p>
        </w:tc>
        <w:tc>
          <w:tcPr>
            <w:tcW w:w="2443" w:type="dxa"/>
            <w:tcBorders>
              <w:top w:val="nil"/>
              <w:left w:val="nil"/>
              <w:right w:val="nil"/>
            </w:tcBorders>
            <w:noWrap/>
          </w:tcPr>
          <w:p w:rsidR="003021D1" w:rsidRPr="00C417B5" w:rsidRDefault="003021D1" w:rsidP="003021D1">
            <w:pPr>
              <w:numPr>
                <w:ilvl w:val="0"/>
                <w:numId w:val="27"/>
              </w:numPr>
              <w:spacing w:after="0" w:line="240" w:lineRule="auto"/>
              <w:ind w:left="298" w:hanging="298"/>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 xml:space="preserve">Guru tidak berorientasi pada nilai </w:t>
            </w:r>
          </w:p>
        </w:tc>
        <w:tc>
          <w:tcPr>
            <w:tcW w:w="4824" w:type="dxa"/>
            <w:tcBorders>
              <w:top w:val="nil"/>
              <w:left w:val="nil"/>
              <w:right w:val="nil"/>
            </w:tcBorders>
            <w:noWrap/>
          </w:tcPr>
          <w:p w:rsidR="003021D1" w:rsidRPr="00C417B5" w:rsidRDefault="003021D1" w:rsidP="003021D1">
            <w:pPr>
              <w:numPr>
                <w:ilvl w:val="0"/>
                <w:numId w:val="28"/>
              </w:numPr>
              <w:spacing w:after="0" w:line="240" w:lineRule="auto"/>
              <w:ind w:left="305" w:hanging="217"/>
              <w:contextualSpacing/>
              <w:rPr>
                <w:rFonts w:ascii="Times New Roman" w:eastAsia="Calibri" w:hAnsi="Times New Roman" w:cs="Times New Roman"/>
                <w:color w:val="000000"/>
              </w:rPr>
            </w:pPr>
            <w:r w:rsidRPr="00C417B5">
              <w:rPr>
                <w:rFonts w:ascii="Times New Roman" w:eastAsia="Calibri" w:hAnsi="Times New Roman" w:cs="Times New Roman"/>
                <w:color w:val="000000"/>
              </w:rPr>
              <w:t>Guru sebaiknya melihat kemam pua n siswa  berdasarkan   kemampua n  sehari-hari  tanpa memperhatikan nilai akhir</w:t>
            </w:r>
          </w:p>
        </w:tc>
        <w:tc>
          <w:tcPr>
            <w:tcW w:w="567" w:type="dxa"/>
            <w:tcBorders>
              <w:top w:val="nil"/>
              <w:left w:val="nil"/>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rPr>
            </w:pPr>
            <w:r w:rsidRPr="00C417B5">
              <w:rPr>
                <w:rFonts w:ascii="Times New Roman" w:eastAsia="Calibri" w:hAnsi="Times New Roman" w:cs="Times New Roman"/>
                <w:color w:val="000000"/>
              </w:rPr>
              <w:t>1</w:t>
            </w:r>
          </w:p>
        </w:tc>
      </w:tr>
      <w:tr w:rsidR="003021D1" w:rsidRPr="00C417B5" w:rsidTr="003021D1">
        <w:trPr>
          <w:trHeight w:val="513"/>
        </w:trPr>
        <w:tc>
          <w:tcPr>
            <w:tcW w:w="1805" w:type="dxa"/>
            <w:vMerge/>
            <w:tcBorders>
              <w:top w:val="single" w:sz="4" w:space="0" w:color="auto"/>
              <w:left w:val="nil"/>
              <w:right w:val="nil"/>
            </w:tcBorders>
            <w:noWrap/>
          </w:tcPr>
          <w:p w:rsidR="003021D1" w:rsidRPr="00C417B5" w:rsidRDefault="003021D1" w:rsidP="003021D1">
            <w:pPr>
              <w:numPr>
                <w:ilvl w:val="0"/>
                <w:numId w:val="23"/>
              </w:numPr>
              <w:tabs>
                <w:tab w:val="left" w:pos="426"/>
              </w:tabs>
              <w:spacing w:after="0" w:line="240" w:lineRule="auto"/>
              <w:ind w:left="318" w:hanging="284"/>
              <w:contextualSpacing/>
              <w:rPr>
                <w:rFonts w:ascii="Times New Roman" w:eastAsia="Calibri" w:hAnsi="Times New Roman" w:cs="Times New Roman"/>
                <w:color w:val="000000"/>
                <w:lang w:val="en-US"/>
              </w:rPr>
            </w:pPr>
          </w:p>
        </w:tc>
        <w:tc>
          <w:tcPr>
            <w:tcW w:w="2443" w:type="dxa"/>
            <w:tcBorders>
              <w:top w:val="nil"/>
              <w:left w:val="nil"/>
              <w:bottom w:val="nil"/>
              <w:right w:val="nil"/>
            </w:tcBorders>
            <w:noWrap/>
          </w:tcPr>
          <w:p w:rsidR="003021D1" w:rsidRPr="00C417B5" w:rsidRDefault="003021D1" w:rsidP="003021D1">
            <w:pPr>
              <w:numPr>
                <w:ilvl w:val="0"/>
                <w:numId w:val="27"/>
              </w:numPr>
              <w:spacing w:after="0" w:line="240" w:lineRule="auto"/>
              <w:ind w:left="298" w:hanging="298"/>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Guru memotivasi peserta didik</w:t>
            </w:r>
          </w:p>
        </w:tc>
        <w:tc>
          <w:tcPr>
            <w:tcW w:w="4824" w:type="dxa"/>
            <w:tcBorders>
              <w:top w:val="nil"/>
              <w:left w:val="nil"/>
              <w:bottom w:val="nil"/>
              <w:right w:val="nil"/>
            </w:tcBorders>
            <w:noWrap/>
          </w:tcPr>
          <w:p w:rsidR="003021D1" w:rsidRPr="00C417B5" w:rsidRDefault="003021D1" w:rsidP="003021D1">
            <w:pPr>
              <w:numPr>
                <w:ilvl w:val="0"/>
                <w:numId w:val="28"/>
              </w:numPr>
              <w:tabs>
                <w:tab w:val="left" w:pos="332"/>
              </w:tabs>
              <w:spacing w:after="0" w:line="240" w:lineRule="auto"/>
              <w:ind w:left="305" w:hanging="217"/>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 xml:space="preserve">Guru sebaiknya memotivasi siswa dan tidak mengeluarkan kata-kata yang tidak baik seperti bodoh, baga dan beleng (bahasa Luwu artinya bodoh) </w:t>
            </w:r>
          </w:p>
        </w:tc>
        <w:tc>
          <w:tcPr>
            <w:tcW w:w="567" w:type="dxa"/>
            <w:tcBorders>
              <w:top w:val="nil"/>
              <w:left w:val="nil"/>
              <w:bottom w:val="nil"/>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rPr>
            </w:pPr>
            <w:r w:rsidRPr="00C417B5">
              <w:rPr>
                <w:rFonts w:ascii="Times New Roman" w:eastAsia="Calibri" w:hAnsi="Times New Roman" w:cs="Times New Roman"/>
                <w:color w:val="000000"/>
              </w:rPr>
              <w:t>1</w:t>
            </w:r>
          </w:p>
        </w:tc>
      </w:tr>
      <w:tr w:rsidR="003021D1" w:rsidRPr="00C417B5" w:rsidTr="003021D1">
        <w:trPr>
          <w:trHeight w:val="513"/>
        </w:trPr>
        <w:tc>
          <w:tcPr>
            <w:tcW w:w="1805" w:type="dxa"/>
            <w:vMerge/>
            <w:tcBorders>
              <w:top w:val="single" w:sz="4" w:space="0" w:color="auto"/>
              <w:left w:val="nil"/>
              <w:right w:val="nil"/>
            </w:tcBorders>
            <w:noWrap/>
          </w:tcPr>
          <w:p w:rsidR="003021D1" w:rsidRPr="00C417B5" w:rsidRDefault="003021D1" w:rsidP="003021D1">
            <w:pPr>
              <w:numPr>
                <w:ilvl w:val="0"/>
                <w:numId w:val="23"/>
              </w:numPr>
              <w:tabs>
                <w:tab w:val="left" w:pos="426"/>
              </w:tabs>
              <w:spacing w:after="0" w:line="240" w:lineRule="auto"/>
              <w:ind w:left="318" w:hanging="284"/>
              <w:contextualSpacing/>
              <w:rPr>
                <w:rFonts w:ascii="Times New Roman" w:eastAsia="Calibri" w:hAnsi="Times New Roman" w:cs="Times New Roman"/>
                <w:color w:val="000000"/>
                <w:lang w:val="en-US"/>
              </w:rPr>
            </w:pPr>
          </w:p>
        </w:tc>
        <w:tc>
          <w:tcPr>
            <w:tcW w:w="2443" w:type="dxa"/>
            <w:tcBorders>
              <w:top w:val="nil"/>
              <w:left w:val="nil"/>
              <w:bottom w:val="nil"/>
              <w:right w:val="nil"/>
            </w:tcBorders>
            <w:noWrap/>
          </w:tcPr>
          <w:p w:rsidR="003021D1" w:rsidRPr="00C417B5" w:rsidRDefault="003021D1" w:rsidP="003021D1">
            <w:pPr>
              <w:numPr>
                <w:ilvl w:val="0"/>
                <w:numId w:val="27"/>
              </w:numPr>
              <w:spacing w:after="0" w:line="240" w:lineRule="auto"/>
              <w:ind w:left="298" w:hanging="298"/>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Guru lebih menguasai materi</w:t>
            </w:r>
          </w:p>
        </w:tc>
        <w:tc>
          <w:tcPr>
            <w:tcW w:w="4824" w:type="dxa"/>
            <w:tcBorders>
              <w:top w:val="nil"/>
              <w:left w:val="nil"/>
              <w:bottom w:val="nil"/>
              <w:right w:val="nil"/>
            </w:tcBorders>
            <w:noWrap/>
          </w:tcPr>
          <w:p w:rsidR="003021D1" w:rsidRPr="00C417B5" w:rsidRDefault="003021D1" w:rsidP="003021D1">
            <w:pPr>
              <w:numPr>
                <w:ilvl w:val="0"/>
                <w:numId w:val="28"/>
              </w:numPr>
              <w:tabs>
                <w:tab w:val="left" w:pos="152"/>
              </w:tabs>
              <w:spacing w:after="0" w:line="240" w:lineRule="auto"/>
              <w:ind w:left="305" w:hanging="217"/>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Guru harus lebih menguasai materi</w:t>
            </w:r>
          </w:p>
        </w:tc>
        <w:tc>
          <w:tcPr>
            <w:tcW w:w="567" w:type="dxa"/>
            <w:tcBorders>
              <w:top w:val="nil"/>
              <w:left w:val="nil"/>
              <w:bottom w:val="nil"/>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rPr>
            </w:pPr>
            <w:r w:rsidRPr="00C417B5">
              <w:rPr>
                <w:rFonts w:ascii="Times New Roman" w:eastAsia="Calibri" w:hAnsi="Times New Roman" w:cs="Times New Roman"/>
                <w:color w:val="000000"/>
              </w:rPr>
              <w:t>2</w:t>
            </w:r>
          </w:p>
        </w:tc>
      </w:tr>
      <w:tr w:rsidR="003021D1" w:rsidRPr="00C417B5" w:rsidTr="003021D1">
        <w:trPr>
          <w:trHeight w:val="513"/>
        </w:trPr>
        <w:tc>
          <w:tcPr>
            <w:tcW w:w="1805" w:type="dxa"/>
            <w:vMerge/>
            <w:tcBorders>
              <w:top w:val="single" w:sz="4" w:space="0" w:color="auto"/>
              <w:left w:val="nil"/>
              <w:right w:val="nil"/>
            </w:tcBorders>
            <w:noWrap/>
          </w:tcPr>
          <w:p w:rsidR="003021D1" w:rsidRPr="00C417B5" w:rsidRDefault="003021D1" w:rsidP="003021D1">
            <w:pPr>
              <w:numPr>
                <w:ilvl w:val="0"/>
                <w:numId w:val="23"/>
              </w:numPr>
              <w:tabs>
                <w:tab w:val="left" w:pos="426"/>
              </w:tabs>
              <w:spacing w:after="0" w:line="240" w:lineRule="auto"/>
              <w:ind w:left="318" w:hanging="284"/>
              <w:contextualSpacing/>
              <w:rPr>
                <w:rFonts w:ascii="Times New Roman" w:eastAsia="Calibri" w:hAnsi="Times New Roman" w:cs="Times New Roman"/>
                <w:color w:val="000000"/>
                <w:lang w:val="en-US"/>
              </w:rPr>
            </w:pPr>
          </w:p>
        </w:tc>
        <w:tc>
          <w:tcPr>
            <w:tcW w:w="2443" w:type="dxa"/>
            <w:tcBorders>
              <w:top w:val="nil"/>
              <w:left w:val="nil"/>
              <w:bottom w:val="nil"/>
              <w:right w:val="nil"/>
            </w:tcBorders>
            <w:noWrap/>
          </w:tcPr>
          <w:p w:rsidR="003021D1" w:rsidRPr="00C417B5" w:rsidRDefault="003021D1" w:rsidP="003021D1">
            <w:pPr>
              <w:numPr>
                <w:ilvl w:val="0"/>
                <w:numId w:val="27"/>
              </w:numPr>
              <w:spacing w:after="0" w:line="240" w:lineRule="auto"/>
              <w:ind w:left="298" w:hanging="298"/>
              <w:contextualSpacing/>
              <w:rPr>
                <w:rFonts w:ascii="Times New Roman" w:eastAsia="Calibri" w:hAnsi="Times New Roman" w:cs="Times New Roman"/>
                <w:color w:val="000000"/>
              </w:rPr>
            </w:pPr>
            <w:r w:rsidRPr="00C417B5">
              <w:rPr>
                <w:rFonts w:ascii="Times New Roman" w:eastAsia="Calibri" w:hAnsi="Times New Roman" w:cs="Times New Roman"/>
                <w:color w:val="000000"/>
              </w:rPr>
              <w:t>Mengatur tempat duduk peserta didik</w:t>
            </w:r>
          </w:p>
        </w:tc>
        <w:tc>
          <w:tcPr>
            <w:tcW w:w="4824" w:type="dxa"/>
            <w:tcBorders>
              <w:top w:val="nil"/>
              <w:left w:val="nil"/>
              <w:bottom w:val="nil"/>
              <w:right w:val="nil"/>
            </w:tcBorders>
            <w:noWrap/>
          </w:tcPr>
          <w:p w:rsidR="003021D1" w:rsidRPr="00C417B5" w:rsidRDefault="003021D1" w:rsidP="003021D1">
            <w:pPr>
              <w:numPr>
                <w:ilvl w:val="0"/>
                <w:numId w:val="28"/>
              </w:numPr>
              <w:tabs>
                <w:tab w:val="left" w:pos="152"/>
              </w:tabs>
              <w:spacing w:after="0" w:line="240" w:lineRule="auto"/>
              <w:ind w:left="305" w:hanging="217"/>
              <w:contextualSpacing/>
              <w:rPr>
                <w:rFonts w:ascii="Times New Roman" w:eastAsia="Calibri" w:hAnsi="Times New Roman" w:cs="Times New Roman"/>
                <w:color w:val="000000"/>
              </w:rPr>
            </w:pPr>
            <w:r w:rsidRPr="00C417B5">
              <w:rPr>
                <w:rFonts w:ascii="Times New Roman" w:eastAsia="Calibri" w:hAnsi="Times New Roman" w:cs="Times New Roman"/>
                <w:color w:val="000000"/>
              </w:rPr>
              <w:t>Siswa yang sulit untuk memahami sebaikya duduk di depan</w:t>
            </w:r>
          </w:p>
        </w:tc>
        <w:tc>
          <w:tcPr>
            <w:tcW w:w="567" w:type="dxa"/>
            <w:tcBorders>
              <w:top w:val="nil"/>
              <w:left w:val="nil"/>
              <w:bottom w:val="nil"/>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rPr>
            </w:pPr>
            <w:r w:rsidRPr="00C417B5">
              <w:rPr>
                <w:rFonts w:ascii="Times New Roman" w:eastAsia="Calibri" w:hAnsi="Times New Roman" w:cs="Times New Roman"/>
                <w:color w:val="000000"/>
              </w:rPr>
              <w:t>1</w:t>
            </w:r>
          </w:p>
        </w:tc>
      </w:tr>
      <w:tr w:rsidR="003021D1" w:rsidRPr="00C417B5" w:rsidTr="003021D1">
        <w:trPr>
          <w:trHeight w:val="513"/>
        </w:trPr>
        <w:tc>
          <w:tcPr>
            <w:tcW w:w="1805" w:type="dxa"/>
            <w:vMerge/>
            <w:tcBorders>
              <w:top w:val="single" w:sz="4" w:space="0" w:color="auto"/>
              <w:left w:val="nil"/>
              <w:right w:val="nil"/>
            </w:tcBorders>
            <w:noWrap/>
          </w:tcPr>
          <w:p w:rsidR="003021D1" w:rsidRPr="00C417B5" w:rsidRDefault="003021D1" w:rsidP="003021D1">
            <w:pPr>
              <w:numPr>
                <w:ilvl w:val="0"/>
                <w:numId w:val="23"/>
              </w:numPr>
              <w:tabs>
                <w:tab w:val="left" w:pos="426"/>
              </w:tabs>
              <w:spacing w:after="0" w:line="240" w:lineRule="auto"/>
              <w:ind w:left="318" w:hanging="284"/>
              <w:contextualSpacing/>
              <w:rPr>
                <w:rFonts w:ascii="Times New Roman" w:eastAsia="Calibri" w:hAnsi="Times New Roman" w:cs="Times New Roman"/>
                <w:color w:val="000000"/>
                <w:lang w:val="en-US"/>
              </w:rPr>
            </w:pPr>
          </w:p>
        </w:tc>
        <w:tc>
          <w:tcPr>
            <w:tcW w:w="2443" w:type="dxa"/>
            <w:tcBorders>
              <w:top w:val="nil"/>
              <w:left w:val="nil"/>
              <w:bottom w:val="nil"/>
              <w:right w:val="nil"/>
            </w:tcBorders>
            <w:noWrap/>
          </w:tcPr>
          <w:p w:rsidR="003021D1" w:rsidRPr="00C417B5" w:rsidRDefault="003021D1" w:rsidP="003021D1">
            <w:pPr>
              <w:numPr>
                <w:ilvl w:val="0"/>
                <w:numId w:val="27"/>
              </w:numPr>
              <w:spacing w:after="0" w:line="240" w:lineRule="auto"/>
              <w:ind w:left="298" w:hanging="298"/>
              <w:contextualSpacing/>
              <w:rPr>
                <w:rFonts w:ascii="Times New Roman" w:eastAsia="Calibri" w:hAnsi="Times New Roman" w:cs="Times New Roman"/>
                <w:color w:val="000000"/>
              </w:rPr>
            </w:pPr>
            <w:r w:rsidRPr="00C417B5">
              <w:rPr>
                <w:rFonts w:ascii="Times New Roman" w:eastAsia="Calibri" w:hAnsi="Times New Roman" w:cs="Times New Roman"/>
                <w:color w:val="000000"/>
              </w:rPr>
              <w:t>Guru memberikan reword / hadiah</w:t>
            </w:r>
          </w:p>
        </w:tc>
        <w:tc>
          <w:tcPr>
            <w:tcW w:w="4824" w:type="dxa"/>
            <w:tcBorders>
              <w:top w:val="nil"/>
              <w:left w:val="nil"/>
              <w:bottom w:val="nil"/>
              <w:right w:val="nil"/>
            </w:tcBorders>
            <w:noWrap/>
          </w:tcPr>
          <w:p w:rsidR="003021D1" w:rsidRPr="00C417B5" w:rsidRDefault="003021D1" w:rsidP="003021D1">
            <w:pPr>
              <w:numPr>
                <w:ilvl w:val="0"/>
                <w:numId w:val="28"/>
              </w:numPr>
              <w:spacing w:after="0" w:line="240" w:lineRule="auto"/>
              <w:ind w:left="378" w:hanging="378"/>
              <w:contextualSpacing/>
              <w:rPr>
                <w:rFonts w:ascii="Times New Roman" w:eastAsia="Calibri" w:hAnsi="Times New Roman" w:cs="Times New Roman"/>
                <w:color w:val="000000"/>
              </w:rPr>
            </w:pPr>
            <w:r w:rsidRPr="00C417B5">
              <w:rPr>
                <w:rFonts w:ascii="Times New Roman" w:eastAsia="Calibri" w:hAnsi="Times New Roman" w:cs="Times New Roman"/>
                <w:color w:val="000000"/>
              </w:rPr>
              <w:t>Guru memberikan hadiah atau penghargaan kepada siswa yang mendapatkan nilai ulangan yang baik</w:t>
            </w:r>
          </w:p>
        </w:tc>
        <w:tc>
          <w:tcPr>
            <w:tcW w:w="567" w:type="dxa"/>
            <w:tcBorders>
              <w:top w:val="nil"/>
              <w:left w:val="nil"/>
              <w:bottom w:val="nil"/>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rPr>
            </w:pPr>
            <w:r w:rsidRPr="00C417B5">
              <w:rPr>
                <w:rFonts w:ascii="Times New Roman" w:eastAsia="Calibri" w:hAnsi="Times New Roman" w:cs="Times New Roman"/>
                <w:color w:val="000000"/>
              </w:rPr>
              <w:t>1</w:t>
            </w:r>
          </w:p>
        </w:tc>
      </w:tr>
      <w:tr w:rsidR="003021D1" w:rsidRPr="00C417B5" w:rsidTr="003021D1">
        <w:trPr>
          <w:trHeight w:val="513"/>
        </w:trPr>
        <w:tc>
          <w:tcPr>
            <w:tcW w:w="1805" w:type="dxa"/>
            <w:vMerge/>
            <w:tcBorders>
              <w:top w:val="single" w:sz="4" w:space="0" w:color="auto"/>
              <w:left w:val="nil"/>
              <w:right w:val="nil"/>
            </w:tcBorders>
            <w:noWrap/>
          </w:tcPr>
          <w:p w:rsidR="003021D1" w:rsidRPr="00C417B5" w:rsidRDefault="003021D1" w:rsidP="003021D1">
            <w:pPr>
              <w:numPr>
                <w:ilvl w:val="0"/>
                <w:numId w:val="23"/>
              </w:numPr>
              <w:tabs>
                <w:tab w:val="left" w:pos="426"/>
              </w:tabs>
              <w:spacing w:after="0" w:line="240" w:lineRule="auto"/>
              <w:ind w:left="318" w:hanging="284"/>
              <w:contextualSpacing/>
              <w:rPr>
                <w:rFonts w:ascii="Times New Roman" w:eastAsia="Calibri" w:hAnsi="Times New Roman" w:cs="Times New Roman"/>
                <w:color w:val="000000"/>
                <w:lang w:val="en-US"/>
              </w:rPr>
            </w:pPr>
          </w:p>
        </w:tc>
        <w:tc>
          <w:tcPr>
            <w:tcW w:w="2443" w:type="dxa"/>
            <w:tcBorders>
              <w:top w:val="nil"/>
              <w:left w:val="nil"/>
              <w:right w:val="nil"/>
            </w:tcBorders>
            <w:noWrap/>
          </w:tcPr>
          <w:p w:rsidR="003021D1" w:rsidRPr="00C417B5" w:rsidRDefault="003021D1" w:rsidP="003021D1">
            <w:pPr>
              <w:numPr>
                <w:ilvl w:val="0"/>
                <w:numId w:val="27"/>
              </w:numPr>
              <w:spacing w:after="0" w:line="240" w:lineRule="auto"/>
              <w:ind w:left="298" w:hanging="298"/>
              <w:contextualSpacing/>
              <w:rPr>
                <w:rFonts w:ascii="Times New Roman" w:eastAsia="Calibri" w:hAnsi="Times New Roman" w:cs="Times New Roman"/>
                <w:color w:val="000000"/>
              </w:rPr>
            </w:pPr>
            <w:r w:rsidRPr="00C417B5">
              <w:rPr>
                <w:rFonts w:ascii="Times New Roman" w:eastAsia="Calibri" w:hAnsi="Times New Roman" w:cs="Times New Roman"/>
                <w:color w:val="000000"/>
              </w:rPr>
              <w:t>Tidak membebani peserta didik dengan tugas yang terlalu banyak</w:t>
            </w:r>
          </w:p>
        </w:tc>
        <w:tc>
          <w:tcPr>
            <w:tcW w:w="4824" w:type="dxa"/>
            <w:tcBorders>
              <w:top w:val="nil"/>
              <w:left w:val="nil"/>
              <w:right w:val="nil"/>
            </w:tcBorders>
            <w:noWrap/>
          </w:tcPr>
          <w:p w:rsidR="003021D1" w:rsidRPr="00C417B5" w:rsidRDefault="003021D1" w:rsidP="003021D1">
            <w:pPr>
              <w:numPr>
                <w:ilvl w:val="0"/>
                <w:numId w:val="28"/>
              </w:numPr>
              <w:spacing w:after="0" w:line="240" w:lineRule="auto"/>
              <w:ind w:left="378" w:hanging="378"/>
              <w:contextualSpacing/>
              <w:rPr>
                <w:rFonts w:ascii="Times New Roman" w:eastAsia="Calibri" w:hAnsi="Times New Roman" w:cs="Times New Roman"/>
                <w:color w:val="000000"/>
              </w:rPr>
            </w:pPr>
            <w:r w:rsidRPr="00C417B5">
              <w:rPr>
                <w:rFonts w:ascii="Times New Roman" w:eastAsia="Calibri" w:hAnsi="Times New Roman" w:cs="Times New Roman"/>
                <w:color w:val="000000"/>
              </w:rPr>
              <w:t>Sebaiknya pemberian  tugas dikurangi karena masih banyak tugas dari pelajaran lain yang sama-sama harus diselesaikan dengan cepat</w:t>
            </w:r>
          </w:p>
        </w:tc>
        <w:tc>
          <w:tcPr>
            <w:tcW w:w="567" w:type="dxa"/>
            <w:tcBorders>
              <w:top w:val="nil"/>
              <w:left w:val="nil"/>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rPr>
            </w:pPr>
            <w:r w:rsidRPr="00C417B5">
              <w:rPr>
                <w:rFonts w:ascii="Times New Roman" w:eastAsia="Calibri" w:hAnsi="Times New Roman" w:cs="Times New Roman"/>
                <w:color w:val="000000"/>
              </w:rPr>
              <w:t>9</w:t>
            </w:r>
          </w:p>
        </w:tc>
      </w:tr>
      <w:tr w:rsidR="003021D1" w:rsidRPr="00C417B5" w:rsidTr="003021D1">
        <w:trPr>
          <w:trHeight w:val="513"/>
        </w:trPr>
        <w:tc>
          <w:tcPr>
            <w:tcW w:w="1805" w:type="dxa"/>
            <w:vMerge/>
            <w:tcBorders>
              <w:top w:val="single" w:sz="4" w:space="0" w:color="auto"/>
              <w:left w:val="nil"/>
              <w:bottom w:val="single" w:sz="4" w:space="0" w:color="auto"/>
              <w:right w:val="nil"/>
            </w:tcBorders>
            <w:noWrap/>
          </w:tcPr>
          <w:p w:rsidR="003021D1" w:rsidRPr="00C417B5" w:rsidRDefault="003021D1" w:rsidP="003021D1">
            <w:pPr>
              <w:numPr>
                <w:ilvl w:val="0"/>
                <w:numId w:val="23"/>
              </w:numPr>
              <w:tabs>
                <w:tab w:val="left" w:pos="426"/>
              </w:tabs>
              <w:spacing w:after="0" w:line="240" w:lineRule="auto"/>
              <w:ind w:left="318" w:hanging="284"/>
              <w:contextualSpacing/>
              <w:rPr>
                <w:rFonts w:ascii="Times New Roman" w:eastAsia="Calibri" w:hAnsi="Times New Roman" w:cs="Times New Roman"/>
                <w:color w:val="000000"/>
                <w:lang w:val="en-US"/>
              </w:rPr>
            </w:pPr>
          </w:p>
        </w:tc>
        <w:tc>
          <w:tcPr>
            <w:tcW w:w="2443" w:type="dxa"/>
            <w:tcBorders>
              <w:top w:val="nil"/>
              <w:left w:val="nil"/>
              <w:bottom w:val="single" w:sz="4" w:space="0" w:color="auto"/>
              <w:right w:val="nil"/>
            </w:tcBorders>
            <w:noWrap/>
          </w:tcPr>
          <w:p w:rsidR="003021D1" w:rsidRPr="00C417B5" w:rsidRDefault="003021D1" w:rsidP="003021D1">
            <w:pPr>
              <w:numPr>
                <w:ilvl w:val="0"/>
                <w:numId w:val="27"/>
              </w:numPr>
              <w:tabs>
                <w:tab w:val="left" w:pos="162"/>
              </w:tabs>
              <w:spacing w:after="0" w:line="240" w:lineRule="auto"/>
              <w:ind w:left="298" w:hanging="298"/>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Melakukan evaluasi</w:t>
            </w:r>
          </w:p>
        </w:tc>
        <w:tc>
          <w:tcPr>
            <w:tcW w:w="4824" w:type="dxa"/>
            <w:tcBorders>
              <w:top w:val="nil"/>
              <w:left w:val="nil"/>
              <w:bottom w:val="single" w:sz="4" w:space="0" w:color="auto"/>
              <w:right w:val="nil"/>
            </w:tcBorders>
            <w:noWrap/>
          </w:tcPr>
          <w:p w:rsidR="003021D1" w:rsidRPr="00C417B5" w:rsidRDefault="003021D1" w:rsidP="003021D1">
            <w:pPr>
              <w:numPr>
                <w:ilvl w:val="0"/>
                <w:numId w:val="28"/>
              </w:numPr>
              <w:spacing w:after="0" w:line="240" w:lineRule="auto"/>
              <w:ind w:left="378" w:hanging="378"/>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Setelah pemberian  materi sebaikya dilakukan evaluasi</w:t>
            </w:r>
          </w:p>
        </w:tc>
        <w:tc>
          <w:tcPr>
            <w:tcW w:w="567" w:type="dxa"/>
            <w:tcBorders>
              <w:top w:val="nil"/>
              <w:left w:val="nil"/>
              <w:bottom w:val="single" w:sz="4" w:space="0" w:color="auto"/>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rPr>
            </w:pPr>
            <w:r w:rsidRPr="00C417B5">
              <w:rPr>
                <w:rFonts w:ascii="Times New Roman" w:eastAsia="Calibri" w:hAnsi="Times New Roman" w:cs="Times New Roman"/>
                <w:color w:val="000000"/>
              </w:rPr>
              <w:t>3</w:t>
            </w:r>
          </w:p>
        </w:tc>
      </w:tr>
      <w:tr w:rsidR="003021D1" w:rsidRPr="00C417B5" w:rsidTr="006943C0">
        <w:trPr>
          <w:trHeight w:val="513"/>
        </w:trPr>
        <w:tc>
          <w:tcPr>
            <w:tcW w:w="1805" w:type="dxa"/>
            <w:vMerge w:val="restart"/>
            <w:tcBorders>
              <w:top w:val="single" w:sz="4" w:space="0" w:color="auto"/>
              <w:left w:val="nil"/>
              <w:bottom w:val="single" w:sz="4" w:space="0" w:color="auto"/>
              <w:right w:val="nil"/>
            </w:tcBorders>
            <w:noWrap/>
          </w:tcPr>
          <w:p w:rsidR="003021D1" w:rsidRPr="00C417B5" w:rsidRDefault="003021D1" w:rsidP="003021D1">
            <w:pPr>
              <w:numPr>
                <w:ilvl w:val="0"/>
                <w:numId w:val="23"/>
              </w:numPr>
              <w:tabs>
                <w:tab w:val="left" w:pos="426"/>
              </w:tabs>
              <w:spacing w:after="0" w:line="240" w:lineRule="auto"/>
              <w:ind w:left="318" w:hanging="284"/>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Kebijakan regulasi di sekolah</w:t>
            </w:r>
          </w:p>
        </w:tc>
        <w:tc>
          <w:tcPr>
            <w:tcW w:w="2443" w:type="dxa"/>
            <w:tcBorders>
              <w:top w:val="single" w:sz="4" w:space="0" w:color="auto"/>
              <w:left w:val="nil"/>
              <w:right w:val="nil"/>
            </w:tcBorders>
            <w:noWrap/>
          </w:tcPr>
          <w:p w:rsidR="003021D1" w:rsidRPr="00C417B5" w:rsidRDefault="003021D1" w:rsidP="003021D1">
            <w:pPr>
              <w:numPr>
                <w:ilvl w:val="0"/>
                <w:numId w:val="29"/>
              </w:numPr>
              <w:spacing w:after="0" w:line="240" w:lineRule="auto"/>
              <w:ind w:left="298" w:hanging="298"/>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Jam  belajar dikurangi</w:t>
            </w:r>
          </w:p>
        </w:tc>
        <w:tc>
          <w:tcPr>
            <w:tcW w:w="4824" w:type="dxa"/>
            <w:tcBorders>
              <w:top w:val="single" w:sz="4" w:space="0" w:color="auto"/>
              <w:left w:val="nil"/>
              <w:right w:val="nil"/>
            </w:tcBorders>
            <w:noWrap/>
          </w:tcPr>
          <w:p w:rsidR="003021D1" w:rsidRPr="00C417B5" w:rsidRDefault="003021D1" w:rsidP="003021D1">
            <w:pPr>
              <w:numPr>
                <w:ilvl w:val="0"/>
                <w:numId w:val="30"/>
              </w:numPr>
              <w:spacing w:after="0" w:line="240" w:lineRule="auto"/>
              <w:ind w:left="378" w:hanging="378"/>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Sebaiknya jam  belajar dikurangi</w:t>
            </w:r>
          </w:p>
        </w:tc>
        <w:tc>
          <w:tcPr>
            <w:tcW w:w="567" w:type="dxa"/>
            <w:tcBorders>
              <w:top w:val="single" w:sz="4" w:space="0" w:color="auto"/>
              <w:left w:val="nil"/>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rPr>
            </w:pPr>
            <w:r w:rsidRPr="00C417B5">
              <w:rPr>
                <w:rFonts w:ascii="Times New Roman" w:eastAsia="Calibri" w:hAnsi="Times New Roman" w:cs="Times New Roman"/>
                <w:color w:val="000000"/>
              </w:rPr>
              <w:t>1</w:t>
            </w:r>
          </w:p>
        </w:tc>
      </w:tr>
      <w:tr w:rsidR="003021D1" w:rsidRPr="00C417B5" w:rsidTr="00EA1244">
        <w:trPr>
          <w:trHeight w:val="863"/>
        </w:trPr>
        <w:tc>
          <w:tcPr>
            <w:tcW w:w="1805" w:type="dxa"/>
            <w:vMerge/>
            <w:tcBorders>
              <w:top w:val="single" w:sz="4" w:space="0" w:color="auto"/>
              <w:left w:val="nil"/>
              <w:bottom w:val="single" w:sz="4" w:space="0" w:color="auto"/>
              <w:right w:val="nil"/>
            </w:tcBorders>
            <w:noWrap/>
          </w:tcPr>
          <w:p w:rsidR="003021D1" w:rsidRPr="00C417B5" w:rsidRDefault="003021D1" w:rsidP="0028309D">
            <w:pPr>
              <w:tabs>
                <w:tab w:val="left" w:pos="426"/>
              </w:tabs>
              <w:spacing w:after="0" w:line="240" w:lineRule="auto"/>
              <w:ind w:left="162"/>
              <w:contextualSpacing/>
              <w:rPr>
                <w:rFonts w:ascii="Times New Roman" w:eastAsia="Calibri" w:hAnsi="Times New Roman" w:cs="Times New Roman"/>
                <w:color w:val="000000"/>
                <w:lang w:val="en-US"/>
              </w:rPr>
            </w:pPr>
          </w:p>
        </w:tc>
        <w:tc>
          <w:tcPr>
            <w:tcW w:w="2443" w:type="dxa"/>
            <w:tcBorders>
              <w:top w:val="nil"/>
              <w:left w:val="nil"/>
              <w:bottom w:val="single" w:sz="4" w:space="0" w:color="auto"/>
              <w:right w:val="nil"/>
            </w:tcBorders>
            <w:noWrap/>
          </w:tcPr>
          <w:p w:rsidR="003021D1" w:rsidRPr="00C417B5" w:rsidRDefault="003021D1" w:rsidP="003021D1">
            <w:pPr>
              <w:numPr>
                <w:ilvl w:val="0"/>
                <w:numId w:val="29"/>
              </w:numPr>
              <w:spacing w:after="0" w:line="240" w:lineRule="auto"/>
              <w:ind w:left="298" w:hanging="298"/>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Membolehkan membawa HP ke sekolah</w:t>
            </w:r>
          </w:p>
        </w:tc>
        <w:tc>
          <w:tcPr>
            <w:tcW w:w="4824" w:type="dxa"/>
            <w:tcBorders>
              <w:top w:val="nil"/>
              <w:left w:val="nil"/>
              <w:bottom w:val="single" w:sz="4" w:space="0" w:color="auto"/>
              <w:right w:val="nil"/>
            </w:tcBorders>
            <w:noWrap/>
          </w:tcPr>
          <w:p w:rsidR="003021D1" w:rsidRPr="00C417B5" w:rsidRDefault="003021D1" w:rsidP="003021D1">
            <w:pPr>
              <w:numPr>
                <w:ilvl w:val="0"/>
                <w:numId w:val="30"/>
              </w:numPr>
              <w:spacing w:after="0" w:line="240" w:lineRule="auto"/>
              <w:ind w:left="378" w:hanging="378"/>
              <w:contextualSpacing/>
              <w:rPr>
                <w:rFonts w:ascii="Times New Roman" w:eastAsia="Calibri" w:hAnsi="Times New Roman" w:cs="Times New Roman"/>
                <w:color w:val="000000"/>
                <w:lang w:val="en-US"/>
              </w:rPr>
            </w:pPr>
            <w:r w:rsidRPr="00C417B5">
              <w:rPr>
                <w:rFonts w:ascii="Times New Roman" w:eastAsia="Calibri" w:hAnsi="Times New Roman" w:cs="Times New Roman"/>
                <w:color w:val="000000"/>
              </w:rPr>
              <w:t>Seharusnya  di sekolah tidak dilarang  membawa HP</w:t>
            </w:r>
          </w:p>
        </w:tc>
        <w:tc>
          <w:tcPr>
            <w:tcW w:w="567" w:type="dxa"/>
            <w:tcBorders>
              <w:top w:val="nil"/>
              <w:left w:val="nil"/>
              <w:bottom w:val="single" w:sz="4" w:space="0" w:color="auto"/>
              <w:right w:val="nil"/>
            </w:tcBorders>
            <w:noWrap/>
          </w:tcPr>
          <w:p w:rsidR="003021D1" w:rsidRPr="00C417B5" w:rsidRDefault="003021D1" w:rsidP="0028309D">
            <w:pPr>
              <w:tabs>
                <w:tab w:val="left" w:pos="426"/>
              </w:tabs>
              <w:spacing w:after="0" w:line="240" w:lineRule="auto"/>
              <w:jc w:val="center"/>
              <w:rPr>
                <w:rFonts w:ascii="Times New Roman" w:eastAsia="Calibri" w:hAnsi="Times New Roman" w:cs="Times New Roman"/>
                <w:color w:val="000000"/>
              </w:rPr>
            </w:pPr>
            <w:r w:rsidRPr="00C417B5">
              <w:rPr>
                <w:rFonts w:ascii="Times New Roman" w:eastAsia="Calibri" w:hAnsi="Times New Roman" w:cs="Times New Roman"/>
                <w:color w:val="000000"/>
              </w:rPr>
              <w:t>1</w:t>
            </w:r>
          </w:p>
        </w:tc>
      </w:tr>
    </w:tbl>
    <w:p w:rsidR="006B25AD" w:rsidRDefault="006B25AD" w:rsidP="003021D1">
      <w:pPr>
        <w:pStyle w:val="ListParagraph"/>
        <w:spacing w:after="0" w:line="240" w:lineRule="auto"/>
        <w:ind w:left="0"/>
        <w:jc w:val="both"/>
        <w:rPr>
          <w:rFonts w:ascii="Times New Roman" w:hAnsi="Times New Roman" w:cs="Times New Roman"/>
          <w:lang w:val="id-ID"/>
        </w:rPr>
        <w:sectPr w:rsidR="006B25AD" w:rsidSect="003021D1">
          <w:type w:val="continuous"/>
          <w:pgSz w:w="12240" w:h="15840" w:code="1"/>
          <w:pgMar w:top="1440" w:right="1260" w:bottom="1440" w:left="1350" w:header="720" w:footer="720" w:gutter="0"/>
          <w:cols w:space="360"/>
          <w:docGrid w:linePitch="360"/>
        </w:sectPr>
      </w:pPr>
    </w:p>
    <w:p w:rsidR="006B25AD" w:rsidRDefault="003021D1" w:rsidP="006B25AD">
      <w:pPr>
        <w:spacing w:after="0" w:line="240" w:lineRule="auto"/>
        <w:contextualSpacing/>
        <w:jc w:val="both"/>
        <w:rPr>
          <w:rFonts w:ascii="Times New Roman" w:eastAsia="Calibri" w:hAnsi="Times New Roman" w:cs="Times New Roman"/>
          <w:color w:val="000000"/>
        </w:rPr>
      </w:pPr>
      <w:r w:rsidRPr="003021D1">
        <w:rPr>
          <w:rFonts w:ascii="Times New Roman" w:hAnsi="Times New Roman" w:cs="Times New Roman"/>
        </w:rPr>
        <w:lastRenderedPageBreak/>
        <w:t>Berdasarkan hasil analisis data cara mengatasi kesulitan belajar biologi oleh peserta didik terdapat ada 8 cara mengatasi kesulitan belajar biologi yang dialami oleh peserta didik</w:t>
      </w:r>
      <w:r w:rsidRPr="003021D1">
        <w:rPr>
          <w:rFonts w:ascii="Times New Roman" w:eastAsia="Calibri" w:hAnsi="Times New Roman" w:cs="Times New Roman"/>
          <w:color w:val="000000"/>
        </w:rPr>
        <w:t xml:space="preserve"> yaitu 1) Guru sebaiknya membuat pembelajaran  menjadi menarik; 2) Pemerintah dan guru sebaiknya memperhatikan kembali isi kurikulum karena materi biologi terlalu banyak dan padat; 3) Guru sebaiknya mengajarkan biologi melalui kegiatan praktikum; 4) P</w:t>
      </w:r>
      <w:r w:rsidRPr="003021D1">
        <w:rPr>
          <w:rFonts w:ascii="Times New Roman" w:eastAsia="Calibri" w:hAnsi="Times New Roman" w:cs="Times New Roman"/>
          <w:color w:val="000000"/>
          <w:lang w:val="en-US"/>
        </w:rPr>
        <w:t>eserta didik</w:t>
      </w:r>
      <w:r w:rsidRPr="003021D1">
        <w:rPr>
          <w:rFonts w:ascii="Times New Roman" w:eastAsia="Calibri" w:hAnsi="Times New Roman" w:cs="Times New Roman"/>
          <w:color w:val="000000"/>
        </w:rPr>
        <w:t xml:space="preserve"> harus memiliki kesiapan dan kebiasaan belajar yang disiplin; 5) Guru sebaiknya mengajarkan biologi melalui cara menghubungkan topik dengan kehidupan sehari-hari; 6) Sekolah menyediakan fasilitas terutama menyediakan fasilitas pembelajaran seperti LCD, alat-alat praktikum dan lain-lain; 7) Kemampuan mengajar guru dan keterampilan mengelola kelas harus lebih ditingkatkan; 8) </w:t>
      </w:r>
      <w:r w:rsidR="005D735B">
        <w:rPr>
          <w:rFonts w:ascii="Times New Roman" w:eastAsia="Calibri" w:hAnsi="Times New Roman" w:cs="Times New Roman"/>
          <w:color w:val="000000"/>
        </w:rPr>
        <w:t>Kebijakan di sekolah seharusnya</w:t>
      </w:r>
    </w:p>
    <w:p w:rsidR="006B25AD" w:rsidRDefault="006B25AD" w:rsidP="003021D1">
      <w:pPr>
        <w:spacing w:after="0" w:line="240" w:lineRule="auto"/>
        <w:ind w:firstLine="851"/>
        <w:contextualSpacing/>
        <w:jc w:val="both"/>
        <w:rPr>
          <w:rFonts w:ascii="Times New Roman" w:eastAsia="Calibri" w:hAnsi="Times New Roman" w:cs="Times New Roman"/>
          <w:color w:val="000000"/>
        </w:rPr>
      </w:pPr>
    </w:p>
    <w:p w:rsidR="003021D1" w:rsidRPr="003021D1" w:rsidRDefault="006B25AD" w:rsidP="006B25AD">
      <w:pPr>
        <w:spacing w:after="0" w:line="240" w:lineRule="auto"/>
        <w:contextualSpacing/>
        <w:jc w:val="both"/>
        <w:rPr>
          <w:rFonts w:ascii="Times New Roman" w:eastAsia="Malgun Gothic" w:hAnsi="Times New Roman" w:cs="Times New Roman"/>
          <w:lang w:eastAsia="ko-KR"/>
        </w:rPr>
      </w:pPr>
      <w:r>
        <w:rPr>
          <w:rFonts w:ascii="Times New Roman" w:eastAsia="Calibri" w:hAnsi="Times New Roman" w:cs="Times New Roman"/>
          <w:color w:val="000000"/>
        </w:rPr>
        <w:lastRenderedPageBreak/>
        <w:t>l</w:t>
      </w:r>
      <w:r w:rsidR="003021D1" w:rsidRPr="003021D1">
        <w:rPr>
          <w:rFonts w:ascii="Times New Roman" w:eastAsia="Calibri" w:hAnsi="Times New Roman" w:cs="Times New Roman"/>
          <w:color w:val="000000"/>
        </w:rPr>
        <w:t>ebih memperhatikan kepentingan dan kebutuhan peserta didik.</w:t>
      </w:r>
    </w:p>
    <w:p w:rsidR="003021D1" w:rsidRDefault="003021D1" w:rsidP="003021D1">
      <w:pPr>
        <w:pStyle w:val="ListParagraph"/>
        <w:spacing w:after="0" w:line="240" w:lineRule="auto"/>
        <w:ind w:left="0"/>
        <w:jc w:val="both"/>
        <w:rPr>
          <w:rFonts w:ascii="Times New Roman" w:hAnsi="Times New Roman" w:cs="Times New Roman"/>
          <w:lang w:val="id-ID"/>
        </w:rPr>
      </w:pPr>
    </w:p>
    <w:p w:rsidR="003021D1" w:rsidRPr="003021D1" w:rsidRDefault="003021D1" w:rsidP="003021D1">
      <w:pPr>
        <w:spacing w:after="0" w:line="240" w:lineRule="auto"/>
        <w:ind w:left="284" w:hanging="284"/>
        <w:jc w:val="both"/>
        <w:rPr>
          <w:rFonts w:ascii="Times New Roman" w:hAnsi="Times New Roman" w:cs="Times New Roman"/>
          <w:b/>
        </w:rPr>
      </w:pPr>
      <w:r w:rsidRPr="003021D1">
        <w:rPr>
          <w:rFonts w:ascii="Times New Roman" w:eastAsia="Malgun Gothic" w:hAnsi="Times New Roman" w:cs="Times New Roman"/>
          <w:b/>
          <w:lang w:eastAsia="ko-KR"/>
        </w:rPr>
        <w:t>4.</w:t>
      </w:r>
      <w:r w:rsidRPr="003021D1">
        <w:rPr>
          <w:rFonts w:ascii="Times New Roman" w:eastAsia="Malgun Gothic" w:hAnsi="Times New Roman" w:cs="Times New Roman"/>
          <w:b/>
          <w:lang w:eastAsia="ko-KR"/>
        </w:rPr>
        <w:tab/>
      </w:r>
      <w:r>
        <w:rPr>
          <w:rFonts w:ascii="Times New Roman" w:hAnsi="Times New Roman" w:cs="Times New Roman"/>
          <w:b/>
        </w:rPr>
        <w:t>H</w:t>
      </w:r>
      <w:r w:rsidRPr="003021D1">
        <w:rPr>
          <w:rFonts w:ascii="Times New Roman" w:hAnsi="Times New Roman" w:cs="Times New Roman"/>
          <w:b/>
        </w:rPr>
        <w:t>asil analisis data topik biologi yang sulit bagi peserta didik berdasarkan persepsi guru biologi sma negeri di kota palopo.</w:t>
      </w:r>
    </w:p>
    <w:p w:rsidR="003021D1" w:rsidRDefault="003021D1" w:rsidP="003021D1">
      <w:pPr>
        <w:spacing w:after="0" w:line="256" w:lineRule="auto"/>
        <w:ind w:left="284" w:hanging="284"/>
        <w:jc w:val="both"/>
        <w:rPr>
          <w:rFonts w:ascii="Times New Roman" w:eastAsia="Malgun Gothic" w:hAnsi="Times New Roman" w:cs="Times New Roman"/>
          <w:b/>
          <w:lang w:eastAsia="ko-KR"/>
        </w:rPr>
      </w:pPr>
    </w:p>
    <w:p w:rsidR="003021D1" w:rsidRPr="003021D1" w:rsidRDefault="003021D1" w:rsidP="003021D1">
      <w:pPr>
        <w:spacing w:after="0" w:line="240" w:lineRule="auto"/>
        <w:ind w:firstLine="851"/>
        <w:jc w:val="both"/>
        <w:rPr>
          <w:rFonts w:ascii="Times New Roman" w:hAnsi="Times New Roman" w:cs="Times New Roman"/>
        </w:rPr>
      </w:pPr>
      <w:r w:rsidRPr="003021D1">
        <w:rPr>
          <w:rFonts w:ascii="Times New Roman" w:hAnsi="Times New Roman" w:cs="Times New Roman"/>
        </w:rPr>
        <w:t xml:space="preserve">Beberapa faktor seperti kondisi peserta didik, kelas dan lingkungan sekolah, kelengkapan fasilitas sekolah dan kualifikasi guru biologi di setiap sekolah berbeda-beda membuat jawaban guru biologi SMA Negeri di Kota Palopo pun bervariasi. Selain itu terdapat  beberapa guru biologi yang tidak pernah mengajarkan topik-topik biologi pada kelas XII  IPA. Hal ini karena guru tersebut memang  tidak diberikan tugas untuk mengajarkan topik-topik tersebut. Hasil analisis data topik biologi yang sulit bagi peserta didik berdasarkan persepsi guru biologi SMA Negeri di Kota Palopo dapat dilihat pada Tabel </w:t>
      </w:r>
      <w:r>
        <w:rPr>
          <w:rFonts w:ascii="Times New Roman" w:hAnsi="Times New Roman" w:cs="Times New Roman"/>
        </w:rPr>
        <w:t>5.</w:t>
      </w:r>
      <w:r w:rsidRPr="003021D1">
        <w:rPr>
          <w:rFonts w:ascii="Times New Roman" w:hAnsi="Times New Roman" w:cs="Times New Roman"/>
        </w:rPr>
        <w:t xml:space="preserve"> </w:t>
      </w:r>
    </w:p>
    <w:p w:rsidR="003021D1" w:rsidRDefault="003021D1" w:rsidP="00EA1244">
      <w:pPr>
        <w:spacing w:after="0" w:line="240" w:lineRule="auto"/>
        <w:jc w:val="both"/>
        <w:rPr>
          <w:rFonts w:ascii="Times New Roman" w:hAnsi="Times New Roman" w:cs="Times New Roman"/>
        </w:rPr>
        <w:sectPr w:rsidR="003021D1" w:rsidSect="00F0564F">
          <w:type w:val="continuous"/>
          <w:pgSz w:w="12240" w:h="15840" w:code="1"/>
          <w:pgMar w:top="1440" w:right="1260" w:bottom="1440" w:left="1350" w:header="720" w:footer="720" w:gutter="0"/>
          <w:cols w:num="2" w:space="360"/>
          <w:docGrid w:linePitch="360"/>
        </w:sectPr>
      </w:pPr>
    </w:p>
    <w:p w:rsidR="00EA1244" w:rsidRDefault="003021D1" w:rsidP="00EA1244">
      <w:pPr>
        <w:spacing w:after="0" w:line="240" w:lineRule="auto"/>
        <w:jc w:val="center"/>
        <w:rPr>
          <w:rFonts w:ascii="Times New Roman" w:hAnsi="Times New Roman" w:cs="Times New Roman"/>
        </w:rPr>
      </w:pPr>
      <w:r w:rsidRPr="0028309D">
        <w:rPr>
          <w:rFonts w:ascii="Times New Roman" w:hAnsi="Times New Roman" w:cs="Times New Roman"/>
          <w:b/>
        </w:rPr>
        <w:lastRenderedPageBreak/>
        <w:t>Tabel 5.</w:t>
      </w:r>
      <w:r>
        <w:rPr>
          <w:rFonts w:ascii="Times New Roman" w:hAnsi="Times New Roman" w:cs="Times New Roman"/>
        </w:rPr>
        <w:t xml:space="preserve"> </w:t>
      </w:r>
      <w:r w:rsidRPr="00A14A61">
        <w:rPr>
          <w:rFonts w:ascii="Times New Roman" w:hAnsi="Times New Roman" w:cs="Times New Roman"/>
        </w:rPr>
        <w:t xml:space="preserve">Pengkategorian Kesulitan Topik Biologi Bagi Peserta Didik Berdasarkan </w:t>
      </w:r>
    </w:p>
    <w:p w:rsidR="003021D1" w:rsidRPr="00A14A61" w:rsidRDefault="003021D1" w:rsidP="00EA1244">
      <w:pPr>
        <w:spacing w:after="0" w:line="240" w:lineRule="auto"/>
        <w:ind w:left="2127"/>
        <w:jc w:val="both"/>
        <w:rPr>
          <w:rFonts w:ascii="Times New Roman" w:hAnsi="Times New Roman" w:cs="Times New Roman"/>
        </w:rPr>
      </w:pPr>
      <w:r w:rsidRPr="00A14A61">
        <w:rPr>
          <w:rFonts w:ascii="Times New Roman" w:hAnsi="Times New Roman" w:cs="Times New Roman"/>
        </w:rPr>
        <w:t>Persepsi Guru Biologi SMA Negeri di Kota Palopo</w:t>
      </w:r>
    </w:p>
    <w:p w:rsidR="003021D1" w:rsidRPr="00A14A61" w:rsidRDefault="003021D1" w:rsidP="003021D1">
      <w:pPr>
        <w:spacing w:after="0" w:line="240" w:lineRule="auto"/>
        <w:ind w:left="1985" w:hanging="1134"/>
        <w:jc w:val="both"/>
        <w:rPr>
          <w:rFonts w:ascii="Times New Roman" w:hAnsi="Times New Roman" w:cs="Times New Roman"/>
        </w:rPr>
      </w:pPr>
    </w:p>
    <w:tbl>
      <w:tblPr>
        <w:tblW w:w="8233" w:type="dxa"/>
        <w:jc w:val="center"/>
        <w:tblInd w:w="41" w:type="dxa"/>
        <w:tblLook w:val="04A0" w:firstRow="1" w:lastRow="0" w:firstColumn="1" w:lastColumn="0" w:noHBand="0" w:noVBand="1"/>
      </w:tblPr>
      <w:tblGrid>
        <w:gridCol w:w="586"/>
        <w:gridCol w:w="2226"/>
        <w:gridCol w:w="1237"/>
        <w:gridCol w:w="990"/>
        <w:gridCol w:w="990"/>
        <w:gridCol w:w="938"/>
        <w:gridCol w:w="1266"/>
      </w:tblGrid>
      <w:tr w:rsidR="003021D1" w:rsidRPr="00A14A61" w:rsidTr="0028309D">
        <w:trPr>
          <w:trHeight w:val="302"/>
          <w:jc w:val="center"/>
        </w:trPr>
        <w:tc>
          <w:tcPr>
            <w:tcW w:w="586" w:type="dxa"/>
            <w:vMerge w:val="restart"/>
            <w:tcBorders>
              <w:top w:val="single" w:sz="4" w:space="0" w:color="auto"/>
            </w:tcBorders>
            <w:vAlign w:val="center"/>
          </w:tcPr>
          <w:p w:rsidR="003021D1" w:rsidRPr="00EA1244" w:rsidRDefault="003021D1" w:rsidP="0028309D">
            <w:pPr>
              <w:spacing w:after="0" w:line="240" w:lineRule="auto"/>
              <w:jc w:val="center"/>
              <w:rPr>
                <w:rFonts w:ascii="Times New Roman" w:eastAsia="Times New Roman" w:hAnsi="Times New Roman" w:cs="Times New Roman"/>
                <w:b/>
                <w:bCs/>
                <w:color w:val="000000"/>
                <w:sz w:val="20"/>
                <w:szCs w:val="20"/>
                <w:lang w:eastAsia="id-ID"/>
              </w:rPr>
            </w:pPr>
            <w:r w:rsidRPr="00EA1244">
              <w:rPr>
                <w:rFonts w:ascii="Times New Roman" w:eastAsia="Times New Roman" w:hAnsi="Times New Roman" w:cs="Times New Roman"/>
                <w:b/>
                <w:bCs/>
                <w:color w:val="000000"/>
                <w:sz w:val="20"/>
                <w:szCs w:val="20"/>
                <w:lang w:eastAsia="id-ID"/>
              </w:rPr>
              <w:t>No.</w:t>
            </w:r>
          </w:p>
        </w:tc>
        <w:tc>
          <w:tcPr>
            <w:tcW w:w="2226" w:type="dxa"/>
            <w:vMerge w:val="restart"/>
            <w:tcBorders>
              <w:top w:val="single" w:sz="4" w:space="0" w:color="auto"/>
              <w:left w:val="nil"/>
            </w:tcBorders>
            <w:shd w:val="clear" w:color="auto" w:fill="auto"/>
            <w:noWrap/>
            <w:vAlign w:val="center"/>
            <w:hideMark/>
          </w:tcPr>
          <w:p w:rsidR="003021D1" w:rsidRPr="00EA1244" w:rsidRDefault="003021D1" w:rsidP="0028309D">
            <w:pPr>
              <w:spacing w:after="0" w:line="240" w:lineRule="auto"/>
              <w:jc w:val="center"/>
              <w:rPr>
                <w:rFonts w:ascii="Times New Roman" w:eastAsia="Times New Roman" w:hAnsi="Times New Roman" w:cs="Times New Roman"/>
                <w:b/>
                <w:bCs/>
                <w:color w:val="000000"/>
                <w:sz w:val="20"/>
                <w:szCs w:val="20"/>
                <w:lang w:eastAsia="id-ID"/>
              </w:rPr>
            </w:pPr>
            <w:r w:rsidRPr="00EA1244">
              <w:rPr>
                <w:rFonts w:ascii="Times New Roman" w:eastAsia="Times New Roman" w:hAnsi="Times New Roman" w:cs="Times New Roman"/>
                <w:b/>
                <w:bCs/>
                <w:color w:val="000000"/>
                <w:sz w:val="20"/>
                <w:szCs w:val="20"/>
                <w:lang w:eastAsia="id-ID"/>
              </w:rPr>
              <w:t>Topik Biologi</w:t>
            </w:r>
          </w:p>
        </w:tc>
        <w:tc>
          <w:tcPr>
            <w:tcW w:w="1237" w:type="dxa"/>
            <w:vMerge w:val="restart"/>
            <w:tcBorders>
              <w:top w:val="single" w:sz="4" w:space="0" w:color="auto"/>
              <w:left w:val="nil"/>
            </w:tcBorders>
            <w:shd w:val="clear" w:color="auto" w:fill="auto"/>
            <w:noWrap/>
            <w:vAlign w:val="center"/>
            <w:hideMark/>
          </w:tcPr>
          <w:p w:rsidR="003021D1" w:rsidRPr="00EA1244" w:rsidRDefault="003021D1" w:rsidP="0028309D">
            <w:pPr>
              <w:spacing w:after="0" w:line="240" w:lineRule="auto"/>
              <w:jc w:val="center"/>
              <w:rPr>
                <w:rFonts w:ascii="Times New Roman" w:eastAsia="Times New Roman" w:hAnsi="Times New Roman" w:cs="Times New Roman"/>
                <w:b/>
                <w:bCs/>
                <w:color w:val="000000"/>
                <w:sz w:val="20"/>
                <w:szCs w:val="20"/>
                <w:lang w:eastAsia="id-ID"/>
              </w:rPr>
            </w:pPr>
            <w:r w:rsidRPr="00EA1244">
              <w:rPr>
                <w:rFonts w:ascii="Times New Roman" w:eastAsia="Times New Roman" w:hAnsi="Times New Roman" w:cs="Times New Roman"/>
                <w:b/>
                <w:bCs/>
                <w:color w:val="000000"/>
                <w:sz w:val="20"/>
                <w:szCs w:val="20"/>
                <w:lang w:eastAsia="id-ID"/>
              </w:rPr>
              <w:t>Kategori Kesulitan</w:t>
            </w:r>
          </w:p>
        </w:tc>
        <w:tc>
          <w:tcPr>
            <w:tcW w:w="4184" w:type="dxa"/>
            <w:gridSpan w:val="4"/>
            <w:tcBorders>
              <w:top w:val="single" w:sz="4" w:space="0" w:color="auto"/>
              <w:left w:val="nil"/>
              <w:bottom w:val="single" w:sz="4" w:space="0" w:color="auto"/>
            </w:tcBorders>
          </w:tcPr>
          <w:p w:rsidR="003021D1" w:rsidRPr="00EA1244" w:rsidRDefault="003021D1" w:rsidP="0028309D">
            <w:pPr>
              <w:spacing w:after="0" w:line="240" w:lineRule="auto"/>
              <w:jc w:val="center"/>
              <w:rPr>
                <w:rFonts w:ascii="Times New Roman" w:eastAsia="Times New Roman" w:hAnsi="Times New Roman" w:cs="Times New Roman"/>
                <w:b/>
                <w:bCs/>
                <w:color w:val="000000"/>
                <w:sz w:val="20"/>
                <w:szCs w:val="20"/>
                <w:lang w:val="en-US" w:eastAsia="id-ID"/>
              </w:rPr>
            </w:pPr>
            <w:r w:rsidRPr="00EA1244">
              <w:rPr>
                <w:rFonts w:ascii="Times New Roman" w:eastAsia="Times New Roman" w:hAnsi="Times New Roman" w:cs="Times New Roman"/>
                <w:b/>
                <w:bCs/>
                <w:color w:val="000000"/>
                <w:sz w:val="20"/>
                <w:szCs w:val="20"/>
                <w:lang w:eastAsia="id-ID"/>
              </w:rPr>
              <w:t xml:space="preserve">Persentase Kesulitan </w:t>
            </w:r>
            <w:r w:rsidRPr="00EA1244">
              <w:rPr>
                <w:rFonts w:ascii="Times New Roman" w:eastAsia="Times New Roman" w:hAnsi="Times New Roman" w:cs="Times New Roman"/>
                <w:b/>
                <w:bCs/>
                <w:color w:val="000000"/>
                <w:sz w:val="20"/>
                <w:szCs w:val="20"/>
                <w:lang w:val="en-US" w:eastAsia="id-ID"/>
              </w:rPr>
              <w:t>(%)</w:t>
            </w:r>
          </w:p>
        </w:tc>
      </w:tr>
      <w:tr w:rsidR="003021D1" w:rsidRPr="00A14A61" w:rsidTr="00EA1244">
        <w:trPr>
          <w:trHeight w:val="393"/>
          <w:jc w:val="center"/>
        </w:trPr>
        <w:tc>
          <w:tcPr>
            <w:tcW w:w="586" w:type="dxa"/>
            <w:vMerge/>
            <w:tcBorders>
              <w:bottom w:val="single" w:sz="4" w:space="0" w:color="auto"/>
            </w:tcBorders>
            <w:vAlign w:val="center"/>
          </w:tcPr>
          <w:p w:rsidR="003021D1" w:rsidRPr="00EA1244" w:rsidRDefault="003021D1" w:rsidP="0028309D">
            <w:pPr>
              <w:spacing w:after="0" w:line="240" w:lineRule="auto"/>
              <w:jc w:val="center"/>
              <w:rPr>
                <w:rFonts w:ascii="Times New Roman" w:eastAsia="Times New Roman" w:hAnsi="Times New Roman" w:cs="Times New Roman"/>
                <w:b/>
                <w:bCs/>
                <w:color w:val="000000"/>
                <w:sz w:val="20"/>
                <w:szCs w:val="20"/>
                <w:lang w:eastAsia="id-ID"/>
              </w:rPr>
            </w:pPr>
          </w:p>
        </w:tc>
        <w:tc>
          <w:tcPr>
            <w:tcW w:w="2226" w:type="dxa"/>
            <w:vMerge/>
            <w:tcBorders>
              <w:left w:val="nil"/>
              <w:bottom w:val="single" w:sz="4" w:space="0" w:color="auto"/>
            </w:tcBorders>
            <w:shd w:val="clear" w:color="auto" w:fill="auto"/>
            <w:noWrap/>
            <w:vAlign w:val="center"/>
          </w:tcPr>
          <w:p w:rsidR="003021D1" w:rsidRPr="00EA1244" w:rsidRDefault="003021D1" w:rsidP="0028309D">
            <w:pPr>
              <w:spacing w:after="0" w:line="240" w:lineRule="auto"/>
              <w:jc w:val="center"/>
              <w:rPr>
                <w:rFonts w:ascii="Times New Roman" w:eastAsia="Times New Roman" w:hAnsi="Times New Roman" w:cs="Times New Roman"/>
                <w:b/>
                <w:bCs/>
                <w:color w:val="000000"/>
                <w:sz w:val="20"/>
                <w:szCs w:val="20"/>
                <w:lang w:eastAsia="id-ID"/>
              </w:rPr>
            </w:pPr>
          </w:p>
        </w:tc>
        <w:tc>
          <w:tcPr>
            <w:tcW w:w="1237" w:type="dxa"/>
            <w:vMerge/>
            <w:tcBorders>
              <w:left w:val="nil"/>
              <w:bottom w:val="single" w:sz="4" w:space="0" w:color="auto"/>
            </w:tcBorders>
            <w:shd w:val="clear" w:color="auto" w:fill="auto"/>
            <w:noWrap/>
            <w:vAlign w:val="center"/>
          </w:tcPr>
          <w:p w:rsidR="003021D1" w:rsidRPr="00EA1244" w:rsidRDefault="003021D1" w:rsidP="0028309D">
            <w:pPr>
              <w:spacing w:after="0" w:line="240" w:lineRule="auto"/>
              <w:jc w:val="center"/>
              <w:rPr>
                <w:rFonts w:ascii="Times New Roman" w:eastAsia="Times New Roman" w:hAnsi="Times New Roman" w:cs="Times New Roman"/>
                <w:b/>
                <w:bCs/>
                <w:color w:val="000000"/>
                <w:sz w:val="20"/>
                <w:szCs w:val="20"/>
                <w:lang w:eastAsia="id-ID"/>
              </w:rPr>
            </w:pPr>
          </w:p>
        </w:tc>
        <w:tc>
          <w:tcPr>
            <w:tcW w:w="990" w:type="dxa"/>
            <w:tcBorders>
              <w:top w:val="single" w:sz="4" w:space="0" w:color="auto"/>
              <w:left w:val="nil"/>
              <w:bottom w:val="single" w:sz="4" w:space="0" w:color="auto"/>
            </w:tcBorders>
          </w:tcPr>
          <w:p w:rsidR="003021D1" w:rsidRPr="00EA1244" w:rsidRDefault="003021D1" w:rsidP="0028309D">
            <w:pPr>
              <w:spacing w:after="0" w:line="240" w:lineRule="auto"/>
              <w:jc w:val="center"/>
              <w:rPr>
                <w:rFonts w:ascii="Times New Roman" w:eastAsia="Times New Roman" w:hAnsi="Times New Roman" w:cs="Times New Roman"/>
                <w:b/>
                <w:bCs/>
                <w:color w:val="000000"/>
                <w:sz w:val="20"/>
                <w:szCs w:val="20"/>
                <w:lang w:eastAsia="id-ID"/>
              </w:rPr>
            </w:pPr>
            <w:r w:rsidRPr="00EA1244">
              <w:rPr>
                <w:rFonts w:ascii="Times New Roman" w:eastAsia="Times New Roman" w:hAnsi="Times New Roman" w:cs="Times New Roman"/>
                <w:b/>
                <w:bCs/>
                <w:color w:val="000000"/>
                <w:sz w:val="20"/>
                <w:szCs w:val="20"/>
                <w:lang w:eastAsia="id-ID"/>
              </w:rPr>
              <w:t xml:space="preserve">Mudah </w:t>
            </w:r>
          </w:p>
        </w:tc>
        <w:tc>
          <w:tcPr>
            <w:tcW w:w="990" w:type="dxa"/>
            <w:tcBorders>
              <w:top w:val="single" w:sz="4" w:space="0" w:color="auto"/>
              <w:left w:val="nil"/>
              <w:bottom w:val="single" w:sz="4" w:space="0" w:color="auto"/>
            </w:tcBorders>
          </w:tcPr>
          <w:p w:rsidR="003021D1" w:rsidRPr="00EA1244" w:rsidRDefault="003021D1" w:rsidP="0028309D">
            <w:pPr>
              <w:spacing w:after="0" w:line="240" w:lineRule="auto"/>
              <w:jc w:val="center"/>
              <w:rPr>
                <w:rFonts w:ascii="Times New Roman" w:eastAsia="Times New Roman" w:hAnsi="Times New Roman" w:cs="Times New Roman"/>
                <w:b/>
                <w:bCs/>
                <w:color w:val="000000"/>
                <w:sz w:val="20"/>
                <w:szCs w:val="20"/>
                <w:lang w:eastAsia="id-ID"/>
              </w:rPr>
            </w:pPr>
            <w:r w:rsidRPr="00EA1244">
              <w:rPr>
                <w:rFonts w:ascii="Times New Roman" w:eastAsia="Times New Roman" w:hAnsi="Times New Roman" w:cs="Times New Roman"/>
                <w:b/>
                <w:bCs/>
                <w:color w:val="000000"/>
                <w:sz w:val="20"/>
                <w:szCs w:val="20"/>
                <w:lang w:eastAsia="id-ID"/>
              </w:rPr>
              <w:t xml:space="preserve">Sedang </w:t>
            </w:r>
          </w:p>
        </w:tc>
        <w:tc>
          <w:tcPr>
            <w:tcW w:w="938" w:type="dxa"/>
            <w:tcBorders>
              <w:top w:val="single" w:sz="4" w:space="0" w:color="auto"/>
              <w:left w:val="nil"/>
              <w:bottom w:val="single" w:sz="4" w:space="0" w:color="auto"/>
            </w:tcBorders>
          </w:tcPr>
          <w:p w:rsidR="003021D1" w:rsidRPr="00EA1244" w:rsidRDefault="003021D1" w:rsidP="0028309D">
            <w:pPr>
              <w:spacing w:after="0" w:line="240" w:lineRule="auto"/>
              <w:jc w:val="center"/>
              <w:rPr>
                <w:rFonts w:ascii="Times New Roman" w:eastAsia="Times New Roman" w:hAnsi="Times New Roman" w:cs="Times New Roman"/>
                <w:b/>
                <w:bCs/>
                <w:color w:val="000000"/>
                <w:sz w:val="20"/>
                <w:szCs w:val="20"/>
                <w:lang w:eastAsia="id-ID"/>
              </w:rPr>
            </w:pPr>
            <w:r w:rsidRPr="00EA1244">
              <w:rPr>
                <w:rFonts w:ascii="Times New Roman" w:eastAsia="Times New Roman" w:hAnsi="Times New Roman" w:cs="Times New Roman"/>
                <w:b/>
                <w:bCs/>
                <w:color w:val="000000"/>
                <w:sz w:val="20"/>
                <w:szCs w:val="20"/>
                <w:lang w:eastAsia="id-ID"/>
              </w:rPr>
              <w:t xml:space="preserve">Sulit </w:t>
            </w:r>
          </w:p>
        </w:tc>
        <w:tc>
          <w:tcPr>
            <w:tcW w:w="1266" w:type="dxa"/>
            <w:tcBorders>
              <w:top w:val="single" w:sz="4" w:space="0" w:color="auto"/>
              <w:left w:val="nil"/>
              <w:bottom w:val="single" w:sz="4" w:space="0" w:color="auto"/>
            </w:tcBorders>
          </w:tcPr>
          <w:p w:rsidR="003021D1" w:rsidRPr="00EA1244" w:rsidRDefault="003021D1" w:rsidP="0028309D">
            <w:pPr>
              <w:spacing w:after="0" w:line="240" w:lineRule="auto"/>
              <w:jc w:val="center"/>
              <w:rPr>
                <w:rFonts w:ascii="Times New Roman" w:eastAsia="Times New Roman" w:hAnsi="Times New Roman" w:cs="Times New Roman"/>
                <w:b/>
                <w:bCs/>
                <w:color w:val="000000"/>
                <w:sz w:val="20"/>
                <w:szCs w:val="20"/>
                <w:lang w:eastAsia="id-ID"/>
              </w:rPr>
            </w:pPr>
            <w:r w:rsidRPr="00EA1244">
              <w:rPr>
                <w:rFonts w:ascii="Times New Roman" w:eastAsia="Times New Roman" w:hAnsi="Times New Roman" w:cs="Times New Roman"/>
                <w:b/>
                <w:bCs/>
                <w:color w:val="000000"/>
                <w:sz w:val="20"/>
                <w:szCs w:val="20"/>
                <w:lang w:eastAsia="id-ID"/>
              </w:rPr>
              <w:t>Tidak diajarkan</w:t>
            </w:r>
          </w:p>
        </w:tc>
      </w:tr>
      <w:tr w:rsidR="003021D1" w:rsidRPr="00A14A61" w:rsidTr="0028309D">
        <w:trPr>
          <w:trHeight w:val="302"/>
          <w:jc w:val="center"/>
        </w:trPr>
        <w:tc>
          <w:tcPr>
            <w:tcW w:w="586" w:type="dxa"/>
            <w:tcBorders>
              <w:top w:val="single" w:sz="4" w:space="0" w:color="auto"/>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1.</w:t>
            </w:r>
          </w:p>
        </w:tc>
        <w:tc>
          <w:tcPr>
            <w:tcW w:w="2226" w:type="dxa"/>
            <w:tcBorders>
              <w:top w:val="single" w:sz="4" w:space="0" w:color="auto"/>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Sel</w:t>
            </w:r>
          </w:p>
        </w:tc>
        <w:tc>
          <w:tcPr>
            <w:tcW w:w="1237" w:type="dxa"/>
            <w:tcBorders>
              <w:top w:val="single" w:sz="4" w:space="0" w:color="auto"/>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single" w:sz="4" w:space="0" w:color="auto"/>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30,4</w:t>
            </w:r>
          </w:p>
        </w:tc>
        <w:tc>
          <w:tcPr>
            <w:tcW w:w="990" w:type="dxa"/>
            <w:tcBorders>
              <w:top w:val="single" w:sz="4" w:space="0" w:color="auto"/>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56,5</w:t>
            </w:r>
          </w:p>
        </w:tc>
        <w:tc>
          <w:tcPr>
            <w:tcW w:w="938" w:type="dxa"/>
            <w:tcBorders>
              <w:top w:val="single" w:sz="4" w:space="0" w:color="auto"/>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8,7</w:t>
            </w:r>
          </w:p>
        </w:tc>
        <w:tc>
          <w:tcPr>
            <w:tcW w:w="1266" w:type="dxa"/>
            <w:tcBorders>
              <w:top w:val="single" w:sz="4" w:space="0" w:color="auto"/>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4,3</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2.</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Jaringan Tumbuhan</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21,7</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56,5</w:t>
            </w:r>
          </w:p>
        </w:tc>
        <w:tc>
          <w:tcPr>
            <w:tcW w:w="938"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8,7</w:t>
            </w:r>
          </w:p>
        </w:tc>
        <w:tc>
          <w:tcPr>
            <w:tcW w:w="1266"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13</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3.</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Jaringan Hewan</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8,7</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73,9</w:t>
            </w:r>
          </w:p>
        </w:tc>
        <w:tc>
          <w:tcPr>
            <w:tcW w:w="938"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8,7</w:t>
            </w:r>
          </w:p>
        </w:tc>
        <w:tc>
          <w:tcPr>
            <w:tcW w:w="1266"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8,7</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4.</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Sistem Gerak</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17,4</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69,6</w:t>
            </w:r>
          </w:p>
        </w:tc>
        <w:tc>
          <w:tcPr>
            <w:tcW w:w="938"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4,3</w:t>
            </w:r>
          </w:p>
        </w:tc>
        <w:tc>
          <w:tcPr>
            <w:tcW w:w="1266"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8,7</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5.</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Sistem Sirkulasi</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8,7</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65,2</w:t>
            </w:r>
          </w:p>
        </w:tc>
        <w:tc>
          <w:tcPr>
            <w:tcW w:w="938"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13</w:t>
            </w:r>
          </w:p>
        </w:tc>
        <w:tc>
          <w:tcPr>
            <w:tcW w:w="1266"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13</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6.</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Makanan &amp; Sistem Pencernaan</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34,8</w:t>
            </w:r>
          </w:p>
        </w:tc>
        <w:tc>
          <w:tcPr>
            <w:tcW w:w="990"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56,5</w:t>
            </w:r>
          </w:p>
        </w:tc>
        <w:tc>
          <w:tcPr>
            <w:tcW w:w="938"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w:t>
            </w:r>
          </w:p>
        </w:tc>
        <w:tc>
          <w:tcPr>
            <w:tcW w:w="126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8,7</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7.</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Sistem Pernapasan</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17,4</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69,6</w:t>
            </w:r>
          </w:p>
        </w:tc>
        <w:tc>
          <w:tcPr>
            <w:tcW w:w="938"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4,3</w:t>
            </w:r>
          </w:p>
        </w:tc>
        <w:tc>
          <w:tcPr>
            <w:tcW w:w="1266"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8,7</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8.</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Sistem Eksresi</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13</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73,9</w:t>
            </w:r>
          </w:p>
        </w:tc>
        <w:tc>
          <w:tcPr>
            <w:tcW w:w="938"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4,3</w:t>
            </w:r>
          </w:p>
        </w:tc>
        <w:tc>
          <w:tcPr>
            <w:tcW w:w="1266"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8,7</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9.</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Sistem Koordinasi</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69,6</w:t>
            </w:r>
          </w:p>
        </w:tc>
        <w:tc>
          <w:tcPr>
            <w:tcW w:w="938"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17,4</w:t>
            </w:r>
          </w:p>
        </w:tc>
        <w:tc>
          <w:tcPr>
            <w:tcW w:w="1266"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13</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10.</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Sistem Reproduksi</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8,7</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65,2</w:t>
            </w:r>
          </w:p>
        </w:tc>
        <w:tc>
          <w:tcPr>
            <w:tcW w:w="938"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17,4</w:t>
            </w:r>
          </w:p>
        </w:tc>
        <w:tc>
          <w:tcPr>
            <w:tcW w:w="1266"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8,7</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11.</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Sistem Imun</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13</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60,9</w:t>
            </w:r>
          </w:p>
        </w:tc>
        <w:tc>
          <w:tcPr>
            <w:tcW w:w="938"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13</w:t>
            </w:r>
          </w:p>
        </w:tc>
        <w:tc>
          <w:tcPr>
            <w:tcW w:w="1266"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13</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12.</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Pertumbuhan &amp; Perkembangan</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Mudah</w:t>
            </w:r>
          </w:p>
        </w:tc>
        <w:tc>
          <w:tcPr>
            <w:tcW w:w="990"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47,8</w:t>
            </w:r>
          </w:p>
        </w:tc>
        <w:tc>
          <w:tcPr>
            <w:tcW w:w="990"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30,4</w:t>
            </w:r>
          </w:p>
        </w:tc>
        <w:tc>
          <w:tcPr>
            <w:tcW w:w="938"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w:t>
            </w:r>
          </w:p>
        </w:tc>
        <w:tc>
          <w:tcPr>
            <w:tcW w:w="126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21,7</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13.</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Metabolisme</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 xml:space="preserve">Sulit </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4,3</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21,7</w:t>
            </w:r>
          </w:p>
        </w:tc>
        <w:tc>
          <w:tcPr>
            <w:tcW w:w="938"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52,2</w:t>
            </w:r>
          </w:p>
        </w:tc>
        <w:tc>
          <w:tcPr>
            <w:tcW w:w="1266"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21,7</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14.</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Substansi Genetika</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4,3</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52,2</w:t>
            </w:r>
          </w:p>
        </w:tc>
        <w:tc>
          <w:tcPr>
            <w:tcW w:w="938"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21,7</w:t>
            </w:r>
          </w:p>
        </w:tc>
        <w:tc>
          <w:tcPr>
            <w:tcW w:w="1266"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21,7</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15.</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Mitosis &amp; Meiosis</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17,4</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43,5</w:t>
            </w:r>
          </w:p>
        </w:tc>
        <w:tc>
          <w:tcPr>
            <w:tcW w:w="938"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17,4</w:t>
            </w:r>
          </w:p>
        </w:tc>
        <w:tc>
          <w:tcPr>
            <w:tcW w:w="1266"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21,7</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16.</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Hereditas</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 xml:space="preserve">Sedang </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4,3</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60,9</w:t>
            </w:r>
          </w:p>
        </w:tc>
        <w:tc>
          <w:tcPr>
            <w:tcW w:w="938"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13</w:t>
            </w:r>
          </w:p>
        </w:tc>
        <w:tc>
          <w:tcPr>
            <w:tcW w:w="1266"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21,7</w:t>
            </w:r>
          </w:p>
        </w:tc>
      </w:tr>
      <w:tr w:rsidR="003021D1" w:rsidRPr="00A14A61" w:rsidTr="0028309D">
        <w:trPr>
          <w:trHeight w:val="302"/>
          <w:jc w:val="center"/>
        </w:trPr>
        <w:tc>
          <w:tcPr>
            <w:tcW w:w="586" w:type="dxa"/>
            <w:tcBorders>
              <w:top w:val="nil"/>
              <w:bottom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17.</w:t>
            </w:r>
          </w:p>
        </w:tc>
        <w:tc>
          <w:tcPr>
            <w:tcW w:w="2226" w:type="dxa"/>
            <w:tcBorders>
              <w:top w:val="nil"/>
              <w:bottom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Mutasi</w:t>
            </w:r>
          </w:p>
        </w:tc>
        <w:tc>
          <w:tcPr>
            <w:tcW w:w="1237" w:type="dxa"/>
            <w:tcBorders>
              <w:top w:val="nil"/>
              <w:bottom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8,7</w:t>
            </w:r>
          </w:p>
        </w:tc>
        <w:tc>
          <w:tcPr>
            <w:tcW w:w="990"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65,2</w:t>
            </w:r>
          </w:p>
        </w:tc>
        <w:tc>
          <w:tcPr>
            <w:tcW w:w="938"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4,3</w:t>
            </w:r>
          </w:p>
        </w:tc>
        <w:tc>
          <w:tcPr>
            <w:tcW w:w="1266" w:type="dxa"/>
            <w:tcBorders>
              <w:top w:val="nil"/>
              <w:bottom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21,7</w:t>
            </w:r>
          </w:p>
        </w:tc>
      </w:tr>
      <w:tr w:rsidR="003021D1" w:rsidRPr="00A14A61" w:rsidTr="0028309D">
        <w:trPr>
          <w:trHeight w:val="302"/>
          <w:jc w:val="center"/>
        </w:trPr>
        <w:tc>
          <w:tcPr>
            <w:tcW w:w="586" w:type="dxa"/>
            <w:tcBorders>
              <w:top w:val="nil"/>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18.</w:t>
            </w:r>
          </w:p>
        </w:tc>
        <w:tc>
          <w:tcPr>
            <w:tcW w:w="2226" w:type="dxa"/>
            <w:tcBorders>
              <w:top w:val="nil"/>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Evolusi</w:t>
            </w:r>
          </w:p>
        </w:tc>
        <w:tc>
          <w:tcPr>
            <w:tcW w:w="1237" w:type="dxa"/>
            <w:tcBorders>
              <w:top w:val="nil"/>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13</w:t>
            </w:r>
          </w:p>
        </w:tc>
        <w:tc>
          <w:tcPr>
            <w:tcW w:w="990" w:type="dxa"/>
            <w:tcBorders>
              <w:top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56,5</w:t>
            </w:r>
          </w:p>
        </w:tc>
        <w:tc>
          <w:tcPr>
            <w:tcW w:w="938" w:type="dxa"/>
            <w:tcBorders>
              <w:top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8,7</w:t>
            </w:r>
          </w:p>
        </w:tc>
        <w:tc>
          <w:tcPr>
            <w:tcW w:w="1266" w:type="dxa"/>
            <w:tcBorders>
              <w:top w:val="nil"/>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21,7</w:t>
            </w:r>
          </w:p>
        </w:tc>
      </w:tr>
      <w:tr w:rsidR="003021D1" w:rsidRPr="00A14A61" w:rsidTr="0028309D">
        <w:trPr>
          <w:trHeight w:val="302"/>
          <w:jc w:val="center"/>
        </w:trPr>
        <w:tc>
          <w:tcPr>
            <w:tcW w:w="586" w:type="dxa"/>
            <w:tcBorders>
              <w:top w:val="nil"/>
              <w:bottom w:val="single" w:sz="4" w:space="0" w:color="auto"/>
            </w:tcBorders>
            <w:vAlign w:val="center"/>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19.</w:t>
            </w:r>
          </w:p>
        </w:tc>
        <w:tc>
          <w:tcPr>
            <w:tcW w:w="2226" w:type="dxa"/>
            <w:tcBorders>
              <w:top w:val="nil"/>
              <w:bottom w:val="single" w:sz="4" w:space="0" w:color="auto"/>
            </w:tcBorders>
            <w:shd w:val="clear" w:color="auto" w:fill="auto"/>
            <w:noWrap/>
            <w:vAlign w:val="bottom"/>
            <w:hideMark/>
          </w:tcPr>
          <w:p w:rsidR="003021D1" w:rsidRPr="00A14A61" w:rsidRDefault="003021D1" w:rsidP="0028309D">
            <w:pPr>
              <w:spacing w:after="0" w:line="240" w:lineRule="auto"/>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Bioteknologi</w:t>
            </w:r>
          </w:p>
        </w:tc>
        <w:tc>
          <w:tcPr>
            <w:tcW w:w="1237" w:type="dxa"/>
            <w:tcBorders>
              <w:top w:val="nil"/>
              <w:bottom w:val="single" w:sz="4" w:space="0" w:color="auto"/>
            </w:tcBorders>
            <w:shd w:val="clear" w:color="auto" w:fill="auto"/>
            <w:noWrap/>
            <w:vAlign w:val="center"/>
            <w:hideMark/>
          </w:tcPr>
          <w:p w:rsidR="003021D1" w:rsidRPr="00A14A61" w:rsidRDefault="003021D1" w:rsidP="0028309D">
            <w:pPr>
              <w:spacing w:after="0" w:line="240" w:lineRule="auto"/>
              <w:jc w:val="center"/>
              <w:rPr>
                <w:rFonts w:ascii="Times New Roman" w:eastAsia="Times New Roman" w:hAnsi="Times New Roman" w:cs="Times New Roman"/>
                <w:color w:val="000000"/>
                <w:lang w:eastAsia="id-ID"/>
              </w:rPr>
            </w:pPr>
            <w:r w:rsidRPr="00A14A61">
              <w:rPr>
                <w:rFonts w:ascii="Times New Roman" w:eastAsia="Times New Roman" w:hAnsi="Times New Roman" w:cs="Times New Roman"/>
                <w:color w:val="000000"/>
                <w:lang w:eastAsia="id-ID"/>
              </w:rPr>
              <w:t>Sedang</w:t>
            </w:r>
          </w:p>
        </w:tc>
        <w:tc>
          <w:tcPr>
            <w:tcW w:w="990" w:type="dxa"/>
            <w:tcBorders>
              <w:top w:val="nil"/>
              <w:bottom w:val="single" w:sz="4" w:space="0" w:color="auto"/>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13</w:t>
            </w:r>
          </w:p>
        </w:tc>
        <w:tc>
          <w:tcPr>
            <w:tcW w:w="990" w:type="dxa"/>
            <w:tcBorders>
              <w:top w:val="nil"/>
              <w:bottom w:val="single" w:sz="4" w:space="0" w:color="auto"/>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60,9</w:t>
            </w:r>
          </w:p>
        </w:tc>
        <w:tc>
          <w:tcPr>
            <w:tcW w:w="938" w:type="dxa"/>
            <w:tcBorders>
              <w:top w:val="nil"/>
              <w:bottom w:val="single" w:sz="4" w:space="0" w:color="auto"/>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4,3</w:t>
            </w:r>
          </w:p>
        </w:tc>
        <w:tc>
          <w:tcPr>
            <w:tcW w:w="1266" w:type="dxa"/>
            <w:tcBorders>
              <w:top w:val="nil"/>
              <w:bottom w:val="single" w:sz="4" w:space="0" w:color="auto"/>
            </w:tcBorders>
          </w:tcPr>
          <w:p w:rsidR="003021D1" w:rsidRPr="00A14A61" w:rsidRDefault="003021D1" w:rsidP="0028309D">
            <w:pPr>
              <w:spacing w:after="0" w:line="240" w:lineRule="auto"/>
              <w:jc w:val="center"/>
              <w:rPr>
                <w:rFonts w:ascii="Times New Roman" w:eastAsia="Times New Roman" w:hAnsi="Times New Roman" w:cs="Times New Roman"/>
                <w:color w:val="000000"/>
                <w:lang w:val="en-US" w:eastAsia="id-ID"/>
              </w:rPr>
            </w:pPr>
            <w:r w:rsidRPr="00A14A61">
              <w:rPr>
                <w:rFonts w:ascii="Times New Roman" w:eastAsia="Times New Roman" w:hAnsi="Times New Roman" w:cs="Times New Roman"/>
                <w:color w:val="000000"/>
                <w:lang w:val="en-US" w:eastAsia="id-ID"/>
              </w:rPr>
              <w:t>21,7</w:t>
            </w:r>
          </w:p>
        </w:tc>
      </w:tr>
    </w:tbl>
    <w:p w:rsidR="003021D1" w:rsidRDefault="003021D1" w:rsidP="003021D1">
      <w:pPr>
        <w:spacing w:after="0" w:line="240" w:lineRule="auto"/>
        <w:jc w:val="both"/>
        <w:rPr>
          <w:rFonts w:ascii="Times New Roman" w:hAnsi="Times New Roman" w:cs="Times New Roman"/>
          <w:sz w:val="24"/>
          <w:szCs w:val="24"/>
        </w:rPr>
        <w:sectPr w:rsidR="003021D1" w:rsidSect="003021D1">
          <w:type w:val="continuous"/>
          <w:pgSz w:w="12240" w:h="15840" w:code="1"/>
          <w:pgMar w:top="1440" w:right="1260" w:bottom="1440" w:left="1350" w:header="720" w:footer="720" w:gutter="0"/>
          <w:cols w:space="360"/>
          <w:docGrid w:linePitch="360"/>
        </w:sectPr>
      </w:pPr>
    </w:p>
    <w:p w:rsidR="002D5BE9" w:rsidRPr="002D5BE9" w:rsidRDefault="002D5BE9" w:rsidP="00EA1244">
      <w:pPr>
        <w:spacing w:after="0" w:line="240" w:lineRule="auto"/>
        <w:ind w:firstLine="567"/>
        <w:jc w:val="both"/>
        <w:rPr>
          <w:rFonts w:ascii="Times New Roman" w:hAnsi="Times New Roman" w:cs="Times New Roman"/>
        </w:rPr>
      </w:pPr>
      <w:bookmarkStart w:id="0" w:name="_GoBack"/>
      <w:bookmarkEnd w:id="0"/>
      <w:r w:rsidRPr="002D5BE9">
        <w:rPr>
          <w:rFonts w:ascii="Times New Roman" w:hAnsi="Times New Roman" w:cs="Times New Roman"/>
        </w:rPr>
        <w:lastRenderedPageBreak/>
        <w:t xml:space="preserve">Berdasarkan Tabel </w:t>
      </w:r>
      <w:r>
        <w:rPr>
          <w:rFonts w:ascii="Times New Roman" w:hAnsi="Times New Roman" w:cs="Times New Roman"/>
        </w:rPr>
        <w:t>5</w:t>
      </w:r>
      <w:r w:rsidRPr="002D5BE9">
        <w:rPr>
          <w:rFonts w:ascii="Times New Roman" w:hAnsi="Times New Roman" w:cs="Times New Roman"/>
        </w:rPr>
        <w:t xml:space="preserve"> menunjukkan bahwa dari 19 topik biologi terdapat 1 topik yang masuk dalam kategori topik yang sulit dipelajari dan dipahami oleh peserta didik SMAN di Kota Palopo yaitu metabolisme sebanyak 52,2% peserta didik yang menganggap sulit. Kemudian terdapat 17 topik yang masuk dalam kategori sedang yaitu topik sel, jaringan tumbuhan, jaringan hewan, sistem gerak, sistem sirkulasi, makanan dan sistem pencernaan, sistem pernapasan, sistem eksresi, sistem koordinasi, sistem reproduksi, sistem imun, hereditas, substansi genetika, mitosis dan meiosis, mutasi, evolusi dan bioteknologi. Dan terdapat </w:t>
      </w:r>
      <w:r>
        <w:rPr>
          <w:rFonts w:ascii="Times New Roman" w:hAnsi="Times New Roman" w:cs="Times New Roman"/>
        </w:rPr>
        <w:t xml:space="preserve">1 </w:t>
      </w:r>
      <w:r w:rsidRPr="002D5BE9">
        <w:rPr>
          <w:rFonts w:ascii="Times New Roman" w:hAnsi="Times New Roman" w:cs="Times New Roman"/>
        </w:rPr>
        <w:t>topik yang masuk dalam kategori mudah untuk dipelajari dan dipahami oleh peserta didik berdasarkan persepsi guru biologi SMAN di Kota Palopo yaitu pertumbuhan dan perkembangan sebanyak 47,8% peserta didik yang menganggap mudah.</w:t>
      </w:r>
    </w:p>
    <w:p w:rsidR="002D5BE9" w:rsidRDefault="002D5BE9" w:rsidP="003021D1">
      <w:pPr>
        <w:pStyle w:val="ListParagraph"/>
        <w:spacing w:after="0" w:line="240" w:lineRule="auto"/>
        <w:ind w:left="0"/>
        <w:jc w:val="both"/>
        <w:rPr>
          <w:rFonts w:ascii="Times New Roman" w:hAnsi="Times New Roman" w:cs="Times New Roman"/>
          <w:b/>
          <w:lang w:val="id-ID"/>
        </w:rPr>
      </w:pPr>
    </w:p>
    <w:p w:rsidR="003021D1" w:rsidRDefault="002D5BE9" w:rsidP="003021D1">
      <w:pPr>
        <w:pStyle w:val="ListParagraph"/>
        <w:spacing w:after="0" w:line="240" w:lineRule="auto"/>
        <w:ind w:left="0"/>
        <w:jc w:val="both"/>
        <w:rPr>
          <w:rFonts w:ascii="Times New Roman" w:hAnsi="Times New Roman" w:cs="Times New Roman"/>
          <w:b/>
          <w:lang w:val="id-ID"/>
        </w:rPr>
      </w:pPr>
      <w:r w:rsidRPr="002D5BE9">
        <w:rPr>
          <w:rFonts w:ascii="Times New Roman" w:hAnsi="Times New Roman" w:cs="Times New Roman"/>
          <w:b/>
          <w:lang w:val="id-ID"/>
        </w:rPr>
        <w:t>PEMBAHASAN</w:t>
      </w:r>
    </w:p>
    <w:p w:rsidR="002D5BE9" w:rsidRDefault="002D5BE9" w:rsidP="002D5BE9">
      <w:pPr>
        <w:spacing w:after="0" w:line="240" w:lineRule="auto"/>
        <w:ind w:firstLine="851"/>
        <w:jc w:val="both"/>
        <w:rPr>
          <w:rFonts w:ascii="Times New Roman" w:hAnsi="Times New Roman" w:cs="Times New Roman"/>
        </w:rPr>
      </w:pPr>
    </w:p>
    <w:p w:rsidR="002D5BE9" w:rsidRPr="002D5BE9" w:rsidRDefault="002D5BE9" w:rsidP="002D5BE9">
      <w:pPr>
        <w:spacing w:after="0" w:line="240" w:lineRule="auto"/>
        <w:ind w:firstLine="851"/>
        <w:jc w:val="both"/>
        <w:rPr>
          <w:rFonts w:ascii="Times New Roman" w:hAnsi="Times New Roman" w:cs="Times New Roman"/>
        </w:rPr>
      </w:pPr>
      <w:r w:rsidRPr="002D5BE9">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1B728C70" wp14:editId="14826355">
                <wp:simplePos x="0" y="0"/>
                <wp:positionH relativeFrom="column">
                  <wp:posOffset>3733800</wp:posOffset>
                </wp:positionH>
                <wp:positionV relativeFrom="paragraph">
                  <wp:posOffset>9686925</wp:posOffset>
                </wp:positionV>
                <wp:extent cx="657225" cy="390525"/>
                <wp:effectExtent l="0" t="4445"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9EB" w:rsidRPr="00D92C15" w:rsidRDefault="007239EB" w:rsidP="002D5BE9">
                            <w:pPr>
                              <w:jc w:val="center"/>
                              <w:rPr>
                                <w:rFonts w:ascii="Times New Roman" w:hAnsi="Times New Roman" w:cs="Times New Roman"/>
                                <w:sz w:val="24"/>
                                <w:szCs w:val="24"/>
                              </w:rPr>
                            </w:pPr>
                            <w:r>
                              <w:rPr>
                                <w:rFonts w:ascii="Times New Roman" w:hAnsi="Times New Roman" w:cs="Times New Roman"/>
                                <w:sz w:val="24"/>
                                <w:szCs w:val="24"/>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294pt;margin-top:762.75pt;width:51.7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CPgAIAAAw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lW4QlG&#10;irRQoo+QNKK2kqNJSE9nXAlej+bBhgCdudf0i0NKLxvw4rfW6q7hhAGpLPgnzw4Ew8FRtOneaQbo&#10;ZOd1zNShtm0AhBygQyzI8VIQfvCIwuJkPB2NxhhR2HpVpGOYhxtIeT5srPNvuG5RmFTYAvUITvb3&#10;zveuZ5dIXkvB1kLKaNjtZikt2hPQxjp+J3R37SZVcFY6HOsR+xXgCHeEvcA21vp7kY3y9G5UDNaT&#10;2XSQr/PxoJims0GaFXfFJM2LfLX+EQhmedkIxri6F4qfdZflf1fXUwf0ionKQ12Fi5CdGNc1e3cd&#10;ZBq/PwXZCg9tKEVb4dnFiZShrq8Vg7BJ6YmQ/Tx5Tj8WBHJw/sesRBWEwvcC8ofNIaosFjCIYqPZ&#10;EWRhNZQNGhOeEJg02n7DqIN2rLD7uiOWYyTfKpBWkeV56N9o5CALMOz1zuZ6hygKUBX2GPXTpe97&#10;fmes2DZwUxZTpfQtyLEWUSpPrE4ihpaLMZ2eh9DT13b0enrEFj8BAAD//wMAUEsDBBQABgAIAAAA&#10;IQAnrWdM4QAAAA0BAAAPAAAAZHJzL2Rvd25yZXYueG1sTI9BT8MwDIXvSPyHyEjcWLJBS9c1nRDS&#10;TsCBDYmr12RttcYpTbqVf493Yjfb7+n5e8V6cp042SG0njTMZwqEpcqblmoNX7vNQwYiRCSDnSer&#10;4dcGWJe3NwXmxp/p0562sRYcQiFHDU2MfS5lqBrrMMx8b4m1gx8cRl6HWpoBzxzuOrlQKpUOW+IP&#10;Dfb2tbHVcTs6DZg+mZ+Pw+P77m1McVlPapN8K63v76aXFYhop/hvhgs+o0PJTHs/kgmi05BkGXeJ&#10;LCSLJAHBlnQ552F/OWXPCmRZyOsW5R8AAAD//wMAUEsBAi0AFAAGAAgAAAAhALaDOJL+AAAA4QEA&#10;ABMAAAAAAAAAAAAAAAAAAAAAAFtDb250ZW50X1R5cGVzXS54bWxQSwECLQAUAAYACAAAACEAOP0h&#10;/9YAAACUAQAACwAAAAAAAAAAAAAAAAAvAQAAX3JlbHMvLnJlbHNQSwECLQAUAAYACAAAACEAVTaw&#10;j4ACAAAMBQAADgAAAAAAAAAAAAAAAAAuAgAAZHJzL2Uyb0RvYy54bWxQSwECLQAUAAYACAAAACEA&#10;J61nTOEAAAANAQAADwAAAAAAAAAAAAAAAADaBAAAZHJzL2Rvd25yZXYueG1sUEsFBgAAAAAEAAQA&#10;8wAAAOgFAAAAAA==&#10;" stroked="f">
                <v:textbox>
                  <w:txbxContent>
                    <w:p w:rsidR="007239EB" w:rsidRPr="00D92C15" w:rsidRDefault="007239EB" w:rsidP="002D5BE9">
                      <w:pPr>
                        <w:jc w:val="center"/>
                        <w:rPr>
                          <w:rFonts w:ascii="Times New Roman" w:hAnsi="Times New Roman" w:cs="Times New Roman"/>
                          <w:sz w:val="24"/>
                          <w:szCs w:val="24"/>
                        </w:rPr>
                      </w:pPr>
                      <w:r>
                        <w:rPr>
                          <w:rFonts w:ascii="Times New Roman" w:hAnsi="Times New Roman" w:cs="Times New Roman"/>
                          <w:sz w:val="24"/>
                          <w:szCs w:val="24"/>
                        </w:rPr>
                        <w:t>32</w:t>
                      </w:r>
                    </w:p>
                  </w:txbxContent>
                </v:textbox>
              </v:rect>
            </w:pict>
          </mc:Fallback>
        </mc:AlternateContent>
      </w:r>
      <w:r w:rsidRPr="002D5BE9">
        <w:rPr>
          <w:rFonts w:ascii="Times New Roman" w:hAnsi="Times New Roman" w:cs="Times New Roman"/>
        </w:rPr>
        <w:t>Hasil penelitian menunjukkan bahwa topik biologi yang sulit berdasarkan persepsi peserta didik adalah topik hereditas,</w:t>
      </w:r>
      <w:r w:rsidRPr="002D5BE9">
        <w:rPr>
          <w:rFonts w:ascii="Times New Roman" w:eastAsia="Malgun Gothic" w:hAnsi="Times New Roman" w:cs="Times New Roman"/>
          <w:lang w:eastAsia="ko-KR"/>
        </w:rPr>
        <w:t xml:space="preserve"> sistem koordinasi, sistem sirkulasi, substansi  genetika, mitosis dan meiosis</w:t>
      </w:r>
      <w:r w:rsidRPr="002D5BE9">
        <w:rPr>
          <w:rFonts w:ascii="Times New Roman" w:hAnsi="Times New Roman" w:cs="Times New Roman"/>
        </w:rPr>
        <w:t xml:space="preserve">. Hal ini berbeda dengan hasil penelitian mengenai topik biologi yang sulit bagi peserta didik berdasarkan persepsi guru biologi yaitu metabolisme sebagai topik yang sulit. </w:t>
      </w:r>
    </w:p>
    <w:p w:rsidR="00F83ECE" w:rsidRPr="002D5BE9" w:rsidRDefault="002D5BE9" w:rsidP="00F83ECE">
      <w:pPr>
        <w:spacing w:after="0" w:line="240" w:lineRule="auto"/>
        <w:ind w:firstLine="851"/>
        <w:jc w:val="both"/>
        <w:rPr>
          <w:rFonts w:ascii="Times New Roman" w:hAnsi="Times New Roman" w:cs="Times New Roman"/>
        </w:rPr>
      </w:pPr>
      <w:r w:rsidRPr="002D5BE9">
        <w:rPr>
          <w:rFonts w:ascii="Times New Roman" w:hAnsi="Times New Roman" w:cs="Times New Roman"/>
        </w:rPr>
        <w:t xml:space="preserve">Hal ini sejalan dengan hasil penelitian Ozcan </w:t>
      </w:r>
      <w:r w:rsidRPr="002D5BE9">
        <w:rPr>
          <w:rFonts w:ascii="Times New Roman" w:hAnsi="Times New Roman" w:cs="Times New Roman"/>
          <w:i/>
        </w:rPr>
        <w:t>et al</w:t>
      </w:r>
      <w:r w:rsidRPr="002D5BE9">
        <w:rPr>
          <w:rFonts w:ascii="Times New Roman" w:hAnsi="Times New Roman" w:cs="Times New Roman"/>
        </w:rPr>
        <w:t xml:space="preserve"> (2014) bahwa topik yang sulit bagi peserta didik adalah topik hereditas, sistem sirkulasi, substansi genetika, mitosis dan meiosis dikarenakan materinya yang terlalu rumit, rinci, sulit, terdapat konten matematika di dalamnya dan menghapal. Selain itu menurut Ozcan </w:t>
      </w:r>
      <w:r w:rsidRPr="002D5BE9">
        <w:rPr>
          <w:rFonts w:ascii="Times New Roman" w:hAnsi="Times New Roman" w:cs="Times New Roman"/>
          <w:i/>
        </w:rPr>
        <w:t>et al</w:t>
      </w:r>
      <w:r w:rsidRPr="002D5BE9">
        <w:rPr>
          <w:rFonts w:ascii="Times New Roman" w:hAnsi="Times New Roman" w:cs="Times New Roman"/>
        </w:rPr>
        <w:t xml:space="preserve"> (2014) bahwa faktor peserta didik sendiri (tidak menghadiri pembelajaran, tidak belajar, tidak bisa mengerti, tidak tertarik pada topik) dan faktor guru (tidak hadir, tidak menginstruksikan dengan baik, cepat dalam mengajar) menjadi faktor kesulitan bagi peserta didik dalam belajar biologi.</w:t>
      </w:r>
      <w:r w:rsidR="00F83ECE">
        <w:rPr>
          <w:rFonts w:ascii="Times New Roman" w:hAnsi="Times New Roman" w:cs="Times New Roman"/>
        </w:rPr>
        <w:t xml:space="preserve"> </w:t>
      </w:r>
      <w:r w:rsidR="00F83ECE">
        <w:rPr>
          <w:rFonts w:ascii="Times New Roman" w:eastAsia="Calibri" w:hAnsi="Times New Roman" w:cs="Times New Roman"/>
        </w:rPr>
        <w:t xml:space="preserve">Juga sejalan dengan </w:t>
      </w:r>
      <w:r w:rsidR="00F83ECE" w:rsidRPr="002F3EF1">
        <w:rPr>
          <w:rFonts w:ascii="Times New Roman" w:eastAsia="Calibri" w:hAnsi="Times New Roman" w:cs="Times New Roman"/>
        </w:rPr>
        <w:t xml:space="preserve">hasil penelitian </w:t>
      </w:r>
      <w:r w:rsidR="00F83ECE">
        <w:rPr>
          <w:rFonts w:ascii="Times New Roman" w:eastAsia="Calibri" w:hAnsi="Times New Roman" w:cs="Times New Roman"/>
        </w:rPr>
        <w:t xml:space="preserve">Tekkaya </w:t>
      </w:r>
      <w:r w:rsidR="00F83ECE" w:rsidRPr="00F83ECE">
        <w:rPr>
          <w:rFonts w:ascii="Times New Roman" w:eastAsia="Calibri" w:hAnsi="Times New Roman" w:cs="Times New Roman"/>
          <w:i/>
        </w:rPr>
        <w:t>et al.</w:t>
      </w:r>
      <w:r w:rsidR="00F83ECE" w:rsidRPr="002F3EF1">
        <w:rPr>
          <w:rFonts w:ascii="Times New Roman" w:eastAsia="Calibri" w:hAnsi="Times New Roman" w:cs="Times New Roman"/>
        </w:rPr>
        <w:t xml:space="preserve"> (20</w:t>
      </w:r>
      <w:r w:rsidR="00F83ECE">
        <w:rPr>
          <w:rFonts w:ascii="Times New Roman" w:eastAsia="Calibri" w:hAnsi="Times New Roman" w:cs="Times New Roman"/>
        </w:rPr>
        <w:t>01</w:t>
      </w:r>
      <w:r w:rsidR="00F83ECE" w:rsidRPr="002F3EF1">
        <w:rPr>
          <w:rFonts w:ascii="Times New Roman" w:eastAsia="Calibri" w:hAnsi="Times New Roman" w:cs="Times New Roman"/>
        </w:rPr>
        <w:t xml:space="preserve">) di negara Turki bahwa materi yang dianggap sulit adalah  </w:t>
      </w:r>
      <w:r w:rsidR="00F83ECE">
        <w:rPr>
          <w:rFonts w:ascii="Times New Roman" w:eastAsia="Calibri" w:hAnsi="Times New Roman" w:cs="Times New Roman"/>
        </w:rPr>
        <w:t>hormon, gen dan kromosom, mitosis dan meiosis, sistem saraf dan genetika</w:t>
      </w:r>
      <w:r w:rsidR="00F83ECE" w:rsidRPr="002F3EF1">
        <w:rPr>
          <w:rFonts w:ascii="Times New Roman" w:eastAsia="Calibri" w:hAnsi="Times New Roman" w:cs="Times New Roman"/>
          <w:lang w:val="en-SG"/>
        </w:rPr>
        <w:t>.</w:t>
      </w:r>
      <w:r w:rsidR="00F83ECE" w:rsidRPr="002F3EF1">
        <w:rPr>
          <w:rFonts w:ascii="Times New Roman" w:eastAsia="Calibri" w:hAnsi="Times New Roman" w:cs="Times New Roman"/>
        </w:rPr>
        <w:t xml:space="preserve"> Topik-topik tersebut sulit karena</w:t>
      </w:r>
      <w:r w:rsidR="00F83ECE" w:rsidRPr="002F3EF1">
        <w:rPr>
          <w:rFonts w:ascii="Times New Roman" w:eastAsia="Calibri" w:hAnsi="Times New Roman" w:cs="Times New Roman"/>
          <w:lang w:val="en-SG"/>
        </w:rPr>
        <w:t xml:space="preserve"> </w:t>
      </w:r>
      <w:r w:rsidR="00F83ECE">
        <w:rPr>
          <w:rFonts w:ascii="Times New Roman" w:eastAsia="Calibri" w:hAnsi="Times New Roman" w:cs="Times New Roman"/>
        </w:rPr>
        <w:t xml:space="preserve">kurikulum sekolah yang tinggi, strategi pembelajaran di sekolah, buku pelajaran kurang memadai, tidak cukupnya peralatan laboratorium, motivasi dan minat peserta didik </w:t>
      </w:r>
      <w:r w:rsidR="00F83ECE">
        <w:rPr>
          <w:rFonts w:ascii="Times New Roman" w:eastAsia="Calibri" w:hAnsi="Times New Roman" w:cs="Times New Roman"/>
        </w:rPr>
        <w:lastRenderedPageBreak/>
        <w:t>rendah karena subjeknya tidak relevan dengan kehidupan sehari-hari.</w:t>
      </w:r>
    </w:p>
    <w:p w:rsidR="002D5BE9" w:rsidRPr="002D5BE9" w:rsidRDefault="002D5BE9" w:rsidP="002D5BE9">
      <w:pPr>
        <w:spacing w:after="0" w:line="240" w:lineRule="auto"/>
        <w:ind w:firstLine="851"/>
        <w:jc w:val="both"/>
        <w:rPr>
          <w:rFonts w:ascii="Times New Roman" w:hAnsi="Times New Roman" w:cs="Times New Roman"/>
        </w:rPr>
      </w:pPr>
      <w:r w:rsidRPr="002D5BE9">
        <w:rPr>
          <w:rFonts w:ascii="Times New Roman" w:hAnsi="Times New Roman" w:cs="Times New Roman"/>
        </w:rPr>
        <w:t>Topik metabolisme yang dianggap sulit bagi peserta didik berdasarkan persepsi guru biologi SMAN di Kota Palopo, hal ini seperti yang dikemukakan oleh Ningrum dkk (2014) dalam penelitiannya bahwa dari 3 (tiga) sekolah SMAN di Kabupaten Jember terdapat 60,91% peserta didik tidak mampu menerapkan materi metabolisme dalam kehidupan sehari-hari dan hanya 10,21 % saja peserta didik yang memiliki tingkat pemahaman yang baik terhadap materi metabolisme dan hasil dari angket guru menyatakan bahwa kesulitan penerapan materi metabolisme dikarenakan materi tergolong sulit dan abstrak.</w:t>
      </w:r>
    </w:p>
    <w:p w:rsidR="002D5BE9" w:rsidRPr="002D5BE9" w:rsidRDefault="002D5BE9" w:rsidP="002D5BE9">
      <w:pPr>
        <w:spacing w:after="0" w:line="240" w:lineRule="auto"/>
        <w:ind w:firstLine="851"/>
        <w:jc w:val="both"/>
        <w:rPr>
          <w:rFonts w:ascii="Times New Roman" w:hAnsi="Times New Roman" w:cs="Times New Roman"/>
        </w:rPr>
      </w:pPr>
      <w:r w:rsidRPr="002D5BE9">
        <w:rPr>
          <w:rFonts w:ascii="Times New Roman" w:hAnsi="Times New Roman" w:cs="Times New Roman"/>
        </w:rPr>
        <w:t>Guru dan peserta didik memiliki kesamaan persepsi bahwa topik pertumbuhan dan perkembangan merupakan topik yang mudah. Hal ini disebabkan karena adanya praktikum pada topik tersebut yang dilakukan oleh guru dan peserta didik sehingga diharapkan untuk penjelasan topik pertumbuhan dan perkembangan sebaiknya melakukan kegiatan praktikum agar peserta didik lebih mudah memahami topik tersebut.</w:t>
      </w:r>
    </w:p>
    <w:p w:rsidR="002D5BE9" w:rsidRPr="002D5BE9" w:rsidRDefault="00E81AD9" w:rsidP="002D5BE9">
      <w:pPr>
        <w:spacing w:after="0" w:line="240" w:lineRule="auto"/>
        <w:ind w:firstLine="851"/>
        <w:jc w:val="both"/>
        <w:rPr>
          <w:rFonts w:ascii="Times New Roman" w:hAnsi="Times New Roman" w:cs="Times New Roman"/>
        </w:rPr>
      </w:pPr>
      <w:r>
        <w:rPr>
          <w:rFonts w:ascii="Times New Roman" w:hAnsi="Times New Roman" w:cs="Times New Roman"/>
        </w:rPr>
        <w:t>Pada Tabel 1 t</w:t>
      </w:r>
      <w:r w:rsidR="002D5BE9" w:rsidRPr="002D5BE9">
        <w:rPr>
          <w:rFonts w:ascii="Times New Roman" w:hAnsi="Times New Roman" w:cs="Times New Roman"/>
        </w:rPr>
        <w:t>erdapat pola respon yang sama dari peserta didik SMA Negeri di kota Palopo terhadap topik sistem sirkulasi, sistem imun, substansi genetika, mitosis dan meiosis. Terhadap 4 topik tersebut bersama-sama dikategorikan sebagai topik dengan kategori sedang oleh SMA A, SMA B, SMA C dan SMA E. Sedangkan SMA D dan  SMA F mengkategorikan topik-topik tersebut kedalam kategori sulit. Hal ini terkait dengan alasan kesulitan belajar yang dialami oleh peserta didik di masing-masing sekolah. Kualifikasi guru yang baik serta didukung oleh sarana dan prasarana yang memadai seperti laboratorium yang lengkap, lingkungan sekolah yang bersih dan disiplin pada SMA A, SMA B, SMA C dan SMA E.</w:t>
      </w:r>
    </w:p>
    <w:p w:rsidR="002D5BE9" w:rsidRPr="002D5BE9" w:rsidRDefault="002D5BE9" w:rsidP="002D5BE9">
      <w:pPr>
        <w:spacing w:after="0" w:line="240" w:lineRule="auto"/>
        <w:ind w:firstLine="851"/>
        <w:jc w:val="both"/>
        <w:rPr>
          <w:rFonts w:ascii="Times New Roman" w:hAnsi="Times New Roman" w:cs="Times New Roman"/>
        </w:rPr>
      </w:pPr>
      <w:r w:rsidRPr="002D5BE9">
        <w:rPr>
          <w:rFonts w:ascii="Times New Roman" w:hAnsi="Times New Roman" w:cs="Times New Roman"/>
        </w:rPr>
        <w:t xml:space="preserve">Selain itu pada Tabel 1 SMA A, SMA B, SMA C dan SMA E rata-rata menyatakan topik-topik biologi sebagai topik dengan kesulitan pada kategori sedang, sedangkan SMA D dan SMA F masing-masing menyatakan ada 7 dan 8 topik yang masuk dalam kategori sulit. Hal  ini dikarenakan kondisi dan suasana sekolah SMA A, SMA B, SMA C dan SMA E yang kondusif, nyaman, rapi dan disiplin, perlengkapan laboratorium yang lengkap, bahkan memiliki 3 laboratorium yaitu laboratorium biologi, laboratorium kimia dan laboratorium fisika. Serta kualifikasi guru biologi yang berpengalaman </w:t>
      </w:r>
      <w:r w:rsidRPr="002D5BE9">
        <w:rPr>
          <w:rFonts w:ascii="Times New Roman" w:hAnsi="Times New Roman" w:cs="Times New Roman"/>
        </w:rPr>
        <w:lastRenderedPageBreak/>
        <w:t xml:space="preserve">dan berstrata 2 (Magister) membuat pembelajaran dikelas lebih menarik dan bermakna. Seleksi penerimaan peserta didik baru pada SMA A, SMA B dan SMA C tergolong sangat ketat. Berbeda dengan kondisi yang ada di SMA D dan SMA F, lingkungan sekolah yang tidak disiplin, guru yang tidak memiliki kualifikasi yang baik, jarang mengikuti pelatihan akademik dan non-akademik, serta sikap guru yang membuat peserta didik tidak simpati. SMA F yang masih tergolong baru karena usia sekolah baru 7 tahun dibandingkan sekolah yang lain yang sudah sangat lama. Sarana dan prasarana yang belum memadai seperti fasilitas laboratorium. </w:t>
      </w:r>
    </w:p>
    <w:p w:rsidR="002D5BE9" w:rsidRPr="002D5BE9" w:rsidRDefault="002D5BE9" w:rsidP="002D5BE9">
      <w:pPr>
        <w:spacing w:after="0" w:line="240" w:lineRule="auto"/>
        <w:ind w:firstLine="851"/>
        <w:jc w:val="both"/>
        <w:rPr>
          <w:rFonts w:ascii="Times New Roman" w:hAnsi="Times New Roman" w:cs="Times New Roman"/>
        </w:rPr>
      </w:pPr>
      <w:r w:rsidRPr="002D5BE9">
        <w:rPr>
          <w:rFonts w:ascii="Times New Roman" w:hAnsi="Times New Roman" w:cs="Times New Roman"/>
        </w:rPr>
        <w:t>Berdasarkan hasil penelitian yang didapatkan menunjukkan bahwa peserta didik mengalami kesulitan belajar biologi lebih dari satu aspek. Peserta didik memilih lebih dari satu jenis kesulitan belajar biologi yang mereka alami. kesulitan belajar biologi yang dialami oleh peserta didik pada masing-masing topik memiliki banyak kesamaan. Jenis kesulitan belajar biologi yang dialami peserta didik meliputi 1) Karakteristik dari topik seperti topik rumit dan absrak; 2) Gaya mengajar guru biologi kurang kreatif; 3) Kebiasaan belajar peserta didik yang tidak disiplin; 4) Perasaan dan sikap negatif peserta didik terhadap topik; 5) kekurangan sumber daya dan waktu; 6) Kondisi ekonomi, psikologi dan kondisi fisik peserta didik yang tidak mendukung; 7) Penilaian negatif peserta didik terhadap guru.</w:t>
      </w:r>
    </w:p>
    <w:p w:rsidR="002D5BE9" w:rsidRPr="002D5BE9" w:rsidRDefault="002D5BE9" w:rsidP="002D5BE9">
      <w:pPr>
        <w:spacing w:after="0" w:line="240" w:lineRule="auto"/>
        <w:ind w:firstLine="851"/>
        <w:jc w:val="both"/>
        <w:rPr>
          <w:rFonts w:ascii="Times New Roman" w:hAnsi="Times New Roman" w:cs="Times New Roman"/>
        </w:rPr>
      </w:pPr>
      <w:r w:rsidRPr="002D5BE9">
        <w:rPr>
          <w:rFonts w:ascii="Times New Roman" w:hAnsi="Times New Roman" w:cs="Times New Roman"/>
        </w:rPr>
        <w:t>Hal tersebut diatas sejalan dengan hasil penelitian Cimer (2012) bahwa kesulitan belajar biologi yang dialami oleh peserta didik kelas XI dari 207 orang sampel yang tersebar di empat sekolah menengah atas di negara Turki meliputi karakteristik dari topik, gaya  mengajar guru biologi, kebiasaan belajar peserta didik, perasaan  dan  sikap peserta didik terhadap topik serta kekurangan  sumber daya  dan waktu.</w:t>
      </w:r>
    </w:p>
    <w:p w:rsidR="002D5BE9" w:rsidRPr="002D5BE9" w:rsidRDefault="002D5BE9" w:rsidP="002D5BE9">
      <w:pPr>
        <w:spacing w:after="0" w:line="240" w:lineRule="auto"/>
        <w:ind w:firstLine="851"/>
        <w:jc w:val="both"/>
        <w:rPr>
          <w:rFonts w:ascii="Times New Roman" w:hAnsi="Times New Roman" w:cs="Times New Roman"/>
        </w:rPr>
      </w:pPr>
      <w:r w:rsidRPr="002D5BE9">
        <w:rPr>
          <w:rFonts w:ascii="Times New Roman" w:hAnsi="Times New Roman" w:cs="Times New Roman"/>
        </w:rPr>
        <w:t xml:space="preserve">Kesulitan yang lain adalah cara mengajar guru biologi yang tidak kreatif, monoton menggunakan satu atau dua metode mengajar saja seperti metode ceramah dan diskusi di kelas. Selain itu sikap dari guru biologi yang membuat para peserta didik menjadi tidak simpati kepada gurunya. Seringnya guru mengeluarkan kata-kata yang tidak pantas sehingga membuat peserta didik menjadi patah semangat dalam belajar, malu dan takut bertanya serta mengungkung kreatifitas peserta </w:t>
      </w:r>
      <w:r w:rsidRPr="002D5BE9">
        <w:rPr>
          <w:rFonts w:ascii="Times New Roman" w:hAnsi="Times New Roman" w:cs="Times New Roman"/>
        </w:rPr>
        <w:lastRenderedPageBreak/>
        <w:t>didik. Hal ini terjadi di SMA C dan SMA D di Kota Palopo.</w:t>
      </w:r>
    </w:p>
    <w:p w:rsidR="002D5BE9" w:rsidRPr="002D5BE9" w:rsidRDefault="002D5BE9" w:rsidP="00E81AD9">
      <w:pPr>
        <w:spacing w:after="0" w:line="240" w:lineRule="auto"/>
        <w:ind w:firstLine="851"/>
        <w:jc w:val="both"/>
        <w:rPr>
          <w:rFonts w:ascii="Times New Roman" w:hAnsi="Times New Roman" w:cs="Times New Roman"/>
        </w:rPr>
      </w:pPr>
      <w:r w:rsidRPr="002D5BE9">
        <w:rPr>
          <w:rFonts w:ascii="Times New Roman" w:hAnsi="Times New Roman" w:cs="Times New Roman"/>
        </w:rPr>
        <w:t>Berdasarkan Tabel 4</w:t>
      </w:r>
      <w:r w:rsidR="00E81AD9">
        <w:rPr>
          <w:rFonts w:ascii="Times New Roman" w:hAnsi="Times New Roman" w:cs="Times New Roman"/>
        </w:rPr>
        <w:t xml:space="preserve"> dan 5 s</w:t>
      </w:r>
      <w:r w:rsidRPr="002D5BE9">
        <w:rPr>
          <w:rFonts w:ascii="Times New Roman" w:hAnsi="Times New Roman" w:cs="Times New Roman"/>
        </w:rPr>
        <w:t>olusi mengatasi kesulitan belajar biologi di atas sangat berhubungan dengan jenis kesulitan yang dialami oleh peserta didik sendiri sebagai berikut.</w:t>
      </w:r>
    </w:p>
    <w:p w:rsidR="002D5BE9" w:rsidRPr="002D5BE9" w:rsidRDefault="002D5BE9" w:rsidP="002D5BE9">
      <w:pPr>
        <w:pStyle w:val="ListParagraph"/>
        <w:numPr>
          <w:ilvl w:val="1"/>
          <w:numId w:val="35"/>
        </w:numPr>
        <w:spacing w:after="0" w:line="240" w:lineRule="auto"/>
        <w:ind w:left="426" w:hanging="426"/>
        <w:jc w:val="both"/>
        <w:rPr>
          <w:rFonts w:ascii="Times New Roman" w:hAnsi="Times New Roman" w:cs="Times New Roman"/>
        </w:rPr>
      </w:pPr>
      <w:r w:rsidRPr="002D5BE9">
        <w:rPr>
          <w:rFonts w:ascii="Times New Roman" w:hAnsi="Times New Roman" w:cs="Times New Roman"/>
        </w:rPr>
        <w:t xml:space="preserve">Peserta didik mengalami kesulitan dalam menghapal materi biologi, banyaknya materi dan istilah-istilah dalam  materi biologi yang harus dipahami dan dihapalkan sehingga menuntut guru agar membuat pembelajaran biologi menjadi menarik, seperti menemukan formula atau cara yang mudah bagi peserta didik untuk memahami dan menghapal materi biologi; </w:t>
      </w:r>
    </w:p>
    <w:p w:rsidR="002D5BE9" w:rsidRPr="002D5BE9" w:rsidRDefault="002D5BE9" w:rsidP="002D5BE9">
      <w:pPr>
        <w:pStyle w:val="ListParagraph"/>
        <w:numPr>
          <w:ilvl w:val="1"/>
          <w:numId w:val="35"/>
        </w:numPr>
        <w:spacing w:after="0" w:line="240" w:lineRule="auto"/>
        <w:ind w:left="426" w:hanging="426"/>
        <w:jc w:val="both"/>
        <w:rPr>
          <w:rFonts w:ascii="Times New Roman" w:hAnsi="Times New Roman" w:cs="Times New Roman"/>
        </w:rPr>
      </w:pPr>
      <w:r w:rsidRPr="002D5BE9">
        <w:rPr>
          <w:rFonts w:ascii="Times New Roman" w:hAnsi="Times New Roman" w:cs="Times New Roman"/>
        </w:rPr>
        <w:t xml:space="preserve">Peserta didik mengalami kesulitan belajar biologi salah satunya karena materi biologi yang terlalu banyak dan padat sehingga diharapkan kepada pemerintah dan guru agar memperhatikan kembali isi kurikulum; </w:t>
      </w:r>
    </w:p>
    <w:p w:rsidR="002D5BE9" w:rsidRPr="002D5BE9" w:rsidRDefault="002D5BE9" w:rsidP="002D5BE9">
      <w:pPr>
        <w:pStyle w:val="ListParagraph"/>
        <w:numPr>
          <w:ilvl w:val="1"/>
          <w:numId w:val="35"/>
        </w:numPr>
        <w:spacing w:after="0" w:line="240" w:lineRule="auto"/>
        <w:ind w:left="426" w:hanging="426"/>
        <w:jc w:val="both"/>
        <w:rPr>
          <w:rFonts w:ascii="Times New Roman" w:eastAsia="Calibri" w:hAnsi="Times New Roman" w:cs="Times New Roman"/>
          <w:color w:val="000000"/>
        </w:rPr>
      </w:pPr>
      <w:r w:rsidRPr="002D5BE9">
        <w:rPr>
          <w:rFonts w:ascii="Times New Roman" w:hAnsi="Times New Roman" w:cs="Times New Roman"/>
        </w:rPr>
        <w:t>Perlunya bagi guru merancang pembelajaran berbasis praktikum (</w:t>
      </w:r>
      <w:r w:rsidRPr="002D5BE9">
        <w:rPr>
          <w:rFonts w:ascii="Times New Roman" w:eastAsia="Calibri" w:hAnsi="Times New Roman" w:cs="Times New Roman"/>
          <w:color w:val="000000"/>
        </w:rPr>
        <w:t xml:space="preserve">eksperimen, observasi, dan studi laboratorium) karena peserta didik mengalami kesulitan belajar salah satunya karena faktor kurangnya melakukan praktikum yang mampu membantu peserta didik memahami materi yang diberikan oleh guru; </w:t>
      </w:r>
    </w:p>
    <w:p w:rsidR="002D5BE9" w:rsidRPr="002D5BE9" w:rsidRDefault="002D5BE9" w:rsidP="002D5BE9">
      <w:pPr>
        <w:pStyle w:val="ListParagraph"/>
        <w:numPr>
          <w:ilvl w:val="1"/>
          <w:numId w:val="35"/>
        </w:numPr>
        <w:spacing w:after="0" w:line="240" w:lineRule="auto"/>
        <w:ind w:left="426" w:hanging="426"/>
        <w:jc w:val="both"/>
        <w:rPr>
          <w:rFonts w:ascii="Times New Roman" w:eastAsia="Calibri" w:hAnsi="Times New Roman" w:cs="Times New Roman"/>
          <w:color w:val="000000"/>
        </w:rPr>
      </w:pPr>
      <w:r w:rsidRPr="002D5BE9">
        <w:rPr>
          <w:rFonts w:ascii="Times New Roman" w:eastAsia="Calibri" w:hAnsi="Times New Roman" w:cs="Times New Roman"/>
          <w:color w:val="000000"/>
        </w:rPr>
        <w:t xml:space="preserve">Peserta didik menyadari bahwa pentingnya kesiapan dan kebiasaan belajar yang baik agar peserta didik mampu mengerti dan memahami materi biologi sehingga harus memasukkan kategori memiliki kesiapan dan kebiasaan belajar yang disiplin sebagai salah satu cara untuk mengatasi kesulitan belajar biologi; </w:t>
      </w:r>
    </w:p>
    <w:p w:rsidR="002D5BE9" w:rsidRPr="002D5BE9" w:rsidRDefault="002D5BE9" w:rsidP="002D5BE9">
      <w:pPr>
        <w:pStyle w:val="ListParagraph"/>
        <w:numPr>
          <w:ilvl w:val="1"/>
          <w:numId w:val="35"/>
        </w:numPr>
        <w:spacing w:after="0" w:line="240" w:lineRule="auto"/>
        <w:ind w:left="426" w:hanging="426"/>
        <w:jc w:val="both"/>
        <w:rPr>
          <w:rFonts w:ascii="Times New Roman" w:eastAsia="Calibri" w:hAnsi="Times New Roman" w:cs="Times New Roman"/>
          <w:color w:val="000000"/>
        </w:rPr>
      </w:pPr>
      <w:r w:rsidRPr="002D5BE9">
        <w:rPr>
          <w:rFonts w:ascii="Times New Roman" w:eastAsia="Calibri" w:hAnsi="Times New Roman" w:cs="Times New Roman"/>
          <w:color w:val="000000"/>
        </w:rPr>
        <w:t xml:space="preserve">Salah satu kesulitan belajar yang dialami peserta didik adalah guru tidak menghubungkan materi yang diajarkan dengan kehidupan sehari-hari membuat peserta didik tidak tertarik dengan penjelasan materi yang diberikan oleh guru dikelas. Guru sebaiknya menghubungkan materi yang diajarkan dengan kehidupan sehari-hari peserta didik agar peserta didik tertarik dan lebih mudah mengerti dan memahami materinya; </w:t>
      </w:r>
    </w:p>
    <w:p w:rsidR="002D5BE9" w:rsidRPr="002D5BE9" w:rsidRDefault="002D5BE9" w:rsidP="002D5BE9">
      <w:pPr>
        <w:pStyle w:val="ListParagraph"/>
        <w:numPr>
          <w:ilvl w:val="1"/>
          <w:numId w:val="35"/>
        </w:numPr>
        <w:spacing w:after="0" w:line="240" w:lineRule="auto"/>
        <w:ind w:left="426" w:hanging="426"/>
        <w:jc w:val="both"/>
        <w:rPr>
          <w:rFonts w:ascii="Times New Roman" w:eastAsia="Calibri" w:hAnsi="Times New Roman" w:cs="Times New Roman"/>
          <w:color w:val="000000"/>
        </w:rPr>
      </w:pPr>
      <w:r w:rsidRPr="002D5BE9">
        <w:rPr>
          <w:rFonts w:ascii="Times New Roman" w:eastAsia="Calibri" w:hAnsi="Times New Roman" w:cs="Times New Roman"/>
          <w:color w:val="000000"/>
        </w:rPr>
        <w:t xml:space="preserve">Pentingnya ketersediaan fasilitas dalam belajar sehingga sekolah seharusnya menyediakan fasilitas terutama menyediakan fasilitas pembelajaran seperti LCD, alat-alat praktikum dan lain-lain; </w:t>
      </w:r>
    </w:p>
    <w:p w:rsidR="002D5BE9" w:rsidRPr="002D5BE9" w:rsidRDefault="002D5BE9" w:rsidP="002D5BE9">
      <w:pPr>
        <w:pStyle w:val="ListParagraph"/>
        <w:numPr>
          <w:ilvl w:val="1"/>
          <w:numId w:val="35"/>
        </w:numPr>
        <w:spacing w:after="0" w:line="240" w:lineRule="auto"/>
        <w:ind w:left="426" w:hanging="426"/>
        <w:jc w:val="both"/>
        <w:rPr>
          <w:rFonts w:ascii="Times New Roman" w:eastAsia="Calibri" w:hAnsi="Times New Roman" w:cs="Times New Roman"/>
          <w:color w:val="000000"/>
        </w:rPr>
      </w:pPr>
      <w:r w:rsidRPr="002D5BE9">
        <w:rPr>
          <w:rFonts w:ascii="Times New Roman" w:eastAsia="Calibri" w:hAnsi="Times New Roman" w:cs="Times New Roman"/>
          <w:color w:val="000000"/>
        </w:rPr>
        <w:t xml:space="preserve">Guru menjadi titik sentral dalam sebuah pembelajaran, kemampuan dan keterampilan </w:t>
      </w:r>
      <w:r w:rsidRPr="002D5BE9">
        <w:rPr>
          <w:rFonts w:ascii="Times New Roman" w:eastAsia="Calibri" w:hAnsi="Times New Roman" w:cs="Times New Roman"/>
          <w:color w:val="000000"/>
        </w:rPr>
        <w:lastRenderedPageBreak/>
        <w:t xml:space="preserve">guru sangat diharapkan mampu meningkatkan potensi peserta didiknya, sehingga salah satu cara mengatasi kesulitan belajar yang dialami peserta didik yaitu dengan meningkatkan kemampuan mengajar guru dan keterampilan mengelola kelas terutama mengenai guru harus lebih kreatif agar peserta didik lebih mudah memahami materi; </w:t>
      </w:r>
    </w:p>
    <w:p w:rsidR="002D5BE9" w:rsidRPr="002D5BE9" w:rsidRDefault="002D5BE9" w:rsidP="002D5BE9">
      <w:pPr>
        <w:pStyle w:val="ListParagraph"/>
        <w:numPr>
          <w:ilvl w:val="1"/>
          <w:numId w:val="35"/>
        </w:numPr>
        <w:spacing w:after="0" w:line="240" w:lineRule="auto"/>
        <w:ind w:left="426" w:hanging="426"/>
        <w:jc w:val="both"/>
        <w:rPr>
          <w:rFonts w:ascii="Times New Roman" w:hAnsi="Times New Roman" w:cs="Times New Roman"/>
        </w:rPr>
      </w:pPr>
      <w:r w:rsidRPr="002D5BE9">
        <w:rPr>
          <w:rFonts w:ascii="Times New Roman" w:eastAsia="Calibri" w:hAnsi="Times New Roman" w:cs="Times New Roman"/>
          <w:color w:val="000000"/>
        </w:rPr>
        <w:t xml:space="preserve">pentingnya bagi pemerintah dan dinas terkait agar membuat kebijakan regulasi di lingkungan sekolah harus berpihak pada kepentingan dan kebutuhan mendasar peserta didik seperti aturan melarang peserta didik membawa handphone (HP) kesekolah sehingga kembali mengizinkan peserta didik membawa  handphone (HP), hal ini karena peserta didik kesulitan mengakses informasi mengenai materi pelajaran di sekolah tanpa menggunakan handphone (HP) atau </w:t>
      </w:r>
      <w:r w:rsidRPr="002D5BE9">
        <w:rPr>
          <w:rFonts w:ascii="Times New Roman" w:eastAsia="Calibri" w:hAnsi="Times New Roman" w:cs="Times New Roman"/>
          <w:i/>
          <w:color w:val="000000"/>
        </w:rPr>
        <w:t>gadget</w:t>
      </w:r>
      <w:r w:rsidRPr="002D5BE9">
        <w:rPr>
          <w:rFonts w:ascii="Times New Roman" w:eastAsia="Calibri" w:hAnsi="Times New Roman" w:cs="Times New Roman"/>
          <w:color w:val="000000"/>
        </w:rPr>
        <w:t xml:space="preserve">. </w:t>
      </w:r>
    </w:p>
    <w:p w:rsidR="00E81AD9" w:rsidRDefault="00E81AD9" w:rsidP="003021D1">
      <w:pPr>
        <w:pStyle w:val="ListParagraph"/>
        <w:spacing w:after="0" w:line="240" w:lineRule="auto"/>
        <w:ind w:left="0"/>
        <w:jc w:val="both"/>
        <w:rPr>
          <w:rFonts w:ascii="Times New Roman" w:hAnsi="Times New Roman" w:cs="Times New Roman"/>
          <w:b/>
          <w:lang w:val="id-ID"/>
        </w:rPr>
      </w:pPr>
      <w:r>
        <w:rPr>
          <w:rFonts w:ascii="Times New Roman" w:hAnsi="Times New Roman" w:cs="Times New Roman"/>
          <w:b/>
          <w:lang w:val="id-ID"/>
        </w:rPr>
        <w:t xml:space="preserve"> </w:t>
      </w:r>
    </w:p>
    <w:p w:rsidR="00E81AD9" w:rsidRDefault="00E81AD9" w:rsidP="003021D1">
      <w:pPr>
        <w:pStyle w:val="ListParagraph"/>
        <w:spacing w:after="0" w:line="240" w:lineRule="auto"/>
        <w:ind w:left="0"/>
        <w:jc w:val="both"/>
        <w:rPr>
          <w:rFonts w:ascii="Times New Roman" w:hAnsi="Times New Roman" w:cs="Times New Roman"/>
          <w:b/>
          <w:lang w:val="id-ID"/>
        </w:rPr>
      </w:pPr>
      <w:r>
        <w:rPr>
          <w:rFonts w:ascii="Times New Roman" w:hAnsi="Times New Roman" w:cs="Times New Roman"/>
          <w:b/>
          <w:lang w:val="id-ID"/>
        </w:rPr>
        <w:t>KESIMPULAN</w:t>
      </w:r>
    </w:p>
    <w:p w:rsidR="00E81AD9" w:rsidRDefault="00E81AD9" w:rsidP="003021D1">
      <w:pPr>
        <w:pStyle w:val="ListParagraph"/>
        <w:spacing w:after="0" w:line="240" w:lineRule="auto"/>
        <w:ind w:left="0"/>
        <w:jc w:val="both"/>
        <w:rPr>
          <w:rFonts w:ascii="Times New Roman" w:hAnsi="Times New Roman" w:cs="Times New Roman"/>
          <w:b/>
          <w:lang w:val="id-ID"/>
        </w:rPr>
      </w:pPr>
    </w:p>
    <w:p w:rsidR="00E81AD9" w:rsidRPr="00E81AD9" w:rsidRDefault="00E81AD9" w:rsidP="00E81AD9">
      <w:pPr>
        <w:pStyle w:val="ListParagraph"/>
        <w:numPr>
          <w:ilvl w:val="0"/>
          <w:numId w:val="36"/>
        </w:numPr>
        <w:spacing w:after="0" w:line="240" w:lineRule="auto"/>
        <w:ind w:left="284" w:hanging="284"/>
        <w:jc w:val="both"/>
        <w:rPr>
          <w:rFonts w:ascii="Times New Roman" w:hAnsi="Times New Roman" w:cs="Times New Roman"/>
        </w:rPr>
      </w:pPr>
      <w:r w:rsidRPr="00E81AD9">
        <w:rPr>
          <w:rFonts w:ascii="Times New Roman" w:hAnsi="Times New Roman" w:cs="Times New Roman"/>
        </w:rPr>
        <w:t xml:space="preserve">Topik biologi yang sulit bagi peserta didik SMA Negeri di Kota Palopo </w:t>
      </w:r>
      <w:proofErr w:type="gramStart"/>
      <w:r w:rsidRPr="00E81AD9">
        <w:rPr>
          <w:rFonts w:ascii="Times New Roman" w:hAnsi="Times New Roman" w:cs="Times New Roman"/>
        </w:rPr>
        <w:t xml:space="preserve">adalah  </w:t>
      </w:r>
      <w:r w:rsidRPr="00E81AD9">
        <w:rPr>
          <w:rFonts w:ascii="Times New Roman" w:hAnsi="Times New Roman"/>
        </w:rPr>
        <w:t>hereditas</w:t>
      </w:r>
      <w:proofErr w:type="gramEnd"/>
      <w:r w:rsidRPr="00E81AD9">
        <w:rPr>
          <w:rFonts w:ascii="Times New Roman" w:hAnsi="Times New Roman"/>
        </w:rPr>
        <w:t>, sistem koordinasi, sistem sirkulasi, substansi genetika, mitosis dan meiosis.</w:t>
      </w:r>
    </w:p>
    <w:p w:rsidR="00E81AD9" w:rsidRPr="00E81AD9" w:rsidRDefault="00E81AD9" w:rsidP="00E81AD9">
      <w:pPr>
        <w:pStyle w:val="ListParagraph"/>
        <w:numPr>
          <w:ilvl w:val="0"/>
          <w:numId w:val="36"/>
        </w:numPr>
        <w:spacing w:after="0" w:line="240" w:lineRule="auto"/>
        <w:ind w:left="284" w:hanging="284"/>
        <w:jc w:val="both"/>
        <w:rPr>
          <w:rFonts w:ascii="Times New Roman" w:hAnsi="Times New Roman" w:cs="Times New Roman"/>
        </w:rPr>
      </w:pPr>
      <w:r w:rsidRPr="00E81AD9">
        <w:rPr>
          <w:rFonts w:ascii="Times New Roman" w:hAnsi="Times New Roman" w:cs="Times New Roman"/>
        </w:rPr>
        <w:t>Jenis kesulitan belajar biologi yang dialami oleh peserta didik SMA Negeri di Kota Palopo meliputi 1) Karakteristik topik; 2) Gaya mengajar guru biologi kurang kreatif; 3) Kebiasaan belajar peserta didik yang tidak disiplin; 4) Perasaan dan sikap negatif peserta didik terhadap topik; 5) kekurangan sumber daya dan waktu; 6) Kondisi ekonomi, psikologi dan kondisi fisik peserta didik yang tidak mendukung; 7) Penilaian negatif peserta didik terhadap guru.</w:t>
      </w:r>
    </w:p>
    <w:p w:rsidR="00E81AD9" w:rsidRPr="00E81AD9" w:rsidRDefault="00E81AD9" w:rsidP="00E81AD9">
      <w:pPr>
        <w:pStyle w:val="ListParagraph"/>
        <w:numPr>
          <w:ilvl w:val="0"/>
          <w:numId w:val="36"/>
        </w:numPr>
        <w:spacing w:after="0" w:line="240" w:lineRule="auto"/>
        <w:ind w:left="284" w:hanging="284"/>
        <w:jc w:val="both"/>
        <w:rPr>
          <w:rFonts w:ascii="Times New Roman" w:hAnsi="Times New Roman" w:cs="Times New Roman"/>
        </w:rPr>
      </w:pPr>
      <w:r w:rsidRPr="00E81AD9">
        <w:rPr>
          <w:rFonts w:ascii="Times New Roman" w:hAnsi="Times New Roman" w:cs="Times New Roman"/>
        </w:rPr>
        <w:t xml:space="preserve">Cara mengatasi kesulitan belajar biologi peserta didik SMA Negeri di Kota Palopo meliputi </w:t>
      </w:r>
      <w:r w:rsidRPr="00E81AD9">
        <w:rPr>
          <w:rFonts w:ascii="Times New Roman" w:eastAsia="Calibri" w:hAnsi="Times New Roman" w:cs="Times New Roman"/>
          <w:color w:val="000000"/>
        </w:rPr>
        <w:t>1) Guru sebaiknya membuat pembelajaran  menjadi menarik; 2) Pemerintah dan guru sebaiknya memperhatikan kembali isi kurikulum karena materi biologi terlalu banyak dan padat; 3) Guru sebaiknya mengajarkan biologi melalui kegiatan praktikum; 4) P</w:t>
      </w:r>
      <w:r w:rsidRPr="00E81AD9">
        <w:rPr>
          <w:rFonts w:ascii="Times New Roman" w:eastAsia="Calibri" w:hAnsi="Times New Roman" w:cs="Times New Roman"/>
          <w:color w:val="000000"/>
          <w:lang w:val="en-US"/>
        </w:rPr>
        <w:t>eserta didik</w:t>
      </w:r>
      <w:r w:rsidRPr="00E81AD9">
        <w:rPr>
          <w:rFonts w:ascii="Times New Roman" w:eastAsia="Calibri" w:hAnsi="Times New Roman" w:cs="Times New Roman"/>
          <w:color w:val="000000"/>
        </w:rPr>
        <w:t xml:space="preserve"> harus memiliki kesiapan dan kebiasaan belajar yang disiplin; 5) Guru sebaiknya mengajarkan biologi melalui cara menghubungkan topik dengan kehidupan sehari-hari; 6) Sekolah menyediakan fasilitas terutama menyediakan fasilitas pembelajaran seperti LCD, alat-alat praktikum dan lain-lain; 7) </w:t>
      </w:r>
      <w:r w:rsidRPr="00E81AD9">
        <w:rPr>
          <w:rFonts w:ascii="Times New Roman" w:eastAsia="Calibri" w:hAnsi="Times New Roman" w:cs="Times New Roman"/>
          <w:color w:val="000000"/>
        </w:rPr>
        <w:lastRenderedPageBreak/>
        <w:t>Kemampuan mengajar guru dan keterampilan mengelola kelas harus lebih ditingkatkan; 8) Kebijakan di sekolah seharusnya lebih memperhatikan kepentingan dan kebutuhan peserta didik.</w:t>
      </w:r>
    </w:p>
    <w:p w:rsidR="00E81AD9" w:rsidRPr="00E81AD9" w:rsidRDefault="00E81AD9" w:rsidP="00E81AD9">
      <w:pPr>
        <w:pStyle w:val="ListParagraph"/>
        <w:numPr>
          <w:ilvl w:val="0"/>
          <w:numId w:val="36"/>
        </w:numPr>
        <w:spacing w:after="0" w:line="240" w:lineRule="auto"/>
        <w:ind w:left="284" w:hanging="284"/>
        <w:jc w:val="both"/>
        <w:rPr>
          <w:rFonts w:ascii="Times New Roman" w:hAnsi="Times New Roman" w:cs="Times New Roman"/>
        </w:rPr>
      </w:pPr>
      <w:r w:rsidRPr="00E81AD9">
        <w:rPr>
          <w:rFonts w:ascii="Times New Roman" w:hAnsi="Times New Roman" w:cs="Times New Roman"/>
        </w:rPr>
        <w:t xml:space="preserve">Topik biologi yang sulit bagi peserta didik berdasarkan persepsi guru biologi SMA Negeri di Kota Palopo </w:t>
      </w:r>
      <w:proofErr w:type="gramStart"/>
      <w:r w:rsidRPr="00E81AD9">
        <w:rPr>
          <w:rFonts w:ascii="Times New Roman" w:hAnsi="Times New Roman" w:cs="Times New Roman"/>
        </w:rPr>
        <w:t>adalah  metabolisme</w:t>
      </w:r>
      <w:proofErr w:type="gramEnd"/>
      <w:r w:rsidRPr="00E81AD9">
        <w:rPr>
          <w:rFonts w:ascii="Times New Roman" w:hAnsi="Times New Roman" w:cs="Times New Roman"/>
        </w:rPr>
        <w:t>.</w:t>
      </w:r>
    </w:p>
    <w:p w:rsidR="002D5BE9" w:rsidRDefault="002D5BE9" w:rsidP="003021D1">
      <w:pPr>
        <w:pStyle w:val="ListParagraph"/>
        <w:spacing w:after="0" w:line="240" w:lineRule="auto"/>
        <w:ind w:left="0"/>
        <w:jc w:val="both"/>
        <w:rPr>
          <w:rFonts w:ascii="Times New Roman" w:hAnsi="Times New Roman" w:cs="Times New Roman"/>
          <w:b/>
          <w:lang w:val="id-ID"/>
        </w:rPr>
      </w:pPr>
    </w:p>
    <w:p w:rsidR="00E81AD9" w:rsidRDefault="00E81AD9" w:rsidP="003021D1">
      <w:pPr>
        <w:pStyle w:val="ListParagraph"/>
        <w:spacing w:after="0" w:line="240" w:lineRule="auto"/>
        <w:ind w:left="0"/>
        <w:jc w:val="both"/>
        <w:rPr>
          <w:rFonts w:ascii="Times New Roman" w:hAnsi="Times New Roman" w:cs="Times New Roman"/>
          <w:b/>
          <w:lang w:val="id-ID"/>
        </w:rPr>
      </w:pPr>
      <w:r>
        <w:rPr>
          <w:rFonts w:ascii="Times New Roman" w:hAnsi="Times New Roman" w:cs="Times New Roman"/>
          <w:b/>
          <w:lang w:val="id-ID"/>
        </w:rPr>
        <w:t>DAFTAR PUSTAKA</w:t>
      </w:r>
    </w:p>
    <w:p w:rsidR="00E81AD9" w:rsidRDefault="00E81AD9" w:rsidP="003021D1">
      <w:pPr>
        <w:pStyle w:val="ListParagraph"/>
        <w:spacing w:after="0" w:line="240" w:lineRule="auto"/>
        <w:ind w:left="0"/>
        <w:jc w:val="both"/>
        <w:rPr>
          <w:rFonts w:ascii="Times New Roman" w:hAnsi="Times New Roman" w:cs="Times New Roman"/>
          <w:b/>
          <w:lang w:val="id-ID"/>
        </w:rPr>
      </w:pPr>
    </w:p>
    <w:p w:rsidR="00110EA0" w:rsidRPr="00110EA0" w:rsidRDefault="00110EA0" w:rsidP="00110EA0">
      <w:pPr>
        <w:spacing w:after="0" w:line="240" w:lineRule="auto"/>
        <w:ind w:left="284" w:hanging="284"/>
        <w:jc w:val="both"/>
        <w:rPr>
          <w:rFonts w:ascii="Times New Roman" w:eastAsia="Calibri" w:hAnsi="Times New Roman" w:cs="Times New Roman"/>
          <w:sz w:val="20"/>
          <w:szCs w:val="20"/>
          <w:lang w:val="en-SG"/>
        </w:rPr>
      </w:pPr>
      <w:proofErr w:type="gramStart"/>
      <w:r w:rsidRPr="00110EA0">
        <w:rPr>
          <w:rFonts w:ascii="Times New Roman" w:eastAsia="Calibri" w:hAnsi="Times New Roman" w:cs="Times New Roman"/>
          <w:sz w:val="20"/>
          <w:szCs w:val="20"/>
          <w:lang w:val="en-SG"/>
        </w:rPr>
        <w:t>Bahar, M., Johnstone, A.H., Hansel, M.H. 1999.</w:t>
      </w:r>
      <w:proofErr w:type="gramEnd"/>
      <w:r w:rsidRPr="00110EA0">
        <w:rPr>
          <w:rFonts w:ascii="Times New Roman" w:eastAsia="Calibri" w:hAnsi="Times New Roman" w:cs="Times New Roman"/>
          <w:sz w:val="20"/>
          <w:szCs w:val="20"/>
          <w:lang w:val="en-SG"/>
        </w:rPr>
        <w:t xml:space="preserve"> </w:t>
      </w:r>
      <w:r w:rsidRPr="00110EA0">
        <w:rPr>
          <w:rFonts w:ascii="Times New Roman" w:eastAsia="Calibri" w:hAnsi="Times New Roman" w:cs="Times New Roman"/>
          <w:i/>
          <w:sz w:val="20"/>
          <w:szCs w:val="20"/>
          <w:lang w:val="en-SG"/>
        </w:rPr>
        <w:t xml:space="preserve">Revisiting Learning Difficulties </w:t>
      </w:r>
      <w:proofErr w:type="gramStart"/>
      <w:r w:rsidRPr="00110EA0">
        <w:rPr>
          <w:rFonts w:ascii="Times New Roman" w:eastAsia="Calibri" w:hAnsi="Times New Roman" w:cs="Times New Roman"/>
          <w:i/>
          <w:sz w:val="20"/>
          <w:szCs w:val="20"/>
          <w:lang w:val="en-SG"/>
        </w:rPr>
        <w:t>In</w:t>
      </w:r>
      <w:proofErr w:type="gramEnd"/>
      <w:r w:rsidRPr="00110EA0">
        <w:rPr>
          <w:rFonts w:ascii="Times New Roman" w:eastAsia="Calibri" w:hAnsi="Times New Roman" w:cs="Times New Roman"/>
          <w:i/>
          <w:sz w:val="20"/>
          <w:szCs w:val="20"/>
          <w:lang w:val="en-SG"/>
        </w:rPr>
        <w:t xml:space="preserve"> Biology</w:t>
      </w:r>
      <w:r w:rsidRPr="00110EA0">
        <w:rPr>
          <w:rFonts w:ascii="Times New Roman" w:eastAsia="Calibri" w:hAnsi="Times New Roman" w:cs="Times New Roman"/>
          <w:sz w:val="20"/>
          <w:szCs w:val="20"/>
          <w:lang w:val="en-SG"/>
        </w:rPr>
        <w:t xml:space="preserve">. Journal </w:t>
      </w:r>
      <w:proofErr w:type="gramStart"/>
      <w:r w:rsidRPr="00110EA0">
        <w:rPr>
          <w:rFonts w:ascii="Times New Roman" w:eastAsia="Calibri" w:hAnsi="Times New Roman" w:cs="Times New Roman"/>
          <w:sz w:val="20"/>
          <w:szCs w:val="20"/>
          <w:lang w:val="en-SG"/>
        </w:rPr>
        <w:t>Of</w:t>
      </w:r>
      <w:proofErr w:type="gramEnd"/>
      <w:r w:rsidRPr="00110EA0">
        <w:rPr>
          <w:rFonts w:ascii="Times New Roman" w:eastAsia="Calibri" w:hAnsi="Times New Roman" w:cs="Times New Roman"/>
          <w:sz w:val="20"/>
          <w:szCs w:val="20"/>
          <w:lang w:val="en-SG"/>
        </w:rPr>
        <w:t xml:space="preserve"> Biological Education. Centre </w:t>
      </w:r>
      <w:proofErr w:type="gramStart"/>
      <w:r w:rsidRPr="00110EA0">
        <w:rPr>
          <w:rFonts w:ascii="Times New Roman" w:eastAsia="Calibri" w:hAnsi="Times New Roman" w:cs="Times New Roman"/>
          <w:sz w:val="20"/>
          <w:szCs w:val="20"/>
          <w:lang w:val="en-SG"/>
        </w:rPr>
        <w:t>For</w:t>
      </w:r>
      <w:proofErr w:type="gramEnd"/>
      <w:r w:rsidRPr="00110EA0">
        <w:rPr>
          <w:rFonts w:ascii="Times New Roman" w:eastAsia="Calibri" w:hAnsi="Times New Roman" w:cs="Times New Roman"/>
          <w:sz w:val="20"/>
          <w:szCs w:val="20"/>
          <w:lang w:val="en-SG"/>
        </w:rPr>
        <w:t xml:space="preserve"> Science Education, University Of Glasgow, Glasgow. 33:2, 84-86.</w:t>
      </w:r>
    </w:p>
    <w:p w:rsidR="006574C6" w:rsidRPr="006574C6" w:rsidRDefault="006574C6" w:rsidP="00110EA0">
      <w:pPr>
        <w:spacing w:after="0" w:line="240" w:lineRule="auto"/>
        <w:ind w:left="284" w:hanging="284"/>
        <w:jc w:val="both"/>
        <w:rPr>
          <w:rFonts w:ascii="Times New Roman" w:eastAsia="Calibri" w:hAnsi="Times New Roman" w:cs="Times New Roman"/>
          <w:sz w:val="20"/>
          <w:szCs w:val="20"/>
          <w:lang w:val="en-SG"/>
        </w:rPr>
      </w:pPr>
      <w:proofErr w:type="gramStart"/>
      <w:r w:rsidRPr="006574C6">
        <w:rPr>
          <w:rFonts w:ascii="Times New Roman" w:eastAsia="Calibri" w:hAnsi="Times New Roman" w:cs="Times New Roman"/>
          <w:noProof/>
          <w:sz w:val="20"/>
          <w:szCs w:val="20"/>
          <w:lang w:val="en-SG" w:eastAsia="en-SG"/>
        </w:rPr>
        <w:t>Cimer, A.</w:t>
      </w:r>
      <w:r w:rsidRPr="006574C6">
        <w:rPr>
          <w:rFonts w:ascii="Times New Roman" w:eastAsia="Calibri" w:hAnsi="Times New Roman" w:cs="Times New Roman"/>
          <w:sz w:val="20"/>
          <w:szCs w:val="20"/>
          <w:lang w:val="en-SG"/>
        </w:rPr>
        <w:t xml:space="preserve"> 2012.</w:t>
      </w:r>
      <w:proofErr w:type="gramEnd"/>
      <w:r w:rsidRPr="006574C6">
        <w:rPr>
          <w:rFonts w:ascii="Times New Roman" w:eastAsia="Calibri" w:hAnsi="Times New Roman" w:cs="Times New Roman"/>
          <w:sz w:val="20"/>
          <w:szCs w:val="20"/>
          <w:lang w:val="en-SG"/>
        </w:rPr>
        <w:t xml:space="preserve"> </w:t>
      </w:r>
      <w:r w:rsidRPr="006574C6">
        <w:rPr>
          <w:rFonts w:ascii="Times New Roman" w:eastAsia="Calibri" w:hAnsi="Times New Roman" w:cs="Times New Roman"/>
          <w:i/>
          <w:sz w:val="20"/>
          <w:szCs w:val="20"/>
          <w:lang w:val="en-SG"/>
        </w:rPr>
        <w:t xml:space="preserve">What Makes Biology Learning Difficult and Effective: Students’ </w:t>
      </w:r>
      <w:proofErr w:type="gramStart"/>
      <w:r w:rsidRPr="006574C6">
        <w:rPr>
          <w:rFonts w:ascii="Times New Roman" w:eastAsia="Calibri" w:hAnsi="Times New Roman" w:cs="Times New Roman"/>
          <w:i/>
          <w:sz w:val="20"/>
          <w:szCs w:val="20"/>
          <w:lang w:val="en-SG"/>
        </w:rPr>
        <w:t>Views</w:t>
      </w:r>
      <w:r w:rsidRPr="006574C6">
        <w:rPr>
          <w:rFonts w:ascii="Times New Roman" w:eastAsia="Calibri" w:hAnsi="Times New Roman" w:cs="Times New Roman"/>
          <w:sz w:val="20"/>
          <w:szCs w:val="20"/>
          <w:lang w:val="en-SG"/>
        </w:rPr>
        <w:t>.</w:t>
      </w:r>
      <w:proofErr w:type="gramEnd"/>
      <w:r w:rsidRPr="006574C6">
        <w:rPr>
          <w:rFonts w:ascii="Times New Roman" w:eastAsia="Calibri" w:hAnsi="Times New Roman" w:cs="Times New Roman"/>
          <w:sz w:val="20"/>
          <w:szCs w:val="20"/>
          <w:lang w:val="en-SG"/>
        </w:rPr>
        <w:t xml:space="preserve"> </w:t>
      </w:r>
      <w:proofErr w:type="gramStart"/>
      <w:r w:rsidRPr="006574C6">
        <w:rPr>
          <w:rFonts w:ascii="Times New Roman" w:eastAsia="Calibri" w:hAnsi="Times New Roman" w:cs="Times New Roman"/>
          <w:sz w:val="20"/>
          <w:szCs w:val="20"/>
          <w:lang w:val="en-SG"/>
        </w:rPr>
        <w:t>Journal of Educational Research and Reviews Vol. 7 (3).</w:t>
      </w:r>
      <w:proofErr w:type="gramEnd"/>
      <w:r w:rsidRPr="006574C6">
        <w:rPr>
          <w:rFonts w:ascii="Times New Roman" w:eastAsia="Calibri" w:hAnsi="Times New Roman" w:cs="Times New Roman"/>
          <w:sz w:val="20"/>
          <w:szCs w:val="20"/>
          <w:lang w:val="en-SG"/>
        </w:rPr>
        <w:t xml:space="preserve"> </w:t>
      </w:r>
      <w:proofErr w:type="gramStart"/>
      <w:r w:rsidRPr="006574C6">
        <w:rPr>
          <w:rFonts w:ascii="Times New Roman" w:eastAsia="Calibri" w:hAnsi="Times New Roman" w:cs="Times New Roman"/>
          <w:sz w:val="20"/>
          <w:szCs w:val="20"/>
          <w:lang w:val="en-SG"/>
        </w:rPr>
        <w:t>Faith faculty of Education, Karadeniz Technical University, Trabzon.</w:t>
      </w:r>
      <w:proofErr w:type="gramEnd"/>
      <w:r w:rsidRPr="006574C6">
        <w:rPr>
          <w:rFonts w:ascii="Times New Roman" w:eastAsia="Calibri" w:hAnsi="Times New Roman" w:cs="Times New Roman"/>
          <w:sz w:val="20"/>
          <w:szCs w:val="20"/>
          <w:lang w:val="en-SG"/>
        </w:rPr>
        <w:t xml:space="preserve"> Turkey. </w:t>
      </w:r>
    </w:p>
    <w:p w:rsidR="006574C6" w:rsidRPr="006574C6" w:rsidRDefault="006574C6" w:rsidP="00110EA0">
      <w:pPr>
        <w:spacing w:after="0" w:line="240" w:lineRule="auto"/>
        <w:ind w:left="284" w:hanging="284"/>
        <w:jc w:val="both"/>
        <w:rPr>
          <w:rFonts w:ascii="Times New Roman" w:eastAsia="Calibri" w:hAnsi="Times New Roman" w:cs="Times New Roman"/>
          <w:sz w:val="20"/>
          <w:szCs w:val="20"/>
          <w:lang w:val="en-SG"/>
        </w:rPr>
      </w:pPr>
    </w:p>
    <w:p w:rsidR="006574C6" w:rsidRPr="006574C6" w:rsidRDefault="006574C6" w:rsidP="00110EA0">
      <w:pPr>
        <w:spacing w:after="0" w:line="240" w:lineRule="auto"/>
        <w:ind w:left="284" w:hanging="284"/>
        <w:jc w:val="both"/>
        <w:rPr>
          <w:rFonts w:ascii="Times New Roman" w:eastAsia="Calibri" w:hAnsi="Times New Roman" w:cs="Times New Roman"/>
          <w:sz w:val="20"/>
          <w:szCs w:val="20"/>
          <w:lang w:val="en-SG"/>
        </w:rPr>
      </w:pPr>
      <w:r w:rsidRPr="006574C6">
        <w:rPr>
          <w:rFonts w:ascii="Times New Roman" w:eastAsia="Calibri" w:hAnsi="Times New Roman" w:cs="Times New Roman"/>
          <w:sz w:val="20"/>
          <w:szCs w:val="20"/>
          <w:lang w:val="en-SG"/>
        </w:rPr>
        <w:t xml:space="preserve">_____. 2004. </w:t>
      </w:r>
      <w:r w:rsidRPr="006574C6">
        <w:rPr>
          <w:rFonts w:ascii="Times New Roman" w:eastAsia="Calibri" w:hAnsi="Times New Roman" w:cs="Times New Roman"/>
          <w:i/>
          <w:sz w:val="20"/>
          <w:szCs w:val="20"/>
          <w:lang w:val="en-SG"/>
        </w:rPr>
        <w:t>The Study of Turkish Biology Teachers and Education</w:t>
      </w:r>
      <w:r w:rsidRPr="006574C6">
        <w:rPr>
          <w:rFonts w:ascii="Times New Roman" w:eastAsia="Calibri" w:hAnsi="Times New Roman" w:cs="Times New Roman"/>
          <w:sz w:val="20"/>
          <w:szCs w:val="20"/>
          <w:lang w:val="en-SG"/>
        </w:rPr>
        <w:t xml:space="preserve">. </w:t>
      </w:r>
      <w:proofErr w:type="gramStart"/>
      <w:r w:rsidRPr="006574C6">
        <w:rPr>
          <w:rFonts w:ascii="Times New Roman" w:eastAsia="Calibri" w:hAnsi="Times New Roman" w:cs="Times New Roman"/>
          <w:sz w:val="20"/>
          <w:szCs w:val="20"/>
          <w:lang w:val="en-SG"/>
        </w:rPr>
        <w:t>EdD Dissertation.</w:t>
      </w:r>
      <w:proofErr w:type="gramEnd"/>
      <w:r w:rsidRPr="006574C6">
        <w:rPr>
          <w:rFonts w:ascii="Times New Roman" w:eastAsia="Calibri" w:hAnsi="Times New Roman" w:cs="Times New Roman"/>
          <w:sz w:val="20"/>
          <w:szCs w:val="20"/>
          <w:lang w:val="en-SG"/>
        </w:rPr>
        <w:t xml:space="preserve"> </w:t>
      </w:r>
      <w:proofErr w:type="gramStart"/>
      <w:r w:rsidRPr="006574C6">
        <w:rPr>
          <w:rFonts w:ascii="Times New Roman" w:eastAsia="Calibri" w:hAnsi="Times New Roman" w:cs="Times New Roman"/>
          <w:sz w:val="20"/>
          <w:szCs w:val="20"/>
          <w:lang w:val="en-SG"/>
        </w:rPr>
        <w:t>The University of Nottingham, U.K.</w:t>
      </w:r>
      <w:proofErr w:type="gramEnd"/>
    </w:p>
    <w:p w:rsidR="006574C6" w:rsidRPr="006574C6" w:rsidRDefault="006574C6" w:rsidP="00110EA0">
      <w:pPr>
        <w:autoSpaceDE w:val="0"/>
        <w:autoSpaceDN w:val="0"/>
        <w:adjustRightInd w:val="0"/>
        <w:spacing w:after="0" w:line="240" w:lineRule="auto"/>
        <w:ind w:left="284" w:hanging="284"/>
        <w:jc w:val="both"/>
        <w:rPr>
          <w:rFonts w:ascii="Times New Roman" w:eastAsia="Calibri" w:hAnsi="Times New Roman" w:cs="Times New Roman"/>
          <w:sz w:val="20"/>
          <w:szCs w:val="20"/>
          <w:lang w:val="en-SG"/>
        </w:rPr>
      </w:pPr>
      <w:r w:rsidRPr="00110EA0">
        <w:rPr>
          <w:rFonts w:ascii="Times New Roman" w:eastAsia="Calibri" w:hAnsi="Times New Roman" w:cs="Times New Roman"/>
          <w:sz w:val="20"/>
          <w:szCs w:val="20"/>
        </w:rPr>
        <w:t>D</w:t>
      </w:r>
      <w:r w:rsidRPr="006574C6">
        <w:rPr>
          <w:rFonts w:ascii="Times New Roman" w:eastAsia="Calibri" w:hAnsi="Times New Roman" w:cs="Times New Roman"/>
          <w:sz w:val="20"/>
          <w:szCs w:val="20"/>
          <w:lang w:val="en-SG"/>
        </w:rPr>
        <w:t xml:space="preserve">iki, D. 2013. </w:t>
      </w:r>
      <w:r w:rsidRPr="006574C6">
        <w:rPr>
          <w:rFonts w:ascii="Times New Roman" w:eastAsia="Calibri" w:hAnsi="Times New Roman" w:cs="Times New Roman"/>
          <w:i/>
          <w:sz w:val="20"/>
          <w:szCs w:val="20"/>
          <w:lang w:val="en-SG"/>
        </w:rPr>
        <w:t>Creativity for Learning Biology in Higher Education</w:t>
      </w:r>
      <w:r w:rsidRPr="006574C6">
        <w:rPr>
          <w:rFonts w:ascii="Times New Roman" w:eastAsia="Calibri" w:hAnsi="Times New Roman" w:cs="Times New Roman"/>
          <w:sz w:val="20"/>
          <w:szCs w:val="20"/>
          <w:lang w:val="en-SG"/>
        </w:rPr>
        <w:t xml:space="preserve">.  </w:t>
      </w:r>
      <w:r w:rsidRPr="006574C6">
        <w:rPr>
          <w:rFonts w:ascii="Times New Roman" w:eastAsia="Calibri" w:hAnsi="Times New Roman" w:cs="Times New Roman"/>
          <w:iCs/>
          <w:sz w:val="20"/>
          <w:szCs w:val="20"/>
          <w:lang w:val="en-SG"/>
        </w:rPr>
        <w:t>LUX: A Journal of Transdisciplinary Writing and Research from Claremont Graduate University</w:t>
      </w:r>
      <w:r w:rsidRPr="006574C6">
        <w:rPr>
          <w:rFonts w:ascii="Times New Roman" w:eastAsia="Calibri" w:hAnsi="Times New Roman" w:cs="Times New Roman"/>
          <w:sz w:val="20"/>
          <w:szCs w:val="20"/>
          <w:lang w:val="en-SG"/>
        </w:rPr>
        <w:t xml:space="preserve">: Vol. 3: Iss. </w:t>
      </w:r>
      <w:proofErr w:type="gramStart"/>
      <w:r w:rsidRPr="006574C6">
        <w:rPr>
          <w:rFonts w:ascii="Times New Roman" w:eastAsia="Calibri" w:hAnsi="Times New Roman" w:cs="Times New Roman"/>
          <w:sz w:val="20"/>
          <w:szCs w:val="20"/>
          <w:lang w:val="en-SG"/>
        </w:rPr>
        <w:t>1, Article 3.</w:t>
      </w:r>
      <w:proofErr w:type="gramEnd"/>
    </w:p>
    <w:p w:rsidR="006574C6" w:rsidRPr="006574C6" w:rsidRDefault="006574C6" w:rsidP="00110EA0">
      <w:pPr>
        <w:autoSpaceDE w:val="0"/>
        <w:autoSpaceDN w:val="0"/>
        <w:adjustRightInd w:val="0"/>
        <w:spacing w:after="0" w:line="240" w:lineRule="auto"/>
        <w:ind w:left="284" w:hanging="284"/>
        <w:jc w:val="both"/>
        <w:rPr>
          <w:rFonts w:ascii="Times New Roman" w:eastAsia="Calibri" w:hAnsi="Times New Roman" w:cs="Times New Roman"/>
          <w:color w:val="000000"/>
          <w:sz w:val="20"/>
          <w:szCs w:val="20"/>
          <w:lang w:val="en-SG"/>
        </w:rPr>
      </w:pPr>
      <w:proofErr w:type="gramStart"/>
      <w:r w:rsidRPr="006574C6">
        <w:rPr>
          <w:rFonts w:ascii="Times New Roman" w:eastAsia="Calibri" w:hAnsi="Times New Roman" w:cs="Times New Roman"/>
          <w:color w:val="000000"/>
          <w:sz w:val="20"/>
          <w:szCs w:val="20"/>
          <w:lang w:val="en-SG"/>
        </w:rPr>
        <w:t>Kemendikbud.</w:t>
      </w:r>
      <w:proofErr w:type="gramEnd"/>
      <w:r w:rsidRPr="006574C6">
        <w:rPr>
          <w:rFonts w:ascii="Times New Roman" w:eastAsia="Calibri" w:hAnsi="Times New Roman" w:cs="Times New Roman"/>
          <w:color w:val="000000"/>
          <w:sz w:val="20"/>
          <w:szCs w:val="20"/>
          <w:lang w:val="en-SG"/>
        </w:rPr>
        <w:t xml:space="preserve"> 2014. Gawat Darurat Pendidikan di Indonesia. </w:t>
      </w:r>
      <w:hyperlink r:id="rId7" w:history="1">
        <w:r w:rsidRPr="00110EA0">
          <w:rPr>
            <w:rFonts w:ascii="Times New Roman" w:eastAsia="Calibri" w:hAnsi="Times New Roman" w:cs="Times New Roman"/>
            <w:color w:val="0000FF"/>
            <w:sz w:val="20"/>
            <w:szCs w:val="20"/>
            <w:u w:val="single"/>
            <w:lang w:val="en-SG"/>
          </w:rPr>
          <w:t>http://www.slideshare.net/wincibal/paparan-menteri-kadisdik-141201-low-v0-42542687</w:t>
        </w:r>
      </w:hyperlink>
      <w:r w:rsidRPr="006574C6">
        <w:rPr>
          <w:rFonts w:ascii="Times New Roman" w:eastAsia="Calibri" w:hAnsi="Times New Roman" w:cs="Times New Roman"/>
          <w:color w:val="000000"/>
          <w:sz w:val="20"/>
          <w:szCs w:val="20"/>
          <w:lang w:val="en-SG"/>
        </w:rPr>
        <w:t xml:space="preserve">. </w:t>
      </w:r>
      <w:proofErr w:type="gramStart"/>
      <w:r w:rsidRPr="006574C6">
        <w:rPr>
          <w:rFonts w:ascii="Times New Roman" w:eastAsia="Calibri" w:hAnsi="Times New Roman" w:cs="Times New Roman"/>
          <w:color w:val="000000"/>
          <w:sz w:val="20"/>
          <w:szCs w:val="20"/>
          <w:lang w:val="en-SG"/>
        </w:rPr>
        <w:t>diakses</w:t>
      </w:r>
      <w:proofErr w:type="gramEnd"/>
      <w:r w:rsidRPr="006574C6">
        <w:rPr>
          <w:rFonts w:ascii="Times New Roman" w:eastAsia="Calibri" w:hAnsi="Times New Roman" w:cs="Times New Roman"/>
          <w:color w:val="000000"/>
          <w:sz w:val="20"/>
          <w:szCs w:val="20"/>
          <w:lang w:val="en-SG"/>
        </w:rPr>
        <w:t xml:space="preserve"> pada tanggal 11 November 2016.</w:t>
      </w:r>
    </w:p>
    <w:p w:rsidR="00110EA0" w:rsidRPr="00110EA0" w:rsidRDefault="00110EA0" w:rsidP="00110EA0">
      <w:pPr>
        <w:autoSpaceDE w:val="0"/>
        <w:autoSpaceDN w:val="0"/>
        <w:adjustRightInd w:val="0"/>
        <w:spacing w:after="0" w:line="240" w:lineRule="auto"/>
        <w:ind w:left="284" w:hanging="284"/>
        <w:jc w:val="both"/>
        <w:rPr>
          <w:rFonts w:ascii="Times New Roman" w:eastAsia="Calibri" w:hAnsi="Times New Roman" w:cs="Times New Roman"/>
          <w:color w:val="292526"/>
          <w:sz w:val="20"/>
          <w:szCs w:val="20"/>
          <w:lang w:val="en-SG"/>
        </w:rPr>
      </w:pPr>
      <w:r w:rsidRPr="00110EA0">
        <w:rPr>
          <w:rFonts w:ascii="Times New Roman" w:eastAsia="Calibri" w:hAnsi="Times New Roman" w:cs="Times New Roman"/>
          <w:color w:val="292526"/>
          <w:sz w:val="20"/>
          <w:szCs w:val="20"/>
          <w:lang w:val="en-SG"/>
        </w:rPr>
        <w:t xml:space="preserve">Knippels, M. C. P. J. 2002. </w:t>
      </w:r>
      <w:r w:rsidRPr="00110EA0">
        <w:rPr>
          <w:rFonts w:ascii="Times New Roman" w:eastAsia="Calibri" w:hAnsi="Times New Roman" w:cs="Times New Roman"/>
          <w:i/>
          <w:iCs/>
          <w:color w:val="292526"/>
          <w:sz w:val="20"/>
          <w:szCs w:val="20"/>
          <w:lang w:val="en-SG"/>
        </w:rPr>
        <w:t xml:space="preserve">Coping With </w:t>
      </w:r>
      <w:proofErr w:type="gramStart"/>
      <w:r w:rsidRPr="00110EA0">
        <w:rPr>
          <w:rFonts w:ascii="Times New Roman" w:eastAsia="Calibri" w:hAnsi="Times New Roman" w:cs="Times New Roman"/>
          <w:i/>
          <w:iCs/>
          <w:color w:val="292526"/>
          <w:sz w:val="20"/>
          <w:szCs w:val="20"/>
          <w:lang w:val="en-SG"/>
        </w:rPr>
        <w:t>The</w:t>
      </w:r>
      <w:proofErr w:type="gramEnd"/>
      <w:r w:rsidRPr="00110EA0">
        <w:rPr>
          <w:rFonts w:ascii="Times New Roman" w:eastAsia="Calibri" w:hAnsi="Times New Roman" w:cs="Times New Roman"/>
          <w:i/>
          <w:iCs/>
          <w:color w:val="292526"/>
          <w:sz w:val="20"/>
          <w:szCs w:val="20"/>
          <w:lang w:val="en-SG"/>
        </w:rPr>
        <w:t xml:space="preserve"> Abstract and Complex Nature Of Genetics In Biology Education. The Yo-Yo Learning and Teaching Strategy</w:t>
      </w:r>
      <w:r w:rsidRPr="00110EA0">
        <w:rPr>
          <w:rFonts w:ascii="Times New Roman" w:eastAsia="Calibri" w:hAnsi="Times New Roman" w:cs="Times New Roman"/>
          <w:color w:val="292526"/>
          <w:sz w:val="20"/>
          <w:szCs w:val="20"/>
          <w:lang w:val="en-SG"/>
        </w:rPr>
        <w:t>.Utrecht: CD-ß Press. (</w:t>
      </w:r>
      <w:hyperlink r:id="rId8" w:history="1">
        <w:r w:rsidRPr="00110EA0">
          <w:rPr>
            <w:rFonts w:ascii="Times New Roman" w:eastAsia="Calibri" w:hAnsi="Times New Roman" w:cs="Times New Roman"/>
            <w:color w:val="0000FF"/>
            <w:sz w:val="20"/>
            <w:szCs w:val="20"/>
            <w:u w:val="single"/>
            <w:lang w:val="en-SG"/>
          </w:rPr>
          <w:t>www.library.uu.nl/digiarchief/dip/diss/2002-0930-094820/inhoud.htm</w:t>
        </w:r>
      </w:hyperlink>
      <w:r w:rsidRPr="00110EA0">
        <w:rPr>
          <w:rFonts w:ascii="Times New Roman" w:eastAsia="Calibri" w:hAnsi="Times New Roman" w:cs="Times New Roman"/>
          <w:color w:val="292526"/>
          <w:sz w:val="20"/>
          <w:szCs w:val="20"/>
          <w:lang w:val="en-SG"/>
        </w:rPr>
        <w:t>)</w:t>
      </w:r>
    </w:p>
    <w:p w:rsidR="00110EA0" w:rsidRPr="00110EA0" w:rsidRDefault="00110EA0" w:rsidP="00110EA0">
      <w:pPr>
        <w:autoSpaceDE w:val="0"/>
        <w:autoSpaceDN w:val="0"/>
        <w:adjustRightInd w:val="0"/>
        <w:spacing w:after="0" w:line="240" w:lineRule="auto"/>
        <w:ind w:left="284" w:hanging="284"/>
        <w:jc w:val="both"/>
        <w:rPr>
          <w:rFonts w:ascii="Times New Roman" w:eastAsia="Calibri" w:hAnsi="Times New Roman" w:cs="Times New Roman"/>
          <w:sz w:val="20"/>
          <w:szCs w:val="20"/>
          <w:lang w:val="en-SG"/>
        </w:rPr>
      </w:pPr>
      <w:r w:rsidRPr="00110EA0">
        <w:rPr>
          <w:rFonts w:ascii="Times New Roman" w:eastAsia="Calibri" w:hAnsi="Times New Roman" w:cs="Times New Roman"/>
          <w:bCs/>
          <w:sz w:val="20"/>
          <w:szCs w:val="20"/>
          <w:lang w:val="en-SG"/>
        </w:rPr>
        <w:t xml:space="preserve">Kumari, P. E. 2015. </w:t>
      </w:r>
      <w:r w:rsidRPr="00110EA0">
        <w:rPr>
          <w:rFonts w:ascii="Times New Roman" w:eastAsia="Calibri" w:hAnsi="Times New Roman" w:cs="Times New Roman"/>
          <w:bCs/>
          <w:i/>
          <w:sz w:val="20"/>
          <w:szCs w:val="20"/>
          <w:lang w:val="en-SG"/>
        </w:rPr>
        <w:t xml:space="preserve">Learning Difficulties </w:t>
      </w:r>
      <w:proofErr w:type="gramStart"/>
      <w:r w:rsidRPr="00110EA0">
        <w:rPr>
          <w:rFonts w:ascii="Times New Roman" w:eastAsia="Calibri" w:hAnsi="Times New Roman" w:cs="Times New Roman"/>
          <w:bCs/>
          <w:i/>
          <w:sz w:val="20"/>
          <w:szCs w:val="20"/>
          <w:lang w:val="en-SG"/>
        </w:rPr>
        <w:t>In</w:t>
      </w:r>
      <w:proofErr w:type="gramEnd"/>
      <w:r w:rsidRPr="00110EA0">
        <w:rPr>
          <w:rFonts w:ascii="Times New Roman" w:eastAsia="Calibri" w:hAnsi="Times New Roman" w:cs="Times New Roman"/>
          <w:bCs/>
          <w:i/>
          <w:sz w:val="20"/>
          <w:szCs w:val="20"/>
          <w:lang w:val="en-SG"/>
        </w:rPr>
        <w:t xml:space="preserve"> Biological Science For Class VIII In Hyderabad District</w:t>
      </w:r>
      <w:r w:rsidRPr="00110EA0">
        <w:rPr>
          <w:rFonts w:ascii="Times New Roman" w:eastAsia="Calibri" w:hAnsi="Times New Roman" w:cs="Times New Roman"/>
          <w:bCs/>
          <w:sz w:val="20"/>
          <w:szCs w:val="20"/>
          <w:lang w:val="en-SG"/>
        </w:rPr>
        <w:t xml:space="preserve">. </w:t>
      </w:r>
      <w:r w:rsidRPr="00110EA0">
        <w:rPr>
          <w:rFonts w:ascii="Times New Roman" w:eastAsia="Calibri" w:hAnsi="Times New Roman" w:cs="Times New Roman"/>
          <w:sz w:val="20"/>
          <w:szCs w:val="20"/>
          <w:lang w:val="en-SG"/>
        </w:rPr>
        <w:t xml:space="preserve">FacultySreenidhi College </w:t>
      </w:r>
      <w:proofErr w:type="gramStart"/>
      <w:r w:rsidRPr="00110EA0">
        <w:rPr>
          <w:rFonts w:ascii="Times New Roman" w:eastAsia="Calibri" w:hAnsi="Times New Roman" w:cs="Times New Roman"/>
          <w:sz w:val="20"/>
          <w:szCs w:val="20"/>
          <w:lang w:val="en-SG"/>
        </w:rPr>
        <w:t>Of</w:t>
      </w:r>
      <w:proofErr w:type="gramEnd"/>
      <w:r w:rsidRPr="00110EA0">
        <w:rPr>
          <w:rFonts w:ascii="Times New Roman" w:eastAsia="Calibri" w:hAnsi="Times New Roman" w:cs="Times New Roman"/>
          <w:sz w:val="20"/>
          <w:szCs w:val="20"/>
          <w:lang w:val="en-SG"/>
        </w:rPr>
        <w:t xml:space="preserve"> EducationHyderabad.</w:t>
      </w:r>
      <w:r w:rsidRPr="00110EA0">
        <w:rPr>
          <w:rFonts w:ascii="Times New Roman" w:eastAsia="Calibri" w:hAnsi="Times New Roman" w:cs="Times New Roman"/>
          <w:bCs/>
          <w:sz w:val="20"/>
          <w:szCs w:val="20"/>
          <w:lang w:val="en-SG"/>
        </w:rPr>
        <w:t xml:space="preserve"> International Journal Of Multidisciplinary Educational Research Issn: 2277-7881; Impact Factor - 2.972; Ic Value</w:t>
      </w:r>
      <w:proofErr w:type="gramStart"/>
      <w:r w:rsidRPr="00110EA0">
        <w:rPr>
          <w:rFonts w:ascii="Times New Roman" w:eastAsia="Calibri" w:hAnsi="Times New Roman" w:cs="Times New Roman"/>
          <w:bCs/>
          <w:sz w:val="20"/>
          <w:szCs w:val="20"/>
          <w:lang w:val="en-SG"/>
        </w:rPr>
        <w:t>:5.16</w:t>
      </w:r>
      <w:proofErr w:type="gramEnd"/>
      <w:r w:rsidRPr="00110EA0">
        <w:rPr>
          <w:rFonts w:ascii="Times New Roman" w:eastAsia="Calibri" w:hAnsi="Times New Roman" w:cs="Times New Roman"/>
          <w:bCs/>
          <w:sz w:val="20"/>
          <w:szCs w:val="20"/>
          <w:lang w:val="en-SG"/>
        </w:rPr>
        <w:t>; Isi Value:2.286. Volume 4, Issue 6(2), June 2015</w:t>
      </w:r>
      <w:r w:rsidRPr="00110EA0">
        <w:rPr>
          <w:rFonts w:ascii="Times New Roman" w:eastAsia="Calibri" w:hAnsi="Times New Roman" w:cs="Times New Roman"/>
          <w:sz w:val="20"/>
          <w:szCs w:val="20"/>
          <w:lang w:val="en-SG"/>
        </w:rPr>
        <w:t>.</w:t>
      </w:r>
    </w:p>
    <w:p w:rsidR="006574C6" w:rsidRPr="006574C6" w:rsidRDefault="006574C6" w:rsidP="00110EA0">
      <w:pPr>
        <w:autoSpaceDE w:val="0"/>
        <w:autoSpaceDN w:val="0"/>
        <w:adjustRightInd w:val="0"/>
        <w:spacing w:after="0" w:line="240" w:lineRule="auto"/>
        <w:ind w:left="284" w:hanging="284"/>
        <w:jc w:val="both"/>
        <w:rPr>
          <w:rFonts w:ascii="Times New Roman" w:eastAsia="Times New Roman" w:hAnsi="Times New Roman" w:cs="Times New Roman"/>
          <w:bCs/>
          <w:color w:val="000000"/>
          <w:sz w:val="20"/>
          <w:szCs w:val="20"/>
          <w:lang w:eastAsia="id-ID"/>
        </w:rPr>
      </w:pPr>
      <w:r w:rsidRPr="006574C6">
        <w:rPr>
          <w:rFonts w:ascii="Times New Roman" w:eastAsia="Times New Roman" w:hAnsi="Times New Roman" w:cs="Times New Roman"/>
          <w:bCs/>
          <w:color w:val="000000"/>
          <w:sz w:val="20"/>
          <w:szCs w:val="20"/>
          <w:lang w:eastAsia="id-ID"/>
        </w:rPr>
        <w:t xml:space="preserve">Nigrum, Dian F, Dkk. 2014. </w:t>
      </w:r>
      <w:r w:rsidRPr="006574C6">
        <w:rPr>
          <w:rFonts w:ascii="Times New Roman" w:eastAsia="Times New Roman" w:hAnsi="Times New Roman" w:cs="Times New Roman"/>
          <w:bCs/>
          <w:i/>
          <w:color w:val="000000"/>
          <w:sz w:val="20"/>
          <w:szCs w:val="20"/>
          <w:lang w:eastAsia="id-ID"/>
        </w:rPr>
        <w:t>Pengembangan Bahan Ajar Biologi Berbasis Pendekatan Deep Dialogue / Critical Thinking (DD/CT) Pada Pokok Bahasan Metabolisme Karbohidrat Kelas XII SMA</w:t>
      </w:r>
      <w:r w:rsidRPr="006574C6">
        <w:rPr>
          <w:rFonts w:ascii="Times New Roman" w:eastAsia="Times New Roman" w:hAnsi="Times New Roman" w:cs="Times New Roman"/>
          <w:bCs/>
          <w:color w:val="000000"/>
          <w:sz w:val="20"/>
          <w:szCs w:val="20"/>
          <w:lang w:eastAsia="id-ID"/>
        </w:rPr>
        <w:t>. Pancaran, Vol. 3, No.1, hal. 155-168, Februari 2014.</w:t>
      </w:r>
    </w:p>
    <w:p w:rsidR="00110EA0" w:rsidRPr="00110EA0" w:rsidRDefault="00110EA0" w:rsidP="00110EA0">
      <w:pPr>
        <w:spacing w:after="0" w:line="240" w:lineRule="auto"/>
        <w:ind w:left="284" w:hanging="284"/>
        <w:jc w:val="both"/>
        <w:rPr>
          <w:rFonts w:ascii="Times New Roman" w:eastAsia="Calibri" w:hAnsi="Times New Roman" w:cs="Times New Roman"/>
          <w:sz w:val="20"/>
          <w:szCs w:val="20"/>
          <w:lang w:val="en-SG"/>
        </w:rPr>
      </w:pPr>
      <w:proofErr w:type="gramStart"/>
      <w:r w:rsidRPr="00110EA0">
        <w:rPr>
          <w:rFonts w:ascii="Times New Roman" w:eastAsia="Calibri" w:hAnsi="Times New Roman" w:cs="Times New Roman"/>
          <w:sz w:val="20"/>
          <w:szCs w:val="20"/>
          <w:lang w:val="en-SG"/>
        </w:rPr>
        <w:t>Oluseyi, O. 2015.</w:t>
      </w:r>
      <w:proofErr w:type="gramEnd"/>
      <w:r w:rsidRPr="00110EA0">
        <w:rPr>
          <w:rFonts w:ascii="Times New Roman" w:eastAsia="Calibri" w:hAnsi="Times New Roman" w:cs="Times New Roman"/>
          <w:sz w:val="20"/>
          <w:szCs w:val="20"/>
          <w:lang w:val="en-SG"/>
        </w:rPr>
        <w:t xml:space="preserve"> </w:t>
      </w:r>
      <w:r w:rsidRPr="00110EA0">
        <w:rPr>
          <w:rFonts w:ascii="Times New Roman" w:eastAsia="Calibri" w:hAnsi="Times New Roman" w:cs="Times New Roman"/>
          <w:i/>
          <w:sz w:val="20"/>
          <w:szCs w:val="20"/>
          <w:lang w:val="en-SG"/>
        </w:rPr>
        <w:t xml:space="preserve">Teachers’ Perception </w:t>
      </w:r>
      <w:proofErr w:type="gramStart"/>
      <w:r w:rsidRPr="00110EA0">
        <w:rPr>
          <w:rFonts w:ascii="Times New Roman" w:eastAsia="Calibri" w:hAnsi="Times New Roman" w:cs="Times New Roman"/>
          <w:i/>
          <w:sz w:val="20"/>
          <w:szCs w:val="20"/>
          <w:lang w:val="en-SG"/>
        </w:rPr>
        <w:t>Of</w:t>
      </w:r>
      <w:proofErr w:type="gramEnd"/>
      <w:r w:rsidRPr="00110EA0">
        <w:rPr>
          <w:rFonts w:ascii="Times New Roman" w:eastAsia="Calibri" w:hAnsi="Times New Roman" w:cs="Times New Roman"/>
          <w:i/>
          <w:sz w:val="20"/>
          <w:szCs w:val="20"/>
          <w:lang w:val="en-SG"/>
        </w:rPr>
        <w:t xml:space="preserve"> Correlates Of Students’ Language Competence and Achievement In Biology</w:t>
      </w:r>
      <w:r w:rsidRPr="00110EA0">
        <w:rPr>
          <w:rFonts w:ascii="Times New Roman" w:eastAsia="Calibri" w:hAnsi="Times New Roman" w:cs="Times New Roman"/>
          <w:sz w:val="20"/>
          <w:szCs w:val="20"/>
          <w:lang w:val="en-SG"/>
        </w:rPr>
        <w:t xml:space="preserve">. Departement </w:t>
      </w:r>
      <w:proofErr w:type="gramStart"/>
      <w:r w:rsidRPr="00110EA0">
        <w:rPr>
          <w:rFonts w:ascii="Times New Roman" w:eastAsia="Calibri" w:hAnsi="Times New Roman" w:cs="Times New Roman"/>
          <w:sz w:val="20"/>
          <w:szCs w:val="20"/>
          <w:lang w:val="en-SG"/>
        </w:rPr>
        <w:t>Of</w:t>
      </w:r>
      <w:proofErr w:type="gramEnd"/>
      <w:r w:rsidRPr="00110EA0">
        <w:rPr>
          <w:rFonts w:ascii="Times New Roman" w:eastAsia="Calibri" w:hAnsi="Times New Roman" w:cs="Times New Roman"/>
          <w:sz w:val="20"/>
          <w:szCs w:val="20"/>
          <w:lang w:val="en-SG"/>
        </w:rPr>
        <w:t xml:space="preserve"> Special Education and </w:t>
      </w:r>
      <w:r w:rsidRPr="00110EA0">
        <w:rPr>
          <w:rFonts w:ascii="Times New Roman" w:eastAsia="Calibri" w:hAnsi="Times New Roman" w:cs="Times New Roman"/>
          <w:sz w:val="20"/>
          <w:szCs w:val="20"/>
          <w:lang w:val="en-SG"/>
        </w:rPr>
        <w:lastRenderedPageBreak/>
        <w:t>Curriculum Studies, Adeyemi College Of Education, Ondo, Negeria. International Journal Of Humanities Social Science and Education (IJHSSE), Volume 2, Issue 1, Januari 2015. PP 93-99</w:t>
      </w:r>
    </w:p>
    <w:p w:rsidR="006574C6" w:rsidRPr="006574C6" w:rsidRDefault="006574C6" w:rsidP="00110EA0">
      <w:pPr>
        <w:autoSpaceDE w:val="0"/>
        <w:autoSpaceDN w:val="0"/>
        <w:adjustRightInd w:val="0"/>
        <w:spacing w:after="0" w:line="240" w:lineRule="auto"/>
        <w:ind w:left="284" w:hanging="284"/>
        <w:jc w:val="both"/>
        <w:rPr>
          <w:rFonts w:ascii="Times New Roman" w:eastAsia="Calibri" w:hAnsi="Times New Roman" w:cs="Times New Roman"/>
          <w:color w:val="000000"/>
          <w:sz w:val="20"/>
          <w:szCs w:val="20"/>
          <w:lang w:val="en-SG"/>
        </w:rPr>
      </w:pPr>
      <w:r w:rsidRPr="006574C6">
        <w:rPr>
          <w:rFonts w:ascii="Times New Roman" w:eastAsia="Calibri" w:hAnsi="Times New Roman" w:cs="Times New Roman"/>
          <w:color w:val="000000"/>
          <w:sz w:val="20"/>
          <w:szCs w:val="20"/>
          <w:lang w:val="en-SG"/>
        </w:rPr>
        <w:t xml:space="preserve">Ozcan T, </w:t>
      </w:r>
      <w:r w:rsidRPr="006574C6">
        <w:rPr>
          <w:rFonts w:ascii="Times New Roman" w:eastAsia="Calibri" w:hAnsi="Times New Roman" w:cs="Times New Roman"/>
          <w:i/>
          <w:color w:val="000000"/>
          <w:sz w:val="20"/>
          <w:szCs w:val="20"/>
          <w:lang w:val="en-SG"/>
        </w:rPr>
        <w:t>et al.</w:t>
      </w:r>
      <w:r w:rsidRPr="006574C6">
        <w:rPr>
          <w:rFonts w:ascii="Times New Roman" w:eastAsia="Calibri" w:hAnsi="Times New Roman" w:cs="Times New Roman"/>
          <w:color w:val="000000"/>
          <w:sz w:val="20"/>
          <w:szCs w:val="20"/>
          <w:lang w:val="en-SG"/>
        </w:rPr>
        <w:t xml:space="preserve"> 2014</w:t>
      </w:r>
      <w:r w:rsidRPr="006574C6">
        <w:rPr>
          <w:rFonts w:ascii="Times New Roman" w:eastAsia="Calibri" w:hAnsi="Times New Roman" w:cs="Times New Roman"/>
          <w:i/>
          <w:color w:val="000000"/>
          <w:sz w:val="20"/>
          <w:szCs w:val="20"/>
          <w:lang w:val="en-SG"/>
        </w:rPr>
        <w:t xml:space="preserve">. </w:t>
      </w:r>
      <w:proofErr w:type="gramStart"/>
      <w:r w:rsidRPr="006574C6">
        <w:rPr>
          <w:rFonts w:ascii="Times New Roman" w:eastAsia="Calibri" w:hAnsi="Times New Roman" w:cs="Times New Roman"/>
          <w:i/>
          <w:color w:val="000000"/>
          <w:sz w:val="20"/>
          <w:szCs w:val="20"/>
          <w:lang w:val="en-SG"/>
        </w:rPr>
        <w:t>Identifiying and Comparing the Degree of Difficulties Biology.</w:t>
      </w:r>
      <w:proofErr w:type="gramEnd"/>
      <w:r w:rsidRPr="006574C6">
        <w:rPr>
          <w:rFonts w:ascii="Times New Roman" w:eastAsia="Calibri" w:hAnsi="Times New Roman" w:cs="Times New Roman"/>
          <w:i/>
          <w:color w:val="000000"/>
          <w:sz w:val="20"/>
          <w:szCs w:val="20"/>
          <w:lang w:val="en-SG"/>
        </w:rPr>
        <w:t xml:space="preserve"> Subjects </w:t>
      </w:r>
      <w:proofErr w:type="gramStart"/>
      <w:r w:rsidRPr="006574C6">
        <w:rPr>
          <w:rFonts w:ascii="Times New Roman" w:eastAsia="Calibri" w:hAnsi="Times New Roman" w:cs="Times New Roman"/>
          <w:i/>
          <w:color w:val="000000"/>
          <w:sz w:val="20"/>
          <w:szCs w:val="20"/>
          <w:lang w:val="en-SG"/>
        </w:rPr>
        <w:t>By</w:t>
      </w:r>
      <w:proofErr w:type="gramEnd"/>
      <w:r w:rsidRPr="006574C6">
        <w:rPr>
          <w:rFonts w:ascii="Times New Roman" w:eastAsia="Calibri" w:hAnsi="Times New Roman" w:cs="Times New Roman"/>
          <w:i/>
          <w:color w:val="000000"/>
          <w:sz w:val="20"/>
          <w:szCs w:val="20"/>
          <w:lang w:val="en-SG"/>
        </w:rPr>
        <w:t xml:space="preserve"> Adjusting It is Reasons in Elemantary and Secondary Education</w:t>
      </w:r>
      <w:r w:rsidRPr="006574C6">
        <w:rPr>
          <w:rFonts w:ascii="Times New Roman" w:eastAsia="Calibri" w:hAnsi="Times New Roman" w:cs="Times New Roman"/>
          <w:color w:val="000000"/>
          <w:sz w:val="20"/>
          <w:szCs w:val="20"/>
          <w:lang w:val="en-SG"/>
        </w:rPr>
        <w:t xml:space="preserve">. Procedia - Social and Behavioral Sciences 116 </w:t>
      </w:r>
      <w:proofErr w:type="gramStart"/>
      <w:r w:rsidRPr="006574C6">
        <w:rPr>
          <w:rFonts w:ascii="Times New Roman" w:eastAsia="Calibri" w:hAnsi="Times New Roman" w:cs="Times New Roman"/>
          <w:color w:val="000000"/>
          <w:sz w:val="20"/>
          <w:szCs w:val="20"/>
          <w:lang w:val="en-SG"/>
        </w:rPr>
        <w:t>( 2014</w:t>
      </w:r>
      <w:proofErr w:type="gramEnd"/>
      <w:r w:rsidRPr="006574C6">
        <w:rPr>
          <w:rFonts w:ascii="Times New Roman" w:eastAsia="Calibri" w:hAnsi="Times New Roman" w:cs="Times New Roman"/>
          <w:color w:val="000000"/>
          <w:sz w:val="20"/>
          <w:szCs w:val="20"/>
          <w:lang w:val="en-SG"/>
        </w:rPr>
        <w:t xml:space="preserve"> ) 113 – 122. 1877-0428 © 2013 </w:t>
      </w:r>
      <w:proofErr w:type="gramStart"/>
      <w:r w:rsidRPr="006574C6">
        <w:rPr>
          <w:rFonts w:ascii="Times New Roman" w:eastAsia="Calibri" w:hAnsi="Times New Roman" w:cs="Times New Roman"/>
          <w:color w:val="000000"/>
          <w:sz w:val="20"/>
          <w:szCs w:val="20"/>
          <w:lang w:val="en-SG"/>
        </w:rPr>
        <w:t>The</w:t>
      </w:r>
      <w:proofErr w:type="gramEnd"/>
      <w:r w:rsidRPr="006574C6">
        <w:rPr>
          <w:rFonts w:ascii="Times New Roman" w:eastAsia="Calibri" w:hAnsi="Times New Roman" w:cs="Times New Roman"/>
          <w:color w:val="000000"/>
          <w:sz w:val="20"/>
          <w:szCs w:val="20"/>
          <w:lang w:val="en-SG"/>
        </w:rPr>
        <w:t xml:space="preserve"> Authors. </w:t>
      </w:r>
      <w:proofErr w:type="gramStart"/>
      <w:r w:rsidRPr="006574C6">
        <w:rPr>
          <w:rFonts w:ascii="Times New Roman" w:eastAsia="Calibri" w:hAnsi="Times New Roman" w:cs="Times New Roman"/>
          <w:color w:val="000000"/>
          <w:sz w:val="20"/>
          <w:szCs w:val="20"/>
          <w:lang w:val="en-SG"/>
        </w:rPr>
        <w:t xml:space="preserve">Published by Elsevier Ltd. Open access under </w:t>
      </w:r>
      <w:r w:rsidRPr="006574C6">
        <w:rPr>
          <w:rFonts w:ascii="Times New Roman" w:eastAsia="Calibri" w:hAnsi="Times New Roman" w:cs="Times New Roman"/>
          <w:color w:val="0000FF"/>
          <w:sz w:val="20"/>
          <w:szCs w:val="20"/>
          <w:lang w:val="en-SG"/>
        </w:rPr>
        <w:t>CC BY-NC-ND license.</w:t>
      </w:r>
      <w:proofErr w:type="gramEnd"/>
      <w:r w:rsidRPr="006574C6">
        <w:rPr>
          <w:rFonts w:ascii="Times New Roman" w:eastAsia="Calibri" w:hAnsi="Times New Roman" w:cs="Times New Roman"/>
          <w:color w:val="000000"/>
          <w:sz w:val="20"/>
          <w:szCs w:val="20"/>
          <w:lang w:val="en-SG"/>
        </w:rPr>
        <w:t xml:space="preserve"> </w:t>
      </w:r>
      <w:proofErr w:type="gramStart"/>
      <w:r w:rsidRPr="006574C6">
        <w:rPr>
          <w:rFonts w:ascii="Times New Roman" w:eastAsia="Calibri" w:hAnsi="Times New Roman" w:cs="Times New Roman"/>
          <w:color w:val="000000"/>
          <w:sz w:val="20"/>
          <w:szCs w:val="20"/>
          <w:lang w:val="en-SG"/>
        </w:rPr>
        <w:t>Selection and/or peer-review under responsibility of Academic World Education and Research Center.</w:t>
      </w:r>
      <w:proofErr w:type="gramEnd"/>
      <w:r w:rsidRPr="006574C6">
        <w:rPr>
          <w:rFonts w:ascii="Times New Roman" w:eastAsia="Calibri" w:hAnsi="Times New Roman" w:cs="Times New Roman"/>
          <w:color w:val="000000"/>
          <w:sz w:val="20"/>
          <w:szCs w:val="20"/>
          <w:lang w:val="en-SG"/>
        </w:rPr>
        <w:t xml:space="preserve"> </w:t>
      </w:r>
      <w:proofErr w:type="gramStart"/>
      <w:r w:rsidRPr="006574C6">
        <w:rPr>
          <w:rFonts w:ascii="Times New Roman" w:eastAsia="Calibri" w:hAnsi="Times New Roman" w:cs="Times New Roman"/>
          <w:color w:val="000000"/>
          <w:sz w:val="20"/>
          <w:szCs w:val="20"/>
          <w:lang w:val="en-SG"/>
        </w:rPr>
        <w:t>doi</w:t>
      </w:r>
      <w:proofErr w:type="gramEnd"/>
      <w:r w:rsidRPr="006574C6">
        <w:rPr>
          <w:rFonts w:ascii="Times New Roman" w:eastAsia="Calibri" w:hAnsi="Times New Roman" w:cs="Times New Roman"/>
          <w:color w:val="000000"/>
          <w:sz w:val="20"/>
          <w:szCs w:val="20"/>
          <w:lang w:val="en-SG"/>
        </w:rPr>
        <w:t xml:space="preserve">: 10.1016/j.sbspro.2014.01.177 </w:t>
      </w:r>
      <w:r w:rsidRPr="006574C6">
        <w:rPr>
          <w:rFonts w:ascii="Times New Roman" w:eastAsia="Calibri" w:hAnsi="Times New Roman" w:cs="Times New Roman"/>
          <w:bCs/>
          <w:color w:val="000000"/>
          <w:sz w:val="20"/>
          <w:szCs w:val="20"/>
          <w:lang w:val="en-SG"/>
        </w:rPr>
        <w:t>Science Direct.</w:t>
      </w:r>
      <w:r w:rsidRPr="006574C6">
        <w:rPr>
          <w:rFonts w:ascii="Times New Roman" w:eastAsia="Calibri" w:hAnsi="Times New Roman" w:cs="Times New Roman"/>
          <w:color w:val="000000"/>
          <w:sz w:val="20"/>
          <w:szCs w:val="20"/>
          <w:lang w:val="en-SG"/>
        </w:rPr>
        <w:t xml:space="preserve">5th World Conference on Educational Sciences - WCES 2013. </w:t>
      </w:r>
    </w:p>
    <w:p w:rsidR="00110EA0" w:rsidRPr="00110EA0" w:rsidRDefault="00110EA0" w:rsidP="00110EA0">
      <w:pPr>
        <w:spacing w:after="0" w:line="240" w:lineRule="auto"/>
        <w:ind w:left="284" w:hanging="284"/>
        <w:jc w:val="both"/>
        <w:rPr>
          <w:rFonts w:ascii="Times New Roman" w:eastAsia="Calibri" w:hAnsi="Times New Roman" w:cs="Times New Roman"/>
          <w:sz w:val="20"/>
          <w:szCs w:val="20"/>
          <w:lang w:val="en-SG"/>
        </w:rPr>
      </w:pPr>
      <w:r w:rsidRPr="00110EA0">
        <w:rPr>
          <w:rFonts w:ascii="Times New Roman" w:eastAsia="Calibri" w:hAnsi="Times New Roman" w:cs="Times New Roman"/>
          <w:sz w:val="20"/>
          <w:szCs w:val="20"/>
          <w:lang w:val="en-SG"/>
        </w:rPr>
        <w:t xml:space="preserve">Prokop, P. </w:t>
      </w:r>
      <w:r w:rsidRPr="00110EA0">
        <w:rPr>
          <w:rFonts w:ascii="Times New Roman" w:eastAsia="Calibri" w:hAnsi="Times New Roman" w:cs="Times New Roman"/>
          <w:i/>
          <w:sz w:val="20"/>
          <w:szCs w:val="20"/>
          <w:lang w:val="en-SG"/>
        </w:rPr>
        <w:t>et al</w:t>
      </w:r>
      <w:r w:rsidRPr="00110EA0">
        <w:rPr>
          <w:rFonts w:ascii="Times New Roman" w:eastAsia="Calibri" w:hAnsi="Times New Roman" w:cs="Times New Roman"/>
          <w:sz w:val="20"/>
          <w:szCs w:val="20"/>
          <w:lang w:val="en-SG"/>
        </w:rPr>
        <w:t xml:space="preserve">. 2007. </w:t>
      </w:r>
      <w:r w:rsidRPr="00110EA0">
        <w:rPr>
          <w:rFonts w:ascii="Times New Roman" w:eastAsia="Calibri" w:hAnsi="Times New Roman" w:cs="Times New Roman"/>
          <w:i/>
          <w:sz w:val="20"/>
          <w:szCs w:val="20"/>
          <w:lang w:val="en-SG"/>
        </w:rPr>
        <w:t xml:space="preserve">Slovakian students’ Attitudes </w:t>
      </w:r>
      <w:proofErr w:type="gramStart"/>
      <w:r w:rsidRPr="00110EA0">
        <w:rPr>
          <w:rFonts w:ascii="Times New Roman" w:eastAsia="Calibri" w:hAnsi="Times New Roman" w:cs="Times New Roman"/>
          <w:i/>
          <w:sz w:val="20"/>
          <w:szCs w:val="20"/>
          <w:lang w:val="en-SG"/>
        </w:rPr>
        <w:t>Toward</w:t>
      </w:r>
      <w:proofErr w:type="gramEnd"/>
      <w:r w:rsidRPr="00110EA0">
        <w:rPr>
          <w:rFonts w:ascii="Times New Roman" w:eastAsia="Calibri" w:hAnsi="Times New Roman" w:cs="Times New Roman"/>
          <w:i/>
          <w:sz w:val="20"/>
          <w:szCs w:val="20"/>
          <w:lang w:val="en-SG"/>
        </w:rPr>
        <w:t xml:space="preserve"> Biology</w:t>
      </w:r>
      <w:r w:rsidRPr="00110EA0">
        <w:rPr>
          <w:rFonts w:ascii="Times New Roman" w:eastAsia="Calibri" w:hAnsi="Times New Roman" w:cs="Times New Roman"/>
          <w:sz w:val="20"/>
          <w:szCs w:val="20"/>
          <w:lang w:val="en-SG"/>
        </w:rPr>
        <w:t xml:space="preserve">. Eurasia Journal </w:t>
      </w:r>
      <w:proofErr w:type="gramStart"/>
      <w:r w:rsidRPr="00110EA0">
        <w:rPr>
          <w:rFonts w:ascii="Times New Roman" w:eastAsia="Calibri" w:hAnsi="Times New Roman" w:cs="Times New Roman"/>
          <w:sz w:val="20"/>
          <w:szCs w:val="20"/>
          <w:lang w:val="en-SG"/>
        </w:rPr>
        <w:t>Of</w:t>
      </w:r>
      <w:proofErr w:type="gramEnd"/>
      <w:r w:rsidRPr="00110EA0">
        <w:rPr>
          <w:rFonts w:ascii="Times New Roman" w:eastAsia="Calibri" w:hAnsi="Times New Roman" w:cs="Times New Roman"/>
          <w:sz w:val="20"/>
          <w:szCs w:val="20"/>
          <w:lang w:val="en-SG"/>
        </w:rPr>
        <w:t xml:space="preserve"> Mathematics, Science and Technology Education, 2007. 3 (4), 287-295.</w:t>
      </w:r>
    </w:p>
    <w:p w:rsidR="006574C6" w:rsidRPr="006574C6" w:rsidRDefault="006574C6" w:rsidP="00110EA0">
      <w:pPr>
        <w:autoSpaceDE w:val="0"/>
        <w:autoSpaceDN w:val="0"/>
        <w:adjustRightInd w:val="0"/>
        <w:spacing w:after="0" w:line="240" w:lineRule="auto"/>
        <w:ind w:left="284" w:hanging="284"/>
        <w:jc w:val="both"/>
        <w:rPr>
          <w:rFonts w:ascii="Times New Roman" w:eastAsia="Calibri" w:hAnsi="Times New Roman" w:cs="Times New Roman"/>
          <w:color w:val="000000"/>
          <w:sz w:val="20"/>
          <w:szCs w:val="20"/>
          <w:lang w:val="en-SG"/>
        </w:rPr>
      </w:pPr>
      <w:r w:rsidRPr="006574C6">
        <w:rPr>
          <w:rFonts w:ascii="Times New Roman" w:eastAsia="Calibri" w:hAnsi="Times New Roman" w:cs="Times New Roman"/>
          <w:color w:val="000000"/>
          <w:sz w:val="20"/>
          <w:szCs w:val="20"/>
          <w:lang w:val="en-SG"/>
        </w:rPr>
        <w:t>Tekkaya C, Ozkan O</w:t>
      </w:r>
      <w:proofErr w:type="gramStart"/>
      <w:r w:rsidRPr="006574C6">
        <w:rPr>
          <w:rFonts w:ascii="Times New Roman" w:eastAsia="Calibri" w:hAnsi="Times New Roman" w:cs="Times New Roman"/>
          <w:color w:val="000000"/>
          <w:sz w:val="20"/>
          <w:szCs w:val="20"/>
          <w:lang w:val="en-SG"/>
        </w:rPr>
        <w:t>,&amp;</w:t>
      </w:r>
      <w:proofErr w:type="gramEnd"/>
      <w:r w:rsidRPr="006574C6">
        <w:rPr>
          <w:rFonts w:ascii="Times New Roman" w:eastAsia="Calibri" w:hAnsi="Times New Roman" w:cs="Times New Roman"/>
          <w:color w:val="000000"/>
          <w:sz w:val="20"/>
          <w:szCs w:val="20"/>
          <w:lang w:val="en-SG"/>
        </w:rPr>
        <w:t xml:space="preserve"> Sungur S. 2001. </w:t>
      </w:r>
      <w:r w:rsidRPr="006574C6">
        <w:rPr>
          <w:rFonts w:ascii="Times New Roman" w:eastAsia="Calibri" w:hAnsi="Times New Roman" w:cs="Times New Roman"/>
          <w:i/>
          <w:color w:val="000000"/>
          <w:sz w:val="20"/>
          <w:szCs w:val="20"/>
          <w:lang w:val="en-SG"/>
        </w:rPr>
        <w:t>Biology Concept Perceived as Difficult By Turkish High School Students’</w:t>
      </w:r>
      <w:r w:rsidRPr="006574C6">
        <w:rPr>
          <w:rFonts w:ascii="Times New Roman" w:eastAsia="Calibri" w:hAnsi="Times New Roman" w:cs="Times New Roman"/>
          <w:color w:val="000000"/>
          <w:sz w:val="20"/>
          <w:szCs w:val="20"/>
          <w:lang w:val="en-SG"/>
        </w:rPr>
        <w:t xml:space="preserve">. Hacettepe University Journal </w:t>
      </w:r>
      <w:proofErr w:type="gramStart"/>
      <w:r w:rsidRPr="006574C6">
        <w:rPr>
          <w:rFonts w:ascii="Times New Roman" w:eastAsia="Calibri" w:hAnsi="Times New Roman" w:cs="Times New Roman"/>
          <w:color w:val="000000"/>
          <w:sz w:val="20"/>
          <w:szCs w:val="20"/>
          <w:lang w:val="en-SG"/>
        </w:rPr>
        <w:t>Education.,</w:t>
      </w:r>
      <w:proofErr w:type="gramEnd"/>
      <w:r w:rsidRPr="006574C6">
        <w:rPr>
          <w:rFonts w:ascii="Times New Roman" w:eastAsia="Calibri" w:hAnsi="Times New Roman" w:cs="Times New Roman"/>
          <w:color w:val="000000"/>
          <w:sz w:val="20"/>
          <w:szCs w:val="20"/>
          <w:lang w:val="en-SG"/>
        </w:rPr>
        <w:t xml:space="preserve"> 24: 101-107.</w:t>
      </w:r>
    </w:p>
    <w:p w:rsidR="00E81AD9" w:rsidRPr="002D5BE9" w:rsidRDefault="00E81AD9" w:rsidP="003021D1">
      <w:pPr>
        <w:pStyle w:val="ListParagraph"/>
        <w:spacing w:after="0" w:line="240" w:lineRule="auto"/>
        <w:ind w:left="0"/>
        <w:jc w:val="both"/>
        <w:rPr>
          <w:rFonts w:ascii="Times New Roman" w:hAnsi="Times New Roman" w:cs="Times New Roman"/>
          <w:b/>
          <w:lang w:val="id-ID"/>
        </w:rPr>
      </w:pPr>
    </w:p>
    <w:sectPr w:rsidR="00E81AD9" w:rsidRPr="002D5BE9" w:rsidSect="00F0564F">
      <w:type w:val="continuous"/>
      <w:pgSz w:w="12240" w:h="15840" w:code="1"/>
      <w:pgMar w:top="1440" w:right="1260" w:bottom="1440" w:left="135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A4"/>
    <w:multiLevelType w:val="hybridMultilevel"/>
    <w:tmpl w:val="C30AFB2C"/>
    <w:lvl w:ilvl="0" w:tplc="0421000F">
      <w:start w:val="1"/>
      <w:numFmt w:val="decimal"/>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1">
    <w:nsid w:val="022C7FE2"/>
    <w:multiLevelType w:val="hybridMultilevel"/>
    <w:tmpl w:val="B78E7AF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376D2"/>
    <w:multiLevelType w:val="hybridMultilevel"/>
    <w:tmpl w:val="5D06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C1EA2"/>
    <w:multiLevelType w:val="hybridMultilevel"/>
    <w:tmpl w:val="C004EBD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932A4"/>
    <w:multiLevelType w:val="hybridMultilevel"/>
    <w:tmpl w:val="D91EEF1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106B0"/>
    <w:multiLevelType w:val="hybridMultilevel"/>
    <w:tmpl w:val="904E7B6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711B8"/>
    <w:multiLevelType w:val="hybridMultilevel"/>
    <w:tmpl w:val="DD14DC88"/>
    <w:lvl w:ilvl="0" w:tplc="0421000F">
      <w:start w:val="1"/>
      <w:numFmt w:val="decimal"/>
      <w:lvlText w:val="%1."/>
      <w:lvlJc w:val="left"/>
      <w:pPr>
        <w:ind w:left="625" w:hanging="360"/>
      </w:pPr>
      <w:rPr>
        <w:rFonts w:hint="default"/>
      </w:rPr>
    </w:lvl>
    <w:lvl w:ilvl="1" w:tplc="04090019" w:tentative="1">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7">
    <w:nsid w:val="11910B70"/>
    <w:multiLevelType w:val="hybridMultilevel"/>
    <w:tmpl w:val="8F30A9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DD7916"/>
    <w:multiLevelType w:val="hybridMultilevel"/>
    <w:tmpl w:val="0B8E9FCA"/>
    <w:lvl w:ilvl="0" w:tplc="0421000F">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9">
    <w:nsid w:val="18373920"/>
    <w:multiLevelType w:val="hybridMultilevel"/>
    <w:tmpl w:val="72104CF6"/>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440370"/>
    <w:multiLevelType w:val="hybridMultilevel"/>
    <w:tmpl w:val="4B58F048"/>
    <w:lvl w:ilvl="0" w:tplc="908CDA50">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1D0E54D4"/>
    <w:multiLevelType w:val="hybridMultilevel"/>
    <w:tmpl w:val="445A8602"/>
    <w:lvl w:ilvl="0" w:tplc="0421000F">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12">
    <w:nsid w:val="23EB2DFF"/>
    <w:multiLevelType w:val="hybridMultilevel"/>
    <w:tmpl w:val="9A7AE8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6A3F8B"/>
    <w:multiLevelType w:val="hybridMultilevel"/>
    <w:tmpl w:val="A134C584"/>
    <w:lvl w:ilvl="0" w:tplc="D34ED77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85742B7"/>
    <w:multiLevelType w:val="hybridMultilevel"/>
    <w:tmpl w:val="4830E4DC"/>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5">
    <w:nsid w:val="2BC31DA6"/>
    <w:multiLevelType w:val="hybridMultilevel"/>
    <w:tmpl w:val="4148CA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8B7AF4"/>
    <w:multiLevelType w:val="hybridMultilevel"/>
    <w:tmpl w:val="12A0D534"/>
    <w:lvl w:ilvl="0" w:tplc="8AF671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2F7971CA"/>
    <w:multiLevelType w:val="hybridMultilevel"/>
    <w:tmpl w:val="531E0260"/>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8">
    <w:nsid w:val="332F5504"/>
    <w:multiLevelType w:val="hybridMultilevel"/>
    <w:tmpl w:val="A3187C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4F2381"/>
    <w:multiLevelType w:val="hybridMultilevel"/>
    <w:tmpl w:val="AAEA7B9A"/>
    <w:lvl w:ilvl="0" w:tplc="0421000F">
      <w:start w:val="1"/>
      <w:numFmt w:val="decimal"/>
      <w:lvlText w:val="%1."/>
      <w:lvlJc w:val="left"/>
      <w:pPr>
        <w:ind w:left="6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A878E8"/>
    <w:multiLevelType w:val="hybridMultilevel"/>
    <w:tmpl w:val="62A854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FA2D41"/>
    <w:multiLevelType w:val="hybridMultilevel"/>
    <w:tmpl w:val="8D5A5872"/>
    <w:lvl w:ilvl="0" w:tplc="0421000F">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nsid w:val="39564DB3"/>
    <w:multiLevelType w:val="hybridMultilevel"/>
    <w:tmpl w:val="98F8DC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7029FC"/>
    <w:multiLevelType w:val="hybridMultilevel"/>
    <w:tmpl w:val="E108A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49703C"/>
    <w:multiLevelType w:val="hybridMultilevel"/>
    <w:tmpl w:val="53403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9A7138"/>
    <w:multiLevelType w:val="hybridMultilevel"/>
    <w:tmpl w:val="BA665F86"/>
    <w:lvl w:ilvl="0" w:tplc="0421000F">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26">
    <w:nsid w:val="433C0DB6"/>
    <w:multiLevelType w:val="hybridMultilevel"/>
    <w:tmpl w:val="6B1C8432"/>
    <w:lvl w:ilvl="0" w:tplc="0421000F">
      <w:start w:val="1"/>
      <w:numFmt w:val="decimal"/>
      <w:lvlText w:val="%1."/>
      <w:lvlJc w:val="left"/>
      <w:pPr>
        <w:ind w:left="612" w:hanging="360"/>
      </w:pPr>
      <w:rPr>
        <w:rFonts w:hint="default"/>
      </w:rPr>
    </w:lvl>
    <w:lvl w:ilvl="1" w:tplc="F3A6B238">
      <w:start w:val="1"/>
      <w:numFmt w:val="decimal"/>
      <w:lvlText w:val="%2)"/>
      <w:lvlJc w:val="left"/>
      <w:pPr>
        <w:ind w:left="1332" w:hanging="360"/>
      </w:pPr>
      <w:rPr>
        <w:rFonts w:hint="default"/>
      </w:r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nsid w:val="4442562E"/>
    <w:multiLevelType w:val="hybridMultilevel"/>
    <w:tmpl w:val="B5307B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DB5428"/>
    <w:multiLevelType w:val="hybridMultilevel"/>
    <w:tmpl w:val="8A56A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E72043"/>
    <w:multiLevelType w:val="hybridMultilevel"/>
    <w:tmpl w:val="B27021BE"/>
    <w:lvl w:ilvl="0" w:tplc="0421000F">
      <w:start w:val="1"/>
      <w:numFmt w:val="decimal"/>
      <w:lvlText w:val="%1."/>
      <w:lvlJc w:val="left"/>
      <w:pPr>
        <w:ind w:left="602"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46711AF0"/>
    <w:multiLevelType w:val="hybridMultilevel"/>
    <w:tmpl w:val="5088D2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6B305CB"/>
    <w:multiLevelType w:val="hybridMultilevel"/>
    <w:tmpl w:val="C9C28C2E"/>
    <w:lvl w:ilvl="0" w:tplc="50D2DD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484F4C41"/>
    <w:multiLevelType w:val="hybridMultilevel"/>
    <w:tmpl w:val="2DC8A9BA"/>
    <w:lvl w:ilvl="0" w:tplc="61183942">
      <w:start w:val="1"/>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61A595C"/>
    <w:multiLevelType w:val="hybridMultilevel"/>
    <w:tmpl w:val="9F88C42C"/>
    <w:lvl w:ilvl="0" w:tplc="E034E242">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4">
    <w:nsid w:val="58881A7E"/>
    <w:multiLevelType w:val="hybridMultilevel"/>
    <w:tmpl w:val="EFE0FF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9113B9B"/>
    <w:multiLevelType w:val="hybridMultilevel"/>
    <w:tmpl w:val="BE345E1C"/>
    <w:lvl w:ilvl="0" w:tplc="0421000F">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36">
    <w:nsid w:val="5AB1709F"/>
    <w:multiLevelType w:val="hybridMultilevel"/>
    <w:tmpl w:val="9FAE476C"/>
    <w:lvl w:ilvl="0" w:tplc="8A1E4734">
      <w:start w:val="1"/>
      <w:numFmt w:val="decimal"/>
      <w:lvlText w:val="%1."/>
      <w:lvlJc w:val="left"/>
      <w:pPr>
        <w:ind w:left="568" w:hanging="360"/>
      </w:pPr>
      <w:rPr>
        <w:rFonts w:hint="default"/>
        <w:b w:val="0"/>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37">
    <w:nsid w:val="60A42F91"/>
    <w:multiLevelType w:val="hybridMultilevel"/>
    <w:tmpl w:val="115A02E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0244B9"/>
    <w:multiLevelType w:val="hybridMultilevel"/>
    <w:tmpl w:val="4EF6A11C"/>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39">
    <w:nsid w:val="638A65A6"/>
    <w:multiLevelType w:val="hybridMultilevel"/>
    <w:tmpl w:val="CCEE77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861D9B"/>
    <w:multiLevelType w:val="hybridMultilevel"/>
    <w:tmpl w:val="DA14B3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8A13754"/>
    <w:multiLevelType w:val="hybridMultilevel"/>
    <w:tmpl w:val="D48A4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4334B6"/>
    <w:multiLevelType w:val="hybridMultilevel"/>
    <w:tmpl w:val="DC24D9EA"/>
    <w:lvl w:ilvl="0" w:tplc="0421000F">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43">
    <w:nsid w:val="70FD5E1E"/>
    <w:multiLevelType w:val="hybridMultilevel"/>
    <w:tmpl w:val="27DC98AC"/>
    <w:lvl w:ilvl="0" w:tplc="A6720C0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57BCB"/>
    <w:multiLevelType w:val="hybridMultilevel"/>
    <w:tmpl w:val="DFFED8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F93996"/>
    <w:multiLevelType w:val="hybridMultilevel"/>
    <w:tmpl w:val="C9DEFA02"/>
    <w:lvl w:ilvl="0" w:tplc="0421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46">
    <w:nsid w:val="740B27B1"/>
    <w:multiLevelType w:val="hybridMultilevel"/>
    <w:tmpl w:val="C79086D0"/>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6190054"/>
    <w:multiLevelType w:val="hybridMultilevel"/>
    <w:tmpl w:val="F7FAD358"/>
    <w:lvl w:ilvl="0" w:tplc="1340DD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78982A34"/>
    <w:multiLevelType w:val="hybridMultilevel"/>
    <w:tmpl w:val="77EAB3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23"/>
  </w:num>
  <w:num w:numId="3">
    <w:abstractNumId w:val="44"/>
  </w:num>
  <w:num w:numId="4">
    <w:abstractNumId w:val="43"/>
  </w:num>
  <w:num w:numId="5">
    <w:abstractNumId w:val="41"/>
  </w:num>
  <w:num w:numId="6">
    <w:abstractNumId w:val="10"/>
  </w:num>
  <w:num w:numId="7">
    <w:abstractNumId w:val="13"/>
  </w:num>
  <w:num w:numId="8">
    <w:abstractNumId w:val="2"/>
  </w:num>
  <w:num w:numId="9">
    <w:abstractNumId w:val="33"/>
  </w:num>
  <w:num w:numId="10">
    <w:abstractNumId w:val="25"/>
  </w:num>
  <w:num w:numId="11">
    <w:abstractNumId w:val="36"/>
  </w:num>
  <w:num w:numId="12">
    <w:abstractNumId w:val="32"/>
  </w:num>
  <w:num w:numId="13">
    <w:abstractNumId w:val="7"/>
  </w:num>
  <w:num w:numId="14">
    <w:abstractNumId w:val="39"/>
  </w:num>
  <w:num w:numId="15">
    <w:abstractNumId w:val="20"/>
  </w:num>
  <w:num w:numId="16">
    <w:abstractNumId w:val="45"/>
  </w:num>
  <w:num w:numId="17">
    <w:abstractNumId w:val="9"/>
  </w:num>
  <w:num w:numId="18">
    <w:abstractNumId w:val="19"/>
  </w:num>
  <w:num w:numId="19">
    <w:abstractNumId w:val="6"/>
  </w:num>
  <w:num w:numId="20">
    <w:abstractNumId w:val="34"/>
  </w:num>
  <w:num w:numId="21">
    <w:abstractNumId w:val="3"/>
  </w:num>
  <w:num w:numId="22">
    <w:abstractNumId w:val="29"/>
  </w:num>
  <w:num w:numId="23">
    <w:abstractNumId w:val="5"/>
  </w:num>
  <w:num w:numId="24">
    <w:abstractNumId w:val="0"/>
  </w:num>
  <w:num w:numId="25">
    <w:abstractNumId w:val="1"/>
  </w:num>
  <w:num w:numId="26">
    <w:abstractNumId w:val="15"/>
  </w:num>
  <w:num w:numId="27">
    <w:abstractNumId w:val="21"/>
  </w:num>
  <w:num w:numId="28">
    <w:abstractNumId w:val="4"/>
  </w:num>
  <w:num w:numId="29">
    <w:abstractNumId w:val="26"/>
  </w:num>
  <w:num w:numId="30">
    <w:abstractNumId w:val="37"/>
  </w:num>
  <w:num w:numId="31">
    <w:abstractNumId w:val="47"/>
  </w:num>
  <w:num w:numId="32">
    <w:abstractNumId w:val="31"/>
  </w:num>
  <w:num w:numId="33">
    <w:abstractNumId w:val="48"/>
  </w:num>
  <w:num w:numId="34">
    <w:abstractNumId w:val="22"/>
  </w:num>
  <w:num w:numId="35">
    <w:abstractNumId w:val="46"/>
  </w:num>
  <w:num w:numId="36">
    <w:abstractNumId w:val="16"/>
  </w:num>
  <w:num w:numId="37">
    <w:abstractNumId w:val="40"/>
  </w:num>
  <w:num w:numId="38">
    <w:abstractNumId w:val="35"/>
  </w:num>
  <w:num w:numId="39">
    <w:abstractNumId w:val="42"/>
  </w:num>
  <w:num w:numId="40">
    <w:abstractNumId w:val="8"/>
  </w:num>
  <w:num w:numId="41">
    <w:abstractNumId w:val="11"/>
  </w:num>
  <w:num w:numId="42">
    <w:abstractNumId w:val="38"/>
  </w:num>
  <w:num w:numId="43">
    <w:abstractNumId w:val="12"/>
  </w:num>
  <w:num w:numId="44">
    <w:abstractNumId w:val="18"/>
  </w:num>
  <w:num w:numId="45">
    <w:abstractNumId w:val="27"/>
  </w:num>
  <w:num w:numId="46">
    <w:abstractNumId w:val="17"/>
  </w:num>
  <w:num w:numId="47">
    <w:abstractNumId w:val="30"/>
  </w:num>
  <w:num w:numId="48">
    <w:abstractNumId w:val="2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4D"/>
    <w:rsid w:val="0002401C"/>
    <w:rsid w:val="00057EFE"/>
    <w:rsid w:val="00072D50"/>
    <w:rsid w:val="00110EA0"/>
    <w:rsid w:val="00183C2B"/>
    <w:rsid w:val="001D2F6E"/>
    <w:rsid w:val="001F59A2"/>
    <w:rsid w:val="0020480F"/>
    <w:rsid w:val="0028309D"/>
    <w:rsid w:val="002D5BE9"/>
    <w:rsid w:val="002F3EF1"/>
    <w:rsid w:val="003021D1"/>
    <w:rsid w:val="003A7F9D"/>
    <w:rsid w:val="00435527"/>
    <w:rsid w:val="00515C90"/>
    <w:rsid w:val="005364C1"/>
    <w:rsid w:val="005D735B"/>
    <w:rsid w:val="006574C6"/>
    <w:rsid w:val="006642A8"/>
    <w:rsid w:val="006943C0"/>
    <w:rsid w:val="006B25AD"/>
    <w:rsid w:val="006C0243"/>
    <w:rsid w:val="00723473"/>
    <w:rsid w:val="007239EB"/>
    <w:rsid w:val="007D74A3"/>
    <w:rsid w:val="00815CC1"/>
    <w:rsid w:val="0097640E"/>
    <w:rsid w:val="009A2066"/>
    <w:rsid w:val="009E7F62"/>
    <w:rsid w:val="00AA7760"/>
    <w:rsid w:val="00B05D95"/>
    <w:rsid w:val="00BE5578"/>
    <w:rsid w:val="00D1194D"/>
    <w:rsid w:val="00DB2845"/>
    <w:rsid w:val="00DE58C1"/>
    <w:rsid w:val="00E81AD9"/>
    <w:rsid w:val="00EA1244"/>
    <w:rsid w:val="00F0564F"/>
    <w:rsid w:val="00F83ECE"/>
    <w:rsid w:val="00F92B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
    <w:name w:val="Plain Table 2"/>
    <w:basedOn w:val="TableNormal"/>
    <w:uiPriority w:val="42"/>
    <w:rsid w:val="00D1194D"/>
    <w:pPr>
      <w:spacing w:after="0" w:line="240" w:lineRule="auto"/>
    </w:pPr>
    <w:rPr>
      <w:rFonts w:eastAsia="Malgun Gothic"/>
      <w:lang w:val="en-US" w:eastAsia="ko-K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sid w:val="00D1194D"/>
    <w:rPr>
      <w:color w:val="0000FF" w:themeColor="hyperlink"/>
      <w:u w:val="single"/>
    </w:rPr>
  </w:style>
  <w:style w:type="paragraph" w:styleId="ListParagraph">
    <w:name w:val="List Paragraph"/>
    <w:basedOn w:val="Normal"/>
    <w:uiPriority w:val="34"/>
    <w:qFormat/>
    <w:rsid w:val="00DE58C1"/>
    <w:pPr>
      <w:ind w:left="720"/>
      <w:contextualSpacing/>
    </w:pPr>
    <w:rPr>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
    <w:name w:val="Plain Table 2"/>
    <w:basedOn w:val="TableNormal"/>
    <w:uiPriority w:val="42"/>
    <w:rsid w:val="00D1194D"/>
    <w:pPr>
      <w:spacing w:after="0" w:line="240" w:lineRule="auto"/>
    </w:pPr>
    <w:rPr>
      <w:rFonts w:eastAsia="Malgun Gothic"/>
      <w:lang w:val="en-US" w:eastAsia="ko-K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sid w:val="00D1194D"/>
    <w:rPr>
      <w:color w:val="0000FF" w:themeColor="hyperlink"/>
      <w:u w:val="single"/>
    </w:rPr>
  </w:style>
  <w:style w:type="paragraph" w:styleId="ListParagraph">
    <w:name w:val="List Paragraph"/>
    <w:basedOn w:val="Normal"/>
    <w:uiPriority w:val="34"/>
    <w:qFormat/>
    <w:rsid w:val="00DE58C1"/>
    <w:pPr>
      <w:ind w:left="720"/>
      <w:contextualSpacing/>
    </w:pPr>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uu.nl/digiarchief/dip/diss/2002-0930-094820/inhoud.htm" TargetMode="External"/><Relationship Id="rId3" Type="http://schemas.microsoft.com/office/2007/relationships/stylesWithEffects" Target="stylesWithEffects.xml"/><Relationship Id="rId7" Type="http://schemas.openxmlformats.org/officeDocument/2006/relationships/hyperlink" Target="http://www.slideshare.net/wincibal/paparan-menteri-kadisdik-141201-low-v0-425426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indamardin49@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14</Pages>
  <Words>6278</Words>
  <Characters>35790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dc:creator>
  <cp:lastModifiedBy>ERIND</cp:lastModifiedBy>
  <cp:revision>26</cp:revision>
  <dcterms:created xsi:type="dcterms:W3CDTF">2017-07-24T13:53:00Z</dcterms:created>
  <dcterms:modified xsi:type="dcterms:W3CDTF">2017-07-25T07:12:00Z</dcterms:modified>
</cp:coreProperties>
</file>