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AC" w:rsidRPr="00BF0C20" w:rsidRDefault="006567AC" w:rsidP="006567AC">
      <w:pPr>
        <w:pStyle w:val="ListParagraph"/>
        <w:spacing w:line="240" w:lineRule="auto"/>
        <w:ind w:left="0"/>
        <w:jc w:val="center"/>
        <w:rPr>
          <w:b/>
          <w:sz w:val="22"/>
          <w:szCs w:val="22"/>
        </w:rPr>
      </w:pPr>
    </w:p>
    <w:p w:rsidR="006567AC" w:rsidRPr="00BF0C20" w:rsidRDefault="006567AC" w:rsidP="006567AC">
      <w:pPr>
        <w:pStyle w:val="ListParagraph"/>
        <w:spacing w:line="240" w:lineRule="auto"/>
        <w:ind w:left="0"/>
        <w:jc w:val="center"/>
        <w:rPr>
          <w:b/>
          <w:sz w:val="22"/>
          <w:szCs w:val="22"/>
        </w:rPr>
      </w:pPr>
      <w:proofErr w:type="spellStart"/>
      <w:r w:rsidRPr="00BF0C20">
        <w:rPr>
          <w:b/>
          <w:sz w:val="22"/>
          <w:szCs w:val="22"/>
        </w:rPr>
        <w:t>Abstrak</w:t>
      </w:r>
      <w:proofErr w:type="spellEnd"/>
    </w:p>
    <w:p w:rsidR="006567AC" w:rsidRPr="00BF0C20" w:rsidRDefault="006567AC" w:rsidP="006567AC">
      <w:pPr>
        <w:pStyle w:val="ListParagraph"/>
        <w:spacing w:line="240" w:lineRule="auto"/>
        <w:ind w:left="0"/>
        <w:jc w:val="center"/>
        <w:rPr>
          <w:b/>
          <w:color w:val="FF0000"/>
          <w:sz w:val="22"/>
          <w:szCs w:val="22"/>
        </w:rPr>
      </w:pPr>
    </w:p>
    <w:p w:rsidR="006567AC" w:rsidRPr="00BF0C20" w:rsidRDefault="006567AC" w:rsidP="006567AC">
      <w:pPr>
        <w:spacing w:after="0" w:line="240" w:lineRule="auto"/>
        <w:ind w:firstLine="851"/>
        <w:jc w:val="both"/>
        <w:rPr>
          <w:rFonts w:ascii="Times New Roman" w:hAnsi="Times New Roman"/>
          <w:lang w:val="id-ID"/>
        </w:rPr>
      </w:pPr>
      <w:r w:rsidRPr="00BF0C20">
        <w:rPr>
          <w:rFonts w:ascii="Times New Roman" w:hAnsi="Times New Roman"/>
          <w:lang w:val="id-ID"/>
        </w:rPr>
        <w:t xml:space="preserve">Penelitian ini bertujuan untuk mengetahui bagaimana pelaksanaan pembelajaran pendidikan lingkungan hidup di sekolah dasar negeri, mengetahui bagaimana gambaran peran guru dalam pembelajaran pendidikan lingkungan hidup pada sekolah dasar negeri, mengetahui apa keiinginan guru dalam pembelajaran pendidikan lingkungan hidup pada sekolah dasar negeri di kecamatan tempe kabupaten wajo, mengetahui faktor yang menghambat pembelajaran pendidikan lingkungan hidup di sekolah dasar dan mengetahui faktor yang mendukung dalam pembelajaran materi pendidikan lingkungan hidup di sekolah dasar negeri kecamatan tempe kabupaten wajo. </w:t>
      </w:r>
    </w:p>
    <w:p w:rsidR="006567AC" w:rsidRPr="00BF0C20" w:rsidRDefault="006567AC" w:rsidP="006567AC">
      <w:pPr>
        <w:spacing w:after="0" w:line="240" w:lineRule="auto"/>
        <w:jc w:val="both"/>
        <w:rPr>
          <w:rFonts w:ascii="Times New Roman" w:hAnsi="Times New Roman"/>
          <w:lang w:val="id-ID"/>
        </w:rPr>
      </w:pPr>
      <w:r w:rsidRPr="00BF0C20">
        <w:rPr>
          <w:rFonts w:ascii="Times New Roman" w:hAnsi="Times New Roman"/>
          <w:lang w:val="id-ID"/>
        </w:rPr>
        <w:t xml:space="preserve">Hasil penelitian deskriptif menunjukkan bahwa pelaksanaan pembelajaran pendidikan lingkungan hidup di sekolah dasar negeri masih terintegrasi dengan mata pelajaran lain, peran guru pada peserta didik terbatas tentang materi lingkungan hidup, keinginan guru pada pembelajaran materi lingkungan hidup merespon dan menginginkan agar pembelajaran materi pendidikan lingkungan hidup berdiri sendiri dan sangat mengharapkan ada dukungan dan pelatihan tentang materi pendidikan lingkungan hidup pada sekolah dasar negeri di kecamatan tempe kabupaten wajo, terdapat pula faktor penghambat dikarenakan kurangnya pengetahuan guru terhadap pembelajaran materi pendidikan lingkungan hidup dan faktor pendukungnya mampu menciptakan suasana pembelajaran yang kondusif, kereatif, menciptakan berbagai kita dan model penyampaian materi pembelajaran, membuat suasana pembelajaran menjadi menarik, kepala sekolah memotivasi guru untuk memelihara lingkungan sekolah dan memanfaatkan unsur lingkungan yang mendorong suasana belajar lebih baik utamanya di sekolah dasar negeri kecamatan tempe kabupaten wajo. </w:t>
      </w:r>
    </w:p>
    <w:p w:rsidR="006567AC" w:rsidRPr="00BF0C20" w:rsidRDefault="006567AC" w:rsidP="006567AC">
      <w:pPr>
        <w:spacing w:after="0" w:line="240" w:lineRule="auto"/>
        <w:jc w:val="both"/>
        <w:rPr>
          <w:rFonts w:ascii="Times New Roman" w:hAnsi="Times New Roman"/>
          <w:lang w:val="id-ID"/>
        </w:rPr>
      </w:pPr>
    </w:p>
    <w:p w:rsidR="006567AC" w:rsidRPr="00BF0C20" w:rsidRDefault="006567AC" w:rsidP="006567AC">
      <w:pPr>
        <w:spacing w:after="0" w:line="240" w:lineRule="auto"/>
        <w:rPr>
          <w:rFonts w:ascii="Times New Roman" w:hAnsi="Times New Roman"/>
          <w:bCs/>
          <w:color w:val="FF0000"/>
        </w:rPr>
      </w:pPr>
    </w:p>
    <w:p w:rsidR="006567AC" w:rsidRPr="00BF0C20" w:rsidRDefault="006567AC" w:rsidP="006567AC">
      <w:pPr>
        <w:spacing w:after="0" w:line="240" w:lineRule="auto"/>
        <w:rPr>
          <w:rStyle w:val="apple-style-span"/>
          <w:rFonts w:ascii="Times New Roman" w:hAnsi="Times New Roman"/>
          <w:color w:val="000000"/>
          <w:lang w:val="id-ID"/>
        </w:rPr>
      </w:pPr>
      <w:proofErr w:type="spellStart"/>
      <w:r w:rsidRPr="00BF0C20">
        <w:rPr>
          <w:rFonts w:ascii="Times New Roman" w:hAnsi="Times New Roman"/>
          <w:bCs/>
          <w:color w:val="000000"/>
        </w:rPr>
        <w:t>Kata</w:t>
      </w:r>
      <w:proofErr w:type="spellEnd"/>
      <w:r w:rsidRPr="00BF0C20">
        <w:rPr>
          <w:rFonts w:ascii="Times New Roman" w:hAnsi="Times New Roman"/>
          <w:bCs/>
          <w:color w:val="000000"/>
        </w:rPr>
        <w:t xml:space="preserve"> </w:t>
      </w:r>
      <w:proofErr w:type="spellStart"/>
      <w:r w:rsidRPr="00BF0C20">
        <w:rPr>
          <w:rFonts w:ascii="Times New Roman" w:hAnsi="Times New Roman"/>
          <w:bCs/>
          <w:color w:val="000000"/>
        </w:rPr>
        <w:t>kunci</w:t>
      </w:r>
      <w:proofErr w:type="spellEnd"/>
      <w:r w:rsidRPr="00BF0C20">
        <w:rPr>
          <w:rFonts w:ascii="Times New Roman" w:hAnsi="Times New Roman"/>
          <w:bCs/>
          <w:color w:val="000000"/>
        </w:rPr>
        <w:t>:</w:t>
      </w:r>
      <w:r w:rsidRPr="00BF0C20">
        <w:rPr>
          <w:rFonts w:ascii="Times New Roman" w:hAnsi="Times New Roman"/>
          <w:bCs/>
          <w:color w:val="000000"/>
          <w:lang w:val="id-ID"/>
        </w:rPr>
        <w:t xml:space="preserve"> Pelaksanaan</w:t>
      </w:r>
      <w:r w:rsidRPr="00BF0C20">
        <w:rPr>
          <w:rFonts w:ascii="Times New Roman" w:hAnsi="Times New Roman"/>
          <w:bCs/>
          <w:color w:val="000000"/>
        </w:rPr>
        <w:t xml:space="preserve">, </w:t>
      </w:r>
      <w:r w:rsidRPr="00BF0C20">
        <w:rPr>
          <w:rFonts w:ascii="Times New Roman" w:hAnsi="Times New Roman"/>
          <w:bCs/>
          <w:color w:val="000000"/>
          <w:lang w:val="id-ID"/>
        </w:rPr>
        <w:t>Keinginan Guru</w:t>
      </w:r>
      <w:r w:rsidRPr="00BF0C20">
        <w:rPr>
          <w:rFonts w:ascii="Times New Roman" w:hAnsi="Times New Roman"/>
          <w:bCs/>
          <w:color w:val="000000"/>
        </w:rPr>
        <w:t>,</w:t>
      </w:r>
      <w:r w:rsidRPr="00BF0C20">
        <w:rPr>
          <w:rFonts w:ascii="Times New Roman" w:hAnsi="Times New Roman"/>
          <w:bCs/>
          <w:color w:val="000000"/>
          <w:lang w:val="id-ID"/>
        </w:rPr>
        <w:t xml:space="preserve"> Faktor Menghambat dan Mendukung Pembelajaran pada SDN di Kecamatan Tempe Kab. Wajo</w:t>
      </w:r>
    </w:p>
    <w:p w:rsidR="006567AC" w:rsidRPr="00BF0C20" w:rsidRDefault="006567AC" w:rsidP="006567AC">
      <w:pPr>
        <w:spacing w:after="0" w:line="240" w:lineRule="auto"/>
        <w:rPr>
          <w:rFonts w:ascii="Times New Roman" w:hAnsi="Times New Roman"/>
          <w:b/>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567AC"/>
    <w:rsid w:val="00603F4D"/>
    <w:rsid w:val="006567AC"/>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AC"/>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AC"/>
    <w:pPr>
      <w:spacing w:after="0"/>
      <w:ind w:left="720"/>
      <w:contextualSpacing/>
    </w:pPr>
    <w:rPr>
      <w:rFonts w:ascii="Times New Roman" w:hAnsi="Times New Roman"/>
      <w:sz w:val="24"/>
      <w:szCs w:val="24"/>
    </w:rPr>
  </w:style>
  <w:style w:type="character" w:customStyle="1" w:styleId="apple-style-span">
    <w:name w:val="apple-style-span"/>
    <w:basedOn w:val="DefaultParagraphFont"/>
    <w:rsid w:val="006567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1575</Characters>
  <Application>Microsoft Office Word</Application>
  <DocSecurity>0</DocSecurity>
  <Lines>13</Lines>
  <Paragraphs>3</Paragraphs>
  <ScaleCrop>false</ScaleCrop>
  <Company>multimedia</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2016-03-22T20:11:00Z</dcterms:created>
  <dcterms:modified xsi:type="dcterms:W3CDTF">2016-03-22T20:13:00Z</dcterms:modified>
</cp:coreProperties>
</file>