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A9" w:rsidRPr="005833AC" w:rsidRDefault="002D4690" w:rsidP="00661F7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A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B8B53" wp14:editId="04DCB510">
                <wp:simplePos x="0" y="0"/>
                <wp:positionH relativeFrom="column">
                  <wp:posOffset>4918090</wp:posOffset>
                </wp:positionH>
                <wp:positionV relativeFrom="paragraph">
                  <wp:posOffset>-1057408</wp:posOffset>
                </wp:positionV>
                <wp:extent cx="563525" cy="350875"/>
                <wp:effectExtent l="0" t="0" r="2730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350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7.25pt;margin-top:-83.25pt;width:44.35pt;height:2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" fillcolor="white [3212]" strokecolor="white [3212]" strokeweight="2pt"/>
            </w:pict>
          </mc:Fallback>
        </mc:AlternateContent>
      </w:r>
      <w:r w:rsidR="000D7BA9" w:rsidRPr="005833AC">
        <w:rPr>
          <w:rFonts w:ascii="Times New Roman" w:hAnsi="Times New Roman" w:cs="Times New Roman"/>
          <w:b/>
          <w:sz w:val="24"/>
          <w:szCs w:val="24"/>
        </w:rPr>
        <w:t>BAB I</w:t>
      </w:r>
    </w:p>
    <w:p w:rsidR="000D7BA9" w:rsidRPr="005833AC" w:rsidRDefault="000D7BA9" w:rsidP="00661F7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AC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D7BA9" w:rsidRPr="005833AC" w:rsidRDefault="003218A2" w:rsidP="00661F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AC">
        <w:rPr>
          <w:rFonts w:ascii="Times New Roman" w:hAnsi="Times New Roman" w:cs="Times New Roman"/>
          <w:b/>
          <w:sz w:val="24"/>
          <w:szCs w:val="24"/>
        </w:rPr>
        <w:t xml:space="preserve">Latar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833AC">
        <w:rPr>
          <w:rFonts w:ascii="Times New Roman" w:hAnsi="Times New Roman" w:cs="Times New Roman"/>
          <w:b/>
          <w:sz w:val="24"/>
          <w:szCs w:val="24"/>
        </w:rPr>
        <w:t>elakang</w:t>
      </w:r>
    </w:p>
    <w:p w:rsidR="006B5DB9" w:rsidRPr="005833AC" w:rsidRDefault="003218A2" w:rsidP="00661F7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3AC">
        <w:rPr>
          <w:rFonts w:ascii="Times New Roman" w:hAnsi="Times New Roman" w:cs="Times New Roman"/>
          <w:sz w:val="24"/>
          <w:szCs w:val="24"/>
        </w:rPr>
        <w:t xml:space="preserve">Sesuai dengan amanat </w:t>
      </w:r>
      <w:r w:rsidR="008427D9" w:rsidRPr="005833AC">
        <w:rPr>
          <w:rFonts w:ascii="Times New Roman" w:hAnsi="Times New Roman" w:cs="Times New Roman"/>
          <w:sz w:val="24"/>
          <w:szCs w:val="24"/>
        </w:rPr>
        <w:t>Undang Undang Dasar Negara Republik Indonesia Tahun 1945, pemerintah daerah berwenang untuk mengatur dan mengurus sendiri urusan pemerintahan menurut asas otonomi dan tugas pembantuan.</w:t>
      </w:r>
      <w:proofErr w:type="gramEnd"/>
      <w:r w:rsidR="008427D9" w:rsidRPr="00583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7D9" w:rsidRPr="005833AC">
        <w:rPr>
          <w:rFonts w:ascii="Times New Roman" w:hAnsi="Times New Roman" w:cs="Times New Roman"/>
          <w:sz w:val="24"/>
          <w:szCs w:val="24"/>
        </w:rPr>
        <w:t>Pemberian otonomi luas kepada daerah diarahkan untuk mempercepat terwujudnya kesejahteraan masyarakat melalui peningkatan pelayanan, pemberdayaan dan peran serta masyarakat.</w:t>
      </w:r>
      <w:proofErr w:type="gramEnd"/>
      <w:r w:rsidR="006B5DB9" w:rsidRPr="00583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7D9" w:rsidRPr="005833AC">
        <w:rPr>
          <w:rFonts w:ascii="Times New Roman" w:hAnsi="Times New Roman" w:cs="Times New Roman"/>
          <w:sz w:val="24"/>
          <w:szCs w:val="24"/>
        </w:rPr>
        <w:t>Disamping itu melalui otonomi luas, daerah diharapkan mampu</w:t>
      </w:r>
      <w:r w:rsidR="006B5DB9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sz w:val="24"/>
          <w:szCs w:val="24"/>
        </w:rPr>
        <w:t>meningkatkan daya sain</w:t>
      </w:r>
      <w:r w:rsidR="002A644B">
        <w:rPr>
          <w:rFonts w:ascii="Times New Roman" w:hAnsi="Times New Roman" w:cs="Times New Roman"/>
          <w:sz w:val="24"/>
          <w:szCs w:val="24"/>
        </w:rPr>
        <w:t>g</w:t>
      </w:r>
      <w:r w:rsidR="008427D9" w:rsidRPr="005833AC">
        <w:rPr>
          <w:rFonts w:ascii="Times New Roman" w:hAnsi="Times New Roman" w:cs="Times New Roman"/>
          <w:sz w:val="24"/>
          <w:szCs w:val="24"/>
        </w:rPr>
        <w:t xml:space="preserve"> dengan memperhatikan prinsip demokrasi,</w:t>
      </w:r>
      <w:r w:rsidR="006B5DB9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sz w:val="24"/>
          <w:szCs w:val="24"/>
        </w:rPr>
        <w:t>pemerataan, keadilan, keistimewaan dan kekhususan serta potensi dan</w:t>
      </w:r>
      <w:r w:rsidR="006B5DB9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sz w:val="24"/>
          <w:szCs w:val="24"/>
        </w:rPr>
        <w:t>keanekaragaman daerah dalam sistem Negara Kesatuan Republik</w:t>
      </w:r>
      <w:r w:rsidR="006B5DB9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sz w:val="24"/>
          <w:szCs w:val="24"/>
        </w:rPr>
        <w:t>Indonesia.</w:t>
      </w:r>
      <w:proofErr w:type="gramEnd"/>
    </w:p>
    <w:p w:rsidR="00F1302F" w:rsidRPr="00F857C3" w:rsidRDefault="003218A2" w:rsidP="00661F7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4CD97" wp14:editId="1A6FDB92">
                <wp:simplePos x="0" y="0"/>
                <wp:positionH relativeFrom="column">
                  <wp:posOffset>2475230</wp:posOffset>
                </wp:positionH>
                <wp:positionV relativeFrom="paragraph">
                  <wp:posOffset>3504565</wp:posOffset>
                </wp:positionV>
                <wp:extent cx="509905" cy="372110"/>
                <wp:effectExtent l="0" t="0" r="2349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A2" w:rsidRPr="003218A2" w:rsidRDefault="003218A2" w:rsidP="003218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3218A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4.9pt;margin-top:275.95pt;width:40.15pt;height:2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" fillcolor="white [3201]" strokecolor="white [3212]" strokeweight=".5pt">
                <v:textbox>
                  <w:txbxContent>
                    <w:p w:rsidR="003218A2" w:rsidRPr="003218A2" w:rsidRDefault="003218A2" w:rsidP="003218A2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3218A2"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27D9" w:rsidRPr="005833AC">
        <w:rPr>
          <w:rFonts w:ascii="Times New Roman" w:hAnsi="Times New Roman" w:cs="Times New Roman"/>
          <w:color w:val="000000"/>
          <w:sz w:val="24"/>
          <w:szCs w:val="24"/>
        </w:rPr>
        <w:t>Desentralisasi dan otonomi daerah ditetapkan dalam Undang-Undang</w:t>
      </w:r>
      <w:r w:rsidR="006B5DB9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color w:val="000000"/>
          <w:sz w:val="24"/>
          <w:szCs w:val="24"/>
        </w:rPr>
        <w:t>No. 22 tahun 1999 dan telah diperbaharui oleh UU No. 32 tahun 2004, yang</w:t>
      </w:r>
      <w:r w:rsidR="006B5DB9" w:rsidRPr="0058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color w:val="000000"/>
          <w:sz w:val="24"/>
          <w:szCs w:val="24"/>
        </w:rPr>
        <w:t xml:space="preserve">merupakan payung hukum bagi daerah otonom. </w:t>
      </w:r>
      <w:proofErr w:type="gramStart"/>
      <w:r w:rsidR="008427D9" w:rsidRPr="005833AC">
        <w:rPr>
          <w:rFonts w:ascii="Times New Roman" w:hAnsi="Times New Roman" w:cs="Times New Roman"/>
          <w:color w:val="000000"/>
          <w:sz w:val="24"/>
          <w:szCs w:val="24"/>
        </w:rPr>
        <w:t>Desentralisasi dalam wujudnya</w:t>
      </w:r>
      <w:r w:rsidR="006B5DB9" w:rsidRPr="0058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color w:val="000000"/>
          <w:sz w:val="24"/>
          <w:szCs w:val="24"/>
        </w:rPr>
        <w:t>sebagai otonomi daerah, memberikan sebagian kewenangan pengelolaan urusan</w:t>
      </w:r>
      <w:r w:rsidR="006B5DB9" w:rsidRPr="0058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color w:val="000000"/>
          <w:sz w:val="24"/>
          <w:szCs w:val="24"/>
        </w:rPr>
        <w:t xml:space="preserve">publik untuk dilimpahkan pada provinsi </w:t>
      </w:r>
      <w:r w:rsidR="008550CE" w:rsidRPr="005833AC">
        <w:rPr>
          <w:rFonts w:ascii="Times New Roman" w:hAnsi="Times New Roman" w:cs="Times New Roman"/>
          <w:color w:val="000000"/>
          <w:sz w:val="24"/>
          <w:szCs w:val="24"/>
        </w:rPr>
        <w:t>dan kabupaten (Dwiyanto, 2002</w:t>
      </w:r>
      <w:r w:rsidR="008427D9" w:rsidRPr="005833AC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8550CE" w:rsidRPr="0058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color w:val="000000"/>
          <w:sz w:val="24"/>
          <w:szCs w:val="24"/>
        </w:rPr>
        <w:t>termasuk pemekaran wilayah dalam usaha mempercepat pembangunan dan</w:t>
      </w:r>
      <w:r w:rsidR="008550CE" w:rsidRPr="0058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color w:val="000000"/>
          <w:sz w:val="24"/>
          <w:szCs w:val="24"/>
        </w:rPr>
        <w:t>perkembangan wilayah.</w:t>
      </w:r>
      <w:proofErr w:type="gramEnd"/>
      <w:r w:rsidR="00F85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27D9" w:rsidRPr="005833AC">
        <w:rPr>
          <w:rFonts w:ascii="Times New Roman" w:hAnsi="Times New Roman" w:cs="Times New Roman"/>
          <w:color w:val="000000"/>
          <w:sz w:val="24"/>
          <w:szCs w:val="24"/>
        </w:rPr>
        <w:t>Adanya aspirasi masyarakat yang memiliki visi terhadap kemajuan dan</w:t>
      </w:r>
      <w:r w:rsidR="00F1302F" w:rsidRPr="0058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color w:val="000000"/>
          <w:sz w:val="24"/>
          <w:szCs w:val="24"/>
        </w:rPr>
        <w:t>kemakmuran wilayahnya untuk dimekarkan wilayah guna meningkatkan</w:t>
      </w:r>
      <w:r w:rsidR="00F1302F" w:rsidRPr="0058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color w:val="000000"/>
          <w:sz w:val="24"/>
          <w:szCs w:val="24"/>
        </w:rPr>
        <w:t>perkembangan wilayah dan pemerataan pembangunan untuk mencapai</w:t>
      </w:r>
      <w:r w:rsidR="00F1302F" w:rsidRPr="0058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color w:val="000000"/>
          <w:sz w:val="24"/>
          <w:szCs w:val="24"/>
        </w:rPr>
        <w:t>kesejahteraan masyarakat.</w:t>
      </w:r>
      <w:proofErr w:type="gramEnd"/>
      <w:r w:rsidR="00F1302F" w:rsidRPr="00583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33AC" w:rsidRDefault="008427D9" w:rsidP="00661F7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3AC">
        <w:rPr>
          <w:rFonts w:ascii="Times New Roman" w:hAnsi="Times New Roman" w:cs="Times New Roman"/>
          <w:sz w:val="24"/>
          <w:szCs w:val="24"/>
        </w:rPr>
        <w:lastRenderedPageBreak/>
        <w:t>Pembentukan daerah pada dasarnya dimaksudkan untuk</w:t>
      </w:r>
      <w:r w:rsidR="00F1302F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meningkatkan pelayanan publik guna mempercepat terwujudnya</w:t>
      </w:r>
      <w:r w:rsidR="00F1302F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kesejahteraan masyarakat disamping sebagai sarana pendidikan politik di</w:t>
      </w:r>
      <w:r w:rsidR="00F1302F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="0093071C">
        <w:rPr>
          <w:rFonts w:ascii="Times New Roman" w:hAnsi="Times New Roman" w:cs="Times New Roman"/>
          <w:sz w:val="24"/>
          <w:szCs w:val="24"/>
        </w:rPr>
        <w:t>ti</w:t>
      </w:r>
      <w:r w:rsidRPr="005833AC">
        <w:rPr>
          <w:rFonts w:ascii="Times New Roman" w:hAnsi="Times New Roman" w:cs="Times New Roman"/>
          <w:sz w:val="24"/>
          <w:szCs w:val="24"/>
        </w:rPr>
        <w:t>ngkat lokal.</w:t>
      </w:r>
      <w:proofErr w:type="gramEnd"/>
      <w:r w:rsidRPr="005833AC">
        <w:rPr>
          <w:rFonts w:ascii="Times New Roman" w:hAnsi="Times New Roman" w:cs="Times New Roman"/>
          <w:sz w:val="24"/>
          <w:szCs w:val="24"/>
        </w:rPr>
        <w:t xml:space="preserve"> Untuk itu maka pembentukan daerah harus</w:t>
      </w:r>
      <w:r w:rsidR="00F1302F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mempertimbangkan berbagai faktor seperti kemampuan ekonomi, potensi</w:t>
      </w:r>
      <w:r w:rsidR="00F1302F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 xml:space="preserve">daerah, luas wilayah, kependudukan dan pertimbangan dari aspek </w:t>
      </w:r>
      <w:r w:rsidR="00F1302F" w:rsidRPr="005833AC">
        <w:rPr>
          <w:rFonts w:ascii="Times New Roman" w:hAnsi="Times New Roman" w:cs="Times New Roman"/>
          <w:sz w:val="24"/>
          <w:szCs w:val="24"/>
        </w:rPr>
        <w:t xml:space="preserve">social </w:t>
      </w:r>
      <w:r w:rsidRPr="005833AC">
        <w:rPr>
          <w:rFonts w:ascii="Times New Roman" w:hAnsi="Times New Roman" w:cs="Times New Roman"/>
          <w:sz w:val="24"/>
          <w:szCs w:val="24"/>
        </w:rPr>
        <w:t>politik, sosial budaya, pertahanan dan keamanan serta pertimbangan dan</w:t>
      </w:r>
      <w:r w:rsidR="00F1302F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syarat lain yang memungkinkan daerah itu dapat menyelenggarakan dan</w:t>
      </w:r>
      <w:r w:rsidR="00F1302F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mewujudkan tujuan dibentuknya daerah dan diberikannya otonomi</w:t>
      </w:r>
      <w:r w:rsidR="00F1302F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daerah.</w:t>
      </w:r>
      <w:r w:rsidR="007E6037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Secara umum sejak diterbitkannya Undang-Undang No. 32 tahun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2004 dan kemudian diperbaharui menjadi Undang-Undang No.12 tahun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2008 maka secara keseluruhan setiap daerah di satuan wilayah Republik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Indonesia diberikan kebebasan untuk mengurus dan mengatur rumah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 xml:space="preserve">tangganya sendiri. </w:t>
      </w:r>
      <w:proofErr w:type="gramStart"/>
      <w:r w:rsidRPr="005833AC">
        <w:rPr>
          <w:rFonts w:ascii="Times New Roman" w:hAnsi="Times New Roman" w:cs="Times New Roman"/>
          <w:sz w:val="24"/>
          <w:szCs w:val="24"/>
        </w:rPr>
        <w:t>Segala kekayaan daerah baik itu berupa sumber daya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alam maupun sumber daya manusia menjadi potensi dan kekhasan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tersendiri yang dimiliki oleh daerah dan hal inilah yang menjadi acuan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utama pemerintah dalam menetukan arah dan kebijakan dalam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merencanakan segala kebutuhan guna pengembangan daerahnya.</w:t>
      </w:r>
      <w:proofErr w:type="gramEnd"/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7D9" w:rsidRPr="00B7594A" w:rsidRDefault="008427D9" w:rsidP="00661F7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3AC">
        <w:rPr>
          <w:rFonts w:ascii="Times New Roman" w:hAnsi="Times New Roman" w:cs="Times New Roman"/>
          <w:sz w:val="24"/>
          <w:szCs w:val="24"/>
        </w:rPr>
        <w:t>Adapun syarat-syarat pembentukan dan kriteria pemekaran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kecamatan adalah menya</w:t>
      </w:r>
      <w:r w:rsidR="005833AC">
        <w:rPr>
          <w:rFonts w:ascii="Times New Roman" w:hAnsi="Times New Roman" w:cs="Times New Roman"/>
          <w:sz w:val="24"/>
          <w:szCs w:val="24"/>
        </w:rPr>
        <w:t>n</w:t>
      </w:r>
      <w:r w:rsidRPr="005833AC">
        <w:rPr>
          <w:rFonts w:ascii="Times New Roman" w:hAnsi="Times New Roman" w:cs="Times New Roman"/>
          <w:sz w:val="24"/>
          <w:szCs w:val="24"/>
        </w:rPr>
        <w:t>gkut kemampuan ekonomi, potensi daerah,</w:t>
      </w:r>
      <w:r w:rsidR="005833AC">
        <w:rPr>
          <w:rFonts w:ascii="Times New Roman" w:hAnsi="Times New Roman" w:cs="Times New Roman"/>
          <w:sz w:val="24"/>
          <w:szCs w:val="24"/>
        </w:rPr>
        <w:t xml:space="preserve"> sosial budaya, sosial politik, </w:t>
      </w:r>
      <w:r w:rsidRPr="005833AC">
        <w:rPr>
          <w:rFonts w:ascii="Times New Roman" w:hAnsi="Times New Roman" w:cs="Times New Roman"/>
          <w:sz w:val="24"/>
          <w:szCs w:val="24"/>
        </w:rPr>
        <w:t>jumlah penduduk, luas daerah dan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pertimbangan-pertimbangan lain yang memungkinkan terselenggaranya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otonomi seperti keamanan dan ketertiban, dan ketersediaan sarana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pemerintahan.</w:t>
      </w:r>
      <w:proofErr w:type="gramEnd"/>
    </w:p>
    <w:p w:rsidR="008427D9" w:rsidRPr="005833AC" w:rsidRDefault="00B7594A" w:rsidP="00661F7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94A">
        <w:rPr>
          <w:rFonts w:ascii="Times New Roman" w:hAnsi="Times New Roman" w:cs="Times New Roman"/>
          <w:sz w:val="24"/>
          <w:szCs w:val="24"/>
        </w:rPr>
        <w:lastRenderedPageBreak/>
        <w:t>Guna mencapai kesuksesan pelaksanaan otonomi daerah maka Pemerintah Kabupaten Sidenreng-Rappang memutuskan untuk melaksanakan pemekaran daerah untuk Kecamatan Dua Pitue dibagi menjadi 3 wilayah Kecamatan yaitu Kecamatan Pitu Riawa, Kecamatan Dua Pitue, dan Kecamatan Pitu Riase’ dengan berdasarkan Perda Kabupaten Sidenreng Rappang No. 10 Tahun 1998 terhitung sejak tanggal 25 Maret 1998.</w:t>
      </w:r>
      <w:r w:rsidR="008427D9" w:rsidRPr="00583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7D9" w:rsidRPr="005833AC">
        <w:rPr>
          <w:rFonts w:ascii="Times New Roman" w:hAnsi="Times New Roman" w:cs="Times New Roman"/>
          <w:sz w:val="24"/>
          <w:szCs w:val="24"/>
        </w:rPr>
        <w:t>Mencermati kondisi</w:t>
      </w:r>
      <w:r w:rsidR="00592D1C">
        <w:rPr>
          <w:rFonts w:ascii="Times New Roman" w:hAnsi="Times New Roman" w:cs="Times New Roman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sz w:val="24"/>
          <w:szCs w:val="24"/>
        </w:rPr>
        <w:t>ini maka dapat diketahui bahwa tingginya respon pemerintah daerah</w:t>
      </w:r>
      <w:r w:rsidR="00592D1C">
        <w:rPr>
          <w:rFonts w:ascii="Times New Roman" w:hAnsi="Times New Roman" w:cs="Times New Roman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sz w:val="24"/>
          <w:szCs w:val="24"/>
        </w:rPr>
        <w:t>terhadap isu pemekaran wilayah membuktikan bahwa penciptaan</w:t>
      </w:r>
      <w:r w:rsidR="00592D1C">
        <w:rPr>
          <w:rFonts w:ascii="Times New Roman" w:hAnsi="Times New Roman" w:cs="Times New Roman"/>
          <w:sz w:val="24"/>
          <w:szCs w:val="24"/>
        </w:rPr>
        <w:t xml:space="preserve"> </w:t>
      </w:r>
      <w:r w:rsidR="008427D9" w:rsidRPr="005833AC">
        <w:rPr>
          <w:rFonts w:ascii="Times New Roman" w:hAnsi="Times New Roman" w:cs="Times New Roman"/>
          <w:sz w:val="24"/>
          <w:szCs w:val="24"/>
        </w:rPr>
        <w:t>kesejahteraan masyarakat dengan metode pemekaran wilayah</w:t>
      </w:r>
      <w:r w:rsidR="003B69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6C3" w:rsidRPr="005833AC" w:rsidRDefault="008427D9" w:rsidP="00661F7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3AC">
        <w:rPr>
          <w:rFonts w:ascii="Times New Roman" w:hAnsi="Times New Roman" w:cs="Times New Roman"/>
          <w:sz w:val="24"/>
          <w:szCs w:val="24"/>
        </w:rPr>
        <w:t>Salah satu tujuan utama pemekaran daerah dalam hal ini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="001279DB">
        <w:rPr>
          <w:rFonts w:ascii="Times New Roman" w:hAnsi="Times New Roman" w:cs="Times New Roman"/>
          <w:sz w:val="24"/>
          <w:szCs w:val="24"/>
        </w:rPr>
        <w:t>K</w:t>
      </w:r>
      <w:r w:rsidRPr="005833AC">
        <w:rPr>
          <w:rFonts w:ascii="Times New Roman" w:hAnsi="Times New Roman" w:cs="Times New Roman"/>
          <w:sz w:val="24"/>
          <w:szCs w:val="24"/>
        </w:rPr>
        <w:t>ecamatan yaitu untuk memaksimalkan pelayanan kepada masyarakat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dipandang sebagai sesuatu yang berimplikasi luas terhadap masyarakat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maupun pemerintah itu sendiri baik yang bersifat positif maupun negatif,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tentunya hal tersebut perlu ditinjau secara lebih mendalam dan</w:t>
      </w:r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r w:rsidRPr="005833AC">
        <w:rPr>
          <w:rFonts w:ascii="Times New Roman" w:hAnsi="Times New Roman" w:cs="Times New Roman"/>
          <w:sz w:val="24"/>
          <w:szCs w:val="24"/>
        </w:rPr>
        <w:t>menyeluruh.</w:t>
      </w:r>
      <w:proofErr w:type="gramEnd"/>
      <w:r w:rsidR="005833AC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="00FC0E65">
        <w:rPr>
          <w:rFonts w:ascii="Times New Roman" w:hAnsi="Times New Roman" w:cs="Times New Roman"/>
          <w:sz w:val="24"/>
          <w:szCs w:val="24"/>
        </w:rPr>
        <w:t>Menurut M</w:t>
      </w:r>
      <w:r w:rsidR="00CC06C3" w:rsidRPr="005833AC">
        <w:rPr>
          <w:rFonts w:ascii="Times New Roman" w:hAnsi="Times New Roman" w:cs="Times New Roman"/>
          <w:sz w:val="24"/>
          <w:szCs w:val="24"/>
        </w:rPr>
        <w:t>arkus (2009) Pada persfektif sosiolog</w:t>
      </w:r>
      <w:r w:rsidR="00FC0E65">
        <w:rPr>
          <w:rFonts w:ascii="Times New Roman" w:hAnsi="Times New Roman" w:cs="Times New Roman"/>
          <w:sz w:val="24"/>
          <w:szCs w:val="24"/>
        </w:rPr>
        <w:t>i, pemekaran wilayah lebih mene</w:t>
      </w:r>
      <w:r w:rsidR="00CC06C3" w:rsidRPr="005833AC">
        <w:rPr>
          <w:rFonts w:ascii="Times New Roman" w:hAnsi="Times New Roman" w:cs="Times New Roman"/>
          <w:sz w:val="24"/>
          <w:szCs w:val="24"/>
        </w:rPr>
        <w:t>kankan pada proses dinamika sosial yang muncul secara spontanitas dan tersebar pada struktur so</w:t>
      </w:r>
      <w:r w:rsidR="00FC0E65">
        <w:rPr>
          <w:rFonts w:ascii="Times New Roman" w:hAnsi="Times New Roman" w:cs="Times New Roman"/>
          <w:sz w:val="24"/>
          <w:szCs w:val="24"/>
        </w:rPr>
        <w:t>s</w:t>
      </w:r>
      <w:r w:rsidR="00CC06C3" w:rsidRPr="005833AC">
        <w:rPr>
          <w:rFonts w:ascii="Times New Roman" w:hAnsi="Times New Roman" w:cs="Times New Roman"/>
          <w:sz w:val="24"/>
          <w:szCs w:val="24"/>
        </w:rPr>
        <w:t xml:space="preserve">ial masyarakat yang ada. </w:t>
      </w:r>
      <w:proofErr w:type="gramStart"/>
      <w:r w:rsidR="00CC06C3" w:rsidRPr="005833AC">
        <w:rPr>
          <w:rFonts w:ascii="Times New Roman" w:hAnsi="Times New Roman" w:cs="Times New Roman"/>
          <w:sz w:val="24"/>
          <w:szCs w:val="24"/>
        </w:rPr>
        <w:t>Terjadi perubahan tingkah laku dalam menerima dan melaksanakan kebiasaan-kebiasaan yang selama ini mereka lakukan, bergeser ke arah yang lebih dinamis dan terukur oleh masing-masing komunitas, baik yang pro maupun yang kontra pemekaran.</w:t>
      </w:r>
      <w:proofErr w:type="gramEnd"/>
    </w:p>
    <w:p w:rsidR="00CC06C3" w:rsidRPr="005833AC" w:rsidRDefault="00CC06C3" w:rsidP="00661F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3AC">
        <w:rPr>
          <w:rFonts w:ascii="Times New Roman" w:hAnsi="Times New Roman" w:cs="Times New Roman"/>
          <w:sz w:val="24"/>
          <w:szCs w:val="24"/>
        </w:rPr>
        <w:t>Ahli sosiologi mempercayai bahwa masyarakat manapun pasti mengalami perubahan.</w:t>
      </w:r>
      <w:proofErr w:type="gramEnd"/>
      <w:r w:rsidRPr="00583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3AC">
        <w:rPr>
          <w:rFonts w:ascii="Times New Roman" w:hAnsi="Times New Roman" w:cs="Times New Roman"/>
          <w:sz w:val="24"/>
          <w:szCs w:val="24"/>
        </w:rPr>
        <w:t>Perubahan so</w:t>
      </w:r>
      <w:r w:rsidR="00FC0E65">
        <w:rPr>
          <w:rFonts w:ascii="Times New Roman" w:hAnsi="Times New Roman" w:cs="Times New Roman"/>
          <w:sz w:val="24"/>
          <w:szCs w:val="24"/>
        </w:rPr>
        <w:t>s</w:t>
      </w:r>
      <w:r w:rsidRPr="005833AC">
        <w:rPr>
          <w:rFonts w:ascii="Times New Roman" w:hAnsi="Times New Roman" w:cs="Times New Roman"/>
          <w:sz w:val="24"/>
          <w:szCs w:val="24"/>
        </w:rPr>
        <w:t>ial ini sebenarnya berlangsung sejak puluhan atau bahkan ratusan tahun lalu</w:t>
      </w:r>
      <w:r w:rsidR="003B6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69FC">
        <w:rPr>
          <w:rFonts w:ascii="Times New Roman" w:hAnsi="Times New Roman" w:cs="Times New Roman"/>
          <w:sz w:val="24"/>
          <w:szCs w:val="24"/>
        </w:rPr>
        <w:t xml:space="preserve"> Perbedaan proses perubahan sos</w:t>
      </w:r>
      <w:r w:rsidRPr="005833AC">
        <w:rPr>
          <w:rFonts w:ascii="Times New Roman" w:hAnsi="Times New Roman" w:cs="Times New Roman"/>
          <w:sz w:val="24"/>
          <w:szCs w:val="24"/>
        </w:rPr>
        <w:t xml:space="preserve">ial yang terjadi sekarang dibandingkan dengan yang terjadi pada masa lalu adalah dalam hal kecepatanya, </w:t>
      </w:r>
      <w:r w:rsidRPr="005833AC">
        <w:rPr>
          <w:rFonts w:ascii="Times New Roman" w:hAnsi="Times New Roman" w:cs="Times New Roman"/>
          <w:sz w:val="24"/>
          <w:szCs w:val="24"/>
        </w:rPr>
        <w:lastRenderedPageBreak/>
        <w:t>intensitas, dan</w:t>
      </w:r>
      <w:r w:rsidR="003B69FC">
        <w:rPr>
          <w:rFonts w:ascii="Times New Roman" w:hAnsi="Times New Roman" w:cs="Times New Roman"/>
          <w:sz w:val="24"/>
          <w:szCs w:val="24"/>
        </w:rPr>
        <w:t xml:space="preserve"> sumber-sumbernya. </w:t>
      </w:r>
      <w:proofErr w:type="gramStart"/>
      <w:r w:rsidR="003B69FC">
        <w:rPr>
          <w:rFonts w:ascii="Times New Roman" w:hAnsi="Times New Roman" w:cs="Times New Roman"/>
          <w:sz w:val="24"/>
          <w:szCs w:val="24"/>
        </w:rPr>
        <w:t>Perubahan sos</w:t>
      </w:r>
      <w:r w:rsidRPr="005833AC">
        <w:rPr>
          <w:rFonts w:ascii="Times New Roman" w:hAnsi="Times New Roman" w:cs="Times New Roman"/>
          <w:sz w:val="24"/>
          <w:szCs w:val="24"/>
        </w:rPr>
        <w:t>ial sekarang ini berlangsung lebih cepat dan intensif, sementara itu sumber-sumber perubahan dan unsur-unsur yang mengalami perubahan juga lebih banyak.</w:t>
      </w:r>
      <w:proofErr w:type="gramEnd"/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3AC">
        <w:rPr>
          <w:rFonts w:ascii="Times New Roman" w:hAnsi="Times New Roman" w:cs="Times New Roman"/>
          <w:sz w:val="24"/>
          <w:szCs w:val="24"/>
        </w:rPr>
        <w:t>Kadang-kadang perubahan itu dapat menimbulkan ber</w:t>
      </w:r>
      <w:r w:rsidR="00705DE6">
        <w:rPr>
          <w:rFonts w:ascii="Times New Roman" w:hAnsi="Times New Roman" w:cs="Times New Roman"/>
          <w:sz w:val="24"/>
          <w:szCs w:val="24"/>
        </w:rPr>
        <w:t>ba</w:t>
      </w:r>
      <w:r w:rsidRPr="005833AC">
        <w:rPr>
          <w:rFonts w:ascii="Times New Roman" w:hAnsi="Times New Roman" w:cs="Times New Roman"/>
          <w:sz w:val="24"/>
          <w:szCs w:val="24"/>
        </w:rPr>
        <w:t>gai masalah dalam masyarakat.</w:t>
      </w:r>
      <w:proofErr w:type="gramEnd"/>
      <w:r w:rsidRPr="005833AC">
        <w:rPr>
          <w:rFonts w:ascii="Times New Roman" w:hAnsi="Times New Roman" w:cs="Times New Roman"/>
          <w:sz w:val="24"/>
          <w:szCs w:val="24"/>
        </w:rPr>
        <w:t xml:space="preserve"> Oleh karena itu, perubahan so</w:t>
      </w:r>
      <w:r w:rsidR="003B69FC">
        <w:rPr>
          <w:rFonts w:ascii="Times New Roman" w:hAnsi="Times New Roman" w:cs="Times New Roman"/>
          <w:sz w:val="24"/>
          <w:szCs w:val="24"/>
        </w:rPr>
        <w:t>s</w:t>
      </w:r>
      <w:r w:rsidRPr="005833AC">
        <w:rPr>
          <w:rFonts w:ascii="Times New Roman" w:hAnsi="Times New Roman" w:cs="Times New Roman"/>
          <w:sz w:val="24"/>
          <w:szCs w:val="24"/>
        </w:rPr>
        <w:t xml:space="preserve">ial dapat mengakibatkan disorganisasi yaitu cara-cara lama atau tradisional </w:t>
      </w:r>
      <w:proofErr w:type="gramStart"/>
      <w:r w:rsidRPr="005833A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5833AC">
        <w:rPr>
          <w:rFonts w:ascii="Times New Roman" w:hAnsi="Times New Roman" w:cs="Times New Roman"/>
          <w:sz w:val="24"/>
          <w:szCs w:val="24"/>
        </w:rPr>
        <w:t xml:space="preserve"> hilang dan tidak digunakan, kemudian cara-cara baru akan berkembang.</w:t>
      </w:r>
    </w:p>
    <w:p w:rsidR="005833AC" w:rsidRDefault="00CC06C3" w:rsidP="00661F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3AC">
        <w:rPr>
          <w:rFonts w:ascii="Times New Roman" w:hAnsi="Times New Roman" w:cs="Times New Roman"/>
          <w:sz w:val="24"/>
          <w:szCs w:val="24"/>
        </w:rPr>
        <w:t>Hasil penelitian yang dilakukan Bappenas (2008) tentang studi evaluasi dampak pemekaran daerah yang dititiberatkan pada empat aspek utama, yaitu 1) perekonomian daerah, 2) keuangan daerah, 3) pelayanan publi</w:t>
      </w:r>
      <w:r w:rsidR="001279DB">
        <w:rPr>
          <w:rFonts w:ascii="Times New Roman" w:hAnsi="Times New Roman" w:cs="Times New Roman"/>
          <w:sz w:val="24"/>
          <w:szCs w:val="24"/>
        </w:rPr>
        <w:t>k</w:t>
      </w:r>
      <w:r w:rsidRPr="005833AC">
        <w:rPr>
          <w:rFonts w:ascii="Times New Roman" w:hAnsi="Times New Roman" w:cs="Times New Roman"/>
          <w:sz w:val="24"/>
          <w:szCs w:val="24"/>
        </w:rPr>
        <w:t xml:space="preserve">, dan 4) aparatur pemerintah. </w:t>
      </w:r>
      <w:proofErr w:type="gramStart"/>
      <w:r w:rsidRPr="005833AC">
        <w:rPr>
          <w:rFonts w:ascii="Times New Roman" w:hAnsi="Times New Roman" w:cs="Times New Roman"/>
          <w:sz w:val="24"/>
          <w:szCs w:val="24"/>
        </w:rPr>
        <w:t xml:space="preserve">Disimpulkan bahwa daerah-daerah pemekaran secara umum memang tidak berada dalam kondisi awal yang lebih baik dibandingkan dengan daerah </w:t>
      </w:r>
      <w:r w:rsidR="00FE7EAB">
        <w:rPr>
          <w:rFonts w:ascii="Times New Roman" w:hAnsi="Times New Roman" w:cs="Times New Roman"/>
          <w:sz w:val="24"/>
          <w:szCs w:val="24"/>
        </w:rPr>
        <w:t>induk dan daerah control.</w:t>
      </w:r>
      <w:proofErr w:type="gramEnd"/>
      <w:r w:rsidR="00FE7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EAB">
        <w:rPr>
          <w:rFonts w:ascii="Times New Roman" w:hAnsi="Times New Roman" w:cs="Times New Roman"/>
          <w:sz w:val="24"/>
          <w:szCs w:val="24"/>
        </w:rPr>
        <w:t>Pertu</w:t>
      </w:r>
      <w:r w:rsidRPr="005833AC">
        <w:rPr>
          <w:rFonts w:ascii="Times New Roman" w:hAnsi="Times New Roman" w:cs="Times New Roman"/>
          <w:sz w:val="24"/>
          <w:szCs w:val="24"/>
        </w:rPr>
        <w:t>mbuhan ekonomi daerah otonomi baru lebih fluktuatif dibandingkan d</w:t>
      </w:r>
      <w:r w:rsidR="003B69FC">
        <w:rPr>
          <w:rFonts w:ascii="Times New Roman" w:hAnsi="Times New Roman" w:cs="Times New Roman"/>
          <w:sz w:val="24"/>
          <w:szCs w:val="24"/>
        </w:rPr>
        <w:t>engan daerah induk yang relatif</w:t>
      </w:r>
      <w:r w:rsidRPr="005833AC">
        <w:rPr>
          <w:rFonts w:ascii="Times New Roman" w:hAnsi="Times New Roman" w:cs="Times New Roman"/>
          <w:sz w:val="24"/>
          <w:szCs w:val="24"/>
        </w:rPr>
        <w:t xml:space="preserve"> lebih stabil dan terus meningkat.</w:t>
      </w:r>
      <w:proofErr w:type="gramEnd"/>
      <w:r w:rsidRPr="00583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3AC">
        <w:rPr>
          <w:rFonts w:ascii="Times New Roman" w:hAnsi="Times New Roman" w:cs="Times New Roman"/>
          <w:sz w:val="24"/>
          <w:szCs w:val="24"/>
        </w:rPr>
        <w:t>Meskipun terjadi pengurangaan kemiskinan di seluruh daerah, terlihat bahwa pemekaran mendorong pelepasan penduduk miskin dari daerah induk ke daerah otonomi baru.</w:t>
      </w:r>
      <w:proofErr w:type="gramEnd"/>
      <w:r w:rsidR="00583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6C3" w:rsidRPr="005833AC" w:rsidRDefault="00190D2B" w:rsidP="00661F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Fenomena </w:t>
      </w:r>
      <w:r w:rsidR="00C160F9">
        <w:rPr>
          <w:rFonts w:ascii="Times New Roman" w:hAnsi="Times New Roman" w:cs="Times New Roman"/>
          <w:sz w:val="24"/>
          <w:szCs w:val="24"/>
        </w:rPr>
        <w:t>sos</w:t>
      </w:r>
      <w:r>
        <w:rPr>
          <w:rFonts w:ascii="Times New Roman" w:hAnsi="Times New Roman" w:cs="Times New Roman"/>
          <w:sz w:val="24"/>
          <w:szCs w:val="24"/>
        </w:rPr>
        <w:t xml:space="preserve">ial masyarakat </w:t>
      </w:r>
      <w:r w:rsidR="001279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esa B</w:t>
      </w:r>
      <w:r w:rsidR="00B51B81">
        <w:rPr>
          <w:rFonts w:ascii="Times New Roman" w:hAnsi="Times New Roman" w:cs="Times New Roman"/>
          <w:sz w:val="24"/>
          <w:szCs w:val="24"/>
        </w:rPr>
        <w:t>atu</w:t>
      </w:r>
      <w:r w:rsidR="00CC06C3" w:rsidRPr="005833AC">
        <w:rPr>
          <w:rFonts w:ascii="Times New Roman" w:hAnsi="Times New Roman" w:cs="Times New Roman"/>
          <w:sz w:val="24"/>
          <w:szCs w:val="24"/>
        </w:rPr>
        <w:t xml:space="preserve"> </w:t>
      </w:r>
      <w:r w:rsidR="001279DB">
        <w:rPr>
          <w:rFonts w:ascii="Times New Roman" w:hAnsi="Times New Roman" w:cs="Times New Roman"/>
          <w:sz w:val="24"/>
          <w:szCs w:val="24"/>
        </w:rPr>
        <w:t xml:space="preserve">dan sekitarnya </w:t>
      </w:r>
      <w:r w:rsidR="00CC06C3" w:rsidRPr="005833AC">
        <w:rPr>
          <w:rFonts w:ascii="Times New Roman" w:hAnsi="Times New Roman" w:cs="Times New Roman"/>
          <w:sz w:val="24"/>
          <w:szCs w:val="24"/>
        </w:rPr>
        <w:t xml:space="preserve">dengan berbagai tuntutan baik yang bersifat langsung maupun tidak langsung, antara </w:t>
      </w:r>
      <w:proofErr w:type="gramStart"/>
      <w:r w:rsidR="00CC06C3" w:rsidRPr="005833AC">
        <w:rPr>
          <w:rFonts w:ascii="Times New Roman" w:hAnsi="Times New Roman" w:cs="Times New Roman"/>
          <w:sz w:val="24"/>
          <w:szCs w:val="24"/>
        </w:rPr>
        <w:t>l</w:t>
      </w:r>
      <w:r w:rsidR="00FE7EAB">
        <w:rPr>
          <w:rFonts w:ascii="Times New Roman" w:hAnsi="Times New Roman" w:cs="Times New Roman"/>
          <w:sz w:val="24"/>
          <w:szCs w:val="24"/>
        </w:rPr>
        <w:t>ain :</w:t>
      </w:r>
      <w:proofErr w:type="gramEnd"/>
      <w:r w:rsidR="00FE7EAB">
        <w:rPr>
          <w:rFonts w:ascii="Times New Roman" w:hAnsi="Times New Roman" w:cs="Times New Roman"/>
          <w:sz w:val="24"/>
          <w:szCs w:val="24"/>
        </w:rPr>
        <w:t xml:space="preserve"> 1) </w:t>
      </w:r>
      <w:r w:rsidR="00C160F9">
        <w:rPr>
          <w:rFonts w:ascii="Times New Roman" w:hAnsi="Times New Roman" w:cs="Times New Roman"/>
          <w:sz w:val="24"/>
          <w:szCs w:val="24"/>
        </w:rPr>
        <w:t>B</w:t>
      </w:r>
      <w:r w:rsidR="00FE7EAB">
        <w:rPr>
          <w:rFonts w:ascii="Times New Roman" w:hAnsi="Times New Roman" w:cs="Times New Roman"/>
          <w:sz w:val="24"/>
          <w:szCs w:val="24"/>
        </w:rPr>
        <w:t>entuk pelayanan publik</w:t>
      </w:r>
      <w:r w:rsidR="00CC06C3" w:rsidRPr="005833AC">
        <w:rPr>
          <w:rFonts w:ascii="Times New Roman" w:hAnsi="Times New Roman" w:cs="Times New Roman"/>
          <w:sz w:val="24"/>
          <w:szCs w:val="24"/>
        </w:rPr>
        <w:t xml:space="preserve"> yang diterima dan dialami oleh masyarakat kurang maksimal, sebab letak wilayah dan jarak yang cukup jauh dari pusat pemer</w:t>
      </w:r>
      <w:r>
        <w:rPr>
          <w:rFonts w:ascii="Times New Roman" w:hAnsi="Times New Roman" w:cs="Times New Roman"/>
          <w:sz w:val="24"/>
          <w:szCs w:val="24"/>
        </w:rPr>
        <w:t>intahan Kecamatan Dua Pitue</w:t>
      </w:r>
      <w:r w:rsidR="00FE7EAB">
        <w:rPr>
          <w:rFonts w:ascii="Times New Roman" w:hAnsi="Times New Roman" w:cs="Times New Roman"/>
          <w:sz w:val="24"/>
          <w:szCs w:val="24"/>
        </w:rPr>
        <w:t>.</w:t>
      </w:r>
      <w:r w:rsidR="00B51B81">
        <w:rPr>
          <w:rFonts w:ascii="Times New Roman" w:hAnsi="Times New Roman" w:cs="Times New Roman"/>
          <w:sz w:val="24"/>
          <w:szCs w:val="24"/>
        </w:rPr>
        <w:t xml:space="preserve"> Karena menurut warga harus menempuh jarak sekitar 30 km untuk sampai ke Kecamatan Dua Pitue dan kurangnya alat transportasi untuk keluar ke Dua Pitue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EAB">
        <w:rPr>
          <w:rFonts w:ascii="Times New Roman" w:hAnsi="Times New Roman" w:cs="Times New Roman"/>
          <w:sz w:val="24"/>
          <w:szCs w:val="24"/>
        </w:rPr>
        <w:t xml:space="preserve">2) </w:t>
      </w:r>
      <w:r w:rsidR="00C160F9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FE7EAB">
        <w:rPr>
          <w:rFonts w:ascii="Times New Roman" w:hAnsi="Times New Roman" w:cs="Times New Roman"/>
          <w:sz w:val="24"/>
          <w:szCs w:val="24"/>
        </w:rPr>
        <w:t>ingkat kesejah</w:t>
      </w:r>
      <w:r w:rsidR="00CC06C3" w:rsidRPr="005833AC">
        <w:rPr>
          <w:rFonts w:ascii="Times New Roman" w:hAnsi="Times New Roman" w:cs="Times New Roman"/>
          <w:sz w:val="24"/>
          <w:szCs w:val="24"/>
        </w:rPr>
        <w:t>t</w:t>
      </w:r>
      <w:r w:rsidR="00FE7EAB">
        <w:rPr>
          <w:rFonts w:ascii="Times New Roman" w:hAnsi="Times New Roman" w:cs="Times New Roman"/>
          <w:sz w:val="24"/>
          <w:szCs w:val="24"/>
        </w:rPr>
        <w:t>e</w:t>
      </w:r>
      <w:r w:rsidR="00CC06C3" w:rsidRPr="005833AC">
        <w:rPr>
          <w:rFonts w:ascii="Times New Roman" w:hAnsi="Times New Roman" w:cs="Times New Roman"/>
          <w:sz w:val="24"/>
          <w:szCs w:val="24"/>
        </w:rPr>
        <w:t xml:space="preserve">raan yang belum memadai dengan jumlah penduduk dan luas wilayah yang tidak seimbang, seiring dengan alokasi dana yang minim, </w:t>
      </w:r>
      <w:r w:rsidR="00B51B81">
        <w:rPr>
          <w:rFonts w:ascii="Times New Roman" w:hAnsi="Times New Roman" w:cs="Times New Roman"/>
          <w:sz w:val="24"/>
          <w:szCs w:val="24"/>
        </w:rPr>
        <w:t>hal ini terlihat deng</w:t>
      </w:r>
      <w:r w:rsidR="00693B38">
        <w:rPr>
          <w:rFonts w:ascii="Times New Roman" w:hAnsi="Times New Roman" w:cs="Times New Roman"/>
          <w:sz w:val="24"/>
          <w:szCs w:val="24"/>
        </w:rPr>
        <w:t xml:space="preserve">an kurangnya infrastruktur </w:t>
      </w:r>
      <w:r w:rsidR="00B51B81">
        <w:rPr>
          <w:rFonts w:ascii="Times New Roman" w:hAnsi="Times New Roman" w:cs="Times New Roman"/>
          <w:sz w:val="24"/>
          <w:szCs w:val="24"/>
        </w:rPr>
        <w:t xml:space="preserve"> untuk warga. </w:t>
      </w:r>
      <w:r w:rsidR="00CC06C3" w:rsidRPr="005833AC">
        <w:rPr>
          <w:rFonts w:ascii="Times New Roman" w:hAnsi="Times New Roman" w:cs="Times New Roman"/>
          <w:sz w:val="24"/>
          <w:szCs w:val="24"/>
        </w:rPr>
        <w:t xml:space="preserve">3) </w:t>
      </w:r>
      <w:r w:rsidR="00C160F9">
        <w:rPr>
          <w:rFonts w:ascii="Times New Roman" w:hAnsi="Times New Roman" w:cs="Times New Roman"/>
          <w:sz w:val="24"/>
          <w:szCs w:val="24"/>
        </w:rPr>
        <w:t>P</w:t>
      </w:r>
      <w:r w:rsidR="00CC06C3" w:rsidRPr="005833AC">
        <w:rPr>
          <w:rFonts w:ascii="Times New Roman" w:hAnsi="Times New Roman" w:cs="Times New Roman"/>
          <w:sz w:val="24"/>
          <w:szCs w:val="24"/>
        </w:rPr>
        <w:t xml:space="preserve">emerataan hasil-hasil pembangunan yang lebih dominan pada wilayah </w:t>
      </w:r>
      <w:r w:rsidR="00C160F9">
        <w:rPr>
          <w:rFonts w:ascii="Times New Roman" w:hAnsi="Times New Roman" w:cs="Times New Roman"/>
          <w:sz w:val="24"/>
          <w:szCs w:val="24"/>
        </w:rPr>
        <w:t>Kecamatan Dua Pitue.</w:t>
      </w:r>
      <w:r w:rsidR="00693B38">
        <w:rPr>
          <w:rFonts w:ascii="Times New Roman" w:hAnsi="Times New Roman" w:cs="Times New Roman"/>
          <w:sz w:val="24"/>
          <w:szCs w:val="24"/>
        </w:rPr>
        <w:t xml:space="preserve"> Dapat dilhat dengan sudah banyak jalanan di Dua Pitue yang Sudah teraspal sedangkan di jalan poros masuk di Desa Batu masih jalan kerikil dan sangat berdebuh</w:t>
      </w:r>
      <w:r w:rsidR="00C160F9">
        <w:rPr>
          <w:rFonts w:ascii="Times New Roman" w:hAnsi="Times New Roman" w:cs="Times New Roman"/>
          <w:sz w:val="24"/>
          <w:szCs w:val="24"/>
        </w:rPr>
        <w:t xml:space="preserve"> </w:t>
      </w:r>
      <w:r w:rsidR="00CC06C3" w:rsidRPr="005833AC">
        <w:rPr>
          <w:rFonts w:ascii="Times New Roman" w:hAnsi="Times New Roman" w:cs="Times New Roman"/>
          <w:sz w:val="24"/>
          <w:szCs w:val="24"/>
        </w:rPr>
        <w:t xml:space="preserve">4) </w:t>
      </w:r>
      <w:r w:rsidR="00C160F9">
        <w:rPr>
          <w:rFonts w:ascii="Times New Roman" w:hAnsi="Times New Roman" w:cs="Times New Roman"/>
          <w:sz w:val="24"/>
          <w:szCs w:val="24"/>
        </w:rPr>
        <w:t>A</w:t>
      </w:r>
      <w:r w:rsidR="00CC06C3" w:rsidRPr="005833AC">
        <w:rPr>
          <w:rFonts w:ascii="Times New Roman" w:hAnsi="Times New Roman" w:cs="Times New Roman"/>
          <w:sz w:val="24"/>
          <w:szCs w:val="24"/>
        </w:rPr>
        <w:t xml:space="preserve">kses pendidikan cukup sulit dan sangat jauh karena lokasi sekolah semuanya berada di </w:t>
      </w:r>
      <w:r w:rsidR="00C160F9">
        <w:rPr>
          <w:rFonts w:ascii="Times New Roman" w:hAnsi="Times New Roman" w:cs="Times New Roman"/>
          <w:sz w:val="24"/>
          <w:szCs w:val="24"/>
        </w:rPr>
        <w:t>Kecamatan Dua Pitue</w:t>
      </w:r>
      <w:r w:rsidR="00693B38">
        <w:rPr>
          <w:rFonts w:ascii="Times New Roman" w:hAnsi="Times New Roman" w:cs="Times New Roman"/>
          <w:sz w:val="24"/>
          <w:szCs w:val="24"/>
        </w:rPr>
        <w:t xml:space="preserve"> karena di daerah Desa Batu dan sekitarnya hanya terdapat Sekolah Dasar dan tidak terdapat SMP dan SMU.</w:t>
      </w:r>
    </w:p>
    <w:p w:rsidR="00CC06C3" w:rsidRPr="005833AC" w:rsidRDefault="00CC06C3" w:rsidP="00661F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3AC">
        <w:rPr>
          <w:rFonts w:ascii="Times New Roman" w:hAnsi="Times New Roman" w:cs="Times New Roman"/>
          <w:sz w:val="24"/>
          <w:szCs w:val="24"/>
        </w:rPr>
        <w:t>Munculnya tuntutan tersebut, maka terbentuklah panitia persiapan pemekaran kecamatan yang mempunyai tugas me</w:t>
      </w:r>
      <w:r w:rsidR="00FE7EAB">
        <w:rPr>
          <w:rFonts w:ascii="Times New Roman" w:hAnsi="Times New Roman" w:cs="Times New Roman"/>
          <w:sz w:val="24"/>
          <w:szCs w:val="24"/>
        </w:rPr>
        <w:t>n</w:t>
      </w:r>
      <w:r w:rsidRPr="005833AC">
        <w:rPr>
          <w:rFonts w:ascii="Times New Roman" w:hAnsi="Times New Roman" w:cs="Times New Roman"/>
          <w:sz w:val="24"/>
          <w:szCs w:val="24"/>
        </w:rPr>
        <w:t xml:space="preserve">sosialiasikan konseptual oleh </w:t>
      </w:r>
      <w:proofErr w:type="gramStart"/>
      <w:r w:rsidRPr="005833AC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5833AC">
        <w:rPr>
          <w:rFonts w:ascii="Times New Roman" w:hAnsi="Times New Roman" w:cs="Times New Roman"/>
          <w:sz w:val="24"/>
          <w:szCs w:val="24"/>
        </w:rPr>
        <w:t xml:space="preserve"> konseptor kepada masyarakat, dalam rangka memberikan pemahaman dan sekaligus meminta dukungan pemekaran wilayah</w:t>
      </w:r>
      <w:r w:rsidR="00FC71C6">
        <w:rPr>
          <w:rFonts w:ascii="Times New Roman" w:hAnsi="Times New Roman" w:cs="Times New Roman"/>
          <w:sz w:val="24"/>
          <w:szCs w:val="24"/>
        </w:rPr>
        <w:t xml:space="preserve">. </w:t>
      </w:r>
      <w:r w:rsidRPr="005833AC">
        <w:rPr>
          <w:rFonts w:ascii="Times New Roman" w:hAnsi="Times New Roman" w:cs="Times New Roman"/>
          <w:sz w:val="24"/>
          <w:szCs w:val="24"/>
        </w:rPr>
        <w:t>Kecendrungan terjadinya konflik selama proses pemekaran wilayah, memberikan indikasi untuk memperjelas maksud dan tujuan utama pemekaran daerah yaitu mendek</w:t>
      </w:r>
      <w:r w:rsidR="003B69FC">
        <w:rPr>
          <w:rFonts w:ascii="Times New Roman" w:hAnsi="Times New Roman" w:cs="Times New Roman"/>
          <w:sz w:val="24"/>
          <w:szCs w:val="24"/>
        </w:rPr>
        <w:t>atkan pelayanan bagi masyarakat</w:t>
      </w:r>
      <w:r w:rsidRPr="005833AC">
        <w:rPr>
          <w:rFonts w:ascii="Times New Roman" w:hAnsi="Times New Roman" w:cs="Times New Roman"/>
          <w:sz w:val="24"/>
          <w:szCs w:val="24"/>
        </w:rPr>
        <w:t>, bukan semata-mata didasari oleh unsur kepentingan baik secara perorangan maupun secara kelompok dalam struktur kelembagaan pemerintah dan so</w:t>
      </w:r>
      <w:r w:rsidR="00705DE6">
        <w:rPr>
          <w:rFonts w:ascii="Times New Roman" w:hAnsi="Times New Roman" w:cs="Times New Roman"/>
          <w:sz w:val="24"/>
          <w:szCs w:val="24"/>
        </w:rPr>
        <w:t>s</w:t>
      </w:r>
      <w:r w:rsidRPr="005833AC">
        <w:rPr>
          <w:rFonts w:ascii="Times New Roman" w:hAnsi="Times New Roman" w:cs="Times New Roman"/>
          <w:sz w:val="24"/>
          <w:szCs w:val="24"/>
        </w:rPr>
        <w:t>ial.</w:t>
      </w:r>
    </w:p>
    <w:p w:rsidR="001F53E6" w:rsidRPr="005833AC" w:rsidRDefault="006A57D9" w:rsidP="00661F71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5833AC">
        <w:rPr>
          <w:rFonts w:ascii="Times New Roman" w:hAnsi="Times New Roman" w:cs="Times New Roman"/>
        </w:rPr>
        <w:t>Pada dasarnya perubahan-perubahan dalam masyarakat Indonesia merupakan akibat dari adanya pembangunan yang dilaksanakan pemerintah bersama rakyat Indonesia sendiri</w:t>
      </w:r>
      <w:r w:rsidR="007013E9">
        <w:rPr>
          <w:rFonts w:ascii="Times New Roman" w:hAnsi="Times New Roman" w:cs="Times New Roman"/>
        </w:rPr>
        <w:t xml:space="preserve"> (Soekanto, 2014)</w:t>
      </w:r>
      <w:r w:rsidRPr="005833AC">
        <w:rPr>
          <w:rFonts w:ascii="Times New Roman" w:hAnsi="Times New Roman" w:cs="Times New Roman"/>
        </w:rPr>
        <w:t>.</w:t>
      </w:r>
      <w:proofErr w:type="gramEnd"/>
      <w:r w:rsidRPr="005833AC">
        <w:rPr>
          <w:rFonts w:ascii="Times New Roman" w:hAnsi="Times New Roman" w:cs="Times New Roman"/>
        </w:rPr>
        <w:t xml:space="preserve"> </w:t>
      </w:r>
      <w:proofErr w:type="gramStart"/>
      <w:r w:rsidRPr="005833AC">
        <w:rPr>
          <w:rFonts w:ascii="Times New Roman" w:hAnsi="Times New Roman" w:cs="Times New Roman"/>
        </w:rPr>
        <w:t xml:space="preserve">Perhatian utama pemerintah dalam pembangunan nasional tertuju pada pembangunan pedesaan, dengan menitik beratkan pada program pembanguan untuk kemajuan pedesaan, karena sebagian besar penduduk masih </w:t>
      </w:r>
      <w:r w:rsidRPr="005833AC">
        <w:rPr>
          <w:rFonts w:ascii="Times New Roman" w:hAnsi="Times New Roman" w:cs="Times New Roman"/>
        </w:rPr>
        <w:lastRenderedPageBreak/>
        <w:t>berpenghasilan rendah bahkan masih berada dalam garis kemiskinan.</w:t>
      </w:r>
      <w:proofErr w:type="gramEnd"/>
      <w:r w:rsidRPr="005833AC">
        <w:rPr>
          <w:rFonts w:ascii="Times New Roman" w:hAnsi="Times New Roman" w:cs="Times New Roman"/>
        </w:rPr>
        <w:t xml:space="preserve"> </w:t>
      </w:r>
      <w:proofErr w:type="gramStart"/>
      <w:r w:rsidR="00190D2B">
        <w:rPr>
          <w:rFonts w:ascii="Times New Roman" w:hAnsi="Times New Roman" w:cs="Times New Roman"/>
        </w:rPr>
        <w:t xml:space="preserve">Seperti halnya dalam masyarakat Kecamatan Pitu </w:t>
      </w:r>
      <w:r w:rsidR="001F53E6" w:rsidRPr="005833AC">
        <w:rPr>
          <w:rFonts w:ascii="Times New Roman" w:hAnsi="Times New Roman" w:cs="Times New Roman"/>
        </w:rPr>
        <w:t>Riase</w:t>
      </w:r>
      <w:r w:rsidRPr="005833AC">
        <w:rPr>
          <w:rFonts w:ascii="Times New Roman" w:hAnsi="Times New Roman" w:cs="Times New Roman"/>
        </w:rPr>
        <w:t xml:space="preserve"> mengalami</w:t>
      </w:r>
      <w:r w:rsidR="001F53E6" w:rsidRPr="005833AC">
        <w:rPr>
          <w:rFonts w:ascii="Times New Roman" w:hAnsi="Times New Roman" w:cs="Times New Roman"/>
        </w:rPr>
        <w:t xml:space="preserve"> </w:t>
      </w:r>
      <w:r w:rsidRPr="005833AC">
        <w:rPr>
          <w:rFonts w:ascii="Times New Roman" w:hAnsi="Times New Roman" w:cs="Times New Roman"/>
        </w:rPr>
        <w:t>juga kecepatan perubahan sejalan dengan tingkat peradaban sekarang ini</w:t>
      </w:r>
      <w:r w:rsidR="00190D2B">
        <w:rPr>
          <w:rFonts w:ascii="Times New Roman" w:hAnsi="Times New Roman" w:cs="Times New Roman"/>
        </w:rPr>
        <w:t>.</w:t>
      </w:r>
      <w:proofErr w:type="gramEnd"/>
    </w:p>
    <w:p w:rsidR="007869B7" w:rsidRDefault="008D3EA7" w:rsidP="00661F71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833AC">
        <w:rPr>
          <w:rFonts w:ascii="Times New Roman" w:hAnsi="Times New Roman" w:cs="Times New Roman"/>
        </w:rPr>
        <w:t xml:space="preserve">Kecamatan </w:t>
      </w:r>
      <w:r w:rsidR="003B69FC">
        <w:rPr>
          <w:rFonts w:ascii="Times New Roman" w:hAnsi="Times New Roman" w:cs="Times New Roman"/>
        </w:rPr>
        <w:t>P</w:t>
      </w:r>
      <w:r w:rsidRPr="005833AC">
        <w:rPr>
          <w:rFonts w:ascii="Times New Roman" w:hAnsi="Times New Roman" w:cs="Times New Roman"/>
        </w:rPr>
        <w:t xml:space="preserve">itu </w:t>
      </w:r>
      <w:r w:rsidR="003B69FC">
        <w:rPr>
          <w:rFonts w:ascii="Times New Roman" w:hAnsi="Times New Roman" w:cs="Times New Roman"/>
        </w:rPr>
        <w:t>R</w:t>
      </w:r>
      <w:r w:rsidRPr="005833AC">
        <w:rPr>
          <w:rFonts w:ascii="Times New Roman" w:hAnsi="Times New Roman" w:cs="Times New Roman"/>
        </w:rPr>
        <w:t>iase’ 44</w:t>
      </w:r>
      <w:proofErr w:type="gramStart"/>
      <w:r w:rsidRPr="005833AC">
        <w:rPr>
          <w:rFonts w:ascii="Times New Roman" w:hAnsi="Times New Roman" w:cs="Times New Roman"/>
        </w:rPr>
        <w:t>,85</w:t>
      </w:r>
      <w:proofErr w:type="gramEnd"/>
      <w:r w:rsidRPr="005833AC">
        <w:rPr>
          <w:rFonts w:ascii="Times New Roman" w:hAnsi="Times New Roman" w:cs="Times New Roman"/>
        </w:rPr>
        <w:t xml:space="preserve">% dari </w:t>
      </w:r>
      <w:r w:rsidR="00330222">
        <w:rPr>
          <w:rFonts w:ascii="Times New Roman" w:hAnsi="Times New Roman" w:cs="Times New Roman"/>
        </w:rPr>
        <w:t>K</w:t>
      </w:r>
      <w:r w:rsidRPr="005833AC">
        <w:rPr>
          <w:rFonts w:ascii="Times New Roman" w:hAnsi="Times New Roman" w:cs="Times New Roman"/>
        </w:rPr>
        <w:t xml:space="preserve">abupaten </w:t>
      </w:r>
      <w:r w:rsidR="00330222">
        <w:rPr>
          <w:rFonts w:ascii="Times New Roman" w:hAnsi="Times New Roman" w:cs="Times New Roman"/>
        </w:rPr>
        <w:t>S</w:t>
      </w:r>
      <w:r w:rsidRPr="005833AC">
        <w:rPr>
          <w:rFonts w:ascii="Times New Roman" w:hAnsi="Times New Roman" w:cs="Times New Roman"/>
        </w:rPr>
        <w:t>id</w:t>
      </w:r>
      <w:r w:rsidR="00330222">
        <w:rPr>
          <w:rFonts w:ascii="Times New Roman" w:hAnsi="Times New Roman" w:cs="Times New Roman"/>
        </w:rPr>
        <w:t>enreng-R</w:t>
      </w:r>
      <w:r w:rsidRPr="005833AC">
        <w:rPr>
          <w:rFonts w:ascii="Times New Roman" w:hAnsi="Times New Roman" w:cs="Times New Roman"/>
        </w:rPr>
        <w:t>ap</w:t>
      </w:r>
      <w:r w:rsidR="00330222">
        <w:rPr>
          <w:rFonts w:ascii="Times New Roman" w:hAnsi="Times New Roman" w:cs="Times New Roman"/>
        </w:rPr>
        <w:t>pang (Sumber : BPS Kabupaten Sidenreng-Rappang dalam angka 2010)</w:t>
      </w:r>
      <w:r w:rsidRPr="005833AC">
        <w:rPr>
          <w:rFonts w:ascii="Times New Roman" w:hAnsi="Times New Roman" w:cs="Times New Roman"/>
        </w:rPr>
        <w:t xml:space="preserve"> dan merupakan wilayah terluas di </w:t>
      </w:r>
      <w:r w:rsidR="003B69FC">
        <w:rPr>
          <w:rFonts w:ascii="Times New Roman" w:hAnsi="Times New Roman" w:cs="Times New Roman"/>
        </w:rPr>
        <w:t>K</w:t>
      </w:r>
      <w:r w:rsidRPr="005833AC">
        <w:rPr>
          <w:rFonts w:ascii="Times New Roman" w:hAnsi="Times New Roman" w:cs="Times New Roman"/>
        </w:rPr>
        <w:t xml:space="preserve">abupaten </w:t>
      </w:r>
      <w:r w:rsidR="003B69FC">
        <w:rPr>
          <w:rFonts w:ascii="Times New Roman" w:hAnsi="Times New Roman" w:cs="Times New Roman"/>
        </w:rPr>
        <w:t>S</w:t>
      </w:r>
      <w:r w:rsidRPr="005833AC">
        <w:rPr>
          <w:rFonts w:ascii="Times New Roman" w:hAnsi="Times New Roman" w:cs="Times New Roman"/>
        </w:rPr>
        <w:t>id</w:t>
      </w:r>
      <w:r w:rsidR="001279DB">
        <w:rPr>
          <w:rFonts w:ascii="Times New Roman" w:hAnsi="Times New Roman" w:cs="Times New Roman"/>
        </w:rPr>
        <w:t>enreng-R</w:t>
      </w:r>
      <w:r w:rsidRPr="005833AC">
        <w:rPr>
          <w:rFonts w:ascii="Times New Roman" w:hAnsi="Times New Roman" w:cs="Times New Roman"/>
        </w:rPr>
        <w:t>ap</w:t>
      </w:r>
      <w:r w:rsidR="001279DB">
        <w:rPr>
          <w:rFonts w:ascii="Times New Roman" w:hAnsi="Times New Roman" w:cs="Times New Roman"/>
        </w:rPr>
        <w:t>pang</w:t>
      </w:r>
      <w:r w:rsidRPr="005833AC">
        <w:rPr>
          <w:rFonts w:ascii="Times New Roman" w:hAnsi="Times New Roman" w:cs="Times New Roman"/>
        </w:rPr>
        <w:t xml:space="preserve"> terdapat 11 </w:t>
      </w:r>
      <w:r w:rsidR="001279DB">
        <w:rPr>
          <w:rFonts w:ascii="Times New Roman" w:hAnsi="Times New Roman" w:cs="Times New Roman"/>
        </w:rPr>
        <w:t>D</w:t>
      </w:r>
      <w:r w:rsidRPr="005833AC">
        <w:rPr>
          <w:rFonts w:ascii="Times New Roman" w:hAnsi="Times New Roman" w:cs="Times New Roman"/>
        </w:rPr>
        <w:t xml:space="preserve">esa dan 1 </w:t>
      </w:r>
      <w:r w:rsidR="001279DB">
        <w:rPr>
          <w:rFonts w:ascii="Times New Roman" w:hAnsi="Times New Roman" w:cs="Times New Roman"/>
        </w:rPr>
        <w:t>K</w:t>
      </w:r>
      <w:r w:rsidR="007869B7">
        <w:rPr>
          <w:rFonts w:ascii="Times New Roman" w:hAnsi="Times New Roman" w:cs="Times New Roman"/>
        </w:rPr>
        <w:t>elurahan.</w:t>
      </w:r>
    </w:p>
    <w:p w:rsidR="007869B7" w:rsidRPr="007869B7" w:rsidRDefault="007869B7" w:rsidP="007869B7">
      <w:pPr>
        <w:autoSpaceDE w:val="0"/>
        <w:autoSpaceDN w:val="0"/>
        <w:adjustRightInd w:val="0"/>
        <w:spacing w:after="0" w:line="48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 w:rsidRPr="007869B7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69B7">
        <w:rPr>
          <w:rFonts w:ascii="Times New Roman" w:hAnsi="Times New Roman" w:cs="Times New Roman"/>
          <w:sz w:val="24"/>
          <w:szCs w:val="24"/>
        </w:rPr>
        <w:t xml:space="preserve">.1 Luas Wilayah Kabupaten Sidenreng Rappang menurut Kecamatan dan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869B7">
        <w:rPr>
          <w:rFonts w:ascii="Times New Roman" w:hAnsi="Times New Roman" w:cs="Times New Roman"/>
          <w:sz w:val="24"/>
          <w:szCs w:val="24"/>
        </w:rPr>
        <w:t xml:space="preserve">ersentase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869B7">
        <w:rPr>
          <w:rFonts w:ascii="Times New Roman" w:hAnsi="Times New Roman" w:cs="Times New Roman"/>
          <w:sz w:val="24"/>
          <w:szCs w:val="24"/>
        </w:rPr>
        <w:t xml:space="preserve">uas Kecamatan dari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869B7">
        <w:rPr>
          <w:rFonts w:ascii="Times New Roman" w:hAnsi="Times New Roman" w:cs="Times New Roman"/>
          <w:sz w:val="24"/>
          <w:szCs w:val="24"/>
        </w:rPr>
        <w:t>uas Kabupaten, 2010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808"/>
        <w:gridCol w:w="2430"/>
        <w:gridCol w:w="3150"/>
      </w:tblGrid>
      <w:tr w:rsidR="007869B7" w:rsidRPr="00E10F58" w:rsidTr="00F47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7869B7" w:rsidRPr="00E10F58" w:rsidRDefault="007869B7" w:rsidP="00F476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2430" w:type="dxa"/>
            <w:shd w:val="clear" w:color="auto" w:fill="auto"/>
          </w:tcPr>
          <w:p w:rsidR="007869B7" w:rsidRPr="00E10F58" w:rsidRDefault="007869B7" w:rsidP="00F4761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sz w:val="24"/>
                <w:szCs w:val="24"/>
              </w:rPr>
              <w:t>Luas (Km</w:t>
            </w:r>
            <w:r w:rsidRPr="00E10F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10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:rsidR="007869B7" w:rsidRPr="00E10F58" w:rsidRDefault="007869B7" w:rsidP="00F47616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sz w:val="24"/>
                <w:szCs w:val="24"/>
              </w:rPr>
              <w:t>Persentase Luas</w:t>
            </w:r>
          </w:p>
          <w:p w:rsidR="007869B7" w:rsidRPr="00E10F58" w:rsidRDefault="007869B7" w:rsidP="00F47616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sz w:val="24"/>
                <w:szCs w:val="24"/>
              </w:rPr>
              <w:t>Kecamatan dari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sz w:val="24"/>
                <w:szCs w:val="24"/>
              </w:rPr>
              <w:t>Luas Kabupaten (%)</w:t>
            </w:r>
          </w:p>
        </w:tc>
      </w:tr>
      <w:tr w:rsidR="007869B7" w:rsidRPr="00E10F58" w:rsidTr="00F4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7869B7" w:rsidRPr="00E10F58" w:rsidRDefault="007869B7" w:rsidP="00F476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 w:val="0"/>
                <w:sz w:val="24"/>
                <w:szCs w:val="24"/>
              </w:rPr>
              <w:t>Panca Lautang</w:t>
            </w:r>
          </w:p>
          <w:p w:rsidR="007869B7" w:rsidRPr="00E10F58" w:rsidRDefault="007869B7" w:rsidP="00F476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 w:val="0"/>
                <w:sz w:val="24"/>
                <w:szCs w:val="24"/>
              </w:rPr>
              <w:t>Tellu Limpoe</w:t>
            </w:r>
          </w:p>
          <w:p w:rsidR="007869B7" w:rsidRPr="00E10F58" w:rsidRDefault="007869B7" w:rsidP="00F476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 w:val="0"/>
                <w:sz w:val="24"/>
                <w:szCs w:val="24"/>
              </w:rPr>
              <w:t>Watang Pulu</w:t>
            </w:r>
          </w:p>
          <w:p w:rsidR="007869B7" w:rsidRPr="00E10F58" w:rsidRDefault="007869B7" w:rsidP="00F476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 w:val="0"/>
                <w:sz w:val="24"/>
                <w:szCs w:val="24"/>
              </w:rPr>
              <w:t>Baranti</w:t>
            </w:r>
          </w:p>
          <w:p w:rsidR="007869B7" w:rsidRPr="00E10F58" w:rsidRDefault="007869B7" w:rsidP="00F476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 w:val="0"/>
                <w:sz w:val="24"/>
                <w:szCs w:val="24"/>
              </w:rPr>
              <w:t>Panca Rijang</w:t>
            </w:r>
          </w:p>
          <w:p w:rsidR="007869B7" w:rsidRPr="00E10F58" w:rsidRDefault="007869B7" w:rsidP="00F476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 w:val="0"/>
                <w:sz w:val="24"/>
                <w:szCs w:val="24"/>
              </w:rPr>
              <w:t>Kulo</w:t>
            </w:r>
          </w:p>
          <w:p w:rsidR="007869B7" w:rsidRPr="00E10F58" w:rsidRDefault="007869B7" w:rsidP="00F476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 w:val="0"/>
                <w:sz w:val="24"/>
                <w:szCs w:val="24"/>
              </w:rPr>
              <w:t>Maritengngae</w:t>
            </w:r>
          </w:p>
          <w:p w:rsidR="007869B7" w:rsidRPr="00E10F58" w:rsidRDefault="007869B7" w:rsidP="00F476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 w:val="0"/>
                <w:sz w:val="24"/>
                <w:szCs w:val="24"/>
              </w:rPr>
              <w:t>Watang Sidenreng</w:t>
            </w:r>
          </w:p>
          <w:p w:rsidR="007869B7" w:rsidRPr="00E10F58" w:rsidRDefault="007869B7" w:rsidP="00F476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 w:val="0"/>
                <w:sz w:val="24"/>
                <w:szCs w:val="24"/>
              </w:rPr>
              <w:t>Pitu Riawa</w:t>
            </w:r>
          </w:p>
          <w:p w:rsidR="007869B7" w:rsidRPr="00E10F58" w:rsidRDefault="007869B7" w:rsidP="00F476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 w:val="0"/>
                <w:sz w:val="24"/>
                <w:szCs w:val="24"/>
              </w:rPr>
              <w:t>Dua Pitue</w:t>
            </w:r>
          </w:p>
          <w:p w:rsidR="007869B7" w:rsidRPr="00E10F58" w:rsidRDefault="007869B7" w:rsidP="00F476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 w:val="0"/>
                <w:sz w:val="24"/>
                <w:szCs w:val="24"/>
              </w:rPr>
              <w:t>Pitu Riase</w:t>
            </w:r>
          </w:p>
          <w:p w:rsidR="007869B7" w:rsidRPr="00E10F58" w:rsidRDefault="007869B7" w:rsidP="00F4761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153,93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103,20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151,31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53,89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sz w:val="24"/>
                <w:szCs w:val="24"/>
              </w:rPr>
              <w:t>34.02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75,00</w:t>
            </w:r>
          </w:p>
          <w:p w:rsidR="007869B7" w:rsidRPr="00E10F58" w:rsidRDefault="00B51B81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869B7"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869B7"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:rsidR="007869B7" w:rsidRPr="00E10F58" w:rsidRDefault="00B51B81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869B7"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869B7"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  <w:p w:rsidR="007869B7" w:rsidRPr="00E10F58" w:rsidRDefault="00B51B81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7869B7"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869B7"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:rsidR="007869B7" w:rsidRPr="00E10F58" w:rsidRDefault="00B51B81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869B7"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869B7"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  <w:p w:rsidR="007869B7" w:rsidRPr="00E10F58" w:rsidRDefault="00B51B81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 w:rsidR="007869B7"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869B7"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  <w:p w:rsidR="007869B7" w:rsidRPr="00E10F58" w:rsidRDefault="007869B7" w:rsidP="00F4761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2,86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3,98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3,52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6,40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11,17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3,72</w:t>
            </w:r>
          </w:p>
          <w:p w:rsidR="007869B7" w:rsidRPr="00E10F58" w:rsidRDefault="007869B7" w:rsidP="00F476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Cs/>
                <w:sz w:val="24"/>
                <w:szCs w:val="24"/>
              </w:rPr>
              <w:t>44,85</w:t>
            </w:r>
          </w:p>
        </w:tc>
      </w:tr>
      <w:tr w:rsidR="007869B7" w:rsidRPr="00E10F58" w:rsidTr="00F4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869B7" w:rsidRPr="00E10F58" w:rsidRDefault="007869B7" w:rsidP="00F4761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b w:val="0"/>
                <w:sz w:val="24"/>
                <w:szCs w:val="24"/>
              </w:rPr>
              <w:t>Jumlah</w:t>
            </w:r>
          </w:p>
        </w:tc>
        <w:tc>
          <w:tcPr>
            <w:tcW w:w="243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869B7" w:rsidRPr="00E10F58" w:rsidRDefault="007869B7" w:rsidP="00F4761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sz w:val="24"/>
                <w:szCs w:val="24"/>
              </w:rPr>
              <w:t>1883,25</w:t>
            </w:r>
          </w:p>
        </w:tc>
        <w:tc>
          <w:tcPr>
            <w:tcW w:w="315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869B7" w:rsidRPr="00E10F58" w:rsidRDefault="007869B7" w:rsidP="00F4761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5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7869B7" w:rsidRPr="00E10F58" w:rsidRDefault="00E10F58" w:rsidP="007869B7">
      <w:pPr>
        <w:tabs>
          <w:tab w:val="left" w:pos="577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B118A" w:rsidRPr="00E10F58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="00AB118A" w:rsidRPr="00E10F58">
        <w:rPr>
          <w:rFonts w:ascii="Times New Roman" w:hAnsi="Times New Roman" w:cs="Times New Roman"/>
          <w:sz w:val="24"/>
          <w:szCs w:val="24"/>
        </w:rPr>
        <w:t xml:space="preserve"> BPS Kabupaten Sidenreng-Rappang dalam angka 2010)</w:t>
      </w:r>
    </w:p>
    <w:p w:rsidR="00CC4466" w:rsidRPr="005833AC" w:rsidRDefault="007869B7" w:rsidP="00661F71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W</w:t>
      </w:r>
      <w:r w:rsidR="008D3EA7" w:rsidRPr="005833AC">
        <w:rPr>
          <w:rFonts w:ascii="Times New Roman" w:hAnsi="Times New Roman" w:cs="Times New Roman"/>
        </w:rPr>
        <w:t xml:space="preserve">ilayah Kecamatan </w:t>
      </w:r>
      <w:r w:rsidR="003B69FC">
        <w:rPr>
          <w:rFonts w:ascii="Times New Roman" w:hAnsi="Times New Roman" w:cs="Times New Roman"/>
        </w:rPr>
        <w:t>P</w:t>
      </w:r>
      <w:r w:rsidR="008D3EA7" w:rsidRPr="005833AC">
        <w:rPr>
          <w:rFonts w:ascii="Times New Roman" w:hAnsi="Times New Roman" w:cs="Times New Roman"/>
        </w:rPr>
        <w:t xml:space="preserve">itu </w:t>
      </w:r>
      <w:r w:rsidR="003B69FC">
        <w:rPr>
          <w:rFonts w:ascii="Times New Roman" w:hAnsi="Times New Roman" w:cs="Times New Roman"/>
        </w:rPr>
        <w:t>R</w:t>
      </w:r>
      <w:r w:rsidR="008D3EA7" w:rsidRPr="005833AC">
        <w:rPr>
          <w:rFonts w:ascii="Times New Roman" w:hAnsi="Times New Roman" w:cs="Times New Roman"/>
        </w:rPr>
        <w:t xml:space="preserve">iase’ 39% digunakan untuk lahan sawah, pemanfaatan lahan dikecamatan pitu riase’ pemanfaatan lahan di </w:t>
      </w:r>
      <w:r w:rsidR="003B69FC">
        <w:rPr>
          <w:rFonts w:ascii="Times New Roman" w:hAnsi="Times New Roman" w:cs="Times New Roman"/>
        </w:rPr>
        <w:t>K</w:t>
      </w:r>
      <w:r w:rsidR="008D3EA7" w:rsidRPr="005833AC">
        <w:rPr>
          <w:rFonts w:ascii="Times New Roman" w:hAnsi="Times New Roman" w:cs="Times New Roman"/>
        </w:rPr>
        <w:t xml:space="preserve">ecamatan </w:t>
      </w:r>
      <w:r w:rsidR="003B69FC">
        <w:rPr>
          <w:rFonts w:ascii="Times New Roman" w:hAnsi="Times New Roman" w:cs="Times New Roman"/>
        </w:rPr>
        <w:t>P</w:t>
      </w:r>
      <w:r w:rsidR="008D3EA7" w:rsidRPr="005833AC">
        <w:rPr>
          <w:rFonts w:ascii="Times New Roman" w:hAnsi="Times New Roman" w:cs="Times New Roman"/>
        </w:rPr>
        <w:t xml:space="preserve">itu </w:t>
      </w:r>
      <w:r w:rsidR="003B69FC">
        <w:rPr>
          <w:rFonts w:ascii="Times New Roman" w:hAnsi="Times New Roman" w:cs="Times New Roman"/>
        </w:rPr>
        <w:t>R</w:t>
      </w:r>
      <w:r w:rsidR="008D3EA7" w:rsidRPr="005833AC">
        <w:rPr>
          <w:rFonts w:ascii="Times New Roman" w:hAnsi="Times New Roman" w:cs="Times New Roman"/>
        </w:rPr>
        <w:t xml:space="preserve">iase’ lebih banyak digunakan sebagai lahan tanah kering </w:t>
      </w:r>
      <w:r w:rsidR="00E25A97" w:rsidRPr="005833AC">
        <w:rPr>
          <w:rFonts w:ascii="Times New Roman" w:hAnsi="Times New Roman" w:cs="Times New Roman"/>
        </w:rPr>
        <w:t>di</w:t>
      </w:r>
      <w:r w:rsidR="008D3EA7" w:rsidRPr="005833AC">
        <w:rPr>
          <w:rFonts w:ascii="Times New Roman" w:hAnsi="Times New Roman" w:cs="Times New Roman"/>
        </w:rPr>
        <w:t>banding lahan tanah sawah.</w:t>
      </w:r>
      <w:proofErr w:type="gramEnd"/>
      <w:r w:rsidR="008D3EA7" w:rsidRPr="005833AC">
        <w:rPr>
          <w:rFonts w:ascii="Times New Roman" w:hAnsi="Times New Roman" w:cs="Times New Roman"/>
        </w:rPr>
        <w:t xml:space="preserve"> </w:t>
      </w:r>
      <w:proofErr w:type="gramStart"/>
      <w:r w:rsidR="00E25A97" w:rsidRPr="005833AC">
        <w:rPr>
          <w:rFonts w:ascii="Times New Roman" w:hAnsi="Times New Roman" w:cs="Times New Roman"/>
        </w:rPr>
        <w:t xml:space="preserve">Jumlah penduduk laki-laki maupun perempuan </w:t>
      </w:r>
      <w:r w:rsidR="00522520" w:rsidRPr="005833AC">
        <w:rPr>
          <w:rFonts w:ascii="Times New Roman" w:hAnsi="Times New Roman" w:cs="Times New Roman"/>
        </w:rPr>
        <w:t>kurang lebih 47.172 jiwa</w:t>
      </w:r>
      <w:r w:rsidR="00190D2B">
        <w:rPr>
          <w:rFonts w:ascii="Times New Roman" w:hAnsi="Times New Roman" w:cs="Times New Roman"/>
        </w:rPr>
        <w:t>.</w:t>
      </w:r>
      <w:proofErr w:type="gramEnd"/>
      <w:r w:rsidR="00190D2B">
        <w:rPr>
          <w:rFonts w:ascii="Times New Roman" w:hAnsi="Times New Roman" w:cs="Times New Roman"/>
        </w:rPr>
        <w:t xml:space="preserve"> </w:t>
      </w:r>
      <w:proofErr w:type="gramStart"/>
      <w:r w:rsidR="00190D2B">
        <w:rPr>
          <w:rFonts w:ascii="Times New Roman" w:hAnsi="Times New Roman" w:cs="Times New Roman"/>
        </w:rPr>
        <w:t>S</w:t>
      </w:r>
      <w:r w:rsidR="00E25A97" w:rsidRPr="005833AC">
        <w:rPr>
          <w:rFonts w:ascii="Times New Roman" w:hAnsi="Times New Roman" w:cs="Times New Roman"/>
        </w:rPr>
        <w:t xml:space="preserve">ektor perkebunan menjadi penyerap tenaga kerja </w:t>
      </w:r>
      <w:r w:rsidR="00106B89" w:rsidRPr="005833AC">
        <w:rPr>
          <w:rFonts w:ascii="Times New Roman" w:hAnsi="Times New Roman" w:cs="Times New Roman"/>
        </w:rPr>
        <w:t>terbesar, pend</w:t>
      </w:r>
      <w:r w:rsidR="003B69FC">
        <w:rPr>
          <w:rFonts w:ascii="Times New Roman" w:hAnsi="Times New Roman" w:cs="Times New Roman"/>
        </w:rPr>
        <w:t>uduk di K</w:t>
      </w:r>
      <w:r w:rsidR="00106B89" w:rsidRPr="005833AC">
        <w:rPr>
          <w:rFonts w:ascii="Times New Roman" w:hAnsi="Times New Roman" w:cs="Times New Roman"/>
        </w:rPr>
        <w:t xml:space="preserve">ecamatan </w:t>
      </w:r>
      <w:r w:rsidR="003B69FC">
        <w:rPr>
          <w:rFonts w:ascii="Times New Roman" w:hAnsi="Times New Roman" w:cs="Times New Roman"/>
        </w:rPr>
        <w:t>P</w:t>
      </w:r>
      <w:r w:rsidR="00106B89" w:rsidRPr="005833AC">
        <w:rPr>
          <w:rFonts w:ascii="Times New Roman" w:hAnsi="Times New Roman" w:cs="Times New Roman"/>
        </w:rPr>
        <w:t xml:space="preserve">itu </w:t>
      </w:r>
      <w:r w:rsidR="003B69FC">
        <w:rPr>
          <w:rFonts w:ascii="Times New Roman" w:hAnsi="Times New Roman" w:cs="Times New Roman"/>
        </w:rPr>
        <w:t>R</w:t>
      </w:r>
      <w:r w:rsidR="00106B89" w:rsidRPr="005833AC">
        <w:rPr>
          <w:rFonts w:ascii="Times New Roman" w:hAnsi="Times New Roman" w:cs="Times New Roman"/>
        </w:rPr>
        <w:t xml:space="preserve">iase’ yang bekerja di </w:t>
      </w:r>
      <w:r w:rsidR="00190D2B">
        <w:rPr>
          <w:rFonts w:ascii="Times New Roman" w:hAnsi="Times New Roman" w:cs="Times New Roman"/>
        </w:rPr>
        <w:t>sektor perkebunan</w:t>
      </w:r>
      <w:r w:rsidR="00106B89" w:rsidRPr="005833AC">
        <w:rPr>
          <w:rFonts w:ascii="Times New Roman" w:hAnsi="Times New Roman" w:cs="Times New Roman"/>
        </w:rPr>
        <w:t>, disusul dengan</w:t>
      </w:r>
      <w:r w:rsidR="00190D2B">
        <w:rPr>
          <w:rFonts w:ascii="Times New Roman" w:hAnsi="Times New Roman" w:cs="Times New Roman"/>
        </w:rPr>
        <w:t xml:space="preserve"> sektor pertanian</w:t>
      </w:r>
      <w:r w:rsidR="00106B89" w:rsidRPr="005833AC">
        <w:rPr>
          <w:rFonts w:ascii="Times New Roman" w:hAnsi="Times New Roman" w:cs="Times New Roman"/>
        </w:rPr>
        <w:t>, kemudian perdagangan, pertambangan dan galian, jasa pengan</w:t>
      </w:r>
      <w:r w:rsidR="00FE7EAB">
        <w:rPr>
          <w:rFonts w:ascii="Times New Roman" w:hAnsi="Times New Roman" w:cs="Times New Roman"/>
        </w:rPr>
        <w:t>g</w:t>
      </w:r>
      <w:r w:rsidR="00106B89" w:rsidRPr="005833AC">
        <w:rPr>
          <w:rFonts w:ascii="Times New Roman" w:hAnsi="Times New Roman" w:cs="Times New Roman"/>
        </w:rPr>
        <w:t>kutan, pemerintah, dan lain-lain.</w:t>
      </w:r>
      <w:proofErr w:type="gramEnd"/>
      <w:r w:rsidR="00106B89" w:rsidRPr="005833AC">
        <w:rPr>
          <w:rFonts w:ascii="Times New Roman" w:hAnsi="Times New Roman" w:cs="Times New Roman"/>
        </w:rPr>
        <w:t xml:space="preserve"> Hal ini mengindikasikan sektor perkebunan dan pertanian berperan besar terhadap </w:t>
      </w:r>
      <w:r w:rsidR="00522520" w:rsidRPr="005833AC">
        <w:rPr>
          <w:rFonts w:ascii="Times New Roman" w:hAnsi="Times New Roman" w:cs="Times New Roman"/>
        </w:rPr>
        <w:t>penyerapan tenaga kerja, sehingga berpengaruh terhadap perekonomian masyarakat. (</w:t>
      </w:r>
      <w:r w:rsidR="00A27252">
        <w:rPr>
          <w:rFonts w:ascii="Times New Roman" w:hAnsi="Times New Roman" w:cs="Times New Roman"/>
        </w:rPr>
        <w:t>S</w:t>
      </w:r>
      <w:r w:rsidR="00522520" w:rsidRPr="005833AC">
        <w:rPr>
          <w:rFonts w:ascii="Times New Roman" w:hAnsi="Times New Roman" w:cs="Times New Roman"/>
        </w:rPr>
        <w:t>umber: BPS Kabupaten Sidenreng-Rappang/Kecama</w:t>
      </w:r>
      <w:r w:rsidR="00330222">
        <w:rPr>
          <w:rFonts w:ascii="Times New Roman" w:hAnsi="Times New Roman" w:cs="Times New Roman"/>
        </w:rPr>
        <w:t xml:space="preserve">tan Pitu Riase’ dalam angka </w:t>
      </w:r>
      <w:proofErr w:type="gramStart"/>
      <w:r w:rsidR="00330222">
        <w:rPr>
          <w:rFonts w:ascii="Times New Roman" w:hAnsi="Times New Roman" w:cs="Times New Roman"/>
        </w:rPr>
        <w:t>2010</w:t>
      </w:r>
      <w:r w:rsidR="00522520" w:rsidRPr="005833AC">
        <w:rPr>
          <w:rFonts w:ascii="Times New Roman" w:hAnsi="Times New Roman" w:cs="Times New Roman"/>
        </w:rPr>
        <w:t xml:space="preserve"> )</w:t>
      </w:r>
      <w:proofErr w:type="gramEnd"/>
      <w:r w:rsidR="00522520" w:rsidRPr="005833AC">
        <w:rPr>
          <w:rFonts w:ascii="Times New Roman" w:hAnsi="Times New Roman" w:cs="Times New Roman"/>
        </w:rPr>
        <w:t>.</w:t>
      </w:r>
    </w:p>
    <w:p w:rsidR="00190D2B" w:rsidRDefault="0070653E" w:rsidP="00661F71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5833AC">
        <w:rPr>
          <w:rFonts w:ascii="Times New Roman" w:hAnsi="Times New Roman" w:cs="Times New Roman"/>
        </w:rPr>
        <w:t>Tidak dapat dipungkiri bahwa perubahan-perubahan yang secara langsung maupun tidak langsung mempengaruhi seluruh kehidupan masyarakat itu adalah dampak dari pembangunan di segala bidang yang dilaksanakan pemerintah untuk meningkatkan taraf hidup masyarakat setempat.</w:t>
      </w:r>
      <w:proofErr w:type="gramEnd"/>
      <w:r w:rsidRPr="005833AC">
        <w:rPr>
          <w:rFonts w:ascii="Times New Roman" w:hAnsi="Times New Roman" w:cs="Times New Roman"/>
        </w:rPr>
        <w:t xml:space="preserve"> </w:t>
      </w:r>
      <w:proofErr w:type="gramStart"/>
      <w:r w:rsidRPr="005833AC">
        <w:rPr>
          <w:rFonts w:ascii="Times New Roman" w:hAnsi="Times New Roman" w:cs="Times New Roman"/>
        </w:rPr>
        <w:t xml:space="preserve">Percepatan perubahan sosial itu pun terjadi dapat dimungkinkan pula oleh kemajuan teknologi yang diperoleh warga atau kelompok yang ada dalam masyarakat, melalui </w:t>
      </w:r>
      <w:r w:rsidR="001F53E6" w:rsidRPr="005833AC">
        <w:rPr>
          <w:rFonts w:ascii="Times New Roman" w:hAnsi="Times New Roman" w:cs="Times New Roman"/>
        </w:rPr>
        <w:t>pendidikan dan ilmu pengetahuan.</w:t>
      </w:r>
      <w:proofErr w:type="gramEnd"/>
    </w:p>
    <w:p w:rsidR="005833AC" w:rsidRPr="005833AC" w:rsidRDefault="005833AC" w:rsidP="00661F71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5833AC">
        <w:rPr>
          <w:rFonts w:ascii="Times New Roman" w:hAnsi="Times New Roman" w:cs="Times New Roman"/>
        </w:rPr>
        <w:t>Berangkat dari gambaran diatas maka penulis mencermati</w:t>
      </w:r>
      <w:r w:rsidR="00190D2B">
        <w:rPr>
          <w:rFonts w:ascii="Times New Roman" w:hAnsi="Times New Roman" w:cs="Times New Roman"/>
        </w:rPr>
        <w:t xml:space="preserve"> </w:t>
      </w:r>
      <w:r w:rsidRPr="005833AC">
        <w:rPr>
          <w:rFonts w:ascii="Times New Roman" w:hAnsi="Times New Roman" w:cs="Times New Roman"/>
        </w:rPr>
        <w:t>kondisi ini amat menarik untuk dijadikan bahan penelitian.</w:t>
      </w:r>
      <w:proofErr w:type="gramEnd"/>
      <w:r w:rsidRPr="005833AC">
        <w:rPr>
          <w:rFonts w:ascii="Times New Roman" w:hAnsi="Times New Roman" w:cs="Times New Roman"/>
        </w:rPr>
        <w:t xml:space="preserve"> Maka penulis</w:t>
      </w:r>
      <w:r w:rsidR="00C160F9">
        <w:rPr>
          <w:rFonts w:ascii="Times New Roman" w:hAnsi="Times New Roman" w:cs="Times New Roman"/>
        </w:rPr>
        <w:t xml:space="preserve"> </w:t>
      </w:r>
      <w:r w:rsidRPr="005833AC">
        <w:rPr>
          <w:rFonts w:ascii="Times New Roman" w:hAnsi="Times New Roman" w:cs="Times New Roman"/>
        </w:rPr>
        <w:t xml:space="preserve">coba mengangkat judul proposal penelitian </w:t>
      </w:r>
      <w:r w:rsidRPr="005833AC">
        <w:rPr>
          <w:rFonts w:ascii="Times New Roman" w:hAnsi="Times New Roman" w:cs="Times New Roman"/>
          <w:b/>
          <w:bCs/>
        </w:rPr>
        <w:t>“</w:t>
      </w:r>
      <w:r w:rsidR="00190D2B">
        <w:rPr>
          <w:rFonts w:ascii="Times New Roman" w:hAnsi="Times New Roman" w:cs="Times New Roman"/>
          <w:b/>
          <w:bCs/>
        </w:rPr>
        <w:t>Pemekaran Wilayah dan Perubahan Sosial di Kecamatan Pitu Riase’ Kabupaten Sid</w:t>
      </w:r>
      <w:r w:rsidR="001279DB">
        <w:rPr>
          <w:rFonts w:ascii="Times New Roman" w:hAnsi="Times New Roman" w:cs="Times New Roman"/>
          <w:b/>
          <w:bCs/>
        </w:rPr>
        <w:t>enreng-</w:t>
      </w:r>
      <w:proofErr w:type="gramStart"/>
      <w:r w:rsidR="001279DB">
        <w:rPr>
          <w:rFonts w:ascii="Times New Roman" w:hAnsi="Times New Roman" w:cs="Times New Roman"/>
          <w:b/>
          <w:bCs/>
        </w:rPr>
        <w:t>R</w:t>
      </w:r>
      <w:r w:rsidR="00190D2B">
        <w:rPr>
          <w:rFonts w:ascii="Times New Roman" w:hAnsi="Times New Roman" w:cs="Times New Roman"/>
          <w:b/>
          <w:bCs/>
        </w:rPr>
        <w:t>ap</w:t>
      </w:r>
      <w:r w:rsidR="001279DB">
        <w:rPr>
          <w:rFonts w:ascii="Times New Roman" w:hAnsi="Times New Roman" w:cs="Times New Roman"/>
          <w:b/>
          <w:bCs/>
        </w:rPr>
        <w:t>pang</w:t>
      </w:r>
      <w:r w:rsidR="00190D2B">
        <w:rPr>
          <w:rFonts w:ascii="Times New Roman" w:hAnsi="Times New Roman" w:cs="Times New Roman"/>
          <w:b/>
          <w:bCs/>
        </w:rPr>
        <w:t xml:space="preserve"> </w:t>
      </w:r>
      <w:r w:rsidRPr="005833AC">
        <w:rPr>
          <w:rFonts w:ascii="Times New Roman" w:hAnsi="Times New Roman" w:cs="Times New Roman"/>
          <w:b/>
          <w:bCs/>
        </w:rPr>
        <w:t>”</w:t>
      </w:r>
      <w:proofErr w:type="gramEnd"/>
      <w:r w:rsidRPr="005833A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5833AC">
        <w:rPr>
          <w:rFonts w:ascii="Times New Roman" w:hAnsi="Times New Roman" w:cs="Times New Roman"/>
        </w:rPr>
        <w:t xml:space="preserve">Diharapkan dengan penelitian ini </w:t>
      </w:r>
      <w:r w:rsidRPr="005833AC">
        <w:rPr>
          <w:rFonts w:ascii="Times New Roman" w:hAnsi="Times New Roman" w:cs="Times New Roman"/>
        </w:rPr>
        <w:lastRenderedPageBreak/>
        <w:t>dapat</w:t>
      </w:r>
      <w:r w:rsidR="00190D2B">
        <w:rPr>
          <w:rFonts w:ascii="Times New Roman" w:hAnsi="Times New Roman" w:cs="Times New Roman"/>
        </w:rPr>
        <w:t xml:space="preserve"> </w:t>
      </w:r>
      <w:r w:rsidRPr="005833AC">
        <w:rPr>
          <w:rFonts w:ascii="Times New Roman" w:hAnsi="Times New Roman" w:cs="Times New Roman"/>
        </w:rPr>
        <w:t>memberikan gambaran tentang bagaimana pengaruh pemekaran wilayah</w:t>
      </w:r>
      <w:r w:rsidR="00190D2B">
        <w:rPr>
          <w:rFonts w:ascii="Times New Roman" w:hAnsi="Times New Roman" w:cs="Times New Roman"/>
        </w:rPr>
        <w:t xml:space="preserve"> </w:t>
      </w:r>
      <w:r w:rsidRPr="005833AC">
        <w:rPr>
          <w:rFonts w:ascii="Times New Roman" w:hAnsi="Times New Roman" w:cs="Times New Roman"/>
        </w:rPr>
        <w:t xml:space="preserve">terhadap </w:t>
      </w:r>
      <w:r w:rsidR="00190D2B">
        <w:rPr>
          <w:rFonts w:ascii="Times New Roman" w:hAnsi="Times New Roman" w:cs="Times New Roman"/>
        </w:rPr>
        <w:t>perubahan sosial</w:t>
      </w:r>
      <w:r w:rsidRPr="005833AC">
        <w:rPr>
          <w:rFonts w:ascii="Times New Roman" w:hAnsi="Times New Roman" w:cs="Times New Roman"/>
        </w:rPr>
        <w:t xml:space="preserve"> masyarakat.</w:t>
      </w:r>
      <w:proofErr w:type="gramEnd"/>
    </w:p>
    <w:p w:rsidR="001F53E6" w:rsidRPr="005833AC" w:rsidRDefault="001F53E6" w:rsidP="00661F71">
      <w:pPr>
        <w:pStyle w:val="Default"/>
        <w:numPr>
          <w:ilvl w:val="0"/>
          <w:numId w:val="2"/>
        </w:numPr>
        <w:spacing w:line="480" w:lineRule="auto"/>
        <w:ind w:left="360"/>
        <w:jc w:val="center"/>
        <w:rPr>
          <w:rFonts w:ascii="Times New Roman" w:hAnsi="Times New Roman" w:cs="Times New Roman"/>
        </w:rPr>
      </w:pPr>
      <w:r w:rsidRPr="005833AC">
        <w:rPr>
          <w:rFonts w:ascii="Times New Roman" w:hAnsi="Times New Roman" w:cs="Times New Roman"/>
          <w:b/>
        </w:rPr>
        <w:t>Rumusan Masalah</w:t>
      </w:r>
    </w:p>
    <w:p w:rsidR="001F53E6" w:rsidRDefault="00653ABE" w:rsidP="00661F71">
      <w:pPr>
        <w:pStyle w:val="Defaul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5833AC">
        <w:rPr>
          <w:rFonts w:ascii="Times New Roman" w:hAnsi="Times New Roman" w:cs="Times New Roman"/>
        </w:rPr>
        <w:t xml:space="preserve">Apakah faktor-faktor yang menyebabkan </w:t>
      </w:r>
      <w:r w:rsidR="00EE3084">
        <w:rPr>
          <w:rFonts w:ascii="Times New Roman" w:hAnsi="Times New Roman" w:cs="Times New Roman"/>
        </w:rPr>
        <w:t>pemekaran wilayah di Kecamatan Dua Pitue menjadi Kecamatan</w:t>
      </w:r>
      <w:r w:rsidRPr="005833AC">
        <w:rPr>
          <w:rFonts w:ascii="Times New Roman" w:hAnsi="Times New Roman" w:cs="Times New Roman"/>
        </w:rPr>
        <w:t xml:space="preserve"> </w:t>
      </w:r>
      <w:r w:rsidR="00EE3084">
        <w:rPr>
          <w:rFonts w:ascii="Times New Roman" w:hAnsi="Times New Roman" w:cs="Times New Roman"/>
        </w:rPr>
        <w:t>Pitu Riase</w:t>
      </w:r>
      <w:proofErr w:type="gramStart"/>
      <w:r w:rsidR="00EE3084">
        <w:rPr>
          <w:rFonts w:ascii="Times New Roman" w:hAnsi="Times New Roman" w:cs="Times New Roman"/>
        </w:rPr>
        <w:t>”</w:t>
      </w:r>
      <w:r w:rsidR="00D7395C">
        <w:rPr>
          <w:rFonts w:ascii="Times New Roman" w:hAnsi="Times New Roman" w:cs="Times New Roman"/>
        </w:rPr>
        <w:t xml:space="preserve"> </w:t>
      </w:r>
      <w:r w:rsidRPr="005833AC">
        <w:rPr>
          <w:rFonts w:ascii="Times New Roman" w:hAnsi="Times New Roman" w:cs="Times New Roman"/>
        </w:rPr>
        <w:t>?</w:t>
      </w:r>
      <w:proofErr w:type="gramEnd"/>
    </w:p>
    <w:p w:rsidR="00D7395C" w:rsidRPr="005833AC" w:rsidRDefault="00D7395C" w:rsidP="00661F71">
      <w:pPr>
        <w:pStyle w:val="Defaul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Bagaimana kondisi so</w:t>
      </w:r>
      <w:r w:rsidR="0033022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ial ekonomi warga sebelum dan sesudah terjadinya pemekaran wilayah di </w:t>
      </w:r>
      <w:r w:rsidR="001279D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ecamatan </w:t>
      </w:r>
      <w:r w:rsidR="001279D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itu </w:t>
      </w:r>
      <w:proofErr w:type="gramStart"/>
      <w:r w:rsidR="001279D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iase’.?</w:t>
      </w:r>
      <w:proofErr w:type="gramEnd"/>
    </w:p>
    <w:p w:rsidR="007524B7" w:rsidRDefault="001F53E6" w:rsidP="00661F71">
      <w:pPr>
        <w:pStyle w:val="Defaul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5833AC">
        <w:rPr>
          <w:rFonts w:ascii="Times New Roman" w:hAnsi="Times New Roman" w:cs="Times New Roman"/>
        </w:rPr>
        <w:t>B</w:t>
      </w:r>
      <w:r w:rsidR="007524B7" w:rsidRPr="005833AC">
        <w:rPr>
          <w:rFonts w:ascii="Times New Roman" w:hAnsi="Times New Roman" w:cs="Times New Roman"/>
        </w:rPr>
        <w:t>agaimana</w:t>
      </w:r>
      <w:r w:rsidRPr="005833AC">
        <w:rPr>
          <w:rFonts w:ascii="Times New Roman" w:hAnsi="Times New Roman" w:cs="Times New Roman"/>
        </w:rPr>
        <w:t xml:space="preserve"> </w:t>
      </w:r>
      <w:r w:rsidR="007524B7" w:rsidRPr="005833AC">
        <w:rPr>
          <w:rFonts w:ascii="Times New Roman" w:hAnsi="Times New Roman" w:cs="Times New Roman"/>
        </w:rPr>
        <w:t xml:space="preserve">dampak </w:t>
      </w:r>
      <w:r w:rsidR="00C160F9">
        <w:rPr>
          <w:rFonts w:ascii="Times New Roman" w:hAnsi="Times New Roman" w:cs="Times New Roman"/>
        </w:rPr>
        <w:t>pemekaran wilayah</w:t>
      </w:r>
      <w:r w:rsidR="00B6421D" w:rsidRPr="005833AC">
        <w:rPr>
          <w:rFonts w:ascii="Times New Roman" w:hAnsi="Times New Roman" w:cs="Times New Roman"/>
        </w:rPr>
        <w:t xml:space="preserve"> </w:t>
      </w:r>
      <w:r w:rsidR="00EE3084">
        <w:rPr>
          <w:rFonts w:ascii="Times New Roman" w:hAnsi="Times New Roman" w:cs="Times New Roman"/>
        </w:rPr>
        <w:t>pada aspek perubahan sos</w:t>
      </w:r>
      <w:r w:rsidR="008C5F2E">
        <w:rPr>
          <w:rFonts w:ascii="Times New Roman" w:hAnsi="Times New Roman" w:cs="Times New Roman"/>
        </w:rPr>
        <w:t xml:space="preserve">ial masyarakat di Kecamatan Pitu </w:t>
      </w:r>
      <w:proofErr w:type="gramStart"/>
      <w:r w:rsidR="008C5F2E">
        <w:rPr>
          <w:rFonts w:ascii="Times New Roman" w:hAnsi="Times New Roman" w:cs="Times New Roman"/>
        </w:rPr>
        <w:t>Riase</w:t>
      </w:r>
      <w:r w:rsidRPr="005833AC">
        <w:rPr>
          <w:rFonts w:ascii="Times New Roman" w:hAnsi="Times New Roman" w:cs="Times New Roman"/>
        </w:rPr>
        <w:t xml:space="preserve"> </w:t>
      </w:r>
      <w:r w:rsidR="007524B7" w:rsidRPr="005833AC">
        <w:rPr>
          <w:rFonts w:ascii="Times New Roman" w:hAnsi="Times New Roman" w:cs="Times New Roman"/>
        </w:rPr>
        <w:t>?</w:t>
      </w:r>
      <w:proofErr w:type="gramEnd"/>
    </w:p>
    <w:p w:rsidR="004C3B70" w:rsidRPr="005833AC" w:rsidRDefault="004C3B70" w:rsidP="00661F71">
      <w:pPr>
        <w:pStyle w:val="ListParagraph"/>
        <w:numPr>
          <w:ilvl w:val="0"/>
          <w:numId w:val="2"/>
        </w:num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AC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4C3B70" w:rsidRPr="005833AC" w:rsidRDefault="00653ABE" w:rsidP="00661F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3AC">
        <w:rPr>
          <w:rFonts w:ascii="Times New Roman" w:hAnsi="Times New Roman" w:cs="Times New Roman"/>
          <w:sz w:val="24"/>
          <w:szCs w:val="24"/>
        </w:rPr>
        <w:t xml:space="preserve">Tujuan penelitian ini, </w:t>
      </w:r>
      <w:r w:rsidR="004C3B70" w:rsidRPr="005833AC">
        <w:rPr>
          <w:rFonts w:ascii="Times New Roman" w:hAnsi="Times New Roman" w:cs="Times New Roman"/>
          <w:sz w:val="24"/>
          <w:szCs w:val="24"/>
        </w:rPr>
        <w:t>yaitu:</w:t>
      </w:r>
    </w:p>
    <w:p w:rsidR="00D7395C" w:rsidRDefault="004C3B70" w:rsidP="00661F71">
      <w:pPr>
        <w:pStyle w:val="ListParagraph"/>
        <w:numPr>
          <w:ilvl w:val="0"/>
          <w:numId w:val="6"/>
        </w:numPr>
        <w:spacing w:after="0" w:line="48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3AC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FC0E65" w:rsidRPr="005833AC">
        <w:rPr>
          <w:rFonts w:ascii="Times New Roman" w:hAnsi="Times New Roman" w:cs="Times New Roman"/>
        </w:rPr>
        <w:t xml:space="preserve">faktor-faktor </w:t>
      </w:r>
      <w:r w:rsidR="001279DB" w:rsidRPr="005833AC">
        <w:rPr>
          <w:rFonts w:ascii="Times New Roman" w:hAnsi="Times New Roman" w:cs="Times New Roman"/>
        </w:rPr>
        <w:t xml:space="preserve">yang menyebabkan </w:t>
      </w:r>
      <w:r w:rsidR="001279DB">
        <w:rPr>
          <w:rFonts w:ascii="Times New Roman" w:hAnsi="Times New Roman" w:cs="Times New Roman"/>
        </w:rPr>
        <w:t>pemekaran wilayah di Kecamatan Dua Pitue menjadi Kecamatan</w:t>
      </w:r>
      <w:r w:rsidR="001279DB" w:rsidRPr="005833AC">
        <w:rPr>
          <w:rFonts w:ascii="Times New Roman" w:hAnsi="Times New Roman" w:cs="Times New Roman"/>
        </w:rPr>
        <w:t xml:space="preserve"> </w:t>
      </w:r>
      <w:r w:rsidR="001279DB">
        <w:rPr>
          <w:rFonts w:ascii="Times New Roman" w:hAnsi="Times New Roman" w:cs="Times New Roman"/>
        </w:rPr>
        <w:t>Pitu Riase”</w:t>
      </w:r>
      <w:r w:rsidR="005573CD" w:rsidRPr="005833AC">
        <w:rPr>
          <w:rFonts w:ascii="Times New Roman" w:hAnsi="Times New Roman" w:cs="Times New Roman"/>
          <w:sz w:val="24"/>
          <w:szCs w:val="24"/>
        </w:rPr>
        <w:t>.</w:t>
      </w:r>
    </w:p>
    <w:p w:rsidR="00D7395C" w:rsidRPr="00D7395C" w:rsidRDefault="00D7395C" w:rsidP="00661F71">
      <w:pPr>
        <w:pStyle w:val="ListParagraph"/>
        <w:numPr>
          <w:ilvl w:val="0"/>
          <w:numId w:val="6"/>
        </w:numPr>
        <w:spacing w:after="0" w:line="48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Untuk mengetahui </w:t>
      </w:r>
      <w:r w:rsidRPr="00D7395C">
        <w:rPr>
          <w:rFonts w:ascii="Times New Roman" w:hAnsi="Times New Roman" w:cs="Times New Roman"/>
        </w:rPr>
        <w:t>kondisi so</w:t>
      </w:r>
      <w:r w:rsidR="001279DB">
        <w:rPr>
          <w:rFonts w:ascii="Times New Roman" w:hAnsi="Times New Roman" w:cs="Times New Roman"/>
        </w:rPr>
        <w:t>s</w:t>
      </w:r>
      <w:r w:rsidRPr="00D7395C">
        <w:rPr>
          <w:rFonts w:ascii="Times New Roman" w:hAnsi="Times New Roman" w:cs="Times New Roman"/>
        </w:rPr>
        <w:t xml:space="preserve">ial ekonomi warga sebelum dan sesudah terjadinya pemekaran wilayah di </w:t>
      </w:r>
      <w:r w:rsidR="001279DB">
        <w:rPr>
          <w:rFonts w:ascii="Times New Roman" w:hAnsi="Times New Roman" w:cs="Times New Roman"/>
        </w:rPr>
        <w:t>K</w:t>
      </w:r>
      <w:r w:rsidRPr="00D7395C">
        <w:rPr>
          <w:rFonts w:ascii="Times New Roman" w:hAnsi="Times New Roman" w:cs="Times New Roman"/>
        </w:rPr>
        <w:t xml:space="preserve">ecamatan </w:t>
      </w:r>
      <w:r w:rsidR="001279DB">
        <w:rPr>
          <w:rFonts w:ascii="Times New Roman" w:hAnsi="Times New Roman" w:cs="Times New Roman"/>
        </w:rPr>
        <w:t>P</w:t>
      </w:r>
      <w:r w:rsidRPr="00D7395C">
        <w:rPr>
          <w:rFonts w:ascii="Times New Roman" w:hAnsi="Times New Roman" w:cs="Times New Roman"/>
        </w:rPr>
        <w:t xml:space="preserve">itu </w:t>
      </w:r>
      <w:proofErr w:type="gramStart"/>
      <w:r w:rsidR="001279DB">
        <w:rPr>
          <w:rFonts w:ascii="Times New Roman" w:hAnsi="Times New Roman" w:cs="Times New Roman"/>
        </w:rPr>
        <w:t>R</w:t>
      </w:r>
      <w:r w:rsidRPr="00D7395C">
        <w:rPr>
          <w:rFonts w:ascii="Times New Roman" w:hAnsi="Times New Roman" w:cs="Times New Roman"/>
        </w:rPr>
        <w:t>iase’.?</w:t>
      </w:r>
      <w:proofErr w:type="gramEnd"/>
    </w:p>
    <w:p w:rsidR="004C3B70" w:rsidRPr="005833AC" w:rsidRDefault="00653ABE" w:rsidP="00661F71">
      <w:pPr>
        <w:pStyle w:val="ListParagraph"/>
        <w:numPr>
          <w:ilvl w:val="0"/>
          <w:numId w:val="6"/>
        </w:numPr>
        <w:spacing w:after="0" w:line="480" w:lineRule="auto"/>
        <w:ind w:left="709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3AC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FC0E65" w:rsidRPr="005833AC">
        <w:rPr>
          <w:rFonts w:ascii="Times New Roman" w:hAnsi="Times New Roman" w:cs="Times New Roman"/>
        </w:rPr>
        <w:t xml:space="preserve">dampak </w:t>
      </w:r>
      <w:r w:rsidR="00FC0E65">
        <w:rPr>
          <w:rFonts w:ascii="Times New Roman" w:hAnsi="Times New Roman" w:cs="Times New Roman"/>
        </w:rPr>
        <w:t>pemekaran wilayah</w:t>
      </w:r>
      <w:r w:rsidR="00FC0E65" w:rsidRPr="005833AC">
        <w:rPr>
          <w:rFonts w:ascii="Times New Roman" w:hAnsi="Times New Roman" w:cs="Times New Roman"/>
        </w:rPr>
        <w:t xml:space="preserve"> </w:t>
      </w:r>
      <w:r w:rsidR="00F550C1">
        <w:rPr>
          <w:rFonts w:ascii="Times New Roman" w:hAnsi="Times New Roman" w:cs="Times New Roman"/>
        </w:rPr>
        <w:t>pada aspek perubahan sos</w:t>
      </w:r>
      <w:r w:rsidR="00FC0E65">
        <w:rPr>
          <w:rFonts w:ascii="Times New Roman" w:hAnsi="Times New Roman" w:cs="Times New Roman"/>
        </w:rPr>
        <w:t>ial masyarakat di Kecamatan Pitu Riase.</w:t>
      </w:r>
    </w:p>
    <w:p w:rsidR="004C3B70" w:rsidRPr="005833AC" w:rsidRDefault="004C3B70" w:rsidP="00661F71">
      <w:pPr>
        <w:pStyle w:val="ListParagraph"/>
        <w:numPr>
          <w:ilvl w:val="0"/>
          <w:numId w:val="2"/>
        </w:num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AC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4C3B70" w:rsidRPr="005833AC" w:rsidRDefault="004C3B70" w:rsidP="00661F7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3AC">
        <w:rPr>
          <w:rFonts w:ascii="Times New Roman" w:hAnsi="Times New Roman" w:cs="Times New Roman"/>
          <w:sz w:val="24"/>
          <w:szCs w:val="24"/>
        </w:rPr>
        <w:t>Terkait dengan hal tersebut, maka penelitian ini diharapkan dapat memberikan manfaat, baik secara teoritis maupun praktis.</w:t>
      </w:r>
      <w:proofErr w:type="gramEnd"/>
      <w:r w:rsidRPr="005833AC">
        <w:rPr>
          <w:rFonts w:ascii="Times New Roman" w:hAnsi="Times New Roman" w:cs="Times New Roman"/>
          <w:sz w:val="24"/>
          <w:szCs w:val="24"/>
        </w:rPr>
        <w:t xml:space="preserve"> Oleh karena itu, sehubung dengan rumusan masalah dan tujuan penelitian tersebut diatas, maka manfaat yang diharapkan dari hasil penelitian ini nantinya adalah sebagai berikut:</w:t>
      </w:r>
    </w:p>
    <w:p w:rsidR="004C3B70" w:rsidRPr="005833AC" w:rsidRDefault="004C3B70" w:rsidP="00661F71">
      <w:pPr>
        <w:pStyle w:val="ListParagraph"/>
        <w:numPr>
          <w:ilvl w:val="0"/>
          <w:numId w:val="7"/>
        </w:numPr>
        <w:spacing w:after="0" w:line="48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3AC">
        <w:rPr>
          <w:rFonts w:ascii="Times New Roman" w:hAnsi="Times New Roman" w:cs="Times New Roman"/>
          <w:sz w:val="24"/>
          <w:szCs w:val="24"/>
        </w:rPr>
        <w:lastRenderedPageBreak/>
        <w:t>Manfaat Teoritis</w:t>
      </w:r>
    </w:p>
    <w:p w:rsidR="004C3B70" w:rsidRPr="005833AC" w:rsidRDefault="004C3B70" w:rsidP="00661F71">
      <w:pPr>
        <w:pStyle w:val="ListParagraph"/>
        <w:numPr>
          <w:ilvl w:val="0"/>
          <w:numId w:val="8"/>
        </w:numPr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3AC">
        <w:rPr>
          <w:rFonts w:ascii="Times New Roman" w:hAnsi="Times New Roman" w:cs="Times New Roman"/>
          <w:sz w:val="24"/>
          <w:szCs w:val="24"/>
        </w:rPr>
        <w:t xml:space="preserve">Hasil penelitian ini diharapkan dapat memberikan tambahan khazanah keilmuan mengenai bentuk </w:t>
      </w:r>
      <w:r w:rsidR="00FC0E65">
        <w:rPr>
          <w:rFonts w:ascii="Times New Roman" w:hAnsi="Times New Roman" w:cs="Times New Roman"/>
          <w:sz w:val="24"/>
          <w:szCs w:val="24"/>
        </w:rPr>
        <w:t xml:space="preserve">pemekaran wilayah dan </w:t>
      </w:r>
      <w:r w:rsidRPr="005833AC">
        <w:rPr>
          <w:rFonts w:ascii="Times New Roman" w:hAnsi="Times New Roman" w:cs="Times New Roman"/>
          <w:sz w:val="24"/>
          <w:szCs w:val="24"/>
        </w:rPr>
        <w:t>perubahan sosial yang terjadi dimasyarakat</w:t>
      </w:r>
      <w:r w:rsidR="00FC0E65">
        <w:rPr>
          <w:rFonts w:ascii="Times New Roman" w:hAnsi="Times New Roman" w:cs="Times New Roman"/>
          <w:sz w:val="24"/>
          <w:szCs w:val="24"/>
        </w:rPr>
        <w:t>.</w:t>
      </w:r>
    </w:p>
    <w:p w:rsidR="004C3B70" w:rsidRPr="005833AC" w:rsidRDefault="004C3B70" w:rsidP="00661F71">
      <w:pPr>
        <w:pStyle w:val="ListParagraph"/>
        <w:numPr>
          <w:ilvl w:val="0"/>
          <w:numId w:val="8"/>
        </w:numPr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3AC">
        <w:rPr>
          <w:rFonts w:ascii="Times New Roman" w:hAnsi="Times New Roman" w:cs="Times New Roman"/>
          <w:sz w:val="24"/>
          <w:szCs w:val="24"/>
        </w:rPr>
        <w:t xml:space="preserve">Hasil penelitian ini diharapkan dapat memberikan manfaat terhadap pembengunan kajian mengenai dampak yang ditimbulkan dari adanya </w:t>
      </w:r>
      <w:r w:rsidR="00FC0E65">
        <w:rPr>
          <w:rFonts w:ascii="Times New Roman" w:hAnsi="Times New Roman" w:cs="Times New Roman"/>
          <w:sz w:val="24"/>
          <w:szCs w:val="24"/>
        </w:rPr>
        <w:t>pemekaran wilayah</w:t>
      </w:r>
      <w:r w:rsidRPr="005833AC">
        <w:rPr>
          <w:rFonts w:ascii="Times New Roman" w:hAnsi="Times New Roman" w:cs="Times New Roman"/>
          <w:sz w:val="24"/>
          <w:szCs w:val="24"/>
        </w:rPr>
        <w:t xml:space="preserve"> di masyarakat, terutama mengenai bagaimana dampak mengenai perubahan sosial yang ditimbulkan dengan </w:t>
      </w:r>
      <w:r w:rsidR="00FC0E65">
        <w:rPr>
          <w:rFonts w:ascii="Times New Roman" w:hAnsi="Times New Roman" w:cs="Times New Roman"/>
          <w:sz w:val="24"/>
          <w:szCs w:val="24"/>
        </w:rPr>
        <w:t>adanya pemekaran wilayah.</w:t>
      </w:r>
    </w:p>
    <w:p w:rsidR="004C3B70" w:rsidRPr="005833AC" w:rsidRDefault="004C3B70" w:rsidP="00661F71">
      <w:pPr>
        <w:pStyle w:val="ListParagraph"/>
        <w:numPr>
          <w:ilvl w:val="0"/>
          <w:numId w:val="8"/>
        </w:numPr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3AC">
        <w:rPr>
          <w:rFonts w:ascii="Times New Roman" w:hAnsi="Times New Roman" w:cs="Times New Roman"/>
          <w:sz w:val="24"/>
          <w:szCs w:val="24"/>
        </w:rPr>
        <w:t xml:space="preserve">Hasil penelitian ini diharapkan bisa menjadi rujukan bagi peneliti selanjutnya yang ingin mengkaji tentang </w:t>
      </w:r>
      <w:r w:rsidR="00FC0E65">
        <w:rPr>
          <w:rFonts w:ascii="Times New Roman" w:hAnsi="Times New Roman" w:cs="Times New Roman"/>
          <w:sz w:val="24"/>
          <w:szCs w:val="24"/>
        </w:rPr>
        <w:t xml:space="preserve">pemekaran wilayah dan </w:t>
      </w:r>
      <w:r w:rsidRPr="005833AC">
        <w:rPr>
          <w:rFonts w:ascii="Times New Roman" w:hAnsi="Times New Roman" w:cs="Times New Roman"/>
          <w:sz w:val="24"/>
          <w:szCs w:val="24"/>
        </w:rPr>
        <w:t xml:space="preserve">perubahan </w:t>
      </w:r>
      <w:r w:rsidR="00FC0E65">
        <w:rPr>
          <w:rFonts w:ascii="Times New Roman" w:hAnsi="Times New Roman" w:cs="Times New Roman"/>
          <w:sz w:val="24"/>
          <w:szCs w:val="24"/>
        </w:rPr>
        <w:t>so</w:t>
      </w:r>
      <w:r w:rsidR="00A25015">
        <w:rPr>
          <w:rFonts w:ascii="Times New Roman" w:hAnsi="Times New Roman" w:cs="Times New Roman"/>
          <w:sz w:val="24"/>
          <w:szCs w:val="24"/>
        </w:rPr>
        <w:t>s</w:t>
      </w:r>
      <w:r w:rsidR="00FC0E65">
        <w:rPr>
          <w:rFonts w:ascii="Times New Roman" w:hAnsi="Times New Roman" w:cs="Times New Roman"/>
          <w:sz w:val="24"/>
          <w:szCs w:val="24"/>
        </w:rPr>
        <w:t>ial.</w:t>
      </w:r>
    </w:p>
    <w:p w:rsidR="004C3B70" w:rsidRPr="005833AC" w:rsidRDefault="004C3B70" w:rsidP="00661F71">
      <w:pPr>
        <w:pStyle w:val="ListParagraph"/>
        <w:numPr>
          <w:ilvl w:val="0"/>
          <w:numId w:val="7"/>
        </w:numPr>
        <w:spacing w:after="0" w:line="48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3AC">
        <w:rPr>
          <w:rFonts w:ascii="Times New Roman" w:hAnsi="Times New Roman" w:cs="Times New Roman"/>
          <w:sz w:val="24"/>
          <w:szCs w:val="24"/>
        </w:rPr>
        <w:t>Manfaat Praktis</w:t>
      </w:r>
    </w:p>
    <w:p w:rsidR="004C3B70" w:rsidRPr="005833AC" w:rsidRDefault="004C3B70" w:rsidP="00661F71">
      <w:pPr>
        <w:pStyle w:val="ListParagraph"/>
        <w:numPr>
          <w:ilvl w:val="0"/>
          <w:numId w:val="9"/>
        </w:numPr>
        <w:spacing w:after="0" w:line="48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3AC">
        <w:rPr>
          <w:rFonts w:ascii="Times New Roman" w:hAnsi="Times New Roman" w:cs="Times New Roman"/>
          <w:sz w:val="24"/>
          <w:szCs w:val="24"/>
        </w:rPr>
        <w:t xml:space="preserve">Bagi masyarakat umum, diharapkan hasil penelitian ini dapat dijadikan masukan dan wawasan tentang </w:t>
      </w:r>
      <w:r w:rsidR="00FC0E65">
        <w:rPr>
          <w:rFonts w:ascii="Times New Roman" w:hAnsi="Times New Roman" w:cs="Times New Roman"/>
          <w:sz w:val="24"/>
          <w:szCs w:val="24"/>
        </w:rPr>
        <w:t xml:space="preserve">pemekaran wilayah dan </w:t>
      </w:r>
      <w:r w:rsidRPr="005833AC">
        <w:rPr>
          <w:rFonts w:ascii="Times New Roman" w:hAnsi="Times New Roman" w:cs="Times New Roman"/>
          <w:sz w:val="24"/>
          <w:szCs w:val="24"/>
        </w:rPr>
        <w:t xml:space="preserve">perubahan </w:t>
      </w:r>
      <w:r w:rsidR="00FC0E65">
        <w:rPr>
          <w:rFonts w:ascii="Times New Roman" w:hAnsi="Times New Roman" w:cs="Times New Roman"/>
          <w:sz w:val="24"/>
          <w:szCs w:val="24"/>
        </w:rPr>
        <w:t>sosial.</w:t>
      </w:r>
    </w:p>
    <w:p w:rsidR="004C3B70" w:rsidRPr="00B7594A" w:rsidRDefault="004C3B70" w:rsidP="00661F71">
      <w:pPr>
        <w:pStyle w:val="ListParagraph"/>
        <w:numPr>
          <w:ilvl w:val="0"/>
          <w:numId w:val="9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3AC">
        <w:rPr>
          <w:rFonts w:ascii="Times New Roman" w:hAnsi="Times New Roman" w:cs="Times New Roman"/>
          <w:sz w:val="24"/>
          <w:szCs w:val="24"/>
        </w:rPr>
        <w:t>Bagi institusi atau lembaga pemerintahan serta pihak-pihak terkait yang berkepentingan, hendaknya hasil penelitian ini dapat mejadikan acuan sekaligus referensi untuk mencermati berbagai sisi k</w:t>
      </w:r>
      <w:r w:rsidR="002D4690" w:rsidRPr="005833AC">
        <w:rPr>
          <w:rFonts w:ascii="Times New Roman" w:hAnsi="Times New Roman" w:cs="Times New Roman"/>
          <w:sz w:val="24"/>
          <w:szCs w:val="24"/>
        </w:rPr>
        <w:t>e</w:t>
      </w:r>
      <w:r w:rsidRPr="005833AC">
        <w:rPr>
          <w:rFonts w:ascii="Times New Roman" w:hAnsi="Times New Roman" w:cs="Times New Roman"/>
          <w:sz w:val="24"/>
          <w:szCs w:val="24"/>
        </w:rPr>
        <w:t xml:space="preserve">hidupan masyarakat yang menyangkut </w:t>
      </w:r>
      <w:r w:rsidR="00FC0E65">
        <w:rPr>
          <w:rFonts w:ascii="Times New Roman" w:hAnsi="Times New Roman" w:cs="Times New Roman"/>
          <w:sz w:val="24"/>
          <w:szCs w:val="24"/>
        </w:rPr>
        <w:t xml:space="preserve">pemekaran wilayah dan </w:t>
      </w:r>
      <w:r w:rsidRPr="005833AC">
        <w:rPr>
          <w:rFonts w:ascii="Times New Roman" w:hAnsi="Times New Roman" w:cs="Times New Roman"/>
          <w:sz w:val="24"/>
          <w:szCs w:val="24"/>
        </w:rPr>
        <w:t xml:space="preserve">perubahan sosial, demi untuk </w:t>
      </w:r>
      <w:bookmarkStart w:id="0" w:name="_GoBack"/>
      <w:bookmarkEnd w:id="0"/>
      <w:r w:rsidRPr="005833AC">
        <w:rPr>
          <w:rFonts w:ascii="Times New Roman" w:hAnsi="Times New Roman" w:cs="Times New Roman"/>
          <w:sz w:val="24"/>
          <w:szCs w:val="24"/>
        </w:rPr>
        <w:t>tercapainya keharmonisan dan ketentaraman dalam masyarakat.</w:t>
      </w:r>
      <w:r w:rsidRPr="005833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C3B70" w:rsidRPr="00B7594A" w:rsidSect="006D16BA">
      <w:head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7D" w:rsidRDefault="00C1347D" w:rsidP="002D4690">
      <w:pPr>
        <w:spacing w:after="0" w:line="240" w:lineRule="auto"/>
      </w:pPr>
      <w:r>
        <w:separator/>
      </w:r>
    </w:p>
  </w:endnote>
  <w:endnote w:type="continuationSeparator" w:id="0">
    <w:p w:rsidR="00C1347D" w:rsidRDefault="00C1347D" w:rsidP="002D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7D" w:rsidRDefault="00C1347D" w:rsidP="002D4690">
      <w:pPr>
        <w:spacing w:after="0" w:line="240" w:lineRule="auto"/>
      </w:pPr>
      <w:r>
        <w:separator/>
      </w:r>
    </w:p>
  </w:footnote>
  <w:footnote w:type="continuationSeparator" w:id="0">
    <w:p w:rsidR="00C1347D" w:rsidRDefault="00C1347D" w:rsidP="002D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52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D4690" w:rsidRPr="002D4690" w:rsidRDefault="002D4690">
        <w:pPr>
          <w:pStyle w:val="Header"/>
          <w:jc w:val="right"/>
          <w:rPr>
            <w:rFonts w:ascii="Times New Roman" w:hAnsi="Times New Roman" w:cs="Times New Roman"/>
          </w:rPr>
        </w:pPr>
        <w:r w:rsidRPr="002D4690">
          <w:rPr>
            <w:rFonts w:ascii="Times New Roman" w:hAnsi="Times New Roman" w:cs="Times New Roman"/>
          </w:rPr>
          <w:fldChar w:fldCharType="begin"/>
        </w:r>
        <w:r w:rsidRPr="002D4690">
          <w:rPr>
            <w:rFonts w:ascii="Times New Roman" w:hAnsi="Times New Roman" w:cs="Times New Roman"/>
          </w:rPr>
          <w:instrText xml:space="preserve"> PAGE   \* MERGEFORMAT </w:instrText>
        </w:r>
        <w:r w:rsidRPr="002D4690">
          <w:rPr>
            <w:rFonts w:ascii="Times New Roman" w:hAnsi="Times New Roman" w:cs="Times New Roman"/>
          </w:rPr>
          <w:fldChar w:fldCharType="separate"/>
        </w:r>
        <w:r w:rsidR="00E10F58">
          <w:rPr>
            <w:rFonts w:ascii="Times New Roman" w:hAnsi="Times New Roman" w:cs="Times New Roman"/>
            <w:noProof/>
          </w:rPr>
          <w:t>9</w:t>
        </w:r>
        <w:r w:rsidRPr="002D46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D4690" w:rsidRDefault="002D4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5D5"/>
    <w:multiLevelType w:val="hybridMultilevel"/>
    <w:tmpl w:val="04AE042E"/>
    <w:lvl w:ilvl="0" w:tplc="AD0E5C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DB246A"/>
    <w:multiLevelType w:val="hybridMultilevel"/>
    <w:tmpl w:val="DD2A536A"/>
    <w:lvl w:ilvl="0" w:tplc="9C363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D56CB5"/>
    <w:multiLevelType w:val="hybridMultilevel"/>
    <w:tmpl w:val="B5783F9A"/>
    <w:lvl w:ilvl="0" w:tplc="4FFAC0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7BA3"/>
    <w:multiLevelType w:val="hybridMultilevel"/>
    <w:tmpl w:val="23BA04E2"/>
    <w:lvl w:ilvl="0" w:tplc="D0106B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16C48"/>
    <w:multiLevelType w:val="hybridMultilevel"/>
    <w:tmpl w:val="5EBA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C3D75"/>
    <w:multiLevelType w:val="hybridMultilevel"/>
    <w:tmpl w:val="CB9CC2E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B4116"/>
    <w:multiLevelType w:val="hybridMultilevel"/>
    <w:tmpl w:val="06ECD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F51ED"/>
    <w:multiLevelType w:val="hybridMultilevel"/>
    <w:tmpl w:val="2A069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94E14"/>
    <w:multiLevelType w:val="hybridMultilevel"/>
    <w:tmpl w:val="BB44C3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90CC4"/>
    <w:multiLevelType w:val="hybridMultilevel"/>
    <w:tmpl w:val="83B439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8972F5"/>
    <w:multiLevelType w:val="hybridMultilevel"/>
    <w:tmpl w:val="50424DC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96"/>
    <w:rsid w:val="00022711"/>
    <w:rsid w:val="00027368"/>
    <w:rsid w:val="00061E9B"/>
    <w:rsid w:val="00063C2A"/>
    <w:rsid w:val="00065E0B"/>
    <w:rsid w:val="00066FF5"/>
    <w:rsid w:val="0009459F"/>
    <w:rsid w:val="00097951"/>
    <w:rsid w:val="000C6D99"/>
    <w:rsid w:val="000D7BA9"/>
    <w:rsid w:val="000E1398"/>
    <w:rsid w:val="000E2F5C"/>
    <w:rsid w:val="00106B89"/>
    <w:rsid w:val="001279DB"/>
    <w:rsid w:val="001344BD"/>
    <w:rsid w:val="00167AF5"/>
    <w:rsid w:val="001836A2"/>
    <w:rsid w:val="00190D2B"/>
    <w:rsid w:val="0019211C"/>
    <w:rsid w:val="001A4BBE"/>
    <w:rsid w:val="001B32A3"/>
    <w:rsid w:val="001C0F3D"/>
    <w:rsid w:val="001D684E"/>
    <w:rsid w:val="001F53E6"/>
    <w:rsid w:val="00261ECD"/>
    <w:rsid w:val="0027588D"/>
    <w:rsid w:val="00275E27"/>
    <w:rsid w:val="00294384"/>
    <w:rsid w:val="002A644B"/>
    <w:rsid w:val="002C563A"/>
    <w:rsid w:val="002C5FBF"/>
    <w:rsid w:val="002D4690"/>
    <w:rsid w:val="003218A2"/>
    <w:rsid w:val="00330222"/>
    <w:rsid w:val="00346383"/>
    <w:rsid w:val="0038474D"/>
    <w:rsid w:val="003B69FC"/>
    <w:rsid w:val="003C7F6D"/>
    <w:rsid w:val="003E7027"/>
    <w:rsid w:val="00420BBE"/>
    <w:rsid w:val="00463E5E"/>
    <w:rsid w:val="00485A9D"/>
    <w:rsid w:val="004C3B70"/>
    <w:rsid w:val="004C5EEB"/>
    <w:rsid w:val="005102DB"/>
    <w:rsid w:val="00522520"/>
    <w:rsid w:val="00527C01"/>
    <w:rsid w:val="005573CD"/>
    <w:rsid w:val="00567645"/>
    <w:rsid w:val="0058006C"/>
    <w:rsid w:val="005833AC"/>
    <w:rsid w:val="00592D1C"/>
    <w:rsid w:val="005A2487"/>
    <w:rsid w:val="005C0C19"/>
    <w:rsid w:val="005C755D"/>
    <w:rsid w:val="00653ABE"/>
    <w:rsid w:val="00661F71"/>
    <w:rsid w:val="00662FFE"/>
    <w:rsid w:val="0067381E"/>
    <w:rsid w:val="00683D29"/>
    <w:rsid w:val="00693B38"/>
    <w:rsid w:val="006A57D9"/>
    <w:rsid w:val="006B5DB9"/>
    <w:rsid w:val="006C35A4"/>
    <w:rsid w:val="006D16BA"/>
    <w:rsid w:val="007013E9"/>
    <w:rsid w:val="00705DE6"/>
    <w:rsid w:val="0070653E"/>
    <w:rsid w:val="00711F66"/>
    <w:rsid w:val="00717CEA"/>
    <w:rsid w:val="007524B7"/>
    <w:rsid w:val="00753838"/>
    <w:rsid w:val="0077138A"/>
    <w:rsid w:val="00777EC7"/>
    <w:rsid w:val="0078425B"/>
    <w:rsid w:val="007869B7"/>
    <w:rsid w:val="00790F30"/>
    <w:rsid w:val="007B0EE0"/>
    <w:rsid w:val="007D1781"/>
    <w:rsid w:val="007E6037"/>
    <w:rsid w:val="00811178"/>
    <w:rsid w:val="008427D9"/>
    <w:rsid w:val="008550CE"/>
    <w:rsid w:val="008640D6"/>
    <w:rsid w:val="00886E12"/>
    <w:rsid w:val="008C5F2E"/>
    <w:rsid w:val="008D3EA7"/>
    <w:rsid w:val="00901D7D"/>
    <w:rsid w:val="009236F6"/>
    <w:rsid w:val="00924A3E"/>
    <w:rsid w:val="0093071C"/>
    <w:rsid w:val="0094438C"/>
    <w:rsid w:val="0098326D"/>
    <w:rsid w:val="009A7F28"/>
    <w:rsid w:val="009C43C4"/>
    <w:rsid w:val="009E6024"/>
    <w:rsid w:val="009F06BC"/>
    <w:rsid w:val="00A25015"/>
    <w:rsid w:val="00A27252"/>
    <w:rsid w:val="00A46FCB"/>
    <w:rsid w:val="00A47E7C"/>
    <w:rsid w:val="00A911FC"/>
    <w:rsid w:val="00AB118A"/>
    <w:rsid w:val="00AD403E"/>
    <w:rsid w:val="00B51B81"/>
    <w:rsid w:val="00B6421D"/>
    <w:rsid w:val="00B7594A"/>
    <w:rsid w:val="00BB07DF"/>
    <w:rsid w:val="00BB2E5C"/>
    <w:rsid w:val="00BE4096"/>
    <w:rsid w:val="00BE7B8E"/>
    <w:rsid w:val="00C1347D"/>
    <w:rsid w:val="00C160F9"/>
    <w:rsid w:val="00C62F7A"/>
    <w:rsid w:val="00C80CE9"/>
    <w:rsid w:val="00C908BA"/>
    <w:rsid w:val="00CA00A5"/>
    <w:rsid w:val="00CC06C3"/>
    <w:rsid w:val="00CC4466"/>
    <w:rsid w:val="00CF109B"/>
    <w:rsid w:val="00CF2296"/>
    <w:rsid w:val="00D43D5A"/>
    <w:rsid w:val="00D62537"/>
    <w:rsid w:val="00D7395C"/>
    <w:rsid w:val="00D87634"/>
    <w:rsid w:val="00DE6AC4"/>
    <w:rsid w:val="00E10918"/>
    <w:rsid w:val="00E10F58"/>
    <w:rsid w:val="00E25326"/>
    <w:rsid w:val="00E25A97"/>
    <w:rsid w:val="00E958F2"/>
    <w:rsid w:val="00EA0F42"/>
    <w:rsid w:val="00EB5065"/>
    <w:rsid w:val="00EB6232"/>
    <w:rsid w:val="00EE3084"/>
    <w:rsid w:val="00F1302F"/>
    <w:rsid w:val="00F550C1"/>
    <w:rsid w:val="00F857C3"/>
    <w:rsid w:val="00F93CA1"/>
    <w:rsid w:val="00FC0E65"/>
    <w:rsid w:val="00FC71C6"/>
    <w:rsid w:val="00FE7EA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90"/>
  </w:style>
  <w:style w:type="paragraph" w:styleId="Footer">
    <w:name w:val="footer"/>
    <w:basedOn w:val="Normal"/>
    <w:link w:val="FooterChar"/>
    <w:uiPriority w:val="99"/>
    <w:unhideWhenUsed/>
    <w:rsid w:val="002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90"/>
  </w:style>
  <w:style w:type="table" w:styleId="TableGrid">
    <w:name w:val="Table Grid"/>
    <w:basedOn w:val="TableNormal"/>
    <w:uiPriority w:val="59"/>
    <w:rsid w:val="00B7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D16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90"/>
  </w:style>
  <w:style w:type="paragraph" w:styleId="Footer">
    <w:name w:val="footer"/>
    <w:basedOn w:val="Normal"/>
    <w:link w:val="FooterChar"/>
    <w:uiPriority w:val="99"/>
    <w:unhideWhenUsed/>
    <w:rsid w:val="002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90"/>
  </w:style>
  <w:style w:type="table" w:styleId="TableGrid">
    <w:name w:val="Table Grid"/>
    <w:basedOn w:val="TableNormal"/>
    <w:uiPriority w:val="59"/>
    <w:rsid w:val="00B7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D16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7366-98BB-4F7A-A243-498B2AA8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85</cp:revision>
  <dcterms:created xsi:type="dcterms:W3CDTF">2016-11-13T06:23:00Z</dcterms:created>
  <dcterms:modified xsi:type="dcterms:W3CDTF">2017-07-19T04:27:00Z</dcterms:modified>
</cp:coreProperties>
</file>