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A2" w:rsidRDefault="002A2792" w:rsidP="00033EE3">
      <w:pPr>
        <w:spacing w:line="480" w:lineRule="auto"/>
        <w:jc w:val="center"/>
        <w:rPr>
          <w:rFonts w:ascii="Times New Roman" w:hAnsi="Times New Roman" w:cs="Times New Roman"/>
          <w:b/>
          <w:sz w:val="24"/>
          <w:lang w:val="id-ID"/>
        </w:rPr>
      </w:pPr>
      <w:r w:rsidRPr="002A2792">
        <w:rPr>
          <w:rFonts w:ascii="Times New Roman" w:hAnsi="Times New Roman" w:cs="Times New Roman"/>
          <w:b/>
          <w:sz w:val="24"/>
        </w:rPr>
        <w:t>BAB I</w:t>
      </w:r>
    </w:p>
    <w:p w:rsidR="00033EE3" w:rsidRPr="00033EE3" w:rsidRDefault="00033EE3" w:rsidP="00033EE3">
      <w:pPr>
        <w:jc w:val="center"/>
        <w:rPr>
          <w:rFonts w:ascii="Times New Roman" w:hAnsi="Times New Roman" w:cs="Times New Roman"/>
          <w:b/>
          <w:sz w:val="24"/>
          <w:lang w:val="id-ID"/>
        </w:rPr>
      </w:pPr>
    </w:p>
    <w:p w:rsidR="002A2792" w:rsidRDefault="002A2792" w:rsidP="00033EE3">
      <w:pPr>
        <w:spacing w:line="480" w:lineRule="auto"/>
        <w:jc w:val="center"/>
        <w:rPr>
          <w:rFonts w:ascii="Times New Roman" w:hAnsi="Times New Roman" w:cs="Times New Roman"/>
          <w:b/>
          <w:sz w:val="24"/>
          <w:lang w:val="id-ID"/>
        </w:rPr>
      </w:pPr>
      <w:r w:rsidRPr="002A2792">
        <w:rPr>
          <w:rFonts w:ascii="Times New Roman" w:hAnsi="Times New Roman" w:cs="Times New Roman"/>
          <w:b/>
          <w:sz w:val="24"/>
        </w:rPr>
        <w:t>PENDAHULUAN</w:t>
      </w:r>
    </w:p>
    <w:p w:rsidR="00033EE3" w:rsidRPr="00033EE3" w:rsidRDefault="00033EE3" w:rsidP="00033EE3">
      <w:pPr>
        <w:jc w:val="center"/>
        <w:rPr>
          <w:rFonts w:ascii="Times New Roman" w:hAnsi="Times New Roman" w:cs="Times New Roman"/>
          <w:b/>
          <w:sz w:val="24"/>
          <w:lang w:val="id-ID"/>
        </w:rPr>
      </w:pPr>
    </w:p>
    <w:p w:rsidR="00C026B9" w:rsidRPr="00033EE3" w:rsidRDefault="002A2792" w:rsidP="00033EE3">
      <w:pPr>
        <w:pStyle w:val="ListParagraph"/>
        <w:numPr>
          <w:ilvl w:val="0"/>
          <w:numId w:val="1"/>
        </w:numPr>
        <w:spacing w:line="480" w:lineRule="auto"/>
        <w:ind w:left="426" w:hanging="426"/>
        <w:jc w:val="center"/>
        <w:rPr>
          <w:rFonts w:ascii="Times New Roman" w:hAnsi="Times New Roman" w:cs="Times New Roman"/>
          <w:b/>
          <w:sz w:val="24"/>
        </w:rPr>
      </w:pPr>
      <w:r>
        <w:rPr>
          <w:rFonts w:ascii="Times New Roman" w:hAnsi="Times New Roman" w:cs="Times New Roman"/>
          <w:b/>
          <w:sz w:val="24"/>
        </w:rPr>
        <w:t>Latar Belakang</w:t>
      </w:r>
    </w:p>
    <w:p w:rsidR="00033EE3" w:rsidRPr="00C026B9" w:rsidRDefault="00033EE3" w:rsidP="00033EE3">
      <w:pPr>
        <w:pStyle w:val="ListParagraph"/>
        <w:rPr>
          <w:rFonts w:ascii="Times New Roman" w:hAnsi="Times New Roman" w:cs="Times New Roman"/>
          <w:b/>
          <w:sz w:val="24"/>
        </w:rPr>
      </w:pPr>
    </w:p>
    <w:p w:rsidR="00C026B9" w:rsidRDefault="00C026B9" w:rsidP="00AE5898">
      <w:pPr>
        <w:spacing w:line="480" w:lineRule="auto"/>
        <w:ind w:firstLine="720"/>
        <w:jc w:val="both"/>
        <w:rPr>
          <w:rFonts w:ascii="Times New Roman" w:hAnsi="Times New Roman" w:cs="Times New Roman"/>
          <w:sz w:val="24"/>
          <w:szCs w:val="24"/>
        </w:rPr>
      </w:pPr>
      <w:r w:rsidRPr="00172282">
        <w:rPr>
          <w:rFonts w:ascii="Times New Roman" w:eastAsia="Calibri" w:hAnsi="Times New Roman" w:cs="Times New Roman"/>
          <w:sz w:val="24"/>
          <w:szCs w:val="24"/>
          <w:lang w:val="sv-SE"/>
        </w:rPr>
        <w:t>Pendidikan sangatlah penting bagi kemajuan suatu negara. Maju atau mundurnya suatu negara sangat ditentukan oleh kemajuan dan manajemen pendidikan di negara tersebut, termasuk negara Indonesia sendiri. Pendidikan yang dilaksanakan di Indonesia bertujuan untuk meningkatkan kualitas manusia Indonesia yang seutuhnya. Oleh sebab itu, diperlukan manusia yang tidak hanya mempunyai pengetahuan dan keterampilan, tetapi juga mempunyai kemampuan berfikir rasional, kritis dan kreatif.</w:t>
      </w:r>
      <w:r w:rsidRPr="00172282">
        <w:rPr>
          <w:rFonts w:ascii="Times New Roman" w:hAnsi="Times New Roman" w:cs="Times New Roman"/>
          <w:sz w:val="24"/>
          <w:szCs w:val="24"/>
        </w:rPr>
        <w:t xml:space="preserve"> </w:t>
      </w:r>
    </w:p>
    <w:p w:rsidR="00C026B9" w:rsidRPr="00172282" w:rsidRDefault="00C026B9" w:rsidP="00AE5898">
      <w:pPr>
        <w:spacing w:line="480" w:lineRule="auto"/>
        <w:ind w:firstLine="720"/>
        <w:jc w:val="both"/>
        <w:rPr>
          <w:rFonts w:ascii="Times New Roman" w:hAnsi="Times New Roman" w:cs="Times New Roman"/>
          <w:sz w:val="24"/>
          <w:szCs w:val="24"/>
        </w:rPr>
      </w:pPr>
      <w:r w:rsidRPr="00172282">
        <w:rPr>
          <w:rFonts w:ascii="Times New Roman" w:eastAsia="Calibri" w:hAnsi="Times New Roman" w:cs="Times New Roman"/>
          <w:sz w:val="24"/>
          <w:szCs w:val="24"/>
          <w:lang w:val="sv-SE"/>
        </w:rPr>
        <w:t>Untuk mencapai harapan tersebut, berbagai cara telah ditempuh, salah satu diantaranya adalah perbaikan sarana dan prasarana</w:t>
      </w:r>
      <w:r>
        <w:rPr>
          <w:rFonts w:ascii="Times New Roman" w:eastAsia="Calibri" w:hAnsi="Times New Roman" w:cs="Times New Roman"/>
          <w:sz w:val="24"/>
          <w:szCs w:val="24"/>
          <w:lang w:val="sv-SE"/>
        </w:rPr>
        <w:t xml:space="preserve"> pendidikan, serta adanya metode, pendekatan </w:t>
      </w:r>
      <w:r w:rsidRPr="00172282">
        <w:rPr>
          <w:rFonts w:ascii="Times New Roman" w:eastAsia="Calibri" w:hAnsi="Times New Roman" w:cs="Times New Roman"/>
          <w:sz w:val="24"/>
          <w:szCs w:val="24"/>
          <w:lang w:val="sv-SE"/>
        </w:rPr>
        <w:t>dan model pembelajaran inovatif khususnya dalam bidang studi matematika.</w:t>
      </w:r>
    </w:p>
    <w:p w:rsidR="00C026B9" w:rsidRPr="002D22DD" w:rsidRDefault="00C026B9" w:rsidP="00AE5898">
      <w:pPr>
        <w:spacing w:line="480" w:lineRule="auto"/>
        <w:ind w:firstLine="720"/>
        <w:jc w:val="both"/>
        <w:rPr>
          <w:rFonts w:ascii="Times New Roman" w:eastAsia="Calibri" w:hAnsi="Times New Roman" w:cs="Times New Roman"/>
          <w:sz w:val="24"/>
          <w:szCs w:val="24"/>
        </w:rPr>
      </w:pPr>
      <w:proofErr w:type="gramStart"/>
      <w:r w:rsidRPr="00172282">
        <w:rPr>
          <w:rFonts w:ascii="Times New Roman" w:eastAsia="Calibri" w:hAnsi="Times New Roman" w:cs="Times New Roman"/>
          <w:sz w:val="24"/>
          <w:szCs w:val="24"/>
        </w:rPr>
        <w:t>Matematika sebagai salah satu ilmu dasar mempunyai peranan yang sangat penting dalam kehidupan sehari-hari serta dalam kemajuan ilmu pengetahuan dan teknologi pada umumnya.</w:t>
      </w:r>
      <w:proofErr w:type="gramEnd"/>
      <w:r w:rsidRPr="00172282">
        <w:rPr>
          <w:rFonts w:ascii="Times New Roman" w:eastAsia="Calibri" w:hAnsi="Times New Roman" w:cs="Times New Roman"/>
          <w:sz w:val="24"/>
          <w:szCs w:val="24"/>
        </w:rPr>
        <w:t xml:space="preserve"> </w:t>
      </w:r>
      <w:proofErr w:type="gramStart"/>
      <w:r w:rsidRPr="00172282">
        <w:rPr>
          <w:rFonts w:ascii="Times New Roman" w:eastAsia="Calibri" w:hAnsi="Times New Roman" w:cs="Times New Roman"/>
          <w:sz w:val="24"/>
          <w:szCs w:val="24"/>
        </w:rPr>
        <w:t>Oleh karena itu matematika merupakan salah satu mata pelajaran pokok di sekolah baik di sekolah dasar, sekolah lanjutan sampai dengan perguruan tinggi.</w:t>
      </w:r>
      <w:proofErr w:type="gramEnd"/>
      <w:r w:rsidRPr="00172282">
        <w:rPr>
          <w:rFonts w:ascii="Times New Roman" w:eastAsia="Calibri" w:hAnsi="Times New Roman" w:cs="Times New Roman"/>
          <w:sz w:val="24"/>
          <w:szCs w:val="24"/>
        </w:rPr>
        <w:t xml:space="preserve"> </w:t>
      </w:r>
      <w:proofErr w:type="gramStart"/>
      <w:r w:rsidRPr="00172282">
        <w:rPr>
          <w:rFonts w:ascii="Times New Roman" w:eastAsia="Calibri" w:hAnsi="Times New Roman" w:cs="Times New Roman"/>
          <w:sz w:val="24"/>
          <w:szCs w:val="24"/>
        </w:rPr>
        <w:t xml:space="preserve">Matematika perlu dipelajari oleh siswa karena matematika </w:t>
      </w:r>
      <w:r w:rsidRPr="00172282">
        <w:rPr>
          <w:rFonts w:ascii="Times New Roman" w:eastAsia="Calibri" w:hAnsi="Times New Roman" w:cs="Times New Roman"/>
          <w:sz w:val="24"/>
          <w:szCs w:val="24"/>
        </w:rPr>
        <w:lastRenderedPageBreak/>
        <w:t>merupakan sarana berfikir untuk menumbuh kembangkan pola berfikir logis, sistematis, obyektif, kritis dan rasional.</w:t>
      </w:r>
      <w:proofErr w:type="gramEnd"/>
    </w:p>
    <w:p w:rsidR="00C026B9" w:rsidRPr="009F19E7" w:rsidRDefault="00C026B9" w:rsidP="00AE5898">
      <w:pPr>
        <w:tabs>
          <w:tab w:val="left" w:pos="851"/>
        </w:tabs>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setiap proses pembelajaran harus sesuai dengan tujuan pendidikan dalam pembelajaran yaitu mengembangkan kemampuan peserta didik. </w:t>
      </w:r>
      <w:proofErr w:type="gramStart"/>
      <w:r>
        <w:rPr>
          <w:rFonts w:ascii="Times New Roman" w:hAnsi="Times New Roman" w:cs="Times New Roman"/>
          <w:sz w:val="24"/>
          <w:szCs w:val="24"/>
        </w:rPr>
        <w:t>Begitu pula dengan pembelajaran matematika.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Apapun bahan kajian matematikanya harus mengembangkan kemampuan berpikir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sesuai dengan Sistem Pendidikan Nasional (SISDIKNAS) (2005) bahwa, “Bahan kajian matematika, antara lain, berhitung, ilmu ukur, dan aljabar dimaksudkan untuk mengembangkan logika dan kemampuan berpikir peserta didik”.</w:t>
      </w:r>
      <w:proofErr w:type="gramEnd"/>
      <w:r>
        <w:rPr>
          <w:rFonts w:ascii="Times New Roman" w:hAnsi="Times New Roman" w:cs="Times New Roman"/>
          <w:sz w:val="24"/>
          <w:szCs w:val="24"/>
        </w:rPr>
        <w:t xml:space="preserve"> Hal ini sesuai dengan </w:t>
      </w:r>
      <w:r>
        <w:rPr>
          <w:rFonts w:ascii="Times New Roman" w:hAnsi="Times New Roman" w:cs="Times New Roman"/>
          <w:i/>
          <w:iCs/>
          <w:sz w:val="24"/>
          <w:szCs w:val="24"/>
        </w:rPr>
        <w:t>National Council of</w:t>
      </w:r>
      <w:r>
        <w:rPr>
          <w:rFonts w:ascii="Times New Roman" w:hAnsi="Times New Roman" w:cs="Times New Roman"/>
          <w:sz w:val="24"/>
          <w:szCs w:val="24"/>
        </w:rPr>
        <w:t xml:space="preserve"> </w:t>
      </w:r>
      <w:r>
        <w:rPr>
          <w:rFonts w:ascii="Times New Roman" w:hAnsi="Times New Roman" w:cs="Times New Roman"/>
          <w:i/>
          <w:iCs/>
          <w:sz w:val="24"/>
          <w:szCs w:val="24"/>
        </w:rPr>
        <w:t xml:space="preserve">Teachers of Mathematics </w:t>
      </w:r>
      <w:r>
        <w:rPr>
          <w:rFonts w:ascii="Times New Roman" w:hAnsi="Times New Roman" w:cs="Times New Roman"/>
          <w:sz w:val="24"/>
          <w:szCs w:val="24"/>
        </w:rPr>
        <w:t xml:space="preserve">(NCTM) (2000) yaitu ada beberapa kemampuan standar yang harus dicapai dalam pembelajaran matematika meliputi: (1) komunikasi matematis </w:t>
      </w:r>
      <w:r>
        <w:rPr>
          <w:rFonts w:ascii="Times New Roman" w:hAnsi="Times New Roman" w:cs="Times New Roman"/>
          <w:i/>
          <w:iCs/>
          <w:sz w:val="24"/>
          <w:szCs w:val="24"/>
        </w:rPr>
        <w:t>(mathematical communication)</w:t>
      </w:r>
      <w:r>
        <w:rPr>
          <w:rFonts w:ascii="Times New Roman" w:hAnsi="Times New Roman" w:cs="Times New Roman"/>
          <w:sz w:val="24"/>
          <w:szCs w:val="24"/>
        </w:rPr>
        <w:t xml:space="preserve">; (2) penalaran matematis </w:t>
      </w:r>
      <w:r>
        <w:rPr>
          <w:rFonts w:ascii="Times New Roman" w:hAnsi="Times New Roman" w:cs="Times New Roman"/>
          <w:i/>
          <w:iCs/>
          <w:sz w:val="24"/>
          <w:szCs w:val="24"/>
        </w:rPr>
        <w:t>(mathematical reasoning</w:t>
      </w:r>
      <w:r>
        <w:rPr>
          <w:rFonts w:ascii="Times New Roman" w:hAnsi="Times New Roman" w:cs="Times New Roman"/>
          <w:sz w:val="24"/>
          <w:szCs w:val="24"/>
        </w:rPr>
        <w:t xml:space="preserve">); (3) pemecahan masalah matematis </w:t>
      </w:r>
      <w:r>
        <w:rPr>
          <w:rFonts w:ascii="Times New Roman" w:hAnsi="Times New Roman" w:cs="Times New Roman"/>
          <w:i/>
          <w:iCs/>
          <w:sz w:val="24"/>
          <w:szCs w:val="24"/>
        </w:rPr>
        <w:t>(mathematical problem solving)</w:t>
      </w:r>
      <w:r>
        <w:rPr>
          <w:rFonts w:ascii="Times New Roman" w:hAnsi="Times New Roman" w:cs="Times New Roman"/>
          <w:sz w:val="24"/>
          <w:szCs w:val="24"/>
        </w:rPr>
        <w:t xml:space="preserve">; (4) koneksi matematis </w:t>
      </w:r>
      <w:r>
        <w:rPr>
          <w:rFonts w:ascii="Times New Roman" w:hAnsi="Times New Roman" w:cs="Times New Roman"/>
          <w:i/>
          <w:iCs/>
          <w:sz w:val="24"/>
          <w:szCs w:val="24"/>
        </w:rPr>
        <w:t>(mathematical</w:t>
      </w:r>
      <w:r>
        <w:rPr>
          <w:rFonts w:ascii="Times New Roman" w:hAnsi="Times New Roman" w:cs="Times New Roman"/>
          <w:sz w:val="24"/>
          <w:szCs w:val="24"/>
        </w:rPr>
        <w:t xml:space="preserve"> </w:t>
      </w:r>
      <w:r>
        <w:rPr>
          <w:rFonts w:ascii="Times New Roman" w:hAnsi="Times New Roman" w:cs="Times New Roman"/>
          <w:i/>
          <w:iCs/>
          <w:sz w:val="24"/>
          <w:szCs w:val="24"/>
        </w:rPr>
        <w:t>connection)</w:t>
      </w:r>
      <w:r>
        <w:rPr>
          <w:rFonts w:ascii="Times New Roman" w:hAnsi="Times New Roman" w:cs="Times New Roman"/>
          <w:sz w:val="24"/>
          <w:szCs w:val="24"/>
        </w:rPr>
        <w:t xml:space="preserve">; dan (5) representasi matematis </w:t>
      </w:r>
      <w:r>
        <w:rPr>
          <w:rFonts w:ascii="Times New Roman" w:hAnsi="Times New Roman" w:cs="Times New Roman"/>
          <w:i/>
          <w:iCs/>
          <w:sz w:val="24"/>
          <w:szCs w:val="24"/>
        </w:rPr>
        <w:t>(mathematical representation).</w:t>
      </w:r>
    </w:p>
    <w:p w:rsidR="00C026B9" w:rsidRPr="00172282" w:rsidRDefault="00C026B9" w:rsidP="00AE5898">
      <w:pPr>
        <w:autoSpaceDE w:val="0"/>
        <w:autoSpaceDN w:val="0"/>
        <w:adjustRightInd w:val="0"/>
        <w:spacing w:line="480" w:lineRule="auto"/>
        <w:ind w:firstLine="720"/>
        <w:jc w:val="both"/>
        <w:rPr>
          <w:rFonts w:ascii="Times New Roman" w:hAnsi="Times New Roman" w:cs="Times New Roman"/>
          <w:sz w:val="24"/>
          <w:szCs w:val="24"/>
        </w:rPr>
      </w:pPr>
      <w:r w:rsidRPr="00EA7DEE">
        <w:rPr>
          <w:rFonts w:ascii="Times New Roman" w:hAnsi="Times New Roman" w:cs="Times New Roman"/>
          <w:sz w:val="24"/>
          <w:szCs w:val="24"/>
        </w:rPr>
        <w:t>Kurikulum merupakan salah satu unsur sumber</w:t>
      </w:r>
      <w:r>
        <w:rPr>
          <w:rFonts w:ascii="Times New Roman" w:hAnsi="Times New Roman" w:cs="Times New Roman"/>
          <w:sz w:val="24"/>
          <w:szCs w:val="24"/>
        </w:rPr>
        <w:t xml:space="preserve"> </w:t>
      </w:r>
      <w:r w:rsidRPr="00EA7DEE">
        <w:rPr>
          <w:rFonts w:ascii="Times New Roman" w:hAnsi="Times New Roman" w:cs="Times New Roman"/>
          <w:sz w:val="24"/>
          <w:szCs w:val="24"/>
        </w:rPr>
        <w:t>daya pendidikan yang</w:t>
      </w:r>
      <w:r>
        <w:rPr>
          <w:rFonts w:ascii="Times New Roman" w:hAnsi="Times New Roman" w:cs="Times New Roman"/>
          <w:sz w:val="24"/>
          <w:szCs w:val="24"/>
        </w:rPr>
        <w:t xml:space="preserve"> </w:t>
      </w:r>
      <w:r w:rsidRPr="00EA7DEE">
        <w:rPr>
          <w:rFonts w:ascii="Times New Roman" w:hAnsi="Times New Roman" w:cs="Times New Roman"/>
          <w:sz w:val="24"/>
          <w:szCs w:val="24"/>
        </w:rPr>
        <w:t xml:space="preserve">memberikan kontribusi signifikan untuk </w:t>
      </w:r>
      <w:r>
        <w:rPr>
          <w:rFonts w:ascii="Times New Roman" w:hAnsi="Times New Roman" w:cs="Times New Roman"/>
          <w:sz w:val="24"/>
          <w:szCs w:val="24"/>
        </w:rPr>
        <w:t xml:space="preserve">mewujudkan proses berkembangnya </w:t>
      </w:r>
      <w:r w:rsidRPr="00EA7DEE">
        <w:rPr>
          <w:rFonts w:ascii="Times New Roman" w:hAnsi="Times New Roman" w:cs="Times New Roman"/>
          <w:sz w:val="24"/>
          <w:szCs w:val="24"/>
        </w:rPr>
        <w:t>kualitas</w:t>
      </w:r>
      <w:r>
        <w:rPr>
          <w:rFonts w:ascii="Times New Roman" w:hAnsi="Times New Roman" w:cs="Times New Roman"/>
          <w:sz w:val="24"/>
          <w:szCs w:val="24"/>
        </w:rPr>
        <w:t xml:space="preserve"> </w:t>
      </w:r>
      <w:r w:rsidRPr="00EA7DEE">
        <w:rPr>
          <w:rFonts w:ascii="Times New Roman" w:hAnsi="Times New Roman" w:cs="Times New Roman"/>
          <w:sz w:val="24"/>
          <w:szCs w:val="24"/>
        </w:rPr>
        <w:t xml:space="preserve">potensi peserta didik. </w:t>
      </w:r>
      <w:proofErr w:type="gramStart"/>
      <w:r w:rsidRPr="00EA7DEE">
        <w:rPr>
          <w:rFonts w:ascii="Times New Roman" w:hAnsi="Times New Roman" w:cs="Times New Roman"/>
          <w:sz w:val="24"/>
          <w:szCs w:val="24"/>
        </w:rPr>
        <w:t>Kurikulum didesain berdasarkan pada budaya dan karakter</w:t>
      </w:r>
      <w:r>
        <w:rPr>
          <w:rFonts w:ascii="Times New Roman" w:hAnsi="Times New Roman" w:cs="Times New Roman"/>
          <w:sz w:val="24"/>
          <w:szCs w:val="24"/>
        </w:rPr>
        <w:t xml:space="preserve"> </w:t>
      </w:r>
      <w:r w:rsidRPr="00EA7DEE">
        <w:rPr>
          <w:rFonts w:ascii="Times New Roman" w:hAnsi="Times New Roman" w:cs="Times New Roman"/>
          <w:sz w:val="24"/>
          <w:szCs w:val="24"/>
        </w:rPr>
        <w:t>bangsa, berbasis peradaban, dan berbasis pada kompetensi.</w:t>
      </w:r>
      <w:proofErr w:type="gramEnd"/>
    </w:p>
    <w:p w:rsidR="00B102FD" w:rsidRDefault="00C026B9" w:rsidP="00AE5898">
      <w:pPr>
        <w:pStyle w:val="ListParagraph"/>
        <w:spacing w:line="480" w:lineRule="auto"/>
        <w:ind w:left="0" w:firstLine="851"/>
        <w:jc w:val="both"/>
        <w:outlineLvl w:val="0"/>
        <w:rPr>
          <w:rFonts w:ascii="Times New Roman" w:hAnsi="Times New Roman" w:cs="Times New Roman"/>
          <w:sz w:val="24"/>
          <w:szCs w:val="24"/>
        </w:rPr>
      </w:pPr>
      <w:r w:rsidRPr="00432CB3">
        <w:rPr>
          <w:rFonts w:ascii="Times New Roman" w:hAnsi="Times New Roman" w:cs="Times New Roman"/>
          <w:noProof/>
          <w:sz w:val="24"/>
          <w:szCs w:val="24"/>
        </w:rPr>
        <w:t xml:space="preserve">Dalam usaha meningkatkan mutu pendidikan di sekolah, berbagai upaya Pada penyelenggaraan pendidikan yang efektif, hasil belajar yang baik dan memuaskan merupakan harapan orang tua siswa dan seluruh pihak yang terkait. </w:t>
      </w:r>
      <w:r w:rsidRPr="00432CB3">
        <w:rPr>
          <w:rFonts w:ascii="Times New Roman" w:hAnsi="Times New Roman" w:cs="Times New Roman"/>
          <w:noProof/>
          <w:sz w:val="24"/>
          <w:szCs w:val="24"/>
        </w:rPr>
        <w:lastRenderedPageBreak/>
        <w:t xml:space="preserve">Namun harapan tersebut seringkali tidak terwujud, hal ini </w:t>
      </w:r>
      <w:r w:rsidR="00B102FD">
        <w:rPr>
          <w:rFonts w:ascii="Times New Roman" w:hAnsi="Times New Roman" w:cs="Times New Roman"/>
          <w:noProof/>
          <w:sz w:val="24"/>
          <w:szCs w:val="24"/>
        </w:rPr>
        <w:t xml:space="preserve">disebabkan oleh beberapa faktor.  </w:t>
      </w:r>
      <w:proofErr w:type="gramStart"/>
      <w:r w:rsidR="00B102FD">
        <w:rPr>
          <w:rFonts w:ascii="Times New Roman" w:hAnsi="Times New Roman" w:cs="Times New Roman"/>
          <w:sz w:val="24"/>
          <w:szCs w:val="24"/>
        </w:rPr>
        <w:t>Menurut Russefendi dalam (Rahman, 2010:3), pada dasarnya terdapat banyak faktor yang mempengaruhi keberhasilan siswa dalam belajar, baik dari dalam diri siswa itu sendiri dalam belajar, maupun faktor dari luar.</w:t>
      </w:r>
      <w:proofErr w:type="gramEnd"/>
      <w:r w:rsidR="00B102FD">
        <w:rPr>
          <w:rFonts w:ascii="Times New Roman" w:hAnsi="Times New Roman" w:cs="Times New Roman"/>
          <w:sz w:val="24"/>
          <w:szCs w:val="24"/>
        </w:rPr>
        <w:t xml:space="preserve"> Dikemukakan ada sepuluh faktor yang mempengaruhi keberhasilan seseorang dalam belajar antara </w:t>
      </w:r>
      <w:proofErr w:type="gramStart"/>
      <w:r w:rsidR="00B102FD">
        <w:rPr>
          <w:rFonts w:ascii="Times New Roman" w:hAnsi="Times New Roman" w:cs="Times New Roman"/>
          <w:sz w:val="24"/>
          <w:szCs w:val="24"/>
        </w:rPr>
        <w:t>lain</w:t>
      </w:r>
      <w:proofErr w:type="gramEnd"/>
      <w:r w:rsidR="00B102FD">
        <w:rPr>
          <w:rFonts w:ascii="Times New Roman" w:hAnsi="Times New Roman" w:cs="Times New Roman"/>
          <w:sz w:val="24"/>
          <w:szCs w:val="24"/>
        </w:rPr>
        <w:t xml:space="preserve"> sebagai berikut: (1) kecerdasan, (2) kesiapan belajar, (3) bakat, (4) kemauan belajar, (5) minat, (6) cara penyajian materi pembelajaran, (7) pribadi dan sikap pengajar, (8) suasana pengajar, (9) kompetensi pengajar, (10) kondisi masyarakat luas. Kesepuluh poin tersebut menjelaskan bahwa </w:t>
      </w:r>
      <w:proofErr w:type="gramStart"/>
      <w:r w:rsidR="00B102FD">
        <w:rPr>
          <w:rFonts w:ascii="Times New Roman" w:hAnsi="Times New Roman" w:cs="Times New Roman"/>
          <w:sz w:val="24"/>
          <w:szCs w:val="24"/>
        </w:rPr>
        <w:t>cara</w:t>
      </w:r>
      <w:proofErr w:type="gramEnd"/>
      <w:r w:rsidR="00B102FD">
        <w:rPr>
          <w:rFonts w:ascii="Times New Roman" w:hAnsi="Times New Roman" w:cs="Times New Roman"/>
          <w:sz w:val="24"/>
          <w:szCs w:val="24"/>
        </w:rPr>
        <w:t xml:space="preserve"> penyajian materi merupakan salah satu upaya untuk meningkatan kualitas pembelajaran sekaligus menjadi penentu keberhasilan belajar siswa. Hal ini </w:t>
      </w:r>
      <w:proofErr w:type="gramStart"/>
      <w:r w:rsidR="00B102FD">
        <w:rPr>
          <w:rFonts w:ascii="Times New Roman" w:hAnsi="Times New Roman" w:cs="Times New Roman"/>
          <w:sz w:val="24"/>
          <w:szCs w:val="24"/>
        </w:rPr>
        <w:t>sehubungan  Sebagai</w:t>
      </w:r>
      <w:proofErr w:type="gramEnd"/>
      <w:r w:rsidR="00B102FD">
        <w:rPr>
          <w:rFonts w:ascii="Times New Roman" w:hAnsi="Times New Roman" w:cs="Times New Roman"/>
          <w:sz w:val="24"/>
          <w:szCs w:val="24"/>
        </w:rPr>
        <w:t xml:space="preserve"> pengelola proses pembelajaran, guru harus mampu menciptakan kondisi belajar yang memungkinkan siswa dapat belajar dengan baik. Dalam hal ini seorang guru bertugas mengajar, yang berarti mengorg</w:t>
      </w:r>
      <w:r w:rsidR="00B102FD">
        <w:rPr>
          <w:rFonts w:ascii="Times New Roman" w:hAnsi="Times New Roman" w:cs="Times New Roman"/>
          <w:sz w:val="24"/>
          <w:szCs w:val="24"/>
          <w:lang w:val="id-ID"/>
        </w:rPr>
        <w:t>a</w:t>
      </w:r>
      <w:r w:rsidR="00B102FD">
        <w:rPr>
          <w:rFonts w:ascii="Times New Roman" w:hAnsi="Times New Roman" w:cs="Times New Roman"/>
          <w:sz w:val="24"/>
          <w:szCs w:val="24"/>
        </w:rPr>
        <w:t>nisasikan atau mengatur lingkungan sebaik-baiknya dan menghubungkannya dengan siswa sehingga terjadi proses belajar. Jadi selain menguasai materi pelajaran, guru juga harus menguasai prinsip-prinsip belajar dan mengajar serta mampu menerapkannya dalam proses belajar mengajar.</w:t>
      </w:r>
    </w:p>
    <w:p w:rsidR="00C026B9" w:rsidRDefault="00B102FD" w:rsidP="00AE5898">
      <w:pPr>
        <w:pStyle w:val="ListParagraph"/>
        <w:spacing w:line="480" w:lineRule="auto"/>
        <w:ind w:left="0" w:firstLine="851"/>
        <w:jc w:val="both"/>
        <w:outlineLvl w:val="0"/>
        <w:rPr>
          <w:rFonts w:ascii="Times New Roman" w:hAnsi="Times New Roman" w:cs="Times New Roman"/>
          <w:noProof/>
          <w:sz w:val="24"/>
          <w:szCs w:val="24"/>
          <w:lang w:val="id-ID"/>
        </w:rPr>
      </w:pPr>
      <w:r>
        <w:rPr>
          <w:rFonts w:ascii="Times New Roman" w:hAnsi="Times New Roman" w:cs="Times New Roman"/>
          <w:sz w:val="24"/>
          <w:szCs w:val="24"/>
        </w:rPr>
        <w:t xml:space="preserve">Menurut (Tiro, 2010: 3) bahwa </w:t>
      </w:r>
      <w:r>
        <w:rPr>
          <w:rFonts w:ascii="Times New Roman" w:hAnsi="Times New Roman"/>
          <w:sz w:val="24"/>
          <w:szCs w:val="24"/>
        </w:rPr>
        <w:t>dalam</w:t>
      </w:r>
      <w:r w:rsidR="00A31C4D" w:rsidRPr="00FF3885">
        <w:rPr>
          <w:rFonts w:ascii="Times New Roman" w:hAnsi="Times New Roman"/>
          <w:sz w:val="24"/>
          <w:szCs w:val="24"/>
        </w:rPr>
        <w:t xml:space="preserve"> </w:t>
      </w:r>
      <w:r>
        <w:rPr>
          <w:rFonts w:ascii="Times New Roman" w:hAnsi="Times New Roman"/>
          <w:sz w:val="24"/>
          <w:szCs w:val="24"/>
        </w:rPr>
        <w:t xml:space="preserve">proses belajar mengajar khususnya </w:t>
      </w:r>
      <w:r w:rsidR="00A31C4D" w:rsidRPr="00FF3885">
        <w:rPr>
          <w:rFonts w:ascii="Times New Roman" w:hAnsi="Times New Roman"/>
          <w:sz w:val="24"/>
          <w:szCs w:val="24"/>
        </w:rPr>
        <w:t>pembelajaran matematika, guru perlu mengenal dan dapat melaksanakan dengan baik berbagai pedoman tentang (1) strategi pembelajaran, (2) pendekatan pembelajaran, (3) metode pembelajar</w:t>
      </w:r>
      <w:r>
        <w:rPr>
          <w:rFonts w:ascii="Times New Roman" w:hAnsi="Times New Roman"/>
          <w:sz w:val="24"/>
          <w:szCs w:val="24"/>
        </w:rPr>
        <w:t xml:space="preserve">an, dan (4) teknik pembelajaran. </w:t>
      </w:r>
      <w:r w:rsidR="00C026B9" w:rsidRPr="00432CB3">
        <w:rPr>
          <w:rFonts w:ascii="Times New Roman" w:hAnsi="Times New Roman" w:cs="Times New Roman"/>
          <w:noProof/>
          <w:sz w:val="24"/>
          <w:szCs w:val="24"/>
        </w:rPr>
        <w:t xml:space="preserve">Matematika merupakan salah satu mata pelajaran di sekolah yang mendapat porsi perhatian terbesar baik dari </w:t>
      </w:r>
      <w:r w:rsidR="00C026B9" w:rsidRPr="00432CB3">
        <w:rPr>
          <w:rFonts w:ascii="Times New Roman" w:hAnsi="Times New Roman" w:cs="Times New Roman"/>
          <w:noProof/>
          <w:sz w:val="24"/>
          <w:szCs w:val="24"/>
        </w:rPr>
        <w:lastRenderedPageBreak/>
        <w:t>kalangan p</w:t>
      </w:r>
      <w:r w:rsidR="00C026B9">
        <w:rPr>
          <w:rFonts w:ascii="Times New Roman" w:hAnsi="Times New Roman" w:cs="Times New Roman"/>
          <w:noProof/>
          <w:sz w:val="24"/>
          <w:szCs w:val="24"/>
        </w:rPr>
        <w:t xml:space="preserve">endidik, orang tua maupun anak. </w:t>
      </w:r>
      <w:r w:rsidR="00C026B9">
        <w:rPr>
          <w:rFonts w:ascii="Times New Roman" w:hAnsi="Times New Roman" w:cs="Times New Roman"/>
          <w:sz w:val="24"/>
          <w:szCs w:val="24"/>
        </w:rPr>
        <w:t>Siswa beranggapan bahwa matematika merupakan pelajaran yang sangat sulit dipelajari dibandingkan pelajaran yang lain.</w:t>
      </w:r>
      <w:r w:rsidR="00E414D0">
        <w:rPr>
          <w:rFonts w:ascii="Times New Roman" w:hAnsi="Times New Roman" w:cs="Times New Roman"/>
          <w:sz w:val="24"/>
          <w:szCs w:val="24"/>
        </w:rPr>
        <w:t xml:space="preserve"> </w:t>
      </w:r>
      <w:r w:rsidR="00C026B9">
        <w:rPr>
          <w:rFonts w:ascii="Times New Roman" w:hAnsi="Times New Roman" w:cs="Times New Roman"/>
          <w:sz w:val="24"/>
          <w:szCs w:val="24"/>
        </w:rPr>
        <w:t xml:space="preserve"> </w:t>
      </w:r>
      <w:proofErr w:type="gramStart"/>
      <w:r w:rsidR="00C026B9">
        <w:rPr>
          <w:rFonts w:ascii="Times New Roman" w:hAnsi="Times New Roman" w:cs="Times New Roman"/>
          <w:sz w:val="24"/>
          <w:szCs w:val="24"/>
        </w:rPr>
        <w:t>Anggapan tersebut dapat mempengaruhi mental siswa dan dapat juga menimbulkan sikap negatif siswa terhadap belajar matematika.</w:t>
      </w:r>
      <w:proofErr w:type="gramEnd"/>
      <w:r w:rsidR="00C026B9">
        <w:rPr>
          <w:rFonts w:ascii="Times New Roman" w:hAnsi="Times New Roman" w:cs="Times New Roman"/>
          <w:sz w:val="24"/>
          <w:szCs w:val="24"/>
        </w:rPr>
        <w:t xml:space="preserve"> </w:t>
      </w:r>
      <w:proofErr w:type="gramStart"/>
      <w:r w:rsidR="00E414D0">
        <w:rPr>
          <w:rFonts w:ascii="Times New Roman" w:hAnsi="Times New Roman" w:cs="Times New Roman"/>
          <w:sz w:val="24"/>
          <w:szCs w:val="24"/>
        </w:rPr>
        <w:t xml:space="preserve">Dampaknya </w:t>
      </w:r>
      <w:r w:rsidR="00C026B9">
        <w:rPr>
          <w:rFonts w:ascii="Times New Roman" w:hAnsi="Times New Roman" w:cs="Times New Roman"/>
          <w:sz w:val="24"/>
          <w:szCs w:val="24"/>
        </w:rPr>
        <w:t>siswa menjadi malas untuk mengikuti pelajaran matematika, takut dengan guru matematika, bahkan bisa benci denga</w:t>
      </w:r>
      <w:r w:rsidR="00A31C4D">
        <w:rPr>
          <w:rFonts w:ascii="Times New Roman" w:hAnsi="Times New Roman" w:cs="Times New Roman"/>
          <w:sz w:val="24"/>
          <w:szCs w:val="24"/>
        </w:rPr>
        <w:t>n pelajaran matematika</w:t>
      </w:r>
      <w:r w:rsidR="00E414D0">
        <w:rPr>
          <w:rFonts w:ascii="Times New Roman" w:hAnsi="Times New Roman" w:cs="Times New Roman"/>
          <w:sz w:val="24"/>
          <w:szCs w:val="24"/>
        </w:rPr>
        <w:t>.</w:t>
      </w:r>
      <w:proofErr w:type="gramEnd"/>
      <w:r w:rsidR="00E414D0">
        <w:rPr>
          <w:rFonts w:ascii="Times New Roman" w:hAnsi="Times New Roman" w:cs="Times New Roman"/>
          <w:sz w:val="24"/>
          <w:szCs w:val="24"/>
        </w:rPr>
        <w:t xml:space="preserve"> </w:t>
      </w:r>
      <w:proofErr w:type="gramStart"/>
      <w:r w:rsidR="00E734F6">
        <w:rPr>
          <w:rFonts w:ascii="Times New Roman" w:hAnsi="Times New Roman" w:cs="Times New Roman"/>
          <w:sz w:val="24"/>
          <w:szCs w:val="24"/>
        </w:rPr>
        <w:t xml:space="preserve">Oleh karena itu, untuk </w:t>
      </w:r>
      <w:r w:rsidR="00C026B9" w:rsidRPr="00432CB3">
        <w:rPr>
          <w:rFonts w:ascii="Times New Roman" w:hAnsi="Times New Roman" w:cs="Times New Roman"/>
          <w:noProof/>
          <w:sz w:val="24"/>
          <w:szCs w:val="24"/>
        </w:rPr>
        <w:t>mencapai hasil belajar matematika yang diharapkan, guru perlu mempersiapkan dan mengatur strategi penyampaian materi matematika kepada siswa.</w:t>
      </w:r>
      <w:proofErr w:type="gramEnd"/>
      <w:r w:rsidR="00C026B9" w:rsidRPr="00432CB3">
        <w:rPr>
          <w:rFonts w:ascii="Times New Roman" w:hAnsi="Times New Roman" w:cs="Times New Roman"/>
          <w:noProof/>
          <w:sz w:val="24"/>
          <w:szCs w:val="24"/>
        </w:rPr>
        <w:t xml:space="preserve"> Ini dilakukan untuk mempersiapkan guru dalam penyampaian materi, selain itu juga agar setiap kegiatan dapat dilakukan bertahap sehingga diperoleh hasil yang optimal. Guru perlu memiliki kemampuan mempersiapkan rancangan b</w:t>
      </w:r>
      <w:r w:rsidR="00C026B9">
        <w:rPr>
          <w:rFonts w:ascii="Times New Roman" w:hAnsi="Times New Roman" w:cs="Times New Roman"/>
          <w:noProof/>
          <w:sz w:val="24"/>
          <w:szCs w:val="24"/>
        </w:rPr>
        <w:t>elajar matematika seperti model</w:t>
      </w:r>
      <w:r w:rsidR="00C026B9" w:rsidRPr="00432CB3">
        <w:rPr>
          <w:rFonts w:ascii="Times New Roman" w:hAnsi="Times New Roman" w:cs="Times New Roman"/>
          <w:noProof/>
          <w:sz w:val="24"/>
          <w:szCs w:val="24"/>
        </w:rPr>
        <w:t xml:space="preserve"> pembelajaran</w:t>
      </w:r>
      <w:r w:rsidR="00C026B9">
        <w:rPr>
          <w:rFonts w:ascii="Times New Roman" w:hAnsi="Times New Roman" w:cs="Times New Roman"/>
          <w:noProof/>
          <w:sz w:val="24"/>
          <w:szCs w:val="24"/>
        </w:rPr>
        <w:t>, pendekatan</w:t>
      </w:r>
      <w:r w:rsidR="00C026B9" w:rsidRPr="00432CB3">
        <w:rPr>
          <w:rFonts w:ascii="Times New Roman" w:hAnsi="Times New Roman" w:cs="Times New Roman"/>
          <w:noProof/>
          <w:sz w:val="24"/>
          <w:szCs w:val="24"/>
        </w:rPr>
        <w:t>, organisasi kelas, metode penilaian, sumber belajar, dan alokasi waktu. Hal tersebut dapat digunakan para guru untuk mengelola kurikulum secara optimal dan sesuai dengan kebutuhan sekolah.</w:t>
      </w:r>
    </w:p>
    <w:p w:rsidR="002C70F0" w:rsidRPr="002C70F0" w:rsidRDefault="002C70F0" w:rsidP="00AE5898">
      <w:pPr>
        <w:pStyle w:val="ListParagraph"/>
        <w:spacing w:line="480" w:lineRule="auto"/>
        <w:ind w:left="0" w:firstLine="851"/>
        <w:jc w:val="both"/>
        <w:outlineLvl w:val="0"/>
        <w:rPr>
          <w:rFonts w:ascii="Times New Roman" w:hAnsi="Times New Roman" w:cs="Times New Roman"/>
          <w:noProof/>
          <w:sz w:val="24"/>
          <w:szCs w:val="24"/>
          <w:lang w:val="id-ID"/>
        </w:rPr>
      </w:pPr>
      <w:r w:rsidRPr="0030015A">
        <w:rPr>
          <w:rFonts w:ascii="Times New Roman" w:hAnsi="Times New Roman" w:cs="Times New Roman"/>
          <w:sz w:val="24"/>
          <w:szCs w:val="24"/>
        </w:rPr>
        <w:t xml:space="preserve">Guru </w:t>
      </w:r>
      <w:proofErr w:type="gramStart"/>
      <w:r w:rsidRPr="0030015A">
        <w:rPr>
          <w:rFonts w:ascii="Times New Roman" w:hAnsi="Times New Roman" w:cs="Times New Roman"/>
          <w:sz w:val="24"/>
          <w:szCs w:val="24"/>
        </w:rPr>
        <w:t>sangat</w:t>
      </w:r>
      <w:proofErr w:type="gramEnd"/>
      <w:r w:rsidRPr="0030015A">
        <w:rPr>
          <w:rFonts w:ascii="Times New Roman" w:hAnsi="Times New Roman" w:cs="Times New Roman"/>
          <w:sz w:val="24"/>
          <w:szCs w:val="24"/>
        </w:rPr>
        <w:t xml:space="preserve"> berperan dalam membelajarkan dan mendidik peserta didik, sedangkan peserta didik merupakan sasaran pendidikan sekaligus sebagai salah satu barometer dalam penentuan tingkat keberhasilan proses mengajar belajar. Seperti yang dikemuka</w:t>
      </w:r>
      <w:r>
        <w:rPr>
          <w:rFonts w:ascii="Times New Roman" w:hAnsi="Times New Roman" w:cs="Times New Roman"/>
          <w:sz w:val="24"/>
          <w:szCs w:val="24"/>
        </w:rPr>
        <w:t>kan oleh S</w:t>
      </w:r>
      <w:r w:rsidRPr="0030015A">
        <w:rPr>
          <w:rFonts w:ascii="Times New Roman" w:hAnsi="Times New Roman" w:cs="Times New Roman"/>
          <w:sz w:val="24"/>
          <w:szCs w:val="24"/>
        </w:rPr>
        <w:t>uradi dkk (2016) menyat</w:t>
      </w:r>
      <w:r>
        <w:rPr>
          <w:rFonts w:ascii="Times New Roman" w:hAnsi="Times New Roman" w:cs="Times New Roman"/>
          <w:sz w:val="24"/>
          <w:szCs w:val="24"/>
        </w:rPr>
        <w:t>a</w:t>
      </w:r>
      <w:r w:rsidRPr="0030015A">
        <w:rPr>
          <w:rFonts w:ascii="Times New Roman" w:hAnsi="Times New Roman" w:cs="Times New Roman"/>
          <w:sz w:val="24"/>
          <w:szCs w:val="24"/>
        </w:rPr>
        <w:t xml:space="preserve">kan bahwa </w:t>
      </w:r>
      <w:r w:rsidRPr="0030015A">
        <w:rPr>
          <w:rFonts w:ascii="Times New Roman" w:hAnsi="Times New Roman" w:cs="Times New Roman"/>
          <w:i/>
          <w:sz w:val="24"/>
          <w:szCs w:val="24"/>
        </w:rPr>
        <w:t>“</w:t>
      </w:r>
      <w:r w:rsidRPr="002C70F0">
        <w:rPr>
          <w:rFonts w:ascii="Times New Roman" w:hAnsi="Times New Roman" w:cs="Times New Roman"/>
          <w:i/>
          <w:sz w:val="24"/>
          <w:szCs w:val="24"/>
        </w:rPr>
        <w:t>Assessing the success of a school in the field of education can be seen in improving the teachers' performance in the learning process in accordance with the level of achievement motivation owned by the teachers</w:t>
      </w:r>
      <w:r w:rsidRPr="002C70F0">
        <w:rPr>
          <w:rFonts w:ascii="Times New Roman" w:hAnsi="Times New Roman" w:cs="Times New Roman"/>
          <w:sz w:val="24"/>
          <w:szCs w:val="24"/>
        </w:rPr>
        <w:t xml:space="preserve">”. </w:t>
      </w:r>
      <w:r w:rsidRPr="0030015A">
        <w:rPr>
          <w:rFonts w:ascii="Times New Roman" w:hAnsi="Times New Roman" w:cs="Times New Roman"/>
          <w:color w:val="222222"/>
          <w:sz w:val="24"/>
          <w:szCs w:val="24"/>
        </w:rPr>
        <w:t xml:space="preserve">Menilai keberhasilan sekolah dalam bidang pendidikan dapat dilihat dalam meningkatkan kinerja guru dalam proses </w:t>
      </w:r>
      <w:r w:rsidRPr="0030015A">
        <w:rPr>
          <w:rFonts w:ascii="Times New Roman" w:hAnsi="Times New Roman" w:cs="Times New Roman"/>
          <w:color w:val="222222"/>
          <w:sz w:val="24"/>
          <w:szCs w:val="24"/>
        </w:rPr>
        <w:lastRenderedPageBreak/>
        <w:t>pembelajaran sesuai dengan tingkat motivasi berprestasi yang dimiliki oleh guru.</w:t>
      </w: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Jadi guru disini sangat berperan dalam mencapai keberhasilan pendidikan.</w:t>
      </w:r>
      <w:proofErr w:type="gramEnd"/>
    </w:p>
    <w:p w:rsidR="00E734F6" w:rsidRDefault="00E734F6" w:rsidP="00AE5898">
      <w:pPr>
        <w:spacing w:line="480" w:lineRule="auto"/>
        <w:ind w:firstLine="720"/>
        <w:jc w:val="both"/>
        <w:rPr>
          <w:rFonts w:asciiTheme="majorBidi" w:hAnsiTheme="majorBidi" w:cstheme="majorBidi"/>
          <w:sz w:val="24"/>
          <w:szCs w:val="24"/>
        </w:rPr>
      </w:pPr>
      <w:proofErr w:type="gramStart"/>
      <w:r w:rsidRPr="00FF3885">
        <w:rPr>
          <w:rFonts w:ascii="Times New Roman" w:hAnsi="Times New Roman"/>
          <w:sz w:val="24"/>
          <w:szCs w:val="24"/>
        </w:rPr>
        <w:t>Memperhatikan beberapa</w:t>
      </w:r>
      <w:r>
        <w:rPr>
          <w:rFonts w:ascii="Times New Roman" w:hAnsi="Times New Roman"/>
          <w:sz w:val="24"/>
          <w:szCs w:val="24"/>
        </w:rPr>
        <w:t xml:space="preserve"> </w:t>
      </w:r>
      <w:r w:rsidR="00904D5E">
        <w:rPr>
          <w:rFonts w:ascii="Times New Roman" w:hAnsi="Times New Roman"/>
          <w:sz w:val="24"/>
          <w:szCs w:val="24"/>
        </w:rPr>
        <w:t>informasi</w:t>
      </w:r>
      <w:r w:rsidRPr="00FF3885">
        <w:rPr>
          <w:rFonts w:ascii="Times New Roman" w:hAnsi="Times New Roman"/>
          <w:sz w:val="24"/>
          <w:szCs w:val="24"/>
        </w:rPr>
        <w:t xml:space="preserve"> yang telah dikemukakan diatas secara tidak langsung memberikan gambaran bahwa </w:t>
      </w:r>
      <w:r w:rsidR="00904D5E">
        <w:rPr>
          <w:rFonts w:ascii="Times New Roman" w:hAnsi="Times New Roman"/>
          <w:sz w:val="24"/>
          <w:szCs w:val="24"/>
        </w:rPr>
        <w:t xml:space="preserve">kualitas pendidikan </w:t>
      </w:r>
      <w:r w:rsidRPr="00FF3885">
        <w:rPr>
          <w:rFonts w:ascii="Times New Roman" w:hAnsi="Times New Roman"/>
          <w:sz w:val="24"/>
          <w:szCs w:val="24"/>
        </w:rPr>
        <w:t xml:space="preserve">saat ini </w:t>
      </w:r>
      <w:r w:rsidR="00904D5E">
        <w:rPr>
          <w:rFonts w:ascii="Times New Roman" w:hAnsi="Times New Roman"/>
          <w:sz w:val="24"/>
          <w:szCs w:val="24"/>
        </w:rPr>
        <w:t>masih rendah.</w:t>
      </w:r>
      <w:proofErr w:type="gramEnd"/>
      <w:r w:rsidR="00904D5E">
        <w:rPr>
          <w:rFonts w:ascii="Times New Roman" w:hAnsi="Times New Roman"/>
          <w:sz w:val="24"/>
          <w:szCs w:val="24"/>
        </w:rPr>
        <w:t xml:space="preserve"> </w:t>
      </w:r>
      <w:proofErr w:type="gramStart"/>
      <w:r w:rsidR="00904D5E" w:rsidRPr="005069DD">
        <w:rPr>
          <w:rFonts w:ascii="Times New Roman" w:hAnsi="Times New Roman" w:cs="Times New Roman"/>
          <w:sz w:val="24"/>
          <w:szCs w:val="24"/>
        </w:rPr>
        <w:t xml:space="preserve">Rendahnya </w:t>
      </w:r>
      <w:r w:rsidR="00904D5E">
        <w:rPr>
          <w:rFonts w:ascii="Times New Roman" w:hAnsi="Times New Roman" w:cs="Times New Roman"/>
          <w:sz w:val="24"/>
          <w:szCs w:val="24"/>
        </w:rPr>
        <w:t>kualitas pendidikan</w:t>
      </w:r>
      <w:r w:rsidR="00904D5E" w:rsidRPr="005069DD">
        <w:rPr>
          <w:rFonts w:ascii="Times New Roman" w:hAnsi="Times New Roman" w:cs="Times New Roman"/>
          <w:sz w:val="24"/>
          <w:szCs w:val="24"/>
        </w:rPr>
        <w:t xml:space="preserve"> </w:t>
      </w:r>
      <w:r w:rsidR="00904D5E" w:rsidRPr="005069DD">
        <w:rPr>
          <w:rFonts w:asciiTheme="majorBidi" w:hAnsiTheme="majorBidi" w:cstheme="majorBidi"/>
          <w:sz w:val="24"/>
          <w:szCs w:val="24"/>
        </w:rPr>
        <w:t>di akibatkan oleh bermaca</w:t>
      </w:r>
      <w:r w:rsidR="00904D5E">
        <w:rPr>
          <w:rFonts w:asciiTheme="majorBidi" w:hAnsiTheme="majorBidi" w:cstheme="majorBidi"/>
          <w:sz w:val="24"/>
          <w:szCs w:val="24"/>
        </w:rPr>
        <w:t>m-macam sebab, salah satu di an</w:t>
      </w:r>
      <w:r w:rsidR="00904D5E" w:rsidRPr="005069DD">
        <w:rPr>
          <w:rFonts w:asciiTheme="majorBidi" w:hAnsiTheme="majorBidi" w:cstheme="majorBidi"/>
          <w:sz w:val="24"/>
          <w:szCs w:val="24"/>
        </w:rPr>
        <w:t>taranya kurang tepatnya model pembelajaran yang dipilih guru dalam mengembangkan silabus dan skenario pembelajaran matematika yang dirumuskan, yang bermuara pada kurang efektifnya pembelajaran yang dikembangkan di kelas.</w:t>
      </w:r>
      <w:proofErr w:type="gramEnd"/>
    </w:p>
    <w:p w:rsidR="00CF2242" w:rsidRDefault="00904D5E" w:rsidP="00AE5898">
      <w:pPr>
        <w:spacing w:line="480" w:lineRule="auto"/>
        <w:ind w:firstLine="851"/>
        <w:jc w:val="both"/>
        <w:rPr>
          <w:rFonts w:ascii="Times New Roman" w:hAnsi="Times New Roman"/>
          <w:sz w:val="24"/>
        </w:rPr>
      </w:pPr>
      <w:r w:rsidRPr="005069DD">
        <w:rPr>
          <w:rFonts w:ascii="Times New Roman" w:hAnsi="Times New Roman"/>
          <w:sz w:val="24"/>
        </w:rPr>
        <w:t xml:space="preserve">Berdasarkan observasi </w:t>
      </w:r>
      <w:r>
        <w:rPr>
          <w:rFonts w:ascii="Times New Roman" w:hAnsi="Times New Roman"/>
          <w:sz w:val="24"/>
        </w:rPr>
        <w:t xml:space="preserve">awal </w:t>
      </w:r>
      <w:r w:rsidRPr="005069DD">
        <w:rPr>
          <w:rFonts w:ascii="Times New Roman" w:hAnsi="Times New Roman"/>
          <w:sz w:val="24"/>
        </w:rPr>
        <w:t xml:space="preserve">peneliti di kelas VIII SMP Negeri </w:t>
      </w:r>
      <w:r>
        <w:rPr>
          <w:rFonts w:ascii="Times New Roman" w:hAnsi="Times New Roman"/>
          <w:sz w:val="24"/>
        </w:rPr>
        <w:t xml:space="preserve">di Kabupaten Bone </w:t>
      </w:r>
      <w:proofErr w:type="gramStart"/>
      <w:r w:rsidR="00D93CD0">
        <w:rPr>
          <w:rFonts w:ascii="Times New Roman" w:hAnsi="Times New Roman"/>
          <w:sz w:val="24"/>
        </w:rPr>
        <w:t xml:space="preserve">bahwa </w:t>
      </w:r>
      <w:r>
        <w:rPr>
          <w:rFonts w:ascii="Times New Roman" w:hAnsi="Times New Roman"/>
          <w:sz w:val="24"/>
        </w:rPr>
        <w:t xml:space="preserve"> </w:t>
      </w:r>
      <w:r w:rsidR="00D93CD0">
        <w:rPr>
          <w:rFonts w:ascii="Times New Roman" w:hAnsi="Times New Roman"/>
          <w:sz w:val="24"/>
        </w:rPr>
        <w:t>hasil</w:t>
      </w:r>
      <w:proofErr w:type="gramEnd"/>
      <w:r w:rsidR="00D93CD0">
        <w:rPr>
          <w:rFonts w:ascii="Times New Roman" w:hAnsi="Times New Roman"/>
          <w:sz w:val="24"/>
        </w:rPr>
        <w:t xml:space="preserve"> belajar siswa khususnya mata pelajaran matematika </w:t>
      </w:r>
      <w:r w:rsidR="00D93CD0">
        <w:rPr>
          <w:rFonts w:ascii="Times New Roman" w:eastAsia="Calibri" w:hAnsi="Times New Roman" w:cs="Times New Roman"/>
          <w:sz w:val="24"/>
          <w:szCs w:val="24"/>
        </w:rPr>
        <w:t>masih dalam kategori sedang</w:t>
      </w:r>
      <w:r w:rsidR="00D93CD0" w:rsidRPr="00C50436">
        <w:rPr>
          <w:rFonts w:ascii="Times New Roman" w:eastAsia="Calibri" w:hAnsi="Times New Roman" w:cs="Times New Roman"/>
          <w:sz w:val="24"/>
          <w:szCs w:val="24"/>
        </w:rPr>
        <w:t xml:space="preserve">, hal ini dapat dilihat dari hasil </w:t>
      </w:r>
      <w:r w:rsidR="00D93CD0">
        <w:rPr>
          <w:rFonts w:ascii="Times New Roman" w:eastAsia="Calibri" w:hAnsi="Times New Roman" w:cs="Times New Roman"/>
          <w:sz w:val="24"/>
          <w:szCs w:val="24"/>
        </w:rPr>
        <w:t xml:space="preserve">ulangan harian </w:t>
      </w:r>
      <w:r w:rsidR="00D93CD0" w:rsidRPr="00C50436">
        <w:rPr>
          <w:rFonts w:ascii="Times New Roman" w:eastAsia="Calibri" w:hAnsi="Times New Roman" w:cs="Times New Roman"/>
          <w:sz w:val="24"/>
          <w:szCs w:val="24"/>
        </w:rPr>
        <w:t xml:space="preserve"> yang dila</w:t>
      </w:r>
      <w:r w:rsidR="00D93CD0">
        <w:rPr>
          <w:rFonts w:ascii="Times New Roman" w:eastAsia="Calibri" w:hAnsi="Times New Roman" w:cs="Times New Roman"/>
          <w:sz w:val="24"/>
          <w:szCs w:val="24"/>
        </w:rPr>
        <w:t xml:space="preserve">kukan oleh guru matematika.  </w:t>
      </w:r>
      <w:proofErr w:type="gramStart"/>
      <w:r w:rsidR="00D93CD0">
        <w:rPr>
          <w:rFonts w:ascii="Times New Roman" w:eastAsia="Calibri" w:hAnsi="Times New Roman" w:cs="Times New Roman"/>
          <w:sz w:val="24"/>
          <w:szCs w:val="24"/>
        </w:rPr>
        <w:t>Nilai rata-rata KKM siswa kelas VIII tahun pelajaran 2016/2017 yaitu 70 (kategori sedang).</w:t>
      </w:r>
      <w:proofErr w:type="gramEnd"/>
      <w:r w:rsidR="00D93CD0">
        <w:rPr>
          <w:rFonts w:ascii="Times New Roman" w:eastAsia="Calibri" w:hAnsi="Times New Roman" w:cs="Times New Roman"/>
          <w:sz w:val="24"/>
          <w:szCs w:val="24"/>
        </w:rPr>
        <w:t xml:space="preserve"> </w:t>
      </w:r>
      <w:proofErr w:type="gramStart"/>
      <w:r w:rsidR="00D93CD0">
        <w:rPr>
          <w:rFonts w:ascii="Times New Roman" w:eastAsia="Calibri" w:hAnsi="Times New Roman" w:cs="Times New Roman"/>
          <w:sz w:val="24"/>
          <w:szCs w:val="24"/>
        </w:rPr>
        <w:t xml:space="preserve">Hal ini disebabkan karena </w:t>
      </w:r>
      <w:r w:rsidRPr="00904D5E">
        <w:rPr>
          <w:rFonts w:ascii="Times New Roman" w:hAnsi="Times New Roman"/>
          <w:sz w:val="24"/>
        </w:rPr>
        <w:t xml:space="preserve">belum memperlihatkan pemberdayaan keterampilan berfikir, termasuk keterampilan metakognisi </w:t>
      </w:r>
      <w:r w:rsidR="00A07C72">
        <w:rPr>
          <w:rFonts w:ascii="Times New Roman" w:hAnsi="Times New Roman"/>
          <w:sz w:val="24"/>
        </w:rPr>
        <w:t>siswa</w:t>
      </w:r>
      <w:r w:rsidRPr="00904D5E">
        <w:rPr>
          <w:rFonts w:ascii="Times New Roman" w:hAnsi="Times New Roman"/>
          <w:sz w:val="24"/>
        </w:rPr>
        <w:t>.</w:t>
      </w:r>
      <w:proofErr w:type="gramEnd"/>
      <w:r w:rsidRPr="00904D5E">
        <w:rPr>
          <w:rFonts w:ascii="Times New Roman" w:hAnsi="Times New Roman"/>
          <w:sz w:val="24"/>
        </w:rPr>
        <w:t xml:space="preserve"> Proses pembelajaran masih terpusat pada guru yaitu metode yang digunakan masih konvensional, sehingga siswa pasif dalam pembelajaran. Kondisi pembelajaran pasif, antara lain siswa hanya bertindak sebagai pendengar saja tanpa melalukan aktivitas lain sebagai upaya yang dilakukannya untuk mengkonstruksi pemahaman mereka mengenai materi yang diterimanya</w:t>
      </w:r>
      <w:r>
        <w:rPr>
          <w:rFonts w:ascii="Times New Roman" w:hAnsi="Times New Roman"/>
          <w:sz w:val="24"/>
        </w:rPr>
        <w:t xml:space="preserve">. </w:t>
      </w:r>
    </w:p>
    <w:p w:rsidR="00CF2242" w:rsidRDefault="00CF2242" w:rsidP="00AE5898">
      <w:pPr>
        <w:spacing w:line="480" w:lineRule="auto"/>
        <w:ind w:firstLine="851"/>
        <w:jc w:val="both"/>
        <w:rPr>
          <w:sz w:val="24"/>
          <w:szCs w:val="23"/>
        </w:rPr>
      </w:pPr>
      <w:proofErr w:type="gramStart"/>
      <w:r>
        <w:rPr>
          <w:rFonts w:ascii="Times New Roman" w:hAnsi="Times New Roman"/>
          <w:sz w:val="24"/>
        </w:rPr>
        <w:t>Oleh karena itu, diperlukan suatu metode pembelajaran yang mampu mengembangkan metakognisi siswa.</w:t>
      </w:r>
      <w:proofErr w:type="gramEnd"/>
      <w:r>
        <w:rPr>
          <w:rFonts w:ascii="Times New Roman" w:hAnsi="Times New Roman"/>
          <w:sz w:val="24"/>
        </w:rPr>
        <w:t xml:space="preserve"> </w:t>
      </w:r>
      <w:r>
        <w:rPr>
          <w:rFonts w:ascii="Times New Roman" w:hAnsi="Times New Roman" w:cs="Times New Roman"/>
          <w:sz w:val="24"/>
          <w:szCs w:val="23"/>
        </w:rPr>
        <w:t xml:space="preserve"> </w:t>
      </w:r>
      <w:proofErr w:type="gramStart"/>
      <w:r w:rsidRPr="00CF2242">
        <w:rPr>
          <w:rFonts w:ascii="Times New Roman" w:hAnsi="Times New Roman" w:cs="Times New Roman"/>
          <w:sz w:val="24"/>
          <w:szCs w:val="23"/>
        </w:rPr>
        <w:t xml:space="preserve">Keterampilan metakognisi pada dasarnya adalah kemampuan belajar bagaimana seharusnya belajar dilakukan yang didalamnya </w:t>
      </w:r>
      <w:r w:rsidRPr="00CF2242">
        <w:rPr>
          <w:rFonts w:ascii="Times New Roman" w:hAnsi="Times New Roman" w:cs="Times New Roman"/>
          <w:sz w:val="24"/>
          <w:szCs w:val="23"/>
        </w:rPr>
        <w:lastRenderedPageBreak/>
        <w:t>dipertimbangkan dan dilakukan aktifitas-aktifitas.</w:t>
      </w:r>
      <w:proofErr w:type="gramEnd"/>
      <w:r w:rsidRPr="00CF2242">
        <w:rPr>
          <w:rFonts w:ascii="Times New Roman" w:hAnsi="Times New Roman" w:cs="Times New Roman"/>
          <w:sz w:val="24"/>
          <w:szCs w:val="23"/>
        </w:rPr>
        <w:t xml:space="preserve"> </w:t>
      </w:r>
      <w:proofErr w:type="gramStart"/>
      <w:r w:rsidRPr="00CF2242">
        <w:rPr>
          <w:rFonts w:ascii="Times New Roman" w:hAnsi="Times New Roman" w:cs="Times New Roman"/>
          <w:sz w:val="24"/>
          <w:szCs w:val="23"/>
        </w:rPr>
        <w:t>Menurut Corebima dalam Susanna (2011), bahwa keterampilan metakognisi memungkinkan para siswa berkembang sebagai pebelajar mandiri, karena mendorong mereka menjadi manager atas dirinya sendiri serta menjadi penilai atas pemikiran dan pembelajaran sendiri.</w:t>
      </w:r>
      <w:proofErr w:type="gramEnd"/>
      <w:r w:rsidRPr="00CF2242">
        <w:rPr>
          <w:rFonts w:ascii="Times New Roman" w:hAnsi="Times New Roman" w:cs="Times New Roman"/>
          <w:sz w:val="24"/>
          <w:szCs w:val="23"/>
        </w:rPr>
        <w:t xml:space="preserve"> </w:t>
      </w:r>
      <w:proofErr w:type="gramStart"/>
      <w:r w:rsidRPr="00CF2242">
        <w:rPr>
          <w:rFonts w:ascii="Times New Roman" w:hAnsi="Times New Roman" w:cs="Times New Roman"/>
          <w:sz w:val="24"/>
          <w:szCs w:val="23"/>
        </w:rPr>
        <w:t xml:space="preserve">Mengingat pentingnya metakognisi dalam keberhasilan belajar, maka upaya untuk meningkatkan hasil belajar </w:t>
      </w:r>
      <w:r w:rsidR="00576504">
        <w:rPr>
          <w:rFonts w:ascii="Times New Roman" w:hAnsi="Times New Roman" w:cs="Times New Roman"/>
          <w:sz w:val="24"/>
          <w:szCs w:val="23"/>
        </w:rPr>
        <w:t>siswa</w:t>
      </w:r>
      <w:r w:rsidRPr="00CF2242">
        <w:rPr>
          <w:rFonts w:ascii="Times New Roman" w:hAnsi="Times New Roman" w:cs="Times New Roman"/>
          <w:sz w:val="24"/>
          <w:szCs w:val="23"/>
        </w:rPr>
        <w:t xml:space="preserve"> dapat dilakukan dengan meningkatkan keterampilan metakognisi mereka.</w:t>
      </w:r>
      <w:proofErr w:type="gramEnd"/>
    </w:p>
    <w:p w:rsidR="00A07C72" w:rsidRDefault="00CF2242" w:rsidP="00A07C72">
      <w:pPr>
        <w:spacing w:line="480" w:lineRule="auto"/>
        <w:ind w:firstLine="851"/>
        <w:jc w:val="both"/>
        <w:rPr>
          <w:rFonts w:ascii="Times New Roman" w:hAnsi="Times New Roman" w:cs="Times New Roman"/>
          <w:sz w:val="24"/>
          <w:szCs w:val="24"/>
        </w:rPr>
      </w:pPr>
      <w:proofErr w:type="gramStart"/>
      <w:r w:rsidRPr="00CF2242">
        <w:rPr>
          <w:rFonts w:ascii="Times New Roman" w:hAnsi="Times New Roman" w:cs="Times New Roman"/>
          <w:sz w:val="24"/>
          <w:szCs w:val="24"/>
        </w:rPr>
        <w:t xml:space="preserve">Salah satu alternatif </w:t>
      </w:r>
      <w:r w:rsidR="00DC2680">
        <w:rPr>
          <w:rFonts w:ascii="Times New Roman" w:hAnsi="Times New Roman" w:cs="Times New Roman"/>
          <w:sz w:val="24"/>
          <w:szCs w:val="24"/>
        </w:rPr>
        <w:t>metode</w:t>
      </w:r>
      <w:r w:rsidRPr="00CF2242">
        <w:rPr>
          <w:rFonts w:ascii="Times New Roman" w:hAnsi="Times New Roman" w:cs="Times New Roman"/>
          <w:sz w:val="24"/>
          <w:szCs w:val="24"/>
        </w:rPr>
        <w:t xml:space="preserve"> pembelajaran yang dapat digunakan untuk memberdayakan keterampilan metakognisi adalah </w:t>
      </w:r>
      <w:r w:rsidR="00DC2680">
        <w:rPr>
          <w:rFonts w:ascii="Times New Roman" w:hAnsi="Times New Roman" w:cs="Times New Roman"/>
          <w:sz w:val="24"/>
          <w:szCs w:val="24"/>
        </w:rPr>
        <w:t>metode</w:t>
      </w:r>
      <w:r w:rsidRPr="00CF2242">
        <w:rPr>
          <w:rFonts w:ascii="Times New Roman" w:hAnsi="Times New Roman" w:cs="Times New Roman"/>
          <w:sz w:val="24"/>
          <w:szCs w:val="24"/>
        </w:rPr>
        <w:t xml:space="preserve"> pembelajaran </w:t>
      </w:r>
      <w:r w:rsidRPr="00CF2242">
        <w:rPr>
          <w:rFonts w:ascii="Times New Roman" w:hAnsi="Times New Roman" w:cs="Times New Roman"/>
          <w:i/>
          <w:iCs/>
          <w:sz w:val="24"/>
          <w:szCs w:val="24"/>
        </w:rPr>
        <w:t>SQ4R</w:t>
      </w:r>
      <w:r w:rsidRPr="00A07C72">
        <w:rPr>
          <w:rFonts w:ascii="Times New Roman" w:hAnsi="Times New Roman" w:cs="Times New Roman"/>
          <w:sz w:val="24"/>
          <w:szCs w:val="24"/>
        </w:rPr>
        <w:t>.</w:t>
      </w:r>
      <w:proofErr w:type="gramEnd"/>
      <w:r w:rsidR="00A07C72">
        <w:rPr>
          <w:rFonts w:ascii="Times New Roman" w:hAnsi="Times New Roman" w:cs="Times New Roman"/>
          <w:sz w:val="24"/>
          <w:szCs w:val="24"/>
        </w:rPr>
        <w:t xml:space="preserve"> </w:t>
      </w:r>
      <w:proofErr w:type="gramStart"/>
      <w:r w:rsidR="00A07C72">
        <w:rPr>
          <w:rFonts w:ascii="Times New Roman" w:hAnsi="Times New Roman" w:cs="Times New Roman"/>
          <w:sz w:val="24"/>
          <w:szCs w:val="24"/>
        </w:rPr>
        <w:t xml:space="preserve">Metode </w:t>
      </w:r>
      <w:r w:rsidR="00A07C72" w:rsidRPr="00CF2242">
        <w:rPr>
          <w:rFonts w:ascii="Times New Roman" w:hAnsi="Times New Roman" w:cs="Times New Roman"/>
          <w:i/>
          <w:iCs/>
          <w:sz w:val="24"/>
          <w:szCs w:val="24"/>
        </w:rPr>
        <w:t>SQ4R</w:t>
      </w:r>
      <w:r w:rsidR="00A07C72">
        <w:rPr>
          <w:rFonts w:ascii="Times New Roman" w:hAnsi="Times New Roman" w:cs="Times New Roman"/>
          <w:sz w:val="24"/>
          <w:szCs w:val="24"/>
        </w:rPr>
        <w:t xml:space="preserve"> </w:t>
      </w:r>
      <w:r w:rsidR="00A07C72" w:rsidRPr="00A07C72">
        <w:rPr>
          <w:rFonts w:ascii="Times New Roman" w:hAnsi="Times New Roman" w:cs="Times New Roman"/>
          <w:sz w:val="24"/>
          <w:szCs w:val="24"/>
        </w:rPr>
        <w:t xml:space="preserve">berimplikasi terhadap </w:t>
      </w:r>
      <w:r w:rsidR="00A07C72" w:rsidRPr="00CF2242">
        <w:rPr>
          <w:rFonts w:ascii="Times New Roman" w:hAnsi="Times New Roman" w:cs="Times New Roman"/>
          <w:sz w:val="24"/>
          <w:szCs w:val="24"/>
        </w:rPr>
        <w:t xml:space="preserve">keterampilan metakognisi </w:t>
      </w:r>
      <w:r w:rsidR="00A07C72" w:rsidRPr="00A07C72">
        <w:rPr>
          <w:rFonts w:ascii="Times New Roman" w:hAnsi="Times New Roman" w:cs="Times New Roman"/>
          <w:sz w:val="24"/>
          <w:szCs w:val="24"/>
        </w:rPr>
        <w:t xml:space="preserve">siswa karena terlatih untuk menjadi </w:t>
      </w:r>
      <w:r w:rsidR="00A07C72">
        <w:rPr>
          <w:rFonts w:ascii="Times New Roman" w:hAnsi="Times New Roman" w:cs="Times New Roman"/>
          <w:sz w:val="24"/>
          <w:szCs w:val="24"/>
        </w:rPr>
        <w:t>siswa</w:t>
      </w:r>
      <w:r w:rsidR="00A07C72" w:rsidRPr="00A07C72">
        <w:rPr>
          <w:rFonts w:ascii="Times New Roman" w:hAnsi="Times New Roman" w:cs="Times New Roman"/>
          <w:sz w:val="24"/>
          <w:szCs w:val="24"/>
        </w:rPr>
        <w:t xml:space="preserve"> yang mandiri.</w:t>
      </w:r>
      <w:proofErr w:type="gramEnd"/>
      <w:r w:rsidR="00A07C72" w:rsidRPr="00A07C72">
        <w:rPr>
          <w:rFonts w:ascii="Times New Roman" w:hAnsi="Times New Roman" w:cs="Times New Roman"/>
          <w:sz w:val="24"/>
          <w:szCs w:val="24"/>
        </w:rPr>
        <w:t xml:space="preserve"> </w:t>
      </w:r>
      <w:proofErr w:type="gramStart"/>
      <w:r w:rsidR="00A07C72" w:rsidRPr="00A07C72">
        <w:rPr>
          <w:rFonts w:ascii="Times New Roman" w:hAnsi="Times New Roman" w:cs="Times New Roman"/>
          <w:sz w:val="24"/>
          <w:szCs w:val="24"/>
        </w:rPr>
        <w:t>Kemampuan berfikir dan kemampuan studi adalah contoh keterampilan metakognisi (</w:t>
      </w:r>
      <w:r w:rsidR="00A07C72" w:rsidRPr="00A07C72">
        <w:rPr>
          <w:rFonts w:ascii="Times New Roman" w:hAnsi="Times New Roman" w:cs="Times New Roman"/>
          <w:i/>
          <w:sz w:val="24"/>
          <w:szCs w:val="24"/>
        </w:rPr>
        <w:t>Metacognitif Skill</w:t>
      </w:r>
      <w:r w:rsidR="00A07C72" w:rsidRPr="00A07C72">
        <w:rPr>
          <w:rFonts w:ascii="Times New Roman" w:hAnsi="Times New Roman" w:cs="Times New Roman"/>
          <w:sz w:val="24"/>
          <w:szCs w:val="24"/>
        </w:rPr>
        <w:t>).</w:t>
      </w:r>
      <w:proofErr w:type="gramEnd"/>
      <w:r w:rsidR="00A07C72" w:rsidRPr="00A07C72">
        <w:rPr>
          <w:rFonts w:ascii="Times New Roman" w:hAnsi="Times New Roman" w:cs="Times New Roman"/>
          <w:sz w:val="24"/>
          <w:szCs w:val="24"/>
        </w:rPr>
        <w:t xml:space="preserve"> </w:t>
      </w:r>
      <w:r w:rsidR="00A07C72">
        <w:rPr>
          <w:rFonts w:ascii="Times New Roman" w:hAnsi="Times New Roman" w:cs="Times New Roman"/>
          <w:sz w:val="24"/>
          <w:szCs w:val="24"/>
        </w:rPr>
        <w:t xml:space="preserve"> </w:t>
      </w:r>
      <w:r w:rsidR="00A07C72" w:rsidRPr="00A07C72">
        <w:rPr>
          <w:rFonts w:ascii="Times New Roman" w:hAnsi="Times New Roman" w:cs="Times New Roman"/>
          <w:sz w:val="24"/>
          <w:szCs w:val="24"/>
        </w:rPr>
        <w:t xml:space="preserve">Siswa dapat diajarkan strategi-strategi untuk menilai pemahaman mereka sendiri, dengan mencari tahu berapa banyak waktu yang </w:t>
      </w:r>
      <w:proofErr w:type="gramStart"/>
      <w:r w:rsidR="00A07C72" w:rsidRPr="00A07C72">
        <w:rPr>
          <w:rFonts w:ascii="Times New Roman" w:hAnsi="Times New Roman" w:cs="Times New Roman"/>
          <w:sz w:val="24"/>
          <w:szCs w:val="24"/>
        </w:rPr>
        <w:t>akan</w:t>
      </w:r>
      <w:proofErr w:type="gramEnd"/>
      <w:r w:rsidR="00A07C72" w:rsidRPr="00A07C72">
        <w:rPr>
          <w:rFonts w:ascii="Times New Roman" w:hAnsi="Times New Roman" w:cs="Times New Roman"/>
          <w:sz w:val="24"/>
          <w:szCs w:val="24"/>
        </w:rPr>
        <w:t xml:space="preserve"> mereka butuhkan untuk mempelajari sesuatu dan memilih tindakan yang efektif untuk belajar atau menyelesaikan soal-soal.</w:t>
      </w:r>
      <w:r w:rsidRPr="00CF2242">
        <w:rPr>
          <w:rFonts w:ascii="Times New Roman" w:hAnsi="Times New Roman" w:cs="Times New Roman"/>
          <w:sz w:val="24"/>
          <w:szCs w:val="24"/>
        </w:rPr>
        <w:t xml:space="preserve"> </w:t>
      </w:r>
      <w:r w:rsidR="00A07C72">
        <w:rPr>
          <w:rFonts w:ascii="Times New Roman" w:hAnsi="Times New Roman" w:cs="Times New Roman"/>
          <w:sz w:val="24"/>
          <w:szCs w:val="24"/>
        </w:rPr>
        <w:t xml:space="preserve"> </w:t>
      </w:r>
    </w:p>
    <w:p w:rsidR="00DC2680" w:rsidRDefault="00A07C72" w:rsidP="00A07C72">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Selain itu, m</w:t>
      </w:r>
      <w:r w:rsidR="00DC2680">
        <w:rPr>
          <w:rFonts w:ascii="Times New Roman" w:hAnsi="Times New Roman" w:cs="Times New Roman"/>
          <w:sz w:val="24"/>
          <w:szCs w:val="24"/>
        </w:rPr>
        <w:t>etode</w:t>
      </w:r>
      <w:r w:rsidR="00DC2680" w:rsidRPr="00CF2242">
        <w:rPr>
          <w:rFonts w:ascii="Times New Roman" w:hAnsi="Times New Roman" w:cs="Times New Roman"/>
          <w:sz w:val="24"/>
          <w:szCs w:val="24"/>
        </w:rPr>
        <w:t xml:space="preserve"> </w:t>
      </w:r>
      <w:r w:rsidR="00CF2242" w:rsidRPr="00CF2242">
        <w:rPr>
          <w:rFonts w:ascii="Times New Roman" w:hAnsi="Times New Roman" w:cs="Times New Roman"/>
          <w:sz w:val="24"/>
          <w:szCs w:val="24"/>
        </w:rPr>
        <w:t xml:space="preserve">ini </w:t>
      </w:r>
      <w:r>
        <w:rPr>
          <w:rFonts w:ascii="Times New Roman" w:hAnsi="Times New Roman" w:cs="Times New Roman"/>
          <w:sz w:val="24"/>
          <w:szCs w:val="24"/>
        </w:rPr>
        <w:t xml:space="preserve">juga </w:t>
      </w:r>
      <w:r w:rsidR="00CF2242" w:rsidRPr="00CF2242">
        <w:rPr>
          <w:rFonts w:ascii="Times New Roman" w:hAnsi="Times New Roman" w:cs="Times New Roman"/>
          <w:sz w:val="24"/>
          <w:szCs w:val="24"/>
        </w:rPr>
        <w:t xml:space="preserve">digunakan untuk membantu siswa mengingat </w:t>
      </w:r>
      <w:proofErr w:type="gramStart"/>
      <w:r w:rsidR="00CF2242" w:rsidRPr="00CF2242">
        <w:rPr>
          <w:rFonts w:ascii="Times New Roman" w:hAnsi="Times New Roman" w:cs="Times New Roman"/>
          <w:sz w:val="24"/>
          <w:szCs w:val="24"/>
        </w:rPr>
        <w:t>apa</w:t>
      </w:r>
      <w:proofErr w:type="gramEnd"/>
      <w:r w:rsidR="00CF2242" w:rsidRPr="00CF2242">
        <w:rPr>
          <w:rFonts w:ascii="Times New Roman" w:hAnsi="Times New Roman" w:cs="Times New Roman"/>
          <w:sz w:val="24"/>
          <w:szCs w:val="24"/>
        </w:rPr>
        <w:t xml:space="preserve"> yang mereka baca dan dapat membantu proses belajar mengajar di kelas yang dilaksanakan dengan kegiatan membaca buku. Membaca membuat kita dapat berkomunikasi dengan orang </w:t>
      </w:r>
      <w:proofErr w:type="gramStart"/>
      <w:r w:rsidR="00CF2242" w:rsidRPr="00CF2242">
        <w:rPr>
          <w:rFonts w:ascii="Times New Roman" w:hAnsi="Times New Roman" w:cs="Times New Roman"/>
          <w:sz w:val="24"/>
          <w:szCs w:val="24"/>
        </w:rPr>
        <w:t>lain</w:t>
      </w:r>
      <w:proofErr w:type="gramEnd"/>
      <w:r w:rsidR="00CF2242" w:rsidRPr="00CF2242">
        <w:rPr>
          <w:rFonts w:ascii="Times New Roman" w:hAnsi="Times New Roman" w:cs="Times New Roman"/>
          <w:sz w:val="24"/>
          <w:szCs w:val="24"/>
        </w:rPr>
        <w:t xml:space="preserve"> melalui tulisan. Membaca dapat dipandang sebagai sebuah proses interaksi antara bahasa dan pikiran. Sebagai proses interaksi, maka keberhasilan membaca </w:t>
      </w:r>
      <w:proofErr w:type="gramStart"/>
      <w:r w:rsidR="00CF2242" w:rsidRPr="00CF2242">
        <w:rPr>
          <w:rFonts w:ascii="Times New Roman" w:hAnsi="Times New Roman" w:cs="Times New Roman"/>
          <w:sz w:val="24"/>
          <w:szCs w:val="24"/>
        </w:rPr>
        <w:t>akan</w:t>
      </w:r>
      <w:proofErr w:type="gramEnd"/>
      <w:r w:rsidR="00CF2242" w:rsidRPr="00CF2242">
        <w:rPr>
          <w:rFonts w:ascii="Times New Roman" w:hAnsi="Times New Roman" w:cs="Times New Roman"/>
          <w:sz w:val="24"/>
          <w:szCs w:val="24"/>
        </w:rPr>
        <w:t xml:space="preserve"> dipengaruhi oleh faktor pengetahuan yang melatar belakangi metode membaca (Trianto, 2012:147). </w:t>
      </w:r>
    </w:p>
    <w:p w:rsidR="00C41260" w:rsidRDefault="00DC2680" w:rsidP="00C41260">
      <w:pPr>
        <w:spacing w:line="480" w:lineRule="auto"/>
        <w:ind w:firstLine="851"/>
        <w:jc w:val="both"/>
        <w:rPr>
          <w:rFonts w:ascii="Times New Roman" w:hAnsi="Times New Roman" w:cs="Times New Roman"/>
          <w:sz w:val="24"/>
          <w:szCs w:val="24"/>
          <w:lang w:val="id-ID"/>
        </w:rPr>
      </w:pPr>
      <w:r w:rsidRPr="00DC2680">
        <w:rPr>
          <w:rFonts w:ascii="Times New Roman" w:hAnsi="Times New Roman" w:cs="Times New Roman"/>
          <w:sz w:val="24"/>
          <w:szCs w:val="24"/>
        </w:rPr>
        <w:lastRenderedPageBreak/>
        <w:t xml:space="preserve">Metode </w:t>
      </w:r>
      <w:r w:rsidR="00CF2242" w:rsidRPr="00DC2680">
        <w:rPr>
          <w:rFonts w:ascii="Times New Roman" w:hAnsi="Times New Roman" w:cs="Times New Roman"/>
          <w:sz w:val="24"/>
          <w:szCs w:val="24"/>
        </w:rPr>
        <w:t xml:space="preserve">pembelajaran </w:t>
      </w:r>
      <w:r w:rsidR="00CF2242" w:rsidRPr="00DC2680">
        <w:rPr>
          <w:rFonts w:ascii="Times New Roman" w:hAnsi="Times New Roman" w:cs="Times New Roman"/>
          <w:i/>
          <w:iCs/>
          <w:sz w:val="24"/>
          <w:szCs w:val="24"/>
        </w:rPr>
        <w:t xml:space="preserve">SQ4R </w:t>
      </w:r>
      <w:r w:rsidR="00CF2242" w:rsidRPr="00DC2680">
        <w:rPr>
          <w:rFonts w:ascii="Times New Roman" w:hAnsi="Times New Roman" w:cs="Times New Roman"/>
          <w:sz w:val="24"/>
          <w:szCs w:val="24"/>
        </w:rPr>
        <w:t>adalah model pembelajaran yang dapat mengembangkan metakognisi</w:t>
      </w:r>
      <w:r w:rsidR="00CF2242" w:rsidRPr="00CF2242">
        <w:rPr>
          <w:rFonts w:ascii="Times New Roman" w:hAnsi="Times New Roman" w:cs="Times New Roman"/>
          <w:sz w:val="24"/>
          <w:szCs w:val="24"/>
        </w:rPr>
        <w:t xml:space="preserve"> siswa, yaitu dengan menugaskan siswa untuk membaca bahan belajar secara seksama, cermat, melalui; </w:t>
      </w:r>
      <w:r w:rsidR="00CF2242" w:rsidRPr="00CF2242">
        <w:rPr>
          <w:rFonts w:ascii="Times New Roman" w:hAnsi="Times New Roman" w:cs="Times New Roman"/>
          <w:i/>
          <w:iCs/>
          <w:sz w:val="24"/>
          <w:szCs w:val="24"/>
        </w:rPr>
        <w:t xml:space="preserve">survey </w:t>
      </w:r>
      <w:r w:rsidR="00CF2242" w:rsidRPr="00CF2242">
        <w:rPr>
          <w:rFonts w:ascii="Times New Roman" w:hAnsi="Times New Roman" w:cs="Times New Roman"/>
          <w:sz w:val="24"/>
          <w:szCs w:val="24"/>
        </w:rPr>
        <w:t xml:space="preserve">dengan mencermati teks bacaan, melihat pertanyaan di ujung </w:t>
      </w:r>
      <w:proofErr w:type="gramStart"/>
      <w:r w:rsidR="00CF2242" w:rsidRPr="00CF2242">
        <w:rPr>
          <w:rFonts w:ascii="Times New Roman" w:hAnsi="Times New Roman" w:cs="Times New Roman"/>
          <w:sz w:val="24"/>
          <w:szCs w:val="24"/>
        </w:rPr>
        <w:t>bab</w:t>
      </w:r>
      <w:proofErr w:type="gramEnd"/>
      <w:r w:rsidR="00CF2242" w:rsidRPr="00CF2242">
        <w:rPr>
          <w:rFonts w:ascii="Times New Roman" w:hAnsi="Times New Roman" w:cs="Times New Roman"/>
          <w:sz w:val="24"/>
          <w:szCs w:val="24"/>
        </w:rPr>
        <w:t xml:space="preserve">, baca ringkasan bila ada dan cermati gambar-gambar, grafik, dan peta. </w:t>
      </w:r>
      <w:r w:rsidR="00CF2242" w:rsidRPr="00CF2242">
        <w:rPr>
          <w:rFonts w:ascii="Times New Roman" w:hAnsi="Times New Roman" w:cs="Times New Roman"/>
          <w:i/>
          <w:iCs/>
          <w:sz w:val="24"/>
          <w:szCs w:val="24"/>
        </w:rPr>
        <w:t xml:space="preserve">Question </w:t>
      </w:r>
      <w:r w:rsidR="00CF2242" w:rsidRPr="00CF2242">
        <w:rPr>
          <w:rFonts w:ascii="Times New Roman" w:hAnsi="Times New Roman" w:cs="Times New Roman"/>
          <w:sz w:val="24"/>
          <w:szCs w:val="24"/>
        </w:rPr>
        <w:t xml:space="preserve">dengan membuat pertanyaan (mengapa, bagaimana dan darimana) tentang bahan bacaan (materi bahan ajar), </w:t>
      </w:r>
      <w:r w:rsidR="00CF2242" w:rsidRPr="00CF2242">
        <w:rPr>
          <w:rFonts w:ascii="Times New Roman" w:hAnsi="Times New Roman" w:cs="Times New Roman"/>
          <w:i/>
          <w:iCs/>
          <w:sz w:val="24"/>
          <w:szCs w:val="24"/>
        </w:rPr>
        <w:t xml:space="preserve">Read </w:t>
      </w:r>
      <w:r w:rsidR="00CF2242" w:rsidRPr="00CF2242">
        <w:rPr>
          <w:rFonts w:ascii="Times New Roman" w:hAnsi="Times New Roman" w:cs="Times New Roman"/>
          <w:sz w:val="24"/>
          <w:szCs w:val="24"/>
        </w:rPr>
        <w:t xml:space="preserve">dengan membaca teks dan mencari jawabannya. </w:t>
      </w:r>
      <w:r w:rsidR="00CF2242" w:rsidRPr="00CF2242">
        <w:rPr>
          <w:rFonts w:ascii="Times New Roman" w:hAnsi="Times New Roman" w:cs="Times New Roman"/>
          <w:i/>
          <w:iCs/>
          <w:sz w:val="24"/>
          <w:szCs w:val="24"/>
        </w:rPr>
        <w:t xml:space="preserve">Reflect </w:t>
      </w:r>
      <w:r w:rsidR="00CF2242" w:rsidRPr="00CF2242">
        <w:rPr>
          <w:rFonts w:ascii="Times New Roman" w:hAnsi="Times New Roman" w:cs="Times New Roman"/>
          <w:sz w:val="24"/>
          <w:szCs w:val="24"/>
        </w:rPr>
        <w:t xml:space="preserve">yaitu aktivitas memberikan contoh dari bahan bacaan dan membayangkan konteks aktual yang relevan. </w:t>
      </w:r>
      <w:r w:rsidR="00CF2242" w:rsidRPr="00CF2242">
        <w:rPr>
          <w:rFonts w:ascii="Times New Roman" w:hAnsi="Times New Roman" w:cs="Times New Roman"/>
          <w:i/>
          <w:iCs/>
          <w:sz w:val="24"/>
          <w:szCs w:val="24"/>
        </w:rPr>
        <w:t xml:space="preserve">Recite </w:t>
      </w:r>
      <w:r w:rsidR="00CF2242" w:rsidRPr="00CF2242">
        <w:rPr>
          <w:rFonts w:ascii="Times New Roman" w:hAnsi="Times New Roman" w:cs="Times New Roman"/>
          <w:sz w:val="24"/>
          <w:szCs w:val="24"/>
        </w:rPr>
        <w:t xml:space="preserve">merupakan langkah atau kegiatan mempertimbangkan jawaban yang diberikan (catat-bahas bersama) dan </w:t>
      </w:r>
      <w:r w:rsidR="00CF2242" w:rsidRPr="00CF2242">
        <w:rPr>
          <w:rFonts w:ascii="Times New Roman" w:hAnsi="Times New Roman" w:cs="Times New Roman"/>
          <w:i/>
          <w:iCs/>
          <w:sz w:val="24"/>
          <w:szCs w:val="24"/>
        </w:rPr>
        <w:t xml:space="preserve">Review </w:t>
      </w:r>
      <w:r w:rsidR="00CF2242" w:rsidRPr="00CF2242">
        <w:rPr>
          <w:rFonts w:ascii="Times New Roman" w:hAnsi="Times New Roman" w:cs="Times New Roman"/>
          <w:sz w:val="24"/>
          <w:szCs w:val="24"/>
        </w:rPr>
        <w:t xml:space="preserve">yaitu </w:t>
      </w:r>
      <w:proofErr w:type="gramStart"/>
      <w:r w:rsidR="00CF2242" w:rsidRPr="00CF2242">
        <w:rPr>
          <w:rFonts w:ascii="Times New Roman" w:hAnsi="Times New Roman" w:cs="Times New Roman"/>
          <w:sz w:val="24"/>
          <w:szCs w:val="24"/>
        </w:rPr>
        <w:t>cara</w:t>
      </w:r>
      <w:proofErr w:type="gramEnd"/>
      <w:r w:rsidR="00CF2242" w:rsidRPr="00CF2242">
        <w:rPr>
          <w:rFonts w:ascii="Times New Roman" w:hAnsi="Times New Roman" w:cs="Times New Roman"/>
          <w:sz w:val="24"/>
          <w:szCs w:val="24"/>
        </w:rPr>
        <w:t xml:space="preserve"> men</w:t>
      </w:r>
      <w:r w:rsidR="00AE5898">
        <w:rPr>
          <w:rFonts w:ascii="Times New Roman" w:hAnsi="Times New Roman" w:cs="Times New Roman"/>
          <w:sz w:val="24"/>
          <w:szCs w:val="24"/>
        </w:rPr>
        <w:t>injau ulang menyeluruh (Trianto, 2012: 151</w:t>
      </w:r>
      <w:r w:rsidR="00CF2242" w:rsidRPr="00CF2242">
        <w:rPr>
          <w:rFonts w:ascii="Times New Roman" w:hAnsi="Times New Roman" w:cs="Times New Roman"/>
          <w:sz w:val="24"/>
          <w:szCs w:val="24"/>
        </w:rPr>
        <w:t xml:space="preserve">). </w:t>
      </w:r>
    </w:p>
    <w:p w:rsidR="00904D5E" w:rsidRPr="00AE5898" w:rsidRDefault="00CF2242" w:rsidP="00C41260">
      <w:pPr>
        <w:spacing w:line="480" w:lineRule="auto"/>
        <w:ind w:firstLine="851"/>
        <w:jc w:val="both"/>
        <w:rPr>
          <w:rFonts w:ascii="Times New Roman" w:hAnsi="Times New Roman" w:cs="Times New Roman"/>
          <w:sz w:val="24"/>
          <w:szCs w:val="24"/>
        </w:rPr>
      </w:pPr>
      <w:proofErr w:type="gramStart"/>
      <w:r w:rsidRPr="00CF2242">
        <w:rPr>
          <w:rFonts w:ascii="Times New Roman" w:hAnsi="Times New Roman" w:cs="Times New Roman"/>
          <w:sz w:val="24"/>
          <w:szCs w:val="24"/>
        </w:rPr>
        <w:t>Menurut Taksonomi Bloom yang telah direvisi oleh Anderson dan Krathwohl (2010), hasil belajar adalah belajar yang bermakna.</w:t>
      </w:r>
      <w:proofErr w:type="gramEnd"/>
      <w:r w:rsidRPr="00CF2242">
        <w:rPr>
          <w:rFonts w:ascii="Times New Roman" w:hAnsi="Times New Roman" w:cs="Times New Roman"/>
          <w:sz w:val="24"/>
          <w:szCs w:val="24"/>
        </w:rPr>
        <w:t xml:space="preserve"> </w:t>
      </w:r>
      <w:proofErr w:type="gramStart"/>
      <w:r w:rsidRPr="00CF2242">
        <w:rPr>
          <w:rFonts w:ascii="Times New Roman" w:hAnsi="Times New Roman" w:cs="Times New Roman"/>
          <w:sz w:val="24"/>
          <w:szCs w:val="24"/>
        </w:rPr>
        <w:t>Belajar yang bermakna menghadirkan pengetahuan dan proses-proses kognitif yang siswa butuhkan u</w:t>
      </w:r>
      <w:r w:rsidR="0064580C">
        <w:rPr>
          <w:rFonts w:ascii="Times New Roman" w:hAnsi="Times New Roman" w:cs="Times New Roman"/>
          <w:sz w:val="24"/>
          <w:szCs w:val="24"/>
        </w:rPr>
        <w:t>ntuk menyelesaikan masalah.</w:t>
      </w:r>
      <w:proofErr w:type="gramEnd"/>
      <w:r w:rsidR="0064580C">
        <w:rPr>
          <w:rFonts w:ascii="Times New Roman" w:hAnsi="Times New Roman" w:cs="Times New Roman"/>
          <w:sz w:val="24"/>
          <w:szCs w:val="24"/>
        </w:rPr>
        <w:t xml:space="preserve"> Metode</w:t>
      </w:r>
      <w:r w:rsidRPr="00CF2242">
        <w:rPr>
          <w:rFonts w:ascii="Times New Roman" w:hAnsi="Times New Roman" w:cs="Times New Roman"/>
          <w:sz w:val="24"/>
          <w:szCs w:val="24"/>
        </w:rPr>
        <w:t xml:space="preserve"> pembelajar</w:t>
      </w:r>
      <w:r w:rsidR="0064580C">
        <w:rPr>
          <w:rFonts w:ascii="Times New Roman" w:hAnsi="Times New Roman" w:cs="Times New Roman"/>
          <w:sz w:val="24"/>
          <w:szCs w:val="24"/>
        </w:rPr>
        <w:t>an</w:t>
      </w:r>
      <w:r w:rsidRPr="00CF2242">
        <w:rPr>
          <w:rFonts w:ascii="Times New Roman" w:hAnsi="Times New Roman" w:cs="Times New Roman"/>
          <w:sz w:val="24"/>
          <w:szCs w:val="24"/>
        </w:rPr>
        <w:t xml:space="preserve"> </w:t>
      </w:r>
      <w:r w:rsidRPr="00CF2242">
        <w:rPr>
          <w:rFonts w:ascii="Times New Roman" w:hAnsi="Times New Roman" w:cs="Times New Roman"/>
          <w:i/>
          <w:iCs/>
          <w:sz w:val="24"/>
          <w:szCs w:val="24"/>
        </w:rPr>
        <w:t xml:space="preserve">SQ4R </w:t>
      </w:r>
      <w:r w:rsidRPr="00CF2242">
        <w:rPr>
          <w:rFonts w:ascii="Times New Roman" w:hAnsi="Times New Roman" w:cs="Times New Roman"/>
          <w:sz w:val="24"/>
          <w:szCs w:val="24"/>
        </w:rPr>
        <w:t xml:space="preserve">diharapkan </w:t>
      </w:r>
      <w:proofErr w:type="gramStart"/>
      <w:r w:rsidRPr="00CF2242">
        <w:rPr>
          <w:rFonts w:ascii="Times New Roman" w:hAnsi="Times New Roman" w:cs="Times New Roman"/>
          <w:sz w:val="24"/>
          <w:szCs w:val="24"/>
        </w:rPr>
        <w:t>akan</w:t>
      </w:r>
      <w:proofErr w:type="gramEnd"/>
      <w:r w:rsidRPr="00CF2242">
        <w:rPr>
          <w:rFonts w:ascii="Times New Roman" w:hAnsi="Times New Roman" w:cs="Times New Roman"/>
          <w:sz w:val="24"/>
          <w:szCs w:val="24"/>
        </w:rPr>
        <w:t xml:space="preserve"> menarik perhatian siswa, sehingga siswa mudah menerima dan mengingat materi pelajaran yang disampaikan oleh guru, sehingga siswa dapat meningkatkan hasil belajarnya sesuai dengan nilai kriteria ketuntasan minimal serta tujuan pendidikan nasional tercapai.</w:t>
      </w:r>
    </w:p>
    <w:p w:rsidR="00C026B9" w:rsidRDefault="00C026B9" w:rsidP="00AE5898">
      <w:pPr>
        <w:autoSpaceDE w:val="0"/>
        <w:autoSpaceDN w:val="0"/>
        <w:adjustRightInd w:val="0"/>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pemaparan di atas peneliti tertarik untuk melakukan penelitian tentang </w:t>
      </w:r>
      <w:r w:rsidRPr="00AE5898">
        <w:rPr>
          <w:rFonts w:ascii="Times New Roman" w:hAnsi="Times New Roman" w:cs="Times New Roman"/>
          <w:sz w:val="24"/>
          <w:szCs w:val="24"/>
        </w:rPr>
        <w:t>“</w:t>
      </w:r>
      <w:r w:rsidR="00AE5898" w:rsidRPr="00AE5898">
        <w:rPr>
          <w:rFonts w:ascii="Times New Roman" w:hAnsi="Times New Roman" w:cs="Times New Roman"/>
          <w:sz w:val="24"/>
          <w:szCs w:val="24"/>
        </w:rPr>
        <w:t xml:space="preserve">Efektivitas </w:t>
      </w:r>
      <w:r w:rsidR="005C6480">
        <w:rPr>
          <w:rFonts w:ascii="Times New Roman" w:hAnsi="Times New Roman" w:cs="Times New Roman"/>
          <w:sz w:val="24"/>
          <w:szCs w:val="24"/>
          <w:lang w:val="id-ID"/>
        </w:rPr>
        <w:t>Penerapan model</w:t>
      </w:r>
      <w:r w:rsidR="00AE5898" w:rsidRPr="00AE5898">
        <w:rPr>
          <w:rFonts w:ascii="Times New Roman" w:hAnsi="Times New Roman" w:cs="Times New Roman"/>
          <w:sz w:val="24"/>
          <w:szCs w:val="24"/>
        </w:rPr>
        <w:t xml:space="preserve"> </w:t>
      </w:r>
      <w:r w:rsidR="00AE5898" w:rsidRPr="00AE5898">
        <w:rPr>
          <w:rFonts w:ascii="Times New Roman" w:hAnsi="Times New Roman" w:cs="Times New Roman"/>
          <w:i/>
          <w:sz w:val="24"/>
          <w:szCs w:val="24"/>
        </w:rPr>
        <w:t xml:space="preserve">Survei, Question, Read, Reflect, Rectte,  </w:t>
      </w:r>
      <w:r w:rsidR="00AE5898" w:rsidRPr="00AE5898">
        <w:rPr>
          <w:rFonts w:ascii="Times New Roman" w:hAnsi="Times New Roman" w:cs="Times New Roman"/>
          <w:i/>
          <w:sz w:val="24"/>
          <w:szCs w:val="24"/>
        </w:rPr>
        <w:lastRenderedPageBreak/>
        <w:t>Review</w:t>
      </w:r>
      <w:r w:rsidR="005C6480">
        <w:rPr>
          <w:rFonts w:ascii="Times New Roman" w:hAnsi="Times New Roman" w:cs="Times New Roman"/>
          <w:sz w:val="24"/>
          <w:szCs w:val="24"/>
        </w:rPr>
        <w:t xml:space="preserve"> (SQ4R)</w:t>
      </w:r>
      <w:r w:rsidR="005C6480">
        <w:rPr>
          <w:rFonts w:ascii="Times New Roman" w:hAnsi="Times New Roman" w:cs="Times New Roman"/>
          <w:sz w:val="24"/>
          <w:szCs w:val="24"/>
          <w:lang w:val="id-ID"/>
        </w:rPr>
        <w:t xml:space="preserve"> - </w:t>
      </w:r>
      <w:r w:rsidR="00AE5898" w:rsidRPr="00AE5898">
        <w:rPr>
          <w:rFonts w:ascii="Times New Roman" w:hAnsi="Times New Roman" w:cs="Times New Roman"/>
          <w:sz w:val="24"/>
          <w:szCs w:val="24"/>
        </w:rPr>
        <w:t>Kooperatif dalam Pembelajaran Matematika pada Kelas VIII SMP Negeri di Kabupaten   Bone</w:t>
      </w:r>
      <w:r w:rsidRPr="00AE5898">
        <w:rPr>
          <w:rFonts w:ascii="Times New Roman" w:hAnsi="Times New Roman" w:cs="Times New Roman"/>
          <w:sz w:val="24"/>
          <w:szCs w:val="24"/>
        </w:rPr>
        <w:t xml:space="preserve">”. </w:t>
      </w:r>
    </w:p>
    <w:p w:rsidR="00033EE3" w:rsidRPr="00033EE3" w:rsidRDefault="00033EE3" w:rsidP="00033EE3">
      <w:pPr>
        <w:autoSpaceDE w:val="0"/>
        <w:autoSpaceDN w:val="0"/>
        <w:adjustRightInd w:val="0"/>
        <w:ind w:firstLine="720"/>
        <w:jc w:val="both"/>
        <w:rPr>
          <w:rFonts w:ascii="Times New Roman" w:hAnsi="Times New Roman" w:cs="Times New Roman"/>
          <w:sz w:val="24"/>
          <w:szCs w:val="24"/>
          <w:lang w:val="id-ID"/>
        </w:rPr>
      </w:pPr>
    </w:p>
    <w:p w:rsidR="003D6417" w:rsidRPr="00033EE3" w:rsidRDefault="003D6417" w:rsidP="00033EE3">
      <w:pPr>
        <w:pStyle w:val="ListParagraph"/>
        <w:numPr>
          <w:ilvl w:val="0"/>
          <w:numId w:val="1"/>
        </w:numPr>
        <w:spacing w:line="480" w:lineRule="auto"/>
        <w:jc w:val="center"/>
        <w:rPr>
          <w:rFonts w:ascii="Times New Roman" w:hAnsi="Times New Roman" w:cs="Times New Roman"/>
          <w:b/>
          <w:sz w:val="24"/>
          <w:szCs w:val="24"/>
        </w:rPr>
      </w:pPr>
      <w:r w:rsidRPr="006E2D48">
        <w:rPr>
          <w:rFonts w:ascii="Times New Roman" w:hAnsi="Times New Roman" w:cs="Times New Roman"/>
          <w:b/>
          <w:sz w:val="24"/>
          <w:szCs w:val="24"/>
        </w:rPr>
        <w:t>Rumusan Masalah</w:t>
      </w:r>
    </w:p>
    <w:p w:rsidR="00033EE3" w:rsidRDefault="00033EE3" w:rsidP="00033EE3">
      <w:pPr>
        <w:pStyle w:val="ListParagraph"/>
        <w:rPr>
          <w:rFonts w:ascii="Times New Roman" w:hAnsi="Times New Roman" w:cs="Times New Roman"/>
          <w:b/>
          <w:sz w:val="24"/>
          <w:szCs w:val="24"/>
        </w:rPr>
      </w:pPr>
    </w:p>
    <w:p w:rsidR="003D6417" w:rsidRDefault="003D6417" w:rsidP="00033EE3">
      <w:pPr>
        <w:autoSpaceDE w:val="0"/>
        <w:autoSpaceDN w:val="0"/>
        <w:adjustRightInd w:val="0"/>
        <w:spacing w:line="480" w:lineRule="auto"/>
        <w:ind w:firstLine="720"/>
        <w:jc w:val="both"/>
        <w:rPr>
          <w:rFonts w:ascii="Times New Roman" w:hAnsi="Times New Roman" w:cs="Times New Roman"/>
          <w:sz w:val="24"/>
          <w:szCs w:val="24"/>
          <w:lang w:val="id-ID"/>
        </w:rPr>
      </w:pPr>
      <w:r w:rsidRPr="006E2D48">
        <w:rPr>
          <w:rFonts w:ascii="Times New Roman" w:hAnsi="Times New Roman" w:cs="Times New Roman"/>
          <w:sz w:val="24"/>
          <w:szCs w:val="24"/>
        </w:rPr>
        <w:t xml:space="preserve">Berdasarkan latar </w:t>
      </w:r>
      <w:proofErr w:type="gramStart"/>
      <w:r w:rsidRPr="006E2D48">
        <w:rPr>
          <w:rFonts w:ascii="Times New Roman" w:hAnsi="Times New Roman" w:cs="Times New Roman"/>
          <w:sz w:val="24"/>
          <w:szCs w:val="24"/>
        </w:rPr>
        <w:t xml:space="preserve">belakang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telah diuraikan </w:t>
      </w:r>
      <w:r w:rsidRPr="006E2D48">
        <w:rPr>
          <w:rFonts w:ascii="Times New Roman" w:hAnsi="Times New Roman" w:cs="Times New Roman"/>
          <w:sz w:val="24"/>
          <w:szCs w:val="24"/>
        </w:rPr>
        <w:t xml:space="preserve">maka </w:t>
      </w:r>
      <w:r>
        <w:rPr>
          <w:rFonts w:ascii="Times New Roman" w:hAnsi="Times New Roman" w:cs="Times New Roman"/>
          <w:sz w:val="24"/>
          <w:szCs w:val="24"/>
        </w:rPr>
        <w:t xml:space="preserve"> </w:t>
      </w:r>
      <w:r w:rsidRPr="006E2D48">
        <w:rPr>
          <w:rFonts w:ascii="Times New Roman" w:hAnsi="Times New Roman" w:cs="Times New Roman"/>
          <w:sz w:val="24"/>
          <w:szCs w:val="24"/>
        </w:rPr>
        <w:t xml:space="preserve">masalah </w:t>
      </w:r>
      <w:r>
        <w:rPr>
          <w:rFonts w:ascii="Times New Roman" w:hAnsi="Times New Roman" w:cs="Times New Roman"/>
          <w:sz w:val="24"/>
          <w:szCs w:val="24"/>
        </w:rPr>
        <w:t xml:space="preserve">dalam penelitian ini adalah “Apakah </w:t>
      </w:r>
      <w:r w:rsidR="005C6480">
        <w:rPr>
          <w:rFonts w:ascii="Times New Roman" w:hAnsi="Times New Roman" w:cs="Times New Roman"/>
          <w:sz w:val="24"/>
          <w:szCs w:val="24"/>
          <w:lang w:val="id-ID"/>
        </w:rPr>
        <w:t>penerapan model</w:t>
      </w:r>
      <w:r w:rsidR="005C6480" w:rsidRPr="00AE5898">
        <w:rPr>
          <w:rFonts w:ascii="Times New Roman" w:hAnsi="Times New Roman" w:cs="Times New Roman"/>
          <w:sz w:val="24"/>
          <w:szCs w:val="24"/>
        </w:rPr>
        <w:t xml:space="preserve"> </w:t>
      </w:r>
      <w:r w:rsidR="005C6480" w:rsidRPr="00AE5898">
        <w:rPr>
          <w:rFonts w:ascii="Times New Roman" w:hAnsi="Times New Roman" w:cs="Times New Roman"/>
          <w:i/>
          <w:sz w:val="24"/>
          <w:szCs w:val="24"/>
        </w:rPr>
        <w:t>Survei, Qu</w:t>
      </w:r>
      <w:r w:rsidR="005C6480">
        <w:rPr>
          <w:rFonts w:ascii="Times New Roman" w:hAnsi="Times New Roman" w:cs="Times New Roman"/>
          <w:i/>
          <w:sz w:val="24"/>
          <w:szCs w:val="24"/>
        </w:rPr>
        <w:t>estion, Read, Reflect, Rectte,</w:t>
      </w:r>
      <w:r w:rsidR="005C6480">
        <w:rPr>
          <w:rFonts w:ascii="Times New Roman" w:hAnsi="Times New Roman" w:cs="Times New Roman"/>
          <w:i/>
          <w:sz w:val="24"/>
          <w:szCs w:val="24"/>
          <w:lang w:val="id-ID"/>
        </w:rPr>
        <w:t xml:space="preserve"> </w:t>
      </w:r>
      <w:r w:rsidR="005C6480" w:rsidRPr="00AE5898">
        <w:rPr>
          <w:rFonts w:ascii="Times New Roman" w:hAnsi="Times New Roman" w:cs="Times New Roman"/>
          <w:i/>
          <w:sz w:val="24"/>
          <w:szCs w:val="24"/>
        </w:rPr>
        <w:t>Review</w:t>
      </w:r>
      <w:r w:rsidR="005C6480">
        <w:rPr>
          <w:rFonts w:ascii="Times New Roman" w:hAnsi="Times New Roman" w:cs="Times New Roman"/>
          <w:sz w:val="24"/>
          <w:szCs w:val="24"/>
        </w:rPr>
        <w:t xml:space="preserve"> (SQ4R)</w:t>
      </w:r>
      <w:r w:rsidR="005C6480">
        <w:rPr>
          <w:rFonts w:ascii="Times New Roman" w:hAnsi="Times New Roman" w:cs="Times New Roman"/>
          <w:sz w:val="24"/>
          <w:szCs w:val="24"/>
          <w:lang w:val="id-ID"/>
        </w:rPr>
        <w:t xml:space="preserve"> - </w:t>
      </w:r>
      <w:r w:rsidR="005C6480" w:rsidRPr="00AE5898">
        <w:rPr>
          <w:rFonts w:ascii="Times New Roman" w:hAnsi="Times New Roman" w:cs="Times New Roman"/>
          <w:sz w:val="24"/>
          <w:szCs w:val="24"/>
        </w:rPr>
        <w:t xml:space="preserve">Kooperatif </w:t>
      </w:r>
      <w:r>
        <w:rPr>
          <w:rFonts w:ascii="Times New Roman" w:hAnsi="Times New Roman" w:cs="Times New Roman"/>
          <w:sz w:val="24"/>
          <w:szCs w:val="24"/>
        </w:rPr>
        <w:t xml:space="preserve">efektif diterapkan dalam pembelajaran matematika </w:t>
      </w:r>
      <w:r>
        <w:rPr>
          <w:rFonts w:ascii="Times New Roman" w:hAnsi="Times New Roman"/>
          <w:sz w:val="24"/>
          <w:szCs w:val="24"/>
        </w:rPr>
        <w:t>siswa kelas VIII SMP Negeri di Kabupaten Bone</w:t>
      </w:r>
      <w:r>
        <w:rPr>
          <w:rFonts w:ascii="Times New Roman" w:hAnsi="Times New Roman" w:cs="Times New Roman"/>
          <w:sz w:val="24"/>
          <w:szCs w:val="24"/>
        </w:rPr>
        <w:t>?”</w:t>
      </w:r>
    </w:p>
    <w:p w:rsidR="00C41260" w:rsidRPr="00C41260" w:rsidRDefault="00C41260" w:rsidP="00C41260">
      <w:pPr>
        <w:autoSpaceDE w:val="0"/>
        <w:autoSpaceDN w:val="0"/>
        <w:adjustRightInd w:val="0"/>
        <w:ind w:firstLine="720"/>
        <w:jc w:val="both"/>
        <w:rPr>
          <w:rFonts w:ascii="Times New Roman" w:hAnsi="Times New Roman" w:cs="Times New Roman"/>
          <w:sz w:val="24"/>
          <w:szCs w:val="24"/>
          <w:lang w:val="id-ID"/>
        </w:rPr>
      </w:pPr>
    </w:p>
    <w:p w:rsidR="003D6417" w:rsidRPr="00033EE3" w:rsidRDefault="003D6417" w:rsidP="00033EE3">
      <w:pPr>
        <w:pStyle w:val="ListParagraph"/>
        <w:numPr>
          <w:ilvl w:val="0"/>
          <w:numId w:val="1"/>
        </w:numPr>
        <w:spacing w:line="480" w:lineRule="auto"/>
        <w:jc w:val="center"/>
        <w:rPr>
          <w:rFonts w:ascii="Times New Roman" w:hAnsi="Times New Roman"/>
          <w:b/>
          <w:sz w:val="24"/>
          <w:szCs w:val="24"/>
        </w:rPr>
      </w:pPr>
      <w:r w:rsidRPr="006D4B9E">
        <w:rPr>
          <w:rFonts w:ascii="Times New Roman" w:hAnsi="Times New Roman"/>
          <w:b/>
          <w:sz w:val="24"/>
          <w:szCs w:val="24"/>
        </w:rPr>
        <w:t>Tujuan Penelitian</w:t>
      </w:r>
    </w:p>
    <w:p w:rsidR="00033EE3" w:rsidRPr="00323AB7" w:rsidRDefault="00033EE3" w:rsidP="00033EE3">
      <w:pPr>
        <w:pStyle w:val="ListParagraph"/>
        <w:rPr>
          <w:rFonts w:ascii="Times New Roman" w:hAnsi="Times New Roman"/>
          <w:b/>
          <w:sz w:val="24"/>
          <w:szCs w:val="24"/>
        </w:rPr>
      </w:pPr>
    </w:p>
    <w:p w:rsidR="00A07C72" w:rsidRPr="00C8192A" w:rsidRDefault="003D6417" w:rsidP="00033EE3">
      <w:pPr>
        <w:autoSpaceDE w:val="0"/>
        <w:autoSpaceDN w:val="0"/>
        <w:adjustRightInd w:val="0"/>
        <w:spacing w:line="480" w:lineRule="auto"/>
        <w:ind w:firstLine="720"/>
        <w:jc w:val="both"/>
        <w:rPr>
          <w:rFonts w:ascii="Times New Roman" w:hAnsi="Times New Roman"/>
          <w:sz w:val="24"/>
          <w:szCs w:val="24"/>
          <w:lang w:val="id-ID"/>
        </w:rPr>
      </w:pPr>
      <w:r w:rsidRPr="006F6A5D">
        <w:rPr>
          <w:rFonts w:ascii="Times New Roman" w:hAnsi="Times New Roman" w:cs="Times New Roman"/>
          <w:sz w:val="24"/>
          <w:szCs w:val="24"/>
          <w:lang w:val="fi-FI"/>
        </w:rPr>
        <w:t xml:space="preserve">Berdasarkan </w:t>
      </w:r>
      <w:r>
        <w:rPr>
          <w:rFonts w:ascii="Times New Roman" w:hAnsi="Times New Roman" w:cs="Times New Roman"/>
          <w:sz w:val="24"/>
          <w:szCs w:val="24"/>
          <w:lang w:val="id-ID"/>
        </w:rPr>
        <w:t>rumusan masalah</w:t>
      </w:r>
      <w:r>
        <w:rPr>
          <w:rFonts w:ascii="Times New Roman" w:hAnsi="Times New Roman" w:cs="Times New Roman"/>
          <w:sz w:val="24"/>
          <w:szCs w:val="24"/>
        </w:rPr>
        <w:t xml:space="preserve">, maka tujuan penelitian ini adalah untuk mendeskripsikan keefektifan penerapan </w:t>
      </w:r>
      <w:r w:rsidR="005C6480">
        <w:rPr>
          <w:rFonts w:ascii="Times New Roman" w:hAnsi="Times New Roman" w:cs="Times New Roman"/>
          <w:sz w:val="24"/>
          <w:szCs w:val="24"/>
          <w:lang w:val="id-ID"/>
        </w:rPr>
        <w:t>model</w:t>
      </w:r>
      <w:r>
        <w:rPr>
          <w:rFonts w:ascii="Times New Roman" w:hAnsi="Times New Roman" w:cs="Times New Roman"/>
          <w:sz w:val="24"/>
          <w:szCs w:val="24"/>
        </w:rPr>
        <w:t xml:space="preserve"> pembelajaran </w:t>
      </w:r>
      <w:r w:rsidRPr="003D6417">
        <w:rPr>
          <w:rFonts w:ascii="Times New Roman" w:hAnsi="Times New Roman" w:cs="Times New Roman"/>
          <w:i/>
          <w:sz w:val="24"/>
          <w:szCs w:val="24"/>
        </w:rPr>
        <w:t>survei, question, read, reflect, rectte,  review</w:t>
      </w:r>
      <w:r w:rsidRPr="003D6417">
        <w:rPr>
          <w:rFonts w:ascii="Times New Roman" w:hAnsi="Times New Roman" w:cs="Times New Roman"/>
          <w:sz w:val="24"/>
          <w:szCs w:val="24"/>
        </w:rPr>
        <w:t xml:space="preserve"> (SQ4R) </w:t>
      </w:r>
      <w:r w:rsidR="005C6480">
        <w:rPr>
          <w:rFonts w:ascii="Times New Roman" w:hAnsi="Times New Roman" w:cs="Times New Roman"/>
          <w:sz w:val="24"/>
          <w:szCs w:val="24"/>
          <w:lang w:val="id-ID"/>
        </w:rPr>
        <w:t xml:space="preserve">- </w:t>
      </w:r>
      <w:r w:rsidRPr="003D6417">
        <w:rPr>
          <w:rFonts w:ascii="Times New Roman" w:hAnsi="Times New Roman" w:cs="Times New Roman"/>
          <w:sz w:val="24"/>
          <w:szCs w:val="24"/>
        </w:rPr>
        <w:t>kooperatif</w:t>
      </w:r>
      <w:r>
        <w:rPr>
          <w:rFonts w:ascii="Times New Roman" w:hAnsi="Times New Roman" w:cs="Times New Roman"/>
          <w:sz w:val="24"/>
          <w:szCs w:val="24"/>
        </w:rPr>
        <w:t xml:space="preserve"> pada </w:t>
      </w:r>
      <w:r>
        <w:rPr>
          <w:rFonts w:ascii="Times New Roman" w:hAnsi="Times New Roman"/>
          <w:sz w:val="24"/>
          <w:szCs w:val="24"/>
        </w:rPr>
        <w:t>siswa kelas VIII SMP Negeri di Kabupaten Bone.</w:t>
      </w:r>
    </w:p>
    <w:p w:rsidR="003D6417" w:rsidRPr="00033EE3" w:rsidRDefault="003D6417" w:rsidP="00033EE3">
      <w:pPr>
        <w:pStyle w:val="ListParagraph"/>
        <w:numPr>
          <w:ilvl w:val="0"/>
          <w:numId w:val="1"/>
        </w:numPr>
        <w:spacing w:line="480" w:lineRule="auto"/>
        <w:jc w:val="center"/>
        <w:rPr>
          <w:rFonts w:ascii="Times New Roman" w:hAnsi="Times New Roman"/>
          <w:b/>
          <w:sz w:val="24"/>
          <w:szCs w:val="24"/>
        </w:rPr>
      </w:pPr>
      <w:r w:rsidRPr="006D4B9E">
        <w:rPr>
          <w:rFonts w:ascii="Times New Roman" w:hAnsi="Times New Roman"/>
          <w:b/>
          <w:sz w:val="24"/>
          <w:szCs w:val="24"/>
        </w:rPr>
        <w:t>Manfaat Penelitian</w:t>
      </w:r>
    </w:p>
    <w:p w:rsidR="00033EE3" w:rsidRPr="006D4B9E" w:rsidRDefault="00033EE3" w:rsidP="00033EE3">
      <w:pPr>
        <w:pStyle w:val="ListParagraph"/>
        <w:rPr>
          <w:rFonts w:ascii="Times New Roman" w:hAnsi="Times New Roman"/>
          <w:b/>
          <w:sz w:val="24"/>
          <w:szCs w:val="24"/>
        </w:rPr>
      </w:pPr>
    </w:p>
    <w:p w:rsidR="003D6417" w:rsidRDefault="003D6417" w:rsidP="00AE5898">
      <w:pPr>
        <w:spacing w:line="480" w:lineRule="auto"/>
        <w:ind w:firstLine="720"/>
        <w:jc w:val="both"/>
        <w:rPr>
          <w:rFonts w:ascii="Times New Roman" w:hAnsi="Times New Roman"/>
          <w:sz w:val="24"/>
          <w:szCs w:val="24"/>
          <w:lang w:val="id-ID"/>
        </w:rPr>
      </w:pPr>
      <w:proofErr w:type="gramStart"/>
      <w:r w:rsidRPr="009852F4">
        <w:rPr>
          <w:rFonts w:ascii="Times New Roman" w:hAnsi="Times New Roman"/>
          <w:sz w:val="24"/>
          <w:szCs w:val="24"/>
        </w:rPr>
        <w:t>Penelitian ini diharapkan dapat bermanfaat bagi semua pihak, khususnya dunia pendidikan secara umum.</w:t>
      </w:r>
      <w:proofErr w:type="gramEnd"/>
      <w:r w:rsidRPr="009852F4">
        <w:rPr>
          <w:rFonts w:ascii="Times New Roman" w:hAnsi="Times New Roman"/>
          <w:sz w:val="24"/>
          <w:szCs w:val="24"/>
        </w:rPr>
        <w:t xml:space="preserve"> </w:t>
      </w:r>
      <w:r>
        <w:rPr>
          <w:rFonts w:ascii="Times New Roman" w:hAnsi="Times New Roman"/>
          <w:sz w:val="24"/>
          <w:szCs w:val="24"/>
        </w:rPr>
        <w:t xml:space="preserve"> </w:t>
      </w:r>
      <w:r w:rsidRPr="009852F4">
        <w:rPr>
          <w:rFonts w:ascii="Times New Roman" w:hAnsi="Times New Roman"/>
          <w:sz w:val="24"/>
          <w:szCs w:val="24"/>
        </w:rPr>
        <w:t xml:space="preserve">Adapun manfaat yang diharapkan dari penelitian ini adalah sebagai berikut: </w:t>
      </w:r>
    </w:p>
    <w:p w:rsidR="00C41260" w:rsidRDefault="00C41260" w:rsidP="00AE5898">
      <w:pPr>
        <w:spacing w:line="480" w:lineRule="auto"/>
        <w:ind w:firstLine="720"/>
        <w:jc w:val="both"/>
        <w:rPr>
          <w:rFonts w:ascii="Times New Roman" w:hAnsi="Times New Roman"/>
          <w:sz w:val="24"/>
          <w:szCs w:val="24"/>
          <w:lang w:val="id-ID"/>
        </w:rPr>
      </w:pPr>
    </w:p>
    <w:p w:rsidR="00C41260" w:rsidRDefault="00C41260" w:rsidP="00AE5898">
      <w:pPr>
        <w:spacing w:line="480" w:lineRule="auto"/>
        <w:ind w:firstLine="720"/>
        <w:jc w:val="both"/>
        <w:rPr>
          <w:rFonts w:ascii="Times New Roman" w:hAnsi="Times New Roman"/>
          <w:sz w:val="24"/>
          <w:szCs w:val="24"/>
          <w:lang w:val="id-ID"/>
        </w:rPr>
      </w:pPr>
    </w:p>
    <w:p w:rsidR="00033EE3" w:rsidRPr="00033EE3" w:rsidRDefault="00033EE3" w:rsidP="00C41260">
      <w:pPr>
        <w:jc w:val="both"/>
        <w:rPr>
          <w:rFonts w:ascii="Times New Roman" w:hAnsi="Times New Roman"/>
          <w:sz w:val="24"/>
          <w:szCs w:val="24"/>
          <w:lang w:val="id-ID"/>
        </w:rPr>
      </w:pPr>
    </w:p>
    <w:p w:rsidR="00C41260" w:rsidRPr="00C41260" w:rsidRDefault="00C41260" w:rsidP="00C41260">
      <w:pPr>
        <w:pStyle w:val="ListParagraph"/>
        <w:spacing w:line="480" w:lineRule="auto"/>
        <w:ind w:left="360"/>
        <w:rPr>
          <w:rFonts w:ascii="Times New Roman" w:hAnsi="Times New Roman" w:cs="Times New Roman"/>
          <w:b/>
          <w:sz w:val="24"/>
          <w:szCs w:val="24"/>
        </w:rPr>
      </w:pPr>
    </w:p>
    <w:p w:rsidR="003D6417" w:rsidRPr="00033EE3" w:rsidRDefault="003D6417" w:rsidP="00AE5898">
      <w:pPr>
        <w:pStyle w:val="ListParagraph"/>
        <w:numPr>
          <w:ilvl w:val="0"/>
          <w:numId w:val="6"/>
        </w:numPr>
        <w:spacing w:line="480" w:lineRule="auto"/>
        <w:rPr>
          <w:rFonts w:ascii="Times New Roman" w:hAnsi="Times New Roman" w:cs="Times New Roman"/>
          <w:b/>
          <w:sz w:val="24"/>
          <w:szCs w:val="24"/>
        </w:rPr>
      </w:pPr>
      <w:r w:rsidRPr="00033EE3">
        <w:rPr>
          <w:rFonts w:ascii="Times New Roman" w:hAnsi="Times New Roman" w:cs="Times New Roman"/>
          <w:b/>
          <w:sz w:val="24"/>
          <w:szCs w:val="24"/>
        </w:rPr>
        <w:lastRenderedPageBreak/>
        <w:t>Manfaat Teoritis</w:t>
      </w:r>
    </w:p>
    <w:p w:rsidR="00033EE3" w:rsidRPr="00033EE3" w:rsidRDefault="00033EE3" w:rsidP="00033EE3">
      <w:pPr>
        <w:pStyle w:val="ListParagraph"/>
        <w:ind w:left="360"/>
        <w:rPr>
          <w:rFonts w:ascii="Times New Roman" w:hAnsi="Times New Roman" w:cs="Times New Roman"/>
          <w:b/>
          <w:sz w:val="24"/>
          <w:szCs w:val="24"/>
        </w:rPr>
      </w:pPr>
    </w:p>
    <w:p w:rsidR="00AE5898" w:rsidRDefault="003D6417" w:rsidP="00C41260">
      <w:pPr>
        <w:pStyle w:val="ListParagraph"/>
        <w:spacing w:line="480" w:lineRule="auto"/>
        <w:ind w:left="0" w:firstLine="709"/>
        <w:jc w:val="both"/>
        <w:rPr>
          <w:rFonts w:ascii="Times New Roman" w:hAnsi="Times New Roman" w:cs="Times New Roman"/>
          <w:sz w:val="24"/>
          <w:szCs w:val="24"/>
          <w:lang w:val="id-ID"/>
        </w:rPr>
      </w:pPr>
      <w:r w:rsidRPr="003D6417">
        <w:rPr>
          <w:rFonts w:ascii="Times New Roman" w:hAnsi="Times New Roman" w:cs="Times New Roman"/>
          <w:sz w:val="24"/>
          <w:szCs w:val="24"/>
        </w:rPr>
        <w:t xml:space="preserve">Dari segi ilmiah, penelitian ini diharapkan dapat menambah khasanah ilmu pengetahuan, khususnya tentang penerapan </w:t>
      </w:r>
      <w:r>
        <w:rPr>
          <w:rFonts w:ascii="Times New Roman" w:hAnsi="Times New Roman" w:cs="Times New Roman"/>
          <w:sz w:val="24"/>
          <w:szCs w:val="24"/>
        </w:rPr>
        <w:t xml:space="preserve">penerapan </w:t>
      </w:r>
      <w:r w:rsidR="005C6480">
        <w:rPr>
          <w:rFonts w:ascii="Times New Roman" w:hAnsi="Times New Roman" w:cs="Times New Roman"/>
          <w:sz w:val="24"/>
          <w:szCs w:val="24"/>
          <w:lang w:val="id-ID"/>
        </w:rPr>
        <w:t xml:space="preserve">model </w:t>
      </w:r>
      <w:r w:rsidRPr="003D6417">
        <w:rPr>
          <w:rFonts w:ascii="Times New Roman" w:hAnsi="Times New Roman" w:cs="Times New Roman"/>
          <w:sz w:val="24"/>
          <w:szCs w:val="24"/>
        </w:rPr>
        <w:t xml:space="preserve">pembelajaran </w:t>
      </w:r>
      <w:r w:rsidRPr="003D6417">
        <w:rPr>
          <w:rFonts w:ascii="Times New Roman" w:hAnsi="Times New Roman" w:cs="Times New Roman"/>
          <w:i/>
          <w:sz w:val="24"/>
          <w:szCs w:val="24"/>
        </w:rPr>
        <w:t>survei, question, read, reflect, rectte</w:t>
      </w:r>
      <w:proofErr w:type="gramStart"/>
      <w:r w:rsidRPr="003D6417">
        <w:rPr>
          <w:rFonts w:ascii="Times New Roman" w:hAnsi="Times New Roman" w:cs="Times New Roman"/>
          <w:i/>
          <w:sz w:val="24"/>
          <w:szCs w:val="24"/>
        </w:rPr>
        <w:t xml:space="preserve">,  </w:t>
      </w:r>
      <w:r>
        <w:rPr>
          <w:rFonts w:ascii="Times New Roman" w:hAnsi="Times New Roman" w:cs="Times New Roman"/>
          <w:i/>
          <w:sz w:val="24"/>
          <w:szCs w:val="24"/>
        </w:rPr>
        <w:t>dan</w:t>
      </w:r>
      <w:proofErr w:type="gramEnd"/>
      <w:r>
        <w:rPr>
          <w:rFonts w:ascii="Times New Roman" w:hAnsi="Times New Roman" w:cs="Times New Roman"/>
          <w:i/>
          <w:sz w:val="24"/>
          <w:szCs w:val="24"/>
        </w:rPr>
        <w:t xml:space="preserve"> </w:t>
      </w:r>
      <w:r w:rsidRPr="003D6417">
        <w:rPr>
          <w:rFonts w:ascii="Times New Roman" w:hAnsi="Times New Roman" w:cs="Times New Roman"/>
          <w:i/>
          <w:sz w:val="24"/>
          <w:szCs w:val="24"/>
        </w:rPr>
        <w:t>review</w:t>
      </w:r>
      <w:r w:rsidR="00AE5898">
        <w:rPr>
          <w:rFonts w:ascii="Times New Roman" w:hAnsi="Times New Roman" w:cs="Times New Roman"/>
          <w:sz w:val="24"/>
          <w:szCs w:val="24"/>
        </w:rPr>
        <w:t xml:space="preserve"> (SQ4R) </w:t>
      </w:r>
      <w:r w:rsidR="005C6480">
        <w:rPr>
          <w:rFonts w:ascii="Times New Roman" w:hAnsi="Times New Roman" w:cs="Times New Roman"/>
          <w:sz w:val="24"/>
          <w:szCs w:val="24"/>
          <w:lang w:val="id-ID"/>
        </w:rPr>
        <w:t>-</w:t>
      </w:r>
      <w:r w:rsidR="00AE5898">
        <w:rPr>
          <w:rFonts w:ascii="Times New Roman" w:hAnsi="Times New Roman" w:cs="Times New Roman"/>
          <w:sz w:val="24"/>
          <w:szCs w:val="24"/>
        </w:rPr>
        <w:t xml:space="preserve"> kooperatif.</w:t>
      </w:r>
    </w:p>
    <w:p w:rsidR="00033EE3" w:rsidRPr="00033EE3" w:rsidRDefault="00033EE3" w:rsidP="00033EE3">
      <w:pPr>
        <w:pStyle w:val="ListParagraph"/>
        <w:ind w:left="360"/>
        <w:jc w:val="both"/>
        <w:rPr>
          <w:rFonts w:ascii="Times New Roman" w:hAnsi="Times New Roman" w:cs="Times New Roman"/>
          <w:sz w:val="24"/>
          <w:szCs w:val="24"/>
          <w:lang w:val="id-ID"/>
        </w:rPr>
      </w:pPr>
    </w:p>
    <w:p w:rsidR="003D6417" w:rsidRPr="00033EE3" w:rsidRDefault="003D6417" w:rsidP="00AE5898">
      <w:pPr>
        <w:pStyle w:val="ListParagraph"/>
        <w:numPr>
          <w:ilvl w:val="0"/>
          <w:numId w:val="6"/>
        </w:numPr>
        <w:spacing w:line="480" w:lineRule="auto"/>
        <w:rPr>
          <w:rFonts w:ascii="Times New Roman" w:hAnsi="Times New Roman" w:cs="Times New Roman"/>
          <w:b/>
          <w:sz w:val="28"/>
          <w:szCs w:val="24"/>
        </w:rPr>
      </w:pPr>
      <w:r w:rsidRPr="00033EE3">
        <w:rPr>
          <w:rFonts w:ascii="Times New Roman" w:hAnsi="Times New Roman" w:cs="Times New Roman"/>
          <w:b/>
          <w:sz w:val="24"/>
          <w:szCs w:val="24"/>
        </w:rPr>
        <w:t>Manfaat praktis</w:t>
      </w:r>
    </w:p>
    <w:p w:rsidR="00033EE3" w:rsidRPr="00033EE3" w:rsidRDefault="00033EE3" w:rsidP="00033EE3">
      <w:pPr>
        <w:pStyle w:val="ListParagraph"/>
        <w:ind w:left="360"/>
        <w:rPr>
          <w:rFonts w:ascii="Times New Roman" w:hAnsi="Times New Roman" w:cs="Times New Roman"/>
          <w:b/>
          <w:sz w:val="28"/>
          <w:szCs w:val="24"/>
        </w:rPr>
      </w:pPr>
    </w:p>
    <w:p w:rsidR="003D6417" w:rsidRDefault="003D6417" w:rsidP="00C41260">
      <w:pPr>
        <w:pStyle w:val="default"/>
        <w:numPr>
          <w:ilvl w:val="0"/>
          <w:numId w:val="7"/>
        </w:numPr>
        <w:tabs>
          <w:tab w:val="clear" w:pos="7353"/>
        </w:tabs>
        <w:spacing w:line="480" w:lineRule="auto"/>
        <w:ind w:left="426" w:hanging="426"/>
        <w:jc w:val="both"/>
        <w:rPr>
          <w:szCs w:val="24"/>
        </w:rPr>
      </w:pPr>
      <w:r w:rsidRPr="003D6417">
        <w:rPr>
          <w:szCs w:val="24"/>
        </w:rPr>
        <w:t>Bagi sekolah</w:t>
      </w:r>
    </w:p>
    <w:p w:rsidR="00C8192A" w:rsidRPr="00C8192A" w:rsidRDefault="003D6417" w:rsidP="00C41260">
      <w:pPr>
        <w:pStyle w:val="default"/>
        <w:tabs>
          <w:tab w:val="clear" w:pos="7353"/>
        </w:tabs>
        <w:spacing w:line="480" w:lineRule="auto"/>
        <w:ind w:left="426"/>
        <w:jc w:val="both"/>
        <w:rPr>
          <w:szCs w:val="24"/>
          <w:lang w:val="id-ID"/>
        </w:rPr>
      </w:pPr>
      <w:r w:rsidRPr="003D6417">
        <w:rPr>
          <w:szCs w:val="24"/>
        </w:rPr>
        <w:t>Hasil penelitian ini dapat menjadi contoh pembelajaran di kelas untuk konsep-konsep matema</w:t>
      </w:r>
      <w:bookmarkStart w:id="0" w:name="_GoBack"/>
      <w:bookmarkEnd w:id="0"/>
      <w:r w:rsidRPr="003D6417">
        <w:rPr>
          <w:szCs w:val="24"/>
        </w:rPr>
        <w:t xml:space="preserve">tika yang </w:t>
      </w:r>
      <w:proofErr w:type="gramStart"/>
      <w:r w:rsidRPr="003D6417">
        <w:rPr>
          <w:szCs w:val="24"/>
        </w:rPr>
        <w:t>lain</w:t>
      </w:r>
      <w:proofErr w:type="gramEnd"/>
      <w:r w:rsidRPr="003D6417">
        <w:rPr>
          <w:szCs w:val="24"/>
        </w:rPr>
        <w:t xml:space="preserve"> dan dapat memberikan sumbangan yang baik pada sekolah dalam rangka perbaikan pembelajaran khususnya pembelajaran matematika.</w:t>
      </w:r>
    </w:p>
    <w:p w:rsidR="003D6417" w:rsidRDefault="003D6417" w:rsidP="00C41260">
      <w:pPr>
        <w:pStyle w:val="default"/>
        <w:numPr>
          <w:ilvl w:val="0"/>
          <w:numId w:val="7"/>
        </w:numPr>
        <w:tabs>
          <w:tab w:val="clear" w:pos="7353"/>
        </w:tabs>
        <w:spacing w:line="480" w:lineRule="auto"/>
        <w:ind w:left="426" w:hanging="426"/>
        <w:jc w:val="both"/>
        <w:rPr>
          <w:szCs w:val="24"/>
        </w:rPr>
      </w:pPr>
      <w:r w:rsidRPr="003D6417">
        <w:rPr>
          <w:szCs w:val="24"/>
        </w:rPr>
        <w:t>Bagi guru</w:t>
      </w:r>
    </w:p>
    <w:p w:rsidR="003D6417" w:rsidRPr="003D6417" w:rsidRDefault="003D6417" w:rsidP="00C41260">
      <w:pPr>
        <w:pStyle w:val="default"/>
        <w:tabs>
          <w:tab w:val="clear" w:pos="7353"/>
        </w:tabs>
        <w:spacing w:line="480" w:lineRule="auto"/>
        <w:ind w:left="426"/>
        <w:jc w:val="both"/>
        <w:rPr>
          <w:szCs w:val="24"/>
        </w:rPr>
      </w:pPr>
      <w:r w:rsidRPr="003D6417">
        <w:rPr>
          <w:szCs w:val="24"/>
        </w:rPr>
        <w:t xml:space="preserve">Sebagai bahan pertimbangan bagi guru dalam mengajarkan </w:t>
      </w:r>
      <w:r>
        <w:rPr>
          <w:szCs w:val="24"/>
        </w:rPr>
        <w:t xml:space="preserve">matematika </w:t>
      </w:r>
      <w:r w:rsidRPr="003D6417">
        <w:rPr>
          <w:szCs w:val="24"/>
        </w:rPr>
        <w:t xml:space="preserve">dengan </w:t>
      </w:r>
      <w:r>
        <w:rPr>
          <w:szCs w:val="24"/>
        </w:rPr>
        <w:t xml:space="preserve">penerapan </w:t>
      </w:r>
      <w:r w:rsidR="005C6480">
        <w:rPr>
          <w:szCs w:val="24"/>
          <w:lang w:val="id-ID"/>
        </w:rPr>
        <w:t>model</w:t>
      </w:r>
      <w:r>
        <w:rPr>
          <w:szCs w:val="24"/>
        </w:rPr>
        <w:t xml:space="preserve"> pembelajaran </w:t>
      </w:r>
      <w:r w:rsidRPr="003D6417">
        <w:rPr>
          <w:i/>
          <w:szCs w:val="24"/>
        </w:rPr>
        <w:t>survei, question, read, reflect, rectte</w:t>
      </w:r>
      <w:proofErr w:type="gramStart"/>
      <w:r w:rsidRPr="003D6417">
        <w:rPr>
          <w:i/>
          <w:szCs w:val="24"/>
        </w:rPr>
        <w:t>,  review</w:t>
      </w:r>
      <w:proofErr w:type="gramEnd"/>
      <w:r w:rsidRPr="003D6417">
        <w:rPr>
          <w:szCs w:val="24"/>
        </w:rPr>
        <w:t xml:space="preserve"> (SQ4R)</w:t>
      </w:r>
      <w:r w:rsidR="005C6480">
        <w:rPr>
          <w:szCs w:val="24"/>
          <w:lang w:val="id-ID"/>
        </w:rPr>
        <w:t xml:space="preserve"> -</w:t>
      </w:r>
      <w:r w:rsidRPr="003D6417">
        <w:rPr>
          <w:szCs w:val="24"/>
        </w:rPr>
        <w:t xml:space="preserve"> kooperatif</w:t>
      </w:r>
      <w:r>
        <w:rPr>
          <w:szCs w:val="24"/>
        </w:rPr>
        <w:t>.</w:t>
      </w:r>
    </w:p>
    <w:p w:rsidR="003D6417" w:rsidRDefault="003D6417" w:rsidP="00C41260">
      <w:pPr>
        <w:pStyle w:val="default"/>
        <w:numPr>
          <w:ilvl w:val="0"/>
          <w:numId w:val="7"/>
        </w:numPr>
        <w:tabs>
          <w:tab w:val="clear" w:pos="7353"/>
        </w:tabs>
        <w:spacing w:line="480" w:lineRule="auto"/>
        <w:ind w:left="426" w:hanging="426"/>
        <w:jc w:val="both"/>
        <w:rPr>
          <w:szCs w:val="24"/>
        </w:rPr>
      </w:pPr>
      <w:r w:rsidRPr="003D6417">
        <w:rPr>
          <w:szCs w:val="24"/>
          <w:lang w:val="id-ID"/>
        </w:rPr>
        <w:t>Bagi Siswa</w:t>
      </w:r>
    </w:p>
    <w:p w:rsidR="003D6417" w:rsidRDefault="003D6417" w:rsidP="00C41260">
      <w:pPr>
        <w:pStyle w:val="default"/>
        <w:tabs>
          <w:tab w:val="clear" w:pos="7353"/>
        </w:tabs>
        <w:spacing w:line="480" w:lineRule="auto"/>
        <w:ind w:left="426"/>
        <w:jc w:val="both"/>
        <w:rPr>
          <w:szCs w:val="24"/>
          <w:lang w:val="id-ID"/>
        </w:rPr>
      </w:pPr>
      <w:proofErr w:type="gramStart"/>
      <w:r w:rsidRPr="003D6417">
        <w:rPr>
          <w:szCs w:val="24"/>
        </w:rPr>
        <w:t>Membantu siswa dalam usaha untuk mencapai hasil belajar yang lebih baik dan meningkatkan pemahaman konsep matematika dan siswa lebih mudah menyelesaikan masalah matematikanya maupun masalah sehari-hari.</w:t>
      </w:r>
      <w:proofErr w:type="gramEnd"/>
    </w:p>
    <w:p w:rsidR="00C41260" w:rsidRDefault="00C41260" w:rsidP="00C41260">
      <w:pPr>
        <w:pStyle w:val="default"/>
        <w:tabs>
          <w:tab w:val="clear" w:pos="7353"/>
        </w:tabs>
        <w:spacing w:line="480" w:lineRule="auto"/>
        <w:ind w:left="426" w:hanging="426"/>
        <w:jc w:val="both"/>
        <w:rPr>
          <w:szCs w:val="24"/>
          <w:lang w:val="id-ID"/>
        </w:rPr>
      </w:pPr>
    </w:p>
    <w:p w:rsidR="00C41260" w:rsidRPr="00C41260" w:rsidRDefault="00C41260" w:rsidP="00C41260">
      <w:pPr>
        <w:pStyle w:val="default"/>
        <w:tabs>
          <w:tab w:val="clear" w:pos="7353"/>
        </w:tabs>
        <w:spacing w:line="480" w:lineRule="auto"/>
        <w:ind w:left="426" w:hanging="426"/>
        <w:jc w:val="both"/>
        <w:rPr>
          <w:szCs w:val="24"/>
          <w:lang w:val="id-ID"/>
        </w:rPr>
      </w:pPr>
    </w:p>
    <w:p w:rsidR="003D6417" w:rsidRDefault="003D6417" w:rsidP="00C41260">
      <w:pPr>
        <w:pStyle w:val="default"/>
        <w:numPr>
          <w:ilvl w:val="0"/>
          <w:numId w:val="7"/>
        </w:numPr>
        <w:tabs>
          <w:tab w:val="clear" w:pos="7353"/>
        </w:tabs>
        <w:spacing w:line="480" w:lineRule="auto"/>
        <w:ind w:left="426" w:hanging="426"/>
        <w:jc w:val="both"/>
        <w:rPr>
          <w:szCs w:val="24"/>
        </w:rPr>
      </w:pPr>
      <w:r w:rsidRPr="003D6417">
        <w:rPr>
          <w:szCs w:val="24"/>
        </w:rPr>
        <w:lastRenderedPageBreak/>
        <w:t xml:space="preserve">Bagi </w:t>
      </w:r>
      <w:r w:rsidRPr="003D6417">
        <w:rPr>
          <w:szCs w:val="24"/>
          <w:lang w:val="id-ID"/>
        </w:rPr>
        <w:t>peneliti</w:t>
      </w:r>
    </w:p>
    <w:p w:rsidR="003D6417" w:rsidRDefault="003D6417" w:rsidP="00C41260">
      <w:pPr>
        <w:pStyle w:val="default"/>
        <w:tabs>
          <w:tab w:val="clear" w:pos="7353"/>
        </w:tabs>
        <w:spacing w:line="480" w:lineRule="auto"/>
        <w:ind w:left="426"/>
        <w:jc w:val="both"/>
        <w:rPr>
          <w:szCs w:val="24"/>
        </w:rPr>
      </w:pPr>
      <w:proofErr w:type="gramStart"/>
      <w:r w:rsidRPr="003D6417">
        <w:rPr>
          <w:szCs w:val="24"/>
        </w:rPr>
        <w:t>Untuk menambah pengetahuan dan pemahaman peneliti mengenai hal yang berhubungan dengan penelitian ini.</w:t>
      </w:r>
      <w:proofErr w:type="gramEnd"/>
    </w:p>
    <w:p w:rsidR="005F1F74" w:rsidRDefault="005F1F74" w:rsidP="00C41260">
      <w:pPr>
        <w:pStyle w:val="default"/>
        <w:numPr>
          <w:ilvl w:val="0"/>
          <w:numId w:val="7"/>
        </w:numPr>
        <w:tabs>
          <w:tab w:val="clear" w:pos="7353"/>
        </w:tabs>
        <w:spacing w:line="480" w:lineRule="auto"/>
        <w:ind w:left="426" w:hanging="426"/>
        <w:jc w:val="both"/>
        <w:rPr>
          <w:szCs w:val="24"/>
        </w:rPr>
      </w:pPr>
      <w:r>
        <w:rPr>
          <w:szCs w:val="24"/>
        </w:rPr>
        <w:t>Bagi peneliti lain</w:t>
      </w:r>
    </w:p>
    <w:p w:rsidR="00A07C72" w:rsidRDefault="00C51446" w:rsidP="00C41260">
      <w:pPr>
        <w:pStyle w:val="default"/>
        <w:tabs>
          <w:tab w:val="clear" w:pos="7353"/>
        </w:tabs>
        <w:spacing w:line="480" w:lineRule="auto"/>
        <w:ind w:left="426" w:hanging="66"/>
        <w:jc w:val="both"/>
        <w:rPr>
          <w:szCs w:val="24"/>
          <w:lang w:val="id-ID"/>
        </w:rPr>
      </w:pPr>
      <w:r>
        <w:rPr>
          <w:lang w:val="id-ID"/>
        </w:rPr>
        <w:t>Penelitian ini dapat digunakan sebagai bahan informasi untuk penelitian lebih lanjut</w:t>
      </w:r>
      <w:r>
        <w:rPr>
          <w:szCs w:val="24"/>
        </w:rPr>
        <w:t xml:space="preserve"> </w:t>
      </w:r>
      <w:r w:rsidR="005F1F74">
        <w:rPr>
          <w:szCs w:val="24"/>
        </w:rPr>
        <w:t xml:space="preserve">pada materi dan tingkatan yang berbeda </w:t>
      </w:r>
      <w:r w:rsidR="005F1F74" w:rsidRPr="00406F1E">
        <w:rPr>
          <w:szCs w:val="24"/>
        </w:rPr>
        <w:t xml:space="preserve">dengan mengimplementasikan </w:t>
      </w:r>
      <w:r w:rsidR="005C6480">
        <w:rPr>
          <w:szCs w:val="24"/>
          <w:lang w:val="id-ID"/>
        </w:rPr>
        <w:t>model</w:t>
      </w:r>
      <w:r w:rsidR="005F1F74">
        <w:rPr>
          <w:szCs w:val="24"/>
        </w:rPr>
        <w:t xml:space="preserve"> SQ4R sebagai </w:t>
      </w:r>
      <w:r w:rsidR="005F1F74" w:rsidRPr="00406F1E">
        <w:rPr>
          <w:szCs w:val="24"/>
        </w:rPr>
        <w:t>alternatif dalam pembelajaran.</w:t>
      </w:r>
    </w:p>
    <w:p w:rsidR="00033EE3" w:rsidRPr="00033EE3" w:rsidRDefault="00033EE3" w:rsidP="00033EE3">
      <w:pPr>
        <w:pStyle w:val="default"/>
        <w:tabs>
          <w:tab w:val="clear" w:pos="7353"/>
        </w:tabs>
        <w:spacing w:line="240" w:lineRule="auto"/>
        <w:ind w:left="720"/>
        <w:jc w:val="both"/>
        <w:rPr>
          <w:szCs w:val="24"/>
          <w:lang w:val="id-ID"/>
        </w:rPr>
      </w:pPr>
    </w:p>
    <w:p w:rsidR="003D6417" w:rsidRPr="00033EE3" w:rsidRDefault="003D6417" w:rsidP="00033EE3">
      <w:pPr>
        <w:pStyle w:val="ListParagraph"/>
        <w:numPr>
          <w:ilvl w:val="0"/>
          <w:numId w:val="1"/>
        </w:numPr>
        <w:spacing w:line="480" w:lineRule="auto"/>
        <w:jc w:val="center"/>
        <w:rPr>
          <w:rFonts w:ascii="Times New Roman" w:hAnsi="Times New Roman"/>
          <w:b/>
          <w:sz w:val="24"/>
          <w:szCs w:val="24"/>
        </w:rPr>
      </w:pPr>
      <w:r w:rsidRPr="003D6417">
        <w:rPr>
          <w:rFonts w:ascii="Times New Roman" w:hAnsi="Times New Roman"/>
          <w:b/>
          <w:sz w:val="24"/>
          <w:szCs w:val="24"/>
        </w:rPr>
        <w:t>Batasan Istilah</w:t>
      </w:r>
    </w:p>
    <w:p w:rsidR="00033EE3" w:rsidRPr="003D6417" w:rsidRDefault="00033EE3" w:rsidP="00033EE3">
      <w:pPr>
        <w:pStyle w:val="ListParagraph"/>
        <w:rPr>
          <w:rFonts w:ascii="Times New Roman" w:hAnsi="Times New Roman"/>
          <w:b/>
          <w:sz w:val="24"/>
          <w:szCs w:val="24"/>
        </w:rPr>
      </w:pPr>
    </w:p>
    <w:p w:rsidR="003D6417" w:rsidRPr="004D1BBB" w:rsidRDefault="003D6417" w:rsidP="00AE5898">
      <w:pPr>
        <w:spacing w:line="480" w:lineRule="auto"/>
        <w:ind w:firstLine="720"/>
        <w:jc w:val="both"/>
        <w:rPr>
          <w:rFonts w:ascii="Times New Roman" w:hAnsi="Times New Roman" w:cs="Times New Roman"/>
          <w:sz w:val="24"/>
          <w:szCs w:val="24"/>
        </w:rPr>
      </w:pPr>
      <w:r w:rsidRPr="004D1BBB">
        <w:rPr>
          <w:rFonts w:ascii="Times New Roman" w:hAnsi="Times New Roman" w:cs="Times New Roman"/>
          <w:sz w:val="24"/>
          <w:szCs w:val="24"/>
        </w:rPr>
        <w:t>Untuk menghindari salah pengertian mengenai istilah yang digunakan dalam penelitian ini, perlu adanya batasan istilah, diantaranya adalah sebagai berikut:</w:t>
      </w:r>
    </w:p>
    <w:p w:rsidR="003D6417" w:rsidRPr="00912FF7" w:rsidRDefault="003D6417" w:rsidP="00AE5898">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912FF7">
        <w:rPr>
          <w:rFonts w:ascii="Times New Roman" w:hAnsi="Times New Roman" w:cs="Times New Roman"/>
          <w:sz w:val="24"/>
          <w:szCs w:val="24"/>
        </w:rPr>
        <w:t xml:space="preserve">Metode </w:t>
      </w:r>
      <w:r w:rsidRPr="00912FF7">
        <w:rPr>
          <w:rFonts w:ascii="Times New Roman" w:hAnsi="Times New Roman" w:cs="Times New Roman"/>
          <w:i/>
          <w:sz w:val="24"/>
          <w:szCs w:val="24"/>
        </w:rPr>
        <w:t>Survei, Question, Read, Reflect, Rectte</w:t>
      </w:r>
      <w:proofErr w:type="gramStart"/>
      <w:r w:rsidRPr="00912FF7">
        <w:rPr>
          <w:rFonts w:ascii="Times New Roman" w:hAnsi="Times New Roman" w:cs="Times New Roman"/>
          <w:i/>
          <w:sz w:val="24"/>
          <w:szCs w:val="24"/>
        </w:rPr>
        <w:t>,  Review</w:t>
      </w:r>
      <w:proofErr w:type="gramEnd"/>
      <w:r w:rsidRPr="00912FF7">
        <w:rPr>
          <w:rFonts w:ascii="Times New Roman" w:hAnsi="Times New Roman" w:cs="Times New Roman"/>
          <w:sz w:val="24"/>
          <w:szCs w:val="24"/>
        </w:rPr>
        <w:t xml:space="preserve"> (SQ4R) yang dimaksud dalam penelitian ini adalah  </w:t>
      </w:r>
      <w:r w:rsidR="00E949ED" w:rsidRPr="00912FF7">
        <w:rPr>
          <w:rFonts w:ascii="Times New Roman" w:hAnsi="Times New Roman" w:cs="Times New Roman"/>
          <w:sz w:val="24"/>
          <w:szCs w:val="24"/>
        </w:rPr>
        <w:t xml:space="preserve">suatu metode yang mencakup enam  </w:t>
      </w:r>
      <w:r w:rsidR="00912FF7">
        <w:rPr>
          <w:rFonts w:ascii="Times New Roman" w:hAnsi="Times New Roman" w:cs="Times New Roman"/>
          <w:sz w:val="24"/>
          <w:szCs w:val="24"/>
        </w:rPr>
        <w:t>k</w:t>
      </w:r>
      <w:r w:rsidR="00E949ED" w:rsidRPr="00912FF7">
        <w:rPr>
          <w:rFonts w:ascii="Times New Roman" w:hAnsi="Times New Roman" w:cs="Times New Roman"/>
          <w:sz w:val="24"/>
          <w:szCs w:val="24"/>
        </w:rPr>
        <w:t xml:space="preserve">egiatan bacaan, yakni: 1). </w:t>
      </w:r>
      <w:r w:rsidR="00E949ED" w:rsidRPr="00912FF7">
        <w:rPr>
          <w:rFonts w:ascii="Times New Roman" w:hAnsi="Times New Roman" w:cs="Times New Roman"/>
          <w:i/>
          <w:iCs/>
          <w:sz w:val="24"/>
          <w:szCs w:val="24"/>
        </w:rPr>
        <w:t xml:space="preserve">Survey </w:t>
      </w:r>
      <w:r w:rsidR="00E949ED" w:rsidRPr="00912FF7">
        <w:rPr>
          <w:rFonts w:ascii="Times New Roman" w:hAnsi="Times New Roman" w:cs="Times New Roman"/>
          <w:sz w:val="24"/>
          <w:szCs w:val="24"/>
        </w:rPr>
        <w:t xml:space="preserve">dengan mencermati teks bacaan dan </w:t>
      </w:r>
      <w:r w:rsidR="00F56D83" w:rsidRPr="00912FF7">
        <w:rPr>
          <w:rFonts w:ascii="Times New Roman" w:hAnsi="Times New Roman" w:cs="Times New Roman"/>
          <w:sz w:val="24"/>
          <w:szCs w:val="24"/>
        </w:rPr>
        <w:t xml:space="preserve">mencatat </w:t>
      </w:r>
      <w:r w:rsidR="00E949ED" w:rsidRPr="00912FF7">
        <w:rPr>
          <w:rFonts w:ascii="Times New Roman" w:hAnsi="Times New Roman" w:cs="Times New Roman"/>
          <w:sz w:val="24"/>
          <w:szCs w:val="24"/>
        </w:rPr>
        <w:t xml:space="preserve">menandai kata kunci; 2). </w:t>
      </w:r>
      <w:r w:rsidR="00E949ED" w:rsidRPr="00912FF7">
        <w:rPr>
          <w:rFonts w:ascii="Times New Roman" w:hAnsi="Times New Roman" w:cs="Times New Roman"/>
          <w:i/>
          <w:iCs/>
          <w:sz w:val="24"/>
          <w:szCs w:val="24"/>
        </w:rPr>
        <w:t>Question</w:t>
      </w:r>
      <w:r w:rsidR="00F56D83" w:rsidRPr="00912FF7">
        <w:rPr>
          <w:rFonts w:ascii="Times New Roman" w:hAnsi="Times New Roman" w:cs="Times New Roman"/>
          <w:i/>
          <w:iCs/>
          <w:sz w:val="24"/>
          <w:szCs w:val="24"/>
        </w:rPr>
        <w:t xml:space="preserve"> </w:t>
      </w:r>
      <w:r w:rsidR="00E949ED" w:rsidRPr="00912FF7">
        <w:rPr>
          <w:rFonts w:ascii="Times New Roman" w:hAnsi="Times New Roman" w:cs="Times New Roman"/>
          <w:sz w:val="24"/>
          <w:szCs w:val="24"/>
        </w:rPr>
        <w:t>dengan membuat pertanyaan (mengapa</w:t>
      </w:r>
      <w:r w:rsidR="00912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bagaimana,</w:t>
      </w:r>
      <w:r w:rsidR="00912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dari</w:t>
      </w:r>
      <w:r w:rsidR="00912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mana) tentang bahan bacaan</w:t>
      </w:r>
      <w:r w:rsidR="004C0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 xml:space="preserve">(materi bahan ajar); 3). </w:t>
      </w:r>
      <w:r w:rsidR="00E949ED" w:rsidRPr="00912FF7">
        <w:rPr>
          <w:rFonts w:ascii="Times New Roman" w:hAnsi="Times New Roman" w:cs="Times New Roman"/>
          <w:i/>
          <w:iCs/>
          <w:sz w:val="24"/>
          <w:szCs w:val="24"/>
        </w:rPr>
        <w:t xml:space="preserve">Read </w:t>
      </w:r>
      <w:r w:rsidR="00E949ED" w:rsidRPr="00912FF7">
        <w:rPr>
          <w:rFonts w:ascii="Times New Roman" w:hAnsi="Times New Roman" w:cs="Times New Roman"/>
          <w:sz w:val="24"/>
          <w:szCs w:val="24"/>
        </w:rPr>
        <w:t>dengan membaca</w:t>
      </w:r>
      <w:r w:rsidR="004C0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 xml:space="preserve">teks dan cari jawabanya; 4). </w:t>
      </w:r>
      <w:r w:rsidR="00E949ED" w:rsidRPr="00912FF7">
        <w:rPr>
          <w:rFonts w:ascii="Times New Roman" w:hAnsi="Times New Roman" w:cs="Times New Roman"/>
          <w:i/>
          <w:iCs/>
          <w:sz w:val="24"/>
          <w:szCs w:val="24"/>
        </w:rPr>
        <w:t xml:space="preserve">Recite </w:t>
      </w:r>
      <w:r w:rsidR="00E949ED" w:rsidRPr="00912FF7">
        <w:rPr>
          <w:rFonts w:ascii="Times New Roman" w:hAnsi="Times New Roman" w:cs="Times New Roman"/>
          <w:sz w:val="24"/>
          <w:szCs w:val="24"/>
        </w:rPr>
        <w:t>dengan</w:t>
      </w:r>
      <w:r w:rsidR="004C0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pertimban</w:t>
      </w:r>
      <w:r w:rsidR="00912FF7">
        <w:rPr>
          <w:rFonts w:ascii="Times New Roman" w:hAnsi="Times New Roman" w:cs="Times New Roman"/>
          <w:sz w:val="24"/>
          <w:szCs w:val="24"/>
        </w:rPr>
        <w:t>gkan jawaban yang diberikan (ca</w:t>
      </w:r>
      <w:r w:rsidR="00E949ED" w:rsidRPr="00912FF7">
        <w:rPr>
          <w:rFonts w:ascii="Times New Roman" w:hAnsi="Times New Roman" w:cs="Times New Roman"/>
          <w:sz w:val="24"/>
          <w:szCs w:val="24"/>
        </w:rPr>
        <w:t>tat</w:t>
      </w:r>
      <w:r w:rsid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bahas</w:t>
      </w:r>
      <w:r w:rsidR="004C0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 xml:space="preserve">bersama); 5). </w:t>
      </w:r>
      <w:r w:rsidR="00E949ED" w:rsidRPr="00912FF7">
        <w:rPr>
          <w:rFonts w:ascii="Times New Roman" w:hAnsi="Times New Roman" w:cs="Times New Roman"/>
          <w:i/>
          <w:iCs/>
          <w:sz w:val="24"/>
          <w:szCs w:val="24"/>
        </w:rPr>
        <w:t xml:space="preserve">Review </w:t>
      </w:r>
      <w:r w:rsidR="00E949ED" w:rsidRPr="00912FF7">
        <w:rPr>
          <w:rFonts w:ascii="Times New Roman" w:hAnsi="Times New Roman" w:cs="Times New Roman"/>
          <w:sz w:val="24"/>
          <w:szCs w:val="24"/>
        </w:rPr>
        <w:t xml:space="preserve">dengan </w:t>
      </w:r>
      <w:proofErr w:type="gramStart"/>
      <w:r w:rsidR="00E949ED" w:rsidRPr="00912FF7">
        <w:rPr>
          <w:rFonts w:ascii="Times New Roman" w:hAnsi="Times New Roman" w:cs="Times New Roman"/>
          <w:sz w:val="24"/>
          <w:szCs w:val="24"/>
        </w:rPr>
        <w:t>cara</w:t>
      </w:r>
      <w:proofErr w:type="gramEnd"/>
      <w:r w:rsidR="00E949ED" w:rsidRPr="00912FF7">
        <w:rPr>
          <w:rFonts w:ascii="Times New Roman" w:hAnsi="Times New Roman" w:cs="Times New Roman"/>
          <w:sz w:val="24"/>
          <w:szCs w:val="24"/>
        </w:rPr>
        <w:t xml:space="preserve"> meninjau</w:t>
      </w:r>
      <w:r w:rsidR="005A13CE"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 xml:space="preserve">ulang menyeluruh; dan 6). </w:t>
      </w:r>
      <w:proofErr w:type="gramStart"/>
      <w:r w:rsidR="00E949ED" w:rsidRPr="00912FF7">
        <w:rPr>
          <w:rFonts w:ascii="Times New Roman" w:hAnsi="Times New Roman" w:cs="Times New Roman"/>
          <w:i/>
          <w:iCs/>
          <w:sz w:val="24"/>
          <w:szCs w:val="24"/>
        </w:rPr>
        <w:t>Reflect</w:t>
      </w:r>
      <w:r w:rsidR="00E949ED" w:rsidRPr="00912FF7">
        <w:rPr>
          <w:rFonts w:ascii="Times New Roman" w:hAnsi="Times New Roman" w:cs="Times New Roman"/>
          <w:sz w:val="24"/>
          <w:szCs w:val="24"/>
        </w:rPr>
        <w:t>,</w:t>
      </w:r>
      <w:proofErr w:type="gramEnd"/>
      <w:r w:rsidR="00E949ED" w:rsidRPr="00912FF7">
        <w:rPr>
          <w:rFonts w:ascii="Times New Roman" w:hAnsi="Times New Roman" w:cs="Times New Roman"/>
          <w:sz w:val="24"/>
          <w:szCs w:val="24"/>
        </w:rPr>
        <w:t xml:space="preserve"> yaitu aktivitas</w:t>
      </w:r>
      <w:r w:rsidR="00912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memberikan contoh dari bahan bacaan dan</w:t>
      </w:r>
      <w:r w:rsidR="00912FF7" w:rsidRPr="00912FF7">
        <w:rPr>
          <w:rFonts w:ascii="Times New Roman" w:hAnsi="Times New Roman" w:cs="Times New Roman"/>
          <w:sz w:val="24"/>
          <w:szCs w:val="24"/>
        </w:rPr>
        <w:t xml:space="preserve"> </w:t>
      </w:r>
      <w:r w:rsidR="00E949ED" w:rsidRPr="00912FF7">
        <w:rPr>
          <w:rFonts w:ascii="Times New Roman" w:hAnsi="Times New Roman" w:cs="Times New Roman"/>
          <w:sz w:val="24"/>
          <w:szCs w:val="24"/>
        </w:rPr>
        <w:t>membayangkan konteks aktual yang relevan.</w:t>
      </w:r>
    </w:p>
    <w:p w:rsidR="00D03511" w:rsidRPr="00D03511" w:rsidRDefault="003D6417" w:rsidP="00D03511">
      <w:pPr>
        <w:pStyle w:val="ListParagraph"/>
        <w:numPr>
          <w:ilvl w:val="0"/>
          <w:numId w:val="9"/>
        </w:numPr>
        <w:spacing w:after="200" w:line="480" w:lineRule="auto"/>
        <w:jc w:val="both"/>
        <w:rPr>
          <w:rFonts w:ascii="Times New Roman" w:hAnsi="Times New Roman" w:cs="Times New Roman"/>
          <w:sz w:val="24"/>
          <w:szCs w:val="24"/>
        </w:rPr>
      </w:pPr>
      <w:r w:rsidRPr="00D03511">
        <w:rPr>
          <w:rFonts w:ascii="Times New Roman" w:hAnsi="Times New Roman" w:cs="Times New Roman"/>
          <w:sz w:val="24"/>
          <w:szCs w:val="24"/>
        </w:rPr>
        <w:t>Pembelajaran kooperatif merupakan cara belajar kooperatif yang ditandai dengan kelompok</w:t>
      </w:r>
      <w:proofErr w:type="gramStart"/>
      <w:r w:rsidRPr="00D03511">
        <w:rPr>
          <w:rFonts w:ascii="Times New Roman" w:hAnsi="Times New Roman" w:cs="Times New Roman"/>
          <w:sz w:val="24"/>
          <w:szCs w:val="24"/>
        </w:rPr>
        <w:t>,dimana</w:t>
      </w:r>
      <w:proofErr w:type="gramEnd"/>
      <w:r w:rsidRPr="00D03511">
        <w:rPr>
          <w:rFonts w:ascii="Times New Roman" w:hAnsi="Times New Roman" w:cs="Times New Roman"/>
          <w:sz w:val="24"/>
          <w:szCs w:val="24"/>
        </w:rPr>
        <w:t xml:space="preserve"> siswa belajar bekerja sama dengan anggota lainnya, mereka </w:t>
      </w:r>
      <w:r w:rsidRPr="00D03511">
        <w:rPr>
          <w:rFonts w:ascii="Times New Roman" w:hAnsi="Times New Roman" w:cs="Times New Roman"/>
          <w:sz w:val="24"/>
          <w:szCs w:val="24"/>
        </w:rPr>
        <w:lastRenderedPageBreak/>
        <w:t>belajar untuk dirinya sendiri dan membantu sesama anggota kelompok untuk belajar.</w:t>
      </w:r>
      <w:r w:rsidR="00D03511" w:rsidRPr="00D03511">
        <w:rPr>
          <w:rFonts w:ascii="Times New Roman" w:hAnsi="Times New Roman" w:cs="Times New Roman"/>
          <w:sz w:val="24"/>
          <w:szCs w:val="24"/>
        </w:rPr>
        <w:t xml:space="preserve"> Pembelajaran kooperatif yang dimaksud </w:t>
      </w:r>
      <w:r w:rsidR="00D03511">
        <w:rPr>
          <w:rFonts w:ascii="Times New Roman" w:hAnsi="Times New Roman" w:cs="Times New Roman"/>
          <w:sz w:val="24"/>
          <w:szCs w:val="24"/>
        </w:rPr>
        <w:t>mencakup enam</w:t>
      </w:r>
      <w:r w:rsidR="00D03511" w:rsidRPr="00D03511">
        <w:rPr>
          <w:rFonts w:ascii="Times New Roman" w:hAnsi="Times New Roman" w:cs="Times New Roman"/>
          <w:sz w:val="24"/>
          <w:szCs w:val="24"/>
        </w:rPr>
        <w:t xml:space="preserve"> fase adalah 1). </w:t>
      </w:r>
      <w:proofErr w:type="gramStart"/>
      <w:r w:rsidR="00D03511" w:rsidRPr="00D03511">
        <w:rPr>
          <w:rFonts w:ascii="Times New Roman" w:eastAsia="Times New Roman" w:hAnsi="Times New Roman" w:cs="Times New Roman"/>
          <w:sz w:val="24"/>
          <w:szCs w:val="24"/>
        </w:rPr>
        <w:t>menyampaikan</w:t>
      </w:r>
      <w:proofErr w:type="gramEnd"/>
      <w:r w:rsidR="00D03511" w:rsidRPr="00D03511">
        <w:rPr>
          <w:rFonts w:ascii="Times New Roman" w:eastAsia="Times New Roman" w:hAnsi="Times New Roman" w:cs="Times New Roman"/>
          <w:sz w:val="24"/>
          <w:szCs w:val="24"/>
        </w:rPr>
        <w:t xml:space="preserve"> tujuan dan memotivasi siswa, 2). </w:t>
      </w:r>
      <w:proofErr w:type="gramStart"/>
      <w:r w:rsidR="00D03511" w:rsidRPr="00D03511">
        <w:rPr>
          <w:rFonts w:ascii="Times New Roman" w:eastAsia="Times New Roman" w:hAnsi="Times New Roman" w:cs="Times New Roman"/>
          <w:sz w:val="24"/>
          <w:szCs w:val="24"/>
        </w:rPr>
        <w:t>menyajikan</w:t>
      </w:r>
      <w:proofErr w:type="gramEnd"/>
      <w:r w:rsidR="00D03511" w:rsidRPr="00D03511">
        <w:rPr>
          <w:rFonts w:ascii="Times New Roman" w:eastAsia="Times New Roman" w:hAnsi="Times New Roman" w:cs="Times New Roman"/>
          <w:sz w:val="24"/>
          <w:szCs w:val="24"/>
        </w:rPr>
        <w:t xml:space="preserve"> informasi, 3) mengorganisasikan siswa kedalam kelompok kooperatif, 4). </w:t>
      </w:r>
      <w:proofErr w:type="gramStart"/>
      <w:r w:rsidR="00D03511" w:rsidRPr="00D03511">
        <w:rPr>
          <w:rFonts w:ascii="Times New Roman" w:eastAsia="Times New Roman" w:hAnsi="Times New Roman" w:cs="Times New Roman"/>
          <w:sz w:val="24"/>
          <w:szCs w:val="24"/>
        </w:rPr>
        <w:t>membimbing</w:t>
      </w:r>
      <w:proofErr w:type="gramEnd"/>
      <w:r w:rsidR="00D03511" w:rsidRPr="00D03511">
        <w:rPr>
          <w:rFonts w:ascii="Times New Roman" w:eastAsia="Times New Roman" w:hAnsi="Times New Roman" w:cs="Times New Roman"/>
          <w:sz w:val="24"/>
          <w:szCs w:val="24"/>
        </w:rPr>
        <w:t xml:space="preserve"> kelompok bekerja dan belajar, 5). Evaluasi, 6). </w:t>
      </w:r>
      <w:proofErr w:type="gramStart"/>
      <w:r w:rsidR="00D03511" w:rsidRPr="00D03511">
        <w:rPr>
          <w:rFonts w:ascii="Times New Roman" w:eastAsia="Times New Roman" w:hAnsi="Times New Roman" w:cs="Times New Roman"/>
          <w:sz w:val="24"/>
          <w:szCs w:val="24"/>
        </w:rPr>
        <w:t>memberikan</w:t>
      </w:r>
      <w:proofErr w:type="gramEnd"/>
      <w:r w:rsidR="00D03511" w:rsidRPr="00D03511">
        <w:rPr>
          <w:rFonts w:ascii="Times New Roman" w:eastAsia="Times New Roman" w:hAnsi="Times New Roman" w:cs="Times New Roman"/>
          <w:sz w:val="24"/>
          <w:szCs w:val="24"/>
        </w:rPr>
        <w:t xml:space="preserve"> penghargaan.</w:t>
      </w:r>
    </w:p>
    <w:p w:rsidR="003D6417" w:rsidRPr="003D6417" w:rsidRDefault="003D6417" w:rsidP="00AE5898">
      <w:pPr>
        <w:pStyle w:val="ListParagraph"/>
        <w:numPr>
          <w:ilvl w:val="0"/>
          <w:numId w:val="9"/>
        </w:numPr>
        <w:spacing w:after="200" w:line="480" w:lineRule="auto"/>
        <w:jc w:val="both"/>
        <w:rPr>
          <w:rFonts w:ascii="Times New Roman" w:hAnsi="Times New Roman" w:cs="Times New Roman"/>
          <w:sz w:val="24"/>
          <w:szCs w:val="24"/>
        </w:rPr>
      </w:pPr>
      <w:r w:rsidRPr="0004666B">
        <w:rPr>
          <w:rFonts w:ascii="Times New Roman" w:hAnsi="Times New Roman" w:cs="Times New Roman"/>
          <w:sz w:val="24"/>
          <w:szCs w:val="24"/>
        </w:rPr>
        <w:t xml:space="preserve">Pembelajaran </w:t>
      </w:r>
      <w:r w:rsidR="009D09A7">
        <w:rPr>
          <w:rFonts w:ascii="Times New Roman" w:hAnsi="Times New Roman" w:cs="Times New Roman"/>
          <w:sz w:val="24"/>
          <w:szCs w:val="24"/>
          <w:lang w:val="id-ID"/>
        </w:rPr>
        <w:t>model</w:t>
      </w:r>
      <w:r>
        <w:rPr>
          <w:rFonts w:ascii="Times New Roman" w:hAnsi="Times New Roman" w:cs="Times New Roman"/>
          <w:sz w:val="24"/>
          <w:szCs w:val="24"/>
        </w:rPr>
        <w:t xml:space="preserve"> </w:t>
      </w:r>
      <w:r w:rsidRPr="003D6417">
        <w:rPr>
          <w:rFonts w:ascii="Times New Roman" w:hAnsi="Times New Roman" w:cs="Times New Roman"/>
          <w:i/>
          <w:sz w:val="24"/>
          <w:szCs w:val="24"/>
        </w:rPr>
        <w:t>Survei, Qu</w:t>
      </w:r>
      <w:r w:rsidR="009D09A7">
        <w:rPr>
          <w:rFonts w:ascii="Times New Roman" w:hAnsi="Times New Roman" w:cs="Times New Roman"/>
          <w:i/>
          <w:sz w:val="24"/>
          <w:szCs w:val="24"/>
        </w:rPr>
        <w:t xml:space="preserve">estion, Read, Reflect, Rectte, </w:t>
      </w:r>
      <w:r w:rsidRPr="003D6417">
        <w:rPr>
          <w:rFonts w:ascii="Times New Roman" w:hAnsi="Times New Roman" w:cs="Times New Roman"/>
          <w:i/>
          <w:sz w:val="24"/>
          <w:szCs w:val="24"/>
        </w:rPr>
        <w:t>Review</w:t>
      </w:r>
      <w:r w:rsidRPr="003D6417">
        <w:rPr>
          <w:rFonts w:ascii="Times New Roman" w:hAnsi="Times New Roman" w:cs="Times New Roman"/>
          <w:sz w:val="24"/>
          <w:szCs w:val="24"/>
        </w:rPr>
        <w:t xml:space="preserve"> (SQ4R)</w:t>
      </w:r>
      <w:r>
        <w:rPr>
          <w:rFonts w:ascii="Times New Roman" w:hAnsi="Times New Roman" w:cs="Times New Roman"/>
          <w:sz w:val="24"/>
          <w:szCs w:val="24"/>
        </w:rPr>
        <w:t xml:space="preserve"> </w:t>
      </w:r>
      <w:r w:rsidR="009D09A7">
        <w:rPr>
          <w:rFonts w:ascii="Times New Roman" w:hAnsi="Times New Roman" w:cs="Times New Roman"/>
          <w:sz w:val="24"/>
          <w:szCs w:val="24"/>
          <w:lang w:val="id-ID"/>
        </w:rPr>
        <w:t>-</w:t>
      </w:r>
      <w:r w:rsidRPr="0004666B">
        <w:rPr>
          <w:rFonts w:ascii="Times New Roman" w:hAnsi="Times New Roman" w:cs="Times New Roman"/>
          <w:i/>
          <w:sz w:val="24"/>
          <w:szCs w:val="24"/>
        </w:rPr>
        <w:t xml:space="preserve"> </w:t>
      </w:r>
      <w:r w:rsidRPr="0004666B">
        <w:rPr>
          <w:rFonts w:ascii="Times New Roman" w:hAnsi="Times New Roman" w:cs="Times New Roman"/>
          <w:sz w:val="24"/>
          <w:szCs w:val="24"/>
        </w:rPr>
        <w:t>kooperatif</w:t>
      </w:r>
      <w:r w:rsidRPr="003D6417">
        <w:rPr>
          <w:rFonts w:ascii="Times New Roman" w:hAnsi="Times New Roman" w:cs="Times New Roman"/>
          <w:sz w:val="24"/>
          <w:szCs w:val="24"/>
        </w:rPr>
        <w:t xml:space="preserve"> </w:t>
      </w:r>
      <w:r w:rsidRPr="00665324">
        <w:rPr>
          <w:rFonts w:ascii="Times New Roman" w:hAnsi="Times New Roman" w:cs="Times New Roman"/>
          <w:sz w:val="24"/>
          <w:szCs w:val="24"/>
        </w:rPr>
        <w:t>yang dimaksud dalam penelitian ini</w:t>
      </w:r>
      <w:r w:rsidRPr="0004666B">
        <w:rPr>
          <w:rFonts w:ascii="Times New Roman" w:hAnsi="Times New Roman" w:cs="Times New Roman"/>
          <w:sz w:val="24"/>
          <w:szCs w:val="24"/>
        </w:rPr>
        <w:t xml:space="preserve"> adalah</w:t>
      </w:r>
      <w:r w:rsidR="00057173">
        <w:rPr>
          <w:rFonts w:ascii="Times New Roman" w:hAnsi="Times New Roman" w:cs="Times New Roman"/>
          <w:sz w:val="24"/>
          <w:szCs w:val="24"/>
        </w:rPr>
        <w:t xml:space="preserve"> </w:t>
      </w:r>
      <w:r w:rsidR="00AA57B9" w:rsidRPr="0004666B">
        <w:rPr>
          <w:rFonts w:ascii="Times New Roman" w:hAnsi="Times New Roman" w:cs="Times New Roman"/>
          <w:sz w:val="24"/>
          <w:szCs w:val="24"/>
        </w:rPr>
        <w:t xml:space="preserve">pembelajaran yang menekankan pada proses pembelajaran dimana siswa </w:t>
      </w:r>
      <w:r w:rsidR="00AA57B9">
        <w:rPr>
          <w:rFonts w:ascii="Times New Roman" w:hAnsi="Times New Roman" w:cs="Times New Roman"/>
          <w:sz w:val="24"/>
          <w:szCs w:val="24"/>
        </w:rPr>
        <w:t xml:space="preserve">aktif </w:t>
      </w:r>
      <w:r w:rsidR="00AA57B9" w:rsidRPr="0004666B">
        <w:rPr>
          <w:rFonts w:ascii="Times New Roman" w:hAnsi="Times New Roman" w:cs="Times New Roman"/>
          <w:sz w:val="24"/>
          <w:szCs w:val="24"/>
        </w:rPr>
        <w:t xml:space="preserve">mengidentifikasi masalah secara berkelompok artinya </w:t>
      </w:r>
      <w:r w:rsidR="00AA57B9" w:rsidRPr="0004666B">
        <w:rPr>
          <w:rFonts w:ascii="Times New Roman" w:eastAsia="Times New Roman" w:hAnsi="Times New Roman" w:cs="Times New Roman"/>
          <w:sz w:val="24"/>
          <w:szCs w:val="24"/>
        </w:rPr>
        <w:t>siswa dilatih untuk lebih aktif dalam mengkonstruksi pengetahuan dan keterampilannya, dan juga mendorong siswa untuk melakukan penyelidikan guna menemukan fakta-fakta dari suatu fenomena atau kejadian.</w:t>
      </w:r>
      <w:r w:rsidR="00D03511">
        <w:rPr>
          <w:rFonts w:ascii="Times New Roman" w:eastAsia="Times New Roman" w:hAnsi="Times New Roman" w:cs="Times New Roman"/>
          <w:sz w:val="24"/>
          <w:szCs w:val="24"/>
        </w:rPr>
        <w:t xml:space="preserve"> </w:t>
      </w:r>
    </w:p>
    <w:p w:rsidR="00A56BE4" w:rsidRPr="0021022F" w:rsidRDefault="003D6417" w:rsidP="00A56BE4">
      <w:pPr>
        <w:pStyle w:val="ListParagraph"/>
        <w:numPr>
          <w:ilvl w:val="0"/>
          <w:numId w:val="9"/>
        </w:numPr>
        <w:spacing w:line="480" w:lineRule="auto"/>
        <w:jc w:val="both"/>
        <w:rPr>
          <w:rFonts w:asciiTheme="majorBidi" w:hAnsiTheme="majorBidi" w:cstheme="majorBidi"/>
          <w:sz w:val="24"/>
          <w:szCs w:val="24"/>
        </w:rPr>
      </w:pPr>
      <w:r w:rsidRPr="004D1BBB">
        <w:rPr>
          <w:rFonts w:asciiTheme="majorBidi" w:hAnsiTheme="majorBidi" w:cstheme="majorBidi"/>
          <w:sz w:val="24"/>
          <w:szCs w:val="24"/>
        </w:rPr>
        <w:t xml:space="preserve">Efektivitas pembelajaran adalah ukuran keberhasilan suatu pembelajaran baik dari segi hasil maupun proses pembelajaran. </w:t>
      </w:r>
      <w:r w:rsidRPr="003D6417">
        <w:rPr>
          <w:rFonts w:ascii="Times New Roman" w:hAnsi="Times New Roman" w:cs="Times New Roman"/>
          <w:sz w:val="24"/>
          <w:szCs w:val="24"/>
        </w:rPr>
        <w:t xml:space="preserve">Keefektifan pembelajaran yang dimaksud didasarkan pada: (1) hasil belajar siswa, (2) aktivitas siswa dalam pembelajaran, dan (3) respons siswa terhadap perangkat pembelajaran dan pembelajarannya. </w:t>
      </w:r>
    </w:p>
    <w:p w:rsidR="00776DCE" w:rsidRDefault="0021022F" w:rsidP="0021022F">
      <w:pPr>
        <w:pStyle w:val="ListParagraph"/>
        <w:numPr>
          <w:ilvl w:val="0"/>
          <w:numId w:val="9"/>
        </w:numPr>
        <w:spacing w:after="200" w:line="480" w:lineRule="auto"/>
        <w:jc w:val="both"/>
        <w:rPr>
          <w:rFonts w:ascii="Times New Roman" w:hAnsi="Times New Roman" w:cs="Times New Roman"/>
          <w:sz w:val="24"/>
          <w:szCs w:val="24"/>
        </w:rPr>
      </w:pPr>
      <w:r w:rsidRPr="00776DCE">
        <w:rPr>
          <w:rFonts w:ascii="Times New Roman" w:hAnsi="Times New Roman" w:cs="Times New Roman"/>
          <w:sz w:val="24"/>
          <w:szCs w:val="24"/>
        </w:rPr>
        <w:t xml:space="preserve">Hasil belajar siswa adalah skor yang diperoleh siswa setelah diberikan tes hasil belajar. Yang dimaksud dengan tes hasil belajar dalam penelitian ini adalah tes yang digunakan untuk mengukur kemampuan </w:t>
      </w:r>
      <w:proofErr w:type="gramStart"/>
      <w:r w:rsidRPr="00776DCE">
        <w:rPr>
          <w:rFonts w:ascii="Times New Roman" w:hAnsi="Times New Roman" w:cs="Times New Roman"/>
          <w:sz w:val="24"/>
          <w:szCs w:val="24"/>
        </w:rPr>
        <w:t>siswa .</w:t>
      </w:r>
      <w:proofErr w:type="gramEnd"/>
    </w:p>
    <w:p w:rsidR="00776DCE" w:rsidRPr="00776DCE" w:rsidRDefault="00776DCE" w:rsidP="00776DCE">
      <w:pPr>
        <w:pStyle w:val="ListParagraph"/>
        <w:numPr>
          <w:ilvl w:val="0"/>
          <w:numId w:val="9"/>
        </w:numPr>
        <w:spacing w:after="200" w:line="480" w:lineRule="auto"/>
        <w:jc w:val="both"/>
        <w:rPr>
          <w:rFonts w:ascii="Times New Roman" w:hAnsi="Times New Roman" w:cs="Times New Roman"/>
          <w:sz w:val="24"/>
          <w:szCs w:val="24"/>
        </w:rPr>
      </w:pPr>
      <w:r w:rsidRPr="00776DCE">
        <w:rPr>
          <w:rFonts w:ascii="Times New Roman" w:hAnsi="Times New Roman" w:cs="Times New Roman"/>
          <w:sz w:val="24"/>
          <w:szCs w:val="24"/>
        </w:rPr>
        <w:t xml:space="preserve"> Mat</w:t>
      </w:r>
      <w:r>
        <w:rPr>
          <w:rFonts w:ascii="Times New Roman" w:hAnsi="Times New Roman" w:cs="Times New Roman"/>
          <w:sz w:val="24"/>
          <w:szCs w:val="24"/>
        </w:rPr>
        <w:t xml:space="preserve">ematika yang dimaksud dalam penelitian ini adalah matematika yang dipelajari siswa di sekolah atau disebut matematika sekolah. </w:t>
      </w:r>
      <w:r w:rsidRPr="00776DCE">
        <w:rPr>
          <w:rFonts w:ascii="Times New Roman" w:hAnsi="Times New Roman" w:cs="Times New Roman"/>
          <w:sz w:val="24"/>
          <w:szCs w:val="24"/>
        </w:rPr>
        <w:t xml:space="preserve">Matematika sekolah </w:t>
      </w:r>
      <w:r w:rsidRPr="00776DCE">
        <w:rPr>
          <w:rFonts w:ascii="Times New Roman" w:hAnsi="Times New Roman" w:cs="Times New Roman"/>
          <w:sz w:val="24"/>
          <w:szCs w:val="24"/>
        </w:rPr>
        <w:lastRenderedPageBreak/>
        <w:t>merupakan unsur-unsur dari matematika yang dipilih berorientasi kepada kepentingan pendidikan dan perkembangan I</w:t>
      </w:r>
      <w:r w:rsidR="00982AB7">
        <w:rPr>
          <w:rFonts w:ascii="Times New Roman" w:hAnsi="Times New Roman" w:cs="Times New Roman"/>
          <w:sz w:val="24"/>
          <w:szCs w:val="24"/>
        </w:rPr>
        <w:t xml:space="preserve">lmu </w:t>
      </w:r>
      <w:r w:rsidRPr="00776DCE">
        <w:rPr>
          <w:rFonts w:ascii="Times New Roman" w:hAnsi="Times New Roman" w:cs="Times New Roman"/>
          <w:sz w:val="24"/>
          <w:szCs w:val="24"/>
        </w:rPr>
        <w:t>P</w:t>
      </w:r>
      <w:r w:rsidR="00982AB7">
        <w:rPr>
          <w:rFonts w:ascii="Times New Roman" w:hAnsi="Times New Roman" w:cs="Times New Roman"/>
          <w:sz w:val="24"/>
          <w:szCs w:val="24"/>
        </w:rPr>
        <w:t>engetahuan dan Teknologi</w:t>
      </w:r>
      <w:r w:rsidRPr="00776DCE">
        <w:rPr>
          <w:rFonts w:ascii="Times New Roman" w:hAnsi="Times New Roman" w:cs="Times New Roman"/>
          <w:sz w:val="24"/>
          <w:szCs w:val="24"/>
        </w:rPr>
        <w:t>.</w:t>
      </w:r>
      <w:r>
        <w:rPr>
          <w:rFonts w:ascii="Times New Roman" w:hAnsi="Times New Roman" w:cs="Times New Roman"/>
          <w:sz w:val="24"/>
          <w:szCs w:val="24"/>
        </w:rPr>
        <w:t xml:space="preserve"> </w:t>
      </w:r>
    </w:p>
    <w:p w:rsidR="00A56BE4" w:rsidRPr="00776DCE" w:rsidRDefault="0021022F" w:rsidP="00776DCE">
      <w:pPr>
        <w:pStyle w:val="ListParagraph"/>
        <w:numPr>
          <w:ilvl w:val="0"/>
          <w:numId w:val="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belajar matematika siswa adalah skor yang dicapai siswa setelah mengikuti kegiatan pembelajaran dengan </w:t>
      </w:r>
      <w:r w:rsidR="009D09A7">
        <w:rPr>
          <w:rFonts w:ascii="Times New Roman" w:hAnsi="Times New Roman" w:cs="Times New Roman"/>
          <w:sz w:val="24"/>
          <w:szCs w:val="24"/>
          <w:lang w:val="id-ID"/>
        </w:rPr>
        <w:t>model</w:t>
      </w:r>
      <w:r>
        <w:rPr>
          <w:rFonts w:ascii="Times New Roman" w:hAnsi="Times New Roman" w:cs="Times New Roman"/>
          <w:sz w:val="24"/>
          <w:szCs w:val="24"/>
        </w:rPr>
        <w:t xml:space="preserve"> SQ4R </w:t>
      </w:r>
      <w:r w:rsidR="009D09A7">
        <w:rPr>
          <w:rFonts w:ascii="Times New Roman" w:hAnsi="Times New Roman" w:cs="Times New Roman"/>
          <w:sz w:val="24"/>
          <w:szCs w:val="24"/>
          <w:lang w:val="id-ID"/>
        </w:rPr>
        <w:t>-</w:t>
      </w:r>
      <w:r>
        <w:rPr>
          <w:rFonts w:ascii="Times New Roman" w:hAnsi="Times New Roman" w:cs="Times New Roman"/>
          <w:sz w:val="24"/>
          <w:szCs w:val="24"/>
        </w:rPr>
        <w:t xml:space="preserve"> kooperatif yang diukur dengan tes hasil belajar matematika yang dikembangkan oleh peneliti yang mencakup: 1). rata-</w:t>
      </w:r>
      <w:r w:rsidRPr="00A56BE4">
        <w:rPr>
          <w:rFonts w:ascii="Times New Roman" w:hAnsi="Times New Roman" w:cs="Times New Roman"/>
          <w:sz w:val="24"/>
          <w:szCs w:val="24"/>
          <w:lang w:val="id-ID"/>
        </w:rPr>
        <w:t xml:space="preserve">rata hasil belajar matematika siswa setelah diajar dengan </w:t>
      </w:r>
      <w:r>
        <w:rPr>
          <w:rFonts w:ascii="Times New Roman" w:hAnsi="Times New Roman" w:cs="Times New Roman"/>
          <w:sz w:val="24"/>
          <w:szCs w:val="24"/>
        </w:rPr>
        <w:t>metode SQ4R</w:t>
      </w:r>
      <w:r w:rsidR="00776DCE" w:rsidRPr="00776DCE">
        <w:rPr>
          <w:rFonts w:ascii="Times New Roman" w:eastAsiaTheme="minorEastAsia" w:hAnsi="Times New Roman" w:cs="Times New Roman"/>
          <w:sz w:val="24"/>
        </w:rPr>
        <w:t xml:space="preserve"> </w:t>
      </w:r>
      <w:r w:rsidR="00776DCE">
        <w:rPr>
          <w:rFonts w:ascii="Times New Roman" w:eastAsiaTheme="minorEastAsia" w:hAnsi="Times New Roman" w:cs="Times New Roman"/>
          <w:sz w:val="24"/>
        </w:rPr>
        <w:t>s</w:t>
      </w:r>
      <w:r w:rsidR="00776DCE" w:rsidRPr="00776DCE">
        <w:rPr>
          <w:rFonts w:ascii="Times New Roman" w:eastAsiaTheme="minorEastAsia" w:hAnsi="Times New Roman" w:cs="Times New Roman"/>
          <w:sz w:val="24"/>
        </w:rPr>
        <w:t>etting</w:t>
      </w:r>
      <w:r w:rsidR="00776DCE">
        <w:rPr>
          <w:rFonts w:ascii="Times New Roman" w:eastAsiaTheme="minorEastAsia" w:hAnsi="Times New Roman" w:cs="Times New Roman"/>
          <w:sz w:val="24"/>
        </w:rPr>
        <w:t xml:space="preserve"> kooperatif</w:t>
      </w:r>
      <w:r>
        <w:rPr>
          <w:rFonts w:ascii="Times New Roman" w:hAnsi="Times New Roman" w:cs="Times New Roman"/>
          <w:sz w:val="24"/>
          <w:szCs w:val="24"/>
        </w:rPr>
        <w:t>, 2). r</w:t>
      </w:r>
      <w:r w:rsidRPr="00A56BE4">
        <w:rPr>
          <w:rFonts w:ascii="Times New Roman" w:hAnsi="Times New Roman" w:cs="Times New Roman"/>
          <w:sz w:val="24"/>
          <w:szCs w:val="24"/>
          <w:lang w:val="id-ID"/>
        </w:rPr>
        <w:t xml:space="preserve">ata-rata peningkatan hasil belajar matematika siswa setelah diajar dengan dengan </w:t>
      </w:r>
      <w:r w:rsidR="009D09A7">
        <w:rPr>
          <w:rFonts w:ascii="Times New Roman" w:hAnsi="Times New Roman" w:cs="Times New Roman"/>
          <w:sz w:val="24"/>
          <w:szCs w:val="24"/>
          <w:lang w:val="id-ID"/>
        </w:rPr>
        <w:t>model</w:t>
      </w:r>
      <w:r>
        <w:rPr>
          <w:rFonts w:ascii="Times New Roman" w:hAnsi="Times New Roman" w:cs="Times New Roman"/>
          <w:sz w:val="24"/>
          <w:szCs w:val="24"/>
        </w:rPr>
        <w:t xml:space="preserve"> SQ4R</w:t>
      </w:r>
      <w:r w:rsidR="00776DCE" w:rsidRPr="00776DCE">
        <w:rPr>
          <w:rFonts w:ascii="Times New Roman" w:eastAsiaTheme="minorEastAsia" w:hAnsi="Times New Roman" w:cs="Times New Roman"/>
          <w:sz w:val="24"/>
        </w:rPr>
        <w:t xml:space="preserve"> </w:t>
      </w:r>
      <w:r w:rsidR="009D09A7">
        <w:rPr>
          <w:rFonts w:ascii="Times New Roman" w:eastAsiaTheme="minorEastAsia" w:hAnsi="Times New Roman" w:cs="Times New Roman"/>
          <w:sz w:val="24"/>
          <w:lang w:val="id-ID"/>
        </w:rPr>
        <w:t>-</w:t>
      </w:r>
      <w:r w:rsidR="00776DCE">
        <w:rPr>
          <w:rFonts w:ascii="Times New Roman" w:eastAsiaTheme="minorEastAsia" w:hAnsi="Times New Roman" w:cs="Times New Roman"/>
          <w:sz w:val="24"/>
        </w:rPr>
        <w:t xml:space="preserve"> kooperatif</w:t>
      </w:r>
      <w:r>
        <w:rPr>
          <w:rFonts w:ascii="Times New Roman" w:hAnsi="Times New Roman" w:cs="Times New Roman"/>
          <w:sz w:val="24"/>
          <w:szCs w:val="24"/>
        </w:rPr>
        <w:t xml:space="preserve"> </w:t>
      </w:r>
      <w:r w:rsidRPr="00A56BE4">
        <w:rPr>
          <w:rFonts w:ascii="Times New Roman" w:hAnsi="Times New Roman" w:cs="Times New Roman"/>
          <w:sz w:val="24"/>
          <w:szCs w:val="24"/>
          <w:lang w:val="id-ID"/>
        </w:rPr>
        <w:t xml:space="preserve">(rata-rata </w:t>
      </w:r>
      <w:r w:rsidRPr="00776DCE">
        <w:rPr>
          <w:rFonts w:ascii="Times New Roman" w:hAnsi="Times New Roman" w:cs="Times New Roman"/>
          <w:i/>
          <w:sz w:val="24"/>
          <w:szCs w:val="24"/>
          <w:lang w:val="id-ID"/>
        </w:rPr>
        <w:t>gain ternormalisasi</w:t>
      </w:r>
      <w:r w:rsidRPr="00A56BE4">
        <w:rPr>
          <w:rFonts w:ascii="Times New Roman" w:hAnsi="Times New Roman" w:cs="Times New Roman"/>
          <w:sz w:val="24"/>
          <w:szCs w:val="24"/>
          <w:lang w:val="id-ID"/>
        </w:rPr>
        <w:t>)</w:t>
      </w:r>
      <w:proofErr w:type="gramStart"/>
      <w:r>
        <w:rPr>
          <w:rFonts w:ascii="Times New Roman" w:hAnsi="Times New Roman" w:cs="Times New Roman"/>
          <w:sz w:val="24"/>
          <w:szCs w:val="24"/>
        </w:rPr>
        <w:t xml:space="preserve">, </w:t>
      </w:r>
      <w:r w:rsidR="00776DCE">
        <w:rPr>
          <w:rFonts w:ascii="Times New Roman" w:hAnsi="Times New Roman" w:cs="Times New Roman"/>
          <w:sz w:val="24"/>
          <w:szCs w:val="24"/>
        </w:rPr>
        <w:t xml:space="preserve"> </w:t>
      </w:r>
      <w:r>
        <w:rPr>
          <w:rFonts w:ascii="Times New Roman" w:hAnsi="Times New Roman" w:cs="Times New Roman"/>
          <w:sz w:val="24"/>
          <w:szCs w:val="24"/>
        </w:rPr>
        <w:t>3</w:t>
      </w:r>
      <w:proofErr w:type="gramEnd"/>
      <w:r>
        <w:rPr>
          <w:rFonts w:ascii="Times New Roman" w:hAnsi="Times New Roman" w:cs="Times New Roman"/>
          <w:sz w:val="24"/>
          <w:szCs w:val="24"/>
        </w:rPr>
        <w:t>)</w:t>
      </w:r>
      <w:r w:rsidR="00776DCE">
        <w:rPr>
          <w:rFonts w:ascii="Times New Roman" w:hAnsi="Times New Roman" w:cs="Times New Roman"/>
          <w:sz w:val="24"/>
          <w:szCs w:val="24"/>
        </w:rPr>
        <w:t xml:space="preserve">. </w:t>
      </w:r>
      <w:proofErr w:type="gramStart"/>
      <w:r w:rsidR="00776DCE">
        <w:rPr>
          <w:rFonts w:ascii="Times New Roman" w:eastAsiaTheme="minorEastAsia" w:hAnsi="Times New Roman" w:cs="Times New Roman"/>
          <w:sz w:val="24"/>
        </w:rPr>
        <w:t>k</w:t>
      </w:r>
      <w:r w:rsidR="00776DCE" w:rsidRPr="009623B1">
        <w:rPr>
          <w:rFonts w:ascii="Times New Roman" w:eastAsiaTheme="minorEastAsia" w:hAnsi="Times New Roman" w:cs="Times New Roman"/>
          <w:sz w:val="24"/>
        </w:rPr>
        <w:t>etuntasan</w:t>
      </w:r>
      <w:proofErr w:type="gramEnd"/>
      <w:r w:rsidR="00776DCE" w:rsidRPr="009623B1">
        <w:rPr>
          <w:rFonts w:ascii="Times New Roman" w:eastAsiaTheme="minorEastAsia" w:hAnsi="Times New Roman" w:cs="Times New Roman"/>
          <w:sz w:val="24"/>
        </w:rPr>
        <w:t xml:space="preserve"> belajar siswa dengan menggunakan </w:t>
      </w:r>
      <w:r w:rsidR="00776DCE">
        <w:rPr>
          <w:rFonts w:ascii="Times New Roman" w:eastAsiaTheme="minorEastAsia" w:hAnsi="Times New Roman" w:cs="Times New Roman"/>
          <w:sz w:val="24"/>
        </w:rPr>
        <w:t xml:space="preserve">metode SQ4R </w:t>
      </w:r>
      <w:r w:rsidR="00776DCE" w:rsidRPr="009623B1">
        <w:rPr>
          <w:rFonts w:ascii="Times New Roman" w:eastAsiaTheme="minorEastAsia" w:hAnsi="Times New Roman" w:cs="Times New Roman"/>
          <w:sz w:val="24"/>
        </w:rPr>
        <w:t xml:space="preserve">model </w:t>
      </w:r>
      <w:r w:rsidR="00776DCE">
        <w:rPr>
          <w:rFonts w:ascii="Times New Roman" w:eastAsiaTheme="minorEastAsia" w:hAnsi="Times New Roman" w:cs="Times New Roman"/>
          <w:sz w:val="24"/>
        </w:rPr>
        <w:t>s</w:t>
      </w:r>
      <w:r w:rsidR="00776DCE" w:rsidRPr="00776DCE">
        <w:rPr>
          <w:rFonts w:ascii="Times New Roman" w:eastAsiaTheme="minorEastAsia" w:hAnsi="Times New Roman" w:cs="Times New Roman"/>
          <w:sz w:val="24"/>
        </w:rPr>
        <w:t>etting</w:t>
      </w:r>
      <w:r w:rsidR="00776DCE">
        <w:rPr>
          <w:rFonts w:ascii="Times New Roman" w:eastAsiaTheme="minorEastAsia" w:hAnsi="Times New Roman" w:cs="Times New Roman"/>
          <w:sz w:val="24"/>
        </w:rPr>
        <w:t xml:space="preserve"> kooperatif.</w:t>
      </w:r>
    </w:p>
    <w:p w:rsidR="00033EE3" w:rsidRPr="00033EE3" w:rsidRDefault="003D6417" w:rsidP="00033EE3">
      <w:pPr>
        <w:pStyle w:val="ListParagraph"/>
        <w:numPr>
          <w:ilvl w:val="0"/>
          <w:numId w:val="9"/>
        </w:numPr>
        <w:spacing w:after="200" w:line="480" w:lineRule="auto"/>
        <w:jc w:val="both"/>
        <w:rPr>
          <w:rFonts w:ascii="Times New Roman" w:eastAsiaTheme="minorEastAsia" w:hAnsi="Times New Roman" w:cs="Times New Roman"/>
          <w:sz w:val="24"/>
          <w:szCs w:val="24"/>
        </w:rPr>
      </w:pPr>
      <w:r w:rsidRPr="00776DCE">
        <w:rPr>
          <w:rFonts w:ascii="Times New Roman" w:hAnsi="Times New Roman" w:cs="Times New Roman"/>
          <w:sz w:val="24"/>
          <w:szCs w:val="24"/>
        </w:rPr>
        <w:t xml:space="preserve">Aktivitas siswa adalah </w:t>
      </w:r>
      <w:r w:rsidR="00C768AB" w:rsidRPr="00776DCE">
        <w:rPr>
          <w:rFonts w:asciiTheme="majorBidi" w:hAnsiTheme="majorBidi" w:cstheme="majorBidi"/>
          <w:sz w:val="24"/>
          <w:szCs w:val="24"/>
        </w:rPr>
        <w:t xml:space="preserve">perilaku yang ditunjukkan siswa pada saat kegiatan pembelajaran berlangsung </w:t>
      </w:r>
      <w:r w:rsidR="00C768AB" w:rsidRPr="00776DCE">
        <w:rPr>
          <w:rFonts w:ascii="Times New Roman" w:hAnsi="Times New Roman" w:cs="Times New Roman"/>
          <w:sz w:val="24"/>
          <w:szCs w:val="24"/>
        </w:rPr>
        <w:t>dengan perlakuan yang diberikan</w:t>
      </w:r>
      <w:r w:rsidR="00C768AB" w:rsidRPr="00776DCE">
        <w:rPr>
          <w:rFonts w:asciiTheme="majorBidi" w:hAnsiTheme="majorBidi" w:cstheme="majorBidi"/>
          <w:sz w:val="24"/>
          <w:szCs w:val="24"/>
        </w:rPr>
        <w:t xml:space="preserve"> yang diamati dengan menggunakan lembar observasi aktivitas siswa berdasarkan indikator yang berupa: (1) m</w:t>
      </w:r>
      <w:r w:rsidR="00C768AB" w:rsidRPr="00776DCE">
        <w:rPr>
          <w:rFonts w:ascii="Times New Roman" w:eastAsiaTheme="minorEastAsia" w:hAnsi="Times New Roman" w:cs="Times New Roman"/>
          <w:sz w:val="24"/>
          <w:szCs w:val="24"/>
        </w:rPr>
        <w:t>emperhatikan dengan cermat informasi awal yang disampaikan oleh guru</w:t>
      </w:r>
      <w:r w:rsidR="00C768AB" w:rsidRPr="00776DCE">
        <w:rPr>
          <w:rFonts w:ascii="Times New Roman" w:hAnsi="Times New Roman" w:cs="Times New Roman"/>
          <w:sz w:val="24"/>
          <w:szCs w:val="24"/>
        </w:rPr>
        <w:t>, (2) m</w:t>
      </w:r>
      <w:r w:rsidR="00C768AB" w:rsidRPr="00776DCE">
        <w:rPr>
          <w:rFonts w:ascii="Times New Roman" w:eastAsiaTheme="minorEastAsia" w:hAnsi="Times New Roman" w:cs="Times New Roman"/>
          <w:sz w:val="24"/>
          <w:szCs w:val="24"/>
        </w:rPr>
        <w:t>embaca dan memahami materi pelajaran pada buku siswa atau LKS</w:t>
      </w:r>
      <w:r w:rsidR="00C768AB" w:rsidRPr="00776DCE">
        <w:rPr>
          <w:rFonts w:ascii="Times New Roman" w:hAnsi="Times New Roman" w:cs="Times New Roman"/>
          <w:sz w:val="24"/>
          <w:szCs w:val="24"/>
        </w:rPr>
        <w:t>, (3) b</w:t>
      </w:r>
      <w:r w:rsidR="00C768AB" w:rsidRPr="00776DCE">
        <w:rPr>
          <w:rFonts w:ascii="Times New Roman" w:eastAsiaTheme="minorEastAsia" w:hAnsi="Times New Roman" w:cs="Times New Roman"/>
          <w:sz w:val="24"/>
          <w:szCs w:val="24"/>
        </w:rPr>
        <w:t>erdiskusi dengan teman dalam menyelesaikan masalah</w:t>
      </w:r>
      <w:r w:rsidR="00C768AB" w:rsidRPr="00776DCE">
        <w:rPr>
          <w:rFonts w:ascii="Times New Roman" w:hAnsi="Times New Roman" w:cs="Times New Roman"/>
          <w:sz w:val="24"/>
          <w:szCs w:val="24"/>
        </w:rPr>
        <w:t>, (4) m</w:t>
      </w:r>
      <w:r w:rsidR="00C768AB" w:rsidRPr="00776DCE">
        <w:rPr>
          <w:rFonts w:ascii="Times New Roman" w:eastAsiaTheme="minorEastAsia" w:hAnsi="Times New Roman" w:cs="Times New Roman"/>
          <w:sz w:val="24"/>
          <w:szCs w:val="24"/>
        </w:rPr>
        <w:t>erespon penjelasan guru/teman baik melalui pertanyaan, maupun memberikan saran dan jawaban, (5) m</w:t>
      </w:r>
      <w:r w:rsidR="00C768AB" w:rsidRPr="00776DCE">
        <w:rPr>
          <w:rFonts w:ascii="Times New Roman" w:hAnsi="Times New Roman" w:cs="Times New Roman"/>
          <w:sz w:val="24"/>
          <w:szCs w:val="24"/>
        </w:rPr>
        <w:t>enjawab/menyelesaiakan masalah yang diberikan oleh guru, (6) menyimpulkan suatu konsep atau prosedur, (7) m</w:t>
      </w:r>
      <w:r w:rsidR="00C768AB" w:rsidRPr="00776DCE">
        <w:rPr>
          <w:rFonts w:ascii="Times New Roman" w:eastAsiaTheme="minorEastAsia" w:hAnsi="Times New Roman" w:cs="Times New Roman"/>
          <w:sz w:val="24"/>
          <w:szCs w:val="24"/>
        </w:rPr>
        <w:t>emperhatikan umpan balik yang disampaikan oleh guru, dan (8) perilaku yang tidak relevan dengan kegiatan belajar mengajar.</w:t>
      </w:r>
    </w:p>
    <w:p w:rsidR="003D6417" w:rsidRPr="00033EE3" w:rsidRDefault="003D6417" w:rsidP="00033EE3">
      <w:pPr>
        <w:pStyle w:val="ListParagraph"/>
        <w:numPr>
          <w:ilvl w:val="0"/>
          <w:numId w:val="9"/>
        </w:numPr>
        <w:spacing w:after="200" w:line="480" w:lineRule="auto"/>
        <w:jc w:val="both"/>
        <w:rPr>
          <w:rFonts w:ascii="Times New Roman" w:eastAsiaTheme="minorEastAsia" w:hAnsi="Times New Roman" w:cs="Times New Roman"/>
          <w:sz w:val="24"/>
          <w:szCs w:val="24"/>
        </w:rPr>
      </w:pPr>
      <w:r w:rsidRPr="00033EE3">
        <w:rPr>
          <w:rFonts w:ascii="Times New Roman" w:hAnsi="Times New Roman" w:cs="Times New Roman"/>
          <w:sz w:val="24"/>
          <w:szCs w:val="24"/>
        </w:rPr>
        <w:lastRenderedPageBreak/>
        <w:t xml:space="preserve">Respon siswa adalah </w:t>
      </w:r>
      <w:r w:rsidR="00C768AB" w:rsidRPr="00033EE3">
        <w:rPr>
          <w:rFonts w:asciiTheme="majorBidi" w:hAnsiTheme="majorBidi" w:cstheme="majorBidi"/>
          <w:sz w:val="24"/>
          <w:szCs w:val="24"/>
        </w:rPr>
        <w:t xml:space="preserve">tanggapan siswa terhadap pelaksanaan pembelajaran setelah berakhirnya seluruh rangkaian proses pembelajaran </w:t>
      </w:r>
      <w:r w:rsidR="00C768AB" w:rsidRPr="00033EE3">
        <w:rPr>
          <w:rFonts w:ascii="Times New Roman" w:hAnsi="Times New Roman" w:cs="Times New Roman"/>
          <w:sz w:val="24"/>
          <w:szCs w:val="24"/>
        </w:rPr>
        <w:t xml:space="preserve">dengan menggunakan </w:t>
      </w:r>
      <w:r w:rsidR="009D09A7">
        <w:rPr>
          <w:rFonts w:ascii="Times New Roman" w:hAnsi="Times New Roman" w:cs="Times New Roman"/>
          <w:sz w:val="24"/>
          <w:szCs w:val="24"/>
          <w:lang w:val="id-ID"/>
        </w:rPr>
        <w:t>model</w:t>
      </w:r>
      <w:r w:rsidR="00C768AB" w:rsidRPr="00033EE3">
        <w:rPr>
          <w:rFonts w:ascii="Times New Roman" w:hAnsi="Times New Roman" w:cs="Times New Roman"/>
          <w:sz w:val="24"/>
          <w:szCs w:val="24"/>
        </w:rPr>
        <w:t xml:space="preserve"> </w:t>
      </w:r>
      <w:r w:rsidR="00C768AB" w:rsidRPr="00033EE3">
        <w:rPr>
          <w:rFonts w:ascii="Times New Roman" w:hAnsi="Times New Roman" w:cs="Times New Roman"/>
          <w:i/>
          <w:sz w:val="24"/>
          <w:szCs w:val="24"/>
        </w:rPr>
        <w:t>Survei, Question, Read, Reflect, Rectte,  Review</w:t>
      </w:r>
      <w:r w:rsidR="00C768AB" w:rsidRPr="00033EE3">
        <w:rPr>
          <w:rFonts w:ascii="Times New Roman" w:hAnsi="Times New Roman" w:cs="Times New Roman"/>
          <w:sz w:val="24"/>
          <w:szCs w:val="24"/>
        </w:rPr>
        <w:t xml:space="preserve"> (SQ4R)</w:t>
      </w:r>
      <w:r w:rsidR="009D09A7">
        <w:rPr>
          <w:rFonts w:ascii="Times New Roman" w:hAnsi="Times New Roman" w:cs="Times New Roman"/>
          <w:sz w:val="24"/>
          <w:szCs w:val="24"/>
          <w:lang w:val="id-ID"/>
        </w:rPr>
        <w:t xml:space="preserve"> -</w:t>
      </w:r>
      <w:r w:rsidR="00C768AB" w:rsidRPr="00033EE3">
        <w:rPr>
          <w:rFonts w:ascii="Times New Roman" w:hAnsi="Times New Roman" w:cs="Times New Roman"/>
          <w:i/>
          <w:sz w:val="24"/>
          <w:szCs w:val="24"/>
        </w:rPr>
        <w:t xml:space="preserve"> </w:t>
      </w:r>
      <w:r w:rsidR="00C768AB" w:rsidRPr="00033EE3">
        <w:rPr>
          <w:rFonts w:ascii="Times New Roman" w:hAnsi="Times New Roman" w:cs="Times New Roman"/>
          <w:sz w:val="24"/>
          <w:szCs w:val="24"/>
        </w:rPr>
        <w:t>kooperatif</w:t>
      </w:r>
      <w:r w:rsidR="00C768AB" w:rsidRPr="00033EE3">
        <w:rPr>
          <w:rFonts w:asciiTheme="majorBidi" w:hAnsiTheme="majorBidi" w:cstheme="majorBidi"/>
          <w:sz w:val="24"/>
          <w:szCs w:val="24"/>
        </w:rPr>
        <w:t xml:space="preserve"> yang diukur dengan menggunakan angket respons siswa berdasarkan indikator berupa: (1) model pembelajaran yang diterapkan, (2) LKS yang dibagikan, (3) bahan ajar yang digunakan dalam proses pembelajaran, (5) tes yang diberikan, dan (7) suasana pembelajaran. </w:t>
      </w:r>
    </w:p>
    <w:p w:rsidR="002A2792" w:rsidRPr="002A2792" w:rsidRDefault="002A2792" w:rsidP="00AE5898">
      <w:pPr>
        <w:pStyle w:val="ListParagraph"/>
        <w:spacing w:line="720" w:lineRule="auto"/>
        <w:rPr>
          <w:rFonts w:ascii="Times New Roman" w:hAnsi="Times New Roman" w:cs="Times New Roman"/>
          <w:b/>
          <w:sz w:val="24"/>
        </w:rPr>
      </w:pPr>
    </w:p>
    <w:sectPr w:rsidR="002A2792" w:rsidRPr="002A2792" w:rsidSect="00C4126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9A" w:rsidRDefault="0097619A" w:rsidP="00E55E65">
      <w:r>
        <w:separator/>
      </w:r>
    </w:p>
  </w:endnote>
  <w:endnote w:type="continuationSeparator" w:id="0">
    <w:p w:rsidR="0097619A" w:rsidRDefault="0097619A" w:rsidP="00E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3" w:rsidRDefault="00E13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3" w:rsidRDefault="00E13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65" w:rsidRPr="00E55E65" w:rsidRDefault="00E55E65" w:rsidP="00E55E65">
    <w:pPr>
      <w:pStyle w:val="Footer"/>
      <w:jc w:val="center"/>
      <w:rPr>
        <w:rFonts w:ascii="Times New Roman" w:hAnsi="Times New Roman" w:cs="Times New Roman"/>
        <w:sz w:val="24"/>
      </w:rPr>
    </w:pPr>
    <w:r w:rsidRPr="00E55E65">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9A" w:rsidRDefault="0097619A" w:rsidP="00E55E65">
      <w:r>
        <w:separator/>
      </w:r>
    </w:p>
  </w:footnote>
  <w:footnote w:type="continuationSeparator" w:id="0">
    <w:p w:rsidR="0097619A" w:rsidRDefault="0097619A" w:rsidP="00E5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3" w:rsidRDefault="00E13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942"/>
      <w:docPartObj>
        <w:docPartGallery w:val="Page Numbers (Top of Page)"/>
        <w:docPartUnique/>
      </w:docPartObj>
    </w:sdtPr>
    <w:sdtEndPr>
      <w:rPr>
        <w:rFonts w:ascii="Times New Roman" w:hAnsi="Times New Roman" w:cs="Times New Roman"/>
        <w:sz w:val="24"/>
      </w:rPr>
    </w:sdtEndPr>
    <w:sdtContent>
      <w:p w:rsidR="00AE5898" w:rsidRPr="00E13AA3" w:rsidRDefault="000E05F1">
        <w:pPr>
          <w:pStyle w:val="Header"/>
          <w:jc w:val="right"/>
          <w:rPr>
            <w:rFonts w:ascii="Times New Roman" w:hAnsi="Times New Roman" w:cs="Times New Roman"/>
            <w:sz w:val="24"/>
          </w:rPr>
        </w:pPr>
        <w:r w:rsidRPr="00E13AA3">
          <w:rPr>
            <w:rFonts w:ascii="Times New Roman" w:hAnsi="Times New Roman" w:cs="Times New Roman"/>
            <w:sz w:val="24"/>
          </w:rPr>
          <w:fldChar w:fldCharType="begin"/>
        </w:r>
        <w:r w:rsidRPr="00E13AA3">
          <w:rPr>
            <w:rFonts w:ascii="Times New Roman" w:hAnsi="Times New Roman" w:cs="Times New Roman"/>
            <w:sz w:val="24"/>
          </w:rPr>
          <w:instrText xml:space="preserve"> PAGE   \* MERGEFORMAT </w:instrText>
        </w:r>
        <w:r w:rsidRPr="00E13AA3">
          <w:rPr>
            <w:rFonts w:ascii="Times New Roman" w:hAnsi="Times New Roman" w:cs="Times New Roman"/>
            <w:sz w:val="24"/>
          </w:rPr>
          <w:fldChar w:fldCharType="separate"/>
        </w:r>
        <w:r w:rsidR="009D09A7">
          <w:rPr>
            <w:rFonts w:ascii="Times New Roman" w:hAnsi="Times New Roman" w:cs="Times New Roman"/>
            <w:noProof/>
            <w:sz w:val="24"/>
          </w:rPr>
          <w:t>9</w:t>
        </w:r>
        <w:r w:rsidRPr="00E13AA3">
          <w:rPr>
            <w:rFonts w:ascii="Times New Roman" w:hAnsi="Times New Roman" w:cs="Times New Roman"/>
            <w:noProof/>
            <w:sz w:val="24"/>
          </w:rPr>
          <w:fldChar w:fldCharType="end"/>
        </w:r>
      </w:p>
    </w:sdtContent>
  </w:sdt>
  <w:p w:rsidR="00E55E65" w:rsidRPr="00E13AA3" w:rsidRDefault="00E55E65">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3" w:rsidRDefault="00E13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73"/>
    <w:multiLevelType w:val="hybridMultilevel"/>
    <w:tmpl w:val="2B3AC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34CFB"/>
    <w:multiLevelType w:val="hybridMultilevel"/>
    <w:tmpl w:val="F59AC18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A066D"/>
    <w:multiLevelType w:val="hybridMultilevel"/>
    <w:tmpl w:val="6310ECC2"/>
    <w:lvl w:ilvl="0" w:tplc="738C34FA">
      <w:start w:val="1"/>
      <w:numFmt w:val="decimal"/>
      <w:lvlText w:val="%1."/>
      <w:lvlJc w:val="left"/>
      <w:pPr>
        <w:tabs>
          <w:tab w:val="num" w:pos="1440"/>
        </w:tabs>
        <w:ind w:left="1440" w:hanging="360"/>
      </w:pPr>
      <w:rPr>
        <w:rFonts w:ascii="Times New Roman" w:eastAsiaTheme="minorEastAsia"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C7C45A1"/>
    <w:multiLevelType w:val="hybridMultilevel"/>
    <w:tmpl w:val="439415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CE3628"/>
    <w:multiLevelType w:val="hybridMultilevel"/>
    <w:tmpl w:val="24540C98"/>
    <w:lvl w:ilvl="0" w:tplc="286868F2">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87651F"/>
    <w:multiLevelType w:val="hybridMultilevel"/>
    <w:tmpl w:val="DAB281A8"/>
    <w:lvl w:ilvl="0" w:tplc="B356779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B8278D"/>
    <w:multiLevelType w:val="hybridMultilevel"/>
    <w:tmpl w:val="CC3A7C3E"/>
    <w:lvl w:ilvl="0" w:tplc="8A5EE262">
      <w:start w:val="1"/>
      <w:numFmt w:val="upperLetter"/>
      <w:lvlText w:val="%1."/>
      <w:lvlJc w:val="left"/>
      <w:pPr>
        <w:ind w:left="927" w:hanging="360"/>
      </w:pPr>
      <w:rPr>
        <w:rFonts w:hint="default"/>
        <w:b/>
      </w:rPr>
    </w:lvl>
    <w:lvl w:ilvl="1" w:tplc="0421000F">
      <w:start w:val="1"/>
      <w:numFmt w:val="decimal"/>
      <w:lvlText w:val="%2."/>
      <w:lvlJc w:val="left"/>
      <w:pPr>
        <w:ind w:left="1647" w:hanging="360"/>
      </w:pPr>
      <w:rPr>
        <w:rFonts w:hint="default"/>
        <w:b w:val="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C673551"/>
    <w:multiLevelType w:val="hybridMultilevel"/>
    <w:tmpl w:val="BD80659C"/>
    <w:lvl w:ilvl="0" w:tplc="CB922C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84A27D4"/>
    <w:multiLevelType w:val="hybridMultilevel"/>
    <w:tmpl w:val="DA14DEEC"/>
    <w:lvl w:ilvl="0" w:tplc="04090015">
      <w:start w:val="1"/>
      <w:numFmt w:val="upperLetter"/>
      <w:lvlText w:val="%1."/>
      <w:lvlJc w:val="left"/>
      <w:pPr>
        <w:ind w:left="36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8DE5E27"/>
    <w:multiLevelType w:val="hybridMultilevel"/>
    <w:tmpl w:val="4C0CECAC"/>
    <w:lvl w:ilvl="0" w:tplc="C20E2D50">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1C2A50"/>
    <w:multiLevelType w:val="hybridMultilevel"/>
    <w:tmpl w:val="EDA2F4E0"/>
    <w:lvl w:ilvl="0" w:tplc="DDA0DF0E">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564B19"/>
    <w:multiLevelType w:val="hybridMultilevel"/>
    <w:tmpl w:val="A6E64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9"/>
  </w:num>
  <w:num w:numId="5">
    <w:abstractNumId w:val="3"/>
  </w:num>
  <w:num w:numId="6">
    <w:abstractNumId w:val="10"/>
  </w:num>
  <w:num w:numId="7">
    <w:abstractNumId w:val="1"/>
  </w:num>
  <w:num w:numId="8">
    <w:abstractNumId w:val="0"/>
  </w:num>
  <w:num w:numId="9">
    <w:abstractNumId w:val="5"/>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2792"/>
    <w:rsid w:val="00001F98"/>
    <w:rsid w:val="0000268E"/>
    <w:rsid w:val="00003056"/>
    <w:rsid w:val="00014703"/>
    <w:rsid w:val="00015166"/>
    <w:rsid w:val="00015E57"/>
    <w:rsid w:val="00020F14"/>
    <w:rsid w:val="00022183"/>
    <w:rsid w:val="00026C37"/>
    <w:rsid w:val="00033EE3"/>
    <w:rsid w:val="00036D11"/>
    <w:rsid w:val="00040230"/>
    <w:rsid w:val="00040811"/>
    <w:rsid w:val="000410F0"/>
    <w:rsid w:val="000429A2"/>
    <w:rsid w:val="00042A6D"/>
    <w:rsid w:val="000447D2"/>
    <w:rsid w:val="00047C86"/>
    <w:rsid w:val="000521D5"/>
    <w:rsid w:val="00052C56"/>
    <w:rsid w:val="00052FF1"/>
    <w:rsid w:val="00054DF0"/>
    <w:rsid w:val="00054F99"/>
    <w:rsid w:val="000568A4"/>
    <w:rsid w:val="00057173"/>
    <w:rsid w:val="000600F1"/>
    <w:rsid w:val="000623AC"/>
    <w:rsid w:val="00066AEC"/>
    <w:rsid w:val="00070885"/>
    <w:rsid w:val="00070CF7"/>
    <w:rsid w:val="00071B1B"/>
    <w:rsid w:val="0007457A"/>
    <w:rsid w:val="00075333"/>
    <w:rsid w:val="00076378"/>
    <w:rsid w:val="00077430"/>
    <w:rsid w:val="00083BA1"/>
    <w:rsid w:val="00083E87"/>
    <w:rsid w:val="00087A6E"/>
    <w:rsid w:val="00087F82"/>
    <w:rsid w:val="00090E26"/>
    <w:rsid w:val="00092EC7"/>
    <w:rsid w:val="000962AD"/>
    <w:rsid w:val="000A0C57"/>
    <w:rsid w:val="000A1407"/>
    <w:rsid w:val="000A1711"/>
    <w:rsid w:val="000A233C"/>
    <w:rsid w:val="000A2C38"/>
    <w:rsid w:val="000A4541"/>
    <w:rsid w:val="000A66C1"/>
    <w:rsid w:val="000B0EE0"/>
    <w:rsid w:val="000B0F77"/>
    <w:rsid w:val="000B21E8"/>
    <w:rsid w:val="000B4451"/>
    <w:rsid w:val="000B489F"/>
    <w:rsid w:val="000B4FCE"/>
    <w:rsid w:val="000B5C86"/>
    <w:rsid w:val="000B7819"/>
    <w:rsid w:val="000B78E9"/>
    <w:rsid w:val="000C0A27"/>
    <w:rsid w:val="000C3E14"/>
    <w:rsid w:val="000C4F00"/>
    <w:rsid w:val="000D2B9E"/>
    <w:rsid w:val="000D32C9"/>
    <w:rsid w:val="000D36FD"/>
    <w:rsid w:val="000D380E"/>
    <w:rsid w:val="000E05F1"/>
    <w:rsid w:val="000E1570"/>
    <w:rsid w:val="000E1896"/>
    <w:rsid w:val="000E5D1C"/>
    <w:rsid w:val="000E7E28"/>
    <w:rsid w:val="000F1C12"/>
    <w:rsid w:val="000F4721"/>
    <w:rsid w:val="0010231E"/>
    <w:rsid w:val="00102B5B"/>
    <w:rsid w:val="00110CCC"/>
    <w:rsid w:val="00113E2E"/>
    <w:rsid w:val="00121406"/>
    <w:rsid w:val="00121D17"/>
    <w:rsid w:val="00123331"/>
    <w:rsid w:val="00125229"/>
    <w:rsid w:val="0012654A"/>
    <w:rsid w:val="00127B26"/>
    <w:rsid w:val="001308A9"/>
    <w:rsid w:val="00133B8D"/>
    <w:rsid w:val="00133E01"/>
    <w:rsid w:val="00140542"/>
    <w:rsid w:val="001408E3"/>
    <w:rsid w:val="00142017"/>
    <w:rsid w:val="001462C4"/>
    <w:rsid w:val="001479E3"/>
    <w:rsid w:val="00150DC0"/>
    <w:rsid w:val="001523F8"/>
    <w:rsid w:val="00152752"/>
    <w:rsid w:val="00152DF4"/>
    <w:rsid w:val="00157B1F"/>
    <w:rsid w:val="00167A9E"/>
    <w:rsid w:val="00174EA7"/>
    <w:rsid w:val="00177F67"/>
    <w:rsid w:val="00180AE2"/>
    <w:rsid w:val="00184856"/>
    <w:rsid w:val="00184B4D"/>
    <w:rsid w:val="0018550A"/>
    <w:rsid w:val="00190BBD"/>
    <w:rsid w:val="00195AC7"/>
    <w:rsid w:val="0019698A"/>
    <w:rsid w:val="001A1BE1"/>
    <w:rsid w:val="001A24C4"/>
    <w:rsid w:val="001B2980"/>
    <w:rsid w:val="001C09CD"/>
    <w:rsid w:val="001C38C3"/>
    <w:rsid w:val="001D2ACF"/>
    <w:rsid w:val="001D52BD"/>
    <w:rsid w:val="001D64AE"/>
    <w:rsid w:val="001E0847"/>
    <w:rsid w:val="001E3765"/>
    <w:rsid w:val="001F02AE"/>
    <w:rsid w:val="001F2804"/>
    <w:rsid w:val="001F50C7"/>
    <w:rsid w:val="001F622B"/>
    <w:rsid w:val="00204B7E"/>
    <w:rsid w:val="00206FCA"/>
    <w:rsid w:val="002070F7"/>
    <w:rsid w:val="0021022F"/>
    <w:rsid w:val="002132CE"/>
    <w:rsid w:val="00215B8E"/>
    <w:rsid w:val="00217543"/>
    <w:rsid w:val="0021781B"/>
    <w:rsid w:val="002203B8"/>
    <w:rsid w:val="00221AE7"/>
    <w:rsid w:val="002250F9"/>
    <w:rsid w:val="00226ED4"/>
    <w:rsid w:val="002278FB"/>
    <w:rsid w:val="00227A7E"/>
    <w:rsid w:val="0023171F"/>
    <w:rsid w:val="00233A44"/>
    <w:rsid w:val="002341E2"/>
    <w:rsid w:val="002353AE"/>
    <w:rsid w:val="00235485"/>
    <w:rsid w:val="0023568F"/>
    <w:rsid w:val="0024425E"/>
    <w:rsid w:val="0025294A"/>
    <w:rsid w:val="002534C6"/>
    <w:rsid w:val="002536AD"/>
    <w:rsid w:val="0025648B"/>
    <w:rsid w:val="00257AA3"/>
    <w:rsid w:val="00260613"/>
    <w:rsid w:val="002646A6"/>
    <w:rsid w:val="00265845"/>
    <w:rsid w:val="00265CC5"/>
    <w:rsid w:val="00270C75"/>
    <w:rsid w:val="00270D11"/>
    <w:rsid w:val="00274CF0"/>
    <w:rsid w:val="00274D54"/>
    <w:rsid w:val="002767A4"/>
    <w:rsid w:val="002818EA"/>
    <w:rsid w:val="00287F21"/>
    <w:rsid w:val="00291C8B"/>
    <w:rsid w:val="002A2792"/>
    <w:rsid w:val="002A7011"/>
    <w:rsid w:val="002B2388"/>
    <w:rsid w:val="002B3F7C"/>
    <w:rsid w:val="002B567A"/>
    <w:rsid w:val="002B6577"/>
    <w:rsid w:val="002C07E0"/>
    <w:rsid w:val="002C4B17"/>
    <w:rsid w:val="002C4B7E"/>
    <w:rsid w:val="002C4C0C"/>
    <w:rsid w:val="002C56C5"/>
    <w:rsid w:val="002C5E1D"/>
    <w:rsid w:val="002C6FB0"/>
    <w:rsid w:val="002C7004"/>
    <w:rsid w:val="002C70F0"/>
    <w:rsid w:val="002D0C2F"/>
    <w:rsid w:val="002D4576"/>
    <w:rsid w:val="002D645B"/>
    <w:rsid w:val="002E19DC"/>
    <w:rsid w:val="002E5D2F"/>
    <w:rsid w:val="002E6DA8"/>
    <w:rsid w:val="002F2175"/>
    <w:rsid w:val="002F7D22"/>
    <w:rsid w:val="00301D64"/>
    <w:rsid w:val="00302841"/>
    <w:rsid w:val="00307219"/>
    <w:rsid w:val="00307865"/>
    <w:rsid w:val="0030792A"/>
    <w:rsid w:val="00310946"/>
    <w:rsid w:val="0031215F"/>
    <w:rsid w:val="003135C1"/>
    <w:rsid w:val="00314AAC"/>
    <w:rsid w:val="00316278"/>
    <w:rsid w:val="00316A93"/>
    <w:rsid w:val="003212F7"/>
    <w:rsid w:val="0032155C"/>
    <w:rsid w:val="0032299F"/>
    <w:rsid w:val="003231C4"/>
    <w:rsid w:val="00325E9F"/>
    <w:rsid w:val="00331D9B"/>
    <w:rsid w:val="00335A6E"/>
    <w:rsid w:val="003378B0"/>
    <w:rsid w:val="00337ACA"/>
    <w:rsid w:val="003403E1"/>
    <w:rsid w:val="00341605"/>
    <w:rsid w:val="00342551"/>
    <w:rsid w:val="00346CE5"/>
    <w:rsid w:val="0035223B"/>
    <w:rsid w:val="00352E37"/>
    <w:rsid w:val="00353909"/>
    <w:rsid w:val="00355355"/>
    <w:rsid w:val="003616FA"/>
    <w:rsid w:val="00361C88"/>
    <w:rsid w:val="00362A02"/>
    <w:rsid w:val="00363617"/>
    <w:rsid w:val="00363E9C"/>
    <w:rsid w:val="0036645B"/>
    <w:rsid w:val="003706F6"/>
    <w:rsid w:val="00375FEA"/>
    <w:rsid w:val="00377B9A"/>
    <w:rsid w:val="00380070"/>
    <w:rsid w:val="003819E5"/>
    <w:rsid w:val="00382BAA"/>
    <w:rsid w:val="00390CB8"/>
    <w:rsid w:val="0039136C"/>
    <w:rsid w:val="00395F6C"/>
    <w:rsid w:val="003A1C19"/>
    <w:rsid w:val="003A2855"/>
    <w:rsid w:val="003A3529"/>
    <w:rsid w:val="003A6C80"/>
    <w:rsid w:val="003B07B3"/>
    <w:rsid w:val="003B16F0"/>
    <w:rsid w:val="003B2191"/>
    <w:rsid w:val="003B3AB5"/>
    <w:rsid w:val="003B3DA7"/>
    <w:rsid w:val="003B6179"/>
    <w:rsid w:val="003B7ED1"/>
    <w:rsid w:val="003C3A58"/>
    <w:rsid w:val="003C4906"/>
    <w:rsid w:val="003D0835"/>
    <w:rsid w:val="003D138E"/>
    <w:rsid w:val="003D3B4C"/>
    <w:rsid w:val="003D4556"/>
    <w:rsid w:val="003D4647"/>
    <w:rsid w:val="003D4E8D"/>
    <w:rsid w:val="003D6417"/>
    <w:rsid w:val="003E0471"/>
    <w:rsid w:val="003E201D"/>
    <w:rsid w:val="003E2B1D"/>
    <w:rsid w:val="003E3DE3"/>
    <w:rsid w:val="003E504D"/>
    <w:rsid w:val="003F04B4"/>
    <w:rsid w:val="003F16B0"/>
    <w:rsid w:val="003F400A"/>
    <w:rsid w:val="003F455C"/>
    <w:rsid w:val="003F64F9"/>
    <w:rsid w:val="003F6C71"/>
    <w:rsid w:val="003F7676"/>
    <w:rsid w:val="003F7750"/>
    <w:rsid w:val="00403F4A"/>
    <w:rsid w:val="00404C4E"/>
    <w:rsid w:val="004070DF"/>
    <w:rsid w:val="004115DA"/>
    <w:rsid w:val="00412CF8"/>
    <w:rsid w:val="00413AE6"/>
    <w:rsid w:val="0041484F"/>
    <w:rsid w:val="0042138A"/>
    <w:rsid w:val="0042436D"/>
    <w:rsid w:val="00433CE7"/>
    <w:rsid w:val="00434B71"/>
    <w:rsid w:val="00443A7D"/>
    <w:rsid w:val="00444732"/>
    <w:rsid w:val="00454B53"/>
    <w:rsid w:val="00456223"/>
    <w:rsid w:val="004600FB"/>
    <w:rsid w:val="00463402"/>
    <w:rsid w:val="00467C3E"/>
    <w:rsid w:val="0047164E"/>
    <w:rsid w:val="004720E5"/>
    <w:rsid w:val="00472197"/>
    <w:rsid w:val="00472CA8"/>
    <w:rsid w:val="00475F12"/>
    <w:rsid w:val="00476679"/>
    <w:rsid w:val="004768D6"/>
    <w:rsid w:val="00480A85"/>
    <w:rsid w:val="004811C3"/>
    <w:rsid w:val="0048124F"/>
    <w:rsid w:val="0048373B"/>
    <w:rsid w:val="00492B7A"/>
    <w:rsid w:val="00492C7F"/>
    <w:rsid w:val="00494B45"/>
    <w:rsid w:val="004951C4"/>
    <w:rsid w:val="00496FC8"/>
    <w:rsid w:val="004A387E"/>
    <w:rsid w:val="004B15A5"/>
    <w:rsid w:val="004B76FA"/>
    <w:rsid w:val="004C0BFA"/>
    <w:rsid w:val="004C0FF7"/>
    <w:rsid w:val="004C164A"/>
    <w:rsid w:val="004C46F6"/>
    <w:rsid w:val="004C4709"/>
    <w:rsid w:val="004C6154"/>
    <w:rsid w:val="004C68AD"/>
    <w:rsid w:val="004D1370"/>
    <w:rsid w:val="004D2A1D"/>
    <w:rsid w:val="004D2CD6"/>
    <w:rsid w:val="004D64DB"/>
    <w:rsid w:val="004E0E3E"/>
    <w:rsid w:val="004E13A1"/>
    <w:rsid w:val="004E2077"/>
    <w:rsid w:val="004E3DDE"/>
    <w:rsid w:val="004F63EE"/>
    <w:rsid w:val="00500907"/>
    <w:rsid w:val="0050325F"/>
    <w:rsid w:val="005076AB"/>
    <w:rsid w:val="00513724"/>
    <w:rsid w:val="00514F63"/>
    <w:rsid w:val="00520353"/>
    <w:rsid w:val="00521291"/>
    <w:rsid w:val="0053329B"/>
    <w:rsid w:val="00535E22"/>
    <w:rsid w:val="005415A5"/>
    <w:rsid w:val="005453D8"/>
    <w:rsid w:val="00545889"/>
    <w:rsid w:val="00547CA7"/>
    <w:rsid w:val="0055031B"/>
    <w:rsid w:val="00551A00"/>
    <w:rsid w:val="00555707"/>
    <w:rsid w:val="005638D3"/>
    <w:rsid w:val="00566667"/>
    <w:rsid w:val="00572287"/>
    <w:rsid w:val="005744FD"/>
    <w:rsid w:val="00575FAB"/>
    <w:rsid w:val="00576152"/>
    <w:rsid w:val="00576504"/>
    <w:rsid w:val="00577C1A"/>
    <w:rsid w:val="0058068C"/>
    <w:rsid w:val="005874FA"/>
    <w:rsid w:val="005922CB"/>
    <w:rsid w:val="00593278"/>
    <w:rsid w:val="005948AF"/>
    <w:rsid w:val="005A13CE"/>
    <w:rsid w:val="005A3F83"/>
    <w:rsid w:val="005A4332"/>
    <w:rsid w:val="005A7BFB"/>
    <w:rsid w:val="005B13D7"/>
    <w:rsid w:val="005B1F75"/>
    <w:rsid w:val="005B708C"/>
    <w:rsid w:val="005C08AC"/>
    <w:rsid w:val="005C292E"/>
    <w:rsid w:val="005C4724"/>
    <w:rsid w:val="005C5BA5"/>
    <w:rsid w:val="005C6480"/>
    <w:rsid w:val="005C72F4"/>
    <w:rsid w:val="005D3EAD"/>
    <w:rsid w:val="005D48F6"/>
    <w:rsid w:val="005D66FD"/>
    <w:rsid w:val="005E1824"/>
    <w:rsid w:val="005E205C"/>
    <w:rsid w:val="005F1F74"/>
    <w:rsid w:val="006100AE"/>
    <w:rsid w:val="006101F4"/>
    <w:rsid w:val="006107B7"/>
    <w:rsid w:val="0061234A"/>
    <w:rsid w:val="006133C3"/>
    <w:rsid w:val="006144DC"/>
    <w:rsid w:val="006216E9"/>
    <w:rsid w:val="00621EAF"/>
    <w:rsid w:val="00623F1E"/>
    <w:rsid w:val="006251FC"/>
    <w:rsid w:val="00625426"/>
    <w:rsid w:val="00625FF2"/>
    <w:rsid w:val="00626E3E"/>
    <w:rsid w:val="006271BF"/>
    <w:rsid w:val="00632D3C"/>
    <w:rsid w:val="0063443F"/>
    <w:rsid w:val="00634D4F"/>
    <w:rsid w:val="0064417F"/>
    <w:rsid w:val="006445CE"/>
    <w:rsid w:val="0064503E"/>
    <w:rsid w:val="0064580C"/>
    <w:rsid w:val="006540F9"/>
    <w:rsid w:val="00655C5A"/>
    <w:rsid w:val="00656B43"/>
    <w:rsid w:val="00657AC7"/>
    <w:rsid w:val="006619E8"/>
    <w:rsid w:val="0066330C"/>
    <w:rsid w:val="006635BC"/>
    <w:rsid w:val="00667058"/>
    <w:rsid w:val="00672AC8"/>
    <w:rsid w:val="00672C9C"/>
    <w:rsid w:val="006730F7"/>
    <w:rsid w:val="00673168"/>
    <w:rsid w:val="0067396B"/>
    <w:rsid w:val="006739FC"/>
    <w:rsid w:val="006743F6"/>
    <w:rsid w:val="006773F3"/>
    <w:rsid w:val="00677F9D"/>
    <w:rsid w:val="00680983"/>
    <w:rsid w:val="00683733"/>
    <w:rsid w:val="00683BF7"/>
    <w:rsid w:val="00684F08"/>
    <w:rsid w:val="00685129"/>
    <w:rsid w:val="00685AC6"/>
    <w:rsid w:val="00687B43"/>
    <w:rsid w:val="00690229"/>
    <w:rsid w:val="00691A2E"/>
    <w:rsid w:val="006954E7"/>
    <w:rsid w:val="00697225"/>
    <w:rsid w:val="006A0D63"/>
    <w:rsid w:val="006A60DF"/>
    <w:rsid w:val="006B4D3C"/>
    <w:rsid w:val="006B5414"/>
    <w:rsid w:val="006B79EC"/>
    <w:rsid w:val="006C2216"/>
    <w:rsid w:val="006C58D4"/>
    <w:rsid w:val="006C6637"/>
    <w:rsid w:val="006C7136"/>
    <w:rsid w:val="006D10DA"/>
    <w:rsid w:val="006E1C2E"/>
    <w:rsid w:val="006E29CB"/>
    <w:rsid w:val="006E2BF3"/>
    <w:rsid w:val="006E5E55"/>
    <w:rsid w:val="006E7617"/>
    <w:rsid w:val="006F28FC"/>
    <w:rsid w:val="006F71B9"/>
    <w:rsid w:val="00701485"/>
    <w:rsid w:val="00701565"/>
    <w:rsid w:val="00711899"/>
    <w:rsid w:val="00712544"/>
    <w:rsid w:val="00712D42"/>
    <w:rsid w:val="00713A12"/>
    <w:rsid w:val="00715811"/>
    <w:rsid w:val="0071629A"/>
    <w:rsid w:val="00716878"/>
    <w:rsid w:val="00720EAB"/>
    <w:rsid w:val="0072490C"/>
    <w:rsid w:val="00725F5C"/>
    <w:rsid w:val="00726277"/>
    <w:rsid w:val="007268DF"/>
    <w:rsid w:val="00731217"/>
    <w:rsid w:val="0073617A"/>
    <w:rsid w:val="00741952"/>
    <w:rsid w:val="00744A10"/>
    <w:rsid w:val="007451C5"/>
    <w:rsid w:val="0074613A"/>
    <w:rsid w:val="0074654A"/>
    <w:rsid w:val="0074690A"/>
    <w:rsid w:val="00747E86"/>
    <w:rsid w:val="0075051E"/>
    <w:rsid w:val="007511CD"/>
    <w:rsid w:val="00751FF8"/>
    <w:rsid w:val="00752673"/>
    <w:rsid w:val="0076020B"/>
    <w:rsid w:val="00761254"/>
    <w:rsid w:val="00761423"/>
    <w:rsid w:val="00761963"/>
    <w:rsid w:val="0076334B"/>
    <w:rsid w:val="00763B70"/>
    <w:rsid w:val="00764D52"/>
    <w:rsid w:val="00766B82"/>
    <w:rsid w:val="0077032C"/>
    <w:rsid w:val="00771A4E"/>
    <w:rsid w:val="00771C39"/>
    <w:rsid w:val="00772104"/>
    <w:rsid w:val="00772484"/>
    <w:rsid w:val="00772D42"/>
    <w:rsid w:val="00776DCE"/>
    <w:rsid w:val="00781ACB"/>
    <w:rsid w:val="00782C5A"/>
    <w:rsid w:val="00783A0A"/>
    <w:rsid w:val="00786232"/>
    <w:rsid w:val="0078628F"/>
    <w:rsid w:val="00792413"/>
    <w:rsid w:val="00792F2A"/>
    <w:rsid w:val="00795A34"/>
    <w:rsid w:val="00796DCE"/>
    <w:rsid w:val="007A15A7"/>
    <w:rsid w:val="007A5EBE"/>
    <w:rsid w:val="007B05FE"/>
    <w:rsid w:val="007B1AB8"/>
    <w:rsid w:val="007B355D"/>
    <w:rsid w:val="007B5170"/>
    <w:rsid w:val="007B7E58"/>
    <w:rsid w:val="007C1CDD"/>
    <w:rsid w:val="007C2A20"/>
    <w:rsid w:val="007C4F1D"/>
    <w:rsid w:val="007C542F"/>
    <w:rsid w:val="007C568D"/>
    <w:rsid w:val="007C5FA0"/>
    <w:rsid w:val="007D0E2B"/>
    <w:rsid w:val="007D7BFB"/>
    <w:rsid w:val="007E05F3"/>
    <w:rsid w:val="007E0800"/>
    <w:rsid w:val="007E4BF2"/>
    <w:rsid w:val="007E5327"/>
    <w:rsid w:val="007E653B"/>
    <w:rsid w:val="007F04C5"/>
    <w:rsid w:val="007F6EC5"/>
    <w:rsid w:val="00800628"/>
    <w:rsid w:val="008008E8"/>
    <w:rsid w:val="00801819"/>
    <w:rsid w:val="00806F70"/>
    <w:rsid w:val="00825038"/>
    <w:rsid w:val="008259A9"/>
    <w:rsid w:val="0082789F"/>
    <w:rsid w:val="00832CF4"/>
    <w:rsid w:val="008334F9"/>
    <w:rsid w:val="00833A32"/>
    <w:rsid w:val="0084259A"/>
    <w:rsid w:val="00844BF2"/>
    <w:rsid w:val="00856418"/>
    <w:rsid w:val="008677AC"/>
    <w:rsid w:val="00875330"/>
    <w:rsid w:val="00881FED"/>
    <w:rsid w:val="00882C7F"/>
    <w:rsid w:val="008875C1"/>
    <w:rsid w:val="00890A32"/>
    <w:rsid w:val="00892405"/>
    <w:rsid w:val="00893959"/>
    <w:rsid w:val="00894379"/>
    <w:rsid w:val="00896D0E"/>
    <w:rsid w:val="0089795F"/>
    <w:rsid w:val="008A7273"/>
    <w:rsid w:val="008B4BE7"/>
    <w:rsid w:val="008B784C"/>
    <w:rsid w:val="008B7C73"/>
    <w:rsid w:val="008C224C"/>
    <w:rsid w:val="008C52DA"/>
    <w:rsid w:val="008C6270"/>
    <w:rsid w:val="008C6779"/>
    <w:rsid w:val="008C6B34"/>
    <w:rsid w:val="008D355E"/>
    <w:rsid w:val="008D35B2"/>
    <w:rsid w:val="008D38A0"/>
    <w:rsid w:val="008D66E6"/>
    <w:rsid w:val="008E2A1E"/>
    <w:rsid w:val="008E4A79"/>
    <w:rsid w:val="008E52BA"/>
    <w:rsid w:val="008F23EE"/>
    <w:rsid w:val="008F4BF1"/>
    <w:rsid w:val="009000A8"/>
    <w:rsid w:val="00903B51"/>
    <w:rsid w:val="009042FF"/>
    <w:rsid w:val="00904AD9"/>
    <w:rsid w:val="00904D5E"/>
    <w:rsid w:val="00907CC6"/>
    <w:rsid w:val="0091250A"/>
    <w:rsid w:val="00912FF7"/>
    <w:rsid w:val="0091365D"/>
    <w:rsid w:val="00915730"/>
    <w:rsid w:val="00916B86"/>
    <w:rsid w:val="00917016"/>
    <w:rsid w:val="00920E3C"/>
    <w:rsid w:val="0092120B"/>
    <w:rsid w:val="00925E7F"/>
    <w:rsid w:val="00930DA1"/>
    <w:rsid w:val="00931B3B"/>
    <w:rsid w:val="00933851"/>
    <w:rsid w:val="0093481A"/>
    <w:rsid w:val="00935F25"/>
    <w:rsid w:val="0094221B"/>
    <w:rsid w:val="0094416E"/>
    <w:rsid w:val="0094616A"/>
    <w:rsid w:val="0095121C"/>
    <w:rsid w:val="00954326"/>
    <w:rsid w:val="0095522E"/>
    <w:rsid w:val="00956353"/>
    <w:rsid w:val="00957197"/>
    <w:rsid w:val="00960DA4"/>
    <w:rsid w:val="0096260C"/>
    <w:rsid w:val="00963E37"/>
    <w:rsid w:val="00965578"/>
    <w:rsid w:val="009659F2"/>
    <w:rsid w:val="009714DA"/>
    <w:rsid w:val="00972C80"/>
    <w:rsid w:val="0097383E"/>
    <w:rsid w:val="0097619A"/>
    <w:rsid w:val="009768FB"/>
    <w:rsid w:val="00981062"/>
    <w:rsid w:val="009819D2"/>
    <w:rsid w:val="00982AB7"/>
    <w:rsid w:val="009863EA"/>
    <w:rsid w:val="00986F96"/>
    <w:rsid w:val="009927A1"/>
    <w:rsid w:val="0099365D"/>
    <w:rsid w:val="009A1392"/>
    <w:rsid w:val="009A1C42"/>
    <w:rsid w:val="009A718F"/>
    <w:rsid w:val="009B256E"/>
    <w:rsid w:val="009C1FF2"/>
    <w:rsid w:val="009C7B67"/>
    <w:rsid w:val="009D09A7"/>
    <w:rsid w:val="009D19D7"/>
    <w:rsid w:val="009D1BB5"/>
    <w:rsid w:val="009D6602"/>
    <w:rsid w:val="009E36CF"/>
    <w:rsid w:val="009F545E"/>
    <w:rsid w:val="009F6976"/>
    <w:rsid w:val="00A025BE"/>
    <w:rsid w:val="00A03536"/>
    <w:rsid w:val="00A07C72"/>
    <w:rsid w:val="00A10441"/>
    <w:rsid w:val="00A10BF8"/>
    <w:rsid w:val="00A1378D"/>
    <w:rsid w:val="00A246D2"/>
    <w:rsid w:val="00A2635B"/>
    <w:rsid w:val="00A263E0"/>
    <w:rsid w:val="00A31C4D"/>
    <w:rsid w:val="00A341F4"/>
    <w:rsid w:val="00A3423E"/>
    <w:rsid w:val="00A34391"/>
    <w:rsid w:val="00A35016"/>
    <w:rsid w:val="00A45ADA"/>
    <w:rsid w:val="00A47B27"/>
    <w:rsid w:val="00A56BE4"/>
    <w:rsid w:val="00A57C19"/>
    <w:rsid w:val="00A61942"/>
    <w:rsid w:val="00A619D0"/>
    <w:rsid w:val="00A64325"/>
    <w:rsid w:val="00A6458C"/>
    <w:rsid w:val="00A65311"/>
    <w:rsid w:val="00A7304B"/>
    <w:rsid w:val="00A7634E"/>
    <w:rsid w:val="00A763D1"/>
    <w:rsid w:val="00A804FE"/>
    <w:rsid w:val="00A80DA7"/>
    <w:rsid w:val="00A81FA3"/>
    <w:rsid w:val="00A821F3"/>
    <w:rsid w:val="00A82827"/>
    <w:rsid w:val="00A8482C"/>
    <w:rsid w:val="00A8748E"/>
    <w:rsid w:val="00A875E9"/>
    <w:rsid w:val="00A9355F"/>
    <w:rsid w:val="00A95B8F"/>
    <w:rsid w:val="00A96F03"/>
    <w:rsid w:val="00A97E19"/>
    <w:rsid w:val="00AA25F8"/>
    <w:rsid w:val="00AA5331"/>
    <w:rsid w:val="00AA57B9"/>
    <w:rsid w:val="00AA6737"/>
    <w:rsid w:val="00AB018B"/>
    <w:rsid w:val="00AB07BB"/>
    <w:rsid w:val="00AB7259"/>
    <w:rsid w:val="00AC2259"/>
    <w:rsid w:val="00AC24E9"/>
    <w:rsid w:val="00AC3773"/>
    <w:rsid w:val="00AC4637"/>
    <w:rsid w:val="00AD595C"/>
    <w:rsid w:val="00AD6915"/>
    <w:rsid w:val="00AD72BE"/>
    <w:rsid w:val="00AE17AD"/>
    <w:rsid w:val="00AE39F6"/>
    <w:rsid w:val="00AE5898"/>
    <w:rsid w:val="00AF2E3E"/>
    <w:rsid w:val="00AF3322"/>
    <w:rsid w:val="00AF40D0"/>
    <w:rsid w:val="00AF6C07"/>
    <w:rsid w:val="00AF6D7B"/>
    <w:rsid w:val="00AF73E2"/>
    <w:rsid w:val="00B033E0"/>
    <w:rsid w:val="00B04BC2"/>
    <w:rsid w:val="00B102FD"/>
    <w:rsid w:val="00B11673"/>
    <w:rsid w:val="00B14235"/>
    <w:rsid w:val="00B146A8"/>
    <w:rsid w:val="00B21F33"/>
    <w:rsid w:val="00B22403"/>
    <w:rsid w:val="00B22BE6"/>
    <w:rsid w:val="00B23C32"/>
    <w:rsid w:val="00B30E9E"/>
    <w:rsid w:val="00B330AD"/>
    <w:rsid w:val="00B41020"/>
    <w:rsid w:val="00B45765"/>
    <w:rsid w:val="00B45F94"/>
    <w:rsid w:val="00B460B9"/>
    <w:rsid w:val="00B464A3"/>
    <w:rsid w:val="00B47C4B"/>
    <w:rsid w:val="00B50436"/>
    <w:rsid w:val="00B50B61"/>
    <w:rsid w:val="00B51506"/>
    <w:rsid w:val="00B51E32"/>
    <w:rsid w:val="00B56E33"/>
    <w:rsid w:val="00B56E8C"/>
    <w:rsid w:val="00B57D58"/>
    <w:rsid w:val="00B6351B"/>
    <w:rsid w:val="00B640C6"/>
    <w:rsid w:val="00B71C77"/>
    <w:rsid w:val="00B74611"/>
    <w:rsid w:val="00B74987"/>
    <w:rsid w:val="00B75734"/>
    <w:rsid w:val="00B757F8"/>
    <w:rsid w:val="00B76A4B"/>
    <w:rsid w:val="00B82988"/>
    <w:rsid w:val="00B84886"/>
    <w:rsid w:val="00B85E1C"/>
    <w:rsid w:val="00B90055"/>
    <w:rsid w:val="00B902A0"/>
    <w:rsid w:val="00B95022"/>
    <w:rsid w:val="00B9565E"/>
    <w:rsid w:val="00B967A0"/>
    <w:rsid w:val="00B96E65"/>
    <w:rsid w:val="00BA11BF"/>
    <w:rsid w:val="00BA174C"/>
    <w:rsid w:val="00BA364A"/>
    <w:rsid w:val="00BA4CF9"/>
    <w:rsid w:val="00BA4D7B"/>
    <w:rsid w:val="00BA5414"/>
    <w:rsid w:val="00BB19DC"/>
    <w:rsid w:val="00BB1DB9"/>
    <w:rsid w:val="00BB2725"/>
    <w:rsid w:val="00BB700D"/>
    <w:rsid w:val="00BC1A4D"/>
    <w:rsid w:val="00BC3781"/>
    <w:rsid w:val="00BC48F4"/>
    <w:rsid w:val="00BC5CCE"/>
    <w:rsid w:val="00BC62E3"/>
    <w:rsid w:val="00BD023C"/>
    <w:rsid w:val="00BD262B"/>
    <w:rsid w:val="00BD407D"/>
    <w:rsid w:val="00BD421F"/>
    <w:rsid w:val="00BD48FC"/>
    <w:rsid w:val="00BD4DE7"/>
    <w:rsid w:val="00BD6266"/>
    <w:rsid w:val="00BD6303"/>
    <w:rsid w:val="00BE0BA3"/>
    <w:rsid w:val="00BE1F5A"/>
    <w:rsid w:val="00BE3D8F"/>
    <w:rsid w:val="00BE6602"/>
    <w:rsid w:val="00BE6680"/>
    <w:rsid w:val="00BE6CF7"/>
    <w:rsid w:val="00BF1977"/>
    <w:rsid w:val="00BF1B28"/>
    <w:rsid w:val="00BF2A75"/>
    <w:rsid w:val="00BF6262"/>
    <w:rsid w:val="00BF6447"/>
    <w:rsid w:val="00BF6DD3"/>
    <w:rsid w:val="00BF7111"/>
    <w:rsid w:val="00C015FD"/>
    <w:rsid w:val="00C01A02"/>
    <w:rsid w:val="00C01F23"/>
    <w:rsid w:val="00C026B9"/>
    <w:rsid w:val="00C106EB"/>
    <w:rsid w:val="00C10BA4"/>
    <w:rsid w:val="00C13ED8"/>
    <w:rsid w:val="00C20F2F"/>
    <w:rsid w:val="00C21A70"/>
    <w:rsid w:val="00C35E44"/>
    <w:rsid w:val="00C3678D"/>
    <w:rsid w:val="00C40B9C"/>
    <w:rsid w:val="00C41260"/>
    <w:rsid w:val="00C4277A"/>
    <w:rsid w:val="00C4356C"/>
    <w:rsid w:val="00C43878"/>
    <w:rsid w:val="00C44385"/>
    <w:rsid w:val="00C46FA5"/>
    <w:rsid w:val="00C51446"/>
    <w:rsid w:val="00C51D4A"/>
    <w:rsid w:val="00C52453"/>
    <w:rsid w:val="00C52B95"/>
    <w:rsid w:val="00C548F5"/>
    <w:rsid w:val="00C55D33"/>
    <w:rsid w:val="00C56CAE"/>
    <w:rsid w:val="00C61D01"/>
    <w:rsid w:val="00C622BD"/>
    <w:rsid w:val="00C62F0C"/>
    <w:rsid w:val="00C62FC8"/>
    <w:rsid w:val="00C63BD6"/>
    <w:rsid w:val="00C64A02"/>
    <w:rsid w:val="00C66203"/>
    <w:rsid w:val="00C724CB"/>
    <w:rsid w:val="00C7308A"/>
    <w:rsid w:val="00C768AB"/>
    <w:rsid w:val="00C776BD"/>
    <w:rsid w:val="00C77B42"/>
    <w:rsid w:val="00C77ECD"/>
    <w:rsid w:val="00C8062F"/>
    <w:rsid w:val="00C8192A"/>
    <w:rsid w:val="00C865E0"/>
    <w:rsid w:val="00C87FDC"/>
    <w:rsid w:val="00C90BE9"/>
    <w:rsid w:val="00C91AC6"/>
    <w:rsid w:val="00C91D9A"/>
    <w:rsid w:val="00C92236"/>
    <w:rsid w:val="00C926CB"/>
    <w:rsid w:val="00C935CD"/>
    <w:rsid w:val="00C94691"/>
    <w:rsid w:val="00C95597"/>
    <w:rsid w:val="00C962D4"/>
    <w:rsid w:val="00CA09F0"/>
    <w:rsid w:val="00CA44E8"/>
    <w:rsid w:val="00CA690E"/>
    <w:rsid w:val="00CB095F"/>
    <w:rsid w:val="00CB29B1"/>
    <w:rsid w:val="00CB2D96"/>
    <w:rsid w:val="00CB4CD8"/>
    <w:rsid w:val="00CB6954"/>
    <w:rsid w:val="00CB7F07"/>
    <w:rsid w:val="00CC44AD"/>
    <w:rsid w:val="00CD121F"/>
    <w:rsid w:val="00CD1AC8"/>
    <w:rsid w:val="00CD3747"/>
    <w:rsid w:val="00CD4DB8"/>
    <w:rsid w:val="00CD6348"/>
    <w:rsid w:val="00CE37E7"/>
    <w:rsid w:val="00CE47F0"/>
    <w:rsid w:val="00CE481F"/>
    <w:rsid w:val="00CE4C3C"/>
    <w:rsid w:val="00CE7A1A"/>
    <w:rsid w:val="00CE7A73"/>
    <w:rsid w:val="00CF1390"/>
    <w:rsid w:val="00CF2242"/>
    <w:rsid w:val="00CF3383"/>
    <w:rsid w:val="00CF4B2D"/>
    <w:rsid w:val="00CF7FCF"/>
    <w:rsid w:val="00D0052F"/>
    <w:rsid w:val="00D03511"/>
    <w:rsid w:val="00D06028"/>
    <w:rsid w:val="00D21158"/>
    <w:rsid w:val="00D217A6"/>
    <w:rsid w:val="00D240D9"/>
    <w:rsid w:val="00D330CB"/>
    <w:rsid w:val="00D33DC9"/>
    <w:rsid w:val="00D344D8"/>
    <w:rsid w:val="00D359D4"/>
    <w:rsid w:val="00D36D0A"/>
    <w:rsid w:val="00D43518"/>
    <w:rsid w:val="00D47948"/>
    <w:rsid w:val="00D50EDE"/>
    <w:rsid w:val="00D52798"/>
    <w:rsid w:val="00D52BDF"/>
    <w:rsid w:val="00D61E1C"/>
    <w:rsid w:val="00D6227B"/>
    <w:rsid w:val="00D6529A"/>
    <w:rsid w:val="00D66011"/>
    <w:rsid w:val="00D704C0"/>
    <w:rsid w:val="00D7601F"/>
    <w:rsid w:val="00D76466"/>
    <w:rsid w:val="00D777F8"/>
    <w:rsid w:val="00D7780C"/>
    <w:rsid w:val="00D807F2"/>
    <w:rsid w:val="00D82D77"/>
    <w:rsid w:val="00D84EF2"/>
    <w:rsid w:val="00D865C3"/>
    <w:rsid w:val="00D91CAD"/>
    <w:rsid w:val="00D92C59"/>
    <w:rsid w:val="00D9364E"/>
    <w:rsid w:val="00D936AB"/>
    <w:rsid w:val="00D93CD0"/>
    <w:rsid w:val="00D9424E"/>
    <w:rsid w:val="00D953BF"/>
    <w:rsid w:val="00DA0DF9"/>
    <w:rsid w:val="00DA2E07"/>
    <w:rsid w:val="00DA62C8"/>
    <w:rsid w:val="00DB16B0"/>
    <w:rsid w:val="00DB2364"/>
    <w:rsid w:val="00DB2AD1"/>
    <w:rsid w:val="00DB2E68"/>
    <w:rsid w:val="00DB4102"/>
    <w:rsid w:val="00DB4636"/>
    <w:rsid w:val="00DB4E90"/>
    <w:rsid w:val="00DB60E0"/>
    <w:rsid w:val="00DB6ED8"/>
    <w:rsid w:val="00DC08EF"/>
    <w:rsid w:val="00DC2680"/>
    <w:rsid w:val="00DD4B71"/>
    <w:rsid w:val="00DE1316"/>
    <w:rsid w:val="00DE5477"/>
    <w:rsid w:val="00DE5936"/>
    <w:rsid w:val="00DE6C8B"/>
    <w:rsid w:val="00DF2668"/>
    <w:rsid w:val="00DF39FA"/>
    <w:rsid w:val="00DF7CD0"/>
    <w:rsid w:val="00E02D6D"/>
    <w:rsid w:val="00E04196"/>
    <w:rsid w:val="00E050FE"/>
    <w:rsid w:val="00E05877"/>
    <w:rsid w:val="00E12076"/>
    <w:rsid w:val="00E13AA3"/>
    <w:rsid w:val="00E13F83"/>
    <w:rsid w:val="00E20354"/>
    <w:rsid w:val="00E203F5"/>
    <w:rsid w:val="00E20B10"/>
    <w:rsid w:val="00E23F94"/>
    <w:rsid w:val="00E25A21"/>
    <w:rsid w:val="00E25ED2"/>
    <w:rsid w:val="00E26018"/>
    <w:rsid w:val="00E27B05"/>
    <w:rsid w:val="00E30E89"/>
    <w:rsid w:val="00E33038"/>
    <w:rsid w:val="00E334A8"/>
    <w:rsid w:val="00E344F5"/>
    <w:rsid w:val="00E356F5"/>
    <w:rsid w:val="00E36CF6"/>
    <w:rsid w:val="00E402ED"/>
    <w:rsid w:val="00E414D0"/>
    <w:rsid w:val="00E41586"/>
    <w:rsid w:val="00E43C6C"/>
    <w:rsid w:val="00E460ED"/>
    <w:rsid w:val="00E47D60"/>
    <w:rsid w:val="00E52296"/>
    <w:rsid w:val="00E532FE"/>
    <w:rsid w:val="00E55A66"/>
    <w:rsid w:val="00E55E65"/>
    <w:rsid w:val="00E57CB3"/>
    <w:rsid w:val="00E62411"/>
    <w:rsid w:val="00E63675"/>
    <w:rsid w:val="00E63D30"/>
    <w:rsid w:val="00E654FB"/>
    <w:rsid w:val="00E67573"/>
    <w:rsid w:val="00E67CB7"/>
    <w:rsid w:val="00E72CE0"/>
    <w:rsid w:val="00E734F6"/>
    <w:rsid w:val="00E7487D"/>
    <w:rsid w:val="00E83BF9"/>
    <w:rsid w:val="00E84036"/>
    <w:rsid w:val="00E91D06"/>
    <w:rsid w:val="00E949ED"/>
    <w:rsid w:val="00E94ACA"/>
    <w:rsid w:val="00E95771"/>
    <w:rsid w:val="00EA2ABB"/>
    <w:rsid w:val="00EA2BDF"/>
    <w:rsid w:val="00EA4846"/>
    <w:rsid w:val="00EB0A68"/>
    <w:rsid w:val="00EB52E2"/>
    <w:rsid w:val="00EC031E"/>
    <w:rsid w:val="00EC4298"/>
    <w:rsid w:val="00EC7C56"/>
    <w:rsid w:val="00ED067D"/>
    <w:rsid w:val="00ED08E4"/>
    <w:rsid w:val="00ED30D1"/>
    <w:rsid w:val="00ED57E5"/>
    <w:rsid w:val="00EE2B31"/>
    <w:rsid w:val="00EF2807"/>
    <w:rsid w:val="00EF4D3C"/>
    <w:rsid w:val="00EF594A"/>
    <w:rsid w:val="00EF5AE6"/>
    <w:rsid w:val="00F05776"/>
    <w:rsid w:val="00F069F0"/>
    <w:rsid w:val="00F10AB9"/>
    <w:rsid w:val="00F11F67"/>
    <w:rsid w:val="00F1270E"/>
    <w:rsid w:val="00F16A6B"/>
    <w:rsid w:val="00F17DDD"/>
    <w:rsid w:val="00F201BE"/>
    <w:rsid w:val="00F2184D"/>
    <w:rsid w:val="00F2383A"/>
    <w:rsid w:val="00F24D8C"/>
    <w:rsid w:val="00F24E22"/>
    <w:rsid w:val="00F269A3"/>
    <w:rsid w:val="00F30EF3"/>
    <w:rsid w:val="00F342AD"/>
    <w:rsid w:val="00F36887"/>
    <w:rsid w:val="00F40BB5"/>
    <w:rsid w:val="00F44CC5"/>
    <w:rsid w:val="00F45B23"/>
    <w:rsid w:val="00F4685E"/>
    <w:rsid w:val="00F5116A"/>
    <w:rsid w:val="00F5273E"/>
    <w:rsid w:val="00F53CE3"/>
    <w:rsid w:val="00F56D83"/>
    <w:rsid w:val="00F61D2A"/>
    <w:rsid w:val="00F65B0F"/>
    <w:rsid w:val="00F713C6"/>
    <w:rsid w:val="00F7399E"/>
    <w:rsid w:val="00F73F07"/>
    <w:rsid w:val="00F835B1"/>
    <w:rsid w:val="00F83709"/>
    <w:rsid w:val="00F841DB"/>
    <w:rsid w:val="00F85DA6"/>
    <w:rsid w:val="00F94FE7"/>
    <w:rsid w:val="00F979F8"/>
    <w:rsid w:val="00FA0E38"/>
    <w:rsid w:val="00FA11B1"/>
    <w:rsid w:val="00FA379C"/>
    <w:rsid w:val="00FA41C8"/>
    <w:rsid w:val="00FB4A91"/>
    <w:rsid w:val="00FB4FA9"/>
    <w:rsid w:val="00FC1289"/>
    <w:rsid w:val="00FC2764"/>
    <w:rsid w:val="00FC40D8"/>
    <w:rsid w:val="00FD055A"/>
    <w:rsid w:val="00FD5C4A"/>
    <w:rsid w:val="00FE2BEC"/>
    <w:rsid w:val="00FE3E7A"/>
    <w:rsid w:val="00FE7205"/>
    <w:rsid w:val="00FF0309"/>
    <w:rsid w:val="00FF0A39"/>
    <w:rsid w:val="00FF3E9A"/>
    <w:rsid w:val="00FF5992"/>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A2792"/>
    <w:pPr>
      <w:ind w:left="720"/>
      <w:contextualSpacing/>
    </w:pPr>
  </w:style>
  <w:style w:type="character" w:customStyle="1" w:styleId="ListParagraphChar">
    <w:name w:val="List Paragraph Char"/>
    <w:aliases w:val="Body of text Char"/>
    <w:basedOn w:val="DefaultParagraphFont"/>
    <w:link w:val="ListParagraph"/>
    <w:uiPriority w:val="34"/>
    <w:locked/>
    <w:rsid w:val="003D6417"/>
  </w:style>
  <w:style w:type="paragraph" w:customStyle="1" w:styleId="default">
    <w:name w:val="default"/>
    <w:basedOn w:val="Normal"/>
    <w:rsid w:val="003D6417"/>
    <w:pPr>
      <w:tabs>
        <w:tab w:val="left" w:pos="7353"/>
      </w:tabs>
      <w:spacing w:line="360" w:lineRule="auto"/>
      <w:jc w:val="center"/>
    </w:pPr>
    <w:rPr>
      <w:rFonts w:ascii="Times New Roman" w:eastAsia="Times New Roman" w:hAnsi="Times New Roman" w:cs="Times New Roman"/>
      <w:sz w:val="24"/>
      <w:szCs w:val="28"/>
    </w:rPr>
  </w:style>
  <w:style w:type="paragraph" w:styleId="Header">
    <w:name w:val="header"/>
    <w:basedOn w:val="Normal"/>
    <w:link w:val="HeaderChar"/>
    <w:uiPriority w:val="99"/>
    <w:unhideWhenUsed/>
    <w:rsid w:val="00E55E65"/>
    <w:pPr>
      <w:tabs>
        <w:tab w:val="center" w:pos="4680"/>
        <w:tab w:val="right" w:pos="9360"/>
      </w:tabs>
    </w:pPr>
  </w:style>
  <w:style w:type="character" w:customStyle="1" w:styleId="HeaderChar">
    <w:name w:val="Header Char"/>
    <w:basedOn w:val="DefaultParagraphFont"/>
    <w:link w:val="Header"/>
    <w:uiPriority w:val="99"/>
    <w:rsid w:val="00E55E65"/>
  </w:style>
  <w:style w:type="paragraph" w:styleId="Footer">
    <w:name w:val="footer"/>
    <w:basedOn w:val="Normal"/>
    <w:link w:val="FooterChar"/>
    <w:uiPriority w:val="99"/>
    <w:unhideWhenUsed/>
    <w:rsid w:val="00E55E65"/>
    <w:pPr>
      <w:tabs>
        <w:tab w:val="center" w:pos="4680"/>
        <w:tab w:val="right" w:pos="9360"/>
      </w:tabs>
    </w:pPr>
  </w:style>
  <w:style w:type="character" w:customStyle="1" w:styleId="FooterChar">
    <w:name w:val="Footer Char"/>
    <w:basedOn w:val="DefaultParagraphFont"/>
    <w:link w:val="Footer"/>
    <w:uiPriority w:val="99"/>
    <w:rsid w:val="00E55E65"/>
  </w:style>
  <w:style w:type="paragraph" w:customStyle="1" w:styleId="Default0">
    <w:name w:val="Default"/>
    <w:rsid w:val="00CF224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IRAWATY</dc:creator>
  <cp:lastModifiedBy>Acer PC</cp:lastModifiedBy>
  <cp:revision>25</cp:revision>
  <dcterms:created xsi:type="dcterms:W3CDTF">2016-10-24T00:54:00Z</dcterms:created>
  <dcterms:modified xsi:type="dcterms:W3CDTF">2017-08-27T02:16:00Z</dcterms:modified>
</cp:coreProperties>
</file>