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6B9" w:rsidRDefault="00051894" w:rsidP="00BB26B9">
      <w:pPr>
        <w:pStyle w:val="ListParagraph"/>
        <w:tabs>
          <w:tab w:val="left" w:pos="0"/>
        </w:tabs>
        <w:spacing w:after="0" w:line="720" w:lineRule="auto"/>
        <w:ind w:left="0"/>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40" style="position:absolute;left:0;text-align:left;margin-left:372.6pt;margin-top:-82.8pt;width:68.55pt;height:90.25pt;z-index:251666432" strokecolor="white [3212]"/>
        </w:pict>
      </w:r>
      <w:r w:rsidRPr="00051894">
        <w:rPr>
          <w:rFonts w:ascii="Times New Roman" w:hAnsi="Times New Roman" w:cs="Times New Roman"/>
          <w:b/>
          <w:noProof/>
          <w:sz w:val="24"/>
          <w:szCs w:val="24"/>
          <w:lang w:eastAsia="id-ID"/>
        </w:rPr>
        <w:pict>
          <v:rect id="_x0000_s1035" style="position:absolute;left:0;text-align:left;margin-left:372.6pt;margin-top:-82.8pt;width:46.5pt;height:24.75pt;z-index:251664384" strokecolor="white [3212]"/>
        </w:pict>
      </w:r>
      <w:r w:rsidR="00BB26B9">
        <w:rPr>
          <w:rFonts w:ascii="Times New Roman" w:hAnsi="Times New Roman" w:cs="Times New Roman"/>
          <w:b/>
          <w:sz w:val="24"/>
          <w:szCs w:val="24"/>
          <w:lang w:val="en-US"/>
        </w:rPr>
        <w:t>BAB I</w:t>
      </w:r>
    </w:p>
    <w:p w:rsidR="003763BE" w:rsidRPr="00FB7028" w:rsidRDefault="003763BE" w:rsidP="00BB26B9">
      <w:pPr>
        <w:pStyle w:val="ListParagraph"/>
        <w:tabs>
          <w:tab w:val="left" w:pos="0"/>
        </w:tabs>
        <w:spacing w:after="0" w:line="720" w:lineRule="auto"/>
        <w:ind w:left="0"/>
        <w:jc w:val="center"/>
        <w:rPr>
          <w:rFonts w:ascii="Times New Roman" w:hAnsi="Times New Roman" w:cs="Times New Roman"/>
          <w:b/>
          <w:sz w:val="24"/>
          <w:szCs w:val="24"/>
        </w:rPr>
      </w:pPr>
      <w:r w:rsidRPr="00FB7028">
        <w:rPr>
          <w:rFonts w:ascii="Times New Roman" w:hAnsi="Times New Roman" w:cs="Times New Roman"/>
          <w:b/>
          <w:sz w:val="24"/>
          <w:szCs w:val="24"/>
        </w:rPr>
        <w:t>PENDAHULUAN</w:t>
      </w:r>
    </w:p>
    <w:p w:rsidR="003763BE" w:rsidRPr="003763BE" w:rsidRDefault="0013055C" w:rsidP="00BB26B9">
      <w:pPr>
        <w:pStyle w:val="ListParagraph"/>
        <w:numPr>
          <w:ilvl w:val="0"/>
          <w:numId w:val="9"/>
        </w:numPr>
        <w:autoSpaceDE w:val="0"/>
        <w:autoSpaceDN w:val="0"/>
        <w:adjustRightInd w:val="0"/>
        <w:spacing w:after="0" w:line="720" w:lineRule="auto"/>
        <w:ind w:left="360"/>
        <w:jc w:val="center"/>
        <w:rPr>
          <w:rFonts w:ascii="Times New Roman" w:hAnsi="Times New Roman" w:cs="Times New Roman"/>
          <w:b/>
          <w:bCs/>
          <w:sz w:val="24"/>
          <w:szCs w:val="24"/>
        </w:rPr>
      </w:pPr>
      <w:r w:rsidRPr="003763BE">
        <w:rPr>
          <w:rFonts w:ascii="Times New Roman" w:hAnsi="Times New Roman" w:cs="Times New Roman"/>
          <w:b/>
          <w:bCs/>
          <w:sz w:val="24"/>
          <w:szCs w:val="24"/>
        </w:rPr>
        <w:t>Latar Belakang</w:t>
      </w:r>
    </w:p>
    <w:p w:rsidR="00EC5362" w:rsidRDefault="0013055C" w:rsidP="00CD7361">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Bahasa merupakan salah satu budaya manusia yang sangat tinggi nilainya karena dengan bahasa manusia dapat berkomunikasi dan berinteraksi dengan ma</w:t>
      </w:r>
      <w:r w:rsidR="0003732B">
        <w:rPr>
          <w:rFonts w:ascii="Times New Roman" w:hAnsi="Times New Roman" w:cs="Times New Roman"/>
          <w:sz w:val="24"/>
          <w:szCs w:val="24"/>
        </w:rPr>
        <w:t xml:space="preserve">syarakat sekitar. </w:t>
      </w:r>
      <w:proofErr w:type="gramStart"/>
      <w:r w:rsidR="0088266E">
        <w:rPr>
          <w:rFonts w:ascii="Times New Roman" w:hAnsi="Times New Roman" w:cs="Times New Roman"/>
          <w:sz w:val="24"/>
          <w:szCs w:val="24"/>
          <w:lang w:val="en-US"/>
        </w:rPr>
        <w:t>B</w:t>
      </w:r>
      <w:r>
        <w:rPr>
          <w:rFonts w:ascii="Times New Roman" w:hAnsi="Times New Roman" w:cs="Times New Roman"/>
          <w:sz w:val="24"/>
          <w:szCs w:val="24"/>
        </w:rPr>
        <w:t>ahasa sangat penting peran</w:t>
      </w:r>
      <w:r w:rsidR="0088266E">
        <w:rPr>
          <w:rFonts w:ascii="Times New Roman" w:hAnsi="Times New Roman" w:cs="Times New Roman"/>
          <w:sz w:val="24"/>
          <w:szCs w:val="24"/>
        </w:rPr>
        <w:t>annya dalam kehidupan sosial</w:t>
      </w:r>
      <w:r w:rsidR="0088266E">
        <w:rPr>
          <w:rFonts w:ascii="Times New Roman" w:hAnsi="Times New Roman" w:cs="Times New Roman"/>
          <w:sz w:val="24"/>
          <w:szCs w:val="24"/>
          <w:lang w:val="en-US"/>
        </w:rPr>
        <w:t>.</w:t>
      </w:r>
      <w:proofErr w:type="gramEnd"/>
      <w:r w:rsidR="0088266E">
        <w:rPr>
          <w:rFonts w:ascii="Times New Roman" w:hAnsi="Times New Roman" w:cs="Times New Roman"/>
          <w:sz w:val="24"/>
          <w:szCs w:val="24"/>
        </w:rPr>
        <w:t xml:space="preserve"> </w:t>
      </w:r>
      <w:r w:rsidR="00EC5362">
        <w:rPr>
          <w:rFonts w:ascii="Times New Roman" w:hAnsi="Times New Roman" w:cs="Times New Roman"/>
          <w:sz w:val="24"/>
          <w:szCs w:val="24"/>
        </w:rPr>
        <w:t>Dengan demikian</w:t>
      </w:r>
      <w:r w:rsidR="0025541D">
        <w:rPr>
          <w:rFonts w:ascii="Times New Roman" w:hAnsi="Times New Roman" w:cs="Times New Roman"/>
          <w:sz w:val="24"/>
          <w:szCs w:val="24"/>
          <w:lang w:val="en-US"/>
        </w:rPr>
        <w:t>,</w:t>
      </w:r>
      <w:r w:rsidR="00EC5362">
        <w:rPr>
          <w:rFonts w:ascii="Times New Roman" w:hAnsi="Times New Roman" w:cs="Times New Roman"/>
          <w:sz w:val="24"/>
          <w:szCs w:val="24"/>
        </w:rPr>
        <w:t xml:space="preserve"> bahasa merupakan hal </w:t>
      </w:r>
      <w:r w:rsidR="00E502C1">
        <w:rPr>
          <w:rFonts w:ascii="Times New Roman" w:hAnsi="Times New Roman" w:cs="Times New Roman"/>
          <w:sz w:val="24"/>
          <w:szCs w:val="24"/>
        </w:rPr>
        <w:t>yang paling hakiki dalam kehidu</w:t>
      </w:r>
      <w:r w:rsidR="00EC5362">
        <w:rPr>
          <w:rFonts w:ascii="Times New Roman" w:hAnsi="Times New Roman" w:cs="Times New Roman"/>
          <w:sz w:val="24"/>
          <w:szCs w:val="24"/>
        </w:rPr>
        <w:t>pan manusia. Bahasalah yang menjadikan manusia sebagai makhluk sosial dan membedakannya dengan makhluk yang lain.</w:t>
      </w:r>
    </w:p>
    <w:p w:rsidR="00A16C0D" w:rsidRPr="001A13D2" w:rsidRDefault="00DC0196" w:rsidP="00CD7361">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Bahasa </w:t>
      </w:r>
      <w:r>
        <w:rPr>
          <w:rFonts w:ascii="Times New Roman" w:hAnsi="Times New Roman" w:cs="Times New Roman"/>
          <w:sz w:val="24"/>
          <w:szCs w:val="24"/>
          <w:lang w:val="en-US"/>
        </w:rPr>
        <w:t>dapat</w:t>
      </w:r>
      <w:r>
        <w:rPr>
          <w:rFonts w:ascii="Times New Roman" w:hAnsi="Times New Roman" w:cs="Times New Roman"/>
          <w:sz w:val="24"/>
          <w:szCs w:val="24"/>
        </w:rPr>
        <w:t xml:space="preserve"> digunakan oleh siapa </w:t>
      </w:r>
      <w:r>
        <w:rPr>
          <w:rFonts w:ascii="Times New Roman" w:hAnsi="Times New Roman" w:cs="Times New Roman"/>
          <w:sz w:val="24"/>
          <w:szCs w:val="24"/>
          <w:lang w:val="en-US"/>
        </w:rPr>
        <w:t>pun</w:t>
      </w:r>
      <w:r>
        <w:rPr>
          <w:rFonts w:ascii="Times New Roman" w:hAnsi="Times New Roman" w:cs="Times New Roman"/>
          <w:sz w:val="24"/>
          <w:szCs w:val="24"/>
        </w:rPr>
        <w:t xml:space="preserve"> dan di mana </w:t>
      </w:r>
      <w:r>
        <w:rPr>
          <w:rFonts w:ascii="Times New Roman" w:hAnsi="Times New Roman" w:cs="Times New Roman"/>
          <w:sz w:val="24"/>
          <w:szCs w:val="24"/>
          <w:lang w:val="en-US"/>
        </w:rPr>
        <w:t>pun</w:t>
      </w:r>
      <w:r w:rsidR="001A13D2">
        <w:rPr>
          <w:rFonts w:ascii="Times New Roman" w:hAnsi="Times New Roman" w:cs="Times New Roman"/>
          <w:sz w:val="24"/>
          <w:szCs w:val="24"/>
        </w:rPr>
        <w:t xml:space="preserve">, </w:t>
      </w:r>
      <w:r>
        <w:rPr>
          <w:rFonts w:ascii="Times New Roman" w:hAnsi="Times New Roman" w:cs="Times New Roman"/>
          <w:sz w:val="24"/>
          <w:szCs w:val="24"/>
          <w:lang w:val="en-US"/>
        </w:rPr>
        <w:t>baik</w:t>
      </w:r>
      <w:r w:rsidR="001A13D2">
        <w:rPr>
          <w:rFonts w:ascii="Times New Roman" w:hAnsi="Times New Roman" w:cs="Times New Roman"/>
          <w:sz w:val="24"/>
          <w:szCs w:val="24"/>
        </w:rPr>
        <w:t xml:space="preserve"> situasi formal maupun</w:t>
      </w:r>
      <w:r>
        <w:rPr>
          <w:rFonts w:ascii="Times New Roman" w:hAnsi="Times New Roman" w:cs="Times New Roman"/>
          <w:sz w:val="24"/>
          <w:szCs w:val="24"/>
        </w:rPr>
        <w:t xml:space="preserve"> nonfor</w:t>
      </w:r>
      <w:r>
        <w:rPr>
          <w:rFonts w:ascii="Times New Roman" w:hAnsi="Times New Roman" w:cs="Times New Roman"/>
          <w:sz w:val="24"/>
          <w:szCs w:val="24"/>
          <w:lang w:val="en-US"/>
        </w:rPr>
        <w:t xml:space="preserve">mal. </w:t>
      </w:r>
      <w:r w:rsidR="001A13D2">
        <w:rPr>
          <w:rFonts w:ascii="Times New Roman" w:hAnsi="Times New Roman" w:cs="Times New Roman"/>
          <w:sz w:val="24"/>
          <w:szCs w:val="24"/>
        </w:rPr>
        <w:t>Sebagai contoh bahasa digunakan di sekolah, pasar, kantor dan lain-lain.</w:t>
      </w:r>
      <w:r w:rsidR="001A13D2">
        <w:rPr>
          <w:rFonts w:ascii="Times New Roman" w:hAnsi="Times New Roman" w:cs="Times New Roman"/>
          <w:sz w:val="24"/>
          <w:szCs w:val="24"/>
          <w:lang w:val="en-US"/>
        </w:rPr>
        <w:t xml:space="preserve"> </w:t>
      </w:r>
      <w:proofErr w:type="gramStart"/>
      <w:r w:rsidR="001A13D2">
        <w:rPr>
          <w:rFonts w:ascii="Times New Roman" w:hAnsi="Times New Roman" w:cs="Times New Roman"/>
          <w:sz w:val="24"/>
          <w:szCs w:val="24"/>
          <w:lang w:val="en-US"/>
        </w:rPr>
        <w:t>Chaer (2003:38) mengemukakan bahwa b</w:t>
      </w:r>
      <w:r w:rsidR="0013055C">
        <w:rPr>
          <w:rFonts w:ascii="Times New Roman" w:hAnsi="Times New Roman" w:cs="Times New Roman"/>
          <w:sz w:val="24"/>
          <w:szCs w:val="24"/>
        </w:rPr>
        <w:t xml:space="preserve">ahasa tumbuh dan </w:t>
      </w:r>
      <w:r w:rsidR="00582935">
        <w:rPr>
          <w:rFonts w:ascii="Times New Roman" w:hAnsi="Times New Roman" w:cs="Times New Roman"/>
          <w:sz w:val="24"/>
          <w:szCs w:val="24"/>
        </w:rPr>
        <w:t>dibutuhkan dalam segala aspek ke</w:t>
      </w:r>
      <w:r w:rsidR="0013055C">
        <w:rPr>
          <w:rFonts w:ascii="Times New Roman" w:hAnsi="Times New Roman" w:cs="Times New Roman"/>
          <w:sz w:val="24"/>
          <w:szCs w:val="24"/>
        </w:rPr>
        <w:t>hidupan masyarakat yang meliputi kegiatan bermasyarakat seperti perdagangan, pemerintahan, kesehatan, pendidikan, keagamaan, dan sebagainya.</w:t>
      </w:r>
      <w:proofErr w:type="gramEnd"/>
      <w:r w:rsidR="0013055C">
        <w:rPr>
          <w:rFonts w:ascii="Times New Roman" w:hAnsi="Times New Roman" w:cs="Times New Roman"/>
          <w:sz w:val="24"/>
          <w:szCs w:val="24"/>
        </w:rPr>
        <w:t xml:space="preserve"> Bahasa mampu men</w:t>
      </w:r>
      <w:r w:rsidR="00C53038">
        <w:rPr>
          <w:rFonts w:ascii="Times New Roman" w:hAnsi="Times New Roman" w:cs="Times New Roman"/>
          <w:sz w:val="24"/>
          <w:szCs w:val="24"/>
          <w:lang w:val="en-US"/>
        </w:rPr>
        <w:t>t</w:t>
      </w:r>
      <w:r w:rsidR="0013055C">
        <w:rPr>
          <w:rFonts w:ascii="Times New Roman" w:hAnsi="Times New Roman" w:cs="Times New Roman"/>
          <w:sz w:val="24"/>
          <w:szCs w:val="24"/>
        </w:rPr>
        <w:t>ransfer keinginan, gagasan, kehendak, dan emosi dari seseorang kep</w:t>
      </w:r>
      <w:r w:rsidR="001A13D2">
        <w:rPr>
          <w:rFonts w:ascii="Times New Roman" w:hAnsi="Times New Roman" w:cs="Times New Roman"/>
          <w:sz w:val="24"/>
          <w:szCs w:val="24"/>
        </w:rPr>
        <w:t>ada orang lain</w:t>
      </w:r>
      <w:r w:rsidR="0088266E">
        <w:rPr>
          <w:rFonts w:ascii="Times New Roman" w:hAnsi="Times New Roman" w:cs="Times New Roman"/>
          <w:sz w:val="24"/>
          <w:szCs w:val="24"/>
          <w:lang w:val="en-US"/>
        </w:rPr>
        <w:t xml:space="preserve"> melalui komunikasi</w:t>
      </w:r>
      <w:r w:rsidR="001A13D2">
        <w:rPr>
          <w:rFonts w:ascii="Times New Roman" w:hAnsi="Times New Roman" w:cs="Times New Roman"/>
          <w:sz w:val="24"/>
          <w:szCs w:val="24"/>
          <w:lang w:val="en-US"/>
        </w:rPr>
        <w:t>.</w:t>
      </w:r>
    </w:p>
    <w:p w:rsidR="0088266E" w:rsidRDefault="00051894" w:rsidP="00CD7361">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37" style="position:absolute;left:0;text-align:left;margin-left:189.65pt;margin-top:122.8pt;width:34.3pt;height:27.4pt;z-index:251665408" strokecolor="white [3212]">
            <v:textbox style="mso-next-textbox:#_x0000_s1037">
              <w:txbxContent>
                <w:p w:rsidR="006D5CAB" w:rsidRPr="006F11B2" w:rsidRDefault="006D5CAB" w:rsidP="00CD7361">
                  <w:pPr>
                    <w:jc w:val="center"/>
                    <w:rPr>
                      <w:rFonts w:ascii="Times New Roman" w:hAnsi="Times New Roman" w:cs="Times New Roman"/>
                      <w:sz w:val="24"/>
                      <w:szCs w:val="24"/>
                      <w:lang w:val="en-US"/>
                    </w:rPr>
                  </w:pPr>
                  <w:r w:rsidRPr="006F11B2">
                    <w:rPr>
                      <w:rFonts w:ascii="Times New Roman" w:hAnsi="Times New Roman" w:cs="Times New Roman"/>
                      <w:sz w:val="24"/>
                      <w:szCs w:val="24"/>
                      <w:lang w:val="en-US"/>
                    </w:rPr>
                    <w:t>1</w:t>
                  </w:r>
                </w:p>
              </w:txbxContent>
            </v:textbox>
          </v:rect>
        </w:pict>
      </w:r>
      <w:r w:rsidR="00CE7F00">
        <w:rPr>
          <w:rFonts w:ascii="Times New Roman" w:hAnsi="Times New Roman" w:cs="Times New Roman"/>
          <w:sz w:val="24"/>
          <w:szCs w:val="24"/>
        </w:rPr>
        <w:t>Pada dasarnya, komunikasi merupakan seran</w:t>
      </w:r>
      <w:r w:rsidR="0088266E">
        <w:rPr>
          <w:rFonts w:ascii="Times New Roman" w:hAnsi="Times New Roman" w:cs="Times New Roman"/>
          <w:sz w:val="24"/>
          <w:szCs w:val="24"/>
        </w:rPr>
        <w:t>gkaian tindak tutur yang di</w:t>
      </w:r>
      <w:r w:rsidR="0088266E">
        <w:rPr>
          <w:rFonts w:ascii="Times New Roman" w:hAnsi="Times New Roman" w:cs="Times New Roman"/>
          <w:sz w:val="24"/>
          <w:szCs w:val="24"/>
          <w:lang w:val="en-US"/>
        </w:rPr>
        <w:t>gunakan</w:t>
      </w:r>
      <w:r w:rsidR="00CE7F00">
        <w:rPr>
          <w:rFonts w:ascii="Times New Roman" w:hAnsi="Times New Roman" w:cs="Times New Roman"/>
          <w:sz w:val="24"/>
          <w:szCs w:val="24"/>
        </w:rPr>
        <w:t xml:space="preserve"> secara bersistem</w:t>
      </w:r>
      <w:r w:rsidR="0088266E">
        <w:rPr>
          <w:rFonts w:ascii="Times New Roman" w:hAnsi="Times New Roman" w:cs="Times New Roman"/>
          <w:sz w:val="24"/>
          <w:szCs w:val="24"/>
        </w:rPr>
        <w:t xml:space="preserve"> untuk mencapai tujuan tertentu</w:t>
      </w:r>
      <w:r w:rsidR="0088266E">
        <w:rPr>
          <w:rFonts w:ascii="Times New Roman" w:hAnsi="Times New Roman" w:cs="Times New Roman"/>
          <w:sz w:val="24"/>
          <w:szCs w:val="24"/>
          <w:lang w:val="en-US"/>
        </w:rPr>
        <w:t>.</w:t>
      </w:r>
      <w:r w:rsidR="0088266E">
        <w:rPr>
          <w:rFonts w:ascii="Times New Roman" w:hAnsi="Times New Roman" w:cs="Times New Roman"/>
          <w:sz w:val="24"/>
          <w:szCs w:val="24"/>
        </w:rPr>
        <w:t xml:space="preserve"> </w:t>
      </w:r>
      <w:proofErr w:type="gramStart"/>
      <w:r w:rsidR="0088266E">
        <w:rPr>
          <w:rFonts w:ascii="Times New Roman" w:hAnsi="Times New Roman" w:cs="Times New Roman"/>
          <w:sz w:val="24"/>
          <w:szCs w:val="24"/>
          <w:lang w:val="en-US"/>
        </w:rPr>
        <w:t>T</w:t>
      </w:r>
      <w:r w:rsidR="00CE7F00">
        <w:rPr>
          <w:rFonts w:ascii="Times New Roman" w:hAnsi="Times New Roman" w:cs="Times New Roman"/>
          <w:sz w:val="24"/>
          <w:szCs w:val="24"/>
        </w:rPr>
        <w:t>indak tutur ini merupakan aktivitas verbal.</w:t>
      </w:r>
      <w:proofErr w:type="gramEnd"/>
      <w:r w:rsidR="00CE7F00">
        <w:rPr>
          <w:rFonts w:ascii="Times New Roman" w:hAnsi="Times New Roman" w:cs="Times New Roman"/>
          <w:sz w:val="24"/>
          <w:szCs w:val="24"/>
        </w:rPr>
        <w:t xml:space="preserve"> Fungsi bahasa dalam interaksi sos</w:t>
      </w:r>
      <w:r w:rsidR="0088266E">
        <w:rPr>
          <w:rFonts w:ascii="Times New Roman" w:hAnsi="Times New Roman" w:cs="Times New Roman"/>
          <w:sz w:val="24"/>
          <w:szCs w:val="24"/>
        </w:rPr>
        <w:t>ial hanya dapat diketahui</w:t>
      </w:r>
      <w:r w:rsidR="00CE7F00">
        <w:rPr>
          <w:rFonts w:ascii="Times New Roman" w:hAnsi="Times New Roman" w:cs="Times New Roman"/>
          <w:sz w:val="24"/>
          <w:szCs w:val="24"/>
        </w:rPr>
        <w:t xml:space="preserve"> melalui observasi dan </w:t>
      </w:r>
      <w:r w:rsidR="0088266E">
        <w:rPr>
          <w:rFonts w:ascii="Times New Roman" w:hAnsi="Times New Roman" w:cs="Times New Roman"/>
          <w:sz w:val="24"/>
          <w:szCs w:val="24"/>
        </w:rPr>
        <w:t>pengamatan yang teliti dalam berbagai situasi</w:t>
      </w:r>
      <w:r w:rsidR="0088266E">
        <w:rPr>
          <w:rFonts w:ascii="Times New Roman" w:hAnsi="Times New Roman" w:cs="Times New Roman"/>
          <w:sz w:val="24"/>
          <w:szCs w:val="24"/>
          <w:lang w:val="en-US"/>
        </w:rPr>
        <w:t>.</w:t>
      </w:r>
      <w:r w:rsidR="0088266E">
        <w:rPr>
          <w:rFonts w:ascii="Times New Roman" w:hAnsi="Times New Roman" w:cs="Times New Roman"/>
          <w:sz w:val="24"/>
          <w:szCs w:val="24"/>
        </w:rPr>
        <w:t xml:space="preserve"> </w:t>
      </w:r>
      <w:r w:rsidR="0088266E">
        <w:rPr>
          <w:rFonts w:ascii="Times New Roman" w:hAnsi="Times New Roman" w:cs="Times New Roman"/>
          <w:sz w:val="24"/>
          <w:szCs w:val="24"/>
          <w:lang w:val="en-US"/>
        </w:rPr>
        <w:lastRenderedPageBreak/>
        <w:t>D</w:t>
      </w:r>
      <w:r w:rsidR="0088266E">
        <w:rPr>
          <w:rFonts w:ascii="Times New Roman" w:hAnsi="Times New Roman" w:cs="Times New Roman"/>
          <w:sz w:val="24"/>
          <w:szCs w:val="24"/>
        </w:rPr>
        <w:t>emikian pula</w:t>
      </w:r>
      <w:r w:rsidR="00CE7F00">
        <w:rPr>
          <w:rFonts w:ascii="Times New Roman" w:hAnsi="Times New Roman" w:cs="Times New Roman"/>
          <w:sz w:val="24"/>
          <w:szCs w:val="24"/>
        </w:rPr>
        <w:t xml:space="preserve"> dalam per</w:t>
      </w:r>
      <w:r w:rsidR="0088266E">
        <w:rPr>
          <w:rFonts w:ascii="Times New Roman" w:hAnsi="Times New Roman" w:cs="Times New Roman"/>
          <w:sz w:val="24"/>
          <w:szCs w:val="24"/>
        </w:rPr>
        <w:t>cakapan formal, bahasa yang</w:t>
      </w:r>
      <w:r w:rsidR="00CE7F00">
        <w:rPr>
          <w:rFonts w:ascii="Times New Roman" w:hAnsi="Times New Roman" w:cs="Times New Roman"/>
          <w:sz w:val="24"/>
          <w:szCs w:val="24"/>
        </w:rPr>
        <w:t xml:space="preserve"> digunakan jelas berbeda apabila dibandingkan dengan percakapan yang lain (dalam hal ini percakapan nonformal).</w:t>
      </w:r>
      <w:r w:rsidR="0088266E">
        <w:rPr>
          <w:rFonts w:ascii="Times New Roman" w:hAnsi="Times New Roman" w:cs="Times New Roman"/>
          <w:sz w:val="24"/>
          <w:szCs w:val="24"/>
        </w:rPr>
        <w:t xml:space="preserve"> </w:t>
      </w:r>
    </w:p>
    <w:p w:rsidR="00CE7F00" w:rsidRDefault="0088266E" w:rsidP="00CD7361">
      <w:pPr>
        <w:autoSpaceDE w:val="0"/>
        <w:autoSpaceDN w:val="0"/>
        <w:adjustRightInd w:val="0"/>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w:t>
      </w:r>
      <w:r>
        <w:rPr>
          <w:rFonts w:ascii="Times New Roman" w:hAnsi="Times New Roman" w:cs="Times New Roman"/>
          <w:sz w:val="24"/>
          <w:szCs w:val="24"/>
        </w:rPr>
        <w:t>elajar bahasa tidak</w:t>
      </w:r>
      <w:r w:rsidR="0013055C">
        <w:rPr>
          <w:rFonts w:ascii="Times New Roman" w:hAnsi="Times New Roman" w:cs="Times New Roman"/>
          <w:sz w:val="24"/>
          <w:szCs w:val="24"/>
        </w:rPr>
        <w:t xml:space="preserve"> hanya mempelajari pengetahuan tentang bahasa</w:t>
      </w:r>
      <w:r w:rsidR="005971AE">
        <w:rPr>
          <w:rFonts w:ascii="Times New Roman" w:hAnsi="Times New Roman" w:cs="Times New Roman"/>
          <w:sz w:val="24"/>
          <w:szCs w:val="24"/>
        </w:rPr>
        <w:t xml:space="preserve"> saja</w:t>
      </w:r>
      <w:r w:rsidR="0013055C">
        <w:rPr>
          <w:rFonts w:ascii="Times New Roman" w:hAnsi="Times New Roman" w:cs="Times New Roman"/>
          <w:sz w:val="24"/>
          <w:szCs w:val="24"/>
        </w:rPr>
        <w:t>, tetapi lebih dari itu bagaimana bahasa itu digunakan.</w:t>
      </w:r>
      <w:proofErr w:type="gramEnd"/>
      <w:r w:rsidR="0013055C">
        <w:rPr>
          <w:rFonts w:ascii="Times New Roman" w:hAnsi="Times New Roman" w:cs="Times New Roman"/>
          <w:sz w:val="24"/>
          <w:szCs w:val="24"/>
        </w:rPr>
        <w:t xml:space="preserve"> Bidang bahasa yang mengkaji bahasa beserta konteksnya disebut pragmatik. </w:t>
      </w:r>
      <w:r w:rsidR="005971AE">
        <w:rPr>
          <w:rFonts w:ascii="Times New Roman" w:hAnsi="Times New Roman" w:cs="Times New Roman"/>
          <w:sz w:val="24"/>
          <w:szCs w:val="24"/>
        </w:rPr>
        <w:t>Pragmatik merupakan</w:t>
      </w:r>
      <w:r w:rsidR="00AA5A63">
        <w:rPr>
          <w:rFonts w:ascii="Times New Roman" w:hAnsi="Times New Roman" w:cs="Times New Roman"/>
          <w:sz w:val="24"/>
          <w:szCs w:val="24"/>
        </w:rPr>
        <w:t xml:space="preserve"> studi terhadap semua hub</w:t>
      </w:r>
      <w:r w:rsidR="001D6706">
        <w:rPr>
          <w:rFonts w:ascii="Times New Roman" w:hAnsi="Times New Roman" w:cs="Times New Roman"/>
          <w:sz w:val="24"/>
          <w:szCs w:val="24"/>
        </w:rPr>
        <w:t xml:space="preserve">ungan antara bahasa dan konteks. </w:t>
      </w:r>
      <w:r w:rsidR="00AA5A63">
        <w:rPr>
          <w:rFonts w:ascii="Times New Roman" w:hAnsi="Times New Roman" w:cs="Times New Roman"/>
          <w:sz w:val="24"/>
          <w:szCs w:val="24"/>
        </w:rPr>
        <w:t>Ketika seseorang berkomunikasi, ia juga harus melihat situasi dan kondisi saat berbicara, serta unsur-unsur yang terdapat di dalam situasi tutur.</w:t>
      </w:r>
      <w:r w:rsidR="0082707F">
        <w:rPr>
          <w:rFonts w:ascii="Times New Roman" w:hAnsi="Times New Roman" w:cs="Times New Roman"/>
          <w:sz w:val="24"/>
          <w:szCs w:val="24"/>
          <w:lang w:val="en-US"/>
        </w:rPr>
        <w:t xml:space="preserve"> </w:t>
      </w:r>
      <w:proofErr w:type="gramStart"/>
      <w:r w:rsidR="00CE7F00">
        <w:rPr>
          <w:rFonts w:ascii="Times New Roman" w:hAnsi="Times New Roman" w:cs="Times New Roman"/>
          <w:sz w:val="24"/>
          <w:szCs w:val="24"/>
          <w:lang w:val="en-US"/>
        </w:rPr>
        <w:t>Dalam kehidupan sehari-hari penggunaan bahasa untuk bersosialisasi tidak lepas dari penyesuaian bentuk tinda</w:t>
      </w:r>
      <w:r w:rsidR="005F520A">
        <w:rPr>
          <w:rFonts w:ascii="Times New Roman" w:hAnsi="Times New Roman" w:cs="Times New Roman"/>
          <w:sz w:val="24"/>
          <w:szCs w:val="24"/>
          <w:lang w:val="en-US"/>
        </w:rPr>
        <w:t>k tutur</w:t>
      </w:r>
      <w:r w:rsidR="00CE7F00">
        <w:rPr>
          <w:rFonts w:ascii="Times New Roman" w:hAnsi="Times New Roman" w:cs="Times New Roman"/>
          <w:sz w:val="24"/>
          <w:szCs w:val="24"/>
          <w:lang w:val="en-US"/>
        </w:rPr>
        <w:t xml:space="preserve"> yang direalisasikan dalam tindak komunikasi.</w:t>
      </w:r>
      <w:proofErr w:type="gramEnd"/>
      <w:r w:rsidR="00CE7F00">
        <w:rPr>
          <w:rFonts w:ascii="Times New Roman" w:hAnsi="Times New Roman" w:cs="Times New Roman"/>
          <w:sz w:val="24"/>
          <w:szCs w:val="24"/>
          <w:lang w:val="en-US"/>
        </w:rPr>
        <w:t xml:space="preserve"> </w:t>
      </w:r>
    </w:p>
    <w:p w:rsidR="005F520A" w:rsidRPr="005F520A" w:rsidRDefault="005F520A" w:rsidP="00CD7361">
      <w:pPr>
        <w:pStyle w:val="NormalWeb"/>
        <w:spacing w:before="0" w:beforeAutospacing="0" w:after="0" w:afterAutospacing="0" w:line="480" w:lineRule="auto"/>
        <w:ind w:firstLine="709"/>
        <w:jc w:val="both"/>
        <w:rPr>
          <w:color w:val="000000"/>
          <w:lang w:val="id-ID"/>
        </w:rPr>
      </w:pPr>
      <w:proofErr w:type="gramStart"/>
      <w:r w:rsidRPr="00393C7E">
        <w:rPr>
          <w:color w:val="000000"/>
        </w:rPr>
        <w:t>Tindak tutur (</w:t>
      </w:r>
      <w:r w:rsidRPr="00393C7E">
        <w:rPr>
          <w:i/>
          <w:iCs/>
          <w:color w:val="000000"/>
        </w:rPr>
        <w:t>speech act</w:t>
      </w:r>
      <w:r w:rsidRPr="00393C7E">
        <w:rPr>
          <w:color w:val="000000"/>
        </w:rPr>
        <w:t>) merupakan unsur pragmatik yang melibatkan pembicara, pendengar atau penulis pembaca serta yang dibicarakan.</w:t>
      </w:r>
      <w:proofErr w:type="gramEnd"/>
      <w:r w:rsidRPr="00393C7E">
        <w:rPr>
          <w:color w:val="000000"/>
        </w:rPr>
        <w:t xml:space="preserve"> </w:t>
      </w:r>
      <w:proofErr w:type="gramStart"/>
      <w:r w:rsidRPr="00393C7E">
        <w:rPr>
          <w:color w:val="000000"/>
        </w:rPr>
        <w:t>Dalam penerapannya tindak tutur digunakan oleh beberapa dis</w:t>
      </w:r>
      <w:r w:rsidR="00251234">
        <w:rPr>
          <w:color w:val="000000"/>
        </w:rPr>
        <w:t>iplin ilmu.</w:t>
      </w:r>
      <w:proofErr w:type="gramEnd"/>
      <w:r w:rsidR="00251234">
        <w:rPr>
          <w:color w:val="000000"/>
        </w:rPr>
        <w:t xml:space="preserve"> </w:t>
      </w:r>
      <w:proofErr w:type="gramStart"/>
      <w:r w:rsidR="00251234">
        <w:rPr>
          <w:color w:val="000000"/>
        </w:rPr>
        <w:t>Menurut Chaer (2010</w:t>
      </w:r>
      <w:r w:rsidR="00495038">
        <w:rPr>
          <w:color w:val="000000"/>
        </w:rPr>
        <w:t>:</w:t>
      </w:r>
      <w:r w:rsidR="00251234">
        <w:rPr>
          <w:color w:val="000000"/>
        </w:rPr>
        <w:t>50</w:t>
      </w:r>
      <w:r w:rsidRPr="00393C7E">
        <w:rPr>
          <w:color w:val="000000"/>
        </w:rPr>
        <w:t>) tindak tutur merupakan gejala individual, bersifat psikologis dan keberlangsungannya ditentukan oleh kemampuan bahasa si penutur dalam menghadapi situasi tertentu.</w:t>
      </w:r>
      <w:proofErr w:type="gramEnd"/>
      <w:r w:rsidRPr="00393C7E">
        <w:rPr>
          <w:color w:val="000000"/>
        </w:rPr>
        <w:t xml:space="preserve"> </w:t>
      </w:r>
      <w:proofErr w:type="gramStart"/>
      <w:r w:rsidRPr="00393C7E">
        <w:rPr>
          <w:color w:val="000000"/>
        </w:rPr>
        <w:t>Dalam tindak tutur lebih dilihat pada makna atau arti tindakan dalam tuturannya.</w:t>
      </w:r>
      <w:proofErr w:type="gramEnd"/>
    </w:p>
    <w:p w:rsidR="005F520A" w:rsidRDefault="005F520A" w:rsidP="00CD7361">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Dalam pragmatik</w:t>
      </w:r>
      <w:r w:rsidR="008C02AA">
        <w:rPr>
          <w:rFonts w:ascii="Times New Roman" w:hAnsi="Times New Roman" w:cs="Times New Roman"/>
          <w:sz w:val="24"/>
          <w:szCs w:val="24"/>
          <w:lang w:val="en-US"/>
        </w:rPr>
        <w:t>,</w:t>
      </w:r>
      <w:r w:rsidR="00380800">
        <w:rPr>
          <w:rFonts w:ascii="Times New Roman" w:hAnsi="Times New Roman" w:cs="Times New Roman"/>
          <w:sz w:val="24"/>
          <w:szCs w:val="24"/>
        </w:rPr>
        <w:t xml:space="preserve"> </w:t>
      </w:r>
      <w:r w:rsidR="00CE7F00">
        <w:rPr>
          <w:rFonts w:ascii="Times New Roman" w:hAnsi="Times New Roman" w:cs="Times New Roman"/>
          <w:sz w:val="24"/>
          <w:szCs w:val="24"/>
        </w:rPr>
        <w:t xml:space="preserve">tindak tutur </w:t>
      </w:r>
      <w:r>
        <w:rPr>
          <w:rFonts w:ascii="Times New Roman" w:hAnsi="Times New Roman" w:cs="Times New Roman"/>
          <w:sz w:val="24"/>
          <w:szCs w:val="24"/>
          <w:lang w:val="en-US"/>
        </w:rPr>
        <w:t xml:space="preserve">berdasarkan </w:t>
      </w:r>
      <w:r w:rsidR="00A05528">
        <w:rPr>
          <w:rFonts w:ascii="Times New Roman" w:hAnsi="Times New Roman" w:cs="Times New Roman"/>
          <w:sz w:val="24"/>
          <w:szCs w:val="24"/>
          <w:lang w:val="en-US"/>
        </w:rPr>
        <w:t xml:space="preserve">jenis </w:t>
      </w:r>
      <w:r>
        <w:rPr>
          <w:rFonts w:ascii="Times New Roman" w:hAnsi="Times New Roman" w:cs="Times New Roman"/>
          <w:sz w:val="24"/>
          <w:szCs w:val="24"/>
          <w:lang w:val="en-US"/>
        </w:rPr>
        <w:t>tindakannya</w:t>
      </w:r>
      <w:r w:rsidR="008C02AA">
        <w:rPr>
          <w:rFonts w:ascii="Times New Roman" w:hAnsi="Times New Roman" w:cs="Times New Roman"/>
          <w:sz w:val="24"/>
          <w:szCs w:val="24"/>
          <w:lang w:val="en-US"/>
        </w:rPr>
        <w:t xml:space="preserve"> terdiri atas tiga, yaitu </w:t>
      </w:r>
      <w:r>
        <w:rPr>
          <w:rFonts w:ascii="Times New Roman" w:hAnsi="Times New Roman" w:cs="Times New Roman"/>
          <w:sz w:val="24"/>
          <w:szCs w:val="24"/>
          <w:lang w:val="en-US"/>
        </w:rPr>
        <w:t>lokusi, ilokusi</w:t>
      </w:r>
      <w:r w:rsidR="0088266E">
        <w:rPr>
          <w:rFonts w:ascii="Times New Roman" w:hAnsi="Times New Roman" w:cs="Times New Roman"/>
          <w:sz w:val="24"/>
          <w:szCs w:val="24"/>
          <w:lang w:val="en-US"/>
        </w:rPr>
        <w:t>,</w:t>
      </w:r>
      <w:r>
        <w:rPr>
          <w:rFonts w:ascii="Times New Roman" w:hAnsi="Times New Roman" w:cs="Times New Roman"/>
          <w:sz w:val="24"/>
          <w:szCs w:val="24"/>
          <w:lang w:val="en-US"/>
        </w:rPr>
        <w:t xml:space="preserve"> dan perloku</w:t>
      </w:r>
      <w:r w:rsidR="00380800">
        <w:rPr>
          <w:rFonts w:ascii="Times New Roman" w:hAnsi="Times New Roman" w:cs="Times New Roman"/>
          <w:sz w:val="24"/>
          <w:szCs w:val="24"/>
          <w:lang w:val="en-US"/>
        </w:rPr>
        <w:t>si. B</w:t>
      </w:r>
      <w:r w:rsidR="00A05528">
        <w:rPr>
          <w:rFonts w:ascii="Times New Roman" w:hAnsi="Times New Roman" w:cs="Times New Roman"/>
          <w:sz w:val="24"/>
          <w:szCs w:val="24"/>
          <w:lang w:val="en-US"/>
        </w:rPr>
        <w:t>erdasarkan fungsi</w:t>
      </w:r>
      <w:r>
        <w:rPr>
          <w:rFonts w:ascii="Times New Roman" w:hAnsi="Times New Roman" w:cs="Times New Roman"/>
          <w:sz w:val="24"/>
          <w:szCs w:val="24"/>
          <w:lang w:val="en-US"/>
        </w:rPr>
        <w:t xml:space="preserve">nya, tindak tutur </w:t>
      </w:r>
      <w:r w:rsidR="008C02AA">
        <w:rPr>
          <w:rFonts w:ascii="Times New Roman" w:hAnsi="Times New Roman" w:cs="Times New Roman"/>
          <w:sz w:val="24"/>
          <w:szCs w:val="24"/>
          <w:lang w:val="en-US"/>
        </w:rPr>
        <w:t xml:space="preserve">terdiri atas </w:t>
      </w:r>
      <w:proofErr w:type="gramStart"/>
      <w:r w:rsidR="008C02AA">
        <w:rPr>
          <w:rFonts w:ascii="Times New Roman" w:hAnsi="Times New Roman" w:cs="Times New Roman"/>
          <w:sz w:val="24"/>
          <w:szCs w:val="24"/>
          <w:lang w:val="en-US"/>
        </w:rPr>
        <w:t>lima</w:t>
      </w:r>
      <w:proofErr w:type="gramEnd"/>
      <w:r w:rsidR="008C02AA">
        <w:rPr>
          <w:rFonts w:ascii="Times New Roman" w:hAnsi="Times New Roman" w:cs="Times New Roman"/>
          <w:sz w:val="24"/>
          <w:szCs w:val="24"/>
          <w:lang w:val="en-US"/>
        </w:rPr>
        <w:t xml:space="preserve">, yaitu </w:t>
      </w:r>
      <w:r w:rsidR="00380800">
        <w:rPr>
          <w:rFonts w:ascii="Times New Roman" w:hAnsi="Times New Roman" w:cs="Times New Roman"/>
          <w:sz w:val="24"/>
          <w:szCs w:val="24"/>
          <w:lang w:val="en-US"/>
        </w:rPr>
        <w:t xml:space="preserve">deklarasi, representatif, </w:t>
      </w:r>
      <w:r>
        <w:rPr>
          <w:rFonts w:ascii="Times New Roman" w:hAnsi="Times New Roman" w:cs="Times New Roman"/>
          <w:sz w:val="24"/>
          <w:szCs w:val="24"/>
          <w:lang w:val="en-US"/>
        </w:rPr>
        <w:t>eks</w:t>
      </w:r>
      <w:r w:rsidR="00380800">
        <w:rPr>
          <w:rFonts w:ascii="Times New Roman" w:hAnsi="Times New Roman" w:cs="Times New Roman"/>
          <w:sz w:val="24"/>
          <w:szCs w:val="24"/>
          <w:lang w:val="en-US"/>
        </w:rPr>
        <w:t>presif, direktif, dan komisif. B</w:t>
      </w:r>
      <w:r>
        <w:rPr>
          <w:rFonts w:ascii="Times New Roman" w:hAnsi="Times New Roman" w:cs="Times New Roman"/>
          <w:sz w:val="24"/>
          <w:szCs w:val="24"/>
          <w:lang w:val="en-US"/>
        </w:rPr>
        <w:t>erdasar</w:t>
      </w:r>
      <w:r w:rsidR="00380800">
        <w:rPr>
          <w:rFonts w:ascii="Times New Roman" w:hAnsi="Times New Roman" w:cs="Times New Roman"/>
          <w:sz w:val="24"/>
          <w:szCs w:val="24"/>
          <w:lang w:val="en-US"/>
        </w:rPr>
        <w:t xml:space="preserve">kan kelangsungannya, </w:t>
      </w:r>
      <w:r w:rsidR="008C02AA">
        <w:rPr>
          <w:rFonts w:ascii="Times New Roman" w:hAnsi="Times New Roman" w:cs="Times New Roman"/>
          <w:sz w:val="24"/>
          <w:szCs w:val="24"/>
          <w:lang w:val="en-US"/>
        </w:rPr>
        <w:t xml:space="preserve">tindak tutur terdiri atas empat, yaitu </w:t>
      </w:r>
      <w:r w:rsidR="00380800">
        <w:rPr>
          <w:rFonts w:ascii="Times New Roman" w:hAnsi="Times New Roman" w:cs="Times New Roman"/>
          <w:sz w:val="24"/>
          <w:szCs w:val="24"/>
          <w:lang w:val="en-US"/>
        </w:rPr>
        <w:t xml:space="preserve">tindak tutur langsung literal, </w:t>
      </w:r>
      <w:r w:rsidR="00380800">
        <w:rPr>
          <w:rFonts w:ascii="Times New Roman" w:hAnsi="Times New Roman" w:cs="Times New Roman"/>
          <w:sz w:val="24"/>
          <w:szCs w:val="24"/>
          <w:lang w:val="en-US"/>
        </w:rPr>
        <w:lastRenderedPageBreak/>
        <w:t>tindak tutur tidak langsung literal, tindak tutur langsung tidak literal, dan tindak tutur tidak langsung dan tidak literal.</w:t>
      </w:r>
    </w:p>
    <w:p w:rsidR="00CE7F00" w:rsidRPr="00AB6496" w:rsidRDefault="0053499F" w:rsidP="00CD7361">
      <w:pPr>
        <w:autoSpaceDE w:val="0"/>
        <w:autoSpaceDN w:val="0"/>
        <w:adjustRightInd w:val="0"/>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Setiap tuturan yang disampaikan oleh penutur kepada mitra tutur mempunyai makna atau maksud dengan tujuan tertentu.</w:t>
      </w:r>
      <w:proofErr w:type="gramEnd"/>
      <w:r>
        <w:rPr>
          <w:rFonts w:ascii="Times New Roman" w:hAnsi="Times New Roman" w:cs="Times New Roman"/>
          <w:sz w:val="24"/>
          <w:szCs w:val="24"/>
          <w:lang w:val="en-US"/>
        </w:rPr>
        <w:t xml:space="preserve"> Makna </w:t>
      </w:r>
      <w:proofErr w:type="gramStart"/>
      <w:r>
        <w:rPr>
          <w:rFonts w:ascii="Times New Roman" w:hAnsi="Times New Roman" w:cs="Times New Roman"/>
          <w:sz w:val="24"/>
          <w:szCs w:val="24"/>
          <w:lang w:val="en-US"/>
        </w:rPr>
        <w:t>atau  maksud</w:t>
      </w:r>
      <w:proofErr w:type="gramEnd"/>
      <w:r>
        <w:rPr>
          <w:rFonts w:ascii="Times New Roman" w:hAnsi="Times New Roman" w:cs="Times New Roman"/>
          <w:sz w:val="24"/>
          <w:szCs w:val="24"/>
          <w:lang w:val="en-US"/>
        </w:rPr>
        <w:t xml:space="preserve"> dan tujuan tuturan tersebut (dapat dikatakan) menyatakan tindakan. </w:t>
      </w:r>
      <w:proofErr w:type="gramStart"/>
      <w:r>
        <w:rPr>
          <w:rFonts w:ascii="Times New Roman" w:hAnsi="Times New Roman" w:cs="Times New Roman"/>
          <w:sz w:val="24"/>
          <w:szCs w:val="24"/>
          <w:lang w:val="en-US"/>
        </w:rPr>
        <w:t>Maksud dan tujuan yang menyatakan tindakan yang melekat pada tuturan itu disebut tindak tutur.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Berdasarkan </w:t>
      </w:r>
      <w:r w:rsidR="00E55EF3">
        <w:rPr>
          <w:rFonts w:ascii="Times New Roman" w:hAnsi="Times New Roman" w:cs="Times New Roman"/>
          <w:sz w:val="24"/>
          <w:szCs w:val="24"/>
          <w:lang w:val="en-US"/>
        </w:rPr>
        <w:t xml:space="preserve">jenis </w:t>
      </w:r>
      <w:r>
        <w:rPr>
          <w:rFonts w:ascii="Times New Roman" w:hAnsi="Times New Roman" w:cs="Times New Roman"/>
          <w:sz w:val="24"/>
          <w:szCs w:val="24"/>
          <w:lang w:val="en-US"/>
        </w:rPr>
        <w:t>tindakannya,</w:t>
      </w:r>
      <w:r w:rsidR="00AB6496">
        <w:rPr>
          <w:rFonts w:ascii="Times New Roman" w:hAnsi="Times New Roman" w:cs="Times New Roman"/>
          <w:sz w:val="24"/>
          <w:szCs w:val="24"/>
          <w:lang w:val="en-US"/>
        </w:rPr>
        <w:t xml:space="preserve"> </w:t>
      </w:r>
      <w:r w:rsidR="00AB6496">
        <w:rPr>
          <w:rFonts w:ascii="Times New Roman" w:hAnsi="Times New Roman" w:cs="Times New Roman"/>
          <w:sz w:val="24"/>
          <w:szCs w:val="24"/>
        </w:rPr>
        <w:t xml:space="preserve">Austin dan Searle </w:t>
      </w:r>
      <w:r w:rsidR="00AB6496">
        <w:rPr>
          <w:rFonts w:ascii="Times New Roman" w:hAnsi="Times New Roman" w:cs="Times New Roman"/>
          <w:sz w:val="24"/>
          <w:szCs w:val="24"/>
          <w:lang w:val="en-US"/>
        </w:rPr>
        <w:t>(</w:t>
      </w:r>
      <w:r w:rsidR="00AB6496">
        <w:rPr>
          <w:rFonts w:ascii="Times New Roman" w:hAnsi="Times New Roman" w:cs="Times New Roman"/>
          <w:sz w:val="24"/>
          <w:szCs w:val="24"/>
        </w:rPr>
        <w:t xml:space="preserve">dalam </w:t>
      </w:r>
      <w:r w:rsidR="00AB6496">
        <w:rPr>
          <w:rFonts w:ascii="Times New Roman" w:hAnsi="Times New Roman" w:cs="Times New Roman"/>
          <w:bCs/>
          <w:sz w:val="24"/>
          <w:szCs w:val="24"/>
          <w:lang w:val="en-US"/>
        </w:rPr>
        <w:t>Rohmadi 2004:30</w:t>
      </w:r>
      <w:r w:rsidR="00AB6496">
        <w:rPr>
          <w:rFonts w:ascii="Times New Roman" w:hAnsi="Times New Roman" w:cs="Times New Roman"/>
          <w:sz w:val="24"/>
          <w:szCs w:val="24"/>
        </w:rPr>
        <w:t>)</w:t>
      </w:r>
      <w:r w:rsidR="00AB6496">
        <w:rPr>
          <w:rFonts w:ascii="Times New Roman" w:hAnsi="Times New Roman" w:cs="Times New Roman"/>
          <w:sz w:val="24"/>
          <w:szCs w:val="24"/>
          <w:lang w:val="en-US"/>
        </w:rPr>
        <w:t xml:space="preserve"> me</w:t>
      </w:r>
      <w:r w:rsidR="00FA6E5A">
        <w:rPr>
          <w:rFonts w:ascii="Times New Roman" w:hAnsi="Times New Roman" w:cs="Times New Roman"/>
          <w:sz w:val="24"/>
          <w:szCs w:val="24"/>
          <w:lang w:val="en-US"/>
        </w:rPr>
        <w:t>mbagi tindak tutur menjadi tiga,</w:t>
      </w:r>
      <w:r w:rsidR="00E55EF3">
        <w:rPr>
          <w:rFonts w:ascii="Times New Roman" w:hAnsi="Times New Roman" w:cs="Times New Roman"/>
          <w:sz w:val="24"/>
          <w:szCs w:val="24"/>
          <w:lang w:val="en-US"/>
        </w:rPr>
        <w:t xml:space="preserve"> </w:t>
      </w:r>
      <w:r w:rsidR="00AB6496">
        <w:rPr>
          <w:rFonts w:ascii="Times New Roman" w:hAnsi="Times New Roman" w:cs="Times New Roman"/>
          <w:sz w:val="24"/>
          <w:szCs w:val="24"/>
          <w:lang w:val="en-US"/>
        </w:rPr>
        <w:t>yaitu</w:t>
      </w:r>
      <w:r w:rsidR="00FA6E5A">
        <w:rPr>
          <w:rFonts w:ascii="Times New Roman" w:hAnsi="Times New Roman" w:cs="Times New Roman"/>
          <w:sz w:val="24"/>
          <w:szCs w:val="24"/>
          <w:lang w:val="en-US"/>
        </w:rPr>
        <w:t xml:space="preserve"> tindak lokusi, tindak ilokusi, dan tindak perlokusi</w:t>
      </w:r>
      <w:r w:rsidR="00245336">
        <w:rPr>
          <w:rFonts w:ascii="Times New Roman" w:hAnsi="Times New Roman" w:cs="Times New Roman"/>
          <w:sz w:val="24"/>
          <w:szCs w:val="24"/>
          <w:lang w:val="en-US"/>
        </w:rPr>
        <w:t>.</w:t>
      </w:r>
      <w:proofErr w:type="gramEnd"/>
      <w:r w:rsidR="00245336">
        <w:rPr>
          <w:rFonts w:ascii="Times New Roman" w:hAnsi="Times New Roman" w:cs="Times New Roman"/>
          <w:sz w:val="24"/>
          <w:szCs w:val="24"/>
          <w:lang w:val="en-US"/>
        </w:rPr>
        <w:t xml:space="preserve"> </w:t>
      </w:r>
      <w:proofErr w:type="gramStart"/>
      <w:r w:rsidR="00245336">
        <w:rPr>
          <w:rFonts w:ascii="Times New Roman" w:hAnsi="Times New Roman" w:cs="Times New Roman"/>
          <w:sz w:val="24"/>
          <w:szCs w:val="24"/>
          <w:lang w:val="en-US"/>
        </w:rPr>
        <w:t>Secara potensial, tindak lokusi beriorentasi pada kalimat deklaratif, kalimat imperatif, kalimat int</w:t>
      </w:r>
      <w:r w:rsidR="00932BA0">
        <w:rPr>
          <w:rFonts w:ascii="Times New Roman" w:hAnsi="Times New Roman" w:cs="Times New Roman"/>
          <w:sz w:val="24"/>
          <w:szCs w:val="24"/>
          <w:lang w:val="en-US"/>
        </w:rPr>
        <w:t>er</w:t>
      </w:r>
      <w:r w:rsidR="00245336">
        <w:rPr>
          <w:rFonts w:ascii="Times New Roman" w:hAnsi="Times New Roman" w:cs="Times New Roman"/>
          <w:sz w:val="24"/>
          <w:szCs w:val="24"/>
          <w:lang w:val="en-US"/>
        </w:rPr>
        <w:t>ogatif, dan kalimat ekslamatif.</w:t>
      </w:r>
      <w:proofErr w:type="gramEnd"/>
      <w:r w:rsidR="00245336">
        <w:rPr>
          <w:rFonts w:ascii="Times New Roman" w:hAnsi="Times New Roman" w:cs="Times New Roman"/>
          <w:sz w:val="24"/>
          <w:szCs w:val="24"/>
          <w:lang w:val="en-US"/>
        </w:rPr>
        <w:t xml:space="preserve"> </w:t>
      </w:r>
      <w:proofErr w:type="gramStart"/>
      <w:r w:rsidR="00245336">
        <w:rPr>
          <w:rFonts w:ascii="Times New Roman" w:hAnsi="Times New Roman" w:cs="Times New Roman"/>
          <w:sz w:val="24"/>
          <w:szCs w:val="24"/>
          <w:lang w:val="en-US"/>
        </w:rPr>
        <w:t>Tindak ilokusi beriorentasi pada bentuk asertif, direktif, ekspresif, komisif, dan deklarasi.</w:t>
      </w:r>
      <w:proofErr w:type="gramEnd"/>
      <w:r w:rsidR="00245336">
        <w:rPr>
          <w:rFonts w:ascii="Times New Roman" w:hAnsi="Times New Roman" w:cs="Times New Roman"/>
          <w:sz w:val="24"/>
          <w:szCs w:val="24"/>
          <w:lang w:val="en-US"/>
        </w:rPr>
        <w:t xml:space="preserve">  </w:t>
      </w:r>
      <w:proofErr w:type="gramStart"/>
      <w:r w:rsidR="00245336">
        <w:rPr>
          <w:rFonts w:ascii="Times New Roman" w:hAnsi="Times New Roman" w:cs="Times New Roman"/>
          <w:sz w:val="24"/>
          <w:szCs w:val="24"/>
          <w:lang w:val="en-US"/>
        </w:rPr>
        <w:t>Tindak perlokusi berorientasi pada ucapan atau tuturan dan perilaku atau perbuatan.</w:t>
      </w:r>
      <w:proofErr w:type="gramEnd"/>
      <w:r w:rsidR="00CE7F00">
        <w:rPr>
          <w:rFonts w:ascii="Times New Roman" w:hAnsi="Times New Roman" w:cs="Times New Roman"/>
          <w:sz w:val="24"/>
          <w:szCs w:val="24"/>
        </w:rPr>
        <w:t xml:space="preserve"> </w:t>
      </w:r>
    </w:p>
    <w:p w:rsidR="0053499F" w:rsidRDefault="0053499F" w:rsidP="00CD7361">
      <w:pPr>
        <w:autoSpaceDE w:val="0"/>
        <w:autoSpaceDN w:val="0"/>
        <w:adjustRightInd w:val="0"/>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Setiap tuturan yang dituturkan o</w:t>
      </w:r>
      <w:r w:rsidR="004C794E">
        <w:rPr>
          <w:rFonts w:ascii="Times New Roman" w:hAnsi="Times New Roman" w:cs="Times New Roman"/>
          <w:sz w:val="24"/>
          <w:szCs w:val="24"/>
          <w:lang w:val="en-US"/>
        </w:rPr>
        <w:t>leh penutur memiliki fungsi</w:t>
      </w:r>
      <w:r w:rsidR="00ED3C77">
        <w:rPr>
          <w:rFonts w:ascii="Times New Roman" w:hAnsi="Times New Roman" w:cs="Times New Roman"/>
          <w:sz w:val="24"/>
          <w:szCs w:val="24"/>
          <w:lang w:val="en-US"/>
        </w:rPr>
        <w:t>.</w:t>
      </w:r>
      <w:proofErr w:type="gramEnd"/>
      <w:r w:rsidR="00ED3C77">
        <w:rPr>
          <w:rFonts w:ascii="Times New Roman" w:hAnsi="Times New Roman" w:cs="Times New Roman"/>
          <w:sz w:val="24"/>
          <w:szCs w:val="24"/>
          <w:lang w:val="en-US"/>
        </w:rPr>
        <w:t xml:space="preserve"> </w:t>
      </w:r>
      <w:proofErr w:type="gramStart"/>
      <w:r w:rsidR="00ED3C77">
        <w:rPr>
          <w:rFonts w:ascii="Times New Roman" w:hAnsi="Times New Roman" w:cs="Times New Roman"/>
          <w:sz w:val="24"/>
          <w:szCs w:val="24"/>
          <w:lang w:val="en-US"/>
        </w:rPr>
        <w:t>Secara umum bahasa</w:t>
      </w:r>
      <w:r>
        <w:rPr>
          <w:rFonts w:ascii="Times New Roman" w:hAnsi="Times New Roman" w:cs="Times New Roman"/>
          <w:sz w:val="24"/>
          <w:szCs w:val="24"/>
          <w:lang w:val="en-US"/>
        </w:rPr>
        <w:t xml:space="preserve"> </w:t>
      </w:r>
      <w:r w:rsidR="00ED3C77">
        <w:rPr>
          <w:rFonts w:ascii="Times New Roman" w:hAnsi="Times New Roman" w:cs="Times New Roman"/>
          <w:sz w:val="24"/>
          <w:szCs w:val="24"/>
          <w:lang w:val="en-US"/>
        </w:rPr>
        <w:t>berfungsi</w:t>
      </w:r>
      <w:r>
        <w:rPr>
          <w:rFonts w:ascii="Times New Roman" w:hAnsi="Times New Roman" w:cs="Times New Roman"/>
          <w:sz w:val="24"/>
          <w:szCs w:val="24"/>
          <w:lang w:val="en-US"/>
        </w:rPr>
        <w:t xml:space="preserve"> sebagai alat komunikasi.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Bahasa digunakan manusia dalam berhubungan dan berinteraksi dengan alam sekitarnya terutama sesama manusia sebagai makhluk sosial.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Penggunaan bahasa yang tepat dapat memperlancar segala urusan.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Melalui bahasa yang baik, maka mitra tutur dapat memberikan respon yang positif.</w:t>
      </w:r>
      <w:proofErr w:type="gramEnd"/>
      <w:r>
        <w:rPr>
          <w:rFonts w:ascii="Times New Roman" w:hAnsi="Times New Roman" w:cs="Times New Roman"/>
          <w:sz w:val="24"/>
          <w:szCs w:val="24"/>
          <w:lang w:val="en-US"/>
        </w:rPr>
        <w:t xml:space="preserve"> Akhirnya, dapat dipahami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maksud dan tujuan tutur</w:t>
      </w:r>
      <w:r w:rsidR="00A05528">
        <w:rPr>
          <w:rFonts w:ascii="Times New Roman" w:hAnsi="Times New Roman" w:cs="Times New Roman"/>
          <w:sz w:val="24"/>
          <w:szCs w:val="24"/>
          <w:lang w:val="en-US"/>
        </w:rPr>
        <w:t>annya. Berdasarkan fungsi</w:t>
      </w:r>
      <w:r>
        <w:rPr>
          <w:rFonts w:ascii="Times New Roman" w:hAnsi="Times New Roman" w:cs="Times New Roman"/>
          <w:sz w:val="24"/>
          <w:szCs w:val="24"/>
          <w:lang w:val="en-US"/>
        </w:rPr>
        <w:t xml:space="preserve">nya, </w:t>
      </w:r>
      <w:r w:rsidR="00E55EF3">
        <w:rPr>
          <w:rFonts w:ascii="Times New Roman" w:hAnsi="Times New Roman" w:cs="Times New Roman"/>
          <w:sz w:val="24"/>
          <w:szCs w:val="24"/>
          <w:lang w:val="en-US"/>
        </w:rPr>
        <w:t xml:space="preserve">Searle (dalam Yule, 2006:92-94) membagi tindak tutur menjadi </w:t>
      </w:r>
      <w:proofErr w:type="gramStart"/>
      <w:r w:rsidR="00FA6E5A">
        <w:rPr>
          <w:rFonts w:ascii="Times New Roman" w:hAnsi="Times New Roman" w:cs="Times New Roman"/>
          <w:sz w:val="24"/>
          <w:szCs w:val="24"/>
          <w:lang w:val="en-US"/>
        </w:rPr>
        <w:t>lima</w:t>
      </w:r>
      <w:proofErr w:type="gramEnd"/>
      <w:r w:rsidR="00FA6E5A">
        <w:rPr>
          <w:rFonts w:ascii="Times New Roman" w:hAnsi="Times New Roman" w:cs="Times New Roman"/>
          <w:sz w:val="24"/>
          <w:szCs w:val="24"/>
          <w:lang w:val="en-US"/>
        </w:rPr>
        <w:t>, yaitu deklarasi, representatif, ekspresif, direktif, dan komisif.</w:t>
      </w:r>
    </w:p>
    <w:p w:rsidR="008C6E61" w:rsidRDefault="00CC79EB" w:rsidP="00CD7361">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Setia</w:t>
      </w:r>
      <w:r w:rsidR="0088266E">
        <w:rPr>
          <w:rFonts w:ascii="Times New Roman" w:hAnsi="Times New Roman" w:cs="Times New Roman"/>
          <w:sz w:val="24"/>
          <w:szCs w:val="24"/>
          <w:lang w:val="en-US"/>
        </w:rPr>
        <w:t>p tuturan</w:t>
      </w:r>
      <w:r>
        <w:rPr>
          <w:rFonts w:ascii="Times New Roman" w:hAnsi="Times New Roman" w:cs="Times New Roman"/>
          <w:sz w:val="24"/>
          <w:szCs w:val="24"/>
          <w:lang w:val="en-US"/>
        </w:rPr>
        <w:t xml:space="preserve"> di</w:t>
      </w:r>
      <w:r w:rsidR="0088266E">
        <w:rPr>
          <w:rFonts w:ascii="Times New Roman" w:hAnsi="Times New Roman" w:cs="Times New Roman"/>
          <w:sz w:val="24"/>
          <w:szCs w:val="24"/>
          <w:lang w:val="en-US"/>
        </w:rPr>
        <w:t>sampaikan oleh penutur dengan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yang berbeda-beda. </w:t>
      </w:r>
      <w:proofErr w:type="gramStart"/>
      <w:r>
        <w:rPr>
          <w:rFonts w:ascii="Times New Roman" w:hAnsi="Times New Roman" w:cs="Times New Roman"/>
          <w:sz w:val="24"/>
          <w:szCs w:val="24"/>
          <w:lang w:val="en-US"/>
        </w:rPr>
        <w:t xml:space="preserve">Ada penutur yang menyampaikan maksud dan tujuan tuturannya secara langsung ada juga </w:t>
      </w:r>
      <w:r>
        <w:rPr>
          <w:rFonts w:ascii="Times New Roman" w:hAnsi="Times New Roman" w:cs="Times New Roman"/>
          <w:sz w:val="24"/>
          <w:szCs w:val="24"/>
          <w:lang w:val="en-US"/>
        </w:rPr>
        <w:lastRenderedPageBreak/>
        <w:t>yang secara tidak langsung dengan menggunakan tuturan yang berbeda dengan maksud yang sebenarnya.</w:t>
      </w:r>
      <w:proofErr w:type="gramEnd"/>
      <w:r>
        <w:rPr>
          <w:rFonts w:ascii="Times New Roman" w:hAnsi="Times New Roman" w:cs="Times New Roman"/>
          <w:sz w:val="24"/>
          <w:szCs w:val="24"/>
          <w:lang w:val="en-US"/>
        </w:rPr>
        <w:t xml:space="preserve"> </w:t>
      </w:r>
      <w:r w:rsidR="00495038">
        <w:rPr>
          <w:rFonts w:ascii="Times New Roman" w:hAnsi="Times New Roman" w:cs="Times New Roman"/>
          <w:sz w:val="24"/>
          <w:szCs w:val="24"/>
          <w:lang w:val="en-US"/>
        </w:rPr>
        <w:t xml:space="preserve">Berdasarkan kelangsungannya, </w:t>
      </w:r>
      <w:r w:rsidR="00D678E2">
        <w:rPr>
          <w:rFonts w:ascii="Times New Roman" w:hAnsi="Times New Roman" w:cs="Times New Roman"/>
          <w:sz w:val="24"/>
          <w:szCs w:val="24"/>
          <w:lang w:val="en-US"/>
        </w:rPr>
        <w:t>Wijana (dalam Rahardi, 2009:19-2</w:t>
      </w:r>
      <w:r w:rsidR="00E55EF3">
        <w:rPr>
          <w:rFonts w:ascii="Times New Roman" w:hAnsi="Times New Roman" w:cs="Times New Roman"/>
          <w:sz w:val="24"/>
          <w:szCs w:val="24"/>
          <w:lang w:val="en-US"/>
        </w:rPr>
        <w:t>0) membagi t</w:t>
      </w:r>
      <w:r w:rsidR="00FA6E5A">
        <w:rPr>
          <w:rFonts w:ascii="Times New Roman" w:hAnsi="Times New Roman" w:cs="Times New Roman"/>
          <w:sz w:val="24"/>
          <w:szCs w:val="24"/>
          <w:lang w:val="en-US"/>
        </w:rPr>
        <w:t>indak tutur menjadi empat, yaitu</w:t>
      </w:r>
      <w:r w:rsidR="00E55EF3">
        <w:rPr>
          <w:rFonts w:ascii="Times New Roman" w:hAnsi="Times New Roman" w:cs="Times New Roman"/>
          <w:sz w:val="24"/>
          <w:szCs w:val="24"/>
          <w:lang w:val="en-US"/>
        </w:rPr>
        <w:t xml:space="preserve"> </w:t>
      </w:r>
      <w:r w:rsidR="00E55EF3" w:rsidRPr="00FA6E5A">
        <w:rPr>
          <w:rFonts w:ascii="Times New Roman" w:hAnsi="Times New Roman"/>
          <w:sz w:val="24"/>
          <w:szCs w:val="24"/>
          <w:lang w:val="en-US"/>
        </w:rPr>
        <w:t>t</w:t>
      </w:r>
      <w:r w:rsidR="00E55EF3" w:rsidRPr="00FA6E5A">
        <w:rPr>
          <w:rFonts w:ascii="Times New Roman" w:hAnsi="Times New Roman"/>
          <w:sz w:val="24"/>
          <w:szCs w:val="24"/>
        </w:rPr>
        <w:t>indak tutur langsung literal</w:t>
      </w:r>
      <w:r w:rsidR="00FA6E5A" w:rsidRPr="00FA6E5A">
        <w:rPr>
          <w:rFonts w:ascii="Times New Roman" w:hAnsi="Times New Roman"/>
          <w:sz w:val="24"/>
          <w:szCs w:val="24"/>
          <w:lang w:val="en-US"/>
        </w:rPr>
        <w:t xml:space="preserve">, </w:t>
      </w:r>
      <w:r w:rsidR="00E55EF3" w:rsidRPr="00FA6E5A">
        <w:rPr>
          <w:rFonts w:ascii="Times New Roman" w:hAnsi="Times New Roman"/>
          <w:sz w:val="24"/>
          <w:szCs w:val="24"/>
          <w:lang w:val="en-US"/>
        </w:rPr>
        <w:t>t</w:t>
      </w:r>
      <w:r w:rsidR="00E55EF3" w:rsidRPr="00FA6E5A">
        <w:rPr>
          <w:rFonts w:ascii="Times New Roman" w:hAnsi="Times New Roman"/>
          <w:sz w:val="24"/>
          <w:szCs w:val="24"/>
        </w:rPr>
        <w:t>indak tutur</w:t>
      </w:r>
      <w:r w:rsidR="00A04A93" w:rsidRPr="00FA6E5A">
        <w:rPr>
          <w:rFonts w:ascii="Times New Roman" w:hAnsi="Times New Roman"/>
          <w:sz w:val="24"/>
          <w:szCs w:val="24"/>
          <w:lang w:val="en-US"/>
        </w:rPr>
        <w:t xml:space="preserve"> </w:t>
      </w:r>
      <w:r w:rsidR="00912A76" w:rsidRPr="00FA6E5A">
        <w:rPr>
          <w:rFonts w:ascii="Times New Roman" w:hAnsi="Times New Roman"/>
          <w:sz w:val="24"/>
          <w:szCs w:val="24"/>
          <w:lang w:val="en-US"/>
        </w:rPr>
        <w:t xml:space="preserve">tidak </w:t>
      </w:r>
      <w:r w:rsidR="00A04A93" w:rsidRPr="00FA6E5A">
        <w:rPr>
          <w:rFonts w:ascii="Times New Roman" w:hAnsi="Times New Roman"/>
          <w:sz w:val="24"/>
          <w:szCs w:val="24"/>
        </w:rPr>
        <w:t>langsung</w:t>
      </w:r>
      <w:r w:rsidR="00E55EF3" w:rsidRPr="00FA6E5A">
        <w:rPr>
          <w:rFonts w:ascii="Times New Roman" w:hAnsi="Times New Roman"/>
          <w:sz w:val="24"/>
          <w:szCs w:val="24"/>
        </w:rPr>
        <w:t xml:space="preserve"> literal</w:t>
      </w:r>
      <w:r w:rsidR="00FA6E5A" w:rsidRPr="00FA6E5A">
        <w:rPr>
          <w:rFonts w:ascii="Times New Roman" w:hAnsi="Times New Roman"/>
          <w:sz w:val="24"/>
          <w:szCs w:val="24"/>
          <w:lang w:val="en-US"/>
        </w:rPr>
        <w:t xml:space="preserve">, </w:t>
      </w:r>
      <w:r w:rsidR="00E55EF3" w:rsidRPr="00FA6E5A">
        <w:rPr>
          <w:rFonts w:ascii="Times New Roman" w:hAnsi="Times New Roman"/>
          <w:sz w:val="24"/>
          <w:szCs w:val="24"/>
          <w:lang w:val="en-US"/>
        </w:rPr>
        <w:t>t</w:t>
      </w:r>
      <w:r w:rsidR="00912A76" w:rsidRPr="00FA6E5A">
        <w:rPr>
          <w:rFonts w:ascii="Times New Roman" w:hAnsi="Times New Roman"/>
          <w:sz w:val="24"/>
          <w:szCs w:val="24"/>
        </w:rPr>
        <w:t>indak tutur</w:t>
      </w:r>
      <w:r w:rsidR="00A04A93" w:rsidRPr="00FA6E5A">
        <w:rPr>
          <w:rFonts w:ascii="Times New Roman" w:hAnsi="Times New Roman"/>
          <w:sz w:val="24"/>
          <w:szCs w:val="24"/>
          <w:lang w:val="en-US"/>
        </w:rPr>
        <w:t xml:space="preserve"> </w:t>
      </w:r>
      <w:r w:rsidR="00A04A93" w:rsidRPr="00FA6E5A">
        <w:rPr>
          <w:rFonts w:ascii="Times New Roman" w:hAnsi="Times New Roman"/>
          <w:sz w:val="24"/>
          <w:szCs w:val="24"/>
        </w:rPr>
        <w:t xml:space="preserve">langsung </w:t>
      </w:r>
      <w:r w:rsidR="00912A76" w:rsidRPr="00FA6E5A">
        <w:rPr>
          <w:rFonts w:ascii="Times New Roman" w:hAnsi="Times New Roman"/>
          <w:sz w:val="24"/>
          <w:szCs w:val="24"/>
          <w:lang w:val="en-US"/>
        </w:rPr>
        <w:t xml:space="preserve">tidak </w:t>
      </w:r>
      <w:r w:rsidR="00E55EF3" w:rsidRPr="00FA6E5A">
        <w:rPr>
          <w:rFonts w:ascii="Times New Roman" w:hAnsi="Times New Roman"/>
          <w:sz w:val="24"/>
          <w:szCs w:val="24"/>
        </w:rPr>
        <w:t>literal</w:t>
      </w:r>
      <w:r w:rsidR="00FA6E5A" w:rsidRPr="00FA6E5A">
        <w:rPr>
          <w:rFonts w:ascii="Times New Roman" w:hAnsi="Times New Roman"/>
          <w:sz w:val="24"/>
          <w:szCs w:val="24"/>
          <w:lang w:val="en-US"/>
        </w:rPr>
        <w:t xml:space="preserve">, dan </w:t>
      </w:r>
      <w:r w:rsidR="00E55EF3" w:rsidRPr="00FA6E5A">
        <w:rPr>
          <w:rFonts w:ascii="Times New Roman" w:hAnsi="Times New Roman"/>
          <w:sz w:val="24"/>
          <w:szCs w:val="24"/>
          <w:lang w:val="en-US"/>
        </w:rPr>
        <w:t>t</w:t>
      </w:r>
      <w:r w:rsidR="00E55EF3" w:rsidRPr="00FA6E5A">
        <w:rPr>
          <w:rFonts w:ascii="Times New Roman" w:hAnsi="Times New Roman"/>
          <w:sz w:val="24"/>
          <w:szCs w:val="24"/>
        </w:rPr>
        <w:t>indak tutur</w:t>
      </w:r>
      <w:r w:rsidR="00A04A93" w:rsidRPr="00FA6E5A">
        <w:rPr>
          <w:rFonts w:ascii="Times New Roman" w:hAnsi="Times New Roman"/>
          <w:sz w:val="24"/>
          <w:szCs w:val="24"/>
          <w:lang w:val="en-US"/>
        </w:rPr>
        <w:t xml:space="preserve"> tidak</w:t>
      </w:r>
      <w:r w:rsidR="00E55EF3" w:rsidRPr="00FA6E5A">
        <w:rPr>
          <w:rFonts w:ascii="Times New Roman" w:hAnsi="Times New Roman"/>
          <w:sz w:val="24"/>
          <w:szCs w:val="24"/>
        </w:rPr>
        <w:t xml:space="preserve"> langsung tidak literal</w:t>
      </w:r>
      <w:r w:rsidR="00E55EF3">
        <w:rPr>
          <w:rFonts w:ascii="Times New Roman" w:hAnsi="Times New Roman"/>
          <w:sz w:val="24"/>
          <w:szCs w:val="24"/>
        </w:rPr>
        <w:t xml:space="preserve"> </w:t>
      </w:r>
    </w:p>
    <w:p w:rsidR="003469E3" w:rsidRDefault="00AD2B72" w:rsidP="00CD7361">
      <w:pPr>
        <w:autoSpaceDE w:val="0"/>
        <w:autoSpaceDN w:val="0"/>
        <w:adjustRightInd w:val="0"/>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Dalam penelitian ini, dip</w:t>
      </w:r>
      <w:r w:rsidR="00A65053">
        <w:rPr>
          <w:rFonts w:ascii="Times New Roman" w:hAnsi="Times New Roman" w:cs="Times New Roman"/>
          <w:sz w:val="24"/>
          <w:szCs w:val="24"/>
        </w:rPr>
        <w:t xml:space="preserve">ilih pasar sebagai </w:t>
      </w:r>
      <w:r w:rsidR="00A65053">
        <w:rPr>
          <w:rFonts w:ascii="Times New Roman" w:hAnsi="Times New Roman" w:cs="Times New Roman"/>
          <w:sz w:val="24"/>
          <w:szCs w:val="24"/>
          <w:lang w:val="en-US"/>
        </w:rPr>
        <w:t>objek</w:t>
      </w:r>
      <w:r w:rsidR="0013055C">
        <w:rPr>
          <w:rFonts w:ascii="Times New Roman" w:hAnsi="Times New Roman" w:cs="Times New Roman"/>
          <w:sz w:val="24"/>
          <w:szCs w:val="24"/>
        </w:rPr>
        <w:t xml:space="preserve"> penelitian.</w:t>
      </w:r>
      <w:proofErr w:type="gramEnd"/>
      <w:r w:rsidR="0013055C">
        <w:rPr>
          <w:rFonts w:ascii="Times New Roman" w:hAnsi="Times New Roman" w:cs="Times New Roman"/>
          <w:sz w:val="24"/>
          <w:szCs w:val="24"/>
        </w:rPr>
        <w:t xml:space="preserve"> </w:t>
      </w:r>
      <w:r w:rsidR="00A65053">
        <w:rPr>
          <w:rFonts w:ascii="Times New Roman" w:hAnsi="Times New Roman" w:cs="Times New Roman"/>
          <w:sz w:val="24"/>
          <w:szCs w:val="24"/>
        </w:rPr>
        <w:t xml:space="preserve">Pemilihan pasar sebagai </w:t>
      </w:r>
      <w:r w:rsidR="00A65053">
        <w:rPr>
          <w:rFonts w:ascii="Times New Roman" w:hAnsi="Times New Roman" w:cs="Times New Roman"/>
          <w:sz w:val="24"/>
          <w:szCs w:val="24"/>
          <w:lang w:val="en-US"/>
        </w:rPr>
        <w:t>objek</w:t>
      </w:r>
      <w:r w:rsidR="00727D83">
        <w:rPr>
          <w:rFonts w:ascii="Times New Roman" w:hAnsi="Times New Roman" w:cs="Times New Roman"/>
          <w:sz w:val="24"/>
          <w:szCs w:val="24"/>
        </w:rPr>
        <w:t xml:space="preserve"> penelitian</w:t>
      </w:r>
      <w:r w:rsidR="00E502C1">
        <w:rPr>
          <w:rFonts w:ascii="Times New Roman" w:hAnsi="Times New Roman" w:cs="Times New Roman"/>
          <w:sz w:val="24"/>
          <w:szCs w:val="24"/>
        </w:rPr>
        <w:t xml:space="preserve"> dianggap penting</w:t>
      </w:r>
      <w:r>
        <w:rPr>
          <w:rFonts w:ascii="Times New Roman" w:hAnsi="Times New Roman" w:cs="Times New Roman"/>
          <w:sz w:val="24"/>
          <w:szCs w:val="24"/>
        </w:rPr>
        <w:t xml:space="preserve"> </w:t>
      </w:r>
      <w:r w:rsidR="00727D83">
        <w:rPr>
          <w:rFonts w:ascii="Times New Roman" w:hAnsi="Times New Roman" w:cs="Times New Roman"/>
          <w:sz w:val="24"/>
          <w:szCs w:val="24"/>
        </w:rPr>
        <w:t>karena p</w:t>
      </w:r>
      <w:r w:rsidR="0013055C">
        <w:rPr>
          <w:rFonts w:ascii="Times New Roman" w:hAnsi="Times New Roman" w:cs="Times New Roman"/>
          <w:sz w:val="24"/>
          <w:szCs w:val="24"/>
        </w:rPr>
        <w:t>asar merupakan tempat berkumpulnya penjual dan pembeli untuk melakukan transaksi</w:t>
      </w:r>
      <w:r w:rsidR="003816EA">
        <w:rPr>
          <w:rFonts w:ascii="Times New Roman" w:hAnsi="Times New Roman" w:cs="Times New Roman"/>
          <w:sz w:val="24"/>
          <w:szCs w:val="24"/>
        </w:rPr>
        <w:t xml:space="preserve"> jual</w:t>
      </w:r>
      <w:r w:rsidR="003816EA">
        <w:rPr>
          <w:rFonts w:ascii="Times New Roman" w:hAnsi="Times New Roman" w:cs="Times New Roman"/>
          <w:sz w:val="24"/>
          <w:szCs w:val="24"/>
          <w:lang w:val="en-US"/>
        </w:rPr>
        <w:t xml:space="preserve"> </w:t>
      </w:r>
      <w:r w:rsidR="00727D83">
        <w:rPr>
          <w:rFonts w:ascii="Times New Roman" w:hAnsi="Times New Roman" w:cs="Times New Roman"/>
          <w:sz w:val="24"/>
          <w:szCs w:val="24"/>
        </w:rPr>
        <w:t>beli</w:t>
      </w:r>
      <w:r w:rsidR="0013055C">
        <w:rPr>
          <w:rFonts w:ascii="Times New Roman" w:hAnsi="Times New Roman" w:cs="Times New Roman"/>
          <w:sz w:val="24"/>
          <w:szCs w:val="24"/>
        </w:rPr>
        <w:t>. Sarana yang digunakan dalam melakukan</w:t>
      </w:r>
      <w:r w:rsidR="003816EA">
        <w:rPr>
          <w:rFonts w:ascii="Times New Roman" w:hAnsi="Times New Roman" w:cs="Times New Roman"/>
          <w:sz w:val="24"/>
          <w:szCs w:val="24"/>
        </w:rPr>
        <w:t xml:space="preserve"> transaksi jual</w:t>
      </w:r>
      <w:r w:rsidR="003816EA">
        <w:rPr>
          <w:rFonts w:ascii="Times New Roman" w:hAnsi="Times New Roman" w:cs="Times New Roman"/>
          <w:sz w:val="24"/>
          <w:szCs w:val="24"/>
          <w:lang w:val="en-US"/>
        </w:rPr>
        <w:t xml:space="preserve"> </w:t>
      </w:r>
      <w:r w:rsidR="00727D83">
        <w:rPr>
          <w:rFonts w:ascii="Times New Roman" w:hAnsi="Times New Roman" w:cs="Times New Roman"/>
          <w:sz w:val="24"/>
          <w:szCs w:val="24"/>
        </w:rPr>
        <w:t>beli adalah bahasa. Melalui bahasa</w:t>
      </w:r>
      <w:r w:rsidR="0013055C">
        <w:rPr>
          <w:rFonts w:ascii="Times New Roman" w:hAnsi="Times New Roman" w:cs="Times New Roman"/>
          <w:sz w:val="24"/>
          <w:szCs w:val="24"/>
        </w:rPr>
        <w:t>, penjual dan pembeli dapat melakukan interaksi seperti</w:t>
      </w:r>
      <w:r w:rsidR="00727D83">
        <w:rPr>
          <w:rFonts w:ascii="Times New Roman" w:hAnsi="Times New Roman" w:cs="Times New Roman"/>
          <w:sz w:val="24"/>
          <w:szCs w:val="24"/>
        </w:rPr>
        <w:t xml:space="preserve"> menyatakan, mengusulkan, bertanya, memberikan informasi, meminta sesuai dengan tujuan yang diinginkan, negosiasi dan </w:t>
      </w:r>
      <w:r w:rsidR="0013055C">
        <w:rPr>
          <w:rFonts w:ascii="Times New Roman" w:hAnsi="Times New Roman" w:cs="Times New Roman"/>
          <w:sz w:val="24"/>
          <w:szCs w:val="24"/>
        </w:rPr>
        <w:t xml:space="preserve"> tawar-menawar.</w:t>
      </w:r>
    </w:p>
    <w:p w:rsidR="00B7719D" w:rsidRDefault="00E502C1" w:rsidP="00CD7361">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Dalam penelitian ini</w:t>
      </w:r>
      <w:r w:rsidR="002D332A">
        <w:rPr>
          <w:rFonts w:ascii="Times New Roman" w:hAnsi="Times New Roman" w:cs="Times New Roman"/>
          <w:sz w:val="24"/>
          <w:szCs w:val="24"/>
          <w:lang w:val="en-US"/>
        </w:rPr>
        <w:t>,</w:t>
      </w:r>
      <w:r>
        <w:rPr>
          <w:rFonts w:ascii="Times New Roman" w:hAnsi="Times New Roman" w:cs="Times New Roman"/>
          <w:sz w:val="24"/>
          <w:szCs w:val="24"/>
        </w:rPr>
        <w:t xml:space="preserve"> </w:t>
      </w:r>
      <w:r w:rsidR="00A76007">
        <w:rPr>
          <w:rFonts w:ascii="Times New Roman" w:hAnsi="Times New Roman" w:cs="Times New Roman"/>
          <w:sz w:val="24"/>
          <w:szCs w:val="24"/>
        </w:rPr>
        <w:t>pasar s</w:t>
      </w:r>
      <w:r w:rsidR="00977B8F">
        <w:rPr>
          <w:rFonts w:ascii="Times New Roman" w:hAnsi="Times New Roman" w:cs="Times New Roman"/>
          <w:sz w:val="24"/>
          <w:szCs w:val="24"/>
        </w:rPr>
        <w:t>entral Watampone Kabupten Bone dijadikan sebagai lokasi penelitian adalah karena pasar tersebut belum pernah ada yang melakukan penelitia</w:t>
      </w:r>
      <w:r w:rsidR="00B73E39">
        <w:rPr>
          <w:rFonts w:ascii="Times New Roman" w:hAnsi="Times New Roman" w:cs="Times New Roman"/>
          <w:sz w:val="24"/>
          <w:szCs w:val="24"/>
        </w:rPr>
        <w:t>n tindak tutur</w:t>
      </w:r>
      <w:r w:rsidR="00977B8F">
        <w:rPr>
          <w:rFonts w:ascii="Times New Roman" w:hAnsi="Times New Roman" w:cs="Times New Roman"/>
          <w:sz w:val="24"/>
          <w:szCs w:val="24"/>
        </w:rPr>
        <w:t xml:space="preserve"> sebagai tugas akhir </w:t>
      </w:r>
      <w:r w:rsidR="00AD2B72">
        <w:rPr>
          <w:rFonts w:ascii="Times New Roman" w:hAnsi="Times New Roman" w:cs="Times New Roman"/>
          <w:sz w:val="24"/>
          <w:szCs w:val="24"/>
        </w:rPr>
        <w:t xml:space="preserve">mahasiswa atau tesis. </w:t>
      </w:r>
      <w:proofErr w:type="gramStart"/>
      <w:r w:rsidR="00AD2B72">
        <w:rPr>
          <w:rFonts w:ascii="Times New Roman" w:hAnsi="Times New Roman" w:cs="Times New Roman"/>
          <w:sz w:val="24"/>
          <w:szCs w:val="24"/>
          <w:lang w:val="en-US"/>
        </w:rPr>
        <w:t>P</w:t>
      </w:r>
      <w:r w:rsidR="00977B8F">
        <w:rPr>
          <w:rFonts w:ascii="Times New Roman" w:hAnsi="Times New Roman" w:cs="Times New Roman"/>
          <w:sz w:val="24"/>
          <w:szCs w:val="24"/>
        </w:rPr>
        <w:t>emilih</w:t>
      </w:r>
      <w:r w:rsidR="00AD2B72">
        <w:rPr>
          <w:rFonts w:ascii="Times New Roman" w:hAnsi="Times New Roman" w:cs="Times New Roman"/>
          <w:sz w:val="24"/>
          <w:szCs w:val="24"/>
          <w:lang w:val="en-US"/>
        </w:rPr>
        <w:t>an</w:t>
      </w:r>
      <w:r w:rsidR="00977B8F">
        <w:rPr>
          <w:rFonts w:ascii="Times New Roman" w:hAnsi="Times New Roman" w:cs="Times New Roman"/>
          <w:sz w:val="24"/>
          <w:szCs w:val="24"/>
        </w:rPr>
        <w:t xml:space="preserve"> tinda</w:t>
      </w:r>
      <w:r w:rsidR="00A76007">
        <w:rPr>
          <w:rFonts w:ascii="Times New Roman" w:hAnsi="Times New Roman" w:cs="Times New Roman"/>
          <w:sz w:val="24"/>
          <w:szCs w:val="24"/>
        </w:rPr>
        <w:t>k tutur penjual dan pembeli di pasar s</w:t>
      </w:r>
      <w:r w:rsidR="00977B8F">
        <w:rPr>
          <w:rFonts w:ascii="Times New Roman" w:hAnsi="Times New Roman" w:cs="Times New Roman"/>
          <w:sz w:val="24"/>
          <w:szCs w:val="24"/>
        </w:rPr>
        <w:t>entral Watampone Kabupaten Bone sebagai subjek penelitian karena tempat tersebut merupaka</w:t>
      </w:r>
      <w:r w:rsidR="003816EA">
        <w:rPr>
          <w:rFonts w:ascii="Times New Roman" w:hAnsi="Times New Roman" w:cs="Times New Roman"/>
          <w:sz w:val="24"/>
          <w:szCs w:val="24"/>
        </w:rPr>
        <w:t>n pusat dalam berinteraksi jual</w:t>
      </w:r>
      <w:r w:rsidR="003816EA">
        <w:rPr>
          <w:rFonts w:ascii="Times New Roman" w:hAnsi="Times New Roman" w:cs="Times New Roman"/>
          <w:sz w:val="24"/>
          <w:szCs w:val="24"/>
          <w:lang w:val="en-US"/>
        </w:rPr>
        <w:t xml:space="preserve"> </w:t>
      </w:r>
      <w:r w:rsidR="00977B8F">
        <w:rPr>
          <w:rFonts w:ascii="Times New Roman" w:hAnsi="Times New Roman" w:cs="Times New Roman"/>
          <w:sz w:val="24"/>
          <w:szCs w:val="24"/>
        </w:rPr>
        <w:t>beli.</w:t>
      </w:r>
      <w:proofErr w:type="gramEnd"/>
      <w:r w:rsidR="00977B8F">
        <w:rPr>
          <w:rFonts w:ascii="Times New Roman" w:hAnsi="Times New Roman" w:cs="Times New Roman"/>
          <w:sz w:val="24"/>
          <w:szCs w:val="24"/>
        </w:rPr>
        <w:t xml:space="preserve"> Sebagai pusat perbelanjaan, masyaraka</w:t>
      </w:r>
      <w:r w:rsidR="003816EA">
        <w:rPr>
          <w:rFonts w:ascii="Times New Roman" w:hAnsi="Times New Roman" w:cs="Times New Roman"/>
          <w:sz w:val="24"/>
          <w:szCs w:val="24"/>
        </w:rPr>
        <w:t>t yang melakukan transaksi jual</w:t>
      </w:r>
      <w:r w:rsidR="003816EA">
        <w:rPr>
          <w:rFonts w:ascii="Times New Roman" w:hAnsi="Times New Roman" w:cs="Times New Roman"/>
          <w:sz w:val="24"/>
          <w:szCs w:val="24"/>
          <w:lang w:val="en-US"/>
        </w:rPr>
        <w:t xml:space="preserve"> </w:t>
      </w:r>
      <w:r w:rsidR="00977B8F">
        <w:rPr>
          <w:rFonts w:ascii="Times New Roman" w:hAnsi="Times New Roman" w:cs="Times New Roman"/>
          <w:sz w:val="24"/>
          <w:szCs w:val="24"/>
        </w:rPr>
        <w:t>beli mempunyai latar belakang yang beraneka</w:t>
      </w:r>
      <w:r w:rsidR="00A76007">
        <w:rPr>
          <w:rFonts w:ascii="Times New Roman" w:hAnsi="Times New Roman" w:cs="Times New Roman"/>
          <w:sz w:val="24"/>
          <w:szCs w:val="24"/>
        </w:rPr>
        <w:t xml:space="preserve"> ragam. Penjual dan pembeli di pasar s</w:t>
      </w:r>
      <w:r w:rsidR="00977B8F">
        <w:rPr>
          <w:rFonts w:ascii="Times New Roman" w:hAnsi="Times New Roman" w:cs="Times New Roman"/>
          <w:sz w:val="24"/>
          <w:szCs w:val="24"/>
        </w:rPr>
        <w:t>entral Watampone Kabupaten Bone memiliki beraneka ragam latar belakang sosial, ekonomi, budaya dan sebagainya. Perbedaan latar belakan</w:t>
      </w:r>
      <w:r w:rsidR="00B73E39">
        <w:rPr>
          <w:rFonts w:ascii="Times New Roman" w:hAnsi="Times New Roman" w:cs="Times New Roman"/>
          <w:sz w:val="24"/>
          <w:szCs w:val="24"/>
        </w:rPr>
        <w:t>g pengunjung tersebut dapat mem</w:t>
      </w:r>
      <w:r w:rsidR="00977B8F">
        <w:rPr>
          <w:rFonts w:ascii="Times New Roman" w:hAnsi="Times New Roman" w:cs="Times New Roman"/>
          <w:sz w:val="24"/>
          <w:szCs w:val="24"/>
        </w:rPr>
        <w:t xml:space="preserve">engaruhi bentuk tuturan misalnya, intonasi </w:t>
      </w:r>
      <w:r w:rsidR="00977B8F">
        <w:rPr>
          <w:rFonts w:ascii="Times New Roman" w:hAnsi="Times New Roman" w:cs="Times New Roman"/>
          <w:sz w:val="24"/>
          <w:szCs w:val="24"/>
        </w:rPr>
        <w:lastRenderedPageBreak/>
        <w:t xml:space="preserve">pengucapan dari penutur yang satu dengan yang lain bisa membedakan maksud dari tuturan. </w:t>
      </w:r>
      <w:proofErr w:type="gramStart"/>
      <w:r w:rsidR="001B3C7C">
        <w:rPr>
          <w:rFonts w:ascii="Times New Roman" w:hAnsi="Times New Roman" w:cs="Times New Roman"/>
          <w:sz w:val="24"/>
          <w:szCs w:val="24"/>
          <w:lang w:val="en-US"/>
        </w:rPr>
        <w:t xml:space="preserve">Misalnya, </w:t>
      </w:r>
      <w:r w:rsidR="00C90D71">
        <w:rPr>
          <w:rFonts w:ascii="Times New Roman" w:hAnsi="Times New Roman" w:cs="Times New Roman"/>
          <w:sz w:val="24"/>
          <w:szCs w:val="24"/>
          <w:lang w:val="en-US"/>
        </w:rPr>
        <w:t xml:space="preserve">dalam </w:t>
      </w:r>
      <w:r w:rsidR="001B3C7C">
        <w:rPr>
          <w:rFonts w:ascii="Times New Roman" w:hAnsi="Times New Roman" w:cs="Times New Roman"/>
          <w:sz w:val="24"/>
          <w:szCs w:val="24"/>
          <w:lang w:val="en-US"/>
        </w:rPr>
        <w:t>peristiwa interaksi jual</w:t>
      </w:r>
      <w:r w:rsidR="003816EA">
        <w:rPr>
          <w:rFonts w:ascii="Times New Roman" w:hAnsi="Times New Roman" w:cs="Times New Roman"/>
          <w:sz w:val="24"/>
          <w:szCs w:val="24"/>
          <w:lang w:val="en-US"/>
        </w:rPr>
        <w:t xml:space="preserve"> </w:t>
      </w:r>
      <w:r w:rsidR="00F861F1">
        <w:rPr>
          <w:rFonts w:ascii="Times New Roman" w:hAnsi="Times New Roman" w:cs="Times New Roman"/>
          <w:sz w:val="24"/>
          <w:szCs w:val="24"/>
          <w:lang w:val="en-US"/>
        </w:rPr>
        <w:t>beli berikut.</w:t>
      </w:r>
      <w:proofErr w:type="gramEnd"/>
    </w:p>
    <w:p w:rsidR="00ED3C77" w:rsidRDefault="00ED3C77" w:rsidP="00A47144">
      <w:pPr>
        <w:autoSpaceDE w:val="0"/>
        <w:autoSpaceDN w:val="0"/>
        <w:adjustRightInd w:val="0"/>
        <w:spacing w:after="0" w:line="240" w:lineRule="auto"/>
        <w:ind w:left="720" w:firstLine="720"/>
        <w:jc w:val="both"/>
        <w:rPr>
          <w:rFonts w:ascii="Times New Roman" w:hAnsi="Times New Roman" w:cs="Times New Roman"/>
          <w:sz w:val="24"/>
          <w:szCs w:val="24"/>
          <w:lang w:val="en-US"/>
        </w:rPr>
      </w:pPr>
    </w:p>
    <w:p w:rsidR="001B3C7C" w:rsidRDefault="00F861F1" w:rsidP="00CD7361">
      <w:pPr>
        <w:autoSpaceDE w:val="0"/>
        <w:autoSpaceDN w:val="0"/>
        <w:adjustRightInd w:val="0"/>
        <w:spacing w:after="0" w:line="240" w:lineRule="auto"/>
        <w:ind w:left="720" w:hanging="1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Penjual  </w:t>
      </w:r>
      <w:r w:rsidR="001B3C7C">
        <w:rPr>
          <w:rFonts w:ascii="Times New Roman" w:hAnsi="Times New Roman" w:cs="Times New Roman"/>
          <w:sz w:val="24"/>
          <w:szCs w:val="24"/>
          <w:lang w:val="en-US"/>
        </w:rPr>
        <w:t>:</w:t>
      </w:r>
      <w:proofErr w:type="gramEnd"/>
      <w:r w:rsidR="001B3C7C">
        <w:rPr>
          <w:rFonts w:ascii="Times New Roman" w:hAnsi="Times New Roman" w:cs="Times New Roman"/>
          <w:sz w:val="24"/>
          <w:szCs w:val="24"/>
          <w:lang w:val="en-US"/>
        </w:rPr>
        <w:t xml:space="preserve"> “</w:t>
      </w:r>
      <w:r w:rsidR="00A01C84">
        <w:rPr>
          <w:rFonts w:ascii="Times New Roman" w:hAnsi="Times New Roman" w:cs="Times New Roman"/>
          <w:sz w:val="24"/>
          <w:szCs w:val="24"/>
          <w:lang w:val="en-US"/>
        </w:rPr>
        <w:t>H</w:t>
      </w:r>
      <w:r w:rsidR="001B3C7C" w:rsidRPr="00643F2B">
        <w:rPr>
          <w:rFonts w:ascii="Times New Roman" w:hAnsi="Times New Roman" w:cs="Times New Roman"/>
          <w:sz w:val="24"/>
          <w:szCs w:val="24"/>
        </w:rPr>
        <w:t>arga bajunya mahal</w:t>
      </w:r>
      <w:r w:rsidR="00FB037E">
        <w:rPr>
          <w:rFonts w:ascii="Times New Roman" w:hAnsi="Times New Roman" w:cs="Times New Roman"/>
          <w:sz w:val="24"/>
          <w:szCs w:val="24"/>
          <w:lang w:val="en-US"/>
        </w:rPr>
        <w:t xml:space="preserve"> sekali</w:t>
      </w:r>
      <w:r w:rsidR="001B3C7C">
        <w:rPr>
          <w:rFonts w:ascii="Times New Roman" w:hAnsi="Times New Roman" w:cs="Times New Roman"/>
          <w:sz w:val="24"/>
          <w:szCs w:val="24"/>
          <w:lang w:val="en-US"/>
        </w:rPr>
        <w:t xml:space="preserve"> ya</w:t>
      </w:r>
      <w:r w:rsidR="00A01C84">
        <w:rPr>
          <w:rFonts w:ascii="Times New Roman" w:hAnsi="Times New Roman" w:cs="Times New Roman"/>
          <w:sz w:val="24"/>
          <w:szCs w:val="24"/>
          <w:lang w:val="en-US"/>
        </w:rPr>
        <w:t>.</w:t>
      </w:r>
      <w:r w:rsidR="001B3C7C">
        <w:rPr>
          <w:rFonts w:ascii="Times New Roman" w:hAnsi="Times New Roman" w:cs="Times New Roman"/>
          <w:sz w:val="24"/>
          <w:szCs w:val="24"/>
          <w:lang w:val="en-US"/>
        </w:rPr>
        <w:t xml:space="preserve">” </w:t>
      </w:r>
    </w:p>
    <w:p w:rsidR="00020D84" w:rsidRDefault="00F861F1" w:rsidP="00CD7361">
      <w:pPr>
        <w:autoSpaceDE w:val="0"/>
        <w:autoSpaceDN w:val="0"/>
        <w:adjustRightInd w:val="0"/>
        <w:spacing w:after="0" w:line="240" w:lineRule="auto"/>
        <w:ind w:left="720" w:hanging="1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Pembeli </w:t>
      </w:r>
      <w:r w:rsidR="00A47144">
        <w:rPr>
          <w:rFonts w:ascii="Times New Roman" w:hAnsi="Times New Roman" w:cs="Times New Roman"/>
          <w:sz w:val="24"/>
          <w:szCs w:val="24"/>
          <w:lang w:val="en-US"/>
        </w:rPr>
        <w:t>:</w:t>
      </w:r>
      <w:proofErr w:type="gramEnd"/>
      <w:r w:rsidR="00A47144">
        <w:rPr>
          <w:rFonts w:ascii="Times New Roman" w:hAnsi="Times New Roman" w:cs="Times New Roman"/>
          <w:sz w:val="24"/>
          <w:szCs w:val="24"/>
          <w:lang w:val="en-US"/>
        </w:rPr>
        <w:t xml:space="preserve"> “Iya B</w:t>
      </w:r>
      <w:r w:rsidR="00D03D16">
        <w:rPr>
          <w:rFonts w:ascii="Times New Roman" w:hAnsi="Times New Roman" w:cs="Times New Roman"/>
          <w:sz w:val="24"/>
          <w:szCs w:val="24"/>
          <w:lang w:val="en-US"/>
        </w:rPr>
        <w:t xml:space="preserve">u, karena </w:t>
      </w:r>
      <w:r w:rsidR="001B3C7C">
        <w:rPr>
          <w:rFonts w:ascii="Times New Roman" w:hAnsi="Times New Roman" w:cs="Times New Roman"/>
          <w:sz w:val="24"/>
          <w:szCs w:val="24"/>
          <w:lang w:val="en-US"/>
        </w:rPr>
        <w:t>b</w:t>
      </w:r>
      <w:r w:rsidR="00A01C84">
        <w:rPr>
          <w:rFonts w:ascii="Times New Roman" w:hAnsi="Times New Roman" w:cs="Times New Roman"/>
          <w:sz w:val="24"/>
          <w:szCs w:val="24"/>
          <w:lang w:val="en-US"/>
        </w:rPr>
        <w:t>arang</w:t>
      </w:r>
      <w:r w:rsidR="00D03D16">
        <w:rPr>
          <w:rFonts w:ascii="Times New Roman" w:hAnsi="Times New Roman" w:cs="Times New Roman"/>
          <w:sz w:val="24"/>
          <w:szCs w:val="24"/>
          <w:lang w:val="en-US"/>
        </w:rPr>
        <w:t xml:space="preserve"> ini </w:t>
      </w:r>
      <w:r w:rsidR="00A01C84">
        <w:rPr>
          <w:rFonts w:ascii="Times New Roman" w:hAnsi="Times New Roman" w:cs="Times New Roman"/>
          <w:sz w:val="24"/>
          <w:szCs w:val="24"/>
          <w:lang w:val="en-US"/>
        </w:rPr>
        <w:t>baru keluar kemarin.”</w:t>
      </w:r>
      <w:r w:rsidR="001B3C7C">
        <w:rPr>
          <w:rFonts w:ascii="Times New Roman" w:hAnsi="Times New Roman" w:cs="Times New Roman"/>
          <w:sz w:val="24"/>
          <w:szCs w:val="24"/>
          <w:lang w:val="en-US"/>
        </w:rPr>
        <w:t xml:space="preserve"> </w:t>
      </w:r>
    </w:p>
    <w:p w:rsidR="00B7719D" w:rsidRDefault="00B7719D" w:rsidP="00CD7361">
      <w:pPr>
        <w:autoSpaceDE w:val="0"/>
        <w:autoSpaceDN w:val="0"/>
        <w:adjustRightInd w:val="0"/>
        <w:spacing w:after="0" w:line="480" w:lineRule="auto"/>
        <w:jc w:val="both"/>
        <w:rPr>
          <w:rFonts w:ascii="Times New Roman" w:hAnsi="Times New Roman" w:cs="Times New Roman"/>
          <w:sz w:val="24"/>
          <w:szCs w:val="24"/>
          <w:lang w:val="en-US"/>
        </w:rPr>
      </w:pPr>
    </w:p>
    <w:p w:rsidR="00A01C84" w:rsidRPr="00A01C84" w:rsidRDefault="001B3C7C" w:rsidP="00CD7361">
      <w:pPr>
        <w:autoSpaceDE w:val="0"/>
        <w:autoSpaceDN w:val="0"/>
        <w:adjustRightInd w:val="0"/>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tuturan tersebut, p</w:t>
      </w:r>
      <w:r w:rsidRPr="00643F2B">
        <w:rPr>
          <w:rFonts w:ascii="Times New Roman" w:hAnsi="Times New Roman" w:cs="Times New Roman"/>
          <w:sz w:val="24"/>
          <w:szCs w:val="24"/>
        </w:rPr>
        <w:t xml:space="preserve">enutur </w:t>
      </w:r>
      <w:r>
        <w:rPr>
          <w:rFonts w:ascii="Times New Roman" w:hAnsi="Times New Roman" w:cs="Times New Roman"/>
          <w:sz w:val="24"/>
          <w:szCs w:val="24"/>
          <w:lang w:val="en-US"/>
        </w:rPr>
        <w:t>(pembeli) sebenarnya bermaksud dan berharap</w:t>
      </w:r>
      <w:r w:rsidRPr="00643F2B">
        <w:rPr>
          <w:rFonts w:ascii="Times New Roman" w:hAnsi="Times New Roman" w:cs="Times New Roman"/>
          <w:sz w:val="24"/>
          <w:szCs w:val="24"/>
        </w:rPr>
        <w:t xml:space="preserve"> agar mitra tutur (penjual) melakukan sesu</w:t>
      </w:r>
      <w:r>
        <w:rPr>
          <w:rFonts w:ascii="Times New Roman" w:hAnsi="Times New Roman" w:cs="Times New Roman"/>
          <w:sz w:val="24"/>
          <w:szCs w:val="24"/>
        </w:rPr>
        <w:t xml:space="preserve">atu </w:t>
      </w:r>
      <w:r>
        <w:rPr>
          <w:rFonts w:ascii="Times New Roman" w:hAnsi="Times New Roman" w:cs="Times New Roman"/>
          <w:sz w:val="24"/>
          <w:szCs w:val="24"/>
          <w:lang w:val="en-US"/>
        </w:rPr>
        <w:t xml:space="preserve">yaitu </w:t>
      </w:r>
      <w:r>
        <w:rPr>
          <w:rFonts w:ascii="Times New Roman" w:hAnsi="Times New Roman" w:cs="Times New Roman"/>
          <w:sz w:val="24"/>
          <w:szCs w:val="24"/>
        </w:rPr>
        <w:t>mengurangi harga baju tersebut</w:t>
      </w:r>
      <w:r w:rsidRPr="00643F2B">
        <w:rPr>
          <w:rFonts w:ascii="Times New Roman" w:hAnsi="Times New Roman" w:cs="Times New Roman"/>
          <w:sz w:val="24"/>
          <w:szCs w:val="24"/>
        </w:rPr>
        <w:t>.</w:t>
      </w:r>
      <w:proofErr w:type="gramEnd"/>
      <w:r w:rsidR="00F76110">
        <w:rPr>
          <w:rFonts w:ascii="Times New Roman" w:hAnsi="Times New Roman" w:cs="Times New Roman"/>
          <w:sz w:val="24"/>
          <w:szCs w:val="24"/>
          <w:lang w:val="en-US"/>
        </w:rPr>
        <w:t xml:space="preserve"> </w:t>
      </w:r>
      <w:proofErr w:type="gramStart"/>
      <w:r w:rsidR="00F76110">
        <w:rPr>
          <w:rFonts w:ascii="Times New Roman" w:hAnsi="Times New Roman" w:cs="Times New Roman"/>
          <w:sz w:val="24"/>
          <w:szCs w:val="24"/>
          <w:lang w:val="en-US"/>
        </w:rPr>
        <w:t>Namun, ternyata penjual tidak merespon keinginan pembeli agar harga bajunya dikurangi.</w:t>
      </w:r>
      <w:proofErr w:type="gramEnd"/>
      <w:r>
        <w:rPr>
          <w:rFonts w:ascii="Times New Roman" w:hAnsi="Times New Roman" w:cs="Times New Roman"/>
          <w:sz w:val="24"/>
          <w:szCs w:val="24"/>
          <w:lang w:val="en-US"/>
        </w:rPr>
        <w:t xml:space="preserve"> </w:t>
      </w:r>
      <w:r w:rsidR="00F76110">
        <w:rPr>
          <w:rFonts w:ascii="Times New Roman" w:hAnsi="Times New Roman" w:cs="Times New Roman"/>
          <w:sz w:val="24"/>
          <w:szCs w:val="24"/>
        </w:rPr>
        <w:t>Hal tersebut</w:t>
      </w:r>
      <w:r>
        <w:rPr>
          <w:rFonts w:ascii="Times New Roman" w:hAnsi="Times New Roman" w:cs="Times New Roman"/>
          <w:sz w:val="24"/>
          <w:szCs w:val="24"/>
        </w:rPr>
        <w:t xml:space="preserve"> yang</w:t>
      </w:r>
      <w:r w:rsidR="004D0B30">
        <w:rPr>
          <w:rFonts w:ascii="Times New Roman" w:hAnsi="Times New Roman" w:cs="Times New Roman"/>
          <w:sz w:val="24"/>
          <w:szCs w:val="24"/>
          <w:lang w:val="en-US"/>
        </w:rPr>
        <w:t xml:space="preserve"> terkadang </w:t>
      </w:r>
      <w:r>
        <w:rPr>
          <w:rFonts w:ascii="Times New Roman" w:hAnsi="Times New Roman" w:cs="Times New Roman"/>
          <w:sz w:val="24"/>
          <w:szCs w:val="24"/>
        </w:rPr>
        <w:t xml:space="preserve">menyebabkan </w:t>
      </w:r>
      <w:r>
        <w:rPr>
          <w:rFonts w:ascii="Times New Roman" w:hAnsi="Times New Roman" w:cs="Times New Roman"/>
          <w:sz w:val="24"/>
          <w:szCs w:val="24"/>
          <w:lang w:val="en-US"/>
        </w:rPr>
        <w:t xml:space="preserve">terjadinya kesalahpahaman antara penjual dan pembeli tentang maksud tuturan yang disampaikan. </w:t>
      </w:r>
      <w:proofErr w:type="gramStart"/>
      <w:r w:rsidR="00F861F1">
        <w:rPr>
          <w:rFonts w:ascii="Times New Roman" w:hAnsi="Times New Roman" w:cs="Times New Roman"/>
          <w:sz w:val="24"/>
          <w:szCs w:val="24"/>
          <w:lang w:val="en-US"/>
        </w:rPr>
        <w:t>P</w:t>
      </w:r>
      <w:r w:rsidR="00C90D71">
        <w:rPr>
          <w:rFonts w:ascii="Times New Roman" w:hAnsi="Times New Roman" w:cs="Times New Roman"/>
          <w:sz w:val="24"/>
          <w:szCs w:val="24"/>
          <w:lang w:val="en-US"/>
        </w:rPr>
        <w:t>eristiwa</w:t>
      </w:r>
      <w:r>
        <w:rPr>
          <w:rFonts w:ascii="Times New Roman" w:hAnsi="Times New Roman" w:cs="Times New Roman"/>
          <w:sz w:val="24"/>
          <w:szCs w:val="24"/>
          <w:lang w:val="en-US"/>
        </w:rPr>
        <w:t xml:space="preserve"> interaksi ju</w:t>
      </w:r>
      <w:r w:rsidR="00E05355">
        <w:rPr>
          <w:rFonts w:ascii="Times New Roman" w:hAnsi="Times New Roman" w:cs="Times New Roman"/>
          <w:sz w:val="24"/>
          <w:szCs w:val="24"/>
          <w:lang w:val="en-US"/>
        </w:rPr>
        <w:t>al</w:t>
      </w:r>
      <w:r w:rsidR="005101AF">
        <w:rPr>
          <w:rFonts w:ascii="Times New Roman" w:hAnsi="Times New Roman" w:cs="Times New Roman"/>
          <w:sz w:val="24"/>
          <w:szCs w:val="24"/>
          <w:lang w:val="en-US"/>
        </w:rPr>
        <w:t xml:space="preserve"> </w:t>
      </w:r>
      <w:r w:rsidR="004A7C87">
        <w:rPr>
          <w:rFonts w:ascii="Times New Roman" w:hAnsi="Times New Roman" w:cs="Times New Roman"/>
          <w:sz w:val="24"/>
          <w:szCs w:val="24"/>
          <w:lang w:val="en-US"/>
        </w:rPr>
        <w:t>beli</w:t>
      </w:r>
      <w:r w:rsidR="00C90D71">
        <w:rPr>
          <w:rFonts w:ascii="Times New Roman" w:hAnsi="Times New Roman" w:cs="Times New Roman"/>
          <w:sz w:val="24"/>
          <w:szCs w:val="24"/>
          <w:lang w:val="en-US"/>
        </w:rPr>
        <w:t xml:space="preserve"> lainnya terdapat dalam tuturan berikut.</w:t>
      </w:r>
      <w:proofErr w:type="gramEnd"/>
    </w:p>
    <w:p w:rsidR="0005760F" w:rsidRDefault="00A01C84" w:rsidP="00CD736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4F1716" w:rsidRDefault="00A01C84" w:rsidP="0005760F">
      <w:pPr>
        <w:autoSpaceDE w:val="0"/>
        <w:autoSpaceDN w:val="0"/>
        <w:adjustRightInd w:val="0"/>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Pembeli  </w:t>
      </w:r>
      <w:r w:rsidR="001B3C7C">
        <w:rPr>
          <w:rFonts w:ascii="Times New Roman" w:hAnsi="Times New Roman" w:cs="Times New Roman"/>
          <w:sz w:val="24"/>
          <w:szCs w:val="24"/>
          <w:lang w:val="en-US"/>
        </w:rPr>
        <w:t>:</w:t>
      </w:r>
      <w:proofErr w:type="gramEnd"/>
      <w:r w:rsidR="001B3C7C">
        <w:rPr>
          <w:rFonts w:ascii="Times New Roman" w:hAnsi="Times New Roman" w:cs="Times New Roman"/>
          <w:sz w:val="24"/>
          <w:szCs w:val="24"/>
          <w:lang w:val="en-US"/>
        </w:rPr>
        <w:t xml:space="preserve"> “</w:t>
      </w:r>
      <w:r w:rsidR="004F1716">
        <w:rPr>
          <w:rFonts w:ascii="Times New Roman" w:hAnsi="Times New Roman" w:cs="Times New Roman"/>
          <w:sz w:val="24"/>
          <w:szCs w:val="24"/>
          <w:lang w:val="en-US"/>
        </w:rPr>
        <w:t>T</w:t>
      </w:r>
      <w:r w:rsidR="00D03D16">
        <w:rPr>
          <w:rFonts w:ascii="Times New Roman" w:hAnsi="Times New Roman" w:cs="Times New Roman"/>
          <w:sz w:val="24"/>
          <w:szCs w:val="24"/>
          <w:lang w:val="en-US"/>
        </w:rPr>
        <w:t>ena modele’ laing anne bajunta B</w:t>
      </w:r>
      <w:r w:rsidR="004F1716">
        <w:rPr>
          <w:rFonts w:ascii="Times New Roman" w:hAnsi="Times New Roman" w:cs="Times New Roman"/>
          <w:sz w:val="24"/>
          <w:szCs w:val="24"/>
          <w:lang w:val="en-US"/>
        </w:rPr>
        <w:t xml:space="preserve">u?” </w:t>
      </w:r>
    </w:p>
    <w:p w:rsidR="00E05355" w:rsidRDefault="004F1716" w:rsidP="00A4714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01C84">
        <w:rPr>
          <w:rFonts w:ascii="Times New Roman" w:hAnsi="Times New Roman" w:cs="Times New Roman"/>
          <w:sz w:val="24"/>
          <w:szCs w:val="24"/>
          <w:lang w:val="en-US"/>
        </w:rPr>
        <w:t xml:space="preserve">       </w:t>
      </w:r>
      <w:r w:rsidR="00F861F1">
        <w:rPr>
          <w:rFonts w:ascii="Times New Roman" w:hAnsi="Times New Roman" w:cs="Times New Roman"/>
          <w:sz w:val="24"/>
          <w:szCs w:val="24"/>
          <w:lang w:val="en-US"/>
        </w:rPr>
        <w:t xml:space="preserve"> </w:t>
      </w:r>
      <w:r w:rsidR="00A01C84">
        <w:rPr>
          <w:rFonts w:ascii="Times New Roman" w:hAnsi="Times New Roman" w:cs="Times New Roman"/>
          <w:sz w:val="24"/>
          <w:szCs w:val="24"/>
          <w:lang w:val="en-US"/>
        </w:rPr>
        <w:t xml:space="preserve">  </w:t>
      </w:r>
      <w:r>
        <w:rPr>
          <w:rFonts w:ascii="Times New Roman" w:hAnsi="Times New Roman" w:cs="Times New Roman"/>
          <w:sz w:val="24"/>
          <w:szCs w:val="24"/>
          <w:lang w:val="en-US"/>
        </w:rPr>
        <w:t>(Ti</w:t>
      </w:r>
      <w:r w:rsidR="00D03D16">
        <w:rPr>
          <w:rFonts w:ascii="Times New Roman" w:hAnsi="Times New Roman" w:cs="Times New Roman"/>
          <w:sz w:val="24"/>
          <w:szCs w:val="24"/>
          <w:lang w:val="en-US"/>
        </w:rPr>
        <w:t>dak ada model lain ini bajunya B</w:t>
      </w:r>
      <w:r>
        <w:rPr>
          <w:rFonts w:ascii="Times New Roman" w:hAnsi="Times New Roman" w:cs="Times New Roman"/>
          <w:sz w:val="24"/>
          <w:szCs w:val="24"/>
          <w:lang w:val="en-US"/>
        </w:rPr>
        <w:t>u?)</w:t>
      </w:r>
    </w:p>
    <w:p w:rsidR="004F1716" w:rsidRDefault="00A01C84" w:rsidP="00A4714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Penjual   </w:t>
      </w:r>
      <w:r w:rsidR="001B3C7C">
        <w:rPr>
          <w:rFonts w:ascii="Times New Roman" w:hAnsi="Times New Roman" w:cs="Times New Roman"/>
          <w:sz w:val="24"/>
          <w:szCs w:val="24"/>
          <w:lang w:val="en-US"/>
        </w:rPr>
        <w:t>: “</w:t>
      </w:r>
      <w:r w:rsidR="00D03D16">
        <w:rPr>
          <w:rFonts w:ascii="Times New Roman" w:hAnsi="Times New Roman" w:cs="Times New Roman"/>
          <w:sz w:val="24"/>
          <w:szCs w:val="24"/>
          <w:lang w:val="en-US"/>
        </w:rPr>
        <w:t>Modele’ baru iyatu B</w:t>
      </w:r>
      <w:r w:rsidR="002A0D4B">
        <w:rPr>
          <w:rFonts w:ascii="Times New Roman" w:hAnsi="Times New Roman" w:cs="Times New Roman"/>
          <w:sz w:val="24"/>
          <w:szCs w:val="24"/>
          <w:lang w:val="en-US"/>
        </w:rPr>
        <w:t>u, nappi daweenni massu</w:t>
      </w:r>
      <w:r w:rsidR="004F1716">
        <w:rPr>
          <w:rFonts w:ascii="Times New Roman" w:hAnsi="Times New Roman" w:cs="Times New Roman"/>
          <w:sz w:val="24"/>
          <w:szCs w:val="24"/>
          <w:lang w:val="en-US"/>
        </w:rPr>
        <w:t>”</w:t>
      </w:r>
    </w:p>
    <w:p w:rsidR="004F1716" w:rsidRDefault="002A0D4B" w:rsidP="00A4714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A01C84">
        <w:rPr>
          <w:rFonts w:ascii="Times New Roman" w:hAnsi="Times New Roman" w:cs="Times New Roman"/>
          <w:sz w:val="24"/>
          <w:szCs w:val="24"/>
          <w:lang w:val="en-US"/>
        </w:rPr>
        <w:t xml:space="preserve">         </w:t>
      </w:r>
      <w:r w:rsidR="00F861F1">
        <w:rPr>
          <w:rFonts w:ascii="Times New Roman" w:hAnsi="Times New Roman" w:cs="Times New Roman"/>
          <w:sz w:val="24"/>
          <w:szCs w:val="24"/>
          <w:lang w:val="en-US"/>
        </w:rPr>
        <w:t xml:space="preserve"> </w:t>
      </w:r>
      <w:r w:rsidR="00D03D16">
        <w:rPr>
          <w:rFonts w:ascii="Times New Roman" w:hAnsi="Times New Roman" w:cs="Times New Roman"/>
          <w:sz w:val="24"/>
          <w:szCs w:val="24"/>
          <w:lang w:val="en-US"/>
        </w:rPr>
        <w:t>(Itu model baru B</w:t>
      </w:r>
      <w:r>
        <w:rPr>
          <w:rFonts w:ascii="Times New Roman" w:hAnsi="Times New Roman" w:cs="Times New Roman"/>
          <w:sz w:val="24"/>
          <w:szCs w:val="24"/>
          <w:lang w:val="en-US"/>
        </w:rPr>
        <w:t>u, kemarin dikeluarkan</w:t>
      </w:r>
      <w:r w:rsidR="004F1716">
        <w:rPr>
          <w:rFonts w:ascii="Times New Roman" w:hAnsi="Times New Roman" w:cs="Times New Roman"/>
          <w:sz w:val="24"/>
          <w:szCs w:val="24"/>
          <w:lang w:val="en-US"/>
        </w:rPr>
        <w:t>)</w:t>
      </w:r>
    </w:p>
    <w:p w:rsidR="004F1716" w:rsidRDefault="002A0D4B" w:rsidP="00A4714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P</w:t>
      </w:r>
      <w:r w:rsidR="00A01C84">
        <w:rPr>
          <w:rFonts w:ascii="Times New Roman" w:hAnsi="Times New Roman" w:cs="Times New Roman"/>
          <w:sz w:val="24"/>
          <w:szCs w:val="24"/>
          <w:lang w:val="en-US"/>
        </w:rPr>
        <w:t>embeli  :</w:t>
      </w:r>
      <w:proofErr w:type="gramEnd"/>
      <w:r w:rsidR="00A01C84">
        <w:rPr>
          <w:rFonts w:ascii="Times New Roman" w:hAnsi="Times New Roman" w:cs="Times New Roman"/>
          <w:sz w:val="24"/>
          <w:szCs w:val="24"/>
          <w:lang w:val="en-US"/>
        </w:rPr>
        <w:t xml:space="preserve"> “K</w:t>
      </w:r>
      <w:r>
        <w:rPr>
          <w:rFonts w:ascii="Times New Roman" w:hAnsi="Times New Roman" w:cs="Times New Roman"/>
          <w:sz w:val="24"/>
          <w:szCs w:val="24"/>
          <w:lang w:val="en-US"/>
        </w:rPr>
        <w:t>ulleja cin</w:t>
      </w:r>
      <w:r w:rsidR="00D03D16">
        <w:rPr>
          <w:rFonts w:ascii="Times New Roman" w:hAnsi="Times New Roman" w:cs="Times New Roman"/>
          <w:sz w:val="24"/>
          <w:szCs w:val="24"/>
          <w:lang w:val="en-US"/>
        </w:rPr>
        <w:t>i’-cini’bajunta sigang hargana B</w:t>
      </w:r>
      <w:r>
        <w:rPr>
          <w:rFonts w:ascii="Times New Roman" w:hAnsi="Times New Roman" w:cs="Times New Roman"/>
          <w:sz w:val="24"/>
          <w:szCs w:val="24"/>
          <w:lang w:val="en-US"/>
        </w:rPr>
        <w:t>u?</w:t>
      </w:r>
      <w:r w:rsidR="004F1716">
        <w:rPr>
          <w:rFonts w:ascii="Times New Roman" w:hAnsi="Times New Roman" w:cs="Times New Roman"/>
          <w:sz w:val="24"/>
          <w:szCs w:val="24"/>
          <w:lang w:val="en-US"/>
        </w:rPr>
        <w:t>”</w:t>
      </w:r>
    </w:p>
    <w:p w:rsidR="004F1716" w:rsidRDefault="004F1716" w:rsidP="00A4714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A01C84">
        <w:rPr>
          <w:rFonts w:ascii="Times New Roman" w:hAnsi="Times New Roman" w:cs="Times New Roman"/>
          <w:sz w:val="24"/>
          <w:szCs w:val="24"/>
          <w:lang w:val="en-US"/>
        </w:rPr>
        <w:t xml:space="preserve">         </w:t>
      </w:r>
      <w:r w:rsidR="00F861F1">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t>
      </w:r>
      <w:r w:rsidR="00D03D16">
        <w:rPr>
          <w:rFonts w:ascii="Times New Roman" w:hAnsi="Times New Roman" w:cs="Times New Roman"/>
          <w:sz w:val="24"/>
          <w:szCs w:val="24"/>
          <w:lang w:val="en-US"/>
        </w:rPr>
        <w:t>Bisa saya melihat-lihat baju dengan harganya B</w:t>
      </w:r>
      <w:r w:rsidR="002A0D4B">
        <w:rPr>
          <w:rFonts w:ascii="Times New Roman" w:hAnsi="Times New Roman" w:cs="Times New Roman"/>
          <w:sz w:val="24"/>
          <w:szCs w:val="24"/>
          <w:lang w:val="en-US"/>
        </w:rPr>
        <w:t>u?</w:t>
      </w:r>
      <w:r>
        <w:rPr>
          <w:rFonts w:ascii="Times New Roman" w:hAnsi="Times New Roman" w:cs="Times New Roman"/>
          <w:sz w:val="24"/>
          <w:szCs w:val="24"/>
          <w:lang w:val="en-US"/>
        </w:rPr>
        <w:t>)</w:t>
      </w:r>
      <w:proofErr w:type="gramEnd"/>
    </w:p>
    <w:p w:rsidR="004F1716" w:rsidRDefault="00A01C84" w:rsidP="00A4714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Penjual   </w:t>
      </w:r>
      <w:r w:rsidR="00D03D16">
        <w:rPr>
          <w:rFonts w:ascii="Times New Roman" w:hAnsi="Times New Roman" w:cs="Times New Roman"/>
          <w:sz w:val="24"/>
          <w:szCs w:val="24"/>
          <w:lang w:val="en-US"/>
        </w:rPr>
        <w:t>: “Iye, harga pasna mitu B</w:t>
      </w:r>
      <w:r w:rsidR="004F1716">
        <w:rPr>
          <w:rFonts w:ascii="Times New Roman" w:hAnsi="Times New Roman" w:cs="Times New Roman"/>
          <w:sz w:val="24"/>
          <w:szCs w:val="24"/>
          <w:lang w:val="en-US"/>
        </w:rPr>
        <w:t>u, dena nulle kurang”</w:t>
      </w:r>
    </w:p>
    <w:p w:rsidR="003816EA" w:rsidRDefault="004F1716" w:rsidP="00ED3C7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A01C84">
        <w:rPr>
          <w:rFonts w:ascii="Times New Roman" w:hAnsi="Times New Roman" w:cs="Times New Roman"/>
          <w:sz w:val="24"/>
          <w:szCs w:val="24"/>
          <w:lang w:val="en-US"/>
        </w:rPr>
        <w:t xml:space="preserve">         </w:t>
      </w:r>
      <w:r w:rsidR="00F861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(Iya, itu </w:t>
      </w:r>
      <w:r w:rsidR="002A0D4B">
        <w:rPr>
          <w:rFonts w:ascii="Times New Roman" w:hAnsi="Times New Roman" w:cs="Times New Roman"/>
          <w:sz w:val="24"/>
          <w:szCs w:val="24"/>
          <w:lang w:val="en-US"/>
        </w:rPr>
        <w:t xml:space="preserve">sudah </w:t>
      </w:r>
      <w:r w:rsidR="00D03D16">
        <w:rPr>
          <w:rFonts w:ascii="Times New Roman" w:hAnsi="Times New Roman" w:cs="Times New Roman"/>
          <w:sz w:val="24"/>
          <w:szCs w:val="24"/>
          <w:lang w:val="en-US"/>
        </w:rPr>
        <w:t>harga pasnya B</w:t>
      </w:r>
      <w:r>
        <w:rPr>
          <w:rFonts w:ascii="Times New Roman" w:hAnsi="Times New Roman" w:cs="Times New Roman"/>
          <w:sz w:val="24"/>
          <w:szCs w:val="24"/>
          <w:lang w:val="en-US"/>
        </w:rPr>
        <w:t xml:space="preserve">u, tidak bisa kurang) </w:t>
      </w:r>
      <w:r w:rsidR="001B3C7C">
        <w:rPr>
          <w:rFonts w:ascii="Times New Roman" w:hAnsi="Times New Roman" w:cs="Times New Roman"/>
          <w:sz w:val="24"/>
          <w:szCs w:val="24"/>
          <w:lang w:val="en-US"/>
        </w:rPr>
        <w:t xml:space="preserve">  </w:t>
      </w:r>
    </w:p>
    <w:p w:rsidR="0005760F" w:rsidRDefault="0005760F" w:rsidP="00ED3C77">
      <w:pPr>
        <w:autoSpaceDE w:val="0"/>
        <w:autoSpaceDN w:val="0"/>
        <w:adjustRightInd w:val="0"/>
        <w:spacing w:after="0" w:line="240" w:lineRule="auto"/>
        <w:jc w:val="both"/>
        <w:rPr>
          <w:rFonts w:ascii="Times New Roman" w:hAnsi="Times New Roman" w:cs="Times New Roman"/>
          <w:sz w:val="24"/>
          <w:szCs w:val="24"/>
          <w:lang w:val="en-US"/>
        </w:rPr>
      </w:pPr>
    </w:p>
    <w:p w:rsidR="00A01C84" w:rsidRPr="006E6CAA" w:rsidRDefault="00A01C84" w:rsidP="00CD7361">
      <w:pPr>
        <w:autoSpaceDE w:val="0"/>
        <w:autoSpaceDN w:val="0"/>
        <w:adjustRightInd w:val="0"/>
        <w:spacing w:after="0" w:line="240" w:lineRule="auto"/>
        <w:jc w:val="both"/>
        <w:rPr>
          <w:rFonts w:ascii="Times New Roman" w:hAnsi="Times New Roman" w:cs="Times New Roman"/>
          <w:sz w:val="24"/>
          <w:szCs w:val="24"/>
          <w:lang w:val="en-US"/>
        </w:rPr>
      </w:pPr>
    </w:p>
    <w:p w:rsidR="00AA7A85" w:rsidRDefault="00E05355" w:rsidP="00CD7361">
      <w:pPr>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Berdasarkan tuturan tersebut, </w:t>
      </w:r>
      <w:r w:rsidR="00F76110">
        <w:rPr>
          <w:rFonts w:ascii="Times New Roman" w:hAnsi="Times New Roman" w:cs="Times New Roman"/>
          <w:sz w:val="24"/>
          <w:szCs w:val="24"/>
          <w:lang w:val="en-US"/>
        </w:rPr>
        <w:t>penutur (pembeli) sebenarnya bermaksud untuk melihat model-model baju beserta harganya.</w:t>
      </w:r>
      <w:proofErr w:type="gramEnd"/>
      <w:r w:rsidR="00F76110">
        <w:rPr>
          <w:rFonts w:ascii="Times New Roman" w:hAnsi="Times New Roman" w:cs="Times New Roman"/>
          <w:sz w:val="24"/>
          <w:szCs w:val="24"/>
          <w:lang w:val="en-US"/>
        </w:rPr>
        <w:t xml:space="preserve"> </w:t>
      </w:r>
      <w:proofErr w:type="gramStart"/>
      <w:r w:rsidR="00F76110">
        <w:rPr>
          <w:rFonts w:ascii="Times New Roman" w:hAnsi="Times New Roman" w:cs="Times New Roman"/>
          <w:sz w:val="24"/>
          <w:szCs w:val="24"/>
          <w:lang w:val="en-US"/>
        </w:rPr>
        <w:t>Namun, ternyata mitra tutur (penjual) tidak merespon</w:t>
      </w:r>
      <w:r w:rsidR="00F861F1">
        <w:rPr>
          <w:rFonts w:ascii="Times New Roman" w:hAnsi="Times New Roman" w:cs="Times New Roman"/>
          <w:sz w:val="24"/>
          <w:szCs w:val="24"/>
          <w:lang w:val="en-US"/>
        </w:rPr>
        <w:t>s</w:t>
      </w:r>
      <w:r w:rsidR="00F76110">
        <w:rPr>
          <w:rFonts w:ascii="Times New Roman" w:hAnsi="Times New Roman" w:cs="Times New Roman"/>
          <w:sz w:val="24"/>
          <w:szCs w:val="24"/>
          <w:lang w:val="en-US"/>
        </w:rPr>
        <w:t xml:space="preserve"> keinginan penutur karena ketidakmengertian atas bahasa yang digunakan oleh penutur.</w:t>
      </w:r>
      <w:proofErr w:type="gramEnd"/>
      <w:r w:rsidR="00F76110">
        <w:rPr>
          <w:rFonts w:ascii="Times New Roman" w:hAnsi="Times New Roman" w:cs="Times New Roman"/>
          <w:sz w:val="24"/>
          <w:szCs w:val="24"/>
          <w:lang w:val="en-US"/>
        </w:rPr>
        <w:t xml:space="preserve"> </w:t>
      </w:r>
      <w:proofErr w:type="gramStart"/>
      <w:r w:rsidR="00F76110">
        <w:rPr>
          <w:rFonts w:ascii="Times New Roman" w:hAnsi="Times New Roman" w:cs="Times New Roman"/>
          <w:sz w:val="24"/>
          <w:szCs w:val="24"/>
          <w:lang w:val="en-US"/>
        </w:rPr>
        <w:t>P</w:t>
      </w:r>
      <w:r>
        <w:rPr>
          <w:rFonts w:ascii="Times New Roman" w:hAnsi="Times New Roman" w:cs="Times New Roman"/>
          <w:sz w:val="24"/>
          <w:szCs w:val="24"/>
          <w:lang w:val="en-US"/>
        </w:rPr>
        <w:t xml:space="preserve">erbedaan penggunaan </w:t>
      </w:r>
      <w:r w:rsidR="00F76110">
        <w:rPr>
          <w:rFonts w:ascii="Times New Roman" w:hAnsi="Times New Roman" w:cs="Times New Roman"/>
          <w:sz w:val="24"/>
          <w:szCs w:val="24"/>
          <w:lang w:val="en-US"/>
        </w:rPr>
        <w:t xml:space="preserve">bahasa atau </w:t>
      </w:r>
      <w:r>
        <w:rPr>
          <w:rFonts w:ascii="Times New Roman" w:hAnsi="Times New Roman" w:cs="Times New Roman"/>
          <w:sz w:val="24"/>
          <w:szCs w:val="24"/>
          <w:lang w:val="en-US"/>
        </w:rPr>
        <w:t>dialek antara penjual</w:t>
      </w:r>
      <w:r w:rsidR="00D21160">
        <w:rPr>
          <w:rFonts w:ascii="Times New Roman" w:hAnsi="Times New Roman" w:cs="Times New Roman"/>
          <w:sz w:val="24"/>
          <w:szCs w:val="24"/>
          <w:lang w:val="en-US"/>
        </w:rPr>
        <w:t xml:space="preserve"> (</w:t>
      </w:r>
      <w:r w:rsidR="00F861F1">
        <w:rPr>
          <w:rFonts w:ascii="Times New Roman" w:hAnsi="Times New Roman" w:cs="Times New Roman"/>
          <w:sz w:val="24"/>
          <w:szCs w:val="24"/>
          <w:lang w:val="en-US"/>
        </w:rPr>
        <w:t>ber</w:t>
      </w:r>
      <w:r w:rsidR="00D21160">
        <w:rPr>
          <w:rFonts w:ascii="Times New Roman" w:hAnsi="Times New Roman" w:cs="Times New Roman"/>
          <w:sz w:val="24"/>
          <w:szCs w:val="24"/>
          <w:lang w:val="en-US"/>
        </w:rPr>
        <w:t>bahasa B</w:t>
      </w:r>
      <w:r w:rsidR="004F1716">
        <w:rPr>
          <w:rFonts w:ascii="Times New Roman" w:hAnsi="Times New Roman" w:cs="Times New Roman"/>
          <w:sz w:val="24"/>
          <w:szCs w:val="24"/>
          <w:lang w:val="en-US"/>
        </w:rPr>
        <w:t>ugis)</w:t>
      </w:r>
      <w:r>
        <w:rPr>
          <w:rFonts w:ascii="Times New Roman" w:hAnsi="Times New Roman" w:cs="Times New Roman"/>
          <w:sz w:val="24"/>
          <w:szCs w:val="24"/>
          <w:lang w:val="en-US"/>
        </w:rPr>
        <w:t xml:space="preserve"> dan pembeli</w:t>
      </w:r>
      <w:r w:rsidR="00D21160">
        <w:rPr>
          <w:rFonts w:ascii="Times New Roman" w:hAnsi="Times New Roman" w:cs="Times New Roman"/>
          <w:sz w:val="24"/>
          <w:szCs w:val="24"/>
          <w:lang w:val="en-US"/>
        </w:rPr>
        <w:t xml:space="preserve"> (</w:t>
      </w:r>
      <w:r w:rsidR="00F861F1">
        <w:rPr>
          <w:rFonts w:ascii="Times New Roman" w:hAnsi="Times New Roman" w:cs="Times New Roman"/>
          <w:sz w:val="24"/>
          <w:szCs w:val="24"/>
          <w:lang w:val="en-US"/>
        </w:rPr>
        <w:t>ber</w:t>
      </w:r>
      <w:r w:rsidR="00D21160">
        <w:rPr>
          <w:rFonts w:ascii="Times New Roman" w:hAnsi="Times New Roman" w:cs="Times New Roman"/>
          <w:sz w:val="24"/>
          <w:szCs w:val="24"/>
          <w:lang w:val="en-US"/>
        </w:rPr>
        <w:t>bahasa M</w:t>
      </w:r>
      <w:r w:rsidR="004F1716">
        <w:rPr>
          <w:rFonts w:ascii="Times New Roman" w:hAnsi="Times New Roman" w:cs="Times New Roman"/>
          <w:sz w:val="24"/>
          <w:szCs w:val="24"/>
          <w:lang w:val="en-US"/>
        </w:rPr>
        <w:t>akassar)</w:t>
      </w:r>
      <w:r>
        <w:rPr>
          <w:rFonts w:ascii="Times New Roman" w:hAnsi="Times New Roman" w:cs="Times New Roman"/>
          <w:sz w:val="24"/>
          <w:szCs w:val="24"/>
          <w:lang w:val="en-US"/>
        </w:rPr>
        <w:t xml:space="preserve"> yang disebabkan oleh latar </w:t>
      </w:r>
      <w:r>
        <w:rPr>
          <w:rFonts w:ascii="Times New Roman" w:hAnsi="Times New Roman" w:cs="Times New Roman"/>
          <w:sz w:val="24"/>
          <w:szCs w:val="24"/>
          <w:lang w:val="en-US"/>
        </w:rPr>
        <w:lastRenderedPageBreak/>
        <w:t>belakang sosial yang berbeda menimbulkan perbedaan maksud antara penjual dan pembeli.</w:t>
      </w:r>
      <w:proofErr w:type="gramEnd"/>
    </w:p>
    <w:p w:rsidR="00621B86" w:rsidRDefault="00621B86" w:rsidP="00CD7361">
      <w:pPr>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fenomena-fenomena terse</w:t>
      </w:r>
      <w:r w:rsidR="00B7719D">
        <w:rPr>
          <w:rFonts w:ascii="Times New Roman" w:hAnsi="Times New Roman" w:cs="Times New Roman"/>
          <w:sz w:val="24"/>
          <w:szCs w:val="24"/>
          <w:lang w:val="en-US"/>
        </w:rPr>
        <w:t>but, penelitian ini difokuskan pada maksud</w:t>
      </w:r>
      <w:r>
        <w:rPr>
          <w:rFonts w:ascii="Times New Roman" w:hAnsi="Times New Roman" w:cs="Times New Roman"/>
          <w:sz w:val="24"/>
          <w:szCs w:val="24"/>
          <w:lang w:val="en-US"/>
        </w:rPr>
        <w:t xml:space="preserve"> tuturan yang disampaikan oleh penjual dan pembeli</w:t>
      </w:r>
      <w:r w:rsidR="00B7719D">
        <w:rPr>
          <w:rFonts w:ascii="Times New Roman" w:hAnsi="Times New Roman" w:cs="Times New Roman"/>
          <w:sz w:val="24"/>
          <w:szCs w:val="24"/>
          <w:lang w:val="en-US"/>
        </w:rPr>
        <w:t>.</w:t>
      </w:r>
      <w:proofErr w:type="gramEnd"/>
      <w:r w:rsidR="00B7719D">
        <w:rPr>
          <w:rFonts w:ascii="Times New Roman" w:hAnsi="Times New Roman" w:cs="Times New Roman"/>
          <w:sz w:val="24"/>
          <w:szCs w:val="24"/>
          <w:lang w:val="en-US"/>
        </w:rPr>
        <w:t xml:space="preserve"> Hal ini dilakukan dengan </w:t>
      </w:r>
      <w:proofErr w:type="gramStart"/>
      <w:r w:rsidR="00B7719D">
        <w:rPr>
          <w:rFonts w:ascii="Times New Roman" w:hAnsi="Times New Roman" w:cs="Times New Roman"/>
          <w:sz w:val="24"/>
          <w:szCs w:val="24"/>
          <w:lang w:val="en-US"/>
        </w:rPr>
        <w:t>cara</w:t>
      </w:r>
      <w:proofErr w:type="gramEnd"/>
      <w:r w:rsidR="00B7719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menganalisis bentuk tindak tutur </w:t>
      </w:r>
      <w:r w:rsidR="00B7719D">
        <w:rPr>
          <w:rFonts w:ascii="Times New Roman" w:hAnsi="Times New Roman" w:cs="Times New Roman"/>
          <w:sz w:val="24"/>
          <w:szCs w:val="24"/>
          <w:lang w:val="en-US"/>
        </w:rPr>
        <w:t>yang di</w:t>
      </w:r>
      <w:r>
        <w:rPr>
          <w:rFonts w:ascii="Times New Roman" w:hAnsi="Times New Roman" w:cs="Times New Roman"/>
          <w:sz w:val="24"/>
          <w:szCs w:val="24"/>
          <w:lang w:val="en-US"/>
        </w:rPr>
        <w:t xml:space="preserve">dasarkan </w:t>
      </w:r>
      <w:r w:rsidR="00B7719D">
        <w:rPr>
          <w:rFonts w:ascii="Times New Roman" w:hAnsi="Times New Roman" w:cs="Times New Roman"/>
          <w:sz w:val="24"/>
          <w:szCs w:val="24"/>
          <w:lang w:val="en-US"/>
        </w:rPr>
        <w:t xml:space="preserve">pada </w:t>
      </w:r>
      <w:r>
        <w:rPr>
          <w:rFonts w:ascii="Times New Roman" w:hAnsi="Times New Roman" w:cs="Times New Roman"/>
          <w:sz w:val="24"/>
          <w:szCs w:val="24"/>
          <w:lang w:val="en-US"/>
        </w:rPr>
        <w:t>jen</w:t>
      </w:r>
      <w:r w:rsidR="0088266E">
        <w:rPr>
          <w:rFonts w:ascii="Times New Roman" w:hAnsi="Times New Roman" w:cs="Times New Roman"/>
          <w:sz w:val="24"/>
          <w:szCs w:val="24"/>
          <w:lang w:val="en-US"/>
        </w:rPr>
        <w:t>is tindakannya, fungsi tuturnya</w:t>
      </w:r>
      <w:r>
        <w:rPr>
          <w:rFonts w:ascii="Times New Roman" w:hAnsi="Times New Roman" w:cs="Times New Roman"/>
          <w:sz w:val="24"/>
          <w:szCs w:val="24"/>
          <w:lang w:val="en-US"/>
        </w:rPr>
        <w:t>, dan kelangsungannya serta</w:t>
      </w:r>
      <w:r w:rsidR="00B7719D">
        <w:rPr>
          <w:rFonts w:ascii="Times New Roman" w:hAnsi="Times New Roman" w:cs="Times New Roman"/>
          <w:sz w:val="24"/>
          <w:szCs w:val="24"/>
          <w:lang w:val="en-US"/>
        </w:rPr>
        <w:t xml:space="preserve"> implikasi </w:t>
      </w:r>
      <w:r w:rsidR="002E5994">
        <w:rPr>
          <w:rFonts w:ascii="Times New Roman" w:hAnsi="Times New Roman" w:cs="Times New Roman"/>
          <w:sz w:val="24"/>
          <w:szCs w:val="24"/>
          <w:lang w:val="en-US"/>
        </w:rPr>
        <w:t xml:space="preserve">ketiga </w:t>
      </w:r>
      <w:r>
        <w:rPr>
          <w:rFonts w:ascii="Times New Roman" w:hAnsi="Times New Roman" w:cs="Times New Roman"/>
          <w:sz w:val="24"/>
          <w:szCs w:val="24"/>
          <w:lang w:val="en-US"/>
        </w:rPr>
        <w:t xml:space="preserve">bentuk tindak tutur penjual dan pembeli di pasar sentral Watampone Kabupaten Bone dalam pembelajaran bahasa Indonesia. </w:t>
      </w:r>
    </w:p>
    <w:p w:rsidR="00621B86" w:rsidRDefault="00621B86" w:rsidP="00CD7361">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Dalam kebijakan kurikulum pembelajaran bahasa 2013, salah satu tujuannya tidak hanya mempertahankan bahasa Indonesia dalam daftar pelajaran di sekolah, tetapi juga menegaskan pentingnya keberadaan bahasa Indonesia sebagai pe</w:t>
      </w:r>
      <w:r>
        <w:rPr>
          <w:rFonts w:ascii="Times New Roman" w:hAnsi="Times New Roman" w:cs="Times New Roman"/>
          <w:sz w:val="24"/>
          <w:szCs w:val="24"/>
          <w:lang w:val="en-US"/>
        </w:rPr>
        <w:t>nghela</w:t>
      </w:r>
      <w:r>
        <w:rPr>
          <w:rFonts w:ascii="Times New Roman" w:hAnsi="Times New Roman" w:cs="Times New Roman"/>
          <w:sz w:val="24"/>
          <w:szCs w:val="24"/>
        </w:rPr>
        <w:t xml:space="preserve"> ilmu pengetahuan. Dengan kata lain, pembelajaran </w:t>
      </w:r>
      <w:r>
        <w:rPr>
          <w:rFonts w:ascii="Times New Roman" w:hAnsi="Times New Roman" w:cs="Times New Roman"/>
          <w:sz w:val="24"/>
          <w:szCs w:val="24"/>
          <w:lang w:val="en-US"/>
        </w:rPr>
        <w:t>bahasa Indonesia</w:t>
      </w:r>
      <w:r>
        <w:rPr>
          <w:rFonts w:ascii="Times New Roman" w:hAnsi="Times New Roman" w:cs="Times New Roman"/>
          <w:sz w:val="24"/>
          <w:szCs w:val="24"/>
        </w:rPr>
        <w:t xml:space="preserve"> lebih </w:t>
      </w:r>
      <w:r>
        <w:rPr>
          <w:rFonts w:ascii="Times New Roman" w:hAnsi="Times New Roman" w:cs="Times New Roman"/>
          <w:sz w:val="24"/>
          <w:szCs w:val="24"/>
          <w:lang w:val="en-US"/>
        </w:rPr>
        <w:t>dit</w:t>
      </w:r>
      <w:r>
        <w:rPr>
          <w:rFonts w:ascii="Times New Roman" w:hAnsi="Times New Roman" w:cs="Times New Roman"/>
          <w:sz w:val="24"/>
          <w:szCs w:val="24"/>
        </w:rPr>
        <w:t xml:space="preserve">ekankan pada teks. Paradigma tersebut diharapkan dapat mengembangkan siswa yang mampu memproduksi dan menggunakan teks sesuai dengan tujuan dan fungsi sosialnya. </w:t>
      </w:r>
    </w:p>
    <w:p w:rsidR="00621B86" w:rsidRDefault="00621B86" w:rsidP="00CD7361">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Dalam pembelajaran berbasis teks, bahasa Indonesia diajarkan bukan sekadar sebagai pengetahuan bahasa, melainkan sebagai teks yang mengemban fungsi untuk menjadi sumber aktualisasi dari penggunanya pada konteks sosial</w:t>
      </w:r>
      <w:r>
        <w:rPr>
          <w:rFonts w:ascii="Times New Roman" w:hAnsi="Times New Roman" w:cs="Times New Roman"/>
          <w:sz w:val="24"/>
          <w:szCs w:val="24"/>
          <w:lang w:val="en-US"/>
        </w:rPr>
        <w:t xml:space="preserve"> </w:t>
      </w:r>
      <w:r>
        <w:rPr>
          <w:rFonts w:ascii="Times New Roman" w:hAnsi="Times New Roman" w:cs="Times New Roman"/>
          <w:sz w:val="24"/>
          <w:szCs w:val="24"/>
        </w:rPr>
        <w:t>budaya. Teks dimaknai sebagai satuan bahasa yang mengungkapkan makna secara kontekstual.</w:t>
      </w:r>
      <w:r>
        <w:rPr>
          <w:rFonts w:ascii="Times New Roman" w:hAnsi="Times New Roman" w:cs="Times New Roman"/>
          <w:sz w:val="24"/>
          <w:szCs w:val="24"/>
          <w:lang w:val="en-US"/>
        </w:rPr>
        <w:t xml:space="preserve"> </w:t>
      </w:r>
      <w:r>
        <w:rPr>
          <w:rFonts w:ascii="Times New Roman" w:hAnsi="Times New Roman" w:cs="Times New Roman"/>
          <w:sz w:val="24"/>
          <w:szCs w:val="24"/>
        </w:rPr>
        <w:t>Teks dapat berwujud</w:t>
      </w:r>
      <w:r>
        <w:rPr>
          <w:rFonts w:ascii="Times New Roman" w:hAnsi="Times New Roman" w:cs="Times New Roman"/>
          <w:sz w:val="24"/>
          <w:szCs w:val="24"/>
          <w:lang w:val="en-US"/>
        </w:rPr>
        <w:t xml:space="preserve"> </w:t>
      </w:r>
      <w:r>
        <w:rPr>
          <w:rFonts w:ascii="Times New Roman" w:hAnsi="Times New Roman" w:cs="Times New Roman"/>
          <w:sz w:val="24"/>
          <w:szCs w:val="24"/>
        </w:rPr>
        <w:t>teks tulis maupun teks lisan.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Secara umum penggunaan bahasa lisan lebih sering dilakukan daripada bahasa tulis dalam komunikasi. Demikian pula yang terjadi pada interaksi jual beli di pasar antara penjual dan pembeli. Saat terjadi </w:t>
      </w:r>
      <w:r>
        <w:rPr>
          <w:rFonts w:ascii="Times New Roman" w:hAnsi="Times New Roman" w:cs="Times New Roman"/>
          <w:sz w:val="24"/>
          <w:szCs w:val="24"/>
        </w:rPr>
        <w:lastRenderedPageBreak/>
        <w:t>interaksi antara penjual dan pembeli menggunakan bahasa sebagai alat komunikasi disebut tindak tutur.</w:t>
      </w:r>
    </w:p>
    <w:p w:rsidR="00466921" w:rsidRDefault="00466921" w:rsidP="00CD7361">
      <w:pPr>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Penelitian tentang tindak tutur telah dilakukan oleh beberapa peneliti terdahulu.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Penelitian itu dilakukan oleh </w:t>
      </w:r>
      <w:r>
        <w:rPr>
          <w:rFonts w:ascii="Times New Roman" w:hAnsi="Times New Roman" w:cs="Times New Roman"/>
          <w:sz w:val="24"/>
          <w:szCs w:val="24"/>
        </w:rPr>
        <w:t xml:space="preserve">Taruddin Adil (2010) </w:t>
      </w:r>
      <w:r>
        <w:rPr>
          <w:rFonts w:ascii="Times New Roman" w:hAnsi="Times New Roman" w:cs="Times New Roman"/>
          <w:sz w:val="24"/>
          <w:szCs w:val="24"/>
          <w:lang w:val="en-US"/>
        </w:rPr>
        <w:t xml:space="preserve">dengan </w:t>
      </w:r>
      <w:r>
        <w:rPr>
          <w:rFonts w:ascii="Times New Roman" w:hAnsi="Times New Roman" w:cs="Times New Roman"/>
          <w:sz w:val="24"/>
          <w:szCs w:val="24"/>
        </w:rPr>
        <w:t>judul “Campur Kode dan Alih Kode Bahasa Indonesia dan Bahasa Mandar dalam Transaksi Jual-Beli di Pasar Sentral Kabupaten Mamuju Kabupaten Mamuju Provinsi Sulawesi Barat”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Hasil penelitian menunjukkan bahwa (1) w</w:t>
      </w:r>
      <w:r w:rsidRPr="00ED1525">
        <w:rPr>
          <w:rFonts w:ascii="Times New Roman" w:hAnsi="Times New Roman" w:cs="Times New Roman"/>
          <w:sz w:val="24"/>
          <w:szCs w:val="24"/>
        </w:rPr>
        <w:t>ujud campur kode berupa kata dan frasa terwujud dalam tiga belas kategori peristiwa tutur.</w:t>
      </w:r>
      <w:proofErr w:type="gramEnd"/>
      <w:r w:rsidRPr="00ED1525">
        <w:rPr>
          <w:rFonts w:ascii="Times New Roman" w:hAnsi="Times New Roman" w:cs="Times New Roman"/>
          <w:sz w:val="24"/>
          <w:szCs w:val="24"/>
        </w:rPr>
        <w:t xml:space="preserve"> Demikian halnya wujud alih kode dipengaruhi faktor sosiosituasional dan pendidikan. Wujud alih kode berupa klausa dan kalimat, terwujud dalam tujuh kategori peristiwa tutur sehingga timbul tuturan penjual (pj) dan pembeli (pb) menggunakan bahasa Indonesia berdialek Mandar. </w:t>
      </w:r>
      <w:r>
        <w:rPr>
          <w:rFonts w:ascii="Times New Roman" w:hAnsi="Times New Roman" w:cs="Times New Roman"/>
          <w:sz w:val="24"/>
          <w:szCs w:val="24"/>
          <w:lang w:val="en-US"/>
        </w:rPr>
        <w:t xml:space="preserve">(2) </w:t>
      </w:r>
      <w:r w:rsidRPr="00ED1525">
        <w:rPr>
          <w:rFonts w:ascii="Times New Roman" w:hAnsi="Times New Roman" w:cs="Times New Roman"/>
          <w:sz w:val="24"/>
          <w:szCs w:val="24"/>
        </w:rPr>
        <w:t xml:space="preserve">Faktor penyebab terjadinya campur kode </w:t>
      </w:r>
      <w:proofErr w:type="gramStart"/>
      <w:r w:rsidRPr="00ED1525">
        <w:rPr>
          <w:rFonts w:ascii="Times New Roman" w:hAnsi="Times New Roman" w:cs="Times New Roman"/>
          <w:sz w:val="24"/>
          <w:szCs w:val="24"/>
        </w:rPr>
        <w:t>bahasa</w:t>
      </w:r>
      <w:proofErr w:type="gramEnd"/>
      <w:r w:rsidRPr="00ED1525">
        <w:rPr>
          <w:rFonts w:ascii="Times New Roman" w:hAnsi="Times New Roman" w:cs="Times New Roman"/>
          <w:sz w:val="24"/>
          <w:szCs w:val="24"/>
        </w:rPr>
        <w:t xml:space="preserve"> Indonesia da</w:t>
      </w:r>
      <w:r>
        <w:rPr>
          <w:rFonts w:ascii="Times New Roman" w:hAnsi="Times New Roman" w:cs="Times New Roman"/>
          <w:sz w:val="24"/>
          <w:szCs w:val="24"/>
        </w:rPr>
        <w:t xml:space="preserve">n bahasa Mandar disebabkan: </w:t>
      </w:r>
      <w:r w:rsidRPr="00ED1525">
        <w:rPr>
          <w:rFonts w:ascii="Times New Roman" w:hAnsi="Times New Roman" w:cs="Times New Roman"/>
          <w:sz w:val="24"/>
          <w:szCs w:val="24"/>
        </w:rPr>
        <w:t>faktor stat</w:t>
      </w:r>
      <w:r>
        <w:rPr>
          <w:rFonts w:ascii="Times New Roman" w:hAnsi="Times New Roman" w:cs="Times New Roman"/>
          <w:sz w:val="24"/>
          <w:szCs w:val="24"/>
        </w:rPr>
        <w:t xml:space="preserve">us sosial dan </w:t>
      </w:r>
      <w:r w:rsidRPr="00ED1525">
        <w:rPr>
          <w:rFonts w:ascii="Times New Roman" w:hAnsi="Times New Roman" w:cs="Times New Roman"/>
          <w:sz w:val="24"/>
          <w:szCs w:val="24"/>
        </w:rPr>
        <w:t xml:space="preserve">faktor kebahasaan/budaya daerah setempat berdasarkan identifikasi peranan atau penutur dan identifikasi ragam. </w:t>
      </w:r>
      <w:r>
        <w:rPr>
          <w:rFonts w:ascii="Times New Roman" w:hAnsi="Times New Roman" w:cs="Times New Roman"/>
          <w:sz w:val="24"/>
          <w:szCs w:val="24"/>
          <w:lang w:val="en-US"/>
        </w:rPr>
        <w:t xml:space="preserve">(3) </w:t>
      </w:r>
      <w:r w:rsidRPr="00ED1525">
        <w:rPr>
          <w:rFonts w:ascii="Times New Roman" w:hAnsi="Times New Roman" w:cs="Times New Roman"/>
          <w:sz w:val="24"/>
          <w:szCs w:val="24"/>
        </w:rPr>
        <w:t xml:space="preserve">Faktor penyebab terjadinya alih kode </w:t>
      </w:r>
      <w:proofErr w:type="gramStart"/>
      <w:r w:rsidRPr="00ED1525">
        <w:rPr>
          <w:rFonts w:ascii="Times New Roman" w:hAnsi="Times New Roman" w:cs="Times New Roman"/>
          <w:sz w:val="24"/>
          <w:szCs w:val="24"/>
        </w:rPr>
        <w:t>bahasa</w:t>
      </w:r>
      <w:proofErr w:type="gramEnd"/>
      <w:r w:rsidRPr="00ED1525">
        <w:rPr>
          <w:rFonts w:ascii="Times New Roman" w:hAnsi="Times New Roman" w:cs="Times New Roman"/>
          <w:sz w:val="24"/>
          <w:szCs w:val="24"/>
        </w:rPr>
        <w:t xml:space="preserve"> Indonesia dan bahasa Mandar, disebabkan: faktor sosiosituasional dan pendidikan ber</w:t>
      </w:r>
      <w:r>
        <w:rPr>
          <w:rFonts w:ascii="Times New Roman" w:hAnsi="Times New Roman" w:cs="Times New Roman"/>
          <w:sz w:val="24"/>
          <w:szCs w:val="24"/>
        </w:rPr>
        <w:t xml:space="preserve">dasarkan identifikasi: pembicara atau penutur, pendengar atau lawan tutur, kehadiran orang ketiga, pokok pembicaraan, </w:t>
      </w:r>
      <w:r w:rsidRPr="00ED1525">
        <w:rPr>
          <w:rFonts w:ascii="Times New Roman" w:hAnsi="Times New Roman" w:cs="Times New Roman"/>
          <w:sz w:val="24"/>
          <w:szCs w:val="24"/>
        </w:rPr>
        <w:t>berali</w:t>
      </w:r>
      <w:r>
        <w:rPr>
          <w:rFonts w:ascii="Times New Roman" w:hAnsi="Times New Roman" w:cs="Times New Roman"/>
          <w:sz w:val="24"/>
          <w:szCs w:val="24"/>
        </w:rPr>
        <w:t xml:space="preserve">hnya topik pembicaraan, dan </w:t>
      </w:r>
      <w:r w:rsidRPr="00ED1525">
        <w:rPr>
          <w:rFonts w:ascii="Times New Roman" w:hAnsi="Times New Roman" w:cs="Times New Roman"/>
          <w:sz w:val="24"/>
          <w:szCs w:val="24"/>
        </w:rPr>
        <w:t xml:space="preserve">membangkitkan rasa humor. </w:t>
      </w:r>
    </w:p>
    <w:p w:rsidR="00466921" w:rsidRPr="008C02AA" w:rsidRDefault="00466921" w:rsidP="00CD7361">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Penelitian </w:t>
      </w:r>
      <w:r>
        <w:rPr>
          <w:rFonts w:ascii="Times New Roman" w:hAnsi="Times New Roman" w:cs="Times New Roman"/>
          <w:sz w:val="24"/>
          <w:szCs w:val="24"/>
          <w:lang w:val="en-US"/>
        </w:rPr>
        <w:t>lain yang berkaitan dengan tindak tutur</w:t>
      </w:r>
      <w:r>
        <w:rPr>
          <w:rFonts w:ascii="Times New Roman" w:hAnsi="Times New Roman" w:cs="Times New Roman"/>
          <w:sz w:val="24"/>
          <w:szCs w:val="24"/>
        </w:rPr>
        <w:t xml:space="preserve"> dilakukan oleh Nurwahidah (2014) dengan judul “Analisis Tindak Tutur Siswa SMP Negeri 19 Bulukumba dalam Proses Pembelajaran (Suatu Tinjauan P</w:t>
      </w:r>
      <w:r w:rsidRPr="00C64DDF">
        <w:rPr>
          <w:rFonts w:ascii="Times New Roman" w:hAnsi="Times New Roman" w:cs="Times New Roman"/>
          <w:sz w:val="24"/>
          <w:szCs w:val="24"/>
        </w:rPr>
        <w:t>ragmatik)</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643F2B">
        <w:rPr>
          <w:rFonts w:ascii="Times New Roman" w:hAnsi="Times New Roman" w:cs="Times New Roman"/>
          <w:sz w:val="24"/>
          <w:szCs w:val="24"/>
        </w:rPr>
        <w:t>Hasil</w:t>
      </w:r>
      <w:r>
        <w:rPr>
          <w:rFonts w:ascii="Times New Roman" w:hAnsi="Times New Roman" w:cs="Times New Roman"/>
          <w:sz w:val="24"/>
          <w:szCs w:val="24"/>
        </w:rPr>
        <w:t xml:space="preserve"> penelitian menunjukkan bahwa: </w:t>
      </w:r>
      <w:r>
        <w:rPr>
          <w:rFonts w:ascii="Times New Roman" w:hAnsi="Times New Roman" w:cs="Times New Roman"/>
          <w:sz w:val="24"/>
          <w:szCs w:val="24"/>
          <w:lang w:val="en-US"/>
        </w:rPr>
        <w:t xml:space="preserve">(1) </w:t>
      </w:r>
      <w:r w:rsidRPr="00643F2B">
        <w:rPr>
          <w:rFonts w:ascii="Times New Roman" w:hAnsi="Times New Roman" w:cs="Times New Roman"/>
          <w:sz w:val="24"/>
          <w:szCs w:val="24"/>
        </w:rPr>
        <w:t xml:space="preserve">bentuk-bentuk tindak tutur yang banyak digunakan siswa dalam proses </w:t>
      </w:r>
      <w:r w:rsidRPr="00643F2B">
        <w:rPr>
          <w:rFonts w:ascii="Times New Roman" w:hAnsi="Times New Roman" w:cs="Times New Roman"/>
          <w:sz w:val="24"/>
          <w:szCs w:val="24"/>
        </w:rPr>
        <w:lastRenderedPageBreak/>
        <w:t>pembelajaran, terutama dalam berdiskusi berdasarkan sifatnya meliputi lokusi, ilokusi, dan perlokusi. Bentuk tindak tutur yang digunakan siswa beradasarkan fungsinya meliputi tindak tutur representatif, direktif, ekspr</w:t>
      </w:r>
      <w:r w:rsidR="0066236B">
        <w:rPr>
          <w:rFonts w:ascii="Times New Roman" w:hAnsi="Times New Roman" w:cs="Times New Roman"/>
          <w:sz w:val="24"/>
          <w:szCs w:val="24"/>
        </w:rPr>
        <w:t>esif, komisif, dan deklaratif</w:t>
      </w:r>
      <w:r w:rsidR="0066236B">
        <w:rPr>
          <w:rFonts w:ascii="Times New Roman" w:hAnsi="Times New Roman" w:cs="Times New Roman"/>
          <w:sz w:val="24"/>
          <w:szCs w:val="24"/>
          <w:lang w:val="en-US"/>
        </w:rPr>
        <w:t>, s</w:t>
      </w:r>
      <w:r w:rsidRPr="00643F2B">
        <w:rPr>
          <w:rFonts w:ascii="Times New Roman" w:hAnsi="Times New Roman" w:cs="Times New Roman"/>
          <w:sz w:val="24"/>
          <w:szCs w:val="24"/>
        </w:rPr>
        <w:t>edangkan berdasarkan kelangsungannya, tindak tutur yang digunakan oleh siswa meliputi tindak tut</w:t>
      </w:r>
      <w:r>
        <w:rPr>
          <w:rFonts w:ascii="Times New Roman" w:hAnsi="Times New Roman" w:cs="Times New Roman"/>
          <w:sz w:val="24"/>
          <w:szCs w:val="24"/>
        </w:rPr>
        <w:t>ur langsung literal, tindak tu</w:t>
      </w:r>
      <w:r>
        <w:rPr>
          <w:rFonts w:ascii="Times New Roman" w:hAnsi="Times New Roman" w:cs="Times New Roman"/>
          <w:sz w:val="24"/>
          <w:szCs w:val="24"/>
          <w:lang w:val="en-US"/>
        </w:rPr>
        <w:t>tu</w:t>
      </w:r>
      <w:r w:rsidRPr="00643F2B">
        <w:rPr>
          <w:rFonts w:ascii="Times New Roman" w:hAnsi="Times New Roman" w:cs="Times New Roman"/>
          <w:sz w:val="24"/>
          <w:szCs w:val="24"/>
        </w:rPr>
        <w:t>r tidak langsung literal dan tindak tutur langsung tidak literal.</w:t>
      </w:r>
      <w:r>
        <w:rPr>
          <w:rFonts w:ascii="Times New Roman" w:hAnsi="Times New Roman" w:cs="Times New Roman"/>
          <w:sz w:val="24"/>
          <w:szCs w:val="24"/>
          <w:lang w:val="en-US"/>
        </w:rPr>
        <w:t xml:space="preserve"> (2) </w:t>
      </w:r>
      <w:r w:rsidRPr="00643F2B">
        <w:rPr>
          <w:rFonts w:ascii="Times New Roman" w:hAnsi="Times New Roman" w:cs="Times New Roman"/>
          <w:sz w:val="24"/>
          <w:szCs w:val="24"/>
        </w:rPr>
        <w:t>makna pragmatik tindak tutur siswa dalam pr</w:t>
      </w:r>
      <w:r>
        <w:rPr>
          <w:rFonts w:ascii="Times New Roman" w:hAnsi="Times New Roman" w:cs="Times New Roman"/>
          <w:sz w:val="24"/>
          <w:szCs w:val="24"/>
        </w:rPr>
        <w:t xml:space="preserve">oses pembelajaran meliputi: menyapa, menyetujui, membantah, menyanjung, mengkritik, memperingatkan, </w:t>
      </w:r>
      <w:r w:rsidRPr="00643F2B">
        <w:rPr>
          <w:rFonts w:ascii="Times New Roman" w:hAnsi="Times New Roman" w:cs="Times New Roman"/>
          <w:sz w:val="24"/>
          <w:szCs w:val="24"/>
        </w:rPr>
        <w:t>mengingatkan, menyarankan, menegaskan, menanyakan, melaporkan memohon, mengharapkan, menolak, memerintahkan, meminta (menyilakan/menyuruh), menegur, menuntut, menjelaskan, mengajak, menghargai (mengucapkan terimakasih), mengeluh, menilai, kegembiraan, mengancam, memutuskan dan meminta maaf.</w:t>
      </w:r>
      <w:r>
        <w:rPr>
          <w:rFonts w:ascii="Times New Roman" w:hAnsi="Times New Roman" w:cs="Times New Roman"/>
          <w:sz w:val="24"/>
          <w:szCs w:val="24"/>
          <w:lang w:val="en-US"/>
        </w:rPr>
        <w:t xml:space="preserve"> (3) </w:t>
      </w:r>
      <w:proofErr w:type="gramStart"/>
      <w:r w:rsidRPr="00643F2B">
        <w:rPr>
          <w:rFonts w:ascii="Times New Roman" w:hAnsi="Times New Roman" w:cs="Times New Roman"/>
          <w:sz w:val="24"/>
          <w:szCs w:val="24"/>
        </w:rPr>
        <w:t>kesantunan</w:t>
      </w:r>
      <w:proofErr w:type="gramEnd"/>
      <w:r w:rsidRPr="00643F2B">
        <w:rPr>
          <w:rFonts w:ascii="Times New Roman" w:hAnsi="Times New Roman" w:cs="Times New Roman"/>
          <w:sz w:val="24"/>
          <w:szCs w:val="24"/>
        </w:rPr>
        <w:t xml:space="preserve"> tindak tutur siswa SMP negeri 19 bulukumba dalam proses pembelajaran, terutama dalam berinteraksi dengan gurunya dapat dikatakan santun karena masih memperhatikan etiket berbahasa yang sesuai dengan sosial dan sistem budaya yang berlaku di dalam masyarakat kabupaten buluk</w:t>
      </w:r>
      <w:r>
        <w:rPr>
          <w:rFonts w:ascii="Times New Roman" w:hAnsi="Times New Roman" w:cs="Times New Roman"/>
          <w:sz w:val="24"/>
          <w:szCs w:val="24"/>
          <w:lang w:val="en-US"/>
        </w:rPr>
        <w:t>u</w:t>
      </w:r>
      <w:r w:rsidRPr="00643F2B">
        <w:rPr>
          <w:rFonts w:ascii="Times New Roman" w:hAnsi="Times New Roman" w:cs="Times New Roman"/>
          <w:sz w:val="24"/>
          <w:szCs w:val="24"/>
        </w:rPr>
        <w:t>mba. Penanda kesantunan diri (Bu, Anda, saya, dan kita), penanda kesantunan silakan, penanda kesantunan tolong, penanda kesantunan maaf, dan penanda kesantunan terimakasih.</w:t>
      </w:r>
    </w:p>
    <w:p w:rsidR="00466921" w:rsidRDefault="00466921" w:rsidP="00CD7361">
      <w:pPr>
        <w:autoSpaceDE w:val="0"/>
        <w:autoSpaceDN w:val="0"/>
        <w:adjustRightInd w:val="0"/>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Hasil kedua penelitian tersebut menunjukkan adanya persamaan dan perbedaan.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Persamaan ked</w:t>
      </w:r>
      <w:r w:rsidR="0077519C">
        <w:rPr>
          <w:rFonts w:ascii="Times New Roman" w:hAnsi="Times New Roman" w:cs="Times New Roman"/>
          <w:sz w:val="24"/>
          <w:szCs w:val="24"/>
          <w:lang w:val="en-US"/>
        </w:rPr>
        <w:t>ua penelitian tersebut</w:t>
      </w:r>
      <w:r>
        <w:rPr>
          <w:rFonts w:ascii="Times New Roman" w:hAnsi="Times New Roman" w:cs="Times New Roman"/>
          <w:sz w:val="24"/>
          <w:szCs w:val="24"/>
          <w:lang w:val="en-US"/>
        </w:rPr>
        <w:t xml:space="preserve"> dilihat dari fo</w:t>
      </w:r>
      <w:r w:rsidR="0077519C">
        <w:rPr>
          <w:rFonts w:ascii="Times New Roman" w:hAnsi="Times New Roman" w:cs="Times New Roman"/>
          <w:sz w:val="24"/>
          <w:szCs w:val="24"/>
          <w:lang w:val="en-US"/>
        </w:rPr>
        <w:t>kus penelitian yang meneliti tentang tindak tutur.</w:t>
      </w:r>
      <w:proofErr w:type="gramEnd"/>
      <w:r w:rsidR="0077519C">
        <w:rPr>
          <w:rFonts w:ascii="Times New Roman" w:hAnsi="Times New Roman" w:cs="Times New Roman"/>
          <w:sz w:val="24"/>
          <w:szCs w:val="24"/>
          <w:lang w:val="en-US"/>
        </w:rPr>
        <w:t xml:space="preserve"> </w:t>
      </w:r>
      <w:proofErr w:type="gramStart"/>
      <w:r w:rsidR="0077519C">
        <w:rPr>
          <w:rFonts w:ascii="Times New Roman" w:hAnsi="Times New Roman" w:cs="Times New Roman"/>
          <w:sz w:val="24"/>
          <w:szCs w:val="24"/>
          <w:lang w:val="en-US"/>
        </w:rPr>
        <w:t>A</w:t>
      </w:r>
      <w:r>
        <w:rPr>
          <w:rFonts w:ascii="Times New Roman" w:hAnsi="Times New Roman" w:cs="Times New Roman"/>
          <w:sz w:val="24"/>
          <w:szCs w:val="24"/>
          <w:lang w:val="en-US"/>
        </w:rPr>
        <w:t>dapun perbedaannya terletak pada sumber data dan aspek penelitian.</w:t>
      </w:r>
      <w:proofErr w:type="gramEnd"/>
      <w:r>
        <w:rPr>
          <w:rFonts w:ascii="Times New Roman" w:hAnsi="Times New Roman" w:cs="Times New Roman"/>
          <w:sz w:val="24"/>
          <w:szCs w:val="24"/>
          <w:lang w:val="en-US"/>
        </w:rPr>
        <w:t xml:space="preserve"> Dalam penelitian Taruddin, sumber data diperoleh dari penjual dan </w:t>
      </w:r>
      <w:r>
        <w:rPr>
          <w:rFonts w:ascii="Times New Roman" w:hAnsi="Times New Roman" w:cs="Times New Roman"/>
          <w:sz w:val="24"/>
          <w:szCs w:val="24"/>
          <w:lang w:val="en-US"/>
        </w:rPr>
        <w:lastRenderedPageBreak/>
        <w:t>pembeli pada proses interaksi jual beli di pasar, sedangkan dalam</w:t>
      </w:r>
      <w:r w:rsidR="0077519C">
        <w:rPr>
          <w:rFonts w:ascii="Times New Roman" w:hAnsi="Times New Roman" w:cs="Times New Roman"/>
          <w:sz w:val="24"/>
          <w:szCs w:val="24"/>
          <w:lang w:val="en-US"/>
        </w:rPr>
        <w:t xml:space="preserve"> </w:t>
      </w:r>
      <w:proofErr w:type="gramStart"/>
      <w:r w:rsidR="0077519C">
        <w:rPr>
          <w:rFonts w:ascii="Times New Roman" w:hAnsi="Times New Roman" w:cs="Times New Roman"/>
          <w:sz w:val="24"/>
          <w:szCs w:val="24"/>
          <w:lang w:val="en-US"/>
        </w:rPr>
        <w:t xml:space="preserve">penelitian </w:t>
      </w:r>
      <w:r>
        <w:rPr>
          <w:rFonts w:ascii="Times New Roman" w:hAnsi="Times New Roman" w:cs="Times New Roman"/>
          <w:sz w:val="24"/>
          <w:szCs w:val="24"/>
          <w:lang w:val="en-US"/>
        </w:rPr>
        <w:t xml:space="preserve"> Nurwahidah</w:t>
      </w:r>
      <w:proofErr w:type="gramEnd"/>
      <w:r>
        <w:rPr>
          <w:rFonts w:ascii="Times New Roman" w:hAnsi="Times New Roman" w:cs="Times New Roman"/>
          <w:sz w:val="24"/>
          <w:szCs w:val="24"/>
          <w:lang w:val="en-US"/>
        </w:rPr>
        <w:t xml:space="preserve">,  sumber data diperoleh dari siswa pada proses pembelajaran di kelas. </w:t>
      </w:r>
      <w:proofErr w:type="gramStart"/>
      <w:r>
        <w:rPr>
          <w:rFonts w:ascii="Times New Roman" w:hAnsi="Times New Roman" w:cs="Times New Roman"/>
          <w:sz w:val="24"/>
          <w:szCs w:val="24"/>
          <w:lang w:val="en-US"/>
        </w:rPr>
        <w:t xml:space="preserve">Selain itu, dalam penelitian Taruddin, aspek penelitian berfokus pada wujud dan faktor penyebab alih kode dan campur kode, sedangkan dalam </w:t>
      </w:r>
      <w:r w:rsidR="0077519C">
        <w:rPr>
          <w:rFonts w:ascii="Times New Roman" w:hAnsi="Times New Roman" w:cs="Times New Roman"/>
          <w:sz w:val="24"/>
          <w:szCs w:val="24"/>
          <w:lang w:val="en-US"/>
        </w:rPr>
        <w:t xml:space="preserve">penelitian </w:t>
      </w:r>
      <w:r>
        <w:rPr>
          <w:rFonts w:ascii="Times New Roman" w:hAnsi="Times New Roman" w:cs="Times New Roman"/>
          <w:sz w:val="24"/>
          <w:szCs w:val="24"/>
          <w:lang w:val="en-US"/>
        </w:rPr>
        <w:t>Nurwahidah, aspek penelitian berfokus pada bentuk, makna, dan kesantunan tindak tutur.</w:t>
      </w:r>
      <w:proofErr w:type="gramEnd"/>
      <w:r>
        <w:rPr>
          <w:rFonts w:ascii="Times New Roman" w:hAnsi="Times New Roman" w:cs="Times New Roman"/>
          <w:sz w:val="24"/>
          <w:szCs w:val="24"/>
          <w:lang w:val="en-US"/>
        </w:rPr>
        <w:t xml:space="preserve"> </w:t>
      </w:r>
    </w:p>
    <w:p w:rsidR="00466921" w:rsidRPr="00466921" w:rsidRDefault="0088266E" w:rsidP="00CD7361">
      <w:pPr>
        <w:autoSpaceDE w:val="0"/>
        <w:autoSpaceDN w:val="0"/>
        <w:adjustRightInd w:val="0"/>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Hasil kedua penelitian tersebut menarik dan diperlukan </w:t>
      </w:r>
      <w:r w:rsidR="00466921">
        <w:rPr>
          <w:rFonts w:ascii="Times New Roman" w:hAnsi="Times New Roman" w:cs="Times New Roman"/>
          <w:sz w:val="24"/>
          <w:szCs w:val="24"/>
          <w:lang w:val="en-US"/>
        </w:rPr>
        <w:t>untuk melakukan penelitian tentang tindak tutur khususnya pada tuturan penjual dan pembeli dalam interaksi jual beli di pasar untuk mengetahui maksud tuturan yang didasarkan pad</w:t>
      </w:r>
      <w:r>
        <w:rPr>
          <w:rFonts w:ascii="Times New Roman" w:hAnsi="Times New Roman" w:cs="Times New Roman"/>
          <w:sz w:val="24"/>
          <w:szCs w:val="24"/>
          <w:lang w:val="en-US"/>
        </w:rPr>
        <w:t xml:space="preserve">a bentuk tindak tutur dan implikasinya </w:t>
      </w:r>
      <w:r w:rsidR="00466921">
        <w:rPr>
          <w:rFonts w:ascii="Times New Roman" w:hAnsi="Times New Roman" w:cs="Times New Roman"/>
          <w:sz w:val="24"/>
          <w:szCs w:val="24"/>
          <w:lang w:val="en-US"/>
        </w:rPr>
        <w:t>dalam pembelajaran bahasa Indonesia.</w:t>
      </w:r>
      <w:proofErr w:type="gramEnd"/>
    </w:p>
    <w:p w:rsidR="00D23C9B" w:rsidRPr="00236CD3" w:rsidRDefault="007E3567" w:rsidP="00CD7361">
      <w:pPr>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w:t>
      </w:r>
      <w:r w:rsidR="00466921">
        <w:rPr>
          <w:rFonts w:ascii="Times New Roman" w:hAnsi="Times New Roman" w:cs="Times New Roman"/>
          <w:sz w:val="24"/>
          <w:szCs w:val="24"/>
          <w:lang w:val="en-US"/>
        </w:rPr>
        <w:t>sarkan uraian tersebut, dilakukan penelitian dengan judul</w:t>
      </w:r>
      <w:r>
        <w:rPr>
          <w:rFonts w:ascii="Times New Roman" w:hAnsi="Times New Roman" w:cs="Times New Roman"/>
          <w:sz w:val="24"/>
          <w:szCs w:val="24"/>
          <w:lang w:val="en-US"/>
        </w:rPr>
        <w:t xml:space="preserve"> “Analisis Tindak Tutur </w:t>
      </w:r>
      <w:r w:rsidR="00932BA0">
        <w:rPr>
          <w:rFonts w:ascii="Times New Roman" w:hAnsi="Times New Roman" w:cs="Times New Roman"/>
          <w:sz w:val="24"/>
          <w:szCs w:val="24"/>
          <w:lang w:val="en-US"/>
        </w:rPr>
        <w:t>a</w:t>
      </w:r>
      <w:r w:rsidR="00D277AF">
        <w:rPr>
          <w:rFonts w:ascii="Times New Roman" w:hAnsi="Times New Roman" w:cs="Times New Roman"/>
          <w:sz w:val="24"/>
          <w:szCs w:val="24"/>
          <w:lang w:val="en-US"/>
        </w:rPr>
        <w:t xml:space="preserve">ntara </w:t>
      </w:r>
      <w:r>
        <w:rPr>
          <w:rFonts w:ascii="Times New Roman" w:hAnsi="Times New Roman" w:cs="Times New Roman"/>
          <w:sz w:val="24"/>
          <w:szCs w:val="24"/>
          <w:lang w:val="en-US"/>
        </w:rPr>
        <w:t>Penjual dan Pembeli di Pasar Sentral Watampone Kabupaten Bone (Kajian Pragmatik).</w:t>
      </w:r>
      <w:proofErr w:type="gramEnd"/>
      <w:r>
        <w:rPr>
          <w:rFonts w:ascii="Times New Roman" w:hAnsi="Times New Roman" w:cs="Times New Roman"/>
          <w:sz w:val="24"/>
          <w:szCs w:val="24"/>
          <w:lang w:val="en-US"/>
        </w:rPr>
        <w:t xml:space="preserve"> </w:t>
      </w:r>
    </w:p>
    <w:p w:rsidR="00386E7A" w:rsidRPr="00216D26" w:rsidRDefault="0013055C" w:rsidP="00CD7361">
      <w:pPr>
        <w:pStyle w:val="ListParagraph"/>
        <w:numPr>
          <w:ilvl w:val="0"/>
          <w:numId w:val="9"/>
        </w:numPr>
        <w:autoSpaceDE w:val="0"/>
        <w:autoSpaceDN w:val="0"/>
        <w:adjustRightInd w:val="0"/>
        <w:spacing w:before="240" w:after="0" w:line="720" w:lineRule="auto"/>
        <w:ind w:left="426" w:hanging="426"/>
        <w:jc w:val="center"/>
        <w:rPr>
          <w:rFonts w:ascii="Times New Roman" w:hAnsi="Times New Roman" w:cs="Times New Roman"/>
          <w:b/>
          <w:bCs/>
          <w:sz w:val="24"/>
          <w:szCs w:val="24"/>
        </w:rPr>
      </w:pPr>
      <w:r w:rsidRPr="00216D26">
        <w:rPr>
          <w:rFonts w:ascii="Times New Roman" w:hAnsi="Times New Roman" w:cs="Times New Roman"/>
          <w:b/>
          <w:bCs/>
          <w:sz w:val="24"/>
          <w:szCs w:val="24"/>
        </w:rPr>
        <w:t>Rumusan Masalah</w:t>
      </w:r>
    </w:p>
    <w:p w:rsidR="0013055C" w:rsidRDefault="00581B46" w:rsidP="00CD7361">
      <w:pPr>
        <w:autoSpaceDE w:val="0"/>
        <w:autoSpaceDN w:val="0"/>
        <w:adjustRightInd w:val="0"/>
        <w:spacing w:after="0" w:line="480" w:lineRule="auto"/>
        <w:ind w:firstLine="709"/>
        <w:jc w:val="both"/>
        <w:rPr>
          <w:rFonts w:ascii="Times New Roman" w:hAnsi="Times New Roman" w:cs="Times New Roman"/>
          <w:sz w:val="24"/>
          <w:szCs w:val="24"/>
        </w:rPr>
      </w:pPr>
      <w:r w:rsidRPr="00EB6F6C">
        <w:rPr>
          <w:rFonts w:ascii="Times New Roman" w:hAnsi="Times New Roman" w:cs="Times New Roman"/>
          <w:sz w:val="24"/>
          <w:szCs w:val="24"/>
        </w:rPr>
        <w:t>Berdasarkan latar belakang masa</w:t>
      </w:r>
      <w:r w:rsidR="00C02DB7">
        <w:rPr>
          <w:rFonts w:ascii="Times New Roman" w:hAnsi="Times New Roman" w:cs="Times New Roman"/>
          <w:sz w:val="24"/>
          <w:szCs w:val="24"/>
        </w:rPr>
        <w:t>l</w:t>
      </w:r>
      <w:r w:rsidR="000C47B3">
        <w:rPr>
          <w:rFonts w:ascii="Times New Roman" w:hAnsi="Times New Roman" w:cs="Times New Roman"/>
          <w:sz w:val="24"/>
          <w:szCs w:val="24"/>
        </w:rPr>
        <w:t xml:space="preserve">ah yang telah diuraikan, </w:t>
      </w:r>
      <w:r>
        <w:rPr>
          <w:rFonts w:ascii="Times New Roman" w:hAnsi="Times New Roman" w:cs="Times New Roman"/>
          <w:sz w:val="24"/>
          <w:szCs w:val="24"/>
        </w:rPr>
        <w:t>rumusan masalah pada penelitian ini yaitu:</w:t>
      </w:r>
    </w:p>
    <w:p w:rsidR="0013055C" w:rsidRPr="001B3C7C" w:rsidRDefault="00970D14" w:rsidP="00202775">
      <w:pPr>
        <w:pStyle w:val="ListParagraph"/>
        <w:numPr>
          <w:ilvl w:val="0"/>
          <w:numId w:val="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Bagaimanakah </w:t>
      </w:r>
      <w:r>
        <w:rPr>
          <w:rFonts w:ascii="Times New Roman" w:hAnsi="Times New Roman" w:cs="Times New Roman"/>
          <w:sz w:val="24"/>
          <w:szCs w:val="24"/>
          <w:lang w:val="en-US"/>
        </w:rPr>
        <w:t>bentuk</w:t>
      </w:r>
      <w:r w:rsidR="00A811D4">
        <w:rPr>
          <w:rFonts w:ascii="Times New Roman" w:hAnsi="Times New Roman" w:cs="Times New Roman"/>
          <w:sz w:val="24"/>
          <w:szCs w:val="24"/>
        </w:rPr>
        <w:t xml:space="preserve"> tindak tutur</w:t>
      </w:r>
      <w:r w:rsidR="000B2C47">
        <w:rPr>
          <w:rFonts w:ascii="Times New Roman" w:hAnsi="Times New Roman" w:cs="Times New Roman"/>
          <w:sz w:val="24"/>
          <w:szCs w:val="24"/>
        </w:rPr>
        <w:t xml:space="preserve"> </w:t>
      </w:r>
      <w:r w:rsidR="00D277AF">
        <w:rPr>
          <w:rFonts w:ascii="Times New Roman" w:hAnsi="Times New Roman" w:cs="Times New Roman"/>
          <w:sz w:val="24"/>
          <w:szCs w:val="24"/>
          <w:lang w:val="en-US"/>
        </w:rPr>
        <w:t xml:space="preserve">antara </w:t>
      </w:r>
      <w:r w:rsidR="000B2C47">
        <w:rPr>
          <w:rFonts w:ascii="Times New Roman" w:hAnsi="Times New Roman" w:cs="Times New Roman"/>
          <w:sz w:val="24"/>
          <w:szCs w:val="24"/>
        </w:rPr>
        <w:t>penjual</w:t>
      </w:r>
      <w:r w:rsidR="00C02DB7">
        <w:rPr>
          <w:rFonts w:ascii="Times New Roman" w:hAnsi="Times New Roman" w:cs="Times New Roman"/>
          <w:sz w:val="24"/>
          <w:szCs w:val="24"/>
        </w:rPr>
        <w:t xml:space="preserve"> dan pembeli</w:t>
      </w:r>
      <w:r w:rsidR="00A76007">
        <w:rPr>
          <w:rFonts w:ascii="Times New Roman" w:hAnsi="Times New Roman" w:cs="Times New Roman"/>
          <w:sz w:val="24"/>
          <w:szCs w:val="24"/>
        </w:rPr>
        <w:t xml:space="preserve"> di pasar s</w:t>
      </w:r>
      <w:r w:rsidR="00581B46">
        <w:rPr>
          <w:rFonts w:ascii="Times New Roman" w:hAnsi="Times New Roman" w:cs="Times New Roman"/>
          <w:sz w:val="24"/>
          <w:szCs w:val="24"/>
        </w:rPr>
        <w:t>entral Watampone Kabupaten Bone</w:t>
      </w:r>
      <w:r w:rsidR="00A811D4">
        <w:rPr>
          <w:rFonts w:ascii="Times New Roman" w:hAnsi="Times New Roman" w:cs="Times New Roman"/>
          <w:sz w:val="24"/>
          <w:szCs w:val="24"/>
          <w:lang w:val="en-US"/>
        </w:rPr>
        <w:t xml:space="preserve"> berdasarkan jenis tindakannya</w:t>
      </w:r>
      <w:r w:rsidR="0013055C" w:rsidRPr="0013055C">
        <w:rPr>
          <w:rFonts w:ascii="Times New Roman" w:hAnsi="Times New Roman" w:cs="Times New Roman"/>
          <w:sz w:val="24"/>
          <w:szCs w:val="24"/>
        </w:rPr>
        <w:t>?</w:t>
      </w:r>
    </w:p>
    <w:p w:rsidR="001B3C7C" w:rsidRDefault="00970D14" w:rsidP="00202775">
      <w:pPr>
        <w:pStyle w:val="ListParagraph"/>
        <w:numPr>
          <w:ilvl w:val="0"/>
          <w:numId w:val="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Bagaimanakah </w:t>
      </w:r>
      <w:r>
        <w:rPr>
          <w:rFonts w:ascii="Times New Roman" w:hAnsi="Times New Roman" w:cs="Times New Roman"/>
          <w:sz w:val="24"/>
          <w:szCs w:val="24"/>
          <w:lang w:val="en-US"/>
        </w:rPr>
        <w:t>bentuk</w:t>
      </w:r>
      <w:r w:rsidR="00A811D4">
        <w:rPr>
          <w:rFonts w:ascii="Times New Roman" w:hAnsi="Times New Roman" w:cs="Times New Roman"/>
          <w:sz w:val="24"/>
          <w:szCs w:val="24"/>
        </w:rPr>
        <w:t xml:space="preserve"> tindak tutur</w:t>
      </w:r>
      <w:r w:rsidR="001B3C7C">
        <w:rPr>
          <w:rFonts w:ascii="Times New Roman" w:hAnsi="Times New Roman" w:cs="Times New Roman"/>
          <w:sz w:val="24"/>
          <w:szCs w:val="24"/>
        </w:rPr>
        <w:t xml:space="preserve"> </w:t>
      </w:r>
      <w:r w:rsidR="00D277AF">
        <w:rPr>
          <w:rFonts w:ascii="Times New Roman" w:hAnsi="Times New Roman" w:cs="Times New Roman"/>
          <w:sz w:val="24"/>
          <w:szCs w:val="24"/>
          <w:lang w:val="en-US"/>
        </w:rPr>
        <w:t xml:space="preserve">antara </w:t>
      </w:r>
      <w:r w:rsidR="001B3C7C">
        <w:rPr>
          <w:rFonts w:ascii="Times New Roman" w:hAnsi="Times New Roman" w:cs="Times New Roman"/>
          <w:sz w:val="24"/>
          <w:szCs w:val="24"/>
        </w:rPr>
        <w:t>penjual dan pembeli di pasar sentral Watampone Kabupaten Bone</w:t>
      </w:r>
      <w:r w:rsidR="004C794E">
        <w:rPr>
          <w:rFonts w:ascii="Times New Roman" w:hAnsi="Times New Roman" w:cs="Times New Roman"/>
          <w:sz w:val="24"/>
          <w:szCs w:val="24"/>
          <w:lang w:val="en-US"/>
        </w:rPr>
        <w:t xml:space="preserve"> berdasarkan fungsinya</w:t>
      </w:r>
      <w:r w:rsidR="001B3C7C" w:rsidRPr="0013055C">
        <w:rPr>
          <w:rFonts w:ascii="Times New Roman" w:hAnsi="Times New Roman" w:cs="Times New Roman"/>
          <w:sz w:val="24"/>
          <w:szCs w:val="24"/>
        </w:rPr>
        <w:t>?</w:t>
      </w:r>
    </w:p>
    <w:p w:rsidR="007F617F" w:rsidRPr="00D406F9" w:rsidRDefault="00970D14" w:rsidP="00CC79EB">
      <w:pPr>
        <w:pStyle w:val="ListParagraph"/>
        <w:numPr>
          <w:ilvl w:val="0"/>
          <w:numId w:val="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Bagaimanakah </w:t>
      </w:r>
      <w:r>
        <w:rPr>
          <w:rFonts w:ascii="Times New Roman" w:hAnsi="Times New Roman" w:cs="Times New Roman"/>
          <w:sz w:val="24"/>
          <w:szCs w:val="24"/>
          <w:lang w:val="en-US"/>
        </w:rPr>
        <w:t>bentuk</w:t>
      </w:r>
      <w:r w:rsidR="001B3C7C">
        <w:rPr>
          <w:rFonts w:ascii="Times New Roman" w:hAnsi="Times New Roman" w:cs="Times New Roman"/>
          <w:sz w:val="24"/>
          <w:szCs w:val="24"/>
        </w:rPr>
        <w:t xml:space="preserve"> tindak tutur </w:t>
      </w:r>
      <w:r w:rsidR="00D277AF">
        <w:rPr>
          <w:rFonts w:ascii="Times New Roman" w:hAnsi="Times New Roman" w:cs="Times New Roman"/>
          <w:sz w:val="24"/>
          <w:szCs w:val="24"/>
          <w:lang w:val="en-US"/>
        </w:rPr>
        <w:t xml:space="preserve">antara </w:t>
      </w:r>
      <w:r w:rsidR="001B3C7C">
        <w:rPr>
          <w:rFonts w:ascii="Times New Roman" w:hAnsi="Times New Roman" w:cs="Times New Roman"/>
          <w:sz w:val="24"/>
          <w:szCs w:val="24"/>
        </w:rPr>
        <w:t xml:space="preserve">penjual dan pembeli di pasar </w:t>
      </w:r>
      <w:r w:rsidR="00C60790">
        <w:rPr>
          <w:rFonts w:ascii="Times New Roman" w:hAnsi="Times New Roman" w:cs="Times New Roman"/>
          <w:sz w:val="24"/>
          <w:szCs w:val="24"/>
        </w:rPr>
        <w:t>sentral Watampone Kabupaten Bon</w:t>
      </w:r>
      <w:r w:rsidR="00C60790">
        <w:rPr>
          <w:rFonts w:ascii="Times New Roman" w:hAnsi="Times New Roman" w:cs="Times New Roman"/>
          <w:sz w:val="24"/>
          <w:szCs w:val="24"/>
          <w:lang w:val="en-US"/>
        </w:rPr>
        <w:t>e</w:t>
      </w:r>
      <w:r w:rsidR="00A811D4">
        <w:rPr>
          <w:rFonts w:ascii="Times New Roman" w:hAnsi="Times New Roman" w:cs="Times New Roman"/>
          <w:sz w:val="24"/>
          <w:szCs w:val="24"/>
          <w:lang w:val="en-US"/>
        </w:rPr>
        <w:t xml:space="preserve"> berdasarkan kelangsungannya?</w:t>
      </w:r>
    </w:p>
    <w:p w:rsidR="00236CD3" w:rsidRPr="00CD7361" w:rsidRDefault="00D23C9B" w:rsidP="00BB26B9">
      <w:pPr>
        <w:pStyle w:val="ListParagraph"/>
        <w:numPr>
          <w:ilvl w:val="0"/>
          <w:numId w:val="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Bagaimanakan implikasi </w:t>
      </w:r>
      <w:r w:rsidR="002E5994">
        <w:rPr>
          <w:rFonts w:ascii="Times New Roman" w:hAnsi="Times New Roman" w:cs="Times New Roman"/>
          <w:sz w:val="24"/>
          <w:szCs w:val="24"/>
          <w:lang w:val="en-US"/>
        </w:rPr>
        <w:t xml:space="preserve">ketiga </w:t>
      </w:r>
      <w:r w:rsidR="005C28F9">
        <w:rPr>
          <w:rFonts w:ascii="Times New Roman" w:hAnsi="Times New Roman" w:cs="Times New Roman"/>
          <w:sz w:val="24"/>
          <w:szCs w:val="24"/>
          <w:lang w:val="en-US"/>
        </w:rPr>
        <w:t xml:space="preserve">bentuk </w:t>
      </w:r>
      <w:r w:rsidR="00A67AAD">
        <w:rPr>
          <w:rFonts w:ascii="Times New Roman" w:hAnsi="Times New Roman" w:cs="Times New Roman"/>
          <w:sz w:val="24"/>
          <w:szCs w:val="24"/>
          <w:lang w:val="en-US"/>
        </w:rPr>
        <w:t xml:space="preserve">tindak tutur </w:t>
      </w:r>
      <w:r w:rsidR="00D277AF">
        <w:rPr>
          <w:rFonts w:ascii="Times New Roman" w:hAnsi="Times New Roman" w:cs="Times New Roman"/>
          <w:sz w:val="24"/>
          <w:szCs w:val="24"/>
          <w:lang w:val="en-US"/>
        </w:rPr>
        <w:t xml:space="preserve">antara </w:t>
      </w:r>
      <w:r w:rsidR="00A67AAD">
        <w:rPr>
          <w:rFonts w:ascii="Times New Roman" w:hAnsi="Times New Roman" w:cs="Times New Roman"/>
          <w:sz w:val="24"/>
          <w:szCs w:val="24"/>
          <w:lang w:val="en-US"/>
        </w:rPr>
        <w:t>penjual dan pembeli di pasar sentral Watampone Kabupaten Bone</w:t>
      </w:r>
      <w:r w:rsidR="00D406F9">
        <w:rPr>
          <w:rFonts w:ascii="Times New Roman" w:hAnsi="Times New Roman" w:cs="Times New Roman"/>
          <w:sz w:val="24"/>
          <w:szCs w:val="24"/>
          <w:lang w:val="en-US"/>
        </w:rPr>
        <w:t xml:space="preserve"> dalam pembelajaran </w:t>
      </w:r>
      <w:proofErr w:type="gramStart"/>
      <w:r w:rsidR="00D406F9">
        <w:rPr>
          <w:rFonts w:ascii="Times New Roman" w:hAnsi="Times New Roman" w:cs="Times New Roman"/>
          <w:sz w:val="24"/>
          <w:szCs w:val="24"/>
          <w:lang w:val="en-US"/>
        </w:rPr>
        <w:t>bahasa  Indonesia</w:t>
      </w:r>
      <w:proofErr w:type="gramEnd"/>
      <w:r w:rsidR="00D406F9">
        <w:rPr>
          <w:rFonts w:ascii="Times New Roman" w:hAnsi="Times New Roman" w:cs="Times New Roman"/>
          <w:sz w:val="24"/>
          <w:szCs w:val="24"/>
          <w:lang w:val="en-US"/>
        </w:rPr>
        <w:t xml:space="preserve">? </w:t>
      </w:r>
    </w:p>
    <w:p w:rsidR="00245336" w:rsidRDefault="00245336" w:rsidP="00CD7361">
      <w:pPr>
        <w:autoSpaceDE w:val="0"/>
        <w:autoSpaceDN w:val="0"/>
        <w:adjustRightInd w:val="0"/>
        <w:spacing w:after="0" w:line="240" w:lineRule="auto"/>
        <w:jc w:val="both"/>
        <w:rPr>
          <w:rFonts w:ascii="Times New Roman" w:hAnsi="Times New Roman" w:cs="Times New Roman"/>
          <w:sz w:val="24"/>
          <w:szCs w:val="24"/>
          <w:lang w:val="en-US"/>
        </w:rPr>
      </w:pPr>
    </w:p>
    <w:p w:rsidR="000C7FBC" w:rsidRPr="00C60790" w:rsidRDefault="0013055C" w:rsidP="00CD7361">
      <w:pPr>
        <w:pStyle w:val="ListParagraph"/>
        <w:numPr>
          <w:ilvl w:val="0"/>
          <w:numId w:val="9"/>
        </w:numPr>
        <w:autoSpaceDE w:val="0"/>
        <w:autoSpaceDN w:val="0"/>
        <w:adjustRightInd w:val="0"/>
        <w:spacing w:after="0" w:line="480" w:lineRule="auto"/>
        <w:ind w:left="426" w:hanging="426"/>
        <w:jc w:val="center"/>
        <w:rPr>
          <w:rFonts w:ascii="Times New Roman" w:hAnsi="Times New Roman" w:cs="Times New Roman"/>
          <w:sz w:val="24"/>
          <w:szCs w:val="24"/>
        </w:rPr>
      </w:pPr>
      <w:r w:rsidRPr="00C60790">
        <w:rPr>
          <w:rFonts w:ascii="Times New Roman" w:hAnsi="Times New Roman" w:cs="Times New Roman"/>
          <w:b/>
          <w:bCs/>
          <w:sz w:val="24"/>
          <w:szCs w:val="24"/>
        </w:rPr>
        <w:t>Tujuan Penelitian</w:t>
      </w:r>
    </w:p>
    <w:p w:rsidR="004B1E9E" w:rsidRPr="004B1E9E" w:rsidRDefault="004B1E9E" w:rsidP="00CD7361">
      <w:pPr>
        <w:pStyle w:val="ListParagraph"/>
        <w:autoSpaceDE w:val="0"/>
        <w:autoSpaceDN w:val="0"/>
        <w:adjustRightInd w:val="0"/>
        <w:spacing w:after="0" w:line="240" w:lineRule="auto"/>
        <w:rPr>
          <w:rFonts w:ascii="Times New Roman" w:hAnsi="Times New Roman" w:cs="Times New Roman"/>
          <w:b/>
          <w:bCs/>
          <w:sz w:val="24"/>
          <w:szCs w:val="24"/>
          <w:lang w:val="en-US"/>
        </w:rPr>
      </w:pPr>
    </w:p>
    <w:p w:rsidR="004A7C87" w:rsidRPr="005C28F9" w:rsidRDefault="00882E0A" w:rsidP="00CD7361">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en-US"/>
        </w:rPr>
      </w:pPr>
      <w:r w:rsidRPr="00905C7C">
        <w:rPr>
          <w:rFonts w:ascii="Times New Roman" w:hAnsi="Times New Roman" w:cs="Times New Roman"/>
          <w:sz w:val="24"/>
          <w:szCs w:val="24"/>
        </w:rPr>
        <w:t>Berdasarka</w:t>
      </w:r>
      <w:r w:rsidR="00A811D4">
        <w:rPr>
          <w:rFonts w:ascii="Times New Roman" w:hAnsi="Times New Roman" w:cs="Times New Roman"/>
          <w:sz w:val="24"/>
          <w:szCs w:val="24"/>
        </w:rPr>
        <w:t>n rumusan masalah,</w:t>
      </w:r>
      <w:r>
        <w:rPr>
          <w:rFonts w:ascii="Times New Roman" w:hAnsi="Times New Roman" w:cs="Times New Roman"/>
          <w:sz w:val="24"/>
          <w:szCs w:val="24"/>
        </w:rPr>
        <w:t xml:space="preserve"> tujuan p</w:t>
      </w:r>
      <w:r w:rsidRPr="00905C7C">
        <w:rPr>
          <w:rFonts w:ascii="Times New Roman" w:hAnsi="Times New Roman" w:cs="Times New Roman"/>
          <w:sz w:val="24"/>
          <w:szCs w:val="24"/>
        </w:rPr>
        <w:t>enelitian ini</w:t>
      </w:r>
      <w:r w:rsidR="005C28F9">
        <w:rPr>
          <w:rFonts w:ascii="Times New Roman" w:hAnsi="Times New Roman" w:cs="Times New Roman"/>
          <w:sz w:val="24"/>
          <w:szCs w:val="24"/>
          <w:lang w:val="en-US"/>
        </w:rPr>
        <w:t xml:space="preserve"> untuk mendeskripsikan:</w:t>
      </w:r>
    </w:p>
    <w:p w:rsidR="00976E9C" w:rsidRPr="001B3C7C" w:rsidRDefault="005C28F9" w:rsidP="00202775">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B</w:t>
      </w:r>
      <w:r w:rsidR="00970D14">
        <w:rPr>
          <w:rFonts w:ascii="Times New Roman" w:hAnsi="Times New Roman" w:cs="Times New Roman"/>
          <w:sz w:val="24"/>
          <w:szCs w:val="24"/>
          <w:lang w:val="en-US"/>
        </w:rPr>
        <w:t>entuk</w:t>
      </w:r>
      <w:r w:rsidR="00976E9C">
        <w:rPr>
          <w:rFonts w:ascii="Times New Roman" w:hAnsi="Times New Roman" w:cs="Times New Roman"/>
          <w:sz w:val="24"/>
          <w:szCs w:val="24"/>
        </w:rPr>
        <w:t xml:space="preserve"> tindak tutur</w:t>
      </w:r>
      <w:r w:rsidR="00C57B0B">
        <w:rPr>
          <w:rFonts w:ascii="Times New Roman" w:hAnsi="Times New Roman" w:cs="Times New Roman"/>
          <w:sz w:val="24"/>
          <w:szCs w:val="24"/>
          <w:lang w:val="en-US"/>
        </w:rPr>
        <w:t xml:space="preserve"> </w:t>
      </w:r>
      <w:r w:rsidR="00D277AF">
        <w:rPr>
          <w:rFonts w:ascii="Times New Roman" w:hAnsi="Times New Roman" w:cs="Times New Roman"/>
          <w:sz w:val="24"/>
          <w:szCs w:val="24"/>
          <w:lang w:val="en-US"/>
        </w:rPr>
        <w:t xml:space="preserve">antara </w:t>
      </w:r>
      <w:r w:rsidR="00A76007">
        <w:rPr>
          <w:rFonts w:ascii="Times New Roman" w:hAnsi="Times New Roman" w:cs="Times New Roman"/>
          <w:sz w:val="24"/>
          <w:szCs w:val="24"/>
        </w:rPr>
        <w:t>penjual dan pembeli di pasar s</w:t>
      </w:r>
      <w:r w:rsidR="00976E9C">
        <w:rPr>
          <w:rFonts w:ascii="Times New Roman" w:hAnsi="Times New Roman" w:cs="Times New Roman"/>
          <w:sz w:val="24"/>
          <w:szCs w:val="24"/>
        </w:rPr>
        <w:t>entral Watampone Kabupaten Bone</w:t>
      </w:r>
      <w:r w:rsidR="00495038">
        <w:rPr>
          <w:rFonts w:ascii="Times New Roman" w:hAnsi="Times New Roman" w:cs="Times New Roman"/>
          <w:sz w:val="24"/>
          <w:szCs w:val="24"/>
          <w:lang w:val="en-US"/>
        </w:rPr>
        <w:t xml:space="preserve"> berdasarkan jenis tin</w:t>
      </w:r>
      <w:r w:rsidR="00C068B7">
        <w:rPr>
          <w:rFonts w:ascii="Times New Roman" w:hAnsi="Times New Roman" w:cs="Times New Roman"/>
          <w:sz w:val="24"/>
          <w:szCs w:val="24"/>
          <w:lang w:val="en-US"/>
        </w:rPr>
        <w:t>dakanya</w:t>
      </w:r>
      <w:r w:rsidR="00515C36">
        <w:rPr>
          <w:rFonts w:ascii="Times New Roman" w:hAnsi="Times New Roman" w:cs="Times New Roman"/>
          <w:sz w:val="24"/>
          <w:szCs w:val="24"/>
          <w:lang w:val="en-US"/>
        </w:rPr>
        <w:t>.</w:t>
      </w:r>
    </w:p>
    <w:p w:rsidR="001B3C7C" w:rsidRDefault="005C28F9" w:rsidP="00202775">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B</w:t>
      </w:r>
      <w:r w:rsidR="00970D14">
        <w:rPr>
          <w:rFonts w:ascii="Times New Roman" w:hAnsi="Times New Roman" w:cs="Times New Roman"/>
          <w:sz w:val="24"/>
          <w:szCs w:val="24"/>
          <w:lang w:val="en-US"/>
        </w:rPr>
        <w:t>entuk</w:t>
      </w:r>
      <w:r w:rsidR="00495038">
        <w:rPr>
          <w:rFonts w:ascii="Times New Roman" w:hAnsi="Times New Roman" w:cs="Times New Roman"/>
          <w:sz w:val="24"/>
          <w:szCs w:val="24"/>
        </w:rPr>
        <w:t xml:space="preserve"> tindak tutur</w:t>
      </w:r>
      <w:r w:rsidR="001B3C7C">
        <w:rPr>
          <w:rFonts w:ascii="Times New Roman" w:hAnsi="Times New Roman" w:cs="Times New Roman"/>
          <w:sz w:val="24"/>
          <w:szCs w:val="24"/>
        </w:rPr>
        <w:t xml:space="preserve"> </w:t>
      </w:r>
      <w:r w:rsidR="00D277AF">
        <w:rPr>
          <w:rFonts w:ascii="Times New Roman" w:hAnsi="Times New Roman" w:cs="Times New Roman"/>
          <w:sz w:val="24"/>
          <w:szCs w:val="24"/>
          <w:lang w:val="en-US"/>
        </w:rPr>
        <w:t xml:space="preserve">antara </w:t>
      </w:r>
      <w:r w:rsidR="001B3C7C">
        <w:rPr>
          <w:rFonts w:ascii="Times New Roman" w:hAnsi="Times New Roman" w:cs="Times New Roman"/>
          <w:sz w:val="24"/>
          <w:szCs w:val="24"/>
        </w:rPr>
        <w:t>penjual dan pembeli di pasar sentral Watampone Kabupaten Bone</w:t>
      </w:r>
      <w:r w:rsidR="00DC6F16">
        <w:rPr>
          <w:rFonts w:ascii="Times New Roman" w:hAnsi="Times New Roman" w:cs="Times New Roman"/>
          <w:sz w:val="24"/>
          <w:szCs w:val="24"/>
          <w:lang w:val="en-US"/>
        </w:rPr>
        <w:t xml:space="preserve"> berdasarkan fungsinya</w:t>
      </w:r>
      <w:r w:rsidR="00515C36">
        <w:rPr>
          <w:rFonts w:ascii="Times New Roman" w:hAnsi="Times New Roman" w:cs="Times New Roman"/>
          <w:sz w:val="24"/>
          <w:szCs w:val="24"/>
          <w:lang w:val="en-US"/>
        </w:rPr>
        <w:t>.</w:t>
      </w:r>
    </w:p>
    <w:p w:rsidR="001B3C7C" w:rsidRPr="00D67F49" w:rsidRDefault="005C28F9" w:rsidP="00202775">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B</w:t>
      </w:r>
      <w:r w:rsidR="00970D14">
        <w:rPr>
          <w:rFonts w:ascii="Times New Roman" w:hAnsi="Times New Roman" w:cs="Times New Roman"/>
          <w:sz w:val="24"/>
          <w:szCs w:val="24"/>
          <w:lang w:val="en-US"/>
        </w:rPr>
        <w:t>entuk</w:t>
      </w:r>
      <w:r w:rsidR="00495038">
        <w:rPr>
          <w:rFonts w:ascii="Times New Roman" w:hAnsi="Times New Roman" w:cs="Times New Roman"/>
          <w:sz w:val="24"/>
          <w:szCs w:val="24"/>
        </w:rPr>
        <w:t xml:space="preserve"> tindak tutur</w:t>
      </w:r>
      <w:r w:rsidR="001B3C7C">
        <w:rPr>
          <w:rFonts w:ascii="Times New Roman" w:hAnsi="Times New Roman" w:cs="Times New Roman"/>
          <w:sz w:val="24"/>
          <w:szCs w:val="24"/>
        </w:rPr>
        <w:t xml:space="preserve"> </w:t>
      </w:r>
      <w:r w:rsidR="00D277AF">
        <w:rPr>
          <w:rFonts w:ascii="Times New Roman" w:hAnsi="Times New Roman" w:cs="Times New Roman"/>
          <w:sz w:val="24"/>
          <w:szCs w:val="24"/>
          <w:lang w:val="en-US"/>
        </w:rPr>
        <w:t xml:space="preserve">antara </w:t>
      </w:r>
      <w:r w:rsidR="001B3C7C">
        <w:rPr>
          <w:rFonts w:ascii="Times New Roman" w:hAnsi="Times New Roman" w:cs="Times New Roman"/>
          <w:sz w:val="24"/>
          <w:szCs w:val="24"/>
        </w:rPr>
        <w:t>penjual dan pembeli di pasar sentral Watampone Kabupaten Bone</w:t>
      </w:r>
      <w:r w:rsidR="00495038">
        <w:rPr>
          <w:rFonts w:ascii="Times New Roman" w:hAnsi="Times New Roman" w:cs="Times New Roman"/>
          <w:sz w:val="24"/>
          <w:szCs w:val="24"/>
          <w:lang w:val="en-US"/>
        </w:rPr>
        <w:t xml:space="preserve"> berdasarkan kelangsungannya</w:t>
      </w:r>
      <w:r w:rsidR="00515C36">
        <w:rPr>
          <w:rFonts w:ascii="Times New Roman" w:hAnsi="Times New Roman" w:cs="Times New Roman"/>
          <w:sz w:val="24"/>
          <w:szCs w:val="24"/>
          <w:lang w:val="en-US"/>
        </w:rPr>
        <w:t>.</w:t>
      </w:r>
    </w:p>
    <w:p w:rsidR="00534410" w:rsidRPr="00236CD3" w:rsidRDefault="00C068B7" w:rsidP="009C356D">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Implikasi </w:t>
      </w:r>
      <w:r w:rsidR="002E5994">
        <w:rPr>
          <w:rFonts w:ascii="Times New Roman" w:hAnsi="Times New Roman" w:cs="Times New Roman"/>
          <w:sz w:val="24"/>
          <w:szCs w:val="24"/>
          <w:lang w:val="en-US"/>
        </w:rPr>
        <w:t xml:space="preserve">ketiga </w:t>
      </w:r>
      <w:r w:rsidR="005C28F9">
        <w:rPr>
          <w:rFonts w:ascii="Times New Roman" w:hAnsi="Times New Roman" w:cs="Times New Roman"/>
          <w:sz w:val="24"/>
          <w:szCs w:val="24"/>
          <w:lang w:val="en-US"/>
        </w:rPr>
        <w:t xml:space="preserve">bentuk </w:t>
      </w:r>
      <w:r w:rsidR="00D67F49">
        <w:rPr>
          <w:rFonts w:ascii="Times New Roman" w:hAnsi="Times New Roman" w:cs="Times New Roman"/>
          <w:sz w:val="24"/>
          <w:szCs w:val="24"/>
          <w:lang w:val="en-US"/>
        </w:rPr>
        <w:t xml:space="preserve">tindak tutur </w:t>
      </w:r>
      <w:r w:rsidR="00D277AF">
        <w:rPr>
          <w:rFonts w:ascii="Times New Roman" w:hAnsi="Times New Roman" w:cs="Times New Roman"/>
          <w:sz w:val="24"/>
          <w:szCs w:val="24"/>
          <w:lang w:val="en-US"/>
        </w:rPr>
        <w:t xml:space="preserve">antara </w:t>
      </w:r>
      <w:r w:rsidR="00D67F49">
        <w:rPr>
          <w:rFonts w:ascii="Times New Roman" w:hAnsi="Times New Roman" w:cs="Times New Roman"/>
          <w:sz w:val="24"/>
          <w:szCs w:val="24"/>
          <w:lang w:val="en-US"/>
        </w:rPr>
        <w:t xml:space="preserve">penjual dan pembeli di pasar sentral Watampone Kabupaten Bone dalam </w:t>
      </w:r>
      <w:r w:rsidR="0089765B">
        <w:rPr>
          <w:rFonts w:ascii="Times New Roman" w:hAnsi="Times New Roman" w:cs="Times New Roman"/>
          <w:sz w:val="24"/>
          <w:szCs w:val="24"/>
          <w:lang w:val="en-US"/>
        </w:rPr>
        <w:t xml:space="preserve">pembelajaran </w:t>
      </w:r>
      <w:proofErr w:type="gramStart"/>
      <w:r w:rsidR="0089765B">
        <w:rPr>
          <w:rFonts w:ascii="Times New Roman" w:hAnsi="Times New Roman" w:cs="Times New Roman"/>
          <w:sz w:val="24"/>
          <w:szCs w:val="24"/>
          <w:lang w:val="en-US"/>
        </w:rPr>
        <w:t>bahasa  Indonesia</w:t>
      </w:r>
      <w:proofErr w:type="gramEnd"/>
      <w:r w:rsidR="0089765B">
        <w:rPr>
          <w:rFonts w:ascii="Times New Roman" w:hAnsi="Times New Roman" w:cs="Times New Roman"/>
          <w:sz w:val="24"/>
          <w:szCs w:val="24"/>
          <w:lang w:val="en-US"/>
        </w:rPr>
        <w:t>.</w:t>
      </w:r>
    </w:p>
    <w:p w:rsidR="00ED3C77" w:rsidRDefault="00ED3C77" w:rsidP="00CD7361">
      <w:pPr>
        <w:autoSpaceDE w:val="0"/>
        <w:autoSpaceDN w:val="0"/>
        <w:adjustRightInd w:val="0"/>
        <w:spacing w:after="0" w:line="240" w:lineRule="auto"/>
        <w:rPr>
          <w:rFonts w:ascii="Times New Roman" w:hAnsi="Times New Roman" w:cs="Times New Roman"/>
          <w:b/>
          <w:bCs/>
          <w:sz w:val="24"/>
          <w:szCs w:val="24"/>
          <w:lang w:val="en-US"/>
        </w:rPr>
      </w:pPr>
    </w:p>
    <w:p w:rsidR="00386E7A" w:rsidRDefault="0013055C" w:rsidP="00CD7361">
      <w:pPr>
        <w:autoSpaceDE w:val="0"/>
        <w:autoSpaceDN w:val="0"/>
        <w:adjustRightInd w:val="0"/>
        <w:spacing w:after="0" w:line="72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 </w:t>
      </w:r>
      <w:r w:rsidR="0001643D">
        <w:rPr>
          <w:rFonts w:ascii="Times New Roman" w:hAnsi="Times New Roman" w:cs="Times New Roman"/>
          <w:b/>
          <w:bCs/>
          <w:sz w:val="24"/>
          <w:szCs w:val="24"/>
          <w:lang w:val="en-US"/>
        </w:rPr>
        <w:t xml:space="preserve">  </w:t>
      </w:r>
      <w:r>
        <w:rPr>
          <w:rFonts w:ascii="Times New Roman" w:hAnsi="Times New Roman" w:cs="Times New Roman"/>
          <w:b/>
          <w:bCs/>
          <w:sz w:val="24"/>
          <w:szCs w:val="24"/>
        </w:rPr>
        <w:t>Manfaat Penelitian</w:t>
      </w:r>
    </w:p>
    <w:p w:rsidR="00BB26B9" w:rsidRDefault="000C47B3" w:rsidP="00216D26">
      <w:pPr>
        <w:pStyle w:val="ListParagraph"/>
        <w:spacing w:after="0" w:line="480" w:lineRule="auto"/>
        <w:ind w:left="0" w:firstLine="900"/>
        <w:jc w:val="both"/>
        <w:rPr>
          <w:rFonts w:ascii="Times New Roman" w:hAnsi="Times New Roman" w:cs="Times New Roman"/>
          <w:sz w:val="24"/>
          <w:szCs w:val="24"/>
          <w:lang w:val="en-US"/>
        </w:rPr>
      </w:pPr>
      <w:r>
        <w:rPr>
          <w:rFonts w:ascii="Times New Roman" w:hAnsi="Times New Roman" w:cs="Times New Roman"/>
          <w:sz w:val="24"/>
          <w:szCs w:val="24"/>
        </w:rPr>
        <w:t xml:space="preserve">Hasil penelitian ini diharapkan dapat memberikan manfaat baik secara teoritis maupun secara praktis. </w:t>
      </w:r>
      <w:r w:rsidR="00882E0A" w:rsidRPr="00550529">
        <w:rPr>
          <w:rFonts w:ascii="Times New Roman" w:hAnsi="Times New Roman" w:cs="Times New Roman"/>
          <w:sz w:val="24"/>
          <w:szCs w:val="24"/>
        </w:rPr>
        <w:t>Adapun manfaat yang dapat diperoleh dari penelitian ini yaitu:</w:t>
      </w:r>
    </w:p>
    <w:p w:rsidR="00CD7361" w:rsidRPr="0005760F" w:rsidRDefault="00CD7361" w:rsidP="0005760F">
      <w:pPr>
        <w:spacing w:after="0" w:line="480" w:lineRule="auto"/>
        <w:jc w:val="both"/>
        <w:rPr>
          <w:rFonts w:ascii="Times New Roman" w:hAnsi="Times New Roman" w:cs="Times New Roman"/>
          <w:sz w:val="24"/>
          <w:szCs w:val="24"/>
          <w:lang w:val="en-US"/>
        </w:rPr>
      </w:pPr>
    </w:p>
    <w:p w:rsidR="00882E0A" w:rsidRPr="00CD7361" w:rsidRDefault="005C28F9" w:rsidP="00CD7361">
      <w:pPr>
        <w:pStyle w:val="ListParagraph"/>
        <w:numPr>
          <w:ilvl w:val="0"/>
          <w:numId w:val="3"/>
        </w:numPr>
        <w:autoSpaceDE w:val="0"/>
        <w:autoSpaceDN w:val="0"/>
        <w:adjustRightInd w:val="0"/>
        <w:spacing w:before="240" w:after="0" w:line="720" w:lineRule="auto"/>
        <w:ind w:left="360"/>
        <w:jc w:val="both"/>
        <w:rPr>
          <w:rFonts w:ascii="Times New Roman" w:hAnsi="Times New Roman" w:cs="Times New Roman"/>
          <w:b/>
          <w:sz w:val="24"/>
          <w:szCs w:val="24"/>
        </w:rPr>
      </w:pPr>
      <w:r w:rsidRPr="00CD7361">
        <w:rPr>
          <w:rFonts w:ascii="Times New Roman" w:hAnsi="Times New Roman" w:cs="Times New Roman"/>
          <w:b/>
          <w:sz w:val="24"/>
          <w:szCs w:val="24"/>
        </w:rPr>
        <w:lastRenderedPageBreak/>
        <w:t>Manfaat Teor</w:t>
      </w:r>
      <w:r w:rsidRPr="00CD7361">
        <w:rPr>
          <w:rFonts w:ascii="Times New Roman" w:hAnsi="Times New Roman" w:cs="Times New Roman"/>
          <w:b/>
          <w:sz w:val="24"/>
          <w:szCs w:val="24"/>
          <w:lang w:val="en-US"/>
        </w:rPr>
        <w:t>e</w:t>
      </w:r>
      <w:r w:rsidR="00882E0A" w:rsidRPr="00CD7361">
        <w:rPr>
          <w:rFonts w:ascii="Times New Roman" w:hAnsi="Times New Roman" w:cs="Times New Roman"/>
          <w:b/>
          <w:sz w:val="24"/>
          <w:szCs w:val="24"/>
        </w:rPr>
        <w:t>tis</w:t>
      </w:r>
    </w:p>
    <w:p w:rsidR="00220386" w:rsidRPr="00407D45" w:rsidRDefault="00220386" w:rsidP="00CD7361">
      <w:pPr>
        <w:pStyle w:val="ListParagraph"/>
        <w:autoSpaceDE w:val="0"/>
        <w:autoSpaceDN w:val="0"/>
        <w:adjustRightInd w:val="0"/>
        <w:spacing w:before="240"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Penelitian ini diharapkan dapat memberikan m</w:t>
      </w:r>
      <w:r w:rsidR="005C28F9">
        <w:rPr>
          <w:rFonts w:ascii="Times New Roman" w:hAnsi="Times New Roman" w:cs="Times New Roman"/>
          <w:sz w:val="24"/>
          <w:szCs w:val="24"/>
        </w:rPr>
        <w:t>anfaat teor</w:t>
      </w:r>
      <w:r w:rsidR="005C28F9">
        <w:rPr>
          <w:rFonts w:ascii="Times New Roman" w:hAnsi="Times New Roman" w:cs="Times New Roman"/>
          <w:sz w:val="24"/>
          <w:szCs w:val="24"/>
          <w:lang w:val="en-US"/>
        </w:rPr>
        <w:t>e</w:t>
      </w:r>
      <w:r w:rsidR="00407D45">
        <w:rPr>
          <w:rFonts w:ascii="Times New Roman" w:hAnsi="Times New Roman" w:cs="Times New Roman"/>
          <w:sz w:val="24"/>
          <w:szCs w:val="24"/>
        </w:rPr>
        <w:t>tis sebagai berikut</w:t>
      </w:r>
      <w:r w:rsidR="00407D45">
        <w:rPr>
          <w:rFonts w:ascii="Times New Roman" w:hAnsi="Times New Roman" w:cs="Times New Roman"/>
          <w:sz w:val="24"/>
          <w:szCs w:val="24"/>
          <w:lang w:val="en-US"/>
        </w:rPr>
        <w:t>.</w:t>
      </w:r>
    </w:p>
    <w:p w:rsidR="00BB26B9" w:rsidRPr="00BB26B9" w:rsidRDefault="00BB26B9" w:rsidP="001B69C6">
      <w:pPr>
        <w:pStyle w:val="ListParagraph"/>
        <w:numPr>
          <w:ilvl w:val="0"/>
          <w:numId w:val="4"/>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Penelitian ini dapat mele</w:t>
      </w:r>
      <w:r w:rsidR="005C28F9">
        <w:rPr>
          <w:rFonts w:ascii="Times New Roman" w:hAnsi="Times New Roman" w:cs="Times New Roman"/>
          <w:sz w:val="24"/>
          <w:szCs w:val="24"/>
          <w:lang w:val="en-US"/>
        </w:rPr>
        <w:t>ngkapi pengembangan teori kebahasaan, khususnya</w:t>
      </w:r>
      <w:r>
        <w:rPr>
          <w:rFonts w:ascii="Times New Roman" w:hAnsi="Times New Roman" w:cs="Times New Roman"/>
          <w:sz w:val="24"/>
          <w:szCs w:val="24"/>
          <w:lang w:val="en-US"/>
        </w:rPr>
        <w:t xml:space="preserve"> pragmatik.</w:t>
      </w:r>
    </w:p>
    <w:p w:rsidR="00BB26B9" w:rsidRPr="00CD7361" w:rsidRDefault="00BB26B9" w:rsidP="00BB26B9">
      <w:pPr>
        <w:pStyle w:val="ListParagraph"/>
        <w:numPr>
          <w:ilvl w:val="0"/>
          <w:numId w:val="4"/>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w:t>
      </w:r>
      <w:r w:rsidRPr="00882E0A">
        <w:rPr>
          <w:rFonts w:ascii="Times New Roman" w:hAnsi="Times New Roman" w:cs="Times New Roman"/>
          <w:sz w:val="24"/>
          <w:szCs w:val="24"/>
        </w:rPr>
        <w:t>enelitian</w:t>
      </w:r>
      <w:r w:rsidR="00B635D5">
        <w:rPr>
          <w:rFonts w:ascii="Times New Roman" w:hAnsi="Times New Roman" w:cs="Times New Roman"/>
          <w:sz w:val="24"/>
          <w:szCs w:val="24"/>
        </w:rPr>
        <w:t xml:space="preserve"> ini bermanfaat menambah </w:t>
      </w:r>
      <w:r w:rsidR="00B635D5">
        <w:rPr>
          <w:rFonts w:ascii="Times New Roman" w:hAnsi="Times New Roman" w:cs="Times New Roman"/>
          <w:sz w:val="24"/>
          <w:szCs w:val="24"/>
          <w:lang w:val="en-US"/>
        </w:rPr>
        <w:t>khasanah keilmuwan</w:t>
      </w:r>
      <w:r w:rsidRPr="00882E0A">
        <w:rPr>
          <w:rFonts w:ascii="Times New Roman" w:hAnsi="Times New Roman" w:cs="Times New Roman"/>
          <w:sz w:val="24"/>
          <w:szCs w:val="24"/>
        </w:rPr>
        <w:t xml:space="preserve"> yang berhubungan</w:t>
      </w:r>
      <w:r>
        <w:rPr>
          <w:rFonts w:ascii="Times New Roman" w:hAnsi="Times New Roman" w:cs="Times New Roman"/>
          <w:sz w:val="24"/>
          <w:szCs w:val="24"/>
        </w:rPr>
        <w:t xml:space="preserve"> dengan pragmatik, khususnya tindak tutur</w:t>
      </w:r>
      <w:r>
        <w:rPr>
          <w:rFonts w:ascii="Times New Roman" w:hAnsi="Times New Roman" w:cs="Times New Roman"/>
          <w:sz w:val="24"/>
          <w:szCs w:val="24"/>
          <w:lang w:val="en-US"/>
        </w:rPr>
        <w:t>.</w:t>
      </w:r>
    </w:p>
    <w:p w:rsidR="00CD7361" w:rsidRPr="00BB26B9" w:rsidRDefault="00CD7361" w:rsidP="00CD7361">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13055C" w:rsidRPr="00CD7361" w:rsidRDefault="00882E0A" w:rsidP="00CD7361">
      <w:pPr>
        <w:pStyle w:val="ListParagraph"/>
        <w:numPr>
          <w:ilvl w:val="0"/>
          <w:numId w:val="3"/>
        </w:numPr>
        <w:autoSpaceDE w:val="0"/>
        <w:autoSpaceDN w:val="0"/>
        <w:adjustRightInd w:val="0"/>
        <w:spacing w:after="0" w:line="720" w:lineRule="auto"/>
        <w:ind w:left="360"/>
        <w:jc w:val="both"/>
        <w:rPr>
          <w:rFonts w:ascii="Times New Roman" w:hAnsi="Times New Roman" w:cs="Times New Roman"/>
          <w:b/>
          <w:sz w:val="24"/>
          <w:szCs w:val="24"/>
        </w:rPr>
      </w:pPr>
      <w:r w:rsidRPr="00CD7361">
        <w:rPr>
          <w:rFonts w:ascii="Times New Roman" w:hAnsi="Times New Roman" w:cs="Times New Roman"/>
          <w:b/>
          <w:sz w:val="24"/>
          <w:szCs w:val="24"/>
        </w:rPr>
        <w:t>Manfaat Praktis</w:t>
      </w:r>
    </w:p>
    <w:p w:rsidR="00220386" w:rsidRPr="00407D45" w:rsidRDefault="00220386" w:rsidP="00CD7361">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diharapkan dapat memberikan </w:t>
      </w:r>
      <w:r w:rsidR="00407D45">
        <w:rPr>
          <w:rFonts w:ascii="Times New Roman" w:hAnsi="Times New Roman" w:cs="Times New Roman"/>
          <w:sz w:val="24"/>
          <w:szCs w:val="24"/>
        </w:rPr>
        <w:t>manfaat praktis sebagai berikut</w:t>
      </w:r>
      <w:r w:rsidR="00407D45">
        <w:rPr>
          <w:rFonts w:ascii="Times New Roman" w:hAnsi="Times New Roman" w:cs="Times New Roman"/>
          <w:sz w:val="24"/>
          <w:szCs w:val="24"/>
          <w:lang w:val="en-US"/>
        </w:rPr>
        <w:t>.</w:t>
      </w:r>
    </w:p>
    <w:p w:rsidR="0013055C" w:rsidRPr="00BB26B9" w:rsidRDefault="00882E0A" w:rsidP="00BB26B9">
      <w:pPr>
        <w:pStyle w:val="ListParagraph"/>
        <w:numPr>
          <w:ilvl w:val="0"/>
          <w:numId w:val="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w:t>
      </w:r>
      <w:r w:rsidR="0013055C" w:rsidRPr="00882E0A">
        <w:rPr>
          <w:rFonts w:ascii="Times New Roman" w:hAnsi="Times New Roman" w:cs="Times New Roman"/>
          <w:sz w:val="24"/>
          <w:szCs w:val="24"/>
        </w:rPr>
        <w:t xml:space="preserve">enelitian ini </w:t>
      </w:r>
      <w:r w:rsidR="00BB26B9">
        <w:rPr>
          <w:rFonts w:ascii="Times New Roman" w:hAnsi="Times New Roman" w:cs="Times New Roman"/>
          <w:sz w:val="24"/>
          <w:szCs w:val="24"/>
          <w:lang w:val="en-US"/>
        </w:rPr>
        <w:t>ber</w:t>
      </w:r>
      <w:r w:rsidR="0013055C" w:rsidRPr="00BB26B9">
        <w:rPr>
          <w:rFonts w:ascii="Times New Roman" w:hAnsi="Times New Roman" w:cs="Times New Roman"/>
          <w:sz w:val="24"/>
          <w:szCs w:val="24"/>
        </w:rPr>
        <w:t>manfaat untuk me</w:t>
      </w:r>
      <w:r w:rsidR="00C068B7">
        <w:rPr>
          <w:rFonts w:ascii="Times New Roman" w:hAnsi="Times New Roman" w:cs="Times New Roman"/>
          <w:sz w:val="24"/>
          <w:szCs w:val="24"/>
        </w:rPr>
        <w:t>ngetahui kekhasan tutura</w:t>
      </w:r>
      <w:r w:rsidR="00C068B7">
        <w:rPr>
          <w:rFonts w:ascii="Times New Roman" w:hAnsi="Times New Roman" w:cs="Times New Roman"/>
          <w:sz w:val="24"/>
          <w:szCs w:val="24"/>
          <w:lang w:val="en-US"/>
        </w:rPr>
        <w:t>n</w:t>
      </w:r>
      <w:r w:rsidR="00A76007" w:rsidRPr="00BB26B9">
        <w:rPr>
          <w:rFonts w:ascii="Times New Roman" w:hAnsi="Times New Roman" w:cs="Times New Roman"/>
          <w:sz w:val="24"/>
          <w:szCs w:val="24"/>
        </w:rPr>
        <w:t xml:space="preserve"> penjual dan pembeli di pasar s</w:t>
      </w:r>
      <w:r w:rsidRPr="00BB26B9">
        <w:rPr>
          <w:rFonts w:ascii="Times New Roman" w:hAnsi="Times New Roman" w:cs="Times New Roman"/>
          <w:sz w:val="24"/>
          <w:szCs w:val="24"/>
        </w:rPr>
        <w:t>entral Watampone Kabupaten Bone</w:t>
      </w:r>
      <w:r w:rsidR="0013055C" w:rsidRPr="00BB26B9">
        <w:rPr>
          <w:rFonts w:ascii="Times New Roman" w:hAnsi="Times New Roman" w:cs="Times New Roman"/>
          <w:sz w:val="24"/>
          <w:szCs w:val="24"/>
        </w:rPr>
        <w:t xml:space="preserve">. Kekhasan tersebut terlihat pada </w:t>
      </w:r>
      <w:r w:rsidR="00C068B7">
        <w:rPr>
          <w:rFonts w:ascii="Times New Roman" w:hAnsi="Times New Roman" w:cs="Times New Roman"/>
          <w:sz w:val="24"/>
          <w:szCs w:val="24"/>
          <w:lang w:val="en-US"/>
        </w:rPr>
        <w:t xml:space="preserve">bentuk percakapan yang telah dilakukan oleh </w:t>
      </w:r>
      <w:r w:rsidR="00A76007" w:rsidRPr="00BB26B9">
        <w:rPr>
          <w:rFonts w:ascii="Times New Roman" w:hAnsi="Times New Roman" w:cs="Times New Roman"/>
          <w:sz w:val="24"/>
          <w:szCs w:val="24"/>
        </w:rPr>
        <w:t>penjual dan pembeli di pasar s</w:t>
      </w:r>
      <w:r w:rsidR="000B0EF1" w:rsidRPr="00BB26B9">
        <w:rPr>
          <w:rFonts w:ascii="Times New Roman" w:hAnsi="Times New Roman" w:cs="Times New Roman"/>
          <w:sz w:val="24"/>
          <w:szCs w:val="24"/>
        </w:rPr>
        <w:t>entral Watampone Kabupaten Bone</w:t>
      </w:r>
      <w:r w:rsidR="0013055C" w:rsidRPr="00BB26B9">
        <w:rPr>
          <w:rFonts w:ascii="Times New Roman" w:hAnsi="Times New Roman" w:cs="Times New Roman"/>
          <w:sz w:val="24"/>
          <w:szCs w:val="24"/>
        </w:rPr>
        <w:t>.</w:t>
      </w:r>
    </w:p>
    <w:p w:rsidR="0013055C" w:rsidRPr="00216D26" w:rsidRDefault="000B0EF1" w:rsidP="006D6545">
      <w:pPr>
        <w:pStyle w:val="ListParagraph"/>
        <w:numPr>
          <w:ilvl w:val="0"/>
          <w:numId w:val="5"/>
        </w:numPr>
        <w:autoSpaceDE w:val="0"/>
        <w:autoSpaceDN w:val="0"/>
        <w:adjustRightInd w:val="0"/>
        <w:spacing w:after="0" w:line="480" w:lineRule="auto"/>
        <w:ind w:left="360"/>
        <w:jc w:val="both"/>
        <w:rPr>
          <w:rFonts w:ascii="Times New Roman" w:hAnsi="Times New Roman" w:cs="Times New Roman"/>
          <w:sz w:val="24"/>
          <w:szCs w:val="24"/>
        </w:rPr>
      </w:pPr>
      <w:r w:rsidRPr="000C6D2A">
        <w:rPr>
          <w:rFonts w:ascii="Times New Roman" w:hAnsi="Times New Roman" w:cs="Times New Roman"/>
          <w:sz w:val="24"/>
          <w:szCs w:val="24"/>
        </w:rPr>
        <w:t>Sebagai bahan informasi bag</w:t>
      </w:r>
      <w:r w:rsidR="00B635D5">
        <w:rPr>
          <w:rFonts w:ascii="Times New Roman" w:hAnsi="Times New Roman" w:cs="Times New Roman"/>
          <w:sz w:val="24"/>
          <w:szCs w:val="24"/>
        </w:rPr>
        <w:t xml:space="preserve">i peneliti selanjutnya yang </w:t>
      </w:r>
      <w:r w:rsidR="00B635D5">
        <w:rPr>
          <w:rFonts w:ascii="Times New Roman" w:hAnsi="Times New Roman" w:cs="Times New Roman"/>
          <w:sz w:val="24"/>
          <w:szCs w:val="24"/>
          <w:lang w:val="en-US"/>
        </w:rPr>
        <w:t>berminat</w:t>
      </w:r>
      <w:r w:rsidRPr="000C6D2A">
        <w:rPr>
          <w:rFonts w:ascii="Times New Roman" w:hAnsi="Times New Roman" w:cs="Times New Roman"/>
          <w:sz w:val="24"/>
          <w:szCs w:val="24"/>
        </w:rPr>
        <w:t xml:space="preserve"> melakukan penelitia</w:t>
      </w:r>
      <w:r w:rsidR="00C068B7">
        <w:rPr>
          <w:rFonts w:ascii="Times New Roman" w:hAnsi="Times New Roman" w:cs="Times New Roman"/>
          <w:sz w:val="24"/>
          <w:szCs w:val="24"/>
        </w:rPr>
        <w:t xml:space="preserve">n yang relevan dengan </w:t>
      </w:r>
      <w:r w:rsidR="00C068B7">
        <w:rPr>
          <w:rFonts w:ascii="Times New Roman" w:hAnsi="Times New Roman" w:cs="Times New Roman"/>
          <w:sz w:val="24"/>
          <w:szCs w:val="24"/>
          <w:lang w:val="en-US"/>
        </w:rPr>
        <w:t>fokus</w:t>
      </w:r>
      <w:r w:rsidRPr="000C6D2A">
        <w:rPr>
          <w:rFonts w:ascii="Times New Roman" w:hAnsi="Times New Roman" w:cs="Times New Roman"/>
          <w:sz w:val="24"/>
          <w:szCs w:val="24"/>
        </w:rPr>
        <w:t xml:space="preserve"> penelitian ini</w:t>
      </w:r>
      <w:r w:rsidR="00407D45">
        <w:rPr>
          <w:rFonts w:ascii="Times New Roman" w:hAnsi="Times New Roman" w:cs="Times New Roman"/>
          <w:sz w:val="24"/>
          <w:szCs w:val="24"/>
          <w:lang w:val="en-US"/>
        </w:rPr>
        <w:t>.</w:t>
      </w:r>
    </w:p>
    <w:p w:rsidR="007F617F" w:rsidRPr="00216D26" w:rsidRDefault="00216D26" w:rsidP="00216D26">
      <w:pPr>
        <w:pStyle w:val="ListParagraph"/>
        <w:numPr>
          <w:ilvl w:val="0"/>
          <w:numId w:val="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Penelitian ini </w:t>
      </w:r>
      <w:r w:rsidR="00C068B7">
        <w:rPr>
          <w:rFonts w:ascii="Times New Roman" w:hAnsi="Times New Roman" w:cs="Times New Roman"/>
          <w:sz w:val="24"/>
          <w:szCs w:val="24"/>
          <w:lang w:val="en-US"/>
        </w:rPr>
        <w:t>berimplikasi</w:t>
      </w:r>
      <w:r w:rsidR="00B635D5">
        <w:rPr>
          <w:rFonts w:ascii="Times New Roman" w:hAnsi="Times New Roman" w:cs="Times New Roman"/>
          <w:sz w:val="24"/>
          <w:szCs w:val="24"/>
          <w:lang w:val="en-US"/>
        </w:rPr>
        <w:t xml:space="preserve"> pada pembelajaran </w:t>
      </w:r>
      <w:proofErr w:type="gramStart"/>
      <w:r w:rsidR="00C068B7">
        <w:rPr>
          <w:rFonts w:ascii="Times New Roman" w:hAnsi="Times New Roman" w:cs="Times New Roman"/>
          <w:sz w:val="24"/>
          <w:szCs w:val="24"/>
          <w:lang w:val="en-US"/>
        </w:rPr>
        <w:t>bahasa</w:t>
      </w:r>
      <w:proofErr w:type="gramEnd"/>
      <w:r w:rsidR="00C068B7">
        <w:rPr>
          <w:rFonts w:ascii="Times New Roman" w:hAnsi="Times New Roman" w:cs="Times New Roman"/>
          <w:sz w:val="24"/>
          <w:szCs w:val="24"/>
          <w:lang w:val="en-US"/>
        </w:rPr>
        <w:t xml:space="preserve"> Indonesia </w:t>
      </w:r>
      <w:r w:rsidR="00FF7C8F">
        <w:rPr>
          <w:rFonts w:ascii="Times New Roman" w:hAnsi="Times New Roman" w:cs="Times New Roman"/>
          <w:sz w:val="24"/>
          <w:szCs w:val="24"/>
          <w:lang w:val="en-US"/>
        </w:rPr>
        <w:t>berbasis teks dalam kurikulum 2013. P</w:t>
      </w:r>
      <w:r w:rsidR="00B635D5">
        <w:rPr>
          <w:rFonts w:ascii="Times New Roman" w:hAnsi="Times New Roman" w:cs="Times New Roman"/>
          <w:sz w:val="24"/>
          <w:szCs w:val="24"/>
          <w:lang w:val="en-US"/>
        </w:rPr>
        <w:t>enelitian ini bermanfaat sebagai bahan acuan maupun contoh bagi guru</w:t>
      </w:r>
      <w:r w:rsidR="00FF7C8F">
        <w:rPr>
          <w:rFonts w:ascii="Times New Roman" w:hAnsi="Times New Roman" w:cs="Times New Roman"/>
          <w:sz w:val="24"/>
          <w:szCs w:val="24"/>
          <w:lang w:val="en-US"/>
        </w:rPr>
        <w:t xml:space="preserve"> dalam pembelajaran teks negosi</w:t>
      </w:r>
      <w:r w:rsidR="00B635D5">
        <w:rPr>
          <w:rFonts w:ascii="Times New Roman" w:hAnsi="Times New Roman" w:cs="Times New Roman"/>
          <w:sz w:val="24"/>
          <w:szCs w:val="24"/>
          <w:lang w:val="en-US"/>
        </w:rPr>
        <w:t xml:space="preserve">asi. </w:t>
      </w:r>
    </w:p>
    <w:sectPr w:rsidR="007F617F" w:rsidRPr="00216D26" w:rsidSect="00AC2919">
      <w:headerReference w:type="default" r:id="rId8"/>
      <w:pgSz w:w="12242" w:h="15842" w:code="1"/>
      <w:pgMar w:top="2268" w:right="1701" w:bottom="1701" w:left="2268" w:header="1276" w:footer="9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A7B" w:rsidRDefault="002C7A7B" w:rsidP="002B22CD">
      <w:pPr>
        <w:spacing w:after="0" w:line="240" w:lineRule="auto"/>
      </w:pPr>
      <w:r>
        <w:separator/>
      </w:r>
    </w:p>
  </w:endnote>
  <w:endnote w:type="continuationSeparator" w:id="1">
    <w:p w:rsidR="002C7A7B" w:rsidRDefault="002C7A7B" w:rsidP="002B2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A7B" w:rsidRDefault="002C7A7B" w:rsidP="002B22CD">
      <w:pPr>
        <w:spacing w:after="0" w:line="240" w:lineRule="auto"/>
      </w:pPr>
      <w:r>
        <w:separator/>
      </w:r>
    </w:p>
  </w:footnote>
  <w:footnote w:type="continuationSeparator" w:id="1">
    <w:p w:rsidR="002C7A7B" w:rsidRDefault="002C7A7B" w:rsidP="002B22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039"/>
      <w:docPartObj>
        <w:docPartGallery w:val="Page Numbers (Top of Page)"/>
        <w:docPartUnique/>
      </w:docPartObj>
    </w:sdtPr>
    <w:sdtEndPr>
      <w:rPr>
        <w:sz w:val="24"/>
        <w:szCs w:val="24"/>
      </w:rPr>
    </w:sdtEndPr>
    <w:sdtContent>
      <w:p w:rsidR="00862CBD" w:rsidRPr="006F11B2" w:rsidRDefault="00051894">
        <w:pPr>
          <w:pStyle w:val="Header"/>
          <w:jc w:val="right"/>
          <w:rPr>
            <w:sz w:val="24"/>
            <w:szCs w:val="24"/>
          </w:rPr>
        </w:pPr>
        <w:r w:rsidRPr="006F11B2">
          <w:rPr>
            <w:rFonts w:ascii="Times New Roman" w:hAnsi="Times New Roman" w:cs="Times New Roman"/>
            <w:sz w:val="24"/>
            <w:szCs w:val="24"/>
          </w:rPr>
          <w:fldChar w:fldCharType="begin"/>
        </w:r>
        <w:r w:rsidR="00862CBD" w:rsidRPr="006F11B2">
          <w:rPr>
            <w:rFonts w:ascii="Times New Roman" w:hAnsi="Times New Roman" w:cs="Times New Roman"/>
            <w:sz w:val="24"/>
            <w:szCs w:val="24"/>
          </w:rPr>
          <w:instrText xml:space="preserve"> PAGE   \* MERGEFORMAT </w:instrText>
        </w:r>
        <w:r w:rsidRPr="006F11B2">
          <w:rPr>
            <w:rFonts w:ascii="Times New Roman" w:hAnsi="Times New Roman" w:cs="Times New Roman"/>
            <w:sz w:val="24"/>
            <w:szCs w:val="24"/>
          </w:rPr>
          <w:fldChar w:fldCharType="separate"/>
        </w:r>
        <w:r w:rsidR="00515E31">
          <w:rPr>
            <w:rFonts w:ascii="Times New Roman" w:hAnsi="Times New Roman" w:cs="Times New Roman"/>
            <w:noProof/>
            <w:sz w:val="24"/>
            <w:szCs w:val="24"/>
          </w:rPr>
          <w:t>1</w:t>
        </w:r>
        <w:r w:rsidRPr="006F11B2">
          <w:rPr>
            <w:rFonts w:ascii="Times New Roman" w:hAnsi="Times New Roman" w:cs="Times New Roman"/>
            <w:sz w:val="24"/>
            <w:szCs w:val="24"/>
          </w:rPr>
          <w:fldChar w:fldCharType="end"/>
        </w:r>
      </w:p>
    </w:sdtContent>
  </w:sdt>
  <w:p w:rsidR="00862CBD" w:rsidRDefault="00862C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5pt;height:24.85pt;visibility:visible;mso-wrap-style:square" o:bullet="t">
        <v:imagedata r:id="rId1" o:title=""/>
      </v:shape>
    </w:pict>
  </w:numPicBullet>
  <w:abstractNum w:abstractNumId="0">
    <w:nsid w:val="05F2436A"/>
    <w:multiLevelType w:val="hybridMultilevel"/>
    <w:tmpl w:val="1D56F0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3D7CEC"/>
    <w:multiLevelType w:val="hybridMultilevel"/>
    <w:tmpl w:val="A21EDA92"/>
    <w:lvl w:ilvl="0" w:tplc="9C36551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876D68"/>
    <w:multiLevelType w:val="hybridMultilevel"/>
    <w:tmpl w:val="13F87EA6"/>
    <w:lvl w:ilvl="0" w:tplc="22FED304">
      <w:start w:val="1"/>
      <w:numFmt w:val="bullet"/>
      <w:lvlText w:val=""/>
      <w:lvlPicBulletId w:val="0"/>
      <w:lvlJc w:val="left"/>
      <w:pPr>
        <w:tabs>
          <w:tab w:val="num" w:pos="720"/>
        </w:tabs>
        <w:ind w:left="720" w:hanging="360"/>
      </w:pPr>
      <w:rPr>
        <w:rFonts w:ascii="Symbol" w:hAnsi="Symbol" w:hint="default"/>
      </w:rPr>
    </w:lvl>
    <w:lvl w:ilvl="1" w:tplc="639837BA" w:tentative="1">
      <w:start w:val="1"/>
      <w:numFmt w:val="bullet"/>
      <w:lvlText w:val=""/>
      <w:lvlJc w:val="left"/>
      <w:pPr>
        <w:tabs>
          <w:tab w:val="num" w:pos="1440"/>
        </w:tabs>
        <w:ind w:left="1440" w:hanging="360"/>
      </w:pPr>
      <w:rPr>
        <w:rFonts w:ascii="Symbol" w:hAnsi="Symbol" w:hint="default"/>
      </w:rPr>
    </w:lvl>
    <w:lvl w:ilvl="2" w:tplc="2200C698" w:tentative="1">
      <w:start w:val="1"/>
      <w:numFmt w:val="bullet"/>
      <w:lvlText w:val=""/>
      <w:lvlJc w:val="left"/>
      <w:pPr>
        <w:tabs>
          <w:tab w:val="num" w:pos="2160"/>
        </w:tabs>
        <w:ind w:left="2160" w:hanging="360"/>
      </w:pPr>
      <w:rPr>
        <w:rFonts w:ascii="Symbol" w:hAnsi="Symbol" w:hint="default"/>
      </w:rPr>
    </w:lvl>
    <w:lvl w:ilvl="3" w:tplc="68505038" w:tentative="1">
      <w:start w:val="1"/>
      <w:numFmt w:val="bullet"/>
      <w:lvlText w:val=""/>
      <w:lvlJc w:val="left"/>
      <w:pPr>
        <w:tabs>
          <w:tab w:val="num" w:pos="2880"/>
        </w:tabs>
        <w:ind w:left="2880" w:hanging="360"/>
      </w:pPr>
      <w:rPr>
        <w:rFonts w:ascii="Symbol" w:hAnsi="Symbol" w:hint="default"/>
      </w:rPr>
    </w:lvl>
    <w:lvl w:ilvl="4" w:tplc="E402B92A" w:tentative="1">
      <w:start w:val="1"/>
      <w:numFmt w:val="bullet"/>
      <w:lvlText w:val=""/>
      <w:lvlJc w:val="left"/>
      <w:pPr>
        <w:tabs>
          <w:tab w:val="num" w:pos="3600"/>
        </w:tabs>
        <w:ind w:left="3600" w:hanging="360"/>
      </w:pPr>
      <w:rPr>
        <w:rFonts w:ascii="Symbol" w:hAnsi="Symbol" w:hint="default"/>
      </w:rPr>
    </w:lvl>
    <w:lvl w:ilvl="5" w:tplc="1792BAE8" w:tentative="1">
      <w:start w:val="1"/>
      <w:numFmt w:val="bullet"/>
      <w:lvlText w:val=""/>
      <w:lvlJc w:val="left"/>
      <w:pPr>
        <w:tabs>
          <w:tab w:val="num" w:pos="4320"/>
        </w:tabs>
        <w:ind w:left="4320" w:hanging="360"/>
      </w:pPr>
      <w:rPr>
        <w:rFonts w:ascii="Symbol" w:hAnsi="Symbol" w:hint="default"/>
      </w:rPr>
    </w:lvl>
    <w:lvl w:ilvl="6" w:tplc="D2AA58B6" w:tentative="1">
      <w:start w:val="1"/>
      <w:numFmt w:val="bullet"/>
      <w:lvlText w:val=""/>
      <w:lvlJc w:val="left"/>
      <w:pPr>
        <w:tabs>
          <w:tab w:val="num" w:pos="5040"/>
        </w:tabs>
        <w:ind w:left="5040" w:hanging="360"/>
      </w:pPr>
      <w:rPr>
        <w:rFonts w:ascii="Symbol" w:hAnsi="Symbol" w:hint="default"/>
      </w:rPr>
    </w:lvl>
    <w:lvl w:ilvl="7" w:tplc="A804254E" w:tentative="1">
      <w:start w:val="1"/>
      <w:numFmt w:val="bullet"/>
      <w:lvlText w:val=""/>
      <w:lvlJc w:val="left"/>
      <w:pPr>
        <w:tabs>
          <w:tab w:val="num" w:pos="5760"/>
        </w:tabs>
        <w:ind w:left="5760" w:hanging="360"/>
      </w:pPr>
      <w:rPr>
        <w:rFonts w:ascii="Symbol" w:hAnsi="Symbol" w:hint="default"/>
      </w:rPr>
    </w:lvl>
    <w:lvl w:ilvl="8" w:tplc="7EEE0600" w:tentative="1">
      <w:start w:val="1"/>
      <w:numFmt w:val="bullet"/>
      <w:lvlText w:val=""/>
      <w:lvlJc w:val="left"/>
      <w:pPr>
        <w:tabs>
          <w:tab w:val="num" w:pos="6480"/>
        </w:tabs>
        <w:ind w:left="6480" w:hanging="360"/>
      </w:pPr>
      <w:rPr>
        <w:rFonts w:ascii="Symbol" w:hAnsi="Symbol" w:hint="default"/>
      </w:rPr>
    </w:lvl>
  </w:abstractNum>
  <w:abstractNum w:abstractNumId="3">
    <w:nsid w:val="21266A47"/>
    <w:multiLevelType w:val="hybridMultilevel"/>
    <w:tmpl w:val="CFEAFCA8"/>
    <w:lvl w:ilvl="0" w:tplc="713CAE8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740493"/>
    <w:multiLevelType w:val="hybridMultilevel"/>
    <w:tmpl w:val="90EC491C"/>
    <w:lvl w:ilvl="0" w:tplc="33549F6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4C97C2D"/>
    <w:multiLevelType w:val="hybridMultilevel"/>
    <w:tmpl w:val="8ACEABEA"/>
    <w:lvl w:ilvl="0" w:tplc="2FB23F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D600255"/>
    <w:multiLevelType w:val="hybridMultilevel"/>
    <w:tmpl w:val="698225CE"/>
    <w:lvl w:ilvl="0" w:tplc="54E8A1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5AC3A69"/>
    <w:multiLevelType w:val="hybridMultilevel"/>
    <w:tmpl w:val="03E24E7C"/>
    <w:lvl w:ilvl="0" w:tplc="12BE83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90B23C1"/>
    <w:multiLevelType w:val="hybridMultilevel"/>
    <w:tmpl w:val="7828F1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5D665A0"/>
    <w:multiLevelType w:val="hybridMultilevel"/>
    <w:tmpl w:val="4392CC9C"/>
    <w:lvl w:ilvl="0" w:tplc="95EA96D8">
      <w:start w:val="1"/>
      <w:numFmt w:val="upperRoman"/>
      <w:lvlText w:val="%1."/>
      <w:lvlJc w:val="left"/>
      <w:pPr>
        <w:ind w:left="1080" w:hanging="720"/>
      </w:pPr>
      <w:rPr>
        <w:rFonts w:hint="default"/>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6"/>
  </w:num>
  <w:num w:numId="5">
    <w:abstractNumId w:val="5"/>
  </w:num>
  <w:num w:numId="6">
    <w:abstractNumId w:val="7"/>
  </w:num>
  <w:num w:numId="7">
    <w:abstractNumId w:val="2"/>
  </w:num>
  <w:num w:numId="8">
    <w:abstractNumId w:val="4"/>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055C"/>
    <w:rsid w:val="00005028"/>
    <w:rsid w:val="000129F2"/>
    <w:rsid w:val="00013B64"/>
    <w:rsid w:val="0001643D"/>
    <w:rsid w:val="0001707D"/>
    <w:rsid w:val="00020D84"/>
    <w:rsid w:val="00021C6C"/>
    <w:rsid w:val="000347C5"/>
    <w:rsid w:val="0003732B"/>
    <w:rsid w:val="00051894"/>
    <w:rsid w:val="0005760F"/>
    <w:rsid w:val="00057CD8"/>
    <w:rsid w:val="000618C3"/>
    <w:rsid w:val="00072737"/>
    <w:rsid w:val="00086F42"/>
    <w:rsid w:val="000B0EF1"/>
    <w:rsid w:val="000B2C47"/>
    <w:rsid w:val="000C2559"/>
    <w:rsid w:val="000C47B3"/>
    <w:rsid w:val="000C7FBC"/>
    <w:rsid w:val="000D66FA"/>
    <w:rsid w:val="000F386B"/>
    <w:rsid w:val="00111B9C"/>
    <w:rsid w:val="0013055C"/>
    <w:rsid w:val="00152FF8"/>
    <w:rsid w:val="00163CD1"/>
    <w:rsid w:val="00167F4D"/>
    <w:rsid w:val="00171680"/>
    <w:rsid w:val="00172887"/>
    <w:rsid w:val="00175A68"/>
    <w:rsid w:val="00182AE7"/>
    <w:rsid w:val="001957CA"/>
    <w:rsid w:val="00196A49"/>
    <w:rsid w:val="001A13D2"/>
    <w:rsid w:val="001B0F39"/>
    <w:rsid w:val="001B26DF"/>
    <w:rsid w:val="001B3C7C"/>
    <w:rsid w:val="001B4552"/>
    <w:rsid w:val="001B69C6"/>
    <w:rsid w:val="001C1D30"/>
    <w:rsid w:val="001D6706"/>
    <w:rsid w:val="001D6E65"/>
    <w:rsid w:val="001E18B5"/>
    <w:rsid w:val="001F35B3"/>
    <w:rsid w:val="001F55BB"/>
    <w:rsid w:val="00202775"/>
    <w:rsid w:val="00203492"/>
    <w:rsid w:val="00206DEE"/>
    <w:rsid w:val="00216D26"/>
    <w:rsid w:val="00217D98"/>
    <w:rsid w:val="00220386"/>
    <w:rsid w:val="002207B1"/>
    <w:rsid w:val="00236CD3"/>
    <w:rsid w:val="00237713"/>
    <w:rsid w:val="00242EAF"/>
    <w:rsid w:val="00244788"/>
    <w:rsid w:val="00245336"/>
    <w:rsid w:val="00250284"/>
    <w:rsid w:val="00251234"/>
    <w:rsid w:val="0025541D"/>
    <w:rsid w:val="002667F3"/>
    <w:rsid w:val="00274CB4"/>
    <w:rsid w:val="00276188"/>
    <w:rsid w:val="002834B5"/>
    <w:rsid w:val="002A0D4B"/>
    <w:rsid w:val="002A3CC2"/>
    <w:rsid w:val="002A495C"/>
    <w:rsid w:val="002B22CD"/>
    <w:rsid w:val="002B5AA6"/>
    <w:rsid w:val="002C5E57"/>
    <w:rsid w:val="002C7193"/>
    <w:rsid w:val="002C7A7B"/>
    <w:rsid w:val="002D154C"/>
    <w:rsid w:val="002D332A"/>
    <w:rsid w:val="002E0362"/>
    <w:rsid w:val="002E5994"/>
    <w:rsid w:val="002F0DDB"/>
    <w:rsid w:val="002F387A"/>
    <w:rsid w:val="00305195"/>
    <w:rsid w:val="00310DA1"/>
    <w:rsid w:val="0031546B"/>
    <w:rsid w:val="00333263"/>
    <w:rsid w:val="003338DD"/>
    <w:rsid w:val="003469E3"/>
    <w:rsid w:val="0035546E"/>
    <w:rsid w:val="00357468"/>
    <w:rsid w:val="00366332"/>
    <w:rsid w:val="0036708D"/>
    <w:rsid w:val="00373DC8"/>
    <w:rsid w:val="003763BE"/>
    <w:rsid w:val="00377EE9"/>
    <w:rsid w:val="00380800"/>
    <w:rsid w:val="003816EA"/>
    <w:rsid w:val="00386E7A"/>
    <w:rsid w:val="00387D45"/>
    <w:rsid w:val="00391854"/>
    <w:rsid w:val="003A793C"/>
    <w:rsid w:val="003B0DB3"/>
    <w:rsid w:val="003D3FE9"/>
    <w:rsid w:val="00407D45"/>
    <w:rsid w:val="00410BB7"/>
    <w:rsid w:val="00410DED"/>
    <w:rsid w:val="00432A7F"/>
    <w:rsid w:val="00447A3C"/>
    <w:rsid w:val="0045399B"/>
    <w:rsid w:val="00453C1B"/>
    <w:rsid w:val="004541BD"/>
    <w:rsid w:val="0045574E"/>
    <w:rsid w:val="0046189E"/>
    <w:rsid w:val="00466921"/>
    <w:rsid w:val="0047183C"/>
    <w:rsid w:val="00474CA0"/>
    <w:rsid w:val="00494801"/>
    <w:rsid w:val="00495038"/>
    <w:rsid w:val="004A5D33"/>
    <w:rsid w:val="004A7C87"/>
    <w:rsid w:val="004B1E9E"/>
    <w:rsid w:val="004C03E7"/>
    <w:rsid w:val="004C2EE3"/>
    <w:rsid w:val="004C794E"/>
    <w:rsid w:val="004D0B30"/>
    <w:rsid w:val="004D54F2"/>
    <w:rsid w:val="004E4F9D"/>
    <w:rsid w:val="004E7282"/>
    <w:rsid w:val="004F1716"/>
    <w:rsid w:val="005101AF"/>
    <w:rsid w:val="00513F3C"/>
    <w:rsid w:val="00515C36"/>
    <w:rsid w:val="00515E31"/>
    <w:rsid w:val="005169C4"/>
    <w:rsid w:val="005171B6"/>
    <w:rsid w:val="00524C94"/>
    <w:rsid w:val="00534410"/>
    <w:rsid w:val="0053499F"/>
    <w:rsid w:val="0053624A"/>
    <w:rsid w:val="005403B1"/>
    <w:rsid w:val="00540E99"/>
    <w:rsid w:val="00543599"/>
    <w:rsid w:val="00581B46"/>
    <w:rsid w:val="00582935"/>
    <w:rsid w:val="005971AE"/>
    <w:rsid w:val="005C28F9"/>
    <w:rsid w:val="005C33F9"/>
    <w:rsid w:val="005E0F1A"/>
    <w:rsid w:val="005E4F30"/>
    <w:rsid w:val="005F520A"/>
    <w:rsid w:val="00605CFB"/>
    <w:rsid w:val="00613C07"/>
    <w:rsid w:val="00620576"/>
    <w:rsid w:val="00621417"/>
    <w:rsid w:val="00621B86"/>
    <w:rsid w:val="00623C60"/>
    <w:rsid w:val="00625684"/>
    <w:rsid w:val="00631D90"/>
    <w:rsid w:val="00651C44"/>
    <w:rsid w:val="006563D0"/>
    <w:rsid w:val="0066236B"/>
    <w:rsid w:val="0069101C"/>
    <w:rsid w:val="006A023F"/>
    <w:rsid w:val="006A02E9"/>
    <w:rsid w:val="006A047E"/>
    <w:rsid w:val="006B37C8"/>
    <w:rsid w:val="006C02C7"/>
    <w:rsid w:val="006C225C"/>
    <w:rsid w:val="006D48B1"/>
    <w:rsid w:val="006D4B43"/>
    <w:rsid w:val="006D5CAB"/>
    <w:rsid w:val="006D6545"/>
    <w:rsid w:val="006D7E98"/>
    <w:rsid w:val="006F11B2"/>
    <w:rsid w:val="006F7650"/>
    <w:rsid w:val="00700AC8"/>
    <w:rsid w:val="00724972"/>
    <w:rsid w:val="00727D83"/>
    <w:rsid w:val="007317DC"/>
    <w:rsid w:val="00736C5C"/>
    <w:rsid w:val="00740829"/>
    <w:rsid w:val="00741C94"/>
    <w:rsid w:val="00752998"/>
    <w:rsid w:val="007542D7"/>
    <w:rsid w:val="0075516C"/>
    <w:rsid w:val="00760C72"/>
    <w:rsid w:val="0077519C"/>
    <w:rsid w:val="00776A3C"/>
    <w:rsid w:val="007863DE"/>
    <w:rsid w:val="007A0375"/>
    <w:rsid w:val="007B0ABB"/>
    <w:rsid w:val="007B232C"/>
    <w:rsid w:val="007B6741"/>
    <w:rsid w:val="007C34AC"/>
    <w:rsid w:val="007D1DAB"/>
    <w:rsid w:val="007D4D79"/>
    <w:rsid w:val="007E0C5B"/>
    <w:rsid w:val="007E3567"/>
    <w:rsid w:val="007F617F"/>
    <w:rsid w:val="007F7831"/>
    <w:rsid w:val="00806E4E"/>
    <w:rsid w:val="008163CE"/>
    <w:rsid w:val="00817FB4"/>
    <w:rsid w:val="0082707F"/>
    <w:rsid w:val="00833B0F"/>
    <w:rsid w:val="00842867"/>
    <w:rsid w:val="0086021C"/>
    <w:rsid w:val="00862CBD"/>
    <w:rsid w:val="0087185B"/>
    <w:rsid w:val="00873E97"/>
    <w:rsid w:val="0087568E"/>
    <w:rsid w:val="00875703"/>
    <w:rsid w:val="008765D8"/>
    <w:rsid w:val="00876B87"/>
    <w:rsid w:val="0088266E"/>
    <w:rsid w:val="00882E0A"/>
    <w:rsid w:val="00891DD3"/>
    <w:rsid w:val="0089655C"/>
    <w:rsid w:val="00897167"/>
    <w:rsid w:val="0089765B"/>
    <w:rsid w:val="008A383F"/>
    <w:rsid w:val="008A6A11"/>
    <w:rsid w:val="008A73A7"/>
    <w:rsid w:val="008B2C83"/>
    <w:rsid w:val="008B3AD8"/>
    <w:rsid w:val="008C02AA"/>
    <w:rsid w:val="008C4591"/>
    <w:rsid w:val="008C6E61"/>
    <w:rsid w:val="008E18CA"/>
    <w:rsid w:val="008E4AEB"/>
    <w:rsid w:val="008F7BD1"/>
    <w:rsid w:val="00905010"/>
    <w:rsid w:val="00912A76"/>
    <w:rsid w:val="00912FE7"/>
    <w:rsid w:val="009154A9"/>
    <w:rsid w:val="009156AB"/>
    <w:rsid w:val="009213F0"/>
    <w:rsid w:val="00923EFF"/>
    <w:rsid w:val="00932BA0"/>
    <w:rsid w:val="00947CAC"/>
    <w:rsid w:val="00950887"/>
    <w:rsid w:val="0095549A"/>
    <w:rsid w:val="00967F4D"/>
    <w:rsid w:val="00970D14"/>
    <w:rsid w:val="00976E9C"/>
    <w:rsid w:val="00977B8F"/>
    <w:rsid w:val="00991F9E"/>
    <w:rsid w:val="009930F6"/>
    <w:rsid w:val="009949BB"/>
    <w:rsid w:val="009967E5"/>
    <w:rsid w:val="009C356D"/>
    <w:rsid w:val="009E56B8"/>
    <w:rsid w:val="009F41B4"/>
    <w:rsid w:val="009F6E30"/>
    <w:rsid w:val="00A01C84"/>
    <w:rsid w:val="00A0429C"/>
    <w:rsid w:val="00A04A93"/>
    <w:rsid w:val="00A05528"/>
    <w:rsid w:val="00A16C0D"/>
    <w:rsid w:val="00A212A0"/>
    <w:rsid w:val="00A416C9"/>
    <w:rsid w:val="00A47144"/>
    <w:rsid w:val="00A65053"/>
    <w:rsid w:val="00A67AAD"/>
    <w:rsid w:val="00A73450"/>
    <w:rsid w:val="00A74E11"/>
    <w:rsid w:val="00A76007"/>
    <w:rsid w:val="00A811D4"/>
    <w:rsid w:val="00A8314F"/>
    <w:rsid w:val="00A90614"/>
    <w:rsid w:val="00A94A73"/>
    <w:rsid w:val="00AA5A63"/>
    <w:rsid w:val="00AA7A85"/>
    <w:rsid w:val="00AB26A6"/>
    <w:rsid w:val="00AB6496"/>
    <w:rsid w:val="00AC2919"/>
    <w:rsid w:val="00AD2B72"/>
    <w:rsid w:val="00AD4D32"/>
    <w:rsid w:val="00AE12B2"/>
    <w:rsid w:val="00AE6E40"/>
    <w:rsid w:val="00AF0414"/>
    <w:rsid w:val="00AF3639"/>
    <w:rsid w:val="00AF4EC2"/>
    <w:rsid w:val="00B03EB2"/>
    <w:rsid w:val="00B4243C"/>
    <w:rsid w:val="00B51811"/>
    <w:rsid w:val="00B554D0"/>
    <w:rsid w:val="00B625B7"/>
    <w:rsid w:val="00B635D5"/>
    <w:rsid w:val="00B64645"/>
    <w:rsid w:val="00B73E39"/>
    <w:rsid w:val="00B763A1"/>
    <w:rsid w:val="00B7719D"/>
    <w:rsid w:val="00B827C1"/>
    <w:rsid w:val="00B840C7"/>
    <w:rsid w:val="00B85188"/>
    <w:rsid w:val="00B86842"/>
    <w:rsid w:val="00BB046D"/>
    <w:rsid w:val="00BB26B9"/>
    <w:rsid w:val="00BB57B0"/>
    <w:rsid w:val="00BC0A79"/>
    <w:rsid w:val="00BC1681"/>
    <w:rsid w:val="00BC37FD"/>
    <w:rsid w:val="00BC5276"/>
    <w:rsid w:val="00BC70B6"/>
    <w:rsid w:val="00BF6781"/>
    <w:rsid w:val="00C02DB7"/>
    <w:rsid w:val="00C051D5"/>
    <w:rsid w:val="00C05979"/>
    <w:rsid w:val="00C068B7"/>
    <w:rsid w:val="00C140F2"/>
    <w:rsid w:val="00C1692E"/>
    <w:rsid w:val="00C17B28"/>
    <w:rsid w:val="00C2590C"/>
    <w:rsid w:val="00C37301"/>
    <w:rsid w:val="00C5042D"/>
    <w:rsid w:val="00C52D4F"/>
    <w:rsid w:val="00C53038"/>
    <w:rsid w:val="00C53083"/>
    <w:rsid w:val="00C57B0B"/>
    <w:rsid w:val="00C60790"/>
    <w:rsid w:val="00C64DDF"/>
    <w:rsid w:val="00C74226"/>
    <w:rsid w:val="00C75FC4"/>
    <w:rsid w:val="00C90D71"/>
    <w:rsid w:val="00CB68A0"/>
    <w:rsid w:val="00CC79EB"/>
    <w:rsid w:val="00CD7361"/>
    <w:rsid w:val="00CE7F00"/>
    <w:rsid w:val="00CF1EC2"/>
    <w:rsid w:val="00CF5F41"/>
    <w:rsid w:val="00CF743F"/>
    <w:rsid w:val="00D039A6"/>
    <w:rsid w:val="00D03D16"/>
    <w:rsid w:val="00D13ECA"/>
    <w:rsid w:val="00D21160"/>
    <w:rsid w:val="00D23C9B"/>
    <w:rsid w:val="00D277AF"/>
    <w:rsid w:val="00D36042"/>
    <w:rsid w:val="00D406F9"/>
    <w:rsid w:val="00D4538C"/>
    <w:rsid w:val="00D6419B"/>
    <w:rsid w:val="00D65DE6"/>
    <w:rsid w:val="00D66D54"/>
    <w:rsid w:val="00D678E2"/>
    <w:rsid w:val="00D67F49"/>
    <w:rsid w:val="00D76248"/>
    <w:rsid w:val="00D83400"/>
    <w:rsid w:val="00D923DC"/>
    <w:rsid w:val="00D92B16"/>
    <w:rsid w:val="00D932CD"/>
    <w:rsid w:val="00D94D81"/>
    <w:rsid w:val="00DA40F3"/>
    <w:rsid w:val="00DA72CD"/>
    <w:rsid w:val="00DA7C06"/>
    <w:rsid w:val="00DB6F36"/>
    <w:rsid w:val="00DB756D"/>
    <w:rsid w:val="00DC0196"/>
    <w:rsid w:val="00DC6F16"/>
    <w:rsid w:val="00DC7C67"/>
    <w:rsid w:val="00DF0FC9"/>
    <w:rsid w:val="00E02BE4"/>
    <w:rsid w:val="00E05355"/>
    <w:rsid w:val="00E15263"/>
    <w:rsid w:val="00E31838"/>
    <w:rsid w:val="00E356D3"/>
    <w:rsid w:val="00E37742"/>
    <w:rsid w:val="00E4117A"/>
    <w:rsid w:val="00E45493"/>
    <w:rsid w:val="00E502C1"/>
    <w:rsid w:val="00E502D7"/>
    <w:rsid w:val="00E55EF3"/>
    <w:rsid w:val="00E5707D"/>
    <w:rsid w:val="00E60773"/>
    <w:rsid w:val="00E76654"/>
    <w:rsid w:val="00E77CE6"/>
    <w:rsid w:val="00E923E9"/>
    <w:rsid w:val="00E925E2"/>
    <w:rsid w:val="00E9382F"/>
    <w:rsid w:val="00E95B09"/>
    <w:rsid w:val="00E96905"/>
    <w:rsid w:val="00EC5362"/>
    <w:rsid w:val="00EC77C8"/>
    <w:rsid w:val="00ED3C77"/>
    <w:rsid w:val="00EE5D88"/>
    <w:rsid w:val="00F00E08"/>
    <w:rsid w:val="00F250D4"/>
    <w:rsid w:val="00F27E59"/>
    <w:rsid w:val="00F328EA"/>
    <w:rsid w:val="00F330DA"/>
    <w:rsid w:val="00F74BDF"/>
    <w:rsid w:val="00F76110"/>
    <w:rsid w:val="00F861F1"/>
    <w:rsid w:val="00FA6E5A"/>
    <w:rsid w:val="00FB037E"/>
    <w:rsid w:val="00FB11B0"/>
    <w:rsid w:val="00FB1BDE"/>
    <w:rsid w:val="00FB6324"/>
    <w:rsid w:val="00FB7028"/>
    <w:rsid w:val="00FE1D67"/>
    <w:rsid w:val="00FF7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55C"/>
    <w:pPr>
      <w:ind w:left="720"/>
      <w:contextualSpacing/>
    </w:pPr>
  </w:style>
  <w:style w:type="paragraph" w:styleId="Header">
    <w:name w:val="header"/>
    <w:basedOn w:val="Normal"/>
    <w:link w:val="HeaderChar"/>
    <w:uiPriority w:val="99"/>
    <w:unhideWhenUsed/>
    <w:rsid w:val="002B2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2CD"/>
  </w:style>
  <w:style w:type="paragraph" w:styleId="Footer">
    <w:name w:val="footer"/>
    <w:basedOn w:val="Normal"/>
    <w:link w:val="FooterChar"/>
    <w:uiPriority w:val="99"/>
    <w:semiHidden/>
    <w:unhideWhenUsed/>
    <w:rsid w:val="002B22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22CD"/>
  </w:style>
  <w:style w:type="paragraph" w:styleId="BalloonText">
    <w:name w:val="Balloon Text"/>
    <w:basedOn w:val="Normal"/>
    <w:link w:val="BalloonTextChar"/>
    <w:uiPriority w:val="99"/>
    <w:semiHidden/>
    <w:unhideWhenUsed/>
    <w:rsid w:val="00376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3BE"/>
    <w:rPr>
      <w:rFonts w:ascii="Tahoma" w:hAnsi="Tahoma" w:cs="Tahoma"/>
      <w:sz w:val="16"/>
      <w:szCs w:val="16"/>
    </w:rPr>
  </w:style>
  <w:style w:type="paragraph" w:styleId="NormalWeb">
    <w:name w:val="Normal (Web)"/>
    <w:basedOn w:val="Normal"/>
    <w:rsid w:val="005F520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22E09-7892-4616-A6AC-BA7FA3A6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11</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228</cp:revision>
  <cp:lastPrinted>2016-06-16T23:32:00Z</cp:lastPrinted>
  <dcterms:created xsi:type="dcterms:W3CDTF">2015-04-21T06:47:00Z</dcterms:created>
  <dcterms:modified xsi:type="dcterms:W3CDTF">2016-06-16T23:33:00Z</dcterms:modified>
</cp:coreProperties>
</file>